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9969" w14:textId="16B29152" w:rsidR="0011358C" w:rsidRPr="00927F51" w:rsidRDefault="00927F51" w:rsidP="0011358C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11358C" w:rsidRPr="00927F51">
        <w:rPr>
          <w:rFonts w:cstheme="minorHAnsi"/>
          <w:sz w:val="40"/>
          <w:szCs w:val="40"/>
        </w:rPr>
        <w:t>Danna Colon, AAS, RDH</w:t>
      </w:r>
    </w:p>
    <w:p w14:paraId="00807776" w14:textId="419D7336" w:rsidR="0011358C" w:rsidRPr="0011358C" w:rsidRDefault="00927F51" w:rsidP="0011358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1358C" w:rsidRPr="0011358C">
        <w:rPr>
          <w:sz w:val="22"/>
          <w:szCs w:val="22"/>
        </w:rPr>
        <w:t>102-41 129</w:t>
      </w:r>
      <w:r w:rsidR="0011358C" w:rsidRPr="0011358C">
        <w:rPr>
          <w:sz w:val="22"/>
          <w:szCs w:val="22"/>
          <w:vertAlign w:val="superscript"/>
        </w:rPr>
        <w:t>th</w:t>
      </w:r>
      <w:r w:rsidR="0011358C" w:rsidRPr="0011358C">
        <w:rPr>
          <w:sz w:val="22"/>
          <w:szCs w:val="22"/>
        </w:rPr>
        <w:t xml:space="preserve"> St, South Richmond Hill, NY 11419 | (781) 539-9848</w:t>
      </w:r>
      <w:r w:rsidR="0011358C">
        <w:rPr>
          <w:sz w:val="22"/>
          <w:szCs w:val="22"/>
        </w:rPr>
        <w:t xml:space="preserve"> | dannacolon19@gmail.com</w:t>
      </w:r>
    </w:p>
    <w:sdt>
      <w:sdtPr>
        <w:id w:val="1570315654"/>
        <w:placeholder>
          <w:docPart w:val="4A12ED9E7086B94AB71FAB55C9661873"/>
        </w:placeholder>
        <w:temporary/>
        <w:showingPlcHdr/>
        <w15:appearance w15:val="hidden"/>
      </w:sdtPr>
      <w:sdtEndPr/>
      <w:sdtContent>
        <w:p w14:paraId="7D4FADEF" w14:textId="77777777" w:rsidR="00927F51" w:rsidRDefault="00927F51" w:rsidP="00927F51">
          <w:pPr>
            <w:pStyle w:val="Heading1"/>
          </w:pPr>
          <w:r>
            <w:t>Education</w:t>
          </w:r>
        </w:p>
      </w:sdtContent>
    </w:sdt>
    <w:p w14:paraId="74D0A47B" w14:textId="77777777" w:rsidR="00927F51" w:rsidRDefault="00927F51" w:rsidP="00927F51">
      <w:pPr>
        <w:rPr>
          <w:i/>
          <w:iCs/>
        </w:rPr>
      </w:pPr>
      <w:r w:rsidRPr="00624CB6">
        <w:rPr>
          <w:b/>
          <w:bCs/>
          <w:color w:val="595959" w:themeColor="text1" w:themeTint="A6"/>
          <w:sz w:val="22"/>
          <w:szCs w:val="22"/>
          <w:u w:val="single"/>
        </w:rPr>
        <w:t>New York City College of Technology, Brooklyn NY</w:t>
      </w:r>
      <w:r w:rsidRPr="00624CB6">
        <w:rPr>
          <w:b/>
          <w:bCs/>
          <w:color w:val="595959" w:themeColor="text1" w:themeTint="A6"/>
        </w:rPr>
        <w:t>-</w:t>
      </w:r>
      <w:r>
        <w:rPr>
          <w:b/>
          <w:bCs/>
        </w:rPr>
        <w:t xml:space="preserve"> </w:t>
      </w:r>
      <w:r>
        <w:rPr>
          <w:i/>
          <w:iCs/>
        </w:rPr>
        <w:t>AAS</w:t>
      </w:r>
    </w:p>
    <w:p w14:paraId="0342E9DD" w14:textId="77777777" w:rsidR="00927F51" w:rsidRDefault="00927F51" w:rsidP="00927F51">
      <w:r>
        <w:t xml:space="preserve">August 2019 – June 2021 </w:t>
      </w:r>
    </w:p>
    <w:p w14:paraId="39127B68" w14:textId="77777777" w:rsidR="00927F51" w:rsidRDefault="00927F51" w:rsidP="00927F51">
      <w:r w:rsidRPr="00624CB6">
        <w:rPr>
          <w:b/>
          <w:bCs/>
        </w:rPr>
        <w:t xml:space="preserve">Relevant Coursework: </w:t>
      </w:r>
      <w:r>
        <w:t xml:space="preserve">Principles of Dental Hygiene I-IV, Pharmacology, Dental Materials, Dental Radiology, Head and Neck Anatomy, Periodontology, Oral Pathology, Histology &amp; Embryology, Public Speaking, Nutrition. </w:t>
      </w:r>
    </w:p>
    <w:p w14:paraId="15152080" w14:textId="77777777" w:rsidR="00927F51" w:rsidRDefault="00927F51" w:rsidP="00927F51">
      <w:pPr>
        <w:rPr>
          <w:i/>
          <w:iCs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  <w:u w:val="single"/>
        </w:rPr>
        <w:t xml:space="preserve">Middlesex Community College, Bedford MA- </w:t>
      </w:r>
      <w:r w:rsidRPr="006E43EF">
        <w:rPr>
          <w:i/>
          <w:iCs/>
        </w:rPr>
        <w:t>AAS</w:t>
      </w:r>
    </w:p>
    <w:p w14:paraId="668C7F34" w14:textId="77777777" w:rsidR="00927F51" w:rsidRDefault="00927F51" w:rsidP="00927F51">
      <w:pPr>
        <w:rPr>
          <w:sz w:val="22"/>
          <w:szCs w:val="22"/>
        </w:rPr>
      </w:pPr>
      <w:r>
        <w:rPr>
          <w:sz w:val="22"/>
          <w:szCs w:val="22"/>
        </w:rPr>
        <w:t>August 2014 – March 2017</w:t>
      </w:r>
    </w:p>
    <w:p w14:paraId="36F8CA47" w14:textId="465E0FC0" w:rsidR="00927F51" w:rsidRDefault="00927F51" w:rsidP="00927F51">
      <w:r w:rsidRPr="00624CB6">
        <w:rPr>
          <w:b/>
          <w:bCs/>
        </w:rPr>
        <w:t xml:space="preserve">Relevant Coursework: </w:t>
      </w:r>
      <w:r>
        <w:t xml:space="preserve">Intro to Sociology, Anatomy &amp; Physiology, Chemistry and Psychology. </w:t>
      </w:r>
    </w:p>
    <w:p w14:paraId="06451980" w14:textId="77777777" w:rsidR="00927F51" w:rsidRDefault="00927F51" w:rsidP="00927F51">
      <w:pPr>
        <w:pStyle w:val="Heading1"/>
      </w:pPr>
      <w:r>
        <w:t xml:space="preserve">Skills </w:t>
      </w:r>
    </w:p>
    <w:p w14:paraId="4F24AE57" w14:textId="77777777" w:rsidR="00927F51" w:rsidRDefault="00927F51" w:rsidP="00927F51">
      <w:pPr>
        <w:pStyle w:val="ListBullet"/>
        <w:sectPr w:rsidR="00927F51" w:rsidSect="00927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1080" w:gutter="0"/>
          <w:cols w:space="720"/>
          <w:titlePg/>
          <w:docGrid w:linePitch="360"/>
        </w:sectPr>
      </w:pPr>
    </w:p>
    <w:p w14:paraId="23EFF8ED" w14:textId="536119B9" w:rsidR="00927F51" w:rsidRDefault="00927F51" w:rsidP="00927F51">
      <w:pPr>
        <w:pStyle w:val="ListBullet"/>
      </w:pPr>
      <w:r>
        <w:t xml:space="preserve">Oral Cancer Screening </w:t>
      </w:r>
    </w:p>
    <w:p w14:paraId="482D6321" w14:textId="77777777" w:rsidR="00927F51" w:rsidRDefault="00927F51" w:rsidP="00927F51">
      <w:pPr>
        <w:pStyle w:val="ListBullet"/>
      </w:pPr>
      <w:r>
        <w:t>Oral Hygiene Instructions</w:t>
      </w:r>
    </w:p>
    <w:p w14:paraId="1040CA53" w14:textId="77777777" w:rsidR="00927F51" w:rsidRDefault="00927F51" w:rsidP="00927F51">
      <w:pPr>
        <w:pStyle w:val="ListBullet"/>
      </w:pPr>
      <w:r>
        <w:t>Intraoral/Extraoral Radiographs (FMS, BWS, PAN)</w:t>
      </w:r>
    </w:p>
    <w:p w14:paraId="209E83C2" w14:textId="77777777" w:rsidR="00927F51" w:rsidRDefault="00927F51" w:rsidP="00927F51">
      <w:pPr>
        <w:pStyle w:val="ListBullet"/>
      </w:pPr>
      <w:r>
        <w:t xml:space="preserve">SRP- Hand-Scaling </w:t>
      </w:r>
    </w:p>
    <w:p w14:paraId="7C316664" w14:textId="77777777" w:rsidR="00927F51" w:rsidRDefault="00927F51" w:rsidP="00927F51">
      <w:pPr>
        <w:pStyle w:val="ListBullet"/>
      </w:pPr>
      <w:r>
        <w:t xml:space="preserve">Engine polishing </w:t>
      </w:r>
    </w:p>
    <w:p w14:paraId="0E31FE05" w14:textId="77777777" w:rsidR="00927F51" w:rsidRDefault="00927F51" w:rsidP="00927F51">
      <w:pPr>
        <w:pStyle w:val="ListBullet"/>
      </w:pPr>
      <w:r>
        <w:t xml:space="preserve">Expanded Functions (CAMBRA, Sealants with rubber dam or cotton roll isolations, Fluoride Treatment, and Impressions) </w:t>
      </w:r>
    </w:p>
    <w:p w14:paraId="55BC191C" w14:textId="77777777" w:rsidR="00927F51" w:rsidRDefault="00927F51" w:rsidP="00927F51">
      <w:pPr>
        <w:pStyle w:val="Heading1"/>
        <w:sectPr w:rsidR="00927F51" w:rsidSect="00927F51">
          <w:type w:val="continuous"/>
          <w:pgSz w:w="12240" w:h="15840" w:code="1"/>
          <w:pgMar w:top="720" w:right="720" w:bottom="720" w:left="720" w:header="720" w:footer="1080" w:gutter="0"/>
          <w:cols w:num="2" w:space="720"/>
          <w:titlePg/>
          <w:docGrid w:linePitch="360"/>
        </w:sectPr>
      </w:pPr>
    </w:p>
    <w:p w14:paraId="2EEACAAD" w14:textId="4D411B2B" w:rsidR="00927F51" w:rsidRDefault="00927F51" w:rsidP="00927F51">
      <w:pPr>
        <w:pStyle w:val="Heading1"/>
        <w:rPr>
          <w:rFonts w:asciiTheme="minorHAnsi" w:eastAsiaTheme="minorHAnsi" w:hAnsiTheme="minorHAnsi" w:cstheme="minorBidi"/>
          <w:b w:val="0"/>
          <w:caps w:val="0"/>
          <w:color w:val="7F7F7F" w:themeColor="text1" w:themeTint="80"/>
          <w:sz w:val="20"/>
          <w:szCs w:val="20"/>
        </w:rPr>
      </w:pPr>
      <w:r>
        <w:t>Language</w:t>
      </w:r>
    </w:p>
    <w:p w14:paraId="006E25EB" w14:textId="77777777" w:rsidR="00927F51" w:rsidRDefault="00927F51" w:rsidP="00927F51">
      <w:pPr>
        <w:pStyle w:val="ListBullet"/>
      </w:pPr>
      <w:r>
        <w:t xml:space="preserve">English </w:t>
      </w:r>
    </w:p>
    <w:p w14:paraId="59767B79" w14:textId="178A7C49" w:rsidR="00927F51" w:rsidRPr="00624CB6" w:rsidRDefault="00927F51" w:rsidP="00927F51">
      <w:pPr>
        <w:pStyle w:val="ListBullet"/>
      </w:pPr>
      <w:r>
        <w:t>Spanish</w:t>
      </w:r>
    </w:p>
    <w:sdt>
      <w:sdtPr>
        <w:id w:val="1728489637"/>
        <w:placeholder>
          <w:docPart w:val="23CB151656BD0845A1A0FB87559A4AA6"/>
        </w:placeholder>
        <w:temporary/>
        <w:showingPlcHdr/>
        <w15:appearance w15:val="hidden"/>
      </w:sdtPr>
      <w:sdtEndPr/>
      <w:sdtContent>
        <w:p w14:paraId="5349F2B1" w14:textId="2DF779CC" w:rsidR="00624CB6" w:rsidRDefault="001F57D2" w:rsidP="006E43EF">
          <w:pPr>
            <w:pStyle w:val="Heading1"/>
          </w:pPr>
          <w:r>
            <w:t>Experience</w:t>
          </w:r>
        </w:p>
      </w:sdtContent>
    </w:sdt>
    <w:p w14:paraId="44ED2D39" w14:textId="520BAB4A" w:rsidR="00624CB6" w:rsidRDefault="00624CB6" w:rsidP="00624CB6">
      <w:pPr>
        <w:rPr>
          <w:i/>
          <w:iCs/>
        </w:rPr>
      </w:pPr>
      <w:r>
        <w:rPr>
          <w:b/>
          <w:bCs/>
        </w:rPr>
        <w:t xml:space="preserve">NYCCT Dental Hygiene Clinic, Brooklyn, NY - </w:t>
      </w:r>
      <w:r>
        <w:rPr>
          <w:i/>
          <w:iCs/>
        </w:rPr>
        <w:t>Dental Hygienist (Student)</w:t>
      </w:r>
    </w:p>
    <w:p w14:paraId="308163D1" w14:textId="6AF3B450" w:rsidR="00624CB6" w:rsidRPr="00624CB6" w:rsidRDefault="00624CB6" w:rsidP="00624CB6">
      <w:pPr>
        <w:rPr>
          <w:b/>
          <w:bCs/>
        </w:rPr>
      </w:pPr>
      <w:r>
        <w:rPr>
          <w:i/>
          <w:iCs/>
        </w:rPr>
        <w:t xml:space="preserve"> </w:t>
      </w:r>
      <w:r>
        <w:t>September 2019 – March 2021</w:t>
      </w:r>
    </w:p>
    <w:p w14:paraId="38C7A50A" w14:textId="60085CB0" w:rsidR="00624CB6" w:rsidRDefault="00624CB6" w:rsidP="00624CB6">
      <w:pPr>
        <w:pStyle w:val="ListBullet"/>
      </w:pPr>
      <w:r>
        <w:t xml:space="preserve">Review medical histories and completed oral cancer screenings. </w:t>
      </w:r>
    </w:p>
    <w:p w14:paraId="3BD8C506" w14:textId="3FF93D99" w:rsidR="00624CB6" w:rsidRDefault="00624CB6" w:rsidP="00624CB6">
      <w:pPr>
        <w:pStyle w:val="ListBullet"/>
      </w:pPr>
      <w:r>
        <w:t>Completed assessments (dental charting, periodontal charting, exposure to radiographs etc..)</w:t>
      </w:r>
    </w:p>
    <w:p w14:paraId="1FED1E8D" w14:textId="758D1FBE" w:rsidR="00624CB6" w:rsidRDefault="00624CB6" w:rsidP="00624CB6">
      <w:pPr>
        <w:pStyle w:val="ListBullet"/>
      </w:pPr>
      <w:r>
        <w:t xml:space="preserve">Treatment planning, OHI, SRP, Engine polish and Fluoride Treatments. </w:t>
      </w:r>
    </w:p>
    <w:p w14:paraId="5124FF7D" w14:textId="77777777" w:rsidR="00927F51" w:rsidRDefault="00927F51" w:rsidP="00624CB6">
      <w:pPr>
        <w:rPr>
          <w:b/>
          <w:bCs/>
        </w:rPr>
      </w:pPr>
    </w:p>
    <w:p w14:paraId="39C5C71D" w14:textId="2C1C34DE" w:rsidR="00624CB6" w:rsidRPr="00624CB6" w:rsidRDefault="00624CB6" w:rsidP="00624CB6">
      <w:pPr>
        <w:rPr>
          <w:i/>
          <w:iCs/>
        </w:rPr>
      </w:pPr>
      <w:r>
        <w:rPr>
          <w:b/>
          <w:bCs/>
        </w:rPr>
        <w:lastRenderedPageBreak/>
        <w:t xml:space="preserve">Crowne Plaza JFK, Queens, NY- </w:t>
      </w:r>
      <w:r>
        <w:rPr>
          <w:i/>
          <w:iCs/>
        </w:rPr>
        <w:t>Guest Service Agent</w:t>
      </w:r>
    </w:p>
    <w:p w14:paraId="7374640C" w14:textId="224B46A6" w:rsidR="00624CB6" w:rsidRDefault="00624CB6" w:rsidP="00624CB6">
      <w:r>
        <w:t xml:space="preserve">April 2018 – Current </w:t>
      </w:r>
    </w:p>
    <w:p w14:paraId="523171DB" w14:textId="42BBB95B" w:rsidR="00624CB6" w:rsidRDefault="00624CB6" w:rsidP="00624CB6">
      <w:pPr>
        <w:pStyle w:val="ListBullet"/>
      </w:pPr>
      <w:r>
        <w:t>Streamlined check-in process to decrease wait and increase customer satisfaction.</w:t>
      </w:r>
    </w:p>
    <w:p w14:paraId="4E830E34" w14:textId="23AB97DB" w:rsidR="00624CB6" w:rsidRDefault="00624CB6" w:rsidP="00624CB6">
      <w:pPr>
        <w:pStyle w:val="ListBullet"/>
      </w:pPr>
      <w:r>
        <w:t xml:space="preserve">Greeted visitors and customers upon arrival, offered assistance and answer questions. </w:t>
      </w:r>
    </w:p>
    <w:p w14:paraId="08ED850D" w14:textId="4B0A1998" w:rsidR="00624CB6" w:rsidRDefault="00624CB6" w:rsidP="00624CB6">
      <w:pPr>
        <w:pStyle w:val="ListBullet"/>
      </w:pPr>
      <w:r>
        <w:t xml:space="preserve">Answer multiple-line phone system to respond to inquiries and transfer calls to correct departments. </w:t>
      </w:r>
    </w:p>
    <w:p w14:paraId="0D3EAD9E" w14:textId="135CCF6F" w:rsidR="00624CB6" w:rsidRPr="00624CB6" w:rsidRDefault="00624CB6" w:rsidP="00624CB6">
      <w:pPr>
        <w:rPr>
          <w:i/>
          <w:iCs/>
        </w:rPr>
      </w:pPr>
      <w:r>
        <w:rPr>
          <w:b/>
          <w:bCs/>
        </w:rPr>
        <w:t xml:space="preserve">Quality Inn and Suites , Lexington, MA- </w:t>
      </w:r>
      <w:r>
        <w:rPr>
          <w:i/>
          <w:iCs/>
        </w:rPr>
        <w:t xml:space="preserve">Front Desk Agent </w:t>
      </w:r>
    </w:p>
    <w:p w14:paraId="38973887" w14:textId="56BDF296" w:rsidR="00624CB6" w:rsidRDefault="00624CB6" w:rsidP="00624CB6">
      <w:r>
        <w:t xml:space="preserve">July 2015 – January 2018 </w:t>
      </w:r>
    </w:p>
    <w:p w14:paraId="3777EBB8" w14:textId="46F6757D" w:rsidR="00624CB6" w:rsidRDefault="00624CB6" w:rsidP="00624CB6">
      <w:pPr>
        <w:pStyle w:val="ListBullet"/>
      </w:pPr>
      <w:r>
        <w:t xml:space="preserve">Greeted guest at front desk and engaged in pleasant conversations while managing check-in process. </w:t>
      </w:r>
    </w:p>
    <w:p w14:paraId="7806120D" w14:textId="524395E7" w:rsidR="00624CB6" w:rsidRDefault="00624CB6" w:rsidP="00624CB6">
      <w:pPr>
        <w:pStyle w:val="ListBullet"/>
      </w:pPr>
      <w:r>
        <w:t xml:space="preserve">Confirmed relevant guest information and payment methods to prevent fraud. </w:t>
      </w:r>
    </w:p>
    <w:p w14:paraId="5D893F9F" w14:textId="40EB582C" w:rsidR="00624CB6" w:rsidRDefault="00624CB6" w:rsidP="00927F51">
      <w:pPr>
        <w:pStyle w:val="ListBullet"/>
      </w:pPr>
      <w:r>
        <w:t xml:space="preserve">Trained new employees </w:t>
      </w:r>
      <w:r w:rsidR="00790D2F">
        <w:t>in</w:t>
      </w:r>
      <w:r>
        <w:t xml:space="preserve"> procedures and customer service. </w:t>
      </w:r>
    </w:p>
    <w:p w14:paraId="79249A6E" w14:textId="77777777" w:rsidR="00624CB6" w:rsidRDefault="00624CB6" w:rsidP="00624CB6"/>
    <w:sectPr w:rsidR="00624CB6" w:rsidSect="00927F51">
      <w:type w:val="continuous"/>
      <w:pgSz w:w="12240" w:h="15840" w:code="1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2172" w14:textId="77777777" w:rsidR="001159F3" w:rsidRDefault="001159F3">
      <w:r>
        <w:separator/>
      </w:r>
    </w:p>
  </w:endnote>
  <w:endnote w:type="continuationSeparator" w:id="0">
    <w:p w14:paraId="3D6EC36A" w14:textId="77777777" w:rsidR="001159F3" w:rsidRDefault="0011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495F" w14:textId="77777777" w:rsidR="006E43EF" w:rsidRDefault="006E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CFE4" w14:textId="77777777" w:rsidR="00442A3F" w:rsidRDefault="001F57D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F99E" w14:textId="77777777" w:rsidR="006E43EF" w:rsidRDefault="006E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A893" w14:textId="77777777" w:rsidR="001159F3" w:rsidRDefault="001159F3">
      <w:r>
        <w:separator/>
      </w:r>
    </w:p>
  </w:footnote>
  <w:footnote w:type="continuationSeparator" w:id="0">
    <w:p w14:paraId="2A9BA526" w14:textId="77777777" w:rsidR="001159F3" w:rsidRDefault="0011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D902" w14:textId="77777777" w:rsidR="006E43EF" w:rsidRDefault="006E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C0F2" w14:textId="77777777" w:rsidR="00442A3F" w:rsidRDefault="001F57D2">
    <w:r w:rsidRPr="00624CB6">
      <w:rPr>
        <w:noProof/>
        <w:color w:val="FFFF00"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8032CD" wp14:editId="1295AA3E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1270" b="571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BC8CCA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" path="m,l5013960,r,7205980l,7205980,,xm130564,130564r,6944852l4883396,7075416r,-6944852l130564,130564xe" fillcolor="#c830cc [3205]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AC22" w14:textId="77777777" w:rsidR="00442A3F" w:rsidRDefault="001F57D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A5B52C" wp14:editId="26E3F7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DE1E2" w14:textId="77777777" w:rsidR="00442A3F" w:rsidRDefault="00442A3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6A5B52C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" path="m,l7315200,r,9601200l,9601200,,xm190488,190488r,9220224l7124712,9410712r,-9220224l190488,190488xe" fillcolor="#c830cc [3205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FDDE1E2" w14:textId="77777777" w:rsidR="00442A3F" w:rsidRDefault="00442A3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9C6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35C40"/>
    <w:multiLevelType w:val="hybridMultilevel"/>
    <w:tmpl w:val="3CCE0FF8"/>
    <w:lvl w:ilvl="0" w:tplc="B9A0D014">
      <w:numFmt w:val="bullet"/>
      <w:lvlText w:val="-"/>
      <w:lvlJc w:val="left"/>
      <w:pPr>
        <w:ind w:left="57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2D91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8C"/>
    <w:rsid w:val="0011358C"/>
    <w:rsid w:val="001159F3"/>
    <w:rsid w:val="0018005C"/>
    <w:rsid w:val="001F57D2"/>
    <w:rsid w:val="003F7EB1"/>
    <w:rsid w:val="00442A3F"/>
    <w:rsid w:val="00624CB6"/>
    <w:rsid w:val="006E43EF"/>
    <w:rsid w:val="006E5628"/>
    <w:rsid w:val="00790D2F"/>
    <w:rsid w:val="00927F51"/>
    <w:rsid w:val="009D3396"/>
    <w:rsid w:val="00BB4589"/>
    <w:rsid w:val="00D0595D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ABDD"/>
  <w15:chartTrackingRefBased/>
  <w15:docId w15:val="{4F74B9D1-F977-DE43-B786-7507F11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54551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4551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54551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54551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54551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54551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4551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54551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54551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54551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54551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54551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54551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54551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54551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54551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54551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2D91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2D9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454551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54551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54551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54551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54551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54551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54551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545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colon/Library/Containers/com.microsoft.Word/Data/Library/Application%20Support/Microsoft/Office/16.0/DTS/en-US%7b75D12F87-15C3-6540-91B8-C3DB725D29A9%7d/%7bA7100393-9772-174E-A775-D854358F281E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CB151656BD0845A1A0FB87559A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C72E-ABB1-3B4A-8EFA-CE3FC29E15DF}"/>
      </w:docPartPr>
      <w:docPartBody>
        <w:p w:rsidR="004A7600" w:rsidRDefault="004A7600">
          <w:pPr>
            <w:pStyle w:val="23CB151656BD0845A1A0FB87559A4AA6"/>
          </w:pPr>
          <w:r>
            <w:t>Experience</w:t>
          </w:r>
        </w:p>
      </w:docPartBody>
    </w:docPart>
    <w:docPart>
      <w:docPartPr>
        <w:name w:val="4A12ED9E7086B94AB71FAB55C966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5716-9048-9A4D-A838-7016327531B5}"/>
      </w:docPartPr>
      <w:docPartBody>
        <w:p w:rsidR="00FA552A" w:rsidRDefault="00AA6677" w:rsidP="00AA6677">
          <w:pPr>
            <w:pStyle w:val="4A12ED9E7086B94AB71FAB55C966187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00"/>
    <w:rsid w:val="00216757"/>
    <w:rsid w:val="0046159D"/>
    <w:rsid w:val="004A7600"/>
    <w:rsid w:val="0097323C"/>
    <w:rsid w:val="00AA6677"/>
    <w:rsid w:val="00BE1BFD"/>
    <w:rsid w:val="00F23A59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B151656BD0845A1A0FB87559A4AA6">
    <w:name w:val="23CB151656BD0845A1A0FB87559A4AA6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4A12ED9E7086B94AB71FAB55C9661873">
    <w:name w:val="4A12ED9E7086B94AB71FAB55C9661873"/>
    <w:rsid w:val="00AA6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{A7100393-9772-174E-A775-D854358F281E}tf10002074.dotx</Template>
  <TotalTime>103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2021-03-22T14:24:00Z</dcterms:created>
  <dcterms:modified xsi:type="dcterms:W3CDTF">2021-04-29T14:13:00Z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