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3342CA" w14:textId="16067CC8" w:rsidR="00E96E55" w:rsidRDefault="00054877" w:rsidP="00054877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054877">
        <w:rPr>
          <w:rFonts w:ascii="Times New Roman" w:hAnsi="Times New Roman" w:cs="Times New Roman"/>
          <w:b/>
          <w:bCs/>
          <w:sz w:val="56"/>
          <w:szCs w:val="56"/>
        </w:rPr>
        <w:t>Chulan</w:t>
      </w:r>
      <w:proofErr w:type="spellEnd"/>
      <w:r w:rsidRPr="00054877">
        <w:rPr>
          <w:rFonts w:ascii="Times New Roman" w:hAnsi="Times New Roman" w:cs="Times New Roman"/>
          <w:b/>
          <w:bCs/>
          <w:sz w:val="56"/>
          <w:szCs w:val="56"/>
        </w:rPr>
        <w:t xml:space="preserve"> Xu                </w:t>
      </w:r>
      <w:r>
        <w:rPr>
          <w:rFonts w:ascii="Times New Roman" w:hAnsi="Times New Roman" w:cs="Times New Roman"/>
          <w:b/>
          <w:bCs/>
          <w:sz w:val="56"/>
          <w:szCs w:val="56"/>
        </w:rPr>
        <w:t xml:space="preserve">        </w:t>
      </w:r>
    </w:p>
    <w:p w14:paraId="11EDB955" w14:textId="5CCC9B02" w:rsidR="00054877" w:rsidRDefault="00054877" w:rsidP="0005487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64-33 231</w:t>
      </w:r>
      <w:r w:rsidRPr="00054877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2FD7D2" w14:textId="73852E98" w:rsidR="00054877" w:rsidRDefault="00054877" w:rsidP="0005487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Oakland Garden</w:t>
      </w:r>
      <w:r w:rsidR="00E607FA"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, NY 11364</w:t>
      </w:r>
    </w:p>
    <w:p w14:paraId="419FD017" w14:textId="1B1CD8CD" w:rsidR="00054877" w:rsidRPr="00054877" w:rsidRDefault="00054877" w:rsidP="00054877">
      <w:pPr>
        <w:rPr>
          <w:rFonts w:ascii="Times New Roman" w:hAnsi="Times New Roman" w:cs="Times New Roman"/>
          <w:color w:val="00B050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(718)-</w:t>
      </w:r>
      <w:r w:rsidR="00E607FA">
        <w:rPr>
          <w:rFonts w:ascii="Times New Roman" w:hAnsi="Times New Roman" w:cs="Times New Roman"/>
          <w:sz w:val="20"/>
          <w:szCs w:val="20"/>
        </w:rPr>
        <w:t>362</w:t>
      </w:r>
      <w:r>
        <w:rPr>
          <w:rFonts w:ascii="Times New Roman" w:hAnsi="Times New Roman" w:cs="Times New Roman"/>
          <w:sz w:val="20"/>
          <w:szCs w:val="20"/>
        </w:rPr>
        <w:t xml:space="preserve">-7740/ </w:t>
      </w:r>
      <w:r w:rsidRPr="00054877">
        <w:rPr>
          <w:rFonts w:ascii="Times New Roman" w:hAnsi="Times New Roman" w:cs="Times New Roman"/>
          <w:color w:val="00B050"/>
          <w:sz w:val="20"/>
          <w:szCs w:val="20"/>
          <w:u w:val="single"/>
        </w:rPr>
        <w:t>xuchulan20@gmail.com</w:t>
      </w:r>
    </w:p>
    <w:p w14:paraId="236B7FEB" w14:textId="32BAB4DC" w:rsidR="00A20A43" w:rsidRPr="00F03AF4" w:rsidRDefault="00BD2C50" w:rsidP="00F03AF4">
      <w:pPr>
        <w:rPr>
          <w:rFonts w:ascii="Times New Roman" w:hAnsi="Times New Roman" w:cs="Times New Roman"/>
          <w:color w:val="00B050"/>
          <w:sz w:val="22"/>
          <w:szCs w:val="22"/>
        </w:rPr>
      </w:pPr>
      <w:r>
        <w:rPr>
          <w:rFonts w:ascii="Times New Roman" w:hAnsi="Times New Roman" w:cs="Times New Roman"/>
          <w:noProof/>
          <w:color w:val="00B05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251704" wp14:editId="6889EA34">
                <wp:simplePos x="0" y="0"/>
                <wp:positionH relativeFrom="column">
                  <wp:posOffset>1245870</wp:posOffset>
                </wp:positionH>
                <wp:positionV relativeFrom="paragraph">
                  <wp:posOffset>21590</wp:posOffset>
                </wp:positionV>
                <wp:extent cx="0" cy="7006590"/>
                <wp:effectExtent l="0" t="0" r="12700" b="1651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06590"/>
                        </a:xfrm>
                        <a:prstGeom prst="line">
                          <a:avLst/>
                        </a:prstGeom>
                        <a:ln w="12700" cmpd="sng">
                          <a:gradFill>
                            <a:gsLst>
                              <a:gs pos="0">
                                <a:srgbClr val="AABFE4"/>
                              </a:gs>
                              <a:gs pos="0">
                                <a:srgbClr val="A9BEE4"/>
                              </a:gs>
                              <a:gs pos="95000">
                                <a:srgbClr val="7BB064"/>
                              </a:gs>
                              <a:gs pos="0">
                                <a:srgbClr val="A9BEE4"/>
                              </a:gs>
                              <a:gs pos="53000">
                                <a:schemeClr val="accent6"/>
                              </a:gs>
                              <a:gs pos="3000">
                                <a:srgbClr val="76AF56"/>
                              </a:gs>
                              <a:gs pos="12000">
                                <a:schemeClr val="accent6"/>
                              </a:gs>
                              <a:gs pos="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8000">
                                <a:schemeClr val="accent6"/>
                              </a:gs>
                            </a:gsLst>
                            <a:lin ang="5400000" scaled="1"/>
                          </a:gradFill>
                          <a:head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C06EAE" id="Straight Connector 1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1pt,1.7pt" to="98.1pt,553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" strokeweight="1pt">
                <v:stroke joinstyle="miter"/>
              </v:line>
            </w:pict>
          </mc:Fallback>
        </mc:AlternateContent>
      </w:r>
      <w:r w:rsidR="000334B8" w:rsidRPr="000D162B">
        <w:rPr>
          <w:rFonts w:ascii="Times New Roman" w:hAnsi="Times New Roman" w:cs="Times New Roman"/>
          <w:b/>
          <w:bCs/>
          <w:color w:val="00B050"/>
          <w:u w:val="single"/>
        </w:rPr>
        <w:t>EDUCATION</w:t>
      </w:r>
    </w:p>
    <w:p w14:paraId="4AAD5D19" w14:textId="77592A5A" w:rsidR="001E3331" w:rsidRPr="00A20A43" w:rsidRDefault="00A20A43" w:rsidP="00A20A43">
      <w:pPr>
        <w:rPr>
          <w:rFonts w:ascii="Times New Roman" w:hAnsi="Times New Roman" w:cs="Times New Roman"/>
          <w:b/>
          <w:bCs/>
          <w:color w:val="00B050"/>
        </w:rPr>
      </w:pPr>
      <w:r w:rsidRPr="003E7DF7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Sep</w:t>
      </w:r>
      <w:r w:rsidR="00577D12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.</w:t>
      </w:r>
      <w:r w:rsidRPr="003E7DF7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2020- Jun</w:t>
      </w:r>
      <w:r w:rsidR="00577D12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.</w:t>
      </w:r>
      <w:r w:rsidRPr="003E7DF7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2022</w:t>
      </w:r>
      <w:r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     </w:t>
      </w:r>
      <w:r w:rsidR="002B6FD3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</w:t>
      </w:r>
      <w:r w:rsidR="00C73D63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</w:t>
      </w:r>
      <w:r w:rsidR="00FC50D6" w:rsidRPr="00471575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Associate of Science in Dental Hygiene</w:t>
      </w:r>
      <w:r w:rsidR="001E3331" w:rsidRPr="00471575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-                                                                 </w:t>
      </w:r>
      <w:r w:rsidR="0005504F" w:rsidRPr="00471575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     </w:t>
      </w:r>
    </w:p>
    <w:p w14:paraId="3FF95D97" w14:textId="696C0E78" w:rsidR="00FC50D6" w:rsidRPr="00471575" w:rsidRDefault="00A20A43" w:rsidP="00A20A43">
      <w:pPr>
        <w:ind w:left="1800"/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 xml:space="preserve">    </w:t>
      </w:r>
      <w:r w:rsidR="00C73D63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 xml:space="preserve">  </w:t>
      </w:r>
      <w:r w:rsidR="001E3331" w:rsidRPr="00471575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New York City College of Technology, Brooklyn, NY</w:t>
      </w:r>
    </w:p>
    <w:p w14:paraId="20587294" w14:textId="1E47612A" w:rsidR="001E3331" w:rsidRPr="00471575" w:rsidRDefault="002B6FD3" w:rsidP="00A20A43">
      <w:pP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</w:p>
    <w:p w14:paraId="0090E332" w14:textId="77777777" w:rsidR="00F03AF4" w:rsidRDefault="00F03AF4" w:rsidP="00F03AF4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7157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Provide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prophylaxis, scaling and root planning</w:t>
      </w:r>
      <w:r w:rsidRPr="0047157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to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a </w:t>
      </w:r>
      <w:r w:rsidRPr="00471575">
        <w:rPr>
          <w:rFonts w:ascii="Times New Roman" w:hAnsi="Times New Roman" w:cs="Times New Roman"/>
          <w:color w:val="000000" w:themeColor="text1"/>
          <w:sz w:val="22"/>
          <w:szCs w:val="22"/>
        </w:rPr>
        <w:t>diverse population of patients with medical condition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s</w:t>
      </w:r>
      <w:r w:rsidRPr="0047157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ranging from ASA I-III</w:t>
      </w:r>
    </w:p>
    <w:p w14:paraId="5250B307" w14:textId="71B958B3" w:rsidR="002500F8" w:rsidRPr="002500F8" w:rsidRDefault="002500F8" w:rsidP="002500F8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Extensive experience </w:t>
      </w:r>
      <w:r w:rsidR="005E05C0">
        <w:rPr>
          <w:rFonts w:ascii="Times New Roman" w:hAnsi="Times New Roman" w:cs="Times New Roman"/>
          <w:color w:val="000000" w:themeColor="text1"/>
          <w:sz w:val="22"/>
          <w:szCs w:val="22"/>
        </w:rPr>
        <w:t>in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471575">
        <w:rPr>
          <w:rFonts w:ascii="Times New Roman" w:hAnsi="Times New Roman" w:cs="Times New Roman"/>
          <w:color w:val="000000" w:themeColor="text1"/>
          <w:sz w:val="22"/>
          <w:szCs w:val="22"/>
        </w:rPr>
        <w:t>digital radiography</w:t>
      </w:r>
      <w:r w:rsidR="004F32C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and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471575">
        <w:rPr>
          <w:rFonts w:ascii="Times New Roman" w:hAnsi="Times New Roman" w:cs="Times New Roman"/>
          <w:color w:val="000000" w:themeColor="text1"/>
          <w:sz w:val="22"/>
          <w:szCs w:val="22"/>
        </w:rPr>
        <w:t>electronic charting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to </w:t>
      </w:r>
      <w:r w:rsidRPr="00471575">
        <w:rPr>
          <w:rFonts w:ascii="Times New Roman" w:hAnsi="Times New Roman" w:cs="Times New Roman"/>
          <w:color w:val="000000" w:themeColor="text1"/>
          <w:sz w:val="22"/>
          <w:szCs w:val="22"/>
        </w:rPr>
        <w:t>provi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de comprehensive periodontal exam</w:t>
      </w:r>
    </w:p>
    <w:p w14:paraId="5D751921" w14:textId="6D5547D3" w:rsidR="00BA7650" w:rsidRDefault="001E3331" w:rsidP="002500F8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7157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Proficient </w:t>
      </w:r>
      <w:r w:rsidR="007A284B" w:rsidRPr="00471575">
        <w:rPr>
          <w:rFonts w:ascii="Times New Roman" w:hAnsi="Times New Roman" w:cs="Times New Roman"/>
          <w:color w:val="000000" w:themeColor="text1"/>
          <w:sz w:val="22"/>
          <w:szCs w:val="22"/>
        </w:rPr>
        <w:t>in all</w:t>
      </w:r>
      <w:r w:rsidR="0048485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7A284B" w:rsidRPr="00471575">
        <w:rPr>
          <w:rFonts w:ascii="Times New Roman" w:hAnsi="Times New Roman" w:cs="Times New Roman"/>
          <w:color w:val="000000" w:themeColor="text1"/>
          <w:sz w:val="22"/>
          <w:szCs w:val="22"/>
        </w:rPr>
        <w:t>phases</w:t>
      </w:r>
      <w:r w:rsidR="0048485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of</w:t>
      </w:r>
      <w:r w:rsidR="007A284B" w:rsidRPr="0047157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dental hygiene</w:t>
      </w:r>
      <w:r w:rsidR="0048485F"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  <w:r w:rsidR="007A284B" w:rsidRPr="0047157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including </w:t>
      </w:r>
      <w:r w:rsidR="005E05C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giving </w:t>
      </w:r>
      <w:r w:rsidR="0048485F" w:rsidRPr="00471575">
        <w:rPr>
          <w:rFonts w:ascii="Times New Roman" w:hAnsi="Times New Roman" w:cs="Times New Roman"/>
          <w:color w:val="000000" w:themeColor="text1"/>
          <w:sz w:val="22"/>
          <w:szCs w:val="22"/>
        </w:rPr>
        <w:t>head&amp; neck cancer screening</w:t>
      </w:r>
      <w:r w:rsidR="005E05C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48485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and </w:t>
      </w:r>
      <w:r w:rsidR="007A284B" w:rsidRPr="0048485F">
        <w:rPr>
          <w:rFonts w:ascii="Times New Roman" w:hAnsi="Times New Roman" w:cs="Times New Roman"/>
          <w:color w:val="000000" w:themeColor="text1"/>
          <w:sz w:val="22"/>
          <w:szCs w:val="22"/>
        </w:rPr>
        <w:t>appl</w:t>
      </w:r>
      <w:r w:rsidR="0048485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ying </w:t>
      </w:r>
      <w:r w:rsidR="004F32C4">
        <w:rPr>
          <w:rFonts w:ascii="Times New Roman" w:hAnsi="Times New Roman" w:cs="Times New Roman"/>
          <w:color w:val="000000" w:themeColor="text1"/>
          <w:sz w:val="22"/>
          <w:szCs w:val="22"/>
        </w:rPr>
        <w:t>s</w:t>
      </w:r>
      <w:r w:rsidR="0048485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ealants, </w:t>
      </w:r>
      <w:r w:rsidR="00D73A7C">
        <w:rPr>
          <w:rFonts w:ascii="Times New Roman" w:hAnsi="Times New Roman" w:cs="Times New Roman"/>
          <w:color w:val="000000" w:themeColor="text1"/>
          <w:sz w:val="22"/>
          <w:szCs w:val="22"/>
        </w:rPr>
        <w:t>Ar</w:t>
      </w:r>
      <w:r w:rsidR="00BA7650" w:rsidRPr="0048485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estin, </w:t>
      </w:r>
      <w:r w:rsidR="0048485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and </w:t>
      </w:r>
      <w:r w:rsidR="00BA7650" w:rsidRPr="0048485F">
        <w:rPr>
          <w:rFonts w:ascii="Times New Roman" w:hAnsi="Times New Roman" w:cs="Times New Roman"/>
          <w:color w:val="000000" w:themeColor="text1"/>
          <w:sz w:val="22"/>
          <w:szCs w:val="22"/>
        </w:rPr>
        <w:t>whitening</w:t>
      </w:r>
    </w:p>
    <w:p w14:paraId="0461243F" w14:textId="77777777" w:rsidR="00F03AF4" w:rsidRDefault="00F03AF4" w:rsidP="000334B8">
      <w:pPr>
        <w:rPr>
          <w:rFonts w:ascii="Times New Roman" w:hAnsi="Times New Roman" w:cs="Times New Roman"/>
          <w:b/>
          <w:bCs/>
          <w:color w:val="00B050"/>
          <w:u w:val="single"/>
        </w:rPr>
      </w:pPr>
    </w:p>
    <w:p w14:paraId="40AE3550" w14:textId="011E59A1" w:rsidR="000334B8" w:rsidRPr="000D162B" w:rsidRDefault="000334B8" w:rsidP="000334B8">
      <w:pPr>
        <w:rPr>
          <w:rFonts w:ascii="Times New Roman" w:hAnsi="Times New Roman" w:cs="Times New Roman"/>
          <w:b/>
          <w:bCs/>
          <w:color w:val="00B050"/>
          <w:u w:val="single"/>
        </w:rPr>
      </w:pPr>
      <w:r w:rsidRPr="000D162B">
        <w:rPr>
          <w:rFonts w:ascii="Times New Roman" w:hAnsi="Times New Roman" w:cs="Times New Roman"/>
          <w:b/>
          <w:bCs/>
          <w:color w:val="00B050"/>
          <w:u w:val="single"/>
        </w:rPr>
        <w:t>EXPERIENCE</w:t>
      </w:r>
    </w:p>
    <w:p w14:paraId="1399D517" w14:textId="247FB17A" w:rsidR="00532990" w:rsidRPr="00471575" w:rsidRDefault="00A20A43" w:rsidP="00A20A43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E7DF7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Nov</w:t>
      </w:r>
      <w:r w:rsidR="00577D12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.</w:t>
      </w:r>
      <w:r w:rsidRPr="003E7DF7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2018-</w:t>
      </w:r>
      <w:r w:rsidR="007E40FF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 xml:space="preserve"> </w:t>
      </w:r>
      <w:r w:rsidRPr="003E7DF7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Ma</w:t>
      </w:r>
      <w:r w:rsidR="00577D12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r.</w:t>
      </w:r>
      <w:r w:rsidRPr="003E7DF7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2021</w:t>
      </w:r>
      <w:r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 xml:space="preserve">      </w:t>
      </w:r>
      <w:r w:rsidR="00532990" w:rsidRPr="00471575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Dental Assistant-                                            </w:t>
      </w:r>
      <w:bookmarkStart w:id="0" w:name="_GoBack"/>
      <w:bookmarkEnd w:id="0"/>
      <w:r w:rsidR="00532990" w:rsidRPr="00471575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                                                          </w:t>
      </w:r>
      <w:r w:rsidR="0005504F" w:rsidRPr="00471575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  </w:t>
      </w:r>
    </w:p>
    <w:p w14:paraId="701C20CB" w14:textId="5EEAD2DC" w:rsidR="00532990" w:rsidRPr="00471575" w:rsidRDefault="00532990" w:rsidP="00A20A43">
      <w:pPr>
        <w:ind w:left="2160"/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</w:pPr>
      <w:r w:rsidRPr="00471575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 xml:space="preserve">3D Dental PLLC, Flushing, NY </w:t>
      </w:r>
    </w:p>
    <w:p w14:paraId="51D66873" w14:textId="3C87A112" w:rsidR="000334B8" w:rsidRPr="00471575" w:rsidRDefault="000334B8" w:rsidP="00A20A43">
      <w:pPr>
        <w:ind w:left="2160"/>
        <w:rPr>
          <w:rFonts w:ascii="Times New Roman" w:hAnsi="Times New Roman" w:cs="Times New Roman"/>
          <w:color w:val="4472C4" w:themeColor="accent1"/>
          <w:sz w:val="22"/>
          <w:szCs w:val="22"/>
        </w:rPr>
      </w:pPr>
    </w:p>
    <w:p w14:paraId="3A3B0E06" w14:textId="26A31A0A" w:rsidR="00532990" w:rsidRPr="00A20A43" w:rsidRDefault="00532990" w:rsidP="00A2392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20A43">
        <w:rPr>
          <w:rFonts w:ascii="Times New Roman" w:hAnsi="Times New Roman" w:cs="Times New Roman"/>
          <w:color w:val="000000" w:themeColor="text1"/>
          <w:sz w:val="22"/>
          <w:szCs w:val="22"/>
        </w:rPr>
        <w:t>Helped patients see the benefit of high produc</w:t>
      </w:r>
      <w:r w:rsidR="003A2F82">
        <w:rPr>
          <w:rFonts w:ascii="Times New Roman" w:hAnsi="Times New Roman" w:cs="Times New Roman"/>
          <w:color w:val="000000" w:themeColor="text1"/>
          <w:sz w:val="22"/>
          <w:szCs w:val="22"/>
        </w:rPr>
        <w:t>ing procedures</w:t>
      </w:r>
      <w:r w:rsidR="0048485F"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  <w:r w:rsidRPr="00A20A4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including </w:t>
      </w:r>
      <w:proofErr w:type="spellStart"/>
      <w:r w:rsidR="003A2F82">
        <w:rPr>
          <w:rFonts w:ascii="Times New Roman" w:hAnsi="Times New Roman" w:cs="Times New Roman"/>
          <w:color w:val="000000" w:themeColor="text1"/>
          <w:sz w:val="22"/>
          <w:szCs w:val="22"/>
        </w:rPr>
        <w:t>i</w:t>
      </w:r>
      <w:r w:rsidRPr="00A20A43">
        <w:rPr>
          <w:rFonts w:ascii="Times New Roman" w:hAnsi="Times New Roman" w:cs="Times New Roman"/>
          <w:color w:val="000000" w:themeColor="text1"/>
          <w:sz w:val="22"/>
          <w:szCs w:val="22"/>
        </w:rPr>
        <w:t>nvisalign</w:t>
      </w:r>
      <w:proofErr w:type="spellEnd"/>
      <w:r w:rsidRPr="00A20A4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using iTero 3D scanner</w:t>
      </w:r>
    </w:p>
    <w:p w14:paraId="0B9D7E3B" w14:textId="1DCD1065" w:rsidR="00471575" w:rsidRPr="00A20A43" w:rsidRDefault="00532990" w:rsidP="00A2392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20A43">
        <w:rPr>
          <w:rFonts w:ascii="Times New Roman" w:hAnsi="Times New Roman" w:cs="Times New Roman"/>
          <w:color w:val="000000" w:themeColor="text1"/>
          <w:sz w:val="22"/>
          <w:szCs w:val="22"/>
        </w:rPr>
        <w:t>Collaborated with dentists&amp; dental receptionist</w:t>
      </w:r>
      <w:r w:rsidR="0048485F">
        <w:rPr>
          <w:rFonts w:ascii="Times New Roman" w:hAnsi="Times New Roman" w:cs="Times New Roman"/>
          <w:color w:val="000000" w:themeColor="text1"/>
          <w:sz w:val="22"/>
          <w:szCs w:val="22"/>
        </w:rPr>
        <w:t>s</w:t>
      </w:r>
      <w:r w:rsidRPr="00A20A4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to ensure </w:t>
      </w:r>
      <w:r w:rsidR="00335F2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 </w:t>
      </w:r>
      <w:r w:rsidRPr="00A20A43">
        <w:rPr>
          <w:rFonts w:ascii="Times New Roman" w:hAnsi="Times New Roman" w:cs="Times New Roman"/>
          <w:color w:val="000000" w:themeColor="text1"/>
          <w:sz w:val="22"/>
          <w:szCs w:val="22"/>
        </w:rPr>
        <w:t>smooth schedule</w:t>
      </w:r>
      <w:r w:rsidR="004F32C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and </w:t>
      </w:r>
      <w:r w:rsidR="00B060B2">
        <w:rPr>
          <w:rFonts w:ascii="Times New Roman" w:hAnsi="Times New Roman" w:cs="Times New Roman"/>
          <w:color w:val="000000" w:themeColor="text1"/>
          <w:sz w:val="22"/>
          <w:szCs w:val="22"/>
        </w:rPr>
        <w:t>reduce wait time by 45%</w:t>
      </w:r>
      <w:r w:rsidRPr="00A20A4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in a boutique setting </w:t>
      </w:r>
    </w:p>
    <w:p w14:paraId="79545C70" w14:textId="2535CB86" w:rsidR="00471575" w:rsidRDefault="00471575" w:rsidP="00A20A43">
      <w:pPr>
        <w:ind w:left="216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313230AD" w14:textId="2B0BC4F3" w:rsidR="00DE7EE1" w:rsidRPr="00471575" w:rsidRDefault="00A20A43" w:rsidP="00DE7EE1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E7DF7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Nov</w:t>
      </w:r>
      <w:r w:rsidR="00577D12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.</w:t>
      </w:r>
      <w:r w:rsidRPr="003E7DF7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2013-</w:t>
      </w:r>
      <w:r w:rsidR="007E40FF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 xml:space="preserve"> </w:t>
      </w:r>
      <w:r w:rsidRPr="003E7DF7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Mar</w:t>
      </w:r>
      <w:r w:rsidR="00C03F78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.</w:t>
      </w:r>
      <w:r w:rsidRPr="003E7DF7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2021</w:t>
      </w:r>
      <w:r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 xml:space="preserve">      </w:t>
      </w:r>
      <w:r w:rsidR="00DE7EE1" w:rsidRPr="00471575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Dental Receptionist-                                                                                                 </w:t>
      </w:r>
      <w:r w:rsidR="0005504F" w:rsidRPr="00471575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  </w:t>
      </w:r>
      <w:r w:rsidR="00DE7EE1" w:rsidRPr="00471575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</w:t>
      </w:r>
    </w:p>
    <w:p w14:paraId="081B2FDD" w14:textId="54817C0D" w:rsidR="00DE7EE1" w:rsidRPr="00471575" w:rsidRDefault="00A20A43" w:rsidP="00DE7EE1">
      <w:pPr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 xml:space="preserve">                                       </w:t>
      </w:r>
      <w:r w:rsidR="00504EF4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 xml:space="preserve"> </w:t>
      </w:r>
      <w:r w:rsidR="00DE7EE1" w:rsidRPr="00471575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Simply Dental PLLC, Elmhurst, NY</w:t>
      </w:r>
    </w:p>
    <w:p w14:paraId="51D5CEB0" w14:textId="126724C2" w:rsidR="00DE7EE1" w:rsidRPr="00471575" w:rsidRDefault="00DE7EE1" w:rsidP="00A20A43">
      <w:pPr>
        <w:ind w:left="180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9F9F2C2" w14:textId="6BE60B6C" w:rsidR="00DE7EE1" w:rsidRPr="00471575" w:rsidRDefault="00DE7EE1" w:rsidP="00A2392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71575">
        <w:rPr>
          <w:rFonts w:ascii="Times New Roman" w:hAnsi="Times New Roman" w:cs="Times New Roman"/>
          <w:color w:val="000000" w:themeColor="text1"/>
          <w:sz w:val="22"/>
          <w:szCs w:val="22"/>
        </w:rPr>
        <w:t>Managed finances for PPO/FFS office (1 D</w:t>
      </w:r>
      <w:r w:rsidR="0062753A">
        <w:rPr>
          <w:rFonts w:ascii="Times New Roman" w:hAnsi="Times New Roman" w:cs="Times New Roman"/>
          <w:color w:val="000000" w:themeColor="text1"/>
          <w:sz w:val="22"/>
          <w:szCs w:val="22"/>
        </w:rPr>
        <w:t>DS</w:t>
      </w:r>
      <w:r w:rsidRPr="00471575">
        <w:rPr>
          <w:rFonts w:ascii="Times New Roman" w:hAnsi="Times New Roman" w:cs="Times New Roman"/>
          <w:color w:val="000000" w:themeColor="text1"/>
          <w:sz w:val="22"/>
          <w:szCs w:val="22"/>
        </w:rPr>
        <w:t>, 1 RDH)</w:t>
      </w:r>
      <w:r w:rsidR="00335F2C"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  <w:r w:rsidRPr="0047157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which roughly approximately 150k- 200k/ month</w:t>
      </w:r>
    </w:p>
    <w:p w14:paraId="77E5A6EB" w14:textId="1526C289" w:rsidR="00DE7EE1" w:rsidRPr="00471575" w:rsidRDefault="00DE7EE1" w:rsidP="00A2392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7157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Increase collections by account receivable production in 8yrs of employment </w:t>
      </w:r>
    </w:p>
    <w:p w14:paraId="7FB5DB8B" w14:textId="06BC6582" w:rsidR="000C27C5" w:rsidRPr="000C27C5" w:rsidRDefault="000C27C5" w:rsidP="000C27C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71575">
        <w:rPr>
          <w:rFonts w:ascii="Times New Roman" w:hAnsi="Times New Roman" w:cs="Times New Roman"/>
          <w:color w:val="000000" w:themeColor="text1"/>
          <w:sz w:val="22"/>
          <w:szCs w:val="22"/>
        </w:rPr>
        <w:t>Maintained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clinical recall system</w:t>
      </w:r>
      <w:r w:rsidR="004F32C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result in</w:t>
      </w:r>
      <w:r w:rsidRPr="0047157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100% sa</w:t>
      </w:r>
      <w:r w:rsidR="004F32C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turated </w:t>
      </w:r>
      <w:r w:rsidRPr="00471575">
        <w:rPr>
          <w:rFonts w:ascii="Times New Roman" w:hAnsi="Times New Roman" w:cs="Times New Roman"/>
          <w:color w:val="000000" w:themeColor="text1"/>
          <w:sz w:val="22"/>
          <w:szCs w:val="22"/>
        </w:rPr>
        <w:t>schedule through patient recovery</w:t>
      </w:r>
    </w:p>
    <w:p w14:paraId="2C02BC14" w14:textId="2EA4B4B9" w:rsidR="00600F86" w:rsidRDefault="00DE7EE1" w:rsidP="00A2392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7157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Advocated for patients through treatment plan presentation and financial guideline </w:t>
      </w:r>
    </w:p>
    <w:p w14:paraId="3A7E67D6" w14:textId="49026C6F" w:rsidR="00B060B2" w:rsidRDefault="00B060B2" w:rsidP="00A2392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Managed and scheduled 5 employees, one on one training and supervising while they work</w:t>
      </w:r>
    </w:p>
    <w:p w14:paraId="0081EDF2" w14:textId="77777777" w:rsidR="00BD2C50" w:rsidRDefault="00BD2C50" w:rsidP="002A60D2">
      <w:pPr>
        <w:rPr>
          <w:rFonts w:ascii="Times New Roman" w:hAnsi="Times New Roman" w:cs="Times New Roman"/>
          <w:b/>
          <w:bCs/>
          <w:color w:val="00B050"/>
          <w:u w:val="single"/>
        </w:rPr>
      </w:pPr>
    </w:p>
    <w:p w14:paraId="23200900" w14:textId="675344C3" w:rsidR="002A60D2" w:rsidRPr="000D162B" w:rsidRDefault="002A60D2" w:rsidP="002A60D2">
      <w:pPr>
        <w:rPr>
          <w:rFonts w:ascii="Times New Roman" w:hAnsi="Times New Roman" w:cs="Times New Roman"/>
          <w:b/>
          <w:bCs/>
          <w:color w:val="00B050"/>
          <w:u w:val="single"/>
        </w:rPr>
      </w:pPr>
      <w:r w:rsidRPr="000D162B">
        <w:rPr>
          <w:rFonts w:ascii="Times New Roman" w:hAnsi="Times New Roman" w:cs="Times New Roman"/>
          <w:b/>
          <w:bCs/>
          <w:color w:val="00B050"/>
          <w:u w:val="single"/>
        </w:rPr>
        <w:t>LICENSURE</w:t>
      </w:r>
      <w:r w:rsidRPr="000D162B">
        <w:rPr>
          <w:rFonts w:ascii="Times New Roman" w:hAnsi="Times New Roman" w:cs="Times New Roman"/>
          <w:color w:val="00B050"/>
          <w:u w:val="single"/>
        </w:rPr>
        <w:t xml:space="preserve">   </w:t>
      </w:r>
    </w:p>
    <w:p w14:paraId="441D7052" w14:textId="5F3F79BB" w:rsidR="00CE4682" w:rsidRPr="002A60D2" w:rsidRDefault="00CE4682" w:rsidP="002A60D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bCs/>
          <w:color w:val="00B050"/>
        </w:rPr>
      </w:pPr>
      <w:r w:rsidRPr="002A60D2">
        <w:rPr>
          <w:rFonts w:ascii="Times New Roman" w:hAnsi="Times New Roman" w:cs="Times New Roman"/>
          <w:color w:val="000000" w:themeColor="text1"/>
          <w:sz w:val="22"/>
          <w:szCs w:val="22"/>
        </w:rPr>
        <w:t>New York State Dental Hygiene License</w:t>
      </w:r>
    </w:p>
    <w:p w14:paraId="386ADD12" w14:textId="77777777" w:rsidR="00CE4682" w:rsidRPr="00471575" w:rsidRDefault="00CE4682" w:rsidP="002A60D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71575">
        <w:rPr>
          <w:rFonts w:ascii="Times New Roman" w:hAnsi="Times New Roman" w:cs="Times New Roman"/>
          <w:color w:val="000000" w:themeColor="text1"/>
          <w:sz w:val="22"/>
          <w:szCs w:val="22"/>
        </w:rPr>
        <w:t>Local Infiltration Anesthesia and Nitrous Oxide Sedation License</w:t>
      </w:r>
    </w:p>
    <w:p w14:paraId="7050155A" w14:textId="2595E24E" w:rsidR="00CE4682" w:rsidRPr="00BE1A1A" w:rsidRDefault="00CE4682" w:rsidP="00BE1A1A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71575">
        <w:rPr>
          <w:rFonts w:ascii="Times New Roman" w:hAnsi="Times New Roman" w:cs="Times New Roman"/>
          <w:color w:val="000000" w:themeColor="text1"/>
          <w:sz w:val="22"/>
          <w:szCs w:val="22"/>
        </w:rPr>
        <w:t>CPR/BLS for Healthcare Provider Certification</w:t>
      </w:r>
    </w:p>
    <w:p w14:paraId="655AC033" w14:textId="77777777" w:rsidR="00BD2C50" w:rsidRDefault="00BD2C50" w:rsidP="002A60D2">
      <w:pPr>
        <w:rPr>
          <w:rFonts w:ascii="Times New Roman" w:hAnsi="Times New Roman" w:cs="Times New Roman"/>
          <w:b/>
          <w:bCs/>
          <w:color w:val="00B050"/>
          <w:u w:val="single"/>
        </w:rPr>
      </w:pPr>
    </w:p>
    <w:p w14:paraId="18A80CEB" w14:textId="13920F1E" w:rsidR="002A60D2" w:rsidRPr="000D162B" w:rsidRDefault="002A60D2" w:rsidP="002A60D2">
      <w:pP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0D162B">
        <w:rPr>
          <w:rFonts w:ascii="Times New Roman" w:hAnsi="Times New Roman" w:cs="Times New Roman"/>
          <w:b/>
          <w:bCs/>
          <w:color w:val="00B050"/>
          <w:u w:val="single"/>
        </w:rPr>
        <w:t>SKILL</w:t>
      </w:r>
      <w:r w:rsidRPr="000D162B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                               </w:t>
      </w:r>
    </w:p>
    <w:p w14:paraId="1F3307FE" w14:textId="65BAF1E9" w:rsidR="00DE7EE1" w:rsidRPr="00A57580" w:rsidRDefault="00A57580" w:rsidP="00A5758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57580">
        <w:rPr>
          <w:rFonts w:ascii="Times New Roman" w:hAnsi="Times New Roman" w:cs="Times New Roman"/>
          <w:color w:val="000000" w:themeColor="text1"/>
          <w:sz w:val="22"/>
          <w:szCs w:val="22"/>
        </w:rPr>
        <w:t>F</w:t>
      </w:r>
      <w:r w:rsidR="00DE7EE1" w:rsidRPr="00A5758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luent in written </w:t>
      </w:r>
      <w:r w:rsidR="00E96E55" w:rsidRPr="00A57580">
        <w:rPr>
          <w:rFonts w:ascii="Times New Roman" w:hAnsi="Times New Roman" w:cs="Times New Roman"/>
          <w:color w:val="000000" w:themeColor="text1"/>
          <w:sz w:val="22"/>
          <w:szCs w:val="22"/>
        </w:rPr>
        <w:t>and spoken English and Chinese</w:t>
      </w:r>
      <w:r w:rsidR="002A60D2" w:rsidRPr="00A5758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E96E55" w:rsidRPr="00A57580">
        <w:rPr>
          <w:rFonts w:ascii="Times New Roman" w:hAnsi="Times New Roman" w:cs="Times New Roman"/>
          <w:color w:val="000000" w:themeColor="text1"/>
          <w:sz w:val="22"/>
          <w:szCs w:val="22"/>
        </w:rPr>
        <w:t>(Mandarin</w:t>
      </w:r>
      <w:r w:rsidR="00335F2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2A60D2" w:rsidRPr="00A5758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and </w:t>
      </w:r>
      <w:r w:rsidR="00E96E55" w:rsidRPr="00A57580">
        <w:rPr>
          <w:rFonts w:ascii="Times New Roman" w:hAnsi="Times New Roman" w:cs="Times New Roman"/>
          <w:color w:val="000000" w:themeColor="text1"/>
          <w:sz w:val="22"/>
          <w:szCs w:val="22"/>
        </w:rPr>
        <w:t>Cantonese</w:t>
      </w:r>
      <w:r w:rsidR="002A60D2" w:rsidRPr="00A57580">
        <w:rPr>
          <w:rFonts w:ascii="Times New Roman" w:hAnsi="Times New Roman" w:cs="Times New Roman"/>
          <w:color w:val="000000" w:themeColor="text1"/>
          <w:sz w:val="22"/>
          <w:szCs w:val="22"/>
        </w:rPr>
        <w:t>)</w:t>
      </w:r>
    </w:p>
    <w:p w14:paraId="3C102F3A" w14:textId="1C088556" w:rsidR="00E96E55" w:rsidRPr="00A57580" w:rsidRDefault="00E96E55" w:rsidP="00A5758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57580">
        <w:rPr>
          <w:rFonts w:ascii="Times New Roman" w:hAnsi="Times New Roman" w:cs="Times New Roman"/>
          <w:color w:val="000000" w:themeColor="text1"/>
          <w:sz w:val="22"/>
          <w:szCs w:val="22"/>
        </w:rPr>
        <w:t>Proficiency</w:t>
      </w:r>
      <w:r w:rsidR="00335F2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in </w:t>
      </w:r>
      <w:r w:rsidRPr="00A5758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Dentrix, </w:t>
      </w:r>
      <w:proofErr w:type="spellStart"/>
      <w:r w:rsidRPr="00A57580">
        <w:rPr>
          <w:rFonts w:ascii="Times New Roman" w:hAnsi="Times New Roman" w:cs="Times New Roman"/>
          <w:color w:val="000000" w:themeColor="text1"/>
          <w:sz w:val="22"/>
          <w:szCs w:val="22"/>
        </w:rPr>
        <w:t>Denti</w:t>
      </w:r>
      <w:r w:rsidR="00335F2C">
        <w:rPr>
          <w:rFonts w:ascii="Times New Roman" w:hAnsi="Times New Roman" w:cs="Times New Roman"/>
          <w:color w:val="000000" w:themeColor="text1"/>
          <w:sz w:val="22"/>
          <w:szCs w:val="22"/>
        </w:rPr>
        <w:t>M</w:t>
      </w:r>
      <w:r w:rsidRPr="00A57580">
        <w:rPr>
          <w:rFonts w:ascii="Times New Roman" w:hAnsi="Times New Roman" w:cs="Times New Roman"/>
          <w:color w:val="000000" w:themeColor="text1"/>
          <w:sz w:val="22"/>
          <w:szCs w:val="22"/>
        </w:rPr>
        <w:t>ax</w:t>
      </w:r>
      <w:proofErr w:type="spellEnd"/>
      <w:r w:rsidRPr="00A57580">
        <w:rPr>
          <w:rFonts w:ascii="Times New Roman" w:hAnsi="Times New Roman" w:cs="Times New Roman"/>
          <w:color w:val="000000" w:themeColor="text1"/>
          <w:sz w:val="22"/>
          <w:szCs w:val="22"/>
        </w:rPr>
        <w:t>, and Open Dental Software</w:t>
      </w:r>
    </w:p>
    <w:p w14:paraId="4EE5E348" w14:textId="33F7C4B2" w:rsidR="00E96E55" w:rsidRPr="00A57580" w:rsidRDefault="00E96E55" w:rsidP="00A5758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57580">
        <w:rPr>
          <w:rFonts w:ascii="Times New Roman" w:hAnsi="Times New Roman" w:cs="Times New Roman"/>
          <w:color w:val="000000" w:themeColor="text1"/>
          <w:sz w:val="22"/>
          <w:szCs w:val="22"/>
        </w:rPr>
        <w:t>Professional/ Effective manner and work well under pressure</w:t>
      </w:r>
    </w:p>
    <w:p w14:paraId="41510E31" w14:textId="77777777" w:rsidR="00F03AF4" w:rsidRDefault="00F03AF4" w:rsidP="00151236">
      <w:pPr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048FCF1E" w14:textId="1BB22B90" w:rsidR="00151236" w:rsidRPr="00471575" w:rsidRDefault="004F32C4" w:rsidP="00151236">
      <w:pPr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References a</w:t>
      </w:r>
      <w:r w:rsidR="00151236" w:rsidRPr="00471575">
        <w:rPr>
          <w:rFonts w:ascii="Times New Roman" w:hAnsi="Times New Roman" w:cs="Times New Roman"/>
          <w:b/>
          <w:bCs/>
          <w:color w:val="000000"/>
          <w:sz w:val="20"/>
          <w:szCs w:val="20"/>
        </w:rPr>
        <w:t>vailable upon request</w:t>
      </w:r>
    </w:p>
    <w:p w14:paraId="272471F0" w14:textId="77777777" w:rsidR="002500F8" w:rsidRDefault="002500F8" w:rsidP="002500F8">
      <w:pPr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7542B1BD" w14:textId="1AA98CAF" w:rsidR="00AA0837" w:rsidRPr="00471575" w:rsidRDefault="00AA0837" w:rsidP="00AA0837">
      <w:pPr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7586D423" w14:textId="77777777" w:rsidR="00AA0837" w:rsidRPr="00471575" w:rsidRDefault="00AA0837" w:rsidP="00AA0837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4E866EB0" w14:textId="77777777" w:rsidR="00AA0837" w:rsidRPr="00471575" w:rsidRDefault="00AA0837" w:rsidP="00AA0837">
      <w:pPr>
        <w:pStyle w:val="ListParagrap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0DBACA40" w14:textId="55E4BD1A" w:rsidR="0005504F" w:rsidRPr="00471575" w:rsidRDefault="0005504F" w:rsidP="0005504F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43377672" w14:textId="41C7D1C0" w:rsidR="0005504F" w:rsidRPr="00471575" w:rsidRDefault="0005504F" w:rsidP="0005504F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29C68087" w14:textId="3F3D8359" w:rsidR="0005504F" w:rsidRPr="00471575" w:rsidRDefault="0005504F" w:rsidP="0005504F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35E4D209" w14:textId="77777777" w:rsidR="0005504F" w:rsidRPr="00471575" w:rsidRDefault="0005504F" w:rsidP="0005504F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5E527893" w14:textId="77777777" w:rsidR="00E96E55" w:rsidRPr="00DE7EE1" w:rsidRDefault="00E96E55" w:rsidP="000334B8">
      <w:pPr>
        <w:rPr>
          <w:rFonts w:ascii="Calibri" w:hAnsi="Calibri" w:cs="Calibri"/>
          <w:color w:val="000000" w:themeColor="text1"/>
        </w:rPr>
      </w:pPr>
    </w:p>
    <w:p w14:paraId="57C05AE3" w14:textId="77777777" w:rsidR="00DE7EE1" w:rsidRPr="00BA7650" w:rsidRDefault="00DE7EE1" w:rsidP="000334B8">
      <w:pPr>
        <w:rPr>
          <w:rFonts w:ascii="Calibri" w:hAnsi="Calibri" w:cs="Calibri"/>
          <w:b/>
          <w:bCs/>
          <w:color w:val="4472C4" w:themeColor="accent1"/>
          <w:sz w:val="28"/>
          <w:szCs w:val="28"/>
        </w:rPr>
      </w:pPr>
    </w:p>
    <w:p w14:paraId="6F0AC5A4" w14:textId="77777777" w:rsidR="000334B8" w:rsidRPr="000334B8" w:rsidRDefault="000334B8" w:rsidP="000334B8">
      <w:pPr>
        <w:rPr>
          <w:rFonts w:ascii="Times New Roman" w:hAnsi="Times New Roman" w:cs="Times New Roman"/>
          <w:color w:val="4472C4" w:themeColor="accent1"/>
          <w:sz w:val="22"/>
          <w:szCs w:val="22"/>
        </w:rPr>
      </w:pPr>
    </w:p>
    <w:sectPr w:rsidR="000334B8" w:rsidRPr="000334B8" w:rsidSect="006C69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B7DC1"/>
    <w:multiLevelType w:val="hybridMultilevel"/>
    <w:tmpl w:val="41304A6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D8652F0"/>
    <w:multiLevelType w:val="hybridMultilevel"/>
    <w:tmpl w:val="3E3E27D0"/>
    <w:lvl w:ilvl="0" w:tplc="15221CCA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420B8"/>
    <w:multiLevelType w:val="hybridMultilevel"/>
    <w:tmpl w:val="C3482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460CC"/>
    <w:multiLevelType w:val="hybridMultilevel"/>
    <w:tmpl w:val="684A453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30101462"/>
    <w:multiLevelType w:val="hybridMultilevel"/>
    <w:tmpl w:val="36E45062"/>
    <w:lvl w:ilvl="0" w:tplc="15221CCA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3317325F"/>
    <w:multiLevelType w:val="hybridMultilevel"/>
    <w:tmpl w:val="21C28D9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368F4B0D"/>
    <w:multiLevelType w:val="hybridMultilevel"/>
    <w:tmpl w:val="0AA473F6"/>
    <w:lvl w:ilvl="0" w:tplc="15221CCA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3BF31E77"/>
    <w:multiLevelType w:val="hybridMultilevel"/>
    <w:tmpl w:val="0A8E426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4B0D63E4"/>
    <w:multiLevelType w:val="hybridMultilevel"/>
    <w:tmpl w:val="C9D81F82"/>
    <w:lvl w:ilvl="0" w:tplc="15221CCA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4B4D15EB"/>
    <w:multiLevelType w:val="hybridMultilevel"/>
    <w:tmpl w:val="3CD06A52"/>
    <w:lvl w:ilvl="0" w:tplc="15221CCA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5EC33399"/>
    <w:multiLevelType w:val="hybridMultilevel"/>
    <w:tmpl w:val="4E487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CD50F2"/>
    <w:multiLevelType w:val="hybridMultilevel"/>
    <w:tmpl w:val="1A78DF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FF31F39"/>
    <w:multiLevelType w:val="hybridMultilevel"/>
    <w:tmpl w:val="02C81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077B18"/>
    <w:multiLevelType w:val="hybridMultilevel"/>
    <w:tmpl w:val="26BC48A4"/>
    <w:lvl w:ilvl="0" w:tplc="15221CCA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7C9545F5"/>
    <w:multiLevelType w:val="hybridMultilevel"/>
    <w:tmpl w:val="23829AD6"/>
    <w:lvl w:ilvl="0" w:tplc="15221CCA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2"/>
  </w:num>
  <w:num w:numId="5">
    <w:abstractNumId w:val="12"/>
  </w:num>
  <w:num w:numId="6">
    <w:abstractNumId w:val="0"/>
  </w:num>
  <w:num w:numId="7">
    <w:abstractNumId w:val="5"/>
  </w:num>
  <w:num w:numId="8">
    <w:abstractNumId w:val="3"/>
  </w:num>
  <w:num w:numId="9">
    <w:abstractNumId w:val="14"/>
  </w:num>
  <w:num w:numId="10">
    <w:abstractNumId w:val="8"/>
  </w:num>
  <w:num w:numId="11">
    <w:abstractNumId w:val="1"/>
  </w:num>
  <w:num w:numId="12">
    <w:abstractNumId w:val="9"/>
  </w:num>
  <w:num w:numId="13">
    <w:abstractNumId w:val="13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4B8"/>
    <w:rsid w:val="000334B8"/>
    <w:rsid w:val="00054877"/>
    <w:rsid w:val="0005504F"/>
    <w:rsid w:val="000669CA"/>
    <w:rsid w:val="000B7A9F"/>
    <w:rsid w:val="000C27C5"/>
    <w:rsid w:val="000D162B"/>
    <w:rsid w:val="000E2143"/>
    <w:rsid w:val="00123B9C"/>
    <w:rsid w:val="00151236"/>
    <w:rsid w:val="001E3331"/>
    <w:rsid w:val="00230002"/>
    <w:rsid w:val="0024117E"/>
    <w:rsid w:val="002460CB"/>
    <w:rsid w:val="002500F8"/>
    <w:rsid w:val="002744A9"/>
    <w:rsid w:val="002A60D2"/>
    <w:rsid w:val="002B6FD3"/>
    <w:rsid w:val="00335F2C"/>
    <w:rsid w:val="003A2F82"/>
    <w:rsid w:val="003C2392"/>
    <w:rsid w:val="003E7DF7"/>
    <w:rsid w:val="0041143C"/>
    <w:rsid w:val="00471575"/>
    <w:rsid w:val="0048485F"/>
    <w:rsid w:val="004F32C4"/>
    <w:rsid w:val="00504EF4"/>
    <w:rsid w:val="00515840"/>
    <w:rsid w:val="00532990"/>
    <w:rsid w:val="00577D12"/>
    <w:rsid w:val="005C65D8"/>
    <w:rsid w:val="005E05C0"/>
    <w:rsid w:val="00600F86"/>
    <w:rsid w:val="0062753A"/>
    <w:rsid w:val="006651FF"/>
    <w:rsid w:val="006863B7"/>
    <w:rsid w:val="006C6906"/>
    <w:rsid w:val="00705732"/>
    <w:rsid w:val="007933C6"/>
    <w:rsid w:val="007A284B"/>
    <w:rsid w:val="007E40FF"/>
    <w:rsid w:val="00832A16"/>
    <w:rsid w:val="00A1673D"/>
    <w:rsid w:val="00A20A43"/>
    <w:rsid w:val="00A23924"/>
    <w:rsid w:val="00A31FE0"/>
    <w:rsid w:val="00A41AD3"/>
    <w:rsid w:val="00A57580"/>
    <w:rsid w:val="00AA0837"/>
    <w:rsid w:val="00B060B2"/>
    <w:rsid w:val="00BA7650"/>
    <w:rsid w:val="00BC5FEB"/>
    <w:rsid w:val="00BD2C50"/>
    <w:rsid w:val="00BE1A1A"/>
    <w:rsid w:val="00C03F78"/>
    <w:rsid w:val="00C73D63"/>
    <w:rsid w:val="00CE4682"/>
    <w:rsid w:val="00D73A7C"/>
    <w:rsid w:val="00DE7EE1"/>
    <w:rsid w:val="00E607FA"/>
    <w:rsid w:val="00E96E55"/>
    <w:rsid w:val="00F03AF4"/>
    <w:rsid w:val="00F36E09"/>
    <w:rsid w:val="00FC50D6"/>
    <w:rsid w:val="00FE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D4FD6"/>
  <w15:chartTrackingRefBased/>
  <w15:docId w15:val="{09BC0A85-DA93-EA4F-81D5-29DAEACAC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0334B8"/>
  </w:style>
  <w:style w:type="character" w:customStyle="1" w:styleId="DateChar">
    <w:name w:val="Date Char"/>
    <w:basedOn w:val="DefaultParagraphFont"/>
    <w:link w:val="Date"/>
    <w:uiPriority w:val="99"/>
    <w:semiHidden/>
    <w:rsid w:val="000334B8"/>
  </w:style>
  <w:style w:type="character" w:styleId="Hyperlink">
    <w:name w:val="Hyperlink"/>
    <w:basedOn w:val="DefaultParagraphFont"/>
    <w:uiPriority w:val="99"/>
    <w:unhideWhenUsed/>
    <w:rsid w:val="000334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34B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E333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329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29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29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29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299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99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990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96E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12700" cmpd="sng">
          <a:gradFill>
            <a:gsLst>
              <a:gs pos="0">
                <a:srgbClr val="AABFE4"/>
              </a:gs>
              <a:gs pos="0">
                <a:srgbClr val="A9BEE4"/>
              </a:gs>
              <a:gs pos="95000">
                <a:srgbClr val="7BB064"/>
              </a:gs>
              <a:gs pos="0">
                <a:srgbClr val="A9BEE4"/>
              </a:gs>
              <a:gs pos="53000">
                <a:schemeClr val="accent6"/>
              </a:gs>
              <a:gs pos="3000">
                <a:srgbClr val="76AF56"/>
              </a:gs>
              <a:gs pos="12000">
                <a:schemeClr val="accent6"/>
              </a:gs>
              <a:gs pos="0">
                <a:schemeClr val="accent1">
                  <a:lumMod val="45000"/>
                  <a:lumOff val="55000"/>
                </a:schemeClr>
              </a:gs>
              <a:gs pos="88000">
                <a:schemeClr val="accent6"/>
              </a:gs>
            </a:gsLst>
            <a:lin ang="5400000" scaled="1"/>
          </a:gradFill>
          <a:headEnd type="non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B0C9D61-4FB9-5D4D-99A9-822608479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chulan xu</dc:creator>
  <cp:keywords/>
  <dc:description/>
  <cp:lastModifiedBy>chulan xu</cp:lastModifiedBy>
  <cp:revision>58</cp:revision>
  <cp:lastPrinted>2022-03-29T04:48:00Z</cp:lastPrinted>
  <dcterms:created xsi:type="dcterms:W3CDTF">2022-03-28T04:51:00Z</dcterms:created>
  <dcterms:modified xsi:type="dcterms:W3CDTF">2022-04-09T23:32:00Z</dcterms:modified>
</cp:coreProperties>
</file>