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B590B8D" w:rsidP="7067FE9B" w:rsidRDefault="4B590B8D" w14:paraId="4174DA85" w14:textId="17EA69C7">
      <w:pPr>
        <w:pStyle w:val="Normal"/>
      </w:pPr>
      <w:r w:rsidRPr="7067FE9B" w:rsidR="4B590B8D">
        <w:rPr>
          <w:rFonts w:ascii="Times New Roman" w:hAnsi="Times New Roman" w:eastAsia="Times New Roman" w:cs="Times New Roman"/>
          <w:sz w:val="40"/>
          <w:szCs w:val="40"/>
        </w:rPr>
        <w:t xml:space="preserve">                       </w:t>
      </w:r>
      <w:r w:rsidRPr="7067FE9B" w:rsidR="1C0E7F7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067FE9B" w:rsidR="3495A948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067FE9B" w:rsidR="1AF214A9">
        <w:rPr>
          <w:rFonts w:ascii="Times New Roman" w:hAnsi="Times New Roman" w:eastAsia="Times New Roman" w:cs="Times New Roman"/>
          <w:sz w:val="40"/>
          <w:szCs w:val="40"/>
        </w:rPr>
        <w:t>Christina Valenti</w:t>
      </w:r>
      <w:r w:rsidRPr="7067FE9B" w:rsidR="4ADAF44A">
        <w:rPr>
          <w:rFonts w:ascii="Times New Roman" w:hAnsi="Times New Roman" w:eastAsia="Times New Roman" w:cs="Times New Roman"/>
          <w:sz w:val="40"/>
          <w:szCs w:val="40"/>
        </w:rPr>
        <w:t>n</w:t>
      </w:r>
    </w:p>
    <w:p w:rsidR="7067FE9B" w:rsidP="7067FE9B" w:rsidRDefault="7067FE9B" w14:paraId="5F8FA8E0" w14:textId="10DE8B0A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color w:val="1C1D1E"/>
          <w:sz w:val="32"/>
          <w:szCs w:val="32"/>
          <w:lang w:val="en-US"/>
        </w:rPr>
      </w:pPr>
    </w:p>
    <w:p w:rsidR="7067FE9B" w:rsidP="7067FE9B" w:rsidRDefault="7067FE9B" w14:paraId="77404083" w14:textId="25B1B5A1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noProof w:val="0"/>
          <w:color w:val="1C1D1E"/>
          <w:sz w:val="40"/>
          <w:szCs w:val="40"/>
          <w:u w:val="single"/>
          <w:lang w:val="en-US"/>
        </w:rPr>
      </w:pPr>
    </w:p>
    <w:p w:rsidR="7067FE9B" w:rsidP="7067FE9B" w:rsidRDefault="7067FE9B" w14:paraId="387BF546" w14:textId="53EA6285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noProof w:val="0"/>
          <w:color w:val="1C1D1E"/>
          <w:sz w:val="40"/>
          <w:szCs w:val="40"/>
          <w:u w:val="single"/>
          <w:lang w:val="en-US"/>
        </w:rPr>
      </w:pPr>
    </w:p>
    <w:p w:rsidR="0117E78D" w:rsidP="7067FE9B" w:rsidRDefault="0117E78D" w14:paraId="2E5F2269" w14:textId="7C3C2F79">
      <w:pPr>
        <w:pStyle w:val="Normal"/>
        <w:spacing w:line="360" w:lineRule="auto"/>
        <w:rPr>
          <w:rFonts w:ascii="Times New Roman" w:hAnsi="Times New Roman" w:eastAsia="Times New Roman" w:cs="Times New Roman"/>
          <w:i w:val="1"/>
          <w:iCs w:val="1"/>
          <w:noProof w:val="0"/>
          <w:color w:val="1C1D1E"/>
          <w:sz w:val="40"/>
          <w:szCs w:val="40"/>
          <w:u w:val="single"/>
          <w:lang w:val="en-US"/>
        </w:rPr>
      </w:pPr>
      <w:r w:rsidRPr="7067FE9B" w:rsidR="0117E78D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40"/>
          <w:szCs w:val="40"/>
          <w:u w:val="none"/>
          <w:lang w:val="en-US"/>
        </w:rPr>
        <w:t xml:space="preserve"> </w:t>
      </w:r>
      <w:r w:rsidRPr="7067FE9B" w:rsidR="1AF214A9">
        <w:rPr>
          <w:rFonts w:ascii="Times New Roman" w:hAnsi="Times New Roman" w:eastAsia="Times New Roman" w:cs="Times New Roman"/>
          <w:i w:val="1"/>
          <w:iCs w:val="1"/>
          <w:noProof w:val="0"/>
          <w:color w:val="1C1D1E"/>
          <w:sz w:val="40"/>
          <w:szCs w:val="40"/>
          <w:u w:val="single"/>
          <w:lang w:val="en-US"/>
        </w:rPr>
        <w:t>Association between sleep and severe periodontitis in a</w:t>
      </w:r>
      <w:r w:rsidRPr="7067FE9B" w:rsidR="3085F9D7">
        <w:rPr>
          <w:rFonts w:ascii="Times New Roman" w:hAnsi="Times New Roman" w:eastAsia="Times New Roman" w:cs="Times New Roman"/>
          <w:i w:val="1"/>
          <w:iCs w:val="1"/>
          <w:noProof w:val="0"/>
          <w:color w:val="1C1D1E"/>
          <w:sz w:val="40"/>
          <w:szCs w:val="40"/>
          <w:u w:val="single"/>
          <w:lang w:val="en-US"/>
        </w:rPr>
        <w:t xml:space="preserve"> </w:t>
      </w:r>
      <w:r w:rsidRPr="7067FE9B" w:rsidR="1AF214A9">
        <w:rPr>
          <w:rFonts w:ascii="Times New Roman" w:hAnsi="Times New Roman" w:eastAsia="Times New Roman" w:cs="Times New Roman"/>
          <w:i w:val="1"/>
          <w:iCs w:val="1"/>
          <w:noProof w:val="0"/>
          <w:color w:val="1C1D1E"/>
          <w:sz w:val="40"/>
          <w:szCs w:val="40"/>
          <w:u w:val="single"/>
          <w:lang w:val="en-US"/>
        </w:rPr>
        <w:t>nationally</w:t>
      </w:r>
      <w:r w:rsidRPr="7067FE9B" w:rsidR="00B934A5">
        <w:rPr>
          <w:rFonts w:ascii="Times New Roman" w:hAnsi="Times New Roman" w:eastAsia="Times New Roman" w:cs="Times New Roman"/>
          <w:i w:val="1"/>
          <w:iCs w:val="1"/>
          <w:noProof w:val="0"/>
          <w:color w:val="1C1D1E"/>
          <w:sz w:val="40"/>
          <w:szCs w:val="40"/>
          <w:u w:val="single"/>
          <w:lang w:val="en-US"/>
        </w:rPr>
        <w:t xml:space="preserve"> </w:t>
      </w:r>
      <w:r w:rsidRPr="7067FE9B" w:rsidR="1AF214A9">
        <w:rPr>
          <w:rFonts w:ascii="Times New Roman" w:hAnsi="Times New Roman" w:eastAsia="Times New Roman" w:cs="Times New Roman"/>
          <w:i w:val="1"/>
          <w:iCs w:val="1"/>
          <w:noProof w:val="0"/>
          <w:color w:val="1C1D1E"/>
          <w:sz w:val="40"/>
          <w:szCs w:val="40"/>
          <w:u w:val="single"/>
          <w:lang w:val="en-US"/>
        </w:rPr>
        <w:t>representative adult US population</w:t>
      </w:r>
      <w:r w:rsidRPr="7067FE9B" w:rsidR="5C62F44F">
        <w:rPr>
          <w:rFonts w:ascii="Times New Roman" w:hAnsi="Times New Roman" w:eastAsia="Times New Roman" w:cs="Times New Roman"/>
          <w:i w:val="1"/>
          <w:iCs w:val="1"/>
          <w:noProof w:val="0"/>
          <w:color w:val="1C1D1E"/>
          <w:sz w:val="40"/>
          <w:szCs w:val="40"/>
          <w:u w:val="single"/>
          <w:lang w:val="en-US"/>
        </w:rPr>
        <w:t>.</w:t>
      </w:r>
    </w:p>
    <w:p w:rsidR="47D23C20" w:rsidP="6213C4FE" w:rsidRDefault="47D23C20" w14:paraId="3497FF23" w14:textId="7D8F12A6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  <w:r w:rsidRPr="6213C4FE" w:rsidR="220EDC26"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lang w:val="en-US"/>
        </w:rPr>
        <w:t xml:space="preserve">                           </w:t>
      </w:r>
    </w:p>
    <w:p w:rsidR="47D23C20" w:rsidP="7067FE9B" w:rsidRDefault="47D23C20" w14:paraId="38418FB3" w14:textId="3AEB287D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  <w:r w:rsidRPr="6213C4FE" w:rsidR="18DCEA11"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lang w:val="en-US"/>
        </w:rPr>
        <w:t xml:space="preserve">                           </w:t>
      </w:r>
      <w:r w:rsidRPr="6213C4FE" w:rsidR="220EDC26"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lang w:val="en-US"/>
        </w:rPr>
        <w:t>Den 1200   E601</w:t>
      </w:r>
    </w:p>
    <w:p w:rsidR="23AD0B77" w:rsidP="7067FE9B" w:rsidRDefault="23AD0B77" w14:paraId="6DFA7983" w14:textId="7114748E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lang w:val="en-US"/>
        </w:rPr>
      </w:pPr>
      <w:r w:rsidRPr="7067FE9B" w:rsidR="23AD0B77"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lang w:val="en-US"/>
        </w:rPr>
        <w:t xml:space="preserve">                         </w:t>
      </w:r>
    </w:p>
    <w:p w:rsidR="559AA40B" w:rsidP="7067FE9B" w:rsidRDefault="559AA40B" w14:paraId="14FC477A" w14:textId="01296E6D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lang w:val="en-US"/>
        </w:rPr>
      </w:pPr>
      <w:r w:rsidRPr="7067FE9B" w:rsidR="559AA40B"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lang w:val="en-US"/>
        </w:rPr>
        <w:t xml:space="preserve">                         </w:t>
      </w:r>
      <w:r w:rsidRPr="7067FE9B" w:rsidR="559AA40B"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lang w:val="en-US"/>
        </w:rPr>
        <w:t xml:space="preserve">  </w:t>
      </w:r>
      <w:r w:rsidRPr="7067FE9B" w:rsidR="249E6690"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lang w:val="en-US"/>
        </w:rPr>
        <w:t xml:space="preserve"> </w:t>
      </w:r>
      <w:r w:rsidRPr="7067FE9B" w:rsidR="23AD0B77"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lang w:val="en-US"/>
        </w:rPr>
        <w:t>Feb. 26</w:t>
      </w:r>
      <w:r w:rsidRPr="7067FE9B" w:rsidR="23AD0B77"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vertAlign w:val="superscript"/>
          <w:lang w:val="en-US"/>
        </w:rPr>
        <w:t>th</w:t>
      </w:r>
      <w:r w:rsidRPr="7067FE9B" w:rsidR="23AD0B77">
        <w:rPr>
          <w:rFonts w:ascii="Times New Roman" w:hAnsi="Times New Roman" w:eastAsia="Times New Roman" w:cs="Times New Roman"/>
          <w:noProof w:val="0"/>
          <w:color w:val="1C1D1E"/>
          <w:sz w:val="40"/>
          <w:szCs w:val="40"/>
          <w:lang w:val="en-US"/>
        </w:rPr>
        <w:t>, 2020</w:t>
      </w:r>
    </w:p>
    <w:p w:rsidR="628DC084" w:rsidP="7067FE9B" w:rsidRDefault="628DC084" w14:paraId="6C54726D" w14:textId="056FB3AE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7067FE9B" w:rsidR="628DC084">
        <w:rPr>
          <w:rFonts w:ascii="Times New Roman" w:hAnsi="Times New Roman" w:eastAsia="Times New Roman" w:cs="Times New Roman"/>
          <w:sz w:val="28"/>
          <w:szCs w:val="28"/>
        </w:rPr>
        <w:t xml:space="preserve">              </w:t>
      </w:r>
    </w:p>
    <w:p w:rsidR="7067FE9B" w:rsidP="7067FE9B" w:rsidRDefault="7067FE9B" w14:paraId="14C6FE63" w14:textId="0CBD8433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067FE9B" w:rsidP="7067FE9B" w:rsidRDefault="7067FE9B" w14:paraId="493A8E2B" w14:textId="1D5BF0F5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067FE9B" w:rsidP="7067FE9B" w:rsidRDefault="7067FE9B" w14:paraId="0B03510D" w14:textId="3E0F35DB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7067FE9B" w:rsidP="7067FE9B" w:rsidRDefault="7067FE9B" w14:paraId="6778580C" w14:textId="016CDCD8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6EAA3F55" w:rsidP="6213C4FE" w:rsidRDefault="6EAA3F55" w14:paraId="7C152AB1" w14:textId="3B3D2287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6EAA3F55" w:rsidP="6213C4FE" w:rsidRDefault="6EAA3F55" w14:paraId="7409D988" w14:textId="26099C7C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6EAA3F55" w:rsidP="6213C4FE" w:rsidRDefault="6EAA3F55" w14:paraId="49080E30" w14:textId="7B2E1A0C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6EAA3F55" w:rsidP="6213C4FE" w:rsidRDefault="6EAA3F55" w14:paraId="43370C7F" w14:textId="792FB516">
      <w:pPr>
        <w:pStyle w:val="Normal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6EAA3F55" w:rsidP="6213C4FE" w:rsidRDefault="6EAA3F55" w14:paraId="1D91E747" w14:textId="2BF13C9C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213C4FE" w:rsidR="6EAA3F55">
        <w:rPr>
          <w:rFonts w:ascii="Times New Roman" w:hAnsi="Times New Roman" w:eastAsia="Times New Roman" w:cs="Times New Roman"/>
          <w:sz w:val="28"/>
          <w:szCs w:val="28"/>
        </w:rPr>
        <w:t>Summary</w:t>
      </w:r>
    </w:p>
    <w:p w:rsidR="5B7B33DF" w:rsidP="51AFB852" w:rsidRDefault="5B7B33DF" w14:paraId="649315A8" w14:textId="2FCB7E7E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5B7B33D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Drs.</w:t>
      </w:r>
      <w:r w:rsidRPr="6213C4FE" w:rsidR="203C6E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Hend </w:t>
      </w:r>
      <w:r w:rsidRPr="6213C4FE" w:rsidR="203C6E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Alqaderi</w:t>
      </w:r>
      <w:r w:rsidRPr="6213C4FE" w:rsidR="203C6E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, J. Max Goodson, and Israel </w:t>
      </w:r>
      <w:r w:rsidRPr="6213C4FE" w:rsidR="203C6E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Agaku</w:t>
      </w:r>
      <w:r w:rsidRPr="6213C4FE" w:rsidR="20CC267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conducted a </w:t>
      </w:r>
      <w:r w:rsidRPr="6213C4FE" w:rsidR="362CEA2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national </w:t>
      </w:r>
      <w:r w:rsidRPr="6213C4FE" w:rsidR="20CC267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stu</w:t>
      </w:r>
      <w:r w:rsidRPr="6213C4FE" w:rsidR="65E5FDD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dy</w:t>
      </w:r>
      <w:r w:rsidRPr="6213C4FE" w:rsidR="61510C2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of a U.S. population</w:t>
      </w:r>
      <w:r w:rsidRPr="6213C4FE" w:rsidR="65E5FDD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65E5FDD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that </w:t>
      </w:r>
      <w:r w:rsidRPr="6213C4FE" w:rsidR="3441377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would show if there is an association between the </w:t>
      </w:r>
      <w:r w:rsidRPr="6213C4FE" w:rsidR="251E8A2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duration</w:t>
      </w:r>
      <w:r w:rsidRPr="6213C4FE" w:rsidR="1AEAC65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of sleep and </w:t>
      </w:r>
      <w:r w:rsidRPr="6213C4FE" w:rsidR="5FDED78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severe </w:t>
      </w:r>
      <w:r w:rsidRPr="6213C4FE" w:rsidR="1AEAC65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periodontal disease</w:t>
      </w:r>
      <w:r w:rsidRPr="6213C4FE" w:rsidR="1AEAC65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. </w:t>
      </w:r>
      <w:r w:rsidRPr="6213C4FE" w:rsidR="25B170A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This s</w:t>
      </w:r>
      <w:r w:rsidRPr="6213C4FE" w:rsidR="1AEAC65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tudy us</w:t>
      </w:r>
      <w:r w:rsidRPr="6213C4FE" w:rsidR="02FD5DC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ed </w:t>
      </w:r>
      <w:r w:rsidRPr="6213C4FE" w:rsidR="1808FD1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data from a 2013-2014 U.S NHANES survey; </w:t>
      </w:r>
      <w:r w:rsidRPr="6213C4FE" w:rsidR="2AC67C0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using </w:t>
      </w:r>
      <w:r w:rsidRPr="6213C4FE" w:rsidR="02FD5DCF">
        <w:rPr>
          <w:rFonts w:ascii="Open Sans" w:hAnsi="Open Sans" w:eastAsia="Open Sans" w:cs="Open Sans"/>
          <w:noProof w:val="0"/>
          <w:color w:val="1C1D1E"/>
          <w:sz w:val="24"/>
          <w:szCs w:val="24"/>
          <w:lang w:val="en-US"/>
        </w:rPr>
        <w:t>3,624</w:t>
      </w:r>
      <w:r w:rsidRPr="6213C4FE" w:rsidR="02FD5DC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participants</w:t>
      </w:r>
      <w:r w:rsidRPr="6213C4FE" w:rsidR="7344F18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,</w:t>
      </w:r>
      <w:r w:rsidRPr="6213C4FE" w:rsidR="02FD5DC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30 years and older</w:t>
      </w:r>
      <w:r w:rsidRPr="6213C4FE" w:rsidR="35249F8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with</w:t>
      </w:r>
      <w:r w:rsidRPr="6213C4FE" w:rsidR="2FAD165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and without</w:t>
      </w:r>
      <w:r w:rsidRPr="6213C4FE" w:rsidR="35249F8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a pre</w:t>
      </w:r>
      <w:r w:rsidRPr="6213C4FE" w:rsidR="7FB4A2F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-</w:t>
      </w:r>
      <w:r w:rsidRPr="6213C4FE" w:rsidR="35249F8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existing s</w:t>
      </w:r>
      <w:r w:rsidRPr="6213C4FE" w:rsidR="7408900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ystemic disease (diabetes)</w:t>
      </w:r>
      <w:r w:rsidRPr="6213C4FE" w:rsidR="5510D28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, has </w:t>
      </w:r>
      <w:r w:rsidRPr="6213C4FE" w:rsidR="5B8A669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no</w:t>
      </w:r>
      <w:r w:rsidRPr="6213C4FE" w:rsidR="5510D28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5510D28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history or is a current smoker</w:t>
      </w:r>
      <w:r w:rsidRPr="6213C4FE" w:rsidR="7317D7F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and sle</w:t>
      </w:r>
      <w:r w:rsidRPr="6213C4FE" w:rsidR="3F20ED2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eps</w:t>
      </w:r>
      <w:r w:rsidRPr="6213C4FE" w:rsidR="5DC9C4F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5DC9C4F5">
        <w:rPr>
          <w:rFonts w:ascii="Open Sans" w:hAnsi="Open Sans" w:eastAsia="Open Sans" w:cs="Open Sans"/>
          <w:noProof w:val="0"/>
          <w:color w:val="1C1D1E"/>
          <w:sz w:val="24"/>
          <w:szCs w:val="24"/>
          <w:lang w:val="en-US"/>
        </w:rPr>
        <w:t xml:space="preserve">≥ </w:t>
      </w:r>
      <w:r w:rsidRPr="6213C4FE" w:rsidR="1735CF1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7 hours </w:t>
      </w:r>
      <w:r w:rsidRPr="6213C4FE" w:rsidR="474C0FD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 ni</w:t>
      </w:r>
      <w:r w:rsidRPr="6213C4FE" w:rsidR="474C0FD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ght </w:t>
      </w:r>
      <w:r w:rsidRPr="6213C4FE" w:rsidR="1735CF1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without di</w:t>
      </w:r>
      <w:r w:rsidRPr="6213C4FE" w:rsidR="1A5337D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fficulty</w:t>
      </w:r>
      <w:r w:rsidRPr="6213C4FE" w:rsidR="1735CF1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and</w:t>
      </w:r>
      <w:r w:rsidRPr="6213C4FE" w:rsidR="4D7ECB9C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those that</w:t>
      </w:r>
      <w:r w:rsidRPr="6213C4FE" w:rsidR="1735CF1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sle</w:t>
      </w:r>
      <w:r w:rsidRPr="6213C4FE" w:rsidR="75C398F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ep</w:t>
      </w:r>
      <w:r w:rsidRPr="6213C4FE" w:rsidR="7C01D51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5FC607C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&lt; 7 hours a nig</w:t>
      </w:r>
      <w:r w:rsidRPr="6213C4FE" w:rsidR="5FC607C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h</w:t>
      </w:r>
      <w:r w:rsidRPr="6213C4FE" w:rsidR="4170537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t.</w:t>
      </w:r>
      <w:r w:rsidRPr="6213C4FE" w:rsidR="1735CF1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5F4192B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Participants r</w:t>
      </w:r>
      <w:r w:rsidRPr="6213C4FE" w:rsidR="508B9FD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isk indicators</w:t>
      </w:r>
      <w:r w:rsidRPr="6213C4FE" w:rsidR="17FCDA4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108A6F8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of </w:t>
      </w:r>
      <w:r w:rsidRPr="6213C4FE" w:rsidR="17FCDA4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race, sex, education </w:t>
      </w:r>
      <w:r w:rsidRPr="6213C4FE" w:rsidR="7E98CF0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level</w:t>
      </w:r>
      <w:r w:rsidRPr="6213C4FE" w:rsidR="710F82F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, </w:t>
      </w:r>
      <w:r w:rsidRPr="6213C4FE" w:rsidR="7E98CF0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and socioeconomical </w:t>
      </w:r>
      <w:r w:rsidRPr="6213C4FE" w:rsidR="7E98CF0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status</w:t>
      </w:r>
      <w:r w:rsidRPr="6213C4FE" w:rsidR="6F2B062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varied. </w:t>
      </w:r>
      <w:r w:rsidRPr="6213C4FE" w:rsidR="370012C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This study concludes that </w:t>
      </w:r>
      <w:r w:rsidRPr="6213C4FE" w:rsidR="4111EE1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participants with who </w:t>
      </w:r>
      <w:r w:rsidRPr="6213C4FE" w:rsidR="4E2C8BF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had a shorter sleep duration </w:t>
      </w:r>
      <w:r w:rsidRPr="6213C4FE" w:rsidR="6D2E9FE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due to sleeping troubles had severe periodontitis</w:t>
      </w:r>
      <w:r w:rsidRPr="6213C4FE" w:rsidR="4DCD535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, and the presents of diabe</w:t>
      </w:r>
      <w:r w:rsidRPr="6213C4FE" w:rsidR="78F2EF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tes increased the likelihood of periodontal disease, </w:t>
      </w:r>
      <w:r w:rsidRPr="6213C4FE" w:rsidR="768E802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whereas</w:t>
      </w:r>
      <w:r w:rsidRPr="6213C4FE" w:rsidR="78F2EF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particip</w:t>
      </w:r>
      <w:r w:rsidRPr="6213C4FE" w:rsidR="78F2EF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ants </w:t>
      </w:r>
      <w:r w:rsidRPr="6213C4FE" w:rsidR="24A7CF0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with longer sleep duration </w:t>
      </w:r>
      <w:r w:rsidRPr="6213C4FE" w:rsidR="3569BF8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were less likely to have severe periodontal disease</w:t>
      </w:r>
      <w:r w:rsidRPr="6213C4FE" w:rsidR="501EDFA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.</w:t>
      </w:r>
      <w:r w:rsidRPr="6213C4FE" w:rsidR="3569BF8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68AA522C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Participants with diabetes that had long sleep duration decreased th</w:t>
      </w:r>
      <w:r w:rsidRPr="6213C4FE" w:rsidR="07D10E7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eir risk of severe periodontal disease</w:t>
      </w:r>
      <w:r w:rsidRPr="6213C4FE" w:rsidR="389CF2C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;</w:t>
      </w:r>
      <w:r w:rsidRPr="6213C4FE" w:rsidR="043C29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1EE31E8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O</w:t>
      </w:r>
      <w:r w:rsidRPr="6213C4FE" w:rsidR="043C29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ther risk indicators were</w:t>
      </w:r>
      <w:r w:rsidRPr="6213C4FE" w:rsidR="31141E4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also</w:t>
      </w:r>
      <w:r w:rsidRPr="6213C4FE" w:rsidR="043C29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5CD918D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contributors</w:t>
      </w:r>
      <w:r w:rsidRPr="6213C4FE" w:rsidR="3825BC0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to periodontal disease</w:t>
      </w:r>
      <w:r w:rsidRPr="6213C4FE" w:rsidR="3825BC0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.</w:t>
      </w:r>
      <w:r w:rsidRPr="6213C4FE" w:rsidR="2C3C09B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Healthy subjects are too </w:t>
      </w:r>
      <w:r w:rsidRPr="6213C4FE" w:rsidR="1697942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at risk</w:t>
      </w:r>
      <w:r w:rsidRPr="6213C4FE" w:rsidR="2C3C09B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07BA89C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for</w:t>
      </w:r>
      <w:r w:rsidRPr="6213C4FE" w:rsidR="2C3C09B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periodontal disease when sleep is </w:t>
      </w:r>
      <w:r w:rsidRPr="6213C4FE" w:rsidR="355B875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decreased.</w:t>
      </w:r>
      <w:r w:rsidRPr="6213C4FE" w:rsidR="601D771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</w:p>
    <w:p w:rsidR="6213C4FE" w:rsidP="6213C4FE" w:rsidRDefault="6213C4FE" w14:paraId="55FCA701" w14:textId="37A39F03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12FF892F" w:rsidP="6213C4FE" w:rsidRDefault="12FF892F" w14:paraId="364D0514" w14:textId="2B0C3273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  <w:r w:rsidRPr="6213C4FE" w:rsidR="12FF892F"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  <w:t>Article Information</w:t>
      </w:r>
    </w:p>
    <w:p w:rsidR="6BB24040" w:rsidP="6213C4FE" w:rsidRDefault="6BB24040" w14:paraId="524E6850" w14:textId="26EF9BC8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13C4FE" w:rsidR="6BB24040">
        <w:rPr>
          <w:rFonts w:ascii="Times New Roman" w:hAnsi="Times New Roman" w:eastAsia="Times New Roman" w:cs="Times New Roman"/>
          <w:i w:val="1"/>
          <w:iCs w:val="1"/>
          <w:noProof w:val="0"/>
          <w:color w:val="1C1D1E"/>
          <w:sz w:val="24"/>
          <w:szCs w:val="24"/>
          <w:u w:val="single"/>
          <w:lang w:val="en-US"/>
        </w:rPr>
        <w:t>Association between sleep and severe periodontitis in a nationally representative adult US population.</w:t>
      </w:r>
      <w:r w:rsidRPr="6213C4FE" w:rsidR="6BB24040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 </w:t>
      </w:r>
      <w:r w:rsidRPr="6213C4FE" w:rsidR="790306A3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>Is an article about a study that was conducted by</w:t>
      </w:r>
      <w:r w:rsidRPr="6213C4FE" w:rsidR="17764F64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 </w:t>
      </w:r>
      <w:r w:rsidRPr="6213C4FE" w:rsidR="17764F64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>H</w:t>
      </w:r>
      <w:r w:rsidRPr="6213C4FE" w:rsidR="36495631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end </w:t>
      </w:r>
      <w:proofErr w:type="spellStart"/>
      <w:r w:rsidRPr="6213C4FE" w:rsidR="36495631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>Alqaderi</w:t>
      </w:r>
      <w:proofErr w:type="spellEnd"/>
      <w:r w:rsidRPr="6213C4FE" w:rsidR="36495631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, </w:t>
      </w:r>
      <w:proofErr w:type="spellStart"/>
      <w:r w:rsidRPr="6213C4FE" w:rsidR="36495631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>J.Max</w:t>
      </w:r>
      <w:proofErr w:type="spellEnd"/>
      <w:r w:rsidRPr="6213C4FE" w:rsidR="36495631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 Goodman, and Israel </w:t>
      </w:r>
      <w:proofErr w:type="spellStart"/>
      <w:r w:rsidRPr="6213C4FE" w:rsidR="36495631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>Agaku</w:t>
      </w:r>
      <w:proofErr w:type="spellEnd"/>
      <w:r w:rsidRPr="6213C4FE" w:rsidR="4671C7D5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. The article was published </w:t>
      </w:r>
      <w:r w:rsidRPr="6213C4FE" w:rsidR="42B5506A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in </w:t>
      </w:r>
      <w:r w:rsidRPr="6213C4FE" w:rsidR="42B5506A">
        <w:rPr>
          <w:rFonts w:ascii="Times New Roman" w:hAnsi="Times New Roman" w:eastAsia="Times New Roman" w:cs="Times New Roman"/>
          <w:i w:val="1"/>
          <w:iCs w:val="1"/>
          <w:noProof w:val="0"/>
          <w:color w:val="1C1D1E"/>
          <w:sz w:val="24"/>
          <w:szCs w:val="24"/>
          <w:u w:val="single"/>
          <w:lang w:val="en-US"/>
        </w:rPr>
        <w:t>The Journal of Periodontology</w:t>
      </w:r>
      <w:r w:rsidRPr="6213C4FE" w:rsidR="42B5506A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 </w:t>
      </w:r>
      <w:r w:rsidRPr="6213C4FE" w:rsidR="4671C7D5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>on 21 November 2019</w:t>
      </w:r>
      <w:r w:rsidRPr="6213C4FE" w:rsidR="4D0669F8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 </w:t>
      </w:r>
      <w:hyperlink r:id="R1ba365206edb4a08">
        <w:r w:rsidRPr="6213C4FE" w:rsidR="4D0669F8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https://aap.onlinelibrary.wiley.com/doi/10.1002/JPER.19-0105</w:t>
        </w:r>
      </w:hyperlink>
      <w:r w:rsidRPr="6213C4FE" w:rsidR="4D0669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6213C4FE" w:rsidR="6E70E9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hyperlink r:id="R763b5611f3014a62">
        <w:r w:rsidRPr="6213C4FE" w:rsidR="7C24224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https://www.ncbi.nlm.nih.gov/pubmed/31749207</w:t>
        </w:r>
      </w:hyperlink>
      <w:r w:rsidRPr="6213C4FE" w:rsidR="7C2422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</w:t>
      </w:r>
      <w:r w:rsidRPr="6213C4FE" w:rsidR="5BCBD5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6213C4FE" w:rsidR="6E70E9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doi</w:t>
      </w:r>
      <w:proofErr w:type="spellEnd"/>
      <w:r w:rsidRPr="6213C4FE" w:rsidR="6E70E9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10.1002/JPER.19-0105</w:t>
      </w:r>
      <w:r w:rsidRPr="6213C4FE" w:rsidR="6E70E98F">
        <w:rPr>
          <w:rFonts w:ascii="Arial" w:hAnsi="Arial" w:eastAsia="Arial" w:cs="Arial"/>
          <w:noProof w:val="0"/>
          <w:sz w:val="16"/>
          <w:szCs w:val="16"/>
          <w:lang w:val="en-US"/>
        </w:rPr>
        <w:t>.</w:t>
      </w:r>
      <w:r w:rsidRPr="6213C4FE" w:rsidR="086DA342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 </w:t>
      </w:r>
      <w:r w:rsidRPr="6213C4FE" w:rsidR="086DA34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authors </w:t>
      </w:r>
      <w:r w:rsidRPr="6213C4FE" w:rsidR="08D6D3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stated in their acknowledgements that there was no </w:t>
      </w:r>
      <w:r w:rsidRPr="6213C4FE" w:rsidR="7D4F870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financial support and they did not experience any conflicts of interest whilst conducting their study. </w:t>
      </w:r>
    </w:p>
    <w:p w:rsidR="6213C4FE" w:rsidP="6213C4FE" w:rsidRDefault="6213C4FE" w14:paraId="4A821A95" w14:textId="5BBF7B2F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5AA282D" w:rsidP="6213C4FE" w:rsidRDefault="15AA282D" w14:paraId="61C4C787" w14:textId="24EDDB25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13C4FE" w:rsidR="15AA282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Study Analysis</w:t>
      </w:r>
    </w:p>
    <w:p w:rsidR="38758CFB" w:rsidP="6213C4FE" w:rsidRDefault="38758CFB" w14:paraId="3333B46B" w14:textId="03993970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13C4FE" w:rsidR="38758C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</w:t>
      </w:r>
      <w:r w:rsidRPr="6213C4FE" w:rsidR="0E6F2D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is </w:t>
      </w:r>
      <w:r w:rsidRPr="6213C4FE" w:rsidR="38758C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case control study </w:t>
      </w:r>
      <w:r w:rsidRPr="6213C4FE" w:rsidR="3799D4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was conducted </w:t>
      </w:r>
      <w:r w:rsidRPr="6213C4FE" w:rsidR="639604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using </w:t>
      </w:r>
      <w:r w:rsidRPr="6213C4FE" w:rsidR="012964C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NHANES </w:t>
      </w:r>
      <w:r w:rsidRPr="6213C4FE" w:rsidR="1341687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cross- sectional</w:t>
      </w:r>
      <w:r w:rsidRPr="6213C4FE" w:rsidR="7AEEFD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13C4FE" w:rsidR="639604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survey from 2013-14 survey </w:t>
      </w:r>
      <w:r w:rsidRPr="6213C4FE" w:rsidR="48C2C4B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“in compliance with the data use restrictions for dat</w:t>
      </w:r>
      <w:r w:rsidRPr="6213C4FE" w:rsidR="29892A1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</w:t>
      </w:r>
      <w:r w:rsidRPr="6213C4FE" w:rsidR="48C2C4B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collected by the National </w:t>
      </w:r>
      <w:r w:rsidRPr="6213C4FE" w:rsidR="09020E1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Center for Health Statistics, Centers for Disease Control and Prevention”. This s</w:t>
      </w:r>
      <w:r w:rsidRPr="6213C4FE" w:rsidR="09020E1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tudy was </w:t>
      </w:r>
      <w:r w:rsidRPr="6213C4FE" w:rsidR="09020E1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cond</w:t>
      </w:r>
      <w:r w:rsidRPr="6213C4FE" w:rsidR="303F8D7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ucted </w:t>
      </w:r>
      <w:r w:rsidRPr="6213C4FE" w:rsidR="2C5DEF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</w:t>
      </w:r>
      <w:r w:rsidRPr="6213C4FE" w:rsidR="2C5DEF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U.S.</w:t>
      </w:r>
      <w:r w:rsidRPr="6213C4FE" w:rsidR="407ED4E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nationally.</w:t>
      </w:r>
    </w:p>
    <w:p w:rsidR="78A39A16" w:rsidP="6213C4FE" w:rsidRDefault="78A39A16" w14:paraId="4163B433" w14:textId="39F72D8B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13C4FE" w:rsidR="78A39A1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good night's sleep has many benefits</w:t>
      </w:r>
      <w:r w:rsidRPr="6213C4FE" w:rsidR="2A26ACE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a person</w:t>
      </w:r>
      <w:r w:rsidRPr="6213C4FE" w:rsidR="1BF6A8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’</w:t>
      </w:r>
      <w:r w:rsidRPr="6213C4FE" w:rsidR="2A26ACE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6213C4FE" w:rsidR="2A26ACE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health and daily function</w:t>
      </w:r>
      <w:r w:rsidRPr="6213C4FE" w:rsidR="0028C4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ality. This study was conducted to establish </w:t>
      </w:r>
      <w:r w:rsidRPr="6213C4FE" w:rsidR="7CED37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that</w:t>
      </w:r>
      <w:r w:rsidRPr="6213C4FE" w:rsidR="318F022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13C4FE" w:rsidR="7CED37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adequate sleep has </w:t>
      </w:r>
      <w:r w:rsidRPr="6213C4FE" w:rsidR="6E3979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positive effect on the periodontium</w:t>
      </w:r>
      <w:r w:rsidRPr="6213C4FE" w:rsidR="6A72A90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213C4FE" w:rsidR="6E3979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due to </w:t>
      </w:r>
      <w:r w:rsidRPr="6213C4FE" w:rsidR="29E1234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metabolic and hormonal balance an</w:t>
      </w:r>
      <w:r w:rsidRPr="6213C4FE" w:rsidR="1AF6EB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 </w:t>
      </w:r>
      <w:r w:rsidRPr="6213C4FE" w:rsidR="7A71E7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boost one</w:t>
      </w:r>
      <w:r w:rsidRPr="6213C4FE" w:rsidR="2D1E4F3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’</w:t>
      </w:r>
      <w:r w:rsidRPr="6213C4FE" w:rsidR="7A71E7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6213C4FE" w:rsidR="7A71E77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immunity</w:t>
      </w:r>
      <w:r w:rsidRPr="6213C4FE" w:rsidR="3D22DED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It was also hypothesized that </w:t>
      </w:r>
      <w:r w:rsidRPr="6213C4FE" w:rsidR="53A279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sleep duration would have different effects on subject with and without diabete</w:t>
      </w:r>
      <w:r w:rsidRPr="6213C4FE" w:rsidR="2379B5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s.</w:t>
      </w:r>
      <w:r w:rsidRPr="6213C4FE" w:rsidR="5B4ACD4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This study also wanted to know if smoking </w:t>
      </w:r>
      <w:r w:rsidRPr="6213C4FE" w:rsidR="2E80156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had any association to sleep duration and periodontal disease.</w:t>
      </w:r>
    </w:p>
    <w:p w:rsidR="6213C4FE" w:rsidP="6213C4FE" w:rsidRDefault="6213C4FE" w14:paraId="4D1D2544" w14:textId="53262D08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213C4FE" w:rsidP="6213C4FE" w:rsidRDefault="6213C4FE" w14:paraId="489BAE2B" w14:textId="5E6790F3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213C4FE" w:rsidP="6213C4FE" w:rsidRDefault="6213C4FE" w14:paraId="339214C5" w14:textId="6891F11A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06E158E" w:rsidP="6213C4FE" w:rsidRDefault="606E158E" w14:paraId="044A1B2A" w14:textId="1028D086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13C4FE" w:rsidR="606E158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Studies have proven that diabetes is </w:t>
      </w:r>
      <w:r w:rsidRPr="6213C4FE" w:rsidR="437BFF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strongly associated</w:t>
      </w:r>
      <w:r w:rsidRPr="6213C4FE" w:rsidR="606E158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 periodontal disease</w:t>
      </w:r>
      <w:r w:rsidRPr="6213C4FE" w:rsidR="10B68D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6213C4FE" w:rsidR="2570CD4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as well as lack of sleep is associated with diabetes, </w:t>
      </w:r>
      <w:r w:rsidRPr="6213C4FE" w:rsidR="420EDBB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and </w:t>
      </w:r>
      <w:r w:rsidRPr="6213C4FE" w:rsidR="2570CD4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cardiovascular disease</w:t>
      </w:r>
      <w:r w:rsidRPr="6213C4FE" w:rsidR="6DED1F1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6213C4FE" w:rsidR="26E79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Additionally, sleep disorders are actively linked to </w:t>
      </w:r>
      <w:r w:rsidRPr="6213C4FE" w:rsidR="378E90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glucose intolerance and </w:t>
      </w:r>
      <w:r w:rsidRPr="6213C4FE" w:rsidR="4834B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inflammation within patients that did not have diabetes.</w:t>
      </w:r>
    </w:p>
    <w:p w:rsidR="6213C4FE" w:rsidP="6213C4FE" w:rsidRDefault="6213C4FE" w14:paraId="0876FE8C" w14:textId="548A8C0F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1BF13ABA" w:rsidP="6213C4FE" w:rsidRDefault="1BF13ABA" w14:paraId="05283CDC" w14:textId="68E55719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213C4FE" w:rsidR="1BF13AB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Experimental design</w:t>
      </w:r>
    </w:p>
    <w:p w:rsidR="7A4F1416" w:rsidP="6213C4FE" w:rsidRDefault="7A4F1416" w14:paraId="7D9DE06C" w14:textId="5C93D84A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7A4F141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This study used data from a 2013-2014 U.S NHANES survey; using </w:t>
      </w:r>
      <w:r w:rsidRPr="6213C4FE" w:rsidR="7A4F1416">
        <w:rPr>
          <w:rFonts w:ascii="Open Sans" w:hAnsi="Open Sans" w:eastAsia="Open Sans" w:cs="Open Sans"/>
          <w:noProof w:val="0"/>
          <w:color w:val="1C1D1E"/>
          <w:sz w:val="24"/>
          <w:szCs w:val="24"/>
          <w:lang w:val="en-US"/>
        </w:rPr>
        <w:t>3,624</w:t>
      </w:r>
      <w:r w:rsidRPr="6213C4FE" w:rsidR="7A4F141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participants, 30 years and older with and without a pre-existing systemic disease (diabetes), has no history or is a current smoker and sleeps </w:t>
      </w:r>
      <w:r w:rsidRPr="6213C4FE" w:rsidR="7A4F1416">
        <w:rPr>
          <w:rFonts w:ascii="Open Sans" w:hAnsi="Open Sans" w:eastAsia="Open Sans" w:cs="Open Sans"/>
          <w:noProof w:val="0"/>
          <w:color w:val="1C1D1E"/>
          <w:sz w:val="24"/>
          <w:szCs w:val="24"/>
          <w:lang w:val="en-US"/>
        </w:rPr>
        <w:t xml:space="preserve">≥ </w:t>
      </w:r>
      <w:r w:rsidRPr="6213C4FE" w:rsidR="7A4F141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7 hours a night without difficulty and those that sleep &lt; 7 hours a night. Participants risk indicators of race, sex, education level, and socioeconomical status varied.</w:t>
      </w:r>
      <w:r w:rsidRPr="6213C4FE" w:rsidR="019E0F0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The dependent variables in this study; t</w:t>
      </w:r>
      <w:r w:rsidRPr="6213C4FE" w:rsidR="7A4F141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aking a full mouth </w:t>
      </w:r>
      <w:r w:rsidRPr="6213C4FE" w:rsidR="20B5AFF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periodontal exam to </w:t>
      </w:r>
      <w:r w:rsidRPr="6213C4FE" w:rsidR="11A5E27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produce a “gold standard assessment of clinical </w:t>
      </w:r>
      <w:r w:rsidRPr="6213C4FE" w:rsidR="0AC846C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attachment loss”</w:t>
      </w:r>
      <w:r w:rsidRPr="6213C4FE" w:rsidR="35DE654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and </w:t>
      </w:r>
      <w:r w:rsidRPr="6213C4FE" w:rsidR="4039A2B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all</w:t>
      </w:r>
      <w:r w:rsidRPr="6213C4FE" w:rsidR="35DE654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the calculation were rounded down to the lowest whole millimeter</w:t>
      </w:r>
      <w:r w:rsidRPr="6213C4FE" w:rsidR="13F7283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, an</w:t>
      </w:r>
      <w:r w:rsidRPr="6213C4FE" w:rsidR="3A2274A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d i</w:t>
      </w:r>
      <w:r w:rsidRPr="6213C4FE" w:rsidR="13F7283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ndividual </w:t>
      </w:r>
      <w:r w:rsidRPr="6213C4FE" w:rsidR="25A93CB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that had readings </w:t>
      </w:r>
      <w:r w:rsidRPr="6213C4FE" w:rsidR="328A456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more that 2 interproximal readings of  </w:t>
      </w:r>
      <w:r w:rsidRPr="6213C4FE" w:rsidR="5339986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&gt;</w:t>
      </w:r>
      <w:r w:rsidRPr="6213C4FE" w:rsidR="328A456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6mm CAL on di</w:t>
      </w:r>
      <w:r w:rsidRPr="6213C4FE" w:rsidR="06AF4E3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fferent teeth and probing de</w:t>
      </w:r>
      <w:r w:rsidRPr="6213C4FE" w:rsidR="1D3454F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pths of </w:t>
      </w:r>
      <w:r w:rsidRPr="6213C4FE" w:rsidR="1D3454F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5E216A03">
        <w:rPr>
          <w:rFonts w:ascii="Open Sans" w:hAnsi="Open Sans" w:eastAsia="Open Sans" w:cs="Open Sans"/>
          <w:noProof w:val="0"/>
          <w:color w:val="1C1D1E"/>
          <w:sz w:val="24"/>
          <w:szCs w:val="24"/>
          <w:lang w:val="en-US"/>
        </w:rPr>
        <w:t>≥</w:t>
      </w:r>
      <w:r w:rsidRPr="6213C4FE" w:rsidR="5E216A0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5mm. Independent variables in this study was how many hours of sleep </w:t>
      </w:r>
      <w:r w:rsidRPr="6213C4FE" w:rsidR="59FD7F5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subject has and if they were ever told by a physician if  they had </w:t>
      </w:r>
      <w:r w:rsidRPr="6213C4FE" w:rsidR="24232B6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ever been told if they have sleeping trouble. </w:t>
      </w:r>
      <w:r w:rsidRPr="6213C4FE" w:rsidR="2273EA9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If the subjects answered they slept </w:t>
      </w:r>
      <w:r w:rsidRPr="6213C4FE" w:rsidR="2273EA93">
        <w:rPr>
          <w:rFonts w:ascii="Open Sans" w:hAnsi="Open Sans" w:eastAsia="Open Sans" w:cs="Open Sans"/>
          <w:noProof w:val="0"/>
          <w:color w:val="1C1D1E"/>
          <w:sz w:val="24"/>
          <w:szCs w:val="24"/>
          <w:lang w:val="en-US"/>
        </w:rPr>
        <w:t xml:space="preserve">≥ 7 </w:t>
      </w:r>
      <w:r w:rsidRPr="6213C4FE" w:rsidR="33D49D3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hours and had no sleeping troubles, they were placed in the group “sleep duration </w:t>
      </w:r>
      <w:r w:rsidRPr="6213C4FE" w:rsidR="33D49D3A">
        <w:rPr>
          <w:rFonts w:ascii="Open Sans" w:hAnsi="Open Sans" w:eastAsia="Open Sans" w:cs="Open Sans"/>
          <w:noProof w:val="0"/>
          <w:color w:val="1C1D1E"/>
          <w:sz w:val="24"/>
          <w:szCs w:val="24"/>
          <w:lang w:val="en-US"/>
        </w:rPr>
        <w:t>≥7</w:t>
      </w:r>
      <w:r w:rsidRPr="6213C4FE" w:rsidR="70BFE111">
        <w:rPr>
          <w:rFonts w:ascii="Open Sans" w:hAnsi="Open Sans" w:eastAsia="Open Sans" w:cs="Open Sans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70BFE11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hours/nights, if </w:t>
      </w:r>
      <w:r w:rsidRPr="6213C4FE" w:rsidR="6B3CA8A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subjects had </w:t>
      </w:r>
      <w:r w:rsidRPr="6213C4FE" w:rsidR="6B3CA8A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slep</w:t>
      </w:r>
      <w:r w:rsidRPr="6213C4FE" w:rsidR="6B3CA8A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</w:t>
      </w:r>
      <w:r w:rsidRPr="6213C4FE" w:rsidR="6B3CA8A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&lt; 7 hour</w:t>
      </w:r>
      <w:r w:rsidRPr="6213C4FE" w:rsidR="6CE7B55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s they were grouped in “sleep duration </w:t>
      </w:r>
    </w:p>
    <w:p w:rsidR="6CE7B557" w:rsidP="6213C4FE" w:rsidRDefault="6CE7B557" w14:paraId="0D833787" w14:textId="646B55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6CE7B55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&lt; 7mm”.</w:t>
      </w:r>
      <w:r w:rsidRPr="6213C4FE" w:rsidR="773BB2F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The modifier variables </w:t>
      </w:r>
      <w:r w:rsidRPr="6213C4FE" w:rsidR="3D448A5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was whe</w:t>
      </w:r>
      <w:r w:rsidRPr="6213C4FE" w:rsidR="0BA2293C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ther or not </w:t>
      </w:r>
      <w:r w:rsidRPr="6213C4FE" w:rsidR="277D523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they had </w:t>
      </w:r>
      <w:r w:rsidRPr="6213C4FE" w:rsidR="4AE5BDF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been told they have a diabetes</w:t>
      </w:r>
      <w:r w:rsidRPr="6213C4FE" w:rsidR="7F99934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or not or were borderline, if they smoked or not, and other risk indicators such as age, sex,</w:t>
      </w:r>
      <w:r w:rsidRPr="6213C4FE" w:rsidR="3DA70A4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7F99934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race,</w:t>
      </w:r>
      <w:r w:rsidRPr="6213C4FE" w:rsidR="19A41C6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40CE8F3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education level, </w:t>
      </w:r>
      <w:r w:rsidRPr="6213C4FE" w:rsidR="7F99934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socioeconomic</w:t>
      </w:r>
      <w:r w:rsidRPr="6213C4FE" w:rsidR="70C1C9B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6801DB5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status</w:t>
      </w:r>
      <w:r w:rsidRPr="6213C4FE" w:rsidR="5ACD229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,</w:t>
      </w:r>
      <w:r w:rsidRPr="6213C4FE" w:rsidR="5639239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and number of dental visits</w:t>
      </w:r>
      <w:r w:rsidRPr="6213C4FE" w:rsidR="6801DB5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were also considered, </w:t>
      </w:r>
    </w:p>
    <w:p w:rsidR="0FA9CA03" w:rsidP="6213C4FE" w:rsidRDefault="0FA9CA03" w14:paraId="4FB94550" w14:textId="2C204D0F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0FA9CA0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The</w:t>
      </w:r>
      <w:r w:rsidRPr="6213C4FE" w:rsidR="68ADF84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d</w:t>
      </w:r>
      <w:r w:rsidRPr="6213C4FE" w:rsidR="0FA9CA0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ate as to when that study</w:t>
      </w:r>
      <w:r w:rsidRPr="6213C4FE" w:rsidR="0BC5EFF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gathered data and conducted this study was</w:t>
      </w:r>
      <w:r w:rsidRPr="6213C4FE" w:rsidR="0FA9CA0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0FA9CA0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2013-14 </w:t>
      </w:r>
      <w:r w:rsidRPr="6213C4FE" w:rsidR="392E41E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and findings</w:t>
      </w:r>
      <w:r w:rsidRPr="6213C4FE" w:rsidR="0FA9CA0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1686D2A8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were </w:t>
      </w:r>
      <w:r w:rsidRPr="6213C4FE" w:rsidR="0FA9CA0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published in 2019</w:t>
      </w:r>
      <w:r w:rsidRPr="6213C4FE" w:rsidR="52FD395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, </w:t>
      </w:r>
    </w:p>
    <w:p w:rsidR="713DD6F6" w:rsidP="6213C4FE" w:rsidRDefault="713DD6F6" w14:paraId="5EB1497E" w14:textId="099133D7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713DD6F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This study did </w:t>
      </w:r>
      <w:r w:rsidRPr="6213C4FE" w:rsidR="1A15EF6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analyze their findings statistically using STAT 12 software to t</w:t>
      </w:r>
      <w:r w:rsidRPr="6213C4FE" w:rsidR="324D175C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est </w:t>
      </w:r>
      <w:r w:rsidRPr="6213C4FE" w:rsidR="53685EE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their hypothesis that sleeping 7 or more hours a night could protect f</w:t>
      </w:r>
      <w:r w:rsidRPr="6213C4FE" w:rsidR="6AF91B4C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rom severe periodontal disease, and </w:t>
      </w:r>
      <w:r w:rsidRPr="6213C4FE" w:rsidR="020917AC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if diabetes has any relat</w:t>
      </w:r>
      <w:r w:rsidRPr="6213C4FE" w:rsidR="020917AC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ionship to sleep duration and periodontal disease. </w:t>
      </w:r>
    </w:p>
    <w:p w:rsidR="6213C4FE" w:rsidP="6213C4FE" w:rsidRDefault="6213C4FE" w14:paraId="49A8C511" w14:textId="1AF1C357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1A87F3CD" w14:textId="79057E1D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</w:p>
    <w:p w:rsidR="7E354831" w:rsidP="6213C4FE" w:rsidRDefault="7E354831" w14:paraId="6D4F1139" w14:textId="0A2085DF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  <w:r w:rsidRPr="6213C4FE" w:rsidR="7E354831"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  <w:t>Results</w:t>
      </w:r>
    </w:p>
    <w:p w:rsidR="6213C4FE" w:rsidP="6213C4FE" w:rsidRDefault="6213C4FE" w14:paraId="5E2F02AA" w14:textId="5B9DEE8E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39EFACEF" w14:textId="40D4D348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2016D260" w14:textId="78C91992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7B75946F" w14:textId="149F32FB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1C363BBF" w:rsidP="6213C4FE" w:rsidRDefault="1C363BBF" w14:paraId="6C92331F" w14:textId="4E0480D9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1C363BB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3</w:t>
      </w:r>
      <w:r w:rsidRPr="6213C4FE" w:rsidR="1C363BB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624 subjects were used in this study and the results </w:t>
      </w:r>
      <w:r w:rsidRPr="6213C4FE" w:rsidR="42E56B8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are as followed;</w:t>
      </w:r>
      <w:r w:rsidRPr="6213C4FE" w:rsidR="68E58E1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701BB15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Table 1 indicates </w:t>
      </w:r>
      <w:r w:rsidRPr="6213C4FE" w:rsidR="68E58E1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8.7% had </w:t>
      </w:r>
      <w:r w:rsidRPr="6213C4FE" w:rsidR="71C05B4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severe </w:t>
      </w:r>
      <w:r w:rsidRPr="6213C4FE" w:rsidR="71C05B4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periodontal disease, 73.2% of subjects that had </w:t>
      </w:r>
      <w:r w:rsidRPr="6213C4FE" w:rsidR="48B7F58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severe periodonta</w:t>
      </w:r>
      <w:r w:rsidRPr="6213C4FE" w:rsidR="28153F7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l </w:t>
      </w:r>
      <w:r w:rsidRPr="6213C4FE" w:rsidR="28153F7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disease</w:t>
      </w:r>
      <w:r w:rsidRPr="6213C4FE" w:rsidR="068A6F1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experienced shorter sleep durations with a sleeping problem</w:t>
      </w:r>
      <w:r w:rsidRPr="6213C4FE" w:rsidR="7CE5AE2C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; 49% of subjects with severe periodontal disease were current smokers and </w:t>
      </w:r>
      <w:r w:rsidRPr="6213C4FE" w:rsidR="696A2FC8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52% without severe periodontal disease were </w:t>
      </w:r>
      <w:r w:rsidRPr="6213C4FE" w:rsidR="6E2ABBF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nonsmokers</w:t>
      </w:r>
      <w:r w:rsidRPr="6213C4FE" w:rsidR="696A2FC8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. </w:t>
      </w:r>
      <w:r w:rsidRPr="6213C4FE" w:rsidR="068A6F1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90.2%</w:t>
      </w:r>
      <w:r w:rsidRPr="6213C4FE" w:rsidR="62AE8F2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of subjects did not have severe periodontal disease and did not have diabetes.</w:t>
      </w:r>
      <w:r w:rsidRPr="6213C4FE" w:rsidR="57FE96E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28153F7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2AD48F8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When it came to sex males had a greater </w:t>
      </w:r>
      <w:r w:rsidRPr="6213C4FE" w:rsidR="30D9DE6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prevalence to severe periodontal disease </w:t>
      </w:r>
      <w:r w:rsidRPr="6213C4FE" w:rsidR="2AD48F8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to that of females</w:t>
      </w:r>
      <w:r w:rsidRPr="6213C4FE" w:rsidR="597E1E5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, at 68.1% compared to 31.9%</w:t>
      </w:r>
      <w:r w:rsidRPr="6213C4FE" w:rsidR="5CCF92A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. Older </w:t>
      </w:r>
      <w:r w:rsidRPr="6213C4FE" w:rsidR="5F74944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subjects </w:t>
      </w:r>
      <w:r w:rsidRPr="6213C4FE" w:rsidR="5F74944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ha</w:t>
      </w:r>
      <w:r w:rsidRPr="6213C4FE" w:rsidR="7E29288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d a greater prevalence at 50.4% than the younger ages. </w:t>
      </w:r>
    </w:p>
    <w:p w:rsidR="274992D0" w:rsidP="6213C4FE" w:rsidRDefault="274992D0" w14:paraId="3DFBB15E" w14:textId="619CDFCC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274992D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Table 2 shows that subjects that slept </w:t>
      </w:r>
      <w:r w:rsidRPr="6213C4FE" w:rsidR="7A4346C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7 hours or more a night without a sleeping problem were less likely to have severe periodontal </w:t>
      </w:r>
      <w:r w:rsidRPr="6213C4FE" w:rsidR="4641760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disease, but </w:t>
      </w:r>
      <w:r w:rsidRPr="6213C4FE" w:rsidR="776302F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diabetes had a significant positive effect on the relationship between the duration of sleep and periodontal di</w:t>
      </w:r>
      <w:r w:rsidRPr="6213C4FE" w:rsidR="361FCFA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sease, </w:t>
      </w:r>
      <w:r w:rsidRPr="6213C4FE" w:rsidR="2DBB365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and modifies </w:t>
      </w:r>
      <w:r w:rsidRPr="6213C4FE" w:rsidR="391C6488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he relationship between duration of sleep an</w:t>
      </w:r>
      <w:r w:rsidRPr="6213C4FE" w:rsidR="391C6488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d periodontal disease</w:t>
      </w:r>
      <w:r w:rsidRPr="6213C4FE" w:rsidR="708B0C5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, smoking did not</w:t>
      </w:r>
      <w:r w:rsidRPr="6213C4FE" w:rsidR="68132CE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have any influence in the relationship between periodontal disease and the duration of sleep. </w:t>
      </w:r>
      <w:r w:rsidRPr="6213C4FE" w:rsidR="0F459C9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Risk indicators such as </w:t>
      </w:r>
      <w:r w:rsidRPr="6213C4FE" w:rsidR="623F4CE8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socioeconomic</w:t>
      </w:r>
      <w:r w:rsidRPr="6213C4FE" w:rsidR="0F459C9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status </w:t>
      </w:r>
      <w:r w:rsidRPr="6213C4FE" w:rsidR="02B59F6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di</w:t>
      </w:r>
      <w:r w:rsidRPr="6213C4FE" w:rsidR="4BE62F0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dn’t indicate a significant </w:t>
      </w:r>
      <w:r w:rsidRPr="6213C4FE" w:rsidR="322D667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difference in the presence of severe periodontal disease </w:t>
      </w:r>
      <w:r w:rsidRPr="6213C4FE" w:rsidR="18EA984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and slept </w:t>
      </w:r>
    </w:p>
    <w:p w:rsidR="13480076" w:rsidP="6213C4FE" w:rsidRDefault="13480076" w14:paraId="4071D955" w14:textId="5C1D2D5B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1348007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This study shows that subjects that slept 7 or more hours that did not have any sleeping problem did not ha</w:t>
      </w:r>
      <w:r w:rsidRPr="6213C4FE" w:rsidR="135E415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ve severe periodontal disease, </w:t>
      </w:r>
      <w:r w:rsidRPr="6213C4FE" w:rsidR="7E1FD9B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subjects that have diabetes </w:t>
      </w:r>
      <w:r w:rsidRPr="6213C4FE" w:rsidR="60B4D47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and that slept 7 or more hours are less likely to </w:t>
      </w:r>
      <w:r w:rsidRPr="6213C4FE" w:rsidR="75A2B1A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have severe periodontal disease. </w:t>
      </w:r>
    </w:p>
    <w:p w:rsidR="6213C4FE" w:rsidP="6213C4FE" w:rsidRDefault="6213C4FE" w14:paraId="29C6FF09" w14:textId="4EE3E58A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3DFB8F0A" w:rsidP="6213C4FE" w:rsidRDefault="3DFB8F0A" w14:paraId="2DB96325" w14:textId="14437884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  <w:r w:rsidRPr="6213C4FE" w:rsidR="3DFB8F0A"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  <w:t>Conclusion</w:t>
      </w:r>
    </w:p>
    <w:p w:rsidR="2F05BC90" w:rsidP="6213C4FE" w:rsidRDefault="2F05BC90" w14:paraId="0F48CB5B" w14:textId="08ED9742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2F05BC9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Findings of this study indicate that </w:t>
      </w:r>
      <w:r w:rsidRPr="6213C4FE" w:rsidR="6E10A61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there is an association in</w:t>
      </w:r>
      <w:r w:rsidRPr="6213C4FE" w:rsidR="0EA1612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sleep duration</w:t>
      </w:r>
      <w:r w:rsidRPr="6213C4FE" w:rsidR="548D207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12224163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and periodontal</w:t>
      </w:r>
      <w:r w:rsidRPr="6213C4FE" w:rsidR="720224C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disease especially if </w:t>
      </w:r>
      <w:r w:rsidRPr="6213C4FE" w:rsidR="254F0AA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one h</w:t>
      </w:r>
      <w:r w:rsidRPr="6213C4FE" w:rsidR="36C50F2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as</w:t>
      </w:r>
      <w:r w:rsidRPr="6213C4FE" w:rsidR="254F0AA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diabetes</w:t>
      </w:r>
      <w:r w:rsidRPr="6213C4FE" w:rsidR="056083E2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. </w:t>
      </w:r>
      <w:r w:rsidRPr="6213C4FE" w:rsidR="254F0AA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There is a link to periodontal disease and sleep duration in peop</w:t>
      </w:r>
      <w:r w:rsidRPr="6213C4FE" w:rsidR="254A2AD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le</w:t>
      </w:r>
      <w:r w:rsidRPr="6213C4FE" w:rsidR="254F0AA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that don’t have </w:t>
      </w:r>
      <w:r w:rsidRPr="6213C4FE" w:rsidR="56488DD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diabetes, because sleep deprivation </w:t>
      </w:r>
      <w:r w:rsidRPr="6213C4FE" w:rsidR="0741FF2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causes a disruption in the circadian rhythm,</w:t>
      </w:r>
      <w:r w:rsidRPr="6213C4FE" w:rsidR="0B2DA0C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the circadian rhythm is the process that regu</w:t>
      </w:r>
      <w:r w:rsidRPr="6213C4FE" w:rsidR="0B2DA0C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late</w:t>
      </w:r>
      <w:r w:rsidRPr="6213C4FE" w:rsidR="2551F1E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s</w:t>
      </w:r>
      <w:r w:rsidRPr="6213C4FE" w:rsidR="0B2DA0C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the sleep-wake cycle. A disruption </w:t>
      </w:r>
      <w:r w:rsidRPr="6213C4FE" w:rsidR="4B46A25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in this cycle decreas</w:t>
      </w:r>
      <w:r w:rsidRPr="6213C4FE" w:rsidR="4B46A25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e</w:t>
      </w:r>
      <w:r w:rsidRPr="6213C4FE" w:rsidR="17E93E7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s</w:t>
      </w:r>
      <w:r w:rsidRPr="6213C4FE" w:rsidR="4B46A25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the release of </w:t>
      </w:r>
      <w:r w:rsidRPr="6213C4FE" w:rsidR="45AB6C7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melatonin,</w:t>
      </w:r>
      <w:r w:rsidRPr="6213C4FE" w:rsidR="4B46A25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0B37F7B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which is secreted by the pineal gland</w:t>
      </w:r>
      <w:r w:rsidRPr="6213C4FE" w:rsidR="5F8C24E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at night and is also responsible for regulating insulin secretion</w:t>
      </w:r>
      <w:r w:rsidRPr="6213C4FE" w:rsidR="4682C1E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, which could result in </w:t>
      </w:r>
      <w:r w:rsidRPr="6213C4FE" w:rsidR="160023B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hyperglycemia.</w:t>
      </w:r>
      <w:r w:rsidRPr="6213C4FE" w:rsidR="5F8C24E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This</w:t>
      </w:r>
      <w:r w:rsidRPr="6213C4FE" w:rsidR="731A0C6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disturbance can</w:t>
      </w:r>
      <w:r w:rsidRPr="6213C4FE" w:rsidR="50FFC79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also</w:t>
      </w:r>
      <w:r w:rsidRPr="6213C4FE" w:rsidR="731A0C6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cause a hormonal imbalance </w:t>
      </w:r>
      <w:r w:rsidRPr="6213C4FE" w:rsidR="65CA478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which could cau</w:t>
      </w:r>
      <w:r w:rsidRPr="6213C4FE" w:rsidR="6F38FF2D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se systemic inflammation and suppress immunity. </w:t>
      </w:r>
    </w:p>
    <w:p w:rsidR="01F6E59A" w:rsidP="6213C4FE" w:rsidRDefault="01F6E59A" w14:paraId="212480DD" w14:textId="0C943FB8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01F6E59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Ultimately</w:t>
      </w:r>
      <w:r w:rsidRPr="6213C4FE" w:rsidR="5F42291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, </w:t>
      </w:r>
      <w:r w:rsidRPr="6213C4FE" w:rsidR="121B173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more studies would like to be conducted</w:t>
      </w:r>
      <w:r w:rsidRPr="6213C4FE" w:rsidR="5E8C738C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;</w:t>
      </w:r>
      <w:r w:rsidRPr="6213C4FE" w:rsidR="121B173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gathering data of sleep quality not just the quantity of sleep</w:t>
      </w:r>
      <w:r w:rsidRPr="6213C4FE" w:rsidR="70E9E46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and what is it effect on the periodontium</w:t>
      </w:r>
      <w:r w:rsidRPr="6213C4FE" w:rsidR="121B173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</w:p>
    <w:p w:rsidR="6213C4FE" w:rsidP="6213C4FE" w:rsidRDefault="6213C4FE" w14:paraId="71CCE32D" w14:textId="4658D27F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</w:p>
    <w:p w:rsidR="6213C4FE" w:rsidP="6213C4FE" w:rsidRDefault="6213C4FE" w14:paraId="6CEEE4DC" w14:textId="6095CBBF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</w:p>
    <w:p w:rsidR="6213C4FE" w:rsidP="6213C4FE" w:rsidRDefault="6213C4FE" w14:paraId="7DC02DC9" w14:textId="6395A573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</w:p>
    <w:p w:rsidR="6213C4FE" w:rsidP="6213C4FE" w:rsidRDefault="6213C4FE" w14:paraId="04C41A05" w14:textId="60D51891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</w:p>
    <w:p w:rsidR="6213C4FE" w:rsidP="6213C4FE" w:rsidRDefault="6213C4FE" w14:paraId="497F6E43" w14:textId="5C9621BE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</w:p>
    <w:p w:rsidR="6213C4FE" w:rsidP="6213C4FE" w:rsidRDefault="6213C4FE" w14:paraId="45769F86" w14:textId="4E786114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</w:p>
    <w:p w:rsidR="6213C4FE" w:rsidP="6213C4FE" w:rsidRDefault="6213C4FE" w14:paraId="317C8A6E" w14:textId="134D1E5E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</w:p>
    <w:p w:rsidR="6213C4FE" w:rsidP="6213C4FE" w:rsidRDefault="6213C4FE" w14:paraId="5BE45F85" w14:textId="196D27F9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</w:p>
    <w:p w:rsidR="3CB4477B" w:rsidP="6213C4FE" w:rsidRDefault="3CB4477B" w14:paraId="7A387798" w14:textId="5635FF0F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</w:pPr>
      <w:proofErr w:type="gramStart"/>
      <w:r w:rsidRPr="6213C4FE" w:rsidR="3CB4477B">
        <w:rPr>
          <w:rFonts w:ascii="Times New Roman" w:hAnsi="Times New Roman" w:eastAsia="Times New Roman" w:cs="Times New Roman"/>
          <w:noProof w:val="0"/>
          <w:color w:val="1C1D1E"/>
          <w:sz w:val="28"/>
          <w:szCs w:val="28"/>
          <w:lang w:val="en-US"/>
        </w:rPr>
        <w:t>Personal Opinion</w:t>
      </w:r>
      <w:proofErr w:type="gramEnd"/>
    </w:p>
    <w:p w:rsidR="3CB4477B" w:rsidP="6213C4FE" w:rsidRDefault="3CB4477B" w14:paraId="5A0534EA" w14:textId="70DEF191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3CB4477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I found this article very interesting,</w:t>
      </w:r>
      <w:r w:rsidRPr="6213C4FE" w:rsidR="4E7057D5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I wanted to know if there was a significant link between a lack of sleep </w:t>
      </w:r>
      <w:r w:rsidRPr="6213C4FE" w:rsidR="71B0041A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and periodontal disease. This study mostly showed a stronger link to </w:t>
      </w:r>
      <w:r w:rsidRPr="6213C4FE" w:rsidR="0A7DFD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sleep duration </w:t>
      </w:r>
      <w:r w:rsidRPr="6213C4FE" w:rsidR="0A7DFD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to periodontal disease wi</w:t>
      </w:r>
      <w:r w:rsidRPr="6213C4FE" w:rsidR="0A7DFD9E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th those who have diabetes, but there is </w:t>
      </w:r>
      <w:r w:rsidRPr="6213C4FE" w:rsidR="01902E4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an association of sleep duration and its effects on </w:t>
      </w:r>
      <w:r w:rsidRPr="6213C4FE" w:rsidR="042CB734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the circadian rhythm and that ultimately could disrupt the ones release of melatonin, hormones secretion</w:t>
      </w:r>
      <w:r w:rsidRPr="6213C4FE" w:rsidR="5BB9FC6B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,</w:t>
      </w:r>
      <w:r w:rsidRPr="6213C4FE" w:rsidR="74916CC8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and systemic inflammation. The conductors of this s</w:t>
      </w:r>
      <w:r w:rsidRPr="6213C4FE" w:rsidR="32FF5D7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tudy would like to continue with more longitudinal studies and one question </w:t>
      </w:r>
      <w:r w:rsidRPr="6213C4FE" w:rsidR="439D23B6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I’</w:t>
      </w:r>
      <w:r w:rsidRPr="6213C4FE" w:rsidR="32FF5D79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d like answered would </w:t>
      </w:r>
      <w:r w:rsidRPr="6213C4FE" w:rsidR="7215845F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be does the severity of brushing and flossing before bed have</w:t>
      </w:r>
      <w:r w:rsidRPr="6213C4FE" w:rsidR="78476691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</w:t>
      </w:r>
      <w:r w:rsidRPr="6213C4FE" w:rsidR="2FAFC940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>a difference in the outcome of the extent of Periodontal disease on healthy and diabetic individuals.</w:t>
      </w:r>
    </w:p>
    <w:p w:rsidR="6213C4FE" w:rsidP="6213C4FE" w:rsidRDefault="6213C4FE" w14:paraId="745EDB43" w14:textId="4C0CAD92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712F8F20" w14:textId="4F0218CA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7D88E122" w14:textId="771AADF3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5179829F" w14:textId="6DCD9916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53E7A516" w14:textId="3F40CAAA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72ACDA85" w14:textId="7E2B6BE3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40F5D024" w14:textId="31DB1B1E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183C131A" w14:textId="1319FF17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752946D7" w14:textId="0964F272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63443862" w14:textId="40EE3F0C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7ECE0D47" w14:textId="0CFF7A3B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0533C0E1" w14:textId="71F706E5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370D3C72" w14:textId="12277600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61AE7D44" w14:textId="028AEB37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04481641" w14:textId="53529C8F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6B32687A" w14:textId="05EC3A54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3601F424" w14:textId="714C18A7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4CA4A555" w14:textId="6E7AC094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79BBB15E" w14:textId="213B0A0E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421C639A" w14:textId="23CA39D4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50459C1A" w14:textId="634BDF77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5C6D4EFC" w14:textId="5747B21C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612EAB34" w14:textId="4CC9994A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0265F310" w14:textId="38433071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4C78AAA2" w14:textId="555E6D23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3FAE7CA1" w14:textId="0258D5A1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31F51182" w14:textId="7618480D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213C4FE" w:rsidP="6213C4FE" w:rsidRDefault="6213C4FE" w14:paraId="2428F25B" w14:textId="2D43FD4C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</w:p>
    <w:p w:rsidR="6A7F6567" w:rsidP="6213C4FE" w:rsidRDefault="6A7F6567" w14:paraId="5432E67B" w14:textId="1F305AC6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</w:pPr>
      <w:r w:rsidRPr="6213C4FE" w:rsidR="6A7F6567">
        <w:rPr>
          <w:rFonts w:ascii="Times New Roman" w:hAnsi="Times New Roman" w:eastAsia="Times New Roman" w:cs="Times New Roman"/>
          <w:noProof w:val="0"/>
          <w:color w:val="1C1D1E"/>
          <w:sz w:val="24"/>
          <w:szCs w:val="24"/>
          <w:lang w:val="en-US"/>
        </w:rPr>
        <w:t xml:space="preserve">                                                        </w:t>
      </w:r>
      <w:r w:rsidRPr="6213C4FE" w:rsidR="6A7F6567">
        <w:rPr>
          <w:rFonts w:ascii="Times New Roman" w:hAnsi="Times New Roman" w:eastAsia="Times New Roman" w:cs="Times New Roman"/>
          <w:noProof w:val="0"/>
          <w:color w:val="1C1D1E"/>
          <w:sz w:val="32"/>
          <w:szCs w:val="32"/>
          <w:lang w:val="en-US"/>
        </w:rPr>
        <w:t xml:space="preserve">  Work Cited </w:t>
      </w:r>
    </w:p>
    <w:p w:rsidR="6213C4FE" w:rsidP="6213C4FE" w:rsidRDefault="6213C4FE" w14:paraId="2E1037EA" w14:textId="6F17130B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color w:val="1C1D1E"/>
          <w:sz w:val="32"/>
          <w:szCs w:val="32"/>
          <w:lang w:val="en-US"/>
        </w:rPr>
      </w:pPr>
    </w:p>
    <w:p w:rsidR="6A7F6567" w:rsidP="6213C4FE" w:rsidRDefault="6A7F6567" w14:paraId="7486757D" w14:textId="28297357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13C4FE" w:rsidR="6A7F6567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 </w:t>
      </w:r>
      <w:proofErr w:type="spellStart"/>
      <w:r w:rsidRPr="6213C4FE" w:rsidR="6A7F6567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>Alqaderi</w:t>
      </w:r>
      <w:proofErr w:type="spellEnd"/>
      <w:r w:rsidRPr="6213C4FE" w:rsidR="6A7F6567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 H, Goodman J Max, and </w:t>
      </w:r>
      <w:proofErr w:type="spellStart"/>
      <w:r w:rsidRPr="6213C4FE" w:rsidR="6A7F6567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>Agaku</w:t>
      </w:r>
      <w:proofErr w:type="spellEnd"/>
      <w:r w:rsidRPr="6213C4FE" w:rsidR="6A7F6567">
        <w:rPr>
          <w:rFonts w:ascii="Times New Roman" w:hAnsi="Times New Roman" w:eastAsia="Times New Roman" w:cs="Times New Roman"/>
          <w:i w:val="0"/>
          <w:iCs w:val="0"/>
          <w:noProof w:val="0"/>
          <w:color w:val="1C1D1E"/>
          <w:sz w:val="24"/>
          <w:szCs w:val="24"/>
          <w:u w:val="none"/>
          <w:lang w:val="en-US"/>
        </w:rPr>
        <w:t xml:space="preserve"> </w:t>
      </w:r>
      <w:hyperlink r:id="R5cef1e1e8fc848de">
        <w:r w:rsidRPr="6213C4FE" w:rsidR="6A7F656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https://aap.onlinelibrary.wiley.com/doi/10.1002/JPER.19-0105</w:t>
        </w:r>
      </w:hyperlink>
      <w:r w:rsidRPr="6213C4FE" w:rsidR="6A7F65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6213C4FE" w:rsidR="528E39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2019</w:t>
      </w:r>
    </w:p>
    <w:p w:rsidR="6A7F6567" w:rsidP="6213C4FE" w:rsidRDefault="6A7F6567" w14:paraId="7CD69DBB" w14:textId="63AB8CFF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b523641f7dc14ecb">
        <w:r w:rsidRPr="6213C4FE" w:rsidR="6A7F656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https://www.ncbi.nlm.nih.gov/pubmed/31749207</w:t>
        </w:r>
      </w:hyperlink>
      <w:r w:rsidRPr="6213C4FE" w:rsidR="6A7F65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0871A58"/>
  <w15:docId w15:val="{2f69b4f4-bfdd-4db6-af1f-bc47961037ea}"/>
  <w:rsids>
    <w:rsidRoot w:val="20871A58"/>
    <w:rsid w:val="00184EA5"/>
    <w:rsid w:val="0028C450"/>
    <w:rsid w:val="008B2B3B"/>
    <w:rsid w:val="0092CC18"/>
    <w:rsid w:val="00B934A5"/>
    <w:rsid w:val="0117E78D"/>
    <w:rsid w:val="012964C5"/>
    <w:rsid w:val="0186E88F"/>
    <w:rsid w:val="01902E46"/>
    <w:rsid w:val="019E0F0E"/>
    <w:rsid w:val="01F6E59A"/>
    <w:rsid w:val="020917AC"/>
    <w:rsid w:val="020B97F5"/>
    <w:rsid w:val="0292F668"/>
    <w:rsid w:val="0295A320"/>
    <w:rsid w:val="02B0B669"/>
    <w:rsid w:val="02B59F61"/>
    <w:rsid w:val="02ECC352"/>
    <w:rsid w:val="02FD5DCF"/>
    <w:rsid w:val="03A3AD51"/>
    <w:rsid w:val="042CB734"/>
    <w:rsid w:val="043C299E"/>
    <w:rsid w:val="0456D552"/>
    <w:rsid w:val="04589285"/>
    <w:rsid w:val="048DD2E0"/>
    <w:rsid w:val="0497BC65"/>
    <w:rsid w:val="0497D702"/>
    <w:rsid w:val="04F685FB"/>
    <w:rsid w:val="050A6595"/>
    <w:rsid w:val="0538F085"/>
    <w:rsid w:val="056083E2"/>
    <w:rsid w:val="056396AA"/>
    <w:rsid w:val="0575694C"/>
    <w:rsid w:val="05B80625"/>
    <w:rsid w:val="0644596A"/>
    <w:rsid w:val="065CADD9"/>
    <w:rsid w:val="066FA5A3"/>
    <w:rsid w:val="068648E2"/>
    <w:rsid w:val="068A6F15"/>
    <w:rsid w:val="06AF4E39"/>
    <w:rsid w:val="06DFE08E"/>
    <w:rsid w:val="06F89B23"/>
    <w:rsid w:val="06FF1D00"/>
    <w:rsid w:val="072E3A9D"/>
    <w:rsid w:val="073D0AFA"/>
    <w:rsid w:val="0741FF2D"/>
    <w:rsid w:val="075D57A3"/>
    <w:rsid w:val="077FEFD3"/>
    <w:rsid w:val="07BA89CF"/>
    <w:rsid w:val="07C0E438"/>
    <w:rsid w:val="07D10E7A"/>
    <w:rsid w:val="07FD3605"/>
    <w:rsid w:val="08696AB9"/>
    <w:rsid w:val="086DA342"/>
    <w:rsid w:val="0870088C"/>
    <w:rsid w:val="08A8AEE1"/>
    <w:rsid w:val="08D6D323"/>
    <w:rsid w:val="08DB69D5"/>
    <w:rsid w:val="08E29217"/>
    <w:rsid w:val="08EB64C2"/>
    <w:rsid w:val="09020E1F"/>
    <w:rsid w:val="090FCD02"/>
    <w:rsid w:val="093D9BAC"/>
    <w:rsid w:val="09F9109E"/>
    <w:rsid w:val="0A40EAE5"/>
    <w:rsid w:val="0A7DFD9E"/>
    <w:rsid w:val="0AC846C7"/>
    <w:rsid w:val="0B2DA0CB"/>
    <w:rsid w:val="0B37F7BA"/>
    <w:rsid w:val="0B54417A"/>
    <w:rsid w:val="0B5E094C"/>
    <w:rsid w:val="0B663DD8"/>
    <w:rsid w:val="0B75D352"/>
    <w:rsid w:val="0BA2293C"/>
    <w:rsid w:val="0BC5EFFA"/>
    <w:rsid w:val="0BCAC449"/>
    <w:rsid w:val="0C79BB25"/>
    <w:rsid w:val="0C7B6636"/>
    <w:rsid w:val="0C85B87F"/>
    <w:rsid w:val="0CBF52BF"/>
    <w:rsid w:val="0CEE1C6C"/>
    <w:rsid w:val="0D255D41"/>
    <w:rsid w:val="0D29C1A4"/>
    <w:rsid w:val="0D382375"/>
    <w:rsid w:val="0D4D0723"/>
    <w:rsid w:val="0D91988B"/>
    <w:rsid w:val="0D967B12"/>
    <w:rsid w:val="0DC7D071"/>
    <w:rsid w:val="0DD06F5B"/>
    <w:rsid w:val="0E045D49"/>
    <w:rsid w:val="0E3F77E9"/>
    <w:rsid w:val="0E6A4833"/>
    <w:rsid w:val="0E6F2DFB"/>
    <w:rsid w:val="0E9475F2"/>
    <w:rsid w:val="0E9CDA4B"/>
    <w:rsid w:val="0EA16127"/>
    <w:rsid w:val="0EA8D6A8"/>
    <w:rsid w:val="0EE722CE"/>
    <w:rsid w:val="0EEAA05E"/>
    <w:rsid w:val="0F0842AA"/>
    <w:rsid w:val="0F328F57"/>
    <w:rsid w:val="0F459C97"/>
    <w:rsid w:val="0FA92F27"/>
    <w:rsid w:val="0FA9CA03"/>
    <w:rsid w:val="0FC2C731"/>
    <w:rsid w:val="0FE27F14"/>
    <w:rsid w:val="101B3F41"/>
    <w:rsid w:val="1056742C"/>
    <w:rsid w:val="106A2E16"/>
    <w:rsid w:val="108A6F82"/>
    <w:rsid w:val="109E81A6"/>
    <w:rsid w:val="10B68D48"/>
    <w:rsid w:val="1119E7D8"/>
    <w:rsid w:val="1198E972"/>
    <w:rsid w:val="119C4DD2"/>
    <w:rsid w:val="11A5E27A"/>
    <w:rsid w:val="1217BEF7"/>
    <w:rsid w:val="121B1737"/>
    <w:rsid w:val="12224163"/>
    <w:rsid w:val="125AB8AD"/>
    <w:rsid w:val="12618856"/>
    <w:rsid w:val="127E497E"/>
    <w:rsid w:val="127FD0BE"/>
    <w:rsid w:val="12A71F09"/>
    <w:rsid w:val="12AB76B8"/>
    <w:rsid w:val="12BD1A4A"/>
    <w:rsid w:val="12FF892F"/>
    <w:rsid w:val="1341687C"/>
    <w:rsid w:val="13437BF7"/>
    <w:rsid w:val="13480076"/>
    <w:rsid w:val="135E415A"/>
    <w:rsid w:val="1399CD48"/>
    <w:rsid w:val="13F72836"/>
    <w:rsid w:val="14180D91"/>
    <w:rsid w:val="148BDF18"/>
    <w:rsid w:val="14A3DDB1"/>
    <w:rsid w:val="14BA718A"/>
    <w:rsid w:val="14CA44EA"/>
    <w:rsid w:val="15070232"/>
    <w:rsid w:val="1573E92C"/>
    <w:rsid w:val="158BBD4F"/>
    <w:rsid w:val="15A553D7"/>
    <w:rsid w:val="15A640A2"/>
    <w:rsid w:val="15AA282D"/>
    <w:rsid w:val="160023BF"/>
    <w:rsid w:val="16214636"/>
    <w:rsid w:val="16216758"/>
    <w:rsid w:val="163CC60C"/>
    <w:rsid w:val="1686D2A8"/>
    <w:rsid w:val="1697942F"/>
    <w:rsid w:val="16A6B61C"/>
    <w:rsid w:val="16B876B9"/>
    <w:rsid w:val="16F19D97"/>
    <w:rsid w:val="170261F9"/>
    <w:rsid w:val="1732915D"/>
    <w:rsid w:val="1735CF14"/>
    <w:rsid w:val="176B0401"/>
    <w:rsid w:val="17764F64"/>
    <w:rsid w:val="17DA39F7"/>
    <w:rsid w:val="17E93E7D"/>
    <w:rsid w:val="17F0EBEB"/>
    <w:rsid w:val="17F25E63"/>
    <w:rsid w:val="17FCDA4D"/>
    <w:rsid w:val="1808FD16"/>
    <w:rsid w:val="1865E0BC"/>
    <w:rsid w:val="18719AD8"/>
    <w:rsid w:val="18A5CF17"/>
    <w:rsid w:val="18DCEA11"/>
    <w:rsid w:val="18EA984A"/>
    <w:rsid w:val="1903E386"/>
    <w:rsid w:val="190E456B"/>
    <w:rsid w:val="194FCCEF"/>
    <w:rsid w:val="19A41C6B"/>
    <w:rsid w:val="1A15EF67"/>
    <w:rsid w:val="1A5337D3"/>
    <w:rsid w:val="1A69D853"/>
    <w:rsid w:val="1A9205E0"/>
    <w:rsid w:val="1AEAC652"/>
    <w:rsid w:val="1AF214A9"/>
    <w:rsid w:val="1AF6EB1D"/>
    <w:rsid w:val="1B2029DD"/>
    <w:rsid w:val="1B5F0A25"/>
    <w:rsid w:val="1B6ADCC8"/>
    <w:rsid w:val="1B724145"/>
    <w:rsid w:val="1B74C48E"/>
    <w:rsid w:val="1BD9F46B"/>
    <w:rsid w:val="1BED3475"/>
    <w:rsid w:val="1BF13ABA"/>
    <w:rsid w:val="1BF6A83D"/>
    <w:rsid w:val="1C0E7F7F"/>
    <w:rsid w:val="1C363BBF"/>
    <w:rsid w:val="1CA190FE"/>
    <w:rsid w:val="1CA3DEAB"/>
    <w:rsid w:val="1CB601D4"/>
    <w:rsid w:val="1CF145D0"/>
    <w:rsid w:val="1CF8B79E"/>
    <w:rsid w:val="1D3454F4"/>
    <w:rsid w:val="1D63CD27"/>
    <w:rsid w:val="1DFE2E66"/>
    <w:rsid w:val="1E83BA93"/>
    <w:rsid w:val="1E9939D6"/>
    <w:rsid w:val="1EAA9CE6"/>
    <w:rsid w:val="1EBBA74A"/>
    <w:rsid w:val="1EE31E8B"/>
    <w:rsid w:val="1F02DFC7"/>
    <w:rsid w:val="1F4B2D08"/>
    <w:rsid w:val="1FCE0DD4"/>
    <w:rsid w:val="203C6E9E"/>
    <w:rsid w:val="2057E329"/>
    <w:rsid w:val="205B1DC8"/>
    <w:rsid w:val="206AF3BC"/>
    <w:rsid w:val="20871A58"/>
    <w:rsid w:val="20B5AFF3"/>
    <w:rsid w:val="20CC267F"/>
    <w:rsid w:val="20D56208"/>
    <w:rsid w:val="20F22B6A"/>
    <w:rsid w:val="20FB941E"/>
    <w:rsid w:val="2110340B"/>
    <w:rsid w:val="212C46E7"/>
    <w:rsid w:val="2150E84D"/>
    <w:rsid w:val="21CFEB15"/>
    <w:rsid w:val="21D570DE"/>
    <w:rsid w:val="220EDC26"/>
    <w:rsid w:val="22168036"/>
    <w:rsid w:val="2273EA93"/>
    <w:rsid w:val="22F9DC7B"/>
    <w:rsid w:val="23121A0F"/>
    <w:rsid w:val="2379B57B"/>
    <w:rsid w:val="23AD0B77"/>
    <w:rsid w:val="23C116F3"/>
    <w:rsid w:val="23F37665"/>
    <w:rsid w:val="24232B69"/>
    <w:rsid w:val="2436F405"/>
    <w:rsid w:val="245D7731"/>
    <w:rsid w:val="2485E846"/>
    <w:rsid w:val="249E6690"/>
    <w:rsid w:val="24A7CF05"/>
    <w:rsid w:val="24E93355"/>
    <w:rsid w:val="25093851"/>
    <w:rsid w:val="25189D6C"/>
    <w:rsid w:val="251B1A0E"/>
    <w:rsid w:val="251E8A2F"/>
    <w:rsid w:val="254A2AD6"/>
    <w:rsid w:val="254F0AAE"/>
    <w:rsid w:val="2551F1ED"/>
    <w:rsid w:val="2570CD4B"/>
    <w:rsid w:val="25A93CB4"/>
    <w:rsid w:val="25B170A5"/>
    <w:rsid w:val="25B7D5FD"/>
    <w:rsid w:val="26607306"/>
    <w:rsid w:val="26AA2EF5"/>
    <w:rsid w:val="26B26D95"/>
    <w:rsid w:val="26E79767"/>
    <w:rsid w:val="27208A97"/>
    <w:rsid w:val="2722C758"/>
    <w:rsid w:val="274992D0"/>
    <w:rsid w:val="275FFB15"/>
    <w:rsid w:val="277D5237"/>
    <w:rsid w:val="279FA4D7"/>
    <w:rsid w:val="27F0C6E1"/>
    <w:rsid w:val="28046574"/>
    <w:rsid w:val="28153F77"/>
    <w:rsid w:val="284AED40"/>
    <w:rsid w:val="28A92CF3"/>
    <w:rsid w:val="28F2B15E"/>
    <w:rsid w:val="290E8BC3"/>
    <w:rsid w:val="2913D57A"/>
    <w:rsid w:val="2940C2B2"/>
    <w:rsid w:val="2961FC70"/>
    <w:rsid w:val="29892A1B"/>
    <w:rsid w:val="29934737"/>
    <w:rsid w:val="29B3CEA0"/>
    <w:rsid w:val="29CC2695"/>
    <w:rsid w:val="29E1234B"/>
    <w:rsid w:val="2A061F3E"/>
    <w:rsid w:val="2A0CFF1D"/>
    <w:rsid w:val="2A1F8610"/>
    <w:rsid w:val="2A26ACED"/>
    <w:rsid w:val="2A9237CF"/>
    <w:rsid w:val="2AC67C0D"/>
    <w:rsid w:val="2AD48F82"/>
    <w:rsid w:val="2B3AD587"/>
    <w:rsid w:val="2B652BD9"/>
    <w:rsid w:val="2B9DC1BA"/>
    <w:rsid w:val="2BCB08FC"/>
    <w:rsid w:val="2BD75061"/>
    <w:rsid w:val="2C22D94D"/>
    <w:rsid w:val="2C3C09B1"/>
    <w:rsid w:val="2C5DEFE3"/>
    <w:rsid w:val="2CB7676C"/>
    <w:rsid w:val="2D1E4F3F"/>
    <w:rsid w:val="2D6C6E1B"/>
    <w:rsid w:val="2D710642"/>
    <w:rsid w:val="2DA1883F"/>
    <w:rsid w:val="2DABB604"/>
    <w:rsid w:val="2DB54506"/>
    <w:rsid w:val="2DBB3653"/>
    <w:rsid w:val="2DD374DD"/>
    <w:rsid w:val="2DEFA7FB"/>
    <w:rsid w:val="2E5316CA"/>
    <w:rsid w:val="2E80156E"/>
    <w:rsid w:val="2EC963B7"/>
    <w:rsid w:val="2F05BC90"/>
    <w:rsid w:val="2F1795DB"/>
    <w:rsid w:val="2F500443"/>
    <w:rsid w:val="2FAD165E"/>
    <w:rsid w:val="2FAFC940"/>
    <w:rsid w:val="30112793"/>
    <w:rsid w:val="30218A22"/>
    <w:rsid w:val="303F8D7A"/>
    <w:rsid w:val="304FA8CF"/>
    <w:rsid w:val="3085F9D7"/>
    <w:rsid w:val="3092EAE1"/>
    <w:rsid w:val="30D9DE61"/>
    <w:rsid w:val="30E14CB0"/>
    <w:rsid w:val="30F12F21"/>
    <w:rsid w:val="310DFA2B"/>
    <w:rsid w:val="31141E49"/>
    <w:rsid w:val="316F08C2"/>
    <w:rsid w:val="3178C639"/>
    <w:rsid w:val="318F0229"/>
    <w:rsid w:val="31C348F1"/>
    <w:rsid w:val="31E1170B"/>
    <w:rsid w:val="3201BE73"/>
    <w:rsid w:val="321C4D02"/>
    <w:rsid w:val="322D6671"/>
    <w:rsid w:val="324D175C"/>
    <w:rsid w:val="324EABEB"/>
    <w:rsid w:val="325F2E91"/>
    <w:rsid w:val="328A4569"/>
    <w:rsid w:val="32DBD343"/>
    <w:rsid w:val="32FF5D79"/>
    <w:rsid w:val="331EAC75"/>
    <w:rsid w:val="33202B30"/>
    <w:rsid w:val="3363E30F"/>
    <w:rsid w:val="33BDA4E3"/>
    <w:rsid w:val="33C52906"/>
    <w:rsid w:val="33D49D3A"/>
    <w:rsid w:val="33E12243"/>
    <w:rsid w:val="33E41025"/>
    <w:rsid w:val="34076F04"/>
    <w:rsid w:val="3413CE6F"/>
    <w:rsid w:val="3441377A"/>
    <w:rsid w:val="3495A948"/>
    <w:rsid w:val="34B8C61E"/>
    <w:rsid w:val="34CFFBBD"/>
    <w:rsid w:val="35203777"/>
    <w:rsid w:val="35249F87"/>
    <w:rsid w:val="355B875B"/>
    <w:rsid w:val="3569BF89"/>
    <w:rsid w:val="35B14E25"/>
    <w:rsid w:val="35D1269E"/>
    <w:rsid w:val="35D851C7"/>
    <w:rsid w:val="35DE6542"/>
    <w:rsid w:val="35FBA460"/>
    <w:rsid w:val="361FCFAB"/>
    <w:rsid w:val="3620D3EC"/>
    <w:rsid w:val="362CEA2B"/>
    <w:rsid w:val="36495631"/>
    <w:rsid w:val="36530B5C"/>
    <w:rsid w:val="36C50F2B"/>
    <w:rsid w:val="36D07312"/>
    <w:rsid w:val="370012CE"/>
    <w:rsid w:val="372CAF90"/>
    <w:rsid w:val="376B5327"/>
    <w:rsid w:val="378E90A5"/>
    <w:rsid w:val="3798FC2E"/>
    <w:rsid w:val="3799D45A"/>
    <w:rsid w:val="37BE6804"/>
    <w:rsid w:val="3825BC09"/>
    <w:rsid w:val="3863D083"/>
    <w:rsid w:val="38758CFB"/>
    <w:rsid w:val="3884A736"/>
    <w:rsid w:val="38994353"/>
    <w:rsid w:val="389CF2C5"/>
    <w:rsid w:val="38C9CFFB"/>
    <w:rsid w:val="391C6488"/>
    <w:rsid w:val="392E41E4"/>
    <w:rsid w:val="395001BE"/>
    <w:rsid w:val="3963F2C5"/>
    <w:rsid w:val="39830B07"/>
    <w:rsid w:val="3996465E"/>
    <w:rsid w:val="3A1C44C7"/>
    <w:rsid w:val="3A2274AA"/>
    <w:rsid w:val="3AD41F50"/>
    <w:rsid w:val="3B8E1835"/>
    <w:rsid w:val="3BB0949E"/>
    <w:rsid w:val="3BF925C2"/>
    <w:rsid w:val="3BFE7C8D"/>
    <w:rsid w:val="3C5E015B"/>
    <w:rsid w:val="3CA80AC0"/>
    <w:rsid w:val="3CACFA58"/>
    <w:rsid w:val="3CB4477B"/>
    <w:rsid w:val="3D22DED5"/>
    <w:rsid w:val="3D319C31"/>
    <w:rsid w:val="3D448A51"/>
    <w:rsid w:val="3D63640C"/>
    <w:rsid w:val="3DA70A46"/>
    <w:rsid w:val="3DFB8F0A"/>
    <w:rsid w:val="3E37F18C"/>
    <w:rsid w:val="3E466D35"/>
    <w:rsid w:val="3E9C1436"/>
    <w:rsid w:val="3EA3330E"/>
    <w:rsid w:val="3EA4D641"/>
    <w:rsid w:val="3ED1EAE1"/>
    <w:rsid w:val="3F0CDE46"/>
    <w:rsid w:val="3F1B1FB2"/>
    <w:rsid w:val="3F20ED29"/>
    <w:rsid w:val="3F35B30C"/>
    <w:rsid w:val="3F96A7DB"/>
    <w:rsid w:val="3F98C98B"/>
    <w:rsid w:val="3FB3C669"/>
    <w:rsid w:val="3FE41D1B"/>
    <w:rsid w:val="3FEEEA4F"/>
    <w:rsid w:val="3FF9F73C"/>
    <w:rsid w:val="40025593"/>
    <w:rsid w:val="4039A2BB"/>
    <w:rsid w:val="403E7776"/>
    <w:rsid w:val="407ED4EE"/>
    <w:rsid w:val="40BB3D7B"/>
    <w:rsid w:val="40CA666B"/>
    <w:rsid w:val="40CE8F3E"/>
    <w:rsid w:val="40D600DD"/>
    <w:rsid w:val="40D83FF9"/>
    <w:rsid w:val="40F9295A"/>
    <w:rsid w:val="41082233"/>
    <w:rsid w:val="4111EE1B"/>
    <w:rsid w:val="41705370"/>
    <w:rsid w:val="41970FDA"/>
    <w:rsid w:val="41FA64BD"/>
    <w:rsid w:val="4202AAB8"/>
    <w:rsid w:val="420EDBB7"/>
    <w:rsid w:val="421C18FB"/>
    <w:rsid w:val="4228E467"/>
    <w:rsid w:val="424042EF"/>
    <w:rsid w:val="42838435"/>
    <w:rsid w:val="42AB4803"/>
    <w:rsid w:val="42B5506A"/>
    <w:rsid w:val="42BCC2A1"/>
    <w:rsid w:val="42E56B8F"/>
    <w:rsid w:val="4304563C"/>
    <w:rsid w:val="43407BB0"/>
    <w:rsid w:val="437BFF99"/>
    <w:rsid w:val="439D23B6"/>
    <w:rsid w:val="43A050D5"/>
    <w:rsid w:val="4443F8ED"/>
    <w:rsid w:val="444F90D4"/>
    <w:rsid w:val="4466642A"/>
    <w:rsid w:val="4479F117"/>
    <w:rsid w:val="45305288"/>
    <w:rsid w:val="456E3AA6"/>
    <w:rsid w:val="45842D18"/>
    <w:rsid w:val="45AB6C71"/>
    <w:rsid w:val="45B189EE"/>
    <w:rsid w:val="45E6D485"/>
    <w:rsid w:val="45E73AE2"/>
    <w:rsid w:val="461B4ADA"/>
    <w:rsid w:val="4621AB84"/>
    <w:rsid w:val="46417607"/>
    <w:rsid w:val="46619436"/>
    <w:rsid w:val="4671C7D5"/>
    <w:rsid w:val="4682C1ED"/>
    <w:rsid w:val="468871F4"/>
    <w:rsid w:val="469BABA0"/>
    <w:rsid w:val="46B1202F"/>
    <w:rsid w:val="46BB1683"/>
    <w:rsid w:val="46C51A93"/>
    <w:rsid w:val="46EEC9A9"/>
    <w:rsid w:val="4704FCAE"/>
    <w:rsid w:val="47441998"/>
    <w:rsid w:val="474C0FDD"/>
    <w:rsid w:val="47820534"/>
    <w:rsid w:val="47A7E97D"/>
    <w:rsid w:val="47D23C20"/>
    <w:rsid w:val="47E983DF"/>
    <w:rsid w:val="47F76F4F"/>
    <w:rsid w:val="48060FD8"/>
    <w:rsid w:val="4817E2C6"/>
    <w:rsid w:val="4831D88E"/>
    <w:rsid w:val="4834BA35"/>
    <w:rsid w:val="4837B7CC"/>
    <w:rsid w:val="484C8F6A"/>
    <w:rsid w:val="48B7F585"/>
    <w:rsid w:val="48C2C4B3"/>
    <w:rsid w:val="48C94F93"/>
    <w:rsid w:val="48FA1ACC"/>
    <w:rsid w:val="49374ECC"/>
    <w:rsid w:val="498AF49D"/>
    <w:rsid w:val="49AE08F6"/>
    <w:rsid w:val="4A884A1C"/>
    <w:rsid w:val="4ADA67E9"/>
    <w:rsid w:val="4ADAF44A"/>
    <w:rsid w:val="4AE5BDFD"/>
    <w:rsid w:val="4AFC0817"/>
    <w:rsid w:val="4B048D15"/>
    <w:rsid w:val="4B0BD1E4"/>
    <w:rsid w:val="4B1D6DC5"/>
    <w:rsid w:val="4B24CF7A"/>
    <w:rsid w:val="4B3705D1"/>
    <w:rsid w:val="4B46A257"/>
    <w:rsid w:val="4B511A9D"/>
    <w:rsid w:val="4B590B8D"/>
    <w:rsid w:val="4B86F0DE"/>
    <w:rsid w:val="4B9FFB6D"/>
    <w:rsid w:val="4BB281DA"/>
    <w:rsid w:val="4BD1F5D9"/>
    <w:rsid w:val="4BE62F01"/>
    <w:rsid w:val="4BE6AD31"/>
    <w:rsid w:val="4C8F68E1"/>
    <w:rsid w:val="4D0669F8"/>
    <w:rsid w:val="4D7ECB9C"/>
    <w:rsid w:val="4D9950E8"/>
    <w:rsid w:val="4DA0083E"/>
    <w:rsid w:val="4DB3C701"/>
    <w:rsid w:val="4DCD5356"/>
    <w:rsid w:val="4DEE2EDE"/>
    <w:rsid w:val="4E0990FF"/>
    <w:rsid w:val="4E2C8BF3"/>
    <w:rsid w:val="4E7057D5"/>
    <w:rsid w:val="4E74135B"/>
    <w:rsid w:val="4E93115D"/>
    <w:rsid w:val="4F10C35E"/>
    <w:rsid w:val="4F23ABE9"/>
    <w:rsid w:val="4F4FB7BE"/>
    <w:rsid w:val="4F98530B"/>
    <w:rsid w:val="4FE837D8"/>
    <w:rsid w:val="4FF05317"/>
    <w:rsid w:val="501EDFAD"/>
    <w:rsid w:val="50821A0F"/>
    <w:rsid w:val="508B9FD7"/>
    <w:rsid w:val="509C979F"/>
    <w:rsid w:val="50B88306"/>
    <w:rsid w:val="50FFC791"/>
    <w:rsid w:val="51AFB852"/>
    <w:rsid w:val="51CC6C44"/>
    <w:rsid w:val="523F54EE"/>
    <w:rsid w:val="5240954D"/>
    <w:rsid w:val="528E3962"/>
    <w:rsid w:val="52D60C2E"/>
    <w:rsid w:val="52FD3953"/>
    <w:rsid w:val="5339986D"/>
    <w:rsid w:val="53685EEB"/>
    <w:rsid w:val="53743126"/>
    <w:rsid w:val="539131D2"/>
    <w:rsid w:val="53A27912"/>
    <w:rsid w:val="542D2633"/>
    <w:rsid w:val="54499883"/>
    <w:rsid w:val="5449DB58"/>
    <w:rsid w:val="548D207D"/>
    <w:rsid w:val="548F2D22"/>
    <w:rsid w:val="54CD30EB"/>
    <w:rsid w:val="5510D28D"/>
    <w:rsid w:val="55804EF0"/>
    <w:rsid w:val="55941451"/>
    <w:rsid w:val="559AA40B"/>
    <w:rsid w:val="55CDB3B7"/>
    <w:rsid w:val="55DCEEC6"/>
    <w:rsid w:val="55E93F74"/>
    <w:rsid w:val="55EA95A2"/>
    <w:rsid w:val="55EC7E1C"/>
    <w:rsid w:val="56224DC9"/>
    <w:rsid w:val="56392390"/>
    <w:rsid w:val="56488DD1"/>
    <w:rsid w:val="568D092E"/>
    <w:rsid w:val="569C46AF"/>
    <w:rsid w:val="56BD381A"/>
    <w:rsid w:val="577006A8"/>
    <w:rsid w:val="57FE96E4"/>
    <w:rsid w:val="5851F274"/>
    <w:rsid w:val="589178DD"/>
    <w:rsid w:val="58A554D9"/>
    <w:rsid w:val="58A8605C"/>
    <w:rsid w:val="58C1072A"/>
    <w:rsid w:val="58D577CA"/>
    <w:rsid w:val="58EB537A"/>
    <w:rsid w:val="5935FEC2"/>
    <w:rsid w:val="597E1E59"/>
    <w:rsid w:val="5990AC52"/>
    <w:rsid w:val="59949728"/>
    <w:rsid w:val="59C2C00B"/>
    <w:rsid w:val="59FBEEE0"/>
    <w:rsid w:val="59FD7F57"/>
    <w:rsid w:val="5AA88163"/>
    <w:rsid w:val="5ACD2290"/>
    <w:rsid w:val="5B4151A1"/>
    <w:rsid w:val="5B4ACD4B"/>
    <w:rsid w:val="5B5CB4D4"/>
    <w:rsid w:val="5B7B33DF"/>
    <w:rsid w:val="5B8969B6"/>
    <w:rsid w:val="5B8A669F"/>
    <w:rsid w:val="5B8F508C"/>
    <w:rsid w:val="5BB9FC6B"/>
    <w:rsid w:val="5BCBD540"/>
    <w:rsid w:val="5BFFE03F"/>
    <w:rsid w:val="5C4B9A30"/>
    <w:rsid w:val="5C62F44F"/>
    <w:rsid w:val="5CBF780D"/>
    <w:rsid w:val="5CC8FC1A"/>
    <w:rsid w:val="5CCF92A1"/>
    <w:rsid w:val="5CD11759"/>
    <w:rsid w:val="5CD918D9"/>
    <w:rsid w:val="5CEDE9F0"/>
    <w:rsid w:val="5D425E83"/>
    <w:rsid w:val="5D5566C4"/>
    <w:rsid w:val="5D59C2A1"/>
    <w:rsid w:val="5D6E5294"/>
    <w:rsid w:val="5D87F42C"/>
    <w:rsid w:val="5DAF431C"/>
    <w:rsid w:val="5DB04318"/>
    <w:rsid w:val="5DC9C4F5"/>
    <w:rsid w:val="5DD5AE02"/>
    <w:rsid w:val="5E1008CD"/>
    <w:rsid w:val="5E216A03"/>
    <w:rsid w:val="5E2EECCA"/>
    <w:rsid w:val="5E43CB60"/>
    <w:rsid w:val="5E7BF107"/>
    <w:rsid w:val="5E8C738C"/>
    <w:rsid w:val="5E95102F"/>
    <w:rsid w:val="5EA28C60"/>
    <w:rsid w:val="5EBB7D30"/>
    <w:rsid w:val="5EFA29E0"/>
    <w:rsid w:val="5F0CE560"/>
    <w:rsid w:val="5F30E86D"/>
    <w:rsid w:val="5F4192B0"/>
    <w:rsid w:val="5F422910"/>
    <w:rsid w:val="5F749446"/>
    <w:rsid w:val="5F8C24E0"/>
    <w:rsid w:val="5FAB8F55"/>
    <w:rsid w:val="5FC607C4"/>
    <w:rsid w:val="5FD8F3F5"/>
    <w:rsid w:val="5FDED783"/>
    <w:rsid w:val="6004CFD9"/>
    <w:rsid w:val="601D7717"/>
    <w:rsid w:val="604B78C4"/>
    <w:rsid w:val="606E158E"/>
    <w:rsid w:val="60A52DC9"/>
    <w:rsid w:val="60B4D476"/>
    <w:rsid w:val="60E485BE"/>
    <w:rsid w:val="610CA13D"/>
    <w:rsid w:val="61510C2B"/>
    <w:rsid w:val="61967FC7"/>
    <w:rsid w:val="61FDF2DF"/>
    <w:rsid w:val="6207B526"/>
    <w:rsid w:val="6213C4FE"/>
    <w:rsid w:val="621ABE9F"/>
    <w:rsid w:val="621D4642"/>
    <w:rsid w:val="623F4CE8"/>
    <w:rsid w:val="6275888C"/>
    <w:rsid w:val="628DC084"/>
    <w:rsid w:val="6299F436"/>
    <w:rsid w:val="62AA2697"/>
    <w:rsid w:val="62AE8F29"/>
    <w:rsid w:val="62C7660F"/>
    <w:rsid w:val="62EA4668"/>
    <w:rsid w:val="63067C7E"/>
    <w:rsid w:val="634A5E1C"/>
    <w:rsid w:val="635BE986"/>
    <w:rsid w:val="63960433"/>
    <w:rsid w:val="639CE46A"/>
    <w:rsid w:val="63D3EF67"/>
    <w:rsid w:val="6419BA9B"/>
    <w:rsid w:val="64A866AB"/>
    <w:rsid w:val="64E29331"/>
    <w:rsid w:val="655075C1"/>
    <w:rsid w:val="65751E0B"/>
    <w:rsid w:val="6582B00B"/>
    <w:rsid w:val="65CA478F"/>
    <w:rsid w:val="65E5FDDE"/>
    <w:rsid w:val="65EEF46F"/>
    <w:rsid w:val="66203376"/>
    <w:rsid w:val="66802135"/>
    <w:rsid w:val="66FCA329"/>
    <w:rsid w:val="670CEE67"/>
    <w:rsid w:val="673A59F5"/>
    <w:rsid w:val="67637B78"/>
    <w:rsid w:val="678D712C"/>
    <w:rsid w:val="67BC5EB2"/>
    <w:rsid w:val="67EE2EE3"/>
    <w:rsid w:val="6801DB55"/>
    <w:rsid w:val="68132CE6"/>
    <w:rsid w:val="682784DD"/>
    <w:rsid w:val="683CB5A4"/>
    <w:rsid w:val="68AA522C"/>
    <w:rsid w:val="68ADF84F"/>
    <w:rsid w:val="68E58E11"/>
    <w:rsid w:val="68E6B4D5"/>
    <w:rsid w:val="68E76D53"/>
    <w:rsid w:val="6942002B"/>
    <w:rsid w:val="6961928F"/>
    <w:rsid w:val="69661A19"/>
    <w:rsid w:val="696A2FC8"/>
    <w:rsid w:val="6983783B"/>
    <w:rsid w:val="6A1555B2"/>
    <w:rsid w:val="6A209055"/>
    <w:rsid w:val="6A279B09"/>
    <w:rsid w:val="6A475B82"/>
    <w:rsid w:val="6A72A903"/>
    <w:rsid w:val="6A7F6567"/>
    <w:rsid w:val="6A895161"/>
    <w:rsid w:val="6A8C6264"/>
    <w:rsid w:val="6A90AA1E"/>
    <w:rsid w:val="6A9136A5"/>
    <w:rsid w:val="6AEB4642"/>
    <w:rsid w:val="6AF91B4C"/>
    <w:rsid w:val="6B2FE73F"/>
    <w:rsid w:val="6B3CA8A9"/>
    <w:rsid w:val="6B52F8DE"/>
    <w:rsid w:val="6B8F9DE3"/>
    <w:rsid w:val="6BABA4CD"/>
    <w:rsid w:val="6BB24040"/>
    <w:rsid w:val="6BB8F2EA"/>
    <w:rsid w:val="6BC8FF2D"/>
    <w:rsid w:val="6BDA4958"/>
    <w:rsid w:val="6BFB4871"/>
    <w:rsid w:val="6C4A31BE"/>
    <w:rsid w:val="6CE13782"/>
    <w:rsid w:val="6CE7B557"/>
    <w:rsid w:val="6D16FABF"/>
    <w:rsid w:val="6D287E60"/>
    <w:rsid w:val="6D2E9FE3"/>
    <w:rsid w:val="6D3438E5"/>
    <w:rsid w:val="6D4FA083"/>
    <w:rsid w:val="6D55BA82"/>
    <w:rsid w:val="6D7D309C"/>
    <w:rsid w:val="6DC60B81"/>
    <w:rsid w:val="6DED1F19"/>
    <w:rsid w:val="6E10A614"/>
    <w:rsid w:val="6E14AD80"/>
    <w:rsid w:val="6E17CE34"/>
    <w:rsid w:val="6E2ABBFB"/>
    <w:rsid w:val="6E397957"/>
    <w:rsid w:val="6E546440"/>
    <w:rsid w:val="6E57C8D7"/>
    <w:rsid w:val="6E663AAC"/>
    <w:rsid w:val="6E70E98F"/>
    <w:rsid w:val="6E742EE1"/>
    <w:rsid w:val="6EAA3F55"/>
    <w:rsid w:val="6ED6B5CE"/>
    <w:rsid w:val="6F139696"/>
    <w:rsid w:val="6F215D26"/>
    <w:rsid w:val="6F260AF5"/>
    <w:rsid w:val="6F2B0623"/>
    <w:rsid w:val="6F38FF2D"/>
    <w:rsid w:val="6FB6BF47"/>
    <w:rsid w:val="6FC3CDF8"/>
    <w:rsid w:val="6FCA236E"/>
    <w:rsid w:val="6FE606B2"/>
    <w:rsid w:val="701BB150"/>
    <w:rsid w:val="705F2FF9"/>
    <w:rsid w:val="7067FE9B"/>
    <w:rsid w:val="70888087"/>
    <w:rsid w:val="708B0C55"/>
    <w:rsid w:val="70A0AC47"/>
    <w:rsid w:val="70B84A19"/>
    <w:rsid w:val="70BFE111"/>
    <w:rsid w:val="70C1C9BD"/>
    <w:rsid w:val="70C2631E"/>
    <w:rsid w:val="70D3B8DC"/>
    <w:rsid w:val="70E9E464"/>
    <w:rsid w:val="70EA005E"/>
    <w:rsid w:val="710F82F2"/>
    <w:rsid w:val="713DD6F6"/>
    <w:rsid w:val="719A9A3A"/>
    <w:rsid w:val="71B0041A"/>
    <w:rsid w:val="71C05B4B"/>
    <w:rsid w:val="72011EE2"/>
    <w:rsid w:val="720224CA"/>
    <w:rsid w:val="7215845F"/>
    <w:rsid w:val="7221C54F"/>
    <w:rsid w:val="72332601"/>
    <w:rsid w:val="7273DEBC"/>
    <w:rsid w:val="72F9A10C"/>
    <w:rsid w:val="7317D7FB"/>
    <w:rsid w:val="731A0C60"/>
    <w:rsid w:val="7344F182"/>
    <w:rsid w:val="7346CC8E"/>
    <w:rsid w:val="736220BE"/>
    <w:rsid w:val="73825BDC"/>
    <w:rsid w:val="7386775F"/>
    <w:rsid w:val="74089003"/>
    <w:rsid w:val="74398D7E"/>
    <w:rsid w:val="745C9DCE"/>
    <w:rsid w:val="7470A098"/>
    <w:rsid w:val="74916CC8"/>
    <w:rsid w:val="757A7CE4"/>
    <w:rsid w:val="75A2B1AB"/>
    <w:rsid w:val="75C398F3"/>
    <w:rsid w:val="75E44DF0"/>
    <w:rsid w:val="76793E34"/>
    <w:rsid w:val="7689DCD7"/>
    <w:rsid w:val="768E8029"/>
    <w:rsid w:val="76B48E1F"/>
    <w:rsid w:val="76CE0A78"/>
    <w:rsid w:val="771B1113"/>
    <w:rsid w:val="7735C832"/>
    <w:rsid w:val="773BB2F6"/>
    <w:rsid w:val="776302F1"/>
    <w:rsid w:val="776AE72B"/>
    <w:rsid w:val="77A23335"/>
    <w:rsid w:val="77BD108B"/>
    <w:rsid w:val="77C8C90E"/>
    <w:rsid w:val="77DF017C"/>
    <w:rsid w:val="77E4F854"/>
    <w:rsid w:val="78476691"/>
    <w:rsid w:val="787AD24C"/>
    <w:rsid w:val="78992173"/>
    <w:rsid w:val="78A39A16"/>
    <w:rsid w:val="78AC9290"/>
    <w:rsid w:val="78C2C432"/>
    <w:rsid w:val="78EBE827"/>
    <w:rsid w:val="78F2EF9E"/>
    <w:rsid w:val="790306A3"/>
    <w:rsid w:val="790D40F3"/>
    <w:rsid w:val="79100EB1"/>
    <w:rsid w:val="7934FBE8"/>
    <w:rsid w:val="793D784D"/>
    <w:rsid w:val="798BDAF5"/>
    <w:rsid w:val="79A9FF9D"/>
    <w:rsid w:val="79E3ECFB"/>
    <w:rsid w:val="79F3F6F4"/>
    <w:rsid w:val="7A4346CE"/>
    <w:rsid w:val="7A4CF6D4"/>
    <w:rsid w:val="7A4F1416"/>
    <w:rsid w:val="7A71E778"/>
    <w:rsid w:val="7A903074"/>
    <w:rsid w:val="7AA7129B"/>
    <w:rsid w:val="7AB8F8FA"/>
    <w:rsid w:val="7AE1E3FF"/>
    <w:rsid w:val="7AEEFD48"/>
    <w:rsid w:val="7B0470FA"/>
    <w:rsid w:val="7B345302"/>
    <w:rsid w:val="7B4685DB"/>
    <w:rsid w:val="7BD1E912"/>
    <w:rsid w:val="7C01D51B"/>
    <w:rsid w:val="7C14224F"/>
    <w:rsid w:val="7C17E433"/>
    <w:rsid w:val="7C242241"/>
    <w:rsid w:val="7C294743"/>
    <w:rsid w:val="7C4F1C40"/>
    <w:rsid w:val="7C5E73FC"/>
    <w:rsid w:val="7C9265DC"/>
    <w:rsid w:val="7CC1DB86"/>
    <w:rsid w:val="7CD44DCA"/>
    <w:rsid w:val="7CE5AE2C"/>
    <w:rsid w:val="7CE5C666"/>
    <w:rsid w:val="7CED37D0"/>
    <w:rsid w:val="7CF3423B"/>
    <w:rsid w:val="7D0A8A44"/>
    <w:rsid w:val="7D3FD0BE"/>
    <w:rsid w:val="7D47C205"/>
    <w:rsid w:val="7D4F8704"/>
    <w:rsid w:val="7D8E9746"/>
    <w:rsid w:val="7E1FD9B4"/>
    <w:rsid w:val="7E292885"/>
    <w:rsid w:val="7E2A5866"/>
    <w:rsid w:val="7E2CA0E7"/>
    <w:rsid w:val="7E354831"/>
    <w:rsid w:val="7E373770"/>
    <w:rsid w:val="7E714601"/>
    <w:rsid w:val="7E85B162"/>
    <w:rsid w:val="7E98CF04"/>
    <w:rsid w:val="7EA90FDA"/>
    <w:rsid w:val="7ECA081C"/>
    <w:rsid w:val="7EF3ACEE"/>
    <w:rsid w:val="7EF4C86A"/>
    <w:rsid w:val="7F287A01"/>
    <w:rsid w:val="7F456FF9"/>
    <w:rsid w:val="7F522B75"/>
    <w:rsid w:val="7F7D98CA"/>
    <w:rsid w:val="7F9033B7"/>
    <w:rsid w:val="7F998783"/>
    <w:rsid w:val="7F999343"/>
    <w:rsid w:val="7FB4A2F2"/>
    <w:rsid w:val="7FD8B5A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aap.onlinelibrary.wiley.com/doi/10.1002/JPER.19-0105" TargetMode="External" Id="R1ba365206edb4a08" /><Relationship Type="http://schemas.openxmlformats.org/officeDocument/2006/relationships/hyperlink" Target="https://www.ncbi.nlm.nih.gov/pubmed/31749207" TargetMode="External" Id="R763b5611f3014a62" /><Relationship Type="http://schemas.openxmlformats.org/officeDocument/2006/relationships/hyperlink" Target="https://aap.onlinelibrary.wiley.com/doi/10.1002/JPER.19-0105" TargetMode="External" Id="R5cef1e1e8fc848de" /><Relationship Type="http://schemas.openxmlformats.org/officeDocument/2006/relationships/hyperlink" Target="https://www.ncbi.nlm.nih.gov/pubmed/31749207" TargetMode="External" Id="Rb523641f7dc14e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2020-02-28T04:38:50.4591637Z</dcterms:created>
  <dcterms:modified xsi:type="dcterms:W3CDTF">2020-03-02T05:03:41.8559264Z</dcterms:modified>
  <dc:creator>Christina.Valentin@mail.citytech.cuny.edu</dc:creator>
  <lastModifiedBy>Christina.Valentin@mail.citytech.cuny.edu</lastModifiedBy>
</coreProperties>
</file>