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DB60" w14:textId="41AC4B2B" w:rsidR="00BE27BF" w:rsidRPr="000B1572" w:rsidRDefault="00BE27BF" w:rsidP="00BE27BF">
      <w:pPr>
        <w:rPr>
          <w:rFonts w:ascii="Optima" w:hAnsi="Optima"/>
          <w:b/>
          <w:bCs/>
          <w:sz w:val="22"/>
          <w:szCs w:val="22"/>
        </w:rPr>
      </w:pPr>
      <w:r w:rsidRPr="000B1572">
        <w:rPr>
          <w:rFonts w:ascii="Optima" w:hAnsi="Optima"/>
          <w:b/>
          <w:bCs/>
          <w:sz w:val="22"/>
          <w:szCs w:val="22"/>
        </w:rPr>
        <w:t xml:space="preserve">Graphic Principles 1/ </w:t>
      </w:r>
      <w:hyperlink r:id="rId4" w:history="1">
        <w:r w:rsidRPr="000B1572">
          <w:rPr>
            <w:rStyle w:val="Hyperlink"/>
            <w:rFonts w:ascii="Optima" w:hAnsi="Optima"/>
            <w:b/>
            <w:bCs/>
            <w:sz w:val="22"/>
            <w:szCs w:val="22"/>
          </w:rPr>
          <w:t>dalvarez@citytech.cuny,edu</w:t>
        </w:r>
      </w:hyperlink>
      <w:r w:rsidR="00D405DA" w:rsidRPr="000B1572">
        <w:rPr>
          <w:rFonts w:ascii="Optima" w:hAnsi="Optima"/>
          <w:b/>
          <w:bCs/>
          <w:sz w:val="22"/>
          <w:szCs w:val="22"/>
        </w:rPr>
        <w:t xml:space="preserve"> </w:t>
      </w:r>
      <w:r w:rsidRPr="000B1572">
        <w:rPr>
          <w:rFonts w:ascii="Optima" w:hAnsi="Optima"/>
          <w:b/>
          <w:bCs/>
          <w:sz w:val="22"/>
          <w:szCs w:val="22"/>
        </w:rPr>
        <w:t>/917-359-5877</w:t>
      </w:r>
    </w:p>
    <w:p w14:paraId="427DDD04" w14:textId="6F126BF2" w:rsidR="00BE27BF" w:rsidRDefault="00BE27BF" w:rsidP="0084303A">
      <w:pPr>
        <w:rPr>
          <w:rFonts w:ascii="Optima" w:hAnsi="Optima"/>
          <w:b/>
          <w:bCs/>
        </w:rPr>
      </w:pPr>
    </w:p>
    <w:p w14:paraId="30C4110F" w14:textId="77777777" w:rsidR="000B1572" w:rsidRPr="000B1572" w:rsidRDefault="000B1572" w:rsidP="0084303A">
      <w:pPr>
        <w:rPr>
          <w:rFonts w:ascii="Optima" w:hAnsi="Optima"/>
          <w:b/>
          <w:bCs/>
        </w:rPr>
      </w:pPr>
    </w:p>
    <w:p w14:paraId="091F43C0" w14:textId="4E158925" w:rsidR="00ED4075" w:rsidRPr="000B1572" w:rsidRDefault="00380057" w:rsidP="00BE27BF">
      <w:pPr>
        <w:jc w:val="center"/>
        <w:rPr>
          <w:rFonts w:ascii="Optima" w:hAnsi="Optima"/>
          <w:b/>
          <w:bCs/>
        </w:rPr>
      </w:pPr>
      <w:r w:rsidRPr="000B1572">
        <w:rPr>
          <w:rFonts w:ascii="Optima" w:hAnsi="Optima"/>
          <w:b/>
          <w:bCs/>
        </w:rPr>
        <w:t xml:space="preserve">Mid-term </w:t>
      </w:r>
      <w:r w:rsidR="00A94C2F" w:rsidRPr="000B1572">
        <w:rPr>
          <w:rFonts w:ascii="Optima" w:hAnsi="Optima"/>
          <w:b/>
          <w:bCs/>
        </w:rPr>
        <w:t xml:space="preserve">Written Essay &amp; </w:t>
      </w:r>
      <w:r w:rsidR="00ED4075" w:rsidRPr="000B1572">
        <w:rPr>
          <w:rFonts w:ascii="Optima" w:hAnsi="Optima"/>
          <w:b/>
          <w:bCs/>
        </w:rPr>
        <w:t>Presentation</w:t>
      </w:r>
    </w:p>
    <w:p w14:paraId="115297B6" w14:textId="48C3C513" w:rsidR="00D568A5" w:rsidRPr="000B1572" w:rsidRDefault="00380057" w:rsidP="00D568A5">
      <w:pPr>
        <w:jc w:val="center"/>
        <w:rPr>
          <w:rFonts w:ascii="Optima" w:hAnsi="Optima"/>
          <w:b/>
          <w:bCs/>
        </w:rPr>
      </w:pPr>
      <w:r w:rsidRPr="000B1572">
        <w:rPr>
          <w:rFonts w:ascii="Optima" w:hAnsi="Optima"/>
          <w:b/>
          <w:bCs/>
        </w:rPr>
        <w:t>Due</w:t>
      </w:r>
      <w:r w:rsidR="00ED4075" w:rsidRPr="000B1572">
        <w:rPr>
          <w:rFonts w:ascii="Optima" w:hAnsi="Optima"/>
          <w:b/>
          <w:bCs/>
        </w:rPr>
        <w:t xml:space="preserve"> </w:t>
      </w:r>
      <w:r w:rsidR="00662100" w:rsidRPr="000B1572">
        <w:rPr>
          <w:rFonts w:ascii="Optima" w:hAnsi="Optima"/>
          <w:b/>
          <w:bCs/>
        </w:rPr>
        <w:t>Friday, October 23</w:t>
      </w:r>
      <w:r w:rsidR="002F0B9F" w:rsidRPr="000B1572">
        <w:rPr>
          <w:rFonts w:ascii="Optima" w:hAnsi="Optima"/>
          <w:b/>
          <w:bCs/>
        </w:rPr>
        <w:t>, 11:30am</w:t>
      </w:r>
    </w:p>
    <w:p w14:paraId="2D5552B6" w14:textId="0A67B03C" w:rsidR="009C2C22" w:rsidRPr="000B1572" w:rsidRDefault="009C2C22">
      <w:pPr>
        <w:rPr>
          <w:rFonts w:ascii="Optima" w:hAnsi="Optima"/>
        </w:rPr>
      </w:pPr>
    </w:p>
    <w:p w14:paraId="678C0E30" w14:textId="7C9B46E8" w:rsidR="000A4BCE" w:rsidRPr="000B1572" w:rsidRDefault="00A94C2F">
      <w:pPr>
        <w:rPr>
          <w:rFonts w:ascii="Optima" w:hAnsi="Optima"/>
          <w:b/>
          <w:bCs/>
        </w:rPr>
      </w:pPr>
      <w:r w:rsidRPr="000B1572">
        <w:rPr>
          <w:rFonts w:ascii="Optima" w:hAnsi="Optima"/>
        </w:rPr>
        <w:t>An e</w:t>
      </w:r>
      <w:r w:rsidR="009857A4" w:rsidRPr="000B1572">
        <w:rPr>
          <w:rFonts w:ascii="Optima" w:hAnsi="Optima"/>
        </w:rPr>
        <w:t xml:space="preserve">ssay </w:t>
      </w:r>
      <w:r w:rsidRPr="000B1572">
        <w:rPr>
          <w:rFonts w:ascii="Optima" w:hAnsi="Optima"/>
        </w:rPr>
        <w:t xml:space="preserve">and </w:t>
      </w:r>
      <w:r w:rsidR="009C2C22" w:rsidRPr="000B1572">
        <w:rPr>
          <w:rFonts w:ascii="Optima" w:hAnsi="Optima"/>
        </w:rPr>
        <w:t xml:space="preserve">brief </w:t>
      </w:r>
      <w:r w:rsidRPr="000B1572">
        <w:rPr>
          <w:rFonts w:ascii="Optima" w:hAnsi="Optima"/>
        </w:rPr>
        <w:t xml:space="preserve">class </w:t>
      </w:r>
      <w:r w:rsidR="009857A4" w:rsidRPr="000B1572">
        <w:rPr>
          <w:rFonts w:ascii="Optima" w:hAnsi="Optima"/>
        </w:rPr>
        <w:t xml:space="preserve">presentation will be </w:t>
      </w:r>
      <w:r w:rsidRPr="000B1572">
        <w:rPr>
          <w:rFonts w:ascii="Optima" w:hAnsi="Optima"/>
        </w:rPr>
        <w:t xml:space="preserve">your </w:t>
      </w:r>
      <w:r w:rsidR="006C00C5" w:rsidRPr="000B1572">
        <w:rPr>
          <w:rFonts w:ascii="Optima" w:hAnsi="Optima"/>
        </w:rPr>
        <w:t xml:space="preserve">midterm </w:t>
      </w:r>
      <w:r w:rsidRPr="000B1572">
        <w:rPr>
          <w:rFonts w:ascii="Optima" w:hAnsi="Optima"/>
        </w:rPr>
        <w:t xml:space="preserve">exam for this class. Essay </w:t>
      </w:r>
      <w:r w:rsidR="00B513CE" w:rsidRPr="000B1572">
        <w:rPr>
          <w:rFonts w:ascii="Optima" w:hAnsi="Optima"/>
        </w:rPr>
        <w:t xml:space="preserve">will be </w:t>
      </w:r>
      <w:r w:rsidR="009857A4" w:rsidRPr="000B1572">
        <w:rPr>
          <w:rFonts w:ascii="Optima" w:hAnsi="Optima"/>
        </w:rPr>
        <w:t xml:space="preserve">submitted as a Word doc and also presented to the class on </w:t>
      </w:r>
      <w:r w:rsidR="009C2C22" w:rsidRPr="000B1572">
        <w:rPr>
          <w:rFonts w:ascii="Optima" w:hAnsi="Optima"/>
        </w:rPr>
        <w:t>Friday, Oct</w:t>
      </w:r>
      <w:r w:rsidR="009857A4" w:rsidRPr="000B1572">
        <w:rPr>
          <w:rFonts w:ascii="Optima" w:hAnsi="Optima"/>
        </w:rPr>
        <w:t>.</w:t>
      </w:r>
      <w:r w:rsidR="009C2C22" w:rsidRPr="000B1572">
        <w:rPr>
          <w:rFonts w:ascii="Optima" w:hAnsi="Optima"/>
        </w:rPr>
        <w:t xml:space="preserve"> 23.</w:t>
      </w:r>
      <w:r w:rsidR="00856605" w:rsidRPr="000B1572">
        <w:rPr>
          <w:rFonts w:ascii="Optima" w:hAnsi="Optima"/>
        </w:rPr>
        <w:t xml:space="preserve"> </w:t>
      </w:r>
      <w:r w:rsidR="000A4BCE" w:rsidRPr="000B1572">
        <w:rPr>
          <w:rFonts w:ascii="Optima" w:hAnsi="Optima"/>
          <w:b/>
          <w:bCs/>
        </w:rPr>
        <w:t>Choose a color to research and an artwork that uses it.</w:t>
      </w:r>
    </w:p>
    <w:p w14:paraId="11F21F96" w14:textId="77777777" w:rsidR="000A4BCE" w:rsidRPr="000B1572" w:rsidRDefault="000A4BCE">
      <w:pPr>
        <w:rPr>
          <w:rFonts w:ascii="Optima" w:hAnsi="Optima"/>
        </w:rPr>
      </w:pPr>
    </w:p>
    <w:p w14:paraId="2A652E98" w14:textId="2E8B1D2D" w:rsidR="000A4BCE" w:rsidRPr="000B1572" w:rsidRDefault="000A4BCE">
      <w:pPr>
        <w:rPr>
          <w:rFonts w:ascii="Optima" w:hAnsi="Optima"/>
        </w:rPr>
      </w:pPr>
      <w:r w:rsidRPr="000B1572">
        <w:rPr>
          <w:rFonts w:ascii="Optima" w:hAnsi="Optima"/>
          <w:b/>
          <w:bCs/>
        </w:rPr>
        <w:t>Presentations</w:t>
      </w:r>
      <w:r w:rsidRPr="000B1572">
        <w:rPr>
          <w:rFonts w:ascii="Optima" w:hAnsi="Optima"/>
        </w:rPr>
        <w:t xml:space="preserve"> to last 3-5 minutes. You may use PowerPoint, Word</w:t>
      </w:r>
      <w:r w:rsidR="00FF5EF0">
        <w:rPr>
          <w:rFonts w:ascii="Optima" w:hAnsi="Optima"/>
        </w:rPr>
        <w:t xml:space="preserve"> </w:t>
      </w:r>
      <w:r w:rsidRPr="000B1572">
        <w:rPr>
          <w:rFonts w:ascii="Optima" w:hAnsi="Optima"/>
        </w:rPr>
        <w:t xml:space="preserve">Doc or simply talk </w:t>
      </w:r>
      <w:r w:rsidR="00FF5EF0">
        <w:rPr>
          <w:rFonts w:ascii="Optima" w:hAnsi="Optima"/>
        </w:rPr>
        <w:t xml:space="preserve">informally </w:t>
      </w:r>
      <w:r w:rsidRPr="000B1572">
        <w:rPr>
          <w:rFonts w:ascii="Optima" w:hAnsi="Optima"/>
        </w:rPr>
        <w:t>and screenshare images.</w:t>
      </w:r>
      <w:r w:rsidR="00380057" w:rsidRPr="000B1572">
        <w:rPr>
          <w:rFonts w:ascii="Optima" w:hAnsi="Optima"/>
        </w:rPr>
        <w:t xml:space="preserve"> They will be on Friday, Oct. 23.</w:t>
      </w:r>
    </w:p>
    <w:p w14:paraId="25FDF612" w14:textId="77777777" w:rsidR="000A4BCE" w:rsidRPr="000B1572" w:rsidRDefault="000A4BCE">
      <w:pPr>
        <w:rPr>
          <w:rFonts w:ascii="Optima" w:hAnsi="Optima"/>
        </w:rPr>
      </w:pPr>
    </w:p>
    <w:p w14:paraId="6CFC1577" w14:textId="57DCF5C1" w:rsidR="00ED4075" w:rsidRPr="000B1572" w:rsidRDefault="000A4BCE">
      <w:pPr>
        <w:rPr>
          <w:rFonts w:ascii="Optima" w:hAnsi="Optima"/>
        </w:rPr>
      </w:pPr>
      <w:r w:rsidRPr="000B1572">
        <w:rPr>
          <w:rFonts w:ascii="Optima" w:hAnsi="Optima"/>
          <w:b/>
          <w:bCs/>
        </w:rPr>
        <w:t>Essay</w:t>
      </w:r>
      <w:r w:rsidRPr="000B1572">
        <w:rPr>
          <w:rFonts w:ascii="Optima" w:hAnsi="Optima"/>
        </w:rPr>
        <w:t xml:space="preserve">: </w:t>
      </w:r>
      <w:r w:rsidR="00856605" w:rsidRPr="000B1572">
        <w:rPr>
          <w:rFonts w:ascii="Optima" w:hAnsi="Optima"/>
        </w:rPr>
        <w:t xml:space="preserve">Total wordcount </w:t>
      </w:r>
      <w:r w:rsidR="001F022C" w:rsidRPr="000B1572">
        <w:rPr>
          <w:rFonts w:ascii="Optima" w:hAnsi="Optima"/>
        </w:rPr>
        <w:t>8</w:t>
      </w:r>
      <w:r w:rsidR="00856605" w:rsidRPr="000B1572">
        <w:rPr>
          <w:rFonts w:ascii="Optima" w:hAnsi="Optima"/>
        </w:rPr>
        <w:t>00 words</w:t>
      </w:r>
      <w:r w:rsidR="00285411" w:rsidRPr="000B1572">
        <w:rPr>
          <w:rFonts w:ascii="Optima" w:hAnsi="Optima"/>
        </w:rPr>
        <w:t xml:space="preserve">. </w:t>
      </w:r>
      <w:r w:rsidR="00D568A5" w:rsidRPr="000B1572">
        <w:rPr>
          <w:rFonts w:ascii="Optima" w:hAnsi="Optima"/>
        </w:rPr>
        <w:t xml:space="preserve">At least two </w:t>
      </w:r>
      <w:r w:rsidRPr="000B1572">
        <w:rPr>
          <w:rFonts w:ascii="Optima" w:hAnsi="Optima"/>
        </w:rPr>
        <w:t>i</w:t>
      </w:r>
      <w:r w:rsidR="00D568A5" w:rsidRPr="000B1572">
        <w:rPr>
          <w:rFonts w:ascii="Optima" w:hAnsi="Optima"/>
        </w:rPr>
        <w:t>mages should be included</w:t>
      </w:r>
      <w:r w:rsidRPr="000B1572">
        <w:rPr>
          <w:rFonts w:ascii="Optima" w:hAnsi="Optima"/>
        </w:rPr>
        <w:t>:</w:t>
      </w:r>
      <w:r w:rsidR="00D568A5" w:rsidRPr="000B1572">
        <w:rPr>
          <w:rFonts w:ascii="Optima" w:hAnsi="Optima"/>
        </w:rPr>
        <w:t xml:space="preserve"> one for </w:t>
      </w:r>
      <w:r w:rsidR="00D5450E" w:rsidRPr="000B1572">
        <w:rPr>
          <w:rFonts w:ascii="Optima" w:hAnsi="Optima"/>
        </w:rPr>
        <w:t>the color and one for the artwork</w:t>
      </w:r>
      <w:r w:rsidR="00D568A5" w:rsidRPr="000B1572">
        <w:rPr>
          <w:rFonts w:ascii="Optima" w:hAnsi="Optima"/>
        </w:rPr>
        <w:t xml:space="preserve">. </w:t>
      </w:r>
      <w:r w:rsidR="00D5450E" w:rsidRPr="000B1572">
        <w:rPr>
          <w:rFonts w:ascii="Optima" w:hAnsi="Optima"/>
        </w:rPr>
        <w:t>For the color, r</w:t>
      </w:r>
      <w:r w:rsidR="00ED4075" w:rsidRPr="000B1572">
        <w:rPr>
          <w:rFonts w:ascii="Optima" w:hAnsi="Optima"/>
        </w:rPr>
        <w:t xml:space="preserve">esearch </w:t>
      </w:r>
      <w:r w:rsidR="00D5450E" w:rsidRPr="000B1572">
        <w:rPr>
          <w:rFonts w:ascii="Optima" w:hAnsi="Optima"/>
        </w:rPr>
        <w:t xml:space="preserve">the pigment’s organic origin (mineral stone, mud, etc.), its history and its symbolism. </w:t>
      </w:r>
      <w:r w:rsidR="00EA16AB" w:rsidRPr="000B1572">
        <w:rPr>
          <w:rFonts w:ascii="Optima" w:hAnsi="Optima"/>
        </w:rPr>
        <w:t xml:space="preserve">Please be thorough in your research and search beyond Wikipedia. </w:t>
      </w:r>
      <w:r w:rsidR="00F35A82" w:rsidRPr="000B1572">
        <w:rPr>
          <w:rFonts w:ascii="Optima" w:hAnsi="Optima"/>
        </w:rPr>
        <w:t xml:space="preserve">There are many excellent websites tracing the history of pigments. </w:t>
      </w:r>
      <w:r w:rsidR="00D5450E" w:rsidRPr="000B1572">
        <w:rPr>
          <w:rFonts w:ascii="Optima" w:hAnsi="Optima"/>
        </w:rPr>
        <w:t>For the artwork, research the artist and the artwo</w:t>
      </w:r>
      <w:r w:rsidR="00EA16AB" w:rsidRPr="000B1572">
        <w:rPr>
          <w:rFonts w:ascii="Optima" w:hAnsi="Optima"/>
        </w:rPr>
        <w:t>r</w:t>
      </w:r>
      <w:r w:rsidR="00D5450E" w:rsidRPr="000B1572">
        <w:rPr>
          <w:rFonts w:ascii="Optima" w:hAnsi="Optima"/>
        </w:rPr>
        <w:t xml:space="preserve">k’s place in their oeuvre. </w:t>
      </w:r>
      <w:r w:rsidR="00FF5EF0">
        <w:rPr>
          <w:rFonts w:ascii="Optima" w:hAnsi="Optima"/>
        </w:rPr>
        <w:t xml:space="preserve">There can be many other colors in the artwork selected, it doesn’t have to be monochromatic. </w:t>
      </w:r>
      <w:bookmarkStart w:id="0" w:name="_GoBack"/>
      <w:bookmarkEnd w:id="0"/>
      <w:r w:rsidR="00D5450E" w:rsidRPr="003E746C">
        <w:rPr>
          <w:rFonts w:ascii="Optima" w:hAnsi="Optima"/>
          <w:b/>
          <w:bCs/>
        </w:rPr>
        <w:t>D</w:t>
      </w:r>
      <w:r w:rsidR="00ED4075" w:rsidRPr="003E746C">
        <w:rPr>
          <w:rFonts w:ascii="Optima" w:hAnsi="Optima"/>
          <w:b/>
          <w:bCs/>
        </w:rPr>
        <w:t xml:space="preserve">iscuss </w:t>
      </w:r>
      <w:r w:rsidR="00D5450E" w:rsidRPr="003E746C">
        <w:rPr>
          <w:rFonts w:ascii="Optima" w:hAnsi="Optima"/>
          <w:b/>
          <w:bCs/>
        </w:rPr>
        <w:t>how the</w:t>
      </w:r>
      <w:r w:rsidR="00ED4075" w:rsidRPr="003E746C">
        <w:rPr>
          <w:rFonts w:ascii="Optima" w:hAnsi="Optima"/>
          <w:b/>
          <w:bCs/>
        </w:rPr>
        <w:t xml:space="preserve"> work </w:t>
      </w:r>
      <w:r w:rsidR="00D5450E" w:rsidRPr="003E746C">
        <w:rPr>
          <w:rFonts w:ascii="Optima" w:hAnsi="Optima"/>
          <w:b/>
          <w:bCs/>
        </w:rPr>
        <w:t xml:space="preserve">uses color and the elements of design </w:t>
      </w:r>
      <w:r w:rsidR="00ED4075" w:rsidRPr="003E746C">
        <w:rPr>
          <w:rFonts w:ascii="Optima" w:hAnsi="Optima"/>
          <w:b/>
          <w:bCs/>
        </w:rPr>
        <w:t xml:space="preserve">using the </w:t>
      </w:r>
      <w:r w:rsidR="00D5450E" w:rsidRPr="003E746C">
        <w:rPr>
          <w:rFonts w:ascii="Optima" w:hAnsi="Optima"/>
          <w:b/>
          <w:bCs/>
        </w:rPr>
        <w:t>vocabulary</w:t>
      </w:r>
      <w:r w:rsidR="00ED4075" w:rsidRPr="003E746C">
        <w:rPr>
          <w:rFonts w:ascii="Optima" w:hAnsi="Optima"/>
          <w:b/>
          <w:bCs/>
        </w:rPr>
        <w:t xml:space="preserve"> of design</w:t>
      </w:r>
      <w:r w:rsidR="00D5450E" w:rsidRPr="000B1572">
        <w:rPr>
          <w:rFonts w:ascii="Optima" w:hAnsi="Optima"/>
        </w:rPr>
        <w:t xml:space="preserve"> found on </w:t>
      </w:r>
      <w:hyperlink r:id="rId5" w:history="1">
        <w:r w:rsidR="00D5450E" w:rsidRPr="000B1572">
          <w:rPr>
            <w:rStyle w:val="Hyperlink"/>
            <w:rFonts w:ascii="Optima" w:hAnsi="Optima"/>
          </w:rPr>
          <w:t>Open Lab</w:t>
        </w:r>
        <w:r w:rsidR="009857A4" w:rsidRPr="000B1572">
          <w:rPr>
            <w:rStyle w:val="Hyperlink"/>
            <w:rFonts w:ascii="Optima" w:hAnsi="Optima"/>
          </w:rPr>
          <w:t xml:space="preserve">: </w:t>
        </w:r>
        <w:r w:rsidR="00D5450E" w:rsidRPr="000B1572">
          <w:rPr>
            <w:rStyle w:val="Hyperlink"/>
            <w:rFonts w:ascii="Optima" w:hAnsi="Optima"/>
          </w:rPr>
          <w:t>Course Info/Course Resources/Vocabulary.</w:t>
        </w:r>
      </w:hyperlink>
      <w:r w:rsidR="00D5450E" w:rsidRPr="000B1572">
        <w:rPr>
          <w:rFonts w:ascii="Optima" w:hAnsi="Optima"/>
        </w:rPr>
        <w:t xml:space="preserve"> </w:t>
      </w:r>
    </w:p>
    <w:p w14:paraId="2707961C" w14:textId="626E6455" w:rsidR="001E0D67" w:rsidRPr="000B1572" w:rsidRDefault="001E0D67" w:rsidP="001E0D67">
      <w:pPr>
        <w:rPr>
          <w:rFonts w:ascii="Optima" w:hAnsi="Optima"/>
        </w:rPr>
      </w:pPr>
    </w:p>
    <w:p w14:paraId="404394DB" w14:textId="3B643904" w:rsidR="00D568A5" w:rsidRPr="000B1572" w:rsidRDefault="00895C1B" w:rsidP="00D568A5">
      <w:pPr>
        <w:rPr>
          <w:rFonts w:ascii="Optima" w:hAnsi="Optima"/>
        </w:rPr>
      </w:pPr>
      <w:r w:rsidRPr="000B1572">
        <w:rPr>
          <w:rFonts w:ascii="Optima" w:hAnsi="Optima"/>
        </w:rPr>
        <w:t>You can find</w:t>
      </w:r>
      <w:r w:rsidR="00D568A5" w:rsidRPr="000B1572">
        <w:rPr>
          <w:rFonts w:ascii="Optima" w:hAnsi="Optima"/>
        </w:rPr>
        <w:t xml:space="preserve"> an artist and their 2-Dimensional artwork (painting or </w:t>
      </w:r>
      <w:r w:rsidR="00C22FEE" w:rsidRPr="000B1572">
        <w:rPr>
          <w:rFonts w:ascii="Optima" w:hAnsi="Optima"/>
        </w:rPr>
        <w:t>other</w:t>
      </w:r>
      <w:r w:rsidR="00D568A5" w:rsidRPr="000B1572">
        <w:rPr>
          <w:rFonts w:ascii="Optima" w:hAnsi="Optima"/>
        </w:rPr>
        <w:t>) from one of the following websites:</w:t>
      </w:r>
    </w:p>
    <w:p w14:paraId="6219204C" w14:textId="4A887B13" w:rsidR="00EA16AB" w:rsidRPr="000B1572" w:rsidRDefault="00FF5EF0" w:rsidP="00D568A5">
      <w:pPr>
        <w:rPr>
          <w:rFonts w:ascii="Optima" w:eastAsia="Times New Roman" w:hAnsi="Optima" w:cs="Times New Roman"/>
          <w:color w:val="0000FF"/>
          <w:u w:val="single"/>
        </w:rPr>
      </w:pPr>
      <w:hyperlink r:id="rId6" w:history="1">
        <w:r w:rsidR="00EA16AB" w:rsidRPr="000B1572">
          <w:rPr>
            <w:rFonts w:ascii="Optima" w:eastAsia="Times New Roman" w:hAnsi="Optima" w:cs="Times New Roman"/>
            <w:color w:val="0000FF"/>
            <w:u w:val="single"/>
          </w:rPr>
          <w:t>https://whatpixel.com/museum-art-gallery-websites/</w:t>
        </w:r>
      </w:hyperlink>
    </w:p>
    <w:p w14:paraId="70E65B72" w14:textId="45594726" w:rsidR="006C4456" w:rsidRPr="000B1572" w:rsidRDefault="00FF5EF0" w:rsidP="00D568A5">
      <w:pPr>
        <w:rPr>
          <w:rStyle w:val="Hyperlink"/>
          <w:rFonts w:ascii="Optima" w:eastAsia="Times New Roman" w:hAnsi="Optima" w:cs="Times New Roman"/>
        </w:rPr>
      </w:pPr>
      <w:hyperlink r:id="rId7" w:history="1">
        <w:r w:rsidR="006C4456" w:rsidRPr="000B1572">
          <w:rPr>
            <w:rStyle w:val="Hyperlink"/>
            <w:rFonts w:ascii="Optima" w:eastAsia="Times New Roman" w:hAnsi="Optima" w:cs="Times New Roman"/>
          </w:rPr>
          <w:t>https://mcbcollection.com/</w:t>
        </w:r>
      </w:hyperlink>
    </w:p>
    <w:p w14:paraId="1443B59B" w14:textId="79164A94" w:rsidR="006C4456" w:rsidRPr="000B1572" w:rsidRDefault="00FF5EF0" w:rsidP="00D568A5">
      <w:pPr>
        <w:rPr>
          <w:rFonts w:ascii="Optima" w:eastAsia="Times New Roman" w:hAnsi="Optima" w:cs="Times New Roman"/>
        </w:rPr>
      </w:pPr>
      <w:hyperlink r:id="rId8" w:history="1">
        <w:r w:rsidR="006C4456" w:rsidRPr="000B1572">
          <w:rPr>
            <w:rStyle w:val="Hyperlink"/>
            <w:rFonts w:ascii="Optima" w:eastAsia="Times New Roman" w:hAnsi="Optima" w:cs="Times New Roman"/>
          </w:rPr>
          <w:t>https://ipcny.org</w:t>
        </w:r>
      </w:hyperlink>
    </w:p>
    <w:p w14:paraId="303FD959" w14:textId="7E52C2F7" w:rsidR="00BC4440" w:rsidRPr="000B1572" w:rsidRDefault="00FF5EF0" w:rsidP="00BC4440">
      <w:pPr>
        <w:rPr>
          <w:rFonts w:ascii="Optima" w:eastAsia="Times New Roman" w:hAnsi="Optima" w:cs="Times New Roman"/>
        </w:rPr>
      </w:pPr>
      <w:hyperlink r:id="rId9" w:history="1">
        <w:r w:rsidR="00BC4440" w:rsidRPr="000B1572">
          <w:rPr>
            <w:rStyle w:val="Hyperlink"/>
            <w:rFonts w:ascii="Optima" w:eastAsia="Times New Roman" w:hAnsi="Optima" w:cs="Times New Roman"/>
          </w:rPr>
          <w:t>https://www.ipcnyexhibitions.org/livinginamerica</w:t>
        </w:r>
      </w:hyperlink>
    </w:p>
    <w:p w14:paraId="42D97CFC" w14:textId="77777777" w:rsidR="00BC4440" w:rsidRPr="000B1572" w:rsidRDefault="00BC4440" w:rsidP="00BC4440">
      <w:pPr>
        <w:rPr>
          <w:rFonts w:ascii="Optima" w:eastAsia="Times New Roman" w:hAnsi="Optima" w:cs="Times New Roman"/>
        </w:rPr>
      </w:pPr>
    </w:p>
    <w:p w14:paraId="1A96929A" w14:textId="77777777" w:rsidR="001E0D67" w:rsidRPr="000B1572" w:rsidRDefault="001E0D67">
      <w:pPr>
        <w:rPr>
          <w:rFonts w:ascii="Optima" w:hAnsi="Optima"/>
        </w:rPr>
      </w:pPr>
    </w:p>
    <w:sectPr w:rsidR="001E0D67" w:rsidRPr="000B1572" w:rsidSect="003B7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75"/>
    <w:rsid w:val="000A4BCE"/>
    <w:rsid w:val="000B1572"/>
    <w:rsid w:val="001E0D67"/>
    <w:rsid w:val="001F022C"/>
    <w:rsid w:val="002335A9"/>
    <w:rsid w:val="00285411"/>
    <w:rsid w:val="002875B5"/>
    <w:rsid w:val="002F0B9F"/>
    <w:rsid w:val="00380057"/>
    <w:rsid w:val="003B73CA"/>
    <w:rsid w:val="003E746C"/>
    <w:rsid w:val="004F63B2"/>
    <w:rsid w:val="005C5FF5"/>
    <w:rsid w:val="00662100"/>
    <w:rsid w:val="006C00C5"/>
    <w:rsid w:val="006C4456"/>
    <w:rsid w:val="006F7AF3"/>
    <w:rsid w:val="00755DB6"/>
    <w:rsid w:val="007E04BC"/>
    <w:rsid w:val="0084303A"/>
    <w:rsid w:val="00856605"/>
    <w:rsid w:val="00895C1B"/>
    <w:rsid w:val="009857A4"/>
    <w:rsid w:val="009C2C22"/>
    <w:rsid w:val="00A94C2F"/>
    <w:rsid w:val="00B513CE"/>
    <w:rsid w:val="00BC4440"/>
    <w:rsid w:val="00BE27BF"/>
    <w:rsid w:val="00C22FEE"/>
    <w:rsid w:val="00CF2F4C"/>
    <w:rsid w:val="00D405DA"/>
    <w:rsid w:val="00D5450E"/>
    <w:rsid w:val="00D568A5"/>
    <w:rsid w:val="00EA16AB"/>
    <w:rsid w:val="00ED4075"/>
    <w:rsid w:val="00F35A82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B372"/>
  <w15:chartTrackingRefBased/>
  <w15:docId w15:val="{C5BAB0EA-7084-804A-9344-BC5CFFA6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7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75B5"/>
    <w:pPr>
      <w:ind w:left="720"/>
      <w:contextualSpacing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D40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cn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cbcollect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pixel.com/museum-art-gallery-websit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penlab.citytech.cuny.edu/comd1100-fall2020/concepts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alvarez@citytech.cuny,edu" TargetMode="External"/><Relationship Id="rId9" Type="http://schemas.openxmlformats.org/officeDocument/2006/relationships/hyperlink" Target="https://www.ipcnyexhibitions.org/livinginamer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Desiree Alvarez</cp:lastModifiedBy>
  <cp:revision>36</cp:revision>
  <dcterms:created xsi:type="dcterms:W3CDTF">2020-04-28T14:57:00Z</dcterms:created>
  <dcterms:modified xsi:type="dcterms:W3CDTF">2020-10-02T18:22:00Z</dcterms:modified>
</cp:coreProperties>
</file>