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258"/>
        <w:gridCol w:w="5598"/>
      </w:tblGrid>
      <w:tr w:rsidR="00197096" w:rsidRPr="00A21316" w14:paraId="44C20994" w14:textId="77777777">
        <w:tc>
          <w:tcPr>
            <w:tcW w:w="325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442A5416" w:rsidR="008B2B47" w:rsidRPr="00A21316" w:rsidRDefault="005303AA">
            <w:pPr>
              <w:rPr>
                <w:rFonts w:asciiTheme="majorHAnsi" w:hAnsiTheme="majorHAnsi" w:cs="Times New Roman"/>
                <w:b/>
                <w:sz w:val="22"/>
                <w:szCs w:val="22"/>
              </w:rPr>
            </w:pPr>
            <w:r>
              <w:rPr>
                <w:rFonts w:asciiTheme="majorHAnsi" w:hAnsiTheme="majorHAnsi" w:cs="Times New Roman"/>
                <w:b/>
                <w:sz w:val="22"/>
                <w:szCs w:val="22"/>
              </w:rPr>
              <w:t>LAA and LAS: removal of</w:t>
            </w:r>
            <w:r w:rsidR="008C76E6">
              <w:rPr>
                <w:rFonts w:asciiTheme="majorHAnsi" w:hAnsiTheme="majorHAnsi" w:cs="Times New Roman"/>
                <w:b/>
                <w:sz w:val="22"/>
                <w:szCs w:val="22"/>
              </w:rPr>
              <w:t xml:space="preserve"> obsolete</w:t>
            </w:r>
            <w:r>
              <w:rPr>
                <w:rFonts w:asciiTheme="majorHAnsi" w:hAnsiTheme="majorHAnsi" w:cs="Times New Roman"/>
                <w:b/>
                <w:sz w:val="22"/>
                <w:szCs w:val="22"/>
              </w:rPr>
              <w:t xml:space="preserve"> “options” and “clusters”</w:t>
            </w:r>
          </w:p>
        </w:tc>
      </w:tr>
      <w:tr w:rsidR="00197096" w:rsidRPr="00A21316" w14:paraId="72736880" w14:textId="77777777">
        <w:tc>
          <w:tcPr>
            <w:tcW w:w="3258"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6107C105" w:rsidR="008B2B47" w:rsidRPr="00A21316" w:rsidRDefault="005303AA">
            <w:pPr>
              <w:rPr>
                <w:rFonts w:asciiTheme="majorHAnsi" w:hAnsiTheme="majorHAnsi" w:cs="Times New Roman"/>
                <w:b/>
                <w:sz w:val="22"/>
                <w:szCs w:val="22"/>
              </w:rPr>
            </w:pPr>
            <w:r>
              <w:rPr>
                <w:rFonts w:asciiTheme="majorHAnsi" w:hAnsiTheme="majorHAnsi" w:cs="Times New Roman"/>
                <w:b/>
                <w:sz w:val="22"/>
                <w:szCs w:val="22"/>
              </w:rPr>
              <w:t>11/01/23</w:t>
            </w:r>
          </w:p>
        </w:tc>
      </w:tr>
      <w:tr w:rsidR="00197096" w:rsidRPr="00A21316" w14:paraId="7448B9A1" w14:textId="77777777">
        <w:tc>
          <w:tcPr>
            <w:tcW w:w="3258"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1BB0C2F0" w:rsidR="008B2B47" w:rsidRPr="00A21316" w:rsidRDefault="002C7932">
            <w:pPr>
              <w:rPr>
                <w:rFonts w:asciiTheme="majorHAnsi" w:hAnsiTheme="majorHAnsi" w:cs="Times New Roman"/>
                <w:b/>
                <w:sz w:val="22"/>
                <w:szCs w:val="22"/>
              </w:rPr>
            </w:pPr>
            <w:r>
              <w:rPr>
                <w:rFonts w:asciiTheme="majorHAnsi" w:hAnsiTheme="majorHAnsi" w:cs="Times New Roman"/>
                <w:b/>
                <w:sz w:val="22"/>
                <w:szCs w:val="22"/>
              </w:rPr>
              <w:t>Minor</w:t>
            </w:r>
            <w:r w:rsidR="005303AA">
              <w:rPr>
                <w:rFonts w:asciiTheme="majorHAnsi" w:hAnsiTheme="majorHAnsi" w:cs="Times New Roman"/>
                <w:b/>
                <w:sz w:val="22"/>
                <w:szCs w:val="22"/>
              </w:rPr>
              <w:t xml:space="preserve"> </w:t>
            </w:r>
          </w:p>
        </w:tc>
      </w:tr>
      <w:tr w:rsidR="00197096" w:rsidRPr="00A21316" w14:paraId="7DABD87C" w14:textId="77777777">
        <w:tc>
          <w:tcPr>
            <w:tcW w:w="3258"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0847C89D" w:rsidR="008B2B47" w:rsidRPr="00A21316" w:rsidRDefault="005303AA">
            <w:pPr>
              <w:rPr>
                <w:rFonts w:asciiTheme="majorHAnsi" w:hAnsiTheme="majorHAnsi" w:cs="Times New Roman"/>
                <w:b/>
                <w:sz w:val="22"/>
                <w:szCs w:val="22"/>
              </w:rPr>
            </w:pPr>
            <w:r>
              <w:rPr>
                <w:rFonts w:asciiTheme="majorHAnsi" w:hAnsiTheme="majorHAnsi" w:cs="Times New Roman"/>
                <w:b/>
                <w:sz w:val="22"/>
                <w:szCs w:val="22"/>
              </w:rPr>
              <w:t xml:space="preserve">Williams, Julian </w:t>
            </w:r>
          </w:p>
        </w:tc>
      </w:tr>
      <w:tr w:rsidR="00197096" w:rsidRPr="00A21316" w14:paraId="1211E0DD" w14:textId="77777777">
        <w:tc>
          <w:tcPr>
            <w:tcW w:w="325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1896A3FC" w:rsidR="008B2B47" w:rsidRPr="00A21316" w:rsidRDefault="005303AA">
            <w:pPr>
              <w:rPr>
                <w:rFonts w:asciiTheme="majorHAnsi" w:hAnsiTheme="majorHAnsi" w:cs="Times New Roman"/>
                <w:b/>
                <w:sz w:val="22"/>
                <w:szCs w:val="22"/>
              </w:rPr>
            </w:pPr>
            <w:r>
              <w:rPr>
                <w:rFonts w:asciiTheme="majorHAnsi" w:hAnsiTheme="majorHAnsi" w:cs="Times New Roman"/>
                <w:b/>
                <w:sz w:val="22"/>
                <w:szCs w:val="22"/>
              </w:rPr>
              <w:t>Liberal Arts and Sciences</w:t>
            </w:r>
          </w:p>
        </w:tc>
      </w:tr>
      <w:tr w:rsidR="00197096" w:rsidRPr="00A21316" w14:paraId="57281152" w14:textId="77777777">
        <w:tc>
          <w:tcPr>
            <w:tcW w:w="325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4A4F16BC" w14:textId="40ECA54C" w:rsidR="00140AE2" w:rsidRPr="00A21316" w:rsidRDefault="002339A7">
            <w:pPr>
              <w:rPr>
                <w:rFonts w:asciiTheme="majorHAnsi" w:hAnsiTheme="majorHAnsi" w:cs="Times New Roman"/>
                <w:b/>
                <w:sz w:val="22"/>
                <w:szCs w:val="22"/>
              </w:rPr>
            </w:pPr>
            <w:r>
              <w:rPr>
                <w:rFonts w:asciiTheme="majorHAnsi" w:hAnsiTheme="majorHAnsi" w:cs="Times New Roman"/>
                <w:b/>
                <w:sz w:val="22"/>
                <w:szCs w:val="22"/>
              </w:rPr>
              <w:t>12/7/23</w:t>
            </w:r>
          </w:p>
        </w:tc>
      </w:tr>
      <w:tr w:rsidR="00197096" w:rsidRPr="00A21316" w14:paraId="1E80CBF9" w14:textId="77777777">
        <w:tc>
          <w:tcPr>
            <w:tcW w:w="325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0582A1BC" w:rsidR="00F24621" w:rsidRPr="00A21316" w:rsidRDefault="005303AA">
            <w:pPr>
              <w:rPr>
                <w:rFonts w:asciiTheme="majorHAnsi" w:hAnsiTheme="majorHAnsi" w:cs="Times New Roman"/>
                <w:b/>
                <w:sz w:val="22"/>
                <w:szCs w:val="22"/>
              </w:rPr>
            </w:pPr>
            <w:r>
              <w:rPr>
                <w:rFonts w:asciiTheme="majorHAnsi" w:hAnsiTheme="majorHAnsi" w:cs="Times New Roman"/>
                <w:b/>
                <w:sz w:val="22"/>
                <w:szCs w:val="22"/>
              </w:rPr>
              <w:t xml:space="preserve">Williams, Julian </w:t>
            </w:r>
          </w:p>
        </w:tc>
      </w:tr>
      <w:tr w:rsidR="00197096" w:rsidRPr="00A21316" w14:paraId="20C633BF" w14:textId="77777777">
        <w:tc>
          <w:tcPr>
            <w:tcW w:w="3258"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5A8AFAD9" w14:textId="2982E4D5" w:rsidR="00D435A7" w:rsidRPr="00A21316" w:rsidRDefault="00197096" w:rsidP="00D4040E">
            <w:pPr>
              <w:jc w:val="both"/>
              <w:rPr>
                <w:rFonts w:asciiTheme="majorHAnsi" w:hAnsiTheme="majorHAnsi" w:cs="Times New Roman"/>
                <w:b/>
                <w:sz w:val="22"/>
                <w:szCs w:val="22"/>
              </w:rPr>
            </w:pPr>
            <w:r>
              <w:rPr>
                <w:rFonts w:asciiTheme="majorHAnsi" w:hAnsiTheme="majorHAnsi" w:cs="Times New Roman"/>
                <w:b/>
                <w:noProof/>
                <w:sz w:val="22"/>
                <w:szCs w:val="22"/>
              </w:rPr>
              <w:drawing>
                <wp:inline distT="0" distB="0" distL="0" distR="0" wp14:anchorId="65940E38" wp14:editId="4261B8A7">
                  <wp:extent cx="1740568" cy="3176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2157356" cy="393652"/>
                          </a:xfrm>
                          <a:prstGeom prst="rect">
                            <a:avLst/>
                          </a:prstGeom>
                        </pic:spPr>
                      </pic:pic>
                    </a:graphicData>
                  </a:graphic>
                </wp:inline>
              </w:drawing>
            </w:r>
            <w:r w:rsidR="00D4040E">
              <w:rPr>
                <w:rFonts w:asciiTheme="majorHAnsi" w:hAnsiTheme="majorHAnsi" w:cs="Times New Roman"/>
                <w:b/>
                <w:sz w:val="22"/>
                <w:szCs w:val="22"/>
              </w:rPr>
              <w:t xml:space="preserve"> 2024/04/01</w:t>
            </w:r>
          </w:p>
        </w:tc>
      </w:tr>
      <w:tr w:rsidR="00197096" w:rsidRPr="00A21316" w14:paraId="050F676D" w14:textId="77777777">
        <w:tc>
          <w:tcPr>
            <w:tcW w:w="325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16BD3F7D" w:rsidR="00F24621" w:rsidRPr="00A21316" w:rsidRDefault="005303AA">
            <w:pPr>
              <w:rPr>
                <w:rFonts w:asciiTheme="majorHAnsi" w:hAnsiTheme="majorHAnsi" w:cs="Times New Roman"/>
                <w:b/>
                <w:sz w:val="22"/>
                <w:szCs w:val="22"/>
              </w:rPr>
            </w:pPr>
            <w:r>
              <w:rPr>
                <w:rFonts w:asciiTheme="majorHAnsi" w:hAnsiTheme="majorHAnsi" w:cs="Times New Roman"/>
                <w:b/>
                <w:sz w:val="22"/>
                <w:szCs w:val="22"/>
              </w:rPr>
              <w:t>Justin Vazquez-Poritz</w:t>
            </w:r>
          </w:p>
        </w:tc>
      </w:tr>
      <w:tr w:rsidR="00197096" w:rsidRPr="00A21316" w14:paraId="27FBA01A" w14:textId="77777777">
        <w:tc>
          <w:tcPr>
            <w:tcW w:w="325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D00EFC7" w14:textId="63A227E1" w:rsidR="00140AE2" w:rsidRPr="00A21316" w:rsidRDefault="00E83487">
            <w:pPr>
              <w:rPr>
                <w:rFonts w:asciiTheme="majorHAnsi" w:hAnsiTheme="majorHAnsi" w:cs="Times New Roman"/>
                <w:b/>
                <w:sz w:val="22"/>
                <w:szCs w:val="22"/>
              </w:rPr>
            </w:pPr>
            <w:r w:rsidRPr="004F6351">
              <w:rPr>
                <w:b/>
                <w:noProof/>
                <w:sz w:val="22"/>
                <w:szCs w:val="22"/>
              </w:rPr>
              <w:drawing>
                <wp:inline distT="0" distB="0" distL="0" distR="0" wp14:anchorId="440DC6C1" wp14:editId="5F8EA557">
                  <wp:extent cx="1409700" cy="381000"/>
                  <wp:effectExtent l="0" t="0" r="0" b="0"/>
                  <wp:docPr id="41085755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Pr>
                <w:rFonts w:asciiTheme="majorHAnsi" w:hAnsiTheme="majorHAnsi" w:cs="Times New Roman"/>
                <w:b/>
                <w:sz w:val="22"/>
                <w:szCs w:val="22"/>
              </w:rPr>
              <w:t>4/1/24</w:t>
            </w:r>
          </w:p>
        </w:tc>
      </w:tr>
      <w:tr w:rsidR="00197096" w:rsidRPr="00A21316" w14:paraId="507CC535" w14:textId="77777777">
        <w:tc>
          <w:tcPr>
            <w:tcW w:w="325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66C88564" w14:textId="00FB56C3" w:rsidR="00564936" w:rsidRDefault="00653F0C" w:rsidP="00CB131E">
            <w:pPr>
              <w:rPr>
                <w:rFonts w:asciiTheme="majorHAnsi" w:hAnsiTheme="majorHAnsi" w:cs="Times New Roman"/>
                <w:b/>
                <w:sz w:val="22"/>
                <w:szCs w:val="22"/>
              </w:rPr>
            </w:pPr>
            <w:r>
              <w:rPr>
                <w:rFonts w:asciiTheme="majorHAnsi" w:hAnsiTheme="majorHAnsi" w:cs="Times New Roman"/>
                <w:b/>
                <w:sz w:val="22"/>
                <w:szCs w:val="22"/>
              </w:rPr>
              <w:t xml:space="preserve">Remove the AFR Option </w:t>
            </w:r>
            <w:r w:rsidR="00394F68">
              <w:rPr>
                <w:rFonts w:asciiTheme="majorHAnsi" w:hAnsiTheme="majorHAnsi" w:cs="Times New Roman"/>
                <w:b/>
                <w:sz w:val="22"/>
                <w:szCs w:val="22"/>
              </w:rPr>
              <w:t xml:space="preserve">and the Gender and Sexuality Studies Cluster </w:t>
            </w:r>
            <w:r>
              <w:rPr>
                <w:rFonts w:asciiTheme="majorHAnsi" w:hAnsiTheme="majorHAnsi" w:cs="Times New Roman"/>
                <w:b/>
                <w:sz w:val="22"/>
                <w:szCs w:val="22"/>
              </w:rPr>
              <w:t xml:space="preserve">from </w:t>
            </w:r>
            <w:r w:rsidR="00394F68">
              <w:rPr>
                <w:rFonts w:asciiTheme="majorHAnsi" w:hAnsiTheme="majorHAnsi" w:cs="Times New Roman"/>
                <w:b/>
                <w:sz w:val="22"/>
                <w:szCs w:val="22"/>
              </w:rPr>
              <w:t>the A.A. in Liberal Arts and Sciences</w:t>
            </w:r>
            <w:r>
              <w:rPr>
                <w:rFonts w:asciiTheme="majorHAnsi" w:hAnsiTheme="majorHAnsi" w:cs="Times New Roman"/>
                <w:b/>
                <w:sz w:val="22"/>
                <w:szCs w:val="22"/>
              </w:rPr>
              <w:t xml:space="preserve"> curriculum.</w:t>
            </w:r>
          </w:p>
          <w:p w14:paraId="79829BE1" w14:textId="77777777" w:rsidR="00653F0C" w:rsidRDefault="00653F0C" w:rsidP="00CB131E">
            <w:pPr>
              <w:rPr>
                <w:rFonts w:asciiTheme="majorHAnsi" w:hAnsiTheme="majorHAnsi" w:cs="Times New Roman"/>
                <w:b/>
                <w:sz w:val="22"/>
                <w:szCs w:val="22"/>
              </w:rPr>
            </w:pPr>
          </w:p>
          <w:p w14:paraId="2082AEE8" w14:textId="21B34C16" w:rsidR="00653F0C" w:rsidRPr="00A21316" w:rsidRDefault="00653F0C" w:rsidP="00CB131E">
            <w:pPr>
              <w:rPr>
                <w:rFonts w:asciiTheme="majorHAnsi" w:hAnsiTheme="majorHAnsi" w:cs="Times New Roman"/>
                <w:b/>
                <w:sz w:val="22"/>
                <w:szCs w:val="22"/>
              </w:rPr>
            </w:pPr>
            <w:r>
              <w:rPr>
                <w:rFonts w:asciiTheme="majorHAnsi" w:hAnsiTheme="majorHAnsi" w:cs="Times New Roman"/>
                <w:b/>
                <w:sz w:val="22"/>
                <w:szCs w:val="22"/>
              </w:rPr>
              <w:t xml:space="preserve">Remove the Physics Option from </w:t>
            </w:r>
            <w:r w:rsidR="00394F68">
              <w:rPr>
                <w:rFonts w:asciiTheme="majorHAnsi" w:hAnsiTheme="majorHAnsi" w:cs="Times New Roman"/>
                <w:b/>
                <w:sz w:val="22"/>
                <w:szCs w:val="22"/>
              </w:rPr>
              <w:t>the A.S. in Liberal Arts and Sciences</w:t>
            </w:r>
            <w:r>
              <w:rPr>
                <w:rFonts w:asciiTheme="majorHAnsi" w:hAnsiTheme="majorHAnsi" w:cs="Times New Roman"/>
                <w:b/>
                <w:sz w:val="22"/>
                <w:szCs w:val="22"/>
              </w:rPr>
              <w:t xml:space="preserve"> curriculum. </w:t>
            </w:r>
          </w:p>
        </w:tc>
      </w:tr>
      <w:tr w:rsidR="00197096" w:rsidRPr="00A21316" w14:paraId="6F16B226" w14:textId="77777777" w:rsidTr="00A21316">
        <w:trPr>
          <w:trHeight w:val="1745"/>
        </w:trPr>
        <w:tc>
          <w:tcPr>
            <w:tcW w:w="3258" w:type="dxa"/>
          </w:tcPr>
          <w:p w14:paraId="5DA674AB" w14:textId="77777777" w:rsidR="00653F0C" w:rsidRPr="00A21316" w:rsidRDefault="00653F0C" w:rsidP="00653F0C">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653F0C" w:rsidRPr="00A21316" w:rsidRDefault="00653F0C" w:rsidP="00653F0C">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detailed content will be provided in the proposal body).  </w:t>
            </w:r>
          </w:p>
        </w:tc>
        <w:tc>
          <w:tcPr>
            <w:tcW w:w="5598" w:type="dxa"/>
          </w:tcPr>
          <w:p w14:paraId="28656563" w14:textId="4AE6CF69" w:rsidR="00653F0C" w:rsidRDefault="00653F0C" w:rsidP="00653F0C">
            <w:pPr>
              <w:rPr>
                <w:rFonts w:asciiTheme="majorHAnsi" w:hAnsiTheme="majorHAnsi" w:cs="Times New Roman"/>
                <w:b/>
                <w:sz w:val="22"/>
                <w:szCs w:val="22"/>
              </w:rPr>
            </w:pPr>
            <w:r>
              <w:rPr>
                <w:rFonts w:asciiTheme="majorHAnsi" w:hAnsiTheme="majorHAnsi" w:cs="Times New Roman"/>
                <w:b/>
                <w:sz w:val="22"/>
                <w:szCs w:val="22"/>
              </w:rPr>
              <w:t xml:space="preserve">With </w:t>
            </w:r>
            <w:r w:rsidR="00394F68">
              <w:rPr>
                <w:rFonts w:asciiTheme="majorHAnsi" w:hAnsiTheme="majorHAnsi" w:cs="Times New Roman"/>
                <w:b/>
                <w:sz w:val="22"/>
                <w:szCs w:val="22"/>
              </w:rPr>
              <w:t>Academic M</w:t>
            </w:r>
            <w:r>
              <w:rPr>
                <w:rFonts w:asciiTheme="majorHAnsi" w:hAnsiTheme="majorHAnsi" w:cs="Times New Roman"/>
                <w:b/>
                <w:sz w:val="22"/>
                <w:szCs w:val="22"/>
              </w:rPr>
              <w:t>inors</w:t>
            </w:r>
            <w:r w:rsidR="00394F68">
              <w:rPr>
                <w:rFonts w:asciiTheme="majorHAnsi" w:hAnsiTheme="majorHAnsi" w:cs="Times New Roman"/>
                <w:b/>
                <w:sz w:val="22"/>
                <w:szCs w:val="22"/>
              </w:rPr>
              <w:t xml:space="preserve"> and specializations</w:t>
            </w:r>
            <w:r>
              <w:rPr>
                <w:rFonts w:asciiTheme="majorHAnsi" w:hAnsiTheme="majorHAnsi" w:cs="Times New Roman"/>
                <w:b/>
                <w:sz w:val="22"/>
                <w:szCs w:val="22"/>
              </w:rPr>
              <w:t xml:space="preserve">, the “options” and “clusters” are no longer language the college recognizes; as such, they should be removed from all college listings/considerations.  </w:t>
            </w:r>
          </w:p>
          <w:p w14:paraId="54EF4D9F" w14:textId="77777777" w:rsidR="00653F0C" w:rsidRDefault="00653F0C" w:rsidP="00653F0C">
            <w:pPr>
              <w:rPr>
                <w:rFonts w:asciiTheme="majorHAnsi" w:hAnsiTheme="majorHAnsi" w:cs="Times New Roman"/>
                <w:b/>
                <w:sz w:val="22"/>
                <w:szCs w:val="22"/>
              </w:rPr>
            </w:pPr>
          </w:p>
          <w:p w14:paraId="7B81B19D" w14:textId="11998AF5" w:rsidR="00653F0C" w:rsidRDefault="00653F0C" w:rsidP="00653F0C">
            <w:pPr>
              <w:rPr>
                <w:rFonts w:asciiTheme="majorHAnsi" w:hAnsiTheme="majorHAnsi" w:cs="Times New Roman"/>
                <w:b/>
                <w:sz w:val="22"/>
                <w:szCs w:val="22"/>
              </w:rPr>
            </w:pPr>
            <w:r>
              <w:rPr>
                <w:rFonts w:asciiTheme="majorHAnsi" w:hAnsiTheme="majorHAnsi" w:cs="Times New Roman"/>
                <w:b/>
                <w:sz w:val="22"/>
                <w:szCs w:val="22"/>
              </w:rPr>
              <w:t>Both the AFR “option” and The Gender</w:t>
            </w:r>
            <w:r w:rsidR="00B70E02">
              <w:rPr>
                <w:rFonts w:asciiTheme="majorHAnsi" w:hAnsiTheme="majorHAnsi" w:cs="Times New Roman"/>
                <w:b/>
                <w:sz w:val="22"/>
                <w:szCs w:val="22"/>
              </w:rPr>
              <w:t xml:space="preserve"> </w:t>
            </w:r>
            <w:r>
              <w:rPr>
                <w:rFonts w:asciiTheme="majorHAnsi" w:hAnsiTheme="majorHAnsi" w:cs="Times New Roman"/>
                <w:b/>
                <w:sz w:val="22"/>
                <w:szCs w:val="22"/>
              </w:rPr>
              <w:t xml:space="preserve">&amp; Sexuality </w:t>
            </w:r>
            <w:r w:rsidR="00394F68">
              <w:rPr>
                <w:rFonts w:asciiTheme="majorHAnsi" w:hAnsiTheme="majorHAnsi" w:cs="Times New Roman"/>
                <w:b/>
                <w:sz w:val="22"/>
                <w:szCs w:val="22"/>
              </w:rPr>
              <w:t xml:space="preserve"> Studies </w:t>
            </w:r>
            <w:r>
              <w:rPr>
                <w:rFonts w:asciiTheme="majorHAnsi" w:hAnsiTheme="majorHAnsi" w:cs="Times New Roman"/>
                <w:b/>
                <w:sz w:val="22"/>
                <w:szCs w:val="22"/>
              </w:rPr>
              <w:t xml:space="preserve">“cluster” should be removed from </w:t>
            </w:r>
            <w:r w:rsidR="00394F68">
              <w:rPr>
                <w:rFonts w:asciiTheme="majorHAnsi" w:hAnsiTheme="majorHAnsi" w:cs="Times New Roman"/>
                <w:b/>
                <w:sz w:val="22"/>
                <w:szCs w:val="22"/>
              </w:rPr>
              <w:t>the A.A. in Liberal Arts and Sciences</w:t>
            </w:r>
            <w:r>
              <w:rPr>
                <w:rFonts w:asciiTheme="majorHAnsi" w:hAnsiTheme="majorHAnsi" w:cs="Times New Roman"/>
                <w:b/>
                <w:sz w:val="22"/>
                <w:szCs w:val="22"/>
              </w:rPr>
              <w:t xml:space="preserve"> because they now have adjusted to the college’s embracement of the </w:t>
            </w:r>
            <w:r w:rsidR="00394F68">
              <w:rPr>
                <w:rFonts w:asciiTheme="majorHAnsi" w:hAnsiTheme="majorHAnsi" w:cs="Times New Roman"/>
                <w:b/>
                <w:sz w:val="22"/>
                <w:szCs w:val="22"/>
              </w:rPr>
              <w:t>specialization</w:t>
            </w:r>
            <w:r>
              <w:rPr>
                <w:rFonts w:asciiTheme="majorHAnsi" w:hAnsiTheme="majorHAnsi" w:cs="Times New Roman"/>
                <w:b/>
                <w:sz w:val="22"/>
                <w:szCs w:val="22"/>
              </w:rPr>
              <w:t xml:space="preserve"> model. </w:t>
            </w:r>
            <w:r w:rsidR="00394F68">
              <w:rPr>
                <w:rFonts w:asciiTheme="majorHAnsi" w:hAnsiTheme="majorHAnsi" w:cs="Times New Roman"/>
                <w:b/>
                <w:sz w:val="22"/>
                <w:szCs w:val="22"/>
              </w:rPr>
              <w:t>Moreover, African American Studies and English Departments</w:t>
            </w:r>
            <w:r>
              <w:rPr>
                <w:rFonts w:asciiTheme="majorHAnsi" w:hAnsiTheme="majorHAnsi" w:cs="Times New Roman"/>
                <w:b/>
                <w:sz w:val="22"/>
                <w:szCs w:val="22"/>
              </w:rPr>
              <w:t xml:space="preserve"> have </w:t>
            </w:r>
            <w:r w:rsidR="00394F68">
              <w:rPr>
                <w:rFonts w:asciiTheme="majorHAnsi" w:hAnsiTheme="majorHAnsi" w:cs="Times New Roman"/>
                <w:b/>
                <w:sz w:val="22"/>
                <w:szCs w:val="22"/>
              </w:rPr>
              <w:t>Academic M</w:t>
            </w:r>
            <w:r>
              <w:rPr>
                <w:rFonts w:asciiTheme="majorHAnsi" w:hAnsiTheme="majorHAnsi" w:cs="Times New Roman"/>
                <w:b/>
                <w:sz w:val="22"/>
                <w:szCs w:val="22"/>
              </w:rPr>
              <w:t>inors</w:t>
            </w:r>
            <w:r w:rsidR="00394F68">
              <w:rPr>
                <w:rFonts w:asciiTheme="majorHAnsi" w:hAnsiTheme="majorHAnsi" w:cs="Times New Roman"/>
                <w:b/>
                <w:sz w:val="22"/>
                <w:szCs w:val="22"/>
              </w:rPr>
              <w:t xml:space="preserve"> in</w:t>
            </w:r>
            <w:r>
              <w:rPr>
                <w:rFonts w:asciiTheme="majorHAnsi" w:hAnsiTheme="majorHAnsi" w:cs="Times New Roman"/>
                <w:b/>
                <w:sz w:val="22"/>
                <w:szCs w:val="22"/>
              </w:rPr>
              <w:t xml:space="preserve"> Black Visual Cultures and Gender &amp; Sexuality </w:t>
            </w:r>
            <w:r w:rsidR="00B70E02">
              <w:rPr>
                <w:rFonts w:asciiTheme="majorHAnsi" w:hAnsiTheme="majorHAnsi" w:cs="Times New Roman"/>
                <w:b/>
                <w:sz w:val="22"/>
                <w:szCs w:val="22"/>
              </w:rPr>
              <w:t>Studies</w:t>
            </w:r>
            <w:r w:rsidR="00394F68">
              <w:rPr>
                <w:rFonts w:asciiTheme="majorHAnsi" w:hAnsiTheme="majorHAnsi" w:cs="Times New Roman"/>
                <w:b/>
                <w:sz w:val="22"/>
                <w:szCs w:val="22"/>
              </w:rPr>
              <w:t>, respectively</w:t>
            </w:r>
            <w:r w:rsidR="00B70E02">
              <w:rPr>
                <w:rFonts w:asciiTheme="majorHAnsi" w:hAnsiTheme="majorHAnsi" w:cs="Times New Roman"/>
                <w:b/>
                <w:sz w:val="22"/>
                <w:szCs w:val="22"/>
              </w:rPr>
              <w:t xml:space="preserve">. </w:t>
            </w:r>
            <w:r>
              <w:rPr>
                <w:rFonts w:asciiTheme="majorHAnsi" w:hAnsiTheme="majorHAnsi" w:cs="Times New Roman"/>
                <w:b/>
                <w:sz w:val="22"/>
                <w:szCs w:val="22"/>
              </w:rPr>
              <w:t xml:space="preserve"> </w:t>
            </w:r>
          </w:p>
          <w:p w14:paraId="3987C09B" w14:textId="77777777" w:rsidR="00653F0C" w:rsidRDefault="00653F0C" w:rsidP="00653F0C">
            <w:pPr>
              <w:rPr>
                <w:rFonts w:asciiTheme="majorHAnsi" w:hAnsiTheme="majorHAnsi" w:cs="Times New Roman"/>
                <w:b/>
                <w:sz w:val="22"/>
                <w:szCs w:val="22"/>
              </w:rPr>
            </w:pPr>
          </w:p>
          <w:p w14:paraId="27F4DBCB" w14:textId="4980FE08" w:rsidR="00653F0C" w:rsidRDefault="00653F0C" w:rsidP="00653F0C">
            <w:pPr>
              <w:rPr>
                <w:rFonts w:asciiTheme="majorHAnsi" w:hAnsiTheme="majorHAnsi" w:cs="Times New Roman"/>
                <w:b/>
                <w:sz w:val="22"/>
                <w:szCs w:val="22"/>
              </w:rPr>
            </w:pPr>
            <w:r>
              <w:rPr>
                <w:rFonts w:asciiTheme="majorHAnsi" w:hAnsiTheme="majorHAnsi" w:cs="Times New Roman"/>
                <w:b/>
                <w:sz w:val="22"/>
                <w:szCs w:val="22"/>
              </w:rPr>
              <w:t xml:space="preserve">The Physics “option” is no longer needed because </w:t>
            </w:r>
            <w:r w:rsidR="00394F68">
              <w:rPr>
                <w:rFonts w:asciiTheme="majorHAnsi" w:hAnsiTheme="majorHAnsi" w:cs="Times New Roman"/>
                <w:b/>
                <w:sz w:val="22"/>
                <w:szCs w:val="22"/>
              </w:rPr>
              <w:t>the A.S in Liberal Arts and Sciences</w:t>
            </w:r>
            <w:r>
              <w:rPr>
                <w:rFonts w:asciiTheme="majorHAnsi" w:hAnsiTheme="majorHAnsi" w:cs="Times New Roman"/>
                <w:b/>
                <w:sz w:val="22"/>
                <w:szCs w:val="22"/>
              </w:rPr>
              <w:t xml:space="preserve"> has implemented “specializations” for all 3 science departments. LAS students specializing in Physics may now follow the outlined curriculum that will transition all 60 credits directly toward the </w:t>
            </w:r>
            <w:r w:rsidR="00394F68">
              <w:rPr>
                <w:rFonts w:asciiTheme="majorHAnsi" w:hAnsiTheme="majorHAnsi" w:cs="Times New Roman"/>
                <w:b/>
                <w:sz w:val="22"/>
                <w:szCs w:val="22"/>
              </w:rPr>
              <w:t xml:space="preserve">Applied Computational Physics </w:t>
            </w:r>
            <w:proofErr w:type="spellStart"/>
            <w:proofErr w:type="gramStart"/>
            <w:r w:rsidR="00394F68">
              <w:rPr>
                <w:rFonts w:asciiTheme="majorHAnsi" w:hAnsiTheme="majorHAnsi" w:cs="Times New Roman"/>
                <w:b/>
                <w:sz w:val="22"/>
                <w:szCs w:val="22"/>
              </w:rPr>
              <w:t>bachelors</w:t>
            </w:r>
            <w:proofErr w:type="spellEnd"/>
            <w:proofErr w:type="gramEnd"/>
            <w:r>
              <w:rPr>
                <w:rFonts w:asciiTheme="majorHAnsi" w:hAnsiTheme="majorHAnsi" w:cs="Times New Roman"/>
                <w:b/>
                <w:sz w:val="22"/>
                <w:szCs w:val="22"/>
              </w:rPr>
              <w:t xml:space="preserve"> degree. </w:t>
            </w:r>
            <w:r w:rsidR="00394F68">
              <w:rPr>
                <w:rFonts w:asciiTheme="majorHAnsi" w:hAnsiTheme="majorHAnsi" w:cs="Times New Roman"/>
                <w:b/>
                <w:sz w:val="22"/>
                <w:szCs w:val="22"/>
              </w:rPr>
              <w:t xml:space="preserve">This also enables students already in the physics </w:t>
            </w:r>
            <w:proofErr w:type="spellStart"/>
            <w:proofErr w:type="gramStart"/>
            <w:r w:rsidR="00394F68">
              <w:rPr>
                <w:rFonts w:asciiTheme="majorHAnsi" w:hAnsiTheme="majorHAnsi" w:cs="Times New Roman"/>
                <w:b/>
                <w:sz w:val="22"/>
                <w:szCs w:val="22"/>
              </w:rPr>
              <w:t>bachelors</w:t>
            </w:r>
            <w:proofErr w:type="spellEnd"/>
            <w:proofErr w:type="gramEnd"/>
            <w:r w:rsidR="00394F68">
              <w:rPr>
                <w:rFonts w:asciiTheme="majorHAnsi" w:hAnsiTheme="majorHAnsi" w:cs="Times New Roman"/>
                <w:b/>
                <w:sz w:val="22"/>
                <w:szCs w:val="22"/>
              </w:rPr>
              <w:t xml:space="preserve"> degree to </w:t>
            </w:r>
            <w:r>
              <w:rPr>
                <w:rFonts w:asciiTheme="majorHAnsi" w:hAnsiTheme="majorHAnsi" w:cs="Times New Roman"/>
                <w:b/>
                <w:sz w:val="22"/>
                <w:szCs w:val="22"/>
              </w:rPr>
              <w:t xml:space="preserve">reverse transfer for the </w:t>
            </w:r>
            <w:r w:rsidR="00394F68">
              <w:rPr>
                <w:rFonts w:asciiTheme="majorHAnsi" w:hAnsiTheme="majorHAnsi" w:cs="Times New Roman"/>
                <w:b/>
                <w:sz w:val="22"/>
                <w:szCs w:val="22"/>
              </w:rPr>
              <w:t xml:space="preserve">Liberal Arts and Sciences degree with a </w:t>
            </w:r>
            <w:r>
              <w:rPr>
                <w:rFonts w:asciiTheme="majorHAnsi" w:hAnsiTheme="majorHAnsi" w:cs="Times New Roman"/>
                <w:b/>
                <w:sz w:val="22"/>
                <w:szCs w:val="22"/>
              </w:rPr>
              <w:t>specialization</w:t>
            </w:r>
            <w:r w:rsidR="00394F68">
              <w:rPr>
                <w:rFonts w:asciiTheme="majorHAnsi" w:hAnsiTheme="majorHAnsi" w:cs="Times New Roman"/>
                <w:b/>
                <w:sz w:val="22"/>
                <w:szCs w:val="22"/>
              </w:rPr>
              <w:t xml:space="preserve"> in physics</w:t>
            </w:r>
            <w:r>
              <w:rPr>
                <w:rFonts w:asciiTheme="majorHAnsi" w:hAnsiTheme="majorHAnsi" w:cs="Times New Roman"/>
                <w:b/>
                <w:sz w:val="22"/>
                <w:szCs w:val="22"/>
              </w:rPr>
              <w:t xml:space="preserve">.  </w:t>
            </w:r>
          </w:p>
          <w:p w14:paraId="77A0BA48" w14:textId="77777777" w:rsidR="00653F0C" w:rsidRDefault="00653F0C" w:rsidP="00653F0C">
            <w:pPr>
              <w:rPr>
                <w:rFonts w:asciiTheme="majorHAnsi" w:hAnsiTheme="majorHAnsi" w:cs="Times New Roman"/>
                <w:b/>
                <w:sz w:val="22"/>
                <w:szCs w:val="22"/>
              </w:rPr>
            </w:pPr>
          </w:p>
          <w:p w14:paraId="6C175D8E" w14:textId="3FF0A073" w:rsidR="00653F0C" w:rsidRDefault="00653F0C" w:rsidP="00653F0C">
            <w:pPr>
              <w:rPr>
                <w:rFonts w:asciiTheme="majorHAnsi" w:hAnsiTheme="majorHAnsi" w:cs="Times New Roman"/>
                <w:b/>
                <w:sz w:val="22"/>
                <w:szCs w:val="22"/>
              </w:rPr>
            </w:pPr>
            <w:r>
              <w:rPr>
                <w:rFonts w:asciiTheme="majorHAnsi" w:hAnsiTheme="majorHAnsi" w:cs="Times New Roman"/>
                <w:b/>
                <w:sz w:val="22"/>
                <w:szCs w:val="22"/>
              </w:rPr>
              <w:lastRenderedPageBreak/>
              <w:t xml:space="preserve">Plainly, </w:t>
            </w:r>
            <w:r w:rsidR="00B70E02">
              <w:rPr>
                <w:rFonts w:asciiTheme="majorHAnsi" w:hAnsiTheme="majorHAnsi" w:cs="Times New Roman"/>
                <w:b/>
                <w:sz w:val="22"/>
                <w:szCs w:val="22"/>
              </w:rPr>
              <w:t xml:space="preserve">as we expand our </w:t>
            </w:r>
            <w:r>
              <w:rPr>
                <w:rFonts w:asciiTheme="majorHAnsi" w:hAnsiTheme="majorHAnsi" w:cs="Times New Roman"/>
                <w:b/>
                <w:sz w:val="22"/>
                <w:szCs w:val="22"/>
              </w:rPr>
              <w:t>specializations for both LAS and, soon, LAA</w:t>
            </w:r>
            <w:r w:rsidR="00B70E02">
              <w:rPr>
                <w:rFonts w:asciiTheme="majorHAnsi" w:hAnsiTheme="majorHAnsi" w:cs="Times New Roman"/>
                <w:b/>
                <w:sz w:val="22"/>
                <w:szCs w:val="22"/>
              </w:rPr>
              <w:t xml:space="preserve">, the students’ records will reflect </w:t>
            </w:r>
            <w:r>
              <w:rPr>
                <w:rFonts w:asciiTheme="majorHAnsi" w:hAnsiTheme="majorHAnsi" w:cs="Times New Roman"/>
                <w:b/>
                <w:sz w:val="22"/>
                <w:szCs w:val="22"/>
              </w:rPr>
              <w:t xml:space="preserve">more </w:t>
            </w:r>
            <w:r w:rsidR="00B70E02">
              <w:rPr>
                <w:rFonts w:asciiTheme="majorHAnsi" w:hAnsiTheme="majorHAnsi" w:cs="Times New Roman"/>
                <w:b/>
                <w:sz w:val="22"/>
                <w:szCs w:val="22"/>
              </w:rPr>
              <w:t xml:space="preserve">recognizable </w:t>
            </w:r>
            <w:r>
              <w:rPr>
                <w:rFonts w:asciiTheme="majorHAnsi" w:hAnsiTheme="majorHAnsi" w:cs="Times New Roman"/>
                <w:b/>
                <w:sz w:val="22"/>
                <w:szCs w:val="22"/>
              </w:rPr>
              <w:t>curriculum models and transcript</w:t>
            </w:r>
            <w:r w:rsidR="00B70E02">
              <w:rPr>
                <w:rFonts w:asciiTheme="majorHAnsi" w:hAnsiTheme="majorHAnsi" w:cs="Times New Roman"/>
                <w:b/>
                <w:sz w:val="22"/>
                <w:szCs w:val="22"/>
              </w:rPr>
              <w:t>s</w:t>
            </w:r>
            <w:r>
              <w:rPr>
                <w:rFonts w:asciiTheme="majorHAnsi" w:hAnsiTheme="majorHAnsi" w:cs="Times New Roman"/>
                <w:b/>
                <w:sz w:val="22"/>
                <w:szCs w:val="22"/>
              </w:rPr>
              <w:t xml:space="preserve">. </w:t>
            </w:r>
          </w:p>
          <w:p w14:paraId="576D0519" w14:textId="77777777" w:rsidR="00653F0C" w:rsidRDefault="00653F0C" w:rsidP="00653F0C">
            <w:pPr>
              <w:rPr>
                <w:rFonts w:asciiTheme="majorHAnsi" w:hAnsiTheme="majorHAnsi" w:cs="Times New Roman"/>
                <w:b/>
                <w:sz w:val="22"/>
                <w:szCs w:val="22"/>
              </w:rPr>
            </w:pPr>
          </w:p>
          <w:p w14:paraId="2F858DAD" w14:textId="5BE6F7C2" w:rsidR="00B70E02" w:rsidRDefault="00653F0C" w:rsidP="00653F0C">
            <w:pPr>
              <w:rPr>
                <w:rFonts w:asciiTheme="majorHAnsi" w:hAnsiTheme="majorHAnsi" w:cs="Times New Roman"/>
                <w:b/>
                <w:sz w:val="22"/>
                <w:szCs w:val="22"/>
              </w:rPr>
            </w:pPr>
            <w:r>
              <w:rPr>
                <w:rFonts w:asciiTheme="majorHAnsi" w:hAnsiTheme="majorHAnsi" w:cs="Times New Roman"/>
                <w:b/>
                <w:sz w:val="22"/>
                <w:szCs w:val="22"/>
              </w:rPr>
              <w:t>Additionally, any student pursuing the bachelors, transferring, or applying to graduate school will now have the more universally understood terms “</w:t>
            </w:r>
            <w:r w:rsidR="009463DC">
              <w:rPr>
                <w:rFonts w:asciiTheme="majorHAnsi" w:hAnsiTheme="majorHAnsi" w:cs="Times New Roman"/>
                <w:b/>
                <w:sz w:val="22"/>
                <w:szCs w:val="22"/>
              </w:rPr>
              <w:t xml:space="preserve">Academic </w:t>
            </w:r>
            <w:r>
              <w:rPr>
                <w:rFonts w:asciiTheme="majorHAnsi" w:hAnsiTheme="majorHAnsi" w:cs="Times New Roman"/>
                <w:b/>
                <w:sz w:val="22"/>
                <w:szCs w:val="22"/>
              </w:rPr>
              <w:t>Minor” and “Specialization” that all colleges can more readily comprehend</w:t>
            </w:r>
            <w:r w:rsidR="00B70E02">
              <w:rPr>
                <w:rFonts w:asciiTheme="majorHAnsi" w:hAnsiTheme="majorHAnsi" w:cs="Times New Roman"/>
                <w:b/>
                <w:sz w:val="22"/>
                <w:szCs w:val="22"/>
              </w:rPr>
              <w:t>.</w:t>
            </w:r>
          </w:p>
          <w:p w14:paraId="55F1D078" w14:textId="77777777" w:rsidR="00B70E02" w:rsidRDefault="00B70E02" w:rsidP="00653F0C">
            <w:pPr>
              <w:rPr>
                <w:rFonts w:asciiTheme="majorHAnsi" w:hAnsiTheme="majorHAnsi" w:cs="Times New Roman"/>
                <w:b/>
                <w:sz w:val="22"/>
                <w:szCs w:val="22"/>
              </w:rPr>
            </w:pPr>
          </w:p>
          <w:p w14:paraId="0C697B4F" w14:textId="1CD7FF3F" w:rsidR="00653F0C" w:rsidRPr="00A21316" w:rsidRDefault="00B70E02" w:rsidP="00653F0C">
            <w:pPr>
              <w:rPr>
                <w:rFonts w:asciiTheme="majorHAnsi" w:hAnsiTheme="majorHAnsi" w:cs="Times New Roman"/>
                <w:b/>
                <w:sz w:val="22"/>
                <w:szCs w:val="22"/>
              </w:rPr>
            </w:pPr>
            <w:r>
              <w:rPr>
                <w:rFonts w:asciiTheme="majorHAnsi" w:hAnsiTheme="majorHAnsi" w:cs="Times New Roman"/>
                <w:b/>
                <w:sz w:val="22"/>
                <w:szCs w:val="22"/>
              </w:rPr>
              <w:t>Lastly</w:t>
            </w:r>
            <w:r w:rsidR="00653F0C">
              <w:rPr>
                <w:rFonts w:asciiTheme="majorHAnsi" w:hAnsiTheme="majorHAnsi" w:cs="Times New Roman"/>
                <w:b/>
                <w:sz w:val="22"/>
                <w:szCs w:val="22"/>
              </w:rPr>
              <w:t xml:space="preserve">, both </w:t>
            </w:r>
            <w:r>
              <w:rPr>
                <w:rFonts w:asciiTheme="majorHAnsi" w:hAnsiTheme="majorHAnsi" w:cs="Times New Roman"/>
                <w:b/>
                <w:sz w:val="22"/>
                <w:szCs w:val="22"/>
              </w:rPr>
              <w:t>“</w:t>
            </w:r>
            <w:r w:rsidR="009463DC">
              <w:rPr>
                <w:rFonts w:asciiTheme="majorHAnsi" w:hAnsiTheme="majorHAnsi" w:cs="Times New Roman"/>
                <w:b/>
                <w:sz w:val="22"/>
                <w:szCs w:val="22"/>
              </w:rPr>
              <w:t xml:space="preserve">Academic </w:t>
            </w:r>
            <w:r>
              <w:rPr>
                <w:rFonts w:asciiTheme="majorHAnsi" w:hAnsiTheme="majorHAnsi" w:cs="Times New Roman"/>
                <w:b/>
                <w:sz w:val="22"/>
                <w:szCs w:val="22"/>
              </w:rPr>
              <w:t xml:space="preserve">Minor” and “Specialization” </w:t>
            </w:r>
            <w:r w:rsidR="00653F0C">
              <w:rPr>
                <w:rFonts w:asciiTheme="majorHAnsi" w:hAnsiTheme="majorHAnsi" w:cs="Times New Roman"/>
                <w:b/>
                <w:sz w:val="22"/>
                <w:szCs w:val="22"/>
              </w:rPr>
              <w:t xml:space="preserve">are recognized in the </w:t>
            </w:r>
            <w:r>
              <w:rPr>
                <w:rFonts w:asciiTheme="majorHAnsi" w:hAnsiTheme="majorHAnsi" w:cs="Times New Roman"/>
                <w:b/>
                <w:sz w:val="22"/>
                <w:szCs w:val="22"/>
              </w:rPr>
              <w:t xml:space="preserve">NYCCT </w:t>
            </w:r>
            <w:r w:rsidR="00653F0C">
              <w:rPr>
                <w:rFonts w:asciiTheme="majorHAnsi" w:hAnsiTheme="majorHAnsi" w:cs="Times New Roman"/>
                <w:b/>
                <w:sz w:val="22"/>
                <w:szCs w:val="22"/>
              </w:rPr>
              <w:t xml:space="preserve">catalog and on </w:t>
            </w:r>
            <w:proofErr w:type="spellStart"/>
            <w:r w:rsidR="00653F0C">
              <w:rPr>
                <w:rFonts w:asciiTheme="majorHAnsi" w:hAnsiTheme="majorHAnsi" w:cs="Times New Roman"/>
                <w:b/>
                <w:sz w:val="22"/>
                <w:szCs w:val="22"/>
              </w:rPr>
              <w:t>DegreeWorks</w:t>
            </w:r>
            <w:proofErr w:type="spellEnd"/>
            <w:r w:rsidR="00653F0C">
              <w:rPr>
                <w:rFonts w:asciiTheme="majorHAnsi" w:hAnsiTheme="majorHAnsi" w:cs="Times New Roman"/>
                <w:b/>
                <w:sz w:val="22"/>
                <w:szCs w:val="22"/>
              </w:rPr>
              <w:t xml:space="preserve">. Liberal Arts is the last holdover of these outdated terms that are no longer utilized by the aforementioned major departments. </w:t>
            </w:r>
          </w:p>
          <w:p w14:paraId="45AC3667" w14:textId="77777777" w:rsidR="00653F0C" w:rsidRPr="00A21316" w:rsidRDefault="00653F0C" w:rsidP="00653F0C">
            <w:pPr>
              <w:rPr>
                <w:rFonts w:asciiTheme="majorHAnsi" w:hAnsiTheme="majorHAnsi" w:cs="Times New Roman"/>
                <w:b/>
                <w:sz w:val="22"/>
                <w:szCs w:val="22"/>
              </w:rPr>
            </w:pPr>
          </w:p>
          <w:p w14:paraId="26F3B941" w14:textId="77777777" w:rsidR="00653F0C" w:rsidRPr="00A21316" w:rsidRDefault="00653F0C" w:rsidP="00653F0C">
            <w:pPr>
              <w:rPr>
                <w:rFonts w:asciiTheme="majorHAnsi" w:hAnsiTheme="majorHAnsi" w:cs="Times New Roman"/>
                <w:b/>
                <w:sz w:val="22"/>
                <w:szCs w:val="22"/>
              </w:rPr>
            </w:pPr>
          </w:p>
        </w:tc>
      </w:tr>
      <w:tr w:rsidR="00197096" w:rsidRPr="00A21316" w14:paraId="7E7304EC" w14:textId="77777777">
        <w:trPr>
          <w:trHeight w:val="1511"/>
        </w:trPr>
        <w:tc>
          <w:tcPr>
            <w:tcW w:w="3258" w:type="dxa"/>
          </w:tcPr>
          <w:p w14:paraId="54BD5D34" w14:textId="77777777" w:rsidR="00653F0C" w:rsidRPr="00A21316" w:rsidRDefault="00653F0C" w:rsidP="00653F0C">
            <w:pPr>
              <w:rPr>
                <w:rFonts w:asciiTheme="majorHAnsi" w:hAnsiTheme="majorHAnsi" w:cs="Times New Roman"/>
                <w:b/>
                <w:sz w:val="22"/>
                <w:szCs w:val="22"/>
              </w:rPr>
            </w:pPr>
            <w:r w:rsidRPr="00A21316">
              <w:rPr>
                <w:rFonts w:asciiTheme="majorHAnsi" w:hAnsiTheme="majorHAnsi" w:cs="Times New Roman"/>
                <w:b/>
                <w:sz w:val="22"/>
                <w:szCs w:val="22"/>
              </w:rPr>
              <w:lastRenderedPageBreak/>
              <w:t>Proposal History</w:t>
            </w:r>
          </w:p>
          <w:p w14:paraId="7FAD8867" w14:textId="1667308B" w:rsidR="00653F0C" w:rsidRPr="00A21316" w:rsidRDefault="00653F0C" w:rsidP="00653F0C">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p>
        </w:tc>
        <w:tc>
          <w:tcPr>
            <w:tcW w:w="5598" w:type="dxa"/>
          </w:tcPr>
          <w:p w14:paraId="3F56C291" w14:textId="31E8C424" w:rsidR="00653F0C" w:rsidRPr="00A21316" w:rsidRDefault="00653F0C" w:rsidP="00653F0C">
            <w:pPr>
              <w:rPr>
                <w:rFonts w:asciiTheme="majorHAnsi" w:hAnsiTheme="majorHAnsi" w:cs="Times New Roman"/>
                <w:b/>
                <w:sz w:val="22"/>
                <w:szCs w:val="22"/>
              </w:rPr>
            </w:pPr>
            <w:r>
              <w:rPr>
                <w:rFonts w:asciiTheme="majorHAnsi" w:hAnsiTheme="majorHAnsi" w:cs="Times New Roman"/>
                <w:b/>
                <w:sz w:val="22"/>
                <w:szCs w:val="22"/>
              </w:rPr>
              <w:t>New submission</w:t>
            </w:r>
            <w:r w:rsidR="00B70E02">
              <w:rPr>
                <w:rFonts w:asciiTheme="majorHAnsi" w:hAnsiTheme="majorHAnsi" w:cs="Times New Roman"/>
                <w:b/>
                <w:sz w:val="22"/>
                <w:szCs w:val="22"/>
              </w:rPr>
              <w:t xml:space="preserve"> </w:t>
            </w: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4BCFE81F" w14:textId="77777777" w:rsidR="005F58C0" w:rsidRPr="00A21316" w:rsidRDefault="005F58C0">
      <w:pPr>
        <w:rPr>
          <w:rFonts w:asciiTheme="majorHAnsi" w:hAnsiTheme="majorHAnsi" w:cs="Times New Roman"/>
          <w:sz w:val="20"/>
          <w:szCs w:val="22"/>
        </w:rPr>
      </w:pPr>
    </w:p>
    <w:p w14:paraId="1D7730F2" w14:textId="1F5BCBEA" w:rsidR="00576098" w:rsidRPr="00A21316" w:rsidRDefault="00A912B6" w:rsidP="00A21316">
      <w:pPr>
        <w:pStyle w:val="Default"/>
        <w:tabs>
          <w:tab w:val="left" w:pos="-3960"/>
        </w:tabs>
        <w:spacing w:after="120"/>
        <w:ind w:right="-120"/>
        <w:rPr>
          <w:rFonts w:asciiTheme="majorHAnsi" w:hAnsiTheme="majorHAnsi"/>
          <w:sz w:val="22"/>
          <w:szCs w:val="22"/>
        </w:rPr>
      </w:pPr>
      <w:r w:rsidRPr="00A21316">
        <w:rPr>
          <w:rFonts w:asciiTheme="majorHAnsi" w:hAnsiTheme="majorHAnsi"/>
          <w:sz w:val="22"/>
          <w:szCs w:val="22"/>
        </w:rPr>
        <w:br w:type="page"/>
      </w:r>
    </w:p>
    <w:p w14:paraId="74633730" w14:textId="77777777" w:rsidR="00576098" w:rsidRPr="00A21316" w:rsidRDefault="00576098" w:rsidP="00576098">
      <w:pPr>
        <w:rPr>
          <w:rFonts w:asciiTheme="majorHAnsi" w:hAnsiTheme="majorHAnsi"/>
          <w:b/>
        </w:rPr>
      </w:pPr>
    </w:p>
    <w:p w14:paraId="1D4918A3" w14:textId="53E9885E"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7D0DD22B" w:rsidR="00576098"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28425F94" w:rsidR="00576098"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457BE24E" w:rsidR="00576098"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3A0BD5EA" w:rsidR="002E5A57"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34D035B7" w:rsidR="00576098"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723A498A" w:rsidR="00576098"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7CEB336F" w:rsidR="00576098"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25776A59" w:rsidR="00576098" w:rsidRPr="00A21316" w:rsidRDefault="00774194"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66212DB8" w:rsidR="00576098" w:rsidRPr="00A21316" w:rsidRDefault="00774194" w:rsidP="00CC10AA">
            <w:pPr>
              <w:spacing w:after="80"/>
              <w:jc w:val="center"/>
              <w:rPr>
                <w:rFonts w:asciiTheme="majorHAnsi" w:hAnsiTheme="majorHAnsi" w:cs="Arial"/>
                <w:color w:val="333333"/>
                <w:sz w:val="18"/>
                <w:szCs w:val="18"/>
              </w:rPr>
            </w:pPr>
            <w:r>
              <w:rPr>
                <w:rFonts w:asciiTheme="majorHAnsi" w:hAnsiTheme="majorHAnsi" w:cs="Arial"/>
                <w:color w:val="333333"/>
                <w:sz w:val="18"/>
                <w:szCs w:val="18"/>
              </w:rPr>
              <w:t>X</w:t>
            </w: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7A8725F7" w:rsidR="00576098" w:rsidRPr="00A21316" w:rsidRDefault="00774194" w:rsidP="00CC10AA">
            <w:pPr>
              <w:rPr>
                <w:rFonts w:asciiTheme="majorHAnsi" w:hAnsiTheme="majorHAnsi"/>
              </w:rPr>
            </w:pPr>
            <w:r>
              <w:rPr>
                <w:rFonts w:asciiTheme="majorHAnsi" w:hAnsiTheme="majorHAnsi"/>
              </w:rPr>
              <w:t xml:space="preserve">   x</w:t>
            </w:r>
          </w:p>
        </w:tc>
      </w:tr>
    </w:tbl>
    <w:p w14:paraId="737F8827" w14:textId="18717250" w:rsidR="00576098" w:rsidRDefault="00576098" w:rsidP="00576098">
      <w:pPr>
        <w:rPr>
          <w:rFonts w:asciiTheme="majorHAnsi" w:hAnsiTheme="majorHAnsi"/>
        </w:rPr>
      </w:pPr>
    </w:p>
    <w:p w14:paraId="4B47AACE" w14:textId="77777777" w:rsidR="00AE704F" w:rsidRDefault="00AE704F">
      <w:pPr>
        <w:rPr>
          <w:rFonts w:ascii="Arial" w:eastAsia="Calibri" w:hAnsi="Arial" w:cs="Arial"/>
          <w:b/>
          <w:sz w:val="22"/>
          <w:szCs w:val="22"/>
        </w:rPr>
      </w:pPr>
      <w:r>
        <w:rPr>
          <w:rFonts w:ascii="Arial" w:eastAsia="Calibri" w:hAnsi="Arial" w:cs="Arial"/>
          <w:b/>
          <w:sz w:val="22"/>
          <w:szCs w:val="22"/>
        </w:rPr>
        <w:br w:type="page"/>
      </w:r>
    </w:p>
    <w:p w14:paraId="3C168791" w14:textId="1758F8A6" w:rsidR="0055168F" w:rsidRPr="00D321DC" w:rsidRDefault="0055168F" w:rsidP="00AE704F">
      <w:pPr>
        <w:jc w:val="center"/>
        <w:rPr>
          <w:b/>
          <w:sz w:val="28"/>
          <w:szCs w:val="28"/>
        </w:rPr>
      </w:pPr>
      <w:r w:rsidRPr="00D321DC">
        <w:rPr>
          <w:b/>
          <w:sz w:val="28"/>
          <w:szCs w:val="28"/>
        </w:rPr>
        <w:lastRenderedPageBreak/>
        <w:t>Rationale:</w:t>
      </w:r>
    </w:p>
    <w:p w14:paraId="475BA582" w14:textId="77777777" w:rsidR="0055168F" w:rsidRDefault="0055168F" w:rsidP="0055168F"/>
    <w:p w14:paraId="21965E23" w14:textId="77777777" w:rsidR="00934E00" w:rsidRDefault="00934E00" w:rsidP="00934E00">
      <w:pPr>
        <w:jc w:val="both"/>
      </w:pPr>
      <w:r>
        <w:t xml:space="preserve">As New York City College of Technology moves to embrace the recognized curriculum language of colleges nationwide, the General Education subcommittee on Academic Minors and Specializations—and, by extension, Liberal Arts and Sciences—has moved to purge the outdated terms “Cluster” and “Option” from our lexicon. Removing both terms from the Liberal Arts and Sciences A.A. and A.S. degree programs eliminates any confusion for students seeking to transition into a bachelor’s degree and then enroll in our college’s Black Visual Cultures and Gender &amp; Sexuality Studies Academic Minors.  Moreover, the specializations within the A.S. degree program for Liberal Arts and Sciences enables a seamless transition into our STEM-based bachelors’ programs—namely Biomedical Informatics, Applied Chemistry, and Applied Computational Physics—and the Physics Option is now, like “Cluster,” unnecessary. With 14 new Academic Minors from various departments, and more Liberal Arts and Sciences specializations to come, we seek to remove confusing and outdated vernacular that predates the college having Academic Minors and specializations—which are the more appropriate and transcript-friendly terminologies. </w:t>
      </w:r>
    </w:p>
    <w:p w14:paraId="20A61F16" w14:textId="77777777" w:rsidR="00934E00" w:rsidRDefault="00934E00" w:rsidP="00934E00">
      <w:pPr>
        <w:jc w:val="both"/>
      </w:pPr>
    </w:p>
    <w:p w14:paraId="20035594" w14:textId="77777777" w:rsidR="00934E00" w:rsidRDefault="00934E00" w:rsidP="00934E00">
      <w:pPr>
        <w:jc w:val="both"/>
      </w:pPr>
      <w:r>
        <w:t xml:space="preserve">Moreover, these amendments—supported by the three relevant academic departments—provide much needed curriculum evolution: Academic Minors and, thereby, the departments may now offer more teaching opportunities and chances for course creation; students will now have the more clearly defined “Academic Minor” and “specialization” appearing on both their </w:t>
      </w:r>
      <w:proofErr w:type="spellStart"/>
      <w:r>
        <w:t>DegreeWorks</w:t>
      </w:r>
      <w:proofErr w:type="spellEnd"/>
      <w:r>
        <w:t xml:space="preserve"> and transcripts; and it removes the confusion surrounding the obscure wording and aligns our Associate degree offerings with similar programs across the country. </w:t>
      </w:r>
    </w:p>
    <w:p w14:paraId="3AF6C64A" w14:textId="77777777" w:rsidR="00934E00" w:rsidRDefault="00934E00" w:rsidP="00934E00">
      <w:pPr>
        <w:jc w:val="both"/>
      </w:pPr>
    </w:p>
    <w:p w14:paraId="2821CF37" w14:textId="77777777" w:rsidR="00934E00" w:rsidRDefault="00934E00" w:rsidP="00934E00">
      <w:pPr>
        <w:jc w:val="both"/>
      </w:pPr>
      <w:r>
        <w:t xml:space="preserve">Lastly, these modifications are aligned with our degree program’s focused “intents” for students: graduate, transition into another degree program at our college, or transfer. Removing “Cluster” and “Option” helps ensure that our students are in step with the program’s mission and—just as importantly—the academy as whole. </w:t>
      </w:r>
    </w:p>
    <w:p w14:paraId="3AA75574" w14:textId="4F07CACD" w:rsidR="00516E00" w:rsidRDefault="00516E00" w:rsidP="00576098">
      <w:pPr>
        <w:rPr>
          <w:rFonts w:asciiTheme="majorHAnsi" w:hAnsiTheme="majorHAnsi"/>
        </w:rPr>
      </w:pPr>
    </w:p>
    <w:p w14:paraId="78FBFA9A" w14:textId="26B1C6DA" w:rsidR="00AE704F" w:rsidRDefault="00AE704F">
      <w:pPr>
        <w:rPr>
          <w:rFonts w:asciiTheme="majorHAnsi" w:hAnsiTheme="majorHAnsi"/>
        </w:rPr>
      </w:pPr>
      <w:r>
        <w:rPr>
          <w:rFonts w:asciiTheme="majorHAnsi" w:hAnsiTheme="majorHAnsi"/>
        </w:rPr>
        <w:br w:type="page"/>
      </w:r>
    </w:p>
    <w:p w14:paraId="1BDF3B5B" w14:textId="77777777" w:rsidR="00394F68" w:rsidRDefault="00394F68" w:rsidP="00AE704F">
      <w:pPr>
        <w:rPr>
          <w:rFonts w:ascii="Calibri" w:hAnsi="Calibri" w:cstheme="majorHAnsi"/>
          <w:b/>
          <w:sz w:val="22"/>
          <w:szCs w:val="22"/>
        </w:rPr>
        <w:sectPr w:rsidR="00394F68" w:rsidSect="00AE704F">
          <w:headerReference w:type="even" r:id="rId12"/>
          <w:headerReference w:type="default" r:id="rId13"/>
          <w:footerReference w:type="even" r:id="rId14"/>
          <w:footerReference w:type="default" r:id="rId15"/>
          <w:pgSz w:w="12240" w:h="15840"/>
          <w:pgMar w:top="720" w:right="720" w:bottom="720" w:left="720" w:header="720" w:footer="720" w:gutter="0"/>
          <w:cols w:space="720"/>
          <w:docGrid w:linePitch="326"/>
        </w:sectPr>
      </w:pPr>
    </w:p>
    <w:p w14:paraId="15B381FB" w14:textId="77777777" w:rsidR="00AE704F" w:rsidRDefault="00AE704F" w:rsidP="00AE704F">
      <w:pPr>
        <w:rPr>
          <w:rFonts w:ascii="Calibri" w:hAnsi="Calibri" w:cstheme="majorHAnsi"/>
          <w:b/>
          <w:sz w:val="22"/>
          <w:szCs w:val="22"/>
        </w:rPr>
      </w:pPr>
      <w:r>
        <w:rPr>
          <w:rFonts w:ascii="Calibri" w:hAnsi="Calibri" w:cstheme="majorHAnsi"/>
          <w:b/>
          <w:sz w:val="22"/>
          <w:szCs w:val="22"/>
        </w:rPr>
        <w:lastRenderedPageBreak/>
        <w:t>CAA FORM</w:t>
      </w:r>
    </w:p>
    <w:p w14:paraId="228E3980" w14:textId="77777777" w:rsidR="00AE704F" w:rsidRDefault="00AE704F" w:rsidP="00AE704F">
      <w:pPr>
        <w:rPr>
          <w:rFonts w:ascii="Calibri" w:hAnsi="Calibri" w:cstheme="majorHAnsi"/>
          <w:b/>
          <w:sz w:val="22"/>
          <w:szCs w:val="22"/>
        </w:rPr>
      </w:pPr>
    </w:p>
    <w:p w14:paraId="4540A9A2" w14:textId="77777777" w:rsidR="00AE704F" w:rsidRPr="008C6FB8" w:rsidRDefault="00AE704F" w:rsidP="00AE704F">
      <w:pPr>
        <w:rPr>
          <w:rFonts w:ascii="Calibri" w:hAnsi="Calibri" w:cstheme="majorHAnsi"/>
          <w:b/>
          <w:sz w:val="22"/>
          <w:szCs w:val="22"/>
        </w:rPr>
      </w:pPr>
      <w:r w:rsidRPr="00EF56E5">
        <w:rPr>
          <w:b/>
          <w:bCs/>
          <w:sz w:val="20"/>
          <w:szCs w:val="20"/>
        </w:rPr>
        <w:t xml:space="preserve">Section AIII:  Changes in Degree Programs </w:t>
      </w:r>
    </w:p>
    <w:p w14:paraId="5CB8864A" w14:textId="77777777" w:rsidR="00AE704F" w:rsidRPr="00EF56E5" w:rsidRDefault="00AE704F" w:rsidP="00AE704F">
      <w:pPr>
        <w:pStyle w:val="Default"/>
        <w:rPr>
          <w:b/>
          <w:bCs/>
          <w:color w:val="auto"/>
          <w:sz w:val="20"/>
          <w:szCs w:val="20"/>
        </w:rPr>
      </w:pPr>
    </w:p>
    <w:p w14:paraId="2E04A7F0" w14:textId="77777777" w:rsidR="00AE704F" w:rsidRPr="00BE15EC" w:rsidRDefault="00AE704F" w:rsidP="00AE704F">
      <w:pPr>
        <w:autoSpaceDE w:val="0"/>
        <w:autoSpaceDN w:val="0"/>
        <w:adjustRightInd w:val="0"/>
        <w:rPr>
          <w:rFonts w:ascii="Calibri" w:hAnsi="Calibri" w:cs="Arial"/>
          <w:b/>
          <w:bCs/>
          <w:sz w:val="22"/>
          <w:szCs w:val="22"/>
        </w:rPr>
      </w:pPr>
      <w:r w:rsidRPr="00BE15EC">
        <w:rPr>
          <w:rFonts w:ascii="Calibri" w:hAnsi="Calibri" w:cs="Arial"/>
          <w:b/>
          <w:bCs/>
          <w:sz w:val="22"/>
          <w:szCs w:val="22"/>
        </w:rPr>
        <w:t>The following revisions are</w:t>
      </w:r>
      <w:r>
        <w:rPr>
          <w:rFonts w:ascii="Calibri" w:hAnsi="Calibri" w:cs="Arial"/>
          <w:b/>
          <w:bCs/>
          <w:sz w:val="22"/>
          <w:szCs w:val="22"/>
        </w:rPr>
        <w:t xml:space="preserve"> proposed for the AS in Liberal Arts and Sciences</w:t>
      </w:r>
    </w:p>
    <w:p w14:paraId="03AB80FA" w14:textId="77777777" w:rsidR="00AE704F" w:rsidRPr="00BE15EC" w:rsidRDefault="00AE704F" w:rsidP="00AE704F">
      <w:pPr>
        <w:autoSpaceDE w:val="0"/>
        <w:autoSpaceDN w:val="0"/>
        <w:adjustRightInd w:val="0"/>
        <w:rPr>
          <w:rFonts w:ascii="Calibri" w:hAnsi="Calibri" w:cs="Arial"/>
          <w:b/>
          <w:bCs/>
          <w:sz w:val="22"/>
          <w:szCs w:val="22"/>
        </w:rPr>
      </w:pPr>
      <w:r>
        <w:rPr>
          <w:rFonts w:ascii="Calibri" w:hAnsi="Calibri" w:cs="Arial"/>
          <w:b/>
          <w:bCs/>
          <w:sz w:val="22"/>
          <w:szCs w:val="22"/>
        </w:rPr>
        <w:t>Program:  AS in Liberal Arts and Sciences</w:t>
      </w:r>
    </w:p>
    <w:p w14:paraId="657FA1AD" w14:textId="77777777" w:rsidR="00AE704F" w:rsidRPr="00EE6859" w:rsidRDefault="00AE704F" w:rsidP="00AE704F">
      <w:pPr>
        <w:autoSpaceDE w:val="0"/>
        <w:autoSpaceDN w:val="0"/>
        <w:adjustRightInd w:val="0"/>
        <w:rPr>
          <w:rFonts w:ascii="Calibri" w:hAnsi="Calibri" w:cs="Arial"/>
          <w:b/>
          <w:bCs/>
          <w:sz w:val="22"/>
          <w:szCs w:val="22"/>
        </w:rPr>
      </w:pPr>
      <w:r w:rsidRPr="00EE6859">
        <w:rPr>
          <w:rFonts w:ascii="Calibri" w:hAnsi="Calibri" w:cs="Arial"/>
          <w:b/>
          <w:bCs/>
          <w:sz w:val="22"/>
          <w:szCs w:val="22"/>
        </w:rPr>
        <w:t xml:space="preserve">Program Code:  </w:t>
      </w:r>
      <w:r>
        <w:rPr>
          <w:rFonts w:ascii="Calibri" w:hAnsi="Calibri" w:cs="Arial"/>
          <w:b/>
          <w:bCs/>
          <w:sz w:val="22"/>
          <w:szCs w:val="22"/>
        </w:rPr>
        <w:t>01336</w:t>
      </w:r>
      <w:r w:rsidRPr="00EE6859">
        <w:rPr>
          <w:rFonts w:ascii="Calibri" w:hAnsi="Calibri" w:cs="Arial"/>
          <w:b/>
          <w:bCs/>
          <w:sz w:val="22"/>
          <w:szCs w:val="22"/>
        </w:rPr>
        <w:tab/>
      </w:r>
    </w:p>
    <w:p w14:paraId="6C6A6627" w14:textId="77777777" w:rsidR="00AE704F" w:rsidRDefault="00AE704F" w:rsidP="00AE704F">
      <w:pPr>
        <w:autoSpaceDE w:val="0"/>
        <w:autoSpaceDN w:val="0"/>
        <w:adjustRightInd w:val="0"/>
        <w:rPr>
          <w:rFonts w:ascii="Calibri" w:hAnsi="Calibri" w:cs="Arial"/>
          <w:b/>
          <w:bCs/>
          <w:sz w:val="22"/>
          <w:szCs w:val="22"/>
        </w:rPr>
      </w:pPr>
      <w:r>
        <w:rPr>
          <w:rFonts w:ascii="Calibri" w:hAnsi="Calibri" w:cs="Arial"/>
          <w:b/>
          <w:bCs/>
          <w:sz w:val="22"/>
          <w:szCs w:val="22"/>
        </w:rPr>
        <w:t xml:space="preserve">Effective Date:   </w:t>
      </w:r>
    </w:p>
    <w:p w14:paraId="48DDCD1F" w14:textId="77777777" w:rsidR="00AE704F" w:rsidRPr="00BE15EC" w:rsidRDefault="00AE704F" w:rsidP="00AE704F">
      <w:pPr>
        <w:autoSpaceDE w:val="0"/>
        <w:autoSpaceDN w:val="0"/>
        <w:adjustRightInd w:val="0"/>
        <w:rPr>
          <w:rFonts w:ascii="Calibri" w:hAnsi="Calibri" w:cs="Arial"/>
          <w:b/>
          <w:bCs/>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6570"/>
      </w:tblGrid>
      <w:tr w:rsidR="00AE704F" w:rsidRPr="00BE15EC" w14:paraId="77E132E7" w14:textId="77777777" w:rsidTr="00C87E14">
        <w:trPr>
          <w:trHeight w:val="207"/>
        </w:trPr>
        <w:tc>
          <w:tcPr>
            <w:tcW w:w="6588" w:type="dxa"/>
            <w:tcBorders>
              <w:top w:val="single" w:sz="4" w:space="0" w:color="auto"/>
              <w:left w:val="single" w:sz="4" w:space="0" w:color="auto"/>
              <w:bottom w:val="single" w:sz="4" w:space="0" w:color="auto"/>
              <w:right w:val="single" w:sz="4" w:space="0" w:color="auto"/>
            </w:tcBorders>
            <w:hideMark/>
          </w:tcPr>
          <w:p w14:paraId="0012E7EC" w14:textId="77777777" w:rsidR="00AE704F" w:rsidRPr="00BE15EC" w:rsidRDefault="00AE704F" w:rsidP="00C87E14">
            <w:pPr>
              <w:autoSpaceDE w:val="0"/>
              <w:autoSpaceDN w:val="0"/>
              <w:adjustRightInd w:val="0"/>
              <w:rPr>
                <w:rFonts w:ascii="Calibri" w:hAnsi="Calibri" w:cs="Arial"/>
                <w:sz w:val="20"/>
                <w:szCs w:val="20"/>
              </w:rPr>
            </w:pPr>
            <w:r w:rsidRPr="00BE15EC">
              <w:rPr>
                <w:rFonts w:ascii="Calibri" w:hAnsi="Calibri" w:cs="Arial"/>
                <w:b/>
                <w:bCs/>
                <w:sz w:val="20"/>
                <w:szCs w:val="20"/>
              </w:rPr>
              <w:t xml:space="preserve">FROM: </w:t>
            </w:r>
          </w:p>
        </w:tc>
        <w:tc>
          <w:tcPr>
            <w:tcW w:w="6570" w:type="dxa"/>
            <w:tcBorders>
              <w:top w:val="single" w:sz="4" w:space="0" w:color="auto"/>
              <w:left w:val="single" w:sz="4" w:space="0" w:color="auto"/>
              <w:bottom w:val="single" w:sz="4" w:space="0" w:color="auto"/>
              <w:right w:val="single" w:sz="4" w:space="0" w:color="auto"/>
            </w:tcBorders>
            <w:hideMark/>
          </w:tcPr>
          <w:p w14:paraId="7057EB0D" w14:textId="77777777" w:rsidR="00AE704F" w:rsidRPr="00BE15EC" w:rsidRDefault="00AE704F" w:rsidP="00C87E14">
            <w:pPr>
              <w:autoSpaceDE w:val="0"/>
              <w:autoSpaceDN w:val="0"/>
              <w:adjustRightInd w:val="0"/>
              <w:rPr>
                <w:rFonts w:ascii="Calibri" w:hAnsi="Calibri" w:cs="Arial"/>
                <w:sz w:val="20"/>
                <w:szCs w:val="20"/>
              </w:rPr>
            </w:pPr>
            <w:r w:rsidRPr="00BE15EC">
              <w:rPr>
                <w:rFonts w:ascii="Calibri" w:hAnsi="Calibri" w:cs="Arial"/>
                <w:b/>
                <w:bCs/>
                <w:sz w:val="20"/>
                <w:szCs w:val="20"/>
              </w:rPr>
              <w:t xml:space="preserve">TO: </w:t>
            </w:r>
          </w:p>
        </w:tc>
      </w:tr>
      <w:tr w:rsidR="00AE704F" w:rsidRPr="00BE15EC" w14:paraId="16DEDC62" w14:textId="77777777" w:rsidTr="00C87E14">
        <w:trPr>
          <w:trHeight w:val="459"/>
        </w:trPr>
        <w:tc>
          <w:tcPr>
            <w:tcW w:w="6588" w:type="dxa"/>
            <w:tcBorders>
              <w:top w:val="single" w:sz="4" w:space="0" w:color="auto"/>
              <w:left w:val="single" w:sz="4" w:space="0" w:color="auto"/>
              <w:bottom w:val="single" w:sz="4" w:space="0" w:color="auto"/>
              <w:right w:val="single" w:sz="4" w:space="0" w:color="auto"/>
            </w:tcBorders>
          </w:tcPr>
          <w:p w14:paraId="156AC606" w14:textId="77777777" w:rsidR="00AE704F" w:rsidRPr="00D6466D" w:rsidRDefault="00AE704F" w:rsidP="00C87E14">
            <w:pPr>
              <w:contextualSpacing/>
              <w:rPr>
                <w:rFonts w:ascii="Arial" w:hAnsi="Arial" w:cs="Arial"/>
                <w:b/>
                <w:sz w:val="20"/>
                <w:szCs w:val="20"/>
                <w:u w:val="single"/>
              </w:rPr>
            </w:pPr>
            <w:r>
              <w:rPr>
                <w:rFonts w:ascii="Arial" w:hAnsi="Arial" w:cs="Arial"/>
                <w:b/>
                <w:sz w:val="20"/>
                <w:szCs w:val="20"/>
              </w:rPr>
              <w:t>[GENERAL EDUCATION COMMON CORE</w:t>
            </w:r>
            <w:r w:rsidRPr="004F5785">
              <w:rPr>
                <w:rFonts w:ascii="Arial" w:hAnsi="Arial" w:cs="Arial"/>
                <w:b/>
                <w:sz w:val="20"/>
                <w:szCs w:val="20"/>
              </w:rPr>
              <w:t xml:space="preserve"> </w:t>
            </w:r>
            <w:r>
              <w:rPr>
                <w:rFonts w:ascii="Arial" w:hAnsi="Arial" w:cs="Arial"/>
                <w:b/>
                <w:sz w:val="20"/>
                <w:szCs w:val="20"/>
              </w:rPr>
              <w:t>30</w:t>
            </w:r>
            <w:r w:rsidRPr="009D63B0">
              <w:rPr>
                <w:rFonts w:ascii="Arial" w:hAnsi="Arial" w:cs="Arial"/>
                <w:b/>
                <w:sz w:val="20"/>
                <w:szCs w:val="20"/>
              </w:rPr>
              <w:t xml:space="preserve"> CREDITS</w:t>
            </w:r>
          </w:p>
          <w:p w14:paraId="3C3BA2A1" w14:textId="77777777" w:rsidR="00AE704F" w:rsidRDefault="00AE704F" w:rsidP="00C87E14">
            <w:pPr>
              <w:contextualSpacing/>
              <w:rPr>
                <w:rFonts w:ascii="Arial" w:hAnsi="Arial" w:cs="Arial"/>
                <w:b/>
                <w:sz w:val="20"/>
                <w:szCs w:val="20"/>
              </w:rPr>
            </w:pPr>
          </w:p>
          <w:p w14:paraId="56DADB25" w14:textId="77777777" w:rsidR="00AE704F" w:rsidRPr="004F5785" w:rsidRDefault="00AE704F" w:rsidP="00C87E14">
            <w:pPr>
              <w:contextualSpacing/>
              <w:rPr>
                <w:rFonts w:ascii="Arial" w:hAnsi="Arial" w:cs="Arial"/>
                <w:b/>
                <w:sz w:val="20"/>
                <w:szCs w:val="20"/>
              </w:rPr>
            </w:pPr>
            <w:r>
              <w:rPr>
                <w:rFonts w:ascii="Arial" w:hAnsi="Arial" w:cs="Arial"/>
                <w:b/>
                <w:sz w:val="20"/>
                <w:szCs w:val="20"/>
              </w:rPr>
              <w:t>I – REQUIRED CORE</w:t>
            </w:r>
          </w:p>
          <w:p w14:paraId="2516006C" w14:textId="77777777" w:rsidR="00AE704F" w:rsidRPr="0024351F" w:rsidRDefault="00AE704F" w:rsidP="00C87E14">
            <w:pPr>
              <w:contextualSpacing/>
              <w:rPr>
                <w:rFonts w:ascii="Arial" w:hAnsi="Arial" w:cs="Arial"/>
                <w:b/>
                <w:sz w:val="20"/>
                <w:szCs w:val="20"/>
              </w:rPr>
            </w:pPr>
            <w:r w:rsidRPr="0024351F">
              <w:rPr>
                <w:rFonts w:ascii="Arial" w:hAnsi="Arial" w:cs="Arial"/>
                <w:b/>
                <w:sz w:val="20"/>
                <w:szCs w:val="20"/>
              </w:rPr>
              <w:t>English (2 courses, 6 credits)</w:t>
            </w:r>
          </w:p>
          <w:p w14:paraId="581AEAE0" w14:textId="77777777" w:rsidR="00AE704F" w:rsidRPr="004F5785" w:rsidRDefault="00AE704F" w:rsidP="00C87E14">
            <w:pPr>
              <w:contextualSpacing/>
              <w:rPr>
                <w:rFonts w:ascii="Arial" w:hAnsi="Arial" w:cs="Arial"/>
                <w:sz w:val="20"/>
                <w:szCs w:val="20"/>
              </w:rPr>
            </w:pPr>
            <w:r w:rsidRPr="004F5785">
              <w:rPr>
                <w:rFonts w:ascii="Arial" w:hAnsi="Arial" w:cs="Arial"/>
                <w:sz w:val="20"/>
                <w:szCs w:val="20"/>
              </w:rPr>
              <w:t xml:space="preserve">ENG 1101 </w:t>
            </w:r>
            <w:r>
              <w:rPr>
                <w:rFonts w:ascii="Arial" w:hAnsi="Arial" w:cs="Arial"/>
                <w:sz w:val="20"/>
                <w:szCs w:val="20"/>
              </w:rPr>
              <w:t xml:space="preserve">        English Composition I                    </w:t>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1BB183B2" w14:textId="77777777" w:rsidR="00AE704F" w:rsidRPr="004F5785" w:rsidRDefault="00AE704F" w:rsidP="00C87E14">
            <w:pPr>
              <w:contextualSpacing/>
              <w:rPr>
                <w:rFonts w:ascii="Arial" w:hAnsi="Arial" w:cs="Arial"/>
                <w:sz w:val="20"/>
                <w:szCs w:val="20"/>
              </w:rPr>
            </w:pPr>
            <w:r w:rsidRPr="004F5785">
              <w:rPr>
                <w:rFonts w:ascii="Arial" w:hAnsi="Arial" w:cs="Arial"/>
                <w:sz w:val="20"/>
                <w:szCs w:val="20"/>
              </w:rPr>
              <w:t xml:space="preserve">ENG 1121 </w:t>
            </w:r>
            <w:r>
              <w:rPr>
                <w:rFonts w:ascii="Arial" w:hAnsi="Arial" w:cs="Arial"/>
                <w:sz w:val="20"/>
                <w:szCs w:val="20"/>
              </w:rPr>
              <w:t xml:space="preserve">        </w:t>
            </w:r>
            <w:r w:rsidRPr="004F5785">
              <w:rPr>
                <w:rFonts w:ascii="Arial" w:hAnsi="Arial" w:cs="Arial"/>
                <w:sz w:val="20"/>
                <w:szCs w:val="20"/>
              </w:rPr>
              <w:t xml:space="preserve">English Composition II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041601DC" w14:textId="77777777" w:rsidR="00AE704F" w:rsidRDefault="00AE704F" w:rsidP="00C87E14">
            <w:pPr>
              <w:contextualSpacing/>
              <w:rPr>
                <w:rFonts w:ascii="Arial" w:hAnsi="Arial" w:cs="Arial"/>
                <w:sz w:val="20"/>
                <w:szCs w:val="20"/>
              </w:rPr>
            </w:pPr>
          </w:p>
          <w:p w14:paraId="5B51FF41" w14:textId="77777777" w:rsidR="00AE704F" w:rsidRPr="0024351F" w:rsidRDefault="00AE704F" w:rsidP="00C87E14">
            <w:pPr>
              <w:contextualSpacing/>
              <w:rPr>
                <w:rFonts w:ascii="Arial" w:hAnsi="Arial" w:cs="Arial"/>
                <w:b/>
                <w:sz w:val="20"/>
                <w:szCs w:val="20"/>
              </w:rPr>
            </w:pPr>
            <w:r w:rsidRPr="0024351F">
              <w:rPr>
                <w:rFonts w:ascii="Arial" w:hAnsi="Arial" w:cs="Arial"/>
                <w:b/>
                <w:sz w:val="20"/>
                <w:szCs w:val="20"/>
              </w:rPr>
              <w:t>Mathematical and Quantitative Reasoning</w:t>
            </w:r>
            <w:r w:rsidRPr="0024351F">
              <w:rPr>
                <w:rFonts w:ascii="Arial" w:hAnsi="Arial" w:cs="Arial"/>
                <w:b/>
                <w:sz w:val="20"/>
                <w:szCs w:val="20"/>
                <w:vertAlign w:val="superscript"/>
              </w:rPr>
              <w:t>1</w:t>
            </w:r>
            <w:r>
              <w:rPr>
                <w:rFonts w:ascii="Arial" w:hAnsi="Arial" w:cs="Arial"/>
                <w:b/>
                <w:sz w:val="20"/>
                <w:szCs w:val="20"/>
              </w:rPr>
              <w:t xml:space="preserve">                 </w:t>
            </w:r>
            <w:r w:rsidRPr="0024351F">
              <w:rPr>
                <w:rFonts w:ascii="Arial" w:hAnsi="Arial" w:cs="Arial"/>
                <w:b/>
                <w:sz w:val="20"/>
                <w:szCs w:val="20"/>
              </w:rPr>
              <w:t xml:space="preserve">           </w:t>
            </w:r>
            <w:r>
              <w:rPr>
                <w:rFonts w:ascii="Arial" w:hAnsi="Arial" w:cs="Arial"/>
                <w:b/>
                <w:sz w:val="20"/>
                <w:szCs w:val="20"/>
              </w:rPr>
              <w:t xml:space="preserve">   3</w:t>
            </w:r>
          </w:p>
          <w:p w14:paraId="73BA5280" w14:textId="77777777" w:rsidR="00AE704F" w:rsidRPr="009D63B0" w:rsidRDefault="00AE704F" w:rsidP="00C87E14">
            <w:pPr>
              <w:contextualSpacing/>
              <w:rPr>
                <w:rFonts w:ascii="Arial" w:hAnsi="Arial" w:cs="Arial"/>
                <w:b/>
                <w:sz w:val="20"/>
                <w:szCs w:val="20"/>
              </w:rPr>
            </w:pPr>
            <w:r w:rsidRPr="0024351F">
              <w:rPr>
                <w:rFonts w:ascii="Arial" w:hAnsi="Arial" w:cs="Arial"/>
                <w:b/>
                <w:sz w:val="20"/>
                <w:szCs w:val="20"/>
              </w:rPr>
              <w:t>Life and Physical Sciences</w:t>
            </w:r>
            <w:r>
              <w:rPr>
                <w:rFonts w:ascii="Arial" w:hAnsi="Arial" w:cs="Arial"/>
                <w:b/>
                <w:sz w:val="20"/>
                <w:szCs w:val="20"/>
              </w:rPr>
              <w:t xml:space="preserve">                                                          3</w:t>
            </w:r>
          </w:p>
          <w:p w14:paraId="4DFBFC4C" w14:textId="77777777" w:rsidR="00AE704F" w:rsidRDefault="00AE704F" w:rsidP="00C87E14">
            <w:pPr>
              <w:contextualSpacing/>
              <w:rPr>
                <w:rFonts w:ascii="Arial" w:hAnsi="Arial" w:cs="Arial"/>
                <w:sz w:val="20"/>
                <w:szCs w:val="20"/>
              </w:rPr>
            </w:pPr>
          </w:p>
          <w:p w14:paraId="570ADCEE" w14:textId="77777777" w:rsidR="00AE704F" w:rsidRPr="00CD3078" w:rsidRDefault="00AE704F" w:rsidP="00C87E14">
            <w:pPr>
              <w:contextualSpacing/>
              <w:rPr>
                <w:rFonts w:ascii="Arial" w:hAnsi="Arial" w:cs="Arial"/>
                <w:b/>
                <w:sz w:val="20"/>
                <w:szCs w:val="20"/>
              </w:rPr>
            </w:pPr>
            <w:r w:rsidRPr="00CD3078">
              <w:rPr>
                <w:rFonts w:ascii="Arial" w:hAnsi="Arial" w:cs="Arial"/>
                <w:b/>
                <w:sz w:val="20"/>
                <w:szCs w:val="20"/>
              </w:rPr>
              <w:t xml:space="preserve">II – FLEXIBLE CORE (6 COURSES, </w:t>
            </w:r>
            <w:r>
              <w:rPr>
                <w:rFonts w:ascii="Arial" w:hAnsi="Arial" w:cs="Arial"/>
                <w:b/>
                <w:sz w:val="20"/>
                <w:szCs w:val="20"/>
              </w:rPr>
              <w:t>18</w:t>
            </w:r>
            <w:r w:rsidRPr="00CD3078">
              <w:rPr>
                <w:rFonts w:ascii="Arial" w:hAnsi="Arial" w:cs="Arial"/>
                <w:b/>
                <w:sz w:val="20"/>
                <w:szCs w:val="20"/>
                <w:u w:val="single"/>
              </w:rPr>
              <w:t xml:space="preserve"> </w:t>
            </w:r>
            <w:r w:rsidRPr="00CD3078">
              <w:rPr>
                <w:rFonts w:ascii="Arial" w:hAnsi="Arial" w:cs="Arial"/>
                <w:b/>
                <w:sz w:val="20"/>
                <w:szCs w:val="20"/>
              </w:rPr>
              <w:t>CREDITS)</w:t>
            </w:r>
          </w:p>
          <w:p w14:paraId="56CA70D3" w14:textId="77777777" w:rsidR="00AE704F" w:rsidRDefault="00AE704F" w:rsidP="00C87E14">
            <w:pPr>
              <w:contextualSpacing/>
              <w:rPr>
                <w:rFonts w:ascii="Arial" w:hAnsi="Arial" w:cs="Arial"/>
                <w:sz w:val="20"/>
                <w:szCs w:val="20"/>
              </w:rPr>
            </w:pPr>
            <w:r>
              <w:rPr>
                <w:rFonts w:ascii="Arial" w:hAnsi="Arial" w:cs="Arial"/>
                <w:sz w:val="20"/>
                <w:szCs w:val="20"/>
              </w:rPr>
              <w:t>Select one course from each of the following areas;</w:t>
            </w:r>
          </w:p>
          <w:p w14:paraId="2F572ABE" w14:textId="77777777" w:rsidR="00AE704F" w:rsidRDefault="00AE704F" w:rsidP="00C87E14">
            <w:pPr>
              <w:contextualSpacing/>
              <w:rPr>
                <w:rFonts w:ascii="Arial" w:hAnsi="Arial" w:cs="Arial"/>
                <w:sz w:val="20"/>
                <w:szCs w:val="20"/>
              </w:rPr>
            </w:pPr>
            <w:r>
              <w:rPr>
                <w:rFonts w:ascii="Arial" w:hAnsi="Arial" w:cs="Arial"/>
                <w:sz w:val="20"/>
                <w:szCs w:val="20"/>
              </w:rPr>
              <w:t>plus one additional course from any of the five areas;</w:t>
            </w:r>
          </w:p>
          <w:p w14:paraId="3E0F7791" w14:textId="77777777" w:rsidR="00AE704F" w:rsidRPr="00B43169" w:rsidRDefault="00AE704F" w:rsidP="00C87E14">
            <w:pPr>
              <w:contextualSpacing/>
              <w:rPr>
                <w:rFonts w:ascii="Arial" w:hAnsi="Arial" w:cs="Arial"/>
                <w:sz w:val="20"/>
                <w:szCs w:val="20"/>
              </w:rPr>
            </w:pPr>
            <w:r>
              <w:rPr>
                <w:rFonts w:ascii="Arial" w:hAnsi="Arial" w:cs="Arial"/>
                <w:sz w:val="20"/>
                <w:szCs w:val="20"/>
              </w:rPr>
              <w:t>no more than two courses may be selected from any discipline</w:t>
            </w:r>
          </w:p>
          <w:p w14:paraId="726AC685" w14:textId="77777777" w:rsidR="00AE704F" w:rsidRDefault="00AE704F" w:rsidP="00C87E14">
            <w:pPr>
              <w:contextualSpacing/>
              <w:rPr>
                <w:rFonts w:ascii="Arial" w:hAnsi="Arial" w:cs="Arial"/>
                <w:sz w:val="20"/>
                <w:szCs w:val="20"/>
              </w:rPr>
            </w:pPr>
          </w:p>
          <w:p w14:paraId="054EDC26"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World Cultures and Global Issues</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3D604CC9"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US Experience in its Diversity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326E9097"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Individual and Society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56ADB4F7"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Creative Expression</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610445D7" w14:textId="77777777" w:rsidR="00AE704F" w:rsidRPr="00C50FB9" w:rsidRDefault="00AE704F" w:rsidP="00C87E14">
            <w:pPr>
              <w:contextualSpacing/>
              <w:rPr>
                <w:rFonts w:ascii="Arial" w:hAnsi="Arial" w:cs="Arial"/>
                <w:sz w:val="20"/>
                <w:szCs w:val="20"/>
              </w:rPr>
            </w:pPr>
            <w:r w:rsidRPr="00B41C84">
              <w:rPr>
                <w:rFonts w:ascii="Arial" w:hAnsi="Arial" w:cs="Arial"/>
                <w:b/>
                <w:sz w:val="20"/>
                <w:szCs w:val="20"/>
              </w:rPr>
              <w:t xml:space="preserve">Scientific World </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Pr>
                <w:rFonts w:ascii="Arial" w:hAnsi="Arial" w:cs="Arial"/>
                <w:b/>
                <w:sz w:val="20"/>
                <w:szCs w:val="20"/>
              </w:rPr>
              <w:t>3</w:t>
            </w:r>
          </w:p>
          <w:p w14:paraId="7BF82856" w14:textId="77777777" w:rsidR="00AE704F" w:rsidRDefault="00AE704F" w:rsidP="00C87E14">
            <w:pPr>
              <w:contextualSpacing/>
              <w:rPr>
                <w:rFonts w:ascii="Arial" w:hAnsi="Arial" w:cs="Arial"/>
                <w:b/>
                <w:sz w:val="20"/>
                <w:szCs w:val="20"/>
              </w:rPr>
            </w:pPr>
            <w:r>
              <w:rPr>
                <w:rFonts w:ascii="Arial" w:hAnsi="Arial" w:cs="Arial"/>
                <w:b/>
                <w:sz w:val="20"/>
                <w:szCs w:val="20"/>
              </w:rPr>
              <w:t>Additional Flexible Common Core Course                                 3</w:t>
            </w:r>
          </w:p>
          <w:p w14:paraId="7A306645" w14:textId="77777777" w:rsidR="00AE704F" w:rsidRDefault="00AE704F" w:rsidP="00C87E14">
            <w:pPr>
              <w:contextualSpacing/>
              <w:rPr>
                <w:rFonts w:ascii="Arial" w:hAnsi="Arial" w:cs="Arial"/>
                <w:b/>
                <w:sz w:val="20"/>
                <w:szCs w:val="20"/>
              </w:rPr>
            </w:pPr>
          </w:p>
          <w:p w14:paraId="2DD06F29" w14:textId="77777777" w:rsidR="00AE704F" w:rsidRPr="005648BA" w:rsidRDefault="00AE704F" w:rsidP="00C87E14">
            <w:pPr>
              <w:contextualSpacing/>
              <w:rPr>
                <w:rFonts w:ascii="Arial" w:hAnsi="Arial" w:cs="Arial"/>
                <w:b/>
                <w:sz w:val="20"/>
                <w:szCs w:val="20"/>
              </w:rPr>
            </w:pPr>
            <w:r w:rsidRPr="005648BA">
              <w:rPr>
                <w:rFonts w:ascii="Arial" w:hAnsi="Arial" w:cs="Arial"/>
                <w:b/>
                <w:sz w:val="20"/>
                <w:szCs w:val="20"/>
              </w:rPr>
              <w:t>Writing Intensive Requirement</w:t>
            </w:r>
            <w:r>
              <w:rPr>
                <w:rFonts w:ascii="Arial" w:hAnsi="Arial" w:cs="Arial"/>
                <w:b/>
                <w:sz w:val="20"/>
                <w:szCs w:val="20"/>
                <w:vertAlign w:val="superscript"/>
              </w:rPr>
              <w:t>2</w:t>
            </w:r>
          </w:p>
          <w:p w14:paraId="304548BE" w14:textId="77777777" w:rsidR="00AE704F" w:rsidRPr="004F5785" w:rsidRDefault="00AE704F" w:rsidP="00C87E14">
            <w:pPr>
              <w:contextualSpacing/>
              <w:rPr>
                <w:rFonts w:ascii="Arial" w:hAnsi="Arial" w:cs="Arial"/>
                <w:sz w:val="20"/>
                <w:szCs w:val="20"/>
              </w:rPr>
            </w:pPr>
            <w:r w:rsidRPr="004F5785">
              <w:rPr>
                <w:rFonts w:ascii="Arial" w:hAnsi="Arial" w:cs="Arial"/>
                <w:sz w:val="20"/>
                <w:szCs w:val="20"/>
              </w:rPr>
              <w:t>Students at New York City College of Technology must complete two</w:t>
            </w:r>
            <w:r>
              <w:rPr>
                <w:rFonts w:ascii="Arial" w:hAnsi="Arial" w:cs="Arial"/>
                <w:sz w:val="20"/>
                <w:szCs w:val="20"/>
              </w:rPr>
              <w:t xml:space="preserve"> </w:t>
            </w:r>
            <w:r w:rsidRPr="004F5785">
              <w:rPr>
                <w:rFonts w:ascii="Arial" w:hAnsi="Arial" w:cs="Arial"/>
                <w:sz w:val="20"/>
                <w:szCs w:val="20"/>
              </w:rPr>
              <w:t xml:space="preserve">courses designated WI for the associate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w:t>
            </w:r>
            <w:r>
              <w:rPr>
                <w:rFonts w:ascii="Arial" w:hAnsi="Arial" w:cs="Arial"/>
                <w:sz w:val="20"/>
                <w:szCs w:val="20"/>
              </w:rPr>
              <w:t xml:space="preserve"> </w:t>
            </w:r>
            <w:r w:rsidRPr="004F5785">
              <w:rPr>
                <w:rFonts w:ascii="Arial" w:hAnsi="Arial" w:cs="Arial"/>
                <w:sz w:val="20"/>
                <w:szCs w:val="20"/>
              </w:rPr>
              <w:t>one from the major; and two additional courses designated WI for the</w:t>
            </w:r>
            <w:r>
              <w:rPr>
                <w:rFonts w:ascii="Arial" w:hAnsi="Arial" w:cs="Arial"/>
                <w:sz w:val="20"/>
                <w:szCs w:val="20"/>
              </w:rPr>
              <w:t xml:space="preserve"> </w:t>
            </w:r>
            <w:r w:rsidRPr="004F5785">
              <w:rPr>
                <w:rFonts w:ascii="Arial" w:hAnsi="Arial" w:cs="Arial"/>
                <w:sz w:val="20"/>
                <w:szCs w:val="20"/>
              </w:rPr>
              <w:t xml:space="preserve">baccalaureate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 one from the major.</w:t>
            </w:r>
          </w:p>
          <w:p w14:paraId="6D047A7C" w14:textId="77777777" w:rsidR="00AE704F" w:rsidRDefault="00AE704F" w:rsidP="00C87E14">
            <w:pPr>
              <w:contextualSpacing/>
              <w:rPr>
                <w:rFonts w:ascii="Arial" w:hAnsi="Arial" w:cs="Arial"/>
                <w:sz w:val="20"/>
                <w:szCs w:val="20"/>
              </w:rPr>
            </w:pPr>
          </w:p>
          <w:p w14:paraId="5FDBE29A" w14:textId="77777777" w:rsidR="00AE704F" w:rsidRDefault="00AE704F" w:rsidP="00C87E14">
            <w:pPr>
              <w:contextualSpacing/>
              <w:rPr>
                <w:rFonts w:ascii="Arial" w:hAnsi="Arial" w:cs="Arial"/>
                <w:sz w:val="20"/>
                <w:szCs w:val="20"/>
              </w:rPr>
            </w:pPr>
          </w:p>
          <w:p w14:paraId="11911C05"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GENERAL SCIENCE              23-30 CREDITS</w:t>
            </w:r>
          </w:p>
          <w:p w14:paraId="06EC98C7"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Science Sequence                                                                        8-10</w:t>
            </w:r>
          </w:p>
          <w:p w14:paraId="3DADBD2B"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lastRenderedPageBreak/>
              <w:t xml:space="preserve">In addition to the Life and Physical Sciences and Scientific World requirements above, a science sequence is required for the degree and may be selected from approved list.                                         </w:t>
            </w:r>
          </w:p>
          <w:p w14:paraId="4D3F0146" w14:textId="77777777" w:rsidR="00AE704F" w:rsidRPr="00E70CFF" w:rsidRDefault="00AE704F" w:rsidP="00C87E14">
            <w:pPr>
              <w:contextualSpacing/>
              <w:rPr>
                <w:rFonts w:ascii="Arial" w:hAnsi="Arial" w:cs="Arial"/>
                <w:b/>
                <w:sz w:val="20"/>
                <w:szCs w:val="20"/>
                <w:u w:val="single"/>
              </w:rPr>
            </w:pPr>
          </w:p>
          <w:p w14:paraId="0520AE6E"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(7-10 credits)</w:t>
            </w:r>
          </w:p>
          <w:p w14:paraId="51D056D3"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409FC494"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1575</w:t>
            </w:r>
            <w:r w:rsidRPr="00E70CFF">
              <w:rPr>
                <w:rFonts w:ascii="Arial" w:hAnsi="Arial" w:cs="Arial"/>
                <w:sz w:val="20"/>
                <w:szCs w:val="20"/>
                <w:u w:val="single"/>
              </w:rPr>
              <w:tab/>
              <w:t xml:space="preserve">Calculus II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4 </w:t>
            </w:r>
          </w:p>
          <w:p w14:paraId="4C453922"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16AD9F40"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1DC3222F" w14:textId="77777777" w:rsidR="00AE704F" w:rsidRPr="00E70CFF" w:rsidRDefault="00AE704F" w:rsidP="00C87E14">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620326EF"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MAT 1630         Introduction to Computational Science               </w:t>
            </w:r>
            <w:r w:rsidRPr="00E70CFF">
              <w:rPr>
                <w:rFonts w:ascii="Arial" w:hAnsi="Arial" w:cs="Arial"/>
                <w:sz w:val="20"/>
                <w:szCs w:val="20"/>
                <w:u w:val="single"/>
              </w:rPr>
              <w:tab/>
              <w:t xml:space="preserve">3                                  </w:t>
            </w:r>
          </w:p>
          <w:p w14:paraId="2DF99211"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5A655796"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7CDE0548" w14:textId="77777777" w:rsidR="00AE704F" w:rsidRPr="00E70CFF" w:rsidRDefault="00AE704F" w:rsidP="00C87E14">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6C7D9BA8"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29C969A7" w14:textId="77777777" w:rsidR="00AE704F" w:rsidRPr="00E70CFF" w:rsidRDefault="00AE704F" w:rsidP="00C87E14">
            <w:pPr>
              <w:contextualSpacing/>
              <w:rPr>
                <w:rFonts w:ascii="Arial" w:hAnsi="Arial" w:cs="Arial"/>
                <w:sz w:val="20"/>
                <w:szCs w:val="20"/>
                <w:u w:val="single"/>
              </w:rPr>
            </w:pPr>
          </w:p>
          <w:p w14:paraId="2EE6FB9E"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 (select from approved list)</w:t>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t>3-5</w:t>
            </w:r>
          </w:p>
          <w:p w14:paraId="6E4FAEF8" w14:textId="77777777" w:rsidR="00AE704F" w:rsidRPr="00E70CFF" w:rsidRDefault="00AE704F" w:rsidP="00C87E14">
            <w:pPr>
              <w:contextualSpacing/>
              <w:rPr>
                <w:rFonts w:ascii="Arial" w:hAnsi="Arial" w:cs="Arial"/>
                <w:i/>
                <w:sz w:val="20"/>
                <w:szCs w:val="20"/>
                <w:u w:val="single"/>
              </w:rPr>
            </w:pPr>
          </w:p>
          <w:p w14:paraId="01F84061"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BIOLOGY                                 28-30 CREDITS</w:t>
            </w:r>
          </w:p>
          <w:p w14:paraId="2BCA8C73" w14:textId="77777777" w:rsidR="00AE704F" w:rsidRPr="00E70CFF" w:rsidRDefault="00AE704F" w:rsidP="00C87E14">
            <w:pPr>
              <w:contextualSpacing/>
              <w:rPr>
                <w:rFonts w:ascii="Arial" w:hAnsi="Arial" w:cs="Arial"/>
                <w:b/>
                <w:sz w:val="20"/>
                <w:szCs w:val="20"/>
                <w:u w:val="single"/>
              </w:rPr>
            </w:pPr>
          </w:p>
          <w:p w14:paraId="147AEF00"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 credits)</w:t>
            </w:r>
          </w:p>
          <w:p w14:paraId="4B2F8799"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7971E60D"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21936906" w14:textId="77777777" w:rsidR="00AE704F" w:rsidRPr="00E70CFF" w:rsidRDefault="00AE704F" w:rsidP="00C87E14">
            <w:pPr>
              <w:contextualSpacing/>
              <w:rPr>
                <w:rFonts w:ascii="Arial" w:hAnsi="Arial" w:cs="Arial"/>
                <w:sz w:val="20"/>
                <w:szCs w:val="20"/>
                <w:u w:val="single"/>
              </w:rPr>
            </w:pPr>
          </w:p>
          <w:p w14:paraId="2F30DF07"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Computer Programming</w:t>
            </w:r>
          </w:p>
          <w:p w14:paraId="00E8CCD7"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7E06F78B" w14:textId="77777777" w:rsidR="00AE704F" w:rsidRPr="00E70CFF" w:rsidRDefault="00AE704F" w:rsidP="00C87E14">
            <w:pPr>
              <w:contextualSpacing/>
              <w:rPr>
                <w:rFonts w:ascii="Arial" w:hAnsi="Arial" w:cs="Arial"/>
                <w:sz w:val="20"/>
                <w:szCs w:val="20"/>
                <w:u w:val="single"/>
              </w:rPr>
            </w:pPr>
          </w:p>
          <w:p w14:paraId="6C538C7A"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General Biology Sequence</w:t>
            </w:r>
          </w:p>
          <w:p w14:paraId="5C4108CC"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45FB6A47"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1201/ID     General Biology II                                                  4                                     </w:t>
            </w:r>
          </w:p>
          <w:p w14:paraId="5928FC69" w14:textId="77777777" w:rsidR="00AE704F" w:rsidRPr="00E70CFF" w:rsidRDefault="00AE704F" w:rsidP="00C87E14">
            <w:pPr>
              <w:contextualSpacing/>
              <w:rPr>
                <w:rFonts w:ascii="Arial" w:hAnsi="Arial" w:cs="Arial"/>
                <w:sz w:val="20"/>
                <w:szCs w:val="20"/>
                <w:u w:val="single"/>
              </w:rPr>
            </w:pPr>
          </w:p>
          <w:p w14:paraId="14682116"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w:t>
            </w:r>
          </w:p>
          <w:p w14:paraId="79CA13C4"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2450          Genetics                                                                 4                                     </w:t>
            </w:r>
          </w:p>
          <w:p w14:paraId="5865510B" w14:textId="77777777" w:rsidR="00AE704F" w:rsidRPr="00E70CFF" w:rsidRDefault="00AE704F" w:rsidP="00C87E14">
            <w:pPr>
              <w:contextualSpacing/>
              <w:rPr>
                <w:rFonts w:ascii="Arial" w:hAnsi="Arial" w:cs="Arial"/>
                <w:sz w:val="20"/>
                <w:szCs w:val="20"/>
                <w:u w:val="single"/>
              </w:rPr>
            </w:pPr>
          </w:p>
          <w:p w14:paraId="41E3032A"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Two Biology Specialization Courses                                          6-8</w:t>
            </w:r>
          </w:p>
          <w:p w14:paraId="3CFD38E0"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Selected from the list below:</w:t>
            </w:r>
          </w:p>
          <w:p w14:paraId="597BC250" w14:textId="77777777" w:rsidR="00AE704F" w:rsidRPr="00E70CFF" w:rsidRDefault="00AE704F" w:rsidP="00C87E14">
            <w:pPr>
              <w:contextualSpacing/>
              <w:rPr>
                <w:rFonts w:ascii="Arial" w:hAnsi="Arial" w:cs="Arial"/>
                <w:sz w:val="20"/>
                <w:szCs w:val="20"/>
                <w:u w:val="single"/>
              </w:rPr>
            </w:pPr>
          </w:p>
          <w:p w14:paraId="7BDA6833"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04DC7760"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1020           Artificial Intelligence and the Brain                       3                                                               </w:t>
            </w:r>
          </w:p>
          <w:p w14:paraId="18DC4152"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2110           Programming for Biologists                                  4                                                 </w:t>
            </w:r>
          </w:p>
          <w:p w14:paraId="54C2970B"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2250          Evolution                                                               3                                     </w:t>
            </w:r>
          </w:p>
          <w:p w14:paraId="482959F0"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2311          Human Anatomy and Physiology I                        4                                                             </w:t>
            </w:r>
          </w:p>
          <w:p w14:paraId="756C16F7"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lastRenderedPageBreak/>
              <w:t xml:space="preserve">BIO 2312          Human Anatomy and Physiology II                       4                                                               </w:t>
            </w:r>
          </w:p>
          <w:p w14:paraId="4EB9E635"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3302          Microbiology                                                          4                                     </w:t>
            </w:r>
          </w:p>
          <w:p w14:paraId="4CC16F6C"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3350          Bioinformatics I                                                     4                                     </w:t>
            </w:r>
          </w:p>
          <w:p w14:paraId="33DC58DA"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3620          Molecular and Cell Biology                                    4                                     </w:t>
            </w:r>
          </w:p>
          <w:p w14:paraId="27497C23" w14:textId="77777777" w:rsidR="00AE704F" w:rsidRPr="00E70CFF" w:rsidRDefault="00AE704F" w:rsidP="00C87E14">
            <w:pPr>
              <w:contextualSpacing/>
              <w:rPr>
                <w:rFonts w:ascii="Arial" w:hAnsi="Arial" w:cs="Arial"/>
                <w:i/>
                <w:sz w:val="20"/>
                <w:szCs w:val="20"/>
                <w:u w:val="single"/>
              </w:rPr>
            </w:pPr>
          </w:p>
          <w:p w14:paraId="492C157E"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CHEMISTRY                               30 CREDITS</w:t>
            </w:r>
          </w:p>
          <w:p w14:paraId="3B416741" w14:textId="77777777" w:rsidR="00AE704F" w:rsidRPr="00E70CFF" w:rsidRDefault="00AE704F" w:rsidP="00C87E14">
            <w:pPr>
              <w:contextualSpacing/>
              <w:rPr>
                <w:rFonts w:ascii="Arial" w:hAnsi="Arial" w:cs="Arial"/>
                <w:b/>
                <w:sz w:val="20"/>
                <w:szCs w:val="20"/>
                <w:u w:val="single"/>
              </w:rPr>
            </w:pPr>
          </w:p>
          <w:p w14:paraId="5722F257"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72B7E99D"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148A2F76"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1575         Calculus II                                                             4</w:t>
            </w:r>
          </w:p>
          <w:p w14:paraId="144B8C6D" w14:textId="77777777" w:rsidR="00AE704F" w:rsidRPr="00E70CFF" w:rsidRDefault="00AE704F" w:rsidP="00C87E14">
            <w:pPr>
              <w:contextualSpacing/>
              <w:rPr>
                <w:rFonts w:ascii="Arial" w:hAnsi="Arial" w:cs="Arial"/>
                <w:sz w:val="20"/>
                <w:szCs w:val="20"/>
                <w:u w:val="single"/>
              </w:rPr>
            </w:pPr>
          </w:p>
          <w:p w14:paraId="3156DACF"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General Chemistry Sequence</w:t>
            </w:r>
          </w:p>
          <w:p w14:paraId="6C150D4A"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7EABC4C4"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1210         General Chemistry II                                          4                                     </w:t>
            </w:r>
          </w:p>
          <w:p w14:paraId="1EA8A132" w14:textId="77777777" w:rsidR="00AE704F" w:rsidRPr="00E70CFF" w:rsidRDefault="00AE704F" w:rsidP="00C87E14">
            <w:pPr>
              <w:contextualSpacing/>
              <w:rPr>
                <w:rFonts w:ascii="Arial" w:hAnsi="Arial" w:cs="Arial"/>
                <w:sz w:val="20"/>
                <w:szCs w:val="20"/>
                <w:u w:val="single"/>
              </w:rPr>
            </w:pPr>
          </w:p>
          <w:p w14:paraId="463CB6BB"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Additional Science</w:t>
            </w:r>
          </w:p>
          <w:p w14:paraId="223B0D49"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4E796BD5"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2223         Organic Chemistry I                                           5                                     </w:t>
            </w:r>
          </w:p>
          <w:p w14:paraId="232A9AB4" w14:textId="77777777" w:rsidR="00AE704F" w:rsidRPr="00E70CFF" w:rsidRDefault="00AE704F" w:rsidP="00C87E14">
            <w:pPr>
              <w:contextualSpacing/>
              <w:rPr>
                <w:rFonts w:ascii="Arial" w:hAnsi="Arial" w:cs="Arial"/>
                <w:sz w:val="20"/>
                <w:szCs w:val="20"/>
                <w:u w:val="single"/>
              </w:rPr>
            </w:pPr>
          </w:p>
          <w:p w14:paraId="347DBA71"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w:t>
            </w:r>
          </w:p>
          <w:p w14:paraId="56664CBA"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2323         Organic Chemistry II                                          5                                     </w:t>
            </w:r>
          </w:p>
          <w:p w14:paraId="2D9A66F2" w14:textId="77777777" w:rsidR="00AE704F" w:rsidRPr="00E70CFF" w:rsidRDefault="00AE704F" w:rsidP="00C87E14">
            <w:pPr>
              <w:contextualSpacing/>
              <w:rPr>
                <w:rFonts w:ascii="Arial" w:hAnsi="Arial" w:cs="Arial"/>
                <w:i/>
                <w:sz w:val="20"/>
                <w:szCs w:val="20"/>
                <w:u w:val="single"/>
              </w:rPr>
            </w:pPr>
          </w:p>
          <w:p w14:paraId="176C108F"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PHYSICS                                     30 CREDITS</w:t>
            </w:r>
          </w:p>
          <w:p w14:paraId="27C3EBBB" w14:textId="77777777" w:rsidR="00AE704F" w:rsidRPr="00E70CFF" w:rsidRDefault="00AE704F" w:rsidP="00C87E14">
            <w:pPr>
              <w:contextualSpacing/>
              <w:rPr>
                <w:rFonts w:ascii="Arial" w:hAnsi="Arial" w:cs="Arial"/>
                <w:b/>
                <w:sz w:val="20"/>
                <w:szCs w:val="20"/>
                <w:u w:val="single"/>
              </w:rPr>
            </w:pPr>
          </w:p>
          <w:p w14:paraId="22373E1A"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3C5624C4"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4FCD4B51"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1575         Calculus II                                                             4</w:t>
            </w:r>
          </w:p>
          <w:p w14:paraId="11CF53A5" w14:textId="77777777" w:rsidR="00AE704F" w:rsidRPr="00E70CFF" w:rsidRDefault="00AE704F" w:rsidP="00C87E14">
            <w:pPr>
              <w:contextualSpacing/>
              <w:rPr>
                <w:rFonts w:ascii="Arial" w:hAnsi="Arial" w:cs="Arial"/>
                <w:sz w:val="20"/>
                <w:szCs w:val="20"/>
                <w:u w:val="single"/>
              </w:rPr>
            </w:pPr>
          </w:p>
          <w:p w14:paraId="59C8A606"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General Physics Sequence: Calculus Based</w:t>
            </w:r>
          </w:p>
          <w:p w14:paraId="01962028"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PHYS 1441         General Physics I: Calculus Based                    5                                                                                 </w:t>
            </w:r>
          </w:p>
          <w:p w14:paraId="775C4830"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PHYS 1442         General Physics II: Calculus Based                   5                                                                                 </w:t>
            </w:r>
          </w:p>
          <w:p w14:paraId="2A4A5958" w14:textId="77777777" w:rsidR="00AE704F" w:rsidRPr="00E70CFF" w:rsidRDefault="00AE704F" w:rsidP="00C87E14">
            <w:pPr>
              <w:contextualSpacing/>
              <w:rPr>
                <w:rFonts w:ascii="Arial" w:hAnsi="Arial" w:cs="Arial"/>
                <w:sz w:val="20"/>
                <w:szCs w:val="20"/>
                <w:u w:val="single"/>
              </w:rPr>
            </w:pPr>
          </w:p>
          <w:p w14:paraId="01524663"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Computer Programming</w:t>
            </w:r>
          </w:p>
          <w:p w14:paraId="4C62E708"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0945F80D"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1201           Programming Fundamentals                               3                                                 </w:t>
            </w:r>
          </w:p>
          <w:p w14:paraId="5C49B701" w14:textId="77777777" w:rsidR="00AE704F" w:rsidRPr="00E70CFF" w:rsidRDefault="00AE704F" w:rsidP="00C87E14">
            <w:pPr>
              <w:contextualSpacing/>
              <w:rPr>
                <w:rFonts w:ascii="Arial" w:hAnsi="Arial" w:cs="Arial"/>
                <w:sz w:val="20"/>
                <w:szCs w:val="20"/>
                <w:u w:val="single"/>
              </w:rPr>
            </w:pPr>
          </w:p>
          <w:p w14:paraId="12FE889E"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w:t>
            </w:r>
          </w:p>
          <w:p w14:paraId="49CBD46A" w14:textId="77777777" w:rsidR="00AE704F" w:rsidRPr="00DB5A2F" w:rsidRDefault="00AE704F" w:rsidP="00C87E14">
            <w:pPr>
              <w:contextualSpacing/>
              <w:rPr>
                <w:rFonts w:ascii="Arial" w:hAnsi="Arial" w:cs="Arial"/>
                <w:sz w:val="20"/>
                <w:szCs w:val="20"/>
              </w:rPr>
            </w:pPr>
            <w:r w:rsidRPr="00E70CFF">
              <w:rPr>
                <w:rFonts w:ascii="Arial" w:hAnsi="Arial" w:cs="Arial"/>
                <w:sz w:val="20"/>
                <w:szCs w:val="20"/>
                <w:u w:val="single"/>
              </w:rPr>
              <w:t>PHYS 2443/ID    Modern Physics                                                   4</w:t>
            </w:r>
            <w:r w:rsidRPr="00DB5A2F">
              <w:rPr>
                <w:rFonts w:ascii="Arial" w:hAnsi="Arial" w:cs="Arial"/>
                <w:sz w:val="20"/>
                <w:szCs w:val="20"/>
              </w:rPr>
              <w:t xml:space="preserve">      </w:t>
            </w:r>
            <w:r>
              <w:rPr>
                <w:rFonts w:ascii="Arial" w:hAnsi="Arial" w:cs="Arial"/>
                <w:sz w:val="20"/>
                <w:szCs w:val="20"/>
              </w:rPr>
              <w:t xml:space="preserve">                               </w:t>
            </w:r>
          </w:p>
          <w:p w14:paraId="2BA0B722" w14:textId="77777777" w:rsidR="00AE704F" w:rsidRDefault="00AE704F" w:rsidP="00C87E14">
            <w:pPr>
              <w:contextualSpacing/>
              <w:rPr>
                <w:rFonts w:ascii="Arial" w:hAnsi="Arial" w:cs="Arial"/>
                <w:sz w:val="20"/>
                <w:szCs w:val="20"/>
              </w:rPr>
            </w:pPr>
          </w:p>
          <w:p w14:paraId="4F9E57E9" w14:textId="77777777" w:rsidR="00AE704F" w:rsidRDefault="00AE704F" w:rsidP="00C87E14">
            <w:pPr>
              <w:contextualSpacing/>
              <w:rPr>
                <w:rFonts w:ascii="Arial" w:hAnsi="Arial" w:cs="Arial"/>
                <w:b/>
                <w:sz w:val="20"/>
                <w:szCs w:val="20"/>
              </w:rPr>
            </w:pPr>
          </w:p>
          <w:p w14:paraId="089F6734" w14:textId="77777777" w:rsidR="00AE704F" w:rsidRDefault="00AE704F" w:rsidP="00C87E14">
            <w:pPr>
              <w:contextualSpacing/>
              <w:rPr>
                <w:rFonts w:ascii="Arial" w:hAnsi="Arial" w:cs="Arial"/>
                <w:b/>
                <w:sz w:val="20"/>
                <w:szCs w:val="20"/>
              </w:rPr>
            </w:pPr>
          </w:p>
          <w:p w14:paraId="6646FC65" w14:textId="77777777" w:rsidR="00AE704F" w:rsidRPr="009D63B0" w:rsidRDefault="00AE704F" w:rsidP="00C87E14">
            <w:pPr>
              <w:contextualSpacing/>
              <w:rPr>
                <w:rFonts w:ascii="Arial" w:hAnsi="Arial" w:cs="Arial"/>
                <w:sz w:val="20"/>
                <w:szCs w:val="20"/>
              </w:rPr>
            </w:pPr>
            <w:r>
              <w:rPr>
                <w:rFonts w:ascii="Arial" w:hAnsi="Arial" w:cs="Arial"/>
                <w:b/>
                <w:sz w:val="20"/>
                <w:szCs w:val="20"/>
              </w:rPr>
              <w:lastRenderedPageBreak/>
              <w:t>Free/</w:t>
            </w:r>
            <w:r w:rsidRPr="00E20484">
              <w:rPr>
                <w:rFonts w:ascii="Arial" w:hAnsi="Arial" w:cs="Arial"/>
                <w:b/>
                <w:sz w:val="20"/>
                <w:szCs w:val="20"/>
              </w:rPr>
              <w:t>unrestricted electives</w:t>
            </w:r>
            <w:r>
              <w:rPr>
                <w:rFonts w:ascii="Arial" w:hAnsi="Arial" w:cs="Arial"/>
                <w:b/>
                <w:sz w:val="20"/>
                <w:szCs w:val="20"/>
              </w:rPr>
              <w:tab/>
              <w:t xml:space="preserve">             </w:t>
            </w:r>
            <w:r w:rsidRPr="009D63B0">
              <w:rPr>
                <w:rFonts w:ascii="Arial" w:hAnsi="Arial" w:cs="Arial"/>
                <w:b/>
                <w:sz w:val="20"/>
                <w:szCs w:val="20"/>
              </w:rPr>
              <w:t>credits to bring total to 60</w:t>
            </w:r>
          </w:p>
          <w:p w14:paraId="4C4DABF9" w14:textId="77777777" w:rsidR="00AE704F" w:rsidRDefault="00AE704F" w:rsidP="00C87E14">
            <w:pPr>
              <w:contextualSpacing/>
              <w:rPr>
                <w:rFonts w:ascii="Arial" w:hAnsi="Arial" w:cs="Arial"/>
                <w:sz w:val="20"/>
                <w:szCs w:val="20"/>
              </w:rPr>
            </w:pPr>
          </w:p>
          <w:p w14:paraId="5ACB3DE8" w14:textId="77777777" w:rsidR="00AE704F" w:rsidRPr="00E70CFF" w:rsidRDefault="00AE704F" w:rsidP="00C87E14">
            <w:pPr>
              <w:contextualSpacing/>
              <w:rPr>
                <w:rFonts w:ascii="Arial" w:hAnsi="Arial" w:cs="Arial"/>
                <w:sz w:val="20"/>
                <w:szCs w:val="20"/>
                <w:u w:val="single"/>
              </w:rPr>
            </w:pPr>
            <w:r w:rsidRPr="00E70CFF">
              <w:rPr>
                <w:rFonts w:ascii="Arial" w:hAnsi="Arial" w:cs="Arial"/>
                <w:b/>
                <w:sz w:val="20"/>
                <w:szCs w:val="20"/>
                <w:u w:val="single"/>
              </w:rPr>
              <w:t>TOTAL PROGRAM-SPECIFIC REQUIRED AND ELECTIVE COURSES</w:t>
            </w:r>
            <w:r w:rsidRPr="00E70CFF">
              <w:rPr>
                <w:rFonts w:ascii="Arial" w:hAnsi="Arial" w:cs="Arial"/>
                <w:sz w:val="20"/>
                <w:szCs w:val="20"/>
                <w:u w:val="single"/>
              </w:rPr>
              <w:t xml:space="preserve">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             </w:t>
            </w:r>
            <w:r w:rsidRPr="00E70CFF">
              <w:rPr>
                <w:rFonts w:ascii="Arial" w:hAnsi="Arial" w:cs="Arial"/>
                <w:b/>
                <w:sz w:val="20"/>
                <w:szCs w:val="20"/>
                <w:u w:val="single"/>
              </w:rPr>
              <w:t>30</w:t>
            </w:r>
          </w:p>
          <w:p w14:paraId="4212CDF0" w14:textId="77777777" w:rsidR="00AE704F" w:rsidRPr="00E96944" w:rsidRDefault="00AE704F" w:rsidP="00C87E14">
            <w:pPr>
              <w:contextualSpacing/>
              <w:rPr>
                <w:rFonts w:ascii="Arial" w:hAnsi="Arial" w:cs="Arial"/>
                <w:sz w:val="20"/>
                <w:szCs w:val="20"/>
                <w:u w:val="single"/>
              </w:rPr>
            </w:pPr>
            <w:r w:rsidRPr="00E96944">
              <w:rPr>
                <w:rFonts w:ascii="Arial" w:hAnsi="Arial" w:cs="Arial"/>
                <w:b/>
                <w:sz w:val="20"/>
                <w:szCs w:val="20"/>
                <w:u w:val="single"/>
              </w:rPr>
              <w:t xml:space="preserve">TOTAL NYSED LIBERAL ARTS/SCIENCE CREDITS         </w:t>
            </w:r>
            <w:r w:rsidRPr="00E96944">
              <w:rPr>
                <w:rFonts w:ascii="Arial" w:hAnsi="Arial" w:cs="Arial"/>
                <w:sz w:val="20"/>
                <w:szCs w:val="20"/>
                <w:u w:val="single"/>
              </w:rPr>
              <w:t xml:space="preserve">        </w:t>
            </w:r>
            <w:r w:rsidRPr="00E96944">
              <w:rPr>
                <w:rFonts w:ascii="Arial" w:hAnsi="Arial" w:cs="Arial"/>
                <w:b/>
                <w:sz w:val="20"/>
                <w:szCs w:val="20"/>
                <w:u w:val="single"/>
              </w:rPr>
              <w:t>30</w:t>
            </w:r>
          </w:p>
          <w:p w14:paraId="6673562A" w14:textId="77777777" w:rsidR="00AE704F" w:rsidRPr="004F5785" w:rsidRDefault="00AE704F" w:rsidP="00C87E14">
            <w:pPr>
              <w:contextualSpacing/>
              <w:rPr>
                <w:rFonts w:ascii="Arial" w:hAnsi="Arial" w:cs="Arial"/>
                <w:sz w:val="20"/>
                <w:szCs w:val="20"/>
              </w:rPr>
            </w:pPr>
            <w:r w:rsidRPr="004F5785">
              <w:rPr>
                <w:rFonts w:ascii="Arial" w:hAnsi="Arial" w:cs="Arial"/>
                <w:b/>
                <w:sz w:val="20"/>
                <w:szCs w:val="20"/>
              </w:rPr>
              <w:t>TOTAL CREDITS REQUIRED FOR THE DEGREE</w:t>
            </w:r>
            <w:r w:rsidRPr="004F578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73CCC">
              <w:rPr>
                <w:rFonts w:ascii="Arial" w:hAnsi="Arial" w:cs="Arial"/>
                <w:b/>
                <w:sz w:val="20"/>
                <w:szCs w:val="20"/>
              </w:rPr>
              <w:t>60</w:t>
            </w:r>
          </w:p>
          <w:p w14:paraId="71BD6B43" w14:textId="77777777" w:rsidR="00AE704F" w:rsidRDefault="00AE704F" w:rsidP="00C87E14">
            <w:pPr>
              <w:contextualSpacing/>
              <w:rPr>
                <w:rFonts w:ascii="Arial" w:hAnsi="Arial" w:cs="Arial"/>
                <w:i/>
                <w:sz w:val="20"/>
                <w:szCs w:val="20"/>
              </w:rPr>
            </w:pPr>
          </w:p>
          <w:p w14:paraId="17217D33" w14:textId="77777777" w:rsidR="00AD0CA0" w:rsidRDefault="00AD0CA0" w:rsidP="00C87E14">
            <w:pPr>
              <w:contextualSpacing/>
              <w:rPr>
                <w:rFonts w:ascii="Arial" w:hAnsi="Arial" w:cs="Arial"/>
                <w:i/>
                <w:sz w:val="20"/>
                <w:szCs w:val="20"/>
              </w:rPr>
            </w:pPr>
          </w:p>
          <w:p w14:paraId="10567C0E" w14:textId="4700BC1E" w:rsidR="00AD0CA0" w:rsidRPr="00F13AAF" w:rsidRDefault="00AD0CA0" w:rsidP="00AD0CA0">
            <w:pPr>
              <w:contextualSpacing/>
              <w:rPr>
                <w:rFonts w:ascii="Arial" w:hAnsi="Arial" w:cs="Arial"/>
                <w:b/>
                <w:strike/>
                <w:sz w:val="20"/>
                <w:szCs w:val="20"/>
                <w:u w:val="single"/>
              </w:rPr>
            </w:pPr>
            <w:r w:rsidRPr="00F13AAF">
              <w:rPr>
                <w:rFonts w:ascii="Arial" w:hAnsi="Arial" w:cs="Arial"/>
                <w:b/>
                <w:strike/>
                <w:sz w:val="20"/>
                <w:szCs w:val="20"/>
                <w:u w:val="single"/>
              </w:rPr>
              <w:t>OPTION IN PHYSICS                                                    18 CREDITS</w:t>
            </w:r>
          </w:p>
          <w:p w14:paraId="60E1E419" w14:textId="77777777" w:rsidR="00AD0CA0" w:rsidRPr="00F13AAF" w:rsidRDefault="00AD0CA0" w:rsidP="00AD0CA0">
            <w:pPr>
              <w:contextualSpacing/>
              <w:rPr>
                <w:rFonts w:ascii="Arial" w:hAnsi="Arial" w:cs="Arial"/>
                <w:b/>
                <w:strike/>
                <w:sz w:val="20"/>
                <w:szCs w:val="20"/>
                <w:u w:val="single"/>
              </w:rPr>
            </w:pPr>
          </w:p>
          <w:p w14:paraId="54F88A11" w14:textId="1400DFDA" w:rsidR="00AD0CA0" w:rsidRPr="00F13AAF" w:rsidRDefault="00AD0CA0" w:rsidP="00AD0CA0">
            <w:pPr>
              <w:contextualSpacing/>
              <w:rPr>
                <w:rFonts w:ascii="Arial" w:hAnsi="Arial" w:cs="Arial"/>
                <w:b/>
                <w:strike/>
                <w:sz w:val="20"/>
                <w:szCs w:val="20"/>
                <w:u w:val="single"/>
              </w:rPr>
            </w:pPr>
            <w:r w:rsidRPr="00F13AAF">
              <w:rPr>
                <w:rFonts w:ascii="Arial" w:hAnsi="Arial" w:cs="Arial"/>
                <w:b/>
                <w:strike/>
                <w:sz w:val="20"/>
                <w:szCs w:val="20"/>
                <w:u w:val="single"/>
              </w:rPr>
              <w:t>Required Course (10 credits)</w:t>
            </w:r>
          </w:p>
          <w:p w14:paraId="5DD59919" w14:textId="5FF13769" w:rsidR="00AD0CA0" w:rsidRPr="00F13AAF" w:rsidRDefault="00AD0CA0" w:rsidP="00AD0CA0">
            <w:pPr>
              <w:contextualSpacing/>
              <w:rPr>
                <w:rFonts w:ascii="Arial" w:hAnsi="Arial" w:cs="Arial"/>
                <w:strike/>
                <w:sz w:val="20"/>
                <w:szCs w:val="20"/>
                <w:u w:val="single"/>
              </w:rPr>
            </w:pPr>
            <w:r w:rsidRPr="00F13AAF">
              <w:rPr>
                <w:rFonts w:ascii="Arial" w:hAnsi="Arial" w:cs="Arial"/>
                <w:strike/>
                <w:sz w:val="20"/>
                <w:szCs w:val="20"/>
                <w:u w:val="single"/>
              </w:rPr>
              <w:t>PHYS 1441</w:t>
            </w:r>
            <w:r w:rsidRPr="00F13AAF">
              <w:rPr>
                <w:rFonts w:ascii="Arial" w:hAnsi="Arial" w:cs="Arial"/>
                <w:strike/>
                <w:sz w:val="20"/>
                <w:szCs w:val="20"/>
                <w:u w:val="single"/>
              </w:rPr>
              <w:tab/>
              <w:t>General Physics I: Calculus Based                      5</w:t>
            </w:r>
          </w:p>
          <w:p w14:paraId="665F35A3" w14:textId="1BA4AA37" w:rsidR="00AD0CA0" w:rsidRPr="00F13AAF" w:rsidRDefault="00AD0CA0" w:rsidP="00AD0CA0">
            <w:pPr>
              <w:contextualSpacing/>
              <w:rPr>
                <w:rFonts w:ascii="Arial" w:hAnsi="Arial" w:cs="Arial"/>
                <w:strike/>
                <w:sz w:val="20"/>
                <w:szCs w:val="20"/>
                <w:u w:val="single"/>
              </w:rPr>
            </w:pPr>
            <w:r w:rsidRPr="00F13AAF">
              <w:rPr>
                <w:rFonts w:ascii="Arial" w:hAnsi="Arial" w:cs="Arial"/>
                <w:strike/>
                <w:sz w:val="20"/>
                <w:szCs w:val="20"/>
                <w:u w:val="single"/>
              </w:rPr>
              <w:t>PHYS 1442       General Physics II: Calculus Based                     5</w:t>
            </w:r>
          </w:p>
          <w:p w14:paraId="6D999B15" w14:textId="77777777" w:rsidR="00AD0CA0" w:rsidRPr="00F13AAF" w:rsidRDefault="00AD0CA0" w:rsidP="00AD0CA0">
            <w:pPr>
              <w:contextualSpacing/>
              <w:rPr>
                <w:rFonts w:ascii="Arial" w:hAnsi="Arial" w:cs="Arial"/>
                <w:strike/>
                <w:sz w:val="20"/>
                <w:szCs w:val="20"/>
                <w:u w:val="single"/>
              </w:rPr>
            </w:pPr>
          </w:p>
          <w:p w14:paraId="38DF71E9" w14:textId="79B3F6FD" w:rsidR="00AD0CA0" w:rsidRPr="00F13AAF" w:rsidRDefault="00AD0CA0" w:rsidP="00AD0CA0">
            <w:pPr>
              <w:contextualSpacing/>
              <w:rPr>
                <w:rFonts w:ascii="Arial" w:hAnsi="Arial" w:cs="Arial"/>
                <w:b/>
                <w:strike/>
                <w:sz w:val="20"/>
                <w:szCs w:val="20"/>
                <w:u w:val="single"/>
              </w:rPr>
            </w:pPr>
            <w:r w:rsidRPr="00F13AAF">
              <w:rPr>
                <w:rFonts w:ascii="Arial" w:hAnsi="Arial" w:cs="Arial"/>
                <w:b/>
                <w:strike/>
                <w:sz w:val="20"/>
                <w:szCs w:val="20"/>
                <w:u w:val="single"/>
              </w:rPr>
              <w:t>Elective Courses (choose two of the following courses)</w:t>
            </w:r>
          </w:p>
          <w:p w14:paraId="6F21C618" w14:textId="62F6247B" w:rsidR="00AD0CA0" w:rsidRPr="00F13AAF" w:rsidRDefault="00AD0CA0" w:rsidP="00AD0CA0">
            <w:pPr>
              <w:contextualSpacing/>
              <w:rPr>
                <w:rFonts w:ascii="Arial" w:hAnsi="Arial" w:cs="Arial"/>
                <w:strike/>
                <w:sz w:val="20"/>
                <w:szCs w:val="20"/>
                <w:u w:val="single"/>
              </w:rPr>
            </w:pPr>
            <w:r w:rsidRPr="00F13AAF">
              <w:rPr>
                <w:rFonts w:ascii="Arial" w:hAnsi="Arial" w:cs="Arial"/>
                <w:strike/>
                <w:sz w:val="20"/>
                <w:szCs w:val="20"/>
                <w:u w:val="single"/>
              </w:rPr>
              <w:t xml:space="preserve">PHYS 1117         Astronomy I                                                        4                                                                                 </w:t>
            </w:r>
          </w:p>
          <w:p w14:paraId="76AB85A0" w14:textId="29731C52" w:rsidR="00AD0CA0" w:rsidRPr="00F13AAF" w:rsidRDefault="00AD0CA0" w:rsidP="00AD0CA0">
            <w:pPr>
              <w:contextualSpacing/>
              <w:rPr>
                <w:rFonts w:ascii="Arial" w:hAnsi="Arial" w:cs="Arial"/>
                <w:strike/>
                <w:sz w:val="20"/>
                <w:szCs w:val="20"/>
                <w:u w:val="single"/>
              </w:rPr>
            </w:pPr>
            <w:r w:rsidRPr="00F13AAF">
              <w:rPr>
                <w:rFonts w:ascii="Arial" w:hAnsi="Arial" w:cs="Arial"/>
                <w:strike/>
                <w:sz w:val="20"/>
                <w:szCs w:val="20"/>
                <w:u w:val="single"/>
              </w:rPr>
              <w:t xml:space="preserve">PHYS 1118         Astronomy II: Stars, Galaxies, Cosmology         4                                                                                 </w:t>
            </w:r>
          </w:p>
          <w:p w14:paraId="3F742E2E" w14:textId="689F9EF6" w:rsidR="00AD0CA0" w:rsidRPr="00F13AAF" w:rsidRDefault="00AD0CA0" w:rsidP="00AD0CA0">
            <w:pPr>
              <w:contextualSpacing/>
              <w:rPr>
                <w:rFonts w:ascii="Arial" w:hAnsi="Arial" w:cs="Arial"/>
                <w:strike/>
                <w:sz w:val="20"/>
                <w:szCs w:val="20"/>
                <w:u w:val="single"/>
              </w:rPr>
            </w:pPr>
            <w:r w:rsidRPr="00F13AAF">
              <w:rPr>
                <w:rFonts w:ascii="Arial" w:hAnsi="Arial" w:cs="Arial"/>
                <w:strike/>
                <w:sz w:val="20"/>
                <w:szCs w:val="20"/>
                <w:u w:val="single"/>
              </w:rPr>
              <w:t>PHYS</w:t>
            </w:r>
            <w:r w:rsidR="00F13AAF" w:rsidRPr="00F13AAF">
              <w:rPr>
                <w:rFonts w:ascii="Arial" w:hAnsi="Arial" w:cs="Arial"/>
                <w:strike/>
                <w:sz w:val="20"/>
                <w:szCs w:val="20"/>
                <w:u w:val="single"/>
              </w:rPr>
              <w:t xml:space="preserve"> 2443</w:t>
            </w:r>
            <w:r w:rsidRPr="00F13AAF">
              <w:rPr>
                <w:rFonts w:ascii="Arial" w:hAnsi="Arial" w:cs="Arial"/>
                <w:strike/>
                <w:sz w:val="20"/>
                <w:szCs w:val="20"/>
                <w:u w:val="single"/>
              </w:rPr>
              <w:t xml:space="preserve">         </w:t>
            </w:r>
            <w:r w:rsidR="00F13AAF" w:rsidRPr="00F13AAF">
              <w:rPr>
                <w:rFonts w:ascii="Arial" w:hAnsi="Arial" w:cs="Arial"/>
                <w:strike/>
                <w:sz w:val="20"/>
                <w:szCs w:val="20"/>
                <w:u w:val="single"/>
              </w:rPr>
              <w:t>Modern Physics</w:t>
            </w:r>
            <w:r w:rsidRPr="00F13AAF">
              <w:rPr>
                <w:rFonts w:ascii="Arial" w:hAnsi="Arial" w:cs="Arial"/>
                <w:strike/>
                <w:sz w:val="20"/>
                <w:szCs w:val="20"/>
                <w:u w:val="single"/>
              </w:rPr>
              <w:t xml:space="preserve">                                                  4                                                                                 </w:t>
            </w:r>
          </w:p>
          <w:p w14:paraId="671C7FDD" w14:textId="3AB0B7EE" w:rsidR="00AD0CA0" w:rsidRPr="00F13AAF" w:rsidRDefault="00AD0CA0" w:rsidP="00AD0CA0">
            <w:pPr>
              <w:contextualSpacing/>
              <w:rPr>
                <w:rFonts w:ascii="Arial" w:hAnsi="Arial" w:cs="Arial"/>
                <w:strike/>
                <w:sz w:val="20"/>
                <w:szCs w:val="20"/>
                <w:u w:val="single"/>
              </w:rPr>
            </w:pPr>
            <w:r w:rsidRPr="00F13AAF">
              <w:rPr>
                <w:rFonts w:ascii="Arial" w:hAnsi="Arial" w:cs="Arial"/>
                <w:strike/>
                <w:sz w:val="20"/>
                <w:szCs w:val="20"/>
                <w:u w:val="single"/>
              </w:rPr>
              <w:t xml:space="preserve">PHYS </w:t>
            </w:r>
            <w:r w:rsidR="00F13AAF" w:rsidRPr="00F13AAF">
              <w:rPr>
                <w:rFonts w:ascii="Arial" w:hAnsi="Arial" w:cs="Arial"/>
                <w:strike/>
                <w:sz w:val="20"/>
                <w:szCs w:val="20"/>
                <w:u w:val="single"/>
              </w:rPr>
              <w:t>2605</w:t>
            </w:r>
            <w:r w:rsidRPr="00F13AAF">
              <w:rPr>
                <w:rFonts w:ascii="Arial" w:hAnsi="Arial" w:cs="Arial"/>
                <w:strike/>
                <w:sz w:val="20"/>
                <w:szCs w:val="20"/>
                <w:u w:val="single"/>
              </w:rPr>
              <w:t xml:space="preserve">         </w:t>
            </w:r>
            <w:r w:rsidR="00F13AAF" w:rsidRPr="00F13AAF">
              <w:rPr>
                <w:rFonts w:ascii="Arial" w:hAnsi="Arial" w:cs="Arial"/>
                <w:strike/>
                <w:sz w:val="20"/>
                <w:szCs w:val="20"/>
                <w:u w:val="single"/>
              </w:rPr>
              <w:t>Introduction to Laser Physics and Photonics</w:t>
            </w:r>
            <w:r w:rsidRPr="00F13AAF">
              <w:rPr>
                <w:rFonts w:ascii="Arial" w:hAnsi="Arial" w:cs="Arial"/>
                <w:strike/>
                <w:sz w:val="20"/>
                <w:szCs w:val="20"/>
                <w:u w:val="single"/>
              </w:rPr>
              <w:t xml:space="preserve">      4                                                                                 </w:t>
            </w:r>
          </w:p>
          <w:p w14:paraId="7DB9675F" w14:textId="2D324137" w:rsidR="00AD0CA0" w:rsidRPr="00F13AAF" w:rsidRDefault="00AD0CA0" w:rsidP="00AD0CA0">
            <w:pPr>
              <w:contextualSpacing/>
              <w:rPr>
                <w:rFonts w:ascii="Arial" w:hAnsi="Arial" w:cs="Arial"/>
                <w:strike/>
                <w:sz w:val="20"/>
                <w:szCs w:val="20"/>
                <w:u w:val="single"/>
              </w:rPr>
            </w:pPr>
          </w:p>
          <w:p w14:paraId="44E5D63D" w14:textId="35A12DDF" w:rsidR="00F13AAF" w:rsidRPr="00F13AAF" w:rsidRDefault="00F13AAF" w:rsidP="00F13AAF">
            <w:pPr>
              <w:contextualSpacing/>
              <w:rPr>
                <w:rFonts w:ascii="Arial" w:hAnsi="Arial" w:cs="Arial"/>
                <w:b/>
                <w:strike/>
                <w:sz w:val="20"/>
                <w:szCs w:val="20"/>
                <w:u w:val="single"/>
              </w:rPr>
            </w:pPr>
            <w:r w:rsidRPr="00F13AAF">
              <w:rPr>
                <w:rFonts w:ascii="Arial" w:hAnsi="Arial" w:cs="Arial"/>
                <w:b/>
                <w:strike/>
                <w:sz w:val="20"/>
                <w:szCs w:val="20"/>
                <w:u w:val="single"/>
              </w:rPr>
              <w:t>TOTAL CREDITS REQUIRED FOR THE OPTION                      18</w:t>
            </w:r>
          </w:p>
          <w:p w14:paraId="4CBFB400" w14:textId="77777777" w:rsidR="00AD0CA0" w:rsidRPr="00F13AAF" w:rsidRDefault="00AD0CA0" w:rsidP="00AD0CA0">
            <w:pPr>
              <w:contextualSpacing/>
              <w:rPr>
                <w:rFonts w:ascii="Arial" w:hAnsi="Arial" w:cs="Arial"/>
                <w:strike/>
                <w:sz w:val="20"/>
                <w:szCs w:val="20"/>
                <w:u w:val="single"/>
              </w:rPr>
            </w:pPr>
          </w:p>
          <w:p w14:paraId="06C81B23" w14:textId="277A3687" w:rsidR="00F13AAF" w:rsidRPr="00F13AAF" w:rsidRDefault="00F13AAF" w:rsidP="00F13AAF">
            <w:pPr>
              <w:contextualSpacing/>
              <w:rPr>
                <w:rFonts w:ascii="Arial" w:hAnsi="Arial" w:cs="Arial"/>
                <w:b/>
                <w:strike/>
                <w:sz w:val="20"/>
                <w:szCs w:val="20"/>
                <w:u w:val="single"/>
              </w:rPr>
            </w:pPr>
            <w:r w:rsidRPr="00F13AAF">
              <w:rPr>
                <w:rFonts w:ascii="Arial" w:hAnsi="Arial" w:cs="Arial"/>
                <w:b/>
                <w:strike/>
                <w:sz w:val="20"/>
                <w:szCs w:val="20"/>
                <w:u w:val="single"/>
              </w:rPr>
              <w:t>TOTAL CREDITS REQUIRED FOR THE DEGREE                     18</w:t>
            </w:r>
          </w:p>
          <w:p w14:paraId="040D6132" w14:textId="77777777" w:rsidR="00AD0CA0" w:rsidRPr="00D6466D" w:rsidRDefault="00AD0CA0" w:rsidP="00C87E14">
            <w:pPr>
              <w:contextualSpacing/>
              <w:rPr>
                <w:rFonts w:ascii="Arial" w:hAnsi="Arial" w:cs="Arial"/>
                <w:i/>
                <w:sz w:val="20"/>
                <w:szCs w:val="20"/>
              </w:rPr>
            </w:pPr>
          </w:p>
          <w:p w14:paraId="0AC8D9A9" w14:textId="77777777" w:rsidR="00AE704F" w:rsidRPr="009D63B0" w:rsidRDefault="00AE704F" w:rsidP="00C87E14">
            <w:pPr>
              <w:contextualSpacing/>
              <w:rPr>
                <w:rFonts w:ascii="Arial" w:hAnsi="Arial" w:cs="Arial"/>
                <w:i/>
                <w:sz w:val="20"/>
                <w:szCs w:val="20"/>
              </w:rPr>
            </w:pPr>
            <w:r w:rsidRPr="009D63B0">
              <w:rPr>
                <w:rFonts w:ascii="Arial" w:hAnsi="Arial" w:cs="Arial"/>
                <w:i/>
                <w:sz w:val="20"/>
                <w:szCs w:val="20"/>
              </w:rPr>
              <w:t>1 This is a STEM degree program requiring 4 credit courses in mathematics. Students may elect to use a required 4 credit mathematics course to meet the Common Core requirement in Mathematical and Quantitative Reasoning.</w:t>
            </w:r>
          </w:p>
          <w:p w14:paraId="5652E6A9" w14:textId="77777777" w:rsidR="00AE704F" w:rsidRDefault="00AE704F" w:rsidP="00C87E14">
            <w:pPr>
              <w:contextualSpacing/>
              <w:rPr>
                <w:rFonts w:ascii="Arial" w:hAnsi="Arial" w:cs="Arial"/>
                <w:b/>
                <w:sz w:val="20"/>
                <w:szCs w:val="20"/>
              </w:rPr>
            </w:pPr>
            <w:r w:rsidRPr="009D63B0">
              <w:rPr>
                <w:rFonts w:ascii="Arial" w:hAnsi="Arial" w:cs="Arial"/>
                <w:i/>
                <w:sz w:val="20"/>
                <w:szCs w:val="20"/>
              </w:rPr>
              <w:t>2</w:t>
            </w:r>
            <w:r w:rsidRPr="00D6466D">
              <w:rPr>
                <w:rFonts w:ascii="Arial" w:hAnsi="Arial" w:cs="Arial"/>
                <w:i/>
                <w:sz w:val="20"/>
                <w:szCs w:val="20"/>
              </w:rPr>
              <w:t xml:space="preserve"> A semester-specific list of writing intensive courses is available online at the City</w:t>
            </w:r>
            <w:r>
              <w:rPr>
                <w:rFonts w:ascii="Arial" w:hAnsi="Arial" w:cs="Arial"/>
                <w:i/>
                <w:sz w:val="20"/>
                <w:szCs w:val="20"/>
              </w:rPr>
              <w:t xml:space="preserve"> </w:t>
            </w:r>
            <w:r w:rsidRPr="00D6466D">
              <w:rPr>
                <w:rFonts w:ascii="Arial" w:hAnsi="Arial" w:cs="Arial"/>
                <w:i/>
                <w:sz w:val="20"/>
                <w:szCs w:val="20"/>
              </w:rPr>
              <w:t>Tech Pathways website</w:t>
            </w:r>
            <w:r>
              <w:rPr>
                <w:rFonts w:ascii="Arial" w:hAnsi="Arial" w:cs="Arial"/>
                <w:i/>
                <w:sz w:val="20"/>
                <w:szCs w:val="20"/>
              </w:rPr>
              <w:t>.</w:t>
            </w:r>
            <w:r w:rsidRPr="00EF56E5">
              <w:rPr>
                <w:rFonts w:ascii="Arial" w:hAnsi="Arial" w:cs="Arial"/>
                <w:b/>
                <w:sz w:val="20"/>
                <w:szCs w:val="20"/>
              </w:rPr>
              <w:t xml:space="preserve"> </w:t>
            </w:r>
          </w:p>
          <w:p w14:paraId="4567B910" w14:textId="77777777" w:rsidR="00AE704F" w:rsidRPr="009D63B0" w:rsidRDefault="00AE704F" w:rsidP="00C87E14">
            <w:pPr>
              <w:rPr>
                <w:rFonts w:ascii="Arial" w:hAnsi="Arial" w:cs="Arial"/>
                <w:sz w:val="18"/>
                <w:szCs w:val="18"/>
              </w:rPr>
            </w:pPr>
            <w:r w:rsidRPr="009D63B0">
              <w:rPr>
                <w:rFonts w:ascii="Arial" w:hAnsi="Arial" w:cs="Arial"/>
                <w:i/>
                <w:sz w:val="20"/>
                <w:szCs w:val="20"/>
              </w:rPr>
              <w:t>3 Students who do not have sufficient background in mathematics to place into MAT 1475 can take MAT 1275 and MAT 1375 to satisfy the Mathematical and Quantitative Reasoning and Scientific World requirements in order to complete the degree with no more than 60 credits.</w:t>
            </w:r>
          </w:p>
        </w:tc>
        <w:tc>
          <w:tcPr>
            <w:tcW w:w="6570" w:type="dxa"/>
            <w:tcBorders>
              <w:top w:val="single" w:sz="4" w:space="0" w:color="auto"/>
              <w:left w:val="single" w:sz="4" w:space="0" w:color="auto"/>
              <w:bottom w:val="single" w:sz="4" w:space="0" w:color="auto"/>
              <w:right w:val="single" w:sz="4" w:space="0" w:color="auto"/>
            </w:tcBorders>
          </w:tcPr>
          <w:p w14:paraId="37336238" w14:textId="77777777" w:rsidR="00AE704F" w:rsidRPr="00D6466D" w:rsidRDefault="00AE704F" w:rsidP="00C87E14">
            <w:pPr>
              <w:contextualSpacing/>
              <w:rPr>
                <w:rFonts w:ascii="Arial" w:hAnsi="Arial" w:cs="Arial"/>
                <w:b/>
                <w:sz w:val="20"/>
                <w:szCs w:val="20"/>
                <w:u w:val="single"/>
              </w:rPr>
            </w:pPr>
            <w:r>
              <w:rPr>
                <w:rFonts w:ascii="Arial" w:hAnsi="Arial" w:cs="Arial"/>
                <w:b/>
                <w:sz w:val="20"/>
                <w:szCs w:val="20"/>
              </w:rPr>
              <w:lastRenderedPageBreak/>
              <w:t>[GENERAL EDUCATION COMMON CORE</w:t>
            </w:r>
            <w:r w:rsidRPr="004F5785">
              <w:rPr>
                <w:rFonts w:ascii="Arial" w:hAnsi="Arial" w:cs="Arial"/>
                <w:b/>
                <w:sz w:val="20"/>
                <w:szCs w:val="20"/>
              </w:rPr>
              <w:t xml:space="preserve"> </w:t>
            </w:r>
            <w:r>
              <w:rPr>
                <w:rFonts w:ascii="Arial" w:hAnsi="Arial" w:cs="Arial"/>
                <w:b/>
                <w:sz w:val="20"/>
                <w:szCs w:val="20"/>
              </w:rPr>
              <w:t>30</w:t>
            </w:r>
            <w:r w:rsidRPr="009D63B0">
              <w:rPr>
                <w:rFonts w:ascii="Arial" w:hAnsi="Arial" w:cs="Arial"/>
                <w:b/>
                <w:sz w:val="20"/>
                <w:szCs w:val="20"/>
              </w:rPr>
              <w:t xml:space="preserve"> CREDITS</w:t>
            </w:r>
          </w:p>
          <w:p w14:paraId="494BDC27" w14:textId="77777777" w:rsidR="00AE704F" w:rsidRDefault="00AE704F" w:rsidP="00C87E14">
            <w:pPr>
              <w:contextualSpacing/>
              <w:rPr>
                <w:rFonts w:ascii="Arial" w:hAnsi="Arial" w:cs="Arial"/>
                <w:b/>
                <w:sz w:val="20"/>
                <w:szCs w:val="20"/>
              </w:rPr>
            </w:pPr>
          </w:p>
          <w:p w14:paraId="7E49ADE3" w14:textId="77777777" w:rsidR="00AE704F" w:rsidRPr="004F5785" w:rsidRDefault="00AE704F" w:rsidP="00C87E14">
            <w:pPr>
              <w:contextualSpacing/>
              <w:rPr>
                <w:rFonts w:ascii="Arial" w:hAnsi="Arial" w:cs="Arial"/>
                <w:b/>
                <w:sz w:val="20"/>
                <w:szCs w:val="20"/>
              </w:rPr>
            </w:pPr>
            <w:r>
              <w:rPr>
                <w:rFonts w:ascii="Arial" w:hAnsi="Arial" w:cs="Arial"/>
                <w:b/>
                <w:sz w:val="20"/>
                <w:szCs w:val="20"/>
              </w:rPr>
              <w:t>I – REQUIRED CORE</w:t>
            </w:r>
          </w:p>
          <w:p w14:paraId="6BA0E8FB" w14:textId="77777777" w:rsidR="00AE704F" w:rsidRPr="0024351F" w:rsidRDefault="00AE704F" w:rsidP="00C87E14">
            <w:pPr>
              <w:contextualSpacing/>
              <w:rPr>
                <w:rFonts w:ascii="Arial" w:hAnsi="Arial" w:cs="Arial"/>
                <w:b/>
                <w:sz w:val="20"/>
                <w:szCs w:val="20"/>
              </w:rPr>
            </w:pPr>
            <w:r w:rsidRPr="0024351F">
              <w:rPr>
                <w:rFonts w:ascii="Arial" w:hAnsi="Arial" w:cs="Arial"/>
                <w:b/>
                <w:sz w:val="20"/>
                <w:szCs w:val="20"/>
              </w:rPr>
              <w:t>English (2 courses, 6 credits)</w:t>
            </w:r>
          </w:p>
          <w:p w14:paraId="1716C76B" w14:textId="77777777" w:rsidR="00AE704F" w:rsidRPr="004F5785" w:rsidRDefault="00AE704F" w:rsidP="00C87E14">
            <w:pPr>
              <w:contextualSpacing/>
              <w:rPr>
                <w:rFonts w:ascii="Arial" w:hAnsi="Arial" w:cs="Arial"/>
                <w:sz w:val="20"/>
                <w:szCs w:val="20"/>
              </w:rPr>
            </w:pPr>
            <w:r w:rsidRPr="004F5785">
              <w:rPr>
                <w:rFonts w:ascii="Arial" w:hAnsi="Arial" w:cs="Arial"/>
                <w:sz w:val="20"/>
                <w:szCs w:val="20"/>
              </w:rPr>
              <w:t xml:space="preserve">ENG 1101 </w:t>
            </w:r>
            <w:r>
              <w:rPr>
                <w:rFonts w:ascii="Arial" w:hAnsi="Arial" w:cs="Arial"/>
                <w:sz w:val="20"/>
                <w:szCs w:val="20"/>
              </w:rPr>
              <w:t xml:space="preserve">        English Composition I                    </w:t>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5FED0C71" w14:textId="77777777" w:rsidR="00AE704F" w:rsidRPr="004F5785" w:rsidRDefault="00AE704F" w:rsidP="00C87E14">
            <w:pPr>
              <w:contextualSpacing/>
              <w:rPr>
                <w:rFonts w:ascii="Arial" w:hAnsi="Arial" w:cs="Arial"/>
                <w:sz w:val="20"/>
                <w:szCs w:val="20"/>
              </w:rPr>
            </w:pPr>
            <w:r w:rsidRPr="004F5785">
              <w:rPr>
                <w:rFonts w:ascii="Arial" w:hAnsi="Arial" w:cs="Arial"/>
                <w:sz w:val="20"/>
                <w:szCs w:val="20"/>
              </w:rPr>
              <w:t xml:space="preserve">ENG 1121 </w:t>
            </w:r>
            <w:r>
              <w:rPr>
                <w:rFonts w:ascii="Arial" w:hAnsi="Arial" w:cs="Arial"/>
                <w:sz w:val="20"/>
                <w:szCs w:val="20"/>
              </w:rPr>
              <w:t xml:space="preserve">        </w:t>
            </w:r>
            <w:r w:rsidRPr="004F5785">
              <w:rPr>
                <w:rFonts w:ascii="Arial" w:hAnsi="Arial" w:cs="Arial"/>
                <w:sz w:val="20"/>
                <w:szCs w:val="20"/>
              </w:rPr>
              <w:t xml:space="preserve">English Composition II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24032A36" w14:textId="77777777" w:rsidR="00AE704F" w:rsidRDefault="00AE704F" w:rsidP="00C87E14">
            <w:pPr>
              <w:contextualSpacing/>
              <w:rPr>
                <w:rFonts w:ascii="Arial" w:hAnsi="Arial" w:cs="Arial"/>
                <w:sz w:val="20"/>
                <w:szCs w:val="20"/>
              </w:rPr>
            </w:pPr>
          </w:p>
          <w:p w14:paraId="28772752" w14:textId="77777777" w:rsidR="00AE704F" w:rsidRPr="0024351F" w:rsidRDefault="00AE704F" w:rsidP="00C87E14">
            <w:pPr>
              <w:contextualSpacing/>
              <w:rPr>
                <w:rFonts w:ascii="Arial" w:hAnsi="Arial" w:cs="Arial"/>
                <w:b/>
                <w:sz w:val="20"/>
                <w:szCs w:val="20"/>
              </w:rPr>
            </w:pPr>
            <w:r w:rsidRPr="0024351F">
              <w:rPr>
                <w:rFonts w:ascii="Arial" w:hAnsi="Arial" w:cs="Arial"/>
                <w:b/>
                <w:sz w:val="20"/>
                <w:szCs w:val="20"/>
              </w:rPr>
              <w:t>Mathematical and Quantitative Reasoning</w:t>
            </w:r>
            <w:r w:rsidRPr="0024351F">
              <w:rPr>
                <w:rFonts w:ascii="Arial" w:hAnsi="Arial" w:cs="Arial"/>
                <w:b/>
                <w:sz w:val="20"/>
                <w:szCs w:val="20"/>
                <w:vertAlign w:val="superscript"/>
              </w:rPr>
              <w:t>1</w:t>
            </w:r>
            <w:r>
              <w:rPr>
                <w:rFonts w:ascii="Arial" w:hAnsi="Arial" w:cs="Arial"/>
                <w:b/>
                <w:sz w:val="20"/>
                <w:szCs w:val="20"/>
              </w:rPr>
              <w:t xml:space="preserve">                 </w:t>
            </w:r>
            <w:r w:rsidRPr="0024351F">
              <w:rPr>
                <w:rFonts w:ascii="Arial" w:hAnsi="Arial" w:cs="Arial"/>
                <w:b/>
                <w:sz w:val="20"/>
                <w:szCs w:val="20"/>
              </w:rPr>
              <w:t xml:space="preserve">           </w:t>
            </w:r>
            <w:r>
              <w:rPr>
                <w:rFonts w:ascii="Arial" w:hAnsi="Arial" w:cs="Arial"/>
                <w:b/>
                <w:sz w:val="20"/>
                <w:szCs w:val="20"/>
              </w:rPr>
              <w:t xml:space="preserve">   3</w:t>
            </w:r>
          </w:p>
          <w:p w14:paraId="7E2C3620" w14:textId="77777777" w:rsidR="00AE704F" w:rsidRPr="009D63B0" w:rsidRDefault="00AE704F" w:rsidP="00C87E14">
            <w:pPr>
              <w:contextualSpacing/>
              <w:rPr>
                <w:rFonts w:ascii="Arial" w:hAnsi="Arial" w:cs="Arial"/>
                <w:b/>
                <w:sz w:val="20"/>
                <w:szCs w:val="20"/>
              </w:rPr>
            </w:pPr>
            <w:r w:rsidRPr="0024351F">
              <w:rPr>
                <w:rFonts w:ascii="Arial" w:hAnsi="Arial" w:cs="Arial"/>
                <w:b/>
                <w:sz w:val="20"/>
                <w:szCs w:val="20"/>
              </w:rPr>
              <w:t>Life and Physical Sciences</w:t>
            </w:r>
            <w:r>
              <w:rPr>
                <w:rFonts w:ascii="Arial" w:hAnsi="Arial" w:cs="Arial"/>
                <w:b/>
                <w:sz w:val="20"/>
                <w:szCs w:val="20"/>
              </w:rPr>
              <w:t xml:space="preserve">                                                          3</w:t>
            </w:r>
          </w:p>
          <w:p w14:paraId="01255274" w14:textId="77777777" w:rsidR="00AE704F" w:rsidRDefault="00AE704F" w:rsidP="00C87E14">
            <w:pPr>
              <w:contextualSpacing/>
              <w:rPr>
                <w:rFonts w:ascii="Arial" w:hAnsi="Arial" w:cs="Arial"/>
                <w:sz w:val="20"/>
                <w:szCs w:val="20"/>
              </w:rPr>
            </w:pPr>
          </w:p>
          <w:p w14:paraId="0FD8E41E" w14:textId="77777777" w:rsidR="00AE704F" w:rsidRPr="00CD3078" w:rsidRDefault="00AE704F" w:rsidP="00C87E14">
            <w:pPr>
              <w:contextualSpacing/>
              <w:rPr>
                <w:rFonts w:ascii="Arial" w:hAnsi="Arial" w:cs="Arial"/>
                <w:b/>
                <w:sz w:val="20"/>
                <w:szCs w:val="20"/>
              </w:rPr>
            </w:pPr>
            <w:r w:rsidRPr="00CD3078">
              <w:rPr>
                <w:rFonts w:ascii="Arial" w:hAnsi="Arial" w:cs="Arial"/>
                <w:b/>
                <w:sz w:val="20"/>
                <w:szCs w:val="20"/>
              </w:rPr>
              <w:t xml:space="preserve">II – FLEXIBLE CORE (6 COURSES, </w:t>
            </w:r>
            <w:r>
              <w:rPr>
                <w:rFonts w:ascii="Arial" w:hAnsi="Arial" w:cs="Arial"/>
                <w:b/>
                <w:sz w:val="20"/>
                <w:szCs w:val="20"/>
              </w:rPr>
              <w:t>18</w:t>
            </w:r>
            <w:r w:rsidRPr="00CD3078">
              <w:rPr>
                <w:rFonts w:ascii="Arial" w:hAnsi="Arial" w:cs="Arial"/>
                <w:b/>
                <w:sz w:val="20"/>
                <w:szCs w:val="20"/>
                <w:u w:val="single"/>
              </w:rPr>
              <w:t xml:space="preserve"> </w:t>
            </w:r>
            <w:r w:rsidRPr="00CD3078">
              <w:rPr>
                <w:rFonts w:ascii="Arial" w:hAnsi="Arial" w:cs="Arial"/>
                <w:b/>
                <w:sz w:val="20"/>
                <w:szCs w:val="20"/>
              </w:rPr>
              <w:t>CREDITS)</w:t>
            </w:r>
          </w:p>
          <w:p w14:paraId="0EB3FA51" w14:textId="77777777" w:rsidR="00AE704F" w:rsidRDefault="00AE704F" w:rsidP="00C87E14">
            <w:pPr>
              <w:contextualSpacing/>
              <w:rPr>
                <w:rFonts w:ascii="Arial" w:hAnsi="Arial" w:cs="Arial"/>
                <w:sz w:val="20"/>
                <w:szCs w:val="20"/>
              </w:rPr>
            </w:pPr>
            <w:r>
              <w:rPr>
                <w:rFonts w:ascii="Arial" w:hAnsi="Arial" w:cs="Arial"/>
                <w:sz w:val="20"/>
                <w:szCs w:val="20"/>
              </w:rPr>
              <w:t>Select one course from each of the following areas;</w:t>
            </w:r>
          </w:p>
          <w:p w14:paraId="2996A2DF" w14:textId="77777777" w:rsidR="00AE704F" w:rsidRDefault="00AE704F" w:rsidP="00C87E14">
            <w:pPr>
              <w:contextualSpacing/>
              <w:rPr>
                <w:rFonts w:ascii="Arial" w:hAnsi="Arial" w:cs="Arial"/>
                <w:sz w:val="20"/>
                <w:szCs w:val="20"/>
              </w:rPr>
            </w:pPr>
            <w:r>
              <w:rPr>
                <w:rFonts w:ascii="Arial" w:hAnsi="Arial" w:cs="Arial"/>
                <w:sz w:val="20"/>
                <w:szCs w:val="20"/>
              </w:rPr>
              <w:t>plus one additional course from any of the five areas;</w:t>
            </w:r>
          </w:p>
          <w:p w14:paraId="12F31201" w14:textId="77777777" w:rsidR="00AE704F" w:rsidRPr="00B43169" w:rsidRDefault="00AE704F" w:rsidP="00C87E14">
            <w:pPr>
              <w:contextualSpacing/>
              <w:rPr>
                <w:rFonts w:ascii="Arial" w:hAnsi="Arial" w:cs="Arial"/>
                <w:sz w:val="20"/>
                <w:szCs w:val="20"/>
              </w:rPr>
            </w:pPr>
            <w:r>
              <w:rPr>
                <w:rFonts w:ascii="Arial" w:hAnsi="Arial" w:cs="Arial"/>
                <w:sz w:val="20"/>
                <w:szCs w:val="20"/>
              </w:rPr>
              <w:t>no more than two courses may be selected from any discipline</w:t>
            </w:r>
          </w:p>
          <w:p w14:paraId="1206690D" w14:textId="77777777" w:rsidR="00AE704F" w:rsidRDefault="00AE704F" w:rsidP="00C87E14">
            <w:pPr>
              <w:contextualSpacing/>
              <w:rPr>
                <w:rFonts w:ascii="Arial" w:hAnsi="Arial" w:cs="Arial"/>
                <w:sz w:val="20"/>
                <w:szCs w:val="20"/>
              </w:rPr>
            </w:pPr>
          </w:p>
          <w:p w14:paraId="1AF8C7CB"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World Cultures and Global Issues</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55156B15"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US Experience in its Diversity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31B9ECE5"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Individual and Society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44C1CA55" w14:textId="77777777" w:rsidR="00AE704F" w:rsidRPr="00B41C84" w:rsidRDefault="00AE704F" w:rsidP="00C87E14">
            <w:pPr>
              <w:contextualSpacing/>
              <w:rPr>
                <w:rFonts w:ascii="Arial" w:hAnsi="Arial" w:cs="Arial"/>
                <w:sz w:val="20"/>
                <w:szCs w:val="20"/>
              </w:rPr>
            </w:pPr>
            <w:r w:rsidRPr="00B41C84">
              <w:rPr>
                <w:rFonts w:ascii="Arial" w:hAnsi="Arial" w:cs="Arial"/>
                <w:b/>
                <w:sz w:val="20"/>
                <w:szCs w:val="20"/>
              </w:rPr>
              <w:t>Creative Expression</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597C011C" w14:textId="77777777" w:rsidR="00AE704F" w:rsidRPr="00C50FB9" w:rsidRDefault="00AE704F" w:rsidP="00C87E14">
            <w:pPr>
              <w:contextualSpacing/>
              <w:rPr>
                <w:rFonts w:ascii="Arial" w:hAnsi="Arial" w:cs="Arial"/>
                <w:sz w:val="20"/>
                <w:szCs w:val="20"/>
              </w:rPr>
            </w:pPr>
            <w:r w:rsidRPr="00B41C84">
              <w:rPr>
                <w:rFonts w:ascii="Arial" w:hAnsi="Arial" w:cs="Arial"/>
                <w:b/>
                <w:sz w:val="20"/>
                <w:szCs w:val="20"/>
              </w:rPr>
              <w:t xml:space="preserve">Scientific World </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Pr>
                <w:rFonts w:ascii="Arial" w:hAnsi="Arial" w:cs="Arial"/>
                <w:b/>
                <w:sz w:val="20"/>
                <w:szCs w:val="20"/>
              </w:rPr>
              <w:t>3</w:t>
            </w:r>
          </w:p>
          <w:p w14:paraId="05436E09" w14:textId="77777777" w:rsidR="00AE704F" w:rsidRDefault="00AE704F" w:rsidP="00C87E14">
            <w:pPr>
              <w:contextualSpacing/>
              <w:rPr>
                <w:rFonts w:ascii="Arial" w:hAnsi="Arial" w:cs="Arial"/>
                <w:b/>
                <w:sz w:val="20"/>
                <w:szCs w:val="20"/>
              </w:rPr>
            </w:pPr>
            <w:r>
              <w:rPr>
                <w:rFonts w:ascii="Arial" w:hAnsi="Arial" w:cs="Arial"/>
                <w:b/>
                <w:sz w:val="20"/>
                <w:szCs w:val="20"/>
              </w:rPr>
              <w:t>Additional Flexible Common Core Course                                 3</w:t>
            </w:r>
          </w:p>
          <w:p w14:paraId="06E1011A" w14:textId="77777777" w:rsidR="00AE704F" w:rsidRDefault="00AE704F" w:rsidP="00C87E14">
            <w:pPr>
              <w:contextualSpacing/>
              <w:rPr>
                <w:rFonts w:ascii="Arial" w:hAnsi="Arial" w:cs="Arial"/>
                <w:b/>
                <w:sz w:val="20"/>
                <w:szCs w:val="20"/>
              </w:rPr>
            </w:pPr>
          </w:p>
          <w:p w14:paraId="00F3EDE8" w14:textId="77777777" w:rsidR="00AE704F" w:rsidRPr="005648BA" w:rsidRDefault="00AE704F" w:rsidP="00C87E14">
            <w:pPr>
              <w:contextualSpacing/>
              <w:rPr>
                <w:rFonts w:ascii="Arial" w:hAnsi="Arial" w:cs="Arial"/>
                <w:b/>
                <w:sz w:val="20"/>
                <w:szCs w:val="20"/>
              </w:rPr>
            </w:pPr>
            <w:r w:rsidRPr="005648BA">
              <w:rPr>
                <w:rFonts w:ascii="Arial" w:hAnsi="Arial" w:cs="Arial"/>
                <w:b/>
                <w:sz w:val="20"/>
                <w:szCs w:val="20"/>
              </w:rPr>
              <w:t>Writing Intensive Requirement</w:t>
            </w:r>
            <w:r>
              <w:rPr>
                <w:rFonts w:ascii="Arial" w:hAnsi="Arial" w:cs="Arial"/>
                <w:b/>
                <w:sz w:val="20"/>
                <w:szCs w:val="20"/>
                <w:vertAlign w:val="superscript"/>
              </w:rPr>
              <w:t>2</w:t>
            </w:r>
          </w:p>
          <w:p w14:paraId="28FA9E3F" w14:textId="77777777" w:rsidR="00AE704F" w:rsidRPr="004F5785" w:rsidRDefault="00AE704F" w:rsidP="00C87E14">
            <w:pPr>
              <w:contextualSpacing/>
              <w:rPr>
                <w:rFonts w:ascii="Arial" w:hAnsi="Arial" w:cs="Arial"/>
                <w:sz w:val="20"/>
                <w:szCs w:val="20"/>
              </w:rPr>
            </w:pPr>
            <w:r w:rsidRPr="004F5785">
              <w:rPr>
                <w:rFonts w:ascii="Arial" w:hAnsi="Arial" w:cs="Arial"/>
                <w:sz w:val="20"/>
                <w:szCs w:val="20"/>
              </w:rPr>
              <w:t>Students at New York City College of Technology must complete two</w:t>
            </w:r>
            <w:r>
              <w:rPr>
                <w:rFonts w:ascii="Arial" w:hAnsi="Arial" w:cs="Arial"/>
                <w:sz w:val="20"/>
                <w:szCs w:val="20"/>
              </w:rPr>
              <w:t xml:space="preserve"> </w:t>
            </w:r>
            <w:r w:rsidRPr="004F5785">
              <w:rPr>
                <w:rFonts w:ascii="Arial" w:hAnsi="Arial" w:cs="Arial"/>
                <w:sz w:val="20"/>
                <w:szCs w:val="20"/>
              </w:rPr>
              <w:t xml:space="preserve">courses designated WI for the associate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w:t>
            </w:r>
            <w:r>
              <w:rPr>
                <w:rFonts w:ascii="Arial" w:hAnsi="Arial" w:cs="Arial"/>
                <w:sz w:val="20"/>
                <w:szCs w:val="20"/>
              </w:rPr>
              <w:t xml:space="preserve"> </w:t>
            </w:r>
            <w:r w:rsidRPr="004F5785">
              <w:rPr>
                <w:rFonts w:ascii="Arial" w:hAnsi="Arial" w:cs="Arial"/>
                <w:sz w:val="20"/>
                <w:szCs w:val="20"/>
              </w:rPr>
              <w:t>one from the major; and two additional courses designated WI for the</w:t>
            </w:r>
            <w:r>
              <w:rPr>
                <w:rFonts w:ascii="Arial" w:hAnsi="Arial" w:cs="Arial"/>
                <w:sz w:val="20"/>
                <w:szCs w:val="20"/>
              </w:rPr>
              <w:t xml:space="preserve"> </w:t>
            </w:r>
            <w:r w:rsidRPr="004F5785">
              <w:rPr>
                <w:rFonts w:ascii="Arial" w:hAnsi="Arial" w:cs="Arial"/>
                <w:sz w:val="20"/>
                <w:szCs w:val="20"/>
              </w:rPr>
              <w:t xml:space="preserve">baccalaureate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 one from the major.</w:t>
            </w:r>
          </w:p>
          <w:p w14:paraId="31959CDF" w14:textId="77777777" w:rsidR="00AE704F" w:rsidRDefault="00AE704F" w:rsidP="00C87E14">
            <w:pPr>
              <w:contextualSpacing/>
              <w:rPr>
                <w:rFonts w:ascii="Arial" w:hAnsi="Arial" w:cs="Arial"/>
                <w:sz w:val="20"/>
                <w:szCs w:val="20"/>
              </w:rPr>
            </w:pPr>
          </w:p>
          <w:p w14:paraId="53AFEF04" w14:textId="77777777" w:rsidR="00AE704F" w:rsidRDefault="00AE704F" w:rsidP="00C87E14">
            <w:pPr>
              <w:contextualSpacing/>
              <w:rPr>
                <w:rFonts w:ascii="Arial" w:hAnsi="Arial" w:cs="Arial"/>
                <w:sz w:val="20"/>
                <w:szCs w:val="20"/>
              </w:rPr>
            </w:pPr>
          </w:p>
          <w:p w14:paraId="1F71400A"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GENERAL SCIENCE              23-30 CREDITS</w:t>
            </w:r>
          </w:p>
          <w:p w14:paraId="56B277AE"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Science Sequence                                                                        8-10</w:t>
            </w:r>
          </w:p>
          <w:p w14:paraId="17A622F5"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lastRenderedPageBreak/>
              <w:t xml:space="preserve">In addition to the Life and Physical Sciences and Scientific World requirements above, a science sequence is required for the degree and may be selected from approved list.                                         </w:t>
            </w:r>
          </w:p>
          <w:p w14:paraId="5B97D530" w14:textId="77777777" w:rsidR="00AE704F" w:rsidRPr="00E70CFF" w:rsidRDefault="00AE704F" w:rsidP="00C87E14">
            <w:pPr>
              <w:contextualSpacing/>
              <w:rPr>
                <w:rFonts w:ascii="Arial" w:hAnsi="Arial" w:cs="Arial"/>
                <w:b/>
                <w:sz w:val="20"/>
                <w:szCs w:val="20"/>
                <w:u w:val="single"/>
              </w:rPr>
            </w:pPr>
          </w:p>
          <w:p w14:paraId="6ADA7783"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(7-10 credits)</w:t>
            </w:r>
          </w:p>
          <w:p w14:paraId="5A27DE11"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467F0738"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1575</w:t>
            </w:r>
            <w:r w:rsidRPr="00E70CFF">
              <w:rPr>
                <w:rFonts w:ascii="Arial" w:hAnsi="Arial" w:cs="Arial"/>
                <w:sz w:val="20"/>
                <w:szCs w:val="20"/>
                <w:u w:val="single"/>
              </w:rPr>
              <w:tab/>
              <w:t xml:space="preserve">Calculus II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4 </w:t>
            </w:r>
          </w:p>
          <w:p w14:paraId="1244CF68"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74D57702"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3C438AB4" w14:textId="77777777" w:rsidR="00AE704F" w:rsidRPr="00E70CFF" w:rsidRDefault="00AE704F" w:rsidP="00C87E14">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062CE25A"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MAT 1630         Introduction to Computational Science               </w:t>
            </w:r>
            <w:r w:rsidRPr="00E70CFF">
              <w:rPr>
                <w:rFonts w:ascii="Arial" w:hAnsi="Arial" w:cs="Arial"/>
                <w:sz w:val="20"/>
                <w:szCs w:val="20"/>
                <w:u w:val="single"/>
              </w:rPr>
              <w:tab/>
              <w:t xml:space="preserve">3                                  </w:t>
            </w:r>
          </w:p>
          <w:p w14:paraId="02F44AB3"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ab/>
              <w:t xml:space="preserve">             or</w:t>
            </w:r>
          </w:p>
          <w:p w14:paraId="70E26AC0"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39262AA9" w14:textId="77777777" w:rsidR="00AE704F" w:rsidRPr="00E70CFF" w:rsidRDefault="00AE704F" w:rsidP="00C87E14">
            <w:pPr>
              <w:contextualSpacing/>
              <w:rPr>
                <w:rFonts w:ascii="Arial" w:hAnsi="Arial" w:cs="Arial"/>
                <w:sz w:val="20"/>
                <w:szCs w:val="20"/>
                <w:u w:val="single"/>
              </w:rPr>
            </w:pPr>
            <w:r w:rsidRPr="00E70CFF">
              <w:rPr>
                <w:rFonts w:ascii="Arial" w:hAnsi="Arial" w:cs="Arial"/>
                <w:b/>
                <w:sz w:val="20"/>
                <w:szCs w:val="20"/>
                <w:u w:val="single"/>
              </w:rPr>
              <w:t xml:space="preserve">                            </w:t>
            </w:r>
            <w:r w:rsidRPr="00E70CFF">
              <w:rPr>
                <w:rFonts w:ascii="Arial" w:hAnsi="Arial" w:cs="Arial"/>
                <w:sz w:val="20"/>
                <w:szCs w:val="20"/>
                <w:u w:val="single"/>
              </w:rPr>
              <w:t>and</w:t>
            </w:r>
          </w:p>
          <w:p w14:paraId="083F56F6"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00F7CC60" w14:textId="77777777" w:rsidR="00AE704F" w:rsidRPr="00E70CFF" w:rsidRDefault="00AE704F" w:rsidP="00C87E14">
            <w:pPr>
              <w:contextualSpacing/>
              <w:rPr>
                <w:rFonts w:ascii="Arial" w:hAnsi="Arial" w:cs="Arial"/>
                <w:sz w:val="20"/>
                <w:szCs w:val="20"/>
                <w:u w:val="single"/>
              </w:rPr>
            </w:pPr>
          </w:p>
          <w:p w14:paraId="3D682A69"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 (select from approved list)</w:t>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r>
            <w:r w:rsidRPr="00E70CFF">
              <w:rPr>
                <w:rFonts w:ascii="Arial" w:hAnsi="Arial" w:cs="Arial"/>
                <w:b/>
                <w:sz w:val="20"/>
                <w:szCs w:val="20"/>
                <w:u w:val="single"/>
              </w:rPr>
              <w:tab/>
              <w:t>3-5</w:t>
            </w:r>
          </w:p>
          <w:p w14:paraId="602FC613" w14:textId="77777777" w:rsidR="00AE704F" w:rsidRPr="00E70CFF" w:rsidRDefault="00AE704F" w:rsidP="00C87E14">
            <w:pPr>
              <w:contextualSpacing/>
              <w:rPr>
                <w:rFonts w:ascii="Arial" w:hAnsi="Arial" w:cs="Arial"/>
                <w:i/>
                <w:sz w:val="20"/>
                <w:szCs w:val="20"/>
                <w:u w:val="single"/>
              </w:rPr>
            </w:pPr>
          </w:p>
          <w:p w14:paraId="23CEBA98"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BIOLOGY                                 28-30 CREDITS</w:t>
            </w:r>
          </w:p>
          <w:p w14:paraId="4CD91E14" w14:textId="77777777" w:rsidR="00AE704F" w:rsidRPr="00E70CFF" w:rsidRDefault="00AE704F" w:rsidP="00C87E14">
            <w:pPr>
              <w:contextualSpacing/>
              <w:rPr>
                <w:rFonts w:ascii="Arial" w:hAnsi="Arial" w:cs="Arial"/>
                <w:b/>
                <w:sz w:val="20"/>
                <w:szCs w:val="20"/>
                <w:u w:val="single"/>
              </w:rPr>
            </w:pPr>
          </w:p>
          <w:p w14:paraId="4063BC55"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(7 credits)</w:t>
            </w:r>
          </w:p>
          <w:p w14:paraId="4D3CE544"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34343A1F"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1372         Statistics with Probability                                      3</w:t>
            </w:r>
          </w:p>
          <w:p w14:paraId="52A677A0" w14:textId="77777777" w:rsidR="00AE704F" w:rsidRPr="00E70CFF" w:rsidRDefault="00AE704F" w:rsidP="00C87E14">
            <w:pPr>
              <w:contextualSpacing/>
              <w:rPr>
                <w:rFonts w:ascii="Arial" w:hAnsi="Arial" w:cs="Arial"/>
                <w:sz w:val="20"/>
                <w:szCs w:val="20"/>
                <w:u w:val="single"/>
              </w:rPr>
            </w:pPr>
          </w:p>
          <w:p w14:paraId="57481016"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Computer Programming</w:t>
            </w:r>
          </w:p>
          <w:p w14:paraId="029E0977"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03DDDC2C" w14:textId="77777777" w:rsidR="00AE704F" w:rsidRPr="00E70CFF" w:rsidRDefault="00AE704F" w:rsidP="00C87E14">
            <w:pPr>
              <w:contextualSpacing/>
              <w:rPr>
                <w:rFonts w:ascii="Arial" w:hAnsi="Arial" w:cs="Arial"/>
                <w:sz w:val="20"/>
                <w:szCs w:val="20"/>
                <w:u w:val="single"/>
              </w:rPr>
            </w:pPr>
          </w:p>
          <w:p w14:paraId="71543177"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General Biology Sequence</w:t>
            </w:r>
          </w:p>
          <w:p w14:paraId="45FA9CE1"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3A613BA1"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1201/ID     General Biology II                                                  4                                     </w:t>
            </w:r>
          </w:p>
          <w:p w14:paraId="3F396BCD" w14:textId="77777777" w:rsidR="00AE704F" w:rsidRPr="00E70CFF" w:rsidRDefault="00AE704F" w:rsidP="00C87E14">
            <w:pPr>
              <w:contextualSpacing/>
              <w:rPr>
                <w:rFonts w:ascii="Arial" w:hAnsi="Arial" w:cs="Arial"/>
                <w:sz w:val="20"/>
                <w:szCs w:val="20"/>
                <w:u w:val="single"/>
              </w:rPr>
            </w:pPr>
          </w:p>
          <w:p w14:paraId="18E968EC"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w:t>
            </w:r>
          </w:p>
          <w:p w14:paraId="4D6AEA38"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2450          Genetics                                                                 4                                     </w:t>
            </w:r>
          </w:p>
          <w:p w14:paraId="19A840EF" w14:textId="77777777" w:rsidR="00AE704F" w:rsidRPr="00E70CFF" w:rsidRDefault="00AE704F" w:rsidP="00C87E14">
            <w:pPr>
              <w:contextualSpacing/>
              <w:rPr>
                <w:rFonts w:ascii="Arial" w:hAnsi="Arial" w:cs="Arial"/>
                <w:sz w:val="20"/>
                <w:szCs w:val="20"/>
                <w:u w:val="single"/>
              </w:rPr>
            </w:pPr>
          </w:p>
          <w:p w14:paraId="66CFDB73"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Two Biology Specialization Courses                                          6-8</w:t>
            </w:r>
          </w:p>
          <w:p w14:paraId="4F22C7AF"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Selected from the list below:</w:t>
            </w:r>
          </w:p>
          <w:p w14:paraId="0453568D" w14:textId="77777777" w:rsidR="00AE704F" w:rsidRPr="00E70CFF" w:rsidRDefault="00AE704F" w:rsidP="00C87E14">
            <w:pPr>
              <w:contextualSpacing/>
              <w:rPr>
                <w:rFonts w:ascii="Arial" w:hAnsi="Arial" w:cs="Arial"/>
                <w:sz w:val="20"/>
                <w:szCs w:val="20"/>
                <w:u w:val="single"/>
              </w:rPr>
            </w:pPr>
          </w:p>
          <w:p w14:paraId="0C2C07C3"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10328196"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1020           Artificial Intelligence and the Brain                       3                                                               </w:t>
            </w:r>
          </w:p>
          <w:p w14:paraId="7CA1FE60"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2110           Programming for Biologists                                  4                                                 </w:t>
            </w:r>
          </w:p>
          <w:p w14:paraId="6DA8B37D"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2250          Evolution                                                               3                                     </w:t>
            </w:r>
          </w:p>
          <w:p w14:paraId="7BFAC41C"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2311          Human Anatomy and Physiology I                        4                                                             </w:t>
            </w:r>
          </w:p>
          <w:p w14:paraId="5E425032"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lastRenderedPageBreak/>
              <w:t xml:space="preserve">BIO 2312          Human Anatomy and Physiology II                       4                                                               </w:t>
            </w:r>
          </w:p>
          <w:p w14:paraId="310B68E7"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3302          Microbiology                                                          4                                     </w:t>
            </w:r>
          </w:p>
          <w:p w14:paraId="1DC43E7C"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3350          Bioinformatics I                                                     4                                     </w:t>
            </w:r>
          </w:p>
          <w:p w14:paraId="0C9DE95A"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3620          Molecular and Cell Biology                                    4                                     </w:t>
            </w:r>
          </w:p>
          <w:p w14:paraId="210DCE0E" w14:textId="77777777" w:rsidR="00AE704F" w:rsidRPr="00E70CFF" w:rsidRDefault="00AE704F" w:rsidP="00C87E14">
            <w:pPr>
              <w:contextualSpacing/>
              <w:rPr>
                <w:rFonts w:ascii="Arial" w:hAnsi="Arial" w:cs="Arial"/>
                <w:i/>
                <w:sz w:val="20"/>
                <w:szCs w:val="20"/>
                <w:u w:val="single"/>
              </w:rPr>
            </w:pPr>
          </w:p>
          <w:p w14:paraId="29A6B6F2"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CHEMISTRY                               30 CREDITS</w:t>
            </w:r>
          </w:p>
          <w:p w14:paraId="7BC51CCE" w14:textId="77777777" w:rsidR="00AE704F" w:rsidRPr="00E70CFF" w:rsidRDefault="00AE704F" w:rsidP="00C87E14">
            <w:pPr>
              <w:contextualSpacing/>
              <w:rPr>
                <w:rFonts w:ascii="Arial" w:hAnsi="Arial" w:cs="Arial"/>
                <w:b/>
                <w:sz w:val="20"/>
                <w:szCs w:val="20"/>
                <w:u w:val="single"/>
              </w:rPr>
            </w:pPr>
          </w:p>
          <w:p w14:paraId="53EF0232"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13341FA5"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51AEAA7F"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1575         Calculus II                                                             4</w:t>
            </w:r>
          </w:p>
          <w:p w14:paraId="34CFB4C3" w14:textId="77777777" w:rsidR="00AE704F" w:rsidRPr="00E70CFF" w:rsidRDefault="00AE704F" w:rsidP="00C87E14">
            <w:pPr>
              <w:contextualSpacing/>
              <w:rPr>
                <w:rFonts w:ascii="Arial" w:hAnsi="Arial" w:cs="Arial"/>
                <w:sz w:val="20"/>
                <w:szCs w:val="20"/>
                <w:u w:val="single"/>
              </w:rPr>
            </w:pPr>
          </w:p>
          <w:p w14:paraId="1F566287"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General Chemistry Sequence</w:t>
            </w:r>
          </w:p>
          <w:p w14:paraId="500E85AC"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1110         General Chemistry I                                           4                                     </w:t>
            </w:r>
          </w:p>
          <w:p w14:paraId="582AECE7"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1210         General Chemistry II                                          4                                     </w:t>
            </w:r>
          </w:p>
          <w:p w14:paraId="01CF3675" w14:textId="77777777" w:rsidR="00AE704F" w:rsidRPr="00E70CFF" w:rsidRDefault="00AE704F" w:rsidP="00C87E14">
            <w:pPr>
              <w:contextualSpacing/>
              <w:rPr>
                <w:rFonts w:ascii="Arial" w:hAnsi="Arial" w:cs="Arial"/>
                <w:sz w:val="20"/>
                <w:szCs w:val="20"/>
                <w:u w:val="single"/>
              </w:rPr>
            </w:pPr>
          </w:p>
          <w:p w14:paraId="0568E67F"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Additional Science</w:t>
            </w:r>
          </w:p>
          <w:p w14:paraId="245F4E43"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BIO 1101             General Biology I                                                4                                     </w:t>
            </w:r>
          </w:p>
          <w:p w14:paraId="774A2CAE"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2223         Organic Chemistry I                                           5                                     </w:t>
            </w:r>
          </w:p>
          <w:p w14:paraId="73A103AF" w14:textId="77777777" w:rsidR="00AE704F" w:rsidRPr="00E70CFF" w:rsidRDefault="00AE704F" w:rsidP="00C87E14">
            <w:pPr>
              <w:contextualSpacing/>
              <w:rPr>
                <w:rFonts w:ascii="Arial" w:hAnsi="Arial" w:cs="Arial"/>
                <w:sz w:val="20"/>
                <w:szCs w:val="20"/>
                <w:u w:val="single"/>
              </w:rPr>
            </w:pPr>
          </w:p>
          <w:p w14:paraId="03174B89"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w:t>
            </w:r>
          </w:p>
          <w:p w14:paraId="2FB97D18"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CHEM 2323         Organic Chemistry II                                          5                                     </w:t>
            </w:r>
          </w:p>
          <w:p w14:paraId="7A00CFA5" w14:textId="77777777" w:rsidR="00AE704F" w:rsidRPr="00E70CFF" w:rsidRDefault="00AE704F" w:rsidP="00C87E14">
            <w:pPr>
              <w:contextualSpacing/>
              <w:rPr>
                <w:rFonts w:ascii="Arial" w:hAnsi="Arial" w:cs="Arial"/>
                <w:i/>
                <w:sz w:val="20"/>
                <w:szCs w:val="20"/>
                <w:u w:val="single"/>
              </w:rPr>
            </w:pPr>
          </w:p>
          <w:p w14:paraId="0C2ADA31"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PROGRAM-SPECIFIC DEGREE REQUIREMENTS FOR THE SPECIALIZATION IN PHYSICS                                     30 CREDITS</w:t>
            </w:r>
          </w:p>
          <w:p w14:paraId="630136FB" w14:textId="77777777" w:rsidR="00AE704F" w:rsidRPr="00E70CFF" w:rsidRDefault="00AE704F" w:rsidP="00C87E14">
            <w:pPr>
              <w:contextualSpacing/>
              <w:rPr>
                <w:rFonts w:ascii="Arial" w:hAnsi="Arial" w:cs="Arial"/>
                <w:b/>
                <w:sz w:val="20"/>
                <w:szCs w:val="20"/>
                <w:u w:val="single"/>
              </w:rPr>
            </w:pPr>
          </w:p>
          <w:p w14:paraId="40A72954"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Mathematics</w:t>
            </w:r>
            <w:r w:rsidRPr="00E70CFF">
              <w:rPr>
                <w:rFonts w:ascii="Arial" w:hAnsi="Arial" w:cs="Arial"/>
                <w:b/>
                <w:sz w:val="20"/>
                <w:szCs w:val="20"/>
                <w:u w:val="single"/>
                <w:vertAlign w:val="superscript"/>
              </w:rPr>
              <w:t>3</w:t>
            </w:r>
            <w:r w:rsidRPr="00E70CFF">
              <w:rPr>
                <w:rFonts w:ascii="Arial" w:hAnsi="Arial" w:cs="Arial"/>
                <w:b/>
                <w:sz w:val="20"/>
                <w:szCs w:val="20"/>
                <w:u w:val="single"/>
              </w:rPr>
              <w:t xml:space="preserve"> (8 credits)</w:t>
            </w:r>
          </w:p>
          <w:p w14:paraId="67E955CD"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1475</w:t>
            </w:r>
            <w:r w:rsidRPr="00E70CFF">
              <w:rPr>
                <w:rFonts w:ascii="Arial" w:hAnsi="Arial" w:cs="Arial"/>
                <w:sz w:val="20"/>
                <w:szCs w:val="20"/>
                <w:u w:val="single"/>
              </w:rPr>
              <w:tab/>
              <w:t>Calculus I                                                              4</w:t>
            </w:r>
          </w:p>
          <w:p w14:paraId="7D8D94F3"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MAT 1575         Calculus II                                                             4</w:t>
            </w:r>
          </w:p>
          <w:p w14:paraId="3B983BAB" w14:textId="77777777" w:rsidR="00AE704F" w:rsidRPr="00E70CFF" w:rsidRDefault="00AE704F" w:rsidP="00C87E14">
            <w:pPr>
              <w:contextualSpacing/>
              <w:rPr>
                <w:rFonts w:ascii="Arial" w:hAnsi="Arial" w:cs="Arial"/>
                <w:sz w:val="20"/>
                <w:szCs w:val="20"/>
                <w:u w:val="single"/>
              </w:rPr>
            </w:pPr>
          </w:p>
          <w:p w14:paraId="5A35DFAB"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General Physics Sequence: Calculus Based</w:t>
            </w:r>
          </w:p>
          <w:p w14:paraId="5FD28713"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PHYS 1441         General Physics I: Calculus Based                    5                                                                                 </w:t>
            </w:r>
          </w:p>
          <w:p w14:paraId="2A94C995"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PHYS 1442         General Physics II: Calculus Based                   5                                                                                 </w:t>
            </w:r>
          </w:p>
          <w:p w14:paraId="29061F43" w14:textId="77777777" w:rsidR="00AE704F" w:rsidRPr="00E70CFF" w:rsidRDefault="00AE704F" w:rsidP="00C87E14">
            <w:pPr>
              <w:contextualSpacing/>
              <w:rPr>
                <w:rFonts w:ascii="Arial" w:hAnsi="Arial" w:cs="Arial"/>
                <w:sz w:val="20"/>
                <w:szCs w:val="20"/>
                <w:u w:val="single"/>
              </w:rPr>
            </w:pPr>
          </w:p>
          <w:p w14:paraId="6AEA27C7"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Computer Programming</w:t>
            </w:r>
          </w:p>
          <w:p w14:paraId="3404E059"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1101           Computer Programming and Problem Solving    3                                                                                 </w:t>
            </w:r>
          </w:p>
          <w:p w14:paraId="3A1F9544" w14:textId="77777777" w:rsidR="00AE704F" w:rsidRPr="00E70CFF" w:rsidRDefault="00AE704F" w:rsidP="00C87E14">
            <w:pPr>
              <w:contextualSpacing/>
              <w:rPr>
                <w:rFonts w:ascii="Arial" w:hAnsi="Arial" w:cs="Arial"/>
                <w:sz w:val="20"/>
                <w:szCs w:val="20"/>
                <w:u w:val="single"/>
              </w:rPr>
            </w:pPr>
            <w:r w:rsidRPr="00E70CFF">
              <w:rPr>
                <w:rFonts w:ascii="Arial" w:hAnsi="Arial" w:cs="Arial"/>
                <w:sz w:val="20"/>
                <w:szCs w:val="20"/>
                <w:u w:val="single"/>
              </w:rPr>
              <w:t xml:space="preserve">CST 1201           Programming Fundamentals                               3                                                 </w:t>
            </w:r>
          </w:p>
          <w:p w14:paraId="68AE30DC" w14:textId="77777777" w:rsidR="00AE704F" w:rsidRPr="00E70CFF" w:rsidRDefault="00AE704F" w:rsidP="00C87E14">
            <w:pPr>
              <w:contextualSpacing/>
              <w:rPr>
                <w:rFonts w:ascii="Arial" w:hAnsi="Arial" w:cs="Arial"/>
                <w:sz w:val="20"/>
                <w:szCs w:val="20"/>
                <w:u w:val="single"/>
              </w:rPr>
            </w:pPr>
          </w:p>
          <w:p w14:paraId="7D955BFB" w14:textId="77777777" w:rsidR="00AE704F" w:rsidRPr="00E70CFF" w:rsidRDefault="00AE704F" w:rsidP="00C87E14">
            <w:pPr>
              <w:contextualSpacing/>
              <w:rPr>
                <w:rFonts w:ascii="Arial" w:hAnsi="Arial" w:cs="Arial"/>
                <w:b/>
                <w:sz w:val="20"/>
                <w:szCs w:val="20"/>
                <w:u w:val="single"/>
              </w:rPr>
            </w:pPr>
            <w:r w:rsidRPr="00E70CFF">
              <w:rPr>
                <w:rFonts w:ascii="Arial" w:hAnsi="Arial" w:cs="Arial"/>
                <w:b/>
                <w:sz w:val="20"/>
                <w:szCs w:val="20"/>
                <w:u w:val="single"/>
              </w:rPr>
              <w:t>Capstone</w:t>
            </w:r>
          </w:p>
          <w:p w14:paraId="65F6BA3F" w14:textId="77777777" w:rsidR="00AE704F" w:rsidRPr="00DB5A2F" w:rsidRDefault="00AE704F" w:rsidP="00C87E14">
            <w:pPr>
              <w:contextualSpacing/>
              <w:rPr>
                <w:rFonts w:ascii="Arial" w:hAnsi="Arial" w:cs="Arial"/>
                <w:sz w:val="20"/>
                <w:szCs w:val="20"/>
              </w:rPr>
            </w:pPr>
            <w:r w:rsidRPr="00E70CFF">
              <w:rPr>
                <w:rFonts w:ascii="Arial" w:hAnsi="Arial" w:cs="Arial"/>
                <w:sz w:val="20"/>
                <w:szCs w:val="20"/>
                <w:u w:val="single"/>
              </w:rPr>
              <w:t>PHYS 2443/ID    Modern Physics                                                   4</w:t>
            </w:r>
            <w:r w:rsidRPr="00DB5A2F">
              <w:rPr>
                <w:rFonts w:ascii="Arial" w:hAnsi="Arial" w:cs="Arial"/>
                <w:sz w:val="20"/>
                <w:szCs w:val="20"/>
              </w:rPr>
              <w:t xml:space="preserve">      </w:t>
            </w:r>
            <w:r>
              <w:rPr>
                <w:rFonts w:ascii="Arial" w:hAnsi="Arial" w:cs="Arial"/>
                <w:sz w:val="20"/>
                <w:szCs w:val="20"/>
              </w:rPr>
              <w:t xml:space="preserve">                               </w:t>
            </w:r>
          </w:p>
          <w:p w14:paraId="4553EBB6" w14:textId="77777777" w:rsidR="00AE704F" w:rsidRDefault="00AE704F" w:rsidP="00C87E14">
            <w:pPr>
              <w:contextualSpacing/>
              <w:rPr>
                <w:rFonts w:ascii="Arial" w:hAnsi="Arial" w:cs="Arial"/>
                <w:sz w:val="20"/>
                <w:szCs w:val="20"/>
              </w:rPr>
            </w:pPr>
          </w:p>
          <w:p w14:paraId="12776BC4" w14:textId="77777777" w:rsidR="00AE704F" w:rsidRDefault="00AE704F" w:rsidP="00C87E14">
            <w:pPr>
              <w:contextualSpacing/>
              <w:rPr>
                <w:rFonts w:ascii="Arial" w:hAnsi="Arial" w:cs="Arial"/>
                <w:sz w:val="20"/>
                <w:szCs w:val="20"/>
              </w:rPr>
            </w:pPr>
          </w:p>
          <w:p w14:paraId="3719CF2B" w14:textId="77777777" w:rsidR="00AE704F" w:rsidRDefault="00AE704F" w:rsidP="00C87E14">
            <w:pPr>
              <w:contextualSpacing/>
              <w:rPr>
                <w:rFonts w:ascii="Arial" w:hAnsi="Arial" w:cs="Arial"/>
                <w:b/>
                <w:sz w:val="20"/>
                <w:szCs w:val="20"/>
              </w:rPr>
            </w:pPr>
          </w:p>
          <w:p w14:paraId="742D7431" w14:textId="77777777" w:rsidR="00AE704F" w:rsidRPr="009D63B0" w:rsidRDefault="00AE704F" w:rsidP="00C87E14">
            <w:pPr>
              <w:contextualSpacing/>
              <w:rPr>
                <w:rFonts w:ascii="Arial" w:hAnsi="Arial" w:cs="Arial"/>
                <w:sz w:val="20"/>
                <w:szCs w:val="20"/>
              </w:rPr>
            </w:pPr>
            <w:r>
              <w:rPr>
                <w:rFonts w:ascii="Arial" w:hAnsi="Arial" w:cs="Arial"/>
                <w:b/>
                <w:sz w:val="20"/>
                <w:szCs w:val="20"/>
              </w:rPr>
              <w:lastRenderedPageBreak/>
              <w:t>Free/</w:t>
            </w:r>
            <w:r w:rsidRPr="00E20484">
              <w:rPr>
                <w:rFonts w:ascii="Arial" w:hAnsi="Arial" w:cs="Arial"/>
                <w:b/>
                <w:sz w:val="20"/>
                <w:szCs w:val="20"/>
              </w:rPr>
              <w:t>unrestricted electives</w:t>
            </w:r>
            <w:r>
              <w:rPr>
                <w:rFonts w:ascii="Arial" w:hAnsi="Arial" w:cs="Arial"/>
                <w:b/>
                <w:sz w:val="20"/>
                <w:szCs w:val="20"/>
              </w:rPr>
              <w:tab/>
              <w:t xml:space="preserve">             </w:t>
            </w:r>
            <w:r w:rsidRPr="009D63B0">
              <w:rPr>
                <w:rFonts w:ascii="Arial" w:hAnsi="Arial" w:cs="Arial"/>
                <w:b/>
                <w:sz w:val="20"/>
                <w:szCs w:val="20"/>
              </w:rPr>
              <w:t>credits to bring total to 60</w:t>
            </w:r>
          </w:p>
          <w:p w14:paraId="0ECF7843" w14:textId="77777777" w:rsidR="00AE704F" w:rsidRDefault="00AE704F" w:rsidP="00C87E14">
            <w:pPr>
              <w:contextualSpacing/>
              <w:rPr>
                <w:rFonts w:ascii="Arial" w:hAnsi="Arial" w:cs="Arial"/>
                <w:sz w:val="20"/>
                <w:szCs w:val="20"/>
              </w:rPr>
            </w:pPr>
          </w:p>
          <w:p w14:paraId="48454A93" w14:textId="77777777" w:rsidR="00AE704F" w:rsidRPr="00E70CFF" w:rsidRDefault="00AE704F" w:rsidP="00C87E14">
            <w:pPr>
              <w:contextualSpacing/>
              <w:rPr>
                <w:rFonts w:ascii="Arial" w:hAnsi="Arial" w:cs="Arial"/>
                <w:sz w:val="20"/>
                <w:szCs w:val="20"/>
                <w:u w:val="single"/>
              </w:rPr>
            </w:pPr>
            <w:r w:rsidRPr="00E70CFF">
              <w:rPr>
                <w:rFonts w:ascii="Arial" w:hAnsi="Arial" w:cs="Arial"/>
                <w:b/>
                <w:sz w:val="20"/>
                <w:szCs w:val="20"/>
                <w:u w:val="single"/>
              </w:rPr>
              <w:t>TOTAL PROGRAM-SPECIFIC REQUIRED AND ELECTIVE COURSES</w:t>
            </w:r>
            <w:r w:rsidRPr="00E70CFF">
              <w:rPr>
                <w:rFonts w:ascii="Arial" w:hAnsi="Arial" w:cs="Arial"/>
                <w:sz w:val="20"/>
                <w:szCs w:val="20"/>
                <w:u w:val="single"/>
              </w:rPr>
              <w:t xml:space="preserve"> </w:t>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r>
            <w:r w:rsidRPr="00E70CFF">
              <w:rPr>
                <w:rFonts w:ascii="Arial" w:hAnsi="Arial" w:cs="Arial"/>
                <w:sz w:val="20"/>
                <w:szCs w:val="20"/>
                <w:u w:val="single"/>
              </w:rPr>
              <w:tab/>
              <w:t xml:space="preserve">             </w:t>
            </w:r>
            <w:r w:rsidRPr="00E70CFF">
              <w:rPr>
                <w:rFonts w:ascii="Arial" w:hAnsi="Arial" w:cs="Arial"/>
                <w:b/>
                <w:sz w:val="20"/>
                <w:szCs w:val="20"/>
                <w:u w:val="single"/>
              </w:rPr>
              <w:t>30</w:t>
            </w:r>
          </w:p>
          <w:p w14:paraId="254AD800" w14:textId="77777777" w:rsidR="00AE704F" w:rsidRPr="00E96944" w:rsidRDefault="00AE704F" w:rsidP="00C87E14">
            <w:pPr>
              <w:contextualSpacing/>
              <w:rPr>
                <w:rFonts w:ascii="Arial" w:hAnsi="Arial" w:cs="Arial"/>
                <w:sz w:val="20"/>
                <w:szCs w:val="20"/>
                <w:u w:val="single"/>
              </w:rPr>
            </w:pPr>
            <w:r w:rsidRPr="00E96944">
              <w:rPr>
                <w:rFonts w:ascii="Arial" w:hAnsi="Arial" w:cs="Arial"/>
                <w:b/>
                <w:sz w:val="20"/>
                <w:szCs w:val="20"/>
                <w:u w:val="single"/>
              </w:rPr>
              <w:t xml:space="preserve">TOTAL NYSED LIBERAL ARTS/SCIENCE CREDITS         </w:t>
            </w:r>
            <w:r w:rsidRPr="00E96944">
              <w:rPr>
                <w:rFonts w:ascii="Arial" w:hAnsi="Arial" w:cs="Arial"/>
                <w:sz w:val="20"/>
                <w:szCs w:val="20"/>
                <w:u w:val="single"/>
              </w:rPr>
              <w:t xml:space="preserve">        </w:t>
            </w:r>
            <w:r w:rsidRPr="00E96944">
              <w:rPr>
                <w:rFonts w:ascii="Arial" w:hAnsi="Arial" w:cs="Arial"/>
                <w:b/>
                <w:sz w:val="20"/>
                <w:szCs w:val="20"/>
                <w:u w:val="single"/>
              </w:rPr>
              <w:t>30</w:t>
            </w:r>
          </w:p>
          <w:p w14:paraId="434D2F5F" w14:textId="77777777" w:rsidR="00AE704F" w:rsidRPr="004F5785" w:rsidRDefault="00AE704F" w:rsidP="00C87E14">
            <w:pPr>
              <w:contextualSpacing/>
              <w:rPr>
                <w:rFonts w:ascii="Arial" w:hAnsi="Arial" w:cs="Arial"/>
                <w:sz w:val="20"/>
                <w:szCs w:val="20"/>
              </w:rPr>
            </w:pPr>
            <w:r w:rsidRPr="004F5785">
              <w:rPr>
                <w:rFonts w:ascii="Arial" w:hAnsi="Arial" w:cs="Arial"/>
                <w:b/>
                <w:sz w:val="20"/>
                <w:szCs w:val="20"/>
              </w:rPr>
              <w:t>TOTAL CREDITS REQUIRED FOR THE DEGREE</w:t>
            </w:r>
            <w:r w:rsidRPr="004F578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73CCC">
              <w:rPr>
                <w:rFonts w:ascii="Arial" w:hAnsi="Arial" w:cs="Arial"/>
                <w:b/>
                <w:sz w:val="20"/>
                <w:szCs w:val="20"/>
              </w:rPr>
              <w:t>60</w:t>
            </w:r>
          </w:p>
          <w:p w14:paraId="031F3245" w14:textId="77777777" w:rsidR="00AE704F" w:rsidRPr="00D6466D" w:rsidRDefault="00AE704F" w:rsidP="00C87E14">
            <w:pPr>
              <w:contextualSpacing/>
              <w:rPr>
                <w:rFonts w:ascii="Arial" w:hAnsi="Arial" w:cs="Arial"/>
                <w:i/>
                <w:sz w:val="20"/>
                <w:szCs w:val="20"/>
              </w:rPr>
            </w:pPr>
          </w:p>
          <w:p w14:paraId="5ED843FA" w14:textId="77777777" w:rsidR="00AE704F" w:rsidRPr="009D63B0" w:rsidRDefault="00AE704F" w:rsidP="00C87E14">
            <w:pPr>
              <w:contextualSpacing/>
              <w:rPr>
                <w:rFonts w:ascii="Arial" w:hAnsi="Arial" w:cs="Arial"/>
                <w:i/>
                <w:sz w:val="20"/>
                <w:szCs w:val="20"/>
              </w:rPr>
            </w:pPr>
            <w:r w:rsidRPr="009D63B0">
              <w:rPr>
                <w:rFonts w:ascii="Arial" w:hAnsi="Arial" w:cs="Arial"/>
                <w:i/>
                <w:sz w:val="20"/>
                <w:szCs w:val="20"/>
              </w:rPr>
              <w:t>1 This is a STEM degree program requiring 4 credit courses in mathematics. Students may elect to use a required 4 credit mathematics course to meet the Common Core requirement in Mathematical and Quantitative Reasoning.</w:t>
            </w:r>
          </w:p>
          <w:p w14:paraId="29B4AF88" w14:textId="77777777" w:rsidR="00AE704F" w:rsidRDefault="00AE704F" w:rsidP="00C87E14">
            <w:pPr>
              <w:contextualSpacing/>
              <w:rPr>
                <w:rFonts w:ascii="Arial" w:hAnsi="Arial" w:cs="Arial"/>
                <w:b/>
                <w:sz w:val="20"/>
                <w:szCs w:val="20"/>
              </w:rPr>
            </w:pPr>
            <w:r w:rsidRPr="009D63B0">
              <w:rPr>
                <w:rFonts w:ascii="Arial" w:hAnsi="Arial" w:cs="Arial"/>
                <w:i/>
                <w:sz w:val="20"/>
                <w:szCs w:val="20"/>
              </w:rPr>
              <w:t>2</w:t>
            </w:r>
            <w:r w:rsidRPr="00D6466D">
              <w:rPr>
                <w:rFonts w:ascii="Arial" w:hAnsi="Arial" w:cs="Arial"/>
                <w:i/>
                <w:sz w:val="20"/>
                <w:szCs w:val="20"/>
              </w:rPr>
              <w:t xml:space="preserve"> A semester-specific list of writing intensive courses is available online at the City</w:t>
            </w:r>
            <w:r>
              <w:rPr>
                <w:rFonts w:ascii="Arial" w:hAnsi="Arial" w:cs="Arial"/>
                <w:i/>
                <w:sz w:val="20"/>
                <w:szCs w:val="20"/>
              </w:rPr>
              <w:t xml:space="preserve"> </w:t>
            </w:r>
            <w:r w:rsidRPr="00D6466D">
              <w:rPr>
                <w:rFonts w:ascii="Arial" w:hAnsi="Arial" w:cs="Arial"/>
                <w:i/>
                <w:sz w:val="20"/>
                <w:szCs w:val="20"/>
              </w:rPr>
              <w:t>Tech Pathways website</w:t>
            </w:r>
            <w:r>
              <w:rPr>
                <w:rFonts w:ascii="Arial" w:hAnsi="Arial" w:cs="Arial"/>
                <w:i/>
                <w:sz w:val="20"/>
                <w:szCs w:val="20"/>
              </w:rPr>
              <w:t>.</w:t>
            </w:r>
            <w:r w:rsidRPr="00EF56E5">
              <w:rPr>
                <w:rFonts w:ascii="Arial" w:hAnsi="Arial" w:cs="Arial"/>
                <w:b/>
                <w:sz w:val="20"/>
                <w:szCs w:val="20"/>
              </w:rPr>
              <w:t xml:space="preserve"> </w:t>
            </w:r>
          </w:p>
          <w:p w14:paraId="13BEB97E" w14:textId="77777777" w:rsidR="00AE704F" w:rsidRPr="009D63B0" w:rsidRDefault="00AE704F" w:rsidP="00C87E14">
            <w:pPr>
              <w:rPr>
                <w:rFonts w:ascii="Arial" w:hAnsi="Arial" w:cs="Arial"/>
                <w:sz w:val="18"/>
                <w:szCs w:val="18"/>
              </w:rPr>
            </w:pPr>
            <w:r w:rsidRPr="009D63B0">
              <w:rPr>
                <w:rFonts w:ascii="Arial" w:hAnsi="Arial" w:cs="Arial"/>
                <w:i/>
                <w:sz w:val="20"/>
                <w:szCs w:val="20"/>
              </w:rPr>
              <w:t>3 Students who do not have sufficient background in mathematics to place into MAT 1475 can take MAT 1275 and MAT 1375 to satisfy the Mathematical and Quantitative Reasoning and Scientific World requirements in order to complete the degree with no more than 60 credits.</w:t>
            </w:r>
          </w:p>
        </w:tc>
      </w:tr>
    </w:tbl>
    <w:p w14:paraId="7EB96B9F" w14:textId="77777777" w:rsidR="00AE704F" w:rsidRPr="00BE15EC" w:rsidRDefault="00AE704F" w:rsidP="00AE704F">
      <w:pPr>
        <w:autoSpaceDE w:val="0"/>
        <w:autoSpaceDN w:val="0"/>
        <w:adjustRightInd w:val="0"/>
        <w:rPr>
          <w:rFonts w:ascii="Calibri" w:hAnsi="Calibri" w:cs="Arial"/>
          <w:b/>
          <w:bCs/>
          <w:sz w:val="22"/>
          <w:szCs w:val="22"/>
        </w:rPr>
      </w:pPr>
    </w:p>
    <w:p w14:paraId="2A62B2AA" w14:textId="261682D6" w:rsidR="00AE704F" w:rsidRPr="009463DC" w:rsidRDefault="00AE704F" w:rsidP="009463DC">
      <w:pPr>
        <w:rPr>
          <w:rFonts w:asciiTheme="majorHAnsi" w:hAnsiTheme="majorHAnsi" w:cs="Times New Roman"/>
          <w:b/>
          <w:sz w:val="22"/>
          <w:szCs w:val="22"/>
        </w:rPr>
      </w:pPr>
      <w:r w:rsidRPr="00BE15EC">
        <w:rPr>
          <w:rFonts w:ascii="Calibri" w:hAnsi="Calibri" w:cs="Arial"/>
          <w:b/>
          <w:bCs/>
          <w:sz w:val="22"/>
          <w:szCs w:val="22"/>
        </w:rPr>
        <w:t xml:space="preserve">Rationale: </w:t>
      </w:r>
      <w:r w:rsidR="009463DC" w:rsidRPr="009463DC">
        <w:rPr>
          <w:rFonts w:asciiTheme="majorHAnsi" w:hAnsiTheme="majorHAnsi" w:cs="Times New Roman"/>
          <w:bCs/>
          <w:sz w:val="22"/>
          <w:szCs w:val="22"/>
        </w:rPr>
        <w:t>Remove the Physics Option from the A.S. in Liberal Arts and Sciences curriculum</w:t>
      </w:r>
      <w:r w:rsidR="009463DC">
        <w:rPr>
          <w:rFonts w:asciiTheme="majorHAnsi" w:hAnsiTheme="majorHAnsi" w:cs="Times New Roman"/>
          <w:bCs/>
          <w:sz w:val="22"/>
          <w:szCs w:val="22"/>
        </w:rPr>
        <w:t>, in lieu of the Physics Specialization</w:t>
      </w:r>
      <w:r w:rsidR="009463DC" w:rsidRPr="009463DC">
        <w:rPr>
          <w:rFonts w:asciiTheme="majorHAnsi" w:hAnsiTheme="majorHAnsi" w:cs="Times New Roman"/>
          <w:bCs/>
          <w:sz w:val="22"/>
          <w:szCs w:val="22"/>
        </w:rPr>
        <w:t>.</w:t>
      </w:r>
    </w:p>
    <w:p w14:paraId="0D2669BF" w14:textId="77777777" w:rsidR="00516E00" w:rsidRDefault="00516E00" w:rsidP="00516E00">
      <w:pPr>
        <w:rPr>
          <w:rFonts w:asciiTheme="majorHAnsi" w:hAnsiTheme="majorHAnsi"/>
        </w:rPr>
      </w:pPr>
    </w:p>
    <w:p w14:paraId="5DD12EA7" w14:textId="00A952AA" w:rsidR="004A45BA" w:rsidRDefault="00516E00" w:rsidP="00516E00">
      <w:pPr>
        <w:tabs>
          <w:tab w:val="left" w:pos="4620"/>
        </w:tabs>
        <w:rPr>
          <w:rFonts w:asciiTheme="majorHAnsi" w:hAnsiTheme="majorHAnsi"/>
        </w:rPr>
      </w:pPr>
      <w:r>
        <w:rPr>
          <w:rFonts w:asciiTheme="majorHAnsi" w:hAnsiTheme="majorHAnsi"/>
        </w:rPr>
        <w:tab/>
      </w:r>
    </w:p>
    <w:p w14:paraId="7AD4E180" w14:textId="5B0C6DEE" w:rsidR="00516E00" w:rsidRDefault="00516E00" w:rsidP="00516E00">
      <w:pPr>
        <w:tabs>
          <w:tab w:val="left" w:pos="4620"/>
        </w:tabs>
        <w:rPr>
          <w:rFonts w:asciiTheme="majorHAnsi" w:hAnsiTheme="majorHAnsi"/>
        </w:rPr>
      </w:pPr>
    </w:p>
    <w:p w14:paraId="06E23043" w14:textId="2E6223ED" w:rsidR="00D321DC" w:rsidRDefault="00D321DC" w:rsidP="00516E00">
      <w:pPr>
        <w:tabs>
          <w:tab w:val="left" w:pos="4620"/>
        </w:tabs>
        <w:rPr>
          <w:rFonts w:asciiTheme="majorHAnsi" w:hAnsiTheme="majorHAnsi"/>
        </w:rPr>
      </w:pPr>
    </w:p>
    <w:p w14:paraId="06090DAC" w14:textId="64920FB7" w:rsidR="00FD14B8" w:rsidRDefault="00FD14B8">
      <w:pPr>
        <w:rPr>
          <w:rFonts w:asciiTheme="majorHAnsi" w:hAnsiTheme="majorHAnsi"/>
        </w:rPr>
      </w:pPr>
      <w:r>
        <w:rPr>
          <w:rFonts w:asciiTheme="majorHAnsi" w:hAnsiTheme="majorHAnsi"/>
        </w:rPr>
        <w:lastRenderedPageBreak/>
        <w:br w:type="page"/>
      </w:r>
    </w:p>
    <w:p w14:paraId="7534B307" w14:textId="63D76F70" w:rsidR="00FD14B8" w:rsidRPr="00BE15EC" w:rsidRDefault="00FD14B8" w:rsidP="00FD14B8">
      <w:pPr>
        <w:autoSpaceDE w:val="0"/>
        <w:autoSpaceDN w:val="0"/>
        <w:adjustRightInd w:val="0"/>
        <w:rPr>
          <w:rFonts w:ascii="Calibri" w:hAnsi="Calibri" w:cs="Arial"/>
          <w:b/>
          <w:bCs/>
          <w:sz w:val="22"/>
          <w:szCs w:val="22"/>
        </w:rPr>
      </w:pPr>
      <w:r w:rsidRPr="00BE15EC">
        <w:rPr>
          <w:rFonts w:ascii="Calibri" w:hAnsi="Calibri" w:cs="Arial"/>
          <w:b/>
          <w:bCs/>
          <w:sz w:val="22"/>
          <w:szCs w:val="22"/>
        </w:rPr>
        <w:lastRenderedPageBreak/>
        <w:t>The following revisions are</w:t>
      </w:r>
      <w:r>
        <w:rPr>
          <w:rFonts w:ascii="Calibri" w:hAnsi="Calibri" w:cs="Arial"/>
          <w:b/>
          <w:bCs/>
          <w:sz w:val="22"/>
          <w:szCs w:val="22"/>
        </w:rPr>
        <w:t xml:space="preserve"> proposed for the AA in Liberal Arts and Sciences</w:t>
      </w:r>
    </w:p>
    <w:p w14:paraId="01C51253" w14:textId="05AE8971" w:rsidR="00FD14B8" w:rsidRPr="00BE15EC" w:rsidRDefault="00FD14B8" w:rsidP="00FD14B8">
      <w:pPr>
        <w:autoSpaceDE w:val="0"/>
        <w:autoSpaceDN w:val="0"/>
        <w:adjustRightInd w:val="0"/>
        <w:rPr>
          <w:rFonts w:ascii="Calibri" w:hAnsi="Calibri" w:cs="Arial"/>
          <w:b/>
          <w:bCs/>
          <w:sz w:val="22"/>
          <w:szCs w:val="22"/>
        </w:rPr>
      </w:pPr>
      <w:r>
        <w:rPr>
          <w:rFonts w:ascii="Calibri" w:hAnsi="Calibri" w:cs="Arial"/>
          <w:b/>
          <w:bCs/>
          <w:sz w:val="22"/>
          <w:szCs w:val="22"/>
        </w:rPr>
        <w:t>Program:  AA in Liberal Arts and Sciences</w:t>
      </w:r>
    </w:p>
    <w:p w14:paraId="005CBA85" w14:textId="06A72437" w:rsidR="00FD14B8" w:rsidRPr="00EE6859" w:rsidRDefault="00FD14B8" w:rsidP="00FD14B8">
      <w:pPr>
        <w:autoSpaceDE w:val="0"/>
        <w:autoSpaceDN w:val="0"/>
        <w:adjustRightInd w:val="0"/>
        <w:rPr>
          <w:rFonts w:ascii="Calibri" w:hAnsi="Calibri" w:cs="Arial"/>
          <w:b/>
          <w:bCs/>
          <w:sz w:val="22"/>
          <w:szCs w:val="22"/>
        </w:rPr>
      </w:pPr>
      <w:r w:rsidRPr="00EE6859">
        <w:rPr>
          <w:rFonts w:ascii="Calibri" w:hAnsi="Calibri" w:cs="Arial"/>
          <w:b/>
          <w:bCs/>
          <w:sz w:val="22"/>
          <w:szCs w:val="22"/>
        </w:rPr>
        <w:t xml:space="preserve">Program Code:  </w:t>
      </w:r>
      <w:r>
        <w:rPr>
          <w:rFonts w:ascii="Calibri" w:hAnsi="Calibri" w:cs="Arial"/>
          <w:b/>
          <w:bCs/>
          <w:sz w:val="22"/>
          <w:szCs w:val="22"/>
        </w:rPr>
        <w:t>01337</w:t>
      </w:r>
      <w:r w:rsidRPr="00EE6859">
        <w:rPr>
          <w:rFonts w:ascii="Calibri" w:hAnsi="Calibri" w:cs="Arial"/>
          <w:b/>
          <w:bCs/>
          <w:sz w:val="22"/>
          <w:szCs w:val="22"/>
        </w:rPr>
        <w:tab/>
      </w:r>
    </w:p>
    <w:p w14:paraId="006C34EC" w14:textId="77777777" w:rsidR="00FD14B8" w:rsidRDefault="00FD14B8" w:rsidP="00FD14B8">
      <w:pPr>
        <w:autoSpaceDE w:val="0"/>
        <w:autoSpaceDN w:val="0"/>
        <w:adjustRightInd w:val="0"/>
        <w:rPr>
          <w:rFonts w:ascii="Calibri" w:hAnsi="Calibri" w:cs="Arial"/>
          <w:b/>
          <w:bCs/>
          <w:sz w:val="22"/>
          <w:szCs w:val="22"/>
        </w:rPr>
      </w:pPr>
      <w:r>
        <w:rPr>
          <w:rFonts w:ascii="Calibri" w:hAnsi="Calibri" w:cs="Arial"/>
          <w:b/>
          <w:bCs/>
          <w:sz w:val="22"/>
          <w:szCs w:val="22"/>
        </w:rPr>
        <w:t xml:space="preserve">Effective Date:   </w:t>
      </w:r>
    </w:p>
    <w:p w14:paraId="5236F97A" w14:textId="77777777" w:rsidR="00FD14B8" w:rsidRPr="00BE15EC" w:rsidRDefault="00FD14B8" w:rsidP="00FD14B8">
      <w:pPr>
        <w:autoSpaceDE w:val="0"/>
        <w:autoSpaceDN w:val="0"/>
        <w:adjustRightInd w:val="0"/>
        <w:rPr>
          <w:rFonts w:ascii="Calibri" w:hAnsi="Calibri" w:cs="Arial"/>
          <w:b/>
          <w:bCs/>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6570"/>
      </w:tblGrid>
      <w:tr w:rsidR="00FD14B8" w:rsidRPr="00BE15EC" w14:paraId="45DDBC06" w14:textId="77777777" w:rsidTr="00C87E14">
        <w:trPr>
          <w:trHeight w:val="207"/>
        </w:trPr>
        <w:tc>
          <w:tcPr>
            <w:tcW w:w="6588" w:type="dxa"/>
            <w:tcBorders>
              <w:top w:val="single" w:sz="4" w:space="0" w:color="auto"/>
              <w:left w:val="single" w:sz="4" w:space="0" w:color="auto"/>
              <w:bottom w:val="single" w:sz="4" w:space="0" w:color="auto"/>
              <w:right w:val="single" w:sz="4" w:space="0" w:color="auto"/>
            </w:tcBorders>
            <w:hideMark/>
          </w:tcPr>
          <w:p w14:paraId="220D8C4E" w14:textId="77777777" w:rsidR="00FD14B8" w:rsidRPr="00BE15EC" w:rsidRDefault="00FD14B8" w:rsidP="00C87E14">
            <w:pPr>
              <w:autoSpaceDE w:val="0"/>
              <w:autoSpaceDN w:val="0"/>
              <w:adjustRightInd w:val="0"/>
              <w:rPr>
                <w:rFonts w:ascii="Calibri" w:hAnsi="Calibri" w:cs="Arial"/>
                <w:sz w:val="20"/>
                <w:szCs w:val="20"/>
              </w:rPr>
            </w:pPr>
            <w:r w:rsidRPr="00BE15EC">
              <w:rPr>
                <w:rFonts w:ascii="Calibri" w:hAnsi="Calibri" w:cs="Arial"/>
                <w:b/>
                <w:bCs/>
                <w:sz w:val="20"/>
                <w:szCs w:val="20"/>
              </w:rPr>
              <w:t xml:space="preserve">FROM: </w:t>
            </w:r>
          </w:p>
        </w:tc>
        <w:tc>
          <w:tcPr>
            <w:tcW w:w="6570" w:type="dxa"/>
            <w:tcBorders>
              <w:top w:val="single" w:sz="4" w:space="0" w:color="auto"/>
              <w:left w:val="single" w:sz="4" w:space="0" w:color="auto"/>
              <w:bottom w:val="single" w:sz="4" w:space="0" w:color="auto"/>
              <w:right w:val="single" w:sz="4" w:space="0" w:color="auto"/>
            </w:tcBorders>
            <w:hideMark/>
          </w:tcPr>
          <w:p w14:paraId="7CCC54CA" w14:textId="77777777" w:rsidR="00FD14B8" w:rsidRPr="00BE15EC" w:rsidRDefault="00FD14B8" w:rsidP="00C87E14">
            <w:pPr>
              <w:autoSpaceDE w:val="0"/>
              <w:autoSpaceDN w:val="0"/>
              <w:adjustRightInd w:val="0"/>
              <w:rPr>
                <w:rFonts w:ascii="Calibri" w:hAnsi="Calibri" w:cs="Arial"/>
                <w:sz w:val="20"/>
                <w:szCs w:val="20"/>
              </w:rPr>
            </w:pPr>
            <w:r w:rsidRPr="00BE15EC">
              <w:rPr>
                <w:rFonts w:ascii="Calibri" w:hAnsi="Calibri" w:cs="Arial"/>
                <w:b/>
                <w:bCs/>
                <w:sz w:val="20"/>
                <w:szCs w:val="20"/>
              </w:rPr>
              <w:t xml:space="preserve">TO: </w:t>
            </w:r>
          </w:p>
        </w:tc>
      </w:tr>
      <w:tr w:rsidR="00145675" w:rsidRPr="00BE15EC" w14:paraId="76FD5B7B" w14:textId="77777777" w:rsidTr="00C87E14">
        <w:trPr>
          <w:trHeight w:val="459"/>
        </w:trPr>
        <w:tc>
          <w:tcPr>
            <w:tcW w:w="6588" w:type="dxa"/>
            <w:tcBorders>
              <w:top w:val="single" w:sz="4" w:space="0" w:color="auto"/>
              <w:left w:val="single" w:sz="4" w:space="0" w:color="auto"/>
              <w:bottom w:val="single" w:sz="4" w:space="0" w:color="auto"/>
              <w:right w:val="single" w:sz="4" w:space="0" w:color="auto"/>
            </w:tcBorders>
          </w:tcPr>
          <w:p w14:paraId="668308B8" w14:textId="77777777" w:rsidR="00145675" w:rsidRPr="00D6466D" w:rsidRDefault="00145675" w:rsidP="00145675">
            <w:pPr>
              <w:contextualSpacing/>
              <w:rPr>
                <w:rFonts w:ascii="Arial" w:hAnsi="Arial" w:cs="Arial"/>
                <w:b/>
                <w:sz w:val="20"/>
                <w:szCs w:val="20"/>
                <w:u w:val="single"/>
              </w:rPr>
            </w:pPr>
            <w:r>
              <w:rPr>
                <w:rFonts w:ascii="Arial" w:hAnsi="Arial" w:cs="Arial"/>
                <w:b/>
                <w:sz w:val="20"/>
                <w:szCs w:val="20"/>
              </w:rPr>
              <w:t>[GENERAL EDUCATION COMMON CORE</w:t>
            </w:r>
            <w:r w:rsidRPr="004F5785">
              <w:rPr>
                <w:rFonts w:ascii="Arial" w:hAnsi="Arial" w:cs="Arial"/>
                <w:b/>
                <w:sz w:val="20"/>
                <w:szCs w:val="20"/>
              </w:rPr>
              <w:t xml:space="preserve"> </w:t>
            </w:r>
            <w:r>
              <w:rPr>
                <w:rFonts w:ascii="Arial" w:hAnsi="Arial" w:cs="Arial"/>
                <w:b/>
                <w:sz w:val="20"/>
                <w:szCs w:val="20"/>
              </w:rPr>
              <w:t>30</w:t>
            </w:r>
            <w:r w:rsidRPr="009D63B0">
              <w:rPr>
                <w:rFonts w:ascii="Arial" w:hAnsi="Arial" w:cs="Arial"/>
                <w:b/>
                <w:sz w:val="20"/>
                <w:szCs w:val="20"/>
              </w:rPr>
              <w:t xml:space="preserve"> CREDITS</w:t>
            </w:r>
          </w:p>
          <w:p w14:paraId="4BF2732E" w14:textId="77777777" w:rsidR="00145675" w:rsidRDefault="00145675" w:rsidP="00145675">
            <w:pPr>
              <w:contextualSpacing/>
              <w:rPr>
                <w:rFonts w:ascii="Arial" w:hAnsi="Arial" w:cs="Arial"/>
                <w:b/>
                <w:sz w:val="20"/>
                <w:szCs w:val="20"/>
              </w:rPr>
            </w:pPr>
          </w:p>
          <w:p w14:paraId="2F397A9D" w14:textId="77777777" w:rsidR="00145675" w:rsidRPr="004F5785" w:rsidRDefault="00145675" w:rsidP="00145675">
            <w:pPr>
              <w:contextualSpacing/>
              <w:rPr>
                <w:rFonts w:ascii="Arial" w:hAnsi="Arial" w:cs="Arial"/>
                <w:b/>
                <w:sz w:val="20"/>
                <w:szCs w:val="20"/>
              </w:rPr>
            </w:pPr>
            <w:r>
              <w:rPr>
                <w:rFonts w:ascii="Arial" w:hAnsi="Arial" w:cs="Arial"/>
                <w:b/>
                <w:sz w:val="20"/>
                <w:szCs w:val="20"/>
              </w:rPr>
              <w:t>I – REQUIRED CORE</w:t>
            </w:r>
          </w:p>
          <w:p w14:paraId="4B2196C7" w14:textId="77777777" w:rsidR="00145675" w:rsidRPr="0024351F" w:rsidRDefault="00145675" w:rsidP="00145675">
            <w:pPr>
              <w:contextualSpacing/>
              <w:rPr>
                <w:rFonts w:ascii="Arial" w:hAnsi="Arial" w:cs="Arial"/>
                <w:b/>
                <w:sz w:val="20"/>
                <w:szCs w:val="20"/>
              </w:rPr>
            </w:pPr>
            <w:r w:rsidRPr="0024351F">
              <w:rPr>
                <w:rFonts w:ascii="Arial" w:hAnsi="Arial" w:cs="Arial"/>
                <w:b/>
                <w:sz w:val="20"/>
                <w:szCs w:val="20"/>
              </w:rPr>
              <w:t>English (2 courses, 6 credits)</w:t>
            </w:r>
          </w:p>
          <w:p w14:paraId="62A21D8B" w14:textId="77777777" w:rsidR="00145675" w:rsidRPr="004F5785" w:rsidRDefault="00145675" w:rsidP="00145675">
            <w:pPr>
              <w:contextualSpacing/>
              <w:rPr>
                <w:rFonts w:ascii="Arial" w:hAnsi="Arial" w:cs="Arial"/>
                <w:sz w:val="20"/>
                <w:szCs w:val="20"/>
              </w:rPr>
            </w:pPr>
            <w:r w:rsidRPr="004F5785">
              <w:rPr>
                <w:rFonts w:ascii="Arial" w:hAnsi="Arial" w:cs="Arial"/>
                <w:sz w:val="20"/>
                <w:szCs w:val="20"/>
              </w:rPr>
              <w:t xml:space="preserve">ENG 1101 </w:t>
            </w:r>
            <w:r>
              <w:rPr>
                <w:rFonts w:ascii="Arial" w:hAnsi="Arial" w:cs="Arial"/>
                <w:sz w:val="20"/>
                <w:szCs w:val="20"/>
              </w:rPr>
              <w:t xml:space="preserve">        English Composition I                    </w:t>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005441C1" w14:textId="77777777" w:rsidR="00145675" w:rsidRPr="004F5785" w:rsidRDefault="00145675" w:rsidP="00145675">
            <w:pPr>
              <w:contextualSpacing/>
              <w:rPr>
                <w:rFonts w:ascii="Arial" w:hAnsi="Arial" w:cs="Arial"/>
                <w:sz w:val="20"/>
                <w:szCs w:val="20"/>
              </w:rPr>
            </w:pPr>
            <w:r w:rsidRPr="004F5785">
              <w:rPr>
                <w:rFonts w:ascii="Arial" w:hAnsi="Arial" w:cs="Arial"/>
                <w:sz w:val="20"/>
                <w:szCs w:val="20"/>
              </w:rPr>
              <w:t xml:space="preserve">ENG 1121 </w:t>
            </w:r>
            <w:r>
              <w:rPr>
                <w:rFonts w:ascii="Arial" w:hAnsi="Arial" w:cs="Arial"/>
                <w:sz w:val="20"/>
                <w:szCs w:val="20"/>
              </w:rPr>
              <w:t xml:space="preserve">        </w:t>
            </w:r>
            <w:r w:rsidRPr="004F5785">
              <w:rPr>
                <w:rFonts w:ascii="Arial" w:hAnsi="Arial" w:cs="Arial"/>
                <w:sz w:val="20"/>
                <w:szCs w:val="20"/>
              </w:rPr>
              <w:t xml:space="preserve">English Composition II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3B6B3DF0" w14:textId="77777777" w:rsidR="00145675" w:rsidRDefault="00145675" w:rsidP="00145675">
            <w:pPr>
              <w:contextualSpacing/>
              <w:rPr>
                <w:rFonts w:ascii="Arial" w:hAnsi="Arial" w:cs="Arial"/>
                <w:sz w:val="20"/>
                <w:szCs w:val="20"/>
              </w:rPr>
            </w:pPr>
          </w:p>
          <w:p w14:paraId="1C33FC34" w14:textId="77777777" w:rsidR="00145675" w:rsidRPr="0024351F" w:rsidRDefault="00145675" w:rsidP="00145675">
            <w:pPr>
              <w:contextualSpacing/>
              <w:rPr>
                <w:rFonts w:ascii="Arial" w:hAnsi="Arial" w:cs="Arial"/>
                <w:b/>
                <w:sz w:val="20"/>
                <w:szCs w:val="20"/>
              </w:rPr>
            </w:pPr>
            <w:r w:rsidRPr="0024351F">
              <w:rPr>
                <w:rFonts w:ascii="Arial" w:hAnsi="Arial" w:cs="Arial"/>
                <w:b/>
                <w:sz w:val="20"/>
                <w:szCs w:val="20"/>
              </w:rPr>
              <w:t>Mathematical and Quantitative Reasoning</w:t>
            </w:r>
            <w:r w:rsidRPr="0024351F">
              <w:rPr>
                <w:rFonts w:ascii="Arial" w:hAnsi="Arial" w:cs="Arial"/>
                <w:b/>
                <w:sz w:val="20"/>
                <w:szCs w:val="20"/>
                <w:vertAlign w:val="superscript"/>
              </w:rPr>
              <w:t>1</w:t>
            </w:r>
            <w:r>
              <w:rPr>
                <w:rFonts w:ascii="Arial" w:hAnsi="Arial" w:cs="Arial"/>
                <w:b/>
                <w:sz w:val="20"/>
                <w:szCs w:val="20"/>
              </w:rPr>
              <w:t xml:space="preserve">                 </w:t>
            </w:r>
            <w:r w:rsidRPr="0024351F">
              <w:rPr>
                <w:rFonts w:ascii="Arial" w:hAnsi="Arial" w:cs="Arial"/>
                <w:b/>
                <w:sz w:val="20"/>
                <w:szCs w:val="20"/>
              </w:rPr>
              <w:t xml:space="preserve">           </w:t>
            </w:r>
            <w:r>
              <w:rPr>
                <w:rFonts w:ascii="Arial" w:hAnsi="Arial" w:cs="Arial"/>
                <w:b/>
                <w:sz w:val="20"/>
                <w:szCs w:val="20"/>
              </w:rPr>
              <w:t xml:space="preserve">   3</w:t>
            </w:r>
          </w:p>
          <w:p w14:paraId="115F1ADB" w14:textId="77777777" w:rsidR="00145675" w:rsidRPr="009D63B0" w:rsidRDefault="00145675" w:rsidP="00145675">
            <w:pPr>
              <w:contextualSpacing/>
              <w:rPr>
                <w:rFonts w:ascii="Arial" w:hAnsi="Arial" w:cs="Arial"/>
                <w:b/>
                <w:sz w:val="20"/>
                <w:szCs w:val="20"/>
              </w:rPr>
            </w:pPr>
            <w:r w:rsidRPr="0024351F">
              <w:rPr>
                <w:rFonts w:ascii="Arial" w:hAnsi="Arial" w:cs="Arial"/>
                <w:b/>
                <w:sz w:val="20"/>
                <w:szCs w:val="20"/>
              </w:rPr>
              <w:t>Life and Physical Sciences</w:t>
            </w:r>
            <w:r>
              <w:rPr>
                <w:rFonts w:ascii="Arial" w:hAnsi="Arial" w:cs="Arial"/>
                <w:b/>
                <w:sz w:val="20"/>
                <w:szCs w:val="20"/>
              </w:rPr>
              <w:t xml:space="preserve">                                                          3</w:t>
            </w:r>
          </w:p>
          <w:p w14:paraId="0895ED5F" w14:textId="77777777" w:rsidR="00145675" w:rsidRDefault="00145675" w:rsidP="00145675">
            <w:pPr>
              <w:contextualSpacing/>
              <w:rPr>
                <w:rFonts w:ascii="Arial" w:hAnsi="Arial" w:cs="Arial"/>
                <w:sz w:val="20"/>
                <w:szCs w:val="20"/>
              </w:rPr>
            </w:pPr>
          </w:p>
          <w:p w14:paraId="7AC0169F" w14:textId="77777777" w:rsidR="00145675" w:rsidRPr="00CD3078" w:rsidRDefault="00145675" w:rsidP="00145675">
            <w:pPr>
              <w:contextualSpacing/>
              <w:rPr>
                <w:rFonts w:ascii="Arial" w:hAnsi="Arial" w:cs="Arial"/>
                <w:b/>
                <w:sz w:val="20"/>
                <w:szCs w:val="20"/>
              </w:rPr>
            </w:pPr>
            <w:r w:rsidRPr="00CD3078">
              <w:rPr>
                <w:rFonts w:ascii="Arial" w:hAnsi="Arial" w:cs="Arial"/>
                <w:b/>
                <w:sz w:val="20"/>
                <w:szCs w:val="20"/>
              </w:rPr>
              <w:t xml:space="preserve">II – FLEXIBLE CORE (6 COURSES, </w:t>
            </w:r>
            <w:r>
              <w:rPr>
                <w:rFonts w:ascii="Arial" w:hAnsi="Arial" w:cs="Arial"/>
                <w:b/>
                <w:sz w:val="20"/>
                <w:szCs w:val="20"/>
              </w:rPr>
              <w:t>18</w:t>
            </w:r>
            <w:r w:rsidRPr="00CD3078">
              <w:rPr>
                <w:rFonts w:ascii="Arial" w:hAnsi="Arial" w:cs="Arial"/>
                <w:b/>
                <w:sz w:val="20"/>
                <w:szCs w:val="20"/>
                <w:u w:val="single"/>
              </w:rPr>
              <w:t xml:space="preserve"> </w:t>
            </w:r>
            <w:r w:rsidRPr="00CD3078">
              <w:rPr>
                <w:rFonts w:ascii="Arial" w:hAnsi="Arial" w:cs="Arial"/>
                <w:b/>
                <w:sz w:val="20"/>
                <w:szCs w:val="20"/>
              </w:rPr>
              <w:t>CREDITS)</w:t>
            </w:r>
          </w:p>
          <w:p w14:paraId="3630CC0C" w14:textId="77777777" w:rsidR="00145675" w:rsidRDefault="00145675" w:rsidP="00145675">
            <w:pPr>
              <w:contextualSpacing/>
              <w:rPr>
                <w:rFonts w:ascii="Arial" w:hAnsi="Arial" w:cs="Arial"/>
                <w:sz w:val="20"/>
                <w:szCs w:val="20"/>
              </w:rPr>
            </w:pPr>
            <w:r>
              <w:rPr>
                <w:rFonts w:ascii="Arial" w:hAnsi="Arial" w:cs="Arial"/>
                <w:sz w:val="20"/>
                <w:szCs w:val="20"/>
              </w:rPr>
              <w:t>Select one course from each of the following areas;</w:t>
            </w:r>
          </w:p>
          <w:p w14:paraId="0910AC9F" w14:textId="77777777" w:rsidR="00145675" w:rsidRDefault="00145675" w:rsidP="00145675">
            <w:pPr>
              <w:contextualSpacing/>
              <w:rPr>
                <w:rFonts w:ascii="Arial" w:hAnsi="Arial" w:cs="Arial"/>
                <w:sz w:val="20"/>
                <w:szCs w:val="20"/>
              </w:rPr>
            </w:pPr>
            <w:r>
              <w:rPr>
                <w:rFonts w:ascii="Arial" w:hAnsi="Arial" w:cs="Arial"/>
                <w:sz w:val="20"/>
                <w:szCs w:val="20"/>
              </w:rPr>
              <w:t>plus one additional course from any of the five areas;</w:t>
            </w:r>
          </w:p>
          <w:p w14:paraId="5FBB1572" w14:textId="77777777" w:rsidR="00145675" w:rsidRPr="00B43169" w:rsidRDefault="00145675" w:rsidP="00145675">
            <w:pPr>
              <w:contextualSpacing/>
              <w:rPr>
                <w:rFonts w:ascii="Arial" w:hAnsi="Arial" w:cs="Arial"/>
                <w:sz w:val="20"/>
                <w:szCs w:val="20"/>
              </w:rPr>
            </w:pPr>
            <w:r>
              <w:rPr>
                <w:rFonts w:ascii="Arial" w:hAnsi="Arial" w:cs="Arial"/>
                <w:sz w:val="20"/>
                <w:szCs w:val="20"/>
              </w:rPr>
              <w:t>no more than two courses may be selected from any discipline</w:t>
            </w:r>
          </w:p>
          <w:p w14:paraId="27328D68" w14:textId="77777777" w:rsidR="00145675" w:rsidRDefault="00145675" w:rsidP="00145675">
            <w:pPr>
              <w:contextualSpacing/>
              <w:rPr>
                <w:rFonts w:ascii="Arial" w:hAnsi="Arial" w:cs="Arial"/>
                <w:sz w:val="20"/>
                <w:szCs w:val="20"/>
              </w:rPr>
            </w:pPr>
          </w:p>
          <w:p w14:paraId="5967A433"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World Cultures and Global Issues</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78131510"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US Experience in its Diversity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0F1BED2B"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Individual and Society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3D6642E5"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Creative Expression</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17210E7B" w14:textId="77777777" w:rsidR="00145675" w:rsidRPr="00C50FB9" w:rsidRDefault="00145675" w:rsidP="00145675">
            <w:pPr>
              <w:contextualSpacing/>
              <w:rPr>
                <w:rFonts w:ascii="Arial" w:hAnsi="Arial" w:cs="Arial"/>
                <w:sz w:val="20"/>
                <w:szCs w:val="20"/>
              </w:rPr>
            </w:pPr>
            <w:r w:rsidRPr="00B41C84">
              <w:rPr>
                <w:rFonts w:ascii="Arial" w:hAnsi="Arial" w:cs="Arial"/>
                <w:b/>
                <w:sz w:val="20"/>
                <w:szCs w:val="20"/>
              </w:rPr>
              <w:t xml:space="preserve">Scientific World </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Pr>
                <w:rFonts w:ascii="Arial" w:hAnsi="Arial" w:cs="Arial"/>
                <w:b/>
                <w:sz w:val="20"/>
                <w:szCs w:val="20"/>
              </w:rPr>
              <w:t>3</w:t>
            </w:r>
          </w:p>
          <w:p w14:paraId="6A353C81" w14:textId="77777777" w:rsidR="00145675" w:rsidRDefault="00145675" w:rsidP="00145675">
            <w:pPr>
              <w:contextualSpacing/>
              <w:rPr>
                <w:rFonts w:ascii="Arial" w:hAnsi="Arial" w:cs="Arial"/>
                <w:b/>
                <w:sz w:val="20"/>
                <w:szCs w:val="20"/>
              </w:rPr>
            </w:pPr>
            <w:r>
              <w:rPr>
                <w:rFonts w:ascii="Arial" w:hAnsi="Arial" w:cs="Arial"/>
                <w:b/>
                <w:sz w:val="20"/>
                <w:szCs w:val="20"/>
              </w:rPr>
              <w:t>Additional Flexible Common Core Course                                 3</w:t>
            </w:r>
          </w:p>
          <w:p w14:paraId="175F0711" w14:textId="77777777" w:rsidR="00145675" w:rsidRDefault="00145675" w:rsidP="00145675">
            <w:pPr>
              <w:contextualSpacing/>
              <w:rPr>
                <w:rFonts w:ascii="Arial" w:hAnsi="Arial" w:cs="Arial"/>
                <w:b/>
                <w:sz w:val="20"/>
                <w:szCs w:val="20"/>
              </w:rPr>
            </w:pPr>
          </w:p>
          <w:p w14:paraId="339EE7BA" w14:textId="77777777" w:rsidR="00145675" w:rsidRPr="005648BA" w:rsidRDefault="00145675" w:rsidP="00145675">
            <w:pPr>
              <w:contextualSpacing/>
              <w:rPr>
                <w:rFonts w:ascii="Arial" w:hAnsi="Arial" w:cs="Arial"/>
                <w:b/>
                <w:sz w:val="20"/>
                <w:szCs w:val="20"/>
              </w:rPr>
            </w:pPr>
            <w:r w:rsidRPr="005648BA">
              <w:rPr>
                <w:rFonts w:ascii="Arial" w:hAnsi="Arial" w:cs="Arial"/>
                <w:b/>
                <w:sz w:val="20"/>
                <w:szCs w:val="20"/>
              </w:rPr>
              <w:t>Writing Intensive Requirement</w:t>
            </w:r>
            <w:r>
              <w:rPr>
                <w:rFonts w:ascii="Arial" w:hAnsi="Arial" w:cs="Arial"/>
                <w:b/>
                <w:sz w:val="20"/>
                <w:szCs w:val="20"/>
                <w:vertAlign w:val="superscript"/>
              </w:rPr>
              <w:t>2</w:t>
            </w:r>
          </w:p>
          <w:p w14:paraId="722C8829" w14:textId="77777777" w:rsidR="00145675" w:rsidRPr="004F5785" w:rsidRDefault="00145675" w:rsidP="00145675">
            <w:pPr>
              <w:contextualSpacing/>
              <w:rPr>
                <w:rFonts w:ascii="Arial" w:hAnsi="Arial" w:cs="Arial"/>
                <w:sz w:val="20"/>
                <w:szCs w:val="20"/>
              </w:rPr>
            </w:pPr>
            <w:r w:rsidRPr="004F5785">
              <w:rPr>
                <w:rFonts w:ascii="Arial" w:hAnsi="Arial" w:cs="Arial"/>
                <w:sz w:val="20"/>
                <w:szCs w:val="20"/>
              </w:rPr>
              <w:t>Students at New York City College of Technology must complete two</w:t>
            </w:r>
            <w:r>
              <w:rPr>
                <w:rFonts w:ascii="Arial" w:hAnsi="Arial" w:cs="Arial"/>
                <w:sz w:val="20"/>
                <w:szCs w:val="20"/>
              </w:rPr>
              <w:t xml:space="preserve"> </w:t>
            </w:r>
            <w:r w:rsidRPr="004F5785">
              <w:rPr>
                <w:rFonts w:ascii="Arial" w:hAnsi="Arial" w:cs="Arial"/>
                <w:sz w:val="20"/>
                <w:szCs w:val="20"/>
              </w:rPr>
              <w:t xml:space="preserve">courses designated WI for the associate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w:t>
            </w:r>
            <w:r>
              <w:rPr>
                <w:rFonts w:ascii="Arial" w:hAnsi="Arial" w:cs="Arial"/>
                <w:sz w:val="20"/>
                <w:szCs w:val="20"/>
              </w:rPr>
              <w:t xml:space="preserve"> </w:t>
            </w:r>
            <w:r w:rsidRPr="004F5785">
              <w:rPr>
                <w:rFonts w:ascii="Arial" w:hAnsi="Arial" w:cs="Arial"/>
                <w:sz w:val="20"/>
                <w:szCs w:val="20"/>
              </w:rPr>
              <w:t>one from the major; and two additional courses designated WI for the</w:t>
            </w:r>
            <w:r>
              <w:rPr>
                <w:rFonts w:ascii="Arial" w:hAnsi="Arial" w:cs="Arial"/>
                <w:sz w:val="20"/>
                <w:szCs w:val="20"/>
              </w:rPr>
              <w:t xml:space="preserve"> </w:t>
            </w:r>
            <w:r w:rsidRPr="004F5785">
              <w:rPr>
                <w:rFonts w:ascii="Arial" w:hAnsi="Arial" w:cs="Arial"/>
                <w:sz w:val="20"/>
                <w:szCs w:val="20"/>
              </w:rPr>
              <w:t xml:space="preserve">baccalaureate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 one from the major.</w:t>
            </w:r>
          </w:p>
          <w:p w14:paraId="31707293" w14:textId="77777777" w:rsidR="00145675" w:rsidRDefault="00145675" w:rsidP="00145675">
            <w:pPr>
              <w:contextualSpacing/>
              <w:rPr>
                <w:rFonts w:ascii="Arial" w:hAnsi="Arial" w:cs="Arial"/>
                <w:sz w:val="20"/>
                <w:szCs w:val="20"/>
              </w:rPr>
            </w:pPr>
          </w:p>
          <w:p w14:paraId="29295299" w14:textId="77777777" w:rsidR="00145675" w:rsidRPr="00E70CFF" w:rsidRDefault="00145675" w:rsidP="00145675">
            <w:pPr>
              <w:contextualSpacing/>
              <w:rPr>
                <w:rFonts w:ascii="Arial" w:hAnsi="Arial" w:cs="Arial"/>
                <w:i/>
                <w:sz w:val="20"/>
                <w:szCs w:val="20"/>
                <w:u w:val="single"/>
              </w:rPr>
            </w:pPr>
          </w:p>
          <w:p w14:paraId="31528D14" w14:textId="66BD0343" w:rsidR="00145675" w:rsidRPr="00E70CFF" w:rsidRDefault="00145675" w:rsidP="00145675">
            <w:pPr>
              <w:contextualSpacing/>
              <w:rPr>
                <w:rFonts w:ascii="Arial" w:hAnsi="Arial" w:cs="Arial"/>
                <w:b/>
                <w:sz w:val="20"/>
                <w:szCs w:val="20"/>
                <w:u w:val="single"/>
              </w:rPr>
            </w:pPr>
            <w:r w:rsidRPr="00E70CFF">
              <w:rPr>
                <w:rFonts w:ascii="Arial" w:hAnsi="Arial" w:cs="Arial"/>
                <w:b/>
                <w:sz w:val="20"/>
                <w:szCs w:val="20"/>
                <w:u w:val="single"/>
              </w:rPr>
              <w:t>PROGRAM-SPECIFIC DEGREE REQUIREMENTS                   30 CREDITS</w:t>
            </w:r>
          </w:p>
          <w:p w14:paraId="46FAF568" w14:textId="77777777" w:rsidR="00145675" w:rsidRPr="00E70CFF" w:rsidRDefault="00145675" w:rsidP="00145675">
            <w:pPr>
              <w:contextualSpacing/>
              <w:rPr>
                <w:rFonts w:ascii="Arial" w:hAnsi="Arial" w:cs="Arial"/>
                <w:b/>
                <w:sz w:val="20"/>
                <w:szCs w:val="20"/>
                <w:u w:val="single"/>
              </w:rPr>
            </w:pPr>
          </w:p>
          <w:p w14:paraId="7B2046F2" w14:textId="12E9200A"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WL        </w:t>
            </w:r>
            <w:r w:rsidRPr="00E70CFF">
              <w:rPr>
                <w:rFonts w:ascii="Arial" w:hAnsi="Arial" w:cs="Arial"/>
                <w:sz w:val="20"/>
                <w:szCs w:val="20"/>
                <w:u w:val="single"/>
              </w:rPr>
              <w:tab/>
            </w:r>
            <w:r>
              <w:rPr>
                <w:rFonts w:ascii="Arial" w:hAnsi="Arial" w:cs="Arial"/>
                <w:sz w:val="20"/>
                <w:szCs w:val="20"/>
                <w:u w:val="single"/>
              </w:rPr>
              <w:t>World Language Sequence I</w:t>
            </w:r>
            <w:r w:rsidRPr="00E70CFF">
              <w:rPr>
                <w:rFonts w:ascii="Arial" w:hAnsi="Arial" w:cs="Arial"/>
                <w:sz w:val="20"/>
                <w:szCs w:val="20"/>
                <w:u w:val="single"/>
              </w:rPr>
              <w:t xml:space="preserve">                                </w:t>
            </w:r>
            <w:r>
              <w:rPr>
                <w:rFonts w:ascii="Arial" w:hAnsi="Arial" w:cs="Arial"/>
                <w:sz w:val="20"/>
                <w:szCs w:val="20"/>
                <w:u w:val="single"/>
              </w:rPr>
              <w:t>3</w:t>
            </w:r>
          </w:p>
          <w:p w14:paraId="7EF3DFD5" w14:textId="7A9EE2C0"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WL        </w:t>
            </w:r>
            <w:r w:rsidRPr="00E70CFF">
              <w:rPr>
                <w:rFonts w:ascii="Arial" w:hAnsi="Arial" w:cs="Arial"/>
                <w:sz w:val="20"/>
                <w:szCs w:val="20"/>
                <w:u w:val="single"/>
              </w:rPr>
              <w:tab/>
            </w:r>
            <w:r>
              <w:rPr>
                <w:rFonts w:ascii="Arial" w:hAnsi="Arial" w:cs="Arial"/>
                <w:sz w:val="20"/>
                <w:szCs w:val="20"/>
                <w:u w:val="single"/>
              </w:rPr>
              <w:t>World Language Sequence II</w:t>
            </w:r>
            <w:r w:rsidRPr="00E70CFF">
              <w:rPr>
                <w:rFonts w:ascii="Arial" w:hAnsi="Arial" w:cs="Arial"/>
                <w:sz w:val="20"/>
                <w:szCs w:val="20"/>
                <w:u w:val="single"/>
              </w:rPr>
              <w:t xml:space="preserve">                               </w:t>
            </w:r>
            <w:r>
              <w:rPr>
                <w:rFonts w:ascii="Arial" w:hAnsi="Arial" w:cs="Arial"/>
                <w:sz w:val="20"/>
                <w:szCs w:val="20"/>
                <w:u w:val="single"/>
              </w:rPr>
              <w:t>3</w:t>
            </w:r>
          </w:p>
          <w:p w14:paraId="6CDEF71F" w14:textId="7D1BC9CA" w:rsidR="00145675" w:rsidRDefault="00145675" w:rsidP="00145675">
            <w:pPr>
              <w:contextualSpacing/>
              <w:rPr>
                <w:rFonts w:ascii="Arial" w:hAnsi="Arial" w:cs="Arial"/>
                <w:sz w:val="20"/>
                <w:szCs w:val="20"/>
                <w:u w:val="single"/>
              </w:rPr>
            </w:pPr>
            <w:r>
              <w:rPr>
                <w:rFonts w:ascii="Arial" w:hAnsi="Arial" w:cs="Arial"/>
                <w:sz w:val="20"/>
                <w:szCs w:val="20"/>
                <w:u w:val="single"/>
              </w:rPr>
              <w:t xml:space="preserve">WL        </w:t>
            </w:r>
            <w:r w:rsidRPr="00E70CFF">
              <w:rPr>
                <w:rFonts w:ascii="Arial" w:hAnsi="Arial" w:cs="Arial"/>
                <w:sz w:val="20"/>
                <w:szCs w:val="20"/>
                <w:u w:val="single"/>
              </w:rPr>
              <w:tab/>
            </w:r>
            <w:r>
              <w:rPr>
                <w:rFonts w:ascii="Arial" w:hAnsi="Arial" w:cs="Arial"/>
                <w:sz w:val="20"/>
                <w:szCs w:val="20"/>
                <w:u w:val="single"/>
              </w:rPr>
              <w:t>World Language Sequence III</w:t>
            </w:r>
            <w:r w:rsidRPr="00E70CFF">
              <w:rPr>
                <w:rFonts w:ascii="Arial" w:hAnsi="Arial" w:cs="Arial"/>
                <w:sz w:val="20"/>
                <w:szCs w:val="20"/>
                <w:u w:val="single"/>
              </w:rPr>
              <w:t xml:space="preserve">                              </w:t>
            </w:r>
            <w:r>
              <w:rPr>
                <w:rFonts w:ascii="Arial" w:hAnsi="Arial" w:cs="Arial"/>
                <w:sz w:val="20"/>
                <w:szCs w:val="20"/>
                <w:u w:val="single"/>
              </w:rPr>
              <w:t>3</w:t>
            </w:r>
          </w:p>
          <w:p w14:paraId="693CD018" w14:textId="388B78FB" w:rsidR="00145675" w:rsidRDefault="00145675" w:rsidP="00145675">
            <w:pPr>
              <w:contextualSpacing/>
              <w:rPr>
                <w:rFonts w:ascii="Arial" w:hAnsi="Arial" w:cs="Arial"/>
                <w:sz w:val="20"/>
                <w:szCs w:val="20"/>
                <w:u w:val="single"/>
              </w:rPr>
            </w:pPr>
            <w:r>
              <w:rPr>
                <w:rFonts w:ascii="Arial" w:hAnsi="Arial" w:cs="Arial"/>
                <w:sz w:val="20"/>
                <w:szCs w:val="20"/>
                <w:u w:val="single"/>
              </w:rPr>
              <w:t xml:space="preserve">COM 1330        </w:t>
            </w:r>
            <w:r w:rsidRPr="00E70CFF">
              <w:rPr>
                <w:rFonts w:ascii="Arial" w:hAnsi="Arial" w:cs="Arial"/>
                <w:sz w:val="20"/>
                <w:szCs w:val="20"/>
                <w:u w:val="single"/>
              </w:rPr>
              <w:tab/>
            </w:r>
            <w:r>
              <w:rPr>
                <w:rFonts w:ascii="Arial" w:hAnsi="Arial" w:cs="Arial"/>
                <w:sz w:val="20"/>
                <w:szCs w:val="20"/>
                <w:u w:val="single"/>
              </w:rPr>
              <w:t xml:space="preserve">Public Speaking or higher     </w:t>
            </w:r>
            <w:r w:rsidRPr="00E70CFF">
              <w:rPr>
                <w:rFonts w:ascii="Arial" w:hAnsi="Arial" w:cs="Arial"/>
                <w:sz w:val="20"/>
                <w:szCs w:val="20"/>
                <w:u w:val="single"/>
              </w:rPr>
              <w:t xml:space="preserve">                                </w:t>
            </w:r>
            <w:r>
              <w:rPr>
                <w:rFonts w:ascii="Arial" w:hAnsi="Arial" w:cs="Arial"/>
                <w:sz w:val="20"/>
                <w:szCs w:val="20"/>
                <w:u w:val="single"/>
              </w:rPr>
              <w:t>3</w:t>
            </w:r>
          </w:p>
          <w:p w14:paraId="3E9A4A12" w14:textId="30BF344F"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lastRenderedPageBreak/>
              <w:t xml:space="preserve">XXX </w:t>
            </w:r>
            <w:proofErr w:type="spellStart"/>
            <w:r>
              <w:rPr>
                <w:rFonts w:ascii="Arial" w:hAnsi="Arial" w:cs="Arial"/>
                <w:sz w:val="20"/>
                <w:szCs w:val="20"/>
                <w:u w:val="single"/>
              </w:rPr>
              <w:t>xxxx</w:t>
            </w:r>
            <w:proofErr w:type="spellEnd"/>
            <w:r>
              <w:rPr>
                <w:rFonts w:ascii="Arial" w:hAnsi="Arial" w:cs="Arial"/>
                <w:sz w:val="20"/>
                <w:szCs w:val="20"/>
                <w:u w:val="single"/>
              </w:rPr>
              <w:t xml:space="preserve">        </w:t>
            </w:r>
            <w:r w:rsidRPr="00E70CFF">
              <w:rPr>
                <w:rFonts w:ascii="Arial" w:hAnsi="Arial" w:cs="Arial"/>
                <w:sz w:val="20"/>
                <w:szCs w:val="20"/>
                <w:u w:val="single"/>
              </w:rPr>
              <w:tab/>
            </w:r>
            <w:r>
              <w:rPr>
                <w:rFonts w:ascii="Arial" w:hAnsi="Arial" w:cs="Arial"/>
                <w:sz w:val="20"/>
                <w:szCs w:val="20"/>
                <w:u w:val="single"/>
              </w:rPr>
              <w:t xml:space="preserve">Philosophy                            </w:t>
            </w:r>
            <w:r w:rsidRPr="00E70CFF">
              <w:rPr>
                <w:rFonts w:ascii="Arial" w:hAnsi="Arial" w:cs="Arial"/>
                <w:sz w:val="20"/>
                <w:szCs w:val="20"/>
                <w:u w:val="single"/>
              </w:rPr>
              <w:t xml:space="preserve">                                </w:t>
            </w:r>
            <w:r>
              <w:rPr>
                <w:rFonts w:ascii="Arial" w:hAnsi="Arial" w:cs="Arial"/>
                <w:sz w:val="20"/>
                <w:szCs w:val="20"/>
                <w:u w:val="single"/>
              </w:rPr>
              <w:t>3</w:t>
            </w:r>
          </w:p>
          <w:p w14:paraId="54F1AF84" w14:textId="64187613"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XXX </w:t>
            </w:r>
            <w:proofErr w:type="spellStart"/>
            <w:r>
              <w:rPr>
                <w:rFonts w:ascii="Arial" w:hAnsi="Arial" w:cs="Arial"/>
                <w:sz w:val="20"/>
                <w:szCs w:val="20"/>
                <w:u w:val="single"/>
              </w:rPr>
              <w:t>xxxx</w:t>
            </w:r>
            <w:proofErr w:type="spellEnd"/>
            <w:r>
              <w:rPr>
                <w:rFonts w:ascii="Arial" w:hAnsi="Arial" w:cs="Arial"/>
                <w:sz w:val="20"/>
                <w:szCs w:val="20"/>
                <w:u w:val="single"/>
              </w:rPr>
              <w:t xml:space="preserve">        </w:t>
            </w:r>
            <w:r w:rsidRPr="00E70CFF">
              <w:rPr>
                <w:rFonts w:ascii="Arial" w:hAnsi="Arial" w:cs="Arial"/>
                <w:sz w:val="20"/>
                <w:szCs w:val="20"/>
                <w:u w:val="single"/>
              </w:rPr>
              <w:tab/>
            </w:r>
            <w:r>
              <w:rPr>
                <w:rFonts w:ascii="Arial" w:hAnsi="Arial" w:cs="Arial"/>
                <w:sz w:val="20"/>
                <w:szCs w:val="20"/>
                <w:u w:val="single"/>
              </w:rPr>
              <w:t xml:space="preserve">History                                  </w:t>
            </w:r>
            <w:r w:rsidRPr="00E70CFF">
              <w:rPr>
                <w:rFonts w:ascii="Arial" w:hAnsi="Arial" w:cs="Arial"/>
                <w:sz w:val="20"/>
                <w:szCs w:val="20"/>
                <w:u w:val="single"/>
              </w:rPr>
              <w:t xml:space="preserve">                                </w:t>
            </w:r>
            <w:r>
              <w:rPr>
                <w:rFonts w:ascii="Arial" w:hAnsi="Arial" w:cs="Arial"/>
                <w:sz w:val="20"/>
                <w:szCs w:val="20"/>
                <w:u w:val="single"/>
              </w:rPr>
              <w:t>3</w:t>
            </w:r>
          </w:p>
          <w:p w14:paraId="56E7402E" w14:textId="549AD14B"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XXX </w:t>
            </w:r>
            <w:proofErr w:type="spellStart"/>
            <w:r>
              <w:rPr>
                <w:rFonts w:ascii="Arial" w:hAnsi="Arial" w:cs="Arial"/>
                <w:sz w:val="20"/>
                <w:szCs w:val="20"/>
                <w:u w:val="single"/>
              </w:rPr>
              <w:t>xxxx</w:t>
            </w:r>
            <w:proofErr w:type="spellEnd"/>
            <w:r>
              <w:rPr>
                <w:rFonts w:ascii="Arial" w:hAnsi="Arial" w:cs="Arial"/>
                <w:sz w:val="20"/>
                <w:szCs w:val="20"/>
                <w:u w:val="single"/>
              </w:rPr>
              <w:t xml:space="preserve">        </w:t>
            </w:r>
            <w:r w:rsidRPr="00E70CFF">
              <w:rPr>
                <w:rFonts w:ascii="Arial" w:hAnsi="Arial" w:cs="Arial"/>
                <w:sz w:val="20"/>
                <w:szCs w:val="20"/>
                <w:u w:val="single"/>
              </w:rPr>
              <w:tab/>
            </w:r>
            <w:r>
              <w:rPr>
                <w:rFonts w:ascii="Arial" w:hAnsi="Arial" w:cs="Arial"/>
                <w:sz w:val="20"/>
                <w:szCs w:val="20"/>
                <w:u w:val="single"/>
              </w:rPr>
              <w:t xml:space="preserve">Capstone                              </w:t>
            </w:r>
            <w:r w:rsidRPr="00E70CFF">
              <w:rPr>
                <w:rFonts w:ascii="Arial" w:hAnsi="Arial" w:cs="Arial"/>
                <w:sz w:val="20"/>
                <w:szCs w:val="20"/>
                <w:u w:val="single"/>
              </w:rPr>
              <w:t xml:space="preserve">                                </w:t>
            </w:r>
            <w:r>
              <w:rPr>
                <w:rFonts w:ascii="Arial" w:hAnsi="Arial" w:cs="Arial"/>
                <w:sz w:val="20"/>
                <w:szCs w:val="20"/>
                <w:u w:val="single"/>
              </w:rPr>
              <w:t>3</w:t>
            </w:r>
          </w:p>
          <w:p w14:paraId="60073ACB" w14:textId="77777777" w:rsidR="00145675" w:rsidRDefault="00145675" w:rsidP="00145675">
            <w:pPr>
              <w:contextualSpacing/>
              <w:rPr>
                <w:rFonts w:ascii="Arial" w:hAnsi="Arial" w:cs="Arial"/>
                <w:b/>
                <w:sz w:val="20"/>
                <w:szCs w:val="20"/>
              </w:rPr>
            </w:pPr>
          </w:p>
          <w:p w14:paraId="10675D48" w14:textId="77777777" w:rsidR="00145675" w:rsidRPr="009D63B0" w:rsidRDefault="00145675" w:rsidP="00145675">
            <w:pPr>
              <w:contextualSpacing/>
              <w:rPr>
                <w:rFonts w:ascii="Arial" w:hAnsi="Arial" w:cs="Arial"/>
                <w:sz w:val="20"/>
                <w:szCs w:val="20"/>
              </w:rPr>
            </w:pPr>
            <w:r>
              <w:rPr>
                <w:rFonts w:ascii="Arial" w:hAnsi="Arial" w:cs="Arial"/>
                <w:b/>
                <w:sz w:val="20"/>
                <w:szCs w:val="20"/>
              </w:rPr>
              <w:t>Free/</w:t>
            </w:r>
            <w:r w:rsidRPr="00E20484">
              <w:rPr>
                <w:rFonts w:ascii="Arial" w:hAnsi="Arial" w:cs="Arial"/>
                <w:b/>
                <w:sz w:val="20"/>
                <w:szCs w:val="20"/>
              </w:rPr>
              <w:t>unrestricted electives</w:t>
            </w:r>
            <w:r>
              <w:rPr>
                <w:rFonts w:ascii="Arial" w:hAnsi="Arial" w:cs="Arial"/>
                <w:b/>
                <w:sz w:val="20"/>
                <w:szCs w:val="20"/>
              </w:rPr>
              <w:tab/>
              <w:t xml:space="preserve">             </w:t>
            </w:r>
            <w:r w:rsidRPr="009D63B0">
              <w:rPr>
                <w:rFonts w:ascii="Arial" w:hAnsi="Arial" w:cs="Arial"/>
                <w:b/>
                <w:sz w:val="20"/>
                <w:szCs w:val="20"/>
              </w:rPr>
              <w:t>credits to bring total to 60</w:t>
            </w:r>
          </w:p>
          <w:p w14:paraId="68725D55" w14:textId="77777777" w:rsidR="00145675" w:rsidRDefault="00145675" w:rsidP="00145675">
            <w:pPr>
              <w:contextualSpacing/>
              <w:rPr>
                <w:rFonts w:ascii="Arial" w:hAnsi="Arial" w:cs="Arial"/>
                <w:sz w:val="20"/>
                <w:szCs w:val="20"/>
              </w:rPr>
            </w:pPr>
          </w:p>
          <w:p w14:paraId="33CFE063" w14:textId="77777777" w:rsidR="00145675" w:rsidRDefault="00145675" w:rsidP="00145675">
            <w:pPr>
              <w:contextualSpacing/>
              <w:rPr>
                <w:rFonts w:ascii="Arial" w:hAnsi="Arial" w:cs="Arial"/>
                <w:sz w:val="20"/>
                <w:szCs w:val="20"/>
              </w:rPr>
            </w:pPr>
          </w:p>
          <w:p w14:paraId="1511021C"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OPTION IN AFRICAN AMERICAN STUDIES                             12</w:t>
            </w:r>
          </w:p>
          <w:p w14:paraId="488AB141" w14:textId="77777777" w:rsidR="00145675" w:rsidRPr="00145675" w:rsidRDefault="00145675" w:rsidP="00145675">
            <w:pPr>
              <w:rPr>
                <w:rFonts w:ascii="Arial" w:hAnsi="Arial" w:cs="Arial"/>
                <w:i/>
                <w:strike/>
                <w:sz w:val="20"/>
                <w:szCs w:val="20"/>
              </w:rPr>
            </w:pPr>
            <w:r w:rsidRPr="00145675">
              <w:rPr>
                <w:rFonts w:ascii="Arial" w:hAnsi="Arial" w:cs="Arial"/>
                <w:strike/>
                <w:color w:val="000000"/>
                <w:sz w:val="20"/>
                <w:szCs w:val="20"/>
                <w:shd w:val="clear" w:color="auto" w:fill="FFFFFF"/>
              </w:rPr>
              <w:t>The AFR Option in the Liberal Arts program is 12 credits in a concentrated area of study, the equivalent of a minor. To formally select the AFR Option and have it appear on your transcript, submit a change of curriculum form to change your curriculum to “LAA&gt;AFRAMER.” Bring the form to the African American Studies department office in A 634 to be signed by the department chairperson. To satisfy the AFR Option, select three courses from the list when choosing Flexible Core and elective courses, plus the required capstone.</w:t>
            </w:r>
          </w:p>
          <w:p w14:paraId="0BBEF697" w14:textId="77777777" w:rsidR="00145675" w:rsidRPr="00145675" w:rsidRDefault="00145675" w:rsidP="00145675">
            <w:pPr>
              <w:rPr>
                <w:rFonts w:ascii="Arial" w:hAnsi="Arial" w:cs="Arial"/>
                <w:i/>
                <w:strike/>
                <w:sz w:val="20"/>
                <w:szCs w:val="20"/>
              </w:rPr>
            </w:pPr>
          </w:p>
          <w:p w14:paraId="3806A884"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World Cultures and Global Issues</w:t>
            </w:r>
          </w:p>
          <w:p w14:paraId="727BA97D"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2222           Current Caribbean Literature                              3                                                                                 </w:t>
            </w:r>
          </w:p>
          <w:p w14:paraId="0D2222F0"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1460           Early African History                                           3   </w:t>
            </w:r>
          </w:p>
          <w:p w14:paraId="71A314D8"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1462           Blacks in Science, Technology and Business    3   </w:t>
            </w:r>
          </w:p>
          <w:p w14:paraId="1863A37F" w14:textId="77777777" w:rsidR="00145675" w:rsidRPr="00145675" w:rsidRDefault="00145675" w:rsidP="00145675">
            <w:pPr>
              <w:contextualSpacing/>
              <w:rPr>
                <w:rFonts w:ascii="Arial" w:hAnsi="Arial" w:cs="Arial"/>
                <w:strike/>
                <w:sz w:val="20"/>
                <w:szCs w:val="20"/>
                <w:u w:val="single"/>
              </w:rPr>
            </w:pPr>
          </w:p>
          <w:p w14:paraId="418410E2"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US Experience in its Diversity</w:t>
            </w:r>
          </w:p>
          <w:p w14:paraId="02888E77"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2201           Early Black Writers in American Literature         3                                                                                 </w:t>
            </w:r>
          </w:p>
          <w:p w14:paraId="4BCE0EF9"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1501           Seminar in Current Community Problems          3   </w:t>
            </w:r>
          </w:p>
          <w:p w14:paraId="3B213296"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1465           Early African American History                           3  </w:t>
            </w:r>
          </w:p>
          <w:p w14:paraId="039E83F4" w14:textId="77777777" w:rsidR="00145675" w:rsidRPr="00145675" w:rsidRDefault="00145675" w:rsidP="00145675">
            <w:pPr>
              <w:contextualSpacing/>
              <w:rPr>
                <w:rFonts w:ascii="Arial" w:hAnsi="Arial" w:cs="Arial"/>
                <w:strike/>
                <w:sz w:val="20"/>
                <w:szCs w:val="20"/>
                <w:u w:val="single"/>
              </w:rPr>
            </w:pPr>
          </w:p>
          <w:p w14:paraId="7338EAD9"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Individual and Society</w:t>
            </w:r>
          </w:p>
          <w:p w14:paraId="69968469"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2250           Black Women in Literature                                 3  </w:t>
            </w:r>
          </w:p>
          <w:p w14:paraId="4E629A78" w14:textId="77777777" w:rsidR="00145675" w:rsidRPr="00145675" w:rsidRDefault="00145675" w:rsidP="00145675">
            <w:pPr>
              <w:contextualSpacing/>
              <w:rPr>
                <w:rFonts w:ascii="Arial" w:hAnsi="Arial" w:cs="Arial"/>
                <w:strike/>
                <w:sz w:val="20"/>
                <w:szCs w:val="20"/>
                <w:u w:val="single"/>
              </w:rPr>
            </w:pPr>
          </w:p>
          <w:p w14:paraId="37CCBDC5"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Creative Expression</w:t>
            </w:r>
          </w:p>
          <w:p w14:paraId="4498EFAE"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1301           Introduction to the Art of Africa                           3                                                                                 </w:t>
            </w:r>
          </w:p>
          <w:p w14:paraId="3A2FBA22"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1311           African-American/Caribbean Music                    3  </w:t>
            </w:r>
          </w:p>
          <w:p w14:paraId="54046E9C" w14:textId="77777777" w:rsidR="00145675" w:rsidRPr="00145675" w:rsidRDefault="00145675" w:rsidP="00145675">
            <w:pPr>
              <w:contextualSpacing/>
              <w:rPr>
                <w:rFonts w:ascii="Arial" w:hAnsi="Arial" w:cs="Arial"/>
                <w:strike/>
                <w:sz w:val="20"/>
                <w:szCs w:val="20"/>
                <w:u w:val="single"/>
              </w:rPr>
            </w:pPr>
          </w:p>
          <w:p w14:paraId="491442B8"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Capstone</w:t>
            </w:r>
          </w:p>
          <w:p w14:paraId="295063D6"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2202     Contemporary Black Writers in American Literature 3                                                                                 </w:t>
            </w:r>
          </w:p>
          <w:p w14:paraId="0C12DE2A"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2402ID           The Heritage of Imperialism                            3   </w:t>
            </w:r>
          </w:p>
          <w:p w14:paraId="66FB748A" w14:textId="77777777" w:rsidR="00145675" w:rsidRPr="00145675" w:rsidRDefault="00145675" w:rsidP="00145675">
            <w:pPr>
              <w:contextualSpacing/>
              <w:rPr>
                <w:rFonts w:ascii="Arial" w:hAnsi="Arial" w:cs="Arial"/>
                <w:strike/>
                <w:sz w:val="20"/>
                <w:szCs w:val="20"/>
              </w:rPr>
            </w:pPr>
          </w:p>
          <w:p w14:paraId="7F22A29B" w14:textId="77777777" w:rsidR="00145675" w:rsidRPr="00145675" w:rsidRDefault="00145675" w:rsidP="00145675">
            <w:pPr>
              <w:contextualSpacing/>
              <w:rPr>
                <w:rFonts w:ascii="Arial" w:hAnsi="Arial" w:cs="Arial"/>
                <w:strike/>
                <w:sz w:val="20"/>
                <w:szCs w:val="20"/>
              </w:rPr>
            </w:pPr>
          </w:p>
          <w:p w14:paraId="2B33562B" w14:textId="61C24184"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 xml:space="preserve">CLUSTER IN GENDER AND SEXUALITY STUDIES                 </w:t>
            </w:r>
          </w:p>
          <w:p w14:paraId="6B52CE87" w14:textId="62C9F692" w:rsidR="00145675" w:rsidRPr="00145675" w:rsidRDefault="00145675" w:rsidP="00145675">
            <w:pPr>
              <w:rPr>
                <w:rFonts w:ascii="Arial" w:hAnsi="Arial" w:cs="Arial"/>
                <w:strike/>
                <w:color w:val="000000"/>
                <w:sz w:val="20"/>
                <w:szCs w:val="20"/>
                <w:shd w:val="clear" w:color="auto" w:fill="FFFFFF"/>
              </w:rPr>
            </w:pPr>
            <w:r w:rsidRPr="00145675">
              <w:rPr>
                <w:rFonts w:ascii="Arial" w:hAnsi="Arial" w:cs="Arial"/>
                <w:strike/>
                <w:color w:val="000000"/>
                <w:sz w:val="20"/>
                <w:szCs w:val="20"/>
                <w:shd w:val="clear" w:color="auto" w:fill="FFFFFF"/>
              </w:rPr>
              <w:t xml:space="preserve">Gender &amp; Sexuality Studies at City Tech is an interdisciplinary cluster of courses, sponsored by the English Department, which explores issues of gender and sexuality from various perspectives. Students </w:t>
            </w:r>
            <w:proofErr w:type="spellStart"/>
            <w:r w:rsidRPr="00145675">
              <w:rPr>
                <w:rFonts w:ascii="Arial" w:hAnsi="Arial" w:cs="Arial"/>
                <w:strike/>
                <w:color w:val="000000"/>
                <w:sz w:val="20"/>
                <w:szCs w:val="20"/>
                <w:shd w:val="clear" w:color="auto" w:fill="FFFFFF"/>
              </w:rPr>
              <w:t>fulflling</w:t>
            </w:r>
            <w:proofErr w:type="spellEnd"/>
            <w:r w:rsidRPr="00145675">
              <w:rPr>
                <w:rFonts w:ascii="Arial" w:hAnsi="Arial" w:cs="Arial"/>
                <w:strike/>
                <w:color w:val="000000"/>
                <w:sz w:val="20"/>
                <w:szCs w:val="20"/>
                <w:shd w:val="clear" w:color="auto" w:fill="FFFFFF"/>
              </w:rPr>
              <w:t xml:space="preserve"> </w:t>
            </w:r>
            <w:r w:rsidRPr="00145675">
              <w:rPr>
                <w:rFonts w:ascii="Arial" w:hAnsi="Arial" w:cs="Arial"/>
                <w:strike/>
                <w:color w:val="000000"/>
                <w:sz w:val="20"/>
                <w:szCs w:val="20"/>
                <w:shd w:val="clear" w:color="auto" w:fill="FFFFFF"/>
              </w:rPr>
              <w:lastRenderedPageBreak/>
              <w:t xml:space="preserve">their common core requirements will </w:t>
            </w:r>
            <w:proofErr w:type="spellStart"/>
            <w:r w:rsidRPr="00145675">
              <w:rPr>
                <w:rFonts w:ascii="Arial" w:hAnsi="Arial" w:cs="Arial"/>
                <w:strike/>
                <w:color w:val="000000"/>
                <w:sz w:val="20"/>
                <w:szCs w:val="20"/>
                <w:shd w:val="clear" w:color="auto" w:fill="FFFFFF"/>
              </w:rPr>
              <w:t>fnd</w:t>
            </w:r>
            <w:proofErr w:type="spellEnd"/>
            <w:r w:rsidRPr="00145675">
              <w:rPr>
                <w:rFonts w:ascii="Arial" w:hAnsi="Arial" w:cs="Arial"/>
                <w:strike/>
                <w:color w:val="000000"/>
                <w:sz w:val="20"/>
                <w:szCs w:val="20"/>
                <w:shd w:val="clear" w:color="auto" w:fill="FFFFFF"/>
              </w:rPr>
              <w:t xml:space="preserve"> Gender &amp; Sexuality Studies courses in a variety of Pathways categories—simply pick the available Gender &amp; Sexuality Studies course within each category to build your cluster. This area of scholarly expertise provides a bridge to careers in healthcare, the law, education, journalism, writing (academic and creative), the arts, and social issue advocacy, among other professions.</w:t>
            </w:r>
          </w:p>
          <w:p w14:paraId="3ABF42B4" w14:textId="77777777" w:rsidR="00145675" w:rsidRPr="00145675" w:rsidRDefault="00145675" w:rsidP="00145675">
            <w:pPr>
              <w:rPr>
                <w:rFonts w:ascii="Arial" w:hAnsi="Arial" w:cs="Arial"/>
                <w:strike/>
                <w:color w:val="000000"/>
                <w:sz w:val="20"/>
                <w:szCs w:val="20"/>
                <w:shd w:val="clear" w:color="auto" w:fill="FFFFFF"/>
              </w:rPr>
            </w:pPr>
          </w:p>
          <w:p w14:paraId="0E2F485C"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World Cultures and Global Issues</w:t>
            </w:r>
          </w:p>
          <w:p w14:paraId="46F7A26D" w14:textId="4B3AA0F1"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ENG 2160          Introduction to Women’s Studies (WI)                3                                                                                 </w:t>
            </w:r>
          </w:p>
          <w:p w14:paraId="31892D12" w14:textId="53E367EE"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ANTH 1103        Gender, Culture and Society                              3   </w:t>
            </w:r>
          </w:p>
          <w:p w14:paraId="7692CD66" w14:textId="77777777" w:rsidR="00145675" w:rsidRPr="00145675" w:rsidRDefault="00145675" w:rsidP="00145675">
            <w:pPr>
              <w:contextualSpacing/>
              <w:rPr>
                <w:rFonts w:ascii="Arial" w:hAnsi="Arial" w:cs="Arial"/>
                <w:strike/>
                <w:sz w:val="20"/>
                <w:szCs w:val="20"/>
                <w:u w:val="single"/>
              </w:rPr>
            </w:pPr>
          </w:p>
          <w:p w14:paraId="78DEB54B"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US Experience in its Diversity</w:t>
            </w:r>
          </w:p>
          <w:p w14:paraId="12DDE62D" w14:textId="418BF54C"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ENG 2180           Studies in Identity and Orientation (WI)             3                                                                                 </w:t>
            </w:r>
          </w:p>
          <w:p w14:paraId="10AE1777" w14:textId="314E3D1A"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ENG 2190           Expressions of Identity: Representations of Gender and Space in Literature (WI)                                                         3   </w:t>
            </w:r>
          </w:p>
          <w:p w14:paraId="01C6F40B" w14:textId="77777777" w:rsidR="00145675" w:rsidRPr="00145675" w:rsidRDefault="00145675" w:rsidP="00145675">
            <w:pPr>
              <w:contextualSpacing/>
              <w:rPr>
                <w:rFonts w:ascii="Arial" w:hAnsi="Arial" w:cs="Arial"/>
                <w:strike/>
                <w:sz w:val="20"/>
                <w:szCs w:val="20"/>
                <w:u w:val="single"/>
              </w:rPr>
            </w:pPr>
          </w:p>
          <w:p w14:paraId="488D0C3C"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Individual and Society</w:t>
            </w:r>
          </w:p>
          <w:p w14:paraId="661B2327" w14:textId="263A857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ENG 1773ID       Weird Science: Interpreting and Redefining Humanity (WI, ID)                                                                                          3  </w:t>
            </w:r>
          </w:p>
          <w:p w14:paraId="2A53F90D" w14:textId="084CC9D7"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COM 2402          Intercultural Communication (WI)                      3  </w:t>
            </w:r>
          </w:p>
          <w:p w14:paraId="208875B4" w14:textId="4FB60CCC"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ENG 2150           Introduction to Women Writers (WI)                  3  </w:t>
            </w:r>
          </w:p>
          <w:p w14:paraId="2E184C37" w14:textId="341CF7BA"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AFR 2000            Blacks in Media: Race, Gender &amp; Cultural Representations (WI)                                                                    3  </w:t>
            </w:r>
          </w:p>
          <w:p w14:paraId="25A79D8D" w14:textId="77777777" w:rsidR="00145675" w:rsidRPr="00145675" w:rsidRDefault="00145675" w:rsidP="00145675">
            <w:pPr>
              <w:contextualSpacing/>
              <w:rPr>
                <w:rFonts w:ascii="Arial" w:hAnsi="Arial" w:cs="Arial"/>
                <w:strike/>
                <w:sz w:val="20"/>
                <w:szCs w:val="20"/>
                <w:u w:val="single"/>
              </w:rPr>
            </w:pPr>
          </w:p>
          <w:p w14:paraId="0ADBE735" w14:textId="77777777"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Creative Expression</w:t>
            </w:r>
          </w:p>
          <w:p w14:paraId="3141A59C" w14:textId="67352748"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ENG 2170           Introduction to Studies in Maleness and Manhood (ID, WI)                                                                                                 3                                                                                 </w:t>
            </w:r>
          </w:p>
          <w:p w14:paraId="15413DC6" w14:textId="77777777" w:rsidR="00145675" w:rsidRPr="00145675" w:rsidRDefault="00145675" w:rsidP="00145675">
            <w:pPr>
              <w:contextualSpacing/>
              <w:rPr>
                <w:rFonts w:ascii="Arial" w:hAnsi="Arial" w:cs="Arial"/>
                <w:strike/>
                <w:sz w:val="20"/>
                <w:szCs w:val="20"/>
                <w:u w:val="single"/>
              </w:rPr>
            </w:pPr>
          </w:p>
          <w:p w14:paraId="02EB9D77" w14:textId="7BA716E9" w:rsidR="00145675" w:rsidRPr="00145675" w:rsidRDefault="00145675" w:rsidP="00145675">
            <w:pPr>
              <w:contextualSpacing/>
              <w:rPr>
                <w:rFonts w:ascii="Arial" w:hAnsi="Arial" w:cs="Arial"/>
                <w:b/>
                <w:strike/>
                <w:sz w:val="20"/>
                <w:szCs w:val="20"/>
                <w:u w:val="single"/>
              </w:rPr>
            </w:pPr>
            <w:r w:rsidRPr="00145675">
              <w:rPr>
                <w:rFonts w:ascii="Arial" w:hAnsi="Arial" w:cs="Arial"/>
                <w:b/>
                <w:strike/>
                <w:sz w:val="20"/>
                <w:szCs w:val="20"/>
                <w:u w:val="single"/>
              </w:rPr>
              <w:t>Free Electives</w:t>
            </w:r>
          </w:p>
          <w:p w14:paraId="24048B1D" w14:textId="5C09B870"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HEA 1110           Human Sexuality                                                3                                                                                 </w:t>
            </w:r>
          </w:p>
          <w:p w14:paraId="5D59A9CF" w14:textId="2E3F8114" w:rsidR="00145675" w:rsidRPr="00145675" w:rsidRDefault="00145675" w:rsidP="00145675">
            <w:pPr>
              <w:contextualSpacing/>
              <w:rPr>
                <w:rFonts w:ascii="Arial" w:hAnsi="Arial" w:cs="Arial"/>
                <w:strike/>
                <w:sz w:val="20"/>
                <w:szCs w:val="20"/>
                <w:u w:val="single"/>
              </w:rPr>
            </w:pPr>
            <w:r w:rsidRPr="00145675">
              <w:rPr>
                <w:rFonts w:ascii="Arial" w:hAnsi="Arial" w:cs="Arial"/>
                <w:strike/>
                <w:sz w:val="20"/>
                <w:szCs w:val="20"/>
                <w:u w:val="single"/>
              </w:rPr>
              <w:t xml:space="preserve">HEA 2112ID The Evolving Face of Race, Class and Gender Identity 3   </w:t>
            </w:r>
          </w:p>
          <w:p w14:paraId="533ECC60" w14:textId="77777777" w:rsidR="00145675" w:rsidRPr="00145675" w:rsidRDefault="00145675" w:rsidP="00145675">
            <w:pPr>
              <w:contextualSpacing/>
              <w:rPr>
                <w:rFonts w:ascii="Arial" w:hAnsi="Arial" w:cs="Arial"/>
                <w:strike/>
                <w:sz w:val="20"/>
                <w:szCs w:val="20"/>
              </w:rPr>
            </w:pPr>
          </w:p>
          <w:p w14:paraId="0CDCFE35" w14:textId="77777777" w:rsidR="00145675" w:rsidRPr="00145675" w:rsidRDefault="00145675" w:rsidP="00145675">
            <w:pPr>
              <w:contextualSpacing/>
              <w:rPr>
                <w:rFonts w:ascii="Arial" w:hAnsi="Arial" w:cs="Arial"/>
                <w:strike/>
                <w:sz w:val="20"/>
                <w:szCs w:val="20"/>
              </w:rPr>
            </w:pPr>
          </w:p>
          <w:p w14:paraId="06737F57"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b/>
                <w:strike/>
                <w:sz w:val="20"/>
                <w:szCs w:val="20"/>
                <w:u w:val="single"/>
              </w:rPr>
              <w:t>TOTAL PROGRAM-SPECIFIC REQUIRED AND ELECTIVE COURSES</w:t>
            </w:r>
            <w:r w:rsidRPr="00145675">
              <w:rPr>
                <w:rFonts w:ascii="Arial" w:hAnsi="Arial" w:cs="Arial"/>
                <w:strike/>
                <w:sz w:val="20"/>
                <w:szCs w:val="20"/>
                <w:u w:val="single"/>
              </w:rPr>
              <w:t xml:space="preserve"> </w:t>
            </w:r>
            <w:r w:rsidRPr="00145675">
              <w:rPr>
                <w:rFonts w:ascii="Arial" w:hAnsi="Arial" w:cs="Arial"/>
                <w:strike/>
                <w:sz w:val="20"/>
                <w:szCs w:val="20"/>
                <w:u w:val="single"/>
              </w:rPr>
              <w:tab/>
            </w:r>
            <w:r w:rsidRPr="00145675">
              <w:rPr>
                <w:rFonts w:ascii="Arial" w:hAnsi="Arial" w:cs="Arial"/>
                <w:strike/>
                <w:sz w:val="20"/>
                <w:szCs w:val="20"/>
                <w:u w:val="single"/>
              </w:rPr>
              <w:tab/>
            </w:r>
            <w:r w:rsidRPr="00145675">
              <w:rPr>
                <w:rFonts w:ascii="Arial" w:hAnsi="Arial" w:cs="Arial"/>
                <w:strike/>
                <w:sz w:val="20"/>
                <w:szCs w:val="20"/>
                <w:u w:val="single"/>
              </w:rPr>
              <w:tab/>
            </w:r>
            <w:r w:rsidRPr="00145675">
              <w:rPr>
                <w:rFonts w:ascii="Arial" w:hAnsi="Arial" w:cs="Arial"/>
                <w:strike/>
                <w:sz w:val="20"/>
                <w:szCs w:val="20"/>
                <w:u w:val="single"/>
              </w:rPr>
              <w:tab/>
            </w:r>
            <w:r w:rsidRPr="00145675">
              <w:rPr>
                <w:rFonts w:ascii="Arial" w:hAnsi="Arial" w:cs="Arial"/>
                <w:strike/>
                <w:sz w:val="20"/>
                <w:szCs w:val="20"/>
                <w:u w:val="single"/>
              </w:rPr>
              <w:tab/>
            </w:r>
            <w:r w:rsidRPr="00145675">
              <w:rPr>
                <w:rFonts w:ascii="Arial" w:hAnsi="Arial" w:cs="Arial"/>
                <w:strike/>
                <w:sz w:val="20"/>
                <w:szCs w:val="20"/>
                <w:u w:val="single"/>
              </w:rPr>
              <w:tab/>
              <w:t xml:space="preserve">             </w:t>
            </w:r>
            <w:r w:rsidRPr="00145675">
              <w:rPr>
                <w:rFonts w:ascii="Arial" w:hAnsi="Arial" w:cs="Arial"/>
                <w:b/>
                <w:strike/>
                <w:sz w:val="20"/>
                <w:szCs w:val="20"/>
                <w:u w:val="single"/>
              </w:rPr>
              <w:t>30</w:t>
            </w:r>
          </w:p>
          <w:p w14:paraId="17E8F0F1" w14:textId="77777777" w:rsidR="00145675" w:rsidRPr="00145675" w:rsidRDefault="00145675" w:rsidP="00145675">
            <w:pPr>
              <w:contextualSpacing/>
              <w:rPr>
                <w:rFonts w:ascii="Arial" w:hAnsi="Arial" w:cs="Arial"/>
                <w:strike/>
                <w:sz w:val="20"/>
                <w:szCs w:val="20"/>
                <w:u w:val="single"/>
              </w:rPr>
            </w:pPr>
            <w:r w:rsidRPr="00145675">
              <w:rPr>
                <w:rFonts w:ascii="Arial" w:hAnsi="Arial" w:cs="Arial"/>
                <w:b/>
                <w:strike/>
                <w:sz w:val="20"/>
                <w:szCs w:val="20"/>
                <w:u w:val="single"/>
              </w:rPr>
              <w:t xml:space="preserve">TOTAL NYSED LIBERAL ARTS/SCIENCE CREDITS         </w:t>
            </w:r>
            <w:r w:rsidRPr="00145675">
              <w:rPr>
                <w:rFonts w:ascii="Arial" w:hAnsi="Arial" w:cs="Arial"/>
                <w:strike/>
                <w:sz w:val="20"/>
                <w:szCs w:val="20"/>
                <w:u w:val="single"/>
              </w:rPr>
              <w:t xml:space="preserve">        </w:t>
            </w:r>
            <w:r w:rsidRPr="00145675">
              <w:rPr>
                <w:rFonts w:ascii="Arial" w:hAnsi="Arial" w:cs="Arial"/>
                <w:b/>
                <w:strike/>
                <w:sz w:val="20"/>
                <w:szCs w:val="20"/>
                <w:u w:val="single"/>
              </w:rPr>
              <w:t>30</w:t>
            </w:r>
          </w:p>
          <w:p w14:paraId="5E701A33" w14:textId="77777777" w:rsidR="00145675" w:rsidRPr="00145675" w:rsidRDefault="00145675" w:rsidP="00145675">
            <w:pPr>
              <w:contextualSpacing/>
              <w:rPr>
                <w:rFonts w:ascii="Arial" w:hAnsi="Arial" w:cs="Arial"/>
                <w:strike/>
                <w:sz w:val="20"/>
                <w:szCs w:val="20"/>
              </w:rPr>
            </w:pPr>
            <w:r w:rsidRPr="00145675">
              <w:rPr>
                <w:rFonts w:ascii="Arial" w:hAnsi="Arial" w:cs="Arial"/>
                <w:b/>
                <w:strike/>
                <w:sz w:val="20"/>
                <w:szCs w:val="20"/>
              </w:rPr>
              <w:t>TOTAL CREDITS REQUIRED FOR THE DEGREE</w:t>
            </w:r>
            <w:r w:rsidRPr="00145675">
              <w:rPr>
                <w:rFonts w:ascii="Arial" w:hAnsi="Arial" w:cs="Arial"/>
                <w:strike/>
                <w:sz w:val="20"/>
                <w:szCs w:val="20"/>
              </w:rPr>
              <w:t xml:space="preserve"> </w:t>
            </w:r>
            <w:r w:rsidRPr="00145675">
              <w:rPr>
                <w:rFonts w:ascii="Arial" w:hAnsi="Arial" w:cs="Arial"/>
                <w:strike/>
                <w:sz w:val="20"/>
                <w:szCs w:val="20"/>
              </w:rPr>
              <w:tab/>
            </w:r>
            <w:r w:rsidRPr="00145675">
              <w:rPr>
                <w:rFonts w:ascii="Arial" w:hAnsi="Arial" w:cs="Arial"/>
                <w:strike/>
                <w:sz w:val="20"/>
                <w:szCs w:val="20"/>
              </w:rPr>
              <w:tab/>
            </w:r>
            <w:r w:rsidRPr="00145675">
              <w:rPr>
                <w:rFonts w:ascii="Arial" w:hAnsi="Arial" w:cs="Arial"/>
                <w:b/>
                <w:strike/>
                <w:sz w:val="20"/>
                <w:szCs w:val="20"/>
              </w:rPr>
              <w:t>60</w:t>
            </w:r>
          </w:p>
          <w:p w14:paraId="54B2CD7D" w14:textId="77777777" w:rsidR="00145675" w:rsidRPr="00D6466D" w:rsidRDefault="00145675" w:rsidP="00145675">
            <w:pPr>
              <w:contextualSpacing/>
              <w:rPr>
                <w:rFonts w:ascii="Arial" w:hAnsi="Arial" w:cs="Arial"/>
                <w:i/>
                <w:sz w:val="20"/>
                <w:szCs w:val="20"/>
              </w:rPr>
            </w:pPr>
          </w:p>
          <w:p w14:paraId="6A822014" w14:textId="77777777" w:rsidR="00145675" w:rsidRPr="009D63B0" w:rsidRDefault="00145675" w:rsidP="00145675">
            <w:pPr>
              <w:contextualSpacing/>
              <w:rPr>
                <w:rFonts w:ascii="Arial" w:hAnsi="Arial" w:cs="Arial"/>
                <w:i/>
                <w:sz w:val="20"/>
                <w:szCs w:val="20"/>
              </w:rPr>
            </w:pPr>
            <w:r w:rsidRPr="009D63B0">
              <w:rPr>
                <w:rFonts w:ascii="Arial" w:hAnsi="Arial" w:cs="Arial"/>
                <w:i/>
                <w:sz w:val="20"/>
                <w:szCs w:val="20"/>
              </w:rPr>
              <w:t>1 This is a STEM degree program requiring 4 credit courses in mathematics. Students may elect to use a required 4 credit mathematics course to meet the Common Core requirement in Mathematical and Quantitative Reasoning.</w:t>
            </w:r>
          </w:p>
          <w:p w14:paraId="1D15A025" w14:textId="77777777" w:rsidR="00145675" w:rsidRDefault="00145675" w:rsidP="00145675">
            <w:pPr>
              <w:contextualSpacing/>
              <w:rPr>
                <w:rFonts w:ascii="Arial" w:hAnsi="Arial" w:cs="Arial"/>
                <w:b/>
                <w:sz w:val="20"/>
                <w:szCs w:val="20"/>
              </w:rPr>
            </w:pPr>
            <w:r w:rsidRPr="009D63B0">
              <w:rPr>
                <w:rFonts w:ascii="Arial" w:hAnsi="Arial" w:cs="Arial"/>
                <w:i/>
                <w:sz w:val="20"/>
                <w:szCs w:val="20"/>
              </w:rPr>
              <w:lastRenderedPageBreak/>
              <w:t>2</w:t>
            </w:r>
            <w:r w:rsidRPr="00D6466D">
              <w:rPr>
                <w:rFonts w:ascii="Arial" w:hAnsi="Arial" w:cs="Arial"/>
                <w:i/>
                <w:sz w:val="20"/>
                <w:szCs w:val="20"/>
              </w:rPr>
              <w:t xml:space="preserve"> A semester-specific list of writing intensive courses is available online at the City</w:t>
            </w:r>
            <w:r>
              <w:rPr>
                <w:rFonts w:ascii="Arial" w:hAnsi="Arial" w:cs="Arial"/>
                <w:i/>
                <w:sz w:val="20"/>
                <w:szCs w:val="20"/>
              </w:rPr>
              <w:t xml:space="preserve"> </w:t>
            </w:r>
            <w:r w:rsidRPr="00D6466D">
              <w:rPr>
                <w:rFonts w:ascii="Arial" w:hAnsi="Arial" w:cs="Arial"/>
                <w:i/>
                <w:sz w:val="20"/>
                <w:szCs w:val="20"/>
              </w:rPr>
              <w:t>Tech Pathways website</w:t>
            </w:r>
            <w:r>
              <w:rPr>
                <w:rFonts w:ascii="Arial" w:hAnsi="Arial" w:cs="Arial"/>
                <w:i/>
                <w:sz w:val="20"/>
                <w:szCs w:val="20"/>
              </w:rPr>
              <w:t>.</w:t>
            </w:r>
            <w:r w:rsidRPr="00EF56E5">
              <w:rPr>
                <w:rFonts w:ascii="Arial" w:hAnsi="Arial" w:cs="Arial"/>
                <w:b/>
                <w:sz w:val="20"/>
                <w:szCs w:val="20"/>
              </w:rPr>
              <w:t xml:space="preserve"> </w:t>
            </w:r>
          </w:p>
          <w:p w14:paraId="7AB568D0" w14:textId="77777777" w:rsidR="00145675" w:rsidRDefault="00145675" w:rsidP="00145675">
            <w:pPr>
              <w:rPr>
                <w:rFonts w:ascii="Arial" w:hAnsi="Arial" w:cs="Arial"/>
                <w:i/>
                <w:sz w:val="20"/>
                <w:szCs w:val="20"/>
              </w:rPr>
            </w:pPr>
            <w:r w:rsidRPr="009D63B0">
              <w:rPr>
                <w:rFonts w:ascii="Arial" w:hAnsi="Arial" w:cs="Arial"/>
                <w:i/>
                <w:sz w:val="20"/>
                <w:szCs w:val="20"/>
              </w:rPr>
              <w:t>3 Students who do not have sufficient background in mathematics to place into MAT 1475 can take MAT 1275 and MAT 1375 to satisfy the Mathematical and Quantitative Reasoning and Scientific World requirements in order to complete the degree with no more than 60 credits.</w:t>
            </w:r>
          </w:p>
          <w:p w14:paraId="31C17309" w14:textId="77777777" w:rsidR="00145675" w:rsidRDefault="00145675" w:rsidP="00145675">
            <w:pPr>
              <w:rPr>
                <w:rFonts w:ascii="Arial" w:hAnsi="Arial" w:cs="Arial"/>
                <w:i/>
                <w:sz w:val="20"/>
                <w:szCs w:val="20"/>
              </w:rPr>
            </w:pPr>
          </w:p>
          <w:p w14:paraId="40A0C2BC" w14:textId="77777777" w:rsidR="00145675" w:rsidRDefault="00145675" w:rsidP="00145675">
            <w:pPr>
              <w:rPr>
                <w:rFonts w:ascii="Arial" w:hAnsi="Arial" w:cs="Arial"/>
                <w:i/>
                <w:sz w:val="20"/>
                <w:szCs w:val="20"/>
              </w:rPr>
            </w:pPr>
          </w:p>
          <w:p w14:paraId="61AD6F1A" w14:textId="4D6822B0" w:rsidR="00145675" w:rsidRPr="009A518A" w:rsidRDefault="00145675" w:rsidP="00145675">
            <w:pPr>
              <w:contextualSpacing/>
              <w:rPr>
                <w:rFonts w:ascii="Arial" w:hAnsi="Arial" w:cs="Arial"/>
                <w:sz w:val="20"/>
                <w:szCs w:val="20"/>
                <w:u w:val="single"/>
              </w:rPr>
            </w:pPr>
          </w:p>
        </w:tc>
        <w:tc>
          <w:tcPr>
            <w:tcW w:w="6570" w:type="dxa"/>
            <w:tcBorders>
              <w:top w:val="single" w:sz="4" w:space="0" w:color="auto"/>
              <w:left w:val="single" w:sz="4" w:space="0" w:color="auto"/>
              <w:bottom w:val="single" w:sz="4" w:space="0" w:color="auto"/>
              <w:right w:val="single" w:sz="4" w:space="0" w:color="auto"/>
            </w:tcBorders>
          </w:tcPr>
          <w:p w14:paraId="53A2D2E1" w14:textId="77777777" w:rsidR="00145675" w:rsidRPr="00D6466D" w:rsidRDefault="00145675" w:rsidP="00145675">
            <w:pPr>
              <w:contextualSpacing/>
              <w:rPr>
                <w:rFonts w:ascii="Arial" w:hAnsi="Arial" w:cs="Arial"/>
                <w:b/>
                <w:sz w:val="20"/>
                <w:szCs w:val="20"/>
                <w:u w:val="single"/>
              </w:rPr>
            </w:pPr>
            <w:r>
              <w:rPr>
                <w:rFonts w:ascii="Arial" w:hAnsi="Arial" w:cs="Arial"/>
                <w:b/>
                <w:sz w:val="20"/>
                <w:szCs w:val="20"/>
              </w:rPr>
              <w:lastRenderedPageBreak/>
              <w:t>[GENERAL EDUCATION COMMON CORE</w:t>
            </w:r>
            <w:r w:rsidRPr="004F5785">
              <w:rPr>
                <w:rFonts w:ascii="Arial" w:hAnsi="Arial" w:cs="Arial"/>
                <w:b/>
                <w:sz w:val="20"/>
                <w:szCs w:val="20"/>
              </w:rPr>
              <w:t xml:space="preserve"> </w:t>
            </w:r>
            <w:r>
              <w:rPr>
                <w:rFonts w:ascii="Arial" w:hAnsi="Arial" w:cs="Arial"/>
                <w:b/>
                <w:sz w:val="20"/>
                <w:szCs w:val="20"/>
              </w:rPr>
              <w:t>30</w:t>
            </w:r>
            <w:r w:rsidRPr="009D63B0">
              <w:rPr>
                <w:rFonts w:ascii="Arial" w:hAnsi="Arial" w:cs="Arial"/>
                <w:b/>
                <w:sz w:val="20"/>
                <w:szCs w:val="20"/>
              </w:rPr>
              <w:t xml:space="preserve"> CREDITS</w:t>
            </w:r>
          </w:p>
          <w:p w14:paraId="2880D835" w14:textId="77777777" w:rsidR="00145675" w:rsidRDefault="00145675" w:rsidP="00145675">
            <w:pPr>
              <w:contextualSpacing/>
              <w:rPr>
                <w:rFonts w:ascii="Arial" w:hAnsi="Arial" w:cs="Arial"/>
                <w:b/>
                <w:sz w:val="20"/>
                <w:szCs w:val="20"/>
              </w:rPr>
            </w:pPr>
          </w:p>
          <w:p w14:paraId="71F33441" w14:textId="77777777" w:rsidR="00145675" w:rsidRPr="004F5785" w:rsidRDefault="00145675" w:rsidP="00145675">
            <w:pPr>
              <w:contextualSpacing/>
              <w:rPr>
                <w:rFonts w:ascii="Arial" w:hAnsi="Arial" w:cs="Arial"/>
                <w:b/>
                <w:sz w:val="20"/>
                <w:szCs w:val="20"/>
              </w:rPr>
            </w:pPr>
            <w:r>
              <w:rPr>
                <w:rFonts w:ascii="Arial" w:hAnsi="Arial" w:cs="Arial"/>
                <w:b/>
                <w:sz w:val="20"/>
                <w:szCs w:val="20"/>
              </w:rPr>
              <w:t>I – REQUIRED CORE</w:t>
            </w:r>
          </w:p>
          <w:p w14:paraId="1A289B00" w14:textId="77777777" w:rsidR="00145675" w:rsidRPr="0024351F" w:rsidRDefault="00145675" w:rsidP="00145675">
            <w:pPr>
              <w:contextualSpacing/>
              <w:rPr>
                <w:rFonts w:ascii="Arial" w:hAnsi="Arial" w:cs="Arial"/>
                <w:b/>
                <w:sz w:val="20"/>
                <w:szCs w:val="20"/>
              </w:rPr>
            </w:pPr>
            <w:r w:rsidRPr="0024351F">
              <w:rPr>
                <w:rFonts w:ascii="Arial" w:hAnsi="Arial" w:cs="Arial"/>
                <w:b/>
                <w:sz w:val="20"/>
                <w:szCs w:val="20"/>
              </w:rPr>
              <w:t>English (2 courses, 6 credits)</w:t>
            </w:r>
          </w:p>
          <w:p w14:paraId="22CF0C5E" w14:textId="77777777" w:rsidR="00145675" w:rsidRPr="004F5785" w:rsidRDefault="00145675" w:rsidP="00145675">
            <w:pPr>
              <w:contextualSpacing/>
              <w:rPr>
                <w:rFonts w:ascii="Arial" w:hAnsi="Arial" w:cs="Arial"/>
                <w:sz w:val="20"/>
                <w:szCs w:val="20"/>
              </w:rPr>
            </w:pPr>
            <w:r w:rsidRPr="004F5785">
              <w:rPr>
                <w:rFonts w:ascii="Arial" w:hAnsi="Arial" w:cs="Arial"/>
                <w:sz w:val="20"/>
                <w:szCs w:val="20"/>
              </w:rPr>
              <w:t xml:space="preserve">ENG 1101 </w:t>
            </w:r>
            <w:r>
              <w:rPr>
                <w:rFonts w:ascii="Arial" w:hAnsi="Arial" w:cs="Arial"/>
                <w:sz w:val="20"/>
                <w:szCs w:val="20"/>
              </w:rPr>
              <w:t xml:space="preserve">        English Composition I                    </w:t>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7C1A42EB" w14:textId="77777777" w:rsidR="00145675" w:rsidRPr="004F5785" w:rsidRDefault="00145675" w:rsidP="00145675">
            <w:pPr>
              <w:contextualSpacing/>
              <w:rPr>
                <w:rFonts w:ascii="Arial" w:hAnsi="Arial" w:cs="Arial"/>
                <w:sz w:val="20"/>
                <w:szCs w:val="20"/>
              </w:rPr>
            </w:pPr>
            <w:r w:rsidRPr="004F5785">
              <w:rPr>
                <w:rFonts w:ascii="Arial" w:hAnsi="Arial" w:cs="Arial"/>
                <w:sz w:val="20"/>
                <w:szCs w:val="20"/>
              </w:rPr>
              <w:t xml:space="preserve">ENG 1121 </w:t>
            </w:r>
            <w:r>
              <w:rPr>
                <w:rFonts w:ascii="Arial" w:hAnsi="Arial" w:cs="Arial"/>
                <w:sz w:val="20"/>
                <w:szCs w:val="20"/>
              </w:rPr>
              <w:t xml:space="preserve">        </w:t>
            </w:r>
            <w:r w:rsidRPr="004F5785">
              <w:rPr>
                <w:rFonts w:ascii="Arial" w:hAnsi="Arial" w:cs="Arial"/>
                <w:sz w:val="20"/>
                <w:szCs w:val="20"/>
              </w:rPr>
              <w:t xml:space="preserve">English Composition II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F5785">
              <w:rPr>
                <w:rFonts w:ascii="Arial" w:hAnsi="Arial" w:cs="Arial"/>
                <w:sz w:val="20"/>
                <w:szCs w:val="20"/>
              </w:rPr>
              <w:t>3</w:t>
            </w:r>
          </w:p>
          <w:p w14:paraId="16862A3C" w14:textId="77777777" w:rsidR="00145675" w:rsidRDefault="00145675" w:rsidP="00145675">
            <w:pPr>
              <w:contextualSpacing/>
              <w:rPr>
                <w:rFonts w:ascii="Arial" w:hAnsi="Arial" w:cs="Arial"/>
                <w:sz w:val="20"/>
                <w:szCs w:val="20"/>
              </w:rPr>
            </w:pPr>
          </w:p>
          <w:p w14:paraId="340EF2D3" w14:textId="77777777" w:rsidR="00145675" w:rsidRPr="0024351F" w:rsidRDefault="00145675" w:rsidP="00145675">
            <w:pPr>
              <w:contextualSpacing/>
              <w:rPr>
                <w:rFonts w:ascii="Arial" w:hAnsi="Arial" w:cs="Arial"/>
                <w:b/>
                <w:sz w:val="20"/>
                <w:szCs w:val="20"/>
              </w:rPr>
            </w:pPr>
            <w:r w:rsidRPr="0024351F">
              <w:rPr>
                <w:rFonts w:ascii="Arial" w:hAnsi="Arial" w:cs="Arial"/>
                <w:b/>
                <w:sz w:val="20"/>
                <w:szCs w:val="20"/>
              </w:rPr>
              <w:t>Mathematical and Quantitative Reasoning</w:t>
            </w:r>
            <w:r w:rsidRPr="0024351F">
              <w:rPr>
                <w:rFonts w:ascii="Arial" w:hAnsi="Arial" w:cs="Arial"/>
                <w:b/>
                <w:sz w:val="20"/>
                <w:szCs w:val="20"/>
                <w:vertAlign w:val="superscript"/>
              </w:rPr>
              <w:t>1</w:t>
            </w:r>
            <w:r>
              <w:rPr>
                <w:rFonts w:ascii="Arial" w:hAnsi="Arial" w:cs="Arial"/>
                <w:b/>
                <w:sz w:val="20"/>
                <w:szCs w:val="20"/>
              </w:rPr>
              <w:t xml:space="preserve">                 </w:t>
            </w:r>
            <w:r w:rsidRPr="0024351F">
              <w:rPr>
                <w:rFonts w:ascii="Arial" w:hAnsi="Arial" w:cs="Arial"/>
                <w:b/>
                <w:sz w:val="20"/>
                <w:szCs w:val="20"/>
              </w:rPr>
              <w:t xml:space="preserve">           </w:t>
            </w:r>
            <w:r>
              <w:rPr>
                <w:rFonts w:ascii="Arial" w:hAnsi="Arial" w:cs="Arial"/>
                <w:b/>
                <w:sz w:val="20"/>
                <w:szCs w:val="20"/>
              </w:rPr>
              <w:t xml:space="preserve">   3</w:t>
            </w:r>
          </w:p>
          <w:p w14:paraId="3C8656E1" w14:textId="77777777" w:rsidR="00145675" w:rsidRPr="009D63B0" w:rsidRDefault="00145675" w:rsidP="00145675">
            <w:pPr>
              <w:contextualSpacing/>
              <w:rPr>
                <w:rFonts w:ascii="Arial" w:hAnsi="Arial" w:cs="Arial"/>
                <w:b/>
                <w:sz w:val="20"/>
                <w:szCs w:val="20"/>
              </w:rPr>
            </w:pPr>
            <w:r w:rsidRPr="0024351F">
              <w:rPr>
                <w:rFonts w:ascii="Arial" w:hAnsi="Arial" w:cs="Arial"/>
                <w:b/>
                <w:sz w:val="20"/>
                <w:szCs w:val="20"/>
              </w:rPr>
              <w:t>Life and Physical Sciences</w:t>
            </w:r>
            <w:r>
              <w:rPr>
                <w:rFonts w:ascii="Arial" w:hAnsi="Arial" w:cs="Arial"/>
                <w:b/>
                <w:sz w:val="20"/>
                <w:szCs w:val="20"/>
              </w:rPr>
              <w:t xml:space="preserve">                                                          3</w:t>
            </w:r>
          </w:p>
          <w:p w14:paraId="08BFC17F" w14:textId="77777777" w:rsidR="00145675" w:rsidRDefault="00145675" w:rsidP="00145675">
            <w:pPr>
              <w:contextualSpacing/>
              <w:rPr>
                <w:rFonts w:ascii="Arial" w:hAnsi="Arial" w:cs="Arial"/>
                <w:sz w:val="20"/>
                <w:szCs w:val="20"/>
              </w:rPr>
            </w:pPr>
          </w:p>
          <w:p w14:paraId="3F6ECAC0" w14:textId="77777777" w:rsidR="00145675" w:rsidRPr="00CD3078" w:rsidRDefault="00145675" w:rsidP="00145675">
            <w:pPr>
              <w:contextualSpacing/>
              <w:rPr>
                <w:rFonts w:ascii="Arial" w:hAnsi="Arial" w:cs="Arial"/>
                <w:b/>
                <w:sz w:val="20"/>
                <w:szCs w:val="20"/>
              </w:rPr>
            </w:pPr>
            <w:r w:rsidRPr="00CD3078">
              <w:rPr>
                <w:rFonts w:ascii="Arial" w:hAnsi="Arial" w:cs="Arial"/>
                <w:b/>
                <w:sz w:val="20"/>
                <w:szCs w:val="20"/>
              </w:rPr>
              <w:t xml:space="preserve">II – FLEXIBLE CORE (6 COURSES, </w:t>
            </w:r>
            <w:r>
              <w:rPr>
                <w:rFonts w:ascii="Arial" w:hAnsi="Arial" w:cs="Arial"/>
                <w:b/>
                <w:sz w:val="20"/>
                <w:szCs w:val="20"/>
              </w:rPr>
              <w:t>18</w:t>
            </w:r>
            <w:r w:rsidRPr="00CD3078">
              <w:rPr>
                <w:rFonts w:ascii="Arial" w:hAnsi="Arial" w:cs="Arial"/>
                <w:b/>
                <w:sz w:val="20"/>
                <w:szCs w:val="20"/>
                <w:u w:val="single"/>
              </w:rPr>
              <w:t xml:space="preserve"> </w:t>
            </w:r>
            <w:r w:rsidRPr="00CD3078">
              <w:rPr>
                <w:rFonts w:ascii="Arial" w:hAnsi="Arial" w:cs="Arial"/>
                <w:b/>
                <w:sz w:val="20"/>
                <w:szCs w:val="20"/>
              </w:rPr>
              <w:t>CREDITS)</w:t>
            </w:r>
          </w:p>
          <w:p w14:paraId="186508A3" w14:textId="77777777" w:rsidR="00145675" w:rsidRDefault="00145675" w:rsidP="00145675">
            <w:pPr>
              <w:contextualSpacing/>
              <w:rPr>
                <w:rFonts w:ascii="Arial" w:hAnsi="Arial" w:cs="Arial"/>
                <w:sz w:val="20"/>
                <w:szCs w:val="20"/>
              </w:rPr>
            </w:pPr>
            <w:r>
              <w:rPr>
                <w:rFonts w:ascii="Arial" w:hAnsi="Arial" w:cs="Arial"/>
                <w:sz w:val="20"/>
                <w:szCs w:val="20"/>
              </w:rPr>
              <w:t>Select one course from each of the following areas;</w:t>
            </w:r>
          </w:p>
          <w:p w14:paraId="7709035E" w14:textId="77777777" w:rsidR="00145675" w:rsidRDefault="00145675" w:rsidP="00145675">
            <w:pPr>
              <w:contextualSpacing/>
              <w:rPr>
                <w:rFonts w:ascii="Arial" w:hAnsi="Arial" w:cs="Arial"/>
                <w:sz w:val="20"/>
                <w:szCs w:val="20"/>
              </w:rPr>
            </w:pPr>
            <w:r>
              <w:rPr>
                <w:rFonts w:ascii="Arial" w:hAnsi="Arial" w:cs="Arial"/>
                <w:sz w:val="20"/>
                <w:szCs w:val="20"/>
              </w:rPr>
              <w:t>plus one additional course from any of the five areas;</w:t>
            </w:r>
          </w:p>
          <w:p w14:paraId="2FD32928" w14:textId="77777777" w:rsidR="00145675" w:rsidRPr="00B43169" w:rsidRDefault="00145675" w:rsidP="00145675">
            <w:pPr>
              <w:contextualSpacing/>
              <w:rPr>
                <w:rFonts w:ascii="Arial" w:hAnsi="Arial" w:cs="Arial"/>
                <w:sz w:val="20"/>
                <w:szCs w:val="20"/>
              </w:rPr>
            </w:pPr>
            <w:r>
              <w:rPr>
                <w:rFonts w:ascii="Arial" w:hAnsi="Arial" w:cs="Arial"/>
                <w:sz w:val="20"/>
                <w:szCs w:val="20"/>
              </w:rPr>
              <w:t>no more than two courses may be selected from any discipline</w:t>
            </w:r>
          </w:p>
          <w:p w14:paraId="52DEAEAF" w14:textId="77777777" w:rsidR="00145675" w:rsidRDefault="00145675" w:rsidP="00145675">
            <w:pPr>
              <w:contextualSpacing/>
              <w:rPr>
                <w:rFonts w:ascii="Arial" w:hAnsi="Arial" w:cs="Arial"/>
                <w:sz w:val="20"/>
                <w:szCs w:val="20"/>
              </w:rPr>
            </w:pPr>
          </w:p>
          <w:p w14:paraId="43E05088"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World Cultures and Global Issues</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0F7E4CE6"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US Experience in its Diversity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7B58BEB6"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Individual and Society</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16993DF0" w14:textId="77777777" w:rsidR="00145675" w:rsidRPr="00B41C84" w:rsidRDefault="00145675" w:rsidP="00145675">
            <w:pPr>
              <w:contextualSpacing/>
              <w:rPr>
                <w:rFonts w:ascii="Arial" w:hAnsi="Arial" w:cs="Arial"/>
                <w:sz w:val="20"/>
                <w:szCs w:val="20"/>
              </w:rPr>
            </w:pPr>
            <w:r w:rsidRPr="00B41C84">
              <w:rPr>
                <w:rFonts w:ascii="Arial" w:hAnsi="Arial" w:cs="Arial"/>
                <w:b/>
                <w:sz w:val="20"/>
                <w:szCs w:val="20"/>
              </w:rPr>
              <w:t>Creative Expression</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CD3078">
              <w:rPr>
                <w:rFonts w:ascii="Arial" w:hAnsi="Arial" w:cs="Arial"/>
                <w:b/>
                <w:sz w:val="20"/>
                <w:szCs w:val="20"/>
              </w:rPr>
              <w:t>3</w:t>
            </w:r>
          </w:p>
          <w:p w14:paraId="0FE9D05F" w14:textId="77777777" w:rsidR="00145675" w:rsidRPr="00C50FB9" w:rsidRDefault="00145675" w:rsidP="00145675">
            <w:pPr>
              <w:contextualSpacing/>
              <w:rPr>
                <w:rFonts w:ascii="Arial" w:hAnsi="Arial" w:cs="Arial"/>
                <w:sz w:val="20"/>
                <w:szCs w:val="20"/>
              </w:rPr>
            </w:pPr>
            <w:r w:rsidRPr="00B41C84">
              <w:rPr>
                <w:rFonts w:ascii="Arial" w:hAnsi="Arial" w:cs="Arial"/>
                <w:b/>
                <w:sz w:val="20"/>
                <w:szCs w:val="20"/>
              </w:rPr>
              <w:t xml:space="preserve">Scientific World </w:t>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sidRPr="00B41C84">
              <w:rPr>
                <w:rFonts w:ascii="Arial" w:hAnsi="Arial" w:cs="Arial"/>
                <w:b/>
                <w:sz w:val="20"/>
                <w:szCs w:val="20"/>
              </w:rPr>
              <w:tab/>
            </w:r>
            <w:r>
              <w:rPr>
                <w:rFonts w:ascii="Arial" w:hAnsi="Arial" w:cs="Arial"/>
                <w:b/>
                <w:sz w:val="20"/>
                <w:szCs w:val="20"/>
              </w:rPr>
              <w:t>3</w:t>
            </w:r>
          </w:p>
          <w:p w14:paraId="17EB781F" w14:textId="77777777" w:rsidR="00145675" w:rsidRDefault="00145675" w:rsidP="00145675">
            <w:pPr>
              <w:contextualSpacing/>
              <w:rPr>
                <w:rFonts w:ascii="Arial" w:hAnsi="Arial" w:cs="Arial"/>
                <w:b/>
                <w:sz w:val="20"/>
                <w:szCs w:val="20"/>
              </w:rPr>
            </w:pPr>
            <w:r>
              <w:rPr>
                <w:rFonts w:ascii="Arial" w:hAnsi="Arial" w:cs="Arial"/>
                <w:b/>
                <w:sz w:val="20"/>
                <w:szCs w:val="20"/>
              </w:rPr>
              <w:t>Additional Flexible Common Core Course                                 3</w:t>
            </w:r>
          </w:p>
          <w:p w14:paraId="3F6C0C29" w14:textId="77777777" w:rsidR="00145675" w:rsidRDefault="00145675" w:rsidP="00145675">
            <w:pPr>
              <w:contextualSpacing/>
              <w:rPr>
                <w:rFonts w:ascii="Arial" w:hAnsi="Arial" w:cs="Arial"/>
                <w:b/>
                <w:sz w:val="20"/>
                <w:szCs w:val="20"/>
              </w:rPr>
            </w:pPr>
          </w:p>
          <w:p w14:paraId="2F1B6500" w14:textId="77777777" w:rsidR="00145675" w:rsidRPr="005648BA" w:rsidRDefault="00145675" w:rsidP="00145675">
            <w:pPr>
              <w:contextualSpacing/>
              <w:rPr>
                <w:rFonts w:ascii="Arial" w:hAnsi="Arial" w:cs="Arial"/>
                <w:b/>
                <w:sz w:val="20"/>
                <w:szCs w:val="20"/>
              </w:rPr>
            </w:pPr>
            <w:r w:rsidRPr="005648BA">
              <w:rPr>
                <w:rFonts w:ascii="Arial" w:hAnsi="Arial" w:cs="Arial"/>
                <w:b/>
                <w:sz w:val="20"/>
                <w:szCs w:val="20"/>
              </w:rPr>
              <w:t>Writing Intensive Requirement</w:t>
            </w:r>
            <w:r>
              <w:rPr>
                <w:rFonts w:ascii="Arial" w:hAnsi="Arial" w:cs="Arial"/>
                <w:b/>
                <w:sz w:val="20"/>
                <w:szCs w:val="20"/>
                <w:vertAlign w:val="superscript"/>
              </w:rPr>
              <w:t>2</w:t>
            </w:r>
          </w:p>
          <w:p w14:paraId="48FE7E40" w14:textId="77777777" w:rsidR="00145675" w:rsidRPr="004F5785" w:rsidRDefault="00145675" w:rsidP="00145675">
            <w:pPr>
              <w:contextualSpacing/>
              <w:rPr>
                <w:rFonts w:ascii="Arial" w:hAnsi="Arial" w:cs="Arial"/>
                <w:sz w:val="20"/>
                <w:szCs w:val="20"/>
              </w:rPr>
            </w:pPr>
            <w:r w:rsidRPr="004F5785">
              <w:rPr>
                <w:rFonts w:ascii="Arial" w:hAnsi="Arial" w:cs="Arial"/>
                <w:sz w:val="20"/>
                <w:szCs w:val="20"/>
              </w:rPr>
              <w:t>Students at New York City College of Technology must complete two</w:t>
            </w:r>
            <w:r>
              <w:rPr>
                <w:rFonts w:ascii="Arial" w:hAnsi="Arial" w:cs="Arial"/>
                <w:sz w:val="20"/>
                <w:szCs w:val="20"/>
              </w:rPr>
              <w:t xml:space="preserve"> </w:t>
            </w:r>
            <w:r w:rsidRPr="004F5785">
              <w:rPr>
                <w:rFonts w:ascii="Arial" w:hAnsi="Arial" w:cs="Arial"/>
                <w:sz w:val="20"/>
                <w:szCs w:val="20"/>
              </w:rPr>
              <w:t xml:space="preserve">courses designated WI for the associate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w:t>
            </w:r>
            <w:r>
              <w:rPr>
                <w:rFonts w:ascii="Arial" w:hAnsi="Arial" w:cs="Arial"/>
                <w:sz w:val="20"/>
                <w:szCs w:val="20"/>
              </w:rPr>
              <w:t xml:space="preserve"> </w:t>
            </w:r>
            <w:r w:rsidRPr="004F5785">
              <w:rPr>
                <w:rFonts w:ascii="Arial" w:hAnsi="Arial" w:cs="Arial"/>
                <w:sz w:val="20"/>
                <w:szCs w:val="20"/>
              </w:rPr>
              <w:t>one from the major; and two additional courses designated WI for the</w:t>
            </w:r>
            <w:r>
              <w:rPr>
                <w:rFonts w:ascii="Arial" w:hAnsi="Arial" w:cs="Arial"/>
                <w:sz w:val="20"/>
                <w:szCs w:val="20"/>
              </w:rPr>
              <w:t xml:space="preserve"> </w:t>
            </w:r>
            <w:r w:rsidRPr="004F5785">
              <w:rPr>
                <w:rFonts w:ascii="Arial" w:hAnsi="Arial" w:cs="Arial"/>
                <w:sz w:val="20"/>
                <w:szCs w:val="20"/>
              </w:rPr>
              <w:t xml:space="preserve">baccalaureate level, one from </w:t>
            </w:r>
            <w:proofErr w:type="spellStart"/>
            <w:r w:rsidRPr="004F5785">
              <w:rPr>
                <w:rFonts w:ascii="Arial" w:hAnsi="Arial" w:cs="Arial"/>
                <w:sz w:val="20"/>
                <w:szCs w:val="20"/>
              </w:rPr>
              <w:t>GenEd</w:t>
            </w:r>
            <w:proofErr w:type="spellEnd"/>
            <w:r w:rsidRPr="004F5785">
              <w:rPr>
                <w:rFonts w:ascii="Arial" w:hAnsi="Arial" w:cs="Arial"/>
                <w:sz w:val="20"/>
                <w:szCs w:val="20"/>
              </w:rPr>
              <w:t xml:space="preserve"> and one from the major.</w:t>
            </w:r>
          </w:p>
          <w:p w14:paraId="663E4181" w14:textId="77777777" w:rsidR="00145675" w:rsidRDefault="00145675" w:rsidP="00145675">
            <w:pPr>
              <w:contextualSpacing/>
              <w:rPr>
                <w:rFonts w:ascii="Arial" w:hAnsi="Arial" w:cs="Arial"/>
                <w:sz w:val="20"/>
                <w:szCs w:val="20"/>
              </w:rPr>
            </w:pPr>
          </w:p>
          <w:p w14:paraId="7D63CD0C" w14:textId="77777777" w:rsidR="00145675" w:rsidRPr="00E70CFF" w:rsidRDefault="00145675" w:rsidP="00145675">
            <w:pPr>
              <w:contextualSpacing/>
              <w:rPr>
                <w:rFonts w:ascii="Arial" w:hAnsi="Arial" w:cs="Arial"/>
                <w:i/>
                <w:sz w:val="20"/>
                <w:szCs w:val="20"/>
                <w:u w:val="single"/>
              </w:rPr>
            </w:pPr>
          </w:p>
          <w:p w14:paraId="78BE47BB" w14:textId="77777777" w:rsidR="00145675" w:rsidRPr="00E70CFF" w:rsidRDefault="00145675" w:rsidP="00145675">
            <w:pPr>
              <w:contextualSpacing/>
              <w:rPr>
                <w:rFonts w:ascii="Arial" w:hAnsi="Arial" w:cs="Arial"/>
                <w:b/>
                <w:sz w:val="20"/>
                <w:szCs w:val="20"/>
                <w:u w:val="single"/>
              </w:rPr>
            </w:pPr>
            <w:r w:rsidRPr="00E70CFF">
              <w:rPr>
                <w:rFonts w:ascii="Arial" w:hAnsi="Arial" w:cs="Arial"/>
                <w:b/>
                <w:sz w:val="20"/>
                <w:szCs w:val="20"/>
                <w:u w:val="single"/>
              </w:rPr>
              <w:t>PROGRAM-SPECIFIC DEGREE REQUIREMENTS                   30 CREDITS</w:t>
            </w:r>
          </w:p>
          <w:p w14:paraId="36D2D33C" w14:textId="77777777" w:rsidR="00145675" w:rsidRPr="00E70CFF" w:rsidRDefault="00145675" w:rsidP="00145675">
            <w:pPr>
              <w:contextualSpacing/>
              <w:rPr>
                <w:rFonts w:ascii="Arial" w:hAnsi="Arial" w:cs="Arial"/>
                <w:b/>
                <w:sz w:val="20"/>
                <w:szCs w:val="20"/>
                <w:u w:val="single"/>
              </w:rPr>
            </w:pPr>
          </w:p>
          <w:p w14:paraId="50FE79D7" w14:textId="77777777"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WL        </w:t>
            </w:r>
            <w:r w:rsidRPr="00E70CFF">
              <w:rPr>
                <w:rFonts w:ascii="Arial" w:hAnsi="Arial" w:cs="Arial"/>
                <w:sz w:val="20"/>
                <w:szCs w:val="20"/>
                <w:u w:val="single"/>
              </w:rPr>
              <w:tab/>
            </w:r>
            <w:r>
              <w:rPr>
                <w:rFonts w:ascii="Arial" w:hAnsi="Arial" w:cs="Arial"/>
                <w:sz w:val="20"/>
                <w:szCs w:val="20"/>
                <w:u w:val="single"/>
              </w:rPr>
              <w:t>World Language Sequence I</w:t>
            </w:r>
            <w:r w:rsidRPr="00E70CFF">
              <w:rPr>
                <w:rFonts w:ascii="Arial" w:hAnsi="Arial" w:cs="Arial"/>
                <w:sz w:val="20"/>
                <w:szCs w:val="20"/>
                <w:u w:val="single"/>
              </w:rPr>
              <w:t xml:space="preserve">                                </w:t>
            </w:r>
            <w:r>
              <w:rPr>
                <w:rFonts w:ascii="Arial" w:hAnsi="Arial" w:cs="Arial"/>
                <w:sz w:val="20"/>
                <w:szCs w:val="20"/>
                <w:u w:val="single"/>
              </w:rPr>
              <w:t>3</w:t>
            </w:r>
          </w:p>
          <w:p w14:paraId="4D950D2A" w14:textId="77777777"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WL        </w:t>
            </w:r>
            <w:r w:rsidRPr="00E70CFF">
              <w:rPr>
                <w:rFonts w:ascii="Arial" w:hAnsi="Arial" w:cs="Arial"/>
                <w:sz w:val="20"/>
                <w:szCs w:val="20"/>
                <w:u w:val="single"/>
              </w:rPr>
              <w:tab/>
            </w:r>
            <w:r>
              <w:rPr>
                <w:rFonts w:ascii="Arial" w:hAnsi="Arial" w:cs="Arial"/>
                <w:sz w:val="20"/>
                <w:szCs w:val="20"/>
                <w:u w:val="single"/>
              </w:rPr>
              <w:t>World Language Sequence II</w:t>
            </w:r>
            <w:r w:rsidRPr="00E70CFF">
              <w:rPr>
                <w:rFonts w:ascii="Arial" w:hAnsi="Arial" w:cs="Arial"/>
                <w:sz w:val="20"/>
                <w:szCs w:val="20"/>
                <w:u w:val="single"/>
              </w:rPr>
              <w:t xml:space="preserve">                               </w:t>
            </w:r>
            <w:r>
              <w:rPr>
                <w:rFonts w:ascii="Arial" w:hAnsi="Arial" w:cs="Arial"/>
                <w:sz w:val="20"/>
                <w:szCs w:val="20"/>
                <w:u w:val="single"/>
              </w:rPr>
              <w:t>3</w:t>
            </w:r>
          </w:p>
          <w:p w14:paraId="6A26D8D9" w14:textId="77777777" w:rsidR="00145675" w:rsidRDefault="00145675" w:rsidP="00145675">
            <w:pPr>
              <w:contextualSpacing/>
              <w:rPr>
                <w:rFonts w:ascii="Arial" w:hAnsi="Arial" w:cs="Arial"/>
                <w:sz w:val="20"/>
                <w:szCs w:val="20"/>
                <w:u w:val="single"/>
              </w:rPr>
            </w:pPr>
            <w:r>
              <w:rPr>
                <w:rFonts w:ascii="Arial" w:hAnsi="Arial" w:cs="Arial"/>
                <w:sz w:val="20"/>
                <w:szCs w:val="20"/>
                <w:u w:val="single"/>
              </w:rPr>
              <w:t xml:space="preserve">WL        </w:t>
            </w:r>
            <w:r w:rsidRPr="00E70CFF">
              <w:rPr>
                <w:rFonts w:ascii="Arial" w:hAnsi="Arial" w:cs="Arial"/>
                <w:sz w:val="20"/>
                <w:szCs w:val="20"/>
                <w:u w:val="single"/>
              </w:rPr>
              <w:tab/>
            </w:r>
            <w:r>
              <w:rPr>
                <w:rFonts w:ascii="Arial" w:hAnsi="Arial" w:cs="Arial"/>
                <w:sz w:val="20"/>
                <w:szCs w:val="20"/>
                <w:u w:val="single"/>
              </w:rPr>
              <w:t>World Language Sequence III</w:t>
            </w:r>
            <w:r w:rsidRPr="00E70CFF">
              <w:rPr>
                <w:rFonts w:ascii="Arial" w:hAnsi="Arial" w:cs="Arial"/>
                <w:sz w:val="20"/>
                <w:szCs w:val="20"/>
                <w:u w:val="single"/>
              </w:rPr>
              <w:t xml:space="preserve">                              </w:t>
            </w:r>
            <w:r>
              <w:rPr>
                <w:rFonts w:ascii="Arial" w:hAnsi="Arial" w:cs="Arial"/>
                <w:sz w:val="20"/>
                <w:szCs w:val="20"/>
                <w:u w:val="single"/>
              </w:rPr>
              <w:t>3</w:t>
            </w:r>
          </w:p>
          <w:p w14:paraId="6F59FFCE" w14:textId="77777777" w:rsidR="00145675" w:rsidRDefault="00145675" w:rsidP="00145675">
            <w:pPr>
              <w:contextualSpacing/>
              <w:rPr>
                <w:rFonts w:ascii="Arial" w:hAnsi="Arial" w:cs="Arial"/>
                <w:sz w:val="20"/>
                <w:szCs w:val="20"/>
                <w:u w:val="single"/>
              </w:rPr>
            </w:pPr>
            <w:r>
              <w:rPr>
                <w:rFonts w:ascii="Arial" w:hAnsi="Arial" w:cs="Arial"/>
                <w:sz w:val="20"/>
                <w:szCs w:val="20"/>
                <w:u w:val="single"/>
              </w:rPr>
              <w:t xml:space="preserve">COM 1330        </w:t>
            </w:r>
            <w:r w:rsidRPr="00E70CFF">
              <w:rPr>
                <w:rFonts w:ascii="Arial" w:hAnsi="Arial" w:cs="Arial"/>
                <w:sz w:val="20"/>
                <w:szCs w:val="20"/>
                <w:u w:val="single"/>
              </w:rPr>
              <w:tab/>
            </w:r>
            <w:r>
              <w:rPr>
                <w:rFonts w:ascii="Arial" w:hAnsi="Arial" w:cs="Arial"/>
                <w:sz w:val="20"/>
                <w:szCs w:val="20"/>
                <w:u w:val="single"/>
              </w:rPr>
              <w:t xml:space="preserve">Public Speaking or higher     </w:t>
            </w:r>
            <w:r w:rsidRPr="00E70CFF">
              <w:rPr>
                <w:rFonts w:ascii="Arial" w:hAnsi="Arial" w:cs="Arial"/>
                <w:sz w:val="20"/>
                <w:szCs w:val="20"/>
                <w:u w:val="single"/>
              </w:rPr>
              <w:t xml:space="preserve">                                </w:t>
            </w:r>
            <w:r>
              <w:rPr>
                <w:rFonts w:ascii="Arial" w:hAnsi="Arial" w:cs="Arial"/>
                <w:sz w:val="20"/>
                <w:szCs w:val="20"/>
                <w:u w:val="single"/>
              </w:rPr>
              <w:t>3</w:t>
            </w:r>
          </w:p>
          <w:p w14:paraId="6AB76F27" w14:textId="77777777"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lastRenderedPageBreak/>
              <w:t xml:space="preserve">XXX </w:t>
            </w:r>
            <w:proofErr w:type="spellStart"/>
            <w:r>
              <w:rPr>
                <w:rFonts w:ascii="Arial" w:hAnsi="Arial" w:cs="Arial"/>
                <w:sz w:val="20"/>
                <w:szCs w:val="20"/>
                <w:u w:val="single"/>
              </w:rPr>
              <w:t>xxxx</w:t>
            </w:r>
            <w:proofErr w:type="spellEnd"/>
            <w:r>
              <w:rPr>
                <w:rFonts w:ascii="Arial" w:hAnsi="Arial" w:cs="Arial"/>
                <w:sz w:val="20"/>
                <w:szCs w:val="20"/>
                <w:u w:val="single"/>
              </w:rPr>
              <w:t xml:space="preserve">        </w:t>
            </w:r>
            <w:r w:rsidRPr="00E70CFF">
              <w:rPr>
                <w:rFonts w:ascii="Arial" w:hAnsi="Arial" w:cs="Arial"/>
                <w:sz w:val="20"/>
                <w:szCs w:val="20"/>
                <w:u w:val="single"/>
              </w:rPr>
              <w:tab/>
            </w:r>
            <w:r>
              <w:rPr>
                <w:rFonts w:ascii="Arial" w:hAnsi="Arial" w:cs="Arial"/>
                <w:sz w:val="20"/>
                <w:szCs w:val="20"/>
                <w:u w:val="single"/>
              </w:rPr>
              <w:t xml:space="preserve">Philosophy                            </w:t>
            </w:r>
            <w:r w:rsidRPr="00E70CFF">
              <w:rPr>
                <w:rFonts w:ascii="Arial" w:hAnsi="Arial" w:cs="Arial"/>
                <w:sz w:val="20"/>
                <w:szCs w:val="20"/>
                <w:u w:val="single"/>
              </w:rPr>
              <w:t xml:space="preserve">                                </w:t>
            </w:r>
            <w:r>
              <w:rPr>
                <w:rFonts w:ascii="Arial" w:hAnsi="Arial" w:cs="Arial"/>
                <w:sz w:val="20"/>
                <w:szCs w:val="20"/>
                <w:u w:val="single"/>
              </w:rPr>
              <w:t>3</w:t>
            </w:r>
          </w:p>
          <w:p w14:paraId="1A302BF9" w14:textId="77777777"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XXX </w:t>
            </w:r>
            <w:proofErr w:type="spellStart"/>
            <w:r>
              <w:rPr>
                <w:rFonts w:ascii="Arial" w:hAnsi="Arial" w:cs="Arial"/>
                <w:sz w:val="20"/>
                <w:szCs w:val="20"/>
                <w:u w:val="single"/>
              </w:rPr>
              <w:t>xxxx</w:t>
            </w:r>
            <w:proofErr w:type="spellEnd"/>
            <w:r>
              <w:rPr>
                <w:rFonts w:ascii="Arial" w:hAnsi="Arial" w:cs="Arial"/>
                <w:sz w:val="20"/>
                <w:szCs w:val="20"/>
                <w:u w:val="single"/>
              </w:rPr>
              <w:t xml:space="preserve">        </w:t>
            </w:r>
            <w:r w:rsidRPr="00E70CFF">
              <w:rPr>
                <w:rFonts w:ascii="Arial" w:hAnsi="Arial" w:cs="Arial"/>
                <w:sz w:val="20"/>
                <w:szCs w:val="20"/>
                <w:u w:val="single"/>
              </w:rPr>
              <w:tab/>
            </w:r>
            <w:r>
              <w:rPr>
                <w:rFonts w:ascii="Arial" w:hAnsi="Arial" w:cs="Arial"/>
                <w:sz w:val="20"/>
                <w:szCs w:val="20"/>
                <w:u w:val="single"/>
              </w:rPr>
              <w:t xml:space="preserve">History                                  </w:t>
            </w:r>
            <w:r w:rsidRPr="00E70CFF">
              <w:rPr>
                <w:rFonts w:ascii="Arial" w:hAnsi="Arial" w:cs="Arial"/>
                <w:sz w:val="20"/>
                <w:szCs w:val="20"/>
                <w:u w:val="single"/>
              </w:rPr>
              <w:t xml:space="preserve">                                </w:t>
            </w:r>
            <w:r>
              <w:rPr>
                <w:rFonts w:ascii="Arial" w:hAnsi="Arial" w:cs="Arial"/>
                <w:sz w:val="20"/>
                <w:szCs w:val="20"/>
                <w:u w:val="single"/>
              </w:rPr>
              <w:t>3</w:t>
            </w:r>
          </w:p>
          <w:p w14:paraId="4513AC26" w14:textId="77777777" w:rsidR="00145675" w:rsidRPr="00E70CFF" w:rsidRDefault="00145675" w:rsidP="00145675">
            <w:pPr>
              <w:contextualSpacing/>
              <w:rPr>
                <w:rFonts w:ascii="Arial" w:hAnsi="Arial" w:cs="Arial"/>
                <w:sz w:val="20"/>
                <w:szCs w:val="20"/>
                <w:u w:val="single"/>
              </w:rPr>
            </w:pPr>
            <w:r>
              <w:rPr>
                <w:rFonts w:ascii="Arial" w:hAnsi="Arial" w:cs="Arial"/>
                <w:sz w:val="20"/>
                <w:szCs w:val="20"/>
                <w:u w:val="single"/>
              </w:rPr>
              <w:t xml:space="preserve">XXX </w:t>
            </w:r>
            <w:proofErr w:type="spellStart"/>
            <w:r>
              <w:rPr>
                <w:rFonts w:ascii="Arial" w:hAnsi="Arial" w:cs="Arial"/>
                <w:sz w:val="20"/>
                <w:szCs w:val="20"/>
                <w:u w:val="single"/>
              </w:rPr>
              <w:t>xxxx</w:t>
            </w:r>
            <w:proofErr w:type="spellEnd"/>
            <w:r>
              <w:rPr>
                <w:rFonts w:ascii="Arial" w:hAnsi="Arial" w:cs="Arial"/>
                <w:sz w:val="20"/>
                <w:szCs w:val="20"/>
                <w:u w:val="single"/>
              </w:rPr>
              <w:t xml:space="preserve">        </w:t>
            </w:r>
            <w:r w:rsidRPr="00E70CFF">
              <w:rPr>
                <w:rFonts w:ascii="Arial" w:hAnsi="Arial" w:cs="Arial"/>
                <w:sz w:val="20"/>
                <w:szCs w:val="20"/>
                <w:u w:val="single"/>
              </w:rPr>
              <w:tab/>
            </w:r>
            <w:r>
              <w:rPr>
                <w:rFonts w:ascii="Arial" w:hAnsi="Arial" w:cs="Arial"/>
                <w:sz w:val="20"/>
                <w:szCs w:val="20"/>
                <w:u w:val="single"/>
              </w:rPr>
              <w:t xml:space="preserve">Capstone                              </w:t>
            </w:r>
            <w:r w:rsidRPr="00E70CFF">
              <w:rPr>
                <w:rFonts w:ascii="Arial" w:hAnsi="Arial" w:cs="Arial"/>
                <w:sz w:val="20"/>
                <w:szCs w:val="20"/>
                <w:u w:val="single"/>
              </w:rPr>
              <w:t xml:space="preserve">                                </w:t>
            </w:r>
            <w:r>
              <w:rPr>
                <w:rFonts w:ascii="Arial" w:hAnsi="Arial" w:cs="Arial"/>
                <w:sz w:val="20"/>
                <w:szCs w:val="20"/>
                <w:u w:val="single"/>
              </w:rPr>
              <w:t>3</w:t>
            </w:r>
          </w:p>
          <w:p w14:paraId="1EC00C97" w14:textId="77777777" w:rsidR="00145675" w:rsidRDefault="00145675" w:rsidP="00145675">
            <w:pPr>
              <w:contextualSpacing/>
              <w:rPr>
                <w:rFonts w:ascii="Arial" w:hAnsi="Arial" w:cs="Arial"/>
                <w:b/>
                <w:sz w:val="20"/>
                <w:szCs w:val="20"/>
              </w:rPr>
            </w:pPr>
          </w:p>
          <w:p w14:paraId="48AFCE14" w14:textId="77777777" w:rsidR="00145675" w:rsidRPr="009D63B0" w:rsidRDefault="00145675" w:rsidP="00145675">
            <w:pPr>
              <w:contextualSpacing/>
              <w:rPr>
                <w:rFonts w:ascii="Arial" w:hAnsi="Arial" w:cs="Arial"/>
                <w:sz w:val="20"/>
                <w:szCs w:val="20"/>
              </w:rPr>
            </w:pPr>
            <w:r>
              <w:rPr>
                <w:rFonts w:ascii="Arial" w:hAnsi="Arial" w:cs="Arial"/>
                <w:b/>
                <w:sz w:val="20"/>
                <w:szCs w:val="20"/>
              </w:rPr>
              <w:t>Free/</w:t>
            </w:r>
            <w:r w:rsidRPr="00E20484">
              <w:rPr>
                <w:rFonts w:ascii="Arial" w:hAnsi="Arial" w:cs="Arial"/>
                <w:b/>
                <w:sz w:val="20"/>
                <w:szCs w:val="20"/>
              </w:rPr>
              <w:t>unrestricted electives</w:t>
            </w:r>
            <w:r>
              <w:rPr>
                <w:rFonts w:ascii="Arial" w:hAnsi="Arial" w:cs="Arial"/>
                <w:b/>
                <w:sz w:val="20"/>
                <w:szCs w:val="20"/>
              </w:rPr>
              <w:tab/>
              <w:t xml:space="preserve">             </w:t>
            </w:r>
            <w:r w:rsidRPr="009D63B0">
              <w:rPr>
                <w:rFonts w:ascii="Arial" w:hAnsi="Arial" w:cs="Arial"/>
                <w:b/>
                <w:sz w:val="20"/>
                <w:szCs w:val="20"/>
              </w:rPr>
              <w:t>credits to bring total to 60</w:t>
            </w:r>
          </w:p>
          <w:p w14:paraId="1B81AB36" w14:textId="77777777" w:rsidR="00145675" w:rsidRDefault="00145675" w:rsidP="00145675">
            <w:pPr>
              <w:contextualSpacing/>
              <w:rPr>
                <w:rFonts w:ascii="Arial" w:hAnsi="Arial" w:cs="Arial"/>
                <w:sz w:val="20"/>
                <w:szCs w:val="20"/>
              </w:rPr>
            </w:pPr>
          </w:p>
          <w:p w14:paraId="5141FF7C" w14:textId="77777777" w:rsidR="00145675" w:rsidRPr="00D6466D" w:rsidRDefault="00145675" w:rsidP="00145675">
            <w:pPr>
              <w:contextualSpacing/>
              <w:rPr>
                <w:rFonts w:ascii="Arial" w:hAnsi="Arial" w:cs="Arial"/>
                <w:i/>
                <w:sz w:val="20"/>
                <w:szCs w:val="20"/>
              </w:rPr>
            </w:pPr>
          </w:p>
          <w:p w14:paraId="6BF30EBD" w14:textId="77777777" w:rsidR="00145675" w:rsidRPr="009D63B0" w:rsidRDefault="00145675" w:rsidP="00145675">
            <w:pPr>
              <w:contextualSpacing/>
              <w:rPr>
                <w:rFonts w:ascii="Arial" w:hAnsi="Arial" w:cs="Arial"/>
                <w:i/>
                <w:sz w:val="20"/>
                <w:szCs w:val="20"/>
              </w:rPr>
            </w:pPr>
            <w:r w:rsidRPr="009D63B0">
              <w:rPr>
                <w:rFonts w:ascii="Arial" w:hAnsi="Arial" w:cs="Arial"/>
                <w:i/>
                <w:sz w:val="20"/>
                <w:szCs w:val="20"/>
              </w:rPr>
              <w:t>1 This is a STEM degree program requiring 4 credit courses in mathematics. Students may elect to use a required 4 credit mathematics course to meet the Common Core requirement in Mathematical and Quantitative Reasoning.</w:t>
            </w:r>
          </w:p>
          <w:p w14:paraId="66894891" w14:textId="77777777" w:rsidR="00145675" w:rsidRDefault="00145675" w:rsidP="00145675">
            <w:pPr>
              <w:contextualSpacing/>
              <w:rPr>
                <w:rFonts w:ascii="Arial" w:hAnsi="Arial" w:cs="Arial"/>
                <w:b/>
                <w:sz w:val="20"/>
                <w:szCs w:val="20"/>
              </w:rPr>
            </w:pPr>
            <w:r w:rsidRPr="009D63B0">
              <w:rPr>
                <w:rFonts w:ascii="Arial" w:hAnsi="Arial" w:cs="Arial"/>
                <w:i/>
                <w:sz w:val="20"/>
                <w:szCs w:val="20"/>
              </w:rPr>
              <w:t>2</w:t>
            </w:r>
            <w:r w:rsidRPr="00D6466D">
              <w:rPr>
                <w:rFonts w:ascii="Arial" w:hAnsi="Arial" w:cs="Arial"/>
                <w:i/>
                <w:sz w:val="20"/>
                <w:szCs w:val="20"/>
              </w:rPr>
              <w:t xml:space="preserve"> A semester-specific list of writing intensive courses is available online at the City</w:t>
            </w:r>
            <w:r>
              <w:rPr>
                <w:rFonts w:ascii="Arial" w:hAnsi="Arial" w:cs="Arial"/>
                <w:i/>
                <w:sz w:val="20"/>
                <w:szCs w:val="20"/>
              </w:rPr>
              <w:t xml:space="preserve"> </w:t>
            </w:r>
            <w:r w:rsidRPr="00D6466D">
              <w:rPr>
                <w:rFonts w:ascii="Arial" w:hAnsi="Arial" w:cs="Arial"/>
                <w:i/>
                <w:sz w:val="20"/>
                <w:szCs w:val="20"/>
              </w:rPr>
              <w:t>Tech Pathways website</w:t>
            </w:r>
            <w:r>
              <w:rPr>
                <w:rFonts w:ascii="Arial" w:hAnsi="Arial" w:cs="Arial"/>
                <w:i/>
                <w:sz w:val="20"/>
                <w:szCs w:val="20"/>
              </w:rPr>
              <w:t>.</w:t>
            </w:r>
            <w:r w:rsidRPr="00EF56E5">
              <w:rPr>
                <w:rFonts w:ascii="Arial" w:hAnsi="Arial" w:cs="Arial"/>
                <w:b/>
                <w:sz w:val="20"/>
                <w:szCs w:val="20"/>
              </w:rPr>
              <w:t xml:space="preserve"> </w:t>
            </w:r>
          </w:p>
          <w:p w14:paraId="3BB1CFB2" w14:textId="77777777" w:rsidR="00145675" w:rsidRDefault="00145675" w:rsidP="00145675">
            <w:pPr>
              <w:rPr>
                <w:rFonts w:ascii="Arial" w:hAnsi="Arial" w:cs="Arial"/>
                <w:i/>
                <w:sz w:val="20"/>
                <w:szCs w:val="20"/>
              </w:rPr>
            </w:pPr>
            <w:r w:rsidRPr="009D63B0">
              <w:rPr>
                <w:rFonts w:ascii="Arial" w:hAnsi="Arial" w:cs="Arial"/>
                <w:i/>
                <w:sz w:val="20"/>
                <w:szCs w:val="20"/>
              </w:rPr>
              <w:t>3 Students who do not have sufficient background in mathematics to place into MAT 1475 can take MAT 1275 and MAT 1375 to satisfy the Mathematical and Quantitative Reasoning and Scientific World requirements in order to complete the degree with no more than 60 credits.</w:t>
            </w:r>
          </w:p>
          <w:p w14:paraId="2F79C485" w14:textId="77777777" w:rsidR="00145675" w:rsidRDefault="00145675" w:rsidP="00145675">
            <w:pPr>
              <w:rPr>
                <w:rFonts w:ascii="Arial" w:hAnsi="Arial" w:cs="Arial"/>
                <w:i/>
                <w:sz w:val="20"/>
                <w:szCs w:val="20"/>
              </w:rPr>
            </w:pPr>
          </w:p>
          <w:p w14:paraId="6D74E886" w14:textId="77777777" w:rsidR="00145675" w:rsidRDefault="00145675" w:rsidP="00145675">
            <w:pPr>
              <w:rPr>
                <w:rFonts w:ascii="Arial" w:hAnsi="Arial" w:cs="Arial"/>
                <w:i/>
                <w:sz w:val="20"/>
                <w:szCs w:val="20"/>
              </w:rPr>
            </w:pPr>
          </w:p>
          <w:p w14:paraId="4799EBF1" w14:textId="09CB3452" w:rsidR="00145675" w:rsidRPr="009D63B0" w:rsidRDefault="00145675" w:rsidP="00145675">
            <w:pPr>
              <w:rPr>
                <w:rFonts w:ascii="Arial" w:hAnsi="Arial" w:cs="Arial"/>
                <w:sz w:val="18"/>
                <w:szCs w:val="18"/>
              </w:rPr>
            </w:pPr>
          </w:p>
        </w:tc>
      </w:tr>
    </w:tbl>
    <w:p w14:paraId="70AB8334" w14:textId="77777777" w:rsidR="00FD14B8" w:rsidRPr="00BE15EC" w:rsidRDefault="00FD14B8" w:rsidP="00FD14B8">
      <w:pPr>
        <w:autoSpaceDE w:val="0"/>
        <w:autoSpaceDN w:val="0"/>
        <w:adjustRightInd w:val="0"/>
        <w:rPr>
          <w:rFonts w:ascii="Calibri" w:hAnsi="Calibri" w:cs="Arial"/>
          <w:b/>
          <w:bCs/>
          <w:sz w:val="22"/>
          <w:szCs w:val="22"/>
        </w:rPr>
      </w:pPr>
    </w:p>
    <w:p w14:paraId="7ED5561A" w14:textId="2276FBF8" w:rsidR="00FD14B8" w:rsidRPr="009463DC" w:rsidRDefault="00FD14B8" w:rsidP="00FD14B8">
      <w:pPr>
        <w:rPr>
          <w:rFonts w:asciiTheme="majorHAnsi" w:hAnsiTheme="majorHAnsi" w:cs="Times New Roman"/>
          <w:b/>
          <w:sz w:val="22"/>
          <w:szCs w:val="22"/>
        </w:rPr>
      </w:pPr>
      <w:r w:rsidRPr="00BE15EC">
        <w:rPr>
          <w:rFonts w:ascii="Calibri" w:hAnsi="Calibri" w:cs="Arial"/>
          <w:b/>
          <w:bCs/>
          <w:sz w:val="22"/>
          <w:szCs w:val="22"/>
        </w:rPr>
        <w:t xml:space="preserve">Rationale: </w:t>
      </w:r>
      <w:r w:rsidRPr="009463DC">
        <w:rPr>
          <w:rFonts w:asciiTheme="majorHAnsi" w:hAnsiTheme="majorHAnsi" w:cs="Times New Roman"/>
          <w:bCs/>
          <w:sz w:val="22"/>
          <w:szCs w:val="22"/>
        </w:rPr>
        <w:t xml:space="preserve">Remove the </w:t>
      </w:r>
      <w:r>
        <w:rPr>
          <w:rFonts w:asciiTheme="majorHAnsi" w:hAnsiTheme="majorHAnsi" w:cs="Times New Roman"/>
          <w:bCs/>
          <w:sz w:val="22"/>
          <w:szCs w:val="22"/>
        </w:rPr>
        <w:t>African American Studies</w:t>
      </w:r>
      <w:r w:rsidRPr="009463DC">
        <w:rPr>
          <w:rFonts w:asciiTheme="majorHAnsi" w:hAnsiTheme="majorHAnsi" w:cs="Times New Roman"/>
          <w:bCs/>
          <w:sz w:val="22"/>
          <w:szCs w:val="22"/>
        </w:rPr>
        <w:t xml:space="preserve"> Option </w:t>
      </w:r>
      <w:r>
        <w:rPr>
          <w:rFonts w:asciiTheme="majorHAnsi" w:hAnsiTheme="majorHAnsi" w:cs="Times New Roman"/>
          <w:bCs/>
          <w:sz w:val="22"/>
          <w:szCs w:val="22"/>
        </w:rPr>
        <w:t xml:space="preserve">and Gender and Sexuality Studies Cluster </w:t>
      </w:r>
      <w:r w:rsidRPr="009463DC">
        <w:rPr>
          <w:rFonts w:asciiTheme="majorHAnsi" w:hAnsiTheme="majorHAnsi" w:cs="Times New Roman"/>
          <w:bCs/>
          <w:sz w:val="22"/>
          <w:szCs w:val="22"/>
        </w:rPr>
        <w:t>from the A.</w:t>
      </w:r>
      <w:r>
        <w:rPr>
          <w:rFonts w:asciiTheme="majorHAnsi" w:hAnsiTheme="majorHAnsi" w:cs="Times New Roman"/>
          <w:bCs/>
          <w:sz w:val="22"/>
          <w:szCs w:val="22"/>
        </w:rPr>
        <w:t>A</w:t>
      </w:r>
      <w:r w:rsidRPr="009463DC">
        <w:rPr>
          <w:rFonts w:asciiTheme="majorHAnsi" w:hAnsiTheme="majorHAnsi" w:cs="Times New Roman"/>
          <w:bCs/>
          <w:sz w:val="22"/>
          <w:szCs w:val="22"/>
        </w:rPr>
        <w:t>. in Liberal Arts and Sciences curriculum</w:t>
      </w:r>
      <w:r>
        <w:rPr>
          <w:rFonts w:asciiTheme="majorHAnsi" w:hAnsiTheme="majorHAnsi" w:cs="Times New Roman"/>
          <w:bCs/>
          <w:sz w:val="22"/>
          <w:szCs w:val="22"/>
        </w:rPr>
        <w:t>, in lieu of related Academic Minors and pending specializations</w:t>
      </w:r>
      <w:r w:rsidRPr="009463DC">
        <w:rPr>
          <w:rFonts w:asciiTheme="majorHAnsi" w:hAnsiTheme="majorHAnsi" w:cs="Times New Roman"/>
          <w:bCs/>
          <w:sz w:val="22"/>
          <w:szCs w:val="22"/>
        </w:rPr>
        <w:t>.</w:t>
      </w:r>
    </w:p>
    <w:p w14:paraId="5271DCE9" w14:textId="77777777" w:rsidR="00D321DC" w:rsidRDefault="00D321DC" w:rsidP="00516E00">
      <w:pPr>
        <w:tabs>
          <w:tab w:val="left" w:pos="4620"/>
        </w:tabs>
        <w:rPr>
          <w:rFonts w:asciiTheme="majorHAnsi" w:hAnsiTheme="majorHAnsi"/>
        </w:rPr>
      </w:pPr>
    </w:p>
    <w:p w14:paraId="1DB2982A" w14:textId="77777777" w:rsidR="00AE704F" w:rsidRDefault="00AE704F">
      <w:pPr>
        <w:rPr>
          <w:rFonts w:asciiTheme="majorHAnsi" w:hAnsiTheme="majorHAnsi"/>
          <w:b/>
          <w:sz w:val="28"/>
          <w:szCs w:val="28"/>
        </w:rPr>
      </w:pPr>
      <w:r>
        <w:rPr>
          <w:rFonts w:asciiTheme="majorHAnsi" w:hAnsiTheme="majorHAnsi"/>
          <w:b/>
          <w:sz w:val="28"/>
          <w:szCs w:val="28"/>
        </w:rPr>
        <w:br w:type="page"/>
      </w:r>
    </w:p>
    <w:p w14:paraId="5DF4D57E" w14:textId="77777777" w:rsidR="00394F68" w:rsidRDefault="00394F68" w:rsidP="00D321DC">
      <w:pPr>
        <w:tabs>
          <w:tab w:val="left" w:pos="4620"/>
        </w:tabs>
        <w:jc w:val="center"/>
        <w:rPr>
          <w:rFonts w:asciiTheme="majorHAnsi" w:hAnsiTheme="majorHAnsi"/>
          <w:b/>
          <w:sz w:val="28"/>
          <w:szCs w:val="28"/>
        </w:rPr>
        <w:sectPr w:rsidR="00394F68" w:rsidSect="00394F68">
          <w:pgSz w:w="15840" w:h="12240" w:orient="landscape"/>
          <w:pgMar w:top="720" w:right="720" w:bottom="720" w:left="720" w:header="720" w:footer="720" w:gutter="0"/>
          <w:cols w:space="720"/>
          <w:docGrid w:linePitch="326"/>
        </w:sectPr>
      </w:pPr>
    </w:p>
    <w:p w14:paraId="37920E3B" w14:textId="4A14DEC2" w:rsidR="00516E00" w:rsidRDefault="00516E00" w:rsidP="00D321DC">
      <w:pPr>
        <w:tabs>
          <w:tab w:val="left" w:pos="4620"/>
        </w:tabs>
        <w:jc w:val="center"/>
        <w:rPr>
          <w:rFonts w:asciiTheme="majorHAnsi" w:hAnsiTheme="majorHAnsi"/>
          <w:b/>
          <w:sz w:val="28"/>
          <w:szCs w:val="28"/>
        </w:rPr>
      </w:pPr>
      <w:r w:rsidRPr="00D321DC">
        <w:rPr>
          <w:rFonts w:asciiTheme="majorHAnsi" w:hAnsiTheme="majorHAnsi"/>
          <w:b/>
          <w:sz w:val="28"/>
          <w:szCs w:val="28"/>
        </w:rPr>
        <w:lastRenderedPageBreak/>
        <w:t>Support Documentation:</w:t>
      </w:r>
    </w:p>
    <w:p w14:paraId="44114CE1" w14:textId="77777777" w:rsidR="002339A7" w:rsidRDefault="002339A7" w:rsidP="00394F68">
      <w:pPr>
        <w:tabs>
          <w:tab w:val="left" w:pos="4620"/>
        </w:tabs>
        <w:rPr>
          <w:rFonts w:asciiTheme="majorHAnsi" w:hAnsiTheme="majorHAnsi"/>
          <w:b/>
          <w:sz w:val="28"/>
          <w:szCs w:val="28"/>
        </w:rPr>
      </w:pPr>
    </w:p>
    <w:p w14:paraId="1F7125EE" w14:textId="77777777" w:rsidR="002339A7" w:rsidRPr="002339A7" w:rsidRDefault="002339A7" w:rsidP="002339A7">
      <w:pPr>
        <w:textAlignment w:val="baseline"/>
        <w:rPr>
          <w:rFonts w:ascii="Calibri" w:eastAsia="Times New Roman" w:hAnsi="Calibri" w:cs="Calibri"/>
          <w:color w:val="000000"/>
          <w:sz w:val="22"/>
          <w:szCs w:val="22"/>
        </w:rPr>
      </w:pPr>
      <w:r w:rsidRPr="002339A7">
        <w:rPr>
          <w:rFonts w:ascii="Calibri" w:eastAsia="Times New Roman" w:hAnsi="Calibri" w:cs="Calibri"/>
          <w:b/>
          <w:bCs/>
          <w:color w:val="000000"/>
          <w:sz w:val="22"/>
          <w:szCs w:val="22"/>
        </w:rPr>
        <w:t>From:</w:t>
      </w:r>
      <w:r w:rsidRPr="002339A7">
        <w:rPr>
          <w:rFonts w:ascii="Calibri" w:eastAsia="Times New Roman" w:hAnsi="Calibri" w:cs="Calibri"/>
          <w:color w:val="000000"/>
          <w:sz w:val="22"/>
          <w:szCs w:val="22"/>
        </w:rPr>
        <w:t> Justin Vazquez-Poritz &lt;JUSTIN.VAZQUEZ-PORITZ15@citytech.cuny.edu&gt;</w:t>
      </w:r>
      <w:r w:rsidRPr="002339A7">
        <w:rPr>
          <w:rFonts w:ascii="Calibri" w:eastAsia="Times New Roman" w:hAnsi="Calibri" w:cs="Calibri"/>
          <w:color w:val="000000"/>
          <w:sz w:val="22"/>
          <w:szCs w:val="22"/>
        </w:rPr>
        <w:br/>
      </w:r>
      <w:r w:rsidRPr="002339A7">
        <w:rPr>
          <w:rFonts w:ascii="Calibri" w:eastAsia="Times New Roman" w:hAnsi="Calibri" w:cs="Calibri"/>
          <w:b/>
          <w:bCs/>
          <w:color w:val="000000"/>
          <w:sz w:val="22"/>
          <w:szCs w:val="22"/>
        </w:rPr>
        <w:t>Sent:</w:t>
      </w:r>
      <w:r w:rsidRPr="002339A7">
        <w:rPr>
          <w:rFonts w:ascii="Calibri" w:eastAsia="Times New Roman" w:hAnsi="Calibri" w:cs="Calibri"/>
          <w:color w:val="000000"/>
          <w:sz w:val="22"/>
          <w:szCs w:val="22"/>
        </w:rPr>
        <w:t> Sunday, December 17, 2023 8:38 AM</w:t>
      </w:r>
      <w:r w:rsidRPr="002339A7">
        <w:rPr>
          <w:rFonts w:ascii="Calibri" w:eastAsia="Times New Roman" w:hAnsi="Calibri" w:cs="Calibri"/>
          <w:color w:val="000000"/>
          <w:sz w:val="22"/>
          <w:szCs w:val="22"/>
        </w:rPr>
        <w:br/>
      </w:r>
      <w:r w:rsidRPr="002339A7">
        <w:rPr>
          <w:rFonts w:ascii="Calibri" w:eastAsia="Times New Roman" w:hAnsi="Calibri" w:cs="Calibri"/>
          <w:b/>
          <w:bCs/>
          <w:color w:val="000000"/>
          <w:sz w:val="22"/>
          <w:szCs w:val="22"/>
        </w:rPr>
        <w:t>To:</w:t>
      </w:r>
      <w:r w:rsidRPr="002339A7">
        <w:rPr>
          <w:rFonts w:ascii="Calibri" w:eastAsia="Times New Roman" w:hAnsi="Calibri" w:cs="Calibri"/>
          <w:color w:val="000000"/>
          <w:sz w:val="22"/>
          <w:szCs w:val="22"/>
        </w:rPr>
        <w:t xml:space="preserve"> Renata Ferdinand &lt;RENATA.FERDINAND92@citytech.cuny.edu&gt;; </w:t>
      </w:r>
      <w:proofErr w:type="spellStart"/>
      <w:r w:rsidRPr="002339A7">
        <w:rPr>
          <w:rFonts w:ascii="Calibri" w:eastAsia="Times New Roman" w:hAnsi="Calibri" w:cs="Calibri"/>
          <w:color w:val="000000"/>
          <w:sz w:val="22"/>
          <w:szCs w:val="22"/>
        </w:rPr>
        <w:t>Andleeb</w:t>
      </w:r>
      <w:proofErr w:type="spellEnd"/>
      <w:r w:rsidRPr="002339A7">
        <w:rPr>
          <w:rFonts w:ascii="Calibri" w:eastAsia="Times New Roman" w:hAnsi="Calibri" w:cs="Calibri"/>
          <w:color w:val="000000"/>
          <w:sz w:val="22"/>
          <w:szCs w:val="22"/>
        </w:rPr>
        <w:t xml:space="preserve"> </w:t>
      </w:r>
      <w:proofErr w:type="spellStart"/>
      <w:r w:rsidRPr="002339A7">
        <w:rPr>
          <w:rFonts w:ascii="Calibri" w:eastAsia="Times New Roman" w:hAnsi="Calibri" w:cs="Calibri"/>
          <w:color w:val="000000"/>
          <w:sz w:val="22"/>
          <w:szCs w:val="22"/>
        </w:rPr>
        <w:t>Zameer</w:t>
      </w:r>
      <w:proofErr w:type="spellEnd"/>
      <w:r w:rsidRPr="002339A7">
        <w:rPr>
          <w:rFonts w:ascii="Calibri" w:eastAsia="Times New Roman" w:hAnsi="Calibri" w:cs="Calibri"/>
          <w:color w:val="000000"/>
          <w:sz w:val="22"/>
          <w:szCs w:val="22"/>
        </w:rPr>
        <w:t xml:space="preserve"> &lt;AZameer@CityTech.Cuny.Edu&gt;; Ivana </w:t>
      </w:r>
      <w:proofErr w:type="spellStart"/>
      <w:r w:rsidRPr="002339A7">
        <w:rPr>
          <w:rFonts w:ascii="Calibri" w:eastAsia="Times New Roman" w:hAnsi="Calibri" w:cs="Calibri"/>
          <w:color w:val="000000"/>
          <w:sz w:val="22"/>
          <w:szCs w:val="22"/>
        </w:rPr>
        <w:t>Radivojevic</w:t>
      </w:r>
      <w:proofErr w:type="spellEnd"/>
      <w:r w:rsidRPr="002339A7">
        <w:rPr>
          <w:rFonts w:ascii="Calibri" w:eastAsia="Times New Roman" w:hAnsi="Calibri" w:cs="Calibri"/>
          <w:color w:val="000000"/>
          <w:sz w:val="22"/>
          <w:szCs w:val="22"/>
        </w:rPr>
        <w:t xml:space="preserve"> Jovanovic &lt;IJovanovic@CityTech.Cuny.Edu&gt;; Suzanne Miller &lt;SMMiller@CityTech.Cuny.Edu&gt;; Christopher Swift &lt;CSwift@CityTech.Cuny.Edu&gt;; Jonathan </w:t>
      </w:r>
      <w:proofErr w:type="spellStart"/>
      <w:r w:rsidRPr="002339A7">
        <w:rPr>
          <w:rFonts w:ascii="Calibri" w:eastAsia="Times New Roman" w:hAnsi="Calibri" w:cs="Calibri"/>
          <w:color w:val="000000"/>
          <w:sz w:val="22"/>
          <w:szCs w:val="22"/>
        </w:rPr>
        <w:t>Natov</w:t>
      </w:r>
      <w:proofErr w:type="spellEnd"/>
      <w:r w:rsidRPr="002339A7">
        <w:rPr>
          <w:rFonts w:ascii="Calibri" w:eastAsia="Times New Roman" w:hAnsi="Calibri" w:cs="Calibri"/>
          <w:color w:val="000000"/>
          <w:sz w:val="22"/>
          <w:szCs w:val="22"/>
        </w:rPr>
        <w:t xml:space="preserve"> &lt;JNatov@CityTech.Cuny.Edu&gt;; German </w:t>
      </w:r>
      <w:proofErr w:type="spellStart"/>
      <w:r w:rsidRPr="002339A7">
        <w:rPr>
          <w:rFonts w:ascii="Calibri" w:eastAsia="Times New Roman" w:hAnsi="Calibri" w:cs="Calibri"/>
          <w:color w:val="000000"/>
          <w:sz w:val="22"/>
          <w:szCs w:val="22"/>
        </w:rPr>
        <w:t>Kolmakov</w:t>
      </w:r>
      <w:proofErr w:type="spellEnd"/>
      <w:r w:rsidRPr="002339A7">
        <w:rPr>
          <w:rFonts w:ascii="Calibri" w:eastAsia="Times New Roman" w:hAnsi="Calibri" w:cs="Calibri"/>
          <w:color w:val="000000"/>
          <w:sz w:val="22"/>
          <w:szCs w:val="22"/>
        </w:rPr>
        <w:t xml:space="preserve"> &lt;GKolmakov@CityTech.Cuny.Edu&gt;; Eric Rodriguez &lt;ERodriguez@CityTech.Cuny.Edu&gt;; Julian Williams &lt;JWilliams@CityTech.Cuny.Edu&gt;</w:t>
      </w:r>
      <w:r w:rsidRPr="002339A7">
        <w:rPr>
          <w:rFonts w:ascii="Calibri" w:eastAsia="Times New Roman" w:hAnsi="Calibri" w:cs="Calibri"/>
          <w:color w:val="000000"/>
          <w:sz w:val="22"/>
          <w:szCs w:val="22"/>
        </w:rPr>
        <w:br/>
      </w:r>
      <w:r w:rsidRPr="002339A7">
        <w:rPr>
          <w:rFonts w:ascii="Calibri" w:eastAsia="Times New Roman" w:hAnsi="Calibri" w:cs="Calibri"/>
          <w:b/>
          <w:bCs/>
          <w:color w:val="000000"/>
          <w:sz w:val="22"/>
          <w:szCs w:val="22"/>
        </w:rPr>
        <w:t>Subject:</w:t>
      </w:r>
      <w:r w:rsidRPr="002339A7">
        <w:rPr>
          <w:rFonts w:ascii="Calibri" w:eastAsia="Times New Roman" w:hAnsi="Calibri" w:cs="Calibri"/>
          <w:color w:val="000000"/>
          <w:sz w:val="22"/>
          <w:szCs w:val="22"/>
        </w:rPr>
        <w:t> Liberal Arts and Sciences Curriculum Change Vote Results</w:t>
      </w:r>
    </w:p>
    <w:p w14:paraId="52C8E5A4" w14:textId="77777777" w:rsidR="002339A7" w:rsidRPr="002339A7" w:rsidRDefault="002339A7" w:rsidP="002339A7">
      <w:pPr>
        <w:textAlignment w:val="baseline"/>
        <w:rPr>
          <w:rFonts w:ascii="Segoe UI" w:eastAsia="Times New Roman" w:hAnsi="Segoe UI" w:cs="Segoe UI"/>
          <w:color w:val="000000"/>
          <w:sz w:val="27"/>
          <w:szCs w:val="27"/>
        </w:rPr>
      </w:pPr>
      <w:r w:rsidRPr="002339A7">
        <w:rPr>
          <w:rFonts w:ascii="Segoe UI" w:eastAsia="Times New Roman" w:hAnsi="Segoe UI" w:cs="Segoe UI"/>
          <w:color w:val="000000"/>
          <w:sz w:val="27"/>
          <w:szCs w:val="27"/>
        </w:rPr>
        <w:t> </w:t>
      </w:r>
    </w:p>
    <w:p w14:paraId="001E97AE" w14:textId="77777777" w:rsidR="002339A7" w:rsidRPr="002339A7" w:rsidRDefault="002339A7" w:rsidP="002339A7">
      <w:pPr>
        <w:textAlignment w:val="baseline"/>
        <w:rPr>
          <w:rFonts w:ascii="Aptos" w:eastAsia="Times New Roman" w:hAnsi="Aptos" w:cs="Times New Roman"/>
          <w:color w:val="000000"/>
        </w:rPr>
      </w:pPr>
      <w:r w:rsidRPr="002339A7">
        <w:rPr>
          <w:rFonts w:ascii="Aptos" w:eastAsia="Times New Roman" w:hAnsi="Aptos" w:cs="Times New Roman"/>
          <w:color w:val="000000"/>
        </w:rPr>
        <w:t>Dear Chairs,</w:t>
      </w:r>
    </w:p>
    <w:p w14:paraId="30AD8C2F" w14:textId="77777777" w:rsidR="002339A7" w:rsidRPr="002339A7" w:rsidRDefault="002339A7" w:rsidP="002339A7">
      <w:pPr>
        <w:textAlignment w:val="baseline"/>
        <w:rPr>
          <w:rFonts w:ascii="Aptos" w:eastAsia="Times New Roman" w:hAnsi="Aptos" w:cs="Times New Roman"/>
          <w:color w:val="000000"/>
        </w:rPr>
      </w:pPr>
    </w:p>
    <w:p w14:paraId="0CE7B3BB" w14:textId="77777777" w:rsidR="002339A7" w:rsidRPr="002339A7" w:rsidRDefault="002339A7" w:rsidP="002339A7">
      <w:pPr>
        <w:textAlignment w:val="baseline"/>
        <w:rPr>
          <w:rFonts w:ascii="Aptos" w:eastAsia="Times New Roman" w:hAnsi="Aptos" w:cs="Times New Roman"/>
          <w:color w:val="000000"/>
        </w:rPr>
      </w:pPr>
      <w:r w:rsidRPr="002339A7">
        <w:rPr>
          <w:rFonts w:ascii="Aptos" w:eastAsia="Times New Roman" w:hAnsi="Aptos" w:cs="Times New Roman"/>
          <w:color w:val="000000"/>
        </w:rPr>
        <w:t>Thank you all for including the Liberal Arts and Sciences curriculum change vote at your recent departmental meetings. The total results for all eight A&amp;S departments are as follows: 119 yes, 0 no and 2 abstentions</w:t>
      </w:r>
    </w:p>
    <w:p w14:paraId="2FE6C7D4" w14:textId="77777777" w:rsidR="002339A7" w:rsidRPr="002339A7" w:rsidRDefault="002339A7" w:rsidP="002339A7">
      <w:pPr>
        <w:textAlignment w:val="baseline"/>
        <w:rPr>
          <w:rFonts w:ascii="Aptos" w:eastAsia="Times New Roman" w:hAnsi="Aptos" w:cs="Times New Roman"/>
          <w:color w:val="000000"/>
        </w:rPr>
      </w:pPr>
    </w:p>
    <w:p w14:paraId="438CE103" w14:textId="77777777" w:rsidR="002339A7" w:rsidRPr="002339A7" w:rsidRDefault="002339A7" w:rsidP="002339A7">
      <w:pPr>
        <w:textAlignment w:val="baseline"/>
        <w:rPr>
          <w:rFonts w:ascii="Aptos" w:eastAsia="Times New Roman" w:hAnsi="Aptos" w:cs="Times New Roman"/>
          <w:color w:val="000000"/>
        </w:rPr>
      </w:pPr>
      <w:r w:rsidRPr="002339A7">
        <w:rPr>
          <w:rFonts w:ascii="Aptos" w:eastAsia="Times New Roman" w:hAnsi="Aptos" w:cs="Times New Roman"/>
          <w:color w:val="000000"/>
        </w:rPr>
        <w:t>Julian, I would appreciate it if you could add these results in the curriculum change proposal. Thank you!</w:t>
      </w:r>
    </w:p>
    <w:p w14:paraId="0EA1177F" w14:textId="77777777" w:rsidR="002339A7" w:rsidRPr="002339A7" w:rsidRDefault="002339A7" w:rsidP="002339A7">
      <w:pPr>
        <w:textAlignment w:val="baseline"/>
        <w:rPr>
          <w:rFonts w:ascii="Aptos" w:eastAsia="Times New Roman" w:hAnsi="Aptos" w:cs="Times New Roman"/>
          <w:color w:val="000000"/>
        </w:rPr>
      </w:pPr>
    </w:p>
    <w:p w14:paraId="550F09B9" w14:textId="77777777" w:rsidR="002339A7" w:rsidRPr="002339A7" w:rsidRDefault="002339A7" w:rsidP="002339A7">
      <w:pPr>
        <w:textAlignment w:val="baseline"/>
        <w:rPr>
          <w:rFonts w:ascii="Aptos" w:eastAsia="Times New Roman" w:hAnsi="Aptos" w:cs="Times New Roman"/>
          <w:color w:val="000000"/>
        </w:rPr>
      </w:pPr>
      <w:r w:rsidRPr="002339A7">
        <w:rPr>
          <w:rFonts w:ascii="Aptos" w:eastAsia="Times New Roman" w:hAnsi="Aptos" w:cs="Times New Roman"/>
          <w:color w:val="000000"/>
        </w:rPr>
        <w:t>Best wishes,</w:t>
      </w:r>
    </w:p>
    <w:p w14:paraId="3CF4ECF4" w14:textId="77777777" w:rsidR="002339A7" w:rsidRPr="002339A7" w:rsidRDefault="002339A7" w:rsidP="002339A7">
      <w:pPr>
        <w:textAlignment w:val="baseline"/>
        <w:rPr>
          <w:rFonts w:ascii="Aptos" w:eastAsia="Times New Roman" w:hAnsi="Aptos" w:cs="Times New Roman"/>
          <w:color w:val="000000"/>
        </w:rPr>
      </w:pPr>
      <w:r w:rsidRPr="002339A7">
        <w:rPr>
          <w:rFonts w:ascii="Aptos" w:eastAsia="Times New Roman" w:hAnsi="Aptos" w:cs="Times New Roman"/>
          <w:color w:val="000000"/>
        </w:rPr>
        <w:t>Justin</w:t>
      </w:r>
    </w:p>
    <w:p w14:paraId="1B3311F4" w14:textId="77777777" w:rsidR="002339A7" w:rsidRPr="002339A7" w:rsidRDefault="002339A7" w:rsidP="002339A7">
      <w:pPr>
        <w:textAlignment w:val="baseline"/>
        <w:rPr>
          <w:rFonts w:ascii="Aptos" w:eastAsia="Times New Roman" w:hAnsi="Aptos" w:cs="Times New Roman"/>
          <w:color w:val="000000"/>
        </w:rPr>
      </w:pPr>
    </w:p>
    <w:p w14:paraId="114471CB" w14:textId="77777777" w:rsidR="002339A7" w:rsidRPr="002339A7" w:rsidRDefault="002339A7" w:rsidP="002339A7">
      <w:pPr>
        <w:shd w:val="clear" w:color="auto" w:fill="FFFFFF"/>
        <w:textAlignment w:val="baseline"/>
        <w:rPr>
          <w:rFonts w:ascii="Segoe UI" w:eastAsia="Times New Roman" w:hAnsi="Segoe UI" w:cs="Segoe UI"/>
          <w:color w:val="000000"/>
          <w:sz w:val="27"/>
          <w:szCs w:val="27"/>
        </w:rPr>
      </w:pPr>
      <w:r w:rsidRPr="002339A7">
        <w:rPr>
          <w:rFonts w:ascii="Arial" w:eastAsia="Times New Roman" w:hAnsi="Arial" w:cs="Arial"/>
          <w:color w:val="5F6062"/>
          <w:sz w:val="15"/>
          <w:szCs w:val="15"/>
          <w:bdr w:val="none" w:sz="0" w:space="0" w:color="auto" w:frame="1"/>
        </w:rPr>
        <w:t>Justin Vázquez-Poritz, PhD</w:t>
      </w:r>
    </w:p>
    <w:p w14:paraId="09CE3C69" w14:textId="77777777" w:rsidR="002339A7" w:rsidRPr="002339A7" w:rsidRDefault="002339A7" w:rsidP="002339A7">
      <w:pPr>
        <w:shd w:val="clear" w:color="auto" w:fill="FFFFFF"/>
        <w:textAlignment w:val="baseline"/>
        <w:rPr>
          <w:rFonts w:ascii="Arial" w:eastAsia="Times New Roman" w:hAnsi="Arial" w:cs="Arial"/>
          <w:color w:val="5F6062"/>
          <w:sz w:val="15"/>
          <w:szCs w:val="15"/>
        </w:rPr>
      </w:pPr>
      <w:r w:rsidRPr="002339A7">
        <w:rPr>
          <w:rFonts w:ascii="Arial" w:eastAsia="Times New Roman" w:hAnsi="Arial" w:cs="Arial"/>
          <w:color w:val="5F6062"/>
          <w:sz w:val="15"/>
          <w:szCs w:val="15"/>
        </w:rPr>
        <w:t>Dean, School of Arts and Sciences</w:t>
      </w:r>
      <w:r w:rsidRPr="002339A7">
        <w:rPr>
          <w:rFonts w:ascii="Arial" w:eastAsia="Times New Roman" w:hAnsi="Arial" w:cs="Arial"/>
          <w:color w:val="5F6062"/>
          <w:sz w:val="15"/>
          <w:szCs w:val="15"/>
        </w:rPr>
        <w:br/>
        <w:t>New York City College of Technology</w:t>
      </w:r>
      <w:r w:rsidRPr="002339A7">
        <w:rPr>
          <w:rFonts w:ascii="Arial" w:eastAsia="Times New Roman" w:hAnsi="Arial" w:cs="Arial"/>
          <w:color w:val="5F6062"/>
          <w:sz w:val="15"/>
          <w:szCs w:val="15"/>
        </w:rPr>
        <w:br/>
        <w:t>300 Jay Street, Namm 321</w:t>
      </w:r>
      <w:r w:rsidRPr="002339A7">
        <w:rPr>
          <w:rFonts w:ascii="Arial" w:eastAsia="Times New Roman" w:hAnsi="Arial" w:cs="Arial"/>
          <w:color w:val="5F6062"/>
          <w:sz w:val="15"/>
          <w:szCs w:val="15"/>
        </w:rPr>
        <w:br/>
        <w:t>Brooklyn, NY 11201 </w:t>
      </w:r>
      <w:r w:rsidRPr="002339A7">
        <w:rPr>
          <w:rFonts w:ascii="Arial" w:eastAsia="Times New Roman" w:hAnsi="Arial" w:cs="Arial"/>
          <w:color w:val="5F6062"/>
          <w:sz w:val="15"/>
          <w:szCs w:val="15"/>
        </w:rPr>
        <w:br/>
        <w:t>Phone: 718-260-5008</w:t>
      </w:r>
      <w:r w:rsidRPr="002339A7">
        <w:rPr>
          <w:rFonts w:ascii="Arial" w:eastAsia="Times New Roman" w:hAnsi="Arial" w:cs="Arial"/>
          <w:color w:val="5F6062"/>
          <w:sz w:val="15"/>
          <w:szCs w:val="15"/>
        </w:rPr>
        <w:br/>
        <w:t>Email: JVazquez-Poritz@citytech.cuny.edu</w:t>
      </w:r>
    </w:p>
    <w:p w14:paraId="43E82177" w14:textId="77777777" w:rsidR="002339A7" w:rsidRDefault="002339A7" w:rsidP="00516E00">
      <w:pPr>
        <w:tabs>
          <w:tab w:val="left" w:pos="4620"/>
        </w:tabs>
        <w:rPr>
          <w:rFonts w:asciiTheme="majorHAnsi" w:hAnsiTheme="majorHAnsi"/>
          <w:b/>
        </w:rPr>
      </w:pPr>
    </w:p>
    <w:p w14:paraId="1FA6E527" w14:textId="77777777" w:rsidR="00394F68" w:rsidRDefault="00394F68">
      <w:pPr>
        <w:rPr>
          <w:rFonts w:asciiTheme="majorHAnsi" w:hAnsiTheme="majorHAnsi"/>
          <w:b/>
        </w:rPr>
      </w:pPr>
      <w:r>
        <w:rPr>
          <w:rFonts w:asciiTheme="majorHAnsi" w:hAnsiTheme="majorHAnsi"/>
          <w:b/>
        </w:rPr>
        <w:br w:type="page"/>
      </w:r>
    </w:p>
    <w:p w14:paraId="2C7D2242" w14:textId="14AF2EE6" w:rsidR="00516E00" w:rsidRPr="00D321DC" w:rsidRDefault="00516E00" w:rsidP="00516E00">
      <w:pPr>
        <w:tabs>
          <w:tab w:val="left" w:pos="4620"/>
        </w:tabs>
        <w:rPr>
          <w:rFonts w:asciiTheme="majorHAnsi" w:hAnsiTheme="majorHAnsi"/>
          <w:b/>
        </w:rPr>
      </w:pPr>
      <w:r w:rsidRPr="00D321DC">
        <w:rPr>
          <w:rFonts w:asciiTheme="majorHAnsi" w:hAnsiTheme="majorHAnsi"/>
          <w:b/>
        </w:rPr>
        <w:lastRenderedPageBreak/>
        <w:t>AFR:</w:t>
      </w:r>
    </w:p>
    <w:p w14:paraId="3DCC5DEE" w14:textId="6F87CDBE" w:rsidR="00516E00" w:rsidRDefault="00516E00" w:rsidP="00516E00">
      <w:pPr>
        <w:tabs>
          <w:tab w:val="left" w:pos="4620"/>
        </w:tabs>
        <w:rPr>
          <w:rFonts w:asciiTheme="majorHAnsi" w:hAnsiTheme="majorHAnsi"/>
        </w:rPr>
      </w:pPr>
    </w:p>
    <w:p w14:paraId="2C573A4C" w14:textId="77777777" w:rsidR="00D321DC" w:rsidRPr="00D321DC" w:rsidRDefault="00D321DC" w:rsidP="00D321DC">
      <w:pPr>
        <w:kinsoku w:val="0"/>
        <w:overflowPunct w:val="0"/>
        <w:autoSpaceDE w:val="0"/>
        <w:autoSpaceDN w:val="0"/>
        <w:adjustRightInd w:val="0"/>
        <w:rPr>
          <w:rFonts w:ascii="Times New Roman" w:hAnsi="Times New Roman" w:cs="Times New Roman"/>
          <w:sz w:val="20"/>
          <w:szCs w:val="20"/>
        </w:rPr>
      </w:pPr>
    </w:p>
    <w:p w14:paraId="29643BBE" w14:textId="77777777" w:rsidR="00D321DC" w:rsidRPr="00D321DC" w:rsidRDefault="00D321DC" w:rsidP="00D321DC">
      <w:pPr>
        <w:kinsoku w:val="0"/>
        <w:overflowPunct w:val="0"/>
        <w:autoSpaceDE w:val="0"/>
        <w:autoSpaceDN w:val="0"/>
        <w:adjustRightInd w:val="0"/>
        <w:spacing w:before="3"/>
        <w:rPr>
          <w:rFonts w:ascii="Times New Roman" w:hAnsi="Times New Roman" w:cs="Times New Roman"/>
          <w:sz w:val="10"/>
          <w:szCs w:val="10"/>
        </w:rPr>
      </w:pPr>
    </w:p>
    <w:p w14:paraId="0554C277" w14:textId="6F13991F" w:rsidR="00D321DC" w:rsidRPr="00D321DC" w:rsidRDefault="00D321DC" w:rsidP="00D321DC">
      <w:pPr>
        <w:kinsoku w:val="0"/>
        <w:overflowPunct w:val="0"/>
        <w:autoSpaceDE w:val="0"/>
        <w:autoSpaceDN w:val="0"/>
        <w:adjustRightInd w:val="0"/>
        <w:ind w:left="160"/>
        <w:rPr>
          <w:rFonts w:ascii="Times New Roman" w:hAnsi="Times New Roman" w:cs="Times New Roman"/>
          <w:sz w:val="20"/>
          <w:szCs w:val="20"/>
        </w:rPr>
      </w:pPr>
      <w:r w:rsidRPr="00D321DC">
        <w:rPr>
          <w:rFonts w:ascii="Times New Roman" w:hAnsi="Times New Roman" w:cs="Times New Roman"/>
          <w:noProof/>
          <w:sz w:val="20"/>
          <w:szCs w:val="20"/>
        </w:rPr>
        <w:drawing>
          <wp:inline distT="0" distB="0" distL="0" distR="0" wp14:anchorId="7F71E93A" wp14:editId="68ED34E8">
            <wp:extent cx="58293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609600"/>
                    </a:xfrm>
                    <a:prstGeom prst="rect">
                      <a:avLst/>
                    </a:prstGeom>
                    <a:noFill/>
                    <a:ln>
                      <a:noFill/>
                    </a:ln>
                  </pic:spPr>
                </pic:pic>
              </a:graphicData>
            </a:graphic>
          </wp:inline>
        </w:drawing>
      </w:r>
    </w:p>
    <w:p w14:paraId="1FB50BED" w14:textId="77777777" w:rsidR="00D321DC" w:rsidRPr="00D321DC" w:rsidRDefault="00D321DC" w:rsidP="00D321DC">
      <w:pPr>
        <w:kinsoku w:val="0"/>
        <w:overflowPunct w:val="0"/>
        <w:autoSpaceDE w:val="0"/>
        <w:autoSpaceDN w:val="0"/>
        <w:adjustRightInd w:val="0"/>
        <w:spacing w:before="1"/>
        <w:rPr>
          <w:rFonts w:ascii="Times New Roman" w:hAnsi="Times New Roman" w:cs="Times New Roman"/>
          <w:sz w:val="27"/>
          <w:szCs w:val="27"/>
        </w:rPr>
      </w:pPr>
    </w:p>
    <w:p w14:paraId="7F973B84" w14:textId="77777777" w:rsidR="00D321DC" w:rsidRPr="00D321DC" w:rsidRDefault="00D321DC" w:rsidP="00D321DC">
      <w:pPr>
        <w:kinsoku w:val="0"/>
        <w:overflowPunct w:val="0"/>
        <w:autoSpaceDE w:val="0"/>
        <w:autoSpaceDN w:val="0"/>
        <w:adjustRightInd w:val="0"/>
        <w:spacing w:before="50"/>
        <w:ind w:left="61"/>
        <w:rPr>
          <w:rFonts w:ascii="Times New Roman" w:hAnsi="Times New Roman" w:cs="Times New Roman"/>
          <w:spacing w:val="-2"/>
        </w:rPr>
      </w:pPr>
      <w:r w:rsidRPr="00D321DC">
        <w:rPr>
          <w:rFonts w:ascii="Times New Roman" w:hAnsi="Times New Roman" w:cs="Times New Roman"/>
          <w:spacing w:val="-2"/>
        </w:rPr>
        <w:t>11/09/2023</w:t>
      </w:r>
    </w:p>
    <w:p w14:paraId="67D32E89" w14:textId="77777777" w:rsidR="00D321DC" w:rsidRPr="00D321DC" w:rsidRDefault="00D321DC" w:rsidP="00D321DC">
      <w:pPr>
        <w:kinsoku w:val="0"/>
        <w:overflowPunct w:val="0"/>
        <w:autoSpaceDE w:val="0"/>
        <w:autoSpaceDN w:val="0"/>
        <w:adjustRightInd w:val="0"/>
        <w:rPr>
          <w:rFonts w:ascii="Times New Roman" w:hAnsi="Times New Roman" w:cs="Times New Roman"/>
          <w:sz w:val="26"/>
          <w:szCs w:val="26"/>
        </w:rPr>
      </w:pPr>
    </w:p>
    <w:p w14:paraId="2BAD3A14" w14:textId="77777777" w:rsidR="00D321DC" w:rsidRPr="00D321DC" w:rsidRDefault="00D321DC" w:rsidP="00D321DC">
      <w:pPr>
        <w:kinsoku w:val="0"/>
        <w:overflowPunct w:val="0"/>
        <w:autoSpaceDE w:val="0"/>
        <w:autoSpaceDN w:val="0"/>
        <w:adjustRightInd w:val="0"/>
        <w:ind w:left="61"/>
        <w:rPr>
          <w:rFonts w:ascii="Times New Roman" w:hAnsi="Times New Roman" w:cs="Times New Roman"/>
        </w:rPr>
      </w:pPr>
      <w:r w:rsidRPr="00D321DC">
        <w:rPr>
          <w:rFonts w:ascii="Times New Roman" w:hAnsi="Times New Roman" w:cs="Times New Roman"/>
        </w:rPr>
        <w:t>To Whom it May Concern:</w:t>
      </w:r>
    </w:p>
    <w:p w14:paraId="2F99D1DB" w14:textId="77777777" w:rsidR="00D321DC" w:rsidRPr="00D321DC" w:rsidRDefault="00D321DC" w:rsidP="00D321DC">
      <w:pPr>
        <w:kinsoku w:val="0"/>
        <w:overflowPunct w:val="0"/>
        <w:autoSpaceDE w:val="0"/>
        <w:autoSpaceDN w:val="0"/>
        <w:adjustRightInd w:val="0"/>
        <w:spacing w:before="10"/>
        <w:rPr>
          <w:rFonts w:ascii="Times New Roman" w:hAnsi="Times New Roman" w:cs="Times New Roman"/>
          <w:sz w:val="23"/>
          <w:szCs w:val="23"/>
        </w:rPr>
      </w:pPr>
    </w:p>
    <w:p w14:paraId="3B148810" w14:textId="77777777" w:rsidR="00D321DC" w:rsidRPr="00D321DC" w:rsidRDefault="00D321DC" w:rsidP="00D321DC">
      <w:pPr>
        <w:kinsoku w:val="0"/>
        <w:overflowPunct w:val="0"/>
        <w:autoSpaceDE w:val="0"/>
        <w:autoSpaceDN w:val="0"/>
        <w:adjustRightInd w:val="0"/>
        <w:ind w:left="61"/>
        <w:rPr>
          <w:rFonts w:ascii="Times New Roman" w:hAnsi="Times New Roman" w:cs="Times New Roman"/>
        </w:rPr>
      </w:pPr>
      <w:r w:rsidRPr="00D321DC">
        <w:rPr>
          <w:rFonts w:ascii="Times New Roman" w:hAnsi="Times New Roman" w:cs="Times New Roman"/>
        </w:rPr>
        <w:t>This is a</w:t>
      </w:r>
      <w:r w:rsidRPr="00D321DC">
        <w:rPr>
          <w:rFonts w:ascii="Times New Roman" w:hAnsi="Times New Roman" w:cs="Times New Roman"/>
          <w:spacing w:val="-1"/>
        </w:rPr>
        <w:t xml:space="preserve"> </w:t>
      </w:r>
      <w:r w:rsidRPr="00D321DC">
        <w:rPr>
          <w:rFonts w:ascii="Times New Roman" w:hAnsi="Times New Roman" w:cs="Times New Roman"/>
        </w:rPr>
        <w:t>letter of support</w:t>
      </w:r>
      <w:r w:rsidRPr="00D321DC">
        <w:rPr>
          <w:rFonts w:ascii="Times New Roman" w:hAnsi="Times New Roman" w:cs="Times New Roman"/>
          <w:spacing w:val="-1"/>
        </w:rPr>
        <w:t xml:space="preserve"> </w:t>
      </w:r>
      <w:r w:rsidRPr="00D321DC">
        <w:rPr>
          <w:rFonts w:ascii="Times New Roman" w:hAnsi="Times New Roman" w:cs="Times New Roman"/>
        </w:rPr>
        <w:t>for the</w:t>
      </w:r>
      <w:r w:rsidRPr="00D321DC">
        <w:rPr>
          <w:rFonts w:ascii="Times New Roman" w:hAnsi="Times New Roman" w:cs="Times New Roman"/>
          <w:spacing w:val="-1"/>
        </w:rPr>
        <w:t xml:space="preserve"> </w:t>
      </w:r>
      <w:r w:rsidRPr="00D321DC">
        <w:rPr>
          <w:rFonts w:ascii="Times New Roman" w:hAnsi="Times New Roman" w:cs="Times New Roman"/>
        </w:rPr>
        <w:t>removal</w:t>
      </w:r>
      <w:r w:rsidRPr="00D321DC">
        <w:rPr>
          <w:rFonts w:ascii="Times New Roman" w:hAnsi="Times New Roman" w:cs="Times New Roman"/>
          <w:spacing w:val="-1"/>
        </w:rPr>
        <w:t xml:space="preserve"> </w:t>
      </w:r>
      <w:r w:rsidRPr="00D321DC">
        <w:rPr>
          <w:rFonts w:ascii="Times New Roman" w:hAnsi="Times New Roman" w:cs="Times New Roman"/>
        </w:rPr>
        <w:t>of the</w:t>
      </w:r>
      <w:r w:rsidRPr="00D321DC">
        <w:rPr>
          <w:rFonts w:ascii="Times New Roman" w:hAnsi="Times New Roman" w:cs="Times New Roman"/>
          <w:spacing w:val="-1"/>
        </w:rPr>
        <w:t xml:space="preserve"> </w:t>
      </w:r>
      <w:r w:rsidRPr="00D321DC">
        <w:rPr>
          <w:rFonts w:ascii="Times New Roman" w:hAnsi="Times New Roman" w:cs="Times New Roman"/>
        </w:rPr>
        <w:t>AFR option from</w:t>
      </w:r>
      <w:r w:rsidRPr="00D321DC">
        <w:rPr>
          <w:rFonts w:ascii="Times New Roman" w:hAnsi="Times New Roman" w:cs="Times New Roman"/>
          <w:spacing w:val="-1"/>
        </w:rPr>
        <w:t xml:space="preserve"> </w:t>
      </w:r>
      <w:r w:rsidRPr="00D321DC">
        <w:rPr>
          <w:rFonts w:ascii="Times New Roman" w:hAnsi="Times New Roman" w:cs="Times New Roman"/>
        </w:rPr>
        <w:t>LAA Curriculum. The</w:t>
      </w:r>
      <w:r w:rsidRPr="00D321DC">
        <w:rPr>
          <w:rFonts w:ascii="Times New Roman" w:hAnsi="Times New Roman" w:cs="Times New Roman"/>
          <w:spacing w:val="-1"/>
        </w:rPr>
        <w:t xml:space="preserve"> </w:t>
      </w:r>
      <w:r w:rsidRPr="00D321DC">
        <w:rPr>
          <w:rFonts w:ascii="Times New Roman" w:hAnsi="Times New Roman" w:cs="Times New Roman"/>
        </w:rPr>
        <w:t>AFR option no longer aligns with the</w:t>
      </w:r>
      <w:r w:rsidRPr="00D321DC">
        <w:rPr>
          <w:rFonts w:ascii="Times New Roman" w:hAnsi="Times New Roman" w:cs="Times New Roman"/>
          <w:spacing w:val="-1"/>
        </w:rPr>
        <w:t xml:space="preserve"> </w:t>
      </w:r>
      <w:r w:rsidRPr="00D321DC">
        <w:rPr>
          <w:rFonts w:ascii="Times New Roman" w:hAnsi="Times New Roman" w:cs="Times New Roman"/>
        </w:rPr>
        <w:t>goals of the</w:t>
      </w:r>
      <w:r w:rsidRPr="00D321DC">
        <w:rPr>
          <w:rFonts w:ascii="Times New Roman" w:hAnsi="Times New Roman" w:cs="Times New Roman"/>
          <w:spacing w:val="-1"/>
        </w:rPr>
        <w:t xml:space="preserve"> </w:t>
      </w:r>
      <w:r w:rsidRPr="00D321DC">
        <w:rPr>
          <w:rFonts w:ascii="Times New Roman" w:hAnsi="Times New Roman" w:cs="Times New Roman"/>
        </w:rPr>
        <w:t>department</w:t>
      </w:r>
      <w:r w:rsidRPr="00D321DC">
        <w:rPr>
          <w:rFonts w:ascii="Times New Roman" w:hAnsi="Times New Roman" w:cs="Times New Roman"/>
          <w:spacing w:val="-1"/>
        </w:rPr>
        <w:t xml:space="preserve"> </w:t>
      </w:r>
      <w:r w:rsidRPr="00D321DC">
        <w:rPr>
          <w:rFonts w:ascii="Times New Roman" w:hAnsi="Times New Roman" w:cs="Times New Roman"/>
        </w:rPr>
        <w:t>or the</w:t>
      </w:r>
      <w:r w:rsidRPr="00D321DC">
        <w:rPr>
          <w:rFonts w:ascii="Times New Roman" w:hAnsi="Times New Roman" w:cs="Times New Roman"/>
          <w:spacing w:val="-1"/>
        </w:rPr>
        <w:t xml:space="preserve"> </w:t>
      </w:r>
      <w:r w:rsidRPr="00D321DC">
        <w:rPr>
          <w:rFonts w:ascii="Times New Roman" w:hAnsi="Times New Roman" w:cs="Times New Roman"/>
        </w:rPr>
        <w:t>University, as we</w:t>
      </w:r>
      <w:r w:rsidRPr="00D321DC">
        <w:rPr>
          <w:rFonts w:ascii="Times New Roman" w:hAnsi="Times New Roman" w:cs="Times New Roman"/>
          <w:spacing w:val="-1"/>
        </w:rPr>
        <w:t xml:space="preserve"> </w:t>
      </w:r>
      <w:r w:rsidRPr="00D321DC">
        <w:rPr>
          <w:rFonts w:ascii="Times New Roman" w:hAnsi="Times New Roman" w:cs="Times New Roman"/>
        </w:rPr>
        <w:t>have</w:t>
      </w:r>
      <w:r w:rsidRPr="00D321DC">
        <w:rPr>
          <w:rFonts w:ascii="Times New Roman" w:hAnsi="Times New Roman" w:cs="Times New Roman"/>
          <w:spacing w:val="-1"/>
        </w:rPr>
        <w:t xml:space="preserve"> </w:t>
      </w:r>
      <w:r w:rsidRPr="00D321DC">
        <w:rPr>
          <w:rFonts w:ascii="Times New Roman" w:hAnsi="Times New Roman" w:cs="Times New Roman"/>
        </w:rPr>
        <w:t>now pivoted to the</w:t>
      </w:r>
      <w:r w:rsidRPr="00D321DC">
        <w:rPr>
          <w:rFonts w:ascii="Times New Roman" w:hAnsi="Times New Roman" w:cs="Times New Roman"/>
          <w:spacing w:val="-1"/>
        </w:rPr>
        <w:t xml:space="preserve"> </w:t>
      </w:r>
      <w:r w:rsidRPr="00D321DC">
        <w:rPr>
          <w:rFonts w:ascii="Times New Roman" w:hAnsi="Times New Roman" w:cs="Times New Roman"/>
        </w:rPr>
        <w:t>creation of minors.</w:t>
      </w:r>
      <w:r w:rsidRPr="00D321DC">
        <w:rPr>
          <w:rFonts w:ascii="Times New Roman" w:hAnsi="Times New Roman" w:cs="Times New Roman"/>
          <w:spacing w:val="64"/>
        </w:rPr>
        <w:t xml:space="preserve"> </w:t>
      </w:r>
      <w:r w:rsidRPr="00D321DC">
        <w:rPr>
          <w:rFonts w:ascii="Times New Roman" w:hAnsi="Times New Roman" w:cs="Times New Roman"/>
        </w:rPr>
        <w:t>In fact, the</w:t>
      </w:r>
      <w:r w:rsidRPr="00D321DC">
        <w:rPr>
          <w:rFonts w:ascii="Times New Roman" w:hAnsi="Times New Roman" w:cs="Times New Roman"/>
          <w:spacing w:val="-1"/>
        </w:rPr>
        <w:t xml:space="preserve"> </w:t>
      </w:r>
      <w:r w:rsidRPr="00D321DC">
        <w:rPr>
          <w:rFonts w:ascii="Times New Roman" w:hAnsi="Times New Roman" w:cs="Times New Roman"/>
        </w:rPr>
        <w:t>AFR minor in Black Visual</w:t>
      </w:r>
      <w:r w:rsidRPr="00D321DC">
        <w:rPr>
          <w:rFonts w:ascii="Times New Roman" w:hAnsi="Times New Roman" w:cs="Times New Roman"/>
          <w:spacing w:val="-1"/>
        </w:rPr>
        <w:t xml:space="preserve"> </w:t>
      </w:r>
      <w:r w:rsidRPr="00D321DC">
        <w:rPr>
          <w:rFonts w:ascii="Times New Roman" w:hAnsi="Times New Roman" w:cs="Times New Roman"/>
        </w:rPr>
        <w:t>Cultures makes the AFR Option obsolete.</w:t>
      </w:r>
    </w:p>
    <w:p w14:paraId="1DB4AEEC" w14:textId="77777777" w:rsidR="00D321DC" w:rsidRPr="00D321DC" w:rsidRDefault="00D321DC" w:rsidP="00D321DC">
      <w:pPr>
        <w:kinsoku w:val="0"/>
        <w:overflowPunct w:val="0"/>
        <w:autoSpaceDE w:val="0"/>
        <w:autoSpaceDN w:val="0"/>
        <w:adjustRightInd w:val="0"/>
        <w:rPr>
          <w:rFonts w:ascii="Times New Roman" w:hAnsi="Times New Roman" w:cs="Times New Roman"/>
        </w:rPr>
      </w:pPr>
    </w:p>
    <w:p w14:paraId="37A756CC" w14:textId="77777777" w:rsidR="00D321DC" w:rsidRPr="00D321DC" w:rsidRDefault="00D321DC" w:rsidP="00D321DC">
      <w:pPr>
        <w:kinsoku w:val="0"/>
        <w:overflowPunct w:val="0"/>
        <w:autoSpaceDE w:val="0"/>
        <w:autoSpaceDN w:val="0"/>
        <w:adjustRightInd w:val="0"/>
        <w:spacing w:line="242" w:lineRule="auto"/>
        <w:ind w:left="61" w:right="94"/>
        <w:rPr>
          <w:rFonts w:ascii="Times New Roman" w:hAnsi="Times New Roman" w:cs="Times New Roman"/>
        </w:rPr>
      </w:pPr>
      <w:r w:rsidRPr="00D321DC">
        <w:rPr>
          <w:rFonts w:ascii="Times New Roman" w:hAnsi="Times New Roman" w:cs="Times New Roman"/>
        </w:rPr>
        <w:t>If you would like to discuss in more detail or have questions, please do not hesitate to contact me.</w:t>
      </w:r>
    </w:p>
    <w:p w14:paraId="29B99964" w14:textId="77777777" w:rsidR="00D321DC" w:rsidRPr="00D321DC" w:rsidRDefault="00D321DC" w:rsidP="00D321DC">
      <w:pPr>
        <w:kinsoku w:val="0"/>
        <w:overflowPunct w:val="0"/>
        <w:autoSpaceDE w:val="0"/>
        <w:autoSpaceDN w:val="0"/>
        <w:adjustRightInd w:val="0"/>
        <w:rPr>
          <w:rFonts w:ascii="Times New Roman" w:hAnsi="Times New Roman" w:cs="Times New Roman"/>
          <w:sz w:val="20"/>
          <w:szCs w:val="20"/>
        </w:rPr>
      </w:pPr>
    </w:p>
    <w:p w14:paraId="503E5D88" w14:textId="77777777" w:rsidR="00D321DC" w:rsidRPr="00D321DC" w:rsidRDefault="00D321DC" w:rsidP="00D321DC">
      <w:pPr>
        <w:kinsoku w:val="0"/>
        <w:overflowPunct w:val="0"/>
        <w:autoSpaceDE w:val="0"/>
        <w:autoSpaceDN w:val="0"/>
        <w:adjustRightInd w:val="0"/>
        <w:rPr>
          <w:rFonts w:ascii="Times New Roman" w:hAnsi="Times New Roman" w:cs="Times New Roman"/>
          <w:sz w:val="12"/>
          <w:szCs w:val="12"/>
        </w:rPr>
      </w:pPr>
    </w:p>
    <w:p w14:paraId="0396F9D6" w14:textId="05FDC95C" w:rsidR="00D321DC" w:rsidRPr="00D321DC" w:rsidRDefault="00D321DC" w:rsidP="00D321DC">
      <w:pPr>
        <w:kinsoku w:val="0"/>
        <w:overflowPunct w:val="0"/>
        <w:autoSpaceDE w:val="0"/>
        <w:autoSpaceDN w:val="0"/>
        <w:adjustRightInd w:val="0"/>
        <w:ind w:left="374"/>
        <w:rPr>
          <w:rFonts w:ascii="Times New Roman" w:hAnsi="Times New Roman" w:cs="Times New Roman"/>
          <w:sz w:val="20"/>
          <w:szCs w:val="20"/>
        </w:rPr>
      </w:pPr>
      <w:r w:rsidRPr="00D321DC">
        <w:rPr>
          <w:rFonts w:ascii="Times New Roman" w:hAnsi="Times New Roman" w:cs="Times New Roman"/>
          <w:noProof/>
          <w:sz w:val="20"/>
          <w:szCs w:val="20"/>
        </w:rPr>
        <w:drawing>
          <wp:inline distT="0" distB="0" distL="0" distR="0" wp14:anchorId="500D6136" wp14:editId="7C0FD225">
            <wp:extent cx="212407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381000"/>
                    </a:xfrm>
                    <a:prstGeom prst="rect">
                      <a:avLst/>
                    </a:prstGeom>
                    <a:noFill/>
                    <a:ln>
                      <a:noFill/>
                    </a:ln>
                  </pic:spPr>
                </pic:pic>
              </a:graphicData>
            </a:graphic>
          </wp:inline>
        </w:drawing>
      </w:r>
    </w:p>
    <w:p w14:paraId="51FB2889" w14:textId="77777777" w:rsidR="00D321DC" w:rsidRPr="00D321DC" w:rsidRDefault="00D321DC" w:rsidP="00D321DC">
      <w:pPr>
        <w:kinsoku w:val="0"/>
        <w:overflowPunct w:val="0"/>
        <w:autoSpaceDE w:val="0"/>
        <w:autoSpaceDN w:val="0"/>
        <w:adjustRightInd w:val="0"/>
        <w:spacing w:before="127"/>
        <w:ind w:left="61" w:right="6639"/>
        <w:rPr>
          <w:rFonts w:ascii="Times New Roman" w:hAnsi="Times New Roman" w:cs="Times New Roman"/>
        </w:rPr>
      </w:pPr>
      <w:r w:rsidRPr="00D321DC">
        <w:rPr>
          <w:rFonts w:ascii="Times New Roman" w:hAnsi="Times New Roman" w:cs="Times New Roman"/>
        </w:rPr>
        <w:t>Renata Ferdinand, PhD Chair and Full Professor</w:t>
      </w:r>
    </w:p>
    <w:p w14:paraId="2B4EE68A" w14:textId="77777777" w:rsidR="00D321DC" w:rsidRPr="00D321DC" w:rsidRDefault="00D321DC" w:rsidP="00D321DC">
      <w:pPr>
        <w:kinsoku w:val="0"/>
        <w:overflowPunct w:val="0"/>
        <w:autoSpaceDE w:val="0"/>
        <w:autoSpaceDN w:val="0"/>
        <w:adjustRightInd w:val="0"/>
        <w:spacing w:line="274" w:lineRule="exact"/>
        <w:ind w:left="61"/>
        <w:rPr>
          <w:rFonts w:ascii="Times New Roman" w:hAnsi="Times New Roman" w:cs="Times New Roman"/>
        </w:rPr>
      </w:pPr>
      <w:r w:rsidRPr="00D321DC">
        <w:rPr>
          <w:rFonts w:ascii="Times New Roman" w:hAnsi="Times New Roman" w:cs="Times New Roman"/>
        </w:rPr>
        <w:t>Department of African American Studies</w:t>
      </w:r>
    </w:p>
    <w:p w14:paraId="0CEEFCA6" w14:textId="77777777" w:rsidR="00D321DC" w:rsidRPr="00D321DC" w:rsidRDefault="00D321DC" w:rsidP="00D321DC">
      <w:pPr>
        <w:kinsoku w:val="0"/>
        <w:overflowPunct w:val="0"/>
        <w:autoSpaceDE w:val="0"/>
        <w:autoSpaceDN w:val="0"/>
        <w:adjustRightInd w:val="0"/>
        <w:ind w:left="61" w:right="4406"/>
        <w:rPr>
          <w:rFonts w:ascii="Times New Roman" w:hAnsi="Times New Roman" w:cs="Times New Roman"/>
        </w:rPr>
      </w:pPr>
      <w:r w:rsidRPr="00D321DC">
        <w:rPr>
          <w:rFonts w:ascii="Times New Roman" w:hAnsi="Times New Roman" w:cs="Times New Roman"/>
        </w:rPr>
        <w:t>New York City College of Technology (CUNY) 300 Jay Street, L634</w:t>
      </w:r>
    </w:p>
    <w:p w14:paraId="475F2ED7" w14:textId="77777777" w:rsidR="00D321DC" w:rsidRPr="00D321DC" w:rsidRDefault="00D321DC" w:rsidP="00D321DC">
      <w:pPr>
        <w:kinsoku w:val="0"/>
        <w:overflowPunct w:val="0"/>
        <w:autoSpaceDE w:val="0"/>
        <w:autoSpaceDN w:val="0"/>
        <w:adjustRightInd w:val="0"/>
        <w:spacing w:line="242" w:lineRule="auto"/>
        <w:ind w:left="61" w:right="4406"/>
        <w:rPr>
          <w:rFonts w:ascii="Times New Roman" w:hAnsi="Times New Roman" w:cs="Times New Roman"/>
        </w:rPr>
      </w:pPr>
      <w:r w:rsidRPr="00D321DC">
        <w:rPr>
          <w:rFonts w:ascii="Times New Roman" w:hAnsi="Times New Roman" w:cs="Times New Roman"/>
        </w:rPr>
        <w:t xml:space="preserve">Brooklyn, NY 11201 </w:t>
      </w:r>
      <w:hyperlink r:id="rId18" w:history="1">
        <w:r w:rsidRPr="00D321DC">
          <w:rPr>
            <w:rFonts w:ascii="Times New Roman" w:hAnsi="Times New Roman" w:cs="Times New Roman"/>
          </w:rPr>
          <w:t>Renata.Ferdinand92@citytech.cuny.edu</w:t>
        </w:r>
      </w:hyperlink>
    </w:p>
    <w:p w14:paraId="47ECE2A4" w14:textId="77777777" w:rsidR="00D321DC" w:rsidRDefault="00D321DC" w:rsidP="00516E00">
      <w:pPr>
        <w:tabs>
          <w:tab w:val="left" w:pos="4620"/>
        </w:tabs>
        <w:rPr>
          <w:rFonts w:asciiTheme="majorHAnsi" w:hAnsiTheme="majorHAnsi"/>
        </w:rPr>
      </w:pPr>
    </w:p>
    <w:p w14:paraId="79292C3C" w14:textId="3B92FA39" w:rsidR="00516E00" w:rsidRDefault="00516E00" w:rsidP="00516E00">
      <w:pPr>
        <w:tabs>
          <w:tab w:val="left" w:pos="4620"/>
        </w:tabs>
        <w:rPr>
          <w:rFonts w:asciiTheme="majorHAnsi" w:hAnsiTheme="majorHAnsi"/>
        </w:rPr>
      </w:pPr>
    </w:p>
    <w:p w14:paraId="10964370" w14:textId="6FA5D449" w:rsidR="00516E00" w:rsidRDefault="00516E00" w:rsidP="00516E00">
      <w:pPr>
        <w:tabs>
          <w:tab w:val="left" w:pos="4620"/>
        </w:tabs>
        <w:rPr>
          <w:rFonts w:asciiTheme="majorHAnsi" w:hAnsiTheme="majorHAnsi"/>
        </w:rPr>
      </w:pPr>
    </w:p>
    <w:p w14:paraId="47CDE1FD" w14:textId="40638F49" w:rsidR="00516E00" w:rsidRDefault="00516E00" w:rsidP="00516E00">
      <w:pPr>
        <w:tabs>
          <w:tab w:val="left" w:pos="4620"/>
        </w:tabs>
        <w:rPr>
          <w:rFonts w:asciiTheme="majorHAnsi" w:hAnsiTheme="majorHAnsi"/>
        </w:rPr>
      </w:pPr>
    </w:p>
    <w:p w14:paraId="467CBE55" w14:textId="3A9EA26A" w:rsidR="00516E00" w:rsidRDefault="00516E00" w:rsidP="00516E00">
      <w:pPr>
        <w:tabs>
          <w:tab w:val="left" w:pos="4620"/>
        </w:tabs>
        <w:rPr>
          <w:rFonts w:asciiTheme="majorHAnsi" w:hAnsiTheme="majorHAnsi"/>
        </w:rPr>
      </w:pPr>
    </w:p>
    <w:p w14:paraId="72C986AF" w14:textId="3840E109" w:rsidR="00516E00" w:rsidRDefault="00516E00" w:rsidP="00516E00">
      <w:pPr>
        <w:tabs>
          <w:tab w:val="left" w:pos="4620"/>
        </w:tabs>
        <w:rPr>
          <w:rFonts w:asciiTheme="majorHAnsi" w:hAnsiTheme="majorHAnsi"/>
        </w:rPr>
      </w:pPr>
    </w:p>
    <w:p w14:paraId="2C05DAAE" w14:textId="77A318D4" w:rsidR="00516E00" w:rsidRDefault="00516E00" w:rsidP="00516E00">
      <w:pPr>
        <w:tabs>
          <w:tab w:val="left" w:pos="4620"/>
        </w:tabs>
        <w:rPr>
          <w:rFonts w:asciiTheme="majorHAnsi" w:hAnsiTheme="majorHAnsi"/>
        </w:rPr>
      </w:pPr>
    </w:p>
    <w:p w14:paraId="46FC7221" w14:textId="5DB3323B" w:rsidR="00516E00" w:rsidRDefault="00516E00" w:rsidP="00516E00">
      <w:pPr>
        <w:tabs>
          <w:tab w:val="left" w:pos="4620"/>
        </w:tabs>
        <w:rPr>
          <w:rFonts w:asciiTheme="majorHAnsi" w:hAnsiTheme="majorHAnsi"/>
        </w:rPr>
      </w:pPr>
    </w:p>
    <w:p w14:paraId="3E9ADDE5" w14:textId="563F7993" w:rsidR="00516E00" w:rsidRDefault="00516E00" w:rsidP="00516E00">
      <w:pPr>
        <w:tabs>
          <w:tab w:val="left" w:pos="4620"/>
        </w:tabs>
        <w:rPr>
          <w:rFonts w:asciiTheme="majorHAnsi" w:hAnsiTheme="majorHAnsi"/>
        </w:rPr>
      </w:pPr>
    </w:p>
    <w:p w14:paraId="5C27DF02" w14:textId="00A32B11" w:rsidR="00516E00" w:rsidRDefault="00516E00" w:rsidP="00516E00">
      <w:pPr>
        <w:tabs>
          <w:tab w:val="left" w:pos="4620"/>
        </w:tabs>
        <w:rPr>
          <w:rFonts w:asciiTheme="majorHAnsi" w:hAnsiTheme="majorHAnsi"/>
        </w:rPr>
      </w:pPr>
    </w:p>
    <w:p w14:paraId="0EB7EEC4" w14:textId="414F8289" w:rsidR="00516E00" w:rsidRDefault="00516E00" w:rsidP="00516E00">
      <w:pPr>
        <w:tabs>
          <w:tab w:val="left" w:pos="4620"/>
        </w:tabs>
        <w:rPr>
          <w:rFonts w:asciiTheme="majorHAnsi" w:hAnsiTheme="majorHAnsi"/>
        </w:rPr>
      </w:pPr>
    </w:p>
    <w:p w14:paraId="224FA2FE" w14:textId="642CA491" w:rsidR="00516E00" w:rsidRDefault="00516E00" w:rsidP="00516E00">
      <w:pPr>
        <w:tabs>
          <w:tab w:val="left" w:pos="4620"/>
        </w:tabs>
        <w:rPr>
          <w:rFonts w:asciiTheme="majorHAnsi" w:hAnsiTheme="majorHAnsi"/>
        </w:rPr>
      </w:pPr>
    </w:p>
    <w:p w14:paraId="00272D9F" w14:textId="77777777" w:rsidR="00D321DC" w:rsidRDefault="00D321DC" w:rsidP="00516E00">
      <w:pPr>
        <w:tabs>
          <w:tab w:val="left" w:pos="4620"/>
        </w:tabs>
        <w:rPr>
          <w:rFonts w:asciiTheme="majorHAnsi" w:hAnsiTheme="majorHAnsi"/>
        </w:rPr>
      </w:pPr>
    </w:p>
    <w:p w14:paraId="24D9D629" w14:textId="53F9A9C7" w:rsidR="00516E00" w:rsidRDefault="00516E00" w:rsidP="00516E00">
      <w:pPr>
        <w:tabs>
          <w:tab w:val="left" w:pos="4620"/>
        </w:tabs>
        <w:rPr>
          <w:rFonts w:asciiTheme="majorHAnsi" w:hAnsiTheme="majorHAnsi"/>
        </w:rPr>
      </w:pPr>
    </w:p>
    <w:p w14:paraId="53F91E45" w14:textId="77777777" w:rsidR="002339A7" w:rsidRDefault="002339A7" w:rsidP="00516E00">
      <w:pPr>
        <w:tabs>
          <w:tab w:val="left" w:pos="4620"/>
        </w:tabs>
        <w:rPr>
          <w:rFonts w:asciiTheme="majorHAnsi" w:hAnsiTheme="majorHAnsi"/>
          <w:b/>
        </w:rPr>
      </w:pPr>
    </w:p>
    <w:p w14:paraId="21A55AFF" w14:textId="77777777" w:rsidR="002339A7" w:rsidRDefault="002339A7" w:rsidP="00516E00">
      <w:pPr>
        <w:tabs>
          <w:tab w:val="left" w:pos="4620"/>
        </w:tabs>
        <w:rPr>
          <w:rFonts w:asciiTheme="majorHAnsi" w:hAnsiTheme="majorHAnsi"/>
          <w:b/>
        </w:rPr>
      </w:pPr>
    </w:p>
    <w:p w14:paraId="310A6544" w14:textId="77777777" w:rsidR="002339A7" w:rsidRDefault="002339A7" w:rsidP="00516E00">
      <w:pPr>
        <w:tabs>
          <w:tab w:val="left" w:pos="4620"/>
        </w:tabs>
        <w:rPr>
          <w:rFonts w:asciiTheme="majorHAnsi" w:hAnsiTheme="majorHAnsi"/>
          <w:b/>
        </w:rPr>
      </w:pPr>
    </w:p>
    <w:p w14:paraId="663AFABA" w14:textId="77777777" w:rsidR="002339A7" w:rsidRDefault="002339A7" w:rsidP="00516E00">
      <w:pPr>
        <w:tabs>
          <w:tab w:val="left" w:pos="4620"/>
        </w:tabs>
        <w:rPr>
          <w:rFonts w:asciiTheme="majorHAnsi" w:hAnsiTheme="majorHAnsi"/>
          <w:b/>
        </w:rPr>
      </w:pPr>
    </w:p>
    <w:p w14:paraId="5CBEE477" w14:textId="77777777" w:rsidR="002339A7" w:rsidRDefault="002339A7" w:rsidP="00516E00">
      <w:pPr>
        <w:tabs>
          <w:tab w:val="left" w:pos="4620"/>
        </w:tabs>
        <w:rPr>
          <w:rFonts w:asciiTheme="majorHAnsi" w:hAnsiTheme="majorHAnsi"/>
          <w:b/>
        </w:rPr>
      </w:pPr>
    </w:p>
    <w:p w14:paraId="62217BA7" w14:textId="77777777" w:rsidR="002339A7" w:rsidRDefault="002339A7" w:rsidP="00516E00">
      <w:pPr>
        <w:tabs>
          <w:tab w:val="left" w:pos="4620"/>
        </w:tabs>
        <w:rPr>
          <w:rFonts w:asciiTheme="majorHAnsi" w:hAnsiTheme="majorHAnsi"/>
          <w:b/>
        </w:rPr>
      </w:pPr>
    </w:p>
    <w:p w14:paraId="24B34C6E" w14:textId="77777777" w:rsidR="002339A7" w:rsidRDefault="002339A7" w:rsidP="00516E00">
      <w:pPr>
        <w:tabs>
          <w:tab w:val="left" w:pos="4620"/>
        </w:tabs>
        <w:rPr>
          <w:rFonts w:asciiTheme="majorHAnsi" w:hAnsiTheme="majorHAnsi"/>
          <w:b/>
        </w:rPr>
      </w:pPr>
    </w:p>
    <w:p w14:paraId="2BF30AB1" w14:textId="3991AD54" w:rsidR="00516E00" w:rsidRPr="00D321DC" w:rsidRDefault="00516E00" w:rsidP="00516E00">
      <w:pPr>
        <w:tabs>
          <w:tab w:val="left" w:pos="4620"/>
        </w:tabs>
        <w:rPr>
          <w:rFonts w:asciiTheme="majorHAnsi" w:hAnsiTheme="majorHAnsi"/>
          <w:b/>
        </w:rPr>
      </w:pPr>
      <w:r w:rsidRPr="00D321DC">
        <w:rPr>
          <w:rFonts w:asciiTheme="majorHAnsi" w:hAnsiTheme="majorHAnsi"/>
          <w:b/>
        </w:rPr>
        <w:t>G&amp;SS:</w:t>
      </w:r>
    </w:p>
    <w:p w14:paraId="4DC4C31E" w14:textId="107E471E" w:rsidR="00516E00" w:rsidRDefault="00516E00" w:rsidP="00516E00">
      <w:pPr>
        <w:tabs>
          <w:tab w:val="left" w:pos="4620"/>
        </w:tabs>
        <w:rPr>
          <w:rFonts w:asciiTheme="majorHAnsi" w:hAnsiTheme="majorHAnsi"/>
        </w:rPr>
      </w:pPr>
    </w:p>
    <w:p w14:paraId="577B0EFB" w14:textId="337B2BFB" w:rsidR="00516E00" w:rsidRDefault="00516E00" w:rsidP="00516E00">
      <w:pPr>
        <w:tabs>
          <w:tab w:val="left" w:pos="4620"/>
        </w:tabs>
        <w:rPr>
          <w:rFonts w:asciiTheme="majorHAnsi" w:hAnsiTheme="majorHAnsi"/>
        </w:rPr>
      </w:pPr>
      <w:r w:rsidRPr="00516E00">
        <w:rPr>
          <w:rFonts w:asciiTheme="majorHAnsi" w:hAnsiTheme="majorHAnsi"/>
          <w:noProof/>
        </w:rPr>
        <w:drawing>
          <wp:inline distT="0" distB="0" distL="0" distR="0" wp14:anchorId="7EB4CE1F" wp14:editId="6415CD8B">
            <wp:extent cx="6856333" cy="12858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4902" cy="1287482"/>
                    </a:xfrm>
                    <a:prstGeom prst="rect">
                      <a:avLst/>
                    </a:prstGeom>
                    <a:noFill/>
                    <a:ln>
                      <a:noFill/>
                    </a:ln>
                  </pic:spPr>
                </pic:pic>
              </a:graphicData>
            </a:graphic>
          </wp:inline>
        </w:drawing>
      </w:r>
    </w:p>
    <w:p w14:paraId="175317E6" w14:textId="69C8929E" w:rsidR="00D321DC" w:rsidRDefault="00D321DC" w:rsidP="00516E00">
      <w:pPr>
        <w:tabs>
          <w:tab w:val="left" w:pos="4620"/>
        </w:tabs>
        <w:rPr>
          <w:rFonts w:asciiTheme="majorHAnsi" w:hAnsiTheme="majorHAnsi"/>
        </w:rPr>
      </w:pPr>
    </w:p>
    <w:p w14:paraId="4EAD9CDA" w14:textId="75672EC9" w:rsidR="00D321DC" w:rsidRDefault="00D321DC" w:rsidP="00516E00">
      <w:pPr>
        <w:tabs>
          <w:tab w:val="left" w:pos="4620"/>
        </w:tabs>
        <w:rPr>
          <w:rFonts w:asciiTheme="majorHAnsi" w:hAnsiTheme="majorHAnsi"/>
        </w:rPr>
      </w:pPr>
    </w:p>
    <w:p w14:paraId="127ABBD3" w14:textId="09844939" w:rsidR="00D321DC" w:rsidRDefault="00D321DC" w:rsidP="00516E00">
      <w:pPr>
        <w:tabs>
          <w:tab w:val="left" w:pos="4620"/>
        </w:tabs>
        <w:rPr>
          <w:rFonts w:asciiTheme="majorHAnsi" w:hAnsiTheme="majorHAnsi"/>
        </w:rPr>
      </w:pPr>
    </w:p>
    <w:p w14:paraId="32F9D2B2" w14:textId="3514B8FA" w:rsidR="00D321DC" w:rsidRDefault="00D321DC" w:rsidP="00516E00">
      <w:pPr>
        <w:tabs>
          <w:tab w:val="left" w:pos="4620"/>
        </w:tabs>
        <w:rPr>
          <w:rFonts w:asciiTheme="majorHAnsi" w:hAnsiTheme="majorHAnsi"/>
        </w:rPr>
      </w:pPr>
    </w:p>
    <w:p w14:paraId="0E71F28B" w14:textId="77777777" w:rsidR="00D321DC" w:rsidRDefault="00D321DC" w:rsidP="00D321DC">
      <w:pPr>
        <w:autoSpaceDE w:val="0"/>
        <w:autoSpaceDN w:val="0"/>
        <w:adjustRightInd w:val="0"/>
        <w:jc w:val="right"/>
        <w:rPr>
          <w:rFonts w:ascii="TimesNewRomanPSMT" w:hAnsi="TimesNewRomanPSMT" w:cs="TimesNewRomanPSMT"/>
        </w:rPr>
      </w:pPr>
      <w:r>
        <w:rPr>
          <w:rFonts w:ascii="TimesNewRomanPSMT" w:hAnsi="TimesNewRomanPSMT" w:cs="TimesNewRomanPSMT"/>
        </w:rPr>
        <w:t>13 November 2023</w:t>
      </w:r>
    </w:p>
    <w:p w14:paraId="3635C9F1" w14:textId="77777777" w:rsidR="00D321DC" w:rsidRDefault="00D321DC" w:rsidP="00D321DC">
      <w:pPr>
        <w:autoSpaceDE w:val="0"/>
        <w:autoSpaceDN w:val="0"/>
        <w:adjustRightInd w:val="0"/>
        <w:rPr>
          <w:rFonts w:ascii="TimesNewRomanPSMT" w:hAnsi="TimesNewRomanPSMT" w:cs="TimesNewRomanPSMT"/>
        </w:rPr>
      </w:pPr>
    </w:p>
    <w:p w14:paraId="44727E56" w14:textId="4890F3EC"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To Whom It May Concern:</w:t>
      </w:r>
    </w:p>
    <w:p w14:paraId="7BEA889C" w14:textId="77777777" w:rsidR="00D321DC" w:rsidRDefault="00D321DC" w:rsidP="00D321DC">
      <w:pPr>
        <w:autoSpaceDE w:val="0"/>
        <w:autoSpaceDN w:val="0"/>
        <w:adjustRightInd w:val="0"/>
        <w:rPr>
          <w:rFonts w:ascii="TimesNewRomanPSMT" w:hAnsi="TimesNewRomanPSMT" w:cs="TimesNewRomanPSMT"/>
        </w:rPr>
      </w:pPr>
    </w:p>
    <w:p w14:paraId="776579C9"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As the Coordinator of the Gender &amp; Sexuality Studies Academic Minor and former Point Person of</w:t>
      </w:r>
    </w:p>
    <w:p w14:paraId="0AFE1E57"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the Gender &amp; Sexuality Studies Course Cluster, I am writing to express my support for the</w:t>
      </w:r>
    </w:p>
    <w:p w14:paraId="51DEAF12"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curriculum proposal to remove the Course Cluster from the Liberal Arts and Arts program and from</w:t>
      </w:r>
    </w:p>
    <w:p w14:paraId="66EF199B"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the college catalog.</w:t>
      </w:r>
    </w:p>
    <w:p w14:paraId="7DB647DD"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This curriculum change will support the college's migration towards specializations for associate</w:t>
      </w:r>
    </w:p>
    <w:p w14:paraId="54EFF374"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degrees and Academic Minors for bachelor’s degrees.</w:t>
      </w:r>
    </w:p>
    <w:p w14:paraId="145B80E2"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Sincerely,</w:t>
      </w:r>
    </w:p>
    <w:p w14:paraId="156C2C7B" w14:textId="77777777" w:rsidR="00D321DC" w:rsidRDefault="00D321DC" w:rsidP="00D321DC">
      <w:pPr>
        <w:autoSpaceDE w:val="0"/>
        <w:autoSpaceDN w:val="0"/>
        <w:adjustRightInd w:val="0"/>
        <w:rPr>
          <w:rFonts w:ascii="TimesNewRomanPSMT" w:hAnsi="TimesNewRomanPSMT" w:cs="TimesNewRomanPSMT"/>
        </w:rPr>
      </w:pPr>
      <w:r>
        <w:rPr>
          <w:rFonts w:ascii="TimesNewRomanPSMT" w:hAnsi="TimesNewRomanPSMT" w:cs="TimesNewRomanPSMT"/>
        </w:rPr>
        <w:t>Laura Westengard</w:t>
      </w:r>
    </w:p>
    <w:p w14:paraId="71F31E02" w14:textId="77777777" w:rsidR="00D321DC" w:rsidRDefault="00D321DC" w:rsidP="00D321D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laura.westengard25@citytech.cuny.edu</w:t>
      </w:r>
    </w:p>
    <w:p w14:paraId="16D31CD4" w14:textId="77777777" w:rsidR="00D321DC" w:rsidRDefault="00D321DC" w:rsidP="00D321D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Associate Professor of English, New York City College of Technology, CUNY</w:t>
      </w:r>
    </w:p>
    <w:p w14:paraId="3C05AC49" w14:textId="77777777" w:rsidR="00D321DC" w:rsidRDefault="00D321DC" w:rsidP="00D321D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Coordinator, Gender &amp; Sexuality Studies Minor, City Tech</w:t>
      </w:r>
    </w:p>
    <w:p w14:paraId="40AF39FF" w14:textId="77777777" w:rsidR="00D321DC" w:rsidRDefault="00D321DC" w:rsidP="00D321D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Chair, LGBTQIA+ Collective, City Tech</w:t>
      </w:r>
    </w:p>
    <w:p w14:paraId="77091F24" w14:textId="7A0DD91E" w:rsidR="00D321DC" w:rsidRDefault="00D321DC" w:rsidP="00D321DC">
      <w:pPr>
        <w:tabs>
          <w:tab w:val="left" w:pos="4620"/>
        </w:tabs>
        <w:rPr>
          <w:rFonts w:ascii="TimesNewRomanPS-ItalicMT" w:hAnsi="TimesNewRomanPS-ItalicMT" w:cs="TimesNewRomanPS-ItalicMT"/>
          <w:i/>
          <w:iCs/>
        </w:rPr>
      </w:pPr>
      <w:r>
        <w:rPr>
          <w:rFonts w:ascii="TimesNewRomanPS-ItalicMT" w:hAnsi="TimesNewRomanPS-ItalicMT" w:cs="TimesNewRomanPS-ItalicMT"/>
          <w:i/>
          <w:iCs/>
        </w:rPr>
        <w:t>Board Co-Chair, CLAGS: The Center for LGBTQ Studies at the CUNY Graduate Center</w:t>
      </w:r>
    </w:p>
    <w:p w14:paraId="004F4220" w14:textId="7BA8689D" w:rsidR="00D321DC" w:rsidRDefault="00D321DC" w:rsidP="00D321DC">
      <w:pPr>
        <w:tabs>
          <w:tab w:val="left" w:pos="4620"/>
        </w:tabs>
        <w:rPr>
          <w:rFonts w:asciiTheme="majorHAnsi" w:hAnsiTheme="majorHAnsi"/>
        </w:rPr>
      </w:pPr>
    </w:p>
    <w:p w14:paraId="06C24893" w14:textId="6666E2BA" w:rsidR="00D321DC" w:rsidRDefault="00D321DC" w:rsidP="00D321DC">
      <w:pPr>
        <w:tabs>
          <w:tab w:val="left" w:pos="4620"/>
        </w:tabs>
        <w:rPr>
          <w:rFonts w:asciiTheme="majorHAnsi" w:hAnsiTheme="majorHAnsi"/>
        </w:rPr>
      </w:pPr>
    </w:p>
    <w:p w14:paraId="1414E3AC" w14:textId="006EF8C2" w:rsidR="00D321DC" w:rsidRDefault="00D321DC" w:rsidP="00D321DC">
      <w:pPr>
        <w:tabs>
          <w:tab w:val="left" w:pos="4620"/>
        </w:tabs>
        <w:rPr>
          <w:rFonts w:asciiTheme="majorHAnsi" w:hAnsiTheme="majorHAnsi"/>
        </w:rPr>
      </w:pPr>
    </w:p>
    <w:p w14:paraId="3C49D197" w14:textId="76FA60A6" w:rsidR="00D321DC" w:rsidRDefault="00D321DC" w:rsidP="00D321DC">
      <w:pPr>
        <w:tabs>
          <w:tab w:val="left" w:pos="4620"/>
        </w:tabs>
        <w:rPr>
          <w:rFonts w:asciiTheme="majorHAnsi" w:hAnsiTheme="majorHAnsi"/>
        </w:rPr>
      </w:pPr>
    </w:p>
    <w:p w14:paraId="7E5AC0F4" w14:textId="7AA94C32" w:rsidR="00D321DC" w:rsidRDefault="00D321DC" w:rsidP="00D321DC">
      <w:pPr>
        <w:tabs>
          <w:tab w:val="left" w:pos="4620"/>
        </w:tabs>
        <w:rPr>
          <w:rFonts w:asciiTheme="majorHAnsi" w:hAnsiTheme="majorHAnsi"/>
        </w:rPr>
      </w:pPr>
    </w:p>
    <w:p w14:paraId="2EED49D7" w14:textId="77777777" w:rsidR="002339A7" w:rsidRDefault="002339A7" w:rsidP="00D321DC">
      <w:pPr>
        <w:tabs>
          <w:tab w:val="left" w:pos="4620"/>
        </w:tabs>
        <w:rPr>
          <w:rFonts w:asciiTheme="majorHAnsi" w:hAnsiTheme="majorHAnsi"/>
          <w:b/>
        </w:rPr>
      </w:pPr>
    </w:p>
    <w:p w14:paraId="29D94D1F" w14:textId="77777777" w:rsidR="002339A7" w:rsidRDefault="002339A7" w:rsidP="00D321DC">
      <w:pPr>
        <w:tabs>
          <w:tab w:val="left" w:pos="4620"/>
        </w:tabs>
        <w:rPr>
          <w:rFonts w:asciiTheme="majorHAnsi" w:hAnsiTheme="majorHAnsi"/>
          <w:b/>
        </w:rPr>
      </w:pPr>
    </w:p>
    <w:p w14:paraId="4388E877" w14:textId="77777777" w:rsidR="002339A7" w:rsidRDefault="002339A7" w:rsidP="00D321DC">
      <w:pPr>
        <w:tabs>
          <w:tab w:val="left" w:pos="4620"/>
        </w:tabs>
        <w:rPr>
          <w:rFonts w:asciiTheme="majorHAnsi" w:hAnsiTheme="majorHAnsi"/>
          <w:b/>
        </w:rPr>
      </w:pPr>
    </w:p>
    <w:p w14:paraId="35347C5E" w14:textId="77777777" w:rsidR="002339A7" w:rsidRDefault="002339A7" w:rsidP="00D321DC">
      <w:pPr>
        <w:tabs>
          <w:tab w:val="left" w:pos="4620"/>
        </w:tabs>
        <w:rPr>
          <w:rFonts w:asciiTheme="majorHAnsi" w:hAnsiTheme="majorHAnsi"/>
          <w:b/>
        </w:rPr>
      </w:pPr>
    </w:p>
    <w:p w14:paraId="7B0F0369" w14:textId="77777777" w:rsidR="002339A7" w:rsidRDefault="002339A7" w:rsidP="00D321DC">
      <w:pPr>
        <w:tabs>
          <w:tab w:val="left" w:pos="4620"/>
        </w:tabs>
        <w:rPr>
          <w:rFonts w:asciiTheme="majorHAnsi" w:hAnsiTheme="majorHAnsi"/>
          <w:b/>
        </w:rPr>
      </w:pPr>
    </w:p>
    <w:p w14:paraId="2739A8B0" w14:textId="77777777" w:rsidR="002339A7" w:rsidRDefault="002339A7" w:rsidP="00D321DC">
      <w:pPr>
        <w:tabs>
          <w:tab w:val="left" w:pos="4620"/>
        </w:tabs>
        <w:rPr>
          <w:rFonts w:asciiTheme="majorHAnsi" w:hAnsiTheme="majorHAnsi"/>
          <w:b/>
        </w:rPr>
      </w:pPr>
    </w:p>
    <w:p w14:paraId="7CF44614" w14:textId="77777777" w:rsidR="002339A7" w:rsidRDefault="002339A7" w:rsidP="00D321DC">
      <w:pPr>
        <w:tabs>
          <w:tab w:val="left" w:pos="4620"/>
        </w:tabs>
        <w:rPr>
          <w:rFonts w:asciiTheme="majorHAnsi" w:hAnsiTheme="majorHAnsi"/>
          <w:b/>
        </w:rPr>
      </w:pPr>
    </w:p>
    <w:p w14:paraId="7C361270" w14:textId="77777777" w:rsidR="002339A7" w:rsidRDefault="002339A7" w:rsidP="00D321DC">
      <w:pPr>
        <w:tabs>
          <w:tab w:val="left" w:pos="4620"/>
        </w:tabs>
        <w:rPr>
          <w:rFonts w:asciiTheme="majorHAnsi" w:hAnsiTheme="majorHAnsi"/>
          <w:b/>
        </w:rPr>
      </w:pPr>
    </w:p>
    <w:p w14:paraId="4265D005" w14:textId="77777777" w:rsidR="002339A7" w:rsidRDefault="002339A7" w:rsidP="00D321DC">
      <w:pPr>
        <w:tabs>
          <w:tab w:val="left" w:pos="4620"/>
        </w:tabs>
        <w:rPr>
          <w:rFonts w:asciiTheme="majorHAnsi" w:hAnsiTheme="majorHAnsi"/>
          <w:b/>
        </w:rPr>
      </w:pPr>
    </w:p>
    <w:p w14:paraId="6DBAA151" w14:textId="77777777" w:rsidR="002339A7" w:rsidRDefault="002339A7" w:rsidP="00D321DC">
      <w:pPr>
        <w:tabs>
          <w:tab w:val="left" w:pos="4620"/>
        </w:tabs>
        <w:rPr>
          <w:rFonts w:asciiTheme="majorHAnsi" w:hAnsiTheme="majorHAnsi"/>
          <w:b/>
        </w:rPr>
      </w:pPr>
    </w:p>
    <w:p w14:paraId="3B7F8D73" w14:textId="77777777" w:rsidR="002339A7" w:rsidRDefault="002339A7" w:rsidP="00D321DC">
      <w:pPr>
        <w:tabs>
          <w:tab w:val="left" w:pos="4620"/>
        </w:tabs>
        <w:rPr>
          <w:rFonts w:asciiTheme="majorHAnsi" w:hAnsiTheme="majorHAnsi"/>
          <w:b/>
        </w:rPr>
      </w:pPr>
    </w:p>
    <w:p w14:paraId="7F720BF5" w14:textId="77777777" w:rsidR="002339A7" w:rsidRDefault="002339A7" w:rsidP="00D321DC">
      <w:pPr>
        <w:tabs>
          <w:tab w:val="left" w:pos="4620"/>
        </w:tabs>
        <w:rPr>
          <w:rFonts w:asciiTheme="majorHAnsi" w:hAnsiTheme="majorHAnsi"/>
          <w:b/>
        </w:rPr>
      </w:pPr>
    </w:p>
    <w:p w14:paraId="54FAC0CC" w14:textId="77777777" w:rsidR="002339A7" w:rsidRDefault="002339A7" w:rsidP="00D321DC">
      <w:pPr>
        <w:tabs>
          <w:tab w:val="left" w:pos="4620"/>
        </w:tabs>
        <w:rPr>
          <w:rFonts w:asciiTheme="majorHAnsi" w:hAnsiTheme="majorHAnsi"/>
          <w:b/>
        </w:rPr>
      </w:pPr>
    </w:p>
    <w:p w14:paraId="4BDD083C" w14:textId="5541B648" w:rsidR="00D321DC" w:rsidRPr="00D321DC" w:rsidRDefault="00D321DC" w:rsidP="00D321DC">
      <w:pPr>
        <w:tabs>
          <w:tab w:val="left" w:pos="4620"/>
        </w:tabs>
        <w:rPr>
          <w:rFonts w:asciiTheme="majorHAnsi" w:hAnsiTheme="majorHAnsi"/>
          <w:b/>
        </w:rPr>
      </w:pPr>
      <w:r w:rsidRPr="00D321DC">
        <w:rPr>
          <w:rFonts w:asciiTheme="majorHAnsi" w:hAnsiTheme="majorHAnsi"/>
          <w:b/>
        </w:rPr>
        <w:t>Physics:</w:t>
      </w:r>
    </w:p>
    <w:p w14:paraId="05A7EEEE" w14:textId="1685DDD4" w:rsidR="00D321DC" w:rsidRDefault="00D321DC" w:rsidP="00D321DC">
      <w:pPr>
        <w:tabs>
          <w:tab w:val="left" w:pos="4620"/>
        </w:tabs>
        <w:rPr>
          <w:rFonts w:asciiTheme="majorHAnsi" w:hAnsiTheme="majorHAnsi"/>
        </w:rPr>
      </w:pPr>
    </w:p>
    <w:p w14:paraId="7EBEBDE0" w14:textId="77777777" w:rsidR="00D321DC" w:rsidRPr="006E0E80" w:rsidRDefault="00D321DC" w:rsidP="00D321DC">
      <w:pPr>
        <w:shd w:val="clear" w:color="auto" w:fill="FFFFFF"/>
        <w:textAlignment w:val="baseline"/>
        <w:rPr>
          <w:rFonts w:ascii="Calibri" w:eastAsia="Times New Roman" w:hAnsi="Calibri" w:cs="Calibri"/>
        </w:rPr>
      </w:pPr>
      <w:r w:rsidRPr="006E0E80">
        <w:rPr>
          <w:rFonts w:ascii="Calibri" w:eastAsia="Times New Roman" w:hAnsi="Calibri" w:cs="Calibri"/>
        </w:rPr>
        <w:t>To Whom it May concern:</w:t>
      </w:r>
    </w:p>
    <w:p w14:paraId="76873A0D" w14:textId="77777777" w:rsidR="00D321DC" w:rsidRPr="006E0E80" w:rsidRDefault="00D321DC" w:rsidP="00D321DC">
      <w:pPr>
        <w:shd w:val="clear" w:color="auto" w:fill="FFFFFF"/>
        <w:textAlignment w:val="baseline"/>
        <w:rPr>
          <w:rFonts w:ascii="Calibri" w:eastAsia="Times New Roman" w:hAnsi="Calibri" w:cs="Calibri"/>
        </w:rPr>
      </w:pPr>
    </w:p>
    <w:p w14:paraId="3CCAF258" w14:textId="77777777" w:rsidR="00D321DC" w:rsidRPr="006E0E80" w:rsidRDefault="00D321DC" w:rsidP="00D321DC">
      <w:pPr>
        <w:shd w:val="clear" w:color="auto" w:fill="FFFFFF"/>
        <w:textAlignment w:val="baseline"/>
        <w:rPr>
          <w:rFonts w:ascii="Calibri" w:eastAsia="Times New Roman" w:hAnsi="Calibri" w:cs="Calibri"/>
        </w:rPr>
      </w:pPr>
      <w:r w:rsidRPr="006E0E80">
        <w:rPr>
          <w:rFonts w:ascii="Calibri" w:eastAsia="Times New Roman" w:hAnsi="Calibri" w:cs="Calibri"/>
        </w:rPr>
        <w:t>I am writing this letter in support of the proposed Curriculum Change to remove the Physics Option from the LAS Curriculum.</w:t>
      </w:r>
    </w:p>
    <w:p w14:paraId="50BFE9EB" w14:textId="77777777" w:rsidR="00D321DC" w:rsidRPr="006E0E80" w:rsidRDefault="00D321DC" w:rsidP="00D321DC">
      <w:pPr>
        <w:shd w:val="clear" w:color="auto" w:fill="FFFFFF"/>
        <w:textAlignment w:val="baseline"/>
        <w:rPr>
          <w:rFonts w:ascii="Calibri" w:eastAsia="Times New Roman" w:hAnsi="Calibri" w:cs="Calibri"/>
        </w:rPr>
      </w:pPr>
    </w:p>
    <w:p w14:paraId="6D7DAEF1" w14:textId="77777777" w:rsidR="00D321DC" w:rsidRPr="006E0E80" w:rsidRDefault="00D321DC" w:rsidP="00D321DC">
      <w:pPr>
        <w:shd w:val="clear" w:color="auto" w:fill="FFFFFF"/>
        <w:textAlignment w:val="baseline"/>
        <w:rPr>
          <w:rFonts w:ascii="Calibri" w:eastAsia="Times New Roman" w:hAnsi="Calibri" w:cs="Calibri"/>
        </w:rPr>
      </w:pPr>
      <w:r w:rsidRPr="006E0E80">
        <w:rPr>
          <w:rFonts w:ascii="Calibri" w:eastAsia="Times New Roman" w:hAnsi="Calibri" w:cs="Calibri"/>
        </w:rPr>
        <w:t>The "Physics Option" was introduced at a time when no other options were available for students to pursue a degree (or a concentration) in Physics at City Tech. With the introduction of Academic Minors and LAS Specializations, as well as the Physics Major, students interested in adding a physics flavor to their curriculum have currently access to a variety of more attractive options than the "Physics Option". </w:t>
      </w:r>
    </w:p>
    <w:p w14:paraId="09AD33D6" w14:textId="77777777" w:rsidR="00D321DC" w:rsidRPr="006E0E80" w:rsidRDefault="00D321DC" w:rsidP="00D321DC">
      <w:pPr>
        <w:shd w:val="clear" w:color="auto" w:fill="FFFFFF"/>
        <w:textAlignment w:val="baseline"/>
        <w:rPr>
          <w:rFonts w:ascii="Calibri" w:eastAsia="Times New Roman" w:hAnsi="Calibri" w:cs="Calibri"/>
        </w:rPr>
      </w:pPr>
    </w:p>
    <w:p w14:paraId="54AA5BF4" w14:textId="77777777" w:rsidR="00D321DC" w:rsidRPr="006E0E80" w:rsidRDefault="00D321DC" w:rsidP="00D321DC">
      <w:pPr>
        <w:shd w:val="clear" w:color="auto" w:fill="FFFFFF"/>
        <w:textAlignment w:val="baseline"/>
        <w:rPr>
          <w:rFonts w:ascii="Calibri" w:eastAsia="Times New Roman" w:hAnsi="Calibri" w:cs="Calibri"/>
        </w:rPr>
      </w:pPr>
      <w:r w:rsidRPr="006E0E80">
        <w:rPr>
          <w:rFonts w:ascii="Calibri" w:eastAsia="Times New Roman" w:hAnsi="Calibri" w:cs="Calibri"/>
        </w:rPr>
        <w:t>More specifically, the option was designed for associate level students. This role is played in a much more efficient way by the LAS specializations, which provide the same benefits in a more coherent and transparent manner.</w:t>
      </w:r>
    </w:p>
    <w:p w14:paraId="269676DC" w14:textId="77777777" w:rsidR="00D321DC" w:rsidRPr="006E0E80" w:rsidRDefault="00D321DC" w:rsidP="00D321DC">
      <w:pPr>
        <w:shd w:val="clear" w:color="auto" w:fill="FFFFFF"/>
        <w:textAlignment w:val="baseline"/>
        <w:rPr>
          <w:rFonts w:ascii="Calibri" w:eastAsia="Times New Roman" w:hAnsi="Calibri" w:cs="Calibri"/>
        </w:rPr>
      </w:pPr>
    </w:p>
    <w:p w14:paraId="755A99E1" w14:textId="77777777" w:rsidR="00D321DC" w:rsidRPr="006E0E80" w:rsidRDefault="00D321DC" w:rsidP="00D321DC">
      <w:pPr>
        <w:shd w:val="clear" w:color="auto" w:fill="FFFFFF"/>
        <w:textAlignment w:val="baseline"/>
        <w:rPr>
          <w:rFonts w:ascii="Calibri" w:eastAsia="Times New Roman" w:hAnsi="Calibri" w:cs="Calibri"/>
        </w:rPr>
      </w:pPr>
      <w:r w:rsidRPr="006E0E80">
        <w:rPr>
          <w:rFonts w:ascii="Calibri" w:eastAsia="Times New Roman" w:hAnsi="Calibri" w:cs="Calibri"/>
        </w:rPr>
        <w:t>To summarize, I fully support the idea of removing the Physics Option from the LAS curriculum. This program is no longer needed and will not be missed.</w:t>
      </w:r>
    </w:p>
    <w:p w14:paraId="2FCE4347" w14:textId="77777777" w:rsidR="00D321DC" w:rsidRPr="006E0E80" w:rsidRDefault="00D321DC" w:rsidP="00D321DC">
      <w:pPr>
        <w:shd w:val="clear" w:color="auto" w:fill="FFFFFF"/>
        <w:textAlignment w:val="baseline"/>
        <w:rPr>
          <w:rFonts w:ascii="Calibri" w:eastAsia="Times New Roman" w:hAnsi="Calibri" w:cs="Calibri"/>
        </w:rPr>
      </w:pPr>
    </w:p>
    <w:p w14:paraId="16F7BC0F" w14:textId="77777777" w:rsidR="00D321DC" w:rsidRPr="006E0E80" w:rsidRDefault="00D321DC" w:rsidP="00D321DC">
      <w:pPr>
        <w:shd w:val="clear" w:color="auto" w:fill="FFFFFF"/>
        <w:textAlignment w:val="baseline"/>
        <w:rPr>
          <w:rFonts w:ascii="Calibri" w:eastAsia="Times New Roman" w:hAnsi="Calibri" w:cs="Calibri"/>
        </w:rPr>
      </w:pPr>
      <w:r w:rsidRPr="006E0E80">
        <w:rPr>
          <w:rFonts w:ascii="Calibri" w:eastAsia="Times New Roman" w:hAnsi="Calibri" w:cs="Calibri"/>
        </w:rPr>
        <w:t>Best wishes,</w:t>
      </w:r>
    </w:p>
    <w:p w14:paraId="38F646F1" w14:textId="77777777" w:rsidR="00D321DC" w:rsidRPr="006E0E80" w:rsidRDefault="00D321DC" w:rsidP="00D321DC">
      <w:pPr>
        <w:shd w:val="clear" w:color="auto" w:fill="FFFFFF"/>
        <w:textAlignment w:val="baseline"/>
        <w:rPr>
          <w:rFonts w:ascii="Calibri" w:eastAsia="Times New Roman" w:hAnsi="Calibri" w:cs="Calibri"/>
        </w:rPr>
      </w:pPr>
      <w:r w:rsidRPr="006E0E80">
        <w:rPr>
          <w:rFonts w:ascii="Calibri" w:eastAsia="Times New Roman" w:hAnsi="Calibri" w:cs="Calibri"/>
        </w:rPr>
        <w:t xml:space="preserve">Giovanni </w:t>
      </w:r>
      <w:proofErr w:type="spellStart"/>
      <w:r w:rsidRPr="006E0E80">
        <w:rPr>
          <w:rFonts w:ascii="Calibri" w:eastAsia="Times New Roman" w:hAnsi="Calibri" w:cs="Calibri"/>
        </w:rPr>
        <w:t>Ossola</w:t>
      </w:r>
      <w:proofErr w:type="spellEnd"/>
    </w:p>
    <w:p w14:paraId="289BDECA" w14:textId="77777777" w:rsidR="00D321DC" w:rsidRPr="00516E00" w:rsidRDefault="00D321DC" w:rsidP="00D321DC">
      <w:pPr>
        <w:tabs>
          <w:tab w:val="left" w:pos="4620"/>
        </w:tabs>
        <w:rPr>
          <w:rFonts w:asciiTheme="majorHAnsi" w:hAnsiTheme="majorHAnsi"/>
        </w:rPr>
      </w:pPr>
    </w:p>
    <w:sectPr w:rsidR="00D321DC" w:rsidRPr="00516E00" w:rsidSect="00394F6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6AAD" w14:textId="77777777" w:rsidR="00420F4E" w:rsidRDefault="00420F4E" w:rsidP="007B2802">
      <w:r>
        <w:separator/>
      </w:r>
    </w:p>
  </w:endnote>
  <w:endnote w:type="continuationSeparator" w:id="0">
    <w:p w14:paraId="232C8B71" w14:textId="77777777" w:rsidR="00420F4E" w:rsidRDefault="00420F4E"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Courier">
    <w:panose1 w:val="02070309020205020404"/>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ItalicMT">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000000" w:rsidP="00C6077E">
    <w:pPr>
      <w:pStyle w:val="Footer"/>
      <w:ind w:right="360"/>
    </w:pPr>
    <w:sdt>
      <w:sdtPr>
        <w:id w:val="969400743"/>
        <w:temporary/>
        <w:showingPlcHdr/>
      </w:sdtPr>
      <w:sdtContent>
        <w:r w:rsidR="00A21316">
          <w:t>[Type text]</w:t>
        </w:r>
      </w:sdtContent>
    </w:sdt>
    <w:r w:rsidR="00A21316">
      <w:ptab w:relativeTo="margin" w:alignment="center" w:leader="none"/>
    </w:r>
    <w:sdt>
      <w:sdtPr>
        <w:id w:val="969400748"/>
        <w:temporary/>
        <w:showingPlcHdr/>
      </w:sdtPr>
      <w:sdtContent>
        <w:r w:rsidR="00A21316">
          <w:t>[Type text]</w:t>
        </w:r>
      </w:sdtContent>
    </w:sdt>
    <w:r w:rsidR="00A21316">
      <w:ptab w:relativeTo="margin" w:alignment="right" w:leader="none"/>
    </w:r>
    <w:sdt>
      <w:sdtPr>
        <w:id w:val="969400753"/>
        <w:temporary/>
        <w:showingPlcHdr/>
      </w:sdt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ADB">
      <w:rPr>
        <w:rStyle w:val="PageNumber"/>
        <w:noProof/>
      </w:rPr>
      <w:t>1</w:t>
    </w:r>
    <w:r>
      <w:rPr>
        <w:rStyle w:val="PageNumber"/>
      </w:rPr>
      <w:fldChar w:fldCharType="end"/>
    </w:r>
  </w:p>
  <w:p w14:paraId="70677472" w14:textId="77777777" w:rsidR="00A21316" w:rsidRDefault="00A21316"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FF7CC" w14:textId="77777777" w:rsidR="00420F4E" w:rsidRDefault="00420F4E" w:rsidP="007B2802">
      <w:r>
        <w:separator/>
      </w:r>
    </w:p>
  </w:footnote>
  <w:footnote w:type="continuationSeparator" w:id="0">
    <w:p w14:paraId="6AD5BE5D" w14:textId="77777777" w:rsidR="00420F4E" w:rsidRDefault="00420F4E"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A21316" w:rsidRDefault="00000000">
    <w:pPr>
      <w:pStyle w:val="Header"/>
    </w:pPr>
    <w:sdt>
      <w:sdtPr>
        <w:id w:val="171999623"/>
        <w:placeholder>
          <w:docPart w:val="A0336F4466D48A4D86980923CF525C6D"/>
        </w:placeholder>
        <w:temporary/>
        <w:showingPlcHdr/>
      </w:sdt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Content>
        <w:r w:rsidR="00A21316">
          <w:t>[Type text]</w:t>
        </w:r>
      </w:sdtContent>
    </w:sdt>
    <w:r w:rsidR="00A21316">
      <w:ptab w:relativeTo="margin" w:alignment="right" w:leader="none"/>
    </w:r>
    <w:sdt>
      <w:sdtPr>
        <w:id w:val="171999625"/>
        <w:placeholder>
          <w:docPart w:val="A5DC1F1F6F72A74D870412AF6CD5D408"/>
        </w:placeholder>
        <w:temporary/>
        <w:showingPlcHdr/>
      </w:sdt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B642" w14:textId="19DEBEA6" w:rsidR="001121A8" w:rsidRPr="001121A8" w:rsidRDefault="001121A8" w:rsidP="001121A8">
    <w:pPr>
      <w:rPr>
        <w:rFonts w:ascii="Times New Roman" w:eastAsia="Times New Roman" w:hAnsi="Times New Roman" w:cs="Times New Roman"/>
      </w:rPr>
    </w:pPr>
    <w:r>
      <w:rPr>
        <w:sz w:val="20"/>
      </w:rPr>
      <w:t>24L</w:t>
    </w:r>
    <w:r>
      <w:rPr>
        <w:sz w:val="20"/>
      </w:rPr>
      <w:tab/>
    </w:r>
    <w:r>
      <w:rPr>
        <w:sz w:val="20"/>
      </w:rPr>
      <w:tab/>
    </w:r>
    <w:r>
      <w:rPr>
        <w:sz w:val="20"/>
      </w:rPr>
      <w:tab/>
    </w:r>
    <w:r w:rsidRPr="001121A8">
      <w:rPr>
        <w:rFonts w:ascii="Times New Roman" w:eastAsia="Times New Roman" w:hAnsi="Times New Roman" w:cs="Times New Roman"/>
        <w:sz w:val="20"/>
        <w:szCs w:val="20"/>
      </w:rPr>
      <w:t>Removal of Obsolete "Clusters" and "Options" from LAA and LAS</w:t>
    </w:r>
    <w:r w:rsidRPr="001121A8">
      <w:rPr>
        <w:rFonts w:ascii="Times New Roman" w:eastAsia="Times New Roman" w:hAnsi="Times New Roman" w:cs="Times New Roman"/>
        <w:sz w:val="20"/>
        <w:szCs w:val="20"/>
      </w:rPr>
      <w:tab/>
    </w:r>
    <w:r w:rsidRPr="001121A8">
      <w:rPr>
        <w:rFonts w:ascii="Times New Roman" w:eastAsia="Times New Roman" w:hAnsi="Times New Roman" w:cs="Times New Roman"/>
        <w:sz w:val="20"/>
        <w:szCs w:val="20"/>
      </w:rPr>
      <w:tab/>
      <w:t>V</w:t>
    </w:r>
    <w:r w:rsidR="002C7932">
      <w:rPr>
        <w:rFonts w:ascii="Times New Roman" w:eastAsia="Times New Roman" w:hAnsi="Times New Roman" w:cs="Times New Roman"/>
        <w:sz w:val="20"/>
        <w:szCs w:val="20"/>
      </w:rPr>
      <w:t>3</w:t>
    </w:r>
    <w:r w:rsidRPr="001121A8">
      <w:rPr>
        <w:rFonts w:ascii="Times New Roman" w:eastAsia="Times New Roman" w:hAnsi="Times New Roman" w:cs="Times New Roman"/>
        <w:sz w:val="20"/>
        <w:szCs w:val="20"/>
      </w:rPr>
      <w:t>:</w:t>
    </w:r>
    <w:r w:rsidR="002C7932">
      <w:rPr>
        <w:rFonts w:ascii="Times New Roman" w:eastAsia="Times New Roman" w:hAnsi="Times New Roman" w:cs="Times New Roman"/>
        <w:sz w:val="20"/>
        <w:szCs w:val="20"/>
      </w:rPr>
      <w:t>10</w:t>
    </w:r>
    <w:r w:rsidRPr="001121A8">
      <w:rPr>
        <w:rFonts w:ascii="Times New Roman" w:eastAsia="Times New Roman" w:hAnsi="Times New Roman" w:cs="Times New Roman"/>
        <w:sz w:val="20"/>
        <w:szCs w:val="20"/>
      </w:rPr>
      <w:t>-</w:t>
    </w:r>
    <w:r w:rsidR="002C7932">
      <w:rPr>
        <w:rFonts w:ascii="Times New Roman" w:eastAsia="Times New Roman" w:hAnsi="Times New Roman" w:cs="Times New Roman"/>
        <w:sz w:val="20"/>
        <w:szCs w:val="20"/>
      </w:rPr>
      <w:t>01</w:t>
    </w:r>
    <w:r w:rsidRPr="001121A8">
      <w:rPr>
        <w:rFonts w:ascii="Times New Roman" w:eastAsia="Times New Roman" w:hAnsi="Times New Roman" w:cs="Times New Roman"/>
        <w:sz w:val="20"/>
        <w:szCs w:val="20"/>
      </w:rPr>
      <w:t>-2024</w:t>
    </w:r>
  </w:p>
  <w:p w14:paraId="3CF6D62F" w14:textId="74645E0A" w:rsidR="00A21316" w:rsidRPr="00C72926" w:rsidRDefault="00A21316" w:rsidP="00BD2CF3">
    <w:pPr>
      <w:pStyle w:val="Header"/>
      <w:rPr>
        <w:sz w:val="20"/>
      </w:rPr>
    </w:pPr>
    <w:r w:rsidRPr="00C72926">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851281">
    <w:abstractNumId w:val="3"/>
  </w:num>
  <w:num w:numId="2" w16cid:durableId="1152139188">
    <w:abstractNumId w:val="8"/>
  </w:num>
  <w:num w:numId="3" w16cid:durableId="630092719">
    <w:abstractNumId w:val="0"/>
  </w:num>
  <w:num w:numId="4" w16cid:durableId="1557281872">
    <w:abstractNumId w:val="5"/>
  </w:num>
  <w:num w:numId="5" w16cid:durableId="476654657">
    <w:abstractNumId w:val="6"/>
  </w:num>
  <w:num w:numId="6" w16cid:durableId="317464491">
    <w:abstractNumId w:val="4"/>
  </w:num>
  <w:num w:numId="7" w16cid:durableId="1197619768">
    <w:abstractNumId w:val="2"/>
  </w:num>
  <w:num w:numId="8" w16cid:durableId="1418288713">
    <w:abstractNumId w:val="1"/>
  </w:num>
  <w:num w:numId="9" w16cid:durableId="1214197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205B9"/>
    <w:rsid w:val="000224BD"/>
    <w:rsid w:val="0003052B"/>
    <w:rsid w:val="00072916"/>
    <w:rsid w:val="00072FEE"/>
    <w:rsid w:val="00074D79"/>
    <w:rsid w:val="000B2CFE"/>
    <w:rsid w:val="000B4038"/>
    <w:rsid w:val="000D7D35"/>
    <w:rsid w:val="000E222F"/>
    <w:rsid w:val="000E4848"/>
    <w:rsid w:val="001121A8"/>
    <w:rsid w:val="00115BA8"/>
    <w:rsid w:val="00120ADD"/>
    <w:rsid w:val="00122310"/>
    <w:rsid w:val="00122CF7"/>
    <w:rsid w:val="0012422D"/>
    <w:rsid w:val="001306EC"/>
    <w:rsid w:val="00132B69"/>
    <w:rsid w:val="00137E5A"/>
    <w:rsid w:val="001405F3"/>
    <w:rsid w:val="00140AE2"/>
    <w:rsid w:val="001421A1"/>
    <w:rsid w:val="00145675"/>
    <w:rsid w:val="00151180"/>
    <w:rsid w:val="00154666"/>
    <w:rsid w:val="00157402"/>
    <w:rsid w:val="00167F4D"/>
    <w:rsid w:val="0019092C"/>
    <w:rsid w:val="00197096"/>
    <w:rsid w:val="00197A9E"/>
    <w:rsid w:val="001A212B"/>
    <w:rsid w:val="001B189C"/>
    <w:rsid w:val="001C1212"/>
    <w:rsid w:val="001D157D"/>
    <w:rsid w:val="001F754C"/>
    <w:rsid w:val="002339A7"/>
    <w:rsid w:val="002773BD"/>
    <w:rsid w:val="00277D4F"/>
    <w:rsid w:val="00283F68"/>
    <w:rsid w:val="00285601"/>
    <w:rsid w:val="00290CB9"/>
    <w:rsid w:val="002937D2"/>
    <w:rsid w:val="002962A9"/>
    <w:rsid w:val="00296BF2"/>
    <w:rsid w:val="002972C3"/>
    <w:rsid w:val="002B2148"/>
    <w:rsid w:val="002C0F5F"/>
    <w:rsid w:val="002C7543"/>
    <w:rsid w:val="002C7932"/>
    <w:rsid w:val="002D3C3B"/>
    <w:rsid w:val="002D4BCA"/>
    <w:rsid w:val="002E0C50"/>
    <w:rsid w:val="002E5A57"/>
    <w:rsid w:val="002E5D2D"/>
    <w:rsid w:val="00302652"/>
    <w:rsid w:val="0031765A"/>
    <w:rsid w:val="003215E6"/>
    <w:rsid w:val="00334E15"/>
    <w:rsid w:val="00336A05"/>
    <w:rsid w:val="00342881"/>
    <w:rsid w:val="00345B49"/>
    <w:rsid w:val="0034689F"/>
    <w:rsid w:val="003535BC"/>
    <w:rsid w:val="00357AA2"/>
    <w:rsid w:val="0037030A"/>
    <w:rsid w:val="003823EF"/>
    <w:rsid w:val="00394F68"/>
    <w:rsid w:val="003B5A1D"/>
    <w:rsid w:val="003B6B9D"/>
    <w:rsid w:val="003B7C35"/>
    <w:rsid w:val="003C0117"/>
    <w:rsid w:val="003C60EE"/>
    <w:rsid w:val="003C76CA"/>
    <w:rsid w:val="003D25C4"/>
    <w:rsid w:val="003E4FAB"/>
    <w:rsid w:val="003E79D1"/>
    <w:rsid w:val="004034F7"/>
    <w:rsid w:val="004152A8"/>
    <w:rsid w:val="00420F4E"/>
    <w:rsid w:val="00424287"/>
    <w:rsid w:val="004346D0"/>
    <w:rsid w:val="004740EF"/>
    <w:rsid w:val="004749AB"/>
    <w:rsid w:val="0048077C"/>
    <w:rsid w:val="00481ADB"/>
    <w:rsid w:val="00492F07"/>
    <w:rsid w:val="004A45BA"/>
    <w:rsid w:val="004B6215"/>
    <w:rsid w:val="004C0498"/>
    <w:rsid w:val="00516E00"/>
    <w:rsid w:val="005303AA"/>
    <w:rsid w:val="00532ED2"/>
    <w:rsid w:val="00537EFE"/>
    <w:rsid w:val="00540A2A"/>
    <w:rsid w:val="0054609F"/>
    <w:rsid w:val="005477A9"/>
    <w:rsid w:val="0055168F"/>
    <w:rsid w:val="005517D9"/>
    <w:rsid w:val="00564936"/>
    <w:rsid w:val="00576098"/>
    <w:rsid w:val="00580A84"/>
    <w:rsid w:val="00580B26"/>
    <w:rsid w:val="005816F8"/>
    <w:rsid w:val="005823F3"/>
    <w:rsid w:val="005832A4"/>
    <w:rsid w:val="00594187"/>
    <w:rsid w:val="005A0DEC"/>
    <w:rsid w:val="005A4D81"/>
    <w:rsid w:val="005B15DD"/>
    <w:rsid w:val="005B2C8E"/>
    <w:rsid w:val="005B374A"/>
    <w:rsid w:val="005B7932"/>
    <w:rsid w:val="005F27CE"/>
    <w:rsid w:val="005F41AB"/>
    <w:rsid w:val="005F55D8"/>
    <w:rsid w:val="005F58C0"/>
    <w:rsid w:val="006049D7"/>
    <w:rsid w:val="006057CF"/>
    <w:rsid w:val="00606E6C"/>
    <w:rsid w:val="00607682"/>
    <w:rsid w:val="0061095A"/>
    <w:rsid w:val="00617E28"/>
    <w:rsid w:val="00623084"/>
    <w:rsid w:val="00626D87"/>
    <w:rsid w:val="00653F0C"/>
    <w:rsid w:val="006900F8"/>
    <w:rsid w:val="006A5F8C"/>
    <w:rsid w:val="006A64C9"/>
    <w:rsid w:val="006B5767"/>
    <w:rsid w:val="006B6797"/>
    <w:rsid w:val="006E097C"/>
    <w:rsid w:val="007060A0"/>
    <w:rsid w:val="00713138"/>
    <w:rsid w:val="00715442"/>
    <w:rsid w:val="007241F3"/>
    <w:rsid w:val="007326C5"/>
    <w:rsid w:val="00740188"/>
    <w:rsid w:val="00742056"/>
    <w:rsid w:val="00757193"/>
    <w:rsid w:val="00773788"/>
    <w:rsid w:val="00774194"/>
    <w:rsid w:val="00774566"/>
    <w:rsid w:val="00776422"/>
    <w:rsid w:val="007823BB"/>
    <w:rsid w:val="0079406B"/>
    <w:rsid w:val="00796907"/>
    <w:rsid w:val="007B1B50"/>
    <w:rsid w:val="007B2802"/>
    <w:rsid w:val="007D075B"/>
    <w:rsid w:val="007D1F8F"/>
    <w:rsid w:val="007D7BFE"/>
    <w:rsid w:val="007E4F91"/>
    <w:rsid w:val="007F0AA4"/>
    <w:rsid w:val="007F0EA3"/>
    <w:rsid w:val="0081158C"/>
    <w:rsid w:val="00812268"/>
    <w:rsid w:val="00822080"/>
    <w:rsid w:val="008239C0"/>
    <w:rsid w:val="00832B48"/>
    <w:rsid w:val="008357CF"/>
    <w:rsid w:val="008371E7"/>
    <w:rsid w:val="0085001F"/>
    <w:rsid w:val="00856079"/>
    <w:rsid w:val="00856CAA"/>
    <w:rsid w:val="008676FB"/>
    <w:rsid w:val="00887648"/>
    <w:rsid w:val="00897281"/>
    <w:rsid w:val="008A19E7"/>
    <w:rsid w:val="008B0DFA"/>
    <w:rsid w:val="008B2B47"/>
    <w:rsid w:val="008C76E6"/>
    <w:rsid w:val="008C7EB3"/>
    <w:rsid w:val="008D4FE8"/>
    <w:rsid w:val="008D58DF"/>
    <w:rsid w:val="008F5C28"/>
    <w:rsid w:val="00910002"/>
    <w:rsid w:val="00912E51"/>
    <w:rsid w:val="00925EA5"/>
    <w:rsid w:val="00934E00"/>
    <w:rsid w:val="0093719A"/>
    <w:rsid w:val="009463DC"/>
    <w:rsid w:val="00952BEE"/>
    <w:rsid w:val="00962190"/>
    <w:rsid w:val="0096335E"/>
    <w:rsid w:val="00971397"/>
    <w:rsid w:val="0097369C"/>
    <w:rsid w:val="0097647F"/>
    <w:rsid w:val="00990BBA"/>
    <w:rsid w:val="00995E30"/>
    <w:rsid w:val="009977A6"/>
    <w:rsid w:val="009A1415"/>
    <w:rsid w:val="009A26DE"/>
    <w:rsid w:val="009A518A"/>
    <w:rsid w:val="009C055A"/>
    <w:rsid w:val="009C1C4F"/>
    <w:rsid w:val="009D4C79"/>
    <w:rsid w:val="009D562B"/>
    <w:rsid w:val="009F2C36"/>
    <w:rsid w:val="00A000EE"/>
    <w:rsid w:val="00A138CA"/>
    <w:rsid w:val="00A20EF2"/>
    <w:rsid w:val="00A21316"/>
    <w:rsid w:val="00A272DC"/>
    <w:rsid w:val="00A5191A"/>
    <w:rsid w:val="00A52D7C"/>
    <w:rsid w:val="00A77F51"/>
    <w:rsid w:val="00A912B6"/>
    <w:rsid w:val="00AA2EDE"/>
    <w:rsid w:val="00AA726B"/>
    <w:rsid w:val="00AD009B"/>
    <w:rsid w:val="00AD0A53"/>
    <w:rsid w:val="00AD0CA0"/>
    <w:rsid w:val="00AE704F"/>
    <w:rsid w:val="00B03A12"/>
    <w:rsid w:val="00B32C0B"/>
    <w:rsid w:val="00B37272"/>
    <w:rsid w:val="00B45CB9"/>
    <w:rsid w:val="00B511F3"/>
    <w:rsid w:val="00B55A27"/>
    <w:rsid w:val="00B70E02"/>
    <w:rsid w:val="00B70E56"/>
    <w:rsid w:val="00B73F74"/>
    <w:rsid w:val="00B80C07"/>
    <w:rsid w:val="00B91995"/>
    <w:rsid w:val="00B96F84"/>
    <w:rsid w:val="00BA4DB7"/>
    <w:rsid w:val="00BC339C"/>
    <w:rsid w:val="00BC462E"/>
    <w:rsid w:val="00BC6661"/>
    <w:rsid w:val="00BD2CF3"/>
    <w:rsid w:val="00BE2181"/>
    <w:rsid w:val="00BE4161"/>
    <w:rsid w:val="00C0510F"/>
    <w:rsid w:val="00C33D77"/>
    <w:rsid w:val="00C5033F"/>
    <w:rsid w:val="00C6077E"/>
    <w:rsid w:val="00C616F1"/>
    <w:rsid w:val="00C660BA"/>
    <w:rsid w:val="00C70B19"/>
    <w:rsid w:val="00C72926"/>
    <w:rsid w:val="00C73A5D"/>
    <w:rsid w:val="00C7505E"/>
    <w:rsid w:val="00C879EB"/>
    <w:rsid w:val="00C97D09"/>
    <w:rsid w:val="00CA55FF"/>
    <w:rsid w:val="00CA6F4F"/>
    <w:rsid w:val="00CA7826"/>
    <w:rsid w:val="00CB131E"/>
    <w:rsid w:val="00CB4751"/>
    <w:rsid w:val="00CC10AA"/>
    <w:rsid w:val="00CC1546"/>
    <w:rsid w:val="00CC18D1"/>
    <w:rsid w:val="00CF0F97"/>
    <w:rsid w:val="00CF132D"/>
    <w:rsid w:val="00CF1BE1"/>
    <w:rsid w:val="00D00980"/>
    <w:rsid w:val="00D0616B"/>
    <w:rsid w:val="00D139D7"/>
    <w:rsid w:val="00D321DC"/>
    <w:rsid w:val="00D3768E"/>
    <w:rsid w:val="00D4040E"/>
    <w:rsid w:val="00D435A7"/>
    <w:rsid w:val="00D455F1"/>
    <w:rsid w:val="00D50BD3"/>
    <w:rsid w:val="00D543F7"/>
    <w:rsid w:val="00D565FA"/>
    <w:rsid w:val="00D6481E"/>
    <w:rsid w:val="00D73019"/>
    <w:rsid w:val="00D759EA"/>
    <w:rsid w:val="00D85D1F"/>
    <w:rsid w:val="00DD0E34"/>
    <w:rsid w:val="00E11145"/>
    <w:rsid w:val="00E302FE"/>
    <w:rsid w:val="00E51DFF"/>
    <w:rsid w:val="00E73C34"/>
    <w:rsid w:val="00E83487"/>
    <w:rsid w:val="00E9160F"/>
    <w:rsid w:val="00E960EF"/>
    <w:rsid w:val="00EC12E4"/>
    <w:rsid w:val="00ED5809"/>
    <w:rsid w:val="00ED78CE"/>
    <w:rsid w:val="00EF41E1"/>
    <w:rsid w:val="00EF4C9A"/>
    <w:rsid w:val="00F1006D"/>
    <w:rsid w:val="00F116C0"/>
    <w:rsid w:val="00F13AAF"/>
    <w:rsid w:val="00F242D1"/>
    <w:rsid w:val="00F24621"/>
    <w:rsid w:val="00F32CA0"/>
    <w:rsid w:val="00F40E20"/>
    <w:rsid w:val="00F42A97"/>
    <w:rsid w:val="00F70048"/>
    <w:rsid w:val="00F76569"/>
    <w:rsid w:val="00FA3AF0"/>
    <w:rsid w:val="00FA7C7B"/>
    <w:rsid w:val="00FB1179"/>
    <w:rsid w:val="00FB11F4"/>
    <w:rsid w:val="00FB1C41"/>
    <w:rsid w:val="00FB2334"/>
    <w:rsid w:val="00FB381F"/>
    <w:rsid w:val="00FD14B8"/>
    <w:rsid w:val="00FD5EE7"/>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93D498"/>
  <w15:docId w15:val="{4C94A8EF-2B6D-314F-B2EB-CAE5360A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FollowedHyperlink">
    <w:name w:val="FollowedHyperlink"/>
    <w:basedOn w:val="DefaultParagraphFont"/>
    <w:uiPriority w:val="99"/>
    <w:semiHidden/>
    <w:unhideWhenUsed/>
    <w:rsid w:val="0061095A"/>
    <w:rPr>
      <w:color w:val="800080" w:themeColor="followedHyperlink"/>
      <w:u w:val="single"/>
    </w:rPr>
  </w:style>
  <w:style w:type="paragraph" w:customStyle="1" w:styleId="CM8">
    <w:name w:val="CM8"/>
    <w:basedOn w:val="Normal"/>
    <w:next w:val="Normal"/>
    <w:rsid w:val="00952BEE"/>
    <w:pPr>
      <w:widowControl w:val="0"/>
      <w:autoSpaceDE w:val="0"/>
      <w:autoSpaceDN w:val="0"/>
      <w:adjustRightInd w:val="0"/>
      <w:spacing w:line="278" w:lineRule="atLeast"/>
    </w:pPr>
    <w:rPr>
      <w:rFonts w:ascii="Times" w:eastAsia="Times New Roman" w:hAnsi="Times" w:cs="Times New Roman"/>
    </w:rPr>
  </w:style>
  <w:style w:type="character" w:customStyle="1" w:styleId="Normal1">
    <w:name w:val="Normal1"/>
    <w:rsid w:val="00952BEE"/>
    <w:rPr>
      <w:rFonts w:ascii="Helvetica" w:hAnsi="Helvetica"/>
      <w:sz w:val="24"/>
    </w:rPr>
  </w:style>
  <w:style w:type="paragraph" w:styleId="BodyText">
    <w:name w:val="Body Text"/>
    <w:basedOn w:val="Normal"/>
    <w:link w:val="BodyTextChar"/>
    <w:uiPriority w:val="1"/>
    <w:qFormat/>
    <w:rsid w:val="00D321DC"/>
    <w:pPr>
      <w:autoSpaceDE w:val="0"/>
      <w:autoSpaceDN w:val="0"/>
      <w:adjustRightInd w:val="0"/>
    </w:pPr>
    <w:rPr>
      <w:rFonts w:ascii="Times New Roman" w:hAnsi="Times New Roman" w:cs="Times New Roman"/>
    </w:rPr>
  </w:style>
  <w:style w:type="character" w:customStyle="1" w:styleId="BodyTextChar">
    <w:name w:val="Body Text Char"/>
    <w:basedOn w:val="DefaultParagraphFont"/>
    <w:link w:val="BodyText"/>
    <w:uiPriority w:val="1"/>
    <w:rsid w:val="00D321DC"/>
    <w:rPr>
      <w:rFonts w:ascii="Times New Roman" w:hAnsi="Times New Roman" w:cs="Times New Roman"/>
    </w:rPr>
  </w:style>
  <w:style w:type="character" w:customStyle="1" w:styleId="jdfsz">
    <w:name w:val="jdfsz"/>
    <w:basedOn w:val="DefaultParagraphFont"/>
    <w:rsid w:val="0011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1349">
      <w:bodyDiv w:val="1"/>
      <w:marLeft w:val="0"/>
      <w:marRight w:val="0"/>
      <w:marTop w:val="0"/>
      <w:marBottom w:val="0"/>
      <w:divBdr>
        <w:top w:val="none" w:sz="0" w:space="0" w:color="auto"/>
        <w:left w:val="none" w:sz="0" w:space="0" w:color="auto"/>
        <w:bottom w:val="none" w:sz="0" w:space="0" w:color="auto"/>
        <w:right w:val="none" w:sz="0" w:space="0" w:color="auto"/>
      </w:divBdr>
    </w:div>
    <w:div w:id="586574409">
      <w:bodyDiv w:val="1"/>
      <w:marLeft w:val="0"/>
      <w:marRight w:val="0"/>
      <w:marTop w:val="0"/>
      <w:marBottom w:val="0"/>
      <w:divBdr>
        <w:top w:val="none" w:sz="0" w:space="0" w:color="auto"/>
        <w:left w:val="none" w:sz="0" w:space="0" w:color="auto"/>
        <w:bottom w:val="none" w:sz="0" w:space="0" w:color="auto"/>
        <w:right w:val="none" w:sz="0" w:space="0" w:color="auto"/>
      </w:divBdr>
      <w:divsChild>
        <w:div w:id="891960558">
          <w:marLeft w:val="0"/>
          <w:marRight w:val="0"/>
          <w:marTop w:val="0"/>
          <w:marBottom w:val="0"/>
          <w:divBdr>
            <w:top w:val="none" w:sz="0" w:space="0" w:color="auto"/>
            <w:left w:val="none" w:sz="0" w:space="0" w:color="auto"/>
            <w:bottom w:val="none" w:sz="0" w:space="0" w:color="auto"/>
            <w:right w:val="none" w:sz="0" w:space="0" w:color="auto"/>
          </w:divBdr>
        </w:div>
        <w:div w:id="577982750">
          <w:marLeft w:val="0"/>
          <w:marRight w:val="0"/>
          <w:marTop w:val="0"/>
          <w:marBottom w:val="0"/>
          <w:divBdr>
            <w:top w:val="none" w:sz="0" w:space="0" w:color="auto"/>
            <w:left w:val="none" w:sz="0" w:space="0" w:color="auto"/>
            <w:bottom w:val="none" w:sz="0" w:space="0" w:color="auto"/>
            <w:right w:val="none" w:sz="0" w:space="0" w:color="auto"/>
          </w:divBdr>
        </w:div>
        <w:div w:id="2099591616">
          <w:marLeft w:val="0"/>
          <w:marRight w:val="0"/>
          <w:marTop w:val="0"/>
          <w:marBottom w:val="0"/>
          <w:divBdr>
            <w:top w:val="none" w:sz="0" w:space="0" w:color="auto"/>
            <w:left w:val="none" w:sz="0" w:space="0" w:color="auto"/>
            <w:bottom w:val="none" w:sz="0" w:space="0" w:color="auto"/>
            <w:right w:val="none" w:sz="0" w:space="0" w:color="auto"/>
          </w:divBdr>
        </w:div>
        <w:div w:id="500849427">
          <w:marLeft w:val="0"/>
          <w:marRight w:val="0"/>
          <w:marTop w:val="0"/>
          <w:marBottom w:val="0"/>
          <w:divBdr>
            <w:top w:val="none" w:sz="0" w:space="0" w:color="auto"/>
            <w:left w:val="none" w:sz="0" w:space="0" w:color="auto"/>
            <w:bottom w:val="none" w:sz="0" w:space="0" w:color="auto"/>
            <w:right w:val="none" w:sz="0" w:space="0" w:color="auto"/>
          </w:divBdr>
        </w:div>
        <w:div w:id="2071072734">
          <w:marLeft w:val="0"/>
          <w:marRight w:val="0"/>
          <w:marTop w:val="0"/>
          <w:marBottom w:val="0"/>
          <w:divBdr>
            <w:top w:val="none" w:sz="0" w:space="0" w:color="auto"/>
            <w:left w:val="none" w:sz="0" w:space="0" w:color="auto"/>
            <w:bottom w:val="none" w:sz="0" w:space="0" w:color="auto"/>
            <w:right w:val="none" w:sz="0" w:space="0" w:color="auto"/>
          </w:divBdr>
        </w:div>
        <w:div w:id="1096708866">
          <w:marLeft w:val="0"/>
          <w:marRight w:val="0"/>
          <w:marTop w:val="0"/>
          <w:marBottom w:val="0"/>
          <w:divBdr>
            <w:top w:val="none" w:sz="0" w:space="0" w:color="auto"/>
            <w:left w:val="none" w:sz="0" w:space="0" w:color="auto"/>
            <w:bottom w:val="none" w:sz="0" w:space="0" w:color="auto"/>
            <w:right w:val="none" w:sz="0" w:space="0" w:color="auto"/>
          </w:divBdr>
        </w:div>
        <w:div w:id="1233933226">
          <w:marLeft w:val="0"/>
          <w:marRight w:val="0"/>
          <w:marTop w:val="0"/>
          <w:marBottom w:val="0"/>
          <w:divBdr>
            <w:top w:val="none" w:sz="0" w:space="0" w:color="auto"/>
            <w:left w:val="none" w:sz="0" w:space="0" w:color="auto"/>
            <w:bottom w:val="none" w:sz="0" w:space="0" w:color="auto"/>
            <w:right w:val="none" w:sz="0" w:space="0" w:color="auto"/>
          </w:divBdr>
        </w:div>
        <w:div w:id="1044451139">
          <w:marLeft w:val="0"/>
          <w:marRight w:val="0"/>
          <w:marTop w:val="0"/>
          <w:marBottom w:val="0"/>
          <w:divBdr>
            <w:top w:val="none" w:sz="0" w:space="0" w:color="auto"/>
            <w:left w:val="none" w:sz="0" w:space="0" w:color="auto"/>
            <w:bottom w:val="none" w:sz="0" w:space="0" w:color="auto"/>
            <w:right w:val="none" w:sz="0" w:space="0" w:color="auto"/>
          </w:divBdr>
        </w:div>
        <w:div w:id="2124416983">
          <w:marLeft w:val="0"/>
          <w:marRight w:val="0"/>
          <w:marTop w:val="0"/>
          <w:marBottom w:val="0"/>
          <w:divBdr>
            <w:top w:val="none" w:sz="0" w:space="0" w:color="auto"/>
            <w:left w:val="none" w:sz="0" w:space="0" w:color="auto"/>
            <w:bottom w:val="none" w:sz="0" w:space="0" w:color="auto"/>
            <w:right w:val="none" w:sz="0" w:space="0" w:color="auto"/>
          </w:divBdr>
        </w:div>
        <w:div w:id="1189369245">
          <w:marLeft w:val="0"/>
          <w:marRight w:val="0"/>
          <w:marTop w:val="0"/>
          <w:marBottom w:val="0"/>
          <w:divBdr>
            <w:top w:val="none" w:sz="0" w:space="0" w:color="auto"/>
            <w:left w:val="none" w:sz="0" w:space="0" w:color="auto"/>
            <w:bottom w:val="none" w:sz="0" w:space="0" w:color="auto"/>
            <w:right w:val="none" w:sz="0" w:space="0" w:color="auto"/>
          </w:divBdr>
        </w:div>
        <w:div w:id="2117631837">
          <w:marLeft w:val="0"/>
          <w:marRight w:val="0"/>
          <w:marTop w:val="0"/>
          <w:marBottom w:val="0"/>
          <w:divBdr>
            <w:top w:val="none" w:sz="0" w:space="0" w:color="auto"/>
            <w:left w:val="none" w:sz="0" w:space="0" w:color="auto"/>
            <w:bottom w:val="none" w:sz="0" w:space="0" w:color="auto"/>
            <w:right w:val="none" w:sz="0" w:space="0" w:color="auto"/>
          </w:divBdr>
        </w:div>
        <w:div w:id="830099255">
          <w:marLeft w:val="0"/>
          <w:marRight w:val="0"/>
          <w:marTop w:val="0"/>
          <w:marBottom w:val="0"/>
          <w:divBdr>
            <w:top w:val="none" w:sz="0" w:space="0" w:color="auto"/>
            <w:left w:val="none" w:sz="0" w:space="0" w:color="auto"/>
            <w:bottom w:val="none" w:sz="0" w:space="0" w:color="auto"/>
            <w:right w:val="none" w:sz="0" w:space="0" w:color="auto"/>
          </w:divBdr>
        </w:div>
      </w:divsChild>
    </w:div>
    <w:div w:id="2062829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hyperlink" Target="mailto:Renata.Ferdinand92@citytech.cuny.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Courier">
    <w:panose1 w:val="02070309020205020404"/>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ItalicMT">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305CD"/>
    <w:rsid w:val="000A0F27"/>
    <w:rsid w:val="00104A3A"/>
    <w:rsid w:val="001B2FFE"/>
    <w:rsid w:val="0020276D"/>
    <w:rsid w:val="00215D17"/>
    <w:rsid w:val="00345037"/>
    <w:rsid w:val="00345B49"/>
    <w:rsid w:val="003E1123"/>
    <w:rsid w:val="003F3B22"/>
    <w:rsid w:val="00404327"/>
    <w:rsid w:val="004511FD"/>
    <w:rsid w:val="00492A3A"/>
    <w:rsid w:val="004C5C88"/>
    <w:rsid w:val="004D0DCC"/>
    <w:rsid w:val="00520CB5"/>
    <w:rsid w:val="0054435B"/>
    <w:rsid w:val="005F146E"/>
    <w:rsid w:val="00644337"/>
    <w:rsid w:val="006C2DB6"/>
    <w:rsid w:val="0073635C"/>
    <w:rsid w:val="00901DF6"/>
    <w:rsid w:val="009C6CDE"/>
    <w:rsid w:val="00A02D5B"/>
    <w:rsid w:val="00A47EBF"/>
    <w:rsid w:val="00AE5DAA"/>
    <w:rsid w:val="00AF583C"/>
    <w:rsid w:val="00C43E25"/>
    <w:rsid w:val="00C456BB"/>
    <w:rsid w:val="00CA38FB"/>
    <w:rsid w:val="00D23695"/>
    <w:rsid w:val="00E371F2"/>
    <w:rsid w:val="00EB21DD"/>
    <w:rsid w:val="00F83029"/>
    <w:rsid w:val="00F8727D"/>
    <w:rsid w:val="00FB16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3B74-DE54-E042-B202-F18D188C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2</cp:revision>
  <cp:lastPrinted>2013-09-26T19:30:00Z</cp:lastPrinted>
  <dcterms:created xsi:type="dcterms:W3CDTF">2024-10-02T00:29:00Z</dcterms:created>
  <dcterms:modified xsi:type="dcterms:W3CDTF">2024-10-02T00:29:00Z</dcterms:modified>
</cp:coreProperties>
</file>