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13D0" w14:textId="77777777" w:rsidR="00EC12E4" w:rsidRPr="00360DC8" w:rsidRDefault="00EC12E4" w:rsidP="00EC12E4">
      <w:pPr>
        <w:pStyle w:val="CM4"/>
        <w:spacing w:after="0"/>
        <w:jc w:val="both"/>
        <w:rPr>
          <w:rFonts w:asciiTheme="majorHAnsi" w:hAnsiTheme="majorHAnsi"/>
          <w:color w:val="000000" w:themeColor="text1"/>
          <w:sz w:val="20"/>
          <w:szCs w:val="21"/>
        </w:rPr>
      </w:pPr>
      <w:r w:rsidRPr="00360DC8">
        <w:rPr>
          <w:rFonts w:asciiTheme="majorHAnsi" w:hAnsiTheme="majorHAnsi"/>
          <w:color w:val="000000" w:themeColor="text1"/>
          <w:sz w:val="20"/>
          <w:szCs w:val="21"/>
        </w:rPr>
        <w:t xml:space="preserve">New York City College of Technology, CUNY </w:t>
      </w:r>
    </w:p>
    <w:p w14:paraId="0644D434" w14:textId="467372A3" w:rsidR="00BE4161" w:rsidRPr="00360DC8" w:rsidRDefault="00EC12E4" w:rsidP="00BE4161">
      <w:pPr>
        <w:pStyle w:val="Default"/>
        <w:tabs>
          <w:tab w:val="left" w:pos="-3960"/>
        </w:tabs>
        <w:spacing w:after="120"/>
        <w:ind w:right="-120"/>
        <w:rPr>
          <w:rFonts w:asciiTheme="majorHAnsi" w:hAnsiTheme="majorHAnsi"/>
          <w:color w:val="000000" w:themeColor="text1"/>
          <w:sz w:val="32"/>
          <w:szCs w:val="41"/>
        </w:rPr>
      </w:pPr>
      <w:r w:rsidRPr="00360DC8">
        <w:rPr>
          <w:rFonts w:asciiTheme="majorHAnsi" w:hAnsiTheme="majorHAnsi"/>
          <w:color w:val="000000" w:themeColor="text1"/>
          <w:sz w:val="32"/>
          <w:szCs w:val="41"/>
        </w:rPr>
        <w:t xml:space="preserve">CURRICULUM MODIFICATION </w:t>
      </w:r>
      <w:r w:rsidR="00C83BCD">
        <w:rPr>
          <w:rFonts w:asciiTheme="majorHAnsi" w:hAnsiTheme="majorHAnsi"/>
          <w:color w:val="000000" w:themeColor="text1"/>
          <w:sz w:val="32"/>
          <w:szCs w:val="41"/>
        </w:rPr>
        <w:t xml:space="preserve">PROPOSAL FORM </w:t>
      </w:r>
    </w:p>
    <w:p w14:paraId="198D86DD" w14:textId="254F8444" w:rsidR="00BE4161" w:rsidRPr="00360DC8" w:rsidRDefault="00BE4161">
      <w:pPr>
        <w:rPr>
          <w:rFonts w:asciiTheme="majorHAnsi" w:hAnsiTheme="majorHAnsi"/>
          <w:color w:val="000000" w:themeColor="text1"/>
          <w:sz w:val="20"/>
          <w:szCs w:val="22"/>
        </w:rPr>
      </w:pPr>
      <w:r w:rsidRPr="00360DC8">
        <w:rPr>
          <w:rFonts w:asciiTheme="majorHAnsi" w:hAnsiTheme="majorHAnsi"/>
          <w:color w:val="000000" w:themeColor="text1"/>
          <w:sz w:val="20"/>
          <w:szCs w:val="22"/>
        </w:rPr>
        <w:t xml:space="preserve">This form is used </w:t>
      </w:r>
      <w:r w:rsidR="0031765A" w:rsidRPr="00360DC8">
        <w:rPr>
          <w:rFonts w:asciiTheme="majorHAnsi" w:hAnsiTheme="majorHAnsi"/>
          <w:color w:val="000000" w:themeColor="text1"/>
          <w:sz w:val="20"/>
          <w:szCs w:val="22"/>
        </w:rPr>
        <w:t>for all curriculum modification</w:t>
      </w:r>
      <w:r w:rsidRPr="00360DC8">
        <w:rPr>
          <w:rFonts w:asciiTheme="majorHAnsi" w:hAnsiTheme="majorHAnsi"/>
          <w:color w:val="000000" w:themeColor="text1"/>
          <w:sz w:val="20"/>
          <w:szCs w:val="22"/>
        </w:rPr>
        <w:t xml:space="preserve"> proposals. </w:t>
      </w:r>
      <w:r w:rsidR="009D562B" w:rsidRPr="00360DC8">
        <w:rPr>
          <w:rFonts w:asciiTheme="majorHAnsi" w:hAnsiTheme="majorHAnsi"/>
          <w:color w:val="000000" w:themeColor="text1"/>
          <w:sz w:val="20"/>
          <w:szCs w:val="22"/>
        </w:rPr>
        <w:t xml:space="preserve">See the </w:t>
      </w:r>
      <w:hyperlink r:id="rId8" w:history="1">
        <w:r w:rsidR="009D562B" w:rsidRPr="00360DC8">
          <w:rPr>
            <w:rStyle w:val="Hyperlink"/>
            <w:rFonts w:asciiTheme="majorHAnsi" w:hAnsiTheme="majorHAnsi"/>
            <w:color w:val="000000" w:themeColor="text1"/>
            <w:sz w:val="20"/>
            <w:szCs w:val="22"/>
          </w:rPr>
          <w:t>Proposal Classification Chart</w:t>
        </w:r>
      </w:hyperlink>
      <w:r w:rsidR="009D562B" w:rsidRPr="00360DC8">
        <w:rPr>
          <w:rFonts w:asciiTheme="majorHAnsi" w:hAnsiTheme="majorHAnsi"/>
          <w:color w:val="000000" w:themeColor="text1"/>
          <w:sz w:val="20"/>
          <w:szCs w:val="22"/>
        </w:rPr>
        <w:t xml:space="preserve"> </w:t>
      </w:r>
      <w:r w:rsidR="00A21316" w:rsidRPr="00360DC8">
        <w:rPr>
          <w:rFonts w:asciiTheme="majorHAnsi" w:hAnsiTheme="majorHAnsi"/>
          <w:color w:val="000000" w:themeColor="text1"/>
          <w:sz w:val="20"/>
          <w:szCs w:val="22"/>
        </w:rPr>
        <w:t xml:space="preserve">for information about what types of modifications are </w:t>
      </w:r>
      <w:r w:rsidR="00BC462E" w:rsidRPr="00360DC8">
        <w:rPr>
          <w:rFonts w:asciiTheme="majorHAnsi" w:hAnsiTheme="majorHAnsi"/>
          <w:color w:val="000000" w:themeColor="text1"/>
          <w:sz w:val="20"/>
          <w:szCs w:val="22"/>
        </w:rPr>
        <w:t xml:space="preserve">major or minor.  </w:t>
      </w:r>
      <w:r w:rsidRPr="00360DC8">
        <w:rPr>
          <w:rFonts w:asciiTheme="majorHAnsi" w:hAnsiTheme="majorHAnsi"/>
          <w:color w:val="000000" w:themeColor="text1"/>
          <w:sz w:val="20"/>
          <w:szCs w:val="22"/>
        </w:rPr>
        <w:t>Completed proposal</w:t>
      </w:r>
      <w:r w:rsidR="00D139D7" w:rsidRPr="00360DC8">
        <w:rPr>
          <w:rFonts w:asciiTheme="majorHAnsi" w:hAnsiTheme="majorHAnsi"/>
          <w:color w:val="000000" w:themeColor="text1"/>
          <w:sz w:val="20"/>
          <w:szCs w:val="22"/>
        </w:rPr>
        <w:t>s</w:t>
      </w:r>
      <w:r w:rsidRPr="00360DC8">
        <w:rPr>
          <w:rFonts w:asciiTheme="majorHAnsi" w:hAnsiTheme="majorHAnsi"/>
          <w:color w:val="000000" w:themeColor="text1"/>
          <w:sz w:val="20"/>
          <w:szCs w:val="22"/>
        </w:rPr>
        <w:t xml:space="preserve"> should be emailed to the Curriculum Committee chair.</w:t>
      </w:r>
      <w:bookmarkStart w:id="0" w:name="_GoBack"/>
      <w:bookmarkEnd w:id="0"/>
    </w:p>
    <w:p w14:paraId="657B9A0F" w14:textId="77777777" w:rsidR="00CF132D" w:rsidRPr="00360DC8" w:rsidRDefault="00CF132D">
      <w:pPr>
        <w:rPr>
          <w:rFonts w:asciiTheme="majorHAnsi" w:hAnsiTheme="majorHAnsi"/>
          <w:b/>
          <w:color w:val="0070C0"/>
          <w:sz w:val="22"/>
          <w:szCs w:val="22"/>
        </w:rPr>
      </w:pPr>
    </w:p>
    <w:tbl>
      <w:tblPr>
        <w:tblStyle w:val="TableGrid"/>
        <w:tblW w:w="0" w:type="auto"/>
        <w:tblLook w:val="04A0" w:firstRow="1" w:lastRow="0" w:firstColumn="1" w:lastColumn="0" w:noHBand="0" w:noVBand="1"/>
      </w:tblPr>
      <w:tblGrid>
        <w:gridCol w:w="3258"/>
        <w:gridCol w:w="5917"/>
      </w:tblGrid>
      <w:tr w:rsidR="004E67F0" w:rsidRPr="00360DC8" w14:paraId="44C20994" w14:textId="77777777" w:rsidTr="001E7555">
        <w:tc>
          <w:tcPr>
            <w:tcW w:w="3258" w:type="dxa"/>
          </w:tcPr>
          <w:p w14:paraId="51D2201E" w14:textId="77777777" w:rsidR="008B2B47" w:rsidRPr="00360DC8" w:rsidRDefault="008B2B47">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Title of Proposal</w:t>
            </w:r>
          </w:p>
        </w:tc>
        <w:tc>
          <w:tcPr>
            <w:tcW w:w="5917" w:type="dxa"/>
          </w:tcPr>
          <w:p w14:paraId="0527039B" w14:textId="0693368B" w:rsidR="0099479E" w:rsidRPr="00765900" w:rsidRDefault="006A06C0">
            <w:pPr>
              <w:rPr>
                <w:rFonts w:ascii="Segoe UI" w:hAnsi="Segoe UI" w:cs="Segoe UI"/>
                <w:color w:val="000000" w:themeColor="text1"/>
                <w:sz w:val="23"/>
                <w:szCs w:val="23"/>
              </w:rPr>
            </w:pPr>
            <w:r w:rsidRPr="00360DC8">
              <w:rPr>
                <w:rFonts w:asciiTheme="majorHAnsi" w:hAnsiTheme="majorHAnsi"/>
                <w:b/>
                <w:color w:val="000000" w:themeColor="text1"/>
                <w:sz w:val="22"/>
                <w:szCs w:val="22"/>
              </w:rPr>
              <w:t xml:space="preserve">CMCE </w:t>
            </w:r>
            <w:r w:rsidR="00360DC8" w:rsidRPr="00360DC8">
              <w:rPr>
                <w:rFonts w:asciiTheme="majorHAnsi" w:hAnsiTheme="majorHAnsi"/>
                <w:b/>
                <w:color w:val="000000" w:themeColor="text1"/>
                <w:sz w:val="22"/>
                <w:szCs w:val="22"/>
              </w:rPr>
              <w:t>4473</w:t>
            </w:r>
            <w:r w:rsidRPr="00360DC8">
              <w:rPr>
                <w:rFonts w:asciiTheme="majorHAnsi" w:hAnsiTheme="majorHAnsi"/>
                <w:b/>
                <w:color w:val="000000" w:themeColor="text1"/>
                <w:sz w:val="22"/>
                <w:szCs w:val="22"/>
              </w:rPr>
              <w:t xml:space="preserve"> </w:t>
            </w:r>
            <w:r w:rsidR="00765900">
              <w:rPr>
                <w:rFonts w:asciiTheme="majorHAnsi" w:hAnsiTheme="majorHAnsi"/>
                <w:b/>
                <w:color w:val="000000" w:themeColor="text1"/>
                <w:sz w:val="22"/>
                <w:szCs w:val="22"/>
              </w:rPr>
              <w:t xml:space="preserve">and CMCE 4422 </w:t>
            </w:r>
            <w:r w:rsidR="00E77443" w:rsidRPr="00360DC8">
              <w:rPr>
                <w:rFonts w:asciiTheme="majorHAnsi" w:hAnsiTheme="majorHAnsi"/>
                <w:b/>
                <w:color w:val="000000" w:themeColor="text1"/>
                <w:sz w:val="22"/>
                <w:szCs w:val="22"/>
              </w:rPr>
              <w:t>BTECH</w:t>
            </w:r>
            <w:r w:rsidRPr="00360DC8">
              <w:rPr>
                <w:rFonts w:asciiTheme="majorHAnsi" w:hAnsiTheme="majorHAnsi"/>
                <w:b/>
                <w:color w:val="000000" w:themeColor="text1"/>
                <w:sz w:val="22"/>
                <w:szCs w:val="22"/>
              </w:rPr>
              <w:t xml:space="preserve"> </w:t>
            </w:r>
            <w:r w:rsidR="0072089D">
              <w:rPr>
                <w:rFonts w:asciiTheme="majorHAnsi" w:hAnsiTheme="majorHAnsi"/>
                <w:b/>
                <w:color w:val="000000" w:themeColor="text1"/>
                <w:sz w:val="22"/>
                <w:szCs w:val="22"/>
              </w:rPr>
              <w:t>–</w:t>
            </w:r>
            <w:r w:rsidR="00360DC8" w:rsidRPr="00360DC8">
              <w:rPr>
                <w:rFonts w:asciiTheme="majorHAnsi" w:hAnsiTheme="majorHAnsi"/>
                <w:b/>
                <w:color w:val="000000" w:themeColor="text1"/>
                <w:sz w:val="22"/>
                <w:szCs w:val="22"/>
              </w:rPr>
              <w:t xml:space="preserve"> </w:t>
            </w:r>
            <w:r w:rsidR="0072089D">
              <w:rPr>
                <w:rFonts w:asciiTheme="majorHAnsi" w:hAnsiTheme="majorHAnsi"/>
                <w:b/>
                <w:color w:val="000000" w:themeColor="text1"/>
                <w:sz w:val="22"/>
                <w:szCs w:val="22"/>
              </w:rPr>
              <w:t>Credit H</w:t>
            </w:r>
            <w:r w:rsidR="00360DC8" w:rsidRPr="00360DC8">
              <w:rPr>
                <w:rFonts w:asciiTheme="majorHAnsi" w:hAnsiTheme="majorHAnsi"/>
                <w:b/>
                <w:color w:val="000000" w:themeColor="text1"/>
                <w:sz w:val="22"/>
                <w:szCs w:val="22"/>
              </w:rPr>
              <w:t>our</w:t>
            </w:r>
            <w:r w:rsidR="0072089D">
              <w:rPr>
                <w:rFonts w:asciiTheme="majorHAnsi" w:hAnsiTheme="majorHAnsi"/>
                <w:b/>
                <w:color w:val="000000" w:themeColor="text1"/>
                <w:sz w:val="22"/>
                <w:szCs w:val="22"/>
              </w:rPr>
              <w:t xml:space="preserve"> modification</w:t>
            </w:r>
          </w:p>
        </w:tc>
      </w:tr>
      <w:tr w:rsidR="004E67F0" w:rsidRPr="00360DC8" w14:paraId="72736880" w14:textId="77777777" w:rsidTr="001E7555">
        <w:tc>
          <w:tcPr>
            <w:tcW w:w="3258" w:type="dxa"/>
          </w:tcPr>
          <w:p w14:paraId="62F65C6A" w14:textId="77777777" w:rsidR="008B2B47" w:rsidRPr="00360DC8" w:rsidRDefault="008B2B47">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Date</w:t>
            </w:r>
          </w:p>
        </w:tc>
        <w:tc>
          <w:tcPr>
            <w:tcW w:w="5917" w:type="dxa"/>
          </w:tcPr>
          <w:p w14:paraId="20442CB2" w14:textId="3A7DD834" w:rsidR="008B2B47" w:rsidRPr="00360DC8" w:rsidRDefault="001E7555">
            <w:pPr>
              <w:rPr>
                <w:rFonts w:asciiTheme="majorHAnsi" w:hAnsiTheme="majorHAnsi"/>
                <w:b/>
                <w:color w:val="000000" w:themeColor="text1"/>
                <w:sz w:val="22"/>
                <w:szCs w:val="22"/>
              </w:rPr>
            </w:pPr>
            <w:r>
              <w:rPr>
                <w:rFonts w:asciiTheme="majorHAnsi" w:hAnsiTheme="majorHAnsi"/>
                <w:b/>
                <w:color w:val="000000" w:themeColor="text1"/>
                <w:sz w:val="22"/>
                <w:szCs w:val="22"/>
              </w:rPr>
              <w:t>11</w:t>
            </w:r>
            <w:r w:rsidR="00E77443" w:rsidRPr="00360DC8">
              <w:rPr>
                <w:rFonts w:asciiTheme="majorHAnsi" w:hAnsiTheme="majorHAnsi"/>
                <w:b/>
                <w:color w:val="000000" w:themeColor="text1"/>
                <w:sz w:val="22"/>
                <w:szCs w:val="22"/>
              </w:rPr>
              <w:t>/</w:t>
            </w:r>
            <w:r>
              <w:rPr>
                <w:rFonts w:asciiTheme="majorHAnsi" w:hAnsiTheme="majorHAnsi"/>
                <w:b/>
                <w:color w:val="000000" w:themeColor="text1"/>
                <w:sz w:val="22"/>
                <w:szCs w:val="22"/>
              </w:rPr>
              <w:t>2</w:t>
            </w:r>
            <w:r w:rsidR="00B67C0B">
              <w:rPr>
                <w:rFonts w:asciiTheme="majorHAnsi" w:hAnsiTheme="majorHAnsi"/>
                <w:b/>
                <w:color w:val="000000" w:themeColor="text1"/>
                <w:sz w:val="22"/>
                <w:szCs w:val="22"/>
              </w:rPr>
              <w:t>9</w:t>
            </w:r>
            <w:r w:rsidR="00E77443" w:rsidRPr="00360DC8">
              <w:rPr>
                <w:rFonts w:asciiTheme="majorHAnsi" w:hAnsiTheme="majorHAnsi"/>
                <w:b/>
                <w:color w:val="000000" w:themeColor="text1"/>
                <w:sz w:val="22"/>
                <w:szCs w:val="22"/>
              </w:rPr>
              <w:t>/2</w:t>
            </w:r>
            <w:r w:rsidR="00360DC8" w:rsidRPr="00360DC8">
              <w:rPr>
                <w:rFonts w:asciiTheme="majorHAnsi" w:hAnsiTheme="majorHAnsi"/>
                <w:b/>
                <w:color w:val="000000" w:themeColor="text1"/>
                <w:sz w:val="22"/>
                <w:szCs w:val="22"/>
              </w:rPr>
              <w:t>3</w:t>
            </w:r>
          </w:p>
        </w:tc>
      </w:tr>
      <w:tr w:rsidR="004E67F0" w:rsidRPr="00360DC8" w14:paraId="7448B9A1" w14:textId="77777777" w:rsidTr="001E7555">
        <w:tc>
          <w:tcPr>
            <w:tcW w:w="3258" w:type="dxa"/>
          </w:tcPr>
          <w:p w14:paraId="507CED69" w14:textId="427FB5CC" w:rsidR="008B2B47" w:rsidRPr="00360DC8" w:rsidRDefault="008B2B47">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Major or Minor</w:t>
            </w:r>
          </w:p>
        </w:tc>
        <w:tc>
          <w:tcPr>
            <w:tcW w:w="5917" w:type="dxa"/>
          </w:tcPr>
          <w:p w14:paraId="63ACB92C" w14:textId="785B44EC" w:rsidR="008B2B47" w:rsidRPr="00360DC8" w:rsidRDefault="006A06C0">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M</w:t>
            </w:r>
            <w:r w:rsidR="00E77443" w:rsidRPr="00360DC8">
              <w:rPr>
                <w:rFonts w:asciiTheme="majorHAnsi" w:hAnsiTheme="majorHAnsi"/>
                <w:b/>
                <w:color w:val="000000" w:themeColor="text1"/>
                <w:sz w:val="22"/>
                <w:szCs w:val="22"/>
              </w:rPr>
              <w:t>ajor</w:t>
            </w:r>
          </w:p>
        </w:tc>
      </w:tr>
      <w:tr w:rsidR="004E67F0" w:rsidRPr="00360DC8" w14:paraId="7DABD87C" w14:textId="77777777" w:rsidTr="001E7555">
        <w:tc>
          <w:tcPr>
            <w:tcW w:w="3258" w:type="dxa"/>
          </w:tcPr>
          <w:p w14:paraId="25063DDE" w14:textId="77777777" w:rsidR="008B2B47" w:rsidRPr="00360DC8" w:rsidRDefault="00074D79">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Proposer</w:t>
            </w:r>
            <w:r w:rsidR="00F76569" w:rsidRPr="00360DC8">
              <w:rPr>
                <w:rFonts w:asciiTheme="majorHAnsi" w:hAnsiTheme="majorHAnsi"/>
                <w:b/>
                <w:color w:val="000000" w:themeColor="text1"/>
                <w:sz w:val="22"/>
                <w:szCs w:val="22"/>
              </w:rPr>
              <w:t>’</w:t>
            </w:r>
            <w:r w:rsidRPr="00360DC8">
              <w:rPr>
                <w:rFonts w:asciiTheme="majorHAnsi" w:hAnsiTheme="majorHAnsi"/>
                <w:b/>
                <w:color w:val="000000" w:themeColor="text1"/>
                <w:sz w:val="22"/>
                <w:szCs w:val="22"/>
              </w:rPr>
              <w:t>s Name</w:t>
            </w:r>
          </w:p>
        </w:tc>
        <w:tc>
          <w:tcPr>
            <w:tcW w:w="5917" w:type="dxa"/>
          </w:tcPr>
          <w:p w14:paraId="7B80222B" w14:textId="0E959F6C" w:rsidR="008B2B47" w:rsidRPr="00360DC8" w:rsidRDefault="00360DC8">
            <w:pPr>
              <w:rPr>
                <w:rFonts w:asciiTheme="majorHAnsi" w:hAnsiTheme="majorHAnsi"/>
                <w:b/>
                <w:color w:val="000000" w:themeColor="text1"/>
                <w:sz w:val="22"/>
                <w:szCs w:val="22"/>
              </w:rPr>
            </w:pPr>
            <w:proofErr w:type="spellStart"/>
            <w:r w:rsidRPr="00360DC8">
              <w:rPr>
                <w:rFonts w:asciiTheme="majorHAnsi" w:hAnsiTheme="majorHAnsi"/>
                <w:b/>
                <w:color w:val="000000" w:themeColor="text1"/>
                <w:sz w:val="22"/>
                <w:szCs w:val="22"/>
              </w:rPr>
              <w:t>Samaneh</w:t>
            </w:r>
            <w:proofErr w:type="spellEnd"/>
            <w:r w:rsidRPr="00360DC8">
              <w:rPr>
                <w:rFonts w:asciiTheme="majorHAnsi" w:hAnsiTheme="majorHAnsi"/>
                <w:b/>
                <w:color w:val="000000" w:themeColor="text1"/>
                <w:sz w:val="22"/>
                <w:szCs w:val="22"/>
              </w:rPr>
              <w:t xml:space="preserve"> </w:t>
            </w:r>
            <w:proofErr w:type="spellStart"/>
            <w:r w:rsidRPr="00360DC8">
              <w:rPr>
                <w:rFonts w:asciiTheme="majorHAnsi" w:hAnsiTheme="majorHAnsi"/>
                <w:b/>
                <w:color w:val="000000" w:themeColor="text1"/>
                <w:sz w:val="22"/>
                <w:szCs w:val="22"/>
              </w:rPr>
              <w:t>Gholitbar</w:t>
            </w:r>
            <w:proofErr w:type="spellEnd"/>
          </w:p>
        </w:tc>
      </w:tr>
      <w:tr w:rsidR="004E67F0" w:rsidRPr="00360DC8" w14:paraId="1211E0DD" w14:textId="77777777" w:rsidTr="001E7555">
        <w:tc>
          <w:tcPr>
            <w:tcW w:w="3258" w:type="dxa"/>
          </w:tcPr>
          <w:p w14:paraId="449CF978" w14:textId="77777777" w:rsidR="008B2B47" w:rsidRPr="00360DC8" w:rsidRDefault="00140AE2">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Department</w:t>
            </w:r>
          </w:p>
        </w:tc>
        <w:tc>
          <w:tcPr>
            <w:tcW w:w="5917" w:type="dxa"/>
          </w:tcPr>
          <w:p w14:paraId="551B4423" w14:textId="144BD58B" w:rsidR="008B2B47" w:rsidRPr="00360DC8" w:rsidRDefault="006A06C0">
            <w:pPr>
              <w:rPr>
                <w:rFonts w:asciiTheme="majorHAnsi" w:hAnsiTheme="majorHAnsi"/>
                <w:b/>
                <w:color w:val="000000" w:themeColor="text1"/>
                <w:sz w:val="22"/>
                <w:szCs w:val="22"/>
              </w:rPr>
            </w:pPr>
            <w:r w:rsidRPr="00360DC8">
              <w:rPr>
                <w:rFonts w:asciiTheme="majorHAnsi" w:hAnsiTheme="majorHAnsi" w:cstheme="majorHAnsi"/>
                <w:b/>
                <w:color w:val="000000" w:themeColor="text1"/>
                <w:sz w:val="22"/>
                <w:szCs w:val="22"/>
              </w:rPr>
              <w:t>Construction Management and Civil Engineering Technology</w:t>
            </w:r>
          </w:p>
        </w:tc>
      </w:tr>
      <w:tr w:rsidR="004E67F0" w:rsidRPr="00360DC8" w14:paraId="57281152" w14:textId="77777777" w:rsidTr="001E7555">
        <w:tc>
          <w:tcPr>
            <w:tcW w:w="3258" w:type="dxa"/>
          </w:tcPr>
          <w:p w14:paraId="52EC3236" w14:textId="77777777" w:rsidR="00140AE2" w:rsidRPr="00360DC8" w:rsidRDefault="00140AE2">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Date of Departmental Meeting in which proposal was approved</w:t>
            </w:r>
          </w:p>
        </w:tc>
        <w:tc>
          <w:tcPr>
            <w:tcW w:w="5917" w:type="dxa"/>
          </w:tcPr>
          <w:p w14:paraId="4A4F16BC" w14:textId="5111C27B" w:rsidR="00140AE2" w:rsidRPr="00360DC8" w:rsidRDefault="00B67C0B">
            <w:pPr>
              <w:rPr>
                <w:rFonts w:asciiTheme="majorHAnsi" w:hAnsiTheme="majorHAnsi"/>
                <w:b/>
                <w:color w:val="000000" w:themeColor="text1"/>
                <w:sz w:val="22"/>
                <w:szCs w:val="22"/>
              </w:rPr>
            </w:pPr>
            <w:r>
              <w:rPr>
                <w:rFonts w:asciiTheme="majorHAnsi" w:hAnsiTheme="majorHAnsi"/>
                <w:b/>
                <w:color w:val="000000" w:themeColor="text1"/>
                <w:sz w:val="22"/>
                <w:szCs w:val="22"/>
              </w:rPr>
              <w:t>10/4/23</w:t>
            </w:r>
          </w:p>
        </w:tc>
      </w:tr>
      <w:tr w:rsidR="004E67F0" w:rsidRPr="00360DC8" w14:paraId="1E80CBF9" w14:textId="77777777" w:rsidTr="001E7555">
        <w:tc>
          <w:tcPr>
            <w:tcW w:w="3258" w:type="dxa"/>
          </w:tcPr>
          <w:p w14:paraId="372D6DA0" w14:textId="77777777" w:rsidR="00F24621" w:rsidRPr="00360DC8" w:rsidRDefault="00F24621" w:rsidP="00F24621">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Department Chair Name</w:t>
            </w:r>
          </w:p>
        </w:tc>
        <w:tc>
          <w:tcPr>
            <w:tcW w:w="5917" w:type="dxa"/>
          </w:tcPr>
          <w:p w14:paraId="64D3701C" w14:textId="13E077E8" w:rsidR="00F24621" w:rsidRPr="00360DC8" w:rsidRDefault="006A06C0">
            <w:pPr>
              <w:rPr>
                <w:rFonts w:asciiTheme="majorHAnsi" w:hAnsiTheme="majorHAnsi"/>
                <w:b/>
                <w:color w:val="000000" w:themeColor="text1"/>
                <w:sz w:val="22"/>
                <w:szCs w:val="22"/>
              </w:rPr>
            </w:pPr>
            <w:r w:rsidRPr="00360DC8">
              <w:rPr>
                <w:rFonts w:asciiTheme="majorHAnsi" w:hAnsiTheme="majorHAnsi"/>
                <w:b/>
                <w:color w:val="000000" w:themeColor="text1"/>
                <w:sz w:val="22"/>
                <w:szCs w:val="22"/>
              </w:rPr>
              <w:t xml:space="preserve">Melanie </w:t>
            </w:r>
            <w:proofErr w:type="spellStart"/>
            <w:r w:rsidRPr="00360DC8">
              <w:rPr>
                <w:rFonts w:asciiTheme="majorHAnsi" w:hAnsiTheme="majorHAnsi"/>
                <w:b/>
                <w:color w:val="000000" w:themeColor="text1"/>
                <w:sz w:val="22"/>
                <w:szCs w:val="22"/>
              </w:rPr>
              <w:t>Villatoro</w:t>
            </w:r>
            <w:proofErr w:type="spellEnd"/>
          </w:p>
        </w:tc>
      </w:tr>
      <w:tr w:rsidR="004E67F0" w:rsidRPr="00360DC8" w14:paraId="20C633BF" w14:textId="77777777" w:rsidTr="001E7555">
        <w:tc>
          <w:tcPr>
            <w:tcW w:w="3258" w:type="dxa"/>
          </w:tcPr>
          <w:p w14:paraId="4E1DD537" w14:textId="77777777" w:rsidR="00D435A7" w:rsidRPr="00360DC8" w:rsidRDefault="00D435A7">
            <w:pPr>
              <w:rPr>
                <w:rFonts w:asciiTheme="majorHAnsi" w:hAnsiTheme="majorHAnsi"/>
                <w:b/>
                <w:color w:val="0070C0"/>
                <w:sz w:val="22"/>
                <w:szCs w:val="22"/>
              </w:rPr>
            </w:pPr>
            <w:r w:rsidRPr="00360DC8">
              <w:rPr>
                <w:rFonts w:asciiTheme="majorHAnsi" w:hAnsiTheme="majorHAnsi"/>
                <w:b/>
                <w:color w:val="000000" w:themeColor="text1"/>
                <w:sz w:val="22"/>
                <w:szCs w:val="22"/>
              </w:rPr>
              <w:t>Department Chair Signature and Date</w:t>
            </w:r>
          </w:p>
        </w:tc>
        <w:tc>
          <w:tcPr>
            <w:tcW w:w="5917" w:type="dxa"/>
          </w:tcPr>
          <w:p w14:paraId="5A8AFAD9" w14:textId="318ECC46" w:rsidR="00D435A7" w:rsidRPr="00360DC8" w:rsidRDefault="00E53F03">
            <w:pPr>
              <w:rPr>
                <w:rFonts w:asciiTheme="majorHAnsi" w:hAnsiTheme="majorHAnsi"/>
                <w:b/>
                <w:color w:val="0070C0"/>
                <w:sz w:val="22"/>
                <w:szCs w:val="22"/>
              </w:rPr>
            </w:pPr>
            <w:r w:rsidRPr="0069415C">
              <w:rPr>
                <w:rFonts w:asciiTheme="majorHAnsi" w:hAnsiTheme="majorHAnsi"/>
                <w:noProof/>
                <w:sz w:val="22"/>
                <w:szCs w:val="22"/>
              </w:rPr>
              <w:drawing>
                <wp:inline distT="0" distB="0" distL="0" distR="0" wp14:anchorId="4E3F6854" wp14:editId="7192429E">
                  <wp:extent cx="4445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500" cy="304800"/>
                          </a:xfrm>
                          <a:prstGeom prst="rect">
                            <a:avLst/>
                          </a:prstGeom>
                        </pic:spPr>
                      </pic:pic>
                    </a:graphicData>
                  </a:graphic>
                </wp:inline>
              </w:drawing>
            </w:r>
          </w:p>
        </w:tc>
      </w:tr>
      <w:tr w:rsidR="004E67F0" w:rsidRPr="00360DC8" w14:paraId="050F676D" w14:textId="77777777" w:rsidTr="001E7555">
        <w:tc>
          <w:tcPr>
            <w:tcW w:w="3258" w:type="dxa"/>
          </w:tcPr>
          <w:p w14:paraId="6EBBE2DA" w14:textId="77777777" w:rsidR="00F24621" w:rsidRPr="00780F3C" w:rsidRDefault="00F24621" w:rsidP="00F24621">
            <w:pPr>
              <w:rPr>
                <w:rFonts w:asciiTheme="majorHAnsi" w:hAnsiTheme="majorHAnsi"/>
                <w:b/>
                <w:color w:val="000000" w:themeColor="text1"/>
                <w:sz w:val="22"/>
                <w:szCs w:val="22"/>
              </w:rPr>
            </w:pPr>
            <w:r w:rsidRPr="00780F3C">
              <w:rPr>
                <w:rFonts w:asciiTheme="majorHAnsi" w:hAnsiTheme="majorHAnsi"/>
                <w:b/>
                <w:color w:val="000000" w:themeColor="text1"/>
                <w:sz w:val="22"/>
                <w:szCs w:val="22"/>
              </w:rPr>
              <w:t>Academic Dean Name</w:t>
            </w:r>
          </w:p>
        </w:tc>
        <w:tc>
          <w:tcPr>
            <w:tcW w:w="5917" w:type="dxa"/>
          </w:tcPr>
          <w:p w14:paraId="38FAB570" w14:textId="02E3CAF7" w:rsidR="00F24621" w:rsidRPr="00780F3C" w:rsidRDefault="006A06C0">
            <w:pPr>
              <w:rPr>
                <w:rFonts w:asciiTheme="majorHAnsi" w:hAnsiTheme="majorHAnsi"/>
                <w:b/>
                <w:color w:val="000000" w:themeColor="text1"/>
                <w:sz w:val="22"/>
                <w:szCs w:val="22"/>
              </w:rPr>
            </w:pPr>
            <w:r w:rsidRPr="00780F3C">
              <w:rPr>
                <w:rFonts w:asciiTheme="majorHAnsi" w:hAnsiTheme="majorHAnsi" w:cstheme="majorHAnsi"/>
                <w:b/>
                <w:color w:val="000000" w:themeColor="text1"/>
                <w:sz w:val="22"/>
                <w:szCs w:val="22"/>
              </w:rPr>
              <w:t>Gerarda Shields</w:t>
            </w:r>
          </w:p>
        </w:tc>
      </w:tr>
      <w:tr w:rsidR="004E67F0" w:rsidRPr="00360DC8" w14:paraId="27FBA01A" w14:textId="77777777" w:rsidTr="001E7555">
        <w:tc>
          <w:tcPr>
            <w:tcW w:w="3258" w:type="dxa"/>
          </w:tcPr>
          <w:p w14:paraId="3AFF7CFE" w14:textId="77777777" w:rsidR="00140AE2" w:rsidRPr="00360DC8" w:rsidRDefault="00140AE2">
            <w:pPr>
              <w:rPr>
                <w:rFonts w:asciiTheme="majorHAnsi" w:hAnsiTheme="majorHAnsi"/>
                <w:b/>
                <w:color w:val="0070C0"/>
                <w:sz w:val="22"/>
                <w:szCs w:val="22"/>
              </w:rPr>
            </w:pPr>
            <w:r w:rsidRPr="00780F3C">
              <w:rPr>
                <w:rFonts w:asciiTheme="majorHAnsi" w:hAnsiTheme="majorHAnsi"/>
                <w:b/>
                <w:color w:val="000000" w:themeColor="text1"/>
                <w:sz w:val="22"/>
                <w:szCs w:val="22"/>
              </w:rPr>
              <w:t>Academic Dean Signature</w:t>
            </w:r>
            <w:r w:rsidR="001306EC" w:rsidRPr="00780F3C">
              <w:rPr>
                <w:rFonts w:asciiTheme="majorHAnsi" w:hAnsiTheme="majorHAnsi"/>
                <w:b/>
                <w:color w:val="000000" w:themeColor="text1"/>
                <w:sz w:val="22"/>
                <w:szCs w:val="22"/>
              </w:rPr>
              <w:t xml:space="preserve"> and Date</w:t>
            </w:r>
          </w:p>
        </w:tc>
        <w:tc>
          <w:tcPr>
            <w:tcW w:w="5917" w:type="dxa"/>
          </w:tcPr>
          <w:p w14:paraId="7D00EFC7" w14:textId="00599C75" w:rsidR="00140AE2" w:rsidRPr="00360DC8" w:rsidRDefault="004E67F0" w:rsidP="00935EF0">
            <w:pPr>
              <w:rPr>
                <w:rFonts w:asciiTheme="majorHAnsi" w:hAnsiTheme="majorHAnsi"/>
                <w:b/>
                <w:color w:val="0070C0"/>
                <w:sz w:val="22"/>
                <w:szCs w:val="22"/>
              </w:rPr>
            </w:pPr>
            <w:r w:rsidRPr="004E67F0">
              <w:rPr>
                <w:rFonts w:asciiTheme="majorHAnsi" w:hAnsiTheme="majorHAnsi"/>
                <w:b/>
                <w:noProof/>
                <w:color w:val="0070C0"/>
                <w:sz w:val="22"/>
                <w:szCs w:val="22"/>
              </w:rPr>
              <w:drawing>
                <wp:inline distT="0" distB="0" distL="0" distR="0" wp14:anchorId="625CF7DF" wp14:editId="75475FA6">
                  <wp:extent cx="2567940" cy="485604"/>
                  <wp:effectExtent l="0" t="0" r="3810" b="0"/>
                  <wp:docPr id="111070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872" cy="495803"/>
                          </a:xfrm>
                          <a:prstGeom prst="rect">
                            <a:avLst/>
                          </a:prstGeom>
                          <a:noFill/>
                          <a:ln>
                            <a:noFill/>
                          </a:ln>
                        </pic:spPr>
                      </pic:pic>
                    </a:graphicData>
                  </a:graphic>
                </wp:inline>
              </w:drawing>
            </w:r>
          </w:p>
        </w:tc>
      </w:tr>
      <w:tr w:rsidR="004E67F0" w:rsidRPr="00360DC8" w14:paraId="507CC535" w14:textId="77777777" w:rsidTr="001E7555">
        <w:tc>
          <w:tcPr>
            <w:tcW w:w="3258" w:type="dxa"/>
          </w:tcPr>
          <w:p w14:paraId="7B39D431" w14:textId="77777777" w:rsidR="00564936" w:rsidRPr="00F036F8" w:rsidRDefault="00564936">
            <w:pPr>
              <w:rPr>
                <w:rFonts w:asciiTheme="majorHAnsi" w:hAnsiTheme="majorHAnsi"/>
                <w:b/>
                <w:color w:val="000000" w:themeColor="text1"/>
                <w:sz w:val="22"/>
                <w:szCs w:val="22"/>
              </w:rPr>
            </w:pPr>
            <w:r w:rsidRPr="00F036F8">
              <w:rPr>
                <w:rFonts w:asciiTheme="majorHAnsi" w:hAnsiTheme="majorHAnsi"/>
                <w:b/>
                <w:color w:val="000000" w:themeColor="text1"/>
                <w:sz w:val="22"/>
                <w:szCs w:val="22"/>
              </w:rPr>
              <w:t>Brief Description of Proposal</w:t>
            </w:r>
          </w:p>
          <w:p w14:paraId="748E5854" w14:textId="0093C375" w:rsidR="00564936" w:rsidRPr="00F036F8" w:rsidRDefault="00564936" w:rsidP="002E0C50">
            <w:pPr>
              <w:rPr>
                <w:rFonts w:asciiTheme="majorHAnsi" w:hAnsiTheme="majorHAnsi"/>
                <w:color w:val="000000" w:themeColor="text1"/>
                <w:sz w:val="20"/>
                <w:szCs w:val="22"/>
              </w:rPr>
            </w:pPr>
            <w:r w:rsidRPr="00F036F8">
              <w:rPr>
                <w:rFonts w:asciiTheme="majorHAnsi" w:hAnsiTheme="majorHAnsi"/>
                <w:color w:val="000000" w:themeColor="text1"/>
                <w:sz w:val="20"/>
                <w:szCs w:val="22"/>
              </w:rPr>
              <w:t>(Descri</w:t>
            </w:r>
            <w:r w:rsidR="00607682" w:rsidRPr="00F036F8">
              <w:rPr>
                <w:rFonts w:asciiTheme="majorHAnsi" w:hAnsiTheme="majorHAnsi"/>
                <w:color w:val="000000" w:themeColor="text1"/>
                <w:sz w:val="20"/>
                <w:szCs w:val="22"/>
              </w:rPr>
              <w:t>be the</w:t>
            </w:r>
            <w:r w:rsidRPr="00F036F8">
              <w:rPr>
                <w:rFonts w:asciiTheme="majorHAnsi" w:hAnsiTheme="majorHAnsi"/>
                <w:color w:val="000000" w:themeColor="text1"/>
                <w:sz w:val="20"/>
                <w:szCs w:val="22"/>
              </w:rPr>
              <w:t xml:space="preserve"> modifications contained within this proposal in a succinct summary.  More </w:t>
            </w:r>
            <w:r w:rsidR="002E0C50" w:rsidRPr="00F036F8">
              <w:rPr>
                <w:rFonts w:asciiTheme="majorHAnsi" w:hAnsiTheme="majorHAnsi"/>
                <w:color w:val="000000" w:themeColor="text1"/>
                <w:sz w:val="20"/>
                <w:szCs w:val="22"/>
              </w:rPr>
              <w:t>detailed</w:t>
            </w:r>
            <w:r w:rsidRPr="00F036F8">
              <w:rPr>
                <w:rFonts w:asciiTheme="majorHAnsi" w:hAnsiTheme="majorHAnsi"/>
                <w:color w:val="000000" w:themeColor="text1"/>
                <w:sz w:val="20"/>
                <w:szCs w:val="22"/>
              </w:rPr>
              <w:t xml:space="preserve"> content will be provided in the </w:t>
            </w:r>
            <w:r w:rsidR="002E0C50" w:rsidRPr="00F036F8">
              <w:rPr>
                <w:rFonts w:asciiTheme="majorHAnsi" w:hAnsiTheme="majorHAnsi"/>
                <w:color w:val="000000" w:themeColor="text1"/>
                <w:sz w:val="20"/>
                <w:szCs w:val="22"/>
              </w:rPr>
              <w:t>proposal body</w:t>
            </w:r>
            <w:r w:rsidR="00CC04B4" w:rsidRPr="00F036F8">
              <w:rPr>
                <w:rFonts w:asciiTheme="majorHAnsi" w:hAnsiTheme="majorHAnsi"/>
                <w:color w:val="000000" w:themeColor="text1"/>
                <w:sz w:val="20"/>
                <w:szCs w:val="22"/>
              </w:rPr>
              <w:t>.</w:t>
            </w:r>
          </w:p>
        </w:tc>
        <w:tc>
          <w:tcPr>
            <w:tcW w:w="5917" w:type="dxa"/>
          </w:tcPr>
          <w:p w14:paraId="7DCEA818" w14:textId="2F257268" w:rsidR="00CC04B4" w:rsidRPr="00840C5E" w:rsidRDefault="00840C5E" w:rsidP="00CB131E">
            <w:pPr>
              <w:rPr>
                <w:rFonts w:asciiTheme="majorHAnsi" w:hAnsiTheme="majorHAnsi"/>
                <w:bCs/>
                <w:color w:val="000000" w:themeColor="text1"/>
                <w:sz w:val="22"/>
                <w:szCs w:val="22"/>
              </w:rPr>
            </w:pPr>
            <w:r w:rsidRPr="00840C5E">
              <w:rPr>
                <w:rFonts w:asciiTheme="majorHAnsi" w:hAnsiTheme="majorHAnsi"/>
                <w:bCs/>
                <w:color w:val="000000" w:themeColor="text1"/>
                <w:sz w:val="22"/>
                <w:szCs w:val="22"/>
              </w:rPr>
              <w:t>M</w:t>
            </w:r>
            <w:r w:rsidR="00E77443" w:rsidRPr="00840C5E">
              <w:rPr>
                <w:rFonts w:asciiTheme="majorHAnsi" w:hAnsiTheme="majorHAnsi"/>
                <w:bCs/>
                <w:color w:val="000000" w:themeColor="text1"/>
                <w:sz w:val="22"/>
                <w:szCs w:val="22"/>
              </w:rPr>
              <w:t xml:space="preserve">odification to Credit Hours for </w:t>
            </w:r>
            <w:r w:rsidR="001E7555">
              <w:rPr>
                <w:rFonts w:asciiTheme="majorHAnsi" w:hAnsiTheme="majorHAnsi"/>
                <w:bCs/>
                <w:color w:val="000000" w:themeColor="text1"/>
                <w:sz w:val="22"/>
                <w:szCs w:val="22"/>
              </w:rPr>
              <w:t>two</w:t>
            </w:r>
            <w:r w:rsidR="00E77443" w:rsidRPr="00840C5E">
              <w:rPr>
                <w:rFonts w:asciiTheme="majorHAnsi" w:hAnsiTheme="majorHAnsi"/>
                <w:bCs/>
                <w:color w:val="000000" w:themeColor="text1"/>
                <w:sz w:val="22"/>
                <w:szCs w:val="22"/>
              </w:rPr>
              <w:t xml:space="preserve"> BTECH Technical elective</w:t>
            </w:r>
            <w:r w:rsidR="000A042B">
              <w:rPr>
                <w:rFonts w:asciiTheme="majorHAnsi" w:hAnsiTheme="majorHAnsi"/>
                <w:bCs/>
                <w:color w:val="000000" w:themeColor="text1"/>
                <w:sz w:val="22"/>
                <w:szCs w:val="22"/>
              </w:rPr>
              <w:t>s</w:t>
            </w:r>
            <w:r w:rsidR="00E77443" w:rsidRPr="00840C5E">
              <w:rPr>
                <w:rFonts w:asciiTheme="majorHAnsi" w:hAnsiTheme="majorHAnsi"/>
                <w:bCs/>
                <w:color w:val="000000" w:themeColor="text1"/>
                <w:sz w:val="22"/>
                <w:szCs w:val="22"/>
              </w:rPr>
              <w:t xml:space="preserve">, CMCE </w:t>
            </w:r>
            <w:r w:rsidRPr="00840C5E">
              <w:rPr>
                <w:rFonts w:asciiTheme="majorHAnsi" w:hAnsiTheme="majorHAnsi"/>
                <w:bCs/>
                <w:color w:val="000000" w:themeColor="text1"/>
                <w:sz w:val="22"/>
                <w:szCs w:val="22"/>
              </w:rPr>
              <w:t>4473</w:t>
            </w:r>
            <w:r w:rsidR="001E7555">
              <w:rPr>
                <w:rFonts w:asciiTheme="majorHAnsi" w:hAnsiTheme="majorHAnsi"/>
                <w:bCs/>
                <w:color w:val="000000" w:themeColor="text1"/>
                <w:sz w:val="22"/>
                <w:szCs w:val="22"/>
              </w:rPr>
              <w:t xml:space="preserve"> and CMCE 4422</w:t>
            </w:r>
            <w:r w:rsidR="00B67C0B">
              <w:rPr>
                <w:rFonts w:asciiTheme="majorHAnsi" w:hAnsiTheme="majorHAnsi"/>
                <w:bCs/>
                <w:color w:val="000000" w:themeColor="text1"/>
                <w:sz w:val="22"/>
                <w:szCs w:val="22"/>
              </w:rPr>
              <w:t>.</w:t>
            </w:r>
          </w:p>
          <w:p w14:paraId="6DB2A9B1" w14:textId="7046C438" w:rsidR="00840C5E" w:rsidRPr="00360DC8" w:rsidRDefault="00B67C0B" w:rsidP="00CB131E">
            <w:pPr>
              <w:rPr>
                <w:rFonts w:asciiTheme="majorHAnsi" w:hAnsiTheme="majorHAnsi"/>
                <w:bCs/>
                <w:color w:val="0070C0"/>
                <w:sz w:val="22"/>
                <w:szCs w:val="22"/>
              </w:rPr>
            </w:pPr>
            <w:r>
              <w:rPr>
                <w:rFonts w:ascii="Calibri" w:hAnsi="Calibri" w:cs="Calibri"/>
                <w:sz w:val="22"/>
                <w:szCs w:val="22"/>
              </w:rPr>
              <w:t xml:space="preserve">We are requesting to modify the class hours for CMCE 4473 and CMCE 4422, from 1 hour class and 4 lab hours </w:t>
            </w:r>
            <w:r w:rsidRPr="00582F91">
              <w:rPr>
                <w:rFonts w:ascii="Calibri" w:hAnsi="Calibri" w:cs="Calibri"/>
                <w:sz w:val="22"/>
                <w:szCs w:val="22"/>
              </w:rPr>
              <w:t xml:space="preserve">to </w:t>
            </w:r>
            <w:r>
              <w:rPr>
                <w:rFonts w:ascii="Calibri" w:hAnsi="Calibri" w:cs="Calibri"/>
                <w:sz w:val="22"/>
                <w:szCs w:val="22"/>
              </w:rPr>
              <w:t xml:space="preserve">3 </w:t>
            </w:r>
            <w:r w:rsidRPr="00582F91">
              <w:rPr>
                <w:rFonts w:ascii="Calibri" w:hAnsi="Calibri" w:cs="Calibri"/>
                <w:sz w:val="22"/>
                <w:szCs w:val="22"/>
              </w:rPr>
              <w:t>class hours</w:t>
            </w:r>
            <w:r>
              <w:rPr>
                <w:rFonts w:ascii="Calibri" w:hAnsi="Calibri" w:cs="Calibri"/>
                <w:sz w:val="22"/>
                <w:szCs w:val="22"/>
              </w:rPr>
              <w:t xml:space="preserve">.  </w:t>
            </w:r>
          </w:p>
          <w:p w14:paraId="5CE6E241" w14:textId="77777777" w:rsidR="00564936" w:rsidRPr="00360DC8" w:rsidRDefault="00564936" w:rsidP="00CB131E">
            <w:pPr>
              <w:rPr>
                <w:rFonts w:asciiTheme="majorHAnsi" w:hAnsiTheme="majorHAnsi"/>
                <w:b/>
                <w:color w:val="0070C0"/>
                <w:sz w:val="22"/>
                <w:szCs w:val="22"/>
              </w:rPr>
            </w:pPr>
          </w:p>
          <w:p w14:paraId="2082AEE8" w14:textId="77777777" w:rsidR="00564936" w:rsidRPr="00360DC8" w:rsidRDefault="00564936" w:rsidP="00CB131E">
            <w:pPr>
              <w:rPr>
                <w:rFonts w:asciiTheme="majorHAnsi" w:hAnsiTheme="majorHAnsi"/>
                <w:b/>
                <w:color w:val="0070C0"/>
                <w:sz w:val="22"/>
                <w:szCs w:val="22"/>
              </w:rPr>
            </w:pPr>
          </w:p>
        </w:tc>
      </w:tr>
      <w:tr w:rsidR="004E67F0" w:rsidRPr="00360DC8" w14:paraId="6F16B226" w14:textId="77777777" w:rsidTr="001E7555">
        <w:trPr>
          <w:trHeight w:val="1745"/>
        </w:trPr>
        <w:tc>
          <w:tcPr>
            <w:tcW w:w="3258" w:type="dxa"/>
          </w:tcPr>
          <w:p w14:paraId="5DA674AB" w14:textId="77777777" w:rsidR="00564936" w:rsidRPr="00F036F8" w:rsidRDefault="00564936">
            <w:pPr>
              <w:rPr>
                <w:rFonts w:asciiTheme="majorHAnsi" w:hAnsiTheme="majorHAnsi"/>
                <w:b/>
                <w:color w:val="000000" w:themeColor="text1"/>
                <w:sz w:val="22"/>
                <w:szCs w:val="22"/>
              </w:rPr>
            </w:pPr>
            <w:r w:rsidRPr="00F036F8">
              <w:rPr>
                <w:rFonts w:asciiTheme="majorHAnsi" w:hAnsiTheme="majorHAnsi"/>
                <w:b/>
                <w:color w:val="000000" w:themeColor="text1"/>
                <w:sz w:val="22"/>
                <w:szCs w:val="22"/>
              </w:rPr>
              <w:t>Brief Rationale for Proposal</w:t>
            </w:r>
          </w:p>
          <w:p w14:paraId="55D6ABF8" w14:textId="77777777" w:rsidR="00564936" w:rsidRPr="00F036F8" w:rsidRDefault="00564936" w:rsidP="002E0C50">
            <w:pPr>
              <w:rPr>
                <w:rFonts w:asciiTheme="majorHAnsi" w:hAnsiTheme="majorHAnsi"/>
                <w:color w:val="000000" w:themeColor="text1"/>
                <w:sz w:val="20"/>
                <w:szCs w:val="22"/>
                <w:vertAlign w:val="superscript"/>
              </w:rPr>
            </w:pPr>
            <w:r w:rsidRPr="00F036F8">
              <w:rPr>
                <w:rFonts w:asciiTheme="majorHAnsi" w:hAnsiTheme="majorHAnsi"/>
                <w:color w:val="000000" w:themeColor="text1"/>
                <w:sz w:val="20"/>
                <w:szCs w:val="22"/>
              </w:rPr>
              <w:t xml:space="preserve">(Provide a concise summary of why this proposed change is important to the department.  More </w:t>
            </w:r>
            <w:r w:rsidR="002E0C50" w:rsidRPr="00F036F8">
              <w:rPr>
                <w:rFonts w:asciiTheme="majorHAnsi" w:hAnsiTheme="majorHAnsi"/>
                <w:color w:val="000000" w:themeColor="text1"/>
                <w:sz w:val="20"/>
                <w:szCs w:val="22"/>
              </w:rPr>
              <w:t>detailed</w:t>
            </w:r>
            <w:r w:rsidRPr="00F036F8">
              <w:rPr>
                <w:rFonts w:asciiTheme="majorHAnsi" w:hAnsiTheme="majorHAnsi"/>
                <w:color w:val="000000" w:themeColor="text1"/>
                <w:sz w:val="20"/>
                <w:szCs w:val="22"/>
              </w:rPr>
              <w:t xml:space="preserve"> content will be provided in the proposal body).  </w:t>
            </w:r>
          </w:p>
        </w:tc>
        <w:tc>
          <w:tcPr>
            <w:tcW w:w="5917" w:type="dxa"/>
          </w:tcPr>
          <w:p w14:paraId="2B8E65A5" w14:textId="59FF315B" w:rsidR="00B67C0B" w:rsidRDefault="00B67C0B" w:rsidP="004242F6">
            <w:pPr>
              <w:rPr>
                <w:rFonts w:asciiTheme="majorHAnsi" w:hAnsiTheme="majorHAnsi"/>
                <w:color w:val="0070C0"/>
                <w:sz w:val="22"/>
                <w:szCs w:val="22"/>
              </w:rPr>
            </w:pPr>
            <w:r w:rsidRPr="004B3ADA">
              <w:rPr>
                <w:rFonts w:ascii="Calibri" w:hAnsi="Calibri" w:cs="Arial"/>
                <w:sz w:val="22"/>
                <w:szCs w:val="22"/>
              </w:rPr>
              <w:t>The topics</w:t>
            </w:r>
            <w:r>
              <w:rPr>
                <w:rFonts w:ascii="Calibri" w:hAnsi="Calibri" w:cs="Arial"/>
                <w:sz w:val="22"/>
                <w:szCs w:val="22"/>
              </w:rPr>
              <w:t xml:space="preserve"> in the courses</w:t>
            </w:r>
            <w:r w:rsidRPr="004B3ADA">
              <w:rPr>
                <w:rFonts w:ascii="Calibri" w:hAnsi="Calibri" w:cs="Arial"/>
                <w:sz w:val="22"/>
                <w:szCs w:val="22"/>
              </w:rPr>
              <w:t xml:space="preserve"> can be covered as a 3 hour lecture course</w:t>
            </w:r>
            <w:r>
              <w:rPr>
                <w:rFonts w:ascii="Calibri" w:hAnsi="Calibri" w:cs="Arial"/>
                <w:sz w:val="22"/>
                <w:szCs w:val="22"/>
              </w:rPr>
              <w:t xml:space="preserve">. </w:t>
            </w:r>
            <w:r w:rsidR="00612055">
              <w:rPr>
                <w:rFonts w:ascii="Calibri" w:hAnsi="Calibri" w:cs="Arial"/>
                <w:sz w:val="22"/>
                <w:szCs w:val="22"/>
              </w:rPr>
              <w:t>The credit count stays</w:t>
            </w:r>
            <w:r>
              <w:rPr>
                <w:rFonts w:ascii="Calibri" w:hAnsi="Calibri" w:cs="Arial"/>
                <w:sz w:val="22"/>
                <w:szCs w:val="22"/>
              </w:rPr>
              <w:t xml:space="preserve"> </w:t>
            </w:r>
            <w:r w:rsidR="00612055">
              <w:rPr>
                <w:rFonts w:ascii="Calibri" w:hAnsi="Calibri" w:cs="Arial"/>
                <w:sz w:val="22"/>
                <w:szCs w:val="22"/>
              </w:rPr>
              <w:t xml:space="preserve">the same (3 credits). </w:t>
            </w:r>
            <w:r>
              <w:rPr>
                <w:rFonts w:ascii="Calibri" w:hAnsi="Calibri" w:cs="Arial"/>
                <w:sz w:val="22"/>
                <w:szCs w:val="22"/>
              </w:rPr>
              <w:t xml:space="preserve">Homework assignments and projects have proven sufficient practice of application to meet the learning outcomes. </w:t>
            </w:r>
          </w:p>
          <w:p w14:paraId="26F3B941" w14:textId="643C3FED" w:rsidR="00710E46" w:rsidRPr="004242F6" w:rsidRDefault="00582F91" w:rsidP="004242F6">
            <w:pPr>
              <w:rPr>
                <w:rFonts w:asciiTheme="majorHAnsi" w:hAnsiTheme="majorHAnsi"/>
                <w:color w:val="0070C0"/>
                <w:sz w:val="22"/>
                <w:szCs w:val="22"/>
              </w:rPr>
            </w:pPr>
            <w:r w:rsidRPr="00582F91">
              <w:rPr>
                <w:rFonts w:ascii="Calibri" w:hAnsi="Calibri" w:cs="Calibri"/>
                <w:sz w:val="22"/>
                <w:szCs w:val="22"/>
              </w:rPr>
              <w:t>Th</w:t>
            </w:r>
            <w:r w:rsidR="00B67C0B">
              <w:rPr>
                <w:rFonts w:ascii="Calibri" w:hAnsi="Calibri" w:cs="Calibri"/>
                <w:sz w:val="22"/>
                <w:szCs w:val="22"/>
              </w:rPr>
              <w:t xml:space="preserve">ese are the only BTECH electives that are currently not a 3 </w:t>
            </w:r>
            <w:proofErr w:type="spellStart"/>
            <w:r w:rsidR="00B67C0B">
              <w:rPr>
                <w:rFonts w:ascii="Calibri" w:hAnsi="Calibri" w:cs="Calibri"/>
                <w:sz w:val="22"/>
                <w:szCs w:val="22"/>
              </w:rPr>
              <w:t>hr</w:t>
            </w:r>
            <w:proofErr w:type="spellEnd"/>
            <w:r w:rsidR="00B67C0B">
              <w:rPr>
                <w:rFonts w:ascii="Calibri" w:hAnsi="Calibri" w:cs="Calibri"/>
                <w:sz w:val="22"/>
                <w:szCs w:val="22"/>
              </w:rPr>
              <w:t xml:space="preserve"> class therefore the</w:t>
            </w:r>
            <w:r w:rsidRPr="00582F91">
              <w:rPr>
                <w:rFonts w:ascii="Calibri" w:hAnsi="Calibri" w:cs="Calibri"/>
                <w:sz w:val="22"/>
                <w:szCs w:val="22"/>
              </w:rPr>
              <w:t xml:space="preserve"> modification will make the course</w:t>
            </w:r>
            <w:r w:rsidR="00E54F6F">
              <w:rPr>
                <w:rFonts w:ascii="Calibri" w:hAnsi="Calibri" w:cs="Calibri"/>
                <w:sz w:val="22"/>
                <w:szCs w:val="22"/>
              </w:rPr>
              <w:t>s consistent with</w:t>
            </w:r>
            <w:r w:rsidR="00D078B5">
              <w:rPr>
                <w:rFonts w:ascii="Calibri" w:hAnsi="Calibri" w:cs="Calibri"/>
                <w:sz w:val="22"/>
                <w:szCs w:val="22"/>
              </w:rPr>
              <w:t xml:space="preserve"> </w:t>
            </w:r>
            <w:r w:rsidR="00B67C0B">
              <w:rPr>
                <w:rFonts w:ascii="Calibri" w:hAnsi="Calibri" w:cs="Calibri"/>
                <w:sz w:val="22"/>
                <w:szCs w:val="22"/>
              </w:rPr>
              <w:t>all</w:t>
            </w:r>
            <w:r w:rsidRPr="00582F91">
              <w:rPr>
                <w:rFonts w:ascii="Calibri" w:hAnsi="Calibri" w:cs="Calibri"/>
                <w:sz w:val="22"/>
                <w:szCs w:val="22"/>
              </w:rPr>
              <w:t xml:space="preserve"> other BTECH technical electives</w:t>
            </w:r>
            <w:r w:rsidRPr="00360DC8">
              <w:rPr>
                <w:rFonts w:asciiTheme="majorHAnsi" w:hAnsiTheme="majorHAnsi"/>
                <w:color w:val="0070C0"/>
                <w:sz w:val="22"/>
                <w:szCs w:val="22"/>
              </w:rPr>
              <w:t>.</w:t>
            </w:r>
            <w:r w:rsidR="00D078B5">
              <w:rPr>
                <w:rFonts w:asciiTheme="majorHAnsi" w:hAnsiTheme="majorHAnsi"/>
                <w:color w:val="0070C0"/>
                <w:sz w:val="22"/>
                <w:szCs w:val="22"/>
              </w:rPr>
              <w:t xml:space="preserve"> </w:t>
            </w:r>
          </w:p>
        </w:tc>
      </w:tr>
      <w:tr w:rsidR="004E67F0" w:rsidRPr="00360DC8" w14:paraId="7E7304EC" w14:textId="77777777" w:rsidTr="001E7555">
        <w:trPr>
          <w:trHeight w:val="1511"/>
        </w:trPr>
        <w:tc>
          <w:tcPr>
            <w:tcW w:w="3258" w:type="dxa"/>
          </w:tcPr>
          <w:p w14:paraId="54BD5D34" w14:textId="77777777" w:rsidR="00564936" w:rsidRPr="00F036F8" w:rsidRDefault="00564936">
            <w:pPr>
              <w:rPr>
                <w:rFonts w:asciiTheme="majorHAnsi" w:hAnsiTheme="majorHAnsi"/>
                <w:b/>
                <w:color w:val="000000" w:themeColor="text1"/>
                <w:sz w:val="22"/>
                <w:szCs w:val="22"/>
              </w:rPr>
            </w:pPr>
            <w:r w:rsidRPr="00F036F8">
              <w:rPr>
                <w:rFonts w:asciiTheme="majorHAnsi" w:hAnsiTheme="majorHAnsi"/>
                <w:b/>
                <w:color w:val="000000" w:themeColor="text1"/>
                <w:sz w:val="22"/>
                <w:szCs w:val="22"/>
              </w:rPr>
              <w:t>Proposal History</w:t>
            </w:r>
          </w:p>
          <w:p w14:paraId="7FAD8867" w14:textId="1667308B" w:rsidR="00564936" w:rsidRPr="00360DC8" w:rsidRDefault="00564936">
            <w:pPr>
              <w:rPr>
                <w:rFonts w:asciiTheme="majorHAnsi" w:hAnsiTheme="majorHAnsi"/>
                <w:color w:val="0070C0"/>
                <w:sz w:val="20"/>
                <w:szCs w:val="22"/>
              </w:rPr>
            </w:pPr>
            <w:r w:rsidRPr="00360DC8">
              <w:rPr>
                <w:rFonts w:asciiTheme="majorHAnsi" w:hAnsiTheme="majorHAnsi"/>
                <w:color w:val="0070C0"/>
                <w:sz w:val="20"/>
                <w:szCs w:val="22"/>
              </w:rPr>
              <w:t>(</w:t>
            </w:r>
            <w:r w:rsidRPr="00F036F8">
              <w:rPr>
                <w:rFonts w:asciiTheme="majorHAnsi" w:hAnsiTheme="majorHAnsi"/>
                <w:color w:val="000000" w:themeColor="text1"/>
                <w:sz w:val="20"/>
                <w:szCs w:val="22"/>
              </w:rPr>
              <w:t>Please provide history of this proposal:  is this a resubmission? An updated version?  This may most easily be expressed as a list</w:t>
            </w:r>
            <w:r w:rsidR="00C72926" w:rsidRPr="00F036F8">
              <w:rPr>
                <w:rFonts w:asciiTheme="majorHAnsi" w:hAnsiTheme="majorHAnsi"/>
                <w:color w:val="000000" w:themeColor="text1"/>
                <w:sz w:val="20"/>
                <w:szCs w:val="22"/>
              </w:rPr>
              <w:t>)</w:t>
            </w:r>
            <w:r w:rsidRPr="00F036F8">
              <w:rPr>
                <w:rFonts w:asciiTheme="majorHAnsi" w:hAnsiTheme="majorHAnsi"/>
                <w:color w:val="000000" w:themeColor="text1"/>
                <w:sz w:val="20"/>
                <w:szCs w:val="22"/>
              </w:rPr>
              <w:t>.</w:t>
            </w:r>
          </w:p>
        </w:tc>
        <w:tc>
          <w:tcPr>
            <w:tcW w:w="5917" w:type="dxa"/>
          </w:tcPr>
          <w:p w14:paraId="3F56C291" w14:textId="3CFC972E" w:rsidR="00564936" w:rsidRPr="00360DC8" w:rsidRDefault="00CC04B4">
            <w:pPr>
              <w:rPr>
                <w:rFonts w:asciiTheme="majorHAnsi" w:hAnsiTheme="majorHAnsi"/>
                <w:bCs/>
                <w:color w:val="0070C0"/>
                <w:sz w:val="22"/>
                <w:szCs w:val="22"/>
              </w:rPr>
            </w:pPr>
            <w:r w:rsidRPr="00582F91">
              <w:rPr>
                <w:rFonts w:ascii="Calibri" w:hAnsi="Calibri" w:cs="Calibri"/>
                <w:sz w:val="22"/>
                <w:szCs w:val="22"/>
              </w:rPr>
              <w:t xml:space="preserve">New </w:t>
            </w:r>
            <w:r w:rsidR="00582F91" w:rsidRPr="00582F91">
              <w:rPr>
                <w:rFonts w:ascii="Calibri" w:hAnsi="Calibri" w:cs="Calibri"/>
                <w:sz w:val="22"/>
                <w:szCs w:val="22"/>
              </w:rPr>
              <w:t>Submission</w:t>
            </w:r>
          </w:p>
        </w:tc>
      </w:tr>
    </w:tbl>
    <w:p w14:paraId="1D90C02E" w14:textId="77777777" w:rsidR="001D157D" w:rsidRPr="00360DC8" w:rsidRDefault="001D157D">
      <w:pPr>
        <w:rPr>
          <w:rFonts w:asciiTheme="majorHAnsi" w:hAnsiTheme="majorHAnsi"/>
          <w:b/>
          <w:color w:val="0070C0"/>
          <w:sz w:val="22"/>
          <w:szCs w:val="22"/>
        </w:rPr>
      </w:pPr>
    </w:p>
    <w:p w14:paraId="29D129E4" w14:textId="77777777" w:rsidR="00564936" w:rsidRPr="00136F9D" w:rsidRDefault="00564936">
      <w:pPr>
        <w:rPr>
          <w:rFonts w:asciiTheme="majorHAnsi" w:hAnsiTheme="majorHAnsi"/>
          <w:color w:val="000000" w:themeColor="text1"/>
          <w:sz w:val="21"/>
          <w:szCs w:val="22"/>
        </w:rPr>
      </w:pPr>
    </w:p>
    <w:p w14:paraId="5840DFA0" w14:textId="73837C56" w:rsidR="005F58C0" w:rsidRPr="00136F9D" w:rsidRDefault="00564936">
      <w:pPr>
        <w:rPr>
          <w:rFonts w:asciiTheme="majorHAnsi" w:hAnsiTheme="majorHAnsi"/>
          <w:color w:val="000000" w:themeColor="text1"/>
          <w:sz w:val="21"/>
          <w:szCs w:val="22"/>
        </w:rPr>
      </w:pPr>
      <w:r w:rsidRPr="00136F9D">
        <w:rPr>
          <w:rFonts w:asciiTheme="majorHAnsi" w:hAnsiTheme="majorHAnsi"/>
          <w:color w:val="000000" w:themeColor="text1"/>
          <w:sz w:val="21"/>
          <w:szCs w:val="22"/>
        </w:rPr>
        <w:t>P</w:t>
      </w:r>
      <w:r w:rsidR="00FB2334" w:rsidRPr="00136F9D">
        <w:rPr>
          <w:rFonts w:asciiTheme="majorHAnsi" w:hAnsiTheme="majorHAnsi"/>
          <w:color w:val="000000" w:themeColor="text1"/>
          <w:sz w:val="21"/>
          <w:szCs w:val="22"/>
        </w:rPr>
        <w:t>lease submit this document as a single</w:t>
      </w:r>
      <w:r w:rsidRPr="00136F9D">
        <w:rPr>
          <w:rFonts w:asciiTheme="majorHAnsi" w:hAnsiTheme="majorHAnsi"/>
          <w:color w:val="000000" w:themeColor="text1"/>
          <w:sz w:val="21"/>
          <w:szCs w:val="22"/>
        </w:rPr>
        <w:t xml:space="preserve"> .doc</w:t>
      </w:r>
      <w:r w:rsidR="00FB2334" w:rsidRPr="00136F9D">
        <w:rPr>
          <w:rFonts w:asciiTheme="majorHAnsi" w:hAnsiTheme="majorHAnsi"/>
          <w:color w:val="000000" w:themeColor="text1"/>
          <w:sz w:val="21"/>
          <w:szCs w:val="22"/>
        </w:rPr>
        <w:t xml:space="preserve"> or .rtf</w:t>
      </w:r>
      <w:r w:rsidRPr="00136F9D">
        <w:rPr>
          <w:rFonts w:asciiTheme="majorHAnsi" w:hAnsiTheme="majorHAnsi"/>
          <w:color w:val="000000" w:themeColor="text1"/>
          <w:sz w:val="21"/>
          <w:szCs w:val="22"/>
        </w:rPr>
        <w:t xml:space="preserve"> format.  If some documents are unable to be converted to .doc, then please provide all documents archived into a single .zip file.</w:t>
      </w:r>
    </w:p>
    <w:p w14:paraId="4BCFE81F" w14:textId="77777777" w:rsidR="005F58C0" w:rsidRPr="00582F91" w:rsidRDefault="005F58C0">
      <w:pPr>
        <w:rPr>
          <w:rFonts w:asciiTheme="majorHAnsi" w:hAnsiTheme="majorHAnsi"/>
          <w:color w:val="000000" w:themeColor="text1"/>
          <w:sz w:val="20"/>
          <w:szCs w:val="22"/>
        </w:rPr>
      </w:pPr>
    </w:p>
    <w:p w14:paraId="74633730" w14:textId="36C536FD" w:rsidR="00576098" w:rsidRPr="00582F91" w:rsidRDefault="00576098" w:rsidP="00E77443">
      <w:pPr>
        <w:pStyle w:val="Default"/>
        <w:tabs>
          <w:tab w:val="left" w:pos="-3960"/>
        </w:tabs>
        <w:spacing w:after="120"/>
        <w:ind w:right="-120"/>
        <w:rPr>
          <w:rFonts w:asciiTheme="majorHAnsi" w:hAnsiTheme="majorHAnsi"/>
          <w:color w:val="000000" w:themeColor="text1"/>
          <w:sz w:val="22"/>
          <w:szCs w:val="22"/>
        </w:rPr>
      </w:pPr>
    </w:p>
    <w:p w14:paraId="1D4918A3" w14:textId="53E9885E" w:rsidR="00576098" w:rsidRPr="00582F91" w:rsidRDefault="00A21316" w:rsidP="00576098">
      <w:pPr>
        <w:rPr>
          <w:rFonts w:asciiTheme="majorHAnsi" w:hAnsiTheme="majorHAnsi"/>
          <w:b/>
          <w:color w:val="000000" w:themeColor="text1"/>
        </w:rPr>
      </w:pPr>
      <w:r w:rsidRPr="00582F91">
        <w:rPr>
          <w:rFonts w:asciiTheme="majorHAnsi" w:hAnsiTheme="majorHAnsi"/>
          <w:b/>
          <w:color w:val="000000" w:themeColor="text1"/>
        </w:rPr>
        <w:t>ALL PROPOSAL CHECK LIST</w:t>
      </w:r>
    </w:p>
    <w:tbl>
      <w:tblPr>
        <w:tblStyle w:val="TableGrid"/>
        <w:tblW w:w="0" w:type="auto"/>
        <w:tblLook w:val="04A0" w:firstRow="1" w:lastRow="0" w:firstColumn="1" w:lastColumn="0" w:noHBand="0" w:noVBand="1"/>
      </w:tblPr>
      <w:tblGrid>
        <w:gridCol w:w="7848"/>
        <w:gridCol w:w="630"/>
      </w:tblGrid>
      <w:tr w:rsidR="00582F91" w:rsidRPr="00582F91" w14:paraId="1E0F94AB" w14:textId="77777777" w:rsidTr="003C76CA">
        <w:tc>
          <w:tcPr>
            <w:tcW w:w="7848" w:type="dxa"/>
            <w:shd w:val="clear" w:color="auto" w:fill="E6E6E6"/>
          </w:tcPr>
          <w:p w14:paraId="1842E3C8" w14:textId="77777777" w:rsidR="00576098" w:rsidRPr="00582F91" w:rsidRDefault="00576098" w:rsidP="00CC10AA">
            <w:pPr>
              <w:spacing w:after="80"/>
              <w:rPr>
                <w:rFonts w:asciiTheme="majorHAnsi" w:hAnsiTheme="majorHAnsi"/>
                <w:color w:val="000000" w:themeColor="text1"/>
                <w:sz w:val="22"/>
                <w:szCs w:val="22"/>
              </w:rPr>
            </w:pPr>
            <w:r w:rsidRPr="00582F91">
              <w:rPr>
                <w:rFonts w:asciiTheme="majorHAnsi" w:hAnsiTheme="majorHAnsi" w:cs="Arial"/>
                <w:color w:val="000000" w:themeColor="text1"/>
                <w:sz w:val="22"/>
                <w:szCs w:val="22"/>
              </w:rPr>
              <w:lastRenderedPageBreak/>
              <w:t xml:space="preserve">Completed CURRICULUM MODIFICATION FORM </w:t>
            </w:r>
            <w:r w:rsidR="002E5A57" w:rsidRPr="00582F91">
              <w:rPr>
                <w:rFonts w:asciiTheme="majorHAnsi" w:hAnsiTheme="majorHAnsi" w:cs="Arial"/>
                <w:color w:val="000000" w:themeColor="text1"/>
                <w:sz w:val="22"/>
                <w:szCs w:val="22"/>
              </w:rPr>
              <w:t>including:</w:t>
            </w:r>
          </w:p>
        </w:tc>
        <w:tc>
          <w:tcPr>
            <w:tcW w:w="630" w:type="dxa"/>
            <w:shd w:val="clear" w:color="auto" w:fill="E6E6E6"/>
            <w:vAlign w:val="center"/>
          </w:tcPr>
          <w:p w14:paraId="59293CD5" w14:textId="77777777" w:rsidR="00576098" w:rsidRPr="00582F91" w:rsidRDefault="00576098" w:rsidP="00CC10AA">
            <w:pPr>
              <w:spacing w:after="80"/>
              <w:jc w:val="center"/>
              <w:rPr>
                <w:rFonts w:asciiTheme="majorHAnsi" w:hAnsiTheme="majorHAnsi" w:cs="Arial"/>
                <w:color w:val="000000" w:themeColor="text1"/>
                <w:sz w:val="18"/>
                <w:szCs w:val="18"/>
              </w:rPr>
            </w:pPr>
          </w:p>
        </w:tc>
      </w:tr>
      <w:tr w:rsidR="00582F91" w:rsidRPr="00582F91" w14:paraId="7ECD3B05" w14:textId="77777777">
        <w:tc>
          <w:tcPr>
            <w:tcW w:w="7848" w:type="dxa"/>
          </w:tcPr>
          <w:p w14:paraId="56C71D11" w14:textId="77777777" w:rsidR="00576098" w:rsidRPr="00582F91" w:rsidRDefault="00576098" w:rsidP="002E5A57">
            <w:pPr>
              <w:pStyle w:val="ListParagraph"/>
              <w:numPr>
                <w:ilvl w:val="0"/>
                <w:numId w:val="6"/>
              </w:numPr>
              <w:spacing w:after="80"/>
              <w:rPr>
                <w:rFonts w:asciiTheme="majorHAnsi" w:hAnsiTheme="majorHAnsi"/>
                <w:color w:val="000000" w:themeColor="text1"/>
                <w:sz w:val="22"/>
                <w:szCs w:val="22"/>
              </w:rPr>
            </w:pPr>
            <w:r w:rsidRPr="00582F91">
              <w:rPr>
                <w:rFonts w:asciiTheme="majorHAnsi" w:hAnsiTheme="majorHAnsi" w:cs="Arial"/>
                <w:color w:val="000000" w:themeColor="text1"/>
                <w:sz w:val="22"/>
                <w:szCs w:val="22"/>
              </w:rPr>
              <w:t>Brief description of proposal</w:t>
            </w:r>
          </w:p>
        </w:tc>
        <w:tc>
          <w:tcPr>
            <w:tcW w:w="630" w:type="dxa"/>
            <w:vAlign w:val="center"/>
          </w:tcPr>
          <w:p w14:paraId="2FB2F0D0" w14:textId="48309426" w:rsidR="00576098" w:rsidRPr="00582F91" w:rsidRDefault="00CC04B4" w:rsidP="00CC10AA">
            <w:pPr>
              <w:spacing w:after="80"/>
              <w:jc w:val="center"/>
              <w:rPr>
                <w:rFonts w:asciiTheme="majorHAnsi" w:hAnsiTheme="majorHAnsi" w:cs="Arial"/>
                <w:color w:val="000000" w:themeColor="text1"/>
                <w:sz w:val="18"/>
                <w:szCs w:val="18"/>
              </w:rPr>
            </w:pPr>
            <w:r w:rsidRPr="00582F91">
              <w:rPr>
                <w:rFonts w:asciiTheme="majorHAnsi" w:hAnsiTheme="majorHAnsi" w:cs="Arial"/>
                <w:color w:val="000000" w:themeColor="text1"/>
                <w:sz w:val="18"/>
                <w:szCs w:val="18"/>
              </w:rPr>
              <w:t>x</w:t>
            </w:r>
          </w:p>
        </w:tc>
      </w:tr>
      <w:tr w:rsidR="00582F91" w:rsidRPr="00582F91" w14:paraId="712B1DB0" w14:textId="77777777">
        <w:tc>
          <w:tcPr>
            <w:tcW w:w="7848" w:type="dxa"/>
          </w:tcPr>
          <w:p w14:paraId="225E1864" w14:textId="77777777" w:rsidR="00576098" w:rsidRPr="00582F91" w:rsidRDefault="00576098" w:rsidP="002E5A57">
            <w:pPr>
              <w:pStyle w:val="ListParagraph"/>
              <w:numPr>
                <w:ilvl w:val="0"/>
                <w:numId w:val="6"/>
              </w:numPr>
              <w:spacing w:after="80"/>
              <w:rPr>
                <w:rFonts w:asciiTheme="majorHAnsi" w:hAnsiTheme="majorHAnsi"/>
                <w:color w:val="000000" w:themeColor="text1"/>
                <w:sz w:val="22"/>
                <w:szCs w:val="22"/>
              </w:rPr>
            </w:pPr>
            <w:r w:rsidRPr="00582F91">
              <w:rPr>
                <w:rFonts w:asciiTheme="majorHAnsi" w:hAnsiTheme="majorHAnsi" w:cs="Arial"/>
                <w:color w:val="000000" w:themeColor="text1"/>
                <w:sz w:val="22"/>
                <w:szCs w:val="22"/>
              </w:rPr>
              <w:t>Rationale for proposal</w:t>
            </w:r>
          </w:p>
        </w:tc>
        <w:tc>
          <w:tcPr>
            <w:tcW w:w="630" w:type="dxa"/>
            <w:vAlign w:val="center"/>
          </w:tcPr>
          <w:p w14:paraId="0EDA8B9F" w14:textId="5096E734" w:rsidR="00576098" w:rsidRPr="00582F91" w:rsidRDefault="00CC04B4" w:rsidP="00CC10AA">
            <w:pPr>
              <w:spacing w:after="80"/>
              <w:jc w:val="center"/>
              <w:rPr>
                <w:rFonts w:asciiTheme="majorHAnsi" w:hAnsiTheme="majorHAnsi" w:cs="Arial"/>
                <w:color w:val="000000" w:themeColor="text1"/>
                <w:sz w:val="18"/>
                <w:szCs w:val="18"/>
              </w:rPr>
            </w:pPr>
            <w:r w:rsidRPr="00582F91">
              <w:rPr>
                <w:rFonts w:asciiTheme="majorHAnsi" w:hAnsiTheme="majorHAnsi" w:cs="Arial"/>
                <w:color w:val="000000" w:themeColor="text1"/>
                <w:sz w:val="18"/>
                <w:szCs w:val="18"/>
              </w:rPr>
              <w:t>x</w:t>
            </w:r>
          </w:p>
        </w:tc>
      </w:tr>
      <w:tr w:rsidR="00360DC8" w:rsidRPr="00360DC8" w14:paraId="317BF221" w14:textId="77777777">
        <w:tc>
          <w:tcPr>
            <w:tcW w:w="7848" w:type="dxa"/>
          </w:tcPr>
          <w:p w14:paraId="1E1EDB5B" w14:textId="3B1B5534" w:rsidR="00576098" w:rsidRPr="00360DC8" w:rsidRDefault="00576098" w:rsidP="000B2CFE">
            <w:pPr>
              <w:pStyle w:val="ListParagraph"/>
              <w:numPr>
                <w:ilvl w:val="0"/>
                <w:numId w:val="6"/>
              </w:numPr>
              <w:spacing w:after="80"/>
              <w:rPr>
                <w:rFonts w:asciiTheme="majorHAnsi" w:hAnsiTheme="majorHAnsi"/>
                <w:color w:val="0070C0"/>
                <w:sz w:val="22"/>
                <w:szCs w:val="22"/>
              </w:rPr>
            </w:pPr>
            <w:r w:rsidRPr="00360DC8">
              <w:rPr>
                <w:rFonts w:asciiTheme="majorHAnsi" w:hAnsiTheme="majorHAnsi" w:cs="Arial"/>
                <w:color w:val="0070C0"/>
                <w:sz w:val="22"/>
                <w:szCs w:val="22"/>
              </w:rPr>
              <w:t xml:space="preserve">Date of department </w:t>
            </w:r>
            <w:r w:rsidR="000B2CFE" w:rsidRPr="00360DC8">
              <w:rPr>
                <w:rFonts w:asciiTheme="majorHAnsi" w:hAnsiTheme="majorHAnsi" w:cs="Arial"/>
                <w:color w:val="0070C0"/>
                <w:sz w:val="22"/>
                <w:szCs w:val="22"/>
              </w:rPr>
              <w:t>m</w:t>
            </w:r>
            <w:r w:rsidRPr="00360DC8">
              <w:rPr>
                <w:rFonts w:asciiTheme="majorHAnsi" w:hAnsiTheme="majorHAnsi" w:cs="Arial"/>
                <w:color w:val="0070C0"/>
                <w:sz w:val="22"/>
                <w:szCs w:val="22"/>
              </w:rPr>
              <w:t>eeting approving the modification</w:t>
            </w:r>
          </w:p>
        </w:tc>
        <w:tc>
          <w:tcPr>
            <w:tcW w:w="630" w:type="dxa"/>
            <w:vAlign w:val="center"/>
          </w:tcPr>
          <w:p w14:paraId="20D1F3A0" w14:textId="240F04BC" w:rsidR="00576098" w:rsidRPr="00360DC8" w:rsidRDefault="00576098" w:rsidP="00CC10AA">
            <w:pPr>
              <w:spacing w:after="80"/>
              <w:jc w:val="center"/>
              <w:rPr>
                <w:rFonts w:asciiTheme="majorHAnsi" w:hAnsiTheme="majorHAnsi" w:cs="Arial"/>
                <w:color w:val="0070C0"/>
                <w:sz w:val="18"/>
                <w:szCs w:val="18"/>
              </w:rPr>
            </w:pPr>
          </w:p>
        </w:tc>
      </w:tr>
      <w:tr w:rsidR="00360DC8" w:rsidRPr="00360DC8" w14:paraId="0AC8FBEC" w14:textId="77777777">
        <w:tc>
          <w:tcPr>
            <w:tcW w:w="7848" w:type="dxa"/>
          </w:tcPr>
          <w:p w14:paraId="7B04ADE2" w14:textId="2C463270" w:rsidR="002E5A57" w:rsidRPr="00360DC8" w:rsidRDefault="002E5A57" w:rsidP="002E5A57">
            <w:pPr>
              <w:pStyle w:val="ListParagraph"/>
              <w:numPr>
                <w:ilvl w:val="0"/>
                <w:numId w:val="6"/>
              </w:numPr>
              <w:spacing w:after="80"/>
              <w:rPr>
                <w:rFonts w:asciiTheme="majorHAnsi" w:hAnsiTheme="majorHAnsi" w:cs="Arial"/>
                <w:color w:val="0070C0"/>
                <w:sz w:val="22"/>
                <w:szCs w:val="22"/>
              </w:rPr>
            </w:pPr>
            <w:r w:rsidRPr="00360DC8">
              <w:rPr>
                <w:rFonts w:asciiTheme="majorHAnsi" w:hAnsiTheme="majorHAnsi" w:cs="Arial"/>
                <w:color w:val="0070C0"/>
                <w:sz w:val="22"/>
                <w:szCs w:val="22"/>
              </w:rPr>
              <w:t>Chair</w:t>
            </w:r>
            <w:r w:rsidR="000B2CFE" w:rsidRPr="00360DC8">
              <w:rPr>
                <w:rFonts w:asciiTheme="majorHAnsi" w:hAnsiTheme="majorHAnsi" w:cs="Arial"/>
                <w:color w:val="0070C0"/>
                <w:sz w:val="22"/>
                <w:szCs w:val="22"/>
              </w:rPr>
              <w:t>’</w:t>
            </w:r>
            <w:r w:rsidRPr="00360DC8">
              <w:rPr>
                <w:rFonts w:asciiTheme="majorHAnsi" w:hAnsiTheme="majorHAnsi" w:cs="Arial"/>
                <w:color w:val="0070C0"/>
                <w:sz w:val="22"/>
                <w:szCs w:val="22"/>
              </w:rPr>
              <w:t>s Signature</w:t>
            </w:r>
          </w:p>
        </w:tc>
        <w:tc>
          <w:tcPr>
            <w:tcW w:w="630" w:type="dxa"/>
            <w:vAlign w:val="center"/>
          </w:tcPr>
          <w:p w14:paraId="7D8FA564" w14:textId="3C3BD77E" w:rsidR="002E5A57" w:rsidRPr="00360DC8" w:rsidRDefault="002E5A57" w:rsidP="00CC10AA">
            <w:pPr>
              <w:spacing w:after="80"/>
              <w:jc w:val="center"/>
              <w:rPr>
                <w:rFonts w:asciiTheme="majorHAnsi" w:hAnsiTheme="majorHAnsi" w:cs="Arial"/>
                <w:color w:val="0070C0"/>
                <w:sz w:val="18"/>
                <w:szCs w:val="18"/>
              </w:rPr>
            </w:pPr>
          </w:p>
        </w:tc>
      </w:tr>
      <w:tr w:rsidR="00360DC8" w:rsidRPr="00360DC8" w14:paraId="1446B015" w14:textId="77777777">
        <w:tc>
          <w:tcPr>
            <w:tcW w:w="7848" w:type="dxa"/>
          </w:tcPr>
          <w:p w14:paraId="5B753352" w14:textId="77777777" w:rsidR="00576098" w:rsidRPr="00360DC8" w:rsidRDefault="00576098" w:rsidP="002E5A57">
            <w:pPr>
              <w:pStyle w:val="ListParagraph"/>
              <w:numPr>
                <w:ilvl w:val="0"/>
                <w:numId w:val="6"/>
              </w:numPr>
              <w:spacing w:after="80"/>
              <w:rPr>
                <w:rFonts w:asciiTheme="majorHAnsi" w:hAnsiTheme="majorHAnsi"/>
                <w:color w:val="0070C0"/>
                <w:sz w:val="22"/>
                <w:szCs w:val="22"/>
              </w:rPr>
            </w:pPr>
            <w:r w:rsidRPr="00360DC8">
              <w:rPr>
                <w:rFonts w:asciiTheme="majorHAnsi" w:hAnsiTheme="majorHAnsi" w:cs="Arial"/>
                <w:color w:val="0070C0"/>
                <w:sz w:val="22"/>
                <w:szCs w:val="22"/>
              </w:rPr>
              <w:t>Dean’s Signature</w:t>
            </w:r>
          </w:p>
        </w:tc>
        <w:tc>
          <w:tcPr>
            <w:tcW w:w="630" w:type="dxa"/>
            <w:vAlign w:val="center"/>
          </w:tcPr>
          <w:p w14:paraId="3A3EBF89" w14:textId="5EC6C753" w:rsidR="00576098" w:rsidRPr="00360DC8" w:rsidRDefault="00576098" w:rsidP="00CC10AA">
            <w:pPr>
              <w:spacing w:after="80"/>
              <w:jc w:val="center"/>
              <w:rPr>
                <w:rFonts w:asciiTheme="majorHAnsi" w:hAnsiTheme="majorHAnsi" w:cs="Arial"/>
                <w:color w:val="0070C0"/>
                <w:sz w:val="18"/>
                <w:szCs w:val="18"/>
              </w:rPr>
            </w:pPr>
          </w:p>
        </w:tc>
      </w:tr>
      <w:tr w:rsidR="00B228E1" w:rsidRPr="00B228E1" w14:paraId="1091F2D4" w14:textId="77777777">
        <w:tc>
          <w:tcPr>
            <w:tcW w:w="7848" w:type="dxa"/>
          </w:tcPr>
          <w:p w14:paraId="76DDC9C7" w14:textId="77777777" w:rsidR="00576098" w:rsidRPr="00B228E1" w:rsidRDefault="00576098" w:rsidP="00CC10AA">
            <w:pPr>
              <w:spacing w:after="80"/>
              <w:rPr>
                <w:rFonts w:asciiTheme="majorHAnsi" w:hAnsiTheme="majorHAnsi" w:cs="Arial"/>
                <w:color w:val="000000" w:themeColor="text1"/>
                <w:sz w:val="22"/>
                <w:szCs w:val="22"/>
              </w:rPr>
            </w:pPr>
            <w:r w:rsidRPr="00B228E1">
              <w:rPr>
                <w:rFonts w:asciiTheme="majorHAnsi" w:hAnsiTheme="majorHAnsi" w:cs="Arial"/>
                <w:color w:val="000000" w:themeColor="text1"/>
                <w:sz w:val="22"/>
                <w:szCs w:val="22"/>
              </w:rPr>
              <w:t>Evidence of consultation with affected departments</w:t>
            </w:r>
          </w:p>
          <w:p w14:paraId="3592C151" w14:textId="77777777" w:rsidR="00576098" w:rsidRPr="00B228E1" w:rsidRDefault="00576098" w:rsidP="00CC10AA">
            <w:pPr>
              <w:spacing w:after="80"/>
              <w:rPr>
                <w:rFonts w:asciiTheme="majorHAnsi" w:hAnsiTheme="majorHAnsi"/>
                <w:color w:val="000000" w:themeColor="text1"/>
                <w:sz w:val="22"/>
                <w:szCs w:val="22"/>
              </w:rPr>
            </w:pPr>
            <w:r w:rsidRPr="00B228E1">
              <w:rPr>
                <w:rFonts w:asciiTheme="majorHAnsi" w:hAnsiTheme="majorHAnsi" w:cs="Arial"/>
                <w:color w:val="000000" w:themeColor="text1"/>
                <w:sz w:val="22"/>
                <w:szCs w:val="22"/>
              </w:rPr>
              <w:t>List of the programs that use this course as required or elective, and courses that use this as a prerequisite.</w:t>
            </w:r>
          </w:p>
        </w:tc>
        <w:tc>
          <w:tcPr>
            <w:tcW w:w="630" w:type="dxa"/>
            <w:vAlign w:val="center"/>
          </w:tcPr>
          <w:p w14:paraId="5A0F1B2A" w14:textId="7FD0CD4B" w:rsidR="00576098" w:rsidRPr="00B228E1" w:rsidRDefault="00CC04B4" w:rsidP="00CC10AA">
            <w:pPr>
              <w:spacing w:after="80"/>
              <w:jc w:val="center"/>
              <w:rPr>
                <w:rFonts w:asciiTheme="majorHAnsi" w:hAnsiTheme="majorHAnsi" w:cs="Arial"/>
                <w:color w:val="000000" w:themeColor="text1"/>
                <w:sz w:val="18"/>
                <w:szCs w:val="18"/>
              </w:rPr>
            </w:pPr>
            <w:r w:rsidRPr="00B228E1">
              <w:rPr>
                <w:rFonts w:asciiTheme="majorHAnsi" w:hAnsiTheme="majorHAnsi" w:cs="Arial"/>
                <w:color w:val="000000" w:themeColor="text1"/>
                <w:sz w:val="18"/>
                <w:szCs w:val="18"/>
              </w:rPr>
              <w:t>N/A</w:t>
            </w:r>
          </w:p>
        </w:tc>
      </w:tr>
      <w:tr w:rsidR="00B228E1" w:rsidRPr="00B228E1" w14:paraId="544434A4" w14:textId="77777777">
        <w:tc>
          <w:tcPr>
            <w:tcW w:w="7848" w:type="dxa"/>
          </w:tcPr>
          <w:p w14:paraId="4A1D56F4" w14:textId="77777777" w:rsidR="00576098" w:rsidRPr="00B228E1" w:rsidRDefault="00576098" w:rsidP="00CC10AA">
            <w:pPr>
              <w:spacing w:after="80"/>
              <w:rPr>
                <w:rFonts w:asciiTheme="majorHAnsi" w:hAnsiTheme="majorHAnsi"/>
                <w:color w:val="000000" w:themeColor="text1"/>
                <w:sz w:val="22"/>
                <w:szCs w:val="22"/>
              </w:rPr>
            </w:pPr>
            <w:r w:rsidRPr="00B228E1">
              <w:rPr>
                <w:rFonts w:asciiTheme="majorHAnsi" w:hAnsiTheme="majorHAnsi" w:cs="Arial"/>
                <w:color w:val="000000" w:themeColor="text1"/>
                <w:sz w:val="22"/>
                <w:szCs w:val="22"/>
              </w:rPr>
              <w:t>Documentation of Advisory Commission views (if applicable).</w:t>
            </w:r>
          </w:p>
        </w:tc>
        <w:tc>
          <w:tcPr>
            <w:tcW w:w="630" w:type="dxa"/>
            <w:vAlign w:val="center"/>
          </w:tcPr>
          <w:p w14:paraId="629DA15C" w14:textId="3B4210C2" w:rsidR="00576098" w:rsidRPr="00B228E1" w:rsidRDefault="00CC04B4" w:rsidP="00CC10AA">
            <w:pPr>
              <w:spacing w:after="80"/>
              <w:jc w:val="center"/>
              <w:rPr>
                <w:rFonts w:asciiTheme="majorHAnsi" w:hAnsiTheme="majorHAnsi" w:cs="Arial"/>
                <w:color w:val="000000" w:themeColor="text1"/>
                <w:sz w:val="18"/>
                <w:szCs w:val="18"/>
              </w:rPr>
            </w:pPr>
            <w:r w:rsidRPr="00B228E1">
              <w:rPr>
                <w:rFonts w:asciiTheme="majorHAnsi" w:hAnsiTheme="majorHAnsi" w:cs="Arial"/>
                <w:color w:val="000000" w:themeColor="text1"/>
                <w:sz w:val="18"/>
                <w:szCs w:val="18"/>
              </w:rPr>
              <w:t>N/A</w:t>
            </w:r>
          </w:p>
        </w:tc>
      </w:tr>
      <w:tr w:rsidR="00576098" w:rsidRPr="00B228E1" w14:paraId="71046C0F" w14:textId="77777777">
        <w:tc>
          <w:tcPr>
            <w:tcW w:w="7848" w:type="dxa"/>
            <w:tcBorders>
              <w:bottom w:val="single" w:sz="4" w:space="0" w:color="auto"/>
            </w:tcBorders>
          </w:tcPr>
          <w:p w14:paraId="57A458D5" w14:textId="411EA626" w:rsidR="00576098" w:rsidRPr="00B228E1" w:rsidRDefault="009D562B" w:rsidP="009D562B">
            <w:pPr>
              <w:spacing w:after="80"/>
              <w:rPr>
                <w:rFonts w:asciiTheme="majorHAnsi" w:hAnsiTheme="majorHAnsi"/>
                <w:color w:val="000000" w:themeColor="text1"/>
                <w:sz w:val="22"/>
                <w:szCs w:val="22"/>
              </w:rPr>
            </w:pPr>
            <w:r w:rsidRPr="00B228E1">
              <w:rPr>
                <w:rFonts w:asciiTheme="majorHAnsi" w:hAnsiTheme="majorHAnsi" w:cs="Arial"/>
                <w:color w:val="000000" w:themeColor="text1"/>
                <w:sz w:val="22"/>
                <w:szCs w:val="22"/>
              </w:rPr>
              <w:t xml:space="preserve">Completed </w:t>
            </w:r>
            <w:hyperlink r:id="rId11" w:history="1">
              <w:r w:rsidRPr="00B228E1">
                <w:rPr>
                  <w:rStyle w:val="Hyperlink"/>
                  <w:rFonts w:asciiTheme="majorHAnsi" w:hAnsiTheme="majorHAnsi" w:cs="Arial"/>
                  <w:color w:val="000000" w:themeColor="text1"/>
                  <w:sz w:val="22"/>
                  <w:szCs w:val="22"/>
                </w:rPr>
                <w:t>Chancellor’s Report Form</w:t>
              </w:r>
            </w:hyperlink>
            <w:r w:rsidRPr="00B228E1">
              <w:rPr>
                <w:rFonts w:asciiTheme="majorHAnsi" w:hAnsiTheme="majorHAnsi" w:cs="Arial"/>
                <w:color w:val="000000" w:themeColor="text1"/>
                <w:sz w:val="22"/>
                <w:szCs w:val="22"/>
              </w:rPr>
              <w:t>.</w:t>
            </w:r>
          </w:p>
        </w:tc>
        <w:tc>
          <w:tcPr>
            <w:tcW w:w="630" w:type="dxa"/>
            <w:tcBorders>
              <w:bottom w:val="single" w:sz="4" w:space="0" w:color="auto"/>
            </w:tcBorders>
            <w:vAlign w:val="center"/>
          </w:tcPr>
          <w:p w14:paraId="56F0DABD" w14:textId="7089AE74" w:rsidR="00576098" w:rsidRPr="00B228E1" w:rsidRDefault="00CC04B4" w:rsidP="00CC10AA">
            <w:pPr>
              <w:spacing w:after="80"/>
              <w:jc w:val="center"/>
              <w:rPr>
                <w:rFonts w:asciiTheme="majorHAnsi" w:hAnsiTheme="majorHAnsi" w:cs="Arial"/>
                <w:color w:val="000000" w:themeColor="text1"/>
                <w:sz w:val="18"/>
                <w:szCs w:val="18"/>
              </w:rPr>
            </w:pPr>
            <w:r w:rsidRPr="00B228E1">
              <w:rPr>
                <w:rFonts w:asciiTheme="majorHAnsi" w:hAnsiTheme="majorHAnsi" w:cs="Arial"/>
                <w:color w:val="000000" w:themeColor="text1"/>
                <w:sz w:val="18"/>
                <w:szCs w:val="18"/>
              </w:rPr>
              <w:t>x</w:t>
            </w:r>
          </w:p>
        </w:tc>
      </w:tr>
    </w:tbl>
    <w:p w14:paraId="51B26EC3" w14:textId="77777777" w:rsidR="00576098" w:rsidRPr="00B228E1" w:rsidRDefault="00576098" w:rsidP="00576098">
      <w:pPr>
        <w:rPr>
          <w:rFonts w:asciiTheme="majorHAnsi" w:hAnsiTheme="majorHAnsi"/>
          <w:color w:val="000000" w:themeColor="text1"/>
        </w:rPr>
      </w:pPr>
    </w:p>
    <w:p w14:paraId="00079AB4" w14:textId="1A4B65A6" w:rsidR="00576098" w:rsidRPr="00360DC8" w:rsidRDefault="00576098" w:rsidP="00576098">
      <w:pPr>
        <w:rPr>
          <w:rFonts w:asciiTheme="majorHAnsi" w:hAnsiTheme="majorHAnsi"/>
          <w:b/>
          <w:color w:val="0070C0"/>
        </w:rPr>
      </w:pPr>
      <w:r w:rsidRPr="00B228E1">
        <w:rPr>
          <w:rFonts w:asciiTheme="majorHAnsi" w:hAnsiTheme="majorHAnsi"/>
          <w:b/>
          <w:color w:val="000000" w:themeColor="text1"/>
        </w:rPr>
        <w:t>EXISTING PROGRAM MODIFICATION PROPOSALS</w:t>
      </w:r>
    </w:p>
    <w:p w14:paraId="386E3A10" w14:textId="25F4A189" w:rsidR="0012422D" w:rsidRPr="00360DC8" w:rsidRDefault="0012422D" w:rsidP="00576098">
      <w:pPr>
        <w:rPr>
          <w:rFonts w:asciiTheme="majorHAnsi" w:hAnsiTheme="majorHAnsi"/>
          <w:color w:val="0070C0"/>
          <w:sz w:val="22"/>
          <w:szCs w:val="22"/>
        </w:rPr>
      </w:pPr>
    </w:p>
    <w:tbl>
      <w:tblPr>
        <w:tblStyle w:val="TableGrid"/>
        <w:tblW w:w="0" w:type="auto"/>
        <w:tblLook w:val="04A0" w:firstRow="1" w:lastRow="0" w:firstColumn="1" w:lastColumn="0" w:noHBand="0" w:noVBand="1"/>
      </w:tblPr>
      <w:tblGrid>
        <w:gridCol w:w="7848"/>
        <w:gridCol w:w="630"/>
      </w:tblGrid>
      <w:tr w:rsidR="00360DC8" w:rsidRPr="00360DC8" w14:paraId="0B0CC17A" w14:textId="77777777">
        <w:tc>
          <w:tcPr>
            <w:tcW w:w="7848" w:type="dxa"/>
            <w:tcBorders>
              <w:bottom w:val="single" w:sz="4" w:space="0" w:color="auto"/>
            </w:tcBorders>
          </w:tcPr>
          <w:p w14:paraId="3EC69E6B" w14:textId="77777777" w:rsidR="00576098" w:rsidRPr="00B228E1" w:rsidRDefault="00576098" w:rsidP="00CC10AA">
            <w:pPr>
              <w:spacing w:after="80"/>
              <w:rPr>
                <w:rFonts w:asciiTheme="majorHAnsi" w:hAnsiTheme="majorHAnsi"/>
                <w:color w:val="000000" w:themeColor="text1"/>
                <w:sz w:val="22"/>
                <w:szCs w:val="22"/>
              </w:rPr>
            </w:pPr>
            <w:r w:rsidRPr="00B228E1">
              <w:rPr>
                <w:rFonts w:asciiTheme="majorHAnsi" w:hAnsiTheme="majorHAnsi" w:cs="Arial"/>
                <w:color w:val="000000" w:themeColor="text1"/>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77777777" w:rsidR="00576098" w:rsidRPr="00360DC8" w:rsidRDefault="00576098" w:rsidP="00CC10AA">
            <w:pPr>
              <w:spacing w:after="80"/>
              <w:jc w:val="center"/>
              <w:rPr>
                <w:rFonts w:asciiTheme="majorHAnsi" w:hAnsiTheme="majorHAnsi" w:cs="Arial"/>
                <w:color w:val="0070C0"/>
                <w:sz w:val="18"/>
                <w:szCs w:val="18"/>
              </w:rPr>
            </w:pPr>
          </w:p>
        </w:tc>
      </w:tr>
      <w:tr w:rsidR="00576098" w:rsidRPr="00360DC8" w14:paraId="56A783FE" w14:textId="77777777">
        <w:trPr>
          <w:trHeight w:val="332"/>
        </w:trPr>
        <w:tc>
          <w:tcPr>
            <w:tcW w:w="7848" w:type="dxa"/>
          </w:tcPr>
          <w:p w14:paraId="03670D30" w14:textId="34E5C7D5" w:rsidR="00576098" w:rsidRPr="00B228E1" w:rsidRDefault="00FB2334" w:rsidP="00CC10AA">
            <w:pPr>
              <w:rPr>
                <w:rFonts w:asciiTheme="majorHAnsi" w:hAnsiTheme="majorHAnsi"/>
                <w:color w:val="000000" w:themeColor="text1"/>
                <w:sz w:val="22"/>
                <w:szCs w:val="22"/>
              </w:rPr>
            </w:pPr>
            <w:r w:rsidRPr="00B228E1">
              <w:rPr>
                <w:rFonts w:asciiTheme="majorHAnsi" w:hAnsiTheme="majorHAnsi"/>
                <w:color w:val="000000" w:themeColor="text1"/>
                <w:sz w:val="22"/>
                <w:szCs w:val="22"/>
              </w:rPr>
              <w:t>Detailed r</w:t>
            </w:r>
            <w:r w:rsidR="00576098" w:rsidRPr="00B228E1">
              <w:rPr>
                <w:rFonts w:asciiTheme="majorHAnsi" w:hAnsiTheme="majorHAnsi"/>
                <w:color w:val="000000" w:themeColor="text1"/>
                <w:sz w:val="22"/>
                <w:szCs w:val="22"/>
              </w:rPr>
              <w:t>ationale</w:t>
            </w:r>
            <w:r w:rsidR="0012422D" w:rsidRPr="00B228E1">
              <w:rPr>
                <w:rFonts w:asciiTheme="majorHAnsi" w:hAnsiTheme="majorHAnsi"/>
                <w:color w:val="000000" w:themeColor="text1"/>
                <w:sz w:val="22"/>
                <w:szCs w:val="22"/>
              </w:rPr>
              <w:t xml:space="preserve"> for each modification (this includes minor modifications)</w:t>
            </w:r>
          </w:p>
        </w:tc>
        <w:tc>
          <w:tcPr>
            <w:tcW w:w="630" w:type="dxa"/>
          </w:tcPr>
          <w:p w14:paraId="23718FD4" w14:textId="77777777" w:rsidR="00576098" w:rsidRPr="00360DC8" w:rsidRDefault="00576098" w:rsidP="00CC10AA">
            <w:pPr>
              <w:rPr>
                <w:rFonts w:asciiTheme="majorHAnsi" w:hAnsiTheme="majorHAnsi"/>
                <w:color w:val="0070C0"/>
              </w:rPr>
            </w:pPr>
          </w:p>
        </w:tc>
      </w:tr>
    </w:tbl>
    <w:p w14:paraId="24FBAF5B" w14:textId="6682FDB0" w:rsidR="00CE2B54" w:rsidRPr="00360DC8" w:rsidRDefault="00CE2B54" w:rsidP="00576098">
      <w:pPr>
        <w:rPr>
          <w:rFonts w:asciiTheme="majorHAnsi" w:hAnsiTheme="majorHAnsi"/>
          <w:color w:val="0070C0"/>
        </w:rPr>
      </w:pPr>
    </w:p>
    <w:p w14:paraId="4A4B3BA7" w14:textId="433C5307" w:rsidR="00CE2B54" w:rsidRPr="00360DC8" w:rsidRDefault="00CE2B54" w:rsidP="00576098">
      <w:pPr>
        <w:rPr>
          <w:rFonts w:asciiTheme="majorHAnsi" w:hAnsiTheme="majorHAnsi"/>
          <w:color w:val="0070C0"/>
        </w:rPr>
      </w:pPr>
    </w:p>
    <w:p w14:paraId="1638CB8A" w14:textId="1BE51A9E" w:rsidR="00CE2B54" w:rsidRPr="00360DC8" w:rsidRDefault="00CE2B54" w:rsidP="00576098">
      <w:pPr>
        <w:rPr>
          <w:rFonts w:asciiTheme="majorHAnsi" w:hAnsiTheme="majorHAnsi"/>
          <w:color w:val="0070C0"/>
        </w:rPr>
      </w:pPr>
    </w:p>
    <w:p w14:paraId="123102C8" w14:textId="77777777" w:rsidR="001A4AF3" w:rsidRPr="00136F9D" w:rsidRDefault="001A4AF3" w:rsidP="001A4AF3">
      <w:pPr>
        <w:pStyle w:val="NormalWeb"/>
        <w:rPr>
          <w:rFonts w:ascii="Arial" w:hAnsi="Arial" w:cs="Arial"/>
          <w:b/>
          <w:bCs/>
          <w:sz w:val="22"/>
          <w:szCs w:val="22"/>
        </w:rPr>
      </w:pPr>
      <w:r w:rsidRPr="00136F9D">
        <w:rPr>
          <w:rFonts w:ascii="Arial" w:hAnsi="Arial" w:cs="Arial"/>
          <w:b/>
          <w:bCs/>
          <w:sz w:val="22"/>
          <w:szCs w:val="22"/>
        </w:rPr>
        <w:t>Rationale for Modification</w:t>
      </w:r>
      <w:r>
        <w:rPr>
          <w:rFonts w:ascii="Arial" w:hAnsi="Arial" w:cs="Arial"/>
          <w:b/>
          <w:bCs/>
          <w:sz w:val="22"/>
          <w:szCs w:val="22"/>
        </w:rPr>
        <w:t>:</w:t>
      </w:r>
    </w:p>
    <w:p w14:paraId="28DA15F4" w14:textId="119A8ECB" w:rsidR="00B67C0B" w:rsidRPr="00B67C0B" w:rsidRDefault="00B67C0B" w:rsidP="00B67C0B">
      <w:pPr>
        <w:rPr>
          <w:rFonts w:asciiTheme="majorHAnsi" w:hAnsiTheme="majorHAnsi"/>
          <w:bCs/>
          <w:color w:val="0070C0"/>
          <w:sz w:val="22"/>
          <w:szCs w:val="22"/>
        </w:rPr>
      </w:pPr>
      <w:r>
        <w:rPr>
          <w:rFonts w:ascii="Calibri" w:hAnsi="Calibri" w:cs="Calibri"/>
          <w:sz w:val="22"/>
          <w:szCs w:val="22"/>
        </w:rPr>
        <w:t xml:space="preserve">We are requesting to modify the class hours for CMCE 4473 and CMCE 4422, from 1 hour class and 4 lab hours </w:t>
      </w:r>
      <w:r w:rsidRPr="00582F91">
        <w:rPr>
          <w:rFonts w:ascii="Calibri" w:hAnsi="Calibri" w:cs="Calibri"/>
          <w:sz w:val="22"/>
          <w:szCs w:val="22"/>
        </w:rPr>
        <w:t xml:space="preserve">to </w:t>
      </w:r>
      <w:r>
        <w:rPr>
          <w:rFonts w:ascii="Calibri" w:hAnsi="Calibri" w:cs="Calibri"/>
          <w:sz w:val="22"/>
          <w:szCs w:val="22"/>
        </w:rPr>
        <w:t xml:space="preserve">3 </w:t>
      </w:r>
      <w:r w:rsidRPr="00582F91">
        <w:rPr>
          <w:rFonts w:ascii="Calibri" w:hAnsi="Calibri" w:cs="Calibri"/>
          <w:sz w:val="22"/>
          <w:szCs w:val="22"/>
        </w:rPr>
        <w:t>class hours</w:t>
      </w:r>
      <w:r w:rsidR="00612055">
        <w:rPr>
          <w:rFonts w:ascii="Calibri" w:hAnsi="Calibri" w:cs="Calibri"/>
          <w:sz w:val="22"/>
          <w:szCs w:val="22"/>
        </w:rPr>
        <w:t xml:space="preserve">. </w:t>
      </w:r>
      <w:r w:rsidR="00612055">
        <w:rPr>
          <w:rFonts w:ascii="Calibri" w:hAnsi="Calibri" w:cs="Arial"/>
          <w:sz w:val="22"/>
          <w:szCs w:val="22"/>
        </w:rPr>
        <w:t xml:space="preserve">The credit count stays the same. </w:t>
      </w:r>
      <w:r w:rsidRPr="004B3ADA">
        <w:rPr>
          <w:rFonts w:ascii="Calibri" w:hAnsi="Calibri" w:cs="Arial"/>
          <w:sz w:val="22"/>
          <w:szCs w:val="22"/>
        </w:rPr>
        <w:t>The topics</w:t>
      </w:r>
      <w:r>
        <w:rPr>
          <w:rFonts w:ascii="Calibri" w:hAnsi="Calibri" w:cs="Arial"/>
          <w:sz w:val="22"/>
          <w:szCs w:val="22"/>
        </w:rPr>
        <w:t xml:space="preserve"> in the courses</w:t>
      </w:r>
      <w:r w:rsidRPr="004B3ADA">
        <w:rPr>
          <w:rFonts w:ascii="Calibri" w:hAnsi="Calibri" w:cs="Arial"/>
          <w:sz w:val="22"/>
          <w:szCs w:val="22"/>
        </w:rPr>
        <w:t xml:space="preserve"> can be covered as a 3 hour lecture course</w:t>
      </w:r>
      <w:r w:rsidR="00612055">
        <w:rPr>
          <w:rFonts w:ascii="Calibri" w:hAnsi="Calibri" w:cs="Arial"/>
          <w:sz w:val="22"/>
          <w:szCs w:val="22"/>
        </w:rPr>
        <w:t xml:space="preserve">. </w:t>
      </w:r>
      <w:r>
        <w:rPr>
          <w:rFonts w:ascii="Calibri" w:hAnsi="Calibri" w:cs="Arial"/>
          <w:sz w:val="22"/>
          <w:szCs w:val="22"/>
        </w:rPr>
        <w:t xml:space="preserve">Homework assignments and projects have proven sufficient practice of application to meet the learning outcomes. </w:t>
      </w:r>
    </w:p>
    <w:p w14:paraId="24D28C98" w14:textId="5F73EDAA" w:rsidR="00B67C0B" w:rsidRDefault="00B67C0B" w:rsidP="00B67C0B">
      <w:pPr>
        <w:pStyle w:val="NormalWeb"/>
        <w:rPr>
          <w:rFonts w:asciiTheme="majorHAnsi" w:hAnsiTheme="majorHAnsi"/>
          <w:color w:val="0070C0"/>
          <w:sz w:val="22"/>
          <w:szCs w:val="22"/>
        </w:rPr>
      </w:pPr>
      <w:r w:rsidRPr="00582F91">
        <w:rPr>
          <w:rFonts w:ascii="Calibri" w:hAnsi="Calibri" w:cs="Calibri"/>
          <w:sz w:val="22"/>
          <w:szCs w:val="22"/>
        </w:rPr>
        <w:t>Th</w:t>
      </w:r>
      <w:r>
        <w:rPr>
          <w:rFonts w:ascii="Calibri" w:hAnsi="Calibri" w:cs="Calibri"/>
          <w:sz w:val="22"/>
          <w:szCs w:val="22"/>
        </w:rPr>
        <w:t xml:space="preserve">ese are the only BTECH electives that are currently not a 3 </w:t>
      </w:r>
      <w:proofErr w:type="spellStart"/>
      <w:r>
        <w:rPr>
          <w:rFonts w:ascii="Calibri" w:hAnsi="Calibri" w:cs="Calibri"/>
          <w:sz w:val="22"/>
          <w:szCs w:val="22"/>
        </w:rPr>
        <w:t>hr</w:t>
      </w:r>
      <w:proofErr w:type="spellEnd"/>
      <w:r>
        <w:rPr>
          <w:rFonts w:ascii="Calibri" w:hAnsi="Calibri" w:cs="Calibri"/>
          <w:sz w:val="22"/>
          <w:szCs w:val="22"/>
        </w:rPr>
        <w:t xml:space="preserve"> class therefore the</w:t>
      </w:r>
      <w:r w:rsidRPr="00582F91">
        <w:rPr>
          <w:rFonts w:ascii="Calibri" w:hAnsi="Calibri" w:cs="Calibri"/>
          <w:sz w:val="22"/>
          <w:szCs w:val="22"/>
        </w:rPr>
        <w:t xml:space="preserve"> modification will make the course </w:t>
      </w:r>
      <w:r w:rsidR="00E54F6F">
        <w:rPr>
          <w:rFonts w:ascii="Calibri" w:hAnsi="Calibri" w:cs="Calibri"/>
          <w:sz w:val="22"/>
          <w:szCs w:val="22"/>
        </w:rPr>
        <w:t xml:space="preserve">consistent with </w:t>
      </w:r>
      <w:r>
        <w:rPr>
          <w:rFonts w:ascii="Calibri" w:hAnsi="Calibri" w:cs="Calibri"/>
          <w:sz w:val="22"/>
          <w:szCs w:val="22"/>
        </w:rPr>
        <w:t>all</w:t>
      </w:r>
      <w:r w:rsidRPr="00582F91">
        <w:rPr>
          <w:rFonts w:ascii="Calibri" w:hAnsi="Calibri" w:cs="Calibri"/>
          <w:sz w:val="22"/>
          <w:szCs w:val="22"/>
        </w:rPr>
        <w:t xml:space="preserve"> other BTECH technical electives</w:t>
      </w:r>
      <w:r w:rsidRPr="00360DC8">
        <w:rPr>
          <w:rFonts w:asciiTheme="majorHAnsi" w:hAnsiTheme="majorHAnsi"/>
          <w:color w:val="0070C0"/>
          <w:sz w:val="22"/>
          <w:szCs w:val="22"/>
        </w:rPr>
        <w:t>.</w:t>
      </w:r>
      <w:r>
        <w:rPr>
          <w:rFonts w:asciiTheme="majorHAnsi" w:hAnsiTheme="majorHAnsi"/>
          <w:color w:val="0070C0"/>
          <w:sz w:val="22"/>
          <w:szCs w:val="22"/>
        </w:rPr>
        <w:t xml:space="preserve"> </w:t>
      </w:r>
    </w:p>
    <w:p w14:paraId="31537B81" w14:textId="3922E552" w:rsidR="00B228E1" w:rsidRPr="00B228E1" w:rsidRDefault="001A4AF3" w:rsidP="004F4DE9">
      <w:pPr>
        <w:rPr>
          <w:rFonts w:ascii="Arial" w:hAnsi="Arial" w:cs="Arial"/>
          <w:b/>
          <w:bCs/>
          <w:sz w:val="22"/>
          <w:szCs w:val="22"/>
        </w:rPr>
      </w:pPr>
      <w:r>
        <w:rPr>
          <w:rFonts w:ascii="Arial" w:hAnsi="Arial" w:cs="Arial"/>
          <w:b/>
          <w:bCs/>
          <w:sz w:val="22"/>
          <w:szCs w:val="22"/>
        </w:rPr>
        <w:br w:type="page"/>
      </w:r>
      <w:r w:rsidR="00B228E1" w:rsidRPr="00B228E1">
        <w:rPr>
          <w:rFonts w:ascii="Arial" w:hAnsi="Arial" w:cs="Arial"/>
          <w:b/>
          <w:bCs/>
          <w:sz w:val="22"/>
          <w:szCs w:val="22"/>
        </w:rPr>
        <w:lastRenderedPageBreak/>
        <w:t xml:space="preserve">Chancellor’s Report: </w:t>
      </w:r>
    </w:p>
    <w:p w14:paraId="2A34EC34" w14:textId="0801DB8A" w:rsidR="001A4AF3" w:rsidRPr="001A4AF3" w:rsidRDefault="00B228E1" w:rsidP="001A4AF3">
      <w:pPr>
        <w:pStyle w:val="NormalWeb"/>
        <w:contextualSpacing/>
      </w:pPr>
      <w:r>
        <w:rPr>
          <w:rFonts w:ascii="ArialMT" w:hAnsi="ArialMT"/>
          <w:sz w:val="22"/>
          <w:szCs w:val="22"/>
        </w:rPr>
        <w:t xml:space="preserve">Please fill out one chart for each course. </w:t>
      </w:r>
      <w:r w:rsidRPr="001A4AF3">
        <w:rPr>
          <w:rFonts w:ascii="ArialMT" w:hAnsi="ArialMT"/>
          <w:color w:val="548DD4" w:themeColor="text2" w:themeTint="99"/>
          <w:sz w:val="22"/>
          <w:szCs w:val="22"/>
        </w:rPr>
        <w:t>Remove any row that is not being changed with the exception of the Prerequisite, Corequisite, Pre/Corequisite rows</w:t>
      </w:r>
      <w:r>
        <w:rPr>
          <w:rFonts w:ascii="ArialMT" w:hAnsi="ArialMT"/>
          <w:sz w:val="22"/>
          <w:szCs w:val="22"/>
        </w:rPr>
        <w:t xml:space="preserve">: if any ONE of these is modified, then leave all three. </w:t>
      </w:r>
    </w:p>
    <w:p w14:paraId="447B2483" w14:textId="0983255A" w:rsidR="0095435C" w:rsidRPr="001A4AF3" w:rsidRDefault="0095435C" w:rsidP="00765900">
      <w:pPr>
        <w:pStyle w:val="NormalWeb"/>
        <w:spacing w:before="0" w:beforeAutospacing="0"/>
        <w:contextualSpacing/>
        <w:rPr>
          <w:rFonts w:ascii="ArialMT" w:hAnsi="ArialMT"/>
          <w:sz w:val="22"/>
          <w:szCs w:val="22"/>
        </w:rPr>
      </w:pPr>
      <w:r w:rsidRPr="001A4AF3">
        <w:rPr>
          <w:rFonts w:ascii="ArialMT" w:hAnsi="ArialMT"/>
          <w:sz w:val="22"/>
          <w:szCs w:val="22"/>
        </w:rPr>
        <w:t>The following revisions are proposed for the BTECH in Construction Engineering Technology</w:t>
      </w:r>
    </w:p>
    <w:p w14:paraId="6F995876" w14:textId="7B52AEA0" w:rsidR="00B74248" w:rsidRPr="009D1778" w:rsidRDefault="0095435C" w:rsidP="009D1778">
      <w:pPr>
        <w:pStyle w:val="NormalWeb"/>
        <w:contextualSpacing/>
        <w:rPr>
          <w:rFonts w:ascii="ArialMT" w:hAnsi="ArialMT"/>
          <w:sz w:val="22"/>
          <w:szCs w:val="22"/>
        </w:rPr>
      </w:pPr>
      <w:r w:rsidRPr="001A4AF3">
        <w:rPr>
          <w:rFonts w:ascii="ArialMT" w:hAnsi="ArialMT"/>
          <w:sz w:val="22"/>
          <w:szCs w:val="22"/>
        </w:rPr>
        <w:t xml:space="preserve">Program: Construction Engineering Technology </w:t>
      </w:r>
    </w:p>
    <w:tbl>
      <w:tblPr>
        <w:tblW w:w="5000" w:type="pct"/>
        <w:tblLook w:val="0000" w:firstRow="0" w:lastRow="0" w:firstColumn="0" w:lastColumn="0" w:noHBand="0" w:noVBand="0"/>
      </w:tblPr>
      <w:tblGrid>
        <w:gridCol w:w="1707"/>
        <w:gridCol w:w="3929"/>
        <w:gridCol w:w="1094"/>
        <w:gridCol w:w="2620"/>
      </w:tblGrid>
      <w:tr w:rsidR="00765900" w:rsidRPr="004D1A40" w14:paraId="04C5EC3D" w14:textId="77777777" w:rsidTr="004962CB">
        <w:trPr>
          <w:trHeight w:hRule="exact" w:val="455"/>
        </w:trPr>
        <w:tc>
          <w:tcPr>
            <w:tcW w:w="913" w:type="pct"/>
            <w:tcBorders>
              <w:top w:val="single" w:sz="4" w:space="0" w:color="auto"/>
              <w:left w:val="single" w:sz="4" w:space="0" w:color="auto"/>
              <w:bottom w:val="single" w:sz="4" w:space="0" w:color="auto"/>
              <w:right w:val="single" w:sz="4" w:space="0" w:color="auto"/>
            </w:tcBorders>
            <w:noWrap/>
            <w:vAlign w:val="center"/>
          </w:tcPr>
          <w:p w14:paraId="43704A91" w14:textId="77777777" w:rsidR="00765900" w:rsidRPr="004D1A40" w:rsidRDefault="00765900" w:rsidP="00765900">
            <w:pPr>
              <w:rPr>
                <w:rFonts w:asciiTheme="majorHAnsi" w:hAnsiTheme="majorHAnsi" w:cstheme="majorHAnsi"/>
                <w:b/>
                <w:color w:val="000000" w:themeColor="text1"/>
                <w:sz w:val="18"/>
                <w:szCs w:val="18"/>
              </w:rPr>
            </w:pPr>
            <w:proofErr w:type="spellStart"/>
            <w:r w:rsidRPr="004D1A40">
              <w:rPr>
                <w:rFonts w:asciiTheme="majorHAnsi" w:hAnsiTheme="majorHAnsi" w:cstheme="majorHAnsi"/>
                <w:b/>
                <w:bCs/>
                <w:color w:val="000000" w:themeColor="text1"/>
                <w:sz w:val="18"/>
                <w:szCs w:val="18"/>
              </w:rPr>
              <w:t>CUNYFirst</w:t>
            </w:r>
            <w:proofErr w:type="spellEnd"/>
            <w:r w:rsidRPr="004D1A40">
              <w:rPr>
                <w:rFonts w:asciiTheme="majorHAnsi" w:hAnsiTheme="majorHAnsi" w:cstheme="majorHAnsi"/>
                <w:b/>
                <w:bCs/>
                <w:color w:val="000000" w:themeColor="text1"/>
                <w:sz w:val="18"/>
                <w:szCs w:val="18"/>
              </w:rPr>
              <w:t xml:space="preserve"> Course ID</w:t>
            </w:r>
          </w:p>
        </w:tc>
        <w:tc>
          <w:tcPr>
            <w:tcW w:w="2101" w:type="pct"/>
            <w:tcBorders>
              <w:top w:val="single" w:sz="4" w:space="0" w:color="auto"/>
              <w:left w:val="single" w:sz="4" w:space="0" w:color="auto"/>
              <w:bottom w:val="single" w:sz="4" w:space="0" w:color="auto"/>
            </w:tcBorders>
            <w:noWrap/>
            <w:vAlign w:val="center"/>
          </w:tcPr>
          <w:p w14:paraId="18FA8324" w14:textId="31907FE2" w:rsidR="00765900" w:rsidRDefault="00765900" w:rsidP="00765900">
            <w:pPr>
              <w:pStyle w:val="NormalWeb"/>
              <w:rPr>
                <w:rFonts w:ascii="Tahoma" w:hAnsi="Tahoma" w:cs="Tahoma"/>
                <w:b/>
                <w:bCs/>
                <w:color w:val="000000" w:themeColor="text1"/>
              </w:rPr>
            </w:pPr>
            <w:r w:rsidRPr="004D1A40">
              <w:rPr>
                <w:rFonts w:asciiTheme="majorHAnsi" w:hAnsiTheme="majorHAnsi" w:cstheme="majorHAnsi"/>
                <w:b/>
                <w:color w:val="000000" w:themeColor="text1"/>
                <w:sz w:val="18"/>
                <w:szCs w:val="18"/>
              </w:rPr>
              <w:t xml:space="preserve">CMCE 4473 </w:t>
            </w:r>
          </w:p>
          <w:p w14:paraId="5D85A942" w14:textId="77777777" w:rsidR="00765900" w:rsidRPr="004D1A40" w:rsidRDefault="00765900" w:rsidP="00765900">
            <w:pPr>
              <w:pStyle w:val="NormalWeb"/>
              <w:rPr>
                <w:color w:val="000000" w:themeColor="text1"/>
              </w:rPr>
            </w:pPr>
            <w:r w:rsidRPr="004D1A40">
              <w:rPr>
                <w:rFonts w:asciiTheme="majorHAnsi" w:hAnsiTheme="majorHAnsi" w:cstheme="majorHAnsi"/>
                <w:b/>
                <w:color w:val="000000" w:themeColor="text1"/>
                <w:sz w:val="18"/>
                <w:szCs w:val="18"/>
              </w:rPr>
              <w:t>CMCE 44</w:t>
            </w:r>
            <w:r>
              <w:rPr>
                <w:rFonts w:asciiTheme="majorHAnsi" w:hAnsiTheme="majorHAnsi" w:cstheme="majorHAnsi"/>
                <w:b/>
                <w:color w:val="000000" w:themeColor="text1"/>
                <w:sz w:val="18"/>
                <w:szCs w:val="18"/>
              </w:rPr>
              <w:t xml:space="preserve">22 - </w:t>
            </w:r>
            <w:r w:rsidRPr="004F4DE9">
              <w:rPr>
                <w:rFonts w:asciiTheme="majorHAnsi" w:hAnsiTheme="majorHAnsi" w:cstheme="majorHAnsi"/>
                <w:b/>
                <w:color w:val="000000" w:themeColor="text1"/>
                <w:sz w:val="18"/>
                <w:szCs w:val="18"/>
              </w:rPr>
              <w:t>Introduction to Geographic Information</w:t>
            </w:r>
            <w:r>
              <w:rPr>
                <w:rFonts w:asciiTheme="majorHAnsi" w:hAnsiTheme="majorHAnsi" w:cstheme="majorHAnsi"/>
                <w:b/>
                <w:color w:val="000000" w:themeColor="text1"/>
                <w:sz w:val="18"/>
                <w:szCs w:val="18"/>
              </w:rPr>
              <w:t xml:space="preserve"> System</w:t>
            </w:r>
          </w:p>
          <w:p w14:paraId="6BBB371E" w14:textId="77777777" w:rsidR="00765900" w:rsidRPr="004D1A40" w:rsidRDefault="00765900" w:rsidP="00765900">
            <w:pPr>
              <w:pStyle w:val="NormalWeb"/>
              <w:rPr>
                <w:color w:val="000000" w:themeColor="text1"/>
              </w:rPr>
            </w:pPr>
          </w:p>
          <w:p w14:paraId="45E98846" w14:textId="0E7E2913"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4" w:space="0" w:color="auto"/>
              <w:bottom w:val="single" w:sz="4" w:space="0" w:color="auto"/>
            </w:tcBorders>
            <w:noWrap/>
            <w:vAlign w:val="center"/>
          </w:tcPr>
          <w:p w14:paraId="2B1DB8FA" w14:textId="77777777" w:rsidR="00765900" w:rsidRPr="004D1A40" w:rsidRDefault="00765900" w:rsidP="00765900">
            <w:pPr>
              <w:rPr>
                <w:rFonts w:asciiTheme="majorHAnsi" w:hAnsiTheme="majorHAnsi" w:cstheme="majorHAnsi"/>
                <w:b/>
                <w:color w:val="000000" w:themeColor="text1"/>
                <w:sz w:val="18"/>
                <w:szCs w:val="18"/>
              </w:rPr>
            </w:pPr>
          </w:p>
        </w:tc>
        <w:tc>
          <w:tcPr>
            <w:tcW w:w="1345" w:type="pct"/>
            <w:tcBorders>
              <w:top w:val="single" w:sz="4" w:space="0" w:color="auto"/>
              <w:bottom w:val="single" w:sz="4" w:space="0" w:color="auto"/>
              <w:right w:val="single" w:sz="4" w:space="0" w:color="auto"/>
            </w:tcBorders>
            <w:noWrap/>
            <w:vAlign w:val="center"/>
          </w:tcPr>
          <w:p w14:paraId="2E4E169A"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29606552" w14:textId="77777777" w:rsidTr="004962CB">
        <w:trPr>
          <w:trHeight w:hRule="exact" w:val="455"/>
        </w:trPr>
        <w:tc>
          <w:tcPr>
            <w:tcW w:w="913" w:type="pct"/>
            <w:tcBorders>
              <w:top w:val="single" w:sz="4" w:space="0" w:color="auto"/>
              <w:left w:val="single" w:sz="4" w:space="0" w:color="auto"/>
              <w:bottom w:val="single" w:sz="4" w:space="0" w:color="auto"/>
              <w:right w:val="single" w:sz="4" w:space="0" w:color="auto"/>
            </w:tcBorders>
            <w:noWrap/>
            <w:vAlign w:val="center"/>
          </w:tcPr>
          <w:p w14:paraId="2F6C83BA" w14:textId="0A125089"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Number and Title</w:t>
            </w:r>
          </w:p>
        </w:tc>
        <w:tc>
          <w:tcPr>
            <w:tcW w:w="2101" w:type="pct"/>
            <w:tcBorders>
              <w:top w:val="single" w:sz="4" w:space="0" w:color="auto"/>
              <w:left w:val="single" w:sz="4" w:space="0" w:color="auto"/>
              <w:bottom w:val="single" w:sz="4" w:space="0" w:color="auto"/>
            </w:tcBorders>
            <w:noWrap/>
            <w:vAlign w:val="center"/>
          </w:tcPr>
          <w:p w14:paraId="7E1CB494" w14:textId="4FE909E6" w:rsidR="00765900" w:rsidRPr="004D1A40" w:rsidRDefault="00765900" w:rsidP="00765900">
            <w:pPr>
              <w:pStyle w:val="NormalWeb"/>
              <w:rPr>
                <w:color w:val="000000" w:themeColor="text1"/>
              </w:rPr>
            </w:pPr>
            <w:r w:rsidRPr="004D1A40">
              <w:rPr>
                <w:rFonts w:asciiTheme="majorHAnsi" w:hAnsiTheme="majorHAnsi" w:cstheme="majorHAnsi"/>
                <w:b/>
                <w:color w:val="000000" w:themeColor="text1"/>
                <w:sz w:val="18"/>
                <w:szCs w:val="18"/>
              </w:rPr>
              <w:t>CMCE 44</w:t>
            </w:r>
            <w:r>
              <w:rPr>
                <w:rFonts w:asciiTheme="majorHAnsi" w:hAnsiTheme="majorHAnsi" w:cstheme="majorHAnsi"/>
                <w:b/>
                <w:color w:val="000000" w:themeColor="text1"/>
                <w:sz w:val="18"/>
                <w:szCs w:val="18"/>
              </w:rPr>
              <w:t xml:space="preserve">73 </w:t>
            </w:r>
            <w:r w:rsidR="00B67C0B">
              <w:rPr>
                <w:rFonts w:asciiTheme="majorHAnsi" w:hAnsiTheme="majorHAnsi" w:cstheme="majorHAnsi"/>
                <w:b/>
                <w:color w:val="000000" w:themeColor="text1"/>
                <w:sz w:val="18"/>
                <w:szCs w:val="18"/>
              </w:rPr>
              <w:t>–</w:t>
            </w:r>
            <w:r>
              <w:rPr>
                <w:rFonts w:asciiTheme="majorHAnsi" w:hAnsiTheme="majorHAnsi" w:cstheme="majorHAnsi"/>
                <w:b/>
                <w:color w:val="000000" w:themeColor="text1"/>
                <w:sz w:val="18"/>
                <w:szCs w:val="18"/>
              </w:rPr>
              <w:t xml:space="preserve"> </w:t>
            </w:r>
            <w:r w:rsidR="00B67C0B">
              <w:rPr>
                <w:rFonts w:asciiTheme="majorHAnsi" w:hAnsiTheme="majorHAnsi" w:cstheme="majorHAnsi"/>
                <w:b/>
                <w:color w:val="000000" w:themeColor="text1"/>
                <w:sz w:val="18"/>
                <w:szCs w:val="18"/>
              </w:rPr>
              <w:t>Advanced Building Information Modeling</w:t>
            </w:r>
          </w:p>
          <w:p w14:paraId="71065055" w14:textId="65CE7F67" w:rsidR="00765900" w:rsidRPr="004D1A40" w:rsidRDefault="00765900" w:rsidP="00765900">
            <w:pPr>
              <w:ind w:right="40"/>
              <w:rPr>
                <w:rFonts w:asciiTheme="majorHAnsi" w:hAnsiTheme="majorHAnsi" w:cstheme="majorHAnsi"/>
                <w:b/>
                <w:color w:val="000000" w:themeColor="text1"/>
                <w:sz w:val="18"/>
                <w:szCs w:val="18"/>
              </w:rPr>
            </w:pPr>
          </w:p>
        </w:tc>
        <w:tc>
          <w:tcPr>
            <w:tcW w:w="641" w:type="pct"/>
            <w:tcBorders>
              <w:top w:val="single" w:sz="4" w:space="0" w:color="auto"/>
              <w:bottom w:val="single" w:sz="4" w:space="0" w:color="auto"/>
            </w:tcBorders>
            <w:noWrap/>
            <w:vAlign w:val="center"/>
          </w:tcPr>
          <w:p w14:paraId="1A44BDF3" w14:textId="77777777" w:rsidR="00765900" w:rsidRPr="004D1A40" w:rsidRDefault="00765900" w:rsidP="00765900">
            <w:pPr>
              <w:rPr>
                <w:rFonts w:asciiTheme="majorHAnsi" w:hAnsiTheme="majorHAnsi" w:cstheme="majorHAnsi"/>
                <w:b/>
                <w:color w:val="000000" w:themeColor="text1"/>
                <w:sz w:val="18"/>
                <w:szCs w:val="18"/>
              </w:rPr>
            </w:pPr>
          </w:p>
        </w:tc>
        <w:tc>
          <w:tcPr>
            <w:tcW w:w="1345" w:type="pct"/>
            <w:tcBorders>
              <w:top w:val="single" w:sz="4" w:space="0" w:color="auto"/>
              <w:bottom w:val="single" w:sz="4" w:space="0" w:color="auto"/>
              <w:right w:val="single" w:sz="4" w:space="0" w:color="auto"/>
            </w:tcBorders>
            <w:noWrap/>
            <w:vAlign w:val="center"/>
          </w:tcPr>
          <w:p w14:paraId="5A37CA80"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1FC26B87" w14:textId="77777777" w:rsidTr="004962CB">
        <w:trPr>
          <w:trHeight w:hRule="exact" w:val="305"/>
        </w:trPr>
        <w:tc>
          <w:tcPr>
            <w:tcW w:w="913" w:type="pct"/>
            <w:tcBorders>
              <w:top w:val="single" w:sz="4" w:space="0" w:color="auto"/>
              <w:left w:val="single" w:sz="4" w:space="0" w:color="auto"/>
              <w:bottom w:val="single" w:sz="6" w:space="0" w:color="auto"/>
              <w:right w:val="single" w:sz="6" w:space="0" w:color="auto"/>
            </w:tcBorders>
            <w:noWrap/>
            <w:vAlign w:val="center"/>
          </w:tcPr>
          <w:p w14:paraId="38048EEB" w14:textId="721BC5F0"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FROM:</w:t>
            </w:r>
          </w:p>
        </w:tc>
        <w:tc>
          <w:tcPr>
            <w:tcW w:w="2101" w:type="pct"/>
            <w:tcBorders>
              <w:top w:val="single" w:sz="4" w:space="0" w:color="auto"/>
              <w:left w:val="single" w:sz="6" w:space="0" w:color="auto"/>
              <w:bottom w:val="single" w:sz="6" w:space="0" w:color="auto"/>
              <w:right w:val="single" w:sz="6" w:space="0" w:color="auto"/>
            </w:tcBorders>
            <w:noWrap/>
            <w:vAlign w:val="center"/>
          </w:tcPr>
          <w:p w14:paraId="21EB8E09" w14:textId="77777777"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4" w:space="0" w:color="auto"/>
              <w:left w:val="single" w:sz="6" w:space="0" w:color="auto"/>
              <w:bottom w:val="single" w:sz="6" w:space="0" w:color="auto"/>
              <w:right w:val="single" w:sz="6" w:space="0" w:color="auto"/>
            </w:tcBorders>
            <w:noWrap/>
            <w:vAlign w:val="center"/>
          </w:tcPr>
          <w:p w14:paraId="64B4BFBE" w14:textId="2E858F82"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TO:</w:t>
            </w:r>
          </w:p>
        </w:tc>
        <w:tc>
          <w:tcPr>
            <w:tcW w:w="1345" w:type="pct"/>
            <w:tcBorders>
              <w:top w:val="single" w:sz="4" w:space="0" w:color="auto"/>
              <w:left w:val="single" w:sz="6" w:space="0" w:color="auto"/>
              <w:bottom w:val="single" w:sz="6" w:space="0" w:color="auto"/>
              <w:right w:val="single" w:sz="4" w:space="0" w:color="auto"/>
            </w:tcBorders>
            <w:noWrap/>
            <w:vAlign w:val="center"/>
          </w:tcPr>
          <w:p w14:paraId="052CB903" w14:textId="77777777" w:rsidR="00765900" w:rsidRPr="004D1A40" w:rsidRDefault="00765900" w:rsidP="00765900">
            <w:pPr>
              <w:keepNext/>
              <w:outlineLvl w:val="0"/>
              <w:rPr>
                <w:rFonts w:asciiTheme="majorHAnsi" w:hAnsiTheme="majorHAnsi" w:cstheme="majorHAnsi"/>
                <w:b/>
                <w:bCs/>
                <w:color w:val="000000" w:themeColor="text1"/>
                <w:sz w:val="18"/>
                <w:szCs w:val="18"/>
              </w:rPr>
            </w:pPr>
          </w:p>
        </w:tc>
      </w:tr>
      <w:tr w:rsidR="00765900" w:rsidRPr="004D1A40" w14:paraId="4BE61D6D"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00A3DFCE"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Department(s)</w:t>
            </w:r>
          </w:p>
        </w:tc>
        <w:tc>
          <w:tcPr>
            <w:tcW w:w="2101" w:type="pct"/>
            <w:tcBorders>
              <w:top w:val="single" w:sz="6" w:space="0" w:color="auto"/>
              <w:left w:val="single" w:sz="6" w:space="0" w:color="auto"/>
              <w:bottom w:val="single" w:sz="6" w:space="0" w:color="auto"/>
              <w:right w:val="single" w:sz="6" w:space="0" w:color="auto"/>
            </w:tcBorders>
            <w:vAlign w:val="center"/>
          </w:tcPr>
          <w:p w14:paraId="29CD996F" w14:textId="77777777" w:rsidR="00765900" w:rsidRPr="004D1A40" w:rsidRDefault="00765900" w:rsidP="00765900">
            <w:pPr>
              <w:rPr>
                <w:rFonts w:asciiTheme="majorHAnsi" w:hAnsiTheme="majorHAnsi" w:cstheme="majorHAnsi"/>
                <w:b/>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4F84089F"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Department(s)</w:t>
            </w:r>
          </w:p>
        </w:tc>
        <w:tc>
          <w:tcPr>
            <w:tcW w:w="1345" w:type="pct"/>
            <w:tcBorders>
              <w:top w:val="single" w:sz="6" w:space="0" w:color="auto"/>
              <w:left w:val="single" w:sz="6" w:space="0" w:color="auto"/>
              <w:bottom w:val="single" w:sz="6" w:space="0" w:color="auto"/>
              <w:right w:val="single" w:sz="4" w:space="0" w:color="auto"/>
            </w:tcBorders>
            <w:vAlign w:val="center"/>
          </w:tcPr>
          <w:p w14:paraId="174BA42D"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2BD4A0E0"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5603B896" w14:textId="19EC9983"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Number</w:t>
            </w:r>
          </w:p>
        </w:tc>
        <w:tc>
          <w:tcPr>
            <w:tcW w:w="2101" w:type="pct"/>
            <w:tcBorders>
              <w:top w:val="single" w:sz="6" w:space="0" w:color="auto"/>
              <w:left w:val="single" w:sz="6" w:space="0" w:color="auto"/>
              <w:bottom w:val="single" w:sz="6" w:space="0" w:color="auto"/>
              <w:right w:val="single" w:sz="6" w:space="0" w:color="auto"/>
            </w:tcBorders>
            <w:vAlign w:val="center"/>
          </w:tcPr>
          <w:p w14:paraId="67CD3219" w14:textId="77777777" w:rsidR="00765900" w:rsidRPr="004D1A40" w:rsidRDefault="00765900" w:rsidP="00765900">
            <w:pPr>
              <w:rPr>
                <w:rFonts w:asciiTheme="majorHAnsi" w:hAnsiTheme="majorHAnsi" w:cstheme="majorHAnsi"/>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4607E098" w14:textId="4CEF7AF9"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Number</w:t>
            </w:r>
          </w:p>
        </w:tc>
        <w:tc>
          <w:tcPr>
            <w:tcW w:w="1345" w:type="pct"/>
            <w:tcBorders>
              <w:top w:val="single" w:sz="6" w:space="0" w:color="auto"/>
              <w:left w:val="single" w:sz="6" w:space="0" w:color="auto"/>
              <w:bottom w:val="single" w:sz="6" w:space="0" w:color="auto"/>
              <w:right w:val="single" w:sz="4" w:space="0" w:color="auto"/>
            </w:tcBorders>
            <w:vAlign w:val="center"/>
          </w:tcPr>
          <w:p w14:paraId="373FF632"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08B8F66F"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77E16D04" w14:textId="1D51E6F8"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Title</w:t>
            </w:r>
          </w:p>
        </w:tc>
        <w:tc>
          <w:tcPr>
            <w:tcW w:w="2101" w:type="pct"/>
            <w:tcBorders>
              <w:top w:val="single" w:sz="6" w:space="0" w:color="auto"/>
              <w:left w:val="single" w:sz="6" w:space="0" w:color="auto"/>
              <w:bottom w:val="single" w:sz="6" w:space="0" w:color="auto"/>
              <w:right w:val="single" w:sz="6" w:space="0" w:color="auto"/>
            </w:tcBorders>
            <w:vAlign w:val="center"/>
          </w:tcPr>
          <w:p w14:paraId="1E202BD7" w14:textId="77777777" w:rsidR="00765900" w:rsidRPr="004D1A40" w:rsidRDefault="00765900" w:rsidP="00765900">
            <w:pPr>
              <w:rPr>
                <w:rFonts w:asciiTheme="majorHAnsi" w:hAnsiTheme="majorHAnsi" w:cstheme="majorHAnsi"/>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533E9479" w14:textId="3314C10C" w:rsidR="00765900" w:rsidRPr="004D1A40" w:rsidRDefault="00765900" w:rsidP="00765900">
            <w:pPr>
              <w:ind w:left="-172" w:firstLine="172"/>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Title</w:t>
            </w:r>
          </w:p>
        </w:tc>
        <w:tc>
          <w:tcPr>
            <w:tcW w:w="1345" w:type="pct"/>
            <w:tcBorders>
              <w:top w:val="single" w:sz="6" w:space="0" w:color="auto"/>
              <w:left w:val="single" w:sz="6" w:space="0" w:color="auto"/>
              <w:bottom w:val="single" w:sz="6" w:space="0" w:color="auto"/>
              <w:right w:val="single" w:sz="4" w:space="0" w:color="auto"/>
            </w:tcBorders>
            <w:vAlign w:val="center"/>
          </w:tcPr>
          <w:p w14:paraId="22D2B6BB"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5FADD530"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6E5373F2" w14:textId="277977DA" w:rsidR="00765900" w:rsidRPr="00765900" w:rsidRDefault="00765900" w:rsidP="00765900">
            <w:pPr>
              <w:rPr>
                <w:rFonts w:asciiTheme="majorHAnsi" w:hAnsiTheme="majorHAnsi" w:cstheme="majorHAnsi"/>
                <w:b/>
                <w:color w:val="00B0F0"/>
                <w:sz w:val="18"/>
                <w:szCs w:val="18"/>
              </w:rPr>
            </w:pPr>
            <w:r w:rsidRPr="00765900">
              <w:rPr>
                <w:rFonts w:asciiTheme="majorHAnsi" w:hAnsiTheme="majorHAnsi" w:cstheme="majorHAnsi"/>
                <w:b/>
                <w:color w:val="00B0F0"/>
                <w:sz w:val="18"/>
                <w:szCs w:val="18"/>
              </w:rPr>
              <w:t>Prerequisite</w:t>
            </w:r>
          </w:p>
        </w:tc>
        <w:tc>
          <w:tcPr>
            <w:tcW w:w="2101" w:type="pct"/>
            <w:tcBorders>
              <w:top w:val="single" w:sz="6" w:space="0" w:color="auto"/>
              <w:left w:val="single" w:sz="6" w:space="0" w:color="auto"/>
              <w:bottom w:val="single" w:sz="6" w:space="0" w:color="auto"/>
              <w:right w:val="single" w:sz="6" w:space="0" w:color="auto"/>
            </w:tcBorders>
            <w:vAlign w:val="center"/>
          </w:tcPr>
          <w:p w14:paraId="12940E1E" w14:textId="77777777" w:rsidR="00765900" w:rsidRPr="004D1A40" w:rsidRDefault="00765900" w:rsidP="00765900">
            <w:pPr>
              <w:rPr>
                <w:rFonts w:asciiTheme="majorHAnsi" w:hAnsiTheme="majorHAnsi" w:cstheme="majorHAnsi"/>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54EE4A79" w14:textId="126B7D04" w:rsidR="00765900" w:rsidRPr="004D1A40" w:rsidRDefault="00765900" w:rsidP="00765900">
            <w:pPr>
              <w:ind w:left="-172" w:firstLine="172"/>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Prerequisite</w:t>
            </w:r>
          </w:p>
        </w:tc>
        <w:tc>
          <w:tcPr>
            <w:tcW w:w="1345" w:type="pct"/>
            <w:tcBorders>
              <w:top w:val="single" w:sz="6" w:space="0" w:color="auto"/>
              <w:left w:val="single" w:sz="6" w:space="0" w:color="auto"/>
              <w:bottom w:val="single" w:sz="6" w:space="0" w:color="auto"/>
              <w:right w:val="single" w:sz="4" w:space="0" w:color="auto"/>
            </w:tcBorders>
            <w:vAlign w:val="center"/>
          </w:tcPr>
          <w:p w14:paraId="54ABD8ED"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0E999762"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374E452E" w14:textId="64083232" w:rsidR="00765900" w:rsidRPr="00765900" w:rsidRDefault="00765900" w:rsidP="00765900">
            <w:pPr>
              <w:rPr>
                <w:rFonts w:asciiTheme="majorHAnsi" w:hAnsiTheme="majorHAnsi" w:cstheme="majorHAnsi"/>
                <w:b/>
                <w:color w:val="00B0F0"/>
                <w:sz w:val="18"/>
                <w:szCs w:val="18"/>
              </w:rPr>
            </w:pPr>
            <w:r w:rsidRPr="00765900">
              <w:rPr>
                <w:rFonts w:asciiTheme="majorHAnsi" w:hAnsiTheme="majorHAnsi" w:cstheme="majorHAnsi"/>
                <w:b/>
                <w:color w:val="00B0F0"/>
                <w:sz w:val="18"/>
                <w:szCs w:val="18"/>
              </w:rPr>
              <w:t>Corequisite</w:t>
            </w:r>
          </w:p>
        </w:tc>
        <w:tc>
          <w:tcPr>
            <w:tcW w:w="2101" w:type="pct"/>
            <w:tcBorders>
              <w:top w:val="single" w:sz="6" w:space="0" w:color="auto"/>
              <w:left w:val="single" w:sz="6" w:space="0" w:color="auto"/>
              <w:bottom w:val="single" w:sz="6" w:space="0" w:color="auto"/>
              <w:right w:val="single" w:sz="6" w:space="0" w:color="auto"/>
            </w:tcBorders>
            <w:vAlign w:val="center"/>
          </w:tcPr>
          <w:p w14:paraId="50C0C00A" w14:textId="77777777" w:rsidR="00765900" w:rsidRPr="004D1A40" w:rsidRDefault="00765900" w:rsidP="00765900">
            <w:pPr>
              <w:ind w:right="-226"/>
              <w:rPr>
                <w:rFonts w:asciiTheme="majorHAnsi" w:hAnsiTheme="majorHAnsi" w:cstheme="majorHAnsi"/>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0D9420AB" w14:textId="57D8141D" w:rsidR="00765900" w:rsidRPr="004D1A40" w:rsidRDefault="00765900" w:rsidP="004962CB">
            <w:pPr>
              <w:ind w:left="-167" w:right="-226" w:hanging="90"/>
              <w:jc w:val="cente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Corequisite</w:t>
            </w:r>
          </w:p>
        </w:tc>
        <w:tc>
          <w:tcPr>
            <w:tcW w:w="1345" w:type="pct"/>
            <w:tcBorders>
              <w:top w:val="single" w:sz="6" w:space="0" w:color="auto"/>
              <w:left w:val="single" w:sz="6" w:space="0" w:color="auto"/>
              <w:bottom w:val="single" w:sz="6" w:space="0" w:color="auto"/>
              <w:right w:val="single" w:sz="4" w:space="0" w:color="auto"/>
            </w:tcBorders>
            <w:vAlign w:val="center"/>
          </w:tcPr>
          <w:p w14:paraId="06B5FC38"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10C8EE2D"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172C7A82" w14:textId="77777777" w:rsidR="00765900" w:rsidRPr="004D1A40" w:rsidRDefault="00765900" w:rsidP="00765900">
            <w:pPr>
              <w:rPr>
                <w:rFonts w:asciiTheme="majorHAnsi" w:hAnsiTheme="majorHAnsi" w:cstheme="majorHAnsi"/>
                <w:b/>
                <w:color w:val="000000" w:themeColor="text1"/>
                <w:sz w:val="18"/>
                <w:szCs w:val="18"/>
              </w:rPr>
            </w:pPr>
            <w:r w:rsidRPr="00765900">
              <w:rPr>
                <w:rFonts w:asciiTheme="majorHAnsi" w:hAnsiTheme="majorHAnsi" w:cstheme="majorHAnsi"/>
                <w:b/>
                <w:color w:val="00B0F0"/>
                <w:sz w:val="18"/>
                <w:szCs w:val="18"/>
              </w:rPr>
              <w:t xml:space="preserve">Pre or co requisite </w:t>
            </w:r>
          </w:p>
        </w:tc>
        <w:tc>
          <w:tcPr>
            <w:tcW w:w="2101" w:type="pct"/>
            <w:tcBorders>
              <w:top w:val="single" w:sz="6" w:space="0" w:color="auto"/>
              <w:left w:val="single" w:sz="6" w:space="0" w:color="auto"/>
              <w:bottom w:val="single" w:sz="6" w:space="0" w:color="auto"/>
              <w:right w:val="single" w:sz="6" w:space="0" w:color="auto"/>
            </w:tcBorders>
            <w:vAlign w:val="center"/>
          </w:tcPr>
          <w:p w14:paraId="4C483870" w14:textId="77777777"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09AA0E76"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 xml:space="preserve">Prerequisite </w:t>
            </w:r>
          </w:p>
        </w:tc>
        <w:tc>
          <w:tcPr>
            <w:tcW w:w="1345" w:type="pct"/>
            <w:tcBorders>
              <w:top w:val="single" w:sz="6" w:space="0" w:color="auto"/>
              <w:left w:val="single" w:sz="6" w:space="0" w:color="auto"/>
              <w:bottom w:val="single" w:sz="6" w:space="0" w:color="auto"/>
              <w:right w:val="single" w:sz="4" w:space="0" w:color="auto"/>
            </w:tcBorders>
            <w:vAlign w:val="center"/>
          </w:tcPr>
          <w:p w14:paraId="0D22F2CA"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2FCBE16C"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0765F012"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Hours</w:t>
            </w:r>
          </w:p>
        </w:tc>
        <w:tc>
          <w:tcPr>
            <w:tcW w:w="2101" w:type="pct"/>
            <w:tcBorders>
              <w:top w:val="single" w:sz="6" w:space="0" w:color="auto"/>
              <w:left w:val="single" w:sz="6" w:space="0" w:color="auto"/>
              <w:bottom w:val="single" w:sz="6" w:space="0" w:color="auto"/>
              <w:right w:val="single" w:sz="6" w:space="0" w:color="auto"/>
            </w:tcBorders>
            <w:vAlign w:val="center"/>
          </w:tcPr>
          <w:p w14:paraId="6CB78D19" w14:textId="6A07066B" w:rsidR="00765900" w:rsidRPr="004D1A40" w:rsidRDefault="00765900" w:rsidP="00765900">
            <w:pPr>
              <w:rPr>
                <w:rFonts w:asciiTheme="majorHAnsi" w:hAnsiTheme="majorHAnsi" w:cstheme="majorHAnsi"/>
                <w:b/>
                <w:strike/>
                <w:color w:val="000000" w:themeColor="text1"/>
                <w:sz w:val="18"/>
                <w:szCs w:val="18"/>
              </w:rPr>
            </w:pPr>
            <w:r w:rsidRPr="004D1A40">
              <w:rPr>
                <w:rFonts w:asciiTheme="majorHAnsi" w:hAnsiTheme="majorHAnsi" w:cstheme="majorHAnsi"/>
                <w:b/>
                <w:strike/>
                <w:color w:val="000000" w:themeColor="text1"/>
                <w:sz w:val="18"/>
                <w:szCs w:val="18"/>
              </w:rPr>
              <w:t>5</w:t>
            </w:r>
          </w:p>
        </w:tc>
        <w:tc>
          <w:tcPr>
            <w:tcW w:w="641" w:type="pct"/>
            <w:tcBorders>
              <w:top w:val="single" w:sz="6" w:space="0" w:color="auto"/>
              <w:left w:val="single" w:sz="6" w:space="0" w:color="auto"/>
              <w:bottom w:val="single" w:sz="6" w:space="0" w:color="auto"/>
              <w:right w:val="single" w:sz="6" w:space="0" w:color="auto"/>
            </w:tcBorders>
            <w:vAlign w:val="center"/>
          </w:tcPr>
          <w:p w14:paraId="58ACD883"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Hours</w:t>
            </w:r>
          </w:p>
        </w:tc>
        <w:tc>
          <w:tcPr>
            <w:tcW w:w="1345" w:type="pct"/>
            <w:tcBorders>
              <w:top w:val="single" w:sz="6" w:space="0" w:color="auto"/>
              <w:left w:val="single" w:sz="6" w:space="0" w:color="auto"/>
              <w:bottom w:val="single" w:sz="6" w:space="0" w:color="auto"/>
              <w:right w:val="single" w:sz="4" w:space="0" w:color="auto"/>
            </w:tcBorders>
            <w:vAlign w:val="center"/>
          </w:tcPr>
          <w:p w14:paraId="79FB1119" w14:textId="2A8E2804" w:rsidR="00765900" w:rsidRPr="004D1A40" w:rsidRDefault="00765900" w:rsidP="00765900">
            <w:pPr>
              <w:rPr>
                <w:rFonts w:asciiTheme="majorHAnsi" w:hAnsiTheme="majorHAnsi" w:cstheme="majorHAnsi"/>
                <w:b/>
                <w:bCs/>
                <w:color w:val="000000" w:themeColor="text1"/>
                <w:sz w:val="18"/>
                <w:szCs w:val="18"/>
                <w:u w:val="single"/>
              </w:rPr>
            </w:pPr>
            <w:r w:rsidRPr="004D1A40">
              <w:rPr>
                <w:rFonts w:asciiTheme="majorHAnsi" w:hAnsiTheme="majorHAnsi" w:cstheme="majorHAnsi"/>
                <w:b/>
                <w:bCs/>
                <w:color w:val="000000" w:themeColor="text1"/>
                <w:sz w:val="18"/>
                <w:szCs w:val="18"/>
                <w:u w:val="single"/>
              </w:rPr>
              <w:t>3</w:t>
            </w:r>
          </w:p>
        </w:tc>
      </w:tr>
      <w:tr w:rsidR="00765900" w:rsidRPr="004D1A40" w14:paraId="0C9F19E5"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3B93B118"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Credits</w:t>
            </w:r>
          </w:p>
        </w:tc>
        <w:tc>
          <w:tcPr>
            <w:tcW w:w="2101" w:type="pct"/>
            <w:tcBorders>
              <w:top w:val="single" w:sz="6" w:space="0" w:color="auto"/>
              <w:left w:val="single" w:sz="6" w:space="0" w:color="auto"/>
              <w:bottom w:val="single" w:sz="6" w:space="0" w:color="auto"/>
              <w:right w:val="single" w:sz="6" w:space="0" w:color="auto"/>
            </w:tcBorders>
            <w:vAlign w:val="center"/>
          </w:tcPr>
          <w:p w14:paraId="2BFDBCC9" w14:textId="77777777"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40404768"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Credits</w:t>
            </w:r>
          </w:p>
        </w:tc>
        <w:tc>
          <w:tcPr>
            <w:tcW w:w="1345" w:type="pct"/>
            <w:tcBorders>
              <w:top w:val="single" w:sz="6" w:space="0" w:color="auto"/>
              <w:left w:val="single" w:sz="6" w:space="0" w:color="auto"/>
              <w:bottom w:val="single" w:sz="6" w:space="0" w:color="auto"/>
              <w:right w:val="single" w:sz="4" w:space="0" w:color="auto"/>
            </w:tcBorders>
            <w:vAlign w:val="center"/>
          </w:tcPr>
          <w:p w14:paraId="7D003931" w14:textId="77777777" w:rsidR="00765900" w:rsidRPr="004D1A40" w:rsidRDefault="00765900" w:rsidP="00765900">
            <w:pPr>
              <w:rPr>
                <w:rFonts w:asciiTheme="majorHAnsi" w:hAnsiTheme="majorHAnsi" w:cstheme="majorHAnsi"/>
                <w:b/>
                <w:bCs/>
                <w:color w:val="000000" w:themeColor="text1"/>
                <w:sz w:val="18"/>
                <w:szCs w:val="18"/>
              </w:rPr>
            </w:pPr>
          </w:p>
        </w:tc>
      </w:tr>
      <w:tr w:rsidR="00765900" w:rsidRPr="004D1A40" w14:paraId="1D2E6615" w14:textId="77777777" w:rsidTr="004962CB">
        <w:trPr>
          <w:trHeight w:hRule="exact" w:val="305"/>
        </w:trPr>
        <w:tc>
          <w:tcPr>
            <w:tcW w:w="913" w:type="pct"/>
            <w:tcBorders>
              <w:top w:val="single" w:sz="6" w:space="0" w:color="auto"/>
              <w:left w:val="single" w:sz="4" w:space="0" w:color="auto"/>
              <w:bottom w:val="single" w:sz="6" w:space="0" w:color="auto"/>
              <w:right w:val="single" w:sz="6" w:space="0" w:color="auto"/>
            </w:tcBorders>
            <w:vAlign w:val="center"/>
          </w:tcPr>
          <w:p w14:paraId="4EB11ADE"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Description</w:t>
            </w:r>
          </w:p>
        </w:tc>
        <w:tc>
          <w:tcPr>
            <w:tcW w:w="2101" w:type="pct"/>
            <w:tcBorders>
              <w:top w:val="single" w:sz="6" w:space="0" w:color="auto"/>
              <w:left w:val="single" w:sz="6" w:space="0" w:color="auto"/>
              <w:bottom w:val="single" w:sz="6" w:space="0" w:color="auto"/>
              <w:right w:val="single" w:sz="6" w:space="0" w:color="auto"/>
            </w:tcBorders>
            <w:vAlign w:val="center"/>
          </w:tcPr>
          <w:p w14:paraId="7B6084B8"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 xml:space="preserve"> </w:t>
            </w:r>
          </w:p>
        </w:tc>
        <w:tc>
          <w:tcPr>
            <w:tcW w:w="641" w:type="pct"/>
            <w:tcBorders>
              <w:top w:val="single" w:sz="6" w:space="0" w:color="auto"/>
              <w:left w:val="single" w:sz="6" w:space="0" w:color="auto"/>
              <w:bottom w:val="single" w:sz="6" w:space="0" w:color="auto"/>
              <w:right w:val="single" w:sz="6" w:space="0" w:color="auto"/>
            </w:tcBorders>
            <w:vAlign w:val="center"/>
          </w:tcPr>
          <w:p w14:paraId="40D09163"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Description</w:t>
            </w:r>
          </w:p>
        </w:tc>
        <w:tc>
          <w:tcPr>
            <w:tcW w:w="1345" w:type="pct"/>
            <w:tcBorders>
              <w:top w:val="single" w:sz="6" w:space="0" w:color="auto"/>
              <w:left w:val="single" w:sz="6" w:space="0" w:color="auto"/>
              <w:bottom w:val="single" w:sz="6" w:space="0" w:color="auto"/>
              <w:right w:val="single" w:sz="4" w:space="0" w:color="auto"/>
            </w:tcBorders>
            <w:vAlign w:val="center"/>
          </w:tcPr>
          <w:p w14:paraId="1C665743" w14:textId="77777777" w:rsidR="00765900" w:rsidRPr="004D1A40" w:rsidRDefault="00765900" w:rsidP="00765900">
            <w:pPr>
              <w:spacing w:after="120"/>
              <w:rPr>
                <w:rFonts w:asciiTheme="majorHAnsi" w:hAnsiTheme="majorHAnsi" w:cstheme="majorHAnsi"/>
                <w:b/>
                <w:color w:val="000000" w:themeColor="text1"/>
                <w:sz w:val="18"/>
                <w:szCs w:val="18"/>
              </w:rPr>
            </w:pPr>
          </w:p>
        </w:tc>
      </w:tr>
      <w:tr w:rsidR="00765900" w:rsidRPr="004D1A40" w14:paraId="683FECEE" w14:textId="77777777" w:rsidTr="004962CB">
        <w:trPr>
          <w:trHeight w:hRule="exact" w:val="496"/>
        </w:trPr>
        <w:tc>
          <w:tcPr>
            <w:tcW w:w="913" w:type="pct"/>
            <w:tcBorders>
              <w:top w:val="single" w:sz="6" w:space="0" w:color="auto"/>
              <w:left w:val="single" w:sz="4" w:space="0" w:color="auto"/>
              <w:bottom w:val="single" w:sz="4" w:space="0" w:color="auto"/>
              <w:right w:val="single" w:sz="6" w:space="0" w:color="auto"/>
            </w:tcBorders>
            <w:vAlign w:val="center"/>
          </w:tcPr>
          <w:p w14:paraId="180EE4B6"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Requirement Designation</w:t>
            </w:r>
          </w:p>
        </w:tc>
        <w:tc>
          <w:tcPr>
            <w:tcW w:w="2101" w:type="pct"/>
            <w:tcBorders>
              <w:top w:val="single" w:sz="6" w:space="0" w:color="auto"/>
              <w:left w:val="single" w:sz="6" w:space="0" w:color="auto"/>
              <w:bottom w:val="single" w:sz="4" w:space="0" w:color="auto"/>
              <w:right w:val="single" w:sz="6" w:space="0" w:color="auto"/>
            </w:tcBorders>
            <w:vAlign w:val="center"/>
          </w:tcPr>
          <w:p w14:paraId="0E68CC9F" w14:textId="77777777"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6" w:space="0" w:color="auto"/>
              <w:left w:val="single" w:sz="6" w:space="0" w:color="auto"/>
              <w:bottom w:val="single" w:sz="4" w:space="0" w:color="auto"/>
              <w:right w:val="single" w:sz="6" w:space="0" w:color="auto"/>
            </w:tcBorders>
            <w:vAlign w:val="center"/>
          </w:tcPr>
          <w:p w14:paraId="657EB392"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Requirement Designation</w:t>
            </w:r>
          </w:p>
        </w:tc>
        <w:tc>
          <w:tcPr>
            <w:tcW w:w="1345" w:type="pct"/>
            <w:tcBorders>
              <w:top w:val="single" w:sz="6" w:space="0" w:color="auto"/>
              <w:left w:val="single" w:sz="6" w:space="0" w:color="auto"/>
              <w:bottom w:val="single" w:sz="4" w:space="0" w:color="auto"/>
              <w:right w:val="single" w:sz="4" w:space="0" w:color="auto"/>
            </w:tcBorders>
            <w:vAlign w:val="center"/>
          </w:tcPr>
          <w:p w14:paraId="48BBD0A4"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7ED30F89" w14:textId="77777777" w:rsidTr="004962CB">
        <w:trPr>
          <w:trHeight w:hRule="exact" w:val="305"/>
        </w:trPr>
        <w:tc>
          <w:tcPr>
            <w:tcW w:w="913" w:type="pct"/>
            <w:tcBorders>
              <w:top w:val="single" w:sz="6" w:space="0" w:color="auto"/>
              <w:left w:val="single" w:sz="4" w:space="0" w:color="auto"/>
              <w:bottom w:val="single" w:sz="4" w:space="0" w:color="auto"/>
              <w:right w:val="single" w:sz="6" w:space="0" w:color="auto"/>
            </w:tcBorders>
            <w:vAlign w:val="center"/>
          </w:tcPr>
          <w:p w14:paraId="77715FFE"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Liberal Arts</w:t>
            </w:r>
          </w:p>
        </w:tc>
        <w:tc>
          <w:tcPr>
            <w:tcW w:w="2101" w:type="pct"/>
            <w:tcBorders>
              <w:top w:val="single" w:sz="6" w:space="0" w:color="auto"/>
              <w:left w:val="single" w:sz="6" w:space="0" w:color="auto"/>
              <w:bottom w:val="single" w:sz="4" w:space="0" w:color="auto"/>
              <w:right w:val="single" w:sz="6" w:space="0" w:color="auto"/>
            </w:tcBorders>
            <w:vAlign w:val="center"/>
          </w:tcPr>
          <w:p w14:paraId="537C84F0"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   ] Yes  [ X ] No  </w:t>
            </w:r>
          </w:p>
        </w:tc>
        <w:tc>
          <w:tcPr>
            <w:tcW w:w="641" w:type="pct"/>
            <w:tcBorders>
              <w:top w:val="single" w:sz="6" w:space="0" w:color="auto"/>
              <w:left w:val="single" w:sz="6" w:space="0" w:color="auto"/>
              <w:bottom w:val="single" w:sz="4" w:space="0" w:color="auto"/>
              <w:right w:val="single" w:sz="6" w:space="0" w:color="auto"/>
            </w:tcBorders>
            <w:vAlign w:val="center"/>
          </w:tcPr>
          <w:p w14:paraId="6B04DA27"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Liberal Arts</w:t>
            </w:r>
          </w:p>
        </w:tc>
        <w:tc>
          <w:tcPr>
            <w:tcW w:w="1345" w:type="pct"/>
            <w:tcBorders>
              <w:top w:val="single" w:sz="6" w:space="0" w:color="auto"/>
              <w:left w:val="single" w:sz="6" w:space="0" w:color="auto"/>
              <w:bottom w:val="single" w:sz="4" w:space="0" w:color="auto"/>
              <w:right w:val="single" w:sz="4" w:space="0" w:color="auto"/>
            </w:tcBorders>
            <w:vAlign w:val="center"/>
          </w:tcPr>
          <w:p w14:paraId="34320ABF"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   ] Yes  [  X] No  </w:t>
            </w:r>
          </w:p>
        </w:tc>
      </w:tr>
      <w:tr w:rsidR="00765900" w:rsidRPr="004D1A40" w14:paraId="75F0B8FC" w14:textId="77777777" w:rsidTr="004962CB">
        <w:trPr>
          <w:trHeight w:val="1029"/>
        </w:trPr>
        <w:tc>
          <w:tcPr>
            <w:tcW w:w="913" w:type="pct"/>
            <w:tcBorders>
              <w:top w:val="single" w:sz="6" w:space="0" w:color="auto"/>
              <w:left w:val="single" w:sz="4" w:space="0" w:color="auto"/>
              <w:bottom w:val="single" w:sz="4" w:space="0" w:color="auto"/>
              <w:right w:val="single" w:sz="6" w:space="0" w:color="auto"/>
            </w:tcBorders>
            <w:vAlign w:val="center"/>
          </w:tcPr>
          <w:p w14:paraId="0207E5EC" w14:textId="77777777"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 xml:space="preserve">Course Attribute (e.g. Writing Intensive, Honors, </w:t>
            </w:r>
            <w:proofErr w:type="spellStart"/>
            <w:r w:rsidRPr="004D1A40">
              <w:rPr>
                <w:rFonts w:asciiTheme="majorHAnsi" w:hAnsiTheme="majorHAnsi" w:cstheme="majorHAnsi"/>
                <w:b/>
                <w:bCs/>
                <w:color w:val="000000" w:themeColor="text1"/>
                <w:sz w:val="18"/>
                <w:szCs w:val="18"/>
              </w:rPr>
              <w:t>etc</w:t>
            </w:r>
            <w:proofErr w:type="spellEnd"/>
          </w:p>
        </w:tc>
        <w:tc>
          <w:tcPr>
            <w:tcW w:w="2101" w:type="pct"/>
            <w:tcBorders>
              <w:top w:val="single" w:sz="6" w:space="0" w:color="auto"/>
              <w:left w:val="single" w:sz="6" w:space="0" w:color="auto"/>
              <w:bottom w:val="single" w:sz="4" w:space="0" w:color="auto"/>
              <w:right w:val="single" w:sz="6" w:space="0" w:color="auto"/>
            </w:tcBorders>
            <w:vAlign w:val="center"/>
          </w:tcPr>
          <w:p w14:paraId="040C38A0" w14:textId="77777777" w:rsidR="00765900" w:rsidRPr="004D1A40" w:rsidRDefault="00765900" w:rsidP="00765900">
            <w:pPr>
              <w:rPr>
                <w:rFonts w:asciiTheme="majorHAnsi" w:hAnsiTheme="majorHAnsi" w:cstheme="majorHAnsi"/>
                <w:b/>
                <w:bCs/>
                <w:color w:val="000000" w:themeColor="text1"/>
                <w:sz w:val="18"/>
                <w:szCs w:val="18"/>
              </w:rPr>
            </w:pPr>
          </w:p>
        </w:tc>
        <w:tc>
          <w:tcPr>
            <w:tcW w:w="641" w:type="pct"/>
            <w:tcBorders>
              <w:top w:val="single" w:sz="6" w:space="0" w:color="auto"/>
              <w:left w:val="single" w:sz="6" w:space="0" w:color="auto"/>
              <w:bottom w:val="single" w:sz="4" w:space="0" w:color="auto"/>
              <w:right w:val="single" w:sz="6" w:space="0" w:color="auto"/>
            </w:tcBorders>
            <w:vAlign w:val="center"/>
          </w:tcPr>
          <w:p w14:paraId="63E4F3D8"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Course Attribute (e.g. Writing Intensive, Honors, </w:t>
            </w:r>
            <w:proofErr w:type="spellStart"/>
            <w:r w:rsidRPr="004D1A40">
              <w:rPr>
                <w:rFonts w:asciiTheme="majorHAnsi" w:hAnsiTheme="majorHAnsi" w:cstheme="majorHAnsi"/>
                <w:b/>
                <w:bCs/>
                <w:color w:val="000000" w:themeColor="text1"/>
                <w:sz w:val="18"/>
                <w:szCs w:val="18"/>
              </w:rPr>
              <w:t>etc</w:t>
            </w:r>
            <w:proofErr w:type="spellEnd"/>
          </w:p>
        </w:tc>
        <w:tc>
          <w:tcPr>
            <w:tcW w:w="1345" w:type="pct"/>
            <w:tcBorders>
              <w:top w:val="single" w:sz="6" w:space="0" w:color="auto"/>
              <w:left w:val="single" w:sz="6" w:space="0" w:color="auto"/>
              <w:bottom w:val="single" w:sz="4" w:space="0" w:color="auto"/>
              <w:right w:val="single" w:sz="4" w:space="0" w:color="auto"/>
            </w:tcBorders>
            <w:vAlign w:val="center"/>
          </w:tcPr>
          <w:p w14:paraId="616B8C42"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675D4DC6" w14:textId="77777777" w:rsidTr="004962CB">
        <w:trPr>
          <w:trHeight w:val="303"/>
        </w:trPr>
        <w:tc>
          <w:tcPr>
            <w:tcW w:w="913" w:type="pct"/>
            <w:tcBorders>
              <w:top w:val="single" w:sz="6" w:space="0" w:color="auto"/>
              <w:left w:val="single" w:sz="4" w:space="0" w:color="auto"/>
              <w:bottom w:val="single" w:sz="6" w:space="0" w:color="auto"/>
              <w:right w:val="single" w:sz="6" w:space="0" w:color="auto"/>
            </w:tcBorders>
            <w:vAlign w:val="center"/>
          </w:tcPr>
          <w:p w14:paraId="2EF582CD" w14:textId="77777777"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Applicability</w:t>
            </w:r>
          </w:p>
        </w:tc>
        <w:tc>
          <w:tcPr>
            <w:tcW w:w="2101" w:type="pct"/>
            <w:tcBorders>
              <w:top w:val="single" w:sz="6" w:space="0" w:color="auto"/>
              <w:left w:val="single" w:sz="6" w:space="0" w:color="auto"/>
              <w:bottom w:val="single" w:sz="6" w:space="0" w:color="auto"/>
              <w:right w:val="single" w:sz="6" w:space="0" w:color="auto"/>
            </w:tcBorders>
            <w:vAlign w:val="center"/>
          </w:tcPr>
          <w:tbl>
            <w:tblPr>
              <w:tblW w:w="2690" w:type="dxa"/>
              <w:tblLook w:val="04A0" w:firstRow="1" w:lastRow="0" w:firstColumn="1" w:lastColumn="0" w:noHBand="0" w:noVBand="1"/>
            </w:tblPr>
            <w:tblGrid>
              <w:gridCol w:w="1947"/>
              <w:gridCol w:w="332"/>
              <w:gridCol w:w="411"/>
            </w:tblGrid>
            <w:tr w:rsidR="00765900" w:rsidRPr="004D1A40" w14:paraId="142FC69D" w14:textId="77777777" w:rsidTr="003B56CC">
              <w:trPr>
                <w:gridAfter w:val="1"/>
                <w:wAfter w:w="411" w:type="dxa"/>
                <w:trHeight w:hRule="exact" w:val="305"/>
              </w:trPr>
              <w:tc>
                <w:tcPr>
                  <w:tcW w:w="1947" w:type="dxa"/>
                  <w:shd w:val="clear" w:color="auto" w:fill="auto"/>
                  <w:vAlign w:val="center"/>
                </w:tcPr>
                <w:p w14:paraId="1BA7B1A4"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[X  ] Major</w:t>
                  </w:r>
                </w:p>
              </w:tc>
              <w:tc>
                <w:tcPr>
                  <w:tcW w:w="332" w:type="dxa"/>
                  <w:shd w:val="clear" w:color="auto" w:fill="auto"/>
                  <w:vAlign w:val="center"/>
                </w:tcPr>
                <w:p w14:paraId="0B5698C7" w14:textId="77777777" w:rsidR="00765900" w:rsidRPr="004D1A40" w:rsidRDefault="00765900" w:rsidP="00765900">
                  <w:pPr>
                    <w:rPr>
                      <w:rFonts w:asciiTheme="majorHAnsi" w:eastAsia="Calibri" w:hAnsiTheme="majorHAnsi" w:cstheme="majorHAnsi"/>
                      <w:b/>
                      <w:bCs/>
                      <w:color w:val="000000" w:themeColor="text1"/>
                      <w:sz w:val="18"/>
                      <w:szCs w:val="18"/>
                    </w:rPr>
                  </w:pPr>
                </w:p>
              </w:tc>
            </w:tr>
            <w:tr w:rsidR="00765900" w:rsidRPr="004D1A40" w14:paraId="31DACCA6" w14:textId="77777777" w:rsidTr="003B56CC">
              <w:trPr>
                <w:trHeight w:hRule="exact" w:val="305"/>
              </w:trPr>
              <w:tc>
                <w:tcPr>
                  <w:tcW w:w="2690" w:type="dxa"/>
                  <w:gridSpan w:val="3"/>
                  <w:shd w:val="clear" w:color="auto" w:fill="auto"/>
                  <w:vAlign w:val="center"/>
                </w:tcPr>
                <w:p w14:paraId="07E330FB"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Required</w:t>
                  </w:r>
                </w:p>
              </w:tc>
            </w:tr>
            <w:tr w:rsidR="00765900" w:rsidRPr="004D1A40" w14:paraId="71EBC512" w14:textId="77777777" w:rsidTr="003B56CC">
              <w:trPr>
                <w:trHeight w:hRule="exact" w:val="305"/>
              </w:trPr>
              <w:tc>
                <w:tcPr>
                  <w:tcW w:w="2690" w:type="dxa"/>
                  <w:gridSpan w:val="3"/>
                  <w:shd w:val="clear" w:color="auto" w:fill="auto"/>
                  <w:vAlign w:val="center"/>
                </w:tcPr>
                <w:p w14:paraId="31E9D060"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English Composition</w:t>
                  </w:r>
                </w:p>
              </w:tc>
            </w:tr>
            <w:tr w:rsidR="00765900" w:rsidRPr="004D1A40" w14:paraId="3D9632B6" w14:textId="77777777" w:rsidTr="003B56CC">
              <w:trPr>
                <w:trHeight w:hRule="exact" w:val="305"/>
              </w:trPr>
              <w:tc>
                <w:tcPr>
                  <w:tcW w:w="2690" w:type="dxa"/>
                  <w:gridSpan w:val="3"/>
                  <w:shd w:val="clear" w:color="auto" w:fill="auto"/>
                  <w:vAlign w:val="center"/>
                </w:tcPr>
                <w:p w14:paraId="7CF42757"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Mathematics</w:t>
                  </w:r>
                </w:p>
              </w:tc>
            </w:tr>
            <w:tr w:rsidR="00765900" w:rsidRPr="004D1A40" w14:paraId="77812155" w14:textId="77777777" w:rsidTr="003B56CC">
              <w:trPr>
                <w:trHeight w:hRule="exact" w:val="305"/>
              </w:trPr>
              <w:tc>
                <w:tcPr>
                  <w:tcW w:w="2690" w:type="dxa"/>
                  <w:gridSpan w:val="3"/>
                  <w:shd w:val="clear" w:color="auto" w:fill="auto"/>
                  <w:vAlign w:val="center"/>
                </w:tcPr>
                <w:p w14:paraId="46243E91"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Science</w:t>
                  </w:r>
                </w:p>
              </w:tc>
            </w:tr>
            <w:tr w:rsidR="00765900" w:rsidRPr="004D1A40" w14:paraId="0A4976A5" w14:textId="77777777" w:rsidTr="003B56CC">
              <w:trPr>
                <w:trHeight w:hRule="exact" w:val="305"/>
              </w:trPr>
              <w:tc>
                <w:tcPr>
                  <w:tcW w:w="2690" w:type="dxa"/>
                  <w:gridSpan w:val="3"/>
                  <w:shd w:val="clear" w:color="auto" w:fill="auto"/>
                  <w:vAlign w:val="center"/>
                </w:tcPr>
                <w:p w14:paraId="2FE89FDC"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Flexible</w:t>
                  </w:r>
                </w:p>
              </w:tc>
            </w:tr>
            <w:tr w:rsidR="00765900" w:rsidRPr="004D1A40" w14:paraId="5E5908EE" w14:textId="77777777" w:rsidTr="003B56CC">
              <w:trPr>
                <w:trHeight w:hRule="exact" w:val="305"/>
              </w:trPr>
              <w:tc>
                <w:tcPr>
                  <w:tcW w:w="2690" w:type="dxa"/>
                  <w:gridSpan w:val="3"/>
                  <w:shd w:val="clear" w:color="auto" w:fill="auto"/>
                  <w:vAlign w:val="center"/>
                </w:tcPr>
                <w:p w14:paraId="3F594280"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World Cultures</w:t>
                  </w:r>
                </w:p>
              </w:tc>
            </w:tr>
            <w:tr w:rsidR="00765900" w:rsidRPr="004D1A40" w14:paraId="7A8F048F" w14:textId="77777777" w:rsidTr="003B56CC">
              <w:trPr>
                <w:trHeight w:hRule="exact" w:val="305"/>
              </w:trPr>
              <w:tc>
                <w:tcPr>
                  <w:tcW w:w="2690" w:type="dxa"/>
                  <w:gridSpan w:val="3"/>
                  <w:shd w:val="clear" w:color="auto" w:fill="auto"/>
                  <w:vAlign w:val="center"/>
                </w:tcPr>
                <w:p w14:paraId="18B889E6"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US Experience in its Diversity</w:t>
                  </w:r>
                </w:p>
              </w:tc>
            </w:tr>
            <w:tr w:rsidR="00765900" w:rsidRPr="004D1A40" w14:paraId="5C9A4132" w14:textId="77777777" w:rsidTr="003B56CC">
              <w:trPr>
                <w:trHeight w:hRule="exact" w:val="305"/>
              </w:trPr>
              <w:tc>
                <w:tcPr>
                  <w:tcW w:w="2690" w:type="dxa"/>
                  <w:gridSpan w:val="3"/>
                  <w:shd w:val="clear" w:color="auto" w:fill="auto"/>
                  <w:vAlign w:val="center"/>
                </w:tcPr>
                <w:p w14:paraId="5BAED124"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Creative Expression</w:t>
                  </w:r>
                </w:p>
              </w:tc>
            </w:tr>
            <w:tr w:rsidR="00765900" w:rsidRPr="004D1A40" w14:paraId="0EC00056" w14:textId="77777777" w:rsidTr="003B56CC">
              <w:trPr>
                <w:trHeight w:hRule="exact" w:val="305"/>
              </w:trPr>
              <w:tc>
                <w:tcPr>
                  <w:tcW w:w="2690" w:type="dxa"/>
                  <w:gridSpan w:val="3"/>
                  <w:shd w:val="clear" w:color="auto" w:fill="auto"/>
                  <w:vAlign w:val="center"/>
                </w:tcPr>
                <w:p w14:paraId="24C40351"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Individual and Society</w:t>
                  </w:r>
                </w:p>
              </w:tc>
            </w:tr>
            <w:tr w:rsidR="00765900" w:rsidRPr="004D1A40" w14:paraId="172CA35A" w14:textId="77777777" w:rsidTr="003B56CC">
              <w:trPr>
                <w:trHeight w:hRule="exact" w:val="305"/>
              </w:trPr>
              <w:tc>
                <w:tcPr>
                  <w:tcW w:w="2690" w:type="dxa"/>
                  <w:gridSpan w:val="3"/>
                  <w:shd w:val="clear" w:color="auto" w:fill="auto"/>
                  <w:vAlign w:val="center"/>
                </w:tcPr>
                <w:p w14:paraId="76D9A8C6"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Scientific World</w:t>
                  </w:r>
                </w:p>
              </w:tc>
            </w:tr>
            <w:tr w:rsidR="00765900" w:rsidRPr="004D1A40" w14:paraId="1AAF4DEF" w14:textId="77777777" w:rsidTr="003B56CC">
              <w:trPr>
                <w:trHeight w:hRule="exact" w:val="305"/>
              </w:trPr>
              <w:tc>
                <w:tcPr>
                  <w:tcW w:w="2574" w:type="dxa"/>
                  <w:gridSpan w:val="3"/>
                  <w:shd w:val="clear" w:color="auto" w:fill="auto"/>
                  <w:vAlign w:val="center"/>
                </w:tcPr>
                <w:p w14:paraId="26836B12"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College Option</w:t>
                  </w:r>
                </w:p>
              </w:tc>
            </w:tr>
            <w:tr w:rsidR="00765900" w:rsidRPr="004D1A40" w14:paraId="6449FCCE" w14:textId="77777777" w:rsidTr="003B56CC">
              <w:trPr>
                <w:trHeight w:hRule="exact" w:val="472"/>
              </w:trPr>
              <w:tc>
                <w:tcPr>
                  <w:tcW w:w="2574" w:type="dxa"/>
                  <w:gridSpan w:val="3"/>
                  <w:shd w:val="clear" w:color="auto" w:fill="auto"/>
                  <w:vAlign w:val="bottom"/>
                </w:tcPr>
                <w:p w14:paraId="524D8CBC"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College Option Detail______________________</w:t>
                  </w:r>
                </w:p>
                <w:p w14:paraId="041CEA02" w14:textId="77777777" w:rsidR="00765900" w:rsidRPr="004D1A40" w:rsidRDefault="00765900" w:rsidP="00765900">
                  <w:pPr>
                    <w:rPr>
                      <w:rFonts w:asciiTheme="majorHAnsi" w:eastAsia="Calibri" w:hAnsiTheme="majorHAnsi" w:cstheme="majorHAnsi"/>
                      <w:b/>
                      <w:bCs/>
                      <w:color w:val="000000" w:themeColor="text1"/>
                      <w:sz w:val="18"/>
                      <w:szCs w:val="18"/>
                    </w:rPr>
                  </w:pPr>
                </w:p>
              </w:tc>
            </w:tr>
          </w:tbl>
          <w:p w14:paraId="05745FE1" w14:textId="77777777" w:rsidR="00765900" w:rsidRPr="004D1A40" w:rsidRDefault="00765900" w:rsidP="00765900">
            <w:pPr>
              <w:pStyle w:val="CRtext"/>
              <w:rPr>
                <w:rFonts w:asciiTheme="majorHAnsi" w:hAnsiTheme="majorHAnsi" w:cstheme="majorHAnsi"/>
                <w:b/>
                <w:bCs/>
                <w:color w:val="000000" w:themeColor="text1"/>
                <w:sz w:val="18"/>
                <w:szCs w:val="18"/>
              </w:rPr>
            </w:pPr>
          </w:p>
        </w:tc>
        <w:tc>
          <w:tcPr>
            <w:tcW w:w="641" w:type="pct"/>
            <w:tcBorders>
              <w:top w:val="single" w:sz="6" w:space="0" w:color="auto"/>
              <w:left w:val="single" w:sz="6" w:space="0" w:color="auto"/>
              <w:bottom w:val="single" w:sz="6" w:space="0" w:color="auto"/>
              <w:right w:val="single" w:sz="6" w:space="0" w:color="auto"/>
            </w:tcBorders>
            <w:vAlign w:val="center"/>
          </w:tcPr>
          <w:p w14:paraId="5C8EE393" w14:textId="77777777" w:rsidR="00765900" w:rsidRPr="004D1A40" w:rsidRDefault="00765900" w:rsidP="00765900">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Applicability</w:t>
            </w:r>
          </w:p>
        </w:tc>
        <w:tc>
          <w:tcPr>
            <w:tcW w:w="1345" w:type="pct"/>
            <w:tcBorders>
              <w:top w:val="single" w:sz="6" w:space="0" w:color="auto"/>
              <w:left w:val="single" w:sz="6" w:space="0" w:color="auto"/>
              <w:bottom w:val="single" w:sz="6" w:space="0" w:color="auto"/>
              <w:right w:val="single" w:sz="4" w:space="0" w:color="auto"/>
            </w:tcBorders>
            <w:vAlign w:val="center"/>
          </w:tcPr>
          <w:tbl>
            <w:tblPr>
              <w:tblW w:w="2894" w:type="dxa"/>
              <w:tblLook w:val="04A0" w:firstRow="1" w:lastRow="0" w:firstColumn="1" w:lastColumn="0" w:noHBand="0" w:noVBand="1"/>
            </w:tblPr>
            <w:tblGrid>
              <w:gridCol w:w="1593"/>
              <w:gridCol w:w="1040"/>
              <w:gridCol w:w="261"/>
            </w:tblGrid>
            <w:tr w:rsidR="00765900" w:rsidRPr="004D1A40" w14:paraId="66135DF4" w14:textId="77777777" w:rsidTr="003B56CC">
              <w:trPr>
                <w:trHeight w:val="305"/>
              </w:trPr>
              <w:tc>
                <w:tcPr>
                  <w:tcW w:w="2595" w:type="pct"/>
                  <w:shd w:val="clear" w:color="auto" w:fill="auto"/>
                  <w:vAlign w:val="center"/>
                </w:tcPr>
                <w:p w14:paraId="70BD5804"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X] Major</w:t>
                  </w:r>
                </w:p>
              </w:tc>
              <w:tc>
                <w:tcPr>
                  <w:tcW w:w="2405" w:type="pct"/>
                  <w:gridSpan w:val="2"/>
                  <w:shd w:val="clear" w:color="auto" w:fill="auto"/>
                  <w:vAlign w:val="center"/>
                </w:tcPr>
                <w:p w14:paraId="2AE67496" w14:textId="77777777" w:rsidR="00765900" w:rsidRPr="004D1A40" w:rsidRDefault="00765900" w:rsidP="00765900">
                  <w:pPr>
                    <w:rPr>
                      <w:rFonts w:asciiTheme="majorHAnsi" w:eastAsia="Calibri" w:hAnsiTheme="majorHAnsi" w:cstheme="majorHAnsi"/>
                      <w:b/>
                      <w:bCs/>
                      <w:color w:val="000000" w:themeColor="text1"/>
                      <w:sz w:val="18"/>
                      <w:szCs w:val="18"/>
                    </w:rPr>
                  </w:pPr>
                </w:p>
              </w:tc>
            </w:tr>
            <w:tr w:rsidR="00765900" w:rsidRPr="004D1A40" w14:paraId="2A8E2F1A" w14:textId="77777777" w:rsidTr="003B56CC">
              <w:trPr>
                <w:trHeight w:val="305"/>
              </w:trPr>
              <w:tc>
                <w:tcPr>
                  <w:tcW w:w="5000" w:type="pct"/>
                  <w:gridSpan w:val="3"/>
                  <w:shd w:val="clear" w:color="auto" w:fill="auto"/>
                  <w:vAlign w:val="center"/>
                </w:tcPr>
                <w:p w14:paraId="10085414"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Required</w:t>
                  </w:r>
                </w:p>
              </w:tc>
            </w:tr>
            <w:tr w:rsidR="00765900" w:rsidRPr="004D1A40" w14:paraId="5B9B9D34" w14:textId="77777777" w:rsidTr="003B56CC">
              <w:trPr>
                <w:trHeight w:val="305"/>
              </w:trPr>
              <w:tc>
                <w:tcPr>
                  <w:tcW w:w="5000" w:type="pct"/>
                  <w:gridSpan w:val="3"/>
                  <w:shd w:val="clear" w:color="auto" w:fill="auto"/>
                  <w:vAlign w:val="center"/>
                </w:tcPr>
                <w:p w14:paraId="2BB1B5E3"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English Composition</w:t>
                  </w:r>
                </w:p>
              </w:tc>
            </w:tr>
            <w:tr w:rsidR="00765900" w:rsidRPr="004D1A40" w14:paraId="791FA22D" w14:textId="77777777" w:rsidTr="003B56CC">
              <w:trPr>
                <w:trHeight w:val="305"/>
              </w:trPr>
              <w:tc>
                <w:tcPr>
                  <w:tcW w:w="5000" w:type="pct"/>
                  <w:gridSpan w:val="3"/>
                  <w:shd w:val="clear" w:color="auto" w:fill="auto"/>
                  <w:vAlign w:val="center"/>
                </w:tcPr>
                <w:p w14:paraId="7BEAC8A0"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Mathematics</w:t>
                  </w:r>
                </w:p>
              </w:tc>
            </w:tr>
            <w:tr w:rsidR="00765900" w:rsidRPr="004D1A40" w14:paraId="2EA510FE" w14:textId="77777777" w:rsidTr="003B56CC">
              <w:trPr>
                <w:trHeight w:val="305"/>
              </w:trPr>
              <w:tc>
                <w:tcPr>
                  <w:tcW w:w="5000" w:type="pct"/>
                  <w:gridSpan w:val="3"/>
                  <w:shd w:val="clear" w:color="auto" w:fill="auto"/>
                  <w:vAlign w:val="center"/>
                </w:tcPr>
                <w:p w14:paraId="4D9D8285"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Science</w:t>
                  </w:r>
                </w:p>
              </w:tc>
            </w:tr>
            <w:tr w:rsidR="00765900" w:rsidRPr="004D1A40" w14:paraId="7648ACA1" w14:textId="77777777" w:rsidTr="003B56CC">
              <w:trPr>
                <w:trHeight w:val="305"/>
              </w:trPr>
              <w:tc>
                <w:tcPr>
                  <w:tcW w:w="5000" w:type="pct"/>
                  <w:gridSpan w:val="3"/>
                  <w:shd w:val="clear" w:color="auto" w:fill="auto"/>
                  <w:vAlign w:val="center"/>
                </w:tcPr>
                <w:p w14:paraId="0D89B09A"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Flexible</w:t>
                  </w:r>
                </w:p>
              </w:tc>
            </w:tr>
            <w:tr w:rsidR="00765900" w:rsidRPr="004D1A40" w14:paraId="524FBC90" w14:textId="77777777" w:rsidTr="003B56CC">
              <w:trPr>
                <w:trHeight w:val="305"/>
              </w:trPr>
              <w:tc>
                <w:tcPr>
                  <w:tcW w:w="5000" w:type="pct"/>
                  <w:gridSpan w:val="3"/>
                  <w:shd w:val="clear" w:color="auto" w:fill="auto"/>
                  <w:vAlign w:val="center"/>
                </w:tcPr>
                <w:p w14:paraId="5D138E87"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World Cultures</w:t>
                  </w:r>
                </w:p>
              </w:tc>
            </w:tr>
            <w:tr w:rsidR="00765900" w:rsidRPr="004D1A40" w14:paraId="59123084" w14:textId="77777777" w:rsidTr="003B56CC">
              <w:trPr>
                <w:trHeight w:val="305"/>
              </w:trPr>
              <w:tc>
                <w:tcPr>
                  <w:tcW w:w="5000" w:type="pct"/>
                  <w:gridSpan w:val="3"/>
                  <w:shd w:val="clear" w:color="auto" w:fill="auto"/>
                  <w:vAlign w:val="center"/>
                </w:tcPr>
                <w:p w14:paraId="5801D340"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US Experience in its Diversity</w:t>
                  </w:r>
                </w:p>
              </w:tc>
            </w:tr>
            <w:tr w:rsidR="00765900" w:rsidRPr="004D1A40" w14:paraId="7AA64A49" w14:textId="77777777" w:rsidTr="003B56CC">
              <w:trPr>
                <w:trHeight w:val="305"/>
              </w:trPr>
              <w:tc>
                <w:tcPr>
                  <w:tcW w:w="5000" w:type="pct"/>
                  <w:gridSpan w:val="3"/>
                  <w:shd w:val="clear" w:color="auto" w:fill="auto"/>
                  <w:vAlign w:val="center"/>
                </w:tcPr>
                <w:p w14:paraId="29DC11DE"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Creative Expression</w:t>
                  </w:r>
                </w:p>
              </w:tc>
            </w:tr>
            <w:tr w:rsidR="00765900" w:rsidRPr="004D1A40" w14:paraId="46FD7CEB" w14:textId="77777777" w:rsidTr="003B56CC">
              <w:trPr>
                <w:trHeight w:val="305"/>
              </w:trPr>
              <w:tc>
                <w:tcPr>
                  <w:tcW w:w="5000" w:type="pct"/>
                  <w:gridSpan w:val="3"/>
                  <w:shd w:val="clear" w:color="auto" w:fill="auto"/>
                  <w:vAlign w:val="center"/>
                </w:tcPr>
                <w:p w14:paraId="587CCE26"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Individual and Society</w:t>
                  </w:r>
                </w:p>
              </w:tc>
            </w:tr>
            <w:tr w:rsidR="00765900" w:rsidRPr="004D1A40" w14:paraId="031698A1" w14:textId="77777777" w:rsidTr="003B56CC">
              <w:trPr>
                <w:trHeight w:val="305"/>
              </w:trPr>
              <w:tc>
                <w:tcPr>
                  <w:tcW w:w="5000" w:type="pct"/>
                  <w:gridSpan w:val="3"/>
                  <w:shd w:val="clear" w:color="auto" w:fill="auto"/>
                  <w:vAlign w:val="center"/>
                </w:tcPr>
                <w:p w14:paraId="05AE198B" w14:textId="77777777" w:rsidR="00765900" w:rsidRPr="004D1A40" w:rsidRDefault="00765900" w:rsidP="00765900">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Scientific World</w:t>
                  </w:r>
                </w:p>
              </w:tc>
            </w:tr>
            <w:tr w:rsidR="00765900" w:rsidRPr="004D1A40" w14:paraId="734CA3B8" w14:textId="77777777" w:rsidTr="003B56CC">
              <w:trPr>
                <w:gridAfter w:val="1"/>
                <w:wAfter w:w="710" w:type="pct"/>
                <w:trHeight w:val="305"/>
              </w:trPr>
              <w:tc>
                <w:tcPr>
                  <w:tcW w:w="4290" w:type="pct"/>
                  <w:gridSpan w:val="2"/>
                  <w:shd w:val="clear" w:color="auto" w:fill="auto"/>
                  <w:vAlign w:val="center"/>
                </w:tcPr>
                <w:p w14:paraId="14EA15A2"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College Option</w:t>
                  </w:r>
                </w:p>
              </w:tc>
            </w:tr>
            <w:tr w:rsidR="00765900" w:rsidRPr="004D1A40" w14:paraId="1618D742" w14:textId="77777777" w:rsidTr="003B56CC">
              <w:trPr>
                <w:gridAfter w:val="1"/>
                <w:wAfter w:w="710" w:type="pct"/>
                <w:trHeight w:val="305"/>
              </w:trPr>
              <w:tc>
                <w:tcPr>
                  <w:tcW w:w="4290" w:type="pct"/>
                  <w:gridSpan w:val="2"/>
                  <w:shd w:val="clear" w:color="auto" w:fill="auto"/>
                  <w:vAlign w:val="bottom"/>
                </w:tcPr>
                <w:p w14:paraId="5E31BFB4" w14:textId="77777777" w:rsidR="00765900" w:rsidRPr="004D1A40" w:rsidRDefault="00765900" w:rsidP="00765900">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College Option Detail______________________</w:t>
                  </w:r>
                </w:p>
                <w:p w14:paraId="359451F4" w14:textId="77777777" w:rsidR="00765900" w:rsidRPr="004D1A40" w:rsidRDefault="00765900" w:rsidP="00765900">
                  <w:pPr>
                    <w:rPr>
                      <w:rFonts w:asciiTheme="majorHAnsi" w:eastAsia="Calibri" w:hAnsiTheme="majorHAnsi" w:cstheme="majorHAnsi"/>
                      <w:b/>
                      <w:bCs/>
                      <w:color w:val="000000" w:themeColor="text1"/>
                      <w:sz w:val="18"/>
                      <w:szCs w:val="18"/>
                    </w:rPr>
                  </w:pPr>
                </w:p>
              </w:tc>
            </w:tr>
          </w:tbl>
          <w:p w14:paraId="5206BBBE" w14:textId="77777777" w:rsidR="00765900" w:rsidRPr="004D1A40" w:rsidRDefault="00765900" w:rsidP="00765900">
            <w:pPr>
              <w:rPr>
                <w:rFonts w:asciiTheme="majorHAnsi" w:hAnsiTheme="majorHAnsi" w:cstheme="majorHAnsi"/>
                <w:b/>
                <w:color w:val="000000" w:themeColor="text1"/>
                <w:sz w:val="18"/>
                <w:szCs w:val="18"/>
              </w:rPr>
            </w:pPr>
          </w:p>
        </w:tc>
      </w:tr>
      <w:tr w:rsidR="00765900" w:rsidRPr="004D1A40" w14:paraId="658194F0" w14:textId="77777777" w:rsidTr="004962CB">
        <w:trPr>
          <w:trHeight w:val="393"/>
        </w:trPr>
        <w:tc>
          <w:tcPr>
            <w:tcW w:w="913" w:type="pct"/>
            <w:tcBorders>
              <w:top w:val="single" w:sz="6" w:space="0" w:color="auto"/>
              <w:left w:val="single" w:sz="4" w:space="0" w:color="auto"/>
              <w:bottom w:val="single" w:sz="4" w:space="0" w:color="auto"/>
              <w:right w:val="single" w:sz="6" w:space="0" w:color="auto"/>
            </w:tcBorders>
            <w:vAlign w:val="center"/>
          </w:tcPr>
          <w:p w14:paraId="017D9866" w14:textId="77777777"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Effective Term</w:t>
            </w:r>
          </w:p>
        </w:tc>
        <w:tc>
          <w:tcPr>
            <w:tcW w:w="2101" w:type="pct"/>
            <w:tcBorders>
              <w:top w:val="single" w:sz="6" w:space="0" w:color="auto"/>
              <w:left w:val="single" w:sz="6" w:space="0" w:color="auto"/>
              <w:bottom w:val="single" w:sz="4" w:space="0" w:color="auto"/>
              <w:right w:val="single" w:sz="6" w:space="0" w:color="auto"/>
            </w:tcBorders>
            <w:vAlign w:val="center"/>
          </w:tcPr>
          <w:p w14:paraId="4A4C3102" w14:textId="77777777" w:rsidR="00765900" w:rsidRPr="004D1A40" w:rsidRDefault="00765900" w:rsidP="00765900">
            <w:pPr>
              <w:rPr>
                <w:rFonts w:asciiTheme="majorHAnsi" w:hAnsiTheme="majorHAnsi" w:cstheme="majorHAnsi"/>
                <w:b/>
                <w:color w:val="000000" w:themeColor="text1"/>
                <w:sz w:val="18"/>
                <w:szCs w:val="18"/>
              </w:rPr>
            </w:pPr>
          </w:p>
        </w:tc>
        <w:tc>
          <w:tcPr>
            <w:tcW w:w="641" w:type="pct"/>
            <w:tcBorders>
              <w:top w:val="single" w:sz="6" w:space="0" w:color="auto"/>
              <w:left w:val="single" w:sz="6" w:space="0" w:color="auto"/>
              <w:bottom w:val="single" w:sz="4" w:space="0" w:color="auto"/>
              <w:right w:val="single" w:sz="6" w:space="0" w:color="auto"/>
            </w:tcBorders>
            <w:vAlign w:val="center"/>
          </w:tcPr>
          <w:p w14:paraId="6800FD28" w14:textId="0C7DB104" w:rsidR="00765900" w:rsidRPr="004D1A40" w:rsidRDefault="00765900" w:rsidP="00765900">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Spring 2022</w:t>
            </w:r>
          </w:p>
        </w:tc>
        <w:tc>
          <w:tcPr>
            <w:tcW w:w="1345" w:type="pct"/>
            <w:tcBorders>
              <w:top w:val="single" w:sz="6" w:space="0" w:color="auto"/>
              <w:left w:val="single" w:sz="6" w:space="0" w:color="auto"/>
              <w:bottom w:val="single" w:sz="4" w:space="0" w:color="auto"/>
              <w:right w:val="single" w:sz="4" w:space="0" w:color="auto"/>
            </w:tcBorders>
            <w:vAlign w:val="center"/>
          </w:tcPr>
          <w:p w14:paraId="08FCCE43" w14:textId="77777777" w:rsidR="00765900" w:rsidRPr="004D1A40" w:rsidRDefault="00765900" w:rsidP="00765900">
            <w:pPr>
              <w:rPr>
                <w:rFonts w:asciiTheme="majorHAnsi" w:hAnsiTheme="majorHAnsi" w:cstheme="majorHAnsi"/>
                <w:b/>
                <w:color w:val="000000" w:themeColor="text1"/>
                <w:sz w:val="18"/>
                <w:szCs w:val="18"/>
              </w:rPr>
            </w:pPr>
          </w:p>
        </w:tc>
      </w:tr>
    </w:tbl>
    <w:p w14:paraId="1DEF050B" w14:textId="355BF0DF" w:rsidR="004F4DE9" w:rsidRDefault="004F4DE9" w:rsidP="00471939">
      <w:pPr>
        <w:autoSpaceDE w:val="0"/>
        <w:autoSpaceDN w:val="0"/>
        <w:adjustRightInd w:val="0"/>
        <w:rPr>
          <w:rFonts w:ascii="Calibri" w:hAnsi="Calibri" w:cs="Arial"/>
          <w:b/>
          <w:bCs/>
          <w:color w:val="0070C0"/>
          <w:sz w:val="22"/>
          <w:szCs w:val="22"/>
        </w:rPr>
      </w:pPr>
    </w:p>
    <w:p w14:paraId="663982C6" w14:textId="2567DC96" w:rsidR="00B67C0B" w:rsidRPr="00E54F6F" w:rsidRDefault="00B67C0B" w:rsidP="00E54F6F">
      <w:pPr>
        <w:rPr>
          <w:rFonts w:asciiTheme="majorHAnsi" w:hAnsiTheme="majorHAnsi"/>
          <w:bCs/>
          <w:color w:val="0070C0"/>
          <w:sz w:val="22"/>
          <w:szCs w:val="22"/>
        </w:rPr>
      </w:pPr>
      <w:r>
        <w:rPr>
          <w:rFonts w:ascii="Calibri" w:hAnsi="Calibri" w:cs="Calibri"/>
          <w:sz w:val="22"/>
          <w:szCs w:val="22"/>
        </w:rPr>
        <w:t xml:space="preserve">Rationale: </w:t>
      </w:r>
      <w:r w:rsidR="00E54F6F">
        <w:rPr>
          <w:rFonts w:ascii="Calibri" w:hAnsi="Calibri" w:cs="Calibri"/>
          <w:sz w:val="22"/>
          <w:szCs w:val="22"/>
        </w:rPr>
        <w:t xml:space="preserve"> </w:t>
      </w:r>
      <w:r w:rsidRPr="004B3ADA">
        <w:rPr>
          <w:rFonts w:ascii="Calibri" w:hAnsi="Calibri" w:cs="Arial"/>
          <w:sz w:val="22"/>
          <w:szCs w:val="22"/>
        </w:rPr>
        <w:t>The topics</w:t>
      </w:r>
      <w:r>
        <w:rPr>
          <w:rFonts w:ascii="Calibri" w:hAnsi="Calibri" w:cs="Arial"/>
          <w:sz w:val="22"/>
          <w:szCs w:val="22"/>
        </w:rPr>
        <w:t xml:space="preserve"> in the courses</w:t>
      </w:r>
      <w:r w:rsidRPr="004B3ADA">
        <w:rPr>
          <w:rFonts w:ascii="Calibri" w:hAnsi="Calibri" w:cs="Arial"/>
          <w:sz w:val="22"/>
          <w:szCs w:val="22"/>
        </w:rPr>
        <w:t xml:space="preserve"> can be covered as a 3 hour lecture course</w:t>
      </w:r>
      <w:r>
        <w:rPr>
          <w:rFonts w:ascii="Calibri" w:hAnsi="Calibri" w:cs="Arial"/>
          <w:sz w:val="22"/>
          <w:szCs w:val="22"/>
        </w:rPr>
        <w:t xml:space="preserve">.  Homework assignments and projects have proven sufficient practice of application to meet the learning outcomes. </w:t>
      </w:r>
      <w:r w:rsidR="00E54F6F">
        <w:rPr>
          <w:rFonts w:ascii="Calibri" w:hAnsi="Calibri" w:cs="Calibri"/>
          <w:sz w:val="22"/>
          <w:szCs w:val="22"/>
        </w:rPr>
        <w:t>T</w:t>
      </w:r>
      <w:r>
        <w:rPr>
          <w:rFonts w:ascii="Calibri" w:hAnsi="Calibri" w:cs="Calibri"/>
          <w:sz w:val="22"/>
          <w:szCs w:val="22"/>
        </w:rPr>
        <w:t>he</w:t>
      </w:r>
      <w:r w:rsidRPr="00582F91">
        <w:rPr>
          <w:rFonts w:ascii="Calibri" w:hAnsi="Calibri" w:cs="Calibri"/>
          <w:sz w:val="22"/>
          <w:szCs w:val="22"/>
        </w:rPr>
        <w:t xml:space="preserve"> modification will make the course co</w:t>
      </w:r>
      <w:r w:rsidR="00E54F6F">
        <w:rPr>
          <w:rFonts w:ascii="Calibri" w:hAnsi="Calibri" w:cs="Calibri"/>
          <w:sz w:val="22"/>
          <w:szCs w:val="22"/>
        </w:rPr>
        <w:t>nsistent with</w:t>
      </w:r>
      <w:r>
        <w:rPr>
          <w:rFonts w:ascii="Calibri" w:hAnsi="Calibri" w:cs="Calibri"/>
          <w:sz w:val="22"/>
          <w:szCs w:val="22"/>
        </w:rPr>
        <w:t xml:space="preserve"> all</w:t>
      </w:r>
      <w:r w:rsidRPr="00582F91">
        <w:rPr>
          <w:rFonts w:ascii="Calibri" w:hAnsi="Calibri" w:cs="Calibri"/>
          <w:sz w:val="22"/>
          <w:szCs w:val="22"/>
        </w:rPr>
        <w:t xml:space="preserve"> other BTECH technical electives</w:t>
      </w:r>
      <w:r w:rsidRPr="00360DC8">
        <w:rPr>
          <w:rFonts w:asciiTheme="majorHAnsi" w:hAnsiTheme="majorHAnsi"/>
          <w:color w:val="0070C0"/>
          <w:sz w:val="22"/>
          <w:szCs w:val="22"/>
        </w:rPr>
        <w:t>.</w:t>
      </w:r>
      <w:r>
        <w:rPr>
          <w:rFonts w:asciiTheme="majorHAnsi" w:hAnsiTheme="majorHAnsi"/>
          <w:color w:val="0070C0"/>
          <w:sz w:val="22"/>
          <w:szCs w:val="22"/>
        </w:rPr>
        <w:t xml:space="preserve"> </w:t>
      </w:r>
    </w:p>
    <w:p w14:paraId="328CED4D" w14:textId="77777777" w:rsidR="003E2235" w:rsidRDefault="003E2235" w:rsidP="00B74248">
      <w:pPr>
        <w:autoSpaceDE w:val="0"/>
        <w:autoSpaceDN w:val="0"/>
        <w:adjustRightInd w:val="0"/>
        <w:rPr>
          <w:rFonts w:ascii="Calibri" w:hAnsi="Calibri" w:cs="Arial"/>
          <w:b/>
          <w:bCs/>
          <w:color w:val="0070C0"/>
          <w:sz w:val="22"/>
          <w:szCs w:val="22"/>
        </w:rPr>
      </w:pPr>
    </w:p>
    <w:tbl>
      <w:tblPr>
        <w:tblW w:w="4800" w:type="pct"/>
        <w:tblLook w:val="0000" w:firstRow="0" w:lastRow="0" w:firstColumn="0" w:lastColumn="0" w:noHBand="0" w:noVBand="0"/>
      </w:tblPr>
      <w:tblGrid>
        <w:gridCol w:w="1638"/>
        <w:gridCol w:w="4134"/>
        <w:gridCol w:w="1052"/>
        <w:gridCol w:w="2526"/>
      </w:tblGrid>
      <w:tr w:rsidR="00081641" w:rsidRPr="004D1A40" w14:paraId="3045A531" w14:textId="77777777" w:rsidTr="00471939">
        <w:trPr>
          <w:trHeight w:hRule="exact" w:val="455"/>
        </w:trPr>
        <w:tc>
          <w:tcPr>
            <w:tcW w:w="1052" w:type="pct"/>
            <w:tcBorders>
              <w:top w:val="single" w:sz="4" w:space="0" w:color="auto"/>
              <w:left w:val="single" w:sz="4" w:space="0" w:color="auto"/>
              <w:bottom w:val="single" w:sz="4" w:space="0" w:color="auto"/>
              <w:right w:val="single" w:sz="4" w:space="0" w:color="auto"/>
            </w:tcBorders>
            <w:noWrap/>
            <w:vAlign w:val="center"/>
          </w:tcPr>
          <w:p w14:paraId="6A543DF7" w14:textId="77777777" w:rsidR="00081641" w:rsidRPr="004D1A40" w:rsidRDefault="00081641" w:rsidP="00BB530C">
            <w:pPr>
              <w:rPr>
                <w:rFonts w:asciiTheme="majorHAnsi" w:hAnsiTheme="majorHAnsi" w:cstheme="majorHAnsi"/>
                <w:b/>
                <w:color w:val="000000" w:themeColor="text1"/>
                <w:sz w:val="18"/>
                <w:szCs w:val="18"/>
              </w:rPr>
            </w:pPr>
            <w:proofErr w:type="spellStart"/>
            <w:r w:rsidRPr="004D1A40">
              <w:rPr>
                <w:rFonts w:asciiTheme="majorHAnsi" w:hAnsiTheme="majorHAnsi" w:cstheme="majorHAnsi"/>
                <w:b/>
                <w:bCs/>
                <w:color w:val="000000" w:themeColor="text1"/>
                <w:sz w:val="18"/>
                <w:szCs w:val="18"/>
              </w:rPr>
              <w:t>CUNYFirst</w:t>
            </w:r>
            <w:proofErr w:type="spellEnd"/>
            <w:r w:rsidRPr="004D1A40">
              <w:rPr>
                <w:rFonts w:asciiTheme="majorHAnsi" w:hAnsiTheme="majorHAnsi" w:cstheme="majorHAnsi"/>
                <w:b/>
                <w:bCs/>
                <w:color w:val="000000" w:themeColor="text1"/>
                <w:sz w:val="18"/>
                <w:szCs w:val="18"/>
              </w:rPr>
              <w:t xml:space="preserve"> Course ID</w:t>
            </w:r>
          </w:p>
        </w:tc>
        <w:tc>
          <w:tcPr>
            <w:tcW w:w="1709" w:type="pct"/>
            <w:tcBorders>
              <w:top w:val="single" w:sz="4" w:space="0" w:color="auto"/>
              <w:left w:val="single" w:sz="4" w:space="0" w:color="auto"/>
              <w:bottom w:val="single" w:sz="4" w:space="0" w:color="auto"/>
            </w:tcBorders>
            <w:noWrap/>
            <w:vAlign w:val="center"/>
          </w:tcPr>
          <w:p w14:paraId="3CDA0FB6" w14:textId="69C7D05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 xml:space="preserve"> CMCE 44</w:t>
            </w:r>
            <w:r w:rsidR="00765900">
              <w:rPr>
                <w:rFonts w:asciiTheme="majorHAnsi" w:hAnsiTheme="majorHAnsi" w:cstheme="majorHAnsi"/>
                <w:b/>
                <w:color w:val="000000" w:themeColor="text1"/>
                <w:sz w:val="18"/>
                <w:szCs w:val="18"/>
              </w:rPr>
              <w:t>22</w:t>
            </w:r>
          </w:p>
        </w:tc>
        <w:tc>
          <w:tcPr>
            <w:tcW w:w="664" w:type="pct"/>
            <w:tcBorders>
              <w:top w:val="single" w:sz="4" w:space="0" w:color="auto"/>
              <w:bottom w:val="single" w:sz="4" w:space="0" w:color="auto"/>
            </w:tcBorders>
            <w:noWrap/>
            <w:vAlign w:val="center"/>
          </w:tcPr>
          <w:p w14:paraId="149990F0" w14:textId="77777777" w:rsidR="00081641" w:rsidRPr="004D1A40" w:rsidRDefault="00081641" w:rsidP="00BB530C">
            <w:pPr>
              <w:rPr>
                <w:rFonts w:asciiTheme="majorHAnsi" w:hAnsiTheme="majorHAnsi" w:cstheme="majorHAnsi"/>
                <w:b/>
                <w:color w:val="000000" w:themeColor="text1"/>
                <w:sz w:val="18"/>
                <w:szCs w:val="18"/>
              </w:rPr>
            </w:pPr>
          </w:p>
        </w:tc>
        <w:tc>
          <w:tcPr>
            <w:tcW w:w="1574" w:type="pct"/>
            <w:tcBorders>
              <w:top w:val="single" w:sz="4" w:space="0" w:color="auto"/>
              <w:bottom w:val="single" w:sz="4" w:space="0" w:color="auto"/>
              <w:right w:val="single" w:sz="4" w:space="0" w:color="auto"/>
            </w:tcBorders>
            <w:noWrap/>
            <w:vAlign w:val="center"/>
          </w:tcPr>
          <w:p w14:paraId="6259F62A"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26FFABF8" w14:textId="77777777" w:rsidTr="00471939">
        <w:trPr>
          <w:trHeight w:hRule="exact" w:val="455"/>
        </w:trPr>
        <w:tc>
          <w:tcPr>
            <w:tcW w:w="1052" w:type="pct"/>
            <w:tcBorders>
              <w:top w:val="single" w:sz="4" w:space="0" w:color="auto"/>
              <w:left w:val="single" w:sz="4" w:space="0" w:color="auto"/>
              <w:bottom w:val="single" w:sz="4" w:space="0" w:color="auto"/>
              <w:right w:val="single" w:sz="4" w:space="0" w:color="auto"/>
            </w:tcBorders>
            <w:noWrap/>
            <w:vAlign w:val="center"/>
          </w:tcPr>
          <w:p w14:paraId="7ADF0CE8"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Number and Title</w:t>
            </w:r>
          </w:p>
        </w:tc>
        <w:tc>
          <w:tcPr>
            <w:tcW w:w="1709" w:type="pct"/>
            <w:tcBorders>
              <w:top w:val="single" w:sz="4" w:space="0" w:color="auto"/>
              <w:left w:val="single" w:sz="4" w:space="0" w:color="auto"/>
              <w:bottom w:val="single" w:sz="4" w:space="0" w:color="auto"/>
            </w:tcBorders>
            <w:noWrap/>
            <w:vAlign w:val="center"/>
          </w:tcPr>
          <w:p w14:paraId="5FF0486A" w14:textId="5CFF8482" w:rsidR="00765900" w:rsidRPr="004D1A40" w:rsidRDefault="00765900" w:rsidP="00765900">
            <w:pPr>
              <w:pStyle w:val="NormalWeb"/>
              <w:rPr>
                <w:color w:val="000000" w:themeColor="text1"/>
              </w:rPr>
            </w:pPr>
            <w:r w:rsidRPr="004D1A40">
              <w:rPr>
                <w:rFonts w:asciiTheme="majorHAnsi" w:hAnsiTheme="majorHAnsi" w:cstheme="majorHAnsi"/>
                <w:b/>
                <w:color w:val="000000" w:themeColor="text1"/>
                <w:sz w:val="18"/>
                <w:szCs w:val="18"/>
              </w:rPr>
              <w:t>CMCE 44</w:t>
            </w:r>
            <w:r>
              <w:rPr>
                <w:rFonts w:asciiTheme="majorHAnsi" w:hAnsiTheme="majorHAnsi" w:cstheme="majorHAnsi"/>
                <w:b/>
                <w:color w:val="000000" w:themeColor="text1"/>
                <w:sz w:val="18"/>
                <w:szCs w:val="18"/>
              </w:rPr>
              <w:t xml:space="preserve">22 - </w:t>
            </w:r>
            <w:r w:rsidRPr="004F4DE9">
              <w:rPr>
                <w:rFonts w:asciiTheme="majorHAnsi" w:hAnsiTheme="majorHAnsi" w:cstheme="majorHAnsi"/>
                <w:b/>
                <w:color w:val="000000" w:themeColor="text1"/>
                <w:sz w:val="18"/>
                <w:szCs w:val="18"/>
              </w:rPr>
              <w:t>Introduction to Geographic Information</w:t>
            </w:r>
            <w:r>
              <w:rPr>
                <w:rFonts w:asciiTheme="majorHAnsi" w:hAnsiTheme="majorHAnsi" w:cstheme="majorHAnsi"/>
                <w:b/>
                <w:color w:val="000000" w:themeColor="text1"/>
                <w:sz w:val="18"/>
                <w:szCs w:val="18"/>
              </w:rPr>
              <w:t xml:space="preserve"> System</w:t>
            </w:r>
            <w:r w:rsidR="00B67C0B">
              <w:rPr>
                <w:rFonts w:asciiTheme="majorHAnsi" w:hAnsiTheme="majorHAnsi" w:cstheme="majorHAnsi"/>
                <w:b/>
                <w:color w:val="000000" w:themeColor="text1"/>
                <w:sz w:val="18"/>
                <w:szCs w:val="18"/>
              </w:rPr>
              <w:t>s (GIS)</w:t>
            </w:r>
          </w:p>
          <w:p w14:paraId="67214EF5" w14:textId="03DF069E" w:rsidR="00223E31" w:rsidRPr="004D1A40" w:rsidRDefault="00223E31" w:rsidP="00223E31">
            <w:pPr>
              <w:pStyle w:val="NormalWeb"/>
              <w:rPr>
                <w:color w:val="000000" w:themeColor="text1"/>
              </w:rPr>
            </w:pPr>
            <w:r w:rsidRPr="004D1A40">
              <w:rPr>
                <w:rFonts w:asciiTheme="majorHAnsi" w:hAnsiTheme="majorHAnsi" w:cstheme="majorHAnsi"/>
                <w:b/>
                <w:color w:val="000000" w:themeColor="text1"/>
                <w:sz w:val="18"/>
                <w:szCs w:val="18"/>
              </w:rPr>
              <w:t>CMCE 44</w:t>
            </w:r>
            <w:r>
              <w:rPr>
                <w:rFonts w:asciiTheme="majorHAnsi" w:hAnsiTheme="majorHAnsi" w:cstheme="majorHAnsi"/>
                <w:b/>
                <w:color w:val="000000" w:themeColor="text1"/>
                <w:sz w:val="18"/>
                <w:szCs w:val="18"/>
              </w:rPr>
              <w:t xml:space="preserve">22 - </w:t>
            </w:r>
            <w:r w:rsidRPr="004F4DE9">
              <w:rPr>
                <w:rFonts w:asciiTheme="majorHAnsi" w:hAnsiTheme="majorHAnsi" w:cstheme="majorHAnsi"/>
                <w:b/>
                <w:color w:val="000000" w:themeColor="text1"/>
                <w:sz w:val="18"/>
                <w:szCs w:val="18"/>
              </w:rPr>
              <w:t>Introduction to Geographic Information</w:t>
            </w:r>
            <w:r>
              <w:rPr>
                <w:rFonts w:asciiTheme="majorHAnsi" w:hAnsiTheme="majorHAnsi" w:cstheme="majorHAnsi"/>
                <w:b/>
                <w:color w:val="000000" w:themeColor="text1"/>
                <w:sz w:val="18"/>
                <w:szCs w:val="18"/>
              </w:rPr>
              <w:t xml:space="preserve"> System</w:t>
            </w:r>
          </w:p>
          <w:p w14:paraId="59FF24C1" w14:textId="77777777" w:rsidR="00081641" w:rsidRPr="004D1A40" w:rsidRDefault="00081641" w:rsidP="00BB530C">
            <w:pPr>
              <w:pStyle w:val="NormalWeb"/>
              <w:rPr>
                <w:color w:val="000000" w:themeColor="text1"/>
              </w:rPr>
            </w:pPr>
          </w:p>
          <w:p w14:paraId="2C31DF59" w14:textId="77777777" w:rsidR="00081641" w:rsidRPr="004D1A40" w:rsidRDefault="00081641" w:rsidP="00BB530C">
            <w:pPr>
              <w:ind w:right="40"/>
              <w:rPr>
                <w:rFonts w:asciiTheme="majorHAnsi" w:hAnsiTheme="majorHAnsi" w:cstheme="majorHAnsi"/>
                <w:b/>
                <w:color w:val="000000" w:themeColor="text1"/>
                <w:sz w:val="18"/>
                <w:szCs w:val="18"/>
              </w:rPr>
            </w:pPr>
          </w:p>
        </w:tc>
        <w:tc>
          <w:tcPr>
            <w:tcW w:w="664" w:type="pct"/>
            <w:tcBorders>
              <w:top w:val="single" w:sz="4" w:space="0" w:color="auto"/>
              <w:bottom w:val="single" w:sz="4" w:space="0" w:color="auto"/>
            </w:tcBorders>
            <w:noWrap/>
            <w:vAlign w:val="center"/>
          </w:tcPr>
          <w:p w14:paraId="10522E01" w14:textId="77777777" w:rsidR="00081641" w:rsidRPr="004D1A40" w:rsidRDefault="00081641" w:rsidP="00BB530C">
            <w:pPr>
              <w:rPr>
                <w:rFonts w:asciiTheme="majorHAnsi" w:hAnsiTheme="majorHAnsi" w:cstheme="majorHAnsi"/>
                <w:b/>
                <w:color w:val="000000" w:themeColor="text1"/>
                <w:sz w:val="18"/>
                <w:szCs w:val="18"/>
              </w:rPr>
            </w:pPr>
          </w:p>
        </w:tc>
        <w:tc>
          <w:tcPr>
            <w:tcW w:w="1574" w:type="pct"/>
            <w:tcBorders>
              <w:top w:val="single" w:sz="4" w:space="0" w:color="auto"/>
              <w:bottom w:val="single" w:sz="4" w:space="0" w:color="auto"/>
              <w:right w:val="single" w:sz="4" w:space="0" w:color="auto"/>
            </w:tcBorders>
            <w:noWrap/>
            <w:vAlign w:val="center"/>
          </w:tcPr>
          <w:p w14:paraId="3BBB9995"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753F5851" w14:textId="77777777" w:rsidTr="00471939">
        <w:trPr>
          <w:trHeight w:hRule="exact" w:val="305"/>
        </w:trPr>
        <w:tc>
          <w:tcPr>
            <w:tcW w:w="1052" w:type="pct"/>
            <w:tcBorders>
              <w:top w:val="single" w:sz="4" w:space="0" w:color="auto"/>
              <w:left w:val="single" w:sz="4" w:space="0" w:color="auto"/>
              <w:bottom w:val="single" w:sz="6" w:space="0" w:color="auto"/>
              <w:right w:val="single" w:sz="6" w:space="0" w:color="auto"/>
            </w:tcBorders>
            <w:noWrap/>
            <w:vAlign w:val="center"/>
          </w:tcPr>
          <w:p w14:paraId="3974FD78"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FROM:</w:t>
            </w:r>
          </w:p>
        </w:tc>
        <w:tc>
          <w:tcPr>
            <w:tcW w:w="1709" w:type="pct"/>
            <w:tcBorders>
              <w:top w:val="single" w:sz="4" w:space="0" w:color="auto"/>
              <w:left w:val="single" w:sz="6" w:space="0" w:color="auto"/>
              <w:bottom w:val="single" w:sz="6" w:space="0" w:color="auto"/>
              <w:right w:val="single" w:sz="6" w:space="0" w:color="auto"/>
            </w:tcBorders>
            <w:noWrap/>
            <w:vAlign w:val="center"/>
          </w:tcPr>
          <w:p w14:paraId="582CBD28" w14:textId="77777777" w:rsidR="00081641" w:rsidRPr="004D1A40" w:rsidRDefault="00081641" w:rsidP="00BB530C">
            <w:pPr>
              <w:rPr>
                <w:rFonts w:asciiTheme="majorHAnsi" w:hAnsiTheme="majorHAnsi" w:cstheme="majorHAnsi"/>
                <w:b/>
                <w:color w:val="000000" w:themeColor="text1"/>
                <w:sz w:val="18"/>
                <w:szCs w:val="18"/>
              </w:rPr>
            </w:pPr>
          </w:p>
        </w:tc>
        <w:tc>
          <w:tcPr>
            <w:tcW w:w="664" w:type="pct"/>
            <w:tcBorders>
              <w:top w:val="single" w:sz="4" w:space="0" w:color="auto"/>
              <w:left w:val="single" w:sz="6" w:space="0" w:color="auto"/>
              <w:bottom w:val="single" w:sz="6" w:space="0" w:color="auto"/>
              <w:right w:val="single" w:sz="6" w:space="0" w:color="auto"/>
            </w:tcBorders>
            <w:noWrap/>
            <w:vAlign w:val="center"/>
          </w:tcPr>
          <w:p w14:paraId="47619C32"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TO:</w:t>
            </w:r>
          </w:p>
        </w:tc>
        <w:tc>
          <w:tcPr>
            <w:tcW w:w="1574" w:type="pct"/>
            <w:tcBorders>
              <w:top w:val="single" w:sz="4" w:space="0" w:color="auto"/>
              <w:left w:val="single" w:sz="6" w:space="0" w:color="auto"/>
              <w:bottom w:val="single" w:sz="6" w:space="0" w:color="auto"/>
              <w:right w:val="single" w:sz="4" w:space="0" w:color="auto"/>
            </w:tcBorders>
            <w:noWrap/>
            <w:vAlign w:val="center"/>
          </w:tcPr>
          <w:p w14:paraId="06B1FCE4" w14:textId="77777777" w:rsidR="00081641" w:rsidRPr="004D1A40" w:rsidRDefault="00081641" w:rsidP="00BB530C">
            <w:pPr>
              <w:keepNext/>
              <w:outlineLvl w:val="0"/>
              <w:rPr>
                <w:rFonts w:asciiTheme="majorHAnsi" w:hAnsiTheme="majorHAnsi" w:cstheme="majorHAnsi"/>
                <w:b/>
                <w:bCs/>
                <w:color w:val="000000" w:themeColor="text1"/>
                <w:sz w:val="18"/>
                <w:szCs w:val="18"/>
              </w:rPr>
            </w:pPr>
          </w:p>
        </w:tc>
      </w:tr>
      <w:tr w:rsidR="00081641" w:rsidRPr="004D1A40" w14:paraId="30E08E14"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1A2C230C"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Department(s)</w:t>
            </w:r>
          </w:p>
        </w:tc>
        <w:tc>
          <w:tcPr>
            <w:tcW w:w="1709" w:type="pct"/>
            <w:tcBorders>
              <w:top w:val="single" w:sz="6" w:space="0" w:color="auto"/>
              <w:left w:val="single" w:sz="6" w:space="0" w:color="auto"/>
              <w:bottom w:val="single" w:sz="6" w:space="0" w:color="auto"/>
              <w:right w:val="single" w:sz="6" w:space="0" w:color="auto"/>
            </w:tcBorders>
            <w:vAlign w:val="center"/>
          </w:tcPr>
          <w:p w14:paraId="2A495482" w14:textId="77777777" w:rsidR="00081641" w:rsidRPr="004D1A40" w:rsidRDefault="00081641" w:rsidP="00BB530C">
            <w:pPr>
              <w:rPr>
                <w:rFonts w:asciiTheme="majorHAnsi" w:hAnsiTheme="majorHAnsi" w:cstheme="majorHAnsi"/>
                <w:b/>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5A3BCE33"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Department(s)</w:t>
            </w:r>
          </w:p>
        </w:tc>
        <w:tc>
          <w:tcPr>
            <w:tcW w:w="1574" w:type="pct"/>
            <w:tcBorders>
              <w:top w:val="single" w:sz="6" w:space="0" w:color="auto"/>
              <w:left w:val="single" w:sz="6" w:space="0" w:color="auto"/>
              <w:bottom w:val="single" w:sz="6" w:space="0" w:color="auto"/>
              <w:right w:val="single" w:sz="4" w:space="0" w:color="auto"/>
            </w:tcBorders>
            <w:vAlign w:val="center"/>
          </w:tcPr>
          <w:p w14:paraId="4362659A"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767448F3"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31B75388"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Number</w:t>
            </w:r>
          </w:p>
        </w:tc>
        <w:tc>
          <w:tcPr>
            <w:tcW w:w="1709" w:type="pct"/>
            <w:tcBorders>
              <w:top w:val="single" w:sz="6" w:space="0" w:color="auto"/>
              <w:left w:val="single" w:sz="6" w:space="0" w:color="auto"/>
              <w:bottom w:val="single" w:sz="6" w:space="0" w:color="auto"/>
              <w:right w:val="single" w:sz="6" w:space="0" w:color="auto"/>
            </w:tcBorders>
            <w:vAlign w:val="center"/>
          </w:tcPr>
          <w:p w14:paraId="610C6012" w14:textId="77777777" w:rsidR="00081641" w:rsidRPr="004D1A40" w:rsidRDefault="00081641" w:rsidP="00BB530C">
            <w:pPr>
              <w:rPr>
                <w:rFonts w:asciiTheme="majorHAnsi" w:hAnsiTheme="majorHAnsi" w:cstheme="majorHAnsi"/>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32CE804F"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Number</w:t>
            </w:r>
          </w:p>
        </w:tc>
        <w:tc>
          <w:tcPr>
            <w:tcW w:w="1574" w:type="pct"/>
            <w:tcBorders>
              <w:top w:val="single" w:sz="6" w:space="0" w:color="auto"/>
              <w:left w:val="single" w:sz="6" w:space="0" w:color="auto"/>
              <w:bottom w:val="single" w:sz="6" w:space="0" w:color="auto"/>
              <w:right w:val="single" w:sz="4" w:space="0" w:color="auto"/>
            </w:tcBorders>
            <w:vAlign w:val="center"/>
          </w:tcPr>
          <w:p w14:paraId="371D3483"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76B34E50"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661F776E"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Title</w:t>
            </w:r>
          </w:p>
        </w:tc>
        <w:tc>
          <w:tcPr>
            <w:tcW w:w="1709" w:type="pct"/>
            <w:tcBorders>
              <w:top w:val="single" w:sz="6" w:space="0" w:color="auto"/>
              <w:left w:val="single" w:sz="6" w:space="0" w:color="auto"/>
              <w:bottom w:val="single" w:sz="6" w:space="0" w:color="auto"/>
              <w:right w:val="single" w:sz="6" w:space="0" w:color="auto"/>
            </w:tcBorders>
            <w:vAlign w:val="center"/>
          </w:tcPr>
          <w:p w14:paraId="60359931" w14:textId="77777777" w:rsidR="00081641" w:rsidRPr="004D1A40" w:rsidRDefault="00081641" w:rsidP="00BB530C">
            <w:pPr>
              <w:rPr>
                <w:rFonts w:asciiTheme="majorHAnsi" w:hAnsiTheme="majorHAnsi" w:cstheme="majorHAnsi"/>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0342CBAA" w14:textId="77777777" w:rsidR="00081641" w:rsidRPr="004D1A40" w:rsidRDefault="00081641" w:rsidP="00BB530C">
            <w:pPr>
              <w:ind w:left="-172" w:firstLine="172"/>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Course Title</w:t>
            </w:r>
          </w:p>
        </w:tc>
        <w:tc>
          <w:tcPr>
            <w:tcW w:w="1574" w:type="pct"/>
            <w:tcBorders>
              <w:top w:val="single" w:sz="6" w:space="0" w:color="auto"/>
              <w:left w:val="single" w:sz="6" w:space="0" w:color="auto"/>
              <w:bottom w:val="single" w:sz="6" w:space="0" w:color="auto"/>
              <w:right w:val="single" w:sz="4" w:space="0" w:color="auto"/>
            </w:tcBorders>
            <w:vAlign w:val="center"/>
          </w:tcPr>
          <w:p w14:paraId="348BEA96"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6E51FD22"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57D05164" w14:textId="77777777" w:rsidR="00081641" w:rsidRPr="004962CB" w:rsidRDefault="00081641" w:rsidP="00BB530C">
            <w:pPr>
              <w:rPr>
                <w:rFonts w:asciiTheme="majorHAnsi" w:hAnsiTheme="majorHAnsi" w:cstheme="majorHAnsi"/>
                <w:b/>
                <w:color w:val="00B0F0"/>
                <w:sz w:val="18"/>
                <w:szCs w:val="18"/>
              </w:rPr>
            </w:pPr>
            <w:r w:rsidRPr="004962CB">
              <w:rPr>
                <w:rFonts w:asciiTheme="majorHAnsi" w:hAnsiTheme="majorHAnsi" w:cstheme="majorHAnsi"/>
                <w:b/>
                <w:color w:val="00B0F0"/>
                <w:sz w:val="18"/>
                <w:szCs w:val="18"/>
              </w:rPr>
              <w:t>Prerequisite</w:t>
            </w:r>
          </w:p>
        </w:tc>
        <w:tc>
          <w:tcPr>
            <w:tcW w:w="1709" w:type="pct"/>
            <w:tcBorders>
              <w:top w:val="single" w:sz="6" w:space="0" w:color="auto"/>
              <w:left w:val="single" w:sz="6" w:space="0" w:color="auto"/>
              <w:bottom w:val="single" w:sz="6" w:space="0" w:color="auto"/>
              <w:right w:val="single" w:sz="6" w:space="0" w:color="auto"/>
            </w:tcBorders>
            <w:vAlign w:val="center"/>
          </w:tcPr>
          <w:p w14:paraId="6DCF4CC1" w14:textId="77777777" w:rsidR="00081641" w:rsidRPr="004D1A40" w:rsidRDefault="00081641" w:rsidP="00BB530C">
            <w:pPr>
              <w:rPr>
                <w:rFonts w:asciiTheme="majorHAnsi" w:hAnsiTheme="majorHAnsi" w:cstheme="majorHAnsi"/>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44C089BD" w14:textId="77777777" w:rsidR="00081641" w:rsidRPr="004D1A40" w:rsidRDefault="00081641" w:rsidP="00BB530C">
            <w:pPr>
              <w:ind w:left="-172" w:firstLine="172"/>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Prerequisite</w:t>
            </w:r>
          </w:p>
        </w:tc>
        <w:tc>
          <w:tcPr>
            <w:tcW w:w="1574" w:type="pct"/>
            <w:tcBorders>
              <w:top w:val="single" w:sz="6" w:space="0" w:color="auto"/>
              <w:left w:val="single" w:sz="6" w:space="0" w:color="auto"/>
              <w:bottom w:val="single" w:sz="6" w:space="0" w:color="auto"/>
              <w:right w:val="single" w:sz="4" w:space="0" w:color="auto"/>
            </w:tcBorders>
            <w:vAlign w:val="center"/>
          </w:tcPr>
          <w:p w14:paraId="2970FACB"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14EC011B"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5A68F4D1" w14:textId="77777777" w:rsidR="00081641" w:rsidRPr="004962CB" w:rsidRDefault="00081641" w:rsidP="00BB530C">
            <w:pPr>
              <w:rPr>
                <w:rFonts w:asciiTheme="majorHAnsi" w:hAnsiTheme="majorHAnsi" w:cstheme="majorHAnsi"/>
                <w:b/>
                <w:color w:val="00B0F0"/>
                <w:sz w:val="18"/>
                <w:szCs w:val="18"/>
              </w:rPr>
            </w:pPr>
            <w:r w:rsidRPr="004962CB">
              <w:rPr>
                <w:rFonts w:asciiTheme="majorHAnsi" w:hAnsiTheme="majorHAnsi" w:cstheme="majorHAnsi"/>
                <w:b/>
                <w:color w:val="00B0F0"/>
                <w:sz w:val="18"/>
                <w:szCs w:val="18"/>
              </w:rPr>
              <w:t>Corequisite</w:t>
            </w:r>
          </w:p>
        </w:tc>
        <w:tc>
          <w:tcPr>
            <w:tcW w:w="1709" w:type="pct"/>
            <w:tcBorders>
              <w:top w:val="single" w:sz="6" w:space="0" w:color="auto"/>
              <w:left w:val="single" w:sz="6" w:space="0" w:color="auto"/>
              <w:bottom w:val="single" w:sz="6" w:space="0" w:color="auto"/>
              <w:right w:val="single" w:sz="6" w:space="0" w:color="auto"/>
            </w:tcBorders>
            <w:vAlign w:val="center"/>
          </w:tcPr>
          <w:p w14:paraId="0784CC52" w14:textId="77777777" w:rsidR="00081641" w:rsidRPr="004D1A40" w:rsidRDefault="00081641" w:rsidP="00BB530C">
            <w:pPr>
              <w:rPr>
                <w:rFonts w:asciiTheme="majorHAnsi" w:hAnsiTheme="majorHAnsi" w:cstheme="majorHAnsi"/>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0C9F29D4" w14:textId="77777777" w:rsidR="00081641" w:rsidRPr="004D1A40" w:rsidRDefault="00081641" w:rsidP="00BB530C">
            <w:pPr>
              <w:ind w:left="-172" w:firstLine="172"/>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Corequisite</w:t>
            </w:r>
          </w:p>
        </w:tc>
        <w:tc>
          <w:tcPr>
            <w:tcW w:w="1574" w:type="pct"/>
            <w:tcBorders>
              <w:top w:val="single" w:sz="6" w:space="0" w:color="auto"/>
              <w:left w:val="single" w:sz="6" w:space="0" w:color="auto"/>
              <w:bottom w:val="single" w:sz="6" w:space="0" w:color="auto"/>
              <w:right w:val="single" w:sz="4" w:space="0" w:color="auto"/>
            </w:tcBorders>
            <w:vAlign w:val="center"/>
          </w:tcPr>
          <w:p w14:paraId="51145ACB"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4E5183FD"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3CF316BD" w14:textId="77777777" w:rsidR="00081641" w:rsidRPr="004962CB" w:rsidRDefault="00081641" w:rsidP="00BB530C">
            <w:pPr>
              <w:rPr>
                <w:rFonts w:asciiTheme="majorHAnsi" w:hAnsiTheme="majorHAnsi" w:cstheme="majorHAnsi"/>
                <w:b/>
                <w:color w:val="00B0F0"/>
                <w:sz w:val="18"/>
                <w:szCs w:val="18"/>
              </w:rPr>
            </w:pPr>
            <w:r w:rsidRPr="004962CB">
              <w:rPr>
                <w:rFonts w:asciiTheme="majorHAnsi" w:hAnsiTheme="majorHAnsi" w:cstheme="majorHAnsi"/>
                <w:b/>
                <w:color w:val="00B0F0"/>
                <w:sz w:val="18"/>
                <w:szCs w:val="18"/>
              </w:rPr>
              <w:t xml:space="preserve">Pre or co requisite </w:t>
            </w:r>
          </w:p>
        </w:tc>
        <w:tc>
          <w:tcPr>
            <w:tcW w:w="1709" w:type="pct"/>
            <w:tcBorders>
              <w:top w:val="single" w:sz="6" w:space="0" w:color="auto"/>
              <w:left w:val="single" w:sz="6" w:space="0" w:color="auto"/>
              <w:bottom w:val="single" w:sz="6" w:space="0" w:color="auto"/>
              <w:right w:val="single" w:sz="6" w:space="0" w:color="auto"/>
            </w:tcBorders>
            <w:vAlign w:val="center"/>
          </w:tcPr>
          <w:p w14:paraId="54BC37C3" w14:textId="77777777" w:rsidR="00081641" w:rsidRPr="004D1A40" w:rsidRDefault="00081641" w:rsidP="00BB530C">
            <w:pPr>
              <w:rPr>
                <w:rFonts w:asciiTheme="majorHAnsi" w:hAnsiTheme="majorHAnsi" w:cstheme="majorHAnsi"/>
                <w:b/>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53B40B48"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 xml:space="preserve">Prerequisite </w:t>
            </w:r>
          </w:p>
        </w:tc>
        <w:tc>
          <w:tcPr>
            <w:tcW w:w="1574" w:type="pct"/>
            <w:tcBorders>
              <w:top w:val="single" w:sz="6" w:space="0" w:color="auto"/>
              <w:left w:val="single" w:sz="6" w:space="0" w:color="auto"/>
              <w:bottom w:val="single" w:sz="6" w:space="0" w:color="auto"/>
              <w:right w:val="single" w:sz="4" w:space="0" w:color="auto"/>
            </w:tcBorders>
            <w:vAlign w:val="center"/>
          </w:tcPr>
          <w:p w14:paraId="3D21A206"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1AFE20E3"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28416983"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Hours</w:t>
            </w:r>
          </w:p>
        </w:tc>
        <w:tc>
          <w:tcPr>
            <w:tcW w:w="1709" w:type="pct"/>
            <w:tcBorders>
              <w:top w:val="single" w:sz="6" w:space="0" w:color="auto"/>
              <w:left w:val="single" w:sz="6" w:space="0" w:color="auto"/>
              <w:bottom w:val="single" w:sz="6" w:space="0" w:color="auto"/>
              <w:right w:val="single" w:sz="6" w:space="0" w:color="auto"/>
            </w:tcBorders>
            <w:vAlign w:val="center"/>
          </w:tcPr>
          <w:p w14:paraId="70798FF1" w14:textId="77777777" w:rsidR="00081641" w:rsidRPr="004D1A40" w:rsidRDefault="00081641" w:rsidP="00BB530C">
            <w:pPr>
              <w:rPr>
                <w:rFonts w:asciiTheme="majorHAnsi" w:hAnsiTheme="majorHAnsi" w:cstheme="majorHAnsi"/>
                <w:b/>
                <w:strike/>
                <w:color w:val="000000" w:themeColor="text1"/>
                <w:sz w:val="18"/>
                <w:szCs w:val="18"/>
              </w:rPr>
            </w:pPr>
            <w:r w:rsidRPr="004D1A40">
              <w:rPr>
                <w:rFonts w:asciiTheme="majorHAnsi" w:hAnsiTheme="majorHAnsi" w:cstheme="majorHAnsi"/>
                <w:b/>
                <w:strike/>
                <w:color w:val="000000" w:themeColor="text1"/>
                <w:sz w:val="18"/>
                <w:szCs w:val="18"/>
              </w:rPr>
              <w:t>5</w:t>
            </w:r>
          </w:p>
        </w:tc>
        <w:tc>
          <w:tcPr>
            <w:tcW w:w="664" w:type="pct"/>
            <w:tcBorders>
              <w:top w:val="single" w:sz="6" w:space="0" w:color="auto"/>
              <w:left w:val="single" w:sz="6" w:space="0" w:color="auto"/>
              <w:bottom w:val="single" w:sz="6" w:space="0" w:color="auto"/>
              <w:right w:val="single" w:sz="6" w:space="0" w:color="auto"/>
            </w:tcBorders>
            <w:vAlign w:val="center"/>
          </w:tcPr>
          <w:p w14:paraId="02940A17"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Hours</w:t>
            </w:r>
          </w:p>
        </w:tc>
        <w:tc>
          <w:tcPr>
            <w:tcW w:w="1574" w:type="pct"/>
            <w:tcBorders>
              <w:top w:val="single" w:sz="6" w:space="0" w:color="auto"/>
              <w:left w:val="single" w:sz="6" w:space="0" w:color="auto"/>
              <w:bottom w:val="single" w:sz="6" w:space="0" w:color="auto"/>
              <w:right w:val="single" w:sz="4" w:space="0" w:color="auto"/>
            </w:tcBorders>
            <w:vAlign w:val="center"/>
          </w:tcPr>
          <w:p w14:paraId="0453B973" w14:textId="77777777" w:rsidR="00081641" w:rsidRPr="004D1A40" w:rsidRDefault="00081641" w:rsidP="00BB530C">
            <w:pPr>
              <w:rPr>
                <w:rFonts w:asciiTheme="majorHAnsi" w:hAnsiTheme="majorHAnsi" w:cstheme="majorHAnsi"/>
                <w:b/>
                <w:bCs/>
                <w:color w:val="000000" w:themeColor="text1"/>
                <w:sz w:val="18"/>
                <w:szCs w:val="18"/>
                <w:u w:val="single"/>
              </w:rPr>
            </w:pPr>
            <w:r w:rsidRPr="004D1A40">
              <w:rPr>
                <w:rFonts w:asciiTheme="majorHAnsi" w:hAnsiTheme="majorHAnsi" w:cstheme="majorHAnsi"/>
                <w:b/>
                <w:bCs/>
                <w:color w:val="000000" w:themeColor="text1"/>
                <w:sz w:val="18"/>
                <w:szCs w:val="18"/>
                <w:u w:val="single"/>
              </w:rPr>
              <w:t>3</w:t>
            </w:r>
          </w:p>
        </w:tc>
      </w:tr>
      <w:tr w:rsidR="00081641" w:rsidRPr="004D1A40" w14:paraId="4AEF33D0"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2240601A"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Credits</w:t>
            </w:r>
          </w:p>
        </w:tc>
        <w:tc>
          <w:tcPr>
            <w:tcW w:w="1709" w:type="pct"/>
            <w:tcBorders>
              <w:top w:val="single" w:sz="6" w:space="0" w:color="auto"/>
              <w:left w:val="single" w:sz="6" w:space="0" w:color="auto"/>
              <w:bottom w:val="single" w:sz="6" w:space="0" w:color="auto"/>
              <w:right w:val="single" w:sz="6" w:space="0" w:color="auto"/>
            </w:tcBorders>
            <w:vAlign w:val="center"/>
          </w:tcPr>
          <w:p w14:paraId="1AB38027" w14:textId="77777777" w:rsidR="00081641" w:rsidRPr="004D1A40" w:rsidRDefault="00081641" w:rsidP="00BB530C">
            <w:pPr>
              <w:rPr>
                <w:rFonts w:asciiTheme="majorHAnsi" w:hAnsiTheme="majorHAnsi" w:cstheme="majorHAnsi"/>
                <w:b/>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73482AEC"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Credits</w:t>
            </w:r>
          </w:p>
        </w:tc>
        <w:tc>
          <w:tcPr>
            <w:tcW w:w="1574" w:type="pct"/>
            <w:tcBorders>
              <w:top w:val="single" w:sz="6" w:space="0" w:color="auto"/>
              <w:left w:val="single" w:sz="6" w:space="0" w:color="auto"/>
              <w:bottom w:val="single" w:sz="6" w:space="0" w:color="auto"/>
              <w:right w:val="single" w:sz="4" w:space="0" w:color="auto"/>
            </w:tcBorders>
            <w:vAlign w:val="center"/>
          </w:tcPr>
          <w:p w14:paraId="32A3A49F" w14:textId="77777777" w:rsidR="00081641" w:rsidRPr="004D1A40" w:rsidRDefault="00081641" w:rsidP="00BB530C">
            <w:pPr>
              <w:rPr>
                <w:rFonts w:asciiTheme="majorHAnsi" w:hAnsiTheme="majorHAnsi" w:cstheme="majorHAnsi"/>
                <w:b/>
                <w:bCs/>
                <w:color w:val="000000" w:themeColor="text1"/>
                <w:sz w:val="18"/>
                <w:szCs w:val="18"/>
              </w:rPr>
            </w:pPr>
          </w:p>
        </w:tc>
      </w:tr>
      <w:tr w:rsidR="00081641" w:rsidRPr="004D1A40" w14:paraId="1834C02E" w14:textId="77777777" w:rsidTr="00471939">
        <w:trPr>
          <w:trHeight w:hRule="exact" w:val="305"/>
        </w:trPr>
        <w:tc>
          <w:tcPr>
            <w:tcW w:w="1052" w:type="pct"/>
            <w:tcBorders>
              <w:top w:val="single" w:sz="6" w:space="0" w:color="auto"/>
              <w:left w:val="single" w:sz="4" w:space="0" w:color="auto"/>
              <w:bottom w:val="single" w:sz="6" w:space="0" w:color="auto"/>
              <w:right w:val="single" w:sz="6" w:space="0" w:color="auto"/>
            </w:tcBorders>
            <w:vAlign w:val="center"/>
          </w:tcPr>
          <w:p w14:paraId="55A39A6A"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Description</w:t>
            </w:r>
          </w:p>
        </w:tc>
        <w:tc>
          <w:tcPr>
            <w:tcW w:w="1709" w:type="pct"/>
            <w:tcBorders>
              <w:top w:val="single" w:sz="6" w:space="0" w:color="auto"/>
              <w:left w:val="single" w:sz="6" w:space="0" w:color="auto"/>
              <w:bottom w:val="single" w:sz="6" w:space="0" w:color="auto"/>
              <w:right w:val="single" w:sz="6" w:space="0" w:color="auto"/>
            </w:tcBorders>
            <w:vAlign w:val="center"/>
          </w:tcPr>
          <w:p w14:paraId="0067A4E9"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 xml:space="preserve"> </w:t>
            </w:r>
          </w:p>
        </w:tc>
        <w:tc>
          <w:tcPr>
            <w:tcW w:w="664" w:type="pct"/>
            <w:tcBorders>
              <w:top w:val="single" w:sz="6" w:space="0" w:color="auto"/>
              <w:left w:val="single" w:sz="6" w:space="0" w:color="auto"/>
              <w:bottom w:val="single" w:sz="6" w:space="0" w:color="auto"/>
              <w:right w:val="single" w:sz="6" w:space="0" w:color="auto"/>
            </w:tcBorders>
            <w:vAlign w:val="center"/>
          </w:tcPr>
          <w:p w14:paraId="232E2E4D"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Description</w:t>
            </w:r>
          </w:p>
        </w:tc>
        <w:tc>
          <w:tcPr>
            <w:tcW w:w="1574" w:type="pct"/>
            <w:tcBorders>
              <w:top w:val="single" w:sz="6" w:space="0" w:color="auto"/>
              <w:left w:val="single" w:sz="6" w:space="0" w:color="auto"/>
              <w:bottom w:val="single" w:sz="6" w:space="0" w:color="auto"/>
              <w:right w:val="single" w:sz="4" w:space="0" w:color="auto"/>
            </w:tcBorders>
            <w:vAlign w:val="center"/>
          </w:tcPr>
          <w:p w14:paraId="3DB30788" w14:textId="77777777" w:rsidR="00081641" w:rsidRPr="004D1A40" w:rsidRDefault="00081641" w:rsidP="00BB530C">
            <w:pPr>
              <w:spacing w:after="120"/>
              <w:rPr>
                <w:rFonts w:asciiTheme="majorHAnsi" w:hAnsiTheme="majorHAnsi" w:cstheme="majorHAnsi"/>
                <w:b/>
                <w:color w:val="000000" w:themeColor="text1"/>
                <w:sz w:val="18"/>
                <w:szCs w:val="18"/>
              </w:rPr>
            </w:pPr>
          </w:p>
        </w:tc>
      </w:tr>
      <w:tr w:rsidR="00081641" w:rsidRPr="004D1A40" w14:paraId="5D4495E8" w14:textId="77777777" w:rsidTr="00471939">
        <w:trPr>
          <w:trHeight w:hRule="exact" w:val="496"/>
        </w:trPr>
        <w:tc>
          <w:tcPr>
            <w:tcW w:w="1052" w:type="pct"/>
            <w:tcBorders>
              <w:top w:val="single" w:sz="6" w:space="0" w:color="auto"/>
              <w:left w:val="single" w:sz="4" w:space="0" w:color="auto"/>
              <w:bottom w:val="single" w:sz="4" w:space="0" w:color="auto"/>
              <w:right w:val="single" w:sz="6" w:space="0" w:color="auto"/>
            </w:tcBorders>
            <w:vAlign w:val="center"/>
          </w:tcPr>
          <w:p w14:paraId="3ABD5B09"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Requirement Designation</w:t>
            </w:r>
          </w:p>
        </w:tc>
        <w:tc>
          <w:tcPr>
            <w:tcW w:w="1709" w:type="pct"/>
            <w:tcBorders>
              <w:top w:val="single" w:sz="6" w:space="0" w:color="auto"/>
              <w:left w:val="single" w:sz="6" w:space="0" w:color="auto"/>
              <w:bottom w:val="single" w:sz="4" w:space="0" w:color="auto"/>
              <w:right w:val="single" w:sz="6" w:space="0" w:color="auto"/>
            </w:tcBorders>
            <w:vAlign w:val="center"/>
          </w:tcPr>
          <w:p w14:paraId="0D5A3633" w14:textId="77777777" w:rsidR="00081641" w:rsidRPr="004D1A40" w:rsidRDefault="00081641" w:rsidP="00BB530C">
            <w:pPr>
              <w:rPr>
                <w:rFonts w:asciiTheme="majorHAnsi" w:hAnsiTheme="majorHAnsi" w:cstheme="majorHAnsi"/>
                <w:b/>
                <w:color w:val="000000" w:themeColor="text1"/>
                <w:sz w:val="18"/>
                <w:szCs w:val="18"/>
              </w:rPr>
            </w:pPr>
          </w:p>
        </w:tc>
        <w:tc>
          <w:tcPr>
            <w:tcW w:w="664" w:type="pct"/>
            <w:tcBorders>
              <w:top w:val="single" w:sz="6" w:space="0" w:color="auto"/>
              <w:left w:val="single" w:sz="6" w:space="0" w:color="auto"/>
              <w:bottom w:val="single" w:sz="4" w:space="0" w:color="auto"/>
              <w:right w:val="single" w:sz="6" w:space="0" w:color="auto"/>
            </w:tcBorders>
            <w:vAlign w:val="center"/>
          </w:tcPr>
          <w:p w14:paraId="58DDF268"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Requirement Designation</w:t>
            </w:r>
          </w:p>
        </w:tc>
        <w:tc>
          <w:tcPr>
            <w:tcW w:w="1574" w:type="pct"/>
            <w:tcBorders>
              <w:top w:val="single" w:sz="6" w:space="0" w:color="auto"/>
              <w:left w:val="single" w:sz="6" w:space="0" w:color="auto"/>
              <w:bottom w:val="single" w:sz="4" w:space="0" w:color="auto"/>
              <w:right w:val="single" w:sz="4" w:space="0" w:color="auto"/>
            </w:tcBorders>
            <w:vAlign w:val="center"/>
          </w:tcPr>
          <w:p w14:paraId="55A95C3E"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399F3E2E" w14:textId="77777777" w:rsidTr="00471939">
        <w:trPr>
          <w:trHeight w:hRule="exact" w:val="305"/>
        </w:trPr>
        <w:tc>
          <w:tcPr>
            <w:tcW w:w="1052" w:type="pct"/>
            <w:tcBorders>
              <w:top w:val="single" w:sz="6" w:space="0" w:color="auto"/>
              <w:left w:val="single" w:sz="4" w:space="0" w:color="auto"/>
              <w:bottom w:val="single" w:sz="4" w:space="0" w:color="auto"/>
              <w:right w:val="single" w:sz="6" w:space="0" w:color="auto"/>
            </w:tcBorders>
            <w:vAlign w:val="center"/>
          </w:tcPr>
          <w:p w14:paraId="2B37C7E3"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Liberal Arts</w:t>
            </w:r>
          </w:p>
        </w:tc>
        <w:tc>
          <w:tcPr>
            <w:tcW w:w="1709" w:type="pct"/>
            <w:tcBorders>
              <w:top w:val="single" w:sz="6" w:space="0" w:color="auto"/>
              <w:left w:val="single" w:sz="6" w:space="0" w:color="auto"/>
              <w:bottom w:val="single" w:sz="4" w:space="0" w:color="auto"/>
              <w:right w:val="single" w:sz="6" w:space="0" w:color="auto"/>
            </w:tcBorders>
            <w:vAlign w:val="center"/>
          </w:tcPr>
          <w:p w14:paraId="15FC2ACE"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   ] Yes  [ X ] No  </w:t>
            </w:r>
          </w:p>
        </w:tc>
        <w:tc>
          <w:tcPr>
            <w:tcW w:w="664" w:type="pct"/>
            <w:tcBorders>
              <w:top w:val="single" w:sz="6" w:space="0" w:color="auto"/>
              <w:left w:val="single" w:sz="6" w:space="0" w:color="auto"/>
              <w:bottom w:val="single" w:sz="4" w:space="0" w:color="auto"/>
              <w:right w:val="single" w:sz="6" w:space="0" w:color="auto"/>
            </w:tcBorders>
            <w:vAlign w:val="center"/>
          </w:tcPr>
          <w:p w14:paraId="0602E46D"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Liberal Arts</w:t>
            </w:r>
          </w:p>
        </w:tc>
        <w:tc>
          <w:tcPr>
            <w:tcW w:w="1574" w:type="pct"/>
            <w:tcBorders>
              <w:top w:val="single" w:sz="6" w:space="0" w:color="auto"/>
              <w:left w:val="single" w:sz="6" w:space="0" w:color="auto"/>
              <w:bottom w:val="single" w:sz="4" w:space="0" w:color="auto"/>
              <w:right w:val="single" w:sz="4" w:space="0" w:color="auto"/>
            </w:tcBorders>
            <w:vAlign w:val="center"/>
          </w:tcPr>
          <w:p w14:paraId="3801D6EE"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   ] Yes  [  X] No  </w:t>
            </w:r>
          </w:p>
        </w:tc>
      </w:tr>
      <w:tr w:rsidR="00081641" w:rsidRPr="004D1A40" w14:paraId="39DD6262" w14:textId="77777777" w:rsidTr="00471939">
        <w:trPr>
          <w:trHeight w:val="290"/>
        </w:trPr>
        <w:tc>
          <w:tcPr>
            <w:tcW w:w="1052" w:type="pct"/>
            <w:tcBorders>
              <w:top w:val="single" w:sz="6" w:space="0" w:color="auto"/>
              <w:left w:val="single" w:sz="4" w:space="0" w:color="auto"/>
              <w:bottom w:val="single" w:sz="4" w:space="0" w:color="auto"/>
              <w:right w:val="single" w:sz="6" w:space="0" w:color="auto"/>
            </w:tcBorders>
            <w:vAlign w:val="center"/>
          </w:tcPr>
          <w:p w14:paraId="2D213CC2"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 xml:space="preserve">Course Attribute (e.g. Writing Intensive, Honors, </w:t>
            </w:r>
            <w:proofErr w:type="spellStart"/>
            <w:r w:rsidRPr="004D1A40">
              <w:rPr>
                <w:rFonts w:asciiTheme="majorHAnsi" w:hAnsiTheme="majorHAnsi" w:cstheme="majorHAnsi"/>
                <w:b/>
                <w:bCs/>
                <w:color w:val="000000" w:themeColor="text1"/>
                <w:sz w:val="18"/>
                <w:szCs w:val="18"/>
              </w:rPr>
              <w:t>etc</w:t>
            </w:r>
            <w:proofErr w:type="spellEnd"/>
          </w:p>
        </w:tc>
        <w:tc>
          <w:tcPr>
            <w:tcW w:w="1709" w:type="pct"/>
            <w:tcBorders>
              <w:top w:val="single" w:sz="6" w:space="0" w:color="auto"/>
              <w:left w:val="single" w:sz="6" w:space="0" w:color="auto"/>
              <w:bottom w:val="single" w:sz="4" w:space="0" w:color="auto"/>
              <w:right w:val="single" w:sz="6" w:space="0" w:color="auto"/>
            </w:tcBorders>
            <w:vAlign w:val="center"/>
          </w:tcPr>
          <w:p w14:paraId="6F24B458" w14:textId="77777777" w:rsidR="00081641" w:rsidRPr="004D1A40" w:rsidRDefault="00081641" w:rsidP="00BB530C">
            <w:pPr>
              <w:rPr>
                <w:rFonts w:asciiTheme="majorHAnsi" w:hAnsiTheme="majorHAnsi" w:cstheme="majorHAnsi"/>
                <w:b/>
                <w:bCs/>
                <w:color w:val="000000" w:themeColor="text1"/>
                <w:sz w:val="18"/>
                <w:szCs w:val="18"/>
              </w:rPr>
            </w:pPr>
          </w:p>
        </w:tc>
        <w:tc>
          <w:tcPr>
            <w:tcW w:w="664" w:type="pct"/>
            <w:tcBorders>
              <w:top w:val="single" w:sz="6" w:space="0" w:color="auto"/>
              <w:left w:val="single" w:sz="6" w:space="0" w:color="auto"/>
              <w:bottom w:val="single" w:sz="4" w:space="0" w:color="auto"/>
              <w:right w:val="single" w:sz="6" w:space="0" w:color="auto"/>
            </w:tcBorders>
            <w:vAlign w:val="center"/>
          </w:tcPr>
          <w:p w14:paraId="6E2773F3"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bCs/>
                <w:color w:val="000000" w:themeColor="text1"/>
                <w:sz w:val="18"/>
                <w:szCs w:val="18"/>
              </w:rPr>
              <w:t xml:space="preserve">Course Attribute (e.g. Writing Intensive, Honors, </w:t>
            </w:r>
            <w:proofErr w:type="spellStart"/>
            <w:r w:rsidRPr="004D1A40">
              <w:rPr>
                <w:rFonts w:asciiTheme="majorHAnsi" w:hAnsiTheme="majorHAnsi" w:cstheme="majorHAnsi"/>
                <w:b/>
                <w:bCs/>
                <w:color w:val="000000" w:themeColor="text1"/>
                <w:sz w:val="18"/>
                <w:szCs w:val="18"/>
              </w:rPr>
              <w:t>etc</w:t>
            </w:r>
            <w:proofErr w:type="spellEnd"/>
          </w:p>
        </w:tc>
        <w:tc>
          <w:tcPr>
            <w:tcW w:w="1574" w:type="pct"/>
            <w:tcBorders>
              <w:top w:val="single" w:sz="6" w:space="0" w:color="auto"/>
              <w:left w:val="single" w:sz="6" w:space="0" w:color="auto"/>
              <w:bottom w:val="single" w:sz="4" w:space="0" w:color="auto"/>
              <w:right w:val="single" w:sz="4" w:space="0" w:color="auto"/>
            </w:tcBorders>
            <w:vAlign w:val="center"/>
          </w:tcPr>
          <w:p w14:paraId="7A982557"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69CCE939" w14:textId="77777777" w:rsidTr="00471939">
        <w:trPr>
          <w:trHeight w:val="303"/>
        </w:trPr>
        <w:tc>
          <w:tcPr>
            <w:tcW w:w="1052" w:type="pct"/>
            <w:tcBorders>
              <w:top w:val="single" w:sz="6" w:space="0" w:color="auto"/>
              <w:left w:val="single" w:sz="4" w:space="0" w:color="auto"/>
              <w:bottom w:val="single" w:sz="6" w:space="0" w:color="auto"/>
              <w:right w:val="single" w:sz="6" w:space="0" w:color="auto"/>
            </w:tcBorders>
            <w:vAlign w:val="center"/>
          </w:tcPr>
          <w:p w14:paraId="7D14131A"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Applicability</w:t>
            </w:r>
          </w:p>
        </w:tc>
        <w:tc>
          <w:tcPr>
            <w:tcW w:w="1709" w:type="pct"/>
            <w:tcBorders>
              <w:top w:val="single" w:sz="6" w:space="0" w:color="auto"/>
              <w:left w:val="single" w:sz="6" w:space="0" w:color="auto"/>
              <w:bottom w:val="single" w:sz="6" w:space="0" w:color="auto"/>
              <w:right w:val="single" w:sz="6" w:space="0" w:color="auto"/>
            </w:tcBorders>
            <w:vAlign w:val="center"/>
          </w:tcPr>
          <w:tbl>
            <w:tblPr>
              <w:tblW w:w="2690" w:type="dxa"/>
              <w:tblLook w:val="04A0" w:firstRow="1" w:lastRow="0" w:firstColumn="1" w:lastColumn="0" w:noHBand="0" w:noVBand="1"/>
            </w:tblPr>
            <w:tblGrid>
              <w:gridCol w:w="1947"/>
              <w:gridCol w:w="332"/>
              <w:gridCol w:w="411"/>
            </w:tblGrid>
            <w:tr w:rsidR="00081641" w:rsidRPr="004D1A40" w14:paraId="3668E89B" w14:textId="77777777" w:rsidTr="00BB530C">
              <w:trPr>
                <w:gridAfter w:val="1"/>
                <w:wAfter w:w="411" w:type="dxa"/>
                <w:trHeight w:hRule="exact" w:val="305"/>
              </w:trPr>
              <w:tc>
                <w:tcPr>
                  <w:tcW w:w="1947" w:type="dxa"/>
                  <w:shd w:val="clear" w:color="auto" w:fill="auto"/>
                  <w:vAlign w:val="center"/>
                </w:tcPr>
                <w:p w14:paraId="062DD3EB"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[X  ] Major</w:t>
                  </w:r>
                </w:p>
              </w:tc>
              <w:tc>
                <w:tcPr>
                  <w:tcW w:w="332" w:type="dxa"/>
                  <w:shd w:val="clear" w:color="auto" w:fill="auto"/>
                  <w:vAlign w:val="center"/>
                </w:tcPr>
                <w:p w14:paraId="2727A16F" w14:textId="77777777" w:rsidR="00081641" w:rsidRPr="004D1A40" w:rsidRDefault="00081641" w:rsidP="00BB530C">
                  <w:pPr>
                    <w:rPr>
                      <w:rFonts w:asciiTheme="majorHAnsi" w:eastAsia="Calibri" w:hAnsiTheme="majorHAnsi" w:cstheme="majorHAnsi"/>
                      <w:b/>
                      <w:bCs/>
                      <w:color w:val="000000" w:themeColor="text1"/>
                      <w:sz w:val="18"/>
                      <w:szCs w:val="18"/>
                    </w:rPr>
                  </w:pPr>
                </w:p>
              </w:tc>
            </w:tr>
            <w:tr w:rsidR="00081641" w:rsidRPr="004D1A40" w14:paraId="13C0C704" w14:textId="77777777" w:rsidTr="00BB530C">
              <w:trPr>
                <w:trHeight w:hRule="exact" w:val="305"/>
              </w:trPr>
              <w:tc>
                <w:tcPr>
                  <w:tcW w:w="2690" w:type="dxa"/>
                  <w:gridSpan w:val="3"/>
                  <w:shd w:val="clear" w:color="auto" w:fill="auto"/>
                  <w:vAlign w:val="center"/>
                </w:tcPr>
                <w:p w14:paraId="71B04E82"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Required</w:t>
                  </w:r>
                </w:p>
              </w:tc>
            </w:tr>
            <w:tr w:rsidR="00081641" w:rsidRPr="004D1A40" w14:paraId="39ADB371" w14:textId="77777777" w:rsidTr="00BB530C">
              <w:trPr>
                <w:trHeight w:hRule="exact" w:val="305"/>
              </w:trPr>
              <w:tc>
                <w:tcPr>
                  <w:tcW w:w="2690" w:type="dxa"/>
                  <w:gridSpan w:val="3"/>
                  <w:shd w:val="clear" w:color="auto" w:fill="auto"/>
                  <w:vAlign w:val="center"/>
                </w:tcPr>
                <w:p w14:paraId="659FAC9B"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English Composition</w:t>
                  </w:r>
                </w:p>
              </w:tc>
            </w:tr>
            <w:tr w:rsidR="00081641" w:rsidRPr="004D1A40" w14:paraId="706D9B36" w14:textId="77777777" w:rsidTr="00BB530C">
              <w:trPr>
                <w:trHeight w:hRule="exact" w:val="305"/>
              </w:trPr>
              <w:tc>
                <w:tcPr>
                  <w:tcW w:w="2690" w:type="dxa"/>
                  <w:gridSpan w:val="3"/>
                  <w:shd w:val="clear" w:color="auto" w:fill="auto"/>
                  <w:vAlign w:val="center"/>
                </w:tcPr>
                <w:p w14:paraId="57C9B690"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Mathematics</w:t>
                  </w:r>
                </w:p>
              </w:tc>
            </w:tr>
            <w:tr w:rsidR="00081641" w:rsidRPr="004D1A40" w14:paraId="65B28697" w14:textId="77777777" w:rsidTr="00BB530C">
              <w:trPr>
                <w:trHeight w:hRule="exact" w:val="305"/>
              </w:trPr>
              <w:tc>
                <w:tcPr>
                  <w:tcW w:w="2690" w:type="dxa"/>
                  <w:gridSpan w:val="3"/>
                  <w:shd w:val="clear" w:color="auto" w:fill="auto"/>
                  <w:vAlign w:val="center"/>
                </w:tcPr>
                <w:p w14:paraId="37E84BD9"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Science</w:t>
                  </w:r>
                </w:p>
              </w:tc>
            </w:tr>
            <w:tr w:rsidR="00081641" w:rsidRPr="004D1A40" w14:paraId="6016EE98" w14:textId="77777777" w:rsidTr="00BB530C">
              <w:trPr>
                <w:trHeight w:hRule="exact" w:val="305"/>
              </w:trPr>
              <w:tc>
                <w:tcPr>
                  <w:tcW w:w="2690" w:type="dxa"/>
                  <w:gridSpan w:val="3"/>
                  <w:shd w:val="clear" w:color="auto" w:fill="auto"/>
                  <w:vAlign w:val="center"/>
                </w:tcPr>
                <w:p w14:paraId="0CE248FE"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Flexible</w:t>
                  </w:r>
                </w:p>
              </w:tc>
            </w:tr>
            <w:tr w:rsidR="00081641" w:rsidRPr="004D1A40" w14:paraId="36941E78" w14:textId="77777777" w:rsidTr="00BB530C">
              <w:trPr>
                <w:trHeight w:hRule="exact" w:val="305"/>
              </w:trPr>
              <w:tc>
                <w:tcPr>
                  <w:tcW w:w="2690" w:type="dxa"/>
                  <w:gridSpan w:val="3"/>
                  <w:shd w:val="clear" w:color="auto" w:fill="auto"/>
                  <w:vAlign w:val="center"/>
                </w:tcPr>
                <w:p w14:paraId="6ACC3181"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World Cultures</w:t>
                  </w:r>
                </w:p>
              </w:tc>
            </w:tr>
            <w:tr w:rsidR="00081641" w:rsidRPr="004D1A40" w14:paraId="1FC7DE58" w14:textId="77777777" w:rsidTr="00BB530C">
              <w:trPr>
                <w:trHeight w:hRule="exact" w:val="305"/>
              </w:trPr>
              <w:tc>
                <w:tcPr>
                  <w:tcW w:w="2690" w:type="dxa"/>
                  <w:gridSpan w:val="3"/>
                  <w:shd w:val="clear" w:color="auto" w:fill="auto"/>
                  <w:vAlign w:val="center"/>
                </w:tcPr>
                <w:p w14:paraId="6B61BE21"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US Experience in its Diversity</w:t>
                  </w:r>
                </w:p>
              </w:tc>
            </w:tr>
            <w:tr w:rsidR="00081641" w:rsidRPr="004D1A40" w14:paraId="70C2A3CE" w14:textId="77777777" w:rsidTr="00BB530C">
              <w:trPr>
                <w:trHeight w:hRule="exact" w:val="305"/>
              </w:trPr>
              <w:tc>
                <w:tcPr>
                  <w:tcW w:w="2690" w:type="dxa"/>
                  <w:gridSpan w:val="3"/>
                  <w:shd w:val="clear" w:color="auto" w:fill="auto"/>
                  <w:vAlign w:val="center"/>
                </w:tcPr>
                <w:p w14:paraId="51A98E3D"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Creative Expression</w:t>
                  </w:r>
                </w:p>
              </w:tc>
            </w:tr>
            <w:tr w:rsidR="00081641" w:rsidRPr="004D1A40" w14:paraId="55E807E1" w14:textId="77777777" w:rsidTr="00BB530C">
              <w:trPr>
                <w:trHeight w:hRule="exact" w:val="305"/>
              </w:trPr>
              <w:tc>
                <w:tcPr>
                  <w:tcW w:w="2690" w:type="dxa"/>
                  <w:gridSpan w:val="3"/>
                  <w:shd w:val="clear" w:color="auto" w:fill="auto"/>
                  <w:vAlign w:val="center"/>
                </w:tcPr>
                <w:p w14:paraId="76131A62"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Individual and Society</w:t>
                  </w:r>
                </w:p>
              </w:tc>
            </w:tr>
            <w:tr w:rsidR="00081641" w:rsidRPr="004D1A40" w14:paraId="5D95EF51" w14:textId="77777777" w:rsidTr="00BB530C">
              <w:trPr>
                <w:trHeight w:hRule="exact" w:val="305"/>
              </w:trPr>
              <w:tc>
                <w:tcPr>
                  <w:tcW w:w="2690" w:type="dxa"/>
                  <w:gridSpan w:val="3"/>
                  <w:shd w:val="clear" w:color="auto" w:fill="auto"/>
                  <w:vAlign w:val="center"/>
                </w:tcPr>
                <w:p w14:paraId="41831A54"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Scientific World</w:t>
                  </w:r>
                </w:p>
              </w:tc>
            </w:tr>
            <w:tr w:rsidR="00081641" w:rsidRPr="004D1A40" w14:paraId="271B0469" w14:textId="77777777" w:rsidTr="00BB530C">
              <w:trPr>
                <w:trHeight w:hRule="exact" w:val="305"/>
              </w:trPr>
              <w:tc>
                <w:tcPr>
                  <w:tcW w:w="2574" w:type="dxa"/>
                  <w:gridSpan w:val="3"/>
                  <w:shd w:val="clear" w:color="auto" w:fill="auto"/>
                  <w:vAlign w:val="center"/>
                </w:tcPr>
                <w:p w14:paraId="5C0AD85B"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College Option</w:t>
                  </w:r>
                </w:p>
              </w:tc>
            </w:tr>
            <w:tr w:rsidR="00081641" w:rsidRPr="004D1A40" w14:paraId="754E8E10" w14:textId="77777777" w:rsidTr="00BB530C">
              <w:trPr>
                <w:trHeight w:hRule="exact" w:val="472"/>
              </w:trPr>
              <w:tc>
                <w:tcPr>
                  <w:tcW w:w="2574" w:type="dxa"/>
                  <w:gridSpan w:val="3"/>
                  <w:shd w:val="clear" w:color="auto" w:fill="auto"/>
                  <w:vAlign w:val="bottom"/>
                </w:tcPr>
                <w:p w14:paraId="5284F275"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College Option Detail______________________</w:t>
                  </w:r>
                </w:p>
                <w:p w14:paraId="515642D4" w14:textId="77777777" w:rsidR="00081641" w:rsidRPr="004D1A40" w:rsidRDefault="00081641" w:rsidP="00BB530C">
                  <w:pPr>
                    <w:rPr>
                      <w:rFonts w:asciiTheme="majorHAnsi" w:eastAsia="Calibri" w:hAnsiTheme="majorHAnsi" w:cstheme="majorHAnsi"/>
                      <w:b/>
                      <w:bCs/>
                      <w:color w:val="000000" w:themeColor="text1"/>
                      <w:sz w:val="18"/>
                      <w:szCs w:val="18"/>
                    </w:rPr>
                  </w:pPr>
                </w:p>
              </w:tc>
            </w:tr>
          </w:tbl>
          <w:p w14:paraId="61ACEDDA" w14:textId="77777777" w:rsidR="00081641" w:rsidRPr="004D1A40" w:rsidRDefault="00081641" w:rsidP="00BB530C">
            <w:pPr>
              <w:pStyle w:val="CRtext"/>
              <w:rPr>
                <w:rFonts w:asciiTheme="majorHAnsi" w:hAnsiTheme="majorHAnsi" w:cstheme="majorHAnsi"/>
                <w:b/>
                <w:bCs/>
                <w:color w:val="000000" w:themeColor="text1"/>
                <w:sz w:val="18"/>
                <w:szCs w:val="18"/>
              </w:rPr>
            </w:pPr>
          </w:p>
        </w:tc>
        <w:tc>
          <w:tcPr>
            <w:tcW w:w="664" w:type="pct"/>
            <w:tcBorders>
              <w:top w:val="single" w:sz="6" w:space="0" w:color="auto"/>
              <w:left w:val="single" w:sz="6" w:space="0" w:color="auto"/>
              <w:bottom w:val="single" w:sz="6" w:space="0" w:color="auto"/>
              <w:right w:val="single" w:sz="6" w:space="0" w:color="auto"/>
            </w:tcBorders>
            <w:vAlign w:val="center"/>
          </w:tcPr>
          <w:p w14:paraId="422DAFB8" w14:textId="77777777" w:rsidR="00081641" w:rsidRPr="004D1A40" w:rsidRDefault="00081641" w:rsidP="00BB530C">
            <w:pPr>
              <w:rPr>
                <w:rFonts w:asciiTheme="majorHAnsi" w:hAnsiTheme="majorHAnsi" w:cstheme="majorHAnsi"/>
                <w:b/>
                <w:bCs/>
                <w:color w:val="000000" w:themeColor="text1"/>
                <w:sz w:val="18"/>
                <w:szCs w:val="18"/>
              </w:rPr>
            </w:pPr>
            <w:r w:rsidRPr="004D1A40">
              <w:rPr>
                <w:rFonts w:asciiTheme="majorHAnsi" w:hAnsiTheme="majorHAnsi" w:cstheme="majorHAnsi"/>
                <w:b/>
                <w:bCs/>
                <w:color w:val="000000" w:themeColor="text1"/>
                <w:sz w:val="18"/>
                <w:szCs w:val="18"/>
              </w:rPr>
              <w:t>Course Applicability</w:t>
            </w:r>
          </w:p>
        </w:tc>
        <w:tc>
          <w:tcPr>
            <w:tcW w:w="1574" w:type="pct"/>
            <w:tcBorders>
              <w:top w:val="single" w:sz="6" w:space="0" w:color="auto"/>
              <w:left w:val="single" w:sz="6" w:space="0" w:color="auto"/>
              <w:bottom w:val="single" w:sz="6" w:space="0" w:color="auto"/>
              <w:right w:val="single" w:sz="4" w:space="0" w:color="auto"/>
            </w:tcBorders>
            <w:vAlign w:val="center"/>
          </w:tcPr>
          <w:tbl>
            <w:tblPr>
              <w:tblW w:w="2894" w:type="dxa"/>
              <w:tblLook w:val="04A0" w:firstRow="1" w:lastRow="0" w:firstColumn="1" w:lastColumn="0" w:noHBand="0" w:noVBand="1"/>
            </w:tblPr>
            <w:tblGrid>
              <w:gridCol w:w="1593"/>
              <w:gridCol w:w="1040"/>
              <w:gridCol w:w="261"/>
            </w:tblGrid>
            <w:tr w:rsidR="00081641" w:rsidRPr="004D1A40" w14:paraId="7C4D49B3" w14:textId="77777777" w:rsidTr="00BB530C">
              <w:trPr>
                <w:trHeight w:val="305"/>
              </w:trPr>
              <w:tc>
                <w:tcPr>
                  <w:tcW w:w="2595" w:type="pct"/>
                  <w:shd w:val="clear" w:color="auto" w:fill="auto"/>
                  <w:vAlign w:val="center"/>
                </w:tcPr>
                <w:p w14:paraId="6DBAF26B"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X] Major</w:t>
                  </w:r>
                </w:p>
              </w:tc>
              <w:tc>
                <w:tcPr>
                  <w:tcW w:w="2405" w:type="pct"/>
                  <w:gridSpan w:val="2"/>
                  <w:shd w:val="clear" w:color="auto" w:fill="auto"/>
                  <w:vAlign w:val="center"/>
                </w:tcPr>
                <w:p w14:paraId="37F2E523" w14:textId="77777777" w:rsidR="00081641" w:rsidRPr="004D1A40" w:rsidRDefault="00081641" w:rsidP="00BB530C">
                  <w:pPr>
                    <w:rPr>
                      <w:rFonts w:asciiTheme="majorHAnsi" w:eastAsia="Calibri" w:hAnsiTheme="majorHAnsi" w:cstheme="majorHAnsi"/>
                      <w:b/>
                      <w:bCs/>
                      <w:color w:val="000000" w:themeColor="text1"/>
                      <w:sz w:val="18"/>
                      <w:szCs w:val="18"/>
                    </w:rPr>
                  </w:pPr>
                </w:p>
              </w:tc>
            </w:tr>
            <w:tr w:rsidR="00081641" w:rsidRPr="004D1A40" w14:paraId="014FF727" w14:textId="77777777" w:rsidTr="00BB530C">
              <w:trPr>
                <w:trHeight w:val="305"/>
              </w:trPr>
              <w:tc>
                <w:tcPr>
                  <w:tcW w:w="5000" w:type="pct"/>
                  <w:gridSpan w:val="3"/>
                  <w:shd w:val="clear" w:color="auto" w:fill="auto"/>
                  <w:vAlign w:val="center"/>
                </w:tcPr>
                <w:p w14:paraId="3C115E00"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Required</w:t>
                  </w:r>
                </w:p>
              </w:tc>
            </w:tr>
            <w:tr w:rsidR="00081641" w:rsidRPr="004D1A40" w14:paraId="0A072C5F" w14:textId="77777777" w:rsidTr="00BB530C">
              <w:trPr>
                <w:trHeight w:val="305"/>
              </w:trPr>
              <w:tc>
                <w:tcPr>
                  <w:tcW w:w="5000" w:type="pct"/>
                  <w:gridSpan w:val="3"/>
                  <w:shd w:val="clear" w:color="auto" w:fill="auto"/>
                  <w:vAlign w:val="center"/>
                </w:tcPr>
                <w:p w14:paraId="73C93BC7"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English Composition</w:t>
                  </w:r>
                </w:p>
              </w:tc>
            </w:tr>
            <w:tr w:rsidR="00081641" w:rsidRPr="004D1A40" w14:paraId="71CFA360" w14:textId="77777777" w:rsidTr="00BB530C">
              <w:trPr>
                <w:trHeight w:val="305"/>
              </w:trPr>
              <w:tc>
                <w:tcPr>
                  <w:tcW w:w="5000" w:type="pct"/>
                  <w:gridSpan w:val="3"/>
                  <w:shd w:val="clear" w:color="auto" w:fill="auto"/>
                  <w:vAlign w:val="center"/>
                </w:tcPr>
                <w:p w14:paraId="503DE6E4"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Mathematics</w:t>
                  </w:r>
                </w:p>
              </w:tc>
            </w:tr>
            <w:tr w:rsidR="00081641" w:rsidRPr="004D1A40" w14:paraId="450231D4" w14:textId="77777777" w:rsidTr="00BB530C">
              <w:trPr>
                <w:trHeight w:val="305"/>
              </w:trPr>
              <w:tc>
                <w:tcPr>
                  <w:tcW w:w="5000" w:type="pct"/>
                  <w:gridSpan w:val="3"/>
                  <w:shd w:val="clear" w:color="auto" w:fill="auto"/>
                  <w:vAlign w:val="center"/>
                </w:tcPr>
                <w:p w14:paraId="45BB7EF4"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Science</w:t>
                  </w:r>
                </w:p>
              </w:tc>
            </w:tr>
            <w:tr w:rsidR="00081641" w:rsidRPr="004D1A40" w14:paraId="760FDE7A" w14:textId="77777777" w:rsidTr="00BB530C">
              <w:trPr>
                <w:trHeight w:val="305"/>
              </w:trPr>
              <w:tc>
                <w:tcPr>
                  <w:tcW w:w="5000" w:type="pct"/>
                  <w:gridSpan w:val="3"/>
                  <w:shd w:val="clear" w:color="auto" w:fill="auto"/>
                  <w:vAlign w:val="center"/>
                </w:tcPr>
                <w:p w14:paraId="003E6E08"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Flexible</w:t>
                  </w:r>
                </w:p>
              </w:tc>
            </w:tr>
            <w:tr w:rsidR="00081641" w:rsidRPr="004D1A40" w14:paraId="24CE9325" w14:textId="77777777" w:rsidTr="00BB530C">
              <w:trPr>
                <w:trHeight w:val="305"/>
              </w:trPr>
              <w:tc>
                <w:tcPr>
                  <w:tcW w:w="5000" w:type="pct"/>
                  <w:gridSpan w:val="3"/>
                  <w:shd w:val="clear" w:color="auto" w:fill="auto"/>
                  <w:vAlign w:val="center"/>
                </w:tcPr>
                <w:p w14:paraId="59D6E9A7"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World Cultures</w:t>
                  </w:r>
                </w:p>
              </w:tc>
            </w:tr>
            <w:tr w:rsidR="00081641" w:rsidRPr="004D1A40" w14:paraId="4099A20C" w14:textId="77777777" w:rsidTr="00BB530C">
              <w:trPr>
                <w:trHeight w:val="305"/>
              </w:trPr>
              <w:tc>
                <w:tcPr>
                  <w:tcW w:w="5000" w:type="pct"/>
                  <w:gridSpan w:val="3"/>
                  <w:shd w:val="clear" w:color="auto" w:fill="auto"/>
                  <w:vAlign w:val="center"/>
                </w:tcPr>
                <w:p w14:paraId="23EFC65D"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US Experience in its Diversity</w:t>
                  </w:r>
                </w:p>
              </w:tc>
            </w:tr>
            <w:tr w:rsidR="00081641" w:rsidRPr="004D1A40" w14:paraId="1C3FB8FE" w14:textId="77777777" w:rsidTr="00BB530C">
              <w:trPr>
                <w:trHeight w:val="305"/>
              </w:trPr>
              <w:tc>
                <w:tcPr>
                  <w:tcW w:w="5000" w:type="pct"/>
                  <w:gridSpan w:val="3"/>
                  <w:shd w:val="clear" w:color="auto" w:fill="auto"/>
                  <w:vAlign w:val="center"/>
                </w:tcPr>
                <w:p w14:paraId="60EA6C0A"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Creative Expression</w:t>
                  </w:r>
                </w:p>
              </w:tc>
            </w:tr>
            <w:tr w:rsidR="00081641" w:rsidRPr="004D1A40" w14:paraId="05C24E0E" w14:textId="77777777" w:rsidTr="00BB530C">
              <w:trPr>
                <w:trHeight w:val="305"/>
              </w:trPr>
              <w:tc>
                <w:tcPr>
                  <w:tcW w:w="5000" w:type="pct"/>
                  <w:gridSpan w:val="3"/>
                  <w:shd w:val="clear" w:color="auto" w:fill="auto"/>
                  <w:vAlign w:val="center"/>
                </w:tcPr>
                <w:p w14:paraId="53A89754"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Individual and Society</w:t>
                  </w:r>
                </w:p>
              </w:tc>
            </w:tr>
            <w:tr w:rsidR="00081641" w:rsidRPr="004D1A40" w14:paraId="4ECFCA63" w14:textId="77777777" w:rsidTr="00BB530C">
              <w:trPr>
                <w:trHeight w:val="305"/>
              </w:trPr>
              <w:tc>
                <w:tcPr>
                  <w:tcW w:w="5000" w:type="pct"/>
                  <w:gridSpan w:val="3"/>
                  <w:shd w:val="clear" w:color="auto" w:fill="auto"/>
                  <w:vAlign w:val="center"/>
                </w:tcPr>
                <w:p w14:paraId="0A392F14" w14:textId="77777777" w:rsidR="00081641" w:rsidRPr="004D1A40" w:rsidRDefault="00081641" w:rsidP="00BB530C">
                  <w:pPr>
                    <w:ind w:left="144"/>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Scientific World</w:t>
                  </w:r>
                </w:p>
              </w:tc>
            </w:tr>
            <w:tr w:rsidR="00081641" w:rsidRPr="004D1A40" w14:paraId="0FC3BA47" w14:textId="77777777" w:rsidTr="00BB530C">
              <w:trPr>
                <w:gridAfter w:val="1"/>
                <w:wAfter w:w="710" w:type="pct"/>
                <w:trHeight w:val="305"/>
              </w:trPr>
              <w:tc>
                <w:tcPr>
                  <w:tcW w:w="4290" w:type="pct"/>
                  <w:gridSpan w:val="2"/>
                  <w:shd w:val="clear" w:color="auto" w:fill="auto"/>
                  <w:vAlign w:val="center"/>
                </w:tcPr>
                <w:p w14:paraId="149413AE"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  ] Gen Ed - College Option</w:t>
                  </w:r>
                </w:p>
              </w:tc>
            </w:tr>
            <w:tr w:rsidR="00081641" w:rsidRPr="004D1A40" w14:paraId="16D5C21B" w14:textId="77777777" w:rsidTr="00BB530C">
              <w:trPr>
                <w:gridAfter w:val="1"/>
                <w:wAfter w:w="710" w:type="pct"/>
                <w:trHeight w:val="305"/>
              </w:trPr>
              <w:tc>
                <w:tcPr>
                  <w:tcW w:w="4290" w:type="pct"/>
                  <w:gridSpan w:val="2"/>
                  <w:shd w:val="clear" w:color="auto" w:fill="auto"/>
                  <w:vAlign w:val="bottom"/>
                </w:tcPr>
                <w:p w14:paraId="62CDF4E1" w14:textId="77777777" w:rsidR="00081641" w:rsidRPr="004D1A40" w:rsidRDefault="00081641" w:rsidP="00BB530C">
                  <w:pPr>
                    <w:rPr>
                      <w:rFonts w:asciiTheme="majorHAnsi" w:eastAsia="Calibri" w:hAnsiTheme="majorHAnsi" w:cstheme="majorHAnsi"/>
                      <w:b/>
                      <w:bCs/>
                      <w:color w:val="000000" w:themeColor="text1"/>
                      <w:sz w:val="18"/>
                      <w:szCs w:val="18"/>
                    </w:rPr>
                  </w:pPr>
                  <w:r w:rsidRPr="004D1A40">
                    <w:rPr>
                      <w:rFonts w:asciiTheme="majorHAnsi" w:eastAsia="Calibri" w:hAnsiTheme="majorHAnsi" w:cstheme="majorHAnsi"/>
                      <w:b/>
                      <w:bCs/>
                      <w:color w:val="000000" w:themeColor="text1"/>
                      <w:sz w:val="18"/>
                      <w:szCs w:val="18"/>
                    </w:rPr>
                    <w:t>College Option Detail______________________</w:t>
                  </w:r>
                </w:p>
                <w:p w14:paraId="123859B2" w14:textId="77777777" w:rsidR="00081641" w:rsidRPr="004D1A40" w:rsidRDefault="00081641" w:rsidP="00BB530C">
                  <w:pPr>
                    <w:rPr>
                      <w:rFonts w:asciiTheme="majorHAnsi" w:eastAsia="Calibri" w:hAnsiTheme="majorHAnsi" w:cstheme="majorHAnsi"/>
                      <w:b/>
                      <w:bCs/>
                      <w:color w:val="000000" w:themeColor="text1"/>
                      <w:sz w:val="18"/>
                      <w:szCs w:val="18"/>
                    </w:rPr>
                  </w:pPr>
                </w:p>
              </w:tc>
            </w:tr>
          </w:tbl>
          <w:p w14:paraId="21844161" w14:textId="77777777" w:rsidR="00081641" w:rsidRPr="004D1A40" w:rsidRDefault="00081641" w:rsidP="00BB530C">
            <w:pPr>
              <w:rPr>
                <w:rFonts w:asciiTheme="majorHAnsi" w:hAnsiTheme="majorHAnsi" w:cstheme="majorHAnsi"/>
                <w:b/>
                <w:color w:val="000000" w:themeColor="text1"/>
                <w:sz w:val="18"/>
                <w:szCs w:val="18"/>
              </w:rPr>
            </w:pPr>
          </w:p>
        </w:tc>
      </w:tr>
      <w:tr w:rsidR="00081641" w:rsidRPr="004D1A40" w14:paraId="3BF6010E" w14:textId="77777777" w:rsidTr="00471939">
        <w:trPr>
          <w:trHeight w:val="393"/>
        </w:trPr>
        <w:tc>
          <w:tcPr>
            <w:tcW w:w="1052" w:type="pct"/>
            <w:tcBorders>
              <w:top w:val="single" w:sz="6" w:space="0" w:color="auto"/>
              <w:left w:val="single" w:sz="4" w:space="0" w:color="auto"/>
              <w:bottom w:val="single" w:sz="4" w:space="0" w:color="auto"/>
              <w:right w:val="single" w:sz="6" w:space="0" w:color="auto"/>
            </w:tcBorders>
            <w:vAlign w:val="center"/>
          </w:tcPr>
          <w:p w14:paraId="751C1861"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Effective Term</w:t>
            </w:r>
          </w:p>
        </w:tc>
        <w:tc>
          <w:tcPr>
            <w:tcW w:w="1709" w:type="pct"/>
            <w:tcBorders>
              <w:top w:val="single" w:sz="6" w:space="0" w:color="auto"/>
              <w:left w:val="single" w:sz="6" w:space="0" w:color="auto"/>
              <w:bottom w:val="single" w:sz="4" w:space="0" w:color="auto"/>
              <w:right w:val="single" w:sz="6" w:space="0" w:color="auto"/>
            </w:tcBorders>
            <w:vAlign w:val="center"/>
          </w:tcPr>
          <w:p w14:paraId="51E037ED" w14:textId="77777777" w:rsidR="00081641" w:rsidRPr="004D1A40" w:rsidRDefault="00081641" w:rsidP="00BB530C">
            <w:pPr>
              <w:rPr>
                <w:rFonts w:asciiTheme="majorHAnsi" w:hAnsiTheme="majorHAnsi" w:cstheme="majorHAnsi"/>
                <w:b/>
                <w:color w:val="000000" w:themeColor="text1"/>
                <w:sz w:val="18"/>
                <w:szCs w:val="18"/>
              </w:rPr>
            </w:pPr>
          </w:p>
        </w:tc>
        <w:tc>
          <w:tcPr>
            <w:tcW w:w="664" w:type="pct"/>
            <w:tcBorders>
              <w:top w:val="single" w:sz="6" w:space="0" w:color="auto"/>
              <w:left w:val="single" w:sz="6" w:space="0" w:color="auto"/>
              <w:bottom w:val="single" w:sz="4" w:space="0" w:color="auto"/>
              <w:right w:val="single" w:sz="6" w:space="0" w:color="auto"/>
            </w:tcBorders>
            <w:vAlign w:val="center"/>
          </w:tcPr>
          <w:p w14:paraId="21CE4E26" w14:textId="77777777" w:rsidR="00081641" w:rsidRPr="004D1A40" w:rsidRDefault="00081641" w:rsidP="00BB530C">
            <w:pPr>
              <w:rPr>
                <w:rFonts w:asciiTheme="majorHAnsi" w:hAnsiTheme="majorHAnsi" w:cstheme="majorHAnsi"/>
                <w:b/>
                <w:color w:val="000000" w:themeColor="text1"/>
                <w:sz w:val="18"/>
                <w:szCs w:val="18"/>
              </w:rPr>
            </w:pPr>
            <w:r w:rsidRPr="004D1A40">
              <w:rPr>
                <w:rFonts w:asciiTheme="majorHAnsi" w:hAnsiTheme="majorHAnsi" w:cstheme="majorHAnsi"/>
                <w:b/>
                <w:color w:val="000000" w:themeColor="text1"/>
                <w:sz w:val="18"/>
                <w:szCs w:val="18"/>
              </w:rPr>
              <w:t>Spring 2022</w:t>
            </w:r>
          </w:p>
        </w:tc>
        <w:tc>
          <w:tcPr>
            <w:tcW w:w="1574" w:type="pct"/>
            <w:tcBorders>
              <w:top w:val="single" w:sz="6" w:space="0" w:color="auto"/>
              <w:left w:val="single" w:sz="6" w:space="0" w:color="auto"/>
              <w:bottom w:val="single" w:sz="4" w:space="0" w:color="auto"/>
              <w:right w:val="single" w:sz="4" w:space="0" w:color="auto"/>
            </w:tcBorders>
            <w:vAlign w:val="center"/>
          </w:tcPr>
          <w:p w14:paraId="0298D37D" w14:textId="77777777" w:rsidR="00081641" w:rsidRPr="004D1A40" w:rsidRDefault="00081641" w:rsidP="00BB530C">
            <w:pPr>
              <w:rPr>
                <w:rFonts w:asciiTheme="majorHAnsi" w:hAnsiTheme="majorHAnsi" w:cstheme="majorHAnsi"/>
                <w:b/>
                <w:color w:val="000000" w:themeColor="text1"/>
                <w:sz w:val="18"/>
                <w:szCs w:val="18"/>
              </w:rPr>
            </w:pPr>
          </w:p>
        </w:tc>
      </w:tr>
    </w:tbl>
    <w:p w14:paraId="7890E954" w14:textId="77777777" w:rsidR="00081641" w:rsidRPr="00360DC8" w:rsidRDefault="00081641" w:rsidP="00B74248">
      <w:pPr>
        <w:autoSpaceDE w:val="0"/>
        <w:autoSpaceDN w:val="0"/>
        <w:adjustRightInd w:val="0"/>
        <w:rPr>
          <w:rFonts w:ascii="Calibri" w:hAnsi="Calibri" w:cs="Arial"/>
          <w:b/>
          <w:bCs/>
          <w:color w:val="0070C0"/>
          <w:sz w:val="22"/>
          <w:szCs w:val="22"/>
        </w:rPr>
      </w:pPr>
    </w:p>
    <w:p w14:paraId="443033CB" w14:textId="766D5AA2" w:rsidR="00ED293F" w:rsidRPr="00471939" w:rsidRDefault="007628EA" w:rsidP="00E54F6F">
      <w:pPr>
        <w:pStyle w:val="NormalWeb"/>
      </w:pPr>
      <w:r w:rsidRPr="004D1A40">
        <w:rPr>
          <w:rFonts w:ascii="Tahoma" w:hAnsi="Tahoma" w:cs="Tahoma"/>
          <w:b/>
        </w:rPr>
        <w:lastRenderedPageBreak/>
        <w:t>Rationale:</w:t>
      </w:r>
      <w:r w:rsidRPr="004D1A40">
        <w:rPr>
          <w:rFonts w:ascii="Tahoma" w:hAnsi="Tahoma" w:cs="Tahoma"/>
        </w:rPr>
        <w:t xml:space="preserve"> </w:t>
      </w:r>
    </w:p>
    <w:p w14:paraId="7C6ECCC1" w14:textId="2D6902B8" w:rsidR="00E54F6F" w:rsidRPr="00E54F6F" w:rsidRDefault="00E54F6F" w:rsidP="00E54F6F">
      <w:pPr>
        <w:rPr>
          <w:rFonts w:asciiTheme="majorHAnsi" w:hAnsiTheme="majorHAnsi"/>
          <w:bCs/>
          <w:color w:val="0070C0"/>
          <w:sz w:val="22"/>
          <w:szCs w:val="22"/>
        </w:rPr>
      </w:pPr>
      <w:r w:rsidRPr="004B3ADA">
        <w:rPr>
          <w:rFonts w:ascii="Calibri" w:hAnsi="Calibri" w:cs="Arial"/>
          <w:sz w:val="22"/>
          <w:szCs w:val="22"/>
        </w:rPr>
        <w:t>The topics</w:t>
      </w:r>
      <w:r>
        <w:rPr>
          <w:rFonts w:ascii="Calibri" w:hAnsi="Calibri" w:cs="Arial"/>
          <w:sz w:val="22"/>
          <w:szCs w:val="22"/>
        </w:rPr>
        <w:t xml:space="preserve"> in the courses</w:t>
      </w:r>
      <w:r w:rsidRPr="004B3ADA">
        <w:rPr>
          <w:rFonts w:ascii="Calibri" w:hAnsi="Calibri" w:cs="Arial"/>
          <w:sz w:val="22"/>
          <w:szCs w:val="22"/>
        </w:rPr>
        <w:t xml:space="preserve"> can be covered as a 3 hour lecture course</w:t>
      </w:r>
      <w:r>
        <w:rPr>
          <w:rFonts w:ascii="Calibri" w:hAnsi="Calibri" w:cs="Arial"/>
          <w:sz w:val="22"/>
          <w:szCs w:val="22"/>
        </w:rPr>
        <w:t xml:space="preserve">. </w:t>
      </w:r>
      <w:r w:rsidR="00612055">
        <w:rPr>
          <w:rFonts w:ascii="Calibri" w:hAnsi="Calibri" w:cs="Arial"/>
          <w:sz w:val="22"/>
          <w:szCs w:val="22"/>
        </w:rPr>
        <w:t>The credit count stays the same.</w:t>
      </w:r>
      <w:r>
        <w:rPr>
          <w:rFonts w:ascii="Calibri" w:hAnsi="Calibri" w:cs="Arial"/>
          <w:sz w:val="22"/>
          <w:szCs w:val="22"/>
        </w:rPr>
        <w:t xml:space="preserve"> Homework assignments and projects have proven sufficient practice of application to meet the learning outcomes. </w:t>
      </w:r>
      <w:r>
        <w:rPr>
          <w:rFonts w:ascii="Calibri" w:hAnsi="Calibri" w:cs="Calibri"/>
          <w:sz w:val="22"/>
          <w:szCs w:val="22"/>
        </w:rPr>
        <w:t>The</w:t>
      </w:r>
      <w:r w:rsidRPr="00582F91">
        <w:rPr>
          <w:rFonts w:ascii="Calibri" w:hAnsi="Calibri" w:cs="Calibri"/>
          <w:sz w:val="22"/>
          <w:szCs w:val="22"/>
        </w:rPr>
        <w:t xml:space="preserve"> modification will make the course co</w:t>
      </w:r>
      <w:r>
        <w:rPr>
          <w:rFonts w:ascii="Calibri" w:hAnsi="Calibri" w:cs="Calibri"/>
          <w:sz w:val="22"/>
          <w:szCs w:val="22"/>
        </w:rPr>
        <w:t>nsistent with all</w:t>
      </w:r>
      <w:r w:rsidRPr="00582F91">
        <w:rPr>
          <w:rFonts w:ascii="Calibri" w:hAnsi="Calibri" w:cs="Calibri"/>
          <w:sz w:val="22"/>
          <w:szCs w:val="22"/>
        </w:rPr>
        <w:t xml:space="preserve"> other BTECH technical electives</w:t>
      </w:r>
      <w:r w:rsidRPr="00360DC8">
        <w:rPr>
          <w:rFonts w:asciiTheme="majorHAnsi" w:hAnsiTheme="majorHAnsi"/>
          <w:color w:val="0070C0"/>
          <w:sz w:val="22"/>
          <w:szCs w:val="22"/>
        </w:rPr>
        <w:t>.</w:t>
      </w:r>
      <w:r>
        <w:rPr>
          <w:rFonts w:asciiTheme="majorHAnsi" w:hAnsiTheme="majorHAnsi"/>
          <w:color w:val="0070C0"/>
          <w:sz w:val="22"/>
          <w:szCs w:val="22"/>
        </w:rPr>
        <w:t xml:space="preserve"> </w:t>
      </w:r>
    </w:p>
    <w:p w14:paraId="2664C81E" w14:textId="56C592CD" w:rsidR="00ED293F" w:rsidRPr="00ED293F" w:rsidRDefault="00ED293F" w:rsidP="00ED293F">
      <w:pPr>
        <w:pStyle w:val="NormalWeb"/>
        <w:rPr>
          <w:rFonts w:ascii="Calibri" w:hAnsi="Calibri" w:cs="Calibri"/>
          <w:sz w:val="22"/>
          <w:szCs w:val="22"/>
        </w:rPr>
      </w:pPr>
    </w:p>
    <w:p w14:paraId="2676D79B" w14:textId="77777777" w:rsidR="004B3ADA" w:rsidRPr="00360DC8" w:rsidRDefault="004B3ADA" w:rsidP="004B3ADA">
      <w:pPr>
        <w:rPr>
          <w:rFonts w:asciiTheme="majorHAnsi" w:hAnsiTheme="majorHAnsi"/>
          <w:b/>
          <w:color w:val="0070C0"/>
          <w:sz w:val="22"/>
          <w:szCs w:val="22"/>
          <w:u w:val="single"/>
        </w:rPr>
      </w:pPr>
    </w:p>
    <w:p w14:paraId="1059A0EE" w14:textId="77777777" w:rsidR="00612055" w:rsidRDefault="00612055" w:rsidP="00612055">
      <w:pPr>
        <w:spacing w:line="276" w:lineRule="auto"/>
        <w:jc w:val="center"/>
        <w:rPr>
          <w:rFonts w:ascii="Calibri" w:eastAsia="Calibri" w:hAnsi="Calibri"/>
          <w:b/>
          <w:u w:val="single"/>
        </w:rPr>
      </w:pPr>
      <w:bookmarkStart w:id="1" w:name="_Hlk153292908"/>
    </w:p>
    <w:p w14:paraId="252A5AC0" w14:textId="597F73AC" w:rsidR="00612055" w:rsidRDefault="00612055" w:rsidP="00612055">
      <w:pPr>
        <w:spacing w:line="276" w:lineRule="auto"/>
        <w:jc w:val="center"/>
        <w:rPr>
          <w:rFonts w:ascii="Calibri" w:eastAsia="Calibri" w:hAnsi="Calibri"/>
          <w:b/>
          <w:u w:val="single"/>
        </w:rPr>
      </w:pPr>
      <w:r w:rsidRPr="00612055">
        <w:rPr>
          <w:rFonts w:ascii="Calibri" w:eastAsia="Calibri" w:hAnsi="Calibri"/>
          <w:b/>
          <w:u w:val="single"/>
        </w:rPr>
        <w:t>Department Meeting Minutes – 11/29/23</w:t>
      </w:r>
    </w:p>
    <w:p w14:paraId="09856395" w14:textId="77777777" w:rsidR="00612055" w:rsidRPr="00612055" w:rsidRDefault="00612055" w:rsidP="00612055">
      <w:pPr>
        <w:spacing w:line="276" w:lineRule="auto"/>
        <w:jc w:val="center"/>
        <w:rPr>
          <w:rFonts w:ascii="Calibri" w:eastAsia="Calibri" w:hAnsi="Calibri"/>
          <w:b/>
          <w:u w:val="single"/>
        </w:rPr>
      </w:pPr>
    </w:p>
    <w:tbl>
      <w:tblPr>
        <w:tblStyle w:val="TableGrid1"/>
        <w:tblW w:w="0" w:type="auto"/>
        <w:tblLook w:val="04A0" w:firstRow="1" w:lastRow="0" w:firstColumn="1" w:lastColumn="0" w:noHBand="0" w:noVBand="1"/>
      </w:tblPr>
      <w:tblGrid>
        <w:gridCol w:w="715"/>
        <w:gridCol w:w="5850"/>
      </w:tblGrid>
      <w:tr w:rsidR="00612055" w:rsidRPr="00612055" w14:paraId="7EDF2648" w14:textId="77777777" w:rsidTr="00BB530C">
        <w:tc>
          <w:tcPr>
            <w:tcW w:w="715" w:type="dxa"/>
          </w:tcPr>
          <w:p w14:paraId="64E8436D"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3D6FA379" w14:textId="77777777" w:rsidR="00612055" w:rsidRPr="00612055" w:rsidRDefault="00612055" w:rsidP="00612055">
            <w:pPr>
              <w:rPr>
                <w:rFonts w:ascii="Calibri" w:eastAsia="Calibri" w:hAnsi="Calibri"/>
                <w:color w:val="FF0000"/>
                <w:sz w:val="24"/>
                <w:szCs w:val="24"/>
              </w:rPr>
            </w:pPr>
            <w:r w:rsidRPr="00612055">
              <w:rPr>
                <w:rFonts w:ascii="Calibri" w:eastAsia="Calibri" w:hAnsi="Calibri"/>
                <w:color w:val="FF0000"/>
              </w:rPr>
              <w:t xml:space="preserve">Melanie </w:t>
            </w:r>
            <w:proofErr w:type="spellStart"/>
            <w:r w:rsidRPr="00612055">
              <w:rPr>
                <w:rFonts w:ascii="Calibri" w:eastAsia="Calibri" w:hAnsi="Calibri"/>
                <w:color w:val="FF0000"/>
              </w:rPr>
              <w:t>Villatoro</w:t>
            </w:r>
            <w:proofErr w:type="spellEnd"/>
            <w:r w:rsidRPr="00612055">
              <w:rPr>
                <w:rFonts w:ascii="Calibri" w:eastAsia="Calibri" w:hAnsi="Calibri"/>
                <w:color w:val="FF0000"/>
              </w:rPr>
              <w:t>, Professor and Department Chair</w:t>
            </w:r>
          </w:p>
        </w:tc>
      </w:tr>
      <w:tr w:rsidR="00612055" w:rsidRPr="00612055" w14:paraId="77972797" w14:textId="77777777" w:rsidTr="00BB530C">
        <w:tc>
          <w:tcPr>
            <w:tcW w:w="715" w:type="dxa"/>
          </w:tcPr>
          <w:p w14:paraId="51CC8361"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2DD8F762"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Anne Marie Sowder, Assistant Professor</w:t>
            </w:r>
          </w:p>
        </w:tc>
      </w:tr>
      <w:tr w:rsidR="00612055" w:rsidRPr="00612055" w14:paraId="18FB1BB1" w14:textId="77777777" w:rsidTr="00BB530C">
        <w:tc>
          <w:tcPr>
            <w:tcW w:w="715" w:type="dxa"/>
          </w:tcPr>
          <w:p w14:paraId="7CD6C682"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568A76C4"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Benito Santiago, Senior Laboratory Technician</w:t>
            </w:r>
          </w:p>
        </w:tc>
      </w:tr>
      <w:tr w:rsidR="00612055" w:rsidRPr="00612055" w14:paraId="4BA1B376" w14:textId="77777777" w:rsidTr="00BB530C">
        <w:tc>
          <w:tcPr>
            <w:tcW w:w="715" w:type="dxa"/>
          </w:tcPr>
          <w:p w14:paraId="74620AA6"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703F68BB"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Cesar Salazar, Lecturer</w:t>
            </w:r>
          </w:p>
        </w:tc>
      </w:tr>
      <w:tr w:rsidR="00612055" w:rsidRPr="00612055" w14:paraId="1C617BFE" w14:textId="77777777" w:rsidTr="00BB530C">
        <w:tc>
          <w:tcPr>
            <w:tcW w:w="715" w:type="dxa"/>
          </w:tcPr>
          <w:p w14:paraId="156E9481"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4E43DC26"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Danielle Blount, Administrative Assistant</w:t>
            </w:r>
          </w:p>
        </w:tc>
      </w:tr>
      <w:tr w:rsidR="00612055" w:rsidRPr="00612055" w14:paraId="21D6A596" w14:textId="77777777" w:rsidTr="00BB530C">
        <w:tc>
          <w:tcPr>
            <w:tcW w:w="715" w:type="dxa"/>
          </w:tcPr>
          <w:p w14:paraId="62DE7F1C"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0CBF4C16" w14:textId="77777777" w:rsidR="00612055" w:rsidRPr="00612055" w:rsidRDefault="00612055" w:rsidP="00612055">
            <w:pPr>
              <w:rPr>
                <w:rFonts w:ascii="Calibri" w:eastAsia="Calibri" w:hAnsi="Calibri"/>
                <w:color w:val="FF0000"/>
              </w:rPr>
            </w:pPr>
            <w:proofErr w:type="spellStart"/>
            <w:r w:rsidRPr="00612055">
              <w:rPr>
                <w:rFonts w:ascii="Calibri" w:eastAsia="Calibri" w:hAnsi="Calibri"/>
                <w:color w:val="FF0000"/>
              </w:rPr>
              <w:t>Hamidreza</w:t>
            </w:r>
            <w:proofErr w:type="spellEnd"/>
            <w:r w:rsidRPr="00612055">
              <w:rPr>
                <w:rFonts w:ascii="Calibri" w:eastAsia="Calibri" w:hAnsi="Calibri"/>
                <w:color w:val="FF0000"/>
              </w:rPr>
              <w:t xml:space="preserve"> </w:t>
            </w:r>
            <w:proofErr w:type="spellStart"/>
            <w:r w:rsidRPr="00612055">
              <w:rPr>
                <w:rFonts w:ascii="Calibri" w:eastAsia="Calibri" w:hAnsi="Calibri"/>
                <w:color w:val="FF0000"/>
              </w:rPr>
              <w:t>Norouzi</w:t>
            </w:r>
            <w:proofErr w:type="spellEnd"/>
            <w:r w:rsidRPr="00612055">
              <w:rPr>
                <w:rFonts w:ascii="Calibri" w:eastAsia="Calibri" w:hAnsi="Calibri"/>
                <w:color w:val="FF0000"/>
              </w:rPr>
              <w:t>, Professor</w:t>
            </w:r>
          </w:p>
        </w:tc>
      </w:tr>
      <w:tr w:rsidR="00612055" w:rsidRPr="00612055" w14:paraId="29FA5052" w14:textId="77777777" w:rsidTr="00BB530C">
        <w:tc>
          <w:tcPr>
            <w:tcW w:w="715" w:type="dxa"/>
          </w:tcPr>
          <w:p w14:paraId="429B2ACF"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55C60D55"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Ivan L. Guzman, Associate Professor</w:t>
            </w:r>
          </w:p>
        </w:tc>
      </w:tr>
      <w:tr w:rsidR="00612055" w:rsidRPr="00612055" w14:paraId="25630BD2" w14:textId="77777777" w:rsidTr="00BB530C">
        <w:tc>
          <w:tcPr>
            <w:tcW w:w="715" w:type="dxa"/>
          </w:tcPr>
          <w:p w14:paraId="02E8167C"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1CB34B78" w14:textId="77777777" w:rsidR="00612055" w:rsidRPr="00612055" w:rsidRDefault="00612055" w:rsidP="00612055">
            <w:pPr>
              <w:rPr>
                <w:rFonts w:ascii="Calibri" w:eastAsia="Calibri" w:hAnsi="Calibri"/>
                <w:color w:val="FF0000"/>
              </w:rPr>
            </w:pPr>
            <w:proofErr w:type="spellStart"/>
            <w:r w:rsidRPr="00612055">
              <w:rPr>
                <w:rFonts w:ascii="Calibri" w:eastAsia="Calibri" w:hAnsi="Calibri"/>
                <w:color w:val="FF0000"/>
              </w:rPr>
              <w:t>Marzi</w:t>
            </w:r>
            <w:proofErr w:type="spellEnd"/>
            <w:r w:rsidRPr="00612055">
              <w:rPr>
                <w:rFonts w:ascii="Calibri" w:eastAsia="Calibri" w:hAnsi="Calibri"/>
                <w:color w:val="FF0000"/>
              </w:rPr>
              <w:t xml:space="preserve"> </w:t>
            </w:r>
            <w:proofErr w:type="spellStart"/>
            <w:r w:rsidRPr="00612055">
              <w:rPr>
                <w:rFonts w:ascii="Calibri" w:eastAsia="Calibri" w:hAnsi="Calibri"/>
                <w:color w:val="FF0000"/>
              </w:rPr>
              <w:t>Azarderakhsh</w:t>
            </w:r>
            <w:proofErr w:type="spellEnd"/>
            <w:r w:rsidRPr="00612055">
              <w:rPr>
                <w:rFonts w:ascii="Calibri" w:eastAsia="Calibri" w:hAnsi="Calibri"/>
                <w:color w:val="FF0000"/>
              </w:rPr>
              <w:t>, Associate Professor</w:t>
            </w:r>
          </w:p>
        </w:tc>
      </w:tr>
      <w:tr w:rsidR="00612055" w:rsidRPr="00612055" w14:paraId="47B94EE2" w14:textId="77777777" w:rsidTr="00BB530C">
        <w:tc>
          <w:tcPr>
            <w:tcW w:w="715" w:type="dxa"/>
          </w:tcPr>
          <w:p w14:paraId="63C93DDF"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3A5771E6" w14:textId="77777777" w:rsidR="00612055" w:rsidRPr="00612055" w:rsidRDefault="00612055" w:rsidP="00612055">
            <w:pPr>
              <w:rPr>
                <w:rFonts w:ascii="Calibri" w:eastAsia="Calibri" w:hAnsi="Calibri"/>
                <w:color w:val="FF0000"/>
              </w:rPr>
            </w:pPr>
            <w:proofErr w:type="spellStart"/>
            <w:r w:rsidRPr="00612055">
              <w:rPr>
                <w:rFonts w:ascii="Calibri" w:eastAsia="Calibri" w:hAnsi="Calibri"/>
                <w:color w:val="FF0000"/>
              </w:rPr>
              <w:t>Navid</w:t>
            </w:r>
            <w:proofErr w:type="spellEnd"/>
            <w:r w:rsidRPr="00612055">
              <w:rPr>
                <w:rFonts w:ascii="Calibri" w:eastAsia="Calibri" w:hAnsi="Calibri"/>
                <w:color w:val="FF0000"/>
              </w:rPr>
              <w:t xml:space="preserve"> </w:t>
            </w:r>
            <w:proofErr w:type="spellStart"/>
            <w:r w:rsidRPr="00612055">
              <w:rPr>
                <w:rFonts w:ascii="Calibri" w:eastAsia="Calibri" w:hAnsi="Calibri"/>
                <w:color w:val="FF0000"/>
              </w:rPr>
              <w:t>Allahverdi</w:t>
            </w:r>
            <w:proofErr w:type="spellEnd"/>
            <w:r w:rsidRPr="00612055">
              <w:rPr>
                <w:rFonts w:ascii="Calibri" w:eastAsia="Calibri" w:hAnsi="Calibri"/>
                <w:color w:val="FF0000"/>
              </w:rPr>
              <w:t>, Associate Professor</w:t>
            </w:r>
          </w:p>
        </w:tc>
      </w:tr>
      <w:tr w:rsidR="00612055" w:rsidRPr="00612055" w14:paraId="6D152199" w14:textId="77777777" w:rsidTr="00BB530C">
        <w:tc>
          <w:tcPr>
            <w:tcW w:w="715" w:type="dxa"/>
          </w:tcPr>
          <w:p w14:paraId="2B141523"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3C7B9BCF" w14:textId="77777777" w:rsidR="00612055" w:rsidRPr="00612055" w:rsidRDefault="00612055" w:rsidP="00612055">
            <w:pPr>
              <w:rPr>
                <w:rFonts w:ascii="Calibri" w:eastAsia="Calibri" w:hAnsi="Calibri"/>
                <w:color w:val="FF0000"/>
              </w:rPr>
            </w:pPr>
            <w:proofErr w:type="spellStart"/>
            <w:r w:rsidRPr="00612055">
              <w:rPr>
                <w:rFonts w:ascii="Calibri" w:eastAsia="Calibri" w:hAnsi="Calibri"/>
                <w:color w:val="FF0000"/>
              </w:rPr>
              <w:t>Samaneh</w:t>
            </w:r>
            <w:proofErr w:type="spellEnd"/>
            <w:r w:rsidRPr="00612055">
              <w:rPr>
                <w:rFonts w:ascii="Calibri" w:eastAsia="Calibri" w:hAnsi="Calibri"/>
                <w:color w:val="FF0000"/>
              </w:rPr>
              <w:t xml:space="preserve"> </w:t>
            </w:r>
            <w:proofErr w:type="spellStart"/>
            <w:r w:rsidRPr="00612055">
              <w:rPr>
                <w:rFonts w:ascii="Calibri" w:eastAsia="Calibri" w:hAnsi="Calibri"/>
                <w:color w:val="FF0000"/>
              </w:rPr>
              <w:t>Gholitabar</w:t>
            </w:r>
            <w:proofErr w:type="spellEnd"/>
            <w:r w:rsidRPr="00612055">
              <w:rPr>
                <w:rFonts w:ascii="Calibri" w:eastAsia="Calibri" w:hAnsi="Calibri"/>
                <w:color w:val="FF0000"/>
              </w:rPr>
              <w:t>, Assistant Professor</w:t>
            </w:r>
          </w:p>
        </w:tc>
      </w:tr>
      <w:tr w:rsidR="00612055" w:rsidRPr="00612055" w14:paraId="4A50F023" w14:textId="77777777" w:rsidTr="00BB530C">
        <w:tc>
          <w:tcPr>
            <w:tcW w:w="715" w:type="dxa"/>
          </w:tcPr>
          <w:p w14:paraId="5EB6DCC5" w14:textId="77777777" w:rsidR="00612055" w:rsidRPr="00612055" w:rsidRDefault="00612055" w:rsidP="00612055">
            <w:pPr>
              <w:jc w:val="center"/>
              <w:rPr>
                <w:rFonts w:ascii="Calibri" w:eastAsia="Calibri" w:hAnsi="Calibri"/>
                <w:color w:val="FF0000"/>
                <w:sz w:val="24"/>
                <w:szCs w:val="24"/>
              </w:rPr>
            </w:pPr>
            <w:r w:rsidRPr="00612055">
              <w:rPr>
                <w:rFonts w:ascii="Calibri" w:eastAsia="Calibri" w:hAnsi="Calibri"/>
                <w:color w:val="FF0000"/>
                <w:sz w:val="24"/>
                <w:szCs w:val="24"/>
              </w:rPr>
              <w:t>X</w:t>
            </w:r>
          </w:p>
        </w:tc>
        <w:tc>
          <w:tcPr>
            <w:tcW w:w="5850" w:type="dxa"/>
          </w:tcPr>
          <w:p w14:paraId="28406AE1" w14:textId="77777777" w:rsidR="00612055" w:rsidRPr="00612055" w:rsidRDefault="00612055" w:rsidP="00612055">
            <w:pPr>
              <w:rPr>
                <w:rFonts w:ascii="Calibri" w:eastAsia="Calibri" w:hAnsi="Calibri"/>
                <w:color w:val="FF0000"/>
              </w:rPr>
            </w:pPr>
            <w:r w:rsidRPr="00612055">
              <w:rPr>
                <w:rFonts w:ascii="Calibri" w:eastAsia="Calibri" w:hAnsi="Calibri"/>
                <w:color w:val="FF0000"/>
              </w:rPr>
              <w:t xml:space="preserve">Sigurd </w:t>
            </w:r>
            <w:proofErr w:type="spellStart"/>
            <w:r w:rsidRPr="00612055">
              <w:rPr>
                <w:rFonts w:ascii="Calibri" w:eastAsia="Calibri" w:hAnsi="Calibri"/>
                <w:color w:val="FF0000"/>
              </w:rPr>
              <w:t>Stegmaier</w:t>
            </w:r>
            <w:proofErr w:type="spellEnd"/>
            <w:r w:rsidRPr="00612055">
              <w:rPr>
                <w:rFonts w:ascii="Calibri" w:eastAsia="Calibri" w:hAnsi="Calibri"/>
                <w:color w:val="FF0000"/>
              </w:rPr>
              <w:t>, Associate Professor</w:t>
            </w:r>
          </w:p>
        </w:tc>
      </w:tr>
    </w:tbl>
    <w:p w14:paraId="1E19439C" w14:textId="77777777" w:rsidR="00612055" w:rsidRPr="00612055" w:rsidRDefault="00612055" w:rsidP="00612055">
      <w:pPr>
        <w:rPr>
          <w:rFonts w:ascii="Calibri" w:eastAsia="Calibri" w:hAnsi="Calibri"/>
        </w:rPr>
      </w:pPr>
    </w:p>
    <w:p w14:paraId="4A4389CB" w14:textId="77777777" w:rsidR="00612055" w:rsidRPr="00612055" w:rsidRDefault="00612055" w:rsidP="00612055">
      <w:pPr>
        <w:numPr>
          <w:ilvl w:val="0"/>
          <w:numId w:val="18"/>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Ivan volunteered to translate open house presentation to Spanish.</w:t>
      </w:r>
    </w:p>
    <w:p w14:paraId="1C0A0D96" w14:textId="77777777" w:rsidR="00612055" w:rsidRPr="00612055" w:rsidRDefault="00612055" w:rsidP="00612055">
      <w:pPr>
        <w:numPr>
          <w:ilvl w:val="0"/>
          <w:numId w:val="18"/>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Degree videos are up and running.</w:t>
      </w:r>
    </w:p>
    <w:p w14:paraId="48B7E8FE" w14:textId="77777777" w:rsidR="00612055" w:rsidRPr="00612055" w:rsidRDefault="00612055" w:rsidP="00612055">
      <w:pPr>
        <w:numPr>
          <w:ilvl w:val="0"/>
          <w:numId w:val="18"/>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Facilities Management courses could be given as course substitution for students that need an elective for graduation.</w:t>
      </w:r>
    </w:p>
    <w:p w14:paraId="52722646" w14:textId="77777777" w:rsidR="00612055" w:rsidRPr="00612055" w:rsidRDefault="00612055" w:rsidP="00612055">
      <w:pPr>
        <w:numPr>
          <w:ilvl w:val="0"/>
          <w:numId w:val="18"/>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Remember to allow time in class for SET evaluations.</w:t>
      </w:r>
    </w:p>
    <w:p w14:paraId="003328A5" w14:textId="77777777" w:rsidR="00612055" w:rsidRPr="00612055" w:rsidRDefault="00612055" w:rsidP="00612055">
      <w:pPr>
        <w:rPr>
          <w:rFonts w:ascii="Calibri" w:eastAsia="Calibri" w:hAnsi="Calibri"/>
          <w:bCs/>
          <w:sz w:val="22"/>
          <w:szCs w:val="22"/>
        </w:rPr>
      </w:pPr>
    </w:p>
    <w:p w14:paraId="45AAF3EB" w14:textId="77777777" w:rsidR="00612055" w:rsidRPr="00612055" w:rsidRDefault="00612055" w:rsidP="00612055">
      <w:pPr>
        <w:rPr>
          <w:rFonts w:ascii="Calibri" w:eastAsia="Calibri" w:hAnsi="Calibri"/>
          <w:b/>
          <w:sz w:val="22"/>
          <w:szCs w:val="22"/>
        </w:rPr>
      </w:pPr>
      <w:r w:rsidRPr="00612055">
        <w:rPr>
          <w:rFonts w:ascii="Calibri" w:eastAsia="Calibri" w:hAnsi="Calibri"/>
          <w:b/>
          <w:sz w:val="22"/>
          <w:szCs w:val="22"/>
        </w:rPr>
        <w:t>Curriculum:</w:t>
      </w:r>
    </w:p>
    <w:p w14:paraId="4A5C5E21" w14:textId="77777777" w:rsidR="00612055" w:rsidRPr="00612055" w:rsidRDefault="00612055" w:rsidP="00612055">
      <w:pPr>
        <w:numPr>
          <w:ilvl w:val="0"/>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Vote #1: Introduced by </w:t>
      </w:r>
      <w:proofErr w:type="spellStart"/>
      <w:r w:rsidRPr="00612055">
        <w:rPr>
          <w:rFonts w:ascii="Calibri" w:eastAsia="Calibri" w:hAnsi="Calibri"/>
          <w:bCs/>
          <w:sz w:val="22"/>
          <w:szCs w:val="22"/>
        </w:rPr>
        <w:t>Samaneh</w:t>
      </w:r>
      <w:proofErr w:type="spellEnd"/>
      <w:r w:rsidRPr="00612055">
        <w:rPr>
          <w:rFonts w:ascii="Calibri" w:eastAsia="Calibri" w:hAnsi="Calibri"/>
          <w:bCs/>
          <w:sz w:val="22"/>
          <w:szCs w:val="22"/>
        </w:rPr>
        <w:t xml:space="preserve"> </w:t>
      </w:r>
      <w:proofErr w:type="spellStart"/>
      <w:r w:rsidRPr="00612055">
        <w:rPr>
          <w:rFonts w:ascii="Calibri" w:eastAsia="Calibri" w:hAnsi="Calibri"/>
          <w:bCs/>
          <w:sz w:val="22"/>
          <w:szCs w:val="22"/>
        </w:rPr>
        <w:t>Gholitabar</w:t>
      </w:r>
      <w:proofErr w:type="spellEnd"/>
      <w:r w:rsidRPr="00612055">
        <w:rPr>
          <w:rFonts w:ascii="Calibri" w:eastAsia="Calibri" w:hAnsi="Calibri"/>
          <w:bCs/>
          <w:sz w:val="22"/>
          <w:szCs w:val="22"/>
        </w:rPr>
        <w:t>. Major Curriculum Change: Change CMCE 4473 and CMCE 4422 from 1 hour lecture + 4 hour lab, to 3 hour class. Yea – 9, Nay – 0, Abstained – 0.</w:t>
      </w:r>
    </w:p>
    <w:p w14:paraId="54940575" w14:textId="77777777" w:rsidR="00612055" w:rsidRPr="00612055" w:rsidRDefault="00612055" w:rsidP="00612055">
      <w:pPr>
        <w:ind w:left="1080"/>
        <w:contextualSpacing/>
        <w:rPr>
          <w:rFonts w:ascii="Calibri" w:eastAsia="Calibri" w:hAnsi="Calibri"/>
          <w:bCs/>
          <w:sz w:val="22"/>
          <w:szCs w:val="22"/>
        </w:rPr>
      </w:pPr>
    </w:p>
    <w:p w14:paraId="4DA241CE" w14:textId="77777777" w:rsidR="00612055" w:rsidRPr="00612055" w:rsidRDefault="00612055" w:rsidP="00612055">
      <w:pPr>
        <w:numPr>
          <w:ilvl w:val="0"/>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Vote #2: Introduced by </w:t>
      </w:r>
      <w:proofErr w:type="spellStart"/>
      <w:r w:rsidRPr="00612055">
        <w:rPr>
          <w:rFonts w:ascii="Calibri" w:eastAsia="Calibri" w:hAnsi="Calibri"/>
          <w:bCs/>
          <w:sz w:val="22"/>
          <w:szCs w:val="22"/>
        </w:rPr>
        <w:t>Samaneh</w:t>
      </w:r>
      <w:proofErr w:type="spellEnd"/>
      <w:r w:rsidRPr="00612055">
        <w:rPr>
          <w:rFonts w:ascii="Calibri" w:eastAsia="Calibri" w:hAnsi="Calibri"/>
          <w:bCs/>
          <w:sz w:val="22"/>
          <w:szCs w:val="22"/>
        </w:rPr>
        <w:t xml:space="preserve"> </w:t>
      </w:r>
      <w:proofErr w:type="spellStart"/>
      <w:r w:rsidRPr="00612055">
        <w:rPr>
          <w:rFonts w:ascii="Calibri" w:eastAsia="Calibri" w:hAnsi="Calibri"/>
          <w:bCs/>
          <w:sz w:val="22"/>
          <w:szCs w:val="22"/>
        </w:rPr>
        <w:t>Gholitabar</w:t>
      </w:r>
      <w:proofErr w:type="spellEnd"/>
      <w:r w:rsidRPr="00612055">
        <w:rPr>
          <w:rFonts w:ascii="Calibri" w:eastAsia="Calibri" w:hAnsi="Calibri"/>
          <w:bCs/>
          <w:sz w:val="22"/>
          <w:szCs w:val="22"/>
        </w:rPr>
        <w:t>. Minor Curriculum Change: CMCE 4401 – Special Topics, can be taken by students up to 3 times, if the topics are different. Yea – 9, Nay – 0, Abstained – 0.</w:t>
      </w:r>
    </w:p>
    <w:p w14:paraId="64C34FAE" w14:textId="77777777" w:rsidR="00612055" w:rsidRPr="00612055" w:rsidRDefault="00612055" w:rsidP="00612055">
      <w:pPr>
        <w:ind w:left="1080"/>
        <w:contextualSpacing/>
        <w:rPr>
          <w:rFonts w:ascii="Calibri" w:eastAsia="Calibri" w:hAnsi="Calibri"/>
          <w:bCs/>
          <w:sz w:val="22"/>
          <w:szCs w:val="22"/>
        </w:rPr>
      </w:pPr>
    </w:p>
    <w:p w14:paraId="33D4A9DE" w14:textId="77777777" w:rsidR="00612055" w:rsidRPr="00612055" w:rsidRDefault="00612055" w:rsidP="00612055">
      <w:pPr>
        <w:numPr>
          <w:ilvl w:val="0"/>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Vote #3: Introduced by Ivan Guzman. Major and Minor curriculum changes to CE track BTech curriculum: Yea – 9, Nay – 0, Abstained – 0:</w:t>
      </w:r>
    </w:p>
    <w:p w14:paraId="00857375"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1114 moved to AAS </w:t>
      </w:r>
    </w:p>
    <w:p w14:paraId="1AAAFFC3"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CMCE 2416 moved to BTECH</w:t>
      </w:r>
    </w:p>
    <w:p w14:paraId="2D228E6B"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lastRenderedPageBreak/>
        <w:t>CMCE 2454 moved to BTECH</w:t>
      </w:r>
    </w:p>
    <w:p w14:paraId="21BE7527"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1221 replaces CMCE 2457 </w:t>
      </w:r>
    </w:p>
    <w:p w14:paraId="22A125EF"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1215 becomes 3 credits </w:t>
      </w:r>
    </w:p>
    <w:p w14:paraId="1B390BF8"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1215 and CMCE 2306 – Become Co-requisites </w:t>
      </w:r>
    </w:p>
    <w:p w14:paraId="768CE585"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2351 becomes 3 credits </w:t>
      </w:r>
    </w:p>
    <w:p w14:paraId="164E1F42"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1110 becomes 3 credits </w:t>
      </w:r>
    </w:p>
    <w:p w14:paraId="4E11F37A"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2410 becomes 3 credits </w:t>
      </w:r>
    </w:p>
    <w:p w14:paraId="21B67A9F"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 xml:space="preserve">CMCE 1211 is eliminated </w:t>
      </w:r>
    </w:p>
    <w:p w14:paraId="708ADD6E"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CMCE 2416 moves to BTECH</w:t>
      </w:r>
    </w:p>
    <w:p w14:paraId="1A5DC398" w14:textId="77777777" w:rsidR="00612055" w:rsidRPr="00612055" w:rsidRDefault="00612055" w:rsidP="00612055">
      <w:pPr>
        <w:numPr>
          <w:ilvl w:val="2"/>
          <w:numId w:val="19"/>
        </w:numPr>
        <w:spacing w:after="200" w:line="276" w:lineRule="auto"/>
        <w:contextualSpacing/>
        <w:rPr>
          <w:rFonts w:ascii="Calibri" w:eastAsia="Calibri" w:hAnsi="Calibri"/>
          <w:bCs/>
          <w:sz w:val="22"/>
          <w:szCs w:val="22"/>
        </w:rPr>
      </w:pPr>
      <w:r w:rsidRPr="00612055">
        <w:rPr>
          <w:rFonts w:ascii="Calibri" w:eastAsia="Calibri" w:hAnsi="Calibri"/>
          <w:bCs/>
          <w:sz w:val="22"/>
          <w:szCs w:val="22"/>
        </w:rPr>
        <w:t>CMCE 3520 becomes 3 credits</w:t>
      </w:r>
    </w:p>
    <w:bookmarkEnd w:id="1"/>
    <w:p w14:paraId="14D91996" w14:textId="77777777" w:rsidR="00612055" w:rsidRDefault="00612055" w:rsidP="00612055">
      <w:pPr>
        <w:numPr>
          <w:ilvl w:val="0"/>
          <w:numId w:val="19"/>
        </w:numPr>
        <w:spacing w:after="200" w:line="276" w:lineRule="auto"/>
        <w:contextualSpacing/>
        <w:rPr>
          <w:rFonts w:ascii="Calibri" w:eastAsia="Calibri" w:hAnsi="Calibri"/>
          <w:bCs/>
          <w:sz w:val="22"/>
          <w:szCs w:val="22"/>
        </w:rPr>
        <w:sectPr w:rsidR="00612055" w:rsidSect="008340B5">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26"/>
        </w:sectPr>
      </w:pPr>
      <w:r w:rsidRPr="00612055">
        <w:rPr>
          <w:rFonts w:ascii="Calibri" w:eastAsia="Calibri" w:hAnsi="Calibri"/>
          <w:bCs/>
          <w:sz w:val="22"/>
          <w:szCs w:val="22"/>
        </w:rPr>
        <w:t>Vote #4: Introduced by Ivan Guzman. Major and Minor curriculum changes to CE track BTech curriculum. Merge CMCE 4701 and CMCE 4702 (frees up 3 credits): Yea – 8, Nay – 0, Abstained – 1</w:t>
      </w:r>
    </w:p>
    <w:p w14:paraId="0D72A9F1" w14:textId="77777777" w:rsidR="00612055" w:rsidRPr="00612055" w:rsidRDefault="00612055" w:rsidP="00612055">
      <w:pPr>
        <w:autoSpaceDE w:val="0"/>
        <w:autoSpaceDN w:val="0"/>
        <w:adjustRightInd w:val="0"/>
        <w:rPr>
          <w:rFonts w:ascii="NALFUG+Tahoma-Bold" w:eastAsiaTheme="minorEastAsia" w:hAnsi="NALFUG+Tahoma-Bold" w:cs="NALFUG+Tahoma-Bold"/>
          <w:color w:val="000000"/>
        </w:rPr>
      </w:pPr>
    </w:p>
    <w:p w14:paraId="02EE2925" w14:textId="77777777" w:rsidR="00612055" w:rsidRPr="00612055" w:rsidRDefault="00612055" w:rsidP="00612055">
      <w:pPr>
        <w:autoSpaceDE w:val="0"/>
        <w:autoSpaceDN w:val="0"/>
        <w:adjustRightInd w:val="0"/>
        <w:spacing w:after="232" w:line="240" w:lineRule="atLeast"/>
        <w:ind w:right="5765"/>
        <w:jc w:val="both"/>
        <w:rPr>
          <w:rFonts w:ascii="NALFUG+Tahoma-Bold" w:eastAsiaTheme="minorEastAsia" w:hAnsi="NALFUG+Tahoma-Bold" w:cs="NALFUG+Tahoma-Bold"/>
          <w:color w:val="000000"/>
          <w:sz w:val="19"/>
          <w:szCs w:val="19"/>
        </w:rPr>
      </w:pPr>
      <w:r w:rsidRPr="00612055">
        <w:rPr>
          <w:rFonts w:ascii="NALFUG+Tahoma-Bold" w:eastAsiaTheme="minorEastAsia" w:hAnsi="NALFUG+Tahoma-Bold" w:cstheme="minorBidi"/>
        </w:rPr>
        <w:t xml:space="preserve"> </w:t>
      </w:r>
      <w:r w:rsidRPr="00612055">
        <w:rPr>
          <w:rFonts w:ascii="NALFUG+Tahoma-Bold" w:eastAsiaTheme="minorEastAsia" w:hAnsi="NALFUG+Tahoma-Bold" w:cs="NALFUG+Tahoma-Bold"/>
          <w:b/>
          <w:bCs/>
          <w:color w:val="000000"/>
          <w:sz w:val="19"/>
          <w:szCs w:val="19"/>
        </w:rPr>
        <w:t xml:space="preserve">NEW YORK CITY COLLEGE OF TECHNOLOGY of the City University of New York </w:t>
      </w:r>
    </w:p>
    <w:p w14:paraId="05AD1276" w14:textId="77777777" w:rsidR="00612055" w:rsidRPr="00612055" w:rsidRDefault="00612055" w:rsidP="00612055">
      <w:pPr>
        <w:autoSpaceDE w:val="0"/>
        <w:autoSpaceDN w:val="0"/>
        <w:adjustRightInd w:val="0"/>
        <w:spacing w:after="227" w:line="243" w:lineRule="atLeast"/>
        <w:jc w:val="both"/>
        <w:rPr>
          <w:rFonts w:ascii="NALFUG+Tahoma-Bold" w:eastAsiaTheme="minorEastAsia" w:hAnsi="NALFUG+Tahoma-Bold" w:cs="NALFUG+Tahoma-Bold"/>
          <w:color w:val="000000"/>
          <w:sz w:val="19"/>
          <w:szCs w:val="19"/>
        </w:rPr>
      </w:pPr>
      <w:r w:rsidRPr="00612055">
        <w:rPr>
          <w:rFonts w:ascii="NALFUG+Tahoma-Bold" w:eastAsiaTheme="minorEastAsia" w:hAnsi="NALFUG+Tahoma-Bold" w:cs="NALFUG+Tahoma-Bold"/>
          <w:b/>
          <w:bCs/>
          <w:color w:val="000000"/>
          <w:sz w:val="19"/>
          <w:szCs w:val="19"/>
        </w:rPr>
        <w:t>The Department of Construction Management and Civil Engineering Technol</w:t>
      </w:r>
    </w:p>
    <w:p w14:paraId="5BA9FE2D" w14:textId="77777777" w:rsidR="00612055" w:rsidRPr="00612055" w:rsidRDefault="00612055" w:rsidP="00612055">
      <w:pPr>
        <w:autoSpaceDE w:val="0"/>
        <w:autoSpaceDN w:val="0"/>
        <w:adjustRightInd w:val="0"/>
        <w:spacing w:after="242" w:line="243" w:lineRule="atLeast"/>
        <w:jc w:val="both"/>
        <w:rPr>
          <w:rFonts w:ascii="NALFUG+Tahoma-Bold" w:eastAsiaTheme="minorEastAsia" w:hAnsi="NALFUG+Tahoma-Bold" w:cs="NALFUG+Tahoma-Bold"/>
          <w:color w:val="000000"/>
          <w:sz w:val="19"/>
          <w:szCs w:val="19"/>
        </w:rPr>
      </w:pPr>
      <w:r w:rsidRPr="00612055">
        <w:rPr>
          <w:rFonts w:ascii="NALFUG+Tahoma-Bold" w:eastAsiaTheme="minorEastAsia" w:hAnsi="NALFUG+Tahoma-Bold" w:cs="NALFUG+Tahoma-Bold"/>
          <w:b/>
          <w:bCs/>
          <w:color w:val="000000"/>
          <w:sz w:val="19"/>
          <w:szCs w:val="19"/>
        </w:rPr>
        <w:t xml:space="preserve">CMCE 4422 Introduction to Geographic Information Systems (GIS) </w:t>
      </w:r>
    </w:p>
    <w:p w14:paraId="2388F5DB" w14:textId="0DBA946A" w:rsidR="00612055" w:rsidRPr="00612055" w:rsidRDefault="00612055" w:rsidP="00612055">
      <w:pPr>
        <w:autoSpaceDE w:val="0"/>
        <w:autoSpaceDN w:val="0"/>
        <w:adjustRightInd w:val="0"/>
        <w:rPr>
          <w:rFonts w:ascii="NALFUG+Tahoma-Bold" w:eastAsiaTheme="minorEastAsia" w:hAnsi="NALFUG+Tahoma-Bold" w:cs="NALFUG+Tahoma-Bold"/>
          <w:color w:val="000000"/>
          <w:sz w:val="19"/>
          <w:szCs w:val="19"/>
        </w:rPr>
      </w:pPr>
    </w:p>
    <w:p w14:paraId="584CA43B" w14:textId="77777777" w:rsidR="00612055" w:rsidRPr="00612055" w:rsidRDefault="00612055" w:rsidP="00612055">
      <w:pPr>
        <w:autoSpaceDE w:val="0"/>
        <w:autoSpaceDN w:val="0"/>
        <w:adjustRightInd w:val="0"/>
        <w:rPr>
          <w:rFonts w:ascii="NALFUG+Tahoma-Bold" w:eastAsiaTheme="minorEastAsia" w:hAnsi="NALFUG+Tahoma-Bold" w:cs="NALFUG+Tahoma-Bold"/>
          <w:color w:val="000000"/>
          <w:sz w:val="19"/>
          <w:szCs w:val="19"/>
        </w:rPr>
      </w:pPr>
      <w:r w:rsidRPr="00612055">
        <w:rPr>
          <w:rFonts w:ascii="NALFUG+Tahoma-Bold" w:eastAsiaTheme="minorEastAsia" w:hAnsi="NALFUG+Tahoma-Bold" w:cs="NALFUG+Tahoma-Bold"/>
          <w:b/>
          <w:bCs/>
          <w:color w:val="000000"/>
          <w:sz w:val="19"/>
          <w:szCs w:val="19"/>
        </w:rPr>
        <w:t xml:space="preserve">Course Description </w:t>
      </w:r>
    </w:p>
    <w:p w14:paraId="0F4544D4" w14:textId="77777777" w:rsidR="00612055" w:rsidRPr="00612055" w:rsidRDefault="00612055" w:rsidP="00612055">
      <w:pPr>
        <w:autoSpaceDE w:val="0"/>
        <w:autoSpaceDN w:val="0"/>
        <w:adjustRightInd w:val="0"/>
        <w:spacing w:after="242" w:line="243" w:lineRule="atLeast"/>
        <w:jc w:val="both"/>
        <w:rPr>
          <w:rFonts w:ascii="CXRJIL+Tahoma" w:eastAsiaTheme="minorEastAsia" w:hAnsi="CXRJIL+Tahoma" w:cs="CXRJIL+Tahoma"/>
          <w:color w:val="000000"/>
          <w:sz w:val="19"/>
          <w:szCs w:val="19"/>
        </w:rPr>
      </w:pPr>
      <w:r w:rsidRPr="00612055">
        <w:rPr>
          <w:rFonts w:ascii="CXRJIL+Tahoma" w:eastAsiaTheme="minorEastAsia" w:hAnsi="CXRJIL+Tahoma" w:cs="CXRJIL+Tahoma"/>
          <w:color w:val="000000"/>
          <w:sz w:val="19"/>
          <w:szCs w:val="19"/>
        </w:rPr>
        <w:t xml:space="preserve">Students will gain a practical knowledge of GIS software and the fundamentals of how GIS marries databases to a spatial framework. The class work will include lectures on topologies, measurement methods, coordinate systems, map projections with practical instruction in the computer lab. Students will draw upon current projects and issues to create maps and provide analysis. </w:t>
      </w:r>
    </w:p>
    <w:p w14:paraId="6F6E20E0" w14:textId="77777777" w:rsidR="00612055" w:rsidRPr="00612055" w:rsidRDefault="00612055" w:rsidP="00612055">
      <w:pPr>
        <w:autoSpaceDE w:val="0"/>
        <w:autoSpaceDN w:val="0"/>
        <w:adjustRightInd w:val="0"/>
        <w:spacing w:after="242" w:line="243" w:lineRule="atLeast"/>
        <w:jc w:val="both"/>
        <w:rPr>
          <w:rFonts w:ascii="CXRJIL+Tahoma" w:eastAsiaTheme="minorEastAsia" w:hAnsi="CXRJIL+Tahoma" w:cs="CXRJIL+Tahoma"/>
          <w:color w:val="000000"/>
          <w:sz w:val="19"/>
          <w:szCs w:val="19"/>
        </w:rPr>
      </w:pPr>
      <w:r w:rsidRPr="00612055">
        <w:rPr>
          <w:rFonts w:ascii="NALFUG+Tahoma-Bold" w:eastAsiaTheme="minorEastAsia" w:hAnsi="NALFUG+Tahoma-Bold" w:cs="NALFUG+Tahoma-Bold"/>
          <w:b/>
          <w:bCs/>
          <w:color w:val="000000"/>
          <w:sz w:val="19"/>
          <w:szCs w:val="19"/>
        </w:rPr>
        <w:t xml:space="preserve">Prerequisites: </w:t>
      </w:r>
      <w:r w:rsidRPr="00612055">
        <w:rPr>
          <w:rFonts w:ascii="CXRJIL+Tahoma" w:eastAsiaTheme="minorEastAsia" w:hAnsi="CXRJIL+Tahoma" w:cs="CXRJIL+Tahoma"/>
          <w:color w:val="000000"/>
          <w:sz w:val="19"/>
          <w:szCs w:val="19"/>
        </w:rPr>
        <w:t xml:space="preserve">CMCE 2322 and CMCE 2410 </w:t>
      </w:r>
    </w:p>
    <w:p w14:paraId="6EF0237D" w14:textId="77777777" w:rsidR="00612055" w:rsidRPr="00612055" w:rsidRDefault="00612055" w:rsidP="00612055">
      <w:pPr>
        <w:autoSpaceDE w:val="0"/>
        <w:autoSpaceDN w:val="0"/>
        <w:adjustRightInd w:val="0"/>
        <w:rPr>
          <w:rFonts w:ascii="NALFUG+Tahoma-Bold" w:eastAsiaTheme="minorEastAsia" w:hAnsi="NALFUG+Tahoma-Bold" w:cstheme="minorBidi"/>
        </w:rPr>
      </w:pPr>
    </w:p>
    <w:p w14:paraId="0D8E64D4"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2ABEDA94" w14:textId="67A4457B" w:rsidR="00612055" w:rsidRPr="00612055" w:rsidRDefault="00CE60FE" w:rsidP="00612055">
      <w:pPr>
        <w:autoSpaceDE w:val="0"/>
        <w:autoSpaceDN w:val="0"/>
        <w:adjustRightInd w:val="0"/>
        <w:spacing w:after="232" w:line="243" w:lineRule="atLeast"/>
        <w:jc w:val="both"/>
        <w:rPr>
          <w:rFonts w:ascii="NALFUG+Tahoma-Bold" w:eastAsiaTheme="minorEastAsia" w:hAnsi="NALFUG+Tahoma-Bold" w:cstheme="minorBidi"/>
          <w:sz w:val="19"/>
          <w:szCs w:val="19"/>
        </w:rPr>
      </w:pPr>
      <w:r>
        <w:rPr>
          <w:rFonts w:ascii="NALFUG+Tahoma-Bold" w:eastAsiaTheme="minorEastAsia" w:hAnsi="NALFUG+Tahoma-Bold" w:cstheme="minorBidi"/>
          <w:b/>
          <w:bCs/>
          <w:sz w:val="19"/>
          <w:szCs w:val="19"/>
        </w:rPr>
        <w:t>3</w:t>
      </w:r>
      <w:r w:rsidR="00612055" w:rsidRPr="00612055">
        <w:rPr>
          <w:rFonts w:ascii="NALFUG+Tahoma-Bold" w:eastAsiaTheme="minorEastAsia" w:hAnsi="NALFUG+Tahoma-Bold" w:cstheme="minorBidi"/>
          <w:b/>
          <w:bCs/>
          <w:sz w:val="19"/>
          <w:szCs w:val="19"/>
        </w:rPr>
        <w:t xml:space="preserve"> Class hour</w:t>
      </w:r>
      <w:r>
        <w:rPr>
          <w:rFonts w:ascii="NALFUG+Tahoma-Bold" w:eastAsiaTheme="minorEastAsia" w:hAnsi="NALFUG+Tahoma-Bold" w:cstheme="minorBidi"/>
          <w:b/>
          <w:bCs/>
          <w:sz w:val="19"/>
          <w:szCs w:val="19"/>
        </w:rPr>
        <w:t>s</w:t>
      </w:r>
      <w:r w:rsidR="00612055" w:rsidRPr="00612055">
        <w:rPr>
          <w:rFonts w:ascii="NALFUG+Tahoma-Bold" w:eastAsiaTheme="minorEastAsia" w:hAnsi="NALFUG+Tahoma-Bold" w:cstheme="minorBidi"/>
          <w:b/>
          <w:bCs/>
          <w:sz w:val="19"/>
          <w:szCs w:val="19"/>
        </w:rPr>
        <w:t xml:space="preserve">, 3 credits </w:t>
      </w:r>
    </w:p>
    <w:p w14:paraId="76D43721" w14:textId="77777777" w:rsidR="00612055" w:rsidRPr="00612055" w:rsidRDefault="00612055" w:rsidP="00612055">
      <w:pPr>
        <w:autoSpaceDE w:val="0"/>
        <w:autoSpaceDN w:val="0"/>
        <w:adjustRightInd w:val="0"/>
        <w:spacing w:after="242" w:line="243" w:lineRule="atLeast"/>
        <w:jc w:val="both"/>
        <w:rPr>
          <w:rFonts w:ascii="CXRJIL+Tahoma" w:eastAsiaTheme="minorEastAsia" w:hAnsi="CXRJIL+Tahoma" w:cs="CXRJIL+Tahoma"/>
          <w:sz w:val="19"/>
          <w:szCs w:val="19"/>
        </w:rPr>
      </w:pPr>
      <w:r w:rsidRPr="00612055">
        <w:rPr>
          <w:rFonts w:ascii="NALFUG+Tahoma-Bold" w:eastAsiaTheme="minorEastAsia" w:hAnsi="NALFUG+Tahoma-Bold" w:cstheme="minorBidi"/>
          <w:b/>
          <w:bCs/>
          <w:sz w:val="19"/>
          <w:szCs w:val="19"/>
        </w:rPr>
        <w:t xml:space="preserve">Textbook: </w:t>
      </w:r>
      <w:r w:rsidRPr="00612055">
        <w:rPr>
          <w:rFonts w:ascii="CXRJIL+Tahoma" w:eastAsiaTheme="minorEastAsia" w:hAnsi="CXRJIL+Tahoma" w:cs="CXRJIL+Tahoma"/>
          <w:sz w:val="19"/>
          <w:szCs w:val="19"/>
        </w:rPr>
        <w:t xml:space="preserve">Geographic Information Systems and Science, Longley et al., 4th edition, Wiley 2015. </w:t>
      </w:r>
    </w:p>
    <w:p w14:paraId="4653E540" w14:textId="77777777" w:rsidR="00612055" w:rsidRPr="00612055" w:rsidRDefault="00612055" w:rsidP="00612055">
      <w:pPr>
        <w:autoSpaceDE w:val="0"/>
        <w:autoSpaceDN w:val="0"/>
        <w:adjustRightInd w:val="0"/>
        <w:rPr>
          <w:rFonts w:ascii="NALFUG+Tahoma-Bold" w:eastAsiaTheme="minorEastAsia" w:hAnsi="NALFUG+Tahoma-Bold" w:cstheme="minorBidi"/>
        </w:rPr>
      </w:pPr>
    </w:p>
    <w:p w14:paraId="1B8E9042"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4740FCCF"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Reference(s) </w:t>
      </w:r>
    </w:p>
    <w:p w14:paraId="232F59F5" w14:textId="77777777" w:rsidR="00612055" w:rsidRPr="00612055" w:rsidRDefault="00612055" w:rsidP="00612055">
      <w:pPr>
        <w:autoSpaceDE w:val="0"/>
        <w:autoSpaceDN w:val="0"/>
        <w:adjustRightInd w:val="0"/>
        <w:spacing w:after="242" w:line="243" w:lineRule="atLeast"/>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Getting to Know ArcGIS Desktop: The Basics of ArcView, </w:t>
      </w:r>
      <w:proofErr w:type="spellStart"/>
      <w:r w:rsidRPr="00612055">
        <w:rPr>
          <w:rFonts w:ascii="CXRJIL+Tahoma" w:eastAsiaTheme="minorEastAsia" w:hAnsi="CXRJIL+Tahoma" w:cs="CXRJIL+Tahoma"/>
          <w:sz w:val="19"/>
          <w:szCs w:val="19"/>
        </w:rPr>
        <w:t>ArcEditor</w:t>
      </w:r>
      <w:proofErr w:type="spellEnd"/>
      <w:r w:rsidRPr="00612055">
        <w:rPr>
          <w:rFonts w:ascii="CXRJIL+Tahoma" w:eastAsiaTheme="minorEastAsia" w:hAnsi="CXRJIL+Tahoma" w:cs="CXRJIL+Tahoma"/>
          <w:sz w:val="19"/>
          <w:szCs w:val="19"/>
        </w:rPr>
        <w:t xml:space="preserve">, and </w:t>
      </w:r>
      <w:proofErr w:type="spellStart"/>
      <w:r w:rsidRPr="00612055">
        <w:rPr>
          <w:rFonts w:ascii="CXRJIL+Tahoma" w:eastAsiaTheme="minorEastAsia" w:hAnsi="CXRJIL+Tahoma" w:cs="CXRJIL+Tahoma"/>
          <w:sz w:val="19"/>
          <w:szCs w:val="19"/>
        </w:rPr>
        <w:t>ArcInfo</w:t>
      </w:r>
      <w:proofErr w:type="spellEnd"/>
      <w:r w:rsidRPr="00612055">
        <w:rPr>
          <w:rFonts w:ascii="CXRJIL+Tahoma" w:eastAsiaTheme="minorEastAsia" w:hAnsi="CXRJIL+Tahoma" w:cs="CXRJIL+Tahoma"/>
          <w:sz w:val="19"/>
          <w:szCs w:val="19"/>
        </w:rPr>
        <w:t xml:space="preserve"> Updated for ArcGIS 9, 2nd edition, </w:t>
      </w:r>
      <w:proofErr w:type="spellStart"/>
      <w:r w:rsidRPr="00612055">
        <w:rPr>
          <w:rFonts w:ascii="CXRJIL+Tahoma" w:eastAsiaTheme="minorEastAsia" w:hAnsi="CXRJIL+Tahoma" w:cs="CXRJIL+Tahoma"/>
          <w:sz w:val="19"/>
          <w:szCs w:val="19"/>
        </w:rPr>
        <w:t>Esri</w:t>
      </w:r>
      <w:proofErr w:type="spellEnd"/>
      <w:r w:rsidRPr="00612055">
        <w:rPr>
          <w:rFonts w:ascii="CXRJIL+Tahoma" w:eastAsiaTheme="minorEastAsia" w:hAnsi="CXRJIL+Tahoma" w:cs="CXRJIL+Tahoma"/>
          <w:sz w:val="19"/>
          <w:szCs w:val="19"/>
        </w:rPr>
        <w:t xml:space="preserve"> Press, 2004. </w:t>
      </w:r>
    </w:p>
    <w:p w14:paraId="6A9ACDCA" w14:textId="77777777" w:rsidR="00612055" w:rsidRPr="00612055" w:rsidRDefault="00612055" w:rsidP="00612055">
      <w:pPr>
        <w:autoSpaceDE w:val="0"/>
        <w:autoSpaceDN w:val="0"/>
        <w:adjustRightInd w:val="0"/>
        <w:rPr>
          <w:rFonts w:ascii="NALFUG+Tahoma-Bold" w:eastAsiaTheme="minorEastAsia" w:hAnsi="NALFUG+Tahoma-Bold" w:cstheme="minorBidi"/>
        </w:rPr>
      </w:pPr>
    </w:p>
    <w:p w14:paraId="4FD5AAA7"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5300B490"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Student Learning Outcomes: </w:t>
      </w:r>
    </w:p>
    <w:p w14:paraId="5D1BE7BB" w14:textId="77777777" w:rsidR="00612055" w:rsidRPr="00612055" w:rsidRDefault="00612055" w:rsidP="00612055">
      <w:pPr>
        <w:autoSpaceDE w:val="0"/>
        <w:autoSpaceDN w:val="0"/>
        <w:adjustRightInd w:val="0"/>
        <w:spacing w:line="243" w:lineRule="atLeast"/>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Upon graduation, each student is expected to demonstrate the following: </w:t>
      </w:r>
    </w:p>
    <w:p w14:paraId="1295CE99" w14:textId="77777777" w:rsidR="00612055" w:rsidRPr="00612055" w:rsidRDefault="00612055" w:rsidP="00612055">
      <w:pPr>
        <w:numPr>
          <w:ilvl w:val="0"/>
          <w:numId w:val="20"/>
        </w:numPr>
        <w:autoSpaceDE w:val="0"/>
        <w:autoSpaceDN w:val="0"/>
        <w:adjustRightInd w:val="0"/>
        <w:ind w:left="360" w:hanging="360"/>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an ability to conduct standard tests and measurements; to conduct, analyze, and interpret experiments; and to apply experimental results to improve processes; (Criterion 3.c) </w:t>
      </w:r>
    </w:p>
    <w:p w14:paraId="18237902" w14:textId="77777777" w:rsidR="00612055" w:rsidRPr="00612055" w:rsidRDefault="00612055" w:rsidP="00612055">
      <w:pPr>
        <w:numPr>
          <w:ilvl w:val="0"/>
          <w:numId w:val="20"/>
        </w:numPr>
        <w:autoSpaceDE w:val="0"/>
        <w:autoSpaceDN w:val="0"/>
        <w:adjustRightInd w:val="0"/>
        <w:ind w:left="360" w:hanging="360"/>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an ability to apply written, oral, and graphical communication in both technical and non-technical environments; and an ability to identify and use appropriate technical literature; (Criterion 3.g) </w:t>
      </w:r>
    </w:p>
    <w:p w14:paraId="23E608C3" w14:textId="77777777" w:rsidR="00612055" w:rsidRPr="00612055" w:rsidRDefault="00612055" w:rsidP="00612055">
      <w:pPr>
        <w:numPr>
          <w:ilvl w:val="0"/>
          <w:numId w:val="20"/>
        </w:numPr>
        <w:autoSpaceDE w:val="0"/>
        <w:autoSpaceDN w:val="0"/>
        <w:adjustRightInd w:val="0"/>
        <w:ind w:left="360" w:hanging="360"/>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utilize measuring methods, hardware, and software that are appropriate for field, laboratory, and office processes related to construction; (Criterion 9.c) </w:t>
      </w:r>
    </w:p>
    <w:p w14:paraId="4AEADBCF" w14:textId="77777777" w:rsidR="00612055" w:rsidRPr="00612055" w:rsidRDefault="00612055" w:rsidP="00612055">
      <w:pPr>
        <w:autoSpaceDE w:val="0"/>
        <w:autoSpaceDN w:val="0"/>
        <w:adjustRightInd w:val="0"/>
        <w:rPr>
          <w:rFonts w:ascii="CXRJIL+Tahoma" w:eastAsiaTheme="minorEastAsia" w:hAnsi="CXRJIL+Tahoma" w:cs="CXRJIL+Tahoma"/>
          <w:sz w:val="19"/>
          <w:szCs w:val="19"/>
        </w:rPr>
      </w:pPr>
    </w:p>
    <w:p w14:paraId="2EFF6C2B" w14:textId="77777777" w:rsidR="00612055" w:rsidRPr="00612055" w:rsidRDefault="00612055" w:rsidP="00612055">
      <w:pPr>
        <w:autoSpaceDE w:val="0"/>
        <w:autoSpaceDN w:val="0"/>
        <w:adjustRightInd w:val="0"/>
        <w:rPr>
          <w:rFonts w:ascii="NALFUG+Tahoma-Bold" w:eastAsiaTheme="minorEastAsia" w:hAnsi="NALFUG+Tahoma-Bold" w:cstheme="minorBidi"/>
        </w:rPr>
      </w:pPr>
    </w:p>
    <w:p w14:paraId="17E56A8A"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5734FD75"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Student Evaluation </w:t>
      </w:r>
    </w:p>
    <w:p w14:paraId="26EC5CBA" w14:textId="77777777" w:rsidR="00612055" w:rsidRPr="00612055" w:rsidRDefault="00612055" w:rsidP="00612055">
      <w:pPr>
        <w:autoSpaceDE w:val="0"/>
        <w:autoSpaceDN w:val="0"/>
        <w:adjustRightInd w:val="0"/>
        <w:spacing w:line="240" w:lineRule="atLeast"/>
        <w:ind w:right="6160"/>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Projects 55% Midterm Exam 15% Final exam 30% </w:t>
      </w:r>
    </w:p>
    <w:p w14:paraId="54AE22A3" w14:textId="77777777" w:rsidR="00612055" w:rsidRPr="00612055" w:rsidRDefault="00612055" w:rsidP="00612055">
      <w:pPr>
        <w:autoSpaceDE w:val="0"/>
        <w:autoSpaceDN w:val="0"/>
        <w:adjustRightInd w:val="0"/>
        <w:rPr>
          <w:rFonts w:ascii="NALFUG+Tahoma-Bold" w:eastAsiaTheme="minorEastAsia" w:hAnsi="NALFUG+Tahoma-Bold" w:cstheme="minorBidi"/>
        </w:rPr>
      </w:pPr>
    </w:p>
    <w:p w14:paraId="3773A39A"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6A58235C" w14:textId="77777777" w:rsidR="00612055" w:rsidRPr="00612055" w:rsidRDefault="00612055" w:rsidP="00612055">
      <w:pPr>
        <w:autoSpaceDE w:val="0"/>
        <w:autoSpaceDN w:val="0"/>
        <w:adjustRightInd w:val="0"/>
        <w:spacing w:line="240" w:lineRule="atLeast"/>
        <w:ind w:left="2142" w:right="6160"/>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Final Grade = 100% </w:t>
      </w:r>
    </w:p>
    <w:p w14:paraId="52516726"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Technology </w:t>
      </w:r>
    </w:p>
    <w:p w14:paraId="17EEF7C5" w14:textId="77777777" w:rsidR="00612055" w:rsidRPr="00612055" w:rsidRDefault="00612055" w:rsidP="00612055">
      <w:pPr>
        <w:autoSpaceDE w:val="0"/>
        <w:autoSpaceDN w:val="0"/>
        <w:adjustRightInd w:val="0"/>
        <w:spacing w:after="242" w:line="243" w:lineRule="atLeast"/>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lastRenderedPageBreak/>
        <w:t>Computer software such as: GIS, word processing, spreadsheet, computer aided drafting and design and geographic information will be utilized in this course. Students are expected to use Blackboard</w:t>
      </w:r>
      <w:r w:rsidRPr="00612055">
        <w:rPr>
          <w:rFonts w:ascii="CXRJIL+Tahoma" w:eastAsiaTheme="minorEastAsia" w:hAnsi="CXRJIL+Tahoma" w:cs="CXRJIL+Tahoma"/>
          <w:position w:val="9"/>
          <w:sz w:val="13"/>
          <w:szCs w:val="13"/>
          <w:vertAlign w:val="superscript"/>
        </w:rPr>
        <w:t xml:space="preserve">® </w:t>
      </w:r>
      <w:r w:rsidRPr="00612055">
        <w:rPr>
          <w:rFonts w:ascii="CXRJIL+Tahoma" w:eastAsiaTheme="minorEastAsia" w:hAnsi="CXRJIL+Tahoma" w:cs="CXRJIL+Tahoma"/>
          <w:sz w:val="19"/>
          <w:szCs w:val="19"/>
        </w:rPr>
        <w:t xml:space="preserve">in this course. </w:t>
      </w:r>
    </w:p>
    <w:p w14:paraId="45A407AC"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NALFUG+Tahoma-Bold"/>
          <w:sz w:val="19"/>
          <w:szCs w:val="19"/>
        </w:rPr>
      </w:pPr>
      <w:r w:rsidRPr="00612055">
        <w:rPr>
          <w:rFonts w:ascii="NALFUG+Tahoma-Bold" w:eastAsiaTheme="minorEastAsia" w:hAnsi="NALFUG+Tahoma-Bold" w:cs="NALFUG+Tahoma-Bold"/>
          <w:b/>
          <w:bCs/>
          <w:sz w:val="19"/>
          <w:szCs w:val="19"/>
        </w:rPr>
        <w:t xml:space="preserve">Attendance Policy </w:t>
      </w:r>
    </w:p>
    <w:p w14:paraId="3600A7DD" w14:textId="26AD72D8" w:rsidR="00612055" w:rsidRPr="00117A80" w:rsidRDefault="00612055" w:rsidP="00117A80">
      <w:pPr>
        <w:autoSpaceDE w:val="0"/>
        <w:autoSpaceDN w:val="0"/>
        <w:adjustRightInd w:val="0"/>
        <w:spacing w:after="242" w:line="243" w:lineRule="atLeast"/>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Students are expected to adhere to the attendance policy as outlined in the Student Handbook. </w:t>
      </w:r>
    </w:p>
    <w:p w14:paraId="5234ACF0" w14:textId="77777777" w:rsidR="00612055" w:rsidRPr="00612055" w:rsidRDefault="00612055" w:rsidP="00612055">
      <w:pPr>
        <w:autoSpaceDE w:val="0"/>
        <w:autoSpaceDN w:val="0"/>
        <w:adjustRightInd w:val="0"/>
        <w:rPr>
          <w:rFonts w:ascii="NALFUG+Tahoma-Bold" w:eastAsiaTheme="minorEastAsia" w:hAnsi="NALFUG+Tahoma-Bold" w:cstheme="minorBidi"/>
        </w:rPr>
      </w:pPr>
      <w:r w:rsidRPr="00612055">
        <w:rPr>
          <w:rFonts w:ascii="NALFUG+Tahoma-Bold" w:eastAsiaTheme="minorEastAsia" w:hAnsi="NALFUG+Tahoma-Bold" w:cstheme="minorBidi"/>
        </w:rPr>
        <w:t xml:space="preserve"> </w:t>
      </w:r>
    </w:p>
    <w:p w14:paraId="49DB635B" w14:textId="77777777" w:rsidR="00612055" w:rsidRPr="00612055" w:rsidRDefault="00612055" w:rsidP="00612055">
      <w:pPr>
        <w:autoSpaceDE w:val="0"/>
        <w:autoSpaceDN w:val="0"/>
        <w:adjustRightInd w:val="0"/>
        <w:spacing w:line="243" w:lineRule="atLeast"/>
        <w:jc w:val="both"/>
        <w:rPr>
          <w:rFonts w:ascii="NALFUG+Tahoma-Bold" w:eastAsiaTheme="minorEastAsia" w:hAnsi="NALFUG+Tahoma-Bold" w:cstheme="minorBidi"/>
          <w:sz w:val="19"/>
          <w:szCs w:val="19"/>
        </w:rPr>
      </w:pPr>
      <w:r w:rsidRPr="00612055">
        <w:rPr>
          <w:rFonts w:ascii="NALFUG+Tahoma-Bold" w:eastAsiaTheme="minorEastAsia" w:hAnsi="NALFUG+Tahoma-Bold" w:cstheme="minorBidi"/>
          <w:b/>
          <w:bCs/>
          <w:sz w:val="19"/>
          <w:szCs w:val="19"/>
        </w:rPr>
        <w:t xml:space="preserve">Academic Integrity Policy </w:t>
      </w:r>
    </w:p>
    <w:p w14:paraId="007F70AE" w14:textId="77777777" w:rsidR="00612055" w:rsidRPr="00612055" w:rsidRDefault="00612055" w:rsidP="00612055">
      <w:pPr>
        <w:autoSpaceDE w:val="0"/>
        <w:autoSpaceDN w:val="0"/>
        <w:adjustRightInd w:val="0"/>
        <w:spacing w:line="243" w:lineRule="atLeast"/>
        <w:jc w:val="both"/>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w:t>
      </w:r>
    </w:p>
    <w:p w14:paraId="26FB473B" w14:textId="77777777" w:rsidR="00117A80" w:rsidRDefault="00117A80" w:rsidP="00117A80">
      <w:pPr>
        <w:autoSpaceDE w:val="0"/>
        <w:autoSpaceDN w:val="0"/>
        <w:adjustRightInd w:val="0"/>
        <w:spacing w:after="362" w:line="363" w:lineRule="atLeast"/>
        <w:rPr>
          <w:rFonts w:ascii="CXRJIL+Tahoma" w:eastAsiaTheme="minorEastAsia" w:hAnsi="CXRJIL+Tahoma" w:cs="CXRJIL+Tahoma"/>
          <w:sz w:val="19"/>
          <w:szCs w:val="19"/>
        </w:rPr>
      </w:pPr>
    </w:p>
    <w:p w14:paraId="7FE74B03" w14:textId="6B2C6B78" w:rsidR="00117A80" w:rsidRDefault="00612055" w:rsidP="00117A80">
      <w:pPr>
        <w:autoSpaceDE w:val="0"/>
        <w:autoSpaceDN w:val="0"/>
        <w:adjustRightInd w:val="0"/>
        <w:spacing w:line="363" w:lineRule="atLeast"/>
        <w:rPr>
          <w:rFonts w:ascii="CXRJIL+Tahoma" w:eastAsiaTheme="minorEastAsia" w:hAnsi="CXRJIL+Tahoma" w:cs="CXRJIL+Tahoma"/>
          <w:sz w:val="19"/>
          <w:szCs w:val="19"/>
        </w:rPr>
      </w:pPr>
      <w:r w:rsidRPr="00612055">
        <w:rPr>
          <w:rFonts w:ascii="CXRJIL+Tahoma" w:eastAsiaTheme="minorEastAsia" w:hAnsi="CXRJIL+Tahoma" w:cs="CXRJIL+Tahoma"/>
          <w:sz w:val="19"/>
          <w:szCs w:val="19"/>
        </w:rPr>
        <w:t xml:space="preserve">Accordingly, </w:t>
      </w:r>
      <w:r w:rsidRPr="00612055">
        <w:rPr>
          <w:rFonts w:ascii="NALFUG+Tahoma-Bold" w:eastAsiaTheme="minorEastAsia" w:hAnsi="NALFUG+Tahoma-Bold" w:cs="NALFUG+Tahoma-Bold"/>
          <w:b/>
          <w:bCs/>
          <w:sz w:val="19"/>
          <w:szCs w:val="19"/>
        </w:rPr>
        <w:t xml:space="preserve">academic dishonestly is prohibited </w:t>
      </w:r>
      <w:r w:rsidRPr="00612055">
        <w:rPr>
          <w:rFonts w:ascii="CXRJIL+Tahoma" w:eastAsiaTheme="minorEastAsia" w:hAnsi="CXRJIL+Tahoma" w:cs="CXRJIL+Tahoma"/>
          <w:sz w:val="19"/>
          <w:szCs w:val="19"/>
        </w:rPr>
        <w:t xml:space="preserve">in The City University of New York and at New York City College of Technology and is punishable by penalties, including failing grades, suspension, or expulsion. </w:t>
      </w:r>
    </w:p>
    <w:p w14:paraId="244284E3" w14:textId="77777777" w:rsidR="00117A80" w:rsidRDefault="00117A80" w:rsidP="00117A80">
      <w:pPr>
        <w:autoSpaceDE w:val="0"/>
        <w:autoSpaceDN w:val="0"/>
        <w:adjustRightInd w:val="0"/>
        <w:spacing w:after="362" w:line="363" w:lineRule="atLeast"/>
        <w:rPr>
          <w:rFonts w:ascii="CXRJIL+Tahoma" w:eastAsiaTheme="minorEastAsia" w:hAnsi="CXRJIL+Tahoma" w:cs="CXRJIL+Tahoma"/>
          <w:b/>
          <w:sz w:val="19"/>
          <w:szCs w:val="19"/>
        </w:rPr>
      </w:pPr>
    </w:p>
    <w:p w14:paraId="47DB6D2C" w14:textId="145BE3E5" w:rsidR="00117A80" w:rsidRPr="00612055" w:rsidRDefault="00117A80" w:rsidP="00117A80">
      <w:pPr>
        <w:autoSpaceDE w:val="0"/>
        <w:autoSpaceDN w:val="0"/>
        <w:adjustRightInd w:val="0"/>
        <w:spacing w:after="362" w:line="363" w:lineRule="atLeast"/>
        <w:rPr>
          <w:rFonts w:ascii="CXRJIL+Tahoma" w:eastAsiaTheme="minorEastAsia" w:hAnsi="CXRJIL+Tahoma" w:cs="CXRJIL+Tahoma"/>
          <w:sz w:val="19"/>
          <w:szCs w:val="19"/>
        </w:rPr>
      </w:pPr>
      <w:r>
        <w:rPr>
          <w:rFonts w:ascii="CXRJIL+Tahoma" w:eastAsiaTheme="minorEastAsia" w:hAnsi="CXRJIL+Tahoma" w:cs="CXRJIL+Tahoma"/>
          <w:b/>
          <w:sz w:val="19"/>
          <w:szCs w:val="19"/>
        </w:rPr>
        <w:t xml:space="preserve">Class </w:t>
      </w:r>
      <w:r w:rsidRPr="00117A80">
        <w:rPr>
          <w:rFonts w:ascii="CXRJIL+Tahoma" w:eastAsiaTheme="minorEastAsia" w:hAnsi="CXRJIL+Tahoma" w:cs="CXRJIL+Tahoma"/>
          <w:b/>
          <w:sz w:val="19"/>
          <w:szCs w:val="19"/>
        </w:rPr>
        <w:t>Outline</w:t>
      </w:r>
    </w:p>
    <w:tbl>
      <w:tblPr>
        <w:tblW w:w="9121" w:type="dxa"/>
        <w:tblInd w:w="-113" w:type="dxa"/>
        <w:tblBorders>
          <w:top w:val="nil"/>
          <w:left w:val="nil"/>
          <w:bottom w:val="nil"/>
          <w:right w:val="nil"/>
        </w:tblBorders>
        <w:tblLayout w:type="fixed"/>
        <w:tblLook w:val="0000" w:firstRow="0" w:lastRow="0" w:firstColumn="0" w:lastColumn="0" w:noHBand="0" w:noVBand="0"/>
      </w:tblPr>
      <w:tblGrid>
        <w:gridCol w:w="932"/>
        <w:gridCol w:w="4832"/>
        <w:gridCol w:w="1647"/>
        <w:gridCol w:w="1710"/>
      </w:tblGrid>
      <w:tr w:rsidR="00117A80" w:rsidRPr="00117A80" w14:paraId="154AAEE6" w14:textId="77777777" w:rsidTr="00117A80">
        <w:trPr>
          <w:trHeight w:val="138"/>
        </w:trPr>
        <w:tc>
          <w:tcPr>
            <w:tcW w:w="932" w:type="dxa"/>
            <w:tcBorders>
              <w:top w:val="single" w:sz="6" w:space="0" w:color="000000"/>
              <w:left w:val="single" w:sz="4" w:space="0" w:color="000000"/>
              <w:bottom w:val="single" w:sz="6" w:space="0" w:color="000000"/>
              <w:right w:val="single" w:sz="4" w:space="0" w:color="000000"/>
            </w:tcBorders>
            <w:vAlign w:val="center"/>
          </w:tcPr>
          <w:p w14:paraId="649D4C12" w14:textId="47F814A4"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Week </w:t>
            </w:r>
          </w:p>
        </w:tc>
        <w:tc>
          <w:tcPr>
            <w:tcW w:w="4832" w:type="dxa"/>
            <w:tcBorders>
              <w:top w:val="single" w:sz="6" w:space="0" w:color="000000"/>
              <w:left w:val="single" w:sz="4" w:space="0" w:color="000000"/>
              <w:bottom w:val="single" w:sz="6" w:space="0" w:color="000000"/>
              <w:right w:val="single" w:sz="4" w:space="0" w:color="000000"/>
            </w:tcBorders>
            <w:vAlign w:val="center"/>
          </w:tcPr>
          <w:p w14:paraId="017C3079" w14:textId="77777777" w:rsidR="00117A80" w:rsidRPr="00117A80" w:rsidRDefault="00117A80" w:rsidP="00117A80">
            <w:pPr>
              <w:autoSpaceDE w:val="0"/>
              <w:autoSpaceDN w:val="0"/>
              <w:adjustRightInd w:val="0"/>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Topic </w:t>
            </w:r>
          </w:p>
        </w:tc>
        <w:tc>
          <w:tcPr>
            <w:tcW w:w="1647" w:type="dxa"/>
            <w:tcBorders>
              <w:top w:val="single" w:sz="6" w:space="0" w:color="000000"/>
              <w:left w:val="single" w:sz="4" w:space="0" w:color="000000"/>
              <w:bottom w:val="single" w:sz="6" w:space="0" w:color="000000"/>
              <w:right w:val="single" w:sz="4" w:space="0" w:color="000000"/>
            </w:tcBorders>
            <w:vAlign w:val="center"/>
          </w:tcPr>
          <w:p w14:paraId="145C54F2" w14:textId="77777777" w:rsidR="00117A80" w:rsidRPr="00117A80" w:rsidRDefault="00117A80" w:rsidP="00117A80">
            <w:pPr>
              <w:autoSpaceDE w:val="0"/>
              <w:autoSpaceDN w:val="0"/>
              <w:adjustRightInd w:val="0"/>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Reading </w:t>
            </w:r>
          </w:p>
        </w:tc>
        <w:tc>
          <w:tcPr>
            <w:tcW w:w="1710" w:type="dxa"/>
            <w:tcBorders>
              <w:top w:val="single" w:sz="6" w:space="0" w:color="000000"/>
              <w:left w:val="single" w:sz="4" w:space="0" w:color="000000"/>
              <w:bottom w:val="single" w:sz="6" w:space="0" w:color="000000"/>
              <w:right w:val="single" w:sz="4" w:space="0" w:color="000000"/>
            </w:tcBorders>
          </w:tcPr>
          <w:p w14:paraId="45588795" w14:textId="50F96088" w:rsidR="00117A80" w:rsidRPr="00117A80" w:rsidRDefault="00117A80" w:rsidP="00117A80">
            <w:pPr>
              <w:autoSpaceDE w:val="0"/>
              <w:autoSpaceDN w:val="0"/>
              <w:adjustRightInd w:val="0"/>
              <w:rPr>
                <w:rFonts w:ascii="NALFUG+Tahoma-Bold" w:eastAsiaTheme="minorEastAsia" w:hAnsi="NALFUG+Tahoma-Bold" w:cs="NALFUG+Tahoma-Bold"/>
                <w:b/>
                <w:bCs/>
                <w:color w:val="000000"/>
                <w:sz w:val="19"/>
                <w:szCs w:val="19"/>
              </w:rPr>
            </w:pPr>
            <w:r w:rsidRPr="00117A80">
              <w:rPr>
                <w:rFonts w:ascii="NALFUG+Tahoma-Bold" w:eastAsiaTheme="minorEastAsia" w:hAnsi="NALFUG+Tahoma-Bold" w:cs="NALFUG+Tahoma-Bold"/>
                <w:b/>
                <w:bCs/>
                <w:color w:val="000000"/>
                <w:sz w:val="19"/>
                <w:szCs w:val="19"/>
              </w:rPr>
              <w:t>Assignment</w:t>
            </w:r>
          </w:p>
        </w:tc>
      </w:tr>
      <w:tr w:rsidR="00117A80" w:rsidRPr="00117A80" w14:paraId="2724F323" w14:textId="70563718" w:rsidTr="00117A80">
        <w:trPr>
          <w:trHeight w:val="245"/>
        </w:trPr>
        <w:tc>
          <w:tcPr>
            <w:tcW w:w="932" w:type="dxa"/>
            <w:tcBorders>
              <w:top w:val="single" w:sz="6" w:space="0" w:color="000000"/>
              <w:left w:val="single" w:sz="4" w:space="0" w:color="000000"/>
              <w:bottom w:val="single" w:sz="6" w:space="0" w:color="000000"/>
              <w:right w:val="single" w:sz="4" w:space="0" w:color="000000"/>
            </w:tcBorders>
            <w:vAlign w:val="bottom"/>
          </w:tcPr>
          <w:p w14:paraId="6D2464E3"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 </w:t>
            </w:r>
          </w:p>
        </w:tc>
        <w:tc>
          <w:tcPr>
            <w:tcW w:w="4832" w:type="dxa"/>
            <w:tcBorders>
              <w:top w:val="single" w:sz="6" w:space="0" w:color="000000"/>
              <w:left w:val="single" w:sz="4" w:space="0" w:color="000000"/>
              <w:bottom w:val="single" w:sz="6" w:space="0" w:color="000000"/>
              <w:right w:val="single" w:sz="4" w:space="0" w:color="000000"/>
            </w:tcBorders>
          </w:tcPr>
          <w:p w14:paraId="283F4AEB"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Course introduction and Overview Conceptual framework of GIS and Fundamentals </w:t>
            </w:r>
          </w:p>
        </w:tc>
        <w:tc>
          <w:tcPr>
            <w:tcW w:w="1647" w:type="dxa"/>
            <w:tcBorders>
              <w:top w:val="single" w:sz="6" w:space="0" w:color="000000"/>
              <w:left w:val="single" w:sz="4" w:space="0" w:color="000000"/>
              <w:bottom w:val="single" w:sz="6" w:space="0" w:color="000000"/>
              <w:right w:val="single" w:sz="4" w:space="0" w:color="000000"/>
            </w:tcBorders>
            <w:vAlign w:val="bottom"/>
          </w:tcPr>
          <w:p w14:paraId="1F29F19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Chapters 1-2 </w:t>
            </w:r>
          </w:p>
        </w:tc>
        <w:tc>
          <w:tcPr>
            <w:tcW w:w="1710" w:type="dxa"/>
            <w:tcBorders>
              <w:top w:val="single" w:sz="6" w:space="0" w:color="000000"/>
              <w:left w:val="single" w:sz="4" w:space="0" w:color="000000"/>
              <w:bottom w:val="single" w:sz="6" w:space="0" w:color="000000"/>
              <w:right w:val="single" w:sz="4" w:space="0" w:color="000000"/>
            </w:tcBorders>
          </w:tcPr>
          <w:p w14:paraId="368C770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51B80621" w14:textId="45BE0867"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4F9046AD"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2 </w:t>
            </w:r>
          </w:p>
        </w:tc>
        <w:tc>
          <w:tcPr>
            <w:tcW w:w="4832" w:type="dxa"/>
            <w:tcBorders>
              <w:top w:val="single" w:sz="6" w:space="0" w:color="000000"/>
              <w:left w:val="single" w:sz="4" w:space="0" w:color="000000"/>
              <w:bottom w:val="single" w:sz="6" w:space="0" w:color="000000"/>
              <w:right w:val="single" w:sz="4" w:space="0" w:color="000000"/>
            </w:tcBorders>
          </w:tcPr>
          <w:p w14:paraId="6CF44731"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GIS Structure and Function Coordinate Systems and Datums </w:t>
            </w:r>
          </w:p>
        </w:tc>
        <w:tc>
          <w:tcPr>
            <w:tcW w:w="1647" w:type="dxa"/>
            <w:tcBorders>
              <w:top w:val="single" w:sz="6" w:space="0" w:color="000000"/>
              <w:left w:val="single" w:sz="4" w:space="0" w:color="000000"/>
              <w:bottom w:val="single" w:sz="6" w:space="0" w:color="000000"/>
              <w:right w:val="single" w:sz="4" w:space="0" w:color="000000"/>
            </w:tcBorders>
            <w:vAlign w:val="bottom"/>
          </w:tcPr>
          <w:p w14:paraId="725C15AA"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3 </w:t>
            </w:r>
          </w:p>
        </w:tc>
        <w:tc>
          <w:tcPr>
            <w:tcW w:w="1710" w:type="dxa"/>
            <w:tcBorders>
              <w:top w:val="single" w:sz="6" w:space="0" w:color="000000"/>
              <w:left w:val="single" w:sz="4" w:space="0" w:color="000000"/>
              <w:bottom w:val="single" w:sz="6" w:space="0" w:color="000000"/>
              <w:right w:val="single" w:sz="4" w:space="0" w:color="000000"/>
            </w:tcBorders>
          </w:tcPr>
          <w:p w14:paraId="2655233F"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24DDBB28" w14:textId="2B35FAD5"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1BD00512"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3 </w:t>
            </w:r>
          </w:p>
        </w:tc>
        <w:tc>
          <w:tcPr>
            <w:tcW w:w="4832" w:type="dxa"/>
            <w:tcBorders>
              <w:top w:val="single" w:sz="6" w:space="0" w:color="000000"/>
              <w:left w:val="single" w:sz="4" w:space="0" w:color="000000"/>
              <w:bottom w:val="single" w:sz="6" w:space="0" w:color="000000"/>
              <w:right w:val="single" w:sz="4" w:space="0" w:color="000000"/>
            </w:tcBorders>
          </w:tcPr>
          <w:p w14:paraId="165F384B"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GIS Data Introduction to Databases and Metadata </w:t>
            </w:r>
          </w:p>
        </w:tc>
        <w:tc>
          <w:tcPr>
            <w:tcW w:w="1647" w:type="dxa"/>
            <w:tcBorders>
              <w:top w:val="single" w:sz="6" w:space="0" w:color="000000"/>
              <w:left w:val="single" w:sz="4" w:space="0" w:color="000000"/>
              <w:bottom w:val="single" w:sz="6" w:space="0" w:color="000000"/>
              <w:right w:val="single" w:sz="4" w:space="0" w:color="000000"/>
            </w:tcBorders>
            <w:vAlign w:val="bottom"/>
          </w:tcPr>
          <w:p w14:paraId="5DFF43ED"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4 </w:t>
            </w:r>
          </w:p>
        </w:tc>
        <w:tc>
          <w:tcPr>
            <w:tcW w:w="1710" w:type="dxa"/>
            <w:tcBorders>
              <w:top w:val="single" w:sz="6" w:space="0" w:color="000000"/>
              <w:left w:val="single" w:sz="4" w:space="0" w:color="000000"/>
              <w:bottom w:val="single" w:sz="6" w:space="0" w:color="000000"/>
              <w:right w:val="single" w:sz="4" w:space="0" w:color="000000"/>
            </w:tcBorders>
          </w:tcPr>
          <w:p w14:paraId="50E49A24"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29476A43" w14:textId="6CFA2BF8" w:rsidTr="00117A80">
        <w:trPr>
          <w:trHeight w:val="367"/>
        </w:trPr>
        <w:tc>
          <w:tcPr>
            <w:tcW w:w="932" w:type="dxa"/>
            <w:tcBorders>
              <w:top w:val="single" w:sz="6" w:space="0" w:color="000000"/>
              <w:left w:val="single" w:sz="4" w:space="0" w:color="000000"/>
              <w:bottom w:val="single" w:sz="6" w:space="0" w:color="000000"/>
              <w:right w:val="single" w:sz="4" w:space="0" w:color="000000"/>
            </w:tcBorders>
            <w:vAlign w:val="bottom"/>
          </w:tcPr>
          <w:p w14:paraId="6961C220"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4 </w:t>
            </w:r>
          </w:p>
        </w:tc>
        <w:tc>
          <w:tcPr>
            <w:tcW w:w="4832" w:type="dxa"/>
            <w:tcBorders>
              <w:top w:val="single" w:sz="6" w:space="0" w:color="000000"/>
              <w:left w:val="single" w:sz="4" w:space="0" w:color="000000"/>
              <w:bottom w:val="single" w:sz="6" w:space="0" w:color="000000"/>
              <w:right w:val="single" w:sz="4" w:space="0" w:color="000000"/>
            </w:tcBorders>
          </w:tcPr>
          <w:p w14:paraId="6661223C"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Database Design and Maintenance Functions of Map Communicating Geospatially </w:t>
            </w:r>
          </w:p>
        </w:tc>
        <w:tc>
          <w:tcPr>
            <w:tcW w:w="1647" w:type="dxa"/>
            <w:tcBorders>
              <w:top w:val="single" w:sz="6" w:space="0" w:color="000000"/>
              <w:left w:val="single" w:sz="4" w:space="0" w:color="000000"/>
              <w:bottom w:val="single" w:sz="6" w:space="0" w:color="000000"/>
              <w:right w:val="single" w:sz="4" w:space="0" w:color="000000"/>
            </w:tcBorders>
            <w:vAlign w:val="bottom"/>
          </w:tcPr>
          <w:p w14:paraId="376B451E"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5 </w:t>
            </w:r>
          </w:p>
        </w:tc>
        <w:tc>
          <w:tcPr>
            <w:tcW w:w="1710" w:type="dxa"/>
            <w:tcBorders>
              <w:top w:val="single" w:sz="6" w:space="0" w:color="000000"/>
              <w:left w:val="single" w:sz="4" w:space="0" w:color="000000"/>
              <w:bottom w:val="single" w:sz="6" w:space="0" w:color="000000"/>
              <w:right w:val="single" w:sz="4" w:space="0" w:color="000000"/>
            </w:tcBorders>
          </w:tcPr>
          <w:p w14:paraId="5475C194"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0BB29096" w14:textId="4490279A" w:rsidTr="00117A80">
        <w:trPr>
          <w:trHeight w:val="245"/>
        </w:trPr>
        <w:tc>
          <w:tcPr>
            <w:tcW w:w="932" w:type="dxa"/>
            <w:tcBorders>
              <w:top w:val="single" w:sz="6" w:space="0" w:color="000000"/>
              <w:left w:val="single" w:sz="4" w:space="0" w:color="000000"/>
              <w:bottom w:val="single" w:sz="6" w:space="0" w:color="000000"/>
              <w:right w:val="single" w:sz="4" w:space="0" w:color="000000"/>
            </w:tcBorders>
            <w:vAlign w:val="bottom"/>
          </w:tcPr>
          <w:p w14:paraId="33C4686E"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5 </w:t>
            </w:r>
          </w:p>
        </w:tc>
        <w:tc>
          <w:tcPr>
            <w:tcW w:w="4832" w:type="dxa"/>
            <w:tcBorders>
              <w:top w:val="single" w:sz="6" w:space="0" w:color="000000"/>
              <w:left w:val="single" w:sz="4" w:space="0" w:color="000000"/>
              <w:bottom w:val="single" w:sz="6" w:space="0" w:color="000000"/>
              <w:right w:val="single" w:sz="4" w:space="0" w:color="000000"/>
            </w:tcBorders>
          </w:tcPr>
          <w:p w14:paraId="10E70082"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Sources of Data: proprietary, imagery, government </w:t>
            </w:r>
          </w:p>
        </w:tc>
        <w:tc>
          <w:tcPr>
            <w:tcW w:w="1647" w:type="dxa"/>
            <w:tcBorders>
              <w:top w:val="single" w:sz="6" w:space="0" w:color="000000"/>
              <w:left w:val="single" w:sz="4" w:space="0" w:color="000000"/>
              <w:bottom w:val="single" w:sz="6" w:space="0" w:color="000000"/>
              <w:right w:val="single" w:sz="4" w:space="0" w:color="000000"/>
            </w:tcBorders>
            <w:vAlign w:val="bottom"/>
          </w:tcPr>
          <w:p w14:paraId="090B25B7"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6 </w:t>
            </w:r>
          </w:p>
        </w:tc>
        <w:tc>
          <w:tcPr>
            <w:tcW w:w="1710" w:type="dxa"/>
            <w:tcBorders>
              <w:top w:val="single" w:sz="6" w:space="0" w:color="000000"/>
              <w:left w:val="single" w:sz="4" w:space="0" w:color="000000"/>
              <w:bottom w:val="single" w:sz="6" w:space="0" w:color="000000"/>
              <w:right w:val="single" w:sz="4" w:space="0" w:color="000000"/>
            </w:tcBorders>
          </w:tcPr>
          <w:p w14:paraId="694C1ACE"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756B04DF" w14:textId="27AD4534"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5C617952"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6 </w:t>
            </w:r>
          </w:p>
        </w:tc>
        <w:tc>
          <w:tcPr>
            <w:tcW w:w="4832" w:type="dxa"/>
            <w:tcBorders>
              <w:top w:val="single" w:sz="6" w:space="0" w:color="000000"/>
              <w:left w:val="single" w:sz="4" w:space="0" w:color="000000"/>
              <w:bottom w:val="single" w:sz="6" w:space="0" w:color="000000"/>
              <w:right w:val="single" w:sz="4" w:space="0" w:color="000000"/>
            </w:tcBorders>
          </w:tcPr>
          <w:p w14:paraId="22782CC9"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Basic GIS Operations – Computer Lab Midterm Review </w:t>
            </w:r>
          </w:p>
        </w:tc>
        <w:tc>
          <w:tcPr>
            <w:tcW w:w="1647" w:type="dxa"/>
            <w:tcBorders>
              <w:top w:val="single" w:sz="6" w:space="0" w:color="000000"/>
              <w:left w:val="single" w:sz="4" w:space="0" w:color="000000"/>
              <w:bottom w:val="single" w:sz="6" w:space="0" w:color="000000"/>
              <w:right w:val="single" w:sz="4" w:space="0" w:color="000000"/>
            </w:tcBorders>
          </w:tcPr>
          <w:p w14:paraId="775AE75E"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7 (Review) </w:t>
            </w:r>
          </w:p>
        </w:tc>
        <w:tc>
          <w:tcPr>
            <w:tcW w:w="1710" w:type="dxa"/>
            <w:tcBorders>
              <w:top w:val="single" w:sz="6" w:space="0" w:color="000000"/>
              <w:left w:val="single" w:sz="4" w:space="0" w:color="000000"/>
              <w:bottom w:val="single" w:sz="6" w:space="0" w:color="000000"/>
              <w:right w:val="single" w:sz="4" w:space="0" w:color="000000"/>
            </w:tcBorders>
          </w:tcPr>
          <w:p w14:paraId="3D4492BD"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46EA94DE" w14:textId="77777777"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25A6C571"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7 </w:t>
            </w:r>
          </w:p>
        </w:tc>
        <w:tc>
          <w:tcPr>
            <w:tcW w:w="4832" w:type="dxa"/>
            <w:tcBorders>
              <w:top w:val="single" w:sz="6" w:space="0" w:color="000000"/>
              <w:left w:val="single" w:sz="4" w:space="0" w:color="000000"/>
              <w:bottom w:val="single" w:sz="6" w:space="0" w:color="000000"/>
              <w:right w:val="single" w:sz="4" w:space="0" w:color="000000"/>
            </w:tcBorders>
            <w:vAlign w:val="center"/>
          </w:tcPr>
          <w:p w14:paraId="09F13F38"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Midterm Exam </w:t>
            </w:r>
          </w:p>
        </w:tc>
        <w:tc>
          <w:tcPr>
            <w:tcW w:w="1647" w:type="dxa"/>
            <w:tcBorders>
              <w:top w:val="single" w:sz="6" w:space="0" w:color="000000"/>
              <w:left w:val="single" w:sz="4" w:space="0" w:color="000000"/>
              <w:bottom w:val="single" w:sz="6" w:space="0" w:color="000000"/>
              <w:right w:val="single" w:sz="4" w:space="0" w:color="000000"/>
            </w:tcBorders>
          </w:tcPr>
          <w:p w14:paraId="0712FF8B"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7 (Review) </w:t>
            </w:r>
          </w:p>
        </w:tc>
        <w:tc>
          <w:tcPr>
            <w:tcW w:w="1710" w:type="dxa"/>
            <w:tcBorders>
              <w:top w:val="single" w:sz="6" w:space="0" w:color="000000"/>
              <w:left w:val="single" w:sz="4" w:space="0" w:color="000000"/>
              <w:bottom w:val="single" w:sz="6" w:space="0" w:color="000000"/>
              <w:right w:val="single" w:sz="4" w:space="0" w:color="000000"/>
            </w:tcBorders>
          </w:tcPr>
          <w:p w14:paraId="3E0420C2" w14:textId="316F241F"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Project 1 Due </w:t>
            </w:r>
          </w:p>
        </w:tc>
      </w:tr>
      <w:tr w:rsidR="00117A80" w:rsidRPr="00117A80" w14:paraId="36B3ADF3" w14:textId="77777777" w:rsidTr="005F23A9">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3D1DAE29" w14:textId="38452596" w:rsidR="00117A80" w:rsidRPr="00117A80" w:rsidRDefault="00117A80" w:rsidP="00117A80">
            <w:pPr>
              <w:autoSpaceDE w:val="0"/>
              <w:autoSpaceDN w:val="0"/>
              <w:adjustRightInd w:val="0"/>
              <w:jc w:val="center"/>
              <w:rPr>
                <w:rFonts w:ascii="NALFUG+Tahoma-Bold" w:eastAsiaTheme="minorEastAsia" w:hAnsi="NALFUG+Tahoma-Bold" w:cs="NALFUG+Tahoma-Bold"/>
                <w:b/>
                <w:bCs/>
                <w:color w:val="000000"/>
                <w:sz w:val="19"/>
                <w:szCs w:val="19"/>
              </w:rPr>
            </w:pPr>
            <w:r w:rsidRPr="00117A80">
              <w:rPr>
                <w:rFonts w:ascii="NALFUG+Tahoma-Bold" w:eastAsiaTheme="minorEastAsia" w:hAnsi="NALFUG+Tahoma-Bold" w:cs="NALFUG+Tahoma-Bold"/>
                <w:b/>
                <w:bCs/>
                <w:color w:val="000000"/>
                <w:sz w:val="19"/>
                <w:szCs w:val="19"/>
              </w:rPr>
              <w:t xml:space="preserve">8 </w:t>
            </w:r>
          </w:p>
        </w:tc>
        <w:tc>
          <w:tcPr>
            <w:tcW w:w="4832" w:type="dxa"/>
            <w:tcBorders>
              <w:top w:val="single" w:sz="6" w:space="0" w:color="000000"/>
              <w:left w:val="single" w:sz="4" w:space="0" w:color="000000"/>
              <w:bottom w:val="single" w:sz="6" w:space="0" w:color="000000"/>
              <w:right w:val="single" w:sz="4" w:space="0" w:color="000000"/>
            </w:tcBorders>
          </w:tcPr>
          <w:p w14:paraId="36AF32B6" w14:textId="4FBFC9C0"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Visualization – Computer Lab Searches and Queries </w:t>
            </w:r>
          </w:p>
        </w:tc>
        <w:tc>
          <w:tcPr>
            <w:tcW w:w="1647" w:type="dxa"/>
            <w:tcBorders>
              <w:top w:val="single" w:sz="6" w:space="0" w:color="000000"/>
              <w:left w:val="single" w:sz="4" w:space="0" w:color="000000"/>
              <w:bottom w:val="single" w:sz="6" w:space="0" w:color="000000"/>
              <w:right w:val="single" w:sz="4" w:space="0" w:color="000000"/>
            </w:tcBorders>
          </w:tcPr>
          <w:p w14:paraId="7A394575"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c>
          <w:tcPr>
            <w:tcW w:w="1710" w:type="dxa"/>
            <w:tcBorders>
              <w:top w:val="single" w:sz="6" w:space="0" w:color="000000"/>
              <w:left w:val="single" w:sz="4" w:space="0" w:color="000000"/>
              <w:bottom w:val="single" w:sz="6" w:space="0" w:color="000000"/>
              <w:right w:val="single" w:sz="4" w:space="0" w:color="000000"/>
            </w:tcBorders>
          </w:tcPr>
          <w:p w14:paraId="022A957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60ECCF2A" w14:textId="78FB79D1" w:rsidTr="00117A80">
        <w:trPr>
          <w:trHeight w:val="127"/>
        </w:trPr>
        <w:tc>
          <w:tcPr>
            <w:tcW w:w="932" w:type="dxa"/>
            <w:tcBorders>
              <w:top w:val="single" w:sz="6" w:space="0" w:color="000000"/>
              <w:left w:val="single" w:sz="4" w:space="0" w:color="000000"/>
              <w:bottom w:val="single" w:sz="6" w:space="0" w:color="000000"/>
              <w:right w:val="single" w:sz="4" w:space="0" w:color="000000"/>
            </w:tcBorders>
            <w:vAlign w:val="center"/>
          </w:tcPr>
          <w:p w14:paraId="39AD707C"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9 </w:t>
            </w:r>
          </w:p>
        </w:tc>
        <w:tc>
          <w:tcPr>
            <w:tcW w:w="4832" w:type="dxa"/>
            <w:tcBorders>
              <w:top w:val="single" w:sz="6" w:space="0" w:color="000000"/>
              <w:left w:val="single" w:sz="4" w:space="0" w:color="000000"/>
              <w:bottom w:val="single" w:sz="6" w:space="0" w:color="000000"/>
              <w:right w:val="single" w:sz="4" w:space="0" w:color="000000"/>
            </w:tcBorders>
            <w:vAlign w:val="center"/>
          </w:tcPr>
          <w:p w14:paraId="4DC11CCA"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Data Analysis </w:t>
            </w:r>
          </w:p>
        </w:tc>
        <w:tc>
          <w:tcPr>
            <w:tcW w:w="1647" w:type="dxa"/>
            <w:tcBorders>
              <w:top w:val="single" w:sz="6" w:space="0" w:color="000000"/>
              <w:left w:val="single" w:sz="4" w:space="0" w:color="000000"/>
              <w:bottom w:val="single" w:sz="6" w:space="0" w:color="000000"/>
              <w:right w:val="single" w:sz="4" w:space="0" w:color="000000"/>
            </w:tcBorders>
            <w:vAlign w:val="center"/>
          </w:tcPr>
          <w:p w14:paraId="047A3FC3"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8 </w:t>
            </w:r>
          </w:p>
        </w:tc>
        <w:tc>
          <w:tcPr>
            <w:tcW w:w="1710" w:type="dxa"/>
            <w:tcBorders>
              <w:top w:val="single" w:sz="6" w:space="0" w:color="000000"/>
              <w:left w:val="single" w:sz="4" w:space="0" w:color="000000"/>
              <w:bottom w:val="single" w:sz="6" w:space="0" w:color="000000"/>
              <w:right w:val="single" w:sz="4" w:space="0" w:color="000000"/>
            </w:tcBorders>
          </w:tcPr>
          <w:p w14:paraId="627D2F6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267457F6" w14:textId="778F57CE" w:rsidTr="00117A80">
        <w:trPr>
          <w:trHeight w:val="125"/>
        </w:trPr>
        <w:tc>
          <w:tcPr>
            <w:tcW w:w="932" w:type="dxa"/>
            <w:tcBorders>
              <w:top w:val="single" w:sz="6" w:space="0" w:color="000000"/>
              <w:left w:val="single" w:sz="4" w:space="0" w:color="000000"/>
              <w:bottom w:val="single" w:sz="6" w:space="0" w:color="000000"/>
              <w:right w:val="single" w:sz="4" w:space="0" w:color="000000"/>
            </w:tcBorders>
            <w:vAlign w:val="center"/>
          </w:tcPr>
          <w:p w14:paraId="77D4685A"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10 </w:t>
            </w:r>
          </w:p>
        </w:tc>
        <w:tc>
          <w:tcPr>
            <w:tcW w:w="4832" w:type="dxa"/>
            <w:tcBorders>
              <w:top w:val="single" w:sz="6" w:space="0" w:color="000000"/>
              <w:left w:val="single" w:sz="4" w:space="0" w:color="000000"/>
              <w:bottom w:val="single" w:sz="6" w:space="0" w:color="000000"/>
              <w:right w:val="single" w:sz="4" w:space="0" w:color="000000"/>
            </w:tcBorders>
            <w:vAlign w:val="center"/>
          </w:tcPr>
          <w:p w14:paraId="2AB44CB1"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Advanced Visualization and Presentation </w:t>
            </w:r>
          </w:p>
        </w:tc>
        <w:tc>
          <w:tcPr>
            <w:tcW w:w="1647" w:type="dxa"/>
            <w:tcBorders>
              <w:top w:val="single" w:sz="6" w:space="0" w:color="000000"/>
              <w:left w:val="single" w:sz="4" w:space="0" w:color="000000"/>
              <w:bottom w:val="single" w:sz="6" w:space="0" w:color="000000"/>
              <w:right w:val="single" w:sz="4" w:space="0" w:color="000000"/>
            </w:tcBorders>
            <w:vAlign w:val="center"/>
          </w:tcPr>
          <w:p w14:paraId="61EEEFDA"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9 </w:t>
            </w:r>
          </w:p>
        </w:tc>
        <w:tc>
          <w:tcPr>
            <w:tcW w:w="1710" w:type="dxa"/>
            <w:tcBorders>
              <w:top w:val="single" w:sz="6" w:space="0" w:color="000000"/>
              <w:left w:val="single" w:sz="4" w:space="0" w:color="000000"/>
              <w:bottom w:val="single" w:sz="6" w:space="0" w:color="000000"/>
              <w:right w:val="single" w:sz="4" w:space="0" w:color="000000"/>
            </w:tcBorders>
          </w:tcPr>
          <w:p w14:paraId="5128632F"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2BBAF5AE" w14:textId="1571EAE7" w:rsidTr="00117A80">
        <w:trPr>
          <w:trHeight w:val="125"/>
        </w:trPr>
        <w:tc>
          <w:tcPr>
            <w:tcW w:w="932" w:type="dxa"/>
            <w:tcBorders>
              <w:top w:val="single" w:sz="6" w:space="0" w:color="000000"/>
              <w:left w:val="single" w:sz="4" w:space="0" w:color="000000"/>
              <w:bottom w:val="single" w:sz="6" w:space="0" w:color="000000"/>
              <w:right w:val="single" w:sz="4" w:space="0" w:color="000000"/>
            </w:tcBorders>
            <w:vAlign w:val="center"/>
          </w:tcPr>
          <w:p w14:paraId="585F4312"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11 </w:t>
            </w:r>
          </w:p>
        </w:tc>
        <w:tc>
          <w:tcPr>
            <w:tcW w:w="4832" w:type="dxa"/>
            <w:tcBorders>
              <w:top w:val="single" w:sz="6" w:space="0" w:color="000000"/>
              <w:left w:val="single" w:sz="4" w:space="0" w:color="000000"/>
              <w:bottom w:val="single" w:sz="6" w:space="0" w:color="000000"/>
              <w:right w:val="single" w:sz="4" w:space="0" w:color="000000"/>
            </w:tcBorders>
            <w:vAlign w:val="center"/>
          </w:tcPr>
          <w:p w14:paraId="599CE70C"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Data Collection and Importing data </w:t>
            </w:r>
          </w:p>
        </w:tc>
        <w:tc>
          <w:tcPr>
            <w:tcW w:w="1647" w:type="dxa"/>
            <w:tcBorders>
              <w:top w:val="single" w:sz="6" w:space="0" w:color="000000"/>
              <w:left w:val="single" w:sz="4" w:space="0" w:color="000000"/>
              <w:bottom w:val="single" w:sz="6" w:space="0" w:color="000000"/>
              <w:right w:val="single" w:sz="4" w:space="0" w:color="000000"/>
            </w:tcBorders>
            <w:vAlign w:val="center"/>
          </w:tcPr>
          <w:p w14:paraId="7358AB92"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11 </w:t>
            </w:r>
          </w:p>
        </w:tc>
        <w:tc>
          <w:tcPr>
            <w:tcW w:w="1710" w:type="dxa"/>
            <w:tcBorders>
              <w:top w:val="single" w:sz="6" w:space="0" w:color="000000"/>
              <w:left w:val="single" w:sz="4" w:space="0" w:color="000000"/>
              <w:bottom w:val="single" w:sz="6" w:space="0" w:color="000000"/>
              <w:right w:val="single" w:sz="4" w:space="0" w:color="000000"/>
            </w:tcBorders>
          </w:tcPr>
          <w:p w14:paraId="4E4D57D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67DA74B1" w14:textId="082EB3BD"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3E6FCE95"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12 </w:t>
            </w:r>
          </w:p>
        </w:tc>
        <w:tc>
          <w:tcPr>
            <w:tcW w:w="4832" w:type="dxa"/>
            <w:tcBorders>
              <w:top w:val="single" w:sz="6" w:space="0" w:color="000000"/>
              <w:left w:val="single" w:sz="4" w:space="0" w:color="000000"/>
              <w:bottom w:val="single" w:sz="6" w:space="0" w:color="000000"/>
              <w:right w:val="single" w:sz="4" w:space="0" w:color="000000"/>
            </w:tcBorders>
          </w:tcPr>
          <w:p w14:paraId="6254F0B6"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Create Topology and Join Database to Spatial Data Structure </w:t>
            </w:r>
          </w:p>
        </w:tc>
        <w:tc>
          <w:tcPr>
            <w:tcW w:w="1647" w:type="dxa"/>
            <w:tcBorders>
              <w:top w:val="single" w:sz="6" w:space="0" w:color="000000"/>
              <w:left w:val="single" w:sz="4" w:space="0" w:color="000000"/>
              <w:bottom w:val="single" w:sz="6" w:space="0" w:color="000000"/>
              <w:right w:val="single" w:sz="4" w:space="0" w:color="000000"/>
            </w:tcBorders>
            <w:vAlign w:val="bottom"/>
          </w:tcPr>
          <w:p w14:paraId="6FA35400"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 12 </w:t>
            </w:r>
          </w:p>
        </w:tc>
        <w:tc>
          <w:tcPr>
            <w:tcW w:w="1710" w:type="dxa"/>
            <w:tcBorders>
              <w:top w:val="single" w:sz="6" w:space="0" w:color="000000"/>
              <w:left w:val="single" w:sz="4" w:space="0" w:color="000000"/>
              <w:bottom w:val="single" w:sz="6" w:space="0" w:color="000000"/>
              <w:right w:val="single" w:sz="4" w:space="0" w:color="000000"/>
            </w:tcBorders>
          </w:tcPr>
          <w:p w14:paraId="02B1FFBA"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795D03C4" w14:textId="01AC408A" w:rsidTr="00117A80">
        <w:trPr>
          <w:trHeight w:val="247"/>
        </w:trPr>
        <w:tc>
          <w:tcPr>
            <w:tcW w:w="932" w:type="dxa"/>
            <w:tcBorders>
              <w:top w:val="single" w:sz="6" w:space="0" w:color="000000"/>
              <w:left w:val="single" w:sz="4" w:space="0" w:color="000000"/>
              <w:bottom w:val="single" w:sz="6" w:space="0" w:color="000000"/>
              <w:right w:val="single" w:sz="4" w:space="0" w:color="000000"/>
            </w:tcBorders>
            <w:vAlign w:val="bottom"/>
          </w:tcPr>
          <w:p w14:paraId="42BB8B55"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13 </w:t>
            </w:r>
          </w:p>
        </w:tc>
        <w:tc>
          <w:tcPr>
            <w:tcW w:w="4832" w:type="dxa"/>
            <w:tcBorders>
              <w:top w:val="single" w:sz="6" w:space="0" w:color="000000"/>
              <w:left w:val="single" w:sz="4" w:space="0" w:color="000000"/>
              <w:bottom w:val="single" w:sz="6" w:space="0" w:color="000000"/>
              <w:right w:val="single" w:sz="4" w:space="0" w:color="000000"/>
            </w:tcBorders>
            <w:vAlign w:val="center"/>
          </w:tcPr>
          <w:p w14:paraId="2FDD1E56"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Spatial Analysis </w:t>
            </w:r>
          </w:p>
        </w:tc>
        <w:tc>
          <w:tcPr>
            <w:tcW w:w="1647" w:type="dxa"/>
            <w:tcBorders>
              <w:top w:val="single" w:sz="6" w:space="0" w:color="000000"/>
              <w:left w:val="single" w:sz="4" w:space="0" w:color="000000"/>
              <w:bottom w:val="single" w:sz="6" w:space="0" w:color="000000"/>
              <w:right w:val="single" w:sz="4" w:space="0" w:color="000000"/>
            </w:tcBorders>
          </w:tcPr>
          <w:p w14:paraId="50E196A4"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Chapters 15, 17, 18 </w:t>
            </w:r>
          </w:p>
        </w:tc>
        <w:tc>
          <w:tcPr>
            <w:tcW w:w="1710" w:type="dxa"/>
            <w:tcBorders>
              <w:top w:val="single" w:sz="6" w:space="0" w:color="000000"/>
              <w:left w:val="single" w:sz="4" w:space="0" w:color="000000"/>
              <w:bottom w:val="single" w:sz="6" w:space="0" w:color="000000"/>
              <w:right w:val="single" w:sz="4" w:space="0" w:color="000000"/>
            </w:tcBorders>
          </w:tcPr>
          <w:p w14:paraId="4834A9EE"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r w:rsidR="00117A80" w:rsidRPr="00117A80" w14:paraId="1245A308" w14:textId="77777777" w:rsidTr="00117A80">
        <w:trPr>
          <w:trHeight w:val="245"/>
        </w:trPr>
        <w:tc>
          <w:tcPr>
            <w:tcW w:w="932" w:type="dxa"/>
            <w:tcBorders>
              <w:top w:val="single" w:sz="6" w:space="0" w:color="000000"/>
              <w:left w:val="single" w:sz="4" w:space="0" w:color="000000"/>
              <w:bottom w:val="single" w:sz="6" w:space="0" w:color="000000"/>
              <w:right w:val="single" w:sz="4" w:space="0" w:color="000000"/>
            </w:tcBorders>
            <w:vAlign w:val="bottom"/>
          </w:tcPr>
          <w:p w14:paraId="00666F84" w14:textId="77777777" w:rsidR="00117A80" w:rsidRPr="00117A80" w:rsidRDefault="00117A80" w:rsidP="00117A80">
            <w:pPr>
              <w:autoSpaceDE w:val="0"/>
              <w:autoSpaceDN w:val="0"/>
              <w:adjustRightInd w:val="0"/>
              <w:jc w:val="center"/>
              <w:rPr>
                <w:rFonts w:ascii="NALFUG+Tahoma-Bold" w:eastAsiaTheme="minorEastAsia" w:hAnsi="NALFUG+Tahoma-Bold" w:cs="NALFUG+Tahoma-Bold"/>
                <w:color w:val="000000"/>
                <w:sz w:val="19"/>
                <w:szCs w:val="19"/>
              </w:rPr>
            </w:pPr>
            <w:r w:rsidRPr="00117A80">
              <w:rPr>
                <w:rFonts w:ascii="NALFUG+Tahoma-Bold" w:eastAsiaTheme="minorEastAsia" w:hAnsi="NALFUG+Tahoma-Bold" w:cs="NALFUG+Tahoma-Bold"/>
                <w:b/>
                <w:bCs/>
                <w:color w:val="000000"/>
                <w:sz w:val="19"/>
                <w:szCs w:val="19"/>
              </w:rPr>
              <w:t xml:space="preserve">14 </w:t>
            </w:r>
          </w:p>
        </w:tc>
        <w:tc>
          <w:tcPr>
            <w:tcW w:w="4832" w:type="dxa"/>
            <w:tcBorders>
              <w:top w:val="single" w:sz="6" w:space="0" w:color="000000"/>
              <w:left w:val="single" w:sz="4" w:space="0" w:color="000000"/>
              <w:bottom w:val="single" w:sz="6" w:space="0" w:color="000000"/>
              <w:right w:val="single" w:sz="4" w:space="0" w:color="000000"/>
            </w:tcBorders>
          </w:tcPr>
          <w:p w14:paraId="74D0D16C"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Project #2 Workshop Final Review </w:t>
            </w:r>
          </w:p>
        </w:tc>
        <w:tc>
          <w:tcPr>
            <w:tcW w:w="1647" w:type="dxa"/>
            <w:tcBorders>
              <w:top w:val="single" w:sz="6" w:space="0" w:color="000000"/>
              <w:left w:val="single" w:sz="4" w:space="0" w:color="000000"/>
              <w:bottom w:val="single" w:sz="6" w:space="0" w:color="000000"/>
              <w:right w:val="single" w:sz="4" w:space="0" w:color="000000"/>
            </w:tcBorders>
          </w:tcPr>
          <w:p w14:paraId="09FF1E77"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Chapters 16, 19, 20 </w:t>
            </w:r>
          </w:p>
        </w:tc>
        <w:tc>
          <w:tcPr>
            <w:tcW w:w="1710" w:type="dxa"/>
            <w:tcBorders>
              <w:top w:val="single" w:sz="6" w:space="0" w:color="000000"/>
              <w:left w:val="single" w:sz="4" w:space="0" w:color="000000"/>
              <w:bottom w:val="single" w:sz="6" w:space="0" w:color="000000"/>
              <w:right w:val="single" w:sz="4" w:space="0" w:color="000000"/>
            </w:tcBorders>
          </w:tcPr>
          <w:p w14:paraId="55D5D083" w14:textId="42EBE216"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Project 2 Due</w:t>
            </w:r>
          </w:p>
        </w:tc>
      </w:tr>
      <w:tr w:rsidR="00117A80" w:rsidRPr="00117A80" w14:paraId="18E3952F" w14:textId="77777777" w:rsidTr="007A2A1D">
        <w:trPr>
          <w:trHeight w:val="245"/>
        </w:trPr>
        <w:tc>
          <w:tcPr>
            <w:tcW w:w="932" w:type="dxa"/>
            <w:tcBorders>
              <w:top w:val="single" w:sz="6" w:space="0" w:color="000000"/>
              <w:left w:val="single" w:sz="4" w:space="0" w:color="000000"/>
              <w:bottom w:val="single" w:sz="6" w:space="0" w:color="000000"/>
              <w:right w:val="single" w:sz="4" w:space="0" w:color="000000"/>
            </w:tcBorders>
            <w:vAlign w:val="center"/>
          </w:tcPr>
          <w:p w14:paraId="7D2C4D7C" w14:textId="4D40825C" w:rsidR="00117A80" w:rsidRPr="00117A80" w:rsidRDefault="00117A80" w:rsidP="00117A80">
            <w:pPr>
              <w:autoSpaceDE w:val="0"/>
              <w:autoSpaceDN w:val="0"/>
              <w:adjustRightInd w:val="0"/>
              <w:jc w:val="center"/>
              <w:rPr>
                <w:rFonts w:ascii="NALFUG+Tahoma-Bold" w:eastAsiaTheme="minorEastAsia" w:hAnsi="NALFUG+Tahoma-Bold" w:cs="NALFUG+Tahoma-Bold"/>
                <w:b/>
                <w:bCs/>
                <w:color w:val="000000"/>
                <w:sz w:val="19"/>
                <w:szCs w:val="19"/>
              </w:rPr>
            </w:pPr>
            <w:r w:rsidRPr="00117A80">
              <w:rPr>
                <w:rFonts w:ascii="NALFUG+Tahoma-Bold" w:eastAsiaTheme="minorEastAsia" w:hAnsi="NALFUG+Tahoma-Bold" w:cs="NALFUG+Tahoma-Bold"/>
                <w:b/>
                <w:bCs/>
                <w:color w:val="000000"/>
                <w:sz w:val="19"/>
                <w:szCs w:val="19"/>
              </w:rPr>
              <w:t xml:space="preserve">15 </w:t>
            </w:r>
          </w:p>
        </w:tc>
        <w:tc>
          <w:tcPr>
            <w:tcW w:w="4832" w:type="dxa"/>
            <w:tcBorders>
              <w:top w:val="single" w:sz="6" w:space="0" w:color="000000"/>
              <w:left w:val="single" w:sz="4" w:space="0" w:color="000000"/>
              <w:bottom w:val="single" w:sz="6" w:space="0" w:color="000000"/>
              <w:right w:val="single" w:sz="4" w:space="0" w:color="000000"/>
            </w:tcBorders>
            <w:vAlign w:val="center"/>
          </w:tcPr>
          <w:p w14:paraId="27A579B8" w14:textId="3ED5E78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r w:rsidRPr="00117A80">
              <w:rPr>
                <w:rFonts w:ascii="CXRJIL+Tahoma" w:eastAsiaTheme="minorEastAsia" w:hAnsi="CXRJIL+Tahoma" w:cs="CXRJIL+Tahoma"/>
                <w:color w:val="000000"/>
                <w:sz w:val="19"/>
                <w:szCs w:val="19"/>
              </w:rPr>
              <w:t xml:space="preserve">Final exam </w:t>
            </w:r>
          </w:p>
        </w:tc>
        <w:tc>
          <w:tcPr>
            <w:tcW w:w="1647" w:type="dxa"/>
            <w:tcBorders>
              <w:top w:val="single" w:sz="6" w:space="0" w:color="000000"/>
              <w:left w:val="single" w:sz="4" w:space="0" w:color="000000"/>
              <w:bottom w:val="single" w:sz="6" w:space="0" w:color="000000"/>
              <w:right w:val="single" w:sz="4" w:space="0" w:color="000000"/>
            </w:tcBorders>
          </w:tcPr>
          <w:p w14:paraId="123B626F"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c>
          <w:tcPr>
            <w:tcW w:w="1710" w:type="dxa"/>
            <w:tcBorders>
              <w:top w:val="single" w:sz="6" w:space="0" w:color="000000"/>
              <w:left w:val="single" w:sz="4" w:space="0" w:color="000000"/>
              <w:bottom w:val="single" w:sz="6" w:space="0" w:color="000000"/>
              <w:right w:val="single" w:sz="4" w:space="0" w:color="000000"/>
            </w:tcBorders>
          </w:tcPr>
          <w:p w14:paraId="0B3C06F5" w14:textId="77777777" w:rsidR="00117A80" w:rsidRPr="00117A80" w:rsidRDefault="00117A80" w:rsidP="00117A80">
            <w:pPr>
              <w:autoSpaceDE w:val="0"/>
              <w:autoSpaceDN w:val="0"/>
              <w:adjustRightInd w:val="0"/>
              <w:rPr>
                <w:rFonts w:ascii="CXRJIL+Tahoma" w:eastAsiaTheme="minorEastAsia" w:hAnsi="CXRJIL+Tahoma" w:cs="CXRJIL+Tahoma"/>
                <w:color w:val="000000"/>
                <w:sz w:val="19"/>
                <w:szCs w:val="19"/>
              </w:rPr>
            </w:pPr>
          </w:p>
        </w:tc>
      </w:tr>
    </w:tbl>
    <w:p w14:paraId="2E337107" w14:textId="77777777" w:rsidR="00BB530C" w:rsidRDefault="00BB530C"/>
    <w:p w14:paraId="128D5CAB" w14:textId="77777777" w:rsidR="00117A80" w:rsidRDefault="00117A80" w:rsidP="00BB530C">
      <w:pPr>
        <w:autoSpaceDE w:val="0"/>
        <w:autoSpaceDN w:val="0"/>
        <w:adjustRightInd w:val="0"/>
        <w:spacing w:after="227" w:line="246" w:lineRule="atLeast"/>
        <w:ind w:right="5765"/>
        <w:jc w:val="both"/>
        <w:rPr>
          <w:rFonts w:ascii="NALFUG+Tahoma-Bold" w:eastAsiaTheme="minorEastAsia" w:hAnsi="NALFUG+Tahoma-Bold" w:cs="NALFUG+Tahoma-Bold"/>
          <w:b/>
          <w:bCs/>
          <w:color w:val="000000"/>
          <w:sz w:val="19"/>
          <w:szCs w:val="19"/>
        </w:rPr>
      </w:pPr>
      <w:r>
        <w:rPr>
          <w:rFonts w:ascii="NALFUG+Tahoma-Bold" w:eastAsiaTheme="minorEastAsia" w:hAnsi="NALFUG+Tahoma-Bold" w:cs="NALFUG+Tahoma-Bold"/>
          <w:b/>
          <w:bCs/>
          <w:color w:val="000000"/>
          <w:sz w:val="19"/>
          <w:szCs w:val="19"/>
        </w:rPr>
        <w:br w:type="page"/>
      </w:r>
    </w:p>
    <w:p w14:paraId="504FF27C" w14:textId="43EA6765" w:rsidR="00BB530C" w:rsidRPr="00BB530C" w:rsidRDefault="00BB530C" w:rsidP="00BB530C">
      <w:pPr>
        <w:autoSpaceDE w:val="0"/>
        <w:autoSpaceDN w:val="0"/>
        <w:adjustRightInd w:val="0"/>
        <w:spacing w:after="227" w:line="246" w:lineRule="atLeast"/>
        <w:ind w:right="5765"/>
        <w:jc w:val="both"/>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lastRenderedPageBreak/>
        <w:t xml:space="preserve">NEW YORK CITY COLLEGE OF TECHNOLOGY Of the City University of New York </w:t>
      </w:r>
    </w:p>
    <w:p w14:paraId="26164DCC" w14:textId="77777777" w:rsidR="00BB530C" w:rsidRPr="00BB530C" w:rsidRDefault="00BB530C" w:rsidP="00BB530C">
      <w:pPr>
        <w:autoSpaceDE w:val="0"/>
        <w:autoSpaceDN w:val="0"/>
        <w:adjustRightInd w:val="0"/>
        <w:spacing w:after="232" w:line="243" w:lineRule="atLeast"/>
        <w:jc w:val="both"/>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The Department of Construction Management &amp; Civil Engineering Technology </w:t>
      </w:r>
    </w:p>
    <w:p w14:paraId="40B36147" w14:textId="77777777" w:rsidR="00BB530C" w:rsidRPr="00BB530C" w:rsidRDefault="00BB530C" w:rsidP="00BB530C">
      <w:pPr>
        <w:autoSpaceDE w:val="0"/>
        <w:autoSpaceDN w:val="0"/>
        <w:adjustRightInd w:val="0"/>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color w:val="000000"/>
          <w:sz w:val="19"/>
          <w:szCs w:val="19"/>
        </w:rPr>
        <w:t xml:space="preserve"> </w:t>
      </w:r>
    </w:p>
    <w:p w14:paraId="3CA7B649" w14:textId="77777777" w:rsidR="00BB530C" w:rsidRPr="00BB530C" w:rsidRDefault="00BB530C" w:rsidP="00BB530C">
      <w:pPr>
        <w:autoSpaceDE w:val="0"/>
        <w:autoSpaceDN w:val="0"/>
        <w:adjustRightInd w:val="0"/>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CMCE 4473 – Building Information Modeling (BIM) </w:t>
      </w:r>
    </w:p>
    <w:p w14:paraId="0908F207" w14:textId="77777777" w:rsidR="00BB530C" w:rsidRPr="00BB530C" w:rsidRDefault="00BB530C" w:rsidP="00BB530C">
      <w:pPr>
        <w:autoSpaceDE w:val="0"/>
        <w:autoSpaceDN w:val="0"/>
        <w:adjustRightInd w:val="0"/>
        <w:spacing w:line="243" w:lineRule="atLeast"/>
        <w:jc w:val="both"/>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Course Description: </w:t>
      </w:r>
    </w:p>
    <w:p w14:paraId="3739B269" w14:textId="77777777" w:rsidR="00BB530C" w:rsidRPr="00BB530C" w:rsidRDefault="00BB530C" w:rsidP="00BB530C">
      <w:pPr>
        <w:autoSpaceDE w:val="0"/>
        <w:autoSpaceDN w:val="0"/>
        <w:adjustRightInd w:val="0"/>
        <w:spacing w:after="240" w:line="243" w:lineRule="atLeast"/>
        <w:jc w:val="both"/>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is implemented as part of a comprehensive systems approach to the design, construction, management, operation, maintenance, and use of buildings. Topics will include discussion of how BIM supports more streamlined, integrated, and efficient business processes throughout the life cycle of buildings, from their initial conception through their eventual retirement or reuse. </w:t>
      </w:r>
    </w:p>
    <w:p w14:paraId="3B7E4501" w14:textId="77777777" w:rsidR="00BB530C" w:rsidRPr="00BB530C" w:rsidRDefault="00BB530C" w:rsidP="00BB530C">
      <w:pPr>
        <w:autoSpaceDE w:val="0"/>
        <w:autoSpaceDN w:val="0"/>
        <w:adjustRightInd w:val="0"/>
        <w:spacing w:after="240" w:line="243" w:lineRule="atLeast"/>
        <w:jc w:val="both"/>
        <w:rPr>
          <w:rFonts w:ascii="CXRJIL+Tahoma" w:eastAsiaTheme="minorEastAsia" w:hAnsi="CXRJIL+Tahoma" w:cs="CXRJIL+Tahoma"/>
          <w:color w:val="000000"/>
          <w:sz w:val="19"/>
          <w:szCs w:val="19"/>
        </w:rPr>
      </w:pPr>
      <w:r w:rsidRPr="00BB530C">
        <w:rPr>
          <w:rFonts w:ascii="NALFUG+Tahoma-Bold" w:eastAsiaTheme="minorEastAsia" w:hAnsi="NALFUG+Tahoma-Bold" w:cs="NALFUG+Tahoma-Bold"/>
          <w:b/>
          <w:bCs/>
          <w:color w:val="000000"/>
          <w:sz w:val="19"/>
          <w:szCs w:val="19"/>
        </w:rPr>
        <w:t xml:space="preserve">Prerequisites: </w:t>
      </w:r>
      <w:r w:rsidRPr="00BB530C">
        <w:rPr>
          <w:rFonts w:ascii="CXRJIL+Tahoma" w:eastAsiaTheme="minorEastAsia" w:hAnsi="CXRJIL+Tahoma" w:cs="CXRJIL+Tahoma"/>
          <w:color w:val="000000"/>
          <w:sz w:val="19"/>
          <w:szCs w:val="19"/>
        </w:rPr>
        <w:t xml:space="preserve">CMCE 4422 </w:t>
      </w:r>
    </w:p>
    <w:p w14:paraId="762A0F8D" w14:textId="77777777" w:rsidR="00BB530C" w:rsidRPr="00BB530C" w:rsidRDefault="00BB530C" w:rsidP="00BB530C">
      <w:pPr>
        <w:autoSpaceDE w:val="0"/>
        <w:autoSpaceDN w:val="0"/>
        <w:adjustRightInd w:val="0"/>
        <w:rPr>
          <w:rFonts w:ascii="NALFUG+Tahoma-Bold" w:eastAsiaTheme="minorEastAsia" w:hAnsi="NALFUG+Tahoma-Bold" w:cstheme="minorBidi"/>
        </w:rPr>
      </w:pPr>
    </w:p>
    <w:p w14:paraId="46A38C68" w14:textId="77777777" w:rsidR="00BB530C" w:rsidRPr="00BB530C" w:rsidRDefault="00BB530C" w:rsidP="00BB530C">
      <w:pPr>
        <w:autoSpaceDE w:val="0"/>
        <w:autoSpaceDN w:val="0"/>
        <w:adjustRightInd w:val="0"/>
        <w:rPr>
          <w:rFonts w:ascii="NALFUG+Tahoma-Bold" w:eastAsiaTheme="minorEastAsia" w:hAnsi="NALFUG+Tahoma-Bold" w:cstheme="minorBidi"/>
        </w:rPr>
      </w:pPr>
      <w:r w:rsidRPr="00BB530C">
        <w:rPr>
          <w:rFonts w:ascii="NALFUG+Tahoma-Bold" w:eastAsiaTheme="minorEastAsia" w:hAnsi="NALFUG+Tahoma-Bold" w:cstheme="minorBidi"/>
        </w:rPr>
        <w:t xml:space="preserve"> </w:t>
      </w:r>
    </w:p>
    <w:p w14:paraId="305802BD" w14:textId="77777777" w:rsidR="00CE60FE" w:rsidRPr="00612055" w:rsidRDefault="00CE60FE" w:rsidP="00CE60FE">
      <w:pPr>
        <w:autoSpaceDE w:val="0"/>
        <w:autoSpaceDN w:val="0"/>
        <w:adjustRightInd w:val="0"/>
        <w:spacing w:after="232" w:line="243" w:lineRule="atLeast"/>
        <w:jc w:val="both"/>
        <w:rPr>
          <w:rFonts w:ascii="NALFUG+Tahoma-Bold" w:eastAsiaTheme="minorEastAsia" w:hAnsi="NALFUG+Tahoma-Bold" w:cstheme="minorBidi"/>
          <w:sz w:val="19"/>
          <w:szCs w:val="19"/>
        </w:rPr>
      </w:pPr>
      <w:r>
        <w:rPr>
          <w:rFonts w:ascii="NALFUG+Tahoma-Bold" w:eastAsiaTheme="minorEastAsia" w:hAnsi="NALFUG+Tahoma-Bold" w:cstheme="minorBidi"/>
          <w:b/>
          <w:bCs/>
          <w:sz w:val="19"/>
          <w:szCs w:val="19"/>
        </w:rPr>
        <w:t>3</w:t>
      </w:r>
      <w:r w:rsidRPr="00612055">
        <w:rPr>
          <w:rFonts w:ascii="NALFUG+Tahoma-Bold" w:eastAsiaTheme="minorEastAsia" w:hAnsi="NALFUG+Tahoma-Bold" w:cstheme="minorBidi"/>
          <w:b/>
          <w:bCs/>
          <w:sz w:val="19"/>
          <w:szCs w:val="19"/>
        </w:rPr>
        <w:t xml:space="preserve"> Class hour</w:t>
      </w:r>
      <w:r>
        <w:rPr>
          <w:rFonts w:ascii="NALFUG+Tahoma-Bold" w:eastAsiaTheme="minorEastAsia" w:hAnsi="NALFUG+Tahoma-Bold" w:cstheme="minorBidi"/>
          <w:b/>
          <w:bCs/>
          <w:sz w:val="19"/>
          <w:szCs w:val="19"/>
        </w:rPr>
        <w:t>s</w:t>
      </w:r>
      <w:r w:rsidRPr="00612055">
        <w:rPr>
          <w:rFonts w:ascii="NALFUG+Tahoma-Bold" w:eastAsiaTheme="minorEastAsia" w:hAnsi="NALFUG+Tahoma-Bold" w:cstheme="minorBidi"/>
          <w:b/>
          <w:bCs/>
          <w:sz w:val="19"/>
          <w:szCs w:val="19"/>
        </w:rPr>
        <w:t xml:space="preserve">, 3 credits </w:t>
      </w:r>
    </w:p>
    <w:p w14:paraId="57BD4D27" w14:textId="77777777" w:rsidR="00BB530C" w:rsidRPr="00BB530C" w:rsidRDefault="00BB530C" w:rsidP="00BB530C">
      <w:pPr>
        <w:autoSpaceDE w:val="0"/>
        <w:autoSpaceDN w:val="0"/>
        <w:adjustRightInd w:val="0"/>
        <w:spacing w:after="240" w:line="246" w:lineRule="atLeast"/>
        <w:ind w:right="362"/>
        <w:jc w:val="both"/>
        <w:rPr>
          <w:rFonts w:ascii="CXRJIL+Tahoma" w:eastAsiaTheme="minorEastAsia" w:hAnsi="CXRJIL+Tahoma" w:cs="CXRJIL+Tahoma"/>
          <w:sz w:val="19"/>
          <w:szCs w:val="19"/>
        </w:rPr>
      </w:pPr>
      <w:r w:rsidRPr="00BB530C">
        <w:rPr>
          <w:rFonts w:ascii="NALFUG+Tahoma-Bold" w:eastAsiaTheme="minorEastAsia" w:hAnsi="NALFUG+Tahoma-Bold" w:cstheme="minorBidi"/>
          <w:b/>
          <w:bCs/>
          <w:sz w:val="19"/>
          <w:szCs w:val="19"/>
        </w:rPr>
        <w:t xml:space="preserve">Required Textbook: </w:t>
      </w:r>
      <w:r w:rsidRPr="00BB530C">
        <w:rPr>
          <w:rFonts w:ascii="LDNKUW+Tahoma" w:eastAsiaTheme="minorEastAsia" w:hAnsi="LDNKUW+Tahoma" w:cs="LDNKUW+Tahoma"/>
          <w:sz w:val="19"/>
          <w:szCs w:val="19"/>
        </w:rPr>
        <w:t xml:space="preserve">BIM and Construction Management: Proven Tools, Methods, and Workflows. </w:t>
      </w:r>
      <w:r w:rsidRPr="00BB530C">
        <w:rPr>
          <w:rFonts w:ascii="CXRJIL+Tahoma" w:eastAsiaTheme="minorEastAsia" w:hAnsi="CXRJIL+Tahoma" w:cs="CXRJIL+Tahoma"/>
          <w:sz w:val="19"/>
          <w:szCs w:val="19"/>
        </w:rPr>
        <w:t>Hardin and McCool, 2</w:t>
      </w:r>
      <w:proofErr w:type="spellStart"/>
      <w:r w:rsidRPr="00BB530C">
        <w:rPr>
          <w:rFonts w:ascii="CXRJIL+Tahoma" w:eastAsiaTheme="minorEastAsia" w:hAnsi="CXRJIL+Tahoma" w:cs="CXRJIL+Tahoma"/>
          <w:position w:val="9"/>
          <w:sz w:val="13"/>
          <w:szCs w:val="13"/>
          <w:vertAlign w:val="superscript"/>
        </w:rPr>
        <w:t>nd</w:t>
      </w:r>
      <w:proofErr w:type="spellEnd"/>
      <w:r w:rsidRPr="00BB530C">
        <w:rPr>
          <w:rFonts w:ascii="CXRJIL+Tahoma" w:eastAsiaTheme="minorEastAsia" w:hAnsi="CXRJIL+Tahoma" w:cs="CXRJIL+Tahoma"/>
          <w:position w:val="9"/>
          <w:sz w:val="13"/>
          <w:szCs w:val="13"/>
          <w:vertAlign w:val="superscript"/>
        </w:rPr>
        <w:t xml:space="preserve"> </w:t>
      </w:r>
      <w:r w:rsidRPr="00BB530C">
        <w:rPr>
          <w:rFonts w:ascii="CXRJIL+Tahoma" w:eastAsiaTheme="minorEastAsia" w:hAnsi="CXRJIL+Tahoma" w:cs="CXRJIL+Tahoma"/>
          <w:sz w:val="19"/>
          <w:szCs w:val="19"/>
        </w:rPr>
        <w:t xml:space="preserve">edition, Wiley 2015. </w:t>
      </w:r>
    </w:p>
    <w:p w14:paraId="1445C409" w14:textId="77777777" w:rsidR="00BB530C" w:rsidRPr="00BB530C" w:rsidRDefault="00BB530C" w:rsidP="00BB530C">
      <w:pPr>
        <w:autoSpaceDE w:val="0"/>
        <w:autoSpaceDN w:val="0"/>
        <w:adjustRightInd w:val="0"/>
        <w:spacing w:after="240" w:line="243" w:lineRule="atLeast"/>
        <w:jc w:val="both"/>
        <w:rPr>
          <w:rFonts w:ascii="CXRJIL+Tahoma" w:eastAsiaTheme="minorEastAsia" w:hAnsi="CXRJIL+Tahoma" w:cs="CXRJIL+Tahoma"/>
          <w:sz w:val="19"/>
          <w:szCs w:val="19"/>
        </w:rPr>
      </w:pPr>
      <w:r w:rsidRPr="00BB530C">
        <w:rPr>
          <w:rFonts w:ascii="NALFUG+Tahoma-Bold" w:eastAsiaTheme="minorEastAsia" w:hAnsi="NALFUG+Tahoma-Bold" w:cs="NALFUG+Tahoma-Bold"/>
          <w:b/>
          <w:bCs/>
          <w:sz w:val="19"/>
          <w:szCs w:val="19"/>
        </w:rPr>
        <w:t xml:space="preserve">References: </w:t>
      </w:r>
      <w:r w:rsidRPr="00BB530C">
        <w:rPr>
          <w:rFonts w:ascii="CXRJIL+Tahoma" w:eastAsiaTheme="minorEastAsia" w:hAnsi="CXRJIL+Tahoma" w:cs="CXRJIL+Tahoma"/>
          <w:sz w:val="19"/>
          <w:szCs w:val="19"/>
        </w:rPr>
        <w:t xml:space="preserve">Instructor’s Notes </w:t>
      </w:r>
    </w:p>
    <w:p w14:paraId="537E5234" w14:textId="77777777" w:rsidR="00BB530C" w:rsidRPr="00BB530C" w:rsidRDefault="00BB530C" w:rsidP="00BB530C">
      <w:pPr>
        <w:autoSpaceDE w:val="0"/>
        <w:autoSpaceDN w:val="0"/>
        <w:adjustRightInd w:val="0"/>
        <w:rPr>
          <w:rFonts w:ascii="NALFUG+Tahoma-Bold" w:eastAsiaTheme="minorEastAsia" w:hAnsi="NALFUG+Tahoma-Bold" w:cstheme="minorBidi"/>
        </w:rPr>
      </w:pPr>
    </w:p>
    <w:p w14:paraId="302472ED" w14:textId="77777777" w:rsidR="00BB530C" w:rsidRPr="00BB530C" w:rsidRDefault="00BB530C" w:rsidP="00BB530C">
      <w:pPr>
        <w:autoSpaceDE w:val="0"/>
        <w:autoSpaceDN w:val="0"/>
        <w:adjustRightInd w:val="0"/>
        <w:rPr>
          <w:rFonts w:ascii="NALFUG+Tahoma-Bold" w:eastAsiaTheme="minorEastAsia" w:hAnsi="NALFUG+Tahoma-Bold" w:cstheme="minorBidi"/>
        </w:rPr>
      </w:pPr>
      <w:r w:rsidRPr="00BB530C">
        <w:rPr>
          <w:rFonts w:ascii="NALFUG+Tahoma-Bold" w:eastAsiaTheme="minorEastAsia" w:hAnsi="NALFUG+Tahoma-Bold" w:cstheme="minorBidi"/>
        </w:rPr>
        <w:t xml:space="preserve"> </w:t>
      </w:r>
    </w:p>
    <w:p w14:paraId="0159C65E" w14:textId="77777777" w:rsidR="00BB530C" w:rsidRPr="00BB530C" w:rsidRDefault="00BB530C" w:rsidP="00BB530C">
      <w:pPr>
        <w:autoSpaceDE w:val="0"/>
        <w:autoSpaceDN w:val="0"/>
        <w:adjustRightInd w:val="0"/>
        <w:spacing w:line="243" w:lineRule="atLeast"/>
        <w:jc w:val="both"/>
        <w:rPr>
          <w:rFonts w:ascii="NALFUG+Tahoma-Bold" w:eastAsiaTheme="minorEastAsia" w:hAnsi="NALFUG+Tahoma-Bold" w:cstheme="minorBidi"/>
          <w:sz w:val="19"/>
          <w:szCs w:val="19"/>
        </w:rPr>
      </w:pPr>
      <w:r w:rsidRPr="00BB530C">
        <w:rPr>
          <w:rFonts w:ascii="NALFUG+Tahoma-Bold" w:eastAsiaTheme="minorEastAsia" w:hAnsi="NALFUG+Tahoma-Bold" w:cstheme="minorBidi"/>
          <w:b/>
          <w:bCs/>
          <w:sz w:val="19"/>
          <w:szCs w:val="19"/>
        </w:rPr>
        <w:t xml:space="preserve">Student Learning Outcomes: </w:t>
      </w:r>
    </w:p>
    <w:p w14:paraId="6C1BB693" w14:textId="77777777" w:rsidR="00BB530C" w:rsidRPr="00BB530C" w:rsidRDefault="00BB530C" w:rsidP="00BB530C">
      <w:pPr>
        <w:autoSpaceDE w:val="0"/>
        <w:autoSpaceDN w:val="0"/>
        <w:adjustRightInd w:val="0"/>
        <w:spacing w:line="243" w:lineRule="atLeast"/>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Upon graduation, each student is expected to demonstrate the following: </w:t>
      </w:r>
    </w:p>
    <w:p w14:paraId="7E38089B" w14:textId="77777777" w:rsidR="00BB530C" w:rsidRPr="00BB530C" w:rsidRDefault="00BB530C" w:rsidP="00BB530C">
      <w:pPr>
        <w:numPr>
          <w:ilvl w:val="0"/>
          <w:numId w:val="21"/>
        </w:numPr>
        <w:autoSpaceDE w:val="0"/>
        <w:autoSpaceDN w:val="0"/>
        <w:adjustRightInd w:val="0"/>
        <w:ind w:left="360" w:hanging="360"/>
        <w:rPr>
          <w:rFonts w:ascii="CXRJIL+Tahoma" w:eastAsiaTheme="minorEastAsia" w:hAnsi="CXRJIL+Tahoma" w:cs="CXRJIL+Tahoma"/>
          <w:sz w:val="19"/>
          <w:szCs w:val="19"/>
        </w:rPr>
      </w:pPr>
      <w:r w:rsidRPr="00BB530C">
        <w:rPr>
          <w:rFonts w:ascii="CXRJIL+Tahoma" w:eastAsiaTheme="minorEastAsia" w:hAnsi="CXRJIL+Tahoma" w:cs="CXRJIL+Tahoma"/>
          <w:sz w:val="19"/>
          <w:szCs w:val="19"/>
        </w:rPr>
        <w:t>producing and utilizing design, construction, and operations documents (Criterion 9.a);</w:t>
      </w:r>
    </w:p>
    <w:p w14:paraId="46AF1A92" w14:textId="77777777" w:rsidR="00BB530C" w:rsidRPr="00BB530C" w:rsidRDefault="00BB530C" w:rsidP="00BB530C">
      <w:pPr>
        <w:numPr>
          <w:ilvl w:val="0"/>
          <w:numId w:val="21"/>
        </w:numPr>
        <w:autoSpaceDE w:val="0"/>
        <w:autoSpaceDN w:val="0"/>
        <w:adjustRightInd w:val="0"/>
        <w:ind w:left="360" w:hanging="360"/>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apply graphical communication in both technical and nontechnical environments; and an ability to </w:t>
      </w:r>
      <w:proofErr w:type="spellStart"/>
      <w:r w:rsidRPr="00BB530C">
        <w:rPr>
          <w:rFonts w:ascii="CXRJIL+Tahoma" w:eastAsiaTheme="minorEastAsia" w:hAnsi="CXRJIL+Tahoma" w:cs="CXRJIL+Tahoma"/>
          <w:sz w:val="19"/>
          <w:szCs w:val="19"/>
        </w:rPr>
        <w:t>identifyand</w:t>
      </w:r>
      <w:proofErr w:type="spellEnd"/>
      <w:r w:rsidRPr="00BB530C">
        <w:rPr>
          <w:rFonts w:ascii="CXRJIL+Tahoma" w:eastAsiaTheme="minorEastAsia" w:hAnsi="CXRJIL+Tahoma" w:cs="CXRJIL+Tahoma"/>
          <w:sz w:val="19"/>
          <w:szCs w:val="19"/>
        </w:rPr>
        <w:t xml:space="preserve"> use appropriate technical literature; (Criterion 3.g);</w:t>
      </w:r>
    </w:p>
    <w:p w14:paraId="469B1B0C" w14:textId="77777777" w:rsidR="00BB530C" w:rsidRPr="00BB530C" w:rsidRDefault="00BB530C" w:rsidP="00BB530C">
      <w:pPr>
        <w:numPr>
          <w:ilvl w:val="0"/>
          <w:numId w:val="21"/>
        </w:numPr>
        <w:autoSpaceDE w:val="0"/>
        <w:autoSpaceDN w:val="0"/>
        <w:adjustRightInd w:val="0"/>
        <w:ind w:left="360" w:hanging="360"/>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performing standard analysis and design within the technical specialty of BIM appropriate to the goals </w:t>
      </w:r>
      <w:proofErr w:type="spellStart"/>
      <w:r w:rsidRPr="00BB530C">
        <w:rPr>
          <w:rFonts w:ascii="CXRJIL+Tahoma" w:eastAsiaTheme="minorEastAsia" w:hAnsi="CXRJIL+Tahoma" w:cs="CXRJIL+Tahoma"/>
          <w:sz w:val="19"/>
          <w:szCs w:val="19"/>
        </w:rPr>
        <w:t>ofthe</w:t>
      </w:r>
      <w:proofErr w:type="spellEnd"/>
      <w:r w:rsidRPr="00BB530C">
        <w:rPr>
          <w:rFonts w:ascii="CXRJIL+Tahoma" w:eastAsiaTheme="minorEastAsia" w:hAnsi="CXRJIL+Tahoma" w:cs="CXRJIL+Tahoma"/>
          <w:sz w:val="19"/>
          <w:szCs w:val="19"/>
        </w:rPr>
        <w:t xml:space="preserve"> program. (Criterion 9.f)</w:t>
      </w:r>
    </w:p>
    <w:p w14:paraId="47696431" w14:textId="77777777" w:rsidR="00BB530C" w:rsidRPr="00BB530C" w:rsidRDefault="00BB530C" w:rsidP="00BB530C">
      <w:pPr>
        <w:autoSpaceDE w:val="0"/>
        <w:autoSpaceDN w:val="0"/>
        <w:adjustRightInd w:val="0"/>
        <w:rPr>
          <w:rFonts w:ascii="CXRJIL+Tahoma" w:eastAsiaTheme="minorEastAsia" w:hAnsi="CXRJIL+Tahoma" w:cs="CXRJIL+Tahoma"/>
          <w:sz w:val="19"/>
          <w:szCs w:val="19"/>
        </w:rPr>
      </w:pPr>
    </w:p>
    <w:p w14:paraId="3135748F" w14:textId="77777777" w:rsidR="00BB530C" w:rsidRPr="00BB530C" w:rsidRDefault="00BB530C" w:rsidP="00BB530C">
      <w:pPr>
        <w:autoSpaceDE w:val="0"/>
        <w:autoSpaceDN w:val="0"/>
        <w:adjustRightInd w:val="0"/>
        <w:rPr>
          <w:rFonts w:ascii="NALFUG+Tahoma-Bold" w:eastAsiaTheme="minorEastAsia" w:hAnsi="NALFUG+Tahoma-Bold" w:cstheme="minorBidi"/>
        </w:rPr>
      </w:pPr>
    </w:p>
    <w:p w14:paraId="6AC553BC" w14:textId="77777777" w:rsidR="00BB530C" w:rsidRPr="00BB530C" w:rsidRDefault="00BB530C" w:rsidP="00BB530C">
      <w:pPr>
        <w:autoSpaceDE w:val="0"/>
        <w:autoSpaceDN w:val="0"/>
        <w:adjustRightInd w:val="0"/>
        <w:rPr>
          <w:rFonts w:ascii="NALFUG+Tahoma-Bold" w:eastAsiaTheme="minorEastAsia" w:hAnsi="NALFUG+Tahoma-Bold" w:cstheme="minorBidi"/>
        </w:rPr>
      </w:pPr>
      <w:r w:rsidRPr="00BB530C">
        <w:rPr>
          <w:rFonts w:ascii="NALFUG+Tahoma-Bold" w:eastAsiaTheme="minorEastAsia" w:hAnsi="NALFUG+Tahoma-Bold" w:cstheme="minorBidi"/>
        </w:rPr>
        <w:t xml:space="preserve"> </w:t>
      </w:r>
    </w:p>
    <w:p w14:paraId="2F2A3F92" w14:textId="77777777" w:rsidR="00BB530C" w:rsidRPr="00BB530C" w:rsidRDefault="00BB530C" w:rsidP="00BB530C">
      <w:pPr>
        <w:autoSpaceDE w:val="0"/>
        <w:autoSpaceDN w:val="0"/>
        <w:adjustRightInd w:val="0"/>
        <w:spacing w:line="243" w:lineRule="atLeast"/>
        <w:jc w:val="both"/>
        <w:rPr>
          <w:rFonts w:ascii="NALFUG+Tahoma-Bold" w:eastAsiaTheme="minorEastAsia" w:hAnsi="NALFUG+Tahoma-Bold" w:cstheme="minorBidi"/>
          <w:sz w:val="19"/>
          <w:szCs w:val="19"/>
        </w:rPr>
      </w:pPr>
      <w:r w:rsidRPr="00BB530C">
        <w:rPr>
          <w:rFonts w:ascii="NALFUG+Tahoma-Bold" w:eastAsiaTheme="minorEastAsia" w:hAnsi="NALFUG+Tahoma-Bold" w:cstheme="minorBidi"/>
          <w:b/>
          <w:bCs/>
          <w:sz w:val="19"/>
          <w:szCs w:val="19"/>
        </w:rPr>
        <w:t xml:space="preserve">Student Evaluations </w:t>
      </w:r>
    </w:p>
    <w:p w14:paraId="02D589A7" w14:textId="77777777" w:rsidR="00BB530C" w:rsidRPr="00BB530C" w:rsidRDefault="00BB530C" w:rsidP="00BB530C">
      <w:pPr>
        <w:autoSpaceDE w:val="0"/>
        <w:autoSpaceDN w:val="0"/>
        <w:adjustRightInd w:val="0"/>
        <w:spacing w:line="243" w:lineRule="atLeast"/>
        <w:ind w:right="6160"/>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Homework Assignments and Quizzes 20% Project 30% Midterm Exam 25% Final Exam 25% </w:t>
      </w:r>
    </w:p>
    <w:p w14:paraId="550E7554" w14:textId="77777777" w:rsidR="00BB530C" w:rsidRPr="00BB530C" w:rsidRDefault="00BB530C" w:rsidP="00BB530C">
      <w:pPr>
        <w:autoSpaceDE w:val="0"/>
        <w:autoSpaceDN w:val="0"/>
        <w:adjustRightInd w:val="0"/>
        <w:spacing w:after="240" w:line="243" w:lineRule="atLeast"/>
        <w:ind w:left="3600" w:hanging="3600"/>
        <w:rPr>
          <w:rFonts w:ascii="NALFUG+Tahoma-Bold" w:eastAsiaTheme="minorEastAsia" w:hAnsi="NALFUG+Tahoma-Bold" w:cs="NALFUG+Tahoma-Bold"/>
          <w:sz w:val="19"/>
          <w:szCs w:val="19"/>
        </w:rPr>
      </w:pPr>
      <w:r w:rsidRPr="00BB530C">
        <w:rPr>
          <w:rFonts w:ascii="NALFUG+Tahoma-Bold" w:eastAsiaTheme="minorEastAsia" w:hAnsi="NALFUG+Tahoma-Bold" w:cs="NALFUG+Tahoma-Bold"/>
          <w:b/>
          <w:bCs/>
          <w:sz w:val="19"/>
          <w:szCs w:val="19"/>
        </w:rPr>
        <w:t xml:space="preserve">Final Grade 100% </w:t>
      </w:r>
    </w:p>
    <w:p w14:paraId="26B7F10F" w14:textId="77777777" w:rsidR="00BB530C" w:rsidRPr="00BB530C" w:rsidRDefault="00BB530C" w:rsidP="00BB530C">
      <w:pPr>
        <w:autoSpaceDE w:val="0"/>
        <w:autoSpaceDN w:val="0"/>
        <w:adjustRightInd w:val="0"/>
        <w:rPr>
          <w:rFonts w:ascii="NALFUG+Tahoma-Bold" w:eastAsiaTheme="minorEastAsia" w:hAnsi="NALFUG+Tahoma-Bold" w:cstheme="minorBidi"/>
        </w:rPr>
      </w:pPr>
    </w:p>
    <w:p w14:paraId="79A7993F" w14:textId="77777777" w:rsidR="00BB530C" w:rsidRPr="00BB530C" w:rsidRDefault="00BB530C" w:rsidP="00BB530C">
      <w:pPr>
        <w:autoSpaceDE w:val="0"/>
        <w:autoSpaceDN w:val="0"/>
        <w:adjustRightInd w:val="0"/>
        <w:rPr>
          <w:rFonts w:ascii="NALFUG+Tahoma-Bold" w:eastAsiaTheme="minorEastAsia" w:hAnsi="NALFUG+Tahoma-Bold" w:cstheme="minorBidi"/>
        </w:rPr>
      </w:pPr>
      <w:r w:rsidRPr="00BB530C">
        <w:rPr>
          <w:rFonts w:ascii="NALFUG+Tahoma-Bold" w:eastAsiaTheme="minorEastAsia" w:hAnsi="NALFUG+Tahoma-Bold" w:cstheme="minorBidi"/>
        </w:rPr>
        <w:t xml:space="preserve"> </w:t>
      </w:r>
    </w:p>
    <w:p w14:paraId="2DAF0D0F" w14:textId="77777777" w:rsidR="00BB530C" w:rsidRPr="00BB530C" w:rsidRDefault="00BB530C" w:rsidP="00BB530C">
      <w:pPr>
        <w:autoSpaceDE w:val="0"/>
        <w:autoSpaceDN w:val="0"/>
        <w:adjustRightInd w:val="0"/>
        <w:spacing w:line="243" w:lineRule="atLeast"/>
        <w:jc w:val="both"/>
        <w:rPr>
          <w:rFonts w:ascii="NALFUG+Tahoma-Bold" w:eastAsiaTheme="minorEastAsia" w:hAnsi="NALFUG+Tahoma-Bold" w:cstheme="minorBidi"/>
          <w:sz w:val="19"/>
          <w:szCs w:val="19"/>
        </w:rPr>
      </w:pPr>
      <w:r w:rsidRPr="00BB530C">
        <w:rPr>
          <w:rFonts w:ascii="NALFUG+Tahoma-Bold" w:eastAsiaTheme="minorEastAsia" w:hAnsi="NALFUG+Tahoma-Bold" w:cstheme="minorBidi"/>
          <w:b/>
          <w:bCs/>
          <w:sz w:val="19"/>
          <w:szCs w:val="19"/>
        </w:rPr>
        <w:t xml:space="preserve">Technology </w:t>
      </w:r>
    </w:p>
    <w:p w14:paraId="2F94C600" w14:textId="77777777" w:rsidR="00BB530C" w:rsidRPr="00BB530C" w:rsidRDefault="00BB530C" w:rsidP="00BB530C">
      <w:pPr>
        <w:autoSpaceDE w:val="0"/>
        <w:autoSpaceDN w:val="0"/>
        <w:adjustRightInd w:val="0"/>
        <w:spacing w:after="240" w:line="243" w:lineRule="atLeast"/>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Computer software such as: building information modeling, word processing, spreadsheet, geographic information, and project scheduling software will be utilized in this course. Students are expected to use Blackboard</w:t>
      </w:r>
      <w:r w:rsidRPr="00BB530C">
        <w:rPr>
          <w:rFonts w:ascii="CXRJIL+Tahoma" w:eastAsiaTheme="minorEastAsia" w:hAnsi="CXRJIL+Tahoma" w:cs="CXRJIL+Tahoma"/>
          <w:position w:val="9"/>
          <w:sz w:val="13"/>
          <w:szCs w:val="13"/>
          <w:vertAlign w:val="superscript"/>
        </w:rPr>
        <w:t xml:space="preserve">® </w:t>
      </w:r>
      <w:r w:rsidRPr="00BB530C">
        <w:rPr>
          <w:rFonts w:ascii="CXRJIL+Tahoma" w:eastAsiaTheme="minorEastAsia" w:hAnsi="CXRJIL+Tahoma" w:cs="CXRJIL+Tahoma"/>
          <w:sz w:val="19"/>
          <w:szCs w:val="19"/>
        </w:rPr>
        <w:t xml:space="preserve">in this course. </w:t>
      </w:r>
    </w:p>
    <w:p w14:paraId="797CC7C3" w14:textId="77777777" w:rsidR="00BB530C" w:rsidRPr="00BB530C" w:rsidRDefault="00BB530C" w:rsidP="00BB530C">
      <w:pPr>
        <w:autoSpaceDE w:val="0"/>
        <w:autoSpaceDN w:val="0"/>
        <w:adjustRightInd w:val="0"/>
        <w:rPr>
          <w:rFonts w:ascii="NALFUG+Tahoma-Bold" w:eastAsiaTheme="minorEastAsia" w:hAnsi="NALFUG+Tahoma-Bold" w:cstheme="minorBidi"/>
        </w:rPr>
      </w:pPr>
    </w:p>
    <w:p w14:paraId="430874E8" w14:textId="77777777" w:rsidR="00BB530C" w:rsidRPr="00BB530C" w:rsidRDefault="00BB530C" w:rsidP="00BB530C">
      <w:pPr>
        <w:autoSpaceDE w:val="0"/>
        <w:autoSpaceDN w:val="0"/>
        <w:adjustRightInd w:val="0"/>
        <w:rPr>
          <w:rFonts w:ascii="NALFUG+Tahoma-Bold" w:eastAsiaTheme="minorEastAsia" w:hAnsi="NALFUG+Tahoma-Bold" w:cstheme="minorBidi"/>
        </w:rPr>
      </w:pPr>
      <w:r w:rsidRPr="00BB530C">
        <w:rPr>
          <w:rFonts w:ascii="NALFUG+Tahoma-Bold" w:eastAsiaTheme="minorEastAsia" w:hAnsi="NALFUG+Tahoma-Bold" w:cstheme="minorBidi"/>
        </w:rPr>
        <w:lastRenderedPageBreak/>
        <w:t xml:space="preserve"> </w:t>
      </w:r>
    </w:p>
    <w:p w14:paraId="3679C5DE" w14:textId="77777777" w:rsidR="00BB530C" w:rsidRPr="00BB530C" w:rsidRDefault="00BB530C" w:rsidP="00BB530C">
      <w:pPr>
        <w:autoSpaceDE w:val="0"/>
        <w:autoSpaceDN w:val="0"/>
        <w:adjustRightInd w:val="0"/>
        <w:spacing w:line="243" w:lineRule="atLeast"/>
        <w:jc w:val="both"/>
        <w:rPr>
          <w:rFonts w:ascii="NALFUG+Tahoma-Bold" w:eastAsiaTheme="minorEastAsia" w:hAnsi="NALFUG+Tahoma-Bold" w:cstheme="minorBidi"/>
          <w:sz w:val="19"/>
          <w:szCs w:val="19"/>
        </w:rPr>
      </w:pPr>
      <w:r w:rsidRPr="00BB530C">
        <w:rPr>
          <w:rFonts w:ascii="NALFUG+Tahoma-Bold" w:eastAsiaTheme="minorEastAsia" w:hAnsi="NALFUG+Tahoma-Bold" w:cstheme="minorBidi"/>
          <w:b/>
          <w:bCs/>
          <w:sz w:val="19"/>
          <w:szCs w:val="19"/>
        </w:rPr>
        <w:t xml:space="preserve">Academic Integrity Policy </w:t>
      </w:r>
    </w:p>
    <w:p w14:paraId="78A8AA77" w14:textId="77777777" w:rsidR="00BB530C" w:rsidRPr="00BB530C" w:rsidRDefault="00BB530C" w:rsidP="00BB530C">
      <w:pPr>
        <w:autoSpaceDE w:val="0"/>
        <w:autoSpaceDN w:val="0"/>
        <w:adjustRightInd w:val="0"/>
        <w:spacing w:after="240" w:line="243" w:lineRule="atLeast"/>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w:t>
      </w:r>
    </w:p>
    <w:p w14:paraId="79A088BE" w14:textId="0800BAE7" w:rsidR="00BB530C" w:rsidRDefault="00BB530C" w:rsidP="00BB530C">
      <w:pPr>
        <w:autoSpaceDE w:val="0"/>
        <w:autoSpaceDN w:val="0"/>
        <w:adjustRightInd w:val="0"/>
        <w:spacing w:line="243" w:lineRule="atLeast"/>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 xml:space="preserve">Accordingly, </w:t>
      </w:r>
      <w:r w:rsidRPr="00BB530C">
        <w:rPr>
          <w:rFonts w:ascii="NALFUG+Tahoma-Bold" w:eastAsiaTheme="minorEastAsia" w:hAnsi="NALFUG+Tahoma-Bold" w:cs="NALFUG+Tahoma-Bold"/>
          <w:b/>
          <w:bCs/>
          <w:sz w:val="19"/>
          <w:szCs w:val="19"/>
        </w:rPr>
        <w:t xml:space="preserve">academic dishonestly is prohibited </w:t>
      </w:r>
      <w:r w:rsidRPr="00BB530C">
        <w:rPr>
          <w:rFonts w:ascii="CXRJIL+Tahoma" w:eastAsiaTheme="minorEastAsia" w:hAnsi="CXRJIL+Tahoma" w:cs="CXRJIL+Tahoma"/>
          <w:sz w:val="19"/>
          <w:szCs w:val="19"/>
        </w:rPr>
        <w:t xml:space="preserve">in The City University of New York and at New York City </w:t>
      </w:r>
    </w:p>
    <w:p w14:paraId="14E72CDE" w14:textId="37A634E2" w:rsidR="00BB530C" w:rsidRDefault="00BB530C" w:rsidP="00BB530C">
      <w:pPr>
        <w:autoSpaceDE w:val="0"/>
        <w:autoSpaceDN w:val="0"/>
        <w:adjustRightInd w:val="0"/>
        <w:spacing w:line="243" w:lineRule="atLeast"/>
        <w:jc w:val="both"/>
        <w:rPr>
          <w:rFonts w:ascii="CXRJIL+Tahoma" w:eastAsiaTheme="minorEastAsia" w:hAnsi="CXRJIL+Tahoma" w:cs="CXRJIL+Tahoma"/>
          <w:sz w:val="19"/>
          <w:szCs w:val="19"/>
        </w:rPr>
      </w:pPr>
      <w:r w:rsidRPr="00BB530C">
        <w:rPr>
          <w:rFonts w:ascii="CXRJIL+Tahoma" w:eastAsiaTheme="minorEastAsia" w:hAnsi="CXRJIL+Tahoma" w:cs="CXRJIL+Tahoma"/>
          <w:sz w:val="19"/>
          <w:szCs w:val="19"/>
        </w:rPr>
        <w:t>College of Technology and is punishable by penalties, including failing grades, suspension, or expulsion.</w:t>
      </w:r>
    </w:p>
    <w:p w14:paraId="7E478F80" w14:textId="77777777" w:rsidR="00BB530C" w:rsidRDefault="00BB530C" w:rsidP="00BB530C">
      <w:pPr>
        <w:autoSpaceDE w:val="0"/>
        <w:autoSpaceDN w:val="0"/>
        <w:adjustRightInd w:val="0"/>
        <w:spacing w:line="243" w:lineRule="atLeast"/>
        <w:jc w:val="both"/>
        <w:rPr>
          <w:rFonts w:ascii="CXRJIL+Tahoma" w:eastAsiaTheme="minorEastAsia" w:hAnsi="CXRJIL+Tahoma" w:cs="CXRJIL+Tahoma"/>
          <w:sz w:val="19"/>
          <w:szCs w:val="19"/>
        </w:rPr>
      </w:pPr>
    </w:p>
    <w:p w14:paraId="67F1B18A" w14:textId="3E34E588" w:rsidR="00BB530C" w:rsidRDefault="00BB530C" w:rsidP="00BB530C">
      <w:pPr>
        <w:autoSpaceDE w:val="0"/>
        <w:autoSpaceDN w:val="0"/>
        <w:adjustRightInd w:val="0"/>
        <w:spacing w:line="243" w:lineRule="atLeast"/>
        <w:jc w:val="both"/>
        <w:rPr>
          <w:rFonts w:ascii="CXRJIL+Tahoma" w:eastAsiaTheme="minorEastAsia" w:hAnsi="CXRJIL+Tahoma" w:cs="CXRJIL+Tahoma"/>
          <w:sz w:val="19"/>
          <w:szCs w:val="19"/>
        </w:rPr>
      </w:pPr>
    </w:p>
    <w:p w14:paraId="0E56698D" w14:textId="2C4ED9B2" w:rsidR="00BB530C" w:rsidRDefault="007E72E3" w:rsidP="00BB530C">
      <w:pPr>
        <w:autoSpaceDE w:val="0"/>
        <w:autoSpaceDN w:val="0"/>
        <w:adjustRightInd w:val="0"/>
        <w:spacing w:line="243" w:lineRule="atLeast"/>
        <w:jc w:val="both"/>
        <w:rPr>
          <w:rFonts w:ascii="NALFUG+Tahoma-Bold" w:eastAsiaTheme="minorEastAsia" w:hAnsi="NALFUG+Tahoma-Bold" w:cs="NALFUG+Tahoma-Bold"/>
          <w:b/>
          <w:bCs/>
          <w:sz w:val="19"/>
          <w:szCs w:val="19"/>
        </w:rPr>
      </w:pPr>
      <w:r>
        <w:rPr>
          <w:rFonts w:ascii="NALFUG+Tahoma-Bold" w:eastAsiaTheme="minorEastAsia" w:hAnsi="NALFUG+Tahoma-Bold" w:cs="NALFUG+Tahoma-Bold"/>
          <w:b/>
          <w:bCs/>
          <w:sz w:val="19"/>
          <w:szCs w:val="19"/>
        </w:rPr>
        <w:t xml:space="preserve">Class </w:t>
      </w:r>
      <w:r w:rsidRPr="00BB530C">
        <w:rPr>
          <w:rFonts w:ascii="NALFUG+Tahoma-Bold" w:eastAsiaTheme="minorEastAsia" w:hAnsi="NALFUG+Tahoma-Bold" w:cs="NALFUG+Tahoma-Bold"/>
          <w:b/>
          <w:bCs/>
          <w:sz w:val="19"/>
          <w:szCs w:val="19"/>
        </w:rPr>
        <w:t>Outline:</w:t>
      </w:r>
    </w:p>
    <w:p w14:paraId="2A327B20" w14:textId="77777777" w:rsidR="007E72E3" w:rsidRPr="00BB530C" w:rsidRDefault="007E72E3" w:rsidP="00BB530C">
      <w:pPr>
        <w:autoSpaceDE w:val="0"/>
        <w:autoSpaceDN w:val="0"/>
        <w:adjustRightInd w:val="0"/>
        <w:spacing w:line="243" w:lineRule="atLeast"/>
        <w:jc w:val="both"/>
        <w:rPr>
          <w:rFonts w:ascii="CXRJIL+Tahoma" w:eastAsiaTheme="minorEastAsia" w:hAnsi="CXRJIL+Tahoma" w:cs="CXRJIL+Tahoma"/>
          <w:sz w:val="19"/>
          <w:szCs w:val="19"/>
        </w:rPr>
      </w:pPr>
    </w:p>
    <w:tbl>
      <w:tblPr>
        <w:tblW w:w="9029" w:type="dxa"/>
        <w:tblInd w:w="-113" w:type="dxa"/>
        <w:tblBorders>
          <w:top w:val="nil"/>
          <w:left w:val="nil"/>
          <w:bottom w:val="nil"/>
          <w:right w:val="nil"/>
        </w:tblBorders>
        <w:tblLayout w:type="fixed"/>
        <w:tblLook w:val="0000" w:firstRow="0" w:lastRow="0" w:firstColumn="0" w:lastColumn="0" w:noHBand="0" w:noVBand="0"/>
      </w:tblPr>
      <w:tblGrid>
        <w:gridCol w:w="987"/>
        <w:gridCol w:w="4985"/>
        <w:gridCol w:w="1527"/>
        <w:gridCol w:w="1530"/>
      </w:tblGrid>
      <w:tr w:rsidR="007E72E3" w:rsidRPr="00BB530C" w14:paraId="1E5198AE" w14:textId="77777777" w:rsidTr="007E72E3">
        <w:trPr>
          <w:trHeight w:val="163"/>
        </w:trPr>
        <w:tc>
          <w:tcPr>
            <w:tcW w:w="987" w:type="dxa"/>
            <w:tcBorders>
              <w:top w:val="single" w:sz="12" w:space="0" w:color="000000"/>
              <w:left w:val="single" w:sz="4" w:space="0" w:color="000000"/>
              <w:bottom w:val="single" w:sz="12" w:space="0" w:color="000000"/>
              <w:right w:val="single" w:sz="4" w:space="0" w:color="000000"/>
            </w:tcBorders>
          </w:tcPr>
          <w:p w14:paraId="1EAAE86C" w14:textId="78814A80"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Week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1DA33367" w14:textId="77777777" w:rsidR="007E72E3" w:rsidRPr="00BB530C" w:rsidRDefault="007E72E3" w:rsidP="00BB530C">
            <w:pPr>
              <w:autoSpaceDE w:val="0"/>
              <w:autoSpaceDN w:val="0"/>
              <w:adjustRightInd w:val="0"/>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Topic </w:t>
            </w:r>
          </w:p>
        </w:tc>
        <w:tc>
          <w:tcPr>
            <w:tcW w:w="1527" w:type="dxa"/>
            <w:tcBorders>
              <w:top w:val="single" w:sz="12" w:space="0" w:color="000000"/>
              <w:left w:val="single" w:sz="6" w:space="0" w:color="000000"/>
              <w:bottom w:val="single" w:sz="12" w:space="0" w:color="000000"/>
              <w:right w:val="single" w:sz="6" w:space="0" w:color="000000"/>
            </w:tcBorders>
          </w:tcPr>
          <w:p w14:paraId="18F7CACA"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Reading </w:t>
            </w:r>
          </w:p>
        </w:tc>
        <w:tc>
          <w:tcPr>
            <w:tcW w:w="1530" w:type="dxa"/>
            <w:tcBorders>
              <w:top w:val="single" w:sz="4" w:space="0" w:color="auto"/>
              <w:left w:val="single" w:sz="6" w:space="0" w:color="000000"/>
              <w:bottom w:val="single" w:sz="12" w:space="0" w:color="000000"/>
              <w:right w:val="single" w:sz="6" w:space="0" w:color="000000"/>
            </w:tcBorders>
          </w:tcPr>
          <w:p w14:paraId="0F174FB7" w14:textId="0A81268F" w:rsidR="007E72E3" w:rsidRPr="00BB530C" w:rsidRDefault="007E72E3" w:rsidP="00BB530C">
            <w:pPr>
              <w:autoSpaceDE w:val="0"/>
              <w:autoSpaceDN w:val="0"/>
              <w:adjustRightInd w:val="0"/>
              <w:jc w:val="center"/>
              <w:rPr>
                <w:rFonts w:ascii="NALFUG+Tahoma-Bold" w:eastAsiaTheme="minorEastAsia" w:hAnsi="NALFUG+Tahoma-Bold" w:cs="NALFUG+Tahoma-Bold"/>
                <w:b/>
                <w:bCs/>
                <w:color w:val="000000"/>
                <w:sz w:val="19"/>
                <w:szCs w:val="19"/>
              </w:rPr>
            </w:pPr>
            <w:r w:rsidRPr="00BB530C">
              <w:rPr>
                <w:rFonts w:ascii="NALFUG+Tahoma-Bold" w:eastAsiaTheme="minorEastAsia" w:hAnsi="NALFUG+Tahoma-Bold" w:cs="NALFUG+Tahoma-Bold"/>
                <w:b/>
                <w:bCs/>
                <w:color w:val="000000"/>
                <w:sz w:val="19"/>
                <w:szCs w:val="19"/>
              </w:rPr>
              <w:t>Assignment</w:t>
            </w:r>
          </w:p>
        </w:tc>
      </w:tr>
      <w:tr w:rsidR="007E72E3" w:rsidRPr="00BB530C" w14:paraId="2B10516F" w14:textId="77777777"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3B5AFE16"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2CD278A5"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Introduction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216B25F0"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1 </w:t>
            </w:r>
          </w:p>
        </w:tc>
        <w:tc>
          <w:tcPr>
            <w:tcW w:w="1530" w:type="dxa"/>
            <w:tcBorders>
              <w:top w:val="single" w:sz="12" w:space="0" w:color="000000"/>
              <w:left w:val="single" w:sz="6" w:space="0" w:color="000000"/>
              <w:bottom w:val="single" w:sz="12" w:space="0" w:color="000000"/>
              <w:right w:val="single" w:sz="6" w:space="0" w:color="000000"/>
            </w:tcBorders>
          </w:tcPr>
          <w:p w14:paraId="6DC8099F" w14:textId="01BA29B8"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Homework 1</w:t>
            </w:r>
          </w:p>
        </w:tc>
      </w:tr>
      <w:tr w:rsidR="007E72E3" w:rsidRPr="00BB530C" w14:paraId="217242BB" w14:textId="1DB9EA08" w:rsidTr="007E72E3">
        <w:trPr>
          <w:trHeight w:val="127"/>
        </w:trPr>
        <w:tc>
          <w:tcPr>
            <w:tcW w:w="987" w:type="dxa"/>
            <w:tcBorders>
              <w:top w:val="single" w:sz="12" w:space="0" w:color="000000"/>
              <w:left w:val="single" w:sz="4" w:space="0" w:color="000000"/>
              <w:bottom w:val="single" w:sz="12" w:space="0" w:color="000000"/>
              <w:right w:val="single" w:sz="4" w:space="0" w:color="000000"/>
            </w:tcBorders>
            <w:vAlign w:val="center"/>
          </w:tcPr>
          <w:p w14:paraId="2C10E6B1"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2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1F6EE633"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Construction Management </w:t>
            </w:r>
          </w:p>
        </w:tc>
        <w:tc>
          <w:tcPr>
            <w:tcW w:w="1527" w:type="dxa"/>
            <w:tcBorders>
              <w:top w:val="single" w:sz="12" w:space="0" w:color="000000"/>
              <w:left w:val="single" w:sz="6" w:space="0" w:color="000000"/>
              <w:bottom w:val="single" w:sz="12" w:space="0" w:color="000000"/>
              <w:right w:val="single" w:sz="4" w:space="0" w:color="auto"/>
            </w:tcBorders>
            <w:vAlign w:val="center"/>
          </w:tcPr>
          <w:p w14:paraId="7C81FA75"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2 </w:t>
            </w:r>
          </w:p>
        </w:tc>
        <w:tc>
          <w:tcPr>
            <w:tcW w:w="1530" w:type="dxa"/>
            <w:tcBorders>
              <w:top w:val="single" w:sz="4" w:space="0" w:color="auto"/>
              <w:left w:val="single" w:sz="4" w:space="0" w:color="auto"/>
              <w:bottom w:val="single" w:sz="4" w:space="0" w:color="auto"/>
              <w:right w:val="single" w:sz="4" w:space="0" w:color="auto"/>
            </w:tcBorders>
          </w:tcPr>
          <w:p w14:paraId="038AB0A8" w14:textId="77777777" w:rsidR="007E72E3" w:rsidRPr="00BB530C" w:rsidRDefault="007E72E3">
            <w:pPr>
              <w:rPr>
                <w:rFonts w:ascii="CXRJIL+Tahoma" w:hAnsi="CXRJIL+Tahoma" w:cs="CXRJIL+Tahoma"/>
                <w:sz w:val="19"/>
                <w:szCs w:val="19"/>
              </w:rPr>
            </w:pPr>
          </w:p>
        </w:tc>
      </w:tr>
      <w:tr w:rsidR="007E72E3" w:rsidRPr="00BB530C" w14:paraId="548E4997" w14:textId="7AA7DF6A"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3776CCE3"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3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639EE8D8"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Pre-Construction -Contracts </w:t>
            </w:r>
          </w:p>
        </w:tc>
        <w:tc>
          <w:tcPr>
            <w:tcW w:w="1527" w:type="dxa"/>
            <w:tcBorders>
              <w:top w:val="single" w:sz="12" w:space="0" w:color="000000"/>
              <w:left w:val="single" w:sz="6" w:space="0" w:color="000000"/>
              <w:bottom w:val="single" w:sz="12" w:space="0" w:color="000000"/>
              <w:right w:val="single" w:sz="4" w:space="0" w:color="auto"/>
            </w:tcBorders>
            <w:vAlign w:val="center"/>
          </w:tcPr>
          <w:p w14:paraId="62579224"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2 </w:t>
            </w:r>
          </w:p>
        </w:tc>
        <w:tc>
          <w:tcPr>
            <w:tcW w:w="1530" w:type="dxa"/>
            <w:tcBorders>
              <w:top w:val="single" w:sz="12" w:space="0" w:color="000000"/>
              <w:left w:val="single" w:sz="6" w:space="0" w:color="000000"/>
              <w:bottom w:val="single" w:sz="12" w:space="0" w:color="000000"/>
              <w:right w:val="single" w:sz="4" w:space="0" w:color="auto"/>
            </w:tcBorders>
          </w:tcPr>
          <w:p w14:paraId="1532E32A"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45813881" w14:textId="77777777"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71AA0FE0"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4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24300567"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Pre-Construction -Estimating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614C122A"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3 </w:t>
            </w:r>
          </w:p>
        </w:tc>
        <w:tc>
          <w:tcPr>
            <w:tcW w:w="1530" w:type="dxa"/>
            <w:tcBorders>
              <w:top w:val="single" w:sz="12" w:space="0" w:color="000000"/>
              <w:left w:val="single" w:sz="6" w:space="0" w:color="000000"/>
              <w:bottom w:val="single" w:sz="12" w:space="0" w:color="000000"/>
              <w:right w:val="single" w:sz="6" w:space="0" w:color="000000"/>
            </w:tcBorders>
          </w:tcPr>
          <w:p w14:paraId="59D5165C" w14:textId="568A8B68"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Homework 2</w:t>
            </w:r>
          </w:p>
        </w:tc>
      </w:tr>
      <w:tr w:rsidR="007E72E3" w:rsidRPr="00BB530C" w14:paraId="51202829" w14:textId="5EC7AB26" w:rsidTr="007E72E3">
        <w:trPr>
          <w:trHeight w:val="127"/>
        </w:trPr>
        <w:tc>
          <w:tcPr>
            <w:tcW w:w="987" w:type="dxa"/>
            <w:tcBorders>
              <w:top w:val="single" w:sz="12" w:space="0" w:color="000000"/>
              <w:left w:val="single" w:sz="4" w:space="0" w:color="000000"/>
              <w:bottom w:val="single" w:sz="12" w:space="0" w:color="000000"/>
              <w:right w:val="single" w:sz="4" w:space="0" w:color="000000"/>
            </w:tcBorders>
            <w:vAlign w:val="center"/>
          </w:tcPr>
          <w:p w14:paraId="096178FE"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5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7B6B70BA"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Construction -Scheduling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63D08235"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3 </w:t>
            </w:r>
          </w:p>
        </w:tc>
        <w:tc>
          <w:tcPr>
            <w:tcW w:w="1530" w:type="dxa"/>
            <w:tcBorders>
              <w:top w:val="single" w:sz="12" w:space="0" w:color="000000"/>
              <w:left w:val="single" w:sz="6" w:space="0" w:color="000000"/>
              <w:bottom w:val="single" w:sz="12" w:space="0" w:color="000000"/>
              <w:right w:val="single" w:sz="6" w:space="0" w:color="000000"/>
            </w:tcBorders>
          </w:tcPr>
          <w:p w14:paraId="2CFDC7F1"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4A8ED7FB" w14:textId="1EEC3B0D"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59B17EDD"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6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095CD98D"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Construction – Trade Coordination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4A12B3F7"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4 </w:t>
            </w:r>
          </w:p>
        </w:tc>
        <w:tc>
          <w:tcPr>
            <w:tcW w:w="1530" w:type="dxa"/>
            <w:tcBorders>
              <w:top w:val="single" w:sz="12" w:space="0" w:color="000000"/>
              <w:left w:val="single" w:sz="6" w:space="0" w:color="000000"/>
              <w:bottom w:val="single" w:sz="12" w:space="0" w:color="000000"/>
              <w:right w:val="single" w:sz="6" w:space="0" w:color="000000"/>
            </w:tcBorders>
          </w:tcPr>
          <w:p w14:paraId="67A214AC"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2EA651E7" w14:textId="4FFFF81B"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65009C70"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7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637E4FE0"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Updates -Prebid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7FCB2062"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w:t>
            </w:r>
            <w:r w:rsidRPr="00BB530C">
              <w:rPr>
                <w:rFonts w:ascii="CXRJIL+Tahoma" w:eastAsiaTheme="minorEastAsia" w:hAnsi="CXRJIL+Tahoma" w:cs="CXRJIL+Tahoma"/>
                <w:color w:val="000000"/>
                <w:sz w:val="19"/>
                <w:szCs w:val="19"/>
              </w:rPr>
              <w:softHyphen/>
            </w:r>
          </w:p>
        </w:tc>
        <w:tc>
          <w:tcPr>
            <w:tcW w:w="1530" w:type="dxa"/>
            <w:tcBorders>
              <w:top w:val="single" w:sz="12" w:space="0" w:color="000000"/>
              <w:left w:val="single" w:sz="6" w:space="0" w:color="000000"/>
              <w:bottom w:val="single" w:sz="12" w:space="0" w:color="000000"/>
              <w:right w:val="single" w:sz="6" w:space="0" w:color="000000"/>
            </w:tcBorders>
          </w:tcPr>
          <w:p w14:paraId="29DDF3AF"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2DC34777" w14:textId="77777777" w:rsidTr="007E72E3">
        <w:trPr>
          <w:trHeight w:val="127"/>
        </w:trPr>
        <w:tc>
          <w:tcPr>
            <w:tcW w:w="987" w:type="dxa"/>
            <w:tcBorders>
              <w:top w:val="single" w:sz="12" w:space="0" w:color="000000"/>
              <w:left w:val="single" w:sz="4" w:space="0" w:color="000000"/>
              <w:bottom w:val="single" w:sz="12" w:space="0" w:color="000000"/>
              <w:right w:val="single" w:sz="4" w:space="0" w:color="000000"/>
            </w:tcBorders>
            <w:vAlign w:val="center"/>
          </w:tcPr>
          <w:p w14:paraId="3DA0DFF6"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8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5FBCC06C"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Midterm Exam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672EEA31"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4 </w:t>
            </w:r>
          </w:p>
        </w:tc>
        <w:tc>
          <w:tcPr>
            <w:tcW w:w="1530" w:type="dxa"/>
            <w:tcBorders>
              <w:top w:val="single" w:sz="12" w:space="0" w:color="000000"/>
              <w:left w:val="single" w:sz="6" w:space="0" w:color="000000"/>
              <w:bottom w:val="single" w:sz="12" w:space="0" w:color="000000"/>
              <w:right w:val="single" w:sz="6" w:space="0" w:color="000000"/>
            </w:tcBorders>
          </w:tcPr>
          <w:p w14:paraId="4BA93EC0" w14:textId="08B7712C"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Homework 3</w:t>
            </w:r>
          </w:p>
        </w:tc>
      </w:tr>
      <w:tr w:rsidR="007E72E3" w:rsidRPr="00BB530C" w14:paraId="5F76DF5F" w14:textId="36D934E0"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37997A98"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9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1600F54F"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Updates – Budget management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3DCF943E"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5 </w:t>
            </w:r>
          </w:p>
        </w:tc>
        <w:tc>
          <w:tcPr>
            <w:tcW w:w="1530" w:type="dxa"/>
            <w:tcBorders>
              <w:top w:val="single" w:sz="12" w:space="0" w:color="000000"/>
              <w:left w:val="single" w:sz="6" w:space="0" w:color="000000"/>
              <w:bottom w:val="single" w:sz="12" w:space="0" w:color="000000"/>
              <w:right w:val="single" w:sz="6" w:space="0" w:color="000000"/>
            </w:tcBorders>
          </w:tcPr>
          <w:p w14:paraId="45CE4925"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3EA35937" w14:textId="15D8ED21"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6E6418F9" w14:textId="77777777" w:rsidR="007E72E3" w:rsidRPr="00BB530C" w:rsidRDefault="007E72E3" w:rsidP="00BB530C">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10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111F0404" w14:textId="77777777" w:rsidR="007E72E3" w:rsidRPr="00BB530C" w:rsidRDefault="007E72E3" w:rsidP="00BB530C">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Construction Administration – RFI &amp; Punchlist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6DE9D528"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5 </w:t>
            </w:r>
          </w:p>
        </w:tc>
        <w:tc>
          <w:tcPr>
            <w:tcW w:w="1530" w:type="dxa"/>
            <w:tcBorders>
              <w:top w:val="single" w:sz="12" w:space="0" w:color="000000"/>
              <w:left w:val="single" w:sz="6" w:space="0" w:color="000000"/>
              <w:bottom w:val="single" w:sz="12" w:space="0" w:color="000000"/>
              <w:right w:val="single" w:sz="6" w:space="0" w:color="000000"/>
            </w:tcBorders>
          </w:tcPr>
          <w:p w14:paraId="3E0DD8EA" w14:textId="77777777" w:rsidR="007E72E3" w:rsidRPr="00BB530C" w:rsidRDefault="007E72E3" w:rsidP="00BB530C">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07F0E932" w14:textId="77777777" w:rsidTr="007E72E3">
        <w:trPr>
          <w:trHeight w:val="127"/>
        </w:trPr>
        <w:tc>
          <w:tcPr>
            <w:tcW w:w="987" w:type="dxa"/>
            <w:tcBorders>
              <w:top w:val="single" w:sz="12" w:space="0" w:color="000000"/>
              <w:left w:val="single" w:sz="4" w:space="0" w:color="000000"/>
              <w:bottom w:val="single" w:sz="12" w:space="0" w:color="000000"/>
              <w:right w:val="single" w:sz="4" w:space="0" w:color="000000"/>
            </w:tcBorders>
            <w:vAlign w:val="center"/>
          </w:tcPr>
          <w:p w14:paraId="1BA26C39" w14:textId="77777777" w:rsidR="007E72E3" w:rsidRPr="00BB530C" w:rsidRDefault="007E72E3" w:rsidP="007E72E3">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11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411E86FF" w14:textId="77777777" w:rsidR="007E72E3" w:rsidRPr="00BB530C" w:rsidRDefault="007E72E3" w:rsidP="007E72E3">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Construction Administration – Site Coord.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4B2DB8A2"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6 </w:t>
            </w:r>
          </w:p>
        </w:tc>
        <w:tc>
          <w:tcPr>
            <w:tcW w:w="1530" w:type="dxa"/>
            <w:tcBorders>
              <w:top w:val="single" w:sz="12" w:space="0" w:color="000000"/>
              <w:left w:val="single" w:sz="6" w:space="0" w:color="000000"/>
              <w:bottom w:val="single" w:sz="12" w:space="0" w:color="000000"/>
              <w:right w:val="single" w:sz="6" w:space="0" w:color="000000"/>
            </w:tcBorders>
            <w:vAlign w:val="center"/>
          </w:tcPr>
          <w:p w14:paraId="311DF6B6" w14:textId="053DDBEE"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Homework 4 </w:t>
            </w:r>
          </w:p>
        </w:tc>
      </w:tr>
      <w:tr w:rsidR="007E72E3" w:rsidRPr="00BB530C" w14:paraId="5B1D361C" w14:textId="658E8380"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402ED42B" w14:textId="77777777" w:rsidR="007E72E3" w:rsidRPr="00BB530C" w:rsidRDefault="007E72E3" w:rsidP="007E72E3">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12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5F8E4784" w14:textId="77777777" w:rsidR="007E72E3" w:rsidRPr="00BB530C" w:rsidRDefault="007E72E3" w:rsidP="007E72E3">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Sustainability -Preconstruction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705A813F"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7 </w:t>
            </w:r>
          </w:p>
        </w:tc>
        <w:tc>
          <w:tcPr>
            <w:tcW w:w="1530" w:type="dxa"/>
            <w:tcBorders>
              <w:top w:val="single" w:sz="12" w:space="0" w:color="000000"/>
              <w:left w:val="single" w:sz="6" w:space="0" w:color="000000"/>
              <w:bottom w:val="single" w:sz="12" w:space="0" w:color="000000"/>
              <w:right w:val="single" w:sz="6" w:space="0" w:color="000000"/>
            </w:tcBorders>
          </w:tcPr>
          <w:p w14:paraId="2757A81C"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7E4B6A99" w14:textId="68D8EF25" w:rsidTr="007E72E3">
        <w:trPr>
          <w:trHeight w:val="125"/>
        </w:trPr>
        <w:tc>
          <w:tcPr>
            <w:tcW w:w="987" w:type="dxa"/>
            <w:tcBorders>
              <w:top w:val="single" w:sz="12" w:space="0" w:color="000000"/>
              <w:left w:val="single" w:sz="4" w:space="0" w:color="000000"/>
              <w:bottom w:val="single" w:sz="12" w:space="0" w:color="000000"/>
              <w:right w:val="single" w:sz="4" w:space="0" w:color="000000"/>
            </w:tcBorders>
            <w:vAlign w:val="center"/>
          </w:tcPr>
          <w:p w14:paraId="0AB1C37D" w14:textId="77777777" w:rsidR="007E72E3" w:rsidRPr="00BB530C" w:rsidRDefault="007E72E3" w:rsidP="007E72E3">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13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60A55ACA" w14:textId="77777777" w:rsidR="007E72E3" w:rsidRPr="00BB530C" w:rsidRDefault="007E72E3" w:rsidP="007E72E3">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Facility Management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4298E30E"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Chapter 8 </w:t>
            </w:r>
          </w:p>
        </w:tc>
        <w:tc>
          <w:tcPr>
            <w:tcW w:w="1530" w:type="dxa"/>
            <w:tcBorders>
              <w:top w:val="single" w:sz="12" w:space="0" w:color="000000"/>
              <w:left w:val="single" w:sz="6" w:space="0" w:color="000000"/>
              <w:bottom w:val="single" w:sz="12" w:space="0" w:color="000000"/>
              <w:right w:val="single" w:sz="6" w:space="0" w:color="000000"/>
            </w:tcBorders>
          </w:tcPr>
          <w:p w14:paraId="655B4863"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p>
        </w:tc>
      </w:tr>
      <w:tr w:rsidR="007E72E3" w:rsidRPr="00BB530C" w14:paraId="65F1BBC6" w14:textId="77777777" w:rsidTr="007E72E3">
        <w:trPr>
          <w:trHeight w:val="127"/>
        </w:trPr>
        <w:tc>
          <w:tcPr>
            <w:tcW w:w="987" w:type="dxa"/>
            <w:tcBorders>
              <w:top w:val="single" w:sz="12" w:space="0" w:color="000000"/>
              <w:left w:val="single" w:sz="4" w:space="0" w:color="000000"/>
              <w:bottom w:val="single" w:sz="12" w:space="0" w:color="000000"/>
              <w:right w:val="single" w:sz="4" w:space="0" w:color="000000"/>
            </w:tcBorders>
            <w:vAlign w:val="center"/>
          </w:tcPr>
          <w:p w14:paraId="2E45599B" w14:textId="77777777" w:rsidR="007E72E3" w:rsidRPr="00BB530C" w:rsidRDefault="007E72E3" w:rsidP="007E72E3">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14 </w:t>
            </w:r>
          </w:p>
        </w:tc>
        <w:tc>
          <w:tcPr>
            <w:tcW w:w="4985" w:type="dxa"/>
            <w:tcBorders>
              <w:top w:val="single" w:sz="12" w:space="0" w:color="000000"/>
              <w:left w:val="single" w:sz="4" w:space="0" w:color="000000"/>
              <w:bottom w:val="single" w:sz="12" w:space="0" w:color="000000"/>
              <w:right w:val="single" w:sz="6" w:space="0" w:color="000000"/>
            </w:tcBorders>
            <w:vAlign w:val="center"/>
          </w:tcPr>
          <w:p w14:paraId="358B6A0C" w14:textId="77777777" w:rsidR="007E72E3" w:rsidRPr="00BB530C" w:rsidRDefault="007E72E3" w:rsidP="007E72E3">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BIM and Future capabilities </w:t>
            </w:r>
          </w:p>
        </w:tc>
        <w:tc>
          <w:tcPr>
            <w:tcW w:w="1527" w:type="dxa"/>
            <w:tcBorders>
              <w:top w:val="single" w:sz="12" w:space="0" w:color="000000"/>
              <w:left w:val="single" w:sz="6" w:space="0" w:color="000000"/>
              <w:bottom w:val="single" w:sz="12" w:space="0" w:color="000000"/>
              <w:right w:val="single" w:sz="6" w:space="0" w:color="000000"/>
            </w:tcBorders>
            <w:vAlign w:val="center"/>
          </w:tcPr>
          <w:p w14:paraId="407026ED"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w:t>
            </w:r>
            <w:r w:rsidRPr="00BB530C">
              <w:rPr>
                <w:rFonts w:ascii="CXRJIL+Tahoma" w:eastAsiaTheme="minorEastAsia" w:hAnsi="CXRJIL+Tahoma" w:cs="CXRJIL+Tahoma"/>
                <w:color w:val="000000"/>
                <w:sz w:val="19"/>
                <w:szCs w:val="19"/>
              </w:rPr>
              <w:softHyphen/>
            </w:r>
          </w:p>
        </w:tc>
        <w:tc>
          <w:tcPr>
            <w:tcW w:w="1530" w:type="dxa"/>
            <w:tcBorders>
              <w:top w:val="single" w:sz="12" w:space="0" w:color="000000"/>
              <w:left w:val="single" w:sz="6" w:space="0" w:color="000000"/>
              <w:bottom w:val="single" w:sz="12" w:space="0" w:color="000000"/>
              <w:right w:val="single" w:sz="6" w:space="0" w:color="000000"/>
            </w:tcBorders>
          </w:tcPr>
          <w:p w14:paraId="45DBD3E6" w14:textId="380AF063"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Project due</w:t>
            </w:r>
          </w:p>
        </w:tc>
      </w:tr>
      <w:tr w:rsidR="007E72E3" w:rsidRPr="00BB530C" w14:paraId="718EA299" w14:textId="1D5CF09B" w:rsidTr="007E72E3">
        <w:trPr>
          <w:trHeight w:val="132"/>
        </w:trPr>
        <w:tc>
          <w:tcPr>
            <w:tcW w:w="987" w:type="dxa"/>
            <w:tcBorders>
              <w:top w:val="single" w:sz="12" w:space="0" w:color="000000"/>
              <w:left w:val="single" w:sz="4" w:space="0" w:color="000000"/>
              <w:bottom w:val="single" w:sz="6" w:space="0" w:color="000000"/>
              <w:right w:val="single" w:sz="4" w:space="0" w:color="000000"/>
            </w:tcBorders>
            <w:vAlign w:val="center"/>
          </w:tcPr>
          <w:p w14:paraId="05BD8927" w14:textId="77777777" w:rsidR="007E72E3" w:rsidRPr="00BB530C" w:rsidRDefault="007E72E3" w:rsidP="007E72E3">
            <w:pPr>
              <w:autoSpaceDE w:val="0"/>
              <w:autoSpaceDN w:val="0"/>
              <w:adjustRightInd w:val="0"/>
              <w:jc w:val="center"/>
              <w:rPr>
                <w:rFonts w:ascii="NALFUG+Tahoma-Bold" w:eastAsiaTheme="minorEastAsia" w:hAnsi="NALFUG+Tahoma-Bold" w:cs="NALFUG+Tahoma-Bold"/>
                <w:color w:val="000000"/>
                <w:sz w:val="19"/>
                <w:szCs w:val="19"/>
              </w:rPr>
            </w:pPr>
            <w:r w:rsidRPr="00BB530C">
              <w:rPr>
                <w:rFonts w:ascii="NALFUG+Tahoma-Bold" w:eastAsiaTheme="minorEastAsia" w:hAnsi="NALFUG+Tahoma-Bold" w:cs="NALFUG+Tahoma-Bold"/>
                <w:b/>
                <w:bCs/>
                <w:color w:val="000000"/>
                <w:sz w:val="19"/>
                <w:szCs w:val="19"/>
              </w:rPr>
              <w:t xml:space="preserve">15 </w:t>
            </w:r>
          </w:p>
        </w:tc>
        <w:tc>
          <w:tcPr>
            <w:tcW w:w="4985" w:type="dxa"/>
            <w:tcBorders>
              <w:top w:val="single" w:sz="12" w:space="0" w:color="000000"/>
              <w:left w:val="single" w:sz="4" w:space="0" w:color="000000"/>
              <w:bottom w:val="single" w:sz="6" w:space="0" w:color="000000"/>
              <w:right w:val="single" w:sz="6" w:space="0" w:color="000000"/>
            </w:tcBorders>
            <w:vAlign w:val="center"/>
          </w:tcPr>
          <w:p w14:paraId="53435810" w14:textId="77777777" w:rsidR="007E72E3" w:rsidRPr="00BB530C" w:rsidRDefault="007E72E3" w:rsidP="007E72E3">
            <w:pPr>
              <w:autoSpaceDE w:val="0"/>
              <w:autoSpaceDN w:val="0"/>
              <w:adjustRightInd w:val="0"/>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 xml:space="preserve">Final Exam </w:t>
            </w:r>
          </w:p>
        </w:tc>
        <w:tc>
          <w:tcPr>
            <w:tcW w:w="1527" w:type="dxa"/>
            <w:tcBorders>
              <w:top w:val="single" w:sz="12" w:space="0" w:color="000000"/>
              <w:left w:val="single" w:sz="6" w:space="0" w:color="000000"/>
              <w:bottom w:val="single" w:sz="6" w:space="0" w:color="000000"/>
              <w:right w:val="single" w:sz="6" w:space="0" w:color="000000"/>
            </w:tcBorders>
            <w:vAlign w:val="center"/>
          </w:tcPr>
          <w:p w14:paraId="59962ECF"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r w:rsidRPr="00BB530C">
              <w:rPr>
                <w:rFonts w:ascii="CXRJIL+Tahoma" w:eastAsiaTheme="minorEastAsia" w:hAnsi="CXRJIL+Tahoma" w:cs="CXRJIL+Tahoma"/>
                <w:color w:val="000000"/>
                <w:sz w:val="19"/>
                <w:szCs w:val="19"/>
              </w:rPr>
              <w:t>--</w:t>
            </w:r>
            <w:r w:rsidRPr="00BB530C">
              <w:rPr>
                <w:rFonts w:ascii="CXRJIL+Tahoma" w:eastAsiaTheme="minorEastAsia" w:hAnsi="CXRJIL+Tahoma" w:cs="CXRJIL+Tahoma"/>
                <w:color w:val="000000"/>
                <w:sz w:val="19"/>
                <w:szCs w:val="19"/>
              </w:rPr>
              <w:softHyphen/>
            </w:r>
          </w:p>
        </w:tc>
        <w:tc>
          <w:tcPr>
            <w:tcW w:w="1530" w:type="dxa"/>
            <w:tcBorders>
              <w:top w:val="single" w:sz="12" w:space="0" w:color="000000"/>
              <w:left w:val="single" w:sz="6" w:space="0" w:color="000000"/>
              <w:bottom w:val="single" w:sz="6" w:space="0" w:color="000000"/>
              <w:right w:val="single" w:sz="6" w:space="0" w:color="000000"/>
            </w:tcBorders>
          </w:tcPr>
          <w:p w14:paraId="118719D1" w14:textId="77777777" w:rsidR="007E72E3" w:rsidRPr="00BB530C" w:rsidRDefault="007E72E3" w:rsidP="007E72E3">
            <w:pPr>
              <w:autoSpaceDE w:val="0"/>
              <w:autoSpaceDN w:val="0"/>
              <w:adjustRightInd w:val="0"/>
              <w:jc w:val="center"/>
              <w:rPr>
                <w:rFonts w:ascii="CXRJIL+Tahoma" w:eastAsiaTheme="minorEastAsia" w:hAnsi="CXRJIL+Tahoma" w:cs="CXRJIL+Tahoma"/>
                <w:color w:val="000000"/>
                <w:sz w:val="19"/>
                <w:szCs w:val="19"/>
              </w:rPr>
            </w:pPr>
          </w:p>
        </w:tc>
      </w:tr>
    </w:tbl>
    <w:p w14:paraId="2345FE29" w14:textId="27736FE1" w:rsidR="00612055" w:rsidRPr="007778DB" w:rsidRDefault="00612055" w:rsidP="007778DB"/>
    <w:sectPr w:rsidR="00612055" w:rsidRPr="007778DB" w:rsidSect="008340B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9E1E" w14:textId="77777777" w:rsidR="006B68CA" w:rsidRDefault="006B68CA" w:rsidP="007B2802">
      <w:r>
        <w:separator/>
      </w:r>
    </w:p>
  </w:endnote>
  <w:endnote w:type="continuationSeparator" w:id="0">
    <w:p w14:paraId="184E0814" w14:textId="77777777" w:rsidR="006B68CA" w:rsidRDefault="006B68CA"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NALFUG+Tahoma-Bold">
    <w:altName w:val="Tahoma"/>
    <w:panose1 w:val="020B0604020202020204"/>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XRJIL+Tahoma">
    <w:altName w:val="Tahoma"/>
    <w:panose1 w:val="020B0604020202020204"/>
    <w:charset w:val="00"/>
    <w:family w:val="swiss"/>
    <w:notTrueType/>
    <w:pitch w:val="default"/>
    <w:sig w:usb0="00000003" w:usb1="00000000" w:usb2="00000000" w:usb3="00000000" w:csb0="00000001" w:csb1="00000000"/>
  </w:font>
  <w:font w:name="LDNKUW+Tahoma">
    <w:altName w:val="Tahom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F28A" w14:textId="77777777" w:rsidR="00BB530C" w:rsidRDefault="00BB530C"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BB530C" w:rsidRDefault="006B68CA" w:rsidP="00C6077E">
    <w:pPr>
      <w:pStyle w:val="Footer"/>
      <w:ind w:right="360"/>
    </w:pPr>
    <w:sdt>
      <w:sdtPr>
        <w:id w:val="969400743"/>
        <w:temporary/>
        <w:showingPlcHdr/>
      </w:sdtPr>
      <w:sdtEndPr/>
      <w:sdtContent>
        <w:r w:rsidR="00BB530C">
          <w:t>[Type text]</w:t>
        </w:r>
      </w:sdtContent>
    </w:sdt>
    <w:r w:rsidR="00BB530C">
      <w:ptab w:relativeTo="margin" w:alignment="center" w:leader="none"/>
    </w:r>
    <w:sdt>
      <w:sdtPr>
        <w:id w:val="969400748"/>
        <w:temporary/>
        <w:showingPlcHdr/>
      </w:sdtPr>
      <w:sdtEndPr/>
      <w:sdtContent>
        <w:r w:rsidR="00BB530C">
          <w:t>[Type text]</w:t>
        </w:r>
      </w:sdtContent>
    </w:sdt>
    <w:r w:rsidR="00BB530C">
      <w:ptab w:relativeTo="margin" w:alignment="right" w:leader="none"/>
    </w:r>
    <w:sdt>
      <w:sdtPr>
        <w:id w:val="969400753"/>
        <w:temporary/>
        <w:showingPlcHdr/>
      </w:sdtPr>
      <w:sdtEndPr/>
      <w:sdtContent>
        <w:r w:rsidR="00BB530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4861" w14:textId="5F546437" w:rsidR="00BB530C" w:rsidRDefault="00BB530C"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677472" w14:textId="77777777" w:rsidR="00BB530C" w:rsidRDefault="00BB530C"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BC572" w14:textId="77777777" w:rsidR="006B68CA" w:rsidRDefault="006B68CA" w:rsidP="007B2802">
      <w:r>
        <w:separator/>
      </w:r>
    </w:p>
  </w:footnote>
  <w:footnote w:type="continuationSeparator" w:id="0">
    <w:p w14:paraId="5225DCAA" w14:textId="77777777" w:rsidR="006B68CA" w:rsidRDefault="006B68CA"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5F89" w14:textId="77777777" w:rsidR="00BB530C" w:rsidRDefault="006B68CA">
    <w:pPr>
      <w:pStyle w:val="Header"/>
    </w:pPr>
    <w:sdt>
      <w:sdtPr>
        <w:id w:val="171999623"/>
        <w:placeholder>
          <w:docPart w:val="A0336F4466D48A4D86980923CF525C6D"/>
        </w:placeholder>
        <w:temporary/>
        <w:showingPlcHdr/>
      </w:sdtPr>
      <w:sdtEndPr/>
      <w:sdtContent>
        <w:r w:rsidR="00BB530C">
          <w:t>[Type text]</w:t>
        </w:r>
      </w:sdtContent>
    </w:sdt>
    <w:r w:rsidR="00BB530C">
      <w:ptab w:relativeTo="margin" w:alignment="center" w:leader="none"/>
    </w:r>
    <w:sdt>
      <w:sdtPr>
        <w:id w:val="171999624"/>
        <w:placeholder>
          <w:docPart w:val="D8A60ABAD08E304C97B4F697D4EAC558"/>
        </w:placeholder>
        <w:temporary/>
        <w:showingPlcHdr/>
      </w:sdtPr>
      <w:sdtEndPr/>
      <w:sdtContent>
        <w:r w:rsidR="00BB530C">
          <w:t>[Type text]</w:t>
        </w:r>
      </w:sdtContent>
    </w:sdt>
    <w:r w:rsidR="00BB530C">
      <w:ptab w:relativeTo="margin" w:alignment="right" w:leader="none"/>
    </w:r>
    <w:sdt>
      <w:sdtPr>
        <w:id w:val="171999625"/>
        <w:placeholder>
          <w:docPart w:val="A5DC1F1F6F72A74D870412AF6CD5D408"/>
        </w:placeholder>
        <w:temporary/>
        <w:showingPlcHdr/>
      </w:sdtPr>
      <w:sdtEndPr/>
      <w:sdtContent>
        <w:r w:rsidR="00BB530C">
          <w:t>[Type text]</w:t>
        </w:r>
      </w:sdtContent>
    </w:sdt>
  </w:p>
  <w:p w14:paraId="605DBDDF" w14:textId="77777777" w:rsidR="00BB530C" w:rsidRDefault="00BB5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D62F" w14:textId="1B0F08D7" w:rsidR="00BB530C" w:rsidRPr="00273094" w:rsidRDefault="00C83BCD" w:rsidP="00273094">
    <w:pPr>
      <w:pStyle w:val="Header"/>
    </w:pPr>
    <w:r>
      <w:rPr>
        <w:rFonts w:ascii="Arial" w:eastAsia="Calibri" w:hAnsi="Arial" w:cs="Arial"/>
        <w:sz w:val="18"/>
        <w:szCs w:val="18"/>
      </w:rPr>
      <w:t>24-08</w:t>
    </w:r>
    <w:r w:rsidR="00BB530C" w:rsidRPr="005A1490">
      <w:rPr>
        <w:rFonts w:ascii="Arial" w:eastAsia="Calibri" w:hAnsi="Arial" w:cs="Arial"/>
        <w:sz w:val="18"/>
        <w:szCs w:val="18"/>
      </w:rPr>
      <w:tab/>
    </w:r>
    <w:r>
      <w:rPr>
        <w:rFonts w:ascii="Arial" w:eastAsia="Calibri" w:hAnsi="Arial" w:cs="Arial"/>
        <w:sz w:val="18"/>
        <w:szCs w:val="18"/>
      </w:rPr>
      <w:t>Major</w:t>
    </w:r>
    <w:r w:rsidR="00BB530C">
      <w:rPr>
        <w:rFonts w:ascii="Arial" w:eastAsia="Calibri" w:hAnsi="Arial" w:cs="Arial"/>
        <w:sz w:val="18"/>
        <w:szCs w:val="18"/>
      </w:rPr>
      <w:t xml:space="preserve"> Curriculum Modification: CMCE BTECH Program Updates</w:t>
    </w:r>
    <w:r w:rsidR="00BB530C" w:rsidRPr="005A1490">
      <w:rPr>
        <w:rFonts w:ascii="Arial" w:eastAsia="Calibri" w:hAnsi="Arial" w:cs="Arial"/>
        <w:sz w:val="18"/>
        <w:szCs w:val="18"/>
      </w:rPr>
      <w:tab/>
    </w:r>
    <w:r w:rsidR="00BB530C">
      <w:rPr>
        <w:rFonts w:ascii="Arial" w:eastAsia="Calibri" w:hAnsi="Arial" w:cs="Arial"/>
        <w:sz w:val="18"/>
        <w:szCs w:val="18"/>
      </w:rPr>
      <w:t>11.26.2023</w:t>
    </w:r>
    <w:r w:rsidR="00BB530C" w:rsidRPr="005A1490">
      <w:rPr>
        <w:rFonts w:ascii="Arial" w:eastAsia="Calibri"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59504"/>
    <w:multiLevelType w:val="hybridMultilevel"/>
    <w:tmpl w:val="324705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92748"/>
    <w:multiLevelType w:val="hybridMultilevel"/>
    <w:tmpl w:val="4F4738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B08B2"/>
    <w:multiLevelType w:val="multilevel"/>
    <w:tmpl w:val="997A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6025D"/>
    <w:multiLevelType w:val="hybridMultilevel"/>
    <w:tmpl w:val="C3F04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B4B56"/>
    <w:multiLevelType w:val="hybridMultilevel"/>
    <w:tmpl w:val="DD547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B71CD"/>
    <w:multiLevelType w:val="multilevel"/>
    <w:tmpl w:val="4A96F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BF1E7F"/>
    <w:multiLevelType w:val="multilevel"/>
    <w:tmpl w:val="4A96F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22106"/>
    <w:multiLevelType w:val="hybridMultilevel"/>
    <w:tmpl w:val="18B8A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47E28"/>
    <w:multiLevelType w:val="multilevel"/>
    <w:tmpl w:val="4A96F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EB639BD"/>
    <w:multiLevelType w:val="multilevel"/>
    <w:tmpl w:val="A57AA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844C9"/>
    <w:multiLevelType w:val="hybridMultilevel"/>
    <w:tmpl w:val="1CD6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A6827"/>
    <w:multiLevelType w:val="hybridMultilevel"/>
    <w:tmpl w:val="E954B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
  </w:num>
  <w:num w:numId="4">
    <w:abstractNumId w:val="9"/>
  </w:num>
  <w:num w:numId="5">
    <w:abstractNumId w:val="13"/>
  </w:num>
  <w:num w:numId="6">
    <w:abstractNumId w:val="7"/>
  </w:num>
  <w:num w:numId="7">
    <w:abstractNumId w:val="5"/>
  </w:num>
  <w:num w:numId="8">
    <w:abstractNumId w:val="3"/>
  </w:num>
  <w:num w:numId="9">
    <w:abstractNumId w:val="15"/>
  </w:num>
  <w:num w:numId="10">
    <w:abstractNumId w:val="16"/>
  </w:num>
  <w:num w:numId="11">
    <w:abstractNumId w:val="17"/>
  </w:num>
  <w:num w:numId="12">
    <w:abstractNumId w:val="12"/>
  </w:num>
  <w:num w:numId="13">
    <w:abstractNumId w:val="4"/>
  </w:num>
  <w:num w:numId="14">
    <w:abstractNumId w:val="11"/>
  </w:num>
  <w:num w:numId="15">
    <w:abstractNumId w:val="20"/>
  </w:num>
  <w:num w:numId="16">
    <w:abstractNumId w:val="10"/>
  </w:num>
  <w:num w:numId="17">
    <w:abstractNumId w:val="19"/>
  </w:num>
  <w:num w:numId="18">
    <w:abstractNumId w:val="14"/>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E4"/>
    <w:rsid w:val="00002C5F"/>
    <w:rsid w:val="00005A2C"/>
    <w:rsid w:val="000224BD"/>
    <w:rsid w:val="0003052B"/>
    <w:rsid w:val="0005243D"/>
    <w:rsid w:val="00064F3C"/>
    <w:rsid w:val="00072916"/>
    <w:rsid w:val="00072FEE"/>
    <w:rsid w:val="00074D79"/>
    <w:rsid w:val="0007576B"/>
    <w:rsid w:val="00081641"/>
    <w:rsid w:val="000A042B"/>
    <w:rsid w:val="000B0122"/>
    <w:rsid w:val="000B2CFE"/>
    <w:rsid w:val="000B4038"/>
    <w:rsid w:val="000C2788"/>
    <w:rsid w:val="000C55DE"/>
    <w:rsid w:val="000E4848"/>
    <w:rsid w:val="00107031"/>
    <w:rsid w:val="00115BA8"/>
    <w:rsid w:val="00117A80"/>
    <w:rsid w:val="00122310"/>
    <w:rsid w:val="00122CF7"/>
    <w:rsid w:val="0012422D"/>
    <w:rsid w:val="00126345"/>
    <w:rsid w:val="001306EC"/>
    <w:rsid w:val="00130D75"/>
    <w:rsid w:val="00136F9D"/>
    <w:rsid w:val="00137E5A"/>
    <w:rsid w:val="001405F3"/>
    <w:rsid w:val="00140AE2"/>
    <w:rsid w:val="001421A1"/>
    <w:rsid w:val="00151180"/>
    <w:rsid w:val="00154666"/>
    <w:rsid w:val="00167F4D"/>
    <w:rsid w:val="00175D2B"/>
    <w:rsid w:val="0019092C"/>
    <w:rsid w:val="00192385"/>
    <w:rsid w:val="00194FE1"/>
    <w:rsid w:val="001A13D4"/>
    <w:rsid w:val="001A4AF3"/>
    <w:rsid w:val="001C1212"/>
    <w:rsid w:val="001D157D"/>
    <w:rsid w:val="001E7555"/>
    <w:rsid w:val="00223E31"/>
    <w:rsid w:val="00273094"/>
    <w:rsid w:val="00277D4F"/>
    <w:rsid w:val="00283F68"/>
    <w:rsid w:val="00285601"/>
    <w:rsid w:val="00290CB9"/>
    <w:rsid w:val="002937D2"/>
    <w:rsid w:val="002962A9"/>
    <w:rsid w:val="002972C3"/>
    <w:rsid w:val="002B2148"/>
    <w:rsid w:val="002C0F5F"/>
    <w:rsid w:val="002C7543"/>
    <w:rsid w:val="002D4BCA"/>
    <w:rsid w:val="002E0C50"/>
    <w:rsid w:val="002E3FD4"/>
    <w:rsid w:val="002E5A57"/>
    <w:rsid w:val="002E5D2D"/>
    <w:rsid w:val="00302652"/>
    <w:rsid w:val="0031765A"/>
    <w:rsid w:val="00334E15"/>
    <w:rsid w:val="00336A05"/>
    <w:rsid w:val="0034689F"/>
    <w:rsid w:val="003535BC"/>
    <w:rsid w:val="00360DC8"/>
    <w:rsid w:val="0037030A"/>
    <w:rsid w:val="00372653"/>
    <w:rsid w:val="003823EF"/>
    <w:rsid w:val="003B56CC"/>
    <w:rsid w:val="003B5A1D"/>
    <w:rsid w:val="003B6B9D"/>
    <w:rsid w:val="003B7C35"/>
    <w:rsid w:val="003C0117"/>
    <w:rsid w:val="003C60EE"/>
    <w:rsid w:val="003C76CA"/>
    <w:rsid w:val="003D25C4"/>
    <w:rsid w:val="003E2235"/>
    <w:rsid w:val="003E4FAB"/>
    <w:rsid w:val="003E79D1"/>
    <w:rsid w:val="004002C4"/>
    <w:rsid w:val="004034F7"/>
    <w:rsid w:val="004152A8"/>
    <w:rsid w:val="00421151"/>
    <w:rsid w:val="00424287"/>
    <w:rsid w:val="004242F6"/>
    <w:rsid w:val="004346D0"/>
    <w:rsid w:val="00455A06"/>
    <w:rsid w:val="00457A1B"/>
    <w:rsid w:val="004640FB"/>
    <w:rsid w:val="0046715A"/>
    <w:rsid w:val="00471939"/>
    <w:rsid w:val="004740EF"/>
    <w:rsid w:val="0048077C"/>
    <w:rsid w:val="00485E07"/>
    <w:rsid w:val="00492F07"/>
    <w:rsid w:val="004962CB"/>
    <w:rsid w:val="004B3ADA"/>
    <w:rsid w:val="004D1A40"/>
    <w:rsid w:val="004E67F0"/>
    <w:rsid w:val="004F4DE9"/>
    <w:rsid w:val="00537EFE"/>
    <w:rsid w:val="005517D9"/>
    <w:rsid w:val="00564936"/>
    <w:rsid w:val="00576098"/>
    <w:rsid w:val="00580A84"/>
    <w:rsid w:val="00580B26"/>
    <w:rsid w:val="005823F3"/>
    <w:rsid w:val="00582F91"/>
    <w:rsid w:val="005832A4"/>
    <w:rsid w:val="00594187"/>
    <w:rsid w:val="005A4D81"/>
    <w:rsid w:val="005B23BB"/>
    <w:rsid w:val="005B2C8E"/>
    <w:rsid w:val="005B7932"/>
    <w:rsid w:val="005C2E1C"/>
    <w:rsid w:val="005E1367"/>
    <w:rsid w:val="005F27CE"/>
    <w:rsid w:val="005F41AB"/>
    <w:rsid w:val="005F58C0"/>
    <w:rsid w:val="006049D7"/>
    <w:rsid w:val="006057CF"/>
    <w:rsid w:val="00606E6C"/>
    <w:rsid w:val="00607682"/>
    <w:rsid w:val="00612055"/>
    <w:rsid w:val="00612B62"/>
    <w:rsid w:val="00617E28"/>
    <w:rsid w:val="00623084"/>
    <w:rsid w:val="00626D87"/>
    <w:rsid w:val="00640444"/>
    <w:rsid w:val="006A06C0"/>
    <w:rsid w:val="006B5767"/>
    <w:rsid w:val="006B68CA"/>
    <w:rsid w:val="006E097C"/>
    <w:rsid w:val="007060A0"/>
    <w:rsid w:val="00710E46"/>
    <w:rsid w:val="00713138"/>
    <w:rsid w:val="00715442"/>
    <w:rsid w:val="0072089D"/>
    <w:rsid w:val="007241F3"/>
    <w:rsid w:val="0072746F"/>
    <w:rsid w:val="00740188"/>
    <w:rsid w:val="00742056"/>
    <w:rsid w:val="007569E5"/>
    <w:rsid w:val="00756EFF"/>
    <w:rsid w:val="00757193"/>
    <w:rsid w:val="007628EA"/>
    <w:rsid w:val="00765900"/>
    <w:rsid w:val="00776422"/>
    <w:rsid w:val="007778DB"/>
    <w:rsid w:val="00780F3C"/>
    <w:rsid w:val="007823BB"/>
    <w:rsid w:val="0079406B"/>
    <w:rsid w:val="007A4ED2"/>
    <w:rsid w:val="007B1B50"/>
    <w:rsid w:val="007B2802"/>
    <w:rsid w:val="007D075B"/>
    <w:rsid w:val="007D1F8F"/>
    <w:rsid w:val="007E72E3"/>
    <w:rsid w:val="007F0EA3"/>
    <w:rsid w:val="007F52D1"/>
    <w:rsid w:val="008033EE"/>
    <w:rsid w:val="00812268"/>
    <w:rsid w:val="00822080"/>
    <w:rsid w:val="008239C0"/>
    <w:rsid w:val="008340B5"/>
    <w:rsid w:val="008357CF"/>
    <w:rsid w:val="008371E7"/>
    <w:rsid w:val="00840C5E"/>
    <w:rsid w:val="00841648"/>
    <w:rsid w:val="00856079"/>
    <w:rsid w:val="00856CAA"/>
    <w:rsid w:val="00881067"/>
    <w:rsid w:val="00897281"/>
    <w:rsid w:val="008A19E7"/>
    <w:rsid w:val="008A4B3E"/>
    <w:rsid w:val="008B0DFA"/>
    <w:rsid w:val="008B2B47"/>
    <w:rsid w:val="008C7EB3"/>
    <w:rsid w:val="008D0E9F"/>
    <w:rsid w:val="008D4FE8"/>
    <w:rsid w:val="008D58DF"/>
    <w:rsid w:val="008F5C28"/>
    <w:rsid w:val="00912E51"/>
    <w:rsid w:val="00924BCC"/>
    <w:rsid w:val="00925EA5"/>
    <w:rsid w:val="00935EF0"/>
    <w:rsid w:val="0095435C"/>
    <w:rsid w:val="00954A2C"/>
    <w:rsid w:val="00962190"/>
    <w:rsid w:val="0096335E"/>
    <w:rsid w:val="00971397"/>
    <w:rsid w:val="0097369C"/>
    <w:rsid w:val="0097647F"/>
    <w:rsid w:val="00990BBA"/>
    <w:rsid w:val="00993094"/>
    <w:rsid w:val="0099479E"/>
    <w:rsid w:val="00995B27"/>
    <w:rsid w:val="009A1415"/>
    <w:rsid w:val="009A26DE"/>
    <w:rsid w:val="009C1894"/>
    <w:rsid w:val="009C1C4F"/>
    <w:rsid w:val="009D1778"/>
    <w:rsid w:val="009D3A10"/>
    <w:rsid w:val="009D562B"/>
    <w:rsid w:val="00A000EE"/>
    <w:rsid w:val="00A138CA"/>
    <w:rsid w:val="00A20EF2"/>
    <w:rsid w:val="00A21316"/>
    <w:rsid w:val="00A5191A"/>
    <w:rsid w:val="00A52D7C"/>
    <w:rsid w:val="00A63B4B"/>
    <w:rsid w:val="00A912B6"/>
    <w:rsid w:val="00AA2EDE"/>
    <w:rsid w:val="00AA4585"/>
    <w:rsid w:val="00AA4D33"/>
    <w:rsid w:val="00AA726B"/>
    <w:rsid w:val="00AD0033"/>
    <w:rsid w:val="00AD009B"/>
    <w:rsid w:val="00AD0A53"/>
    <w:rsid w:val="00B228E1"/>
    <w:rsid w:val="00B22B46"/>
    <w:rsid w:val="00B32C0B"/>
    <w:rsid w:val="00B37272"/>
    <w:rsid w:val="00B45CB9"/>
    <w:rsid w:val="00B511F3"/>
    <w:rsid w:val="00B55A27"/>
    <w:rsid w:val="00B6415B"/>
    <w:rsid w:val="00B65D9E"/>
    <w:rsid w:val="00B67C0B"/>
    <w:rsid w:val="00B73875"/>
    <w:rsid w:val="00B73F74"/>
    <w:rsid w:val="00B74248"/>
    <w:rsid w:val="00B80C07"/>
    <w:rsid w:val="00B8113A"/>
    <w:rsid w:val="00B81B23"/>
    <w:rsid w:val="00B823D3"/>
    <w:rsid w:val="00BA4DB7"/>
    <w:rsid w:val="00BB530C"/>
    <w:rsid w:val="00BB7F77"/>
    <w:rsid w:val="00BC462E"/>
    <w:rsid w:val="00BD2CF3"/>
    <w:rsid w:val="00BE2181"/>
    <w:rsid w:val="00BE4161"/>
    <w:rsid w:val="00BF5C4D"/>
    <w:rsid w:val="00C2592A"/>
    <w:rsid w:val="00C44DA4"/>
    <w:rsid w:val="00C5033F"/>
    <w:rsid w:val="00C6077E"/>
    <w:rsid w:val="00C616F1"/>
    <w:rsid w:val="00C660BA"/>
    <w:rsid w:val="00C70B19"/>
    <w:rsid w:val="00C72926"/>
    <w:rsid w:val="00C7505E"/>
    <w:rsid w:val="00C83BCD"/>
    <w:rsid w:val="00C879EB"/>
    <w:rsid w:val="00C97D09"/>
    <w:rsid w:val="00CA55FF"/>
    <w:rsid w:val="00CA6F4F"/>
    <w:rsid w:val="00CB131E"/>
    <w:rsid w:val="00CC04B4"/>
    <w:rsid w:val="00CC10AA"/>
    <w:rsid w:val="00CC1546"/>
    <w:rsid w:val="00CC18D1"/>
    <w:rsid w:val="00CE2B54"/>
    <w:rsid w:val="00CE60FE"/>
    <w:rsid w:val="00CF0F97"/>
    <w:rsid w:val="00CF132D"/>
    <w:rsid w:val="00CF1BE1"/>
    <w:rsid w:val="00CF3CCD"/>
    <w:rsid w:val="00CF4236"/>
    <w:rsid w:val="00D0616B"/>
    <w:rsid w:val="00D078B5"/>
    <w:rsid w:val="00D139D7"/>
    <w:rsid w:val="00D36C88"/>
    <w:rsid w:val="00D435A7"/>
    <w:rsid w:val="00D455F1"/>
    <w:rsid w:val="00D50BD3"/>
    <w:rsid w:val="00D543F7"/>
    <w:rsid w:val="00D565FA"/>
    <w:rsid w:val="00D6481E"/>
    <w:rsid w:val="00D70444"/>
    <w:rsid w:val="00D759EA"/>
    <w:rsid w:val="00E11145"/>
    <w:rsid w:val="00E302FE"/>
    <w:rsid w:val="00E53F03"/>
    <w:rsid w:val="00E54F6F"/>
    <w:rsid w:val="00E65393"/>
    <w:rsid w:val="00E73C34"/>
    <w:rsid w:val="00E77443"/>
    <w:rsid w:val="00E9160F"/>
    <w:rsid w:val="00EB3ED3"/>
    <w:rsid w:val="00EC12E4"/>
    <w:rsid w:val="00ED293F"/>
    <w:rsid w:val="00ED5809"/>
    <w:rsid w:val="00ED78CE"/>
    <w:rsid w:val="00EF4C9A"/>
    <w:rsid w:val="00F036F8"/>
    <w:rsid w:val="00F05807"/>
    <w:rsid w:val="00F116C0"/>
    <w:rsid w:val="00F242D1"/>
    <w:rsid w:val="00F24621"/>
    <w:rsid w:val="00F40E20"/>
    <w:rsid w:val="00F70048"/>
    <w:rsid w:val="00F76569"/>
    <w:rsid w:val="00FA3AF0"/>
    <w:rsid w:val="00FB1C41"/>
    <w:rsid w:val="00FB2334"/>
    <w:rsid w:val="00FB381F"/>
    <w:rsid w:val="00FC4389"/>
    <w:rsid w:val="00FD71FB"/>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683FDC64-A5A9-8845-9C9D-5EFF2DE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2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uiPriority w:val="99"/>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link w:val="CRtextChar"/>
    <w:rsid w:val="000E4848"/>
    <w:rPr>
      <w:rFonts w:ascii="Arial"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unhideWhenUsed/>
    <w:rsid w:val="0057609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hAnsi="Courier"/>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CRtextChar">
    <w:name w:val="CRtext Char"/>
    <w:link w:val="CRtext"/>
    <w:rsid w:val="003E2235"/>
    <w:rPr>
      <w:rFonts w:ascii="Arial" w:eastAsia="Times New Roman" w:hAnsi="Arial" w:cs="Arial"/>
      <w:sz w:val="20"/>
    </w:rPr>
  </w:style>
  <w:style w:type="character" w:styleId="FollowedHyperlink">
    <w:name w:val="FollowedHyperlink"/>
    <w:basedOn w:val="DefaultParagraphFont"/>
    <w:uiPriority w:val="99"/>
    <w:semiHidden/>
    <w:unhideWhenUsed/>
    <w:rsid w:val="00360DC8"/>
    <w:rPr>
      <w:color w:val="800080" w:themeColor="followedHyperlink"/>
      <w:u w:val="single"/>
    </w:rPr>
  </w:style>
  <w:style w:type="table" w:customStyle="1" w:styleId="TableGrid1">
    <w:name w:val="Table Grid1"/>
    <w:basedOn w:val="TableNormal"/>
    <w:next w:val="TableGrid"/>
    <w:uiPriority w:val="39"/>
    <w:rsid w:val="0061205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612055"/>
    <w:pPr>
      <w:widowControl/>
      <w:spacing w:line="243" w:lineRule="atLeast"/>
    </w:pPr>
    <w:rPr>
      <w:rFonts w:ascii="NALFUG+Tahoma-Bold" w:eastAsiaTheme="minorEastAsia" w:hAnsi="NALFUG+Tahoma-Bold" w:cstheme="minorBidi"/>
      <w:color w:val="auto"/>
    </w:rPr>
  </w:style>
  <w:style w:type="paragraph" w:customStyle="1" w:styleId="CM3">
    <w:name w:val="CM3"/>
    <w:basedOn w:val="Default"/>
    <w:next w:val="Default"/>
    <w:uiPriority w:val="99"/>
    <w:rsid w:val="00612055"/>
    <w:pPr>
      <w:widowControl/>
      <w:spacing w:line="363" w:lineRule="atLeast"/>
    </w:pPr>
    <w:rPr>
      <w:rFonts w:ascii="NALFUG+Tahoma-Bold" w:eastAsiaTheme="minorEastAsia" w:hAnsi="NALFUG+Tahoma-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099">
      <w:bodyDiv w:val="1"/>
      <w:marLeft w:val="0"/>
      <w:marRight w:val="0"/>
      <w:marTop w:val="0"/>
      <w:marBottom w:val="0"/>
      <w:divBdr>
        <w:top w:val="none" w:sz="0" w:space="0" w:color="auto"/>
        <w:left w:val="none" w:sz="0" w:space="0" w:color="auto"/>
        <w:bottom w:val="none" w:sz="0" w:space="0" w:color="auto"/>
        <w:right w:val="none" w:sz="0" w:space="0" w:color="auto"/>
      </w:divBdr>
      <w:divsChild>
        <w:div w:id="1369645208">
          <w:marLeft w:val="0"/>
          <w:marRight w:val="0"/>
          <w:marTop w:val="0"/>
          <w:marBottom w:val="0"/>
          <w:divBdr>
            <w:top w:val="none" w:sz="0" w:space="0" w:color="auto"/>
            <w:left w:val="none" w:sz="0" w:space="0" w:color="auto"/>
            <w:bottom w:val="none" w:sz="0" w:space="0" w:color="auto"/>
            <w:right w:val="none" w:sz="0" w:space="0" w:color="auto"/>
          </w:divBdr>
          <w:divsChild>
            <w:div w:id="1236548491">
              <w:marLeft w:val="0"/>
              <w:marRight w:val="0"/>
              <w:marTop w:val="0"/>
              <w:marBottom w:val="0"/>
              <w:divBdr>
                <w:top w:val="none" w:sz="0" w:space="0" w:color="auto"/>
                <w:left w:val="none" w:sz="0" w:space="0" w:color="auto"/>
                <w:bottom w:val="none" w:sz="0" w:space="0" w:color="auto"/>
                <w:right w:val="none" w:sz="0" w:space="0" w:color="auto"/>
              </w:divBdr>
              <w:divsChild>
                <w:div w:id="4613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0241">
      <w:bodyDiv w:val="1"/>
      <w:marLeft w:val="0"/>
      <w:marRight w:val="0"/>
      <w:marTop w:val="0"/>
      <w:marBottom w:val="0"/>
      <w:divBdr>
        <w:top w:val="none" w:sz="0" w:space="0" w:color="auto"/>
        <w:left w:val="none" w:sz="0" w:space="0" w:color="auto"/>
        <w:bottom w:val="none" w:sz="0" w:space="0" w:color="auto"/>
        <w:right w:val="none" w:sz="0" w:space="0" w:color="auto"/>
      </w:divBdr>
    </w:div>
    <w:div w:id="244994080">
      <w:bodyDiv w:val="1"/>
      <w:marLeft w:val="0"/>
      <w:marRight w:val="0"/>
      <w:marTop w:val="0"/>
      <w:marBottom w:val="0"/>
      <w:divBdr>
        <w:top w:val="none" w:sz="0" w:space="0" w:color="auto"/>
        <w:left w:val="none" w:sz="0" w:space="0" w:color="auto"/>
        <w:bottom w:val="none" w:sz="0" w:space="0" w:color="auto"/>
        <w:right w:val="none" w:sz="0" w:space="0" w:color="auto"/>
      </w:divBdr>
      <w:divsChild>
        <w:div w:id="593250610">
          <w:marLeft w:val="0"/>
          <w:marRight w:val="0"/>
          <w:marTop w:val="0"/>
          <w:marBottom w:val="0"/>
          <w:divBdr>
            <w:top w:val="none" w:sz="0" w:space="0" w:color="auto"/>
            <w:left w:val="none" w:sz="0" w:space="0" w:color="auto"/>
            <w:bottom w:val="none" w:sz="0" w:space="0" w:color="auto"/>
            <w:right w:val="none" w:sz="0" w:space="0" w:color="auto"/>
          </w:divBdr>
          <w:divsChild>
            <w:div w:id="1359502130">
              <w:marLeft w:val="0"/>
              <w:marRight w:val="0"/>
              <w:marTop w:val="0"/>
              <w:marBottom w:val="0"/>
              <w:divBdr>
                <w:top w:val="none" w:sz="0" w:space="0" w:color="auto"/>
                <w:left w:val="none" w:sz="0" w:space="0" w:color="auto"/>
                <w:bottom w:val="none" w:sz="0" w:space="0" w:color="auto"/>
                <w:right w:val="none" w:sz="0" w:space="0" w:color="auto"/>
              </w:divBdr>
              <w:divsChild>
                <w:div w:id="139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3932">
      <w:bodyDiv w:val="1"/>
      <w:marLeft w:val="0"/>
      <w:marRight w:val="0"/>
      <w:marTop w:val="0"/>
      <w:marBottom w:val="0"/>
      <w:divBdr>
        <w:top w:val="none" w:sz="0" w:space="0" w:color="auto"/>
        <w:left w:val="none" w:sz="0" w:space="0" w:color="auto"/>
        <w:bottom w:val="none" w:sz="0" w:space="0" w:color="auto"/>
        <w:right w:val="none" w:sz="0" w:space="0" w:color="auto"/>
      </w:divBdr>
    </w:div>
    <w:div w:id="443617132">
      <w:bodyDiv w:val="1"/>
      <w:marLeft w:val="0"/>
      <w:marRight w:val="0"/>
      <w:marTop w:val="0"/>
      <w:marBottom w:val="0"/>
      <w:divBdr>
        <w:top w:val="none" w:sz="0" w:space="0" w:color="auto"/>
        <w:left w:val="none" w:sz="0" w:space="0" w:color="auto"/>
        <w:bottom w:val="none" w:sz="0" w:space="0" w:color="auto"/>
        <w:right w:val="none" w:sz="0" w:space="0" w:color="auto"/>
      </w:divBdr>
      <w:divsChild>
        <w:div w:id="1396005725">
          <w:marLeft w:val="0"/>
          <w:marRight w:val="0"/>
          <w:marTop w:val="0"/>
          <w:marBottom w:val="0"/>
          <w:divBdr>
            <w:top w:val="none" w:sz="0" w:space="0" w:color="auto"/>
            <w:left w:val="none" w:sz="0" w:space="0" w:color="auto"/>
            <w:bottom w:val="none" w:sz="0" w:space="0" w:color="auto"/>
            <w:right w:val="none" w:sz="0" w:space="0" w:color="auto"/>
          </w:divBdr>
          <w:divsChild>
            <w:div w:id="1718777880">
              <w:marLeft w:val="0"/>
              <w:marRight w:val="0"/>
              <w:marTop w:val="0"/>
              <w:marBottom w:val="0"/>
              <w:divBdr>
                <w:top w:val="none" w:sz="0" w:space="0" w:color="auto"/>
                <w:left w:val="none" w:sz="0" w:space="0" w:color="auto"/>
                <w:bottom w:val="none" w:sz="0" w:space="0" w:color="auto"/>
                <w:right w:val="none" w:sz="0" w:space="0" w:color="auto"/>
              </w:divBdr>
              <w:divsChild>
                <w:div w:id="1797523005">
                  <w:marLeft w:val="0"/>
                  <w:marRight w:val="0"/>
                  <w:marTop w:val="0"/>
                  <w:marBottom w:val="0"/>
                  <w:divBdr>
                    <w:top w:val="none" w:sz="0" w:space="0" w:color="auto"/>
                    <w:left w:val="none" w:sz="0" w:space="0" w:color="auto"/>
                    <w:bottom w:val="none" w:sz="0" w:space="0" w:color="auto"/>
                    <w:right w:val="none" w:sz="0" w:space="0" w:color="auto"/>
                  </w:divBdr>
                  <w:divsChild>
                    <w:div w:id="143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7962">
      <w:bodyDiv w:val="1"/>
      <w:marLeft w:val="0"/>
      <w:marRight w:val="0"/>
      <w:marTop w:val="0"/>
      <w:marBottom w:val="0"/>
      <w:divBdr>
        <w:top w:val="none" w:sz="0" w:space="0" w:color="auto"/>
        <w:left w:val="none" w:sz="0" w:space="0" w:color="auto"/>
        <w:bottom w:val="none" w:sz="0" w:space="0" w:color="auto"/>
        <w:right w:val="none" w:sz="0" w:space="0" w:color="auto"/>
      </w:divBdr>
      <w:divsChild>
        <w:div w:id="278298243">
          <w:marLeft w:val="0"/>
          <w:marRight w:val="0"/>
          <w:marTop w:val="0"/>
          <w:marBottom w:val="0"/>
          <w:divBdr>
            <w:top w:val="none" w:sz="0" w:space="0" w:color="auto"/>
            <w:left w:val="none" w:sz="0" w:space="0" w:color="auto"/>
            <w:bottom w:val="none" w:sz="0" w:space="0" w:color="auto"/>
            <w:right w:val="none" w:sz="0" w:space="0" w:color="auto"/>
          </w:divBdr>
          <w:divsChild>
            <w:div w:id="782964284">
              <w:marLeft w:val="0"/>
              <w:marRight w:val="0"/>
              <w:marTop w:val="0"/>
              <w:marBottom w:val="0"/>
              <w:divBdr>
                <w:top w:val="none" w:sz="0" w:space="0" w:color="auto"/>
                <w:left w:val="none" w:sz="0" w:space="0" w:color="auto"/>
                <w:bottom w:val="none" w:sz="0" w:space="0" w:color="auto"/>
                <w:right w:val="none" w:sz="0" w:space="0" w:color="auto"/>
              </w:divBdr>
              <w:divsChild>
                <w:div w:id="440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7811">
      <w:bodyDiv w:val="1"/>
      <w:marLeft w:val="0"/>
      <w:marRight w:val="0"/>
      <w:marTop w:val="0"/>
      <w:marBottom w:val="0"/>
      <w:divBdr>
        <w:top w:val="none" w:sz="0" w:space="0" w:color="auto"/>
        <w:left w:val="none" w:sz="0" w:space="0" w:color="auto"/>
        <w:bottom w:val="none" w:sz="0" w:space="0" w:color="auto"/>
        <w:right w:val="none" w:sz="0" w:space="0" w:color="auto"/>
      </w:divBdr>
      <w:divsChild>
        <w:div w:id="1731996152">
          <w:marLeft w:val="0"/>
          <w:marRight w:val="0"/>
          <w:marTop w:val="0"/>
          <w:marBottom w:val="0"/>
          <w:divBdr>
            <w:top w:val="none" w:sz="0" w:space="0" w:color="auto"/>
            <w:left w:val="none" w:sz="0" w:space="0" w:color="auto"/>
            <w:bottom w:val="none" w:sz="0" w:space="0" w:color="auto"/>
            <w:right w:val="none" w:sz="0" w:space="0" w:color="auto"/>
          </w:divBdr>
          <w:divsChild>
            <w:div w:id="1131898499">
              <w:marLeft w:val="0"/>
              <w:marRight w:val="0"/>
              <w:marTop w:val="0"/>
              <w:marBottom w:val="0"/>
              <w:divBdr>
                <w:top w:val="none" w:sz="0" w:space="0" w:color="auto"/>
                <w:left w:val="none" w:sz="0" w:space="0" w:color="auto"/>
                <w:bottom w:val="none" w:sz="0" w:space="0" w:color="auto"/>
                <w:right w:val="none" w:sz="0" w:space="0" w:color="auto"/>
              </w:divBdr>
              <w:divsChild>
                <w:div w:id="12905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5599">
      <w:bodyDiv w:val="1"/>
      <w:marLeft w:val="0"/>
      <w:marRight w:val="0"/>
      <w:marTop w:val="0"/>
      <w:marBottom w:val="0"/>
      <w:divBdr>
        <w:top w:val="none" w:sz="0" w:space="0" w:color="auto"/>
        <w:left w:val="none" w:sz="0" w:space="0" w:color="auto"/>
        <w:bottom w:val="none" w:sz="0" w:space="0" w:color="auto"/>
        <w:right w:val="none" w:sz="0" w:space="0" w:color="auto"/>
      </w:divBdr>
      <w:divsChild>
        <w:div w:id="432867583">
          <w:marLeft w:val="0"/>
          <w:marRight w:val="0"/>
          <w:marTop w:val="0"/>
          <w:marBottom w:val="0"/>
          <w:divBdr>
            <w:top w:val="none" w:sz="0" w:space="0" w:color="auto"/>
            <w:left w:val="none" w:sz="0" w:space="0" w:color="auto"/>
            <w:bottom w:val="none" w:sz="0" w:space="0" w:color="auto"/>
            <w:right w:val="none" w:sz="0" w:space="0" w:color="auto"/>
          </w:divBdr>
          <w:divsChild>
            <w:div w:id="138881851">
              <w:marLeft w:val="0"/>
              <w:marRight w:val="0"/>
              <w:marTop w:val="0"/>
              <w:marBottom w:val="0"/>
              <w:divBdr>
                <w:top w:val="none" w:sz="0" w:space="0" w:color="auto"/>
                <w:left w:val="none" w:sz="0" w:space="0" w:color="auto"/>
                <w:bottom w:val="none" w:sz="0" w:space="0" w:color="auto"/>
                <w:right w:val="none" w:sz="0" w:space="0" w:color="auto"/>
              </w:divBdr>
              <w:divsChild>
                <w:div w:id="444007334">
                  <w:marLeft w:val="0"/>
                  <w:marRight w:val="0"/>
                  <w:marTop w:val="0"/>
                  <w:marBottom w:val="0"/>
                  <w:divBdr>
                    <w:top w:val="none" w:sz="0" w:space="0" w:color="auto"/>
                    <w:left w:val="none" w:sz="0" w:space="0" w:color="auto"/>
                    <w:bottom w:val="none" w:sz="0" w:space="0" w:color="auto"/>
                    <w:right w:val="none" w:sz="0" w:space="0" w:color="auto"/>
                  </w:divBdr>
                </w:div>
              </w:divsChild>
            </w:div>
            <w:div w:id="2079396993">
              <w:marLeft w:val="0"/>
              <w:marRight w:val="0"/>
              <w:marTop w:val="0"/>
              <w:marBottom w:val="0"/>
              <w:divBdr>
                <w:top w:val="none" w:sz="0" w:space="0" w:color="auto"/>
                <w:left w:val="none" w:sz="0" w:space="0" w:color="auto"/>
                <w:bottom w:val="none" w:sz="0" w:space="0" w:color="auto"/>
                <w:right w:val="none" w:sz="0" w:space="0" w:color="auto"/>
              </w:divBdr>
              <w:divsChild>
                <w:div w:id="413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2555">
      <w:bodyDiv w:val="1"/>
      <w:marLeft w:val="0"/>
      <w:marRight w:val="0"/>
      <w:marTop w:val="0"/>
      <w:marBottom w:val="0"/>
      <w:divBdr>
        <w:top w:val="none" w:sz="0" w:space="0" w:color="auto"/>
        <w:left w:val="none" w:sz="0" w:space="0" w:color="auto"/>
        <w:bottom w:val="none" w:sz="0" w:space="0" w:color="auto"/>
        <w:right w:val="none" w:sz="0" w:space="0" w:color="auto"/>
      </w:divBdr>
    </w:div>
    <w:div w:id="1192649331">
      <w:bodyDiv w:val="1"/>
      <w:marLeft w:val="0"/>
      <w:marRight w:val="0"/>
      <w:marTop w:val="0"/>
      <w:marBottom w:val="0"/>
      <w:divBdr>
        <w:top w:val="none" w:sz="0" w:space="0" w:color="auto"/>
        <w:left w:val="none" w:sz="0" w:space="0" w:color="auto"/>
        <w:bottom w:val="none" w:sz="0" w:space="0" w:color="auto"/>
        <w:right w:val="none" w:sz="0" w:space="0" w:color="auto"/>
      </w:divBdr>
    </w:div>
    <w:div w:id="1198084028">
      <w:bodyDiv w:val="1"/>
      <w:marLeft w:val="0"/>
      <w:marRight w:val="0"/>
      <w:marTop w:val="0"/>
      <w:marBottom w:val="0"/>
      <w:divBdr>
        <w:top w:val="none" w:sz="0" w:space="0" w:color="auto"/>
        <w:left w:val="none" w:sz="0" w:space="0" w:color="auto"/>
        <w:bottom w:val="none" w:sz="0" w:space="0" w:color="auto"/>
        <w:right w:val="none" w:sz="0" w:space="0" w:color="auto"/>
      </w:divBdr>
      <w:divsChild>
        <w:div w:id="1227183876">
          <w:marLeft w:val="0"/>
          <w:marRight w:val="0"/>
          <w:marTop w:val="0"/>
          <w:marBottom w:val="0"/>
          <w:divBdr>
            <w:top w:val="none" w:sz="0" w:space="0" w:color="auto"/>
            <w:left w:val="none" w:sz="0" w:space="0" w:color="auto"/>
            <w:bottom w:val="none" w:sz="0" w:space="0" w:color="auto"/>
            <w:right w:val="none" w:sz="0" w:space="0" w:color="auto"/>
          </w:divBdr>
          <w:divsChild>
            <w:div w:id="1715158983">
              <w:marLeft w:val="0"/>
              <w:marRight w:val="0"/>
              <w:marTop w:val="0"/>
              <w:marBottom w:val="0"/>
              <w:divBdr>
                <w:top w:val="none" w:sz="0" w:space="0" w:color="auto"/>
                <w:left w:val="none" w:sz="0" w:space="0" w:color="auto"/>
                <w:bottom w:val="none" w:sz="0" w:space="0" w:color="auto"/>
                <w:right w:val="none" w:sz="0" w:space="0" w:color="auto"/>
              </w:divBdr>
              <w:divsChild>
                <w:div w:id="7197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7547">
      <w:bodyDiv w:val="1"/>
      <w:marLeft w:val="0"/>
      <w:marRight w:val="0"/>
      <w:marTop w:val="0"/>
      <w:marBottom w:val="0"/>
      <w:divBdr>
        <w:top w:val="none" w:sz="0" w:space="0" w:color="auto"/>
        <w:left w:val="none" w:sz="0" w:space="0" w:color="auto"/>
        <w:bottom w:val="none" w:sz="0" w:space="0" w:color="auto"/>
        <w:right w:val="none" w:sz="0" w:space="0" w:color="auto"/>
      </w:divBdr>
    </w:div>
    <w:div w:id="1278558256">
      <w:bodyDiv w:val="1"/>
      <w:marLeft w:val="0"/>
      <w:marRight w:val="0"/>
      <w:marTop w:val="0"/>
      <w:marBottom w:val="0"/>
      <w:divBdr>
        <w:top w:val="none" w:sz="0" w:space="0" w:color="auto"/>
        <w:left w:val="none" w:sz="0" w:space="0" w:color="auto"/>
        <w:bottom w:val="none" w:sz="0" w:space="0" w:color="auto"/>
        <w:right w:val="none" w:sz="0" w:space="0" w:color="auto"/>
      </w:divBdr>
      <w:divsChild>
        <w:div w:id="517164269">
          <w:marLeft w:val="0"/>
          <w:marRight w:val="0"/>
          <w:marTop w:val="0"/>
          <w:marBottom w:val="0"/>
          <w:divBdr>
            <w:top w:val="none" w:sz="0" w:space="0" w:color="auto"/>
            <w:left w:val="none" w:sz="0" w:space="0" w:color="auto"/>
            <w:bottom w:val="none" w:sz="0" w:space="0" w:color="auto"/>
            <w:right w:val="none" w:sz="0" w:space="0" w:color="auto"/>
          </w:divBdr>
          <w:divsChild>
            <w:div w:id="1445997520">
              <w:marLeft w:val="0"/>
              <w:marRight w:val="0"/>
              <w:marTop w:val="0"/>
              <w:marBottom w:val="0"/>
              <w:divBdr>
                <w:top w:val="none" w:sz="0" w:space="0" w:color="auto"/>
                <w:left w:val="none" w:sz="0" w:space="0" w:color="auto"/>
                <w:bottom w:val="none" w:sz="0" w:space="0" w:color="auto"/>
                <w:right w:val="none" w:sz="0" w:space="0" w:color="auto"/>
              </w:divBdr>
              <w:divsChild>
                <w:div w:id="1637569400">
                  <w:marLeft w:val="0"/>
                  <w:marRight w:val="0"/>
                  <w:marTop w:val="0"/>
                  <w:marBottom w:val="0"/>
                  <w:divBdr>
                    <w:top w:val="none" w:sz="0" w:space="0" w:color="auto"/>
                    <w:left w:val="none" w:sz="0" w:space="0" w:color="auto"/>
                    <w:bottom w:val="none" w:sz="0" w:space="0" w:color="auto"/>
                    <w:right w:val="none" w:sz="0" w:space="0" w:color="auto"/>
                  </w:divBdr>
                </w:div>
              </w:divsChild>
            </w:div>
            <w:div w:id="928778796">
              <w:marLeft w:val="0"/>
              <w:marRight w:val="0"/>
              <w:marTop w:val="0"/>
              <w:marBottom w:val="0"/>
              <w:divBdr>
                <w:top w:val="none" w:sz="0" w:space="0" w:color="auto"/>
                <w:left w:val="none" w:sz="0" w:space="0" w:color="auto"/>
                <w:bottom w:val="none" w:sz="0" w:space="0" w:color="auto"/>
                <w:right w:val="none" w:sz="0" w:space="0" w:color="auto"/>
              </w:divBdr>
              <w:divsChild>
                <w:div w:id="1421635099">
                  <w:marLeft w:val="0"/>
                  <w:marRight w:val="0"/>
                  <w:marTop w:val="0"/>
                  <w:marBottom w:val="0"/>
                  <w:divBdr>
                    <w:top w:val="none" w:sz="0" w:space="0" w:color="auto"/>
                    <w:left w:val="none" w:sz="0" w:space="0" w:color="auto"/>
                    <w:bottom w:val="none" w:sz="0" w:space="0" w:color="auto"/>
                    <w:right w:val="none" w:sz="0" w:space="0" w:color="auto"/>
                  </w:divBdr>
                </w:div>
                <w:div w:id="934484221">
                  <w:marLeft w:val="0"/>
                  <w:marRight w:val="0"/>
                  <w:marTop w:val="0"/>
                  <w:marBottom w:val="0"/>
                  <w:divBdr>
                    <w:top w:val="none" w:sz="0" w:space="0" w:color="auto"/>
                    <w:left w:val="none" w:sz="0" w:space="0" w:color="auto"/>
                    <w:bottom w:val="none" w:sz="0" w:space="0" w:color="auto"/>
                    <w:right w:val="none" w:sz="0" w:space="0" w:color="auto"/>
                  </w:divBdr>
                </w:div>
                <w:div w:id="712922693">
                  <w:marLeft w:val="0"/>
                  <w:marRight w:val="0"/>
                  <w:marTop w:val="0"/>
                  <w:marBottom w:val="0"/>
                  <w:divBdr>
                    <w:top w:val="none" w:sz="0" w:space="0" w:color="auto"/>
                    <w:left w:val="none" w:sz="0" w:space="0" w:color="auto"/>
                    <w:bottom w:val="none" w:sz="0" w:space="0" w:color="auto"/>
                    <w:right w:val="none" w:sz="0" w:space="0" w:color="auto"/>
                  </w:divBdr>
                </w:div>
              </w:divsChild>
            </w:div>
            <w:div w:id="1862012606">
              <w:marLeft w:val="0"/>
              <w:marRight w:val="0"/>
              <w:marTop w:val="0"/>
              <w:marBottom w:val="0"/>
              <w:divBdr>
                <w:top w:val="none" w:sz="0" w:space="0" w:color="auto"/>
                <w:left w:val="none" w:sz="0" w:space="0" w:color="auto"/>
                <w:bottom w:val="none" w:sz="0" w:space="0" w:color="auto"/>
                <w:right w:val="none" w:sz="0" w:space="0" w:color="auto"/>
              </w:divBdr>
              <w:divsChild>
                <w:div w:id="11508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3386">
      <w:bodyDiv w:val="1"/>
      <w:marLeft w:val="0"/>
      <w:marRight w:val="0"/>
      <w:marTop w:val="0"/>
      <w:marBottom w:val="0"/>
      <w:divBdr>
        <w:top w:val="none" w:sz="0" w:space="0" w:color="auto"/>
        <w:left w:val="none" w:sz="0" w:space="0" w:color="auto"/>
        <w:bottom w:val="none" w:sz="0" w:space="0" w:color="auto"/>
        <w:right w:val="none" w:sz="0" w:space="0" w:color="auto"/>
      </w:divBdr>
      <w:divsChild>
        <w:div w:id="974675814">
          <w:marLeft w:val="0"/>
          <w:marRight w:val="0"/>
          <w:marTop w:val="0"/>
          <w:marBottom w:val="0"/>
          <w:divBdr>
            <w:top w:val="none" w:sz="0" w:space="0" w:color="auto"/>
            <w:left w:val="none" w:sz="0" w:space="0" w:color="auto"/>
            <w:bottom w:val="none" w:sz="0" w:space="0" w:color="auto"/>
            <w:right w:val="none" w:sz="0" w:space="0" w:color="auto"/>
          </w:divBdr>
        </w:div>
      </w:divsChild>
    </w:div>
    <w:div w:id="1698390958">
      <w:bodyDiv w:val="1"/>
      <w:marLeft w:val="0"/>
      <w:marRight w:val="0"/>
      <w:marTop w:val="0"/>
      <w:marBottom w:val="0"/>
      <w:divBdr>
        <w:top w:val="none" w:sz="0" w:space="0" w:color="auto"/>
        <w:left w:val="none" w:sz="0" w:space="0" w:color="auto"/>
        <w:bottom w:val="none" w:sz="0" w:space="0" w:color="auto"/>
        <w:right w:val="none" w:sz="0" w:space="0" w:color="auto"/>
      </w:divBdr>
      <w:divsChild>
        <w:div w:id="1416897644">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644458091">
                  <w:marLeft w:val="0"/>
                  <w:marRight w:val="0"/>
                  <w:marTop w:val="0"/>
                  <w:marBottom w:val="0"/>
                  <w:divBdr>
                    <w:top w:val="none" w:sz="0" w:space="0" w:color="auto"/>
                    <w:left w:val="none" w:sz="0" w:space="0" w:color="auto"/>
                    <w:bottom w:val="none" w:sz="0" w:space="0" w:color="auto"/>
                    <w:right w:val="none" w:sz="0" w:space="0" w:color="auto"/>
                  </w:divBdr>
                  <w:divsChild>
                    <w:div w:id="801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2936">
      <w:bodyDiv w:val="1"/>
      <w:marLeft w:val="0"/>
      <w:marRight w:val="0"/>
      <w:marTop w:val="0"/>
      <w:marBottom w:val="0"/>
      <w:divBdr>
        <w:top w:val="none" w:sz="0" w:space="0" w:color="auto"/>
        <w:left w:val="none" w:sz="0" w:space="0" w:color="auto"/>
        <w:bottom w:val="none" w:sz="0" w:space="0" w:color="auto"/>
        <w:right w:val="none" w:sz="0" w:space="0" w:color="auto"/>
      </w:divBdr>
      <w:divsChild>
        <w:div w:id="1463574885">
          <w:marLeft w:val="0"/>
          <w:marRight w:val="0"/>
          <w:marTop w:val="0"/>
          <w:marBottom w:val="0"/>
          <w:divBdr>
            <w:top w:val="none" w:sz="0" w:space="0" w:color="auto"/>
            <w:left w:val="none" w:sz="0" w:space="0" w:color="auto"/>
            <w:bottom w:val="none" w:sz="0" w:space="0" w:color="auto"/>
            <w:right w:val="none" w:sz="0" w:space="0" w:color="auto"/>
          </w:divBdr>
          <w:divsChild>
            <w:div w:id="1991135877">
              <w:marLeft w:val="0"/>
              <w:marRight w:val="0"/>
              <w:marTop w:val="0"/>
              <w:marBottom w:val="0"/>
              <w:divBdr>
                <w:top w:val="none" w:sz="0" w:space="0" w:color="auto"/>
                <w:left w:val="none" w:sz="0" w:space="0" w:color="auto"/>
                <w:bottom w:val="none" w:sz="0" w:space="0" w:color="auto"/>
                <w:right w:val="none" w:sz="0" w:space="0" w:color="auto"/>
              </w:divBdr>
              <w:divsChild>
                <w:div w:id="2063825631">
                  <w:marLeft w:val="0"/>
                  <w:marRight w:val="0"/>
                  <w:marTop w:val="0"/>
                  <w:marBottom w:val="0"/>
                  <w:divBdr>
                    <w:top w:val="none" w:sz="0" w:space="0" w:color="auto"/>
                    <w:left w:val="none" w:sz="0" w:space="0" w:color="auto"/>
                    <w:bottom w:val="none" w:sz="0" w:space="0" w:color="auto"/>
                    <w:right w:val="none" w:sz="0" w:space="0" w:color="auto"/>
                  </w:divBdr>
                  <w:divsChild>
                    <w:div w:id="10052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10007">
      <w:bodyDiv w:val="1"/>
      <w:marLeft w:val="0"/>
      <w:marRight w:val="0"/>
      <w:marTop w:val="0"/>
      <w:marBottom w:val="0"/>
      <w:divBdr>
        <w:top w:val="none" w:sz="0" w:space="0" w:color="auto"/>
        <w:left w:val="none" w:sz="0" w:space="0" w:color="auto"/>
        <w:bottom w:val="none" w:sz="0" w:space="0" w:color="auto"/>
        <w:right w:val="none" w:sz="0" w:space="0" w:color="auto"/>
      </w:divBdr>
    </w:div>
    <w:div w:id="209073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NALFUG+Tahoma-Bold">
    <w:altName w:val="Tahoma"/>
    <w:panose1 w:val="020B0604020202020204"/>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XRJIL+Tahoma">
    <w:altName w:val="Tahoma"/>
    <w:panose1 w:val="020B0604020202020204"/>
    <w:charset w:val="00"/>
    <w:family w:val="swiss"/>
    <w:notTrueType/>
    <w:pitch w:val="default"/>
    <w:sig w:usb0="00000003" w:usb1="00000000" w:usb2="00000000" w:usb3="00000000" w:csb0="00000001" w:csb1="00000000"/>
  </w:font>
  <w:font w:name="LDNKUW+Tahoma">
    <w:altName w:val="Tahom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5379A"/>
    <w:rsid w:val="001A6A5C"/>
    <w:rsid w:val="001F7522"/>
    <w:rsid w:val="0020276D"/>
    <w:rsid w:val="002D5978"/>
    <w:rsid w:val="003E1123"/>
    <w:rsid w:val="0043264A"/>
    <w:rsid w:val="004434D0"/>
    <w:rsid w:val="004511FD"/>
    <w:rsid w:val="00471EBD"/>
    <w:rsid w:val="00492A3A"/>
    <w:rsid w:val="0054435B"/>
    <w:rsid w:val="005A7EE2"/>
    <w:rsid w:val="00627BF0"/>
    <w:rsid w:val="00674069"/>
    <w:rsid w:val="00684439"/>
    <w:rsid w:val="007248F9"/>
    <w:rsid w:val="0073635C"/>
    <w:rsid w:val="008B1E2F"/>
    <w:rsid w:val="009513A6"/>
    <w:rsid w:val="00987173"/>
    <w:rsid w:val="009C27D0"/>
    <w:rsid w:val="009E0FB7"/>
    <w:rsid w:val="00A02D5B"/>
    <w:rsid w:val="00A47EBF"/>
    <w:rsid w:val="00AA5418"/>
    <w:rsid w:val="00AE5DAA"/>
    <w:rsid w:val="00C440CF"/>
    <w:rsid w:val="00C456BB"/>
    <w:rsid w:val="00C844F6"/>
    <w:rsid w:val="00CB2039"/>
    <w:rsid w:val="00D21A11"/>
    <w:rsid w:val="00DC18AA"/>
    <w:rsid w:val="00E07723"/>
    <w:rsid w:val="00EB21DD"/>
    <w:rsid w:val="00ED40DE"/>
    <w:rsid w:val="00EE4900"/>
    <w:rsid w:val="00F8727D"/>
    <w:rsid w:val="00FF2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0653-2A1B-AB4C-9CED-363804E7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Elizabeth Milonas</cp:lastModifiedBy>
  <cp:revision>2</cp:revision>
  <cp:lastPrinted>2013-09-26T19:30:00Z</cp:lastPrinted>
  <dcterms:created xsi:type="dcterms:W3CDTF">2024-08-31T15:10:00Z</dcterms:created>
  <dcterms:modified xsi:type="dcterms:W3CDTF">2024-08-31T15:10:00Z</dcterms:modified>
</cp:coreProperties>
</file>