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08E0" w14:textId="62B21517" w:rsidR="007E57ED" w:rsidRPr="000F72E1" w:rsidRDefault="007E57ED" w:rsidP="007E57ED">
      <w:pPr>
        <w:jc w:val="center"/>
        <w:rPr>
          <w:rFonts w:cs="Times New Roman"/>
          <w:sz w:val="32"/>
          <w:szCs w:val="28"/>
        </w:rPr>
      </w:pPr>
      <w:r w:rsidRPr="000F72E1">
        <w:rPr>
          <w:rFonts w:cs="Times New Roman"/>
          <w:sz w:val="32"/>
          <w:szCs w:val="28"/>
        </w:rPr>
        <w:t>NEW YORK CITY COLLEGE OF TECHNOLOGY</w:t>
      </w:r>
    </w:p>
    <w:p w14:paraId="28FD5038" w14:textId="77777777" w:rsidR="007E57ED" w:rsidRPr="000F72E1" w:rsidRDefault="007E57ED" w:rsidP="007E57ED">
      <w:pPr>
        <w:jc w:val="center"/>
        <w:rPr>
          <w:rFonts w:cs="Times New Roman"/>
          <w:sz w:val="32"/>
          <w:szCs w:val="28"/>
        </w:rPr>
      </w:pPr>
      <w:r w:rsidRPr="000F72E1">
        <w:rPr>
          <w:rFonts w:cs="Times New Roman"/>
          <w:sz w:val="32"/>
          <w:szCs w:val="28"/>
        </w:rPr>
        <w:t>OF</w:t>
      </w:r>
    </w:p>
    <w:p w14:paraId="18FB3BD4" w14:textId="77777777" w:rsidR="007E57ED" w:rsidRPr="000F72E1" w:rsidRDefault="007E57ED" w:rsidP="007E57ED">
      <w:pPr>
        <w:jc w:val="center"/>
        <w:rPr>
          <w:rFonts w:cs="Times New Roman"/>
          <w:sz w:val="32"/>
          <w:szCs w:val="28"/>
        </w:rPr>
      </w:pPr>
      <w:r w:rsidRPr="000F72E1">
        <w:rPr>
          <w:rFonts w:cs="Times New Roman"/>
          <w:sz w:val="32"/>
          <w:szCs w:val="28"/>
        </w:rPr>
        <w:t>THE CITY UNIVERSITY OF NEW YORK</w:t>
      </w:r>
    </w:p>
    <w:p w14:paraId="7932F26D" w14:textId="77777777" w:rsidR="007E57ED" w:rsidRDefault="007E57ED" w:rsidP="007E57ED">
      <w:pPr>
        <w:jc w:val="center"/>
        <w:rPr>
          <w:rFonts w:cs="Times New Roman"/>
          <w:sz w:val="32"/>
          <w:szCs w:val="28"/>
        </w:rPr>
      </w:pPr>
    </w:p>
    <w:p w14:paraId="2AA72623" w14:textId="77777777" w:rsidR="007E57ED" w:rsidRDefault="007E57ED" w:rsidP="007E57ED">
      <w:pPr>
        <w:jc w:val="center"/>
        <w:rPr>
          <w:rFonts w:cs="Times New Roman"/>
          <w:sz w:val="32"/>
          <w:szCs w:val="28"/>
        </w:rPr>
      </w:pPr>
    </w:p>
    <w:p w14:paraId="5A065B81" w14:textId="77777777" w:rsidR="007E57ED" w:rsidRDefault="007E57ED" w:rsidP="007E57ED">
      <w:pPr>
        <w:jc w:val="center"/>
        <w:rPr>
          <w:rFonts w:cs="Times New Roman"/>
          <w:sz w:val="32"/>
          <w:szCs w:val="28"/>
        </w:rPr>
      </w:pPr>
    </w:p>
    <w:p w14:paraId="6F9391F6" w14:textId="77777777" w:rsidR="00DF346D" w:rsidRDefault="00DF346D" w:rsidP="007E57ED">
      <w:pPr>
        <w:jc w:val="center"/>
        <w:rPr>
          <w:rFonts w:cs="Times New Roman"/>
          <w:sz w:val="32"/>
          <w:szCs w:val="28"/>
        </w:rPr>
      </w:pPr>
    </w:p>
    <w:p w14:paraId="1BB35A59" w14:textId="77777777" w:rsidR="00DF346D" w:rsidRDefault="00DF346D" w:rsidP="007E57ED">
      <w:pPr>
        <w:jc w:val="center"/>
        <w:rPr>
          <w:rFonts w:cs="Times New Roman"/>
          <w:sz w:val="32"/>
          <w:szCs w:val="28"/>
        </w:rPr>
      </w:pPr>
    </w:p>
    <w:p w14:paraId="21A7D573" w14:textId="77777777" w:rsidR="00DF346D" w:rsidRDefault="00DF346D" w:rsidP="007E57ED">
      <w:pPr>
        <w:jc w:val="center"/>
        <w:rPr>
          <w:rFonts w:cs="Times New Roman"/>
          <w:sz w:val="32"/>
          <w:szCs w:val="28"/>
        </w:rPr>
      </w:pPr>
    </w:p>
    <w:p w14:paraId="67BC08C2" w14:textId="77777777" w:rsidR="00DF346D" w:rsidRDefault="00DF346D" w:rsidP="007E57ED">
      <w:pPr>
        <w:jc w:val="center"/>
        <w:rPr>
          <w:rFonts w:cs="Times New Roman"/>
          <w:sz w:val="32"/>
          <w:szCs w:val="28"/>
        </w:rPr>
      </w:pPr>
    </w:p>
    <w:p w14:paraId="711C3F9E" w14:textId="77777777" w:rsidR="00DF346D" w:rsidRDefault="00DF346D" w:rsidP="007E57ED">
      <w:pPr>
        <w:jc w:val="center"/>
        <w:rPr>
          <w:rFonts w:cs="Times New Roman"/>
          <w:sz w:val="32"/>
          <w:szCs w:val="28"/>
        </w:rPr>
      </w:pPr>
    </w:p>
    <w:p w14:paraId="04121A76" w14:textId="77777777" w:rsidR="007E57ED" w:rsidRPr="000F72E1" w:rsidRDefault="007E57ED" w:rsidP="007E57ED">
      <w:pPr>
        <w:jc w:val="center"/>
        <w:rPr>
          <w:rFonts w:cs="Times New Roman"/>
          <w:sz w:val="32"/>
          <w:szCs w:val="28"/>
        </w:rPr>
      </w:pPr>
    </w:p>
    <w:p w14:paraId="0F65EEAB" w14:textId="4107E926" w:rsidR="007E57ED" w:rsidRPr="000F72E1" w:rsidRDefault="007E57ED" w:rsidP="007E57ED">
      <w:pPr>
        <w:jc w:val="center"/>
        <w:rPr>
          <w:rFonts w:cs="Times New Roman"/>
          <w:sz w:val="32"/>
          <w:szCs w:val="28"/>
        </w:rPr>
      </w:pPr>
      <w:r w:rsidRPr="000F72E1">
        <w:rPr>
          <w:rFonts w:cs="Times New Roman"/>
          <w:sz w:val="32"/>
          <w:szCs w:val="28"/>
        </w:rPr>
        <w:t>PROPOSAL TO</w:t>
      </w:r>
      <w:r>
        <w:rPr>
          <w:rFonts w:cs="Times New Roman"/>
          <w:sz w:val="32"/>
          <w:szCs w:val="28"/>
        </w:rPr>
        <w:t xml:space="preserve"> </w:t>
      </w:r>
      <w:r w:rsidR="00DF787D">
        <w:rPr>
          <w:rFonts w:cs="Times New Roman"/>
          <w:sz w:val="32"/>
          <w:szCs w:val="28"/>
        </w:rPr>
        <w:t xml:space="preserve">ALIGN </w:t>
      </w:r>
      <w:r w:rsidR="009F49BC">
        <w:rPr>
          <w:rFonts w:cs="Times New Roman"/>
          <w:sz w:val="32"/>
          <w:szCs w:val="28"/>
        </w:rPr>
        <w:t xml:space="preserve">TECHNOLOGY EDUCATION CURRICULUM </w:t>
      </w:r>
      <w:r w:rsidR="00DF787D">
        <w:rPr>
          <w:rFonts w:cs="Times New Roman"/>
          <w:sz w:val="32"/>
          <w:szCs w:val="28"/>
        </w:rPr>
        <w:t>WITH NEW</w:t>
      </w:r>
      <w:r>
        <w:rPr>
          <w:rFonts w:cs="Times New Roman"/>
          <w:sz w:val="32"/>
          <w:szCs w:val="28"/>
        </w:rPr>
        <w:t xml:space="preserve"> TECHNOLOGY </w:t>
      </w:r>
      <w:r w:rsidR="00BA1A8E">
        <w:rPr>
          <w:rFonts w:cs="Times New Roman"/>
          <w:sz w:val="32"/>
          <w:szCs w:val="28"/>
        </w:rPr>
        <w:t>EDUCATION</w:t>
      </w:r>
      <w:r w:rsidR="00DF787D">
        <w:rPr>
          <w:rFonts w:cs="Times New Roman"/>
          <w:sz w:val="32"/>
          <w:szCs w:val="28"/>
        </w:rPr>
        <w:t xml:space="preserve"> STANDARDS</w:t>
      </w:r>
      <w:r>
        <w:rPr>
          <w:rFonts w:cs="Times New Roman"/>
          <w:sz w:val="32"/>
          <w:szCs w:val="28"/>
        </w:rPr>
        <w:t xml:space="preserve"> </w:t>
      </w:r>
    </w:p>
    <w:p w14:paraId="5481D270" w14:textId="77777777" w:rsidR="007E57ED" w:rsidRDefault="007E57ED" w:rsidP="007E57ED">
      <w:pPr>
        <w:jc w:val="center"/>
        <w:rPr>
          <w:rFonts w:cs="Times New Roman"/>
          <w:sz w:val="32"/>
          <w:szCs w:val="28"/>
        </w:rPr>
      </w:pPr>
    </w:p>
    <w:p w14:paraId="6B7A1843" w14:textId="77777777" w:rsidR="007E57ED" w:rsidRDefault="007E57ED" w:rsidP="007E57ED">
      <w:pPr>
        <w:jc w:val="center"/>
        <w:rPr>
          <w:rFonts w:cs="Times New Roman"/>
          <w:sz w:val="32"/>
          <w:szCs w:val="28"/>
        </w:rPr>
      </w:pPr>
    </w:p>
    <w:p w14:paraId="28746865" w14:textId="77777777" w:rsidR="00DF346D" w:rsidRDefault="00DF346D" w:rsidP="007E57ED">
      <w:pPr>
        <w:jc w:val="center"/>
        <w:rPr>
          <w:rFonts w:cs="Times New Roman"/>
          <w:sz w:val="32"/>
          <w:szCs w:val="28"/>
        </w:rPr>
      </w:pPr>
    </w:p>
    <w:p w14:paraId="49720432" w14:textId="77777777" w:rsidR="007E57ED" w:rsidRPr="000F72E1" w:rsidRDefault="007E57ED" w:rsidP="007E57ED">
      <w:pPr>
        <w:jc w:val="center"/>
        <w:rPr>
          <w:rFonts w:cs="Times New Roman"/>
          <w:sz w:val="32"/>
          <w:szCs w:val="28"/>
        </w:rPr>
      </w:pPr>
    </w:p>
    <w:p w14:paraId="32FFD5B8" w14:textId="77777777" w:rsidR="00BA1A8E" w:rsidRDefault="007E57ED" w:rsidP="00BA1A8E">
      <w:pPr>
        <w:jc w:val="center"/>
        <w:rPr>
          <w:rFonts w:cs="Times New Roman"/>
          <w:sz w:val="32"/>
          <w:szCs w:val="28"/>
        </w:rPr>
      </w:pPr>
      <w:r w:rsidRPr="000F72E1">
        <w:rPr>
          <w:rFonts w:cs="Times New Roman"/>
          <w:sz w:val="32"/>
          <w:szCs w:val="28"/>
        </w:rPr>
        <w:t>EFFECTIVE FALL 202</w:t>
      </w:r>
      <w:r>
        <w:rPr>
          <w:rFonts w:cs="Times New Roman"/>
          <w:sz w:val="32"/>
          <w:szCs w:val="28"/>
        </w:rPr>
        <w:t>4</w:t>
      </w:r>
    </w:p>
    <w:p w14:paraId="186296CB" w14:textId="77777777" w:rsidR="00BA1A8E" w:rsidRDefault="00BA1A8E" w:rsidP="00BA1A8E">
      <w:pPr>
        <w:jc w:val="center"/>
        <w:rPr>
          <w:rFonts w:cs="Times New Roman"/>
          <w:sz w:val="32"/>
          <w:szCs w:val="28"/>
        </w:rPr>
      </w:pPr>
    </w:p>
    <w:p w14:paraId="39E3D558" w14:textId="77777777" w:rsidR="00BA1A8E" w:rsidRDefault="00BA1A8E" w:rsidP="00BA1A8E">
      <w:pPr>
        <w:jc w:val="center"/>
        <w:rPr>
          <w:rFonts w:cs="Times New Roman"/>
          <w:sz w:val="32"/>
          <w:szCs w:val="28"/>
        </w:rPr>
      </w:pPr>
    </w:p>
    <w:p w14:paraId="5BFCC72C" w14:textId="77777777" w:rsidR="00BA1A8E" w:rsidRDefault="00BA1A8E" w:rsidP="00BA1A8E">
      <w:pPr>
        <w:jc w:val="center"/>
        <w:rPr>
          <w:rFonts w:cs="Times New Roman"/>
          <w:sz w:val="32"/>
          <w:szCs w:val="28"/>
        </w:rPr>
      </w:pPr>
    </w:p>
    <w:p w14:paraId="26C46C8C" w14:textId="77777777" w:rsidR="00BA1A8E" w:rsidRDefault="00BA1A8E" w:rsidP="00BA1A8E">
      <w:pPr>
        <w:jc w:val="center"/>
        <w:rPr>
          <w:rFonts w:cs="Times New Roman"/>
          <w:sz w:val="32"/>
          <w:szCs w:val="28"/>
        </w:rPr>
      </w:pPr>
    </w:p>
    <w:p w14:paraId="6231AEDB" w14:textId="77777777" w:rsidR="00BA1A8E" w:rsidRDefault="00BA1A8E" w:rsidP="00BA1A8E">
      <w:pPr>
        <w:jc w:val="center"/>
        <w:rPr>
          <w:rFonts w:cs="Times New Roman"/>
          <w:sz w:val="32"/>
          <w:szCs w:val="28"/>
        </w:rPr>
      </w:pPr>
    </w:p>
    <w:p w14:paraId="5306008E" w14:textId="62899375" w:rsidR="00BA1A8E" w:rsidRPr="000F72E1" w:rsidRDefault="00BA1A8E" w:rsidP="00BA1A8E">
      <w:pPr>
        <w:jc w:val="center"/>
        <w:rPr>
          <w:rFonts w:cs="Times New Roman"/>
          <w:sz w:val="32"/>
          <w:szCs w:val="28"/>
        </w:rPr>
      </w:pPr>
      <w:r w:rsidRPr="000F72E1">
        <w:rPr>
          <w:rFonts w:cs="Times New Roman"/>
          <w:sz w:val="32"/>
          <w:szCs w:val="28"/>
        </w:rPr>
        <w:t>THE DEPARTMENT OF CAREER AND TECHNOLOGY TEACHER EDUCATION</w:t>
      </w:r>
    </w:p>
    <w:p w14:paraId="73F527D4" w14:textId="285030DD" w:rsidR="00BA1A8E" w:rsidRDefault="00BA1A8E">
      <w:pPr>
        <w:rPr>
          <w:rFonts w:asciiTheme="majorHAnsi" w:eastAsia="Times New Roman" w:hAnsiTheme="majorHAnsi" w:cs="Times New Roman"/>
          <w:color w:val="000000"/>
          <w:sz w:val="20"/>
          <w:szCs w:val="21"/>
        </w:rPr>
      </w:pPr>
    </w:p>
    <w:p w14:paraId="274C23B9" w14:textId="77777777" w:rsidR="00BA1A8E" w:rsidRDefault="00BA1A8E">
      <w:pPr>
        <w:rPr>
          <w:rFonts w:asciiTheme="majorHAnsi" w:eastAsia="Times New Roman" w:hAnsiTheme="majorHAnsi" w:cs="Times New Roman"/>
          <w:color w:val="000000"/>
          <w:sz w:val="20"/>
          <w:szCs w:val="21"/>
        </w:rPr>
      </w:pPr>
    </w:p>
    <w:p w14:paraId="27F8312D" w14:textId="77777777" w:rsidR="00BA1A8E" w:rsidRDefault="00BA1A8E">
      <w:pPr>
        <w:rPr>
          <w:rFonts w:asciiTheme="majorHAnsi" w:eastAsia="Times New Roman" w:hAnsiTheme="majorHAnsi" w:cs="Times New Roman"/>
          <w:color w:val="000000"/>
          <w:sz w:val="20"/>
          <w:szCs w:val="21"/>
        </w:rPr>
      </w:pPr>
    </w:p>
    <w:p w14:paraId="311DE39F" w14:textId="77777777" w:rsidR="007E57ED" w:rsidRDefault="007E57ED">
      <w:pPr>
        <w:rPr>
          <w:rFonts w:asciiTheme="majorHAnsi" w:eastAsia="Times New Roman" w:hAnsiTheme="majorHAnsi" w:cs="Times New Roman"/>
          <w:color w:val="000000"/>
          <w:sz w:val="20"/>
          <w:szCs w:val="21"/>
        </w:rPr>
      </w:pPr>
    </w:p>
    <w:p w14:paraId="550C0EFB" w14:textId="4E3CF084" w:rsidR="00DF346D" w:rsidRPr="006E12C5" w:rsidRDefault="00BA1A8E" w:rsidP="004A4503">
      <w:pPr>
        <w:jc w:val="center"/>
        <w:rPr>
          <w:rFonts w:cs="Times New Roman"/>
          <w:color w:val="000000"/>
          <w:sz w:val="44"/>
          <w:szCs w:val="48"/>
        </w:rPr>
      </w:pPr>
      <w:r w:rsidRPr="006E12C5">
        <w:rPr>
          <w:rFonts w:cs="Times New Roman"/>
          <w:color w:val="000000"/>
          <w:sz w:val="44"/>
          <w:szCs w:val="48"/>
        </w:rPr>
        <w:br w:type="page"/>
      </w:r>
      <w:r w:rsidR="00DF346D" w:rsidRPr="006E12C5">
        <w:rPr>
          <w:rFonts w:cs="Times New Roman"/>
          <w:color w:val="000000"/>
          <w:sz w:val="44"/>
          <w:szCs w:val="48"/>
        </w:rPr>
        <w:lastRenderedPageBreak/>
        <w:t>T</w:t>
      </w:r>
      <w:r w:rsidR="00254854" w:rsidRPr="006E12C5">
        <w:rPr>
          <w:rFonts w:cs="Times New Roman"/>
          <w:color w:val="000000"/>
          <w:sz w:val="44"/>
          <w:szCs w:val="48"/>
        </w:rPr>
        <w:t>ABLE OF CONTENTS</w:t>
      </w:r>
    </w:p>
    <w:p w14:paraId="7A7463F2" w14:textId="77777777" w:rsidR="004A4503" w:rsidRPr="004A4503" w:rsidRDefault="004A4503" w:rsidP="004A4503">
      <w:pPr>
        <w:jc w:val="center"/>
        <w:rPr>
          <w:rFonts w:cs="Times New Roman"/>
          <w:color w:val="000000"/>
          <w:sz w:val="48"/>
          <w:szCs w:val="52"/>
        </w:rPr>
      </w:pPr>
    </w:p>
    <w:p w14:paraId="54B0946A" w14:textId="3921C063" w:rsidR="003E5388" w:rsidRDefault="003B4999">
      <w:pPr>
        <w:pStyle w:val="TOC1"/>
        <w:tabs>
          <w:tab w:val="right" w:leader="dot" w:pos="8630"/>
        </w:tabs>
        <w:rPr>
          <w:rFonts w:asciiTheme="minorHAnsi" w:hAnsiTheme="minorHAnsi"/>
          <w:noProof/>
          <w:kern w:val="2"/>
          <w:lang w:eastAsia="ko-KR"/>
          <w14:ligatures w14:val="standardContextual"/>
        </w:rPr>
      </w:pPr>
      <w:r>
        <w:rPr>
          <w:rFonts w:asciiTheme="majorHAnsi" w:hAnsiTheme="majorHAnsi"/>
          <w:color w:val="000000"/>
          <w:sz w:val="20"/>
          <w:szCs w:val="21"/>
        </w:rPr>
        <w:fldChar w:fldCharType="begin"/>
      </w:r>
      <w:r>
        <w:rPr>
          <w:rFonts w:asciiTheme="majorHAnsi" w:hAnsiTheme="majorHAnsi"/>
          <w:color w:val="000000"/>
          <w:sz w:val="20"/>
          <w:szCs w:val="21"/>
        </w:rPr>
        <w:instrText xml:space="preserve"> TOC \o "1-2" \h \z \u </w:instrText>
      </w:r>
      <w:r>
        <w:rPr>
          <w:rFonts w:asciiTheme="majorHAnsi" w:hAnsiTheme="majorHAnsi"/>
          <w:color w:val="000000"/>
          <w:sz w:val="20"/>
          <w:szCs w:val="21"/>
        </w:rPr>
        <w:fldChar w:fldCharType="separate"/>
      </w:r>
      <w:hyperlink w:anchor="_Toc156928078" w:history="1">
        <w:r w:rsidR="003E5388" w:rsidRPr="00020EF4">
          <w:rPr>
            <w:rStyle w:val="Hyperlink"/>
            <w:noProof/>
          </w:rPr>
          <w:t>CURRICULUM MODIFICATION PROPOSAL FORM</w:t>
        </w:r>
        <w:r w:rsidR="003E5388">
          <w:rPr>
            <w:noProof/>
            <w:webHidden/>
          </w:rPr>
          <w:tab/>
        </w:r>
        <w:r w:rsidR="003E5388">
          <w:rPr>
            <w:noProof/>
            <w:webHidden/>
          </w:rPr>
          <w:fldChar w:fldCharType="begin"/>
        </w:r>
        <w:r w:rsidR="003E5388">
          <w:rPr>
            <w:noProof/>
            <w:webHidden/>
          </w:rPr>
          <w:instrText xml:space="preserve"> PAGEREF _Toc156928078 \h </w:instrText>
        </w:r>
        <w:r w:rsidR="003E5388">
          <w:rPr>
            <w:noProof/>
            <w:webHidden/>
          </w:rPr>
        </w:r>
        <w:r w:rsidR="003E5388">
          <w:rPr>
            <w:noProof/>
            <w:webHidden/>
          </w:rPr>
          <w:fldChar w:fldCharType="separate"/>
        </w:r>
        <w:r w:rsidR="003E5388">
          <w:rPr>
            <w:noProof/>
            <w:webHidden/>
          </w:rPr>
          <w:t>1</w:t>
        </w:r>
        <w:r w:rsidR="003E5388">
          <w:rPr>
            <w:noProof/>
            <w:webHidden/>
          </w:rPr>
          <w:fldChar w:fldCharType="end"/>
        </w:r>
      </w:hyperlink>
    </w:p>
    <w:p w14:paraId="153A98B4" w14:textId="1B1E957F"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79" w:history="1">
        <w:r w:rsidR="003E5388" w:rsidRPr="00020EF4">
          <w:rPr>
            <w:rStyle w:val="Hyperlink"/>
            <w:noProof/>
          </w:rPr>
          <w:t>ALL PROPOSAL CHECK LIST</w:t>
        </w:r>
        <w:r w:rsidR="003E5388">
          <w:rPr>
            <w:noProof/>
            <w:webHidden/>
          </w:rPr>
          <w:tab/>
        </w:r>
        <w:r w:rsidR="003E5388">
          <w:rPr>
            <w:noProof/>
            <w:webHidden/>
          </w:rPr>
          <w:fldChar w:fldCharType="begin"/>
        </w:r>
        <w:r w:rsidR="003E5388">
          <w:rPr>
            <w:noProof/>
            <w:webHidden/>
          </w:rPr>
          <w:instrText xml:space="preserve"> PAGEREF _Toc156928079 \h </w:instrText>
        </w:r>
        <w:r w:rsidR="003E5388">
          <w:rPr>
            <w:noProof/>
            <w:webHidden/>
          </w:rPr>
        </w:r>
        <w:r w:rsidR="003E5388">
          <w:rPr>
            <w:noProof/>
            <w:webHidden/>
          </w:rPr>
          <w:fldChar w:fldCharType="separate"/>
        </w:r>
        <w:r w:rsidR="003E5388">
          <w:rPr>
            <w:noProof/>
            <w:webHidden/>
          </w:rPr>
          <w:t>5</w:t>
        </w:r>
        <w:r w:rsidR="003E5388">
          <w:rPr>
            <w:noProof/>
            <w:webHidden/>
          </w:rPr>
          <w:fldChar w:fldCharType="end"/>
        </w:r>
      </w:hyperlink>
    </w:p>
    <w:p w14:paraId="0400DDFA" w14:textId="2DC7618D"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80" w:history="1">
        <w:r w:rsidR="003E5388" w:rsidRPr="00020EF4">
          <w:rPr>
            <w:rStyle w:val="Hyperlink"/>
            <w:noProof/>
          </w:rPr>
          <w:t>Side by Side Comparison Chart</w:t>
        </w:r>
        <w:r w:rsidR="003E5388">
          <w:rPr>
            <w:noProof/>
            <w:webHidden/>
          </w:rPr>
          <w:tab/>
        </w:r>
        <w:r w:rsidR="003E5388">
          <w:rPr>
            <w:noProof/>
            <w:webHidden/>
          </w:rPr>
          <w:fldChar w:fldCharType="begin"/>
        </w:r>
        <w:r w:rsidR="003E5388">
          <w:rPr>
            <w:noProof/>
            <w:webHidden/>
          </w:rPr>
          <w:instrText xml:space="preserve"> PAGEREF _Toc156928080 \h </w:instrText>
        </w:r>
        <w:r w:rsidR="003E5388">
          <w:rPr>
            <w:noProof/>
            <w:webHidden/>
          </w:rPr>
        </w:r>
        <w:r w:rsidR="003E5388">
          <w:rPr>
            <w:noProof/>
            <w:webHidden/>
          </w:rPr>
          <w:fldChar w:fldCharType="separate"/>
        </w:r>
        <w:r w:rsidR="003E5388">
          <w:rPr>
            <w:noProof/>
            <w:webHidden/>
          </w:rPr>
          <w:t>6</w:t>
        </w:r>
        <w:r w:rsidR="003E5388">
          <w:rPr>
            <w:noProof/>
            <w:webHidden/>
          </w:rPr>
          <w:fldChar w:fldCharType="end"/>
        </w:r>
      </w:hyperlink>
    </w:p>
    <w:p w14:paraId="30507638" w14:textId="6E8179DC"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81" w:history="1">
        <w:r w:rsidR="003E5388" w:rsidRPr="00020EF4">
          <w:rPr>
            <w:rStyle w:val="Hyperlink"/>
            <w:noProof/>
          </w:rPr>
          <w:t>Appendix A. EDU 2401 Introduction to Engineering Design</w:t>
        </w:r>
        <w:r w:rsidR="003E5388">
          <w:rPr>
            <w:noProof/>
            <w:webHidden/>
          </w:rPr>
          <w:tab/>
        </w:r>
        <w:r w:rsidR="003E5388">
          <w:rPr>
            <w:noProof/>
            <w:webHidden/>
          </w:rPr>
          <w:fldChar w:fldCharType="begin"/>
        </w:r>
        <w:r w:rsidR="003E5388">
          <w:rPr>
            <w:noProof/>
            <w:webHidden/>
          </w:rPr>
          <w:instrText xml:space="preserve"> PAGEREF _Toc156928081 \h </w:instrText>
        </w:r>
        <w:r w:rsidR="003E5388">
          <w:rPr>
            <w:noProof/>
            <w:webHidden/>
          </w:rPr>
        </w:r>
        <w:r w:rsidR="003E5388">
          <w:rPr>
            <w:noProof/>
            <w:webHidden/>
          </w:rPr>
          <w:fldChar w:fldCharType="separate"/>
        </w:r>
        <w:r w:rsidR="003E5388">
          <w:rPr>
            <w:noProof/>
            <w:webHidden/>
          </w:rPr>
          <w:t>8</w:t>
        </w:r>
        <w:r w:rsidR="003E5388">
          <w:rPr>
            <w:noProof/>
            <w:webHidden/>
          </w:rPr>
          <w:fldChar w:fldCharType="end"/>
        </w:r>
      </w:hyperlink>
    </w:p>
    <w:p w14:paraId="19D4173D" w14:textId="6DBBCFFD"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82" w:history="1">
        <w:r w:rsidR="003E5388" w:rsidRPr="00020EF4">
          <w:rPr>
            <w:rStyle w:val="Hyperlink"/>
            <w:noProof/>
          </w:rPr>
          <w:t>EDU 2401 New Course Proposal Form</w:t>
        </w:r>
        <w:r w:rsidR="003E5388">
          <w:rPr>
            <w:noProof/>
            <w:webHidden/>
          </w:rPr>
          <w:tab/>
        </w:r>
        <w:r w:rsidR="003E5388">
          <w:rPr>
            <w:noProof/>
            <w:webHidden/>
          </w:rPr>
          <w:fldChar w:fldCharType="begin"/>
        </w:r>
        <w:r w:rsidR="003E5388">
          <w:rPr>
            <w:noProof/>
            <w:webHidden/>
          </w:rPr>
          <w:instrText xml:space="preserve"> PAGEREF _Toc156928082 \h </w:instrText>
        </w:r>
        <w:r w:rsidR="003E5388">
          <w:rPr>
            <w:noProof/>
            <w:webHidden/>
          </w:rPr>
        </w:r>
        <w:r w:rsidR="003E5388">
          <w:rPr>
            <w:noProof/>
            <w:webHidden/>
          </w:rPr>
          <w:fldChar w:fldCharType="separate"/>
        </w:r>
        <w:r w:rsidR="003E5388">
          <w:rPr>
            <w:noProof/>
            <w:webHidden/>
          </w:rPr>
          <w:t>8</w:t>
        </w:r>
        <w:r w:rsidR="003E5388">
          <w:rPr>
            <w:noProof/>
            <w:webHidden/>
          </w:rPr>
          <w:fldChar w:fldCharType="end"/>
        </w:r>
      </w:hyperlink>
    </w:p>
    <w:p w14:paraId="788C5147" w14:textId="6E3075BF"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83" w:history="1">
        <w:r w:rsidR="003E5388" w:rsidRPr="00020EF4">
          <w:rPr>
            <w:rStyle w:val="Hyperlink"/>
            <w:noProof/>
          </w:rPr>
          <w:t>EDU 2401 Course Syllabus</w:t>
        </w:r>
        <w:r w:rsidR="003E5388">
          <w:rPr>
            <w:noProof/>
            <w:webHidden/>
          </w:rPr>
          <w:tab/>
        </w:r>
        <w:r w:rsidR="003E5388">
          <w:rPr>
            <w:noProof/>
            <w:webHidden/>
          </w:rPr>
          <w:fldChar w:fldCharType="begin"/>
        </w:r>
        <w:r w:rsidR="003E5388">
          <w:rPr>
            <w:noProof/>
            <w:webHidden/>
          </w:rPr>
          <w:instrText xml:space="preserve"> PAGEREF _Toc156928083 \h </w:instrText>
        </w:r>
        <w:r w:rsidR="003E5388">
          <w:rPr>
            <w:noProof/>
            <w:webHidden/>
          </w:rPr>
        </w:r>
        <w:r w:rsidR="003E5388">
          <w:rPr>
            <w:noProof/>
            <w:webHidden/>
          </w:rPr>
          <w:fldChar w:fldCharType="separate"/>
        </w:r>
        <w:r w:rsidR="003E5388">
          <w:rPr>
            <w:noProof/>
            <w:webHidden/>
          </w:rPr>
          <w:t>11</w:t>
        </w:r>
        <w:r w:rsidR="003E5388">
          <w:rPr>
            <w:noProof/>
            <w:webHidden/>
          </w:rPr>
          <w:fldChar w:fldCharType="end"/>
        </w:r>
      </w:hyperlink>
    </w:p>
    <w:p w14:paraId="3A1713FE" w14:textId="4B245DCB"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84" w:history="1">
        <w:r w:rsidR="003E5388" w:rsidRPr="00020EF4">
          <w:rPr>
            <w:rStyle w:val="Hyperlink"/>
            <w:noProof/>
          </w:rPr>
          <w:t>EDU 2401 Learning Outcomes and Assessment Methods</w:t>
        </w:r>
        <w:r w:rsidR="003E5388">
          <w:rPr>
            <w:noProof/>
            <w:webHidden/>
          </w:rPr>
          <w:tab/>
        </w:r>
        <w:r w:rsidR="003E5388">
          <w:rPr>
            <w:noProof/>
            <w:webHidden/>
          </w:rPr>
          <w:fldChar w:fldCharType="begin"/>
        </w:r>
        <w:r w:rsidR="003E5388">
          <w:rPr>
            <w:noProof/>
            <w:webHidden/>
          </w:rPr>
          <w:instrText xml:space="preserve"> PAGEREF _Toc156928084 \h </w:instrText>
        </w:r>
        <w:r w:rsidR="003E5388">
          <w:rPr>
            <w:noProof/>
            <w:webHidden/>
          </w:rPr>
        </w:r>
        <w:r w:rsidR="003E5388">
          <w:rPr>
            <w:noProof/>
            <w:webHidden/>
          </w:rPr>
          <w:fldChar w:fldCharType="separate"/>
        </w:r>
        <w:r w:rsidR="003E5388">
          <w:rPr>
            <w:noProof/>
            <w:webHidden/>
          </w:rPr>
          <w:t>18</w:t>
        </w:r>
        <w:r w:rsidR="003E5388">
          <w:rPr>
            <w:noProof/>
            <w:webHidden/>
          </w:rPr>
          <w:fldChar w:fldCharType="end"/>
        </w:r>
      </w:hyperlink>
    </w:p>
    <w:p w14:paraId="2266D336" w14:textId="621A971C"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85" w:history="1">
        <w:r w:rsidR="003E5388" w:rsidRPr="00020EF4">
          <w:rPr>
            <w:rStyle w:val="Hyperlink"/>
            <w:noProof/>
          </w:rPr>
          <w:t>Appendix B. EDU 2430 Programming for Educators</w:t>
        </w:r>
        <w:r w:rsidR="003E5388">
          <w:rPr>
            <w:noProof/>
            <w:webHidden/>
          </w:rPr>
          <w:tab/>
        </w:r>
        <w:r w:rsidR="003E5388">
          <w:rPr>
            <w:noProof/>
            <w:webHidden/>
          </w:rPr>
          <w:fldChar w:fldCharType="begin"/>
        </w:r>
        <w:r w:rsidR="003E5388">
          <w:rPr>
            <w:noProof/>
            <w:webHidden/>
          </w:rPr>
          <w:instrText xml:space="preserve"> PAGEREF _Toc156928085 \h </w:instrText>
        </w:r>
        <w:r w:rsidR="003E5388">
          <w:rPr>
            <w:noProof/>
            <w:webHidden/>
          </w:rPr>
        </w:r>
        <w:r w:rsidR="003E5388">
          <w:rPr>
            <w:noProof/>
            <w:webHidden/>
          </w:rPr>
          <w:fldChar w:fldCharType="separate"/>
        </w:r>
        <w:r w:rsidR="003E5388">
          <w:rPr>
            <w:noProof/>
            <w:webHidden/>
          </w:rPr>
          <w:t>19</w:t>
        </w:r>
        <w:r w:rsidR="003E5388">
          <w:rPr>
            <w:noProof/>
            <w:webHidden/>
          </w:rPr>
          <w:fldChar w:fldCharType="end"/>
        </w:r>
      </w:hyperlink>
    </w:p>
    <w:p w14:paraId="5DC19396" w14:textId="230CD28A"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86" w:history="1">
        <w:r w:rsidR="003E5388" w:rsidRPr="00020EF4">
          <w:rPr>
            <w:rStyle w:val="Hyperlink"/>
            <w:noProof/>
          </w:rPr>
          <w:t>EDU 2430 New Course Proposal Form</w:t>
        </w:r>
        <w:r w:rsidR="003E5388">
          <w:rPr>
            <w:noProof/>
            <w:webHidden/>
          </w:rPr>
          <w:tab/>
        </w:r>
        <w:r w:rsidR="003E5388">
          <w:rPr>
            <w:noProof/>
            <w:webHidden/>
          </w:rPr>
          <w:fldChar w:fldCharType="begin"/>
        </w:r>
        <w:r w:rsidR="003E5388">
          <w:rPr>
            <w:noProof/>
            <w:webHidden/>
          </w:rPr>
          <w:instrText xml:space="preserve"> PAGEREF _Toc156928086 \h </w:instrText>
        </w:r>
        <w:r w:rsidR="003E5388">
          <w:rPr>
            <w:noProof/>
            <w:webHidden/>
          </w:rPr>
        </w:r>
        <w:r w:rsidR="003E5388">
          <w:rPr>
            <w:noProof/>
            <w:webHidden/>
          </w:rPr>
          <w:fldChar w:fldCharType="separate"/>
        </w:r>
        <w:r w:rsidR="003E5388">
          <w:rPr>
            <w:noProof/>
            <w:webHidden/>
          </w:rPr>
          <w:t>19</w:t>
        </w:r>
        <w:r w:rsidR="003E5388">
          <w:rPr>
            <w:noProof/>
            <w:webHidden/>
          </w:rPr>
          <w:fldChar w:fldCharType="end"/>
        </w:r>
      </w:hyperlink>
    </w:p>
    <w:p w14:paraId="6647BA94" w14:textId="0FB92BD0"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87" w:history="1">
        <w:r w:rsidR="003E5388" w:rsidRPr="00020EF4">
          <w:rPr>
            <w:rStyle w:val="Hyperlink"/>
            <w:noProof/>
          </w:rPr>
          <w:t>EDU 2430 Course Syllabus</w:t>
        </w:r>
        <w:r w:rsidR="003E5388">
          <w:rPr>
            <w:noProof/>
            <w:webHidden/>
          </w:rPr>
          <w:tab/>
        </w:r>
        <w:r w:rsidR="003E5388">
          <w:rPr>
            <w:noProof/>
            <w:webHidden/>
          </w:rPr>
          <w:fldChar w:fldCharType="begin"/>
        </w:r>
        <w:r w:rsidR="003E5388">
          <w:rPr>
            <w:noProof/>
            <w:webHidden/>
          </w:rPr>
          <w:instrText xml:space="preserve"> PAGEREF _Toc156928087 \h </w:instrText>
        </w:r>
        <w:r w:rsidR="003E5388">
          <w:rPr>
            <w:noProof/>
            <w:webHidden/>
          </w:rPr>
        </w:r>
        <w:r w:rsidR="003E5388">
          <w:rPr>
            <w:noProof/>
            <w:webHidden/>
          </w:rPr>
          <w:fldChar w:fldCharType="separate"/>
        </w:r>
        <w:r w:rsidR="003E5388">
          <w:rPr>
            <w:noProof/>
            <w:webHidden/>
          </w:rPr>
          <w:t>22</w:t>
        </w:r>
        <w:r w:rsidR="003E5388">
          <w:rPr>
            <w:noProof/>
            <w:webHidden/>
          </w:rPr>
          <w:fldChar w:fldCharType="end"/>
        </w:r>
      </w:hyperlink>
    </w:p>
    <w:p w14:paraId="68CDBED8" w14:textId="4214FADD"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88" w:history="1">
        <w:r w:rsidR="003E5388" w:rsidRPr="00020EF4">
          <w:rPr>
            <w:rStyle w:val="Hyperlink"/>
            <w:noProof/>
          </w:rPr>
          <w:t>EDU 2430 Learning Outcomes and Assessment Methods</w:t>
        </w:r>
        <w:r w:rsidR="003E5388">
          <w:rPr>
            <w:noProof/>
            <w:webHidden/>
          </w:rPr>
          <w:tab/>
        </w:r>
        <w:r w:rsidR="003E5388">
          <w:rPr>
            <w:noProof/>
            <w:webHidden/>
          </w:rPr>
          <w:fldChar w:fldCharType="begin"/>
        </w:r>
        <w:r w:rsidR="003E5388">
          <w:rPr>
            <w:noProof/>
            <w:webHidden/>
          </w:rPr>
          <w:instrText xml:space="preserve"> PAGEREF _Toc156928088 \h </w:instrText>
        </w:r>
        <w:r w:rsidR="003E5388">
          <w:rPr>
            <w:noProof/>
            <w:webHidden/>
          </w:rPr>
        </w:r>
        <w:r w:rsidR="003E5388">
          <w:rPr>
            <w:noProof/>
            <w:webHidden/>
          </w:rPr>
          <w:fldChar w:fldCharType="separate"/>
        </w:r>
        <w:r w:rsidR="003E5388">
          <w:rPr>
            <w:noProof/>
            <w:webHidden/>
          </w:rPr>
          <w:t>27</w:t>
        </w:r>
        <w:r w:rsidR="003E5388">
          <w:rPr>
            <w:noProof/>
            <w:webHidden/>
          </w:rPr>
          <w:fldChar w:fldCharType="end"/>
        </w:r>
      </w:hyperlink>
    </w:p>
    <w:p w14:paraId="381F40B5" w14:textId="4E3EF9A6"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89" w:history="1">
        <w:r w:rsidR="003E5388" w:rsidRPr="00020EF4">
          <w:rPr>
            <w:rStyle w:val="Hyperlink"/>
            <w:noProof/>
          </w:rPr>
          <w:t>Appendix C. EDU 2441 Material Conversion and Processing</w:t>
        </w:r>
        <w:r w:rsidR="003E5388">
          <w:rPr>
            <w:noProof/>
            <w:webHidden/>
          </w:rPr>
          <w:tab/>
        </w:r>
        <w:r w:rsidR="003E5388">
          <w:rPr>
            <w:noProof/>
            <w:webHidden/>
          </w:rPr>
          <w:fldChar w:fldCharType="begin"/>
        </w:r>
        <w:r w:rsidR="003E5388">
          <w:rPr>
            <w:noProof/>
            <w:webHidden/>
          </w:rPr>
          <w:instrText xml:space="preserve"> PAGEREF _Toc156928089 \h </w:instrText>
        </w:r>
        <w:r w:rsidR="003E5388">
          <w:rPr>
            <w:noProof/>
            <w:webHidden/>
          </w:rPr>
        </w:r>
        <w:r w:rsidR="003E5388">
          <w:rPr>
            <w:noProof/>
            <w:webHidden/>
          </w:rPr>
          <w:fldChar w:fldCharType="separate"/>
        </w:r>
        <w:r w:rsidR="003E5388">
          <w:rPr>
            <w:noProof/>
            <w:webHidden/>
          </w:rPr>
          <w:t>28</w:t>
        </w:r>
        <w:r w:rsidR="003E5388">
          <w:rPr>
            <w:noProof/>
            <w:webHidden/>
          </w:rPr>
          <w:fldChar w:fldCharType="end"/>
        </w:r>
      </w:hyperlink>
    </w:p>
    <w:p w14:paraId="22022A3C" w14:textId="70F6D527"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0" w:history="1">
        <w:r w:rsidR="003E5388" w:rsidRPr="00020EF4">
          <w:rPr>
            <w:rStyle w:val="Hyperlink"/>
            <w:noProof/>
          </w:rPr>
          <w:t>EDU 2441 New Course Proposal Form</w:t>
        </w:r>
        <w:r w:rsidR="003E5388">
          <w:rPr>
            <w:noProof/>
            <w:webHidden/>
          </w:rPr>
          <w:tab/>
        </w:r>
        <w:r w:rsidR="003E5388">
          <w:rPr>
            <w:noProof/>
            <w:webHidden/>
          </w:rPr>
          <w:fldChar w:fldCharType="begin"/>
        </w:r>
        <w:r w:rsidR="003E5388">
          <w:rPr>
            <w:noProof/>
            <w:webHidden/>
          </w:rPr>
          <w:instrText xml:space="preserve"> PAGEREF _Toc156928090 \h </w:instrText>
        </w:r>
        <w:r w:rsidR="003E5388">
          <w:rPr>
            <w:noProof/>
            <w:webHidden/>
          </w:rPr>
        </w:r>
        <w:r w:rsidR="003E5388">
          <w:rPr>
            <w:noProof/>
            <w:webHidden/>
          </w:rPr>
          <w:fldChar w:fldCharType="separate"/>
        </w:r>
        <w:r w:rsidR="003E5388">
          <w:rPr>
            <w:noProof/>
            <w:webHidden/>
          </w:rPr>
          <w:t>28</w:t>
        </w:r>
        <w:r w:rsidR="003E5388">
          <w:rPr>
            <w:noProof/>
            <w:webHidden/>
          </w:rPr>
          <w:fldChar w:fldCharType="end"/>
        </w:r>
      </w:hyperlink>
    </w:p>
    <w:p w14:paraId="481B0867" w14:textId="11460674"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1" w:history="1">
        <w:r w:rsidR="003E5388" w:rsidRPr="00020EF4">
          <w:rPr>
            <w:rStyle w:val="Hyperlink"/>
            <w:noProof/>
          </w:rPr>
          <w:t>EDU 2441 Course Syllabus</w:t>
        </w:r>
        <w:r w:rsidR="003E5388">
          <w:rPr>
            <w:noProof/>
            <w:webHidden/>
          </w:rPr>
          <w:tab/>
        </w:r>
        <w:r w:rsidR="003E5388">
          <w:rPr>
            <w:noProof/>
            <w:webHidden/>
          </w:rPr>
          <w:fldChar w:fldCharType="begin"/>
        </w:r>
        <w:r w:rsidR="003E5388">
          <w:rPr>
            <w:noProof/>
            <w:webHidden/>
          </w:rPr>
          <w:instrText xml:space="preserve"> PAGEREF _Toc156928091 \h </w:instrText>
        </w:r>
        <w:r w:rsidR="003E5388">
          <w:rPr>
            <w:noProof/>
            <w:webHidden/>
          </w:rPr>
        </w:r>
        <w:r w:rsidR="003E5388">
          <w:rPr>
            <w:noProof/>
            <w:webHidden/>
          </w:rPr>
          <w:fldChar w:fldCharType="separate"/>
        </w:r>
        <w:r w:rsidR="003E5388">
          <w:rPr>
            <w:noProof/>
            <w:webHidden/>
          </w:rPr>
          <w:t>31</w:t>
        </w:r>
        <w:r w:rsidR="003E5388">
          <w:rPr>
            <w:noProof/>
            <w:webHidden/>
          </w:rPr>
          <w:fldChar w:fldCharType="end"/>
        </w:r>
      </w:hyperlink>
    </w:p>
    <w:p w14:paraId="501E31A2" w14:textId="1600DC87"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2" w:history="1">
        <w:r w:rsidR="003E5388" w:rsidRPr="00020EF4">
          <w:rPr>
            <w:rStyle w:val="Hyperlink"/>
            <w:noProof/>
          </w:rPr>
          <w:t>EDU 2441 Learning Outcomes and Assessment Methods</w:t>
        </w:r>
        <w:r w:rsidR="003E5388">
          <w:rPr>
            <w:noProof/>
            <w:webHidden/>
          </w:rPr>
          <w:tab/>
        </w:r>
        <w:r w:rsidR="003E5388">
          <w:rPr>
            <w:noProof/>
            <w:webHidden/>
          </w:rPr>
          <w:fldChar w:fldCharType="begin"/>
        </w:r>
        <w:r w:rsidR="003E5388">
          <w:rPr>
            <w:noProof/>
            <w:webHidden/>
          </w:rPr>
          <w:instrText xml:space="preserve"> PAGEREF _Toc156928092 \h </w:instrText>
        </w:r>
        <w:r w:rsidR="003E5388">
          <w:rPr>
            <w:noProof/>
            <w:webHidden/>
          </w:rPr>
        </w:r>
        <w:r w:rsidR="003E5388">
          <w:rPr>
            <w:noProof/>
            <w:webHidden/>
          </w:rPr>
          <w:fldChar w:fldCharType="separate"/>
        </w:r>
        <w:r w:rsidR="003E5388">
          <w:rPr>
            <w:noProof/>
            <w:webHidden/>
          </w:rPr>
          <w:t>35</w:t>
        </w:r>
        <w:r w:rsidR="003E5388">
          <w:rPr>
            <w:noProof/>
            <w:webHidden/>
          </w:rPr>
          <w:fldChar w:fldCharType="end"/>
        </w:r>
      </w:hyperlink>
    </w:p>
    <w:p w14:paraId="3162E201" w14:textId="648B103B"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93" w:history="1">
        <w:r w:rsidR="003E5388" w:rsidRPr="00020EF4">
          <w:rPr>
            <w:rStyle w:val="Hyperlink"/>
            <w:noProof/>
          </w:rPr>
          <w:t>Appendix D. EDU 2461 Communication Technology and Information Systems</w:t>
        </w:r>
        <w:r w:rsidR="003E5388">
          <w:rPr>
            <w:noProof/>
            <w:webHidden/>
          </w:rPr>
          <w:tab/>
        </w:r>
        <w:r w:rsidR="003E5388">
          <w:rPr>
            <w:noProof/>
            <w:webHidden/>
          </w:rPr>
          <w:fldChar w:fldCharType="begin"/>
        </w:r>
        <w:r w:rsidR="003E5388">
          <w:rPr>
            <w:noProof/>
            <w:webHidden/>
          </w:rPr>
          <w:instrText xml:space="preserve"> PAGEREF _Toc156928093 \h </w:instrText>
        </w:r>
        <w:r w:rsidR="003E5388">
          <w:rPr>
            <w:noProof/>
            <w:webHidden/>
          </w:rPr>
        </w:r>
        <w:r w:rsidR="003E5388">
          <w:rPr>
            <w:noProof/>
            <w:webHidden/>
          </w:rPr>
          <w:fldChar w:fldCharType="separate"/>
        </w:r>
        <w:r w:rsidR="003E5388">
          <w:rPr>
            <w:noProof/>
            <w:webHidden/>
          </w:rPr>
          <w:t>36</w:t>
        </w:r>
        <w:r w:rsidR="003E5388">
          <w:rPr>
            <w:noProof/>
            <w:webHidden/>
          </w:rPr>
          <w:fldChar w:fldCharType="end"/>
        </w:r>
      </w:hyperlink>
    </w:p>
    <w:p w14:paraId="39850526" w14:textId="7817CD67"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4" w:history="1">
        <w:r w:rsidR="003E5388" w:rsidRPr="00020EF4">
          <w:rPr>
            <w:rStyle w:val="Hyperlink"/>
            <w:noProof/>
          </w:rPr>
          <w:t>EDU 2461 New Course Proposal Form</w:t>
        </w:r>
        <w:r w:rsidR="003E5388">
          <w:rPr>
            <w:noProof/>
            <w:webHidden/>
          </w:rPr>
          <w:tab/>
        </w:r>
        <w:r w:rsidR="003E5388">
          <w:rPr>
            <w:noProof/>
            <w:webHidden/>
          </w:rPr>
          <w:fldChar w:fldCharType="begin"/>
        </w:r>
        <w:r w:rsidR="003E5388">
          <w:rPr>
            <w:noProof/>
            <w:webHidden/>
          </w:rPr>
          <w:instrText xml:space="preserve"> PAGEREF _Toc156928094 \h </w:instrText>
        </w:r>
        <w:r w:rsidR="003E5388">
          <w:rPr>
            <w:noProof/>
            <w:webHidden/>
          </w:rPr>
        </w:r>
        <w:r w:rsidR="003E5388">
          <w:rPr>
            <w:noProof/>
            <w:webHidden/>
          </w:rPr>
          <w:fldChar w:fldCharType="separate"/>
        </w:r>
        <w:r w:rsidR="003E5388">
          <w:rPr>
            <w:noProof/>
            <w:webHidden/>
          </w:rPr>
          <w:t>36</w:t>
        </w:r>
        <w:r w:rsidR="003E5388">
          <w:rPr>
            <w:noProof/>
            <w:webHidden/>
          </w:rPr>
          <w:fldChar w:fldCharType="end"/>
        </w:r>
      </w:hyperlink>
    </w:p>
    <w:p w14:paraId="3F2352E7" w14:textId="2F144479"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5" w:history="1">
        <w:r w:rsidR="003E5388" w:rsidRPr="00020EF4">
          <w:rPr>
            <w:rStyle w:val="Hyperlink"/>
            <w:noProof/>
          </w:rPr>
          <w:t>EDU 2461 Course Syllabus</w:t>
        </w:r>
        <w:r w:rsidR="003E5388">
          <w:rPr>
            <w:noProof/>
            <w:webHidden/>
          </w:rPr>
          <w:tab/>
        </w:r>
        <w:r w:rsidR="003E5388">
          <w:rPr>
            <w:noProof/>
            <w:webHidden/>
          </w:rPr>
          <w:fldChar w:fldCharType="begin"/>
        </w:r>
        <w:r w:rsidR="003E5388">
          <w:rPr>
            <w:noProof/>
            <w:webHidden/>
          </w:rPr>
          <w:instrText xml:space="preserve"> PAGEREF _Toc156928095 \h </w:instrText>
        </w:r>
        <w:r w:rsidR="003E5388">
          <w:rPr>
            <w:noProof/>
            <w:webHidden/>
          </w:rPr>
        </w:r>
        <w:r w:rsidR="003E5388">
          <w:rPr>
            <w:noProof/>
            <w:webHidden/>
          </w:rPr>
          <w:fldChar w:fldCharType="separate"/>
        </w:r>
        <w:r w:rsidR="003E5388">
          <w:rPr>
            <w:noProof/>
            <w:webHidden/>
          </w:rPr>
          <w:t>39</w:t>
        </w:r>
        <w:r w:rsidR="003E5388">
          <w:rPr>
            <w:noProof/>
            <w:webHidden/>
          </w:rPr>
          <w:fldChar w:fldCharType="end"/>
        </w:r>
      </w:hyperlink>
    </w:p>
    <w:p w14:paraId="4930486D" w14:textId="601F11D2"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6" w:history="1">
        <w:r w:rsidR="003E5388" w:rsidRPr="00020EF4">
          <w:rPr>
            <w:rStyle w:val="Hyperlink"/>
            <w:noProof/>
          </w:rPr>
          <w:t>EDU 2461 Learning Outcomes and Assessment Methods</w:t>
        </w:r>
        <w:r w:rsidR="003E5388">
          <w:rPr>
            <w:noProof/>
            <w:webHidden/>
          </w:rPr>
          <w:tab/>
        </w:r>
        <w:r w:rsidR="003E5388">
          <w:rPr>
            <w:noProof/>
            <w:webHidden/>
          </w:rPr>
          <w:fldChar w:fldCharType="begin"/>
        </w:r>
        <w:r w:rsidR="003E5388">
          <w:rPr>
            <w:noProof/>
            <w:webHidden/>
          </w:rPr>
          <w:instrText xml:space="preserve"> PAGEREF _Toc156928096 \h </w:instrText>
        </w:r>
        <w:r w:rsidR="003E5388">
          <w:rPr>
            <w:noProof/>
            <w:webHidden/>
          </w:rPr>
        </w:r>
        <w:r w:rsidR="003E5388">
          <w:rPr>
            <w:noProof/>
            <w:webHidden/>
          </w:rPr>
          <w:fldChar w:fldCharType="separate"/>
        </w:r>
        <w:r w:rsidR="003E5388">
          <w:rPr>
            <w:noProof/>
            <w:webHidden/>
          </w:rPr>
          <w:t>45</w:t>
        </w:r>
        <w:r w:rsidR="003E5388">
          <w:rPr>
            <w:noProof/>
            <w:webHidden/>
          </w:rPr>
          <w:fldChar w:fldCharType="end"/>
        </w:r>
      </w:hyperlink>
    </w:p>
    <w:p w14:paraId="5C5755A3" w14:textId="6C8296A6" w:rsidR="003E5388" w:rsidRDefault="00000000">
      <w:pPr>
        <w:pStyle w:val="TOC1"/>
        <w:tabs>
          <w:tab w:val="right" w:leader="dot" w:pos="8630"/>
        </w:tabs>
        <w:rPr>
          <w:rFonts w:asciiTheme="minorHAnsi" w:hAnsiTheme="minorHAnsi"/>
          <w:noProof/>
          <w:kern w:val="2"/>
          <w:lang w:eastAsia="ko-KR"/>
          <w14:ligatures w14:val="standardContextual"/>
        </w:rPr>
      </w:pPr>
      <w:hyperlink w:anchor="_Toc156928097" w:history="1">
        <w:r w:rsidR="003E5388" w:rsidRPr="00020EF4">
          <w:rPr>
            <w:rStyle w:val="Hyperlink"/>
            <w:noProof/>
          </w:rPr>
          <w:t>Appendix F. EDU 3430 Computer System Application</w:t>
        </w:r>
        <w:r w:rsidR="003E5388">
          <w:rPr>
            <w:noProof/>
            <w:webHidden/>
          </w:rPr>
          <w:tab/>
        </w:r>
        <w:r w:rsidR="003E5388">
          <w:rPr>
            <w:noProof/>
            <w:webHidden/>
          </w:rPr>
          <w:fldChar w:fldCharType="begin"/>
        </w:r>
        <w:r w:rsidR="003E5388">
          <w:rPr>
            <w:noProof/>
            <w:webHidden/>
          </w:rPr>
          <w:instrText xml:space="preserve"> PAGEREF _Toc156928097 \h </w:instrText>
        </w:r>
        <w:r w:rsidR="003E5388">
          <w:rPr>
            <w:noProof/>
            <w:webHidden/>
          </w:rPr>
        </w:r>
        <w:r w:rsidR="003E5388">
          <w:rPr>
            <w:noProof/>
            <w:webHidden/>
          </w:rPr>
          <w:fldChar w:fldCharType="separate"/>
        </w:r>
        <w:r w:rsidR="003E5388">
          <w:rPr>
            <w:noProof/>
            <w:webHidden/>
          </w:rPr>
          <w:t>46</w:t>
        </w:r>
        <w:r w:rsidR="003E5388">
          <w:rPr>
            <w:noProof/>
            <w:webHidden/>
          </w:rPr>
          <w:fldChar w:fldCharType="end"/>
        </w:r>
      </w:hyperlink>
    </w:p>
    <w:p w14:paraId="1D7D3877" w14:textId="52763911"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8" w:history="1">
        <w:r w:rsidR="003E5388" w:rsidRPr="00020EF4">
          <w:rPr>
            <w:rStyle w:val="Hyperlink"/>
            <w:noProof/>
          </w:rPr>
          <w:t>EDU 3430 New Course Proposal Form</w:t>
        </w:r>
        <w:r w:rsidR="003E5388">
          <w:rPr>
            <w:noProof/>
            <w:webHidden/>
          </w:rPr>
          <w:tab/>
        </w:r>
        <w:r w:rsidR="003E5388">
          <w:rPr>
            <w:noProof/>
            <w:webHidden/>
          </w:rPr>
          <w:fldChar w:fldCharType="begin"/>
        </w:r>
        <w:r w:rsidR="003E5388">
          <w:rPr>
            <w:noProof/>
            <w:webHidden/>
          </w:rPr>
          <w:instrText xml:space="preserve"> PAGEREF _Toc156928098 \h </w:instrText>
        </w:r>
        <w:r w:rsidR="003E5388">
          <w:rPr>
            <w:noProof/>
            <w:webHidden/>
          </w:rPr>
        </w:r>
        <w:r w:rsidR="003E5388">
          <w:rPr>
            <w:noProof/>
            <w:webHidden/>
          </w:rPr>
          <w:fldChar w:fldCharType="separate"/>
        </w:r>
        <w:r w:rsidR="003E5388">
          <w:rPr>
            <w:noProof/>
            <w:webHidden/>
          </w:rPr>
          <w:t>46</w:t>
        </w:r>
        <w:r w:rsidR="003E5388">
          <w:rPr>
            <w:noProof/>
            <w:webHidden/>
          </w:rPr>
          <w:fldChar w:fldCharType="end"/>
        </w:r>
      </w:hyperlink>
    </w:p>
    <w:p w14:paraId="67EBF66F" w14:textId="184DF13B"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099" w:history="1">
        <w:r w:rsidR="003E5388" w:rsidRPr="00020EF4">
          <w:rPr>
            <w:rStyle w:val="Hyperlink"/>
            <w:noProof/>
          </w:rPr>
          <w:t>EDU 3430 Course Syllabus</w:t>
        </w:r>
        <w:r w:rsidR="003E5388">
          <w:rPr>
            <w:noProof/>
            <w:webHidden/>
          </w:rPr>
          <w:tab/>
        </w:r>
        <w:r w:rsidR="003E5388">
          <w:rPr>
            <w:noProof/>
            <w:webHidden/>
          </w:rPr>
          <w:fldChar w:fldCharType="begin"/>
        </w:r>
        <w:r w:rsidR="003E5388">
          <w:rPr>
            <w:noProof/>
            <w:webHidden/>
          </w:rPr>
          <w:instrText xml:space="preserve"> PAGEREF _Toc156928099 \h </w:instrText>
        </w:r>
        <w:r w:rsidR="003E5388">
          <w:rPr>
            <w:noProof/>
            <w:webHidden/>
          </w:rPr>
        </w:r>
        <w:r w:rsidR="003E5388">
          <w:rPr>
            <w:noProof/>
            <w:webHidden/>
          </w:rPr>
          <w:fldChar w:fldCharType="separate"/>
        </w:r>
        <w:r w:rsidR="003E5388">
          <w:rPr>
            <w:noProof/>
            <w:webHidden/>
          </w:rPr>
          <w:t>49</w:t>
        </w:r>
        <w:r w:rsidR="003E5388">
          <w:rPr>
            <w:noProof/>
            <w:webHidden/>
          </w:rPr>
          <w:fldChar w:fldCharType="end"/>
        </w:r>
      </w:hyperlink>
    </w:p>
    <w:p w14:paraId="6259EBEB" w14:textId="092DEDE0" w:rsidR="003E5388" w:rsidRDefault="00000000">
      <w:pPr>
        <w:pStyle w:val="TOC2"/>
        <w:tabs>
          <w:tab w:val="right" w:leader="dot" w:pos="8630"/>
        </w:tabs>
        <w:rPr>
          <w:rFonts w:asciiTheme="minorHAnsi" w:hAnsiTheme="minorHAnsi"/>
          <w:noProof/>
          <w:kern w:val="2"/>
          <w:lang w:eastAsia="ko-KR"/>
          <w14:ligatures w14:val="standardContextual"/>
        </w:rPr>
      </w:pPr>
      <w:hyperlink w:anchor="_Toc156928100" w:history="1">
        <w:r w:rsidR="003E5388" w:rsidRPr="00020EF4">
          <w:rPr>
            <w:rStyle w:val="Hyperlink"/>
            <w:noProof/>
          </w:rPr>
          <w:t>EDU 3430 Learning Outcomes and Assessment Methods</w:t>
        </w:r>
        <w:r w:rsidR="003E5388">
          <w:rPr>
            <w:noProof/>
            <w:webHidden/>
          </w:rPr>
          <w:tab/>
        </w:r>
        <w:r w:rsidR="003E5388">
          <w:rPr>
            <w:noProof/>
            <w:webHidden/>
          </w:rPr>
          <w:fldChar w:fldCharType="begin"/>
        </w:r>
        <w:r w:rsidR="003E5388">
          <w:rPr>
            <w:noProof/>
            <w:webHidden/>
          </w:rPr>
          <w:instrText xml:space="preserve"> PAGEREF _Toc156928100 \h </w:instrText>
        </w:r>
        <w:r w:rsidR="003E5388">
          <w:rPr>
            <w:noProof/>
            <w:webHidden/>
          </w:rPr>
        </w:r>
        <w:r w:rsidR="003E5388">
          <w:rPr>
            <w:noProof/>
            <w:webHidden/>
          </w:rPr>
          <w:fldChar w:fldCharType="separate"/>
        </w:r>
        <w:r w:rsidR="003E5388">
          <w:rPr>
            <w:noProof/>
            <w:webHidden/>
          </w:rPr>
          <w:t>53</w:t>
        </w:r>
        <w:r w:rsidR="003E5388">
          <w:rPr>
            <w:noProof/>
            <w:webHidden/>
          </w:rPr>
          <w:fldChar w:fldCharType="end"/>
        </w:r>
      </w:hyperlink>
    </w:p>
    <w:p w14:paraId="505915C1" w14:textId="2EBC9048" w:rsidR="003E5388" w:rsidRDefault="003B4999">
      <w:pPr>
        <w:rPr>
          <w:rFonts w:asciiTheme="majorHAnsi" w:hAnsiTheme="majorHAnsi"/>
          <w:color w:val="000000"/>
          <w:sz w:val="20"/>
          <w:szCs w:val="21"/>
        </w:rPr>
        <w:sectPr w:rsidR="003E5388" w:rsidSect="00366BDE">
          <w:headerReference w:type="even" r:id="rId8"/>
          <w:headerReference w:type="default" r:id="rId9"/>
          <w:footerReference w:type="even" r:id="rId10"/>
          <w:footerReference w:type="default" r:id="rId11"/>
          <w:headerReference w:type="first" r:id="rId12"/>
          <w:footerReference w:type="first" r:id="rId13"/>
          <w:pgSz w:w="12240" w:h="15840"/>
          <w:pgMar w:top="1350" w:right="1800" w:bottom="1170" w:left="1800" w:header="720" w:footer="720" w:gutter="0"/>
          <w:pgNumType w:start="1"/>
          <w:cols w:space="720"/>
          <w:titlePg/>
          <w:docGrid w:linePitch="326"/>
        </w:sectPr>
      </w:pPr>
      <w:r>
        <w:rPr>
          <w:rFonts w:asciiTheme="majorHAnsi" w:hAnsiTheme="majorHAnsi"/>
          <w:color w:val="000000"/>
          <w:sz w:val="20"/>
          <w:szCs w:val="21"/>
        </w:rPr>
        <w:fldChar w:fldCharType="end"/>
      </w:r>
      <w:r w:rsidR="00DF346D">
        <w:rPr>
          <w:rFonts w:asciiTheme="majorHAnsi" w:hAnsiTheme="majorHAnsi"/>
          <w:color w:val="000000"/>
          <w:sz w:val="20"/>
          <w:szCs w:val="21"/>
        </w:rPr>
        <w:br w:type="page"/>
      </w:r>
    </w:p>
    <w:p w14:paraId="054013D0" w14:textId="1BB6D494"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14:paraId="0644D434" w14:textId="77777777" w:rsidR="00BE4161" w:rsidRPr="00A21316" w:rsidRDefault="00EC12E4" w:rsidP="006F45EB">
      <w:pPr>
        <w:pStyle w:val="Heading1"/>
      </w:pPr>
      <w:bookmarkStart w:id="0" w:name="_Toc156928078"/>
      <w:r w:rsidRPr="00A21316">
        <w:t xml:space="preserve">CURRICULUM </w:t>
      </w:r>
      <w:r w:rsidRPr="006F45EB">
        <w:t>MODIFICATION</w:t>
      </w:r>
      <w:r w:rsidRPr="00A21316">
        <w:t xml:space="preserve"> PROPOSAL</w:t>
      </w:r>
      <w:r w:rsidR="000B4038" w:rsidRPr="00A21316">
        <w:t xml:space="preserve"> FORM</w:t>
      </w:r>
      <w:bookmarkEnd w:id="0"/>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14"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89"/>
        <w:gridCol w:w="5441"/>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0A940F82" w:rsidR="008B2B47" w:rsidRPr="00A21316" w:rsidRDefault="000D3484">
            <w:pPr>
              <w:rPr>
                <w:rFonts w:asciiTheme="majorHAnsi" w:hAnsiTheme="majorHAnsi" w:cs="Times New Roman"/>
                <w:b/>
                <w:sz w:val="22"/>
                <w:szCs w:val="22"/>
                <w:lang w:eastAsia="ko-KR"/>
              </w:rPr>
            </w:pPr>
            <w:r w:rsidRPr="000D3484">
              <w:rPr>
                <w:rFonts w:asciiTheme="majorHAnsi" w:hAnsiTheme="majorHAnsi" w:cs="Times New Roman"/>
                <w:b/>
                <w:sz w:val="22"/>
                <w:szCs w:val="22"/>
              </w:rPr>
              <w:t>Align</w:t>
            </w:r>
            <w:r>
              <w:rPr>
                <w:rFonts w:asciiTheme="majorHAnsi" w:hAnsiTheme="majorHAnsi" w:cs="Times New Roman"/>
                <w:b/>
                <w:sz w:val="22"/>
                <w:szCs w:val="22"/>
              </w:rPr>
              <w:t>ing</w:t>
            </w:r>
            <w:r w:rsidRPr="000D3484">
              <w:rPr>
                <w:rFonts w:asciiTheme="majorHAnsi" w:hAnsiTheme="majorHAnsi" w:cs="Times New Roman"/>
                <w:b/>
                <w:sz w:val="22"/>
                <w:szCs w:val="22"/>
              </w:rPr>
              <w:t xml:space="preserve"> Technology Education Curriculum </w:t>
            </w:r>
            <w:r>
              <w:rPr>
                <w:rFonts w:asciiTheme="majorHAnsi" w:hAnsiTheme="majorHAnsi" w:cs="Times New Roman"/>
                <w:b/>
                <w:sz w:val="22"/>
                <w:szCs w:val="22"/>
              </w:rPr>
              <w:t>w</w:t>
            </w:r>
            <w:r w:rsidRPr="000D3484">
              <w:rPr>
                <w:rFonts w:asciiTheme="majorHAnsi" w:hAnsiTheme="majorHAnsi" w:cs="Times New Roman"/>
                <w:b/>
                <w:sz w:val="22"/>
                <w:szCs w:val="22"/>
              </w:rPr>
              <w:t>ith New Technology Education Standards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C98D39A" w:rsidR="008B2B47" w:rsidRPr="00A21316" w:rsidRDefault="00163561">
            <w:pPr>
              <w:rPr>
                <w:rFonts w:asciiTheme="majorHAnsi" w:hAnsiTheme="majorHAnsi" w:cs="Times New Roman"/>
                <w:b/>
                <w:sz w:val="22"/>
                <w:szCs w:val="22"/>
              </w:rPr>
            </w:pPr>
            <w:r>
              <w:rPr>
                <w:rFonts w:asciiTheme="majorHAnsi" w:hAnsiTheme="majorHAnsi" w:cs="Times New Roman"/>
                <w:b/>
                <w:sz w:val="22"/>
                <w:szCs w:val="22"/>
              </w:rPr>
              <w:t>1</w:t>
            </w:r>
            <w:r w:rsidR="00260960">
              <w:rPr>
                <w:rFonts w:asciiTheme="majorHAnsi" w:hAnsiTheme="majorHAnsi" w:cs="Times New Roman"/>
                <w:b/>
                <w:sz w:val="22"/>
                <w:szCs w:val="22"/>
              </w:rPr>
              <w:t>/</w:t>
            </w:r>
            <w:r w:rsidR="00671DE6">
              <w:rPr>
                <w:rFonts w:asciiTheme="majorHAnsi" w:hAnsiTheme="majorHAnsi" w:cs="Times New Roman"/>
                <w:b/>
                <w:sz w:val="22"/>
                <w:szCs w:val="22"/>
              </w:rPr>
              <w:t>23</w:t>
            </w:r>
            <w:r w:rsidR="00260960">
              <w:rPr>
                <w:rFonts w:asciiTheme="majorHAnsi" w:hAnsiTheme="majorHAnsi" w:cs="Times New Roman"/>
                <w:b/>
                <w:sz w:val="22"/>
                <w:szCs w:val="22"/>
              </w:rPr>
              <w:t>/202</w:t>
            </w:r>
            <w:r>
              <w:rPr>
                <w:rFonts w:asciiTheme="majorHAnsi" w:hAnsiTheme="majorHAnsi" w:cs="Times New Roman"/>
                <w:b/>
                <w:sz w:val="22"/>
                <w:szCs w:val="22"/>
              </w:rPr>
              <w:t>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73536D82" w:rsidR="008B2B47" w:rsidRPr="00A21316" w:rsidRDefault="00260960">
            <w:pPr>
              <w:rPr>
                <w:rFonts w:asciiTheme="majorHAnsi" w:hAnsiTheme="majorHAnsi" w:cs="Times New Roman"/>
                <w:b/>
                <w:sz w:val="22"/>
                <w:szCs w:val="22"/>
              </w:rPr>
            </w:pPr>
            <w:r>
              <w:rPr>
                <w:rFonts w:asciiTheme="majorHAnsi" w:hAnsiTheme="majorHAnsi" w:cs="Times New Roman"/>
                <w:b/>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2A48FA21" w:rsidR="008B2B47" w:rsidRPr="00A21316" w:rsidRDefault="00260960">
            <w:pPr>
              <w:rPr>
                <w:rFonts w:asciiTheme="majorHAnsi" w:hAnsiTheme="majorHAnsi" w:cs="Times New Roman"/>
                <w:b/>
                <w:sz w:val="22"/>
                <w:szCs w:val="22"/>
              </w:rPr>
            </w:pPr>
            <w:proofErr w:type="spellStart"/>
            <w:r>
              <w:rPr>
                <w:rFonts w:asciiTheme="majorHAnsi" w:hAnsiTheme="majorHAnsi" w:cs="Times New Roman"/>
                <w:b/>
                <w:sz w:val="22"/>
                <w:szCs w:val="22"/>
              </w:rPr>
              <w:t>Euisuk</w:t>
            </w:r>
            <w:proofErr w:type="spellEnd"/>
            <w:r>
              <w:rPr>
                <w:rFonts w:asciiTheme="majorHAnsi" w:hAnsiTheme="majorHAnsi" w:cs="Times New Roman"/>
                <w:b/>
                <w:sz w:val="22"/>
                <w:szCs w:val="22"/>
              </w:rPr>
              <w:t xml:space="preserve"> Sung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A3AFF73" w:rsidR="008B2B47" w:rsidRPr="00A21316" w:rsidRDefault="00260960">
            <w:pPr>
              <w:rPr>
                <w:rFonts w:asciiTheme="majorHAnsi" w:hAnsiTheme="majorHAnsi" w:cs="Times New Roman"/>
                <w:b/>
                <w:sz w:val="22"/>
                <w:szCs w:val="22"/>
              </w:rPr>
            </w:pPr>
            <w:r>
              <w:rPr>
                <w:rFonts w:asciiTheme="majorHAnsi" w:hAnsiTheme="majorHAnsi" w:cs="Times New Roman"/>
                <w:b/>
                <w:sz w:val="22"/>
                <w:szCs w:val="22"/>
              </w:rPr>
              <w:t>Career and Technology Teacher Education</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433DA422" w:rsidR="00140AE2" w:rsidRPr="00A21316" w:rsidRDefault="00962970">
            <w:pPr>
              <w:rPr>
                <w:rFonts w:asciiTheme="majorHAnsi" w:hAnsiTheme="majorHAnsi" w:cs="Times New Roman"/>
                <w:b/>
                <w:sz w:val="22"/>
                <w:szCs w:val="22"/>
              </w:rPr>
            </w:pPr>
            <w:r>
              <w:rPr>
                <w:rFonts w:asciiTheme="majorHAnsi" w:hAnsiTheme="majorHAnsi" w:cs="Times New Roman"/>
                <w:b/>
                <w:sz w:val="22"/>
                <w:szCs w:val="22"/>
              </w:rPr>
              <w:t>1</w:t>
            </w:r>
            <w:r w:rsidR="00260960">
              <w:rPr>
                <w:rFonts w:asciiTheme="majorHAnsi" w:hAnsiTheme="majorHAnsi" w:cs="Times New Roman"/>
                <w:b/>
                <w:sz w:val="22"/>
                <w:szCs w:val="22"/>
              </w:rPr>
              <w:t>/</w:t>
            </w:r>
            <w:r w:rsidR="00671DE6">
              <w:rPr>
                <w:rFonts w:asciiTheme="majorHAnsi" w:hAnsiTheme="majorHAnsi" w:cs="Times New Roman"/>
                <w:b/>
                <w:sz w:val="22"/>
                <w:szCs w:val="22"/>
              </w:rPr>
              <w:t>23</w:t>
            </w:r>
            <w:r w:rsidR="00260960">
              <w:rPr>
                <w:rFonts w:asciiTheme="majorHAnsi" w:hAnsiTheme="majorHAnsi" w:cs="Times New Roman"/>
                <w:b/>
                <w:sz w:val="22"/>
                <w:szCs w:val="22"/>
              </w:rPr>
              <w:t>/202</w:t>
            </w:r>
            <w:r>
              <w:rPr>
                <w:rFonts w:asciiTheme="majorHAnsi" w:hAnsiTheme="majorHAnsi" w:cs="Times New Roman"/>
                <w:b/>
                <w:sz w:val="22"/>
                <w:szCs w:val="22"/>
              </w:rPr>
              <w:t>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472AD0DC" w:rsidR="00F24621" w:rsidRPr="00A21316" w:rsidRDefault="00260960">
            <w:pPr>
              <w:rPr>
                <w:rFonts w:asciiTheme="majorHAnsi" w:hAnsiTheme="majorHAnsi" w:cs="Times New Roman"/>
                <w:b/>
                <w:sz w:val="22"/>
                <w:szCs w:val="22"/>
              </w:rPr>
            </w:pPr>
            <w:r>
              <w:rPr>
                <w:rFonts w:asciiTheme="majorHAnsi" w:hAnsiTheme="majorHAnsi" w:cs="Times New Roman"/>
                <w:b/>
                <w:sz w:val="22"/>
                <w:szCs w:val="22"/>
              </w:rPr>
              <w:t>Dr. Hon Jie Teo</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5DCE4CFE" w:rsidR="00F24621" w:rsidRPr="00A21316" w:rsidRDefault="00260960">
            <w:pPr>
              <w:rPr>
                <w:rFonts w:asciiTheme="majorHAnsi" w:hAnsiTheme="majorHAnsi" w:cs="Times New Roman"/>
                <w:b/>
                <w:sz w:val="22"/>
                <w:szCs w:val="22"/>
              </w:rPr>
            </w:pPr>
            <w:r>
              <w:rPr>
                <w:rFonts w:asciiTheme="majorHAnsi" w:hAnsiTheme="majorHAnsi" w:cs="Times New Roman"/>
                <w:b/>
                <w:sz w:val="22"/>
                <w:szCs w:val="22"/>
              </w:rPr>
              <w:t>Dr. Maureen Archer</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0BB3B72A" w14:textId="665C1887" w:rsidR="00260960" w:rsidRDefault="00944286" w:rsidP="00CB131E">
            <w:pPr>
              <w:rPr>
                <w:rFonts w:cs="Times New Roman"/>
                <w:bCs/>
                <w:sz w:val="20"/>
                <w:szCs w:val="20"/>
                <w:lang w:eastAsia="ko-KR"/>
              </w:rPr>
            </w:pPr>
            <w:r>
              <w:rPr>
                <w:rFonts w:cs="Times New Roman"/>
                <w:sz w:val="20"/>
                <w:szCs w:val="20"/>
              </w:rPr>
              <w:t xml:space="preserve">The </w:t>
            </w:r>
            <w:r w:rsidR="00747EDB">
              <w:rPr>
                <w:rFonts w:cs="Times New Roman"/>
                <w:sz w:val="20"/>
                <w:szCs w:val="20"/>
              </w:rPr>
              <w:t>updated</w:t>
            </w:r>
            <w:r>
              <w:rPr>
                <w:rFonts w:cs="Times New Roman"/>
                <w:sz w:val="20"/>
                <w:szCs w:val="20"/>
              </w:rPr>
              <w:t xml:space="preserve"> K-12 technology education standards, </w:t>
            </w:r>
            <w:r w:rsidR="00312FFD">
              <w:rPr>
                <w:rFonts w:cs="Times New Roman"/>
                <w:sz w:val="20"/>
                <w:szCs w:val="20"/>
              </w:rPr>
              <w:t xml:space="preserve">as known as </w:t>
            </w:r>
            <w:r w:rsidRPr="00370D86">
              <w:rPr>
                <w:rFonts w:cs="Times New Roman"/>
                <w:sz w:val="20"/>
                <w:szCs w:val="20"/>
              </w:rPr>
              <w:t>Standards for Technological and Engineering Literacy (</w:t>
            </w:r>
            <w:r>
              <w:rPr>
                <w:rFonts w:cs="Times New Roman"/>
                <w:sz w:val="20"/>
                <w:szCs w:val="20"/>
              </w:rPr>
              <w:t>ITEEA</w:t>
            </w:r>
            <w:r w:rsidRPr="00370D86">
              <w:rPr>
                <w:rFonts w:cs="Times New Roman"/>
                <w:sz w:val="20"/>
                <w:szCs w:val="20"/>
              </w:rPr>
              <w:t>, 2020)</w:t>
            </w:r>
            <w:r>
              <w:rPr>
                <w:rFonts w:cs="Times New Roman"/>
                <w:sz w:val="20"/>
                <w:szCs w:val="20"/>
              </w:rPr>
              <w:t xml:space="preserve">, emphasize engineering as a </w:t>
            </w:r>
            <w:r w:rsidR="00747EDB">
              <w:rPr>
                <w:rFonts w:cs="Times New Roman"/>
                <w:sz w:val="20"/>
                <w:szCs w:val="20"/>
              </w:rPr>
              <w:t>fundamental aspect</w:t>
            </w:r>
            <w:r>
              <w:rPr>
                <w:rFonts w:cs="Times New Roman"/>
                <w:sz w:val="20"/>
                <w:szCs w:val="20"/>
              </w:rPr>
              <w:t xml:space="preserve"> of technology</w:t>
            </w:r>
            <w:r w:rsidR="00747EDB">
              <w:rPr>
                <w:rFonts w:cs="Times New Roman"/>
                <w:sz w:val="20"/>
                <w:szCs w:val="20"/>
              </w:rPr>
              <w:t xml:space="preserve">. </w:t>
            </w:r>
            <w:r w:rsidR="004F11F2">
              <w:rPr>
                <w:rFonts w:cs="Times New Roman"/>
                <w:sz w:val="20"/>
                <w:szCs w:val="20"/>
              </w:rPr>
              <w:t xml:space="preserve">Also, recent trends </w:t>
            </w:r>
            <w:r w:rsidR="00374AA6">
              <w:rPr>
                <w:rFonts w:cs="Times New Roman"/>
                <w:sz w:val="20"/>
                <w:szCs w:val="20"/>
              </w:rPr>
              <w:t>in</w:t>
            </w:r>
            <w:r w:rsidR="004F11F2">
              <w:rPr>
                <w:rFonts w:cs="Times New Roman"/>
                <w:sz w:val="20"/>
                <w:szCs w:val="20"/>
              </w:rPr>
              <w:t xml:space="preserve"> technology education</w:t>
            </w:r>
            <w:r>
              <w:rPr>
                <w:rFonts w:cs="Times New Roman"/>
                <w:sz w:val="20"/>
                <w:szCs w:val="20"/>
              </w:rPr>
              <w:t xml:space="preserve"> highlight</w:t>
            </w:r>
            <w:r w:rsidR="004F11F2">
              <w:rPr>
                <w:rFonts w:cs="Times New Roman"/>
                <w:sz w:val="20"/>
                <w:szCs w:val="20"/>
              </w:rPr>
              <w:t xml:space="preserve"> computer</w:t>
            </w:r>
            <w:r>
              <w:rPr>
                <w:rFonts w:cs="Times New Roman"/>
                <w:sz w:val="20"/>
                <w:szCs w:val="20"/>
              </w:rPr>
              <w:t xml:space="preserve">-related </w:t>
            </w:r>
            <w:r w:rsidR="004F11F2">
              <w:rPr>
                <w:rFonts w:cs="Times New Roman"/>
                <w:sz w:val="20"/>
                <w:szCs w:val="20"/>
              </w:rPr>
              <w:t>topics</w:t>
            </w:r>
            <w:r>
              <w:rPr>
                <w:rFonts w:cs="Times New Roman"/>
                <w:sz w:val="20"/>
                <w:szCs w:val="20"/>
              </w:rPr>
              <w:t xml:space="preserve"> including </w:t>
            </w:r>
            <w:r w:rsidR="004F11F2">
              <w:rPr>
                <w:rFonts w:cs="Times New Roman"/>
                <w:sz w:val="20"/>
                <w:szCs w:val="20"/>
              </w:rPr>
              <w:t>computer programming, robotics, artificial intelligence, and information systems</w:t>
            </w:r>
            <w:r>
              <w:rPr>
                <w:rFonts w:cs="Times New Roman"/>
                <w:sz w:val="20"/>
                <w:szCs w:val="20"/>
              </w:rPr>
              <w:t xml:space="preserve">. </w:t>
            </w:r>
            <w:r w:rsidR="00747EDB">
              <w:rPr>
                <w:rFonts w:cs="Times New Roman"/>
                <w:sz w:val="20"/>
                <w:szCs w:val="20"/>
              </w:rPr>
              <w:t>To align with these evolving trends</w:t>
            </w:r>
            <w:r w:rsidR="004F11F2">
              <w:rPr>
                <w:rFonts w:cs="Times New Roman"/>
                <w:sz w:val="20"/>
                <w:szCs w:val="20"/>
              </w:rPr>
              <w:t xml:space="preserve"> and new standards</w:t>
            </w:r>
            <w:r w:rsidR="00747EDB">
              <w:rPr>
                <w:rFonts w:cs="Times New Roman"/>
                <w:sz w:val="20"/>
                <w:szCs w:val="20"/>
              </w:rPr>
              <w:t xml:space="preserve">, </w:t>
            </w:r>
            <w:r w:rsidR="004F11F2">
              <w:rPr>
                <w:rFonts w:cs="Times New Roman"/>
                <w:sz w:val="20"/>
                <w:szCs w:val="20"/>
              </w:rPr>
              <w:t>t</w:t>
            </w:r>
            <w:r w:rsidR="00292B77" w:rsidRPr="00292B77">
              <w:rPr>
                <w:rFonts w:cs="Times New Roman"/>
                <w:bCs/>
                <w:sz w:val="20"/>
                <w:szCs w:val="20"/>
              </w:rPr>
              <w:t xml:space="preserve">he </w:t>
            </w:r>
            <w:r w:rsidR="00747EDB">
              <w:rPr>
                <w:rFonts w:cs="Times New Roman"/>
                <w:bCs/>
                <w:sz w:val="20"/>
                <w:szCs w:val="20"/>
              </w:rPr>
              <w:t xml:space="preserve">proposed </w:t>
            </w:r>
            <w:r w:rsidR="00292B77" w:rsidRPr="00292B77">
              <w:rPr>
                <w:rFonts w:cs="Times New Roman"/>
                <w:bCs/>
                <w:sz w:val="20"/>
                <w:szCs w:val="20"/>
              </w:rPr>
              <w:t>amendment</w:t>
            </w:r>
            <w:r w:rsidR="00AB71A5">
              <w:rPr>
                <w:rFonts w:cs="Times New Roman"/>
                <w:bCs/>
                <w:sz w:val="20"/>
                <w:szCs w:val="20"/>
              </w:rPr>
              <w:t>s</w:t>
            </w:r>
            <w:r w:rsidR="00E22F42">
              <w:rPr>
                <w:rFonts w:cs="Times New Roman"/>
                <w:bCs/>
                <w:sz w:val="20"/>
                <w:szCs w:val="20"/>
              </w:rPr>
              <w:t xml:space="preserve"> </w:t>
            </w:r>
            <w:r w:rsidR="009E5AE0">
              <w:rPr>
                <w:rFonts w:cs="Times New Roman"/>
                <w:bCs/>
                <w:sz w:val="20"/>
                <w:szCs w:val="20"/>
              </w:rPr>
              <w:t xml:space="preserve">seek to modernize </w:t>
            </w:r>
            <w:proofErr w:type="gramStart"/>
            <w:r w:rsidR="00E22F42">
              <w:rPr>
                <w:rFonts w:cs="Times New Roman"/>
                <w:bCs/>
                <w:sz w:val="20"/>
                <w:szCs w:val="20"/>
              </w:rPr>
              <w:t>the Technology</w:t>
            </w:r>
            <w:proofErr w:type="gramEnd"/>
            <w:r w:rsidR="00E22F42">
              <w:rPr>
                <w:rFonts w:cs="Times New Roman"/>
                <w:bCs/>
                <w:sz w:val="20"/>
                <w:szCs w:val="20"/>
              </w:rPr>
              <w:t xml:space="preserve"> Teacher Education (</w:t>
            </w:r>
            <w:proofErr w:type="spellStart"/>
            <w:r w:rsidR="00E22F42">
              <w:rPr>
                <w:rFonts w:cs="Times New Roman"/>
                <w:bCs/>
                <w:sz w:val="20"/>
                <w:szCs w:val="20"/>
              </w:rPr>
              <w:t>BSEd</w:t>
            </w:r>
            <w:proofErr w:type="spellEnd"/>
            <w:r w:rsidR="00E22F42">
              <w:rPr>
                <w:rFonts w:cs="Times New Roman"/>
                <w:bCs/>
                <w:sz w:val="20"/>
                <w:szCs w:val="20"/>
              </w:rPr>
              <w:t>)</w:t>
            </w:r>
            <w:r w:rsidR="009E5AE0">
              <w:rPr>
                <w:rFonts w:cs="Times New Roman"/>
                <w:bCs/>
                <w:sz w:val="20"/>
                <w:szCs w:val="20"/>
              </w:rPr>
              <w:t xml:space="preserve">. This includes </w:t>
            </w:r>
            <w:r w:rsidR="00374AA6">
              <w:rPr>
                <w:rFonts w:cs="Times New Roman"/>
                <w:bCs/>
                <w:sz w:val="20"/>
                <w:szCs w:val="20"/>
              </w:rPr>
              <w:t>introduc</w:t>
            </w:r>
            <w:r w:rsidR="009E5AE0">
              <w:rPr>
                <w:rFonts w:cs="Times New Roman"/>
                <w:bCs/>
                <w:sz w:val="20"/>
                <w:szCs w:val="20"/>
              </w:rPr>
              <w:t>ing</w:t>
            </w:r>
            <w:r w:rsidR="00374AA6">
              <w:rPr>
                <w:rFonts w:cs="Times New Roman"/>
                <w:bCs/>
                <w:sz w:val="20"/>
                <w:szCs w:val="20"/>
              </w:rPr>
              <w:t xml:space="preserve"> </w:t>
            </w:r>
            <w:r w:rsidR="00AB71A5">
              <w:rPr>
                <w:rFonts w:cs="Times New Roman"/>
                <w:bCs/>
                <w:sz w:val="20"/>
                <w:szCs w:val="20"/>
              </w:rPr>
              <w:t xml:space="preserve">engineering design </w:t>
            </w:r>
            <w:r w:rsidR="00F36FB6">
              <w:rPr>
                <w:rFonts w:cs="Times New Roman"/>
                <w:bCs/>
                <w:sz w:val="20"/>
                <w:szCs w:val="20"/>
              </w:rPr>
              <w:t xml:space="preserve">and </w:t>
            </w:r>
            <w:r w:rsidR="00B17211">
              <w:rPr>
                <w:rFonts w:cs="Times New Roman"/>
                <w:bCs/>
                <w:sz w:val="20"/>
                <w:szCs w:val="20"/>
              </w:rPr>
              <w:t xml:space="preserve">up-to-date </w:t>
            </w:r>
            <w:r w:rsidR="00AB71A5">
              <w:rPr>
                <w:rFonts w:cs="Times New Roman"/>
                <w:bCs/>
                <w:sz w:val="20"/>
                <w:szCs w:val="20"/>
              </w:rPr>
              <w:t xml:space="preserve">computer-related </w:t>
            </w:r>
            <w:r w:rsidR="00F36FB6">
              <w:rPr>
                <w:rFonts w:cs="Times New Roman"/>
                <w:bCs/>
                <w:sz w:val="20"/>
                <w:szCs w:val="20"/>
              </w:rPr>
              <w:t>topics</w:t>
            </w:r>
            <w:r w:rsidR="00AB71A5">
              <w:rPr>
                <w:rFonts w:cs="Times New Roman"/>
                <w:bCs/>
                <w:sz w:val="20"/>
                <w:szCs w:val="20"/>
              </w:rPr>
              <w:t>.</w:t>
            </w:r>
          </w:p>
          <w:p w14:paraId="7E3E6FD0" w14:textId="77777777" w:rsidR="00292B77" w:rsidRDefault="00292B77" w:rsidP="00CB131E">
            <w:pPr>
              <w:rPr>
                <w:rFonts w:cs="Times New Roman"/>
                <w:bCs/>
                <w:sz w:val="20"/>
                <w:szCs w:val="20"/>
                <w:lang w:eastAsia="ko-KR"/>
              </w:rPr>
            </w:pPr>
          </w:p>
          <w:p w14:paraId="5B615624" w14:textId="0A6997E6" w:rsidR="00755CF5" w:rsidRPr="00755CF5" w:rsidRDefault="00755CF5" w:rsidP="00CB131E">
            <w:pPr>
              <w:rPr>
                <w:rFonts w:cs="Times New Roman"/>
                <w:b/>
                <w:sz w:val="20"/>
                <w:szCs w:val="20"/>
                <w:lang w:eastAsia="ko-KR"/>
              </w:rPr>
            </w:pPr>
            <w:r w:rsidRPr="00755CF5">
              <w:rPr>
                <w:rFonts w:cs="Times New Roman"/>
                <w:b/>
                <w:sz w:val="20"/>
                <w:szCs w:val="20"/>
                <w:lang w:eastAsia="ko-KR"/>
              </w:rPr>
              <w:t xml:space="preserve">Revision 1: </w:t>
            </w:r>
          </w:p>
          <w:p w14:paraId="7335EE09" w14:textId="77777777" w:rsidR="00DC506C" w:rsidRPr="00755CF5" w:rsidRDefault="00DC506C" w:rsidP="00DC506C">
            <w:pPr>
              <w:rPr>
                <w:rFonts w:cs="Times New Roman"/>
                <w:bCs/>
                <w:strike/>
                <w:sz w:val="20"/>
                <w:szCs w:val="20"/>
              </w:rPr>
            </w:pPr>
            <w:r w:rsidRPr="00755CF5">
              <w:rPr>
                <w:rFonts w:cs="Times New Roman"/>
                <w:bCs/>
                <w:strike/>
                <w:sz w:val="20"/>
                <w:szCs w:val="20"/>
              </w:rPr>
              <w:t>EDU 2400 Design and Drafting II</w:t>
            </w:r>
          </w:p>
          <w:p w14:paraId="76F9BFF5" w14:textId="77777777" w:rsidR="00DC506C" w:rsidRPr="00755CF5" w:rsidRDefault="00DC506C" w:rsidP="00DC506C">
            <w:pPr>
              <w:rPr>
                <w:rFonts w:cs="Times New Roman"/>
                <w:bCs/>
                <w:strike/>
                <w:sz w:val="20"/>
                <w:szCs w:val="20"/>
              </w:rPr>
            </w:pPr>
            <w:r w:rsidRPr="00755CF5">
              <w:rPr>
                <w:rFonts w:cs="Times New Roman"/>
                <w:bCs/>
                <w:strike/>
                <w:sz w:val="20"/>
                <w:szCs w:val="20"/>
              </w:rPr>
              <w:t xml:space="preserve">2 cl </w:t>
            </w:r>
            <w:proofErr w:type="spellStart"/>
            <w:r w:rsidRPr="00755CF5">
              <w:rPr>
                <w:rFonts w:cs="Times New Roman"/>
                <w:bCs/>
                <w:strike/>
                <w:sz w:val="20"/>
                <w:szCs w:val="20"/>
              </w:rPr>
              <w:t>hrs</w:t>
            </w:r>
            <w:proofErr w:type="spellEnd"/>
            <w:r w:rsidRPr="00755CF5">
              <w:rPr>
                <w:rFonts w:cs="Times New Roman"/>
                <w:bCs/>
                <w:strike/>
                <w:sz w:val="20"/>
                <w:szCs w:val="20"/>
              </w:rPr>
              <w:t xml:space="preserve">, 2 lab </w:t>
            </w:r>
            <w:proofErr w:type="spellStart"/>
            <w:r w:rsidRPr="00755CF5">
              <w:rPr>
                <w:rFonts w:cs="Times New Roman"/>
                <w:bCs/>
                <w:strike/>
                <w:sz w:val="20"/>
                <w:szCs w:val="20"/>
              </w:rPr>
              <w:t>hrs</w:t>
            </w:r>
            <w:proofErr w:type="spellEnd"/>
            <w:r w:rsidRPr="00755CF5">
              <w:rPr>
                <w:rFonts w:cs="Times New Roman"/>
                <w:bCs/>
                <w:strike/>
                <w:sz w:val="20"/>
                <w:szCs w:val="20"/>
              </w:rPr>
              <w:t xml:space="preserve">, 2 </w:t>
            </w:r>
            <w:proofErr w:type="spellStart"/>
            <w:r w:rsidRPr="00755CF5">
              <w:rPr>
                <w:rFonts w:cs="Times New Roman"/>
                <w:bCs/>
                <w:strike/>
                <w:sz w:val="20"/>
                <w:szCs w:val="20"/>
              </w:rPr>
              <w:t>cr</w:t>
            </w:r>
            <w:proofErr w:type="spellEnd"/>
          </w:p>
          <w:p w14:paraId="66462166" w14:textId="77777777" w:rsidR="00DC506C" w:rsidRPr="00755CF5" w:rsidRDefault="00DC506C" w:rsidP="00DC506C">
            <w:pPr>
              <w:rPr>
                <w:rFonts w:cs="Times New Roman"/>
                <w:bCs/>
                <w:strike/>
                <w:sz w:val="20"/>
                <w:szCs w:val="20"/>
              </w:rPr>
            </w:pPr>
            <w:r w:rsidRPr="00755CF5">
              <w:rPr>
                <w:rFonts w:cs="Times New Roman"/>
                <w:bCs/>
                <w:strike/>
                <w:sz w:val="20"/>
                <w:szCs w:val="20"/>
              </w:rPr>
              <w:t>Product design and development, intersections, surface developments, advanced pictorial drawing, cams, perspective drawing, introduction to architectural drawing, two- and three- dimensional CAD. Prerequisite: EDU 1400</w:t>
            </w:r>
          </w:p>
          <w:p w14:paraId="5847A3BB" w14:textId="70AAE0DD" w:rsidR="00564936" w:rsidRPr="00755CF5" w:rsidRDefault="00564936" w:rsidP="00CB131E">
            <w:pPr>
              <w:rPr>
                <w:rFonts w:cs="Times New Roman"/>
                <w:bCs/>
                <w:sz w:val="20"/>
                <w:szCs w:val="20"/>
              </w:rPr>
            </w:pPr>
          </w:p>
          <w:p w14:paraId="63CF8AA3" w14:textId="5DC0E9B2" w:rsidR="00755CF5" w:rsidRPr="00755CF5" w:rsidRDefault="00755CF5" w:rsidP="00755CF5">
            <w:pPr>
              <w:rPr>
                <w:rFonts w:cs="Times New Roman"/>
                <w:bCs/>
                <w:sz w:val="20"/>
                <w:szCs w:val="20"/>
              </w:rPr>
            </w:pPr>
            <w:r w:rsidRPr="00755CF5">
              <w:rPr>
                <w:rFonts w:cs="Times New Roman"/>
                <w:bCs/>
                <w:sz w:val="20"/>
                <w:szCs w:val="20"/>
              </w:rPr>
              <w:t>EDU 24</w:t>
            </w:r>
            <w:r w:rsidR="008D53C5">
              <w:rPr>
                <w:rFonts w:cs="Times New Roman"/>
                <w:bCs/>
                <w:sz w:val="20"/>
                <w:szCs w:val="20"/>
              </w:rPr>
              <w:t>0</w:t>
            </w:r>
            <w:r w:rsidR="002B7219" w:rsidRPr="007E2F51">
              <w:rPr>
                <w:rFonts w:cs="Times New Roman"/>
                <w:bCs/>
                <w:color w:val="000000" w:themeColor="text1"/>
                <w:sz w:val="20"/>
                <w:szCs w:val="20"/>
              </w:rPr>
              <w:t>1</w:t>
            </w:r>
            <w:r w:rsidRPr="007E2F51">
              <w:rPr>
                <w:rFonts w:cs="Times New Roman"/>
                <w:bCs/>
                <w:color w:val="000000" w:themeColor="text1"/>
                <w:sz w:val="20"/>
                <w:szCs w:val="20"/>
              </w:rPr>
              <w:t xml:space="preserve"> </w:t>
            </w:r>
            <w:r w:rsidRPr="00755CF5">
              <w:rPr>
                <w:rFonts w:cs="Times New Roman"/>
                <w:bCs/>
                <w:sz w:val="20"/>
                <w:szCs w:val="20"/>
              </w:rPr>
              <w:t>Introduction to Engineering Design</w:t>
            </w:r>
          </w:p>
          <w:p w14:paraId="2C067C9D" w14:textId="77777777" w:rsidR="00755CF5" w:rsidRPr="00814DFA" w:rsidRDefault="00755CF5" w:rsidP="00755CF5">
            <w:pPr>
              <w:rPr>
                <w:rFonts w:cs="Times New Roman"/>
                <w:bCs/>
                <w:sz w:val="20"/>
                <w:szCs w:val="20"/>
              </w:rPr>
            </w:pPr>
            <w:r w:rsidRPr="00755CF5">
              <w:rPr>
                <w:rFonts w:cs="Times New Roman"/>
                <w:bCs/>
                <w:sz w:val="20"/>
                <w:szCs w:val="20"/>
              </w:rPr>
              <w:t xml:space="preserve">2cl </w:t>
            </w:r>
            <w:proofErr w:type="spellStart"/>
            <w:r w:rsidRPr="00755CF5">
              <w:rPr>
                <w:rFonts w:cs="Times New Roman"/>
                <w:bCs/>
                <w:sz w:val="20"/>
                <w:szCs w:val="20"/>
              </w:rPr>
              <w:t>hrs</w:t>
            </w:r>
            <w:proofErr w:type="spellEnd"/>
            <w:r w:rsidRPr="00755CF5">
              <w:rPr>
                <w:rFonts w:cs="Times New Roman"/>
                <w:bCs/>
                <w:sz w:val="20"/>
                <w:szCs w:val="20"/>
              </w:rPr>
              <w:t xml:space="preserve">, 2 lab </w:t>
            </w:r>
            <w:proofErr w:type="spellStart"/>
            <w:r w:rsidRPr="00755CF5">
              <w:rPr>
                <w:rFonts w:cs="Times New Roman"/>
                <w:bCs/>
                <w:sz w:val="20"/>
                <w:szCs w:val="20"/>
              </w:rPr>
              <w:t>hrs</w:t>
            </w:r>
            <w:proofErr w:type="spellEnd"/>
            <w:r w:rsidRPr="00755CF5">
              <w:rPr>
                <w:rFonts w:cs="Times New Roman"/>
                <w:bCs/>
                <w:sz w:val="20"/>
                <w:szCs w:val="20"/>
              </w:rPr>
              <w:t xml:space="preserve">, 3 </w:t>
            </w:r>
            <w:proofErr w:type="spellStart"/>
            <w:r w:rsidRPr="00814DFA">
              <w:rPr>
                <w:rFonts w:cs="Times New Roman"/>
                <w:bCs/>
                <w:sz w:val="20"/>
                <w:szCs w:val="20"/>
              </w:rPr>
              <w:t>cr</w:t>
            </w:r>
            <w:proofErr w:type="spellEnd"/>
          </w:p>
          <w:p w14:paraId="2583A772" w14:textId="79F5D995" w:rsidR="005B4087" w:rsidRDefault="00842337" w:rsidP="00755CF5">
            <w:pPr>
              <w:rPr>
                <w:rFonts w:cs="Times New Roman"/>
                <w:bCs/>
                <w:sz w:val="20"/>
                <w:szCs w:val="20"/>
              </w:rPr>
            </w:pPr>
            <w:r w:rsidRPr="00814DFA">
              <w:rPr>
                <w:rFonts w:cs="Times New Roman"/>
                <w:bCs/>
                <w:sz w:val="20"/>
                <w:szCs w:val="20"/>
              </w:rPr>
              <w:t>Introduction</w:t>
            </w:r>
            <w:r w:rsidR="00755CF5" w:rsidRPr="00814DFA">
              <w:rPr>
                <w:rFonts w:cs="Times New Roman"/>
                <w:bCs/>
                <w:sz w:val="20"/>
                <w:szCs w:val="20"/>
              </w:rPr>
              <w:t xml:space="preserve"> to the engineering design process</w:t>
            </w:r>
            <w:r w:rsidR="008021A5" w:rsidRPr="00814DFA">
              <w:rPr>
                <w:rFonts w:cs="Times New Roman"/>
                <w:bCs/>
                <w:sz w:val="20"/>
                <w:szCs w:val="20"/>
              </w:rPr>
              <w:t xml:space="preserve"> and </w:t>
            </w:r>
            <w:r w:rsidR="006C1175" w:rsidRPr="00814DFA">
              <w:rPr>
                <w:rFonts w:cs="Times New Roman"/>
                <w:bCs/>
                <w:sz w:val="20"/>
                <w:szCs w:val="20"/>
              </w:rPr>
              <w:t>the foundation of engineering</w:t>
            </w:r>
            <w:r w:rsidR="008021A5" w:rsidRPr="00814DFA">
              <w:rPr>
                <w:rFonts w:cs="Times New Roman"/>
                <w:bCs/>
                <w:sz w:val="20"/>
                <w:szCs w:val="20"/>
              </w:rPr>
              <w:t>. Students develop</w:t>
            </w:r>
            <w:r w:rsidR="00C93F6F" w:rsidRPr="00814DFA">
              <w:rPr>
                <w:rFonts w:cs="Times New Roman"/>
                <w:bCs/>
                <w:sz w:val="20"/>
                <w:szCs w:val="20"/>
              </w:rPr>
              <w:t xml:space="preserve"> comprehensive</w:t>
            </w:r>
            <w:r w:rsidR="008021A5" w:rsidRPr="00814DFA">
              <w:rPr>
                <w:rFonts w:cs="Times New Roman"/>
                <w:bCs/>
                <w:sz w:val="20"/>
                <w:szCs w:val="20"/>
              </w:rPr>
              <w:t xml:space="preserve"> understandings of the </w:t>
            </w:r>
            <w:r w:rsidR="006C1175" w:rsidRPr="00814DFA">
              <w:rPr>
                <w:rFonts w:cs="Times New Roman"/>
                <w:bCs/>
                <w:sz w:val="20"/>
                <w:szCs w:val="20"/>
              </w:rPr>
              <w:t xml:space="preserve">nature of </w:t>
            </w:r>
            <w:r w:rsidR="008021A5" w:rsidRPr="00814DFA">
              <w:rPr>
                <w:rFonts w:cs="Times New Roman"/>
                <w:bCs/>
                <w:sz w:val="20"/>
                <w:szCs w:val="20"/>
              </w:rPr>
              <w:t>engineering</w:t>
            </w:r>
            <w:r w:rsidR="006C1175" w:rsidRPr="00814DFA">
              <w:rPr>
                <w:rFonts w:cs="Times New Roman"/>
                <w:bCs/>
                <w:sz w:val="20"/>
                <w:szCs w:val="20"/>
              </w:rPr>
              <w:t>,</w:t>
            </w:r>
            <w:r w:rsidR="008021A5" w:rsidRPr="00814DFA">
              <w:rPr>
                <w:rFonts w:cs="Times New Roman"/>
                <w:bCs/>
                <w:sz w:val="20"/>
                <w:szCs w:val="20"/>
              </w:rPr>
              <w:t xml:space="preserve"> design</w:t>
            </w:r>
            <w:r w:rsidR="008021A5">
              <w:rPr>
                <w:rFonts w:cs="Times New Roman"/>
                <w:bCs/>
                <w:sz w:val="20"/>
                <w:szCs w:val="20"/>
              </w:rPr>
              <w:t xml:space="preserve"> process, design methodologies, and interdisciplinary problem</w:t>
            </w:r>
            <w:r w:rsidR="00E435AD">
              <w:rPr>
                <w:rFonts w:cs="Times New Roman"/>
                <w:bCs/>
                <w:sz w:val="20"/>
                <w:szCs w:val="20"/>
              </w:rPr>
              <w:t>-</w:t>
            </w:r>
            <w:r w:rsidR="008021A5">
              <w:rPr>
                <w:rFonts w:cs="Times New Roman"/>
                <w:bCs/>
                <w:sz w:val="20"/>
                <w:szCs w:val="20"/>
              </w:rPr>
              <w:t xml:space="preserve">solving skills </w:t>
            </w:r>
            <w:r w:rsidR="00C93F6F">
              <w:rPr>
                <w:rFonts w:cs="Times New Roman"/>
                <w:bCs/>
                <w:sz w:val="20"/>
                <w:szCs w:val="20"/>
              </w:rPr>
              <w:t>for</w:t>
            </w:r>
            <w:r w:rsidR="00185C9E">
              <w:rPr>
                <w:rFonts w:cs="Times New Roman"/>
                <w:bCs/>
                <w:sz w:val="20"/>
                <w:szCs w:val="20"/>
              </w:rPr>
              <w:t xml:space="preserve"> </w:t>
            </w:r>
            <w:r>
              <w:rPr>
                <w:rFonts w:cs="Times New Roman"/>
                <w:bCs/>
                <w:sz w:val="20"/>
                <w:szCs w:val="20"/>
              </w:rPr>
              <w:t>product design</w:t>
            </w:r>
            <w:r w:rsidR="008021A5">
              <w:rPr>
                <w:rFonts w:cs="Times New Roman"/>
                <w:bCs/>
                <w:sz w:val="20"/>
                <w:szCs w:val="20"/>
              </w:rPr>
              <w:t>.</w:t>
            </w:r>
            <w:r w:rsidR="00755CF5" w:rsidRPr="00755CF5">
              <w:rPr>
                <w:rFonts w:cs="Times New Roman"/>
                <w:bCs/>
                <w:sz w:val="20"/>
                <w:szCs w:val="20"/>
              </w:rPr>
              <w:t xml:space="preserve"> </w:t>
            </w:r>
            <w:r w:rsidR="00E634CF">
              <w:rPr>
                <w:rFonts w:cs="Times New Roman"/>
                <w:bCs/>
                <w:sz w:val="20"/>
                <w:szCs w:val="20"/>
              </w:rPr>
              <w:t>The topics of this course include problem identification, design thinking, and prototyping.</w:t>
            </w:r>
            <w:r w:rsidR="0066097B">
              <w:rPr>
                <w:rFonts w:cs="Times New Roman"/>
                <w:bCs/>
                <w:sz w:val="20"/>
                <w:szCs w:val="20"/>
              </w:rPr>
              <w:t xml:space="preserve"> </w:t>
            </w:r>
          </w:p>
          <w:p w14:paraId="01A42F32" w14:textId="4062B341" w:rsidR="00755CF5" w:rsidRPr="00755CF5" w:rsidRDefault="00755CF5" w:rsidP="00755CF5">
            <w:pPr>
              <w:rPr>
                <w:rFonts w:cs="Times New Roman"/>
                <w:bCs/>
                <w:sz w:val="20"/>
                <w:szCs w:val="20"/>
              </w:rPr>
            </w:pPr>
            <w:r w:rsidRPr="00755CF5">
              <w:rPr>
                <w:rFonts w:cs="Times New Roman"/>
                <w:bCs/>
                <w:sz w:val="20"/>
                <w:szCs w:val="20"/>
              </w:rPr>
              <w:t>Prerequisite: EDU 1400</w:t>
            </w:r>
          </w:p>
          <w:p w14:paraId="23087086" w14:textId="1388C296" w:rsidR="00755CF5" w:rsidRDefault="00755CF5" w:rsidP="00755CF5">
            <w:pPr>
              <w:rPr>
                <w:rFonts w:cs="Times New Roman"/>
                <w:b/>
                <w:sz w:val="20"/>
                <w:szCs w:val="20"/>
              </w:rPr>
            </w:pPr>
            <w:r>
              <w:rPr>
                <w:rFonts w:cs="Times New Roman"/>
                <w:b/>
                <w:sz w:val="20"/>
                <w:szCs w:val="20"/>
              </w:rPr>
              <w:t>-----------------------------------------------</w:t>
            </w:r>
          </w:p>
          <w:p w14:paraId="3C636E04" w14:textId="2D29BD94" w:rsidR="00755CF5" w:rsidRDefault="00755CF5" w:rsidP="00755CF5">
            <w:pPr>
              <w:rPr>
                <w:rFonts w:cs="Times New Roman"/>
                <w:b/>
                <w:sz w:val="20"/>
                <w:szCs w:val="20"/>
              </w:rPr>
            </w:pPr>
            <w:r>
              <w:rPr>
                <w:rFonts w:cs="Times New Roman"/>
                <w:b/>
                <w:sz w:val="20"/>
                <w:szCs w:val="20"/>
              </w:rPr>
              <w:t>Revision 2</w:t>
            </w:r>
          </w:p>
          <w:p w14:paraId="2CD81A98" w14:textId="77777777" w:rsidR="00DC506C" w:rsidRPr="00755CF5" w:rsidRDefault="00DC506C" w:rsidP="00DC506C">
            <w:pPr>
              <w:rPr>
                <w:rFonts w:cs="Times New Roman"/>
                <w:bCs/>
                <w:strike/>
                <w:sz w:val="20"/>
                <w:szCs w:val="20"/>
                <w:lang w:eastAsia="ko-KR"/>
              </w:rPr>
            </w:pPr>
            <w:r w:rsidRPr="00755CF5">
              <w:rPr>
                <w:rFonts w:cs="Times New Roman"/>
                <w:bCs/>
                <w:strike/>
                <w:sz w:val="20"/>
                <w:szCs w:val="20"/>
                <w:lang w:eastAsia="ko-KR"/>
              </w:rPr>
              <w:t>EDU 2410 Survey of Technological Development</w:t>
            </w:r>
          </w:p>
          <w:p w14:paraId="79811275" w14:textId="77777777" w:rsidR="00DC506C" w:rsidRPr="00755CF5" w:rsidRDefault="00DC506C" w:rsidP="00DC506C">
            <w:pPr>
              <w:rPr>
                <w:rFonts w:cs="Times New Roman"/>
                <w:bCs/>
                <w:strike/>
                <w:sz w:val="20"/>
                <w:szCs w:val="20"/>
                <w:lang w:eastAsia="ko-KR"/>
              </w:rPr>
            </w:pPr>
            <w:r w:rsidRPr="00755CF5">
              <w:rPr>
                <w:rFonts w:cs="Times New Roman"/>
                <w:bCs/>
                <w:strike/>
                <w:sz w:val="20"/>
                <w:szCs w:val="20"/>
                <w:lang w:eastAsia="ko-KR"/>
              </w:rPr>
              <w:t xml:space="preserve">2 cl </w:t>
            </w:r>
            <w:proofErr w:type="spellStart"/>
            <w:r w:rsidRPr="00755CF5">
              <w:rPr>
                <w:rFonts w:cs="Times New Roman"/>
                <w:bCs/>
                <w:strike/>
                <w:sz w:val="20"/>
                <w:szCs w:val="20"/>
                <w:lang w:eastAsia="ko-KR"/>
              </w:rPr>
              <w:t>hrs</w:t>
            </w:r>
            <w:proofErr w:type="spellEnd"/>
            <w:r w:rsidRPr="00755CF5">
              <w:rPr>
                <w:rFonts w:cs="Times New Roman"/>
                <w:bCs/>
                <w:strike/>
                <w:sz w:val="20"/>
                <w:szCs w:val="20"/>
                <w:lang w:eastAsia="ko-KR"/>
              </w:rPr>
              <w:t xml:space="preserve">, 2 lab </w:t>
            </w:r>
            <w:proofErr w:type="spellStart"/>
            <w:r w:rsidRPr="00755CF5">
              <w:rPr>
                <w:rFonts w:cs="Times New Roman"/>
                <w:bCs/>
                <w:strike/>
                <w:sz w:val="20"/>
                <w:szCs w:val="20"/>
                <w:lang w:eastAsia="ko-KR"/>
              </w:rPr>
              <w:t>hrs</w:t>
            </w:r>
            <w:proofErr w:type="spellEnd"/>
            <w:r w:rsidRPr="00755CF5">
              <w:rPr>
                <w:rFonts w:cs="Times New Roman"/>
                <w:bCs/>
                <w:strike/>
                <w:sz w:val="20"/>
                <w:szCs w:val="20"/>
                <w:lang w:eastAsia="ko-KR"/>
              </w:rPr>
              <w:t xml:space="preserve">, 3 </w:t>
            </w:r>
            <w:proofErr w:type="spellStart"/>
            <w:r w:rsidRPr="00755CF5">
              <w:rPr>
                <w:rFonts w:cs="Times New Roman"/>
                <w:bCs/>
                <w:strike/>
                <w:sz w:val="20"/>
                <w:szCs w:val="20"/>
                <w:lang w:eastAsia="ko-KR"/>
              </w:rPr>
              <w:t>cr</w:t>
            </w:r>
            <w:proofErr w:type="spellEnd"/>
          </w:p>
          <w:p w14:paraId="67ADF927" w14:textId="77777777" w:rsidR="00DC506C" w:rsidRPr="00755CF5" w:rsidRDefault="00DC506C" w:rsidP="00DC506C">
            <w:pPr>
              <w:rPr>
                <w:rFonts w:cs="Times New Roman"/>
                <w:bCs/>
                <w:strike/>
                <w:sz w:val="20"/>
                <w:szCs w:val="20"/>
                <w:lang w:eastAsia="ko-KR"/>
              </w:rPr>
            </w:pPr>
            <w:r w:rsidRPr="00755CF5">
              <w:rPr>
                <w:rFonts w:cs="Times New Roman"/>
                <w:bCs/>
                <w:strike/>
                <w:sz w:val="20"/>
                <w:szCs w:val="20"/>
                <w:lang w:eastAsia="ko-KR"/>
              </w:rPr>
              <w:t xml:space="preserve">A hands-on study of the development of technology as related to </w:t>
            </w:r>
            <w:r w:rsidRPr="00755CF5">
              <w:rPr>
                <w:rFonts w:cs="Times New Roman"/>
                <w:bCs/>
                <w:strike/>
                <w:sz w:val="20"/>
                <w:szCs w:val="20"/>
                <w:lang w:eastAsia="ko-KR"/>
              </w:rPr>
              <w:lastRenderedPageBreak/>
              <w:t>the advancement of civilization. Activities include research, modeling and/or construction of significant technological systems and devices of the past, present and future. Prerequisite: EDU 1400</w:t>
            </w:r>
          </w:p>
          <w:p w14:paraId="243DCA47" w14:textId="77777777" w:rsidR="00E32416" w:rsidRDefault="00E32416" w:rsidP="00755CF5">
            <w:pPr>
              <w:rPr>
                <w:rFonts w:cs="Times New Roman"/>
                <w:bCs/>
                <w:sz w:val="20"/>
                <w:szCs w:val="20"/>
              </w:rPr>
            </w:pPr>
          </w:p>
          <w:p w14:paraId="2D61C8D1" w14:textId="69105792" w:rsidR="00755CF5" w:rsidRPr="00755CF5" w:rsidRDefault="00755CF5" w:rsidP="00755CF5">
            <w:pPr>
              <w:rPr>
                <w:rFonts w:cs="Times New Roman"/>
                <w:bCs/>
                <w:sz w:val="20"/>
                <w:szCs w:val="20"/>
              </w:rPr>
            </w:pPr>
            <w:r w:rsidRPr="00755CF5">
              <w:rPr>
                <w:rFonts w:cs="Times New Roman"/>
                <w:bCs/>
                <w:sz w:val="20"/>
                <w:szCs w:val="20"/>
              </w:rPr>
              <w:t>EDU 2430 Programming for Educators</w:t>
            </w:r>
          </w:p>
          <w:p w14:paraId="7A4DAB2B" w14:textId="6535F1A6" w:rsidR="00755CF5" w:rsidRPr="00755CF5" w:rsidRDefault="00755CF5" w:rsidP="00755CF5">
            <w:pPr>
              <w:rPr>
                <w:rFonts w:cs="Times New Roman"/>
                <w:bCs/>
                <w:sz w:val="20"/>
                <w:szCs w:val="20"/>
              </w:rPr>
            </w:pPr>
            <w:r w:rsidRPr="00755CF5">
              <w:rPr>
                <w:rFonts w:cs="Times New Roman"/>
                <w:bCs/>
                <w:sz w:val="20"/>
                <w:szCs w:val="20"/>
              </w:rPr>
              <w:t xml:space="preserve">2 cl </w:t>
            </w:r>
            <w:proofErr w:type="spellStart"/>
            <w:r w:rsidRPr="00755CF5">
              <w:rPr>
                <w:rFonts w:cs="Times New Roman"/>
                <w:bCs/>
                <w:sz w:val="20"/>
                <w:szCs w:val="20"/>
              </w:rPr>
              <w:t>hrs</w:t>
            </w:r>
            <w:proofErr w:type="spellEnd"/>
            <w:r w:rsidRPr="00755CF5">
              <w:rPr>
                <w:rFonts w:cs="Times New Roman"/>
                <w:bCs/>
                <w:sz w:val="20"/>
                <w:szCs w:val="20"/>
              </w:rPr>
              <w:t xml:space="preserve">, 2 lab </w:t>
            </w:r>
            <w:proofErr w:type="spellStart"/>
            <w:r w:rsidRPr="00755CF5">
              <w:rPr>
                <w:rFonts w:cs="Times New Roman"/>
                <w:bCs/>
                <w:sz w:val="20"/>
                <w:szCs w:val="20"/>
              </w:rPr>
              <w:t>hrs</w:t>
            </w:r>
            <w:proofErr w:type="spellEnd"/>
            <w:r w:rsidRPr="00755CF5">
              <w:rPr>
                <w:rFonts w:cs="Times New Roman"/>
                <w:bCs/>
                <w:sz w:val="20"/>
                <w:szCs w:val="20"/>
              </w:rPr>
              <w:t xml:space="preserve">, 3 </w:t>
            </w:r>
            <w:proofErr w:type="spellStart"/>
            <w:r w:rsidRPr="00755CF5">
              <w:rPr>
                <w:rFonts w:cs="Times New Roman"/>
                <w:bCs/>
                <w:sz w:val="20"/>
                <w:szCs w:val="20"/>
              </w:rPr>
              <w:t>cr</w:t>
            </w:r>
            <w:proofErr w:type="spellEnd"/>
          </w:p>
          <w:p w14:paraId="4CBDA0CE" w14:textId="10645525" w:rsidR="00140252" w:rsidRDefault="006E5D08" w:rsidP="00755CF5">
            <w:pPr>
              <w:rPr>
                <w:rFonts w:cs="Times New Roman"/>
                <w:bCs/>
                <w:sz w:val="20"/>
                <w:szCs w:val="20"/>
              </w:rPr>
            </w:pPr>
            <w:r>
              <w:rPr>
                <w:rFonts w:cs="Times New Roman"/>
                <w:bCs/>
                <w:sz w:val="20"/>
                <w:szCs w:val="20"/>
              </w:rPr>
              <w:t xml:space="preserve">Foundations of computer programming for K-12 educators using </w:t>
            </w:r>
            <w:r w:rsidR="003B4702" w:rsidRPr="00814DFA">
              <w:rPr>
                <w:rFonts w:cs="Times New Roman"/>
                <w:bCs/>
                <w:sz w:val="20"/>
                <w:szCs w:val="20"/>
              </w:rPr>
              <w:t>high-level programing languages</w:t>
            </w:r>
            <w:r w:rsidR="00755CF5" w:rsidRPr="00814DFA">
              <w:rPr>
                <w:rFonts w:cs="Times New Roman"/>
                <w:bCs/>
                <w:sz w:val="20"/>
                <w:szCs w:val="20"/>
              </w:rPr>
              <w:t xml:space="preserve">. </w:t>
            </w:r>
            <w:r w:rsidRPr="00814DFA">
              <w:rPr>
                <w:rFonts w:cs="Times New Roman"/>
                <w:bCs/>
                <w:sz w:val="20"/>
                <w:szCs w:val="20"/>
              </w:rPr>
              <w:t>This course</w:t>
            </w:r>
            <w:r>
              <w:rPr>
                <w:rFonts w:cs="Times New Roman"/>
                <w:bCs/>
                <w:sz w:val="20"/>
                <w:szCs w:val="20"/>
              </w:rPr>
              <w:t xml:space="preserve"> introduc</w:t>
            </w:r>
            <w:r w:rsidR="00CE0FFA">
              <w:rPr>
                <w:rFonts w:cs="Times New Roman"/>
                <w:bCs/>
                <w:sz w:val="20"/>
                <w:szCs w:val="20"/>
              </w:rPr>
              <w:t>es</w:t>
            </w:r>
            <w:r>
              <w:rPr>
                <w:rFonts w:cs="Times New Roman"/>
                <w:bCs/>
                <w:sz w:val="20"/>
                <w:szCs w:val="20"/>
              </w:rPr>
              <w:t xml:space="preserve"> essential computer programming concepts</w:t>
            </w:r>
            <w:r w:rsidR="00A20EDE">
              <w:rPr>
                <w:rFonts w:cs="Times New Roman"/>
                <w:bCs/>
                <w:sz w:val="20"/>
                <w:szCs w:val="20"/>
              </w:rPr>
              <w:t xml:space="preserve"> including </w:t>
            </w:r>
            <w:r w:rsidR="00755CF5" w:rsidRPr="00755CF5">
              <w:rPr>
                <w:rFonts w:cs="Times New Roman"/>
                <w:bCs/>
                <w:sz w:val="20"/>
                <w:szCs w:val="20"/>
              </w:rPr>
              <w:t xml:space="preserve">syntax, data types, </w:t>
            </w:r>
            <w:r>
              <w:rPr>
                <w:rFonts w:cs="Times New Roman"/>
                <w:bCs/>
                <w:sz w:val="20"/>
                <w:szCs w:val="20"/>
              </w:rPr>
              <w:t>data</w:t>
            </w:r>
            <w:r w:rsidR="00755CF5" w:rsidRPr="00755CF5">
              <w:rPr>
                <w:rFonts w:cs="Times New Roman"/>
                <w:bCs/>
                <w:sz w:val="20"/>
                <w:szCs w:val="20"/>
              </w:rPr>
              <w:t xml:space="preserve"> structures, functions, arrays, conditional statements, and iterations.</w:t>
            </w:r>
            <w:r w:rsidR="00A20EDE">
              <w:rPr>
                <w:rFonts w:cs="Times New Roman"/>
                <w:bCs/>
                <w:sz w:val="20"/>
                <w:szCs w:val="20"/>
              </w:rPr>
              <w:t xml:space="preserve"> Students develop computational thinking through </w:t>
            </w:r>
            <w:r w:rsidR="00755CF5" w:rsidRPr="00755CF5">
              <w:rPr>
                <w:rFonts w:cs="Times New Roman"/>
                <w:bCs/>
                <w:sz w:val="20"/>
                <w:szCs w:val="20"/>
              </w:rPr>
              <w:t>decomposition, generalization, abstraction, pattern recognition, algorithm design, and debugging</w:t>
            </w:r>
            <w:r w:rsidR="00755CF5">
              <w:rPr>
                <w:rFonts w:cs="Times New Roman"/>
                <w:bCs/>
                <w:sz w:val="20"/>
                <w:szCs w:val="20"/>
              </w:rPr>
              <w:t xml:space="preserve">. </w:t>
            </w:r>
          </w:p>
          <w:p w14:paraId="1CEBCF70" w14:textId="52C51F21" w:rsidR="009675A4" w:rsidRDefault="009675A4" w:rsidP="00755CF5">
            <w:pPr>
              <w:rPr>
                <w:rFonts w:cs="Times New Roman"/>
                <w:bCs/>
                <w:sz w:val="20"/>
                <w:szCs w:val="20"/>
              </w:rPr>
            </w:pPr>
            <w:r w:rsidRPr="009675A4">
              <w:rPr>
                <w:rFonts w:cs="Times New Roman"/>
                <w:bCs/>
                <w:sz w:val="20"/>
                <w:szCs w:val="20"/>
              </w:rPr>
              <w:t xml:space="preserve">Prerequisite: </w:t>
            </w:r>
            <w:r w:rsidR="0098794E">
              <w:rPr>
                <w:rFonts w:cs="Times New Roman"/>
                <w:bCs/>
                <w:sz w:val="20"/>
                <w:szCs w:val="20"/>
              </w:rPr>
              <w:t>MAT 1</w:t>
            </w:r>
            <w:r w:rsidR="00E457EB">
              <w:rPr>
                <w:rFonts w:cs="Times New Roman"/>
                <w:bCs/>
                <w:sz w:val="20"/>
                <w:szCs w:val="20"/>
              </w:rPr>
              <w:t>275</w:t>
            </w:r>
            <w:r w:rsidR="0098794E">
              <w:rPr>
                <w:rFonts w:cs="Times New Roman"/>
                <w:bCs/>
                <w:sz w:val="20"/>
                <w:szCs w:val="20"/>
              </w:rPr>
              <w:t xml:space="preserve"> or higher</w:t>
            </w:r>
          </w:p>
          <w:p w14:paraId="15960EB6" w14:textId="5D0B7DF4" w:rsidR="00755CF5" w:rsidRDefault="00755CF5" w:rsidP="00755CF5">
            <w:pPr>
              <w:rPr>
                <w:rFonts w:cs="Times New Roman"/>
                <w:b/>
                <w:sz w:val="20"/>
                <w:szCs w:val="20"/>
              </w:rPr>
            </w:pPr>
            <w:r>
              <w:rPr>
                <w:rFonts w:cs="Times New Roman"/>
                <w:b/>
                <w:sz w:val="20"/>
                <w:szCs w:val="20"/>
              </w:rPr>
              <w:t>-----------------------------------------------</w:t>
            </w:r>
          </w:p>
          <w:p w14:paraId="026B6B91" w14:textId="77777777" w:rsidR="00755CF5" w:rsidRPr="00755CF5" w:rsidRDefault="00755CF5" w:rsidP="00755CF5">
            <w:pPr>
              <w:rPr>
                <w:rFonts w:cs="Times New Roman"/>
                <w:b/>
                <w:bCs/>
                <w:sz w:val="20"/>
                <w:szCs w:val="20"/>
              </w:rPr>
            </w:pPr>
            <w:r w:rsidRPr="00755CF5">
              <w:rPr>
                <w:rFonts w:cs="Times New Roman"/>
                <w:b/>
                <w:bCs/>
                <w:sz w:val="20"/>
                <w:szCs w:val="20"/>
              </w:rPr>
              <w:t>Revision 3</w:t>
            </w:r>
          </w:p>
          <w:p w14:paraId="4EA9F34A" w14:textId="0F0200A4" w:rsidR="00755CF5" w:rsidRPr="00755CF5" w:rsidRDefault="00755CF5" w:rsidP="00755CF5">
            <w:pPr>
              <w:rPr>
                <w:rFonts w:cs="Times New Roman"/>
                <w:strike/>
                <w:sz w:val="20"/>
                <w:szCs w:val="20"/>
              </w:rPr>
            </w:pPr>
            <w:r w:rsidRPr="00755CF5">
              <w:rPr>
                <w:rFonts w:cs="Times New Roman"/>
                <w:strike/>
                <w:sz w:val="20"/>
                <w:szCs w:val="20"/>
              </w:rPr>
              <w:t>EDU 2440 Manufacturing Systems</w:t>
            </w:r>
          </w:p>
          <w:p w14:paraId="68E73087" w14:textId="77777777" w:rsidR="00755CF5" w:rsidRPr="00755CF5" w:rsidRDefault="00755CF5" w:rsidP="00755CF5">
            <w:pPr>
              <w:rPr>
                <w:rFonts w:cs="Times New Roman"/>
                <w:strike/>
                <w:sz w:val="20"/>
                <w:szCs w:val="20"/>
              </w:rPr>
            </w:pPr>
            <w:r w:rsidRPr="00755CF5">
              <w:rPr>
                <w:rFonts w:cs="Times New Roman"/>
                <w:strike/>
                <w:sz w:val="20"/>
                <w:szCs w:val="20"/>
              </w:rPr>
              <w:t xml:space="preserve">2 cl </w:t>
            </w:r>
            <w:proofErr w:type="spellStart"/>
            <w:r w:rsidRPr="00755CF5">
              <w:rPr>
                <w:rFonts w:cs="Times New Roman"/>
                <w:strike/>
                <w:sz w:val="20"/>
                <w:szCs w:val="20"/>
              </w:rPr>
              <w:t>hrs</w:t>
            </w:r>
            <w:proofErr w:type="spellEnd"/>
            <w:r w:rsidRPr="00755CF5">
              <w:rPr>
                <w:rFonts w:cs="Times New Roman"/>
                <w:strike/>
                <w:sz w:val="20"/>
                <w:szCs w:val="20"/>
              </w:rPr>
              <w:t xml:space="preserve">, 2 lab </w:t>
            </w:r>
            <w:proofErr w:type="spellStart"/>
            <w:r w:rsidRPr="00755CF5">
              <w:rPr>
                <w:rFonts w:cs="Times New Roman"/>
                <w:strike/>
                <w:sz w:val="20"/>
                <w:szCs w:val="20"/>
              </w:rPr>
              <w:t>hrs</w:t>
            </w:r>
            <w:proofErr w:type="spellEnd"/>
            <w:r w:rsidRPr="00755CF5">
              <w:rPr>
                <w:rFonts w:cs="Times New Roman"/>
                <w:strike/>
                <w:sz w:val="20"/>
                <w:szCs w:val="20"/>
              </w:rPr>
              <w:t xml:space="preserve">, 3 </w:t>
            </w:r>
            <w:proofErr w:type="spellStart"/>
            <w:r w:rsidRPr="00755CF5">
              <w:rPr>
                <w:rFonts w:cs="Times New Roman"/>
                <w:strike/>
                <w:sz w:val="20"/>
                <w:szCs w:val="20"/>
              </w:rPr>
              <w:t>cr</w:t>
            </w:r>
            <w:proofErr w:type="spellEnd"/>
          </w:p>
          <w:p w14:paraId="3D222CA0" w14:textId="1621DC3F" w:rsidR="00755CF5" w:rsidRPr="00755CF5" w:rsidRDefault="00755CF5" w:rsidP="00755CF5">
            <w:pPr>
              <w:rPr>
                <w:rFonts w:cs="Times New Roman"/>
                <w:strike/>
                <w:sz w:val="20"/>
                <w:szCs w:val="20"/>
              </w:rPr>
            </w:pPr>
            <w:r w:rsidRPr="00755CF5">
              <w:rPr>
                <w:rFonts w:cs="Times New Roman"/>
                <w:strike/>
                <w:sz w:val="20"/>
                <w:szCs w:val="20"/>
              </w:rPr>
              <w:t>This course is designed to give the student an understanding of metalworking and manufacturing systems. Laboratory activities include layout techniques, hand and machine cutting, forming, joining, measuring, fabricating and basic machine tool operations.</w:t>
            </w:r>
          </w:p>
          <w:p w14:paraId="41CA005D" w14:textId="77777777" w:rsidR="00755CF5" w:rsidRPr="00755CF5" w:rsidRDefault="00755CF5" w:rsidP="00755CF5">
            <w:pPr>
              <w:rPr>
                <w:rFonts w:cs="Times New Roman"/>
                <w:strike/>
                <w:sz w:val="20"/>
                <w:szCs w:val="20"/>
              </w:rPr>
            </w:pPr>
            <w:r w:rsidRPr="00755CF5">
              <w:rPr>
                <w:rFonts w:cs="Times New Roman"/>
                <w:strike/>
                <w:sz w:val="20"/>
                <w:szCs w:val="20"/>
              </w:rPr>
              <w:t>Prerequisite: EDU 1400</w:t>
            </w:r>
          </w:p>
          <w:p w14:paraId="3624DE3F" w14:textId="77777777" w:rsidR="00755CF5" w:rsidRDefault="00755CF5" w:rsidP="00755CF5">
            <w:pPr>
              <w:rPr>
                <w:rFonts w:cs="Times New Roman"/>
                <w:sz w:val="20"/>
                <w:szCs w:val="20"/>
              </w:rPr>
            </w:pPr>
          </w:p>
          <w:p w14:paraId="7DC462D1" w14:textId="35634FFE" w:rsidR="00755CF5" w:rsidRPr="00755CF5" w:rsidRDefault="00755CF5" w:rsidP="00755CF5">
            <w:pPr>
              <w:rPr>
                <w:rFonts w:cs="Times New Roman"/>
                <w:sz w:val="20"/>
                <w:szCs w:val="20"/>
              </w:rPr>
            </w:pPr>
            <w:r w:rsidRPr="00755CF5">
              <w:rPr>
                <w:rFonts w:cs="Times New Roman"/>
                <w:sz w:val="20"/>
                <w:szCs w:val="20"/>
              </w:rPr>
              <w:t>EDU 24</w:t>
            </w:r>
            <w:r w:rsidR="002B7219">
              <w:rPr>
                <w:rFonts w:cs="Times New Roman"/>
                <w:sz w:val="20"/>
                <w:szCs w:val="20"/>
              </w:rPr>
              <w:t>41</w:t>
            </w:r>
            <w:r w:rsidRPr="00755CF5">
              <w:rPr>
                <w:rFonts w:cs="Times New Roman"/>
                <w:sz w:val="20"/>
                <w:szCs w:val="20"/>
              </w:rPr>
              <w:t xml:space="preserve"> Material Conversion and Processing </w:t>
            </w:r>
          </w:p>
          <w:p w14:paraId="720FF3FE" w14:textId="77777777" w:rsidR="00755CF5" w:rsidRPr="00755CF5" w:rsidRDefault="00755CF5" w:rsidP="00755CF5">
            <w:pPr>
              <w:rPr>
                <w:rFonts w:cs="Times New Roman"/>
                <w:sz w:val="20"/>
                <w:szCs w:val="20"/>
              </w:rPr>
            </w:pPr>
            <w:r w:rsidRPr="00755CF5">
              <w:rPr>
                <w:rFonts w:cs="Times New Roman"/>
                <w:sz w:val="20"/>
                <w:szCs w:val="20"/>
              </w:rPr>
              <w:t xml:space="preserve">2 cl </w:t>
            </w:r>
            <w:proofErr w:type="spellStart"/>
            <w:r w:rsidRPr="00755CF5">
              <w:rPr>
                <w:rFonts w:cs="Times New Roman"/>
                <w:sz w:val="20"/>
                <w:szCs w:val="20"/>
              </w:rPr>
              <w:t>hrs</w:t>
            </w:r>
            <w:proofErr w:type="spellEnd"/>
            <w:r w:rsidRPr="00755CF5">
              <w:rPr>
                <w:rFonts w:cs="Times New Roman"/>
                <w:sz w:val="20"/>
                <w:szCs w:val="20"/>
              </w:rPr>
              <w:t xml:space="preserve">, 2 lab </w:t>
            </w:r>
            <w:proofErr w:type="spellStart"/>
            <w:r w:rsidRPr="00755CF5">
              <w:rPr>
                <w:rFonts w:cs="Times New Roman"/>
                <w:sz w:val="20"/>
                <w:szCs w:val="20"/>
              </w:rPr>
              <w:t>hrs</w:t>
            </w:r>
            <w:proofErr w:type="spellEnd"/>
            <w:r w:rsidRPr="00755CF5">
              <w:rPr>
                <w:rFonts w:cs="Times New Roman"/>
                <w:sz w:val="20"/>
                <w:szCs w:val="20"/>
              </w:rPr>
              <w:t xml:space="preserve">, 3 </w:t>
            </w:r>
            <w:proofErr w:type="spellStart"/>
            <w:r w:rsidRPr="00755CF5">
              <w:rPr>
                <w:rFonts w:cs="Times New Roman"/>
                <w:sz w:val="20"/>
                <w:szCs w:val="20"/>
              </w:rPr>
              <w:t>cr</w:t>
            </w:r>
            <w:proofErr w:type="spellEnd"/>
          </w:p>
          <w:p w14:paraId="3D9EF439" w14:textId="77777777" w:rsidR="00E1537A" w:rsidRDefault="001C399A" w:rsidP="00755CF5">
            <w:pPr>
              <w:rPr>
                <w:rFonts w:cs="Times New Roman"/>
                <w:sz w:val="20"/>
                <w:szCs w:val="20"/>
              </w:rPr>
            </w:pPr>
            <w:r>
              <w:rPr>
                <w:rFonts w:cs="Times New Roman"/>
                <w:sz w:val="20"/>
                <w:szCs w:val="20"/>
              </w:rPr>
              <w:t xml:space="preserve">Exploration of engineering </w:t>
            </w:r>
            <w:r w:rsidR="00755CF5" w:rsidRPr="00755CF5">
              <w:rPr>
                <w:rFonts w:cs="Times New Roman"/>
                <w:sz w:val="20"/>
                <w:szCs w:val="20"/>
              </w:rPr>
              <w:t>material</w:t>
            </w:r>
            <w:r>
              <w:rPr>
                <w:rFonts w:cs="Times New Roman"/>
                <w:sz w:val="20"/>
                <w:szCs w:val="20"/>
              </w:rPr>
              <w:t>s</w:t>
            </w:r>
            <w:r w:rsidR="00755CF5" w:rsidRPr="00755CF5">
              <w:rPr>
                <w:rFonts w:cs="Times New Roman"/>
                <w:sz w:val="20"/>
                <w:szCs w:val="20"/>
              </w:rPr>
              <w:t xml:space="preserve"> and</w:t>
            </w:r>
            <w:r>
              <w:rPr>
                <w:rFonts w:cs="Times New Roman"/>
                <w:sz w:val="20"/>
                <w:szCs w:val="20"/>
              </w:rPr>
              <w:t xml:space="preserve"> their</w:t>
            </w:r>
            <w:r w:rsidR="00755CF5" w:rsidRPr="00755CF5">
              <w:rPr>
                <w:rFonts w:cs="Times New Roman"/>
                <w:sz w:val="20"/>
                <w:szCs w:val="20"/>
              </w:rPr>
              <w:t xml:space="preserve"> </w:t>
            </w:r>
            <w:r>
              <w:rPr>
                <w:rFonts w:cs="Times New Roman"/>
                <w:sz w:val="20"/>
                <w:szCs w:val="20"/>
              </w:rPr>
              <w:t>conversation into products. This course involves h</w:t>
            </w:r>
            <w:r w:rsidR="00755CF5" w:rsidRPr="00755CF5">
              <w:rPr>
                <w:rFonts w:cs="Times New Roman"/>
                <w:sz w:val="20"/>
                <w:szCs w:val="20"/>
              </w:rPr>
              <w:t xml:space="preserve">ands-on laboratory </w:t>
            </w:r>
            <w:r>
              <w:rPr>
                <w:rFonts w:cs="Times New Roman"/>
                <w:sz w:val="20"/>
                <w:szCs w:val="20"/>
              </w:rPr>
              <w:t xml:space="preserve">experiences to </w:t>
            </w:r>
            <w:r w:rsidR="004674C3">
              <w:rPr>
                <w:rFonts w:cs="Times New Roman"/>
                <w:sz w:val="20"/>
                <w:szCs w:val="20"/>
              </w:rPr>
              <w:t>explore</w:t>
            </w:r>
            <w:r>
              <w:rPr>
                <w:rFonts w:cs="Times New Roman"/>
                <w:sz w:val="20"/>
                <w:szCs w:val="20"/>
              </w:rPr>
              <w:t xml:space="preserve"> </w:t>
            </w:r>
            <w:r w:rsidR="0071744D">
              <w:rPr>
                <w:rFonts w:cs="Times New Roman"/>
                <w:sz w:val="20"/>
                <w:szCs w:val="20"/>
              </w:rPr>
              <w:t>fabrication</w:t>
            </w:r>
            <w:r w:rsidR="00755CF5" w:rsidRPr="00755CF5">
              <w:rPr>
                <w:rFonts w:cs="Times New Roman"/>
                <w:sz w:val="20"/>
                <w:szCs w:val="20"/>
              </w:rPr>
              <w:t xml:space="preserve"> tools, material</w:t>
            </w:r>
            <w:r w:rsidR="0071744D">
              <w:rPr>
                <w:rFonts w:cs="Times New Roman"/>
                <w:sz w:val="20"/>
                <w:szCs w:val="20"/>
              </w:rPr>
              <w:t xml:space="preserve"> processing,</w:t>
            </w:r>
            <w:r w:rsidR="00AC2C5D">
              <w:rPr>
                <w:rFonts w:cs="Times New Roman"/>
                <w:sz w:val="20"/>
                <w:szCs w:val="20"/>
              </w:rPr>
              <w:t xml:space="preserve"> and product design. Emphasis on advanced </w:t>
            </w:r>
            <w:r>
              <w:rPr>
                <w:rFonts w:cs="Times New Roman"/>
                <w:sz w:val="20"/>
                <w:szCs w:val="20"/>
              </w:rPr>
              <w:t>fabrication</w:t>
            </w:r>
            <w:r w:rsidR="0071744D">
              <w:rPr>
                <w:rFonts w:cs="Times New Roman"/>
                <w:sz w:val="20"/>
                <w:szCs w:val="20"/>
              </w:rPr>
              <w:t xml:space="preserve"> technologies</w:t>
            </w:r>
            <w:r w:rsidR="00AC2C5D">
              <w:rPr>
                <w:rFonts w:cs="Times New Roman"/>
                <w:sz w:val="20"/>
                <w:szCs w:val="20"/>
              </w:rPr>
              <w:t xml:space="preserve"> including laser cutting, computer numerical control, and 3D printing. </w:t>
            </w:r>
          </w:p>
          <w:p w14:paraId="3EA0B9E6" w14:textId="33E0440A" w:rsidR="00755CF5" w:rsidRDefault="00755CF5" w:rsidP="00755CF5">
            <w:pPr>
              <w:rPr>
                <w:rFonts w:cs="Times New Roman"/>
                <w:sz w:val="20"/>
                <w:szCs w:val="20"/>
              </w:rPr>
            </w:pPr>
            <w:r w:rsidRPr="00755CF5">
              <w:rPr>
                <w:rFonts w:cs="Times New Roman"/>
                <w:sz w:val="20"/>
                <w:szCs w:val="20"/>
              </w:rPr>
              <w:t>Prerequisite: EDU 1400</w:t>
            </w:r>
          </w:p>
          <w:p w14:paraId="5EC68D4F" w14:textId="77777777" w:rsidR="00755CF5" w:rsidRDefault="00755CF5" w:rsidP="00755CF5">
            <w:pPr>
              <w:rPr>
                <w:rFonts w:cs="Times New Roman"/>
                <w:b/>
                <w:sz w:val="20"/>
                <w:szCs w:val="20"/>
              </w:rPr>
            </w:pPr>
            <w:r>
              <w:rPr>
                <w:rFonts w:cs="Times New Roman"/>
                <w:b/>
                <w:sz w:val="20"/>
                <w:szCs w:val="20"/>
              </w:rPr>
              <w:t>-----------------------------------------------</w:t>
            </w:r>
          </w:p>
          <w:p w14:paraId="39829263" w14:textId="77777777" w:rsidR="00755CF5" w:rsidRPr="00755CF5" w:rsidRDefault="00755CF5" w:rsidP="00755CF5">
            <w:pPr>
              <w:rPr>
                <w:rFonts w:cs="Times New Roman"/>
                <w:b/>
                <w:bCs/>
                <w:sz w:val="20"/>
                <w:szCs w:val="20"/>
              </w:rPr>
            </w:pPr>
            <w:r w:rsidRPr="00755CF5">
              <w:rPr>
                <w:rFonts w:cs="Times New Roman"/>
                <w:b/>
                <w:bCs/>
                <w:sz w:val="20"/>
                <w:szCs w:val="20"/>
              </w:rPr>
              <w:t>Revision 4</w:t>
            </w:r>
          </w:p>
          <w:p w14:paraId="2B1AD534" w14:textId="77F20DDD" w:rsidR="00755CF5" w:rsidRPr="009268AF" w:rsidRDefault="00755CF5" w:rsidP="00755CF5">
            <w:pPr>
              <w:rPr>
                <w:rFonts w:cs="Times New Roman"/>
                <w:strike/>
                <w:sz w:val="20"/>
                <w:szCs w:val="20"/>
              </w:rPr>
            </w:pPr>
            <w:r w:rsidRPr="009268AF">
              <w:rPr>
                <w:rFonts w:cs="Times New Roman"/>
                <w:strike/>
                <w:sz w:val="20"/>
                <w:szCs w:val="20"/>
              </w:rPr>
              <w:t>EDU 2460 Communications Systems</w:t>
            </w:r>
          </w:p>
          <w:p w14:paraId="3F72026F" w14:textId="77777777" w:rsidR="00755CF5" w:rsidRPr="009268AF" w:rsidRDefault="00755CF5" w:rsidP="00755CF5">
            <w:pPr>
              <w:rPr>
                <w:rFonts w:cs="Times New Roman"/>
                <w:strike/>
                <w:sz w:val="20"/>
                <w:szCs w:val="20"/>
              </w:rPr>
            </w:pPr>
            <w:r w:rsidRPr="009268AF">
              <w:rPr>
                <w:rFonts w:cs="Times New Roman"/>
                <w:strike/>
                <w:sz w:val="20"/>
                <w:szCs w:val="20"/>
              </w:rPr>
              <w:t xml:space="preserve">3 cl </w:t>
            </w:r>
            <w:proofErr w:type="spellStart"/>
            <w:r w:rsidRPr="009268AF">
              <w:rPr>
                <w:rFonts w:cs="Times New Roman"/>
                <w:strike/>
                <w:sz w:val="20"/>
                <w:szCs w:val="20"/>
              </w:rPr>
              <w:t>hrs</w:t>
            </w:r>
            <w:proofErr w:type="spellEnd"/>
            <w:r w:rsidRPr="009268AF">
              <w:rPr>
                <w:rFonts w:cs="Times New Roman"/>
                <w:strike/>
                <w:sz w:val="20"/>
                <w:szCs w:val="20"/>
              </w:rPr>
              <w:t xml:space="preserve">, 3 lab </w:t>
            </w:r>
            <w:proofErr w:type="spellStart"/>
            <w:r w:rsidRPr="009268AF">
              <w:rPr>
                <w:rFonts w:cs="Times New Roman"/>
                <w:strike/>
                <w:sz w:val="20"/>
                <w:szCs w:val="20"/>
              </w:rPr>
              <w:t>hrs</w:t>
            </w:r>
            <w:proofErr w:type="spellEnd"/>
            <w:r w:rsidRPr="009268AF">
              <w:rPr>
                <w:rFonts w:cs="Times New Roman"/>
                <w:strike/>
                <w:sz w:val="20"/>
                <w:szCs w:val="20"/>
              </w:rPr>
              <w:t xml:space="preserve">, 4 </w:t>
            </w:r>
            <w:proofErr w:type="spellStart"/>
            <w:r w:rsidRPr="009268AF">
              <w:rPr>
                <w:rFonts w:cs="Times New Roman"/>
                <w:strike/>
                <w:sz w:val="20"/>
                <w:szCs w:val="20"/>
              </w:rPr>
              <w:t>cr</w:t>
            </w:r>
            <w:proofErr w:type="spellEnd"/>
          </w:p>
          <w:p w14:paraId="4E00E882" w14:textId="6592583F" w:rsidR="00755CF5" w:rsidRPr="009268AF" w:rsidRDefault="00755CF5" w:rsidP="00755CF5">
            <w:pPr>
              <w:rPr>
                <w:rFonts w:cs="Times New Roman"/>
                <w:strike/>
                <w:sz w:val="20"/>
                <w:szCs w:val="20"/>
              </w:rPr>
            </w:pPr>
            <w:r w:rsidRPr="009268AF">
              <w:rPr>
                <w:rFonts w:cs="Times New Roman"/>
                <w:strike/>
                <w:sz w:val="20"/>
                <w:szCs w:val="20"/>
              </w:rPr>
              <w:t>A study of communications systems including photo-offset lithography, desktop publishing, audio production, video production and editing. Cold type composition, silk screen</w:t>
            </w:r>
          </w:p>
          <w:p w14:paraId="50C6DE56" w14:textId="54096F63" w:rsidR="00755CF5" w:rsidRPr="009268AF" w:rsidRDefault="00755CF5" w:rsidP="00755CF5">
            <w:pPr>
              <w:rPr>
                <w:rFonts w:cs="Times New Roman"/>
                <w:strike/>
                <w:sz w:val="20"/>
                <w:szCs w:val="20"/>
              </w:rPr>
            </w:pPr>
            <w:r w:rsidRPr="009268AF">
              <w:rPr>
                <w:rFonts w:cs="Times New Roman"/>
                <w:strike/>
                <w:sz w:val="20"/>
                <w:szCs w:val="20"/>
              </w:rPr>
              <w:t>and use of the microcomputer in communications. Prerequisite: None (open to CTTE majors only)</w:t>
            </w:r>
          </w:p>
          <w:p w14:paraId="290E5C70" w14:textId="77777777" w:rsidR="00755CF5" w:rsidRDefault="00755CF5" w:rsidP="00755CF5">
            <w:pPr>
              <w:rPr>
                <w:rFonts w:cs="Times New Roman"/>
                <w:sz w:val="20"/>
                <w:szCs w:val="20"/>
              </w:rPr>
            </w:pPr>
          </w:p>
          <w:p w14:paraId="7194297A" w14:textId="002D5DCC" w:rsidR="00755CF5" w:rsidRPr="00755CF5" w:rsidRDefault="00755CF5" w:rsidP="00755CF5">
            <w:pPr>
              <w:rPr>
                <w:rFonts w:cs="Times New Roman"/>
                <w:sz w:val="20"/>
                <w:szCs w:val="20"/>
              </w:rPr>
            </w:pPr>
            <w:r w:rsidRPr="00755CF5">
              <w:rPr>
                <w:rFonts w:cs="Times New Roman"/>
                <w:sz w:val="20"/>
                <w:szCs w:val="20"/>
              </w:rPr>
              <w:t>EDU 24</w:t>
            </w:r>
            <w:r w:rsidR="002B7219">
              <w:rPr>
                <w:rFonts w:cs="Times New Roman"/>
                <w:sz w:val="20"/>
                <w:szCs w:val="20"/>
              </w:rPr>
              <w:t>61</w:t>
            </w:r>
            <w:r w:rsidRPr="00755CF5">
              <w:rPr>
                <w:rFonts w:cs="Times New Roman"/>
                <w:sz w:val="20"/>
                <w:szCs w:val="20"/>
              </w:rPr>
              <w:t xml:space="preserve"> </w:t>
            </w:r>
            <w:r w:rsidR="008260FF" w:rsidRPr="00814DFA">
              <w:rPr>
                <w:rFonts w:cs="Times New Roman"/>
                <w:sz w:val="20"/>
                <w:szCs w:val="20"/>
              </w:rPr>
              <w:t>Communication</w:t>
            </w:r>
            <w:r w:rsidR="006C1175" w:rsidRPr="00814DFA">
              <w:rPr>
                <w:rFonts w:cs="Times New Roman"/>
                <w:sz w:val="20"/>
                <w:szCs w:val="20"/>
              </w:rPr>
              <w:t xml:space="preserve"> Technology and </w:t>
            </w:r>
            <w:r w:rsidRPr="00814DFA">
              <w:rPr>
                <w:rFonts w:cs="Times New Roman"/>
                <w:sz w:val="20"/>
                <w:szCs w:val="20"/>
              </w:rPr>
              <w:t>Information</w:t>
            </w:r>
            <w:r w:rsidR="006C1175" w:rsidRPr="00814DFA">
              <w:rPr>
                <w:rFonts w:cs="Times New Roman"/>
                <w:sz w:val="20"/>
                <w:szCs w:val="20"/>
              </w:rPr>
              <w:t xml:space="preserve"> Systems</w:t>
            </w:r>
          </w:p>
          <w:p w14:paraId="5C082DAC" w14:textId="33AB8F5F" w:rsidR="00755CF5" w:rsidRPr="00755CF5" w:rsidRDefault="00755CF5" w:rsidP="00755CF5">
            <w:pPr>
              <w:rPr>
                <w:rFonts w:cs="Times New Roman"/>
                <w:sz w:val="20"/>
                <w:szCs w:val="20"/>
              </w:rPr>
            </w:pPr>
            <w:r w:rsidRPr="00755CF5">
              <w:rPr>
                <w:rFonts w:cs="Times New Roman"/>
                <w:sz w:val="20"/>
                <w:szCs w:val="20"/>
              </w:rPr>
              <w:t xml:space="preserve">2cl </w:t>
            </w:r>
            <w:proofErr w:type="spellStart"/>
            <w:r w:rsidRPr="00755CF5">
              <w:rPr>
                <w:rFonts w:cs="Times New Roman"/>
                <w:sz w:val="20"/>
                <w:szCs w:val="20"/>
              </w:rPr>
              <w:t>hrs</w:t>
            </w:r>
            <w:proofErr w:type="spellEnd"/>
            <w:r w:rsidRPr="00755CF5">
              <w:rPr>
                <w:rFonts w:cs="Times New Roman"/>
                <w:sz w:val="20"/>
                <w:szCs w:val="20"/>
              </w:rPr>
              <w:t xml:space="preserve">, </w:t>
            </w:r>
            <w:r w:rsidR="00010D77">
              <w:rPr>
                <w:rFonts w:cs="Times New Roman"/>
                <w:sz w:val="20"/>
                <w:szCs w:val="20"/>
              </w:rPr>
              <w:t>3</w:t>
            </w:r>
            <w:r w:rsidRPr="00755CF5">
              <w:rPr>
                <w:rFonts w:cs="Times New Roman"/>
                <w:sz w:val="20"/>
                <w:szCs w:val="20"/>
              </w:rPr>
              <w:t xml:space="preserve"> lab </w:t>
            </w:r>
            <w:proofErr w:type="spellStart"/>
            <w:r w:rsidRPr="00755CF5">
              <w:rPr>
                <w:rFonts w:cs="Times New Roman"/>
                <w:sz w:val="20"/>
                <w:szCs w:val="20"/>
              </w:rPr>
              <w:t>hrs</w:t>
            </w:r>
            <w:proofErr w:type="spellEnd"/>
            <w:r w:rsidRPr="00755CF5">
              <w:rPr>
                <w:rFonts w:cs="Times New Roman"/>
                <w:sz w:val="20"/>
                <w:szCs w:val="20"/>
              </w:rPr>
              <w:t xml:space="preserve">, 3 </w:t>
            </w:r>
            <w:proofErr w:type="spellStart"/>
            <w:r w:rsidRPr="00755CF5">
              <w:rPr>
                <w:rFonts w:cs="Times New Roman"/>
                <w:sz w:val="20"/>
                <w:szCs w:val="20"/>
              </w:rPr>
              <w:t>cr</w:t>
            </w:r>
            <w:proofErr w:type="spellEnd"/>
          </w:p>
          <w:p w14:paraId="02A35F13" w14:textId="7F37D90E" w:rsidR="005272C5" w:rsidRPr="005272C5" w:rsidRDefault="005272C5" w:rsidP="005272C5">
            <w:pPr>
              <w:rPr>
                <w:rFonts w:cs="Times New Roman"/>
                <w:sz w:val="20"/>
                <w:szCs w:val="20"/>
              </w:rPr>
            </w:pPr>
            <w:r w:rsidRPr="005272C5">
              <w:rPr>
                <w:rFonts w:cs="Times New Roman"/>
                <w:sz w:val="20"/>
                <w:szCs w:val="20"/>
              </w:rPr>
              <w:t xml:space="preserve">Development of foundational understandings of information and communication. Explore the components of data, information, and knowledge and their effective transmission modes. The topics include computers and related devices, graphic media, electronic communication, and entertainment technologies. Students develop an understanding of up-to-date communication technologies, including computer networks, the Internet, cybersecurity, the impacts of communication, </w:t>
            </w:r>
            <w:r w:rsidRPr="00814DFA">
              <w:rPr>
                <w:rFonts w:cs="Times New Roman"/>
                <w:sz w:val="20"/>
                <w:szCs w:val="20"/>
              </w:rPr>
              <w:t>and artificial intelligence.</w:t>
            </w:r>
          </w:p>
          <w:p w14:paraId="5686485D" w14:textId="3E59E946" w:rsidR="00755CF5" w:rsidRDefault="00755CF5" w:rsidP="009D61E7">
            <w:pPr>
              <w:rPr>
                <w:rFonts w:cs="Times New Roman"/>
                <w:sz w:val="20"/>
                <w:szCs w:val="20"/>
              </w:rPr>
            </w:pPr>
            <w:r>
              <w:rPr>
                <w:rFonts w:cs="Times New Roman"/>
                <w:sz w:val="20"/>
                <w:szCs w:val="20"/>
              </w:rPr>
              <w:t xml:space="preserve">Prerequisite: </w:t>
            </w:r>
            <w:r w:rsidR="005272C5">
              <w:rPr>
                <w:rFonts w:cs="Times New Roman"/>
                <w:sz w:val="20"/>
                <w:szCs w:val="20"/>
              </w:rPr>
              <w:t>EDU 1400</w:t>
            </w:r>
            <w:r>
              <w:rPr>
                <w:rFonts w:cs="Times New Roman"/>
                <w:sz w:val="20"/>
                <w:szCs w:val="20"/>
              </w:rPr>
              <w:t>.</w:t>
            </w:r>
          </w:p>
          <w:p w14:paraId="020C2E29" w14:textId="77777777" w:rsidR="009268AF" w:rsidRDefault="009268AF" w:rsidP="00755CF5">
            <w:pPr>
              <w:rPr>
                <w:rFonts w:cs="Times New Roman"/>
                <w:sz w:val="20"/>
                <w:szCs w:val="20"/>
              </w:rPr>
            </w:pPr>
          </w:p>
          <w:p w14:paraId="3F7FAA3B" w14:textId="77777777" w:rsidR="009268AF" w:rsidRDefault="009268AF" w:rsidP="009268AF">
            <w:pPr>
              <w:rPr>
                <w:rFonts w:cs="Times New Roman"/>
                <w:b/>
                <w:sz w:val="20"/>
                <w:szCs w:val="20"/>
              </w:rPr>
            </w:pPr>
            <w:r>
              <w:rPr>
                <w:rFonts w:cs="Times New Roman"/>
                <w:b/>
                <w:sz w:val="20"/>
                <w:szCs w:val="20"/>
              </w:rPr>
              <w:t>-----------------------------------------------</w:t>
            </w:r>
          </w:p>
          <w:p w14:paraId="1FB28256" w14:textId="6C8EE0DB" w:rsidR="009268AF" w:rsidRPr="00755CF5" w:rsidRDefault="009268AF" w:rsidP="009268AF">
            <w:pPr>
              <w:rPr>
                <w:rFonts w:cs="Times New Roman"/>
                <w:b/>
                <w:bCs/>
                <w:sz w:val="20"/>
                <w:szCs w:val="20"/>
              </w:rPr>
            </w:pPr>
            <w:r w:rsidRPr="00755CF5">
              <w:rPr>
                <w:rFonts w:cs="Times New Roman"/>
                <w:b/>
                <w:bCs/>
                <w:sz w:val="20"/>
                <w:szCs w:val="20"/>
              </w:rPr>
              <w:t xml:space="preserve">Revision </w:t>
            </w:r>
            <w:r>
              <w:rPr>
                <w:rFonts w:cs="Times New Roman"/>
                <w:b/>
                <w:bCs/>
                <w:sz w:val="20"/>
                <w:szCs w:val="20"/>
              </w:rPr>
              <w:t>5</w:t>
            </w:r>
          </w:p>
          <w:p w14:paraId="58CFA380" w14:textId="16891249" w:rsidR="009268AF" w:rsidRPr="00AE2A19" w:rsidRDefault="009268AF" w:rsidP="009268AF">
            <w:pPr>
              <w:rPr>
                <w:rFonts w:cs="Times New Roman"/>
                <w:strike/>
                <w:sz w:val="20"/>
                <w:szCs w:val="20"/>
              </w:rPr>
            </w:pPr>
            <w:r w:rsidRPr="00AE2A19">
              <w:rPr>
                <w:rFonts w:cs="Times New Roman"/>
                <w:strike/>
                <w:sz w:val="20"/>
                <w:szCs w:val="20"/>
              </w:rPr>
              <w:lastRenderedPageBreak/>
              <w:t>EDU 3400 Technological Systems</w:t>
            </w:r>
          </w:p>
          <w:p w14:paraId="30C047E2" w14:textId="77777777" w:rsidR="009268AF" w:rsidRPr="00AE2A19" w:rsidRDefault="009268AF" w:rsidP="009268AF">
            <w:pPr>
              <w:rPr>
                <w:rFonts w:cs="Times New Roman"/>
                <w:strike/>
                <w:sz w:val="20"/>
                <w:szCs w:val="20"/>
              </w:rPr>
            </w:pPr>
            <w:r w:rsidRPr="00AE2A19">
              <w:rPr>
                <w:rFonts w:cs="Times New Roman"/>
                <w:strike/>
                <w:sz w:val="20"/>
                <w:szCs w:val="20"/>
              </w:rPr>
              <w:t xml:space="preserve">2 cl </w:t>
            </w:r>
            <w:proofErr w:type="spellStart"/>
            <w:r w:rsidRPr="00AE2A19">
              <w:rPr>
                <w:rFonts w:cs="Times New Roman"/>
                <w:strike/>
                <w:sz w:val="20"/>
                <w:szCs w:val="20"/>
              </w:rPr>
              <w:t>hrs</w:t>
            </w:r>
            <w:proofErr w:type="spellEnd"/>
            <w:r w:rsidRPr="00AE2A19">
              <w:rPr>
                <w:rFonts w:cs="Times New Roman"/>
                <w:strike/>
                <w:sz w:val="20"/>
                <w:szCs w:val="20"/>
              </w:rPr>
              <w:t xml:space="preserve">, 3 lab </w:t>
            </w:r>
            <w:proofErr w:type="spellStart"/>
            <w:r w:rsidRPr="00AE2A19">
              <w:rPr>
                <w:rFonts w:cs="Times New Roman"/>
                <w:strike/>
                <w:sz w:val="20"/>
                <w:szCs w:val="20"/>
              </w:rPr>
              <w:t>hrs</w:t>
            </w:r>
            <w:proofErr w:type="spellEnd"/>
            <w:r w:rsidRPr="00AE2A19">
              <w:rPr>
                <w:rFonts w:cs="Times New Roman"/>
                <w:strike/>
                <w:sz w:val="20"/>
                <w:szCs w:val="20"/>
              </w:rPr>
              <w:t xml:space="preserve">, 3 </w:t>
            </w:r>
            <w:proofErr w:type="spellStart"/>
            <w:r w:rsidRPr="00AE2A19">
              <w:rPr>
                <w:rFonts w:cs="Times New Roman"/>
                <w:strike/>
                <w:sz w:val="20"/>
                <w:szCs w:val="20"/>
              </w:rPr>
              <w:t>cr</w:t>
            </w:r>
            <w:proofErr w:type="spellEnd"/>
          </w:p>
          <w:p w14:paraId="28758518" w14:textId="001B7BA7" w:rsidR="009268AF" w:rsidRPr="00AE2A19" w:rsidRDefault="009268AF" w:rsidP="009268AF">
            <w:pPr>
              <w:rPr>
                <w:rFonts w:cs="Times New Roman"/>
                <w:strike/>
                <w:sz w:val="20"/>
                <w:szCs w:val="20"/>
              </w:rPr>
            </w:pPr>
            <w:r w:rsidRPr="00AE2A19">
              <w:rPr>
                <w:rFonts w:cs="Times New Roman"/>
                <w:strike/>
                <w:sz w:val="20"/>
                <w:szCs w:val="20"/>
              </w:rPr>
              <w:t>Addresses the “Introduction to 7th Grade Technology” NYS mandate. Hands-on, laboratory-based activities focus on inquiry, science, math, computer applications and social science concepts that underlie technological systems. Emphasis is on student logs and self-assessment techniques. Prerequisite: EDU 1400</w:t>
            </w:r>
          </w:p>
          <w:p w14:paraId="65C12CD6" w14:textId="77777777" w:rsidR="009268AF" w:rsidRDefault="009268AF" w:rsidP="009268AF">
            <w:pPr>
              <w:rPr>
                <w:rFonts w:cs="Times New Roman"/>
                <w:sz w:val="20"/>
                <w:szCs w:val="20"/>
              </w:rPr>
            </w:pPr>
          </w:p>
          <w:p w14:paraId="24A32807" w14:textId="6346BB33" w:rsidR="009268AF" w:rsidRPr="009268AF" w:rsidRDefault="009268AF" w:rsidP="009268AF">
            <w:pPr>
              <w:rPr>
                <w:rFonts w:cs="Times New Roman"/>
                <w:sz w:val="20"/>
                <w:szCs w:val="20"/>
              </w:rPr>
            </w:pPr>
            <w:r w:rsidRPr="009268AF">
              <w:rPr>
                <w:rFonts w:cs="Times New Roman"/>
                <w:sz w:val="20"/>
                <w:szCs w:val="20"/>
              </w:rPr>
              <w:t>EDU 3430 Computer System Applications</w:t>
            </w:r>
          </w:p>
          <w:p w14:paraId="22435489" w14:textId="164A5E66" w:rsidR="009268AF" w:rsidRPr="009268AF" w:rsidRDefault="009268AF" w:rsidP="009268AF">
            <w:pPr>
              <w:rPr>
                <w:rFonts w:cs="Times New Roman"/>
                <w:sz w:val="20"/>
                <w:szCs w:val="20"/>
              </w:rPr>
            </w:pPr>
            <w:r w:rsidRPr="009268AF">
              <w:rPr>
                <w:rFonts w:cs="Times New Roman"/>
                <w:sz w:val="20"/>
                <w:szCs w:val="20"/>
              </w:rPr>
              <w:t xml:space="preserve">2 cl </w:t>
            </w:r>
            <w:proofErr w:type="spellStart"/>
            <w:r w:rsidRPr="009268AF">
              <w:rPr>
                <w:rFonts w:cs="Times New Roman"/>
                <w:sz w:val="20"/>
                <w:szCs w:val="20"/>
              </w:rPr>
              <w:t>hrs</w:t>
            </w:r>
            <w:proofErr w:type="spellEnd"/>
            <w:r w:rsidRPr="009268AF">
              <w:rPr>
                <w:rFonts w:cs="Times New Roman"/>
                <w:sz w:val="20"/>
                <w:szCs w:val="20"/>
              </w:rPr>
              <w:t xml:space="preserve">, </w:t>
            </w:r>
            <w:r w:rsidR="00022EE7">
              <w:rPr>
                <w:rFonts w:cs="Times New Roman"/>
                <w:sz w:val="20"/>
                <w:szCs w:val="20"/>
              </w:rPr>
              <w:t>3</w:t>
            </w:r>
            <w:r w:rsidRPr="009268AF">
              <w:rPr>
                <w:rFonts w:cs="Times New Roman"/>
                <w:sz w:val="20"/>
                <w:szCs w:val="20"/>
              </w:rPr>
              <w:t xml:space="preserve"> lab </w:t>
            </w:r>
            <w:proofErr w:type="spellStart"/>
            <w:r w:rsidRPr="009268AF">
              <w:rPr>
                <w:rFonts w:cs="Times New Roman"/>
                <w:sz w:val="20"/>
                <w:szCs w:val="20"/>
              </w:rPr>
              <w:t>hrs</w:t>
            </w:r>
            <w:proofErr w:type="spellEnd"/>
            <w:r w:rsidRPr="009268AF">
              <w:rPr>
                <w:rFonts w:cs="Times New Roman"/>
                <w:sz w:val="20"/>
                <w:szCs w:val="20"/>
              </w:rPr>
              <w:t xml:space="preserve">, 3 </w:t>
            </w:r>
            <w:proofErr w:type="spellStart"/>
            <w:r w:rsidRPr="009268AF">
              <w:rPr>
                <w:rFonts w:cs="Times New Roman"/>
                <w:sz w:val="20"/>
                <w:szCs w:val="20"/>
              </w:rPr>
              <w:t>cr</w:t>
            </w:r>
            <w:proofErr w:type="spellEnd"/>
          </w:p>
          <w:p w14:paraId="3BA187CA" w14:textId="61491EB2" w:rsidR="001D1892" w:rsidRDefault="001D1892" w:rsidP="00755CF5">
            <w:pPr>
              <w:rPr>
                <w:rFonts w:cs="Times New Roman"/>
                <w:sz w:val="20"/>
                <w:szCs w:val="20"/>
              </w:rPr>
            </w:pPr>
            <w:r w:rsidRPr="001D1892">
              <w:rPr>
                <w:rFonts w:cs="Times New Roman"/>
                <w:sz w:val="20"/>
                <w:szCs w:val="20"/>
              </w:rPr>
              <w:t>Develop problem-solving skills utilizing computer systems. Students develop a fundamental understanding of computer systems</w:t>
            </w:r>
            <w:r w:rsidR="00022EE7">
              <w:rPr>
                <w:rFonts w:cs="Times New Roman"/>
                <w:sz w:val="20"/>
                <w:szCs w:val="20"/>
              </w:rPr>
              <w:t xml:space="preserve"> </w:t>
            </w:r>
            <w:r w:rsidR="00022EE7" w:rsidRPr="00814DFA">
              <w:rPr>
                <w:rFonts w:cs="Times New Roman"/>
                <w:sz w:val="20"/>
                <w:szCs w:val="20"/>
              </w:rPr>
              <w:t>for</w:t>
            </w:r>
            <w:r w:rsidRPr="00814DFA">
              <w:rPr>
                <w:rFonts w:cs="Times New Roman"/>
                <w:sz w:val="20"/>
                <w:szCs w:val="20"/>
              </w:rPr>
              <w:t xml:space="preserve"> teaching computer technology</w:t>
            </w:r>
            <w:r w:rsidR="00022EE7" w:rsidRPr="00814DFA">
              <w:rPr>
                <w:rFonts w:cs="Times New Roman"/>
                <w:sz w:val="20"/>
                <w:szCs w:val="20"/>
              </w:rPr>
              <w:t xml:space="preserve"> with an emphasis on secondary education</w:t>
            </w:r>
            <w:r w:rsidRPr="00814DFA">
              <w:rPr>
                <w:rFonts w:cs="Times New Roman"/>
                <w:sz w:val="20"/>
                <w:szCs w:val="20"/>
              </w:rPr>
              <w:t>. Topics include computer hardware, operating systems, memory structures, peripheral devices, software, and the impact of computing.</w:t>
            </w:r>
          </w:p>
          <w:p w14:paraId="1A755DD4" w14:textId="77777777" w:rsidR="00446561" w:rsidRDefault="00730AAD" w:rsidP="00755CF5">
            <w:pPr>
              <w:rPr>
                <w:rFonts w:cs="Times New Roman"/>
                <w:sz w:val="20"/>
                <w:szCs w:val="20"/>
              </w:rPr>
            </w:pPr>
            <w:r>
              <w:rPr>
                <w:rFonts w:cs="Times New Roman"/>
                <w:sz w:val="20"/>
                <w:szCs w:val="20"/>
              </w:rPr>
              <w:t>Prerequisite: EDU 2430</w:t>
            </w:r>
            <w:r w:rsidR="00022EE7">
              <w:rPr>
                <w:rFonts w:cs="Times New Roman"/>
                <w:sz w:val="20"/>
                <w:szCs w:val="20"/>
              </w:rPr>
              <w:t xml:space="preserve"> or</w:t>
            </w:r>
            <w:r>
              <w:rPr>
                <w:rFonts w:cs="Times New Roman"/>
                <w:sz w:val="20"/>
                <w:szCs w:val="20"/>
              </w:rPr>
              <w:t xml:space="preserve"> EDU 2461</w:t>
            </w:r>
          </w:p>
          <w:p w14:paraId="65D1AED2" w14:textId="77777777" w:rsidR="002857B2" w:rsidRDefault="002857B2" w:rsidP="00755CF5">
            <w:pPr>
              <w:pBdr>
                <w:bottom w:val="single" w:sz="6" w:space="1" w:color="auto"/>
              </w:pBdr>
              <w:rPr>
                <w:rFonts w:cs="Times New Roman"/>
                <w:sz w:val="20"/>
                <w:szCs w:val="20"/>
              </w:rPr>
            </w:pPr>
          </w:p>
          <w:p w14:paraId="3E2C5A94" w14:textId="77777777" w:rsidR="002857B2" w:rsidRDefault="002857B2" w:rsidP="00755CF5">
            <w:pPr>
              <w:rPr>
                <w:rFonts w:cs="Times New Roman"/>
                <w:sz w:val="20"/>
                <w:szCs w:val="20"/>
              </w:rPr>
            </w:pPr>
            <w:r>
              <w:rPr>
                <w:rFonts w:cs="Times New Roman"/>
                <w:sz w:val="20"/>
                <w:szCs w:val="20"/>
              </w:rPr>
              <w:t>Minor Revision</w:t>
            </w:r>
          </w:p>
          <w:p w14:paraId="14415B8A" w14:textId="77777777" w:rsidR="00691FB0" w:rsidRDefault="0023550C" w:rsidP="00755CF5">
            <w:pPr>
              <w:rPr>
                <w:rFonts w:cs="Times New Roman"/>
                <w:sz w:val="20"/>
                <w:szCs w:val="20"/>
              </w:rPr>
            </w:pPr>
            <w:r>
              <w:rPr>
                <w:rFonts w:cs="Times New Roman"/>
                <w:sz w:val="20"/>
                <w:szCs w:val="20"/>
              </w:rPr>
              <w:t>Remove CST 2403</w:t>
            </w:r>
            <w:r w:rsidR="00D9700B">
              <w:rPr>
                <w:rFonts w:cs="Times New Roman"/>
                <w:sz w:val="20"/>
                <w:szCs w:val="20"/>
              </w:rPr>
              <w:t xml:space="preserve"> from Elective Course</w:t>
            </w:r>
          </w:p>
          <w:p w14:paraId="77801E76" w14:textId="77777777" w:rsidR="00D9700B" w:rsidRDefault="00D9700B" w:rsidP="00755CF5">
            <w:pPr>
              <w:rPr>
                <w:rFonts w:cs="Times New Roman"/>
                <w:sz w:val="20"/>
                <w:szCs w:val="20"/>
              </w:rPr>
            </w:pPr>
          </w:p>
          <w:p w14:paraId="4D93B4CE" w14:textId="314216D8" w:rsidR="00D9700B" w:rsidRPr="00D33E4A" w:rsidRDefault="00D9700B" w:rsidP="00755CF5">
            <w:pPr>
              <w:rPr>
                <w:rFonts w:cs="Times New Roman"/>
                <w:strike/>
                <w:sz w:val="20"/>
                <w:szCs w:val="20"/>
              </w:rPr>
            </w:pPr>
            <w:r w:rsidRPr="00D33E4A">
              <w:rPr>
                <w:rFonts w:cs="Times New Roman"/>
                <w:strike/>
                <w:sz w:val="20"/>
                <w:szCs w:val="20"/>
              </w:rPr>
              <w:t>Elective</w:t>
            </w:r>
          </w:p>
          <w:p w14:paraId="11A3EA20" w14:textId="57E1DA78" w:rsidR="00D9700B" w:rsidRPr="00D33E4A" w:rsidRDefault="00D9700B" w:rsidP="00755CF5">
            <w:pPr>
              <w:rPr>
                <w:rFonts w:cs="Times New Roman"/>
                <w:strike/>
                <w:sz w:val="20"/>
                <w:szCs w:val="20"/>
              </w:rPr>
            </w:pPr>
            <w:r w:rsidRPr="00D33E4A">
              <w:rPr>
                <w:rFonts w:cs="Times New Roman"/>
                <w:strike/>
                <w:sz w:val="20"/>
                <w:szCs w:val="20"/>
              </w:rPr>
              <w:t>Choose one from EDU 4440 or CST 2403</w:t>
            </w:r>
          </w:p>
          <w:p w14:paraId="70375C56" w14:textId="77777777" w:rsidR="00D9700B" w:rsidRDefault="00D9700B" w:rsidP="00755CF5">
            <w:pPr>
              <w:rPr>
                <w:rFonts w:cs="Times New Roman"/>
                <w:sz w:val="20"/>
                <w:szCs w:val="20"/>
              </w:rPr>
            </w:pPr>
          </w:p>
          <w:p w14:paraId="65000F2F" w14:textId="3CD6ED48" w:rsidR="00D9700B" w:rsidRDefault="00D9700B" w:rsidP="00755CF5">
            <w:pPr>
              <w:rPr>
                <w:rFonts w:cs="Times New Roman"/>
                <w:sz w:val="20"/>
                <w:szCs w:val="20"/>
              </w:rPr>
            </w:pPr>
            <w:r>
              <w:rPr>
                <w:rFonts w:cs="Times New Roman"/>
                <w:sz w:val="20"/>
                <w:szCs w:val="20"/>
              </w:rPr>
              <w:t>EDU 4440 Electronics and Robotics Systems</w:t>
            </w:r>
          </w:p>
          <w:p w14:paraId="2082AEE8" w14:textId="33A926DD" w:rsidR="00D9700B" w:rsidRPr="00260960" w:rsidRDefault="00D9700B" w:rsidP="00755CF5">
            <w:pPr>
              <w:rPr>
                <w:rFonts w:cs="Times New Roman"/>
                <w:sz w:val="20"/>
                <w:szCs w:val="20"/>
              </w:rPr>
            </w:pPr>
          </w:p>
        </w:tc>
      </w:tr>
      <w:tr w:rsidR="00564936" w:rsidRPr="00A21316" w14:paraId="6F16B226" w14:textId="77777777" w:rsidTr="00F04DE7">
        <w:trPr>
          <w:trHeight w:val="260"/>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683BEFD7" w14:textId="77777777" w:rsidR="00FE49CD" w:rsidRPr="00FE49CD" w:rsidRDefault="00FE49CD" w:rsidP="00FE49CD">
            <w:pPr>
              <w:rPr>
                <w:rFonts w:cs="Times New Roman"/>
                <w:sz w:val="20"/>
                <w:szCs w:val="20"/>
              </w:rPr>
            </w:pPr>
            <w:r w:rsidRPr="00FE49CD">
              <w:rPr>
                <w:rFonts w:cs="Times New Roman"/>
                <w:sz w:val="20"/>
                <w:szCs w:val="20"/>
              </w:rPr>
              <w:t>The International Technology and Engineering Educators Association (ITEEA) introduced updated standards for K-12 Technology and Engineering Education in 2020. These new standards emphasize engineering as a fundamental component of technology education, with a focus on engineering-related concepts such as product design and the engineering design process. As a result, the New York State Education Department (NYSED) has adopted these revised standards.</w:t>
            </w:r>
          </w:p>
          <w:p w14:paraId="5E6CFA5F" w14:textId="77777777" w:rsidR="00FE49CD" w:rsidRPr="00FE49CD" w:rsidRDefault="00FE49CD" w:rsidP="00FE49CD">
            <w:pPr>
              <w:rPr>
                <w:rFonts w:cs="Times New Roman"/>
                <w:sz w:val="20"/>
                <w:szCs w:val="20"/>
              </w:rPr>
            </w:pPr>
          </w:p>
          <w:p w14:paraId="15CE049A" w14:textId="77777777" w:rsidR="00FE49CD" w:rsidRPr="00FE49CD" w:rsidRDefault="00FE49CD" w:rsidP="00FE49CD">
            <w:pPr>
              <w:rPr>
                <w:rFonts w:cs="Times New Roman"/>
                <w:sz w:val="20"/>
                <w:szCs w:val="20"/>
              </w:rPr>
            </w:pPr>
            <w:r w:rsidRPr="00FE49CD">
              <w:rPr>
                <w:rFonts w:cs="Times New Roman"/>
                <w:sz w:val="20"/>
                <w:szCs w:val="20"/>
              </w:rPr>
              <w:t>Furthermore, the field of technology education has evolved, shifting its emphasis from traditional shop-based courses to a greater focus on computer-centric topics. Notably, New York City (NYC) schools are actively seeking program completers who possess competence in computer technologies.</w:t>
            </w:r>
          </w:p>
          <w:p w14:paraId="1B93459D" w14:textId="77777777" w:rsidR="00FE49CD" w:rsidRPr="00FE49CD" w:rsidRDefault="00FE49CD" w:rsidP="00FE49CD">
            <w:pPr>
              <w:rPr>
                <w:rFonts w:cs="Times New Roman"/>
                <w:sz w:val="20"/>
                <w:szCs w:val="20"/>
              </w:rPr>
            </w:pPr>
          </w:p>
          <w:p w14:paraId="0FC10EC9" w14:textId="29658FED" w:rsidR="00370D86" w:rsidRDefault="00FE49CD" w:rsidP="00FE49CD">
            <w:pPr>
              <w:rPr>
                <w:rFonts w:cs="Times New Roman"/>
                <w:sz w:val="20"/>
                <w:szCs w:val="20"/>
              </w:rPr>
            </w:pPr>
            <w:r w:rsidRPr="00FE49CD">
              <w:rPr>
                <w:rFonts w:cs="Times New Roman"/>
                <w:sz w:val="20"/>
                <w:szCs w:val="20"/>
              </w:rPr>
              <w:t>Aligned with these educational trends and the newly adopted standards, this curriculum modification proposes revisions in five key courses. Additionally, it introduces a curriculum update to align with the science course requirements of General Education.</w:t>
            </w:r>
          </w:p>
          <w:p w14:paraId="3108605D" w14:textId="77777777" w:rsidR="00FE49CD" w:rsidRPr="00370D86" w:rsidRDefault="00FE49CD" w:rsidP="00FE49CD">
            <w:pPr>
              <w:rPr>
                <w:rFonts w:cs="Times New Roman"/>
                <w:sz w:val="20"/>
                <w:szCs w:val="20"/>
              </w:rPr>
            </w:pPr>
          </w:p>
          <w:p w14:paraId="7C60E1E6" w14:textId="75289184" w:rsidR="00370D86" w:rsidRPr="00370D86" w:rsidRDefault="00370D86" w:rsidP="00370D86">
            <w:pPr>
              <w:rPr>
                <w:rFonts w:cs="Times New Roman"/>
                <w:sz w:val="20"/>
                <w:szCs w:val="20"/>
              </w:rPr>
            </w:pPr>
            <w:r w:rsidRPr="00BA3943">
              <w:rPr>
                <w:rFonts w:cs="Times New Roman"/>
                <w:b/>
                <w:bCs/>
                <w:sz w:val="20"/>
                <w:szCs w:val="20"/>
              </w:rPr>
              <w:t>1. EDU 240</w:t>
            </w:r>
            <w:r w:rsidR="002A62F6">
              <w:rPr>
                <w:rFonts w:cs="Times New Roman"/>
                <w:b/>
                <w:bCs/>
                <w:sz w:val="20"/>
                <w:szCs w:val="20"/>
              </w:rPr>
              <w:t>1</w:t>
            </w:r>
            <w:r w:rsidRPr="00BA3943">
              <w:rPr>
                <w:rFonts w:cs="Times New Roman"/>
                <w:b/>
                <w:bCs/>
                <w:sz w:val="20"/>
                <w:szCs w:val="20"/>
              </w:rPr>
              <w:t xml:space="preserve"> to Replace EDU 24</w:t>
            </w:r>
            <w:r w:rsidR="005C3339">
              <w:rPr>
                <w:rFonts w:cs="Times New Roman"/>
                <w:b/>
                <w:bCs/>
                <w:sz w:val="20"/>
                <w:szCs w:val="20"/>
              </w:rPr>
              <w:t>0</w:t>
            </w:r>
            <w:r w:rsidRPr="00BA3943">
              <w:rPr>
                <w:rFonts w:cs="Times New Roman"/>
                <w:b/>
                <w:bCs/>
                <w:sz w:val="20"/>
                <w:szCs w:val="20"/>
              </w:rPr>
              <w:t>0</w:t>
            </w:r>
            <w:r w:rsidRPr="00370D86">
              <w:rPr>
                <w:rFonts w:cs="Times New Roman"/>
                <w:sz w:val="20"/>
                <w:szCs w:val="20"/>
              </w:rPr>
              <w:t xml:space="preserve">: </w:t>
            </w:r>
            <w:r w:rsidR="005C3339">
              <w:rPr>
                <w:rFonts w:cs="Times New Roman"/>
                <w:sz w:val="20"/>
                <w:szCs w:val="20"/>
              </w:rPr>
              <w:t>As</w:t>
            </w:r>
            <w:r w:rsidRPr="00370D86">
              <w:rPr>
                <w:rFonts w:cs="Times New Roman"/>
                <w:sz w:val="20"/>
                <w:szCs w:val="20"/>
              </w:rPr>
              <w:t xml:space="preserve"> engineering design and product development </w:t>
            </w:r>
            <w:proofErr w:type="gramStart"/>
            <w:r w:rsidRPr="00370D86">
              <w:rPr>
                <w:rFonts w:cs="Times New Roman"/>
                <w:sz w:val="20"/>
                <w:szCs w:val="20"/>
              </w:rPr>
              <w:t>gaining</w:t>
            </w:r>
            <w:proofErr w:type="gramEnd"/>
            <w:r w:rsidRPr="00370D86">
              <w:rPr>
                <w:rFonts w:cs="Times New Roman"/>
                <w:sz w:val="20"/>
                <w:szCs w:val="20"/>
              </w:rPr>
              <w:t xml:space="preserve"> importance in technology education, </w:t>
            </w:r>
            <w:r w:rsidR="005C3339">
              <w:rPr>
                <w:rFonts w:cs="Times New Roman"/>
                <w:sz w:val="20"/>
                <w:szCs w:val="20"/>
              </w:rPr>
              <w:t xml:space="preserve">we propose </w:t>
            </w:r>
            <w:r w:rsidRPr="00370D86">
              <w:rPr>
                <w:rFonts w:cs="Times New Roman"/>
                <w:sz w:val="20"/>
                <w:szCs w:val="20"/>
              </w:rPr>
              <w:t>EDU 240</w:t>
            </w:r>
            <w:r w:rsidR="002D683A">
              <w:rPr>
                <w:rFonts w:cs="Times New Roman"/>
                <w:sz w:val="20"/>
                <w:szCs w:val="20"/>
              </w:rPr>
              <w:t>1</w:t>
            </w:r>
            <w:r w:rsidR="005C3339">
              <w:rPr>
                <w:rFonts w:cs="Times New Roman"/>
                <w:sz w:val="20"/>
                <w:szCs w:val="20"/>
              </w:rPr>
              <w:t xml:space="preserve"> Introduction to Engineering Design</w:t>
            </w:r>
            <w:r w:rsidRPr="00370D86">
              <w:rPr>
                <w:rFonts w:cs="Times New Roman"/>
                <w:sz w:val="20"/>
                <w:szCs w:val="20"/>
              </w:rPr>
              <w:t xml:space="preserve">. This course </w:t>
            </w:r>
            <w:proofErr w:type="gramStart"/>
            <w:r w:rsidR="005C3339">
              <w:rPr>
                <w:rFonts w:cs="Times New Roman"/>
                <w:sz w:val="20"/>
                <w:szCs w:val="20"/>
              </w:rPr>
              <w:t>deliver</w:t>
            </w:r>
            <w:proofErr w:type="gramEnd"/>
            <w:r w:rsidR="005C3339">
              <w:rPr>
                <w:rFonts w:cs="Times New Roman"/>
                <w:sz w:val="20"/>
                <w:szCs w:val="20"/>
              </w:rPr>
              <w:t xml:space="preserve"> the foundational knowledge of the engineering design process and the </w:t>
            </w:r>
            <w:r w:rsidRPr="00370D86">
              <w:rPr>
                <w:rFonts w:cs="Times New Roman"/>
                <w:sz w:val="20"/>
                <w:szCs w:val="20"/>
              </w:rPr>
              <w:t>core content</w:t>
            </w:r>
            <w:r w:rsidR="005C3339">
              <w:rPr>
                <w:rFonts w:cs="Times New Roman"/>
                <w:sz w:val="20"/>
                <w:szCs w:val="20"/>
              </w:rPr>
              <w:t>s</w:t>
            </w:r>
            <w:r w:rsidRPr="00370D86">
              <w:rPr>
                <w:rFonts w:cs="Times New Roman"/>
                <w:sz w:val="20"/>
                <w:szCs w:val="20"/>
              </w:rPr>
              <w:t xml:space="preserve"> of Design and Drawing for Production (DDP), a course widely taught in high schools with an emphasis on engineering design.</w:t>
            </w:r>
            <w:r w:rsidR="005C3339">
              <w:rPr>
                <w:rFonts w:cs="Times New Roman"/>
                <w:sz w:val="20"/>
                <w:szCs w:val="20"/>
              </w:rPr>
              <w:t xml:space="preserve"> The primary emphasis of </w:t>
            </w:r>
            <w:r w:rsidR="005C3339" w:rsidRPr="00370D86">
              <w:rPr>
                <w:rFonts w:cs="Times New Roman"/>
                <w:sz w:val="20"/>
                <w:szCs w:val="20"/>
              </w:rPr>
              <w:t>EDU 2400</w:t>
            </w:r>
            <w:r w:rsidR="005C3339">
              <w:rPr>
                <w:rFonts w:cs="Times New Roman"/>
                <w:sz w:val="20"/>
                <w:szCs w:val="20"/>
              </w:rPr>
              <w:t xml:space="preserve"> was to </w:t>
            </w:r>
            <w:r w:rsidR="005C3339" w:rsidRPr="00370D86">
              <w:rPr>
                <w:rFonts w:cs="Times New Roman"/>
                <w:sz w:val="20"/>
                <w:szCs w:val="20"/>
              </w:rPr>
              <w:t xml:space="preserve">teach </w:t>
            </w:r>
            <w:r w:rsidR="005C3339">
              <w:rPr>
                <w:rFonts w:cs="Times New Roman"/>
                <w:sz w:val="20"/>
                <w:szCs w:val="20"/>
              </w:rPr>
              <w:t>c</w:t>
            </w:r>
            <w:r w:rsidR="005C3339" w:rsidRPr="00370D86">
              <w:rPr>
                <w:rFonts w:cs="Times New Roman"/>
                <w:sz w:val="20"/>
                <w:szCs w:val="20"/>
              </w:rPr>
              <w:t>omputer-</w:t>
            </w:r>
            <w:r w:rsidR="005C3339">
              <w:rPr>
                <w:rFonts w:cs="Times New Roman"/>
                <w:sz w:val="20"/>
                <w:szCs w:val="20"/>
              </w:rPr>
              <w:t>a</w:t>
            </w:r>
            <w:r w:rsidR="005C3339" w:rsidRPr="00370D86">
              <w:rPr>
                <w:rFonts w:cs="Times New Roman"/>
                <w:sz w:val="20"/>
                <w:szCs w:val="20"/>
              </w:rPr>
              <w:t xml:space="preserve">ided </w:t>
            </w:r>
            <w:r w:rsidR="005C3339">
              <w:rPr>
                <w:rFonts w:cs="Times New Roman"/>
                <w:sz w:val="20"/>
                <w:szCs w:val="20"/>
              </w:rPr>
              <w:t>d</w:t>
            </w:r>
            <w:r w:rsidR="005C3339" w:rsidRPr="00370D86">
              <w:rPr>
                <w:rFonts w:cs="Times New Roman"/>
                <w:sz w:val="20"/>
                <w:szCs w:val="20"/>
              </w:rPr>
              <w:t>esign</w:t>
            </w:r>
            <w:r w:rsidR="005C3339">
              <w:rPr>
                <w:rFonts w:cs="Times New Roman"/>
                <w:sz w:val="20"/>
                <w:szCs w:val="20"/>
              </w:rPr>
              <w:t xml:space="preserve"> (CAD)</w:t>
            </w:r>
            <w:r w:rsidR="005C3339" w:rsidRPr="00370D86">
              <w:rPr>
                <w:rFonts w:cs="Times New Roman"/>
                <w:sz w:val="20"/>
                <w:szCs w:val="20"/>
              </w:rPr>
              <w:t xml:space="preserve"> and primarily focuses on drawing techniques, has been noted for content overlap with EDU 1400, which also covers </w:t>
            </w:r>
            <w:proofErr w:type="gramStart"/>
            <w:r w:rsidR="005C3339" w:rsidRPr="00370D86">
              <w:rPr>
                <w:rFonts w:cs="Times New Roman"/>
                <w:sz w:val="20"/>
                <w:szCs w:val="20"/>
              </w:rPr>
              <w:t>CAD</w:t>
            </w:r>
            <w:proofErr w:type="gramEnd"/>
          </w:p>
          <w:p w14:paraId="2BC72D31" w14:textId="77777777" w:rsidR="00370D86" w:rsidRDefault="00370D86" w:rsidP="00370D86">
            <w:pPr>
              <w:rPr>
                <w:rFonts w:cs="Times New Roman"/>
                <w:sz w:val="20"/>
                <w:szCs w:val="20"/>
              </w:rPr>
            </w:pPr>
          </w:p>
          <w:p w14:paraId="16B14C65" w14:textId="79C66E35" w:rsidR="00D72AE1" w:rsidRPr="00370D86" w:rsidRDefault="00D72AE1" w:rsidP="00D72AE1">
            <w:pPr>
              <w:rPr>
                <w:rFonts w:cs="Times New Roman"/>
                <w:sz w:val="20"/>
                <w:szCs w:val="20"/>
              </w:rPr>
            </w:pPr>
            <w:r w:rsidRPr="00BA3943">
              <w:rPr>
                <w:rFonts w:cs="Times New Roman"/>
                <w:b/>
                <w:bCs/>
                <w:sz w:val="20"/>
                <w:szCs w:val="20"/>
              </w:rPr>
              <w:lastRenderedPageBreak/>
              <w:t>2. EDU 2430 to Replace EDU 24</w:t>
            </w:r>
            <w:r w:rsidR="005C3339">
              <w:rPr>
                <w:rFonts w:cs="Times New Roman"/>
                <w:b/>
                <w:bCs/>
                <w:sz w:val="20"/>
                <w:szCs w:val="20"/>
              </w:rPr>
              <w:t>1</w:t>
            </w:r>
            <w:r w:rsidRPr="00BA3943">
              <w:rPr>
                <w:rFonts w:cs="Times New Roman"/>
                <w:b/>
                <w:bCs/>
                <w:sz w:val="20"/>
                <w:szCs w:val="20"/>
              </w:rPr>
              <w:t>0</w:t>
            </w:r>
            <w:proofErr w:type="gramStart"/>
            <w:r w:rsidRPr="00370D86">
              <w:rPr>
                <w:rFonts w:cs="Times New Roman"/>
                <w:sz w:val="20"/>
                <w:szCs w:val="20"/>
              </w:rPr>
              <w:t>:.</w:t>
            </w:r>
            <w:r>
              <w:rPr>
                <w:rFonts w:cs="Times New Roman"/>
                <w:sz w:val="20"/>
                <w:szCs w:val="20"/>
              </w:rPr>
              <w:t>As</w:t>
            </w:r>
            <w:proofErr w:type="gramEnd"/>
            <w:r>
              <w:rPr>
                <w:rFonts w:cs="Times New Roman"/>
                <w:sz w:val="20"/>
                <w:szCs w:val="20"/>
              </w:rPr>
              <w:t xml:space="preserve"> </w:t>
            </w:r>
            <w:r w:rsidRPr="00370D86">
              <w:rPr>
                <w:rFonts w:cs="Times New Roman"/>
                <w:sz w:val="20"/>
                <w:szCs w:val="20"/>
              </w:rPr>
              <w:t xml:space="preserve">the growing emphasis on computer programming in </w:t>
            </w:r>
            <w:r>
              <w:rPr>
                <w:rFonts w:cs="Times New Roman"/>
                <w:sz w:val="20"/>
                <w:szCs w:val="20"/>
              </w:rPr>
              <w:t>technology</w:t>
            </w:r>
            <w:r w:rsidRPr="00370D86">
              <w:rPr>
                <w:rFonts w:cs="Times New Roman"/>
                <w:sz w:val="20"/>
                <w:szCs w:val="20"/>
              </w:rPr>
              <w:t xml:space="preserve"> education, </w:t>
            </w:r>
            <w:r>
              <w:rPr>
                <w:rFonts w:cs="Times New Roman"/>
                <w:sz w:val="20"/>
                <w:szCs w:val="20"/>
              </w:rPr>
              <w:t xml:space="preserve">we </w:t>
            </w:r>
            <w:r w:rsidRPr="00370D86">
              <w:rPr>
                <w:rFonts w:cs="Times New Roman"/>
                <w:sz w:val="20"/>
                <w:szCs w:val="20"/>
              </w:rPr>
              <w:t>propose EDU 24</w:t>
            </w:r>
            <w:r>
              <w:rPr>
                <w:rFonts w:cs="Times New Roman"/>
                <w:sz w:val="20"/>
                <w:szCs w:val="20"/>
              </w:rPr>
              <w:t>3</w:t>
            </w:r>
            <w:r w:rsidRPr="00370D86">
              <w:rPr>
                <w:rFonts w:cs="Times New Roman"/>
                <w:sz w:val="20"/>
                <w:szCs w:val="20"/>
              </w:rPr>
              <w:t xml:space="preserve">0 </w:t>
            </w:r>
            <w:r>
              <w:rPr>
                <w:rFonts w:cs="Times New Roman"/>
                <w:sz w:val="20"/>
                <w:szCs w:val="20"/>
              </w:rPr>
              <w:t xml:space="preserve">to replace </w:t>
            </w:r>
            <w:r w:rsidRPr="00370D86">
              <w:rPr>
                <w:rFonts w:cs="Times New Roman"/>
                <w:sz w:val="20"/>
                <w:szCs w:val="20"/>
              </w:rPr>
              <w:t>EDU 24</w:t>
            </w:r>
            <w:r w:rsidR="005C3339">
              <w:rPr>
                <w:rFonts w:cs="Times New Roman"/>
                <w:sz w:val="20"/>
                <w:szCs w:val="20"/>
              </w:rPr>
              <w:t>1</w:t>
            </w:r>
            <w:r w:rsidRPr="00370D86">
              <w:rPr>
                <w:rFonts w:cs="Times New Roman"/>
                <w:sz w:val="20"/>
                <w:szCs w:val="20"/>
              </w:rPr>
              <w:t xml:space="preserve">0, shifting the educational approach from </w:t>
            </w:r>
            <w:r w:rsidR="005C3339">
              <w:rPr>
                <w:rFonts w:cs="Times New Roman"/>
                <w:sz w:val="20"/>
                <w:szCs w:val="20"/>
              </w:rPr>
              <w:t>technological knowledge</w:t>
            </w:r>
            <w:r w:rsidRPr="00370D86">
              <w:rPr>
                <w:rFonts w:cs="Times New Roman"/>
                <w:sz w:val="20"/>
                <w:szCs w:val="20"/>
              </w:rPr>
              <w:t xml:space="preserve"> to computer programming.</w:t>
            </w:r>
            <w:r w:rsidR="005C3339">
              <w:rPr>
                <w:rFonts w:cs="Times New Roman"/>
                <w:sz w:val="20"/>
                <w:szCs w:val="20"/>
              </w:rPr>
              <w:t xml:space="preserve"> The contents taught in EDU 2410 </w:t>
            </w:r>
            <w:proofErr w:type="gramStart"/>
            <w:r w:rsidR="005C3339">
              <w:rPr>
                <w:rFonts w:cs="Times New Roman"/>
                <w:sz w:val="20"/>
                <w:szCs w:val="20"/>
              </w:rPr>
              <w:t>has</w:t>
            </w:r>
            <w:proofErr w:type="gramEnd"/>
            <w:r w:rsidR="005C3339">
              <w:rPr>
                <w:rFonts w:cs="Times New Roman"/>
                <w:sz w:val="20"/>
                <w:szCs w:val="20"/>
              </w:rPr>
              <w:t xml:space="preserve"> been covered by EDU 3410 Technology Education Foundation and Curriculum Development and other system classes.</w:t>
            </w:r>
          </w:p>
          <w:p w14:paraId="6529FBE4" w14:textId="77777777" w:rsidR="00D72AE1" w:rsidRPr="00370D86" w:rsidRDefault="00D72AE1" w:rsidP="00370D86">
            <w:pPr>
              <w:rPr>
                <w:rFonts w:cs="Times New Roman"/>
                <w:sz w:val="20"/>
                <w:szCs w:val="20"/>
              </w:rPr>
            </w:pPr>
          </w:p>
          <w:p w14:paraId="131D7537" w14:textId="62E2D583" w:rsidR="00370D86" w:rsidRPr="00370D86" w:rsidRDefault="00D72AE1" w:rsidP="00370D86">
            <w:pPr>
              <w:rPr>
                <w:rFonts w:cs="Times New Roman"/>
                <w:sz w:val="20"/>
                <w:szCs w:val="20"/>
              </w:rPr>
            </w:pPr>
            <w:r w:rsidRPr="00BA3943">
              <w:rPr>
                <w:rFonts w:cs="Times New Roman"/>
                <w:b/>
                <w:bCs/>
                <w:sz w:val="20"/>
                <w:szCs w:val="20"/>
              </w:rPr>
              <w:t>3</w:t>
            </w:r>
            <w:r w:rsidR="00370D86" w:rsidRPr="00BA3943">
              <w:rPr>
                <w:rFonts w:cs="Times New Roman"/>
                <w:b/>
                <w:bCs/>
                <w:sz w:val="20"/>
                <w:szCs w:val="20"/>
              </w:rPr>
              <w:t>. EDU 24</w:t>
            </w:r>
            <w:r w:rsidR="008519C1">
              <w:rPr>
                <w:rFonts w:cs="Times New Roman"/>
                <w:b/>
                <w:bCs/>
                <w:sz w:val="20"/>
                <w:szCs w:val="20"/>
              </w:rPr>
              <w:t>41</w:t>
            </w:r>
            <w:r w:rsidR="00370D86" w:rsidRPr="00BA3943">
              <w:rPr>
                <w:rFonts w:cs="Times New Roman"/>
                <w:b/>
                <w:bCs/>
                <w:sz w:val="20"/>
                <w:szCs w:val="20"/>
              </w:rPr>
              <w:t xml:space="preserve"> to Replace EDU 2440</w:t>
            </w:r>
            <w:r w:rsidR="00370D86" w:rsidRPr="00370D86">
              <w:rPr>
                <w:rFonts w:cs="Times New Roman"/>
                <w:sz w:val="20"/>
                <w:szCs w:val="20"/>
              </w:rPr>
              <w:t xml:space="preserve">: While EDU 2440 Manufacturing Technology </w:t>
            </w:r>
            <w:proofErr w:type="gramStart"/>
            <w:r w:rsidR="00370D86" w:rsidRPr="00370D86">
              <w:rPr>
                <w:rFonts w:cs="Times New Roman"/>
                <w:sz w:val="20"/>
                <w:szCs w:val="20"/>
              </w:rPr>
              <w:t>has emerged</w:t>
            </w:r>
            <w:proofErr w:type="gramEnd"/>
            <w:r w:rsidR="00370D86" w:rsidRPr="00370D86">
              <w:rPr>
                <w:rFonts w:cs="Times New Roman"/>
                <w:sz w:val="20"/>
                <w:szCs w:val="20"/>
              </w:rPr>
              <w:t xml:space="preserve"> as a significant focus in </w:t>
            </w:r>
            <w:r>
              <w:rPr>
                <w:rFonts w:cs="Times New Roman"/>
                <w:sz w:val="20"/>
                <w:szCs w:val="20"/>
              </w:rPr>
              <w:t>technology</w:t>
            </w:r>
            <w:r w:rsidR="00370D86" w:rsidRPr="00370D86">
              <w:rPr>
                <w:rFonts w:cs="Times New Roman"/>
                <w:sz w:val="20"/>
                <w:szCs w:val="20"/>
              </w:rPr>
              <w:t xml:space="preserve"> education</w:t>
            </w:r>
            <w:r>
              <w:rPr>
                <w:rFonts w:cs="Times New Roman"/>
                <w:sz w:val="20"/>
                <w:szCs w:val="20"/>
              </w:rPr>
              <w:t xml:space="preserve"> in 1980s. However, the </w:t>
            </w:r>
            <w:r w:rsidR="00370D86" w:rsidRPr="00370D86">
              <w:rPr>
                <w:rFonts w:cs="Times New Roman"/>
                <w:sz w:val="20"/>
                <w:szCs w:val="20"/>
              </w:rPr>
              <w:t xml:space="preserve">recent shifts in </w:t>
            </w:r>
            <w:r>
              <w:rPr>
                <w:rFonts w:cs="Times New Roman"/>
                <w:sz w:val="20"/>
                <w:szCs w:val="20"/>
              </w:rPr>
              <w:t>technology education</w:t>
            </w:r>
            <w:r w:rsidR="00370D86" w:rsidRPr="00370D86">
              <w:rPr>
                <w:rFonts w:cs="Times New Roman"/>
                <w:sz w:val="20"/>
                <w:szCs w:val="20"/>
              </w:rPr>
              <w:t xml:space="preserve"> priorities towards design, engineering, and computing have made material conversion and processing pivotal concepts</w:t>
            </w:r>
            <w:r w:rsidR="008519C1">
              <w:rPr>
                <w:rFonts w:cs="Times New Roman"/>
                <w:sz w:val="20"/>
                <w:szCs w:val="20"/>
              </w:rPr>
              <w:t xml:space="preserve"> (ITEEA, 2020)</w:t>
            </w:r>
            <w:r w:rsidR="00370D86" w:rsidRPr="00370D86">
              <w:rPr>
                <w:rFonts w:cs="Times New Roman"/>
                <w:sz w:val="20"/>
                <w:szCs w:val="20"/>
              </w:rPr>
              <w:t xml:space="preserve">. In alignment with this, STEL </w:t>
            </w:r>
            <w:r>
              <w:rPr>
                <w:rFonts w:cs="Times New Roman"/>
                <w:sz w:val="20"/>
                <w:szCs w:val="20"/>
              </w:rPr>
              <w:t>replaced Material Conversion and Process with</w:t>
            </w:r>
            <w:r w:rsidR="00370D86" w:rsidRPr="00370D86">
              <w:rPr>
                <w:rFonts w:cs="Times New Roman"/>
                <w:sz w:val="20"/>
                <w:szCs w:val="20"/>
              </w:rPr>
              <w:t xml:space="preserve"> Manufacturing Systems. EDU 24</w:t>
            </w:r>
            <w:r w:rsidR="008519C1">
              <w:rPr>
                <w:rFonts w:cs="Times New Roman"/>
                <w:sz w:val="20"/>
                <w:szCs w:val="20"/>
              </w:rPr>
              <w:t>41</w:t>
            </w:r>
            <w:r w:rsidR="00370D86" w:rsidRPr="00370D86">
              <w:rPr>
                <w:rFonts w:cs="Times New Roman"/>
                <w:sz w:val="20"/>
                <w:szCs w:val="20"/>
              </w:rPr>
              <w:t xml:space="preserve"> will, therefore, emphasize materials, processing, and engineering design.</w:t>
            </w:r>
          </w:p>
          <w:p w14:paraId="6C266C3C" w14:textId="77777777" w:rsidR="00370D86" w:rsidRDefault="00370D86" w:rsidP="00370D86">
            <w:pPr>
              <w:rPr>
                <w:rFonts w:cs="Times New Roman"/>
                <w:sz w:val="20"/>
                <w:szCs w:val="20"/>
              </w:rPr>
            </w:pPr>
          </w:p>
          <w:p w14:paraId="03C020EC" w14:textId="4B309C49" w:rsidR="009826D9" w:rsidRPr="00370D86" w:rsidRDefault="009826D9" w:rsidP="00370D86">
            <w:pPr>
              <w:rPr>
                <w:rFonts w:cs="Times New Roman"/>
                <w:sz w:val="20"/>
                <w:szCs w:val="20"/>
                <w:lang w:eastAsia="ko-KR"/>
              </w:rPr>
            </w:pPr>
            <w:r w:rsidRPr="00BA3943">
              <w:rPr>
                <w:rFonts w:cs="Times New Roman"/>
                <w:b/>
                <w:bCs/>
                <w:sz w:val="20"/>
                <w:szCs w:val="20"/>
              </w:rPr>
              <w:t>4. EDU 24</w:t>
            </w:r>
            <w:r w:rsidR="007F2B2C">
              <w:rPr>
                <w:rFonts w:cs="Times New Roman"/>
                <w:b/>
                <w:bCs/>
                <w:sz w:val="20"/>
                <w:szCs w:val="20"/>
              </w:rPr>
              <w:t>61</w:t>
            </w:r>
            <w:r w:rsidRPr="00BA3943">
              <w:rPr>
                <w:rFonts w:cs="Times New Roman"/>
                <w:b/>
                <w:bCs/>
                <w:sz w:val="20"/>
                <w:szCs w:val="20"/>
              </w:rPr>
              <w:t xml:space="preserve"> to Replace EDU 2460</w:t>
            </w:r>
            <w:r>
              <w:rPr>
                <w:rFonts w:cs="Times New Roman"/>
                <w:sz w:val="20"/>
                <w:szCs w:val="20"/>
              </w:rPr>
              <w:t xml:space="preserve">: </w:t>
            </w:r>
            <w:r w:rsidR="007F1287" w:rsidRPr="007F1287">
              <w:rPr>
                <w:rFonts w:cs="Times New Roman"/>
                <w:sz w:val="20"/>
                <w:szCs w:val="20"/>
              </w:rPr>
              <w:t xml:space="preserve">Since EDU 2460 </w:t>
            </w:r>
            <w:r w:rsidR="007F1287">
              <w:rPr>
                <w:rFonts w:cs="Times New Roman" w:hint="eastAsia"/>
                <w:sz w:val="20"/>
                <w:szCs w:val="20"/>
              </w:rPr>
              <w:t>C</w:t>
            </w:r>
            <w:r w:rsidR="007F1287" w:rsidRPr="007F1287">
              <w:rPr>
                <w:rFonts w:cs="Times New Roman"/>
                <w:sz w:val="20"/>
                <w:szCs w:val="20"/>
              </w:rPr>
              <w:t>ommunication</w:t>
            </w:r>
            <w:r w:rsidR="007F1287">
              <w:rPr>
                <w:rFonts w:cs="Times New Roman"/>
                <w:sz w:val="20"/>
                <w:szCs w:val="20"/>
              </w:rPr>
              <w:t>s</w:t>
            </w:r>
            <w:r w:rsidR="007F1287" w:rsidRPr="007F1287">
              <w:rPr>
                <w:rFonts w:cs="Times New Roman"/>
                <w:sz w:val="20"/>
                <w:szCs w:val="20"/>
              </w:rPr>
              <w:t xml:space="preserve"> </w:t>
            </w:r>
            <w:r w:rsidR="007F1287">
              <w:rPr>
                <w:rFonts w:cs="Times New Roman"/>
                <w:sz w:val="20"/>
                <w:szCs w:val="20"/>
              </w:rPr>
              <w:t>S</w:t>
            </w:r>
            <w:r w:rsidR="007F1287" w:rsidRPr="007F1287">
              <w:rPr>
                <w:rFonts w:cs="Times New Roman"/>
                <w:sz w:val="20"/>
                <w:szCs w:val="20"/>
              </w:rPr>
              <w:t>ystems are a rapidly changing area, it is necessary to revise the contents according to the latest trends, and</w:t>
            </w:r>
            <w:r w:rsidR="007F1287">
              <w:rPr>
                <w:rFonts w:cs="Times New Roman"/>
                <w:sz w:val="20"/>
                <w:szCs w:val="20"/>
              </w:rPr>
              <w:t xml:space="preserve"> a discrepancy between its contact hours (</w:t>
            </w:r>
            <w:r w:rsidR="00755CF5">
              <w:rPr>
                <w:rFonts w:cs="Times New Roman"/>
                <w:sz w:val="20"/>
                <w:szCs w:val="20"/>
              </w:rPr>
              <w:t>6</w:t>
            </w:r>
            <w:r w:rsidR="007F1287">
              <w:rPr>
                <w:rFonts w:cs="Times New Roman"/>
                <w:sz w:val="20"/>
                <w:szCs w:val="20"/>
              </w:rPr>
              <w:t xml:space="preserve"> hours) and contents has been reported.</w:t>
            </w:r>
            <w:r w:rsidR="007F1287" w:rsidRPr="007F1287">
              <w:rPr>
                <w:rFonts w:cs="Times New Roman"/>
                <w:sz w:val="20"/>
                <w:szCs w:val="20"/>
              </w:rPr>
              <w:t xml:space="preserve"> </w:t>
            </w:r>
            <w:r w:rsidR="007F1287">
              <w:rPr>
                <w:rFonts w:cs="Times New Roman"/>
                <w:sz w:val="20"/>
                <w:szCs w:val="20"/>
              </w:rPr>
              <w:t xml:space="preserve">While </w:t>
            </w:r>
            <w:r w:rsidR="007F1287" w:rsidRPr="007F1287">
              <w:rPr>
                <w:rFonts w:cs="Times New Roman"/>
                <w:sz w:val="20"/>
                <w:szCs w:val="20"/>
              </w:rPr>
              <w:t>EDU 2460</w:t>
            </w:r>
            <w:r w:rsidR="007F1287">
              <w:rPr>
                <w:rFonts w:cs="Times New Roman"/>
                <w:sz w:val="20"/>
                <w:szCs w:val="20"/>
              </w:rPr>
              <w:t xml:space="preserve"> has</w:t>
            </w:r>
            <w:r w:rsidR="007F1287" w:rsidRPr="007F1287">
              <w:rPr>
                <w:rFonts w:cs="Times New Roman"/>
                <w:sz w:val="20"/>
                <w:szCs w:val="20"/>
              </w:rPr>
              <w:t xml:space="preserve"> focused on technical aspects such as CAD, photo, audio, and video that overlap with EDU 1400, STEL, </w:t>
            </w:r>
            <w:r w:rsidR="007F1287">
              <w:rPr>
                <w:rFonts w:cs="Times New Roman"/>
                <w:sz w:val="20"/>
                <w:szCs w:val="20"/>
              </w:rPr>
              <w:t>the</w:t>
            </w:r>
            <w:r w:rsidR="007F1287" w:rsidRPr="007F1287">
              <w:rPr>
                <w:rFonts w:cs="Times New Roman"/>
                <w:sz w:val="20"/>
                <w:szCs w:val="20"/>
              </w:rPr>
              <w:t xml:space="preserve"> new </w:t>
            </w:r>
            <w:r w:rsidR="007F1287">
              <w:rPr>
                <w:rFonts w:cs="Times New Roman"/>
                <w:sz w:val="20"/>
                <w:szCs w:val="20"/>
              </w:rPr>
              <w:t xml:space="preserve">technology education </w:t>
            </w:r>
            <w:r w:rsidR="007F1287" w:rsidRPr="007F1287">
              <w:rPr>
                <w:rFonts w:cs="Times New Roman"/>
                <w:sz w:val="20"/>
                <w:szCs w:val="20"/>
              </w:rPr>
              <w:t>standard</w:t>
            </w:r>
            <w:r w:rsidR="007F1287">
              <w:rPr>
                <w:rFonts w:cs="Times New Roman"/>
                <w:sz w:val="20"/>
                <w:szCs w:val="20"/>
              </w:rPr>
              <w:t>s</w:t>
            </w:r>
            <w:r w:rsidR="007F1287" w:rsidRPr="007F1287">
              <w:rPr>
                <w:rFonts w:cs="Times New Roman"/>
                <w:sz w:val="20"/>
                <w:szCs w:val="20"/>
              </w:rPr>
              <w:t xml:space="preserve">, </w:t>
            </w:r>
            <w:r w:rsidR="007F1287">
              <w:rPr>
                <w:rFonts w:cs="Times New Roman"/>
                <w:sz w:val="20"/>
                <w:szCs w:val="20"/>
              </w:rPr>
              <w:t xml:space="preserve">prioritize </w:t>
            </w:r>
            <w:r w:rsidR="007F1287" w:rsidRPr="007F1287">
              <w:rPr>
                <w:rFonts w:cs="Times New Roman"/>
                <w:sz w:val="20"/>
                <w:szCs w:val="20"/>
              </w:rPr>
              <w:t xml:space="preserve">communication and information, focusing on data literacy, the Internet, the latest communication means, and computers. </w:t>
            </w:r>
            <w:r w:rsidR="007F2B2C">
              <w:rPr>
                <w:rFonts w:cs="Times New Roman"/>
                <w:sz w:val="20"/>
                <w:szCs w:val="20"/>
              </w:rPr>
              <w:t xml:space="preserve">EDU 2461 will </w:t>
            </w:r>
            <w:proofErr w:type="gramStart"/>
            <w:r w:rsidR="007F2B2C">
              <w:rPr>
                <w:rFonts w:cs="Times New Roman"/>
                <w:sz w:val="20"/>
                <w:szCs w:val="20"/>
              </w:rPr>
              <w:t>emphasize on</w:t>
            </w:r>
            <w:proofErr w:type="gramEnd"/>
            <w:r w:rsidR="007F2B2C">
              <w:rPr>
                <w:rFonts w:cs="Times New Roman"/>
                <w:sz w:val="20"/>
                <w:szCs w:val="20"/>
              </w:rPr>
              <w:t xml:space="preserve"> up-to-date communication technology, information literacy, and data management presented by the NYS computer science and digital fluency standards.</w:t>
            </w:r>
          </w:p>
          <w:p w14:paraId="0FFB76E4" w14:textId="77777777" w:rsidR="00370D86" w:rsidRPr="00370D86" w:rsidRDefault="00370D86" w:rsidP="00370D86">
            <w:pPr>
              <w:rPr>
                <w:rFonts w:cs="Times New Roman"/>
                <w:sz w:val="20"/>
                <w:szCs w:val="20"/>
              </w:rPr>
            </w:pPr>
          </w:p>
          <w:p w14:paraId="3D0CBEED" w14:textId="677D731B" w:rsidR="00370D86" w:rsidRPr="00370D86" w:rsidRDefault="009826D9" w:rsidP="00370D86">
            <w:pPr>
              <w:rPr>
                <w:rFonts w:cs="Times New Roman"/>
                <w:sz w:val="20"/>
                <w:szCs w:val="20"/>
              </w:rPr>
            </w:pPr>
            <w:r w:rsidRPr="00BA3943">
              <w:rPr>
                <w:rFonts w:cs="Times New Roman"/>
                <w:b/>
                <w:bCs/>
                <w:sz w:val="20"/>
                <w:szCs w:val="20"/>
              </w:rPr>
              <w:t>5</w:t>
            </w:r>
            <w:r w:rsidR="00370D86" w:rsidRPr="00BA3943">
              <w:rPr>
                <w:rFonts w:cs="Times New Roman"/>
                <w:b/>
                <w:bCs/>
                <w:sz w:val="20"/>
                <w:szCs w:val="20"/>
              </w:rPr>
              <w:t>. EDU 3430</w:t>
            </w:r>
            <w:r w:rsidR="00E8342D" w:rsidRPr="00BA3943">
              <w:rPr>
                <w:rFonts w:cs="Times New Roman"/>
                <w:b/>
                <w:bCs/>
                <w:sz w:val="20"/>
                <w:szCs w:val="20"/>
              </w:rPr>
              <w:t xml:space="preserve"> to Replace EDU 3400</w:t>
            </w:r>
            <w:r w:rsidR="00370D86" w:rsidRPr="00370D86">
              <w:rPr>
                <w:rFonts w:cs="Times New Roman"/>
                <w:sz w:val="20"/>
                <w:szCs w:val="20"/>
              </w:rPr>
              <w:t>: Historically, the Jackson's Mill Curriculum Project (</w:t>
            </w:r>
            <w:r w:rsidR="00D72AE1">
              <w:rPr>
                <w:rFonts w:cs="Times New Roman"/>
                <w:sz w:val="20"/>
                <w:szCs w:val="20"/>
              </w:rPr>
              <w:t xml:space="preserve">Snyder &amp; Hales, </w:t>
            </w:r>
            <w:r w:rsidR="00370D86" w:rsidRPr="00370D86">
              <w:rPr>
                <w:rFonts w:cs="Times New Roman"/>
                <w:sz w:val="20"/>
                <w:szCs w:val="20"/>
              </w:rPr>
              <w:t>1980) and Standards for Technological Literacy (</w:t>
            </w:r>
            <w:r w:rsidR="00D72AE1">
              <w:rPr>
                <w:rFonts w:cs="Times New Roman"/>
                <w:sz w:val="20"/>
                <w:szCs w:val="20"/>
              </w:rPr>
              <w:t xml:space="preserve">ITEEA, </w:t>
            </w:r>
            <w:r w:rsidR="00370D86" w:rsidRPr="00370D86">
              <w:rPr>
                <w:rFonts w:cs="Times New Roman"/>
                <w:sz w:val="20"/>
                <w:szCs w:val="20"/>
              </w:rPr>
              <w:t xml:space="preserve">2000) emphasized </w:t>
            </w:r>
            <w:r w:rsidR="00D72AE1">
              <w:rPr>
                <w:rFonts w:cs="Times New Roman"/>
                <w:sz w:val="20"/>
                <w:szCs w:val="20"/>
              </w:rPr>
              <w:t>the</w:t>
            </w:r>
            <w:r w:rsidR="00370D86" w:rsidRPr="00370D86">
              <w:rPr>
                <w:rFonts w:cs="Times New Roman"/>
                <w:sz w:val="20"/>
                <w:szCs w:val="20"/>
              </w:rPr>
              <w:t xml:space="preserve"> systems approach in </w:t>
            </w:r>
            <w:r w:rsidR="00D72AE1">
              <w:rPr>
                <w:rFonts w:cs="Times New Roman"/>
                <w:sz w:val="20"/>
                <w:szCs w:val="20"/>
              </w:rPr>
              <w:t>technology</w:t>
            </w:r>
            <w:r w:rsidR="00370D86" w:rsidRPr="00370D86">
              <w:rPr>
                <w:rFonts w:cs="Times New Roman"/>
                <w:sz w:val="20"/>
                <w:szCs w:val="20"/>
              </w:rPr>
              <w:t xml:space="preserve"> education</w:t>
            </w:r>
            <w:r w:rsidR="00D72AE1">
              <w:rPr>
                <w:rFonts w:cs="Times New Roman"/>
                <w:sz w:val="20"/>
                <w:szCs w:val="20"/>
              </w:rPr>
              <w:t xml:space="preserve">. </w:t>
            </w:r>
            <w:r w:rsidR="00370D86" w:rsidRPr="00370D86">
              <w:rPr>
                <w:rFonts w:cs="Times New Roman"/>
                <w:sz w:val="20"/>
                <w:szCs w:val="20"/>
              </w:rPr>
              <w:t>EDU 3400 was structured accordingly</w:t>
            </w:r>
            <w:r w:rsidR="00D72AE1">
              <w:rPr>
                <w:rFonts w:cs="Times New Roman"/>
                <w:sz w:val="20"/>
                <w:szCs w:val="20"/>
              </w:rPr>
              <w:t xml:space="preserve"> to introduce the general concept of systems</w:t>
            </w:r>
            <w:r w:rsidR="00370D86" w:rsidRPr="00370D86">
              <w:rPr>
                <w:rFonts w:cs="Times New Roman"/>
                <w:sz w:val="20"/>
                <w:szCs w:val="20"/>
              </w:rPr>
              <w:t xml:space="preserve">. However, as problem-solving, engineering </w:t>
            </w:r>
            <w:r w:rsidR="00D72AE1">
              <w:rPr>
                <w:rFonts w:cs="Times New Roman"/>
                <w:sz w:val="20"/>
                <w:szCs w:val="20"/>
              </w:rPr>
              <w:t>design</w:t>
            </w:r>
            <w:r w:rsidR="00370D86" w:rsidRPr="00370D86">
              <w:rPr>
                <w:rFonts w:cs="Times New Roman"/>
                <w:sz w:val="20"/>
                <w:szCs w:val="20"/>
              </w:rPr>
              <w:t xml:space="preserve">, and computer </w:t>
            </w:r>
            <w:r w:rsidR="00D72AE1">
              <w:rPr>
                <w:rFonts w:cs="Times New Roman"/>
                <w:sz w:val="20"/>
                <w:szCs w:val="20"/>
              </w:rPr>
              <w:t>integration</w:t>
            </w:r>
            <w:r w:rsidR="00370D86" w:rsidRPr="00370D86">
              <w:rPr>
                <w:rFonts w:cs="Times New Roman"/>
                <w:sz w:val="20"/>
                <w:szCs w:val="20"/>
              </w:rPr>
              <w:t xml:space="preserve"> have risen to prominence in </w:t>
            </w:r>
            <w:r w:rsidR="00D72AE1">
              <w:rPr>
                <w:rFonts w:cs="Times New Roman"/>
                <w:sz w:val="20"/>
                <w:szCs w:val="20"/>
              </w:rPr>
              <w:t>K-12 technology education</w:t>
            </w:r>
            <w:r w:rsidR="00370D86" w:rsidRPr="00370D86">
              <w:rPr>
                <w:rFonts w:cs="Times New Roman"/>
                <w:sz w:val="20"/>
                <w:szCs w:val="20"/>
              </w:rPr>
              <w:t xml:space="preserve"> curricula, </w:t>
            </w:r>
            <w:r w:rsidR="00D72AE1">
              <w:rPr>
                <w:rFonts w:cs="Times New Roman"/>
                <w:sz w:val="20"/>
                <w:szCs w:val="20"/>
              </w:rPr>
              <w:t>we propose EDU 3430 to teach</w:t>
            </w:r>
            <w:r w:rsidR="00370D86" w:rsidRPr="00370D86">
              <w:rPr>
                <w:rFonts w:cs="Times New Roman"/>
                <w:sz w:val="20"/>
                <w:szCs w:val="20"/>
              </w:rPr>
              <w:t xml:space="preserve"> </w:t>
            </w:r>
            <w:r w:rsidR="00FC60CA">
              <w:rPr>
                <w:rFonts w:cs="Times New Roman"/>
                <w:sz w:val="20"/>
                <w:szCs w:val="20"/>
              </w:rPr>
              <w:t>foundational knowledge of computer, data literacy, and computer applications</w:t>
            </w:r>
            <w:r w:rsidR="00370D86" w:rsidRPr="00370D86">
              <w:rPr>
                <w:rFonts w:cs="Times New Roman"/>
                <w:sz w:val="20"/>
                <w:szCs w:val="20"/>
              </w:rPr>
              <w:t>.</w:t>
            </w:r>
          </w:p>
          <w:p w14:paraId="2D05697C" w14:textId="77777777" w:rsidR="00370D86" w:rsidRDefault="00370D86" w:rsidP="00370D86">
            <w:pPr>
              <w:rPr>
                <w:rFonts w:cs="Times New Roman"/>
                <w:sz w:val="20"/>
                <w:szCs w:val="20"/>
              </w:rPr>
            </w:pPr>
          </w:p>
          <w:p w14:paraId="691BC4EF" w14:textId="398E66A7" w:rsidR="006C7FC2" w:rsidRPr="006C7FC2" w:rsidRDefault="006C7FC2" w:rsidP="00370D86">
            <w:pPr>
              <w:rPr>
                <w:rFonts w:cs="Times New Roman"/>
                <w:b/>
                <w:bCs/>
                <w:sz w:val="20"/>
                <w:szCs w:val="20"/>
              </w:rPr>
            </w:pPr>
            <w:r w:rsidRPr="006C7FC2">
              <w:rPr>
                <w:rFonts w:cs="Times New Roman"/>
                <w:b/>
                <w:bCs/>
                <w:sz w:val="20"/>
                <w:szCs w:val="20"/>
              </w:rPr>
              <w:t>6. Minor Revision</w:t>
            </w:r>
          </w:p>
          <w:p w14:paraId="706AADF3" w14:textId="08A5DFE2" w:rsidR="006C7FC2" w:rsidRDefault="0087514F" w:rsidP="00010DE4">
            <w:pPr>
              <w:rPr>
                <w:rFonts w:cs="Times New Roman"/>
                <w:sz w:val="20"/>
                <w:szCs w:val="20"/>
              </w:rPr>
            </w:pPr>
            <w:r>
              <w:rPr>
                <w:rFonts w:cs="Times New Roman"/>
                <w:sz w:val="20"/>
                <w:szCs w:val="20"/>
              </w:rPr>
              <w:t xml:space="preserve">CST 2430 was an elective course, and students choose CST 2430 or EDU 4440 Electronics and Robotics Systems. However, many CTTE students were unable to take CST 2430 due to not meeting its prerequisite, CST 1100. Also, electronics and robotics are becoming essential for technology </w:t>
            </w:r>
            <w:r w:rsidR="000F0960">
              <w:rPr>
                <w:rFonts w:cs="Times New Roman"/>
                <w:sz w:val="20"/>
                <w:szCs w:val="20"/>
              </w:rPr>
              <w:t>teachers,</w:t>
            </w:r>
            <w:r>
              <w:rPr>
                <w:rFonts w:cs="Times New Roman"/>
                <w:sz w:val="20"/>
                <w:szCs w:val="20"/>
              </w:rPr>
              <w:t xml:space="preserve"> and we propose a new programming course, EDU 2430 Programming for Educators. By eliminating CST 2430 and introducing EDU 2430, CTTE students will have access to a programming course</w:t>
            </w:r>
            <w:r w:rsidR="00CB3B9A">
              <w:rPr>
                <w:rFonts w:cs="Times New Roman"/>
                <w:sz w:val="20"/>
                <w:szCs w:val="20"/>
              </w:rPr>
              <w:t xml:space="preserve"> and learn robotics and electronics.</w:t>
            </w:r>
          </w:p>
          <w:p w14:paraId="124FC385" w14:textId="77777777" w:rsidR="006C7FC2" w:rsidRDefault="006C7FC2" w:rsidP="00370D86">
            <w:pPr>
              <w:rPr>
                <w:rFonts w:cs="Times New Roman"/>
                <w:sz w:val="20"/>
                <w:szCs w:val="20"/>
              </w:rPr>
            </w:pPr>
          </w:p>
          <w:p w14:paraId="02530D82" w14:textId="77777777" w:rsidR="006C7FC2" w:rsidRPr="00370D86" w:rsidRDefault="006C7FC2" w:rsidP="00370D86">
            <w:pPr>
              <w:rPr>
                <w:rFonts w:cs="Times New Roman"/>
                <w:sz w:val="20"/>
                <w:szCs w:val="20"/>
              </w:rPr>
            </w:pPr>
          </w:p>
          <w:p w14:paraId="26F3B941" w14:textId="12CEFE46" w:rsidR="00D56420" w:rsidRPr="00557D7B" w:rsidRDefault="00370D86" w:rsidP="00D56420">
            <w:pPr>
              <w:rPr>
                <w:rFonts w:cs="Times New Roman"/>
                <w:sz w:val="20"/>
                <w:szCs w:val="20"/>
              </w:rPr>
            </w:pPr>
            <w:r w:rsidRPr="00370D86">
              <w:rPr>
                <w:rFonts w:cs="Times New Roman"/>
                <w:sz w:val="20"/>
                <w:szCs w:val="20"/>
              </w:rPr>
              <w:t>These revisions are proposed with the intent of modernizing the technology</w:t>
            </w:r>
            <w:r w:rsidR="00F2621E">
              <w:rPr>
                <w:rFonts w:cs="Times New Roman"/>
                <w:sz w:val="20"/>
                <w:szCs w:val="20"/>
              </w:rPr>
              <w:t xml:space="preserve"> teacher education</w:t>
            </w:r>
            <w:r w:rsidRPr="00370D86">
              <w:rPr>
                <w:rFonts w:cs="Times New Roman"/>
                <w:sz w:val="20"/>
                <w:szCs w:val="20"/>
              </w:rPr>
              <w:t xml:space="preserve"> curriculum and aligning it with </w:t>
            </w:r>
            <w:r w:rsidR="00F2621E">
              <w:rPr>
                <w:rFonts w:cs="Times New Roman"/>
                <w:sz w:val="20"/>
                <w:szCs w:val="20"/>
              </w:rPr>
              <w:t>recent</w:t>
            </w:r>
            <w:r w:rsidRPr="00370D86">
              <w:rPr>
                <w:rFonts w:cs="Times New Roman"/>
                <w:sz w:val="20"/>
                <w:szCs w:val="20"/>
              </w:rPr>
              <w:t xml:space="preserve"> </w:t>
            </w:r>
            <w:r w:rsidR="00F2621E">
              <w:rPr>
                <w:rFonts w:cs="Times New Roman"/>
                <w:sz w:val="20"/>
                <w:szCs w:val="20"/>
              </w:rPr>
              <w:t>education</w:t>
            </w:r>
            <w:r w:rsidRPr="00370D86">
              <w:rPr>
                <w:rFonts w:cs="Times New Roman"/>
                <w:sz w:val="20"/>
                <w:szCs w:val="20"/>
              </w:rPr>
              <w:t xml:space="preserve"> standards and industry needs.</w:t>
            </w: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7777777" w:rsidR="00564936" w:rsidRPr="00A21316" w:rsidRDefault="00564936">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1D4918A3" w14:textId="53E9885E" w:rsidR="00576098" w:rsidRPr="00A21316" w:rsidRDefault="00A21316" w:rsidP="00301B5D">
      <w:pPr>
        <w:pStyle w:val="Heading1"/>
      </w:pPr>
      <w:bookmarkStart w:id="1" w:name="_Toc156928079"/>
      <w:r w:rsidRPr="00A21316">
        <w:lastRenderedPageBreak/>
        <w:t>ALL PROPOSAL CHECK LIST</w:t>
      </w:r>
      <w:bookmarkEnd w:id="1"/>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019F1444" w:rsidR="00576098" w:rsidRPr="00A21316" w:rsidRDefault="00BA3943"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7AD38EC5" w:rsidR="00576098" w:rsidRPr="00A21316" w:rsidRDefault="00BA3943"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28C0D6B3" w:rsidR="00576098" w:rsidRPr="00A21316" w:rsidRDefault="006F45EB"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8F96939" w:rsidR="002E5A57" w:rsidRPr="00A21316" w:rsidRDefault="006F45EB"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6346722B" w:rsidR="00576098" w:rsidRPr="00A21316" w:rsidRDefault="006F45EB"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2096B9E2" w:rsidR="00576098" w:rsidRPr="00A21316" w:rsidRDefault="006F45EB" w:rsidP="00CC10AA">
            <w:pPr>
              <w:spacing w:after="80"/>
              <w:jc w:val="center"/>
              <w:rPr>
                <w:rFonts w:asciiTheme="majorHAnsi" w:hAnsiTheme="majorHAnsi" w:cs="Arial"/>
                <w:sz w:val="18"/>
                <w:szCs w:val="18"/>
              </w:rPr>
            </w:pPr>
            <w:r>
              <w:rPr>
                <w:rFonts w:asciiTheme="majorHAnsi" w:hAnsiTheme="majorHAnsi" w:cs="Arial"/>
                <w:sz w:val="18"/>
                <w:szCs w:val="18"/>
              </w:rPr>
              <w:t>V</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5"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218DF4B4" w:rsidR="00576098" w:rsidRPr="00A21316" w:rsidRDefault="00217B65"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V</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5DF16BB0" w:rsidR="00576098" w:rsidRPr="00A21316" w:rsidRDefault="00217B65" w:rsidP="00217B65">
            <w:pPr>
              <w:spacing w:after="80"/>
              <w:jc w:val="center"/>
              <w:rPr>
                <w:rFonts w:asciiTheme="majorHAnsi" w:hAnsiTheme="majorHAnsi"/>
              </w:rPr>
            </w:pPr>
            <w:r w:rsidRPr="00217B65">
              <w:rPr>
                <w:rFonts w:asciiTheme="majorHAnsi" w:hAnsiTheme="majorHAnsi" w:cs="Arial"/>
                <w:color w:val="333333"/>
                <w:sz w:val="18"/>
                <w:szCs w:val="18"/>
              </w:rPr>
              <w:t>V</w:t>
            </w:r>
          </w:p>
        </w:tc>
      </w:tr>
    </w:tbl>
    <w:p w14:paraId="737F8827" w14:textId="77777777" w:rsidR="00576098" w:rsidRDefault="00576098" w:rsidP="00576098">
      <w:pPr>
        <w:rPr>
          <w:rFonts w:asciiTheme="majorHAnsi" w:hAnsiTheme="majorHAnsi"/>
        </w:rPr>
      </w:pPr>
    </w:p>
    <w:p w14:paraId="72CC8A7D" w14:textId="77777777" w:rsidR="00A538D7" w:rsidRDefault="00A538D7" w:rsidP="00576098">
      <w:pPr>
        <w:rPr>
          <w:rFonts w:asciiTheme="majorHAnsi" w:hAnsiTheme="majorHAnsi"/>
        </w:rPr>
      </w:pPr>
    </w:p>
    <w:p w14:paraId="774A38A4" w14:textId="77777777" w:rsidR="00301B5D" w:rsidRDefault="00301B5D">
      <w:pPr>
        <w:rPr>
          <w:b/>
        </w:rPr>
      </w:pPr>
      <w:r>
        <w:rPr>
          <w:b/>
        </w:rPr>
        <w:br w:type="page"/>
      </w:r>
    </w:p>
    <w:p w14:paraId="093448EE" w14:textId="7DD1DE4D" w:rsidR="00446561" w:rsidRPr="00181AC3" w:rsidRDefault="00446561" w:rsidP="00301B5D">
      <w:pPr>
        <w:pStyle w:val="Heading1"/>
      </w:pPr>
      <w:bookmarkStart w:id="2" w:name="_Toc156928080"/>
      <w:r w:rsidRPr="00181AC3">
        <w:lastRenderedPageBreak/>
        <w:t>Side by Side Comparison Chart</w:t>
      </w:r>
      <w:bookmarkEnd w:id="2"/>
      <w:r w:rsidRPr="00181AC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54"/>
        <w:gridCol w:w="2791"/>
        <w:gridCol w:w="565"/>
        <w:gridCol w:w="994"/>
        <w:gridCol w:w="2837"/>
        <w:gridCol w:w="589"/>
      </w:tblGrid>
      <w:tr w:rsidR="00446561" w:rsidRPr="006B62A2" w14:paraId="1C3D7D98" w14:textId="77777777" w:rsidTr="000729D8">
        <w:trPr>
          <w:trHeight w:val="426"/>
          <w:tblHeader/>
        </w:trPr>
        <w:tc>
          <w:tcPr>
            <w:tcW w:w="2437" w:type="pct"/>
            <w:gridSpan w:val="3"/>
            <w:shd w:val="clear" w:color="auto" w:fill="B3B3B3"/>
            <w:vAlign w:val="center"/>
          </w:tcPr>
          <w:p w14:paraId="35DE83B1" w14:textId="46C8FC97" w:rsidR="00446561" w:rsidRPr="006B62A2" w:rsidRDefault="006B62A2" w:rsidP="006B62A2">
            <w:pPr>
              <w:ind w:left="-57" w:right="-1661"/>
              <w:rPr>
                <w:rFonts w:cs="Times New Roman"/>
                <w:b/>
                <w:spacing w:val="-2"/>
                <w:sz w:val="16"/>
                <w:szCs w:val="16"/>
              </w:rPr>
            </w:pPr>
            <w:r w:rsidRPr="006B62A2">
              <w:rPr>
                <w:rFonts w:cs="Times New Roman"/>
                <w:b/>
                <w:spacing w:val="-2"/>
                <w:sz w:val="16"/>
                <w:szCs w:val="16"/>
              </w:rPr>
              <w:t xml:space="preserve">Current TE </w:t>
            </w:r>
            <w:proofErr w:type="spellStart"/>
            <w:r w:rsidRPr="006B62A2">
              <w:rPr>
                <w:rFonts w:cs="Times New Roman"/>
                <w:b/>
                <w:spacing w:val="-2"/>
                <w:sz w:val="16"/>
                <w:szCs w:val="16"/>
              </w:rPr>
              <w:t>BSEd</w:t>
            </w:r>
            <w:proofErr w:type="spellEnd"/>
            <w:r w:rsidRPr="006B62A2">
              <w:rPr>
                <w:rFonts w:cs="Times New Roman"/>
                <w:b/>
                <w:spacing w:val="-2"/>
                <w:sz w:val="16"/>
                <w:szCs w:val="16"/>
              </w:rPr>
              <w:t xml:space="preserve"> Curriculum</w:t>
            </w:r>
          </w:p>
        </w:tc>
        <w:tc>
          <w:tcPr>
            <w:tcW w:w="2563" w:type="pct"/>
            <w:gridSpan w:val="3"/>
            <w:shd w:val="clear" w:color="auto" w:fill="B3B3B3"/>
            <w:vAlign w:val="center"/>
          </w:tcPr>
          <w:p w14:paraId="346EDDBD" w14:textId="6AD4866D" w:rsidR="00446561" w:rsidRPr="006B62A2" w:rsidRDefault="006B62A2" w:rsidP="006B62A2">
            <w:pPr>
              <w:rPr>
                <w:rFonts w:cs="Times New Roman"/>
                <w:b/>
                <w:spacing w:val="-2"/>
                <w:sz w:val="16"/>
                <w:szCs w:val="16"/>
              </w:rPr>
            </w:pPr>
            <w:r w:rsidRPr="006B62A2">
              <w:rPr>
                <w:rFonts w:cs="Times New Roman"/>
                <w:b/>
                <w:spacing w:val="-2"/>
                <w:sz w:val="16"/>
                <w:szCs w:val="16"/>
              </w:rPr>
              <w:t xml:space="preserve">Proposed TE </w:t>
            </w:r>
            <w:proofErr w:type="spellStart"/>
            <w:r w:rsidRPr="006B62A2">
              <w:rPr>
                <w:rFonts w:cs="Times New Roman"/>
                <w:b/>
                <w:spacing w:val="-2"/>
                <w:sz w:val="16"/>
                <w:szCs w:val="16"/>
              </w:rPr>
              <w:t>BSEd</w:t>
            </w:r>
            <w:proofErr w:type="spellEnd"/>
            <w:r w:rsidRPr="006B62A2">
              <w:rPr>
                <w:rFonts w:cs="Times New Roman"/>
                <w:b/>
                <w:spacing w:val="-2"/>
                <w:sz w:val="16"/>
                <w:szCs w:val="16"/>
              </w:rPr>
              <w:t xml:space="preserve"> Curriculum</w:t>
            </w:r>
          </w:p>
        </w:tc>
      </w:tr>
      <w:tr w:rsidR="006B62A2" w:rsidRPr="006B62A2" w14:paraId="3D915B16" w14:textId="77777777" w:rsidTr="006B62A2">
        <w:tc>
          <w:tcPr>
            <w:tcW w:w="5000" w:type="pct"/>
            <w:gridSpan w:val="6"/>
          </w:tcPr>
          <w:p w14:paraId="2038C95B" w14:textId="6F8D337A" w:rsidR="006B62A2" w:rsidRPr="00DC43CC" w:rsidRDefault="006B62A2" w:rsidP="006B62A2">
            <w:pPr>
              <w:jc w:val="center"/>
              <w:rPr>
                <w:rFonts w:cs="Times New Roman"/>
                <w:b/>
                <w:bCs/>
                <w:spacing w:val="-2"/>
                <w:sz w:val="16"/>
                <w:szCs w:val="16"/>
              </w:rPr>
            </w:pPr>
            <w:r w:rsidRPr="00DC43CC">
              <w:rPr>
                <w:rFonts w:cs="Times New Roman"/>
                <w:b/>
                <w:bCs/>
                <w:spacing w:val="-2"/>
                <w:sz w:val="16"/>
                <w:szCs w:val="16"/>
              </w:rPr>
              <w:t>General Education Required and Flexible Common Core (6</w:t>
            </w:r>
            <w:r w:rsidR="00FF0593">
              <w:rPr>
                <w:rFonts w:cs="Times New Roman"/>
                <w:b/>
                <w:bCs/>
                <w:spacing w:val="-2"/>
                <w:sz w:val="16"/>
                <w:szCs w:val="16"/>
              </w:rPr>
              <w:t>0</w:t>
            </w:r>
            <w:r w:rsidRPr="00DC43CC">
              <w:rPr>
                <w:rFonts w:cs="Times New Roman"/>
                <w:b/>
                <w:bCs/>
                <w:spacing w:val="-2"/>
                <w:sz w:val="16"/>
                <w:szCs w:val="16"/>
              </w:rPr>
              <w:t xml:space="preserve"> credits)</w:t>
            </w:r>
          </w:p>
        </w:tc>
      </w:tr>
      <w:tr w:rsidR="00446561" w:rsidRPr="006B62A2" w14:paraId="137B1BF9" w14:textId="77777777" w:rsidTr="000729D8">
        <w:tc>
          <w:tcPr>
            <w:tcW w:w="496" w:type="pct"/>
          </w:tcPr>
          <w:p w14:paraId="7E07F334" w14:textId="49DA93B5" w:rsidR="00446561" w:rsidRPr="006B62A2" w:rsidRDefault="00446561" w:rsidP="00892548">
            <w:pPr>
              <w:rPr>
                <w:rFonts w:cs="Times New Roman"/>
                <w:spacing w:val="-2"/>
                <w:sz w:val="16"/>
                <w:szCs w:val="16"/>
              </w:rPr>
            </w:pPr>
            <w:r w:rsidRPr="006B62A2">
              <w:rPr>
                <w:rFonts w:cs="Times New Roman"/>
                <w:spacing w:val="-2"/>
                <w:sz w:val="16"/>
                <w:szCs w:val="16"/>
              </w:rPr>
              <w:t>Course</w:t>
            </w:r>
          </w:p>
        </w:tc>
        <w:tc>
          <w:tcPr>
            <w:tcW w:w="1618" w:type="pct"/>
          </w:tcPr>
          <w:p w14:paraId="1209FA92" w14:textId="77777777" w:rsidR="00446561" w:rsidRPr="006B62A2" w:rsidRDefault="00446561" w:rsidP="00892548">
            <w:pPr>
              <w:rPr>
                <w:rFonts w:cs="Times New Roman"/>
                <w:sz w:val="16"/>
                <w:szCs w:val="16"/>
              </w:rPr>
            </w:pPr>
            <w:r w:rsidRPr="006B62A2">
              <w:rPr>
                <w:rFonts w:cs="Times New Roman"/>
                <w:spacing w:val="-2"/>
                <w:sz w:val="16"/>
                <w:szCs w:val="16"/>
              </w:rPr>
              <w:t>Course Title</w:t>
            </w:r>
          </w:p>
        </w:tc>
        <w:tc>
          <w:tcPr>
            <w:tcW w:w="323" w:type="pct"/>
          </w:tcPr>
          <w:p w14:paraId="23DE5D13" w14:textId="616159FF" w:rsidR="00446561" w:rsidRPr="006B62A2" w:rsidRDefault="00446561" w:rsidP="00892548">
            <w:pPr>
              <w:rPr>
                <w:rFonts w:cs="Times New Roman"/>
                <w:spacing w:val="-2"/>
                <w:sz w:val="16"/>
                <w:szCs w:val="16"/>
              </w:rPr>
            </w:pPr>
            <w:r w:rsidRPr="006B62A2">
              <w:rPr>
                <w:rFonts w:cs="Times New Roman"/>
                <w:spacing w:val="-2"/>
                <w:sz w:val="16"/>
                <w:szCs w:val="16"/>
              </w:rPr>
              <w:t>Credits</w:t>
            </w:r>
          </w:p>
        </w:tc>
        <w:tc>
          <w:tcPr>
            <w:tcW w:w="577" w:type="pct"/>
          </w:tcPr>
          <w:p w14:paraId="24A577EC" w14:textId="50CD35D7" w:rsidR="00446561" w:rsidRPr="006B62A2" w:rsidRDefault="00446561" w:rsidP="00892548">
            <w:pPr>
              <w:rPr>
                <w:rFonts w:cs="Times New Roman"/>
                <w:spacing w:val="-2"/>
                <w:sz w:val="16"/>
                <w:szCs w:val="16"/>
              </w:rPr>
            </w:pPr>
            <w:r w:rsidRPr="006B62A2">
              <w:rPr>
                <w:rFonts w:cs="Times New Roman"/>
                <w:spacing w:val="-2"/>
                <w:sz w:val="16"/>
                <w:szCs w:val="16"/>
              </w:rPr>
              <w:t>Course</w:t>
            </w:r>
          </w:p>
        </w:tc>
        <w:tc>
          <w:tcPr>
            <w:tcW w:w="1644" w:type="pct"/>
          </w:tcPr>
          <w:p w14:paraId="7AF6604A" w14:textId="77777777" w:rsidR="00446561" w:rsidRPr="006B62A2" w:rsidRDefault="00446561" w:rsidP="00892548">
            <w:pPr>
              <w:rPr>
                <w:rFonts w:cs="Times New Roman"/>
                <w:spacing w:val="-2"/>
                <w:sz w:val="16"/>
                <w:szCs w:val="16"/>
              </w:rPr>
            </w:pPr>
            <w:r w:rsidRPr="006B62A2">
              <w:rPr>
                <w:rFonts w:cs="Times New Roman"/>
                <w:spacing w:val="-2"/>
                <w:sz w:val="16"/>
                <w:szCs w:val="16"/>
              </w:rPr>
              <w:t>Course Title</w:t>
            </w:r>
          </w:p>
        </w:tc>
        <w:tc>
          <w:tcPr>
            <w:tcW w:w="342" w:type="pct"/>
          </w:tcPr>
          <w:p w14:paraId="58D8E2A1" w14:textId="6B974CCC" w:rsidR="00446561" w:rsidRPr="006B62A2" w:rsidRDefault="00446561" w:rsidP="00892548">
            <w:pPr>
              <w:rPr>
                <w:rFonts w:cs="Times New Roman"/>
                <w:spacing w:val="-2"/>
                <w:sz w:val="16"/>
                <w:szCs w:val="16"/>
              </w:rPr>
            </w:pPr>
            <w:r w:rsidRPr="006B62A2">
              <w:rPr>
                <w:rFonts w:cs="Times New Roman"/>
                <w:spacing w:val="-2"/>
                <w:sz w:val="16"/>
                <w:szCs w:val="16"/>
              </w:rPr>
              <w:t>Credits</w:t>
            </w:r>
          </w:p>
        </w:tc>
      </w:tr>
      <w:tr w:rsidR="006B62A2" w:rsidRPr="006B62A2" w14:paraId="412BAD8F" w14:textId="77777777" w:rsidTr="000729D8">
        <w:tc>
          <w:tcPr>
            <w:tcW w:w="496" w:type="pct"/>
            <w:vAlign w:val="bottom"/>
          </w:tcPr>
          <w:p w14:paraId="55B1A1FC" w14:textId="7434C92F" w:rsidR="006B62A2" w:rsidRPr="006B62A2" w:rsidRDefault="006B62A2" w:rsidP="006B62A2">
            <w:pPr>
              <w:rPr>
                <w:rFonts w:cs="Times New Roman"/>
                <w:spacing w:val="-2"/>
                <w:sz w:val="16"/>
                <w:szCs w:val="16"/>
              </w:rPr>
            </w:pPr>
            <w:r w:rsidRPr="006B62A2">
              <w:rPr>
                <w:rFonts w:cs="Times New Roman"/>
                <w:color w:val="3F3F3F"/>
                <w:sz w:val="16"/>
                <w:szCs w:val="16"/>
              </w:rPr>
              <w:t>ENG 1101</w:t>
            </w:r>
          </w:p>
        </w:tc>
        <w:tc>
          <w:tcPr>
            <w:tcW w:w="1618" w:type="pct"/>
            <w:vAlign w:val="bottom"/>
          </w:tcPr>
          <w:p w14:paraId="1AA024E1" w14:textId="28170736" w:rsidR="006B62A2" w:rsidRPr="006B62A2" w:rsidRDefault="006B62A2" w:rsidP="006B62A2">
            <w:pPr>
              <w:rPr>
                <w:rFonts w:cs="Times New Roman"/>
                <w:spacing w:val="-2"/>
                <w:sz w:val="16"/>
                <w:szCs w:val="16"/>
              </w:rPr>
            </w:pPr>
            <w:r w:rsidRPr="006B62A2">
              <w:rPr>
                <w:rFonts w:cs="Times New Roman"/>
                <w:color w:val="3F3F3F"/>
                <w:sz w:val="16"/>
                <w:szCs w:val="16"/>
              </w:rPr>
              <w:t>English Composition: English Composition I</w:t>
            </w:r>
          </w:p>
        </w:tc>
        <w:tc>
          <w:tcPr>
            <w:tcW w:w="323" w:type="pct"/>
            <w:vAlign w:val="bottom"/>
          </w:tcPr>
          <w:p w14:paraId="0CB38789" w14:textId="167C751E"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5E63444C" w14:textId="3FA5B2DA" w:rsidR="006B62A2" w:rsidRPr="006B62A2" w:rsidRDefault="006B62A2" w:rsidP="006B62A2">
            <w:pPr>
              <w:rPr>
                <w:rFonts w:cs="Times New Roman"/>
                <w:spacing w:val="-2"/>
                <w:sz w:val="16"/>
                <w:szCs w:val="16"/>
              </w:rPr>
            </w:pPr>
            <w:r w:rsidRPr="006B62A2">
              <w:rPr>
                <w:rFonts w:cs="Times New Roman"/>
                <w:color w:val="3F3F3F"/>
                <w:sz w:val="16"/>
                <w:szCs w:val="16"/>
              </w:rPr>
              <w:t>ENG 1101</w:t>
            </w:r>
          </w:p>
        </w:tc>
        <w:tc>
          <w:tcPr>
            <w:tcW w:w="1644" w:type="pct"/>
            <w:vAlign w:val="bottom"/>
          </w:tcPr>
          <w:p w14:paraId="213FF3EC" w14:textId="52CB1C74" w:rsidR="006B62A2" w:rsidRPr="006B62A2" w:rsidRDefault="006B62A2" w:rsidP="006B62A2">
            <w:pPr>
              <w:rPr>
                <w:rFonts w:cs="Times New Roman"/>
                <w:spacing w:val="-2"/>
                <w:sz w:val="16"/>
                <w:szCs w:val="16"/>
              </w:rPr>
            </w:pPr>
            <w:r w:rsidRPr="006B62A2">
              <w:rPr>
                <w:rFonts w:cs="Times New Roman"/>
                <w:color w:val="3F3F3F"/>
                <w:sz w:val="16"/>
                <w:szCs w:val="16"/>
              </w:rPr>
              <w:t>English Composition: English Composition I</w:t>
            </w:r>
          </w:p>
        </w:tc>
        <w:tc>
          <w:tcPr>
            <w:tcW w:w="342" w:type="pct"/>
            <w:vAlign w:val="bottom"/>
          </w:tcPr>
          <w:p w14:paraId="2D7D762F" w14:textId="550F5E03"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601C9ACD" w14:textId="77777777" w:rsidTr="000729D8">
        <w:tc>
          <w:tcPr>
            <w:tcW w:w="496" w:type="pct"/>
            <w:vAlign w:val="bottom"/>
          </w:tcPr>
          <w:p w14:paraId="1239DD85" w14:textId="49968B0E" w:rsidR="006B62A2" w:rsidRPr="006B62A2" w:rsidRDefault="006B62A2" w:rsidP="006B62A2">
            <w:pPr>
              <w:rPr>
                <w:rFonts w:cs="Times New Roman"/>
                <w:spacing w:val="-2"/>
                <w:sz w:val="16"/>
                <w:szCs w:val="16"/>
              </w:rPr>
            </w:pPr>
            <w:r w:rsidRPr="006B62A2">
              <w:rPr>
                <w:rFonts w:cs="Times New Roman"/>
                <w:color w:val="3F3F3F"/>
                <w:sz w:val="16"/>
                <w:szCs w:val="16"/>
              </w:rPr>
              <w:t>ENG 1121</w:t>
            </w:r>
          </w:p>
        </w:tc>
        <w:tc>
          <w:tcPr>
            <w:tcW w:w="1618" w:type="pct"/>
            <w:vAlign w:val="bottom"/>
          </w:tcPr>
          <w:p w14:paraId="50F3F535" w14:textId="2F617C7E" w:rsidR="006B62A2" w:rsidRPr="006B62A2" w:rsidRDefault="006B62A2" w:rsidP="006B62A2">
            <w:pPr>
              <w:rPr>
                <w:rFonts w:cs="Times New Roman"/>
                <w:spacing w:val="-2"/>
                <w:sz w:val="16"/>
                <w:szCs w:val="16"/>
              </w:rPr>
            </w:pPr>
            <w:r w:rsidRPr="006B62A2">
              <w:rPr>
                <w:rFonts w:cs="Times New Roman"/>
                <w:color w:val="3F3F3F"/>
                <w:sz w:val="16"/>
                <w:szCs w:val="16"/>
              </w:rPr>
              <w:t>English Composition: English Composition II</w:t>
            </w:r>
          </w:p>
        </w:tc>
        <w:tc>
          <w:tcPr>
            <w:tcW w:w="323" w:type="pct"/>
            <w:vAlign w:val="bottom"/>
          </w:tcPr>
          <w:p w14:paraId="3A12CD71" w14:textId="49F1B089"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7E60440F" w14:textId="580E4B8A" w:rsidR="006B62A2" w:rsidRPr="006B62A2" w:rsidRDefault="006B62A2" w:rsidP="006B62A2">
            <w:pPr>
              <w:rPr>
                <w:rFonts w:cs="Times New Roman"/>
                <w:spacing w:val="-2"/>
                <w:sz w:val="16"/>
                <w:szCs w:val="16"/>
              </w:rPr>
            </w:pPr>
            <w:r w:rsidRPr="006B62A2">
              <w:rPr>
                <w:rFonts w:cs="Times New Roman"/>
                <w:color w:val="3F3F3F"/>
                <w:sz w:val="16"/>
                <w:szCs w:val="16"/>
              </w:rPr>
              <w:t>ENG 1121</w:t>
            </w:r>
          </w:p>
        </w:tc>
        <w:tc>
          <w:tcPr>
            <w:tcW w:w="1644" w:type="pct"/>
            <w:vAlign w:val="bottom"/>
          </w:tcPr>
          <w:p w14:paraId="4E1FF5C0" w14:textId="3774C9D2" w:rsidR="006B62A2" w:rsidRPr="006B62A2" w:rsidRDefault="006B62A2" w:rsidP="006B62A2">
            <w:pPr>
              <w:rPr>
                <w:rFonts w:cs="Times New Roman"/>
                <w:spacing w:val="-2"/>
                <w:sz w:val="16"/>
                <w:szCs w:val="16"/>
              </w:rPr>
            </w:pPr>
            <w:r w:rsidRPr="006B62A2">
              <w:rPr>
                <w:rFonts w:cs="Times New Roman"/>
                <w:color w:val="3F3F3F"/>
                <w:sz w:val="16"/>
                <w:szCs w:val="16"/>
              </w:rPr>
              <w:t>English Composition: English Composition II</w:t>
            </w:r>
          </w:p>
        </w:tc>
        <w:tc>
          <w:tcPr>
            <w:tcW w:w="342" w:type="pct"/>
            <w:vAlign w:val="bottom"/>
          </w:tcPr>
          <w:p w14:paraId="3B239BCB" w14:textId="166F4B38"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66A159BF" w14:textId="77777777" w:rsidTr="000729D8">
        <w:tc>
          <w:tcPr>
            <w:tcW w:w="496" w:type="pct"/>
            <w:vAlign w:val="bottom"/>
          </w:tcPr>
          <w:p w14:paraId="166EDE20" w14:textId="46A55339" w:rsidR="006B62A2" w:rsidRPr="006B62A2" w:rsidRDefault="006B62A2" w:rsidP="006B62A2">
            <w:pPr>
              <w:rPr>
                <w:rFonts w:cs="Times New Roman"/>
                <w:spacing w:val="-2"/>
                <w:sz w:val="16"/>
                <w:szCs w:val="16"/>
              </w:rPr>
            </w:pPr>
            <w:r w:rsidRPr="006B62A2">
              <w:rPr>
                <w:rFonts w:cs="Times New Roman"/>
                <w:color w:val="3F3F3F"/>
                <w:sz w:val="16"/>
                <w:szCs w:val="16"/>
              </w:rPr>
              <w:t>MAT 1275 or higher</w:t>
            </w:r>
          </w:p>
        </w:tc>
        <w:tc>
          <w:tcPr>
            <w:tcW w:w="1618" w:type="pct"/>
            <w:vAlign w:val="bottom"/>
          </w:tcPr>
          <w:p w14:paraId="364C3895" w14:textId="4F768E2B" w:rsidR="006B62A2" w:rsidRPr="006B62A2" w:rsidRDefault="006B62A2" w:rsidP="006B62A2">
            <w:pPr>
              <w:rPr>
                <w:rFonts w:cs="Times New Roman"/>
                <w:spacing w:val="-2"/>
                <w:sz w:val="16"/>
                <w:szCs w:val="16"/>
              </w:rPr>
            </w:pPr>
            <w:r w:rsidRPr="006B62A2">
              <w:rPr>
                <w:rFonts w:cs="Times New Roman"/>
                <w:color w:val="3F3F3F"/>
                <w:sz w:val="16"/>
                <w:szCs w:val="16"/>
              </w:rPr>
              <w:t>College Algebra and Trig.</w:t>
            </w:r>
          </w:p>
        </w:tc>
        <w:tc>
          <w:tcPr>
            <w:tcW w:w="323" w:type="pct"/>
            <w:vAlign w:val="bottom"/>
          </w:tcPr>
          <w:p w14:paraId="2523867F" w14:textId="1238E702" w:rsidR="006B62A2" w:rsidRPr="006B62A2" w:rsidRDefault="006B62A2" w:rsidP="00F47D48">
            <w:pPr>
              <w:jc w:val="center"/>
              <w:rPr>
                <w:rFonts w:cs="Times New Roman"/>
                <w:spacing w:val="-2"/>
                <w:sz w:val="16"/>
                <w:szCs w:val="16"/>
              </w:rPr>
            </w:pPr>
            <w:r w:rsidRPr="006B62A2">
              <w:rPr>
                <w:rFonts w:cs="Times New Roman"/>
                <w:sz w:val="16"/>
                <w:szCs w:val="16"/>
              </w:rPr>
              <w:t>4</w:t>
            </w:r>
          </w:p>
        </w:tc>
        <w:tc>
          <w:tcPr>
            <w:tcW w:w="577" w:type="pct"/>
            <w:vAlign w:val="bottom"/>
          </w:tcPr>
          <w:p w14:paraId="5EEB6BDC" w14:textId="2C02F3F8" w:rsidR="006B62A2" w:rsidRPr="006B62A2" w:rsidRDefault="006B62A2" w:rsidP="006B62A2">
            <w:pPr>
              <w:rPr>
                <w:rFonts w:cs="Times New Roman"/>
                <w:spacing w:val="-2"/>
                <w:sz w:val="16"/>
                <w:szCs w:val="16"/>
              </w:rPr>
            </w:pPr>
            <w:r w:rsidRPr="006B62A2">
              <w:rPr>
                <w:rFonts w:cs="Times New Roman"/>
                <w:color w:val="3F3F3F"/>
                <w:sz w:val="16"/>
                <w:szCs w:val="16"/>
              </w:rPr>
              <w:t>MAT 1275 or higher</w:t>
            </w:r>
          </w:p>
        </w:tc>
        <w:tc>
          <w:tcPr>
            <w:tcW w:w="1644" w:type="pct"/>
            <w:vAlign w:val="bottom"/>
          </w:tcPr>
          <w:p w14:paraId="0895B9D5" w14:textId="08564C6F" w:rsidR="006B62A2" w:rsidRPr="006B62A2" w:rsidRDefault="006B62A2" w:rsidP="006B62A2">
            <w:pPr>
              <w:rPr>
                <w:rFonts w:cs="Times New Roman"/>
                <w:spacing w:val="-2"/>
                <w:sz w:val="16"/>
                <w:szCs w:val="16"/>
              </w:rPr>
            </w:pPr>
            <w:r w:rsidRPr="006B62A2">
              <w:rPr>
                <w:rFonts w:cs="Times New Roman"/>
                <w:color w:val="3F3F3F"/>
                <w:sz w:val="16"/>
                <w:szCs w:val="16"/>
              </w:rPr>
              <w:t>College Algebra and Trig.</w:t>
            </w:r>
          </w:p>
        </w:tc>
        <w:tc>
          <w:tcPr>
            <w:tcW w:w="342" w:type="pct"/>
            <w:vAlign w:val="bottom"/>
          </w:tcPr>
          <w:p w14:paraId="7306CADC" w14:textId="71BF01E8" w:rsidR="006B62A2" w:rsidRPr="006B62A2" w:rsidRDefault="006B62A2" w:rsidP="00F47D48">
            <w:pPr>
              <w:jc w:val="center"/>
              <w:rPr>
                <w:rFonts w:cs="Times New Roman"/>
                <w:spacing w:val="-2"/>
                <w:sz w:val="16"/>
                <w:szCs w:val="16"/>
              </w:rPr>
            </w:pPr>
            <w:r w:rsidRPr="006B62A2">
              <w:rPr>
                <w:rFonts w:cs="Times New Roman"/>
                <w:sz w:val="16"/>
                <w:szCs w:val="16"/>
              </w:rPr>
              <w:t>4</w:t>
            </w:r>
          </w:p>
        </w:tc>
      </w:tr>
      <w:tr w:rsidR="006B62A2" w:rsidRPr="006B62A2" w14:paraId="1E2263B1" w14:textId="77777777" w:rsidTr="000729D8">
        <w:tc>
          <w:tcPr>
            <w:tcW w:w="496" w:type="pct"/>
            <w:vAlign w:val="bottom"/>
          </w:tcPr>
          <w:p w14:paraId="75222D94" w14:textId="47B91B57" w:rsidR="006B62A2" w:rsidRPr="00FF0593" w:rsidRDefault="006B62A2" w:rsidP="006B62A2">
            <w:pPr>
              <w:rPr>
                <w:rFonts w:cs="Times New Roman"/>
                <w:b/>
                <w:bCs/>
                <w:strike/>
                <w:color w:val="FF0000"/>
                <w:spacing w:val="-2"/>
                <w:sz w:val="16"/>
                <w:szCs w:val="16"/>
              </w:rPr>
            </w:pPr>
            <w:r w:rsidRPr="00FF0593">
              <w:rPr>
                <w:rFonts w:cs="Times New Roman"/>
                <w:b/>
                <w:bCs/>
                <w:strike/>
                <w:color w:val="FF0000"/>
                <w:sz w:val="16"/>
                <w:szCs w:val="16"/>
              </w:rPr>
              <w:t>PHYS 1111 or higher</w:t>
            </w:r>
          </w:p>
        </w:tc>
        <w:tc>
          <w:tcPr>
            <w:tcW w:w="1618" w:type="pct"/>
            <w:vAlign w:val="bottom"/>
          </w:tcPr>
          <w:p w14:paraId="3B3B6D45" w14:textId="235AAE67" w:rsidR="006B62A2" w:rsidRPr="00FF0593" w:rsidRDefault="006B62A2" w:rsidP="006B62A2">
            <w:pPr>
              <w:rPr>
                <w:rFonts w:cs="Times New Roman"/>
                <w:b/>
                <w:bCs/>
                <w:strike/>
                <w:color w:val="FF0000"/>
                <w:spacing w:val="-2"/>
                <w:sz w:val="16"/>
                <w:szCs w:val="16"/>
              </w:rPr>
            </w:pPr>
            <w:r w:rsidRPr="00FF0593">
              <w:rPr>
                <w:rFonts w:cs="Times New Roman"/>
                <w:b/>
                <w:bCs/>
                <w:strike/>
                <w:color w:val="FF0000"/>
                <w:sz w:val="16"/>
                <w:szCs w:val="16"/>
              </w:rPr>
              <w:t xml:space="preserve">Principles of Science I </w:t>
            </w:r>
          </w:p>
        </w:tc>
        <w:tc>
          <w:tcPr>
            <w:tcW w:w="323" w:type="pct"/>
            <w:vAlign w:val="bottom"/>
          </w:tcPr>
          <w:p w14:paraId="71DBB61F" w14:textId="68E15811" w:rsidR="006B62A2" w:rsidRPr="00FF0593" w:rsidRDefault="006B62A2" w:rsidP="00F47D48">
            <w:pPr>
              <w:jc w:val="center"/>
              <w:rPr>
                <w:rFonts w:cs="Times New Roman"/>
                <w:b/>
                <w:bCs/>
                <w:strike/>
                <w:color w:val="FF0000"/>
                <w:spacing w:val="-2"/>
                <w:sz w:val="16"/>
                <w:szCs w:val="16"/>
              </w:rPr>
            </w:pPr>
            <w:r w:rsidRPr="00FF0593">
              <w:rPr>
                <w:rFonts w:cs="Times New Roman"/>
                <w:b/>
                <w:bCs/>
                <w:strike/>
                <w:color w:val="FF0000"/>
                <w:sz w:val="16"/>
                <w:szCs w:val="16"/>
              </w:rPr>
              <w:t>4</w:t>
            </w:r>
          </w:p>
        </w:tc>
        <w:tc>
          <w:tcPr>
            <w:tcW w:w="577" w:type="pct"/>
            <w:vAlign w:val="bottom"/>
          </w:tcPr>
          <w:p w14:paraId="14E6BD19" w14:textId="266A2A31" w:rsidR="006B62A2" w:rsidRPr="000729D8" w:rsidRDefault="006B62A2" w:rsidP="006B62A2">
            <w:pPr>
              <w:rPr>
                <w:rFonts w:cs="Times New Roman"/>
                <w:b/>
                <w:bCs/>
                <w:color w:val="FF0000"/>
                <w:spacing w:val="-2"/>
                <w:sz w:val="16"/>
                <w:szCs w:val="16"/>
              </w:rPr>
            </w:pPr>
          </w:p>
        </w:tc>
        <w:tc>
          <w:tcPr>
            <w:tcW w:w="1644" w:type="pct"/>
            <w:vAlign w:val="bottom"/>
          </w:tcPr>
          <w:p w14:paraId="72F128E4" w14:textId="6D0726E8" w:rsidR="006B62A2" w:rsidRPr="000729D8" w:rsidRDefault="006B62A2" w:rsidP="006B62A2">
            <w:pPr>
              <w:rPr>
                <w:rFonts w:cs="Times New Roman"/>
                <w:b/>
                <w:bCs/>
                <w:color w:val="FF0000"/>
                <w:spacing w:val="-2"/>
                <w:sz w:val="16"/>
                <w:szCs w:val="16"/>
              </w:rPr>
            </w:pPr>
            <w:r w:rsidRPr="000729D8">
              <w:rPr>
                <w:rFonts w:cs="Times New Roman"/>
                <w:b/>
                <w:bCs/>
                <w:color w:val="FF0000"/>
                <w:sz w:val="16"/>
                <w:szCs w:val="16"/>
              </w:rPr>
              <w:t xml:space="preserve">Life and Physical Sciences (LPS) </w:t>
            </w:r>
          </w:p>
        </w:tc>
        <w:tc>
          <w:tcPr>
            <w:tcW w:w="342" w:type="pct"/>
            <w:vAlign w:val="bottom"/>
          </w:tcPr>
          <w:p w14:paraId="28BAB79A" w14:textId="35C6D751" w:rsidR="006B62A2" w:rsidRPr="000729D8" w:rsidRDefault="00A31710" w:rsidP="00F47D48">
            <w:pPr>
              <w:jc w:val="center"/>
              <w:rPr>
                <w:rFonts w:cs="Times New Roman"/>
                <w:b/>
                <w:bCs/>
                <w:color w:val="FF0000"/>
                <w:spacing w:val="-2"/>
                <w:sz w:val="16"/>
                <w:szCs w:val="16"/>
              </w:rPr>
            </w:pPr>
            <w:r>
              <w:rPr>
                <w:rFonts w:cs="Times New Roman"/>
                <w:b/>
                <w:bCs/>
                <w:color w:val="FF0000"/>
                <w:sz w:val="16"/>
                <w:szCs w:val="16"/>
              </w:rPr>
              <w:t>3</w:t>
            </w:r>
          </w:p>
        </w:tc>
      </w:tr>
      <w:tr w:rsidR="006B62A2" w:rsidRPr="006B62A2" w14:paraId="2D50275B" w14:textId="77777777" w:rsidTr="000729D8">
        <w:tc>
          <w:tcPr>
            <w:tcW w:w="496" w:type="pct"/>
            <w:vAlign w:val="bottom"/>
          </w:tcPr>
          <w:p w14:paraId="1BB6E3FB" w14:textId="2948C399" w:rsidR="006B62A2" w:rsidRPr="00FF0593" w:rsidRDefault="006B62A2" w:rsidP="006B62A2">
            <w:pPr>
              <w:rPr>
                <w:rFonts w:cs="Times New Roman"/>
                <w:b/>
                <w:bCs/>
                <w:strike/>
                <w:color w:val="FF0000"/>
                <w:spacing w:val="-2"/>
                <w:sz w:val="16"/>
                <w:szCs w:val="16"/>
              </w:rPr>
            </w:pPr>
            <w:r w:rsidRPr="00FF0593">
              <w:rPr>
                <w:rFonts w:cs="Times New Roman"/>
                <w:b/>
                <w:bCs/>
                <w:strike/>
                <w:color w:val="FF0000"/>
                <w:sz w:val="16"/>
                <w:szCs w:val="16"/>
              </w:rPr>
              <w:t>PHYS 1112 or higher</w:t>
            </w:r>
          </w:p>
        </w:tc>
        <w:tc>
          <w:tcPr>
            <w:tcW w:w="1618" w:type="pct"/>
            <w:vAlign w:val="bottom"/>
          </w:tcPr>
          <w:p w14:paraId="5254E6FB" w14:textId="67848D09" w:rsidR="006B62A2" w:rsidRPr="00FF0593" w:rsidRDefault="006B62A2" w:rsidP="006B62A2">
            <w:pPr>
              <w:rPr>
                <w:rFonts w:cs="Times New Roman"/>
                <w:b/>
                <w:bCs/>
                <w:strike/>
                <w:color w:val="FF0000"/>
                <w:spacing w:val="-2"/>
                <w:sz w:val="16"/>
                <w:szCs w:val="16"/>
              </w:rPr>
            </w:pPr>
            <w:r w:rsidRPr="00FF0593">
              <w:rPr>
                <w:rFonts w:cs="Times New Roman"/>
                <w:b/>
                <w:bCs/>
                <w:strike/>
                <w:color w:val="FF0000"/>
                <w:sz w:val="16"/>
                <w:szCs w:val="16"/>
              </w:rPr>
              <w:t>Principles of Science II</w:t>
            </w:r>
          </w:p>
        </w:tc>
        <w:tc>
          <w:tcPr>
            <w:tcW w:w="323" w:type="pct"/>
            <w:vAlign w:val="bottom"/>
          </w:tcPr>
          <w:p w14:paraId="1E2DFA03" w14:textId="632384E8" w:rsidR="006B62A2" w:rsidRPr="00FF0593" w:rsidRDefault="006B62A2" w:rsidP="00F47D48">
            <w:pPr>
              <w:jc w:val="center"/>
              <w:rPr>
                <w:rFonts w:cs="Times New Roman"/>
                <w:b/>
                <w:bCs/>
                <w:strike/>
                <w:color w:val="FF0000"/>
                <w:spacing w:val="-2"/>
                <w:sz w:val="16"/>
                <w:szCs w:val="16"/>
              </w:rPr>
            </w:pPr>
            <w:r w:rsidRPr="00FF0593">
              <w:rPr>
                <w:rFonts w:cs="Times New Roman"/>
                <w:b/>
                <w:bCs/>
                <w:strike/>
                <w:color w:val="FF0000"/>
                <w:sz w:val="16"/>
                <w:szCs w:val="16"/>
              </w:rPr>
              <w:t>4</w:t>
            </w:r>
          </w:p>
        </w:tc>
        <w:tc>
          <w:tcPr>
            <w:tcW w:w="577" w:type="pct"/>
            <w:vAlign w:val="bottom"/>
          </w:tcPr>
          <w:p w14:paraId="64DCFBDC" w14:textId="4FF339B3" w:rsidR="006B62A2" w:rsidRPr="000729D8" w:rsidRDefault="006B62A2" w:rsidP="006B62A2">
            <w:pPr>
              <w:rPr>
                <w:rFonts w:cs="Times New Roman"/>
                <w:b/>
                <w:bCs/>
                <w:color w:val="FF0000"/>
                <w:spacing w:val="-2"/>
                <w:sz w:val="16"/>
                <w:szCs w:val="16"/>
              </w:rPr>
            </w:pPr>
          </w:p>
        </w:tc>
        <w:tc>
          <w:tcPr>
            <w:tcW w:w="1644" w:type="pct"/>
            <w:vAlign w:val="bottom"/>
          </w:tcPr>
          <w:p w14:paraId="0CB71EA9" w14:textId="4D05FEC3" w:rsidR="006B62A2" w:rsidRPr="000729D8" w:rsidRDefault="006B62A2" w:rsidP="006B62A2">
            <w:pPr>
              <w:rPr>
                <w:rFonts w:cs="Times New Roman"/>
                <w:b/>
                <w:bCs/>
                <w:color w:val="FF0000"/>
                <w:spacing w:val="-2"/>
                <w:sz w:val="16"/>
                <w:szCs w:val="16"/>
              </w:rPr>
            </w:pPr>
            <w:r w:rsidRPr="000729D8">
              <w:rPr>
                <w:rFonts w:cs="Times New Roman"/>
                <w:b/>
                <w:bCs/>
                <w:color w:val="FF0000"/>
                <w:sz w:val="16"/>
                <w:szCs w:val="16"/>
              </w:rPr>
              <w:t>Scientific World (SW)</w:t>
            </w:r>
          </w:p>
        </w:tc>
        <w:tc>
          <w:tcPr>
            <w:tcW w:w="342" w:type="pct"/>
            <w:vAlign w:val="bottom"/>
          </w:tcPr>
          <w:p w14:paraId="681FF6E9" w14:textId="169B8580" w:rsidR="006B62A2" w:rsidRPr="000729D8" w:rsidRDefault="00A31710" w:rsidP="00F47D48">
            <w:pPr>
              <w:jc w:val="center"/>
              <w:rPr>
                <w:rFonts w:cs="Times New Roman"/>
                <w:b/>
                <w:bCs/>
                <w:color w:val="FF0000"/>
                <w:spacing w:val="-2"/>
                <w:sz w:val="16"/>
                <w:szCs w:val="16"/>
              </w:rPr>
            </w:pPr>
            <w:r>
              <w:rPr>
                <w:rFonts w:cs="Times New Roman"/>
                <w:b/>
                <w:bCs/>
                <w:color w:val="FF0000"/>
                <w:sz w:val="16"/>
                <w:szCs w:val="16"/>
              </w:rPr>
              <w:t>3</w:t>
            </w:r>
          </w:p>
        </w:tc>
      </w:tr>
      <w:tr w:rsidR="006B62A2" w:rsidRPr="006B62A2" w14:paraId="49E18808" w14:textId="77777777" w:rsidTr="000729D8">
        <w:tc>
          <w:tcPr>
            <w:tcW w:w="496" w:type="pct"/>
            <w:vAlign w:val="bottom"/>
          </w:tcPr>
          <w:p w14:paraId="2DC8B0EB" w14:textId="14354CB3" w:rsidR="006B62A2" w:rsidRPr="006B62A2" w:rsidRDefault="006B62A2" w:rsidP="006B62A2">
            <w:pPr>
              <w:rPr>
                <w:rFonts w:cs="Times New Roman"/>
                <w:spacing w:val="-2"/>
                <w:sz w:val="16"/>
                <w:szCs w:val="16"/>
              </w:rPr>
            </w:pPr>
            <w:r w:rsidRPr="006B62A2">
              <w:rPr>
                <w:rFonts w:cs="Times New Roman"/>
                <w:color w:val="3F3F3F"/>
                <w:sz w:val="16"/>
                <w:szCs w:val="16"/>
              </w:rPr>
              <w:t> </w:t>
            </w:r>
          </w:p>
        </w:tc>
        <w:tc>
          <w:tcPr>
            <w:tcW w:w="1618" w:type="pct"/>
            <w:vAlign w:val="bottom"/>
          </w:tcPr>
          <w:p w14:paraId="0737F5FA" w14:textId="5BCC1CF5" w:rsidR="006B62A2" w:rsidRPr="006B62A2" w:rsidRDefault="006B62A2" w:rsidP="006B62A2">
            <w:pPr>
              <w:rPr>
                <w:rFonts w:cs="Times New Roman"/>
                <w:spacing w:val="-2"/>
                <w:sz w:val="16"/>
                <w:szCs w:val="16"/>
              </w:rPr>
            </w:pPr>
            <w:r w:rsidRPr="006B62A2">
              <w:rPr>
                <w:rFonts w:cs="Times New Roman"/>
                <w:color w:val="3F3F3F"/>
                <w:sz w:val="16"/>
                <w:szCs w:val="16"/>
              </w:rPr>
              <w:t xml:space="preserve">World Culture and Global Issues </w:t>
            </w:r>
          </w:p>
        </w:tc>
        <w:tc>
          <w:tcPr>
            <w:tcW w:w="323" w:type="pct"/>
            <w:vAlign w:val="bottom"/>
          </w:tcPr>
          <w:p w14:paraId="08E419B1" w14:textId="407FCA1B"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31BA52AD" w14:textId="01794541" w:rsidR="006B62A2" w:rsidRPr="006B62A2" w:rsidRDefault="006B62A2" w:rsidP="006B62A2">
            <w:pPr>
              <w:rPr>
                <w:rFonts w:cs="Times New Roman"/>
                <w:spacing w:val="-2"/>
                <w:sz w:val="16"/>
                <w:szCs w:val="16"/>
              </w:rPr>
            </w:pPr>
            <w:r w:rsidRPr="006B62A2">
              <w:rPr>
                <w:rFonts w:cs="Times New Roman"/>
                <w:color w:val="3F3F3F"/>
                <w:sz w:val="16"/>
                <w:szCs w:val="16"/>
              </w:rPr>
              <w:t> </w:t>
            </w:r>
          </w:p>
        </w:tc>
        <w:tc>
          <w:tcPr>
            <w:tcW w:w="1644" w:type="pct"/>
            <w:vAlign w:val="bottom"/>
          </w:tcPr>
          <w:p w14:paraId="5402733D" w14:textId="2462811E" w:rsidR="006B62A2" w:rsidRPr="006B62A2" w:rsidRDefault="006B62A2" w:rsidP="006B62A2">
            <w:pPr>
              <w:rPr>
                <w:rFonts w:cs="Times New Roman"/>
                <w:spacing w:val="-2"/>
                <w:sz w:val="16"/>
                <w:szCs w:val="16"/>
              </w:rPr>
            </w:pPr>
            <w:r w:rsidRPr="006B62A2">
              <w:rPr>
                <w:rFonts w:cs="Times New Roman"/>
                <w:color w:val="3F3F3F"/>
                <w:sz w:val="16"/>
                <w:szCs w:val="16"/>
              </w:rPr>
              <w:t xml:space="preserve">World Culture and Global Issues </w:t>
            </w:r>
          </w:p>
        </w:tc>
        <w:tc>
          <w:tcPr>
            <w:tcW w:w="342" w:type="pct"/>
            <w:vAlign w:val="bottom"/>
          </w:tcPr>
          <w:p w14:paraId="7D0BD46E" w14:textId="72001FB5"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62B1B733" w14:textId="77777777" w:rsidTr="000729D8">
        <w:tc>
          <w:tcPr>
            <w:tcW w:w="496" w:type="pct"/>
            <w:vAlign w:val="bottom"/>
          </w:tcPr>
          <w:p w14:paraId="05FF7279" w14:textId="09CD56DC" w:rsidR="006B62A2" w:rsidRPr="006B62A2" w:rsidRDefault="006B62A2" w:rsidP="006B62A2">
            <w:pPr>
              <w:rPr>
                <w:rFonts w:cs="Times New Roman"/>
                <w:spacing w:val="-2"/>
                <w:sz w:val="16"/>
                <w:szCs w:val="16"/>
              </w:rPr>
            </w:pPr>
            <w:r w:rsidRPr="006B62A2">
              <w:rPr>
                <w:rFonts w:cs="Times New Roman"/>
                <w:color w:val="3F3F3F"/>
                <w:sz w:val="16"/>
                <w:szCs w:val="16"/>
              </w:rPr>
              <w:t> </w:t>
            </w:r>
          </w:p>
        </w:tc>
        <w:tc>
          <w:tcPr>
            <w:tcW w:w="1618" w:type="pct"/>
            <w:vAlign w:val="bottom"/>
          </w:tcPr>
          <w:p w14:paraId="33D74DDC" w14:textId="2589E79A" w:rsidR="006B62A2" w:rsidRPr="006B62A2" w:rsidRDefault="006B62A2" w:rsidP="006B62A2">
            <w:pPr>
              <w:rPr>
                <w:rFonts w:cs="Times New Roman"/>
                <w:spacing w:val="-2"/>
                <w:sz w:val="16"/>
                <w:szCs w:val="16"/>
              </w:rPr>
            </w:pPr>
            <w:r w:rsidRPr="006B62A2">
              <w:rPr>
                <w:rFonts w:cs="Times New Roman"/>
                <w:color w:val="3F3F3F"/>
                <w:sz w:val="16"/>
                <w:szCs w:val="16"/>
              </w:rPr>
              <w:t xml:space="preserve">US Experience in its Diversity </w:t>
            </w:r>
          </w:p>
        </w:tc>
        <w:tc>
          <w:tcPr>
            <w:tcW w:w="323" w:type="pct"/>
            <w:vAlign w:val="bottom"/>
          </w:tcPr>
          <w:p w14:paraId="65D2AE19" w14:textId="3686C2D5"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5E6DEDFA" w14:textId="6AED2E95" w:rsidR="006B62A2" w:rsidRPr="006B62A2" w:rsidRDefault="006B62A2" w:rsidP="006B62A2">
            <w:pPr>
              <w:rPr>
                <w:rFonts w:cs="Times New Roman"/>
                <w:spacing w:val="-2"/>
                <w:sz w:val="16"/>
                <w:szCs w:val="16"/>
              </w:rPr>
            </w:pPr>
            <w:r w:rsidRPr="006B62A2">
              <w:rPr>
                <w:rFonts w:cs="Times New Roman"/>
                <w:color w:val="3F3F3F"/>
                <w:sz w:val="16"/>
                <w:szCs w:val="16"/>
              </w:rPr>
              <w:t> </w:t>
            </w:r>
          </w:p>
        </w:tc>
        <w:tc>
          <w:tcPr>
            <w:tcW w:w="1644" w:type="pct"/>
            <w:vAlign w:val="bottom"/>
          </w:tcPr>
          <w:p w14:paraId="3A4F7FD7" w14:textId="2820F5BA" w:rsidR="006B62A2" w:rsidRPr="006B62A2" w:rsidRDefault="006B62A2" w:rsidP="006B62A2">
            <w:pPr>
              <w:rPr>
                <w:rFonts w:cs="Times New Roman"/>
                <w:spacing w:val="-2"/>
                <w:sz w:val="16"/>
                <w:szCs w:val="16"/>
              </w:rPr>
            </w:pPr>
            <w:r w:rsidRPr="006B62A2">
              <w:rPr>
                <w:rFonts w:cs="Times New Roman"/>
                <w:color w:val="3F3F3F"/>
                <w:sz w:val="16"/>
                <w:szCs w:val="16"/>
              </w:rPr>
              <w:t xml:space="preserve">US Experience in its Diversity </w:t>
            </w:r>
          </w:p>
        </w:tc>
        <w:tc>
          <w:tcPr>
            <w:tcW w:w="342" w:type="pct"/>
            <w:vAlign w:val="bottom"/>
          </w:tcPr>
          <w:p w14:paraId="16E823CA" w14:textId="137FB41E"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1BD39A6B" w14:textId="77777777" w:rsidTr="000729D8">
        <w:tc>
          <w:tcPr>
            <w:tcW w:w="496" w:type="pct"/>
            <w:vAlign w:val="bottom"/>
          </w:tcPr>
          <w:p w14:paraId="33BC08AD" w14:textId="252DAAAF" w:rsidR="006B62A2" w:rsidRPr="006B62A2" w:rsidRDefault="006B62A2" w:rsidP="006B62A2">
            <w:pPr>
              <w:rPr>
                <w:rFonts w:cs="Times New Roman"/>
                <w:spacing w:val="-2"/>
                <w:sz w:val="16"/>
                <w:szCs w:val="16"/>
              </w:rPr>
            </w:pPr>
            <w:r w:rsidRPr="006B62A2">
              <w:rPr>
                <w:rFonts w:cs="Times New Roman"/>
                <w:color w:val="3F3F3F"/>
                <w:sz w:val="16"/>
                <w:szCs w:val="16"/>
              </w:rPr>
              <w:t> </w:t>
            </w:r>
          </w:p>
        </w:tc>
        <w:tc>
          <w:tcPr>
            <w:tcW w:w="1618" w:type="pct"/>
            <w:vAlign w:val="bottom"/>
          </w:tcPr>
          <w:p w14:paraId="4FA59715" w14:textId="63F9AF7F" w:rsidR="006B62A2" w:rsidRPr="006B62A2" w:rsidRDefault="006B62A2" w:rsidP="006B62A2">
            <w:pPr>
              <w:rPr>
                <w:rFonts w:cs="Times New Roman"/>
                <w:spacing w:val="-2"/>
                <w:sz w:val="16"/>
                <w:szCs w:val="16"/>
              </w:rPr>
            </w:pPr>
            <w:r w:rsidRPr="006B62A2">
              <w:rPr>
                <w:rFonts w:cs="Times New Roman"/>
                <w:color w:val="3F3F3F"/>
                <w:sz w:val="16"/>
                <w:szCs w:val="16"/>
              </w:rPr>
              <w:t>Creative Expression</w:t>
            </w:r>
          </w:p>
        </w:tc>
        <w:tc>
          <w:tcPr>
            <w:tcW w:w="323" w:type="pct"/>
            <w:vAlign w:val="bottom"/>
          </w:tcPr>
          <w:p w14:paraId="1EA1F059" w14:textId="7CCE969D"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458E5981" w14:textId="1C75126D" w:rsidR="006B62A2" w:rsidRPr="006B62A2" w:rsidRDefault="006B62A2" w:rsidP="006B62A2">
            <w:pPr>
              <w:rPr>
                <w:rFonts w:cs="Times New Roman"/>
                <w:spacing w:val="-2"/>
                <w:sz w:val="16"/>
                <w:szCs w:val="16"/>
              </w:rPr>
            </w:pPr>
            <w:r w:rsidRPr="006B62A2">
              <w:rPr>
                <w:rFonts w:cs="Times New Roman"/>
                <w:color w:val="3F3F3F"/>
                <w:sz w:val="16"/>
                <w:szCs w:val="16"/>
              </w:rPr>
              <w:t> </w:t>
            </w:r>
          </w:p>
        </w:tc>
        <w:tc>
          <w:tcPr>
            <w:tcW w:w="1644" w:type="pct"/>
            <w:vAlign w:val="bottom"/>
          </w:tcPr>
          <w:p w14:paraId="010C752C" w14:textId="5250B025" w:rsidR="006B62A2" w:rsidRPr="006B62A2" w:rsidRDefault="006B62A2" w:rsidP="006B62A2">
            <w:pPr>
              <w:rPr>
                <w:rFonts w:cs="Times New Roman"/>
                <w:spacing w:val="-2"/>
                <w:sz w:val="16"/>
                <w:szCs w:val="16"/>
              </w:rPr>
            </w:pPr>
            <w:r w:rsidRPr="006B62A2">
              <w:rPr>
                <w:rFonts w:cs="Times New Roman"/>
                <w:color w:val="3F3F3F"/>
                <w:sz w:val="16"/>
                <w:szCs w:val="16"/>
              </w:rPr>
              <w:t>Creative Expression</w:t>
            </w:r>
          </w:p>
        </w:tc>
        <w:tc>
          <w:tcPr>
            <w:tcW w:w="342" w:type="pct"/>
            <w:vAlign w:val="bottom"/>
          </w:tcPr>
          <w:p w14:paraId="55F7BB27" w14:textId="7C825F64"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6738320F" w14:textId="77777777" w:rsidTr="000729D8">
        <w:tc>
          <w:tcPr>
            <w:tcW w:w="496" w:type="pct"/>
            <w:vAlign w:val="bottom"/>
          </w:tcPr>
          <w:p w14:paraId="1DDE6C96" w14:textId="30928B5F" w:rsidR="006B62A2" w:rsidRPr="006B62A2" w:rsidRDefault="006B62A2" w:rsidP="006B62A2">
            <w:pPr>
              <w:rPr>
                <w:rFonts w:cs="Times New Roman"/>
                <w:spacing w:val="-2"/>
                <w:sz w:val="16"/>
                <w:szCs w:val="16"/>
              </w:rPr>
            </w:pPr>
            <w:r w:rsidRPr="006B62A2">
              <w:rPr>
                <w:rFonts w:cs="Times New Roman"/>
                <w:sz w:val="16"/>
                <w:szCs w:val="16"/>
              </w:rPr>
              <w:t> </w:t>
            </w:r>
          </w:p>
        </w:tc>
        <w:tc>
          <w:tcPr>
            <w:tcW w:w="1618" w:type="pct"/>
            <w:vAlign w:val="bottom"/>
          </w:tcPr>
          <w:p w14:paraId="78F87415" w14:textId="00F981B9" w:rsidR="006B62A2" w:rsidRPr="006B62A2" w:rsidRDefault="006B62A2" w:rsidP="006B62A2">
            <w:pPr>
              <w:rPr>
                <w:rFonts w:cs="Times New Roman"/>
                <w:spacing w:val="-2"/>
                <w:sz w:val="16"/>
                <w:szCs w:val="16"/>
              </w:rPr>
            </w:pPr>
            <w:r w:rsidRPr="006B62A2">
              <w:rPr>
                <w:rFonts w:cs="Times New Roman"/>
                <w:sz w:val="16"/>
                <w:szCs w:val="16"/>
              </w:rPr>
              <w:t>Additional Flexible Common Core Course</w:t>
            </w:r>
          </w:p>
        </w:tc>
        <w:tc>
          <w:tcPr>
            <w:tcW w:w="323" w:type="pct"/>
            <w:vAlign w:val="bottom"/>
          </w:tcPr>
          <w:p w14:paraId="6E8A2F4E" w14:textId="7EF2513F"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4645AFE8" w14:textId="3123E330" w:rsidR="006B62A2" w:rsidRPr="006B62A2" w:rsidRDefault="006B62A2" w:rsidP="006B62A2">
            <w:pPr>
              <w:rPr>
                <w:rFonts w:cs="Times New Roman"/>
                <w:spacing w:val="-2"/>
                <w:sz w:val="16"/>
                <w:szCs w:val="16"/>
              </w:rPr>
            </w:pPr>
            <w:r w:rsidRPr="006B62A2">
              <w:rPr>
                <w:rFonts w:cs="Times New Roman"/>
                <w:sz w:val="16"/>
                <w:szCs w:val="16"/>
              </w:rPr>
              <w:t> </w:t>
            </w:r>
          </w:p>
        </w:tc>
        <w:tc>
          <w:tcPr>
            <w:tcW w:w="1644" w:type="pct"/>
            <w:vAlign w:val="bottom"/>
          </w:tcPr>
          <w:p w14:paraId="7A7A38C2" w14:textId="48CF6CB2" w:rsidR="006B62A2" w:rsidRPr="006B62A2" w:rsidRDefault="006B62A2" w:rsidP="006B62A2">
            <w:pPr>
              <w:rPr>
                <w:rFonts w:cs="Times New Roman"/>
                <w:spacing w:val="-2"/>
                <w:sz w:val="16"/>
                <w:szCs w:val="16"/>
              </w:rPr>
            </w:pPr>
            <w:r w:rsidRPr="006B62A2">
              <w:rPr>
                <w:rFonts w:cs="Times New Roman"/>
                <w:sz w:val="16"/>
                <w:szCs w:val="16"/>
              </w:rPr>
              <w:t>Additional Flexible Common Core Course</w:t>
            </w:r>
          </w:p>
        </w:tc>
        <w:tc>
          <w:tcPr>
            <w:tcW w:w="342" w:type="pct"/>
            <w:vAlign w:val="bottom"/>
          </w:tcPr>
          <w:p w14:paraId="3DE076BE" w14:textId="5889D4B6"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02BB2119" w14:textId="77777777" w:rsidTr="000729D8">
        <w:tc>
          <w:tcPr>
            <w:tcW w:w="496" w:type="pct"/>
            <w:vAlign w:val="bottom"/>
          </w:tcPr>
          <w:p w14:paraId="23341137" w14:textId="3AB2211C" w:rsidR="006B62A2" w:rsidRPr="006B62A2" w:rsidRDefault="006B62A2" w:rsidP="006B62A2">
            <w:pPr>
              <w:rPr>
                <w:rFonts w:cs="Times New Roman"/>
                <w:spacing w:val="-2"/>
                <w:sz w:val="16"/>
                <w:szCs w:val="16"/>
              </w:rPr>
            </w:pPr>
            <w:r w:rsidRPr="006B62A2">
              <w:rPr>
                <w:rFonts w:cs="Times New Roman"/>
                <w:sz w:val="16"/>
                <w:szCs w:val="16"/>
              </w:rPr>
              <w:t xml:space="preserve">SOC 1101 </w:t>
            </w:r>
          </w:p>
        </w:tc>
        <w:tc>
          <w:tcPr>
            <w:tcW w:w="1618" w:type="pct"/>
            <w:vAlign w:val="bottom"/>
          </w:tcPr>
          <w:p w14:paraId="1F853443" w14:textId="5EAD0497" w:rsidR="006B62A2" w:rsidRPr="006B62A2" w:rsidRDefault="006B62A2" w:rsidP="006B62A2">
            <w:pPr>
              <w:rPr>
                <w:rFonts w:cs="Times New Roman"/>
                <w:spacing w:val="-2"/>
                <w:sz w:val="16"/>
                <w:szCs w:val="16"/>
              </w:rPr>
            </w:pPr>
            <w:r w:rsidRPr="006B62A2">
              <w:rPr>
                <w:rFonts w:cs="Times New Roman"/>
                <w:sz w:val="16"/>
                <w:szCs w:val="16"/>
              </w:rPr>
              <w:t>Elements of Sociology</w:t>
            </w:r>
          </w:p>
        </w:tc>
        <w:tc>
          <w:tcPr>
            <w:tcW w:w="323" w:type="pct"/>
            <w:vAlign w:val="bottom"/>
          </w:tcPr>
          <w:p w14:paraId="5432BA8A" w14:textId="2E95F165"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392B35EC" w14:textId="495A6FAE" w:rsidR="006B62A2" w:rsidRPr="006B62A2" w:rsidRDefault="006B62A2" w:rsidP="006B62A2">
            <w:pPr>
              <w:rPr>
                <w:rFonts w:cs="Times New Roman"/>
                <w:spacing w:val="-2"/>
                <w:sz w:val="16"/>
                <w:szCs w:val="16"/>
              </w:rPr>
            </w:pPr>
            <w:r w:rsidRPr="006B62A2">
              <w:rPr>
                <w:rFonts w:cs="Times New Roman"/>
                <w:sz w:val="16"/>
                <w:szCs w:val="16"/>
              </w:rPr>
              <w:t xml:space="preserve">SOC 1101 </w:t>
            </w:r>
          </w:p>
        </w:tc>
        <w:tc>
          <w:tcPr>
            <w:tcW w:w="1644" w:type="pct"/>
            <w:vAlign w:val="bottom"/>
          </w:tcPr>
          <w:p w14:paraId="49C066E4" w14:textId="2D7B44B2" w:rsidR="006B62A2" w:rsidRPr="006B62A2" w:rsidRDefault="006B62A2" w:rsidP="006B62A2">
            <w:pPr>
              <w:rPr>
                <w:rFonts w:cs="Times New Roman"/>
                <w:spacing w:val="-2"/>
                <w:sz w:val="16"/>
                <w:szCs w:val="16"/>
              </w:rPr>
            </w:pPr>
            <w:r w:rsidRPr="006B62A2">
              <w:rPr>
                <w:rFonts w:cs="Times New Roman"/>
                <w:sz w:val="16"/>
                <w:szCs w:val="16"/>
              </w:rPr>
              <w:t>Elements of Sociology</w:t>
            </w:r>
          </w:p>
        </w:tc>
        <w:tc>
          <w:tcPr>
            <w:tcW w:w="342" w:type="pct"/>
            <w:vAlign w:val="bottom"/>
          </w:tcPr>
          <w:p w14:paraId="75380F98" w14:textId="6D073C60"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03DC4F6C" w14:textId="77777777" w:rsidTr="000729D8">
        <w:tc>
          <w:tcPr>
            <w:tcW w:w="496" w:type="pct"/>
            <w:vAlign w:val="bottom"/>
          </w:tcPr>
          <w:p w14:paraId="4E7B5016" w14:textId="49A4154D" w:rsidR="006B62A2" w:rsidRPr="006B62A2" w:rsidRDefault="006B62A2" w:rsidP="006B62A2">
            <w:pPr>
              <w:rPr>
                <w:rFonts w:cs="Times New Roman"/>
                <w:spacing w:val="-2"/>
                <w:sz w:val="16"/>
                <w:szCs w:val="16"/>
              </w:rPr>
            </w:pPr>
            <w:r w:rsidRPr="006B62A2">
              <w:rPr>
                <w:rFonts w:cs="Times New Roman"/>
                <w:sz w:val="16"/>
                <w:szCs w:val="16"/>
              </w:rPr>
              <w:t>PSY 1101</w:t>
            </w:r>
          </w:p>
        </w:tc>
        <w:tc>
          <w:tcPr>
            <w:tcW w:w="1618" w:type="pct"/>
            <w:vAlign w:val="bottom"/>
          </w:tcPr>
          <w:p w14:paraId="6BBC49D6" w14:textId="36D21080" w:rsidR="006B62A2" w:rsidRPr="006B62A2" w:rsidRDefault="006B62A2" w:rsidP="006B62A2">
            <w:pPr>
              <w:rPr>
                <w:rFonts w:cs="Times New Roman"/>
                <w:spacing w:val="-2"/>
                <w:sz w:val="16"/>
                <w:szCs w:val="16"/>
              </w:rPr>
            </w:pPr>
            <w:r w:rsidRPr="006B62A2">
              <w:rPr>
                <w:rFonts w:cs="Times New Roman"/>
                <w:sz w:val="16"/>
                <w:szCs w:val="16"/>
              </w:rPr>
              <w:t>Intro to Psychology</w:t>
            </w:r>
          </w:p>
        </w:tc>
        <w:tc>
          <w:tcPr>
            <w:tcW w:w="323" w:type="pct"/>
            <w:vAlign w:val="bottom"/>
          </w:tcPr>
          <w:p w14:paraId="31697B86" w14:textId="33CFDD10"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36B482FF" w14:textId="48606B21" w:rsidR="006B62A2" w:rsidRPr="006B62A2" w:rsidRDefault="006B62A2" w:rsidP="006B62A2">
            <w:pPr>
              <w:rPr>
                <w:rFonts w:cs="Times New Roman"/>
                <w:spacing w:val="-2"/>
                <w:sz w:val="16"/>
                <w:szCs w:val="16"/>
              </w:rPr>
            </w:pPr>
            <w:r w:rsidRPr="006B62A2">
              <w:rPr>
                <w:rFonts w:cs="Times New Roman"/>
                <w:sz w:val="16"/>
                <w:szCs w:val="16"/>
              </w:rPr>
              <w:t>PSY 1101</w:t>
            </w:r>
          </w:p>
        </w:tc>
        <w:tc>
          <w:tcPr>
            <w:tcW w:w="1644" w:type="pct"/>
            <w:vAlign w:val="bottom"/>
          </w:tcPr>
          <w:p w14:paraId="461236C5" w14:textId="35FAB34C" w:rsidR="006B62A2" w:rsidRPr="006B62A2" w:rsidRDefault="006B62A2" w:rsidP="006B62A2">
            <w:pPr>
              <w:rPr>
                <w:rFonts w:cs="Times New Roman"/>
                <w:spacing w:val="-2"/>
                <w:sz w:val="16"/>
                <w:szCs w:val="16"/>
              </w:rPr>
            </w:pPr>
            <w:r w:rsidRPr="006B62A2">
              <w:rPr>
                <w:rFonts w:cs="Times New Roman"/>
                <w:sz w:val="16"/>
                <w:szCs w:val="16"/>
              </w:rPr>
              <w:t>Intro to Psychology</w:t>
            </w:r>
          </w:p>
        </w:tc>
        <w:tc>
          <w:tcPr>
            <w:tcW w:w="342" w:type="pct"/>
            <w:vAlign w:val="bottom"/>
          </w:tcPr>
          <w:p w14:paraId="43CBFE01" w14:textId="6DBD2A12"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06162C69" w14:textId="77777777" w:rsidTr="000729D8">
        <w:tc>
          <w:tcPr>
            <w:tcW w:w="496" w:type="pct"/>
            <w:vAlign w:val="bottom"/>
          </w:tcPr>
          <w:p w14:paraId="283BC1C8" w14:textId="0D03EEFA" w:rsidR="006B62A2" w:rsidRPr="006B62A2" w:rsidRDefault="006B62A2" w:rsidP="006B62A2">
            <w:pPr>
              <w:rPr>
                <w:rFonts w:cs="Times New Roman"/>
                <w:spacing w:val="-2"/>
                <w:sz w:val="16"/>
                <w:szCs w:val="16"/>
              </w:rPr>
            </w:pPr>
            <w:r w:rsidRPr="006B62A2">
              <w:rPr>
                <w:rFonts w:cs="Times New Roman"/>
                <w:sz w:val="16"/>
                <w:szCs w:val="16"/>
              </w:rPr>
              <w:t>COM 1330 or higher</w:t>
            </w:r>
          </w:p>
        </w:tc>
        <w:tc>
          <w:tcPr>
            <w:tcW w:w="1618" w:type="pct"/>
            <w:vAlign w:val="bottom"/>
          </w:tcPr>
          <w:p w14:paraId="1785DD37" w14:textId="6AF398A7" w:rsidR="006B62A2" w:rsidRPr="006B62A2" w:rsidRDefault="006B62A2" w:rsidP="006B62A2">
            <w:pPr>
              <w:rPr>
                <w:rFonts w:cs="Times New Roman"/>
                <w:spacing w:val="-2"/>
                <w:sz w:val="16"/>
                <w:szCs w:val="16"/>
              </w:rPr>
            </w:pPr>
            <w:r w:rsidRPr="006B62A2">
              <w:rPr>
                <w:rFonts w:cs="Times New Roman"/>
                <w:sz w:val="16"/>
                <w:szCs w:val="16"/>
              </w:rPr>
              <w:t>Speech/Oral Communication: Public Speaking</w:t>
            </w:r>
          </w:p>
        </w:tc>
        <w:tc>
          <w:tcPr>
            <w:tcW w:w="323" w:type="pct"/>
            <w:vAlign w:val="bottom"/>
          </w:tcPr>
          <w:p w14:paraId="05844C5E" w14:textId="1E34227A"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3F726D44" w14:textId="511B53B3" w:rsidR="006B62A2" w:rsidRPr="006B62A2" w:rsidRDefault="006B62A2" w:rsidP="006B62A2">
            <w:pPr>
              <w:rPr>
                <w:rFonts w:cs="Times New Roman"/>
                <w:spacing w:val="-2"/>
                <w:sz w:val="16"/>
                <w:szCs w:val="16"/>
              </w:rPr>
            </w:pPr>
            <w:r w:rsidRPr="006B62A2">
              <w:rPr>
                <w:rFonts w:cs="Times New Roman"/>
                <w:sz w:val="16"/>
                <w:szCs w:val="16"/>
              </w:rPr>
              <w:t>COM 1330 or higher</w:t>
            </w:r>
          </w:p>
        </w:tc>
        <w:tc>
          <w:tcPr>
            <w:tcW w:w="1644" w:type="pct"/>
            <w:vAlign w:val="bottom"/>
          </w:tcPr>
          <w:p w14:paraId="23D6AF9C" w14:textId="2066C868" w:rsidR="006B62A2" w:rsidRPr="006B62A2" w:rsidRDefault="006B62A2" w:rsidP="006B62A2">
            <w:pPr>
              <w:rPr>
                <w:rFonts w:cs="Times New Roman"/>
                <w:spacing w:val="-2"/>
                <w:sz w:val="16"/>
                <w:szCs w:val="16"/>
              </w:rPr>
            </w:pPr>
            <w:r w:rsidRPr="006B62A2">
              <w:rPr>
                <w:rFonts w:cs="Times New Roman"/>
                <w:sz w:val="16"/>
                <w:szCs w:val="16"/>
              </w:rPr>
              <w:t>Speech/Oral Communication: Public Speaking</w:t>
            </w:r>
          </w:p>
        </w:tc>
        <w:tc>
          <w:tcPr>
            <w:tcW w:w="342" w:type="pct"/>
            <w:vAlign w:val="bottom"/>
          </w:tcPr>
          <w:p w14:paraId="7E1BA858" w14:textId="2222F11C"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3282ECDA" w14:textId="77777777" w:rsidTr="000729D8">
        <w:tc>
          <w:tcPr>
            <w:tcW w:w="496" w:type="pct"/>
            <w:vAlign w:val="bottom"/>
          </w:tcPr>
          <w:p w14:paraId="2025DA94" w14:textId="318882E9" w:rsidR="006B62A2" w:rsidRPr="006B62A2" w:rsidRDefault="006B62A2" w:rsidP="006B62A2">
            <w:pPr>
              <w:rPr>
                <w:rFonts w:cs="Times New Roman"/>
                <w:spacing w:val="-2"/>
                <w:sz w:val="16"/>
                <w:szCs w:val="16"/>
              </w:rPr>
            </w:pPr>
            <w:r w:rsidRPr="006B62A2">
              <w:rPr>
                <w:rFonts w:cs="Times New Roman"/>
                <w:sz w:val="16"/>
                <w:szCs w:val="16"/>
              </w:rPr>
              <w:t> </w:t>
            </w:r>
          </w:p>
        </w:tc>
        <w:tc>
          <w:tcPr>
            <w:tcW w:w="1618" w:type="pct"/>
            <w:vAlign w:val="bottom"/>
          </w:tcPr>
          <w:p w14:paraId="673F22E6" w14:textId="5D12DFE9" w:rsidR="006B62A2" w:rsidRPr="006B62A2" w:rsidRDefault="006B62A2" w:rsidP="006B62A2">
            <w:pPr>
              <w:rPr>
                <w:rFonts w:cs="Times New Roman"/>
                <w:spacing w:val="-2"/>
                <w:sz w:val="16"/>
                <w:szCs w:val="16"/>
              </w:rPr>
            </w:pPr>
            <w:r w:rsidRPr="006B62A2">
              <w:rPr>
                <w:rFonts w:cs="Times New Roman"/>
                <w:sz w:val="16"/>
                <w:szCs w:val="16"/>
              </w:rPr>
              <w:t>Interdisciplinary Course</w:t>
            </w:r>
          </w:p>
        </w:tc>
        <w:tc>
          <w:tcPr>
            <w:tcW w:w="323" w:type="pct"/>
            <w:vAlign w:val="bottom"/>
          </w:tcPr>
          <w:p w14:paraId="7C2AC82A" w14:textId="3824E17C"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104DE1B5" w14:textId="79EB24D7" w:rsidR="006B62A2" w:rsidRPr="006B62A2" w:rsidRDefault="006B62A2" w:rsidP="006B62A2">
            <w:pPr>
              <w:rPr>
                <w:rFonts w:cs="Times New Roman"/>
                <w:spacing w:val="-2"/>
                <w:sz w:val="16"/>
                <w:szCs w:val="16"/>
              </w:rPr>
            </w:pPr>
            <w:r w:rsidRPr="006B62A2">
              <w:rPr>
                <w:rFonts w:cs="Times New Roman"/>
                <w:sz w:val="16"/>
                <w:szCs w:val="16"/>
              </w:rPr>
              <w:t> </w:t>
            </w:r>
          </w:p>
        </w:tc>
        <w:tc>
          <w:tcPr>
            <w:tcW w:w="1644" w:type="pct"/>
            <w:vAlign w:val="bottom"/>
          </w:tcPr>
          <w:p w14:paraId="16D88631" w14:textId="4CF1414B" w:rsidR="006B62A2" w:rsidRPr="006B62A2" w:rsidRDefault="006B62A2" w:rsidP="006B62A2">
            <w:pPr>
              <w:rPr>
                <w:rFonts w:cs="Times New Roman"/>
                <w:spacing w:val="-2"/>
                <w:sz w:val="16"/>
                <w:szCs w:val="16"/>
              </w:rPr>
            </w:pPr>
            <w:r w:rsidRPr="006B62A2">
              <w:rPr>
                <w:rFonts w:cs="Times New Roman"/>
                <w:sz w:val="16"/>
                <w:szCs w:val="16"/>
              </w:rPr>
              <w:t>Interdisciplinary Course</w:t>
            </w:r>
          </w:p>
        </w:tc>
        <w:tc>
          <w:tcPr>
            <w:tcW w:w="342" w:type="pct"/>
            <w:vAlign w:val="bottom"/>
          </w:tcPr>
          <w:p w14:paraId="0BA0CA70" w14:textId="5E62B761"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0D570AC3" w14:textId="77777777" w:rsidTr="000729D8">
        <w:tc>
          <w:tcPr>
            <w:tcW w:w="496" w:type="pct"/>
            <w:vAlign w:val="bottom"/>
          </w:tcPr>
          <w:p w14:paraId="45729EC9" w14:textId="0C21FBFA" w:rsidR="006B62A2" w:rsidRPr="006B62A2" w:rsidRDefault="006B62A2" w:rsidP="006B62A2">
            <w:pPr>
              <w:rPr>
                <w:rFonts w:cs="Times New Roman"/>
                <w:spacing w:val="-2"/>
                <w:sz w:val="16"/>
                <w:szCs w:val="16"/>
              </w:rPr>
            </w:pPr>
            <w:r w:rsidRPr="006B62A2">
              <w:rPr>
                <w:rFonts w:cs="Times New Roman"/>
                <w:sz w:val="16"/>
                <w:szCs w:val="16"/>
              </w:rPr>
              <w:t> </w:t>
            </w:r>
          </w:p>
        </w:tc>
        <w:tc>
          <w:tcPr>
            <w:tcW w:w="1618" w:type="pct"/>
            <w:vAlign w:val="bottom"/>
          </w:tcPr>
          <w:p w14:paraId="594266CD" w14:textId="0ECC6357" w:rsidR="006B62A2" w:rsidRPr="006B62A2" w:rsidRDefault="006B62A2" w:rsidP="006B62A2">
            <w:pPr>
              <w:rPr>
                <w:rFonts w:cs="Times New Roman"/>
                <w:spacing w:val="-2"/>
                <w:sz w:val="16"/>
                <w:szCs w:val="16"/>
              </w:rPr>
            </w:pPr>
            <w:r w:rsidRPr="006B62A2">
              <w:rPr>
                <w:rFonts w:cs="Times New Roman"/>
                <w:sz w:val="16"/>
                <w:szCs w:val="16"/>
              </w:rPr>
              <w:t>Additional Liberal Arts</w:t>
            </w:r>
          </w:p>
        </w:tc>
        <w:tc>
          <w:tcPr>
            <w:tcW w:w="323" w:type="pct"/>
            <w:vAlign w:val="bottom"/>
          </w:tcPr>
          <w:p w14:paraId="636EA1E2" w14:textId="520BB8F3" w:rsidR="006B62A2" w:rsidRPr="006B62A2" w:rsidRDefault="006B62A2" w:rsidP="00F47D48">
            <w:pPr>
              <w:jc w:val="center"/>
              <w:rPr>
                <w:rFonts w:cs="Times New Roman"/>
                <w:spacing w:val="-2"/>
                <w:sz w:val="16"/>
                <w:szCs w:val="16"/>
              </w:rPr>
            </w:pPr>
            <w:r w:rsidRPr="006B62A2">
              <w:rPr>
                <w:rFonts w:cs="Times New Roman"/>
                <w:sz w:val="16"/>
                <w:szCs w:val="16"/>
              </w:rPr>
              <w:t>3</w:t>
            </w:r>
          </w:p>
        </w:tc>
        <w:tc>
          <w:tcPr>
            <w:tcW w:w="577" w:type="pct"/>
            <w:vAlign w:val="bottom"/>
          </w:tcPr>
          <w:p w14:paraId="26454C05" w14:textId="26C332E5" w:rsidR="006B62A2" w:rsidRPr="006B62A2" w:rsidRDefault="006B62A2" w:rsidP="006B62A2">
            <w:pPr>
              <w:rPr>
                <w:rFonts w:cs="Times New Roman"/>
                <w:spacing w:val="-2"/>
                <w:sz w:val="16"/>
                <w:szCs w:val="16"/>
              </w:rPr>
            </w:pPr>
            <w:r w:rsidRPr="006B62A2">
              <w:rPr>
                <w:rFonts w:cs="Times New Roman"/>
                <w:sz w:val="16"/>
                <w:szCs w:val="16"/>
              </w:rPr>
              <w:t> </w:t>
            </w:r>
          </w:p>
        </w:tc>
        <w:tc>
          <w:tcPr>
            <w:tcW w:w="1644" w:type="pct"/>
            <w:vAlign w:val="bottom"/>
          </w:tcPr>
          <w:p w14:paraId="4B822B64" w14:textId="29845542" w:rsidR="006B62A2" w:rsidRPr="006B62A2" w:rsidRDefault="006B62A2" w:rsidP="006B62A2">
            <w:pPr>
              <w:rPr>
                <w:rFonts w:cs="Times New Roman"/>
                <w:spacing w:val="-2"/>
                <w:sz w:val="16"/>
                <w:szCs w:val="16"/>
              </w:rPr>
            </w:pPr>
            <w:r w:rsidRPr="006B62A2">
              <w:rPr>
                <w:rFonts w:cs="Times New Roman"/>
                <w:sz w:val="16"/>
                <w:szCs w:val="16"/>
              </w:rPr>
              <w:t>Additional Liberal Arts</w:t>
            </w:r>
          </w:p>
        </w:tc>
        <w:tc>
          <w:tcPr>
            <w:tcW w:w="342" w:type="pct"/>
            <w:vAlign w:val="bottom"/>
          </w:tcPr>
          <w:p w14:paraId="5BC7716B" w14:textId="54C78530" w:rsidR="006B62A2" w:rsidRPr="006B62A2" w:rsidRDefault="006B62A2" w:rsidP="00F47D48">
            <w:pPr>
              <w:jc w:val="center"/>
              <w:rPr>
                <w:rFonts w:cs="Times New Roman"/>
                <w:spacing w:val="-2"/>
                <w:sz w:val="16"/>
                <w:szCs w:val="16"/>
              </w:rPr>
            </w:pPr>
            <w:r w:rsidRPr="006B62A2">
              <w:rPr>
                <w:rFonts w:cs="Times New Roman"/>
                <w:sz w:val="16"/>
                <w:szCs w:val="16"/>
              </w:rPr>
              <w:t>3</w:t>
            </w:r>
          </w:p>
        </w:tc>
      </w:tr>
      <w:tr w:rsidR="006B62A2" w:rsidRPr="006B62A2" w14:paraId="054F1C0A" w14:textId="77777777" w:rsidTr="000729D8">
        <w:tc>
          <w:tcPr>
            <w:tcW w:w="496" w:type="pct"/>
            <w:vAlign w:val="bottom"/>
          </w:tcPr>
          <w:p w14:paraId="4753E5CE" w14:textId="054D75D5" w:rsidR="006B62A2" w:rsidRPr="006B62A2" w:rsidRDefault="006B62A2" w:rsidP="006B62A2">
            <w:pPr>
              <w:rPr>
                <w:rFonts w:cs="Times New Roman"/>
                <w:spacing w:val="-2"/>
                <w:sz w:val="16"/>
                <w:szCs w:val="16"/>
              </w:rPr>
            </w:pPr>
            <w:r w:rsidRPr="006B62A2">
              <w:rPr>
                <w:rFonts w:cs="Times New Roman"/>
                <w:sz w:val="16"/>
                <w:szCs w:val="16"/>
              </w:rPr>
              <w:t>MAT 1375</w:t>
            </w:r>
          </w:p>
        </w:tc>
        <w:tc>
          <w:tcPr>
            <w:tcW w:w="1618" w:type="pct"/>
            <w:vAlign w:val="bottom"/>
          </w:tcPr>
          <w:p w14:paraId="78A3E82C" w14:textId="07AE155E" w:rsidR="006B62A2" w:rsidRPr="006B62A2" w:rsidRDefault="006B62A2" w:rsidP="006B62A2">
            <w:pPr>
              <w:rPr>
                <w:rFonts w:cs="Times New Roman"/>
                <w:spacing w:val="-2"/>
                <w:sz w:val="16"/>
                <w:szCs w:val="16"/>
              </w:rPr>
            </w:pPr>
            <w:r w:rsidRPr="006B62A2">
              <w:rPr>
                <w:rFonts w:cs="Times New Roman"/>
                <w:sz w:val="16"/>
                <w:szCs w:val="16"/>
              </w:rPr>
              <w:t>Pre-calculus</w:t>
            </w:r>
          </w:p>
        </w:tc>
        <w:tc>
          <w:tcPr>
            <w:tcW w:w="323" w:type="pct"/>
            <w:vAlign w:val="bottom"/>
          </w:tcPr>
          <w:p w14:paraId="430EE61B" w14:textId="3C767856" w:rsidR="006B62A2" w:rsidRPr="006B62A2" w:rsidRDefault="006B62A2" w:rsidP="00F47D48">
            <w:pPr>
              <w:jc w:val="center"/>
              <w:rPr>
                <w:rFonts w:cs="Times New Roman"/>
                <w:spacing w:val="-2"/>
                <w:sz w:val="16"/>
                <w:szCs w:val="16"/>
              </w:rPr>
            </w:pPr>
            <w:r w:rsidRPr="006B62A2">
              <w:rPr>
                <w:rFonts w:cs="Times New Roman"/>
                <w:color w:val="3F3F3F"/>
                <w:sz w:val="16"/>
                <w:szCs w:val="16"/>
              </w:rPr>
              <w:t>4</w:t>
            </w:r>
          </w:p>
        </w:tc>
        <w:tc>
          <w:tcPr>
            <w:tcW w:w="577" w:type="pct"/>
            <w:vAlign w:val="bottom"/>
          </w:tcPr>
          <w:p w14:paraId="2D9E78E5" w14:textId="27F35622" w:rsidR="006B62A2" w:rsidRPr="006B62A2" w:rsidRDefault="006B62A2" w:rsidP="006B62A2">
            <w:pPr>
              <w:rPr>
                <w:rFonts w:cs="Times New Roman"/>
                <w:spacing w:val="-2"/>
                <w:sz w:val="16"/>
                <w:szCs w:val="16"/>
              </w:rPr>
            </w:pPr>
            <w:r w:rsidRPr="006B62A2">
              <w:rPr>
                <w:rFonts w:cs="Times New Roman"/>
                <w:sz w:val="16"/>
                <w:szCs w:val="16"/>
              </w:rPr>
              <w:t>MAT 1375</w:t>
            </w:r>
          </w:p>
        </w:tc>
        <w:tc>
          <w:tcPr>
            <w:tcW w:w="1644" w:type="pct"/>
            <w:vAlign w:val="bottom"/>
          </w:tcPr>
          <w:p w14:paraId="3390AFED" w14:textId="3D3C167E" w:rsidR="006B62A2" w:rsidRPr="006B62A2" w:rsidRDefault="006B62A2" w:rsidP="006B62A2">
            <w:pPr>
              <w:rPr>
                <w:rFonts w:cs="Times New Roman"/>
                <w:spacing w:val="-2"/>
                <w:sz w:val="16"/>
                <w:szCs w:val="16"/>
              </w:rPr>
            </w:pPr>
            <w:r w:rsidRPr="006B62A2">
              <w:rPr>
                <w:rFonts w:cs="Times New Roman"/>
                <w:sz w:val="16"/>
                <w:szCs w:val="16"/>
              </w:rPr>
              <w:t>Pre-calculus</w:t>
            </w:r>
          </w:p>
        </w:tc>
        <w:tc>
          <w:tcPr>
            <w:tcW w:w="342" w:type="pct"/>
            <w:vAlign w:val="bottom"/>
          </w:tcPr>
          <w:p w14:paraId="50B9DC8E" w14:textId="4537A5D5" w:rsidR="006B62A2" w:rsidRPr="006B62A2" w:rsidRDefault="006B62A2" w:rsidP="00F47D48">
            <w:pPr>
              <w:jc w:val="center"/>
              <w:rPr>
                <w:rFonts w:cs="Times New Roman"/>
                <w:spacing w:val="-2"/>
                <w:sz w:val="16"/>
                <w:szCs w:val="16"/>
              </w:rPr>
            </w:pPr>
            <w:r w:rsidRPr="006B62A2">
              <w:rPr>
                <w:rFonts w:cs="Times New Roman"/>
                <w:color w:val="3F3F3F"/>
                <w:sz w:val="16"/>
                <w:szCs w:val="16"/>
              </w:rPr>
              <w:t>4</w:t>
            </w:r>
          </w:p>
        </w:tc>
      </w:tr>
      <w:tr w:rsidR="006B62A2" w:rsidRPr="006B62A2" w14:paraId="736C822E" w14:textId="77777777" w:rsidTr="000729D8">
        <w:tc>
          <w:tcPr>
            <w:tcW w:w="496" w:type="pct"/>
            <w:vAlign w:val="bottom"/>
          </w:tcPr>
          <w:p w14:paraId="5CF02F7A" w14:textId="02E1AFDA" w:rsidR="006B62A2" w:rsidRPr="00600C73" w:rsidRDefault="006B62A2" w:rsidP="006B62A2">
            <w:pPr>
              <w:rPr>
                <w:rFonts w:cs="Times New Roman"/>
                <w:color w:val="3F3F3F"/>
                <w:sz w:val="16"/>
                <w:szCs w:val="16"/>
              </w:rPr>
            </w:pPr>
            <w:r w:rsidRPr="00600C73">
              <w:rPr>
                <w:rFonts w:cs="Times New Roman"/>
                <w:color w:val="3F3F3F"/>
                <w:sz w:val="16"/>
                <w:szCs w:val="16"/>
              </w:rPr>
              <w:t>PSY 2501/ EDU 2610</w:t>
            </w:r>
          </w:p>
        </w:tc>
        <w:tc>
          <w:tcPr>
            <w:tcW w:w="1618" w:type="pct"/>
            <w:vAlign w:val="bottom"/>
          </w:tcPr>
          <w:p w14:paraId="055A54EF" w14:textId="2723FF03" w:rsidR="006B62A2" w:rsidRPr="00FF0593" w:rsidRDefault="006B62A2" w:rsidP="006B62A2">
            <w:pPr>
              <w:rPr>
                <w:rFonts w:cs="Times New Roman"/>
                <w:color w:val="3F3F3F"/>
                <w:sz w:val="16"/>
                <w:szCs w:val="16"/>
              </w:rPr>
            </w:pPr>
            <w:r w:rsidRPr="00FF0593">
              <w:rPr>
                <w:rFonts w:cs="Times New Roman"/>
                <w:color w:val="3F3F3F"/>
                <w:sz w:val="16"/>
                <w:szCs w:val="16"/>
              </w:rPr>
              <w:t>Child and Adolescent Development</w:t>
            </w:r>
          </w:p>
        </w:tc>
        <w:tc>
          <w:tcPr>
            <w:tcW w:w="323" w:type="pct"/>
            <w:vAlign w:val="bottom"/>
          </w:tcPr>
          <w:p w14:paraId="757900BB" w14:textId="2AFACE24"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3E1DF0B5" w14:textId="72C30075" w:rsidR="006B62A2" w:rsidRPr="00600C73" w:rsidRDefault="006B62A2" w:rsidP="006B62A2">
            <w:pPr>
              <w:rPr>
                <w:rFonts w:cs="Times New Roman"/>
                <w:color w:val="3F3F3F"/>
                <w:sz w:val="16"/>
                <w:szCs w:val="16"/>
              </w:rPr>
            </w:pPr>
            <w:r w:rsidRPr="00600C73">
              <w:rPr>
                <w:rFonts w:cs="Times New Roman"/>
                <w:color w:val="3F3F3F"/>
                <w:sz w:val="16"/>
                <w:szCs w:val="16"/>
              </w:rPr>
              <w:t>PSY 2501/ EDU 2610</w:t>
            </w:r>
          </w:p>
        </w:tc>
        <w:tc>
          <w:tcPr>
            <w:tcW w:w="1644" w:type="pct"/>
            <w:vAlign w:val="bottom"/>
          </w:tcPr>
          <w:p w14:paraId="1DA82374" w14:textId="3DF59059" w:rsidR="006B62A2" w:rsidRPr="00FF0593" w:rsidRDefault="006B62A2" w:rsidP="006B62A2">
            <w:pPr>
              <w:rPr>
                <w:rFonts w:cs="Times New Roman"/>
                <w:color w:val="3F3F3F"/>
                <w:sz w:val="16"/>
                <w:szCs w:val="16"/>
              </w:rPr>
            </w:pPr>
            <w:r w:rsidRPr="00FF0593">
              <w:rPr>
                <w:rFonts w:cs="Times New Roman"/>
                <w:color w:val="3F3F3F"/>
                <w:sz w:val="16"/>
                <w:szCs w:val="16"/>
              </w:rPr>
              <w:t>Child and Adolescent Development</w:t>
            </w:r>
          </w:p>
        </w:tc>
        <w:tc>
          <w:tcPr>
            <w:tcW w:w="342" w:type="pct"/>
            <w:vAlign w:val="bottom"/>
          </w:tcPr>
          <w:p w14:paraId="5664C87F" w14:textId="10AF8C50"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r>
      <w:tr w:rsidR="006B62A2" w:rsidRPr="006B62A2" w14:paraId="3E42CCBF" w14:textId="77777777" w:rsidTr="000729D8">
        <w:tc>
          <w:tcPr>
            <w:tcW w:w="496" w:type="pct"/>
            <w:vAlign w:val="bottom"/>
          </w:tcPr>
          <w:p w14:paraId="330CE005" w14:textId="39A694B5" w:rsidR="006B62A2" w:rsidRPr="00600C73" w:rsidRDefault="006B62A2" w:rsidP="006B62A2">
            <w:pPr>
              <w:rPr>
                <w:rFonts w:cs="Times New Roman"/>
                <w:color w:val="3F3F3F"/>
                <w:sz w:val="16"/>
                <w:szCs w:val="16"/>
              </w:rPr>
            </w:pPr>
            <w:r w:rsidRPr="00600C73">
              <w:rPr>
                <w:rFonts w:cs="Times New Roman"/>
                <w:color w:val="3F3F3F"/>
                <w:sz w:val="16"/>
                <w:szCs w:val="16"/>
              </w:rPr>
              <w:t>PSY 3502/ EDU 3610</w:t>
            </w:r>
          </w:p>
        </w:tc>
        <w:tc>
          <w:tcPr>
            <w:tcW w:w="1618" w:type="pct"/>
            <w:vAlign w:val="bottom"/>
          </w:tcPr>
          <w:p w14:paraId="0FFAF7C9" w14:textId="46A3ADB5" w:rsidR="006B62A2" w:rsidRPr="00FF0593" w:rsidRDefault="006B62A2" w:rsidP="006B62A2">
            <w:pPr>
              <w:rPr>
                <w:rFonts w:cs="Times New Roman"/>
                <w:color w:val="3F3F3F"/>
                <w:sz w:val="16"/>
                <w:szCs w:val="16"/>
              </w:rPr>
            </w:pPr>
            <w:r w:rsidRPr="00FF0593">
              <w:rPr>
                <w:rFonts w:cs="Times New Roman"/>
                <w:color w:val="3F3F3F"/>
                <w:sz w:val="16"/>
                <w:szCs w:val="16"/>
              </w:rPr>
              <w:t>Human Learning &amp; Instruction</w:t>
            </w:r>
          </w:p>
        </w:tc>
        <w:tc>
          <w:tcPr>
            <w:tcW w:w="323" w:type="pct"/>
            <w:vAlign w:val="bottom"/>
          </w:tcPr>
          <w:p w14:paraId="2A0096F0" w14:textId="104BDD50"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73AB4283" w14:textId="4975F066" w:rsidR="006B62A2" w:rsidRPr="00600C73" w:rsidRDefault="006B62A2" w:rsidP="006B62A2">
            <w:pPr>
              <w:rPr>
                <w:rFonts w:cs="Times New Roman"/>
                <w:color w:val="3F3F3F"/>
                <w:sz w:val="16"/>
                <w:szCs w:val="16"/>
              </w:rPr>
            </w:pPr>
            <w:r w:rsidRPr="00600C73">
              <w:rPr>
                <w:rFonts w:cs="Times New Roman"/>
                <w:color w:val="3F3F3F"/>
                <w:sz w:val="16"/>
                <w:szCs w:val="16"/>
              </w:rPr>
              <w:t>PSY 3502/ EDU 3610</w:t>
            </w:r>
          </w:p>
        </w:tc>
        <w:tc>
          <w:tcPr>
            <w:tcW w:w="1644" w:type="pct"/>
            <w:vAlign w:val="bottom"/>
          </w:tcPr>
          <w:p w14:paraId="0C2386D1" w14:textId="4C944495" w:rsidR="006B62A2" w:rsidRPr="00FF0593" w:rsidRDefault="006B62A2" w:rsidP="006B62A2">
            <w:pPr>
              <w:rPr>
                <w:rFonts w:cs="Times New Roman"/>
                <w:color w:val="3F3F3F"/>
                <w:sz w:val="16"/>
                <w:szCs w:val="16"/>
              </w:rPr>
            </w:pPr>
            <w:r w:rsidRPr="00FF0593">
              <w:rPr>
                <w:rFonts w:cs="Times New Roman"/>
                <w:color w:val="3F3F3F"/>
                <w:sz w:val="16"/>
                <w:szCs w:val="16"/>
              </w:rPr>
              <w:t>Human Learning &amp; Instruction</w:t>
            </w:r>
          </w:p>
        </w:tc>
        <w:tc>
          <w:tcPr>
            <w:tcW w:w="342" w:type="pct"/>
            <w:vAlign w:val="bottom"/>
          </w:tcPr>
          <w:p w14:paraId="49F7B0B4" w14:textId="6F17E590"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r>
      <w:tr w:rsidR="006B62A2" w:rsidRPr="006B62A2" w14:paraId="52EECC62" w14:textId="77777777" w:rsidTr="000729D8">
        <w:tc>
          <w:tcPr>
            <w:tcW w:w="496" w:type="pct"/>
            <w:vAlign w:val="bottom"/>
          </w:tcPr>
          <w:p w14:paraId="61F479F5" w14:textId="02CEB290" w:rsidR="006B62A2" w:rsidRPr="00600C73" w:rsidRDefault="006B62A2" w:rsidP="006B62A2">
            <w:pPr>
              <w:rPr>
                <w:rFonts w:cs="Times New Roman"/>
                <w:color w:val="3F3F3F"/>
                <w:sz w:val="16"/>
                <w:szCs w:val="16"/>
              </w:rPr>
            </w:pPr>
            <w:r w:rsidRPr="006B62A2">
              <w:rPr>
                <w:rFonts w:cs="Times New Roman"/>
                <w:color w:val="3F3F3F"/>
                <w:sz w:val="16"/>
                <w:szCs w:val="16"/>
              </w:rPr>
              <w:t>SOC 2380</w:t>
            </w:r>
          </w:p>
        </w:tc>
        <w:tc>
          <w:tcPr>
            <w:tcW w:w="1618" w:type="pct"/>
            <w:vAlign w:val="bottom"/>
          </w:tcPr>
          <w:p w14:paraId="7AF795CD" w14:textId="4EA4EB58" w:rsidR="006B62A2" w:rsidRPr="00FF0593" w:rsidRDefault="006B62A2" w:rsidP="006B62A2">
            <w:pPr>
              <w:rPr>
                <w:rFonts w:cs="Times New Roman"/>
                <w:color w:val="3F3F3F"/>
                <w:sz w:val="16"/>
                <w:szCs w:val="16"/>
              </w:rPr>
            </w:pPr>
            <w:r w:rsidRPr="006B62A2">
              <w:rPr>
                <w:rFonts w:cs="Times New Roman"/>
                <w:color w:val="3F3F3F"/>
                <w:sz w:val="16"/>
                <w:szCs w:val="16"/>
              </w:rPr>
              <w:t>Sociology of Education</w:t>
            </w:r>
          </w:p>
        </w:tc>
        <w:tc>
          <w:tcPr>
            <w:tcW w:w="323" w:type="pct"/>
            <w:vAlign w:val="bottom"/>
          </w:tcPr>
          <w:p w14:paraId="073AD376" w14:textId="27E56F2E"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76CEFE40" w14:textId="27E70AE2" w:rsidR="006B62A2" w:rsidRPr="00600C73" w:rsidRDefault="006B62A2" w:rsidP="006B62A2">
            <w:pPr>
              <w:rPr>
                <w:rFonts w:cs="Times New Roman"/>
                <w:color w:val="3F3F3F"/>
                <w:sz w:val="16"/>
                <w:szCs w:val="16"/>
              </w:rPr>
            </w:pPr>
            <w:r w:rsidRPr="006B62A2">
              <w:rPr>
                <w:rFonts w:cs="Times New Roman"/>
                <w:color w:val="3F3F3F"/>
                <w:sz w:val="16"/>
                <w:szCs w:val="16"/>
              </w:rPr>
              <w:t>SOC 2380</w:t>
            </w:r>
          </w:p>
        </w:tc>
        <w:tc>
          <w:tcPr>
            <w:tcW w:w="1644" w:type="pct"/>
            <w:vAlign w:val="bottom"/>
          </w:tcPr>
          <w:p w14:paraId="7DFCD9C7" w14:textId="65994B67" w:rsidR="006B62A2" w:rsidRPr="00FF0593" w:rsidRDefault="006B62A2" w:rsidP="006B62A2">
            <w:pPr>
              <w:rPr>
                <w:rFonts w:cs="Times New Roman"/>
                <w:color w:val="3F3F3F"/>
                <w:sz w:val="16"/>
                <w:szCs w:val="16"/>
              </w:rPr>
            </w:pPr>
            <w:r w:rsidRPr="006B62A2">
              <w:rPr>
                <w:rFonts w:cs="Times New Roman"/>
                <w:color w:val="3F3F3F"/>
                <w:sz w:val="16"/>
                <w:szCs w:val="16"/>
              </w:rPr>
              <w:t>Sociology of Education</w:t>
            </w:r>
          </w:p>
        </w:tc>
        <w:tc>
          <w:tcPr>
            <w:tcW w:w="342" w:type="pct"/>
            <w:vAlign w:val="bottom"/>
          </w:tcPr>
          <w:p w14:paraId="683BA326" w14:textId="44EE9D50"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r>
      <w:tr w:rsidR="006B62A2" w:rsidRPr="006B62A2" w14:paraId="47A99A2D" w14:textId="77777777" w:rsidTr="000729D8">
        <w:tc>
          <w:tcPr>
            <w:tcW w:w="496" w:type="pct"/>
            <w:vAlign w:val="bottom"/>
          </w:tcPr>
          <w:p w14:paraId="36F7798F" w14:textId="1115D950" w:rsidR="006B62A2" w:rsidRPr="00FF0593" w:rsidRDefault="006B62A2" w:rsidP="006B62A2">
            <w:pPr>
              <w:rPr>
                <w:rFonts w:cs="Times New Roman"/>
                <w:color w:val="3F3F3F"/>
                <w:sz w:val="16"/>
                <w:szCs w:val="16"/>
              </w:rPr>
            </w:pPr>
            <w:r w:rsidRPr="006B62A2">
              <w:rPr>
                <w:rFonts w:cs="Times New Roman"/>
                <w:color w:val="3F3F3F"/>
                <w:sz w:val="16"/>
                <w:szCs w:val="16"/>
              </w:rPr>
              <w:t> </w:t>
            </w:r>
          </w:p>
        </w:tc>
        <w:tc>
          <w:tcPr>
            <w:tcW w:w="1618" w:type="pct"/>
            <w:vAlign w:val="bottom"/>
          </w:tcPr>
          <w:p w14:paraId="4EFF330C" w14:textId="0E3E7DF9" w:rsidR="006B62A2" w:rsidRPr="00FF0593" w:rsidRDefault="006B62A2" w:rsidP="006B62A2">
            <w:pPr>
              <w:rPr>
                <w:rFonts w:cs="Times New Roman"/>
                <w:color w:val="3F3F3F"/>
                <w:sz w:val="16"/>
                <w:szCs w:val="16"/>
              </w:rPr>
            </w:pPr>
            <w:r w:rsidRPr="00FF0593">
              <w:rPr>
                <w:rFonts w:cs="Times New Roman"/>
                <w:color w:val="3F3F3F"/>
                <w:sz w:val="16"/>
                <w:szCs w:val="16"/>
              </w:rPr>
              <w:t xml:space="preserve">Elementary Language </w:t>
            </w:r>
            <w:proofErr w:type="gramStart"/>
            <w:r w:rsidRPr="00FF0593">
              <w:rPr>
                <w:rFonts w:cs="Times New Roman"/>
                <w:color w:val="3F3F3F"/>
                <w:sz w:val="16"/>
                <w:szCs w:val="16"/>
              </w:rPr>
              <w:t>l  (</w:t>
            </w:r>
            <w:proofErr w:type="gramEnd"/>
            <w:r w:rsidRPr="00FF0593">
              <w:rPr>
                <w:rFonts w:cs="Times New Roman"/>
                <w:color w:val="3F3F3F"/>
                <w:sz w:val="16"/>
                <w:szCs w:val="16"/>
              </w:rPr>
              <w:t>ARB, ASL,CHN,FREN, SPA)</w:t>
            </w:r>
          </w:p>
        </w:tc>
        <w:tc>
          <w:tcPr>
            <w:tcW w:w="323" w:type="pct"/>
            <w:vAlign w:val="bottom"/>
          </w:tcPr>
          <w:p w14:paraId="2F5633DE" w14:textId="0E737DDF"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1910A3B1" w14:textId="7FB08144" w:rsidR="006B62A2" w:rsidRPr="00FF0593" w:rsidRDefault="006B62A2" w:rsidP="006B62A2">
            <w:pPr>
              <w:rPr>
                <w:rFonts w:cs="Times New Roman"/>
                <w:color w:val="3F3F3F"/>
                <w:sz w:val="16"/>
                <w:szCs w:val="16"/>
              </w:rPr>
            </w:pPr>
            <w:r w:rsidRPr="006B62A2">
              <w:rPr>
                <w:rFonts w:cs="Times New Roman"/>
                <w:color w:val="3F3F3F"/>
                <w:sz w:val="16"/>
                <w:szCs w:val="16"/>
              </w:rPr>
              <w:t> </w:t>
            </w:r>
          </w:p>
        </w:tc>
        <w:tc>
          <w:tcPr>
            <w:tcW w:w="1644" w:type="pct"/>
            <w:vAlign w:val="bottom"/>
          </w:tcPr>
          <w:p w14:paraId="2E648130" w14:textId="315C02D1" w:rsidR="006B62A2" w:rsidRPr="00FF0593" w:rsidRDefault="006B62A2" w:rsidP="006B62A2">
            <w:pPr>
              <w:rPr>
                <w:rFonts w:cs="Times New Roman"/>
                <w:color w:val="3F3F3F"/>
                <w:sz w:val="16"/>
                <w:szCs w:val="16"/>
              </w:rPr>
            </w:pPr>
            <w:r w:rsidRPr="00FF0593">
              <w:rPr>
                <w:rFonts w:cs="Times New Roman"/>
                <w:color w:val="3F3F3F"/>
                <w:sz w:val="16"/>
                <w:szCs w:val="16"/>
              </w:rPr>
              <w:t xml:space="preserve">Elementary Language </w:t>
            </w:r>
            <w:proofErr w:type="gramStart"/>
            <w:r w:rsidRPr="00FF0593">
              <w:rPr>
                <w:rFonts w:cs="Times New Roman"/>
                <w:color w:val="3F3F3F"/>
                <w:sz w:val="16"/>
                <w:szCs w:val="16"/>
              </w:rPr>
              <w:t>l  (</w:t>
            </w:r>
            <w:proofErr w:type="gramEnd"/>
            <w:r w:rsidRPr="00FF0593">
              <w:rPr>
                <w:rFonts w:cs="Times New Roman"/>
                <w:color w:val="3F3F3F"/>
                <w:sz w:val="16"/>
                <w:szCs w:val="16"/>
              </w:rPr>
              <w:t>ARB, ASL,CHN,FREN, SPA)</w:t>
            </w:r>
          </w:p>
        </w:tc>
        <w:tc>
          <w:tcPr>
            <w:tcW w:w="342" w:type="pct"/>
            <w:vAlign w:val="bottom"/>
          </w:tcPr>
          <w:p w14:paraId="60BCD7A4" w14:textId="31E4E22B"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r>
      <w:tr w:rsidR="006B62A2" w:rsidRPr="006B62A2" w14:paraId="66773F99" w14:textId="77777777" w:rsidTr="000729D8">
        <w:tc>
          <w:tcPr>
            <w:tcW w:w="496" w:type="pct"/>
            <w:vAlign w:val="bottom"/>
          </w:tcPr>
          <w:p w14:paraId="657223B8" w14:textId="34C56815" w:rsidR="006B62A2" w:rsidRPr="006B62A2" w:rsidRDefault="006B62A2" w:rsidP="006B62A2">
            <w:pPr>
              <w:rPr>
                <w:rFonts w:cs="Times New Roman"/>
                <w:spacing w:val="-2"/>
                <w:sz w:val="16"/>
                <w:szCs w:val="16"/>
              </w:rPr>
            </w:pPr>
            <w:r w:rsidRPr="006B62A2">
              <w:rPr>
                <w:rFonts w:cs="Times New Roman"/>
                <w:color w:val="3F3F3F"/>
                <w:sz w:val="16"/>
                <w:szCs w:val="16"/>
              </w:rPr>
              <w:t>LIB 1201</w:t>
            </w:r>
          </w:p>
        </w:tc>
        <w:tc>
          <w:tcPr>
            <w:tcW w:w="1618" w:type="pct"/>
            <w:vAlign w:val="bottom"/>
          </w:tcPr>
          <w:p w14:paraId="66D132AB" w14:textId="1436CD04" w:rsidR="006B62A2" w:rsidRPr="006B62A2" w:rsidRDefault="006B62A2" w:rsidP="006B62A2">
            <w:pPr>
              <w:rPr>
                <w:rFonts w:cs="Times New Roman"/>
                <w:spacing w:val="-2"/>
                <w:sz w:val="16"/>
                <w:szCs w:val="16"/>
              </w:rPr>
            </w:pPr>
            <w:r w:rsidRPr="006B62A2">
              <w:rPr>
                <w:rFonts w:cs="Times New Roman"/>
                <w:color w:val="3F3F3F"/>
                <w:sz w:val="16"/>
                <w:szCs w:val="16"/>
              </w:rPr>
              <w:t>Research and Doc. In the Information Age</w:t>
            </w:r>
          </w:p>
        </w:tc>
        <w:tc>
          <w:tcPr>
            <w:tcW w:w="323" w:type="pct"/>
            <w:vAlign w:val="bottom"/>
          </w:tcPr>
          <w:p w14:paraId="0291A863" w14:textId="1563CEB3"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28F57E69" w14:textId="30FD5E01" w:rsidR="006B62A2" w:rsidRPr="006B62A2" w:rsidRDefault="006B62A2" w:rsidP="006B62A2">
            <w:pPr>
              <w:rPr>
                <w:rFonts w:cs="Times New Roman"/>
                <w:spacing w:val="-2"/>
                <w:sz w:val="16"/>
                <w:szCs w:val="16"/>
              </w:rPr>
            </w:pPr>
            <w:r w:rsidRPr="006B62A2">
              <w:rPr>
                <w:rFonts w:cs="Times New Roman"/>
                <w:color w:val="3F3F3F"/>
                <w:sz w:val="16"/>
                <w:szCs w:val="16"/>
              </w:rPr>
              <w:t>LIB 1201</w:t>
            </w:r>
          </w:p>
        </w:tc>
        <w:tc>
          <w:tcPr>
            <w:tcW w:w="1644" w:type="pct"/>
            <w:vAlign w:val="bottom"/>
          </w:tcPr>
          <w:p w14:paraId="6CFF4E92" w14:textId="030C0FF4" w:rsidR="006B62A2" w:rsidRPr="006B62A2" w:rsidRDefault="006B62A2" w:rsidP="006B62A2">
            <w:pPr>
              <w:rPr>
                <w:rFonts w:cs="Times New Roman"/>
                <w:spacing w:val="-2"/>
                <w:sz w:val="16"/>
                <w:szCs w:val="16"/>
              </w:rPr>
            </w:pPr>
            <w:r w:rsidRPr="006B62A2">
              <w:rPr>
                <w:rFonts w:cs="Times New Roman"/>
                <w:color w:val="3F3F3F"/>
                <w:sz w:val="16"/>
                <w:szCs w:val="16"/>
              </w:rPr>
              <w:t>Research and Doc. In the Information Age</w:t>
            </w:r>
          </w:p>
        </w:tc>
        <w:tc>
          <w:tcPr>
            <w:tcW w:w="342" w:type="pct"/>
            <w:vAlign w:val="bottom"/>
          </w:tcPr>
          <w:p w14:paraId="19763260" w14:textId="00CCB0FA" w:rsidR="006B62A2" w:rsidRPr="006B62A2" w:rsidRDefault="006B62A2" w:rsidP="00F47D48">
            <w:pPr>
              <w:jc w:val="center"/>
              <w:rPr>
                <w:rFonts w:cs="Times New Roman"/>
                <w:spacing w:val="-2"/>
                <w:sz w:val="16"/>
                <w:szCs w:val="16"/>
              </w:rPr>
            </w:pPr>
            <w:r w:rsidRPr="006B62A2">
              <w:rPr>
                <w:rFonts w:cs="Times New Roman"/>
                <w:color w:val="3F3F3F"/>
                <w:sz w:val="16"/>
                <w:szCs w:val="16"/>
              </w:rPr>
              <w:t>3</w:t>
            </w:r>
          </w:p>
        </w:tc>
      </w:tr>
      <w:tr w:rsidR="00DC43CC" w:rsidRPr="006B62A2" w14:paraId="08D12877" w14:textId="77777777" w:rsidTr="00DC43CC">
        <w:tc>
          <w:tcPr>
            <w:tcW w:w="5000" w:type="pct"/>
            <w:gridSpan w:val="6"/>
          </w:tcPr>
          <w:p w14:paraId="64E38E26" w14:textId="77680AD3" w:rsidR="00DC43CC" w:rsidRPr="00DC43CC" w:rsidRDefault="00DC43CC" w:rsidP="00DC43CC">
            <w:pPr>
              <w:jc w:val="center"/>
              <w:rPr>
                <w:rFonts w:cs="Times New Roman"/>
                <w:b/>
                <w:bCs/>
                <w:spacing w:val="-2"/>
                <w:sz w:val="16"/>
                <w:szCs w:val="16"/>
              </w:rPr>
            </w:pPr>
            <w:r w:rsidRPr="00DC43CC">
              <w:rPr>
                <w:rFonts w:cs="Times New Roman"/>
                <w:b/>
                <w:bCs/>
                <w:spacing w:val="-2"/>
                <w:sz w:val="16"/>
                <w:szCs w:val="16"/>
              </w:rPr>
              <w:t>Program-specific degree requirements (6</w:t>
            </w:r>
            <w:r w:rsidR="00FF0593">
              <w:rPr>
                <w:rFonts w:cs="Times New Roman"/>
                <w:b/>
                <w:bCs/>
                <w:spacing w:val="-2"/>
                <w:sz w:val="16"/>
                <w:szCs w:val="16"/>
              </w:rPr>
              <w:t>3</w:t>
            </w:r>
            <w:r w:rsidRPr="00DC43CC">
              <w:rPr>
                <w:rFonts w:cs="Times New Roman"/>
                <w:b/>
                <w:bCs/>
                <w:spacing w:val="-2"/>
                <w:sz w:val="16"/>
                <w:szCs w:val="16"/>
              </w:rPr>
              <w:t xml:space="preserve"> credits)</w:t>
            </w:r>
          </w:p>
        </w:tc>
      </w:tr>
      <w:tr w:rsidR="006B62A2" w:rsidRPr="006B62A2" w14:paraId="7B2E81D2" w14:textId="77777777" w:rsidTr="000729D8">
        <w:tc>
          <w:tcPr>
            <w:tcW w:w="496" w:type="pct"/>
            <w:vAlign w:val="bottom"/>
          </w:tcPr>
          <w:p w14:paraId="74ECDEFE" w14:textId="77777777" w:rsidR="006B62A2" w:rsidRPr="006B62A2" w:rsidRDefault="006B62A2" w:rsidP="006B62A2">
            <w:pPr>
              <w:rPr>
                <w:rFonts w:cs="Times New Roman"/>
                <w:spacing w:val="-2"/>
                <w:sz w:val="16"/>
                <w:szCs w:val="16"/>
              </w:rPr>
            </w:pPr>
            <w:r w:rsidRPr="006B62A2">
              <w:rPr>
                <w:rFonts w:cs="Times New Roman"/>
                <w:color w:val="3F3F3F"/>
                <w:sz w:val="16"/>
                <w:szCs w:val="16"/>
              </w:rPr>
              <w:t>EDU 2362</w:t>
            </w:r>
          </w:p>
        </w:tc>
        <w:tc>
          <w:tcPr>
            <w:tcW w:w="1618" w:type="pct"/>
            <w:vAlign w:val="bottom"/>
          </w:tcPr>
          <w:p w14:paraId="3E33B7AD" w14:textId="77777777" w:rsidR="006B62A2" w:rsidRPr="006B62A2" w:rsidRDefault="006B62A2" w:rsidP="006B62A2">
            <w:pPr>
              <w:rPr>
                <w:rFonts w:cs="Times New Roman"/>
                <w:sz w:val="16"/>
                <w:szCs w:val="16"/>
              </w:rPr>
            </w:pPr>
            <w:r w:rsidRPr="006B62A2">
              <w:rPr>
                <w:rFonts w:cs="Times New Roman"/>
                <w:color w:val="3F3F3F"/>
                <w:sz w:val="16"/>
                <w:szCs w:val="16"/>
              </w:rPr>
              <w:t>Methods of Teaching in Career &amp; Technology Teacher Ed.</w:t>
            </w:r>
          </w:p>
        </w:tc>
        <w:tc>
          <w:tcPr>
            <w:tcW w:w="323" w:type="pct"/>
            <w:vAlign w:val="bottom"/>
          </w:tcPr>
          <w:p w14:paraId="611A35FF"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459662C9" w14:textId="77777777" w:rsidR="006B62A2" w:rsidRPr="006B62A2" w:rsidRDefault="006B62A2" w:rsidP="006B62A2">
            <w:pPr>
              <w:rPr>
                <w:rFonts w:cs="Times New Roman"/>
                <w:sz w:val="16"/>
                <w:szCs w:val="16"/>
              </w:rPr>
            </w:pPr>
            <w:r w:rsidRPr="006B62A2">
              <w:rPr>
                <w:rFonts w:cs="Times New Roman"/>
                <w:color w:val="3F3F3F"/>
                <w:sz w:val="16"/>
                <w:szCs w:val="16"/>
              </w:rPr>
              <w:t>EDU 2362</w:t>
            </w:r>
          </w:p>
        </w:tc>
        <w:tc>
          <w:tcPr>
            <w:tcW w:w="1644" w:type="pct"/>
            <w:vAlign w:val="bottom"/>
          </w:tcPr>
          <w:p w14:paraId="3558891E" w14:textId="77777777" w:rsidR="006B62A2" w:rsidRPr="006B62A2" w:rsidRDefault="006B62A2" w:rsidP="006B62A2">
            <w:pPr>
              <w:rPr>
                <w:rFonts w:cs="Times New Roman"/>
                <w:sz w:val="16"/>
                <w:szCs w:val="16"/>
              </w:rPr>
            </w:pPr>
            <w:r w:rsidRPr="006B62A2">
              <w:rPr>
                <w:rFonts w:cs="Times New Roman"/>
                <w:color w:val="3F3F3F"/>
                <w:sz w:val="16"/>
                <w:szCs w:val="16"/>
              </w:rPr>
              <w:t>Methods of Teaching in Career &amp; Technology Teacher Ed.</w:t>
            </w:r>
          </w:p>
        </w:tc>
        <w:tc>
          <w:tcPr>
            <w:tcW w:w="342" w:type="pct"/>
            <w:vAlign w:val="bottom"/>
          </w:tcPr>
          <w:p w14:paraId="20912469"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0C66D44C" w14:textId="77777777" w:rsidTr="000729D8">
        <w:tc>
          <w:tcPr>
            <w:tcW w:w="496" w:type="pct"/>
            <w:vAlign w:val="bottom"/>
          </w:tcPr>
          <w:p w14:paraId="42373F8A" w14:textId="77777777" w:rsidR="006B62A2" w:rsidRPr="006B62A2" w:rsidRDefault="006B62A2" w:rsidP="006B62A2">
            <w:pPr>
              <w:rPr>
                <w:rFonts w:cs="Times New Roman"/>
                <w:spacing w:val="-2"/>
                <w:sz w:val="16"/>
                <w:szCs w:val="16"/>
              </w:rPr>
            </w:pPr>
            <w:r w:rsidRPr="006B62A2">
              <w:rPr>
                <w:rFonts w:cs="Times New Roman"/>
                <w:color w:val="3F3F3F"/>
                <w:sz w:val="16"/>
                <w:szCs w:val="16"/>
              </w:rPr>
              <w:t>EDU 2455</w:t>
            </w:r>
          </w:p>
        </w:tc>
        <w:tc>
          <w:tcPr>
            <w:tcW w:w="1618" w:type="pct"/>
            <w:vAlign w:val="bottom"/>
          </w:tcPr>
          <w:p w14:paraId="5C8D5A56" w14:textId="77777777" w:rsidR="006B62A2" w:rsidRPr="006B62A2" w:rsidRDefault="006B62A2" w:rsidP="006B62A2">
            <w:pPr>
              <w:rPr>
                <w:rFonts w:cs="Times New Roman"/>
                <w:sz w:val="16"/>
                <w:szCs w:val="16"/>
              </w:rPr>
            </w:pPr>
            <w:r w:rsidRPr="006B62A2">
              <w:rPr>
                <w:rFonts w:cs="Times New Roman"/>
                <w:color w:val="3F3F3F"/>
                <w:sz w:val="16"/>
                <w:szCs w:val="16"/>
              </w:rPr>
              <w:t>Methods and Materials for Special Needs</w:t>
            </w:r>
          </w:p>
        </w:tc>
        <w:tc>
          <w:tcPr>
            <w:tcW w:w="323" w:type="pct"/>
            <w:vAlign w:val="bottom"/>
          </w:tcPr>
          <w:p w14:paraId="35CF80D7"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748E8BA6" w14:textId="77777777" w:rsidR="006B62A2" w:rsidRPr="006B62A2" w:rsidRDefault="006B62A2" w:rsidP="006B62A2">
            <w:pPr>
              <w:rPr>
                <w:rFonts w:cs="Times New Roman"/>
                <w:sz w:val="16"/>
                <w:szCs w:val="16"/>
              </w:rPr>
            </w:pPr>
            <w:r w:rsidRPr="006B62A2">
              <w:rPr>
                <w:rFonts w:cs="Times New Roman"/>
                <w:color w:val="3F3F3F"/>
                <w:sz w:val="16"/>
                <w:szCs w:val="16"/>
              </w:rPr>
              <w:t>EDU 2455</w:t>
            </w:r>
          </w:p>
        </w:tc>
        <w:tc>
          <w:tcPr>
            <w:tcW w:w="1644" w:type="pct"/>
            <w:vAlign w:val="bottom"/>
          </w:tcPr>
          <w:p w14:paraId="1B904D74" w14:textId="77777777" w:rsidR="006B62A2" w:rsidRPr="006B62A2" w:rsidRDefault="006B62A2" w:rsidP="006B62A2">
            <w:pPr>
              <w:rPr>
                <w:rFonts w:cs="Times New Roman"/>
                <w:sz w:val="16"/>
                <w:szCs w:val="16"/>
              </w:rPr>
            </w:pPr>
            <w:r w:rsidRPr="006B62A2">
              <w:rPr>
                <w:rFonts w:cs="Times New Roman"/>
                <w:color w:val="3F3F3F"/>
                <w:sz w:val="16"/>
                <w:szCs w:val="16"/>
              </w:rPr>
              <w:t>Methods and Materials for Special Needs</w:t>
            </w:r>
          </w:p>
        </w:tc>
        <w:tc>
          <w:tcPr>
            <w:tcW w:w="342" w:type="pct"/>
            <w:vAlign w:val="bottom"/>
          </w:tcPr>
          <w:p w14:paraId="09F80F12"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487CBF95" w14:textId="77777777" w:rsidTr="000729D8">
        <w:tc>
          <w:tcPr>
            <w:tcW w:w="496" w:type="pct"/>
            <w:vAlign w:val="bottom"/>
          </w:tcPr>
          <w:p w14:paraId="5FEB2845" w14:textId="77777777" w:rsidR="006B62A2" w:rsidRPr="006B62A2" w:rsidRDefault="006B62A2" w:rsidP="006B62A2">
            <w:pPr>
              <w:rPr>
                <w:rFonts w:cs="Times New Roman"/>
                <w:spacing w:val="-2"/>
                <w:sz w:val="16"/>
                <w:szCs w:val="16"/>
              </w:rPr>
            </w:pPr>
            <w:r w:rsidRPr="006B62A2">
              <w:rPr>
                <w:rFonts w:cs="Times New Roman"/>
                <w:color w:val="3F3F3F"/>
                <w:sz w:val="16"/>
                <w:szCs w:val="16"/>
              </w:rPr>
              <w:t>EDU 3410</w:t>
            </w:r>
          </w:p>
        </w:tc>
        <w:tc>
          <w:tcPr>
            <w:tcW w:w="1618" w:type="pct"/>
            <w:vAlign w:val="bottom"/>
          </w:tcPr>
          <w:p w14:paraId="5B74D5E7" w14:textId="77777777" w:rsidR="006B62A2" w:rsidRPr="006B62A2" w:rsidRDefault="006B62A2" w:rsidP="006B62A2">
            <w:pPr>
              <w:rPr>
                <w:rFonts w:cs="Times New Roman"/>
                <w:strike/>
                <w:sz w:val="16"/>
                <w:szCs w:val="16"/>
              </w:rPr>
            </w:pPr>
            <w:r w:rsidRPr="006B62A2">
              <w:rPr>
                <w:rFonts w:cs="Times New Roman"/>
                <w:color w:val="3F3F3F"/>
                <w:sz w:val="16"/>
                <w:szCs w:val="16"/>
              </w:rPr>
              <w:t xml:space="preserve">Tech. Ed. Foundations &amp; Curriculum Development </w:t>
            </w:r>
          </w:p>
        </w:tc>
        <w:tc>
          <w:tcPr>
            <w:tcW w:w="323" w:type="pct"/>
            <w:vAlign w:val="bottom"/>
          </w:tcPr>
          <w:p w14:paraId="2C3EDBE8" w14:textId="77777777" w:rsidR="006B62A2" w:rsidRPr="006B62A2" w:rsidRDefault="006B62A2" w:rsidP="006B62A2">
            <w:pPr>
              <w:jc w:val="center"/>
              <w:rPr>
                <w:rFonts w:cs="Times New Roman"/>
                <w:strike/>
                <w:spacing w:val="-2"/>
                <w:sz w:val="16"/>
                <w:szCs w:val="16"/>
              </w:rPr>
            </w:pPr>
            <w:r w:rsidRPr="006B62A2">
              <w:rPr>
                <w:rFonts w:cs="Times New Roman"/>
                <w:color w:val="3F3F3F"/>
                <w:sz w:val="16"/>
                <w:szCs w:val="16"/>
              </w:rPr>
              <w:t>3</w:t>
            </w:r>
          </w:p>
        </w:tc>
        <w:tc>
          <w:tcPr>
            <w:tcW w:w="577" w:type="pct"/>
            <w:vAlign w:val="bottom"/>
          </w:tcPr>
          <w:p w14:paraId="028716B9" w14:textId="77777777" w:rsidR="006B62A2" w:rsidRPr="006B62A2" w:rsidRDefault="006B62A2" w:rsidP="006B62A2">
            <w:pPr>
              <w:rPr>
                <w:rFonts w:cs="Times New Roman"/>
                <w:sz w:val="16"/>
                <w:szCs w:val="16"/>
              </w:rPr>
            </w:pPr>
            <w:r w:rsidRPr="006B62A2">
              <w:rPr>
                <w:rFonts w:cs="Times New Roman"/>
                <w:color w:val="3F3F3F"/>
                <w:sz w:val="16"/>
                <w:szCs w:val="16"/>
              </w:rPr>
              <w:t>EDU 3410</w:t>
            </w:r>
          </w:p>
        </w:tc>
        <w:tc>
          <w:tcPr>
            <w:tcW w:w="1644" w:type="pct"/>
            <w:vAlign w:val="bottom"/>
          </w:tcPr>
          <w:p w14:paraId="137F569B" w14:textId="77777777" w:rsidR="006B62A2" w:rsidRPr="006B62A2" w:rsidRDefault="006B62A2" w:rsidP="006B62A2">
            <w:pPr>
              <w:rPr>
                <w:rFonts w:cs="Times New Roman"/>
                <w:sz w:val="16"/>
                <w:szCs w:val="16"/>
              </w:rPr>
            </w:pPr>
            <w:r w:rsidRPr="006B62A2">
              <w:rPr>
                <w:rFonts w:cs="Times New Roman"/>
                <w:color w:val="3F3F3F"/>
                <w:sz w:val="16"/>
                <w:szCs w:val="16"/>
              </w:rPr>
              <w:t xml:space="preserve">Tech. Ed. Foundations &amp; Curriculum Development </w:t>
            </w:r>
          </w:p>
        </w:tc>
        <w:tc>
          <w:tcPr>
            <w:tcW w:w="342" w:type="pct"/>
            <w:vAlign w:val="bottom"/>
          </w:tcPr>
          <w:p w14:paraId="172A2FE9"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6424A41B" w14:textId="77777777" w:rsidTr="000729D8">
        <w:tc>
          <w:tcPr>
            <w:tcW w:w="496" w:type="pct"/>
            <w:vAlign w:val="bottom"/>
          </w:tcPr>
          <w:p w14:paraId="74CE8AF9" w14:textId="77777777" w:rsidR="006B62A2" w:rsidRPr="006B62A2" w:rsidRDefault="006B62A2" w:rsidP="006B62A2">
            <w:pPr>
              <w:rPr>
                <w:rFonts w:cs="Times New Roman"/>
                <w:spacing w:val="-2"/>
                <w:sz w:val="16"/>
                <w:szCs w:val="16"/>
              </w:rPr>
            </w:pPr>
            <w:r w:rsidRPr="006B62A2">
              <w:rPr>
                <w:rFonts w:cs="Times New Roman"/>
                <w:color w:val="3F3F3F"/>
                <w:sz w:val="16"/>
                <w:szCs w:val="16"/>
              </w:rPr>
              <w:t>EDU 3630</w:t>
            </w:r>
          </w:p>
        </w:tc>
        <w:tc>
          <w:tcPr>
            <w:tcW w:w="1618" w:type="pct"/>
            <w:vAlign w:val="bottom"/>
          </w:tcPr>
          <w:p w14:paraId="32B6561D" w14:textId="77777777" w:rsidR="006B62A2" w:rsidRPr="006B62A2" w:rsidRDefault="006B62A2" w:rsidP="006B62A2">
            <w:pPr>
              <w:rPr>
                <w:rFonts w:cs="Times New Roman"/>
                <w:sz w:val="16"/>
                <w:szCs w:val="16"/>
              </w:rPr>
            </w:pPr>
            <w:r w:rsidRPr="006B62A2">
              <w:rPr>
                <w:rFonts w:cs="Times New Roman"/>
                <w:color w:val="3F3F3F"/>
                <w:sz w:val="16"/>
                <w:szCs w:val="16"/>
              </w:rPr>
              <w:t>Assessing Student Learning Outcomes</w:t>
            </w:r>
          </w:p>
        </w:tc>
        <w:tc>
          <w:tcPr>
            <w:tcW w:w="323" w:type="pct"/>
            <w:vAlign w:val="bottom"/>
          </w:tcPr>
          <w:p w14:paraId="18126058"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1406C03A" w14:textId="77777777" w:rsidR="006B62A2" w:rsidRPr="006B62A2" w:rsidRDefault="006B62A2" w:rsidP="006B62A2">
            <w:pPr>
              <w:rPr>
                <w:rFonts w:cs="Times New Roman"/>
                <w:sz w:val="16"/>
                <w:szCs w:val="16"/>
              </w:rPr>
            </w:pPr>
            <w:r w:rsidRPr="006B62A2">
              <w:rPr>
                <w:rFonts w:cs="Times New Roman"/>
                <w:color w:val="3F3F3F"/>
                <w:sz w:val="16"/>
                <w:szCs w:val="16"/>
              </w:rPr>
              <w:t>EDU 3630</w:t>
            </w:r>
          </w:p>
        </w:tc>
        <w:tc>
          <w:tcPr>
            <w:tcW w:w="1644" w:type="pct"/>
            <w:vAlign w:val="bottom"/>
          </w:tcPr>
          <w:p w14:paraId="620923A5" w14:textId="77777777" w:rsidR="006B62A2" w:rsidRPr="006B62A2" w:rsidRDefault="006B62A2" w:rsidP="006B62A2">
            <w:pPr>
              <w:rPr>
                <w:rFonts w:cs="Times New Roman"/>
                <w:sz w:val="16"/>
                <w:szCs w:val="16"/>
              </w:rPr>
            </w:pPr>
            <w:r w:rsidRPr="006B62A2">
              <w:rPr>
                <w:rFonts w:cs="Times New Roman"/>
                <w:color w:val="3F3F3F"/>
                <w:sz w:val="16"/>
                <w:szCs w:val="16"/>
              </w:rPr>
              <w:t>Assessing Student Learning Outcomes</w:t>
            </w:r>
          </w:p>
        </w:tc>
        <w:tc>
          <w:tcPr>
            <w:tcW w:w="342" w:type="pct"/>
            <w:vAlign w:val="bottom"/>
          </w:tcPr>
          <w:p w14:paraId="13A96216"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7CEBDEE6" w14:textId="77777777" w:rsidTr="000729D8">
        <w:tc>
          <w:tcPr>
            <w:tcW w:w="496" w:type="pct"/>
            <w:vAlign w:val="bottom"/>
          </w:tcPr>
          <w:p w14:paraId="6CB88FE6" w14:textId="77777777" w:rsidR="006B62A2" w:rsidRPr="006B62A2" w:rsidRDefault="006B62A2" w:rsidP="006B62A2">
            <w:pPr>
              <w:rPr>
                <w:rFonts w:cs="Times New Roman"/>
                <w:sz w:val="16"/>
                <w:szCs w:val="16"/>
              </w:rPr>
            </w:pPr>
            <w:r w:rsidRPr="006B62A2">
              <w:rPr>
                <w:rFonts w:cs="Times New Roman"/>
                <w:color w:val="3F3F3F"/>
                <w:sz w:val="16"/>
                <w:szCs w:val="16"/>
              </w:rPr>
              <w:t>EDU 3640</w:t>
            </w:r>
          </w:p>
        </w:tc>
        <w:tc>
          <w:tcPr>
            <w:tcW w:w="1618" w:type="pct"/>
            <w:vAlign w:val="bottom"/>
          </w:tcPr>
          <w:p w14:paraId="7F756090" w14:textId="77777777" w:rsidR="006B62A2" w:rsidRPr="006B62A2" w:rsidRDefault="006B62A2" w:rsidP="006B62A2">
            <w:pPr>
              <w:rPr>
                <w:rFonts w:cs="Times New Roman"/>
                <w:sz w:val="16"/>
                <w:szCs w:val="16"/>
              </w:rPr>
            </w:pPr>
            <w:r w:rsidRPr="006B62A2">
              <w:rPr>
                <w:rFonts w:cs="Times New Roman"/>
                <w:color w:val="3F3F3F"/>
                <w:sz w:val="16"/>
                <w:szCs w:val="16"/>
              </w:rPr>
              <w:t>Computers in Education</w:t>
            </w:r>
          </w:p>
        </w:tc>
        <w:tc>
          <w:tcPr>
            <w:tcW w:w="323" w:type="pct"/>
            <w:vAlign w:val="bottom"/>
          </w:tcPr>
          <w:p w14:paraId="550677D0" w14:textId="77777777" w:rsidR="006B62A2" w:rsidRPr="006B62A2" w:rsidRDefault="006B62A2" w:rsidP="006B62A2">
            <w:pPr>
              <w:jc w:val="center"/>
              <w:rPr>
                <w:rFonts w:cs="Times New Roman"/>
                <w:strike/>
                <w:sz w:val="16"/>
                <w:szCs w:val="16"/>
              </w:rPr>
            </w:pPr>
            <w:r w:rsidRPr="006B62A2">
              <w:rPr>
                <w:rFonts w:cs="Times New Roman"/>
                <w:color w:val="3F3F3F"/>
                <w:sz w:val="16"/>
                <w:szCs w:val="16"/>
              </w:rPr>
              <w:t>3</w:t>
            </w:r>
          </w:p>
        </w:tc>
        <w:tc>
          <w:tcPr>
            <w:tcW w:w="577" w:type="pct"/>
            <w:vAlign w:val="bottom"/>
          </w:tcPr>
          <w:p w14:paraId="742F3802" w14:textId="77777777" w:rsidR="006B62A2" w:rsidRPr="006B62A2" w:rsidRDefault="006B62A2" w:rsidP="006B62A2">
            <w:pPr>
              <w:rPr>
                <w:rFonts w:cs="Times New Roman"/>
                <w:sz w:val="16"/>
                <w:szCs w:val="16"/>
              </w:rPr>
            </w:pPr>
            <w:r w:rsidRPr="006B62A2">
              <w:rPr>
                <w:rFonts w:cs="Times New Roman"/>
                <w:color w:val="3F3F3F"/>
                <w:sz w:val="16"/>
                <w:szCs w:val="16"/>
              </w:rPr>
              <w:t>EDU 3640</w:t>
            </w:r>
          </w:p>
        </w:tc>
        <w:tc>
          <w:tcPr>
            <w:tcW w:w="1644" w:type="pct"/>
            <w:vAlign w:val="bottom"/>
          </w:tcPr>
          <w:p w14:paraId="52848F93" w14:textId="77777777" w:rsidR="006B62A2" w:rsidRPr="006B62A2" w:rsidRDefault="006B62A2" w:rsidP="006B62A2">
            <w:pPr>
              <w:rPr>
                <w:rFonts w:cs="Times New Roman"/>
                <w:sz w:val="16"/>
                <w:szCs w:val="16"/>
              </w:rPr>
            </w:pPr>
            <w:r w:rsidRPr="006B62A2">
              <w:rPr>
                <w:rFonts w:cs="Times New Roman"/>
                <w:color w:val="3F3F3F"/>
                <w:sz w:val="16"/>
                <w:szCs w:val="16"/>
              </w:rPr>
              <w:t>Computers in Education</w:t>
            </w:r>
          </w:p>
        </w:tc>
        <w:tc>
          <w:tcPr>
            <w:tcW w:w="342" w:type="pct"/>
            <w:vAlign w:val="bottom"/>
          </w:tcPr>
          <w:p w14:paraId="4284D4FE"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64DEA3AB" w14:textId="77777777" w:rsidTr="000729D8">
        <w:tc>
          <w:tcPr>
            <w:tcW w:w="496" w:type="pct"/>
            <w:vAlign w:val="bottom"/>
          </w:tcPr>
          <w:p w14:paraId="7FD31A75" w14:textId="77777777" w:rsidR="006B62A2" w:rsidRPr="006B62A2" w:rsidRDefault="006B62A2" w:rsidP="006B62A2">
            <w:pPr>
              <w:rPr>
                <w:rFonts w:cs="Times New Roman"/>
                <w:sz w:val="16"/>
                <w:szCs w:val="16"/>
              </w:rPr>
            </w:pPr>
            <w:r w:rsidRPr="006B62A2">
              <w:rPr>
                <w:rFonts w:cs="Times New Roman"/>
                <w:color w:val="3F3F3F"/>
                <w:sz w:val="16"/>
                <w:szCs w:val="16"/>
              </w:rPr>
              <w:t>EDU 3670</w:t>
            </w:r>
          </w:p>
        </w:tc>
        <w:tc>
          <w:tcPr>
            <w:tcW w:w="1618" w:type="pct"/>
            <w:vAlign w:val="bottom"/>
          </w:tcPr>
          <w:p w14:paraId="60AAF2E9" w14:textId="77777777" w:rsidR="006B62A2" w:rsidRPr="006B62A2" w:rsidRDefault="006B62A2" w:rsidP="006B62A2">
            <w:pPr>
              <w:rPr>
                <w:rFonts w:cs="Times New Roman"/>
                <w:sz w:val="16"/>
                <w:szCs w:val="16"/>
              </w:rPr>
            </w:pPr>
            <w:r w:rsidRPr="006B62A2">
              <w:rPr>
                <w:rFonts w:cs="Times New Roman"/>
                <w:color w:val="3F3F3F"/>
                <w:sz w:val="16"/>
                <w:szCs w:val="16"/>
              </w:rPr>
              <w:t>Meth. Of Literacy Instruction in CTE</w:t>
            </w:r>
          </w:p>
        </w:tc>
        <w:tc>
          <w:tcPr>
            <w:tcW w:w="323" w:type="pct"/>
            <w:vAlign w:val="bottom"/>
          </w:tcPr>
          <w:p w14:paraId="1935D0F4" w14:textId="77777777" w:rsidR="006B62A2" w:rsidRPr="006B62A2" w:rsidRDefault="006B62A2" w:rsidP="006B62A2">
            <w:pPr>
              <w:jc w:val="center"/>
              <w:rPr>
                <w:rFonts w:cs="Times New Roman"/>
                <w:sz w:val="16"/>
                <w:szCs w:val="16"/>
              </w:rPr>
            </w:pPr>
            <w:r w:rsidRPr="006B62A2">
              <w:rPr>
                <w:rFonts w:cs="Times New Roman"/>
                <w:color w:val="3F3F3F"/>
                <w:sz w:val="16"/>
                <w:szCs w:val="16"/>
              </w:rPr>
              <w:t>3</w:t>
            </w:r>
          </w:p>
        </w:tc>
        <w:tc>
          <w:tcPr>
            <w:tcW w:w="577" w:type="pct"/>
            <w:vAlign w:val="bottom"/>
          </w:tcPr>
          <w:p w14:paraId="409DE13B" w14:textId="77777777" w:rsidR="006B62A2" w:rsidRPr="006B62A2" w:rsidRDefault="006B62A2" w:rsidP="006B62A2">
            <w:pPr>
              <w:rPr>
                <w:rFonts w:cs="Times New Roman"/>
                <w:sz w:val="16"/>
                <w:szCs w:val="16"/>
              </w:rPr>
            </w:pPr>
            <w:r w:rsidRPr="006B62A2">
              <w:rPr>
                <w:rFonts w:cs="Times New Roman"/>
                <w:color w:val="3F3F3F"/>
                <w:sz w:val="16"/>
                <w:szCs w:val="16"/>
              </w:rPr>
              <w:t>EDU 3670</w:t>
            </w:r>
          </w:p>
        </w:tc>
        <w:tc>
          <w:tcPr>
            <w:tcW w:w="1644" w:type="pct"/>
            <w:vAlign w:val="bottom"/>
          </w:tcPr>
          <w:p w14:paraId="03D65DF1" w14:textId="77777777" w:rsidR="006B62A2" w:rsidRPr="006B62A2" w:rsidRDefault="006B62A2" w:rsidP="006B62A2">
            <w:pPr>
              <w:rPr>
                <w:rFonts w:cs="Times New Roman"/>
                <w:sz w:val="16"/>
                <w:szCs w:val="16"/>
              </w:rPr>
            </w:pPr>
            <w:r w:rsidRPr="006B62A2">
              <w:rPr>
                <w:rFonts w:cs="Times New Roman"/>
                <w:color w:val="3F3F3F"/>
                <w:sz w:val="16"/>
                <w:szCs w:val="16"/>
              </w:rPr>
              <w:t>Meth. Of Literacy Instruction in CTE</w:t>
            </w:r>
          </w:p>
        </w:tc>
        <w:tc>
          <w:tcPr>
            <w:tcW w:w="342" w:type="pct"/>
            <w:vAlign w:val="bottom"/>
          </w:tcPr>
          <w:p w14:paraId="51DEA14B"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4BE8071B" w14:textId="77777777" w:rsidTr="000729D8">
        <w:tc>
          <w:tcPr>
            <w:tcW w:w="496" w:type="pct"/>
            <w:vAlign w:val="bottom"/>
          </w:tcPr>
          <w:p w14:paraId="4C39C6C4" w14:textId="77777777" w:rsidR="006B62A2" w:rsidRPr="008100A9" w:rsidRDefault="006B62A2" w:rsidP="006B62A2">
            <w:pPr>
              <w:rPr>
                <w:rFonts w:cs="Times New Roman"/>
                <w:color w:val="3F3F3F"/>
                <w:sz w:val="16"/>
                <w:szCs w:val="16"/>
              </w:rPr>
            </w:pPr>
            <w:r w:rsidRPr="008100A9">
              <w:rPr>
                <w:rFonts w:cs="Times New Roman"/>
                <w:color w:val="3F3F3F"/>
                <w:sz w:val="16"/>
                <w:szCs w:val="16"/>
              </w:rPr>
              <w:t>EDU 3681</w:t>
            </w:r>
          </w:p>
        </w:tc>
        <w:tc>
          <w:tcPr>
            <w:tcW w:w="1618" w:type="pct"/>
            <w:vAlign w:val="bottom"/>
          </w:tcPr>
          <w:p w14:paraId="5F8B1967" w14:textId="77777777" w:rsidR="006B62A2" w:rsidRPr="008100A9" w:rsidRDefault="006B62A2" w:rsidP="006B62A2">
            <w:pPr>
              <w:rPr>
                <w:rFonts w:cs="Times New Roman"/>
                <w:color w:val="3F3F3F"/>
                <w:sz w:val="16"/>
                <w:szCs w:val="16"/>
              </w:rPr>
            </w:pPr>
            <w:r w:rsidRPr="008100A9">
              <w:rPr>
                <w:rFonts w:cs="Times New Roman"/>
                <w:color w:val="3F3F3F"/>
                <w:sz w:val="16"/>
                <w:szCs w:val="16"/>
              </w:rPr>
              <w:t>Internship in Career &amp; Technology Teacher Ed</w:t>
            </w:r>
          </w:p>
        </w:tc>
        <w:tc>
          <w:tcPr>
            <w:tcW w:w="323" w:type="pct"/>
            <w:vAlign w:val="bottom"/>
          </w:tcPr>
          <w:p w14:paraId="765A7A34" w14:textId="55D99666" w:rsidR="006B62A2" w:rsidRPr="00F47D48" w:rsidRDefault="00604CED" w:rsidP="006B62A2">
            <w:pPr>
              <w:jc w:val="center"/>
              <w:rPr>
                <w:rFonts w:cs="Times New Roman"/>
                <w:color w:val="000000" w:themeColor="text1"/>
                <w:spacing w:val="-2"/>
                <w:sz w:val="16"/>
                <w:szCs w:val="16"/>
              </w:rPr>
            </w:pPr>
            <w:r>
              <w:rPr>
                <w:rFonts w:cs="Times New Roman"/>
                <w:color w:val="000000" w:themeColor="text1"/>
                <w:spacing w:val="-2"/>
                <w:sz w:val="16"/>
                <w:szCs w:val="16"/>
              </w:rPr>
              <w:t>1</w:t>
            </w:r>
          </w:p>
        </w:tc>
        <w:tc>
          <w:tcPr>
            <w:tcW w:w="577" w:type="pct"/>
            <w:vAlign w:val="bottom"/>
          </w:tcPr>
          <w:p w14:paraId="080F0B6A" w14:textId="77777777" w:rsidR="006B62A2" w:rsidRPr="00CF06B0" w:rsidRDefault="006B62A2" w:rsidP="006B62A2">
            <w:pPr>
              <w:rPr>
                <w:rFonts w:cs="Times New Roman"/>
                <w:color w:val="3F3F3F"/>
                <w:sz w:val="16"/>
                <w:szCs w:val="16"/>
              </w:rPr>
            </w:pPr>
            <w:r w:rsidRPr="00CF06B0">
              <w:rPr>
                <w:rFonts w:cs="Times New Roman"/>
                <w:color w:val="3F3F3F"/>
                <w:sz w:val="16"/>
                <w:szCs w:val="16"/>
              </w:rPr>
              <w:t>EDU 3682</w:t>
            </w:r>
          </w:p>
        </w:tc>
        <w:tc>
          <w:tcPr>
            <w:tcW w:w="1644" w:type="pct"/>
            <w:vAlign w:val="bottom"/>
          </w:tcPr>
          <w:p w14:paraId="443591FD" w14:textId="77777777" w:rsidR="006B62A2" w:rsidRPr="002874F1" w:rsidRDefault="006B62A2" w:rsidP="006B62A2">
            <w:pPr>
              <w:rPr>
                <w:rFonts w:cs="Times New Roman"/>
                <w:color w:val="3F3F3F"/>
                <w:sz w:val="16"/>
                <w:szCs w:val="16"/>
              </w:rPr>
            </w:pPr>
            <w:r w:rsidRPr="002874F1">
              <w:rPr>
                <w:rFonts w:cs="Times New Roman"/>
                <w:color w:val="3F3F3F"/>
                <w:sz w:val="16"/>
                <w:szCs w:val="16"/>
              </w:rPr>
              <w:t>Internship in Career &amp; Technology Teacher Ed</w:t>
            </w:r>
          </w:p>
        </w:tc>
        <w:tc>
          <w:tcPr>
            <w:tcW w:w="342" w:type="pct"/>
            <w:vAlign w:val="bottom"/>
          </w:tcPr>
          <w:p w14:paraId="562E5E64" w14:textId="77777777" w:rsidR="006B62A2" w:rsidRPr="008100A9" w:rsidRDefault="006B62A2" w:rsidP="006B62A2">
            <w:pPr>
              <w:jc w:val="center"/>
              <w:rPr>
                <w:rFonts w:cs="Times New Roman"/>
                <w:color w:val="3F3F3F"/>
                <w:sz w:val="16"/>
                <w:szCs w:val="16"/>
              </w:rPr>
            </w:pPr>
            <w:r w:rsidRPr="008100A9">
              <w:rPr>
                <w:rFonts w:cs="Times New Roman"/>
                <w:color w:val="3F3F3F"/>
                <w:sz w:val="16"/>
                <w:szCs w:val="16"/>
              </w:rPr>
              <w:t>1</w:t>
            </w:r>
          </w:p>
        </w:tc>
      </w:tr>
      <w:tr w:rsidR="006B62A2" w:rsidRPr="006B62A2" w14:paraId="7239C0B4" w14:textId="77777777" w:rsidTr="000729D8">
        <w:tc>
          <w:tcPr>
            <w:tcW w:w="496" w:type="pct"/>
            <w:vAlign w:val="bottom"/>
          </w:tcPr>
          <w:p w14:paraId="1F657C6A" w14:textId="77777777" w:rsidR="006B62A2" w:rsidRPr="008100A9" w:rsidRDefault="006B62A2" w:rsidP="006B62A2">
            <w:pPr>
              <w:rPr>
                <w:rFonts w:cs="Times New Roman"/>
                <w:color w:val="3F3F3F"/>
                <w:sz w:val="16"/>
                <w:szCs w:val="16"/>
              </w:rPr>
            </w:pPr>
            <w:r w:rsidRPr="008100A9">
              <w:rPr>
                <w:rFonts w:cs="Times New Roman"/>
                <w:color w:val="3F3F3F"/>
                <w:sz w:val="16"/>
                <w:szCs w:val="16"/>
              </w:rPr>
              <w:t>EDU 4600</w:t>
            </w:r>
          </w:p>
        </w:tc>
        <w:tc>
          <w:tcPr>
            <w:tcW w:w="1618" w:type="pct"/>
            <w:vAlign w:val="bottom"/>
          </w:tcPr>
          <w:p w14:paraId="1362ADAD" w14:textId="77777777" w:rsidR="006B62A2" w:rsidRPr="008100A9" w:rsidRDefault="006B62A2" w:rsidP="006B62A2">
            <w:pPr>
              <w:rPr>
                <w:rFonts w:cs="Times New Roman"/>
                <w:color w:val="3F3F3F"/>
                <w:sz w:val="16"/>
                <w:szCs w:val="16"/>
              </w:rPr>
            </w:pPr>
            <w:r w:rsidRPr="008100A9">
              <w:rPr>
                <w:rFonts w:cs="Times New Roman"/>
                <w:color w:val="3F3F3F"/>
                <w:sz w:val="16"/>
                <w:szCs w:val="16"/>
              </w:rPr>
              <w:t>Professional Development Seminar</w:t>
            </w:r>
          </w:p>
        </w:tc>
        <w:tc>
          <w:tcPr>
            <w:tcW w:w="323" w:type="pct"/>
            <w:vAlign w:val="bottom"/>
          </w:tcPr>
          <w:p w14:paraId="4BAD7E0B" w14:textId="01BADEB4" w:rsidR="006B62A2" w:rsidRPr="00FF0593" w:rsidRDefault="004D59B4" w:rsidP="006B62A2">
            <w:pPr>
              <w:jc w:val="center"/>
              <w:rPr>
                <w:rFonts w:cs="Times New Roman"/>
                <w:strike/>
                <w:color w:val="3F3F3F"/>
                <w:sz w:val="16"/>
                <w:szCs w:val="16"/>
              </w:rPr>
            </w:pPr>
            <w:r w:rsidRPr="00FF0593">
              <w:rPr>
                <w:rFonts w:cs="Times New Roman"/>
                <w:strike/>
                <w:color w:val="3F3F3F"/>
                <w:sz w:val="16"/>
                <w:szCs w:val="16"/>
              </w:rPr>
              <w:t>1</w:t>
            </w:r>
          </w:p>
        </w:tc>
        <w:tc>
          <w:tcPr>
            <w:tcW w:w="577" w:type="pct"/>
            <w:vAlign w:val="bottom"/>
          </w:tcPr>
          <w:p w14:paraId="59C94EAD" w14:textId="5F0ED394" w:rsidR="006B62A2" w:rsidRPr="00FF0593" w:rsidRDefault="006B62A2" w:rsidP="006B62A2">
            <w:pPr>
              <w:rPr>
                <w:rFonts w:cs="Times New Roman"/>
                <w:b/>
                <w:bCs/>
                <w:color w:val="FF0000"/>
                <w:sz w:val="16"/>
                <w:szCs w:val="16"/>
              </w:rPr>
            </w:pPr>
            <w:r w:rsidRPr="00FF0593">
              <w:rPr>
                <w:rFonts w:cs="Times New Roman"/>
                <w:b/>
                <w:bCs/>
                <w:color w:val="FF0000"/>
                <w:sz w:val="16"/>
                <w:szCs w:val="16"/>
              </w:rPr>
              <w:t>EDU 460</w:t>
            </w:r>
            <w:r w:rsidR="004B5954">
              <w:rPr>
                <w:rFonts w:cs="Times New Roman"/>
                <w:b/>
                <w:bCs/>
                <w:color w:val="FF0000"/>
                <w:sz w:val="16"/>
                <w:szCs w:val="16"/>
              </w:rPr>
              <w:t>2</w:t>
            </w:r>
          </w:p>
        </w:tc>
        <w:tc>
          <w:tcPr>
            <w:tcW w:w="1644" w:type="pct"/>
            <w:vAlign w:val="bottom"/>
          </w:tcPr>
          <w:p w14:paraId="1ADC2528" w14:textId="45869860" w:rsidR="006B62A2" w:rsidRPr="00FF0593" w:rsidRDefault="002456EE" w:rsidP="006B62A2">
            <w:pPr>
              <w:rPr>
                <w:rFonts w:cs="Times New Roman"/>
                <w:b/>
                <w:bCs/>
                <w:color w:val="FF0000"/>
                <w:sz w:val="16"/>
                <w:szCs w:val="16"/>
              </w:rPr>
            </w:pPr>
            <w:r>
              <w:rPr>
                <w:rFonts w:cs="Times New Roman"/>
                <w:b/>
                <w:bCs/>
                <w:color w:val="FF0000"/>
                <w:sz w:val="16"/>
                <w:szCs w:val="16"/>
              </w:rPr>
              <w:t xml:space="preserve">Teacher Preparation </w:t>
            </w:r>
            <w:r w:rsidR="006B62A2" w:rsidRPr="00FF0593">
              <w:rPr>
                <w:rFonts w:cs="Times New Roman"/>
                <w:b/>
                <w:bCs/>
                <w:color w:val="FF0000"/>
                <w:sz w:val="16"/>
                <w:szCs w:val="16"/>
              </w:rPr>
              <w:t>Development Seminar</w:t>
            </w:r>
          </w:p>
        </w:tc>
        <w:tc>
          <w:tcPr>
            <w:tcW w:w="342" w:type="pct"/>
            <w:vAlign w:val="bottom"/>
          </w:tcPr>
          <w:p w14:paraId="0A8A2F00" w14:textId="404AEC2E" w:rsidR="006B62A2" w:rsidRPr="00FF0593" w:rsidRDefault="00FF0593" w:rsidP="006B62A2">
            <w:pPr>
              <w:jc w:val="center"/>
              <w:rPr>
                <w:rFonts w:cs="Times New Roman"/>
                <w:b/>
                <w:bCs/>
                <w:color w:val="FF0000"/>
                <w:sz w:val="16"/>
                <w:szCs w:val="16"/>
              </w:rPr>
            </w:pPr>
            <w:r w:rsidRPr="00FF0593">
              <w:rPr>
                <w:rFonts w:cs="Times New Roman"/>
                <w:b/>
                <w:bCs/>
                <w:color w:val="FF0000"/>
                <w:sz w:val="16"/>
                <w:szCs w:val="16"/>
              </w:rPr>
              <w:t>3</w:t>
            </w:r>
          </w:p>
        </w:tc>
      </w:tr>
      <w:tr w:rsidR="006B62A2" w:rsidRPr="006B62A2" w14:paraId="089C5B3F" w14:textId="77777777" w:rsidTr="000729D8">
        <w:tc>
          <w:tcPr>
            <w:tcW w:w="496" w:type="pct"/>
          </w:tcPr>
          <w:p w14:paraId="2CA2B1F4" w14:textId="77777777" w:rsidR="006B62A2" w:rsidRPr="008100A9" w:rsidRDefault="006B62A2" w:rsidP="006B62A2">
            <w:pPr>
              <w:rPr>
                <w:rFonts w:cs="Times New Roman"/>
                <w:color w:val="3F3F3F"/>
                <w:sz w:val="16"/>
                <w:szCs w:val="16"/>
              </w:rPr>
            </w:pPr>
            <w:r w:rsidRPr="008100A9">
              <w:rPr>
                <w:rFonts w:cs="Times New Roman"/>
                <w:color w:val="3F3F3F"/>
                <w:sz w:val="16"/>
                <w:szCs w:val="16"/>
              </w:rPr>
              <w:t>EDU 4871</w:t>
            </w:r>
          </w:p>
        </w:tc>
        <w:tc>
          <w:tcPr>
            <w:tcW w:w="1618" w:type="pct"/>
          </w:tcPr>
          <w:p w14:paraId="78919B27" w14:textId="77777777" w:rsidR="006B62A2" w:rsidRPr="008100A9" w:rsidRDefault="006B62A2" w:rsidP="006B62A2">
            <w:pPr>
              <w:rPr>
                <w:rFonts w:cs="Times New Roman"/>
                <w:color w:val="3F3F3F"/>
                <w:sz w:val="16"/>
                <w:szCs w:val="16"/>
              </w:rPr>
            </w:pPr>
            <w:r w:rsidRPr="008100A9">
              <w:rPr>
                <w:rFonts w:cs="Times New Roman"/>
                <w:color w:val="3F3F3F"/>
                <w:sz w:val="16"/>
                <w:szCs w:val="16"/>
              </w:rPr>
              <w:t>Supervised Student Teaching in Career &amp; Tech Ed.</w:t>
            </w:r>
          </w:p>
        </w:tc>
        <w:tc>
          <w:tcPr>
            <w:tcW w:w="323" w:type="pct"/>
          </w:tcPr>
          <w:p w14:paraId="04FA2C3F" w14:textId="4E34120A" w:rsidR="006B62A2" w:rsidRPr="008100A9" w:rsidRDefault="004D59B4" w:rsidP="006B62A2">
            <w:pPr>
              <w:jc w:val="center"/>
              <w:rPr>
                <w:rFonts w:cs="Times New Roman"/>
                <w:color w:val="3F3F3F"/>
                <w:sz w:val="16"/>
                <w:szCs w:val="16"/>
              </w:rPr>
            </w:pPr>
            <w:r>
              <w:rPr>
                <w:rFonts w:cs="Times New Roman"/>
                <w:color w:val="3F3F3F"/>
                <w:sz w:val="16"/>
                <w:szCs w:val="16"/>
              </w:rPr>
              <w:t>6</w:t>
            </w:r>
          </w:p>
        </w:tc>
        <w:tc>
          <w:tcPr>
            <w:tcW w:w="577" w:type="pct"/>
          </w:tcPr>
          <w:p w14:paraId="0C8010C8" w14:textId="77777777" w:rsidR="006B62A2" w:rsidRPr="00CF06B0" w:rsidRDefault="006B62A2" w:rsidP="006B62A2">
            <w:pPr>
              <w:rPr>
                <w:rFonts w:cs="Times New Roman"/>
                <w:color w:val="3F3F3F"/>
                <w:sz w:val="16"/>
                <w:szCs w:val="16"/>
              </w:rPr>
            </w:pPr>
            <w:r w:rsidRPr="00CF06B0">
              <w:rPr>
                <w:rFonts w:cs="Times New Roman"/>
                <w:color w:val="3F3F3F"/>
                <w:sz w:val="16"/>
                <w:szCs w:val="16"/>
              </w:rPr>
              <w:t>EDU 4872</w:t>
            </w:r>
          </w:p>
        </w:tc>
        <w:tc>
          <w:tcPr>
            <w:tcW w:w="1644" w:type="pct"/>
          </w:tcPr>
          <w:p w14:paraId="28107C5C" w14:textId="77777777" w:rsidR="006B62A2" w:rsidRPr="002874F1" w:rsidRDefault="006B62A2" w:rsidP="006B62A2">
            <w:pPr>
              <w:rPr>
                <w:rFonts w:cs="Times New Roman"/>
                <w:color w:val="3F3F3F"/>
                <w:sz w:val="16"/>
                <w:szCs w:val="16"/>
              </w:rPr>
            </w:pPr>
            <w:r w:rsidRPr="002874F1">
              <w:rPr>
                <w:rFonts w:cs="Times New Roman"/>
                <w:color w:val="3F3F3F"/>
                <w:sz w:val="16"/>
                <w:szCs w:val="16"/>
              </w:rPr>
              <w:t>Supervised Student Teaching in Career &amp; Tech Ed.</w:t>
            </w:r>
          </w:p>
        </w:tc>
        <w:tc>
          <w:tcPr>
            <w:tcW w:w="342" w:type="pct"/>
          </w:tcPr>
          <w:p w14:paraId="1B7F95A3" w14:textId="77777777" w:rsidR="006B62A2" w:rsidRPr="008100A9" w:rsidRDefault="006B62A2" w:rsidP="006B62A2">
            <w:pPr>
              <w:jc w:val="center"/>
              <w:rPr>
                <w:rFonts w:cs="Times New Roman"/>
                <w:color w:val="3F3F3F"/>
                <w:sz w:val="16"/>
                <w:szCs w:val="16"/>
              </w:rPr>
            </w:pPr>
            <w:r w:rsidRPr="008100A9">
              <w:rPr>
                <w:rFonts w:cs="Times New Roman"/>
                <w:color w:val="3F3F3F"/>
                <w:sz w:val="16"/>
                <w:szCs w:val="16"/>
              </w:rPr>
              <w:t>6</w:t>
            </w:r>
          </w:p>
        </w:tc>
      </w:tr>
      <w:tr w:rsidR="006B62A2" w:rsidRPr="006B62A2" w14:paraId="74689234" w14:textId="77777777" w:rsidTr="000729D8">
        <w:tc>
          <w:tcPr>
            <w:tcW w:w="496" w:type="pct"/>
            <w:vAlign w:val="bottom"/>
          </w:tcPr>
          <w:p w14:paraId="716528DF" w14:textId="77777777" w:rsidR="006B62A2" w:rsidRPr="006B62A2" w:rsidRDefault="006B62A2" w:rsidP="006B62A2">
            <w:pPr>
              <w:rPr>
                <w:rFonts w:cs="Times New Roman"/>
                <w:spacing w:val="-2"/>
                <w:sz w:val="16"/>
                <w:szCs w:val="16"/>
              </w:rPr>
            </w:pPr>
            <w:r w:rsidRPr="006B62A2">
              <w:rPr>
                <w:rFonts w:cs="Times New Roman"/>
                <w:color w:val="3F3F3F"/>
                <w:sz w:val="16"/>
                <w:szCs w:val="16"/>
              </w:rPr>
              <w:t>EDU 1400</w:t>
            </w:r>
          </w:p>
        </w:tc>
        <w:tc>
          <w:tcPr>
            <w:tcW w:w="1618" w:type="pct"/>
            <w:vAlign w:val="bottom"/>
          </w:tcPr>
          <w:p w14:paraId="50DDDA90" w14:textId="77777777" w:rsidR="006B62A2" w:rsidRPr="006B62A2" w:rsidRDefault="006B62A2" w:rsidP="006B62A2">
            <w:pPr>
              <w:rPr>
                <w:rFonts w:cs="Times New Roman"/>
                <w:sz w:val="16"/>
                <w:szCs w:val="16"/>
              </w:rPr>
            </w:pPr>
            <w:r w:rsidRPr="006B62A2">
              <w:rPr>
                <w:rFonts w:cs="Times New Roman"/>
                <w:color w:val="3F3F3F"/>
                <w:sz w:val="16"/>
                <w:szCs w:val="16"/>
              </w:rPr>
              <w:t>Design and Drafting I</w:t>
            </w:r>
          </w:p>
        </w:tc>
        <w:tc>
          <w:tcPr>
            <w:tcW w:w="323" w:type="pct"/>
            <w:vAlign w:val="bottom"/>
          </w:tcPr>
          <w:p w14:paraId="6A16A133" w14:textId="77777777" w:rsidR="006B62A2" w:rsidRPr="006B62A2" w:rsidRDefault="006B62A2" w:rsidP="006B62A2">
            <w:pPr>
              <w:jc w:val="center"/>
              <w:rPr>
                <w:rFonts w:cs="Times New Roman"/>
                <w:color w:val="FF0000"/>
                <w:spacing w:val="-2"/>
                <w:sz w:val="16"/>
                <w:szCs w:val="16"/>
              </w:rPr>
            </w:pPr>
            <w:r w:rsidRPr="006B62A2">
              <w:rPr>
                <w:rFonts w:cs="Times New Roman"/>
                <w:color w:val="3F3F3F"/>
                <w:sz w:val="16"/>
                <w:szCs w:val="16"/>
              </w:rPr>
              <w:t>2</w:t>
            </w:r>
          </w:p>
        </w:tc>
        <w:tc>
          <w:tcPr>
            <w:tcW w:w="577" w:type="pct"/>
            <w:vAlign w:val="bottom"/>
          </w:tcPr>
          <w:p w14:paraId="01330809" w14:textId="77777777" w:rsidR="006B62A2" w:rsidRPr="006B62A2" w:rsidRDefault="006B62A2" w:rsidP="006B62A2">
            <w:pPr>
              <w:rPr>
                <w:rFonts w:cs="Times New Roman"/>
                <w:spacing w:val="-2"/>
                <w:sz w:val="16"/>
                <w:szCs w:val="16"/>
              </w:rPr>
            </w:pPr>
            <w:r w:rsidRPr="006B62A2">
              <w:rPr>
                <w:rFonts w:cs="Times New Roman"/>
                <w:color w:val="3F3F3F"/>
                <w:sz w:val="16"/>
                <w:szCs w:val="16"/>
              </w:rPr>
              <w:t>EDU 1400</w:t>
            </w:r>
          </w:p>
        </w:tc>
        <w:tc>
          <w:tcPr>
            <w:tcW w:w="1644" w:type="pct"/>
            <w:vAlign w:val="bottom"/>
          </w:tcPr>
          <w:p w14:paraId="1DC7E0F7" w14:textId="77777777" w:rsidR="006B62A2" w:rsidRPr="006B62A2" w:rsidRDefault="006B62A2" w:rsidP="006B62A2">
            <w:pPr>
              <w:rPr>
                <w:rFonts w:cs="Times New Roman"/>
                <w:spacing w:val="-2"/>
                <w:sz w:val="16"/>
                <w:szCs w:val="16"/>
              </w:rPr>
            </w:pPr>
            <w:r w:rsidRPr="006B62A2">
              <w:rPr>
                <w:rFonts w:cs="Times New Roman"/>
                <w:color w:val="3F3F3F"/>
                <w:sz w:val="16"/>
                <w:szCs w:val="16"/>
              </w:rPr>
              <w:t>Design and Drafting I</w:t>
            </w:r>
          </w:p>
        </w:tc>
        <w:tc>
          <w:tcPr>
            <w:tcW w:w="342" w:type="pct"/>
            <w:vAlign w:val="bottom"/>
          </w:tcPr>
          <w:p w14:paraId="180E3734" w14:textId="77777777" w:rsidR="006B62A2" w:rsidRPr="006B62A2" w:rsidRDefault="006B62A2" w:rsidP="006B62A2">
            <w:pPr>
              <w:jc w:val="center"/>
              <w:rPr>
                <w:rFonts w:cs="Times New Roman"/>
                <w:color w:val="FF0000"/>
                <w:spacing w:val="-2"/>
                <w:sz w:val="16"/>
                <w:szCs w:val="16"/>
              </w:rPr>
            </w:pPr>
            <w:r w:rsidRPr="006B62A2">
              <w:rPr>
                <w:rFonts w:cs="Times New Roman"/>
                <w:color w:val="3F3F3F"/>
                <w:sz w:val="16"/>
                <w:szCs w:val="16"/>
              </w:rPr>
              <w:t>2</w:t>
            </w:r>
          </w:p>
        </w:tc>
      </w:tr>
      <w:tr w:rsidR="006B62A2" w:rsidRPr="006B62A2" w14:paraId="77F5B193" w14:textId="77777777" w:rsidTr="000729D8">
        <w:tc>
          <w:tcPr>
            <w:tcW w:w="496" w:type="pct"/>
            <w:vAlign w:val="bottom"/>
          </w:tcPr>
          <w:p w14:paraId="6ABDC1F2" w14:textId="77777777" w:rsidR="006B62A2" w:rsidRPr="006B62A2" w:rsidRDefault="006B62A2" w:rsidP="006B62A2">
            <w:pPr>
              <w:rPr>
                <w:rFonts w:cs="Times New Roman"/>
                <w:spacing w:val="-2"/>
                <w:sz w:val="16"/>
                <w:szCs w:val="16"/>
              </w:rPr>
            </w:pPr>
            <w:r w:rsidRPr="006B62A2">
              <w:rPr>
                <w:rFonts w:cs="Times New Roman"/>
                <w:color w:val="3F3F3F"/>
                <w:sz w:val="16"/>
                <w:szCs w:val="16"/>
              </w:rPr>
              <w:t>EDU 1420</w:t>
            </w:r>
          </w:p>
        </w:tc>
        <w:tc>
          <w:tcPr>
            <w:tcW w:w="1618" w:type="pct"/>
            <w:vAlign w:val="bottom"/>
          </w:tcPr>
          <w:p w14:paraId="0CC65C79" w14:textId="77777777" w:rsidR="006B62A2" w:rsidRPr="006B62A2" w:rsidRDefault="006B62A2" w:rsidP="006B62A2">
            <w:pPr>
              <w:rPr>
                <w:rFonts w:cs="Times New Roman"/>
                <w:sz w:val="16"/>
                <w:szCs w:val="16"/>
              </w:rPr>
            </w:pPr>
            <w:r w:rsidRPr="006B62A2">
              <w:rPr>
                <w:rFonts w:cs="Times New Roman"/>
                <w:color w:val="3F3F3F"/>
                <w:sz w:val="16"/>
                <w:szCs w:val="16"/>
              </w:rPr>
              <w:t>Construction Systems</w:t>
            </w:r>
          </w:p>
        </w:tc>
        <w:tc>
          <w:tcPr>
            <w:tcW w:w="323" w:type="pct"/>
            <w:vAlign w:val="bottom"/>
          </w:tcPr>
          <w:p w14:paraId="30D65597" w14:textId="77777777" w:rsidR="006B62A2" w:rsidRPr="006B62A2" w:rsidRDefault="006B62A2" w:rsidP="006B62A2">
            <w:pPr>
              <w:jc w:val="center"/>
              <w:rPr>
                <w:rFonts w:cs="Times New Roman"/>
                <w:color w:val="FF0000"/>
                <w:spacing w:val="-2"/>
                <w:sz w:val="16"/>
                <w:szCs w:val="16"/>
              </w:rPr>
            </w:pPr>
            <w:r w:rsidRPr="006B62A2">
              <w:rPr>
                <w:rFonts w:cs="Times New Roman"/>
                <w:color w:val="3F3F3F"/>
                <w:sz w:val="16"/>
                <w:szCs w:val="16"/>
              </w:rPr>
              <w:t>3</w:t>
            </w:r>
          </w:p>
        </w:tc>
        <w:tc>
          <w:tcPr>
            <w:tcW w:w="577" w:type="pct"/>
            <w:vAlign w:val="bottom"/>
          </w:tcPr>
          <w:p w14:paraId="299E4E36" w14:textId="77777777" w:rsidR="006B62A2" w:rsidRPr="006B62A2" w:rsidRDefault="006B62A2" w:rsidP="006B62A2">
            <w:pPr>
              <w:rPr>
                <w:rFonts w:cs="Times New Roman"/>
                <w:spacing w:val="-2"/>
                <w:sz w:val="16"/>
                <w:szCs w:val="16"/>
              </w:rPr>
            </w:pPr>
            <w:r w:rsidRPr="006B62A2">
              <w:rPr>
                <w:rFonts w:cs="Times New Roman"/>
                <w:color w:val="3F3F3F"/>
                <w:sz w:val="16"/>
                <w:szCs w:val="16"/>
              </w:rPr>
              <w:t>EDU 1420</w:t>
            </w:r>
          </w:p>
        </w:tc>
        <w:tc>
          <w:tcPr>
            <w:tcW w:w="1644" w:type="pct"/>
            <w:vAlign w:val="bottom"/>
          </w:tcPr>
          <w:p w14:paraId="392B249E" w14:textId="77777777" w:rsidR="006B62A2" w:rsidRPr="006B62A2" w:rsidRDefault="006B62A2" w:rsidP="006B62A2">
            <w:pPr>
              <w:rPr>
                <w:rFonts w:cs="Times New Roman"/>
                <w:spacing w:val="-2"/>
                <w:sz w:val="16"/>
                <w:szCs w:val="16"/>
              </w:rPr>
            </w:pPr>
            <w:r w:rsidRPr="006B62A2">
              <w:rPr>
                <w:rFonts w:cs="Times New Roman"/>
                <w:color w:val="3F3F3F"/>
                <w:sz w:val="16"/>
                <w:szCs w:val="16"/>
              </w:rPr>
              <w:t>Construction Systems</w:t>
            </w:r>
          </w:p>
        </w:tc>
        <w:tc>
          <w:tcPr>
            <w:tcW w:w="342" w:type="pct"/>
            <w:vAlign w:val="bottom"/>
          </w:tcPr>
          <w:p w14:paraId="47288150" w14:textId="77777777" w:rsidR="006B62A2" w:rsidRPr="006B62A2" w:rsidRDefault="006B62A2" w:rsidP="006B62A2">
            <w:pPr>
              <w:jc w:val="center"/>
              <w:rPr>
                <w:rFonts w:cs="Times New Roman"/>
                <w:color w:val="FF0000"/>
                <w:spacing w:val="-2"/>
                <w:sz w:val="16"/>
                <w:szCs w:val="16"/>
              </w:rPr>
            </w:pPr>
            <w:r w:rsidRPr="006B62A2">
              <w:rPr>
                <w:rFonts w:cs="Times New Roman"/>
                <w:color w:val="3F3F3F"/>
                <w:sz w:val="16"/>
                <w:szCs w:val="16"/>
              </w:rPr>
              <w:t>3</w:t>
            </w:r>
          </w:p>
        </w:tc>
      </w:tr>
      <w:tr w:rsidR="006B62A2" w:rsidRPr="006B62A2" w14:paraId="279C8AA6" w14:textId="77777777" w:rsidTr="0093182A">
        <w:tc>
          <w:tcPr>
            <w:tcW w:w="496" w:type="pct"/>
            <w:shd w:val="clear" w:color="auto" w:fill="D9D9D9" w:themeFill="background1" w:themeFillShade="D9"/>
            <w:vAlign w:val="bottom"/>
          </w:tcPr>
          <w:p w14:paraId="27AA5A9A" w14:textId="77777777" w:rsidR="006B62A2" w:rsidRPr="00724521" w:rsidRDefault="006B62A2" w:rsidP="006B62A2">
            <w:pPr>
              <w:rPr>
                <w:rFonts w:cs="Times New Roman"/>
                <w:b/>
                <w:bCs/>
                <w:strike/>
                <w:color w:val="FF0000"/>
                <w:spacing w:val="-2"/>
                <w:sz w:val="16"/>
                <w:szCs w:val="16"/>
              </w:rPr>
            </w:pPr>
            <w:r w:rsidRPr="00724521">
              <w:rPr>
                <w:rFonts w:cs="Times New Roman"/>
                <w:b/>
                <w:bCs/>
                <w:strike/>
                <w:color w:val="FF0000"/>
                <w:sz w:val="16"/>
                <w:szCs w:val="16"/>
              </w:rPr>
              <w:t>EDU 2400</w:t>
            </w:r>
          </w:p>
        </w:tc>
        <w:tc>
          <w:tcPr>
            <w:tcW w:w="1618" w:type="pct"/>
            <w:shd w:val="clear" w:color="auto" w:fill="D9D9D9" w:themeFill="background1" w:themeFillShade="D9"/>
            <w:vAlign w:val="bottom"/>
          </w:tcPr>
          <w:p w14:paraId="4D6285B5"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Design and Drafting II</w:t>
            </w:r>
          </w:p>
        </w:tc>
        <w:tc>
          <w:tcPr>
            <w:tcW w:w="323" w:type="pct"/>
            <w:shd w:val="clear" w:color="auto" w:fill="D9D9D9" w:themeFill="background1" w:themeFillShade="D9"/>
            <w:vAlign w:val="bottom"/>
          </w:tcPr>
          <w:p w14:paraId="57B060B2" w14:textId="77777777" w:rsidR="006B62A2" w:rsidRPr="00724521" w:rsidRDefault="006B62A2" w:rsidP="006B62A2">
            <w:pPr>
              <w:jc w:val="center"/>
              <w:rPr>
                <w:rFonts w:cs="Times New Roman"/>
                <w:b/>
                <w:bCs/>
                <w:strike/>
                <w:color w:val="FF0000"/>
                <w:spacing w:val="-2"/>
                <w:sz w:val="16"/>
                <w:szCs w:val="16"/>
              </w:rPr>
            </w:pPr>
            <w:r w:rsidRPr="00724521">
              <w:rPr>
                <w:rFonts w:cs="Times New Roman"/>
                <w:b/>
                <w:bCs/>
                <w:strike/>
                <w:color w:val="FF0000"/>
                <w:sz w:val="16"/>
                <w:szCs w:val="16"/>
              </w:rPr>
              <w:t>2</w:t>
            </w:r>
          </w:p>
        </w:tc>
        <w:tc>
          <w:tcPr>
            <w:tcW w:w="577" w:type="pct"/>
            <w:shd w:val="clear" w:color="auto" w:fill="D9D9D9" w:themeFill="background1" w:themeFillShade="D9"/>
            <w:vAlign w:val="bottom"/>
          </w:tcPr>
          <w:p w14:paraId="247A74BE" w14:textId="3C9447B9" w:rsidR="006B62A2" w:rsidRPr="00A860A6" w:rsidRDefault="006B62A2" w:rsidP="006B62A2">
            <w:pPr>
              <w:rPr>
                <w:rFonts w:cs="Times New Roman"/>
                <w:b/>
                <w:bCs/>
                <w:color w:val="FF0000"/>
                <w:spacing w:val="-2"/>
                <w:sz w:val="16"/>
                <w:szCs w:val="16"/>
              </w:rPr>
            </w:pPr>
            <w:r w:rsidRPr="00A860A6">
              <w:rPr>
                <w:rFonts w:cs="Times New Roman"/>
                <w:b/>
                <w:bCs/>
                <w:color w:val="FF0000"/>
                <w:sz w:val="16"/>
                <w:szCs w:val="16"/>
              </w:rPr>
              <w:t>EDU 24</w:t>
            </w:r>
            <w:r w:rsidR="007E5A55">
              <w:rPr>
                <w:rFonts w:cs="Times New Roman"/>
                <w:b/>
                <w:bCs/>
                <w:color w:val="FF0000"/>
                <w:sz w:val="16"/>
                <w:szCs w:val="16"/>
              </w:rPr>
              <w:t>0</w:t>
            </w:r>
            <w:r w:rsidR="00DC506C" w:rsidRPr="00A860A6">
              <w:rPr>
                <w:rFonts w:cs="Times New Roman"/>
                <w:b/>
                <w:bCs/>
                <w:color w:val="FF0000"/>
                <w:sz w:val="16"/>
                <w:szCs w:val="16"/>
              </w:rPr>
              <w:t>1</w:t>
            </w:r>
          </w:p>
        </w:tc>
        <w:tc>
          <w:tcPr>
            <w:tcW w:w="1644" w:type="pct"/>
            <w:shd w:val="clear" w:color="auto" w:fill="D9D9D9" w:themeFill="background1" w:themeFillShade="D9"/>
            <w:vAlign w:val="bottom"/>
          </w:tcPr>
          <w:p w14:paraId="08DD5BF8" w14:textId="15771C49" w:rsidR="006B62A2" w:rsidRPr="000729D8" w:rsidRDefault="00DC506C" w:rsidP="006B62A2">
            <w:pPr>
              <w:rPr>
                <w:rFonts w:cs="Times New Roman"/>
                <w:b/>
                <w:bCs/>
                <w:color w:val="FF0000"/>
                <w:spacing w:val="-2"/>
                <w:sz w:val="16"/>
                <w:szCs w:val="16"/>
              </w:rPr>
            </w:pPr>
            <w:r w:rsidRPr="000729D8">
              <w:rPr>
                <w:rFonts w:cs="Times New Roman"/>
                <w:b/>
                <w:bCs/>
                <w:color w:val="FF0000"/>
                <w:sz w:val="16"/>
                <w:szCs w:val="16"/>
              </w:rPr>
              <w:t xml:space="preserve">Introduction to Engineering Design </w:t>
            </w:r>
          </w:p>
        </w:tc>
        <w:tc>
          <w:tcPr>
            <w:tcW w:w="342" w:type="pct"/>
            <w:shd w:val="clear" w:color="auto" w:fill="D9D9D9" w:themeFill="background1" w:themeFillShade="D9"/>
            <w:vAlign w:val="bottom"/>
          </w:tcPr>
          <w:p w14:paraId="2F1DDC63" w14:textId="66583A35" w:rsidR="006B62A2" w:rsidRPr="000729D8" w:rsidRDefault="0086398A" w:rsidP="006B62A2">
            <w:pPr>
              <w:jc w:val="center"/>
              <w:rPr>
                <w:rFonts w:cs="Times New Roman"/>
                <w:b/>
                <w:bCs/>
                <w:color w:val="FF0000"/>
                <w:spacing w:val="-2"/>
                <w:sz w:val="16"/>
                <w:szCs w:val="16"/>
              </w:rPr>
            </w:pPr>
            <w:r w:rsidRPr="000729D8">
              <w:rPr>
                <w:rFonts w:cs="Times New Roman"/>
                <w:b/>
                <w:bCs/>
                <w:color w:val="FF0000"/>
                <w:spacing w:val="-2"/>
                <w:sz w:val="16"/>
                <w:szCs w:val="16"/>
              </w:rPr>
              <w:t>3</w:t>
            </w:r>
          </w:p>
        </w:tc>
      </w:tr>
      <w:tr w:rsidR="006B62A2" w:rsidRPr="006B62A2" w14:paraId="2DD7D7EA" w14:textId="77777777" w:rsidTr="0093182A">
        <w:tc>
          <w:tcPr>
            <w:tcW w:w="496" w:type="pct"/>
            <w:shd w:val="clear" w:color="auto" w:fill="D9D9D9" w:themeFill="background1" w:themeFillShade="D9"/>
            <w:vAlign w:val="bottom"/>
          </w:tcPr>
          <w:p w14:paraId="3B7FBD20"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EDU 2410</w:t>
            </w:r>
          </w:p>
        </w:tc>
        <w:tc>
          <w:tcPr>
            <w:tcW w:w="1618" w:type="pct"/>
            <w:shd w:val="clear" w:color="auto" w:fill="D9D9D9" w:themeFill="background1" w:themeFillShade="D9"/>
            <w:vAlign w:val="bottom"/>
          </w:tcPr>
          <w:p w14:paraId="2E873EA8"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Survey of Technological Development</w:t>
            </w:r>
          </w:p>
        </w:tc>
        <w:tc>
          <w:tcPr>
            <w:tcW w:w="323" w:type="pct"/>
            <w:shd w:val="clear" w:color="auto" w:fill="D9D9D9" w:themeFill="background1" w:themeFillShade="D9"/>
            <w:vAlign w:val="bottom"/>
          </w:tcPr>
          <w:p w14:paraId="157B7831" w14:textId="77777777" w:rsidR="006B62A2" w:rsidRPr="00724521" w:rsidRDefault="006B62A2" w:rsidP="006B62A2">
            <w:pPr>
              <w:jc w:val="center"/>
              <w:rPr>
                <w:rFonts w:cs="Times New Roman"/>
                <w:b/>
                <w:bCs/>
                <w:strike/>
                <w:color w:val="FF0000"/>
                <w:sz w:val="16"/>
                <w:szCs w:val="16"/>
              </w:rPr>
            </w:pPr>
            <w:r w:rsidRPr="00724521">
              <w:rPr>
                <w:rFonts w:cs="Times New Roman"/>
                <w:b/>
                <w:bCs/>
                <w:strike/>
                <w:color w:val="FF0000"/>
                <w:sz w:val="16"/>
                <w:szCs w:val="16"/>
              </w:rPr>
              <w:t>3</w:t>
            </w:r>
          </w:p>
        </w:tc>
        <w:tc>
          <w:tcPr>
            <w:tcW w:w="577" w:type="pct"/>
            <w:shd w:val="clear" w:color="auto" w:fill="D9D9D9" w:themeFill="background1" w:themeFillShade="D9"/>
            <w:vAlign w:val="bottom"/>
          </w:tcPr>
          <w:p w14:paraId="3CBEBC61" w14:textId="5B90D145" w:rsidR="006B62A2" w:rsidRPr="00A860A6" w:rsidRDefault="006B62A2" w:rsidP="006B62A2">
            <w:pPr>
              <w:rPr>
                <w:rFonts w:cs="Times New Roman"/>
                <w:b/>
                <w:bCs/>
                <w:color w:val="FF0000"/>
                <w:spacing w:val="-2"/>
                <w:sz w:val="16"/>
                <w:szCs w:val="16"/>
              </w:rPr>
            </w:pPr>
            <w:r w:rsidRPr="00A860A6">
              <w:rPr>
                <w:rFonts w:cs="Times New Roman"/>
                <w:b/>
                <w:bCs/>
                <w:color w:val="FF0000"/>
                <w:sz w:val="16"/>
                <w:szCs w:val="16"/>
              </w:rPr>
              <w:t>EDU 24</w:t>
            </w:r>
            <w:r w:rsidR="00DC506C" w:rsidRPr="00A860A6">
              <w:rPr>
                <w:rFonts w:cs="Times New Roman"/>
                <w:b/>
                <w:bCs/>
                <w:color w:val="FF0000"/>
                <w:sz w:val="16"/>
                <w:szCs w:val="16"/>
              </w:rPr>
              <w:t>3</w:t>
            </w:r>
            <w:r w:rsidRPr="00A860A6">
              <w:rPr>
                <w:rFonts w:cs="Times New Roman"/>
                <w:b/>
                <w:bCs/>
                <w:color w:val="FF0000"/>
                <w:sz w:val="16"/>
                <w:szCs w:val="16"/>
              </w:rPr>
              <w:t>0</w:t>
            </w:r>
          </w:p>
        </w:tc>
        <w:tc>
          <w:tcPr>
            <w:tcW w:w="1644" w:type="pct"/>
            <w:shd w:val="clear" w:color="auto" w:fill="D9D9D9" w:themeFill="background1" w:themeFillShade="D9"/>
            <w:vAlign w:val="bottom"/>
          </w:tcPr>
          <w:p w14:paraId="7C4DA123" w14:textId="32FC73ED" w:rsidR="006B62A2" w:rsidRPr="000729D8" w:rsidRDefault="00DC506C" w:rsidP="006B62A2">
            <w:pPr>
              <w:rPr>
                <w:rFonts w:cs="Times New Roman"/>
                <w:b/>
                <w:bCs/>
                <w:color w:val="FF0000"/>
                <w:spacing w:val="-2"/>
                <w:sz w:val="16"/>
                <w:szCs w:val="16"/>
              </w:rPr>
            </w:pPr>
            <w:r w:rsidRPr="000729D8">
              <w:rPr>
                <w:rFonts w:cs="Times New Roman"/>
                <w:b/>
                <w:bCs/>
                <w:color w:val="FF0000"/>
                <w:sz w:val="16"/>
                <w:szCs w:val="16"/>
              </w:rPr>
              <w:t>Programming for Educators</w:t>
            </w:r>
          </w:p>
        </w:tc>
        <w:tc>
          <w:tcPr>
            <w:tcW w:w="342" w:type="pct"/>
            <w:shd w:val="clear" w:color="auto" w:fill="D9D9D9" w:themeFill="background1" w:themeFillShade="D9"/>
            <w:vAlign w:val="bottom"/>
          </w:tcPr>
          <w:p w14:paraId="492BBBFE" w14:textId="77777777" w:rsidR="006B62A2" w:rsidRPr="000729D8" w:rsidRDefault="006B62A2" w:rsidP="006B62A2">
            <w:pPr>
              <w:jc w:val="center"/>
              <w:rPr>
                <w:rFonts w:cs="Times New Roman"/>
                <w:b/>
                <w:bCs/>
                <w:color w:val="FF0000"/>
                <w:spacing w:val="-2"/>
                <w:sz w:val="16"/>
                <w:szCs w:val="16"/>
              </w:rPr>
            </w:pPr>
            <w:r w:rsidRPr="000729D8">
              <w:rPr>
                <w:rFonts w:cs="Times New Roman"/>
                <w:b/>
                <w:bCs/>
                <w:color w:val="FF0000"/>
                <w:sz w:val="16"/>
                <w:szCs w:val="16"/>
              </w:rPr>
              <w:t>3</w:t>
            </w:r>
          </w:p>
        </w:tc>
      </w:tr>
      <w:tr w:rsidR="006B62A2" w:rsidRPr="006B62A2" w14:paraId="29708AE8" w14:textId="77777777" w:rsidTr="0093182A">
        <w:tc>
          <w:tcPr>
            <w:tcW w:w="496" w:type="pct"/>
            <w:shd w:val="clear" w:color="auto" w:fill="D9D9D9" w:themeFill="background1" w:themeFillShade="D9"/>
            <w:vAlign w:val="bottom"/>
          </w:tcPr>
          <w:p w14:paraId="4C830147"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EDU 2440</w:t>
            </w:r>
          </w:p>
        </w:tc>
        <w:tc>
          <w:tcPr>
            <w:tcW w:w="1618" w:type="pct"/>
            <w:shd w:val="clear" w:color="auto" w:fill="D9D9D9" w:themeFill="background1" w:themeFillShade="D9"/>
            <w:vAlign w:val="bottom"/>
          </w:tcPr>
          <w:p w14:paraId="58D4CF64"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 xml:space="preserve">Manufacturing Systems </w:t>
            </w:r>
          </w:p>
        </w:tc>
        <w:tc>
          <w:tcPr>
            <w:tcW w:w="323" w:type="pct"/>
            <w:shd w:val="clear" w:color="auto" w:fill="D9D9D9" w:themeFill="background1" w:themeFillShade="D9"/>
            <w:vAlign w:val="bottom"/>
          </w:tcPr>
          <w:p w14:paraId="77251DEB" w14:textId="77777777" w:rsidR="006B62A2" w:rsidRPr="00724521" w:rsidRDefault="006B62A2" w:rsidP="006B62A2">
            <w:pPr>
              <w:jc w:val="center"/>
              <w:rPr>
                <w:rFonts w:cs="Times New Roman"/>
                <w:b/>
                <w:bCs/>
                <w:strike/>
                <w:color w:val="FF0000"/>
                <w:sz w:val="16"/>
                <w:szCs w:val="16"/>
              </w:rPr>
            </w:pPr>
            <w:r w:rsidRPr="00724521">
              <w:rPr>
                <w:rFonts w:cs="Times New Roman"/>
                <w:b/>
                <w:bCs/>
                <w:strike/>
                <w:color w:val="FF0000"/>
                <w:sz w:val="16"/>
                <w:szCs w:val="16"/>
              </w:rPr>
              <w:t>3</w:t>
            </w:r>
          </w:p>
        </w:tc>
        <w:tc>
          <w:tcPr>
            <w:tcW w:w="577" w:type="pct"/>
            <w:shd w:val="clear" w:color="auto" w:fill="D9D9D9" w:themeFill="background1" w:themeFillShade="D9"/>
            <w:vAlign w:val="bottom"/>
          </w:tcPr>
          <w:p w14:paraId="65F9C478" w14:textId="3C6AF741" w:rsidR="006B62A2" w:rsidRPr="00A860A6" w:rsidRDefault="006B62A2" w:rsidP="006B62A2">
            <w:pPr>
              <w:rPr>
                <w:rFonts w:cs="Times New Roman"/>
                <w:b/>
                <w:bCs/>
                <w:color w:val="FF0000"/>
                <w:spacing w:val="-2"/>
                <w:sz w:val="16"/>
                <w:szCs w:val="16"/>
              </w:rPr>
            </w:pPr>
            <w:r w:rsidRPr="00A860A6">
              <w:rPr>
                <w:rFonts w:cs="Times New Roman"/>
                <w:b/>
                <w:bCs/>
                <w:color w:val="FF0000"/>
                <w:sz w:val="16"/>
                <w:szCs w:val="16"/>
              </w:rPr>
              <w:t>EDU 24</w:t>
            </w:r>
            <w:r w:rsidR="00DC506C" w:rsidRPr="00A860A6">
              <w:rPr>
                <w:rFonts w:cs="Times New Roman"/>
                <w:b/>
                <w:bCs/>
                <w:color w:val="FF0000"/>
                <w:sz w:val="16"/>
                <w:szCs w:val="16"/>
              </w:rPr>
              <w:t>41</w:t>
            </w:r>
          </w:p>
        </w:tc>
        <w:tc>
          <w:tcPr>
            <w:tcW w:w="1644" w:type="pct"/>
            <w:shd w:val="clear" w:color="auto" w:fill="D9D9D9" w:themeFill="background1" w:themeFillShade="D9"/>
            <w:vAlign w:val="bottom"/>
          </w:tcPr>
          <w:p w14:paraId="39F3126D" w14:textId="32F074D3" w:rsidR="006B62A2" w:rsidRPr="000729D8" w:rsidRDefault="004217B8" w:rsidP="006B62A2">
            <w:pPr>
              <w:rPr>
                <w:rFonts w:cs="Times New Roman"/>
                <w:b/>
                <w:bCs/>
                <w:color w:val="FF0000"/>
                <w:spacing w:val="-2"/>
                <w:sz w:val="16"/>
                <w:szCs w:val="16"/>
              </w:rPr>
            </w:pPr>
            <w:r w:rsidRPr="000729D8">
              <w:rPr>
                <w:rFonts w:cs="Times New Roman"/>
                <w:b/>
                <w:bCs/>
                <w:color w:val="FF0000"/>
                <w:sz w:val="16"/>
                <w:szCs w:val="16"/>
              </w:rPr>
              <w:t>Material Conversion and Processing</w:t>
            </w:r>
            <w:r w:rsidR="006B62A2" w:rsidRPr="000729D8">
              <w:rPr>
                <w:rFonts w:cs="Times New Roman"/>
                <w:b/>
                <w:bCs/>
                <w:color w:val="FF0000"/>
                <w:sz w:val="16"/>
                <w:szCs w:val="16"/>
              </w:rPr>
              <w:t xml:space="preserve"> </w:t>
            </w:r>
          </w:p>
        </w:tc>
        <w:tc>
          <w:tcPr>
            <w:tcW w:w="342" w:type="pct"/>
            <w:shd w:val="clear" w:color="auto" w:fill="D9D9D9" w:themeFill="background1" w:themeFillShade="D9"/>
            <w:vAlign w:val="bottom"/>
          </w:tcPr>
          <w:p w14:paraId="3D16A97A" w14:textId="77777777" w:rsidR="006B62A2" w:rsidRPr="000729D8" w:rsidRDefault="006B62A2" w:rsidP="006B62A2">
            <w:pPr>
              <w:jc w:val="center"/>
              <w:rPr>
                <w:rFonts w:cs="Times New Roman"/>
                <w:b/>
                <w:bCs/>
                <w:color w:val="FF0000"/>
                <w:spacing w:val="-2"/>
                <w:sz w:val="16"/>
                <w:szCs w:val="16"/>
              </w:rPr>
            </w:pPr>
            <w:r w:rsidRPr="000729D8">
              <w:rPr>
                <w:rFonts w:cs="Times New Roman"/>
                <w:b/>
                <w:bCs/>
                <w:color w:val="FF0000"/>
                <w:sz w:val="16"/>
                <w:szCs w:val="16"/>
              </w:rPr>
              <w:t>3</w:t>
            </w:r>
          </w:p>
        </w:tc>
      </w:tr>
      <w:tr w:rsidR="006B62A2" w:rsidRPr="006B62A2" w14:paraId="4870B0ED" w14:textId="77777777" w:rsidTr="0093182A">
        <w:tc>
          <w:tcPr>
            <w:tcW w:w="496" w:type="pct"/>
            <w:shd w:val="clear" w:color="auto" w:fill="D9D9D9" w:themeFill="background1" w:themeFillShade="D9"/>
            <w:vAlign w:val="bottom"/>
          </w:tcPr>
          <w:p w14:paraId="5D8DBB19"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EDU 2460</w:t>
            </w:r>
          </w:p>
        </w:tc>
        <w:tc>
          <w:tcPr>
            <w:tcW w:w="1618" w:type="pct"/>
            <w:shd w:val="clear" w:color="auto" w:fill="D9D9D9" w:themeFill="background1" w:themeFillShade="D9"/>
            <w:vAlign w:val="bottom"/>
          </w:tcPr>
          <w:p w14:paraId="214F9F9A"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Communications Systems</w:t>
            </w:r>
          </w:p>
        </w:tc>
        <w:tc>
          <w:tcPr>
            <w:tcW w:w="323" w:type="pct"/>
            <w:shd w:val="clear" w:color="auto" w:fill="D9D9D9" w:themeFill="background1" w:themeFillShade="D9"/>
            <w:vAlign w:val="bottom"/>
          </w:tcPr>
          <w:p w14:paraId="06AA918B" w14:textId="77777777" w:rsidR="006B62A2" w:rsidRPr="00724521" w:rsidRDefault="006B62A2" w:rsidP="006B62A2">
            <w:pPr>
              <w:jc w:val="center"/>
              <w:rPr>
                <w:rFonts w:cs="Times New Roman"/>
                <w:b/>
                <w:bCs/>
                <w:strike/>
                <w:color w:val="FF0000"/>
                <w:sz w:val="16"/>
                <w:szCs w:val="16"/>
              </w:rPr>
            </w:pPr>
            <w:r w:rsidRPr="00724521">
              <w:rPr>
                <w:rFonts w:cs="Times New Roman"/>
                <w:b/>
                <w:bCs/>
                <w:strike/>
                <w:color w:val="FF0000"/>
                <w:sz w:val="16"/>
                <w:szCs w:val="16"/>
              </w:rPr>
              <w:t>4</w:t>
            </w:r>
          </w:p>
        </w:tc>
        <w:tc>
          <w:tcPr>
            <w:tcW w:w="577" w:type="pct"/>
            <w:shd w:val="clear" w:color="auto" w:fill="D9D9D9" w:themeFill="background1" w:themeFillShade="D9"/>
            <w:vAlign w:val="bottom"/>
          </w:tcPr>
          <w:p w14:paraId="589E369E" w14:textId="7DEC4239" w:rsidR="006B62A2" w:rsidRPr="00A860A6" w:rsidRDefault="006B62A2" w:rsidP="006B62A2">
            <w:pPr>
              <w:rPr>
                <w:rFonts w:cs="Times New Roman"/>
                <w:b/>
                <w:bCs/>
                <w:color w:val="FF0000"/>
                <w:spacing w:val="-2"/>
                <w:sz w:val="16"/>
                <w:szCs w:val="16"/>
              </w:rPr>
            </w:pPr>
            <w:r w:rsidRPr="00A860A6">
              <w:rPr>
                <w:rFonts w:cs="Times New Roman"/>
                <w:b/>
                <w:bCs/>
                <w:color w:val="FF0000"/>
                <w:sz w:val="16"/>
                <w:szCs w:val="16"/>
              </w:rPr>
              <w:t>EDU 2</w:t>
            </w:r>
            <w:r w:rsidR="00DC506C" w:rsidRPr="00A860A6">
              <w:rPr>
                <w:rFonts w:cs="Times New Roman"/>
                <w:b/>
                <w:bCs/>
                <w:color w:val="FF0000"/>
                <w:sz w:val="16"/>
                <w:szCs w:val="16"/>
              </w:rPr>
              <w:t>461</w:t>
            </w:r>
          </w:p>
        </w:tc>
        <w:tc>
          <w:tcPr>
            <w:tcW w:w="1644" w:type="pct"/>
            <w:shd w:val="clear" w:color="auto" w:fill="D9D9D9" w:themeFill="background1" w:themeFillShade="D9"/>
            <w:vAlign w:val="bottom"/>
          </w:tcPr>
          <w:p w14:paraId="48A24349" w14:textId="76602F94" w:rsidR="006B62A2" w:rsidRPr="000729D8" w:rsidRDefault="00BB2A0F" w:rsidP="006B62A2">
            <w:pPr>
              <w:rPr>
                <w:rFonts w:cs="Times New Roman"/>
                <w:b/>
                <w:bCs/>
                <w:color w:val="FF0000"/>
                <w:spacing w:val="-2"/>
                <w:sz w:val="16"/>
                <w:szCs w:val="16"/>
              </w:rPr>
            </w:pPr>
            <w:r>
              <w:rPr>
                <w:rFonts w:cs="Times New Roman"/>
                <w:b/>
                <w:bCs/>
                <w:color w:val="FF0000"/>
                <w:sz w:val="16"/>
                <w:szCs w:val="16"/>
              </w:rPr>
              <w:t>Communication Technology and Information Systems</w:t>
            </w:r>
          </w:p>
        </w:tc>
        <w:tc>
          <w:tcPr>
            <w:tcW w:w="342" w:type="pct"/>
            <w:shd w:val="clear" w:color="auto" w:fill="D9D9D9" w:themeFill="background1" w:themeFillShade="D9"/>
            <w:vAlign w:val="bottom"/>
          </w:tcPr>
          <w:p w14:paraId="13FC12FA" w14:textId="55ED0FB3" w:rsidR="006B62A2" w:rsidRPr="000729D8" w:rsidRDefault="00EB2916" w:rsidP="006B62A2">
            <w:pPr>
              <w:jc w:val="center"/>
              <w:rPr>
                <w:rFonts w:cs="Times New Roman"/>
                <w:b/>
                <w:bCs/>
                <w:color w:val="FF0000"/>
                <w:spacing w:val="-2"/>
                <w:sz w:val="16"/>
                <w:szCs w:val="16"/>
              </w:rPr>
            </w:pPr>
            <w:r w:rsidRPr="000729D8">
              <w:rPr>
                <w:rFonts w:cs="Times New Roman"/>
                <w:b/>
                <w:bCs/>
                <w:color w:val="FF0000"/>
                <w:spacing w:val="-2"/>
                <w:sz w:val="16"/>
                <w:szCs w:val="16"/>
              </w:rPr>
              <w:t>3</w:t>
            </w:r>
          </w:p>
        </w:tc>
      </w:tr>
      <w:tr w:rsidR="006B62A2" w:rsidRPr="006B62A2" w14:paraId="3311061A" w14:textId="77777777" w:rsidTr="0093182A">
        <w:tc>
          <w:tcPr>
            <w:tcW w:w="496" w:type="pct"/>
            <w:shd w:val="clear" w:color="auto" w:fill="D9D9D9" w:themeFill="background1" w:themeFillShade="D9"/>
            <w:vAlign w:val="bottom"/>
          </w:tcPr>
          <w:p w14:paraId="26403F1A" w14:textId="77777777" w:rsidR="006B62A2" w:rsidRPr="00724521" w:rsidRDefault="006B62A2" w:rsidP="006B62A2">
            <w:pPr>
              <w:rPr>
                <w:rFonts w:cs="Times New Roman"/>
                <w:b/>
                <w:bCs/>
                <w:strike/>
                <w:color w:val="FF0000"/>
                <w:spacing w:val="-2"/>
                <w:sz w:val="16"/>
                <w:szCs w:val="16"/>
              </w:rPr>
            </w:pPr>
            <w:r w:rsidRPr="00724521">
              <w:rPr>
                <w:rFonts w:cs="Times New Roman"/>
                <w:b/>
                <w:bCs/>
                <w:strike/>
                <w:color w:val="FF0000"/>
                <w:sz w:val="16"/>
                <w:szCs w:val="16"/>
              </w:rPr>
              <w:t>EDU 3400</w:t>
            </w:r>
          </w:p>
        </w:tc>
        <w:tc>
          <w:tcPr>
            <w:tcW w:w="1618" w:type="pct"/>
            <w:shd w:val="clear" w:color="auto" w:fill="D9D9D9" w:themeFill="background1" w:themeFillShade="D9"/>
            <w:vAlign w:val="bottom"/>
          </w:tcPr>
          <w:p w14:paraId="09C19B78" w14:textId="77777777" w:rsidR="006B62A2" w:rsidRPr="00724521" w:rsidRDefault="006B62A2" w:rsidP="006B62A2">
            <w:pPr>
              <w:rPr>
                <w:rFonts w:cs="Times New Roman"/>
                <w:b/>
                <w:bCs/>
                <w:strike/>
                <w:color w:val="FF0000"/>
                <w:sz w:val="16"/>
                <w:szCs w:val="16"/>
              </w:rPr>
            </w:pPr>
            <w:r w:rsidRPr="00724521">
              <w:rPr>
                <w:rFonts w:cs="Times New Roman"/>
                <w:b/>
                <w:bCs/>
                <w:strike/>
                <w:color w:val="FF0000"/>
                <w:sz w:val="16"/>
                <w:szCs w:val="16"/>
              </w:rPr>
              <w:t>Technological Systems I</w:t>
            </w:r>
          </w:p>
        </w:tc>
        <w:tc>
          <w:tcPr>
            <w:tcW w:w="323" w:type="pct"/>
            <w:shd w:val="clear" w:color="auto" w:fill="D9D9D9" w:themeFill="background1" w:themeFillShade="D9"/>
            <w:vAlign w:val="bottom"/>
          </w:tcPr>
          <w:p w14:paraId="637607F5" w14:textId="77777777" w:rsidR="006B62A2" w:rsidRPr="00724521" w:rsidRDefault="006B62A2" w:rsidP="006B62A2">
            <w:pPr>
              <w:jc w:val="center"/>
              <w:rPr>
                <w:rFonts w:cs="Times New Roman"/>
                <w:b/>
                <w:bCs/>
                <w:strike/>
                <w:color w:val="FF0000"/>
                <w:spacing w:val="-2"/>
                <w:sz w:val="16"/>
                <w:szCs w:val="16"/>
              </w:rPr>
            </w:pPr>
            <w:r w:rsidRPr="00724521">
              <w:rPr>
                <w:rFonts w:cs="Times New Roman"/>
                <w:b/>
                <w:bCs/>
                <w:strike/>
                <w:color w:val="FF0000"/>
                <w:sz w:val="16"/>
                <w:szCs w:val="16"/>
              </w:rPr>
              <w:t>3</w:t>
            </w:r>
          </w:p>
        </w:tc>
        <w:tc>
          <w:tcPr>
            <w:tcW w:w="577" w:type="pct"/>
            <w:shd w:val="clear" w:color="auto" w:fill="D9D9D9" w:themeFill="background1" w:themeFillShade="D9"/>
            <w:vAlign w:val="bottom"/>
          </w:tcPr>
          <w:p w14:paraId="421C3924" w14:textId="0BEB2FF1" w:rsidR="006B62A2" w:rsidRPr="00A860A6" w:rsidRDefault="006B62A2" w:rsidP="006B62A2">
            <w:pPr>
              <w:rPr>
                <w:rFonts w:cs="Times New Roman"/>
                <w:b/>
                <w:bCs/>
                <w:color w:val="FF0000"/>
                <w:spacing w:val="-2"/>
                <w:sz w:val="16"/>
                <w:szCs w:val="16"/>
              </w:rPr>
            </w:pPr>
            <w:r w:rsidRPr="00A860A6">
              <w:rPr>
                <w:rFonts w:cs="Times New Roman"/>
                <w:b/>
                <w:bCs/>
                <w:color w:val="FF0000"/>
                <w:sz w:val="16"/>
                <w:szCs w:val="16"/>
              </w:rPr>
              <w:t>EDU 34</w:t>
            </w:r>
            <w:r w:rsidR="00EB2916" w:rsidRPr="00A860A6">
              <w:rPr>
                <w:rFonts w:cs="Times New Roman"/>
                <w:b/>
                <w:bCs/>
                <w:color w:val="FF0000"/>
                <w:sz w:val="16"/>
                <w:szCs w:val="16"/>
              </w:rPr>
              <w:t>3</w:t>
            </w:r>
            <w:r w:rsidRPr="00A860A6">
              <w:rPr>
                <w:rFonts w:cs="Times New Roman"/>
                <w:b/>
                <w:bCs/>
                <w:color w:val="FF0000"/>
                <w:sz w:val="16"/>
                <w:szCs w:val="16"/>
              </w:rPr>
              <w:t>0</w:t>
            </w:r>
          </w:p>
        </w:tc>
        <w:tc>
          <w:tcPr>
            <w:tcW w:w="1644" w:type="pct"/>
            <w:shd w:val="clear" w:color="auto" w:fill="D9D9D9" w:themeFill="background1" w:themeFillShade="D9"/>
            <w:vAlign w:val="bottom"/>
          </w:tcPr>
          <w:p w14:paraId="4FC8EC93" w14:textId="6FB0DF6F" w:rsidR="006B62A2" w:rsidRPr="000729D8" w:rsidRDefault="00EB2916" w:rsidP="006B62A2">
            <w:pPr>
              <w:rPr>
                <w:rFonts w:cs="Times New Roman"/>
                <w:b/>
                <w:bCs/>
                <w:color w:val="FF0000"/>
                <w:spacing w:val="-2"/>
                <w:sz w:val="16"/>
                <w:szCs w:val="16"/>
              </w:rPr>
            </w:pPr>
            <w:r w:rsidRPr="000729D8">
              <w:rPr>
                <w:rFonts w:cs="Times New Roman"/>
                <w:b/>
                <w:bCs/>
                <w:color w:val="FF0000"/>
                <w:sz w:val="16"/>
                <w:szCs w:val="16"/>
              </w:rPr>
              <w:t>Computer System Applications</w:t>
            </w:r>
          </w:p>
        </w:tc>
        <w:tc>
          <w:tcPr>
            <w:tcW w:w="342" w:type="pct"/>
            <w:shd w:val="clear" w:color="auto" w:fill="D9D9D9" w:themeFill="background1" w:themeFillShade="D9"/>
            <w:vAlign w:val="bottom"/>
          </w:tcPr>
          <w:p w14:paraId="6A289CB7" w14:textId="77777777" w:rsidR="006B62A2" w:rsidRPr="000729D8" w:rsidRDefault="006B62A2" w:rsidP="006B62A2">
            <w:pPr>
              <w:jc w:val="center"/>
              <w:rPr>
                <w:rFonts w:cs="Times New Roman"/>
                <w:b/>
                <w:bCs/>
                <w:color w:val="FF0000"/>
                <w:spacing w:val="-2"/>
                <w:sz w:val="16"/>
                <w:szCs w:val="16"/>
              </w:rPr>
            </w:pPr>
            <w:r w:rsidRPr="000729D8">
              <w:rPr>
                <w:rFonts w:cs="Times New Roman"/>
                <w:b/>
                <w:bCs/>
                <w:color w:val="FF0000"/>
                <w:sz w:val="16"/>
                <w:szCs w:val="16"/>
              </w:rPr>
              <w:t>3</w:t>
            </w:r>
          </w:p>
        </w:tc>
      </w:tr>
      <w:tr w:rsidR="006B62A2" w:rsidRPr="006B62A2" w14:paraId="7845AFD4" w14:textId="77777777" w:rsidTr="000729D8">
        <w:tc>
          <w:tcPr>
            <w:tcW w:w="496" w:type="pct"/>
            <w:vAlign w:val="bottom"/>
          </w:tcPr>
          <w:p w14:paraId="2F23E352" w14:textId="77777777" w:rsidR="006B62A2" w:rsidRPr="006B62A2" w:rsidRDefault="006B62A2" w:rsidP="006B62A2">
            <w:pPr>
              <w:rPr>
                <w:rFonts w:cs="Times New Roman"/>
                <w:spacing w:val="-2"/>
                <w:sz w:val="16"/>
                <w:szCs w:val="16"/>
              </w:rPr>
            </w:pPr>
            <w:r w:rsidRPr="006B62A2">
              <w:rPr>
                <w:rFonts w:cs="Times New Roman"/>
                <w:color w:val="3F3F3F"/>
                <w:sz w:val="16"/>
                <w:szCs w:val="16"/>
              </w:rPr>
              <w:lastRenderedPageBreak/>
              <w:t>EDU 3420</w:t>
            </w:r>
          </w:p>
        </w:tc>
        <w:tc>
          <w:tcPr>
            <w:tcW w:w="1618" w:type="pct"/>
            <w:vAlign w:val="bottom"/>
          </w:tcPr>
          <w:p w14:paraId="0ED48C65" w14:textId="77777777" w:rsidR="006B62A2" w:rsidRPr="006B62A2" w:rsidRDefault="006B62A2" w:rsidP="006B62A2">
            <w:pPr>
              <w:rPr>
                <w:rFonts w:cs="Times New Roman"/>
                <w:sz w:val="16"/>
                <w:szCs w:val="16"/>
              </w:rPr>
            </w:pPr>
            <w:r w:rsidRPr="006B62A2">
              <w:rPr>
                <w:rFonts w:cs="Times New Roman"/>
                <w:color w:val="3F3F3F"/>
                <w:sz w:val="16"/>
                <w:szCs w:val="16"/>
              </w:rPr>
              <w:t>Electronic Systems</w:t>
            </w:r>
          </w:p>
        </w:tc>
        <w:tc>
          <w:tcPr>
            <w:tcW w:w="323" w:type="pct"/>
            <w:vAlign w:val="bottom"/>
          </w:tcPr>
          <w:p w14:paraId="0B1ABCBC"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4</w:t>
            </w:r>
          </w:p>
        </w:tc>
        <w:tc>
          <w:tcPr>
            <w:tcW w:w="577" w:type="pct"/>
            <w:vAlign w:val="bottom"/>
          </w:tcPr>
          <w:p w14:paraId="1BC73B0F" w14:textId="77777777" w:rsidR="006B62A2" w:rsidRPr="006B62A2" w:rsidRDefault="006B62A2" w:rsidP="006B62A2">
            <w:pPr>
              <w:rPr>
                <w:rFonts w:cs="Times New Roman"/>
                <w:spacing w:val="-2"/>
                <w:sz w:val="16"/>
                <w:szCs w:val="16"/>
              </w:rPr>
            </w:pPr>
            <w:r w:rsidRPr="006B62A2">
              <w:rPr>
                <w:rFonts w:cs="Times New Roman"/>
                <w:color w:val="3F3F3F"/>
                <w:sz w:val="16"/>
                <w:szCs w:val="16"/>
              </w:rPr>
              <w:t>EDU 3420</w:t>
            </w:r>
          </w:p>
        </w:tc>
        <w:tc>
          <w:tcPr>
            <w:tcW w:w="1644" w:type="pct"/>
            <w:vAlign w:val="bottom"/>
          </w:tcPr>
          <w:p w14:paraId="45318238" w14:textId="77777777" w:rsidR="006B62A2" w:rsidRPr="006B62A2" w:rsidRDefault="006B62A2" w:rsidP="006B62A2">
            <w:pPr>
              <w:rPr>
                <w:rFonts w:cs="Times New Roman"/>
                <w:spacing w:val="-2"/>
                <w:sz w:val="16"/>
                <w:szCs w:val="16"/>
              </w:rPr>
            </w:pPr>
            <w:r w:rsidRPr="006B62A2">
              <w:rPr>
                <w:rFonts w:cs="Times New Roman"/>
                <w:color w:val="3F3F3F"/>
                <w:sz w:val="16"/>
                <w:szCs w:val="16"/>
              </w:rPr>
              <w:t>Electronic Systems</w:t>
            </w:r>
          </w:p>
        </w:tc>
        <w:tc>
          <w:tcPr>
            <w:tcW w:w="342" w:type="pct"/>
            <w:vAlign w:val="bottom"/>
          </w:tcPr>
          <w:p w14:paraId="175D7B08"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4</w:t>
            </w:r>
          </w:p>
        </w:tc>
      </w:tr>
      <w:tr w:rsidR="006B62A2" w:rsidRPr="006B62A2" w14:paraId="5CC26135" w14:textId="77777777" w:rsidTr="000729D8">
        <w:tc>
          <w:tcPr>
            <w:tcW w:w="496" w:type="pct"/>
            <w:vAlign w:val="bottom"/>
          </w:tcPr>
          <w:p w14:paraId="247754A0" w14:textId="77777777" w:rsidR="006B62A2" w:rsidRPr="006B62A2" w:rsidRDefault="006B62A2" w:rsidP="006B62A2">
            <w:pPr>
              <w:rPr>
                <w:rFonts w:cs="Times New Roman"/>
                <w:spacing w:val="-2"/>
                <w:sz w:val="16"/>
                <w:szCs w:val="16"/>
              </w:rPr>
            </w:pPr>
            <w:r w:rsidRPr="006B62A2">
              <w:rPr>
                <w:rFonts w:cs="Times New Roman"/>
                <w:color w:val="3F3F3F"/>
                <w:sz w:val="16"/>
                <w:szCs w:val="16"/>
              </w:rPr>
              <w:t>EDU 3440</w:t>
            </w:r>
          </w:p>
        </w:tc>
        <w:tc>
          <w:tcPr>
            <w:tcW w:w="1618" w:type="pct"/>
            <w:vAlign w:val="bottom"/>
          </w:tcPr>
          <w:p w14:paraId="10F6344D" w14:textId="77777777" w:rsidR="006B62A2" w:rsidRPr="006B62A2" w:rsidRDefault="006B62A2" w:rsidP="006B62A2">
            <w:pPr>
              <w:rPr>
                <w:rFonts w:cs="Times New Roman"/>
                <w:strike/>
                <w:sz w:val="16"/>
                <w:szCs w:val="16"/>
              </w:rPr>
            </w:pPr>
            <w:r w:rsidRPr="006B62A2">
              <w:rPr>
                <w:rFonts w:cs="Times New Roman"/>
                <w:color w:val="3F3F3F"/>
                <w:sz w:val="16"/>
                <w:szCs w:val="16"/>
              </w:rPr>
              <w:t>Transportation Systems</w:t>
            </w:r>
          </w:p>
        </w:tc>
        <w:tc>
          <w:tcPr>
            <w:tcW w:w="323" w:type="pct"/>
            <w:vAlign w:val="bottom"/>
          </w:tcPr>
          <w:p w14:paraId="50412DF6"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6F8D14D9" w14:textId="77777777" w:rsidR="006B62A2" w:rsidRPr="006B62A2" w:rsidRDefault="006B62A2" w:rsidP="006B62A2">
            <w:pPr>
              <w:rPr>
                <w:rFonts w:cs="Times New Roman"/>
                <w:spacing w:val="-2"/>
                <w:sz w:val="16"/>
                <w:szCs w:val="16"/>
              </w:rPr>
            </w:pPr>
            <w:r w:rsidRPr="006B62A2">
              <w:rPr>
                <w:rFonts w:cs="Times New Roman"/>
                <w:color w:val="3F3F3F"/>
                <w:sz w:val="16"/>
                <w:szCs w:val="16"/>
              </w:rPr>
              <w:t>EDU 3440</w:t>
            </w:r>
          </w:p>
        </w:tc>
        <w:tc>
          <w:tcPr>
            <w:tcW w:w="1644" w:type="pct"/>
            <w:vAlign w:val="bottom"/>
          </w:tcPr>
          <w:p w14:paraId="1265CAE9" w14:textId="77777777" w:rsidR="006B62A2" w:rsidRPr="006B62A2" w:rsidRDefault="006B62A2" w:rsidP="006B62A2">
            <w:pPr>
              <w:rPr>
                <w:rFonts w:cs="Times New Roman"/>
                <w:sz w:val="16"/>
                <w:szCs w:val="16"/>
                <w:u w:val="single"/>
              </w:rPr>
            </w:pPr>
            <w:r w:rsidRPr="006B62A2">
              <w:rPr>
                <w:rFonts w:cs="Times New Roman"/>
                <w:color w:val="3F3F3F"/>
                <w:sz w:val="16"/>
                <w:szCs w:val="16"/>
              </w:rPr>
              <w:t>Transportation Systems</w:t>
            </w:r>
          </w:p>
        </w:tc>
        <w:tc>
          <w:tcPr>
            <w:tcW w:w="342" w:type="pct"/>
            <w:vAlign w:val="bottom"/>
          </w:tcPr>
          <w:p w14:paraId="66260CB5"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6B62A2" w:rsidRPr="006B62A2" w14:paraId="04C8CDF6" w14:textId="77777777" w:rsidTr="000729D8">
        <w:tc>
          <w:tcPr>
            <w:tcW w:w="496" w:type="pct"/>
            <w:vAlign w:val="bottom"/>
          </w:tcPr>
          <w:p w14:paraId="281805D9" w14:textId="77777777" w:rsidR="006B62A2" w:rsidRPr="006B62A2" w:rsidRDefault="006B62A2" w:rsidP="006B62A2">
            <w:pPr>
              <w:rPr>
                <w:rFonts w:cs="Times New Roman"/>
                <w:spacing w:val="-2"/>
                <w:sz w:val="16"/>
                <w:szCs w:val="16"/>
              </w:rPr>
            </w:pPr>
            <w:r w:rsidRPr="006B62A2">
              <w:rPr>
                <w:rFonts w:cs="Times New Roman"/>
                <w:color w:val="3F3F3F"/>
                <w:sz w:val="16"/>
                <w:szCs w:val="16"/>
              </w:rPr>
              <w:t>EDU 4480</w:t>
            </w:r>
          </w:p>
        </w:tc>
        <w:tc>
          <w:tcPr>
            <w:tcW w:w="1618" w:type="pct"/>
            <w:vAlign w:val="bottom"/>
          </w:tcPr>
          <w:p w14:paraId="3CA51645" w14:textId="77777777" w:rsidR="006B62A2" w:rsidRPr="006B62A2" w:rsidRDefault="006B62A2" w:rsidP="006B62A2">
            <w:pPr>
              <w:rPr>
                <w:rFonts w:cs="Times New Roman"/>
                <w:sz w:val="16"/>
                <w:szCs w:val="16"/>
              </w:rPr>
            </w:pPr>
            <w:r w:rsidRPr="006B62A2">
              <w:rPr>
                <w:rFonts w:cs="Times New Roman"/>
                <w:color w:val="3F3F3F"/>
                <w:sz w:val="16"/>
                <w:szCs w:val="16"/>
              </w:rPr>
              <w:t>Principles of Engineering</w:t>
            </w:r>
          </w:p>
        </w:tc>
        <w:tc>
          <w:tcPr>
            <w:tcW w:w="323" w:type="pct"/>
            <w:vAlign w:val="bottom"/>
          </w:tcPr>
          <w:p w14:paraId="24543700"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c>
          <w:tcPr>
            <w:tcW w:w="577" w:type="pct"/>
            <w:vAlign w:val="bottom"/>
          </w:tcPr>
          <w:p w14:paraId="4DCEBDFC" w14:textId="77777777" w:rsidR="006B62A2" w:rsidRPr="006B62A2" w:rsidRDefault="006B62A2" w:rsidP="006B62A2">
            <w:pPr>
              <w:rPr>
                <w:rFonts w:cs="Times New Roman"/>
                <w:spacing w:val="-2"/>
                <w:sz w:val="16"/>
                <w:szCs w:val="16"/>
              </w:rPr>
            </w:pPr>
            <w:r w:rsidRPr="006B62A2">
              <w:rPr>
                <w:rFonts w:cs="Times New Roman"/>
                <w:color w:val="3F3F3F"/>
                <w:sz w:val="16"/>
                <w:szCs w:val="16"/>
              </w:rPr>
              <w:t>EDU 4480</w:t>
            </w:r>
          </w:p>
        </w:tc>
        <w:tc>
          <w:tcPr>
            <w:tcW w:w="1644" w:type="pct"/>
            <w:vAlign w:val="bottom"/>
          </w:tcPr>
          <w:p w14:paraId="0F5B553A" w14:textId="77777777" w:rsidR="006B62A2" w:rsidRPr="006B62A2" w:rsidRDefault="006B62A2" w:rsidP="006B62A2">
            <w:pPr>
              <w:rPr>
                <w:rFonts w:cs="Times New Roman"/>
                <w:spacing w:val="-2"/>
                <w:sz w:val="16"/>
                <w:szCs w:val="16"/>
              </w:rPr>
            </w:pPr>
            <w:r w:rsidRPr="006B62A2">
              <w:rPr>
                <w:rFonts w:cs="Times New Roman"/>
                <w:color w:val="3F3F3F"/>
                <w:sz w:val="16"/>
                <w:szCs w:val="16"/>
              </w:rPr>
              <w:t>Principles of Engineering</w:t>
            </w:r>
          </w:p>
        </w:tc>
        <w:tc>
          <w:tcPr>
            <w:tcW w:w="342" w:type="pct"/>
            <w:vAlign w:val="bottom"/>
          </w:tcPr>
          <w:p w14:paraId="3DE13C08" w14:textId="77777777" w:rsidR="006B62A2" w:rsidRPr="006B62A2" w:rsidRDefault="006B62A2" w:rsidP="006B62A2">
            <w:pPr>
              <w:jc w:val="center"/>
              <w:rPr>
                <w:rFonts w:cs="Times New Roman"/>
                <w:spacing w:val="-2"/>
                <w:sz w:val="16"/>
                <w:szCs w:val="16"/>
              </w:rPr>
            </w:pPr>
            <w:r w:rsidRPr="006B62A2">
              <w:rPr>
                <w:rFonts w:cs="Times New Roman"/>
                <w:color w:val="3F3F3F"/>
                <w:sz w:val="16"/>
                <w:szCs w:val="16"/>
              </w:rPr>
              <w:t>3</w:t>
            </w:r>
          </w:p>
        </w:tc>
      </w:tr>
      <w:tr w:rsidR="00FB5C28" w:rsidRPr="006B62A2" w14:paraId="76FBA125" w14:textId="77777777" w:rsidTr="0023550C">
        <w:tc>
          <w:tcPr>
            <w:tcW w:w="496" w:type="pct"/>
            <w:shd w:val="clear" w:color="auto" w:fill="D9D9D9" w:themeFill="background1" w:themeFillShade="D9"/>
            <w:vAlign w:val="bottom"/>
          </w:tcPr>
          <w:p w14:paraId="1015FBAF" w14:textId="424395A7" w:rsidR="00FB5C28" w:rsidRDefault="00FB5C28" w:rsidP="00FB5C28">
            <w:pPr>
              <w:rPr>
                <w:rFonts w:cs="Times New Roman"/>
                <w:color w:val="3F3F3F"/>
                <w:sz w:val="16"/>
                <w:szCs w:val="16"/>
              </w:rPr>
            </w:pPr>
            <w:r>
              <w:rPr>
                <w:rFonts w:cs="Times New Roman"/>
                <w:color w:val="3F3F3F"/>
                <w:sz w:val="16"/>
                <w:szCs w:val="16"/>
              </w:rPr>
              <w:t xml:space="preserve">Elective </w:t>
            </w:r>
          </w:p>
          <w:p w14:paraId="14A7CD84" w14:textId="77777777" w:rsidR="00FB5C28" w:rsidRDefault="00FB5C28" w:rsidP="00FB5C28">
            <w:pPr>
              <w:rPr>
                <w:rFonts w:cs="Times New Roman"/>
                <w:color w:val="3F3F3F"/>
                <w:sz w:val="16"/>
                <w:szCs w:val="16"/>
              </w:rPr>
            </w:pPr>
            <w:r w:rsidRPr="006B62A2">
              <w:rPr>
                <w:rFonts w:cs="Times New Roman"/>
                <w:color w:val="3F3F3F"/>
                <w:sz w:val="16"/>
                <w:szCs w:val="16"/>
              </w:rPr>
              <w:t>CST 2403</w:t>
            </w:r>
          </w:p>
          <w:p w14:paraId="096A189C" w14:textId="72419E70" w:rsidR="00FB5C28" w:rsidRDefault="00FB5C28" w:rsidP="00FB5C28">
            <w:pPr>
              <w:rPr>
                <w:rFonts w:cs="Times New Roman"/>
                <w:color w:val="3F3F3F"/>
                <w:spacing w:val="-2"/>
                <w:sz w:val="16"/>
                <w:szCs w:val="16"/>
              </w:rPr>
            </w:pPr>
            <w:r>
              <w:rPr>
                <w:rFonts w:cs="Times New Roman"/>
                <w:color w:val="3F3F3F"/>
                <w:spacing w:val="-2"/>
                <w:sz w:val="16"/>
                <w:szCs w:val="16"/>
              </w:rPr>
              <w:t>Or</w:t>
            </w:r>
          </w:p>
          <w:p w14:paraId="2691FBAF" w14:textId="3613B730" w:rsidR="00FB5C28" w:rsidRPr="006B62A2" w:rsidRDefault="00FB5C28" w:rsidP="00FB5C28">
            <w:pPr>
              <w:rPr>
                <w:rFonts w:cs="Times New Roman"/>
                <w:spacing w:val="-2"/>
                <w:sz w:val="16"/>
                <w:szCs w:val="16"/>
              </w:rPr>
            </w:pPr>
            <w:r>
              <w:rPr>
                <w:rFonts w:cs="Times New Roman"/>
                <w:color w:val="3F3F3F"/>
                <w:spacing w:val="-2"/>
                <w:sz w:val="16"/>
                <w:szCs w:val="16"/>
              </w:rPr>
              <w:t>EDU 4440</w:t>
            </w:r>
          </w:p>
        </w:tc>
        <w:tc>
          <w:tcPr>
            <w:tcW w:w="1618" w:type="pct"/>
            <w:shd w:val="clear" w:color="auto" w:fill="D9D9D9" w:themeFill="background1" w:themeFillShade="D9"/>
            <w:vAlign w:val="bottom"/>
          </w:tcPr>
          <w:p w14:paraId="60127EB1" w14:textId="77777777" w:rsidR="00FB5C28" w:rsidRDefault="00FB5C28" w:rsidP="00FB5C28">
            <w:pPr>
              <w:rPr>
                <w:rFonts w:cs="Times New Roman"/>
                <w:color w:val="3F3F3F"/>
                <w:sz w:val="16"/>
                <w:szCs w:val="16"/>
              </w:rPr>
            </w:pPr>
            <w:r w:rsidRPr="006B62A2">
              <w:rPr>
                <w:rFonts w:cs="Times New Roman"/>
                <w:color w:val="3F3F3F"/>
                <w:sz w:val="16"/>
                <w:szCs w:val="16"/>
              </w:rPr>
              <w:t>Introductory C Language Programming</w:t>
            </w:r>
          </w:p>
          <w:p w14:paraId="1BCBF727" w14:textId="64292C6C" w:rsidR="00FB5C28" w:rsidRDefault="00FB5C28" w:rsidP="00FB5C28">
            <w:pPr>
              <w:jc w:val="center"/>
              <w:rPr>
                <w:rFonts w:cs="Times New Roman"/>
                <w:color w:val="3F3F3F"/>
                <w:sz w:val="16"/>
                <w:szCs w:val="16"/>
              </w:rPr>
            </w:pPr>
            <w:r>
              <w:rPr>
                <w:rFonts w:cs="Times New Roman"/>
                <w:color w:val="3F3F3F"/>
                <w:sz w:val="16"/>
                <w:szCs w:val="16"/>
              </w:rPr>
              <w:t>or</w:t>
            </w:r>
          </w:p>
          <w:p w14:paraId="49712D95" w14:textId="40933952" w:rsidR="00FB5C28" w:rsidRPr="006B62A2" w:rsidRDefault="00FB5C28" w:rsidP="00FB5C28">
            <w:pPr>
              <w:rPr>
                <w:rFonts w:cs="Times New Roman"/>
                <w:sz w:val="16"/>
                <w:szCs w:val="16"/>
              </w:rPr>
            </w:pPr>
            <w:r w:rsidRPr="006B62A2">
              <w:rPr>
                <w:rFonts w:cs="Times New Roman"/>
                <w:color w:val="3F3F3F"/>
                <w:sz w:val="16"/>
                <w:szCs w:val="16"/>
              </w:rPr>
              <w:t>Electronic and Robotic Systems</w:t>
            </w:r>
          </w:p>
        </w:tc>
        <w:tc>
          <w:tcPr>
            <w:tcW w:w="323" w:type="pct"/>
            <w:shd w:val="clear" w:color="auto" w:fill="D9D9D9" w:themeFill="background1" w:themeFillShade="D9"/>
            <w:vAlign w:val="bottom"/>
          </w:tcPr>
          <w:p w14:paraId="15EE9223" w14:textId="77777777" w:rsidR="00FB5C28" w:rsidRPr="006B62A2" w:rsidRDefault="00FB5C28" w:rsidP="00FB5C28">
            <w:pPr>
              <w:jc w:val="center"/>
              <w:rPr>
                <w:rFonts w:cs="Times New Roman"/>
                <w:spacing w:val="-2"/>
                <w:sz w:val="16"/>
                <w:szCs w:val="16"/>
              </w:rPr>
            </w:pPr>
            <w:r w:rsidRPr="006B62A2">
              <w:rPr>
                <w:rFonts w:cs="Times New Roman"/>
                <w:color w:val="3F3F3F"/>
                <w:sz w:val="16"/>
                <w:szCs w:val="16"/>
              </w:rPr>
              <w:t>3</w:t>
            </w:r>
          </w:p>
        </w:tc>
        <w:tc>
          <w:tcPr>
            <w:tcW w:w="577" w:type="pct"/>
            <w:shd w:val="clear" w:color="auto" w:fill="D9D9D9" w:themeFill="background1" w:themeFillShade="D9"/>
            <w:vAlign w:val="bottom"/>
          </w:tcPr>
          <w:p w14:paraId="648817B3" w14:textId="77777777" w:rsidR="00FB5C28" w:rsidRPr="00FB5C28" w:rsidRDefault="00FB5C28" w:rsidP="00FB5C28">
            <w:pPr>
              <w:rPr>
                <w:rFonts w:cs="Times New Roman"/>
                <w:strike/>
                <w:color w:val="3F3F3F"/>
                <w:sz w:val="16"/>
                <w:szCs w:val="16"/>
              </w:rPr>
            </w:pPr>
            <w:r w:rsidRPr="00FB5C28">
              <w:rPr>
                <w:rFonts w:cs="Times New Roman"/>
                <w:strike/>
                <w:color w:val="3F3F3F"/>
                <w:sz w:val="16"/>
                <w:szCs w:val="16"/>
              </w:rPr>
              <w:t xml:space="preserve">Elective </w:t>
            </w:r>
          </w:p>
          <w:p w14:paraId="5402265C" w14:textId="77777777" w:rsidR="00FB5C28" w:rsidRPr="00FB5C28" w:rsidRDefault="00FB5C28" w:rsidP="00FB5C28">
            <w:pPr>
              <w:rPr>
                <w:rFonts w:cs="Times New Roman"/>
                <w:strike/>
                <w:color w:val="3F3F3F"/>
                <w:sz w:val="16"/>
                <w:szCs w:val="16"/>
              </w:rPr>
            </w:pPr>
            <w:r w:rsidRPr="00FB5C28">
              <w:rPr>
                <w:rFonts w:cs="Times New Roman"/>
                <w:strike/>
                <w:color w:val="3F3F3F"/>
                <w:sz w:val="16"/>
                <w:szCs w:val="16"/>
              </w:rPr>
              <w:t>CST 2403</w:t>
            </w:r>
          </w:p>
          <w:p w14:paraId="71868CAF" w14:textId="77777777" w:rsidR="00FB5C28" w:rsidRPr="00FB5C28" w:rsidRDefault="00FB5C28" w:rsidP="00FB5C28">
            <w:pPr>
              <w:rPr>
                <w:rFonts w:cs="Times New Roman"/>
                <w:strike/>
                <w:color w:val="3F3F3F"/>
                <w:spacing w:val="-2"/>
                <w:sz w:val="16"/>
                <w:szCs w:val="16"/>
              </w:rPr>
            </w:pPr>
            <w:r w:rsidRPr="00FB5C28">
              <w:rPr>
                <w:rFonts w:cs="Times New Roman"/>
                <w:strike/>
                <w:color w:val="3F3F3F"/>
                <w:spacing w:val="-2"/>
                <w:sz w:val="16"/>
                <w:szCs w:val="16"/>
              </w:rPr>
              <w:t>Or</w:t>
            </w:r>
          </w:p>
          <w:p w14:paraId="7C68F67E" w14:textId="51CFF9AD" w:rsidR="00FB5C28" w:rsidRPr="00FF0593" w:rsidRDefault="00FB5C28" w:rsidP="00FB5C28">
            <w:pPr>
              <w:rPr>
                <w:rFonts w:cs="Times New Roman"/>
                <w:strike/>
                <w:spacing w:val="-2"/>
                <w:sz w:val="16"/>
                <w:szCs w:val="16"/>
              </w:rPr>
            </w:pPr>
            <w:r>
              <w:rPr>
                <w:rFonts w:cs="Times New Roman"/>
                <w:color w:val="3F3F3F"/>
                <w:spacing w:val="-2"/>
                <w:sz w:val="16"/>
                <w:szCs w:val="16"/>
              </w:rPr>
              <w:t>EDU 4440</w:t>
            </w:r>
          </w:p>
        </w:tc>
        <w:tc>
          <w:tcPr>
            <w:tcW w:w="1644" w:type="pct"/>
            <w:shd w:val="clear" w:color="auto" w:fill="D9D9D9" w:themeFill="background1" w:themeFillShade="D9"/>
            <w:vAlign w:val="bottom"/>
          </w:tcPr>
          <w:p w14:paraId="4B9D741F" w14:textId="77777777" w:rsidR="00FB5C28" w:rsidRPr="00FB5C28" w:rsidRDefault="00FB5C28" w:rsidP="00FB5C28">
            <w:pPr>
              <w:rPr>
                <w:rFonts w:cs="Times New Roman"/>
                <w:strike/>
                <w:color w:val="3F3F3F"/>
                <w:sz w:val="16"/>
                <w:szCs w:val="16"/>
              </w:rPr>
            </w:pPr>
            <w:r w:rsidRPr="00FB5C28">
              <w:rPr>
                <w:rFonts w:cs="Times New Roman"/>
                <w:strike/>
                <w:color w:val="3F3F3F"/>
                <w:sz w:val="16"/>
                <w:szCs w:val="16"/>
              </w:rPr>
              <w:t>Introductory C Language Programming</w:t>
            </w:r>
          </w:p>
          <w:p w14:paraId="727CA472" w14:textId="77777777" w:rsidR="00FB5C28" w:rsidRPr="00FB5C28" w:rsidRDefault="00FB5C28" w:rsidP="00FB5C28">
            <w:pPr>
              <w:jc w:val="center"/>
              <w:rPr>
                <w:rFonts w:cs="Times New Roman"/>
                <w:strike/>
                <w:color w:val="3F3F3F"/>
                <w:sz w:val="16"/>
                <w:szCs w:val="16"/>
              </w:rPr>
            </w:pPr>
            <w:r w:rsidRPr="00FB5C28">
              <w:rPr>
                <w:rFonts w:cs="Times New Roman"/>
                <w:strike/>
                <w:color w:val="3F3F3F"/>
                <w:sz w:val="16"/>
                <w:szCs w:val="16"/>
              </w:rPr>
              <w:t>or</w:t>
            </w:r>
          </w:p>
          <w:p w14:paraId="61C53F4D" w14:textId="32BDABCA" w:rsidR="00FB5C28" w:rsidRPr="00FF0593" w:rsidRDefault="00FB5C28" w:rsidP="00FB5C28">
            <w:pPr>
              <w:rPr>
                <w:rFonts w:cs="Times New Roman"/>
                <w:strike/>
                <w:spacing w:val="-2"/>
                <w:sz w:val="16"/>
                <w:szCs w:val="16"/>
              </w:rPr>
            </w:pPr>
            <w:r w:rsidRPr="006B62A2">
              <w:rPr>
                <w:rFonts w:cs="Times New Roman"/>
                <w:color w:val="3F3F3F"/>
                <w:sz w:val="16"/>
                <w:szCs w:val="16"/>
              </w:rPr>
              <w:t>Electronic and Robotic Systems</w:t>
            </w:r>
          </w:p>
        </w:tc>
        <w:tc>
          <w:tcPr>
            <w:tcW w:w="342" w:type="pct"/>
            <w:shd w:val="clear" w:color="auto" w:fill="D9D9D9" w:themeFill="background1" w:themeFillShade="D9"/>
            <w:vAlign w:val="bottom"/>
          </w:tcPr>
          <w:p w14:paraId="671A4CA7" w14:textId="77777777" w:rsidR="00FB5C28" w:rsidRPr="001822B7" w:rsidRDefault="00FB5C28" w:rsidP="00FB5C28">
            <w:pPr>
              <w:jc w:val="center"/>
              <w:rPr>
                <w:rFonts w:cs="Times New Roman"/>
                <w:spacing w:val="-2"/>
                <w:sz w:val="16"/>
                <w:szCs w:val="16"/>
              </w:rPr>
            </w:pPr>
            <w:r w:rsidRPr="001822B7">
              <w:rPr>
                <w:rFonts w:cs="Times New Roman"/>
                <w:color w:val="3F3F3F"/>
                <w:sz w:val="16"/>
                <w:szCs w:val="16"/>
              </w:rPr>
              <w:t>3</w:t>
            </w:r>
          </w:p>
        </w:tc>
      </w:tr>
      <w:tr w:rsidR="00FB5C28" w:rsidRPr="006B62A2" w14:paraId="7455145F" w14:textId="77777777" w:rsidTr="000729D8">
        <w:tc>
          <w:tcPr>
            <w:tcW w:w="496" w:type="pct"/>
            <w:vAlign w:val="bottom"/>
          </w:tcPr>
          <w:p w14:paraId="2E61F9A9" w14:textId="77777777" w:rsidR="00FB5C28" w:rsidRPr="006B62A2" w:rsidRDefault="00FB5C28" w:rsidP="00FB5C28">
            <w:pPr>
              <w:rPr>
                <w:rFonts w:cs="Times New Roman"/>
                <w:sz w:val="16"/>
                <w:szCs w:val="16"/>
              </w:rPr>
            </w:pPr>
            <w:r w:rsidRPr="006B62A2">
              <w:rPr>
                <w:rFonts w:cs="Times New Roman"/>
                <w:color w:val="3F3F3F"/>
                <w:sz w:val="16"/>
                <w:szCs w:val="16"/>
              </w:rPr>
              <w:t>EDU 4440</w:t>
            </w:r>
          </w:p>
        </w:tc>
        <w:tc>
          <w:tcPr>
            <w:tcW w:w="1618" w:type="pct"/>
            <w:vAlign w:val="bottom"/>
          </w:tcPr>
          <w:p w14:paraId="7FB38D8D" w14:textId="07DE8727" w:rsidR="00FB5C28" w:rsidRPr="006B62A2" w:rsidRDefault="00FB5C28" w:rsidP="00FB5C28">
            <w:pPr>
              <w:rPr>
                <w:rFonts w:cs="Times New Roman"/>
                <w:sz w:val="16"/>
                <w:szCs w:val="16"/>
              </w:rPr>
            </w:pPr>
          </w:p>
        </w:tc>
        <w:tc>
          <w:tcPr>
            <w:tcW w:w="323" w:type="pct"/>
            <w:vAlign w:val="bottom"/>
          </w:tcPr>
          <w:p w14:paraId="264A4D2A" w14:textId="77777777" w:rsidR="00FB5C28" w:rsidRPr="006B62A2" w:rsidRDefault="00FB5C28" w:rsidP="00FB5C28">
            <w:pPr>
              <w:jc w:val="center"/>
              <w:rPr>
                <w:rFonts w:cs="Times New Roman"/>
                <w:sz w:val="16"/>
                <w:szCs w:val="16"/>
              </w:rPr>
            </w:pPr>
            <w:r w:rsidRPr="006B62A2">
              <w:rPr>
                <w:rFonts w:cs="Times New Roman"/>
                <w:color w:val="3F3F3F"/>
                <w:sz w:val="16"/>
                <w:szCs w:val="16"/>
              </w:rPr>
              <w:t>3</w:t>
            </w:r>
          </w:p>
        </w:tc>
        <w:tc>
          <w:tcPr>
            <w:tcW w:w="577" w:type="pct"/>
            <w:vAlign w:val="bottom"/>
          </w:tcPr>
          <w:p w14:paraId="0B7F102A" w14:textId="77777777" w:rsidR="00FB5C28" w:rsidRPr="006B62A2" w:rsidRDefault="00FB5C28" w:rsidP="00FB5C28">
            <w:pPr>
              <w:rPr>
                <w:rFonts w:cs="Times New Roman"/>
                <w:spacing w:val="-2"/>
                <w:sz w:val="16"/>
                <w:szCs w:val="16"/>
              </w:rPr>
            </w:pPr>
            <w:r w:rsidRPr="006B62A2">
              <w:rPr>
                <w:rFonts w:cs="Times New Roman"/>
                <w:color w:val="3F3F3F"/>
                <w:sz w:val="16"/>
                <w:szCs w:val="16"/>
              </w:rPr>
              <w:t>EDU 4440</w:t>
            </w:r>
          </w:p>
        </w:tc>
        <w:tc>
          <w:tcPr>
            <w:tcW w:w="1644" w:type="pct"/>
            <w:vAlign w:val="bottom"/>
          </w:tcPr>
          <w:p w14:paraId="249BCECF" w14:textId="77777777" w:rsidR="00FB5C28" w:rsidRPr="006B62A2" w:rsidRDefault="00FB5C28" w:rsidP="00FB5C28">
            <w:pPr>
              <w:rPr>
                <w:rFonts w:cs="Times New Roman"/>
                <w:spacing w:val="-2"/>
                <w:sz w:val="16"/>
                <w:szCs w:val="16"/>
              </w:rPr>
            </w:pPr>
            <w:r w:rsidRPr="006B62A2">
              <w:rPr>
                <w:rFonts w:cs="Times New Roman"/>
                <w:color w:val="3F3F3F"/>
                <w:sz w:val="16"/>
                <w:szCs w:val="16"/>
              </w:rPr>
              <w:t>Electronic and Robotic Systems</w:t>
            </w:r>
          </w:p>
        </w:tc>
        <w:tc>
          <w:tcPr>
            <w:tcW w:w="342" w:type="pct"/>
            <w:vAlign w:val="bottom"/>
          </w:tcPr>
          <w:p w14:paraId="0859B3D8" w14:textId="77777777" w:rsidR="00FB5C28" w:rsidRPr="006B62A2" w:rsidRDefault="00FB5C28" w:rsidP="00FB5C28">
            <w:pPr>
              <w:jc w:val="center"/>
              <w:rPr>
                <w:rFonts w:cs="Times New Roman"/>
                <w:spacing w:val="-2"/>
                <w:sz w:val="16"/>
                <w:szCs w:val="16"/>
              </w:rPr>
            </w:pPr>
            <w:r w:rsidRPr="006B62A2">
              <w:rPr>
                <w:rFonts w:cs="Times New Roman"/>
                <w:color w:val="3F3F3F"/>
                <w:sz w:val="16"/>
                <w:szCs w:val="16"/>
              </w:rPr>
              <w:t>3</w:t>
            </w:r>
          </w:p>
        </w:tc>
      </w:tr>
      <w:tr w:rsidR="00FB5C28" w:rsidRPr="006B62A2" w14:paraId="77D45C65" w14:textId="77777777" w:rsidTr="00E12C7C">
        <w:tc>
          <w:tcPr>
            <w:tcW w:w="2114" w:type="pct"/>
            <w:gridSpan w:val="2"/>
            <w:vAlign w:val="bottom"/>
          </w:tcPr>
          <w:p w14:paraId="191F7678" w14:textId="73B9A1EC" w:rsidR="00FB5C28" w:rsidRPr="006B62A2" w:rsidRDefault="00FB5C28" w:rsidP="00FB5C28">
            <w:pPr>
              <w:jc w:val="center"/>
              <w:rPr>
                <w:rFonts w:cs="Times New Roman"/>
                <w:color w:val="3F3F3F"/>
                <w:sz w:val="16"/>
                <w:szCs w:val="16"/>
              </w:rPr>
            </w:pPr>
            <w:r>
              <w:rPr>
                <w:rFonts w:cs="Times New Roman"/>
                <w:color w:val="3F3F3F"/>
                <w:sz w:val="16"/>
                <w:szCs w:val="16"/>
              </w:rPr>
              <w:t>Total</w:t>
            </w:r>
          </w:p>
        </w:tc>
        <w:tc>
          <w:tcPr>
            <w:tcW w:w="323" w:type="pct"/>
            <w:vAlign w:val="bottom"/>
          </w:tcPr>
          <w:p w14:paraId="6710A917" w14:textId="7DBAEF1F" w:rsidR="00FB5C28" w:rsidRPr="006B62A2" w:rsidRDefault="00FB5C28" w:rsidP="00FB5C28">
            <w:pPr>
              <w:jc w:val="center"/>
              <w:rPr>
                <w:rFonts w:cs="Times New Roman"/>
                <w:color w:val="3F3F3F"/>
                <w:sz w:val="16"/>
                <w:szCs w:val="16"/>
              </w:rPr>
            </w:pPr>
            <w:r>
              <w:rPr>
                <w:rFonts w:cs="Times New Roman"/>
                <w:color w:val="3F3F3F"/>
                <w:sz w:val="16"/>
                <w:szCs w:val="16"/>
              </w:rPr>
              <w:t>123</w:t>
            </w:r>
          </w:p>
        </w:tc>
        <w:tc>
          <w:tcPr>
            <w:tcW w:w="2221" w:type="pct"/>
            <w:gridSpan w:val="2"/>
            <w:vAlign w:val="bottom"/>
          </w:tcPr>
          <w:p w14:paraId="2F464D1E" w14:textId="4DA141AD" w:rsidR="00FB5C28" w:rsidRPr="006B62A2" w:rsidRDefault="00FB5C28" w:rsidP="00FB5C28">
            <w:pPr>
              <w:jc w:val="center"/>
              <w:rPr>
                <w:rFonts w:cs="Times New Roman"/>
                <w:color w:val="3F3F3F"/>
                <w:sz w:val="16"/>
                <w:szCs w:val="16"/>
              </w:rPr>
            </w:pPr>
            <w:r>
              <w:rPr>
                <w:rFonts w:cs="Times New Roman"/>
                <w:color w:val="3F3F3F"/>
                <w:sz w:val="16"/>
                <w:szCs w:val="16"/>
              </w:rPr>
              <w:t>Total</w:t>
            </w:r>
          </w:p>
        </w:tc>
        <w:tc>
          <w:tcPr>
            <w:tcW w:w="342" w:type="pct"/>
            <w:vAlign w:val="bottom"/>
          </w:tcPr>
          <w:p w14:paraId="370938CA" w14:textId="3E0C2563" w:rsidR="00FB5C28" w:rsidRPr="006B62A2" w:rsidRDefault="00FB5C28" w:rsidP="00FB5C28">
            <w:pPr>
              <w:jc w:val="center"/>
              <w:rPr>
                <w:rFonts w:cs="Times New Roman"/>
                <w:color w:val="3F3F3F"/>
                <w:sz w:val="16"/>
                <w:szCs w:val="16"/>
              </w:rPr>
            </w:pPr>
            <w:r>
              <w:rPr>
                <w:rFonts w:cs="Times New Roman"/>
                <w:color w:val="3F3F3F"/>
                <w:sz w:val="16"/>
                <w:szCs w:val="16"/>
              </w:rPr>
              <w:t>123</w:t>
            </w:r>
          </w:p>
        </w:tc>
      </w:tr>
    </w:tbl>
    <w:p w14:paraId="3B442E4B" w14:textId="3EF68B89" w:rsidR="00B902FB" w:rsidRDefault="00B902FB" w:rsidP="00576098">
      <w:pPr>
        <w:rPr>
          <w:rFonts w:asciiTheme="majorHAnsi" w:hAnsiTheme="majorHAnsi"/>
        </w:rPr>
      </w:pPr>
    </w:p>
    <w:p w14:paraId="1353D23A" w14:textId="77777777" w:rsidR="00B902FB" w:rsidRDefault="00B902FB">
      <w:pPr>
        <w:rPr>
          <w:rFonts w:asciiTheme="majorHAnsi" w:hAnsiTheme="majorHAnsi"/>
        </w:rPr>
      </w:pPr>
      <w:r>
        <w:rPr>
          <w:rFonts w:asciiTheme="majorHAnsi" w:hAnsiTheme="majorHAnsi"/>
        </w:rPr>
        <w:br w:type="page"/>
      </w:r>
    </w:p>
    <w:p w14:paraId="19E69BDF" w14:textId="1A5DBE84" w:rsidR="00446561" w:rsidRPr="00B902FB" w:rsidRDefault="00B902FB" w:rsidP="003F3444">
      <w:pPr>
        <w:pStyle w:val="Heading1"/>
      </w:pPr>
      <w:bookmarkStart w:id="3" w:name="_Toc156928081"/>
      <w:r w:rsidRPr="00B902FB">
        <w:lastRenderedPageBreak/>
        <w:t>Appendix A. EDU 2401 Introduction to Engineering Design</w:t>
      </w:r>
      <w:bookmarkEnd w:id="3"/>
    </w:p>
    <w:p w14:paraId="742B9DB3" w14:textId="42D906B9" w:rsidR="00B902FB" w:rsidRDefault="00F7618A" w:rsidP="008A1F0B">
      <w:pPr>
        <w:pStyle w:val="Heading2"/>
      </w:pPr>
      <w:bookmarkStart w:id="4" w:name="_Toc156928082"/>
      <w:r>
        <w:t xml:space="preserve">EDU 2401 </w:t>
      </w:r>
      <w:r w:rsidR="008A1F0B">
        <w:t>New Course Proposal Form</w:t>
      </w:r>
      <w:bookmarkEnd w:id="4"/>
    </w:p>
    <w:p w14:paraId="48EE3DD7" w14:textId="77777777" w:rsidR="008A1F0B" w:rsidRPr="008A1F0B" w:rsidRDefault="008A1F0B" w:rsidP="008A1F0B">
      <w:pPr>
        <w:rPr>
          <w:lang w:eastAsia="ko-KR"/>
        </w:rPr>
      </w:pPr>
    </w:p>
    <w:p w14:paraId="356A91CD" w14:textId="77777777" w:rsidR="00B902FB" w:rsidRPr="00C72926" w:rsidRDefault="00B902FB" w:rsidP="00B902FB">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54683592" w14:textId="77777777" w:rsidR="00B902FB" w:rsidRDefault="00B902FB" w:rsidP="00B902FB">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3CDC028C" w14:textId="77777777" w:rsidR="00B902FB" w:rsidRPr="003535BC" w:rsidRDefault="00B902FB" w:rsidP="00B902FB">
      <w:pPr>
        <w:rPr>
          <w:rFonts w:cs="Times New Roman"/>
          <w:sz w:val="20"/>
          <w:szCs w:val="22"/>
        </w:rPr>
      </w:pPr>
      <w:r w:rsidRPr="003535BC">
        <w:rPr>
          <w:rFonts w:cs="Times New Roman"/>
          <w:sz w:val="20"/>
          <w:szCs w:val="22"/>
        </w:rPr>
        <w:t xml:space="preserve">This form is used for all new course proposals. Attach this to the </w:t>
      </w:r>
      <w:hyperlink r:id="rId16" w:history="1">
        <w:r w:rsidRPr="00531884">
          <w:rPr>
            <w:rStyle w:val="Hyperlink"/>
            <w:rFonts w:cs="Times New Roman"/>
            <w:sz w:val="20"/>
            <w:szCs w:val="22"/>
          </w:rPr>
          <w:t>Curriculum Modification Proposal Form</w:t>
        </w:r>
      </w:hyperlink>
      <w:r>
        <w:rPr>
          <w:rFonts w:cs="Times New Roman"/>
          <w:sz w:val="20"/>
          <w:szCs w:val="22"/>
        </w:rPr>
        <w:t xml:space="preserve"> </w:t>
      </w:r>
      <w:r w:rsidRPr="003535BC">
        <w:rPr>
          <w:rFonts w:cs="Times New Roman"/>
          <w:sz w:val="20"/>
          <w:szCs w:val="22"/>
        </w:rPr>
        <w:t>and submit as one package as per instructions.</w:t>
      </w:r>
      <w:r>
        <w:rPr>
          <w:rFonts w:cs="Times New Roman"/>
          <w:sz w:val="20"/>
          <w:szCs w:val="22"/>
        </w:rPr>
        <w:t xml:space="preserve">  Use one New Course Proposal Form for each new course.</w:t>
      </w:r>
    </w:p>
    <w:p w14:paraId="5F5A8CE6" w14:textId="77777777" w:rsidR="00B902FB" w:rsidRDefault="00B902FB" w:rsidP="00B902FB">
      <w:pPr>
        <w:rPr>
          <w:rFonts w:cs="Times New Roman"/>
          <w:sz w:val="22"/>
          <w:szCs w:val="22"/>
        </w:rPr>
      </w:pPr>
    </w:p>
    <w:tbl>
      <w:tblPr>
        <w:tblStyle w:val="TableGrid"/>
        <w:tblW w:w="0" w:type="auto"/>
        <w:tblLook w:val="00A0" w:firstRow="1" w:lastRow="0" w:firstColumn="1" w:lastColumn="0" w:noHBand="0" w:noVBand="0"/>
      </w:tblPr>
      <w:tblGrid>
        <w:gridCol w:w="3471"/>
        <w:gridCol w:w="5159"/>
      </w:tblGrid>
      <w:tr w:rsidR="00B902FB" w14:paraId="24CF583B" w14:textId="77777777" w:rsidTr="00A43A51">
        <w:tc>
          <w:tcPr>
            <w:tcW w:w="3471" w:type="dxa"/>
          </w:tcPr>
          <w:p w14:paraId="2FDC3DCE" w14:textId="77777777" w:rsidR="00B902FB" w:rsidRPr="00A912B6" w:rsidRDefault="00B902FB" w:rsidP="00A43A51">
            <w:pPr>
              <w:rPr>
                <w:rFonts w:cs="Times New Roman"/>
                <w:b/>
                <w:sz w:val="22"/>
                <w:szCs w:val="22"/>
              </w:rPr>
            </w:pPr>
            <w:r w:rsidRPr="00A912B6">
              <w:rPr>
                <w:rFonts w:cs="Times New Roman"/>
                <w:b/>
                <w:sz w:val="22"/>
                <w:szCs w:val="22"/>
              </w:rPr>
              <w:t>Course Title</w:t>
            </w:r>
          </w:p>
        </w:tc>
        <w:tc>
          <w:tcPr>
            <w:tcW w:w="5159" w:type="dxa"/>
          </w:tcPr>
          <w:p w14:paraId="2F3BD10B" w14:textId="77777777" w:rsidR="00B902FB" w:rsidRPr="00455343" w:rsidRDefault="00B902FB" w:rsidP="00A43A51">
            <w:pPr>
              <w:rPr>
                <w:rFonts w:cs="Times New Roman"/>
                <w:sz w:val="22"/>
                <w:szCs w:val="22"/>
              </w:rPr>
            </w:pPr>
            <w:r w:rsidRPr="00455343">
              <w:rPr>
                <w:rFonts w:cs="Times New Roman"/>
                <w:sz w:val="22"/>
                <w:szCs w:val="22"/>
              </w:rPr>
              <w:t>Introduction to Engineering Design</w:t>
            </w:r>
          </w:p>
        </w:tc>
      </w:tr>
      <w:tr w:rsidR="00B902FB" w14:paraId="4CA96405" w14:textId="77777777" w:rsidTr="00A43A51">
        <w:tc>
          <w:tcPr>
            <w:tcW w:w="3471" w:type="dxa"/>
          </w:tcPr>
          <w:p w14:paraId="4178A2FB" w14:textId="77777777" w:rsidR="00B902FB" w:rsidRPr="00A912B6" w:rsidRDefault="00B902FB" w:rsidP="00A43A51">
            <w:pPr>
              <w:rPr>
                <w:rFonts w:cs="Times New Roman"/>
                <w:b/>
                <w:sz w:val="22"/>
                <w:szCs w:val="22"/>
              </w:rPr>
            </w:pPr>
            <w:r>
              <w:rPr>
                <w:rFonts w:cs="Times New Roman"/>
                <w:b/>
                <w:sz w:val="22"/>
                <w:szCs w:val="22"/>
              </w:rPr>
              <w:t>Proposal Date</w:t>
            </w:r>
          </w:p>
        </w:tc>
        <w:tc>
          <w:tcPr>
            <w:tcW w:w="5159" w:type="dxa"/>
          </w:tcPr>
          <w:p w14:paraId="4C113EF7" w14:textId="77777777" w:rsidR="00B902FB" w:rsidRPr="00455343" w:rsidRDefault="00B902FB" w:rsidP="00A43A51">
            <w:pPr>
              <w:rPr>
                <w:rFonts w:cs="Times New Roman"/>
                <w:sz w:val="22"/>
                <w:szCs w:val="22"/>
              </w:rPr>
            </w:pPr>
            <w:r>
              <w:rPr>
                <w:rFonts w:cs="Times New Roman"/>
                <w:sz w:val="22"/>
                <w:szCs w:val="22"/>
              </w:rPr>
              <w:t>1</w:t>
            </w:r>
            <w:r w:rsidRPr="00455343">
              <w:rPr>
                <w:rFonts w:cs="Times New Roman"/>
                <w:sz w:val="22"/>
                <w:szCs w:val="22"/>
              </w:rPr>
              <w:t>/</w:t>
            </w:r>
            <w:r>
              <w:rPr>
                <w:rFonts w:cs="Times New Roman"/>
                <w:sz w:val="22"/>
                <w:szCs w:val="22"/>
              </w:rPr>
              <w:t>23</w:t>
            </w:r>
            <w:r w:rsidRPr="00455343">
              <w:rPr>
                <w:rFonts w:cs="Times New Roman"/>
                <w:sz w:val="22"/>
                <w:szCs w:val="22"/>
              </w:rPr>
              <w:t>/202</w:t>
            </w:r>
            <w:r>
              <w:rPr>
                <w:rFonts w:cs="Times New Roman"/>
                <w:sz w:val="22"/>
                <w:szCs w:val="22"/>
              </w:rPr>
              <w:t>4</w:t>
            </w:r>
          </w:p>
        </w:tc>
      </w:tr>
      <w:tr w:rsidR="00B902FB" w14:paraId="28661EAC" w14:textId="77777777" w:rsidTr="00A43A51">
        <w:tc>
          <w:tcPr>
            <w:tcW w:w="3471" w:type="dxa"/>
          </w:tcPr>
          <w:p w14:paraId="196EE8F0" w14:textId="77777777" w:rsidR="00B902FB" w:rsidRPr="00A912B6" w:rsidRDefault="00B902FB" w:rsidP="00A43A51">
            <w:pPr>
              <w:rPr>
                <w:rFonts w:cs="Times New Roman"/>
                <w:b/>
                <w:sz w:val="22"/>
                <w:szCs w:val="22"/>
              </w:rPr>
            </w:pPr>
            <w:r>
              <w:rPr>
                <w:rFonts w:cs="Times New Roman"/>
                <w:b/>
                <w:sz w:val="22"/>
                <w:szCs w:val="22"/>
              </w:rPr>
              <w:t xml:space="preserve">Proposer’s Name </w:t>
            </w:r>
          </w:p>
        </w:tc>
        <w:tc>
          <w:tcPr>
            <w:tcW w:w="5159" w:type="dxa"/>
          </w:tcPr>
          <w:p w14:paraId="4EEAFFDA" w14:textId="77777777" w:rsidR="00B902FB" w:rsidRPr="00455343" w:rsidRDefault="00B902FB" w:rsidP="00A43A51">
            <w:pPr>
              <w:rPr>
                <w:rFonts w:cs="Times New Roman"/>
                <w:sz w:val="22"/>
                <w:szCs w:val="22"/>
              </w:rPr>
            </w:pPr>
            <w:proofErr w:type="spellStart"/>
            <w:r w:rsidRPr="00455343">
              <w:rPr>
                <w:rFonts w:cs="Times New Roman"/>
                <w:sz w:val="22"/>
                <w:szCs w:val="22"/>
              </w:rPr>
              <w:t>Euisuk</w:t>
            </w:r>
            <w:proofErr w:type="spellEnd"/>
            <w:r w:rsidRPr="00455343">
              <w:rPr>
                <w:rFonts w:cs="Times New Roman"/>
                <w:sz w:val="22"/>
                <w:szCs w:val="22"/>
              </w:rPr>
              <w:t xml:space="preserve"> Sung</w:t>
            </w:r>
          </w:p>
        </w:tc>
      </w:tr>
      <w:tr w:rsidR="00B902FB" w14:paraId="3E9AE26E" w14:textId="77777777" w:rsidTr="00A43A51">
        <w:tc>
          <w:tcPr>
            <w:tcW w:w="3471" w:type="dxa"/>
          </w:tcPr>
          <w:p w14:paraId="70B3631B" w14:textId="77777777" w:rsidR="00B902FB" w:rsidRPr="00A912B6" w:rsidRDefault="00B902FB" w:rsidP="00A43A51">
            <w:pPr>
              <w:rPr>
                <w:rFonts w:cs="Times New Roman"/>
                <w:b/>
                <w:sz w:val="22"/>
                <w:szCs w:val="22"/>
              </w:rPr>
            </w:pPr>
            <w:r>
              <w:rPr>
                <w:rFonts w:cs="Times New Roman"/>
                <w:b/>
                <w:sz w:val="22"/>
                <w:szCs w:val="22"/>
              </w:rPr>
              <w:t>Course Number</w:t>
            </w:r>
          </w:p>
        </w:tc>
        <w:tc>
          <w:tcPr>
            <w:tcW w:w="5159" w:type="dxa"/>
          </w:tcPr>
          <w:p w14:paraId="2CEDEC9C" w14:textId="77777777" w:rsidR="00B902FB" w:rsidRPr="00455343" w:rsidRDefault="00B902FB" w:rsidP="00A43A51">
            <w:pPr>
              <w:rPr>
                <w:rFonts w:cs="Times New Roman"/>
                <w:sz w:val="22"/>
                <w:szCs w:val="22"/>
              </w:rPr>
            </w:pPr>
            <w:r w:rsidRPr="00455343">
              <w:rPr>
                <w:rFonts w:cs="Times New Roman"/>
                <w:sz w:val="22"/>
                <w:szCs w:val="22"/>
              </w:rPr>
              <w:t>EDU 240</w:t>
            </w:r>
            <w:r>
              <w:rPr>
                <w:rFonts w:cs="Times New Roman"/>
                <w:sz w:val="22"/>
                <w:szCs w:val="22"/>
              </w:rPr>
              <w:t>1</w:t>
            </w:r>
          </w:p>
        </w:tc>
      </w:tr>
      <w:tr w:rsidR="00B902FB" w14:paraId="7DDF6DD0" w14:textId="77777777" w:rsidTr="00A43A51">
        <w:tc>
          <w:tcPr>
            <w:tcW w:w="3471" w:type="dxa"/>
          </w:tcPr>
          <w:p w14:paraId="56ED73EC" w14:textId="77777777" w:rsidR="00B902FB" w:rsidRPr="00A912B6" w:rsidRDefault="00B902FB" w:rsidP="00A43A51">
            <w:pPr>
              <w:rPr>
                <w:rFonts w:cs="Times New Roman"/>
                <w:b/>
                <w:sz w:val="22"/>
                <w:szCs w:val="22"/>
              </w:rPr>
            </w:pPr>
            <w:r>
              <w:rPr>
                <w:rFonts w:cs="Times New Roman"/>
                <w:b/>
                <w:sz w:val="22"/>
                <w:szCs w:val="22"/>
              </w:rPr>
              <w:t>Course Credits, Hours</w:t>
            </w:r>
          </w:p>
        </w:tc>
        <w:tc>
          <w:tcPr>
            <w:tcW w:w="5159" w:type="dxa"/>
          </w:tcPr>
          <w:p w14:paraId="6E84F607" w14:textId="77777777" w:rsidR="00B902FB" w:rsidRPr="00455343" w:rsidRDefault="00B902FB" w:rsidP="00A43A51">
            <w:pPr>
              <w:rPr>
                <w:rFonts w:cs="Times New Roman"/>
                <w:sz w:val="22"/>
                <w:szCs w:val="22"/>
              </w:rPr>
            </w:pPr>
            <w:r w:rsidRPr="00455343">
              <w:rPr>
                <w:rFonts w:cs="Times New Roman"/>
                <w:sz w:val="22"/>
                <w:szCs w:val="22"/>
              </w:rPr>
              <w:t xml:space="preserve">3 </w:t>
            </w:r>
            <w:proofErr w:type="spellStart"/>
            <w:r w:rsidRPr="00455343">
              <w:rPr>
                <w:rFonts w:cs="Times New Roman"/>
                <w:sz w:val="22"/>
                <w:szCs w:val="22"/>
              </w:rPr>
              <w:t>cr</w:t>
            </w:r>
            <w:proofErr w:type="spellEnd"/>
            <w:r w:rsidRPr="00455343">
              <w:rPr>
                <w:rFonts w:cs="Times New Roman"/>
                <w:sz w:val="22"/>
                <w:szCs w:val="22"/>
              </w:rPr>
              <w:t xml:space="preserve">, 2 cl </w:t>
            </w:r>
            <w:proofErr w:type="spellStart"/>
            <w:r w:rsidRPr="00455343">
              <w:rPr>
                <w:rFonts w:cs="Times New Roman"/>
                <w:sz w:val="22"/>
                <w:szCs w:val="22"/>
              </w:rPr>
              <w:t>hrs</w:t>
            </w:r>
            <w:proofErr w:type="spellEnd"/>
            <w:r w:rsidRPr="00455343">
              <w:rPr>
                <w:rFonts w:cs="Times New Roman"/>
                <w:sz w:val="22"/>
                <w:szCs w:val="22"/>
              </w:rPr>
              <w:t xml:space="preserve">, 2 lab </w:t>
            </w:r>
            <w:proofErr w:type="spellStart"/>
            <w:r w:rsidRPr="00455343">
              <w:rPr>
                <w:rFonts w:cs="Times New Roman"/>
                <w:sz w:val="22"/>
                <w:szCs w:val="22"/>
              </w:rPr>
              <w:t>hrs</w:t>
            </w:r>
            <w:proofErr w:type="spellEnd"/>
          </w:p>
        </w:tc>
      </w:tr>
      <w:tr w:rsidR="00B902FB" w14:paraId="4D984197" w14:textId="77777777" w:rsidTr="00A43A51">
        <w:tc>
          <w:tcPr>
            <w:tcW w:w="3471" w:type="dxa"/>
          </w:tcPr>
          <w:p w14:paraId="7F84CDC1" w14:textId="77777777" w:rsidR="00B902FB" w:rsidRPr="00A912B6" w:rsidRDefault="00B902FB" w:rsidP="00A43A51">
            <w:pPr>
              <w:rPr>
                <w:rFonts w:cs="Times New Roman"/>
                <w:b/>
                <w:sz w:val="22"/>
                <w:szCs w:val="22"/>
              </w:rPr>
            </w:pPr>
            <w:r>
              <w:rPr>
                <w:rFonts w:cs="Times New Roman"/>
                <w:b/>
                <w:sz w:val="22"/>
                <w:szCs w:val="22"/>
              </w:rPr>
              <w:t>Course Pre / Co-Requisites</w:t>
            </w:r>
          </w:p>
        </w:tc>
        <w:tc>
          <w:tcPr>
            <w:tcW w:w="5159" w:type="dxa"/>
          </w:tcPr>
          <w:p w14:paraId="24D6556F" w14:textId="77777777" w:rsidR="00B902FB" w:rsidRPr="00455343" w:rsidRDefault="00B902FB" w:rsidP="00A43A51">
            <w:pPr>
              <w:rPr>
                <w:rFonts w:cs="Times New Roman"/>
                <w:sz w:val="22"/>
                <w:szCs w:val="22"/>
              </w:rPr>
            </w:pPr>
            <w:r w:rsidRPr="00455343">
              <w:rPr>
                <w:rFonts w:cs="Times New Roman"/>
                <w:sz w:val="22"/>
                <w:szCs w:val="22"/>
              </w:rPr>
              <w:t>Prerequisite EDU 1400</w:t>
            </w:r>
          </w:p>
        </w:tc>
      </w:tr>
      <w:tr w:rsidR="00B902FB" w14:paraId="66DA92CD" w14:textId="77777777" w:rsidTr="00A43A51">
        <w:tc>
          <w:tcPr>
            <w:tcW w:w="3471" w:type="dxa"/>
          </w:tcPr>
          <w:p w14:paraId="65191585" w14:textId="77777777" w:rsidR="00B902FB" w:rsidRPr="00A912B6" w:rsidRDefault="00B902FB" w:rsidP="00A43A51">
            <w:pPr>
              <w:rPr>
                <w:rFonts w:cs="Times New Roman"/>
                <w:b/>
                <w:sz w:val="22"/>
                <w:szCs w:val="22"/>
              </w:rPr>
            </w:pPr>
            <w:r>
              <w:rPr>
                <w:rFonts w:cs="Times New Roman"/>
                <w:b/>
                <w:sz w:val="22"/>
                <w:szCs w:val="22"/>
              </w:rPr>
              <w:t>Catalog Course Description</w:t>
            </w:r>
          </w:p>
        </w:tc>
        <w:tc>
          <w:tcPr>
            <w:tcW w:w="5159" w:type="dxa"/>
          </w:tcPr>
          <w:p w14:paraId="0E5B7D17" w14:textId="77777777" w:rsidR="00B902FB" w:rsidRPr="00081BF6" w:rsidRDefault="00B902FB" w:rsidP="00A43A51">
            <w:pPr>
              <w:rPr>
                <w:rFonts w:cs="Times New Roman"/>
                <w:bCs/>
                <w:sz w:val="20"/>
                <w:szCs w:val="20"/>
              </w:rPr>
            </w:pPr>
            <w:r w:rsidRPr="00814DFA">
              <w:rPr>
                <w:rFonts w:cs="Times New Roman"/>
                <w:bCs/>
                <w:sz w:val="20"/>
                <w:szCs w:val="20"/>
              </w:rPr>
              <w:t>Introduction to the engineering design process and the foundation of engineering. Students develop comprehensive understandings of the nature of engineering, design</w:t>
            </w:r>
            <w:r>
              <w:rPr>
                <w:rFonts w:cs="Times New Roman"/>
                <w:bCs/>
                <w:sz w:val="20"/>
                <w:szCs w:val="20"/>
              </w:rPr>
              <w:t xml:space="preserve"> process, design methodologies, and interdisciplinary problem-solving skills for product design.</w:t>
            </w:r>
            <w:r w:rsidRPr="00755CF5">
              <w:rPr>
                <w:rFonts w:cs="Times New Roman"/>
                <w:bCs/>
                <w:sz w:val="20"/>
                <w:szCs w:val="20"/>
              </w:rPr>
              <w:t xml:space="preserve"> </w:t>
            </w:r>
            <w:r>
              <w:rPr>
                <w:rFonts w:cs="Times New Roman"/>
                <w:bCs/>
                <w:sz w:val="20"/>
                <w:szCs w:val="20"/>
              </w:rPr>
              <w:t xml:space="preserve">The topics of this course include problem identification, design thinking, and prototyping. </w:t>
            </w:r>
          </w:p>
        </w:tc>
      </w:tr>
      <w:tr w:rsidR="00B902FB" w14:paraId="44CE6EB4" w14:textId="77777777" w:rsidTr="00A43A51">
        <w:tc>
          <w:tcPr>
            <w:tcW w:w="3471" w:type="dxa"/>
          </w:tcPr>
          <w:p w14:paraId="6A3EAC32" w14:textId="77777777" w:rsidR="00B902FB" w:rsidRDefault="00B902FB" w:rsidP="00A43A51">
            <w:pPr>
              <w:rPr>
                <w:rFonts w:cs="Times New Roman"/>
                <w:b/>
                <w:sz w:val="22"/>
                <w:szCs w:val="22"/>
              </w:rPr>
            </w:pPr>
            <w:r>
              <w:rPr>
                <w:rFonts w:cs="Times New Roman"/>
                <w:b/>
                <w:sz w:val="22"/>
                <w:szCs w:val="22"/>
              </w:rPr>
              <w:t>Brief Rationale</w:t>
            </w:r>
          </w:p>
          <w:p w14:paraId="0160DF52" w14:textId="77777777" w:rsidR="00B902FB" w:rsidRDefault="00B902FB" w:rsidP="00A43A51">
            <w:pPr>
              <w:rPr>
                <w:rFonts w:cs="Times New Roman"/>
                <w:sz w:val="20"/>
                <w:szCs w:val="22"/>
              </w:rPr>
            </w:pPr>
            <w:r w:rsidRPr="003535BC">
              <w:rPr>
                <w:rFonts w:cs="Times New Roman"/>
                <w:sz w:val="20"/>
                <w:szCs w:val="22"/>
              </w:rPr>
              <w:t xml:space="preserve">Provide a concise summary of why this course is important to the department, </w:t>
            </w:r>
            <w:proofErr w:type="gramStart"/>
            <w:r w:rsidRPr="003535BC">
              <w:rPr>
                <w:rFonts w:cs="Times New Roman"/>
                <w:sz w:val="20"/>
                <w:szCs w:val="22"/>
              </w:rPr>
              <w:t>school</w:t>
            </w:r>
            <w:proofErr w:type="gramEnd"/>
            <w:r w:rsidRPr="003535BC">
              <w:rPr>
                <w:rFonts w:cs="Times New Roman"/>
                <w:sz w:val="20"/>
                <w:szCs w:val="22"/>
              </w:rPr>
              <w:t xml:space="preserve"> or college.</w:t>
            </w:r>
          </w:p>
          <w:p w14:paraId="7C640881" w14:textId="77777777" w:rsidR="00B902FB" w:rsidRPr="003535BC" w:rsidRDefault="00B902FB" w:rsidP="00A43A51">
            <w:pPr>
              <w:rPr>
                <w:rFonts w:cs="Times New Roman"/>
                <w:b/>
                <w:sz w:val="22"/>
                <w:szCs w:val="22"/>
              </w:rPr>
            </w:pPr>
          </w:p>
        </w:tc>
        <w:tc>
          <w:tcPr>
            <w:tcW w:w="5159" w:type="dxa"/>
          </w:tcPr>
          <w:p w14:paraId="24A73427" w14:textId="77777777" w:rsidR="00B902FB" w:rsidRPr="00015AA5" w:rsidRDefault="00B902FB" w:rsidP="00A43A51">
            <w:pPr>
              <w:rPr>
                <w:rFonts w:cs="Times New Roman"/>
                <w:bCs/>
                <w:sz w:val="22"/>
                <w:szCs w:val="22"/>
                <w:lang w:eastAsia="ko-KR"/>
              </w:rPr>
            </w:pPr>
            <w:r w:rsidRPr="00015AA5">
              <w:rPr>
                <w:rFonts w:cs="Times New Roman"/>
                <w:bCs/>
                <w:sz w:val="22"/>
                <w:szCs w:val="22"/>
                <w:lang w:eastAsia="ko-KR"/>
              </w:rPr>
              <w:t>EDU 240</w:t>
            </w:r>
            <w:r>
              <w:rPr>
                <w:rFonts w:cs="Times New Roman"/>
                <w:bCs/>
                <w:sz w:val="22"/>
                <w:szCs w:val="22"/>
                <w:lang w:eastAsia="ko-KR"/>
              </w:rPr>
              <w:t>1</w:t>
            </w:r>
            <w:r w:rsidRPr="00015AA5">
              <w:rPr>
                <w:rFonts w:cs="Times New Roman"/>
                <w:bCs/>
                <w:sz w:val="22"/>
                <w:szCs w:val="22"/>
                <w:lang w:eastAsia="ko-KR"/>
              </w:rPr>
              <w:t xml:space="preserve"> introduces technology teacher education students to the fundamentals of engineering design, creative problem-solving, and design thinking. The course elucidates the human-centric aspects of design in technology and engineering, emphasizing its unique characteristics. Students will engage in real-world problem-solving that is open-ended, adheres to specific requirements, and is iterative and creative. This process mirrors the intrinsic nature of engineering design, where numerous potential solutions can emerge. Furthermore, the course emphasizes the cultivation of 21st-century skills such as creativity, critical thinking, communication, and collaboration within product design and development frameworks.</w:t>
            </w:r>
          </w:p>
          <w:p w14:paraId="3D8881C7" w14:textId="77777777" w:rsidR="00B902FB" w:rsidRPr="00015AA5" w:rsidRDefault="00B902FB" w:rsidP="00A43A51">
            <w:pPr>
              <w:rPr>
                <w:rFonts w:cs="Times New Roman"/>
                <w:bCs/>
                <w:sz w:val="22"/>
                <w:szCs w:val="22"/>
                <w:lang w:eastAsia="ko-KR"/>
              </w:rPr>
            </w:pPr>
          </w:p>
          <w:p w14:paraId="38E77F51" w14:textId="77777777" w:rsidR="00B902FB" w:rsidRPr="00015AA5" w:rsidRDefault="00B902FB" w:rsidP="00A43A51">
            <w:pPr>
              <w:rPr>
                <w:rFonts w:cs="Times New Roman"/>
                <w:bCs/>
                <w:sz w:val="22"/>
                <w:szCs w:val="22"/>
                <w:lang w:eastAsia="ko-KR"/>
              </w:rPr>
            </w:pPr>
            <w:r w:rsidRPr="00015AA5">
              <w:rPr>
                <w:rFonts w:cs="Times New Roman"/>
                <w:bCs/>
                <w:sz w:val="22"/>
                <w:szCs w:val="22"/>
                <w:lang w:eastAsia="ko-KR"/>
              </w:rPr>
              <w:t>This course aligns with the NYS technology education standards, MST 5-Engineering Design, and the international benchmarks, Standards for Technological and Engineering Literacy (STEL) 7-Design in Technology and Engineering Education:</w:t>
            </w:r>
          </w:p>
          <w:p w14:paraId="240C1FF8" w14:textId="77777777" w:rsidR="00B902FB" w:rsidRPr="00015AA5" w:rsidRDefault="00B902FB" w:rsidP="00A43A51">
            <w:pPr>
              <w:rPr>
                <w:rFonts w:cs="Times New Roman"/>
                <w:bCs/>
                <w:sz w:val="22"/>
                <w:szCs w:val="22"/>
                <w:lang w:eastAsia="ko-KR"/>
              </w:rPr>
            </w:pPr>
            <w:r w:rsidRPr="00015AA5">
              <w:rPr>
                <w:rFonts w:cs="Times New Roman"/>
                <w:bCs/>
                <w:sz w:val="22"/>
                <w:szCs w:val="22"/>
                <w:lang w:eastAsia="ko-KR"/>
              </w:rPr>
              <w:t>- MST 5- Engineering Design: Engineering design is an iterative process involving modeling and optimization used to develop technological solutions to problems within given constraints.</w:t>
            </w:r>
          </w:p>
          <w:p w14:paraId="003322E6" w14:textId="77777777" w:rsidR="00B902FB" w:rsidRPr="00455343" w:rsidRDefault="00B902FB" w:rsidP="00A43A51">
            <w:pPr>
              <w:rPr>
                <w:rFonts w:cs="Times New Roman"/>
                <w:sz w:val="22"/>
                <w:szCs w:val="22"/>
              </w:rPr>
            </w:pPr>
            <w:r w:rsidRPr="00015AA5">
              <w:rPr>
                <w:rFonts w:cs="Times New Roman"/>
                <w:bCs/>
                <w:sz w:val="22"/>
                <w:szCs w:val="22"/>
                <w:lang w:eastAsia="ko-KR"/>
              </w:rPr>
              <w:t>- ITEEA STEL 7 Design in Technology and Engineering Education: Students experience the full spectrum of technology and engineering design.</w:t>
            </w:r>
          </w:p>
        </w:tc>
      </w:tr>
      <w:tr w:rsidR="00B902FB" w14:paraId="5FE14239" w14:textId="77777777" w:rsidTr="00A43A51">
        <w:tc>
          <w:tcPr>
            <w:tcW w:w="3471" w:type="dxa"/>
          </w:tcPr>
          <w:p w14:paraId="3E79BC1E" w14:textId="77777777" w:rsidR="00B902FB" w:rsidRPr="00B55DF6" w:rsidRDefault="00B902FB" w:rsidP="00A43A51">
            <w:pPr>
              <w:rPr>
                <w:rFonts w:cs="Times New Roman"/>
                <w:b/>
                <w:sz w:val="22"/>
                <w:szCs w:val="22"/>
              </w:rPr>
            </w:pPr>
            <w:r>
              <w:rPr>
                <w:rFonts w:cs="Times New Roman"/>
                <w:b/>
                <w:sz w:val="22"/>
                <w:szCs w:val="22"/>
              </w:rPr>
              <w:t>CUNY</w:t>
            </w:r>
            <w:r w:rsidRPr="00B55DF6">
              <w:rPr>
                <w:rFonts w:cs="Times New Roman"/>
                <w:b/>
                <w:sz w:val="22"/>
                <w:szCs w:val="22"/>
              </w:rPr>
              <w:t xml:space="preserve"> – Course Equivalencies</w:t>
            </w:r>
          </w:p>
          <w:p w14:paraId="5F32B31F" w14:textId="77777777" w:rsidR="00B902FB" w:rsidRPr="00B55DF6" w:rsidRDefault="00B902FB" w:rsidP="00A43A51">
            <w:pPr>
              <w:rPr>
                <w:rFonts w:cs="Times New Roman"/>
                <w:sz w:val="20"/>
                <w:szCs w:val="20"/>
              </w:rPr>
            </w:pPr>
            <w:r w:rsidRPr="00B55DF6">
              <w:rPr>
                <w:rFonts w:cs="Times New Roman"/>
                <w:sz w:val="20"/>
                <w:szCs w:val="20"/>
              </w:rPr>
              <w:t>Provide information about equivalent courses within CUNY, if any.</w:t>
            </w:r>
          </w:p>
          <w:p w14:paraId="370E9F81" w14:textId="77777777" w:rsidR="00B902FB" w:rsidRDefault="00B902FB" w:rsidP="00A43A51">
            <w:pPr>
              <w:rPr>
                <w:rFonts w:cs="Times New Roman"/>
                <w:b/>
                <w:sz w:val="22"/>
                <w:szCs w:val="22"/>
              </w:rPr>
            </w:pPr>
          </w:p>
        </w:tc>
        <w:tc>
          <w:tcPr>
            <w:tcW w:w="5159" w:type="dxa"/>
          </w:tcPr>
          <w:p w14:paraId="4709D947" w14:textId="77777777" w:rsidR="00B902FB" w:rsidRPr="00455343" w:rsidRDefault="00B902FB" w:rsidP="00A43A51">
            <w:pPr>
              <w:rPr>
                <w:rFonts w:cs="Times New Roman"/>
                <w:sz w:val="22"/>
                <w:szCs w:val="22"/>
              </w:rPr>
            </w:pPr>
            <w:r w:rsidRPr="00455343">
              <w:rPr>
                <w:rFonts w:cs="Times New Roman"/>
                <w:sz w:val="22"/>
                <w:szCs w:val="22"/>
              </w:rPr>
              <w:lastRenderedPageBreak/>
              <w:t>None</w:t>
            </w:r>
          </w:p>
        </w:tc>
      </w:tr>
      <w:tr w:rsidR="00B902FB" w14:paraId="392FB539" w14:textId="77777777" w:rsidTr="00A43A51">
        <w:tc>
          <w:tcPr>
            <w:tcW w:w="3471" w:type="dxa"/>
          </w:tcPr>
          <w:p w14:paraId="5FB65ED8" w14:textId="77777777" w:rsidR="00B902FB" w:rsidRDefault="00B902FB" w:rsidP="00A43A51">
            <w:pPr>
              <w:rPr>
                <w:rFonts w:cs="Times New Roman"/>
                <w:b/>
                <w:sz w:val="22"/>
                <w:szCs w:val="22"/>
              </w:rPr>
            </w:pPr>
            <w:r>
              <w:rPr>
                <w:rFonts w:cs="Times New Roman"/>
                <w:b/>
                <w:sz w:val="22"/>
                <w:szCs w:val="22"/>
              </w:rPr>
              <w:t>Intent to Submit as Common Core</w:t>
            </w:r>
          </w:p>
          <w:p w14:paraId="72617203" w14:textId="77777777" w:rsidR="00B902FB" w:rsidRPr="003535BC" w:rsidRDefault="00B902FB" w:rsidP="00A43A51">
            <w:pPr>
              <w:rPr>
                <w:rFonts w:cs="Times New Roman"/>
                <w:sz w:val="20"/>
                <w:szCs w:val="22"/>
              </w:rPr>
            </w:pPr>
            <w:r w:rsidRPr="003535BC">
              <w:rPr>
                <w:rFonts w:cs="Times New Roman"/>
                <w:sz w:val="20"/>
                <w:szCs w:val="22"/>
              </w:rPr>
              <w:t>If this course is intended to fulfill one of the requirements in the common core, then indicate which area.</w:t>
            </w:r>
          </w:p>
        </w:tc>
        <w:tc>
          <w:tcPr>
            <w:tcW w:w="5159" w:type="dxa"/>
          </w:tcPr>
          <w:p w14:paraId="1F5FCC5C" w14:textId="77777777" w:rsidR="00B902FB" w:rsidRPr="00455343" w:rsidRDefault="00B902FB" w:rsidP="00A43A51">
            <w:pPr>
              <w:rPr>
                <w:rFonts w:cs="Times New Roman"/>
                <w:sz w:val="22"/>
                <w:szCs w:val="22"/>
              </w:rPr>
            </w:pPr>
            <w:r w:rsidRPr="00455343">
              <w:rPr>
                <w:rFonts w:cs="Times New Roman"/>
                <w:sz w:val="22"/>
                <w:szCs w:val="22"/>
              </w:rPr>
              <w:t>None</w:t>
            </w:r>
          </w:p>
        </w:tc>
      </w:tr>
      <w:tr w:rsidR="00B902FB" w14:paraId="5FCCDE93" w14:textId="77777777" w:rsidTr="00A43A51">
        <w:trPr>
          <w:trHeight w:val="505"/>
        </w:trPr>
        <w:tc>
          <w:tcPr>
            <w:tcW w:w="3471" w:type="dxa"/>
            <w:vMerge w:val="restart"/>
          </w:tcPr>
          <w:p w14:paraId="76481057" w14:textId="77777777" w:rsidR="00B902FB" w:rsidRPr="00341B3C" w:rsidRDefault="00B902FB" w:rsidP="00A43A51">
            <w:pPr>
              <w:rPr>
                <w:rFonts w:cs="Times New Roman"/>
                <w:b/>
                <w:sz w:val="22"/>
                <w:szCs w:val="22"/>
              </w:rPr>
            </w:pPr>
            <w:r w:rsidRPr="00341B3C">
              <w:rPr>
                <w:rFonts w:cs="Times New Roman"/>
                <w:b/>
                <w:sz w:val="22"/>
                <w:szCs w:val="22"/>
              </w:rPr>
              <w:t>For Interdisciplinary Courses:</w:t>
            </w:r>
          </w:p>
          <w:p w14:paraId="45A7C221" w14:textId="77777777" w:rsidR="00B902FB" w:rsidRPr="00341B3C" w:rsidRDefault="00B902FB" w:rsidP="00B902FB">
            <w:pPr>
              <w:pStyle w:val="ListParagraph"/>
              <w:numPr>
                <w:ilvl w:val="0"/>
                <w:numId w:val="12"/>
              </w:numPr>
              <w:ind w:left="180" w:hanging="180"/>
              <w:rPr>
                <w:rFonts w:cs="Times New Roman"/>
                <w:sz w:val="20"/>
                <w:szCs w:val="20"/>
              </w:rPr>
            </w:pPr>
            <w:r w:rsidRPr="00341B3C">
              <w:rPr>
                <w:rFonts w:cs="Times New Roman"/>
                <w:sz w:val="20"/>
                <w:szCs w:val="20"/>
              </w:rPr>
              <w:t xml:space="preserve">Date submitted to ID Committee for </w:t>
            </w:r>
            <w:proofErr w:type="gramStart"/>
            <w:r w:rsidRPr="00341B3C">
              <w:rPr>
                <w:rFonts w:cs="Times New Roman"/>
                <w:sz w:val="20"/>
                <w:szCs w:val="20"/>
              </w:rPr>
              <w:t>review</w:t>
            </w:r>
            <w:proofErr w:type="gramEnd"/>
          </w:p>
          <w:p w14:paraId="4FCF54D0" w14:textId="77777777" w:rsidR="00B902FB" w:rsidRPr="00341B3C" w:rsidRDefault="00B902FB" w:rsidP="00B902FB">
            <w:pPr>
              <w:pStyle w:val="ListParagraph"/>
              <w:numPr>
                <w:ilvl w:val="0"/>
                <w:numId w:val="12"/>
              </w:numPr>
              <w:ind w:left="180" w:hanging="180"/>
              <w:rPr>
                <w:rFonts w:cs="Times New Roman"/>
                <w:sz w:val="20"/>
                <w:szCs w:val="20"/>
              </w:rPr>
            </w:pPr>
            <w:r w:rsidRPr="00341B3C">
              <w:rPr>
                <w:rFonts w:cs="Times New Roman"/>
                <w:sz w:val="20"/>
                <w:szCs w:val="20"/>
              </w:rPr>
              <w:t xml:space="preserve">Date ID recommendation </w:t>
            </w:r>
            <w:proofErr w:type="gramStart"/>
            <w:r w:rsidRPr="00341B3C">
              <w:rPr>
                <w:rFonts w:cs="Times New Roman"/>
                <w:sz w:val="20"/>
                <w:szCs w:val="20"/>
              </w:rPr>
              <w:t>received</w:t>
            </w:r>
            <w:proofErr w:type="gramEnd"/>
          </w:p>
          <w:p w14:paraId="5FF58DD2" w14:textId="77777777" w:rsidR="00B902FB" w:rsidRPr="00341B3C" w:rsidRDefault="00B902FB" w:rsidP="00A43A51">
            <w:pPr>
              <w:pStyle w:val="ListParagraph"/>
              <w:ind w:left="180"/>
              <w:rPr>
                <w:rFonts w:cs="Times New Roman"/>
                <w:sz w:val="20"/>
                <w:szCs w:val="20"/>
              </w:rPr>
            </w:pPr>
          </w:p>
          <w:p w14:paraId="6A4E9E75" w14:textId="77777777" w:rsidR="00B902FB" w:rsidRPr="00AA0010" w:rsidRDefault="00B902FB" w:rsidP="00A43A51">
            <w:pPr>
              <w:rPr>
                <w:rFonts w:cs="Times New Roman"/>
                <w:color w:val="C00000"/>
                <w:sz w:val="22"/>
                <w:szCs w:val="22"/>
              </w:rPr>
            </w:pPr>
            <w:r w:rsidRPr="00341B3C">
              <w:rPr>
                <w:rFonts w:cs="Times New Roman"/>
                <w:sz w:val="20"/>
                <w:szCs w:val="20"/>
              </w:rPr>
              <w:t>- Will all sections be offered as ID? Y/N</w:t>
            </w:r>
          </w:p>
        </w:tc>
        <w:tc>
          <w:tcPr>
            <w:tcW w:w="5159" w:type="dxa"/>
          </w:tcPr>
          <w:p w14:paraId="6521E14B" w14:textId="77777777" w:rsidR="00B902FB" w:rsidRPr="00455343" w:rsidRDefault="00B902FB" w:rsidP="00A43A51">
            <w:pPr>
              <w:rPr>
                <w:rFonts w:cs="Times New Roman"/>
                <w:sz w:val="22"/>
                <w:szCs w:val="22"/>
              </w:rPr>
            </w:pPr>
            <w:r w:rsidRPr="00455343">
              <w:rPr>
                <w:rFonts w:cs="Times New Roman"/>
                <w:sz w:val="22"/>
                <w:szCs w:val="22"/>
              </w:rPr>
              <w:t>N/A</w:t>
            </w:r>
          </w:p>
        </w:tc>
      </w:tr>
      <w:tr w:rsidR="00B902FB" w14:paraId="5EBC6C6A" w14:textId="77777777" w:rsidTr="00A43A51">
        <w:trPr>
          <w:trHeight w:val="505"/>
        </w:trPr>
        <w:tc>
          <w:tcPr>
            <w:tcW w:w="3471" w:type="dxa"/>
            <w:vMerge/>
          </w:tcPr>
          <w:p w14:paraId="51838F8F" w14:textId="77777777" w:rsidR="00B902FB" w:rsidRPr="00B55DF6" w:rsidRDefault="00B902FB" w:rsidP="00A43A51">
            <w:pPr>
              <w:rPr>
                <w:rFonts w:cs="Times New Roman"/>
                <w:b/>
                <w:sz w:val="22"/>
                <w:szCs w:val="22"/>
              </w:rPr>
            </w:pPr>
          </w:p>
        </w:tc>
        <w:tc>
          <w:tcPr>
            <w:tcW w:w="5159" w:type="dxa"/>
          </w:tcPr>
          <w:p w14:paraId="3F2738D7" w14:textId="77777777" w:rsidR="00B902FB" w:rsidRPr="00455343" w:rsidRDefault="00B902FB" w:rsidP="00A43A51">
            <w:pPr>
              <w:rPr>
                <w:rFonts w:cs="Times New Roman"/>
                <w:sz w:val="22"/>
                <w:szCs w:val="22"/>
              </w:rPr>
            </w:pPr>
          </w:p>
        </w:tc>
      </w:tr>
      <w:tr w:rsidR="00B902FB" w14:paraId="79ECB404" w14:textId="77777777" w:rsidTr="00A43A51">
        <w:trPr>
          <w:trHeight w:val="413"/>
        </w:trPr>
        <w:tc>
          <w:tcPr>
            <w:tcW w:w="3471" w:type="dxa"/>
            <w:vMerge/>
          </w:tcPr>
          <w:p w14:paraId="7D981651" w14:textId="77777777" w:rsidR="00B902FB" w:rsidRPr="00B55DF6" w:rsidRDefault="00B902FB" w:rsidP="00A43A51">
            <w:pPr>
              <w:rPr>
                <w:rFonts w:cs="Times New Roman"/>
                <w:b/>
                <w:sz w:val="22"/>
                <w:szCs w:val="22"/>
              </w:rPr>
            </w:pPr>
          </w:p>
        </w:tc>
        <w:tc>
          <w:tcPr>
            <w:tcW w:w="5159" w:type="dxa"/>
          </w:tcPr>
          <w:p w14:paraId="4E9D0C46" w14:textId="77777777" w:rsidR="00B902FB" w:rsidRPr="00455343" w:rsidRDefault="00B902FB" w:rsidP="00A43A51">
            <w:pPr>
              <w:rPr>
                <w:rFonts w:cs="Times New Roman"/>
                <w:sz w:val="22"/>
                <w:szCs w:val="22"/>
              </w:rPr>
            </w:pPr>
          </w:p>
        </w:tc>
      </w:tr>
      <w:tr w:rsidR="00B902FB" w14:paraId="42B4C5FA" w14:textId="77777777" w:rsidTr="00A43A51">
        <w:tc>
          <w:tcPr>
            <w:tcW w:w="3471" w:type="dxa"/>
          </w:tcPr>
          <w:p w14:paraId="08C2EE73" w14:textId="77777777" w:rsidR="00B902FB" w:rsidRDefault="00B902FB" w:rsidP="00A43A51">
            <w:pPr>
              <w:rPr>
                <w:rFonts w:cs="Times New Roman"/>
                <w:b/>
                <w:sz w:val="22"/>
                <w:szCs w:val="22"/>
              </w:rPr>
            </w:pPr>
            <w:r>
              <w:rPr>
                <w:rFonts w:cs="Times New Roman"/>
                <w:b/>
                <w:sz w:val="22"/>
                <w:szCs w:val="22"/>
              </w:rPr>
              <w:t>Intent to Submit as a Writing Intensive Course</w:t>
            </w:r>
          </w:p>
        </w:tc>
        <w:tc>
          <w:tcPr>
            <w:tcW w:w="5159" w:type="dxa"/>
          </w:tcPr>
          <w:p w14:paraId="394261F5" w14:textId="77777777" w:rsidR="00B902FB" w:rsidRPr="00455343" w:rsidRDefault="00B902FB" w:rsidP="00A43A51">
            <w:pPr>
              <w:rPr>
                <w:rFonts w:cs="Times New Roman"/>
                <w:sz w:val="22"/>
                <w:szCs w:val="22"/>
              </w:rPr>
            </w:pPr>
            <w:r w:rsidRPr="00455343">
              <w:rPr>
                <w:rFonts w:cs="Times New Roman"/>
                <w:sz w:val="22"/>
                <w:szCs w:val="22"/>
              </w:rPr>
              <w:t>N/A</w:t>
            </w:r>
          </w:p>
        </w:tc>
      </w:tr>
    </w:tbl>
    <w:p w14:paraId="2C1BD6B9" w14:textId="77777777" w:rsidR="00B902FB" w:rsidRDefault="00B902FB" w:rsidP="00B902FB">
      <w:pPr>
        <w:rPr>
          <w:rFonts w:cs="Times New Roman"/>
          <w:sz w:val="22"/>
          <w:szCs w:val="22"/>
        </w:rPr>
      </w:pPr>
    </w:p>
    <w:p w14:paraId="4A150C3E" w14:textId="77777777" w:rsidR="0041128B" w:rsidRDefault="0041128B" w:rsidP="00B902FB">
      <w:pPr>
        <w:rPr>
          <w:rFonts w:cs="Times New Roman"/>
          <w:sz w:val="22"/>
          <w:szCs w:val="22"/>
        </w:rPr>
      </w:pPr>
    </w:p>
    <w:p w14:paraId="595D6DD9" w14:textId="77777777" w:rsidR="001E1FA6" w:rsidRDefault="001E1FA6" w:rsidP="001E1FA6">
      <w:pPr>
        <w:rPr>
          <w:b/>
        </w:rPr>
      </w:pPr>
      <w:r w:rsidRPr="003D31C5">
        <w:rPr>
          <w:b/>
        </w:rPr>
        <w:t>NEW COURSE PROPOSAL</w:t>
      </w:r>
      <w:r>
        <w:rPr>
          <w:b/>
        </w:rPr>
        <w:t xml:space="preserve"> CHECK LIST</w:t>
      </w:r>
    </w:p>
    <w:p w14:paraId="704BF319" w14:textId="77777777" w:rsidR="001E1FA6" w:rsidRPr="00892125" w:rsidRDefault="001E1FA6" w:rsidP="001E1FA6">
      <w:pPr>
        <w:rPr>
          <w:rFonts w:cs="Times New Roman"/>
          <w:sz w:val="20"/>
          <w:szCs w:val="22"/>
        </w:rPr>
      </w:pPr>
      <w:r>
        <w:rPr>
          <w:rFonts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1E1FA6" w:rsidRPr="000224BD" w14:paraId="4ABF3576" w14:textId="77777777" w:rsidTr="00A43A51">
        <w:tc>
          <w:tcPr>
            <w:tcW w:w="7848" w:type="dxa"/>
            <w:shd w:val="clear" w:color="auto" w:fill="E6E6E6"/>
          </w:tcPr>
          <w:p w14:paraId="2CB9FB0C" w14:textId="77777777" w:rsidR="001E1FA6" w:rsidRPr="000224BD" w:rsidRDefault="001E1FA6" w:rsidP="00A43A51">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75E0C3AA" w14:textId="77777777" w:rsidR="001E1FA6" w:rsidRPr="000224BD" w:rsidRDefault="001E1FA6" w:rsidP="00A43A51">
            <w:pPr>
              <w:spacing w:after="80"/>
              <w:jc w:val="center"/>
              <w:rPr>
                <w:rFonts w:ascii="Arial" w:hAnsi="Arial" w:cs="Arial"/>
                <w:b/>
                <w:sz w:val="18"/>
                <w:szCs w:val="18"/>
              </w:rPr>
            </w:pPr>
          </w:p>
        </w:tc>
      </w:tr>
      <w:tr w:rsidR="001E1FA6" w:rsidRPr="00072BDF" w14:paraId="4B8505FD" w14:textId="77777777" w:rsidTr="00A43A51">
        <w:tc>
          <w:tcPr>
            <w:tcW w:w="7848" w:type="dxa"/>
          </w:tcPr>
          <w:p w14:paraId="2472CE81" w14:textId="77777777" w:rsidR="001E1FA6" w:rsidRPr="005F58C0" w:rsidRDefault="001E1FA6"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6368EE26" w14:textId="77777777" w:rsidR="001E1FA6" w:rsidRPr="00072BDF"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0F585796" w14:textId="77777777" w:rsidTr="00A43A51">
        <w:tc>
          <w:tcPr>
            <w:tcW w:w="7848" w:type="dxa"/>
          </w:tcPr>
          <w:p w14:paraId="4943A11D" w14:textId="77777777" w:rsidR="001E1FA6" w:rsidRPr="005F58C0" w:rsidRDefault="001E1FA6"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4288A615" w14:textId="77777777" w:rsidR="001E1FA6" w:rsidRPr="00072BDF"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5692CA51" w14:textId="77777777" w:rsidTr="00A43A51">
        <w:tc>
          <w:tcPr>
            <w:tcW w:w="7848" w:type="dxa"/>
          </w:tcPr>
          <w:p w14:paraId="4B24D4CE" w14:textId="77777777" w:rsidR="001E1FA6" w:rsidRDefault="001E1FA6" w:rsidP="00A43A51">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5F04CF55" w14:textId="77777777" w:rsidR="001E1FA6" w:rsidRPr="00072BDF"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31AD6DD1" w14:textId="77777777" w:rsidTr="00A43A51">
        <w:tc>
          <w:tcPr>
            <w:tcW w:w="7848" w:type="dxa"/>
            <w:tcBorders>
              <w:bottom w:val="single" w:sz="4" w:space="0" w:color="auto"/>
            </w:tcBorders>
          </w:tcPr>
          <w:p w14:paraId="5868687B" w14:textId="77777777" w:rsidR="001E1FA6" w:rsidRPr="003D31C5" w:rsidRDefault="001E1FA6" w:rsidP="00A43A51">
            <w:pPr>
              <w:spacing w:after="80"/>
              <w:rPr>
                <w:rFonts w:asciiTheme="majorHAnsi" w:hAnsiTheme="majorHAnsi" w:cs="Arial"/>
                <w:sz w:val="22"/>
                <w:szCs w:val="22"/>
              </w:rPr>
            </w:pPr>
            <w:r>
              <w:rPr>
                <w:rFonts w:asciiTheme="majorHAnsi" w:hAnsiTheme="majorHAnsi" w:cs="Arial"/>
                <w:sz w:val="22"/>
                <w:szCs w:val="22"/>
              </w:rPr>
              <w:t xml:space="preserve">Completed </w:t>
            </w:r>
            <w:hyperlink r:id="rId17"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387D1578" w14:textId="77777777" w:rsidR="001E1FA6" w:rsidRPr="00072BDF" w:rsidRDefault="001E1FA6" w:rsidP="00A43A51">
            <w:pPr>
              <w:spacing w:after="80"/>
              <w:jc w:val="center"/>
              <w:rPr>
                <w:rFonts w:ascii="Arial" w:hAnsi="Arial" w:cs="Arial"/>
                <w:color w:val="333333"/>
                <w:sz w:val="18"/>
                <w:szCs w:val="18"/>
              </w:rPr>
            </w:pPr>
          </w:p>
        </w:tc>
      </w:tr>
      <w:tr w:rsidR="001E1FA6" w:rsidRPr="003D31C5" w14:paraId="6CB7E8E2" w14:textId="77777777" w:rsidTr="00A43A51">
        <w:tc>
          <w:tcPr>
            <w:tcW w:w="7848" w:type="dxa"/>
            <w:shd w:val="clear" w:color="auto" w:fill="E6E6E6"/>
          </w:tcPr>
          <w:p w14:paraId="655AC0DE" w14:textId="77777777" w:rsidR="001E1FA6" w:rsidRDefault="001E1FA6" w:rsidP="00A43A51">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65A5EB99" w14:textId="77777777" w:rsidR="001E1FA6" w:rsidRPr="005F58C0" w:rsidRDefault="001E1FA6" w:rsidP="00A43A51">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294C3C74" w14:textId="77777777" w:rsidR="001E1FA6" w:rsidRPr="003D31C5" w:rsidRDefault="001E1FA6" w:rsidP="00A43A51">
            <w:pPr>
              <w:spacing w:after="80"/>
              <w:jc w:val="center"/>
              <w:rPr>
                <w:rFonts w:ascii="Arial" w:hAnsi="Arial" w:cs="Arial"/>
                <w:b/>
                <w:color w:val="333333"/>
                <w:sz w:val="18"/>
                <w:szCs w:val="18"/>
              </w:rPr>
            </w:pPr>
          </w:p>
        </w:tc>
      </w:tr>
      <w:tr w:rsidR="001E1FA6" w:rsidRPr="00072BDF" w14:paraId="22321760" w14:textId="77777777" w:rsidTr="00A43A51">
        <w:tc>
          <w:tcPr>
            <w:tcW w:w="7848" w:type="dxa"/>
          </w:tcPr>
          <w:p w14:paraId="666E0F86" w14:textId="77777777" w:rsidR="001E1FA6" w:rsidRPr="005F58C0" w:rsidRDefault="001E1FA6" w:rsidP="00A43A51">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27567766"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3B2F573A"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59FC39E3" w14:textId="77777777" w:rsidTr="00A43A51">
        <w:tc>
          <w:tcPr>
            <w:tcW w:w="7848" w:type="dxa"/>
          </w:tcPr>
          <w:p w14:paraId="76B78667"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79AC1706"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4B6C2821" w14:textId="77777777" w:rsidTr="00A43A51">
        <w:tc>
          <w:tcPr>
            <w:tcW w:w="7848" w:type="dxa"/>
            <w:tcBorders>
              <w:bottom w:val="single" w:sz="4" w:space="0" w:color="auto"/>
            </w:tcBorders>
          </w:tcPr>
          <w:p w14:paraId="3C45AB48"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57C8BF9F"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3CB27C33" w14:textId="77777777" w:rsidTr="00A43A51">
        <w:tc>
          <w:tcPr>
            <w:tcW w:w="7848" w:type="dxa"/>
          </w:tcPr>
          <w:p w14:paraId="0F4C4D03" w14:textId="77777777" w:rsidR="001E1FA6" w:rsidRPr="003D31C5" w:rsidRDefault="001E1FA6" w:rsidP="00A43A51">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7D332974" w14:textId="77777777" w:rsidR="001E1FA6" w:rsidRPr="00892125" w:rsidRDefault="001E1FA6" w:rsidP="00A43A51">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2ECA3E47" w14:textId="77777777" w:rsidR="001E1FA6" w:rsidRPr="00892125" w:rsidRDefault="001E1FA6" w:rsidP="00A43A51">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1FC3FC4B"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587F01CB" w14:textId="77777777" w:rsidTr="00A43A51">
        <w:tc>
          <w:tcPr>
            <w:tcW w:w="7848" w:type="dxa"/>
          </w:tcPr>
          <w:p w14:paraId="265377C9"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6B2729E4"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6769AF1F" w14:textId="77777777" w:rsidTr="00A43A51">
        <w:tc>
          <w:tcPr>
            <w:tcW w:w="7848" w:type="dxa"/>
          </w:tcPr>
          <w:p w14:paraId="1B74AD3A"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662653CC"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3069BE96" w14:textId="77777777" w:rsidTr="00A43A51">
        <w:tc>
          <w:tcPr>
            <w:tcW w:w="7848" w:type="dxa"/>
          </w:tcPr>
          <w:p w14:paraId="5C701552"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52EEDB8E"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4F410C0D" w14:textId="77777777" w:rsidTr="00A43A51">
        <w:tc>
          <w:tcPr>
            <w:tcW w:w="7848" w:type="dxa"/>
            <w:tcBorders>
              <w:bottom w:val="single" w:sz="4" w:space="0" w:color="auto"/>
            </w:tcBorders>
          </w:tcPr>
          <w:p w14:paraId="63C15ED3"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0C5FB8CB"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061FF3D1" w14:textId="77777777" w:rsidTr="00A43A51">
        <w:tc>
          <w:tcPr>
            <w:tcW w:w="7848" w:type="dxa"/>
            <w:shd w:val="clear" w:color="auto" w:fill="E6E6E6"/>
          </w:tcPr>
          <w:p w14:paraId="0D78336E" w14:textId="77777777" w:rsidR="001E1FA6" w:rsidRPr="003D31C5" w:rsidRDefault="001E1FA6" w:rsidP="00A43A51">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5759BB3B"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2870B016" w14:textId="77777777" w:rsidR="001E1FA6" w:rsidRDefault="001E1FA6" w:rsidP="00A43A51">
            <w:pPr>
              <w:spacing w:after="80"/>
              <w:jc w:val="center"/>
              <w:rPr>
                <w:rFonts w:ascii="Arial" w:hAnsi="Arial" w:cs="Arial"/>
                <w:color w:val="333333"/>
                <w:sz w:val="18"/>
                <w:szCs w:val="18"/>
              </w:rPr>
            </w:pPr>
          </w:p>
        </w:tc>
      </w:tr>
      <w:tr w:rsidR="001E1FA6" w:rsidRPr="00072BDF" w14:paraId="6530E311" w14:textId="77777777" w:rsidTr="00A43A51">
        <w:tc>
          <w:tcPr>
            <w:tcW w:w="7848" w:type="dxa"/>
          </w:tcPr>
          <w:p w14:paraId="12D958C5"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372F27C0" w14:textId="77777777" w:rsidR="001E1FA6" w:rsidRPr="003D31C5" w:rsidRDefault="001E1FA6" w:rsidP="00A43A51">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2714D4B5" w14:textId="77777777" w:rsidR="001E1FA6" w:rsidRPr="00072BDF" w:rsidRDefault="001E1FA6" w:rsidP="00A43A51">
            <w:pPr>
              <w:spacing w:after="80"/>
              <w:jc w:val="center"/>
              <w:rPr>
                <w:rFonts w:ascii="Arial" w:hAnsi="Arial" w:cs="Arial"/>
                <w:color w:val="333333"/>
                <w:sz w:val="18"/>
                <w:szCs w:val="18"/>
              </w:rPr>
            </w:pPr>
          </w:p>
        </w:tc>
      </w:tr>
      <w:tr w:rsidR="001E1FA6" w:rsidRPr="00072BDF" w14:paraId="2B0207CB" w14:textId="77777777" w:rsidTr="00A43A51">
        <w:tc>
          <w:tcPr>
            <w:tcW w:w="7848" w:type="dxa"/>
          </w:tcPr>
          <w:p w14:paraId="1F83EFAD" w14:textId="77777777" w:rsidR="001E1FA6" w:rsidRPr="003D31C5" w:rsidRDefault="001E1FA6" w:rsidP="00A43A51">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238E73ED" w14:textId="77777777" w:rsidR="001E1FA6" w:rsidRPr="00072BDF" w:rsidRDefault="001E1FA6" w:rsidP="00A43A51">
            <w:pPr>
              <w:spacing w:after="80"/>
              <w:jc w:val="center"/>
              <w:rPr>
                <w:rFonts w:ascii="Arial" w:hAnsi="Arial" w:cs="Arial"/>
                <w:color w:val="333333"/>
                <w:sz w:val="18"/>
                <w:szCs w:val="18"/>
              </w:rPr>
            </w:pPr>
          </w:p>
        </w:tc>
      </w:tr>
      <w:tr w:rsidR="001E1FA6" w:rsidRPr="00072BDF" w14:paraId="08ED956A" w14:textId="77777777" w:rsidTr="00A43A51">
        <w:tc>
          <w:tcPr>
            <w:tcW w:w="7848" w:type="dxa"/>
          </w:tcPr>
          <w:p w14:paraId="07F1AF2C" w14:textId="77777777" w:rsidR="001E1FA6" w:rsidRPr="003D31C5" w:rsidRDefault="001E1FA6" w:rsidP="00A43A51">
            <w:pPr>
              <w:spacing w:after="80"/>
              <w:rPr>
                <w:rFonts w:asciiTheme="majorHAnsi" w:hAnsiTheme="majorHAnsi" w:cs="Times New Roman"/>
                <w:sz w:val="22"/>
                <w:szCs w:val="22"/>
              </w:rPr>
            </w:pPr>
            <w:r w:rsidRPr="003D31C5">
              <w:rPr>
                <w:rFonts w:asciiTheme="majorHAnsi" w:hAnsiTheme="majorHAnsi" w:cs="Arial"/>
                <w:sz w:val="22"/>
                <w:szCs w:val="22"/>
              </w:rPr>
              <w:lastRenderedPageBreak/>
              <w:t xml:space="preserve">If additional physical resources are required (new space, modifications, equipment), description of these requirements.  If applicable, Memo or email from the VP for Finance and Administration with written comments regarding additional and/or new facilities, </w:t>
            </w:r>
            <w:proofErr w:type="gramStart"/>
            <w:r w:rsidRPr="003D31C5">
              <w:rPr>
                <w:rFonts w:asciiTheme="majorHAnsi" w:hAnsiTheme="majorHAnsi" w:cs="Arial"/>
                <w:sz w:val="22"/>
                <w:szCs w:val="22"/>
              </w:rPr>
              <w:t>renovations</w:t>
            </w:r>
            <w:proofErr w:type="gramEnd"/>
            <w:r w:rsidRPr="003D31C5">
              <w:rPr>
                <w:rFonts w:asciiTheme="majorHAnsi" w:hAnsiTheme="majorHAnsi" w:cs="Arial"/>
                <w:sz w:val="22"/>
                <w:szCs w:val="22"/>
              </w:rPr>
              <w:t xml:space="preserve"> or construction.</w:t>
            </w:r>
          </w:p>
        </w:tc>
        <w:tc>
          <w:tcPr>
            <w:tcW w:w="630" w:type="dxa"/>
            <w:vAlign w:val="center"/>
          </w:tcPr>
          <w:p w14:paraId="5DD9D5D8" w14:textId="77777777" w:rsidR="001E1FA6" w:rsidRPr="00072BDF" w:rsidRDefault="001E1FA6" w:rsidP="00A43A51">
            <w:pPr>
              <w:spacing w:after="80"/>
              <w:jc w:val="center"/>
              <w:rPr>
                <w:rFonts w:ascii="Arial" w:hAnsi="Arial" w:cs="Arial"/>
                <w:color w:val="333333"/>
                <w:sz w:val="18"/>
                <w:szCs w:val="18"/>
              </w:rPr>
            </w:pPr>
          </w:p>
        </w:tc>
      </w:tr>
      <w:tr w:rsidR="001E1FA6" w:rsidRPr="00975569" w14:paraId="0733A79A" w14:textId="77777777" w:rsidTr="00A43A51">
        <w:tc>
          <w:tcPr>
            <w:tcW w:w="7848" w:type="dxa"/>
          </w:tcPr>
          <w:p w14:paraId="1D89C419"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4934BC96" w14:textId="77777777" w:rsidR="001E1FA6" w:rsidRPr="00975569" w:rsidRDefault="001E1FA6" w:rsidP="00A43A51">
            <w:pPr>
              <w:spacing w:after="80"/>
              <w:jc w:val="center"/>
              <w:rPr>
                <w:rFonts w:ascii="Arial" w:hAnsi="Arial" w:cs="Arial"/>
                <w:sz w:val="18"/>
                <w:szCs w:val="18"/>
              </w:rPr>
            </w:pPr>
          </w:p>
        </w:tc>
      </w:tr>
      <w:tr w:rsidR="001E1FA6" w:rsidRPr="00975569" w14:paraId="316B28EE" w14:textId="77777777" w:rsidTr="00A43A51">
        <w:tc>
          <w:tcPr>
            <w:tcW w:w="7848" w:type="dxa"/>
          </w:tcPr>
          <w:p w14:paraId="63B18201"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 xml:space="preserve">Does the Department currently have </w:t>
            </w:r>
            <w:proofErr w:type="gramStart"/>
            <w:r w:rsidRPr="003D31C5">
              <w:rPr>
                <w:rFonts w:asciiTheme="majorHAnsi" w:hAnsiTheme="majorHAnsi" w:cs="Arial"/>
                <w:sz w:val="22"/>
                <w:szCs w:val="22"/>
              </w:rPr>
              <w:t>full time</w:t>
            </w:r>
            <w:proofErr w:type="gramEnd"/>
            <w:r w:rsidRPr="003D31C5">
              <w:rPr>
                <w:rFonts w:asciiTheme="majorHAnsi" w:hAnsiTheme="majorHAnsi" w:cs="Arial"/>
                <w:sz w:val="22"/>
                <w:szCs w:val="22"/>
              </w:rPr>
              <w:t xml:space="preserve"> faculty qualified to teach this course?  If not, then what plans are there to cover this?</w:t>
            </w:r>
          </w:p>
        </w:tc>
        <w:tc>
          <w:tcPr>
            <w:tcW w:w="630" w:type="dxa"/>
            <w:vAlign w:val="center"/>
          </w:tcPr>
          <w:p w14:paraId="2BD55002" w14:textId="77777777" w:rsidR="001E1FA6" w:rsidRPr="00975569" w:rsidRDefault="001E1FA6" w:rsidP="00A43A51">
            <w:pPr>
              <w:spacing w:after="80"/>
              <w:jc w:val="center"/>
              <w:rPr>
                <w:rFonts w:ascii="Arial" w:hAnsi="Arial" w:cs="Arial"/>
                <w:sz w:val="18"/>
                <w:szCs w:val="18"/>
              </w:rPr>
            </w:pPr>
          </w:p>
        </w:tc>
      </w:tr>
      <w:tr w:rsidR="001E1FA6" w:rsidRPr="00975569" w14:paraId="7D288F9A" w14:textId="77777777" w:rsidTr="00A43A51">
        <w:tc>
          <w:tcPr>
            <w:tcW w:w="7848" w:type="dxa"/>
            <w:tcBorders>
              <w:bottom w:val="single" w:sz="4" w:space="0" w:color="auto"/>
            </w:tcBorders>
          </w:tcPr>
          <w:p w14:paraId="770E01E2"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6F6B299E" w14:textId="77777777" w:rsidR="001E1FA6" w:rsidRPr="00975569" w:rsidRDefault="001E1FA6" w:rsidP="00A43A51">
            <w:pPr>
              <w:spacing w:after="80"/>
              <w:jc w:val="center"/>
              <w:rPr>
                <w:rFonts w:ascii="Arial" w:hAnsi="Arial" w:cs="Arial"/>
                <w:sz w:val="18"/>
                <w:szCs w:val="18"/>
              </w:rPr>
            </w:pPr>
          </w:p>
        </w:tc>
      </w:tr>
      <w:tr w:rsidR="001E1FA6" w:rsidRPr="00072BDF" w14:paraId="1A2107C3" w14:textId="77777777" w:rsidTr="00A43A51">
        <w:tc>
          <w:tcPr>
            <w:tcW w:w="7848" w:type="dxa"/>
            <w:shd w:val="clear" w:color="auto" w:fill="E6E6E6"/>
          </w:tcPr>
          <w:p w14:paraId="1819F4DE" w14:textId="77777777" w:rsidR="001E1FA6" w:rsidRPr="003D31C5" w:rsidRDefault="001E1FA6" w:rsidP="00A43A51">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36D3AE1C" w14:textId="77777777" w:rsidR="001E1FA6" w:rsidRPr="003D31C5" w:rsidRDefault="001E1FA6" w:rsidP="00A43A51">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71CB2A42" w14:textId="77777777" w:rsidR="001E1FA6" w:rsidRDefault="001E1FA6" w:rsidP="00A43A51">
            <w:pPr>
              <w:spacing w:after="80"/>
              <w:jc w:val="center"/>
              <w:rPr>
                <w:rFonts w:ascii="Arial" w:hAnsi="Arial" w:cs="Arial"/>
                <w:color w:val="333333"/>
                <w:sz w:val="18"/>
                <w:szCs w:val="18"/>
              </w:rPr>
            </w:pPr>
          </w:p>
        </w:tc>
      </w:tr>
      <w:tr w:rsidR="001E1FA6" w:rsidRPr="00072BDF" w14:paraId="11D02212" w14:textId="77777777" w:rsidTr="00A43A51">
        <w:tc>
          <w:tcPr>
            <w:tcW w:w="7848" w:type="dxa"/>
          </w:tcPr>
          <w:p w14:paraId="003378F8"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14:paraId="51B46D40"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072BDF" w14:paraId="70481204" w14:textId="77777777" w:rsidTr="00A43A51">
        <w:tc>
          <w:tcPr>
            <w:tcW w:w="7848" w:type="dxa"/>
          </w:tcPr>
          <w:p w14:paraId="78B7CB07"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3DF4B81D"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975569" w14:paraId="2D386429" w14:textId="77777777" w:rsidTr="00A43A51">
        <w:tc>
          <w:tcPr>
            <w:tcW w:w="7848" w:type="dxa"/>
            <w:tcBorders>
              <w:bottom w:val="single" w:sz="4" w:space="0" w:color="auto"/>
            </w:tcBorders>
          </w:tcPr>
          <w:p w14:paraId="17E8095C"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3BBBC319" w14:textId="77777777" w:rsidR="001E1FA6" w:rsidRPr="00975569" w:rsidRDefault="001E1FA6" w:rsidP="00A43A51">
            <w:pPr>
              <w:spacing w:after="80"/>
              <w:jc w:val="center"/>
              <w:rPr>
                <w:rFonts w:ascii="Arial" w:hAnsi="Arial" w:cs="Arial"/>
                <w:sz w:val="18"/>
                <w:szCs w:val="18"/>
              </w:rPr>
            </w:pPr>
            <w:r>
              <w:rPr>
                <w:rFonts w:ascii="Arial" w:hAnsi="Arial" w:cs="Arial"/>
                <w:sz w:val="18"/>
                <w:szCs w:val="18"/>
              </w:rPr>
              <w:t>Y</w:t>
            </w:r>
          </w:p>
        </w:tc>
      </w:tr>
      <w:tr w:rsidR="001E1FA6" w:rsidRPr="00072BDF" w14:paraId="196E9B61" w14:textId="77777777" w:rsidTr="00A43A51">
        <w:tc>
          <w:tcPr>
            <w:tcW w:w="7848" w:type="dxa"/>
          </w:tcPr>
          <w:p w14:paraId="676736B5"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7DAAB855" w14:textId="77777777" w:rsidR="001E1FA6" w:rsidRDefault="001E1FA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1E1FA6" w:rsidRPr="00975569" w14:paraId="196E47F0" w14:textId="77777777" w:rsidTr="00A43A51">
        <w:tc>
          <w:tcPr>
            <w:tcW w:w="7848" w:type="dxa"/>
            <w:tcBorders>
              <w:bottom w:val="single" w:sz="4" w:space="0" w:color="auto"/>
            </w:tcBorders>
          </w:tcPr>
          <w:p w14:paraId="434B8D83"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4480BA0C" w14:textId="77777777" w:rsidR="001E1FA6" w:rsidRPr="00975569" w:rsidRDefault="001E1FA6" w:rsidP="00A43A51">
            <w:pPr>
              <w:spacing w:after="80"/>
              <w:jc w:val="center"/>
              <w:rPr>
                <w:rFonts w:ascii="Arial" w:hAnsi="Arial" w:cs="Arial"/>
                <w:sz w:val="18"/>
                <w:szCs w:val="18"/>
              </w:rPr>
            </w:pPr>
            <w:r>
              <w:rPr>
                <w:rFonts w:ascii="Arial" w:hAnsi="Arial" w:cs="Arial"/>
                <w:sz w:val="18"/>
                <w:szCs w:val="18"/>
              </w:rPr>
              <w:t>N</w:t>
            </w:r>
          </w:p>
        </w:tc>
      </w:tr>
      <w:tr w:rsidR="001E1FA6" w:rsidRPr="00975569" w14:paraId="5BDEF72D" w14:textId="77777777" w:rsidTr="00A43A51">
        <w:tc>
          <w:tcPr>
            <w:tcW w:w="7848" w:type="dxa"/>
            <w:shd w:val="clear" w:color="auto" w:fill="E6E6E6"/>
          </w:tcPr>
          <w:p w14:paraId="36CA730B" w14:textId="77777777" w:rsidR="001E1FA6" w:rsidRPr="003D31C5" w:rsidRDefault="001E1FA6" w:rsidP="00A43A51">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0FAC30F6" w14:textId="77777777" w:rsidR="001E1FA6" w:rsidRPr="00975569" w:rsidRDefault="001E1FA6" w:rsidP="00A43A51">
            <w:pPr>
              <w:spacing w:after="80"/>
              <w:jc w:val="center"/>
              <w:rPr>
                <w:rFonts w:ascii="Arial" w:hAnsi="Arial" w:cs="Arial"/>
                <w:sz w:val="18"/>
                <w:szCs w:val="18"/>
              </w:rPr>
            </w:pPr>
          </w:p>
        </w:tc>
      </w:tr>
      <w:tr w:rsidR="001E1FA6" w:rsidRPr="00975569" w14:paraId="02C495AB" w14:textId="77777777" w:rsidTr="00A43A51">
        <w:tc>
          <w:tcPr>
            <w:tcW w:w="7848" w:type="dxa"/>
          </w:tcPr>
          <w:p w14:paraId="13BD60D4" w14:textId="77777777" w:rsidR="001E1FA6" w:rsidRPr="00892125" w:rsidRDefault="00000000" w:rsidP="00A43A51">
            <w:pPr>
              <w:spacing w:after="80"/>
              <w:rPr>
                <w:rFonts w:asciiTheme="majorHAnsi" w:hAnsiTheme="majorHAnsi" w:cs="Arial"/>
                <w:color w:val="FF0000"/>
                <w:sz w:val="22"/>
                <w:szCs w:val="22"/>
              </w:rPr>
            </w:pPr>
            <w:hyperlink r:id="rId18" w:history="1">
              <w:r w:rsidR="001E1FA6" w:rsidRPr="00AA0010">
                <w:rPr>
                  <w:rStyle w:val="Hyperlink"/>
                  <w:rFonts w:asciiTheme="majorHAnsi" w:hAnsiTheme="majorHAnsi" w:cs="Arial"/>
                  <w:sz w:val="22"/>
                  <w:szCs w:val="22"/>
                </w:rPr>
                <w:t xml:space="preserve"> Interdisciplinary Form</w:t>
              </w:r>
            </w:hyperlink>
            <w:r w:rsidR="001E1FA6" w:rsidRPr="00B5355C">
              <w:rPr>
                <w:rFonts w:asciiTheme="majorHAnsi" w:hAnsiTheme="majorHAnsi" w:cs="Arial"/>
                <w:color w:val="C00000"/>
                <w:sz w:val="22"/>
                <w:szCs w:val="22"/>
              </w:rPr>
              <w:t xml:space="preserve"> </w:t>
            </w:r>
            <w:r w:rsidR="001E1FA6" w:rsidRPr="00AA0010">
              <w:rPr>
                <w:rFonts w:asciiTheme="majorHAnsi" w:hAnsiTheme="majorHAnsi" w:cs="Arial"/>
                <w:sz w:val="22"/>
                <w:szCs w:val="22"/>
              </w:rPr>
              <w:t>(if applicable)</w:t>
            </w:r>
          </w:p>
        </w:tc>
        <w:tc>
          <w:tcPr>
            <w:tcW w:w="630" w:type="dxa"/>
            <w:vAlign w:val="center"/>
          </w:tcPr>
          <w:p w14:paraId="63385292" w14:textId="77777777" w:rsidR="001E1FA6" w:rsidRPr="00975569" w:rsidRDefault="001E1FA6" w:rsidP="00A43A51">
            <w:pPr>
              <w:spacing w:after="80"/>
              <w:jc w:val="center"/>
              <w:rPr>
                <w:rFonts w:ascii="Arial" w:hAnsi="Arial" w:cs="Arial"/>
                <w:sz w:val="18"/>
                <w:szCs w:val="18"/>
              </w:rPr>
            </w:pPr>
          </w:p>
        </w:tc>
      </w:tr>
      <w:tr w:rsidR="001E1FA6" w:rsidRPr="00975569" w14:paraId="690A3C57" w14:textId="77777777" w:rsidTr="00A43A51">
        <w:tc>
          <w:tcPr>
            <w:tcW w:w="7848" w:type="dxa"/>
          </w:tcPr>
          <w:p w14:paraId="4AAE6071" w14:textId="77777777" w:rsidR="001E1FA6" w:rsidRPr="00341B3C" w:rsidRDefault="001E1FA6" w:rsidP="00A43A51">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 xml:space="preserve">Interdisciplinary Committee Recommendation (if applicable and if </w:t>
            </w:r>
            <w:proofErr w:type="gramStart"/>
            <w:r w:rsidRPr="00341B3C">
              <w:rPr>
                <w:rFonts w:asciiTheme="majorHAnsi" w:hAnsiTheme="majorHAnsi" w:cs="Arial"/>
                <w:sz w:val="22"/>
                <w:szCs w:val="22"/>
              </w:rPr>
              <w:t>received)*</w:t>
            </w:r>
            <w:proofErr w:type="gramEnd"/>
          </w:p>
          <w:p w14:paraId="1EB6A60C" w14:textId="77777777" w:rsidR="001E1FA6" w:rsidRPr="00341B3C" w:rsidRDefault="001E1FA6" w:rsidP="00A43A51">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600CE06A" w14:textId="77777777" w:rsidR="001E1FA6" w:rsidRPr="00975569" w:rsidRDefault="001E1FA6" w:rsidP="00A43A51">
            <w:pPr>
              <w:spacing w:after="80"/>
              <w:jc w:val="center"/>
              <w:rPr>
                <w:rFonts w:ascii="Arial" w:hAnsi="Arial" w:cs="Arial"/>
                <w:sz w:val="18"/>
                <w:szCs w:val="18"/>
              </w:rPr>
            </w:pPr>
          </w:p>
        </w:tc>
      </w:tr>
      <w:tr w:rsidR="001E1FA6" w:rsidRPr="00975569" w14:paraId="532A17EB" w14:textId="77777777" w:rsidTr="00A43A51">
        <w:trPr>
          <w:trHeight w:val="90"/>
        </w:trPr>
        <w:tc>
          <w:tcPr>
            <w:tcW w:w="7848" w:type="dxa"/>
          </w:tcPr>
          <w:p w14:paraId="48B9BCC8" w14:textId="77777777" w:rsidR="001E1FA6" w:rsidRPr="00892125" w:rsidRDefault="00000000" w:rsidP="00A43A51">
            <w:pPr>
              <w:spacing w:after="80"/>
              <w:rPr>
                <w:rFonts w:asciiTheme="majorHAnsi" w:hAnsiTheme="majorHAnsi" w:cs="Arial"/>
                <w:color w:val="FF0000"/>
                <w:sz w:val="22"/>
                <w:szCs w:val="22"/>
              </w:rPr>
            </w:pPr>
            <w:hyperlink r:id="rId19" w:history="1">
              <w:r w:rsidR="001E1FA6" w:rsidRPr="0054596D">
                <w:rPr>
                  <w:rStyle w:val="Hyperlink"/>
                  <w:rFonts w:asciiTheme="majorHAnsi" w:hAnsiTheme="majorHAnsi" w:cs="Arial"/>
                  <w:sz w:val="22"/>
                  <w:szCs w:val="22"/>
                </w:rPr>
                <w:t>Common Core (Liberal Arts) Intent to Submit</w:t>
              </w:r>
            </w:hyperlink>
            <w:r w:rsidR="001E1FA6">
              <w:rPr>
                <w:rFonts w:asciiTheme="majorHAnsi" w:hAnsiTheme="majorHAnsi" w:cs="Arial"/>
                <w:sz w:val="22"/>
                <w:szCs w:val="22"/>
              </w:rPr>
              <w:t xml:space="preserve"> (if a</w:t>
            </w:r>
            <w:r w:rsidR="001E1FA6" w:rsidRPr="003D31C5">
              <w:rPr>
                <w:rFonts w:asciiTheme="majorHAnsi" w:hAnsiTheme="majorHAnsi" w:cs="Arial"/>
                <w:sz w:val="22"/>
                <w:szCs w:val="22"/>
              </w:rPr>
              <w:t>pplicable)</w:t>
            </w:r>
          </w:p>
        </w:tc>
        <w:tc>
          <w:tcPr>
            <w:tcW w:w="630" w:type="dxa"/>
            <w:vAlign w:val="center"/>
          </w:tcPr>
          <w:p w14:paraId="188C2312" w14:textId="77777777" w:rsidR="001E1FA6" w:rsidRPr="00975569" w:rsidRDefault="001E1FA6" w:rsidP="00A43A51">
            <w:pPr>
              <w:spacing w:after="80"/>
              <w:jc w:val="center"/>
              <w:rPr>
                <w:rFonts w:ascii="Arial" w:hAnsi="Arial" w:cs="Arial"/>
                <w:sz w:val="18"/>
                <w:szCs w:val="18"/>
              </w:rPr>
            </w:pPr>
          </w:p>
        </w:tc>
      </w:tr>
      <w:tr w:rsidR="001E1FA6" w:rsidRPr="00975569" w14:paraId="16B19EE5" w14:textId="77777777" w:rsidTr="00A43A51">
        <w:tc>
          <w:tcPr>
            <w:tcW w:w="7848" w:type="dxa"/>
          </w:tcPr>
          <w:p w14:paraId="10E47CEC" w14:textId="77777777" w:rsidR="001E1FA6" w:rsidRPr="003D31C5" w:rsidRDefault="001E1FA6" w:rsidP="00A43A51">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28992873" w14:textId="77777777" w:rsidR="001E1FA6" w:rsidRPr="00975569" w:rsidRDefault="001E1FA6" w:rsidP="00A43A51">
            <w:pPr>
              <w:spacing w:after="80"/>
              <w:jc w:val="center"/>
              <w:rPr>
                <w:rFonts w:ascii="Arial" w:hAnsi="Arial" w:cs="Arial"/>
                <w:sz w:val="18"/>
                <w:szCs w:val="18"/>
              </w:rPr>
            </w:pPr>
          </w:p>
        </w:tc>
      </w:tr>
      <w:tr w:rsidR="001E1FA6" w:rsidRPr="00072BDF" w14:paraId="14141323" w14:textId="77777777" w:rsidTr="00A43A51">
        <w:tc>
          <w:tcPr>
            <w:tcW w:w="7848" w:type="dxa"/>
          </w:tcPr>
          <w:p w14:paraId="372965DF" w14:textId="77777777" w:rsidR="001E1FA6" w:rsidRPr="003D31C5" w:rsidRDefault="001E1FA6" w:rsidP="00A43A51">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4A35FC12" w14:textId="77777777" w:rsidR="001E1FA6" w:rsidRPr="00072BDF" w:rsidRDefault="001E1FA6" w:rsidP="00A43A51">
            <w:pPr>
              <w:spacing w:after="80"/>
              <w:jc w:val="center"/>
              <w:rPr>
                <w:rFonts w:ascii="Times" w:hAnsi="Times" w:cs="Times New Roman"/>
                <w:sz w:val="20"/>
                <w:szCs w:val="20"/>
              </w:rPr>
            </w:pPr>
          </w:p>
        </w:tc>
      </w:tr>
      <w:tr w:rsidR="001E1FA6" w:rsidRPr="00072BDF" w14:paraId="2AB28F4D" w14:textId="77777777" w:rsidTr="00A43A51">
        <w:tc>
          <w:tcPr>
            <w:tcW w:w="7848" w:type="dxa"/>
            <w:shd w:val="clear" w:color="auto" w:fill="E6E6E6"/>
          </w:tcPr>
          <w:p w14:paraId="612EDBF6" w14:textId="77777777" w:rsidR="001E1FA6" w:rsidRPr="003D31C5" w:rsidRDefault="001E1FA6" w:rsidP="00A43A51">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20"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5DB959B0" w14:textId="77777777" w:rsidR="001E1FA6" w:rsidRPr="00072BDF" w:rsidRDefault="001E1FA6" w:rsidP="00A43A51">
            <w:pPr>
              <w:spacing w:after="80"/>
              <w:jc w:val="center"/>
              <w:rPr>
                <w:rFonts w:ascii="Times" w:hAnsi="Times" w:cs="Times New Roman"/>
                <w:sz w:val="20"/>
                <w:szCs w:val="20"/>
              </w:rPr>
            </w:pPr>
          </w:p>
        </w:tc>
      </w:tr>
      <w:tr w:rsidR="001E1FA6" w:rsidRPr="00072BDF" w14:paraId="4450AEE8" w14:textId="77777777" w:rsidTr="00A43A51">
        <w:tc>
          <w:tcPr>
            <w:tcW w:w="7848" w:type="dxa"/>
          </w:tcPr>
          <w:p w14:paraId="1F305910" w14:textId="77777777" w:rsidR="001E1FA6" w:rsidRPr="003D31C5" w:rsidRDefault="001E1FA6"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1CD5775B" w14:textId="77777777" w:rsidR="001E1FA6" w:rsidRPr="00072BDF" w:rsidRDefault="001E1FA6" w:rsidP="00A43A51">
            <w:pPr>
              <w:spacing w:after="80"/>
              <w:jc w:val="center"/>
              <w:rPr>
                <w:rFonts w:ascii="Times" w:hAnsi="Times" w:cs="Times New Roman"/>
                <w:sz w:val="20"/>
                <w:szCs w:val="20"/>
              </w:rPr>
            </w:pPr>
          </w:p>
        </w:tc>
      </w:tr>
      <w:tr w:rsidR="001E1FA6" w:rsidRPr="00072BDF" w14:paraId="0A38EAC4" w14:textId="77777777" w:rsidTr="00A43A51">
        <w:tc>
          <w:tcPr>
            <w:tcW w:w="7848" w:type="dxa"/>
            <w:tcBorders>
              <w:bottom w:val="single" w:sz="4" w:space="0" w:color="auto"/>
            </w:tcBorders>
          </w:tcPr>
          <w:p w14:paraId="6652D3BE" w14:textId="77777777" w:rsidR="001E1FA6" w:rsidRPr="003D31C5" w:rsidRDefault="001E1FA6" w:rsidP="00A43A51">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12921B95" w14:textId="77777777" w:rsidR="001E1FA6" w:rsidRPr="00072BDF" w:rsidRDefault="001E1FA6" w:rsidP="00A43A51">
            <w:pPr>
              <w:spacing w:after="80"/>
              <w:jc w:val="center"/>
              <w:rPr>
                <w:rFonts w:ascii="Times" w:hAnsi="Times" w:cs="Times New Roman"/>
                <w:sz w:val="20"/>
                <w:szCs w:val="20"/>
              </w:rPr>
            </w:pPr>
          </w:p>
        </w:tc>
      </w:tr>
    </w:tbl>
    <w:p w14:paraId="44930731" w14:textId="77777777" w:rsidR="001E1FA6" w:rsidRDefault="001E1FA6" w:rsidP="001E1FA6"/>
    <w:p w14:paraId="0C608394" w14:textId="77777777" w:rsidR="001E1FA6" w:rsidRDefault="001E1FA6" w:rsidP="00B902FB">
      <w:pPr>
        <w:rPr>
          <w:rFonts w:cs="Times New Roman"/>
          <w:sz w:val="22"/>
          <w:szCs w:val="22"/>
        </w:rPr>
        <w:sectPr w:rsidR="001E1FA6" w:rsidSect="00366BDE">
          <w:footerReference w:type="default" r:id="rId21"/>
          <w:pgSz w:w="12240" w:h="15840"/>
          <w:pgMar w:top="1350" w:right="1800" w:bottom="1170" w:left="1800" w:header="720" w:footer="720" w:gutter="0"/>
          <w:pgNumType w:start="1"/>
          <w:cols w:space="720"/>
          <w:docGrid w:linePitch="326"/>
        </w:sectPr>
      </w:pPr>
    </w:p>
    <w:p w14:paraId="3DD82BC5" w14:textId="475C75A4" w:rsidR="00086516" w:rsidRDefault="004E4531" w:rsidP="00086516">
      <w:pPr>
        <w:pStyle w:val="Heading2"/>
      </w:pPr>
      <w:bookmarkStart w:id="5" w:name="_Toc156928083"/>
      <w:r>
        <w:lastRenderedPageBreak/>
        <w:t xml:space="preserve">EDU 2401 Course </w:t>
      </w:r>
      <w:r w:rsidR="00086516">
        <w:t>Syllabu</w:t>
      </w:r>
      <w:r>
        <w:t>s</w:t>
      </w:r>
      <w:bookmarkEnd w:id="5"/>
    </w:p>
    <w:p w14:paraId="07DB907B" w14:textId="77777777" w:rsidR="005B3145" w:rsidRPr="005B3145" w:rsidRDefault="005B3145" w:rsidP="005B3145">
      <w:pPr>
        <w:rPr>
          <w:lang w:eastAsia="ko-KR"/>
        </w:rPr>
      </w:pPr>
    </w:p>
    <w:p w14:paraId="6DD39BD5" w14:textId="47B675F6" w:rsidR="0041128B" w:rsidRPr="008E0C7F" w:rsidRDefault="0041128B" w:rsidP="0041128B">
      <w:pPr>
        <w:jc w:val="center"/>
        <w:rPr>
          <w:b/>
        </w:rPr>
      </w:pPr>
      <w:r w:rsidRPr="008E0C7F">
        <w:rPr>
          <w:b/>
        </w:rPr>
        <w:t>New York City College of Technology</w:t>
      </w:r>
    </w:p>
    <w:p w14:paraId="6A0E31D0" w14:textId="77777777" w:rsidR="0041128B" w:rsidRPr="008E0C7F" w:rsidRDefault="0041128B" w:rsidP="0041128B">
      <w:pPr>
        <w:jc w:val="center"/>
      </w:pPr>
      <w:r w:rsidRPr="008E0C7F">
        <w:rPr>
          <w:b/>
        </w:rPr>
        <w:t>Department of Career and Technology Teacher Education</w:t>
      </w:r>
    </w:p>
    <w:p w14:paraId="3D99E6EF" w14:textId="77777777" w:rsidR="0041128B" w:rsidRPr="008E0C7F" w:rsidRDefault="0041128B" w:rsidP="0041128B"/>
    <w:p w14:paraId="543D27A7" w14:textId="77777777" w:rsidR="0041128B" w:rsidRPr="008E0C7F" w:rsidRDefault="0041128B" w:rsidP="0041128B">
      <w:r w:rsidRPr="008E0C7F">
        <w:t xml:space="preserve">Course Number: </w:t>
      </w:r>
      <w:r w:rsidRPr="008E0C7F">
        <w:rPr>
          <w:b/>
        </w:rPr>
        <w:t>EDU-</w:t>
      </w:r>
      <w:r>
        <w:rPr>
          <w:b/>
        </w:rPr>
        <w:t>2401</w:t>
      </w:r>
      <w:r>
        <w:rPr>
          <w:b/>
        </w:rPr>
        <w:tab/>
      </w:r>
      <w:r>
        <w:rPr>
          <w:b/>
        </w:rPr>
        <w:tab/>
      </w:r>
      <w:r>
        <w:t xml:space="preserve"> </w:t>
      </w:r>
      <w:r w:rsidRPr="008E0C7F">
        <w:t xml:space="preserve">Title: </w:t>
      </w:r>
      <w:r>
        <w:t>Introduction to Engineering Design</w:t>
      </w:r>
      <w:r w:rsidRPr="008E0C7F">
        <w:t xml:space="preserve"> </w:t>
      </w:r>
    </w:p>
    <w:p w14:paraId="492720C9" w14:textId="77777777" w:rsidR="0041128B" w:rsidRPr="008E0C7F" w:rsidRDefault="0041128B" w:rsidP="0041128B">
      <w:r w:rsidRPr="008E0C7F">
        <w:t xml:space="preserve">Credit Hours: </w:t>
      </w:r>
      <w:r>
        <w:t xml:space="preserve">3 (2cl, 2 lab </w:t>
      </w:r>
      <w:proofErr w:type="spellStart"/>
      <w:r>
        <w:t>hrs</w:t>
      </w:r>
      <w:proofErr w:type="spellEnd"/>
      <w:r>
        <w:t>)</w:t>
      </w:r>
      <w:r>
        <w:tab/>
        <w:t xml:space="preserve">            </w:t>
      </w:r>
      <w:r w:rsidRPr="008E0C7F">
        <w:t xml:space="preserve">Class Meeting Times: </w:t>
      </w:r>
    </w:p>
    <w:p w14:paraId="7D21A72B" w14:textId="77777777" w:rsidR="0041128B" w:rsidRDefault="0041128B" w:rsidP="0041128B">
      <w:r w:rsidRPr="008E0C7F">
        <w:t>Instructor:</w:t>
      </w:r>
      <w:r w:rsidRPr="008E0C7F">
        <w:tab/>
      </w:r>
      <w:r>
        <w:tab/>
      </w:r>
      <w:r w:rsidRPr="008E0C7F">
        <w:t xml:space="preserve"> </w:t>
      </w:r>
      <w:r>
        <w:t xml:space="preserve">          </w:t>
      </w:r>
      <w:r>
        <w:tab/>
      </w:r>
      <w:r>
        <w:tab/>
        <w:t xml:space="preserve"> Classroom: </w:t>
      </w:r>
    </w:p>
    <w:p w14:paraId="0F1708E5" w14:textId="77777777" w:rsidR="0041128B" w:rsidRDefault="0041128B" w:rsidP="0041128B">
      <w:r>
        <w:t>E</w:t>
      </w:r>
      <w:r w:rsidRPr="008E0C7F">
        <w:t>mail:</w:t>
      </w:r>
      <w:r>
        <w:tab/>
      </w:r>
      <w:r>
        <w:tab/>
        <w:t xml:space="preserve"> </w:t>
      </w:r>
      <w:r>
        <w:tab/>
      </w:r>
      <w:r>
        <w:tab/>
      </w:r>
      <w:r>
        <w:tab/>
      </w:r>
      <w:r>
        <w:tab/>
        <w:t xml:space="preserve"> </w:t>
      </w:r>
      <w:r w:rsidRPr="008E0C7F">
        <w:t xml:space="preserve">Office:      </w:t>
      </w:r>
    </w:p>
    <w:p w14:paraId="01BCFECE" w14:textId="77777777" w:rsidR="0041128B" w:rsidRPr="008E0C7F" w:rsidRDefault="0041128B" w:rsidP="0041128B">
      <w:r w:rsidRPr="008E0C7F">
        <w:t>Office Phone:</w:t>
      </w:r>
      <w:r>
        <w:tab/>
      </w:r>
      <w:r>
        <w:tab/>
      </w:r>
      <w:r>
        <w:tab/>
      </w:r>
      <w:r>
        <w:tab/>
        <w:t xml:space="preserve"> </w:t>
      </w:r>
      <w:r w:rsidRPr="008E0C7F">
        <w:t xml:space="preserve">Office Hours: </w:t>
      </w:r>
      <w:r>
        <w:rPr>
          <w:noProof/>
        </w:rPr>
        <mc:AlternateContent>
          <mc:Choice Requires="wps">
            <w:drawing>
              <wp:anchor distT="0" distB="0" distL="114300" distR="114300" simplePos="0" relativeHeight="251659264" behindDoc="0" locked="0" layoutInCell="1" allowOverlap="1" wp14:anchorId="27BAA85A" wp14:editId="3ED955C5">
                <wp:simplePos x="0" y="0"/>
                <wp:positionH relativeFrom="column">
                  <wp:posOffset>-114300</wp:posOffset>
                </wp:positionH>
                <wp:positionV relativeFrom="paragraph">
                  <wp:posOffset>289560</wp:posOffset>
                </wp:positionV>
                <wp:extent cx="5600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F98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" strokeweight="4.5pt">
                <v:stroke linestyle="thinThick"/>
              </v:line>
            </w:pict>
          </mc:Fallback>
        </mc:AlternateContent>
      </w:r>
      <w:r>
        <w:t xml:space="preserve"> </w:t>
      </w:r>
    </w:p>
    <w:p w14:paraId="4A87CE7F" w14:textId="77777777" w:rsidR="0041128B" w:rsidRDefault="0041128B" w:rsidP="0041128B">
      <w:pPr>
        <w:jc w:val="center"/>
        <w:rPr>
          <w:rFonts w:cs="Times New Roman"/>
          <w:b/>
        </w:rPr>
      </w:pPr>
    </w:p>
    <w:p w14:paraId="5709B7AD" w14:textId="77777777" w:rsidR="0041128B" w:rsidRPr="00DF7C20" w:rsidRDefault="0041128B" w:rsidP="0041128B">
      <w:pPr>
        <w:rPr>
          <w:rFonts w:cs="Times New Roman"/>
        </w:rPr>
      </w:pPr>
    </w:p>
    <w:p w14:paraId="2AD85B04" w14:textId="77777777" w:rsidR="0041128B" w:rsidRPr="003B4999" w:rsidRDefault="0041128B" w:rsidP="003B4999">
      <w:pPr>
        <w:rPr>
          <w:b/>
          <w:bCs/>
        </w:rPr>
      </w:pPr>
      <w:r w:rsidRPr="003B4999">
        <w:rPr>
          <w:b/>
          <w:bCs/>
        </w:rPr>
        <w:t>Course Description</w:t>
      </w:r>
    </w:p>
    <w:p w14:paraId="492862E6" w14:textId="77777777" w:rsidR="0041128B" w:rsidRPr="00DF7C20" w:rsidRDefault="0041128B" w:rsidP="0041128B">
      <w:pPr>
        <w:rPr>
          <w:rFonts w:cs="Times New Roman"/>
        </w:rPr>
      </w:pPr>
    </w:p>
    <w:p w14:paraId="2D66DF1B" w14:textId="77777777" w:rsidR="0041128B" w:rsidRPr="00DF7C20" w:rsidRDefault="0041128B" w:rsidP="0041128B">
      <w:pPr>
        <w:rPr>
          <w:rFonts w:cs="Times New Roman"/>
        </w:rPr>
      </w:pPr>
      <w:r w:rsidRPr="00297FBF">
        <w:rPr>
          <w:rFonts w:cs="Times New Roman"/>
        </w:rPr>
        <w:t xml:space="preserve">Introduction to the engineering design process and the foundation of engineering. Students develop comprehensive understandings of the nature of engineering, design process, design methodologies, and interdisciplinary problem-solving skills for product design. The topics of this course include problem identification, design thinking, and prototyping. </w:t>
      </w:r>
      <w:r w:rsidRPr="00DF7C20">
        <w:rPr>
          <w:rFonts w:cs="Times New Roman"/>
        </w:rPr>
        <w:t>Prerequisites: EDU 1400</w:t>
      </w:r>
    </w:p>
    <w:p w14:paraId="5E89E892" w14:textId="77777777" w:rsidR="0041128B" w:rsidRPr="00DF7C20" w:rsidRDefault="0041128B" w:rsidP="0041128B">
      <w:pPr>
        <w:pStyle w:val="Heading2"/>
        <w:rPr>
          <w:rFonts w:ascii="Times New Roman" w:hAnsi="Times New Roman" w:cs="Times New Roman"/>
          <w:sz w:val="24"/>
        </w:rPr>
      </w:pPr>
    </w:p>
    <w:p w14:paraId="6BAC1A1A" w14:textId="77777777" w:rsidR="0041128B" w:rsidRPr="003B4999" w:rsidRDefault="0041128B" w:rsidP="003B4999">
      <w:pPr>
        <w:rPr>
          <w:b/>
          <w:bCs/>
        </w:rPr>
      </w:pPr>
      <w:r w:rsidRPr="003B4999">
        <w:rPr>
          <w:b/>
          <w:bCs/>
        </w:rPr>
        <w:t>Learning Outcomes</w:t>
      </w:r>
    </w:p>
    <w:p w14:paraId="44725B52" w14:textId="77777777" w:rsidR="0041128B" w:rsidRPr="00DF7C20" w:rsidRDefault="0041128B" w:rsidP="0041128B">
      <w:pPr>
        <w:rPr>
          <w:rFonts w:cs="Times New Roman"/>
        </w:rPr>
      </w:pPr>
    </w:p>
    <w:p w14:paraId="722626A3" w14:textId="77777777" w:rsidR="0041128B" w:rsidRPr="00DF7C20" w:rsidRDefault="0041128B" w:rsidP="0041128B">
      <w:pPr>
        <w:rPr>
          <w:rFonts w:cs="Times New Roman"/>
        </w:rPr>
      </w:pPr>
      <w:r w:rsidRPr="00DF7C20">
        <w:rPr>
          <w:rFonts w:cs="Times New Roman"/>
        </w:rPr>
        <w:t>After successful completion of this course, you will be able to:</w:t>
      </w:r>
    </w:p>
    <w:p w14:paraId="3CA530DA" w14:textId="77777777" w:rsidR="0041128B" w:rsidRPr="00DF7C20" w:rsidRDefault="0041128B" w:rsidP="0041128B">
      <w:pPr>
        <w:rPr>
          <w:rFonts w:cs="Times New Roman"/>
        </w:rPr>
      </w:pPr>
    </w:p>
    <w:p w14:paraId="284FFBC8" w14:textId="77777777" w:rsidR="0041128B" w:rsidRPr="00DF7C20" w:rsidRDefault="0041128B" w:rsidP="0041128B">
      <w:pPr>
        <w:pStyle w:val="ListParagraph"/>
        <w:numPr>
          <w:ilvl w:val="0"/>
          <w:numId w:val="13"/>
        </w:numPr>
        <w:tabs>
          <w:tab w:val="left" w:pos="0"/>
        </w:tabs>
        <w:autoSpaceDE w:val="0"/>
        <w:autoSpaceDN w:val="0"/>
        <w:adjustRightInd w:val="0"/>
        <w:spacing w:after="200" w:line="276" w:lineRule="auto"/>
        <w:rPr>
          <w:rFonts w:cs="Times New Roman"/>
        </w:rPr>
      </w:pPr>
      <w:r w:rsidRPr="00DF7C20">
        <w:rPr>
          <w:rFonts w:cs="Times New Roman"/>
        </w:rPr>
        <w:t>Design a product/system using the engineering design process to address a specific problem.</w:t>
      </w:r>
    </w:p>
    <w:p w14:paraId="1F7AE04E" w14:textId="77777777" w:rsidR="0041128B" w:rsidRPr="00DF7C20" w:rsidRDefault="0041128B" w:rsidP="0041128B">
      <w:pPr>
        <w:pStyle w:val="ListParagraph"/>
        <w:numPr>
          <w:ilvl w:val="0"/>
          <w:numId w:val="13"/>
        </w:numPr>
        <w:tabs>
          <w:tab w:val="left" w:pos="0"/>
        </w:tabs>
        <w:autoSpaceDE w:val="0"/>
        <w:autoSpaceDN w:val="0"/>
        <w:adjustRightInd w:val="0"/>
        <w:spacing w:after="200" w:line="276" w:lineRule="auto"/>
        <w:rPr>
          <w:rFonts w:cs="Times New Roman"/>
        </w:rPr>
      </w:pPr>
      <w:r w:rsidRPr="00DF7C20">
        <w:rPr>
          <w:rFonts w:cs="Times New Roman"/>
        </w:rPr>
        <w:t>Document the engineering design process employed to create a design solution.</w:t>
      </w:r>
    </w:p>
    <w:p w14:paraId="47FBD01A" w14:textId="77777777" w:rsidR="0041128B" w:rsidRPr="00DF7C20" w:rsidRDefault="0041128B" w:rsidP="0041128B">
      <w:pPr>
        <w:pStyle w:val="ListParagraph"/>
        <w:numPr>
          <w:ilvl w:val="0"/>
          <w:numId w:val="13"/>
        </w:numPr>
        <w:tabs>
          <w:tab w:val="left" w:pos="0"/>
        </w:tabs>
        <w:autoSpaceDE w:val="0"/>
        <w:autoSpaceDN w:val="0"/>
        <w:adjustRightInd w:val="0"/>
        <w:spacing w:after="200" w:line="276" w:lineRule="auto"/>
        <w:rPr>
          <w:rFonts w:cs="Times New Roman"/>
        </w:rPr>
      </w:pPr>
      <w:r w:rsidRPr="00DF7C20">
        <w:rPr>
          <w:rFonts w:cs="Times New Roman"/>
        </w:rPr>
        <w:t>Define user-centered, precise, and quantifiable design criteria.</w:t>
      </w:r>
    </w:p>
    <w:p w14:paraId="226B3F07" w14:textId="77777777" w:rsidR="0041128B" w:rsidRPr="00DF7C20" w:rsidRDefault="0041128B" w:rsidP="0041128B">
      <w:pPr>
        <w:pStyle w:val="ListParagraph"/>
        <w:numPr>
          <w:ilvl w:val="0"/>
          <w:numId w:val="13"/>
        </w:numPr>
        <w:tabs>
          <w:tab w:val="left" w:pos="0"/>
        </w:tabs>
        <w:autoSpaceDE w:val="0"/>
        <w:autoSpaceDN w:val="0"/>
        <w:adjustRightInd w:val="0"/>
        <w:spacing w:after="200" w:line="276" w:lineRule="auto"/>
        <w:rPr>
          <w:rFonts w:cs="Times New Roman"/>
        </w:rPr>
      </w:pPr>
      <w:r w:rsidRPr="00DF7C20">
        <w:rPr>
          <w:rFonts w:cs="Times New Roman"/>
        </w:rPr>
        <w:t>Use appropriate brainstorming strategies to produce design ideas.</w:t>
      </w:r>
    </w:p>
    <w:p w14:paraId="075DB142" w14:textId="77777777" w:rsidR="0041128B" w:rsidRPr="00DF7C20" w:rsidRDefault="0041128B" w:rsidP="0041128B">
      <w:pPr>
        <w:pStyle w:val="ListParagraph"/>
        <w:numPr>
          <w:ilvl w:val="0"/>
          <w:numId w:val="13"/>
        </w:numPr>
        <w:tabs>
          <w:tab w:val="left" w:pos="0"/>
        </w:tabs>
        <w:autoSpaceDE w:val="0"/>
        <w:autoSpaceDN w:val="0"/>
        <w:adjustRightInd w:val="0"/>
        <w:spacing w:after="200" w:line="276" w:lineRule="auto"/>
        <w:rPr>
          <w:rFonts w:cs="Times New Roman"/>
        </w:rPr>
      </w:pPr>
      <w:r w:rsidRPr="00DF7C20">
        <w:rPr>
          <w:rFonts w:cs="Times New Roman"/>
        </w:rPr>
        <w:t>Develop a testing protocol to evaluate an aspect of an engineering solution or design.</w:t>
      </w:r>
    </w:p>
    <w:p w14:paraId="3065EFEB" w14:textId="77777777" w:rsidR="0041128B" w:rsidRPr="00DF7C20" w:rsidRDefault="0041128B" w:rsidP="0041128B">
      <w:pPr>
        <w:pStyle w:val="ListParagraph"/>
        <w:numPr>
          <w:ilvl w:val="0"/>
          <w:numId w:val="13"/>
        </w:numPr>
        <w:tabs>
          <w:tab w:val="left" w:pos="0"/>
        </w:tabs>
        <w:autoSpaceDE w:val="0"/>
        <w:autoSpaceDN w:val="0"/>
        <w:adjustRightInd w:val="0"/>
        <w:spacing w:after="200" w:line="276" w:lineRule="auto"/>
        <w:rPr>
          <w:rFonts w:cs="Times New Roman"/>
        </w:rPr>
      </w:pPr>
      <w:r w:rsidRPr="00DF7C20">
        <w:rPr>
          <w:rFonts w:cs="Times New Roman"/>
        </w:rPr>
        <w:t>Deliver a technical presentation articulating a solution to a mechanical challenge or product design.</w:t>
      </w:r>
    </w:p>
    <w:p w14:paraId="51B1D406" w14:textId="77777777" w:rsidR="0041128B" w:rsidRPr="00DF7C20" w:rsidRDefault="0041128B" w:rsidP="0041128B">
      <w:pPr>
        <w:pStyle w:val="ListParagraph"/>
        <w:numPr>
          <w:ilvl w:val="0"/>
          <w:numId w:val="13"/>
        </w:numPr>
        <w:spacing w:after="200" w:line="276" w:lineRule="auto"/>
        <w:rPr>
          <w:rFonts w:cs="Times New Roman"/>
        </w:rPr>
      </w:pPr>
      <w:r w:rsidRPr="00DF7C20">
        <w:rPr>
          <w:rFonts w:cs="Times New Roman"/>
        </w:rPr>
        <w:t>Collaborate within a design team to conceptualize and develop solutions.</w:t>
      </w:r>
    </w:p>
    <w:p w14:paraId="2E1FD93A" w14:textId="77777777" w:rsidR="0041128B" w:rsidRPr="00DF7C20" w:rsidRDefault="0041128B" w:rsidP="0041128B">
      <w:pPr>
        <w:pStyle w:val="ListParagraph"/>
        <w:numPr>
          <w:ilvl w:val="0"/>
          <w:numId w:val="13"/>
        </w:numPr>
        <w:spacing w:after="200" w:line="276" w:lineRule="auto"/>
        <w:rPr>
          <w:rFonts w:cs="Times New Roman"/>
        </w:rPr>
      </w:pPr>
      <w:r w:rsidRPr="00DF7C20">
        <w:rPr>
          <w:rFonts w:cs="Times New Roman"/>
        </w:rPr>
        <w:t xml:space="preserve">Integrate other academic disciplines with the study of transportation technology.  </w:t>
      </w:r>
    </w:p>
    <w:p w14:paraId="16DD40E4" w14:textId="77777777" w:rsidR="0041128B" w:rsidRPr="00DF7C20" w:rsidRDefault="0041128B" w:rsidP="0041128B">
      <w:pPr>
        <w:pStyle w:val="ListParagraph"/>
        <w:numPr>
          <w:ilvl w:val="0"/>
          <w:numId w:val="13"/>
        </w:numPr>
        <w:spacing w:after="200" w:line="276" w:lineRule="auto"/>
        <w:rPr>
          <w:rFonts w:cs="Times New Roman"/>
        </w:rPr>
      </w:pPr>
      <w:r w:rsidRPr="00DF7C20">
        <w:rPr>
          <w:rFonts w:cs="Times New Roman"/>
        </w:rPr>
        <w:t xml:space="preserve">Develop activities for use with students in engineering design courses at either the elementary, middle, or </w:t>
      </w:r>
      <w:r>
        <w:rPr>
          <w:rFonts w:cs="Times New Roman"/>
        </w:rPr>
        <w:t>high school</w:t>
      </w:r>
      <w:r w:rsidRPr="00DF7C20">
        <w:rPr>
          <w:rFonts w:cs="Times New Roman"/>
        </w:rPr>
        <w:t xml:space="preserve"> level.</w:t>
      </w:r>
    </w:p>
    <w:p w14:paraId="410F34DC" w14:textId="77777777" w:rsidR="0041128B" w:rsidRPr="00DF7C20" w:rsidRDefault="0041128B" w:rsidP="0041128B">
      <w:pPr>
        <w:pStyle w:val="PlainText"/>
        <w:rPr>
          <w:rFonts w:ascii="Times New Roman" w:hAnsi="Times New Roman"/>
          <w:b/>
        </w:rPr>
      </w:pPr>
    </w:p>
    <w:p w14:paraId="7F6BA114" w14:textId="77777777" w:rsidR="0041128B" w:rsidRPr="003B4999" w:rsidRDefault="0041128B" w:rsidP="003B4999">
      <w:pPr>
        <w:rPr>
          <w:b/>
          <w:bCs/>
        </w:rPr>
      </w:pPr>
      <w:r w:rsidRPr="003B4999">
        <w:rPr>
          <w:b/>
          <w:bCs/>
        </w:rPr>
        <w:t>Course Materials</w:t>
      </w:r>
    </w:p>
    <w:p w14:paraId="5F0F6F34" w14:textId="77777777" w:rsidR="0041128B" w:rsidRPr="00DF7C20" w:rsidRDefault="0041128B" w:rsidP="0041128B">
      <w:pPr>
        <w:rPr>
          <w:rFonts w:cs="Times New Roman"/>
        </w:rPr>
      </w:pPr>
      <w:r w:rsidRPr="00DF7C20">
        <w:rPr>
          <w:rFonts w:cs="Times New Roman"/>
        </w:rPr>
        <w:t>Cross, N. (2021). Engineering Design Methods: Strategies for Product Design (5</w:t>
      </w:r>
      <w:r w:rsidRPr="00DF7C20">
        <w:rPr>
          <w:rFonts w:cs="Times New Roman"/>
          <w:vertAlign w:val="superscript"/>
        </w:rPr>
        <w:t>th</w:t>
      </w:r>
      <w:r w:rsidRPr="00DF7C20">
        <w:rPr>
          <w:rFonts w:cs="Times New Roman"/>
        </w:rPr>
        <w:t xml:space="preserve"> eds). San Francisco, CA: Jossey-Bass. ISBN: 1119724376</w:t>
      </w:r>
    </w:p>
    <w:p w14:paraId="6E2A1027" w14:textId="77777777" w:rsidR="0041128B" w:rsidRPr="00DF7C20" w:rsidRDefault="0041128B" w:rsidP="0041128B">
      <w:pPr>
        <w:rPr>
          <w:rFonts w:cs="Times New Roman"/>
        </w:rPr>
      </w:pPr>
    </w:p>
    <w:p w14:paraId="5EBAA872" w14:textId="77777777" w:rsidR="0041128B" w:rsidRPr="003B4999" w:rsidRDefault="0041128B" w:rsidP="003B4999">
      <w:pPr>
        <w:rPr>
          <w:b/>
          <w:bCs/>
        </w:rPr>
      </w:pPr>
      <w:r w:rsidRPr="003B4999">
        <w:rPr>
          <w:b/>
          <w:bCs/>
        </w:rPr>
        <w:t xml:space="preserve">Technology Requirements </w:t>
      </w:r>
    </w:p>
    <w:p w14:paraId="39DCF60E" w14:textId="77777777" w:rsidR="0041128B" w:rsidRPr="00DF7C20" w:rsidRDefault="0041128B" w:rsidP="0041128B">
      <w:pPr>
        <w:rPr>
          <w:rFonts w:cs="Times New Roman"/>
        </w:rPr>
      </w:pPr>
      <w:r w:rsidRPr="00DF7C20">
        <w:rPr>
          <w:rFonts w:cs="Times New Roman"/>
        </w:rPr>
        <w:lastRenderedPageBreak/>
        <w:t>The PowerPoint lecture presentations, links to articles, assignments, quizzes, and rubrics are located on the Blackboard site for the course. To participate in learning activities and complete assignments, you will need:</w:t>
      </w:r>
    </w:p>
    <w:p w14:paraId="6CD84C5A"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Access to a working computer that has a current operating system with updates installed, plus speakers or headphones to hear lecture presentations (transcripts provided</w:t>
      </w:r>
      <w:proofErr w:type="gramStart"/>
      <w:r w:rsidRPr="00DF7C20">
        <w:rPr>
          <w:rFonts w:ascii="Times New Roman" w:hAnsi="Times New Roman" w:cs="Times New Roman"/>
        </w:rPr>
        <w:t>);</w:t>
      </w:r>
      <w:proofErr w:type="gramEnd"/>
    </w:p>
    <w:p w14:paraId="40F60DA9"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Reliable Internet access and a USC email </w:t>
      </w:r>
      <w:proofErr w:type="gramStart"/>
      <w:r w:rsidRPr="00DF7C20">
        <w:rPr>
          <w:rFonts w:ascii="Times New Roman" w:hAnsi="Times New Roman" w:cs="Times New Roman"/>
        </w:rPr>
        <w:t>account;</w:t>
      </w:r>
      <w:proofErr w:type="gramEnd"/>
    </w:p>
    <w:p w14:paraId="3A76D4B3"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A current Internet browser that is compatible with Blackboard (Google Chrome is the recommended browser for Blackboard</w:t>
      </w:r>
      <w:proofErr w:type="gramStart"/>
      <w:r w:rsidRPr="00DF7C20">
        <w:rPr>
          <w:rFonts w:ascii="Times New Roman" w:hAnsi="Times New Roman" w:cs="Times New Roman"/>
        </w:rPr>
        <w:t>);</w:t>
      </w:r>
      <w:proofErr w:type="gramEnd"/>
      <w:r w:rsidRPr="00DF7C20">
        <w:rPr>
          <w:rFonts w:ascii="Times New Roman" w:hAnsi="Times New Roman" w:cs="Times New Roman"/>
        </w:rPr>
        <w:t xml:space="preserve"> </w:t>
      </w:r>
    </w:p>
    <w:p w14:paraId="7BCABBBA"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Microsoft Word or Google Docs as your word processing program; and</w:t>
      </w:r>
    </w:p>
    <w:p w14:paraId="2B90D392"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Reliable data storage for your work, such as a USB drive or Office365 OneDrive cloud storage.</w:t>
      </w:r>
    </w:p>
    <w:p w14:paraId="6E114B66" w14:textId="77777777" w:rsidR="0041128B" w:rsidRPr="00DF7C20" w:rsidRDefault="0041128B" w:rsidP="0041128B">
      <w:pPr>
        <w:pStyle w:val="Bullet1"/>
        <w:tabs>
          <w:tab w:val="clear" w:pos="288"/>
        </w:tabs>
        <w:ind w:firstLine="0"/>
        <w:rPr>
          <w:rFonts w:ascii="Times New Roman" w:hAnsi="Times New Roman" w:cs="Times New Roman"/>
        </w:rPr>
      </w:pPr>
    </w:p>
    <w:p w14:paraId="28866D36" w14:textId="77777777" w:rsidR="0041128B" w:rsidRPr="003B4999" w:rsidRDefault="0041128B" w:rsidP="003B4999">
      <w:pPr>
        <w:rPr>
          <w:b/>
          <w:bCs/>
        </w:rPr>
      </w:pPr>
      <w:r w:rsidRPr="003B4999">
        <w:rPr>
          <w:b/>
          <w:bCs/>
        </w:rPr>
        <w:t>Attendance/Participation</w:t>
      </w:r>
    </w:p>
    <w:p w14:paraId="48186C56"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You will earn 0-10 points per class within the following guidelines. This policy begins in the first class. </w:t>
      </w:r>
    </w:p>
    <w:p w14:paraId="6C00F02A"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10 points are awarded to students who are on time, stay on task, contribute to the overall class discussions, and complete all required activities during each class. </w:t>
      </w:r>
    </w:p>
    <w:p w14:paraId="7B0A5BB0"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9-1 points are awarded for students who arrive late, do not stay on topic, and come to class unprepared to engage in class discussions.</w:t>
      </w:r>
    </w:p>
    <w:p w14:paraId="576C6672"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0 points were awarded for absence from class. </w:t>
      </w:r>
    </w:p>
    <w:p w14:paraId="74A318D3"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Students are allowed </w:t>
      </w:r>
      <w:r w:rsidRPr="00DF7C20">
        <w:rPr>
          <w:rFonts w:ascii="Times New Roman" w:hAnsi="Times New Roman" w:cs="Times New Roman"/>
          <w:b/>
          <w:bCs/>
          <w:u w:val="single"/>
        </w:rPr>
        <w:t>no more than two (2) absences</w:t>
      </w:r>
      <w:r w:rsidRPr="00DF7C20">
        <w:rPr>
          <w:rFonts w:ascii="Times New Roman" w:hAnsi="Times New Roman" w:cs="Times New Roman"/>
        </w:rPr>
        <w:t xml:space="preserve">. Absences </w:t>
      </w:r>
      <w:proofErr w:type="gramStart"/>
      <w:r w:rsidRPr="00DF7C20">
        <w:rPr>
          <w:rFonts w:ascii="Times New Roman" w:hAnsi="Times New Roman" w:cs="Times New Roman"/>
        </w:rPr>
        <w:t>in excess of</w:t>
      </w:r>
      <w:proofErr w:type="gramEnd"/>
      <w:r w:rsidRPr="00DF7C20">
        <w:rPr>
          <w:rFonts w:ascii="Times New Roman" w:hAnsi="Times New Roman" w:cs="Times New Roman"/>
        </w:rPr>
        <w:t xml:space="preserve"> this will lower the final grade by one full letter grade. </w:t>
      </w:r>
    </w:p>
    <w:p w14:paraId="2FFC48B2" w14:textId="77777777" w:rsidR="0041128B" w:rsidRPr="00DF7C20" w:rsidRDefault="0041128B" w:rsidP="0041128B">
      <w:pPr>
        <w:pStyle w:val="Default"/>
        <w:widowControl/>
        <w:numPr>
          <w:ilvl w:val="0"/>
          <w:numId w:val="14"/>
        </w:numPr>
        <w:rPr>
          <w:rFonts w:ascii="Times New Roman" w:hAnsi="Times New Roman"/>
        </w:rPr>
      </w:pPr>
      <w:r w:rsidRPr="00DF7C20">
        <w:rPr>
          <w:rFonts w:ascii="Times New Roman" w:hAnsi="Times New Roman"/>
        </w:rPr>
        <w:t>All students should attend the class on time. Two late days represent one absence.</w:t>
      </w:r>
    </w:p>
    <w:p w14:paraId="7C7D99AB" w14:textId="77777777" w:rsidR="0041128B" w:rsidRPr="00DF7C20" w:rsidRDefault="0041128B" w:rsidP="0041128B">
      <w:pPr>
        <w:pStyle w:val="Bullet1"/>
        <w:tabs>
          <w:tab w:val="clear" w:pos="288"/>
        </w:tabs>
        <w:ind w:left="360" w:firstLine="0"/>
        <w:rPr>
          <w:rFonts w:ascii="Times New Roman" w:hAnsi="Times New Roman" w:cs="Times New Roman"/>
          <w:b/>
          <w:u w:val="single"/>
        </w:rPr>
      </w:pPr>
      <w:r w:rsidRPr="00DF7C20">
        <w:rPr>
          <w:rFonts w:ascii="Times New Roman" w:hAnsi="Times New Roman" w:cs="Times New Roman"/>
        </w:rPr>
        <w:t xml:space="preserve">Please Note: </w:t>
      </w:r>
      <w:r w:rsidRPr="00DF7C20">
        <w:rPr>
          <w:rFonts w:ascii="Times New Roman" w:hAnsi="Times New Roman" w:cs="Times New Roman"/>
          <w:b/>
          <w:u w:val="single"/>
        </w:rPr>
        <w:t>The instructor has the right to award any point value between 1-10 following the above guidelines.</w:t>
      </w:r>
    </w:p>
    <w:p w14:paraId="797D407C" w14:textId="77777777" w:rsidR="0041128B" w:rsidRPr="00DF7C20" w:rsidRDefault="0041128B" w:rsidP="0041128B">
      <w:pPr>
        <w:pStyle w:val="Bullet1"/>
        <w:tabs>
          <w:tab w:val="clear" w:pos="288"/>
        </w:tabs>
        <w:ind w:left="360" w:firstLine="0"/>
        <w:rPr>
          <w:rFonts w:ascii="Times New Roman" w:hAnsi="Times New Roman" w:cs="Times New Roman"/>
        </w:rPr>
      </w:pPr>
    </w:p>
    <w:p w14:paraId="551FCF8E" w14:textId="77777777" w:rsidR="0041128B" w:rsidRPr="003B4999" w:rsidRDefault="0041128B" w:rsidP="003B4999">
      <w:pPr>
        <w:rPr>
          <w:b/>
          <w:bCs/>
        </w:rPr>
      </w:pPr>
      <w:r w:rsidRPr="003B4999">
        <w:rPr>
          <w:b/>
          <w:bCs/>
        </w:rPr>
        <w:t>Excused Absence</w:t>
      </w:r>
    </w:p>
    <w:p w14:paraId="406A53D3"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An excused absence must be pre-approved by the instructor.</w:t>
      </w:r>
    </w:p>
    <w:p w14:paraId="4A1EAC4E"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Medical absences will only be awarded when the student provides a Drs. note based on appropriate situations.</w:t>
      </w:r>
    </w:p>
    <w:p w14:paraId="15C50055"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Only documented emergencies or unavoidable events will be excused.</w:t>
      </w:r>
    </w:p>
    <w:p w14:paraId="41AA881B" w14:textId="77777777" w:rsidR="0041128B" w:rsidRPr="00DF7C20" w:rsidRDefault="0041128B" w:rsidP="0041128B">
      <w:pPr>
        <w:rPr>
          <w:rFonts w:cs="Times New Roman"/>
        </w:rPr>
      </w:pPr>
    </w:p>
    <w:p w14:paraId="46345BBC" w14:textId="77777777" w:rsidR="0041128B" w:rsidRPr="003B4999" w:rsidRDefault="0041128B" w:rsidP="003B4999">
      <w:pPr>
        <w:rPr>
          <w:b/>
          <w:bCs/>
        </w:rPr>
      </w:pPr>
      <w:r w:rsidRPr="003B4999">
        <w:rPr>
          <w:b/>
          <w:bCs/>
        </w:rPr>
        <w:t>Course Assignments and Grading</w:t>
      </w: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41128B" w:rsidRPr="00DF7C20" w14:paraId="45B955F6" w14:textId="77777777" w:rsidTr="00A43A51">
        <w:trPr>
          <w:trHeight w:val="20"/>
          <w:tblHeader/>
        </w:trPr>
        <w:tc>
          <w:tcPr>
            <w:tcW w:w="4230" w:type="dxa"/>
            <w:shd w:val="clear" w:color="auto" w:fill="D9D9D9" w:themeFill="background1" w:themeFillShade="D9"/>
            <w:vAlign w:val="center"/>
          </w:tcPr>
          <w:p w14:paraId="61B012A9" w14:textId="77777777" w:rsidR="0041128B" w:rsidRPr="00DF7C20" w:rsidRDefault="0041128B" w:rsidP="00A43A51">
            <w:pPr>
              <w:pStyle w:val="Heading3"/>
              <w:rPr>
                <w:rFonts w:ascii="Times New Roman" w:hAnsi="Times New Roman" w:cs="Times New Roman"/>
                <w:color w:val="auto"/>
              </w:rPr>
            </w:pPr>
            <w:r w:rsidRPr="00DF7C20">
              <w:rPr>
                <w:rFonts w:ascii="Times New Roman" w:hAnsi="Times New Roman" w:cs="Times New Roman"/>
                <w:color w:val="auto"/>
              </w:rPr>
              <w:t>Assignment Weights</w:t>
            </w:r>
          </w:p>
        </w:tc>
        <w:tc>
          <w:tcPr>
            <w:tcW w:w="1170" w:type="dxa"/>
            <w:shd w:val="clear" w:color="auto" w:fill="D9D9D9" w:themeFill="background1" w:themeFillShade="D9"/>
            <w:vAlign w:val="center"/>
          </w:tcPr>
          <w:p w14:paraId="3AC8D5A8" w14:textId="77777777" w:rsidR="0041128B" w:rsidRPr="00DF7C20" w:rsidRDefault="0041128B" w:rsidP="00A43A51">
            <w:pPr>
              <w:rPr>
                <w:rFonts w:cs="Times New Roman"/>
              </w:rPr>
            </w:pPr>
            <w:r w:rsidRPr="00DF7C20">
              <w:rPr>
                <w:rFonts w:cs="Times New Roman"/>
              </w:rPr>
              <w:t>Percent</w:t>
            </w:r>
          </w:p>
        </w:tc>
      </w:tr>
      <w:tr w:rsidR="0041128B" w:rsidRPr="00DF7C20" w14:paraId="08809A80" w14:textId="77777777" w:rsidTr="00A43A51">
        <w:trPr>
          <w:trHeight w:val="20"/>
        </w:trPr>
        <w:tc>
          <w:tcPr>
            <w:tcW w:w="4230" w:type="dxa"/>
            <w:vAlign w:val="center"/>
          </w:tcPr>
          <w:p w14:paraId="7223A697" w14:textId="77777777" w:rsidR="0041128B" w:rsidRPr="00DF7C20" w:rsidRDefault="0041128B" w:rsidP="00A43A51">
            <w:pPr>
              <w:rPr>
                <w:rFonts w:cs="Times New Roman"/>
              </w:rPr>
            </w:pPr>
            <w:r w:rsidRPr="00DF7C20">
              <w:rPr>
                <w:rFonts w:cs="Times New Roman"/>
              </w:rPr>
              <w:t>Class participation</w:t>
            </w:r>
          </w:p>
        </w:tc>
        <w:tc>
          <w:tcPr>
            <w:tcW w:w="1170" w:type="dxa"/>
            <w:vAlign w:val="center"/>
          </w:tcPr>
          <w:p w14:paraId="5CBAE218" w14:textId="77777777" w:rsidR="0041128B" w:rsidRPr="00DF7C20" w:rsidRDefault="0041128B" w:rsidP="00A43A51">
            <w:pPr>
              <w:rPr>
                <w:rFonts w:cs="Times New Roman"/>
              </w:rPr>
            </w:pPr>
            <w:r w:rsidRPr="00DF7C20">
              <w:rPr>
                <w:rFonts w:cs="Times New Roman"/>
              </w:rPr>
              <w:t>10%</w:t>
            </w:r>
          </w:p>
        </w:tc>
      </w:tr>
      <w:tr w:rsidR="0041128B" w:rsidRPr="00DF7C20" w14:paraId="61CEF81B" w14:textId="77777777" w:rsidTr="00A43A51">
        <w:trPr>
          <w:trHeight w:val="20"/>
        </w:trPr>
        <w:tc>
          <w:tcPr>
            <w:tcW w:w="4230" w:type="dxa"/>
            <w:vAlign w:val="center"/>
          </w:tcPr>
          <w:p w14:paraId="48B3C391" w14:textId="77777777" w:rsidR="0041128B" w:rsidRPr="00DF7C20" w:rsidRDefault="0041128B" w:rsidP="00A43A51">
            <w:pPr>
              <w:rPr>
                <w:rFonts w:cs="Times New Roman"/>
              </w:rPr>
            </w:pPr>
            <w:r w:rsidRPr="00DF7C20">
              <w:rPr>
                <w:rFonts w:cs="Times New Roman"/>
              </w:rPr>
              <w:t>Hands-on Projects</w:t>
            </w:r>
          </w:p>
        </w:tc>
        <w:tc>
          <w:tcPr>
            <w:tcW w:w="1170" w:type="dxa"/>
            <w:vAlign w:val="center"/>
          </w:tcPr>
          <w:p w14:paraId="33626BD1" w14:textId="77777777" w:rsidR="0041128B" w:rsidRPr="00DF7C20" w:rsidRDefault="0041128B" w:rsidP="00A43A51">
            <w:pPr>
              <w:rPr>
                <w:rFonts w:cs="Times New Roman"/>
              </w:rPr>
            </w:pPr>
            <w:r w:rsidRPr="00DF7C20">
              <w:rPr>
                <w:rFonts w:cs="Times New Roman"/>
              </w:rPr>
              <w:t>20%</w:t>
            </w:r>
          </w:p>
        </w:tc>
      </w:tr>
      <w:tr w:rsidR="0041128B" w:rsidRPr="00DF7C20" w14:paraId="59F38EF0" w14:textId="77777777" w:rsidTr="00A43A51">
        <w:trPr>
          <w:trHeight w:val="20"/>
        </w:trPr>
        <w:tc>
          <w:tcPr>
            <w:tcW w:w="4230" w:type="dxa"/>
            <w:tcBorders>
              <w:bottom w:val="single" w:sz="4" w:space="0" w:color="auto"/>
            </w:tcBorders>
          </w:tcPr>
          <w:p w14:paraId="5C111313" w14:textId="77777777" w:rsidR="0041128B" w:rsidRPr="00DF7C20" w:rsidRDefault="0041128B" w:rsidP="00A43A51">
            <w:pPr>
              <w:rPr>
                <w:rFonts w:cs="Times New Roman"/>
              </w:rPr>
            </w:pPr>
            <w:r w:rsidRPr="00DF7C20">
              <w:rPr>
                <w:rFonts w:cs="Times New Roman"/>
              </w:rPr>
              <w:t>Midterm Exam</w:t>
            </w:r>
          </w:p>
        </w:tc>
        <w:tc>
          <w:tcPr>
            <w:tcW w:w="1170" w:type="dxa"/>
            <w:tcBorders>
              <w:bottom w:val="single" w:sz="4" w:space="0" w:color="auto"/>
            </w:tcBorders>
          </w:tcPr>
          <w:p w14:paraId="1615B5FE" w14:textId="77777777" w:rsidR="0041128B" w:rsidRPr="00DF7C20" w:rsidRDefault="0041128B" w:rsidP="00A43A51">
            <w:pPr>
              <w:rPr>
                <w:rFonts w:cs="Times New Roman"/>
              </w:rPr>
            </w:pPr>
            <w:r w:rsidRPr="00DF7C20">
              <w:rPr>
                <w:rFonts w:cs="Times New Roman"/>
              </w:rPr>
              <w:t>10%</w:t>
            </w:r>
          </w:p>
        </w:tc>
      </w:tr>
      <w:tr w:rsidR="0041128B" w:rsidRPr="00DF7C20" w14:paraId="026F6F01" w14:textId="77777777" w:rsidTr="00A43A51">
        <w:trPr>
          <w:trHeight w:val="20"/>
        </w:trPr>
        <w:tc>
          <w:tcPr>
            <w:tcW w:w="4230" w:type="dxa"/>
            <w:tcBorders>
              <w:bottom w:val="single" w:sz="4" w:space="0" w:color="auto"/>
            </w:tcBorders>
          </w:tcPr>
          <w:p w14:paraId="6FBF79D5" w14:textId="77777777" w:rsidR="0041128B" w:rsidRPr="00DF7C20" w:rsidRDefault="0041128B" w:rsidP="00A43A51">
            <w:pPr>
              <w:rPr>
                <w:rFonts w:cs="Times New Roman"/>
              </w:rPr>
            </w:pPr>
            <w:r w:rsidRPr="00DF7C20">
              <w:rPr>
                <w:rFonts w:cs="Times New Roman"/>
              </w:rPr>
              <w:t>Final Exam</w:t>
            </w:r>
          </w:p>
        </w:tc>
        <w:tc>
          <w:tcPr>
            <w:tcW w:w="1170" w:type="dxa"/>
            <w:tcBorders>
              <w:bottom w:val="single" w:sz="4" w:space="0" w:color="auto"/>
            </w:tcBorders>
          </w:tcPr>
          <w:p w14:paraId="1FB1C8C2" w14:textId="77777777" w:rsidR="0041128B" w:rsidRPr="00DF7C20" w:rsidRDefault="0041128B" w:rsidP="00A43A51">
            <w:pPr>
              <w:rPr>
                <w:rFonts w:cs="Times New Roman"/>
              </w:rPr>
            </w:pPr>
            <w:r w:rsidRPr="00DF7C20">
              <w:rPr>
                <w:rFonts w:cs="Times New Roman"/>
              </w:rPr>
              <w:t>20%</w:t>
            </w:r>
          </w:p>
        </w:tc>
      </w:tr>
      <w:tr w:rsidR="0041128B" w:rsidRPr="00DF7C20" w14:paraId="2E897B33" w14:textId="77777777" w:rsidTr="00A43A51">
        <w:trPr>
          <w:trHeight w:val="20"/>
        </w:trPr>
        <w:tc>
          <w:tcPr>
            <w:tcW w:w="4230" w:type="dxa"/>
            <w:tcBorders>
              <w:bottom w:val="single" w:sz="4" w:space="0" w:color="auto"/>
            </w:tcBorders>
          </w:tcPr>
          <w:p w14:paraId="08023981" w14:textId="77777777" w:rsidR="0041128B" w:rsidRPr="00DF7C20" w:rsidRDefault="0041128B" w:rsidP="00A43A51">
            <w:pPr>
              <w:rPr>
                <w:rFonts w:cs="Times New Roman"/>
              </w:rPr>
            </w:pPr>
            <w:r w:rsidRPr="00DF7C20">
              <w:rPr>
                <w:rFonts w:cs="Times New Roman"/>
              </w:rPr>
              <w:t>Final Project</w:t>
            </w:r>
          </w:p>
        </w:tc>
        <w:tc>
          <w:tcPr>
            <w:tcW w:w="1170" w:type="dxa"/>
            <w:tcBorders>
              <w:bottom w:val="single" w:sz="4" w:space="0" w:color="auto"/>
            </w:tcBorders>
          </w:tcPr>
          <w:p w14:paraId="5864CFEC" w14:textId="77777777" w:rsidR="0041128B" w:rsidRPr="00DF7C20" w:rsidRDefault="0041128B" w:rsidP="00A43A51">
            <w:pPr>
              <w:rPr>
                <w:rFonts w:cs="Times New Roman"/>
              </w:rPr>
            </w:pPr>
            <w:r w:rsidRPr="00DF7C20">
              <w:rPr>
                <w:rFonts w:cs="Times New Roman"/>
              </w:rPr>
              <w:t>30%</w:t>
            </w:r>
          </w:p>
        </w:tc>
      </w:tr>
      <w:tr w:rsidR="0041128B" w:rsidRPr="00DF7C20" w14:paraId="37B1C3D4" w14:textId="77777777" w:rsidTr="00A43A51">
        <w:trPr>
          <w:trHeight w:val="20"/>
        </w:trPr>
        <w:tc>
          <w:tcPr>
            <w:tcW w:w="4230" w:type="dxa"/>
            <w:tcBorders>
              <w:bottom w:val="single" w:sz="4" w:space="0" w:color="auto"/>
            </w:tcBorders>
          </w:tcPr>
          <w:p w14:paraId="6B482259" w14:textId="77777777" w:rsidR="0041128B" w:rsidRPr="00DF7C20" w:rsidRDefault="0041128B" w:rsidP="00A43A51">
            <w:pPr>
              <w:rPr>
                <w:rFonts w:cs="Times New Roman"/>
              </w:rPr>
            </w:pPr>
            <w:r w:rsidRPr="00DF7C20">
              <w:rPr>
                <w:rFonts w:cs="Times New Roman"/>
              </w:rPr>
              <w:t>Total</w:t>
            </w:r>
          </w:p>
        </w:tc>
        <w:tc>
          <w:tcPr>
            <w:tcW w:w="1170" w:type="dxa"/>
            <w:tcBorders>
              <w:bottom w:val="single" w:sz="4" w:space="0" w:color="auto"/>
            </w:tcBorders>
          </w:tcPr>
          <w:p w14:paraId="495AB3D5" w14:textId="77777777" w:rsidR="0041128B" w:rsidRPr="00DF7C20" w:rsidRDefault="0041128B" w:rsidP="00A43A51">
            <w:pPr>
              <w:rPr>
                <w:rFonts w:cs="Times New Roman"/>
              </w:rPr>
            </w:pPr>
            <w:r w:rsidRPr="00DF7C20">
              <w:rPr>
                <w:rFonts w:cs="Times New Roman"/>
              </w:rPr>
              <w:t>100%</w:t>
            </w:r>
          </w:p>
        </w:tc>
      </w:tr>
    </w:tbl>
    <w:p w14:paraId="39B26080" w14:textId="77777777" w:rsidR="0041128B" w:rsidRPr="00DF7C20" w:rsidRDefault="0041128B" w:rsidP="0041128B">
      <w:pPr>
        <w:rPr>
          <w:rFonts w:cs="Times New Roman"/>
        </w:rPr>
      </w:pPr>
    </w:p>
    <w:p w14:paraId="0B2CE918" w14:textId="77777777" w:rsidR="0041128B" w:rsidRPr="003B4999" w:rsidRDefault="0041128B" w:rsidP="003B4999">
      <w:pPr>
        <w:rPr>
          <w:b/>
          <w:bCs/>
        </w:rPr>
      </w:pPr>
      <w:r w:rsidRPr="003B4999">
        <w:rPr>
          <w:b/>
          <w:bCs/>
        </w:rPr>
        <w:t>Grading System</w:t>
      </w:r>
    </w:p>
    <w:p w14:paraId="54F6E1FC" w14:textId="77777777" w:rsidR="0041128B" w:rsidRPr="00DF7C20" w:rsidRDefault="0041128B" w:rsidP="0041128B">
      <w:pPr>
        <w:ind w:left="810"/>
        <w:rPr>
          <w:rFonts w:cs="Times New Roman"/>
        </w:rPr>
      </w:pPr>
      <w:r w:rsidRPr="00DF7C20">
        <w:rPr>
          <w:rFonts w:cs="Times New Roman"/>
        </w:rPr>
        <w:t>100-93: A</w:t>
      </w:r>
      <w:r w:rsidRPr="00DF7C20">
        <w:rPr>
          <w:rFonts w:cs="Times New Roman"/>
        </w:rPr>
        <w:tab/>
        <w:t>92.9-90: A-</w:t>
      </w:r>
      <w:r w:rsidRPr="00DF7C20">
        <w:rPr>
          <w:rFonts w:cs="Times New Roman"/>
        </w:rPr>
        <w:tab/>
        <w:t>89.9-87: B+</w:t>
      </w:r>
      <w:r w:rsidRPr="00DF7C20">
        <w:rPr>
          <w:rFonts w:cs="Times New Roman"/>
        </w:rPr>
        <w:tab/>
        <w:t>86.9-83: B</w:t>
      </w:r>
      <w:r w:rsidRPr="00DF7C20">
        <w:rPr>
          <w:rFonts w:cs="Times New Roman"/>
        </w:rPr>
        <w:tab/>
        <w:t>82.9-80: B-</w:t>
      </w:r>
    </w:p>
    <w:p w14:paraId="1E485717" w14:textId="77777777" w:rsidR="0041128B" w:rsidRPr="00DF7C20" w:rsidRDefault="0041128B" w:rsidP="0041128B">
      <w:pPr>
        <w:ind w:left="810"/>
        <w:rPr>
          <w:rFonts w:cs="Times New Roman"/>
        </w:rPr>
      </w:pPr>
      <w:r w:rsidRPr="00DF7C20">
        <w:rPr>
          <w:rFonts w:cs="Times New Roman"/>
        </w:rPr>
        <w:t>79.9-77: C+</w:t>
      </w:r>
      <w:r w:rsidRPr="00DF7C20">
        <w:rPr>
          <w:rFonts w:cs="Times New Roman"/>
        </w:rPr>
        <w:tab/>
        <w:t>76.9-73: C</w:t>
      </w:r>
      <w:r w:rsidRPr="00DF7C20">
        <w:rPr>
          <w:rFonts w:cs="Times New Roman"/>
        </w:rPr>
        <w:tab/>
        <w:t>72.9-70: C-</w:t>
      </w:r>
      <w:r w:rsidRPr="00DF7C20">
        <w:rPr>
          <w:rFonts w:cs="Times New Roman"/>
        </w:rPr>
        <w:tab/>
        <w:t>69.9-60: D</w:t>
      </w:r>
      <w:r w:rsidRPr="00DF7C20">
        <w:rPr>
          <w:rFonts w:cs="Times New Roman"/>
        </w:rPr>
        <w:tab/>
        <w:t>Below 60: F</w:t>
      </w:r>
    </w:p>
    <w:p w14:paraId="1F4EE75C" w14:textId="77777777" w:rsidR="003B4999" w:rsidRDefault="003B4999" w:rsidP="003B4999">
      <w:pPr>
        <w:rPr>
          <w:b/>
          <w:bCs/>
        </w:rPr>
      </w:pPr>
    </w:p>
    <w:p w14:paraId="13B71192" w14:textId="77777777" w:rsidR="003B4999" w:rsidRDefault="003B4999" w:rsidP="003B4999">
      <w:pPr>
        <w:rPr>
          <w:b/>
          <w:bCs/>
        </w:rPr>
      </w:pPr>
    </w:p>
    <w:p w14:paraId="5841DF53" w14:textId="310E7BFB" w:rsidR="0041128B" w:rsidRPr="003B4999" w:rsidRDefault="0041128B" w:rsidP="003B4999">
      <w:pPr>
        <w:rPr>
          <w:b/>
          <w:bCs/>
        </w:rPr>
      </w:pPr>
      <w:r w:rsidRPr="003B4999">
        <w:rPr>
          <w:b/>
          <w:bCs/>
        </w:rPr>
        <w:lastRenderedPageBreak/>
        <w:t>Safety</w:t>
      </w:r>
    </w:p>
    <w:p w14:paraId="7221686A"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All safety procedures and rules outlined apply to this class's members.  </w:t>
      </w:r>
    </w:p>
    <w:p w14:paraId="06AF8E9E"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Approved eye protection devices must be worn when using any power equipment in the laboratory, if applicable.</w:t>
      </w:r>
    </w:p>
    <w:p w14:paraId="17FEEA4A"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Students should wear eye protection gear while working on hands-on tasks.   </w:t>
      </w:r>
    </w:p>
    <w:p w14:paraId="296ED6C6"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No food or drink should be brought into the fabrication lab.</w:t>
      </w:r>
    </w:p>
    <w:p w14:paraId="1C32451F"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After a lab activity, all students are responsible for cleaning the lab.</w:t>
      </w:r>
    </w:p>
    <w:p w14:paraId="4F926BE9" w14:textId="77777777" w:rsidR="0041128B" w:rsidRPr="00DF7C20" w:rsidRDefault="0041128B" w:rsidP="0041128B">
      <w:pPr>
        <w:pStyle w:val="Bullet1"/>
        <w:numPr>
          <w:ilvl w:val="0"/>
          <w:numId w:val="14"/>
        </w:numPr>
        <w:rPr>
          <w:rFonts w:ascii="Times New Roman" w:hAnsi="Times New Roman" w:cs="Times New Roman"/>
        </w:rPr>
      </w:pPr>
      <w:r w:rsidRPr="00DF7C20">
        <w:rPr>
          <w:rFonts w:ascii="Times New Roman" w:hAnsi="Times New Roman" w:cs="Times New Roman"/>
        </w:rPr>
        <w:t xml:space="preserve">If you are not confident using a particular machine or tool, you should immediately stop using it and report to the instructor. </w:t>
      </w:r>
    </w:p>
    <w:p w14:paraId="3F42A595" w14:textId="77777777" w:rsidR="0041128B" w:rsidRPr="00DF7C20" w:rsidRDefault="0041128B" w:rsidP="0041128B">
      <w:pPr>
        <w:pStyle w:val="indent"/>
        <w:ind w:left="80" w:firstLine="0"/>
        <w:rPr>
          <w:rFonts w:ascii="Times New Roman" w:hAnsi="Times New Roman"/>
          <w:b/>
          <w:sz w:val="24"/>
          <w:szCs w:val="24"/>
        </w:rPr>
      </w:pPr>
    </w:p>
    <w:p w14:paraId="7AD71A18" w14:textId="77777777" w:rsidR="0041128B" w:rsidRPr="003B4999" w:rsidRDefault="0041128B" w:rsidP="003B4999">
      <w:pPr>
        <w:rPr>
          <w:b/>
          <w:bCs/>
        </w:rPr>
      </w:pPr>
      <w:r w:rsidRPr="003B4999">
        <w:rPr>
          <w:b/>
          <w:bCs/>
        </w:rPr>
        <w:t>Students With Special Needs</w:t>
      </w:r>
    </w:p>
    <w:p w14:paraId="29110A2C" w14:textId="77777777" w:rsidR="0041128B" w:rsidRPr="00DF7C20" w:rsidRDefault="0041128B" w:rsidP="0041128B">
      <w:pPr>
        <w:rPr>
          <w:rFonts w:cs="Times New Roman"/>
        </w:rPr>
      </w:pPr>
      <w:r w:rsidRPr="00DF7C20">
        <w:rPr>
          <w:rFonts w:cs="Times New Roman"/>
        </w:rPr>
        <w:t xml:space="preserve">Qualified students with disabilities will be provided reasonable academic </w:t>
      </w:r>
      <w:proofErr w:type="gramStart"/>
      <w:r w:rsidRPr="00DF7C20">
        <w:rPr>
          <w:rFonts w:cs="Times New Roman"/>
        </w:rPr>
        <w:t>accommodations</w:t>
      </w:r>
      <w:proofErr w:type="gramEnd"/>
      <w:r w:rsidRPr="00DF7C20">
        <w:rPr>
          <w:rFonts w:cs="Times New Roman"/>
        </w:rPr>
        <w:t xml:space="preserve"> if determined eligible by the Office of Students Support Services (OSSS).  Prior to granting disability accommodations in this course, the instructor must receive written verification of a student’s eligibility from OSSS, which </w:t>
      </w:r>
      <w:proofErr w:type="gramStart"/>
      <w:r w:rsidRPr="00DF7C20">
        <w:rPr>
          <w:rFonts w:cs="Times New Roman"/>
        </w:rPr>
        <w:t>is located in</w:t>
      </w:r>
      <w:proofErr w:type="gramEnd"/>
      <w:r w:rsidRPr="00DF7C20">
        <w:rPr>
          <w:rFonts w:cs="Times New Roman"/>
        </w:rPr>
        <w:t xml:space="preserve"> Room A-P508.  It is the student’s responsibility to initiate contact with the OSSS staff and to follow the established procedures to send the accommodation notice to the instructor.</w:t>
      </w:r>
      <w:r w:rsidRPr="00DF7C20">
        <w:rPr>
          <w:rFonts w:cs="Times New Roman"/>
          <w:b/>
        </w:rPr>
        <w:br w:type="page"/>
      </w:r>
    </w:p>
    <w:p w14:paraId="0DC012C7" w14:textId="77777777" w:rsidR="0041128B" w:rsidRPr="00DF7C20" w:rsidRDefault="0041128B" w:rsidP="003B4999">
      <w:r w:rsidRPr="00DF7C20">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392"/>
        <w:gridCol w:w="2404"/>
      </w:tblGrid>
      <w:tr w:rsidR="0041128B" w:rsidRPr="00DF7C20" w14:paraId="71329BCA" w14:textId="77777777" w:rsidTr="00A43A51">
        <w:trPr>
          <w:trHeight w:val="576"/>
        </w:trPr>
        <w:tc>
          <w:tcPr>
            <w:tcW w:w="483" w:type="pct"/>
          </w:tcPr>
          <w:p w14:paraId="1C9D1923" w14:textId="77777777" w:rsidR="0041128B" w:rsidRPr="00DF7C20" w:rsidRDefault="0041128B" w:rsidP="00A43A51">
            <w:pPr>
              <w:jc w:val="center"/>
              <w:rPr>
                <w:rFonts w:cs="Times New Roman"/>
              </w:rPr>
            </w:pPr>
            <w:r w:rsidRPr="00DF7C20">
              <w:rPr>
                <w:rFonts w:cs="Times New Roman"/>
              </w:rPr>
              <w:t>Week</w:t>
            </w:r>
          </w:p>
        </w:tc>
        <w:tc>
          <w:tcPr>
            <w:tcW w:w="3124" w:type="pct"/>
            <w:shd w:val="clear" w:color="auto" w:fill="auto"/>
          </w:tcPr>
          <w:p w14:paraId="51DA1A12" w14:textId="77777777" w:rsidR="0041128B" w:rsidRPr="00DF7C20" w:rsidRDefault="0041128B" w:rsidP="00A43A51">
            <w:pPr>
              <w:jc w:val="center"/>
              <w:rPr>
                <w:rFonts w:cs="Times New Roman"/>
              </w:rPr>
            </w:pPr>
            <w:r w:rsidRPr="00DF7C20">
              <w:rPr>
                <w:rFonts w:cs="Times New Roman"/>
              </w:rPr>
              <w:t>Topics &amp; Readings</w:t>
            </w:r>
          </w:p>
        </w:tc>
        <w:tc>
          <w:tcPr>
            <w:tcW w:w="1393" w:type="pct"/>
            <w:shd w:val="clear" w:color="auto" w:fill="auto"/>
          </w:tcPr>
          <w:p w14:paraId="372713E2" w14:textId="77777777" w:rsidR="0041128B" w:rsidRPr="00DF7C20" w:rsidRDefault="0041128B" w:rsidP="00A43A51">
            <w:pPr>
              <w:jc w:val="center"/>
              <w:rPr>
                <w:rFonts w:cs="Times New Roman"/>
              </w:rPr>
            </w:pPr>
            <w:r w:rsidRPr="00DF7C20">
              <w:rPr>
                <w:rFonts w:cs="Times New Roman"/>
              </w:rPr>
              <w:t>Lab activates</w:t>
            </w:r>
          </w:p>
        </w:tc>
      </w:tr>
      <w:tr w:rsidR="0041128B" w:rsidRPr="00DF7C20" w14:paraId="40D7B2F4" w14:textId="77777777" w:rsidTr="00A43A51">
        <w:trPr>
          <w:trHeight w:val="576"/>
        </w:trPr>
        <w:tc>
          <w:tcPr>
            <w:tcW w:w="483" w:type="pct"/>
          </w:tcPr>
          <w:p w14:paraId="3D8F9AA8" w14:textId="77777777" w:rsidR="0041128B" w:rsidRPr="00DF7C20" w:rsidRDefault="0041128B" w:rsidP="00A43A51">
            <w:pPr>
              <w:jc w:val="center"/>
              <w:rPr>
                <w:rFonts w:cs="Times New Roman"/>
              </w:rPr>
            </w:pPr>
            <w:r w:rsidRPr="00DF7C20">
              <w:rPr>
                <w:rFonts w:cs="Times New Roman"/>
              </w:rPr>
              <w:t>1</w:t>
            </w:r>
          </w:p>
        </w:tc>
        <w:tc>
          <w:tcPr>
            <w:tcW w:w="3124" w:type="pct"/>
            <w:shd w:val="clear" w:color="auto" w:fill="auto"/>
          </w:tcPr>
          <w:p w14:paraId="492CE5B0" w14:textId="77777777" w:rsidR="0041128B" w:rsidRPr="00DF7C20" w:rsidRDefault="0041128B" w:rsidP="00A43A51">
            <w:pPr>
              <w:rPr>
                <w:rFonts w:cs="Times New Roman"/>
              </w:rPr>
            </w:pPr>
            <w:r w:rsidRPr="00DF7C20">
              <w:rPr>
                <w:rFonts w:cs="Times New Roman"/>
              </w:rPr>
              <w:t>Nature of design: design activities, design problem, problem structures</w:t>
            </w:r>
          </w:p>
        </w:tc>
        <w:tc>
          <w:tcPr>
            <w:tcW w:w="1393" w:type="pct"/>
            <w:shd w:val="clear" w:color="auto" w:fill="auto"/>
          </w:tcPr>
          <w:p w14:paraId="5A7475CA" w14:textId="77777777" w:rsidR="0041128B" w:rsidRPr="00DF7C20" w:rsidRDefault="0041128B" w:rsidP="00A43A51">
            <w:pPr>
              <w:rPr>
                <w:rFonts w:cs="Times New Roman"/>
              </w:rPr>
            </w:pPr>
            <w:r w:rsidRPr="00DF7C20">
              <w:rPr>
                <w:rFonts w:cs="Times New Roman"/>
              </w:rPr>
              <w:t>Lab safety</w:t>
            </w:r>
          </w:p>
        </w:tc>
      </w:tr>
      <w:tr w:rsidR="0041128B" w:rsidRPr="00DF7C20" w14:paraId="46875E7B" w14:textId="77777777" w:rsidTr="00A43A51">
        <w:trPr>
          <w:trHeight w:val="576"/>
        </w:trPr>
        <w:tc>
          <w:tcPr>
            <w:tcW w:w="483" w:type="pct"/>
          </w:tcPr>
          <w:p w14:paraId="2DF91C0D" w14:textId="77777777" w:rsidR="0041128B" w:rsidRPr="00DF7C20" w:rsidRDefault="0041128B" w:rsidP="00A43A51">
            <w:pPr>
              <w:jc w:val="center"/>
              <w:rPr>
                <w:rFonts w:cs="Times New Roman"/>
              </w:rPr>
            </w:pPr>
            <w:r w:rsidRPr="00DF7C20">
              <w:rPr>
                <w:rFonts w:cs="Times New Roman"/>
              </w:rPr>
              <w:t>2</w:t>
            </w:r>
          </w:p>
        </w:tc>
        <w:tc>
          <w:tcPr>
            <w:tcW w:w="3124" w:type="pct"/>
            <w:shd w:val="clear" w:color="auto" w:fill="auto"/>
          </w:tcPr>
          <w:p w14:paraId="48B5D74B" w14:textId="77777777" w:rsidR="0041128B" w:rsidRPr="00DF7C20" w:rsidRDefault="0041128B" w:rsidP="00A43A51">
            <w:pPr>
              <w:rPr>
                <w:rFonts w:cs="Times New Roman"/>
              </w:rPr>
            </w:pPr>
            <w:r w:rsidRPr="00DF7C20">
              <w:rPr>
                <w:rFonts w:cs="Times New Roman"/>
              </w:rPr>
              <w:t>Design ability: What designers say, how designers think, learning to design</w:t>
            </w:r>
          </w:p>
        </w:tc>
        <w:tc>
          <w:tcPr>
            <w:tcW w:w="1393" w:type="pct"/>
            <w:shd w:val="clear" w:color="auto" w:fill="auto"/>
          </w:tcPr>
          <w:p w14:paraId="03113769" w14:textId="77777777" w:rsidR="0041128B" w:rsidRPr="00DF7C20" w:rsidRDefault="0041128B" w:rsidP="00A43A51">
            <w:pPr>
              <w:tabs>
                <w:tab w:val="center" w:pos="1194"/>
              </w:tabs>
              <w:rPr>
                <w:rFonts w:cs="Times New Roman"/>
              </w:rPr>
            </w:pPr>
            <w:r w:rsidRPr="00DF7C20">
              <w:rPr>
                <w:rFonts w:cs="Times New Roman"/>
              </w:rPr>
              <w:t>Material science</w:t>
            </w:r>
          </w:p>
        </w:tc>
      </w:tr>
      <w:tr w:rsidR="0041128B" w:rsidRPr="00DF7C20" w14:paraId="15E6459D" w14:textId="77777777" w:rsidTr="00A43A51">
        <w:trPr>
          <w:trHeight w:val="576"/>
        </w:trPr>
        <w:tc>
          <w:tcPr>
            <w:tcW w:w="483" w:type="pct"/>
          </w:tcPr>
          <w:p w14:paraId="52407C63" w14:textId="77777777" w:rsidR="0041128B" w:rsidRPr="00DF7C20" w:rsidRDefault="0041128B" w:rsidP="00A43A51">
            <w:pPr>
              <w:jc w:val="center"/>
              <w:rPr>
                <w:rFonts w:cs="Times New Roman"/>
              </w:rPr>
            </w:pPr>
            <w:r w:rsidRPr="00DF7C20">
              <w:rPr>
                <w:rFonts w:cs="Times New Roman"/>
              </w:rPr>
              <w:t>3</w:t>
            </w:r>
          </w:p>
        </w:tc>
        <w:tc>
          <w:tcPr>
            <w:tcW w:w="3124" w:type="pct"/>
            <w:shd w:val="clear" w:color="auto" w:fill="auto"/>
          </w:tcPr>
          <w:p w14:paraId="0EF0BB6F" w14:textId="77777777" w:rsidR="0041128B" w:rsidRPr="00DF7C20" w:rsidRDefault="0041128B" w:rsidP="00A43A51">
            <w:pPr>
              <w:rPr>
                <w:rFonts w:cs="Times New Roman"/>
              </w:rPr>
            </w:pPr>
            <w:r w:rsidRPr="00DF7C20">
              <w:rPr>
                <w:rFonts w:cs="Times New Roman"/>
              </w:rPr>
              <w:t>The design process: descriptive models, prescriptive models, an integrative model</w:t>
            </w:r>
          </w:p>
          <w:p w14:paraId="44534028" w14:textId="77777777" w:rsidR="0041128B" w:rsidRPr="00DF7C20" w:rsidRDefault="0041128B" w:rsidP="00A43A51">
            <w:pPr>
              <w:rPr>
                <w:rFonts w:cs="Times New Roman"/>
              </w:rPr>
            </w:pPr>
            <w:r w:rsidRPr="00DF7C20">
              <w:rPr>
                <w:rFonts w:cs="Times New Roman"/>
              </w:rPr>
              <w:t>Design procedures</w:t>
            </w:r>
          </w:p>
        </w:tc>
        <w:tc>
          <w:tcPr>
            <w:tcW w:w="1393" w:type="pct"/>
            <w:shd w:val="clear" w:color="auto" w:fill="auto"/>
          </w:tcPr>
          <w:p w14:paraId="48D1062A" w14:textId="77777777" w:rsidR="0041128B" w:rsidRPr="00DF7C20" w:rsidRDefault="0041128B" w:rsidP="00A43A51">
            <w:pPr>
              <w:rPr>
                <w:rFonts w:cs="Times New Roman"/>
              </w:rPr>
            </w:pPr>
            <w:r w:rsidRPr="00DF7C20">
              <w:rPr>
                <w:rFonts w:cs="Times New Roman"/>
              </w:rPr>
              <w:t>Sketching techniques</w:t>
            </w:r>
          </w:p>
        </w:tc>
      </w:tr>
      <w:tr w:rsidR="0041128B" w:rsidRPr="00DF7C20" w14:paraId="4B55C6B0" w14:textId="77777777" w:rsidTr="00A43A51">
        <w:trPr>
          <w:trHeight w:val="576"/>
        </w:trPr>
        <w:tc>
          <w:tcPr>
            <w:tcW w:w="483" w:type="pct"/>
          </w:tcPr>
          <w:p w14:paraId="3E094F08" w14:textId="77777777" w:rsidR="0041128B" w:rsidRPr="00DF7C20" w:rsidRDefault="0041128B" w:rsidP="00A43A51">
            <w:pPr>
              <w:jc w:val="center"/>
              <w:rPr>
                <w:rFonts w:cs="Times New Roman"/>
              </w:rPr>
            </w:pPr>
            <w:r w:rsidRPr="00DF7C20">
              <w:rPr>
                <w:rFonts w:cs="Times New Roman"/>
              </w:rPr>
              <w:t>4</w:t>
            </w:r>
          </w:p>
        </w:tc>
        <w:tc>
          <w:tcPr>
            <w:tcW w:w="3124" w:type="pct"/>
            <w:shd w:val="clear" w:color="auto" w:fill="auto"/>
          </w:tcPr>
          <w:p w14:paraId="0629CC30" w14:textId="77777777" w:rsidR="0041128B" w:rsidRPr="00DF7C20" w:rsidRDefault="0041128B" w:rsidP="00A43A51">
            <w:pPr>
              <w:rPr>
                <w:rFonts w:cs="Times New Roman"/>
              </w:rPr>
            </w:pPr>
            <w:r w:rsidRPr="00DF7C20">
              <w:rPr>
                <w:rFonts w:cs="Times New Roman"/>
              </w:rPr>
              <w:t>Identifying opportunities: the user scenarios method</w:t>
            </w:r>
          </w:p>
        </w:tc>
        <w:tc>
          <w:tcPr>
            <w:tcW w:w="1393" w:type="pct"/>
            <w:shd w:val="clear" w:color="auto" w:fill="auto"/>
          </w:tcPr>
          <w:p w14:paraId="0C8AFE98" w14:textId="77777777" w:rsidR="0041128B" w:rsidRPr="00DF7C20" w:rsidRDefault="0041128B" w:rsidP="00A43A51">
            <w:pPr>
              <w:rPr>
                <w:rFonts w:cs="Times New Roman"/>
              </w:rPr>
            </w:pPr>
            <w:r w:rsidRPr="00DF7C20">
              <w:rPr>
                <w:rFonts w:cs="Times New Roman"/>
              </w:rPr>
              <w:t>Designing a pencil case: ideation</w:t>
            </w:r>
          </w:p>
        </w:tc>
      </w:tr>
      <w:tr w:rsidR="0041128B" w:rsidRPr="00DF7C20" w14:paraId="53618B8A" w14:textId="77777777" w:rsidTr="00A43A51">
        <w:trPr>
          <w:trHeight w:val="576"/>
        </w:trPr>
        <w:tc>
          <w:tcPr>
            <w:tcW w:w="483" w:type="pct"/>
          </w:tcPr>
          <w:p w14:paraId="34B433FE" w14:textId="77777777" w:rsidR="0041128B" w:rsidRPr="00DF7C20" w:rsidRDefault="0041128B" w:rsidP="00A43A51">
            <w:pPr>
              <w:jc w:val="center"/>
              <w:rPr>
                <w:rFonts w:cs="Times New Roman"/>
              </w:rPr>
            </w:pPr>
            <w:r w:rsidRPr="00DF7C20">
              <w:rPr>
                <w:rFonts w:cs="Times New Roman"/>
              </w:rPr>
              <w:t>5</w:t>
            </w:r>
          </w:p>
        </w:tc>
        <w:tc>
          <w:tcPr>
            <w:tcW w:w="3124" w:type="pct"/>
            <w:shd w:val="clear" w:color="auto" w:fill="auto"/>
          </w:tcPr>
          <w:p w14:paraId="003B59E4" w14:textId="77777777" w:rsidR="0041128B" w:rsidRPr="00DF7C20" w:rsidRDefault="0041128B" w:rsidP="00A43A51">
            <w:pPr>
              <w:rPr>
                <w:rFonts w:cs="Times New Roman"/>
              </w:rPr>
            </w:pPr>
            <w:r w:rsidRPr="00DF7C20">
              <w:rPr>
                <w:rFonts w:cs="Times New Roman"/>
              </w:rPr>
              <w:t>Clarifying objectives: the objective three method</w:t>
            </w:r>
          </w:p>
        </w:tc>
        <w:tc>
          <w:tcPr>
            <w:tcW w:w="1393" w:type="pct"/>
            <w:shd w:val="clear" w:color="auto" w:fill="auto"/>
          </w:tcPr>
          <w:p w14:paraId="7FF41F4B" w14:textId="77777777" w:rsidR="0041128B" w:rsidRPr="00DF7C20" w:rsidRDefault="0041128B" w:rsidP="00A43A51">
            <w:pPr>
              <w:rPr>
                <w:rFonts w:cs="Times New Roman"/>
              </w:rPr>
            </w:pPr>
            <w:r w:rsidRPr="00DF7C20">
              <w:rPr>
                <w:rFonts w:cs="Times New Roman"/>
              </w:rPr>
              <w:t>Designing a pencil case: sketching</w:t>
            </w:r>
          </w:p>
        </w:tc>
      </w:tr>
      <w:tr w:rsidR="0041128B" w:rsidRPr="00DF7C20" w14:paraId="4868CAED" w14:textId="77777777" w:rsidTr="00A43A51">
        <w:trPr>
          <w:trHeight w:val="576"/>
        </w:trPr>
        <w:tc>
          <w:tcPr>
            <w:tcW w:w="483" w:type="pct"/>
          </w:tcPr>
          <w:p w14:paraId="6033089E" w14:textId="77777777" w:rsidR="0041128B" w:rsidRPr="00DF7C20" w:rsidRDefault="0041128B" w:rsidP="00A43A51">
            <w:pPr>
              <w:jc w:val="center"/>
              <w:rPr>
                <w:rFonts w:cs="Times New Roman"/>
              </w:rPr>
            </w:pPr>
            <w:r w:rsidRPr="00DF7C20">
              <w:rPr>
                <w:rFonts w:cs="Times New Roman"/>
              </w:rPr>
              <w:t>6</w:t>
            </w:r>
          </w:p>
        </w:tc>
        <w:tc>
          <w:tcPr>
            <w:tcW w:w="3124" w:type="pct"/>
            <w:shd w:val="clear" w:color="auto" w:fill="auto"/>
          </w:tcPr>
          <w:p w14:paraId="20DE8D49" w14:textId="77777777" w:rsidR="0041128B" w:rsidRPr="00DF7C20" w:rsidRDefault="0041128B" w:rsidP="00A43A51">
            <w:pPr>
              <w:rPr>
                <w:rFonts w:cs="Times New Roman"/>
              </w:rPr>
            </w:pPr>
            <w:r w:rsidRPr="00DF7C20">
              <w:rPr>
                <w:rFonts w:cs="Times New Roman"/>
              </w:rPr>
              <w:t>Establishing functions: the function analysis method</w:t>
            </w:r>
          </w:p>
        </w:tc>
        <w:tc>
          <w:tcPr>
            <w:tcW w:w="1393" w:type="pct"/>
            <w:shd w:val="clear" w:color="auto" w:fill="auto"/>
          </w:tcPr>
          <w:p w14:paraId="14DEF4FA" w14:textId="77777777" w:rsidR="0041128B" w:rsidRPr="00DF7C20" w:rsidRDefault="0041128B" w:rsidP="00A43A51">
            <w:pPr>
              <w:rPr>
                <w:rFonts w:cs="Times New Roman"/>
              </w:rPr>
            </w:pPr>
            <w:r w:rsidRPr="00DF7C20">
              <w:rPr>
                <w:rFonts w:cs="Times New Roman"/>
              </w:rPr>
              <w:t>Designing a pencil case: prototyping</w:t>
            </w:r>
          </w:p>
        </w:tc>
      </w:tr>
      <w:tr w:rsidR="0041128B" w:rsidRPr="00DF7C20" w14:paraId="4E1F7324" w14:textId="77777777" w:rsidTr="00A43A51">
        <w:trPr>
          <w:trHeight w:val="576"/>
        </w:trPr>
        <w:tc>
          <w:tcPr>
            <w:tcW w:w="483" w:type="pct"/>
          </w:tcPr>
          <w:p w14:paraId="773DB119" w14:textId="77777777" w:rsidR="0041128B" w:rsidRPr="00DF7C20" w:rsidRDefault="0041128B" w:rsidP="00A43A51">
            <w:pPr>
              <w:jc w:val="center"/>
              <w:rPr>
                <w:rFonts w:cs="Times New Roman"/>
              </w:rPr>
            </w:pPr>
            <w:r w:rsidRPr="00DF7C20">
              <w:rPr>
                <w:rFonts w:cs="Times New Roman"/>
              </w:rPr>
              <w:t>7</w:t>
            </w:r>
          </w:p>
        </w:tc>
        <w:tc>
          <w:tcPr>
            <w:tcW w:w="3124" w:type="pct"/>
            <w:shd w:val="clear" w:color="auto" w:fill="auto"/>
          </w:tcPr>
          <w:p w14:paraId="14C00578" w14:textId="77777777" w:rsidR="0041128B" w:rsidRPr="00DF7C20" w:rsidRDefault="0041128B" w:rsidP="00A43A51">
            <w:pPr>
              <w:rPr>
                <w:rFonts w:cs="Times New Roman"/>
              </w:rPr>
            </w:pPr>
            <w:r w:rsidRPr="00DF7C20">
              <w:rPr>
                <w:rFonts w:cs="Times New Roman"/>
              </w:rPr>
              <w:t>Setting requirements: the performance specification method</w:t>
            </w:r>
          </w:p>
        </w:tc>
        <w:tc>
          <w:tcPr>
            <w:tcW w:w="1393" w:type="pct"/>
            <w:shd w:val="clear" w:color="auto" w:fill="auto"/>
          </w:tcPr>
          <w:p w14:paraId="259E89F6" w14:textId="77777777" w:rsidR="0041128B" w:rsidRPr="00DF7C20" w:rsidRDefault="0041128B" w:rsidP="00A43A51">
            <w:pPr>
              <w:rPr>
                <w:rFonts w:cs="Times New Roman"/>
              </w:rPr>
            </w:pPr>
            <w:r w:rsidRPr="00DF7C20">
              <w:rPr>
                <w:rFonts w:cs="Times New Roman"/>
              </w:rPr>
              <w:t>Designing a pencil case: evaluation</w:t>
            </w:r>
          </w:p>
        </w:tc>
      </w:tr>
      <w:tr w:rsidR="0041128B" w:rsidRPr="00DF7C20" w14:paraId="0A1C3D53" w14:textId="77777777" w:rsidTr="00A43A51">
        <w:trPr>
          <w:trHeight w:val="576"/>
        </w:trPr>
        <w:tc>
          <w:tcPr>
            <w:tcW w:w="483" w:type="pct"/>
          </w:tcPr>
          <w:p w14:paraId="2790FE93" w14:textId="77777777" w:rsidR="0041128B" w:rsidRPr="00DF7C20" w:rsidRDefault="0041128B" w:rsidP="00A43A51">
            <w:pPr>
              <w:jc w:val="center"/>
              <w:rPr>
                <w:rFonts w:cs="Times New Roman"/>
              </w:rPr>
            </w:pPr>
            <w:r w:rsidRPr="00DF7C20">
              <w:rPr>
                <w:rFonts w:cs="Times New Roman"/>
              </w:rPr>
              <w:t>8</w:t>
            </w:r>
          </w:p>
        </w:tc>
        <w:tc>
          <w:tcPr>
            <w:tcW w:w="4517" w:type="pct"/>
            <w:gridSpan w:val="2"/>
            <w:shd w:val="clear" w:color="auto" w:fill="auto"/>
          </w:tcPr>
          <w:p w14:paraId="008326B9" w14:textId="77777777" w:rsidR="0041128B" w:rsidRPr="00DF7C20" w:rsidRDefault="0041128B" w:rsidP="00A43A51">
            <w:pPr>
              <w:jc w:val="center"/>
              <w:rPr>
                <w:rFonts w:cs="Times New Roman"/>
                <w:b/>
              </w:rPr>
            </w:pPr>
            <w:r w:rsidRPr="00DF7C20">
              <w:rPr>
                <w:rFonts w:cs="Times New Roman"/>
                <w:b/>
              </w:rPr>
              <w:t>[Midterm exam]</w:t>
            </w:r>
          </w:p>
          <w:p w14:paraId="4271281A" w14:textId="77777777" w:rsidR="0041128B" w:rsidRPr="00DF7C20" w:rsidRDefault="0041128B" w:rsidP="00A43A51">
            <w:pPr>
              <w:rPr>
                <w:rFonts w:cs="Times New Roman"/>
              </w:rPr>
            </w:pPr>
          </w:p>
        </w:tc>
      </w:tr>
      <w:tr w:rsidR="0041128B" w:rsidRPr="00DF7C20" w14:paraId="2EC7CB30" w14:textId="77777777" w:rsidTr="00A43A51">
        <w:trPr>
          <w:trHeight w:val="576"/>
        </w:trPr>
        <w:tc>
          <w:tcPr>
            <w:tcW w:w="483" w:type="pct"/>
          </w:tcPr>
          <w:p w14:paraId="786949DA" w14:textId="77777777" w:rsidR="0041128B" w:rsidRPr="00DF7C20" w:rsidRDefault="0041128B" w:rsidP="00A43A51">
            <w:pPr>
              <w:jc w:val="center"/>
              <w:rPr>
                <w:rFonts w:cs="Times New Roman"/>
              </w:rPr>
            </w:pPr>
            <w:r w:rsidRPr="00DF7C20">
              <w:rPr>
                <w:rFonts w:cs="Times New Roman"/>
              </w:rPr>
              <w:t>9</w:t>
            </w:r>
          </w:p>
        </w:tc>
        <w:tc>
          <w:tcPr>
            <w:tcW w:w="3124" w:type="pct"/>
            <w:shd w:val="clear" w:color="auto" w:fill="auto"/>
          </w:tcPr>
          <w:p w14:paraId="7A4332F1" w14:textId="77777777" w:rsidR="0041128B" w:rsidRPr="00DF7C20" w:rsidRDefault="0041128B" w:rsidP="00A43A51">
            <w:pPr>
              <w:rPr>
                <w:rFonts w:cs="Times New Roman"/>
              </w:rPr>
            </w:pPr>
            <w:r w:rsidRPr="00DF7C20">
              <w:rPr>
                <w:rFonts w:cs="Times New Roman"/>
              </w:rPr>
              <w:t>Determining characteristics: the quality function deployment method</w:t>
            </w:r>
          </w:p>
        </w:tc>
        <w:tc>
          <w:tcPr>
            <w:tcW w:w="1393" w:type="pct"/>
            <w:shd w:val="clear" w:color="auto" w:fill="auto"/>
          </w:tcPr>
          <w:p w14:paraId="7F064667" w14:textId="77777777" w:rsidR="0041128B" w:rsidRPr="00DF7C20" w:rsidRDefault="0041128B" w:rsidP="00A43A51">
            <w:pPr>
              <w:rPr>
                <w:rFonts w:cs="Times New Roman"/>
              </w:rPr>
            </w:pPr>
            <w:r w:rsidRPr="00DF7C20">
              <w:rPr>
                <w:rFonts w:cs="Times New Roman"/>
              </w:rPr>
              <w:t xml:space="preserve">3D printing &amp; laser engraver practice </w:t>
            </w:r>
          </w:p>
        </w:tc>
      </w:tr>
      <w:tr w:rsidR="0041128B" w:rsidRPr="00DF7C20" w14:paraId="4BC891F0" w14:textId="77777777" w:rsidTr="00A43A51">
        <w:trPr>
          <w:trHeight w:val="576"/>
        </w:trPr>
        <w:tc>
          <w:tcPr>
            <w:tcW w:w="483" w:type="pct"/>
          </w:tcPr>
          <w:p w14:paraId="41CACE53" w14:textId="77777777" w:rsidR="0041128B" w:rsidRPr="00DF7C20" w:rsidRDefault="0041128B" w:rsidP="00A43A51">
            <w:pPr>
              <w:jc w:val="center"/>
              <w:rPr>
                <w:rFonts w:cs="Times New Roman"/>
              </w:rPr>
            </w:pPr>
            <w:r w:rsidRPr="00DF7C20">
              <w:rPr>
                <w:rFonts w:cs="Times New Roman"/>
              </w:rPr>
              <w:t>10</w:t>
            </w:r>
          </w:p>
        </w:tc>
        <w:tc>
          <w:tcPr>
            <w:tcW w:w="3124" w:type="pct"/>
            <w:shd w:val="clear" w:color="auto" w:fill="auto"/>
          </w:tcPr>
          <w:p w14:paraId="1C5A107C" w14:textId="77777777" w:rsidR="0041128B" w:rsidRPr="00DF7C20" w:rsidRDefault="0041128B" w:rsidP="00A43A51">
            <w:pPr>
              <w:rPr>
                <w:rFonts w:cs="Times New Roman"/>
              </w:rPr>
            </w:pPr>
            <w:r w:rsidRPr="00DF7C20">
              <w:rPr>
                <w:rFonts w:cs="Times New Roman"/>
              </w:rPr>
              <w:t>Generating Alternatives: the morphological chart method</w:t>
            </w:r>
          </w:p>
        </w:tc>
        <w:tc>
          <w:tcPr>
            <w:tcW w:w="1393" w:type="pct"/>
            <w:shd w:val="clear" w:color="auto" w:fill="auto"/>
          </w:tcPr>
          <w:p w14:paraId="46371FB7" w14:textId="77777777" w:rsidR="0041128B" w:rsidRPr="00DF7C20" w:rsidRDefault="0041128B" w:rsidP="00A43A51">
            <w:pPr>
              <w:rPr>
                <w:rFonts w:cs="Times New Roman"/>
                <w:color w:val="FF0000"/>
              </w:rPr>
            </w:pPr>
            <w:r w:rsidRPr="00DF7C20">
              <w:rPr>
                <w:rFonts w:cs="Times New Roman"/>
              </w:rPr>
              <w:t>Designing a phone stand: ideation</w:t>
            </w:r>
          </w:p>
        </w:tc>
      </w:tr>
      <w:tr w:rsidR="0041128B" w:rsidRPr="00DF7C20" w14:paraId="2BCD2827" w14:textId="77777777" w:rsidTr="00A43A51">
        <w:trPr>
          <w:trHeight w:val="576"/>
        </w:trPr>
        <w:tc>
          <w:tcPr>
            <w:tcW w:w="483" w:type="pct"/>
          </w:tcPr>
          <w:p w14:paraId="68937196" w14:textId="77777777" w:rsidR="0041128B" w:rsidRPr="00DF7C20" w:rsidRDefault="0041128B" w:rsidP="00A43A51">
            <w:pPr>
              <w:jc w:val="center"/>
              <w:rPr>
                <w:rFonts w:cs="Times New Roman"/>
              </w:rPr>
            </w:pPr>
            <w:r w:rsidRPr="00DF7C20">
              <w:rPr>
                <w:rFonts w:cs="Times New Roman"/>
              </w:rPr>
              <w:t>11</w:t>
            </w:r>
          </w:p>
        </w:tc>
        <w:tc>
          <w:tcPr>
            <w:tcW w:w="3124" w:type="pct"/>
            <w:shd w:val="clear" w:color="auto" w:fill="auto"/>
          </w:tcPr>
          <w:p w14:paraId="7B7979AE" w14:textId="77777777" w:rsidR="0041128B" w:rsidRPr="00DF7C20" w:rsidRDefault="0041128B" w:rsidP="00A43A51">
            <w:pPr>
              <w:rPr>
                <w:rFonts w:cs="Times New Roman"/>
              </w:rPr>
            </w:pPr>
            <w:r w:rsidRPr="00DF7C20">
              <w:rPr>
                <w:rFonts w:cs="Times New Roman"/>
              </w:rPr>
              <w:t>Evaluating alternatives: the weighted objectives method</w:t>
            </w:r>
          </w:p>
        </w:tc>
        <w:tc>
          <w:tcPr>
            <w:tcW w:w="1393" w:type="pct"/>
            <w:shd w:val="clear" w:color="auto" w:fill="auto"/>
          </w:tcPr>
          <w:p w14:paraId="7E3E0184" w14:textId="77777777" w:rsidR="0041128B" w:rsidRPr="00DF7C20" w:rsidRDefault="0041128B" w:rsidP="00A43A51">
            <w:pPr>
              <w:rPr>
                <w:rFonts w:cs="Times New Roman"/>
              </w:rPr>
            </w:pPr>
            <w:r w:rsidRPr="00DF7C20">
              <w:rPr>
                <w:rFonts w:cs="Times New Roman"/>
              </w:rPr>
              <w:t>Designing a phone stand: sketching</w:t>
            </w:r>
          </w:p>
        </w:tc>
      </w:tr>
      <w:tr w:rsidR="0041128B" w:rsidRPr="00DF7C20" w14:paraId="7230B350" w14:textId="77777777" w:rsidTr="00A43A51">
        <w:trPr>
          <w:trHeight w:val="576"/>
        </w:trPr>
        <w:tc>
          <w:tcPr>
            <w:tcW w:w="483" w:type="pct"/>
          </w:tcPr>
          <w:p w14:paraId="788A3C1A" w14:textId="77777777" w:rsidR="0041128B" w:rsidRPr="00DF7C20" w:rsidRDefault="0041128B" w:rsidP="00A43A51">
            <w:pPr>
              <w:jc w:val="center"/>
              <w:rPr>
                <w:rFonts w:cs="Times New Roman"/>
              </w:rPr>
            </w:pPr>
            <w:r w:rsidRPr="00DF7C20">
              <w:rPr>
                <w:rFonts w:cs="Times New Roman"/>
              </w:rPr>
              <w:t>12</w:t>
            </w:r>
          </w:p>
        </w:tc>
        <w:tc>
          <w:tcPr>
            <w:tcW w:w="3124" w:type="pct"/>
            <w:shd w:val="clear" w:color="auto" w:fill="auto"/>
          </w:tcPr>
          <w:p w14:paraId="6A30ACC6" w14:textId="77777777" w:rsidR="0041128B" w:rsidRPr="00DF7C20" w:rsidRDefault="0041128B" w:rsidP="00A43A51">
            <w:pPr>
              <w:rPr>
                <w:rFonts w:cs="Times New Roman"/>
              </w:rPr>
            </w:pPr>
            <w:r w:rsidRPr="00DF7C20">
              <w:rPr>
                <w:rFonts w:cs="Times New Roman"/>
              </w:rPr>
              <w:t>Improving details: the value engineering method</w:t>
            </w:r>
          </w:p>
        </w:tc>
        <w:tc>
          <w:tcPr>
            <w:tcW w:w="1393" w:type="pct"/>
            <w:shd w:val="clear" w:color="auto" w:fill="auto"/>
          </w:tcPr>
          <w:p w14:paraId="68612761" w14:textId="77777777" w:rsidR="0041128B" w:rsidRPr="00DF7C20" w:rsidRDefault="0041128B" w:rsidP="00A43A51">
            <w:pPr>
              <w:rPr>
                <w:rFonts w:cs="Times New Roman"/>
              </w:rPr>
            </w:pPr>
            <w:r w:rsidRPr="00DF7C20">
              <w:rPr>
                <w:rFonts w:cs="Times New Roman"/>
              </w:rPr>
              <w:t>Designing a phone stand: prototyping</w:t>
            </w:r>
          </w:p>
        </w:tc>
      </w:tr>
      <w:tr w:rsidR="0041128B" w:rsidRPr="00DF7C20" w14:paraId="5C2AE14E" w14:textId="77777777" w:rsidTr="00A43A51">
        <w:trPr>
          <w:trHeight w:val="576"/>
        </w:trPr>
        <w:tc>
          <w:tcPr>
            <w:tcW w:w="483" w:type="pct"/>
          </w:tcPr>
          <w:p w14:paraId="515C06A9" w14:textId="77777777" w:rsidR="0041128B" w:rsidRPr="00DF7C20" w:rsidRDefault="0041128B" w:rsidP="00A43A51">
            <w:pPr>
              <w:jc w:val="center"/>
              <w:rPr>
                <w:rFonts w:cs="Times New Roman"/>
              </w:rPr>
            </w:pPr>
            <w:r w:rsidRPr="00DF7C20">
              <w:rPr>
                <w:rFonts w:cs="Times New Roman"/>
              </w:rPr>
              <w:t>13</w:t>
            </w:r>
          </w:p>
        </w:tc>
        <w:tc>
          <w:tcPr>
            <w:tcW w:w="3124" w:type="pct"/>
            <w:shd w:val="clear" w:color="auto" w:fill="auto"/>
          </w:tcPr>
          <w:p w14:paraId="52787250" w14:textId="77777777" w:rsidR="0041128B" w:rsidRPr="00DF7C20" w:rsidRDefault="0041128B" w:rsidP="00A43A51">
            <w:pPr>
              <w:rPr>
                <w:rFonts w:cs="Times New Roman"/>
              </w:rPr>
            </w:pPr>
            <w:r w:rsidRPr="00DF7C20">
              <w:rPr>
                <w:rFonts w:cs="Times New Roman"/>
              </w:rPr>
              <w:t>Design strategies: frameworks for action, strategy control, setting strategies and choosing tactics</w:t>
            </w:r>
          </w:p>
        </w:tc>
        <w:tc>
          <w:tcPr>
            <w:tcW w:w="1393" w:type="pct"/>
            <w:shd w:val="clear" w:color="auto" w:fill="auto"/>
          </w:tcPr>
          <w:p w14:paraId="71C636A2" w14:textId="77777777" w:rsidR="0041128B" w:rsidRPr="00DF7C20" w:rsidRDefault="0041128B" w:rsidP="00A43A51">
            <w:pPr>
              <w:rPr>
                <w:rFonts w:cs="Times New Roman"/>
              </w:rPr>
            </w:pPr>
            <w:r w:rsidRPr="00DF7C20">
              <w:rPr>
                <w:rFonts w:cs="Times New Roman"/>
              </w:rPr>
              <w:t>Final project ideation</w:t>
            </w:r>
          </w:p>
        </w:tc>
      </w:tr>
      <w:tr w:rsidR="0041128B" w:rsidRPr="00DF7C20" w14:paraId="522430E2" w14:textId="77777777" w:rsidTr="00A43A51">
        <w:trPr>
          <w:trHeight w:val="576"/>
        </w:trPr>
        <w:tc>
          <w:tcPr>
            <w:tcW w:w="483" w:type="pct"/>
          </w:tcPr>
          <w:p w14:paraId="7412624C" w14:textId="77777777" w:rsidR="0041128B" w:rsidRPr="00DF7C20" w:rsidRDefault="0041128B" w:rsidP="00A43A51">
            <w:pPr>
              <w:jc w:val="center"/>
              <w:rPr>
                <w:rFonts w:cs="Times New Roman"/>
              </w:rPr>
            </w:pPr>
            <w:r w:rsidRPr="00DF7C20">
              <w:rPr>
                <w:rFonts w:cs="Times New Roman"/>
              </w:rPr>
              <w:t>14</w:t>
            </w:r>
          </w:p>
        </w:tc>
        <w:tc>
          <w:tcPr>
            <w:tcW w:w="3124" w:type="pct"/>
            <w:shd w:val="clear" w:color="auto" w:fill="auto"/>
          </w:tcPr>
          <w:p w14:paraId="0051EC35" w14:textId="77777777" w:rsidR="0041128B" w:rsidRPr="00DF7C20" w:rsidRDefault="0041128B" w:rsidP="00A43A51">
            <w:pPr>
              <w:rPr>
                <w:rFonts w:cs="Times New Roman"/>
              </w:rPr>
            </w:pPr>
            <w:r w:rsidRPr="00DF7C20">
              <w:rPr>
                <w:rFonts w:cs="Times New Roman"/>
              </w:rPr>
              <w:t>Product development: product design, product planning, product innovation</w:t>
            </w:r>
          </w:p>
        </w:tc>
        <w:tc>
          <w:tcPr>
            <w:tcW w:w="1393" w:type="pct"/>
            <w:shd w:val="clear" w:color="auto" w:fill="auto"/>
          </w:tcPr>
          <w:p w14:paraId="61DF64A0" w14:textId="77777777" w:rsidR="0041128B" w:rsidRPr="00DF7C20" w:rsidRDefault="0041128B" w:rsidP="00A43A51">
            <w:pPr>
              <w:rPr>
                <w:rFonts w:cs="Times New Roman"/>
              </w:rPr>
            </w:pPr>
            <w:r w:rsidRPr="00DF7C20">
              <w:rPr>
                <w:rFonts w:cs="Times New Roman"/>
              </w:rPr>
              <w:t>Final project sketching &amp; prototyping</w:t>
            </w:r>
          </w:p>
        </w:tc>
      </w:tr>
      <w:tr w:rsidR="0041128B" w:rsidRPr="00DF7C20" w14:paraId="71F8AE8F" w14:textId="77777777" w:rsidTr="00A43A51">
        <w:trPr>
          <w:trHeight w:val="576"/>
        </w:trPr>
        <w:tc>
          <w:tcPr>
            <w:tcW w:w="483" w:type="pct"/>
          </w:tcPr>
          <w:p w14:paraId="51741F66" w14:textId="77777777" w:rsidR="0041128B" w:rsidRPr="00DF7C20" w:rsidRDefault="0041128B" w:rsidP="00A43A51">
            <w:pPr>
              <w:jc w:val="center"/>
              <w:rPr>
                <w:rFonts w:cs="Times New Roman"/>
              </w:rPr>
            </w:pPr>
            <w:r w:rsidRPr="00DF7C20">
              <w:rPr>
                <w:rFonts w:cs="Times New Roman"/>
              </w:rPr>
              <w:t>15</w:t>
            </w:r>
          </w:p>
        </w:tc>
        <w:tc>
          <w:tcPr>
            <w:tcW w:w="4517" w:type="pct"/>
            <w:gridSpan w:val="2"/>
            <w:shd w:val="clear" w:color="auto" w:fill="auto"/>
          </w:tcPr>
          <w:p w14:paraId="6EE568F7" w14:textId="77777777" w:rsidR="0041128B" w:rsidRPr="00DF7C20" w:rsidRDefault="0041128B" w:rsidP="00A43A51">
            <w:pPr>
              <w:jc w:val="center"/>
              <w:rPr>
                <w:rFonts w:cs="Times New Roman"/>
                <w:b/>
              </w:rPr>
            </w:pPr>
            <w:r w:rsidRPr="00DF7C20">
              <w:rPr>
                <w:rFonts w:cs="Times New Roman"/>
                <w:b/>
              </w:rPr>
              <w:t>Final exam</w:t>
            </w:r>
          </w:p>
        </w:tc>
      </w:tr>
    </w:tbl>
    <w:p w14:paraId="6C4D9444" w14:textId="77777777" w:rsidR="0041128B" w:rsidRPr="00DF7C20" w:rsidRDefault="0041128B" w:rsidP="0041128B">
      <w:pPr>
        <w:rPr>
          <w:rFonts w:cs="Times New Roman"/>
        </w:rPr>
      </w:pPr>
    </w:p>
    <w:p w14:paraId="773DD954" w14:textId="77777777" w:rsidR="0041128B" w:rsidRPr="00DF7C20" w:rsidRDefault="0041128B" w:rsidP="0041128B">
      <w:pPr>
        <w:rPr>
          <w:rFonts w:cs="Times New Roman"/>
        </w:rPr>
      </w:pPr>
      <w:r w:rsidRPr="00DF7C20">
        <w:rPr>
          <w:rFonts w:cs="Times New Roman"/>
        </w:rPr>
        <w:br w:type="page"/>
      </w:r>
    </w:p>
    <w:p w14:paraId="1AC7699F" w14:textId="77777777" w:rsidR="0041128B" w:rsidRPr="00DF7C20" w:rsidRDefault="0041128B" w:rsidP="0041128B">
      <w:pPr>
        <w:rPr>
          <w:rFonts w:cs="Times New Roman"/>
        </w:rPr>
      </w:pPr>
      <w:r w:rsidRPr="00DF7C20">
        <w:rPr>
          <w:rFonts w:cs="Times New Roman"/>
        </w:rPr>
        <w:lastRenderedPageBreak/>
        <w:t>Hands-on activity rubric</w:t>
      </w:r>
    </w:p>
    <w:tbl>
      <w:tblPr>
        <w:tblStyle w:val="TableGrid"/>
        <w:tblW w:w="0" w:type="auto"/>
        <w:tblLayout w:type="fixed"/>
        <w:tblLook w:val="04A0" w:firstRow="1" w:lastRow="0" w:firstColumn="1" w:lastColumn="0" w:noHBand="0" w:noVBand="1"/>
      </w:tblPr>
      <w:tblGrid>
        <w:gridCol w:w="1505"/>
        <w:gridCol w:w="1370"/>
        <w:gridCol w:w="1710"/>
        <w:gridCol w:w="1620"/>
        <w:gridCol w:w="1595"/>
        <w:gridCol w:w="1550"/>
      </w:tblGrid>
      <w:tr w:rsidR="0041128B" w:rsidRPr="00DF7C20" w14:paraId="3333F203" w14:textId="77777777" w:rsidTr="00A43A51">
        <w:tc>
          <w:tcPr>
            <w:tcW w:w="1505" w:type="dxa"/>
          </w:tcPr>
          <w:p w14:paraId="6F2BC736" w14:textId="77777777" w:rsidR="0041128B" w:rsidRPr="00DF7C20" w:rsidRDefault="0041128B" w:rsidP="00A43A51">
            <w:pPr>
              <w:rPr>
                <w:rFonts w:cs="Times New Roman"/>
              </w:rPr>
            </w:pPr>
            <w:r w:rsidRPr="00DF7C20">
              <w:rPr>
                <w:rFonts w:cs="Times New Roman"/>
              </w:rPr>
              <w:t>Category</w:t>
            </w:r>
          </w:p>
        </w:tc>
        <w:tc>
          <w:tcPr>
            <w:tcW w:w="1370" w:type="dxa"/>
          </w:tcPr>
          <w:p w14:paraId="7D864345" w14:textId="77777777" w:rsidR="0041128B" w:rsidRPr="00DF7C20" w:rsidRDefault="0041128B" w:rsidP="00A43A51">
            <w:pPr>
              <w:rPr>
                <w:rFonts w:cs="Times New Roman"/>
              </w:rPr>
            </w:pPr>
            <w:r w:rsidRPr="00DF7C20">
              <w:rPr>
                <w:rFonts w:cs="Times New Roman"/>
              </w:rPr>
              <w:t>Level 1</w:t>
            </w:r>
          </w:p>
        </w:tc>
        <w:tc>
          <w:tcPr>
            <w:tcW w:w="1710" w:type="dxa"/>
          </w:tcPr>
          <w:p w14:paraId="22CFBA69" w14:textId="77777777" w:rsidR="0041128B" w:rsidRPr="00DF7C20" w:rsidRDefault="0041128B" w:rsidP="00A43A51">
            <w:pPr>
              <w:rPr>
                <w:rFonts w:cs="Times New Roman"/>
              </w:rPr>
            </w:pPr>
            <w:r w:rsidRPr="00DF7C20">
              <w:rPr>
                <w:rFonts w:cs="Times New Roman"/>
              </w:rPr>
              <w:t>Level 2</w:t>
            </w:r>
          </w:p>
        </w:tc>
        <w:tc>
          <w:tcPr>
            <w:tcW w:w="1620" w:type="dxa"/>
          </w:tcPr>
          <w:p w14:paraId="162F09DE" w14:textId="77777777" w:rsidR="0041128B" w:rsidRPr="00DF7C20" w:rsidRDefault="0041128B" w:rsidP="00A43A51">
            <w:pPr>
              <w:rPr>
                <w:rFonts w:cs="Times New Roman"/>
              </w:rPr>
            </w:pPr>
            <w:r w:rsidRPr="00DF7C20">
              <w:rPr>
                <w:rFonts w:cs="Times New Roman"/>
              </w:rPr>
              <w:t>Level 3</w:t>
            </w:r>
          </w:p>
        </w:tc>
        <w:tc>
          <w:tcPr>
            <w:tcW w:w="1595" w:type="dxa"/>
          </w:tcPr>
          <w:p w14:paraId="259A3436" w14:textId="77777777" w:rsidR="0041128B" w:rsidRPr="00DF7C20" w:rsidRDefault="0041128B" w:rsidP="00A43A51">
            <w:pPr>
              <w:rPr>
                <w:rFonts w:cs="Times New Roman"/>
              </w:rPr>
            </w:pPr>
            <w:r w:rsidRPr="00DF7C20">
              <w:rPr>
                <w:rFonts w:cs="Times New Roman"/>
              </w:rPr>
              <w:t>Level 4</w:t>
            </w:r>
          </w:p>
        </w:tc>
        <w:tc>
          <w:tcPr>
            <w:tcW w:w="1550" w:type="dxa"/>
          </w:tcPr>
          <w:p w14:paraId="27D1B5B0" w14:textId="77777777" w:rsidR="0041128B" w:rsidRPr="00DF7C20" w:rsidRDefault="0041128B" w:rsidP="00A43A51">
            <w:pPr>
              <w:rPr>
                <w:rFonts w:cs="Times New Roman"/>
              </w:rPr>
            </w:pPr>
            <w:r w:rsidRPr="00DF7C20">
              <w:rPr>
                <w:rFonts w:cs="Times New Roman"/>
              </w:rPr>
              <w:t>Level 5</w:t>
            </w:r>
          </w:p>
        </w:tc>
      </w:tr>
      <w:tr w:rsidR="0041128B" w:rsidRPr="00DF7C20" w14:paraId="6A6F383E" w14:textId="77777777" w:rsidTr="00A43A51">
        <w:tc>
          <w:tcPr>
            <w:tcW w:w="1505" w:type="dxa"/>
          </w:tcPr>
          <w:p w14:paraId="6AD82518" w14:textId="77777777" w:rsidR="0041128B" w:rsidRPr="00DF7C20" w:rsidRDefault="0041128B" w:rsidP="00A43A51">
            <w:pPr>
              <w:rPr>
                <w:rFonts w:cs="Times New Roman"/>
              </w:rPr>
            </w:pPr>
            <w:r w:rsidRPr="00DF7C20">
              <w:rPr>
                <w:rFonts w:cs="Times New Roman"/>
              </w:rPr>
              <w:t>Project Quality</w:t>
            </w:r>
          </w:p>
        </w:tc>
        <w:tc>
          <w:tcPr>
            <w:tcW w:w="1370" w:type="dxa"/>
          </w:tcPr>
          <w:p w14:paraId="0113F8EB" w14:textId="77777777" w:rsidR="0041128B" w:rsidRPr="00DF7C20" w:rsidRDefault="0041128B" w:rsidP="00A43A51">
            <w:pPr>
              <w:jc w:val="center"/>
              <w:rPr>
                <w:rFonts w:cs="Times New Roman"/>
              </w:rPr>
            </w:pPr>
            <w:r w:rsidRPr="00DF7C20">
              <w:rPr>
                <w:rFonts w:cs="Times New Roman"/>
              </w:rPr>
              <w:t>(10)</w:t>
            </w:r>
          </w:p>
          <w:p w14:paraId="7640F1C3" w14:textId="77777777" w:rsidR="0041128B" w:rsidRPr="00DF7C20" w:rsidRDefault="0041128B" w:rsidP="00A43A51">
            <w:pPr>
              <w:rPr>
                <w:rFonts w:cs="Times New Roman"/>
              </w:rPr>
            </w:pPr>
            <w:r w:rsidRPr="00DF7C20">
              <w:rPr>
                <w:rFonts w:cs="Times New Roman"/>
              </w:rPr>
              <w:t>Absent/missing</w:t>
            </w:r>
          </w:p>
        </w:tc>
        <w:tc>
          <w:tcPr>
            <w:tcW w:w="1710" w:type="dxa"/>
          </w:tcPr>
          <w:p w14:paraId="3487ADFE" w14:textId="77777777" w:rsidR="0041128B" w:rsidRPr="00DF7C20" w:rsidRDefault="0041128B" w:rsidP="00A43A51">
            <w:pPr>
              <w:jc w:val="center"/>
              <w:rPr>
                <w:rFonts w:cs="Times New Roman"/>
              </w:rPr>
            </w:pPr>
            <w:r w:rsidRPr="00DF7C20">
              <w:rPr>
                <w:rFonts w:cs="Times New Roman"/>
              </w:rPr>
              <w:t>(24)</w:t>
            </w:r>
          </w:p>
          <w:p w14:paraId="542ABAB8" w14:textId="77777777" w:rsidR="0041128B" w:rsidRPr="00DF7C20" w:rsidRDefault="0041128B" w:rsidP="00A43A51">
            <w:pPr>
              <w:rPr>
                <w:rFonts w:cs="Times New Roman"/>
              </w:rPr>
            </w:pPr>
            <w:r w:rsidRPr="00DF7C20">
              <w:rPr>
                <w:rFonts w:cs="Times New Roman"/>
              </w:rPr>
              <w:t xml:space="preserve">Student disregards details and work is sloppy; improver tools, materials, and processes were used on majority of project; minimum effort </w:t>
            </w:r>
            <w:proofErr w:type="gramStart"/>
            <w:r w:rsidRPr="00DF7C20">
              <w:rPr>
                <w:rFonts w:cs="Times New Roman"/>
              </w:rPr>
              <w:t>shown;</w:t>
            </w:r>
            <w:proofErr w:type="gramEnd"/>
          </w:p>
          <w:p w14:paraId="064A0FB2" w14:textId="77777777" w:rsidR="0041128B" w:rsidRPr="00DF7C20" w:rsidRDefault="0041128B" w:rsidP="00A43A51">
            <w:pPr>
              <w:rPr>
                <w:rFonts w:cs="Times New Roman"/>
              </w:rPr>
            </w:pPr>
          </w:p>
        </w:tc>
        <w:tc>
          <w:tcPr>
            <w:tcW w:w="1620" w:type="dxa"/>
          </w:tcPr>
          <w:p w14:paraId="6248D3E3" w14:textId="77777777" w:rsidR="0041128B" w:rsidRPr="00DF7C20" w:rsidRDefault="0041128B" w:rsidP="00A43A51">
            <w:pPr>
              <w:jc w:val="center"/>
              <w:rPr>
                <w:rFonts w:cs="Times New Roman"/>
              </w:rPr>
            </w:pPr>
            <w:r w:rsidRPr="00DF7C20">
              <w:rPr>
                <w:rFonts w:cs="Times New Roman"/>
              </w:rPr>
              <w:t>(26)</w:t>
            </w:r>
          </w:p>
          <w:p w14:paraId="1EF59C76" w14:textId="77777777" w:rsidR="0041128B" w:rsidRPr="00DF7C20" w:rsidRDefault="0041128B" w:rsidP="00A43A51">
            <w:pPr>
              <w:rPr>
                <w:rFonts w:cs="Times New Roman"/>
              </w:rPr>
            </w:pPr>
            <w:r w:rsidRPr="00DF7C20">
              <w:rPr>
                <w:rFonts w:cs="Times New Roman"/>
              </w:rPr>
              <w:t>Details were overlooked and project lacks quality; proper tools, materials, and processes were used on half of the project</w:t>
            </w:r>
          </w:p>
        </w:tc>
        <w:tc>
          <w:tcPr>
            <w:tcW w:w="1595" w:type="dxa"/>
          </w:tcPr>
          <w:p w14:paraId="4F800B0C" w14:textId="77777777" w:rsidR="0041128B" w:rsidRPr="00DF7C20" w:rsidRDefault="0041128B" w:rsidP="00A43A51">
            <w:pPr>
              <w:jc w:val="center"/>
              <w:rPr>
                <w:rFonts w:cs="Times New Roman"/>
              </w:rPr>
            </w:pPr>
            <w:r w:rsidRPr="00DF7C20">
              <w:rPr>
                <w:rFonts w:cs="Times New Roman"/>
              </w:rPr>
              <w:t>(28)</w:t>
            </w:r>
          </w:p>
          <w:p w14:paraId="7E349D54" w14:textId="77777777" w:rsidR="0041128B" w:rsidRPr="00DF7C20" w:rsidRDefault="0041128B" w:rsidP="00A43A51">
            <w:pPr>
              <w:rPr>
                <w:rFonts w:cs="Times New Roman"/>
              </w:rPr>
            </w:pPr>
            <w:r w:rsidRPr="00DF7C20">
              <w:rPr>
                <w:rFonts w:cs="Times New Roman"/>
              </w:rPr>
              <w:t xml:space="preserve">Meets expectations for students’ skill </w:t>
            </w:r>
            <w:proofErr w:type="gramStart"/>
            <w:r w:rsidRPr="00DF7C20">
              <w:rPr>
                <w:rFonts w:cs="Times New Roman"/>
              </w:rPr>
              <w:t>level;</w:t>
            </w:r>
            <w:proofErr w:type="gramEnd"/>
          </w:p>
          <w:p w14:paraId="438494C7" w14:textId="77777777" w:rsidR="0041128B" w:rsidRPr="00DF7C20" w:rsidRDefault="0041128B" w:rsidP="00A43A51">
            <w:pPr>
              <w:rPr>
                <w:rFonts w:cs="Times New Roman"/>
              </w:rPr>
            </w:pPr>
            <w:r w:rsidRPr="00DF7C20">
              <w:rPr>
                <w:rFonts w:cs="Times New Roman"/>
              </w:rPr>
              <w:t>Not superior, but advanced quality and attention to detail evident; proper tools, materials, and processes used on majority of project</w:t>
            </w:r>
          </w:p>
        </w:tc>
        <w:tc>
          <w:tcPr>
            <w:tcW w:w="1550" w:type="dxa"/>
          </w:tcPr>
          <w:p w14:paraId="504C7A79" w14:textId="77777777" w:rsidR="0041128B" w:rsidRPr="00DF7C20" w:rsidRDefault="0041128B" w:rsidP="00A43A51">
            <w:pPr>
              <w:jc w:val="center"/>
              <w:rPr>
                <w:rFonts w:cs="Times New Roman"/>
              </w:rPr>
            </w:pPr>
            <w:r w:rsidRPr="00DF7C20">
              <w:rPr>
                <w:rFonts w:cs="Times New Roman"/>
              </w:rPr>
              <w:t>(30)</w:t>
            </w:r>
          </w:p>
          <w:p w14:paraId="2103482E" w14:textId="77777777" w:rsidR="0041128B" w:rsidRPr="00DF7C20" w:rsidRDefault="0041128B" w:rsidP="00A43A51">
            <w:pPr>
              <w:rPr>
                <w:rFonts w:cs="Times New Roman"/>
              </w:rPr>
            </w:pPr>
            <w:r w:rsidRPr="00DF7C20">
              <w:rPr>
                <w:rFonts w:cs="Times New Roman"/>
              </w:rPr>
              <w:t xml:space="preserve">Exceeds </w:t>
            </w:r>
            <w:proofErr w:type="gramStart"/>
            <w:r w:rsidRPr="00DF7C20">
              <w:rPr>
                <w:rFonts w:cs="Times New Roman"/>
              </w:rPr>
              <w:t>expectations;</w:t>
            </w:r>
            <w:proofErr w:type="gramEnd"/>
          </w:p>
          <w:p w14:paraId="15F4C67C" w14:textId="77777777" w:rsidR="0041128B" w:rsidRPr="00DF7C20" w:rsidRDefault="0041128B" w:rsidP="00A43A51">
            <w:pPr>
              <w:rPr>
                <w:rFonts w:cs="Times New Roman"/>
              </w:rPr>
            </w:pPr>
            <w:r w:rsidRPr="00DF7C20">
              <w:rPr>
                <w:rFonts w:cs="Times New Roman"/>
              </w:rPr>
              <w:t xml:space="preserve">Superior quality and attention to detail is evident; proper tools, materials, and processes used to entire project; </w:t>
            </w:r>
          </w:p>
        </w:tc>
      </w:tr>
      <w:tr w:rsidR="0041128B" w:rsidRPr="00DF7C20" w14:paraId="4F8D7C8F" w14:textId="77777777" w:rsidTr="00A43A51">
        <w:tc>
          <w:tcPr>
            <w:tcW w:w="1505" w:type="dxa"/>
          </w:tcPr>
          <w:p w14:paraId="47CDA160" w14:textId="77777777" w:rsidR="0041128B" w:rsidRPr="00DF7C20" w:rsidRDefault="0041128B" w:rsidP="00A43A51">
            <w:pPr>
              <w:rPr>
                <w:rFonts w:cs="Times New Roman"/>
              </w:rPr>
            </w:pPr>
            <w:r w:rsidRPr="00DF7C20">
              <w:rPr>
                <w:rFonts w:cs="Times New Roman"/>
              </w:rPr>
              <w:t>Lab Report</w:t>
            </w:r>
          </w:p>
        </w:tc>
        <w:tc>
          <w:tcPr>
            <w:tcW w:w="1370" w:type="dxa"/>
          </w:tcPr>
          <w:p w14:paraId="36B4CD92" w14:textId="77777777" w:rsidR="0041128B" w:rsidRPr="00DF7C20" w:rsidRDefault="0041128B" w:rsidP="00A43A51">
            <w:pPr>
              <w:jc w:val="center"/>
              <w:rPr>
                <w:rFonts w:cs="Times New Roman"/>
              </w:rPr>
            </w:pPr>
            <w:r w:rsidRPr="00DF7C20">
              <w:rPr>
                <w:rFonts w:cs="Times New Roman"/>
              </w:rPr>
              <w:t>(5)</w:t>
            </w:r>
          </w:p>
          <w:p w14:paraId="513F30E1" w14:textId="77777777" w:rsidR="0041128B" w:rsidRPr="00DF7C20" w:rsidRDefault="0041128B" w:rsidP="00A43A51">
            <w:pPr>
              <w:rPr>
                <w:rFonts w:cs="Times New Roman"/>
              </w:rPr>
            </w:pPr>
            <w:r w:rsidRPr="00DF7C20">
              <w:rPr>
                <w:rFonts w:cs="Times New Roman"/>
              </w:rPr>
              <w:t>Absent/missing</w:t>
            </w:r>
          </w:p>
        </w:tc>
        <w:tc>
          <w:tcPr>
            <w:tcW w:w="1710" w:type="dxa"/>
          </w:tcPr>
          <w:p w14:paraId="00431596" w14:textId="77777777" w:rsidR="0041128B" w:rsidRPr="00DF7C20" w:rsidRDefault="0041128B" w:rsidP="00A43A51">
            <w:pPr>
              <w:jc w:val="center"/>
              <w:rPr>
                <w:rFonts w:cs="Times New Roman"/>
              </w:rPr>
            </w:pPr>
            <w:r w:rsidRPr="00DF7C20">
              <w:rPr>
                <w:rFonts w:cs="Times New Roman"/>
              </w:rPr>
              <w:t>(14)</w:t>
            </w:r>
          </w:p>
          <w:p w14:paraId="289FD9E9" w14:textId="77777777" w:rsidR="0041128B" w:rsidRPr="00DF7C20" w:rsidRDefault="0041128B" w:rsidP="00A43A51">
            <w:pPr>
              <w:rPr>
                <w:rFonts w:cs="Times New Roman"/>
              </w:rPr>
            </w:pPr>
            <w:r w:rsidRPr="00DF7C20">
              <w:rPr>
                <w:rFonts w:cs="Times New Roman"/>
              </w:rPr>
              <w:t xml:space="preserve">Some of </w:t>
            </w:r>
            <w:proofErr w:type="gramStart"/>
            <w:r w:rsidRPr="00DF7C20">
              <w:rPr>
                <w:rFonts w:cs="Times New Roman"/>
              </w:rPr>
              <w:t>process,  technique</w:t>
            </w:r>
            <w:proofErr w:type="gramEnd"/>
            <w:r w:rsidRPr="00DF7C20">
              <w:rPr>
                <w:rFonts w:cs="Times New Roman"/>
              </w:rPr>
              <w:t>, knowledge, and reflection learned from the project are recorded; but minimum effort shown</w:t>
            </w:r>
          </w:p>
        </w:tc>
        <w:tc>
          <w:tcPr>
            <w:tcW w:w="1620" w:type="dxa"/>
          </w:tcPr>
          <w:p w14:paraId="17777EE3" w14:textId="77777777" w:rsidR="0041128B" w:rsidRPr="00DF7C20" w:rsidRDefault="0041128B" w:rsidP="00A43A51">
            <w:pPr>
              <w:jc w:val="center"/>
              <w:rPr>
                <w:rFonts w:cs="Times New Roman"/>
              </w:rPr>
            </w:pPr>
            <w:r w:rsidRPr="00DF7C20">
              <w:rPr>
                <w:rFonts w:cs="Times New Roman"/>
              </w:rPr>
              <w:t>(16)</w:t>
            </w:r>
          </w:p>
          <w:p w14:paraId="5E4B9804" w14:textId="77777777" w:rsidR="0041128B" w:rsidRPr="00DF7C20" w:rsidRDefault="0041128B" w:rsidP="00A43A51">
            <w:pPr>
              <w:rPr>
                <w:rFonts w:cs="Times New Roman"/>
              </w:rPr>
            </w:pPr>
            <w:r w:rsidRPr="00DF7C20">
              <w:rPr>
                <w:rFonts w:cs="Times New Roman"/>
              </w:rPr>
              <w:t xml:space="preserve">The </w:t>
            </w:r>
            <w:proofErr w:type="gramStart"/>
            <w:r w:rsidRPr="00DF7C20">
              <w:rPr>
                <w:rFonts w:cs="Times New Roman"/>
              </w:rPr>
              <w:t>process,  technique</w:t>
            </w:r>
            <w:proofErr w:type="gramEnd"/>
            <w:r w:rsidRPr="00DF7C20">
              <w:rPr>
                <w:rFonts w:cs="Times New Roman"/>
              </w:rPr>
              <w:t>, knowledge, and reflection learned from the project are recorded; but some are missing; but little effort shown</w:t>
            </w:r>
          </w:p>
        </w:tc>
        <w:tc>
          <w:tcPr>
            <w:tcW w:w="1595" w:type="dxa"/>
          </w:tcPr>
          <w:p w14:paraId="1513AB38" w14:textId="77777777" w:rsidR="0041128B" w:rsidRPr="00DF7C20" w:rsidRDefault="0041128B" w:rsidP="00A43A51">
            <w:pPr>
              <w:jc w:val="center"/>
              <w:rPr>
                <w:rFonts w:cs="Times New Roman"/>
              </w:rPr>
            </w:pPr>
            <w:r w:rsidRPr="00DF7C20">
              <w:rPr>
                <w:rFonts w:cs="Times New Roman"/>
              </w:rPr>
              <w:t>(18)</w:t>
            </w:r>
          </w:p>
          <w:p w14:paraId="2E9C4E0C" w14:textId="77777777" w:rsidR="0041128B" w:rsidRPr="00DF7C20" w:rsidRDefault="0041128B" w:rsidP="00A43A51">
            <w:pPr>
              <w:rPr>
                <w:rFonts w:cs="Times New Roman"/>
              </w:rPr>
            </w:pPr>
            <w:r w:rsidRPr="00DF7C20">
              <w:rPr>
                <w:rFonts w:cs="Times New Roman"/>
              </w:rPr>
              <w:t xml:space="preserve">The </w:t>
            </w:r>
            <w:proofErr w:type="gramStart"/>
            <w:r w:rsidRPr="00DF7C20">
              <w:rPr>
                <w:rFonts w:cs="Times New Roman"/>
              </w:rPr>
              <w:t>process,  technique</w:t>
            </w:r>
            <w:proofErr w:type="gramEnd"/>
            <w:r w:rsidRPr="00DF7C20">
              <w:rPr>
                <w:rFonts w:cs="Times New Roman"/>
              </w:rPr>
              <w:t>, knowledge, and reflection learned from the project are recorded, and some are missing</w:t>
            </w:r>
          </w:p>
        </w:tc>
        <w:tc>
          <w:tcPr>
            <w:tcW w:w="1550" w:type="dxa"/>
          </w:tcPr>
          <w:p w14:paraId="3D6AFFDF" w14:textId="77777777" w:rsidR="0041128B" w:rsidRPr="00DF7C20" w:rsidRDefault="0041128B" w:rsidP="00A43A51">
            <w:pPr>
              <w:jc w:val="center"/>
              <w:rPr>
                <w:rFonts w:cs="Times New Roman"/>
              </w:rPr>
            </w:pPr>
            <w:r w:rsidRPr="00DF7C20">
              <w:rPr>
                <w:rFonts w:cs="Times New Roman"/>
              </w:rPr>
              <w:t>(20)</w:t>
            </w:r>
          </w:p>
          <w:p w14:paraId="4CE6DBDD" w14:textId="77777777" w:rsidR="0041128B" w:rsidRPr="00DF7C20" w:rsidRDefault="0041128B" w:rsidP="00A43A51">
            <w:pPr>
              <w:rPr>
                <w:rFonts w:cs="Times New Roman"/>
              </w:rPr>
            </w:pPr>
            <w:r w:rsidRPr="00DF7C20">
              <w:rPr>
                <w:rFonts w:cs="Times New Roman"/>
              </w:rPr>
              <w:t xml:space="preserve">The </w:t>
            </w:r>
            <w:proofErr w:type="gramStart"/>
            <w:r w:rsidRPr="00DF7C20">
              <w:rPr>
                <w:rFonts w:cs="Times New Roman"/>
              </w:rPr>
              <w:t>process,  technique</w:t>
            </w:r>
            <w:proofErr w:type="gramEnd"/>
            <w:r w:rsidRPr="00DF7C20">
              <w:rPr>
                <w:rFonts w:cs="Times New Roman"/>
              </w:rPr>
              <w:t>, knowledge, and knowledge learned from the project are recorded.</w:t>
            </w:r>
          </w:p>
        </w:tc>
      </w:tr>
      <w:tr w:rsidR="0041128B" w:rsidRPr="00DF7C20" w14:paraId="7CCDF269" w14:textId="77777777" w:rsidTr="00A43A51">
        <w:tc>
          <w:tcPr>
            <w:tcW w:w="9350" w:type="dxa"/>
            <w:gridSpan w:val="6"/>
          </w:tcPr>
          <w:p w14:paraId="01F05A89" w14:textId="77777777" w:rsidR="0041128B" w:rsidRPr="00DF7C20" w:rsidRDefault="0041128B" w:rsidP="00A43A51">
            <w:pPr>
              <w:jc w:val="center"/>
              <w:rPr>
                <w:rFonts w:cs="Times New Roman"/>
              </w:rPr>
            </w:pPr>
            <w:r w:rsidRPr="00DF7C20">
              <w:rPr>
                <w:rFonts w:cs="Times New Roman"/>
              </w:rPr>
              <w:t>Bonus points</w:t>
            </w:r>
          </w:p>
        </w:tc>
      </w:tr>
      <w:tr w:rsidR="0041128B" w:rsidRPr="00DF7C20" w14:paraId="3B49BE22" w14:textId="77777777" w:rsidTr="00A43A51">
        <w:tc>
          <w:tcPr>
            <w:tcW w:w="1505" w:type="dxa"/>
          </w:tcPr>
          <w:p w14:paraId="03D9B2A4" w14:textId="77777777" w:rsidR="0041128B" w:rsidRPr="00DF7C20" w:rsidRDefault="0041128B" w:rsidP="00A43A51">
            <w:pPr>
              <w:rPr>
                <w:rFonts w:cs="Times New Roman"/>
              </w:rPr>
            </w:pPr>
            <w:r w:rsidRPr="00DF7C20">
              <w:rPr>
                <w:rFonts w:cs="Times New Roman"/>
              </w:rPr>
              <w:t>Originality and creativity</w:t>
            </w:r>
          </w:p>
        </w:tc>
        <w:tc>
          <w:tcPr>
            <w:tcW w:w="1370" w:type="dxa"/>
          </w:tcPr>
          <w:p w14:paraId="51A6F7CC" w14:textId="77777777" w:rsidR="0041128B" w:rsidRPr="00DF7C20" w:rsidRDefault="0041128B" w:rsidP="00A43A51">
            <w:pPr>
              <w:jc w:val="center"/>
              <w:rPr>
                <w:rFonts w:cs="Times New Roman"/>
              </w:rPr>
            </w:pPr>
            <w:r w:rsidRPr="00DF7C20">
              <w:rPr>
                <w:rFonts w:cs="Times New Roman"/>
              </w:rPr>
              <w:t>(+0)</w:t>
            </w:r>
          </w:p>
          <w:p w14:paraId="0D7D2C1F" w14:textId="77777777" w:rsidR="0041128B" w:rsidRPr="00DF7C20" w:rsidRDefault="0041128B" w:rsidP="00A43A51">
            <w:pPr>
              <w:jc w:val="center"/>
              <w:rPr>
                <w:rFonts w:cs="Times New Roman"/>
              </w:rPr>
            </w:pPr>
            <w:r w:rsidRPr="00DF7C20">
              <w:rPr>
                <w:rFonts w:cs="Times New Roman"/>
              </w:rPr>
              <w:t>Absent/missing</w:t>
            </w:r>
          </w:p>
        </w:tc>
        <w:tc>
          <w:tcPr>
            <w:tcW w:w="1710" w:type="dxa"/>
          </w:tcPr>
          <w:p w14:paraId="16126107" w14:textId="77777777" w:rsidR="0041128B" w:rsidRPr="00DF7C20" w:rsidRDefault="0041128B" w:rsidP="00A43A51">
            <w:pPr>
              <w:jc w:val="center"/>
              <w:rPr>
                <w:rFonts w:cs="Times New Roman"/>
              </w:rPr>
            </w:pPr>
            <w:r w:rsidRPr="00DF7C20">
              <w:rPr>
                <w:rFonts w:cs="Times New Roman"/>
              </w:rPr>
              <w:t>(+2)</w:t>
            </w:r>
          </w:p>
          <w:p w14:paraId="5A21131F" w14:textId="77777777" w:rsidR="0041128B" w:rsidRPr="00DF7C20" w:rsidRDefault="0041128B" w:rsidP="00A43A51">
            <w:pPr>
              <w:jc w:val="center"/>
              <w:rPr>
                <w:rFonts w:cs="Times New Roman"/>
              </w:rPr>
            </w:pPr>
            <w:r w:rsidRPr="00DF7C20">
              <w:rPr>
                <w:rFonts w:cs="Times New Roman"/>
              </w:rPr>
              <w:t>Student adapts existing ideas, but little was modified</w:t>
            </w:r>
          </w:p>
        </w:tc>
        <w:tc>
          <w:tcPr>
            <w:tcW w:w="1620" w:type="dxa"/>
          </w:tcPr>
          <w:p w14:paraId="41E77456" w14:textId="77777777" w:rsidR="0041128B" w:rsidRPr="00DF7C20" w:rsidRDefault="0041128B" w:rsidP="00A43A51">
            <w:pPr>
              <w:jc w:val="center"/>
              <w:rPr>
                <w:rFonts w:cs="Times New Roman"/>
              </w:rPr>
            </w:pPr>
            <w:r w:rsidRPr="00DF7C20">
              <w:rPr>
                <w:rFonts w:cs="Times New Roman"/>
              </w:rPr>
              <w:t>(+3)</w:t>
            </w:r>
          </w:p>
          <w:p w14:paraId="6766EC8B" w14:textId="77777777" w:rsidR="0041128B" w:rsidRPr="00DF7C20" w:rsidRDefault="0041128B" w:rsidP="00A43A51">
            <w:pPr>
              <w:jc w:val="center"/>
              <w:rPr>
                <w:rFonts w:cs="Times New Roman"/>
              </w:rPr>
            </w:pPr>
            <w:r w:rsidRPr="00DF7C20">
              <w:rPr>
                <w:rFonts w:cs="Times New Roman"/>
              </w:rPr>
              <w:t>Student adopts existing ideas, but modified some; limited originality shown</w:t>
            </w:r>
          </w:p>
        </w:tc>
        <w:tc>
          <w:tcPr>
            <w:tcW w:w="1595" w:type="dxa"/>
          </w:tcPr>
          <w:p w14:paraId="728D8083" w14:textId="77777777" w:rsidR="0041128B" w:rsidRPr="00DF7C20" w:rsidRDefault="0041128B" w:rsidP="00A43A51">
            <w:pPr>
              <w:jc w:val="center"/>
              <w:rPr>
                <w:rFonts w:cs="Times New Roman"/>
              </w:rPr>
            </w:pPr>
            <w:r w:rsidRPr="00DF7C20">
              <w:rPr>
                <w:rFonts w:cs="Times New Roman"/>
              </w:rPr>
              <w:t>(+4)</w:t>
            </w:r>
          </w:p>
          <w:p w14:paraId="398810A2" w14:textId="77777777" w:rsidR="0041128B" w:rsidRPr="00DF7C20" w:rsidRDefault="0041128B" w:rsidP="00A43A51">
            <w:pPr>
              <w:jc w:val="center"/>
              <w:rPr>
                <w:rFonts w:cs="Times New Roman"/>
              </w:rPr>
            </w:pPr>
            <w:r w:rsidRPr="00DF7C20">
              <w:rPr>
                <w:rFonts w:cs="Times New Roman"/>
              </w:rPr>
              <w:t>Student adapts existing ideas, but modified to create his/her own design; some originality shown</w:t>
            </w:r>
          </w:p>
        </w:tc>
        <w:tc>
          <w:tcPr>
            <w:tcW w:w="1550" w:type="dxa"/>
          </w:tcPr>
          <w:p w14:paraId="33F2F809" w14:textId="77777777" w:rsidR="0041128B" w:rsidRPr="00DF7C20" w:rsidRDefault="0041128B" w:rsidP="00A43A51">
            <w:pPr>
              <w:jc w:val="center"/>
              <w:rPr>
                <w:rFonts w:cs="Times New Roman"/>
              </w:rPr>
            </w:pPr>
            <w:r w:rsidRPr="00DF7C20">
              <w:rPr>
                <w:rFonts w:cs="Times New Roman"/>
              </w:rPr>
              <w:t>(+5)</w:t>
            </w:r>
          </w:p>
          <w:p w14:paraId="0B223B4D" w14:textId="77777777" w:rsidR="0041128B" w:rsidRPr="00DF7C20" w:rsidRDefault="0041128B" w:rsidP="00A43A51">
            <w:pPr>
              <w:jc w:val="center"/>
              <w:rPr>
                <w:rFonts w:cs="Times New Roman"/>
              </w:rPr>
            </w:pPr>
            <w:r w:rsidRPr="00DF7C20">
              <w:rPr>
                <w:rFonts w:cs="Times New Roman"/>
              </w:rPr>
              <w:t>Now and innovative approach to the topic; student has created own design and product</w:t>
            </w:r>
          </w:p>
        </w:tc>
      </w:tr>
    </w:tbl>
    <w:p w14:paraId="170FEAEE" w14:textId="77777777" w:rsidR="0041128B" w:rsidRPr="00DF7C20" w:rsidRDefault="0041128B" w:rsidP="0041128B">
      <w:pPr>
        <w:rPr>
          <w:rFonts w:cs="Times New Roman"/>
        </w:rPr>
      </w:pPr>
    </w:p>
    <w:p w14:paraId="58B4785D" w14:textId="77777777" w:rsidR="0041128B" w:rsidRPr="00DF7C20" w:rsidRDefault="0041128B" w:rsidP="0041128B">
      <w:pPr>
        <w:rPr>
          <w:rFonts w:cs="Times New Roman"/>
        </w:rPr>
      </w:pPr>
      <w:r w:rsidRPr="00DF7C20">
        <w:rPr>
          <w:rFonts w:cs="Times New Roman"/>
        </w:rPr>
        <w:br w:type="page"/>
      </w:r>
    </w:p>
    <w:p w14:paraId="1E7A61B4" w14:textId="77777777" w:rsidR="0041128B" w:rsidRPr="00DF7C20" w:rsidRDefault="0041128B" w:rsidP="0041128B">
      <w:pPr>
        <w:rPr>
          <w:rFonts w:cs="Times New Roman"/>
          <w:b/>
          <w:u w:val="single"/>
        </w:rPr>
      </w:pPr>
      <w:r w:rsidRPr="00DF7C20">
        <w:rPr>
          <w:rFonts w:eastAsia="Times New Roman" w:cs="Times New Roman"/>
          <w:color w:val="000000" w:themeColor="text1"/>
        </w:rPr>
        <w:lastRenderedPageBreak/>
        <w:t>Academic Integrity Pledge</w:t>
      </w:r>
    </w:p>
    <w:p w14:paraId="5802E8AB" w14:textId="77777777" w:rsidR="0041128B" w:rsidRPr="00DF7C20" w:rsidRDefault="0041128B" w:rsidP="0041128B">
      <w:pPr>
        <w:textAlignment w:val="baseline"/>
        <w:outlineLvl w:val="1"/>
        <w:rPr>
          <w:rFonts w:eastAsia="Times New Roman" w:cs="Times New Roman"/>
          <w:color w:val="000000" w:themeColor="text1"/>
        </w:rPr>
      </w:pPr>
    </w:p>
    <w:p w14:paraId="02A4BD65" w14:textId="77777777" w:rsidR="0041128B" w:rsidRPr="00DF7C20" w:rsidRDefault="0041128B" w:rsidP="0041128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I understand the value of personal integrity and ethical behavior in all aspects of my professional and personal life. By committing to honesty and personal responsibility, I earn respect and trust </w:t>
      </w:r>
      <w:proofErr w:type="gramStart"/>
      <w:r w:rsidRPr="00DF7C20">
        <w:rPr>
          <w:rFonts w:eastAsia="Times New Roman" w:cs="Times New Roman"/>
          <w:color w:val="000000" w:themeColor="text1"/>
        </w:rPr>
        <w:t>of</w:t>
      </w:r>
      <w:proofErr w:type="gramEnd"/>
      <w:r w:rsidRPr="00DF7C20">
        <w:rPr>
          <w:rFonts w:eastAsia="Times New Roman" w:cs="Times New Roman"/>
          <w:color w:val="000000" w:themeColor="text1"/>
        </w:rPr>
        <w:t xml:space="preserve"> others. As a student at New York City College of Technology, I recognize that the value of my education is not just being able to say I am a college graduate but also incorporating the skills, deals, and knowledge I have acquired. I thus commit myself to upholding academic integrity as an important aspect of my personal integrity. I understand that academic integrity includes:  </w:t>
      </w:r>
    </w:p>
    <w:p w14:paraId="050273EF" w14:textId="77777777" w:rsidR="0041128B" w:rsidRPr="00DF7C20" w:rsidRDefault="0041128B" w:rsidP="0041128B">
      <w:pPr>
        <w:textAlignment w:val="baseline"/>
        <w:outlineLvl w:val="1"/>
        <w:rPr>
          <w:rFonts w:eastAsia="Times New Roman" w:cs="Times New Roman"/>
          <w:color w:val="000000" w:themeColor="text1"/>
        </w:rPr>
      </w:pPr>
    </w:p>
    <w:p w14:paraId="4A2639B2" w14:textId="77777777" w:rsidR="0041128B" w:rsidRPr="00DF7C20" w:rsidRDefault="0041128B" w:rsidP="0041128B">
      <w:pPr>
        <w:numPr>
          <w:ilvl w:val="0"/>
          <w:numId w:val="15"/>
        </w:numPr>
        <w:spacing w:line="336" w:lineRule="atLeast"/>
        <w:ind w:left="0"/>
        <w:textAlignment w:val="baseline"/>
        <w:rPr>
          <w:rFonts w:eastAsia="Times New Roman" w:cs="Times New Roman"/>
          <w:color w:val="000000" w:themeColor="text1"/>
        </w:rPr>
      </w:pPr>
      <w:r w:rsidRPr="00DF7C20">
        <w:rPr>
          <w:rFonts w:eastAsia="Times New Roman" w:cs="Times New Roman"/>
          <w:color w:val="000000" w:themeColor="text1"/>
        </w:rPr>
        <w:t>Fully observing the rules governing exams and assignments regarding resource material, electronic aids, copying, collaborating with others, or engaging in any other behavior that subverts the purpose of the exam or assignment, and the directions of the instructor.</w:t>
      </w:r>
      <w:r w:rsidRPr="00DF7C20">
        <w:rPr>
          <w:rFonts w:cs="Times New Roman"/>
          <w:color w:val="000000" w:themeColor="text1"/>
        </w:rPr>
        <w:t xml:space="preserve">   </w:t>
      </w:r>
    </w:p>
    <w:p w14:paraId="37803009" w14:textId="77777777" w:rsidR="0041128B" w:rsidRPr="00DF7C20" w:rsidRDefault="0041128B" w:rsidP="0041128B">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Only turning in work that I have done myself, and not using unattributed work done by others. While working and studying with others can be an effective way to learn, submitted work will be my own.</w:t>
      </w:r>
    </w:p>
    <w:p w14:paraId="4BBF9B51" w14:textId="77777777" w:rsidR="0041128B" w:rsidRPr="00DF7C20" w:rsidRDefault="0041128B" w:rsidP="0041128B">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Giving full and proper credit to sources and references, and acknowledging the contributions and ideas of others, in my academic work.</w:t>
      </w:r>
    </w:p>
    <w:p w14:paraId="10B6484C" w14:textId="77777777" w:rsidR="0041128B" w:rsidRPr="00DF7C20" w:rsidRDefault="0041128B" w:rsidP="0041128B">
      <w:pPr>
        <w:spacing w:line="336" w:lineRule="atLeast"/>
        <w:textAlignment w:val="baseline"/>
        <w:rPr>
          <w:rFonts w:eastAsia="Times New Roman" w:cs="Times New Roman"/>
          <w:color w:val="000000" w:themeColor="text1"/>
        </w:rPr>
      </w:pPr>
    </w:p>
    <w:p w14:paraId="3C00453B" w14:textId="77777777" w:rsidR="0041128B" w:rsidRPr="00DF7C20" w:rsidRDefault="0041128B" w:rsidP="0041128B">
      <w:pPr>
        <w:spacing w:line="336" w:lineRule="atLeast"/>
        <w:textAlignment w:val="baseline"/>
        <w:rPr>
          <w:rFonts w:eastAsia="Times New Roman" w:cs="Times New Roman"/>
          <w:strike/>
          <w:color w:val="000000" w:themeColor="text1"/>
        </w:rPr>
      </w:pPr>
    </w:p>
    <w:p w14:paraId="716CB60E" w14:textId="77777777" w:rsidR="0041128B" w:rsidRPr="00DF7C20" w:rsidRDefault="0041128B" w:rsidP="0041128B">
      <w:pPr>
        <w:rPr>
          <w:rFonts w:eastAsia="Times New Roman" w:cs="Times New Roman"/>
          <w:color w:val="000000" w:themeColor="text1"/>
        </w:rPr>
      </w:pPr>
      <w:r w:rsidRPr="00DF7C20">
        <w:rPr>
          <w:rFonts w:eastAsia="Times New Roman" w:cs="Times New Roman"/>
          <w:i/>
          <w:iCs/>
          <w:color w:val="000000" w:themeColor="text1"/>
        </w:rPr>
        <w:t>I have read and understand the Academic Integrity Policy found in the New York City College of Technology College Catalog</w:t>
      </w:r>
    </w:p>
    <w:p w14:paraId="72913E2E" w14:textId="77777777" w:rsidR="0041128B" w:rsidRPr="00DF7C20" w:rsidRDefault="0041128B" w:rsidP="0041128B">
      <w:pPr>
        <w:spacing w:line="336" w:lineRule="atLeast"/>
        <w:textAlignment w:val="baseline"/>
        <w:rPr>
          <w:rFonts w:eastAsia="Times New Roman" w:cs="Times New Roman"/>
          <w:color w:val="000000" w:themeColor="text1"/>
        </w:rPr>
      </w:pPr>
    </w:p>
    <w:p w14:paraId="490B57BB" w14:textId="77777777" w:rsidR="0041128B" w:rsidRPr="00DF7C20" w:rsidRDefault="0041128B" w:rsidP="0041128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Printed Name ______________________________</w:t>
      </w:r>
    </w:p>
    <w:p w14:paraId="533185DC" w14:textId="77777777" w:rsidR="0041128B" w:rsidRPr="00DF7C20" w:rsidRDefault="0041128B" w:rsidP="0041128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Signature _______________________ __________</w:t>
      </w:r>
    </w:p>
    <w:p w14:paraId="2DE93C76" w14:textId="77777777" w:rsidR="0041128B" w:rsidRPr="00DF7C20" w:rsidRDefault="0041128B" w:rsidP="0041128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Date ______________________________________</w:t>
      </w:r>
    </w:p>
    <w:p w14:paraId="67C15827" w14:textId="77777777" w:rsidR="0041128B" w:rsidRPr="00DF7C20" w:rsidRDefault="0041128B" w:rsidP="0041128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Course, section _EDU 240</w:t>
      </w:r>
      <w:r>
        <w:rPr>
          <w:rFonts w:eastAsia="Times New Roman" w:cs="Times New Roman"/>
          <w:color w:val="000000" w:themeColor="text1"/>
        </w:rPr>
        <w:t>1</w:t>
      </w:r>
      <w:r w:rsidRPr="00DF7C20">
        <w:rPr>
          <w:rFonts w:eastAsia="Times New Roman" w:cs="Times New Roman"/>
          <w:color w:val="000000" w:themeColor="text1"/>
        </w:rPr>
        <w:t xml:space="preserve">, </w:t>
      </w:r>
      <w:r w:rsidRPr="00DF7C20">
        <w:rPr>
          <w:rFonts w:cs="Times New Roman"/>
          <w:color w:val="000000" w:themeColor="text1"/>
        </w:rPr>
        <w:t>D001</w:t>
      </w:r>
      <w:r w:rsidRPr="00DF7C20">
        <w:rPr>
          <w:rFonts w:eastAsia="Times New Roman" w:cs="Times New Roman"/>
          <w:color w:val="000000" w:themeColor="text1"/>
        </w:rPr>
        <w:t>____________________________</w:t>
      </w:r>
    </w:p>
    <w:p w14:paraId="7F5FAF79" w14:textId="77777777" w:rsidR="0041128B" w:rsidRPr="00DF7C20" w:rsidRDefault="0041128B" w:rsidP="0041128B">
      <w:pPr>
        <w:spacing w:line="336" w:lineRule="atLeast"/>
        <w:textAlignment w:val="baseline"/>
        <w:rPr>
          <w:rFonts w:eastAsia="Times New Roman" w:cs="Times New Roman"/>
          <w:color w:val="000000" w:themeColor="text1"/>
        </w:rPr>
      </w:pPr>
    </w:p>
    <w:p w14:paraId="14DBB6F6" w14:textId="77777777" w:rsidR="0041128B" w:rsidRPr="00DF7C20" w:rsidRDefault="0041128B" w:rsidP="0041128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Modified from the Marquette University Honor Code, PB, RB; AM; </w:t>
      </w:r>
      <w:proofErr w:type="gramStart"/>
      <w:r w:rsidRPr="00DF7C20">
        <w:rPr>
          <w:rFonts w:eastAsia="Times New Roman" w:cs="Times New Roman"/>
          <w:color w:val="000000" w:themeColor="text1"/>
        </w:rPr>
        <w:t>12/23/20</w:t>
      </w:r>
      <w:proofErr w:type="gramEnd"/>
    </w:p>
    <w:p w14:paraId="4C06B489" w14:textId="77777777" w:rsidR="0041128B" w:rsidRPr="00DF7C20" w:rsidRDefault="0041128B" w:rsidP="0041128B">
      <w:pPr>
        <w:rPr>
          <w:rFonts w:cs="Times New Roman"/>
          <w:color w:val="000000"/>
          <w:szCs w:val="23"/>
        </w:rPr>
      </w:pPr>
    </w:p>
    <w:p w14:paraId="3848DC50" w14:textId="77777777" w:rsidR="0041128B" w:rsidRDefault="0041128B" w:rsidP="0041128B">
      <w:pPr>
        <w:rPr>
          <w:rFonts w:cs="Times New Roman"/>
        </w:rPr>
      </w:pPr>
      <w:r>
        <w:rPr>
          <w:rFonts w:cs="Times New Roman"/>
        </w:rPr>
        <w:br w:type="page"/>
      </w:r>
    </w:p>
    <w:p w14:paraId="5E38BC28" w14:textId="77777777" w:rsidR="0041128B" w:rsidRPr="00857F67" w:rsidRDefault="0041128B" w:rsidP="0041128B">
      <w:pPr>
        <w:rPr>
          <w:rFonts w:cs="Times New Roman"/>
          <w:b/>
          <w:bCs/>
        </w:rPr>
      </w:pPr>
      <w:r w:rsidRPr="00857F67">
        <w:rPr>
          <w:rFonts w:cs="Times New Roman"/>
          <w:b/>
          <w:bCs/>
        </w:rPr>
        <w:lastRenderedPageBreak/>
        <w:t>Bibliography</w:t>
      </w:r>
    </w:p>
    <w:p w14:paraId="4197353B" w14:textId="77777777" w:rsidR="0041128B" w:rsidRPr="00667551" w:rsidRDefault="0041128B" w:rsidP="0041128B">
      <w:pPr>
        <w:rPr>
          <w:rFonts w:cs="Times New Roman"/>
        </w:rPr>
      </w:pPr>
    </w:p>
    <w:p w14:paraId="60E1E515" w14:textId="77777777" w:rsidR="0041128B" w:rsidRPr="00667551" w:rsidRDefault="0041128B" w:rsidP="0041128B">
      <w:pPr>
        <w:ind w:left="720" w:hanging="720"/>
        <w:rPr>
          <w:rFonts w:cs="Times New Roman"/>
        </w:rPr>
      </w:pPr>
      <w:r w:rsidRPr="00667551">
        <w:rPr>
          <w:rFonts w:cs="Times New Roman"/>
        </w:rPr>
        <w:t xml:space="preserve">International Technology and Engineering Educators Association. (2020). </w:t>
      </w:r>
      <w:r w:rsidRPr="00667551">
        <w:rPr>
          <w:rFonts w:cs="Times New Roman"/>
          <w:i/>
          <w:iCs/>
        </w:rPr>
        <w:t>Standards for Technological and Engineering Literacy: The role of technology and engineering in STEM education</w:t>
      </w:r>
      <w:r w:rsidRPr="00667551">
        <w:rPr>
          <w:rFonts w:cs="Times New Roman"/>
        </w:rPr>
        <w:t xml:space="preserve">. Available from </w:t>
      </w:r>
      <w:hyperlink r:id="rId22" w:history="1">
        <w:r w:rsidRPr="00667551">
          <w:rPr>
            <w:rStyle w:val="Hyperlink"/>
            <w:rFonts w:cs="Times New Roman"/>
          </w:rPr>
          <w:t>www.iteea.org/STEL.aspx</w:t>
        </w:r>
      </w:hyperlink>
      <w:r w:rsidRPr="00667551">
        <w:rPr>
          <w:rFonts w:cs="Times New Roman"/>
        </w:rPr>
        <w:t>.</w:t>
      </w:r>
    </w:p>
    <w:p w14:paraId="551E4FDD" w14:textId="77777777" w:rsidR="0041128B" w:rsidRDefault="0041128B" w:rsidP="0041128B">
      <w:pPr>
        <w:ind w:left="720" w:hanging="720"/>
        <w:rPr>
          <w:rFonts w:cs="Times New Roman"/>
          <w:color w:val="222222"/>
          <w:shd w:val="clear" w:color="auto" w:fill="FFFFFF"/>
        </w:rPr>
      </w:pPr>
      <w:r w:rsidRPr="00667551">
        <w:rPr>
          <w:rFonts w:cs="Times New Roman"/>
          <w:color w:val="222222"/>
          <w:shd w:val="clear" w:color="auto" w:fill="FFFFFF"/>
        </w:rPr>
        <w:t>Cross, N. (2021). </w:t>
      </w:r>
      <w:r w:rsidRPr="00667551">
        <w:rPr>
          <w:rFonts w:cs="Times New Roman"/>
          <w:i/>
          <w:iCs/>
          <w:color w:val="222222"/>
          <w:shd w:val="clear" w:color="auto" w:fill="FFFFFF"/>
        </w:rPr>
        <w:t>Engineering design methods: strategies for product design</w:t>
      </w:r>
      <w:r w:rsidRPr="00667551">
        <w:rPr>
          <w:rFonts w:cs="Times New Roman"/>
          <w:color w:val="222222"/>
          <w:shd w:val="clear" w:color="auto" w:fill="FFFFFF"/>
        </w:rPr>
        <w:t>. John Wiley &amp; Sons.</w:t>
      </w:r>
    </w:p>
    <w:p w14:paraId="06EAA715" w14:textId="77777777" w:rsidR="0041128B" w:rsidRDefault="0041128B" w:rsidP="0041128B">
      <w:pPr>
        <w:ind w:left="720" w:hanging="720"/>
        <w:rPr>
          <w:rFonts w:cs="Times New Roman"/>
        </w:rPr>
      </w:pPr>
      <w:r w:rsidRPr="00E95ABB">
        <w:rPr>
          <w:rFonts w:cs="Times New Roman"/>
        </w:rPr>
        <w:t xml:space="preserve">Crismond, D. P., &amp; Adams, R. S. (2012). The informed design teaching &amp; learning matrix. </w:t>
      </w:r>
      <w:r w:rsidRPr="00A2767B">
        <w:rPr>
          <w:rFonts w:cs="Times New Roman"/>
          <w:i/>
          <w:iCs/>
        </w:rPr>
        <w:t>Journal of Engineering Education, 101(</w:t>
      </w:r>
      <w:r w:rsidRPr="00E95ABB">
        <w:rPr>
          <w:rFonts w:cs="Times New Roman"/>
        </w:rPr>
        <w:t>4), 738</w:t>
      </w:r>
      <w:r>
        <w:rPr>
          <w:rFonts w:cs="Times New Roman"/>
        </w:rPr>
        <w:t xml:space="preserve">-797. </w:t>
      </w:r>
      <w:hyperlink r:id="rId23" w:history="1">
        <w:r w:rsidRPr="001D3D35">
          <w:rPr>
            <w:rStyle w:val="Hyperlink"/>
            <w:rFonts w:cs="Times New Roman"/>
          </w:rPr>
          <w:t>https://doi.org/10.1002/j.2168-9830.2012.tb01127.x</w:t>
        </w:r>
      </w:hyperlink>
    </w:p>
    <w:p w14:paraId="73188347" w14:textId="77777777" w:rsidR="0041128B" w:rsidRDefault="0041128B" w:rsidP="0041128B">
      <w:pPr>
        <w:ind w:left="720" w:hanging="720"/>
        <w:rPr>
          <w:rFonts w:cs="Times New Roman"/>
        </w:rPr>
      </w:pPr>
      <w:r>
        <w:rPr>
          <w:rFonts w:cs="Times New Roman"/>
        </w:rPr>
        <w:t xml:space="preserve">New York State Education Department. (2000). </w:t>
      </w:r>
      <w:r w:rsidRPr="00725F6A">
        <w:rPr>
          <w:rFonts w:cs="Times New Roman"/>
          <w:i/>
          <w:iCs/>
        </w:rPr>
        <w:t>Design and drawing for production syllabus</w:t>
      </w:r>
      <w:r>
        <w:rPr>
          <w:rFonts w:cs="Times New Roman"/>
        </w:rPr>
        <w:t xml:space="preserve">. Available from </w:t>
      </w:r>
      <w:hyperlink r:id="rId24" w:history="1">
        <w:r w:rsidRPr="001D3D35">
          <w:rPr>
            <w:rStyle w:val="Hyperlink"/>
            <w:rFonts w:cs="Times New Roman"/>
          </w:rPr>
          <w:t>https://www.nysed.gov/career-technical-education/design-and-drawing-production-ddp</w:t>
        </w:r>
      </w:hyperlink>
    </w:p>
    <w:p w14:paraId="0E7132E8" w14:textId="77777777" w:rsidR="0041128B" w:rsidRPr="00DF7C20" w:rsidRDefault="0041128B" w:rsidP="0041128B">
      <w:pPr>
        <w:tabs>
          <w:tab w:val="left" w:pos="1192"/>
        </w:tabs>
        <w:rPr>
          <w:rFonts w:cs="Times New Roman"/>
        </w:rPr>
      </w:pPr>
    </w:p>
    <w:p w14:paraId="75DE027B" w14:textId="77777777" w:rsidR="0041128B" w:rsidRDefault="0041128B" w:rsidP="00B902FB">
      <w:pPr>
        <w:rPr>
          <w:rFonts w:cs="Times New Roman"/>
          <w:sz w:val="22"/>
          <w:szCs w:val="22"/>
        </w:rPr>
        <w:sectPr w:rsidR="0041128B" w:rsidSect="00366BDE">
          <w:pgSz w:w="12240" w:h="15840"/>
          <w:pgMar w:top="1350" w:right="1800" w:bottom="1170" w:left="1800" w:header="720" w:footer="720" w:gutter="0"/>
          <w:cols w:space="720"/>
        </w:sectPr>
      </w:pPr>
    </w:p>
    <w:p w14:paraId="24F5583D" w14:textId="2E79AFEF" w:rsidR="00086516" w:rsidRDefault="00086516" w:rsidP="005B7CF8">
      <w:pPr>
        <w:pStyle w:val="Heading2"/>
      </w:pPr>
      <w:bookmarkStart w:id="6" w:name="_Toc156928084"/>
      <w:r>
        <w:lastRenderedPageBreak/>
        <w:t>EDU 2401 Learning Outcomes and Assessment Methods</w:t>
      </w:r>
      <w:bookmarkEnd w:id="6"/>
    </w:p>
    <w:p w14:paraId="1CAF4502" w14:textId="77777777" w:rsidR="005B7CF8" w:rsidRDefault="005B7CF8" w:rsidP="0041128B">
      <w:pPr>
        <w:jc w:val="center"/>
        <w:rPr>
          <w:rFonts w:cs="Times New Roman"/>
          <w:b/>
          <w:bCs/>
        </w:rPr>
      </w:pPr>
    </w:p>
    <w:p w14:paraId="22A2C208" w14:textId="1123C97C" w:rsidR="0041128B" w:rsidRPr="00F2761D" w:rsidRDefault="0041128B" w:rsidP="0041128B">
      <w:pPr>
        <w:jc w:val="center"/>
        <w:rPr>
          <w:rFonts w:cs="Times New Roman"/>
          <w:b/>
          <w:bCs/>
        </w:rPr>
      </w:pPr>
      <w:r w:rsidRPr="00F2761D">
        <w:rPr>
          <w:rFonts w:cs="Times New Roman"/>
          <w:b/>
          <w:bCs/>
        </w:rPr>
        <w:t>Learning Outcomes and Assessment Methods</w:t>
      </w:r>
    </w:p>
    <w:p w14:paraId="58FA5F8E" w14:textId="77777777" w:rsidR="0041128B" w:rsidRPr="007E6ADF" w:rsidRDefault="0041128B" w:rsidP="0041128B">
      <w:pPr>
        <w:rPr>
          <w:rFonts w:cs="Times New Roman"/>
        </w:rPr>
      </w:pPr>
    </w:p>
    <w:p w14:paraId="1830C2B3" w14:textId="77777777" w:rsidR="0041128B" w:rsidRDefault="0041128B" w:rsidP="0041128B">
      <w:pPr>
        <w:jc w:val="center"/>
        <w:rPr>
          <w:rFonts w:cs="Times New Roman"/>
        </w:rPr>
      </w:pPr>
      <w:r w:rsidRPr="007E6ADF">
        <w:rPr>
          <w:rFonts w:cs="Times New Roman"/>
        </w:rPr>
        <w:t>EDU 240</w:t>
      </w:r>
      <w:r>
        <w:rPr>
          <w:rFonts w:cs="Times New Roman"/>
        </w:rPr>
        <w:t>1</w:t>
      </w:r>
      <w:r w:rsidRPr="007E6ADF">
        <w:rPr>
          <w:rFonts w:cs="Times New Roman"/>
        </w:rPr>
        <w:t xml:space="preserve"> Introduction to Engineering Design</w:t>
      </w:r>
    </w:p>
    <w:p w14:paraId="21AA0706" w14:textId="77777777" w:rsidR="0041128B" w:rsidRPr="007E6ADF" w:rsidRDefault="0041128B" w:rsidP="0041128B">
      <w:pPr>
        <w:jc w:val="center"/>
        <w:rPr>
          <w:rFonts w:cs="Times New Roman"/>
        </w:rPr>
      </w:pPr>
      <w:r>
        <w:rPr>
          <w:rFonts w:cs="Times New Roman"/>
        </w:rPr>
        <w:t>Career and Technology Teacher Education (CTTE)</w:t>
      </w:r>
    </w:p>
    <w:p w14:paraId="12DC3B49" w14:textId="77777777" w:rsidR="0041128B" w:rsidRPr="007E6ADF" w:rsidRDefault="0041128B" w:rsidP="0041128B">
      <w:pPr>
        <w:rPr>
          <w:rFonts w:cs="Times New Roman"/>
        </w:rPr>
      </w:pPr>
    </w:p>
    <w:p w14:paraId="25DB2BA6" w14:textId="77777777" w:rsidR="0041128B" w:rsidRPr="007E6ADF" w:rsidRDefault="0041128B" w:rsidP="0041128B">
      <w:pPr>
        <w:rPr>
          <w:rFonts w:cs="Times New Roman"/>
        </w:rPr>
      </w:pPr>
    </w:p>
    <w:tbl>
      <w:tblPr>
        <w:tblStyle w:val="TableGrid"/>
        <w:tblW w:w="0" w:type="auto"/>
        <w:tblLook w:val="04A0" w:firstRow="1" w:lastRow="0" w:firstColumn="1" w:lastColumn="0" w:noHBand="0" w:noVBand="1"/>
      </w:tblPr>
      <w:tblGrid>
        <w:gridCol w:w="4311"/>
        <w:gridCol w:w="4319"/>
      </w:tblGrid>
      <w:tr w:rsidR="0041128B" w:rsidRPr="007E6ADF" w14:paraId="138BE54B" w14:textId="77777777" w:rsidTr="00A43A51">
        <w:tc>
          <w:tcPr>
            <w:tcW w:w="4675" w:type="dxa"/>
          </w:tcPr>
          <w:p w14:paraId="642647C2" w14:textId="77777777" w:rsidR="0041128B" w:rsidRPr="007E6ADF" w:rsidRDefault="0041128B" w:rsidP="00A43A51">
            <w:pPr>
              <w:rPr>
                <w:rFonts w:cs="Times New Roman"/>
              </w:rPr>
            </w:pPr>
            <w:r w:rsidRPr="007E6ADF">
              <w:rPr>
                <w:rFonts w:cs="Times New Roman"/>
              </w:rPr>
              <w:t>LEARNING OUTCOMES</w:t>
            </w:r>
          </w:p>
        </w:tc>
        <w:tc>
          <w:tcPr>
            <w:tcW w:w="4675" w:type="dxa"/>
          </w:tcPr>
          <w:p w14:paraId="2B9BD01E" w14:textId="77777777" w:rsidR="0041128B" w:rsidRPr="007E6ADF" w:rsidRDefault="0041128B" w:rsidP="00A43A51">
            <w:pPr>
              <w:rPr>
                <w:rFonts w:cs="Times New Roman"/>
              </w:rPr>
            </w:pPr>
            <w:r w:rsidRPr="007E6ADF">
              <w:rPr>
                <w:rFonts w:cs="Times New Roman"/>
              </w:rPr>
              <w:t>ASSESSMENT METHODS</w:t>
            </w:r>
          </w:p>
        </w:tc>
      </w:tr>
      <w:tr w:rsidR="0041128B" w:rsidRPr="007E6ADF" w14:paraId="1DCD060B" w14:textId="77777777" w:rsidTr="00A43A51">
        <w:tc>
          <w:tcPr>
            <w:tcW w:w="4675" w:type="dxa"/>
          </w:tcPr>
          <w:p w14:paraId="78E83247" w14:textId="77777777" w:rsidR="0041128B" w:rsidRPr="007E6ADF" w:rsidRDefault="0041128B" w:rsidP="00A43A51">
            <w:pPr>
              <w:rPr>
                <w:rFonts w:cs="Times New Roman"/>
              </w:rPr>
            </w:pPr>
            <w:r w:rsidRPr="00597554">
              <w:rPr>
                <w:rFonts w:cs="Times New Roman"/>
              </w:rPr>
              <w:t>1.</w:t>
            </w:r>
            <w:r>
              <w:rPr>
                <w:rFonts w:cs="Times New Roman"/>
              </w:rPr>
              <w:t xml:space="preserve"> </w:t>
            </w:r>
            <w:r w:rsidRPr="00597554">
              <w:rPr>
                <w:rFonts w:cs="Times New Roman"/>
              </w:rPr>
              <w:t>Design a product/system using the engineering design process to address a specific problem.</w:t>
            </w:r>
          </w:p>
        </w:tc>
        <w:tc>
          <w:tcPr>
            <w:tcW w:w="4675" w:type="dxa"/>
          </w:tcPr>
          <w:p w14:paraId="7EDDCB4B" w14:textId="77777777" w:rsidR="0041128B" w:rsidRPr="007E6ADF" w:rsidRDefault="0041128B" w:rsidP="00A43A51">
            <w:pPr>
              <w:rPr>
                <w:rFonts w:cs="Times New Roman"/>
              </w:rPr>
            </w:pPr>
            <w:r>
              <w:rPr>
                <w:rFonts w:cs="Times New Roman"/>
              </w:rPr>
              <w:t>Evaluation of student work in design activities.</w:t>
            </w:r>
          </w:p>
        </w:tc>
      </w:tr>
      <w:tr w:rsidR="0041128B" w:rsidRPr="007E6ADF" w14:paraId="51D8AD05" w14:textId="77777777" w:rsidTr="00A43A51">
        <w:tc>
          <w:tcPr>
            <w:tcW w:w="4675" w:type="dxa"/>
          </w:tcPr>
          <w:p w14:paraId="5D6D88F8" w14:textId="77777777" w:rsidR="0041128B" w:rsidRPr="00597554" w:rsidRDefault="0041128B" w:rsidP="00A43A51">
            <w:pPr>
              <w:rPr>
                <w:rFonts w:cs="Times New Roman"/>
              </w:rPr>
            </w:pPr>
            <w:r w:rsidRPr="00597554">
              <w:rPr>
                <w:rFonts w:cs="Times New Roman"/>
              </w:rPr>
              <w:t>2.</w:t>
            </w:r>
            <w:r>
              <w:rPr>
                <w:rFonts w:cs="Times New Roman"/>
              </w:rPr>
              <w:t xml:space="preserve"> </w:t>
            </w:r>
            <w:r w:rsidRPr="00597554">
              <w:rPr>
                <w:rFonts w:cs="Times New Roman"/>
              </w:rPr>
              <w:t>Document the engineering design process employed to create a design solution.</w:t>
            </w:r>
          </w:p>
          <w:p w14:paraId="4E2C7C0B" w14:textId="77777777" w:rsidR="0041128B" w:rsidRPr="007E6ADF" w:rsidRDefault="0041128B" w:rsidP="00A43A51">
            <w:pPr>
              <w:rPr>
                <w:rFonts w:cs="Times New Roman"/>
              </w:rPr>
            </w:pPr>
          </w:p>
        </w:tc>
        <w:tc>
          <w:tcPr>
            <w:tcW w:w="4675" w:type="dxa"/>
          </w:tcPr>
          <w:p w14:paraId="1B9F85B2" w14:textId="77777777" w:rsidR="0041128B" w:rsidRPr="007E6ADF" w:rsidRDefault="0041128B" w:rsidP="00A43A51">
            <w:pPr>
              <w:rPr>
                <w:rFonts w:cs="Times New Roman"/>
              </w:rPr>
            </w:pPr>
            <w:r>
              <w:rPr>
                <w:rFonts w:cs="Times New Roman"/>
              </w:rPr>
              <w:t>Analysis of individual design notebooks related to related to the design assignments.</w:t>
            </w:r>
          </w:p>
        </w:tc>
      </w:tr>
      <w:tr w:rsidR="0041128B" w:rsidRPr="007E6ADF" w14:paraId="4B742F42" w14:textId="77777777" w:rsidTr="00A43A51">
        <w:tc>
          <w:tcPr>
            <w:tcW w:w="4675" w:type="dxa"/>
          </w:tcPr>
          <w:p w14:paraId="00726ADE" w14:textId="77777777" w:rsidR="0041128B" w:rsidRPr="00597554" w:rsidRDefault="0041128B" w:rsidP="00A43A51">
            <w:pPr>
              <w:rPr>
                <w:rFonts w:cs="Times New Roman"/>
              </w:rPr>
            </w:pPr>
            <w:r w:rsidRPr="00597554">
              <w:rPr>
                <w:rFonts w:cs="Times New Roman"/>
              </w:rPr>
              <w:t>3.</w:t>
            </w:r>
            <w:r>
              <w:rPr>
                <w:rFonts w:cs="Times New Roman"/>
              </w:rPr>
              <w:t xml:space="preserve"> </w:t>
            </w:r>
            <w:r w:rsidRPr="00597554">
              <w:rPr>
                <w:rFonts w:cs="Times New Roman"/>
              </w:rPr>
              <w:t>Define user-centered, precise, and quantifiable design criteria.</w:t>
            </w:r>
          </w:p>
          <w:p w14:paraId="407A7627" w14:textId="77777777" w:rsidR="0041128B" w:rsidRPr="007E6ADF" w:rsidRDefault="0041128B" w:rsidP="00A43A51">
            <w:pPr>
              <w:rPr>
                <w:rFonts w:cs="Times New Roman"/>
              </w:rPr>
            </w:pPr>
          </w:p>
        </w:tc>
        <w:tc>
          <w:tcPr>
            <w:tcW w:w="4675" w:type="dxa"/>
          </w:tcPr>
          <w:p w14:paraId="35139627" w14:textId="77777777" w:rsidR="0041128B" w:rsidRPr="007E6ADF" w:rsidRDefault="0041128B" w:rsidP="00A43A51">
            <w:pPr>
              <w:rPr>
                <w:rFonts w:cs="Times New Roman"/>
              </w:rPr>
            </w:pPr>
            <w:r>
              <w:rPr>
                <w:rFonts w:cs="Times New Roman"/>
              </w:rPr>
              <w:t>Analysis of the written report for problem identification.</w:t>
            </w:r>
          </w:p>
        </w:tc>
      </w:tr>
      <w:tr w:rsidR="0041128B" w:rsidRPr="007E6ADF" w14:paraId="6877E4A3" w14:textId="77777777" w:rsidTr="00A43A51">
        <w:tc>
          <w:tcPr>
            <w:tcW w:w="4675" w:type="dxa"/>
          </w:tcPr>
          <w:p w14:paraId="4345CFB1" w14:textId="77777777" w:rsidR="0041128B" w:rsidRPr="00597554" w:rsidRDefault="0041128B" w:rsidP="00A43A51">
            <w:pPr>
              <w:rPr>
                <w:rFonts w:cs="Times New Roman"/>
              </w:rPr>
            </w:pPr>
            <w:r>
              <w:rPr>
                <w:rFonts w:cs="Times New Roman"/>
              </w:rPr>
              <w:t>4</w:t>
            </w:r>
            <w:r w:rsidRPr="00597554">
              <w:rPr>
                <w:rFonts w:cs="Times New Roman"/>
              </w:rPr>
              <w:t>.</w:t>
            </w:r>
            <w:r>
              <w:rPr>
                <w:rFonts w:cs="Times New Roman"/>
              </w:rPr>
              <w:t xml:space="preserve"> </w:t>
            </w:r>
            <w:r w:rsidRPr="00597554">
              <w:rPr>
                <w:rFonts w:cs="Times New Roman"/>
              </w:rPr>
              <w:t>Use appropriate brainstorming strategies to produce design ideas.</w:t>
            </w:r>
          </w:p>
          <w:p w14:paraId="683D9589" w14:textId="77777777" w:rsidR="0041128B" w:rsidRPr="007E6ADF" w:rsidRDefault="0041128B" w:rsidP="00A43A51">
            <w:pPr>
              <w:rPr>
                <w:rFonts w:cs="Times New Roman"/>
              </w:rPr>
            </w:pPr>
          </w:p>
        </w:tc>
        <w:tc>
          <w:tcPr>
            <w:tcW w:w="4675" w:type="dxa"/>
          </w:tcPr>
          <w:p w14:paraId="1D9E999D" w14:textId="77777777" w:rsidR="0041128B" w:rsidRPr="007E6ADF" w:rsidRDefault="0041128B" w:rsidP="00A43A51">
            <w:pPr>
              <w:rPr>
                <w:rFonts w:cs="Times New Roman"/>
              </w:rPr>
            </w:pPr>
            <w:r>
              <w:rPr>
                <w:rFonts w:cs="Times New Roman"/>
              </w:rPr>
              <w:t xml:space="preserve">Observation and analysis of group activities for the idea generation of the engineering design process. </w:t>
            </w:r>
          </w:p>
        </w:tc>
      </w:tr>
      <w:tr w:rsidR="0041128B" w:rsidRPr="007E6ADF" w14:paraId="65AFABB4" w14:textId="77777777" w:rsidTr="00A43A51">
        <w:tc>
          <w:tcPr>
            <w:tcW w:w="4675" w:type="dxa"/>
          </w:tcPr>
          <w:p w14:paraId="5A8B41CA" w14:textId="77777777" w:rsidR="0041128B" w:rsidRPr="00597554" w:rsidRDefault="0041128B" w:rsidP="00A43A51">
            <w:pPr>
              <w:rPr>
                <w:rFonts w:cs="Times New Roman"/>
              </w:rPr>
            </w:pPr>
            <w:r>
              <w:rPr>
                <w:rFonts w:cs="Times New Roman"/>
              </w:rPr>
              <w:t>5</w:t>
            </w:r>
            <w:r w:rsidRPr="00597554">
              <w:rPr>
                <w:rFonts w:cs="Times New Roman"/>
              </w:rPr>
              <w:t>.</w:t>
            </w:r>
            <w:r>
              <w:rPr>
                <w:rFonts w:cs="Times New Roman"/>
              </w:rPr>
              <w:t xml:space="preserve"> </w:t>
            </w:r>
            <w:r w:rsidRPr="00597554">
              <w:rPr>
                <w:rFonts w:cs="Times New Roman"/>
              </w:rPr>
              <w:t>Develop a testing protocol to evaluate an aspect of an engineering solution or design.</w:t>
            </w:r>
          </w:p>
          <w:p w14:paraId="2B67D6E6" w14:textId="77777777" w:rsidR="0041128B" w:rsidRPr="007E6ADF" w:rsidRDefault="0041128B" w:rsidP="00A43A51">
            <w:pPr>
              <w:rPr>
                <w:rFonts w:cs="Times New Roman"/>
              </w:rPr>
            </w:pPr>
          </w:p>
        </w:tc>
        <w:tc>
          <w:tcPr>
            <w:tcW w:w="4675" w:type="dxa"/>
          </w:tcPr>
          <w:p w14:paraId="49ABFA57" w14:textId="77777777" w:rsidR="0041128B" w:rsidRPr="007E6ADF" w:rsidRDefault="0041128B" w:rsidP="00A43A51">
            <w:pPr>
              <w:rPr>
                <w:rFonts w:cs="Times New Roman"/>
              </w:rPr>
            </w:pPr>
            <w:r>
              <w:rPr>
                <w:rFonts w:cs="Times New Roman"/>
              </w:rPr>
              <w:t>Analysis of written report, learning log, and design notebooks.</w:t>
            </w:r>
          </w:p>
        </w:tc>
      </w:tr>
      <w:tr w:rsidR="0041128B" w:rsidRPr="007E6ADF" w14:paraId="50921C77" w14:textId="77777777" w:rsidTr="00A43A51">
        <w:tc>
          <w:tcPr>
            <w:tcW w:w="4675" w:type="dxa"/>
          </w:tcPr>
          <w:p w14:paraId="1F5AF8E7" w14:textId="77777777" w:rsidR="0041128B" w:rsidRPr="007E6ADF" w:rsidRDefault="0041128B" w:rsidP="00A43A51">
            <w:pPr>
              <w:rPr>
                <w:rFonts w:cs="Times New Roman"/>
              </w:rPr>
            </w:pPr>
            <w:r>
              <w:rPr>
                <w:rFonts w:cs="Times New Roman"/>
              </w:rPr>
              <w:t>6</w:t>
            </w:r>
            <w:r w:rsidRPr="00597554">
              <w:rPr>
                <w:rFonts w:cs="Times New Roman"/>
              </w:rPr>
              <w:t>.</w:t>
            </w:r>
            <w:r>
              <w:rPr>
                <w:rFonts w:cs="Times New Roman"/>
              </w:rPr>
              <w:t xml:space="preserve"> </w:t>
            </w:r>
            <w:r w:rsidRPr="00597554">
              <w:rPr>
                <w:rFonts w:cs="Times New Roman"/>
              </w:rPr>
              <w:t>Deliver a technical presentation articulating a solution to a mechanical challenge or product design.</w:t>
            </w:r>
          </w:p>
        </w:tc>
        <w:tc>
          <w:tcPr>
            <w:tcW w:w="4675" w:type="dxa"/>
          </w:tcPr>
          <w:p w14:paraId="000B679A" w14:textId="77777777" w:rsidR="0041128B" w:rsidRPr="007E6ADF" w:rsidRDefault="0041128B" w:rsidP="00A43A51">
            <w:pPr>
              <w:rPr>
                <w:rFonts w:cs="Times New Roman"/>
              </w:rPr>
            </w:pPr>
            <w:r>
              <w:rPr>
                <w:rFonts w:cs="Times New Roman"/>
              </w:rPr>
              <w:t>Analysis of group presentation for design challenges.</w:t>
            </w:r>
          </w:p>
        </w:tc>
      </w:tr>
      <w:tr w:rsidR="0041128B" w:rsidRPr="007E6ADF" w14:paraId="7B23F4C2" w14:textId="77777777" w:rsidTr="00A43A51">
        <w:tc>
          <w:tcPr>
            <w:tcW w:w="4675" w:type="dxa"/>
          </w:tcPr>
          <w:p w14:paraId="105AF0CE" w14:textId="77777777" w:rsidR="0041128B" w:rsidRPr="00597554" w:rsidRDefault="0041128B" w:rsidP="00A43A51">
            <w:pPr>
              <w:rPr>
                <w:rFonts w:cs="Times New Roman"/>
              </w:rPr>
            </w:pPr>
            <w:r>
              <w:rPr>
                <w:rFonts w:cs="Times New Roman"/>
              </w:rPr>
              <w:t>7</w:t>
            </w:r>
            <w:r w:rsidRPr="00597554">
              <w:rPr>
                <w:rFonts w:cs="Times New Roman"/>
              </w:rPr>
              <w:t>.</w:t>
            </w:r>
            <w:r>
              <w:rPr>
                <w:rFonts w:cs="Times New Roman"/>
              </w:rPr>
              <w:t xml:space="preserve"> </w:t>
            </w:r>
            <w:r w:rsidRPr="00597554">
              <w:rPr>
                <w:rFonts w:cs="Times New Roman"/>
              </w:rPr>
              <w:t>Collaborate within a design team to conceptualize and develop solutions.</w:t>
            </w:r>
          </w:p>
        </w:tc>
        <w:tc>
          <w:tcPr>
            <w:tcW w:w="4675" w:type="dxa"/>
          </w:tcPr>
          <w:p w14:paraId="0BD4BB59" w14:textId="77777777" w:rsidR="0041128B" w:rsidRPr="007E6ADF" w:rsidRDefault="0041128B" w:rsidP="00A43A51">
            <w:pPr>
              <w:rPr>
                <w:rFonts w:cs="Times New Roman"/>
              </w:rPr>
            </w:pPr>
            <w:r>
              <w:rPr>
                <w:rFonts w:cs="Times New Roman"/>
              </w:rPr>
              <w:t>Observation of group performance and collaboration.</w:t>
            </w:r>
          </w:p>
        </w:tc>
      </w:tr>
      <w:tr w:rsidR="0041128B" w:rsidRPr="007E6ADF" w14:paraId="6CC6E4B1" w14:textId="77777777" w:rsidTr="00A43A51">
        <w:tc>
          <w:tcPr>
            <w:tcW w:w="4675" w:type="dxa"/>
          </w:tcPr>
          <w:p w14:paraId="2D71B5DB" w14:textId="77777777" w:rsidR="0041128B" w:rsidRPr="00597554" w:rsidRDefault="0041128B" w:rsidP="00A43A51">
            <w:pPr>
              <w:rPr>
                <w:rFonts w:cs="Times New Roman"/>
              </w:rPr>
            </w:pPr>
            <w:r>
              <w:rPr>
                <w:rFonts w:cs="Times New Roman"/>
              </w:rPr>
              <w:t>8</w:t>
            </w:r>
            <w:r w:rsidRPr="00597554">
              <w:rPr>
                <w:rFonts w:cs="Times New Roman"/>
              </w:rPr>
              <w:t>.</w:t>
            </w:r>
            <w:r>
              <w:rPr>
                <w:rFonts w:cs="Times New Roman"/>
              </w:rPr>
              <w:t xml:space="preserve"> </w:t>
            </w:r>
            <w:r w:rsidRPr="00597554">
              <w:rPr>
                <w:rFonts w:cs="Times New Roman"/>
              </w:rPr>
              <w:t xml:space="preserve">Integrate other academic disciplines with the study of transportation technology.  </w:t>
            </w:r>
          </w:p>
        </w:tc>
        <w:tc>
          <w:tcPr>
            <w:tcW w:w="4675" w:type="dxa"/>
          </w:tcPr>
          <w:p w14:paraId="7E5A644D" w14:textId="77777777" w:rsidR="0041128B" w:rsidRPr="007E6ADF" w:rsidRDefault="0041128B" w:rsidP="00A43A51">
            <w:pPr>
              <w:rPr>
                <w:rFonts w:cs="Times New Roman"/>
              </w:rPr>
            </w:pPr>
            <w:r>
              <w:rPr>
                <w:rFonts w:cs="Times New Roman"/>
              </w:rPr>
              <w:t>Analysis of written report for design activities.</w:t>
            </w:r>
          </w:p>
        </w:tc>
      </w:tr>
      <w:tr w:rsidR="0041128B" w:rsidRPr="007E6ADF" w14:paraId="2DABDBFE" w14:textId="77777777" w:rsidTr="00A43A51">
        <w:tc>
          <w:tcPr>
            <w:tcW w:w="4675" w:type="dxa"/>
          </w:tcPr>
          <w:p w14:paraId="25404AC5" w14:textId="77777777" w:rsidR="0041128B" w:rsidRPr="00597554" w:rsidRDefault="0041128B" w:rsidP="00A43A51">
            <w:pPr>
              <w:rPr>
                <w:rFonts w:cs="Times New Roman"/>
              </w:rPr>
            </w:pPr>
            <w:r>
              <w:rPr>
                <w:rFonts w:cs="Times New Roman"/>
              </w:rPr>
              <w:t>9</w:t>
            </w:r>
            <w:r w:rsidRPr="00597554">
              <w:rPr>
                <w:rFonts w:cs="Times New Roman"/>
              </w:rPr>
              <w:t>.</w:t>
            </w:r>
            <w:r>
              <w:rPr>
                <w:rFonts w:cs="Times New Roman"/>
              </w:rPr>
              <w:t xml:space="preserve"> </w:t>
            </w:r>
            <w:r w:rsidRPr="00597554">
              <w:rPr>
                <w:rFonts w:cs="Times New Roman"/>
              </w:rPr>
              <w:t xml:space="preserve">Develop activities for use with students in engineering design courses at either the elementary, middle, or </w:t>
            </w:r>
            <w:r>
              <w:rPr>
                <w:rFonts w:cs="Times New Roman"/>
              </w:rPr>
              <w:t>high school</w:t>
            </w:r>
            <w:r w:rsidRPr="00597554">
              <w:rPr>
                <w:rFonts w:cs="Times New Roman"/>
              </w:rPr>
              <w:t xml:space="preserve"> level.</w:t>
            </w:r>
          </w:p>
        </w:tc>
        <w:tc>
          <w:tcPr>
            <w:tcW w:w="4675" w:type="dxa"/>
          </w:tcPr>
          <w:p w14:paraId="2E8133C5" w14:textId="77777777" w:rsidR="0041128B" w:rsidRPr="007E6ADF" w:rsidRDefault="0041128B" w:rsidP="00A43A51">
            <w:pPr>
              <w:rPr>
                <w:rFonts w:cs="Times New Roman"/>
              </w:rPr>
            </w:pPr>
            <w:r>
              <w:rPr>
                <w:rFonts w:cs="Times New Roman"/>
              </w:rPr>
              <w:t>Evaluation of individual lesson developments at the elementary, middle, or high school level.</w:t>
            </w:r>
          </w:p>
        </w:tc>
      </w:tr>
    </w:tbl>
    <w:p w14:paraId="3523676E" w14:textId="77777777" w:rsidR="0041128B" w:rsidRPr="007E6ADF" w:rsidRDefault="0041128B" w:rsidP="0041128B">
      <w:pPr>
        <w:rPr>
          <w:rFonts w:cs="Times New Roman"/>
        </w:rPr>
      </w:pPr>
    </w:p>
    <w:p w14:paraId="54055DD0" w14:textId="77777777" w:rsidR="0041128B" w:rsidRDefault="0041128B" w:rsidP="00B902FB">
      <w:pPr>
        <w:rPr>
          <w:rFonts w:cs="Times New Roman"/>
          <w:sz w:val="22"/>
          <w:szCs w:val="22"/>
        </w:rPr>
        <w:sectPr w:rsidR="0041128B" w:rsidSect="00366BDE">
          <w:pgSz w:w="12240" w:h="15840"/>
          <w:pgMar w:top="1350" w:right="1800" w:bottom="1170" w:left="1800" w:header="720" w:footer="720" w:gutter="0"/>
          <w:cols w:space="720"/>
        </w:sectPr>
      </w:pPr>
    </w:p>
    <w:p w14:paraId="53411B87" w14:textId="4DD91D7D" w:rsidR="00B902FB" w:rsidRDefault="0041128B" w:rsidP="006221B8">
      <w:pPr>
        <w:pStyle w:val="Heading1"/>
      </w:pPr>
      <w:bookmarkStart w:id="7" w:name="_Toc156928085"/>
      <w:r>
        <w:lastRenderedPageBreak/>
        <w:t>Appendix B. EDU 2430 Programming for Educators</w:t>
      </w:r>
      <w:bookmarkEnd w:id="7"/>
    </w:p>
    <w:p w14:paraId="4528D897" w14:textId="1E4F550E" w:rsidR="0041128B" w:rsidRDefault="006221B8" w:rsidP="00EB6208">
      <w:pPr>
        <w:pStyle w:val="Heading2"/>
      </w:pPr>
      <w:bookmarkStart w:id="8" w:name="_Toc156928086"/>
      <w:r>
        <w:t>EDU 2430 New Course Proposal Form</w:t>
      </w:r>
      <w:bookmarkEnd w:id="8"/>
    </w:p>
    <w:p w14:paraId="0D90C615" w14:textId="77777777" w:rsidR="006221B8" w:rsidRPr="006221B8" w:rsidRDefault="006221B8" w:rsidP="006221B8">
      <w:pPr>
        <w:pStyle w:val="Default"/>
      </w:pPr>
    </w:p>
    <w:p w14:paraId="3ADE5D60" w14:textId="44853401" w:rsidR="0041128B" w:rsidRPr="00C72926" w:rsidRDefault="0041128B" w:rsidP="0041128B">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7FB104F6" w14:textId="77777777" w:rsidR="0041128B" w:rsidRDefault="0041128B" w:rsidP="0041128B">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45185072" w14:textId="77777777" w:rsidR="0041128B" w:rsidRPr="003535BC" w:rsidRDefault="0041128B" w:rsidP="0041128B">
      <w:pPr>
        <w:rPr>
          <w:rFonts w:cs="Times New Roman"/>
          <w:sz w:val="20"/>
          <w:szCs w:val="22"/>
        </w:rPr>
      </w:pPr>
      <w:r w:rsidRPr="003535BC">
        <w:rPr>
          <w:rFonts w:cs="Times New Roman"/>
          <w:sz w:val="20"/>
          <w:szCs w:val="22"/>
        </w:rPr>
        <w:t xml:space="preserve">This form is used for all new course proposals. Attach this to the </w:t>
      </w:r>
      <w:hyperlink r:id="rId25" w:history="1">
        <w:r w:rsidRPr="00531884">
          <w:rPr>
            <w:rStyle w:val="Hyperlink"/>
            <w:rFonts w:cs="Times New Roman"/>
            <w:sz w:val="20"/>
            <w:szCs w:val="22"/>
          </w:rPr>
          <w:t>Curriculum Modification Proposal Form</w:t>
        </w:r>
      </w:hyperlink>
      <w:r>
        <w:rPr>
          <w:rFonts w:cs="Times New Roman"/>
          <w:sz w:val="20"/>
          <w:szCs w:val="22"/>
        </w:rPr>
        <w:t xml:space="preserve"> </w:t>
      </w:r>
      <w:r w:rsidRPr="003535BC">
        <w:rPr>
          <w:rFonts w:cs="Times New Roman"/>
          <w:sz w:val="20"/>
          <w:szCs w:val="22"/>
        </w:rPr>
        <w:t>and submit as one package as per instructions.</w:t>
      </w:r>
      <w:r>
        <w:rPr>
          <w:rFonts w:cs="Times New Roman"/>
          <w:sz w:val="20"/>
          <w:szCs w:val="22"/>
        </w:rPr>
        <w:t xml:space="preserve">  Use one New Course Proposal Form for each new course.</w:t>
      </w:r>
    </w:p>
    <w:p w14:paraId="50D301A6" w14:textId="77777777" w:rsidR="0041128B" w:rsidRDefault="0041128B" w:rsidP="0041128B">
      <w:pPr>
        <w:rPr>
          <w:rFonts w:cs="Times New Roman"/>
          <w:sz w:val="22"/>
          <w:szCs w:val="22"/>
        </w:rPr>
      </w:pPr>
    </w:p>
    <w:tbl>
      <w:tblPr>
        <w:tblStyle w:val="TableGrid"/>
        <w:tblW w:w="0" w:type="auto"/>
        <w:tblLook w:val="00A0" w:firstRow="1" w:lastRow="0" w:firstColumn="1" w:lastColumn="0" w:noHBand="0" w:noVBand="0"/>
      </w:tblPr>
      <w:tblGrid>
        <w:gridCol w:w="3458"/>
        <w:gridCol w:w="5172"/>
      </w:tblGrid>
      <w:tr w:rsidR="0041128B" w14:paraId="19D4065C" w14:textId="77777777" w:rsidTr="00A43A51">
        <w:tc>
          <w:tcPr>
            <w:tcW w:w="3528" w:type="dxa"/>
          </w:tcPr>
          <w:p w14:paraId="49F32E25" w14:textId="77777777" w:rsidR="0041128B" w:rsidRPr="00A912B6" w:rsidRDefault="0041128B" w:rsidP="00A43A51">
            <w:pPr>
              <w:rPr>
                <w:rFonts w:cs="Times New Roman"/>
                <w:b/>
                <w:sz w:val="22"/>
                <w:szCs w:val="22"/>
              </w:rPr>
            </w:pPr>
            <w:r w:rsidRPr="00A912B6">
              <w:rPr>
                <w:rFonts w:cs="Times New Roman"/>
                <w:b/>
                <w:sz w:val="22"/>
                <w:szCs w:val="22"/>
              </w:rPr>
              <w:t>Course Title</w:t>
            </w:r>
          </w:p>
        </w:tc>
        <w:tc>
          <w:tcPr>
            <w:tcW w:w="5328" w:type="dxa"/>
          </w:tcPr>
          <w:p w14:paraId="113E306A" w14:textId="77777777" w:rsidR="0041128B" w:rsidRDefault="0041128B" w:rsidP="00A43A51">
            <w:pPr>
              <w:rPr>
                <w:rFonts w:cs="Times New Roman"/>
                <w:sz w:val="22"/>
                <w:szCs w:val="22"/>
              </w:rPr>
            </w:pPr>
            <w:r>
              <w:rPr>
                <w:rFonts w:cs="Times New Roman"/>
                <w:sz w:val="22"/>
                <w:szCs w:val="22"/>
              </w:rPr>
              <w:t>Programming for Educators</w:t>
            </w:r>
          </w:p>
        </w:tc>
      </w:tr>
      <w:tr w:rsidR="0041128B" w14:paraId="4B2FCA89" w14:textId="77777777" w:rsidTr="00A43A51">
        <w:tc>
          <w:tcPr>
            <w:tcW w:w="3528" w:type="dxa"/>
          </w:tcPr>
          <w:p w14:paraId="7604C592" w14:textId="77777777" w:rsidR="0041128B" w:rsidRPr="00A912B6" w:rsidRDefault="0041128B" w:rsidP="00A43A51">
            <w:pPr>
              <w:rPr>
                <w:rFonts w:cs="Times New Roman"/>
                <w:b/>
                <w:sz w:val="22"/>
                <w:szCs w:val="22"/>
              </w:rPr>
            </w:pPr>
            <w:r>
              <w:rPr>
                <w:rFonts w:cs="Times New Roman"/>
                <w:b/>
                <w:sz w:val="22"/>
                <w:szCs w:val="22"/>
              </w:rPr>
              <w:t>Proposal Date</w:t>
            </w:r>
          </w:p>
        </w:tc>
        <w:tc>
          <w:tcPr>
            <w:tcW w:w="5328" w:type="dxa"/>
          </w:tcPr>
          <w:p w14:paraId="301C5D30" w14:textId="4F230677" w:rsidR="0041128B" w:rsidRDefault="0041128B" w:rsidP="00A43A51">
            <w:pPr>
              <w:rPr>
                <w:rFonts w:cs="Times New Roman"/>
                <w:sz w:val="22"/>
                <w:szCs w:val="22"/>
              </w:rPr>
            </w:pPr>
            <w:r>
              <w:rPr>
                <w:rFonts w:cs="Times New Roman"/>
                <w:sz w:val="22"/>
                <w:szCs w:val="22"/>
              </w:rPr>
              <w:t>01/23/2024</w:t>
            </w:r>
          </w:p>
        </w:tc>
      </w:tr>
      <w:tr w:rsidR="0041128B" w14:paraId="49B81EA1" w14:textId="77777777" w:rsidTr="00A43A51">
        <w:tc>
          <w:tcPr>
            <w:tcW w:w="3528" w:type="dxa"/>
          </w:tcPr>
          <w:p w14:paraId="0379CA48" w14:textId="77777777" w:rsidR="0041128B" w:rsidRPr="00A912B6" w:rsidRDefault="0041128B" w:rsidP="00A43A51">
            <w:pPr>
              <w:rPr>
                <w:rFonts w:cs="Times New Roman"/>
                <w:b/>
                <w:sz w:val="22"/>
                <w:szCs w:val="22"/>
              </w:rPr>
            </w:pPr>
            <w:r>
              <w:rPr>
                <w:rFonts w:cs="Times New Roman"/>
                <w:b/>
                <w:sz w:val="22"/>
                <w:szCs w:val="22"/>
              </w:rPr>
              <w:t xml:space="preserve">Proposer’s Name </w:t>
            </w:r>
          </w:p>
        </w:tc>
        <w:tc>
          <w:tcPr>
            <w:tcW w:w="5328" w:type="dxa"/>
          </w:tcPr>
          <w:p w14:paraId="7251DDD5" w14:textId="77777777" w:rsidR="0041128B" w:rsidRDefault="0041128B" w:rsidP="00A43A51">
            <w:pPr>
              <w:rPr>
                <w:rFonts w:cs="Times New Roman"/>
                <w:sz w:val="22"/>
                <w:szCs w:val="22"/>
              </w:rPr>
            </w:pPr>
            <w:proofErr w:type="spellStart"/>
            <w:r>
              <w:rPr>
                <w:rFonts w:cs="Times New Roman"/>
                <w:sz w:val="22"/>
                <w:szCs w:val="22"/>
              </w:rPr>
              <w:t>Euisuk</w:t>
            </w:r>
            <w:proofErr w:type="spellEnd"/>
            <w:r>
              <w:rPr>
                <w:rFonts w:cs="Times New Roman"/>
                <w:sz w:val="22"/>
                <w:szCs w:val="22"/>
              </w:rPr>
              <w:t xml:space="preserve"> Sung</w:t>
            </w:r>
          </w:p>
        </w:tc>
      </w:tr>
      <w:tr w:rsidR="0041128B" w14:paraId="3C51DF1A" w14:textId="77777777" w:rsidTr="00A43A51">
        <w:tc>
          <w:tcPr>
            <w:tcW w:w="3528" w:type="dxa"/>
          </w:tcPr>
          <w:p w14:paraId="377BCFB2" w14:textId="77777777" w:rsidR="0041128B" w:rsidRPr="00A912B6" w:rsidRDefault="0041128B" w:rsidP="00A43A51">
            <w:pPr>
              <w:rPr>
                <w:rFonts w:cs="Times New Roman"/>
                <w:b/>
                <w:sz w:val="22"/>
                <w:szCs w:val="22"/>
              </w:rPr>
            </w:pPr>
            <w:r>
              <w:rPr>
                <w:rFonts w:cs="Times New Roman"/>
                <w:b/>
                <w:sz w:val="22"/>
                <w:szCs w:val="22"/>
              </w:rPr>
              <w:t>Course Number</w:t>
            </w:r>
          </w:p>
        </w:tc>
        <w:tc>
          <w:tcPr>
            <w:tcW w:w="5328" w:type="dxa"/>
          </w:tcPr>
          <w:p w14:paraId="23DBA4E6" w14:textId="77777777" w:rsidR="0041128B" w:rsidRDefault="0041128B" w:rsidP="00A43A51">
            <w:pPr>
              <w:rPr>
                <w:rFonts w:cs="Times New Roman"/>
                <w:sz w:val="22"/>
                <w:szCs w:val="22"/>
              </w:rPr>
            </w:pPr>
            <w:r>
              <w:rPr>
                <w:rFonts w:cs="Times New Roman"/>
                <w:sz w:val="22"/>
                <w:szCs w:val="22"/>
              </w:rPr>
              <w:t>EDU 2430</w:t>
            </w:r>
          </w:p>
        </w:tc>
      </w:tr>
      <w:tr w:rsidR="0041128B" w14:paraId="38324D8B" w14:textId="77777777" w:rsidTr="00A43A51">
        <w:tc>
          <w:tcPr>
            <w:tcW w:w="3528" w:type="dxa"/>
          </w:tcPr>
          <w:p w14:paraId="2BE8B03A" w14:textId="77777777" w:rsidR="0041128B" w:rsidRPr="00A912B6" w:rsidRDefault="0041128B" w:rsidP="00A43A51">
            <w:pPr>
              <w:rPr>
                <w:rFonts w:cs="Times New Roman"/>
                <w:b/>
                <w:sz w:val="22"/>
                <w:szCs w:val="22"/>
              </w:rPr>
            </w:pPr>
            <w:r>
              <w:rPr>
                <w:rFonts w:cs="Times New Roman"/>
                <w:b/>
                <w:sz w:val="22"/>
                <w:szCs w:val="22"/>
              </w:rPr>
              <w:t>Course Credits, Hours</w:t>
            </w:r>
          </w:p>
        </w:tc>
        <w:tc>
          <w:tcPr>
            <w:tcW w:w="5328" w:type="dxa"/>
          </w:tcPr>
          <w:p w14:paraId="18BD7B5D" w14:textId="77777777" w:rsidR="0041128B" w:rsidRDefault="0041128B" w:rsidP="00A43A51">
            <w:pPr>
              <w:rPr>
                <w:rFonts w:cs="Times New Roman"/>
                <w:sz w:val="22"/>
                <w:szCs w:val="22"/>
              </w:rPr>
            </w:pPr>
            <w:r>
              <w:rPr>
                <w:rFonts w:cs="Times New Roman"/>
                <w:sz w:val="22"/>
                <w:szCs w:val="22"/>
              </w:rPr>
              <w:t xml:space="preserve">2 cl </w:t>
            </w:r>
            <w:proofErr w:type="spellStart"/>
            <w:r>
              <w:rPr>
                <w:rFonts w:cs="Times New Roman"/>
                <w:sz w:val="22"/>
                <w:szCs w:val="22"/>
              </w:rPr>
              <w:t>hrs</w:t>
            </w:r>
            <w:proofErr w:type="spellEnd"/>
            <w:r>
              <w:rPr>
                <w:rFonts w:cs="Times New Roman"/>
                <w:sz w:val="22"/>
                <w:szCs w:val="22"/>
              </w:rPr>
              <w:t xml:space="preserve">, 2 lab </w:t>
            </w:r>
            <w:proofErr w:type="spellStart"/>
            <w:r>
              <w:rPr>
                <w:rFonts w:cs="Times New Roman"/>
                <w:sz w:val="22"/>
                <w:szCs w:val="22"/>
              </w:rPr>
              <w:t>hrs</w:t>
            </w:r>
            <w:proofErr w:type="spellEnd"/>
            <w:r>
              <w:rPr>
                <w:rFonts w:cs="Times New Roman"/>
                <w:sz w:val="22"/>
                <w:szCs w:val="22"/>
              </w:rPr>
              <w:t xml:space="preserve">, 3 </w:t>
            </w:r>
            <w:proofErr w:type="spellStart"/>
            <w:r>
              <w:rPr>
                <w:rFonts w:cs="Times New Roman"/>
                <w:sz w:val="22"/>
                <w:szCs w:val="22"/>
              </w:rPr>
              <w:t>cr</w:t>
            </w:r>
            <w:proofErr w:type="spellEnd"/>
          </w:p>
        </w:tc>
      </w:tr>
      <w:tr w:rsidR="0041128B" w14:paraId="60DE7222" w14:textId="77777777" w:rsidTr="00A43A51">
        <w:tc>
          <w:tcPr>
            <w:tcW w:w="3528" w:type="dxa"/>
          </w:tcPr>
          <w:p w14:paraId="7CD58E28" w14:textId="77777777" w:rsidR="0041128B" w:rsidRPr="00A912B6" w:rsidRDefault="0041128B" w:rsidP="00A43A51">
            <w:pPr>
              <w:rPr>
                <w:rFonts w:cs="Times New Roman"/>
                <w:b/>
                <w:sz w:val="22"/>
                <w:szCs w:val="22"/>
              </w:rPr>
            </w:pPr>
            <w:r>
              <w:rPr>
                <w:rFonts w:cs="Times New Roman"/>
                <w:b/>
                <w:sz w:val="22"/>
                <w:szCs w:val="22"/>
              </w:rPr>
              <w:t>Course Pre / Co-Requisites</w:t>
            </w:r>
          </w:p>
        </w:tc>
        <w:tc>
          <w:tcPr>
            <w:tcW w:w="5328" w:type="dxa"/>
          </w:tcPr>
          <w:p w14:paraId="27BB8B5F" w14:textId="1AD7C5A8" w:rsidR="0041128B" w:rsidRDefault="00E3030D" w:rsidP="00A43A51">
            <w:pPr>
              <w:rPr>
                <w:rFonts w:cs="Times New Roman"/>
                <w:sz w:val="22"/>
                <w:szCs w:val="22"/>
              </w:rPr>
            </w:pPr>
            <w:r>
              <w:rPr>
                <w:rFonts w:cs="Times New Roman"/>
                <w:sz w:val="22"/>
                <w:szCs w:val="22"/>
              </w:rPr>
              <w:t>MAT 1</w:t>
            </w:r>
            <w:r w:rsidR="00FF6FB4">
              <w:rPr>
                <w:rFonts w:cs="Times New Roman"/>
                <w:sz w:val="22"/>
                <w:szCs w:val="22"/>
              </w:rPr>
              <w:t>275</w:t>
            </w:r>
            <w:r>
              <w:rPr>
                <w:rFonts w:cs="Times New Roman"/>
                <w:sz w:val="22"/>
                <w:szCs w:val="22"/>
              </w:rPr>
              <w:t xml:space="preserve"> or higher</w:t>
            </w:r>
          </w:p>
        </w:tc>
      </w:tr>
      <w:tr w:rsidR="0041128B" w14:paraId="6247370E" w14:textId="77777777" w:rsidTr="00A43A51">
        <w:tc>
          <w:tcPr>
            <w:tcW w:w="3528" w:type="dxa"/>
          </w:tcPr>
          <w:p w14:paraId="50CD6C26" w14:textId="77777777" w:rsidR="0041128B" w:rsidRPr="00A912B6" w:rsidRDefault="0041128B" w:rsidP="00A43A51">
            <w:pPr>
              <w:rPr>
                <w:rFonts w:cs="Times New Roman"/>
                <w:b/>
                <w:sz w:val="22"/>
                <w:szCs w:val="22"/>
              </w:rPr>
            </w:pPr>
            <w:r>
              <w:rPr>
                <w:rFonts w:cs="Times New Roman"/>
                <w:b/>
                <w:sz w:val="22"/>
                <w:szCs w:val="22"/>
              </w:rPr>
              <w:t>Catalog Course Description</w:t>
            </w:r>
          </w:p>
        </w:tc>
        <w:tc>
          <w:tcPr>
            <w:tcW w:w="5328" w:type="dxa"/>
          </w:tcPr>
          <w:p w14:paraId="73BAD9EC" w14:textId="77777777" w:rsidR="0041128B" w:rsidRPr="005B4296" w:rsidRDefault="0041128B" w:rsidP="00A43A51">
            <w:pPr>
              <w:rPr>
                <w:rFonts w:cs="Times New Roman"/>
                <w:color w:val="FF0000"/>
                <w:sz w:val="20"/>
                <w:szCs w:val="20"/>
              </w:rPr>
            </w:pPr>
            <w:r w:rsidRPr="007C71BF">
              <w:rPr>
                <w:rFonts w:cs="Times New Roman"/>
                <w:bCs/>
                <w:sz w:val="20"/>
                <w:szCs w:val="20"/>
              </w:rPr>
              <w:t>Foundations of computer programming for K-12 educators using high-level programing languages. This course introduces essential computer programming concepts including syntax, data types, data structures, functions, arrays, conditional statements, and iterations. Students develop computational thinking through decomposition, generalization, abstraction, pattern recognition, algorithm design, and debugging.</w:t>
            </w:r>
          </w:p>
        </w:tc>
      </w:tr>
      <w:tr w:rsidR="0041128B" w14:paraId="6E29E210" w14:textId="77777777" w:rsidTr="00A43A51">
        <w:tc>
          <w:tcPr>
            <w:tcW w:w="3528" w:type="dxa"/>
          </w:tcPr>
          <w:p w14:paraId="61180BBF" w14:textId="77777777" w:rsidR="0041128B" w:rsidRDefault="0041128B" w:rsidP="00A43A51">
            <w:pPr>
              <w:rPr>
                <w:rFonts w:cs="Times New Roman"/>
                <w:b/>
                <w:sz w:val="22"/>
                <w:szCs w:val="22"/>
              </w:rPr>
            </w:pPr>
            <w:r>
              <w:rPr>
                <w:rFonts w:cs="Times New Roman"/>
                <w:b/>
                <w:sz w:val="22"/>
                <w:szCs w:val="22"/>
              </w:rPr>
              <w:t>Brief Rationale</w:t>
            </w:r>
          </w:p>
          <w:p w14:paraId="72877B4C" w14:textId="77777777" w:rsidR="0041128B" w:rsidRDefault="0041128B" w:rsidP="00A43A51">
            <w:pPr>
              <w:rPr>
                <w:rFonts w:cs="Times New Roman"/>
                <w:sz w:val="20"/>
                <w:szCs w:val="22"/>
              </w:rPr>
            </w:pPr>
            <w:r w:rsidRPr="003535BC">
              <w:rPr>
                <w:rFonts w:cs="Times New Roman"/>
                <w:sz w:val="20"/>
                <w:szCs w:val="22"/>
              </w:rPr>
              <w:t xml:space="preserve">Provide a concise summary of why this course is important to the department, </w:t>
            </w:r>
            <w:proofErr w:type="gramStart"/>
            <w:r w:rsidRPr="003535BC">
              <w:rPr>
                <w:rFonts w:cs="Times New Roman"/>
                <w:sz w:val="20"/>
                <w:szCs w:val="22"/>
              </w:rPr>
              <w:t>school</w:t>
            </w:r>
            <w:proofErr w:type="gramEnd"/>
            <w:r w:rsidRPr="003535BC">
              <w:rPr>
                <w:rFonts w:cs="Times New Roman"/>
                <w:sz w:val="20"/>
                <w:szCs w:val="22"/>
              </w:rPr>
              <w:t xml:space="preserve"> or college.</w:t>
            </w:r>
          </w:p>
          <w:p w14:paraId="5291F570" w14:textId="77777777" w:rsidR="0041128B" w:rsidRPr="003535BC" w:rsidRDefault="0041128B" w:rsidP="00A43A51">
            <w:pPr>
              <w:rPr>
                <w:rFonts w:cs="Times New Roman"/>
                <w:b/>
                <w:sz w:val="22"/>
                <w:szCs w:val="22"/>
              </w:rPr>
            </w:pPr>
          </w:p>
        </w:tc>
        <w:tc>
          <w:tcPr>
            <w:tcW w:w="5328" w:type="dxa"/>
          </w:tcPr>
          <w:p w14:paraId="4481BA01" w14:textId="77777777" w:rsidR="0041128B" w:rsidRPr="00CF5B19" w:rsidRDefault="0041128B" w:rsidP="00A43A51">
            <w:pPr>
              <w:rPr>
                <w:rFonts w:cs="Times New Roman"/>
                <w:bCs/>
                <w:sz w:val="20"/>
                <w:szCs w:val="20"/>
                <w:lang w:eastAsia="ko-KR"/>
              </w:rPr>
            </w:pPr>
            <w:r>
              <w:rPr>
                <w:rFonts w:cs="Times New Roman"/>
                <w:sz w:val="20"/>
                <w:szCs w:val="20"/>
              </w:rPr>
              <w:t xml:space="preserve">As </w:t>
            </w:r>
            <w:r w:rsidRPr="00370D86">
              <w:rPr>
                <w:rFonts w:cs="Times New Roman"/>
                <w:sz w:val="20"/>
                <w:szCs w:val="20"/>
              </w:rPr>
              <w:t xml:space="preserve">the growing emphasis on computer </w:t>
            </w:r>
            <w:r w:rsidRPr="00CF5B19">
              <w:rPr>
                <w:rFonts w:cs="Times New Roman"/>
                <w:sz w:val="20"/>
                <w:szCs w:val="20"/>
              </w:rPr>
              <w:t>programming in technology education, we propose EDU 2430 to replace EDU 24</w:t>
            </w:r>
            <w:r>
              <w:rPr>
                <w:rFonts w:cs="Times New Roman"/>
                <w:sz w:val="20"/>
                <w:szCs w:val="20"/>
              </w:rPr>
              <w:t>1</w:t>
            </w:r>
            <w:r w:rsidRPr="00CF5B19">
              <w:rPr>
                <w:rFonts w:cs="Times New Roman"/>
                <w:sz w:val="20"/>
                <w:szCs w:val="20"/>
              </w:rPr>
              <w:t xml:space="preserve">0, shifting the educational approach from </w:t>
            </w:r>
            <w:r>
              <w:rPr>
                <w:rFonts w:cs="Times New Roman"/>
                <w:sz w:val="20"/>
                <w:szCs w:val="20"/>
              </w:rPr>
              <w:t>knowledge oriented technological systems</w:t>
            </w:r>
            <w:r w:rsidRPr="00CF5B19">
              <w:rPr>
                <w:rFonts w:cs="Times New Roman"/>
                <w:sz w:val="20"/>
                <w:szCs w:val="20"/>
              </w:rPr>
              <w:t xml:space="preserve"> to computer programming.</w:t>
            </w:r>
          </w:p>
          <w:p w14:paraId="3FC99CEB" w14:textId="77777777" w:rsidR="0041128B" w:rsidRPr="00CF5B19" w:rsidRDefault="0041128B" w:rsidP="00A43A51">
            <w:pPr>
              <w:rPr>
                <w:rFonts w:cs="Times New Roman"/>
                <w:bCs/>
                <w:sz w:val="20"/>
                <w:szCs w:val="20"/>
                <w:lang w:eastAsia="ko-KR"/>
              </w:rPr>
            </w:pPr>
            <w:r w:rsidRPr="00CF5B19">
              <w:rPr>
                <w:rFonts w:cs="Times New Roman"/>
                <w:bCs/>
                <w:sz w:val="20"/>
                <w:szCs w:val="20"/>
                <w:lang w:eastAsia="ko-KR"/>
              </w:rPr>
              <w:t xml:space="preserve">As the importance of information, robots, and computers increases, there is a growing demand for emphasis on related education in technology education. Particularly, since New York City’s schools </w:t>
            </w:r>
            <w:r>
              <w:rPr>
                <w:rFonts w:cs="Times New Roman"/>
                <w:bCs/>
                <w:sz w:val="20"/>
                <w:szCs w:val="20"/>
                <w:lang w:eastAsia="ko-KR"/>
              </w:rPr>
              <w:t>focus on computer-related content</w:t>
            </w:r>
            <w:r w:rsidRPr="00CF5B19">
              <w:rPr>
                <w:rFonts w:cs="Times New Roman"/>
                <w:bCs/>
                <w:sz w:val="20"/>
                <w:szCs w:val="20"/>
                <w:lang w:eastAsia="ko-KR"/>
              </w:rPr>
              <w:t xml:space="preserve"> such as computers, coding, robotics, and networks, EDU 2430 will focus on computer, information, and communication </w:t>
            </w:r>
            <w:r>
              <w:rPr>
                <w:rFonts w:cs="Times New Roman"/>
                <w:bCs/>
                <w:sz w:val="20"/>
                <w:szCs w:val="20"/>
                <w:lang w:eastAsia="ko-KR"/>
              </w:rPr>
              <w:t>technologies-based</w:t>
            </w:r>
            <w:r w:rsidRPr="00CF5B19">
              <w:rPr>
                <w:rFonts w:cs="Times New Roman"/>
                <w:bCs/>
                <w:sz w:val="20"/>
                <w:szCs w:val="20"/>
                <w:lang w:eastAsia="ko-KR"/>
              </w:rPr>
              <w:t xml:space="preserve"> problem-solving activities. </w:t>
            </w:r>
          </w:p>
          <w:p w14:paraId="3495B412" w14:textId="77777777" w:rsidR="0041128B" w:rsidRPr="005B4296" w:rsidRDefault="0041128B" w:rsidP="00A43A51">
            <w:pPr>
              <w:rPr>
                <w:rFonts w:cs="Times New Roman"/>
                <w:color w:val="FF0000"/>
                <w:sz w:val="20"/>
                <w:szCs w:val="20"/>
              </w:rPr>
            </w:pPr>
            <w:r w:rsidRPr="00CF5B19">
              <w:rPr>
                <w:rFonts w:cs="Times New Roman"/>
                <w:bCs/>
                <w:sz w:val="20"/>
                <w:szCs w:val="20"/>
                <w:lang w:eastAsia="ko-KR"/>
              </w:rPr>
              <w:t>This course will be aligned with ITEEA Standards TEC-1 Computation, Automation, Artificial Intelligence, and Robotics in International Technology Engineering Educators Association's Standards for Technological and Engineering Literacy (ITEEA, 2020)</w:t>
            </w:r>
          </w:p>
        </w:tc>
      </w:tr>
      <w:tr w:rsidR="0041128B" w14:paraId="412E4F4D" w14:textId="77777777" w:rsidTr="00A43A51">
        <w:tc>
          <w:tcPr>
            <w:tcW w:w="3528" w:type="dxa"/>
          </w:tcPr>
          <w:p w14:paraId="57D2839C" w14:textId="77777777" w:rsidR="0041128B" w:rsidRPr="00B55DF6" w:rsidRDefault="0041128B" w:rsidP="00A43A51">
            <w:pPr>
              <w:rPr>
                <w:rFonts w:cs="Times New Roman"/>
                <w:b/>
                <w:sz w:val="22"/>
                <w:szCs w:val="22"/>
              </w:rPr>
            </w:pPr>
            <w:r>
              <w:rPr>
                <w:rFonts w:cs="Times New Roman"/>
                <w:b/>
                <w:sz w:val="22"/>
                <w:szCs w:val="22"/>
              </w:rPr>
              <w:t>CUNY</w:t>
            </w:r>
            <w:r w:rsidRPr="00B55DF6">
              <w:rPr>
                <w:rFonts w:cs="Times New Roman"/>
                <w:b/>
                <w:sz w:val="22"/>
                <w:szCs w:val="22"/>
              </w:rPr>
              <w:t xml:space="preserve"> – Course Equivalencies</w:t>
            </w:r>
          </w:p>
          <w:p w14:paraId="420FE4FE" w14:textId="77777777" w:rsidR="0041128B" w:rsidRPr="003854A1" w:rsidRDefault="0041128B" w:rsidP="00A43A51">
            <w:pPr>
              <w:rPr>
                <w:rFonts w:cs="Times New Roman"/>
                <w:sz w:val="20"/>
                <w:szCs w:val="20"/>
              </w:rPr>
            </w:pPr>
            <w:r w:rsidRPr="00B55DF6">
              <w:rPr>
                <w:rFonts w:cs="Times New Roman"/>
                <w:sz w:val="20"/>
                <w:szCs w:val="20"/>
              </w:rPr>
              <w:t>Provide information about equivalent courses within CUNY, if any.</w:t>
            </w:r>
          </w:p>
        </w:tc>
        <w:tc>
          <w:tcPr>
            <w:tcW w:w="5328" w:type="dxa"/>
          </w:tcPr>
          <w:p w14:paraId="76D0BEA2" w14:textId="77777777" w:rsidR="0041128B" w:rsidRDefault="0041128B" w:rsidP="00A43A51">
            <w:pPr>
              <w:rPr>
                <w:rFonts w:cs="Times New Roman"/>
                <w:sz w:val="22"/>
                <w:szCs w:val="22"/>
              </w:rPr>
            </w:pPr>
            <w:r>
              <w:rPr>
                <w:rFonts w:cs="Times New Roman"/>
                <w:sz w:val="22"/>
                <w:szCs w:val="22"/>
              </w:rPr>
              <w:t>None</w:t>
            </w:r>
          </w:p>
        </w:tc>
      </w:tr>
      <w:tr w:rsidR="0041128B" w14:paraId="3B076667" w14:textId="77777777" w:rsidTr="00A43A51">
        <w:tc>
          <w:tcPr>
            <w:tcW w:w="3528" w:type="dxa"/>
          </w:tcPr>
          <w:p w14:paraId="28A51FF4" w14:textId="77777777" w:rsidR="0041128B" w:rsidRDefault="0041128B" w:rsidP="00A43A51">
            <w:pPr>
              <w:rPr>
                <w:rFonts w:cs="Times New Roman"/>
                <w:b/>
                <w:sz w:val="22"/>
                <w:szCs w:val="22"/>
              </w:rPr>
            </w:pPr>
            <w:r>
              <w:rPr>
                <w:rFonts w:cs="Times New Roman"/>
                <w:b/>
                <w:sz w:val="22"/>
                <w:szCs w:val="22"/>
              </w:rPr>
              <w:t>Intent to Submit as Common Core</w:t>
            </w:r>
          </w:p>
          <w:p w14:paraId="61C7AB74" w14:textId="77777777" w:rsidR="0041128B" w:rsidRPr="003535BC" w:rsidRDefault="0041128B" w:rsidP="00A43A51">
            <w:pPr>
              <w:rPr>
                <w:rFonts w:cs="Times New Roman"/>
                <w:sz w:val="20"/>
                <w:szCs w:val="22"/>
              </w:rPr>
            </w:pPr>
            <w:r w:rsidRPr="003535BC">
              <w:rPr>
                <w:rFonts w:cs="Times New Roman"/>
                <w:sz w:val="20"/>
                <w:szCs w:val="22"/>
              </w:rPr>
              <w:t>If this course is intended to fulfill one of the requirements in the common core, then indicate which area.</w:t>
            </w:r>
          </w:p>
        </w:tc>
        <w:tc>
          <w:tcPr>
            <w:tcW w:w="5328" w:type="dxa"/>
          </w:tcPr>
          <w:p w14:paraId="44097CD9" w14:textId="77777777" w:rsidR="0041128B" w:rsidRDefault="0041128B" w:rsidP="00A43A51">
            <w:pPr>
              <w:rPr>
                <w:rFonts w:cs="Times New Roman"/>
                <w:sz w:val="22"/>
                <w:szCs w:val="22"/>
              </w:rPr>
            </w:pPr>
            <w:r>
              <w:rPr>
                <w:rFonts w:cs="Times New Roman"/>
                <w:sz w:val="22"/>
                <w:szCs w:val="22"/>
              </w:rPr>
              <w:t>N/A</w:t>
            </w:r>
          </w:p>
        </w:tc>
      </w:tr>
      <w:tr w:rsidR="0041128B" w14:paraId="26F980E6" w14:textId="77777777" w:rsidTr="00A43A51">
        <w:trPr>
          <w:trHeight w:val="505"/>
        </w:trPr>
        <w:tc>
          <w:tcPr>
            <w:tcW w:w="3528" w:type="dxa"/>
            <w:vMerge w:val="restart"/>
          </w:tcPr>
          <w:p w14:paraId="25F04188" w14:textId="77777777" w:rsidR="0041128B" w:rsidRPr="00341B3C" w:rsidRDefault="0041128B" w:rsidP="00A43A51">
            <w:pPr>
              <w:rPr>
                <w:rFonts w:cs="Times New Roman"/>
                <w:b/>
                <w:sz w:val="22"/>
                <w:szCs w:val="22"/>
              </w:rPr>
            </w:pPr>
            <w:r w:rsidRPr="00341B3C">
              <w:rPr>
                <w:rFonts w:cs="Times New Roman"/>
                <w:b/>
                <w:sz w:val="22"/>
                <w:szCs w:val="22"/>
              </w:rPr>
              <w:t>For Interdisciplinary Courses:</w:t>
            </w:r>
          </w:p>
          <w:p w14:paraId="0D0EB628" w14:textId="77777777" w:rsidR="0041128B" w:rsidRPr="00341B3C" w:rsidRDefault="0041128B" w:rsidP="0041128B">
            <w:pPr>
              <w:pStyle w:val="ListParagraph"/>
              <w:numPr>
                <w:ilvl w:val="0"/>
                <w:numId w:val="12"/>
              </w:numPr>
              <w:ind w:left="180" w:hanging="180"/>
              <w:rPr>
                <w:rFonts w:cs="Times New Roman"/>
                <w:sz w:val="20"/>
                <w:szCs w:val="20"/>
              </w:rPr>
            </w:pPr>
            <w:r w:rsidRPr="00341B3C">
              <w:rPr>
                <w:rFonts w:cs="Times New Roman"/>
                <w:sz w:val="20"/>
                <w:szCs w:val="20"/>
              </w:rPr>
              <w:t xml:space="preserve">Date submitted to ID Committee for </w:t>
            </w:r>
            <w:proofErr w:type="gramStart"/>
            <w:r w:rsidRPr="00341B3C">
              <w:rPr>
                <w:rFonts w:cs="Times New Roman"/>
                <w:sz w:val="20"/>
                <w:szCs w:val="20"/>
              </w:rPr>
              <w:t>review</w:t>
            </w:r>
            <w:proofErr w:type="gramEnd"/>
          </w:p>
          <w:p w14:paraId="086ED568" w14:textId="77777777" w:rsidR="0041128B" w:rsidRPr="00341B3C" w:rsidRDefault="0041128B" w:rsidP="0041128B">
            <w:pPr>
              <w:pStyle w:val="ListParagraph"/>
              <w:numPr>
                <w:ilvl w:val="0"/>
                <w:numId w:val="12"/>
              </w:numPr>
              <w:ind w:left="180" w:hanging="180"/>
              <w:rPr>
                <w:rFonts w:cs="Times New Roman"/>
                <w:sz w:val="20"/>
                <w:szCs w:val="20"/>
              </w:rPr>
            </w:pPr>
            <w:r w:rsidRPr="00341B3C">
              <w:rPr>
                <w:rFonts w:cs="Times New Roman"/>
                <w:sz w:val="20"/>
                <w:szCs w:val="20"/>
              </w:rPr>
              <w:t xml:space="preserve">Date ID recommendation </w:t>
            </w:r>
            <w:proofErr w:type="gramStart"/>
            <w:r w:rsidRPr="00341B3C">
              <w:rPr>
                <w:rFonts w:cs="Times New Roman"/>
                <w:sz w:val="20"/>
                <w:szCs w:val="20"/>
              </w:rPr>
              <w:t>received</w:t>
            </w:r>
            <w:proofErr w:type="gramEnd"/>
          </w:p>
          <w:p w14:paraId="1EFDA517" w14:textId="77777777" w:rsidR="0041128B" w:rsidRPr="00341B3C" w:rsidRDefault="0041128B" w:rsidP="00A43A51">
            <w:pPr>
              <w:pStyle w:val="ListParagraph"/>
              <w:ind w:left="180"/>
              <w:rPr>
                <w:rFonts w:cs="Times New Roman"/>
                <w:sz w:val="20"/>
                <w:szCs w:val="20"/>
              </w:rPr>
            </w:pPr>
          </w:p>
          <w:p w14:paraId="03B32093" w14:textId="77777777" w:rsidR="0041128B" w:rsidRPr="00AA0010" w:rsidRDefault="0041128B" w:rsidP="00A43A51">
            <w:pPr>
              <w:rPr>
                <w:rFonts w:cs="Times New Roman"/>
                <w:color w:val="C00000"/>
                <w:sz w:val="22"/>
                <w:szCs w:val="22"/>
              </w:rPr>
            </w:pPr>
            <w:r w:rsidRPr="00341B3C">
              <w:rPr>
                <w:rFonts w:cs="Times New Roman"/>
                <w:sz w:val="20"/>
                <w:szCs w:val="20"/>
              </w:rPr>
              <w:t>- Will all sections be offered as ID? Y/N</w:t>
            </w:r>
          </w:p>
        </w:tc>
        <w:tc>
          <w:tcPr>
            <w:tcW w:w="5328" w:type="dxa"/>
          </w:tcPr>
          <w:p w14:paraId="09F56A3E" w14:textId="77777777" w:rsidR="0041128B" w:rsidRDefault="0041128B" w:rsidP="00A43A51">
            <w:pPr>
              <w:rPr>
                <w:rFonts w:cs="Times New Roman"/>
                <w:sz w:val="22"/>
                <w:szCs w:val="22"/>
              </w:rPr>
            </w:pPr>
            <w:r>
              <w:rPr>
                <w:rFonts w:cs="Times New Roman"/>
                <w:sz w:val="22"/>
                <w:szCs w:val="22"/>
              </w:rPr>
              <w:t>N/A</w:t>
            </w:r>
          </w:p>
        </w:tc>
      </w:tr>
      <w:tr w:rsidR="0041128B" w14:paraId="2CA07E09" w14:textId="77777777" w:rsidTr="00A43A51">
        <w:trPr>
          <w:trHeight w:val="505"/>
        </w:trPr>
        <w:tc>
          <w:tcPr>
            <w:tcW w:w="3528" w:type="dxa"/>
            <w:vMerge/>
          </w:tcPr>
          <w:p w14:paraId="4CD2D01F" w14:textId="77777777" w:rsidR="0041128B" w:rsidRPr="00B55DF6" w:rsidRDefault="0041128B" w:rsidP="00A43A51">
            <w:pPr>
              <w:rPr>
                <w:rFonts w:cs="Times New Roman"/>
                <w:b/>
                <w:sz w:val="22"/>
                <w:szCs w:val="22"/>
              </w:rPr>
            </w:pPr>
          </w:p>
        </w:tc>
        <w:tc>
          <w:tcPr>
            <w:tcW w:w="5328" w:type="dxa"/>
          </w:tcPr>
          <w:p w14:paraId="4E870390" w14:textId="77777777" w:rsidR="0041128B" w:rsidRDefault="0041128B" w:rsidP="00A43A51">
            <w:pPr>
              <w:rPr>
                <w:rFonts w:cs="Times New Roman"/>
                <w:sz w:val="22"/>
                <w:szCs w:val="22"/>
              </w:rPr>
            </w:pPr>
          </w:p>
        </w:tc>
      </w:tr>
      <w:tr w:rsidR="0041128B" w14:paraId="77298A19" w14:textId="77777777" w:rsidTr="00A43A51">
        <w:trPr>
          <w:trHeight w:val="413"/>
        </w:trPr>
        <w:tc>
          <w:tcPr>
            <w:tcW w:w="3528" w:type="dxa"/>
            <w:vMerge/>
          </w:tcPr>
          <w:p w14:paraId="240FE721" w14:textId="77777777" w:rsidR="0041128B" w:rsidRPr="00B55DF6" w:rsidRDefault="0041128B" w:rsidP="00A43A51">
            <w:pPr>
              <w:rPr>
                <w:rFonts w:cs="Times New Roman"/>
                <w:b/>
                <w:sz w:val="22"/>
                <w:szCs w:val="22"/>
              </w:rPr>
            </w:pPr>
          </w:p>
        </w:tc>
        <w:tc>
          <w:tcPr>
            <w:tcW w:w="5328" w:type="dxa"/>
          </w:tcPr>
          <w:p w14:paraId="112297E3" w14:textId="77777777" w:rsidR="0041128B" w:rsidRDefault="0041128B" w:rsidP="00A43A51">
            <w:pPr>
              <w:rPr>
                <w:rFonts w:cs="Times New Roman"/>
                <w:sz w:val="22"/>
                <w:szCs w:val="22"/>
              </w:rPr>
            </w:pPr>
          </w:p>
        </w:tc>
      </w:tr>
      <w:tr w:rsidR="0041128B" w14:paraId="083F6A62" w14:textId="77777777" w:rsidTr="00A43A51">
        <w:tc>
          <w:tcPr>
            <w:tcW w:w="3528" w:type="dxa"/>
          </w:tcPr>
          <w:p w14:paraId="0FA3C87D" w14:textId="77777777" w:rsidR="0041128B" w:rsidRDefault="0041128B" w:rsidP="00A43A51">
            <w:pPr>
              <w:rPr>
                <w:rFonts w:cs="Times New Roman"/>
                <w:b/>
                <w:sz w:val="22"/>
                <w:szCs w:val="22"/>
              </w:rPr>
            </w:pPr>
            <w:r>
              <w:rPr>
                <w:rFonts w:cs="Times New Roman"/>
                <w:b/>
                <w:sz w:val="22"/>
                <w:szCs w:val="22"/>
              </w:rPr>
              <w:t>Intent to Submit as a Writing Intensive Course</w:t>
            </w:r>
          </w:p>
        </w:tc>
        <w:tc>
          <w:tcPr>
            <w:tcW w:w="5328" w:type="dxa"/>
          </w:tcPr>
          <w:p w14:paraId="194F0A00" w14:textId="77777777" w:rsidR="0041128B" w:rsidRDefault="0041128B" w:rsidP="00A43A51">
            <w:pPr>
              <w:rPr>
                <w:rFonts w:cs="Times New Roman"/>
                <w:sz w:val="22"/>
                <w:szCs w:val="22"/>
              </w:rPr>
            </w:pPr>
            <w:r>
              <w:rPr>
                <w:rFonts w:cs="Times New Roman"/>
                <w:sz w:val="22"/>
                <w:szCs w:val="22"/>
              </w:rPr>
              <w:t>No</w:t>
            </w:r>
          </w:p>
        </w:tc>
      </w:tr>
    </w:tbl>
    <w:p w14:paraId="74C7B4CB" w14:textId="77777777" w:rsidR="00B902FB" w:rsidRDefault="00B902FB" w:rsidP="00B902FB">
      <w:pPr>
        <w:rPr>
          <w:b/>
        </w:rPr>
        <w:sectPr w:rsidR="00B902FB" w:rsidSect="00366BDE">
          <w:pgSz w:w="12240" w:h="15840"/>
          <w:pgMar w:top="1350" w:right="1800" w:bottom="1170" w:left="1800" w:header="720" w:footer="720" w:gutter="0"/>
          <w:cols w:space="720"/>
        </w:sectPr>
      </w:pPr>
    </w:p>
    <w:p w14:paraId="2C6FD21F" w14:textId="77777777" w:rsidR="00B902FB" w:rsidRDefault="00B902FB" w:rsidP="00B902FB">
      <w:pPr>
        <w:rPr>
          <w:b/>
        </w:rPr>
      </w:pPr>
      <w:r w:rsidRPr="003D31C5">
        <w:rPr>
          <w:b/>
        </w:rPr>
        <w:lastRenderedPageBreak/>
        <w:t>NEW COURSE PROPOSAL</w:t>
      </w:r>
      <w:r>
        <w:rPr>
          <w:b/>
        </w:rPr>
        <w:t xml:space="preserve"> CHECK LIST</w:t>
      </w:r>
    </w:p>
    <w:p w14:paraId="58DCCB33" w14:textId="77777777" w:rsidR="00B902FB" w:rsidRPr="00892125" w:rsidRDefault="00B902FB" w:rsidP="00B902FB">
      <w:pPr>
        <w:rPr>
          <w:rFonts w:cs="Times New Roman"/>
          <w:sz w:val="20"/>
          <w:szCs w:val="22"/>
        </w:rPr>
      </w:pPr>
      <w:r>
        <w:rPr>
          <w:rFonts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B902FB" w:rsidRPr="000224BD" w14:paraId="64603EC9" w14:textId="77777777" w:rsidTr="00A43A51">
        <w:tc>
          <w:tcPr>
            <w:tcW w:w="7848" w:type="dxa"/>
            <w:shd w:val="clear" w:color="auto" w:fill="E6E6E6"/>
          </w:tcPr>
          <w:p w14:paraId="296C387F" w14:textId="77777777" w:rsidR="00B902FB" w:rsidRPr="000224BD" w:rsidRDefault="00B902FB" w:rsidP="00A43A51">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37C0393A" w14:textId="77777777" w:rsidR="00B902FB" w:rsidRPr="000224BD" w:rsidRDefault="00B902FB" w:rsidP="00A43A51">
            <w:pPr>
              <w:spacing w:after="80"/>
              <w:jc w:val="center"/>
              <w:rPr>
                <w:rFonts w:ascii="Arial" w:hAnsi="Arial" w:cs="Arial"/>
                <w:b/>
                <w:sz w:val="18"/>
                <w:szCs w:val="18"/>
              </w:rPr>
            </w:pPr>
          </w:p>
        </w:tc>
      </w:tr>
      <w:tr w:rsidR="00B902FB" w:rsidRPr="00072BDF" w14:paraId="658ED01C" w14:textId="77777777" w:rsidTr="00A43A51">
        <w:tc>
          <w:tcPr>
            <w:tcW w:w="7848" w:type="dxa"/>
          </w:tcPr>
          <w:p w14:paraId="5B558141" w14:textId="77777777" w:rsidR="00B902FB" w:rsidRPr="005F58C0" w:rsidRDefault="00B902FB"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7A4C8B74" w14:textId="77777777" w:rsidR="00B902FB" w:rsidRPr="00072BDF"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4542BD93" w14:textId="77777777" w:rsidTr="00A43A51">
        <w:tc>
          <w:tcPr>
            <w:tcW w:w="7848" w:type="dxa"/>
          </w:tcPr>
          <w:p w14:paraId="32D29C76" w14:textId="77777777" w:rsidR="00B902FB" w:rsidRPr="005F58C0" w:rsidRDefault="00B902FB"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54C92FFC" w14:textId="77777777" w:rsidR="00B902FB" w:rsidRPr="00072BDF"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14582939" w14:textId="77777777" w:rsidTr="00A43A51">
        <w:tc>
          <w:tcPr>
            <w:tcW w:w="7848" w:type="dxa"/>
          </w:tcPr>
          <w:p w14:paraId="2C6F80E0" w14:textId="77777777" w:rsidR="00B902FB" w:rsidRDefault="00B902FB" w:rsidP="00A43A51">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4CAFEE5C" w14:textId="77777777" w:rsidR="00B902FB" w:rsidRPr="00072BDF"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4459CD19" w14:textId="77777777" w:rsidTr="00A43A51">
        <w:tc>
          <w:tcPr>
            <w:tcW w:w="7848" w:type="dxa"/>
            <w:tcBorders>
              <w:bottom w:val="single" w:sz="4" w:space="0" w:color="auto"/>
            </w:tcBorders>
          </w:tcPr>
          <w:p w14:paraId="15323578" w14:textId="77777777" w:rsidR="00B902FB" w:rsidRPr="003D31C5" w:rsidRDefault="00B902FB" w:rsidP="00A43A51">
            <w:pPr>
              <w:spacing w:after="80"/>
              <w:rPr>
                <w:rFonts w:asciiTheme="majorHAnsi" w:hAnsiTheme="majorHAnsi" w:cs="Arial"/>
                <w:sz w:val="22"/>
                <w:szCs w:val="22"/>
              </w:rPr>
            </w:pPr>
            <w:r>
              <w:rPr>
                <w:rFonts w:asciiTheme="majorHAnsi" w:hAnsiTheme="majorHAnsi" w:cs="Arial"/>
                <w:sz w:val="22"/>
                <w:szCs w:val="22"/>
              </w:rPr>
              <w:t xml:space="preserve">Completed </w:t>
            </w:r>
            <w:hyperlink r:id="rId26"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4239F431" w14:textId="77777777" w:rsidR="00B902FB" w:rsidRPr="00072BDF" w:rsidRDefault="00B902FB" w:rsidP="00A43A51">
            <w:pPr>
              <w:spacing w:after="80"/>
              <w:jc w:val="center"/>
              <w:rPr>
                <w:rFonts w:ascii="Arial" w:hAnsi="Arial" w:cs="Arial"/>
                <w:color w:val="333333"/>
                <w:sz w:val="18"/>
                <w:szCs w:val="18"/>
              </w:rPr>
            </w:pPr>
          </w:p>
        </w:tc>
      </w:tr>
      <w:tr w:rsidR="00B902FB" w:rsidRPr="003D31C5" w14:paraId="0580CD87" w14:textId="77777777" w:rsidTr="00A43A51">
        <w:tc>
          <w:tcPr>
            <w:tcW w:w="7848" w:type="dxa"/>
            <w:shd w:val="clear" w:color="auto" w:fill="E6E6E6"/>
          </w:tcPr>
          <w:p w14:paraId="441E14FE" w14:textId="77777777" w:rsidR="00B902FB" w:rsidRDefault="00B902FB" w:rsidP="00A43A51">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5118371A" w14:textId="77777777" w:rsidR="00B902FB" w:rsidRPr="005F58C0" w:rsidRDefault="00B902FB" w:rsidP="00A43A51">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2906D0B1" w14:textId="77777777" w:rsidR="00B902FB" w:rsidRPr="003D31C5" w:rsidRDefault="00B902FB" w:rsidP="00A43A51">
            <w:pPr>
              <w:spacing w:after="80"/>
              <w:jc w:val="center"/>
              <w:rPr>
                <w:rFonts w:ascii="Arial" w:hAnsi="Arial" w:cs="Arial"/>
                <w:b/>
                <w:color w:val="333333"/>
                <w:sz w:val="18"/>
                <w:szCs w:val="18"/>
              </w:rPr>
            </w:pPr>
          </w:p>
        </w:tc>
      </w:tr>
      <w:tr w:rsidR="00B902FB" w:rsidRPr="00072BDF" w14:paraId="7F722B9C" w14:textId="77777777" w:rsidTr="00A43A51">
        <w:tc>
          <w:tcPr>
            <w:tcW w:w="7848" w:type="dxa"/>
          </w:tcPr>
          <w:p w14:paraId="39596280" w14:textId="77777777" w:rsidR="00B902FB" w:rsidRPr="005F58C0" w:rsidRDefault="00B902FB" w:rsidP="00A43A51">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352493A7"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57414EA0"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7754E9E2" w14:textId="77777777" w:rsidTr="00A43A51">
        <w:tc>
          <w:tcPr>
            <w:tcW w:w="7848" w:type="dxa"/>
          </w:tcPr>
          <w:p w14:paraId="59FFF78E"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4BC8F467"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153034A3" w14:textId="77777777" w:rsidTr="00A43A51">
        <w:tc>
          <w:tcPr>
            <w:tcW w:w="7848" w:type="dxa"/>
            <w:tcBorders>
              <w:bottom w:val="single" w:sz="4" w:space="0" w:color="auto"/>
            </w:tcBorders>
          </w:tcPr>
          <w:p w14:paraId="0F9D7479"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2689F2B1"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4F56062F" w14:textId="77777777" w:rsidTr="00A43A51">
        <w:tc>
          <w:tcPr>
            <w:tcW w:w="7848" w:type="dxa"/>
          </w:tcPr>
          <w:p w14:paraId="75601DDD" w14:textId="77777777" w:rsidR="00B902FB" w:rsidRPr="003D31C5" w:rsidRDefault="00B902FB" w:rsidP="00A43A51">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0366A086" w14:textId="77777777" w:rsidR="00B902FB" w:rsidRPr="00892125" w:rsidRDefault="00B902FB" w:rsidP="00B902FB">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1328E41D" w14:textId="77777777" w:rsidR="00B902FB" w:rsidRPr="00892125" w:rsidRDefault="00B902FB" w:rsidP="00B902FB">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22C3DF30"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52562516" w14:textId="77777777" w:rsidTr="00A43A51">
        <w:tc>
          <w:tcPr>
            <w:tcW w:w="7848" w:type="dxa"/>
          </w:tcPr>
          <w:p w14:paraId="3238196F"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2D34816E"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68F60C7F" w14:textId="77777777" w:rsidTr="00A43A51">
        <w:tc>
          <w:tcPr>
            <w:tcW w:w="7848" w:type="dxa"/>
          </w:tcPr>
          <w:p w14:paraId="4DD9ABD0"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32A116D7"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04303201" w14:textId="77777777" w:rsidTr="00A43A51">
        <w:tc>
          <w:tcPr>
            <w:tcW w:w="7848" w:type="dxa"/>
          </w:tcPr>
          <w:p w14:paraId="424A4E89"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37B3B4E9"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5BCEAFC6" w14:textId="77777777" w:rsidTr="00A43A51">
        <w:tc>
          <w:tcPr>
            <w:tcW w:w="7848" w:type="dxa"/>
            <w:tcBorders>
              <w:bottom w:val="single" w:sz="4" w:space="0" w:color="auto"/>
            </w:tcBorders>
          </w:tcPr>
          <w:p w14:paraId="47FAFE4B"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02FA6A5A"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2399893F" w14:textId="77777777" w:rsidTr="00A43A51">
        <w:tc>
          <w:tcPr>
            <w:tcW w:w="7848" w:type="dxa"/>
            <w:shd w:val="clear" w:color="auto" w:fill="E6E6E6"/>
          </w:tcPr>
          <w:p w14:paraId="233A17CD" w14:textId="77777777" w:rsidR="00B902FB" w:rsidRPr="003D31C5" w:rsidRDefault="00B902FB" w:rsidP="00A43A51">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06AFC7ED"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20958845" w14:textId="77777777" w:rsidR="00B902FB" w:rsidRDefault="00B902FB" w:rsidP="00A43A51">
            <w:pPr>
              <w:spacing w:after="80"/>
              <w:jc w:val="center"/>
              <w:rPr>
                <w:rFonts w:ascii="Arial" w:hAnsi="Arial" w:cs="Arial"/>
                <w:color w:val="333333"/>
                <w:sz w:val="18"/>
                <w:szCs w:val="18"/>
              </w:rPr>
            </w:pPr>
          </w:p>
        </w:tc>
      </w:tr>
      <w:tr w:rsidR="00B902FB" w:rsidRPr="00072BDF" w14:paraId="64EFA7FB" w14:textId="77777777" w:rsidTr="00A43A51">
        <w:tc>
          <w:tcPr>
            <w:tcW w:w="7848" w:type="dxa"/>
          </w:tcPr>
          <w:p w14:paraId="543308FB"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44EC6FE2" w14:textId="77777777" w:rsidR="00B902FB" w:rsidRPr="003D31C5" w:rsidRDefault="00B902FB" w:rsidP="00A43A51">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3D8CFDC1" w14:textId="77777777" w:rsidR="00B902FB" w:rsidRPr="00072BDF" w:rsidRDefault="00B902FB" w:rsidP="00A43A51">
            <w:pPr>
              <w:spacing w:after="80"/>
              <w:jc w:val="center"/>
              <w:rPr>
                <w:rFonts w:ascii="Arial" w:hAnsi="Arial" w:cs="Arial"/>
                <w:color w:val="333333"/>
                <w:sz w:val="18"/>
                <w:szCs w:val="18"/>
              </w:rPr>
            </w:pPr>
          </w:p>
        </w:tc>
      </w:tr>
      <w:tr w:rsidR="00B902FB" w:rsidRPr="00072BDF" w14:paraId="7FED2381" w14:textId="77777777" w:rsidTr="00A43A51">
        <w:tc>
          <w:tcPr>
            <w:tcW w:w="7848" w:type="dxa"/>
          </w:tcPr>
          <w:p w14:paraId="590C4457" w14:textId="77777777" w:rsidR="00B902FB" w:rsidRPr="003D31C5" w:rsidRDefault="00B902FB" w:rsidP="00A43A51">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46A6969F" w14:textId="77777777" w:rsidR="00B902FB" w:rsidRPr="00072BDF" w:rsidRDefault="00B902FB" w:rsidP="00A43A51">
            <w:pPr>
              <w:spacing w:after="80"/>
              <w:jc w:val="center"/>
              <w:rPr>
                <w:rFonts w:ascii="Arial" w:hAnsi="Arial" w:cs="Arial"/>
                <w:color w:val="333333"/>
                <w:sz w:val="18"/>
                <w:szCs w:val="18"/>
              </w:rPr>
            </w:pPr>
          </w:p>
        </w:tc>
      </w:tr>
      <w:tr w:rsidR="00B902FB" w:rsidRPr="00072BDF" w14:paraId="639B8FB5" w14:textId="77777777" w:rsidTr="00A43A51">
        <w:tc>
          <w:tcPr>
            <w:tcW w:w="7848" w:type="dxa"/>
          </w:tcPr>
          <w:p w14:paraId="47781296" w14:textId="77777777" w:rsidR="00B902FB" w:rsidRPr="003D31C5" w:rsidRDefault="00B902FB"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If additional physical resources are required (new space, modifications, equipment), description of these requirements.  If applicable, Memo or email from the VP for Finance and Administration with written comments regarding additional and/or new facilities, </w:t>
            </w:r>
            <w:proofErr w:type="gramStart"/>
            <w:r w:rsidRPr="003D31C5">
              <w:rPr>
                <w:rFonts w:asciiTheme="majorHAnsi" w:hAnsiTheme="majorHAnsi" w:cs="Arial"/>
                <w:sz w:val="22"/>
                <w:szCs w:val="22"/>
              </w:rPr>
              <w:t>renovations</w:t>
            </w:r>
            <w:proofErr w:type="gramEnd"/>
            <w:r w:rsidRPr="003D31C5">
              <w:rPr>
                <w:rFonts w:asciiTheme="majorHAnsi" w:hAnsiTheme="majorHAnsi" w:cs="Arial"/>
                <w:sz w:val="22"/>
                <w:szCs w:val="22"/>
              </w:rPr>
              <w:t xml:space="preserve"> or construction.</w:t>
            </w:r>
          </w:p>
        </w:tc>
        <w:tc>
          <w:tcPr>
            <w:tcW w:w="630" w:type="dxa"/>
            <w:vAlign w:val="center"/>
          </w:tcPr>
          <w:p w14:paraId="646DCE98" w14:textId="77777777" w:rsidR="00B902FB" w:rsidRPr="00072BDF" w:rsidRDefault="00B902FB" w:rsidP="00A43A51">
            <w:pPr>
              <w:spacing w:after="80"/>
              <w:jc w:val="center"/>
              <w:rPr>
                <w:rFonts w:ascii="Arial" w:hAnsi="Arial" w:cs="Arial"/>
                <w:color w:val="333333"/>
                <w:sz w:val="18"/>
                <w:szCs w:val="18"/>
              </w:rPr>
            </w:pPr>
          </w:p>
        </w:tc>
      </w:tr>
      <w:tr w:rsidR="00B902FB" w:rsidRPr="00975569" w14:paraId="4FAA599A" w14:textId="77777777" w:rsidTr="00A43A51">
        <w:tc>
          <w:tcPr>
            <w:tcW w:w="7848" w:type="dxa"/>
          </w:tcPr>
          <w:p w14:paraId="61E50192"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297A30AE" w14:textId="77777777" w:rsidR="00B902FB" w:rsidRPr="00975569" w:rsidRDefault="00B902FB" w:rsidP="00A43A51">
            <w:pPr>
              <w:spacing w:after="80"/>
              <w:jc w:val="center"/>
              <w:rPr>
                <w:rFonts w:ascii="Arial" w:hAnsi="Arial" w:cs="Arial"/>
                <w:sz w:val="18"/>
                <w:szCs w:val="18"/>
              </w:rPr>
            </w:pPr>
          </w:p>
        </w:tc>
      </w:tr>
      <w:tr w:rsidR="00B902FB" w:rsidRPr="00975569" w14:paraId="3333CB87" w14:textId="77777777" w:rsidTr="00A43A51">
        <w:tc>
          <w:tcPr>
            <w:tcW w:w="7848" w:type="dxa"/>
          </w:tcPr>
          <w:p w14:paraId="553C5358"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 xml:space="preserve">Does the Department currently have </w:t>
            </w:r>
            <w:proofErr w:type="gramStart"/>
            <w:r w:rsidRPr="003D31C5">
              <w:rPr>
                <w:rFonts w:asciiTheme="majorHAnsi" w:hAnsiTheme="majorHAnsi" w:cs="Arial"/>
                <w:sz w:val="22"/>
                <w:szCs w:val="22"/>
              </w:rPr>
              <w:t>full time</w:t>
            </w:r>
            <w:proofErr w:type="gramEnd"/>
            <w:r w:rsidRPr="003D31C5">
              <w:rPr>
                <w:rFonts w:asciiTheme="majorHAnsi" w:hAnsiTheme="majorHAnsi" w:cs="Arial"/>
                <w:sz w:val="22"/>
                <w:szCs w:val="22"/>
              </w:rPr>
              <w:t xml:space="preserve"> faculty qualified to teach this course?  If not, then what plans are there to cover this?</w:t>
            </w:r>
          </w:p>
        </w:tc>
        <w:tc>
          <w:tcPr>
            <w:tcW w:w="630" w:type="dxa"/>
            <w:vAlign w:val="center"/>
          </w:tcPr>
          <w:p w14:paraId="06562E1D" w14:textId="77777777" w:rsidR="00B902FB" w:rsidRPr="00975569" w:rsidRDefault="00B902FB" w:rsidP="00A43A51">
            <w:pPr>
              <w:spacing w:after="80"/>
              <w:jc w:val="center"/>
              <w:rPr>
                <w:rFonts w:ascii="Arial" w:hAnsi="Arial" w:cs="Arial"/>
                <w:sz w:val="18"/>
                <w:szCs w:val="18"/>
              </w:rPr>
            </w:pPr>
          </w:p>
        </w:tc>
      </w:tr>
      <w:tr w:rsidR="00B902FB" w:rsidRPr="00975569" w14:paraId="75172768" w14:textId="77777777" w:rsidTr="00A43A51">
        <w:tc>
          <w:tcPr>
            <w:tcW w:w="7848" w:type="dxa"/>
            <w:tcBorders>
              <w:bottom w:val="single" w:sz="4" w:space="0" w:color="auto"/>
            </w:tcBorders>
          </w:tcPr>
          <w:p w14:paraId="6513CE56"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43DFA058" w14:textId="77777777" w:rsidR="00B902FB" w:rsidRPr="00975569" w:rsidRDefault="00B902FB" w:rsidP="00A43A51">
            <w:pPr>
              <w:spacing w:after="80"/>
              <w:jc w:val="center"/>
              <w:rPr>
                <w:rFonts w:ascii="Arial" w:hAnsi="Arial" w:cs="Arial"/>
                <w:sz w:val="18"/>
                <w:szCs w:val="18"/>
              </w:rPr>
            </w:pPr>
          </w:p>
        </w:tc>
      </w:tr>
      <w:tr w:rsidR="00B902FB" w:rsidRPr="00072BDF" w14:paraId="3F54CDE3" w14:textId="77777777" w:rsidTr="00A43A51">
        <w:tc>
          <w:tcPr>
            <w:tcW w:w="7848" w:type="dxa"/>
            <w:shd w:val="clear" w:color="auto" w:fill="E6E6E6"/>
          </w:tcPr>
          <w:p w14:paraId="144FC003" w14:textId="77777777" w:rsidR="00B902FB" w:rsidRPr="003D31C5" w:rsidRDefault="00B902FB" w:rsidP="00A43A51">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5285F6E6" w14:textId="77777777" w:rsidR="00B902FB" w:rsidRPr="003D31C5" w:rsidRDefault="00B902FB" w:rsidP="00A43A51">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785DBE27" w14:textId="77777777" w:rsidR="00B902FB" w:rsidRDefault="00B902FB" w:rsidP="00A43A51">
            <w:pPr>
              <w:spacing w:after="80"/>
              <w:jc w:val="center"/>
              <w:rPr>
                <w:rFonts w:ascii="Arial" w:hAnsi="Arial" w:cs="Arial"/>
                <w:color w:val="333333"/>
                <w:sz w:val="18"/>
                <w:szCs w:val="18"/>
              </w:rPr>
            </w:pPr>
          </w:p>
        </w:tc>
      </w:tr>
      <w:tr w:rsidR="00B902FB" w:rsidRPr="00072BDF" w14:paraId="358E48BD" w14:textId="77777777" w:rsidTr="00A43A51">
        <w:tc>
          <w:tcPr>
            <w:tcW w:w="7848" w:type="dxa"/>
          </w:tcPr>
          <w:p w14:paraId="336B50B6"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lastRenderedPageBreak/>
              <w:t>Course Context (e.g. required, elective, capstone)</w:t>
            </w:r>
          </w:p>
        </w:tc>
        <w:tc>
          <w:tcPr>
            <w:tcW w:w="630" w:type="dxa"/>
            <w:vAlign w:val="center"/>
          </w:tcPr>
          <w:p w14:paraId="37042864"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072BDF" w14:paraId="0DB61074" w14:textId="77777777" w:rsidTr="00A43A51">
        <w:tc>
          <w:tcPr>
            <w:tcW w:w="7848" w:type="dxa"/>
          </w:tcPr>
          <w:p w14:paraId="2E894E48"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648CEEE7"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975569" w14:paraId="42657E45" w14:textId="77777777" w:rsidTr="00A43A51">
        <w:tc>
          <w:tcPr>
            <w:tcW w:w="7848" w:type="dxa"/>
            <w:tcBorders>
              <w:bottom w:val="single" w:sz="4" w:space="0" w:color="auto"/>
            </w:tcBorders>
          </w:tcPr>
          <w:p w14:paraId="1CA1E146"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094BF793" w14:textId="77777777" w:rsidR="00B902FB" w:rsidRPr="00975569" w:rsidRDefault="00B902FB" w:rsidP="00A43A51">
            <w:pPr>
              <w:spacing w:after="80"/>
              <w:jc w:val="center"/>
              <w:rPr>
                <w:rFonts w:ascii="Arial" w:hAnsi="Arial" w:cs="Arial"/>
                <w:sz w:val="18"/>
                <w:szCs w:val="18"/>
              </w:rPr>
            </w:pPr>
            <w:r>
              <w:rPr>
                <w:rFonts w:ascii="Arial" w:hAnsi="Arial" w:cs="Arial"/>
                <w:sz w:val="18"/>
                <w:szCs w:val="18"/>
              </w:rPr>
              <w:t>Y</w:t>
            </w:r>
          </w:p>
        </w:tc>
      </w:tr>
      <w:tr w:rsidR="00B902FB" w:rsidRPr="00072BDF" w14:paraId="0C1667B5" w14:textId="77777777" w:rsidTr="00A43A51">
        <w:tc>
          <w:tcPr>
            <w:tcW w:w="7848" w:type="dxa"/>
          </w:tcPr>
          <w:p w14:paraId="4AA9FBED"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76328B49" w14:textId="77777777" w:rsidR="00B902FB" w:rsidRDefault="00B902FB"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B902FB" w:rsidRPr="00975569" w14:paraId="7A7B6C84" w14:textId="77777777" w:rsidTr="00A43A51">
        <w:tc>
          <w:tcPr>
            <w:tcW w:w="7848" w:type="dxa"/>
            <w:tcBorders>
              <w:bottom w:val="single" w:sz="4" w:space="0" w:color="auto"/>
            </w:tcBorders>
          </w:tcPr>
          <w:p w14:paraId="52954BB7"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448697D4" w14:textId="77777777" w:rsidR="00B902FB" w:rsidRPr="00975569" w:rsidRDefault="00B902FB" w:rsidP="00A43A51">
            <w:pPr>
              <w:spacing w:after="80"/>
              <w:jc w:val="center"/>
              <w:rPr>
                <w:rFonts w:ascii="Arial" w:hAnsi="Arial" w:cs="Arial"/>
                <w:sz w:val="18"/>
                <w:szCs w:val="18"/>
              </w:rPr>
            </w:pPr>
            <w:r>
              <w:rPr>
                <w:rFonts w:ascii="Arial" w:hAnsi="Arial" w:cs="Arial"/>
                <w:sz w:val="18"/>
                <w:szCs w:val="18"/>
              </w:rPr>
              <w:t>N</w:t>
            </w:r>
          </w:p>
        </w:tc>
      </w:tr>
      <w:tr w:rsidR="00B902FB" w:rsidRPr="00975569" w14:paraId="1A3AF0DD" w14:textId="77777777" w:rsidTr="00A43A51">
        <w:tc>
          <w:tcPr>
            <w:tcW w:w="7848" w:type="dxa"/>
            <w:shd w:val="clear" w:color="auto" w:fill="E6E6E6"/>
          </w:tcPr>
          <w:p w14:paraId="6BFEEF40" w14:textId="77777777" w:rsidR="00B902FB" w:rsidRPr="003D31C5" w:rsidRDefault="00B902FB" w:rsidP="00A43A51">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2E2D4849" w14:textId="77777777" w:rsidR="00B902FB" w:rsidRPr="00975569" w:rsidRDefault="00B902FB" w:rsidP="00A43A51">
            <w:pPr>
              <w:spacing w:after="80"/>
              <w:jc w:val="center"/>
              <w:rPr>
                <w:rFonts w:ascii="Arial" w:hAnsi="Arial" w:cs="Arial"/>
                <w:sz w:val="18"/>
                <w:szCs w:val="18"/>
              </w:rPr>
            </w:pPr>
          </w:p>
        </w:tc>
      </w:tr>
      <w:tr w:rsidR="00B902FB" w:rsidRPr="00975569" w14:paraId="36899358" w14:textId="77777777" w:rsidTr="00A43A51">
        <w:tc>
          <w:tcPr>
            <w:tcW w:w="7848" w:type="dxa"/>
          </w:tcPr>
          <w:p w14:paraId="623707AE" w14:textId="77777777" w:rsidR="00B902FB" w:rsidRPr="00892125" w:rsidRDefault="00000000" w:rsidP="00A43A51">
            <w:pPr>
              <w:spacing w:after="80"/>
              <w:rPr>
                <w:rFonts w:asciiTheme="majorHAnsi" w:hAnsiTheme="majorHAnsi" w:cs="Arial"/>
                <w:color w:val="FF0000"/>
                <w:sz w:val="22"/>
                <w:szCs w:val="22"/>
              </w:rPr>
            </w:pPr>
            <w:hyperlink r:id="rId27" w:history="1">
              <w:r w:rsidR="00B902FB" w:rsidRPr="00AA0010">
                <w:rPr>
                  <w:rStyle w:val="Hyperlink"/>
                  <w:rFonts w:asciiTheme="majorHAnsi" w:hAnsiTheme="majorHAnsi" w:cs="Arial"/>
                  <w:sz w:val="22"/>
                  <w:szCs w:val="22"/>
                </w:rPr>
                <w:t xml:space="preserve"> Interdisciplinary Form</w:t>
              </w:r>
            </w:hyperlink>
            <w:r w:rsidR="00B902FB" w:rsidRPr="00B5355C">
              <w:rPr>
                <w:rFonts w:asciiTheme="majorHAnsi" w:hAnsiTheme="majorHAnsi" w:cs="Arial"/>
                <w:color w:val="C00000"/>
                <w:sz w:val="22"/>
                <w:szCs w:val="22"/>
              </w:rPr>
              <w:t xml:space="preserve"> </w:t>
            </w:r>
            <w:r w:rsidR="00B902FB" w:rsidRPr="00AA0010">
              <w:rPr>
                <w:rFonts w:asciiTheme="majorHAnsi" w:hAnsiTheme="majorHAnsi" w:cs="Arial"/>
                <w:sz w:val="22"/>
                <w:szCs w:val="22"/>
              </w:rPr>
              <w:t>(if applicable)</w:t>
            </w:r>
          </w:p>
        </w:tc>
        <w:tc>
          <w:tcPr>
            <w:tcW w:w="630" w:type="dxa"/>
            <w:vAlign w:val="center"/>
          </w:tcPr>
          <w:p w14:paraId="742E7D4B" w14:textId="77777777" w:rsidR="00B902FB" w:rsidRPr="00975569" w:rsidRDefault="00B902FB" w:rsidP="00A43A51">
            <w:pPr>
              <w:spacing w:after="80"/>
              <w:jc w:val="center"/>
              <w:rPr>
                <w:rFonts w:ascii="Arial" w:hAnsi="Arial" w:cs="Arial"/>
                <w:sz w:val="18"/>
                <w:szCs w:val="18"/>
              </w:rPr>
            </w:pPr>
          </w:p>
        </w:tc>
      </w:tr>
      <w:tr w:rsidR="00B902FB" w:rsidRPr="00975569" w14:paraId="3E56F07E" w14:textId="77777777" w:rsidTr="00A43A51">
        <w:tc>
          <w:tcPr>
            <w:tcW w:w="7848" w:type="dxa"/>
          </w:tcPr>
          <w:p w14:paraId="56E65C6D" w14:textId="77777777" w:rsidR="00B902FB" w:rsidRPr="00341B3C" w:rsidRDefault="00B902FB" w:rsidP="00A43A51">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 xml:space="preserve">Interdisciplinary Committee Recommendation (if applicable and if </w:t>
            </w:r>
            <w:proofErr w:type="gramStart"/>
            <w:r w:rsidRPr="00341B3C">
              <w:rPr>
                <w:rFonts w:asciiTheme="majorHAnsi" w:hAnsiTheme="majorHAnsi" w:cs="Arial"/>
                <w:sz w:val="22"/>
                <w:szCs w:val="22"/>
              </w:rPr>
              <w:t>received)*</w:t>
            </w:r>
            <w:proofErr w:type="gramEnd"/>
          </w:p>
          <w:p w14:paraId="5E74AA0C" w14:textId="77777777" w:rsidR="00B902FB" w:rsidRPr="00341B3C" w:rsidRDefault="00B902FB" w:rsidP="00A43A51">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3CAC7024" w14:textId="77777777" w:rsidR="00B902FB" w:rsidRPr="00975569" w:rsidRDefault="00B902FB" w:rsidP="00A43A51">
            <w:pPr>
              <w:spacing w:after="80"/>
              <w:jc w:val="center"/>
              <w:rPr>
                <w:rFonts w:ascii="Arial" w:hAnsi="Arial" w:cs="Arial"/>
                <w:sz w:val="18"/>
                <w:szCs w:val="18"/>
              </w:rPr>
            </w:pPr>
          </w:p>
        </w:tc>
      </w:tr>
      <w:tr w:rsidR="00B902FB" w:rsidRPr="00975569" w14:paraId="2D7B1273" w14:textId="77777777" w:rsidTr="00A43A51">
        <w:trPr>
          <w:trHeight w:val="90"/>
        </w:trPr>
        <w:tc>
          <w:tcPr>
            <w:tcW w:w="7848" w:type="dxa"/>
          </w:tcPr>
          <w:p w14:paraId="2854DC54" w14:textId="77777777" w:rsidR="00B902FB" w:rsidRPr="00892125" w:rsidRDefault="00000000" w:rsidP="00A43A51">
            <w:pPr>
              <w:spacing w:after="80"/>
              <w:rPr>
                <w:rFonts w:asciiTheme="majorHAnsi" w:hAnsiTheme="majorHAnsi" w:cs="Arial"/>
                <w:color w:val="FF0000"/>
                <w:sz w:val="22"/>
                <w:szCs w:val="22"/>
              </w:rPr>
            </w:pPr>
            <w:hyperlink r:id="rId28" w:history="1">
              <w:r w:rsidR="00B902FB" w:rsidRPr="0054596D">
                <w:rPr>
                  <w:rStyle w:val="Hyperlink"/>
                  <w:rFonts w:asciiTheme="majorHAnsi" w:hAnsiTheme="majorHAnsi" w:cs="Arial"/>
                  <w:sz w:val="22"/>
                  <w:szCs w:val="22"/>
                </w:rPr>
                <w:t>Common Core (Liberal Arts) Intent to Submit</w:t>
              </w:r>
            </w:hyperlink>
            <w:r w:rsidR="00B902FB">
              <w:rPr>
                <w:rFonts w:asciiTheme="majorHAnsi" w:hAnsiTheme="majorHAnsi" w:cs="Arial"/>
                <w:sz w:val="22"/>
                <w:szCs w:val="22"/>
              </w:rPr>
              <w:t xml:space="preserve"> (if a</w:t>
            </w:r>
            <w:r w:rsidR="00B902FB" w:rsidRPr="003D31C5">
              <w:rPr>
                <w:rFonts w:asciiTheme="majorHAnsi" w:hAnsiTheme="majorHAnsi" w:cs="Arial"/>
                <w:sz w:val="22"/>
                <w:szCs w:val="22"/>
              </w:rPr>
              <w:t>pplicable)</w:t>
            </w:r>
          </w:p>
        </w:tc>
        <w:tc>
          <w:tcPr>
            <w:tcW w:w="630" w:type="dxa"/>
            <w:vAlign w:val="center"/>
          </w:tcPr>
          <w:p w14:paraId="5A955217" w14:textId="77777777" w:rsidR="00B902FB" w:rsidRPr="00975569" w:rsidRDefault="00B902FB" w:rsidP="00A43A51">
            <w:pPr>
              <w:spacing w:after="80"/>
              <w:jc w:val="center"/>
              <w:rPr>
                <w:rFonts w:ascii="Arial" w:hAnsi="Arial" w:cs="Arial"/>
                <w:sz w:val="18"/>
                <w:szCs w:val="18"/>
              </w:rPr>
            </w:pPr>
          </w:p>
        </w:tc>
      </w:tr>
      <w:tr w:rsidR="00B902FB" w:rsidRPr="00975569" w14:paraId="613A1070" w14:textId="77777777" w:rsidTr="00A43A51">
        <w:tc>
          <w:tcPr>
            <w:tcW w:w="7848" w:type="dxa"/>
          </w:tcPr>
          <w:p w14:paraId="657F944D" w14:textId="77777777" w:rsidR="00B902FB" w:rsidRPr="003D31C5" w:rsidRDefault="00B902FB" w:rsidP="00A43A51">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6A693599" w14:textId="77777777" w:rsidR="00B902FB" w:rsidRPr="00975569" w:rsidRDefault="00B902FB" w:rsidP="00A43A51">
            <w:pPr>
              <w:spacing w:after="80"/>
              <w:jc w:val="center"/>
              <w:rPr>
                <w:rFonts w:ascii="Arial" w:hAnsi="Arial" w:cs="Arial"/>
                <w:sz w:val="18"/>
                <w:szCs w:val="18"/>
              </w:rPr>
            </w:pPr>
          </w:p>
        </w:tc>
      </w:tr>
      <w:tr w:rsidR="00B902FB" w:rsidRPr="00072BDF" w14:paraId="74CD4B67" w14:textId="77777777" w:rsidTr="00A43A51">
        <w:tc>
          <w:tcPr>
            <w:tcW w:w="7848" w:type="dxa"/>
          </w:tcPr>
          <w:p w14:paraId="0B957B12" w14:textId="77777777" w:rsidR="00B902FB" w:rsidRPr="003D31C5" w:rsidRDefault="00B902FB" w:rsidP="00A43A51">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009F27FA" w14:textId="77777777" w:rsidR="00B902FB" w:rsidRPr="00072BDF" w:rsidRDefault="00B902FB" w:rsidP="00A43A51">
            <w:pPr>
              <w:spacing w:after="80"/>
              <w:jc w:val="center"/>
              <w:rPr>
                <w:rFonts w:ascii="Times" w:hAnsi="Times" w:cs="Times New Roman"/>
                <w:sz w:val="20"/>
                <w:szCs w:val="20"/>
              </w:rPr>
            </w:pPr>
          </w:p>
        </w:tc>
      </w:tr>
      <w:tr w:rsidR="00B902FB" w:rsidRPr="00072BDF" w14:paraId="34D89768" w14:textId="77777777" w:rsidTr="00A43A51">
        <w:tc>
          <w:tcPr>
            <w:tcW w:w="7848" w:type="dxa"/>
            <w:shd w:val="clear" w:color="auto" w:fill="E6E6E6"/>
          </w:tcPr>
          <w:p w14:paraId="02D2A75C" w14:textId="77777777" w:rsidR="00B902FB" w:rsidRPr="003D31C5" w:rsidRDefault="00B902FB" w:rsidP="00A43A51">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29"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666B1384" w14:textId="77777777" w:rsidR="00B902FB" w:rsidRPr="00072BDF" w:rsidRDefault="00B902FB" w:rsidP="00A43A51">
            <w:pPr>
              <w:spacing w:after="80"/>
              <w:jc w:val="center"/>
              <w:rPr>
                <w:rFonts w:ascii="Times" w:hAnsi="Times" w:cs="Times New Roman"/>
                <w:sz w:val="20"/>
                <w:szCs w:val="20"/>
              </w:rPr>
            </w:pPr>
          </w:p>
        </w:tc>
      </w:tr>
      <w:tr w:rsidR="00B902FB" w:rsidRPr="00072BDF" w14:paraId="0E29939E" w14:textId="77777777" w:rsidTr="00A43A51">
        <w:tc>
          <w:tcPr>
            <w:tcW w:w="7848" w:type="dxa"/>
          </w:tcPr>
          <w:p w14:paraId="74354333" w14:textId="77777777" w:rsidR="00B902FB" w:rsidRPr="003D31C5" w:rsidRDefault="00B902FB"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3A5FF43D" w14:textId="77777777" w:rsidR="00B902FB" w:rsidRPr="00072BDF" w:rsidRDefault="00B902FB" w:rsidP="00A43A51">
            <w:pPr>
              <w:spacing w:after="80"/>
              <w:jc w:val="center"/>
              <w:rPr>
                <w:rFonts w:ascii="Times" w:hAnsi="Times" w:cs="Times New Roman"/>
                <w:sz w:val="20"/>
                <w:szCs w:val="20"/>
              </w:rPr>
            </w:pPr>
          </w:p>
        </w:tc>
      </w:tr>
      <w:tr w:rsidR="00B902FB" w:rsidRPr="00072BDF" w14:paraId="30513EBF" w14:textId="77777777" w:rsidTr="00A43A51">
        <w:tc>
          <w:tcPr>
            <w:tcW w:w="7848" w:type="dxa"/>
            <w:tcBorders>
              <w:bottom w:val="single" w:sz="4" w:space="0" w:color="auto"/>
            </w:tcBorders>
          </w:tcPr>
          <w:p w14:paraId="6C10C480" w14:textId="77777777" w:rsidR="00B902FB" w:rsidRPr="003D31C5" w:rsidRDefault="00B902FB" w:rsidP="00A43A51">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5A4F53DD" w14:textId="77777777" w:rsidR="00B902FB" w:rsidRPr="00072BDF" w:rsidRDefault="00B902FB" w:rsidP="00A43A51">
            <w:pPr>
              <w:spacing w:after="80"/>
              <w:jc w:val="center"/>
              <w:rPr>
                <w:rFonts w:ascii="Times" w:hAnsi="Times" w:cs="Times New Roman"/>
                <w:sz w:val="20"/>
                <w:szCs w:val="20"/>
              </w:rPr>
            </w:pPr>
          </w:p>
        </w:tc>
      </w:tr>
    </w:tbl>
    <w:p w14:paraId="37E0E9B9" w14:textId="77777777" w:rsidR="00B902FB" w:rsidRDefault="00B902FB" w:rsidP="00B902FB"/>
    <w:p w14:paraId="786475B1" w14:textId="77777777" w:rsidR="00E3030D" w:rsidRDefault="00E3030D" w:rsidP="00576098">
      <w:pPr>
        <w:rPr>
          <w:rFonts w:asciiTheme="majorHAnsi" w:hAnsiTheme="majorHAnsi"/>
        </w:rPr>
        <w:sectPr w:rsidR="00E3030D" w:rsidSect="00366BDE">
          <w:headerReference w:type="even" r:id="rId30"/>
          <w:headerReference w:type="default" r:id="rId31"/>
          <w:footerReference w:type="even" r:id="rId32"/>
          <w:footerReference w:type="default" r:id="rId33"/>
          <w:pgSz w:w="12240" w:h="15840"/>
          <w:pgMar w:top="1350" w:right="1800" w:bottom="1170" w:left="1800" w:header="720" w:footer="720" w:gutter="0"/>
          <w:cols w:space="720"/>
        </w:sectPr>
      </w:pPr>
    </w:p>
    <w:p w14:paraId="73AA9ACA" w14:textId="61D00EFC" w:rsidR="00EB6208" w:rsidRDefault="00EB6208" w:rsidP="00EB6208">
      <w:pPr>
        <w:pStyle w:val="Heading2"/>
      </w:pPr>
      <w:bookmarkStart w:id="9" w:name="_Toc156928087"/>
      <w:r>
        <w:lastRenderedPageBreak/>
        <w:t>EDU 2430 Course Syllabus</w:t>
      </w:r>
      <w:bookmarkEnd w:id="9"/>
    </w:p>
    <w:p w14:paraId="6BB73E1C" w14:textId="25B38964" w:rsidR="00DF6419" w:rsidRPr="008E0C7F" w:rsidRDefault="00DF6419" w:rsidP="00DF6419">
      <w:pPr>
        <w:jc w:val="center"/>
        <w:rPr>
          <w:b/>
        </w:rPr>
      </w:pPr>
      <w:r w:rsidRPr="008E0C7F">
        <w:rPr>
          <w:b/>
        </w:rPr>
        <w:t>New York City College of Technology</w:t>
      </w:r>
    </w:p>
    <w:p w14:paraId="6FD6B9B8" w14:textId="77777777" w:rsidR="00DF6419" w:rsidRPr="008E0C7F" w:rsidRDefault="00DF6419" w:rsidP="00DF6419">
      <w:pPr>
        <w:jc w:val="center"/>
      </w:pPr>
      <w:r w:rsidRPr="008E0C7F">
        <w:rPr>
          <w:b/>
        </w:rPr>
        <w:t>Department of Career and Technology Teacher Education</w:t>
      </w:r>
    </w:p>
    <w:p w14:paraId="1B9FCA4C" w14:textId="77777777" w:rsidR="00DF6419" w:rsidRPr="008E0C7F" w:rsidRDefault="00DF6419" w:rsidP="00DF6419"/>
    <w:p w14:paraId="5C20823A" w14:textId="77777777" w:rsidR="00DF6419" w:rsidRPr="008E0C7F" w:rsidRDefault="00DF6419" w:rsidP="00DF6419">
      <w:r w:rsidRPr="008E0C7F">
        <w:t xml:space="preserve">Course Number: </w:t>
      </w:r>
      <w:r w:rsidRPr="008E0C7F">
        <w:rPr>
          <w:b/>
        </w:rPr>
        <w:t>EDU-</w:t>
      </w:r>
      <w:r>
        <w:rPr>
          <w:b/>
        </w:rPr>
        <w:t>2430</w:t>
      </w:r>
      <w:r>
        <w:rPr>
          <w:b/>
        </w:rPr>
        <w:tab/>
      </w:r>
      <w:r>
        <w:rPr>
          <w:b/>
        </w:rPr>
        <w:tab/>
      </w:r>
      <w:r>
        <w:t xml:space="preserve"> </w:t>
      </w:r>
      <w:r w:rsidRPr="008E0C7F">
        <w:t xml:space="preserve">Title: </w:t>
      </w:r>
      <w:r>
        <w:t>Programming for Educators</w:t>
      </w:r>
    </w:p>
    <w:p w14:paraId="6630C2E2" w14:textId="31D25495" w:rsidR="00DF6419" w:rsidRPr="008E0C7F" w:rsidRDefault="00DF6419" w:rsidP="00DF6419">
      <w:r w:rsidRPr="008E0C7F">
        <w:t xml:space="preserve">Credit Hours: </w:t>
      </w:r>
      <w:r>
        <w:t xml:space="preserve">3 (2cl, 2 lab </w:t>
      </w:r>
      <w:proofErr w:type="spellStart"/>
      <w:r>
        <w:t>hrs</w:t>
      </w:r>
      <w:proofErr w:type="spellEnd"/>
      <w:r>
        <w:t>)</w:t>
      </w:r>
      <w:r>
        <w:tab/>
        <w:t xml:space="preserve"> </w:t>
      </w:r>
      <w:r w:rsidRPr="008E0C7F">
        <w:t xml:space="preserve">Class Meeting Times: </w:t>
      </w:r>
    </w:p>
    <w:p w14:paraId="77B153CE" w14:textId="77777777" w:rsidR="00DF6419" w:rsidRDefault="00DF6419" w:rsidP="00DF6419">
      <w:r w:rsidRPr="008E0C7F">
        <w:t>Instructor:</w:t>
      </w:r>
      <w:r w:rsidRPr="008E0C7F">
        <w:tab/>
      </w:r>
      <w:r>
        <w:tab/>
      </w:r>
      <w:r w:rsidRPr="008E0C7F">
        <w:t xml:space="preserve"> </w:t>
      </w:r>
      <w:r>
        <w:t xml:space="preserve">          </w:t>
      </w:r>
      <w:r>
        <w:tab/>
      </w:r>
      <w:r>
        <w:tab/>
        <w:t xml:space="preserve"> Classroom: </w:t>
      </w:r>
    </w:p>
    <w:p w14:paraId="68E901C4" w14:textId="42C67DA5" w:rsidR="00DF6419" w:rsidRDefault="00DF6419" w:rsidP="00DF6419">
      <w:r>
        <w:t>E</w:t>
      </w:r>
      <w:r w:rsidRPr="008E0C7F">
        <w:t>mail:</w:t>
      </w:r>
      <w:r>
        <w:tab/>
      </w:r>
      <w:r>
        <w:tab/>
        <w:t xml:space="preserve"> </w:t>
      </w:r>
      <w:r>
        <w:tab/>
      </w:r>
      <w:r>
        <w:tab/>
      </w:r>
      <w:r>
        <w:tab/>
      </w:r>
      <w:r w:rsidR="00AA1EEF">
        <w:t xml:space="preserve"> </w:t>
      </w:r>
      <w:r w:rsidRPr="008E0C7F">
        <w:t xml:space="preserve">Office:      </w:t>
      </w:r>
    </w:p>
    <w:p w14:paraId="4DF5A6AD" w14:textId="77777777" w:rsidR="00DF6419" w:rsidRPr="008E0C7F" w:rsidRDefault="00DF6419" w:rsidP="00DF6419">
      <w:r w:rsidRPr="008E0C7F">
        <w:t>Office Phone:</w:t>
      </w:r>
      <w:r>
        <w:tab/>
      </w:r>
      <w:r>
        <w:tab/>
      </w:r>
      <w:r>
        <w:tab/>
      </w:r>
      <w:r>
        <w:tab/>
        <w:t xml:space="preserve"> </w:t>
      </w:r>
      <w:r w:rsidRPr="008E0C7F">
        <w:t xml:space="preserve">Office Hours: </w:t>
      </w:r>
      <w:r>
        <w:rPr>
          <w:noProof/>
        </w:rPr>
        <mc:AlternateContent>
          <mc:Choice Requires="wps">
            <w:drawing>
              <wp:anchor distT="0" distB="0" distL="114300" distR="114300" simplePos="0" relativeHeight="251663360" behindDoc="0" locked="0" layoutInCell="1" allowOverlap="1" wp14:anchorId="5FF993C1" wp14:editId="04A62E28">
                <wp:simplePos x="0" y="0"/>
                <wp:positionH relativeFrom="column">
                  <wp:posOffset>-114300</wp:posOffset>
                </wp:positionH>
                <wp:positionV relativeFrom="paragraph">
                  <wp:posOffset>289560</wp:posOffset>
                </wp:positionV>
                <wp:extent cx="5600700" cy="0"/>
                <wp:effectExtent l="0" t="0" r="0" b="0"/>
                <wp:wrapNone/>
                <wp:docPr id="6777824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C048"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" strokeweight="4.5pt">
                <v:stroke linestyle="thinThick"/>
              </v:line>
            </w:pict>
          </mc:Fallback>
        </mc:AlternateContent>
      </w:r>
      <w:r>
        <w:t xml:space="preserve"> </w:t>
      </w:r>
    </w:p>
    <w:p w14:paraId="640818F5" w14:textId="77777777" w:rsidR="00DF6419" w:rsidRDefault="00DF6419" w:rsidP="00DF6419">
      <w:pPr>
        <w:jc w:val="center"/>
        <w:rPr>
          <w:rFonts w:cs="Times New Roman"/>
          <w:b/>
        </w:rPr>
      </w:pPr>
    </w:p>
    <w:p w14:paraId="25B24E3D" w14:textId="77777777" w:rsidR="00DF6419" w:rsidRPr="00DF7C20" w:rsidRDefault="00DF6419" w:rsidP="00DF6419">
      <w:pPr>
        <w:rPr>
          <w:rFonts w:cs="Times New Roman"/>
        </w:rPr>
      </w:pPr>
    </w:p>
    <w:p w14:paraId="44704ED4" w14:textId="77777777" w:rsidR="00DF6419" w:rsidRPr="00E275DC" w:rsidRDefault="00DF6419" w:rsidP="00E275DC">
      <w:pPr>
        <w:rPr>
          <w:b/>
          <w:bCs/>
        </w:rPr>
      </w:pPr>
      <w:r w:rsidRPr="00E275DC">
        <w:rPr>
          <w:b/>
          <w:bCs/>
        </w:rPr>
        <w:t>Course Description</w:t>
      </w:r>
    </w:p>
    <w:p w14:paraId="238CFE99" w14:textId="77777777" w:rsidR="00DF6419" w:rsidRPr="00CB0AC6" w:rsidRDefault="00DF6419" w:rsidP="00DF6419">
      <w:pPr>
        <w:rPr>
          <w:rFonts w:cs="Times New Roman"/>
          <w:color w:val="FF0000"/>
        </w:rPr>
      </w:pPr>
      <w:r w:rsidRPr="00CB0AC6">
        <w:rPr>
          <w:rFonts w:cs="Times New Roman"/>
          <w:bCs/>
        </w:rPr>
        <w:t>Foundations of computer programming for K-12 educators using high-level programing languages. This course introduces essential computer programming concepts including syntax, data types, data structures, functions, arrays, conditional statements, and iterations. Students develop computational thinking through decomposition, generalization, abstraction, pattern recognition, algorithm design, and debugging.</w:t>
      </w:r>
    </w:p>
    <w:p w14:paraId="730FF66A" w14:textId="4955451F" w:rsidR="00DF6419" w:rsidRPr="00FC7B18" w:rsidRDefault="00DF6419" w:rsidP="00DF6419">
      <w:pPr>
        <w:rPr>
          <w:rFonts w:cs="Times New Roman"/>
        </w:rPr>
      </w:pPr>
      <w:r w:rsidRPr="00FC7B18">
        <w:rPr>
          <w:rFonts w:cs="Times New Roman"/>
        </w:rPr>
        <w:t xml:space="preserve">Prerequisite: </w:t>
      </w:r>
      <w:r>
        <w:rPr>
          <w:rFonts w:cs="Times New Roman"/>
        </w:rPr>
        <w:t>MAT 1</w:t>
      </w:r>
      <w:r w:rsidR="00701043">
        <w:rPr>
          <w:rFonts w:cs="Times New Roman"/>
        </w:rPr>
        <w:t>275</w:t>
      </w:r>
      <w:r>
        <w:rPr>
          <w:rFonts w:cs="Times New Roman"/>
        </w:rPr>
        <w:t xml:space="preserve"> or higher</w:t>
      </w:r>
    </w:p>
    <w:p w14:paraId="466D419C" w14:textId="77777777" w:rsidR="00DF6419" w:rsidRPr="00FC7B18" w:rsidRDefault="00DF6419" w:rsidP="00DF6419"/>
    <w:p w14:paraId="687AD64F" w14:textId="77777777" w:rsidR="00DF6419" w:rsidRPr="00E275DC" w:rsidRDefault="00DF6419" w:rsidP="00E275DC">
      <w:pPr>
        <w:pStyle w:val="Heading4"/>
      </w:pPr>
      <w:r w:rsidRPr="00E275DC">
        <w:t>Learning Outcomes</w:t>
      </w:r>
    </w:p>
    <w:p w14:paraId="4B7C9055" w14:textId="77777777" w:rsidR="00DF6419" w:rsidRPr="00DF7C20" w:rsidRDefault="00DF6419" w:rsidP="00DF6419">
      <w:pPr>
        <w:rPr>
          <w:rFonts w:cs="Times New Roman"/>
        </w:rPr>
      </w:pPr>
      <w:r w:rsidRPr="00DF7C20">
        <w:rPr>
          <w:rFonts w:cs="Times New Roman"/>
        </w:rPr>
        <w:t>After successful completion of this course, you will be able to:</w:t>
      </w:r>
    </w:p>
    <w:p w14:paraId="04B9DB7C" w14:textId="77777777" w:rsidR="00DF6419" w:rsidRPr="00DF7C20" w:rsidRDefault="00DF6419" w:rsidP="00DF6419">
      <w:pPr>
        <w:rPr>
          <w:rFonts w:cs="Times New Roman"/>
        </w:rPr>
      </w:pPr>
    </w:p>
    <w:p w14:paraId="6925C5EA"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sidRPr="00953991">
        <w:rPr>
          <w:rFonts w:cs="Times New Roman"/>
        </w:rPr>
        <w:t>Apply knowledge and techniques of computer programming for problem-solving.</w:t>
      </w:r>
    </w:p>
    <w:p w14:paraId="69267FBE"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Pr>
          <w:rFonts w:cs="Times New Roman"/>
        </w:rPr>
        <w:t>D</w:t>
      </w:r>
      <w:r w:rsidRPr="00953991">
        <w:rPr>
          <w:rFonts w:cs="Times New Roman"/>
        </w:rPr>
        <w:t>emonstrates knowledge of characteristics of various programming paradigms (e.g., functional, procedural, object-oriented)</w:t>
      </w:r>
      <w:r>
        <w:rPr>
          <w:rFonts w:cs="Times New Roman"/>
        </w:rPr>
        <w:t>.</w:t>
      </w:r>
    </w:p>
    <w:p w14:paraId="04FF7EC8"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Pr>
          <w:rFonts w:cs="Times New Roman"/>
        </w:rPr>
        <w:t>A</w:t>
      </w:r>
      <w:r w:rsidRPr="00953991">
        <w:rPr>
          <w:rFonts w:cs="Times New Roman"/>
        </w:rPr>
        <w:t>pplies knowledge of data types; the use of variables, objects, and classes in different contexts; and data structures (i.e., one- and two-dimensional arrays, associative arrays, and lists)</w:t>
      </w:r>
      <w:r>
        <w:rPr>
          <w:rFonts w:cs="Times New Roman"/>
        </w:rPr>
        <w:t>.</w:t>
      </w:r>
    </w:p>
    <w:p w14:paraId="58AF8191"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sidRPr="00953991">
        <w:rPr>
          <w:rFonts w:cs="Times New Roman"/>
        </w:rPr>
        <w:t>Use syntax and program structure.</w:t>
      </w:r>
    </w:p>
    <w:p w14:paraId="600A7961"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sidRPr="00953991">
        <w:rPr>
          <w:rFonts w:cs="Times New Roman"/>
        </w:rPr>
        <w:t xml:space="preserve">Utilize conditional execution with if, </w:t>
      </w:r>
      <w:proofErr w:type="spellStart"/>
      <w:r w:rsidRPr="00953991">
        <w:rPr>
          <w:rFonts w:cs="Times New Roman"/>
        </w:rPr>
        <w:t>elif</w:t>
      </w:r>
      <w:proofErr w:type="spellEnd"/>
      <w:r w:rsidRPr="00953991">
        <w:rPr>
          <w:rFonts w:cs="Times New Roman"/>
        </w:rPr>
        <w:t>, and else</w:t>
      </w:r>
      <w:r>
        <w:rPr>
          <w:rFonts w:cs="Times New Roman"/>
        </w:rPr>
        <w:t>.</w:t>
      </w:r>
    </w:p>
    <w:p w14:paraId="0CDF790D"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lang w:eastAsia="ko-KR"/>
        </w:rPr>
      </w:pPr>
      <w:r w:rsidRPr="00953991">
        <w:rPr>
          <w:rFonts w:cs="Times New Roman"/>
        </w:rPr>
        <w:t xml:space="preserve">Design basic looping logic to </w:t>
      </w:r>
      <w:r w:rsidRPr="00953991">
        <w:rPr>
          <w:rFonts w:cs="Times New Roman"/>
          <w:lang w:eastAsia="ko-KR"/>
        </w:rPr>
        <w:t xml:space="preserve">apply iterative patterns. </w:t>
      </w:r>
    </w:p>
    <w:p w14:paraId="74339008"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sidRPr="00953991">
        <w:rPr>
          <w:rFonts w:cs="Times New Roman"/>
        </w:rPr>
        <w:t>Design and use functions and function invocation, including global function, object function, parameter/argument, and return values</w:t>
      </w:r>
      <w:r>
        <w:rPr>
          <w:rFonts w:cs="Times New Roman"/>
        </w:rPr>
        <w:t>.</w:t>
      </w:r>
    </w:p>
    <w:p w14:paraId="79297877"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Pr>
          <w:rFonts w:cs="Times New Roman"/>
        </w:rPr>
        <w:t>D</w:t>
      </w:r>
      <w:r w:rsidRPr="00953991">
        <w:rPr>
          <w:rFonts w:cs="Times New Roman"/>
        </w:rPr>
        <w:t>emonstrates knowledge of common programming errors and methods for systematically testing and debugging programs</w:t>
      </w:r>
      <w:r>
        <w:rPr>
          <w:rFonts w:cs="Times New Roman"/>
        </w:rPr>
        <w:t>.</w:t>
      </w:r>
    </w:p>
    <w:p w14:paraId="46FF6D48" w14:textId="77777777" w:rsidR="00DF6419" w:rsidRPr="00953991" w:rsidRDefault="00DF6419" w:rsidP="00DF6419">
      <w:pPr>
        <w:pStyle w:val="ListParagraph"/>
        <w:numPr>
          <w:ilvl w:val="0"/>
          <w:numId w:val="17"/>
        </w:numPr>
        <w:tabs>
          <w:tab w:val="left" w:pos="0"/>
        </w:tabs>
        <w:autoSpaceDE w:val="0"/>
        <w:autoSpaceDN w:val="0"/>
        <w:adjustRightInd w:val="0"/>
        <w:spacing w:after="200" w:line="276" w:lineRule="auto"/>
        <w:rPr>
          <w:rFonts w:cs="Times New Roman"/>
        </w:rPr>
      </w:pPr>
      <w:r>
        <w:rPr>
          <w:rFonts w:cs="Times New Roman"/>
        </w:rPr>
        <w:t>A</w:t>
      </w:r>
      <w:r w:rsidRPr="00953991">
        <w:rPr>
          <w:rFonts w:cs="Times New Roman"/>
        </w:rPr>
        <w:t>pplies knowledge of structuring code for performance, styling code for readability, and documenting code for reference</w:t>
      </w:r>
      <w:r>
        <w:rPr>
          <w:rFonts w:cs="Times New Roman"/>
        </w:rPr>
        <w:t>.</w:t>
      </w:r>
    </w:p>
    <w:p w14:paraId="50104D54" w14:textId="77777777" w:rsidR="00DF6419" w:rsidRPr="00DF7C20" w:rsidRDefault="00DF6419" w:rsidP="00E275DC">
      <w:pPr>
        <w:pStyle w:val="Heading4"/>
      </w:pPr>
      <w:r w:rsidRPr="00DF7C20">
        <w:t>Course Materials</w:t>
      </w:r>
    </w:p>
    <w:p w14:paraId="1C73781E" w14:textId="77777777" w:rsidR="00DF6419" w:rsidRPr="00DF7C20" w:rsidRDefault="00DF6419" w:rsidP="00DF6419">
      <w:pPr>
        <w:rPr>
          <w:rFonts w:cs="Times New Roman"/>
        </w:rPr>
      </w:pPr>
      <w:r>
        <w:rPr>
          <w:rFonts w:cs="Times New Roman"/>
        </w:rPr>
        <w:t>Gaddis, T</w:t>
      </w:r>
      <w:r w:rsidRPr="00DF7C20">
        <w:rPr>
          <w:rFonts w:cs="Times New Roman"/>
        </w:rPr>
        <w:t>. (</w:t>
      </w:r>
      <w:r>
        <w:rPr>
          <w:rFonts w:cs="Times New Roman"/>
        </w:rPr>
        <w:t>2021</w:t>
      </w:r>
      <w:r w:rsidRPr="00DF7C20">
        <w:rPr>
          <w:rFonts w:cs="Times New Roman"/>
        </w:rPr>
        <w:t xml:space="preserve">). </w:t>
      </w:r>
      <w:r w:rsidRPr="009F6127">
        <w:rPr>
          <w:rFonts w:cs="Times New Roman"/>
        </w:rPr>
        <w:t>Introduction to Computation and Programming Using Python: With Application to Understanding Data (The MIT Press)</w:t>
      </w:r>
      <w:r>
        <w:rPr>
          <w:rFonts w:cs="Times New Roman"/>
        </w:rPr>
        <w:t>.</w:t>
      </w:r>
      <w:r w:rsidRPr="00DF7C20">
        <w:rPr>
          <w:rFonts w:cs="Times New Roman"/>
        </w:rPr>
        <w:t xml:space="preserve"> ISBN: </w:t>
      </w:r>
      <w:r w:rsidRPr="009F6127">
        <w:rPr>
          <w:rFonts w:cs="Times New Roman"/>
        </w:rPr>
        <w:t>0262529629</w:t>
      </w:r>
    </w:p>
    <w:p w14:paraId="14D3E042" w14:textId="77777777" w:rsidR="00DF6419" w:rsidRPr="00DF7C20" w:rsidRDefault="00DF6419" w:rsidP="00DF6419">
      <w:pPr>
        <w:rPr>
          <w:rFonts w:cs="Times New Roman"/>
        </w:rPr>
      </w:pPr>
    </w:p>
    <w:p w14:paraId="1F4EF0C9" w14:textId="77777777" w:rsidR="00DF6419" w:rsidRDefault="00DF6419" w:rsidP="00DF6419">
      <w:pPr>
        <w:rPr>
          <w:rFonts w:cs="Times New Roman"/>
        </w:rPr>
      </w:pPr>
      <w:r w:rsidRPr="00D34AA8">
        <w:rPr>
          <w:rFonts w:cs="Times New Roman" w:hint="eastAsia"/>
        </w:rPr>
        <w:t xml:space="preserve">Computer: </w:t>
      </w:r>
      <w:r>
        <w:rPr>
          <w:rFonts w:cs="Times New Roman"/>
        </w:rPr>
        <w:t>For this course</w:t>
      </w:r>
      <w:r w:rsidRPr="00D34AA8">
        <w:rPr>
          <w:rFonts w:cs="Times New Roman" w:hint="eastAsia"/>
        </w:rPr>
        <w:t>,</w:t>
      </w:r>
      <w:r>
        <w:rPr>
          <w:rFonts w:cs="Times New Roman"/>
        </w:rPr>
        <w:t xml:space="preserve"> you should have a reliable computer on which you can write</w:t>
      </w:r>
      <w:r w:rsidRPr="00D34AA8">
        <w:rPr>
          <w:rFonts w:cs="Times New Roman" w:hint="eastAsia"/>
        </w:rPr>
        <w:t>,</w:t>
      </w:r>
      <w:r>
        <w:rPr>
          <w:rFonts w:cs="Times New Roman"/>
        </w:rPr>
        <w:t xml:space="preserve"> </w:t>
      </w:r>
      <w:r w:rsidRPr="00D34AA8">
        <w:rPr>
          <w:rFonts w:cs="Times New Roman" w:hint="eastAsia"/>
        </w:rPr>
        <w:t>run,</w:t>
      </w:r>
      <w:r>
        <w:rPr>
          <w:rFonts w:cs="Times New Roman"/>
        </w:rPr>
        <w:t xml:space="preserve"> </w:t>
      </w:r>
      <w:r w:rsidRPr="00D34AA8">
        <w:rPr>
          <w:rFonts w:cs="Times New Roman" w:hint="eastAsia"/>
        </w:rPr>
        <w:t xml:space="preserve">and </w:t>
      </w:r>
      <w:r>
        <w:rPr>
          <w:rFonts w:cs="Times New Roman"/>
        </w:rPr>
        <w:t>debug code</w:t>
      </w:r>
      <w:r w:rsidRPr="00D34AA8">
        <w:rPr>
          <w:rFonts w:cs="Times New Roman"/>
        </w:rPr>
        <w:t>. Windows</w:t>
      </w:r>
      <w:r w:rsidRPr="00D34AA8">
        <w:rPr>
          <w:rFonts w:cs="Times New Roman" w:hint="eastAsia"/>
        </w:rPr>
        <w:t>≥</w:t>
      </w:r>
      <w:r w:rsidRPr="00D34AA8">
        <w:rPr>
          <w:rFonts w:cs="Times New Roman" w:hint="eastAsia"/>
        </w:rPr>
        <w:t>11</w:t>
      </w:r>
      <w:r>
        <w:rPr>
          <w:rFonts w:cs="Times New Roman"/>
        </w:rPr>
        <w:t xml:space="preserve"> </w:t>
      </w:r>
      <w:r w:rsidRPr="00D34AA8">
        <w:rPr>
          <w:rFonts w:cs="Times New Roman" w:hint="eastAsia"/>
        </w:rPr>
        <w:t>and</w:t>
      </w:r>
      <w:r>
        <w:rPr>
          <w:rFonts w:cs="Times New Roman"/>
        </w:rPr>
        <w:t xml:space="preserve"> </w:t>
      </w:r>
      <w:r w:rsidRPr="00D34AA8">
        <w:rPr>
          <w:rFonts w:cs="Times New Roman" w:hint="eastAsia"/>
        </w:rPr>
        <w:t>MacOS</w:t>
      </w:r>
      <w:r w:rsidRPr="00D34AA8">
        <w:rPr>
          <w:rFonts w:cs="Times New Roman" w:hint="eastAsia"/>
        </w:rPr>
        <w:t>≥</w:t>
      </w:r>
      <w:r>
        <w:rPr>
          <w:rFonts w:cs="Times New Roman"/>
        </w:rPr>
        <w:t xml:space="preserve"> 12.0 are supported</w:t>
      </w:r>
      <w:r w:rsidRPr="00D34AA8">
        <w:rPr>
          <w:rFonts w:cs="Times New Roman" w:hint="eastAsia"/>
        </w:rPr>
        <w:t>.</w:t>
      </w:r>
      <w:r>
        <w:rPr>
          <w:rFonts w:cs="Times New Roman"/>
        </w:rPr>
        <w:t xml:space="preserve"> </w:t>
      </w:r>
    </w:p>
    <w:p w14:paraId="32781A53" w14:textId="77777777" w:rsidR="00DF6419" w:rsidRDefault="00DF6419" w:rsidP="00DF6419">
      <w:pPr>
        <w:rPr>
          <w:rFonts w:cs="Times New Roman"/>
        </w:rPr>
      </w:pPr>
      <w:r w:rsidRPr="00D34AA8">
        <w:rPr>
          <w:rFonts w:cs="Times New Roman" w:hint="eastAsia"/>
        </w:rPr>
        <w:lastRenderedPageBreak/>
        <w:t xml:space="preserve">Software: </w:t>
      </w:r>
      <w:r w:rsidRPr="00D34AA8">
        <w:rPr>
          <w:rFonts w:cs="Times New Roman"/>
        </w:rPr>
        <w:t>You</w:t>
      </w:r>
      <w:r>
        <w:rPr>
          <w:rFonts w:cs="Times New Roman"/>
        </w:rPr>
        <w:t xml:space="preserve"> </w:t>
      </w:r>
      <w:r w:rsidRPr="00D34AA8">
        <w:rPr>
          <w:rFonts w:cs="Times New Roman"/>
        </w:rPr>
        <w:t>will</w:t>
      </w:r>
      <w:r>
        <w:rPr>
          <w:rFonts w:cs="Times New Roman"/>
        </w:rPr>
        <w:t xml:space="preserve"> </w:t>
      </w:r>
      <w:r w:rsidRPr="00D34AA8">
        <w:rPr>
          <w:rFonts w:cs="Times New Roman"/>
        </w:rPr>
        <w:t>be</w:t>
      </w:r>
      <w:r>
        <w:rPr>
          <w:rFonts w:cs="Times New Roman"/>
        </w:rPr>
        <w:t xml:space="preserve"> </w:t>
      </w:r>
      <w:r w:rsidRPr="00D34AA8">
        <w:rPr>
          <w:rFonts w:cs="Times New Roman"/>
        </w:rPr>
        <w:t>writing</w:t>
      </w:r>
      <w:r>
        <w:rPr>
          <w:rFonts w:cs="Times New Roman"/>
        </w:rPr>
        <w:t xml:space="preserve"> programs in </w:t>
      </w:r>
      <w:r w:rsidRPr="00D34AA8">
        <w:rPr>
          <w:rFonts w:cs="Times New Roman"/>
        </w:rPr>
        <w:t>Python, and</w:t>
      </w:r>
      <w:r>
        <w:rPr>
          <w:rFonts w:cs="Times New Roman"/>
        </w:rPr>
        <w:t xml:space="preserve"> </w:t>
      </w:r>
      <w:r w:rsidRPr="00D34AA8">
        <w:rPr>
          <w:rFonts w:cs="Times New Roman"/>
        </w:rPr>
        <w:t>accordingly</w:t>
      </w:r>
      <w:r>
        <w:rPr>
          <w:rFonts w:cs="Times New Roman"/>
        </w:rPr>
        <w:t xml:space="preserve"> </w:t>
      </w:r>
      <w:r w:rsidRPr="00D34AA8">
        <w:rPr>
          <w:rFonts w:cs="Times New Roman"/>
        </w:rPr>
        <w:t>you</w:t>
      </w:r>
      <w:r>
        <w:rPr>
          <w:rFonts w:cs="Times New Roman"/>
        </w:rPr>
        <w:t xml:space="preserve"> </w:t>
      </w:r>
      <w:r w:rsidRPr="00D34AA8">
        <w:rPr>
          <w:rFonts w:cs="Times New Roman"/>
        </w:rPr>
        <w:t>should</w:t>
      </w:r>
      <w:r>
        <w:rPr>
          <w:rFonts w:cs="Times New Roman"/>
        </w:rPr>
        <w:t xml:space="preserve"> </w:t>
      </w:r>
      <w:r w:rsidRPr="00D34AA8">
        <w:rPr>
          <w:rFonts w:cs="Times New Roman"/>
        </w:rPr>
        <w:t>have</w:t>
      </w:r>
      <w:r>
        <w:rPr>
          <w:rFonts w:cs="Times New Roman"/>
        </w:rPr>
        <w:t xml:space="preserve"> </w:t>
      </w:r>
      <w:r w:rsidRPr="00D34AA8">
        <w:rPr>
          <w:rFonts w:cs="Times New Roman"/>
        </w:rPr>
        <w:t>a</w:t>
      </w:r>
      <w:r>
        <w:rPr>
          <w:rFonts w:cs="Times New Roman"/>
        </w:rPr>
        <w:t xml:space="preserve"> </w:t>
      </w:r>
      <w:r w:rsidRPr="00D34AA8">
        <w:rPr>
          <w:rFonts w:cs="Times New Roman"/>
        </w:rPr>
        <w:t>reasonably</w:t>
      </w:r>
      <w:r w:rsidRPr="00D34AA8">
        <w:rPr>
          <w:rFonts w:cs="Times New Roman" w:hint="eastAsia"/>
        </w:rPr>
        <w:t xml:space="preserve"> current</w:t>
      </w:r>
      <w:r>
        <w:rPr>
          <w:rFonts w:cs="Times New Roman"/>
        </w:rPr>
        <w:t xml:space="preserve"> </w:t>
      </w:r>
      <w:r w:rsidRPr="00D34AA8">
        <w:rPr>
          <w:rFonts w:cs="Times New Roman" w:hint="eastAsia"/>
        </w:rPr>
        <w:t>version</w:t>
      </w:r>
      <w:r>
        <w:rPr>
          <w:rFonts w:cs="Times New Roman"/>
        </w:rPr>
        <w:t xml:space="preserve"> </w:t>
      </w:r>
      <w:r w:rsidRPr="00D34AA8">
        <w:rPr>
          <w:rFonts w:cs="Times New Roman" w:hint="eastAsia"/>
        </w:rPr>
        <w:t>of</w:t>
      </w:r>
      <w:r>
        <w:rPr>
          <w:rFonts w:cs="Times New Roman"/>
        </w:rPr>
        <w:t xml:space="preserve"> </w:t>
      </w:r>
      <w:r w:rsidRPr="00D34AA8">
        <w:rPr>
          <w:rFonts w:cs="Times New Roman" w:hint="eastAsia"/>
        </w:rPr>
        <w:t>Python</w:t>
      </w:r>
      <w:r>
        <w:rPr>
          <w:rFonts w:cs="Times New Roman"/>
        </w:rPr>
        <w:t xml:space="preserve"> </w:t>
      </w:r>
      <w:r w:rsidRPr="00D34AA8">
        <w:rPr>
          <w:rFonts w:cs="Times New Roman" w:hint="eastAsia"/>
        </w:rPr>
        <w:t>installed</w:t>
      </w:r>
      <w:r>
        <w:rPr>
          <w:rFonts w:cs="Times New Roman"/>
        </w:rPr>
        <w:t xml:space="preserve"> </w:t>
      </w:r>
      <w:r w:rsidRPr="00D34AA8">
        <w:rPr>
          <w:rFonts w:cs="Times New Roman" w:hint="eastAsia"/>
        </w:rPr>
        <w:t>on</w:t>
      </w:r>
      <w:r>
        <w:rPr>
          <w:rFonts w:cs="Times New Roman"/>
        </w:rPr>
        <w:t xml:space="preserve"> </w:t>
      </w:r>
      <w:r w:rsidRPr="00D34AA8">
        <w:rPr>
          <w:rFonts w:cs="Times New Roman" w:hint="eastAsia"/>
        </w:rPr>
        <w:t>your</w:t>
      </w:r>
      <w:r>
        <w:rPr>
          <w:rFonts w:cs="Times New Roman"/>
        </w:rPr>
        <w:t xml:space="preserve"> </w:t>
      </w:r>
      <w:r w:rsidRPr="00D34AA8">
        <w:rPr>
          <w:rFonts w:cs="Times New Roman" w:hint="eastAsia"/>
        </w:rPr>
        <w:t>computer</w:t>
      </w:r>
      <w:r>
        <w:rPr>
          <w:rFonts w:cs="Times New Roman"/>
        </w:rPr>
        <w:t xml:space="preserve"> </w:t>
      </w:r>
      <w:r w:rsidRPr="00D34AA8">
        <w:rPr>
          <w:rFonts w:cs="Times New Roman" w:hint="eastAsia"/>
        </w:rPr>
        <w:t>(e.g.,</w:t>
      </w:r>
      <w:r>
        <w:rPr>
          <w:rFonts w:cs="Times New Roman"/>
        </w:rPr>
        <w:t xml:space="preserve"> </w:t>
      </w:r>
      <w:r w:rsidRPr="00D34AA8">
        <w:rPr>
          <w:rFonts w:cs="Times New Roman" w:hint="eastAsia"/>
        </w:rPr>
        <w:t>version</w:t>
      </w:r>
      <w:r w:rsidRPr="00D34AA8">
        <w:rPr>
          <w:rFonts w:cs="Times New Roman" w:hint="eastAsia"/>
        </w:rPr>
        <w:t>≥</w:t>
      </w:r>
      <w:r w:rsidRPr="00D34AA8">
        <w:rPr>
          <w:rFonts w:cs="Times New Roman" w:hint="eastAsia"/>
        </w:rPr>
        <w:t>3.7.0).</w:t>
      </w:r>
      <w:r>
        <w:rPr>
          <w:rFonts w:cs="Times New Roman"/>
        </w:rPr>
        <w:t xml:space="preserve"> </w:t>
      </w:r>
      <w:r w:rsidRPr="00D34AA8">
        <w:rPr>
          <w:rFonts w:cs="Times New Roman" w:hint="eastAsia"/>
        </w:rPr>
        <w:t>Python</w:t>
      </w:r>
      <w:r>
        <w:rPr>
          <w:rFonts w:cs="Times New Roman"/>
        </w:rPr>
        <w:t xml:space="preserve"> </w:t>
      </w:r>
      <w:r w:rsidRPr="00D34AA8">
        <w:rPr>
          <w:rFonts w:cs="Times New Roman" w:hint="eastAsia"/>
        </w:rPr>
        <w:t>source</w:t>
      </w:r>
      <w:r>
        <w:rPr>
          <w:rFonts w:cs="Times New Roman"/>
        </w:rPr>
        <w:t xml:space="preserve"> </w:t>
      </w:r>
      <w:r w:rsidRPr="00D34AA8">
        <w:rPr>
          <w:rFonts w:cs="Times New Roman" w:hint="eastAsia"/>
        </w:rPr>
        <w:t>code</w:t>
      </w:r>
      <w:r>
        <w:rPr>
          <w:rFonts w:cs="Times New Roman"/>
        </w:rPr>
        <w:t xml:space="preserve"> </w:t>
      </w:r>
      <w:r w:rsidRPr="00D34AA8">
        <w:rPr>
          <w:rFonts w:cs="Times New Roman" w:hint="eastAsia"/>
        </w:rPr>
        <w:t>is</w:t>
      </w:r>
      <w:r>
        <w:rPr>
          <w:rFonts w:cs="Times New Roman"/>
        </w:rPr>
        <w:t xml:space="preserve"> </w:t>
      </w:r>
      <w:r w:rsidRPr="00D34AA8">
        <w:rPr>
          <w:rFonts w:cs="Times New Roman" w:hint="eastAsia"/>
        </w:rPr>
        <w:t>in plain-text</w:t>
      </w:r>
      <w:r>
        <w:rPr>
          <w:rFonts w:cs="Times New Roman"/>
        </w:rPr>
        <w:t xml:space="preserve"> </w:t>
      </w:r>
      <w:r w:rsidRPr="00D34AA8">
        <w:rPr>
          <w:rFonts w:cs="Times New Roman" w:hint="eastAsia"/>
        </w:rPr>
        <w:t>format,</w:t>
      </w:r>
      <w:r>
        <w:rPr>
          <w:rFonts w:cs="Times New Roman"/>
        </w:rPr>
        <w:t xml:space="preserve"> </w:t>
      </w:r>
      <w:r w:rsidRPr="00D34AA8">
        <w:rPr>
          <w:rFonts w:cs="Times New Roman" w:hint="eastAsia"/>
        </w:rPr>
        <w:t>and</w:t>
      </w:r>
      <w:r>
        <w:rPr>
          <w:rFonts w:cs="Times New Roman"/>
        </w:rPr>
        <w:t xml:space="preserve"> </w:t>
      </w:r>
      <w:r w:rsidRPr="00D34AA8">
        <w:rPr>
          <w:rFonts w:cs="Times New Roman" w:hint="eastAsia"/>
        </w:rPr>
        <w:t>you</w:t>
      </w:r>
      <w:r>
        <w:rPr>
          <w:rFonts w:cs="Times New Roman"/>
        </w:rPr>
        <w:t xml:space="preserve"> </w:t>
      </w:r>
      <w:r w:rsidRPr="00D34AA8">
        <w:rPr>
          <w:rFonts w:cs="Times New Roman" w:hint="eastAsia"/>
        </w:rPr>
        <w:t>may</w:t>
      </w:r>
      <w:r>
        <w:rPr>
          <w:rFonts w:cs="Times New Roman"/>
        </w:rPr>
        <w:t xml:space="preserve"> </w:t>
      </w:r>
      <w:r w:rsidRPr="00D34AA8">
        <w:rPr>
          <w:rFonts w:cs="Times New Roman" w:hint="eastAsia"/>
        </w:rPr>
        <w:t>write</w:t>
      </w:r>
      <w:r>
        <w:rPr>
          <w:rFonts w:cs="Times New Roman"/>
        </w:rPr>
        <w:t xml:space="preserve"> </w:t>
      </w:r>
      <w:r w:rsidRPr="00D34AA8">
        <w:rPr>
          <w:rFonts w:cs="Times New Roman" w:hint="eastAsia"/>
        </w:rPr>
        <w:t>and</w:t>
      </w:r>
      <w:r>
        <w:rPr>
          <w:rFonts w:cs="Times New Roman"/>
        </w:rPr>
        <w:t xml:space="preserve"> </w:t>
      </w:r>
      <w:r w:rsidRPr="00D34AA8">
        <w:rPr>
          <w:rFonts w:cs="Times New Roman" w:hint="eastAsia"/>
        </w:rPr>
        <w:t>edit</w:t>
      </w:r>
      <w:r>
        <w:rPr>
          <w:rFonts w:cs="Times New Roman"/>
        </w:rPr>
        <w:t xml:space="preserve"> </w:t>
      </w:r>
      <w:r w:rsidRPr="00D34AA8">
        <w:rPr>
          <w:rFonts w:cs="Times New Roman" w:hint="eastAsia"/>
        </w:rPr>
        <w:t>Python</w:t>
      </w:r>
      <w:r>
        <w:rPr>
          <w:rFonts w:cs="Times New Roman"/>
        </w:rPr>
        <w:t xml:space="preserve"> </w:t>
      </w:r>
      <w:r w:rsidRPr="00D34AA8">
        <w:rPr>
          <w:rFonts w:cs="Times New Roman" w:hint="eastAsia"/>
        </w:rPr>
        <w:t>code</w:t>
      </w:r>
      <w:r>
        <w:rPr>
          <w:rFonts w:cs="Times New Roman"/>
        </w:rPr>
        <w:t xml:space="preserve"> </w:t>
      </w:r>
      <w:r w:rsidRPr="00D34AA8">
        <w:rPr>
          <w:rFonts w:cs="Times New Roman" w:hint="eastAsia"/>
        </w:rPr>
        <w:t>with</w:t>
      </w:r>
      <w:r>
        <w:rPr>
          <w:rFonts w:cs="Times New Roman"/>
        </w:rPr>
        <w:t xml:space="preserve"> </w:t>
      </w:r>
      <w:r w:rsidRPr="00D34AA8">
        <w:rPr>
          <w:rFonts w:cs="Times New Roman" w:hint="eastAsia"/>
        </w:rPr>
        <w:t>any</w:t>
      </w:r>
      <w:r>
        <w:rPr>
          <w:rFonts w:cs="Times New Roman"/>
        </w:rPr>
        <w:t xml:space="preserve"> </w:t>
      </w:r>
      <w:r w:rsidRPr="00D34AA8">
        <w:rPr>
          <w:rFonts w:cs="Times New Roman" w:hint="eastAsia"/>
        </w:rPr>
        <w:t>plain-text</w:t>
      </w:r>
      <w:r>
        <w:rPr>
          <w:rFonts w:cs="Times New Roman"/>
        </w:rPr>
        <w:t xml:space="preserve"> </w:t>
      </w:r>
      <w:r w:rsidRPr="00D34AA8">
        <w:rPr>
          <w:rFonts w:cs="Times New Roman" w:hint="eastAsia"/>
        </w:rPr>
        <w:t>editor</w:t>
      </w:r>
      <w:r>
        <w:rPr>
          <w:rFonts w:cs="Times New Roman"/>
        </w:rPr>
        <w:t xml:space="preserve"> </w:t>
      </w:r>
      <w:r w:rsidRPr="00D34AA8">
        <w:rPr>
          <w:rFonts w:cs="Times New Roman" w:hint="eastAsia"/>
        </w:rPr>
        <w:t>(e.g.,</w:t>
      </w:r>
      <w:r>
        <w:rPr>
          <w:rFonts w:cs="Times New Roman"/>
        </w:rPr>
        <w:t xml:space="preserve"> </w:t>
      </w:r>
      <w:proofErr w:type="gramStart"/>
      <w:r>
        <w:rPr>
          <w:rFonts w:cs="Times New Roman"/>
        </w:rPr>
        <w:t>Sublime</w:t>
      </w:r>
      <w:proofErr w:type="gramEnd"/>
      <w:r>
        <w:rPr>
          <w:rFonts w:cs="Times New Roman"/>
        </w:rPr>
        <w:t xml:space="preserve"> or</w:t>
      </w:r>
      <w:r w:rsidRPr="00D34AA8">
        <w:rPr>
          <w:rFonts w:cs="Times New Roman" w:hint="eastAsia"/>
        </w:rPr>
        <w:t xml:space="preserve"> </w:t>
      </w:r>
      <w:r w:rsidRPr="00D34AA8">
        <w:rPr>
          <w:rFonts w:cs="Times New Roman"/>
        </w:rPr>
        <w:t>similar).</w:t>
      </w:r>
      <w:r>
        <w:rPr>
          <w:rFonts w:cs="Times New Roman"/>
        </w:rPr>
        <w:t xml:space="preserve"> </w:t>
      </w:r>
      <w:r w:rsidRPr="00D34AA8">
        <w:rPr>
          <w:rFonts w:cs="Times New Roman"/>
        </w:rPr>
        <w:t>However,</w:t>
      </w:r>
      <w:r>
        <w:rPr>
          <w:rFonts w:cs="Times New Roman"/>
        </w:rPr>
        <w:t xml:space="preserve"> </w:t>
      </w:r>
      <w:r w:rsidRPr="00D34AA8">
        <w:rPr>
          <w:rFonts w:cs="Times New Roman"/>
        </w:rPr>
        <w:t>it’s</w:t>
      </w:r>
      <w:r>
        <w:rPr>
          <w:rFonts w:cs="Times New Roman"/>
        </w:rPr>
        <w:t xml:space="preserve"> </w:t>
      </w:r>
      <w:r w:rsidRPr="00D34AA8">
        <w:rPr>
          <w:rFonts w:cs="Times New Roman"/>
        </w:rPr>
        <w:t>helpful</w:t>
      </w:r>
      <w:r>
        <w:rPr>
          <w:rFonts w:cs="Times New Roman"/>
        </w:rPr>
        <w:t xml:space="preserve"> </w:t>
      </w:r>
      <w:r w:rsidRPr="00D34AA8">
        <w:rPr>
          <w:rFonts w:cs="Times New Roman"/>
        </w:rPr>
        <w:t>to</w:t>
      </w:r>
      <w:r>
        <w:rPr>
          <w:rFonts w:cs="Times New Roman"/>
        </w:rPr>
        <w:t xml:space="preserve"> </w:t>
      </w:r>
      <w:r w:rsidRPr="00D34AA8">
        <w:rPr>
          <w:rFonts w:cs="Times New Roman"/>
        </w:rPr>
        <w:t>use</w:t>
      </w:r>
      <w:r>
        <w:rPr>
          <w:rFonts w:cs="Times New Roman"/>
        </w:rPr>
        <w:t xml:space="preserve"> </w:t>
      </w:r>
      <w:r w:rsidRPr="00D34AA8">
        <w:rPr>
          <w:rFonts w:cs="Times New Roman"/>
        </w:rPr>
        <w:t>an</w:t>
      </w:r>
      <w:r>
        <w:rPr>
          <w:rFonts w:cs="Times New Roman"/>
        </w:rPr>
        <w:t xml:space="preserve"> </w:t>
      </w:r>
      <w:r w:rsidRPr="00D34AA8">
        <w:rPr>
          <w:rFonts w:cs="Times New Roman"/>
        </w:rPr>
        <w:t>integrated</w:t>
      </w:r>
      <w:r>
        <w:rPr>
          <w:rFonts w:cs="Times New Roman"/>
        </w:rPr>
        <w:t xml:space="preserve"> </w:t>
      </w:r>
      <w:r w:rsidRPr="00D34AA8">
        <w:rPr>
          <w:rFonts w:cs="Times New Roman"/>
        </w:rPr>
        <w:t>development</w:t>
      </w:r>
      <w:r>
        <w:rPr>
          <w:rFonts w:cs="Times New Roman"/>
        </w:rPr>
        <w:t xml:space="preserve"> </w:t>
      </w:r>
      <w:r w:rsidRPr="00D34AA8">
        <w:rPr>
          <w:rFonts w:cs="Times New Roman"/>
        </w:rPr>
        <w:t>environment</w:t>
      </w:r>
      <w:r>
        <w:rPr>
          <w:rFonts w:cs="Times New Roman"/>
        </w:rPr>
        <w:t xml:space="preserve"> </w:t>
      </w:r>
      <w:r w:rsidRPr="00D34AA8">
        <w:rPr>
          <w:rFonts w:cs="Times New Roman"/>
        </w:rPr>
        <w:t>(IDE).</w:t>
      </w:r>
      <w:r>
        <w:rPr>
          <w:rFonts w:cs="Times New Roman"/>
        </w:rPr>
        <w:t xml:space="preserve"> </w:t>
      </w:r>
      <w:r w:rsidRPr="00D34AA8">
        <w:rPr>
          <w:rFonts w:cs="Times New Roman"/>
        </w:rPr>
        <w:t>An</w:t>
      </w:r>
      <w:r>
        <w:rPr>
          <w:rFonts w:cs="Times New Roman"/>
        </w:rPr>
        <w:t xml:space="preserve"> </w:t>
      </w:r>
      <w:r w:rsidRPr="00D34AA8">
        <w:rPr>
          <w:rFonts w:cs="Times New Roman"/>
        </w:rPr>
        <w:t>IDE</w:t>
      </w:r>
      <w:r>
        <w:rPr>
          <w:rFonts w:cs="Times New Roman"/>
        </w:rPr>
        <w:t xml:space="preserve"> </w:t>
      </w:r>
      <w:r w:rsidRPr="00D34AA8">
        <w:rPr>
          <w:rFonts w:cs="Times New Roman"/>
        </w:rPr>
        <w:t>provides additional</w:t>
      </w:r>
      <w:r>
        <w:rPr>
          <w:rFonts w:cs="Times New Roman"/>
        </w:rPr>
        <w:t xml:space="preserve"> </w:t>
      </w:r>
      <w:r w:rsidRPr="00D34AA8">
        <w:rPr>
          <w:rFonts w:cs="Times New Roman"/>
        </w:rPr>
        <w:t>functionality</w:t>
      </w:r>
      <w:r>
        <w:rPr>
          <w:rFonts w:cs="Times New Roman"/>
        </w:rPr>
        <w:t xml:space="preserve"> </w:t>
      </w:r>
      <w:r w:rsidRPr="00D34AA8">
        <w:rPr>
          <w:rFonts w:cs="Times New Roman"/>
        </w:rPr>
        <w:t>not</w:t>
      </w:r>
      <w:r>
        <w:rPr>
          <w:rFonts w:cs="Times New Roman"/>
        </w:rPr>
        <w:t xml:space="preserve"> </w:t>
      </w:r>
      <w:r w:rsidRPr="00D34AA8">
        <w:rPr>
          <w:rFonts w:cs="Times New Roman"/>
        </w:rPr>
        <w:t>available</w:t>
      </w:r>
      <w:r>
        <w:rPr>
          <w:rFonts w:cs="Times New Roman"/>
        </w:rPr>
        <w:t xml:space="preserve"> </w:t>
      </w:r>
      <w:r w:rsidRPr="00D34AA8">
        <w:rPr>
          <w:rFonts w:cs="Times New Roman"/>
        </w:rPr>
        <w:t>with</w:t>
      </w:r>
      <w:r>
        <w:rPr>
          <w:rFonts w:cs="Times New Roman"/>
        </w:rPr>
        <w:t xml:space="preserve"> </w:t>
      </w:r>
      <w:r w:rsidRPr="00D34AA8">
        <w:rPr>
          <w:rFonts w:cs="Times New Roman"/>
        </w:rPr>
        <w:t>a</w:t>
      </w:r>
      <w:r>
        <w:rPr>
          <w:rFonts w:cs="Times New Roman"/>
        </w:rPr>
        <w:t xml:space="preserve"> plain-text e</w:t>
      </w:r>
      <w:r w:rsidRPr="00D34AA8">
        <w:rPr>
          <w:rFonts w:cs="Times New Roman"/>
        </w:rPr>
        <w:t>ditor</w:t>
      </w:r>
      <w:r>
        <w:rPr>
          <w:rFonts w:cs="Times New Roman"/>
        </w:rPr>
        <w:t xml:space="preserve"> </w:t>
      </w:r>
      <w:r w:rsidRPr="00D34AA8">
        <w:rPr>
          <w:rFonts w:cs="Times New Roman"/>
        </w:rPr>
        <w:t>(syntax</w:t>
      </w:r>
      <w:r>
        <w:rPr>
          <w:rFonts w:cs="Times New Roman"/>
        </w:rPr>
        <w:t xml:space="preserve"> </w:t>
      </w:r>
      <w:r w:rsidRPr="00D34AA8">
        <w:rPr>
          <w:rFonts w:cs="Times New Roman"/>
        </w:rPr>
        <w:t>high</w:t>
      </w:r>
      <w:r>
        <w:rPr>
          <w:rFonts w:cs="Times New Roman"/>
        </w:rPr>
        <w:t xml:space="preserve"> </w:t>
      </w:r>
      <w:r w:rsidRPr="00D34AA8">
        <w:rPr>
          <w:rFonts w:cs="Times New Roman"/>
        </w:rPr>
        <w:t>lighting,</w:t>
      </w:r>
      <w:r>
        <w:rPr>
          <w:rFonts w:cs="Times New Roman"/>
        </w:rPr>
        <w:t xml:space="preserve"> </w:t>
      </w:r>
      <w:r w:rsidRPr="00D34AA8">
        <w:rPr>
          <w:rFonts w:cs="Times New Roman"/>
        </w:rPr>
        <w:t>debugging,</w:t>
      </w:r>
      <w:r>
        <w:rPr>
          <w:rFonts w:cs="Times New Roman"/>
        </w:rPr>
        <w:t xml:space="preserve"> </w:t>
      </w:r>
      <w:r w:rsidRPr="00D34AA8">
        <w:rPr>
          <w:rFonts w:cs="Times New Roman"/>
        </w:rPr>
        <w:t>etc.).</w:t>
      </w:r>
      <w:r>
        <w:rPr>
          <w:rFonts w:cs="Times New Roman"/>
        </w:rPr>
        <w:t xml:space="preserve"> Recommended IDEs:</w:t>
      </w:r>
    </w:p>
    <w:p w14:paraId="4496AAAF" w14:textId="77777777" w:rsidR="00DF6419" w:rsidRDefault="00DF6419" w:rsidP="00DF6419">
      <w:pPr>
        <w:rPr>
          <w:rFonts w:cs="Times New Roman"/>
        </w:rPr>
      </w:pPr>
    </w:p>
    <w:p w14:paraId="631ECED1" w14:textId="77777777" w:rsidR="00DF6419" w:rsidRPr="00D34AA8" w:rsidRDefault="00DF6419" w:rsidP="00DF6419">
      <w:pPr>
        <w:pStyle w:val="ListParagraph"/>
        <w:numPr>
          <w:ilvl w:val="0"/>
          <w:numId w:val="18"/>
        </w:numPr>
        <w:tabs>
          <w:tab w:val="left" w:pos="0"/>
        </w:tabs>
        <w:autoSpaceDE w:val="0"/>
        <w:autoSpaceDN w:val="0"/>
        <w:adjustRightInd w:val="0"/>
        <w:spacing w:after="200" w:line="276" w:lineRule="auto"/>
        <w:rPr>
          <w:rFonts w:cs="Times New Roman"/>
        </w:rPr>
      </w:pPr>
      <w:r w:rsidRPr="00D34AA8">
        <w:rPr>
          <w:rFonts w:cs="Times New Roman"/>
        </w:rPr>
        <w:t xml:space="preserve">Thonny, Python IDE for beginners: </w:t>
      </w:r>
      <w:hyperlink r:id="rId34" w:history="1">
        <w:r w:rsidRPr="00D34AA8">
          <w:rPr>
            <w:rStyle w:val="Hyperlink"/>
            <w:rFonts w:cs="Times New Roman"/>
          </w:rPr>
          <w:t>https://thonny.org/</w:t>
        </w:r>
      </w:hyperlink>
      <w:r w:rsidRPr="00D34AA8">
        <w:rPr>
          <w:rFonts w:cs="Times New Roman"/>
        </w:rPr>
        <w:t xml:space="preserve"> </w:t>
      </w:r>
    </w:p>
    <w:p w14:paraId="2FF12090" w14:textId="77777777" w:rsidR="00DF6419" w:rsidRPr="00D34AA8" w:rsidRDefault="00DF6419" w:rsidP="00DF6419">
      <w:pPr>
        <w:pStyle w:val="ListParagraph"/>
        <w:numPr>
          <w:ilvl w:val="0"/>
          <w:numId w:val="18"/>
        </w:numPr>
        <w:tabs>
          <w:tab w:val="left" w:pos="0"/>
        </w:tabs>
        <w:autoSpaceDE w:val="0"/>
        <w:autoSpaceDN w:val="0"/>
        <w:adjustRightInd w:val="0"/>
        <w:spacing w:after="200" w:line="276" w:lineRule="auto"/>
        <w:rPr>
          <w:rFonts w:cs="Times New Roman"/>
        </w:rPr>
      </w:pPr>
      <w:r w:rsidRPr="00D34AA8">
        <w:rPr>
          <w:rFonts w:cs="Times New Roman"/>
        </w:rPr>
        <w:t xml:space="preserve">IDLE, Python’s integrated development and learning environment: </w:t>
      </w:r>
      <w:hyperlink r:id="rId35" w:history="1">
        <w:r w:rsidRPr="00D34AA8">
          <w:rPr>
            <w:rStyle w:val="Hyperlink"/>
            <w:rFonts w:cs="Times New Roman"/>
          </w:rPr>
          <w:t>https://python.org/</w:t>
        </w:r>
      </w:hyperlink>
    </w:p>
    <w:p w14:paraId="507AF8B9" w14:textId="77777777" w:rsidR="00DF6419" w:rsidRPr="00DF7C20" w:rsidRDefault="00DF6419" w:rsidP="00DF6419">
      <w:pPr>
        <w:rPr>
          <w:rFonts w:cs="Times New Roman"/>
        </w:rPr>
      </w:pPr>
    </w:p>
    <w:p w14:paraId="18A4A4D4" w14:textId="77777777" w:rsidR="00DF6419" w:rsidRPr="00DF7C20" w:rsidRDefault="00DF6419" w:rsidP="00E275DC">
      <w:pPr>
        <w:pStyle w:val="Heading4"/>
      </w:pPr>
      <w:r w:rsidRPr="00E275DC">
        <w:t>Attendance</w:t>
      </w:r>
      <w:r w:rsidRPr="00DF7C20">
        <w:t>/Participation</w:t>
      </w:r>
    </w:p>
    <w:p w14:paraId="7F5427C3"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 xml:space="preserve">You will earn 0-10 points per class within the following guidelines. This policy begins in the first class. </w:t>
      </w:r>
    </w:p>
    <w:p w14:paraId="5A86605F"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 xml:space="preserve">10 points are awarded to students who are on time, stay on task, contribute to the overall class discussions, and complete all required activities during each class. </w:t>
      </w:r>
    </w:p>
    <w:p w14:paraId="702BF201"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9-1 points are awarded for students who arrive late, do not stay on topic, and come to class unprepared to engage in class discussions.</w:t>
      </w:r>
    </w:p>
    <w:p w14:paraId="60EFF3DE"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 xml:space="preserve">0 points were awarded for absence from class. </w:t>
      </w:r>
    </w:p>
    <w:p w14:paraId="706B6DE0"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 xml:space="preserve">Students are allowed </w:t>
      </w:r>
      <w:r w:rsidRPr="00DF7C20">
        <w:rPr>
          <w:rFonts w:ascii="Times New Roman" w:hAnsi="Times New Roman" w:cs="Times New Roman"/>
          <w:b/>
          <w:bCs/>
          <w:u w:val="single"/>
        </w:rPr>
        <w:t>no more than two (2) absences</w:t>
      </w:r>
      <w:r w:rsidRPr="00DF7C20">
        <w:rPr>
          <w:rFonts w:ascii="Times New Roman" w:hAnsi="Times New Roman" w:cs="Times New Roman"/>
        </w:rPr>
        <w:t xml:space="preserve">. Absences </w:t>
      </w:r>
      <w:proofErr w:type="gramStart"/>
      <w:r w:rsidRPr="00DF7C20">
        <w:rPr>
          <w:rFonts w:ascii="Times New Roman" w:hAnsi="Times New Roman" w:cs="Times New Roman"/>
        </w:rPr>
        <w:t>in excess of</w:t>
      </w:r>
      <w:proofErr w:type="gramEnd"/>
      <w:r w:rsidRPr="00DF7C20">
        <w:rPr>
          <w:rFonts w:ascii="Times New Roman" w:hAnsi="Times New Roman" w:cs="Times New Roman"/>
        </w:rPr>
        <w:t xml:space="preserve"> this will lower the final grade by one full letter grade. </w:t>
      </w:r>
    </w:p>
    <w:p w14:paraId="64632F98" w14:textId="77777777" w:rsidR="00DF6419" w:rsidRPr="00DF7C20" w:rsidRDefault="00DF6419" w:rsidP="00DF6419">
      <w:pPr>
        <w:pStyle w:val="Default"/>
        <w:widowControl/>
        <w:numPr>
          <w:ilvl w:val="0"/>
          <w:numId w:val="14"/>
        </w:numPr>
        <w:rPr>
          <w:rFonts w:ascii="Times New Roman" w:hAnsi="Times New Roman"/>
        </w:rPr>
      </w:pPr>
      <w:r w:rsidRPr="00DF7C20">
        <w:rPr>
          <w:rFonts w:ascii="Times New Roman" w:hAnsi="Times New Roman"/>
        </w:rPr>
        <w:t>All students should attend the class on time. Two late days represent one absence.</w:t>
      </w:r>
    </w:p>
    <w:p w14:paraId="4C25D8C6" w14:textId="77777777" w:rsidR="00DF6419" w:rsidRPr="00DF7C20" w:rsidRDefault="00DF6419" w:rsidP="00DF6419">
      <w:pPr>
        <w:pStyle w:val="Bullet1"/>
        <w:tabs>
          <w:tab w:val="clear" w:pos="288"/>
        </w:tabs>
        <w:ind w:left="360" w:firstLine="0"/>
        <w:rPr>
          <w:rFonts w:ascii="Times New Roman" w:hAnsi="Times New Roman" w:cs="Times New Roman"/>
          <w:b/>
          <w:u w:val="single"/>
        </w:rPr>
      </w:pPr>
      <w:r w:rsidRPr="00DF7C20">
        <w:rPr>
          <w:rFonts w:ascii="Times New Roman" w:hAnsi="Times New Roman" w:cs="Times New Roman"/>
        </w:rPr>
        <w:t xml:space="preserve">Please Note: </w:t>
      </w:r>
      <w:r w:rsidRPr="00DF7C20">
        <w:rPr>
          <w:rFonts w:ascii="Times New Roman" w:hAnsi="Times New Roman" w:cs="Times New Roman"/>
          <w:b/>
          <w:u w:val="single"/>
        </w:rPr>
        <w:t>The instructor has the right to award any point value between 1-10 following the above guidelines.</w:t>
      </w:r>
    </w:p>
    <w:p w14:paraId="62F9F5C0" w14:textId="77777777" w:rsidR="00DF6419" w:rsidRPr="00DF7C20" w:rsidRDefault="00DF6419" w:rsidP="00DF6419">
      <w:pPr>
        <w:pStyle w:val="Bullet1"/>
        <w:tabs>
          <w:tab w:val="clear" w:pos="288"/>
        </w:tabs>
        <w:ind w:left="360" w:firstLine="0"/>
        <w:rPr>
          <w:rFonts w:ascii="Times New Roman" w:hAnsi="Times New Roman" w:cs="Times New Roman"/>
        </w:rPr>
      </w:pPr>
    </w:p>
    <w:p w14:paraId="2A55AE14" w14:textId="77777777" w:rsidR="00DF6419" w:rsidRPr="00DF7C20" w:rsidRDefault="00DF6419" w:rsidP="00E275DC">
      <w:pPr>
        <w:pStyle w:val="Heading4"/>
      </w:pPr>
      <w:r w:rsidRPr="00DF7C20">
        <w:t>Excused Absence</w:t>
      </w:r>
    </w:p>
    <w:p w14:paraId="3403FB40"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An excused absence must be pre-approved by the instructor.</w:t>
      </w:r>
    </w:p>
    <w:p w14:paraId="17CA92C1"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Medical absences will only be awarded when the student provides a Drs. note based on appropriate situations.</w:t>
      </w:r>
    </w:p>
    <w:p w14:paraId="516CBB0C" w14:textId="77777777" w:rsidR="00DF6419" w:rsidRPr="00DF7C20" w:rsidRDefault="00DF6419" w:rsidP="00DF6419">
      <w:pPr>
        <w:pStyle w:val="Bullet1"/>
        <w:numPr>
          <w:ilvl w:val="0"/>
          <w:numId w:val="14"/>
        </w:numPr>
        <w:rPr>
          <w:rFonts w:ascii="Times New Roman" w:hAnsi="Times New Roman" w:cs="Times New Roman"/>
        </w:rPr>
      </w:pPr>
      <w:r w:rsidRPr="00DF7C20">
        <w:rPr>
          <w:rFonts w:ascii="Times New Roman" w:hAnsi="Times New Roman" w:cs="Times New Roman"/>
        </w:rPr>
        <w:t>Only documented emergencies or unavoidable events will be excused.</w:t>
      </w:r>
    </w:p>
    <w:p w14:paraId="53509965" w14:textId="77777777" w:rsidR="00DF6419" w:rsidRPr="00DF7C20" w:rsidRDefault="00DF6419" w:rsidP="00DF6419">
      <w:pPr>
        <w:rPr>
          <w:rFonts w:cs="Times New Roman"/>
        </w:rPr>
      </w:pPr>
    </w:p>
    <w:p w14:paraId="56198FF5" w14:textId="77777777" w:rsidR="00DF6419" w:rsidRPr="00DF7C20" w:rsidRDefault="00DF6419" w:rsidP="00E275DC">
      <w:pPr>
        <w:pStyle w:val="Heading4"/>
      </w:pPr>
      <w:r w:rsidRPr="00DF7C20">
        <w:t>Course Assignments and Grading</w:t>
      </w: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DF6419" w:rsidRPr="00DF7C20" w14:paraId="0C34BF00" w14:textId="77777777" w:rsidTr="00A43A51">
        <w:trPr>
          <w:trHeight w:val="20"/>
          <w:tblHeader/>
        </w:trPr>
        <w:tc>
          <w:tcPr>
            <w:tcW w:w="4230" w:type="dxa"/>
            <w:shd w:val="clear" w:color="auto" w:fill="D9D9D9" w:themeFill="background1" w:themeFillShade="D9"/>
            <w:vAlign w:val="center"/>
          </w:tcPr>
          <w:p w14:paraId="2DB482CC" w14:textId="77777777" w:rsidR="00DF6419" w:rsidRPr="00DF7C20" w:rsidRDefault="00DF6419" w:rsidP="00A43A51">
            <w:pPr>
              <w:pStyle w:val="Heading3"/>
              <w:rPr>
                <w:rFonts w:ascii="Times New Roman" w:hAnsi="Times New Roman" w:cs="Times New Roman"/>
                <w:color w:val="auto"/>
              </w:rPr>
            </w:pPr>
            <w:r w:rsidRPr="00DF7C20">
              <w:rPr>
                <w:rFonts w:ascii="Times New Roman" w:hAnsi="Times New Roman" w:cs="Times New Roman"/>
                <w:color w:val="auto"/>
              </w:rPr>
              <w:t>Assignment Weights</w:t>
            </w:r>
          </w:p>
        </w:tc>
        <w:tc>
          <w:tcPr>
            <w:tcW w:w="1170" w:type="dxa"/>
            <w:shd w:val="clear" w:color="auto" w:fill="D9D9D9" w:themeFill="background1" w:themeFillShade="D9"/>
            <w:vAlign w:val="center"/>
          </w:tcPr>
          <w:p w14:paraId="010A88F5" w14:textId="77777777" w:rsidR="00DF6419" w:rsidRPr="00DF7C20" w:rsidRDefault="00DF6419" w:rsidP="00A43A51">
            <w:pPr>
              <w:rPr>
                <w:rFonts w:cs="Times New Roman"/>
              </w:rPr>
            </w:pPr>
            <w:r w:rsidRPr="00DF7C20">
              <w:rPr>
                <w:rFonts w:cs="Times New Roman"/>
              </w:rPr>
              <w:t>Percent</w:t>
            </w:r>
          </w:p>
        </w:tc>
      </w:tr>
      <w:tr w:rsidR="00DF6419" w:rsidRPr="00DF7C20" w14:paraId="3F3E3778" w14:textId="77777777" w:rsidTr="00A43A51">
        <w:trPr>
          <w:trHeight w:val="20"/>
        </w:trPr>
        <w:tc>
          <w:tcPr>
            <w:tcW w:w="4230" w:type="dxa"/>
            <w:vAlign w:val="center"/>
          </w:tcPr>
          <w:p w14:paraId="5E902BFB" w14:textId="77777777" w:rsidR="00DF6419" w:rsidRPr="00DF7C20" w:rsidRDefault="00DF6419" w:rsidP="00A43A51">
            <w:pPr>
              <w:rPr>
                <w:rFonts w:cs="Times New Roman"/>
              </w:rPr>
            </w:pPr>
            <w:r w:rsidRPr="00DF7C20">
              <w:rPr>
                <w:rFonts w:cs="Times New Roman"/>
              </w:rPr>
              <w:t>Class participation</w:t>
            </w:r>
          </w:p>
        </w:tc>
        <w:tc>
          <w:tcPr>
            <w:tcW w:w="1170" w:type="dxa"/>
            <w:vAlign w:val="center"/>
          </w:tcPr>
          <w:p w14:paraId="5BF41E60" w14:textId="77777777" w:rsidR="00DF6419" w:rsidRPr="00DF7C20" w:rsidRDefault="00DF6419" w:rsidP="00A43A51">
            <w:pPr>
              <w:rPr>
                <w:rFonts w:cs="Times New Roman"/>
              </w:rPr>
            </w:pPr>
            <w:r w:rsidRPr="00DF7C20">
              <w:rPr>
                <w:rFonts w:cs="Times New Roman"/>
              </w:rPr>
              <w:t>10%</w:t>
            </w:r>
          </w:p>
        </w:tc>
      </w:tr>
      <w:tr w:rsidR="00DF6419" w:rsidRPr="00DF7C20" w14:paraId="5FEAA957" w14:textId="77777777" w:rsidTr="00A43A51">
        <w:trPr>
          <w:trHeight w:val="20"/>
        </w:trPr>
        <w:tc>
          <w:tcPr>
            <w:tcW w:w="4230" w:type="dxa"/>
            <w:vAlign w:val="center"/>
          </w:tcPr>
          <w:p w14:paraId="50E2D454" w14:textId="77777777" w:rsidR="00DF6419" w:rsidRPr="00DF7C20" w:rsidRDefault="00DF6419" w:rsidP="00A43A51">
            <w:pPr>
              <w:rPr>
                <w:rFonts w:cs="Times New Roman"/>
              </w:rPr>
            </w:pPr>
            <w:r>
              <w:rPr>
                <w:rFonts w:cs="Times New Roman"/>
              </w:rPr>
              <w:t>Weekly coding assignments</w:t>
            </w:r>
          </w:p>
        </w:tc>
        <w:tc>
          <w:tcPr>
            <w:tcW w:w="1170" w:type="dxa"/>
            <w:vAlign w:val="center"/>
          </w:tcPr>
          <w:p w14:paraId="28F87D46" w14:textId="77777777" w:rsidR="00DF6419" w:rsidRPr="00DF7C20" w:rsidRDefault="00DF6419" w:rsidP="00A43A51">
            <w:pPr>
              <w:rPr>
                <w:rFonts w:cs="Times New Roman"/>
              </w:rPr>
            </w:pPr>
            <w:r>
              <w:rPr>
                <w:rFonts w:cs="Times New Roman"/>
              </w:rPr>
              <w:t>30%</w:t>
            </w:r>
          </w:p>
        </w:tc>
      </w:tr>
      <w:tr w:rsidR="00DF6419" w:rsidRPr="00DF7C20" w14:paraId="19359B1F" w14:textId="77777777" w:rsidTr="00A43A51">
        <w:trPr>
          <w:trHeight w:val="20"/>
        </w:trPr>
        <w:tc>
          <w:tcPr>
            <w:tcW w:w="4230" w:type="dxa"/>
            <w:vAlign w:val="center"/>
          </w:tcPr>
          <w:p w14:paraId="486F5050" w14:textId="77777777" w:rsidR="00DF6419" w:rsidRDefault="00DF6419" w:rsidP="00A43A51">
            <w:pPr>
              <w:rPr>
                <w:rFonts w:cs="Times New Roman"/>
              </w:rPr>
            </w:pPr>
            <w:r>
              <w:rPr>
                <w:rFonts w:cs="Times New Roman"/>
              </w:rPr>
              <w:t>Individual programming projects</w:t>
            </w:r>
          </w:p>
          <w:p w14:paraId="7168E181" w14:textId="77777777" w:rsidR="00DF6419" w:rsidRPr="00DF7C20" w:rsidRDefault="00DF6419" w:rsidP="00A43A51">
            <w:pPr>
              <w:rPr>
                <w:rFonts w:cs="Times New Roman"/>
              </w:rPr>
            </w:pPr>
            <w:r>
              <w:rPr>
                <w:rFonts w:cs="Times New Roman"/>
              </w:rPr>
              <w:t>2 projects each 10%</w:t>
            </w:r>
          </w:p>
        </w:tc>
        <w:tc>
          <w:tcPr>
            <w:tcW w:w="1170" w:type="dxa"/>
            <w:vAlign w:val="center"/>
          </w:tcPr>
          <w:p w14:paraId="5FA006E6" w14:textId="77777777" w:rsidR="00DF6419" w:rsidRPr="00DF7C20" w:rsidRDefault="00DF6419" w:rsidP="00A43A51">
            <w:pPr>
              <w:rPr>
                <w:rFonts w:cs="Times New Roman"/>
              </w:rPr>
            </w:pPr>
            <w:r>
              <w:rPr>
                <w:rFonts w:cs="Times New Roman"/>
              </w:rPr>
              <w:t>2</w:t>
            </w:r>
            <w:r w:rsidRPr="00DF7C20">
              <w:rPr>
                <w:rFonts w:cs="Times New Roman"/>
              </w:rPr>
              <w:t>0%</w:t>
            </w:r>
          </w:p>
        </w:tc>
      </w:tr>
      <w:tr w:rsidR="00DF6419" w:rsidRPr="00DF7C20" w14:paraId="204A8B99" w14:textId="77777777" w:rsidTr="00A43A51">
        <w:trPr>
          <w:trHeight w:val="20"/>
        </w:trPr>
        <w:tc>
          <w:tcPr>
            <w:tcW w:w="4230" w:type="dxa"/>
            <w:tcBorders>
              <w:bottom w:val="single" w:sz="4" w:space="0" w:color="auto"/>
            </w:tcBorders>
          </w:tcPr>
          <w:p w14:paraId="388CA783" w14:textId="77777777" w:rsidR="00DF6419" w:rsidRPr="00DF7C20" w:rsidRDefault="00DF6419" w:rsidP="00A43A51">
            <w:pPr>
              <w:rPr>
                <w:rFonts w:cs="Times New Roman"/>
              </w:rPr>
            </w:pPr>
            <w:r w:rsidRPr="00DF7C20">
              <w:rPr>
                <w:rFonts w:cs="Times New Roman"/>
              </w:rPr>
              <w:t>Midterm Exam</w:t>
            </w:r>
          </w:p>
        </w:tc>
        <w:tc>
          <w:tcPr>
            <w:tcW w:w="1170" w:type="dxa"/>
            <w:tcBorders>
              <w:bottom w:val="single" w:sz="4" w:space="0" w:color="auto"/>
            </w:tcBorders>
          </w:tcPr>
          <w:p w14:paraId="07032FB9" w14:textId="77777777" w:rsidR="00DF6419" w:rsidRPr="00DF7C20" w:rsidRDefault="00DF6419" w:rsidP="00A43A51">
            <w:pPr>
              <w:rPr>
                <w:rFonts w:cs="Times New Roman"/>
              </w:rPr>
            </w:pPr>
            <w:r>
              <w:rPr>
                <w:rFonts w:cs="Times New Roman"/>
              </w:rPr>
              <w:t>2</w:t>
            </w:r>
            <w:r w:rsidRPr="00DF7C20">
              <w:rPr>
                <w:rFonts w:cs="Times New Roman"/>
              </w:rPr>
              <w:t>0%</w:t>
            </w:r>
          </w:p>
        </w:tc>
      </w:tr>
      <w:tr w:rsidR="00DF6419" w:rsidRPr="00DF7C20" w14:paraId="29054242" w14:textId="77777777" w:rsidTr="00A43A51">
        <w:trPr>
          <w:trHeight w:val="20"/>
        </w:trPr>
        <w:tc>
          <w:tcPr>
            <w:tcW w:w="4230" w:type="dxa"/>
            <w:tcBorders>
              <w:bottom w:val="single" w:sz="4" w:space="0" w:color="auto"/>
            </w:tcBorders>
          </w:tcPr>
          <w:p w14:paraId="66DA39AE" w14:textId="77777777" w:rsidR="00DF6419" w:rsidRPr="00DF7C20" w:rsidRDefault="00DF6419" w:rsidP="00A43A51">
            <w:pPr>
              <w:rPr>
                <w:rFonts w:cs="Times New Roman"/>
              </w:rPr>
            </w:pPr>
            <w:r w:rsidRPr="00DF7C20">
              <w:rPr>
                <w:rFonts w:cs="Times New Roman"/>
              </w:rPr>
              <w:t>Final Exam</w:t>
            </w:r>
          </w:p>
        </w:tc>
        <w:tc>
          <w:tcPr>
            <w:tcW w:w="1170" w:type="dxa"/>
            <w:tcBorders>
              <w:bottom w:val="single" w:sz="4" w:space="0" w:color="auto"/>
            </w:tcBorders>
          </w:tcPr>
          <w:p w14:paraId="5CE3C4E4" w14:textId="77777777" w:rsidR="00DF6419" w:rsidRPr="00DF7C20" w:rsidRDefault="00DF6419" w:rsidP="00A43A51">
            <w:pPr>
              <w:rPr>
                <w:rFonts w:cs="Times New Roman"/>
              </w:rPr>
            </w:pPr>
            <w:r w:rsidRPr="00DF7C20">
              <w:rPr>
                <w:rFonts w:cs="Times New Roman"/>
              </w:rPr>
              <w:t>20%</w:t>
            </w:r>
          </w:p>
        </w:tc>
      </w:tr>
      <w:tr w:rsidR="00DF6419" w:rsidRPr="00DF7C20" w14:paraId="16A608E6" w14:textId="77777777" w:rsidTr="00A43A51">
        <w:trPr>
          <w:trHeight w:val="20"/>
        </w:trPr>
        <w:tc>
          <w:tcPr>
            <w:tcW w:w="4230" w:type="dxa"/>
            <w:tcBorders>
              <w:bottom w:val="single" w:sz="4" w:space="0" w:color="auto"/>
            </w:tcBorders>
          </w:tcPr>
          <w:p w14:paraId="49CBB93D" w14:textId="77777777" w:rsidR="00DF6419" w:rsidRPr="00DF7C20" w:rsidRDefault="00DF6419" w:rsidP="00A43A51">
            <w:pPr>
              <w:rPr>
                <w:rFonts w:cs="Times New Roman"/>
              </w:rPr>
            </w:pPr>
            <w:r w:rsidRPr="00DF7C20">
              <w:rPr>
                <w:rFonts w:cs="Times New Roman"/>
              </w:rPr>
              <w:t>Total</w:t>
            </w:r>
          </w:p>
        </w:tc>
        <w:tc>
          <w:tcPr>
            <w:tcW w:w="1170" w:type="dxa"/>
            <w:tcBorders>
              <w:bottom w:val="single" w:sz="4" w:space="0" w:color="auto"/>
            </w:tcBorders>
          </w:tcPr>
          <w:p w14:paraId="278E3C24" w14:textId="77777777" w:rsidR="00DF6419" w:rsidRPr="00DF7C20" w:rsidRDefault="00DF6419" w:rsidP="00A43A51">
            <w:pPr>
              <w:rPr>
                <w:rFonts w:cs="Times New Roman"/>
              </w:rPr>
            </w:pPr>
            <w:r w:rsidRPr="00DF7C20">
              <w:rPr>
                <w:rFonts w:cs="Times New Roman"/>
              </w:rPr>
              <w:t>100%</w:t>
            </w:r>
          </w:p>
        </w:tc>
      </w:tr>
    </w:tbl>
    <w:p w14:paraId="7AB00E88" w14:textId="77777777" w:rsidR="00DF6419" w:rsidRPr="00DF7C20" w:rsidRDefault="00DF6419" w:rsidP="00DF6419">
      <w:pPr>
        <w:rPr>
          <w:rFonts w:cs="Times New Roman"/>
        </w:rPr>
      </w:pPr>
    </w:p>
    <w:p w14:paraId="4F2A7356" w14:textId="77777777" w:rsidR="00DF6419" w:rsidRPr="00DF7C20" w:rsidRDefault="00DF6419" w:rsidP="00E275DC">
      <w:pPr>
        <w:pStyle w:val="Heading4"/>
      </w:pPr>
      <w:r w:rsidRPr="00DF7C20">
        <w:t>Grading System</w:t>
      </w:r>
    </w:p>
    <w:p w14:paraId="2A9794B8" w14:textId="77777777" w:rsidR="00DF6419" w:rsidRPr="00DF7C20" w:rsidRDefault="00DF6419" w:rsidP="00DF6419">
      <w:pPr>
        <w:ind w:left="810"/>
        <w:rPr>
          <w:rFonts w:cs="Times New Roman"/>
        </w:rPr>
      </w:pPr>
      <w:r w:rsidRPr="00DF7C20">
        <w:rPr>
          <w:rFonts w:cs="Times New Roman"/>
        </w:rPr>
        <w:t>100-93: A</w:t>
      </w:r>
      <w:r w:rsidRPr="00DF7C20">
        <w:rPr>
          <w:rFonts w:cs="Times New Roman"/>
        </w:rPr>
        <w:tab/>
        <w:t>92.9-90: A-</w:t>
      </w:r>
      <w:r w:rsidRPr="00DF7C20">
        <w:rPr>
          <w:rFonts w:cs="Times New Roman"/>
        </w:rPr>
        <w:tab/>
        <w:t>89.9-87: B+</w:t>
      </w:r>
      <w:r w:rsidRPr="00DF7C20">
        <w:rPr>
          <w:rFonts w:cs="Times New Roman"/>
        </w:rPr>
        <w:tab/>
        <w:t>86.9-83: B</w:t>
      </w:r>
      <w:r w:rsidRPr="00DF7C20">
        <w:rPr>
          <w:rFonts w:cs="Times New Roman"/>
        </w:rPr>
        <w:tab/>
        <w:t>82.9-80: B-</w:t>
      </w:r>
    </w:p>
    <w:p w14:paraId="14310E98" w14:textId="77777777" w:rsidR="00DF6419" w:rsidRPr="00DF7C20" w:rsidRDefault="00DF6419" w:rsidP="00DF6419">
      <w:pPr>
        <w:ind w:left="810"/>
        <w:rPr>
          <w:rFonts w:cs="Times New Roman"/>
        </w:rPr>
      </w:pPr>
      <w:r w:rsidRPr="00DF7C20">
        <w:rPr>
          <w:rFonts w:cs="Times New Roman"/>
        </w:rPr>
        <w:t>79.9-77: C+</w:t>
      </w:r>
      <w:r w:rsidRPr="00DF7C20">
        <w:rPr>
          <w:rFonts w:cs="Times New Roman"/>
        </w:rPr>
        <w:tab/>
        <w:t>76.9-73: C</w:t>
      </w:r>
      <w:r w:rsidRPr="00DF7C20">
        <w:rPr>
          <w:rFonts w:cs="Times New Roman"/>
        </w:rPr>
        <w:tab/>
        <w:t>72.9-70: C-</w:t>
      </w:r>
      <w:r w:rsidRPr="00DF7C20">
        <w:rPr>
          <w:rFonts w:cs="Times New Roman"/>
        </w:rPr>
        <w:tab/>
        <w:t>69.9-60: D</w:t>
      </w:r>
      <w:r w:rsidRPr="00DF7C20">
        <w:rPr>
          <w:rFonts w:cs="Times New Roman"/>
        </w:rPr>
        <w:tab/>
        <w:t>Below 60: F</w:t>
      </w:r>
    </w:p>
    <w:p w14:paraId="39099617" w14:textId="77777777" w:rsidR="00DF6419" w:rsidRDefault="00DF6419" w:rsidP="00DF6419">
      <w:pPr>
        <w:pStyle w:val="indent"/>
        <w:ind w:left="80" w:firstLine="0"/>
        <w:rPr>
          <w:rFonts w:ascii="Times New Roman" w:hAnsi="Times New Roman"/>
          <w:b/>
          <w:sz w:val="24"/>
          <w:szCs w:val="24"/>
        </w:rPr>
      </w:pPr>
    </w:p>
    <w:p w14:paraId="20C65AC3" w14:textId="77777777" w:rsidR="00DF6419" w:rsidRPr="009C7AED" w:rsidRDefault="00DF6419" w:rsidP="00E275DC">
      <w:pPr>
        <w:pStyle w:val="Heading4"/>
      </w:pPr>
      <w:r w:rsidRPr="009C7AED">
        <w:lastRenderedPageBreak/>
        <w:t>Homework assignments</w:t>
      </w:r>
    </w:p>
    <w:p w14:paraId="7494ADAC" w14:textId="77777777" w:rsidR="00DF6419" w:rsidRPr="009C7AED" w:rsidRDefault="00DF6419" w:rsidP="00DF6419">
      <w:pPr>
        <w:rPr>
          <w:rFonts w:cs="Times New Roman"/>
        </w:rPr>
      </w:pPr>
      <w:r w:rsidRPr="009C7AED">
        <w:rPr>
          <w:rFonts w:cs="Times New Roman"/>
        </w:rPr>
        <w:t xml:space="preserve">All weekly assignments should be completed and submitted by the announced deadline. To complete the programming assignments you need to write, debug, and submit Python program code solving a specific task. Programming assignments </w:t>
      </w:r>
      <w:proofErr w:type="gramStart"/>
      <w:r w:rsidRPr="009C7AED">
        <w:rPr>
          <w:rFonts w:cs="Times New Roman"/>
        </w:rPr>
        <w:t>has to</w:t>
      </w:r>
      <w:proofErr w:type="gramEnd"/>
      <w:r w:rsidRPr="009C7AED">
        <w:rPr>
          <w:rFonts w:cs="Times New Roman"/>
        </w:rPr>
        <w:t xml:space="preserve"> be submitted online through the Blackboard. All submitted work should bear the number of the assignment and the author's name inside the program header comment. You will lose 0.1 point for every solution that lacks the header comment with this data. By submitting work under your name, you are indicating that you have completed the assignment.</w:t>
      </w:r>
    </w:p>
    <w:p w14:paraId="06D7A097" w14:textId="77777777" w:rsidR="00DF6419" w:rsidRDefault="00DF6419" w:rsidP="00DF6419">
      <w:pPr>
        <w:pStyle w:val="indent"/>
        <w:ind w:left="80" w:firstLine="0"/>
        <w:rPr>
          <w:rFonts w:ascii="Times New Roman" w:hAnsi="Times New Roman"/>
          <w:b/>
          <w:sz w:val="24"/>
          <w:szCs w:val="24"/>
        </w:rPr>
      </w:pPr>
    </w:p>
    <w:p w14:paraId="19387323" w14:textId="77777777" w:rsidR="00DF6419" w:rsidRDefault="00DF6419" w:rsidP="00E275DC">
      <w:pPr>
        <w:pStyle w:val="Heading4"/>
      </w:pPr>
      <w:r w:rsidRPr="00D34AA8">
        <w:t xml:space="preserve">Program evaluation </w:t>
      </w:r>
      <w:proofErr w:type="gramStart"/>
      <w:r w:rsidRPr="00D34AA8">
        <w:t>criteria</w:t>
      </w:r>
      <w:proofErr w:type="gramEnd"/>
      <w:r w:rsidRPr="00D34AA8">
        <w:t xml:space="preserve"> </w:t>
      </w:r>
    </w:p>
    <w:p w14:paraId="25A5B49F" w14:textId="77777777" w:rsidR="00DF6419" w:rsidRPr="00D34AA8" w:rsidRDefault="00DF6419" w:rsidP="00DF6419">
      <w:pPr>
        <w:pStyle w:val="indent"/>
        <w:numPr>
          <w:ilvl w:val="0"/>
          <w:numId w:val="19"/>
        </w:numPr>
        <w:rPr>
          <w:rFonts w:ascii="Times New Roman" w:hAnsi="Times New Roman"/>
          <w:bCs/>
          <w:sz w:val="24"/>
          <w:szCs w:val="24"/>
        </w:rPr>
      </w:pPr>
      <w:r w:rsidRPr="00D34AA8">
        <w:rPr>
          <w:rFonts w:ascii="Times New Roman" w:hAnsi="Times New Roman"/>
          <w:bCs/>
          <w:sz w:val="24"/>
          <w:szCs w:val="24"/>
        </w:rPr>
        <w:t xml:space="preserve">Program correctness - </w:t>
      </w:r>
      <w:proofErr w:type="gramStart"/>
      <w:r w:rsidRPr="00D34AA8">
        <w:rPr>
          <w:rFonts w:ascii="Times New Roman" w:hAnsi="Times New Roman"/>
          <w:bCs/>
          <w:sz w:val="24"/>
          <w:szCs w:val="24"/>
        </w:rPr>
        <w:t>60%</w:t>
      </w:r>
      <w:proofErr w:type="gramEnd"/>
      <w:r w:rsidRPr="00D34AA8">
        <w:rPr>
          <w:rFonts w:ascii="Times New Roman" w:hAnsi="Times New Roman"/>
          <w:bCs/>
          <w:sz w:val="24"/>
          <w:szCs w:val="24"/>
        </w:rPr>
        <w:t xml:space="preserve">  </w:t>
      </w:r>
    </w:p>
    <w:p w14:paraId="610F065C" w14:textId="77777777" w:rsidR="00DF6419" w:rsidRPr="00D34AA8" w:rsidRDefault="00DF6419" w:rsidP="00DF6419">
      <w:pPr>
        <w:pStyle w:val="indent"/>
        <w:numPr>
          <w:ilvl w:val="0"/>
          <w:numId w:val="19"/>
        </w:numPr>
        <w:rPr>
          <w:rFonts w:ascii="Times New Roman" w:hAnsi="Times New Roman"/>
          <w:bCs/>
          <w:sz w:val="24"/>
          <w:szCs w:val="24"/>
        </w:rPr>
      </w:pPr>
      <w:r w:rsidRPr="00D34AA8">
        <w:rPr>
          <w:rFonts w:ascii="Times New Roman" w:hAnsi="Times New Roman"/>
          <w:bCs/>
          <w:sz w:val="24"/>
          <w:szCs w:val="24"/>
        </w:rPr>
        <w:t xml:space="preserve">Documentation - 20%  </w:t>
      </w:r>
    </w:p>
    <w:p w14:paraId="1873E605" w14:textId="77777777" w:rsidR="00DF6419" w:rsidRPr="00D34AA8" w:rsidRDefault="00DF6419" w:rsidP="00DF6419">
      <w:pPr>
        <w:pStyle w:val="indent"/>
        <w:numPr>
          <w:ilvl w:val="0"/>
          <w:numId w:val="19"/>
        </w:numPr>
        <w:rPr>
          <w:rFonts w:ascii="Times New Roman" w:hAnsi="Times New Roman"/>
          <w:bCs/>
          <w:sz w:val="24"/>
          <w:szCs w:val="24"/>
        </w:rPr>
      </w:pPr>
      <w:r w:rsidRPr="00D34AA8">
        <w:rPr>
          <w:rFonts w:ascii="Times New Roman" w:hAnsi="Times New Roman"/>
          <w:bCs/>
          <w:sz w:val="24"/>
          <w:szCs w:val="24"/>
        </w:rPr>
        <w:t xml:space="preserve">Readability - 20%  </w:t>
      </w:r>
    </w:p>
    <w:p w14:paraId="314C0531" w14:textId="77777777" w:rsidR="00DF6419" w:rsidRPr="00DF7C20" w:rsidRDefault="00DF6419" w:rsidP="00DF6419">
      <w:pPr>
        <w:pStyle w:val="indent"/>
        <w:ind w:left="80" w:firstLine="0"/>
        <w:rPr>
          <w:rFonts w:ascii="Times New Roman" w:hAnsi="Times New Roman"/>
          <w:b/>
          <w:sz w:val="24"/>
          <w:szCs w:val="24"/>
        </w:rPr>
      </w:pPr>
    </w:p>
    <w:p w14:paraId="4C6FE531" w14:textId="77777777" w:rsidR="00DF6419" w:rsidRPr="00DF7C20" w:rsidRDefault="00DF6419" w:rsidP="00E275DC">
      <w:pPr>
        <w:pStyle w:val="Heading4"/>
      </w:pPr>
      <w:r w:rsidRPr="00DF7C20">
        <w:t>Students With Special Needs</w:t>
      </w:r>
    </w:p>
    <w:p w14:paraId="7BB87212" w14:textId="77777777" w:rsidR="00DF6419" w:rsidRPr="00DF7C20" w:rsidRDefault="00DF6419" w:rsidP="00DF6419">
      <w:pPr>
        <w:rPr>
          <w:rFonts w:cs="Times New Roman"/>
        </w:rPr>
      </w:pPr>
      <w:r w:rsidRPr="00DF7C20">
        <w:rPr>
          <w:rFonts w:cs="Times New Roman"/>
        </w:rPr>
        <w:t xml:space="preserve">Qualified students with disabilities will be provided reasonable academic </w:t>
      </w:r>
      <w:proofErr w:type="gramStart"/>
      <w:r w:rsidRPr="00DF7C20">
        <w:rPr>
          <w:rFonts w:cs="Times New Roman"/>
        </w:rPr>
        <w:t>accommodations</w:t>
      </w:r>
      <w:proofErr w:type="gramEnd"/>
      <w:r w:rsidRPr="00DF7C20">
        <w:rPr>
          <w:rFonts w:cs="Times New Roman"/>
        </w:rPr>
        <w:t xml:space="preserve"> if determined eligible by the Office of Students Support Services (OSSS).  Prior to granting disability accommodations in this course, the instructor must receive written verification of a student’s eligibility from OSSS, which </w:t>
      </w:r>
      <w:proofErr w:type="gramStart"/>
      <w:r w:rsidRPr="00DF7C20">
        <w:rPr>
          <w:rFonts w:cs="Times New Roman"/>
        </w:rPr>
        <w:t>is located in</w:t>
      </w:r>
      <w:proofErr w:type="gramEnd"/>
      <w:r w:rsidRPr="00DF7C20">
        <w:rPr>
          <w:rFonts w:cs="Times New Roman"/>
        </w:rPr>
        <w:t xml:space="preserve"> Room A-P508.  It is the student’s responsibility to initiate contact with the OSSS staff and to follow the established procedures to send the accommodation notice to the instructor.</w:t>
      </w:r>
      <w:r w:rsidRPr="00DF7C20">
        <w:rPr>
          <w:rFonts w:cs="Times New Roman"/>
          <w:b/>
        </w:rPr>
        <w:br w:type="page"/>
      </w:r>
    </w:p>
    <w:p w14:paraId="6DFD249B" w14:textId="77777777" w:rsidR="00DF6419" w:rsidRPr="00DF7C20" w:rsidRDefault="00DF6419" w:rsidP="00E275DC">
      <w:pPr>
        <w:pStyle w:val="Heading4"/>
      </w:pPr>
      <w:r w:rsidRPr="00DF7C20">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449"/>
      </w:tblGrid>
      <w:tr w:rsidR="00DF6419" w:rsidRPr="00DF7C20" w14:paraId="2D7D0079" w14:textId="77777777" w:rsidTr="00A43A51">
        <w:trPr>
          <w:trHeight w:val="576"/>
        </w:trPr>
        <w:tc>
          <w:tcPr>
            <w:tcW w:w="482" w:type="pct"/>
          </w:tcPr>
          <w:p w14:paraId="2372491E" w14:textId="77777777" w:rsidR="00DF6419" w:rsidRPr="00DF7C20" w:rsidRDefault="00DF6419" w:rsidP="00A43A51">
            <w:pPr>
              <w:jc w:val="center"/>
              <w:rPr>
                <w:rFonts w:cs="Times New Roman"/>
              </w:rPr>
            </w:pPr>
            <w:r w:rsidRPr="00DF7C20">
              <w:rPr>
                <w:rFonts w:cs="Times New Roman"/>
              </w:rPr>
              <w:t>Week</w:t>
            </w:r>
          </w:p>
        </w:tc>
        <w:tc>
          <w:tcPr>
            <w:tcW w:w="4518" w:type="pct"/>
            <w:shd w:val="clear" w:color="auto" w:fill="auto"/>
          </w:tcPr>
          <w:p w14:paraId="726BD2A5" w14:textId="77777777" w:rsidR="00DF6419" w:rsidRPr="00DF7C20" w:rsidRDefault="00DF6419" w:rsidP="00A43A51">
            <w:pPr>
              <w:jc w:val="center"/>
              <w:rPr>
                <w:rFonts w:cs="Times New Roman"/>
              </w:rPr>
            </w:pPr>
            <w:r w:rsidRPr="00DF7C20">
              <w:rPr>
                <w:rFonts w:cs="Times New Roman"/>
              </w:rPr>
              <w:t>Topics &amp; Readings</w:t>
            </w:r>
          </w:p>
        </w:tc>
      </w:tr>
      <w:tr w:rsidR="00DF6419" w:rsidRPr="00DF7C20" w14:paraId="69BEDE63" w14:textId="77777777" w:rsidTr="00A43A51">
        <w:trPr>
          <w:trHeight w:val="576"/>
        </w:trPr>
        <w:tc>
          <w:tcPr>
            <w:tcW w:w="482" w:type="pct"/>
          </w:tcPr>
          <w:p w14:paraId="2F87F774" w14:textId="77777777" w:rsidR="00DF6419" w:rsidRPr="00DF7C20" w:rsidRDefault="00DF6419" w:rsidP="00A43A51">
            <w:pPr>
              <w:jc w:val="center"/>
              <w:rPr>
                <w:rFonts w:cs="Times New Roman"/>
              </w:rPr>
            </w:pPr>
            <w:r w:rsidRPr="00DF7C20">
              <w:rPr>
                <w:rFonts w:cs="Times New Roman"/>
              </w:rPr>
              <w:t>1</w:t>
            </w:r>
          </w:p>
        </w:tc>
        <w:tc>
          <w:tcPr>
            <w:tcW w:w="4518" w:type="pct"/>
            <w:shd w:val="clear" w:color="auto" w:fill="auto"/>
          </w:tcPr>
          <w:p w14:paraId="0E2CDA49" w14:textId="77777777" w:rsidR="00DF6419" w:rsidRPr="00DF7C20" w:rsidRDefault="00DF6419" w:rsidP="00A43A51">
            <w:pPr>
              <w:rPr>
                <w:rFonts w:cs="Times New Roman"/>
              </w:rPr>
            </w:pPr>
            <w:r>
              <w:rPr>
                <w:rFonts w:cs="Times New Roman"/>
              </w:rPr>
              <w:t>Introduction to computers and programming</w:t>
            </w:r>
          </w:p>
        </w:tc>
      </w:tr>
      <w:tr w:rsidR="00DF6419" w:rsidRPr="00DF7C20" w14:paraId="44A6B84A" w14:textId="77777777" w:rsidTr="00A43A51">
        <w:trPr>
          <w:trHeight w:val="576"/>
        </w:trPr>
        <w:tc>
          <w:tcPr>
            <w:tcW w:w="482" w:type="pct"/>
          </w:tcPr>
          <w:p w14:paraId="5A665AD3" w14:textId="77777777" w:rsidR="00DF6419" w:rsidRPr="00DF7C20" w:rsidRDefault="00DF6419" w:rsidP="00A43A51">
            <w:pPr>
              <w:jc w:val="center"/>
              <w:rPr>
                <w:rFonts w:cs="Times New Roman"/>
              </w:rPr>
            </w:pPr>
            <w:r w:rsidRPr="00DF7C20">
              <w:rPr>
                <w:rFonts w:cs="Times New Roman"/>
              </w:rPr>
              <w:t>2</w:t>
            </w:r>
          </w:p>
        </w:tc>
        <w:tc>
          <w:tcPr>
            <w:tcW w:w="4518" w:type="pct"/>
            <w:shd w:val="clear" w:color="auto" w:fill="auto"/>
          </w:tcPr>
          <w:p w14:paraId="23B728D8" w14:textId="77777777" w:rsidR="00DF6419" w:rsidRPr="00DF7C20" w:rsidRDefault="00DF6419" w:rsidP="00A43A51">
            <w:pPr>
              <w:rPr>
                <w:rFonts w:cs="Times New Roman"/>
              </w:rPr>
            </w:pPr>
            <w:r>
              <w:rPr>
                <w:rFonts w:cs="Times New Roman"/>
              </w:rPr>
              <w:t>Input, processing, and output</w:t>
            </w:r>
          </w:p>
        </w:tc>
      </w:tr>
      <w:tr w:rsidR="00DF6419" w:rsidRPr="00DF7C20" w14:paraId="47E42F72" w14:textId="77777777" w:rsidTr="00A43A51">
        <w:trPr>
          <w:trHeight w:val="576"/>
        </w:trPr>
        <w:tc>
          <w:tcPr>
            <w:tcW w:w="482" w:type="pct"/>
          </w:tcPr>
          <w:p w14:paraId="4AF8D635" w14:textId="77777777" w:rsidR="00DF6419" w:rsidRPr="00DF7C20" w:rsidRDefault="00DF6419" w:rsidP="00A43A51">
            <w:pPr>
              <w:jc w:val="center"/>
              <w:rPr>
                <w:rFonts w:cs="Times New Roman"/>
              </w:rPr>
            </w:pPr>
            <w:r w:rsidRPr="00DF7C20">
              <w:rPr>
                <w:rFonts w:cs="Times New Roman"/>
              </w:rPr>
              <w:t>3</w:t>
            </w:r>
          </w:p>
        </w:tc>
        <w:tc>
          <w:tcPr>
            <w:tcW w:w="4518" w:type="pct"/>
            <w:shd w:val="clear" w:color="auto" w:fill="auto"/>
          </w:tcPr>
          <w:p w14:paraId="473E9B9A" w14:textId="77777777" w:rsidR="00DF6419" w:rsidRPr="00DF7C20" w:rsidRDefault="00DF6419" w:rsidP="00A43A51">
            <w:pPr>
              <w:tabs>
                <w:tab w:val="center" w:pos="2813"/>
              </w:tabs>
              <w:rPr>
                <w:rFonts w:cs="Times New Roman"/>
              </w:rPr>
            </w:pPr>
            <w:r>
              <w:rPr>
                <w:rFonts w:cs="Times New Roman"/>
              </w:rPr>
              <w:t>Branching, flow control, and Boolean logic</w:t>
            </w:r>
            <w:r>
              <w:rPr>
                <w:rFonts w:cs="Times New Roman"/>
              </w:rPr>
              <w:tab/>
            </w:r>
          </w:p>
        </w:tc>
      </w:tr>
      <w:tr w:rsidR="00DF6419" w:rsidRPr="00DF7C20" w14:paraId="47BAAF6F" w14:textId="77777777" w:rsidTr="00A43A51">
        <w:trPr>
          <w:trHeight w:val="576"/>
        </w:trPr>
        <w:tc>
          <w:tcPr>
            <w:tcW w:w="482" w:type="pct"/>
          </w:tcPr>
          <w:p w14:paraId="17FD13B7" w14:textId="77777777" w:rsidR="00DF6419" w:rsidRPr="00DF7C20" w:rsidRDefault="00DF6419" w:rsidP="00A43A51">
            <w:pPr>
              <w:jc w:val="center"/>
              <w:rPr>
                <w:rFonts w:cs="Times New Roman"/>
              </w:rPr>
            </w:pPr>
            <w:r w:rsidRPr="00DF7C20">
              <w:rPr>
                <w:rFonts w:cs="Times New Roman"/>
              </w:rPr>
              <w:t>4</w:t>
            </w:r>
          </w:p>
        </w:tc>
        <w:tc>
          <w:tcPr>
            <w:tcW w:w="4518" w:type="pct"/>
            <w:shd w:val="clear" w:color="auto" w:fill="auto"/>
          </w:tcPr>
          <w:p w14:paraId="62EA0B26" w14:textId="77777777" w:rsidR="00DF6419" w:rsidRPr="00DF7C20" w:rsidRDefault="00DF6419" w:rsidP="00A43A51">
            <w:pPr>
              <w:rPr>
                <w:rFonts w:cs="Times New Roman"/>
              </w:rPr>
            </w:pPr>
            <w:r>
              <w:rPr>
                <w:rFonts w:cs="Times New Roman"/>
              </w:rPr>
              <w:t>Repetition structures: while, for loops</w:t>
            </w:r>
          </w:p>
        </w:tc>
      </w:tr>
      <w:tr w:rsidR="00DF6419" w:rsidRPr="00DF7C20" w14:paraId="4E7FAC61" w14:textId="77777777" w:rsidTr="00A43A51">
        <w:trPr>
          <w:trHeight w:val="576"/>
        </w:trPr>
        <w:tc>
          <w:tcPr>
            <w:tcW w:w="482" w:type="pct"/>
          </w:tcPr>
          <w:p w14:paraId="5FE90E1D" w14:textId="77777777" w:rsidR="00DF6419" w:rsidRPr="00DF7C20" w:rsidRDefault="00DF6419" w:rsidP="00A43A51">
            <w:pPr>
              <w:jc w:val="center"/>
              <w:rPr>
                <w:rFonts w:cs="Times New Roman"/>
              </w:rPr>
            </w:pPr>
            <w:r w:rsidRPr="00DF7C20">
              <w:rPr>
                <w:rFonts w:cs="Times New Roman"/>
              </w:rPr>
              <w:t>5</w:t>
            </w:r>
          </w:p>
        </w:tc>
        <w:tc>
          <w:tcPr>
            <w:tcW w:w="4518" w:type="pct"/>
            <w:shd w:val="clear" w:color="auto" w:fill="auto"/>
          </w:tcPr>
          <w:p w14:paraId="0ACF51BE" w14:textId="77777777" w:rsidR="00DF6419" w:rsidRPr="00DF7C20" w:rsidRDefault="00DF6419" w:rsidP="00A43A51">
            <w:pPr>
              <w:rPr>
                <w:rFonts w:cs="Times New Roman"/>
              </w:rPr>
            </w:pPr>
            <w:r>
              <w:rPr>
                <w:rFonts w:cs="Times New Roman"/>
              </w:rPr>
              <w:t>Functions 1: defining and calling functions, passing arguments</w:t>
            </w:r>
          </w:p>
        </w:tc>
      </w:tr>
      <w:tr w:rsidR="00DF6419" w:rsidRPr="00DF7C20" w14:paraId="52362E32" w14:textId="77777777" w:rsidTr="00A43A51">
        <w:trPr>
          <w:trHeight w:val="576"/>
        </w:trPr>
        <w:tc>
          <w:tcPr>
            <w:tcW w:w="482" w:type="pct"/>
          </w:tcPr>
          <w:p w14:paraId="1304F496" w14:textId="77777777" w:rsidR="00DF6419" w:rsidRPr="00DF7C20" w:rsidRDefault="00DF6419" w:rsidP="00A43A51">
            <w:pPr>
              <w:jc w:val="center"/>
              <w:rPr>
                <w:rFonts w:cs="Times New Roman"/>
              </w:rPr>
            </w:pPr>
            <w:r w:rsidRPr="00DF7C20">
              <w:rPr>
                <w:rFonts w:cs="Times New Roman"/>
              </w:rPr>
              <w:t>6</w:t>
            </w:r>
          </w:p>
        </w:tc>
        <w:tc>
          <w:tcPr>
            <w:tcW w:w="4518" w:type="pct"/>
            <w:shd w:val="clear" w:color="auto" w:fill="auto"/>
          </w:tcPr>
          <w:p w14:paraId="4027CED2" w14:textId="77777777" w:rsidR="00DF6419" w:rsidRPr="00DF7C20" w:rsidRDefault="00DF6419" w:rsidP="00A43A51">
            <w:pPr>
              <w:rPr>
                <w:rFonts w:cs="Times New Roman"/>
              </w:rPr>
            </w:pPr>
            <w:r>
              <w:rPr>
                <w:rFonts w:cs="Times New Roman"/>
              </w:rPr>
              <w:t>Functions 2: Value-return, global variables, and built-in functions</w:t>
            </w:r>
          </w:p>
        </w:tc>
      </w:tr>
      <w:tr w:rsidR="00DF6419" w:rsidRPr="00DF7C20" w14:paraId="6AEE2CAB" w14:textId="77777777" w:rsidTr="00A43A51">
        <w:trPr>
          <w:trHeight w:val="576"/>
        </w:trPr>
        <w:tc>
          <w:tcPr>
            <w:tcW w:w="482" w:type="pct"/>
          </w:tcPr>
          <w:p w14:paraId="03972130" w14:textId="77777777" w:rsidR="00DF6419" w:rsidRPr="00DF7C20" w:rsidRDefault="00DF6419" w:rsidP="00A43A51">
            <w:pPr>
              <w:jc w:val="center"/>
              <w:rPr>
                <w:rFonts w:cs="Times New Roman"/>
              </w:rPr>
            </w:pPr>
            <w:r w:rsidRPr="00DF7C20">
              <w:rPr>
                <w:rFonts w:cs="Times New Roman"/>
              </w:rPr>
              <w:t>7</w:t>
            </w:r>
          </w:p>
        </w:tc>
        <w:tc>
          <w:tcPr>
            <w:tcW w:w="4518" w:type="pct"/>
            <w:shd w:val="clear" w:color="auto" w:fill="auto"/>
          </w:tcPr>
          <w:p w14:paraId="57E0ECED" w14:textId="77777777" w:rsidR="00DF6419" w:rsidRPr="00DF7C20" w:rsidRDefault="00DF6419" w:rsidP="00A43A51">
            <w:pPr>
              <w:rPr>
                <w:rFonts w:cs="Times New Roman"/>
              </w:rPr>
            </w:pPr>
            <w:r>
              <w:rPr>
                <w:rFonts w:cs="Times New Roman"/>
              </w:rPr>
              <w:t>Debugging, review, and prep midterm exam</w:t>
            </w:r>
          </w:p>
        </w:tc>
      </w:tr>
      <w:tr w:rsidR="00DF6419" w:rsidRPr="00DF7C20" w14:paraId="68395DE2" w14:textId="77777777" w:rsidTr="00A43A51">
        <w:trPr>
          <w:trHeight w:val="576"/>
        </w:trPr>
        <w:tc>
          <w:tcPr>
            <w:tcW w:w="482" w:type="pct"/>
          </w:tcPr>
          <w:p w14:paraId="4E347D87" w14:textId="77777777" w:rsidR="00DF6419" w:rsidRPr="00DF7C20" w:rsidRDefault="00DF6419" w:rsidP="00A43A51">
            <w:pPr>
              <w:jc w:val="center"/>
              <w:rPr>
                <w:rFonts w:cs="Times New Roman"/>
              </w:rPr>
            </w:pPr>
            <w:r w:rsidRPr="00DF7C20">
              <w:rPr>
                <w:rFonts w:cs="Times New Roman"/>
              </w:rPr>
              <w:t>8</w:t>
            </w:r>
          </w:p>
        </w:tc>
        <w:tc>
          <w:tcPr>
            <w:tcW w:w="4518" w:type="pct"/>
            <w:shd w:val="clear" w:color="auto" w:fill="auto"/>
          </w:tcPr>
          <w:p w14:paraId="4EC082FA" w14:textId="77777777" w:rsidR="00DF6419" w:rsidRPr="00DF7C20" w:rsidRDefault="00DF6419" w:rsidP="00A43A51">
            <w:pPr>
              <w:jc w:val="center"/>
              <w:rPr>
                <w:rFonts w:cs="Times New Roman"/>
                <w:b/>
              </w:rPr>
            </w:pPr>
            <w:r w:rsidRPr="00DF7C20">
              <w:rPr>
                <w:rFonts w:cs="Times New Roman"/>
                <w:b/>
              </w:rPr>
              <w:t>[Midterm exam]</w:t>
            </w:r>
          </w:p>
          <w:p w14:paraId="4A6D8FFB" w14:textId="77777777" w:rsidR="00DF6419" w:rsidRDefault="00DF6419" w:rsidP="00A43A51">
            <w:pPr>
              <w:rPr>
                <w:rFonts w:cs="Times New Roman"/>
              </w:rPr>
            </w:pPr>
          </w:p>
        </w:tc>
      </w:tr>
      <w:tr w:rsidR="00DF6419" w:rsidRPr="00DF7C20" w14:paraId="4EC83CF2" w14:textId="77777777" w:rsidTr="00A43A51">
        <w:trPr>
          <w:trHeight w:val="576"/>
        </w:trPr>
        <w:tc>
          <w:tcPr>
            <w:tcW w:w="482" w:type="pct"/>
          </w:tcPr>
          <w:p w14:paraId="7BD38ECD" w14:textId="77777777" w:rsidR="00DF6419" w:rsidRPr="00DF7C20" w:rsidRDefault="00DF6419" w:rsidP="00A43A51">
            <w:pPr>
              <w:jc w:val="center"/>
              <w:rPr>
                <w:rFonts w:cs="Times New Roman"/>
              </w:rPr>
            </w:pPr>
            <w:r w:rsidRPr="00DF7C20">
              <w:rPr>
                <w:rFonts w:cs="Times New Roman"/>
              </w:rPr>
              <w:t>9</w:t>
            </w:r>
          </w:p>
        </w:tc>
        <w:tc>
          <w:tcPr>
            <w:tcW w:w="4518" w:type="pct"/>
            <w:shd w:val="clear" w:color="auto" w:fill="auto"/>
          </w:tcPr>
          <w:p w14:paraId="7E1A374B" w14:textId="77777777" w:rsidR="00DF6419" w:rsidRPr="00DF7C20" w:rsidRDefault="00DF6419" w:rsidP="00A43A51">
            <w:pPr>
              <w:rPr>
                <w:rFonts w:cs="Times New Roman"/>
              </w:rPr>
            </w:pPr>
            <w:r>
              <w:rPr>
                <w:rFonts w:cs="Times New Roman"/>
              </w:rPr>
              <w:t>Files and exceptions</w:t>
            </w:r>
          </w:p>
        </w:tc>
      </w:tr>
      <w:tr w:rsidR="00DF6419" w:rsidRPr="00DF7C20" w14:paraId="6B2263E7" w14:textId="77777777" w:rsidTr="00A43A51">
        <w:trPr>
          <w:trHeight w:val="576"/>
        </w:trPr>
        <w:tc>
          <w:tcPr>
            <w:tcW w:w="482" w:type="pct"/>
          </w:tcPr>
          <w:p w14:paraId="72D6DDC3" w14:textId="77777777" w:rsidR="00DF6419" w:rsidRPr="00DF7C20" w:rsidRDefault="00DF6419" w:rsidP="00A43A51">
            <w:pPr>
              <w:jc w:val="center"/>
              <w:rPr>
                <w:rFonts w:cs="Times New Roman"/>
              </w:rPr>
            </w:pPr>
            <w:r w:rsidRPr="00DF7C20">
              <w:rPr>
                <w:rFonts w:cs="Times New Roman"/>
              </w:rPr>
              <w:t>10</w:t>
            </w:r>
          </w:p>
        </w:tc>
        <w:tc>
          <w:tcPr>
            <w:tcW w:w="4518" w:type="pct"/>
            <w:shd w:val="clear" w:color="auto" w:fill="auto"/>
          </w:tcPr>
          <w:p w14:paraId="3806777A" w14:textId="77777777" w:rsidR="00DF6419" w:rsidRPr="00DF7C20" w:rsidRDefault="00DF6419" w:rsidP="00A43A51">
            <w:pPr>
              <w:rPr>
                <w:rFonts w:cs="Times New Roman"/>
              </w:rPr>
            </w:pPr>
            <w:r>
              <w:rPr>
                <w:rFonts w:cs="Times New Roman"/>
              </w:rPr>
              <w:t>Handling exceptions</w:t>
            </w:r>
          </w:p>
        </w:tc>
      </w:tr>
      <w:tr w:rsidR="00DF6419" w:rsidRPr="00DF7C20" w14:paraId="244047A7" w14:textId="77777777" w:rsidTr="00A43A51">
        <w:trPr>
          <w:trHeight w:val="576"/>
        </w:trPr>
        <w:tc>
          <w:tcPr>
            <w:tcW w:w="482" w:type="pct"/>
          </w:tcPr>
          <w:p w14:paraId="215F73EE" w14:textId="77777777" w:rsidR="00DF6419" w:rsidRPr="00DF7C20" w:rsidRDefault="00DF6419" w:rsidP="00A43A51">
            <w:pPr>
              <w:jc w:val="center"/>
              <w:rPr>
                <w:rFonts w:cs="Times New Roman"/>
              </w:rPr>
            </w:pPr>
            <w:r w:rsidRPr="00DF7C20">
              <w:rPr>
                <w:rFonts w:cs="Times New Roman"/>
              </w:rPr>
              <w:t>11</w:t>
            </w:r>
          </w:p>
        </w:tc>
        <w:tc>
          <w:tcPr>
            <w:tcW w:w="4518" w:type="pct"/>
            <w:shd w:val="clear" w:color="auto" w:fill="auto"/>
          </w:tcPr>
          <w:p w14:paraId="65EF3139" w14:textId="77777777" w:rsidR="00DF6419" w:rsidRPr="00DF7C20" w:rsidRDefault="00DF6419" w:rsidP="00A43A51">
            <w:pPr>
              <w:rPr>
                <w:rFonts w:cs="Times New Roman"/>
              </w:rPr>
            </w:pPr>
            <w:r>
              <w:rPr>
                <w:rFonts w:cs="Times New Roman"/>
              </w:rPr>
              <w:t>Lists and tuples</w:t>
            </w:r>
          </w:p>
        </w:tc>
      </w:tr>
      <w:tr w:rsidR="00DF6419" w:rsidRPr="00DF7C20" w14:paraId="6577FF26" w14:textId="77777777" w:rsidTr="00A43A51">
        <w:trPr>
          <w:trHeight w:val="576"/>
        </w:trPr>
        <w:tc>
          <w:tcPr>
            <w:tcW w:w="482" w:type="pct"/>
          </w:tcPr>
          <w:p w14:paraId="51099361" w14:textId="77777777" w:rsidR="00DF6419" w:rsidRPr="00DF7C20" w:rsidRDefault="00DF6419" w:rsidP="00A43A51">
            <w:pPr>
              <w:jc w:val="center"/>
              <w:rPr>
                <w:rFonts w:cs="Times New Roman"/>
              </w:rPr>
            </w:pPr>
            <w:r w:rsidRPr="00DF7C20">
              <w:rPr>
                <w:rFonts w:cs="Times New Roman"/>
              </w:rPr>
              <w:t>12</w:t>
            </w:r>
          </w:p>
        </w:tc>
        <w:tc>
          <w:tcPr>
            <w:tcW w:w="4518" w:type="pct"/>
            <w:shd w:val="clear" w:color="auto" w:fill="auto"/>
          </w:tcPr>
          <w:p w14:paraId="7767D58A" w14:textId="77777777" w:rsidR="00DF6419" w:rsidRPr="00DF7C20" w:rsidRDefault="00DF6419" w:rsidP="00A43A51">
            <w:pPr>
              <w:rPr>
                <w:rFonts w:cs="Times New Roman"/>
              </w:rPr>
            </w:pPr>
            <w:r>
              <w:rPr>
                <w:rFonts w:cs="Times New Roman"/>
              </w:rPr>
              <w:t>Handling strings</w:t>
            </w:r>
          </w:p>
        </w:tc>
      </w:tr>
      <w:tr w:rsidR="00DF6419" w:rsidRPr="00DF7C20" w14:paraId="6F45765F" w14:textId="77777777" w:rsidTr="00A43A51">
        <w:trPr>
          <w:trHeight w:val="576"/>
        </w:trPr>
        <w:tc>
          <w:tcPr>
            <w:tcW w:w="482" w:type="pct"/>
          </w:tcPr>
          <w:p w14:paraId="478443EC" w14:textId="77777777" w:rsidR="00DF6419" w:rsidRPr="00DF7C20" w:rsidRDefault="00DF6419" w:rsidP="00A43A51">
            <w:pPr>
              <w:jc w:val="center"/>
              <w:rPr>
                <w:rFonts w:cs="Times New Roman"/>
              </w:rPr>
            </w:pPr>
            <w:r w:rsidRPr="00DF7C20">
              <w:rPr>
                <w:rFonts w:cs="Times New Roman"/>
              </w:rPr>
              <w:t>13</w:t>
            </w:r>
          </w:p>
        </w:tc>
        <w:tc>
          <w:tcPr>
            <w:tcW w:w="4518" w:type="pct"/>
            <w:shd w:val="clear" w:color="auto" w:fill="auto"/>
          </w:tcPr>
          <w:p w14:paraId="382E9CE3" w14:textId="77777777" w:rsidR="00DF6419" w:rsidRPr="00DF7C20" w:rsidRDefault="00DF6419" w:rsidP="00A43A51">
            <w:pPr>
              <w:rPr>
                <w:rFonts w:cs="Times New Roman"/>
              </w:rPr>
            </w:pPr>
            <w:r>
              <w:rPr>
                <w:rFonts w:cs="Times New Roman"/>
              </w:rPr>
              <w:t>Dictionaries and sets</w:t>
            </w:r>
          </w:p>
        </w:tc>
      </w:tr>
      <w:tr w:rsidR="00DF6419" w:rsidRPr="00DF7C20" w14:paraId="0F948931" w14:textId="77777777" w:rsidTr="00A43A51">
        <w:trPr>
          <w:trHeight w:val="576"/>
        </w:trPr>
        <w:tc>
          <w:tcPr>
            <w:tcW w:w="482" w:type="pct"/>
          </w:tcPr>
          <w:p w14:paraId="56DB0668" w14:textId="77777777" w:rsidR="00DF6419" w:rsidRPr="00DF7C20" w:rsidRDefault="00DF6419" w:rsidP="00A43A51">
            <w:pPr>
              <w:jc w:val="center"/>
              <w:rPr>
                <w:rFonts w:cs="Times New Roman"/>
              </w:rPr>
            </w:pPr>
            <w:r w:rsidRPr="00DF7C20">
              <w:rPr>
                <w:rFonts w:cs="Times New Roman"/>
              </w:rPr>
              <w:t>14</w:t>
            </w:r>
          </w:p>
        </w:tc>
        <w:tc>
          <w:tcPr>
            <w:tcW w:w="4518" w:type="pct"/>
            <w:shd w:val="clear" w:color="auto" w:fill="auto"/>
          </w:tcPr>
          <w:p w14:paraId="2B91B334" w14:textId="77777777" w:rsidR="00DF6419" w:rsidRPr="00DF7C20" w:rsidRDefault="00DF6419" w:rsidP="00A43A51">
            <w:pPr>
              <w:rPr>
                <w:rFonts w:cs="Times New Roman"/>
              </w:rPr>
            </w:pPr>
            <w:r>
              <w:rPr>
                <w:rFonts w:cs="Times New Roman"/>
              </w:rPr>
              <w:t>Review and prep final exam</w:t>
            </w:r>
          </w:p>
        </w:tc>
      </w:tr>
      <w:tr w:rsidR="00DF6419" w:rsidRPr="00DF7C20" w14:paraId="28F340C7" w14:textId="77777777" w:rsidTr="00A43A51">
        <w:trPr>
          <w:trHeight w:val="576"/>
        </w:trPr>
        <w:tc>
          <w:tcPr>
            <w:tcW w:w="482" w:type="pct"/>
          </w:tcPr>
          <w:p w14:paraId="505FD239" w14:textId="77777777" w:rsidR="00DF6419" w:rsidRPr="00DF7C20" w:rsidRDefault="00DF6419" w:rsidP="00A43A51">
            <w:pPr>
              <w:jc w:val="center"/>
              <w:rPr>
                <w:rFonts w:cs="Times New Roman"/>
              </w:rPr>
            </w:pPr>
            <w:r w:rsidRPr="00DF7C20">
              <w:rPr>
                <w:rFonts w:cs="Times New Roman"/>
              </w:rPr>
              <w:t>15</w:t>
            </w:r>
          </w:p>
        </w:tc>
        <w:tc>
          <w:tcPr>
            <w:tcW w:w="4518" w:type="pct"/>
            <w:shd w:val="clear" w:color="auto" w:fill="auto"/>
          </w:tcPr>
          <w:p w14:paraId="0710C21B" w14:textId="77777777" w:rsidR="00DF6419" w:rsidRPr="00DF7C20" w:rsidRDefault="00DF6419" w:rsidP="00A43A51">
            <w:pPr>
              <w:rPr>
                <w:rFonts w:cs="Times New Roman"/>
              </w:rPr>
            </w:pPr>
            <w:r w:rsidRPr="00DF7C20">
              <w:rPr>
                <w:rFonts w:cs="Times New Roman"/>
                <w:b/>
              </w:rPr>
              <w:t>Final exam</w:t>
            </w:r>
          </w:p>
        </w:tc>
      </w:tr>
    </w:tbl>
    <w:p w14:paraId="1708EA43" w14:textId="77777777" w:rsidR="00DF6419" w:rsidRPr="00DF7C20" w:rsidRDefault="00DF6419" w:rsidP="00DF6419">
      <w:pPr>
        <w:rPr>
          <w:rFonts w:cs="Times New Roman"/>
        </w:rPr>
      </w:pPr>
    </w:p>
    <w:p w14:paraId="4C0FC942" w14:textId="77777777" w:rsidR="00DF6419" w:rsidRPr="00DF7C20" w:rsidRDefault="00DF6419" w:rsidP="00DF6419">
      <w:pPr>
        <w:rPr>
          <w:rFonts w:cs="Times New Roman"/>
          <w:b/>
          <w:u w:val="single"/>
        </w:rPr>
      </w:pPr>
      <w:r w:rsidRPr="00DF7C20">
        <w:rPr>
          <w:rFonts w:cs="Times New Roman"/>
        </w:rPr>
        <w:br w:type="page"/>
      </w:r>
      <w:r w:rsidRPr="00DF7C20">
        <w:rPr>
          <w:rFonts w:eastAsia="Times New Roman" w:cs="Times New Roman"/>
          <w:color w:val="000000" w:themeColor="text1"/>
        </w:rPr>
        <w:lastRenderedPageBreak/>
        <w:t>Academic Integrity Pledge</w:t>
      </w:r>
    </w:p>
    <w:p w14:paraId="14A8B64E" w14:textId="77777777" w:rsidR="00DF6419" w:rsidRPr="00DF7C20" w:rsidRDefault="00DF6419" w:rsidP="00DF6419">
      <w:pPr>
        <w:textAlignment w:val="baseline"/>
        <w:outlineLvl w:val="1"/>
        <w:rPr>
          <w:rFonts w:eastAsia="Times New Roman" w:cs="Times New Roman"/>
          <w:color w:val="000000" w:themeColor="text1"/>
        </w:rPr>
      </w:pPr>
    </w:p>
    <w:p w14:paraId="27669332" w14:textId="77777777" w:rsidR="00DF6419" w:rsidRPr="00DF7C20" w:rsidRDefault="00DF6419" w:rsidP="00DF6419">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I understand the value of personal integrity and ethical behavior in all aspects of my professional and personal life. By committing to honesty and personal responsibility, I earn respect and trust </w:t>
      </w:r>
      <w:proofErr w:type="gramStart"/>
      <w:r w:rsidRPr="00DF7C20">
        <w:rPr>
          <w:rFonts w:eastAsia="Times New Roman" w:cs="Times New Roman"/>
          <w:color w:val="000000" w:themeColor="text1"/>
        </w:rPr>
        <w:t>of</w:t>
      </w:r>
      <w:proofErr w:type="gramEnd"/>
      <w:r w:rsidRPr="00DF7C20">
        <w:rPr>
          <w:rFonts w:eastAsia="Times New Roman" w:cs="Times New Roman"/>
          <w:color w:val="000000" w:themeColor="text1"/>
        </w:rPr>
        <w:t xml:space="preserve"> others. As a student at New York City College of Technology, I recognize that the value of my education is not just being able to say I am a college graduate but also incorporating the skills, deals, and knowledge I have acquired. I thus commit myself to upholding academic integrity as an important aspect of my personal integrity. I understand that academic integrity includes:  </w:t>
      </w:r>
    </w:p>
    <w:p w14:paraId="2529BC3C" w14:textId="77777777" w:rsidR="00DF6419" w:rsidRPr="00DF7C20" w:rsidRDefault="00DF6419" w:rsidP="00DF6419">
      <w:pPr>
        <w:textAlignment w:val="baseline"/>
        <w:outlineLvl w:val="1"/>
        <w:rPr>
          <w:rFonts w:eastAsia="Times New Roman" w:cs="Times New Roman"/>
          <w:color w:val="000000" w:themeColor="text1"/>
        </w:rPr>
      </w:pPr>
    </w:p>
    <w:p w14:paraId="4D26FFD2" w14:textId="77777777" w:rsidR="00DF6419" w:rsidRPr="00DF7C20" w:rsidRDefault="00DF6419" w:rsidP="00DF6419">
      <w:pPr>
        <w:numPr>
          <w:ilvl w:val="0"/>
          <w:numId w:val="15"/>
        </w:numPr>
        <w:spacing w:line="336" w:lineRule="atLeast"/>
        <w:ind w:left="0"/>
        <w:textAlignment w:val="baseline"/>
        <w:rPr>
          <w:rFonts w:eastAsia="Times New Roman" w:cs="Times New Roman"/>
          <w:color w:val="000000" w:themeColor="text1"/>
        </w:rPr>
      </w:pPr>
      <w:r w:rsidRPr="00DF7C20">
        <w:rPr>
          <w:rFonts w:eastAsia="Times New Roman" w:cs="Times New Roman"/>
          <w:color w:val="000000" w:themeColor="text1"/>
        </w:rPr>
        <w:t>Fully observing the rules governing exams and assignments regarding resource material, electronic aids, copying, collaborating with others, or engaging in any other behavior that subverts the purpose of the exam or assignment, and the directions of the instructor.</w:t>
      </w:r>
      <w:r w:rsidRPr="00DF7C20">
        <w:rPr>
          <w:rFonts w:cs="Times New Roman"/>
          <w:color w:val="000000" w:themeColor="text1"/>
        </w:rPr>
        <w:t xml:space="preserve">   </w:t>
      </w:r>
    </w:p>
    <w:p w14:paraId="6C30F3B4" w14:textId="77777777" w:rsidR="00DF6419" w:rsidRPr="00DF7C20" w:rsidRDefault="00DF6419" w:rsidP="00DF6419">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Only turning in work that I have done myself, and not using unattributed work done by others. While working and studying with others can be an effective way to learn, submitted work will be my own.</w:t>
      </w:r>
    </w:p>
    <w:p w14:paraId="2D02271E" w14:textId="77777777" w:rsidR="00DF6419" w:rsidRPr="00DF7C20" w:rsidRDefault="00DF6419" w:rsidP="00DF6419">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Giving full and proper credit to sources and references, and acknowledging the contributions and ideas of others, in my academic work.</w:t>
      </w:r>
    </w:p>
    <w:p w14:paraId="46A384F0" w14:textId="77777777" w:rsidR="00DF6419" w:rsidRPr="00DF7C20" w:rsidRDefault="00DF6419" w:rsidP="00DF6419">
      <w:pPr>
        <w:spacing w:line="336" w:lineRule="atLeast"/>
        <w:textAlignment w:val="baseline"/>
        <w:rPr>
          <w:rFonts w:eastAsia="Times New Roman" w:cs="Times New Roman"/>
          <w:color w:val="000000" w:themeColor="text1"/>
        </w:rPr>
      </w:pPr>
    </w:p>
    <w:p w14:paraId="0A2FB944" w14:textId="77777777" w:rsidR="00DF6419" w:rsidRPr="00DF7C20" w:rsidRDefault="00DF6419" w:rsidP="00DF6419">
      <w:pPr>
        <w:spacing w:line="336" w:lineRule="atLeast"/>
        <w:textAlignment w:val="baseline"/>
        <w:rPr>
          <w:rFonts w:eastAsia="Times New Roman" w:cs="Times New Roman"/>
          <w:strike/>
          <w:color w:val="000000" w:themeColor="text1"/>
        </w:rPr>
      </w:pPr>
    </w:p>
    <w:p w14:paraId="63E32384" w14:textId="77777777" w:rsidR="00DF6419" w:rsidRPr="00DF7C20" w:rsidRDefault="00DF6419" w:rsidP="00DF6419">
      <w:pPr>
        <w:rPr>
          <w:rFonts w:eastAsia="Times New Roman" w:cs="Times New Roman"/>
          <w:color w:val="000000" w:themeColor="text1"/>
        </w:rPr>
      </w:pPr>
      <w:r w:rsidRPr="00DF7C20">
        <w:rPr>
          <w:rFonts w:eastAsia="Times New Roman" w:cs="Times New Roman"/>
          <w:i/>
          <w:iCs/>
          <w:color w:val="000000" w:themeColor="text1"/>
        </w:rPr>
        <w:t>I have read and understand the Academic Integrity Policy found in the New York City College of Technology College Catalog</w:t>
      </w:r>
    </w:p>
    <w:p w14:paraId="1BD6798A" w14:textId="77777777" w:rsidR="00DF6419" w:rsidRPr="00DF7C20" w:rsidRDefault="00DF6419" w:rsidP="00DF6419">
      <w:pPr>
        <w:spacing w:line="336" w:lineRule="atLeast"/>
        <w:textAlignment w:val="baseline"/>
        <w:rPr>
          <w:rFonts w:eastAsia="Times New Roman" w:cs="Times New Roman"/>
          <w:color w:val="000000" w:themeColor="text1"/>
        </w:rPr>
      </w:pPr>
    </w:p>
    <w:p w14:paraId="0E015CE8" w14:textId="77777777" w:rsidR="00DF6419" w:rsidRPr="00DF7C20" w:rsidRDefault="00DF6419" w:rsidP="00DF6419">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Printed Name ______________________________</w:t>
      </w:r>
    </w:p>
    <w:p w14:paraId="6555E57A" w14:textId="77777777" w:rsidR="00DF6419" w:rsidRPr="00DF7C20" w:rsidRDefault="00DF6419" w:rsidP="00DF6419">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Signature _______________________ __________</w:t>
      </w:r>
    </w:p>
    <w:p w14:paraId="2B51782D" w14:textId="77777777" w:rsidR="00DF6419" w:rsidRPr="00DF7C20" w:rsidRDefault="00DF6419" w:rsidP="00DF6419">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Date ______________________________________</w:t>
      </w:r>
    </w:p>
    <w:p w14:paraId="6F7C1DAD" w14:textId="77777777" w:rsidR="00DF6419" w:rsidRPr="00DF7C20" w:rsidRDefault="00DF6419" w:rsidP="00DF6419">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Course, section _EDU 24</w:t>
      </w:r>
      <w:r>
        <w:rPr>
          <w:rFonts w:eastAsia="Times New Roman" w:cs="Times New Roman"/>
          <w:color w:val="000000" w:themeColor="text1"/>
        </w:rPr>
        <w:t>3</w:t>
      </w:r>
      <w:r w:rsidRPr="00DF7C20">
        <w:rPr>
          <w:rFonts w:eastAsia="Times New Roman" w:cs="Times New Roman"/>
          <w:color w:val="000000" w:themeColor="text1"/>
        </w:rPr>
        <w:t xml:space="preserve">0, </w:t>
      </w:r>
      <w:r w:rsidRPr="00DF7C20">
        <w:rPr>
          <w:rFonts w:cs="Times New Roman"/>
          <w:color w:val="000000" w:themeColor="text1"/>
        </w:rPr>
        <w:t>D001</w:t>
      </w:r>
      <w:r w:rsidRPr="00DF7C20">
        <w:rPr>
          <w:rFonts w:eastAsia="Times New Roman" w:cs="Times New Roman"/>
          <w:color w:val="000000" w:themeColor="text1"/>
        </w:rPr>
        <w:t>____________________________</w:t>
      </w:r>
    </w:p>
    <w:p w14:paraId="078B730E" w14:textId="77777777" w:rsidR="00DF6419" w:rsidRPr="00DF7C20" w:rsidRDefault="00DF6419" w:rsidP="00DF6419">
      <w:pPr>
        <w:spacing w:line="336" w:lineRule="atLeast"/>
        <w:textAlignment w:val="baseline"/>
        <w:rPr>
          <w:rFonts w:eastAsia="Times New Roman" w:cs="Times New Roman"/>
          <w:color w:val="000000" w:themeColor="text1"/>
        </w:rPr>
      </w:pPr>
    </w:p>
    <w:p w14:paraId="0BC9A7A5" w14:textId="77777777" w:rsidR="00DF6419" w:rsidRPr="00DF7C20" w:rsidRDefault="00DF6419" w:rsidP="00DF6419">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Modified from the Marquette University Honor Code, PB, RB; AM; </w:t>
      </w:r>
      <w:proofErr w:type="gramStart"/>
      <w:r w:rsidRPr="00DF7C20">
        <w:rPr>
          <w:rFonts w:eastAsia="Times New Roman" w:cs="Times New Roman"/>
          <w:color w:val="000000" w:themeColor="text1"/>
        </w:rPr>
        <w:t>12/23/20</w:t>
      </w:r>
      <w:proofErr w:type="gramEnd"/>
    </w:p>
    <w:p w14:paraId="52312A53" w14:textId="77777777" w:rsidR="00DF6419" w:rsidRPr="00DF7C20" w:rsidRDefault="00DF6419" w:rsidP="00DF6419">
      <w:pPr>
        <w:rPr>
          <w:rFonts w:cs="Times New Roman"/>
          <w:color w:val="000000"/>
          <w:szCs w:val="23"/>
        </w:rPr>
      </w:pPr>
    </w:p>
    <w:p w14:paraId="433193A2" w14:textId="77777777" w:rsidR="00DF6419" w:rsidRPr="00DF7C20" w:rsidRDefault="00DF6419" w:rsidP="00DF6419">
      <w:pPr>
        <w:rPr>
          <w:rFonts w:cs="Times New Roman"/>
        </w:rPr>
      </w:pPr>
    </w:p>
    <w:p w14:paraId="5851DE5D" w14:textId="77777777" w:rsidR="00DF6419" w:rsidRDefault="00DF6419">
      <w:pPr>
        <w:rPr>
          <w:rFonts w:cs="Times New Roman"/>
          <w:b/>
          <w:bCs/>
        </w:rPr>
      </w:pPr>
      <w:r>
        <w:rPr>
          <w:rFonts w:cs="Times New Roman"/>
          <w:b/>
          <w:bCs/>
        </w:rPr>
        <w:br w:type="page"/>
      </w:r>
    </w:p>
    <w:p w14:paraId="7DB69753" w14:textId="2E9EC6AF" w:rsidR="00DF6626" w:rsidRPr="00F2761D" w:rsidRDefault="00EB6208" w:rsidP="00EB6208">
      <w:pPr>
        <w:pStyle w:val="Heading2"/>
      </w:pPr>
      <w:bookmarkStart w:id="10" w:name="_Toc156928088"/>
      <w:r>
        <w:lastRenderedPageBreak/>
        <w:t xml:space="preserve">EDU 2430 </w:t>
      </w:r>
      <w:r w:rsidR="00DF6626" w:rsidRPr="00F2761D">
        <w:t>Learning Outcomes and Assessment Methods</w:t>
      </w:r>
      <w:bookmarkEnd w:id="10"/>
    </w:p>
    <w:p w14:paraId="60D85000" w14:textId="77777777" w:rsidR="00DF6626" w:rsidRPr="007E6ADF" w:rsidRDefault="00DF6626" w:rsidP="00DF6626">
      <w:pPr>
        <w:rPr>
          <w:rFonts w:cs="Times New Roman"/>
        </w:rPr>
      </w:pPr>
    </w:p>
    <w:p w14:paraId="6581EBC9" w14:textId="77777777" w:rsidR="00DF6626" w:rsidRDefault="00DF6626" w:rsidP="00DF6626">
      <w:pPr>
        <w:jc w:val="center"/>
        <w:rPr>
          <w:rFonts w:cs="Times New Roman"/>
        </w:rPr>
      </w:pPr>
      <w:r w:rsidRPr="007E6ADF">
        <w:rPr>
          <w:rFonts w:cs="Times New Roman"/>
        </w:rPr>
        <w:t>EDU 24</w:t>
      </w:r>
      <w:r>
        <w:rPr>
          <w:rFonts w:cs="Times New Roman"/>
        </w:rPr>
        <w:t>3</w:t>
      </w:r>
      <w:r w:rsidRPr="007E6ADF">
        <w:rPr>
          <w:rFonts w:cs="Times New Roman"/>
        </w:rPr>
        <w:t xml:space="preserve">0 </w:t>
      </w:r>
      <w:r>
        <w:rPr>
          <w:rFonts w:cs="Times New Roman"/>
        </w:rPr>
        <w:t>Computer Programming for Educators</w:t>
      </w:r>
    </w:p>
    <w:p w14:paraId="443F6B6A" w14:textId="77777777" w:rsidR="00DF6626" w:rsidRPr="007E6ADF" w:rsidRDefault="00DF6626" w:rsidP="00DF6626">
      <w:pPr>
        <w:jc w:val="center"/>
        <w:rPr>
          <w:rFonts w:cs="Times New Roman"/>
        </w:rPr>
      </w:pPr>
      <w:r>
        <w:rPr>
          <w:rFonts w:cs="Times New Roman"/>
        </w:rPr>
        <w:t>Career and Technology Teacher Education (CTTE)</w:t>
      </w:r>
    </w:p>
    <w:p w14:paraId="5008A2D7" w14:textId="77777777" w:rsidR="00DF6626" w:rsidRPr="007E6ADF" w:rsidRDefault="00DF6626" w:rsidP="00DF6626">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F6626" w:rsidRPr="00F564DC" w14:paraId="1FE020B1" w14:textId="77777777" w:rsidTr="00A43A51">
        <w:trPr>
          <w:trHeight w:val="1380"/>
        </w:trPr>
        <w:tc>
          <w:tcPr>
            <w:tcW w:w="2500" w:type="pct"/>
            <w:shd w:val="clear" w:color="auto" w:fill="auto"/>
            <w:vAlign w:val="center"/>
            <w:hideMark/>
          </w:tcPr>
          <w:p w14:paraId="765BEA11" w14:textId="77777777" w:rsidR="00DF6626" w:rsidRPr="00F564DC" w:rsidRDefault="00DF6626" w:rsidP="00A43A51">
            <w:pPr>
              <w:jc w:val="center"/>
              <w:rPr>
                <w:rFonts w:eastAsia="Times New Roman" w:cs="Times New Roman"/>
                <w:color w:val="000000"/>
              </w:rPr>
            </w:pPr>
            <w:r w:rsidRPr="00F564DC">
              <w:rPr>
                <w:rFonts w:eastAsia="Times New Roman" w:cs="Times New Roman"/>
                <w:color w:val="000000"/>
              </w:rPr>
              <w:t>LEARNING OUTCOMES</w:t>
            </w:r>
          </w:p>
        </w:tc>
        <w:tc>
          <w:tcPr>
            <w:tcW w:w="2500" w:type="pct"/>
            <w:shd w:val="clear" w:color="auto" w:fill="auto"/>
            <w:vAlign w:val="center"/>
            <w:hideMark/>
          </w:tcPr>
          <w:p w14:paraId="3F2F97D2" w14:textId="77777777" w:rsidR="00DF6626" w:rsidRPr="00F564DC" w:rsidRDefault="00DF6626" w:rsidP="00A43A51">
            <w:pPr>
              <w:jc w:val="center"/>
              <w:rPr>
                <w:rFonts w:eastAsia="Times New Roman" w:cs="Times New Roman"/>
                <w:color w:val="000000"/>
              </w:rPr>
            </w:pPr>
            <w:r w:rsidRPr="00F564DC">
              <w:rPr>
                <w:rFonts w:eastAsia="Times New Roman" w:cs="Times New Roman"/>
                <w:color w:val="000000"/>
              </w:rPr>
              <w:t>ASSESSMENT METHODS</w:t>
            </w:r>
          </w:p>
        </w:tc>
      </w:tr>
      <w:tr w:rsidR="00DF6626" w:rsidRPr="00F564DC" w14:paraId="3386E3A9" w14:textId="77777777" w:rsidTr="00A43A51">
        <w:trPr>
          <w:trHeight w:val="360"/>
        </w:trPr>
        <w:tc>
          <w:tcPr>
            <w:tcW w:w="2500" w:type="pct"/>
            <w:shd w:val="clear" w:color="auto" w:fill="auto"/>
            <w:vAlign w:val="center"/>
            <w:hideMark/>
          </w:tcPr>
          <w:p w14:paraId="7452F220" w14:textId="77777777" w:rsidR="00DF6626" w:rsidRPr="00F564DC" w:rsidRDefault="00DF6626" w:rsidP="00A43A51">
            <w:pPr>
              <w:rPr>
                <w:rFonts w:eastAsia="Times New Roman" w:cs="Times New Roman"/>
                <w:color w:val="000000"/>
              </w:rPr>
            </w:pPr>
            <w:r w:rsidRPr="00F564DC">
              <w:rPr>
                <w:rFonts w:eastAsia="Arial" w:cs="Times New Roman"/>
                <w:color w:val="000000"/>
              </w:rPr>
              <w:t>1. Apply knowledge and techniques of computer programming for problem-solving.</w:t>
            </w:r>
          </w:p>
        </w:tc>
        <w:tc>
          <w:tcPr>
            <w:tcW w:w="2500" w:type="pct"/>
            <w:shd w:val="clear" w:color="auto" w:fill="auto"/>
            <w:vAlign w:val="center"/>
            <w:hideMark/>
          </w:tcPr>
          <w:p w14:paraId="2D1FAEEF"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Evaluation of individual student of programming assignments.</w:t>
            </w:r>
          </w:p>
        </w:tc>
      </w:tr>
      <w:tr w:rsidR="00DF6626" w:rsidRPr="00F564DC" w14:paraId="5F5EF708" w14:textId="77777777" w:rsidTr="00A43A51">
        <w:trPr>
          <w:trHeight w:val="680"/>
        </w:trPr>
        <w:tc>
          <w:tcPr>
            <w:tcW w:w="2500" w:type="pct"/>
            <w:shd w:val="clear" w:color="auto" w:fill="auto"/>
            <w:vAlign w:val="center"/>
            <w:hideMark/>
          </w:tcPr>
          <w:p w14:paraId="58D8A641" w14:textId="77777777" w:rsidR="00DF6626" w:rsidRPr="00F564DC" w:rsidRDefault="00DF6626" w:rsidP="00A43A51">
            <w:pPr>
              <w:rPr>
                <w:rFonts w:eastAsia="Times New Roman" w:cs="Times New Roman"/>
                <w:color w:val="000000"/>
              </w:rPr>
            </w:pPr>
            <w:r w:rsidRPr="00F564DC">
              <w:rPr>
                <w:rFonts w:eastAsia="Arial" w:cs="Times New Roman"/>
                <w:color w:val="000000"/>
              </w:rPr>
              <w:t xml:space="preserve">2. Demonstrates knowledge of characteristics of various programming paradigms (e.g., functional, procedural, object-oriented) </w:t>
            </w:r>
          </w:p>
        </w:tc>
        <w:tc>
          <w:tcPr>
            <w:tcW w:w="2500" w:type="pct"/>
            <w:shd w:val="clear" w:color="auto" w:fill="auto"/>
            <w:vAlign w:val="center"/>
            <w:hideMark/>
          </w:tcPr>
          <w:p w14:paraId="0A6EFFFB"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Evaluation of individual student knowledge from quizzes and exams.</w:t>
            </w:r>
          </w:p>
        </w:tc>
      </w:tr>
      <w:tr w:rsidR="00DF6626" w:rsidRPr="00F564DC" w14:paraId="36191F07" w14:textId="77777777" w:rsidTr="00A43A51">
        <w:trPr>
          <w:trHeight w:val="700"/>
        </w:trPr>
        <w:tc>
          <w:tcPr>
            <w:tcW w:w="2500" w:type="pct"/>
            <w:shd w:val="clear" w:color="auto" w:fill="auto"/>
            <w:vAlign w:val="center"/>
            <w:hideMark/>
          </w:tcPr>
          <w:p w14:paraId="5937C63F" w14:textId="77777777" w:rsidR="00DF6626" w:rsidRPr="00F564DC" w:rsidRDefault="00DF6626" w:rsidP="00A43A51">
            <w:pPr>
              <w:rPr>
                <w:rFonts w:eastAsia="Times New Roman" w:cs="Times New Roman"/>
                <w:color w:val="000000"/>
              </w:rPr>
            </w:pPr>
            <w:r w:rsidRPr="00F564DC">
              <w:rPr>
                <w:rFonts w:eastAsia="Arial" w:cs="Times New Roman"/>
                <w:color w:val="000000"/>
              </w:rPr>
              <w:t xml:space="preserve">3. Applies knowledge of data types; the use of variables, objects, and classes in different contexts; and data structures (i.e., one- and two-dimensional arrays, associative arrays, and lists) </w:t>
            </w:r>
          </w:p>
        </w:tc>
        <w:tc>
          <w:tcPr>
            <w:tcW w:w="2500" w:type="pct"/>
            <w:shd w:val="clear" w:color="auto" w:fill="auto"/>
            <w:vAlign w:val="center"/>
            <w:hideMark/>
          </w:tcPr>
          <w:p w14:paraId="4BBD3EA5"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Analysis of student performance in programming assignments.</w:t>
            </w:r>
          </w:p>
        </w:tc>
      </w:tr>
      <w:tr w:rsidR="00DF6626" w:rsidRPr="00F564DC" w14:paraId="0784EAC7" w14:textId="77777777" w:rsidTr="00A43A51">
        <w:trPr>
          <w:trHeight w:val="360"/>
        </w:trPr>
        <w:tc>
          <w:tcPr>
            <w:tcW w:w="2500" w:type="pct"/>
            <w:shd w:val="clear" w:color="auto" w:fill="auto"/>
            <w:vAlign w:val="center"/>
            <w:hideMark/>
          </w:tcPr>
          <w:p w14:paraId="7CC81646" w14:textId="77777777" w:rsidR="00DF6626" w:rsidRPr="00F564DC" w:rsidRDefault="00DF6626" w:rsidP="00A43A51">
            <w:pPr>
              <w:rPr>
                <w:rFonts w:eastAsia="Times New Roman" w:cs="Times New Roman"/>
                <w:color w:val="000000"/>
              </w:rPr>
            </w:pPr>
            <w:r w:rsidRPr="00F564DC">
              <w:rPr>
                <w:rFonts w:eastAsia="Arial" w:cs="Times New Roman"/>
                <w:color w:val="000000"/>
              </w:rPr>
              <w:t>4. Use syntax and program structure.</w:t>
            </w:r>
          </w:p>
        </w:tc>
        <w:tc>
          <w:tcPr>
            <w:tcW w:w="2500" w:type="pct"/>
            <w:shd w:val="clear" w:color="auto" w:fill="auto"/>
            <w:vAlign w:val="center"/>
            <w:hideMark/>
          </w:tcPr>
          <w:p w14:paraId="230B6741"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Analysis of student performance in programming assignments.</w:t>
            </w:r>
          </w:p>
        </w:tc>
      </w:tr>
      <w:tr w:rsidR="00DF6626" w:rsidRPr="00F564DC" w14:paraId="4919E7CB" w14:textId="77777777" w:rsidTr="00A43A51">
        <w:trPr>
          <w:trHeight w:val="360"/>
        </w:trPr>
        <w:tc>
          <w:tcPr>
            <w:tcW w:w="2500" w:type="pct"/>
            <w:shd w:val="clear" w:color="auto" w:fill="auto"/>
            <w:vAlign w:val="center"/>
            <w:hideMark/>
          </w:tcPr>
          <w:p w14:paraId="112F96AF" w14:textId="77777777" w:rsidR="00DF6626" w:rsidRPr="00F564DC" w:rsidRDefault="00DF6626" w:rsidP="00A43A51">
            <w:pPr>
              <w:rPr>
                <w:rFonts w:eastAsia="Times New Roman" w:cs="Times New Roman"/>
                <w:color w:val="000000"/>
              </w:rPr>
            </w:pPr>
            <w:r w:rsidRPr="00F564DC">
              <w:rPr>
                <w:rFonts w:eastAsia="Arial" w:cs="Times New Roman"/>
                <w:color w:val="000000"/>
              </w:rPr>
              <w:t xml:space="preserve">5. Utilize conditional execution with if, </w:t>
            </w:r>
            <w:proofErr w:type="spellStart"/>
            <w:r w:rsidRPr="00F564DC">
              <w:rPr>
                <w:rFonts w:eastAsia="Arial" w:cs="Times New Roman"/>
                <w:color w:val="000000"/>
              </w:rPr>
              <w:t>elif</w:t>
            </w:r>
            <w:proofErr w:type="spellEnd"/>
            <w:r w:rsidRPr="00F564DC">
              <w:rPr>
                <w:rFonts w:eastAsia="Arial" w:cs="Times New Roman"/>
                <w:color w:val="000000"/>
              </w:rPr>
              <w:t>, and else</w:t>
            </w:r>
          </w:p>
        </w:tc>
        <w:tc>
          <w:tcPr>
            <w:tcW w:w="2500" w:type="pct"/>
            <w:shd w:val="clear" w:color="auto" w:fill="auto"/>
            <w:vAlign w:val="center"/>
            <w:hideMark/>
          </w:tcPr>
          <w:p w14:paraId="69B46880"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Analysis of student performance in programming assignments.</w:t>
            </w:r>
          </w:p>
        </w:tc>
      </w:tr>
      <w:tr w:rsidR="00DF6626" w:rsidRPr="00F564DC" w14:paraId="427554C5" w14:textId="77777777" w:rsidTr="00A43A51">
        <w:trPr>
          <w:trHeight w:val="360"/>
        </w:trPr>
        <w:tc>
          <w:tcPr>
            <w:tcW w:w="2500" w:type="pct"/>
            <w:shd w:val="clear" w:color="auto" w:fill="auto"/>
            <w:vAlign w:val="center"/>
            <w:hideMark/>
          </w:tcPr>
          <w:p w14:paraId="01DE22CD" w14:textId="77777777" w:rsidR="00DF6626" w:rsidRPr="00F564DC" w:rsidRDefault="00DF6626" w:rsidP="00A43A51">
            <w:pPr>
              <w:rPr>
                <w:rFonts w:eastAsia="Times New Roman" w:cs="Times New Roman"/>
                <w:color w:val="000000"/>
              </w:rPr>
            </w:pPr>
            <w:r w:rsidRPr="00F564DC">
              <w:rPr>
                <w:rFonts w:eastAsia="Arial" w:cs="Times New Roman"/>
                <w:color w:val="000000"/>
              </w:rPr>
              <w:t xml:space="preserve">6. Design basic looping logic to apply iterative patterns. </w:t>
            </w:r>
          </w:p>
        </w:tc>
        <w:tc>
          <w:tcPr>
            <w:tcW w:w="2500" w:type="pct"/>
            <w:shd w:val="clear" w:color="auto" w:fill="auto"/>
            <w:vAlign w:val="center"/>
            <w:hideMark/>
          </w:tcPr>
          <w:p w14:paraId="41E9D3F6"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Analysis of student performance in programming assignments.</w:t>
            </w:r>
          </w:p>
        </w:tc>
      </w:tr>
      <w:tr w:rsidR="00DF6626" w:rsidRPr="00F564DC" w14:paraId="14A1FD86" w14:textId="77777777" w:rsidTr="00A43A51">
        <w:trPr>
          <w:trHeight w:val="700"/>
        </w:trPr>
        <w:tc>
          <w:tcPr>
            <w:tcW w:w="2500" w:type="pct"/>
            <w:shd w:val="clear" w:color="auto" w:fill="auto"/>
            <w:vAlign w:val="center"/>
            <w:hideMark/>
          </w:tcPr>
          <w:p w14:paraId="2A41D03A" w14:textId="77777777" w:rsidR="00DF6626" w:rsidRPr="00F564DC" w:rsidRDefault="00DF6626" w:rsidP="00A43A51">
            <w:pPr>
              <w:rPr>
                <w:rFonts w:eastAsia="Times New Roman" w:cs="Times New Roman"/>
                <w:color w:val="000000"/>
              </w:rPr>
            </w:pPr>
            <w:r w:rsidRPr="00F564DC">
              <w:rPr>
                <w:rFonts w:eastAsia="Arial" w:cs="Times New Roman"/>
                <w:color w:val="000000"/>
              </w:rPr>
              <w:t>7. Design and use functions and function invocation, including global function, object function, parameter/argument, and return values</w:t>
            </w:r>
          </w:p>
        </w:tc>
        <w:tc>
          <w:tcPr>
            <w:tcW w:w="2500" w:type="pct"/>
            <w:shd w:val="clear" w:color="auto" w:fill="auto"/>
            <w:vAlign w:val="center"/>
            <w:hideMark/>
          </w:tcPr>
          <w:p w14:paraId="39DDFF90"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Analysis of student performance in programming assignments.</w:t>
            </w:r>
          </w:p>
        </w:tc>
      </w:tr>
      <w:tr w:rsidR="00DF6626" w:rsidRPr="00F564DC" w14:paraId="71C8F43C" w14:textId="77777777" w:rsidTr="00A43A51">
        <w:trPr>
          <w:trHeight w:val="700"/>
        </w:trPr>
        <w:tc>
          <w:tcPr>
            <w:tcW w:w="2500" w:type="pct"/>
            <w:shd w:val="clear" w:color="auto" w:fill="auto"/>
            <w:vAlign w:val="center"/>
            <w:hideMark/>
          </w:tcPr>
          <w:p w14:paraId="2587B8BA" w14:textId="77777777" w:rsidR="00DF6626" w:rsidRPr="00F564DC" w:rsidRDefault="00DF6626" w:rsidP="00A43A51">
            <w:pPr>
              <w:rPr>
                <w:rFonts w:eastAsia="Times New Roman" w:cs="Times New Roman"/>
                <w:color w:val="000000"/>
              </w:rPr>
            </w:pPr>
            <w:r w:rsidRPr="00F564DC">
              <w:rPr>
                <w:rFonts w:eastAsia="Arial" w:cs="Times New Roman"/>
                <w:color w:val="000000"/>
              </w:rPr>
              <w:t xml:space="preserve">8. Demonstrates knowledge of common programming errors and methods for systematically testing and debugging programs </w:t>
            </w:r>
          </w:p>
        </w:tc>
        <w:tc>
          <w:tcPr>
            <w:tcW w:w="2500" w:type="pct"/>
            <w:shd w:val="clear" w:color="auto" w:fill="auto"/>
            <w:vAlign w:val="center"/>
            <w:hideMark/>
          </w:tcPr>
          <w:p w14:paraId="62C67024"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Evaluation of the written report and performance analysis in programming assignments.</w:t>
            </w:r>
          </w:p>
        </w:tc>
      </w:tr>
      <w:tr w:rsidR="00DF6626" w:rsidRPr="00F564DC" w14:paraId="639F9C75" w14:textId="77777777" w:rsidTr="00A43A51">
        <w:trPr>
          <w:trHeight w:val="700"/>
        </w:trPr>
        <w:tc>
          <w:tcPr>
            <w:tcW w:w="2500" w:type="pct"/>
            <w:shd w:val="clear" w:color="auto" w:fill="auto"/>
            <w:vAlign w:val="center"/>
            <w:hideMark/>
          </w:tcPr>
          <w:p w14:paraId="454E95DC" w14:textId="77777777" w:rsidR="00DF6626" w:rsidRPr="00F564DC" w:rsidRDefault="00DF6626" w:rsidP="00A43A51">
            <w:pPr>
              <w:rPr>
                <w:rFonts w:eastAsia="Times New Roman" w:cs="Times New Roman"/>
                <w:color w:val="000000"/>
              </w:rPr>
            </w:pPr>
            <w:r w:rsidRPr="00F564DC">
              <w:rPr>
                <w:rFonts w:eastAsia="Arial" w:cs="Times New Roman"/>
                <w:color w:val="000000"/>
              </w:rPr>
              <w:t xml:space="preserve">9. Applies knowledge of structuring code for performance, styling code for readability, and documenting code for reference </w:t>
            </w:r>
          </w:p>
        </w:tc>
        <w:tc>
          <w:tcPr>
            <w:tcW w:w="2500" w:type="pct"/>
            <w:shd w:val="clear" w:color="auto" w:fill="auto"/>
            <w:vAlign w:val="center"/>
            <w:hideMark/>
          </w:tcPr>
          <w:p w14:paraId="72D800B2" w14:textId="77777777" w:rsidR="00DF6626" w:rsidRPr="00F564DC" w:rsidRDefault="00DF6626" w:rsidP="00A43A51">
            <w:pPr>
              <w:rPr>
                <w:rFonts w:eastAsia="Times New Roman" w:cs="Times New Roman"/>
                <w:color w:val="000000"/>
              </w:rPr>
            </w:pPr>
            <w:r w:rsidRPr="00F564DC">
              <w:rPr>
                <w:rFonts w:eastAsia="Times New Roman" w:cs="Times New Roman"/>
                <w:color w:val="000000"/>
              </w:rPr>
              <w:t>Evaluation of the written report and performance analysis in programming assignments.</w:t>
            </w:r>
          </w:p>
        </w:tc>
      </w:tr>
    </w:tbl>
    <w:p w14:paraId="7D420EA4" w14:textId="77777777" w:rsidR="00DF6626" w:rsidRDefault="00DF6626" w:rsidP="00DF6626">
      <w:pPr>
        <w:rPr>
          <w:rFonts w:cs="Times New Roman"/>
        </w:rPr>
      </w:pPr>
    </w:p>
    <w:p w14:paraId="6A38971F" w14:textId="77777777" w:rsidR="00DF6626" w:rsidRPr="007E6ADF" w:rsidRDefault="00DF6626" w:rsidP="00DF6626">
      <w:pPr>
        <w:rPr>
          <w:rFonts w:cs="Times New Roman"/>
        </w:rPr>
      </w:pPr>
    </w:p>
    <w:p w14:paraId="180A6F88" w14:textId="77777777" w:rsidR="00DF6626" w:rsidRPr="007E6ADF" w:rsidRDefault="00DF6626" w:rsidP="00DF6626">
      <w:pPr>
        <w:rPr>
          <w:rFonts w:cs="Times New Roman"/>
        </w:rPr>
      </w:pPr>
    </w:p>
    <w:p w14:paraId="4E250D9B" w14:textId="77777777" w:rsidR="00DF6626" w:rsidRDefault="00DF6626" w:rsidP="00576098">
      <w:pPr>
        <w:rPr>
          <w:rFonts w:asciiTheme="majorHAnsi" w:hAnsiTheme="majorHAnsi"/>
        </w:rPr>
        <w:sectPr w:rsidR="00DF6626" w:rsidSect="00366BDE">
          <w:pgSz w:w="12240" w:h="15840"/>
          <w:pgMar w:top="1440" w:right="1440" w:bottom="1440" w:left="1440" w:header="720" w:footer="720" w:gutter="0"/>
          <w:cols w:space="720"/>
          <w:docGrid w:linePitch="360"/>
        </w:sectPr>
      </w:pPr>
    </w:p>
    <w:p w14:paraId="3245A8D4" w14:textId="7F97F9DB" w:rsidR="00B902FB" w:rsidRDefault="00DF6626" w:rsidP="00EB6208">
      <w:pPr>
        <w:pStyle w:val="Heading1"/>
      </w:pPr>
      <w:bookmarkStart w:id="11" w:name="_Toc156928089"/>
      <w:r w:rsidRPr="00DF6626">
        <w:lastRenderedPageBreak/>
        <w:t>Appendix C. EDU 2441 Material Conversion and Processing</w:t>
      </w:r>
      <w:bookmarkEnd w:id="11"/>
    </w:p>
    <w:p w14:paraId="6AD6A21D" w14:textId="51807363" w:rsidR="00DF6626" w:rsidRDefault="00EB6208" w:rsidP="00EB6208">
      <w:pPr>
        <w:pStyle w:val="Heading2"/>
      </w:pPr>
      <w:bookmarkStart w:id="12" w:name="_Toc156928090"/>
      <w:r>
        <w:t>EDU 2441 New Course Proposal Form</w:t>
      </w:r>
      <w:bookmarkEnd w:id="12"/>
    </w:p>
    <w:p w14:paraId="12DC17AF" w14:textId="77777777" w:rsidR="00E275DC" w:rsidRDefault="00E275DC" w:rsidP="00DF6626">
      <w:pPr>
        <w:pStyle w:val="CM4"/>
        <w:spacing w:after="0"/>
        <w:jc w:val="both"/>
        <w:rPr>
          <w:rFonts w:ascii="Times New Roman" w:hAnsi="Times New Roman"/>
          <w:color w:val="000000"/>
          <w:sz w:val="20"/>
          <w:szCs w:val="21"/>
        </w:rPr>
      </w:pPr>
    </w:p>
    <w:p w14:paraId="372BBD90" w14:textId="40F50560" w:rsidR="00DF6626" w:rsidRPr="00C72926" w:rsidRDefault="00DF6626" w:rsidP="00DF6626">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24140818" w14:textId="77777777" w:rsidR="00DF6626" w:rsidRDefault="00DF6626" w:rsidP="00DF6626">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2F873ED6" w14:textId="77777777" w:rsidR="00DF6626" w:rsidRPr="003535BC" w:rsidRDefault="00DF6626" w:rsidP="00DF6626">
      <w:pPr>
        <w:rPr>
          <w:rFonts w:cs="Times New Roman"/>
          <w:sz w:val="20"/>
          <w:szCs w:val="22"/>
        </w:rPr>
      </w:pPr>
      <w:r w:rsidRPr="003535BC">
        <w:rPr>
          <w:rFonts w:cs="Times New Roman"/>
          <w:sz w:val="20"/>
          <w:szCs w:val="22"/>
        </w:rPr>
        <w:t xml:space="preserve">This form is used for all new course proposals. Attach this to the </w:t>
      </w:r>
      <w:hyperlink r:id="rId36" w:history="1">
        <w:r w:rsidRPr="00531884">
          <w:rPr>
            <w:rStyle w:val="Hyperlink"/>
            <w:rFonts w:cs="Times New Roman"/>
            <w:sz w:val="20"/>
            <w:szCs w:val="22"/>
          </w:rPr>
          <w:t>Curriculum Modification Proposal Form</w:t>
        </w:r>
      </w:hyperlink>
      <w:r>
        <w:rPr>
          <w:rFonts w:cs="Times New Roman"/>
          <w:sz w:val="20"/>
          <w:szCs w:val="22"/>
        </w:rPr>
        <w:t xml:space="preserve"> </w:t>
      </w:r>
      <w:r w:rsidRPr="003535BC">
        <w:rPr>
          <w:rFonts w:cs="Times New Roman"/>
          <w:sz w:val="20"/>
          <w:szCs w:val="22"/>
        </w:rPr>
        <w:t>and submit as one package as per instructions.</w:t>
      </w:r>
      <w:r>
        <w:rPr>
          <w:rFonts w:cs="Times New Roman"/>
          <w:sz w:val="20"/>
          <w:szCs w:val="22"/>
        </w:rPr>
        <w:t xml:space="preserve">  Use one New Course Proposal Form for each new course.</w:t>
      </w:r>
    </w:p>
    <w:p w14:paraId="72826178" w14:textId="77777777" w:rsidR="00DF6626" w:rsidRDefault="00DF6626" w:rsidP="00DF6626">
      <w:pPr>
        <w:rPr>
          <w:rFonts w:cs="Times New Roman"/>
          <w:sz w:val="22"/>
          <w:szCs w:val="22"/>
        </w:rPr>
      </w:pPr>
    </w:p>
    <w:tbl>
      <w:tblPr>
        <w:tblStyle w:val="TableGrid"/>
        <w:tblW w:w="0" w:type="auto"/>
        <w:tblLook w:val="00A0" w:firstRow="1" w:lastRow="0" w:firstColumn="1" w:lastColumn="0" w:noHBand="0" w:noVBand="0"/>
      </w:tblPr>
      <w:tblGrid>
        <w:gridCol w:w="3457"/>
        <w:gridCol w:w="5173"/>
      </w:tblGrid>
      <w:tr w:rsidR="00DF6626" w14:paraId="50305FC9" w14:textId="77777777" w:rsidTr="00A43A51">
        <w:tc>
          <w:tcPr>
            <w:tcW w:w="3528" w:type="dxa"/>
          </w:tcPr>
          <w:p w14:paraId="0EE22E9C" w14:textId="77777777" w:rsidR="00DF6626" w:rsidRPr="00A912B6" w:rsidRDefault="00DF6626" w:rsidP="00A43A51">
            <w:pPr>
              <w:rPr>
                <w:rFonts w:cs="Times New Roman"/>
                <w:b/>
                <w:sz w:val="22"/>
                <w:szCs w:val="22"/>
              </w:rPr>
            </w:pPr>
            <w:r w:rsidRPr="00A912B6">
              <w:rPr>
                <w:rFonts w:cs="Times New Roman"/>
                <w:b/>
                <w:sz w:val="22"/>
                <w:szCs w:val="22"/>
              </w:rPr>
              <w:t>Course Title</w:t>
            </w:r>
          </w:p>
        </w:tc>
        <w:tc>
          <w:tcPr>
            <w:tcW w:w="5328" w:type="dxa"/>
          </w:tcPr>
          <w:p w14:paraId="1622CD73" w14:textId="77777777" w:rsidR="00DF6626" w:rsidRPr="008F0DAB" w:rsidRDefault="00DF6626" w:rsidP="00A43A51">
            <w:pPr>
              <w:rPr>
                <w:rFonts w:ascii="Malgun Gothic" w:eastAsia="Malgun Gothic" w:hAnsi="Malgun Gothic" w:cs="Malgun Gothic"/>
                <w:sz w:val="22"/>
                <w:szCs w:val="22"/>
                <w:lang w:eastAsia="ko-KR"/>
              </w:rPr>
            </w:pPr>
            <w:r>
              <w:rPr>
                <w:rFonts w:cs="Times New Roman"/>
                <w:sz w:val="22"/>
                <w:szCs w:val="22"/>
              </w:rPr>
              <w:t>Material Conversion and Processing</w:t>
            </w:r>
          </w:p>
        </w:tc>
      </w:tr>
      <w:tr w:rsidR="00DF6626" w14:paraId="3D75A5F5" w14:textId="77777777" w:rsidTr="00A43A51">
        <w:tc>
          <w:tcPr>
            <w:tcW w:w="3528" w:type="dxa"/>
          </w:tcPr>
          <w:p w14:paraId="6AD785E6" w14:textId="77777777" w:rsidR="00DF6626" w:rsidRPr="00A912B6" w:rsidRDefault="00DF6626" w:rsidP="00A43A51">
            <w:pPr>
              <w:rPr>
                <w:rFonts w:cs="Times New Roman"/>
                <w:b/>
                <w:sz w:val="22"/>
                <w:szCs w:val="22"/>
              </w:rPr>
            </w:pPr>
            <w:r>
              <w:rPr>
                <w:rFonts w:cs="Times New Roman"/>
                <w:b/>
                <w:sz w:val="22"/>
                <w:szCs w:val="22"/>
              </w:rPr>
              <w:t>Proposal Date</w:t>
            </w:r>
          </w:p>
        </w:tc>
        <w:tc>
          <w:tcPr>
            <w:tcW w:w="5328" w:type="dxa"/>
          </w:tcPr>
          <w:p w14:paraId="6938A743" w14:textId="410CBE20" w:rsidR="00DF6626" w:rsidRDefault="000D1A51" w:rsidP="00A43A51">
            <w:pPr>
              <w:rPr>
                <w:rFonts w:cs="Times New Roman"/>
                <w:sz w:val="22"/>
                <w:szCs w:val="22"/>
              </w:rPr>
            </w:pPr>
            <w:r>
              <w:rPr>
                <w:rFonts w:cs="Times New Roman"/>
                <w:sz w:val="22"/>
                <w:szCs w:val="22"/>
              </w:rPr>
              <w:t>1</w:t>
            </w:r>
            <w:r w:rsidR="00DF6626">
              <w:rPr>
                <w:rFonts w:cs="Times New Roman"/>
                <w:sz w:val="22"/>
                <w:szCs w:val="22"/>
              </w:rPr>
              <w:t>/</w:t>
            </w:r>
            <w:r>
              <w:rPr>
                <w:rFonts w:cs="Times New Roman"/>
                <w:sz w:val="22"/>
                <w:szCs w:val="22"/>
              </w:rPr>
              <w:t>23</w:t>
            </w:r>
            <w:r w:rsidR="00DF6626">
              <w:rPr>
                <w:rFonts w:cs="Times New Roman"/>
                <w:sz w:val="22"/>
                <w:szCs w:val="22"/>
              </w:rPr>
              <w:t>/202</w:t>
            </w:r>
            <w:r>
              <w:rPr>
                <w:rFonts w:cs="Times New Roman"/>
                <w:sz w:val="22"/>
                <w:szCs w:val="22"/>
              </w:rPr>
              <w:t>4</w:t>
            </w:r>
          </w:p>
        </w:tc>
      </w:tr>
      <w:tr w:rsidR="00DF6626" w14:paraId="76DE3523" w14:textId="77777777" w:rsidTr="00A43A51">
        <w:tc>
          <w:tcPr>
            <w:tcW w:w="3528" w:type="dxa"/>
          </w:tcPr>
          <w:p w14:paraId="656C8211" w14:textId="77777777" w:rsidR="00DF6626" w:rsidRPr="00A912B6" w:rsidRDefault="00DF6626" w:rsidP="00A43A51">
            <w:pPr>
              <w:rPr>
                <w:rFonts w:cs="Times New Roman"/>
                <w:b/>
                <w:sz w:val="22"/>
                <w:szCs w:val="22"/>
              </w:rPr>
            </w:pPr>
            <w:r>
              <w:rPr>
                <w:rFonts w:cs="Times New Roman"/>
                <w:b/>
                <w:sz w:val="22"/>
                <w:szCs w:val="22"/>
              </w:rPr>
              <w:t xml:space="preserve">Proposer’s Name </w:t>
            </w:r>
          </w:p>
        </w:tc>
        <w:tc>
          <w:tcPr>
            <w:tcW w:w="5328" w:type="dxa"/>
          </w:tcPr>
          <w:p w14:paraId="0EC6ACC2" w14:textId="77777777" w:rsidR="00DF6626" w:rsidRDefault="00DF6626" w:rsidP="00A43A51">
            <w:pPr>
              <w:rPr>
                <w:rFonts w:cs="Times New Roman"/>
                <w:sz w:val="22"/>
                <w:szCs w:val="22"/>
              </w:rPr>
            </w:pPr>
            <w:proofErr w:type="spellStart"/>
            <w:r>
              <w:rPr>
                <w:rFonts w:cs="Times New Roman"/>
                <w:sz w:val="22"/>
                <w:szCs w:val="22"/>
              </w:rPr>
              <w:t>Euisuk</w:t>
            </w:r>
            <w:proofErr w:type="spellEnd"/>
            <w:r>
              <w:rPr>
                <w:rFonts w:cs="Times New Roman"/>
                <w:sz w:val="22"/>
                <w:szCs w:val="22"/>
              </w:rPr>
              <w:t xml:space="preserve"> Sung</w:t>
            </w:r>
          </w:p>
        </w:tc>
      </w:tr>
      <w:tr w:rsidR="00DF6626" w14:paraId="64307290" w14:textId="77777777" w:rsidTr="00A43A51">
        <w:tc>
          <w:tcPr>
            <w:tcW w:w="3528" w:type="dxa"/>
          </w:tcPr>
          <w:p w14:paraId="45A9756D" w14:textId="77777777" w:rsidR="00DF6626" w:rsidRPr="00A912B6" w:rsidRDefault="00DF6626" w:rsidP="00A43A51">
            <w:pPr>
              <w:rPr>
                <w:rFonts w:cs="Times New Roman"/>
                <w:b/>
                <w:sz w:val="22"/>
                <w:szCs w:val="22"/>
              </w:rPr>
            </w:pPr>
            <w:r>
              <w:rPr>
                <w:rFonts w:cs="Times New Roman"/>
                <w:b/>
                <w:sz w:val="22"/>
                <w:szCs w:val="22"/>
              </w:rPr>
              <w:t>Course Number</w:t>
            </w:r>
          </w:p>
        </w:tc>
        <w:tc>
          <w:tcPr>
            <w:tcW w:w="5328" w:type="dxa"/>
          </w:tcPr>
          <w:p w14:paraId="110ABE3A" w14:textId="77777777" w:rsidR="00DF6626" w:rsidRDefault="00DF6626" w:rsidP="00A43A51">
            <w:pPr>
              <w:rPr>
                <w:rFonts w:cs="Times New Roman"/>
                <w:sz w:val="22"/>
                <w:szCs w:val="22"/>
              </w:rPr>
            </w:pPr>
            <w:r>
              <w:rPr>
                <w:rFonts w:cs="Times New Roman"/>
                <w:sz w:val="22"/>
                <w:szCs w:val="22"/>
              </w:rPr>
              <w:t>EDU 2441</w:t>
            </w:r>
          </w:p>
        </w:tc>
      </w:tr>
      <w:tr w:rsidR="00DF6626" w14:paraId="60A63607" w14:textId="77777777" w:rsidTr="00A43A51">
        <w:tc>
          <w:tcPr>
            <w:tcW w:w="3528" w:type="dxa"/>
          </w:tcPr>
          <w:p w14:paraId="31A7E0B2" w14:textId="77777777" w:rsidR="00DF6626" w:rsidRPr="00A912B6" w:rsidRDefault="00DF6626" w:rsidP="00A43A51">
            <w:pPr>
              <w:rPr>
                <w:rFonts w:cs="Times New Roman"/>
                <w:b/>
                <w:sz w:val="22"/>
                <w:szCs w:val="22"/>
              </w:rPr>
            </w:pPr>
            <w:r>
              <w:rPr>
                <w:rFonts w:cs="Times New Roman"/>
                <w:b/>
                <w:sz w:val="22"/>
                <w:szCs w:val="22"/>
              </w:rPr>
              <w:t>Course Credits, Hours</w:t>
            </w:r>
          </w:p>
        </w:tc>
        <w:tc>
          <w:tcPr>
            <w:tcW w:w="5328" w:type="dxa"/>
          </w:tcPr>
          <w:p w14:paraId="1063D31A" w14:textId="77777777" w:rsidR="00DF6626" w:rsidRDefault="00DF6626" w:rsidP="00A43A51">
            <w:pPr>
              <w:rPr>
                <w:rFonts w:cs="Times New Roman"/>
                <w:sz w:val="22"/>
                <w:szCs w:val="22"/>
              </w:rPr>
            </w:pPr>
            <w:r>
              <w:rPr>
                <w:rFonts w:cs="Times New Roman"/>
                <w:sz w:val="22"/>
                <w:szCs w:val="22"/>
              </w:rPr>
              <w:t xml:space="preserve">2 cl </w:t>
            </w:r>
            <w:proofErr w:type="spellStart"/>
            <w:r>
              <w:rPr>
                <w:rFonts w:cs="Times New Roman"/>
                <w:sz w:val="22"/>
                <w:szCs w:val="22"/>
              </w:rPr>
              <w:t>hrs</w:t>
            </w:r>
            <w:proofErr w:type="spellEnd"/>
            <w:r>
              <w:rPr>
                <w:rFonts w:cs="Times New Roman"/>
                <w:sz w:val="22"/>
                <w:szCs w:val="22"/>
              </w:rPr>
              <w:t xml:space="preserve">, 2 lab </w:t>
            </w:r>
            <w:proofErr w:type="spellStart"/>
            <w:r>
              <w:rPr>
                <w:rFonts w:cs="Times New Roman"/>
                <w:sz w:val="22"/>
                <w:szCs w:val="22"/>
              </w:rPr>
              <w:t>hrs</w:t>
            </w:r>
            <w:proofErr w:type="spellEnd"/>
            <w:r>
              <w:rPr>
                <w:rFonts w:cs="Times New Roman"/>
                <w:sz w:val="22"/>
                <w:szCs w:val="22"/>
              </w:rPr>
              <w:t xml:space="preserve">, 3 </w:t>
            </w:r>
            <w:proofErr w:type="spellStart"/>
            <w:r>
              <w:rPr>
                <w:rFonts w:cs="Times New Roman"/>
                <w:sz w:val="22"/>
                <w:szCs w:val="22"/>
              </w:rPr>
              <w:t>cr</w:t>
            </w:r>
            <w:proofErr w:type="spellEnd"/>
          </w:p>
        </w:tc>
      </w:tr>
      <w:tr w:rsidR="00DF6626" w14:paraId="27878072" w14:textId="77777777" w:rsidTr="00A43A51">
        <w:tc>
          <w:tcPr>
            <w:tcW w:w="3528" w:type="dxa"/>
          </w:tcPr>
          <w:p w14:paraId="6373A37A" w14:textId="77777777" w:rsidR="00DF6626" w:rsidRPr="00A912B6" w:rsidRDefault="00DF6626" w:rsidP="00A43A51">
            <w:pPr>
              <w:rPr>
                <w:rFonts w:cs="Times New Roman"/>
                <w:b/>
                <w:sz w:val="22"/>
                <w:szCs w:val="22"/>
              </w:rPr>
            </w:pPr>
            <w:r>
              <w:rPr>
                <w:rFonts w:cs="Times New Roman"/>
                <w:b/>
                <w:sz w:val="22"/>
                <w:szCs w:val="22"/>
              </w:rPr>
              <w:t>Course Pre / Co-Requisites</w:t>
            </w:r>
          </w:p>
        </w:tc>
        <w:tc>
          <w:tcPr>
            <w:tcW w:w="5328" w:type="dxa"/>
          </w:tcPr>
          <w:p w14:paraId="66535F9A" w14:textId="77777777" w:rsidR="00DF6626" w:rsidRDefault="00DF6626" w:rsidP="00A43A51">
            <w:pPr>
              <w:rPr>
                <w:rFonts w:cs="Times New Roman"/>
                <w:sz w:val="22"/>
                <w:szCs w:val="22"/>
              </w:rPr>
            </w:pPr>
            <w:r>
              <w:rPr>
                <w:rFonts w:cs="Times New Roman"/>
                <w:sz w:val="22"/>
                <w:szCs w:val="22"/>
              </w:rPr>
              <w:t>EDU 1400</w:t>
            </w:r>
          </w:p>
        </w:tc>
      </w:tr>
      <w:tr w:rsidR="00DF6626" w14:paraId="7EE7F1E7" w14:textId="77777777" w:rsidTr="00A43A51">
        <w:tc>
          <w:tcPr>
            <w:tcW w:w="3528" w:type="dxa"/>
          </w:tcPr>
          <w:p w14:paraId="145765AA" w14:textId="77777777" w:rsidR="00DF6626" w:rsidRPr="00A912B6" w:rsidRDefault="00DF6626" w:rsidP="00A43A51">
            <w:pPr>
              <w:rPr>
                <w:rFonts w:cs="Times New Roman"/>
                <w:b/>
                <w:sz w:val="22"/>
                <w:szCs w:val="22"/>
              </w:rPr>
            </w:pPr>
            <w:r>
              <w:rPr>
                <w:rFonts w:cs="Times New Roman"/>
                <w:b/>
                <w:sz w:val="22"/>
                <w:szCs w:val="22"/>
              </w:rPr>
              <w:t>Catalog Course Description</w:t>
            </w:r>
          </w:p>
        </w:tc>
        <w:tc>
          <w:tcPr>
            <w:tcW w:w="5328" w:type="dxa"/>
          </w:tcPr>
          <w:p w14:paraId="77E3F2D6" w14:textId="77777777" w:rsidR="00DF6626" w:rsidRPr="008F0DAB" w:rsidRDefault="00DF6626" w:rsidP="00A43A51">
            <w:pPr>
              <w:rPr>
                <w:rFonts w:cs="Times New Roman"/>
              </w:rPr>
            </w:pPr>
            <w:r w:rsidRPr="001B7BE5">
              <w:rPr>
                <w:rFonts w:cs="Times New Roman"/>
                <w:bCs/>
                <w:sz w:val="22"/>
                <w:szCs w:val="22"/>
                <w:lang w:eastAsia="ko-KR"/>
              </w:rPr>
              <w:t>Exploration of engineering materials and their conversation into products. This course involves hands-on laboratory experiences to explore fabrication tools, material processing, and product design. Emphasis on advanced fabrication technologies including laser cutting, computer numerical control, and 3D printing.</w:t>
            </w:r>
          </w:p>
        </w:tc>
      </w:tr>
      <w:tr w:rsidR="00DF6626" w14:paraId="2C13C875" w14:textId="77777777" w:rsidTr="00A43A51">
        <w:tc>
          <w:tcPr>
            <w:tcW w:w="3528" w:type="dxa"/>
          </w:tcPr>
          <w:p w14:paraId="233815FE" w14:textId="77777777" w:rsidR="00DF6626" w:rsidRDefault="00DF6626" w:rsidP="00A43A51">
            <w:pPr>
              <w:rPr>
                <w:rFonts w:cs="Times New Roman"/>
                <w:b/>
                <w:sz w:val="22"/>
                <w:szCs w:val="22"/>
              </w:rPr>
            </w:pPr>
            <w:r>
              <w:rPr>
                <w:rFonts w:cs="Times New Roman"/>
                <w:b/>
                <w:sz w:val="22"/>
                <w:szCs w:val="22"/>
              </w:rPr>
              <w:t>Brief Rationale</w:t>
            </w:r>
          </w:p>
          <w:p w14:paraId="39B07A7B" w14:textId="77777777" w:rsidR="00DF6626" w:rsidRDefault="00DF6626" w:rsidP="00A43A51">
            <w:pPr>
              <w:rPr>
                <w:rFonts w:cs="Times New Roman"/>
                <w:sz w:val="20"/>
                <w:szCs w:val="22"/>
              </w:rPr>
            </w:pPr>
            <w:r w:rsidRPr="003535BC">
              <w:rPr>
                <w:rFonts w:cs="Times New Roman"/>
                <w:sz w:val="20"/>
                <w:szCs w:val="22"/>
              </w:rPr>
              <w:t xml:space="preserve">Provide a concise summary of why this course is important to the department, </w:t>
            </w:r>
            <w:proofErr w:type="gramStart"/>
            <w:r w:rsidRPr="003535BC">
              <w:rPr>
                <w:rFonts w:cs="Times New Roman"/>
                <w:sz w:val="20"/>
                <w:szCs w:val="22"/>
              </w:rPr>
              <w:t>school</w:t>
            </w:r>
            <w:proofErr w:type="gramEnd"/>
            <w:r w:rsidRPr="003535BC">
              <w:rPr>
                <w:rFonts w:cs="Times New Roman"/>
                <w:sz w:val="20"/>
                <w:szCs w:val="22"/>
              </w:rPr>
              <w:t xml:space="preserve"> or college.</w:t>
            </w:r>
          </w:p>
          <w:p w14:paraId="425785EB" w14:textId="77777777" w:rsidR="00DF6626" w:rsidRPr="003535BC" w:rsidRDefault="00DF6626" w:rsidP="00A43A51">
            <w:pPr>
              <w:rPr>
                <w:rFonts w:cs="Times New Roman"/>
                <w:b/>
                <w:sz w:val="22"/>
                <w:szCs w:val="22"/>
              </w:rPr>
            </w:pPr>
          </w:p>
        </w:tc>
        <w:tc>
          <w:tcPr>
            <w:tcW w:w="5328" w:type="dxa"/>
          </w:tcPr>
          <w:p w14:paraId="32B95BEB" w14:textId="77777777" w:rsidR="00DF6626" w:rsidRPr="00276CB2" w:rsidRDefault="00DF6626" w:rsidP="00A43A51">
            <w:pPr>
              <w:rPr>
                <w:rFonts w:cs="Times New Roman"/>
                <w:bCs/>
                <w:sz w:val="22"/>
                <w:szCs w:val="22"/>
              </w:rPr>
            </w:pPr>
            <w:r w:rsidRPr="00276CB2">
              <w:rPr>
                <w:rFonts w:cs="Times New Roman"/>
                <w:bCs/>
                <w:sz w:val="22"/>
                <w:szCs w:val="22"/>
                <w:lang w:eastAsia="ko-KR"/>
              </w:rPr>
              <w:t>Manufacturing technology played a very important role in the industrial-based technology education curriculum until the 1990s. However, as technology education adopted engineering as a core platform to prepare for 21st-century industry (STEL, ITEEA, 2020), the focus has been moved from traditional manufacturing, producing mass products, to materials and their conversion.</w:t>
            </w:r>
            <w:r w:rsidRPr="00276CB2">
              <w:rPr>
                <w:rFonts w:cs="Times New Roman"/>
                <w:bCs/>
                <w:sz w:val="22"/>
                <w:szCs w:val="22"/>
              </w:rPr>
              <w:t xml:space="preserve"> EDU 2440 focused on metalworking and manufacturing systems, including machine cutting, forming, joining, and basic machine tool operations. However, the presented course EDU 24</w:t>
            </w:r>
            <w:r>
              <w:rPr>
                <w:rFonts w:cs="Times New Roman"/>
                <w:bCs/>
                <w:sz w:val="22"/>
                <w:szCs w:val="22"/>
              </w:rPr>
              <w:t>60</w:t>
            </w:r>
            <w:r w:rsidRPr="00276CB2">
              <w:rPr>
                <w:rFonts w:cs="Times New Roman"/>
                <w:bCs/>
                <w:sz w:val="22"/>
                <w:szCs w:val="22"/>
              </w:rPr>
              <w:t xml:space="preserve"> </w:t>
            </w:r>
            <w:proofErr w:type="gramStart"/>
            <w:r>
              <w:rPr>
                <w:rFonts w:cs="Times New Roman"/>
                <w:bCs/>
                <w:sz w:val="22"/>
                <w:szCs w:val="22"/>
              </w:rPr>
              <w:t>emphasizes on</w:t>
            </w:r>
            <w:proofErr w:type="gramEnd"/>
            <w:r w:rsidRPr="00276CB2">
              <w:rPr>
                <w:rFonts w:cs="Times New Roman"/>
                <w:bCs/>
                <w:sz w:val="22"/>
                <w:szCs w:val="22"/>
              </w:rPr>
              <w:t xml:space="preserve"> the tools, machinery, and material conversion used in manufacturing through lab activities. Students will learn up-to-date fabrication processes such as 3D printing, laser cutting, and rapid prototyping. </w:t>
            </w:r>
          </w:p>
          <w:p w14:paraId="0C080E28" w14:textId="77777777" w:rsidR="00DF6626" w:rsidRPr="00AA5461" w:rsidRDefault="00DF6626" w:rsidP="00A43A51">
            <w:pPr>
              <w:rPr>
                <w:rFonts w:cs="Times New Roman"/>
                <w:bCs/>
                <w:sz w:val="22"/>
                <w:szCs w:val="22"/>
                <w:lang w:eastAsia="ko-KR"/>
              </w:rPr>
            </w:pPr>
            <w:r w:rsidRPr="00276CB2">
              <w:rPr>
                <w:rFonts w:cs="Times New Roman"/>
                <w:bCs/>
                <w:sz w:val="22"/>
                <w:szCs w:val="22"/>
                <w:lang w:eastAsia="ko-KR"/>
              </w:rPr>
              <w:t>The core contents of this course are aligned with the international standards, Standards for Technological and Engineering Literacy (STEL) TEC-2: Material Conversion and Processing.</w:t>
            </w:r>
          </w:p>
        </w:tc>
      </w:tr>
      <w:tr w:rsidR="00DF6626" w14:paraId="584F284B" w14:textId="77777777" w:rsidTr="00A43A51">
        <w:tc>
          <w:tcPr>
            <w:tcW w:w="3528" w:type="dxa"/>
          </w:tcPr>
          <w:p w14:paraId="0DFE05A0" w14:textId="77777777" w:rsidR="00DF6626" w:rsidRPr="00B55DF6" w:rsidRDefault="00DF6626" w:rsidP="00A43A51">
            <w:pPr>
              <w:rPr>
                <w:rFonts w:cs="Times New Roman"/>
                <w:b/>
                <w:sz w:val="22"/>
                <w:szCs w:val="22"/>
              </w:rPr>
            </w:pPr>
            <w:r>
              <w:rPr>
                <w:rFonts w:cs="Times New Roman"/>
                <w:b/>
                <w:sz w:val="22"/>
                <w:szCs w:val="22"/>
              </w:rPr>
              <w:t>CUNY</w:t>
            </w:r>
            <w:r w:rsidRPr="00B55DF6">
              <w:rPr>
                <w:rFonts w:cs="Times New Roman"/>
                <w:b/>
                <w:sz w:val="22"/>
                <w:szCs w:val="22"/>
              </w:rPr>
              <w:t xml:space="preserve"> – Course Equivalencies</w:t>
            </w:r>
          </w:p>
          <w:p w14:paraId="652A8BC9" w14:textId="77777777" w:rsidR="00DF6626" w:rsidRPr="00B55DF6" w:rsidRDefault="00DF6626" w:rsidP="00A43A51">
            <w:pPr>
              <w:rPr>
                <w:rFonts w:cs="Times New Roman"/>
                <w:sz w:val="20"/>
                <w:szCs w:val="20"/>
              </w:rPr>
            </w:pPr>
            <w:r w:rsidRPr="00B55DF6">
              <w:rPr>
                <w:rFonts w:cs="Times New Roman"/>
                <w:sz w:val="20"/>
                <w:szCs w:val="20"/>
              </w:rPr>
              <w:t>Provide information about equivalent courses within CUNY, if any.</w:t>
            </w:r>
          </w:p>
          <w:p w14:paraId="2C4194DB" w14:textId="77777777" w:rsidR="00DF6626" w:rsidRDefault="00DF6626" w:rsidP="00A43A51">
            <w:pPr>
              <w:rPr>
                <w:rFonts w:cs="Times New Roman"/>
                <w:b/>
                <w:sz w:val="22"/>
                <w:szCs w:val="22"/>
              </w:rPr>
            </w:pPr>
          </w:p>
        </w:tc>
        <w:tc>
          <w:tcPr>
            <w:tcW w:w="5328" w:type="dxa"/>
          </w:tcPr>
          <w:p w14:paraId="6AF8728B" w14:textId="77777777" w:rsidR="00DF6626" w:rsidRDefault="00DF6626" w:rsidP="00A43A51">
            <w:pPr>
              <w:rPr>
                <w:rFonts w:cs="Times New Roman"/>
                <w:sz w:val="22"/>
                <w:szCs w:val="22"/>
              </w:rPr>
            </w:pPr>
            <w:r>
              <w:rPr>
                <w:rFonts w:cs="Times New Roman"/>
                <w:sz w:val="22"/>
                <w:szCs w:val="22"/>
              </w:rPr>
              <w:t>None</w:t>
            </w:r>
          </w:p>
        </w:tc>
      </w:tr>
      <w:tr w:rsidR="00DF6626" w14:paraId="5544F881" w14:textId="77777777" w:rsidTr="00A43A51">
        <w:tc>
          <w:tcPr>
            <w:tcW w:w="3528" w:type="dxa"/>
          </w:tcPr>
          <w:p w14:paraId="6FC9B15D" w14:textId="77777777" w:rsidR="00DF6626" w:rsidRDefault="00DF6626" w:rsidP="00A43A51">
            <w:pPr>
              <w:rPr>
                <w:rFonts w:cs="Times New Roman"/>
                <w:b/>
                <w:sz w:val="22"/>
                <w:szCs w:val="22"/>
              </w:rPr>
            </w:pPr>
            <w:r>
              <w:rPr>
                <w:rFonts w:cs="Times New Roman"/>
                <w:b/>
                <w:sz w:val="22"/>
                <w:szCs w:val="22"/>
              </w:rPr>
              <w:t>Intent to Submit as Common Core</w:t>
            </w:r>
          </w:p>
          <w:p w14:paraId="27A6411C" w14:textId="77777777" w:rsidR="00DF6626" w:rsidRPr="003535BC" w:rsidRDefault="00DF6626" w:rsidP="00A43A51">
            <w:pPr>
              <w:rPr>
                <w:rFonts w:cs="Times New Roman"/>
                <w:sz w:val="20"/>
                <w:szCs w:val="22"/>
              </w:rPr>
            </w:pPr>
            <w:r w:rsidRPr="003535BC">
              <w:rPr>
                <w:rFonts w:cs="Times New Roman"/>
                <w:sz w:val="20"/>
                <w:szCs w:val="22"/>
              </w:rPr>
              <w:t>If this course is intended to fulfill one of the requirements in the common core, then indicate which area.</w:t>
            </w:r>
          </w:p>
        </w:tc>
        <w:tc>
          <w:tcPr>
            <w:tcW w:w="5328" w:type="dxa"/>
          </w:tcPr>
          <w:p w14:paraId="301CA078" w14:textId="77777777" w:rsidR="00DF6626" w:rsidRDefault="00DF6626" w:rsidP="00A43A51">
            <w:pPr>
              <w:rPr>
                <w:rFonts w:cs="Times New Roman"/>
                <w:sz w:val="22"/>
                <w:szCs w:val="22"/>
              </w:rPr>
            </w:pPr>
            <w:r>
              <w:rPr>
                <w:rFonts w:cs="Times New Roman"/>
                <w:sz w:val="22"/>
                <w:szCs w:val="22"/>
              </w:rPr>
              <w:t>None</w:t>
            </w:r>
          </w:p>
        </w:tc>
      </w:tr>
      <w:tr w:rsidR="00DF6626" w14:paraId="2458425C" w14:textId="77777777" w:rsidTr="00A43A51">
        <w:trPr>
          <w:trHeight w:val="505"/>
        </w:trPr>
        <w:tc>
          <w:tcPr>
            <w:tcW w:w="3528" w:type="dxa"/>
            <w:vMerge w:val="restart"/>
          </w:tcPr>
          <w:p w14:paraId="51FE4FB1" w14:textId="77777777" w:rsidR="00DF6626" w:rsidRPr="00341B3C" w:rsidRDefault="00DF6626" w:rsidP="00A43A51">
            <w:pPr>
              <w:rPr>
                <w:rFonts w:cs="Times New Roman"/>
                <w:b/>
                <w:sz w:val="22"/>
                <w:szCs w:val="22"/>
              </w:rPr>
            </w:pPr>
            <w:r w:rsidRPr="00341B3C">
              <w:rPr>
                <w:rFonts w:cs="Times New Roman"/>
                <w:b/>
                <w:sz w:val="22"/>
                <w:szCs w:val="22"/>
              </w:rPr>
              <w:t>For Interdisciplinary Courses:</w:t>
            </w:r>
          </w:p>
          <w:p w14:paraId="2444298C" w14:textId="77777777" w:rsidR="00DF6626" w:rsidRPr="00341B3C" w:rsidRDefault="00DF6626" w:rsidP="00DF6626">
            <w:pPr>
              <w:pStyle w:val="ListParagraph"/>
              <w:numPr>
                <w:ilvl w:val="0"/>
                <w:numId w:val="12"/>
              </w:numPr>
              <w:ind w:left="180" w:hanging="180"/>
              <w:rPr>
                <w:rFonts w:cs="Times New Roman"/>
                <w:sz w:val="20"/>
                <w:szCs w:val="20"/>
              </w:rPr>
            </w:pPr>
            <w:r w:rsidRPr="00341B3C">
              <w:rPr>
                <w:rFonts w:cs="Times New Roman"/>
                <w:sz w:val="20"/>
                <w:szCs w:val="20"/>
              </w:rPr>
              <w:t xml:space="preserve">Date submitted to ID Committee for </w:t>
            </w:r>
            <w:proofErr w:type="gramStart"/>
            <w:r w:rsidRPr="00341B3C">
              <w:rPr>
                <w:rFonts w:cs="Times New Roman"/>
                <w:sz w:val="20"/>
                <w:szCs w:val="20"/>
              </w:rPr>
              <w:lastRenderedPageBreak/>
              <w:t>review</w:t>
            </w:r>
            <w:proofErr w:type="gramEnd"/>
          </w:p>
          <w:p w14:paraId="65FA9714" w14:textId="77777777" w:rsidR="00DF6626" w:rsidRPr="00341B3C" w:rsidRDefault="00DF6626" w:rsidP="00DF6626">
            <w:pPr>
              <w:pStyle w:val="ListParagraph"/>
              <w:numPr>
                <w:ilvl w:val="0"/>
                <w:numId w:val="12"/>
              </w:numPr>
              <w:ind w:left="180" w:hanging="180"/>
              <w:rPr>
                <w:rFonts w:cs="Times New Roman"/>
                <w:sz w:val="20"/>
                <w:szCs w:val="20"/>
              </w:rPr>
            </w:pPr>
            <w:r w:rsidRPr="00341B3C">
              <w:rPr>
                <w:rFonts w:cs="Times New Roman"/>
                <w:sz w:val="20"/>
                <w:szCs w:val="20"/>
              </w:rPr>
              <w:t xml:space="preserve">Date ID recommendation </w:t>
            </w:r>
            <w:proofErr w:type="gramStart"/>
            <w:r w:rsidRPr="00341B3C">
              <w:rPr>
                <w:rFonts w:cs="Times New Roman"/>
                <w:sz w:val="20"/>
                <w:szCs w:val="20"/>
              </w:rPr>
              <w:t>received</w:t>
            </w:r>
            <w:proofErr w:type="gramEnd"/>
          </w:p>
          <w:p w14:paraId="5982D572" w14:textId="77777777" w:rsidR="00DF6626" w:rsidRPr="00341B3C" w:rsidRDefault="00DF6626" w:rsidP="00A43A51">
            <w:pPr>
              <w:pStyle w:val="ListParagraph"/>
              <w:ind w:left="180"/>
              <w:rPr>
                <w:rFonts w:cs="Times New Roman"/>
                <w:sz w:val="20"/>
                <w:szCs w:val="20"/>
              </w:rPr>
            </w:pPr>
          </w:p>
          <w:p w14:paraId="0B4367EF" w14:textId="77777777" w:rsidR="00DF6626" w:rsidRPr="00AA0010" w:rsidRDefault="00DF6626" w:rsidP="00A43A51">
            <w:pPr>
              <w:rPr>
                <w:rFonts w:cs="Times New Roman"/>
                <w:color w:val="C00000"/>
                <w:sz w:val="22"/>
                <w:szCs w:val="22"/>
              </w:rPr>
            </w:pPr>
            <w:r w:rsidRPr="00341B3C">
              <w:rPr>
                <w:rFonts w:cs="Times New Roman"/>
                <w:sz w:val="20"/>
                <w:szCs w:val="20"/>
              </w:rPr>
              <w:t>- Will all sections be offered as ID? Y/N</w:t>
            </w:r>
          </w:p>
        </w:tc>
        <w:tc>
          <w:tcPr>
            <w:tcW w:w="5328" w:type="dxa"/>
          </w:tcPr>
          <w:p w14:paraId="33F6F66B" w14:textId="77777777" w:rsidR="00DF6626" w:rsidRDefault="00DF6626" w:rsidP="00A43A51">
            <w:pPr>
              <w:rPr>
                <w:rFonts w:cs="Times New Roman"/>
                <w:sz w:val="22"/>
                <w:szCs w:val="22"/>
              </w:rPr>
            </w:pPr>
            <w:r>
              <w:rPr>
                <w:rFonts w:cs="Times New Roman"/>
                <w:sz w:val="22"/>
                <w:szCs w:val="22"/>
              </w:rPr>
              <w:lastRenderedPageBreak/>
              <w:t>N/A</w:t>
            </w:r>
          </w:p>
        </w:tc>
      </w:tr>
      <w:tr w:rsidR="00DF6626" w14:paraId="2505939E" w14:textId="77777777" w:rsidTr="00A43A51">
        <w:trPr>
          <w:trHeight w:val="505"/>
        </w:trPr>
        <w:tc>
          <w:tcPr>
            <w:tcW w:w="3528" w:type="dxa"/>
            <w:vMerge/>
          </w:tcPr>
          <w:p w14:paraId="68F694F1" w14:textId="77777777" w:rsidR="00DF6626" w:rsidRPr="00B55DF6" w:rsidRDefault="00DF6626" w:rsidP="00A43A51">
            <w:pPr>
              <w:rPr>
                <w:rFonts w:cs="Times New Roman"/>
                <w:b/>
                <w:sz w:val="22"/>
                <w:szCs w:val="22"/>
              </w:rPr>
            </w:pPr>
          </w:p>
        </w:tc>
        <w:tc>
          <w:tcPr>
            <w:tcW w:w="5328" w:type="dxa"/>
          </w:tcPr>
          <w:p w14:paraId="56BCD35E" w14:textId="77777777" w:rsidR="00DF6626" w:rsidRDefault="00DF6626" w:rsidP="00A43A51">
            <w:pPr>
              <w:rPr>
                <w:rFonts w:cs="Times New Roman"/>
                <w:sz w:val="22"/>
                <w:szCs w:val="22"/>
              </w:rPr>
            </w:pPr>
          </w:p>
        </w:tc>
      </w:tr>
      <w:tr w:rsidR="00DF6626" w14:paraId="275BBD6B" w14:textId="77777777" w:rsidTr="00A43A51">
        <w:trPr>
          <w:trHeight w:val="413"/>
        </w:trPr>
        <w:tc>
          <w:tcPr>
            <w:tcW w:w="3528" w:type="dxa"/>
            <w:vMerge/>
          </w:tcPr>
          <w:p w14:paraId="61FCDF66" w14:textId="77777777" w:rsidR="00DF6626" w:rsidRPr="00B55DF6" w:rsidRDefault="00DF6626" w:rsidP="00A43A51">
            <w:pPr>
              <w:rPr>
                <w:rFonts w:cs="Times New Roman"/>
                <w:b/>
                <w:sz w:val="22"/>
                <w:szCs w:val="22"/>
              </w:rPr>
            </w:pPr>
          </w:p>
        </w:tc>
        <w:tc>
          <w:tcPr>
            <w:tcW w:w="5328" w:type="dxa"/>
          </w:tcPr>
          <w:p w14:paraId="3D134570" w14:textId="77777777" w:rsidR="00DF6626" w:rsidRDefault="00DF6626" w:rsidP="00A43A51">
            <w:pPr>
              <w:rPr>
                <w:rFonts w:cs="Times New Roman"/>
                <w:sz w:val="22"/>
                <w:szCs w:val="22"/>
              </w:rPr>
            </w:pPr>
          </w:p>
        </w:tc>
      </w:tr>
      <w:tr w:rsidR="00DF6626" w14:paraId="3ED79001" w14:textId="77777777" w:rsidTr="00A43A51">
        <w:tc>
          <w:tcPr>
            <w:tcW w:w="3528" w:type="dxa"/>
          </w:tcPr>
          <w:p w14:paraId="057E82A6" w14:textId="77777777" w:rsidR="00DF6626" w:rsidRDefault="00DF6626" w:rsidP="00A43A51">
            <w:pPr>
              <w:rPr>
                <w:rFonts w:cs="Times New Roman"/>
                <w:b/>
                <w:sz w:val="22"/>
                <w:szCs w:val="22"/>
              </w:rPr>
            </w:pPr>
            <w:r>
              <w:rPr>
                <w:rFonts w:cs="Times New Roman"/>
                <w:b/>
                <w:sz w:val="22"/>
                <w:szCs w:val="22"/>
              </w:rPr>
              <w:t>Intent to Submit as a Writing Intensive Course</w:t>
            </w:r>
          </w:p>
        </w:tc>
        <w:tc>
          <w:tcPr>
            <w:tcW w:w="5328" w:type="dxa"/>
          </w:tcPr>
          <w:p w14:paraId="6166C670" w14:textId="77777777" w:rsidR="00DF6626" w:rsidRDefault="00DF6626" w:rsidP="00A43A51">
            <w:pPr>
              <w:rPr>
                <w:rFonts w:cs="Times New Roman"/>
                <w:sz w:val="22"/>
                <w:szCs w:val="22"/>
              </w:rPr>
            </w:pPr>
            <w:r>
              <w:rPr>
                <w:rFonts w:cs="Times New Roman"/>
                <w:sz w:val="22"/>
                <w:szCs w:val="22"/>
              </w:rPr>
              <w:t>No</w:t>
            </w:r>
          </w:p>
        </w:tc>
      </w:tr>
    </w:tbl>
    <w:p w14:paraId="6EBC3D9E" w14:textId="77777777" w:rsidR="00DF6626" w:rsidRDefault="00DF6626" w:rsidP="00DF6626">
      <w:pPr>
        <w:rPr>
          <w:rFonts w:cs="Times New Roman"/>
          <w:sz w:val="22"/>
          <w:szCs w:val="22"/>
        </w:rPr>
      </w:pPr>
    </w:p>
    <w:p w14:paraId="55D24ACA" w14:textId="77777777" w:rsidR="00DF6626" w:rsidRDefault="00DF6626" w:rsidP="00DF6626">
      <w:pPr>
        <w:rPr>
          <w:rFonts w:cs="Times New Roman"/>
          <w:sz w:val="22"/>
          <w:szCs w:val="22"/>
        </w:rPr>
      </w:pPr>
    </w:p>
    <w:p w14:paraId="7F8C1B38" w14:textId="77777777" w:rsidR="00DF6626" w:rsidRDefault="00DF6626" w:rsidP="00DF6626">
      <w:pPr>
        <w:rPr>
          <w:b/>
        </w:rPr>
      </w:pPr>
      <w:r w:rsidRPr="003D31C5">
        <w:rPr>
          <w:b/>
        </w:rPr>
        <w:t>NEW COURSE PROPOSAL</w:t>
      </w:r>
      <w:r>
        <w:rPr>
          <w:b/>
        </w:rPr>
        <w:t xml:space="preserve"> CHECK LIST</w:t>
      </w:r>
    </w:p>
    <w:p w14:paraId="3CFD2C81" w14:textId="77777777" w:rsidR="00DF6626" w:rsidRPr="00892125" w:rsidRDefault="00DF6626" w:rsidP="00DF6626">
      <w:pPr>
        <w:rPr>
          <w:rFonts w:cs="Times New Roman"/>
          <w:sz w:val="20"/>
          <w:szCs w:val="22"/>
        </w:rPr>
      </w:pPr>
      <w:r>
        <w:rPr>
          <w:rFonts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DF6626" w:rsidRPr="000224BD" w14:paraId="1C09942B" w14:textId="77777777" w:rsidTr="00A43A51">
        <w:tc>
          <w:tcPr>
            <w:tcW w:w="7848" w:type="dxa"/>
            <w:shd w:val="clear" w:color="auto" w:fill="E6E6E6"/>
          </w:tcPr>
          <w:p w14:paraId="57A11FC3" w14:textId="77777777" w:rsidR="00DF6626" w:rsidRPr="000224BD" w:rsidRDefault="00DF6626" w:rsidP="00A43A51">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5B4C5FF1" w14:textId="77777777" w:rsidR="00DF6626" w:rsidRPr="000224BD" w:rsidRDefault="00DF6626" w:rsidP="00A43A51">
            <w:pPr>
              <w:spacing w:after="80"/>
              <w:rPr>
                <w:rFonts w:ascii="Arial" w:hAnsi="Arial" w:cs="Arial"/>
                <w:b/>
                <w:sz w:val="18"/>
                <w:szCs w:val="18"/>
              </w:rPr>
            </w:pPr>
          </w:p>
        </w:tc>
      </w:tr>
      <w:tr w:rsidR="00DF6626" w:rsidRPr="00072BDF" w14:paraId="48F2854E" w14:textId="77777777" w:rsidTr="00A43A51">
        <w:tc>
          <w:tcPr>
            <w:tcW w:w="7848" w:type="dxa"/>
          </w:tcPr>
          <w:p w14:paraId="3685F383" w14:textId="77777777" w:rsidR="00DF6626" w:rsidRPr="005F58C0" w:rsidRDefault="00DF6626"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4BDBC3C7" w14:textId="77777777" w:rsidR="00DF6626" w:rsidRPr="00072BDF"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46077125" w14:textId="77777777" w:rsidTr="00A43A51">
        <w:tc>
          <w:tcPr>
            <w:tcW w:w="7848" w:type="dxa"/>
          </w:tcPr>
          <w:p w14:paraId="1AF0DD47" w14:textId="77777777" w:rsidR="00DF6626" w:rsidRPr="005F58C0" w:rsidRDefault="00DF6626"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25659B66" w14:textId="77777777" w:rsidR="00DF6626" w:rsidRPr="00072BDF"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00113B0D" w14:textId="77777777" w:rsidTr="00A43A51">
        <w:tc>
          <w:tcPr>
            <w:tcW w:w="7848" w:type="dxa"/>
          </w:tcPr>
          <w:p w14:paraId="268C7129" w14:textId="77777777" w:rsidR="00DF6626" w:rsidRDefault="00DF6626" w:rsidP="00A43A51">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74DDE7C4" w14:textId="77777777" w:rsidR="00DF6626" w:rsidRPr="00072BDF"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6840C3B3" w14:textId="77777777" w:rsidTr="00A43A51">
        <w:tc>
          <w:tcPr>
            <w:tcW w:w="7848" w:type="dxa"/>
            <w:tcBorders>
              <w:bottom w:val="single" w:sz="4" w:space="0" w:color="auto"/>
            </w:tcBorders>
          </w:tcPr>
          <w:p w14:paraId="301303F7" w14:textId="77777777" w:rsidR="00DF6626" w:rsidRPr="003D31C5" w:rsidRDefault="00DF6626" w:rsidP="00A43A51">
            <w:pPr>
              <w:spacing w:after="80"/>
              <w:rPr>
                <w:rFonts w:asciiTheme="majorHAnsi" w:hAnsiTheme="majorHAnsi" w:cs="Arial"/>
                <w:sz w:val="22"/>
                <w:szCs w:val="22"/>
              </w:rPr>
            </w:pPr>
            <w:r>
              <w:rPr>
                <w:rFonts w:asciiTheme="majorHAnsi" w:hAnsiTheme="majorHAnsi" w:cs="Arial"/>
                <w:sz w:val="22"/>
                <w:szCs w:val="22"/>
              </w:rPr>
              <w:t xml:space="preserve">Completed </w:t>
            </w:r>
            <w:hyperlink r:id="rId37"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648BF4F2" w14:textId="77777777" w:rsidR="00DF6626" w:rsidRPr="00072BDF"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3D31C5" w14:paraId="281D03DC" w14:textId="77777777" w:rsidTr="00A43A51">
        <w:tc>
          <w:tcPr>
            <w:tcW w:w="7848" w:type="dxa"/>
            <w:shd w:val="clear" w:color="auto" w:fill="E6E6E6"/>
          </w:tcPr>
          <w:p w14:paraId="17A0976D" w14:textId="77777777" w:rsidR="00DF6626" w:rsidRDefault="00DF6626" w:rsidP="00A43A51">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06DDEB92" w14:textId="77777777" w:rsidR="00DF6626" w:rsidRPr="005F58C0" w:rsidRDefault="00DF6626" w:rsidP="00A43A51">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0AA2F1A5" w14:textId="77777777" w:rsidR="00DF6626" w:rsidRPr="003D31C5" w:rsidRDefault="00DF6626" w:rsidP="00A43A51">
            <w:pPr>
              <w:spacing w:after="80"/>
              <w:jc w:val="center"/>
              <w:rPr>
                <w:rFonts w:ascii="Arial" w:hAnsi="Arial" w:cs="Arial"/>
                <w:b/>
                <w:color w:val="333333"/>
                <w:sz w:val="18"/>
                <w:szCs w:val="18"/>
              </w:rPr>
            </w:pPr>
          </w:p>
        </w:tc>
      </w:tr>
      <w:tr w:rsidR="00DF6626" w:rsidRPr="00072BDF" w14:paraId="56CAAD7E" w14:textId="77777777" w:rsidTr="00A43A51">
        <w:tc>
          <w:tcPr>
            <w:tcW w:w="7848" w:type="dxa"/>
          </w:tcPr>
          <w:p w14:paraId="7C29DC3F" w14:textId="77777777" w:rsidR="00DF6626" w:rsidRPr="005F58C0" w:rsidRDefault="00DF6626" w:rsidP="00A43A51">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6CF3481B"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4C223150"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69BC0110" w14:textId="77777777" w:rsidTr="00A43A51">
        <w:tc>
          <w:tcPr>
            <w:tcW w:w="7848" w:type="dxa"/>
          </w:tcPr>
          <w:p w14:paraId="386E9609"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057EBA41"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102BCD94" w14:textId="77777777" w:rsidTr="00A43A51">
        <w:tc>
          <w:tcPr>
            <w:tcW w:w="7848" w:type="dxa"/>
            <w:tcBorders>
              <w:bottom w:val="single" w:sz="4" w:space="0" w:color="auto"/>
            </w:tcBorders>
          </w:tcPr>
          <w:p w14:paraId="6C81BE84"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4876C9E2"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485D4B3D" w14:textId="77777777" w:rsidTr="00A43A51">
        <w:tc>
          <w:tcPr>
            <w:tcW w:w="7848" w:type="dxa"/>
          </w:tcPr>
          <w:p w14:paraId="7B7A5E82" w14:textId="77777777" w:rsidR="00DF6626" w:rsidRPr="003D31C5" w:rsidRDefault="00DF6626" w:rsidP="00A43A51">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2088A6D3" w14:textId="77777777" w:rsidR="00DF6626" w:rsidRPr="00892125" w:rsidRDefault="00DF6626" w:rsidP="00A43A51">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3574C166" w14:textId="77777777" w:rsidR="00DF6626" w:rsidRPr="00892125" w:rsidRDefault="00DF6626" w:rsidP="00A43A51">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5B2C2A3D"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48B67A04" w14:textId="77777777" w:rsidTr="00A43A51">
        <w:tc>
          <w:tcPr>
            <w:tcW w:w="7848" w:type="dxa"/>
          </w:tcPr>
          <w:p w14:paraId="3E1C3E46"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5C8DD879"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5F16DF6A" w14:textId="77777777" w:rsidTr="00A43A51">
        <w:tc>
          <w:tcPr>
            <w:tcW w:w="7848" w:type="dxa"/>
          </w:tcPr>
          <w:p w14:paraId="1B73C00D"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429B68F9"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247063FD" w14:textId="77777777" w:rsidTr="00A43A51">
        <w:tc>
          <w:tcPr>
            <w:tcW w:w="7848" w:type="dxa"/>
          </w:tcPr>
          <w:p w14:paraId="0B85BFE0"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251EAA1A"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62FD4ABE" w14:textId="77777777" w:rsidTr="00A43A51">
        <w:tc>
          <w:tcPr>
            <w:tcW w:w="7848" w:type="dxa"/>
            <w:tcBorders>
              <w:bottom w:val="single" w:sz="4" w:space="0" w:color="auto"/>
            </w:tcBorders>
          </w:tcPr>
          <w:p w14:paraId="06B8B1C3"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768838F0"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42EB82AA" w14:textId="77777777" w:rsidTr="00A43A51">
        <w:tc>
          <w:tcPr>
            <w:tcW w:w="7848" w:type="dxa"/>
            <w:shd w:val="clear" w:color="auto" w:fill="E6E6E6"/>
          </w:tcPr>
          <w:p w14:paraId="2A294918" w14:textId="77777777" w:rsidR="00DF6626" w:rsidRPr="003D31C5" w:rsidRDefault="00DF6626" w:rsidP="00A43A51">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0CE5F10B"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6C5CE5DF" w14:textId="77777777" w:rsidR="00DF6626" w:rsidRDefault="00DF6626" w:rsidP="00A43A51">
            <w:pPr>
              <w:spacing w:after="80"/>
              <w:jc w:val="center"/>
              <w:rPr>
                <w:rFonts w:ascii="Arial" w:hAnsi="Arial" w:cs="Arial"/>
                <w:color w:val="333333"/>
                <w:sz w:val="18"/>
                <w:szCs w:val="18"/>
              </w:rPr>
            </w:pPr>
          </w:p>
        </w:tc>
      </w:tr>
      <w:tr w:rsidR="00DF6626" w:rsidRPr="00072BDF" w14:paraId="04AA17C7" w14:textId="77777777" w:rsidTr="00A43A51">
        <w:tc>
          <w:tcPr>
            <w:tcW w:w="7848" w:type="dxa"/>
          </w:tcPr>
          <w:p w14:paraId="600087C0"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0F64C258" w14:textId="77777777" w:rsidR="00DF6626" w:rsidRPr="003D31C5" w:rsidRDefault="00DF6626" w:rsidP="00A43A51">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27806B88" w14:textId="77777777" w:rsidR="00DF6626" w:rsidRPr="00072BDF" w:rsidRDefault="00DF6626" w:rsidP="00A43A51">
            <w:pPr>
              <w:spacing w:after="80"/>
              <w:jc w:val="center"/>
              <w:rPr>
                <w:rFonts w:ascii="Arial" w:hAnsi="Arial" w:cs="Arial"/>
                <w:color w:val="333333"/>
                <w:sz w:val="18"/>
                <w:szCs w:val="18"/>
              </w:rPr>
            </w:pPr>
          </w:p>
        </w:tc>
      </w:tr>
      <w:tr w:rsidR="00DF6626" w:rsidRPr="00072BDF" w14:paraId="7B17A023" w14:textId="77777777" w:rsidTr="00A43A51">
        <w:tc>
          <w:tcPr>
            <w:tcW w:w="7848" w:type="dxa"/>
          </w:tcPr>
          <w:p w14:paraId="0C5ED8D4" w14:textId="77777777" w:rsidR="00DF6626" w:rsidRPr="003D31C5" w:rsidRDefault="00DF6626" w:rsidP="00A43A51">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2DB104F3" w14:textId="77777777" w:rsidR="00DF6626" w:rsidRPr="00072BDF" w:rsidRDefault="00DF6626" w:rsidP="00A43A51">
            <w:pPr>
              <w:spacing w:after="80"/>
              <w:jc w:val="center"/>
              <w:rPr>
                <w:rFonts w:ascii="Arial" w:hAnsi="Arial" w:cs="Arial"/>
                <w:color w:val="333333"/>
                <w:sz w:val="18"/>
                <w:szCs w:val="18"/>
              </w:rPr>
            </w:pPr>
          </w:p>
        </w:tc>
      </w:tr>
      <w:tr w:rsidR="00DF6626" w:rsidRPr="00072BDF" w14:paraId="4ED1034D" w14:textId="77777777" w:rsidTr="00A43A51">
        <w:tc>
          <w:tcPr>
            <w:tcW w:w="7848" w:type="dxa"/>
          </w:tcPr>
          <w:p w14:paraId="546751F4" w14:textId="77777777" w:rsidR="00DF6626" w:rsidRPr="003D31C5" w:rsidRDefault="00DF6626"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If additional physical resources are required (new space, modifications, equipment), description of these requirements.  If applicable, Memo or email from the VP for Finance and Administration with written comments regarding additional and/or new facilities, </w:t>
            </w:r>
            <w:proofErr w:type="gramStart"/>
            <w:r w:rsidRPr="003D31C5">
              <w:rPr>
                <w:rFonts w:asciiTheme="majorHAnsi" w:hAnsiTheme="majorHAnsi" w:cs="Arial"/>
                <w:sz w:val="22"/>
                <w:szCs w:val="22"/>
              </w:rPr>
              <w:t>renovations</w:t>
            </w:r>
            <w:proofErr w:type="gramEnd"/>
            <w:r w:rsidRPr="003D31C5">
              <w:rPr>
                <w:rFonts w:asciiTheme="majorHAnsi" w:hAnsiTheme="majorHAnsi" w:cs="Arial"/>
                <w:sz w:val="22"/>
                <w:szCs w:val="22"/>
              </w:rPr>
              <w:t xml:space="preserve"> or construction.</w:t>
            </w:r>
          </w:p>
        </w:tc>
        <w:tc>
          <w:tcPr>
            <w:tcW w:w="630" w:type="dxa"/>
            <w:vAlign w:val="center"/>
          </w:tcPr>
          <w:p w14:paraId="1ABFE56B" w14:textId="77777777" w:rsidR="00DF6626" w:rsidRPr="00072BDF" w:rsidRDefault="00DF6626" w:rsidP="00A43A51">
            <w:pPr>
              <w:spacing w:after="80"/>
              <w:jc w:val="center"/>
              <w:rPr>
                <w:rFonts w:ascii="Arial" w:hAnsi="Arial" w:cs="Arial"/>
                <w:color w:val="333333"/>
                <w:sz w:val="18"/>
                <w:szCs w:val="18"/>
              </w:rPr>
            </w:pPr>
          </w:p>
        </w:tc>
      </w:tr>
      <w:tr w:rsidR="00DF6626" w:rsidRPr="00975569" w14:paraId="2C6231C0" w14:textId="77777777" w:rsidTr="00A43A51">
        <w:tc>
          <w:tcPr>
            <w:tcW w:w="7848" w:type="dxa"/>
          </w:tcPr>
          <w:p w14:paraId="43787B1D"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0017CEB9" w14:textId="77777777" w:rsidR="00DF6626" w:rsidRPr="00975569" w:rsidRDefault="00DF6626" w:rsidP="00A43A51">
            <w:pPr>
              <w:spacing w:after="80"/>
              <w:jc w:val="center"/>
              <w:rPr>
                <w:rFonts w:ascii="Arial" w:hAnsi="Arial" w:cs="Arial"/>
                <w:sz w:val="18"/>
                <w:szCs w:val="18"/>
              </w:rPr>
            </w:pPr>
          </w:p>
        </w:tc>
      </w:tr>
      <w:tr w:rsidR="00DF6626" w:rsidRPr="00975569" w14:paraId="3B1A9BA8" w14:textId="77777777" w:rsidTr="00A43A51">
        <w:tc>
          <w:tcPr>
            <w:tcW w:w="7848" w:type="dxa"/>
          </w:tcPr>
          <w:p w14:paraId="4E1B6279"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lastRenderedPageBreak/>
              <w:t xml:space="preserve">Does the Department currently have </w:t>
            </w:r>
            <w:proofErr w:type="gramStart"/>
            <w:r w:rsidRPr="003D31C5">
              <w:rPr>
                <w:rFonts w:asciiTheme="majorHAnsi" w:hAnsiTheme="majorHAnsi" w:cs="Arial"/>
                <w:sz w:val="22"/>
                <w:szCs w:val="22"/>
              </w:rPr>
              <w:t>full time</w:t>
            </w:r>
            <w:proofErr w:type="gramEnd"/>
            <w:r w:rsidRPr="003D31C5">
              <w:rPr>
                <w:rFonts w:asciiTheme="majorHAnsi" w:hAnsiTheme="majorHAnsi" w:cs="Arial"/>
                <w:sz w:val="22"/>
                <w:szCs w:val="22"/>
              </w:rPr>
              <w:t xml:space="preserve"> faculty qualified to teach this course?  If not, then what plans are there to cover this?</w:t>
            </w:r>
          </w:p>
        </w:tc>
        <w:tc>
          <w:tcPr>
            <w:tcW w:w="630" w:type="dxa"/>
            <w:vAlign w:val="center"/>
          </w:tcPr>
          <w:p w14:paraId="0B9DADA0" w14:textId="77777777" w:rsidR="00DF6626" w:rsidRPr="00975569" w:rsidRDefault="00DF6626" w:rsidP="00A43A51">
            <w:pPr>
              <w:spacing w:after="80"/>
              <w:jc w:val="center"/>
              <w:rPr>
                <w:rFonts w:ascii="Arial" w:hAnsi="Arial" w:cs="Arial"/>
                <w:sz w:val="18"/>
                <w:szCs w:val="18"/>
              </w:rPr>
            </w:pPr>
          </w:p>
        </w:tc>
      </w:tr>
      <w:tr w:rsidR="00DF6626" w:rsidRPr="00975569" w14:paraId="7E8C3595" w14:textId="77777777" w:rsidTr="00A43A51">
        <w:tc>
          <w:tcPr>
            <w:tcW w:w="7848" w:type="dxa"/>
            <w:tcBorders>
              <w:bottom w:val="single" w:sz="4" w:space="0" w:color="auto"/>
            </w:tcBorders>
          </w:tcPr>
          <w:p w14:paraId="06D24F48"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4D382910" w14:textId="77777777" w:rsidR="00DF6626" w:rsidRPr="00975569" w:rsidRDefault="00DF6626" w:rsidP="00A43A51">
            <w:pPr>
              <w:spacing w:after="80"/>
              <w:jc w:val="center"/>
              <w:rPr>
                <w:rFonts w:ascii="Arial" w:hAnsi="Arial" w:cs="Arial"/>
                <w:sz w:val="18"/>
                <w:szCs w:val="18"/>
              </w:rPr>
            </w:pPr>
          </w:p>
        </w:tc>
      </w:tr>
      <w:tr w:rsidR="00DF6626" w:rsidRPr="00072BDF" w14:paraId="3DDB8D6E" w14:textId="77777777" w:rsidTr="00A43A51">
        <w:tc>
          <w:tcPr>
            <w:tcW w:w="7848" w:type="dxa"/>
            <w:shd w:val="clear" w:color="auto" w:fill="E6E6E6"/>
          </w:tcPr>
          <w:p w14:paraId="63F08F1C" w14:textId="77777777" w:rsidR="00DF6626" w:rsidRPr="003D31C5" w:rsidRDefault="00DF6626" w:rsidP="00A43A51">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1EAF1A4A" w14:textId="77777777" w:rsidR="00DF6626" w:rsidRPr="003D31C5" w:rsidRDefault="00DF6626" w:rsidP="00A43A51">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3E9038B0" w14:textId="77777777" w:rsidR="00DF6626" w:rsidRDefault="00DF6626" w:rsidP="00A43A51">
            <w:pPr>
              <w:spacing w:after="80"/>
              <w:jc w:val="center"/>
              <w:rPr>
                <w:rFonts w:ascii="Arial" w:hAnsi="Arial" w:cs="Arial"/>
                <w:color w:val="333333"/>
                <w:sz w:val="18"/>
                <w:szCs w:val="18"/>
              </w:rPr>
            </w:pPr>
          </w:p>
        </w:tc>
      </w:tr>
      <w:tr w:rsidR="00DF6626" w:rsidRPr="00072BDF" w14:paraId="511560BA" w14:textId="77777777" w:rsidTr="00A43A51">
        <w:tc>
          <w:tcPr>
            <w:tcW w:w="7848" w:type="dxa"/>
          </w:tcPr>
          <w:p w14:paraId="2ACD9878"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14:paraId="2C5EEF77"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072BDF" w14:paraId="0A656BB9" w14:textId="77777777" w:rsidTr="00A43A51">
        <w:tc>
          <w:tcPr>
            <w:tcW w:w="7848" w:type="dxa"/>
          </w:tcPr>
          <w:p w14:paraId="3C2C97C3"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15C6E5AA"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975569" w14:paraId="08E35759" w14:textId="77777777" w:rsidTr="00A43A51">
        <w:tc>
          <w:tcPr>
            <w:tcW w:w="7848" w:type="dxa"/>
            <w:tcBorders>
              <w:bottom w:val="single" w:sz="4" w:space="0" w:color="auto"/>
            </w:tcBorders>
          </w:tcPr>
          <w:p w14:paraId="6FE25E30"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5A444A4D" w14:textId="77777777" w:rsidR="00DF6626" w:rsidRPr="00975569" w:rsidRDefault="00DF6626" w:rsidP="00A43A51">
            <w:pPr>
              <w:spacing w:after="80"/>
              <w:jc w:val="center"/>
              <w:rPr>
                <w:rFonts w:ascii="Arial" w:hAnsi="Arial" w:cs="Arial"/>
                <w:sz w:val="18"/>
                <w:szCs w:val="18"/>
              </w:rPr>
            </w:pPr>
            <w:r>
              <w:rPr>
                <w:rFonts w:ascii="Arial" w:hAnsi="Arial" w:cs="Arial"/>
                <w:sz w:val="18"/>
                <w:szCs w:val="18"/>
              </w:rPr>
              <w:t>Y</w:t>
            </w:r>
          </w:p>
        </w:tc>
      </w:tr>
      <w:tr w:rsidR="00DF6626" w:rsidRPr="00072BDF" w14:paraId="5F59681C" w14:textId="77777777" w:rsidTr="00A43A51">
        <w:tc>
          <w:tcPr>
            <w:tcW w:w="7848" w:type="dxa"/>
          </w:tcPr>
          <w:p w14:paraId="149AAFFA"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0D5DB79B" w14:textId="77777777" w:rsidR="00DF6626" w:rsidRDefault="00DF6626"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DF6626" w:rsidRPr="00975569" w14:paraId="38C57DB4" w14:textId="77777777" w:rsidTr="00A43A51">
        <w:tc>
          <w:tcPr>
            <w:tcW w:w="7848" w:type="dxa"/>
            <w:tcBorders>
              <w:bottom w:val="single" w:sz="4" w:space="0" w:color="auto"/>
            </w:tcBorders>
          </w:tcPr>
          <w:p w14:paraId="03FBD9DC"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6FE17EAC" w14:textId="77777777" w:rsidR="00DF6626" w:rsidRPr="00975569" w:rsidRDefault="00DF6626" w:rsidP="00A43A51">
            <w:pPr>
              <w:spacing w:after="80"/>
              <w:jc w:val="center"/>
              <w:rPr>
                <w:rFonts w:ascii="Arial" w:hAnsi="Arial" w:cs="Arial"/>
                <w:sz w:val="18"/>
                <w:szCs w:val="18"/>
              </w:rPr>
            </w:pPr>
            <w:r>
              <w:rPr>
                <w:rFonts w:ascii="Arial" w:hAnsi="Arial" w:cs="Arial"/>
                <w:sz w:val="18"/>
                <w:szCs w:val="18"/>
              </w:rPr>
              <w:t>N</w:t>
            </w:r>
          </w:p>
        </w:tc>
      </w:tr>
      <w:tr w:rsidR="00DF6626" w:rsidRPr="00975569" w14:paraId="57AA3C60" w14:textId="77777777" w:rsidTr="00A43A51">
        <w:tc>
          <w:tcPr>
            <w:tcW w:w="7848" w:type="dxa"/>
            <w:shd w:val="clear" w:color="auto" w:fill="E6E6E6"/>
          </w:tcPr>
          <w:p w14:paraId="0B74278E" w14:textId="77777777" w:rsidR="00DF6626" w:rsidRPr="003D31C5" w:rsidRDefault="00DF6626" w:rsidP="00A43A51">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021E18CE" w14:textId="77777777" w:rsidR="00DF6626" w:rsidRPr="00975569" w:rsidRDefault="00DF6626" w:rsidP="00A43A51">
            <w:pPr>
              <w:spacing w:after="80"/>
              <w:jc w:val="center"/>
              <w:rPr>
                <w:rFonts w:ascii="Arial" w:hAnsi="Arial" w:cs="Arial"/>
                <w:sz w:val="18"/>
                <w:szCs w:val="18"/>
              </w:rPr>
            </w:pPr>
          </w:p>
        </w:tc>
      </w:tr>
      <w:tr w:rsidR="00DF6626" w:rsidRPr="00975569" w14:paraId="347F61BF" w14:textId="77777777" w:rsidTr="00A43A51">
        <w:tc>
          <w:tcPr>
            <w:tcW w:w="7848" w:type="dxa"/>
          </w:tcPr>
          <w:p w14:paraId="38DB08CB" w14:textId="77777777" w:rsidR="00DF6626" w:rsidRPr="00892125" w:rsidRDefault="00000000" w:rsidP="00A43A51">
            <w:pPr>
              <w:spacing w:after="80"/>
              <w:rPr>
                <w:rFonts w:asciiTheme="majorHAnsi" w:hAnsiTheme="majorHAnsi" w:cs="Arial"/>
                <w:color w:val="FF0000"/>
                <w:sz w:val="22"/>
                <w:szCs w:val="22"/>
              </w:rPr>
            </w:pPr>
            <w:hyperlink r:id="rId38" w:history="1">
              <w:r w:rsidR="00DF6626" w:rsidRPr="00AA0010">
                <w:rPr>
                  <w:rStyle w:val="Hyperlink"/>
                  <w:rFonts w:asciiTheme="majorHAnsi" w:hAnsiTheme="majorHAnsi" w:cs="Arial"/>
                  <w:sz w:val="22"/>
                  <w:szCs w:val="22"/>
                </w:rPr>
                <w:t xml:space="preserve"> Interdisciplinary Form</w:t>
              </w:r>
            </w:hyperlink>
            <w:r w:rsidR="00DF6626" w:rsidRPr="00B5355C">
              <w:rPr>
                <w:rFonts w:asciiTheme="majorHAnsi" w:hAnsiTheme="majorHAnsi" w:cs="Arial"/>
                <w:color w:val="C00000"/>
                <w:sz w:val="22"/>
                <w:szCs w:val="22"/>
              </w:rPr>
              <w:t xml:space="preserve"> </w:t>
            </w:r>
            <w:r w:rsidR="00DF6626" w:rsidRPr="00AA0010">
              <w:rPr>
                <w:rFonts w:asciiTheme="majorHAnsi" w:hAnsiTheme="majorHAnsi" w:cs="Arial"/>
                <w:sz w:val="22"/>
                <w:szCs w:val="22"/>
              </w:rPr>
              <w:t>(if applicable)</w:t>
            </w:r>
          </w:p>
        </w:tc>
        <w:tc>
          <w:tcPr>
            <w:tcW w:w="630" w:type="dxa"/>
            <w:vAlign w:val="center"/>
          </w:tcPr>
          <w:p w14:paraId="45ED1D07" w14:textId="77777777" w:rsidR="00DF6626" w:rsidRPr="00975569" w:rsidRDefault="00DF6626" w:rsidP="00A43A51">
            <w:pPr>
              <w:spacing w:after="80"/>
              <w:jc w:val="center"/>
              <w:rPr>
                <w:rFonts w:ascii="Arial" w:hAnsi="Arial" w:cs="Arial"/>
                <w:sz w:val="18"/>
                <w:szCs w:val="18"/>
              </w:rPr>
            </w:pPr>
          </w:p>
        </w:tc>
      </w:tr>
      <w:tr w:rsidR="00DF6626" w:rsidRPr="00975569" w14:paraId="59158E8C" w14:textId="77777777" w:rsidTr="00A43A51">
        <w:tc>
          <w:tcPr>
            <w:tcW w:w="7848" w:type="dxa"/>
          </w:tcPr>
          <w:p w14:paraId="15D5ABD0" w14:textId="77777777" w:rsidR="00DF6626" w:rsidRPr="00341B3C" w:rsidRDefault="00DF6626" w:rsidP="00A43A51">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 xml:space="preserve">Interdisciplinary Committee Recommendation (if applicable and if </w:t>
            </w:r>
            <w:proofErr w:type="gramStart"/>
            <w:r w:rsidRPr="00341B3C">
              <w:rPr>
                <w:rFonts w:asciiTheme="majorHAnsi" w:hAnsiTheme="majorHAnsi" w:cs="Arial"/>
                <w:sz w:val="22"/>
                <w:szCs w:val="22"/>
              </w:rPr>
              <w:t>received)*</w:t>
            </w:r>
            <w:proofErr w:type="gramEnd"/>
          </w:p>
          <w:p w14:paraId="412D12B8" w14:textId="77777777" w:rsidR="00DF6626" w:rsidRPr="00341B3C" w:rsidRDefault="00DF6626" w:rsidP="00A43A51">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7933F39C" w14:textId="77777777" w:rsidR="00DF6626" w:rsidRPr="00975569" w:rsidRDefault="00DF6626" w:rsidP="00A43A51">
            <w:pPr>
              <w:spacing w:after="80"/>
              <w:jc w:val="center"/>
              <w:rPr>
                <w:rFonts w:ascii="Arial" w:hAnsi="Arial" w:cs="Arial"/>
                <w:sz w:val="18"/>
                <w:szCs w:val="18"/>
              </w:rPr>
            </w:pPr>
          </w:p>
        </w:tc>
      </w:tr>
      <w:tr w:rsidR="00DF6626" w:rsidRPr="00975569" w14:paraId="6FE50854" w14:textId="77777777" w:rsidTr="00A43A51">
        <w:trPr>
          <w:trHeight w:val="90"/>
        </w:trPr>
        <w:tc>
          <w:tcPr>
            <w:tcW w:w="7848" w:type="dxa"/>
          </w:tcPr>
          <w:p w14:paraId="2B0A79D6" w14:textId="77777777" w:rsidR="00DF6626" w:rsidRPr="00892125" w:rsidRDefault="00000000" w:rsidP="00A43A51">
            <w:pPr>
              <w:spacing w:after="80"/>
              <w:rPr>
                <w:rFonts w:asciiTheme="majorHAnsi" w:hAnsiTheme="majorHAnsi" w:cs="Arial"/>
                <w:color w:val="FF0000"/>
                <w:sz w:val="22"/>
                <w:szCs w:val="22"/>
              </w:rPr>
            </w:pPr>
            <w:hyperlink r:id="rId39" w:history="1">
              <w:r w:rsidR="00DF6626" w:rsidRPr="0054596D">
                <w:rPr>
                  <w:rStyle w:val="Hyperlink"/>
                  <w:rFonts w:asciiTheme="majorHAnsi" w:hAnsiTheme="majorHAnsi" w:cs="Arial"/>
                  <w:sz w:val="22"/>
                  <w:szCs w:val="22"/>
                </w:rPr>
                <w:t>Common Core (Liberal Arts) Intent to Submit</w:t>
              </w:r>
            </w:hyperlink>
            <w:r w:rsidR="00DF6626">
              <w:rPr>
                <w:rFonts w:asciiTheme="majorHAnsi" w:hAnsiTheme="majorHAnsi" w:cs="Arial"/>
                <w:sz w:val="22"/>
                <w:szCs w:val="22"/>
              </w:rPr>
              <w:t xml:space="preserve"> (if a</w:t>
            </w:r>
            <w:r w:rsidR="00DF6626" w:rsidRPr="003D31C5">
              <w:rPr>
                <w:rFonts w:asciiTheme="majorHAnsi" w:hAnsiTheme="majorHAnsi" w:cs="Arial"/>
                <w:sz w:val="22"/>
                <w:szCs w:val="22"/>
              </w:rPr>
              <w:t>pplicable)</w:t>
            </w:r>
          </w:p>
        </w:tc>
        <w:tc>
          <w:tcPr>
            <w:tcW w:w="630" w:type="dxa"/>
            <w:vAlign w:val="center"/>
          </w:tcPr>
          <w:p w14:paraId="4BF0CC93" w14:textId="77777777" w:rsidR="00DF6626" w:rsidRPr="00975569" w:rsidRDefault="00DF6626" w:rsidP="00A43A51">
            <w:pPr>
              <w:spacing w:after="80"/>
              <w:jc w:val="center"/>
              <w:rPr>
                <w:rFonts w:ascii="Arial" w:hAnsi="Arial" w:cs="Arial"/>
                <w:sz w:val="18"/>
                <w:szCs w:val="18"/>
              </w:rPr>
            </w:pPr>
          </w:p>
        </w:tc>
      </w:tr>
      <w:tr w:rsidR="00DF6626" w:rsidRPr="00975569" w14:paraId="75B6FBD1" w14:textId="77777777" w:rsidTr="00A43A51">
        <w:tc>
          <w:tcPr>
            <w:tcW w:w="7848" w:type="dxa"/>
          </w:tcPr>
          <w:p w14:paraId="407D720E" w14:textId="77777777" w:rsidR="00DF6626" w:rsidRPr="003D31C5" w:rsidRDefault="00DF6626" w:rsidP="00A43A51">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278D6060" w14:textId="77777777" w:rsidR="00DF6626" w:rsidRPr="00975569" w:rsidRDefault="00DF6626" w:rsidP="00A43A51">
            <w:pPr>
              <w:spacing w:after="80"/>
              <w:jc w:val="center"/>
              <w:rPr>
                <w:rFonts w:ascii="Arial" w:hAnsi="Arial" w:cs="Arial"/>
                <w:sz w:val="18"/>
                <w:szCs w:val="18"/>
              </w:rPr>
            </w:pPr>
          </w:p>
        </w:tc>
      </w:tr>
      <w:tr w:rsidR="00DF6626" w:rsidRPr="00072BDF" w14:paraId="482A1A08" w14:textId="77777777" w:rsidTr="00A43A51">
        <w:tc>
          <w:tcPr>
            <w:tcW w:w="7848" w:type="dxa"/>
          </w:tcPr>
          <w:p w14:paraId="07E782EE" w14:textId="77777777" w:rsidR="00DF6626" w:rsidRPr="003D31C5" w:rsidRDefault="00DF6626" w:rsidP="00A43A51">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57969DA1" w14:textId="77777777" w:rsidR="00DF6626" w:rsidRPr="00072BDF" w:rsidRDefault="00DF6626" w:rsidP="00A43A51">
            <w:pPr>
              <w:spacing w:after="80"/>
              <w:jc w:val="center"/>
              <w:rPr>
                <w:rFonts w:ascii="Times" w:hAnsi="Times" w:cs="Times New Roman"/>
                <w:sz w:val="20"/>
                <w:szCs w:val="20"/>
              </w:rPr>
            </w:pPr>
          </w:p>
        </w:tc>
      </w:tr>
      <w:tr w:rsidR="00DF6626" w:rsidRPr="00072BDF" w14:paraId="2727D9AE" w14:textId="77777777" w:rsidTr="00A43A51">
        <w:tc>
          <w:tcPr>
            <w:tcW w:w="7848" w:type="dxa"/>
            <w:shd w:val="clear" w:color="auto" w:fill="E6E6E6"/>
          </w:tcPr>
          <w:p w14:paraId="12357801" w14:textId="77777777" w:rsidR="00DF6626" w:rsidRPr="003D31C5" w:rsidRDefault="00DF6626" w:rsidP="00A43A51">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40"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284982B3" w14:textId="77777777" w:rsidR="00DF6626" w:rsidRPr="00072BDF" w:rsidRDefault="00DF6626" w:rsidP="00A43A51">
            <w:pPr>
              <w:spacing w:after="80"/>
              <w:jc w:val="center"/>
              <w:rPr>
                <w:rFonts w:ascii="Times" w:hAnsi="Times" w:cs="Times New Roman"/>
                <w:sz w:val="20"/>
                <w:szCs w:val="20"/>
              </w:rPr>
            </w:pPr>
          </w:p>
        </w:tc>
      </w:tr>
      <w:tr w:rsidR="00DF6626" w:rsidRPr="00072BDF" w14:paraId="32D50A40" w14:textId="77777777" w:rsidTr="00A43A51">
        <w:tc>
          <w:tcPr>
            <w:tcW w:w="7848" w:type="dxa"/>
          </w:tcPr>
          <w:p w14:paraId="3ED6BB15" w14:textId="77777777" w:rsidR="00DF6626" w:rsidRPr="003D31C5" w:rsidRDefault="00DF6626"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4ED3EA6C" w14:textId="77777777" w:rsidR="00DF6626" w:rsidRPr="00072BDF" w:rsidRDefault="00DF6626" w:rsidP="00A43A51">
            <w:pPr>
              <w:spacing w:after="80"/>
              <w:jc w:val="center"/>
              <w:rPr>
                <w:rFonts w:ascii="Times" w:hAnsi="Times" w:cs="Times New Roman"/>
                <w:sz w:val="20"/>
                <w:szCs w:val="20"/>
              </w:rPr>
            </w:pPr>
          </w:p>
        </w:tc>
      </w:tr>
      <w:tr w:rsidR="00DF6626" w:rsidRPr="00072BDF" w14:paraId="255ED8BE" w14:textId="77777777" w:rsidTr="00A43A51">
        <w:tc>
          <w:tcPr>
            <w:tcW w:w="7848" w:type="dxa"/>
            <w:tcBorders>
              <w:bottom w:val="single" w:sz="4" w:space="0" w:color="auto"/>
            </w:tcBorders>
          </w:tcPr>
          <w:p w14:paraId="31F70AFF" w14:textId="77777777" w:rsidR="00DF6626" w:rsidRPr="003D31C5" w:rsidRDefault="00DF6626" w:rsidP="00A43A51">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6D6DB8FE" w14:textId="77777777" w:rsidR="00DF6626" w:rsidRPr="00072BDF" w:rsidRDefault="00DF6626" w:rsidP="00A43A51">
            <w:pPr>
              <w:spacing w:after="80"/>
              <w:jc w:val="center"/>
              <w:rPr>
                <w:rFonts w:ascii="Times" w:hAnsi="Times" w:cs="Times New Roman"/>
                <w:sz w:val="20"/>
                <w:szCs w:val="20"/>
              </w:rPr>
            </w:pPr>
          </w:p>
        </w:tc>
      </w:tr>
    </w:tbl>
    <w:p w14:paraId="42ADBD3A" w14:textId="77777777" w:rsidR="00DF6626" w:rsidRDefault="00DF6626" w:rsidP="00DF6626"/>
    <w:p w14:paraId="1E41297F" w14:textId="77777777" w:rsidR="00DF6626" w:rsidRPr="008C77D2" w:rsidRDefault="00DF6626" w:rsidP="00DF6626">
      <w:pPr>
        <w:rPr>
          <w:b/>
        </w:rPr>
      </w:pPr>
    </w:p>
    <w:p w14:paraId="44E1B54B" w14:textId="77777777" w:rsidR="00DF6626" w:rsidRPr="00DF6626" w:rsidRDefault="00DF6626" w:rsidP="00DF6626">
      <w:pPr>
        <w:rPr>
          <w:rFonts w:cs="Times New Roman"/>
        </w:rPr>
      </w:pPr>
    </w:p>
    <w:p w14:paraId="524BE6E7" w14:textId="77777777" w:rsidR="00DF6626" w:rsidRDefault="00DF6626" w:rsidP="00DF6626">
      <w:pPr>
        <w:rPr>
          <w:rFonts w:cs="Times New Roman"/>
          <w:sz w:val="22"/>
          <w:szCs w:val="22"/>
        </w:rPr>
        <w:sectPr w:rsidR="00DF6626" w:rsidSect="00366BDE">
          <w:headerReference w:type="even" r:id="rId41"/>
          <w:footerReference w:type="even" r:id="rId42"/>
          <w:footerReference w:type="default" r:id="rId43"/>
          <w:pgSz w:w="12240" w:h="15840"/>
          <w:pgMar w:top="1350" w:right="1800" w:bottom="1170" w:left="1800" w:header="720" w:footer="720" w:gutter="0"/>
          <w:cols w:space="720"/>
        </w:sectPr>
      </w:pPr>
    </w:p>
    <w:p w14:paraId="35D54121" w14:textId="5EC68422" w:rsidR="00EB6208" w:rsidRDefault="00EB6208" w:rsidP="00EB6208">
      <w:pPr>
        <w:pStyle w:val="Heading2"/>
      </w:pPr>
      <w:bookmarkStart w:id="13" w:name="_Toc156928091"/>
      <w:r>
        <w:lastRenderedPageBreak/>
        <w:t>EDU 2441 Course Syllabus</w:t>
      </w:r>
      <w:bookmarkEnd w:id="13"/>
    </w:p>
    <w:p w14:paraId="14697ABC" w14:textId="75ED90B4" w:rsidR="00DF6626" w:rsidRPr="008E0C7F" w:rsidRDefault="00DF6626" w:rsidP="00DF6626">
      <w:pPr>
        <w:jc w:val="center"/>
        <w:rPr>
          <w:b/>
        </w:rPr>
      </w:pPr>
      <w:r w:rsidRPr="008E0C7F">
        <w:rPr>
          <w:b/>
        </w:rPr>
        <w:t>New York City College of Technology</w:t>
      </w:r>
    </w:p>
    <w:p w14:paraId="2D963C90" w14:textId="77777777" w:rsidR="00DF6626" w:rsidRPr="008E0C7F" w:rsidRDefault="00DF6626" w:rsidP="00DF6626">
      <w:pPr>
        <w:jc w:val="center"/>
      </w:pPr>
      <w:r w:rsidRPr="008E0C7F">
        <w:rPr>
          <w:b/>
        </w:rPr>
        <w:t>Department of Career and Technology Teacher Education</w:t>
      </w:r>
    </w:p>
    <w:p w14:paraId="779E37FA" w14:textId="77777777" w:rsidR="00DF6626" w:rsidRPr="008E0C7F" w:rsidRDefault="00DF6626" w:rsidP="00DF6626"/>
    <w:p w14:paraId="0BD65F98" w14:textId="77777777" w:rsidR="00DF6626" w:rsidRPr="008E0C7F" w:rsidRDefault="00DF6626" w:rsidP="00DF6626">
      <w:r w:rsidRPr="008E0C7F">
        <w:t xml:space="preserve">Course Number: </w:t>
      </w:r>
      <w:r w:rsidRPr="008E0C7F">
        <w:rPr>
          <w:b/>
        </w:rPr>
        <w:t>EDU-</w:t>
      </w:r>
      <w:r>
        <w:rPr>
          <w:b/>
        </w:rPr>
        <w:t>2441</w:t>
      </w:r>
      <w:r>
        <w:rPr>
          <w:b/>
        </w:rPr>
        <w:tab/>
      </w:r>
      <w:r>
        <w:rPr>
          <w:b/>
        </w:rPr>
        <w:tab/>
      </w:r>
      <w:r>
        <w:t xml:space="preserve"> </w:t>
      </w:r>
      <w:r w:rsidRPr="008E0C7F">
        <w:t xml:space="preserve">Title: </w:t>
      </w:r>
      <w:r>
        <w:t>Material Conversion and Processing</w:t>
      </w:r>
    </w:p>
    <w:p w14:paraId="3A1E01BE" w14:textId="77777777" w:rsidR="00DF6626" w:rsidRPr="008E0C7F" w:rsidRDefault="00DF6626" w:rsidP="00DF6626">
      <w:r w:rsidRPr="008E0C7F">
        <w:t xml:space="preserve">Credit Hours: </w:t>
      </w:r>
      <w:r>
        <w:t xml:space="preserve">3 (2cl, 2 lab </w:t>
      </w:r>
      <w:proofErr w:type="spellStart"/>
      <w:r>
        <w:t>hrs</w:t>
      </w:r>
      <w:proofErr w:type="spellEnd"/>
      <w:r>
        <w:t>)</w:t>
      </w:r>
      <w:r>
        <w:tab/>
        <w:t xml:space="preserve">            </w:t>
      </w:r>
      <w:r w:rsidRPr="008E0C7F">
        <w:t xml:space="preserve">Class Meeting Times: </w:t>
      </w:r>
    </w:p>
    <w:p w14:paraId="2C35A05B" w14:textId="77777777" w:rsidR="00DF6626" w:rsidRDefault="00DF6626" w:rsidP="00DF6626">
      <w:r w:rsidRPr="008E0C7F">
        <w:t>Instructor:</w:t>
      </w:r>
      <w:r w:rsidRPr="008E0C7F">
        <w:tab/>
      </w:r>
      <w:r>
        <w:tab/>
      </w:r>
      <w:r w:rsidRPr="008E0C7F">
        <w:t xml:space="preserve"> </w:t>
      </w:r>
      <w:r>
        <w:t xml:space="preserve">          </w:t>
      </w:r>
      <w:r>
        <w:tab/>
      </w:r>
      <w:r>
        <w:tab/>
        <w:t xml:space="preserve"> Classroom: </w:t>
      </w:r>
    </w:p>
    <w:p w14:paraId="20557DBB" w14:textId="77777777" w:rsidR="00DF6626" w:rsidRDefault="00DF6626" w:rsidP="00DF6626">
      <w:r>
        <w:t>E</w:t>
      </w:r>
      <w:r w:rsidRPr="008E0C7F">
        <w:t>mail:</w:t>
      </w:r>
      <w:r>
        <w:tab/>
      </w:r>
      <w:r>
        <w:tab/>
        <w:t xml:space="preserve"> </w:t>
      </w:r>
      <w:r>
        <w:tab/>
      </w:r>
      <w:r>
        <w:tab/>
      </w:r>
      <w:r>
        <w:tab/>
      </w:r>
      <w:r>
        <w:tab/>
        <w:t xml:space="preserve"> </w:t>
      </w:r>
      <w:r w:rsidRPr="008E0C7F">
        <w:t xml:space="preserve">Office:      </w:t>
      </w:r>
    </w:p>
    <w:p w14:paraId="0AC52B08" w14:textId="77777777" w:rsidR="00DF6626" w:rsidRPr="008E0C7F" w:rsidRDefault="00DF6626" w:rsidP="00DF6626">
      <w:r w:rsidRPr="008E0C7F">
        <w:t>Office Phone:</w:t>
      </w:r>
      <w:r>
        <w:tab/>
      </w:r>
      <w:r>
        <w:tab/>
      </w:r>
      <w:r>
        <w:tab/>
      </w:r>
      <w:r>
        <w:tab/>
        <w:t xml:space="preserve"> </w:t>
      </w:r>
      <w:r w:rsidRPr="008E0C7F">
        <w:t xml:space="preserve">Office Hours: </w:t>
      </w:r>
      <w:r>
        <w:rPr>
          <w:noProof/>
        </w:rPr>
        <mc:AlternateContent>
          <mc:Choice Requires="wps">
            <w:drawing>
              <wp:anchor distT="0" distB="0" distL="114300" distR="114300" simplePos="0" relativeHeight="251661312" behindDoc="0" locked="0" layoutInCell="1" allowOverlap="1" wp14:anchorId="2A058D33" wp14:editId="32069EA4">
                <wp:simplePos x="0" y="0"/>
                <wp:positionH relativeFrom="column">
                  <wp:posOffset>-114300</wp:posOffset>
                </wp:positionH>
                <wp:positionV relativeFrom="paragraph">
                  <wp:posOffset>289560</wp:posOffset>
                </wp:positionV>
                <wp:extent cx="5600700" cy="0"/>
                <wp:effectExtent l="0" t="0" r="0" b="0"/>
                <wp:wrapNone/>
                <wp:docPr id="18576953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2D6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" strokeweight="4.5pt">
                <v:stroke linestyle="thinThick"/>
              </v:line>
            </w:pict>
          </mc:Fallback>
        </mc:AlternateContent>
      </w:r>
      <w:r>
        <w:t xml:space="preserve"> </w:t>
      </w:r>
    </w:p>
    <w:p w14:paraId="491078F2" w14:textId="77777777" w:rsidR="00DF6626" w:rsidRDefault="00DF6626" w:rsidP="00DF6626">
      <w:pPr>
        <w:jc w:val="center"/>
        <w:rPr>
          <w:rFonts w:cs="Times New Roman"/>
          <w:b/>
        </w:rPr>
      </w:pPr>
    </w:p>
    <w:p w14:paraId="17FCA7BF" w14:textId="77777777" w:rsidR="00DF6626" w:rsidRPr="00DF7C20" w:rsidRDefault="00DF6626" w:rsidP="00DF6626">
      <w:pPr>
        <w:rPr>
          <w:rFonts w:cs="Times New Roman"/>
        </w:rPr>
      </w:pPr>
    </w:p>
    <w:p w14:paraId="52BBF6F8" w14:textId="77777777" w:rsidR="00DF6626" w:rsidRPr="00DF7C20" w:rsidRDefault="00DF6626" w:rsidP="00E275DC">
      <w:pPr>
        <w:pStyle w:val="Heading4"/>
      </w:pPr>
      <w:r w:rsidRPr="00DF7C20">
        <w:t>Course Description</w:t>
      </w:r>
    </w:p>
    <w:p w14:paraId="0FFE64DC" w14:textId="77777777" w:rsidR="00DF6626" w:rsidRDefault="00DF6626" w:rsidP="00DF6626">
      <w:pPr>
        <w:rPr>
          <w:rFonts w:cs="Times New Roman"/>
        </w:rPr>
      </w:pPr>
      <w:r w:rsidRPr="00C372F2">
        <w:rPr>
          <w:rFonts w:cs="Times New Roman"/>
        </w:rPr>
        <w:t>Exploration of engineering materials and their conversation into products. This course involves hands-on laboratory experiences to explore fabrication tools, material processing, and product design. Emphasis on advanced fabrication technologies including laser cutting, computer numerical control, and 3D printing.</w:t>
      </w:r>
    </w:p>
    <w:p w14:paraId="2D6FFA74" w14:textId="77777777" w:rsidR="00DF6626" w:rsidRPr="00FC7B18" w:rsidRDefault="00DF6626" w:rsidP="00DF6626">
      <w:pPr>
        <w:rPr>
          <w:rFonts w:cs="Times New Roman"/>
        </w:rPr>
      </w:pPr>
      <w:r w:rsidRPr="00FC7B18">
        <w:rPr>
          <w:rFonts w:cs="Times New Roman"/>
        </w:rPr>
        <w:t xml:space="preserve">Prerequisite: </w:t>
      </w:r>
      <w:r>
        <w:rPr>
          <w:rFonts w:cs="Times New Roman"/>
        </w:rPr>
        <w:t>EDU 1400</w:t>
      </w:r>
    </w:p>
    <w:p w14:paraId="3BE80643" w14:textId="77777777" w:rsidR="00DF6626" w:rsidRPr="00FC7B18" w:rsidRDefault="00DF6626" w:rsidP="00DF6626"/>
    <w:p w14:paraId="4F45152D" w14:textId="77777777" w:rsidR="00DF6626" w:rsidRPr="00DF7C20" w:rsidRDefault="00DF6626" w:rsidP="00E275DC">
      <w:pPr>
        <w:pStyle w:val="Heading4"/>
      </w:pPr>
      <w:r w:rsidRPr="00DF7C20">
        <w:t>Learning Outcomes</w:t>
      </w:r>
    </w:p>
    <w:p w14:paraId="284A3B36" w14:textId="77777777" w:rsidR="00DF6626" w:rsidRPr="00AB13E4" w:rsidRDefault="00DF6626" w:rsidP="00DF6626">
      <w:pPr>
        <w:rPr>
          <w:rFonts w:cs="Times New Roman"/>
        </w:rPr>
      </w:pPr>
      <w:r w:rsidRPr="00AB13E4">
        <w:rPr>
          <w:rFonts w:cs="Times New Roman"/>
        </w:rPr>
        <w:t xml:space="preserve">Upon successful completion of this course, </w:t>
      </w:r>
      <w:r>
        <w:rPr>
          <w:rFonts w:cs="Times New Roman"/>
        </w:rPr>
        <w:t>students will be able to</w:t>
      </w:r>
      <w:r w:rsidRPr="00AB13E4">
        <w:rPr>
          <w:rFonts w:cs="Times New Roman"/>
        </w:rPr>
        <w:t>:</w:t>
      </w:r>
    </w:p>
    <w:p w14:paraId="42CE549E" w14:textId="77777777" w:rsidR="00DF6626" w:rsidRPr="00AB13E4" w:rsidRDefault="00DF6626" w:rsidP="00DF6626">
      <w:pPr>
        <w:rPr>
          <w:rFonts w:cs="Times New Roman"/>
        </w:rPr>
      </w:pPr>
    </w:p>
    <w:p w14:paraId="00910E9D"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sidRPr="00AB13E4">
        <w:rPr>
          <w:rFonts w:cs="Times New Roman"/>
        </w:rPr>
        <w:t>Demonstrate a comprehensive understanding of the historical evolution of material conversion and processing techniques.</w:t>
      </w:r>
    </w:p>
    <w:p w14:paraId="57EA4F03"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Pr>
          <w:rFonts w:cs="Times New Roman"/>
        </w:rPr>
        <w:t>I</w:t>
      </w:r>
      <w:r w:rsidRPr="00AB13E4">
        <w:rPr>
          <w:rFonts w:cs="Times New Roman"/>
        </w:rPr>
        <w:t>dentify appropriate materials essential for effective engineering design, considering their properties and characteristics.</w:t>
      </w:r>
    </w:p>
    <w:p w14:paraId="52E605D9"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sidRPr="00AB13E4">
        <w:rPr>
          <w:rFonts w:cs="Times New Roman"/>
        </w:rPr>
        <w:t xml:space="preserve">Apply acquired knowledge and techniques to transform raw materials into </w:t>
      </w:r>
      <w:r>
        <w:rPr>
          <w:rFonts w:cs="Times New Roman"/>
        </w:rPr>
        <w:t>secondary</w:t>
      </w:r>
      <w:r w:rsidRPr="00AB13E4">
        <w:rPr>
          <w:rFonts w:cs="Times New Roman"/>
        </w:rPr>
        <w:t xml:space="preserve"> components</w:t>
      </w:r>
      <w:r>
        <w:rPr>
          <w:rFonts w:cs="Times New Roman"/>
        </w:rPr>
        <w:t>.</w:t>
      </w:r>
    </w:p>
    <w:p w14:paraId="5D7B4061"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Pr>
          <w:rFonts w:cs="Times New Roman"/>
        </w:rPr>
        <w:t>A</w:t>
      </w:r>
      <w:r w:rsidRPr="00AB13E4">
        <w:rPr>
          <w:rFonts w:cs="Times New Roman"/>
        </w:rPr>
        <w:t>nalyze and showcase a diverse array of material processing and conversion methods, highlighting their respective advantages and limitations.</w:t>
      </w:r>
    </w:p>
    <w:p w14:paraId="5C61AE51"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Pr>
          <w:rFonts w:cs="Times New Roman"/>
        </w:rPr>
        <w:t>E</w:t>
      </w:r>
      <w:r w:rsidRPr="00AB13E4">
        <w:rPr>
          <w:rFonts w:cs="Times New Roman"/>
        </w:rPr>
        <w:t>valuate the products resulting from material processing, while assessing their broader implications and environmental impacts.</w:t>
      </w:r>
    </w:p>
    <w:p w14:paraId="2A69348A"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Pr>
          <w:rFonts w:cs="Times New Roman"/>
        </w:rPr>
        <w:t>S</w:t>
      </w:r>
      <w:r w:rsidRPr="00AB13E4">
        <w:rPr>
          <w:rFonts w:cs="Times New Roman"/>
        </w:rPr>
        <w:t>et up and operate a range of material processing tools, including the jointer, surface planer, table saw, power miter saw, bandsaw, sander, and drill press, with utmost attention to safety.</w:t>
      </w:r>
    </w:p>
    <w:p w14:paraId="2111672E"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Pr>
          <w:rFonts w:cs="Times New Roman"/>
        </w:rPr>
        <w:t>Apply</w:t>
      </w:r>
      <w:r w:rsidRPr="00AB13E4">
        <w:rPr>
          <w:rFonts w:cs="Times New Roman"/>
        </w:rPr>
        <w:t xml:space="preserve"> problem-solving and analytical skills </w:t>
      </w:r>
      <w:r>
        <w:rPr>
          <w:rFonts w:cs="Times New Roman"/>
        </w:rPr>
        <w:t>to</w:t>
      </w:r>
      <w:r w:rsidRPr="00AB13E4">
        <w:rPr>
          <w:rFonts w:cs="Times New Roman"/>
        </w:rPr>
        <w:t xml:space="preserve"> </w:t>
      </w:r>
      <w:r>
        <w:rPr>
          <w:rFonts w:cs="Times New Roman"/>
        </w:rPr>
        <w:t>engineering design problems for</w:t>
      </w:r>
      <w:r w:rsidRPr="00AB13E4">
        <w:rPr>
          <w:rFonts w:cs="Times New Roman"/>
        </w:rPr>
        <w:t xml:space="preserve"> laboratory activities.</w:t>
      </w:r>
    </w:p>
    <w:p w14:paraId="33B00968" w14:textId="77777777" w:rsidR="00DF6626" w:rsidRPr="00AB13E4" w:rsidRDefault="00DF6626" w:rsidP="00DF6626">
      <w:pPr>
        <w:pStyle w:val="ListParagraph"/>
        <w:numPr>
          <w:ilvl w:val="0"/>
          <w:numId w:val="16"/>
        </w:numPr>
        <w:tabs>
          <w:tab w:val="left" w:pos="0"/>
        </w:tabs>
        <w:autoSpaceDE w:val="0"/>
        <w:autoSpaceDN w:val="0"/>
        <w:adjustRightInd w:val="0"/>
        <w:spacing w:after="200" w:line="276" w:lineRule="auto"/>
        <w:rPr>
          <w:rFonts w:cs="Times New Roman"/>
        </w:rPr>
      </w:pPr>
      <w:r>
        <w:rPr>
          <w:rFonts w:cs="Times New Roman"/>
        </w:rPr>
        <w:t>Co</w:t>
      </w:r>
      <w:r w:rsidRPr="00AB13E4">
        <w:rPr>
          <w:rFonts w:cs="Times New Roman"/>
        </w:rPr>
        <w:t>mmunicate concepts and techniques for the secure utilization of material processing equipment, ensuring comprehensive understanding among learners.</w:t>
      </w:r>
    </w:p>
    <w:p w14:paraId="0365AF61" w14:textId="77777777" w:rsidR="00DF6626" w:rsidRPr="000308C8" w:rsidRDefault="00DF6626" w:rsidP="00DF6626">
      <w:pPr>
        <w:pStyle w:val="ListParagraph"/>
        <w:numPr>
          <w:ilvl w:val="0"/>
          <w:numId w:val="16"/>
        </w:numPr>
        <w:tabs>
          <w:tab w:val="left" w:pos="0"/>
        </w:tabs>
        <w:autoSpaceDE w:val="0"/>
        <w:autoSpaceDN w:val="0"/>
        <w:adjustRightInd w:val="0"/>
        <w:spacing w:after="200" w:line="276" w:lineRule="auto"/>
      </w:pPr>
      <w:r w:rsidRPr="00AB13E4">
        <w:rPr>
          <w:rFonts w:cs="Times New Roman"/>
        </w:rPr>
        <w:t>Display an in-depth understanding of the secure operation of machinery, tools, and materials, promoting a culture of safety within engineering environments.</w:t>
      </w:r>
    </w:p>
    <w:p w14:paraId="6F05D27C" w14:textId="77777777" w:rsidR="00DF6626" w:rsidRPr="00DF7C20" w:rsidRDefault="00DF6626" w:rsidP="0091177C">
      <w:pPr>
        <w:pStyle w:val="Heading4"/>
      </w:pPr>
      <w:r w:rsidRPr="00DF7C20">
        <w:t>Course Materials</w:t>
      </w:r>
    </w:p>
    <w:p w14:paraId="4D68CC5E" w14:textId="77777777" w:rsidR="00DF6626" w:rsidRPr="00DF7C20" w:rsidRDefault="00DF6626" w:rsidP="00DF6626">
      <w:pPr>
        <w:rPr>
          <w:rFonts w:cs="Times New Roman"/>
        </w:rPr>
      </w:pPr>
      <w:r>
        <w:rPr>
          <w:rFonts w:cs="Times New Roman"/>
        </w:rPr>
        <w:t xml:space="preserve">Brown, R. A, </w:t>
      </w:r>
      <w:proofErr w:type="spellStart"/>
      <w:r>
        <w:rPr>
          <w:rFonts w:cs="Times New Roman"/>
        </w:rPr>
        <w:t>Berkeihiser</w:t>
      </w:r>
      <w:proofErr w:type="spellEnd"/>
      <w:r>
        <w:rPr>
          <w:rFonts w:cs="Times New Roman"/>
        </w:rPr>
        <w:t>, M., &amp; Wright, R. T. (2022)</w:t>
      </w:r>
      <w:r w:rsidRPr="00DF7C20">
        <w:rPr>
          <w:rFonts w:cs="Times New Roman"/>
        </w:rPr>
        <w:t xml:space="preserve">. </w:t>
      </w:r>
      <w:r>
        <w:rPr>
          <w:rFonts w:cs="Times New Roman"/>
        </w:rPr>
        <w:t>Exploring Design, Technology &amp; Engineering (4</w:t>
      </w:r>
      <w:r w:rsidRPr="00844B24">
        <w:rPr>
          <w:rFonts w:cs="Times New Roman"/>
          <w:vertAlign w:val="superscript"/>
        </w:rPr>
        <w:t>th</w:t>
      </w:r>
      <w:r>
        <w:rPr>
          <w:rFonts w:cs="Times New Roman"/>
        </w:rPr>
        <w:t xml:space="preserve"> eds).</w:t>
      </w:r>
      <w:r w:rsidRPr="00DF7C20">
        <w:rPr>
          <w:rFonts w:cs="Times New Roman"/>
        </w:rPr>
        <w:t xml:space="preserve"> ISBN: </w:t>
      </w:r>
      <w:r>
        <w:rPr>
          <w:rFonts w:cs="Times New Roman"/>
        </w:rPr>
        <w:t>978-1-68584-247-5</w:t>
      </w:r>
    </w:p>
    <w:p w14:paraId="4D70B98C" w14:textId="77777777" w:rsidR="00DF6626" w:rsidRPr="00DF7C20" w:rsidRDefault="00DF6626" w:rsidP="00E275DC">
      <w:pPr>
        <w:pStyle w:val="Heading4"/>
      </w:pPr>
      <w:r w:rsidRPr="00DF7C20">
        <w:lastRenderedPageBreak/>
        <w:t>Attendance/Participation</w:t>
      </w:r>
    </w:p>
    <w:p w14:paraId="788B0EA4"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 xml:space="preserve">You will earn 0-10 points per class within the following guidelines. This policy begins in the first class. </w:t>
      </w:r>
    </w:p>
    <w:p w14:paraId="09BDA12B"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 xml:space="preserve">10 points are awarded to students who are on time, stay on task, contribute to the overall class discussions, and complete all required activities during each class. </w:t>
      </w:r>
    </w:p>
    <w:p w14:paraId="4ADC9E33"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9-1 points are awarded for students who arrive late, do not stay on topic, and come to class unprepared to engage in class discussions.</w:t>
      </w:r>
    </w:p>
    <w:p w14:paraId="0CADF17B"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 xml:space="preserve">0 points were awarded for absence from class. </w:t>
      </w:r>
    </w:p>
    <w:p w14:paraId="0815C531"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 xml:space="preserve">Students are allowed </w:t>
      </w:r>
      <w:r w:rsidRPr="00DF7C20">
        <w:rPr>
          <w:rFonts w:ascii="Times New Roman" w:hAnsi="Times New Roman" w:cs="Times New Roman"/>
          <w:b/>
          <w:bCs/>
          <w:u w:val="single"/>
        </w:rPr>
        <w:t>no more than two (2) absences</w:t>
      </w:r>
      <w:r w:rsidRPr="00DF7C20">
        <w:rPr>
          <w:rFonts w:ascii="Times New Roman" w:hAnsi="Times New Roman" w:cs="Times New Roman"/>
        </w:rPr>
        <w:t xml:space="preserve">. Absences </w:t>
      </w:r>
      <w:proofErr w:type="gramStart"/>
      <w:r w:rsidRPr="00DF7C20">
        <w:rPr>
          <w:rFonts w:ascii="Times New Roman" w:hAnsi="Times New Roman" w:cs="Times New Roman"/>
        </w:rPr>
        <w:t>in excess of</w:t>
      </w:r>
      <w:proofErr w:type="gramEnd"/>
      <w:r w:rsidRPr="00DF7C20">
        <w:rPr>
          <w:rFonts w:ascii="Times New Roman" w:hAnsi="Times New Roman" w:cs="Times New Roman"/>
        </w:rPr>
        <w:t xml:space="preserve"> this will lower the final grade by one full letter grade. </w:t>
      </w:r>
    </w:p>
    <w:p w14:paraId="463AA38B" w14:textId="77777777" w:rsidR="00DF6626" w:rsidRPr="00DF7C20" w:rsidRDefault="00DF6626" w:rsidP="00DF6626">
      <w:pPr>
        <w:pStyle w:val="Default"/>
        <w:widowControl/>
        <w:numPr>
          <w:ilvl w:val="0"/>
          <w:numId w:val="14"/>
        </w:numPr>
        <w:rPr>
          <w:rFonts w:ascii="Times New Roman" w:hAnsi="Times New Roman"/>
        </w:rPr>
      </w:pPr>
      <w:r w:rsidRPr="00DF7C20">
        <w:rPr>
          <w:rFonts w:ascii="Times New Roman" w:hAnsi="Times New Roman"/>
        </w:rPr>
        <w:t>All students should attend the class on time. Two late days represent one absence.</w:t>
      </w:r>
    </w:p>
    <w:p w14:paraId="52A0F4EB" w14:textId="77777777" w:rsidR="00DF6626" w:rsidRPr="00DF7C20" w:rsidRDefault="00DF6626" w:rsidP="00DF6626">
      <w:pPr>
        <w:pStyle w:val="Bullet1"/>
        <w:tabs>
          <w:tab w:val="clear" w:pos="288"/>
        </w:tabs>
        <w:ind w:left="360" w:firstLine="0"/>
        <w:rPr>
          <w:rFonts w:ascii="Times New Roman" w:hAnsi="Times New Roman" w:cs="Times New Roman"/>
          <w:b/>
          <w:u w:val="single"/>
        </w:rPr>
      </w:pPr>
      <w:r w:rsidRPr="00DF7C20">
        <w:rPr>
          <w:rFonts w:ascii="Times New Roman" w:hAnsi="Times New Roman" w:cs="Times New Roman"/>
        </w:rPr>
        <w:t xml:space="preserve">Please Note: </w:t>
      </w:r>
      <w:r w:rsidRPr="00DF7C20">
        <w:rPr>
          <w:rFonts w:ascii="Times New Roman" w:hAnsi="Times New Roman" w:cs="Times New Roman"/>
          <w:b/>
          <w:u w:val="single"/>
        </w:rPr>
        <w:t>The instructor has the right to award any point value between 1-10 following the above guidelines.</w:t>
      </w:r>
    </w:p>
    <w:p w14:paraId="03E0CB05" w14:textId="77777777" w:rsidR="00DF6626" w:rsidRPr="00DF7C20" w:rsidRDefault="00DF6626" w:rsidP="00DF6626">
      <w:pPr>
        <w:pStyle w:val="Bullet1"/>
        <w:tabs>
          <w:tab w:val="clear" w:pos="288"/>
        </w:tabs>
        <w:ind w:left="360" w:firstLine="0"/>
        <w:rPr>
          <w:rFonts w:ascii="Times New Roman" w:hAnsi="Times New Roman" w:cs="Times New Roman"/>
        </w:rPr>
      </w:pPr>
    </w:p>
    <w:p w14:paraId="61D924A7" w14:textId="77777777" w:rsidR="00DF6626" w:rsidRPr="00DF7C20" w:rsidRDefault="00DF6626" w:rsidP="00E275DC">
      <w:pPr>
        <w:pStyle w:val="Heading4"/>
      </w:pPr>
      <w:r w:rsidRPr="00DF7C20">
        <w:t>Excused Absence</w:t>
      </w:r>
    </w:p>
    <w:p w14:paraId="62601074"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An excused absence must be pre-approved by the instructor.</w:t>
      </w:r>
    </w:p>
    <w:p w14:paraId="1A6420AA"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Medical absences will only be awarded when the student provides a Drs. note based on appropriate situations.</w:t>
      </w:r>
    </w:p>
    <w:p w14:paraId="0E45CA2A" w14:textId="77777777" w:rsidR="00DF6626" w:rsidRPr="00DF7C20" w:rsidRDefault="00DF6626" w:rsidP="00DF6626">
      <w:pPr>
        <w:pStyle w:val="Bullet1"/>
        <w:numPr>
          <w:ilvl w:val="0"/>
          <w:numId w:val="14"/>
        </w:numPr>
        <w:rPr>
          <w:rFonts w:ascii="Times New Roman" w:hAnsi="Times New Roman" w:cs="Times New Roman"/>
        </w:rPr>
      </w:pPr>
      <w:r w:rsidRPr="00DF7C20">
        <w:rPr>
          <w:rFonts w:ascii="Times New Roman" w:hAnsi="Times New Roman" w:cs="Times New Roman"/>
        </w:rPr>
        <w:t>Only documented emergencies or unavoidable events will be excused.</w:t>
      </w:r>
    </w:p>
    <w:p w14:paraId="26696DC6" w14:textId="77777777" w:rsidR="00DF6626" w:rsidRPr="00DF7C20" w:rsidRDefault="00DF6626" w:rsidP="00DF6626">
      <w:pPr>
        <w:rPr>
          <w:rFonts w:cs="Times New Roman"/>
        </w:rPr>
      </w:pPr>
    </w:p>
    <w:p w14:paraId="35A50778" w14:textId="77777777" w:rsidR="00DF6626" w:rsidRPr="00DF7C20" w:rsidRDefault="00DF6626" w:rsidP="00E275DC">
      <w:pPr>
        <w:pStyle w:val="Heading4"/>
      </w:pPr>
      <w:r w:rsidRPr="00DF7C20">
        <w:t>Course Assignments and Grading</w:t>
      </w: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DF6626" w:rsidRPr="00DF7C20" w14:paraId="791A4E62" w14:textId="77777777" w:rsidTr="00A43A51">
        <w:trPr>
          <w:trHeight w:val="20"/>
          <w:tblHeader/>
        </w:trPr>
        <w:tc>
          <w:tcPr>
            <w:tcW w:w="4230" w:type="dxa"/>
            <w:shd w:val="clear" w:color="auto" w:fill="D9D9D9" w:themeFill="background1" w:themeFillShade="D9"/>
            <w:vAlign w:val="center"/>
          </w:tcPr>
          <w:p w14:paraId="171C4576" w14:textId="77777777" w:rsidR="00DF6626" w:rsidRPr="00DF7C20" w:rsidRDefault="00DF6626" w:rsidP="00A43A51">
            <w:pPr>
              <w:pStyle w:val="Heading3"/>
              <w:rPr>
                <w:rFonts w:ascii="Times New Roman" w:hAnsi="Times New Roman" w:cs="Times New Roman"/>
                <w:color w:val="auto"/>
              </w:rPr>
            </w:pPr>
            <w:r w:rsidRPr="00DF7C20">
              <w:rPr>
                <w:rFonts w:ascii="Times New Roman" w:hAnsi="Times New Roman" w:cs="Times New Roman"/>
                <w:color w:val="auto"/>
              </w:rPr>
              <w:t>Assignment Weights</w:t>
            </w:r>
          </w:p>
        </w:tc>
        <w:tc>
          <w:tcPr>
            <w:tcW w:w="1170" w:type="dxa"/>
            <w:shd w:val="clear" w:color="auto" w:fill="D9D9D9" w:themeFill="background1" w:themeFillShade="D9"/>
            <w:vAlign w:val="center"/>
          </w:tcPr>
          <w:p w14:paraId="32A1828E" w14:textId="77777777" w:rsidR="00DF6626" w:rsidRPr="00DF7C20" w:rsidRDefault="00DF6626" w:rsidP="00A43A51">
            <w:pPr>
              <w:rPr>
                <w:rFonts w:cs="Times New Roman"/>
              </w:rPr>
            </w:pPr>
            <w:r w:rsidRPr="00DF7C20">
              <w:rPr>
                <w:rFonts w:cs="Times New Roman"/>
              </w:rPr>
              <w:t>Percent</w:t>
            </w:r>
          </w:p>
        </w:tc>
      </w:tr>
      <w:tr w:rsidR="00DF6626" w:rsidRPr="00DF7C20" w14:paraId="0416A974" w14:textId="77777777" w:rsidTr="00A43A51">
        <w:trPr>
          <w:trHeight w:val="20"/>
        </w:trPr>
        <w:tc>
          <w:tcPr>
            <w:tcW w:w="4230" w:type="dxa"/>
            <w:vAlign w:val="center"/>
          </w:tcPr>
          <w:p w14:paraId="013E0CC7" w14:textId="77777777" w:rsidR="00DF6626" w:rsidRPr="00DF7C20" w:rsidRDefault="00DF6626" w:rsidP="00A43A51">
            <w:pPr>
              <w:rPr>
                <w:rFonts w:cs="Times New Roman"/>
              </w:rPr>
            </w:pPr>
            <w:r w:rsidRPr="00DF7C20">
              <w:rPr>
                <w:rFonts w:cs="Times New Roman"/>
              </w:rPr>
              <w:t>Class participation</w:t>
            </w:r>
          </w:p>
        </w:tc>
        <w:tc>
          <w:tcPr>
            <w:tcW w:w="1170" w:type="dxa"/>
            <w:vAlign w:val="center"/>
          </w:tcPr>
          <w:p w14:paraId="447CD57B" w14:textId="77777777" w:rsidR="00DF6626" w:rsidRPr="00DF7C20" w:rsidRDefault="00DF6626" w:rsidP="00A43A51">
            <w:pPr>
              <w:rPr>
                <w:rFonts w:cs="Times New Roman"/>
              </w:rPr>
            </w:pPr>
            <w:r w:rsidRPr="00DF7C20">
              <w:rPr>
                <w:rFonts w:cs="Times New Roman"/>
              </w:rPr>
              <w:t>10%</w:t>
            </w:r>
          </w:p>
        </w:tc>
      </w:tr>
      <w:tr w:rsidR="00DF6626" w:rsidRPr="00DF7C20" w14:paraId="054A345D" w14:textId="77777777" w:rsidTr="00A43A51">
        <w:trPr>
          <w:trHeight w:val="20"/>
        </w:trPr>
        <w:tc>
          <w:tcPr>
            <w:tcW w:w="4230" w:type="dxa"/>
            <w:vAlign w:val="center"/>
          </w:tcPr>
          <w:p w14:paraId="746F76F1" w14:textId="77777777" w:rsidR="00DF6626" w:rsidRPr="00DF7C20" w:rsidRDefault="00DF6626" w:rsidP="00A43A51">
            <w:pPr>
              <w:rPr>
                <w:rFonts w:cs="Times New Roman"/>
              </w:rPr>
            </w:pPr>
            <w:r>
              <w:rPr>
                <w:rFonts w:cs="Times New Roman"/>
              </w:rPr>
              <w:t>Quizzes</w:t>
            </w:r>
          </w:p>
        </w:tc>
        <w:tc>
          <w:tcPr>
            <w:tcW w:w="1170" w:type="dxa"/>
            <w:vAlign w:val="center"/>
          </w:tcPr>
          <w:p w14:paraId="7332F768" w14:textId="77777777" w:rsidR="00DF6626" w:rsidRPr="00DF7C20" w:rsidRDefault="00DF6626" w:rsidP="00A43A51">
            <w:pPr>
              <w:rPr>
                <w:rFonts w:cs="Times New Roman"/>
              </w:rPr>
            </w:pPr>
            <w:r>
              <w:rPr>
                <w:rFonts w:cs="Times New Roman"/>
              </w:rPr>
              <w:t>20%</w:t>
            </w:r>
          </w:p>
        </w:tc>
      </w:tr>
      <w:tr w:rsidR="00DF6626" w:rsidRPr="00DF7C20" w14:paraId="12006CF6" w14:textId="77777777" w:rsidTr="00A43A51">
        <w:trPr>
          <w:trHeight w:val="20"/>
        </w:trPr>
        <w:tc>
          <w:tcPr>
            <w:tcW w:w="4230" w:type="dxa"/>
            <w:vAlign w:val="center"/>
          </w:tcPr>
          <w:p w14:paraId="0AC796B3" w14:textId="77777777" w:rsidR="00DF6626" w:rsidRPr="00DF7C20" w:rsidRDefault="00DF6626" w:rsidP="00A43A51">
            <w:pPr>
              <w:rPr>
                <w:rFonts w:cs="Times New Roman"/>
              </w:rPr>
            </w:pPr>
            <w:r>
              <w:rPr>
                <w:rFonts w:cs="Times New Roman"/>
              </w:rPr>
              <w:t>Hands-on projects</w:t>
            </w:r>
          </w:p>
        </w:tc>
        <w:tc>
          <w:tcPr>
            <w:tcW w:w="1170" w:type="dxa"/>
            <w:vAlign w:val="center"/>
          </w:tcPr>
          <w:p w14:paraId="25ED0C5F" w14:textId="77777777" w:rsidR="00DF6626" w:rsidRPr="00DF7C20" w:rsidRDefault="00DF6626" w:rsidP="00A43A51">
            <w:pPr>
              <w:rPr>
                <w:rFonts w:cs="Times New Roman"/>
              </w:rPr>
            </w:pPr>
            <w:r>
              <w:rPr>
                <w:rFonts w:cs="Times New Roman"/>
              </w:rPr>
              <w:t>3</w:t>
            </w:r>
            <w:r w:rsidRPr="00DF7C20">
              <w:rPr>
                <w:rFonts w:cs="Times New Roman"/>
              </w:rPr>
              <w:t>0%</w:t>
            </w:r>
          </w:p>
        </w:tc>
      </w:tr>
      <w:tr w:rsidR="00DF6626" w:rsidRPr="00DF7C20" w14:paraId="143D38C3" w14:textId="77777777" w:rsidTr="00A43A51">
        <w:trPr>
          <w:trHeight w:val="20"/>
        </w:trPr>
        <w:tc>
          <w:tcPr>
            <w:tcW w:w="4230" w:type="dxa"/>
            <w:tcBorders>
              <w:bottom w:val="single" w:sz="4" w:space="0" w:color="auto"/>
            </w:tcBorders>
          </w:tcPr>
          <w:p w14:paraId="3560C1AE" w14:textId="77777777" w:rsidR="00DF6626" w:rsidRPr="00DF7C20" w:rsidRDefault="00DF6626" w:rsidP="00A43A51">
            <w:pPr>
              <w:rPr>
                <w:rFonts w:cs="Times New Roman"/>
              </w:rPr>
            </w:pPr>
            <w:r w:rsidRPr="00DF7C20">
              <w:rPr>
                <w:rFonts w:cs="Times New Roman"/>
              </w:rPr>
              <w:t>Midterm Exam</w:t>
            </w:r>
          </w:p>
        </w:tc>
        <w:tc>
          <w:tcPr>
            <w:tcW w:w="1170" w:type="dxa"/>
            <w:tcBorders>
              <w:bottom w:val="single" w:sz="4" w:space="0" w:color="auto"/>
            </w:tcBorders>
          </w:tcPr>
          <w:p w14:paraId="5BF2FF69" w14:textId="77777777" w:rsidR="00DF6626" w:rsidRPr="00DF7C20" w:rsidRDefault="00DF6626" w:rsidP="00A43A51">
            <w:pPr>
              <w:rPr>
                <w:rFonts w:cs="Times New Roman"/>
              </w:rPr>
            </w:pPr>
            <w:r>
              <w:rPr>
                <w:rFonts w:cs="Times New Roman"/>
              </w:rPr>
              <w:t>2</w:t>
            </w:r>
            <w:r w:rsidRPr="00DF7C20">
              <w:rPr>
                <w:rFonts w:cs="Times New Roman"/>
              </w:rPr>
              <w:t>0%</w:t>
            </w:r>
          </w:p>
        </w:tc>
      </w:tr>
      <w:tr w:rsidR="00DF6626" w:rsidRPr="00DF7C20" w14:paraId="4DB347EA" w14:textId="77777777" w:rsidTr="00A43A51">
        <w:trPr>
          <w:trHeight w:val="20"/>
        </w:trPr>
        <w:tc>
          <w:tcPr>
            <w:tcW w:w="4230" w:type="dxa"/>
            <w:tcBorders>
              <w:bottom w:val="single" w:sz="4" w:space="0" w:color="auto"/>
            </w:tcBorders>
          </w:tcPr>
          <w:p w14:paraId="0BB74D9C" w14:textId="77777777" w:rsidR="00DF6626" w:rsidRPr="00DF7C20" w:rsidRDefault="00DF6626" w:rsidP="00A43A51">
            <w:pPr>
              <w:rPr>
                <w:rFonts w:cs="Times New Roman"/>
              </w:rPr>
            </w:pPr>
            <w:r w:rsidRPr="00DF7C20">
              <w:rPr>
                <w:rFonts w:cs="Times New Roman"/>
              </w:rPr>
              <w:t>Final Exam</w:t>
            </w:r>
          </w:p>
        </w:tc>
        <w:tc>
          <w:tcPr>
            <w:tcW w:w="1170" w:type="dxa"/>
            <w:tcBorders>
              <w:bottom w:val="single" w:sz="4" w:space="0" w:color="auto"/>
            </w:tcBorders>
          </w:tcPr>
          <w:p w14:paraId="12291910" w14:textId="77777777" w:rsidR="00DF6626" w:rsidRPr="00DF7C20" w:rsidRDefault="00DF6626" w:rsidP="00A43A51">
            <w:pPr>
              <w:rPr>
                <w:rFonts w:cs="Times New Roman"/>
              </w:rPr>
            </w:pPr>
            <w:r w:rsidRPr="00DF7C20">
              <w:rPr>
                <w:rFonts w:cs="Times New Roman"/>
              </w:rPr>
              <w:t>20%</w:t>
            </w:r>
          </w:p>
        </w:tc>
      </w:tr>
      <w:tr w:rsidR="00DF6626" w:rsidRPr="00DF7C20" w14:paraId="5DC81877" w14:textId="77777777" w:rsidTr="00A43A51">
        <w:trPr>
          <w:trHeight w:val="20"/>
        </w:trPr>
        <w:tc>
          <w:tcPr>
            <w:tcW w:w="4230" w:type="dxa"/>
            <w:tcBorders>
              <w:bottom w:val="single" w:sz="4" w:space="0" w:color="auto"/>
            </w:tcBorders>
          </w:tcPr>
          <w:p w14:paraId="71DAB253" w14:textId="77777777" w:rsidR="00DF6626" w:rsidRPr="00DF7C20" w:rsidRDefault="00DF6626" w:rsidP="00A43A51">
            <w:pPr>
              <w:rPr>
                <w:rFonts w:cs="Times New Roman"/>
              </w:rPr>
            </w:pPr>
            <w:r w:rsidRPr="00DF7C20">
              <w:rPr>
                <w:rFonts w:cs="Times New Roman"/>
              </w:rPr>
              <w:t>Total</w:t>
            </w:r>
          </w:p>
        </w:tc>
        <w:tc>
          <w:tcPr>
            <w:tcW w:w="1170" w:type="dxa"/>
            <w:tcBorders>
              <w:bottom w:val="single" w:sz="4" w:space="0" w:color="auto"/>
            </w:tcBorders>
          </w:tcPr>
          <w:p w14:paraId="6DF7FD94" w14:textId="77777777" w:rsidR="00DF6626" w:rsidRPr="00DF7C20" w:rsidRDefault="00DF6626" w:rsidP="00A43A51">
            <w:pPr>
              <w:rPr>
                <w:rFonts w:cs="Times New Roman"/>
              </w:rPr>
            </w:pPr>
            <w:r w:rsidRPr="00DF7C20">
              <w:rPr>
                <w:rFonts w:cs="Times New Roman"/>
              </w:rPr>
              <w:t>100%</w:t>
            </w:r>
          </w:p>
        </w:tc>
      </w:tr>
    </w:tbl>
    <w:p w14:paraId="605F7741" w14:textId="77777777" w:rsidR="00DF6626" w:rsidRPr="00DF7C20" w:rsidRDefault="00DF6626" w:rsidP="00DF6626">
      <w:pPr>
        <w:rPr>
          <w:rFonts w:cs="Times New Roman"/>
        </w:rPr>
      </w:pPr>
    </w:p>
    <w:p w14:paraId="496ED347" w14:textId="77777777" w:rsidR="00DF6626" w:rsidRPr="00DF7C20" w:rsidRDefault="00DF6626" w:rsidP="00E275DC">
      <w:pPr>
        <w:pStyle w:val="Heading4"/>
      </w:pPr>
      <w:r w:rsidRPr="00DF7C20">
        <w:t>Grading System</w:t>
      </w:r>
    </w:p>
    <w:p w14:paraId="3BAC1C64" w14:textId="77777777" w:rsidR="00DF6626" w:rsidRPr="00DF7C20" w:rsidRDefault="00DF6626" w:rsidP="00DF6626">
      <w:pPr>
        <w:ind w:left="810"/>
        <w:rPr>
          <w:rFonts w:cs="Times New Roman"/>
        </w:rPr>
      </w:pPr>
      <w:r w:rsidRPr="00DF7C20">
        <w:rPr>
          <w:rFonts w:cs="Times New Roman"/>
        </w:rPr>
        <w:t>100-93: A</w:t>
      </w:r>
      <w:r w:rsidRPr="00DF7C20">
        <w:rPr>
          <w:rFonts w:cs="Times New Roman"/>
        </w:rPr>
        <w:tab/>
        <w:t>92.9-90: A-</w:t>
      </w:r>
      <w:r w:rsidRPr="00DF7C20">
        <w:rPr>
          <w:rFonts w:cs="Times New Roman"/>
        </w:rPr>
        <w:tab/>
        <w:t>89.9-87: B+</w:t>
      </w:r>
      <w:r w:rsidRPr="00DF7C20">
        <w:rPr>
          <w:rFonts w:cs="Times New Roman"/>
        </w:rPr>
        <w:tab/>
        <w:t>86.9-83: B</w:t>
      </w:r>
      <w:r w:rsidRPr="00DF7C20">
        <w:rPr>
          <w:rFonts w:cs="Times New Roman"/>
        </w:rPr>
        <w:tab/>
        <w:t>82.9-80: B-</w:t>
      </w:r>
    </w:p>
    <w:p w14:paraId="54C9FAC0" w14:textId="77777777" w:rsidR="00DF6626" w:rsidRPr="00DF7C20" w:rsidRDefault="00DF6626" w:rsidP="00DF6626">
      <w:pPr>
        <w:ind w:left="810"/>
        <w:rPr>
          <w:rFonts w:cs="Times New Roman"/>
        </w:rPr>
      </w:pPr>
      <w:r w:rsidRPr="00DF7C20">
        <w:rPr>
          <w:rFonts w:cs="Times New Roman"/>
        </w:rPr>
        <w:t>79.9-77: C+</w:t>
      </w:r>
      <w:r w:rsidRPr="00DF7C20">
        <w:rPr>
          <w:rFonts w:cs="Times New Roman"/>
        </w:rPr>
        <w:tab/>
        <w:t>76.9-73: C</w:t>
      </w:r>
      <w:r w:rsidRPr="00DF7C20">
        <w:rPr>
          <w:rFonts w:cs="Times New Roman"/>
        </w:rPr>
        <w:tab/>
        <w:t>72.9-70: C-</w:t>
      </w:r>
      <w:r w:rsidRPr="00DF7C20">
        <w:rPr>
          <w:rFonts w:cs="Times New Roman"/>
        </w:rPr>
        <w:tab/>
        <w:t>69.9-60: D</w:t>
      </w:r>
      <w:r w:rsidRPr="00DF7C20">
        <w:rPr>
          <w:rFonts w:cs="Times New Roman"/>
        </w:rPr>
        <w:tab/>
        <w:t>Below 60: F</w:t>
      </w:r>
    </w:p>
    <w:p w14:paraId="63A56A18" w14:textId="77777777" w:rsidR="00DF6626" w:rsidRDefault="00DF6626" w:rsidP="00DF6626">
      <w:pPr>
        <w:pStyle w:val="indent"/>
        <w:ind w:left="80" w:firstLine="0"/>
        <w:rPr>
          <w:rFonts w:ascii="Times New Roman" w:hAnsi="Times New Roman"/>
          <w:b/>
          <w:sz w:val="24"/>
          <w:szCs w:val="24"/>
        </w:rPr>
      </w:pPr>
    </w:p>
    <w:p w14:paraId="5BE40C75" w14:textId="77777777" w:rsidR="00DF6626" w:rsidRDefault="00DF6626" w:rsidP="00DF6626">
      <w:pPr>
        <w:pStyle w:val="indent"/>
        <w:ind w:left="80" w:firstLine="0"/>
        <w:rPr>
          <w:rFonts w:ascii="Times New Roman" w:hAnsi="Times New Roman"/>
          <w:b/>
          <w:sz w:val="24"/>
          <w:szCs w:val="24"/>
        </w:rPr>
      </w:pPr>
    </w:p>
    <w:p w14:paraId="56BEDA5D" w14:textId="77777777" w:rsidR="00DF6626" w:rsidRPr="00DF7C20" w:rsidRDefault="00DF6626" w:rsidP="00E275DC">
      <w:pPr>
        <w:pStyle w:val="Heading4"/>
      </w:pPr>
      <w:r w:rsidRPr="00DF7C20">
        <w:t>Students With Special Needs</w:t>
      </w:r>
    </w:p>
    <w:p w14:paraId="72CC1745" w14:textId="77777777" w:rsidR="00DF6626" w:rsidRPr="00DF7C20" w:rsidRDefault="00DF6626" w:rsidP="00DF6626">
      <w:pPr>
        <w:rPr>
          <w:rFonts w:cs="Times New Roman"/>
        </w:rPr>
      </w:pPr>
      <w:r w:rsidRPr="00DF7C20">
        <w:rPr>
          <w:rFonts w:cs="Times New Roman"/>
        </w:rPr>
        <w:t xml:space="preserve">Qualified students with disabilities will be provided reasonable academic </w:t>
      </w:r>
      <w:proofErr w:type="gramStart"/>
      <w:r w:rsidRPr="00DF7C20">
        <w:rPr>
          <w:rFonts w:cs="Times New Roman"/>
        </w:rPr>
        <w:t>accommodations</w:t>
      </w:r>
      <w:proofErr w:type="gramEnd"/>
      <w:r w:rsidRPr="00DF7C20">
        <w:rPr>
          <w:rFonts w:cs="Times New Roman"/>
        </w:rPr>
        <w:t xml:space="preserve"> if determined eligible by the Office of Students Support Services (OSSS).  Prior to granting disability accommodations in this course, the instructor must receive written verification of a student’s eligibility from OSSS, which </w:t>
      </w:r>
      <w:proofErr w:type="gramStart"/>
      <w:r w:rsidRPr="00DF7C20">
        <w:rPr>
          <w:rFonts w:cs="Times New Roman"/>
        </w:rPr>
        <w:t>is located in</w:t>
      </w:r>
      <w:proofErr w:type="gramEnd"/>
      <w:r w:rsidRPr="00DF7C20">
        <w:rPr>
          <w:rFonts w:cs="Times New Roman"/>
        </w:rPr>
        <w:t xml:space="preserve"> Room A-P508.  It is the student’s responsibility to initiate contact with the OSSS staff and to follow the established procedures to send the accommodation notice to the instructor.</w:t>
      </w:r>
      <w:r w:rsidRPr="00DF7C20">
        <w:rPr>
          <w:rFonts w:cs="Times New Roman"/>
          <w:b/>
        </w:rPr>
        <w:br w:type="page"/>
      </w:r>
    </w:p>
    <w:p w14:paraId="1AA5AB14" w14:textId="77777777" w:rsidR="00DF6626" w:rsidRPr="00DF7C20" w:rsidRDefault="00DF6626" w:rsidP="00E275DC">
      <w:pPr>
        <w:pStyle w:val="Heading4"/>
      </w:pPr>
      <w:r w:rsidRPr="00DF7C20">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798"/>
      </w:tblGrid>
      <w:tr w:rsidR="00DF6626" w:rsidRPr="00DF7C20" w14:paraId="2B36F560" w14:textId="77777777" w:rsidTr="00A43A51">
        <w:trPr>
          <w:trHeight w:val="576"/>
        </w:trPr>
        <w:tc>
          <w:tcPr>
            <w:tcW w:w="482" w:type="pct"/>
          </w:tcPr>
          <w:p w14:paraId="60A0DF3A" w14:textId="77777777" w:rsidR="00DF6626" w:rsidRPr="00DF7C20" w:rsidRDefault="00DF6626" w:rsidP="00A43A51">
            <w:pPr>
              <w:jc w:val="center"/>
              <w:rPr>
                <w:rFonts w:cs="Times New Roman"/>
              </w:rPr>
            </w:pPr>
            <w:r w:rsidRPr="00DF7C20">
              <w:rPr>
                <w:rFonts w:cs="Times New Roman"/>
              </w:rPr>
              <w:t>Week</w:t>
            </w:r>
          </w:p>
        </w:tc>
        <w:tc>
          <w:tcPr>
            <w:tcW w:w="4518" w:type="pct"/>
            <w:shd w:val="clear" w:color="auto" w:fill="auto"/>
          </w:tcPr>
          <w:p w14:paraId="16A0A06B" w14:textId="77777777" w:rsidR="00DF6626" w:rsidRPr="00DF7C20" w:rsidRDefault="00DF6626" w:rsidP="00A43A51">
            <w:pPr>
              <w:jc w:val="center"/>
              <w:rPr>
                <w:rFonts w:cs="Times New Roman"/>
              </w:rPr>
            </w:pPr>
            <w:r w:rsidRPr="00DF7C20">
              <w:rPr>
                <w:rFonts w:cs="Times New Roman"/>
              </w:rPr>
              <w:t>Topics &amp; Readings</w:t>
            </w:r>
          </w:p>
        </w:tc>
      </w:tr>
      <w:tr w:rsidR="00DF6626" w:rsidRPr="00DF7C20" w14:paraId="2150B524" w14:textId="77777777" w:rsidTr="00A43A51">
        <w:trPr>
          <w:trHeight w:val="576"/>
        </w:trPr>
        <w:tc>
          <w:tcPr>
            <w:tcW w:w="482" w:type="pct"/>
          </w:tcPr>
          <w:p w14:paraId="767028CE" w14:textId="77777777" w:rsidR="00DF6626" w:rsidRPr="00DF7C20" w:rsidRDefault="00DF6626" w:rsidP="00A43A51">
            <w:pPr>
              <w:jc w:val="center"/>
              <w:rPr>
                <w:rFonts w:cs="Times New Roman"/>
              </w:rPr>
            </w:pPr>
            <w:r w:rsidRPr="00DF7C20">
              <w:rPr>
                <w:rFonts w:cs="Times New Roman"/>
              </w:rPr>
              <w:t>1</w:t>
            </w:r>
          </w:p>
        </w:tc>
        <w:tc>
          <w:tcPr>
            <w:tcW w:w="4518" w:type="pct"/>
            <w:shd w:val="clear" w:color="auto" w:fill="auto"/>
          </w:tcPr>
          <w:p w14:paraId="47DA6B3C" w14:textId="77777777" w:rsidR="00DF6626" w:rsidRPr="00DF7C20" w:rsidRDefault="00DF6626" w:rsidP="00A43A51">
            <w:pPr>
              <w:rPr>
                <w:rFonts w:cs="Times New Roman"/>
              </w:rPr>
            </w:pPr>
            <w:r w:rsidRPr="00463DB7">
              <w:rPr>
                <w:rFonts w:cs="Times New Roman"/>
              </w:rPr>
              <w:t>Introduction and Overview: Review of NYC Manufacturing Systems Syllabus, STEL</w:t>
            </w:r>
          </w:p>
        </w:tc>
      </w:tr>
      <w:tr w:rsidR="00DF6626" w:rsidRPr="00DF7C20" w14:paraId="75D2E0BA" w14:textId="77777777" w:rsidTr="00A43A51">
        <w:trPr>
          <w:trHeight w:val="576"/>
        </w:trPr>
        <w:tc>
          <w:tcPr>
            <w:tcW w:w="482" w:type="pct"/>
          </w:tcPr>
          <w:p w14:paraId="3041DF79" w14:textId="77777777" w:rsidR="00DF6626" w:rsidRPr="00DF7C20" w:rsidRDefault="00DF6626" w:rsidP="00A43A51">
            <w:pPr>
              <w:jc w:val="center"/>
              <w:rPr>
                <w:rFonts w:cs="Times New Roman"/>
              </w:rPr>
            </w:pPr>
            <w:r w:rsidRPr="00DF7C20">
              <w:rPr>
                <w:rFonts w:cs="Times New Roman"/>
              </w:rPr>
              <w:t>2</w:t>
            </w:r>
          </w:p>
        </w:tc>
        <w:tc>
          <w:tcPr>
            <w:tcW w:w="4518" w:type="pct"/>
            <w:shd w:val="clear" w:color="auto" w:fill="auto"/>
          </w:tcPr>
          <w:p w14:paraId="6A27040A" w14:textId="77777777" w:rsidR="00DF6626" w:rsidRPr="00DF7C20" w:rsidRDefault="00DF6626" w:rsidP="00A43A51">
            <w:pPr>
              <w:rPr>
                <w:rFonts w:cs="Times New Roman"/>
              </w:rPr>
            </w:pPr>
            <w:r w:rsidRPr="00463DB7">
              <w:rPr>
                <w:rFonts w:cs="Times New Roman"/>
              </w:rPr>
              <w:t>Material and Manufacturing</w:t>
            </w:r>
            <w:r>
              <w:rPr>
                <w:rFonts w:cs="Times New Roman"/>
              </w:rPr>
              <w:t xml:space="preserve"> </w:t>
            </w:r>
            <w:r w:rsidRPr="00463DB7">
              <w:rPr>
                <w:rFonts w:cs="Times New Roman"/>
              </w:rPr>
              <w:t>Structure of Materials</w:t>
            </w:r>
          </w:p>
        </w:tc>
      </w:tr>
      <w:tr w:rsidR="00DF6626" w:rsidRPr="00DF7C20" w14:paraId="2A2C2AF2" w14:textId="77777777" w:rsidTr="00A43A51">
        <w:trPr>
          <w:trHeight w:val="576"/>
        </w:trPr>
        <w:tc>
          <w:tcPr>
            <w:tcW w:w="482" w:type="pct"/>
          </w:tcPr>
          <w:p w14:paraId="36042B65" w14:textId="77777777" w:rsidR="00DF6626" w:rsidRPr="00DF7C20" w:rsidRDefault="00DF6626" w:rsidP="00A43A51">
            <w:pPr>
              <w:jc w:val="center"/>
              <w:rPr>
                <w:rFonts w:cs="Times New Roman"/>
              </w:rPr>
            </w:pPr>
            <w:r w:rsidRPr="00DF7C20">
              <w:rPr>
                <w:rFonts w:cs="Times New Roman"/>
              </w:rPr>
              <w:t>3</w:t>
            </w:r>
          </w:p>
        </w:tc>
        <w:tc>
          <w:tcPr>
            <w:tcW w:w="4518" w:type="pct"/>
            <w:shd w:val="clear" w:color="auto" w:fill="auto"/>
          </w:tcPr>
          <w:p w14:paraId="590183DA" w14:textId="77777777" w:rsidR="00DF6626" w:rsidRPr="00DF7C20" w:rsidRDefault="00DF6626" w:rsidP="00A43A51">
            <w:pPr>
              <w:rPr>
                <w:rFonts w:cs="Times New Roman"/>
              </w:rPr>
            </w:pPr>
            <w:r w:rsidRPr="007D6847">
              <w:rPr>
                <w:rFonts w:cs="Times New Roman"/>
              </w:rPr>
              <w:t>Properties of Materials</w:t>
            </w:r>
          </w:p>
        </w:tc>
      </w:tr>
      <w:tr w:rsidR="00DF6626" w:rsidRPr="00DF7C20" w14:paraId="36AE2821" w14:textId="77777777" w:rsidTr="00A43A51">
        <w:trPr>
          <w:trHeight w:val="576"/>
        </w:trPr>
        <w:tc>
          <w:tcPr>
            <w:tcW w:w="482" w:type="pct"/>
          </w:tcPr>
          <w:p w14:paraId="7B785D34" w14:textId="77777777" w:rsidR="00DF6626" w:rsidRPr="00DF7C20" w:rsidRDefault="00DF6626" w:rsidP="00A43A51">
            <w:pPr>
              <w:jc w:val="center"/>
              <w:rPr>
                <w:rFonts w:cs="Times New Roman"/>
              </w:rPr>
            </w:pPr>
            <w:r w:rsidRPr="00DF7C20">
              <w:rPr>
                <w:rFonts w:cs="Times New Roman"/>
              </w:rPr>
              <w:t>4</w:t>
            </w:r>
          </w:p>
        </w:tc>
        <w:tc>
          <w:tcPr>
            <w:tcW w:w="4518" w:type="pct"/>
            <w:shd w:val="clear" w:color="auto" w:fill="auto"/>
          </w:tcPr>
          <w:p w14:paraId="539C852E" w14:textId="77777777" w:rsidR="00DF6626" w:rsidRPr="00DF7C20" w:rsidRDefault="00DF6626" w:rsidP="00A43A51">
            <w:pPr>
              <w:rPr>
                <w:rFonts w:cs="Times New Roman"/>
              </w:rPr>
            </w:pPr>
            <w:r w:rsidRPr="007D6847">
              <w:rPr>
                <w:rFonts w:cs="Times New Roman"/>
              </w:rPr>
              <w:t>Obtaining Raw Materials</w:t>
            </w:r>
          </w:p>
        </w:tc>
      </w:tr>
      <w:tr w:rsidR="00DF6626" w:rsidRPr="00DF7C20" w14:paraId="0AB773DD" w14:textId="77777777" w:rsidTr="00A43A51">
        <w:trPr>
          <w:trHeight w:val="576"/>
        </w:trPr>
        <w:tc>
          <w:tcPr>
            <w:tcW w:w="482" w:type="pct"/>
          </w:tcPr>
          <w:p w14:paraId="52463B7A" w14:textId="77777777" w:rsidR="00DF6626" w:rsidRPr="00DF7C20" w:rsidRDefault="00DF6626" w:rsidP="00A43A51">
            <w:pPr>
              <w:jc w:val="center"/>
              <w:rPr>
                <w:rFonts w:cs="Times New Roman"/>
              </w:rPr>
            </w:pPr>
            <w:r w:rsidRPr="00DF7C20">
              <w:rPr>
                <w:rFonts w:cs="Times New Roman"/>
              </w:rPr>
              <w:t>5</w:t>
            </w:r>
          </w:p>
        </w:tc>
        <w:tc>
          <w:tcPr>
            <w:tcW w:w="4518" w:type="pct"/>
            <w:shd w:val="clear" w:color="auto" w:fill="auto"/>
          </w:tcPr>
          <w:p w14:paraId="6B6487B7" w14:textId="77777777" w:rsidR="00DF6626" w:rsidRPr="00DF7C20" w:rsidRDefault="00DF6626" w:rsidP="00A43A51">
            <w:pPr>
              <w:rPr>
                <w:rFonts w:cs="Times New Roman"/>
              </w:rPr>
            </w:pPr>
            <w:r w:rsidRPr="007D6847">
              <w:rPr>
                <w:rFonts w:cs="Times New Roman"/>
              </w:rPr>
              <w:t>Primary Processing 1: Woods</w:t>
            </w:r>
          </w:p>
        </w:tc>
      </w:tr>
      <w:tr w:rsidR="00DF6626" w:rsidRPr="00DF7C20" w14:paraId="124C4FAE" w14:textId="77777777" w:rsidTr="00A43A51">
        <w:trPr>
          <w:trHeight w:val="576"/>
        </w:trPr>
        <w:tc>
          <w:tcPr>
            <w:tcW w:w="482" w:type="pct"/>
          </w:tcPr>
          <w:p w14:paraId="3AE4ACD8" w14:textId="77777777" w:rsidR="00DF6626" w:rsidRPr="00DF7C20" w:rsidRDefault="00DF6626" w:rsidP="00A43A51">
            <w:pPr>
              <w:jc w:val="center"/>
              <w:rPr>
                <w:rFonts w:cs="Times New Roman"/>
              </w:rPr>
            </w:pPr>
            <w:r w:rsidRPr="00DF7C20">
              <w:rPr>
                <w:rFonts w:cs="Times New Roman"/>
              </w:rPr>
              <w:t>6</w:t>
            </w:r>
          </w:p>
        </w:tc>
        <w:tc>
          <w:tcPr>
            <w:tcW w:w="4518" w:type="pct"/>
            <w:shd w:val="clear" w:color="auto" w:fill="auto"/>
          </w:tcPr>
          <w:p w14:paraId="71C79FDA" w14:textId="77777777" w:rsidR="00DF6626" w:rsidRPr="00DF7C20" w:rsidRDefault="00DF6626" w:rsidP="00A43A51">
            <w:pPr>
              <w:rPr>
                <w:rFonts w:cs="Times New Roman"/>
              </w:rPr>
            </w:pPr>
            <w:r w:rsidRPr="007D6847">
              <w:rPr>
                <w:rFonts w:cs="Times New Roman"/>
              </w:rPr>
              <w:t>Primary Processing 2: Plastics</w:t>
            </w:r>
          </w:p>
        </w:tc>
      </w:tr>
      <w:tr w:rsidR="00DF6626" w:rsidRPr="00DF7C20" w14:paraId="540B0A59" w14:textId="77777777" w:rsidTr="00A43A51">
        <w:trPr>
          <w:trHeight w:val="576"/>
        </w:trPr>
        <w:tc>
          <w:tcPr>
            <w:tcW w:w="482" w:type="pct"/>
          </w:tcPr>
          <w:p w14:paraId="149985D4" w14:textId="77777777" w:rsidR="00DF6626" w:rsidRPr="00DF7C20" w:rsidRDefault="00DF6626" w:rsidP="00A43A51">
            <w:pPr>
              <w:jc w:val="center"/>
              <w:rPr>
                <w:rFonts w:cs="Times New Roman"/>
              </w:rPr>
            </w:pPr>
            <w:r w:rsidRPr="00DF7C20">
              <w:rPr>
                <w:rFonts w:cs="Times New Roman"/>
              </w:rPr>
              <w:t>7</w:t>
            </w:r>
          </w:p>
        </w:tc>
        <w:tc>
          <w:tcPr>
            <w:tcW w:w="4518" w:type="pct"/>
            <w:shd w:val="clear" w:color="auto" w:fill="auto"/>
          </w:tcPr>
          <w:p w14:paraId="60AFD1A8" w14:textId="77777777" w:rsidR="00DF6626" w:rsidRPr="00DF7C20" w:rsidRDefault="00DF6626" w:rsidP="00A43A51">
            <w:pPr>
              <w:rPr>
                <w:rFonts w:cs="Times New Roman"/>
              </w:rPr>
            </w:pPr>
            <w:r w:rsidRPr="007D6847">
              <w:rPr>
                <w:rFonts w:cs="Times New Roman"/>
              </w:rPr>
              <w:t>Primary Processing 3: Metals</w:t>
            </w:r>
          </w:p>
        </w:tc>
      </w:tr>
      <w:tr w:rsidR="00DF6626" w:rsidRPr="00DF7C20" w14:paraId="3D408375" w14:textId="77777777" w:rsidTr="00A43A51">
        <w:trPr>
          <w:trHeight w:val="576"/>
        </w:trPr>
        <w:tc>
          <w:tcPr>
            <w:tcW w:w="482" w:type="pct"/>
          </w:tcPr>
          <w:p w14:paraId="4698DCE3" w14:textId="77777777" w:rsidR="00DF6626" w:rsidRPr="00DF7C20" w:rsidRDefault="00DF6626" w:rsidP="00A43A51">
            <w:pPr>
              <w:jc w:val="center"/>
              <w:rPr>
                <w:rFonts w:cs="Times New Roman"/>
              </w:rPr>
            </w:pPr>
            <w:r w:rsidRPr="00DF7C20">
              <w:rPr>
                <w:rFonts w:cs="Times New Roman"/>
              </w:rPr>
              <w:t>8</w:t>
            </w:r>
          </w:p>
        </w:tc>
        <w:tc>
          <w:tcPr>
            <w:tcW w:w="4518" w:type="pct"/>
            <w:shd w:val="clear" w:color="auto" w:fill="auto"/>
          </w:tcPr>
          <w:p w14:paraId="715EC129" w14:textId="77777777" w:rsidR="00DF6626" w:rsidRPr="00DF7C20" w:rsidRDefault="00DF6626" w:rsidP="00A43A51">
            <w:pPr>
              <w:jc w:val="center"/>
              <w:rPr>
                <w:rFonts w:cs="Times New Roman"/>
                <w:b/>
              </w:rPr>
            </w:pPr>
            <w:r w:rsidRPr="00DF7C20">
              <w:rPr>
                <w:rFonts w:cs="Times New Roman"/>
                <w:b/>
              </w:rPr>
              <w:t>Midterm exam</w:t>
            </w:r>
          </w:p>
          <w:p w14:paraId="5B2533C9" w14:textId="77777777" w:rsidR="00DF6626" w:rsidRDefault="00DF6626" w:rsidP="00A43A51">
            <w:pPr>
              <w:rPr>
                <w:rFonts w:cs="Times New Roman"/>
              </w:rPr>
            </w:pPr>
          </w:p>
        </w:tc>
      </w:tr>
      <w:tr w:rsidR="00DF6626" w:rsidRPr="00DF7C20" w14:paraId="3CF6A4B5" w14:textId="77777777" w:rsidTr="00A43A51">
        <w:trPr>
          <w:trHeight w:val="576"/>
        </w:trPr>
        <w:tc>
          <w:tcPr>
            <w:tcW w:w="482" w:type="pct"/>
          </w:tcPr>
          <w:p w14:paraId="6EFFE662" w14:textId="77777777" w:rsidR="00DF6626" w:rsidRPr="00DF7C20" w:rsidRDefault="00DF6626" w:rsidP="00A43A51">
            <w:pPr>
              <w:jc w:val="center"/>
              <w:rPr>
                <w:rFonts w:cs="Times New Roman"/>
              </w:rPr>
            </w:pPr>
            <w:r w:rsidRPr="00DF7C20">
              <w:rPr>
                <w:rFonts w:cs="Times New Roman"/>
              </w:rPr>
              <w:t>9</w:t>
            </w:r>
          </w:p>
        </w:tc>
        <w:tc>
          <w:tcPr>
            <w:tcW w:w="4518" w:type="pct"/>
            <w:shd w:val="clear" w:color="auto" w:fill="auto"/>
          </w:tcPr>
          <w:p w14:paraId="6A36375C" w14:textId="77777777" w:rsidR="00DF6626" w:rsidRPr="00DF7C20" w:rsidRDefault="00DF6626" w:rsidP="00A43A51">
            <w:pPr>
              <w:rPr>
                <w:rFonts w:cs="Times New Roman"/>
              </w:rPr>
            </w:pPr>
            <w:r>
              <w:rPr>
                <w:rFonts w:cs="Times New Roman"/>
              </w:rPr>
              <w:t>Secondary processing: Casting and molding</w:t>
            </w:r>
          </w:p>
        </w:tc>
      </w:tr>
      <w:tr w:rsidR="00DF6626" w:rsidRPr="00DF7C20" w14:paraId="637E9C58" w14:textId="77777777" w:rsidTr="00A43A51">
        <w:trPr>
          <w:trHeight w:val="576"/>
        </w:trPr>
        <w:tc>
          <w:tcPr>
            <w:tcW w:w="482" w:type="pct"/>
          </w:tcPr>
          <w:p w14:paraId="5D1976E3" w14:textId="77777777" w:rsidR="00DF6626" w:rsidRPr="00DF7C20" w:rsidRDefault="00DF6626" w:rsidP="00A43A51">
            <w:pPr>
              <w:jc w:val="center"/>
              <w:rPr>
                <w:rFonts w:cs="Times New Roman"/>
              </w:rPr>
            </w:pPr>
            <w:r w:rsidRPr="00DF7C20">
              <w:rPr>
                <w:rFonts w:cs="Times New Roman"/>
              </w:rPr>
              <w:t>10</w:t>
            </w:r>
          </w:p>
        </w:tc>
        <w:tc>
          <w:tcPr>
            <w:tcW w:w="4518" w:type="pct"/>
            <w:shd w:val="clear" w:color="auto" w:fill="auto"/>
          </w:tcPr>
          <w:p w14:paraId="34F2D914" w14:textId="77777777" w:rsidR="00DF6626" w:rsidRPr="00DF7C20" w:rsidRDefault="00DF6626" w:rsidP="00A43A51">
            <w:pPr>
              <w:rPr>
                <w:rFonts w:cs="Times New Roman"/>
              </w:rPr>
            </w:pPr>
            <w:r>
              <w:rPr>
                <w:rFonts w:cs="Times New Roman"/>
              </w:rPr>
              <w:t>Secondary processing: separating and conditioning</w:t>
            </w:r>
          </w:p>
        </w:tc>
      </w:tr>
      <w:tr w:rsidR="00DF6626" w:rsidRPr="00DF7C20" w14:paraId="76467A12" w14:textId="77777777" w:rsidTr="00A43A51">
        <w:trPr>
          <w:trHeight w:val="576"/>
        </w:trPr>
        <w:tc>
          <w:tcPr>
            <w:tcW w:w="482" w:type="pct"/>
          </w:tcPr>
          <w:p w14:paraId="0B40D222" w14:textId="77777777" w:rsidR="00DF6626" w:rsidRPr="00DF7C20" w:rsidRDefault="00DF6626" w:rsidP="00A43A51">
            <w:pPr>
              <w:jc w:val="center"/>
              <w:rPr>
                <w:rFonts w:cs="Times New Roman"/>
              </w:rPr>
            </w:pPr>
            <w:r w:rsidRPr="00DF7C20">
              <w:rPr>
                <w:rFonts w:cs="Times New Roman"/>
              </w:rPr>
              <w:t>11</w:t>
            </w:r>
          </w:p>
        </w:tc>
        <w:tc>
          <w:tcPr>
            <w:tcW w:w="4518" w:type="pct"/>
            <w:shd w:val="clear" w:color="auto" w:fill="auto"/>
          </w:tcPr>
          <w:p w14:paraId="50CA26FC" w14:textId="77777777" w:rsidR="00DF6626" w:rsidRPr="00463DB7" w:rsidRDefault="00DF6626" w:rsidP="00A43A51">
            <w:pPr>
              <w:rPr>
                <w:rFonts w:cs="Times New Roman"/>
              </w:rPr>
            </w:pPr>
            <w:r w:rsidRPr="00463DB7">
              <w:rPr>
                <w:rFonts w:cs="Times New Roman"/>
              </w:rPr>
              <w:t>Designing Material processing systems</w:t>
            </w:r>
          </w:p>
        </w:tc>
      </w:tr>
      <w:tr w:rsidR="00DF6626" w:rsidRPr="00DF7C20" w14:paraId="56791446" w14:textId="77777777" w:rsidTr="00A43A51">
        <w:trPr>
          <w:trHeight w:val="576"/>
        </w:trPr>
        <w:tc>
          <w:tcPr>
            <w:tcW w:w="482" w:type="pct"/>
          </w:tcPr>
          <w:p w14:paraId="08C5ED4B" w14:textId="77777777" w:rsidR="00DF6626" w:rsidRPr="00DF7C20" w:rsidRDefault="00DF6626" w:rsidP="00A43A51">
            <w:pPr>
              <w:jc w:val="center"/>
              <w:rPr>
                <w:rFonts w:cs="Times New Roman"/>
              </w:rPr>
            </w:pPr>
            <w:r w:rsidRPr="00DF7C20">
              <w:rPr>
                <w:rFonts w:cs="Times New Roman"/>
              </w:rPr>
              <w:t>12</w:t>
            </w:r>
          </w:p>
        </w:tc>
        <w:tc>
          <w:tcPr>
            <w:tcW w:w="4518" w:type="pct"/>
            <w:shd w:val="clear" w:color="auto" w:fill="auto"/>
          </w:tcPr>
          <w:p w14:paraId="2C2D072D" w14:textId="77777777" w:rsidR="00DF6626" w:rsidRPr="00DF7C20" w:rsidRDefault="00DF6626" w:rsidP="00A43A51">
            <w:pPr>
              <w:rPr>
                <w:rFonts w:cs="Times New Roman"/>
              </w:rPr>
            </w:pPr>
            <w:r w:rsidRPr="00463DB7">
              <w:rPr>
                <w:rFonts w:cs="Times New Roman"/>
              </w:rPr>
              <w:t>Product design and development</w:t>
            </w:r>
          </w:p>
        </w:tc>
      </w:tr>
      <w:tr w:rsidR="00DF6626" w:rsidRPr="00DF7C20" w14:paraId="5A461330" w14:textId="77777777" w:rsidTr="00A43A51">
        <w:trPr>
          <w:trHeight w:val="576"/>
        </w:trPr>
        <w:tc>
          <w:tcPr>
            <w:tcW w:w="482" w:type="pct"/>
          </w:tcPr>
          <w:p w14:paraId="7E0BB3D7" w14:textId="77777777" w:rsidR="00DF6626" w:rsidRPr="00DF7C20" w:rsidRDefault="00DF6626" w:rsidP="00A43A51">
            <w:pPr>
              <w:jc w:val="center"/>
              <w:rPr>
                <w:rFonts w:cs="Times New Roman"/>
              </w:rPr>
            </w:pPr>
            <w:r w:rsidRPr="00DF7C20">
              <w:rPr>
                <w:rFonts w:cs="Times New Roman"/>
              </w:rPr>
              <w:t>13</w:t>
            </w:r>
          </w:p>
        </w:tc>
        <w:tc>
          <w:tcPr>
            <w:tcW w:w="4518" w:type="pct"/>
            <w:shd w:val="clear" w:color="auto" w:fill="auto"/>
          </w:tcPr>
          <w:p w14:paraId="21FF4D52" w14:textId="77777777" w:rsidR="00DF6626" w:rsidRPr="00DF7C20" w:rsidRDefault="00DF6626" w:rsidP="00A43A51">
            <w:pPr>
              <w:rPr>
                <w:rFonts w:cs="Times New Roman"/>
              </w:rPr>
            </w:pPr>
            <w:r w:rsidRPr="00463DB7">
              <w:rPr>
                <w:rFonts w:cs="Times New Roman"/>
              </w:rPr>
              <w:t>Equipment set up and maintenance</w:t>
            </w:r>
          </w:p>
        </w:tc>
      </w:tr>
      <w:tr w:rsidR="00DF6626" w:rsidRPr="00DF7C20" w14:paraId="650D1932" w14:textId="77777777" w:rsidTr="00A43A51">
        <w:trPr>
          <w:trHeight w:val="576"/>
        </w:trPr>
        <w:tc>
          <w:tcPr>
            <w:tcW w:w="482" w:type="pct"/>
          </w:tcPr>
          <w:p w14:paraId="4D5AEE74" w14:textId="77777777" w:rsidR="00DF6626" w:rsidRPr="00DF7C20" w:rsidRDefault="00DF6626" w:rsidP="00A43A51">
            <w:pPr>
              <w:jc w:val="center"/>
              <w:rPr>
                <w:rFonts w:cs="Times New Roman"/>
              </w:rPr>
            </w:pPr>
            <w:r w:rsidRPr="00DF7C20">
              <w:rPr>
                <w:rFonts w:cs="Times New Roman"/>
              </w:rPr>
              <w:t>14</w:t>
            </w:r>
          </w:p>
        </w:tc>
        <w:tc>
          <w:tcPr>
            <w:tcW w:w="4518" w:type="pct"/>
            <w:shd w:val="clear" w:color="auto" w:fill="auto"/>
          </w:tcPr>
          <w:p w14:paraId="347AC610" w14:textId="77777777" w:rsidR="00DF6626" w:rsidRPr="00DF7C20" w:rsidRDefault="00DF6626" w:rsidP="00A43A51">
            <w:pPr>
              <w:rPr>
                <w:rFonts w:cs="Times New Roman"/>
              </w:rPr>
            </w:pPr>
            <w:r>
              <w:rPr>
                <w:rFonts w:cs="Times New Roman"/>
              </w:rPr>
              <w:t>Lab safety and operations</w:t>
            </w:r>
          </w:p>
        </w:tc>
      </w:tr>
      <w:tr w:rsidR="00DF6626" w:rsidRPr="00DF7C20" w14:paraId="0B5D1083" w14:textId="77777777" w:rsidTr="00A43A51">
        <w:trPr>
          <w:trHeight w:val="576"/>
        </w:trPr>
        <w:tc>
          <w:tcPr>
            <w:tcW w:w="482" w:type="pct"/>
          </w:tcPr>
          <w:p w14:paraId="428C74A5" w14:textId="77777777" w:rsidR="00DF6626" w:rsidRPr="00DF7C20" w:rsidRDefault="00DF6626" w:rsidP="00A43A51">
            <w:pPr>
              <w:jc w:val="center"/>
              <w:rPr>
                <w:rFonts w:cs="Times New Roman"/>
              </w:rPr>
            </w:pPr>
            <w:r w:rsidRPr="00DF7C20">
              <w:rPr>
                <w:rFonts w:cs="Times New Roman"/>
              </w:rPr>
              <w:t>15</w:t>
            </w:r>
          </w:p>
        </w:tc>
        <w:tc>
          <w:tcPr>
            <w:tcW w:w="4518" w:type="pct"/>
            <w:shd w:val="clear" w:color="auto" w:fill="auto"/>
          </w:tcPr>
          <w:p w14:paraId="2163C3D9" w14:textId="77777777" w:rsidR="00DF6626" w:rsidRPr="00DF7C20" w:rsidRDefault="00DF6626" w:rsidP="00A43A51">
            <w:pPr>
              <w:jc w:val="center"/>
              <w:rPr>
                <w:rFonts w:cs="Times New Roman"/>
              </w:rPr>
            </w:pPr>
            <w:r w:rsidRPr="00DF7C20">
              <w:rPr>
                <w:rFonts w:cs="Times New Roman"/>
                <w:b/>
              </w:rPr>
              <w:t>Final exam</w:t>
            </w:r>
          </w:p>
        </w:tc>
      </w:tr>
    </w:tbl>
    <w:p w14:paraId="0C4F194E" w14:textId="77777777" w:rsidR="00DF6626" w:rsidRPr="00DF7C20" w:rsidRDefault="00DF6626" w:rsidP="00DF6626">
      <w:pPr>
        <w:rPr>
          <w:rFonts w:cs="Times New Roman"/>
        </w:rPr>
      </w:pPr>
    </w:p>
    <w:p w14:paraId="518A8327" w14:textId="77777777" w:rsidR="00DF6626" w:rsidRPr="00DF7C20" w:rsidRDefault="00DF6626" w:rsidP="00DF6626">
      <w:pPr>
        <w:rPr>
          <w:rFonts w:cs="Times New Roman"/>
          <w:b/>
          <w:u w:val="single"/>
        </w:rPr>
      </w:pPr>
      <w:r w:rsidRPr="00DF7C20">
        <w:rPr>
          <w:rFonts w:cs="Times New Roman"/>
        </w:rPr>
        <w:br w:type="page"/>
      </w:r>
      <w:r w:rsidRPr="00DF7C20">
        <w:rPr>
          <w:rFonts w:eastAsia="Times New Roman" w:cs="Times New Roman"/>
          <w:color w:val="000000" w:themeColor="text1"/>
        </w:rPr>
        <w:lastRenderedPageBreak/>
        <w:t>Academic Integrity Pledge</w:t>
      </w:r>
    </w:p>
    <w:p w14:paraId="49D64363" w14:textId="77777777" w:rsidR="00DF6626" w:rsidRPr="00DF7C20" w:rsidRDefault="00DF6626" w:rsidP="00DF6626">
      <w:pPr>
        <w:textAlignment w:val="baseline"/>
        <w:outlineLvl w:val="1"/>
        <w:rPr>
          <w:rFonts w:eastAsia="Times New Roman" w:cs="Times New Roman"/>
          <w:color w:val="000000" w:themeColor="text1"/>
        </w:rPr>
      </w:pPr>
    </w:p>
    <w:p w14:paraId="3BE40D19" w14:textId="77777777" w:rsidR="00DF6626" w:rsidRPr="00DF7C20" w:rsidRDefault="00DF6626" w:rsidP="00DF6626">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I understand the value of personal integrity and ethical behavior in all aspects of my professional and personal life. By committing to honesty and personal responsibility, I earn respect and trust </w:t>
      </w:r>
      <w:proofErr w:type="gramStart"/>
      <w:r w:rsidRPr="00DF7C20">
        <w:rPr>
          <w:rFonts w:eastAsia="Times New Roman" w:cs="Times New Roman"/>
          <w:color w:val="000000" w:themeColor="text1"/>
        </w:rPr>
        <w:t>of</w:t>
      </w:r>
      <w:proofErr w:type="gramEnd"/>
      <w:r w:rsidRPr="00DF7C20">
        <w:rPr>
          <w:rFonts w:eastAsia="Times New Roman" w:cs="Times New Roman"/>
          <w:color w:val="000000" w:themeColor="text1"/>
        </w:rPr>
        <w:t xml:space="preserve"> others. As a student at New York City College of Technology, I recognize that the value of my education is not just being able to say I am a college graduate but also incorporating the skills, deals, and knowledge I have acquired. I thus commit myself to upholding academic integrity as an important aspect of my personal integrity. I understand that academic integrity includes:  </w:t>
      </w:r>
    </w:p>
    <w:p w14:paraId="36D753A5" w14:textId="77777777" w:rsidR="00DF6626" w:rsidRPr="00DF7C20" w:rsidRDefault="00DF6626" w:rsidP="00DF6626">
      <w:pPr>
        <w:textAlignment w:val="baseline"/>
        <w:outlineLvl w:val="1"/>
        <w:rPr>
          <w:rFonts w:eastAsia="Times New Roman" w:cs="Times New Roman"/>
          <w:color w:val="000000" w:themeColor="text1"/>
        </w:rPr>
      </w:pPr>
    </w:p>
    <w:p w14:paraId="7DB0B96E" w14:textId="77777777" w:rsidR="00DF6626" w:rsidRPr="00DF7C20" w:rsidRDefault="00DF6626" w:rsidP="00DF6626">
      <w:pPr>
        <w:numPr>
          <w:ilvl w:val="0"/>
          <w:numId w:val="15"/>
        </w:numPr>
        <w:spacing w:line="336" w:lineRule="atLeast"/>
        <w:ind w:left="0"/>
        <w:textAlignment w:val="baseline"/>
        <w:rPr>
          <w:rFonts w:eastAsia="Times New Roman" w:cs="Times New Roman"/>
          <w:color w:val="000000" w:themeColor="text1"/>
        </w:rPr>
      </w:pPr>
      <w:r w:rsidRPr="00DF7C20">
        <w:rPr>
          <w:rFonts w:eastAsia="Times New Roman" w:cs="Times New Roman"/>
          <w:color w:val="000000" w:themeColor="text1"/>
        </w:rPr>
        <w:t>Fully observing the rules governing exams and assignments regarding resource material, electronic aids, copying, collaborating with others, or engaging in any other behavior that subverts the purpose of the exam or assignment, and the directions of the instructor.</w:t>
      </w:r>
      <w:r w:rsidRPr="00DF7C20">
        <w:rPr>
          <w:rFonts w:cs="Times New Roman"/>
          <w:color w:val="000000" w:themeColor="text1"/>
        </w:rPr>
        <w:t xml:space="preserve">   </w:t>
      </w:r>
    </w:p>
    <w:p w14:paraId="7FC69EA7" w14:textId="77777777" w:rsidR="00DF6626" w:rsidRPr="00DF7C20" w:rsidRDefault="00DF6626" w:rsidP="00DF6626">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Only turning in work that I have done myself, and not using unattributed work done by others. While working and studying with others can be an effective way to learn, submitted work will be my own.</w:t>
      </w:r>
    </w:p>
    <w:p w14:paraId="01C169E1" w14:textId="77777777" w:rsidR="00DF6626" w:rsidRPr="00DF7C20" w:rsidRDefault="00DF6626" w:rsidP="00DF6626">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Giving full and proper credit to sources and references, and acknowledging the contributions and ideas of others, in my academic work.</w:t>
      </w:r>
    </w:p>
    <w:p w14:paraId="74077DEE" w14:textId="77777777" w:rsidR="00DF6626" w:rsidRPr="00DF7C20" w:rsidRDefault="00DF6626" w:rsidP="00DF6626">
      <w:pPr>
        <w:spacing w:line="336" w:lineRule="atLeast"/>
        <w:textAlignment w:val="baseline"/>
        <w:rPr>
          <w:rFonts w:eastAsia="Times New Roman" w:cs="Times New Roman"/>
          <w:color w:val="000000" w:themeColor="text1"/>
        </w:rPr>
      </w:pPr>
    </w:p>
    <w:p w14:paraId="5E76FF35" w14:textId="77777777" w:rsidR="00DF6626" w:rsidRPr="00DF7C20" w:rsidRDefault="00DF6626" w:rsidP="00DF6626">
      <w:pPr>
        <w:spacing w:line="336" w:lineRule="atLeast"/>
        <w:textAlignment w:val="baseline"/>
        <w:rPr>
          <w:rFonts w:eastAsia="Times New Roman" w:cs="Times New Roman"/>
          <w:strike/>
          <w:color w:val="000000" w:themeColor="text1"/>
        </w:rPr>
      </w:pPr>
    </w:p>
    <w:p w14:paraId="16298CAB" w14:textId="77777777" w:rsidR="00DF6626" w:rsidRPr="00DF7C20" w:rsidRDefault="00DF6626" w:rsidP="00DF6626">
      <w:pPr>
        <w:rPr>
          <w:rFonts w:eastAsia="Times New Roman" w:cs="Times New Roman"/>
          <w:color w:val="000000" w:themeColor="text1"/>
        </w:rPr>
      </w:pPr>
      <w:r w:rsidRPr="00DF7C20">
        <w:rPr>
          <w:rFonts w:eastAsia="Times New Roman" w:cs="Times New Roman"/>
          <w:i/>
          <w:iCs/>
          <w:color w:val="000000" w:themeColor="text1"/>
        </w:rPr>
        <w:t>I have read and understand the Academic Integrity Policy found in the New York City College of Technology College Catalog</w:t>
      </w:r>
    </w:p>
    <w:p w14:paraId="53062BA0" w14:textId="77777777" w:rsidR="00DF6626" w:rsidRPr="00DF7C20" w:rsidRDefault="00DF6626" w:rsidP="00DF6626">
      <w:pPr>
        <w:spacing w:line="336" w:lineRule="atLeast"/>
        <w:textAlignment w:val="baseline"/>
        <w:rPr>
          <w:rFonts w:eastAsia="Times New Roman" w:cs="Times New Roman"/>
          <w:color w:val="000000" w:themeColor="text1"/>
        </w:rPr>
      </w:pPr>
    </w:p>
    <w:p w14:paraId="2EC4791C" w14:textId="77777777" w:rsidR="00DF6626" w:rsidRPr="00DF7C20" w:rsidRDefault="00DF6626" w:rsidP="00DF6626">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Printed Name ______________________________</w:t>
      </w:r>
    </w:p>
    <w:p w14:paraId="4266F4CC" w14:textId="77777777" w:rsidR="00DF6626" w:rsidRPr="00DF7C20" w:rsidRDefault="00DF6626" w:rsidP="00DF6626">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Signature _______________________ __________</w:t>
      </w:r>
    </w:p>
    <w:p w14:paraId="02CA16D9" w14:textId="77777777" w:rsidR="00DF6626" w:rsidRPr="00DF7C20" w:rsidRDefault="00DF6626" w:rsidP="00DF6626">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Date ______________________________________</w:t>
      </w:r>
    </w:p>
    <w:p w14:paraId="1DDB230E" w14:textId="77777777" w:rsidR="00DF6626" w:rsidRPr="00DF7C20" w:rsidRDefault="00DF6626" w:rsidP="00DF6626">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Course, section _EDU 24</w:t>
      </w:r>
      <w:r>
        <w:rPr>
          <w:rFonts w:eastAsia="Times New Roman" w:cs="Times New Roman"/>
          <w:color w:val="000000" w:themeColor="text1"/>
        </w:rPr>
        <w:t>41</w:t>
      </w:r>
      <w:r w:rsidRPr="00DF7C20">
        <w:rPr>
          <w:rFonts w:eastAsia="Times New Roman" w:cs="Times New Roman"/>
          <w:color w:val="000000" w:themeColor="text1"/>
        </w:rPr>
        <w:t xml:space="preserve">, </w:t>
      </w:r>
      <w:r w:rsidRPr="00DF7C20">
        <w:rPr>
          <w:rFonts w:cs="Times New Roman"/>
          <w:color w:val="000000" w:themeColor="text1"/>
        </w:rPr>
        <w:t>D001</w:t>
      </w:r>
      <w:r w:rsidRPr="00DF7C20">
        <w:rPr>
          <w:rFonts w:eastAsia="Times New Roman" w:cs="Times New Roman"/>
          <w:color w:val="000000" w:themeColor="text1"/>
        </w:rPr>
        <w:t>____________________________</w:t>
      </w:r>
    </w:p>
    <w:p w14:paraId="7ADC879B" w14:textId="77777777" w:rsidR="00DF6626" w:rsidRPr="00DF7C20" w:rsidRDefault="00DF6626" w:rsidP="00DF6626">
      <w:pPr>
        <w:spacing w:line="336" w:lineRule="atLeast"/>
        <w:textAlignment w:val="baseline"/>
        <w:rPr>
          <w:rFonts w:eastAsia="Times New Roman" w:cs="Times New Roman"/>
          <w:color w:val="000000" w:themeColor="text1"/>
        </w:rPr>
      </w:pPr>
    </w:p>
    <w:p w14:paraId="794B4D00" w14:textId="77777777" w:rsidR="00DF6626" w:rsidRPr="00DF7C20" w:rsidRDefault="00DF6626" w:rsidP="00DF6626">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Modified from the Marquette University Honor Code, PB, RB; AM; </w:t>
      </w:r>
      <w:proofErr w:type="gramStart"/>
      <w:r w:rsidRPr="00DF7C20">
        <w:rPr>
          <w:rFonts w:eastAsia="Times New Roman" w:cs="Times New Roman"/>
          <w:color w:val="000000" w:themeColor="text1"/>
        </w:rPr>
        <w:t>12/23/20</w:t>
      </w:r>
      <w:proofErr w:type="gramEnd"/>
    </w:p>
    <w:p w14:paraId="58D5F767" w14:textId="77777777" w:rsidR="00DF6626" w:rsidRPr="00DF7C20" w:rsidRDefault="00DF6626" w:rsidP="00DF6626">
      <w:pPr>
        <w:rPr>
          <w:rFonts w:cs="Times New Roman"/>
          <w:color w:val="000000"/>
          <w:szCs w:val="23"/>
        </w:rPr>
      </w:pPr>
    </w:p>
    <w:p w14:paraId="238114BE" w14:textId="77777777" w:rsidR="00DF6626" w:rsidRPr="00DF7C20" w:rsidRDefault="00DF6626" w:rsidP="00DF6626">
      <w:pPr>
        <w:rPr>
          <w:rFonts w:cs="Times New Roman"/>
        </w:rPr>
      </w:pPr>
    </w:p>
    <w:p w14:paraId="27FCBC9B" w14:textId="77777777" w:rsidR="00DF6626" w:rsidRDefault="00DF6626" w:rsidP="00DF6626">
      <w:pPr>
        <w:rPr>
          <w:rFonts w:cs="Times New Roman"/>
          <w:sz w:val="22"/>
          <w:szCs w:val="22"/>
        </w:rPr>
        <w:sectPr w:rsidR="00DF6626" w:rsidSect="00366BDE">
          <w:pgSz w:w="12240" w:h="15840"/>
          <w:pgMar w:top="1350" w:right="1800" w:bottom="1170" w:left="1800" w:header="720" w:footer="720" w:gutter="0"/>
          <w:cols w:space="720"/>
        </w:sectPr>
      </w:pPr>
    </w:p>
    <w:p w14:paraId="43595FE0" w14:textId="40E474DA" w:rsidR="00DF6626" w:rsidRPr="00F2761D" w:rsidRDefault="00EB6208" w:rsidP="00EB6208">
      <w:pPr>
        <w:pStyle w:val="Heading2"/>
      </w:pPr>
      <w:bookmarkStart w:id="14" w:name="_Toc156928092"/>
      <w:r>
        <w:lastRenderedPageBreak/>
        <w:t xml:space="preserve">EDU 2441 </w:t>
      </w:r>
      <w:r w:rsidR="00DF6626" w:rsidRPr="00F2761D">
        <w:t>Learning Outcomes and Assessment Methods</w:t>
      </w:r>
      <w:bookmarkEnd w:id="14"/>
    </w:p>
    <w:p w14:paraId="56BFDA48" w14:textId="77777777" w:rsidR="00DF6626" w:rsidRPr="007E6ADF" w:rsidRDefault="00DF6626" w:rsidP="00DF6626">
      <w:pPr>
        <w:rPr>
          <w:rFonts w:cs="Times New Roman"/>
        </w:rPr>
      </w:pPr>
    </w:p>
    <w:p w14:paraId="1925E80E" w14:textId="77777777" w:rsidR="00DF6626" w:rsidRDefault="00DF6626" w:rsidP="00DF6626">
      <w:pPr>
        <w:jc w:val="center"/>
        <w:rPr>
          <w:rFonts w:cs="Times New Roman"/>
        </w:rPr>
      </w:pPr>
      <w:r w:rsidRPr="007E6ADF">
        <w:rPr>
          <w:rFonts w:cs="Times New Roman"/>
        </w:rPr>
        <w:t>EDU 24</w:t>
      </w:r>
      <w:r>
        <w:rPr>
          <w:rFonts w:cs="Times New Roman"/>
        </w:rPr>
        <w:t>41</w:t>
      </w:r>
      <w:r w:rsidRPr="007E6ADF">
        <w:rPr>
          <w:rFonts w:cs="Times New Roman"/>
        </w:rPr>
        <w:t xml:space="preserve"> </w:t>
      </w:r>
      <w:r>
        <w:rPr>
          <w:rFonts w:cs="Times New Roman"/>
        </w:rPr>
        <w:t>Material Processing and Conversion</w:t>
      </w:r>
    </w:p>
    <w:p w14:paraId="5E442A24" w14:textId="77777777" w:rsidR="00DF6626" w:rsidRPr="007E6ADF" w:rsidRDefault="00DF6626" w:rsidP="00DF6626">
      <w:pPr>
        <w:jc w:val="center"/>
        <w:rPr>
          <w:rFonts w:cs="Times New Roman"/>
        </w:rPr>
      </w:pPr>
      <w:r>
        <w:rPr>
          <w:rFonts w:cs="Times New Roman"/>
        </w:rPr>
        <w:t>Career and Technology Teacher Education (CTTE)</w:t>
      </w:r>
    </w:p>
    <w:p w14:paraId="781184BC" w14:textId="77777777" w:rsidR="00DF6626" w:rsidRPr="007E6ADF" w:rsidRDefault="00DF6626" w:rsidP="00DF6626">
      <w:pPr>
        <w:rPr>
          <w:rFonts w:cs="Times New Roman"/>
        </w:rPr>
      </w:pPr>
    </w:p>
    <w:tbl>
      <w:tblPr>
        <w:tblStyle w:val="TableGrid"/>
        <w:tblW w:w="5000" w:type="pct"/>
        <w:tblLook w:val="04A0" w:firstRow="1" w:lastRow="0" w:firstColumn="1" w:lastColumn="0" w:noHBand="0" w:noVBand="1"/>
      </w:tblPr>
      <w:tblGrid>
        <w:gridCol w:w="4315"/>
        <w:gridCol w:w="4315"/>
      </w:tblGrid>
      <w:tr w:rsidR="00DF6626" w:rsidRPr="0042625F" w14:paraId="49243267" w14:textId="77777777" w:rsidTr="00A43A51">
        <w:trPr>
          <w:trHeight w:val="700"/>
        </w:trPr>
        <w:tc>
          <w:tcPr>
            <w:tcW w:w="2500" w:type="pct"/>
            <w:hideMark/>
          </w:tcPr>
          <w:p w14:paraId="531E2272"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1. Demonstrate a comprehensive understanding of the historical evolution of material conversion and processing techniques.</w:t>
            </w:r>
          </w:p>
        </w:tc>
        <w:tc>
          <w:tcPr>
            <w:tcW w:w="2500" w:type="pct"/>
            <w:hideMark/>
          </w:tcPr>
          <w:p w14:paraId="461C5CE2"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Evaluation of individual student knowledge from quizzes and exams.</w:t>
            </w:r>
          </w:p>
        </w:tc>
      </w:tr>
      <w:tr w:rsidR="00DF6626" w:rsidRPr="0042625F" w14:paraId="6821AE70" w14:textId="77777777" w:rsidTr="00A43A51">
        <w:trPr>
          <w:trHeight w:val="680"/>
        </w:trPr>
        <w:tc>
          <w:tcPr>
            <w:tcW w:w="2500" w:type="pct"/>
            <w:hideMark/>
          </w:tcPr>
          <w:p w14:paraId="0CAE6D44"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2. Identify appropriate materials essential for effective engineering design, considering their properties and characteristics.</w:t>
            </w:r>
          </w:p>
        </w:tc>
        <w:tc>
          <w:tcPr>
            <w:tcW w:w="2500" w:type="pct"/>
            <w:hideMark/>
          </w:tcPr>
          <w:p w14:paraId="1AA286FF"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Analysis of individual student in design challenges related to material selections</w:t>
            </w:r>
          </w:p>
        </w:tc>
      </w:tr>
      <w:tr w:rsidR="00DF6626" w:rsidRPr="0042625F" w14:paraId="306838AB" w14:textId="77777777" w:rsidTr="00A43A51">
        <w:trPr>
          <w:trHeight w:val="360"/>
        </w:trPr>
        <w:tc>
          <w:tcPr>
            <w:tcW w:w="2500" w:type="pct"/>
            <w:hideMark/>
          </w:tcPr>
          <w:p w14:paraId="6F2DFBAA"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3. Apply acquired knowledge and techniques to transform raw materials into secondary components.</w:t>
            </w:r>
          </w:p>
        </w:tc>
        <w:tc>
          <w:tcPr>
            <w:tcW w:w="2500" w:type="pct"/>
            <w:hideMark/>
          </w:tcPr>
          <w:p w14:paraId="521CA80F"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Evaluation of student performance in design challenge.</w:t>
            </w:r>
          </w:p>
        </w:tc>
      </w:tr>
      <w:tr w:rsidR="00DF6626" w:rsidRPr="0042625F" w14:paraId="0F377150" w14:textId="77777777" w:rsidTr="00A43A51">
        <w:trPr>
          <w:trHeight w:val="700"/>
        </w:trPr>
        <w:tc>
          <w:tcPr>
            <w:tcW w:w="2500" w:type="pct"/>
            <w:hideMark/>
          </w:tcPr>
          <w:p w14:paraId="2952BD35"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4. Analyze and showcase a diverse array of material processing and conversion methods, highlighting their respective advantages and limitations.</w:t>
            </w:r>
          </w:p>
        </w:tc>
        <w:tc>
          <w:tcPr>
            <w:tcW w:w="2500" w:type="pct"/>
            <w:hideMark/>
          </w:tcPr>
          <w:p w14:paraId="66315FDC"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 xml:space="preserve">Analysis of student performance in classroom discussions, group assignments and individual oral presentations. </w:t>
            </w:r>
          </w:p>
        </w:tc>
      </w:tr>
      <w:tr w:rsidR="00DF6626" w:rsidRPr="0042625F" w14:paraId="45C698AA" w14:textId="77777777" w:rsidTr="00A43A51">
        <w:trPr>
          <w:trHeight w:val="700"/>
        </w:trPr>
        <w:tc>
          <w:tcPr>
            <w:tcW w:w="2500" w:type="pct"/>
            <w:hideMark/>
          </w:tcPr>
          <w:p w14:paraId="5D02BD3D"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5. Evaluate the products resulting from material processing, while assessing their broader implications and environmental impacts.</w:t>
            </w:r>
          </w:p>
        </w:tc>
        <w:tc>
          <w:tcPr>
            <w:tcW w:w="2500" w:type="pct"/>
            <w:hideMark/>
          </w:tcPr>
          <w:p w14:paraId="4D22A952"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 xml:space="preserve">Analysis of student performance in Classroom Discussion, Group Activities, Group Presentations, Quizzes, Midterm, Final Exam. </w:t>
            </w:r>
          </w:p>
        </w:tc>
      </w:tr>
      <w:tr w:rsidR="00DF6626" w:rsidRPr="0042625F" w14:paraId="3849BA36" w14:textId="77777777" w:rsidTr="00A43A51">
        <w:trPr>
          <w:trHeight w:val="700"/>
        </w:trPr>
        <w:tc>
          <w:tcPr>
            <w:tcW w:w="2500" w:type="pct"/>
            <w:hideMark/>
          </w:tcPr>
          <w:p w14:paraId="6EDB7E7B"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6. Set up and operate a range of material processing tools, including the jointer, surface planer, table saw, power miter saw, bandsaw, sander, and drill press, with utmost attention to safety.</w:t>
            </w:r>
          </w:p>
        </w:tc>
        <w:tc>
          <w:tcPr>
            <w:tcW w:w="2500" w:type="pct"/>
            <w:hideMark/>
          </w:tcPr>
          <w:p w14:paraId="759034E2"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Analysis of student performance and written report related to lab management.</w:t>
            </w:r>
          </w:p>
        </w:tc>
      </w:tr>
      <w:tr w:rsidR="00DF6626" w:rsidRPr="0042625F" w14:paraId="67C98B1D" w14:textId="77777777" w:rsidTr="00A43A51">
        <w:trPr>
          <w:trHeight w:val="360"/>
        </w:trPr>
        <w:tc>
          <w:tcPr>
            <w:tcW w:w="2500" w:type="pct"/>
            <w:hideMark/>
          </w:tcPr>
          <w:p w14:paraId="7F798A0C"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7. Apply problem-solving and analytical skills to engineering design problems for laboratory activities.</w:t>
            </w:r>
          </w:p>
        </w:tc>
        <w:tc>
          <w:tcPr>
            <w:tcW w:w="2500" w:type="pct"/>
            <w:hideMark/>
          </w:tcPr>
          <w:p w14:paraId="74B1E5CB"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Analysis of student performance and written report for the final project</w:t>
            </w:r>
          </w:p>
        </w:tc>
      </w:tr>
      <w:tr w:rsidR="00DF6626" w:rsidRPr="0042625F" w14:paraId="7D57FDFA" w14:textId="77777777" w:rsidTr="00A43A51">
        <w:trPr>
          <w:trHeight w:val="680"/>
        </w:trPr>
        <w:tc>
          <w:tcPr>
            <w:tcW w:w="2500" w:type="pct"/>
            <w:hideMark/>
          </w:tcPr>
          <w:p w14:paraId="39EAC6CE"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8.  Communicate concepts and techniques for the secure utilization of material processing equipment, ensuring comprehensive understanding among learners.</w:t>
            </w:r>
          </w:p>
        </w:tc>
        <w:tc>
          <w:tcPr>
            <w:tcW w:w="2500" w:type="pct"/>
            <w:hideMark/>
          </w:tcPr>
          <w:p w14:paraId="7ED99C8E"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Evaluation of student performance in group project.</w:t>
            </w:r>
          </w:p>
        </w:tc>
      </w:tr>
      <w:tr w:rsidR="00DF6626" w:rsidRPr="0042625F" w14:paraId="15ACB3E3" w14:textId="77777777" w:rsidTr="00A43A51">
        <w:trPr>
          <w:trHeight w:val="700"/>
        </w:trPr>
        <w:tc>
          <w:tcPr>
            <w:tcW w:w="2500" w:type="pct"/>
            <w:hideMark/>
          </w:tcPr>
          <w:p w14:paraId="33B74C8B" w14:textId="77777777" w:rsidR="00DF6626" w:rsidRPr="0042625F" w:rsidRDefault="00DF6626" w:rsidP="00A43A51">
            <w:pPr>
              <w:rPr>
                <w:rFonts w:eastAsia="Times New Roman" w:cs="Times New Roman"/>
                <w:color w:val="000000"/>
              </w:rPr>
            </w:pPr>
            <w:r w:rsidRPr="0042625F">
              <w:rPr>
                <w:rFonts w:eastAsia="Arial" w:cs="Times New Roman"/>
                <w:color w:val="000000"/>
              </w:rPr>
              <w:t>9. Display an in-depth understanding of the secure operation of machinery, tools, and materials, promoting a culture of safety within engineering environments.</w:t>
            </w:r>
          </w:p>
        </w:tc>
        <w:tc>
          <w:tcPr>
            <w:tcW w:w="2500" w:type="pct"/>
            <w:hideMark/>
          </w:tcPr>
          <w:p w14:paraId="1A00398E" w14:textId="77777777" w:rsidR="00DF6626" w:rsidRPr="0042625F" w:rsidRDefault="00DF6626" w:rsidP="00A43A51">
            <w:pPr>
              <w:rPr>
                <w:rFonts w:eastAsia="Times New Roman" w:cs="Times New Roman"/>
                <w:color w:val="000000"/>
              </w:rPr>
            </w:pPr>
            <w:r w:rsidRPr="0042625F">
              <w:rPr>
                <w:rFonts w:eastAsia="Times New Roman" w:cs="Times New Roman"/>
                <w:color w:val="000000"/>
              </w:rPr>
              <w:t xml:space="preserve">Analysis of student performance in Classroom Discussion, Group Activities, Group Presentations, Quizzes, Midterm, Final Exam. </w:t>
            </w:r>
          </w:p>
        </w:tc>
      </w:tr>
    </w:tbl>
    <w:p w14:paraId="1D7DC0E4" w14:textId="77777777" w:rsidR="00DF6626" w:rsidRDefault="00DF6626" w:rsidP="00DF6626">
      <w:pPr>
        <w:rPr>
          <w:rFonts w:cs="Times New Roman"/>
        </w:rPr>
      </w:pPr>
    </w:p>
    <w:p w14:paraId="7C5DB1DB" w14:textId="77777777" w:rsidR="00DF6626" w:rsidRPr="007E6ADF" w:rsidRDefault="00DF6626" w:rsidP="00DF6626">
      <w:pPr>
        <w:rPr>
          <w:rFonts w:cs="Times New Roman"/>
        </w:rPr>
      </w:pPr>
    </w:p>
    <w:p w14:paraId="317D2641" w14:textId="77777777" w:rsidR="00DF6626" w:rsidRPr="007E6ADF" w:rsidRDefault="00DF6626" w:rsidP="00DF6626">
      <w:pPr>
        <w:rPr>
          <w:rFonts w:cs="Times New Roman"/>
        </w:rPr>
      </w:pPr>
    </w:p>
    <w:p w14:paraId="56F9FCA8" w14:textId="77777777" w:rsidR="00DF6626" w:rsidRDefault="00DF6626" w:rsidP="00DF6626">
      <w:pPr>
        <w:rPr>
          <w:rFonts w:cs="Times New Roman"/>
          <w:sz w:val="22"/>
          <w:szCs w:val="22"/>
        </w:rPr>
        <w:sectPr w:rsidR="00DF6626" w:rsidSect="00366BDE">
          <w:pgSz w:w="12240" w:h="15840"/>
          <w:pgMar w:top="1350" w:right="1800" w:bottom="1170" w:left="1800" w:header="720" w:footer="720" w:gutter="0"/>
          <w:cols w:space="720"/>
        </w:sectPr>
      </w:pPr>
    </w:p>
    <w:p w14:paraId="557B54D1" w14:textId="6DDCA41D" w:rsidR="00DF6626" w:rsidRDefault="0082560E" w:rsidP="00EB6208">
      <w:pPr>
        <w:pStyle w:val="Heading1"/>
      </w:pPr>
      <w:bookmarkStart w:id="15" w:name="_Toc156928093"/>
      <w:r>
        <w:lastRenderedPageBreak/>
        <w:t>Appendix D. EDU 2461 Communication Technology and Information Systems</w:t>
      </w:r>
      <w:bookmarkEnd w:id="15"/>
    </w:p>
    <w:p w14:paraId="0707BE23" w14:textId="7FF244AA" w:rsidR="0082560E" w:rsidRDefault="00EB6208" w:rsidP="00EB6208">
      <w:pPr>
        <w:pStyle w:val="Heading2"/>
      </w:pPr>
      <w:bookmarkStart w:id="16" w:name="_Toc156928094"/>
      <w:r>
        <w:t>EDU 2461 New Course Proposal Form</w:t>
      </w:r>
      <w:bookmarkEnd w:id="16"/>
    </w:p>
    <w:p w14:paraId="34CD4F1A" w14:textId="77777777" w:rsidR="00EB6208" w:rsidRDefault="00EB6208" w:rsidP="0082560E">
      <w:pPr>
        <w:pStyle w:val="CM4"/>
        <w:spacing w:after="0"/>
        <w:jc w:val="both"/>
        <w:rPr>
          <w:rFonts w:ascii="Times New Roman" w:hAnsi="Times New Roman"/>
          <w:color w:val="000000"/>
          <w:sz w:val="20"/>
          <w:szCs w:val="21"/>
        </w:rPr>
      </w:pPr>
    </w:p>
    <w:p w14:paraId="08B3ED46" w14:textId="785D77E4" w:rsidR="0082560E" w:rsidRPr="00C72926" w:rsidRDefault="0082560E" w:rsidP="0082560E">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79A25D62" w14:textId="77777777" w:rsidR="0082560E" w:rsidRDefault="0082560E" w:rsidP="0082560E">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64E57954" w14:textId="77777777" w:rsidR="0082560E" w:rsidRPr="003535BC" w:rsidRDefault="0082560E" w:rsidP="0082560E">
      <w:pPr>
        <w:rPr>
          <w:rFonts w:cs="Times New Roman"/>
          <w:sz w:val="20"/>
          <w:szCs w:val="22"/>
        </w:rPr>
      </w:pPr>
      <w:r w:rsidRPr="003535BC">
        <w:rPr>
          <w:rFonts w:cs="Times New Roman"/>
          <w:sz w:val="20"/>
          <w:szCs w:val="22"/>
        </w:rPr>
        <w:t xml:space="preserve">This form is used for all new course proposals. Attach this to the </w:t>
      </w:r>
      <w:hyperlink r:id="rId44" w:history="1">
        <w:r w:rsidRPr="00531884">
          <w:rPr>
            <w:rStyle w:val="Hyperlink"/>
            <w:rFonts w:cs="Times New Roman"/>
            <w:sz w:val="20"/>
            <w:szCs w:val="22"/>
          </w:rPr>
          <w:t>Curriculum Modification Proposal Form</w:t>
        </w:r>
      </w:hyperlink>
      <w:r>
        <w:rPr>
          <w:rFonts w:cs="Times New Roman"/>
          <w:sz w:val="20"/>
          <w:szCs w:val="22"/>
        </w:rPr>
        <w:t xml:space="preserve"> </w:t>
      </w:r>
      <w:r w:rsidRPr="003535BC">
        <w:rPr>
          <w:rFonts w:cs="Times New Roman"/>
          <w:sz w:val="20"/>
          <w:szCs w:val="22"/>
        </w:rPr>
        <w:t>and submit as one package as per instructions.</w:t>
      </w:r>
      <w:r>
        <w:rPr>
          <w:rFonts w:cs="Times New Roman"/>
          <w:sz w:val="20"/>
          <w:szCs w:val="22"/>
        </w:rPr>
        <w:t xml:space="preserve">  Use one New Course Proposal Form for each new course.</w:t>
      </w:r>
    </w:p>
    <w:p w14:paraId="526C679A" w14:textId="77777777" w:rsidR="0082560E" w:rsidRDefault="0082560E" w:rsidP="0082560E">
      <w:pPr>
        <w:rPr>
          <w:rFonts w:cs="Times New Roman"/>
          <w:sz w:val="22"/>
          <w:szCs w:val="22"/>
        </w:rPr>
      </w:pPr>
    </w:p>
    <w:tbl>
      <w:tblPr>
        <w:tblStyle w:val="TableGrid"/>
        <w:tblW w:w="0" w:type="auto"/>
        <w:tblLook w:val="00A0" w:firstRow="1" w:lastRow="0" w:firstColumn="1" w:lastColumn="0" w:noHBand="0" w:noVBand="0"/>
      </w:tblPr>
      <w:tblGrid>
        <w:gridCol w:w="3456"/>
        <w:gridCol w:w="5174"/>
      </w:tblGrid>
      <w:tr w:rsidR="0082560E" w14:paraId="526CB476" w14:textId="77777777" w:rsidTr="00A43A51">
        <w:tc>
          <w:tcPr>
            <w:tcW w:w="3528" w:type="dxa"/>
          </w:tcPr>
          <w:p w14:paraId="23CF61DA" w14:textId="77777777" w:rsidR="0082560E" w:rsidRPr="00A912B6" w:rsidRDefault="0082560E" w:rsidP="00A43A51">
            <w:pPr>
              <w:rPr>
                <w:rFonts w:cs="Times New Roman"/>
                <w:b/>
                <w:sz w:val="22"/>
                <w:szCs w:val="22"/>
              </w:rPr>
            </w:pPr>
            <w:r w:rsidRPr="00A912B6">
              <w:rPr>
                <w:rFonts w:cs="Times New Roman"/>
                <w:b/>
                <w:sz w:val="22"/>
                <w:szCs w:val="22"/>
              </w:rPr>
              <w:t>Course Title</w:t>
            </w:r>
          </w:p>
        </w:tc>
        <w:tc>
          <w:tcPr>
            <w:tcW w:w="5328" w:type="dxa"/>
          </w:tcPr>
          <w:p w14:paraId="65E9B90A" w14:textId="77777777" w:rsidR="0082560E" w:rsidRDefault="0082560E" w:rsidP="00A43A51">
            <w:pPr>
              <w:rPr>
                <w:rFonts w:cs="Times New Roman"/>
                <w:sz w:val="22"/>
                <w:szCs w:val="22"/>
              </w:rPr>
            </w:pPr>
            <w:r>
              <w:rPr>
                <w:rFonts w:cs="Times New Roman"/>
                <w:sz w:val="22"/>
                <w:szCs w:val="22"/>
              </w:rPr>
              <w:t>Communication Technology and Information Systems</w:t>
            </w:r>
          </w:p>
        </w:tc>
      </w:tr>
      <w:tr w:rsidR="0082560E" w14:paraId="637862C4" w14:textId="77777777" w:rsidTr="00A43A51">
        <w:tc>
          <w:tcPr>
            <w:tcW w:w="3528" w:type="dxa"/>
          </w:tcPr>
          <w:p w14:paraId="2F53E810" w14:textId="77777777" w:rsidR="0082560E" w:rsidRPr="00A912B6" w:rsidRDefault="0082560E" w:rsidP="00A43A51">
            <w:pPr>
              <w:rPr>
                <w:rFonts w:cs="Times New Roman"/>
                <w:b/>
                <w:sz w:val="22"/>
                <w:szCs w:val="22"/>
              </w:rPr>
            </w:pPr>
            <w:r>
              <w:rPr>
                <w:rFonts w:cs="Times New Roman"/>
                <w:b/>
                <w:sz w:val="22"/>
                <w:szCs w:val="22"/>
              </w:rPr>
              <w:t>Proposal Date</w:t>
            </w:r>
          </w:p>
        </w:tc>
        <w:tc>
          <w:tcPr>
            <w:tcW w:w="5328" w:type="dxa"/>
          </w:tcPr>
          <w:p w14:paraId="40FA7572" w14:textId="3E0D2863" w:rsidR="0082560E" w:rsidRDefault="00E275DC" w:rsidP="00A43A51">
            <w:pPr>
              <w:rPr>
                <w:rFonts w:cs="Times New Roman"/>
                <w:sz w:val="22"/>
                <w:szCs w:val="22"/>
              </w:rPr>
            </w:pPr>
            <w:r>
              <w:rPr>
                <w:rFonts w:cs="Times New Roman"/>
                <w:sz w:val="22"/>
                <w:szCs w:val="22"/>
              </w:rPr>
              <w:t>1</w:t>
            </w:r>
            <w:r w:rsidR="0082560E">
              <w:rPr>
                <w:rFonts w:cs="Times New Roman"/>
                <w:sz w:val="22"/>
                <w:szCs w:val="22"/>
              </w:rPr>
              <w:t>/</w:t>
            </w:r>
            <w:r>
              <w:rPr>
                <w:rFonts w:cs="Times New Roman"/>
                <w:sz w:val="22"/>
                <w:szCs w:val="22"/>
              </w:rPr>
              <w:t>23</w:t>
            </w:r>
            <w:r w:rsidR="0082560E">
              <w:rPr>
                <w:rFonts w:cs="Times New Roman"/>
                <w:sz w:val="22"/>
                <w:szCs w:val="22"/>
              </w:rPr>
              <w:t>/202</w:t>
            </w:r>
            <w:r>
              <w:rPr>
                <w:rFonts w:cs="Times New Roman"/>
                <w:sz w:val="22"/>
                <w:szCs w:val="22"/>
              </w:rPr>
              <w:t>4</w:t>
            </w:r>
          </w:p>
        </w:tc>
      </w:tr>
      <w:tr w:rsidR="0082560E" w14:paraId="1F24D060" w14:textId="77777777" w:rsidTr="00A43A51">
        <w:tc>
          <w:tcPr>
            <w:tcW w:w="3528" w:type="dxa"/>
          </w:tcPr>
          <w:p w14:paraId="1C71D691" w14:textId="77777777" w:rsidR="0082560E" w:rsidRPr="00A912B6" w:rsidRDefault="0082560E" w:rsidP="00A43A51">
            <w:pPr>
              <w:rPr>
                <w:rFonts w:cs="Times New Roman"/>
                <w:b/>
                <w:sz w:val="22"/>
                <w:szCs w:val="22"/>
              </w:rPr>
            </w:pPr>
            <w:r>
              <w:rPr>
                <w:rFonts w:cs="Times New Roman"/>
                <w:b/>
                <w:sz w:val="22"/>
                <w:szCs w:val="22"/>
              </w:rPr>
              <w:t xml:space="preserve">Proposer’s Name </w:t>
            </w:r>
          </w:p>
        </w:tc>
        <w:tc>
          <w:tcPr>
            <w:tcW w:w="5328" w:type="dxa"/>
          </w:tcPr>
          <w:p w14:paraId="56413897" w14:textId="77777777" w:rsidR="0082560E" w:rsidRDefault="0082560E" w:rsidP="00A43A51">
            <w:pPr>
              <w:rPr>
                <w:rFonts w:cs="Times New Roman"/>
                <w:sz w:val="22"/>
                <w:szCs w:val="22"/>
              </w:rPr>
            </w:pPr>
            <w:proofErr w:type="spellStart"/>
            <w:r>
              <w:rPr>
                <w:rFonts w:cs="Times New Roman"/>
                <w:sz w:val="22"/>
                <w:szCs w:val="22"/>
              </w:rPr>
              <w:t>Euisuk</w:t>
            </w:r>
            <w:proofErr w:type="spellEnd"/>
            <w:r>
              <w:rPr>
                <w:rFonts w:cs="Times New Roman"/>
                <w:sz w:val="22"/>
                <w:szCs w:val="22"/>
              </w:rPr>
              <w:t xml:space="preserve"> Sung</w:t>
            </w:r>
          </w:p>
        </w:tc>
      </w:tr>
      <w:tr w:rsidR="0082560E" w14:paraId="50F8B2CA" w14:textId="77777777" w:rsidTr="00A43A51">
        <w:tc>
          <w:tcPr>
            <w:tcW w:w="3528" w:type="dxa"/>
          </w:tcPr>
          <w:p w14:paraId="625AAC58" w14:textId="77777777" w:rsidR="0082560E" w:rsidRPr="00A912B6" w:rsidRDefault="0082560E" w:rsidP="00A43A51">
            <w:pPr>
              <w:rPr>
                <w:rFonts w:cs="Times New Roman"/>
                <w:b/>
                <w:sz w:val="22"/>
                <w:szCs w:val="22"/>
              </w:rPr>
            </w:pPr>
            <w:r>
              <w:rPr>
                <w:rFonts w:cs="Times New Roman"/>
                <w:b/>
                <w:sz w:val="22"/>
                <w:szCs w:val="22"/>
              </w:rPr>
              <w:t>Course Number</w:t>
            </w:r>
          </w:p>
        </w:tc>
        <w:tc>
          <w:tcPr>
            <w:tcW w:w="5328" w:type="dxa"/>
          </w:tcPr>
          <w:p w14:paraId="4B929205" w14:textId="77777777" w:rsidR="0082560E" w:rsidRDefault="0082560E" w:rsidP="00A43A51">
            <w:pPr>
              <w:rPr>
                <w:rFonts w:cs="Times New Roman"/>
                <w:sz w:val="22"/>
                <w:szCs w:val="22"/>
              </w:rPr>
            </w:pPr>
            <w:r>
              <w:rPr>
                <w:rFonts w:cs="Times New Roman"/>
                <w:sz w:val="22"/>
                <w:szCs w:val="22"/>
              </w:rPr>
              <w:t>EDU 2461</w:t>
            </w:r>
          </w:p>
        </w:tc>
      </w:tr>
      <w:tr w:rsidR="0082560E" w14:paraId="0892F6EB" w14:textId="77777777" w:rsidTr="00A43A51">
        <w:tc>
          <w:tcPr>
            <w:tcW w:w="3528" w:type="dxa"/>
          </w:tcPr>
          <w:p w14:paraId="6FEFDB94" w14:textId="77777777" w:rsidR="0082560E" w:rsidRPr="00A912B6" w:rsidRDefault="0082560E" w:rsidP="00A43A51">
            <w:pPr>
              <w:rPr>
                <w:rFonts w:cs="Times New Roman"/>
                <w:b/>
                <w:sz w:val="22"/>
                <w:szCs w:val="22"/>
              </w:rPr>
            </w:pPr>
            <w:r>
              <w:rPr>
                <w:rFonts w:cs="Times New Roman"/>
                <w:b/>
                <w:sz w:val="22"/>
                <w:szCs w:val="22"/>
              </w:rPr>
              <w:t>Course Credits, Hours</w:t>
            </w:r>
          </w:p>
        </w:tc>
        <w:tc>
          <w:tcPr>
            <w:tcW w:w="5328" w:type="dxa"/>
          </w:tcPr>
          <w:p w14:paraId="5FC7A1B1" w14:textId="77777777" w:rsidR="0082560E" w:rsidRDefault="0082560E" w:rsidP="00A43A51">
            <w:pPr>
              <w:rPr>
                <w:rFonts w:cs="Times New Roman"/>
                <w:sz w:val="22"/>
                <w:szCs w:val="22"/>
              </w:rPr>
            </w:pPr>
            <w:r>
              <w:rPr>
                <w:rFonts w:cs="Times New Roman"/>
                <w:sz w:val="22"/>
                <w:szCs w:val="22"/>
              </w:rPr>
              <w:t xml:space="preserve">2 cl </w:t>
            </w:r>
            <w:proofErr w:type="spellStart"/>
            <w:r>
              <w:rPr>
                <w:rFonts w:cs="Times New Roman"/>
                <w:sz w:val="22"/>
                <w:szCs w:val="22"/>
              </w:rPr>
              <w:t>hrs</w:t>
            </w:r>
            <w:proofErr w:type="spellEnd"/>
            <w:r>
              <w:rPr>
                <w:rFonts w:cs="Times New Roman"/>
                <w:sz w:val="22"/>
                <w:szCs w:val="22"/>
              </w:rPr>
              <w:t xml:space="preserve">, 3 lab </w:t>
            </w:r>
            <w:proofErr w:type="spellStart"/>
            <w:r>
              <w:rPr>
                <w:rFonts w:cs="Times New Roman"/>
                <w:sz w:val="22"/>
                <w:szCs w:val="22"/>
              </w:rPr>
              <w:t>hrs</w:t>
            </w:r>
            <w:proofErr w:type="spellEnd"/>
            <w:r>
              <w:rPr>
                <w:rFonts w:cs="Times New Roman"/>
                <w:sz w:val="22"/>
                <w:szCs w:val="22"/>
              </w:rPr>
              <w:t xml:space="preserve">, 3 </w:t>
            </w:r>
            <w:proofErr w:type="spellStart"/>
            <w:r>
              <w:rPr>
                <w:rFonts w:cs="Times New Roman"/>
                <w:sz w:val="22"/>
                <w:szCs w:val="22"/>
              </w:rPr>
              <w:t>cr</w:t>
            </w:r>
            <w:proofErr w:type="spellEnd"/>
          </w:p>
        </w:tc>
      </w:tr>
      <w:tr w:rsidR="0082560E" w14:paraId="2107730F" w14:textId="77777777" w:rsidTr="00A43A51">
        <w:tc>
          <w:tcPr>
            <w:tcW w:w="3528" w:type="dxa"/>
          </w:tcPr>
          <w:p w14:paraId="09175344" w14:textId="77777777" w:rsidR="0082560E" w:rsidRPr="00A912B6" w:rsidRDefault="0082560E" w:rsidP="00A43A51">
            <w:pPr>
              <w:rPr>
                <w:rFonts w:cs="Times New Roman"/>
                <w:b/>
                <w:sz w:val="22"/>
                <w:szCs w:val="22"/>
              </w:rPr>
            </w:pPr>
            <w:r>
              <w:rPr>
                <w:rFonts w:cs="Times New Roman"/>
                <w:b/>
                <w:sz w:val="22"/>
                <w:szCs w:val="22"/>
              </w:rPr>
              <w:t>Course Pre / Co-Requisites</w:t>
            </w:r>
          </w:p>
        </w:tc>
        <w:tc>
          <w:tcPr>
            <w:tcW w:w="5328" w:type="dxa"/>
          </w:tcPr>
          <w:p w14:paraId="5EE20C87" w14:textId="77777777" w:rsidR="0082560E" w:rsidRDefault="0082560E" w:rsidP="00A43A51">
            <w:pPr>
              <w:rPr>
                <w:rFonts w:cs="Times New Roman"/>
                <w:sz w:val="22"/>
                <w:szCs w:val="22"/>
              </w:rPr>
            </w:pPr>
            <w:r>
              <w:rPr>
                <w:rFonts w:cs="Times New Roman"/>
                <w:sz w:val="22"/>
                <w:szCs w:val="22"/>
              </w:rPr>
              <w:t>EDU 1400</w:t>
            </w:r>
          </w:p>
        </w:tc>
      </w:tr>
      <w:tr w:rsidR="0082560E" w14:paraId="4D6E15E5" w14:textId="77777777" w:rsidTr="00A43A51">
        <w:tc>
          <w:tcPr>
            <w:tcW w:w="3528" w:type="dxa"/>
          </w:tcPr>
          <w:p w14:paraId="35D5BC06" w14:textId="77777777" w:rsidR="0082560E" w:rsidRPr="00A912B6" w:rsidRDefault="0082560E" w:rsidP="00A43A51">
            <w:pPr>
              <w:rPr>
                <w:rFonts w:cs="Times New Roman"/>
                <w:b/>
                <w:sz w:val="22"/>
                <w:szCs w:val="22"/>
              </w:rPr>
            </w:pPr>
            <w:r>
              <w:rPr>
                <w:rFonts w:cs="Times New Roman"/>
                <w:b/>
                <w:sz w:val="22"/>
                <w:szCs w:val="22"/>
              </w:rPr>
              <w:t>Catalog Course Description</w:t>
            </w:r>
          </w:p>
        </w:tc>
        <w:tc>
          <w:tcPr>
            <w:tcW w:w="5328" w:type="dxa"/>
          </w:tcPr>
          <w:p w14:paraId="639B0726" w14:textId="77777777" w:rsidR="0082560E" w:rsidRPr="00336DFE" w:rsidRDefault="0082560E" w:rsidP="00A43A51">
            <w:pPr>
              <w:rPr>
                <w:rFonts w:cs="Times New Roman"/>
                <w:sz w:val="22"/>
                <w:szCs w:val="22"/>
              </w:rPr>
            </w:pPr>
            <w:r w:rsidRPr="00680CC7">
              <w:rPr>
                <w:rFonts w:cs="Times New Roman"/>
                <w:sz w:val="22"/>
                <w:szCs w:val="22"/>
              </w:rPr>
              <w:t>Development of foundational understandings of information and communication. Explore the components of data, information, and knowledge and their effective transmission modes. The topics include computers and related devices, graphic media, electronic communication, and entertainment technologies. Students develop an understanding of up-to-date communication technologies, including computer networks, the Internet, cybersecurity, the impacts of communication, and artificial intelligence.</w:t>
            </w:r>
          </w:p>
        </w:tc>
      </w:tr>
      <w:tr w:rsidR="0082560E" w14:paraId="5A0F7AB1" w14:textId="77777777" w:rsidTr="00A43A51">
        <w:tc>
          <w:tcPr>
            <w:tcW w:w="3528" w:type="dxa"/>
          </w:tcPr>
          <w:p w14:paraId="134ACAE9" w14:textId="77777777" w:rsidR="0082560E" w:rsidRDefault="0082560E" w:rsidP="00A43A51">
            <w:pPr>
              <w:rPr>
                <w:rFonts w:cs="Times New Roman"/>
                <w:b/>
                <w:sz w:val="22"/>
                <w:szCs w:val="22"/>
              </w:rPr>
            </w:pPr>
            <w:r>
              <w:rPr>
                <w:rFonts w:cs="Times New Roman"/>
                <w:b/>
                <w:sz w:val="22"/>
                <w:szCs w:val="22"/>
              </w:rPr>
              <w:t>Brief Rationale</w:t>
            </w:r>
          </w:p>
          <w:p w14:paraId="37570285" w14:textId="77777777" w:rsidR="0082560E" w:rsidRDefault="0082560E" w:rsidP="00A43A51">
            <w:pPr>
              <w:rPr>
                <w:rFonts w:cs="Times New Roman"/>
                <w:sz w:val="20"/>
                <w:szCs w:val="22"/>
              </w:rPr>
            </w:pPr>
            <w:r w:rsidRPr="003535BC">
              <w:rPr>
                <w:rFonts w:cs="Times New Roman"/>
                <w:sz w:val="20"/>
                <w:szCs w:val="22"/>
              </w:rPr>
              <w:t xml:space="preserve">Provide a concise summary of why this course is important to the department, </w:t>
            </w:r>
            <w:proofErr w:type="gramStart"/>
            <w:r w:rsidRPr="003535BC">
              <w:rPr>
                <w:rFonts w:cs="Times New Roman"/>
                <w:sz w:val="20"/>
                <w:szCs w:val="22"/>
              </w:rPr>
              <w:t>school</w:t>
            </w:r>
            <w:proofErr w:type="gramEnd"/>
            <w:r w:rsidRPr="003535BC">
              <w:rPr>
                <w:rFonts w:cs="Times New Roman"/>
                <w:sz w:val="20"/>
                <w:szCs w:val="22"/>
              </w:rPr>
              <w:t xml:space="preserve"> or college.</w:t>
            </w:r>
          </w:p>
          <w:p w14:paraId="200872CC" w14:textId="77777777" w:rsidR="0082560E" w:rsidRPr="003535BC" w:rsidRDefault="0082560E" w:rsidP="00A43A51">
            <w:pPr>
              <w:rPr>
                <w:rFonts w:cs="Times New Roman"/>
                <w:b/>
                <w:sz w:val="22"/>
                <w:szCs w:val="22"/>
              </w:rPr>
            </w:pPr>
          </w:p>
        </w:tc>
        <w:tc>
          <w:tcPr>
            <w:tcW w:w="5328" w:type="dxa"/>
          </w:tcPr>
          <w:p w14:paraId="7F28C4B6" w14:textId="77777777" w:rsidR="0082560E" w:rsidRPr="00336DFE" w:rsidRDefault="0082560E" w:rsidP="00A43A51">
            <w:pPr>
              <w:rPr>
                <w:rFonts w:cs="Times New Roman"/>
                <w:sz w:val="22"/>
                <w:szCs w:val="22"/>
              </w:rPr>
            </w:pPr>
            <w:r>
              <w:rPr>
                <w:rFonts w:cs="Times New Roman"/>
                <w:sz w:val="22"/>
                <w:szCs w:val="22"/>
              </w:rPr>
              <w:t>Information and c</w:t>
            </w:r>
            <w:r w:rsidRPr="000A2EF6">
              <w:rPr>
                <w:rFonts w:cs="Times New Roman"/>
                <w:sz w:val="22"/>
                <w:szCs w:val="22"/>
              </w:rPr>
              <w:t>ommunication</w:t>
            </w:r>
            <w:r>
              <w:rPr>
                <w:rFonts w:cs="Times New Roman"/>
                <w:sz w:val="22"/>
                <w:szCs w:val="22"/>
              </w:rPr>
              <w:t xml:space="preserve"> </w:t>
            </w:r>
            <w:proofErr w:type="gramStart"/>
            <w:r>
              <w:rPr>
                <w:rFonts w:cs="Times New Roman"/>
                <w:sz w:val="22"/>
                <w:szCs w:val="22"/>
              </w:rPr>
              <w:t>is</w:t>
            </w:r>
            <w:proofErr w:type="gramEnd"/>
            <w:r>
              <w:rPr>
                <w:rFonts w:cs="Times New Roman"/>
                <w:sz w:val="22"/>
                <w:szCs w:val="22"/>
              </w:rPr>
              <w:t xml:space="preserve"> one of the most</w:t>
            </w:r>
            <w:r w:rsidRPr="000A2EF6">
              <w:rPr>
                <w:rFonts w:cs="Times New Roman"/>
                <w:sz w:val="22"/>
                <w:szCs w:val="22"/>
              </w:rPr>
              <w:t xml:space="preserve"> rapidly changing area</w:t>
            </w:r>
            <w:r>
              <w:rPr>
                <w:rFonts w:cs="Times New Roman"/>
                <w:sz w:val="22"/>
                <w:szCs w:val="22"/>
              </w:rPr>
              <w:t>s; therefore</w:t>
            </w:r>
            <w:r w:rsidRPr="000A2EF6">
              <w:rPr>
                <w:rFonts w:cs="Times New Roman"/>
                <w:sz w:val="22"/>
                <w:szCs w:val="22"/>
              </w:rPr>
              <w:t xml:space="preserve"> it is necessary to revise the contents according to the latest trends, and a discrepancy between its contact hours (6 hours) and contents has been reported. While EDU 2460 has focused on technical aspects such as CAD, photo, audio, and video that overlap with EDU 1400, STEL, the new technology education standards, prioritize communication and information, focusing on data literacy, the Internet, the latest communication means, and computers.</w:t>
            </w:r>
          </w:p>
        </w:tc>
      </w:tr>
      <w:tr w:rsidR="0082560E" w14:paraId="7B429951" w14:textId="77777777" w:rsidTr="00A43A51">
        <w:tc>
          <w:tcPr>
            <w:tcW w:w="3528" w:type="dxa"/>
          </w:tcPr>
          <w:p w14:paraId="1EE2CCD1" w14:textId="77777777" w:rsidR="0082560E" w:rsidRPr="00B55DF6" w:rsidRDefault="0082560E" w:rsidP="00A43A51">
            <w:pPr>
              <w:rPr>
                <w:rFonts w:cs="Times New Roman"/>
                <w:b/>
                <w:sz w:val="22"/>
                <w:szCs w:val="22"/>
              </w:rPr>
            </w:pPr>
            <w:r>
              <w:rPr>
                <w:rFonts w:cs="Times New Roman"/>
                <w:b/>
                <w:sz w:val="22"/>
                <w:szCs w:val="22"/>
              </w:rPr>
              <w:t>CUNY</w:t>
            </w:r>
            <w:r w:rsidRPr="00B55DF6">
              <w:rPr>
                <w:rFonts w:cs="Times New Roman"/>
                <w:b/>
                <w:sz w:val="22"/>
                <w:szCs w:val="22"/>
              </w:rPr>
              <w:t xml:space="preserve"> – Course Equivalencies</w:t>
            </w:r>
          </w:p>
          <w:p w14:paraId="7DD832B5" w14:textId="77777777" w:rsidR="0082560E" w:rsidRPr="00B55DF6" w:rsidRDefault="0082560E" w:rsidP="00A43A51">
            <w:pPr>
              <w:rPr>
                <w:rFonts w:cs="Times New Roman"/>
                <w:sz w:val="20"/>
                <w:szCs w:val="20"/>
              </w:rPr>
            </w:pPr>
            <w:r w:rsidRPr="00B55DF6">
              <w:rPr>
                <w:rFonts w:cs="Times New Roman"/>
                <w:sz w:val="20"/>
                <w:szCs w:val="20"/>
              </w:rPr>
              <w:t>Provide information about equivalent courses within CUNY, if any.</w:t>
            </w:r>
          </w:p>
          <w:p w14:paraId="6A1E4037" w14:textId="77777777" w:rsidR="0082560E" w:rsidRDefault="0082560E" w:rsidP="00A43A51">
            <w:pPr>
              <w:rPr>
                <w:rFonts w:cs="Times New Roman"/>
                <w:b/>
                <w:sz w:val="22"/>
                <w:szCs w:val="22"/>
              </w:rPr>
            </w:pPr>
          </w:p>
        </w:tc>
        <w:tc>
          <w:tcPr>
            <w:tcW w:w="5328" w:type="dxa"/>
          </w:tcPr>
          <w:p w14:paraId="25925E91" w14:textId="77777777" w:rsidR="0082560E" w:rsidRDefault="0082560E" w:rsidP="00A43A51">
            <w:pPr>
              <w:rPr>
                <w:rFonts w:cs="Times New Roman"/>
                <w:sz w:val="22"/>
                <w:szCs w:val="22"/>
              </w:rPr>
            </w:pPr>
            <w:r>
              <w:rPr>
                <w:rFonts w:cs="Times New Roman"/>
                <w:sz w:val="22"/>
                <w:szCs w:val="22"/>
              </w:rPr>
              <w:t>None</w:t>
            </w:r>
          </w:p>
        </w:tc>
      </w:tr>
      <w:tr w:rsidR="0082560E" w14:paraId="034B69E5" w14:textId="77777777" w:rsidTr="00A43A51">
        <w:tc>
          <w:tcPr>
            <w:tcW w:w="3528" w:type="dxa"/>
          </w:tcPr>
          <w:p w14:paraId="4500C4EB" w14:textId="77777777" w:rsidR="0082560E" w:rsidRDefault="0082560E" w:rsidP="00A43A51">
            <w:pPr>
              <w:rPr>
                <w:rFonts w:cs="Times New Roman"/>
                <w:b/>
                <w:sz w:val="22"/>
                <w:szCs w:val="22"/>
              </w:rPr>
            </w:pPr>
            <w:r>
              <w:rPr>
                <w:rFonts w:cs="Times New Roman"/>
                <w:b/>
                <w:sz w:val="22"/>
                <w:szCs w:val="22"/>
              </w:rPr>
              <w:t>Intent to Submit as Common Core</w:t>
            </w:r>
          </w:p>
          <w:p w14:paraId="498F3506" w14:textId="77777777" w:rsidR="0082560E" w:rsidRPr="003535BC" w:rsidRDefault="0082560E" w:rsidP="00A43A51">
            <w:pPr>
              <w:rPr>
                <w:rFonts w:cs="Times New Roman"/>
                <w:sz w:val="20"/>
                <w:szCs w:val="22"/>
              </w:rPr>
            </w:pPr>
            <w:r w:rsidRPr="003535BC">
              <w:rPr>
                <w:rFonts w:cs="Times New Roman"/>
                <w:sz w:val="20"/>
                <w:szCs w:val="22"/>
              </w:rPr>
              <w:t>If this course is intended to fulfill one of the requirements in the common core, then indicate which area.</w:t>
            </w:r>
          </w:p>
        </w:tc>
        <w:tc>
          <w:tcPr>
            <w:tcW w:w="5328" w:type="dxa"/>
          </w:tcPr>
          <w:p w14:paraId="15F2163A" w14:textId="77777777" w:rsidR="0082560E" w:rsidRDefault="0082560E" w:rsidP="00A43A51">
            <w:pPr>
              <w:rPr>
                <w:rFonts w:cs="Times New Roman"/>
                <w:sz w:val="22"/>
                <w:szCs w:val="22"/>
              </w:rPr>
            </w:pPr>
            <w:r>
              <w:rPr>
                <w:rFonts w:cs="Times New Roman"/>
                <w:sz w:val="22"/>
                <w:szCs w:val="22"/>
              </w:rPr>
              <w:t>N/A</w:t>
            </w:r>
          </w:p>
        </w:tc>
      </w:tr>
      <w:tr w:rsidR="0082560E" w14:paraId="436AEFA3" w14:textId="77777777" w:rsidTr="00A43A51">
        <w:trPr>
          <w:trHeight w:val="505"/>
        </w:trPr>
        <w:tc>
          <w:tcPr>
            <w:tcW w:w="3528" w:type="dxa"/>
            <w:vMerge w:val="restart"/>
          </w:tcPr>
          <w:p w14:paraId="7F2A19DB" w14:textId="77777777" w:rsidR="0082560E" w:rsidRPr="00341B3C" w:rsidRDefault="0082560E" w:rsidP="00A43A51">
            <w:pPr>
              <w:rPr>
                <w:rFonts w:cs="Times New Roman"/>
                <w:b/>
                <w:sz w:val="22"/>
                <w:szCs w:val="22"/>
              </w:rPr>
            </w:pPr>
            <w:r w:rsidRPr="00341B3C">
              <w:rPr>
                <w:rFonts w:cs="Times New Roman"/>
                <w:b/>
                <w:sz w:val="22"/>
                <w:szCs w:val="22"/>
              </w:rPr>
              <w:t>For Interdisciplinary Courses:</w:t>
            </w:r>
          </w:p>
          <w:p w14:paraId="0D2ED216" w14:textId="77777777" w:rsidR="0082560E" w:rsidRPr="00341B3C" w:rsidRDefault="0082560E" w:rsidP="0082560E">
            <w:pPr>
              <w:pStyle w:val="ListParagraph"/>
              <w:numPr>
                <w:ilvl w:val="0"/>
                <w:numId w:val="12"/>
              </w:numPr>
              <w:ind w:left="180" w:hanging="180"/>
              <w:rPr>
                <w:rFonts w:cs="Times New Roman"/>
                <w:sz w:val="20"/>
                <w:szCs w:val="20"/>
              </w:rPr>
            </w:pPr>
            <w:r w:rsidRPr="00341B3C">
              <w:rPr>
                <w:rFonts w:cs="Times New Roman"/>
                <w:sz w:val="20"/>
                <w:szCs w:val="20"/>
              </w:rPr>
              <w:t xml:space="preserve">Date submitted to ID Committee for </w:t>
            </w:r>
            <w:proofErr w:type="gramStart"/>
            <w:r w:rsidRPr="00341B3C">
              <w:rPr>
                <w:rFonts w:cs="Times New Roman"/>
                <w:sz w:val="20"/>
                <w:szCs w:val="20"/>
              </w:rPr>
              <w:t>review</w:t>
            </w:r>
            <w:proofErr w:type="gramEnd"/>
          </w:p>
          <w:p w14:paraId="583E5335" w14:textId="77777777" w:rsidR="0082560E" w:rsidRPr="00341B3C" w:rsidRDefault="0082560E" w:rsidP="0082560E">
            <w:pPr>
              <w:pStyle w:val="ListParagraph"/>
              <w:numPr>
                <w:ilvl w:val="0"/>
                <w:numId w:val="12"/>
              </w:numPr>
              <w:ind w:left="180" w:hanging="180"/>
              <w:rPr>
                <w:rFonts w:cs="Times New Roman"/>
                <w:sz w:val="20"/>
                <w:szCs w:val="20"/>
              </w:rPr>
            </w:pPr>
            <w:r w:rsidRPr="00341B3C">
              <w:rPr>
                <w:rFonts w:cs="Times New Roman"/>
                <w:sz w:val="20"/>
                <w:szCs w:val="20"/>
              </w:rPr>
              <w:t xml:space="preserve">Date ID recommendation </w:t>
            </w:r>
            <w:proofErr w:type="gramStart"/>
            <w:r w:rsidRPr="00341B3C">
              <w:rPr>
                <w:rFonts w:cs="Times New Roman"/>
                <w:sz w:val="20"/>
                <w:szCs w:val="20"/>
              </w:rPr>
              <w:t>received</w:t>
            </w:r>
            <w:proofErr w:type="gramEnd"/>
          </w:p>
          <w:p w14:paraId="6A0B0173" w14:textId="77777777" w:rsidR="0082560E" w:rsidRPr="00341B3C" w:rsidRDefault="0082560E" w:rsidP="00A43A51">
            <w:pPr>
              <w:pStyle w:val="ListParagraph"/>
              <w:ind w:left="180"/>
              <w:rPr>
                <w:rFonts w:cs="Times New Roman"/>
                <w:sz w:val="20"/>
                <w:szCs w:val="20"/>
              </w:rPr>
            </w:pPr>
          </w:p>
          <w:p w14:paraId="434399E1" w14:textId="77777777" w:rsidR="0082560E" w:rsidRPr="00AA0010" w:rsidRDefault="0082560E" w:rsidP="00A43A51">
            <w:pPr>
              <w:rPr>
                <w:rFonts w:cs="Times New Roman"/>
                <w:color w:val="C00000"/>
                <w:sz w:val="22"/>
                <w:szCs w:val="22"/>
              </w:rPr>
            </w:pPr>
            <w:r w:rsidRPr="00341B3C">
              <w:rPr>
                <w:rFonts w:cs="Times New Roman"/>
                <w:sz w:val="20"/>
                <w:szCs w:val="20"/>
              </w:rPr>
              <w:t>- Will all sections be offered as ID? Y/N</w:t>
            </w:r>
          </w:p>
        </w:tc>
        <w:tc>
          <w:tcPr>
            <w:tcW w:w="5328" w:type="dxa"/>
          </w:tcPr>
          <w:p w14:paraId="1373254E" w14:textId="77777777" w:rsidR="0082560E" w:rsidRDefault="0082560E" w:rsidP="00A43A51">
            <w:pPr>
              <w:rPr>
                <w:rFonts w:cs="Times New Roman"/>
                <w:sz w:val="22"/>
                <w:szCs w:val="22"/>
              </w:rPr>
            </w:pPr>
            <w:r>
              <w:rPr>
                <w:rFonts w:cs="Times New Roman"/>
                <w:sz w:val="22"/>
                <w:szCs w:val="22"/>
              </w:rPr>
              <w:t>N/A</w:t>
            </w:r>
          </w:p>
        </w:tc>
      </w:tr>
      <w:tr w:rsidR="0082560E" w14:paraId="61AE0C54" w14:textId="77777777" w:rsidTr="00A43A51">
        <w:trPr>
          <w:trHeight w:val="505"/>
        </w:trPr>
        <w:tc>
          <w:tcPr>
            <w:tcW w:w="3528" w:type="dxa"/>
            <w:vMerge/>
          </w:tcPr>
          <w:p w14:paraId="787812EF" w14:textId="77777777" w:rsidR="0082560E" w:rsidRPr="00B55DF6" w:rsidRDefault="0082560E" w:rsidP="00A43A51">
            <w:pPr>
              <w:rPr>
                <w:rFonts w:cs="Times New Roman"/>
                <w:b/>
                <w:sz w:val="22"/>
                <w:szCs w:val="22"/>
              </w:rPr>
            </w:pPr>
          </w:p>
        </w:tc>
        <w:tc>
          <w:tcPr>
            <w:tcW w:w="5328" w:type="dxa"/>
          </w:tcPr>
          <w:p w14:paraId="317B490C" w14:textId="77777777" w:rsidR="0082560E" w:rsidRDefault="0082560E" w:rsidP="00A43A51">
            <w:pPr>
              <w:rPr>
                <w:rFonts w:cs="Times New Roman"/>
                <w:sz w:val="22"/>
                <w:szCs w:val="22"/>
              </w:rPr>
            </w:pPr>
          </w:p>
        </w:tc>
      </w:tr>
      <w:tr w:rsidR="0082560E" w14:paraId="008BD823" w14:textId="77777777" w:rsidTr="00A43A51">
        <w:trPr>
          <w:trHeight w:val="413"/>
        </w:trPr>
        <w:tc>
          <w:tcPr>
            <w:tcW w:w="3528" w:type="dxa"/>
            <w:vMerge/>
          </w:tcPr>
          <w:p w14:paraId="6D1BCA7B" w14:textId="77777777" w:rsidR="0082560E" w:rsidRPr="00B55DF6" w:rsidRDefault="0082560E" w:rsidP="00A43A51">
            <w:pPr>
              <w:rPr>
                <w:rFonts w:cs="Times New Roman"/>
                <w:b/>
                <w:sz w:val="22"/>
                <w:szCs w:val="22"/>
              </w:rPr>
            </w:pPr>
          </w:p>
        </w:tc>
        <w:tc>
          <w:tcPr>
            <w:tcW w:w="5328" w:type="dxa"/>
          </w:tcPr>
          <w:p w14:paraId="5E33B3F6" w14:textId="77777777" w:rsidR="0082560E" w:rsidRDefault="0082560E" w:rsidP="00A43A51">
            <w:pPr>
              <w:rPr>
                <w:rFonts w:cs="Times New Roman"/>
                <w:sz w:val="22"/>
                <w:szCs w:val="22"/>
              </w:rPr>
            </w:pPr>
          </w:p>
        </w:tc>
      </w:tr>
      <w:tr w:rsidR="0082560E" w14:paraId="3C54CC4B" w14:textId="77777777" w:rsidTr="00A43A51">
        <w:tc>
          <w:tcPr>
            <w:tcW w:w="3528" w:type="dxa"/>
          </w:tcPr>
          <w:p w14:paraId="0FEF5C2F" w14:textId="77777777" w:rsidR="0082560E" w:rsidRDefault="0082560E" w:rsidP="00A43A51">
            <w:pPr>
              <w:rPr>
                <w:rFonts w:cs="Times New Roman"/>
                <w:b/>
                <w:sz w:val="22"/>
                <w:szCs w:val="22"/>
              </w:rPr>
            </w:pPr>
            <w:r>
              <w:rPr>
                <w:rFonts w:cs="Times New Roman"/>
                <w:b/>
                <w:sz w:val="22"/>
                <w:szCs w:val="22"/>
              </w:rPr>
              <w:lastRenderedPageBreak/>
              <w:t>Intent to Submit as a Writing Intensive Course</w:t>
            </w:r>
          </w:p>
        </w:tc>
        <w:tc>
          <w:tcPr>
            <w:tcW w:w="5328" w:type="dxa"/>
          </w:tcPr>
          <w:p w14:paraId="6CB023A8" w14:textId="77777777" w:rsidR="0082560E" w:rsidRDefault="0082560E" w:rsidP="00A43A51">
            <w:pPr>
              <w:rPr>
                <w:rFonts w:cs="Times New Roman"/>
                <w:sz w:val="22"/>
                <w:szCs w:val="22"/>
              </w:rPr>
            </w:pPr>
            <w:r>
              <w:rPr>
                <w:rFonts w:cs="Times New Roman"/>
                <w:sz w:val="22"/>
                <w:szCs w:val="22"/>
              </w:rPr>
              <w:t>No</w:t>
            </w:r>
          </w:p>
        </w:tc>
      </w:tr>
    </w:tbl>
    <w:p w14:paraId="1C2E3CD4" w14:textId="77777777" w:rsidR="0082560E" w:rsidRDefault="0082560E" w:rsidP="0082560E">
      <w:pPr>
        <w:rPr>
          <w:rFonts w:cs="Times New Roman"/>
          <w:sz w:val="22"/>
          <w:szCs w:val="22"/>
        </w:rPr>
      </w:pPr>
    </w:p>
    <w:p w14:paraId="4AE02564" w14:textId="77777777" w:rsidR="0082560E" w:rsidRDefault="0082560E" w:rsidP="0082560E">
      <w:pPr>
        <w:rPr>
          <w:b/>
        </w:rPr>
      </w:pPr>
      <w:r w:rsidRPr="003D31C5">
        <w:rPr>
          <w:b/>
        </w:rPr>
        <w:t>NEW COURSE PROPOSAL</w:t>
      </w:r>
      <w:r>
        <w:rPr>
          <w:b/>
        </w:rPr>
        <w:t xml:space="preserve"> CHECK LIST</w:t>
      </w:r>
    </w:p>
    <w:p w14:paraId="14073BA2" w14:textId="77777777" w:rsidR="0082560E" w:rsidRPr="00892125" w:rsidRDefault="0082560E" w:rsidP="0082560E">
      <w:pPr>
        <w:rPr>
          <w:rFonts w:cs="Times New Roman"/>
          <w:sz w:val="20"/>
          <w:szCs w:val="22"/>
        </w:rPr>
      </w:pPr>
      <w:r>
        <w:rPr>
          <w:rFonts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82560E" w:rsidRPr="000224BD" w14:paraId="1A73F84B" w14:textId="77777777" w:rsidTr="00A43A51">
        <w:tc>
          <w:tcPr>
            <w:tcW w:w="7848" w:type="dxa"/>
            <w:shd w:val="clear" w:color="auto" w:fill="E6E6E6"/>
          </w:tcPr>
          <w:p w14:paraId="74876235" w14:textId="77777777" w:rsidR="0082560E" w:rsidRPr="000224BD" w:rsidRDefault="0082560E" w:rsidP="00A43A51">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08CF797A" w14:textId="77777777" w:rsidR="0082560E" w:rsidRPr="000224BD" w:rsidRDefault="0082560E" w:rsidP="00A43A51">
            <w:pPr>
              <w:spacing w:after="80"/>
              <w:jc w:val="center"/>
              <w:rPr>
                <w:rFonts w:ascii="Arial" w:hAnsi="Arial" w:cs="Arial"/>
                <w:b/>
                <w:sz w:val="18"/>
                <w:szCs w:val="18"/>
              </w:rPr>
            </w:pPr>
          </w:p>
        </w:tc>
      </w:tr>
      <w:tr w:rsidR="0082560E" w:rsidRPr="00072BDF" w14:paraId="4083A3F0" w14:textId="77777777" w:rsidTr="00A43A51">
        <w:tc>
          <w:tcPr>
            <w:tcW w:w="7848" w:type="dxa"/>
          </w:tcPr>
          <w:p w14:paraId="6E0906D9" w14:textId="77777777" w:rsidR="0082560E" w:rsidRPr="005F58C0" w:rsidRDefault="0082560E"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6B58961C" w14:textId="77777777" w:rsidR="0082560E" w:rsidRPr="00072BDF"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247515B5" w14:textId="77777777" w:rsidTr="00A43A51">
        <w:tc>
          <w:tcPr>
            <w:tcW w:w="7848" w:type="dxa"/>
          </w:tcPr>
          <w:p w14:paraId="1534FA18" w14:textId="77777777" w:rsidR="0082560E" w:rsidRPr="005F58C0" w:rsidRDefault="0082560E"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2C6B1E45" w14:textId="77777777" w:rsidR="0082560E" w:rsidRPr="00072BDF"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12CEEAE4" w14:textId="77777777" w:rsidTr="00A43A51">
        <w:tc>
          <w:tcPr>
            <w:tcW w:w="7848" w:type="dxa"/>
          </w:tcPr>
          <w:p w14:paraId="3ACE9606" w14:textId="77777777" w:rsidR="0082560E" w:rsidRDefault="0082560E" w:rsidP="00A43A51">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225E32C8" w14:textId="77777777" w:rsidR="0082560E" w:rsidRPr="00072BDF"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731AC26D" w14:textId="77777777" w:rsidTr="00A43A51">
        <w:tc>
          <w:tcPr>
            <w:tcW w:w="7848" w:type="dxa"/>
            <w:tcBorders>
              <w:bottom w:val="single" w:sz="4" w:space="0" w:color="auto"/>
            </w:tcBorders>
          </w:tcPr>
          <w:p w14:paraId="2715E434" w14:textId="77777777" w:rsidR="0082560E" w:rsidRPr="003D31C5" w:rsidRDefault="0082560E" w:rsidP="00A43A51">
            <w:pPr>
              <w:spacing w:after="80"/>
              <w:rPr>
                <w:rFonts w:asciiTheme="majorHAnsi" w:hAnsiTheme="majorHAnsi" w:cs="Arial"/>
                <w:sz w:val="22"/>
                <w:szCs w:val="22"/>
              </w:rPr>
            </w:pPr>
            <w:r>
              <w:rPr>
                <w:rFonts w:asciiTheme="majorHAnsi" w:hAnsiTheme="majorHAnsi" w:cs="Arial"/>
                <w:sz w:val="22"/>
                <w:szCs w:val="22"/>
              </w:rPr>
              <w:t xml:space="preserve">Completed </w:t>
            </w:r>
            <w:hyperlink r:id="rId45"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0DE05B49" w14:textId="77777777" w:rsidR="0082560E" w:rsidRPr="00072BDF" w:rsidRDefault="0082560E" w:rsidP="00A43A51">
            <w:pPr>
              <w:spacing w:after="80"/>
              <w:jc w:val="center"/>
              <w:rPr>
                <w:rFonts w:ascii="Arial" w:hAnsi="Arial" w:cs="Arial"/>
                <w:color w:val="333333"/>
                <w:sz w:val="18"/>
                <w:szCs w:val="18"/>
              </w:rPr>
            </w:pPr>
          </w:p>
        </w:tc>
      </w:tr>
      <w:tr w:rsidR="0082560E" w:rsidRPr="003D31C5" w14:paraId="73F257E4" w14:textId="77777777" w:rsidTr="00A43A51">
        <w:tc>
          <w:tcPr>
            <w:tcW w:w="7848" w:type="dxa"/>
            <w:shd w:val="clear" w:color="auto" w:fill="E6E6E6"/>
          </w:tcPr>
          <w:p w14:paraId="64A1D7AA" w14:textId="77777777" w:rsidR="0082560E" w:rsidRDefault="0082560E" w:rsidP="00A43A51">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2FDB8F91" w14:textId="77777777" w:rsidR="0082560E" w:rsidRPr="005F58C0" w:rsidRDefault="0082560E" w:rsidP="00A43A51">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151F7C5A" w14:textId="77777777" w:rsidR="0082560E" w:rsidRPr="003D31C5" w:rsidRDefault="0082560E" w:rsidP="00A43A51">
            <w:pPr>
              <w:spacing w:after="80"/>
              <w:jc w:val="center"/>
              <w:rPr>
                <w:rFonts w:ascii="Arial" w:hAnsi="Arial" w:cs="Arial"/>
                <w:b/>
                <w:color w:val="333333"/>
                <w:sz w:val="18"/>
                <w:szCs w:val="18"/>
              </w:rPr>
            </w:pPr>
          </w:p>
        </w:tc>
      </w:tr>
      <w:tr w:rsidR="0082560E" w:rsidRPr="00072BDF" w14:paraId="0F446927" w14:textId="77777777" w:rsidTr="00A43A51">
        <w:tc>
          <w:tcPr>
            <w:tcW w:w="7848" w:type="dxa"/>
          </w:tcPr>
          <w:p w14:paraId="3322C5CF" w14:textId="77777777" w:rsidR="0082560E" w:rsidRPr="005F58C0" w:rsidRDefault="0082560E" w:rsidP="00A43A51">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580B52F7"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457AB37C"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3C089E90" w14:textId="77777777" w:rsidTr="00A43A51">
        <w:tc>
          <w:tcPr>
            <w:tcW w:w="7848" w:type="dxa"/>
          </w:tcPr>
          <w:p w14:paraId="4E82AD1F"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063861B2"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30726128" w14:textId="77777777" w:rsidTr="00A43A51">
        <w:tc>
          <w:tcPr>
            <w:tcW w:w="7848" w:type="dxa"/>
            <w:tcBorders>
              <w:bottom w:val="single" w:sz="4" w:space="0" w:color="auto"/>
            </w:tcBorders>
          </w:tcPr>
          <w:p w14:paraId="31B7DD4B"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75B15E0F"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4715DD98" w14:textId="77777777" w:rsidTr="00A43A51">
        <w:tc>
          <w:tcPr>
            <w:tcW w:w="7848" w:type="dxa"/>
          </w:tcPr>
          <w:p w14:paraId="2F06112D" w14:textId="77777777" w:rsidR="0082560E" w:rsidRPr="003D31C5" w:rsidRDefault="0082560E" w:rsidP="00A43A51">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16CDB66E" w14:textId="77777777" w:rsidR="0082560E" w:rsidRPr="00892125" w:rsidRDefault="0082560E" w:rsidP="0082560E">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6CDC4D96" w14:textId="77777777" w:rsidR="0082560E" w:rsidRPr="00892125" w:rsidRDefault="0082560E" w:rsidP="0082560E">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5A995319"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111A6B82" w14:textId="77777777" w:rsidTr="00A43A51">
        <w:tc>
          <w:tcPr>
            <w:tcW w:w="7848" w:type="dxa"/>
          </w:tcPr>
          <w:p w14:paraId="2CE2DF32"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169945E0"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7297C374" w14:textId="77777777" w:rsidTr="00A43A51">
        <w:tc>
          <w:tcPr>
            <w:tcW w:w="7848" w:type="dxa"/>
          </w:tcPr>
          <w:p w14:paraId="3D9B187E"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02077172"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05450F9A" w14:textId="77777777" w:rsidTr="00A43A51">
        <w:tc>
          <w:tcPr>
            <w:tcW w:w="7848" w:type="dxa"/>
          </w:tcPr>
          <w:p w14:paraId="43323D51"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796726B6"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3034F46E" w14:textId="77777777" w:rsidTr="00A43A51">
        <w:tc>
          <w:tcPr>
            <w:tcW w:w="7848" w:type="dxa"/>
            <w:tcBorders>
              <w:bottom w:val="single" w:sz="4" w:space="0" w:color="auto"/>
            </w:tcBorders>
          </w:tcPr>
          <w:p w14:paraId="4574479C"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18EBFC26"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6C0777D8" w14:textId="77777777" w:rsidTr="00A43A51">
        <w:tc>
          <w:tcPr>
            <w:tcW w:w="7848" w:type="dxa"/>
            <w:shd w:val="clear" w:color="auto" w:fill="E6E6E6"/>
          </w:tcPr>
          <w:p w14:paraId="7A91E365" w14:textId="77777777" w:rsidR="0082560E" w:rsidRPr="003D31C5" w:rsidRDefault="0082560E" w:rsidP="00A43A51">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49CD85D0"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6C935A98" w14:textId="77777777" w:rsidR="0082560E" w:rsidRDefault="0082560E" w:rsidP="00A43A51">
            <w:pPr>
              <w:spacing w:after="80"/>
              <w:jc w:val="center"/>
              <w:rPr>
                <w:rFonts w:ascii="Arial" w:hAnsi="Arial" w:cs="Arial"/>
                <w:color w:val="333333"/>
                <w:sz w:val="18"/>
                <w:szCs w:val="18"/>
              </w:rPr>
            </w:pPr>
          </w:p>
        </w:tc>
      </w:tr>
      <w:tr w:rsidR="0082560E" w:rsidRPr="00072BDF" w14:paraId="3AE082E2" w14:textId="77777777" w:rsidTr="00A43A51">
        <w:tc>
          <w:tcPr>
            <w:tcW w:w="7848" w:type="dxa"/>
          </w:tcPr>
          <w:p w14:paraId="758D989E"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5424EF0A" w14:textId="77777777" w:rsidR="0082560E" w:rsidRPr="003D31C5" w:rsidRDefault="0082560E" w:rsidP="00A43A51">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27F34666" w14:textId="77777777" w:rsidR="0082560E" w:rsidRPr="00072BDF" w:rsidRDefault="0082560E" w:rsidP="00A43A51">
            <w:pPr>
              <w:spacing w:after="80"/>
              <w:jc w:val="center"/>
              <w:rPr>
                <w:rFonts w:ascii="Arial" w:hAnsi="Arial" w:cs="Arial"/>
                <w:color w:val="333333"/>
                <w:sz w:val="18"/>
                <w:szCs w:val="18"/>
              </w:rPr>
            </w:pPr>
          </w:p>
        </w:tc>
      </w:tr>
      <w:tr w:rsidR="0082560E" w:rsidRPr="00072BDF" w14:paraId="2DC36228" w14:textId="77777777" w:rsidTr="00A43A51">
        <w:tc>
          <w:tcPr>
            <w:tcW w:w="7848" w:type="dxa"/>
          </w:tcPr>
          <w:p w14:paraId="5209EB0C" w14:textId="77777777" w:rsidR="0082560E" w:rsidRPr="003D31C5" w:rsidRDefault="0082560E" w:rsidP="00A43A51">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618B081E" w14:textId="77777777" w:rsidR="0082560E" w:rsidRPr="00072BDF" w:rsidRDefault="0082560E" w:rsidP="00A43A51">
            <w:pPr>
              <w:spacing w:after="80"/>
              <w:jc w:val="center"/>
              <w:rPr>
                <w:rFonts w:ascii="Arial" w:hAnsi="Arial" w:cs="Arial"/>
                <w:color w:val="333333"/>
                <w:sz w:val="18"/>
                <w:szCs w:val="18"/>
              </w:rPr>
            </w:pPr>
          </w:p>
        </w:tc>
      </w:tr>
      <w:tr w:rsidR="0082560E" w:rsidRPr="00072BDF" w14:paraId="3C4BE1BA" w14:textId="77777777" w:rsidTr="00A43A51">
        <w:tc>
          <w:tcPr>
            <w:tcW w:w="7848" w:type="dxa"/>
          </w:tcPr>
          <w:p w14:paraId="3B996AA7" w14:textId="77777777" w:rsidR="0082560E" w:rsidRPr="003D31C5" w:rsidRDefault="0082560E"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If additional physical resources are required (new space, modifications, equipment), description of these requirements.  If applicable, Memo or email from the VP for Finance and Administration with written comments regarding additional and/or new facilities, </w:t>
            </w:r>
            <w:proofErr w:type="gramStart"/>
            <w:r w:rsidRPr="003D31C5">
              <w:rPr>
                <w:rFonts w:asciiTheme="majorHAnsi" w:hAnsiTheme="majorHAnsi" w:cs="Arial"/>
                <w:sz w:val="22"/>
                <w:szCs w:val="22"/>
              </w:rPr>
              <w:t>renovations</w:t>
            </w:r>
            <w:proofErr w:type="gramEnd"/>
            <w:r w:rsidRPr="003D31C5">
              <w:rPr>
                <w:rFonts w:asciiTheme="majorHAnsi" w:hAnsiTheme="majorHAnsi" w:cs="Arial"/>
                <w:sz w:val="22"/>
                <w:szCs w:val="22"/>
              </w:rPr>
              <w:t xml:space="preserve"> or construction.</w:t>
            </w:r>
          </w:p>
        </w:tc>
        <w:tc>
          <w:tcPr>
            <w:tcW w:w="630" w:type="dxa"/>
            <w:vAlign w:val="center"/>
          </w:tcPr>
          <w:p w14:paraId="079D6582" w14:textId="77777777" w:rsidR="0082560E" w:rsidRPr="00072BDF" w:rsidRDefault="0082560E" w:rsidP="00A43A51">
            <w:pPr>
              <w:spacing w:after="80"/>
              <w:jc w:val="center"/>
              <w:rPr>
                <w:rFonts w:ascii="Arial" w:hAnsi="Arial" w:cs="Arial"/>
                <w:color w:val="333333"/>
                <w:sz w:val="18"/>
                <w:szCs w:val="18"/>
              </w:rPr>
            </w:pPr>
          </w:p>
        </w:tc>
      </w:tr>
      <w:tr w:rsidR="0082560E" w:rsidRPr="00975569" w14:paraId="74D5AF96" w14:textId="77777777" w:rsidTr="00A43A51">
        <w:tc>
          <w:tcPr>
            <w:tcW w:w="7848" w:type="dxa"/>
          </w:tcPr>
          <w:p w14:paraId="461F6A92"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3E484040" w14:textId="77777777" w:rsidR="0082560E" w:rsidRPr="00975569" w:rsidRDefault="0082560E" w:rsidP="00A43A51">
            <w:pPr>
              <w:spacing w:after="80"/>
              <w:jc w:val="center"/>
              <w:rPr>
                <w:rFonts w:ascii="Arial" w:hAnsi="Arial" w:cs="Arial"/>
                <w:sz w:val="18"/>
                <w:szCs w:val="18"/>
              </w:rPr>
            </w:pPr>
          </w:p>
        </w:tc>
      </w:tr>
      <w:tr w:rsidR="0082560E" w:rsidRPr="00975569" w14:paraId="58B264FE" w14:textId="77777777" w:rsidTr="00A43A51">
        <w:tc>
          <w:tcPr>
            <w:tcW w:w="7848" w:type="dxa"/>
          </w:tcPr>
          <w:p w14:paraId="44BE139D"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 xml:space="preserve">Does the Department currently have </w:t>
            </w:r>
            <w:proofErr w:type="gramStart"/>
            <w:r w:rsidRPr="003D31C5">
              <w:rPr>
                <w:rFonts w:asciiTheme="majorHAnsi" w:hAnsiTheme="majorHAnsi" w:cs="Arial"/>
                <w:sz w:val="22"/>
                <w:szCs w:val="22"/>
              </w:rPr>
              <w:t>full time</w:t>
            </w:r>
            <w:proofErr w:type="gramEnd"/>
            <w:r w:rsidRPr="003D31C5">
              <w:rPr>
                <w:rFonts w:asciiTheme="majorHAnsi" w:hAnsiTheme="majorHAnsi" w:cs="Arial"/>
                <w:sz w:val="22"/>
                <w:szCs w:val="22"/>
              </w:rPr>
              <w:t xml:space="preserve"> faculty qualified to teach this course?  If not, then what plans are there to cover this?</w:t>
            </w:r>
          </w:p>
        </w:tc>
        <w:tc>
          <w:tcPr>
            <w:tcW w:w="630" w:type="dxa"/>
            <w:vAlign w:val="center"/>
          </w:tcPr>
          <w:p w14:paraId="4B034D1E" w14:textId="77777777" w:rsidR="0082560E" w:rsidRPr="00975569" w:rsidRDefault="0082560E" w:rsidP="00A43A51">
            <w:pPr>
              <w:spacing w:after="80"/>
              <w:jc w:val="center"/>
              <w:rPr>
                <w:rFonts w:ascii="Arial" w:hAnsi="Arial" w:cs="Arial"/>
                <w:sz w:val="18"/>
                <w:szCs w:val="18"/>
              </w:rPr>
            </w:pPr>
          </w:p>
        </w:tc>
      </w:tr>
      <w:tr w:rsidR="0082560E" w:rsidRPr="00975569" w14:paraId="6BE80066" w14:textId="77777777" w:rsidTr="00A43A51">
        <w:tc>
          <w:tcPr>
            <w:tcW w:w="7848" w:type="dxa"/>
            <w:tcBorders>
              <w:bottom w:val="single" w:sz="4" w:space="0" w:color="auto"/>
            </w:tcBorders>
          </w:tcPr>
          <w:p w14:paraId="4ED95018"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xml:space="preserve">, then </w:t>
            </w:r>
            <w:r w:rsidRPr="003D31C5">
              <w:rPr>
                <w:rFonts w:asciiTheme="majorHAnsi" w:hAnsiTheme="majorHAnsi" w:cs="Arial"/>
                <w:sz w:val="22"/>
                <w:szCs w:val="22"/>
              </w:rPr>
              <w:lastRenderedPageBreak/>
              <w:t>provide documentation indicating that need.</w:t>
            </w:r>
          </w:p>
        </w:tc>
        <w:tc>
          <w:tcPr>
            <w:tcW w:w="630" w:type="dxa"/>
            <w:tcBorders>
              <w:bottom w:val="single" w:sz="4" w:space="0" w:color="auto"/>
            </w:tcBorders>
            <w:vAlign w:val="center"/>
          </w:tcPr>
          <w:p w14:paraId="01E2912C" w14:textId="77777777" w:rsidR="0082560E" w:rsidRPr="00975569" w:rsidRDefault="0082560E" w:rsidP="00A43A51">
            <w:pPr>
              <w:spacing w:after="80"/>
              <w:jc w:val="center"/>
              <w:rPr>
                <w:rFonts w:ascii="Arial" w:hAnsi="Arial" w:cs="Arial"/>
                <w:sz w:val="18"/>
                <w:szCs w:val="18"/>
              </w:rPr>
            </w:pPr>
          </w:p>
        </w:tc>
      </w:tr>
      <w:tr w:rsidR="0082560E" w:rsidRPr="00072BDF" w14:paraId="763160B0" w14:textId="77777777" w:rsidTr="00A43A51">
        <w:tc>
          <w:tcPr>
            <w:tcW w:w="7848" w:type="dxa"/>
            <w:shd w:val="clear" w:color="auto" w:fill="E6E6E6"/>
          </w:tcPr>
          <w:p w14:paraId="3E644AD5" w14:textId="77777777" w:rsidR="0082560E" w:rsidRPr="003D31C5" w:rsidRDefault="0082560E" w:rsidP="00A43A51">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2897AEDD" w14:textId="77777777" w:rsidR="0082560E" w:rsidRPr="003D31C5" w:rsidRDefault="0082560E" w:rsidP="00A43A51">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5E1C13D3" w14:textId="77777777" w:rsidR="0082560E" w:rsidRDefault="0082560E" w:rsidP="00A43A51">
            <w:pPr>
              <w:spacing w:after="80"/>
              <w:jc w:val="center"/>
              <w:rPr>
                <w:rFonts w:ascii="Arial" w:hAnsi="Arial" w:cs="Arial"/>
                <w:color w:val="333333"/>
                <w:sz w:val="18"/>
                <w:szCs w:val="18"/>
              </w:rPr>
            </w:pPr>
          </w:p>
        </w:tc>
      </w:tr>
      <w:tr w:rsidR="0082560E" w:rsidRPr="00072BDF" w14:paraId="095D8C4F" w14:textId="77777777" w:rsidTr="00A43A51">
        <w:tc>
          <w:tcPr>
            <w:tcW w:w="7848" w:type="dxa"/>
          </w:tcPr>
          <w:p w14:paraId="5F573460"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Course Context (e.g. required, elective, capstone)</w:t>
            </w:r>
          </w:p>
        </w:tc>
        <w:tc>
          <w:tcPr>
            <w:tcW w:w="630" w:type="dxa"/>
            <w:vAlign w:val="center"/>
          </w:tcPr>
          <w:p w14:paraId="2F812B0E"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072BDF" w14:paraId="09FDBE06" w14:textId="77777777" w:rsidTr="00A43A51">
        <w:tc>
          <w:tcPr>
            <w:tcW w:w="7848" w:type="dxa"/>
          </w:tcPr>
          <w:p w14:paraId="64DC6C78"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773A1327"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975569" w14:paraId="27D9F6B3" w14:textId="77777777" w:rsidTr="00A43A51">
        <w:tc>
          <w:tcPr>
            <w:tcW w:w="7848" w:type="dxa"/>
            <w:tcBorders>
              <w:bottom w:val="single" w:sz="4" w:space="0" w:color="auto"/>
            </w:tcBorders>
          </w:tcPr>
          <w:p w14:paraId="666FB396"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66495F4D" w14:textId="77777777" w:rsidR="0082560E" w:rsidRPr="00975569" w:rsidRDefault="0082560E" w:rsidP="00A43A51">
            <w:pPr>
              <w:spacing w:after="80"/>
              <w:jc w:val="center"/>
              <w:rPr>
                <w:rFonts w:ascii="Arial" w:hAnsi="Arial" w:cs="Arial"/>
                <w:sz w:val="18"/>
                <w:szCs w:val="18"/>
              </w:rPr>
            </w:pPr>
            <w:r>
              <w:rPr>
                <w:rFonts w:ascii="Arial" w:hAnsi="Arial" w:cs="Arial"/>
                <w:sz w:val="18"/>
                <w:szCs w:val="18"/>
              </w:rPr>
              <w:t>Y</w:t>
            </w:r>
          </w:p>
        </w:tc>
      </w:tr>
      <w:tr w:rsidR="0082560E" w:rsidRPr="00072BDF" w14:paraId="1263A8BA" w14:textId="77777777" w:rsidTr="00A43A51">
        <w:tc>
          <w:tcPr>
            <w:tcW w:w="7848" w:type="dxa"/>
          </w:tcPr>
          <w:p w14:paraId="6FD9EFD1"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16D20702" w14:textId="77777777" w:rsidR="0082560E" w:rsidRDefault="0082560E"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82560E" w:rsidRPr="00975569" w14:paraId="362F0382" w14:textId="77777777" w:rsidTr="00A43A51">
        <w:tc>
          <w:tcPr>
            <w:tcW w:w="7848" w:type="dxa"/>
            <w:tcBorders>
              <w:bottom w:val="single" w:sz="4" w:space="0" w:color="auto"/>
            </w:tcBorders>
          </w:tcPr>
          <w:p w14:paraId="144CA89C"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5BED359F" w14:textId="77777777" w:rsidR="0082560E" w:rsidRPr="00975569" w:rsidRDefault="0082560E" w:rsidP="00A43A51">
            <w:pPr>
              <w:spacing w:after="80"/>
              <w:jc w:val="center"/>
              <w:rPr>
                <w:rFonts w:ascii="Arial" w:hAnsi="Arial" w:cs="Arial"/>
                <w:sz w:val="18"/>
                <w:szCs w:val="18"/>
              </w:rPr>
            </w:pPr>
            <w:r>
              <w:rPr>
                <w:rFonts w:ascii="Arial" w:hAnsi="Arial" w:cs="Arial"/>
                <w:sz w:val="18"/>
                <w:szCs w:val="18"/>
              </w:rPr>
              <w:t>N</w:t>
            </w:r>
          </w:p>
        </w:tc>
      </w:tr>
      <w:tr w:rsidR="0082560E" w:rsidRPr="00975569" w14:paraId="08999D2F" w14:textId="77777777" w:rsidTr="00A43A51">
        <w:tc>
          <w:tcPr>
            <w:tcW w:w="7848" w:type="dxa"/>
            <w:shd w:val="clear" w:color="auto" w:fill="E6E6E6"/>
          </w:tcPr>
          <w:p w14:paraId="44A65789" w14:textId="77777777" w:rsidR="0082560E" w:rsidRPr="003D31C5" w:rsidRDefault="0082560E" w:rsidP="00A43A51">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3C78FD49" w14:textId="77777777" w:rsidR="0082560E" w:rsidRPr="00975569" w:rsidRDefault="0082560E" w:rsidP="00A43A51">
            <w:pPr>
              <w:spacing w:after="80"/>
              <w:jc w:val="center"/>
              <w:rPr>
                <w:rFonts w:ascii="Arial" w:hAnsi="Arial" w:cs="Arial"/>
                <w:sz w:val="18"/>
                <w:szCs w:val="18"/>
              </w:rPr>
            </w:pPr>
          </w:p>
        </w:tc>
      </w:tr>
      <w:tr w:rsidR="0082560E" w:rsidRPr="00975569" w14:paraId="69E4E060" w14:textId="77777777" w:rsidTr="00A43A51">
        <w:tc>
          <w:tcPr>
            <w:tcW w:w="7848" w:type="dxa"/>
          </w:tcPr>
          <w:p w14:paraId="082FC861" w14:textId="77777777" w:rsidR="0082560E" w:rsidRPr="00892125" w:rsidRDefault="00000000" w:rsidP="00A43A51">
            <w:pPr>
              <w:spacing w:after="80"/>
              <w:rPr>
                <w:rFonts w:asciiTheme="majorHAnsi" w:hAnsiTheme="majorHAnsi" w:cs="Arial"/>
                <w:color w:val="FF0000"/>
                <w:sz w:val="22"/>
                <w:szCs w:val="22"/>
              </w:rPr>
            </w:pPr>
            <w:hyperlink r:id="rId46" w:history="1">
              <w:r w:rsidR="0082560E" w:rsidRPr="00AA0010">
                <w:rPr>
                  <w:rStyle w:val="Hyperlink"/>
                  <w:rFonts w:asciiTheme="majorHAnsi" w:hAnsiTheme="majorHAnsi" w:cs="Arial"/>
                  <w:sz w:val="22"/>
                  <w:szCs w:val="22"/>
                </w:rPr>
                <w:t xml:space="preserve"> Interdisciplinary Form</w:t>
              </w:r>
            </w:hyperlink>
            <w:r w:rsidR="0082560E" w:rsidRPr="00B5355C">
              <w:rPr>
                <w:rFonts w:asciiTheme="majorHAnsi" w:hAnsiTheme="majorHAnsi" w:cs="Arial"/>
                <w:color w:val="C00000"/>
                <w:sz w:val="22"/>
                <w:szCs w:val="22"/>
              </w:rPr>
              <w:t xml:space="preserve"> </w:t>
            </w:r>
            <w:r w:rsidR="0082560E" w:rsidRPr="00AA0010">
              <w:rPr>
                <w:rFonts w:asciiTheme="majorHAnsi" w:hAnsiTheme="majorHAnsi" w:cs="Arial"/>
                <w:sz w:val="22"/>
                <w:szCs w:val="22"/>
              </w:rPr>
              <w:t>(if applicable)</w:t>
            </w:r>
          </w:p>
        </w:tc>
        <w:tc>
          <w:tcPr>
            <w:tcW w:w="630" w:type="dxa"/>
            <w:vAlign w:val="center"/>
          </w:tcPr>
          <w:p w14:paraId="2C26DC79" w14:textId="77777777" w:rsidR="0082560E" w:rsidRPr="00975569" w:rsidRDefault="0082560E" w:rsidP="00A43A51">
            <w:pPr>
              <w:spacing w:after="80"/>
              <w:jc w:val="center"/>
              <w:rPr>
                <w:rFonts w:ascii="Arial" w:hAnsi="Arial" w:cs="Arial"/>
                <w:sz w:val="18"/>
                <w:szCs w:val="18"/>
              </w:rPr>
            </w:pPr>
          </w:p>
        </w:tc>
      </w:tr>
      <w:tr w:rsidR="0082560E" w:rsidRPr="00975569" w14:paraId="1CC556B7" w14:textId="77777777" w:rsidTr="00A43A51">
        <w:tc>
          <w:tcPr>
            <w:tcW w:w="7848" w:type="dxa"/>
          </w:tcPr>
          <w:p w14:paraId="0C80BB97" w14:textId="77777777" w:rsidR="0082560E" w:rsidRPr="00341B3C" w:rsidRDefault="0082560E" w:rsidP="00A43A51">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 xml:space="preserve">Interdisciplinary Committee Recommendation (if applicable and if </w:t>
            </w:r>
            <w:proofErr w:type="gramStart"/>
            <w:r w:rsidRPr="00341B3C">
              <w:rPr>
                <w:rFonts w:asciiTheme="majorHAnsi" w:hAnsiTheme="majorHAnsi" w:cs="Arial"/>
                <w:sz w:val="22"/>
                <w:szCs w:val="22"/>
              </w:rPr>
              <w:t>received)*</w:t>
            </w:r>
            <w:proofErr w:type="gramEnd"/>
          </w:p>
          <w:p w14:paraId="41A934DF" w14:textId="77777777" w:rsidR="0082560E" w:rsidRPr="00341B3C" w:rsidRDefault="0082560E" w:rsidP="00A43A51">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135E1E84" w14:textId="77777777" w:rsidR="0082560E" w:rsidRPr="00975569" w:rsidRDefault="0082560E" w:rsidP="00A43A51">
            <w:pPr>
              <w:spacing w:after="80"/>
              <w:jc w:val="center"/>
              <w:rPr>
                <w:rFonts w:ascii="Arial" w:hAnsi="Arial" w:cs="Arial"/>
                <w:sz w:val="18"/>
                <w:szCs w:val="18"/>
              </w:rPr>
            </w:pPr>
          </w:p>
        </w:tc>
      </w:tr>
      <w:tr w:rsidR="0082560E" w:rsidRPr="00975569" w14:paraId="382F45C1" w14:textId="77777777" w:rsidTr="00A43A51">
        <w:trPr>
          <w:trHeight w:val="90"/>
        </w:trPr>
        <w:tc>
          <w:tcPr>
            <w:tcW w:w="7848" w:type="dxa"/>
          </w:tcPr>
          <w:p w14:paraId="599C7D20" w14:textId="77777777" w:rsidR="0082560E" w:rsidRPr="00892125" w:rsidRDefault="00000000" w:rsidP="00A43A51">
            <w:pPr>
              <w:spacing w:after="80"/>
              <w:rPr>
                <w:rFonts w:asciiTheme="majorHAnsi" w:hAnsiTheme="majorHAnsi" w:cs="Arial"/>
                <w:color w:val="FF0000"/>
                <w:sz w:val="22"/>
                <w:szCs w:val="22"/>
              </w:rPr>
            </w:pPr>
            <w:hyperlink r:id="rId47" w:history="1">
              <w:r w:rsidR="0082560E" w:rsidRPr="0054596D">
                <w:rPr>
                  <w:rStyle w:val="Hyperlink"/>
                  <w:rFonts w:asciiTheme="majorHAnsi" w:hAnsiTheme="majorHAnsi" w:cs="Arial"/>
                  <w:sz w:val="22"/>
                  <w:szCs w:val="22"/>
                </w:rPr>
                <w:t>Common Core (Liberal Arts) Intent to Submit</w:t>
              </w:r>
            </w:hyperlink>
            <w:r w:rsidR="0082560E">
              <w:rPr>
                <w:rFonts w:asciiTheme="majorHAnsi" w:hAnsiTheme="majorHAnsi" w:cs="Arial"/>
                <w:sz w:val="22"/>
                <w:szCs w:val="22"/>
              </w:rPr>
              <w:t xml:space="preserve"> (if a</w:t>
            </w:r>
            <w:r w:rsidR="0082560E" w:rsidRPr="003D31C5">
              <w:rPr>
                <w:rFonts w:asciiTheme="majorHAnsi" w:hAnsiTheme="majorHAnsi" w:cs="Arial"/>
                <w:sz w:val="22"/>
                <w:szCs w:val="22"/>
              </w:rPr>
              <w:t>pplicable)</w:t>
            </w:r>
          </w:p>
        </w:tc>
        <w:tc>
          <w:tcPr>
            <w:tcW w:w="630" w:type="dxa"/>
            <w:vAlign w:val="center"/>
          </w:tcPr>
          <w:p w14:paraId="63791BE0" w14:textId="77777777" w:rsidR="0082560E" w:rsidRPr="00975569" w:rsidRDefault="0082560E" w:rsidP="00A43A51">
            <w:pPr>
              <w:spacing w:after="80"/>
              <w:jc w:val="center"/>
              <w:rPr>
                <w:rFonts w:ascii="Arial" w:hAnsi="Arial" w:cs="Arial"/>
                <w:sz w:val="18"/>
                <w:szCs w:val="18"/>
              </w:rPr>
            </w:pPr>
          </w:p>
        </w:tc>
      </w:tr>
      <w:tr w:rsidR="0082560E" w:rsidRPr="00975569" w14:paraId="5FD195E6" w14:textId="77777777" w:rsidTr="00A43A51">
        <w:tc>
          <w:tcPr>
            <w:tcW w:w="7848" w:type="dxa"/>
          </w:tcPr>
          <w:p w14:paraId="0893CDBD" w14:textId="77777777" w:rsidR="0082560E" w:rsidRPr="003D31C5" w:rsidRDefault="0082560E" w:rsidP="00A43A51">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29489039" w14:textId="77777777" w:rsidR="0082560E" w:rsidRPr="00975569" w:rsidRDefault="0082560E" w:rsidP="00A43A51">
            <w:pPr>
              <w:spacing w:after="80"/>
              <w:jc w:val="center"/>
              <w:rPr>
                <w:rFonts w:ascii="Arial" w:hAnsi="Arial" w:cs="Arial"/>
                <w:sz w:val="18"/>
                <w:szCs w:val="18"/>
              </w:rPr>
            </w:pPr>
          </w:p>
        </w:tc>
      </w:tr>
      <w:tr w:rsidR="0082560E" w:rsidRPr="00072BDF" w14:paraId="24CAFF68" w14:textId="77777777" w:rsidTr="00A43A51">
        <w:tc>
          <w:tcPr>
            <w:tcW w:w="7848" w:type="dxa"/>
          </w:tcPr>
          <w:p w14:paraId="0670856E" w14:textId="77777777" w:rsidR="0082560E" w:rsidRPr="003D31C5" w:rsidRDefault="0082560E" w:rsidP="00A43A51">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25BB7D84" w14:textId="77777777" w:rsidR="0082560E" w:rsidRPr="00072BDF" w:rsidRDefault="0082560E" w:rsidP="00A43A51">
            <w:pPr>
              <w:spacing w:after="80"/>
              <w:jc w:val="center"/>
              <w:rPr>
                <w:rFonts w:ascii="Times" w:hAnsi="Times" w:cs="Times New Roman"/>
                <w:sz w:val="20"/>
                <w:szCs w:val="20"/>
              </w:rPr>
            </w:pPr>
          </w:p>
        </w:tc>
      </w:tr>
      <w:tr w:rsidR="0082560E" w:rsidRPr="00072BDF" w14:paraId="22946ABF" w14:textId="77777777" w:rsidTr="00A43A51">
        <w:tc>
          <w:tcPr>
            <w:tcW w:w="7848" w:type="dxa"/>
            <w:shd w:val="clear" w:color="auto" w:fill="E6E6E6"/>
          </w:tcPr>
          <w:p w14:paraId="1AB4F314" w14:textId="77777777" w:rsidR="0082560E" w:rsidRPr="003D31C5" w:rsidRDefault="0082560E" w:rsidP="00A43A51">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48"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2ADE05E2" w14:textId="77777777" w:rsidR="0082560E" w:rsidRPr="00072BDF" w:rsidRDefault="0082560E" w:rsidP="00A43A51">
            <w:pPr>
              <w:spacing w:after="80"/>
              <w:jc w:val="center"/>
              <w:rPr>
                <w:rFonts w:ascii="Times" w:hAnsi="Times" w:cs="Times New Roman"/>
                <w:sz w:val="20"/>
                <w:szCs w:val="20"/>
              </w:rPr>
            </w:pPr>
          </w:p>
        </w:tc>
      </w:tr>
      <w:tr w:rsidR="0082560E" w:rsidRPr="00072BDF" w14:paraId="0790EE99" w14:textId="77777777" w:rsidTr="00A43A51">
        <w:tc>
          <w:tcPr>
            <w:tcW w:w="7848" w:type="dxa"/>
          </w:tcPr>
          <w:p w14:paraId="32CFEB58" w14:textId="77777777" w:rsidR="0082560E" w:rsidRPr="003D31C5" w:rsidRDefault="0082560E"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6D844D28" w14:textId="77777777" w:rsidR="0082560E" w:rsidRPr="00072BDF" w:rsidRDefault="0082560E" w:rsidP="00A43A51">
            <w:pPr>
              <w:spacing w:after="80"/>
              <w:jc w:val="center"/>
              <w:rPr>
                <w:rFonts w:ascii="Times" w:hAnsi="Times" w:cs="Times New Roman"/>
                <w:sz w:val="20"/>
                <w:szCs w:val="20"/>
              </w:rPr>
            </w:pPr>
          </w:p>
        </w:tc>
      </w:tr>
      <w:tr w:rsidR="0082560E" w:rsidRPr="00072BDF" w14:paraId="1969236E" w14:textId="77777777" w:rsidTr="00A43A51">
        <w:tc>
          <w:tcPr>
            <w:tcW w:w="7848" w:type="dxa"/>
            <w:tcBorders>
              <w:bottom w:val="single" w:sz="4" w:space="0" w:color="auto"/>
            </w:tcBorders>
          </w:tcPr>
          <w:p w14:paraId="5E1E08D2" w14:textId="77777777" w:rsidR="0082560E" w:rsidRPr="003D31C5" w:rsidRDefault="0082560E" w:rsidP="00A43A51">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414544B1" w14:textId="77777777" w:rsidR="0082560E" w:rsidRPr="00072BDF" w:rsidRDefault="0082560E" w:rsidP="00A43A51">
            <w:pPr>
              <w:spacing w:after="80"/>
              <w:jc w:val="center"/>
              <w:rPr>
                <w:rFonts w:ascii="Times" w:hAnsi="Times" w:cs="Times New Roman"/>
                <w:sz w:val="20"/>
                <w:szCs w:val="20"/>
              </w:rPr>
            </w:pPr>
          </w:p>
        </w:tc>
      </w:tr>
    </w:tbl>
    <w:p w14:paraId="7180E05D" w14:textId="77777777" w:rsidR="0082560E" w:rsidRDefault="0082560E" w:rsidP="0082560E"/>
    <w:p w14:paraId="782C52D5" w14:textId="77777777" w:rsidR="0082560E" w:rsidRPr="008C77D2" w:rsidRDefault="0082560E" w:rsidP="0082560E">
      <w:pPr>
        <w:rPr>
          <w:b/>
        </w:rPr>
      </w:pPr>
    </w:p>
    <w:p w14:paraId="19CDD6BE" w14:textId="77777777" w:rsidR="0082560E" w:rsidRDefault="0082560E" w:rsidP="00DF6626">
      <w:pPr>
        <w:rPr>
          <w:rFonts w:cs="Times New Roman"/>
          <w:sz w:val="22"/>
          <w:szCs w:val="22"/>
        </w:rPr>
      </w:pPr>
    </w:p>
    <w:p w14:paraId="7771BA54" w14:textId="77777777" w:rsidR="00DF6626" w:rsidRDefault="00DF6626" w:rsidP="00DF6626"/>
    <w:p w14:paraId="610611A3" w14:textId="77777777" w:rsidR="00DF6626" w:rsidRDefault="00DF6626" w:rsidP="00DF6626">
      <w:pPr>
        <w:rPr>
          <w:b/>
        </w:rPr>
        <w:sectPr w:rsidR="00DF6626" w:rsidSect="00366BDE">
          <w:headerReference w:type="even" r:id="rId49"/>
          <w:footerReference w:type="even" r:id="rId50"/>
          <w:footerReference w:type="default" r:id="rId51"/>
          <w:pgSz w:w="12240" w:h="15840"/>
          <w:pgMar w:top="1350" w:right="1800" w:bottom="1170" w:left="1800" w:header="720" w:footer="720" w:gutter="0"/>
          <w:cols w:space="720"/>
        </w:sectPr>
      </w:pPr>
    </w:p>
    <w:p w14:paraId="602C65A7" w14:textId="71FB6CDF" w:rsidR="00DF6749" w:rsidRDefault="00DF6749" w:rsidP="00DF6749">
      <w:pPr>
        <w:pStyle w:val="Heading2"/>
      </w:pPr>
      <w:bookmarkStart w:id="17" w:name="_Toc156928095"/>
      <w:r>
        <w:lastRenderedPageBreak/>
        <w:t>EDU 2461 Course Syllabus</w:t>
      </w:r>
      <w:bookmarkEnd w:id="17"/>
    </w:p>
    <w:p w14:paraId="51CBC89A" w14:textId="30163CEF" w:rsidR="000E107A" w:rsidRPr="008E0C7F" w:rsidRDefault="000E107A" w:rsidP="000E107A">
      <w:pPr>
        <w:jc w:val="center"/>
        <w:rPr>
          <w:b/>
        </w:rPr>
      </w:pPr>
      <w:r w:rsidRPr="008E0C7F">
        <w:rPr>
          <w:b/>
        </w:rPr>
        <w:t>New York City College of Technology</w:t>
      </w:r>
    </w:p>
    <w:p w14:paraId="11DBA359" w14:textId="77777777" w:rsidR="000E107A" w:rsidRPr="008E0C7F" w:rsidRDefault="000E107A" w:rsidP="000E107A">
      <w:pPr>
        <w:jc w:val="center"/>
      </w:pPr>
      <w:r w:rsidRPr="008E0C7F">
        <w:rPr>
          <w:b/>
        </w:rPr>
        <w:t>Department of Career and Technology Teacher Education</w:t>
      </w:r>
    </w:p>
    <w:p w14:paraId="32165A49" w14:textId="77777777" w:rsidR="000E107A" w:rsidRPr="008E0C7F" w:rsidRDefault="000E107A" w:rsidP="000E107A"/>
    <w:p w14:paraId="1E926AE7" w14:textId="77777777" w:rsidR="000E107A" w:rsidRPr="008E0C7F" w:rsidRDefault="000E107A" w:rsidP="000E107A">
      <w:r w:rsidRPr="008E0C7F">
        <w:t xml:space="preserve">Course Number: </w:t>
      </w:r>
      <w:r w:rsidRPr="008E0C7F">
        <w:rPr>
          <w:b/>
        </w:rPr>
        <w:t>EDU-</w:t>
      </w:r>
      <w:r>
        <w:rPr>
          <w:b/>
        </w:rPr>
        <w:t>2461</w:t>
      </w:r>
      <w:r w:rsidRPr="008E0C7F">
        <w:tab/>
      </w:r>
      <w:r w:rsidRPr="008E0C7F">
        <w:tab/>
      </w:r>
      <w:r>
        <w:t xml:space="preserve">             </w:t>
      </w:r>
      <w:r w:rsidRPr="008E0C7F">
        <w:t xml:space="preserve">Title: </w:t>
      </w:r>
      <w:r w:rsidRPr="00B453D6">
        <w:rPr>
          <w:bCs/>
        </w:rPr>
        <w:t>Communication</w:t>
      </w:r>
      <w:r>
        <w:rPr>
          <w:bCs/>
        </w:rPr>
        <w:t xml:space="preserve"> Technology and Information Systems</w:t>
      </w:r>
    </w:p>
    <w:p w14:paraId="721BE539" w14:textId="4488919F" w:rsidR="000E107A" w:rsidRPr="008E0C7F" w:rsidRDefault="000E107A" w:rsidP="000E107A">
      <w:r w:rsidRPr="008E0C7F">
        <w:t xml:space="preserve">Credit Hours: </w:t>
      </w:r>
      <w:r>
        <w:t xml:space="preserve">3 (2cl, </w:t>
      </w:r>
      <w:r w:rsidR="00D6396B">
        <w:t>3</w:t>
      </w:r>
      <w:r>
        <w:t xml:space="preserve"> lab </w:t>
      </w:r>
      <w:proofErr w:type="spellStart"/>
      <w:r>
        <w:t>hrs</w:t>
      </w:r>
      <w:proofErr w:type="spellEnd"/>
      <w:r>
        <w:t>)</w:t>
      </w:r>
      <w:r>
        <w:tab/>
        <w:t xml:space="preserve">             </w:t>
      </w:r>
      <w:r w:rsidRPr="008E0C7F">
        <w:t xml:space="preserve">Class Meeting Times: </w:t>
      </w:r>
    </w:p>
    <w:p w14:paraId="3335BC96" w14:textId="77777777" w:rsidR="000E107A" w:rsidRDefault="000E107A" w:rsidP="000E107A">
      <w:r w:rsidRPr="008E0C7F">
        <w:t>Instructor:</w:t>
      </w:r>
      <w:r>
        <w:tab/>
      </w:r>
      <w:r>
        <w:tab/>
      </w:r>
      <w:r w:rsidRPr="008E0C7F">
        <w:tab/>
        <w:t xml:space="preserve"> </w:t>
      </w:r>
      <w:r>
        <w:t xml:space="preserve">          </w:t>
      </w:r>
      <w:r>
        <w:tab/>
      </w:r>
      <w:r>
        <w:tab/>
        <w:t xml:space="preserve"> Classroom: </w:t>
      </w:r>
    </w:p>
    <w:p w14:paraId="2F908A27" w14:textId="77777777" w:rsidR="000E107A" w:rsidRDefault="000E107A" w:rsidP="000E107A">
      <w:r>
        <w:t>E</w:t>
      </w:r>
      <w:r w:rsidRPr="008E0C7F">
        <w:t>mail:</w:t>
      </w:r>
      <w:r>
        <w:tab/>
      </w:r>
      <w:r>
        <w:tab/>
      </w:r>
      <w:r>
        <w:tab/>
      </w:r>
      <w:r>
        <w:tab/>
      </w:r>
      <w:r>
        <w:tab/>
      </w:r>
      <w:r>
        <w:tab/>
        <w:t xml:space="preserve"> </w:t>
      </w:r>
      <w:r w:rsidRPr="008E0C7F">
        <w:t xml:space="preserve">Office: </w:t>
      </w:r>
    </w:p>
    <w:p w14:paraId="5710D4D5" w14:textId="77777777" w:rsidR="000E107A" w:rsidRPr="008E0C7F" w:rsidRDefault="000E107A" w:rsidP="000E107A">
      <w:r w:rsidRPr="008E0C7F">
        <w:t>Office Phone:</w:t>
      </w:r>
      <w:r>
        <w:tab/>
      </w:r>
      <w:r>
        <w:tab/>
      </w:r>
      <w:r>
        <w:tab/>
      </w:r>
      <w:r>
        <w:tab/>
      </w:r>
      <w:r>
        <w:tab/>
        <w:t xml:space="preserve"> </w:t>
      </w:r>
      <w:r w:rsidRPr="008E0C7F">
        <w:t xml:space="preserve">Office Hours: </w:t>
      </w:r>
      <w:r>
        <w:rPr>
          <w:noProof/>
        </w:rPr>
        <mc:AlternateContent>
          <mc:Choice Requires="wps">
            <w:drawing>
              <wp:anchor distT="0" distB="0" distL="114300" distR="114300" simplePos="0" relativeHeight="251665408" behindDoc="0" locked="0" layoutInCell="1" allowOverlap="1" wp14:anchorId="36130B08" wp14:editId="139B0A40">
                <wp:simplePos x="0" y="0"/>
                <wp:positionH relativeFrom="column">
                  <wp:posOffset>-114300</wp:posOffset>
                </wp:positionH>
                <wp:positionV relativeFrom="paragraph">
                  <wp:posOffset>289560</wp:posOffset>
                </wp:positionV>
                <wp:extent cx="5600700" cy="0"/>
                <wp:effectExtent l="0" t="0" r="0" b="0"/>
                <wp:wrapNone/>
                <wp:docPr id="140047866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07CA"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" strokeweight="4.5pt">
                <v:stroke linestyle="thinThick"/>
              </v:line>
            </w:pict>
          </mc:Fallback>
        </mc:AlternateContent>
      </w:r>
      <w:r>
        <w:t xml:space="preserve"> </w:t>
      </w:r>
    </w:p>
    <w:p w14:paraId="3BC1C0FA" w14:textId="77777777" w:rsidR="000E107A" w:rsidRPr="008E0C7F" w:rsidRDefault="000E107A" w:rsidP="000E107A"/>
    <w:p w14:paraId="1315093F" w14:textId="77777777" w:rsidR="000E107A" w:rsidRPr="008E0C7F" w:rsidRDefault="000E107A" w:rsidP="000E107A"/>
    <w:p w14:paraId="291061DF" w14:textId="77777777" w:rsidR="000E107A" w:rsidRPr="00592569" w:rsidRDefault="000E107A" w:rsidP="000E107A">
      <w:pPr>
        <w:rPr>
          <w:b/>
        </w:rPr>
      </w:pPr>
      <w:r w:rsidRPr="00592569">
        <w:rPr>
          <w:b/>
        </w:rPr>
        <w:t>COURSE DESCRIPTION</w:t>
      </w:r>
    </w:p>
    <w:p w14:paraId="74877363" w14:textId="77777777" w:rsidR="000E107A" w:rsidRDefault="000E107A" w:rsidP="000E107A">
      <w:pPr>
        <w:pStyle w:val="BodyTextIndent"/>
        <w:ind w:left="0"/>
        <w:rPr>
          <w:szCs w:val="24"/>
        </w:rPr>
      </w:pPr>
      <w:r w:rsidRPr="004273ED">
        <w:rPr>
          <w:szCs w:val="24"/>
        </w:rPr>
        <w:t xml:space="preserve">Development of foundational understandings of information and communication. Explore the components of data, information, and knowledge and </w:t>
      </w:r>
      <w:r>
        <w:rPr>
          <w:szCs w:val="24"/>
        </w:rPr>
        <w:t>their effective transmission modes</w:t>
      </w:r>
      <w:r w:rsidRPr="004273ED">
        <w:rPr>
          <w:szCs w:val="24"/>
        </w:rPr>
        <w:t xml:space="preserve">. The topics include computers and related devices, graphic media, electronic communication, and entertainment technologies. Students develop </w:t>
      </w:r>
      <w:r>
        <w:rPr>
          <w:szCs w:val="24"/>
        </w:rPr>
        <w:t>an understanding of up-to-date communication technologies,</w:t>
      </w:r>
      <w:r w:rsidRPr="004273ED">
        <w:rPr>
          <w:szCs w:val="24"/>
        </w:rPr>
        <w:t xml:space="preserve"> including computer networks, the Internet, cybersecurity, the impacts of communication, and artificial intelligence. </w:t>
      </w:r>
    </w:p>
    <w:p w14:paraId="0B6292D5" w14:textId="77777777" w:rsidR="000E107A" w:rsidRPr="00663EAE" w:rsidRDefault="000E107A" w:rsidP="000E107A">
      <w:pPr>
        <w:pStyle w:val="BodyTextIndent"/>
        <w:ind w:left="0"/>
        <w:rPr>
          <w:szCs w:val="24"/>
        </w:rPr>
      </w:pPr>
      <w:r w:rsidRPr="00663EAE">
        <w:rPr>
          <w:szCs w:val="24"/>
        </w:rPr>
        <w:t>Prerequisite: EDU 1400.</w:t>
      </w:r>
    </w:p>
    <w:p w14:paraId="5FA79E37" w14:textId="77777777" w:rsidR="000E107A" w:rsidRPr="008E0C7F" w:rsidRDefault="000E107A" w:rsidP="000E107A"/>
    <w:p w14:paraId="3C6D7D98" w14:textId="77777777" w:rsidR="000E107A" w:rsidRPr="00592569" w:rsidRDefault="000E107A" w:rsidP="000E107A">
      <w:pPr>
        <w:rPr>
          <w:b/>
        </w:rPr>
      </w:pPr>
      <w:r w:rsidRPr="00592569">
        <w:rPr>
          <w:b/>
        </w:rPr>
        <w:t>PURPOSE OF THE COURSE</w:t>
      </w:r>
    </w:p>
    <w:p w14:paraId="4F781359" w14:textId="77777777" w:rsidR="000E107A" w:rsidRPr="008E0C7F" w:rsidRDefault="000E107A" w:rsidP="000E107A">
      <w:pPr>
        <w:pStyle w:val="BodyTextIndent"/>
        <w:ind w:left="0"/>
        <w:rPr>
          <w:szCs w:val="24"/>
        </w:rPr>
      </w:pPr>
      <w:r w:rsidRPr="008E0C7F">
        <w:rPr>
          <w:szCs w:val="24"/>
        </w:rPr>
        <w:t xml:space="preserve">The course is designed to help students develop an understanding of how communication systems work; of the importance of communication to the societies of the world; and of the interrelationship between communications technology and other technological systems. Teacher education students will be exposed to information and experiences that will further develop their technical skills and assist them in promoting technological awareness in their own students.  </w:t>
      </w:r>
    </w:p>
    <w:p w14:paraId="4C8B2316" w14:textId="77777777" w:rsidR="000E107A" w:rsidRPr="008E0C7F" w:rsidRDefault="000E107A" w:rsidP="000E107A"/>
    <w:p w14:paraId="10CDD019" w14:textId="77777777" w:rsidR="000E107A" w:rsidRPr="00592569" w:rsidRDefault="000E107A" w:rsidP="000E107A">
      <w:pPr>
        <w:rPr>
          <w:b/>
        </w:rPr>
      </w:pPr>
      <w:r w:rsidRPr="00592569">
        <w:rPr>
          <w:b/>
        </w:rPr>
        <w:t>COURSE OBJECTIVES</w:t>
      </w:r>
    </w:p>
    <w:p w14:paraId="42B4FF09" w14:textId="77777777" w:rsidR="000E107A" w:rsidRPr="008E0C7F" w:rsidRDefault="000E107A" w:rsidP="000E107A">
      <w:pPr>
        <w:ind w:left="180"/>
      </w:pPr>
      <w:r w:rsidRPr="008E0C7F">
        <w:t xml:space="preserve">Upon completion of the course, students should be able to:  </w:t>
      </w:r>
    </w:p>
    <w:p w14:paraId="34A8DFB3" w14:textId="77777777" w:rsidR="000E107A" w:rsidRPr="008E0C7F" w:rsidRDefault="000E107A" w:rsidP="000E107A">
      <w:pPr>
        <w:numPr>
          <w:ilvl w:val="0"/>
          <w:numId w:val="20"/>
        </w:numPr>
      </w:pPr>
      <w:r w:rsidRPr="008E0C7F">
        <w:t xml:space="preserve">Discuss the evolution of communication technologies and their influence on society and the environment.  </w:t>
      </w:r>
    </w:p>
    <w:p w14:paraId="4D9AB14A" w14:textId="77777777" w:rsidR="000E107A" w:rsidRPr="008E0C7F" w:rsidRDefault="000E107A" w:rsidP="000E107A">
      <w:pPr>
        <w:numPr>
          <w:ilvl w:val="0"/>
          <w:numId w:val="20"/>
        </w:numPr>
      </w:pPr>
      <w:r w:rsidRPr="008E0C7F">
        <w:t xml:space="preserve">Exhibit a working knowledge of the proper use of communication tools, techniques, and resources. </w:t>
      </w:r>
    </w:p>
    <w:p w14:paraId="429046DD" w14:textId="77777777" w:rsidR="000E107A" w:rsidRPr="008E0C7F" w:rsidRDefault="000E107A" w:rsidP="000E107A">
      <w:pPr>
        <w:numPr>
          <w:ilvl w:val="0"/>
          <w:numId w:val="20"/>
        </w:numPr>
      </w:pPr>
      <w:r w:rsidRPr="008E0C7F">
        <w:t>Provide creative solutions to design challenges relating to communication systems.</w:t>
      </w:r>
    </w:p>
    <w:p w14:paraId="33FB641A" w14:textId="77777777" w:rsidR="000E107A" w:rsidRPr="008E0C7F" w:rsidRDefault="000E107A" w:rsidP="000E107A">
      <w:pPr>
        <w:numPr>
          <w:ilvl w:val="0"/>
          <w:numId w:val="20"/>
        </w:numPr>
      </w:pPr>
      <w:r w:rsidRPr="008E0C7F">
        <w:t xml:space="preserve">Discuss, plan, and use instructional techniques associated with methods of problem solving, decision-making, and experimentation in the communications technology classroom.  </w:t>
      </w:r>
    </w:p>
    <w:p w14:paraId="4E3C0ECA" w14:textId="77777777" w:rsidR="000E107A" w:rsidRPr="008E0C7F" w:rsidRDefault="000E107A" w:rsidP="000E107A">
      <w:pPr>
        <w:numPr>
          <w:ilvl w:val="0"/>
          <w:numId w:val="20"/>
        </w:numPr>
      </w:pPr>
      <w:r w:rsidRPr="008E0C7F">
        <w:t xml:space="preserve">Integrate other academic disciplines with the study of communication technology.  </w:t>
      </w:r>
    </w:p>
    <w:p w14:paraId="711030F3" w14:textId="77777777" w:rsidR="000E107A" w:rsidRPr="008E0C7F" w:rsidRDefault="000E107A" w:rsidP="000E107A">
      <w:pPr>
        <w:numPr>
          <w:ilvl w:val="0"/>
          <w:numId w:val="20"/>
        </w:numPr>
      </w:pPr>
      <w:r w:rsidRPr="008E0C7F">
        <w:t>Describe the implementation of communication technology systems into business, industrial, and educational settings.</w:t>
      </w:r>
    </w:p>
    <w:p w14:paraId="07B50049" w14:textId="77777777" w:rsidR="0092059E" w:rsidRDefault="000E107A" w:rsidP="00766F15">
      <w:pPr>
        <w:numPr>
          <w:ilvl w:val="0"/>
          <w:numId w:val="20"/>
        </w:numPr>
      </w:pPr>
      <w:r w:rsidRPr="0092059E">
        <w:t xml:space="preserve">Describe the interrelationship between communication technology systems and other technological areas such as transportation, manufacturing, </w:t>
      </w:r>
      <w:proofErr w:type="gramStart"/>
      <w:r w:rsidRPr="0092059E">
        <w:t>construction</w:t>
      </w:r>
      <w:proofErr w:type="gramEnd"/>
      <w:r w:rsidRPr="0092059E">
        <w:t xml:space="preserve"> and bio-related technologies.</w:t>
      </w:r>
    </w:p>
    <w:p w14:paraId="4B4C7BD2" w14:textId="77777777" w:rsidR="0092059E" w:rsidRDefault="000E107A" w:rsidP="00164912">
      <w:pPr>
        <w:numPr>
          <w:ilvl w:val="0"/>
          <w:numId w:val="20"/>
        </w:numPr>
      </w:pPr>
      <w:r w:rsidRPr="0092059E">
        <w:t xml:space="preserve">Identify various career opportunities that are associated with communication technology. </w:t>
      </w:r>
    </w:p>
    <w:p w14:paraId="0312D208" w14:textId="1C53861B" w:rsidR="000E107A" w:rsidRPr="0092059E" w:rsidRDefault="000E107A" w:rsidP="00164912">
      <w:pPr>
        <w:numPr>
          <w:ilvl w:val="0"/>
          <w:numId w:val="20"/>
        </w:numPr>
      </w:pPr>
      <w:r w:rsidRPr="0092059E">
        <w:t>Develop activities for use with students in communication technology courses at either the elementary, middle, or secondary level.</w:t>
      </w:r>
    </w:p>
    <w:p w14:paraId="04102718" w14:textId="77777777" w:rsidR="000E107A" w:rsidRPr="008E0C7F" w:rsidRDefault="000E107A" w:rsidP="000E107A">
      <w:pPr>
        <w:pStyle w:val="BodyTextIndent3"/>
        <w:ind w:left="810"/>
        <w:rPr>
          <w:szCs w:val="24"/>
        </w:rPr>
      </w:pPr>
    </w:p>
    <w:p w14:paraId="7AB8814F" w14:textId="77777777" w:rsidR="000E107A" w:rsidRDefault="000E107A" w:rsidP="000E107A">
      <w:pPr>
        <w:pStyle w:val="PlainText"/>
        <w:rPr>
          <w:rFonts w:ascii="Times New Roman" w:hAnsi="Times New Roman"/>
          <w:b/>
        </w:rPr>
      </w:pPr>
    </w:p>
    <w:p w14:paraId="1345B061" w14:textId="77777777" w:rsidR="000E107A" w:rsidRPr="00592569" w:rsidRDefault="000E107A" w:rsidP="000E107A">
      <w:pPr>
        <w:rPr>
          <w:b/>
        </w:rPr>
      </w:pPr>
      <w:r w:rsidRPr="00592569">
        <w:rPr>
          <w:b/>
        </w:rPr>
        <w:t>REQUIRED TEXT AND MATERIALS</w:t>
      </w:r>
    </w:p>
    <w:p w14:paraId="738C2EA9" w14:textId="77777777" w:rsidR="000E107A" w:rsidRDefault="000E107A" w:rsidP="000E107A">
      <w:pPr>
        <w:pStyle w:val="BodyTextIndent2"/>
        <w:numPr>
          <w:ilvl w:val="0"/>
          <w:numId w:val="21"/>
        </w:numPr>
        <w:spacing w:after="0" w:line="240" w:lineRule="auto"/>
      </w:pPr>
      <w:r>
        <w:t>Charles Petzold (2023). Code: The hidden language of computer hardware and software (2</w:t>
      </w:r>
      <w:r w:rsidRPr="00BB0278">
        <w:rPr>
          <w:vertAlign w:val="superscript"/>
        </w:rPr>
        <w:t>nd</w:t>
      </w:r>
      <w:r>
        <w:t xml:space="preserve"> eds). Pearson Education, Inc. ISBN: 978-0-13-790910-0</w:t>
      </w:r>
    </w:p>
    <w:p w14:paraId="63E6F6CA" w14:textId="77777777" w:rsidR="000E107A" w:rsidRPr="009838B1" w:rsidRDefault="000E107A" w:rsidP="000E107A">
      <w:pPr>
        <w:pStyle w:val="BodyTextIndent2"/>
        <w:numPr>
          <w:ilvl w:val="0"/>
          <w:numId w:val="21"/>
        </w:numPr>
        <w:spacing w:after="0" w:line="240" w:lineRule="auto"/>
      </w:pPr>
      <w:r w:rsidRPr="009838B1">
        <w:t xml:space="preserve">New York State Education Department. </w:t>
      </w:r>
      <w:r w:rsidRPr="009838B1">
        <w:rPr>
          <w:i/>
        </w:rPr>
        <w:t>Communication Systems Curriculum Guide</w:t>
      </w:r>
      <w:r w:rsidRPr="009838B1">
        <w:t xml:space="preserve">. Available: </w:t>
      </w:r>
      <w:hyperlink r:id="rId52" w:history="1">
        <w:r w:rsidRPr="009838B1">
          <w:rPr>
            <w:rStyle w:val="Hyperlink"/>
          </w:rPr>
          <w:t>http://www.nysed.gov/common/nysed/files/programs/career-technical-education/technology-education-communication-systems-grades-9-12-systems-course.pdf</w:t>
        </w:r>
      </w:hyperlink>
    </w:p>
    <w:p w14:paraId="2E9684B7" w14:textId="77777777" w:rsidR="000E107A" w:rsidRDefault="000E107A" w:rsidP="000E107A">
      <w:pPr>
        <w:numPr>
          <w:ilvl w:val="0"/>
          <w:numId w:val="21"/>
        </w:numPr>
      </w:pPr>
      <w:r>
        <w:t xml:space="preserve">Arduino, Project Starter Kit (e.g., </w:t>
      </w:r>
      <w:hyperlink r:id="rId53" w:history="1">
        <w:r w:rsidRPr="00362E2D">
          <w:rPr>
            <w:rStyle w:val="Hyperlink"/>
          </w:rPr>
          <w:t>ELEGOO UNO Project Super Starter Kit with Tutorial and UNO R3 Compatible with Arduino IDE</w:t>
        </w:r>
      </w:hyperlink>
      <w:r>
        <w:t>)</w:t>
      </w:r>
    </w:p>
    <w:p w14:paraId="5F6E3872" w14:textId="77777777" w:rsidR="000E107A" w:rsidRDefault="000E107A" w:rsidP="000E107A">
      <w:pPr>
        <w:rPr>
          <w:b/>
        </w:rPr>
      </w:pPr>
    </w:p>
    <w:p w14:paraId="227850B2" w14:textId="77777777" w:rsidR="000E107A" w:rsidRPr="00CC244E" w:rsidRDefault="000E107A" w:rsidP="000E107A">
      <w:pPr>
        <w:rPr>
          <w:b/>
          <w:bCs/>
        </w:rPr>
      </w:pPr>
      <w:r w:rsidRPr="00CC244E">
        <w:rPr>
          <w:b/>
          <w:bCs/>
        </w:rPr>
        <w:t>ATTENDANCE/PARTICIPANTION</w:t>
      </w:r>
    </w:p>
    <w:p w14:paraId="7CBC89FD" w14:textId="77777777" w:rsidR="000E107A" w:rsidRDefault="000E107A" w:rsidP="000E107A">
      <w:pPr>
        <w:pStyle w:val="Bullet1"/>
        <w:numPr>
          <w:ilvl w:val="0"/>
          <w:numId w:val="14"/>
        </w:numPr>
        <w:rPr>
          <w:rFonts w:ascii="Times New Roman" w:hAnsi="Times New Roman" w:cs="Times New Roman"/>
        </w:rPr>
      </w:pPr>
      <w:r>
        <w:rPr>
          <w:rFonts w:ascii="Times New Roman" w:hAnsi="Times New Roman" w:cs="Times New Roman"/>
        </w:rPr>
        <w:t xml:space="preserve">You can attend in-person on campus or attend class virtually in real-time through Zoom. </w:t>
      </w:r>
    </w:p>
    <w:p w14:paraId="68069A21" w14:textId="77777777" w:rsidR="000E107A" w:rsidRPr="00C46CDA" w:rsidRDefault="000E107A" w:rsidP="000E107A">
      <w:pPr>
        <w:pStyle w:val="Bullet1"/>
        <w:numPr>
          <w:ilvl w:val="0"/>
          <w:numId w:val="14"/>
        </w:numPr>
        <w:rPr>
          <w:rFonts w:ascii="Times New Roman" w:hAnsi="Times New Roman" w:cs="Times New Roman"/>
        </w:rPr>
      </w:pPr>
      <w:r w:rsidRPr="00C46CDA">
        <w:rPr>
          <w:rFonts w:ascii="Times New Roman" w:hAnsi="Times New Roman" w:cs="Times New Roman"/>
        </w:rPr>
        <w:t xml:space="preserve">You will earn </w:t>
      </w:r>
      <w:r>
        <w:rPr>
          <w:rFonts w:ascii="Times New Roman" w:hAnsi="Times New Roman" w:cs="Times New Roman"/>
        </w:rPr>
        <w:t>0-</w:t>
      </w:r>
      <w:r w:rsidRPr="00C46CDA">
        <w:rPr>
          <w:rFonts w:ascii="Times New Roman" w:hAnsi="Times New Roman" w:cs="Times New Roman"/>
        </w:rPr>
        <w:t xml:space="preserve">10 points per class within the following guidelines. This policy begins </w:t>
      </w:r>
      <w:r>
        <w:rPr>
          <w:rFonts w:ascii="Times New Roman" w:hAnsi="Times New Roman" w:cs="Times New Roman"/>
        </w:rPr>
        <w:t>in</w:t>
      </w:r>
      <w:r w:rsidRPr="00C46CDA">
        <w:rPr>
          <w:rFonts w:ascii="Times New Roman" w:hAnsi="Times New Roman" w:cs="Times New Roman"/>
        </w:rPr>
        <w:t xml:space="preserve"> the </w:t>
      </w:r>
      <w:r>
        <w:rPr>
          <w:rFonts w:ascii="Times New Roman" w:hAnsi="Times New Roman" w:cs="Times New Roman"/>
        </w:rPr>
        <w:t xml:space="preserve">first </w:t>
      </w:r>
      <w:r w:rsidRPr="00C46CDA">
        <w:rPr>
          <w:rFonts w:ascii="Times New Roman" w:hAnsi="Times New Roman" w:cs="Times New Roman"/>
        </w:rPr>
        <w:t xml:space="preserve">class. </w:t>
      </w:r>
    </w:p>
    <w:p w14:paraId="6053E17E" w14:textId="77777777" w:rsidR="000E107A" w:rsidRPr="00C46CDA" w:rsidRDefault="000E107A" w:rsidP="000E107A">
      <w:pPr>
        <w:pStyle w:val="Bullet1"/>
        <w:numPr>
          <w:ilvl w:val="0"/>
          <w:numId w:val="14"/>
        </w:numPr>
        <w:rPr>
          <w:rFonts w:ascii="Times New Roman" w:hAnsi="Times New Roman" w:cs="Times New Roman"/>
        </w:rPr>
      </w:pPr>
      <w:r w:rsidRPr="00C46CDA">
        <w:rPr>
          <w:rFonts w:ascii="Times New Roman" w:hAnsi="Times New Roman" w:cs="Times New Roman"/>
        </w:rPr>
        <w:t xml:space="preserve">10 points </w:t>
      </w:r>
      <w:r>
        <w:rPr>
          <w:rFonts w:ascii="Times New Roman" w:hAnsi="Times New Roman" w:cs="Times New Roman"/>
        </w:rPr>
        <w:t xml:space="preserve">are </w:t>
      </w:r>
      <w:r w:rsidRPr="00C46CDA">
        <w:rPr>
          <w:rFonts w:ascii="Times New Roman" w:hAnsi="Times New Roman" w:cs="Times New Roman"/>
        </w:rPr>
        <w:t xml:space="preserve">awarded for students who are on time, stay on task, contribute to the overall class discussions, and complete all required activities during each class. </w:t>
      </w:r>
    </w:p>
    <w:p w14:paraId="0CFE8222" w14:textId="77777777" w:rsidR="000E107A" w:rsidRPr="006704AA" w:rsidRDefault="000E107A" w:rsidP="000E107A">
      <w:pPr>
        <w:pStyle w:val="Bullet1"/>
        <w:numPr>
          <w:ilvl w:val="0"/>
          <w:numId w:val="14"/>
        </w:numPr>
        <w:rPr>
          <w:rFonts w:ascii="Times New Roman" w:hAnsi="Times New Roman" w:cs="Times New Roman"/>
        </w:rPr>
      </w:pPr>
      <w:r w:rsidRPr="00C46CDA">
        <w:rPr>
          <w:rFonts w:ascii="Times New Roman" w:hAnsi="Times New Roman" w:cs="Times New Roman"/>
        </w:rPr>
        <w:t xml:space="preserve">9-1 points </w:t>
      </w:r>
      <w:r>
        <w:rPr>
          <w:rFonts w:ascii="Times New Roman" w:hAnsi="Times New Roman" w:cs="Times New Roman"/>
        </w:rPr>
        <w:t xml:space="preserve">are </w:t>
      </w:r>
      <w:r w:rsidRPr="00C46CDA">
        <w:rPr>
          <w:rFonts w:ascii="Times New Roman" w:hAnsi="Times New Roman" w:cs="Times New Roman"/>
        </w:rPr>
        <w:t>awarded for students who arrive late, do not stay on topic, and come to class unprepared to</w:t>
      </w:r>
      <w:r>
        <w:rPr>
          <w:rFonts w:ascii="Times New Roman" w:hAnsi="Times New Roman" w:cs="Times New Roman"/>
        </w:rPr>
        <w:t xml:space="preserve"> engage in class discussions</w:t>
      </w:r>
      <w:r w:rsidRPr="00C46CDA">
        <w:rPr>
          <w:rFonts w:ascii="Times New Roman" w:hAnsi="Times New Roman" w:cs="Times New Roman"/>
        </w:rPr>
        <w:t>.</w:t>
      </w:r>
    </w:p>
    <w:p w14:paraId="1AD30049" w14:textId="77777777" w:rsidR="000E107A" w:rsidRDefault="000E107A" w:rsidP="000E107A">
      <w:pPr>
        <w:pStyle w:val="Bullet1"/>
        <w:numPr>
          <w:ilvl w:val="0"/>
          <w:numId w:val="14"/>
        </w:numPr>
        <w:rPr>
          <w:rFonts w:ascii="Times New Roman" w:hAnsi="Times New Roman" w:cs="Times New Roman"/>
        </w:rPr>
      </w:pPr>
      <w:r w:rsidRPr="00C46CDA">
        <w:rPr>
          <w:rFonts w:ascii="Times New Roman" w:hAnsi="Times New Roman" w:cs="Times New Roman"/>
        </w:rPr>
        <w:t xml:space="preserve">0 points </w:t>
      </w:r>
      <w:r>
        <w:rPr>
          <w:rFonts w:ascii="Times New Roman" w:hAnsi="Times New Roman" w:cs="Times New Roman"/>
        </w:rPr>
        <w:t xml:space="preserve">were </w:t>
      </w:r>
      <w:r w:rsidRPr="00C46CDA">
        <w:rPr>
          <w:rFonts w:ascii="Times New Roman" w:hAnsi="Times New Roman" w:cs="Times New Roman"/>
        </w:rPr>
        <w:t xml:space="preserve">awarded for absence from class. </w:t>
      </w:r>
    </w:p>
    <w:p w14:paraId="2BBEB142" w14:textId="77777777" w:rsidR="000E107A" w:rsidRDefault="000E107A" w:rsidP="000E107A">
      <w:pPr>
        <w:pStyle w:val="Bullet1"/>
        <w:numPr>
          <w:ilvl w:val="0"/>
          <w:numId w:val="14"/>
        </w:numPr>
        <w:rPr>
          <w:rFonts w:ascii="Times New Roman" w:hAnsi="Times New Roman" w:cs="Times New Roman"/>
        </w:rPr>
      </w:pPr>
      <w:r w:rsidRPr="006704AA">
        <w:rPr>
          <w:rFonts w:ascii="Times New Roman" w:hAnsi="Times New Roman" w:cs="Times New Roman"/>
        </w:rPr>
        <w:t xml:space="preserve">Students are allowed </w:t>
      </w:r>
      <w:r w:rsidRPr="00FF4F7C">
        <w:rPr>
          <w:rFonts w:ascii="Times New Roman" w:hAnsi="Times New Roman" w:cs="Times New Roman"/>
          <w:b/>
          <w:bCs/>
          <w:u w:val="single"/>
        </w:rPr>
        <w:t>no more than two (2) absences</w:t>
      </w:r>
      <w:r w:rsidRPr="006704AA">
        <w:rPr>
          <w:rFonts w:ascii="Times New Roman" w:hAnsi="Times New Roman" w:cs="Times New Roman"/>
        </w:rPr>
        <w:t>.</w:t>
      </w:r>
      <w:r>
        <w:rPr>
          <w:rFonts w:ascii="Times New Roman" w:hAnsi="Times New Roman" w:cs="Times New Roman"/>
        </w:rPr>
        <w:t xml:space="preserve"> </w:t>
      </w:r>
      <w:r w:rsidRPr="006704AA">
        <w:rPr>
          <w:rFonts w:ascii="Times New Roman" w:hAnsi="Times New Roman" w:cs="Times New Roman"/>
        </w:rPr>
        <w:t xml:space="preserve">Absences </w:t>
      </w:r>
      <w:proofErr w:type="gramStart"/>
      <w:r w:rsidRPr="006704AA">
        <w:rPr>
          <w:rFonts w:ascii="Times New Roman" w:hAnsi="Times New Roman" w:cs="Times New Roman"/>
        </w:rPr>
        <w:t>in excess of</w:t>
      </w:r>
      <w:proofErr w:type="gramEnd"/>
      <w:r w:rsidRPr="006704AA">
        <w:rPr>
          <w:rFonts w:ascii="Times New Roman" w:hAnsi="Times New Roman" w:cs="Times New Roman"/>
        </w:rPr>
        <w:t xml:space="preserve"> this will </w:t>
      </w:r>
      <w:r>
        <w:rPr>
          <w:rFonts w:ascii="Times New Roman" w:hAnsi="Times New Roman" w:cs="Times New Roman"/>
        </w:rPr>
        <w:t>lower</w:t>
      </w:r>
      <w:r w:rsidRPr="006704AA">
        <w:rPr>
          <w:rFonts w:ascii="Times New Roman" w:hAnsi="Times New Roman" w:cs="Times New Roman"/>
        </w:rPr>
        <w:t xml:space="preserve"> the final grade by one full letter grade</w:t>
      </w:r>
      <w:r>
        <w:rPr>
          <w:rFonts w:ascii="Times New Roman" w:hAnsi="Times New Roman" w:cs="Times New Roman"/>
        </w:rPr>
        <w:t xml:space="preserve">. </w:t>
      </w:r>
    </w:p>
    <w:p w14:paraId="4DA3086B" w14:textId="77777777" w:rsidR="000E107A" w:rsidRPr="00601DBE" w:rsidRDefault="000E107A" w:rsidP="000E107A">
      <w:pPr>
        <w:pStyle w:val="Default"/>
        <w:widowControl/>
        <w:numPr>
          <w:ilvl w:val="0"/>
          <w:numId w:val="14"/>
        </w:numPr>
        <w:rPr>
          <w:rFonts w:ascii="Times New Roman" w:hAnsi="Times New Roman"/>
        </w:rPr>
      </w:pPr>
      <w:r>
        <w:rPr>
          <w:rFonts w:ascii="Times New Roman" w:hAnsi="Times New Roman"/>
        </w:rPr>
        <w:t>All students should attend the class on time. Two late days represent one absence.</w:t>
      </w:r>
    </w:p>
    <w:p w14:paraId="0286C9BD" w14:textId="77777777" w:rsidR="000E107A" w:rsidRPr="00C46CDA" w:rsidRDefault="000E107A" w:rsidP="000E107A">
      <w:pPr>
        <w:pStyle w:val="Bullet1"/>
        <w:tabs>
          <w:tab w:val="clear" w:pos="288"/>
        </w:tabs>
        <w:ind w:left="360" w:firstLine="0"/>
        <w:rPr>
          <w:rFonts w:ascii="Times New Roman" w:hAnsi="Times New Roman" w:cs="Times New Roman"/>
          <w:b/>
          <w:u w:val="single"/>
        </w:rPr>
      </w:pPr>
      <w:r w:rsidRPr="00C46CDA">
        <w:rPr>
          <w:rFonts w:ascii="Times New Roman" w:hAnsi="Times New Roman" w:cs="Times New Roman"/>
        </w:rPr>
        <w:t xml:space="preserve">Please Note: </w:t>
      </w:r>
      <w:r w:rsidRPr="00C46CDA">
        <w:rPr>
          <w:rFonts w:ascii="Times New Roman" w:hAnsi="Times New Roman" w:cs="Times New Roman"/>
          <w:b/>
          <w:u w:val="single"/>
        </w:rPr>
        <w:t>The instructor has the right to award any point value between 1-10 following the above guidelines.</w:t>
      </w:r>
    </w:p>
    <w:p w14:paraId="07F61B79" w14:textId="77777777" w:rsidR="000E107A" w:rsidRDefault="000E107A" w:rsidP="000E107A">
      <w:pPr>
        <w:pStyle w:val="Bullet1"/>
        <w:tabs>
          <w:tab w:val="clear" w:pos="288"/>
        </w:tabs>
        <w:ind w:left="360" w:firstLine="0"/>
        <w:rPr>
          <w:rFonts w:ascii="Times New Roman" w:hAnsi="Times New Roman" w:cs="Times New Roman"/>
        </w:rPr>
      </w:pPr>
    </w:p>
    <w:p w14:paraId="0788B333" w14:textId="77777777" w:rsidR="000E107A" w:rsidRPr="004C0A89" w:rsidRDefault="000E107A" w:rsidP="000E107A">
      <w:pPr>
        <w:rPr>
          <w:b/>
          <w:bCs/>
        </w:rPr>
      </w:pPr>
      <w:r w:rsidRPr="004C0A89">
        <w:rPr>
          <w:b/>
          <w:bCs/>
        </w:rPr>
        <w:t>EXCUSED ABSENCE</w:t>
      </w:r>
    </w:p>
    <w:p w14:paraId="224F6584" w14:textId="77777777" w:rsidR="000E107A" w:rsidRPr="004C0A89" w:rsidRDefault="000E107A" w:rsidP="000E107A">
      <w:pPr>
        <w:pStyle w:val="Bullet1"/>
        <w:numPr>
          <w:ilvl w:val="0"/>
          <w:numId w:val="14"/>
        </w:numPr>
        <w:rPr>
          <w:rFonts w:ascii="Times New Roman" w:hAnsi="Times New Roman" w:cs="Times New Roman"/>
        </w:rPr>
      </w:pPr>
      <w:r w:rsidRPr="004C0A89">
        <w:rPr>
          <w:rFonts w:ascii="Times New Roman" w:hAnsi="Times New Roman" w:cs="Times New Roman"/>
        </w:rPr>
        <w:t xml:space="preserve">An excused absence must be pre-approved by the </w:t>
      </w:r>
      <w:proofErr w:type="gramStart"/>
      <w:r w:rsidRPr="004C0A89">
        <w:rPr>
          <w:rFonts w:ascii="Times New Roman" w:hAnsi="Times New Roman" w:cs="Times New Roman"/>
        </w:rPr>
        <w:t>instructor</w:t>
      </w:r>
      <w:proofErr w:type="gramEnd"/>
    </w:p>
    <w:p w14:paraId="5AF633CC" w14:textId="77777777" w:rsidR="000E107A" w:rsidRPr="004C0A89" w:rsidRDefault="000E107A" w:rsidP="000E107A">
      <w:pPr>
        <w:pStyle w:val="Bullet1"/>
        <w:numPr>
          <w:ilvl w:val="0"/>
          <w:numId w:val="14"/>
        </w:numPr>
        <w:rPr>
          <w:rFonts w:ascii="Times New Roman" w:hAnsi="Times New Roman" w:cs="Times New Roman"/>
        </w:rPr>
      </w:pPr>
      <w:r w:rsidRPr="004C0A89">
        <w:rPr>
          <w:rFonts w:ascii="Times New Roman" w:hAnsi="Times New Roman" w:cs="Times New Roman"/>
        </w:rPr>
        <w:t xml:space="preserve">Medical absences will only be awarded when the student provides a Drs. note </w:t>
      </w:r>
      <w:r>
        <w:rPr>
          <w:rFonts w:ascii="Times New Roman" w:hAnsi="Times New Roman" w:cs="Times New Roman"/>
        </w:rPr>
        <w:t>based on</w:t>
      </w:r>
      <w:r w:rsidRPr="004C0A89">
        <w:rPr>
          <w:rFonts w:ascii="Times New Roman" w:hAnsi="Times New Roman" w:cs="Times New Roman"/>
        </w:rPr>
        <w:t xml:space="preserve"> appropriate situations.</w:t>
      </w:r>
    </w:p>
    <w:p w14:paraId="322E10EC" w14:textId="77777777" w:rsidR="000E107A" w:rsidRPr="004C0A89" w:rsidRDefault="000E107A" w:rsidP="000E107A">
      <w:pPr>
        <w:pStyle w:val="Bullet1"/>
        <w:numPr>
          <w:ilvl w:val="0"/>
          <w:numId w:val="14"/>
        </w:numPr>
        <w:rPr>
          <w:rFonts w:ascii="Times New Roman" w:hAnsi="Times New Roman" w:cs="Times New Roman"/>
        </w:rPr>
      </w:pPr>
      <w:r w:rsidRPr="004C0A89">
        <w:rPr>
          <w:rFonts w:ascii="Times New Roman" w:hAnsi="Times New Roman" w:cs="Times New Roman"/>
        </w:rPr>
        <w:t>Only documented emergencies or unavoidable events will be excused.</w:t>
      </w:r>
    </w:p>
    <w:p w14:paraId="2C4BF238" w14:textId="77777777" w:rsidR="000E107A" w:rsidRDefault="000E107A" w:rsidP="000E107A">
      <w:pPr>
        <w:rPr>
          <w:b/>
        </w:rPr>
      </w:pPr>
    </w:p>
    <w:p w14:paraId="789828EE" w14:textId="77777777" w:rsidR="000E107A" w:rsidRDefault="000E107A" w:rsidP="000E107A">
      <w:pPr>
        <w:rPr>
          <w:b/>
        </w:rPr>
      </w:pPr>
      <w:r w:rsidRPr="00592569">
        <w:rPr>
          <w:b/>
        </w:rPr>
        <w:t>EVALUATION</w:t>
      </w:r>
      <w:r>
        <w:rPr>
          <w:b/>
        </w:rPr>
        <w:t xml:space="preserve"> </w:t>
      </w:r>
    </w:p>
    <w:p w14:paraId="00672375" w14:textId="77777777" w:rsidR="000E107A" w:rsidRDefault="000E107A" w:rsidP="000E107A">
      <w:pPr>
        <w:rPr>
          <w:bCs/>
        </w:rPr>
      </w:pPr>
      <w:r w:rsidRPr="00B747DB">
        <w:rPr>
          <w:bCs/>
        </w:rPr>
        <w:t>1</w:t>
      </w:r>
      <w:r>
        <w:rPr>
          <w:bCs/>
        </w:rPr>
        <w:t>0</w:t>
      </w:r>
      <w:r w:rsidRPr="00B747DB">
        <w:rPr>
          <w:bCs/>
        </w:rPr>
        <w:t>% Active participation in the class/class discussions</w:t>
      </w:r>
    </w:p>
    <w:p w14:paraId="0FC7EFB0" w14:textId="77777777" w:rsidR="000E107A" w:rsidRDefault="000E107A" w:rsidP="000E107A">
      <w:pPr>
        <w:rPr>
          <w:bCs/>
        </w:rPr>
      </w:pPr>
      <w:r>
        <w:rPr>
          <w:bCs/>
        </w:rPr>
        <w:t>40% Mini Projects</w:t>
      </w:r>
    </w:p>
    <w:p w14:paraId="0442DE8D" w14:textId="77777777" w:rsidR="000E107A" w:rsidRPr="00B747DB" w:rsidRDefault="000E107A" w:rsidP="000E107A">
      <w:pPr>
        <w:rPr>
          <w:bCs/>
        </w:rPr>
      </w:pPr>
      <w:r>
        <w:rPr>
          <w:bCs/>
        </w:rPr>
        <w:t>30</w:t>
      </w:r>
      <w:r w:rsidRPr="00B747DB">
        <w:rPr>
          <w:bCs/>
        </w:rPr>
        <w:t>% Midterm exam</w:t>
      </w:r>
      <w:r>
        <w:rPr>
          <w:bCs/>
        </w:rPr>
        <w:t>ination</w:t>
      </w:r>
    </w:p>
    <w:p w14:paraId="14607E21" w14:textId="77777777" w:rsidR="000E107A" w:rsidRPr="00B747DB" w:rsidRDefault="000E107A" w:rsidP="000E107A">
      <w:pPr>
        <w:rPr>
          <w:bCs/>
        </w:rPr>
      </w:pPr>
      <w:r>
        <w:rPr>
          <w:bCs/>
        </w:rPr>
        <w:t>20% Term Project</w:t>
      </w:r>
    </w:p>
    <w:p w14:paraId="54D378C8" w14:textId="77777777" w:rsidR="000E107A" w:rsidRPr="00E4346C" w:rsidRDefault="000E107A" w:rsidP="000E107A">
      <w:pPr>
        <w:rPr>
          <w:bCs/>
        </w:rPr>
      </w:pPr>
    </w:p>
    <w:p w14:paraId="4FCD76EA" w14:textId="77777777" w:rsidR="000E107A" w:rsidRPr="00592569" w:rsidRDefault="000E107A" w:rsidP="000E107A">
      <w:pPr>
        <w:rPr>
          <w:b/>
        </w:rPr>
      </w:pPr>
      <w:r w:rsidRPr="00F13B4C">
        <w:rPr>
          <w:u w:val="single"/>
        </w:rPr>
        <w:t>Grading System</w:t>
      </w:r>
    </w:p>
    <w:p w14:paraId="1857CE65" w14:textId="77777777" w:rsidR="000E107A" w:rsidRDefault="000E107A" w:rsidP="000E107A">
      <w:pPr>
        <w:ind w:left="810"/>
      </w:pPr>
      <w:r>
        <w:t>100-93: A</w:t>
      </w:r>
      <w:r>
        <w:tab/>
        <w:t>92.9-90: A-</w:t>
      </w:r>
      <w:r>
        <w:tab/>
        <w:t>89.9-87: B+</w:t>
      </w:r>
      <w:r>
        <w:tab/>
        <w:t>86.9-83: B</w:t>
      </w:r>
      <w:r>
        <w:tab/>
        <w:t>82.9-80: B-</w:t>
      </w:r>
    </w:p>
    <w:p w14:paraId="7B95B4EE" w14:textId="77777777" w:rsidR="000E107A" w:rsidRDefault="000E107A" w:rsidP="000E107A">
      <w:pPr>
        <w:ind w:left="810"/>
      </w:pPr>
      <w:r>
        <w:t>79.9-77: C+</w:t>
      </w:r>
      <w:r>
        <w:tab/>
        <w:t>76.9-73: C</w:t>
      </w:r>
      <w:r>
        <w:tab/>
        <w:t>72.9-70: C-</w:t>
      </w:r>
      <w:r>
        <w:tab/>
        <w:t>69.9-60: D</w:t>
      </w:r>
      <w:r>
        <w:tab/>
        <w:t>Below 60: F</w:t>
      </w:r>
    </w:p>
    <w:p w14:paraId="394B102A" w14:textId="77777777" w:rsidR="000E107A" w:rsidRDefault="000E107A" w:rsidP="000E107A"/>
    <w:p w14:paraId="0FB7DEEC" w14:textId="77777777" w:rsidR="000E107A" w:rsidRPr="00592569" w:rsidRDefault="000E107A" w:rsidP="000E107A">
      <w:pPr>
        <w:rPr>
          <w:b/>
        </w:rPr>
      </w:pPr>
      <w:r w:rsidRPr="00592569">
        <w:rPr>
          <w:b/>
        </w:rPr>
        <w:t>SAFETY</w:t>
      </w:r>
    </w:p>
    <w:p w14:paraId="1BEFB809" w14:textId="77777777" w:rsidR="000E107A" w:rsidRPr="008E0C7F" w:rsidRDefault="000E107A" w:rsidP="000E107A">
      <w:pPr>
        <w:pStyle w:val="BodyTextIndent2"/>
      </w:pPr>
      <w:r w:rsidRPr="008E0C7F">
        <w:t xml:space="preserve">1. </w:t>
      </w:r>
      <w:r w:rsidRPr="008E0C7F">
        <w:tab/>
        <w:t xml:space="preserve">All safety procedures and rules outlined </w:t>
      </w:r>
      <w:r>
        <w:t>apply to this class's members</w:t>
      </w:r>
      <w:r w:rsidRPr="008E0C7F">
        <w:t xml:space="preserve">.  </w:t>
      </w:r>
    </w:p>
    <w:p w14:paraId="567402DE" w14:textId="77777777" w:rsidR="000E107A" w:rsidRPr="008E0C7F" w:rsidRDefault="000E107A" w:rsidP="000E107A">
      <w:pPr>
        <w:ind w:left="720" w:hanging="360"/>
      </w:pPr>
      <w:r w:rsidRPr="008E0C7F">
        <w:t xml:space="preserve">2. </w:t>
      </w:r>
      <w:r w:rsidRPr="008E0C7F">
        <w:tab/>
        <w:t>Approved eye protection devices must be worn when using any power equipment in the laboratory, if applicable.</w:t>
      </w:r>
    </w:p>
    <w:p w14:paraId="3B9ED112" w14:textId="77777777" w:rsidR="000E107A" w:rsidRPr="008E0C7F" w:rsidRDefault="000E107A" w:rsidP="000E107A">
      <w:pPr>
        <w:ind w:left="720" w:hanging="360"/>
      </w:pPr>
      <w:r w:rsidRPr="008E0C7F">
        <w:t xml:space="preserve">3. </w:t>
      </w:r>
      <w:r w:rsidRPr="008E0C7F">
        <w:tab/>
      </w:r>
      <w:r>
        <w:t xml:space="preserve">Students should wear </w:t>
      </w:r>
      <w:r w:rsidRPr="008E0C7F">
        <w:t xml:space="preserve">eye protection </w:t>
      </w:r>
      <w:r>
        <w:t>gear while working on hands-on tasks</w:t>
      </w:r>
      <w:r w:rsidRPr="008E0C7F">
        <w:t xml:space="preserve">.   </w:t>
      </w:r>
    </w:p>
    <w:p w14:paraId="56C771E2" w14:textId="77777777" w:rsidR="000E107A" w:rsidRDefault="000E107A" w:rsidP="000E107A">
      <w:pPr>
        <w:ind w:left="720" w:hanging="360"/>
      </w:pPr>
      <w:r w:rsidRPr="008E0C7F">
        <w:lastRenderedPageBreak/>
        <w:t xml:space="preserve">4. </w:t>
      </w:r>
      <w:r w:rsidRPr="008E0C7F">
        <w:tab/>
      </w:r>
      <w:r w:rsidRPr="008E0C7F">
        <w:rPr>
          <w:b/>
        </w:rPr>
        <w:t xml:space="preserve">No food or drink should be brought into the </w:t>
      </w:r>
      <w:r>
        <w:rPr>
          <w:b/>
        </w:rPr>
        <w:t xml:space="preserve">fabrication </w:t>
      </w:r>
      <w:r w:rsidRPr="008E0C7F">
        <w:rPr>
          <w:b/>
        </w:rPr>
        <w:t>lab</w:t>
      </w:r>
      <w:r w:rsidRPr="008E0C7F">
        <w:t>.</w:t>
      </w:r>
    </w:p>
    <w:p w14:paraId="3C68DCD8" w14:textId="77777777" w:rsidR="000E107A" w:rsidRDefault="000E107A" w:rsidP="000E107A">
      <w:pPr>
        <w:ind w:left="720" w:hanging="360"/>
      </w:pPr>
      <w:r>
        <w:t>5.   After a lab activity, all students are responsible for cleaning the lab.</w:t>
      </w:r>
    </w:p>
    <w:p w14:paraId="1DED19F8" w14:textId="77777777" w:rsidR="000E107A" w:rsidRPr="008E0C7F" w:rsidRDefault="000E107A" w:rsidP="000E107A">
      <w:pPr>
        <w:ind w:left="720" w:hanging="360"/>
      </w:pPr>
      <w:r>
        <w:t xml:space="preserve">6.   </w:t>
      </w:r>
      <w:r w:rsidRPr="00CF7D74">
        <w:t xml:space="preserve">If you are not confident using </w:t>
      </w:r>
      <w:r>
        <w:t xml:space="preserve">a particular </w:t>
      </w:r>
      <w:r w:rsidRPr="00CF7D74">
        <w:t>machine</w:t>
      </w:r>
      <w:r>
        <w:t xml:space="preserve"> or tool</w:t>
      </w:r>
      <w:r w:rsidRPr="00CF7D74">
        <w:t xml:space="preserve">, </w:t>
      </w:r>
      <w:r>
        <w:t xml:space="preserve">you should immediately stop </w:t>
      </w:r>
      <w:r w:rsidRPr="00CF7D74">
        <w:t>using it</w:t>
      </w:r>
      <w:r>
        <w:t xml:space="preserve"> and report to the instructor. </w:t>
      </w:r>
    </w:p>
    <w:p w14:paraId="2C0A0E38" w14:textId="77777777" w:rsidR="000E107A" w:rsidRPr="008E0C7F" w:rsidRDefault="000E107A" w:rsidP="000E107A">
      <w:pPr>
        <w:pStyle w:val="indent"/>
        <w:ind w:left="80" w:firstLine="0"/>
        <w:rPr>
          <w:rFonts w:ascii="Times New Roman" w:hAnsi="Times New Roman"/>
          <w:b/>
          <w:sz w:val="24"/>
          <w:szCs w:val="24"/>
        </w:rPr>
      </w:pPr>
    </w:p>
    <w:p w14:paraId="18D04CFE" w14:textId="77777777" w:rsidR="000E107A" w:rsidRPr="00592569" w:rsidRDefault="000E107A" w:rsidP="000E107A">
      <w:pPr>
        <w:pStyle w:val="indent"/>
        <w:ind w:left="80" w:firstLine="0"/>
        <w:rPr>
          <w:rFonts w:ascii="Times New Roman" w:hAnsi="Times New Roman"/>
          <w:b/>
          <w:sz w:val="24"/>
          <w:szCs w:val="24"/>
        </w:rPr>
      </w:pPr>
      <w:r w:rsidRPr="00592569">
        <w:rPr>
          <w:rFonts w:ascii="Times New Roman" w:hAnsi="Times New Roman"/>
          <w:b/>
          <w:sz w:val="24"/>
          <w:szCs w:val="24"/>
        </w:rPr>
        <w:t>STUDENTS WITH SPECIAL NEEDS</w:t>
      </w:r>
    </w:p>
    <w:p w14:paraId="0A266D2A" w14:textId="77777777" w:rsidR="000E107A" w:rsidRPr="00D714FF" w:rsidRDefault="000E107A" w:rsidP="000E107A">
      <w:pPr>
        <w:pStyle w:val="indent"/>
        <w:ind w:left="450" w:firstLine="0"/>
        <w:rPr>
          <w:rFonts w:ascii="Times New Roman" w:hAnsi="Times New Roman"/>
          <w:sz w:val="24"/>
          <w:szCs w:val="24"/>
        </w:rPr>
      </w:pPr>
      <w:r w:rsidRPr="00D714FF">
        <w:rPr>
          <w:rFonts w:ascii="Times New Roman" w:hAnsi="Times New Roman"/>
          <w:sz w:val="24"/>
          <w:szCs w:val="24"/>
        </w:rPr>
        <w:t xml:space="preserve">Qualified students with disabilities will be provided reasonable academic </w:t>
      </w:r>
      <w:proofErr w:type="gramStart"/>
      <w:r w:rsidRPr="00D714FF">
        <w:rPr>
          <w:rFonts w:ascii="Times New Roman" w:hAnsi="Times New Roman"/>
          <w:sz w:val="24"/>
          <w:szCs w:val="24"/>
        </w:rPr>
        <w:t>accommodations</w:t>
      </w:r>
      <w:proofErr w:type="gramEnd"/>
      <w:r w:rsidRPr="00D714FF">
        <w:rPr>
          <w:rFonts w:ascii="Times New Roman" w:hAnsi="Times New Roman"/>
          <w:sz w:val="24"/>
          <w:szCs w:val="24"/>
        </w:rPr>
        <w:t xml:space="preserve"> if determined eligible by the Office of Students Support Services (OSSS).  Prior to granting disability accommodations in this course, the instructor must receive written verification of a student’s eligibility from OSSS, which </w:t>
      </w:r>
      <w:proofErr w:type="gramStart"/>
      <w:r w:rsidRPr="00D714FF">
        <w:rPr>
          <w:rFonts w:ascii="Times New Roman" w:hAnsi="Times New Roman"/>
          <w:sz w:val="24"/>
          <w:szCs w:val="24"/>
        </w:rPr>
        <w:t>is located in</w:t>
      </w:r>
      <w:proofErr w:type="gramEnd"/>
      <w:r w:rsidRPr="00D714FF">
        <w:rPr>
          <w:rFonts w:ascii="Times New Roman" w:hAnsi="Times New Roman"/>
          <w:sz w:val="24"/>
          <w:szCs w:val="24"/>
        </w:rPr>
        <w:t xml:space="preserve"> Room A-P508.  It is the student’s responsibility to initiate contact with the OSSS staff and to follow the established procedures to send the accommodation notice to the instructor.</w:t>
      </w:r>
      <w:r w:rsidRPr="00D714FF">
        <w:rPr>
          <w:rFonts w:ascii="Times New Roman" w:hAnsi="Times New Roman"/>
          <w:b/>
          <w:sz w:val="24"/>
          <w:szCs w:val="24"/>
        </w:rPr>
        <w:br w:type="page"/>
      </w:r>
      <w:r w:rsidRPr="00D714FF">
        <w:rPr>
          <w:rFonts w:ascii="Times New Roman" w:hAnsi="Times New Roman"/>
          <w:b/>
          <w:sz w:val="24"/>
          <w:szCs w:val="24"/>
        </w:rPr>
        <w:lastRenderedPageBreak/>
        <w:t xml:space="preserve">Weekly </w:t>
      </w:r>
      <w:proofErr w:type="gramStart"/>
      <w:r w:rsidRPr="00D714FF">
        <w:rPr>
          <w:rFonts w:ascii="Times New Roman" w:hAnsi="Times New Roman"/>
          <w:b/>
          <w:sz w:val="24"/>
          <w:szCs w:val="24"/>
        </w:rPr>
        <w:t>schedule</w:t>
      </w:r>
      <w:proofErr w:type="gramEnd"/>
    </w:p>
    <w:p w14:paraId="7F36A345" w14:textId="77777777" w:rsidR="000E107A" w:rsidRDefault="000E107A" w:rsidP="000E107A"/>
    <w:tbl>
      <w:tblPr>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598"/>
        <w:gridCol w:w="4141"/>
      </w:tblGrid>
      <w:tr w:rsidR="000E107A" w:rsidRPr="009F7F96" w14:paraId="13E72789" w14:textId="77777777" w:rsidTr="00A43A51">
        <w:trPr>
          <w:trHeight w:val="576"/>
        </w:trPr>
        <w:tc>
          <w:tcPr>
            <w:tcW w:w="472" w:type="pct"/>
          </w:tcPr>
          <w:p w14:paraId="6E22850D" w14:textId="77777777" w:rsidR="000E107A" w:rsidRPr="009F7F96" w:rsidRDefault="000E107A" w:rsidP="00A43A51">
            <w:pPr>
              <w:jc w:val="center"/>
            </w:pPr>
            <w:r>
              <w:t>Week</w:t>
            </w:r>
          </w:p>
        </w:tc>
        <w:tc>
          <w:tcPr>
            <w:tcW w:w="2105" w:type="pct"/>
            <w:shd w:val="clear" w:color="auto" w:fill="auto"/>
          </w:tcPr>
          <w:p w14:paraId="3D572EA5" w14:textId="77777777" w:rsidR="000E107A" w:rsidRPr="009F7F96" w:rsidRDefault="000E107A" w:rsidP="00A43A51">
            <w:pPr>
              <w:jc w:val="center"/>
            </w:pPr>
            <w:r>
              <w:t>Topics</w:t>
            </w:r>
          </w:p>
        </w:tc>
        <w:tc>
          <w:tcPr>
            <w:tcW w:w="2423" w:type="pct"/>
          </w:tcPr>
          <w:p w14:paraId="54A55192" w14:textId="77777777" w:rsidR="000E107A" w:rsidRDefault="000E107A" w:rsidP="00A43A51">
            <w:pPr>
              <w:jc w:val="center"/>
            </w:pPr>
            <w:r>
              <w:t>Reading &amp; Assignments</w:t>
            </w:r>
          </w:p>
          <w:p w14:paraId="653741E0" w14:textId="77777777" w:rsidR="000E107A" w:rsidRDefault="000E107A" w:rsidP="00A43A51">
            <w:pPr>
              <w:jc w:val="center"/>
            </w:pPr>
            <w:r>
              <w:t>A</w:t>
            </w:r>
            <w:r w:rsidRPr="009F7F96">
              <w:t>ctivit</w:t>
            </w:r>
            <w:r>
              <w:t>ies</w:t>
            </w:r>
          </w:p>
        </w:tc>
      </w:tr>
      <w:tr w:rsidR="000E107A" w:rsidRPr="009F7F96" w14:paraId="6C3C05D2" w14:textId="77777777" w:rsidTr="00A43A51">
        <w:trPr>
          <w:trHeight w:val="576"/>
        </w:trPr>
        <w:tc>
          <w:tcPr>
            <w:tcW w:w="472" w:type="pct"/>
          </w:tcPr>
          <w:p w14:paraId="25E48199" w14:textId="77777777" w:rsidR="000E107A" w:rsidRPr="009F7F96" w:rsidRDefault="000E107A" w:rsidP="00A43A51">
            <w:pPr>
              <w:jc w:val="center"/>
            </w:pPr>
            <w:r>
              <w:t>1</w:t>
            </w:r>
          </w:p>
        </w:tc>
        <w:tc>
          <w:tcPr>
            <w:tcW w:w="2105" w:type="pct"/>
            <w:shd w:val="clear" w:color="auto" w:fill="auto"/>
          </w:tcPr>
          <w:p w14:paraId="4A4C815B" w14:textId="77777777" w:rsidR="000E107A" w:rsidRDefault="000E107A" w:rsidP="00A43A51">
            <w:r>
              <w:t>Syllabus Review</w:t>
            </w:r>
          </w:p>
          <w:p w14:paraId="740B516E" w14:textId="77777777" w:rsidR="000E107A" w:rsidRDefault="000E107A" w:rsidP="00A43A51">
            <w:r>
              <w:t xml:space="preserve">Communication System Curriculum Review </w:t>
            </w:r>
          </w:p>
          <w:p w14:paraId="713FCCD6" w14:textId="77777777" w:rsidR="000E107A" w:rsidRDefault="000E107A" w:rsidP="00A43A51">
            <w:r>
              <w:t>Def of Communication</w:t>
            </w:r>
          </w:p>
          <w:p w14:paraId="37A232E4" w14:textId="77777777" w:rsidR="000E107A" w:rsidRPr="009F7F96" w:rsidRDefault="000E107A" w:rsidP="00A43A51"/>
        </w:tc>
        <w:tc>
          <w:tcPr>
            <w:tcW w:w="2423" w:type="pct"/>
          </w:tcPr>
          <w:p w14:paraId="64872620" w14:textId="77777777" w:rsidR="000E107A" w:rsidRDefault="000E107A" w:rsidP="00A43A51">
            <w:r>
              <w:t>ITEEA (2000), Standards for Technological Literacy</w:t>
            </w:r>
          </w:p>
          <w:p w14:paraId="2FCE768A" w14:textId="77777777" w:rsidR="000E107A" w:rsidRDefault="000E107A" w:rsidP="00A43A51">
            <w:r>
              <w:t>NYSED (1996). Communication Systems</w:t>
            </w:r>
          </w:p>
          <w:p w14:paraId="1EA6489A" w14:textId="77777777" w:rsidR="000E107A" w:rsidRDefault="000E107A" w:rsidP="00A43A51">
            <w:r>
              <w:t>Patil (2013). Communication Yesterday, Today, and Tomorrow</w:t>
            </w:r>
          </w:p>
        </w:tc>
      </w:tr>
      <w:tr w:rsidR="000E107A" w:rsidRPr="009F7F96" w14:paraId="4ED06138" w14:textId="77777777" w:rsidTr="00A43A51">
        <w:trPr>
          <w:trHeight w:val="576"/>
        </w:trPr>
        <w:tc>
          <w:tcPr>
            <w:tcW w:w="472" w:type="pct"/>
          </w:tcPr>
          <w:p w14:paraId="55B84D3D" w14:textId="77777777" w:rsidR="000E107A" w:rsidRPr="009F7F96" w:rsidRDefault="000E107A" w:rsidP="00A43A51">
            <w:pPr>
              <w:jc w:val="center"/>
            </w:pPr>
            <w:r>
              <w:t>2</w:t>
            </w:r>
          </w:p>
        </w:tc>
        <w:tc>
          <w:tcPr>
            <w:tcW w:w="2105" w:type="pct"/>
            <w:shd w:val="clear" w:color="auto" w:fill="auto"/>
          </w:tcPr>
          <w:p w14:paraId="1A77F20E" w14:textId="77777777" w:rsidR="000E107A" w:rsidRPr="009F7F96" w:rsidRDefault="000E107A" w:rsidP="00A43A51">
            <w:r>
              <w:t>Communication &amp; Information Systems</w:t>
            </w:r>
          </w:p>
        </w:tc>
        <w:tc>
          <w:tcPr>
            <w:tcW w:w="2423" w:type="pct"/>
          </w:tcPr>
          <w:p w14:paraId="068DD536" w14:textId="77777777" w:rsidR="000E107A" w:rsidRDefault="000E107A" w:rsidP="00A43A51">
            <w:r>
              <w:t>Hacker &amp; Burghardt (1990, pp 262-276).</w:t>
            </w:r>
          </w:p>
          <w:p w14:paraId="0A392F18" w14:textId="77777777" w:rsidR="000E107A" w:rsidRDefault="000E107A" w:rsidP="00A43A51">
            <w:r>
              <w:t>Project I -Telegraph Project (1/2</w:t>
            </w:r>
            <w:proofErr w:type="gramStart"/>
            <w:r>
              <w:t>)  Exploring</w:t>
            </w:r>
            <w:proofErr w:type="gramEnd"/>
            <w:r>
              <w:t xml:space="preserve"> solutions</w:t>
            </w:r>
          </w:p>
        </w:tc>
      </w:tr>
      <w:tr w:rsidR="000E107A" w:rsidRPr="009F7F96" w14:paraId="30F5DB7B" w14:textId="77777777" w:rsidTr="00A43A51">
        <w:trPr>
          <w:trHeight w:val="576"/>
        </w:trPr>
        <w:tc>
          <w:tcPr>
            <w:tcW w:w="472" w:type="pct"/>
          </w:tcPr>
          <w:p w14:paraId="2B2E6F58" w14:textId="77777777" w:rsidR="000E107A" w:rsidRPr="009F7F96" w:rsidRDefault="000E107A" w:rsidP="00A43A51">
            <w:pPr>
              <w:jc w:val="center"/>
            </w:pPr>
            <w:r>
              <w:t>3</w:t>
            </w:r>
          </w:p>
        </w:tc>
        <w:tc>
          <w:tcPr>
            <w:tcW w:w="2105" w:type="pct"/>
            <w:shd w:val="clear" w:color="auto" w:fill="auto"/>
          </w:tcPr>
          <w:p w14:paraId="2F72602E" w14:textId="77777777" w:rsidR="000E107A" w:rsidRPr="009F7F96" w:rsidRDefault="000E107A" w:rsidP="00A43A51">
            <w:r>
              <w:t>Computer Systems and Hardware</w:t>
            </w:r>
          </w:p>
        </w:tc>
        <w:tc>
          <w:tcPr>
            <w:tcW w:w="2423" w:type="pct"/>
          </w:tcPr>
          <w:p w14:paraId="51E09D0D" w14:textId="77777777" w:rsidR="000E107A" w:rsidRDefault="000E107A" w:rsidP="00A43A51">
            <w:r>
              <w:t>Telegraph Project (2/2) – Designing &amp; Making</w:t>
            </w:r>
          </w:p>
        </w:tc>
      </w:tr>
      <w:tr w:rsidR="000E107A" w:rsidRPr="009F7F96" w14:paraId="4939F0CC" w14:textId="77777777" w:rsidTr="00A43A51">
        <w:trPr>
          <w:trHeight w:val="576"/>
        </w:trPr>
        <w:tc>
          <w:tcPr>
            <w:tcW w:w="472" w:type="pct"/>
          </w:tcPr>
          <w:p w14:paraId="62F1DCC4" w14:textId="77777777" w:rsidR="000E107A" w:rsidRPr="009F7F96" w:rsidRDefault="000E107A" w:rsidP="00A43A51">
            <w:pPr>
              <w:jc w:val="center"/>
            </w:pPr>
            <w:r>
              <w:t>4</w:t>
            </w:r>
          </w:p>
        </w:tc>
        <w:tc>
          <w:tcPr>
            <w:tcW w:w="2105" w:type="pct"/>
            <w:shd w:val="clear" w:color="auto" w:fill="auto"/>
          </w:tcPr>
          <w:p w14:paraId="73AF384C" w14:textId="77777777" w:rsidR="000E107A" w:rsidRDefault="000E107A" w:rsidP="00A43A51">
            <w:r>
              <w:t>Computer Software</w:t>
            </w:r>
          </w:p>
          <w:p w14:paraId="240FA76F" w14:textId="77777777" w:rsidR="000E107A" w:rsidRPr="009F7F96" w:rsidRDefault="000E107A" w:rsidP="00A43A51">
            <w:r>
              <w:t>Intro to Python Programming</w:t>
            </w:r>
          </w:p>
        </w:tc>
        <w:tc>
          <w:tcPr>
            <w:tcW w:w="2423" w:type="pct"/>
          </w:tcPr>
          <w:p w14:paraId="07970F7D" w14:textId="77777777" w:rsidR="000E107A" w:rsidRDefault="000E107A" w:rsidP="00A43A51">
            <w:r>
              <w:t>Programming with Scratch</w:t>
            </w:r>
          </w:p>
        </w:tc>
      </w:tr>
      <w:tr w:rsidR="000E107A" w:rsidRPr="009F7F96" w14:paraId="4F5F7874" w14:textId="77777777" w:rsidTr="00A43A51">
        <w:trPr>
          <w:trHeight w:val="576"/>
        </w:trPr>
        <w:tc>
          <w:tcPr>
            <w:tcW w:w="472" w:type="pct"/>
          </w:tcPr>
          <w:p w14:paraId="4ED79966" w14:textId="77777777" w:rsidR="000E107A" w:rsidRPr="009F7F96" w:rsidRDefault="000E107A" w:rsidP="00A43A51">
            <w:pPr>
              <w:jc w:val="center"/>
            </w:pPr>
            <w:r>
              <w:t>5</w:t>
            </w:r>
          </w:p>
        </w:tc>
        <w:tc>
          <w:tcPr>
            <w:tcW w:w="2105" w:type="pct"/>
            <w:shd w:val="clear" w:color="auto" w:fill="auto"/>
          </w:tcPr>
          <w:p w14:paraId="4024CF59" w14:textId="77777777" w:rsidR="000E107A" w:rsidRPr="009F7F96" w:rsidRDefault="000E107A" w:rsidP="00A43A51">
            <w:r>
              <w:t xml:space="preserve">The Internet </w:t>
            </w:r>
          </w:p>
        </w:tc>
        <w:tc>
          <w:tcPr>
            <w:tcW w:w="2423" w:type="pct"/>
          </w:tcPr>
          <w:p w14:paraId="5F335562" w14:textId="77777777" w:rsidR="000E107A" w:rsidRPr="009F7F96" w:rsidRDefault="000E107A" w:rsidP="00A43A51">
            <w:r>
              <w:t>Project II – Smart Home (1/3) Exploring solutions</w:t>
            </w:r>
          </w:p>
        </w:tc>
      </w:tr>
      <w:tr w:rsidR="000E107A" w:rsidRPr="009F7F96" w14:paraId="472AFDF4" w14:textId="77777777" w:rsidTr="00A43A51">
        <w:trPr>
          <w:trHeight w:val="576"/>
        </w:trPr>
        <w:tc>
          <w:tcPr>
            <w:tcW w:w="472" w:type="pct"/>
          </w:tcPr>
          <w:p w14:paraId="1C9CCA8B" w14:textId="77777777" w:rsidR="000E107A" w:rsidRPr="009F7F96" w:rsidRDefault="000E107A" w:rsidP="00A43A51">
            <w:pPr>
              <w:jc w:val="center"/>
            </w:pPr>
            <w:r>
              <w:t>6</w:t>
            </w:r>
          </w:p>
        </w:tc>
        <w:tc>
          <w:tcPr>
            <w:tcW w:w="2105" w:type="pct"/>
            <w:shd w:val="clear" w:color="auto" w:fill="auto"/>
          </w:tcPr>
          <w:p w14:paraId="4612E627" w14:textId="77777777" w:rsidR="000E107A" w:rsidRPr="009F7F96" w:rsidRDefault="000E107A" w:rsidP="00A43A51">
            <w:r>
              <w:t>Communicating using microcontroller</w:t>
            </w:r>
          </w:p>
        </w:tc>
        <w:tc>
          <w:tcPr>
            <w:tcW w:w="2423" w:type="pct"/>
          </w:tcPr>
          <w:p w14:paraId="5E142DB9" w14:textId="77777777" w:rsidR="000E107A" w:rsidRPr="009F7F96" w:rsidRDefault="000E107A" w:rsidP="00A43A51">
            <w:r>
              <w:t>Project II – Smart Home (2/3) Circuit design</w:t>
            </w:r>
          </w:p>
        </w:tc>
      </w:tr>
      <w:tr w:rsidR="000E107A" w:rsidRPr="009F7F96" w14:paraId="5700E9AF" w14:textId="77777777" w:rsidTr="00A43A51">
        <w:trPr>
          <w:trHeight w:val="576"/>
        </w:trPr>
        <w:tc>
          <w:tcPr>
            <w:tcW w:w="472" w:type="pct"/>
          </w:tcPr>
          <w:p w14:paraId="575D5B1F" w14:textId="77777777" w:rsidR="000E107A" w:rsidRPr="009F7F96" w:rsidRDefault="000E107A" w:rsidP="00A43A51">
            <w:pPr>
              <w:jc w:val="center"/>
            </w:pPr>
            <w:r>
              <w:t>7</w:t>
            </w:r>
          </w:p>
        </w:tc>
        <w:tc>
          <w:tcPr>
            <w:tcW w:w="2105" w:type="pct"/>
            <w:shd w:val="clear" w:color="auto" w:fill="auto"/>
          </w:tcPr>
          <w:p w14:paraId="337D9A2A" w14:textId="77777777" w:rsidR="000E107A" w:rsidRPr="009F7F96" w:rsidRDefault="000E107A" w:rsidP="00A43A51">
            <w:r>
              <w:t>Computer Networking</w:t>
            </w:r>
          </w:p>
        </w:tc>
        <w:tc>
          <w:tcPr>
            <w:tcW w:w="2423" w:type="pct"/>
          </w:tcPr>
          <w:p w14:paraId="7490184B" w14:textId="77777777" w:rsidR="000E107A" w:rsidRPr="005B199A" w:rsidRDefault="000E107A" w:rsidP="00A43A51">
            <w:r>
              <w:t>Project II – Smart Home (3/3) Building smart home</w:t>
            </w:r>
          </w:p>
        </w:tc>
      </w:tr>
      <w:tr w:rsidR="000E107A" w:rsidRPr="009F7F96" w14:paraId="74EFAF02" w14:textId="77777777" w:rsidTr="00A43A51">
        <w:trPr>
          <w:trHeight w:val="576"/>
        </w:trPr>
        <w:tc>
          <w:tcPr>
            <w:tcW w:w="472" w:type="pct"/>
          </w:tcPr>
          <w:p w14:paraId="5911C2C1" w14:textId="77777777" w:rsidR="000E107A" w:rsidRPr="009F7F96" w:rsidRDefault="000E107A" w:rsidP="00A43A51">
            <w:pPr>
              <w:jc w:val="center"/>
            </w:pPr>
            <w:r>
              <w:t>8</w:t>
            </w:r>
          </w:p>
        </w:tc>
        <w:tc>
          <w:tcPr>
            <w:tcW w:w="4528" w:type="pct"/>
            <w:gridSpan w:val="2"/>
          </w:tcPr>
          <w:p w14:paraId="19693A56" w14:textId="77777777" w:rsidR="000E107A" w:rsidRPr="001510C6" w:rsidRDefault="000E107A" w:rsidP="00A43A51">
            <w:pPr>
              <w:jc w:val="center"/>
              <w:rPr>
                <w:b/>
              </w:rPr>
            </w:pPr>
            <w:r>
              <w:rPr>
                <w:b/>
              </w:rPr>
              <w:t>Midterm Exam</w:t>
            </w:r>
          </w:p>
        </w:tc>
      </w:tr>
      <w:tr w:rsidR="000E107A" w:rsidRPr="009F7F96" w14:paraId="64A5BFE9" w14:textId="77777777" w:rsidTr="00A43A51">
        <w:trPr>
          <w:trHeight w:val="576"/>
        </w:trPr>
        <w:tc>
          <w:tcPr>
            <w:tcW w:w="472" w:type="pct"/>
          </w:tcPr>
          <w:p w14:paraId="2A19E1A7" w14:textId="77777777" w:rsidR="000E107A" w:rsidRPr="009F7F96" w:rsidRDefault="000E107A" w:rsidP="00A43A51">
            <w:pPr>
              <w:jc w:val="center"/>
            </w:pPr>
            <w:r>
              <w:t>9</w:t>
            </w:r>
          </w:p>
        </w:tc>
        <w:tc>
          <w:tcPr>
            <w:tcW w:w="2105" w:type="pct"/>
            <w:shd w:val="clear" w:color="auto" w:fill="auto"/>
          </w:tcPr>
          <w:p w14:paraId="3DF29C29" w14:textId="77777777" w:rsidR="000E107A" w:rsidRPr="009F7F96" w:rsidRDefault="000E107A" w:rsidP="00A43A51">
            <w:r>
              <w:t xml:space="preserve">Graphic Communication </w:t>
            </w:r>
          </w:p>
        </w:tc>
        <w:tc>
          <w:tcPr>
            <w:tcW w:w="2423" w:type="pct"/>
          </w:tcPr>
          <w:p w14:paraId="1F5D983B" w14:textId="77777777" w:rsidR="000E107A" w:rsidRPr="009F7F96" w:rsidRDefault="000E107A" w:rsidP="00A43A51">
            <w:r>
              <w:rPr>
                <w:color w:val="000000" w:themeColor="text1"/>
              </w:rPr>
              <w:t>Digital Printing</w:t>
            </w:r>
          </w:p>
        </w:tc>
      </w:tr>
      <w:tr w:rsidR="000E107A" w:rsidRPr="009F7F96" w14:paraId="1D92872A" w14:textId="77777777" w:rsidTr="00A43A51">
        <w:trPr>
          <w:trHeight w:val="576"/>
        </w:trPr>
        <w:tc>
          <w:tcPr>
            <w:tcW w:w="472" w:type="pct"/>
          </w:tcPr>
          <w:p w14:paraId="45C03B7D" w14:textId="77777777" w:rsidR="000E107A" w:rsidRPr="009F7F96" w:rsidRDefault="000E107A" w:rsidP="00A43A51">
            <w:pPr>
              <w:jc w:val="center"/>
            </w:pPr>
            <w:r>
              <w:t>10</w:t>
            </w:r>
          </w:p>
        </w:tc>
        <w:tc>
          <w:tcPr>
            <w:tcW w:w="2105" w:type="pct"/>
            <w:shd w:val="clear" w:color="auto" w:fill="auto"/>
          </w:tcPr>
          <w:p w14:paraId="7AB70F2F" w14:textId="77777777" w:rsidR="000E107A" w:rsidRPr="009F7F96" w:rsidRDefault="000E107A" w:rsidP="00A43A51">
            <w:r>
              <w:t>Digital multimedia communication</w:t>
            </w:r>
          </w:p>
        </w:tc>
        <w:tc>
          <w:tcPr>
            <w:tcW w:w="2423" w:type="pct"/>
          </w:tcPr>
          <w:p w14:paraId="5BCE8A0A" w14:textId="77777777" w:rsidR="000E107A" w:rsidRPr="008A37F0" w:rsidRDefault="000E107A" w:rsidP="00A43A51">
            <w:pPr>
              <w:rPr>
                <w:color w:val="000000" w:themeColor="text1"/>
              </w:rPr>
            </w:pPr>
            <w:r>
              <w:t>Project III – Video production (1/2)</w:t>
            </w:r>
          </w:p>
        </w:tc>
      </w:tr>
      <w:tr w:rsidR="000E107A" w:rsidRPr="009F7F96" w14:paraId="1433E56F" w14:textId="77777777" w:rsidTr="00A43A51">
        <w:trPr>
          <w:trHeight w:val="576"/>
        </w:trPr>
        <w:tc>
          <w:tcPr>
            <w:tcW w:w="472" w:type="pct"/>
          </w:tcPr>
          <w:p w14:paraId="19580E75" w14:textId="77777777" w:rsidR="000E107A" w:rsidRDefault="000E107A" w:rsidP="00A43A51">
            <w:pPr>
              <w:jc w:val="center"/>
            </w:pPr>
            <w:r>
              <w:t>11</w:t>
            </w:r>
          </w:p>
        </w:tc>
        <w:tc>
          <w:tcPr>
            <w:tcW w:w="2105" w:type="pct"/>
            <w:shd w:val="clear" w:color="auto" w:fill="auto"/>
          </w:tcPr>
          <w:p w14:paraId="622F5AD2" w14:textId="77777777" w:rsidR="000E107A" w:rsidRDefault="000E107A" w:rsidP="00A43A51">
            <w:r>
              <w:t>Video Editing</w:t>
            </w:r>
          </w:p>
          <w:p w14:paraId="4DBC0C98" w14:textId="77777777" w:rsidR="000E107A" w:rsidRDefault="000E107A" w:rsidP="00A43A51"/>
        </w:tc>
        <w:tc>
          <w:tcPr>
            <w:tcW w:w="2423" w:type="pct"/>
          </w:tcPr>
          <w:p w14:paraId="423C090C" w14:textId="77777777" w:rsidR="000E107A" w:rsidRPr="00971741" w:rsidRDefault="000E107A" w:rsidP="00A43A51">
            <w:r>
              <w:t>Project III – Video production (2/2)</w:t>
            </w:r>
          </w:p>
        </w:tc>
      </w:tr>
      <w:tr w:rsidR="000E107A" w:rsidRPr="009F7F96" w14:paraId="4BD810EC" w14:textId="77777777" w:rsidTr="00A43A51">
        <w:trPr>
          <w:trHeight w:val="576"/>
        </w:trPr>
        <w:tc>
          <w:tcPr>
            <w:tcW w:w="472" w:type="pct"/>
          </w:tcPr>
          <w:p w14:paraId="25F57F29" w14:textId="77777777" w:rsidR="000E107A" w:rsidRPr="009F7F96" w:rsidRDefault="000E107A" w:rsidP="00A43A51">
            <w:pPr>
              <w:jc w:val="center"/>
            </w:pPr>
            <w:r>
              <w:t>12</w:t>
            </w:r>
          </w:p>
        </w:tc>
        <w:tc>
          <w:tcPr>
            <w:tcW w:w="2105" w:type="pct"/>
            <w:shd w:val="clear" w:color="auto" w:fill="auto"/>
          </w:tcPr>
          <w:p w14:paraId="561C0556" w14:textId="77777777" w:rsidR="000E107A" w:rsidRPr="009F7F96" w:rsidRDefault="000E107A" w:rsidP="00A43A51">
            <w:r>
              <w:t>Concept of Artificial Intelligence</w:t>
            </w:r>
          </w:p>
        </w:tc>
        <w:tc>
          <w:tcPr>
            <w:tcW w:w="2423" w:type="pct"/>
          </w:tcPr>
          <w:p w14:paraId="0C058BFD" w14:textId="77777777" w:rsidR="000E107A" w:rsidRPr="009F7F96" w:rsidRDefault="000E107A" w:rsidP="00A43A51"/>
        </w:tc>
      </w:tr>
      <w:tr w:rsidR="000E107A" w:rsidRPr="009F7F96" w14:paraId="0EEE9912" w14:textId="77777777" w:rsidTr="00A43A51">
        <w:trPr>
          <w:trHeight w:val="576"/>
        </w:trPr>
        <w:tc>
          <w:tcPr>
            <w:tcW w:w="472" w:type="pct"/>
          </w:tcPr>
          <w:p w14:paraId="3B0E076D" w14:textId="77777777" w:rsidR="000E107A" w:rsidRPr="009F7F96" w:rsidRDefault="000E107A" w:rsidP="00A43A51">
            <w:pPr>
              <w:jc w:val="center"/>
            </w:pPr>
            <w:r>
              <w:t>13</w:t>
            </w:r>
          </w:p>
        </w:tc>
        <w:tc>
          <w:tcPr>
            <w:tcW w:w="2105" w:type="pct"/>
            <w:shd w:val="clear" w:color="auto" w:fill="auto"/>
          </w:tcPr>
          <w:p w14:paraId="243FA456" w14:textId="77777777" w:rsidR="000E107A" w:rsidRPr="009F7F96" w:rsidRDefault="000E107A" w:rsidP="00A43A51">
            <w:r>
              <w:t>Application of Artificial Intelligence</w:t>
            </w:r>
          </w:p>
        </w:tc>
        <w:tc>
          <w:tcPr>
            <w:tcW w:w="2423" w:type="pct"/>
          </w:tcPr>
          <w:p w14:paraId="38903283" w14:textId="77777777" w:rsidR="000E107A" w:rsidRPr="009F7F96" w:rsidRDefault="000E107A" w:rsidP="00A43A51"/>
        </w:tc>
      </w:tr>
      <w:tr w:rsidR="000E107A" w:rsidRPr="009F7F96" w14:paraId="44CDCF9E" w14:textId="77777777" w:rsidTr="00A43A51">
        <w:trPr>
          <w:trHeight w:val="576"/>
        </w:trPr>
        <w:tc>
          <w:tcPr>
            <w:tcW w:w="472" w:type="pct"/>
          </w:tcPr>
          <w:p w14:paraId="7272F3F8" w14:textId="77777777" w:rsidR="000E107A" w:rsidRDefault="000E107A" w:rsidP="00A43A51">
            <w:pPr>
              <w:jc w:val="center"/>
            </w:pPr>
            <w:r>
              <w:t>14</w:t>
            </w:r>
          </w:p>
        </w:tc>
        <w:tc>
          <w:tcPr>
            <w:tcW w:w="2105" w:type="pct"/>
            <w:shd w:val="clear" w:color="auto" w:fill="auto"/>
          </w:tcPr>
          <w:p w14:paraId="3F066648" w14:textId="77777777" w:rsidR="000E107A" w:rsidRDefault="000E107A" w:rsidP="00A43A51">
            <w:r>
              <w:t>The Impacts of Artificial Intelligence</w:t>
            </w:r>
          </w:p>
        </w:tc>
        <w:tc>
          <w:tcPr>
            <w:tcW w:w="2423" w:type="pct"/>
          </w:tcPr>
          <w:p w14:paraId="738EB54A" w14:textId="77777777" w:rsidR="000E107A" w:rsidRDefault="000E107A" w:rsidP="00A43A51"/>
        </w:tc>
      </w:tr>
      <w:tr w:rsidR="000E107A" w:rsidRPr="009F7F96" w14:paraId="2C763D1E" w14:textId="77777777" w:rsidTr="00A43A51">
        <w:trPr>
          <w:trHeight w:val="576"/>
        </w:trPr>
        <w:tc>
          <w:tcPr>
            <w:tcW w:w="472" w:type="pct"/>
          </w:tcPr>
          <w:p w14:paraId="26A2C448" w14:textId="77777777" w:rsidR="000E107A" w:rsidRPr="009F7F96" w:rsidRDefault="000E107A" w:rsidP="00A43A51">
            <w:pPr>
              <w:jc w:val="center"/>
            </w:pPr>
            <w:r>
              <w:t>15</w:t>
            </w:r>
          </w:p>
        </w:tc>
        <w:tc>
          <w:tcPr>
            <w:tcW w:w="4528" w:type="pct"/>
            <w:gridSpan w:val="2"/>
          </w:tcPr>
          <w:p w14:paraId="4D50B680" w14:textId="77777777" w:rsidR="000E107A" w:rsidRPr="00731138" w:rsidRDefault="000E107A" w:rsidP="00A43A51">
            <w:pPr>
              <w:jc w:val="center"/>
              <w:rPr>
                <w:b/>
              </w:rPr>
            </w:pPr>
            <w:r>
              <w:rPr>
                <w:b/>
              </w:rPr>
              <w:t>Final Project Presentation</w:t>
            </w:r>
          </w:p>
        </w:tc>
      </w:tr>
    </w:tbl>
    <w:p w14:paraId="4F1381F6" w14:textId="77777777" w:rsidR="000E107A" w:rsidRDefault="000E107A" w:rsidP="000E107A">
      <w:pPr>
        <w:rPr>
          <w:b/>
          <w:u w:val="single"/>
        </w:rPr>
      </w:pPr>
    </w:p>
    <w:p w14:paraId="3A6DA0F2" w14:textId="77777777" w:rsidR="000E107A" w:rsidRDefault="000E107A" w:rsidP="000E107A">
      <w:pPr>
        <w:pStyle w:val="indent"/>
        <w:jc w:val="center"/>
        <w:rPr>
          <w:rFonts w:ascii="Times New Roman" w:hAnsi="Times New Roman"/>
          <w:b/>
          <w:bCs/>
          <w:sz w:val="24"/>
          <w:szCs w:val="24"/>
        </w:rPr>
      </w:pPr>
    </w:p>
    <w:p w14:paraId="1AC430F1" w14:textId="77777777" w:rsidR="000E107A" w:rsidRDefault="000E107A" w:rsidP="000E107A">
      <w:pPr>
        <w:pStyle w:val="indent"/>
        <w:jc w:val="center"/>
        <w:rPr>
          <w:rFonts w:ascii="Times New Roman" w:hAnsi="Times New Roman"/>
          <w:b/>
          <w:bCs/>
          <w:sz w:val="24"/>
          <w:szCs w:val="24"/>
        </w:rPr>
      </w:pPr>
    </w:p>
    <w:p w14:paraId="73965CE6" w14:textId="77777777" w:rsidR="000E107A" w:rsidRDefault="000E107A" w:rsidP="000E107A">
      <w:pPr>
        <w:rPr>
          <w:b/>
          <w:bCs/>
        </w:rPr>
      </w:pPr>
      <w:r>
        <w:rPr>
          <w:b/>
          <w:bCs/>
        </w:rPr>
        <w:br w:type="page"/>
      </w:r>
    </w:p>
    <w:p w14:paraId="6A76CB1A" w14:textId="77777777" w:rsidR="000E107A" w:rsidRDefault="000E107A" w:rsidP="000E107A">
      <w:pPr>
        <w:rPr>
          <w:b/>
          <w:bCs/>
        </w:rPr>
      </w:pPr>
      <w:r>
        <w:rPr>
          <w:b/>
          <w:bCs/>
        </w:rPr>
        <w:lastRenderedPageBreak/>
        <w:t>Project 1 – Telegraph</w:t>
      </w:r>
    </w:p>
    <w:p w14:paraId="6A5AA5B2" w14:textId="77777777" w:rsidR="000E107A" w:rsidRDefault="000E107A" w:rsidP="000E107A">
      <w:pPr>
        <w:rPr>
          <w:lang w:eastAsia="ko-KR"/>
        </w:rPr>
      </w:pPr>
      <w:r w:rsidRPr="00F26E3C">
        <w:rPr>
          <w:lang w:eastAsia="ko-KR"/>
        </w:rPr>
        <w:t>Samuel Morse (1791-1872) was born in Charlestown, Massachusetts, and studied at Yale University before moving to England to become a painter. However, he was not very successful artistically and later moved to the United States and painted in Washington, DC. While he was working in Washington</w:t>
      </w:r>
      <w:r>
        <w:rPr>
          <w:lang w:eastAsia="ko-KR"/>
        </w:rPr>
        <w:t>, DC</w:t>
      </w:r>
      <w:r w:rsidRPr="00F26E3C">
        <w:rPr>
          <w:lang w:eastAsia="ko-KR"/>
        </w:rPr>
        <w:t xml:space="preserve">, his wife suddenly passed away, but she heard the news </w:t>
      </w:r>
      <w:proofErr w:type="gramStart"/>
      <w:r w:rsidRPr="00F26E3C">
        <w:rPr>
          <w:lang w:eastAsia="ko-KR"/>
        </w:rPr>
        <w:t>late</w:t>
      </w:r>
      <w:proofErr w:type="gramEnd"/>
      <w:r w:rsidRPr="00F26E3C">
        <w:rPr>
          <w:lang w:eastAsia="ko-KR"/>
        </w:rPr>
        <w:t xml:space="preserve">, so she was unable to attend </w:t>
      </w:r>
      <w:r>
        <w:rPr>
          <w:lang w:eastAsia="ko-KR"/>
        </w:rPr>
        <w:t>her</w:t>
      </w:r>
      <w:r w:rsidRPr="00F26E3C">
        <w:rPr>
          <w:lang w:eastAsia="ko-KR"/>
        </w:rPr>
        <w:t xml:space="preserve"> funeral. After this incident, Morse gave up art and became an inventor, making the Morse telegraph. In this project, let's understand the principle of the Morse telegraph and make a model to send a message to a friend far away.</w:t>
      </w:r>
      <w:r>
        <w:rPr>
          <w:lang w:eastAsia="ko-KR"/>
        </w:rPr>
        <w:t xml:space="preserve"> This project will be done individually.</w:t>
      </w:r>
    </w:p>
    <w:p w14:paraId="3293842B" w14:textId="77777777" w:rsidR="000E107A" w:rsidRDefault="000E107A" w:rsidP="000E107A">
      <w:pPr>
        <w:rPr>
          <w:lang w:eastAsia="ko-KR"/>
        </w:rPr>
      </w:pPr>
    </w:p>
    <w:p w14:paraId="60422BAD" w14:textId="77777777" w:rsidR="000E107A" w:rsidRDefault="000E107A" w:rsidP="000E107A">
      <w:pPr>
        <w:rPr>
          <w:b/>
          <w:bCs/>
          <w:lang w:eastAsia="ko-KR"/>
        </w:rPr>
      </w:pPr>
      <w:r>
        <w:rPr>
          <w:lang w:eastAsia="ko-KR"/>
        </w:rPr>
        <w:t xml:space="preserve">Materials: Wood panel (18” x 12”), nail, wire, a battery, metal strips, </w:t>
      </w:r>
      <w:r w:rsidRPr="009C1205">
        <w:rPr>
          <w:b/>
          <w:bCs/>
          <w:lang w:eastAsia="ko-KR"/>
        </w:rPr>
        <w:t>enameled copper wire</w:t>
      </w:r>
    </w:p>
    <w:p w14:paraId="659285AE" w14:textId="77777777" w:rsidR="000E107A" w:rsidRPr="009E5CDB" w:rsidRDefault="000E107A" w:rsidP="000E107A">
      <w:r w:rsidRPr="009E5CDB">
        <w:rPr>
          <w:lang w:eastAsia="ko-KR"/>
        </w:rPr>
        <w:t xml:space="preserve">Reference: A Simple Telegraph from </w:t>
      </w:r>
      <w:proofErr w:type="spellStart"/>
      <w:r w:rsidRPr="009E5CDB">
        <w:rPr>
          <w:lang w:eastAsia="ko-KR"/>
        </w:rPr>
        <w:t>Instructables</w:t>
      </w:r>
      <w:proofErr w:type="spellEnd"/>
      <w:r w:rsidRPr="009E5CDB">
        <w:rPr>
          <w:lang w:eastAsia="ko-KR"/>
        </w:rPr>
        <w:t xml:space="preserve"> (</w:t>
      </w:r>
      <w:hyperlink r:id="rId54" w:history="1">
        <w:r w:rsidRPr="009A1114">
          <w:rPr>
            <w:rStyle w:val="Hyperlink"/>
            <w:lang w:eastAsia="ko-KR"/>
          </w:rPr>
          <w:t>https://www.instructables.com/A-simple-telegraph/</w:t>
        </w:r>
      </w:hyperlink>
      <w:r w:rsidRPr="009E5CDB">
        <w:rPr>
          <w:lang w:eastAsia="ko-KR"/>
        </w:rPr>
        <w:t>)</w:t>
      </w:r>
      <w:r>
        <w:rPr>
          <w:lang w:eastAsia="ko-KR"/>
        </w:rPr>
        <w:t>, Homemade Telegraph (</w:t>
      </w:r>
      <w:r w:rsidRPr="005F2C88">
        <w:rPr>
          <w:lang w:eastAsia="ko-KR"/>
        </w:rPr>
        <w:t>https://www.instructables.com/homade-telegraph/</w:t>
      </w:r>
      <w:r>
        <w:rPr>
          <w:lang w:eastAsia="ko-KR"/>
        </w:rPr>
        <w:t>)</w:t>
      </w:r>
    </w:p>
    <w:p w14:paraId="411F4B63" w14:textId="77777777" w:rsidR="000E107A" w:rsidRDefault="000E107A" w:rsidP="000E107A">
      <w:pPr>
        <w:rPr>
          <w:b/>
          <w:bCs/>
        </w:rPr>
      </w:pPr>
    </w:p>
    <w:p w14:paraId="689BF35F" w14:textId="77777777" w:rsidR="000E107A" w:rsidRDefault="000E107A" w:rsidP="000E107A">
      <w:pPr>
        <w:rPr>
          <w:b/>
          <w:bCs/>
        </w:rPr>
      </w:pPr>
      <w:r>
        <w:rPr>
          <w:b/>
          <w:bCs/>
        </w:rPr>
        <w:t>Project 2 - Smart Home</w:t>
      </w:r>
    </w:p>
    <w:p w14:paraId="41D47E9E" w14:textId="77777777" w:rsidR="000E107A" w:rsidRDefault="000E107A" w:rsidP="000E107A">
      <w:pPr>
        <w:rPr>
          <w:rFonts w:eastAsia="Times New Roman"/>
          <w:lang w:eastAsia="ko-KR"/>
        </w:rPr>
      </w:pPr>
      <w:r w:rsidRPr="00BD2A43">
        <w:rPr>
          <w:lang w:eastAsia="ko-KR"/>
        </w:rPr>
        <w:t>More than 1 million people over 65 live in New York City, half of whom live alone. Roughly a quarter of New York City's residents are senior citizens, and nearly 60% live in poverty and receive federal aid. Recently, with the development of smart home technology, a device with a built-in computer has been installed in the house to make life easier, but many elderly people who have not learned to use computing technologies do not enjoy the benefits. In addition, in the case of elderly people living alone need an emergency contact device or security alarm system to get help when an emergency occurs. The project aims to develop an affordable smart home system for your local community seniors for their safety and convenience. </w:t>
      </w:r>
      <w:r>
        <w:rPr>
          <w:lang w:eastAsia="ko-KR"/>
        </w:rPr>
        <w:t>T</w:t>
      </w:r>
      <w:r>
        <w:rPr>
          <w:rFonts w:eastAsia="Times New Roman"/>
          <w:color w:val="000000" w:themeColor="text1"/>
        </w:rPr>
        <w:t>wo</w:t>
      </w:r>
      <w:r w:rsidRPr="002640B3">
        <w:rPr>
          <w:rFonts w:eastAsia="Times New Roman"/>
          <w:color w:val="000000" w:themeColor="text1"/>
        </w:rPr>
        <w:t xml:space="preserve"> </w:t>
      </w:r>
      <w:r>
        <w:rPr>
          <w:rFonts w:eastAsia="Times New Roman"/>
          <w:color w:val="000000" w:themeColor="text1"/>
        </w:rPr>
        <w:t>students</w:t>
      </w:r>
      <w:r w:rsidRPr="002640B3">
        <w:rPr>
          <w:rFonts w:eastAsia="Times New Roman"/>
          <w:color w:val="000000" w:themeColor="text1"/>
        </w:rPr>
        <w:t xml:space="preserve"> will work together as a team.</w:t>
      </w:r>
    </w:p>
    <w:p w14:paraId="100A5DF3" w14:textId="77777777" w:rsidR="000E107A" w:rsidRDefault="000E107A" w:rsidP="000E107A">
      <w:pPr>
        <w:rPr>
          <w:rFonts w:eastAsia="Times New Roman"/>
          <w:lang w:eastAsia="ko-KR"/>
        </w:rPr>
      </w:pPr>
      <w:r>
        <w:rPr>
          <w:rFonts w:eastAsia="Times New Roman"/>
          <w:lang w:eastAsia="ko-KR"/>
        </w:rPr>
        <w:t>Required materials: Arduino Uno, HC-05 Bluetooth module, wires, cardboard (will be provided)</w:t>
      </w:r>
    </w:p>
    <w:p w14:paraId="78C2F1FD" w14:textId="77777777" w:rsidR="000E107A" w:rsidRDefault="000E107A" w:rsidP="000E107A">
      <w:pPr>
        <w:rPr>
          <w:rFonts w:eastAsia="Times New Roman"/>
          <w:lang w:eastAsia="ko-KR"/>
        </w:rPr>
      </w:pPr>
      <w:r>
        <w:rPr>
          <w:rFonts w:eastAsia="Times New Roman"/>
          <w:lang w:eastAsia="ko-KR"/>
        </w:rPr>
        <w:t>Requirements:</w:t>
      </w:r>
    </w:p>
    <w:p w14:paraId="69CA7862" w14:textId="77777777" w:rsidR="000E107A" w:rsidRPr="00BD2A43" w:rsidRDefault="000E107A" w:rsidP="000E107A">
      <w:pPr>
        <w:pStyle w:val="ListParagraph"/>
        <w:numPr>
          <w:ilvl w:val="0"/>
          <w:numId w:val="22"/>
        </w:numPr>
        <w:spacing w:after="160" w:line="259" w:lineRule="auto"/>
        <w:rPr>
          <w:rFonts w:eastAsia="Times New Roman"/>
          <w:lang w:eastAsia="ko-KR"/>
        </w:rPr>
      </w:pPr>
      <w:r w:rsidRPr="00BD2A43">
        <w:rPr>
          <w:rFonts w:eastAsia="Times New Roman"/>
          <w:lang w:eastAsia="ko-KR"/>
        </w:rPr>
        <w:t xml:space="preserve">Build a model house using form </w:t>
      </w:r>
      <w:proofErr w:type="gramStart"/>
      <w:r w:rsidRPr="00BD2A43">
        <w:rPr>
          <w:rFonts w:eastAsia="Times New Roman"/>
          <w:lang w:eastAsia="ko-KR"/>
        </w:rPr>
        <w:t>boards</w:t>
      </w:r>
      <w:proofErr w:type="gramEnd"/>
    </w:p>
    <w:p w14:paraId="17794303" w14:textId="77777777" w:rsidR="000E107A" w:rsidRPr="00BD2A43" w:rsidRDefault="000E107A" w:rsidP="000E107A">
      <w:pPr>
        <w:pStyle w:val="ListParagraph"/>
        <w:numPr>
          <w:ilvl w:val="0"/>
          <w:numId w:val="22"/>
        </w:numPr>
        <w:spacing w:after="160" w:line="259" w:lineRule="auto"/>
        <w:rPr>
          <w:rFonts w:eastAsia="Times New Roman"/>
          <w:lang w:eastAsia="ko-KR"/>
        </w:rPr>
      </w:pPr>
      <w:r w:rsidRPr="00BD2A43">
        <w:rPr>
          <w:rFonts w:eastAsia="Times New Roman"/>
          <w:lang w:eastAsia="ko-KR"/>
        </w:rPr>
        <w:t xml:space="preserve">Use Arduino UNO, sensor kit, and Bluetooth </w:t>
      </w:r>
      <w:proofErr w:type="gramStart"/>
      <w:r w:rsidRPr="00BD2A43">
        <w:rPr>
          <w:rFonts w:eastAsia="Times New Roman"/>
          <w:lang w:eastAsia="ko-KR"/>
        </w:rPr>
        <w:t>module</w:t>
      </w:r>
      <w:proofErr w:type="gramEnd"/>
    </w:p>
    <w:p w14:paraId="220C83C9" w14:textId="77777777" w:rsidR="000E107A" w:rsidRPr="00BD2A43" w:rsidRDefault="000E107A" w:rsidP="000E107A">
      <w:pPr>
        <w:pStyle w:val="ListParagraph"/>
        <w:numPr>
          <w:ilvl w:val="0"/>
          <w:numId w:val="22"/>
        </w:numPr>
        <w:spacing w:after="160" w:line="259" w:lineRule="auto"/>
        <w:rPr>
          <w:rFonts w:eastAsia="Times New Roman"/>
          <w:lang w:eastAsia="ko-KR"/>
        </w:rPr>
      </w:pPr>
      <w:r w:rsidRPr="00BD2A43">
        <w:rPr>
          <w:rFonts w:eastAsia="Times New Roman"/>
          <w:lang w:eastAsia="ko-KR"/>
        </w:rPr>
        <w:t>Include at least three smart home functions.</w:t>
      </w:r>
    </w:p>
    <w:p w14:paraId="55288A9D" w14:textId="77777777" w:rsidR="000E107A" w:rsidRPr="00BD2A43" w:rsidRDefault="000E107A" w:rsidP="000E107A">
      <w:pPr>
        <w:pStyle w:val="ListParagraph"/>
        <w:numPr>
          <w:ilvl w:val="0"/>
          <w:numId w:val="22"/>
        </w:numPr>
        <w:spacing w:after="160" w:line="259" w:lineRule="auto"/>
        <w:rPr>
          <w:rFonts w:eastAsia="Times New Roman"/>
          <w:lang w:eastAsia="ko-KR"/>
        </w:rPr>
      </w:pPr>
      <w:r w:rsidRPr="00BD2A43">
        <w:rPr>
          <w:rFonts w:eastAsia="Times New Roman"/>
          <w:lang w:eastAsia="ko-KR"/>
        </w:rPr>
        <w:t>Design and build a circuit for the smart home system.</w:t>
      </w:r>
    </w:p>
    <w:p w14:paraId="0F5A85A6" w14:textId="77777777" w:rsidR="000E107A" w:rsidRDefault="000E107A" w:rsidP="000E107A">
      <w:pPr>
        <w:rPr>
          <w:b/>
          <w:bCs/>
        </w:rPr>
      </w:pPr>
    </w:p>
    <w:p w14:paraId="1EC5F844" w14:textId="77777777" w:rsidR="000E107A" w:rsidRDefault="000E107A" w:rsidP="000E107A">
      <w:pPr>
        <w:rPr>
          <w:b/>
          <w:bCs/>
        </w:rPr>
      </w:pPr>
      <w:r>
        <w:rPr>
          <w:b/>
          <w:bCs/>
        </w:rPr>
        <w:t>Project 3 - Video Production</w:t>
      </w:r>
    </w:p>
    <w:p w14:paraId="2BD1FCB4" w14:textId="77777777" w:rsidR="000E107A" w:rsidRDefault="000E107A" w:rsidP="000E107A">
      <w:pPr>
        <w:rPr>
          <w:rFonts w:eastAsia="Times New Roman"/>
          <w:color w:val="000000" w:themeColor="text1"/>
        </w:rPr>
      </w:pPr>
      <w:r w:rsidRPr="00070B03">
        <w:rPr>
          <w:lang w:eastAsia="ko-KR"/>
        </w:rPr>
        <w:t xml:space="preserve">Produce a video that </w:t>
      </w:r>
      <w:r>
        <w:rPr>
          <w:lang w:eastAsia="ko-KR"/>
        </w:rPr>
        <w:t>promotes</w:t>
      </w:r>
      <w:r w:rsidRPr="00070B03">
        <w:rPr>
          <w:lang w:eastAsia="ko-KR"/>
        </w:rPr>
        <w:t xml:space="preserve"> the CTTE department's technology education program. The total length of the video must be less than </w:t>
      </w:r>
      <w:r>
        <w:rPr>
          <w:lang w:eastAsia="ko-KR"/>
        </w:rPr>
        <w:t>3</w:t>
      </w:r>
      <w:r w:rsidRPr="00070B03">
        <w:rPr>
          <w:lang w:eastAsia="ko-KR"/>
        </w:rPr>
        <w:t xml:space="preserve"> minutes, and images and music that do not violate copyright must be used. You </w:t>
      </w:r>
      <w:r>
        <w:rPr>
          <w:lang w:eastAsia="ko-KR"/>
        </w:rPr>
        <w:t xml:space="preserve">will need </w:t>
      </w:r>
      <w:r w:rsidRPr="00070B03">
        <w:rPr>
          <w:lang w:eastAsia="ko-KR"/>
        </w:rPr>
        <w:t>to submit storyboards and finished videos.</w:t>
      </w:r>
      <w:r>
        <w:rPr>
          <w:lang w:eastAsia="ko-KR"/>
        </w:rPr>
        <w:t xml:space="preserve"> </w:t>
      </w:r>
      <w:r w:rsidRPr="00243F87">
        <w:rPr>
          <w:rFonts w:eastAsia="Times New Roman"/>
          <w:color w:val="000000" w:themeColor="text1"/>
        </w:rPr>
        <w:t xml:space="preserve">Three </w:t>
      </w:r>
      <w:r>
        <w:rPr>
          <w:rFonts w:eastAsia="Times New Roman"/>
          <w:color w:val="000000" w:themeColor="text1"/>
        </w:rPr>
        <w:t>students</w:t>
      </w:r>
      <w:r w:rsidRPr="00243F87">
        <w:rPr>
          <w:rFonts w:eastAsia="Times New Roman"/>
          <w:color w:val="000000" w:themeColor="text1"/>
        </w:rPr>
        <w:t xml:space="preserve"> will work together as a team.</w:t>
      </w:r>
      <w:r>
        <w:rPr>
          <w:rFonts w:eastAsia="Times New Roman"/>
          <w:color w:val="000000" w:themeColor="text1"/>
        </w:rPr>
        <w:t xml:space="preserve"> Use your smartphone for recording.</w:t>
      </w:r>
    </w:p>
    <w:p w14:paraId="31D8617B" w14:textId="77777777" w:rsidR="000E107A" w:rsidRDefault="000E107A" w:rsidP="000E107A">
      <w:pPr>
        <w:rPr>
          <w:b/>
          <w:bCs/>
        </w:rPr>
      </w:pPr>
    </w:p>
    <w:p w14:paraId="5520683A" w14:textId="77777777" w:rsidR="000E107A" w:rsidRDefault="000E107A" w:rsidP="000E107A">
      <w:pPr>
        <w:rPr>
          <w:b/>
          <w:bCs/>
        </w:rPr>
      </w:pPr>
      <w:r>
        <w:rPr>
          <w:b/>
          <w:bCs/>
        </w:rPr>
        <w:t>Final Project - Smart Thing with AI &amp; Voice Recognition</w:t>
      </w:r>
    </w:p>
    <w:p w14:paraId="574B49EB" w14:textId="77777777" w:rsidR="000E107A" w:rsidRDefault="000E107A" w:rsidP="000E107A">
      <w:pPr>
        <w:rPr>
          <w:rFonts w:eastAsia="Times New Roman"/>
          <w:color w:val="000000" w:themeColor="text1"/>
        </w:rPr>
      </w:pPr>
    </w:p>
    <w:p w14:paraId="7E5F95D5" w14:textId="77777777" w:rsidR="000E107A" w:rsidRDefault="000E107A" w:rsidP="000E107A">
      <w:pPr>
        <w:rPr>
          <w:rFonts w:eastAsia="Times New Roman"/>
          <w:color w:val="000000" w:themeColor="text1"/>
        </w:rPr>
      </w:pPr>
      <w:r w:rsidRPr="00F47873">
        <w:rPr>
          <w:rFonts w:eastAsia="Times New Roman"/>
          <w:color w:val="000000" w:themeColor="text1"/>
        </w:rPr>
        <w:t>With the generalization of artificial intelligence, technologies using voice recognition and AI are increasing in everyday life. In this</w:t>
      </w:r>
      <w:r>
        <w:rPr>
          <w:rFonts w:eastAsia="Times New Roman"/>
          <w:color w:val="000000" w:themeColor="text1"/>
        </w:rPr>
        <w:t xml:space="preserve"> </w:t>
      </w:r>
      <w:r w:rsidRPr="00F47873">
        <w:rPr>
          <w:rFonts w:eastAsia="Times New Roman"/>
          <w:color w:val="000000" w:themeColor="text1"/>
        </w:rPr>
        <w:t xml:space="preserve">open-ended final project, </w:t>
      </w:r>
      <w:r>
        <w:rPr>
          <w:rFonts w:eastAsia="Times New Roman"/>
          <w:color w:val="000000" w:themeColor="text1"/>
        </w:rPr>
        <w:t xml:space="preserve">you will need to develop </w:t>
      </w:r>
      <w:r w:rsidRPr="00F47873">
        <w:rPr>
          <w:rFonts w:eastAsia="Times New Roman"/>
          <w:color w:val="000000" w:themeColor="text1"/>
        </w:rPr>
        <w:t>a smart device</w:t>
      </w:r>
      <w:r>
        <w:rPr>
          <w:rFonts w:eastAsia="Times New Roman"/>
          <w:color w:val="000000" w:themeColor="text1"/>
        </w:rPr>
        <w:t>. T</w:t>
      </w:r>
      <w:r w:rsidRPr="00F47873">
        <w:rPr>
          <w:rFonts w:eastAsia="Times New Roman"/>
          <w:color w:val="000000" w:themeColor="text1"/>
        </w:rPr>
        <w:t xml:space="preserve">he device must be automatically controlled through voice recognition or camera recognition. </w:t>
      </w:r>
      <w:r w:rsidRPr="00243F87">
        <w:rPr>
          <w:rFonts w:eastAsia="Times New Roman"/>
          <w:color w:val="000000" w:themeColor="text1"/>
        </w:rPr>
        <w:t xml:space="preserve">Three </w:t>
      </w:r>
      <w:r>
        <w:rPr>
          <w:rFonts w:eastAsia="Times New Roman"/>
          <w:color w:val="000000" w:themeColor="text1"/>
        </w:rPr>
        <w:t>students</w:t>
      </w:r>
      <w:r w:rsidRPr="00243F87">
        <w:rPr>
          <w:rFonts w:eastAsia="Times New Roman"/>
          <w:color w:val="000000" w:themeColor="text1"/>
        </w:rPr>
        <w:t xml:space="preserve"> will work together as a team.</w:t>
      </w:r>
    </w:p>
    <w:p w14:paraId="340407F0" w14:textId="77777777" w:rsidR="000E107A" w:rsidRDefault="000E107A" w:rsidP="000E107A">
      <w:pPr>
        <w:rPr>
          <w:rFonts w:eastAsia="Times New Roman"/>
          <w:color w:val="000000" w:themeColor="text1"/>
        </w:rPr>
      </w:pPr>
      <w:r>
        <w:rPr>
          <w:rFonts w:eastAsia="Times New Roman"/>
          <w:color w:val="000000" w:themeColor="text1"/>
        </w:rPr>
        <w:t xml:space="preserve">Required materials: Voice recognition modules (e.g., </w:t>
      </w:r>
      <w:proofErr w:type="spellStart"/>
      <w:r>
        <w:rPr>
          <w:rFonts w:eastAsia="Times New Roman"/>
          <w:color w:val="000000" w:themeColor="text1"/>
        </w:rPr>
        <w:t>elechouse</w:t>
      </w:r>
      <w:proofErr w:type="spellEnd"/>
      <w:r>
        <w:rPr>
          <w:rFonts w:eastAsia="Times New Roman"/>
          <w:color w:val="000000" w:themeColor="text1"/>
        </w:rPr>
        <w:t xml:space="preserve"> - $28) or camera module for motion </w:t>
      </w:r>
      <w:proofErr w:type="gramStart"/>
      <w:r>
        <w:rPr>
          <w:rFonts w:eastAsia="Times New Roman"/>
          <w:color w:val="000000" w:themeColor="text1"/>
        </w:rPr>
        <w:t>detection</w:t>
      </w:r>
      <w:proofErr w:type="gramEnd"/>
    </w:p>
    <w:p w14:paraId="19B149E6" w14:textId="77777777" w:rsidR="000E107A" w:rsidRDefault="000E107A" w:rsidP="000E107A">
      <w:pPr>
        <w:rPr>
          <w:rFonts w:eastAsia="Times New Roman"/>
          <w:color w:val="000000" w:themeColor="text1"/>
        </w:rPr>
      </w:pPr>
    </w:p>
    <w:p w14:paraId="416CA983" w14:textId="77777777" w:rsidR="000E107A" w:rsidRDefault="000E107A" w:rsidP="000E107A">
      <w:pPr>
        <w:rPr>
          <w:rFonts w:eastAsia="Times New Roman"/>
          <w:color w:val="000000" w:themeColor="text1"/>
        </w:rPr>
      </w:pPr>
      <w:r>
        <w:rPr>
          <w:rFonts w:eastAsia="Times New Roman"/>
          <w:color w:val="000000" w:themeColor="text1"/>
        </w:rPr>
        <w:br w:type="page"/>
      </w:r>
    </w:p>
    <w:p w14:paraId="00AFDFD5" w14:textId="77777777" w:rsidR="000E107A" w:rsidRPr="00FF7EBF" w:rsidRDefault="000E107A" w:rsidP="000E107A">
      <w:pPr>
        <w:rPr>
          <w:b/>
          <w:u w:val="single"/>
        </w:rPr>
      </w:pPr>
      <w:r w:rsidRPr="0045671B">
        <w:rPr>
          <w:rFonts w:eastAsia="Times New Roman"/>
          <w:color w:val="000000" w:themeColor="text1"/>
        </w:rPr>
        <w:lastRenderedPageBreak/>
        <w:t>Academic Integrity Pledge</w:t>
      </w:r>
    </w:p>
    <w:p w14:paraId="762AAEAA" w14:textId="77777777" w:rsidR="000E107A" w:rsidRPr="0045671B" w:rsidRDefault="000E107A" w:rsidP="000E107A">
      <w:pPr>
        <w:textAlignment w:val="baseline"/>
        <w:outlineLvl w:val="1"/>
        <w:rPr>
          <w:rFonts w:eastAsia="Times New Roman"/>
          <w:color w:val="000000" w:themeColor="text1"/>
        </w:rPr>
      </w:pPr>
    </w:p>
    <w:p w14:paraId="5E7BAA1E" w14:textId="77777777" w:rsidR="000E107A" w:rsidRPr="0045671B" w:rsidRDefault="000E107A" w:rsidP="000E107A">
      <w:pPr>
        <w:spacing w:line="336" w:lineRule="atLeast"/>
        <w:textAlignment w:val="baseline"/>
        <w:rPr>
          <w:rFonts w:eastAsia="Times New Roman"/>
          <w:color w:val="000000" w:themeColor="text1"/>
        </w:rPr>
      </w:pPr>
      <w:r w:rsidRPr="0045671B">
        <w:rPr>
          <w:rFonts w:eastAsia="Times New Roman"/>
          <w:color w:val="000000" w:themeColor="text1"/>
        </w:rPr>
        <w:t xml:space="preserve">I understand the value of personal integrity and ethical behavior in all aspects of my professional and personal life. By committing to honesty and personal responsibility, I </w:t>
      </w:r>
      <w:r>
        <w:rPr>
          <w:rFonts w:eastAsia="Times New Roman"/>
          <w:color w:val="000000" w:themeColor="text1"/>
        </w:rPr>
        <w:t>earn respect</w:t>
      </w:r>
      <w:r w:rsidRPr="0045671B">
        <w:rPr>
          <w:rFonts w:eastAsia="Times New Roman"/>
          <w:color w:val="000000" w:themeColor="text1"/>
        </w:rPr>
        <w:t xml:space="preserve"> and trust </w:t>
      </w:r>
      <w:proofErr w:type="gramStart"/>
      <w:r w:rsidRPr="0045671B">
        <w:rPr>
          <w:rFonts w:eastAsia="Times New Roman"/>
          <w:color w:val="000000" w:themeColor="text1"/>
        </w:rPr>
        <w:t>of</w:t>
      </w:r>
      <w:proofErr w:type="gramEnd"/>
      <w:r w:rsidRPr="0045671B">
        <w:rPr>
          <w:rFonts w:eastAsia="Times New Roman"/>
          <w:color w:val="000000" w:themeColor="text1"/>
        </w:rPr>
        <w:t xml:space="preserve"> others. As a student at New York City College of Technology, I recognize that the value of my education is not just being able to say I am a college graduate but also </w:t>
      </w:r>
      <w:r>
        <w:rPr>
          <w:rFonts w:eastAsia="Times New Roman"/>
          <w:color w:val="000000" w:themeColor="text1"/>
        </w:rPr>
        <w:t>incorporating</w:t>
      </w:r>
      <w:r w:rsidRPr="0045671B">
        <w:rPr>
          <w:rFonts w:eastAsia="Times New Roman"/>
          <w:color w:val="000000" w:themeColor="text1"/>
        </w:rPr>
        <w:t xml:space="preserve"> the skills, </w:t>
      </w:r>
      <w:r>
        <w:rPr>
          <w:rFonts w:eastAsia="Times New Roman"/>
          <w:color w:val="000000" w:themeColor="text1"/>
        </w:rPr>
        <w:t>deals</w:t>
      </w:r>
      <w:r w:rsidRPr="0045671B">
        <w:rPr>
          <w:rFonts w:eastAsia="Times New Roman"/>
          <w:color w:val="000000" w:themeColor="text1"/>
        </w:rPr>
        <w:t xml:space="preserve">, and knowledge I have acquired. I thus commit myself to upholding academic integrity as an important aspect of my personal integrity. I understand that academic integrity includes:  </w:t>
      </w:r>
    </w:p>
    <w:p w14:paraId="493A1797" w14:textId="77777777" w:rsidR="000E107A" w:rsidRPr="0045671B" w:rsidRDefault="000E107A" w:rsidP="000E107A">
      <w:pPr>
        <w:textAlignment w:val="baseline"/>
        <w:outlineLvl w:val="1"/>
        <w:rPr>
          <w:rFonts w:eastAsia="Times New Roman"/>
          <w:color w:val="000000" w:themeColor="text1"/>
        </w:rPr>
      </w:pPr>
    </w:p>
    <w:p w14:paraId="54A7DBC3" w14:textId="77777777" w:rsidR="000E107A" w:rsidRPr="0045671B" w:rsidRDefault="000E107A" w:rsidP="000E107A">
      <w:pPr>
        <w:numPr>
          <w:ilvl w:val="0"/>
          <w:numId w:val="15"/>
        </w:numPr>
        <w:spacing w:line="336" w:lineRule="atLeast"/>
        <w:ind w:left="0"/>
        <w:textAlignment w:val="baseline"/>
        <w:rPr>
          <w:rFonts w:eastAsia="Times New Roman"/>
          <w:color w:val="000000" w:themeColor="text1"/>
        </w:rPr>
      </w:pPr>
      <w:r w:rsidRPr="0045671B">
        <w:rPr>
          <w:rFonts w:eastAsia="Times New Roman"/>
          <w:color w:val="000000" w:themeColor="text1"/>
        </w:rPr>
        <w:t>Fully observing the rules governing exams and assignments regarding resource material, electronic aids, copying, collaborating with others, or engaging in any other behavior that subverts the purpose of the exam or assignment, and the directions of the instructor.</w:t>
      </w:r>
      <w:r w:rsidRPr="0045671B">
        <w:rPr>
          <w:color w:val="000000" w:themeColor="text1"/>
        </w:rPr>
        <w:t xml:space="preserve">   </w:t>
      </w:r>
    </w:p>
    <w:p w14:paraId="46A6B4DC" w14:textId="77777777" w:rsidR="000E107A" w:rsidRPr="0045671B" w:rsidRDefault="000E107A" w:rsidP="000E107A">
      <w:pPr>
        <w:numPr>
          <w:ilvl w:val="0"/>
          <w:numId w:val="15"/>
        </w:numPr>
        <w:spacing w:line="336" w:lineRule="atLeast"/>
        <w:ind w:left="0"/>
        <w:textAlignment w:val="baseline"/>
        <w:rPr>
          <w:rFonts w:eastAsia="Times New Roman"/>
          <w:color w:val="000000" w:themeColor="text1"/>
        </w:rPr>
      </w:pPr>
      <w:r w:rsidRPr="0045671B">
        <w:rPr>
          <w:color w:val="000000" w:themeColor="text1"/>
        </w:rPr>
        <w:t>Only turning in work that I have done myself, and not using unattributed work done by others. While working and studying with others can be an effective way to learn, submitted work will be my own.</w:t>
      </w:r>
    </w:p>
    <w:p w14:paraId="047540C8" w14:textId="77777777" w:rsidR="000E107A" w:rsidRPr="0045671B" w:rsidRDefault="000E107A" w:rsidP="000E107A">
      <w:pPr>
        <w:numPr>
          <w:ilvl w:val="0"/>
          <w:numId w:val="15"/>
        </w:numPr>
        <w:spacing w:line="336" w:lineRule="atLeast"/>
        <w:ind w:left="0"/>
        <w:textAlignment w:val="baseline"/>
        <w:rPr>
          <w:rFonts w:eastAsia="Times New Roman"/>
          <w:color w:val="000000" w:themeColor="text1"/>
        </w:rPr>
      </w:pPr>
      <w:r w:rsidRPr="0045671B">
        <w:rPr>
          <w:color w:val="000000" w:themeColor="text1"/>
        </w:rPr>
        <w:t>Giving full and proper credit to sources and references, and acknowledging the contributions and ideas of others, in my academic work.</w:t>
      </w:r>
    </w:p>
    <w:p w14:paraId="2142D881" w14:textId="77777777" w:rsidR="000E107A" w:rsidRPr="0045671B" w:rsidRDefault="000E107A" w:rsidP="000E107A">
      <w:pPr>
        <w:spacing w:line="336" w:lineRule="atLeast"/>
        <w:textAlignment w:val="baseline"/>
        <w:rPr>
          <w:rFonts w:eastAsia="Times New Roman"/>
          <w:color w:val="000000" w:themeColor="text1"/>
        </w:rPr>
      </w:pPr>
    </w:p>
    <w:p w14:paraId="1C7887E9" w14:textId="77777777" w:rsidR="000E107A" w:rsidRPr="0045671B" w:rsidRDefault="000E107A" w:rsidP="000E107A">
      <w:pPr>
        <w:spacing w:line="336" w:lineRule="atLeast"/>
        <w:textAlignment w:val="baseline"/>
        <w:rPr>
          <w:rFonts w:eastAsia="Times New Roman"/>
          <w:strike/>
          <w:color w:val="000000" w:themeColor="text1"/>
        </w:rPr>
      </w:pPr>
    </w:p>
    <w:p w14:paraId="5702AE37" w14:textId="77777777" w:rsidR="000E107A" w:rsidRPr="0045671B" w:rsidRDefault="000E107A" w:rsidP="000E107A">
      <w:pPr>
        <w:rPr>
          <w:rFonts w:eastAsia="Times New Roman"/>
          <w:color w:val="000000" w:themeColor="text1"/>
        </w:rPr>
      </w:pPr>
      <w:r w:rsidRPr="0045671B">
        <w:rPr>
          <w:rFonts w:eastAsia="Times New Roman"/>
          <w:i/>
          <w:iCs/>
          <w:color w:val="000000" w:themeColor="text1"/>
        </w:rPr>
        <w:t>I have read and understand the Academic Integrity Policy found in the New York City College of Technology College Catalog</w:t>
      </w:r>
    </w:p>
    <w:p w14:paraId="1CE25324" w14:textId="77777777" w:rsidR="000E107A" w:rsidRPr="0045671B" w:rsidRDefault="000E107A" w:rsidP="000E107A">
      <w:pPr>
        <w:spacing w:line="336" w:lineRule="atLeast"/>
        <w:textAlignment w:val="baseline"/>
        <w:rPr>
          <w:rFonts w:eastAsia="Times New Roman"/>
          <w:color w:val="000000" w:themeColor="text1"/>
        </w:rPr>
      </w:pPr>
    </w:p>
    <w:p w14:paraId="319C59C8" w14:textId="77777777" w:rsidR="000E107A" w:rsidRPr="0045671B" w:rsidRDefault="000E107A" w:rsidP="000E107A">
      <w:pPr>
        <w:spacing w:line="336" w:lineRule="atLeast"/>
        <w:textAlignment w:val="baseline"/>
        <w:rPr>
          <w:rFonts w:eastAsia="Times New Roman"/>
          <w:color w:val="000000" w:themeColor="text1"/>
        </w:rPr>
      </w:pPr>
      <w:r w:rsidRPr="0045671B">
        <w:rPr>
          <w:rFonts w:eastAsia="Times New Roman"/>
          <w:color w:val="000000" w:themeColor="text1"/>
        </w:rPr>
        <w:t>Printed Name ______________________________</w:t>
      </w:r>
    </w:p>
    <w:p w14:paraId="562D0EFE" w14:textId="77777777" w:rsidR="000E107A" w:rsidRPr="0045671B" w:rsidRDefault="000E107A" w:rsidP="000E107A">
      <w:pPr>
        <w:spacing w:line="336" w:lineRule="atLeast"/>
        <w:textAlignment w:val="baseline"/>
        <w:rPr>
          <w:rFonts w:eastAsia="Times New Roman"/>
          <w:color w:val="000000" w:themeColor="text1"/>
        </w:rPr>
      </w:pPr>
      <w:r w:rsidRPr="0045671B">
        <w:rPr>
          <w:rFonts w:eastAsia="Times New Roman"/>
          <w:color w:val="000000" w:themeColor="text1"/>
        </w:rPr>
        <w:t>Signature _______________________ __________</w:t>
      </w:r>
    </w:p>
    <w:p w14:paraId="19A50F1A" w14:textId="77777777" w:rsidR="000E107A" w:rsidRPr="0045671B" w:rsidRDefault="000E107A" w:rsidP="000E107A">
      <w:pPr>
        <w:spacing w:line="336" w:lineRule="atLeast"/>
        <w:textAlignment w:val="baseline"/>
        <w:rPr>
          <w:rFonts w:eastAsia="Times New Roman"/>
          <w:color w:val="000000" w:themeColor="text1"/>
        </w:rPr>
      </w:pPr>
      <w:r w:rsidRPr="0045671B">
        <w:rPr>
          <w:rFonts w:eastAsia="Times New Roman"/>
          <w:color w:val="000000" w:themeColor="text1"/>
        </w:rPr>
        <w:t>Date ______________________________________</w:t>
      </w:r>
    </w:p>
    <w:p w14:paraId="6C411057" w14:textId="77777777" w:rsidR="000E107A" w:rsidRPr="0045671B" w:rsidRDefault="000E107A" w:rsidP="000E107A">
      <w:pPr>
        <w:spacing w:line="336" w:lineRule="atLeast"/>
        <w:textAlignment w:val="baseline"/>
        <w:rPr>
          <w:rFonts w:eastAsia="Times New Roman"/>
          <w:color w:val="000000" w:themeColor="text1"/>
        </w:rPr>
      </w:pPr>
      <w:r w:rsidRPr="0045671B">
        <w:rPr>
          <w:rFonts w:eastAsia="Times New Roman"/>
          <w:color w:val="000000" w:themeColor="text1"/>
        </w:rPr>
        <w:t>Course, section _</w:t>
      </w:r>
      <w:r>
        <w:rPr>
          <w:rFonts w:eastAsia="Times New Roman"/>
          <w:color w:val="000000" w:themeColor="text1"/>
        </w:rPr>
        <w:t>EDU2461</w:t>
      </w:r>
      <w:r w:rsidRPr="0045671B">
        <w:rPr>
          <w:rFonts w:eastAsia="Times New Roman"/>
          <w:color w:val="000000" w:themeColor="text1"/>
        </w:rPr>
        <w:t xml:space="preserve"> ____________________________</w:t>
      </w:r>
    </w:p>
    <w:p w14:paraId="171CC6C7" w14:textId="77777777" w:rsidR="000E107A" w:rsidRPr="0045671B" w:rsidRDefault="000E107A" w:rsidP="000E107A">
      <w:pPr>
        <w:spacing w:line="336" w:lineRule="atLeast"/>
        <w:textAlignment w:val="baseline"/>
        <w:rPr>
          <w:rFonts w:eastAsia="Times New Roman"/>
          <w:color w:val="000000" w:themeColor="text1"/>
        </w:rPr>
      </w:pPr>
    </w:p>
    <w:p w14:paraId="46028CCB" w14:textId="77777777" w:rsidR="000E107A" w:rsidRDefault="000E107A" w:rsidP="000E107A">
      <w:pPr>
        <w:spacing w:line="336" w:lineRule="atLeast"/>
        <w:textAlignment w:val="baseline"/>
        <w:rPr>
          <w:rFonts w:eastAsia="Times New Roman"/>
          <w:color w:val="000000" w:themeColor="text1"/>
        </w:rPr>
      </w:pPr>
      <w:r w:rsidRPr="0045671B">
        <w:rPr>
          <w:rFonts w:eastAsia="Times New Roman"/>
          <w:color w:val="000000" w:themeColor="text1"/>
        </w:rPr>
        <w:t xml:space="preserve">Modified from the Marquette University Honor Code, PB, RB; AM; </w:t>
      </w:r>
      <w:proofErr w:type="gramStart"/>
      <w:r w:rsidRPr="0045671B">
        <w:rPr>
          <w:rFonts w:eastAsia="Times New Roman"/>
          <w:color w:val="000000" w:themeColor="text1"/>
        </w:rPr>
        <w:t>12/23/2</w:t>
      </w:r>
      <w:r>
        <w:rPr>
          <w:rFonts w:eastAsia="Times New Roman"/>
          <w:color w:val="000000" w:themeColor="text1"/>
        </w:rPr>
        <w:t>0</w:t>
      </w:r>
      <w:proofErr w:type="gramEnd"/>
    </w:p>
    <w:p w14:paraId="6AE0330B" w14:textId="77777777" w:rsidR="000E107A" w:rsidRPr="0097771C" w:rsidRDefault="000E107A" w:rsidP="000E107A">
      <w:pPr>
        <w:rPr>
          <w:rFonts w:eastAsia="Batang"/>
          <w:color w:val="000000"/>
          <w:szCs w:val="23"/>
        </w:rPr>
      </w:pPr>
    </w:p>
    <w:p w14:paraId="00E3BEA5" w14:textId="77777777" w:rsidR="000E107A" w:rsidRDefault="000E107A" w:rsidP="00DF6626">
      <w:pPr>
        <w:rPr>
          <w:rFonts w:cs="Times New Roman"/>
        </w:rPr>
        <w:sectPr w:rsidR="000E107A" w:rsidSect="00366BDE">
          <w:footerReference w:type="even" r:id="rId55"/>
          <w:footerReference w:type="default" r:id="rId56"/>
          <w:pgSz w:w="12240" w:h="15840"/>
          <w:pgMar w:top="720" w:right="1440" w:bottom="720" w:left="1440" w:header="720" w:footer="720" w:gutter="0"/>
          <w:cols w:space="720"/>
          <w:docGrid w:linePitch="272"/>
        </w:sectPr>
      </w:pPr>
    </w:p>
    <w:p w14:paraId="47E12BDE" w14:textId="77E2DD0C" w:rsidR="000E107A" w:rsidRPr="00F2761D" w:rsidRDefault="00DF6749" w:rsidP="00DF6749">
      <w:pPr>
        <w:pStyle w:val="Heading2"/>
      </w:pPr>
      <w:bookmarkStart w:id="18" w:name="_Toc156928096"/>
      <w:r>
        <w:lastRenderedPageBreak/>
        <w:t xml:space="preserve">EDU 2461 </w:t>
      </w:r>
      <w:r w:rsidR="000E107A" w:rsidRPr="00F2761D">
        <w:t>Learning Outcomes and Assessment Methods</w:t>
      </w:r>
      <w:bookmarkEnd w:id="18"/>
    </w:p>
    <w:p w14:paraId="245CC369" w14:textId="77777777" w:rsidR="000E107A" w:rsidRPr="007E6ADF" w:rsidRDefault="000E107A" w:rsidP="000E107A">
      <w:pPr>
        <w:rPr>
          <w:rFonts w:cs="Times New Roman"/>
        </w:rPr>
      </w:pPr>
    </w:p>
    <w:p w14:paraId="15C14BDE" w14:textId="77777777" w:rsidR="000E107A" w:rsidRDefault="000E107A" w:rsidP="000E107A">
      <w:pPr>
        <w:jc w:val="center"/>
        <w:rPr>
          <w:rFonts w:cs="Times New Roman"/>
        </w:rPr>
      </w:pPr>
      <w:r w:rsidRPr="007E6ADF">
        <w:rPr>
          <w:rFonts w:cs="Times New Roman"/>
        </w:rPr>
        <w:t>EDU 24</w:t>
      </w:r>
      <w:r>
        <w:rPr>
          <w:rFonts w:cs="Times New Roman"/>
        </w:rPr>
        <w:t>61</w:t>
      </w:r>
      <w:r w:rsidRPr="007E6ADF">
        <w:rPr>
          <w:rFonts w:cs="Times New Roman"/>
        </w:rPr>
        <w:t xml:space="preserve"> </w:t>
      </w:r>
      <w:r>
        <w:rPr>
          <w:rFonts w:cs="Times New Roman"/>
        </w:rPr>
        <w:t>Information and Communication</w:t>
      </w:r>
    </w:p>
    <w:p w14:paraId="33884A62" w14:textId="77777777" w:rsidR="000E107A" w:rsidRPr="007E6ADF" w:rsidRDefault="000E107A" w:rsidP="000E107A">
      <w:pPr>
        <w:jc w:val="center"/>
        <w:rPr>
          <w:rFonts w:cs="Times New Roman"/>
        </w:rPr>
      </w:pPr>
      <w:r>
        <w:rPr>
          <w:rFonts w:cs="Times New Roman"/>
        </w:rPr>
        <w:t>Career and Technology Teacher Education (CTTE)</w:t>
      </w:r>
    </w:p>
    <w:p w14:paraId="0E9A5710" w14:textId="77777777" w:rsidR="000E107A" w:rsidRPr="007E6ADF" w:rsidRDefault="000E107A" w:rsidP="000E107A">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E107A" w:rsidRPr="008F3E3E" w14:paraId="1C2F65A8" w14:textId="77777777" w:rsidTr="00A43A51">
        <w:trPr>
          <w:trHeight w:val="360"/>
        </w:trPr>
        <w:tc>
          <w:tcPr>
            <w:tcW w:w="2500" w:type="pct"/>
            <w:shd w:val="clear" w:color="auto" w:fill="auto"/>
            <w:vAlign w:val="center"/>
            <w:hideMark/>
          </w:tcPr>
          <w:p w14:paraId="520AC2E6"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LEARNING OUTCOMES</w:t>
            </w:r>
          </w:p>
        </w:tc>
        <w:tc>
          <w:tcPr>
            <w:tcW w:w="2500" w:type="pct"/>
            <w:shd w:val="clear" w:color="auto" w:fill="auto"/>
            <w:vAlign w:val="center"/>
            <w:hideMark/>
          </w:tcPr>
          <w:p w14:paraId="01E3D357"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ASSESSMENT METHODS</w:t>
            </w:r>
          </w:p>
        </w:tc>
      </w:tr>
      <w:tr w:rsidR="000E107A" w:rsidRPr="008F3E3E" w14:paraId="2B4EA491" w14:textId="77777777" w:rsidTr="00A43A51">
        <w:trPr>
          <w:trHeight w:val="360"/>
        </w:trPr>
        <w:tc>
          <w:tcPr>
            <w:tcW w:w="2500" w:type="pct"/>
            <w:shd w:val="clear" w:color="auto" w:fill="auto"/>
            <w:vAlign w:val="center"/>
            <w:hideMark/>
          </w:tcPr>
          <w:p w14:paraId="615BA896"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1. Discuss the evolution of communication technologies and their influence on society and the environment.  </w:t>
            </w:r>
          </w:p>
        </w:tc>
        <w:tc>
          <w:tcPr>
            <w:tcW w:w="2500" w:type="pct"/>
            <w:shd w:val="clear" w:color="auto" w:fill="auto"/>
            <w:vAlign w:val="center"/>
            <w:hideMark/>
          </w:tcPr>
          <w:p w14:paraId="145F6912"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Evaluation of individual student knowledge from quizzes and exams.</w:t>
            </w:r>
          </w:p>
        </w:tc>
      </w:tr>
      <w:tr w:rsidR="000E107A" w:rsidRPr="008F3E3E" w14:paraId="3443E7D3" w14:textId="77777777" w:rsidTr="00A43A51">
        <w:trPr>
          <w:trHeight w:val="680"/>
        </w:trPr>
        <w:tc>
          <w:tcPr>
            <w:tcW w:w="2500" w:type="pct"/>
            <w:shd w:val="clear" w:color="auto" w:fill="auto"/>
            <w:vAlign w:val="center"/>
            <w:hideMark/>
          </w:tcPr>
          <w:p w14:paraId="030C1E07"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2. Exhibit a working knowledge of the proper use of communication tools, techniques, and resources. </w:t>
            </w:r>
          </w:p>
        </w:tc>
        <w:tc>
          <w:tcPr>
            <w:tcW w:w="2500" w:type="pct"/>
            <w:shd w:val="clear" w:color="auto" w:fill="auto"/>
            <w:vAlign w:val="center"/>
            <w:hideMark/>
          </w:tcPr>
          <w:p w14:paraId="02E8B3BC"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Analysis of student performance in design challenges related to communication projects</w:t>
            </w:r>
          </w:p>
        </w:tc>
      </w:tr>
      <w:tr w:rsidR="000E107A" w:rsidRPr="008F3E3E" w14:paraId="4AB5DC25" w14:textId="77777777" w:rsidTr="00A43A51">
        <w:trPr>
          <w:trHeight w:val="360"/>
        </w:trPr>
        <w:tc>
          <w:tcPr>
            <w:tcW w:w="2500" w:type="pct"/>
            <w:shd w:val="clear" w:color="auto" w:fill="auto"/>
            <w:vAlign w:val="center"/>
            <w:hideMark/>
          </w:tcPr>
          <w:p w14:paraId="2C2160CA"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3. Provide creative solutions to design challenges relating to communication systems.</w:t>
            </w:r>
          </w:p>
        </w:tc>
        <w:tc>
          <w:tcPr>
            <w:tcW w:w="2500" w:type="pct"/>
            <w:shd w:val="clear" w:color="auto" w:fill="auto"/>
            <w:vAlign w:val="center"/>
            <w:hideMark/>
          </w:tcPr>
          <w:p w14:paraId="178B0119"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Evaluation of student performance in design challenge.</w:t>
            </w:r>
          </w:p>
        </w:tc>
      </w:tr>
      <w:tr w:rsidR="000E107A" w:rsidRPr="008F3E3E" w14:paraId="46D3A375" w14:textId="77777777" w:rsidTr="00A43A51">
        <w:trPr>
          <w:trHeight w:val="700"/>
        </w:trPr>
        <w:tc>
          <w:tcPr>
            <w:tcW w:w="2500" w:type="pct"/>
            <w:shd w:val="clear" w:color="auto" w:fill="auto"/>
            <w:vAlign w:val="center"/>
            <w:hideMark/>
          </w:tcPr>
          <w:p w14:paraId="3DCB5CE5"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4. Discuss, plan, and use instructional techniques associated with methods of problem solving, decision-making, and experimentation in the communications technology classroom.  </w:t>
            </w:r>
          </w:p>
        </w:tc>
        <w:tc>
          <w:tcPr>
            <w:tcW w:w="2500" w:type="pct"/>
            <w:shd w:val="clear" w:color="auto" w:fill="auto"/>
            <w:vAlign w:val="center"/>
            <w:hideMark/>
          </w:tcPr>
          <w:p w14:paraId="3DB794C8"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Analysis of student performance in classroom discussions, group assignments and individual oral presentations. </w:t>
            </w:r>
          </w:p>
        </w:tc>
      </w:tr>
      <w:tr w:rsidR="000E107A" w:rsidRPr="008F3E3E" w14:paraId="3F219729" w14:textId="77777777" w:rsidTr="00A43A51">
        <w:trPr>
          <w:trHeight w:val="700"/>
        </w:trPr>
        <w:tc>
          <w:tcPr>
            <w:tcW w:w="2500" w:type="pct"/>
            <w:shd w:val="clear" w:color="auto" w:fill="auto"/>
            <w:vAlign w:val="center"/>
            <w:hideMark/>
          </w:tcPr>
          <w:p w14:paraId="4032A16F"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5. Integrate other academic disciplines with the study of communication technology.  </w:t>
            </w:r>
          </w:p>
        </w:tc>
        <w:tc>
          <w:tcPr>
            <w:tcW w:w="2500" w:type="pct"/>
            <w:shd w:val="clear" w:color="auto" w:fill="auto"/>
            <w:vAlign w:val="center"/>
            <w:hideMark/>
          </w:tcPr>
          <w:p w14:paraId="716808AC"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Analysis of student performance in Classroom Discussion, Group Activities, Group Presentations, Quizzes, Midterm, Final Exam. </w:t>
            </w:r>
          </w:p>
        </w:tc>
      </w:tr>
      <w:tr w:rsidR="000E107A" w:rsidRPr="008F3E3E" w14:paraId="000B2F44" w14:textId="77777777" w:rsidTr="00A43A51">
        <w:trPr>
          <w:trHeight w:val="700"/>
        </w:trPr>
        <w:tc>
          <w:tcPr>
            <w:tcW w:w="2500" w:type="pct"/>
            <w:shd w:val="clear" w:color="auto" w:fill="auto"/>
            <w:vAlign w:val="center"/>
            <w:hideMark/>
          </w:tcPr>
          <w:p w14:paraId="06B0D04C"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6. Describe the implementation of communication technology systems into business, industrial, and educational settings.</w:t>
            </w:r>
          </w:p>
        </w:tc>
        <w:tc>
          <w:tcPr>
            <w:tcW w:w="2500" w:type="pct"/>
            <w:shd w:val="clear" w:color="auto" w:fill="auto"/>
            <w:vAlign w:val="center"/>
            <w:hideMark/>
          </w:tcPr>
          <w:p w14:paraId="4833A343"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Analysis of student performance and written report related to lesson plan developments</w:t>
            </w:r>
          </w:p>
        </w:tc>
      </w:tr>
      <w:tr w:rsidR="000E107A" w:rsidRPr="008F3E3E" w14:paraId="066EB77B" w14:textId="77777777" w:rsidTr="00A43A51">
        <w:trPr>
          <w:trHeight w:val="700"/>
        </w:trPr>
        <w:tc>
          <w:tcPr>
            <w:tcW w:w="2500" w:type="pct"/>
            <w:shd w:val="clear" w:color="auto" w:fill="auto"/>
            <w:vAlign w:val="center"/>
            <w:hideMark/>
          </w:tcPr>
          <w:p w14:paraId="4820E2B9"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7. Describe the interrelationship between communication technology systems and other technological areas such as transportation, manufacturing, </w:t>
            </w:r>
            <w:proofErr w:type="gramStart"/>
            <w:r w:rsidRPr="008F3E3E">
              <w:rPr>
                <w:rFonts w:eastAsia="Times New Roman" w:cs="Times New Roman"/>
                <w:color w:val="000000"/>
              </w:rPr>
              <w:t>construction</w:t>
            </w:r>
            <w:proofErr w:type="gramEnd"/>
            <w:r w:rsidRPr="008F3E3E">
              <w:rPr>
                <w:rFonts w:eastAsia="Times New Roman" w:cs="Times New Roman"/>
                <w:color w:val="000000"/>
              </w:rPr>
              <w:t xml:space="preserve"> and bio-related technologies.</w:t>
            </w:r>
          </w:p>
        </w:tc>
        <w:tc>
          <w:tcPr>
            <w:tcW w:w="2500" w:type="pct"/>
            <w:shd w:val="clear" w:color="auto" w:fill="auto"/>
            <w:vAlign w:val="center"/>
            <w:hideMark/>
          </w:tcPr>
          <w:p w14:paraId="30A6B4B1"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Analysis of student performance and written report for the final project</w:t>
            </w:r>
          </w:p>
        </w:tc>
      </w:tr>
      <w:tr w:rsidR="000E107A" w:rsidRPr="008F3E3E" w14:paraId="2BDE3E0A" w14:textId="77777777" w:rsidTr="00A43A51">
        <w:trPr>
          <w:trHeight w:val="680"/>
        </w:trPr>
        <w:tc>
          <w:tcPr>
            <w:tcW w:w="2500" w:type="pct"/>
            <w:shd w:val="clear" w:color="auto" w:fill="auto"/>
            <w:vAlign w:val="center"/>
            <w:hideMark/>
          </w:tcPr>
          <w:p w14:paraId="6081A09B"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 xml:space="preserve">8. Identify various career opportunities that are associated with communication technology. </w:t>
            </w:r>
          </w:p>
        </w:tc>
        <w:tc>
          <w:tcPr>
            <w:tcW w:w="2500" w:type="pct"/>
            <w:shd w:val="clear" w:color="auto" w:fill="auto"/>
            <w:vAlign w:val="center"/>
            <w:hideMark/>
          </w:tcPr>
          <w:p w14:paraId="67FB399E"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Analysis of student performance in classroom discussion, group activities, and presentation.</w:t>
            </w:r>
          </w:p>
        </w:tc>
      </w:tr>
      <w:tr w:rsidR="000E107A" w:rsidRPr="008F3E3E" w14:paraId="220295A9" w14:textId="77777777" w:rsidTr="00A43A51">
        <w:trPr>
          <w:trHeight w:val="700"/>
        </w:trPr>
        <w:tc>
          <w:tcPr>
            <w:tcW w:w="2500" w:type="pct"/>
            <w:shd w:val="clear" w:color="auto" w:fill="auto"/>
            <w:vAlign w:val="center"/>
            <w:hideMark/>
          </w:tcPr>
          <w:p w14:paraId="07FEBEBB"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9. Develop activities for use with students in communication technology courses at either the elementary, middle, or secondary level.</w:t>
            </w:r>
          </w:p>
        </w:tc>
        <w:tc>
          <w:tcPr>
            <w:tcW w:w="2500" w:type="pct"/>
            <w:shd w:val="clear" w:color="auto" w:fill="auto"/>
            <w:vAlign w:val="center"/>
            <w:hideMark/>
          </w:tcPr>
          <w:p w14:paraId="52E7CF25" w14:textId="77777777" w:rsidR="000E107A" w:rsidRPr="008F3E3E" w:rsidRDefault="000E107A" w:rsidP="00A43A51">
            <w:pPr>
              <w:rPr>
                <w:rFonts w:eastAsia="Times New Roman" w:cs="Times New Roman"/>
                <w:color w:val="000000"/>
              </w:rPr>
            </w:pPr>
            <w:r w:rsidRPr="008F3E3E">
              <w:rPr>
                <w:rFonts w:eastAsia="Times New Roman" w:cs="Times New Roman"/>
                <w:color w:val="000000"/>
              </w:rPr>
              <w:t>Analysis of student performance and written report related to lesson plan developments</w:t>
            </w:r>
          </w:p>
        </w:tc>
      </w:tr>
    </w:tbl>
    <w:p w14:paraId="5834385A" w14:textId="77777777" w:rsidR="000E107A" w:rsidRDefault="000E107A" w:rsidP="000E107A">
      <w:pPr>
        <w:rPr>
          <w:rFonts w:cs="Times New Roman"/>
        </w:rPr>
      </w:pPr>
    </w:p>
    <w:p w14:paraId="6662CB3B" w14:textId="77777777" w:rsidR="000E107A" w:rsidRPr="007E6ADF" w:rsidRDefault="000E107A" w:rsidP="000E107A">
      <w:pPr>
        <w:rPr>
          <w:rFonts w:cs="Times New Roman"/>
        </w:rPr>
      </w:pPr>
    </w:p>
    <w:p w14:paraId="771B7DE8" w14:textId="77777777" w:rsidR="000E107A" w:rsidRPr="007E6ADF" w:rsidRDefault="000E107A" w:rsidP="000E107A">
      <w:pPr>
        <w:rPr>
          <w:rFonts w:cs="Times New Roman"/>
        </w:rPr>
      </w:pPr>
    </w:p>
    <w:p w14:paraId="19CC7B9C" w14:textId="77777777" w:rsidR="000E107A" w:rsidRDefault="000E107A" w:rsidP="00DF6626">
      <w:pPr>
        <w:rPr>
          <w:rFonts w:cs="Times New Roman"/>
        </w:rPr>
        <w:sectPr w:rsidR="000E107A" w:rsidSect="00366BDE">
          <w:pgSz w:w="12240" w:h="15840"/>
          <w:pgMar w:top="1440" w:right="1440" w:bottom="1440" w:left="1440" w:header="720" w:footer="720" w:gutter="0"/>
          <w:cols w:space="720"/>
          <w:docGrid w:linePitch="360"/>
        </w:sectPr>
      </w:pPr>
    </w:p>
    <w:p w14:paraId="73B829D3" w14:textId="38B11368" w:rsidR="00DF6749" w:rsidRDefault="00DF6749" w:rsidP="0091513A">
      <w:pPr>
        <w:pStyle w:val="Heading1"/>
      </w:pPr>
      <w:bookmarkStart w:id="19" w:name="_Toc156928097"/>
      <w:r>
        <w:lastRenderedPageBreak/>
        <w:t>Appendix F. EDU 3430 Computer System Application</w:t>
      </w:r>
      <w:bookmarkEnd w:id="19"/>
    </w:p>
    <w:p w14:paraId="13FFB19B" w14:textId="3516770E" w:rsidR="00DF6749" w:rsidRPr="00DF6749" w:rsidRDefault="0091513A" w:rsidP="0091513A">
      <w:pPr>
        <w:pStyle w:val="Heading2"/>
      </w:pPr>
      <w:bookmarkStart w:id="20" w:name="_Toc156928098"/>
      <w:r>
        <w:t>EDU 3430 New Course Proposal Form</w:t>
      </w:r>
      <w:bookmarkEnd w:id="20"/>
    </w:p>
    <w:p w14:paraId="7AAA8301" w14:textId="77777777" w:rsidR="0091513A" w:rsidRDefault="0091513A" w:rsidP="000E107A">
      <w:pPr>
        <w:pStyle w:val="CM4"/>
        <w:spacing w:after="0"/>
        <w:jc w:val="both"/>
        <w:rPr>
          <w:rFonts w:ascii="Times New Roman" w:hAnsi="Times New Roman"/>
          <w:color w:val="000000"/>
          <w:sz w:val="20"/>
          <w:szCs w:val="21"/>
        </w:rPr>
      </w:pPr>
    </w:p>
    <w:p w14:paraId="28386698" w14:textId="2494C732" w:rsidR="000E107A" w:rsidRPr="00C72926" w:rsidRDefault="000E107A" w:rsidP="000E107A">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16C4A0D3" w14:textId="77777777" w:rsidR="000E107A" w:rsidRDefault="000E107A" w:rsidP="000E107A">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105A7CB2" w14:textId="77777777" w:rsidR="000E107A" w:rsidRPr="003535BC" w:rsidRDefault="000E107A" w:rsidP="000E107A">
      <w:pPr>
        <w:rPr>
          <w:rFonts w:cs="Times New Roman"/>
          <w:sz w:val="20"/>
          <w:szCs w:val="22"/>
        </w:rPr>
      </w:pPr>
      <w:r w:rsidRPr="003535BC">
        <w:rPr>
          <w:rFonts w:cs="Times New Roman"/>
          <w:sz w:val="20"/>
          <w:szCs w:val="22"/>
        </w:rPr>
        <w:t xml:space="preserve">This form is used for all new course proposals. Attach this to the </w:t>
      </w:r>
      <w:hyperlink r:id="rId57" w:history="1">
        <w:r w:rsidRPr="00531884">
          <w:rPr>
            <w:rStyle w:val="Hyperlink"/>
            <w:rFonts w:cs="Times New Roman"/>
            <w:sz w:val="20"/>
            <w:szCs w:val="22"/>
          </w:rPr>
          <w:t>Curriculum Modification Proposal Form</w:t>
        </w:r>
      </w:hyperlink>
      <w:r>
        <w:rPr>
          <w:rFonts w:cs="Times New Roman"/>
          <w:sz w:val="20"/>
          <w:szCs w:val="22"/>
        </w:rPr>
        <w:t xml:space="preserve"> </w:t>
      </w:r>
      <w:r w:rsidRPr="003535BC">
        <w:rPr>
          <w:rFonts w:cs="Times New Roman"/>
          <w:sz w:val="20"/>
          <w:szCs w:val="22"/>
        </w:rPr>
        <w:t>and submit as one package as per instructions.</w:t>
      </w:r>
      <w:r>
        <w:rPr>
          <w:rFonts w:cs="Times New Roman"/>
          <w:sz w:val="20"/>
          <w:szCs w:val="22"/>
        </w:rPr>
        <w:t xml:space="preserve">  Use one New Course Proposal Form for each new course.</w:t>
      </w:r>
    </w:p>
    <w:p w14:paraId="7A6E7B6C" w14:textId="77777777" w:rsidR="000E107A" w:rsidRDefault="000E107A" w:rsidP="000E107A">
      <w:pPr>
        <w:rPr>
          <w:rFonts w:cs="Times New Roman"/>
          <w:sz w:val="22"/>
          <w:szCs w:val="22"/>
        </w:rPr>
      </w:pPr>
    </w:p>
    <w:tbl>
      <w:tblPr>
        <w:tblStyle w:val="TableGrid"/>
        <w:tblW w:w="0" w:type="auto"/>
        <w:tblLook w:val="00A0" w:firstRow="1" w:lastRow="0" w:firstColumn="1" w:lastColumn="0" w:noHBand="0" w:noVBand="0"/>
      </w:tblPr>
      <w:tblGrid>
        <w:gridCol w:w="3457"/>
        <w:gridCol w:w="5173"/>
      </w:tblGrid>
      <w:tr w:rsidR="000E107A" w14:paraId="714D61BD" w14:textId="77777777" w:rsidTr="00A43A51">
        <w:tc>
          <w:tcPr>
            <w:tcW w:w="3528" w:type="dxa"/>
          </w:tcPr>
          <w:p w14:paraId="7B81D85D" w14:textId="77777777" w:rsidR="000E107A" w:rsidRPr="00A912B6" w:rsidRDefault="000E107A" w:rsidP="00A43A51">
            <w:pPr>
              <w:rPr>
                <w:rFonts w:cs="Times New Roman"/>
                <w:b/>
                <w:sz w:val="22"/>
                <w:szCs w:val="22"/>
              </w:rPr>
            </w:pPr>
            <w:r w:rsidRPr="00A912B6">
              <w:rPr>
                <w:rFonts w:cs="Times New Roman"/>
                <w:b/>
                <w:sz w:val="22"/>
                <w:szCs w:val="22"/>
              </w:rPr>
              <w:t>Course Title</w:t>
            </w:r>
          </w:p>
        </w:tc>
        <w:tc>
          <w:tcPr>
            <w:tcW w:w="5328" w:type="dxa"/>
          </w:tcPr>
          <w:p w14:paraId="3F566AD6" w14:textId="77777777" w:rsidR="000E107A" w:rsidRDefault="000E107A" w:rsidP="00A43A51">
            <w:pPr>
              <w:rPr>
                <w:rFonts w:cs="Times New Roman"/>
                <w:sz w:val="22"/>
                <w:szCs w:val="22"/>
              </w:rPr>
            </w:pPr>
            <w:r>
              <w:rPr>
                <w:rFonts w:cs="Times New Roman"/>
                <w:sz w:val="22"/>
                <w:szCs w:val="22"/>
              </w:rPr>
              <w:t>Computer System Applications</w:t>
            </w:r>
          </w:p>
        </w:tc>
      </w:tr>
      <w:tr w:rsidR="000E107A" w14:paraId="4F024779" w14:textId="77777777" w:rsidTr="00A43A51">
        <w:tc>
          <w:tcPr>
            <w:tcW w:w="3528" w:type="dxa"/>
          </w:tcPr>
          <w:p w14:paraId="40AB933C" w14:textId="77777777" w:rsidR="000E107A" w:rsidRPr="00A912B6" w:rsidRDefault="000E107A" w:rsidP="00A43A51">
            <w:pPr>
              <w:rPr>
                <w:rFonts w:cs="Times New Roman"/>
                <w:b/>
                <w:sz w:val="22"/>
                <w:szCs w:val="22"/>
              </w:rPr>
            </w:pPr>
            <w:r>
              <w:rPr>
                <w:rFonts w:cs="Times New Roman"/>
                <w:b/>
                <w:sz w:val="22"/>
                <w:szCs w:val="22"/>
              </w:rPr>
              <w:t>Proposal Date</w:t>
            </w:r>
          </w:p>
        </w:tc>
        <w:tc>
          <w:tcPr>
            <w:tcW w:w="5328" w:type="dxa"/>
          </w:tcPr>
          <w:p w14:paraId="113C3D24" w14:textId="77777777" w:rsidR="000E107A" w:rsidRDefault="000E107A" w:rsidP="00A43A51">
            <w:pPr>
              <w:rPr>
                <w:rFonts w:cs="Times New Roman"/>
                <w:sz w:val="22"/>
                <w:szCs w:val="22"/>
              </w:rPr>
            </w:pPr>
            <w:r>
              <w:rPr>
                <w:rFonts w:cs="Times New Roman"/>
                <w:sz w:val="22"/>
                <w:szCs w:val="22"/>
              </w:rPr>
              <w:t>01/23/2024</w:t>
            </w:r>
          </w:p>
        </w:tc>
      </w:tr>
      <w:tr w:rsidR="000E107A" w14:paraId="59063364" w14:textId="77777777" w:rsidTr="00A43A51">
        <w:tc>
          <w:tcPr>
            <w:tcW w:w="3528" w:type="dxa"/>
          </w:tcPr>
          <w:p w14:paraId="257CCC0B" w14:textId="77777777" w:rsidR="000E107A" w:rsidRPr="00A912B6" w:rsidRDefault="000E107A" w:rsidP="00A43A51">
            <w:pPr>
              <w:rPr>
                <w:rFonts w:cs="Times New Roman"/>
                <w:b/>
                <w:sz w:val="22"/>
                <w:szCs w:val="22"/>
              </w:rPr>
            </w:pPr>
            <w:r>
              <w:rPr>
                <w:rFonts w:cs="Times New Roman"/>
                <w:b/>
                <w:sz w:val="22"/>
                <w:szCs w:val="22"/>
              </w:rPr>
              <w:t xml:space="preserve">Proposer’s Name </w:t>
            </w:r>
          </w:p>
        </w:tc>
        <w:tc>
          <w:tcPr>
            <w:tcW w:w="5328" w:type="dxa"/>
          </w:tcPr>
          <w:p w14:paraId="3FAC88BB" w14:textId="77777777" w:rsidR="000E107A" w:rsidRDefault="000E107A" w:rsidP="00A43A51">
            <w:pPr>
              <w:rPr>
                <w:rFonts w:cs="Times New Roman"/>
                <w:sz w:val="22"/>
                <w:szCs w:val="22"/>
              </w:rPr>
            </w:pPr>
            <w:proofErr w:type="spellStart"/>
            <w:r>
              <w:rPr>
                <w:rFonts w:cs="Times New Roman"/>
                <w:sz w:val="22"/>
                <w:szCs w:val="22"/>
              </w:rPr>
              <w:t>Euisuk</w:t>
            </w:r>
            <w:proofErr w:type="spellEnd"/>
            <w:r>
              <w:rPr>
                <w:rFonts w:cs="Times New Roman"/>
                <w:sz w:val="22"/>
                <w:szCs w:val="22"/>
              </w:rPr>
              <w:t xml:space="preserve"> Sung</w:t>
            </w:r>
          </w:p>
        </w:tc>
      </w:tr>
      <w:tr w:rsidR="000E107A" w14:paraId="6A7C1B50" w14:textId="77777777" w:rsidTr="00A43A51">
        <w:tc>
          <w:tcPr>
            <w:tcW w:w="3528" w:type="dxa"/>
          </w:tcPr>
          <w:p w14:paraId="5DEE6BC7" w14:textId="77777777" w:rsidR="000E107A" w:rsidRPr="00A912B6" w:rsidRDefault="000E107A" w:rsidP="00A43A51">
            <w:pPr>
              <w:rPr>
                <w:rFonts w:cs="Times New Roman"/>
                <w:b/>
                <w:sz w:val="22"/>
                <w:szCs w:val="22"/>
              </w:rPr>
            </w:pPr>
            <w:r>
              <w:rPr>
                <w:rFonts w:cs="Times New Roman"/>
                <w:b/>
                <w:sz w:val="22"/>
                <w:szCs w:val="22"/>
              </w:rPr>
              <w:t>Course Number</w:t>
            </w:r>
          </w:p>
        </w:tc>
        <w:tc>
          <w:tcPr>
            <w:tcW w:w="5328" w:type="dxa"/>
          </w:tcPr>
          <w:p w14:paraId="1EA99314" w14:textId="77777777" w:rsidR="000E107A" w:rsidRDefault="000E107A" w:rsidP="00A43A51">
            <w:pPr>
              <w:rPr>
                <w:rFonts w:cs="Times New Roman"/>
                <w:sz w:val="22"/>
                <w:szCs w:val="22"/>
              </w:rPr>
            </w:pPr>
            <w:r>
              <w:rPr>
                <w:rFonts w:cs="Times New Roman"/>
                <w:sz w:val="22"/>
                <w:szCs w:val="22"/>
              </w:rPr>
              <w:t>EDU 3430</w:t>
            </w:r>
          </w:p>
        </w:tc>
      </w:tr>
      <w:tr w:rsidR="000E107A" w14:paraId="4392C092" w14:textId="77777777" w:rsidTr="00A43A51">
        <w:tc>
          <w:tcPr>
            <w:tcW w:w="3528" w:type="dxa"/>
          </w:tcPr>
          <w:p w14:paraId="3630BCFB" w14:textId="77777777" w:rsidR="000E107A" w:rsidRPr="00A912B6" w:rsidRDefault="000E107A" w:rsidP="00A43A51">
            <w:pPr>
              <w:rPr>
                <w:rFonts w:cs="Times New Roman"/>
                <w:b/>
                <w:sz w:val="22"/>
                <w:szCs w:val="22"/>
              </w:rPr>
            </w:pPr>
            <w:r>
              <w:rPr>
                <w:rFonts w:cs="Times New Roman"/>
                <w:b/>
                <w:sz w:val="22"/>
                <w:szCs w:val="22"/>
              </w:rPr>
              <w:t>Course Credits, Hours</w:t>
            </w:r>
          </w:p>
        </w:tc>
        <w:tc>
          <w:tcPr>
            <w:tcW w:w="5328" w:type="dxa"/>
          </w:tcPr>
          <w:p w14:paraId="06CEB8C3" w14:textId="77777777" w:rsidR="000E107A" w:rsidRDefault="000E107A" w:rsidP="00A43A51">
            <w:pPr>
              <w:rPr>
                <w:rFonts w:cs="Times New Roman"/>
                <w:sz w:val="22"/>
                <w:szCs w:val="22"/>
              </w:rPr>
            </w:pPr>
            <w:r>
              <w:rPr>
                <w:rFonts w:cs="Times New Roman"/>
                <w:sz w:val="22"/>
                <w:szCs w:val="22"/>
              </w:rPr>
              <w:t xml:space="preserve">2 cl </w:t>
            </w:r>
            <w:proofErr w:type="spellStart"/>
            <w:r>
              <w:rPr>
                <w:rFonts w:cs="Times New Roman"/>
                <w:sz w:val="22"/>
                <w:szCs w:val="22"/>
              </w:rPr>
              <w:t>hrs</w:t>
            </w:r>
            <w:proofErr w:type="spellEnd"/>
            <w:r>
              <w:rPr>
                <w:rFonts w:cs="Times New Roman"/>
                <w:sz w:val="22"/>
                <w:szCs w:val="22"/>
              </w:rPr>
              <w:t xml:space="preserve">, 3 lab </w:t>
            </w:r>
            <w:proofErr w:type="spellStart"/>
            <w:r>
              <w:rPr>
                <w:rFonts w:cs="Times New Roman"/>
                <w:sz w:val="22"/>
                <w:szCs w:val="22"/>
              </w:rPr>
              <w:t>hrs</w:t>
            </w:r>
            <w:proofErr w:type="spellEnd"/>
            <w:r>
              <w:rPr>
                <w:rFonts w:cs="Times New Roman"/>
                <w:sz w:val="22"/>
                <w:szCs w:val="22"/>
              </w:rPr>
              <w:t xml:space="preserve">, 3 </w:t>
            </w:r>
            <w:proofErr w:type="spellStart"/>
            <w:r>
              <w:rPr>
                <w:rFonts w:cs="Times New Roman"/>
                <w:sz w:val="22"/>
                <w:szCs w:val="22"/>
              </w:rPr>
              <w:t>cr</w:t>
            </w:r>
            <w:proofErr w:type="spellEnd"/>
          </w:p>
        </w:tc>
      </w:tr>
      <w:tr w:rsidR="000E107A" w14:paraId="4745AF1E" w14:textId="77777777" w:rsidTr="00A43A51">
        <w:tc>
          <w:tcPr>
            <w:tcW w:w="3528" w:type="dxa"/>
          </w:tcPr>
          <w:p w14:paraId="6FF26F90" w14:textId="77777777" w:rsidR="000E107A" w:rsidRPr="00A912B6" w:rsidRDefault="000E107A" w:rsidP="00A43A51">
            <w:pPr>
              <w:rPr>
                <w:rFonts w:cs="Times New Roman"/>
                <w:b/>
                <w:sz w:val="22"/>
                <w:szCs w:val="22"/>
              </w:rPr>
            </w:pPr>
            <w:r>
              <w:rPr>
                <w:rFonts w:cs="Times New Roman"/>
                <w:b/>
                <w:sz w:val="22"/>
                <w:szCs w:val="22"/>
              </w:rPr>
              <w:t>Course Pre / Co-Requisites</w:t>
            </w:r>
          </w:p>
        </w:tc>
        <w:tc>
          <w:tcPr>
            <w:tcW w:w="5328" w:type="dxa"/>
          </w:tcPr>
          <w:p w14:paraId="42AECEF0" w14:textId="77777777" w:rsidR="000E107A" w:rsidRDefault="000E107A" w:rsidP="00A43A51">
            <w:pPr>
              <w:rPr>
                <w:rFonts w:cs="Times New Roman"/>
                <w:sz w:val="22"/>
                <w:szCs w:val="22"/>
              </w:rPr>
            </w:pPr>
            <w:r>
              <w:rPr>
                <w:rFonts w:cs="Times New Roman"/>
                <w:sz w:val="22"/>
                <w:szCs w:val="22"/>
              </w:rPr>
              <w:t>EDU 2430 or EDU 2461</w:t>
            </w:r>
          </w:p>
        </w:tc>
      </w:tr>
      <w:tr w:rsidR="000E107A" w14:paraId="07FDCCA4" w14:textId="77777777" w:rsidTr="00A43A51">
        <w:tc>
          <w:tcPr>
            <w:tcW w:w="3528" w:type="dxa"/>
          </w:tcPr>
          <w:p w14:paraId="575BFB3F" w14:textId="77777777" w:rsidR="000E107A" w:rsidRPr="00A912B6" w:rsidRDefault="000E107A" w:rsidP="00A43A51">
            <w:pPr>
              <w:rPr>
                <w:rFonts w:cs="Times New Roman"/>
                <w:b/>
                <w:sz w:val="22"/>
                <w:szCs w:val="22"/>
              </w:rPr>
            </w:pPr>
            <w:r>
              <w:rPr>
                <w:rFonts w:cs="Times New Roman"/>
                <w:b/>
                <w:sz w:val="22"/>
                <w:szCs w:val="22"/>
              </w:rPr>
              <w:t>Catalog Course Description</w:t>
            </w:r>
          </w:p>
        </w:tc>
        <w:tc>
          <w:tcPr>
            <w:tcW w:w="5328" w:type="dxa"/>
          </w:tcPr>
          <w:p w14:paraId="7EC2888F" w14:textId="77777777" w:rsidR="000E107A" w:rsidRPr="00FB55DE" w:rsidRDefault="000E107A" w:rsidP="00A43A51">
            <w:pPr>
              <w:rPr>
                <w:rFonts w:cs="Times New Roman"/>
              </w:rPr>
            </w:pPr>
            <w:r w:rsidRPr="006D6A4C">
              <w:rPr>
                <w:rFonts w:cs="Times New Roman"/>
              </w:rPr>
              <w:t>Develop problem-solving skills utilizing computer systems. Students develop a fundamental understanding of computer systems for teaching computer technology with an emphasis on secondary education. Topics include computer hardware, operating systems, memory structures, peripheral devices, software, and the impact of computing.</w:t>
            </w:r>
          </w:p>
        </w:tc>
      </w:tr>
      <w:tr w:rsidR="000E107A" w14:paraId="789459E6" w14:textId="77777777" w:rsidTr="00A43A51">
        <w:tc>
          <w:tcPr>
            <w:tcW w:w="3528" w:type="dxa"/>
          </w:tcPr>
          <w:p w14:paraId="2EA05844" w14:textId="77777777" w:rsidR="000E107A" w:rsidRDefault="000E107A" w:rsidP="00A43A51">
            <w:pPr>
              <w:rPr>
                <w:rFonts w:cs="Times New Roman"/>
                <w:b/>
                <w:sz w:val="22"/>
                <w:szCs w:val="22"/>
              </w:rPr>
            </w:pPr>
            <w:r>
              <w:rPr>
                <w:rFonts w:cs="Times New Roman"/>
                <w:b/>
                <w:sz w:val="22"/>
                <w:szCs w:val="22"/>
              </w:rPr>
              <w:t>Brief Rationale</w:t>
            </w:r>
          </w:p>
          <w:p w14:paraId="5866F461" w14:textId="77777777" w:rsidR="000E107A" w:rsidRDefault="000E107A" w:rsidP="00A43A51">
            <w:pPr>
              <w:rPr>
                <w:rFonts w:cs="Times New Roman"/>
                <w:sz w:val="20"/>
                <w:szCs w:val="22"/>
              </w:rPr>
            </w:pPr>
            <w:r w:rsidRPr="003535BC">
              <w:rPr>
                <w:rFonts w:cs="Times New Roman"/>
                <w:sz w:val="20"/>
                <w:szCs w:val="22"/>
              </w:rPr>
              <w:t xml:space="preserve">Provide a concise summary of why this course is important to the department, </w:t>
            </w:r>
            <w:proofErr w:type="gramStart"/>
            <w:r w:rsidRPr="003535BC">
              <w:rPr>
                <w:rFonts w:cs="Times New Roman"/>
                <w:sz w:val="20"/>
                <w:szCs w:val="22"/>
              </w:rPr>
              <w:t>school</w:t>
            </w:r>
            <w:proofErr w:type="gramEnd"/>
            <w:r w:rsidRPr="003535BC">
              <w:rPr>
                <w:rFonts w:cs="Times New Roman"/>
                <w:sz w:val="20"/>
                <w:szCs w:val="22"/>
              </w:rPr>
              <w:t xml:space="preserve"> or college.</w:t>
            </w:r>
          </w:p>
          <w:p w14:paraId="00BA189D" w14:textId="77777777" w:rsidR="000E107A" w:rsidRPr="003535BC" w:rsidRDefault="000E107A" w:rsidP="00A43A51">
            <w:pPr>
              <w:rPr>
                <w:rFonts w:cs="Times New Roman"/>
                <w:b/>
                <w:sz w:val="22"/>
                <w:szCs w:val="22"/>
              </w:rPr>
            </w:pPr>
          </w:p>
        </w:tc>
        <w:tc>
          <w:tcPr>
            <w:tcW w:w="5328" w:type="dxa"/>
          </w:tcPr>
          <w:p w14:paraId="7E4EFDAC" w14:textId="77777777" w:rsidR="000E107A" w:rsidRPr="007B3430" w:rsidRDefault="000E107A" w:rsidP="00A43A51">
            <w:pPr>
              <w:rPr>
                <w:rFonts w:cs="Times New Roman"/>
              </w:rPr>
            </w:pPr>
            <w:r w:rsidRPr="007B3430">
              <w:rPr>
                <w:rFonts w:cs="Times New Roman"/>
              </w:rPr>
              <w:t>Historically, the Jackson's Mill Curriculum Project (Snyder &amp; Hales, 1980) and Standards for Technological Literacy (ITEEA, 2000) emphasized the systems approach in technology education. EDU 3400 was structured accordingly to introduce the general concept of systems. However, as problem-solving, engineering design, and computer integration have risen to prominence in K-12 technology education curricula, we propose EDU 3430 to teach foundational knowledge of computer, data literacy, and computer applications.</w:t>
            </w:r>
          </w:p>
          <w:p w14:paraId="3766A9FF" w14:textId="77777777" w:rsidR="000E107A" w:rsidRDefault="000E107A" w:rsidP="00A43A51">
            <w:pPr>
              <w:rPr>
                <w:rFonts w:cs="Times New Roman"/>
                <w:sz w:val="22"/>
                <w:szCs w:val="22"/>
              </w:rPr>
            </w:pPr>
          </w:p>
        </w:tc>
      </w:tr>
      <w:tr w:rsidR="000E107A" w14:paraId="33448B46" w14:textId="77777777" w:rsidTr="00A43A51">
        <w:tc>
          <w:tcPr>
            <w:tcW w:w="3528" w:type="dxa"/>
          </w:tcPr>
          <w:p w14:paraId="6E49CA95" w14:textId="77777777" w:rsidR="000E107A" w:rsidRPr="00B55DF6" w:rsidRDefault="000E107A" w:rsidP="00A43A51">
            <w:pPr>
              <w:rPr>
                <w:rFonts w:cs="Times New Roman"/>
                <w:b/>
                <w:sz w:val="22"/>
                <w:szCs w:val="22"/>
              </w:rPr>
            </w:pPr>
            <w:r>
              <w:rPr>
                <w:rFonts w:cs="Times New Roman"/>
                <w:b/>
                <w:sz w:val="22"/>
                <w:szCs w:val="22"/>
              </w:rPr>
              <w:t>CUNY</w:t>
            </w:r>
            <w:r w:rsidRPr="00B55DF6">
              <w:rPr>
                <w:rFonts w:cs="Times New Roman"/>
                <w:b/>
                <w:sz w:val="22"/>
                <w:szCs w:val="22"/>
              </w:rPr>
              <w:t xml:space="preserve"> – Course Equivalencies</w:t>
            </w:r>
          </w:p>
          <w:p w14:paraId="1FEDA3E7" w14:textId="77777777" w:rsidR="000E107A" w:rsidRPr="00B55DF6" w:rsidRDefault="000E107A" w:rsidP="00A43A51">
            <w:pPr>
              <w:rPr>
                <w:rFonts w:cs="Times New Roman"/>
                <w:sz w:val="20"/>
                <w:szCs w:val="20"/>
              </w:rPr>
            </w:pPr>
            <w:r w:rsidRPr="00B55DF6">
              <w:rPr>
                <w:rFonts w:cs="Times New Roman"/>
                <w:sz w:val="20"/>
                <w:szCs w:val="20"/>
              </w:rPr>
              <w:t>Provide information about equivalent courses within CUNY, if any.</w:t>
            </w:r>
          </w:p>
          <w:p w14:paraId="7AB58C70" w14:textId="77777777" w:rsidR="000E107A" w:rsidRDefault="000E107A" w:rsidP="00A43A51">
            <w:pPr>
              <w:rPr>
                <w:rFonts w:cs="Times New Roman"/>
                <w:b/>
                <w:sz w:val="22"/>
                <w:szCs w:val="22"/>
              </w:rPr>
            </w:pPr>
          </w:p>
        </w:tc>
        <w:tc>
          <w:tcPr>
            <w:tcW w:w="5328" w:type="dxa"/>
          </w:tcPr>
          <w:p w14:paraId="21D99562" w14:textId="77777777" w:rsidR="000E107A" w:rsidRDefault="000E107A" w:rsidP="00A43A51">
            <w:pPr>
              <w:rPr>
                <w:rFonts w:cs="Times New Roman"/>
                <w:sz w:val="22"/>
                <w:szCs w:val="22"/>
              </w:rPr>
            </w:pPr>
            <w:r>
              <w:rPr>
                <w:rFonts w:cs="Times New Roman"/>
                <w:sz w:val="22"/>
                <w:szCs w:val="22"/>
              </w:rPr>
              <w:t>None</w:t>
            </w:r>
          </w:p>
        </w:tc>
      </w:tr>
      <w:tr w:rsidR="000E107A" w14:paraId="7538F272" w14:textId="77777777" w:rsidTr="00A43A51">
        <w:tc>
          <w:tcPr>
            <w:tcW w:w="3528" w:type="dxa"/>
          </w:tcPr>
          <w:p w14:paraId="679FB885" w14:textId="77777777" w:rsidR="000E107A" w:rsidRDefault="000E107A" w:rsidP="00A43A51">
            <w:pPr>
              <w:rPr>
                <w:rFonts w:cs="Times New Roman"/>
                <w:b/>
                <w:sz w:val="22"/>
                <w:szCs w:val="22"/>
              </w:rPr>
            </w:pPr>
            <w:r>
              <w:rPr>
                <w:rFonts w:cs="Times New Roman"/>
                <w:b/>
                <w:sz w:val="22"/>
                <w:szCs w:val="22"/>
              </w:rPr>
              <w:t>Intent to Submit as Common Core</w:t>
            </w:r>
          </w:p>
          <w:p w14:paraId="7576BA14" w14:textId="77777777" w:rsidR="000E107A" w:rsidRPr="003535BC" w:rsidRDefault="000E107A" w:rsidP="00A43A51">
            <w:pPr>
              <w:rPr>
                <w:rFonts w:cs="Times New Roman"/>
                <w:sz w:val="20"/>
                <w:szCs w:val="22"/>
              </w:rPr>
            </w:pPr>
            <w:r w:rsidRPr="003535BC">
              <w:rPr>
                <w:rFonts w:cs="Times New Roman"/>
                <w:sz w:val="20"/>
                <w:szCs w:val="22"/>
              </w:rPr>
              <w:t>If this course is intended to fulfill one of the requirements in the common core, then indicate which area.</w:t>
            </w:r>
          </w:p>
        </w:tc>
        <w:tc>
          <w:tcPr>
            <w:tcW w:w="5328" w:type="dxa"/>
          </w:tcPr>
          <w:p w14:paraId="66CD8374" w14:textId="77777777" w:rsidR="000E107A" w:rsidRDefault="000E107A" w:rsidP="00A43A51">
            <w:pPr>
              <w:rPr>
                <w:rFonts w:cs="Times New Roman"/>
                <w:sz w:val="22"/>
                <w:szCs w:val="22"/>
              </w:rPr>
            </w:pPr>
            <w:r>
              <w:rPr>
                <w:rFonts w:cs="Times New Roman"/>
                <w:sz w:val="22"/>
                <w:szCs w:val="22"/>
              </w:rPr>
              <w:t>N/A</w:t>
            </w:r>
          </w:p>
        </w:tc>
      </w:tr>
      <w:tr w:rsidR="000E107A" w14:paraId="56ECA4B3" w14:textId="77777777" w:rsidTr="00A43A51">
        <w:trPr>
          <w:trHeight w:val="505"/>
        </w:trPr>
        <w:tc>
          <w:tcPr>
            <w:tcW w:w="3528" w:type="dxa"/>
            <w:vMerge w:val="restart"/>
          </w:tcPr>
          <w:p w14:paraId="24BA028A" w14:textId="77777777" w:rsidR="000E107A" w:rsidRPr="00341B3C" w:rsidRDefault="000E107A" w:rsidP="00A43A51">
            <w:pPr>
              <w:rPr>
                <w:rFonts w:cs="Times New Roman"/>
                <w:b/>
                <w:sz w:val="22"/>
                <w:szCs w:val="22"/>
              </w:rPr>
            </w:pPr>
            <w:r w:rsidRPr="00341B3C">
              <w:rPr>
                <w:rFonts w:cs="Times New Roman"/>
                <w:b/>
                <w:sz w:val="22"/>
                <w:szCs w:val="22"/>
              </w:rPr>
              <w:t>For Interdisciplinary Courses:</w:t>
            </w:r>
          </w:p>
          <w:p w14:paraId="0F003D08" w14:textId="77777777" w:rsidR="000E107A" w:rsidRPr="00341B3C" w:rsidRDefault="000E107A" w:rsidP="000E107A">
            <w:pPr>
              <w:pStyle w:val="ListParagraph"/>
              <w:numPr>
                <w:ilvl w:val="0"/>
                <w:numId w:val="12"/>
              </w:numPr>
              <w:ind w:left="180" w:hanging="180"/>
              <w:rPr>
                <w:rFonts w:cs="Times New Roman"/>
                <w:sz w:val="20"/>
                <w:szCs w:val="20"/>
              </w:rPr>
            </w:pPr>
            <w:r w:rsidRPr="00341B3C">
              <w:rPr>
                <w:rFonts w:cs="Times New Roman"/>
                <w:sz w:val="20"/>
                <w:szCs w:val="20"/>
              </w:rPr>
              <w:t xml:space="preserve">Date submitted to ID Committee for </w:t>
            </w:r>
            <w:proofErr w:type="gramStart"/>
            <w:r w:rsidRPr="00341B3C">
              <w:rPr>
                <w:rFonts w:cs="Times New Roman"/>
                <w:sz w:val="20"/>
                <w:szCs w:val="20"/>
              </w:rPr>
              <w:t>review</w:t>
            </w:r>
            <w:proofErr w:type="gramEnd"/>
          </w:p>
          <w:p w14:paraId="173207AB" w14:textId="77777777" w:rsidR="000E107A" w:rsidRPr="00341B3C" w:rsidRDefault="000E107A" w:rsidP="000E107A">
            <w:pPr>
              <w:pStyle w:val="ListParagraph"/>
              <w:numPr>
                <w:ilvl w:val="0"/>
                <w:numId w:val="12"/>
              </w:numPr>
              <w:ind w:left="180" w:hanging="180"/>
              <w:rPr>
                <w:rFonts w:cs="Times New Roman"/>
                <w:sz w:val="20"/>
                <w:szCs w:val="20"/>
              </w:rPr>
            </w:pPr>
            <w:r w:rsidRPr="00341B3C">
              <w:rPr>
                <w:rFonts w:cs="Times New Roman"/>
                <w:sz w:val="20"/>
                <w:szCs w:val="20"/>
              </w:rPr>
              <w:t xml:space="preserve">Date ID recommendation </w:t>
            </w:r>
            <w:proofErr w:type="gramStart"/>
            <w:r w:rsidRPr="00341B3C">
              <w:rPr>
                <w:rFonts w:cs="Times New Roman"/>
                <w:sz w:val="20"/>
                <w:szCs w:val="20"/>
              </w:rPr>
              <w:t>received</w:t>
            </w:r>
            <w:proofErr w:type="gramEnd"/>
          </w:p>
          <w:p w14:paraId="755CE197" w14:textId="77777777" w:rsidR="000E107A" w:rsidRPr="00341B3C" w:rsidRDefault="000E107A" w:rsidP="00A43A51">
            <w:pPr>
              <w:pStyle w:val="ListParagraph"/>
              <w:ind w:left="180"/>
              <w:rPr>
                <w:rFonts w:cs="Times New Roman"/>
                <w:sz w:val="20"/>
                <w:szCs w:val="20"/>
              </w:rPr>
            </w:pPr>
          </w:p>
          <w:p w14:paraId="07476016" w14:textId="77777777" w:rsidR="000E107A" w:rsidRPr="00AA0010" w:rsidRDefault="000E107A" w:rsidP="00A43A51">
            <w:pPr>
              <w:rPr>
                <w:rFonts w:cs="Times New Roman"/>
                <w:color w:val="C00000"/>
                <w:sz w:val="22"/>
                <w:szCs w:val="22"/>
              </w:rPr>
            </w:pPr>
            <w:r w:rsidRPr="00341B3C">
              <w:rPr>
                <w:rFonts w:cs="Times New Roman"/>
                <w:sz w:val="20"/>
                <w:szCs w:val="20"/>
              </w:rPr>
              <w:t>- Will all sections be offered as ID? Y/N</w:t>
            </w:r>
          </w:p>
        </w:tc>
        <w:tc>
          <w:tcPr>
            <w:tcW w:w="5328" w:type="dxa"/>
          </w:tcPr>
          <w:p w14:paraId="583DD3A1" w14:textId="77777777" w:rsidR="000E107A" w:rsidRDefault="000E107A" w:rsidP="00A43A51">
            <w:pPr>
              <w:rPr>
                <w:rFonts w:cs="Times New Roman"/>
                <w:sz w:val="22"/>
                <w:szCs w:val="22"/>
              </w:rPr>
            </w:pPr>
            <w:r>
              <w:rPr>
                <w:rFonts w:cs="Times New Roman"/>
                <w:sz w:val="22"/>
                <w:szCs w:val="22"/>
              </w:rPr>
              <w:t>N/A</w:t>
            </w:r>
          </w:p>
        </w:tc>
      </w:tr>
      <w:tr w:rsidR="000E107A" w14:paraId="637C1B5D" w14:textId="77777777" w:rsidTr="00A43A51">
        <w:trPr>
          <w:trHeight w:val="505"/>
        </w:trPr>
        <w:tc>
          <w:tcPr>
            <w:tcW w:w="3528" w:type="dxa"/>
            <w:vMerge/>
          </w:tcPr>
          <w:p w14:paraId="4F773F5E" w14:textId="77777777" w:rsidR="000E107A" w:rsidRPr="00B55DF6" w:rsidRDefault="000E107A" w:rsidP="00A43A51">
            <w:pPr>
              <w:rPr>
                <w:rFonts w:cs="Times New Roman"/>
                <w:b/>
                <w:sz w:val="22"/>
                <w:szCs w:val="22"/>
              </w:rPr>
            </w:pPr>
          </w:p>
        </w:tc>
        <w:tc>
          <w:tcPr>
            <w:tcW w:w="5328" w:type="dxa"/>
          </w:tcPr>
          <w:p w14:paraId="2CC6D8E9" w14:textId="77777777" w:rsidR="000E107A" w:rsidRDefault="000E107A" w:rsidP="00A43A51">
            <w:pPr>
              <w:rPr>
                <w:rFonts w:cs="Times New Roman"/>
                <w:sz w:val="22"/>
                <w:szCs w:val="22"/>
              </w:rPr>
            </w:pPr>
          </w:p>
        </w:tc>
      </w:tr>
      <w:tr w:rsidR="000E107A" w14:paraId="4F4CD066" w14:textId="77777777" w:rsidTr="00A43A51">
        <w:trPr>
          <w:trHeight w:val="413"/>
        </w:trPr>
        <w:tc>
          <w:tcPr>
            <w:tcW w:w="3528" w:type="dxa"/>
            <w:vMerge/>
          </w:tcPr>
          <w:p w14:paraId="2B32ABE2" w14:textId="77777777" w:rsidR="000E107A" w:rsidRPr="00B55DF6" w:rsidRDefault="000E107A" w:rsidP="00A43A51">
            <w:pPr>
              <w:rPr>
                <w:rFonts w:cs="Times New Roman"/>
                <w:b/>
                <w:sz w:val="22"/>
                <w:szCs w:val="22"/>
              </w:rPr>
            </w:pPr>
          </w:p>
        </w:tc>
        <w:tc>
          <w:tcPr>
            <w:tcW w:w="5328" w:type="dxa"/>
          </w:tcPr>
          <w:p w14:paraId="51F8C28F" w14:textId="77777777" w:rsidR="000E107A" w:rsidRDefault="000E107A" w:rsidP="00A43A51">
            <w:pPr>
              <w:rPr>
                <w:rFonts w:cs="Times New Roman"/>
                <w:sz w:val="22"/>
                <w:szCs w:val="22"/>
              </w:rPr>
            </w:pPr>
          </w:p>
        </w:tc>
      </w:tr>
      <w:tr w:rsidR="000E107A" w14:paraId="0EB1EC17" w14:textId="77777777" w:rsidTr="00A43A51">
        <w:tc>
          <w:tcPr>
            <w:tcW w:w="3528" w:type="dxa"/>
          </w:tcPr>
          <w:p w14:paraId="50E3BAD6" w14:textId="77777777" w:rsidR="000E107A" w:rsidRDefault="000E107A" w:rsidP="00A43A51">
            <w:pPr>
              <w:rPr>
                <w:rFonts w:cs="Times New Roman"/>
                <w:b/>
                <w:sz w:val="22"/>
                <w:szCs w:val="22"/>
              </w:rPr>
            </w:pPr>
            <w:r>
              <w:rPr>
                <w:rFonts w:cs="Times New Roman"/>
                <w:b/>
                <w:sz w:val="22"/>
                <w:szCs w:val="22"/>
              </w:rPr>
              <w:t>Intent to Submit as a Writing Intensive Course</w:t>
            </w:r>
          </w:p>
        </w:tc>
        <w:tc>
          <w:tcPr>
            <w:tcW w:w="5328" w:type="dxa"/>
          </w:tcPr>
          <w:p w14:paraId="4B837F28" w14:textId="77777777" w:rsidR="000E107A" w:rsidRDefault="000E107A" w:rsidP="00A43A51">
            <w:pPr>
              <w:rPr>
                <w:rFonts w:cs="Times New Roman"/>
                <w:sz w:val="22"/>
                <w:szCs w:val="22"/>
              </w:rPr>
            </w:pPr>
            <w:r>
              <w:rPr>
                <w:rFonts w:cs="Times New Roman"/>
                <w:sz w:val="22"/>
                <w:szCs w:val="22"/>
              </w:rPr>
              <w:t>No</w:t>
            </w:r>
          </w:p>
        </w:tc>
      </w:tr>
    </w:tbl>
    <w:p w14:paraId="2E867318" w14:textId="77777777" w:rsidR="000E107A" w:rsidRDefault="000E107A" w:rsidP="000E107A">
      <w:pPr>
        <w:rPr>
          <w:b/>
        </w:rPr>
      </w:pPr>
      <w:r w:rsidRPr="003D31C5">
        <w:rPr>
          <w:b/>
        </w:rPr>
        <w:lastRenderedPageBreak/>
        <w:t>NEW COURSE PROPOSAL</w:t>
      </w:r>
      <w:r>
        <w:rPr>
          <w:b/>
        </w:rPr>
        <w:t xml:space="preserve"> CHECK LIST</w:t>
      </w:r>
    </w:p>
    <w:p w14:paraId="76FA20FA" w14:textId="77777777" w:rsidR="000E107A" w:rsidRPr="00892125" w:rsidRDefault="000E107A" w:rsidP="000E107A">
      <w:pPr>
        <w:rPr>
          <w:rFonts w:cs="Times New Roman"/>
          <w:sz w:val="20"/>
          <w:szCs w:val="22"/>
        </w:rPr>
      </w:pPr>
      <w:r>
        <w:rPr>
          <w:rFonts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0E107A" w:rsidRPr="000224BD" w14:paraId="111E50F7" w14:textId="77777777" w:rsidTr="00A43A51">
        <w:tc>
          <w:tcPr>
            <w:tcW w:w="7848" w:type="dxa"/>
            <w:shd w:val="clear" w:color="auto" w:fill="E6E6E6"/>
          </w:tcPr>
          <w:p w14:paraId="74D01F09" w14:textId="77777777" w:rsidR="000E107A" w:rsidRPr="000224BD" w:rsidRDefault="000E107A" w:rsidP="00A43A51">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6F43A503" w14:textId="77777777" w:rsidR="000E107A" w:rsidRPr="000224BD" w:rsidRDefault="000E107A" w:rsidP="00A43A51">
            <w:pPr>
              <w:spacing w:after="80"/>
              <w:jc w:val="center"/>
              <w:rPr>
                <w:rFonts w:ascii="Arial" w:hAnsi="Arial" w:cs="Arial"/>
                <w:b/>
                <w:sz w:val="18"/>
                <w:szCs w:val="18"/>
              </w:rPr>
            </w:pPr>
          </w:p>
        </w:tc>
      </w:tr>
      <w:tr w:rsidR="000E107A" w:rsidRPr="00072BDF" w14:paraId="334E5EA5" w14:textId="77777777" w:rsidTr="00A43A51">
        <w:tc>
          <w:tcPr>
            <w:tcW w:w="7848" w:type="dxa"/>
          </w:tcPr>
          <w:p w14:paraId="5314C45C" w14:textId="77777777" w:rsidR="000E107A" w:rsidRPr="005F58C0" w:rsidRDefault="000E107A"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5EBDD2D7" w14:textId="77777777" w:rsidR="000E107A" w:rsidRPr="00072BDF"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25BB5EA1" w14:textId="77777777" w:rsidTr="00A43A51">
        <w:tc>
          <w:tcPr>
            <w:tcW w:w="7848" w:type="dxa"/>
          </w:tcPr>
          <w:p w14:paraId="60919FEE" w14:textId="77777777" w:rsidR="000E107A" w:rsidRPr="005F58C0" w:rsidRDefault="000E107A" w:rsidP="00A43A51">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4DB14BF2" w14:textId="77777777" w:rsidR="000E107A" w:rsidRPr="00072BDF"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44D3A870" w14:textId="77777777" w:rsidTr="00A43A51">
        <w:tc>
          <w:tcPr>
            <w:tcW w:w="7848" w:type="dxa"/>
          </w:tcPr>
          <w:p w14:paraId="202A068E" w14:textId="77777777" w:rsidR="000E107A" w:rsidRDefault="000E107A" w:rsidP="00A43A51">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074A34AE" w14:textId="77777777" w:rsidR="000E107A" w:rsidRPr="00072BDF"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17C7AAF5" w14:textId="77777777" w:rsidTr="00A43A51">
        <w:tc>
          <w:tcPr>
            <w:tcW w:w="7848" w:type="dxa"/>
            <w:tcBorders>
              <w:bottom w:val="single" w:sz="4" w:space="0" w:color="auto"/>
            </w:tcBorders>
          </w:tcPr>
          <w:p w14:paraId="06F1B77E" w14:textId="77777777" w:rsidR="000E107A" w:rsidRPr="003D31C5" w:rsidRDefault="000E107A" w:rsidP="00A43A51">
            <w:pPr>
              <w:spacing w:after="80"/>
              <w:rPr>
                <w:rFonts w:asciiTheme="majorHAnsi" w:hAnsiTheme="majorHAnsi" w:cs="Arial"/>
                <w:sz w:val="22"/>
                <w:szCs w:val="22"/>
              </w:rPr>
            </w:pPr>
            <w:r>
              <w:rPr>
                <w:rFonts w:asciiTheme="majorHAnsi" w:hAnsiTheme="majorHAnsi" w:cs="Arial"/>
                <w:sz w:val="22"/>
                <w:szCs w:val="22"/>
              </w:rPr>
              <w:t xml:space="preserve">Completed </w:t>
            </w:r>
            <w:hyperlink r:id="rId58"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02191858" w14:textId="77777777" w:rsidR="000E107A" w:rsidRPr="00072BDF" w:rsidRDefault="000E107A" w:rsidP="00A43A51">
            <w:pPr>
              <w:spacing w:after="80"/>
              <w:jc w:val="center"/>
              <w:rPr>
                <w:rFonts w:ascii="Arial" w:hAnsi="Arial" w:cs="Arial"/>
                <w:color w:val="333333"/>
                <w:sz w:val="18"/>
                <w:szCs w:val="18"/>
              </w:rPr>
            </w:pPr>
          </w:p>
        </w:tc>
      </w:tr>
      <w:tr w:rsidR="000E107A" w:rsidRPr="003D31C5" w14:paraId="4B943695" w14:textId="77777777" w:rsidTr="00A43A51">
        <w:tc>
          <w:tcPr>
            <w:tcW w:w="7848" w:type="dxa"/>
            <w:shd w:val="clear" w:color="auto" w:fill="E6E6E6"/>
          </w:tcPr>
          <w:p w14:paraId="61F63B51" w14:textId="77777777" w:rsidR="000E107A" w:rsidRDefault="000E107A" w:rsidP="00A43A51">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3E4E79C1" w14:textId="77777777" w:rsidR="000E107A" w:rsidRPr="005F58C0" w:rsidRDefault="000E107A" w:rsidP="00A43A51">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63A1A718" w14:textId="77777777" w:rsidR="000E107A" w:rsidRPr="003D31C5" w:rsidRDefault="000E107A" w:rsidP="00A43A51">
            <w:pPr>
              <w:spacing w:after="80"/>
              <w:jc w:val="center"/>
              <w:rPr>
                <w:rFonts w:ascii="Arial" w:hAnsi="Arial" w:cs="Arial"/>
                <w:b/>
                <w:color w:val="333333"/>
                <w:sz w:val="18"/>
                <w:szCs w:val="18"/>
              </w:rPr>
            </w:pPr>
          </w:p>
        </w:tc>
      </w:tr>
      <w:tr w:rsidR="000E107A" w:rsidRPr="00072BDF" w14:paraId="735DF6B0" w14:textId="77777777" w:rsidTr="00A43A51">
        <w:tc>
          <w:tcPr>
            <w:tcW w:w="7848" w:type="dxa"/>
          </w:tcPr>
          <w:p w14:paraId="0FFEDD6E" w14:textId="77777777" w:rsidR="000E107A" w:rsidRPr="005F58C0" w:rsidRDefault="000E107A" w:rsidP="00A43A51">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3F817CA2"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65972B1D"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5F295787" w14:textId="77777777" w:rsidTr="00A43A51">
        <w:tc>
          <w:tcPr>
            <w:tcW w:w="7848" w:type="dxa"/>
          </w:tcPr>
          <w:p w14:paraId="76CDA124"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49ABCECC"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62A497BE" w14:textId="77777777" w:rsidTr="00A43A51">
        <w:tc>
          <w:tcPr>
            <w:tcW w:w="7848" w:type="dxa"/>
            <w:tcBorders>
              <w:bottom w:val="single" w:sz="4" w:space="0" w:color="auto"/>
            </w:tcBorders>
          </w:tcPr>
          <w:p w14:paraId="500FB3B4"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056DDC2F"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599FCC06" w14:textId="77777777" w:rsidTr="00A43A51">
        <w:tc>
          <w:tcPr>
            <w:tcW w:w="7848" w:type="dxa"/>
          </w:tcPr>
          <w:p w14:paraId="5F5E355B" w14:textId="77777777" w:rsidR="000E107A" w:rsidRPr="003D31C5" w:rsidRDefault="000E107A" w:rsidP="00A43A51">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3C31BC06" w14:textId="77777777" w:rsidR="000E107A" w:rsidRPr="00892125" w:rsidRDefault="000E107A" w:rsidP="000E107A">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5B071575" w14:textId="77777777" w:rsidR="000E107A" w:rsidRPr="00892125" w:rsidRDefault="000E107A" w:rsidP="000E107A">
            <w:pPr>
              <w:pStyle w:val="ListParagraph"/>
              <w:numPr>
                <w:ilvl w:val="0"/>
                <w:numId w:val="11"/>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39CF1D32"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6270AFD8" w14:textId="77777777" w:rsidTr="00A43A51">
        <w:tc>
          <w:tcPr>
            <w:tcW w:w="7848" w:type="dxa"/>
          </w:tcPr>
          <w:p w14:paraId="6262D93F"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05352247"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6613A618" w14:textId="77777777" w:rsidTr="00A43A51">
        <w:tc>
          <w:tcPr>
            <w:tcW w:w="7848" w:type="dxa"/>
          </w:tcPr>
          <w:p w14:paraId="1816D833"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3F70D121"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4B2B250C" w14:textId="77777777" w:rsidTr="00A43A51">
        <w:tc>
          <w:tcPr>
            <w:tcW w:w="7848" w:type="dxa"/>
          </w:tcPr>
          <w:p w14:paraId="1AD7CF06"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642DC6A9"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6DCCAE55" w14:textId="77777777" w:rsidTr="00A43A51">
        <w:tc>
          <w:tcPr>
            <w:tcW w:w="7848" w:type="dxa"/>
            <w:tcBorders>
              <w:bottom w:val="single" w:sz="4" w:space="0" w:color="auto"/>
            </w:tcBorders>
          </w:tcPr>
          <w:p w14:paraId="51392D87"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19946AAA"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74E66A40" w14:textId="77777777" w:rsidTr="00A43A51">
        <w:tc>
          <w:tcPr>
            <w:tcW w:w="7848" w:type="dxa"/>
            <w:shd w:val="clear" w:color="auto" w:fill="E6E6E6"/>
          </w:tcPr>
          <w:p w14:paraId="6048E405" w14:textId="77777777" w:rsidR="000E107A" w:rsidRPr="003D31C5" w:rsidRDefault="000E107A" w:rsidP="00A43A51">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6760784B"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7AF3C556" w14:textId="77777777" w:rsidR="000E107A" w:rsidRDefault="000E107A" w:rsidP="00A43A51">
            <w:pPr>
              <w:spacing w:after="80"/>
              <w:jc w:val="center"/>
              <w:rPr>
                <w:rFonts w:ascii="Arial" w:hAnsi="Arial" w:cs="Arial"/>
                <w:color w:val="333333"/>
                <w:sz w:val="18"/>
                <w:szCs w:val="18"/>
              </w:rPr>
            </w:pPr>
          </w:p>
        </w:tc>
      </w:tr>
      <w:tr w:rsidR="000E107A" w:rsidRPr="00072BDF" w14:paraId="2CB38DAE" w14:textId="77777777" w:rsidTr="00A43A51">
        <w:tc>
          <w:tcPr>
            <w:tcW w:w="7848" w:type="dxa"/>
          </w:tcPr>
          <w:p w14:paraId="46871CC0"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4866C332" w14:textId="77777777" w:rsidR="000E107A" w:rsidRPr="003D31C5" w:rsidRDefault="000E107A" w:rsidP="00A43A51">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295B4003" w14:textId="77777777" w:rsidR="000E107A" w:rsidRPr="00072BDF" w:rsidRDefault="000E107A" w:rsidP="00A43A51">
            <w:pPr>
              <w:spacing w:after="80"/>
              <w:jc w:val="center"/>
              <w:rPr>
                <w:rFonts w:ascii="Arial" w:hAnsi="Arial" w:cs="Arial"/>
                <w:color w:val="333333"/>
                <w:sz w:val="18"/>
                <w:szCs w:val="18"/>
              </w:rPr>
            </w:pPr>
          </w:p>
        </w:tc>
      </w:tr>
      <w:tr w:rsidR="000E107A" w:rsidRPr="00072BDF" w14:paraId="6CEE0E59" w14:textId="77777777" w:rsidTr="00A43A51">
        <w:tc>
          <w:tcPr>
            <w:tcW w:w="7848" w:type="dxa"/>
          </w:tcPr>
          <w:p w14:paraId="7F4F16D6" w14:textId="77777777" w:rsidR="000E107A" w:rsidRPr="003D31C5" w:rsidRDefault="000E107A" w:rsidP="00A43A51">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182C0CA7" w14:textId="77777777" w:rsidR="000E107A" w:rsidRPr="00072BDF" w:rsidRDefault="000E107A" w:rsidP="00A43A51">
            <w:pPr>
              <w:spacing w:after="80"/>
              <w:jc w:val="center"/>
              <w:rPr>
                <w:rFonts w:ascii="Arial" w:hAnsi="Arial" w:cs="Arial"/>
                <w:color w:val="333333"/>
                <w:sz w:val="18"/>
                <w:szCs w:val="18"/>
              </w:rPr>
            </w:pPr>
          </w:p>
        </w:tc>
      </w:tr>
      <w:tr w:rsidR="000E107A" w:rsidRPr="00072BDF" w14:paraId="1D9EFD3D" w14:textId="77777777" w:rsidTr="00A43A51">
        <w:tc>
          <w:tcPr>
            <w:tcW w:w="7848" w:type="dxa"/>
          </w:tcPr>
          <w:p w14:paraId="03A96891" w14:textId="77777777" w:rsidR="000E107A" w:rsidRPr="003D31C5" w:rsidRDefault="000E107A"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If additional physical resources are required (new space, modifications, equipment), description of these requirements.  If applicable, Memo or email from the VP for Finance and Administration with written comments regarding additional and/or new facilities, </w:t>
            </w:r>
            <w:proofErr w:type="gramStart"/>
            <w:r w:rsidRPr="003D31C5">
              <w:rPr>
                <w:rFonts w:asciiTheme="majorHAnsi" w:hAnsiTheme="majorHAnsi" w:cs="Arial"/>
                <w:sz w:val="22"/>
                <w:szCs w:val="22"/>
              </w:rPr>
              <w:t>renovations</w:t>
            </w:r>
            <w:proofErr w:type="gramEnd"/>
            <w:r w:rsidRPr="003D31C5">
              <w:rPr>
                <w:rFonts w:asciiTheme="majorHAnsi" w:hAnsiTheme="majorHAnsi" w:cs="Arial"/>
                <w:sz w:val="22"/>
                <w:szCs w:val="22"/>
              </w:rPr>
              <w:t xml:space="preserve"> or construction.</w:t>
            </w:r>
          </w:p>
        </w:tc>
        <w:tc>
          <w:tcPr>
            <w:tcW w:w="630" w:type="dxa"/>
            <w:vAlign w:val="center"/>
          </w:tcPr>
          <w:p w14:paraId="151D3C4C" w14:textId="77777777" w:rsidR="000E107A" w:rsidRPr="00072BDF" w:rsidRDefault="000E107A" w:rsidP="00A43A51">
            <w:pPr>
              <w:spacing w:after="80"/>
              <w:jc w:val="center"/>
              <w:rPr>
                <w:rFonts w:ascii="Arial" w:hAnsi="Arial" w:cs="Arial"/>
                <w:color w:val="333333"/>
                <w:sz w:val="18"/>
                <w:szCs w:val="18"/>
              </w:rPr>
            </w:pPr>
          </w:p>
        </w:tc>
      </w:tr>
      <w:tr w:rsidR="000E107A" w:rsidRPr="00975569" w14:paraId="3DDC31CC" w14:textId="77777777" w:rsidTr="00A43A51">
        <w:tc>
          <w:tcPr>
            <w:tcW w:w="7848" w:type="dxa"/>
          </w:tcPr>
          <w:p w14:paraId="7765C787"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16A472FE" w14:textId="77777777" w:rsidR="000E107A" w:rsidRPr="00975569" w:rsidRDefault="000E107A" w:rsidP="00A43A51">
            <w:pPr>
              <w:spacing w:after="80"/>
              <w:jc w:val="center"/>
              <w:rPr>
                <w:rFonts w:ascii="Arial" w:hAnsi="Arial" w:cs="Arial"/>
                <w:sz w:val="18"/>
                <w:szCs w:val="18"/>
              </w:rPr>
            </w:pPr>
          </w:p>
        </w:tc>
      </w:tr>
      <w:tr w:rsidR="000E107A" w:rsidRPr="00975569" w14:paraId="76910B4C" w14:textId="77777777" w:rsidTr="00A43A51">
        <w:tc>
          <w:tcPr>
            <w:tcW w:w="7848" w:type="dxa"/>
          </w:tcPr>
          <w:p w14:paraId="436F2970"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 xml:space="preserve">Does the Department currently have </w:t>
            </w:r>
            <w:proofErr w:type="gramStart"/>
            <w:r w:rsidRPr="003D31C5">
              <w:rPr>
                <w:rFonts w:asciiTheme="majorHAnsi" w:hAnsiTheme="majorHAnsi" w:cs="Arial"/>
                <w:sz w:val="22"/>
                <w:szCs w:val="22"/>
              </w:rPr>
              <w:t>full time</w:t>
            </w:r>
            <w:proofErr w:type="gramEnd"/>
            <w:r w:rsidRPr="003D31C5">
              <w:rPr>
                <w:rFonts w:asciiTheme="majorHAnsi" w:hAnsiTheme="majorHAnsi" w:cs="Arial"/>
                <w:sz w:val="22"/>
                <w:szCs w:val="22"/>
              </w:rPr>
              <w:t xml:space="preserve"> faculty qualified to teach this course?  If not, then what plans are there to cover this?</w:t>
            </w:r>
          </w:p>
        </w:tc>
        <w:tc>
          <w:tcPr>
            <w:tcW w:w="630" w:type="dxa"/>
            <w:vAlign w:val="center"/>
          </w:tcPr>
          <w:p w14:paraId="1A958EB9" w14:textId="77777777" w:rsidR="000E107A" w:rsidRPr="00975569" w:rsidRDefault="000E107A" w:rsidP="00A43A51">
            <w:pPr>
              <w:spacing w:after="80"/>
              <w:jc w:val="center"/>
              <w:rPr>
                <w:rFonts w:ascii="Arial" w:hAnsi="Arial" w:cs="Arial"/>
                <w:sz w:val="18"/>
                <w:szCs w:val="18"/>
              </w:rPr>
            </w:pPr>
          </w:p>
        </w:tc>
      </w:tr>
      <w:tr w:rsidR="000E107A" w:rsidRPr="00975569" w14:paraId="56A2E835" w14:textId="77777777" w:rsidTr="00A43A51">
        <w:tc>
          <w:tcPr>
            <w:tcW w:w="7848" w:type="dxa"/>
            <w:tcBorders>
              <w:bottom w:val="single" w:sz="4" w:space="0" w:color="auto"/>
            </w:tcBorders>
          </w:tcPr>
          <w:p w14:paraId="356B5660"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71DD6CC6" w14:textId="77777777" w:rsidR="000E107A" w:rsidRPr="00975569" w:rsidRDefault="000E107A" w:rsidP="00A43A51">
            <w:pPr>
              <w:spacing w:after="80"/>
              <w:jc w:val="center"/>
              <w:rPr>
                <w:rFonts w:ascii="Arial" w:hAnsi="Arial" w:cs="Arial"/>
                <w:sz w:val="18"/>
                <w:szCs w:val="18"/>
              </w:rPr>
            </w:pPr>
          </w:p>
        </w:tc>
      </w:tr>
      <w:tr w:rsidR="000E107A" w:rsidRPr="00072BDF" w14:paraId="329A57D3" w14:textId="77777777" w:rsidTr="00A43A51">
        <w:tc>
          <w:tcPr>
            <w:tcW w:w="7848" w:type="dxa"/>
            <w:shd w:val="clear" w:color="auto" w:fill="E6E6E6"/>
          </w:tcPr>
          <w:p w14:paraId="42B311E5" w14:textId="77777777" w:rsidR="000E107A" w:rsidRPr="003D31C5" w:rsidRDefault="000E107A" w:rsidP="00A43A51">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6AC25375" w14:textId="77777777" w:rsidR="000E107A" w:rsidRPr="003D31C5" w:rsidRDefault="000E107A" w:rsidP="00A43A51">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3C08A478" w14:textId="77777777" w:rsidR="000E107A" w:rsidRDefault="000E107A" w:rsidP="00A43A51">
            <w:pPr>
              <w:spacing w:after="80"/>
              <w:jc w:val="center"/>
              <w:rPr>
                <w:rFonts w:ascii="Arial" w:hAnsi="Arial" w:cs="Arial"/>
                <w:color w:val="333333"/>
                <w:sz w:val="18"/>
                <w:szCs w:val="18"/>
              </w:rPr>
            </w:pPr>
          </w:p>
        </w:tc>
      </w:tr>
      <w:tr w:rsidR="000E107A" w:rsidRPr="00072BDF" w14:paraId="08FF631F" w14:textId="77777777" w:rsidTr="00A43A51">
        <w:tc>
          <w:tcPr>
            <w:tcW w:w="7848" w:type="dxa"/>
          </w:tcPr>
          <w:p w14:paraId="66281763"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lastRenderedPageBreak/>
              <w:t>Course Context (e.g. required, elective, capstone)</w:t>
            </w:r>
          </w:p>
        </w:tc>
        <w:tc>
          <w:tcPr>
            <w:tcW w:w="630" w:type="dxa"/>
            <w:vAlign w:val="center"/>
          </w:tcPr>
          <w:p w14:paraId="2B1613B9"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072BDF" w14:paraId="51301FCA" w14:textId="77777777" w:rsidTr="00A43A51">
        <w:tc>
          <w:tcPr>
            <w:tcW w:w="7848" w:type="dxa"/>
          </w:tcPr>
          <w:p w14:paraId="488A579B"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7E4FA9C0"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975569" w14:paraId="795E0427" w14:textId="77777777" w:rsidTr="00A43A51">
        <w:tc>
          <w:tcPr>
            <w:tcW w:w="7848" w:type="dxa"/>
            <w:tcBorders>
              <w:bottom w:val="single" w:sz="4" w:space="0" w:color="auto"/>
            </w:tcBorders>
          </w:tcPr>
          <w:p w14:paraId="3E405795"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456CC8BE" w14:textId="77777777" w:rsidR="000E107A" w:rsidRPr="00975569" w:rsidRDefault="000E107A" w:rsidP="00A43A51">
            <w:pPr>
              <w:spacing w:after="80"/>
              <w:jc w:val="center"/>
              <w:rPr>
                <w:rFonts w:ascii="Arial" w:hAnsi="Arial" w:cs="Arial"/>
                <w:sz w:val="18"/>
                <w:szCs w:val="18"/>
              </w:rPr>
            </w:pPr>
            <w:r>
              <w:rPr>
                <w:rFonts w:ascii="Arial" w:hAnsi="Arial" w:cs="Arial"/>
                <w:sz w:val="18"/>
                <w:szCs w:val="18"/>
              </w:rPr>
              <w:t>Y</w:t>
            </w:r>
          </w:p>
        </w:tc>
      </w:tr>
      <w:tr w:rsidR="000E107A" w:rsidRPr="00072BDF" w14:paraId="5A1DA30F" w14:textId="77777777" w:rsidTr="00A43A51">
        <w:tc>
          <w:tcPr>
            <w:tcW w:w="7848" w:type="dxa"/>
          </w:tcPr>
          <w:p w14:paraId="26D231EC"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68D1F7D5" w14:textId="77777777" w:rsidR="000E107A" w:rsidRDefault="000E107A" w:rsidP="00A43A51">
            <w:pPr>
              <w:spacing w:after="80"/>
              <w:jc w:val="center"/>
              <w:rPr>
                <w:rFonts w:ascii="Arial" w:hAnsi="Arial" w:cs="Arial"/>
                <w:color w:val="333333"/>
                <w:sz w:val="18"/>
                <w:szCs w:val="18"/>
              </w:rPr>
            </w:pPr>
            <w:r>
              <w:rPr>
                <w:rFonts w:ascii="Arial" w:hAnsi="Arial" w:cs="Arial"/>
                <w:color w:val="333333"/>
                <w:sz w:val="18"/>
                <w:szCs w:val="18"/>
              </w:rPr>
              <w:t>Y</w:t>
            </w:r>
          </w:p>
        </w:tc>
      </w:tr>
      <w:tr w:rsidR="000E107A" w:rsidRPr="00975569" w14:paraId="70B22AFA" w14:textId="77777777" w:rsidTr="00A43A51">
        <w:tc>
          <w:tcPr>
            <w:tcW w:w="7848" w:type="dxa"/>
            <w:tcBorders>
              <w:bottom w:val="single" w:sz="4" w:space="0" w:color="auto"/>
            </w:tcBorders>
          </w:tcPr>
          <w:p w14:paraId="3E0559E1"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6E55E800" w14:textId="77777777" w:rsidR="000E107A" w:rsidRPr="00975569" w:rsidRDefault="000E107A" w:rsidP="00A43A51">
            <w:pPr>
              <w:spacing w:after="80"/>
              <w:jc w:val="center"/>
              <w:rPr>
                <w:rFonts w:ascii="Arial" w:hAnsi="Arial" w:cs="Arial"/>
                <w:sz w:val="18"/>
                <w:szCs w:val="18"/>
              </w:rPr>
            </w:pPr>
            <w:r>
              <w:rPr>
                <w:rFonts w:ascii="Arial" w:hAnsi="Arial" w:cs="Arial"/>
                <w:sz w:val="18"/>
                <w:szCs w:val="18"/>
              </w:rPr>
              <w:t>N</w:t>
            </w:r>
          </w:p>
        </w:tc>
      </w:tr>
      <w:tr w:rsidR="000E107A" w:rsidRPr="00975569" w14:paraId="2CF45F60" w14:textId="77777777" w:rsidTr="00A43A51">
        <w:tc>
          <w:tcPr>
            <w:tcW w:w="7848" w:type="dxa"/>
            <w:shd w:val="clear" w:color="auto" w:fill="E6E6E6"/>
          </w:tcPr>
          <w:p w14:paraId="7E27B712" w14:textId="77777777" w:rsidR="000E107A" w:rsidRPr="003D31C5" w:rsidRDefault="000E107A" w:rsidP="00A43A51">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54A7304A" w14:textId="77777777" w:rsidR="000E107A" w:rsidRPr="00975569" w:rsidRDefault="000E107A" w:rsidP="00A43A51">
            <w:pPr>
              <w:spacing w:after="80"/>
              <w:jc w:val="center"/>
              <w:rPr>
                <w:rFonts w:ascii="Arial" w:hAnsi="Arial" w:cs="Arial"/>
                <w:sz w:val="18"/>
                <w:szCs w:val="18"/>
              </w:rPr>
            </w:pPr>
          </w:p>
        </w:tc>
      </w:tr>
      <w:tr w:rsidR="000E107A" w:rsidRPr="00975569" w14:paraId="4BA10390" w14:textId="77777777" w:rsidTr="00A43A51">
        <w:tc>
          <w:tcPr>
            <w:tcW w:w="7848" w:type="dxa"/>
          </w:tcPr>
          <w:p w14:paraId="35FBAD35" w14:textId="77777777" w:rsidR="000E107A" w:rsidRPr="00892125" w:rsidRDefault="00000000" w:rsidP="00A43A51">
            <w:pPr>
              <w:spacing w:after="80"/>
              <w:rPr>
                <w:rFonts w:asciiTheme="majorHAnsi" w:hAnsiTheme="majorHAnsi" w:cs="Arial"/>
                <w:color w:val="FF0000"/>
                <w:sz w:val="22"/>
                <w:szCs w:val="22"/>
              </w:rPr>
            </w:pPr>
            <w:hyperlink r:id="rId59" w:history="1">
              <w:r w:rsidR="000E107A" w:rsidRPr="00AA0010">
                <w:rPr>
                  <w:rStyle w:val="Hyperlink"/>
                  <w:rFonts w:asciiTheme="majorHAnsi" w:hAnsiTheme="majorHAnsi" w:cs="Arial"/>
                  <w:sz w:val="22"/>
                  <w:szCs w:val="22"/>
                </w:rPr>
                <w:t xml:space="preserve"> Interdisciplinary Form</w:t>
              </w:r>
            </w:hyperlink>
            <w:r w:rsidR="000E107A" w:rsidRPr="00B5355C">
              <w:rPr>
                <w:rFonts w:asciiTheme="majorHAnsi" w:hAnsiTheme="majorHAnsi" w:cs="Arial"/>
                <w:color w:val="C00000"/>
                <w:sz w:val="22"/>
                <w:szCs w:val="22"/>
              </w:rPr>
              <w:t xml:space="preserve"> </w:t>
            </w:r>
            <w:r w:rsidR="000E107A" w:rsidRPr="00AA0010">
              <w:rPr>
                <w:rFonts w:asciiTheme="majorHAnsi" w:hAnsiTheme="majorHAnsi" w:cs="Arial"/>
                <w:sz w:val="22"/>
                <w:szCs w:val="22"/>
              </w:rPr>
              <w:t>(if applicable)</w:t>
            </w:r>
          </w:p>
        </w:tc>
        <w:tc>
          <w:tcPr>
            <w:tcW w:w="630" w:type="dxa"/>
            <w:vAlign w:val="center"/>
          </w:tcPr>
          <w:p w14:paraId="1330A119" w14:textId="77777777" w:rsidR="000E107A" w:rsidRPr="00975569" w:rsidRDefault="000E107A" w:rsidP="00A43A51">
            <w:pPr>
              <w:spacing w:after="80"/>
              <w:jc w:val="center"/>
              <w:rPr>
                <w:rFonts w:ascii="Arial" w:hAnsi="Arial" w:cs="Arial"/>
                <w:sz w:val="18"/>
                <w:szCs w:val="18"/>
              </w:rPr>
            </w:pPr>
          </w:p>
        </w:tc>
      </w:tr>
      <w:tr w:rsidR="000E107A" w:rsidRPr="00975569" w14:paraId="2A3B0AF8" w14:textId="77777777" w:rsidTr="00A43A51">
        <w:tc>
          <w:tcPr>
            <w:tcW w:w="7848" w:type="dxa"/>
          </w:tcPr>
          <w:p w14:paraId="7B129016" w14:textId="77777777" w:rsidR="000E107A" w:rsidRPr="00341B3C" w:rsidRDefault="000E107A" w:rsidP="00A43A51">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 xml:space="preserve">Interdisciplinary Committee Recommendation (if applicable and if </w:t>
            </w:r>
            <w:proofErr w:type="gramStart"/>
            <w:r w:rsidRPr="00341B3C">
              <w:rPr>
                <w:rFonts w:asciiTheme="majorHAnsi" w:hAnsiTheme="majorHAnsi" w:cs="Arial"/>
                <w:sz w:val="22"/>
                <w:szCs w:val="22"/>
              </w:rPr>
              <w:t>received)*</w:t>
            </w:r>
            <w:proofErr w:type="gramEnd"/>
          </w:p>
          <w:p w14:paraId="122EA7F6" w14:textId="77777777" w:rsidR="000E107A" w:rsidRPr="00341B3C" w:rsidRDefault="000E107A" w:rsidP="00A43A51">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22EE4789" w14:textId="77777777" w:rsidR="000E107A" w:rsidRPr="00975569" w:rsidRDefault="000E107A" w:rsidP="00A43A51">
            <w:pPr>
              <w:spacing w:after="80"/>
              <w:jc w:val="center"/>
              <w:rPr>
                <w:rFonts w:ascii="Arial" w:hAnsi="Arial" w:cs="Arial"/>
                <w:sz w:val="18"/>
                <w:szCs w:val="18"/>
              </w:rPr>
            </w:pPr>
          </w:p>
        </w:tc>
      </w:tr>
      <w:tr w:rsidR="000E107A" w:rsidRPr="00975569" w14:paraId="2FEA4F9B" w14:textId="77777777" w:rsidTr="00A43A51">
        <w:trPr>
          <w:trHeight w:val="90"/>
        </w:trPr>
        <w:tc>
          <w:tcPr>
            <w:tcW w:w="7848" w:type="dxa"/>
          </w:tcPr>
          <w:p w14:paraId="36208869" w14:textId="77777777" w:rsidR="000E107A" w:rsidRPr="00892125" w:rsidRDefault="00000000" w:rsidP="00A43A51">
            <w:pPr>
              <w:spacing w:after="80"/>
              <w:rPr>
                <w:rFonts w:asciiTheme="majorHAnsi" w:hAnsiTheme="majorHAnsi" w:cs="Arial"/>
                <w:color w:val="FF0000"/>
                <w:sz w:val="22"/>
                <w:szCs w:val="22"/>
              </w:rPr>
            </w:pPr>
            <w:hyperlink r:id="rId60" w:history="1">
              <w:r w:rsidR="000E107A" w:rsidRPr="0054596D">
                <w:rPr>
                  <w:rStyle w:val="Hyperlink"/>
                  <w:rFonts w:asciiTheme="majorHAnsi" w:hAnsiTheme="majorHAnsi" w:cs="Arial"/>
                  <w:sz w:val="22"/>
                  <w:szCs w:val="22"/>
                </w:rPr>
                <w:t>Common Core (Liberal Arts) Intent to Submit</w:t>
              </w:r>
            </w:hyperlink>
            <w:r w:rsidR="000E107A">
              <w:rPr>
                <w:rFonts w:asciiTheme="majorHAnsi" w:hAnsiTheme="majorHAnsi" w:cs="Arial"/>
                <w:sz w:val="22"/>
                <w:szCs w:val="22"/>
              </w:rPr>
              <w:t xml:space="preserve"> (if a</w:t>
            </w:r>
            <w:r w:rsidR="000E107A" w:rsidRPr="003D31C5">
              <w:rPr>
                <w:rFonts w:asciiTheme="majorHAnsi" w:hAnsiTheme="majorHAnsi" w:cs="Arial"/>
                <w:sz w:val="22"/>
                <w:szCs w:val="22"/>
              </w:rPr>
              <w:t>pplicable)</w:t>
            </w:r>
          </w:p>
        </w:tc>
        <w:tc>
          <w:tcPr>
            <w:tcW w:w="630" w:type="dxa"/>
            <w:vAlign w:val="center"/>
          </w:tcPr>
          <w:p w14:paraId="191E0674" w14:textId="77777777" w:rsidR="000E107A" w:rsidRPr="00975569" w:rsidRDefault="000E107A" w:rsidP="00A43A51">
            <w:pPr>
              <w:spacing w:after="80"/>
              <w:jc w:val="center"/>
              <w:rPr>
                <w:rFonts w:ascii="Arial" w:hAnsi="Arial" w:cs="Arial"/>
                <w:sz w:val="18"/>
                <w:szCs w:val="18"/>
              </w:rPr>
            </w:pPr>
          </w:p>
        </w:tc>
      </w:tr>
      <w:tr w:rsidR="000E107A" w:rsidRPr="00975569" w14:paraId="7D801E20" w14:textId="77777777" w:rsidTr="00A43A51">
        <w:tc>
          <w:tcPr>
            <w:tcW w:w="7848" w:type="dxa"/>
          </w:tcPr>
          <w:p w14:paraId="4AFCC161" w14:textId="77777777" w:rsidR="000E107A" w:rsidRPr="003D31C5" w:rsidRDefault="000E107A" w:rsidP="00A43A51">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5D93786F" w14:textId="77777777" w:rsidR="000E107A" w:rsidRPr="00975569" w:rsidRDefault="000E107A" w:rsidP="00A43A51">
            <w:pPr>
              <w:spacing w:after="80"/>
              <w:jc w:val="center"/>
              <w:rPr>
                <w:rFonts w:ascii="Arial" w:hAnsi="Arial" w:cs="Arial"/>
                <w:sz w:val="18"/>
                <w:szCs w:val="18"/>
              </w:rPr>
            </w:pPr>
          </w:p>
        </w:tc>
      </w:tr>
      <w:tr w:rsidR="000E107A" w:rsidRPr="00072BDF" w14:paraId="26B4FB43" w14:textId="77777777" w:rsidTr="00A43A51">
        <w:tc>
          <w:tcPr>
            <w:tcW w:w="7848" w:type="dxa"/>
          </w:tcPr>
          <w:p w14:paraId="3710AFBB" w14:textId="77777777" w:rsidR="000E107A" w:rsidRPr="003D31C5" w:rsidRDefault="000E107A" w:rsidP="00A43A51">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16326763" w14:textId="77777777" w:rsidR="000E107A" w:rsidRPr="00072BDF" w:rsidRDefault="000E107A" w:rsidP="00A43A51">
            <w:pPr>
              <w:spacing w:after="80"/>
              <w:jc w:val="center"/>
              <w:rPr>
                <w:rFonts w:ascii="Times" w:hAnsi="Times" w:cs="Times New Roman"/>
                <w:sz w:val="20"/>
                <w:szCs w:val="20"/>
              </w:rPr>
            </w:pPr>
          </w:p>
        </w:tc>
      </w:tr>
      <w:tr w:rsidR="000E107A" w:rsidRPr="00072BDF" w14:paraId="67F1CC42" w14:textId="77777777" w:rsidTr="00A43A51">
        <w:tc>
          <w:tcPr>
            <w:tcW w:w="7848" w:type="dxa"/>
            <w:shd w:val="clear" w:color="auto" w:fill="E6E6E6"/>
          </w:tcPr>
          <w:p w14:paraId="0817F8F5" w14:textId="77777777" w:rsidR="000E107A" w:rsidRPr="003D31C5" w:rsidRDefault="000E107A" w:rsidP="00A43A51">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61"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1AB68AA6" w14:textId="77777777" w:rsidR="000E107A" w:rsidRPr="00072BDF" w:rsidRDefault="000E107A" w:rsidP="00A43A51">
            <w:pPr>
              <w:spacing w:after="80"/>
              <w:jc w:val="center"/>
              <w:rPr>
                <w:rFonts w:ascii="Times" w:hAnsi="Times" w:cs="Times New Roman"/>
                <w:sz w:val="20"/>
                <w:szCs w:val="20"/>
              </w:rPr>
            </w:pPr>
          </w:p>
        </w:tc>
      </w:tr>
      <w:tr w:rsidR="000E107A" w:rsidRPr="00072BDF" w14:paraId="45300556" w14:textId="77777777" w:rsidTr="00A43A51">
        <w:tc>
          <w:tcPr>
            <w:tcW w:w="7848" w:type="dxa"/>
          </w:tcPr>
          <w:p w14:paraId="4235E488" w14:textId="77777777" w:rsidR="000E107A" w:rsidRPr="003D31C5" w:rsidRDefault="000E107A" w:rsidP="00A43A51">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288D061B" w14:textId="77777777" w:rsidR="000E107A" w:rsidRPr="00072BDF" w:rsidRDefault="000E107A" w:rsidP="00A43A51">
            <w:pPr>
              <w:spacing w:after="80"/>
              <w:jc w:val="center"/>
              <w:rPr>
                <w:rFonts w:ascii="Times" w:hAnsi="Times" w:cs="Times New Roman"/>
                <w:sz w:val="20"/>
                <w:szCs w:val="20"/>
              </w:rPr>
            </w:pPr>
          </w:p>
        </w:tc>
      </w:tr>
      <w:tr w:rsidR="000E107A" w:rsidRPr="00072BDF" w14:paraId="4359771D" w14:textId="77777777" w:rsidTr="00A43A51">
        <w:tc>
          <w:tcPr>
            <w:tcW w:w="7848" w:type="dxa"/>
            <w:tcBorders>
              <w:bottom w:val="single" w:sz="4" w:space="0" w:color="auto"/>
            </w:tcBorders>
          </w:tcPr>
          <w:p w14:paraId="5E4991AD" w14:textId="77777777" w:rsidR="000E107A" w:rsidRPr="003D31C5" w:rsidRDefault="000E107A" w:rsidP="00A43A51">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47668718" w14:textId="77777777" w:rsidR="000E107A" w:rsidRPr="00072BDF" w:rsidRDefault="000E107A" w:rsidP="00A43A51">
            <w:pPr>
              <w:spacing w:after="80"/>
              <w:jc w:val="center"/>
              <w:rPr>
                <w:rFonts w:ascii="Times" w:hAnsi="Times" w:cs="Times New Roman"/>
                <w:sz w:val="20"/>
                <w:szCs w:val="20"/>
              </w:rPr>
            </w:pPr>
          </w:p>
        </w:tc>
      </w:tr>
    </w:tbl>
    <w:p w14:paraId="5A3B73BE" w14:textId="77777777" w:rsidR="000E107A" w:rsidRDefault="000E107A" w:rsidP="000E107A"/>
    <w:p w14:paraId="35D4228E" w14:textId="77777777" w:rsidR="000E107A" w:rsidRPr="008C77D2" w:rsidRDefault="000E107A" w:rsidP="000E107A">
      <w:pPr>
        <w:rPr>
          <w:b/>
        </w:rPr>
      </w:pPr>
    </w:p>
    <w:p w14:paraId="730C0DAE" w14:textId="77777777" w:rsidR="00D6396B" w:rsidRDefault="00D6396B" w:rsidP="00DF6626">
      <w:pPr>
        <w:rPr>
          <w:rFonts w:cs="Times New Roman"/>
        </w:rPr>
        <w:sectPr w:rsidR="00D6396B" w:rsidSect="00366BDE">
          <w:headerReference w:type="even" r:id="rId62"/>
          <w:footerReference w:type="even" r:id="rId63"/>
          <w:footerReference w:type="default" r:id="rId64"/>
          <w:pgSz w:w="12240" w:h="15840"/>
          <w:pgMar w:top="1350" w:right="1800" w:bottom="1170" w:left="1800" w:header="720" w:footer="720" w:gutter="0"/>
          <w:cols w:space="720"/>
        </w:sectPr>
      </w:pPr>
    </w:p>
    <w:p w14:paraId="4F074E58" w14:textId="27820FC5" w:rsidR="0091513A" w:rsidRDefault="0091513A" w:rsidP="0091513A">
      <w:pPr>
        <w:pStyle w:val="Heading2"/>
      </w:pPr>
      <w:bookmarkStart w:id="21" w:name="_Toc156928099"/>
      <w:r>
        <w:lastRenderedPageBreak/>
        <w:t>EDU 3430 Course Syllabus</w:t>
      </w:r>
      <w:bookmarkEnd w:id="21"/>
    </w:p>
    <w:p w14:paraId="094FB72D" w14:textId="1B636430" w:rsidR="00D6396B" w:rsidRPr="008E0C7F" w:rsidRDefault="00D6396B" w:rsidP="00D6396B">
      <w:pPr>
        <w:jc w:val="center"/>
        <w:rPr>
          <w:b/>
        </w:rPr>
      </w:pPr>
      <w:r w:rsidRPr="008E0C7F">
        <w:rPr>
          <w:b/>
        </w:rPr>
        <w:t>New York City College of Technology</w:t>
      </w:r>
    </w:p>
    <w:p w14:paraId="5232E003" w14:textId="77777777" w:rsidR="00D6396B" w:rsidRPr="008E0C7F" w:rsidRDefault="00D6396B" w:rsidP="00D6396B">
      <w:pPr>
        <w:jc w:val="center"/>
      </w:pPr>
      <w:r w:rsidRPr="008E0C7F">
        <w:rPr>
          <w:b/>
        </w:rPr>
        <w:t>Department of Career and Technology Teacher Education</w:t>
      </w:r>
    </w:p>
    <w:p w14:paraId="04C8A271" w14:textId="77777777" w:rsidR="00D6396B" w:rsidRPr="008E0C7F" w:rsidRDefault="00D6396B" w:rsidP="00D6396B"/>
    <w:p w14:paraId="200C8A3E" w14:textId="77777777" w:rsidR="00D6396B" w:rsidRPr="008E0C7F" w:rsidRDefault="00D6396B" w:rsidP="00D6396B">
      <w:r w:rsidRPr="008E0C7F">
        <w:t xml:space="preserve">Course Number: </w:t>
      </w:r>
      <w:r w:rsidRPr="008E0C7F">
        <w:rPr>
          <w:b/>
        </w:rPr>
        <w:t>EDU-</w:t>
      </w:r>
      <w:r>
        <w:rPr>
          <w:b/>
        </w:rPr>
        <w:t>3430</w:t>
      </w:r>
      <w:r>
        <w:rPr>
          <w:b/>
        </w:rPr>
        <w:tab/>
      </w:r>
      <w:r>
        <w:rPr>
          <w:b/>
        </w:rPr>
        <w:tab/>
      </w:r>
      <w:r>
        <w:t xml:space="preserve"> </w:t>
      </w:r>
      <w:r w:rsidRPr="008E0C7F">
        <w:t xml:space="preserve">Title: </w:t>
      </w:r>
      <w:r>
        <w:t>Computer System Applications</w:t>
      </w:r>
    </w:p>
    <w:p w14:paraId="1C20210D" w14:textId="77777777" w:rsidR="00D6396B" w:rsidRPr="008E0C7F" w:rsidRDefault="00D6396B" w:rsidP="00D6396B">
      <w:r w:rsidRPr="008E0C7F">
        <w:t xml:space="preserve">Credit Hours: </w:t>
      </w:r>
      <w:r>
        <w:t xml:space="preserve">3 (2cl, 3 lab </w:t>
      </w:r>
      <w:proofErr w:type="spellStart"/>
      <w:r>
        <w:t>hrs</w:t>
      </w:r>
      <w:proofErr w:type="spellEnd"/>
      <w:r>
        <w:t>)</w:t>
      </w:r>
      <w:r>
        <w:tab/>
        <w:t xml:space="preserve">            </w:t>
      </w:r>
      <w:r w:rsidRPr="008E0C7F">
        <w:t xml:space="preserve">Class Meeting Times: </w:t>
      </w:r>
    </w:p>
    <w:p w14:paraId="17A0AFDD" w14:textId="77777777" w:rsidR="00D6396B" w:rsidRDefault="00D6396B" w:rsidP="00D6396B">
      <w:r w:rsidRPr="008E0C7F">
        <w:t>Instructor:</w:t>
      </w:r>
      <w:r w:rsidRPr="008E0C7F">
        <w:tab/>
      </w:r>
      <w:r>
        <w:tab/>
      </w:r>
      <w:r w:rsidRPr="008E0C7F">
        <w:t xml:space="preserve"> </w:t>
      </w:r>
      <w:r>
        <w:t xml:space="preserve">          </w:t>
      </w:r>
      <w:r>
        <w:tab/>
      </w:r>
      <w:r>
        <w:tab/>
        <w:t xml:space="preserve"> Classroom: </w:t>
      </w:r>
    </w:p>
    <w:p w14:paraId="0A877759" w14:textId="77777777" w:rsidR="00D6396B" w:rsidRDefault="00D6396B" w:rsidP="00D6396B">
      <w:r>
        <w:t>E</w:t>
      </w:r>
      <w:r w:rsidRPr="008E0C7F">
        <w:t>mail:</w:t>
      </w:r>
      <w:r>
        <w:tab/>
      </w:r>
      <w:r>
        <w:tab/>
        <w:t xml:space="preserve"> </w:t>
      </w:r>
      <w:r>
        <w:tab/>
      </w:r>
      <w:r>
        <w:tab/>
      </w:r>
      <w:r>
        <w:tab/>
      </w:r>
      <w:r>
        <w:tab/>
        <w:t xml:space="preserve"> </w:t>
      </w:r>
      <w:r w:rsidRPr="008E0C7F">
        <w:t xml:space="preserve">Office:      </w:t>
      </w:r>
    </w:p>
    <w:p w14:paraId="09FA3E71" w14:textId="77777777" w:rsidR="00D6396B" w:rsidRPr="008E0C7F" w:rsidRDefault="00D6396B" w:rsidP="00D6396B">
      <w:r w:rsidRPr="008E0C7F">
        <w:t>Office Phone:</w:t>
      </w:r>
      <w:r>
        <w:tab/>
      </w:r>
      <w:r>
        <w:tab/>
      </w:r>
      <w:r>
        <w:tab/>
      </w:r>
      <w:r>
        <w:tab/>
        <w:t xml:space="preserve"> </w:t>
      </w:r>
      <w:r w:rsidRPr="008E0C7F">
        <w:t xml:space="preserve">Office Hours: </w:t>
      </w:r>
      <w:r>
        <w:rPr>
          <w:noProof/>
        </w:rPr>
        <mc:AlternateContent>
          <mc:Choice Requires="wps">
            <w:drawing>
              <wp:anchor distT="0" distB="0" distL="114300" distR="114300" simplePos="0" relativeHeight="251667456" behindDoc="0" locked="0" layoutInCell="1" allowOverlap="1" wp14:anchorId="21B5C171" wp14:editId="54CAC0CD">
                <wp:simplePos x="0" y="0"/>
                <wp:positionH relativeFrom="column">
                  <wp:posOffset>-114300</wp:posOffset>
                </wp:positionH>
                <wp:positionV relativeFrom="paragraph">
                  <wp:posOffset>289560</wp:posOffset>
                </wp:positionV>
                <wp:extent cx="5600700" cy="0"/>
                <wp:effectExtent l="0" t="0" r="0" b="0"/>
                <wp:wrapNone/>
                <wp:docPr id="19516424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1BB12"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" strokeweight="4.5pt">
                <v:stroke linestyle="thinThick"/>
              </v:line>
            </w:pict>
          </mc:Fallback>
        </mc:AlternateContent>
      </w:r>
      <w:r>
        <w:t xml:space="preserve"> </w:t>
      </w:r>
    </w:p>
    <w:p w14:paraId="603A35DD" w14:textId="77777777" w:rsidR="00D6396B" w:rsidRDefault="00D6396B" w:rsidP="00D6396B">
      <w:pPr>
        <w:jc w:val="center"/>
        <w:rPr>
          <w:rFonts w:cs="Times New Roman"/>
          <w:b/>
        </w:rPr>
      </w:pPr>
    </w:p>
    <w:p w14:paraId="34313DB2" w14:textId="77777777" w:rsidR="00D6396B" w:rsidRPr="00DF7C20" w:rsidRDefault="00D6396B" w:rsidP="00D6396B">
      <w:pPr>
        <w:rPr>
          <w:rFonts w:cs="Times New Roman"/>
        </w:rPr>
      </w:pPr>
    </w:p>
    <w:p w14:paraId="6018AA68" w14:textId="77777777" w:rsidR="00D6396B" w:rsidRPr="00DF7C20" w:rsidRDefault="00D6396B" w:rsidP="00717BCC">
      <w:pPr>
        <w:pStyle w:val="Heading4"/>
      </w:pPr>
      <w:r w:rsidRPr="00DF7C20">
        <w:t>Course Description</w:t>
      </w:r>
    </w:p>
    <w:p w14:paraId="2D4E4255" w14:textId="77777777" w:rsidR="00D6396B" w:rsidRPr="00FB55DE" w:rsidRDefault="00D6396B" w:rsidP="00D6396B">
      <w:pPr>
        <w:rPr>
          <w:rFonts w:cs="Times New Roman"/>
        </w:rPr>
      </w:pPr>
      <w:r w:rsidRPr="006D6A4C">
        <w:rPr>
          <w:rFonts w:cs="Times New Roman"/>
        </w:rPr>
        <w:t>Develop problem-solving skills utilizing computer systems. Students develop a fundamental understanding of computer systems for teaching computer technology with an emphasis on secondary education. Topics include computer hardware, operating systems, memory structures, peripheral devices, software, and the impact of computing.</w:t>
      </w:r>
    </w:p>
    <w:p w14:paraId="2E537598" w14:textId="77777777" w:rsidR="00D6396B" w:rsidRPr="00FC7B18" w:rsidRDefault="00D6396B" w:rsidP="00D6396B">
      <w:pPr>
        <w:rPr>
          <w:rFonts w:cs="Times New Roman"/>
        </w:rPr>
      </w:pPr>
      <w:r w:rsidRPr="00FC7B18">
        <w:rPr>
          <w:rFonts w:cs="Times New Roman"/>
        </w:rPr>
        <w:t xml:space="preserve">Prerequisite: </w:t>
      </w:r>
      <w:r>
        <w:rPr>
          <w:rFonts w:cs="Times New Roman"/>
        </w:rPr>
        <w:t>EDU 2430 or EDU 2461</w:t>
      </w:r>
    </w:p>
    <w:p w14:paraId="52D32355" w14:textId="77777777" w:rsidR="00D6396B" w:rsidRPr="00FC7B18" w:rsidRDefault="00D6396B" w:rsidP="00D6396B"/>
    <w:p w14:paraId="08FF48ED" w14:textId="77777777" w:rsidR="00D6396B" w:rsidRPr="00DF7C20" w:rsidRDefault="00D6396B" w:rsidP="00717BCC">
      <w:pPr>
        <w:pStyle w:val="Heading4"/>
      </w:pPr>
      <w:r w:rsidRPr="00DF7C20">
        <w:t>Learning Outcomes</w:t>
      </w:r>
    </w:p>
    <w:p w14:paraId="449D65CB" w14:textId="77777777" w:rsidR="00D6396B" w:rsidRPr="00AB13E4" w:rsidRDefault="00D6396B" w:rsidP="00D6396B">
      <w:pPr>
        <w:rPr>
          <w:rFonts w:cs="Times New Roman"/>
        </w:rPr>
      </w:pPr>
      <w:r w:rsidRPr="00AB13E4">
        <w:rPr>
          <w:rFonts w:cs="Times New Roman"/>
        </w:rPr>
        <w:t xml:space="preserve">Upon successful completion of this course, </w:t>
      </w:r>
      <w:r>
        <w:rPr>
          <w:rFonts w:cs="Times New Roman"/>
        </w:rPr>
        <w:t>students will be able to</w:t>
      </w:r>
      <w:r w:rsidRPr="00AB13E4">
        <w:rPr>
          <w:rFonts w:cs="Times New Roman"/>
        </w:rPr>
        <w:t>:</w:t>
      </w:r>
    </w:p>
    <w:p w14:paraId="6556F157" w14:textId="77777777" w:rsidR="00D6396B" w:rsidRPr="00AB13E4" w:rsidRDefault="00D6396B" w:rsidP="00D6396B">
      <w:pPr>
        <w:rPr>
          <w:rFonts w:cs="Times New Roman"/>
        </w:rPr>
      </w:pPr>
    </w:p>
    <w:p w14:paraId="53757337" w14:textId="77777777" w:rsidR="00D6396B" w:rsidRPr="00AB13E4"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sidRPr="00AB13E4">
        <w:rPr>
          <w:rFonts w:cs="Times New Roman"/>
        </w:rPr>
        <w:t xml:space="preserve">Demonstrate a comprehensive understanding of the historical evolution of </w:t>
      </w:r>
      <w:r>
        <w:rPr>
          <w:rFonts w:cs="Times New Roman"/>
        </w:rPr>
        <w:t>computer systems and their applications</w:t>
      </w:r>
      <w:r w:rsidRPr="00AB13E4">
        <w:rPr>
          <w:rFonts w:cs="Times New Roman"/>
        </w:rPr>
        <w:t>.</w:t>
      </w:r>
    </w:p>
    <w:p w14:paraId="5BD1F24D" w14:textId="77777777" w:rsidR="00D6396B" w:rsidRPr="00AB13E4"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sidRPr="00AB13E4">
        <w:rPr>
          <w:rFonts w:cs="Times New Roman"/>
        </w:rPr>
        <w:t>Apply acquired knowledge</w:t>
      </w:r>
      <w:r>
        <w:rPr>
          <w:rFonts w:cs="Times New Roman"/>
        </w:rPr>
        <w:t xml:space="preserve"> of the computing fundamentals and concepts involved in the use of computer systems.</w:t>
      </w:r>
    </w:p>
    <w:p w14:paraId="20494E57" w14:textId="77777777" w:rsidR="00D6396B" w:rsidRPr="00AB13E4"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Pr>
          <w:rFonts w:cs="Times New Roman"/>
        </w:rPr>
        <w:t>A</w:t>
      </w:r>
      <w:r w:rsidRPr="00AB13E4">
        <w:rPr>
          <w:rFonts w:cs="Times New Roman"/>
        </w:rPr>
        <w:t xml:space="preserve">nalyze and showcase </w:t>
      </w:r>
      <w:r>
        <w:rPr>
          <w:rFonts w:cs="Times New Roman"/>
        </w:rPr>
        <w:t xml:space="preserve">the structure of computer hardware, software, and operating systems through microcontrollers. </w:t>
      </w:r>
    </w:p>
    <w:p w14:paraId="374F1554" w14:textId="77777777" w:rsidR="00D6396B"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Pr>
          <w:rFonts w:cs="Times New Roman"/>
        </w:rPr>
        <w:t>S</w:t>
      </w:r>
      <w:r w:rsidRPr="00AB13E4">
        <w:rPr>
          <w:rFonts w:cs="Times New Roman"/>
        </w:rPr>
        <w:t xml:space="preserve">et up and operate a range of </w:t>
      </w:r>
      <w:r>
        <w:rPr>
          <w:rFonts w:cs="Times New Roman"/>
        </w:rPr>
        <w:t>computing</w:t>
      </w:r>
      <w:r w:rsidRPr="00AB13E4">
        <w:rPr>
          <w:rFonts w:cs="Times New Roman"/>
        </w:rPr>
        <w:t xml:space="preserve"> tools, including </w:t>
      </w:r>
      <w:r>
        <w:rPr>
          <w:rFonts w:cs="Times New Roman"/>
        </w:rPr>
        <w:t>basic word processing, graphic editing, software development, and utilities</w:t>
      </w:r>
      <w:r w:rsidRPr="00AB13E4">
        <w:rPr>
          <w:rFonts w:cs="Times New Roman"/>
        </w:rPr>
        <w:t>.</w:t>
      </w:r>
    </w:p>
    <w:p w14:paraId="6FF21A6B" w14:textId="77777777" w:rsidR="00D6396B" w:rsidRPr="004367E6" w:rsidRDefault="00D6396B" w:rsidP="00823DB0">
      <w:pPr>
        <w:pStyle w:val="ListParagraph"/>
        <w:numPr>
          <w:ilvl w:val="0"/>
          <w:numId w:val="23"/>
        </w:numPr>
        <w:tabs>
          <w:tab w:val="left" w:pos="0"/>
        </w:tabs>
        <w:autoSpaceDE w:val="0"/>
        <w:autoSpaceDN w:val="0"/>
        <w:adjustRightInd w:val="0"/>
        <w:spacing w:after="200" w:line="276" w:lineRule="auto"/>
      </w:pPr>
      <w:r w:rsidRPr="00AB13E4">
        <w:rPr>
          <w:rFonts w:cs="Times New Roman"/>
        </w:rPr>
        <w:t xml:space="preserve">Display an in-depth understanding of </w:t>
      </w:r>
      <w:r>
        <w:rPr>
          <w:rFonts w:cs="Times New Roman"/>
        </w:rPr>
        <w:t>the internet, computer networks, cybersecurity, and troubleshooting within K-12 education laboratory settings</w:t>
      </w:r>
      <w:r w:rsidRPr="00AB13E4">
        <w:rPr>
          <w:rFonts w:cs="Times New Roman"/>
        </w:rPr>
        <w:t>.</w:t>
      </w:r>
    </w:p>
    <w:p w14:paraId="35EC7215" w14:textId="77777777" w:rsidR="00D6396B" w:rsidRPr="00AB13E4"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Pr>
          <w:rFonts w:cs="Times New Roman"/>
        </w:rPr>
        <w:t>Apply</w:t>
      </w:r>
      <w:r w:rsidRPr="00AB13E4">
        <w:rPr>
          <w:rFonts w:cs="Times New Roman"/>
        </w:rPr>
        <w:t xml:space="preserve"> </w:t>
      </w:r>
      <w:r>
        <w:rPr>
          <w:rFonts w:cs="Times New Roman"/>
        </w:rPr>
        <w:t xml:space="preserve">computational thinking </w:t>
      </w:r>
      <w:r w:rsidRPr="00AB13E4">
        <w:rPr>
          <w:rFonts w:cs="Times New Roman"/>
        </w:rPr>
        <w:t xml:space="preserve">and analytical skills </w:t>
      </w:r>
      <w:r>
        <w:rPr>
          <w:rFonts w:cs="Times New Roman"/>
        </w:rPr>
        <w:t>to</w:t>
      </w:r>
      <w:r w:rsidRPr="00AB13E4">
        <w:rPr>
          <w:rFonts w:cs="Times New Roman"/>
        </w:rPr>
        <w:t xml:space="preserve"> </w:t>
      </w:r>
      <w:r>
        <w:rPr>
          <w:rFonts w:cs="Times New Roman"/>
        </w:rPr>
        <w:t>design problems for</w:t>
      </w:r>
      <w:r w:rsidRPr="00AB13E4">
        <w:rPr>
          <w:rFonts w:cs="Times New Roman"/>
        </w:rPr>
        <w:t xml:space="preserve"> laboratory activities.</w:t>
      </w:r>
    </w:p>
    <w:p w14:paraId="4AE1692B" w14:textId="77777777" w:rsidR="00D6396B" w:rsidRPr="00AB13E4"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Pr>
          <w:rFonts w:cs="Times New Roman"/>
        </w:rPr>
        <w:t>C</w:t>
      </w:r>
      <w:r w:rsidRPr="00AB13E4">
        <w:rPr>
          <w:rFonts w:cs="Times New Roman"/>
        </w:rPr>
        <w:t xml:space="preserve">ommunicate concepts and techniques for the secure utilization of </w:t>
      </w:r>
      <w:r>
        <w:rPr>
          <w:rFonts w:cs="Times New Roman"/>
        </w:rPr>
        <w:t>data processing and manipulation</w:t>
      </w:r>
      <w:r w:rsidRPr="00AB13E4">
        <w:rPr>
          <w:rFonts w:cs="Times New Roman"/>
        </w:rPr>
        <w:t xml:space="preserve">, ensuring </w:t>
      </w:r>
      <w:r>
        <w:rPr>
          <w:rFonts w:cs="Times New Roman"/>
        </w:rPr>
        <w:t xml:space="preserve">a </w:t>
      </w:r>
      <w:r w:rsidRPr="00AB13E4">
        <w:rPr>
          <w:rFonts w:cs="Times New Roman"/>
        </w:rPr>
        <w:t xml:space="preserve">comprehensive understanding </w:t>
      </w:r>
      <w:r>
        <w:rPr>
          <w:rFonts w:cs="Times New Roman"/>
        </w:rPr>
        <w:t>of computer systems</w:t>
      </w:r>
      <w:r w:rsidRPr="00AB13E4">
        <w:rPr>
          <w:rFonts w:cs="Times New Roman"/>
        </w:rPr>
        <w:t>.</w:t>
      </w:r>
    </w:p>
    <w:p w14:paraId="448C72C8" w14:textId="77777777" w:rsidR="00D6396B" w:rsidRPr="004367E6" w:rsidRDefault="00D6396B" w:rsidP="00823DB0">
      <w:pPr>
        <w:pStyle w:val="ListParagraph"/>
        <w:numPr>
          <w:ilvl w:val="0"/>
          <w:numId w:val="23"/>
        </w:numPr>
        <w:tabs>
          <w:tab w:val="left" w:pos="0"/>
        </w:tabs>
        <w:autoSpaceDE w:val="0"/>
        <w:autoSpaceDN w:val="0"/>
        <w:adjustRightInd w:val="0"/>
        <w:spacing w:after="200" w:line="276" w:lineRule="auto"/>
        <w:rPr>
          <w:rFonts w:cs="Times New Roman"/>
        </w:rPr>
      </w:pPr>
      <w:r>
        <w:rPr>
          <w:rFonts w:cs="Times New Roman"/>
        </w:rPr>
        <w:t>I</w:t>
      </w:r>
      <w:r w:rsidRPr="00AB13E4">
        <w:rPr>
          <w:rFonts w:cs="Times New Roman"/>
        </w:rPr>
        <w:t>dentify appropriate</w:t>
      </w:r>
      <w:r>
        <w:rPr>
          <w:rFonts w:cs="Times New Roman"/>
        </w:rPr>
        <w:t xml:space="preserve"> instructional</w:t>
      </w:r>
      <w:r w:rsidRPr="00AB13E4">
        <w:rPr>
          <w:rFonts w:cs="Times New Roman"/>
        </w:rPr>
        <w:t xml:space="preserve"> materials essential for effective </w:t>
      </w:r>
      <w:r>
        <w:rPr>
          <w:rFonts w:cs="Times New Roman"/>
        </w:rPr>
        <w:t>teaching K-12 AP computer science principles</w:t>
      </w:r>
      <w:r w:rsidRPr="00AB13E4">
        <w:rPr>
          <w:rFonts w:cs="Times New Roman"/>
        </w:rPr>
        <w:t>.</w:t>
      </w:r>
    </w:p>
    <w:p w14:paraId="5B1C4C87" w14:textId="77777777" w:rsidR="00D6396B" w:rsidRPr="00DF7C20" w:rsidRDefault="00D6396B" w:rsidP="00717BCC">
      <w:pPr>
        <w:pStyle w:val="Heading4"/>
      </w:pPr>
      <w:r w:rsidRPr="00DF7C20">
        <w:t>Course Materials</w:t>
      </w:r>
    </w:p>
    <w:p w14:paraId="67B0CA21" w14:textId="77777777" w:rsidR="00D6396B" w:rsidRPr="00DF7C20" w:rsidRDefault="00D6396B" w:rsidP="00D6396B">
      <w:pPr>
        <w:rPr>
          <w:rFonts w:cs="Times New Roman"/>
        </w:rPr>
      </w:pPr>
      <w:r>
        <w:rPr>
          <w:rFonts w:cs="Times New Roman"/>
        </w:rPr>
        <w:t>Kevin Hare. (2020). Computer science principles: The foundational concepts of computer science for AP Computer Science. Yellow Dart Publishing (2</w:t>
      </w:r>
      <w:r w:rsidRPr="00951BCC">
        <w:rPr>
          <w:rFonts w:cs="Times New Roman"/>
          <w:vertAlign w:val="superscript"/>
        </w:rPr>
        <w:t>nd</w:t>
      </w:r>
      <w:r>
        <w:rPr>
          <w:rFonts w:cs="Times New Roman"/>
        </w:rPr>
        <w:t xml:space="preserve"> edition). </w:t>
      </w:r>
      <w:r w:rsidRPr="00DF7C20">
        <w:rPr>
          <w:rFonts w:cs="Times New Roman"/>
        </w:rPr>
        <w:t xml:space="preserve">ISBN: </w:t>
      </w:r>
      <w:r>
        <w:rPr>
          <w:rFonts w:cs="Times New Roman"/>
        </w:rPr>
        <w:t>978-1-7345549-2-2</w:t>
      </w:r>
    </w:p>
    <w:p w14:paraId="04475432" w14:textId="77777777" w:rsidR="00D6396B" w:rsidRPr="00DF7C20" w:rsidRDefault="00D6396B" w:rsidP="00D6396B">
      <w:pPr>
        <w:rPr>
          <w:rFonts w:cs="Times New Roman"/>
        </w:rPr>
      </w:pPr>
    </w:p>
    <w:p w14:paraId="3F75AD79" w14:textId="77777777" w:rsidR="00D6396B" w:rsidRPr="00DF7C20" w:rsidRDefault="00D6396B" w:rsidP="00717BCC">
      <w:pPr>
        <w:pStyle w:val="Heading4"/>
      </w:pPr>
      <w:r w:rsidRPr="00DF7C20">
        <w:lastRenderedPageBreak/>
        <w:t>Attendance/Participation</w:t>
      </w:r>
    </w:p>
    <w:p w14:paraId="208CD459"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 xml:space="preserve">You will earn 0-10 points per class within the following guidelines. This policy begins in the first class. </w:t>
      </w:r>
    </w:p>
    <w:p w14:paraId="55BB288E"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 xml:space="preserve">10 points are awarded to students who are on time, stay on task, contribute to the overall class discussions, and complete all required activities during each class. </w:t>
      </w:r>
    </w:p>
    <w:p w14:paraId="080FC1B5"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9-1 points are awarded for students who arrive late, do not stay on topic, and come to class unprepared to engage in class discussions.</w:t>
      </w:r>
    </w:p>
    <w:p w14:paraId="5F86E25E"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 xml:space="preserve">0 points were awarded for absence from class. </w:t>
      </w:r>
    </w:p>
    <w:p w14:paraId="54A71108"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 xml:space="preserve">Students are allowed </w:t>
      </w:r>
      <w:r w:rsidRPr="00DF7C20">
        <w:rPr>
          <w:rFonts w:ascii="Times New Roman" w:hAnsi="Times New Roman" w:cs="Times New Roman"/>
          <w:b/>
          <w:bCs/>
          <w:u w:val="single"/>
        </w:rPr>
        <w:t>no more than two (2) absences</w:t>
      </w:r>
      <w:r w:rsidRPr="00DF7C20">
        <w:rPr>
          <w:rFonts w:ascii="Times New Roman" w:hAnsi="Times New Roman" w:cs="Times New Roman"/>
        </w:rPr>
        <w:t xml:space="preserve">. Absences </w:t>
      </w:r>
      <w:proofErr w:type="gramStart"/>
      <w:r w:rsidRPr="00DF7C20">
        <w:rPr>
          <w:rFonts w:ascii="Times New Roman" w:hAnsi="Times New Roman" w:cs="Times New Roman"/>
        </w:rPr>
        <w:t>in excess of</w:t>
      </w:r>
      <w:proofErr w:type="gramEnd"/>
      <w:r w:rsidRPr="00DF7C20">
        <w:rPr>
          <w:rFonts w:ascii="Times New Roman" w:hAnsi="Times New Roman" w:cs="Times New Roman"/>
        </w:rPr>
        <w:t xml:space="preserve"> this will lower the final grade by one full letter grade. </w:t>
      </w:r>
    </w:p>
    <w:p w14:paraId="2845346D" w14:textId="77777777" w:rsidR="00D6396B" w:rsidRPr="00DF7C20" w:rsidRDefault="00D6396B" w:rsidP="00D6396B">
      <w:pPr>
        <w:pStyle w:val="Default"/>
        <w:widowControl/>
        <w:numPr>
          <w:ilvl w:val="0"/>
          <w:numId w:val="14"/>
        </w:numPr>
        <w:rPr>
          <w:rFonts w:ascii="Times New Roman" w:hAnsi="Times New Roman"/>
        </w:rPr>
      </w:pPr>
      <w:r w:rsidRPr="00DF7C20">
        <w:rPr>
          <w:rFonts w:ascii="Times New Roman" w:hAnsi="Times New Roman"/>
        </w:rPr>
        <w:t>All students should attend the class on time. Two late days represent one absence.</w:t>
      </w:r>
    </w:p>
    <w:p w14:paraId="01F90F3F" w14:textId="77777777" w:rsidR="00D6396B" w:rsidRPr="00DF7C20" w:rsidRDefault="00D6396B" w:rsidP="00D6396B">
      <w:pPr>
        <w:pStyle w:val="Bullet1"/>
        <w:tabs>
          <w:tab w:val="clear" w:pos="288"/>
        </w:tabs>
        <w:ind w:left="360" w:firstLine="0"/>
        <w:rPr>
          <w:rFonts w:ascii="Times New Roman" w:hAnsi="Times New Roman" w:cs="Times New Roman"/>
          <w:b/>
          <w:u w:val="single"/>
        </w:rPr>
      </w:pPr>
      <w:r w:rsidRPr="00DF7C20">
        <w:rPr>
          <w:rFonts w:ascii="Times New Roman" w:hAnsi="Times New Roman" w:cs="Times New Roman"/>
        </w:rPr>
        <w:t xml:space="preserve">Please Note: </w:t>
      </w:r>
      <w:r w:rsidRPr="00DF7C20">
        <w:rPr>
          <w:rFonts w:ascii="Times New Roman" w:hAnsi="Times New Roman" w:cs="Times New Roman"/>
          <w:b/>
          <w:u w:val="single"/>
        </w:rPr>
        <w:t>The instructor has the right to award any point value between 1-10 following the above guidelines.</w:t>
      </w:r>
    </w:p>
    <w:p w14:paraId="4ACA889A" w14:textId="77777777" w:rsidR="00D6396B" w:rsidRPr="00DF7C20" w:rsidRDefault="00D6396B" w:rsidP="00D6396B">
      <w:pPr>
        <w:pStyle w:val="Bullet1"/>
        <w:tabs>
          <w:tab w:val="clear" w:pos="288"/>
        </w:tabs>
        <w:ind w:left="360" w:firstLine="0"/>
        <w:rPr>
          <w:rFonts w:ascii="Times New Roman" w:hAnsi="Times New Roman" w:cs="Times New Roman"/>
        </w:rPr>
      </w:pPr>
    </w:p>
    <w:p w14:paraId="56E755EF" w14:textId="77777777" w:rsidR="00D6396B" w:rsidRPr="00DF7C20" w:rsidRDefault="00D6396B" w:rsidP="00717BCC">
      <w:pPr>
        <w:pStyle w:val="Heading4"/>
      </w:pPr>
      <w:r w:rsidRPr="00DF7C20">
        <w:t>Excused Absence</w:t>
      </w:r>
    </w:p>
    <w:p w14:paraId="03D8A871"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An excused absence must be pre-approved by the instructor.</w:t>
      </w:r>
    </w:p>
    <w:p w14:paraId="29C298C5"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Medical absences will only be awarded when the student provides a Drs. note based on appropriate situations.</w:t>
      </w:r>
    </w:p>
    <w:p w14:paraId="296B8D5E" w14:textId="77777777" w:rsidR="00D6396B" w:rsidRPr="00DF7C20" w:rsidRDefault="00D6396B" w:rsidP="00D6396B">
      <w:pPr>
        <w:pStyle w:val="Bullet1"/>
        <w:numPr>
          <w:ilvl w:val="0"/>
          <w:numId w:val="14"/>
        </w:numPr>
        <w:rPr>
          <w:rFonts w:ascii="Times New Roman" w:hAnsi="Times New Roman" w:cs="Times New Roman"/>
        </w:rPr>
      </w:pPr>
      <w:r w:rsidRPr="00DF7C20">
        <w:rPr>
          <w:rFonts w:ascii="Times New Roman" w:hAnsi="Times New Roman" w:cs="Times New Roman"/>
        </w:rPr>
        <w:t>Only documented emergencies or unavoidable events will be excused.</w:t>
      </w:r>
    </w:p>
    <w:p w14:paraId="1E1B13C9" w14:textId="77777777" w:rsidR="00D6396B" w:rsidRPr="00DF7C20" w:rsidRDefault="00D6396B" w:rsidP="00D6396B">
      <w:pPr>
        <w:rPr>
          <w:rFonts w:cs="Times New Roman"/>
        </w:rPr>
      </w:pPr>
    </w:p>
    <w:p w14:paraId="0FD2C82F" w14:textId="77777777" w:rsidR="00D6396B" w:rsidRPr="00DF7C20" w:rsidRDefault="00D6396B" w:rsidP="00717BCC">
      <w:pPr>
        <w:pStyle w:val="Heading4"/>
      </w:pPr>
      <w:r w:rsidRPr="00DF7C20">
        <w:t>Course Assignments and Grading</w:t>
      </w: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D6396B" w:rsidRPr="00DF7C20" w14:paraId="24507AD3" w14:textId="77777777" w:rsidTr="00A43A51">
        <w:trPr>
          <w:trHeight w:val="20"/>
          <w:tblHeader/>
        </w:trPr>
        <w:tc>
          <w:tcPr>
            <w:tcW w:w="4230" w:type="dxa"/>
            <w:shd w:val="clear" w:color="auto" w:fill="D9D9D9" w:themeFill="background1" w:themeFillShade="D9"/>
            <w:vAlign w:val="center"/>
          </w:tcPr>
          <w:p w14:paraId="24567576" w14:textId="77777777" w:rsidR="00D6396B" w:rsidRPr="00DF7C20" w:rsidRDefault="00D6396B" w:rsidP="00A43A51">
            <w:pPr>
              <w:pStyle w:val="Heading3"/>
              <w:rPr>
                <w:rFonts w:ascii="Times New Roman" w:hAnsi="Times New Roman" w:cs="Times New Roman"/>
                <w:color w:val="auto"/>
              </w:rPr>
            </w:pPr>
            <w:r w:rsidRPr="00DF7C20">
              <w:rPr>
                <w:rFonts w:ascii="Times New Roman" w:hAnsi="Times New Roman" w:cs="Times New Roman"/>
                <w:color w:val="auto"/>
              </w:rPr>
              <w:t>Assignment Weights</w:t>
            </w:r>
          </w:p>
        </w:tc>
        <w:tc>
          <w:tcPr>
            <w:tcW w:w="1170" w:type="dxa"/>
            <w:shd w:val="clear" w:color="auto" w:fill="D9D9D9" w:themeFill="background1" w:themeFillShade="D9"/>
            <w:vAlign w:val="center"/>
          </w:tcPr>
          <w:p w14:paraId="23E50729" w14:textId="77777777" w:rsidR="00D6396B" w:rsidRPr="00DF7C20" w:rsidRDefault="00D6396B" w:rsidP="00A43A51">
            <w:pPr>
              <w:rPr>
                <w:rFonts w:cs="Times New Roman"/>
              </w:rPr>
            </w:pPr>
            <w:r w:rsidRPr="00DF7C20">
              <w:rPr>
                <w:rFonts w:cs="Times New Roman"/>
              </w:rPr>
              <w:t>Percent</w:t>
            </w:r>
          </w:p>
        </w:tc>
      </w:tr>
      <w:tr w:rsidR="00D6396B" w:rsidRPr="00DF7C20" w14:paraId="3CFC73EC" w14:textId="77777777" w:rsidTr="00A43A51">
        <w:trPr>
          <w:trHeight w:val="20"/>
        </w:trPr>
        <w:tc>
          <w:tcPr>
            <w:tcW w:w="4230" w:type="dxa"/>
            <w:vAlign w:val="center"/>
          </w:tcPr>
          <w:p w14:paraId="3E84BCB4" w14:textId="77777777" w:rsidR="00D6396B" w:rsidRPr="00DF7C20" w:rsidRDefault="00D6396B" w:rsidP="00A43A51">
            <w:pPr>
              <w:rPr>
                <w:rFonts w:cs="Times New Roman"/>
              </w:rPr>
            </w:pPr>
            <w:r w:rsidRPr="00DF7C20">
              <w:rPr>
                <w:rFonts w:cs="Times New Roman"/>
              </w:rPr>
              <w:t>Class participation</w:t>
            </w:r>
          </w:p>
        </w:tc>
        <w:tc>
          <w:tcPr>
            <w:tcW w:w="1170" w:type="dxa"/>
            <w:vAlign w:val="center"/>
          </w:tcPr>
          <w:p w14:paraId="05482D3F" w14:textId="77777777" w:rsidR="00D6396B" w:rsidRPr="00DF7C20" w:rsidRDefault="00D6396B" w:rsidP="00A43A51">
            <w:pPr>
              <w:rPr>
                <w:rFonts w:cs="Times New Roman"/>
              </w:rPr>
            </w:pPr>
            <w:r w:rsidRPr="00DF7C20">
              <w:rPr>
                <w:rFonts w:cs="Times New Roman"/>
              </w:rPr>
              <w:t>10%</w:t>
            </w:r>
          </w:p>
        </w:tc>
      </w:tr>
      <w:tr w:rsidR="00D6396B" w:rsidRPr="00DF7C20" w14:paraId="5923DCDE" w14:textId="77777777" w:rsidTr="00A43A51">
        <w:trPr>
          <w:trHeight w:val="20"/>
        </w:trPr>
        <w:tc>
          <w:tcPr>
            <w:tcW w:w="4230" w:type="dxa"/>
            <w:vAlign w:val="center"/>
          </w:tcPr>
          <w:p w14:paraId="3BF7FAC1" w14:textId="77777777" w:rsidR="00D6396B" w:rsidRPr="00DF7C20" w:rsidRDefault="00D6396B" w:rsidP="00A43A51">
            <w:pPr>
              <w:rPr>
                <w:rFonts w:cs="Times New Roman"/>
              </w:rPr>
            </w:pPr>
            <w:r>
              <w:rPr>
                <w:rFonts w:cs="Times New Roman"/>
              </w:rPr>
              <w:t>Quizzes</w:t>
            </w:r>
          </w:p>
        </w:tc>
        <w:tc>
          <w:tcPr>
            <w:tcW w:w="1170" w:type="dxa"/>
            <w:vAlign w:val="center"/>
          </w:tcPr>
          <w:p w14:paraId="335B85AC" w14:textId="77777777" w:rsidR="00D6396B" w:rsidRPr="00DF7C20" w:rsidRDefault="00D6396B" w:rsidP="00A43A51">
            <w:pPr>
              <w:rPr>
                <w:rFonts w:cs="Times New Roman"/>
              </w:rPr>
            </w:pPr>
            <w:r>
              <w:rPr>
                <w:rFonts w:cs="Times New Roman"/>
              </w:rPr>
              <w:t>20%</w:t>
            </w:r>
          </w:p>
        </w:tc>
      </w:tr>
      <w:tr w:rsidR="00D6396B" w:rsidRPr="00DF7C20" w14:paraId="6F7142DD" w14:textId="77777777" w:rsidTr="00A43A51">
        <w:trPr>
          <w:trHeight w:val="20"/>
        </w:trPr>
        <w:tc>
          <w:tcPr>
            <w:tcW w:w="4230" w:type="dxa"/>
            <w:vAlign w:val="center"/>
          </w:tcPr>
          <w:p w14:paraId="4FDD1221" w14:textId="77777777" w:rsidR="00D6396B" w:rsidRPr="00DF7C20" w:rsidRDefault="00D6396B" w:rsidP="00A43A51">
            <w:pPr>
              <w:rPr>
                <w:rFonts w:cs="Times New Roman"/>
              </w:rPr>
            </w:pPr>
            <w:r>
              <w:rPr>
                <w:rFonts w:cs="Times New Roman"/>
              </w:rPr>
              <w:t>Hands-on projects</w:t>
            </w:r>
          </w:p>
        </w:tc>
        <w:tc>
          <w:tcPr>
            <w:tcW w:w="1170" w:type="dxa"/>
            <w:vAlign w:val="center"/>
          </w:tcPr>
          <w:p w14:paraId="6F0D61E3" w14:textId="77777777" w:rsidR="00D6396B" w:rsidRPr="00DF7C20" w:rsidRDefault="00D6396B" w:rsidP="00A43A51">
            <w:pPr>
              <w:rPr>
                <w:rFonts w:cs="Times New Roman"/>
              </w:rPr>
            </w:pPr>
            <w:r>
              <w:rPr>
                <w:rFonts w:cs="Times New Roman"/>
              </w:rPr>
              <w:t>3</w:t>
            </w:r>
            <w:r w:rsidRPr="00DF7C20">
              <w:rPr>
                <w:rFonts w:cs="Times New Roman"/>
              </w:rPr>
              <w:t>0%</w:t>
            </w:r>
          </w:p>
        </w:tc>
      </w:tr>
      <w:tr w:rsidR="00D6396B" w:rsidRPr="00DF7C20" w14:paraId="45B068F2" w14:textId="77777777" w:rsidTr="00A43A51">
        <w:trPr>
          <w:trHeight w:val="20"/>
        </w:trPr>
        <w:tc>
          <w:tcPr>
            <w:tcW w:w="4230" w:type="dxa"/>
            <w:tcBorders>
              <w:bottom w:val="single" w:sz="4" w:space="0" w:color="auto"/>
            </w:tcBorders>
          </w:tcPr>
          <w:p w14:paraId="671F0CCC" w14:textId="77777777" w:rsidR="00D6396B" w:rsidRPr="00DF7C20" w:rsidRDefault="00D6396B" w:rsidP="00A43A51">
            <w:pPr>
              <w:rPr>
                <w:rFonts w:cs="Times New Roman"/>
              </w:rPr>
            </w:pPr>
            <w:r w:rsidRPr="00DF7C20">
              <w:rPr>
                <w:rFonts w:cs="Times New Roman"/>
              </w:rPr>
              <w:t>Midterm Exam</w:t>
            </w:r>
          </w:p>
        </w:tc>
        <w:tc>
          <w:tcPr>
            <w:tcW w:w="1170" w:type="dxa"/>
            <w:tcBorders>
              <w:bottom w:val="single" w:sz="4" w:space="0" w:color="auto"/>
            </w:tcBorders>
          </w:tcPr>
          <w:p w14:paraId="2D3AD955" w14:textId="77777777" w:rsidR="00D6396B" w:rsidRPr="00DF7C20" w:rsidRDefault="00D6396B" w:rsidP="00A43A51">
            <w:pPr>
              <w:rPr>
                <w:rFonts w:cs="Times New Roman"/>
              </w:rPr>
            </w:pPr>
            <w:r>
              <w:rPr>
                <w:rFonts w:cs="Times New Roman"/>
              </w:rPr>
              <w:t>2</w:t>
            </w:r>
            <w:r w:rsidRPr="00DF7C20">
              <w:rPr>
                <w:rFonts w:cs="Times New Roman"/>
              </w:rPr>
              <w:t>0%</w:t>
            </w:r>
          </w:p>
        </w:tc>
      </w:tr>
      <w:tr w:rsidR="00D6396B" w:rsidRPr="00DF7C20" w14:paraId="75677EB0" w14:textId="77777777" w:rsidTr="00A43A51">
        <w:trPr>
          <w:trHeight w:val="20"/>
        </w:trPr>
        <w:tc>
          <w:tcPr>
            <w:tcW w:w="4230" w:type="dxa"/>
            <w:tcBorders>
              <w:bottom w:val="single" w:sz="4" w:space="0" w:color="auto"/>
            </w:tcBorders>
          </w:tcPr>
          <w:p w14:paraId="1BB6E84E" w14:textId="77777777" w:rsidR="00D6396B" w:rsidRPr="00DF7C20" w:rsidRDefault="00D6396B" w:rsidP="00A43A51">
            <w:pPr>
              <w:rPr>
                <w:rFonts w:cs="Times New Roman"/>
              </w:rPr>
            </w:pPr>
            <w:r w:rsidRPr="00DF7C20">
              <w:rPr>
                <w:rFonts w:cs="Times New Roman"/>
              </w:rPr>
              <w:t>Final Exam</w:t>
            </w:r>
          </w:p>
        </w:tc>
        <w:tc>
          <w:tcPr>
            <w:tcW w:w="1170" w:type="dxa"/>
            <w:tcBorders>
              <w:bottom w:val="single" w:sz="4" w:space="0" w:color="auto"/>
            </w:tcBorders>
          </w:tcPr>
          <w:p w14:paraId="52FAAA63" w14:textId="77777777" w:rsidR="00D6396B" w:rsidRPr="00DF7C20" w:rsidRDefault="00D6396B" w:rsidP="00A43A51">
            <w:pPr>
              <w:rPr>
                <w:rFonts w:cs="Times New Roman"/>
              </w:rPr>
            </w:pPr>
            <w:r w:rsidRPr="00DF7C20">
              <w:rPr>
                <w:rFonts w:cs="Times New Roman"/>
              </w:rPr>
              <w:t>20%</w:t>
            </w:r>
          </w:p>
        </w:tc>
      </w:tr>
      <w:tr w:rsidR="00D6396B" w:rsidRPr="00DF7C20" w14:paraId="1E2B4780" w14:textId="77777777" w:rsidTr="00A43A51">
        <w:trPr>
          <w:trHeight w:val="20"/>
        </w:trPr>
        <w:tc>
          <w:tcPr>
            <w:tcW w:w="4230" w:type="dxa"/>
            <w:tcBorders>
              <w:bottom w:val="single" w:sz="4" w:space="0" w:color="auto"/>
            </w:tcBorders>
          </w:tcPr>
          <w:p w14:paraId="1E742744" w14:textId="77777777" w:rsidR="00D6396B" w:rsidRPr="00DF7C20" w:rsidRDefault="00D6396B" w:rsidP="00A43A51">
            <w:pPr>
              <w:rPr>
                <w:rFonts w:cs="Times New Roman"/>
              </w:rPr>
            </w:pPr>
            <w:r w:rsidRPr="00DF7C20">
              <w:rPr>
                <w:rFonts w:cs="Times New Roman"/>
              </w:rPr>
              <w:t>Total</w:t>
            </w:r>
          </w:p>
        </w:tc>
        <w:tc>
          <w:tcPr>
            <w:tcW w:w="1170" w:type="dxa"/>
            <w:tcBorders>
              <w:bottom w:val="single" w:sz="4" w:space="0" w:color="auto"/>
            </w:tcBorders>
          </w:tcPr>
          <w:p w14:paraId="691322CF" w14:textId="77777777" w:rsidR="00D6396B" w:rsidRPr="00DF7C20" w:rsidRDefault="00D6396B" w:rsidP="00A43A51">
            <w:pPr>
              <w:rPr>
                <w:rFonts w:cs="Times New Roman"/>
              </w:rPr>
            </w:pPr>
            <w:r w:rsidRPr="00DF7C20">
              <w:rPr>
                <w:rFonts w:cs="Times New Roman"/>
              </w:rPr>
              <w:t>100%</w:t>
            </w:r>
          </w:p>
        </w:tc>
      </w:tr>
    </w:tbl>
    <w:p w14:paraId="7D62CD57" w14:textId="77777777" w:rsidR="00D6396B" w:rsidRPr="00DF7C20" w:rsidRDefault="00D6396B" w:rsidP="00D6396B">
      <w:pPr>
        <w:rPr>
          <w:rFonts w:cs="Times New Roman"/>
        </w:rPr>
      </w:pPr>
    </w:p>
    <w:p w14:paraId="526C8C9F" w14:textId="77777777" w:rsidR="00D6396B" w:rsidRPr="00DF7C20" w:rsidRDefault="00D6396B" w:rsidP="00717BCC">
      <w:pPr>
        <w:pStyle w:val="Heading4"/>
      </w:pPr>
      <w:r w:rsidRPr="00DF7C20">
        <w:t>Grading System</w:t>
      </w:r>
    </w:p>
    <w:p w14:paraId="295B9FEE" w14:textId="77777777" w:rsidR="00D6396B" w:rsidRPr="00DF7C20" w:rsidRDefault="00D6396B" w:rsidP="00D6396B">
      <w:pPr>
        <w:ind w:left="810"/>
        <w:rPr>
          <w:rFonts w:cs="Times New Roman"/>
        </w:rPr>
      </w:pPr>
      <w:r w:rsidRPr="00DF7C20">
        <w:rPr>
          <w:rFonts w:cs="Times New Roman"/>
        </w:rPr>
        <w:t>100-93: A</w:t>
      </w:r>
      <w:r w:rsidRPr="00DF7C20">
        <w:rPr>
          <w:rFonts w:cs="Times New Roman"/>
        </w:rPr>
        <w:tab/>
        <w:t>92.9-90: A-</w:t>
      </w:r>
      <w:r w:rsidRPr="00DF7C20">
        <w:rPr>
          <w:rFonts w:cs="Times New Roman"/>
        </w:rPr>
        <w:tab/>
        <w:t>89.9-87: B+</w:t>
      </w:r>
      <w:r w:rsidRPr="00DF7C20">
        <w:rPr>
          <w:rFonts w:cs="Times New Roman"/>
        </w:rPr>
        <w:tab/>
        <w:t>86.9-83: B</w:t>
      </w:r>
      <w:r w:rsidRPr="00DF7C20">
        <w:rPr>
          <w:rFonts w:cs="Times New Roman"/>
        </w:rPr>
        <w:tab/>
        <w:t>82.9-80: B-</w:t>
      </w:r>
    </w:p>
    <w:p w14:paraId="3B134414" w14:textId="77777777" w:rsidR="00D6396B" w:rsidRPr="00DF7C20" w:rsidRDefault="00D6396B" w:rsidP="00D6396B">
      <w:pPr>
        <w:ind w:left="810"/>
        <w:rPr>
          <w:rFonts w:cs="Times New Roman"/>
        </w:rPr>
      </w:pPr>
      <w:r w:rsidRPr="00DF7C20">
        <w:rPr>
          <w:rFonts w:cs="Times New Roman"/>
        </w:rPr>
        <w:t>79.9-77: C+</w:t>
      </w:r>
      <w:r w:rsidRPr="00DF7C20">
        <w:rPr>
          <w:rFonts w:cs="Times New Roman"/>
        </w:rPr>
        <w:tab/>
        <w:t>76.9-73: C</w:t>
      </w:r>
      <w:r w:rsidRPr="00DF7C20">
        <w:rPr>
          <w:rFonts w:cs="Times New Roman"/>
        </w:rPr>
        <w:tab/>
        <w:t>72.9-70: C-</w:t>
      </w:r>
      <w:r w:rsidRPr="00DF7C20">
        <w:rPr>
          <w:rFonts w:cs="Times New Roman"/>
        </w:rPr>
        <w:tab/>
        <w:t>69.9-60: D</w:t>
      </w:r>
      <w:r w:rsidRPr="00DF7C20">
        <w:rPr>
          <w:rFonts w:cs="Times New Roman"/>
        </w:rPr>
        <w:tab/>
        <w:t>Below 60: F</w:t>
      </w:r>
    </w:p>
    <w:p w14:paraId="6D278C34" w14:textId="77777777" w:rsidR="00D6396B" w:rsidRDefault="00D6396B" w:rsidP="00D6396B">
      <w:pPr>
        <w:pStyle w:val="indent"/>
        <w:ind w:left="80" w:firstLine="0"/>
        <w:rPr>
          <w:rFonts w:ascii="Times New Roman" w:hAnsi="Times New Roman"/>
          <w:b/>
          <w:sz w:val="24"/>
          <w:szCs w:val="24"/>
        </w:rPr>
      </w:pPr>
    </w:p>
    <w:p w14:paraId="213A9809" w14:textId="77777777" w:rsidR="00D6396B" w:rsidRDefault="00D6396B" w:rsidP="00D6396B">
      <w:pPr>
        <w:pStyle w:val="indent"/>
        <w:ind w:left="80" w:firstLine="0"/>
        <w:rPr>
          <w:rFonts w:ascii="Times New Roman" w:hAnsi="Times New Roman"/>
          <w:b/>
          <w:sz w:val="24"/>
          <w:szCs w:val="24"/>
        </w:rPr>
      </w:pPr>
    </w:p>
    <w:p w14:paraId="5FE74F62" w14:textId="77777777" w:rsidR="00D6396B" w:rsidRPr="00DF7C20" w:rsidRDefault="00D6396B" w:rsidP="00717BCC">
      <w:pPr>
        <w:pStyle w:val="Heading4"/>
      </w:pPr>
      <w:r w:rsidRPr="00DF7C20">
        <w:t>Students With Special Needs</w:t>
      </w:r>
    </w:p>
    <w:p w14:paraId="47DD52B2" w14:textId="77777777" w:rsidR="00D6396B" w:rsidRPr="00DF7C20" w:rsidRDefault="00D6396B" w:rsidP="00D6396B">
      <w:pPr>
        <w:rPr>
          <w:rFonts w:cs="Times New Roman"/>
        </w:rPr>
      </w:pPr>
      <w:r w:rsidRPr="00DF7C20">
        <w:rPr>
          <w:rFonts w:cs="Times New Roman"/>
        </w:rPr>
        <w:t xml:space="preserve">Qualified students with disabilities will be provided reasonable academic </w:t>
      </w:r>
      <w:proofErr w:type="gramStart"/>
      <w:r w:rsidRPr="00DF7C20">
        <w:rPr>
          <w:rFonts w:cs="Times New Roman"/>
        </w:rPr>
        <w:t>accommodations</w:t>
      </w:r>
      <w:proofErr w:type="gramEnd"/>
      <w:r w:rsidRPr="00DF7C20">
        <w:rPr>
          <w:rFonts w:cs="Times New Roman"/>
        </w:rPr>
        <w:t xml:space="preserve"> if determined eligible by the Office of Students Support Services (OSSS).  Prior to granting disability accommodations in this course, the instructor must receive written verification of a student’s eligibility from OSSS, which </w:t>
      </w:r>
      <w:proofErr w:type="gramStart"/>
      <w:r w:rsidRPr="00DF7C20">
        <w:rPr>
          <w:rFonts w:cs="Times New Roman"/>
        </w:rPr>
        <w:t>is located in</w:t>
      </w:r>
      <w:proofErr w:type="gramEnd"/>
      <w:r w:rsidRPr="00DF7C20">
        <w:rPr>
          <w:rFonts w:cs="Times New Roman"/>
        </w:rPr>
        <w:t xml:space="preserve"> Room A-P508.  It is the student’s responsibility to initiate contact with the OSSS staff and to follow the established procedures to send the accommodation notice to the instructor.</w:t>
      </w:r>
      <w:r w:rsidRPr="00DF7C20">
        <w:rPr>
          <w:rFonts w:cs="Times New Roman"/>
          <w:b/>
        </w:rPr>
        <w:br w:type="page"/>
      </w:r>
    </w:p>
    <w:p w14:paraId="10BA4651" w14:textId="77777777" w:rsidR="00D6396B" w:rsidRPr="00DF7C20" w:rsidRDefault="00D6396B" w:rsidP="00717BCC">
      <w:pPr>
        <w:pStyle w:val="Heading4"/>
      </w:pPr>
      <w:r w:rsidRPr="00DF7C20">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449"/>
      </w:tblGrid>
      <w:tr w:rsidR="00D6396B" w:rsidRPr="00DF7C20" w14:paraId="5E7DFA8B" w14:textId="77777777" w:rsidTr="00A43A51">
        <w:trPr>
          <w:trHeight w:val="576"/>
        </w:trPr>
        <w:tc>
          <w:tcPr>
            <w:tcW w:w="482" w:type="pct"/>
          </w:tcPr>
          <w:p w14:paraId="5528481F" w14:textId="77777777" w:rsidR="00D6396B" w:rsidRPr="00DF7C20" w:rsidRDefault="00D6396B" w:rsidP="00A43A51">
            <w:pPr>
              <w:jc w:val="center"/>
              <w:rPr>
                <w:rFonts w:cs="Times New Roman"/>
              </w:rPr>
            </w:pPr>
            <w:r w:rsidRPr="00DF7C20">
              <w:rPr>
                <w:rFonts w:cs="Times New Roman"/>
              </w:rPr>
              <w:t>Week</w:t>
            </w:r>
          </w:p>
        </w:tc>
        <w:tc>
          <w:tcPr>
            <w:tcW w:w="4518" w:type="pct"/>
            <w:shd w:val="clear" w:color="auto" w:fill="auto"/>
          </w:tcPr>
          <w:p w14:paraId="0563BE08" w14:textId="77777777" w:rsidR="00D6396B" w:rsidRPr="00DF7C20" w:rsidRDefault="00D6396B" w:rsidP="00A43A51">
            <w:pPr>
              <w:jc w:val="center"/>
              <w:rPr>
                <w:rFonts w:cs="Times New Roman"/>
              </w:rPr>
            </w:pPr>
            <w:r w:rsidRPr="00DF7C20">
              <w:rPr>
                <w:rFonts w:cs="Times New Roman"/>
              </w:rPr>
              <w:t>Topics &amp; Readings</w:t>
            </w:r>
          </w:p>
        </w:tc>
      </w:tr>
      <w:tr w:rsidR="00D6396B" w:rsidRPr="00DF7C20" w14:paraId="6B6C9FD6" w14:textId="77777777" w:rsidTr="00A43A51">
        <w:trPr>
          <w:trHeight w:val="576"/>
        </w:trPr>
        <w:tc>
          <w:tcPr>
            <w:tcW w:w="482" w:type="pct"/>
          </w:tcPr>
          <w:p w14:paraId="220184D5" w14:textId="77777777" w:rsidR="00D6396B" w:rsidRPr="00DF7C20" w:rsidRDefault="00D6396B" w:rsidP="00A43A51">
            <w:pPr>
              <w:jc w:val="center"/>
              <w:rPr>
                <w:rFonts w:cs="Times New Roman"/>
              </w:rPr>
            </w:pPr>
            <w:r w:rsidRPr="00DF7C20">
              <w:rPr>
                <w:rFonts w:cs="Times New Roman"/>
              </w:rPr>
              <w:t>1</w:t>
            </w:r>
          </w:p>
        </w:tc>
        <w:tc>
          <w:tcPr>
            <w:tcW w:w="4518" w:type="pct"/>
            <w:shd w:val="clear" w:color="auto" w:fill="auto"/>
          </w:tcPr>
          <w:p w14:paraId="2F51AD28" w14:textId="77777777" w:rsidR="00D6396B" w:rsidRPr="00DF7C20" w:rsidRDefault="00D6396B" w:rsidP="00A43A51">
            <w:pPr>
              <w:rPr>
                <w:rFonts w:cs="Times New Roman"/>
              </w:rPr>
            </w:pPr>
            <w:r>
              <w:rPr>
                <w:rFonts w:cs="Times New Roman"/>
              </w:rPr>
              <w:t>Introduction to the computer system application: history of computing, evolution, and modern computing</w:t>
            </w:r>
          </w:p>
        </w:tc>
      </w:tr>
      <w:tr w:rsidR="00D6396B" w:rsidRPr="00DF7C20" w14:paraId="7B6A9B01" w14:textId="77777777" w:rsidTr="00A43A51">
        <w:trPr>
          <w:trHeight w:val="576"/>
        </w:trPr>
        <w:tc>
          <w:tcPr>
            <w:tcW w:w="482" w:type="pct"/>
          </w:tcPr>
          <w:p w14:paraId="413CB972" w14:textId="77777777" w:rsidR="00D6396B" w:rsidRPr="00DF7C20" w:rsidRDefault="00D6396B" w:rsidP="00A43A51">
            <w:pPr>
              <w:jc w:val="center"/>
              <w:rPr>
                <w:rFonts w:cs="Times New Roman"/>
              </w:rPr>
            </w:pPr>
            <w:r w:rsidRPr="00DF7C20">
              <w:rPr>
                <w:rFonts w:cs="Times New Roman"/>
              </w:rPr>
              <w:t>2</w:t>
            </w:r>
          </w:p>
        </w:tc>
        <w:tc>
          <w:tcPr>
            <w:tcW w:w="4518" w:type="pct"/>
            <w:shd w:val="clear" w:color="auto" w:fill="auto"/>
          </w:tcPr>
          <w:p w14:paraId="51A3290C" w14:textId="77777777" w:rsidR="00D6396B" w:rsidRPr="00DF7C20" w:rsidRDefault="00D6396B" w:rsidP="00A43A51">
            <w:pPr>
              <w:rPr>
                <w:rFonts w:cs="Times New Roman"/>
              </w:rPr>
            </w:pPr>
            <w:r>
              <w:rPr>
                <w:rFonts w:cs="Times New Roman"/>
              </w:rPr>
              <w:t>Hardware, software, number systems</w:t>
            </w:r>
          </w:p>
        </w:tc>
      </w:tr>
      <w:tr w:rsidR="00D6396B" w:rsidRPr="00DF7C20" w14:paraId="52F3C640" w14:textId="77777777" w:rsidTr="00A43A51">
        <w:trPr>
          <w:trHeight w:val="576"/>
        </w:trPr>
        <w:tc>
          <w:tcPr>
            <w:tcW w:w="482" w:type="pct"/>
          </w:tcPr>
          <w:p w14:paraId="43C979E9" w14:textId="77777777" w:rsidR="00D6396B" w:rsidRPr="00DF7C20" w:rsidRDefault="00D6396B" w:rsidP="00A43A51">
            <w:pPr>
              <w:jc w:val="center"/>
              <w:rPr>
                <w:rFonts w:cs="Times New Roman"/>
              </w:rPr>
            </w:pPr>
            <w:r w:rsidRPr="00DF7C20">
              <w:rPr>
                <w:rFonts w:cs="Times New Roman"/>
              </w:rPr>
              <w:t>3</w:t>
            </w:r>
          </w:p>
        </w:tc>
        <w:tc>
          <w:tcPr>
            <w:tcW w:w="4518" w:type="pct"/>
            <w:shd w:val="clear" w:color="auto" w:fill="auto"/>
          </w:tcPr>
          <w:p w14:paraId="2356C5EC" w14:textId="77777777" w:rsidR="00D6396B" w:rsidRPr="00DF7C20" w:rsidRDefault="00D6396B" w:rsidP="00A43A51">
            <w:pPr>
              <w:rPr>
                <w:rFonts w:cs="Times New Roman"/>
              </w:rPr>
            </w:pPr>
            <w:r>
              <w:rPr>
                <w:rFonts w:cs="Times New Roman"/>
              </w:rPr>
              <w:t>Gate and Boolean expressions</w:t>
            </w:r>
          </w:p>
        </w:tc>
      </w:tr>
      <w:tr w:rsidR="00D6396B" w:rsidRPr="00DF7C20" w14:paraId="388E4830" w14:textId="77777777" w:rsidTr="00A43A51">
        <w:trPr>
          <w:trHeight w:val="576"/>
        </w:trPr>
        <w:tc>
          <w:tcPr>
            <w:tcW w:w="482" w:type="pct"/>
          </w:tcPr>
          <w:p w14:paraId="6D096515" w14:textId="77777777" w:rsidR="00D6396B" w:rsidRPr="00DF7C20" w:rsidRDefault="00D6396B" w:rsidP="00A43A51">
            <w:pPr>
              <w:jc w:val="center"/>
              <w:rPr>
                <w:rFonts w:cs="Times New Roman"/>
              </w:rPr>
            </w:pPr>
            <w:r w:rsidRPr="00DF7C20">
              <w:rPr>
                <w:rFonts w:cs="Times New Roman"/>
              </w:rPr>
              <w:t>4</w:t>
            </w:r>
          </w:p>
        </w:tc>
        <w:tc>
          <w:tcPr>
            <w:tcW w:w="4518" w:type="pct"/>
            <w:shd w:val="clear" w:color="auto" w:fill="auto"/>
          </w:tcPr>
          <w:p w14:paraId="1C77BCAF" w14:textId="77777777" w:rsidR="00D6396B" w:rsidRPr="00DF7C20" w:rsidRDefault="00D6396B" w:rsidP="00A43A51">
            <w:pPr>
              <w:rPr>
                <w:rFonts w:cs="Times New Roman"/>
              </w:rPr>
            </w:pPr>
            <w:r>
              <w:rPr>
                <w:rFonts w:cs="Times New Roman"/>
              </w:rPr>
              <w:t>Pixels, images, and graphic applications</w:t>
            </w:r>
          </w:p>
        </w:tc>
      </w:tr>
      <w:tr w:rsidR="00D6396B" w:rsidRPr="00DF7C20" w14:paraId="4974C9D0" w14:textId="77777777" w:rsidTr="00A43A51">
        <w:trPr>
          <w:trHeight w:val="576"/>
        </w:trPr>
        <w:tc>
          <w:tcPr>
            <w:tcW w:w="482" w:type="pct"/>
          </w:tcPr>
          <w:p w14:paraId="45741F45" w14:textId="77777777" w:rsidR="00D6396B" w:rsidRPr="00DF7C20" w:rsidRDefault="00D6396B" w:rsidP="00A43A51">
            <w:pPr>
              <w:jc w:val="center"/>
              <w:rPr>
                <w:rFonts w:cs="Times New Roman"/>
              </w:rPr>
            </w:pPr>
            <w:r w:rsidRPr="00DF7C20">
              <w:rPr>
                <w:rFonts w:cs="Times New Roman"/>
              </w:rPr>
              <w:t>5</w:t>
            </w:r>
          </w:p>
        </w:tc>
        <w:tc>
          <w:tcPr>
            <w:tcW w:w="4518" w:type="pct"/>
            <w:shd w:val="clear" w:color="auto" w:fill="auto"/>
          </w:tcPr>
          <w:p w14:paraId="12E07EFF" w14:textId="77777777" w:rsidR="00D6396B" w:rsidRPr="00DF7C20" w:rsidRDefault="00D6396B" w:rsidP="00A43A51">
            <w:pPr>
              <w:rPr>
                <w:rFonts w:cs="Times New Roman"/>
              </w:rPr>
            </w:pPr>
            <w:r>
              <w:rPr>
                <w:rFonts w:cs="Times New Roman"/>
              </w:rPr>
              <w:t>Compressing data: data and algorithms</w:t>
            </w:r>
          </w:p>
        </w:tc>
      </w:tr>
      <w:tr w:rsidR="00D6396B" w:rsidRPr="00DF7C20" w14:paraId="5E31C9B7" w14:textId="77777777" w:rsidTr="00A43A51">
        <w:trPr>
          <w:trHeight w:val="576"/>
        </w:trPr>
        <w:tc>
          <w:tcPr>
            <w:tcW w:w="482" w:type="pct"/>
          </w:tcPr>
          <w:p w14:paraId="206F0DDA" w14:textId="77777777" w:rsidR="00D6396B" w:rsidRPr="00DF7C20" w:rsidRDefault="00D6396B" w:rsidP="00A43A51">
            <w:pPr>
              <w:jc w:val="center"/>
              <w:rPr>
                <w:rFonts w:cs="Times New Roman"/>
              </w:rPr>
            </w:pPr>
            <w:r w:rsidRPr="00DF7C20">
              <w:rPr>
                <w:rFonts w:cs="Times New Roman"/>
              </w:rPr>
              <w:t>6</w:t>
            </w:r>
          </w:p>
        </w:tc>
        <w:tc>
          <w:tcPr>
            <w:tcW w:w="4518" w:type="pct"/>
            <w:shd w:val="clear" w:color="auto" w:fill="auto"/>
          </w:tcPr>
          <w:p w14:paraId="5F731D24" w14:textId="77777777" w:rsidR="00D6396B" w:rsidRPr="00DF7C20" w:rsidRDefault="00D6396B" w:rsidP="00A43A51">
            <w:pPr>
              <w:rPr>
                <w:rFonts w:cs="Times New Roman"/>
              </w:rPr>
            </w:pPr>
            <w:r>
              <w:rPr>
                <w:rFonts w:cs="Times New Roman"/>
              </w:rPr>
              <w:t>Storing data: spreadsheets and databases</w:t>
            </w:r>
          </w:p>
        </w:tc>
      </w:tr>
      <w:tr w:rsidR="00D6396B" w:rsidRPr="00DF7C20" w14:paraId="2B2E400F" w14:textId="77777777" w:rsidTr="00A43A51">
        <w:trPr>
          <w:trHeight w:val="576"/>
        </w:trPr>
        <w:tc>
          <w:tcPr>
            <w:tcW w:w="482" w:type="pct"/>
          </w:tcPr>
          <w:p w14:paraId="371450F1" w14:textId="77777777" w:rsidR="00D6396B" w:rsidRPr="00DF7C20" w:rsidRDefault="00D6396B" w:rsidP="00A43A51">
            <w:pPr>
              <w:jc w:val="center"/>
              <w:rPr>
                <w:rFonts w:cs="Times New Roman"/>
              </w:rPr>
            </w:pPr>
            <w:r w:rsidRPr="00DF7C20">
              <w:rPr>
                <w:rFonts w:cs="Times New Roman"/>
              </w:rPr>
              <w:t>7</w:t>
            </w:r>
          </w:p>
        </w:tc>
        <w:tc>
          <w:tcPr>
            <w:tcW w:w="4518" w:type="pct"/>
            <w:shd w:val="clear" w:color="auto" w:fill="auto"/>
          </w:tcPr>
          <w:p w14:paraId="2171F0C3" w14:textId="77777777" w:rsidR="00D6396B" w:rsidRPr="00DF7C20" w:rsidRDefault="00D6396B" w:rsidP="00A43A51">
            <w:pPr>
              <w:rPr>
                <w:rFonts w:cs="Times New Roman"/>
              </w:rPr>
            </w:pPr>
            <w:r>
              <w:rPr>
                <w:rFonts w:cs="Times New Roman"/>
              </w:rPr>
              <w:t>Programming fundamentals</w:t>
            </w:r>
          </w:p>
        </w:tc>
      </w:tr>
      <w:tr w:rsidR="00D6396B" w:rsidRPr="00DF7C20" w14:paraId="12AF4EEA" w14:textId="77777777" w:rsidTr="00A43A51">
        <w:trPr>
          <w:trHeight w:val="576"/>
        </w:trPr>
        <w:tc>
          <w:tcPr>
            <w:tcW w:w="482" w:type="pct"/>
          </w:tcPr>
          <w:p w14:paraId="285C4369" w14:textId="77777777" w:rsidR="00D6396B" w:rsidRPr="00DF7C20" w:rsidRDefault="00D6396B" w:rsidP="00A43A51">
            <w:pPr>
              <w:jc w:val="center"/>
              <w:rPr>
                <w:rFonts w:cs="Times New Roman"/>
              </w:rPr>
            </w:pPr>
            <w:r w:rsidRPr="00DF7C20">
              <w:rPr>
                <w:rFonts w:cs="Times New Roman"/>
              </w:rPr>
              <w:t>8</w:t>
            </w:r>
          </w:p>
        </w:tc>
        <w:tc>
          <w:tcPr>
            <w:tcW w:w="4518" w:type="pct"/>
            <w:shd w:val="clear" w:color="auto" w:fill="auto"/>
          </w:tcPr>
          <w:p w14:paraId="7692E351" w14:textId="77777777" w:rsidR="00D6396B" w:rsidRPr="00DF7C20" w:rsidRDefault="00D6396B" w:rsidP="00A43A51">
            <w:pPr>
              <w:jc w:val="center"/>
              <w:rPr>
                <w:rFonts w:cs="Times New Roman"/>
                <w:b/>
              </w:rPr>
            </w:pPr>
            <w:r w:rsidRPr="00DF7C20">
              <w:rPr>
                <w:rFonts w:cs="Times New Roman"/>
                <w:b/>
              </w:rPr>
              <w:t>Midterm exam</w:t>
            </w:r>
          </w:p>
          <w:p w14:paraId="7C2781E6" w14:textId="77777777" w:rsidR="00D6396B" w:rsidRDefault="00D6396B" w:rsidP="00A43A51">
            <w:pPr>
              <w:rPr>
                <w:rFonts w:cs="Times New Roman"/>
              </w:rPr>
            </w:pPr>
          </w:p>
        </w:tc>
      </w:tr>
      <w:tr w:rsidR="00D6396B" w:rsidRPr="00DF7C20" w14:paraId="0EBD6D78" w14:textId="77777777" w:rsidTr="00A43A51">
        <w:trPr>
          <w:trHeight w:val="576"/>
        </w:trPr>
        <w:tc>
          <w:tcPr>
            <w:tcW w:w="482" w:type="pct"/>
          </w:tcPr>
          <w:p w14:paraId="6A73324F" w14:textId="77777777" w:rsidR="00D6396B" w:rsidRPr="00DF7C20" w:rsidRDefault="00D6396B" w:rsidP="00A43A51">
            <w:pPr>
              <w:jc w:val="center"/>
              <w:rPr>
                <w:rFonts w:cs="Times New Roman"/>
              </w:rPr>
            </w:pPr>
            <w:r w:rsidRPr="00DF7C20">
              <w:rPr>
                <w:rFonts w:cs="Times New Roman"/>
              </w:rPr>
              <w:t>9</w:t>
            </w:r>
          </w:p>
        </w:tc>
        <w:tc>
          <w:tcPr>
            <w:tcW w:w="4518" w:type="pct"/>
            <w:shd w:val="clear" w:color="auto" w:fill="auto"/>
          </w:tcPr>
          <w:p w14:paraId="605DEF97" w14:textId="77777777" w:rsidR="00D6396B" w:rsidRPr="00DF7C20" w:rsidRDefault="00D6396B" w:rsidP="00A43A51">
            <w:pPr>
              <w:rPr>
                <w:rFonts w:cs="Times New Roman"/>
              </w:rPr>
            </w:pPr>
            <w:r>
              <w:rPr>
                <w:rFonts w:cs="Times New Roman"/>
              </w:rPr>
              <w:t>The Internet 1: computing systems and networks</w:t>
            </w:r>
          </w:p>
        </w:tc>
      </w:tr>
      <w:tr w:rsidR="00D6396B" w:rsidRPr="00DF7C20" w14:paraId="5CADA60C" w14:textId="77777777" w:rsidTr="00A43A51">
        <w:trPr>
          <w:trHeight w:val="576"/>
        </w:trPr>
        <w:tc>
          <w:tcPr>
            <w:tcW w:w="482" w:type="pct"/>
          </w:tcPr>
          <w:p w14:paraId="141D4081" w14:textId="77777777" w:rsidR="00D6396B" w:rsidRPr="00DF7C20" w:rsidRDefault="00D6396B" w:rsidP="00A43A51">
            <w:pPr>
              <w:jc w:val="center"/>
              <w:rPr>
                <w:rFonts w:cs="Times New Roman"/>
              </w:rPr>
            </w:pPr>
            <w:r w:rsidRPr="00DF7C20">
              <w:rPr>
                <w:rFonts w:cs="Times New Roman"/>
              </w:rPr>
              <w:t>10</w:t>
            </w:r>
          </w:p>
        </w:tc>
        <w:tc>
          <w:tcPr>
            <w:tcW w:w="4518" w:type="pct"/>
            <w:shd w:val="clear" w:color="auto" w:fill="auto"/>
          </w:tcPr>
          <w:p w14:paraId="41405946" w14:textId="77777777" w:rsidR="00D6396B" w:rsidRPr="00DF7C20" w:rsidRDefault="00D6396B" w:rsidP="00A43A51">
            <w:pPr>
              <w:rPr>
                <w:rFonts w:cs="Times New Roman"/>
              </w:rPr>
            </w:pPr>
            <w:r>
              <w:rPr>
                <w:rFonts w:cs="Times New Roman"/>
              </w:rPr>
              <w:t xml:space="preserve">The Internet </w:t>
            </w:r>
            <w:proofErr w:type="gramStart"/>
            <w:r>
              <w:rPr>
                <w:rFonts w:cs="Times New Roman"/>
              </w:rPr>
              <w:t>2 :</w:t>
            </w:r>
            <w:proofErr w:type="gramEnd"/>
            <w:r>
              <w:rPr>
                <w:rFonts w:cs="Times New Roman"/>
              </w:rPr>
              <w:t xml:space="preserve"> network system, DNS, IP protocols</w:t>
            </w:r>
          </w:p>
        </w:tc>
      </w:tr>
      <w:tr w:rsidR="00D6396B" w:rsidRPr="00DF7C20" w14:paraId="7B48801D" w14:textId="77777777" w:rsidTr="00A43A51">
        <w:trPr>
          <w:trHeight w:val="576"/>
        </w:trPr>
        <w:tc>
          <w:tcPr>
            <w:tcW w:w="482" w:type="pct"/>
          </w:tcPr>
          <w:p w14:paraId="0CC80F7A" w14:textId="77777777" w:rsidR="00D6396B" w:rsidRPr="00DF7C20" w:rsidRDefault="00D6396B" w:rsidP="00A43A51">
            <w:pPr>
              <w:jc w:val="center"/>
              <w:rPr>
                <w:rFonts w:cs="Times New Roman"/>
              </w:rPr>
            </w:pPr>
            <w:r w:rsidRPr="00DF7C20">
              <w:rPr>
                <w:rFonts w:cs="Times New Roman"/>
              </w:rPr>
              <w:t>11</w:t>
            </w:r>
          </w:p>
        </w:tc>
        <w:tc>
          <w:tcPr>
            <w:tcW w:w="4518" w:type="pct"/>
            <w:shd w:val="clear" w:color="auto" w:fill="auto"/>
          </w:tcPr>
          <w:p w14:paraId="72066B1F" w14:textId="77777777" w:rsidR="00D6396B" w:rsidRPr="00463DB7" w:rsidRDefault="00D6396B" w:rsidP="00A43A51">
            <w:pPr>
              <w:rPr>
                <w:rFonts w:cs="Times New Roman"/>
              </w:rPr>
            </w:pPr>
            <w:r>
              <w:rPr>
                <w:rFonts w:cs="Times New Roman"/>
              </w:rPr>
              <w:t xml:space="preserve">Programming: </w:t>
            </w:r>
            <w:proofErr w:type="spellStart"/>
            <w:r>
              <w:rPr>
                <w:rFonts w:cs="Times New Roman"/>
              </w:rPr>
              <w:t>Javascript</w:t>
            </w:r>
            <w:proofErr w:type="spellEnd"/>
            <w:r>
              <w:rPr>
                <w:rFonts w:cs="Times New Roman"/>
              </w:rPr>
              <w:t xml:space="preserve"> 1 – data type and conditional operators</w:t>
            </w:r>
          </w:p>
        </w:tc>
      </w:tr>
      <w:tr w:rsidR="00D6396B" w:rsidRPr="00DF7C20" w14:paraId="5728E7ED" w14:textId="77777777" w:rsidTr="00A43A51">
        <w:trPr>
          <w:trHeight w:val="576"/>
        </w:trPr>
        <w:tc>
          <w:tcPr>
            <w:tcW w:w="482" w:type="pct"/>
          </w:tcPr>
          <w:p w14:paraId="2767E27B" w14:textId="77777777" w:rsidR="00D6396B" w:rsidRPr="00DF7C20" w:rsidRDefault="00D6396B" w:rsidP="00A43A51">
            <w:pPr>
              <w:jc w:val="center"/>
              <w:rPr>
                <w:rFonts w:cs="Times New Roman"/>
              </w:rPr>
            </w:pPr>
            <w:r w:rsidRPr="00DF7C20">
              <w:rPr>
                <w:rFonts w:cs="Times New Roman"/>
              </w:rPr>
              <w:t>12</w:t>
            </w:r>
          </w:p>
        </w:tc>
        <w:tc>
          <w:tcPr>
            <w:tcW w:w="4518" w:type="pct"/>
            <w:shd w:val="clear" w:color="auto" w:fill="auto"/>
          </w:tcPr>
          <w:p w14:paraId="57684B98" w14:textId="77777777" w:rsidR="00D6396B" w:rsidRPr="00DF7C20" w:rsidRDefault="00D6396B" w:rsidP="00A43A51">
            <w:pPr>
              <w:rPr>
                <w:rFonts w:cs="Times New Roman"/>
              </w:rPr>
            </w:pPr>
            <w:r>
              <w:rPr>
                <w:rFonts w:cs="Times New Roman"/>
              </w:rPr>
              <w:t xml:space="preserve">Programming: </w:t>
            </w:r>
            <w:proofErr w:type="spellStart"/>
            <w:r>
              <w:rPr>
                <w:rFonts w:cs="Times New Roman"/>
              </w:rPr>
              <w:t>Javascript</w:t>
            </w:r>
            <w:proofErr w:type="spellEnd"/>
            <w:r>
              <w:rPr>
                <w:rFonts w:cs="Times New Roman"/>
              </w:rPr>
              <w:t xml:space="preserve"> 2 – forms, functions, and events</w:t>
            </w:r>
          </w:p>
        </w:tc>
      </w:tr>
      <w:tr w:rsidR="00D6396B" w:rsidRPr="00DF7C20" w14:paraId="33AF392F" w14:textId="77777777" w:rsidTr="00A43A51">
        <w:trPr>
          <w:trHeight w:val="576"/>
        </w:trPr>
        <w:tc>
          <w:tcPr>
            <w:tcW w:w="482" w:type="pct"/>
          </w:tcPr>
          <w:p w14:paraId="5756438A" w14:textId="77777777" w:rsidR="00D6396B" w:rsidRPr="00DF7C20" w:rsidRDefault="00D6396B" w:rsidP="00A43A51">
            <w:pPr>
              <w:jc w:val="center"/>
              <w:rPr>
                <w:rFonts w:cs="Times New Roman"/>
              </w:rPr>
            </w:pPr>
            <w:r w:rsidRPr="00DF7C20">
              <w:rPr>
                <w:rFonts w:cs="Times New Roman"/>
              </w:rPr>
              <w:t>13</w:t>
            </w:r>
          </w:p>
        </w:tc>
        <w:tc>
          <w:tcPr>
            <w:tcW w:w="4518" w:type="pct"/>
            <w:shd w:val="clear" w:color="auto" w:fill="auto"/>
          </w:tcPr>
          <w:p w14:paraId="2369FA2C" w14:textId="77777777" w:rsidR="00D6396B" w:rsidRPr="00DF7C20" w:rsidRDefault="00D6396B" w:rsidP="00A43A51">
            <w:pPr>
              <w:rPr>
                <w:rFonts w:cs="Times New Roman"/>
              </w:rPr>
            </w:pPr>
            <w:r>
              <w:rPr>
                <w:rFonts w:cs="Times New Roman"/>
              </w:rPr>
              <w:t>Protecting data: heuristics, security, and encryption</w:t>
            </w:r>
          </w:p>
        </w:tc>
      </w:tr>
      <w:tr w:rsidR="00D6396B" w:rsidRPr="00DF7C20" w14:paraId="3C2AE9EE" w14:textId="77777777" w:rsidTr="00A43A51">
        <w:trPr>
          <w:trHeight w:val="576"/>
        </w:trPr>
        <w:tc>
          <w:tcPr>
            <w:tcW w:w="482" w:type="pct"/>
          </w:tcPr>
          <w:p w14:paraId="643199B0" w14:textId="77777777" w:rsidR="00D6396B" w:rsidRPr="00DF7C20" w:rsidRDefault="00D6396B" w:rsidP="00A43A51">
            <w:pPr>
              <w:jc w:val="center"/>
              <w:rPr>
                <w:rFonts w:cs="Times New Roman"/>
              </w:rPr>
            </w:pPr>
            <w:r w:rsidRPr="00DF7C20">
              <w:rPr>
                <w:rFonts w:cs="Times New Roman"/>
              </w:rPr>
              <w:t>14</w:t>
            </w:r>
          </w:p>
        </w:tc>
        <w:tc>
          <w:tcPr>
            <w:tcW w:w="4518" w:type="pct"/>
            <w:shd w:val="clear" w:color="auto" w:fill="auto"/>
          </w:tcPr>
          <w:p w14:paraId="5DE1D811" w14:textId="77777777" w:rsidR="00D6396B" w:rsidRPr="00DF7C20" w:rsidRDefault="00D6396B" w:rsidP="00A43A51">
            <w:pPr>
              <w:rPr>
                <w:rFonts w:cs="Times New Roman"/>
              </w:rPr>
            </w:pPr>
            <w:r>
              <w:rPr>
                <w:rFonts w:cs="Times New Roman"/>
              </w:rPr>
              <w:t>Impact of computing</w:t>
            </w:r>
          </w:p>
        </w:tc>
      </w:tr>
      <w:tr w:rsidR="00D6396B" w:rsidRPr="00DF7C20" w14:paraId="3A2881EB" w14:textId="77777777" w:rsidTr="00A43A51">
        <w:trPr>
          <w:trHeight w:val="576"/>
        </w:trPr>
        <w:tc>
          <w:tcPr>
            <w:tcW w:w="482" w:type="pct"/>
          </w:tcPr>
          <w:p w14:paraId="555D1C90" w14:textId="77777777" w:rsidR="00D6396B" w:rsidRPr="00DF7C20" w:rsidRDefault="00D6396B" w:rsidP="00A43A51">
            <w:pPr>
              <w:jc w:val="center"/>
              <w:rPr>
                <w:rFonts w:cs="Times New Roman"/>
              </w:rPr>
            </w:pPr>
            <w:r w:rsidRPr="00DF7C20">
              <w:rPr>
                <w:rFonts w:cs="Times New Roman"/>
              </w:rPr>
              <w:t>15</w:t>
            </w:r>
          </w:p>
        </w:tc>
        <w:tc>
          <w:tcPr>
            <w:tcW w:w="4518" w:type="pct"/>
            <w:shd w:val="clear" w:color="auto" w:fill="auto"/>
          </w:tcPr>
          <w:p w14:paraId="701D96A1" w14:textId="77777777" w:rsidR="00D6396B" w:rsidRPr="00DF7C20" w:rsidRDefault="00D6396B" w:rsidP="00A43A51">
            <w:pPr>
              <w:jc w:val="center"/>
              <w:rPr>
                <w:rFonts w:cs="Times New Roman"/>
              </w:rPr>
            </w:pPr>
            <w:r w:rsidRPr="00DF7C20">
              <w:rPr>
                <w:rFonts w:cs="Times New Roman"/>
                <w:b/>
              </w:rPr>
              <w:t>Final exam</w:t>
            </w:r>
          </w:p>
        </w:tc>
      </w:tr>
    </w:tbl>
    <w:p w14:paraId="3F0CEFB6" w14:textId="77777777" w:rsidR="00D6396B" w:rsidRPr="00DF7C20" w:rsidRDefault="00D6396B" w:rsidP="00D6396B">
      <w:pPr>
        <w:rPr>
          <w:rFonts w:cs="Times New Roman"/>
        </w:rPr>
      </w:pPr>
    </w:p>
    <w:p w14:paraId="6E54DCB3" w14:textId="77777777" w:rsidR="00D6396B" w:rsidRPr="00DF7C20" w:rsidRDefault="00D6396B" w:rsidP="00D6396B">
      <w:pPr>
        <w:rPr>
          <w:rFonts w:cs="Times New Roman"/>
          <w:b/>
          <w:u w:val="single"/>
        </w:rPr>
      </w:pPr>
      <w:r w:rsidRPr="00DF7C20">
        <w:rPr>
          <w:rFonts w:cs="Times New Roman"/>
        </w:rPr>
        <w:br w:type="page"/>
      </w:r>
      <w:r w:rsidRPr="00DF7C20">
        <w:rPr>
          <w:rFonts w:eastAsia="Times New Roman" w:cs="Times New Roman"/>
          <w:color w:val="000000" w:themeColor="text1"/>
        </w:rPr>
        <w:lastRenderedPageBreak/>
        <w:t>Academic Integrity Pledge</w:t>
      </w:r>
    </w:p>
    <w:p w14:paraId="48A3B916" w14:textId="77777777" w:rsidR="00D6396B" w:rsidRPr="00DF7C20" w:rsidRDefault="00D6396B" w:rsidP="00D6396B">
      <w:pPr>
        <w:textAlignment w:val="baseline"/>
        <w:outlineLvl w:val="1"/>
        <w:rPr>
          <w:rFonts w:eastAsia="Times New Roman" w:cs="Times New Roman"/>
          <w:color w:val="000000" w:themeColor="text1"/>
        </w:rPr>
      </w:pPr>
    </w:p>
    <w:p w14:paraId="4C0056C9" w14:textId="77777777" w:rsidR="00D6396B" w:rsidRPr="00DF7C20" w:rsidRDefault="00D6396B" w:rsidP="00D6396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I understand the value of personal integrity and ethical behavior in all aspects of my professional and personal life. By committing to honesty and personal responsibility, I earn respect and trust </w:t>
      </w:r>
      <w:proofErr w:type="gramStart"/>
      <w:r w:rsidRPr="00DF7C20">
        <w:rPr>
          <w:rFonts w:eastAsia="Times New Roman" w:cs="Times New Roman"/>
          <w:color w:val="000000" w:themeColor="text1"/>
        </w:rPr>
        <w:t>of</w:t>
      </w:r>
      <w:proofErr w:type="gramEnd"/>
      <w:r w:rsidRPr="00DF7C20">
        <w:rPr>
          <w:rFonts w:eastAsia="Times New Roman" w:cs="Times New Roman"/>
          <w:color w:val="000000" w:themeColor="text1"/>
        </w:rPr>
        <w:t xml:space="preserve"> others. As a student at New York City College of Technology, I recognize that the value of my education is not just being able to say I am a college graduate but also incorporating the skills, deals, and knowledge I have acquired. I thus commit myself to upholding academic integrity as an important aspect of my personal integrity. I understand that academic integrity includes:  </w:t>
      </w:r>
    </w:p>
    <w:p w14:paraId="440E3609" w14:textId="77777777" w:rsidR="00D6396B" w:rsidRPr="00DF7C20" w:rsidRDefault="00D6396B" w:rsidP="00D6396B">
      <w:pPr>
        <w:textAlignment w:val="baseline"/>
        <w:outlineLvl w:val="1"/>
        <w:rPr>
          <w:rFonts w:eastAsia="Times New Roman" w:cs="Times New Roman"/>
          <w:color w:val="000000" w:themeColor="text1"/>
        </w:rPr>
      </w:pPr>
    </w:p>
    <w:p w14:paraId="703BC904" w14:textId="77777777" w:rsidR="00D6396B" w:rsidRPr="00DF7C20" w:rsidRDefault="00D6396B" w:rsidP="00D6396B">
      <w:pPr>
        <w:numPr>
          <w:ilvl w:val="0"/>
          <w:numId w:val="15"/>
        </w:numPr>
        <w:spacing w:line="336" w:lineRule="atLeast"/>
        <w:ind w:left="0"/>
        <w:textAlignment w:val="baseline"/>
        <w:rPr>
          <w:rFonts w:eastAsia="Times New Roman" w:cs="Times New Roman"/>
          <w:color w:val="000000" w:themeColor="text1"/>
        </w:rPr>
      </w:pPr>
      <w:r w:rsidRPr="00DF7C20">
        <w:rPr>
          <w:rFonts w:eastAsia="Times New Roman" w:cs="Times New Roman"/>
          <w:color w:val="000000" w:themeColor="text1"/>
        </w:rPr>
        <w:t>Fully observing the rules governing exams and assignments regarding resource material, electronic aids, copying, collaborating with others, or engaging in any other behavior that subverts the purpose of the exam or assignment, and the directions of the instructor.</w:t>
      </w:r>
      <w:r w:rsidRPr="00DF7C20">
        <w:rPr>
          <w:rFonts w:cs="Times New Roman"/>
          <w:color w:val="000000" w:themeColor="text1"/>
        </w:rPr>
        <w:t xml:space="preserve">   </w:t>
      </w:r>
    </w:p>
    <w:p w14:paraId="409B7ED0" w14:textId="77777777" w:rsidR="00D6396B" w:rsidRPr="00DF7C20" w:rsidRDefault="00D6396B" w:rsidP="00D6396B">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Only turning in work that I have done myself, and not using unattributed work done by others. While working and studying with others can be an effective way to learn, submitted work will be my own.</w:t>
      </w:r>
    </w:p>
    <w:p w14:paraId="285CBBAB" w14:textId="77777777" w:rsidR="00D6396B" w:rsidRPr="00DF7C20" w:rsidRDefault="00D6396B" w:rsidP="00D6396B">
      <w:pPr>
        <w:numPr>
          <w:ilvl w:val="0"/>
          <w:numId w:val="15"/>
        </w:numPr>
        <w:spacing w:line="336" w:lineRule="atLeast"/>
        <w:ind w:left="0"/>
        <w:textAlignment w:val="baseline"/>
        <w:rPr>
          <w:rFonts w:eastAsia="Times New Roman" w:cs="Times New Roman"/>
          <w:color w:val="000000" w:themeColor="text1"/>
        </w:rPr>
      </w:pPr>
      <w:r w:rsidRPr="00DF7C20">
        <w:rPr>
          <w:rFonts w:cs="Times New Roman"/>
          <w:color w:val="000000" w:themeColor="text1"/>
        </w:rPr>
        <w:t>Giving full and proper credit to sources and references, and acknowledging the contributions and ideas of others, in my academic work.</w:t>
      </w:r>
    </w:p>
    <w:p w14:paraId="08985B40" w14:textId="77777777" w:rsidR="00D6396B" w:rsidRPr="00DF7C20" w:rsidRDefault="00D6396B" w:rsidP="00D6396B">
      <w:pPr>
        <w:spacing w:line="336" w:lineRule="atLeast"/>
        <w:textAlignment w:val="baseline"/>
        <w:rPr>
          <w:rFonts w:eastAsia="Times New Roman" w:cs="Times New Roman"/>
          <w:color w:val="000000" w:themeColor="text1"/>
        </w:rPr>
      </w:pPr>
    </w:p>
    <w:p w14:paraId="57F16EB4" w14:textId="77777777" w:rsidR="00D6396B" w:rsidRPr="00DF7C20" w:rsidRDefault="00D6396B" w:rsidP="00D6396B">
      <w:pPr>
        <w:spacing w:line="336" w:lineRule="atLeast"/>
        <w:textAlignment w:val="baseline"/>
        <w:rPr>
          <w:rFonts w:eastAsia="Times New Roman" w:cs="Times New Roman"/>
          <w:strike/>
          <w:color w:val="000000" w:themeColor="text1"/>
        </w:rPr>
      </w:pPr>
    </w:p>
    <w:p w14:paraId="6430E207" w14:textId="77777777" w:rsidR="00D6396B" w:rsidRPr="00DF7C20" w:rsidRDefault="00D6396B" w:rsidP="00D6396B">
      <w:pPr>
        <w:rPr>
          <w:rFonts w:eastAsia="Times New Roman" w:cs="Times New Roman"/>
          <w:color w:val="000000" w:themeColor="text1"/>
        </w:rPr>
      </w:pPr>
      <w:r w:rsidRPr="00DF7C20">
        <w:rPr>
          <w:rFonts w:eastAsia="Times New Roman" w:cs="Times New Roman"/>
          <w:i/>
          <w:iCs/>
          <w:color w:val="000000" w:themeColor="text1"/>
        </w:rPr>
        <w:t>I have read and understand the Academic Integrity Policy found in the New York City College of Technology College Catalog</w:t>
      </w:r>
    </w:p>
    <w:p w14:paraId="425C234C" w14:textId="77777777" w:rsidR="00D6396B" w:rsidRPr="00DF7C20" w:rsidRDefault="00D6396B" w:rsidP="00D6396B">
      <w:pPr>
        <w:spacing w:line="336" w:lineRule="atLeast"/>
        <w:textAlignment w:val="baseline"/>
        <w:rPr>
          <w:rFonts w:eastAsia="Times New Roman" w:cs="Times New Roman"/>
          <w:color w:val="000000" w:themeColor="text1"/>
        </w:rPr>
      </w:pPr>
    </w:p>
    <w:p w14:paraId="63C30501" w14:textId="77777777" w:rsidR="00D6396B" w:rsidRPr="00DF7C20" w:rsidRDefault="00D6396B" w:rsidP="00D6396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Printed Name ______________________________</w:t>
      </w:r>
    </w:p>
    <w:p w14:paraId="4BA3F4DE" w14:textId="77777777" w:rsidR="00D6396B" w:rsidRPr="00DF7C20" w:rsidRDefault="00D6396B" w:rsidP="00D6396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Signature _______________________ __________</w:t>
      </w:r>
    </w:p>
    <w:p w14:paraId="6BF5CC00" w14:textId="77777777" w:rsidR="00D6396B" w:rsidRPr="00DF7C20" w:rsidRDefault="00D6396B" w:rsidP="00D6396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Date ______________________________________</w:t>
      </w:r>
    </w:p>
    <w:p w14:paraId="4FA016A8" w14:textId="77777777" w:rsidR="00D6396B" w:rsidRPr="00DF7C20" w:rsidRDefault="00D6396B" w:rsidP="00D6396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Course, section _EDU </w:t>
      </w:r>
      <w:r>
        <w:rPr>
          <w:rFonts w:eastAsia="Times New Roman" w:cs="Times New Roman"/>
          <w:color w:val="000000" w:themeColor="text1"/>
        </w:rPr>
        <w:t>3</w:t>
      </w:r>
      <w:r w:rsidRPr="00DF7C20">
        <w:rPr>
          <w:rFonts w:eastAsia="Times New Roman" w:cs="Times New Roman"/>
          <w:color w:val="000000" w:themeColor="text1"/>
        </w:rPr>
        <w:t>4</w:t>
      </w:r>
      <w:r>
        <w:rPr>
          <w:rFonts w:eastAsia="Times New Roman" w:cs="Times New Roman"/>
          <w:color w:val="000000" w:themeColor="text1"/>
        </w:rPr>
        <w:t>3</w:t>
      </w:r>
      <w:r w:rsidRPr="00DF7C20">
        <w:rPr>
          <w:rFonts w:eastAsia="Times New Roman" w:cs="Times New Roman"/>
          <w:color w:val="000000" w:themeColor="text1"/>
        </w:rPr>
        <w:t xml:space="preserve">0, </w:t>
      </w:r>
      <w:r w:rsidRPr="00DF7C20">
        <w:rPr>
          <w:rFonts w:cs="Times New Roman"/>
          <w:color w:val="000000" w:themeColor="text1"/>
        </w:rPr>
        <w:t>D001</w:t>
      </w:r>
      <w:r w:rsidRPr="00DF7C20">
        <w:rPr>
          <w:rFonts w:eastAsia="Times New Roman" w:cs="Times New Roman"/>
          <w:color w:val="000000" w:themeColor="text1"/>
        </w:rPr>
        <w:t>____________________________</w:t>
      </w:r>
    </w:p>
    <w:p w14:paraId="4B921235" w14:textId="77777777" w:rsidR="00D6396B" w:rsidRPr="00DF7C20" w:rsidRDefault="00D6396B" w:rsidP="00D6396B">
      <w:pPr>
        <w:spacing w:line="336" w:lineRule="atLeast"/>
        <w:textAlignment w:val="baseline"/>
        <w:rPr>
          <w:rFonts w:eastAsia="Times New Roman" w:cs="Times New Roman"/>
          <w:color w:val="000000" w:themeColor="text1"/>
        </w:rPr>
      </w:pPr>
    </w:p>
    <w:p w14:paraId="3DD159AA" w14:textId="77777777" w:rsidR="00D6396B" w:rsidRPr="00DF7C20" w:rsidRDefault="00D6396B" w:rsidP="00D6396B">
      <w:pPr>
        <w:spacing w:line="336" w:lineRule="atLeast"/>
        <w:textAlignment w:val="baseline"/>
        <w:rPr>
          <w:rFonts w:eastAsia="Times New Roman" w:cs="Times New Roman"/>
          <w:color w:val="000000" w:themeColor="text1"/>
        </w:rPr>
      </w:pPr>
      <w:r w:rsidRPr="00DF7C20">
        <w:rPr>
          <w:rFonts w:eastAsia="Times New Roman" w:cs="Times New Roman"/>
          <w:color w:val="000000" w:themeColor="text1"/>
        </w:rPr>
        <w:t xml:space="preserve">Modified from the Marquette University Honor Code, PB, RB; AM; </w:t>
      </w:r>
      <w:proofErr w:type="gramStart"/>
      <w:r w:rsidRPr="00DF7C20">
        <w:rPr>
          <w:rFonts w:eastAsia="Times New Roman" w:cs="Times New Roman"/>
          <w:color w:val="000000" w:themeColor="text1"/>
        </w:rPr>
        <w:t>12/23/20</w:t>
      </w:r>
      <w:proofErr w:type="gramEnd"/>
    </w:p>
    <w:p w14:paraId="2369A381" w14:textId="77777777" w:rsidR="00D6396B" w:rsidRPr="00DF7C20" w:rsidRDefault="00D6396B" w:rsidP="00D6396B">
      <w:pPr>
        <w:rPr>
          <w:rFonts w:cs="Times New Roman"/>
          <w:color w:val="000000"/>
          <w:szCs w:val="23"/>
        </w:rPr>
      </w:pPr>
    </w:p>
    <w:p w14:paraId="26B2500D" w14:textId="77777777" w:rsidR="00D6396B" w:rsidRPr="00DF7C20" w:rsidRDefault="00D6396B" w:rsidP="00D6396B">
      <w:pPr>
        <w:rPr>
          <w:rFonts w:cs="Times New Roman"/>
        </w:rPr>
      </w:pPr>
    </w:p>
    <w:p w14:paraId="3428AD3F" w14:textId="77777777" w:rsidR="00797A88" w:rsidRDefault="00797A88" w:rsidP="00DF6626">
      <w:pPr>
        <w:rPr>
          <w:rFonts w:cs="Times New Roman"/>
        </w:rPr>
        <w:sectPr w:rsidR="00797A88" w:rsidSect="00366BDE">
          <w:headerReference w:type="default" r:id="rId65"/>
          <w:pgSz w:w="12240" w:h="15840"/>
          <w:pgMar w:top="1440" w:right="1440" w:bottom="1440" w:left="1440" w:header="720" w:footer="720" w:gutter="0"/>
          <w:cols w:space="720"/>
          <w:noEndnote/>
          <w:titlePg/>
          <w:docGrid w:linePitch="326"/>
        </w:sectPr>
      </w:pPr>
    </w:p>
    <w:p w14:paraId="08A4226A" w14:textId="7D8779CD" w:rsidR="00797A88" w:rsidRPr="00F2761D" w:rsidRDefault="0091513A" w:rsidP="0091513A">
      <w:pPr>
        <w:pStyle w:val="Heading2"/>
      </w:pPr>
      <w:bookmarkStart w:id="22" w:name="_Toc156928100"/>
      <w:r>
        <w:lastRenderedPageBreak/>
        <w:t xml:space="preserve">EDU 3430 </w:t>
      </w:r>
      <w:r w:rsidR="00797A88" w:rsidRPr="00F2761D">
        <w:t>Learning Outcomes and Assessment Methods</w:t>
      </w:r>
      <w:bookmarkEnd w:id="22"/>
    </w:p>
    <w:p w14:paraId="1BC8EE30" w14:textId="77777777" w:rsidR="00797A88" w:rsidRPr="007E6ADF" w:rsidRDefault="00797A88" w:rsidP="00797A88">
      <w:pPr>
        <w:rPr>
          <w:rFonts w:cs="Times New Roman"/>
        </w:rPr>
      </w:pPr>
    </w:p>
    <w:p w14:paraId="06666B54" w14:textId="77777777" w:rsidR="00797A88" w:rsidRDefault="00797A88" w:rsidP="00797A88">
      <w:pPr>
        <w:jc w:val="center"/>
        <w:rPr>
          <w:rFonts w:cs="Times New Roman"/>
        </w:rPr>
      </w:pPr>
      <w:r w:rsidRPr="007E6ADF">
        <w:rPr>
          <w:rFonts w:cs="Times New Roman"/>
        </w:rPr>
        <w:t xml:space="preserve">EDU </w:t>
      </w:r>
      <w:r>
        <w:rPr>
          <w:rFonts w:cs="Times New Roman"/>
        </w:rPr>
        <w:t>3</w:t>
      </w:r>
      <w:r w:rsidRPr="007E6ADF">
        <w:rPr>
          <w:rFonts w:cs="Times New Roman"/>
        </w:rPr>
        <w:t>4</w:t>
      </w:r>
      <w:r>
        <w:rPr>
          <w:rFonts w:cs="Times New Roman"/>
        </w:rPr>
        <w:t>3</w:t>
      </w:r>
      <w:r w:rsidRPr="007E6ADF">
        <w:rPr>
          <w:rFonts w:cs="Times New Roman"/>
        </w:rPr>
        <w:t xml:space="preserve">0 </w:t>
      </w:r>
      <w:r>
        <w:rPr>
          <w:rFonts w:cs="Times New Roman"/>
        </w:rPr>
        <w:t>Computer System Applications</w:t>
      </w:r>
    </w:p>
    <w:p w14:paraId="2230185C" w14:textId="77777777" w:rsidR="00797A88" w:rsidRPr="007E6ADF" w:rsidRDefault="00797A88" w:rsidP="00797A88">
      <w:pPr>
        <w:jc w:val="center"/>
        <w:rPr>
          <w:rFonts w:cs="Times New Roman"/>
        </w:rPr>
      </w:pPr>
      <w:r>
        <w:rPr>
          <w:rFonts w:cs="Times New Roman"/>
        </w:rPr>
        <w:t>Career and Technology Teacher Education (CTTE)</w:t>
      </w:r>
    </w:p>
    <w:p w14:paraId="2A2346A8" w14:textId="77777777" w:rsidR="00797A88" w:rsidRDefault="00797A88" w:rsidP="00797A88">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97A88" w:rsidRPr="004B4386" w14:paraId="19693427" w14:textId="77777777" w:rsidTr="00A43A51">
        <w:trPr>
          <w:trHeight w:val="360"/>
        </w:trPr>
        <w:tc>
          <w:tcPr>
            <w:tcW w:w="2500" w:type="pct"/>
            <w:shd w:val="clear" w:color="auto" w:fill="auto"/>
            <w:vAlign w:val="center"/>
            <w:hideMark/>
          </w:tcPr>
          <w:p w14:paraId="265A6E94"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LEARNING OUTCOMES</w:t>
            </w:r>
          </w:p>
        </w:tc>
        <w:tc>
          <w:tcPr>
            <w:tcW w:w="2500" w:type="pct"/>
            <w:shd w:val="clear" w:color="auto" w:fill="auto"/>
            <w:vAlign w:val="center"/>
            <w:hideMark/>
          </w:tcPr>
          <w:p w14:paraId="7650EB8B"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ASSESSMENT METHODS</w:t>
            </w:r>
          </w:p>
        </w:tc>
      </w:tr>
      <w:tr w:rsidR="00797A88" w:rsidRPr="004B4386" w14:paraId="08386135" w14:textId="77777777" w:rsidTr="00A43A51">
        <w:trPr>
          <w:trHeight w:val="700"/>
        </w:trPr>
        <w:tc>
          <w:tcPr>
            <w:tcW w:w="2500" w:type="pct"/>
            <w:shd w:val="clear" w:color="auto" w:fill="auto"/>
            <w:vAlign w:val="center"/>
            <w:hideMark/>
          </w:tcPr>
          <w:p w14:paraId="74026AFF"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1. Demonstrate a comprehensive understanding of the historical evolution of computer systems and their applications.</w:t>
            </w:r>
          </w:p>
        </w:tc>
        <w:tc>
          <w:tcPr>
            <w:tcW w:w="2500" w:type="pct"/>
            <w:shd w:val="clear" w:color="auto" w:fill="auto"/>
            <w:vAlign w:val="center"/>
            <w:hideMark/>
          </w:tcPr>
          <w:p w14:paraId="1BCFA6A2"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Evaluation of individual student knowledge from quizzes and exams.</w:t>
            </w:r>
          </w:p>
        </w:tc>
      </w:tr>
      <w:tr w:rsidR="00797A88" w:rsidRPr="004B4386" w14:paraId="4BFC48A2" w14:textId="77777777" w:rsidTr="00A43A51">
        <w:trPr>
          <w:trHeight w:val="680"/>
        </w:trPr>
        <w:tc>
          <w:tcPr>
            <w:tcW w:w="2500" w:type="pct"/>
            <w:shd w:val="clear" w:color="auto" w:fill="auto"/>
            <w:vAlign w:val="center"/>
            <w:hideMark/>
          </w:tcPr>
          <w:p w14:paraId="75F5E540"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2. Apply acquired knowledge of the computing fundamentals and concepts involved in the use of computer systems.</w:t>
            </w:r>
          </w:p>
        </w:tc>
        <w:tc>
          <w:tcPr>
            <w:tcW w:w="2500" w:type="pct"/>
            <w:shd w:val="clear" w:color="auto" w:fill="auto"/>
            <w:vAlign w:val="center"/>
            <w:hideMark/>
          </w:tcPr>
          <w:p w14:paraId="7568AE86"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Analysis of student performance in design challenges related to computer systems.</w:t>
            </w:r>
          </w:p>
        </w:tc>
      </w:tr>
      <w:tr w:rsidR="00797A88" w:rsidRPr="004B4386" w14:paraId="483645D2" w14:textId="77777777" w:rsidTr="00A43A51">
        <w:trPr>
          <w:trHeight w:val="700"/>
        </w:trPr>
        <w:tc>
          <w:tcPr>
            <w:tcW w:w="2500" w:type="pct"/>
            <w:shd w:val="clear" w:color="auto" w:fill="auto"/>
            <w:vAlign w:val="center"/>
            <w:hideMark/>
          </w:tcPr>
          <w:p w14:paraId="287B55BB"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 xml:space="preserve">3. Analyze and showcase the structure of computer hardware, software, and operating systems through microcontrollers. </w:t>
            </w:r>
          </w:p>
        </w:tc>
        <w:tc>
          <w:tcPr>
            <w:tcW w:w="2500" w:type="pct"/>
            <w:shd w:val="clear" w:color="auto" w:fill="auto"/>
            <w:vAlign w:val="center"/>
            <w:hideMark/>
          </w:tcPr>
          <w:p w14:paraId="1E94A979"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 xml:space="preserve">Analysis of student performance in Classroom Discussion, Group Activities, Group Presentations, Quizzes, Midterm, Final Exam. </w:t>
            </w:r>
          </w:p>
        </w:tc>
      </w:tr>
      <w:tr w:rsidR="00797A88" w:rsidRPr="004B4386" w14:paraId="6FAFB696" w14:textId="77777777" w:rsidTr="00A43A51">
        <w:trPr>
          <w:trHeight w:val="700"/>
        </w:trPr>
        <w:tc>
          <w:tcPr>
            <w:tcW w:w="2500" w:type="pct"/>
            <w:shd w:val="clear" w:color="auto" w:fill="auto"/>
            <w:vAlign w:val="center"/>
            <w:hideMark/>
          </w:tcPr>
          <w:p w14:paraId="65217256"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4. Set up and operate a range of computing tools, including basic word processing, graphic editing, software development, and utilities.</w:t>
            </w:r>
          </w:p>
        </w:tc>
        <w:tc>
          <w:tcPr>
            <w:tcW w:w="2500" w:type="pct"/>
            <w:shd w:val="clear" w:color="auto" w:fill="auto"/>
            <w:vAlign w:val="center"/>
            <w:hideMark/>
          </w:tcPr>
          <w:p w14:paraId="4F2C4068"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Analysis of student performance and written report related to lab management.</w:t>
            </w:r>
          </w:p>
        </w:tc>
      </w:tr>
      <w:tr w:rsidR="00797A88" w:rsidRPr="004B4386" w14:paraId="2C98E46F" w14:textId="77777777" w:rsidTr="00A43A51">
        <w:trPr>
          <w:trHeight w:val="700"/>
        </w:trPr>
        <w:tc>
          <w:tcPr>
            <w:tcW w:w="2500" w:type="pct"/>
            <w:shd w:val="clear" w:color="auto" w:fill="auto"/>
            <w:vAlign w:val="center"/>
            <w:hideMark/>
          </w:tcPr>
          <w:p w14:paraId="42FC8C68" w14:textId="77777777" w:rsidR="00797A88" w:rsidRPr="004B4386" w:rsidRDefault="00797A88" w:rsidP="00A43A51">
            <w:pPr>
              <w:rPr>
                <w:rFonts w:eastAsia="Times New Roman" w:cs="Times New Roman"/>
                <w:color w:val="000000"/>
              </w:rPr>
            </w:pPr>
            <w:r w:rsidRPr="004B4386">
              <w:rPr>
                <w:rFonts w:eastAsia="Arial" w:cs="Times New Roman"/>
                <w:color w:val="000000"/>
              </w:rPr>
              <w:t>5. Display an in-depth understanding of the internet, computer networks, cybersecurity, and troubleshooting within K-12 education laboratory settings.</w:t>
            </w:r>
          </w:p>
        </w:tc>
        <w:tc>
          <w:tcPr>
            <w:tcW w:w="2500" w:type="pct"/>
            <w:shd w:val="clear" w:color="auto" w:fill="auto"/>
            <w:vAlign w:val="center"/>
            <w:hideMark/>
          </w:tcPr>
          <w:p w14:paraId="6DA34B9E"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 xml:space="preserve">Analysis of student performance in Classroom Discussion, Group Activities, Group Presentations, Quizzes, Midterm, Final Exam. </w:t>
            </w:r>
          </w:p>
        </w:tc>
      </w:tr>
      <w:tr w:rsidR="00797A88" w:rsidRPr="004B4386" w14:paraId="01720483" w14:textId="77777777" w:rsidTr="00A43A51">
        <w:trPr>
          <w:trHeight w:val="360"/>
        </w:trPr>
        <w:tc>
          <w:tcPr>
            <w:tcW w:w="2500" w:type="pct"/>
            <w:shd w:val="clear" w:color="auto" w:fill="auto"/>
            <w:vAlign w:val="center"/>
            <w:hideMark/>
          </w:tcPr>
          <w:p w14:paraId="00804FB8"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6. Apply computational thinking and analytical skills to design problems for laboratory activities.</w:t>
            </w:r>
          </w:p>
        </w:tc>
        <w:tc>
          <w:tcPr>
            <w:tcW w:w="2500" w:type="pct"/>
            <w:shd w:val="clear" w:color="auto" w:fill="auto"/>
            <w:vAlign w:val="center"/>
            <w:hideMark/>
          </w:tcPr>
          <w:p w14:paraId="557EEDB4"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Analysis of student performance and written report for the final project</w:t>
            </w:r>
          </w:p>
        </w:tc>
      </w:tr>
      <w:tr w:rsidR="00797A88" w:rsidRPr="004B4386" w14:paraId="6B40C738" w14:textId="77777777" w:rsidTr="00A43A51">
        <w:trPr>
          <w:trHeight w:val="700"/>
        </w:trPr>
        <w:tc>
          <w:tcPr>
            <w:tcW w:w="2500" w:type="pct"/>
            <w:shd w:val="clear" w:color="auto" w:fill="auto"/>
            <w:vAlign w:val="center"/>
            <w:hideMark/>
          </w:tcPr>
          <w:p w14:paraId="0E23C6AC"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7. Communicate concepts and techniques for the secure utilization of data processing and manipulation, ensuring a comprehensive understanding of computer systems.</w:t>
            </w:r>
          </w:p>
        </w:tc>
        <w:tc>
          <w:tcPr>
            <w:tcW w:w="2500" w:type="pct"/>
            <w:shd w:val="clear" w:color="auto" w:fill="auto"/>
            <w:vAlign w:val="center"/>
            <w:hideMark/>
          </w:tcPr>
          <w:p w14:paraId="0D8966FE"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Analysis of student performance and written report for the final project</w:t>
            </w:r>
          </w:p>
        </w:tc>
      </w:tr>
      <w:tr w:rsidR="00797A88" w:rsidRPr="004B4386" w14:paraId="642EBFCB" w14:textId="77777777" w:rsidTr="00A43A51">
        <w:trPr>
          <w:trHeight w:val="700"/>
        </w:trPr>
        <w:tc>
          <w:tcPr>
            <w:tcW w:w="2500" w:type="pct"/>
            <w:shd w:val="clear" w:color="auto" w:fill="auto"/>
            <w:vAlign w:val="center"/>
            <w:hideMark/>
          </w:tcPr>
          <w:p w14:paraId="2F27A698"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8. Identify appropriate instructional materials essential for effective teaching K-12 AP computer science principles.</w:t>
            </w:r>
          </w:p>
        </w:tc>
        <w:tc>
          <w:tcPr>
            <w:tcW w:w="2500" w:type="pct"/>
            <w:shd w:val="clear" w:color="auto" w:fill="auto"/>
            <w:vAlign w:val="center"/>
            <w:hideMark/>
          </w:tcPr>
          <w:p w14:paraId="1F2EDF07" w14:textId="77777777" w:rsidR="00797A88" w:rsidRPr="004B4386" w:rsidRDefault="00797A88" w:rsidP="00A43A51">
            <w:pPr>
              <w:rPr>
                <w:rFonts w:eastAsia="Times New Roman" w:cs="Times New Roman"/>
                <w:color w:val="000000"/>
              </w:rPr>
            </w:pPr>
            <w:r w:rsidRPr="004B4386">
              <w:rPr>
                <w:rFonts w:eastAsia="Times New Roman" w:cs="Times New Roman"/>
                <w:color w:val="000000"/>
              </w:rPr>
              <w:t>Analysis of student performance and written report related to lesson plan developments</w:t>
            </w:r>
          </w:p>
        </w:tc>
      </w:tr>
    </w:tbl>
    <w:p w14:paraId="7080CE0C" w14:textId="77777777" w:rsidR="00797A88" w:rsidRPr="007E6ADF" w:rsidRDefault="00797A88" w:rsidP="00797A88">
      <w:pPr>
        <w:rPr>
          <w:rFonts w:cs="Times New Roman"/>
        </w:rPr>
      </w:pPr>
    </w:p>
    <w:p w14:paraId="11AD0F2C" w14:textId="77777777" w:rsidR="00DF6626" w:rsidRPr="00DF6626" w:rsidRDefault="00DF6626" w:rsidP="00DF6626">
      <w:pPr>
        <w:rPr>
          <w:rFonts w:cs="Times New Roman"/>
        </w:rPr>
      </w:pPr>
    </w:p>
    <w:sectPr w:rsidR="00DF6626" w:rsidRPr="00DF6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B2BE" w14:textId="77777777" w:rsidR="00366BDE" w:rsidRDefault="00366BDE" w:rsidP="007B2802">
      <w:r>
        <w:separator/>
      </w:r>
    </w:p>
  </w:endnote>
  <w:endnote w:type="continuationSeparator" w:id="0">
    <w:p w14:paraId="776E6DA8" w14:textId="77777777" w:rsidR="00366BDE" w:rsidRDefault="00366BD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_l_r _S_V_b_N"/>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tang">
    <w:altName w:val="©ˆ___"/>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7D03" w14:textId="77777777" w:rsidR="00B902FB" w:rsidRDefault="00B902FB" w:rsidP="006554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5C464" w14:textId="77777777" w:rsidR="00B902FB" w:rsidRDefault="00000000" w:rsidP="00C6077E">
    <w:pPr>
      <w:pStyle w:val="Footer"/>
      <w:ind w:right="360"/>
    </w:pPr>
    <w:sdt>
      <w:sdtPr>
        <w:id w:val="133536979"/>
        <w:temporary/>
        <w:showingPlcHdr/>
      </w:sdtPr>
      <w:sdtContent>
        <w:r w:rsidR="00B902FB">
          <w:t>[Type text]</w:t>
        </w:r>
      </w:sdtContent>
    </w:sdt>
    <w:r w:rsidR="00B902FB">
      <w:ptab w:relativeTo="margin" w:alignment="center" w:leader="none"/>
    </w:r>
    <w:sdt>
      <w:sdtPr>
        <w:id w:val="-1510207773"/>
        <w:temporary/>
        <w:showingPlcHdr/>
      </w:sdtPr>
      <w:sdtContent>
        <w:r w:rsidR="00B902FB">
          <w:t>[Type text]</w:t>
        </w:r>
      </w:sdtContent>
    </w:sdt>
    <w:r w:rsidR="00B902FB">
      <w:ptab w:relativeTo="margin" w:alignment="right" w:leader="none"/>
    </w:r>
    <w:sdt>
      <w:sdtPr>
        <w:id w:val="1437875708"/>
        <w:temporary/>
        <w:showingPlcHdr/>
      </w:sdtPr>
      <w:sdtContent>
        <w:r w:rsidR="00B902FB">
          <w:t>[Type text]</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342C" w14:textId="77777777" w:rsidR="0082560E" w:rsidRDefault="0082560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4C767F5" w14:textId="77777777" w:rsidR="0082560E" w:rsidRPr="00C72926" w:rsidRDefault="0082560E"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10EBF21B" w14:textId="77777777" w:rsidR="0082560E" w:rsidRDefault="0082560E" w:rsidP="00C6077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F2A5" w14:textId="77777777" w:rsidR="00F05F8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D8307" w14:textId="77777777" w:rsidR="00F05F8E" w:rsidRDefault="00F05F8E">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EB40" w14:textId="77777777" w:rsidR="00F05F8E" w:rsidRDefault="00000000">
    <w:pPr>
      <w:pStyle w:val="Footer"/>
      <w:jc w:val="center"/>
    </w:pPr>
    <w:r>
      <w:fldChar w:fldCharType="begin"/>
    </w:r>
    <w:r>
      <w:instrText xml:space="preserve"> PAGE   \* MERGEFORMAT </w:instrText>
    </w:r>
    <w:r>
      <w:fldChar w:fldCharType="separate"/>
    </w:r>
    <w:r>
      <w:rPr>
        <w:noProof/>
      </w:rPr>
      <w:t>10</w:t>
    </w:r>
    <w:r>
      <w:fldChar w:fldCharType="end"/>
    </w:r>
  </w:p>
  <w:p w14:paraId="335ADEB3" w14:textId="77777777" w:rsidR="00F05F8E" w:rsidRDefault="00F05F8E">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1C4" w14:textId="77777777" w:rsidR="000E107A" w:rsidRDefault="000E107A"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E8E70" w14:textId="77777777" w:rsidR="000E107A" w:rsidRDefault="00000000" w:rsidP="00C6077E">
    <w:pPr>
      <w:pStyle w:val="Footer"/>
      <w:ind w:right="360"/>
    </w:pPr>
    <w:sdt>
      <w:sdtPr>
        <w:id w:val="500634210"/>
        <w:temporary/>
        <w:showingPlcHdr/>
      </w:sdtPr>
      <w:sdtContent>
        <w:r w:rsidR="000E107A">
          <w:t>[Type text]</w:t>
        </w:r>
      </w:sdtContent>
    </w:sdt>
    <w:r w:rsidR="000E107A">
      <w:ptab w:relativeTo="margin" w:alignment="center" w:leader="none"/>
    </w:r>
    <w:sdt>
      <w:sdtPr>
        <w:id w:val="-1773157395"/>
        <w:temporary/>
        <w:showingPlcHdr/>
      </w:sdtPr>
      <w:sdtContent>
        <w:r w:rsidR="000E107A">
          <w:t>[Type text]</w:t>
        </w:r>
      </w:sdtContent>
    </w:sdt>
    <w:r w:rsidR="000E107A">
      <w:ptab w:relativeTo="margin" w:alignment="right" w:leader="none"/>
    </w:r>
    <w:sdt>
      <w:sdtPr>
        <w:id w:val="-801071636"/>
        <w:temporary/>
        <w:showingPlcHdr/>
      </w:sdtPr>
      <w:sdtContent>
        <w:r w:rsidR="000E107A">
          <w:t>[Type text]</w:t>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B691" w14:textId="77777777" w:rsidR="000E107A" w:rsidRDefault="000E107A"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5384F6" w14:textId="77777777" w:rsidR="000E107A" w:rsidRPr="00C72926" w:rsidRDefault="000E107A"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57209241" w14:textId="77777777" w:rsidR="000E107A" w:rsidRDefault="000E107A" w:rsidP="00C60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3062" w14:textId="77777777" w:rsidR="00B902FB" w:rsidRPr="00C72926" w:rsidRDefault="00B902FB" w:rsidP="00B3309A">
    <w:pPr>
      <w:pStyle w:val="Header"/>
      <w:ind w:right="360"/>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6A02F637" w14:textId="77777777" w:rsidR="00B902FB" w:rsidRDefault="00B902FB"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0D3F" w14:textId="77777777" w:rsidR="003E5388" w:rsidRDefault="003E5388" w:rsidP="003E53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991416"/>
      <w:docPartObj>
        <w:docPartGallery w:val="Page Numbers (Bottom of Page)"/>
        <w:docPartUnique/>
      </w:docPartObj>
    </w:sdtPr>
    <w:sdtContent>
      <w:p w14:paraId="63747043" w14:textId="185D43B2" w:rsidR="00655408" w:rsidRDefault="00655408" w:rsidP="00297C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946E44" w14:textId="77777777" w:rsidR="00655408" w:rsidRPr="00C72926" w:rsidRDefault="00655408" w:rsidP="00B3309A">
    <w:pPr>
      <w:pStyle w:val="Header"/>
      <w:ind w:right="360"/>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6356EC9C" w14:textId="77777777" w:rsidR="00655408" w:rsidRDefault="00655408" w:rsidP="00C607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6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0498" w14:textId="77777777" w:rsidR="00DF6626" w:rsidRDefault="00DF662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0F583" w14:textId="77777777" w:rsidR="00DF6626" w:rsidRDefault="00000000" w:rsidP="00C6077E">
    <w:pPr>
      <w:pStyle w:val="Footer"/>
      <w:ind w:right="360"/>
    </w:pPr>
    <w:sdt>
      <w:sdtPr>
        <w:id w:val="-1797526573"/>
        <w:temporary/>
        <w:showingPlcHdr/>
      </w:sdtPr>
      <w:sdtContent>
        <w:r w:rsidR="00DF6626">
          <w:t>[Type text]</w:t>
        </w:r>
      </w:sdtContent>
    </w:sdt>
    <w:r w:rsidR="00DF6626">
      <w:ptab w:relativeTo="margin" w:alignment="center" w:leader="none"/>
    </w:r>
    <w:sdt>
      <w:sdtPr>
        <w:id w:val="1833944098"/>
        <w:temporary/>
        <w:showingPlcHdr/>
      </w:sdtPr>
      <w:sdtContent>
        <w:r w:rsidR="00DF6626">
          <w:t>[Type text]</w:t>
        </w:r>
      </w:sdtContent>
    </w:sdt>
    <w:r w:rsidR="00DF6626">
      <w:ptab w:relativeTo="margin" w:alignment="right" w:leader="none"/>
    </w:r>
    <w:sdt>
      <w:sdtPr>
        <w:id w:val="-1272311574"/>
        <w:temporary/>
        <w:showingPlcHdr/>
      </w:sdtPr>
      <w:sdtContent>
        <w:r w:rsidR="00DF6626">
          <w:t>[Type text]</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04C3" w14:textId="77777777" w:rsidR="00DF6626" w:rsidRDefault="00DF662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E65767" w14:textId="77777777" w:rsidR="00DF6626" w:rsidRPr="00C72926" w:rsidRDefault="00DF6626"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1FB3C47E" w14:textId="77777777" w:rsidR="00DF6626" w:rsidRDefault="00DF6626" w:rsidP="00C607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F050" w14:textId="77777777" w:rsidR="0082560E" w:rsidRDefault="0082560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7F5D1" w14:textId="77777777" w:rsidR="0082560E" w:rsidRDefault="00000000" w:rsidP="00C6077E">
    <w:pPr>
      <w:pStyle w:val="Footer"/>
      <w:ind w:right="360"/>
    </w:pPr>
    <w:sdt>
      <w:sdtPr>
        <w:id w:val="-1576668299"/>
        <w:temporary/>
        <w:showingPlcHdr/>
      </w:sdtPr>
      <w:sdtContent>
        <w:r w:rsidR="0082560E">
          <w:t>[Type text]</w:t>
        </w:r>
      </w:sdtContent>
    </w:sdt>
    <w:r w:rsidR="0082560E">
      <w:ptab w:relativeTo="margin" w:alignment="center" w:leader="none"/>
    </w:r>
    <w:sdt>
      <w:sdtPr>
        <w:id w:val="819929438"/>
        <w:temporary/>
        <w:showingPlcHdr/>
      </w:sdtPr>
      <w:sdtContent>
        <w:r w:rsidR="0082560E">
          <w:t>[Type text]</w:t>
        </w:r>
      </w:sdtContent>
    </w:sdt>
    <w:r w:rsidR="0082560E">
      <w:ptab w:relativeTo="margin" w:alignment="right" w:leader="none"/>
    </w:r>
    <w:sdt>
      <w:sdtPr>
        <w:id w:val="1789391563"/>
        <w:temporary/>
        <w:showingPlcHdr/>
      </w:sdtPr>
      <w:sdtContent>
        <w:r w:rsidR="0082560E">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410B" w14:textId="77777777" w:rsidR="00366BDE" w:rsidRDefault="00366BDE" w:rsidP="007B2802">
      <w:r>
        <w:separator/>
      </w:r>
    </w:p>
  </w:footnote>
  <w:footnote w:type="continuationSeparator" w:id="0">
    <w:p w14:paraId="5C301267" w14:textId="77777777" w:rsidR="00366BDE" w:rsidRDefault="00366BDE"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2892" w14:textId="77777777" w:rsidR="00B902FB" w:rsidRDefault="00000000">
    <w:pPr>
      <w:pStyle w:val="Header"/>
    </w:pPr>
    <w:sdt>
      <w:sdtPr>
        <w:id w:val="-2001645146"/>
        <w:placeholder>
          <w:docPart w:val="A0336F4466D48A4D86980923CF525C6D"/>
        </w:placeholder>
        <w:temporary/>
        <w:showingPlcHdr/>
      </w:sdtPr>
      <w:sdtContent>
        <w:r w:rsidR="00B902FB">
          <w:t>[Type text]</w:t>
        </w:r>
      </w:sdtContent>
    </w:sdt>
    <w:r w:rsidR="00B902FB">
      <w:ptab w:relativeTo="margin" w:alignment="center" w:leader="none"/>
    </w:r>
    <w:sdt>
      <w:sdtPr>
        <w:id w:val="-1252192722"/>
        <w:placeholder>
          <w:docPart w:val="D8A60ABAD08E304C97B4F697D4EAC558"/>
        </w:placeholder>
        <w:temporary/>
        <w:showingPlcHdr/>
      </w:sdtPr>
      <w:sdtContent>
        <w:r w:rsidR="00B902FB">
          <w:t>[Type text]</w:t>
        </w:r>
      </w:sdtContent>
    </w:sdt>
    <w:r w:rsidR="00B902FB">
      <w:ptab w:relativeTo="margin" w:alignment="right" w:leader="none"/>
    </w:r>
    <w:sdt>
      <w:sdtPr>
        <w:id w:val="950128307"/>
        <w:placeholder>
          <w:docPart w:val="A5DC1F1F6F72A74D870412AF6CD5D408"/>
        </w:placeholder>
        <w:temporary/>
        <w:showingPlcHdr/>
      </w:sdtPr>
      <w:sdtContent>
        <w:r w:rsidR="00B902FB">
          <w:t>[Type text]</w:t>
        </w:r>
      </w:sdtContent>
    </w:sdt>
  </w:p>
  <w:p w14:paraId="71462055" w14:textId="77777777" w:rsidR="00B902FB" w:rsidRDefault="00B9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624E" w14:textId="2DB85AD7" w:rsidR="00EC7428" w:rsidRPr="00EC7428" w:rsidRDefault="00EC7428">
    <w:pPr>
      <w:pStyle w:val="Header"/>
      <w:rPr>
        <w:sz w:val="20"/>
        <w:szCs w:val="20"/>
      </w:rPr>
    </w:pPr>
    <w:r w:rsidRPr="00EC7428">
      <w:rPr>
        <w:sz w:val="20"/>
        <w:szCs w:val="20"/>
      </w:rPr>
      <w:t>24-13</w:t>
    </w:r>
    <w:r w:rsidRPr="00EC7428">
      <w:rPr>
        <w:sz w:val="20"/>
        <w:szCs w:val="20"/>
      </w:rPr>
      <w:ptab w:relativeTo="margin" w:alignment="center" w:leader="none"/>
    </w:r>
    <w:r w:rsidRPr="00EC7428">
      <w:rPr>
        <w:sz w:val="20"/>
        <w:szCs w:val="20"/>
      </w:rPr>
      <w:t xml:space="preserve">Modifications to </w:t>
    </w:r>
    <w:r w:rsidRPr="00EC7428">
      <w:rPr>
        <w:sz w:val="20"/>
        <w:szCs w:val="20"/>
      </w:rPr>
      <w:t>Technology Education Curriculum</w:t>
    </w:r>
    <w:r w:rsidRPr="00EC7428">
      <w:rPr>
        <w:sz w:val="20"/>
        <w:szCs w:val="20"/>
      </w:rPr>
      <w:t xml:space="preserve"> </w:t>
    </w:r>
    <w:r w:rsidRPr="00EC7428">
      <w:rPr>
        <w:sz w:val="20"/>
        <w:szCs w:val="20"/>
      </w:rPr>
      <w:ptab w:relativeTo="margin" w:alignment="right" w:leader="none"/>
    </w:r>
    <w:r w:rsidRPr="00EC7428">
      <w:rPr>
        <w:sz w:val="20"/>
        <w:szCs w:val="20"/>
      </w:rPr>
      <w:t>01.30.2024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CE15" w14:textId="77777777" w:rsidR="00EC7428" w:rsidRDefault="00EC74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D62F" w14:textId="187D4518" w:rsidR="00A21316" w:rsidRPr="00C72926" w:rsidRDefault="00A21316" w:rsidP="00BD2CF3">
    <w:pPr>
      <w:pStyle w:val="Header"/>
      <w:rPr>
        <w:sz w:val="20"/>
      </w:rPr>
    </w:pPr>
    <w:r w:rsidRPr="00C72926">
      <w:rPr>
        <w:sz w:val="20"/>
      </w:rPr>
      <w:t>V</w:t>
    </w:r>
    <w:r w:rsidR="00BC462E">
      <w:rPr>
        <w:sz w:val="20"/>
      </w:rPr>
      <w:t>ersion 2013-10-09</w:t>
    </w:r>
    <w:r w:rsidRPr="00C72926">
      <w:rPr>
        <w:sz w:val="20"/>
      </w:rPr>
      <w:t xml:space="preserve"> </w:t>
    </w:r>
    <w:r w:rsidRPr="00C72926">
      <w:rPr>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D38A" w14:textId="77777777" w:rsidR="00DF6626" w:rsidRDefault="00000000">
    <w:pPr>
      <w:pStyle w:val="Header"/>
    </w:pPr>
    <w:sdt>
      <w:sdtPr>
        <w:id w:val="-938828448"/>
        <w:placeholder>
          <w:docPart w:val="A0336F4466D48A4D86980923CF525C6D"/>
        </w:placeholder>
        <w:temporary/>
        <w:showingPlcHdr/>
      </w:sdtPr>
      <w:sdtContent>
        <w:r w:rsidR="00DF6626">
          <w:t>[Type text]</w:t>
        </w:r>
      </w:sdtContent>
    </w:sdt>
    <w:r w:rsidR="00DF6626">
      <w:ptab w:relativeTo="margin" w:alignment="center" w:leader="none"/>
    </w:r>
    <w:sdt>
      <w:sdtPr>
        <w:id w:val="-653602553"/>
        <w:placeholder>
          <w:docPart w:val="D8A60ABAD08E304C97B4F697D4EAC558"/>
        </w:placeholder>
        <w:temporary/>
        <w:showingPlcHdr/>
      </w:sdtPr>
      <w:sdtContent>
        <w:r w:rsidR="00DF6626">
          <w:t>[Type text]</w:t>
        </w:r>
      </w:sdtContent>
    </w:sdt>
    <w:r w:rsidR="00DF6626">
      <w:ptab w:relativeTo="margin" w:alignment="right" w:leader="none"/>
    </w:r>
    <w:sdt>
      <w:sdtPr>
        <w:id w:val="1882581992"/>
        <w:placeholder>
          <w:docPart w:val="A5DC1F1F6F72A74D870412AF6CD5D408"/>
        </w:placeholder>
        <w:temporary/>
        <w:showingPlcHdr/>
      </w:sdtPr>
      <w:sdtContent>
        <w:r w:rsidR="00DF6626">
          <w:t>[Type text]</w:t>
        </w:r>
      </w:sdtContent>
    </w:sdt>
  </w:p>
  <w:p w14:paraId="00522071" w14:textId="77777777" w:rsidR="00DF6626" w:rsidRDefault="00DF66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C97B" w14:textId="77777777" w:rsidR="0082560E" w:rsidRDefault="00000000">
    <w:pPr>
      <w:pStyle w:val="Header"/>
    </w:pPr>
    <w:sdt>
      <w:sdtPr>
        <w:id w:val="-1360737844"/>
        <w:placeholder>
          <w:docPart w:val="A0336F4466D48A4D86980923CF525C6D"/>
        </w:placeholder>
        <w:temporary/>
        <w:showingPlcHdr/>
      </w:sdtPr>
      <w:sdtContent>
        <w:r w:rsidR="0082560E">
          <w:t>[Type text]</w:t>
        </w:r>
      </w:sdtContent>
    </w:sdt>
    <w:r w:rsidR="0082560E">
      <w:ptab w:relativeTo="margin" w:alignment="center" w:leader="none"/>
    </w:r>
    <w:sdt>
      <w:sdtPr>
        <w:id w:val="89745541"/>
        <w:placeholder>
          <w:docPart w:val="D8A60ABAD08E304C97B4F697D4EAC558"/>
        </w:placeholder>
        <w:temporary/>
        <w:showingPlcHdr/>
      </w:sdtPr>
      <w:sdtContent>
        <w:r w:rsidR="0082560E">
          <w:t>[Type text]</w:t>
        </w:r>
      </w:sdtContent>
    </w:sdt>
    <w:r w:rsidR="0082560E">
      <w:ptab w:relativeTo="margin" w:alignment="right" w:leader="none"/>
    </w:r>
    <w:sdt>
      <w:sdtPr>
        <w:id w:val="442584929"/>
        <w:placeholder>
          <w:docPart w:val="A5DC1F1F6F72A74D870412AF6CD5D408"/>
        </w:placeholder>
        <w:temporary/>
        <w:showingPlcHdr/>
      </w:sdtPr>
      <w:sdtContent>
        <w:r w:rsidR="0082560E">
          <w:t>[Type text]</w:t>
        </w:r>
      </w:sdtContent>
    </w:sdt>
  </w:p>
  <w:p w14:paraId="0B775BC3" w14:textId="77777777" w:rsidR="0082560E" w:rsidRDefault="008256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0F1" w14:textId="77777777" w:rsidR="000E107A" w:rsidRDefault="00000000">
    <w:pPr>
      <w:pStyle w:val="Header"/>
    </w:pPr>
    <w:sdt>
      <w:sdtPr>
        <w:id w:val="1283230335"/>
        <w:placeholder>
          <w:docPart w:val="A0336F4466D48A4D86980923CF525C6D"/>
        </w:placeholder>
        <w:temporary/>
        <w:showingPlcHdr/>
      </w:sdtPr>
      <w:sdtContent>
        <w:r w:rsidR="000E107A">
          <w:t>[Type text]</w:t>
        </w:r>
      </w:sdtContent>
    </w:sdt>
    <w:r w:rsidR="000E107A">
      <w:ptab w:relativeTo="margin" w:alignment="center" w:leader="none"/>
    </w:r>
    <w:sdt>
      <w:sdtPr>
        <w:id w:val="-2038261811"/>
        <w:placeholder>
          <w:docPart w:val="D8A60ABAD08E304C97B4F697D4EAC558"/>
        </w:placeholder>
        <w:temporary/>
        <w:showingPlcHdr/>
      </w:sdtPr>
      <w:sdtContent>
        <w:r w:rsidR="000E107A">
          <w:t>[Type text]</w:t>
        </w:r>
      </w:sdtContent>
    </w:sdt>
    <w:r w:rsidR="000E107A">
      <w:ptab w:relativeTo="margin" w:alignment="right" w:leader="none"/>
    </w:r>
    <w:sdt>
      <w:sdtPr>
        <w:id w:val="-360437878"/>
        <w:placeholder>
          <w:docPart w:val="A5DC1F1F6F72A74D870412AF6CD5D408"/>
        </w:placeholder>
        <w:temporary/>
        <w:showingPlcHdr/>
      </w:sdtPr>
      <w:sdtContent>
        <w:r w:rsidR="000E107A">
          <w:t>[Type text]</w:t>
        </w:r>
      </w:sdtContent>
    </w:sdt>
  </w:p>
  <w:p w14:paraId="65622A14" w14:textId="77777777" w:rsidR="000E107A" w:rsidRDefault="000E10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06589"/>
      <w:docPartObj>
        <w:docPartGallery w:val="Page Numbers (Top of Page)"/>
        <w:docPartUnique/>
      </w:docPartObj>
    </w:sdtPr>
    <w:sdtEndPr>
      <w:rPr>
        <w:noProof/>
      </w:rPr>
    </w:sdtEndPr>
    <w:sdtContent>
      <w:p w14:paraId="01534D85" w14:textId="77777777" w:rsidR="00F05F8E"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D1A102" w14:textId="77777777" w:rsidR="00F05F8E" w:rsidRPr="00E0112F" w:rsidRDefault="00F05F8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89A"/>
    <w:multiLevelType w:val="hybridMultilevel"/>
    <w:tmpl w:val="43907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AD1"/>
    <w:multiLevelType w:val="hybridMultilevel"/>
    <w:tmpl w:val="5E1021C2"/>
    <w:lvl w:ilvl="0" w:tplc="4D32FB6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2A45"/>
    <w:multiLevelType w:val="hybridMultilevel"/>
    <w:tmpl w:val="12744E2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B287C3D"/>
    <w:multiLevelType w:val="hybridMultilevel"/>
    <w:tmpl w:val="ECD8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F5A5D"/>
    <w:multiLevelType w:val="hybridMultilevel"/>
    <w:tmpl w:val="B89851D4"/>
    <w:lvl w:ilvl="0" w:tplc="D3ECBD2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5A66"/>
    <w:multiLevelType w:val="hybridMultilevel"/>
    <w:tmpl w:val="68C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60570"/>
    <w:multiLevelType w:val="hybridMultilevel"/>
    <w:tmpl w:val="874A91E8"/>
    <w:lvl w:ilvl="0" w:tplc="B19EA078">
      <w:start w:val="1"/>
      <w:numFmt w:val="bullet"/>
      <w:lvlText w:val=""/>
      <w:lvlJc w:val="left"/>
      <w:pPr>
        <w:tabs>
          <w:tab w:val="num" w:pos="288"/>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15:restartNumberingAfterBreak="0">
    <w:nsid w:val="4B8A34E1"/>
    <w:multiLevelType w:val="hybridMultilevel"/>
    <w:tmpl w:val="57167B04"/>
    <w:lvl w:ilvl="0" w:tplc="B51A338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F3B87"/>
    <w:multiLevelType w:val="hybridMultilevel"/>
    <w:tmpl w:val="F63E3B6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6C302F15"/>
    <w:multiLevelType w:val="hybridMultilevel"/>
    <w:tmpl w:val="1ACED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A5BD0"/>
    <w:multiLevelType w:val="multilevel"/>
    <w:tmpl w:val="0FF4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87D19"/>
    <w:multiLevelType w:val="hybridMultilevel"/>
    <w:tmpl w:val="4390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525914">
    <w:abstractNumId w:val="4"/>
  </w:num>
  <w:num w:numId="2" w16cid:durableId="1492134561">
    <w:abstractNumId w:val="18"/>
  </w:num>
  <w:num w:numId="3" w16cid:durableId="917178024">
    <w:abstractNumId w:val="0"/>
  </w:num>
  <w:num w:numId="4" w16cid:durableId="933129061">
    <w:abstractNumId w:val="10"/>
  </w:num>
  <w:num w:numId="5" w16cid:durableId="1878423385">
    <w:abstractNumId w:val="13"/>
  </w:num>
  <w:num w:numId="6" w16cid:durableId="941256573">
    <w:abstractNumId w:val="6"/>
  </w:num>
  <w:num w:numId="7" w16cid:durableId="1809319770">
    <w:abstractNumId w:val="3"/>
  </w:num>
  <w:num w:numId="8" w16cid:durableId="512846314">
    <w:abstractNumId w:val="2"/>
  </w:num>
  <w:num w:numId="9" w16cid:durableId="1345013538">
    <w:abstractNumId w:val="17"/>
  </w:num>
  <w:num w:numId="10" w16cid:durableId="1228342803">
    <w:abstractNumId w:val="20"/>
  </w:num>
  <w:num w:numId="11" w16cid:durableId="1624190279">
    <w:abstractNumId w:val="11"/>
  </w:num>
  <w:num w:numId="12" w16cid:durableId="1853297900">
    <w:abstractNumId w:val="15"/>
  </w:num>
  <w:num w:numId="13" w16cid:durableId="779108836">
    <w:abstractNumId w:val="8"/>
  </w:num>
  <w:num w:numId="14" w16cid:durableId="2090149645">
    <w:abstractNumId w:val="14"/>
  </w:num>
  <w:num w:numId="15" w16cid:durableId="586231261">
    <w:abstractNumId w:val="21"/>
  </w:num>
  <w:num w:numId="16" w16cid:durableId="1100680416">
    <w:abstractNumId w:val="22"/>
  </w:num>
  <w:num w:numId="17" w16cid:durableId="53508825">
    <w:abstractNumId w:val="9"/>
  </w:num>
  <w:num w:numId="18" w16cid:durableId="1749500162">
    <w:abstractNumId w:val="12"/>
  </w:num>
  <w:num w:numId="19" w16cid:durableId="1483041070">
    <w:abstractNumId w:val="19"/>
  </w:num>
  <w:num w:numId="20" w16cid:durableId="1986616009">
    <w:abstractNumId w:val="7"/>
  </w:num>
  <w:num w:numId="21" w16cid:durableId="834104161">
    <w:abstractNumId w:val="5"/>
  </w:num>
  <w:num w:numId="22" w16cid:durableId="1435900852">
    <w:abstractNumId w:val="16"/>
  </w:num>
  <w:num w:numId="23" w16cid:durableId="897010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10439"/>
    <w:rsid w:val="00010D77"/>
    <w:rsid w:val="00010DE4"/>
    <w:rsid w:val="00014661"/>
    <w:rsid w:val="000224BD"/>
    <w:rsid w:val="00022EE7"/>
    <w:rsid w:val="00024BDF"/>
    <w:rsid w:val="0003052B"/>
    <w:rsid w:val="000469CF"/>
    <w:rsid w:val="00050174"/>
    <w:rsid w:val="00072916"/>
    <w:rsid w:val="000729D8"/>
    <w:rsid w:val="00072FEE"/>
    <w:rsid w:val="00074D79"/>
    <w:rsid w:val="00080559"/>
    <w:rsid w:val="00086516"/>
    <w:rsid w:val="000A7822"/>
    <w:rsid w:val="000B2CFE"/>
    <w:rsid w:val="000B4038"/>
    <w:rsid w:val="000D1A51"/>
    <w:rsid w:val="000D3484"/>
    <w:rsid w:val="000E107A"/>
    <w:rsid w:val="000E4848"/>
    <w:rsid w:val="000E58F1"/>
    <w:rsid w:val="000E5DE5"/>
    <w:rsid w:val="000F0960"/>
    <w:rsid w:val="0010297B"/>
    <w:rsid w:val="00115BA8"/>
    <w:rsid w:val="001210E8"/>
    <w:rsid w:val="00121257"/>
    <w:rsid w:val="00122310"/>
    <w:rsid w:val="00122CF7"/>
    <w:rsid w:val="0012422D"/>
    <w:rsid w:val="001306EC"/>
    <w:rsid w:val="00130E0D"/>
    <w:rsid w:val="00137E5A"/>
    <w:rsid w:val="00140252"/>
    <w:rsid w:val="001405F3"/>
    <w:rsid w:val="00140AE2"/>
    <w:rsid w:val="001421A1"/>
    <w:rsid w:val="00151180"/>
    <w:rsid w:val="00154666"/>
    <w:rsid w:val="00163561"/>
    <w:rsid w:val="00167F4D"/>
    <w:rsid w:val="00171539"/>
    <w:rsid w:val="001822B7"/>
    <w:rsid w:val="00185C9E"/>
    <w:rsid w:val="0019092C"/>
    <w:rsid w:val="00195EA6"/>
    <w:rsid w:val="001A03FA"/>
    <w:rsid w:val="001C1212"/>
    <w:rsid w:val="001C399A"/>
    <w:rsid w:val="001C4123"/>
    <w:rsid w:val="001D03E1"/>
    <w:rsid w:val="001D157D"/>
    <w:rsid w:val="001D1892"/>
    <w:rsid w:val="001D5E11"/>
    <w:rsid w:val="001E0A98"/>
    <w:rsid w:val="001E1FA6"/>
    <w:rsid w:val="001F5D27"/>
    <w:rsid w:val="002133A9"/>
    <w:rsid w:val="00217B65"/>
    <w:rsid w:val="002301B6"/>
    <w:rsid w:val="0023550C"/>
    <w:rsid w:val="002456EE"/>
    <w:rsid w:val="00254854"/>
    <w:rsid w:val="00260960"/>
    <w:rsid w:val="002619FF"/>
    <w:rsid w:val="00277D4F"/>
    <w:rsid w:val="00283F68"/>
    <w:rsid w:val="00285601"/>
    <w:rsid w:val="002857B2"/>
    <w:rsid w:val="002874F1"/>
    <w:rsid w:val="002909FC"/>
    <w:rsid w:val="00290CB9"/>
    <w:rsid w:val="00292B77"/>
    <w:rsid w:val="002937D2"/>
    <w:rsid w:val="002962A9"/>
    <w:rsid w:val="002972C3"/>
    <w:rsid w:val="002A280E"/>
    <w:rsid w:val="002A62F6"/>
    <w:rsid w:val="002B2148"/>
    <w:rsid w:val="002B7219"/>
    <w:rsid w:val="002C0F5F"/>
    <w:rsid w:val="002C2C86"/>
    <w:rsid w:val="002C7543"/>
    <w:rsid w:val="002D4BCA"/>
    <w:rsid w:val="002D683A"/>
    <w:rsid w:val="002E0C50"/>
    <w:rsid w:val="002E5A57"/>
    <w:rsid w:val="002E5D2D"/>
    <w:rsid w:val="002E6707"/>
    <w:rsid w:val="002F099D"/>
    <w:rsid w:val="00301B5D"/>
    <w:rsid w:val="00302652"/>
    <w:rsid w:val="00312FFD"/>
    <w:rsid w:val="00313C0A"/>
    <w:rsid w:val="0031765A"/>
    <w:rsid w:val="003210C1"/>
    <w:rsid w:val="00323DB2"/>
    <w:rsid w:val="00334E15"/>
    <w:rsid w:val="003359ED"/>
    <w:rsid w:val="00336A05"/>
    <w:rsid w:val="0034689F"/>
    <w:rsid w:val="003535BC"/>
    <w:rsid w:val="003612F8"/>
    <w:rsid w:val="00366BDE"/>
    <w:rsid w:val="0037030A"/>
    <w:rsid w:val="00370D86"/>
    <w:rsid w:val="0037443D"/>
    <w:rsid w:val="00374AA6"/>
    <w:rsid w:val="003823EF"/>
    <w:rsid w:val="003A34C3"/>
    <w:rsid w:val="003A4DDD"/>
    <w:rsid w:val="003B4702"/>
    <w:rsid w:val="003B4999"/>
    <w:rsid w:val="003B5A1D"/>
    <w:rsid w:val="003B6B9D"/>
    <w:rsid w:val="003B7C35"/>
    <w:rsid w:val="003C0117"/>
    <w:rsid w:val="003C60EE"/>
    <w:rsid w:val="003C76CA"/>
    <w:rsid w:val="003D25C4"/>
    <w:rsid w:val="003D35A0"/>
    <w:rsid w:val="003D3713"/>
    <w:rsid w:val="003D7244"/>
    <w:rsid w:val="003E0CFC"/>
    <w:rsid w:val="003E4FAB"/>
    <w:rsid w:val="003E5388"/>
    <w:rsid w:val="003E79D1"/>
    <w:rsid w:val="003F3444"/>
    <w:rsid w:val="0040257C"/>
    <w:rsid w:val="004034F7"/>
    <w:rsid w:val="0041128B"/>
    <w:rsid w:val="004152A8"/>
    <w:rsid w:val="004217B8"/>
    <w:rsid w:val="00424287"/>
    <w:rsid w:val="00425E3E"/>
    <w:rsid w:val="004346D0"/>
    <w:rsid w:val="00446561"/>
    <w:rsid w:val="00450EED"/>
    <w:rsid w:val="004631DB"/>
    <w:rsid w:val="004674C3"/>
    <w:rsid w:val="004740EF"/>
    <w:rsid w:val="0048077C"/>
    <w:rsid w:val="00487E51"/>
    <w:rsid w:val="00492F07"/>
    <w:rsid w:val="004A4503"/>
    <w:rsid w:val="004B5954"/>
    <w:rsid w:val="004D59B4"/>
    <w:rsid w:val="004E3059"/>
    <w:rsid w:val="004E4531"/>
    <w:rsid w:val="004E4D25"/>
    <w:rsid w:val="004F11F2"/>
    <w:rsid w:val="00506C73"/>
    <w:rsid w:val="005161C5"/>
    <w:rsid w:val="005272C5"/>
    <w:rsid w:val="00537EFE"/>
    <w:rsid w:val="00542F99"/>
    <w:rsid w:val="005517D9"/>
    <w:rsid w:val="0055673D"/>
    <w:rsid w:val="00557D7B"/>
    <w:rsid w:val="0056014F"/>
    <w:rsid w:val="00564936"/>
    <w:rsid w:val="00576098"/>
    <w:rsid w:val="00580A84"/>
    <w:rsid w:val="00580B26"/>
    <w:rsid w:val="005823F3"/>
    <w:rsid w:val="005832A4"/>
    <w:rsid w:val="00594187"/>
    <w:rsid w:val="005A4B58"/>
    <w:rsid w:val="005A4D81"/>
    <w:rsid w:val="005A56AB"/>
    <w:rsid w:val="005B1643"/>
    <w:rsid w:val="005B2C8E"/>
    <w:rsid w:val="005B3145"/>
    <w:rsid w:val="005B4087"/>
    <w:rsid w:val="005B7932"/>
    <w:rsid w:val="005B7CF8"/>
    <w:rsid w:val="005C3339"/>
    <w:rsid w:val="005C4D36"/>
    <w:rsid w:val="005F27CE"/>
    <w:rsid w:val="005F41AB"/>
    <w:rsid w:val="005F58C0"/>
    <w:rsid w:val="00600C73"/>
    <w:rsid w:val="006049D7"/>
    <w:rsid w:val="00604CED"/>
    <w:rsid w:val="006057CF"/>
    <w:rsid w:val="00606E6C"/>
    <w:rsid w:val="00607682"/>
    <w:rsid w:val="00617E28"/>
    <w:rsid w:val="006221B8"/>
    <w:rsid w:val="00623084"/>
    <w:rsid w:val="00626D87"/>
    <w:rsid w:val="006329D2"/>
    <w:rsid w:val="00633526"/>
    <w:rsid w:val="00655408"/>
    <w:rsid w:val="0066097B"/>
    <w:rsid w:val="00671DE6"/>
    <w:rsid w:val="00672F61"/>
    <w:rsid w:val="0068082A"/>
    <w:rsid w:val="00691FB0"/>
    <w:rsid w:val="006961DF"/>
    <w:rsid w:val="006976C7"/>
    <w:rsid w:val="006A4436"/>
    <w:rsid w:val="006A6191"/>
    <w:rsid w:val="006B5767"/>
    <w:rsid w:val="006B62A2"/>
    <w:rsid w:val="006C1175"/>
    <w:rsid w:val="006C4B7D"/>
    <w:rsid w:val="006C6ED2"/>
    <w:rsid w:val="006C7FC2"/>
    <w:rsid w:val="006D322A"/>
    <w:rsid w:val="006E097C"/>
    <w:rsid w:val="006E12C5"/>
    <w:rsid w:val="006E2259"/>
    <w:rsid w:val="006E5D08"/>
    <w:rsid w:val="006F45EB"/>
    <w:rsid w:val="00701043"/>
    <w:rsid w:val="00703BA5"/>
    <w:rsid w:val="007060A0"/>
    <w:rsid w:val="00713138"/>
    <w:rsid w:val="00715442"/>
    <w:rsid w:val="0071744D"/>
    <w:rsid w:val="00717BCC"/>
    <w:rsid w:val="007241F3"/>
    <w:rsid w:val="00724521"/>
    <w:rsid w:val="00730AAD"/>
    <w:rsid w:val="00740188"/>
    <w:rsid w:val="00742056"/>
    <w:rsid w:val="00747EDB"/>
    <w:rsid w:val="00755CF5"/>
    <w:rsid w:val="00757193"/>
    <w:rsid w:val="00772F12"/>
    <w:rsid w:val="00776422"/>
    <w:rsid w:val="00777560"/>
    <w:rsid w:val="007823BB"/>
    <w:rsid w:val="00784DDC"/>
    <w:rsid w:val="0079406B"/>
    <w:rsid w:val="00797A88"/>
    <w:rsid w:val="007A15B3"/>
    <w:rsid w:val="007A2AAA"/>
    <w:rsid w:val="007A5FE7"/>
    <w:rsid w:val="007B1B50"/>
    <w:rsid w:val="007B1C44"/>
    <w:rsid w:val="007B2802"/>
    <w:rsid w:val="007C1750"/>
    <w:rsid w:val="007D075B"/>
    <w:rsid w:val="007D1F8F"/>
    <w:rsid w:val="007E2F51"/>
    <w:rsid w:val="007E57ED"/>
    <w:rsid w:val="007E5A55"/>
    <w:rsid w:val="007F0EA3"/>
    <w:rsid w:val="007F1287"/>
    <w:rsid w:val="007F2B2C"/>
    <w:rsid w:val="007F4C63"/>
    <w:rsid w:val="008021A5"/>
    <w:rsid w:val="008100A9"/>
    <w:rsid w:val="00812268"/>
    <w:rsid w:val="00814DFA"/>
    <w:rsid w:val="00822080"/>
    <w:rsid w:val="008239C0"/>
    <w:rsid w:val="00823DB0"/>
    <w:rsid w:val="0082560E"/>
    <w:rsid w:val="008260FF"/>
    <w:rsid w:val="008323BA"/>
    <w:rsid w:val="008357CF"/>
    <w:rsid w:val="008371E7"/>
    <w:rsid w:val="00842337"/>
    <w:rsid w:val="00843CAB"/>
    <w:rsid w:val="008440E4"/>
    <w:rsid w:val="00846A35"/>
    <w:rsid w:val="008519C1"/>
    <w:rsid w:val="00856079"/>
    <w:rsid w:val="00856CAA"/>
    <w:rsid w:val="0086398A"/>
    <w:rsid w:val="0087514F"/>
    <w:rsid w:val="008904AA"/>
    <w:rsid w:val="00894839"/>
    <w:rsid w:val="00897281"/>
    <w:rsid w:val="008A19E7"/>
    <w:rsid w:val="008A1F0B"/>
    <w:rsid w:val="008A4E5C"/>
    <w:rsid w:val="008B0DFA"/>
    <w:rsid w:val="008B2B47"/>
    <w:rsid w:val="008C7EB3"/>
    <w:rsid w:val="008D4169"/>
    <w:rsid w:val="008D4FE8"/>
    <w:rsid w:val="008D53C5"/>
    <w:rsid w:val="008D58DF"/>
    <w:rsid w:val="008E2B0B"/>
    <w:rsid w:val="008E33B6"/>
    <w:rsid w:val="008E6108"/>
    <w:rsid w:val="008F5C28"/>
    <w:rsid w:val="008F7FC4"/>
    <w:rsid w:val="00907A66"/>
    <w:rsid w:val="0091177C"/>
    <w:rsid w:val="00912E51"/>
    <w:rsid w:val="0091513A"/>
    <w:rsid w:val="0092059E"/>
    <w:rsid w:val="00920EDD"/>
    <w:rsid w:val="00925EA5"/>
    <w:rsid w:val="009268AF"/>
    <w:rsid w:val="0093182A"/>
    <w:rsid w:val="00944286"/>
    <w:rsid w:val="00962190"/>
    <w:rsid w:val="00962970"/>
    <w:rsid w:val="0096335E"/>
    <w:rsid w:val="009675A4"/>
    <w:rsid w:val="00971397"/>
    <w:rsid w:val="0097369C"/>
    <w:rsid w:val="0097647F"/>
    <w:rsid w:val="009826D9"/>
    <w:rsid w:val="0098794E"/>
    <w:rsid w:val="00990BBA"/>
    <w:rsid w:val="009A1415"/>
    <w:rsid w:val="009A26DE"/>
    <w:rsid w:val="009B32C2"/>
    <w:rsid w:val="009B6FAD"/>
    <w:rsid w:val="009C1C4F"/>
    <w:rsid w:val="009C3F40"/>
    <w:rsid w:val="009D562B"/>
    <w:rsid w:val="009D61E7"/>
    <w:rsid w:val="009E22C0"/>
    <w:rsid w:val="009E5AE0"/>
    <w:rsid w:val="009F49BC"/>
    <w:rsid w:val="009F79CC"/>
    <w:rsid w:val="00A000EE"/>
    <w:rsid w:val="00A016F4"/>
    <w:rsid w:val="00A138CA"/>
    <w:rsid w:val="00A20EDE"/>
    <w:rsid w:val="00A20EF2"/>
    <w:rsid w:val="00A21316"/>
    <w:rsid w:val="00A31710"/>
    <w:rsid w:val="00A31BEC"/>
    <w:rsid w:val="00A34FFA"/>
    <w:rsid w:val="00A410D0"/>
    <w:rsid w:val="00A50845"/>
    <w:rsid w:val="00A5191A"/>
    <w:rsid w:val="00A52D7C"/>
    <w:rsid w:val="00A53507"/>
    <w:rsid w:val="00A538D7"/>
    <w:rsid w:val="00A72FD3"/>
    <w:rsid w:val="00A860A6"/>
    <w:rsid w:val="00A912B6"/>
    <w:rsid w:val="00AA1EEF"/>
    <w:rsid w:val="00AA2EDE"/>
    <w:rsid w:val="00AA6B6E"/>
    <w:rsid w:val="00AA726B"/>
    <w:rsid w:val="00AB1752"/>
    <w:rsid w:val="00AB71A5"/>
    <w:rsid w:val="00AC2C5D"/>
    <w:rsid w:val="00AD009B"/>
    <w:rsid w:val="00AD0A53"/>
    <w:rsid w:val="00AE2A19"/>
    <w:rsid w:val="00AF4564"/>
    <w:rsid w:val="00B01B7E"/>
    <w:rsid w:val="00B02A98"/>
    <w:rsid w:val="00B068F5"/>
    <w:rsid w:val="00B106EF"/>
    <w:rsid w:val="00B17211"/>
    <w:rsid w:val="00B26760"/>
    <w:rsid w:val="00B32C0B"/>
    <w:rsid w:val="00B3309A"/>
    <w:rsid w:val="00B37272"/>
    <w:rsid w:val="00B45CB9"/>
    <w:rsid w:val="00B511F3"/>
    <w:rsid w:val="00B55942"/>
    <w:rsid w:val="00B55A27"/>
    <w:rsid w:val="00B62DFE"/>
    <w:rsid w:val="00B6751F"/>
    <w:rsid w:val="00B7043C"/>
    <w:rsid w:val="00B73F74"/>
    <w:rsid w:val="00B80C07"/>
    <w:rsid w:val="00B902FB"/>
    <w:rsid w:val="00BA1A8E"/>
    <w:rsid w:val="00BA3943"/>
    <w:rsid w:val="00BA4DB7"/>
    <w:rsid w:val="00BB2A0F"/>
    <w:rsid w:val="00BB6B65"/>
    <w:rsid w:val="00BB7E02"/>
    <w:rsid w:val="00BC462E"/>
    <w:rsid w:val="00BD2CF3"/>
    <w:rsid w:val="00BE2181"/>
    <w:rsid w:val="00BE4161"/>
    <w:rsid w:val="00BF4497"/>
    <w:rsid w:val="00C041F9"/>
    <w:rsid w:val="00C23BEA"/>
    <w:rsid w:val="00C5033F"/>
    <w:rsid w:val="00C57899"/>
    <w:rsid w:val="00C6077E"/>
    <w:rsid w:val="00C616F1"/>
    <w:rsid w:val="00C639A5"/>
    <w:rsid w:val="00C660BA"/>
    <w:rsid w:val="00C70B19"/>
    <w:rsid w:val="00C72926"/>
    <w:rsid w:val="00C7505E"/>
    <w:rsid w:val="00C86135"/>
    <w:rsid w:val="00C879EB"/>
    <w:rsid w:val="00C93F6F"/>
    <w:rsid w:val="00C97D09"/>
    <w:rsid w:val="00CA03DF"/>
    <w:rsid w:val="00CA55FF"/>
    <w:rsid w:val="00CA6F4F"/>
    <w:rsid w:val="00CB131E"/>
    <w:rsid w:val="00CB1C12"/>
    <w:rsid w:val="00CB3B9A"/>
    <w:rsid w:val="00CB3EDC"/>
    <w:rsid w:val="00CC10AA"/>
    <w:rsid w:val="00CC1546"/>
    <w:rsid w:val="00CC18D1"/>
    <w:rsid w:val="00CD5654"/>
    <w:rsid w:val="00CE0FFA"/>
    <w:rsid w:val="00CE71AD"/>
    <w:rsid w:val="00CF06B0"/>
    <w:rsid w:val="00CF0F97"/>
    <w:rsid w:val="00CF132D"/>
    <w:rsid w:val="00CF1BE1"/>
    <w:rsid w:val="00D0616B"/>
    <w:rsid w:val="00D139D7"/>
    <w:rsid w:val="00D14B54"/>
    <w:rsid w:val="00D33E4A"/>
    <w:rsid w:val="00D4107B"/>
    <w:rsid w:val="00D435A7"/>
    <w:rsid w:val="00D455F1"/>
    <w:rsid w:val="00D50BD3"/>
    <w:rsid w:val="00D543F7"/>
    <w:rsid w:val="00D54589"/>
    <w:rsid w:val="00D56420"/>
    <w:rsid w:val="00D565FA"/>
    <w:rsid w:val="00D62EE9"/>
    <w:rsid w:val="00D6396B"/>
    <w:rsid w:val="00D6481E"/>
    <w:rsid w:val="00D72AE1"/>
    <w:rsid w:val="00D72C08"/>
    <w:rsid w:val="00D759EA"/>
    <w:rsid w:val="00D77C7B"/>
    <w:rsid w:val="00D840DD"/>
    <w:rsid w:val="00D84620"/>
    <w:rsid w:val="00D9700B"/>
    <w:rsid w:val="00DB192E"/>
    <w:rsid w:val="00DC43CC"/>
    <w:rsid w:val="00DC506C"/>
    <w:rsid w:val="00DC7EC7"/>
    <w:rsid w:val="00DC7F92"/>
    <w:rsid w:val="00DF346D"/>
    <w:rsid w:val="00DF47AF"/>
    <w:rsid w:val="00DF6419"/>
    <w:rsid w:val="00DF6626"/>
    <w:rsid w:val="00DF6749"/>
    <w:rsid w:val="00DF787D"/>
    <w:rsid w:val="00E0403A"/>
    <w:rsid w:val="00E11145"/>
    <w:rsid w:val="00E11675"/>
    <w:rsid w:val="00E12C7C"/>
    <w:rsid w:val="00E1537A"/>
    <w:rsid w:val="00E22F42"/>
    <w:rsid w:val="00E275DC"/>
    <w:rsid w:val="00E302FE"/>
    <w:rsid w:val="00E3030D"/>
    <w:rsid w:val="00E32416"/>
    <w:rsid w:val="00E435AD"/>
    <w:rsid w:val="00E457EB"/>
    <w:rsid w:val="00E634CF"/>
    <w:rsid w:val="00E73C34"/>
    <w:rsid w:val="00E7749F"/>
    <w:rsid w:val="00E8342D"/>
    <w:rsid w:val="00E86C85"/>
    <w:rsid w:val="00E9160F"/>
    <w:rsid w:val="00E922B4"/>
    <w:rsid w:val="00EB2916"/>
    <w:rsid w:val="00EB6208"/>
    <w:rsid w:val="00EC12E4"/>
    <w:rsid w:val="00EC7428"/>
    <w:rsid w:val="00ED5809"/>
    <w:rsid w:val="00ED78CE"/>
    <w:rsid w:val="00EF3C71"/>
    <w:rsid w:val="00EF4C9A"/>
    <w:rsid w:val="00F04DE7"/>
    <w:rsid w:val="00F05F8E"/>
    <w:rsid w:val="00F066EC"/>
    <w:rsid w:val="00F116C0"/>
    <w:rsid w:val="00F137A7"/>
    <w:rsid w:val="00F16298"/>
    <w:rsid w:val="00F242D1"/>
    <w:rsid w:val="00F24621"/>
    <w:rsid w:val="00F2621E"/>
    <w:rsid w:val="00F36FB6"/>
    <w:rsid w:val="00F40E20"/>
    <w:rsid w:val="00F47D48"/>
    <w:rsid w:val="00F56FDB"/>
    <w:rsid w:val="00F64338"/>
    <w:rsid w:val="00F70048"/>
    <w:rsid w:val="00F751EA"/>
    <w:rsid w:val="00F7618A"/>
    <w:rsid w:val="00F76569"/>
    <w:rsid w:val="00F77864"/>
    <w:rsid w:val="00F96257"/>
    <w:rsid w:val="00FA3AF0"/>
    <w:rsid w:val="00FB1C41"/>
    <w:rsid w:val="00FB2334"/>
    <w:rsid w:val="00FB381F"/>
    <w:rsid w:val="00FB5C28"/>
    <w:rsid w:val="00FC1819"/>
    <w:rsid w:val="00FC60CA"/>
    <w:rsid w:val="00FD07AD"/>
    <w:rsid w:val="00FE49CD"/>
    <w:rsid w:val="00FE4B86"/>
    <w:rsid w:val="00FF0593"/>
    <w:rsid w:val="00FF6F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C67D668C-9F42-4042-9874-B8681CAE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26"/>
    <w:rPr>
      <w:rFonts w:ascii="Times New Roman" w:hAnsi="Times New Roman"/>
    </w:rPr>
  </w:style>
  <w:style w:type="paragraph" w:styleId="Heading1">
    <w:name w:val="heading 1"/>
    <w:basedOn w:val="Default"/>
    <w:next w:val="Normal"/>
    <w:link w:val="Heading1Char"/>
    <w:uiPriority w:val="9"/>
    <w:qFormat/>
    <w:rsid w:val="00301B5D"/>
    <w:pPr>
      <w:tabs>
        <w:tab w:val="left" w:pos="-3960"/>
      </w:tabs>
      <w:spacing w:after="120"/>
      <w:ind w:right="-120"/>
      <w:outlineLvl w:val="0"/>
    </w:pPr>
    <w:rPr>
      <w:rFonts w:ascii="Times New Roman" w:hAnsi="Times New Roman"/>
      <w:sz w:val="32"/>
      <w:szCs w:val="41"/>
    </w:rPr>
  </w:style>
  <w:style w:type="paragraph" w:styleId="Heading2">
    <w:name w:val="heading 2"/>
    <w:basedOn w:val="Heading3"/>
    <w:next w:val="Normal"/>
    <w:link w:val="Heading2Char"/>
    <w:unhideWhenUsed/>
    <w:qFormat/>
    <w:rsid w:val="00086516"/>
    <w:pPr>
      <w:outlineLvl w:val="1"/>
    </w:pPr>
    <w:rPr>
      <w:sz w:val="28"/>
    </w:rPr>
  </w:style>
  <w:style w:type="paragraph" w:styleId="Heading3">
    <w:name w:val="heading 3"/>
    <w:basedOn w:val="Normal"/>
    <w:next w:val="Normal"/>
    <w:link w:val="Heading3Char"/>
    <w:unhideWhenUsed/>
    <w:qFormat/>
    <w:rsid w:val="0041128B"/>
    <w:pPr>
      <w:keepNext/>
      <w:keepLines/>
      <w:tabs>
        <w:tab w:val="left" w:pos="0"/>
      </w:tabs>
      <w:autoSpaceDE w:val="0"/>
      <w:autoSpaceDN w:val="0"/>
      <w:adjustRightInd w:val="0"/>
      <w:spacing w:before="40"/>
      <w:outlineLvl w:val="2"/>
    </w:pPr>
    <w:rPr>
      <w:rFonts w:ascii="Arial" w:eastAsiaTheme="majorEastAsia" w:hAnsi="Arial" w:cs="Arial"/>
      <w:b/>
      <w:color w:val="000000" w:themeColor="text1"/>
      <w:lang w:eastAsia="ko-KR"/>
    </w:rPr>
  </w:style>
  <w:style w:type="paragraph" w:styleId="Heading4">
    <w:name w:val="heading 4"/>
    <w:basedOn w:val="Heading2"/>
    <w:next w:val="Normal"/>
    <w:link w:val="Heading4Char"/>
    <w:uiPriority w:val="9"/>
    <w:unhideWhenUsed/>
    <w:qFormat/>
    <w:rsid w:val="00E275DC"/>
    <w:pPr>
      <w:outlineLvl w:val="3"/>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PlaceholderText">
    <w:name w:val="Placeholder Text"/>
    <w:basedOn w:val="DefaultParagraphFont"/>
    <w:uiPriority w:val="99"/>
    <w:semiHidden/>
    <w:rsid w:val="00292B77"/>
    <w:rPr>
      <w:color w:val="808080"/>
    </w:rPr>
  </w:style>
  <w:style w:type="paragraph" w:styleId="BodyTextIndent">
    <w:name w:val="Body Text Indent"/>
    <w:basedOn w:val="Normal"/>
    <w:link w:val="BodyTextIndentChar"/>
    <w:rsid w:val="005272C5"/>
    <w:pPr>
      <w:ind w:left="360"/>
    </w:pPr>
    <w:rPr>
      <w:rFonts w:cs="Times New Roman"/>
      <w:szCs w:val="20"/>
    </w:rPr>
  </w:style>
  <w:style w:type="character" w:customStyle="1" w:styleId="BodyTextIndentChar">
    <w:name w:val="Body Text Indent Char"/>
    <w:basedOn w:val="DefaultParagraphFont"/>
    <w:link w:val="BodyTextIndent"/>
    <w:rsid w:val="005272C5"/>
    <w:rPr>
      <w:rFonts w:ascii="Times New Roman" w:hAnsi="Times New Roman" w:cs="Times New Roman"/>
      <w:szCs w:val="20"/>
    </w:rPr>
  </w:style>
  <w:style w:type="character" w:customStyle="1" w:styleId="Heading2Char">
    <w:name w:val="Heading 2 Char"/>
    <w:basedOn w:val="DefaultParagraphFont"/>
    <w:link w:val="Heading2"/>
    <w:rsid w:val="00086516"/>
    <w:rPr>
      <w:rFonts w:ascii="Arial" w:eastAsiaTheme="majorEastAsia" w:hAnsi="Arial" w:cs="Arial"/>
      <w:b/>
      <w:color w:val="000000" w:themeColor="text1"/>
      <w:sz w:val="28"/>
      <w:lang w:eastAsia="ko-KR"/>
    </w:rPr>
  </w:style>
  <w:style w:type="character" w:customStyle="1" w:styleId="Heading3Char">
    <w:name w:val="Heading 3 Char"/>
    <w:basedOn w:val="DefaultParagraphFont"/>
    <w:link w:val="Heading3"/>
    <w:rsid w:val="0041128B"/>
    <w:rPr>
      <w:rFonts w:ascii="Arial" w:eastAsiaTheme="majorEastAsia" w:hAnsi="Arial" w:cs="Arial"/>
      <w:b/>
      <w:color w:val="000000" w:themeColor="text1"/>
      <w:lang w:eastAsia="ko-KR"/>
    </w:rPr>
  </w:style>
  <w:style w:type="paragraph" w:customStyle="1" w:styleId="indent">
    <w:name w:val="indent"/>
    <w:basedOn w:val="Normal"/>
    <w:rsid w:val="0041128B"/>
    <w:pPr>
      <w:tabs>
        <w:tab w:val="left" w:pos="1350"/>
      </w:tabs>
      <w:ind w:left="720" w:hanging="270"/>
    </w:pPr>
    <w:rPr>
      <w:rFonts w:ascii="Arial" w:hAnsi="Arial" w:cs="Times New Roman"/>
      <w:color w:val="000000"/>
      <w:sz w:val="20"/>
      <w:szCs w:val="20"/>
    </w:rPr>
  </w:style>
  <w:style w:type="paragraph" w:customStyle="1" w:styleId="Bullet1">
    <w:name w:val="Bullet1"/>
    <w:basedOn w:val="Default"/>
    <w:link w:val="Bullet1Char"/>
    <w:qFormat/>
    <w:rsid w:val="0041128B"/>
    <w:pPr>
      <w:widowControl/>
      <w:tabs>
        <w:tab w:val="num" w:pos="288"/>
      </w:tabs>
      <w:ind w:left="720" w:hanging="360"/>
    </w:pPr>
    <w:rPr>
      <w:rFonts w:ascii="Verdana" w:eastAsia="Batang" w:hAnsi="Verdana" w:cs="Verdana"/>
    </w:rPr>
  </w:style>
  <w:style w:type="character" w:customStyle="1" w:styleId="DefaultChar">
    <w:name w:val="Default Char"/>
    <w:link w:val="Default"/>
    <w:rsid w:val="0041128B"/>
    <w:rPr>
      <w:rFonts w:ascii="Gill Sans" w:eastAsia="Times New Roman" w:hAnsi="Gill Sans" w:cs="Times New Roman"/>
      <w:color w:val="000000"/>
    </w:rPr>
  </w:style>
  <w:style w:type="character" w:customStyle="1" w:styleId="Bullet1Char">
    <w:name w:val="Bullet1 Char"/>
    <w:link w:val="Bullet1"/>
    <w:rsid w:val="0041128B"/>
    <w:rPr>
      <w:rFonts w:ascii="Verdana" w:eastAsia="Batang" w:hAnsi="Verdana" w:cs="Verdana"/>
      <w:color w:val="000000"/>
    </w:rPr>
  </w:style>
  <w:style w:type="paragraph" w:styleId="BodyTextIndent2">
    <w:name w:val="Body Text Indent 2"/>
    <w:basedOn w:val="Normal"/>
    <w:link w:val="BodyTextIndent2Char"/>
    <w:uiPriority w:val="99"/>
    <w:semiHidden/>
    <w:unhideWhenUsed/>
    <w:rsid w:val="000E107A"/>
    <w:pPr>
      <w:spacing w:after="120" w:line="480" w:lineRule="auto"/>
      <w:ind w:left="360"/>
    </w:pPr>
  </w:style>
  <w:style w:type="character" w:customStyle="1" w:styleId="BodyTextIndent2Char">
    <w:name w:val="Body Text Indent 2 Char"/>
    <w:basedOn w:val="DefaultParagraphFont"/>
    <w:link w:val="BodyTextIndent2"/>
    <w:uiPriority w:val="99"/>
    <w:semiHidden/>
    <w:rsid w:val="000E107A"/>
    <w:rPr>
      <w:rFonts w:ascii="Times New Roman" w:hAnsi="Times New Roman"/>
    </w:rPr>
  </w:style>
  <w:style w:type="paragraph" w:styleId="BodyTextIndent3">
    <w:name w:val="Body Text Indent 3"/>
    <w:basedOn w:val="Normal"/>
    <w:link w:val="BodyTextIndent3Char"/>
    <w:uiPriority w:val="99"/>
    <w:semiHidden/>
    <w:unhideWhenUsed/>
    <w:rsid w:val="000E10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107A"/>
    <w:rPr>
      <w:rFonts w:ascii="Times New Roman" w:hAnsi="Times New Roman"/>
      <w:sz w:val="16"/>
      <w:szCs w:val="16"/>
    </w:rPr>
  </w:style>
  <w:style w:type="character" w:customStyle="1" w:styleId="Heading1Char">
    <w:name w:val="Heading 1 Char"/>
    <w:basedOn w:val="DefaultParagraphFont"/>
    <w:link w:val="Heading1"/>
    <w:uiPriority w:val="9"/>
    <w:rsid w:val="00301B5D"/>
    <w:rPr>
      <w:rFonts w:ascii="Times New Roman" w:eastAsia="Times New Roman" w:hAnsi="Times New Roman" w:cs="Times New Roman"/>
      <w:color w:val="000000"/>
      <w:sz w:val="32"/>
      <w:szCs w:val="41"/>
    </w:rPr>
  </w:style>
  <w:style w:type="paragraph" w:styleId="TOC1">
    <w:name w:val="toc 1"/>
    <w:basedOn w:val="Normal"/>
    <w:next w:val="Normal"/>
    <w:autoRedefine/>
    <w:uiPriority w:val="39"/>
    <w:unhideWhenUsed/>
    <w:rsid w:val="003B4999"/>
    <w:pPr>
      <w:spacing w:after="100"/>
    </w:pPr>
  </w:style>
  <w:style w:type="paragraph" w:styleId="TOC2">
    <w:name w:val="toc 2"/>
    <w:basedOn w:val="Normal"/>
    <w:next w:val="Normal"/>
    <w:autoRedefine/>
    <w:uiPriority w:val="39"/>
    <w:unhideWhenUsed/>
    <w:rsid w:val="003B4999"/>
    <w:pPr>
      <w:spacing w:after="100"/>
      <w:ind w:left="240"/>
    </w:pPr>
  </w:style>
  <w:style w:type="character" w:customStyle="1" w:styleId="Heading4Char">
    <w:name w:val="Heading 4 Char"/>
    <w:basedOn w:val="DefaultParagraphFont"/>
    <w:link w:val="Heading4"/>
    <w:uiPriority w:val="9"/>
    <w:rsid w:val="00E275DC"/>
    <w:rPr>
      <w:rFonts w:ascii="Times New Roman" w:eastAsiaTheme="majorEastAsia" w:hAnsi="Times New Roman" w:cs="Times New Roman"/>
      <w:b/>
      <w:color w:val="000000" w:themeColor="text1"/>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324">
      <w:bodyDiv w:val="1"/>
      <w:marLeft w:val="0"/>
      <w:marRight w:val="0"/>
      <w:marTop w:val="0"/>
      <w:marBottom w:val="0"/>
      <w:divBdr>
        <w:top w:val="none" w:sz="0" w:space="0" w:color="auto"/>
        <w:left w:val="none" w:sz="0" w:space="0" w:color="auto"/>
        <w:bottom w:val="none" w:sz="0" w:space="0" w:color="auto"/>
        <w:right w:val="none" w:sz="0" w:space="0" w:color="auto"/>
      </w:divBdr>
      <w:divsChild>
        <w:div w:id="260142495">
          <w:marLeft w:val="0"/>
          <w:marRight w:val="0"/>
          <w:marTop w:val="0"/>
          <w:marBottom w:val="0"/>
          <w:divBdr>
            <w:top w:val="none" w:sz="0" w:space="0" w:color="auto"/>
            <w:left w:val="none" w:sz="0" w:space="0" w:color="auto"/>
            <w:bottom w:val="none" w:sz="0" w:space="0" w:color="auto"/>
            <w:right w:val="none" w:sz="0" w:space="0" w:color="auto"/>
          </w:divBdr>
          <w:divsChild>
            <w:div w:id="538277993">
              <w:marLeft w:val="0"/>
              <w:marRight w:val="0"/>
              <w:marTop w:val="0"/>
              <w:marBottom w:val="0"/>
              <w:divBdr>
                <w:top w:val="none" w:sz="0" w:space="0" w:color="auto"/>
                <w:left w:val="none" w:sz="0" w:space="0" w:color="auto"/>
                <w:bottom w:val="none" w:sz="0" w:space="0" w:color="auto"/>
                <w:right w:val="none" w:sz="0" w:space="0" w:color="auto"/>
              </w:divBdr>
              <w:divsChild>
                <w:div w:id="1656061181">
                  <w:marLeft w:val="0"/>
                  <w:marRight w:val="0"/>
                  <w:marTop w:val="0"/>
                  <w:marBottom w:val="0"/>
                  <w:divBdr>
                    <w:top w:val="none" w:sz="0" w:space="0" w:color="auto"/>
                    <w:left w:val="none" w:sz="0" w:space="0" w:color="auto"/>
                    <w:bottom w:val="none" w:sz="0" w:space="0" w:color="auto"/>
                    <w:right w:val="none" w:sz="0" w:space="0" w:color="auto"/>
                  </w:divBdr>
                  <w:divsChild>
                    <w:div w:id="1159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83604">
      <w:bodyDiv w:val="1"/>
      <w:marLeft w:val="0"/>
      <w:marRight w:val="0"/>
      <w:marTop w:val="0"/>
      <w:marBottom w:val="0"/>
      <w:divBdr>
        <w:top w:val="none" w:sz="0" w:space="0" w:color="auto"/>
        <w:left w:val="none" w:sz="0" w:space="0" w:color="auto"/>
        <w:bottom w:val="none" w:sz="0" w:space="0" w:color="auto"/>
        <w:right w:val="none" w:sz="0" w:space="0" w:color="auto"/>
      </w:divBdr>
      <w:divsChild>
        <w:div w:id="1487551980">
          <w:marLeft w:val="0"/>
          <w:marRight w:val="0"/>
          <w:marTop w:val="0"/>
          <w:marBottom w:val="0"/>
          <w:divBdr>
            <w:top w:val="none" w:sz="0" w:space="0" w:color="auto"/>
            <w:left w:val="none" w:sz="0" w:space="0" w:color="auto"/>
            <w:bottom w:val="none" w:sz="0" w:space="0" w:color="auto"/>
            <w:right w:val="none" w:sz="0" w:space="0" w:color="auto"/>
          </w:divBdr>
          <w:divsChild>
            <w:div w:id="993069356">
              <w:marLeft w:val="0"/>
              <w:marRight w:val="0"/>
              <w:marTop w:val="0"/>
              <w:marBottom w:val="0"/>
              <w:divBdr>
                <w:top w:val="none" w:sz="0" w:space="0" w:color="auto"/>
                <w:left w:val="none" w:sz="0" w:space="0" w:color="auto"/>
                <w:bottom w:val="none" w:sz="0" w:space="0" w:color="auto"/>
                <w:right w:val="none" w:sz="0" w:space="0" w:color="auto"/>
              </w:divBdr>
              <w:divsChild>
                <w:div w:id="1626889487">
                  <w:marLeft w:val="0"/>
                  <w:marRight w:val="0"/>
                  <w:marTop w:val="0"/>
                  <w:marBottom w:val="0"/>
                  <w:divBdr>
                    <w:top w:val="none" w:sz="0" w:space="0" w:color="auto"/>
                    <w:left w:val="none" w:sz="0" w:space="0" w:color="auto"/>
                    <w:bottom w:val="none" w:sz="0" w:space="0" w:color="auto"/>
                    <w:right w:val="none" w:sz="0" w:space="0" w:color="auto"/>
                  </w:divBdr>
                  <w:divsChild>
                    <w:div w:id="173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02732">
      <w:bodyDiv w:val="1"/>
      <w:marLeft w:val="0"/>
      <w:marRight w:val="0"/>
      <w:marTop w:val="0"/>
      <w:marBottom w:val="0"/>
      <w:divBdr>
        <w:top w:val="none" w:sz="0" w:space="0" w:color="auto"/>
        <w:left w:val="none" w:sz="0" w:space="0" w:color="auto"/>
        <w:bottom w:val="none" w:sz="0" w:space="0" w:color="auto"/>
        <w:right w:val="none" w:sz="0" w:space="0" w:color="auto"/>
      </w:divBdr>
      <w:divsChild>
        <w:div w:id="1124270585">
          <w:marLeft w:val="0"/>
          <w:marRight w:val="0"/>
          <w:marTop w:val="0"/>
          <w:marBottom w:val="0"/>
          <w:divBdr>
            <w:top w:val="none" w:sz="0" w:space="0" w:color="auto"/>
            <w:left w:val="none" w:sz="0" w:space="0" w:color="auto"/>
            <w:bottom w:val="none" w:sz="0" w:space="0" w:color="auto"/>
            <w:right w:val="none" w:sz="0" w:space="0" w:color="auto"/>
          </w:divBdr>
          <w:divsChild>
            <w:div w:id="273833882">
              <w:marLeft w:val="0"/>
              <w:marRight w:val="0"/>
              <w:marTop w:val="0"/>
              <w:marBottom w:val="0"/>
              <w:divBdr>
                <w:top w:val="none" w:sz="0" w:space="0" w:color="auto"/>
                <w:left w:val="none" w:sz="0" w:space="0" w:color="auto"/>
                <w:bottom w:val="none" w:sz="0" w:space="0" w:color="auto"/>
                <w:right w:val="none" w:sz="0" w:space="0" w:color="auto"/>
              </w:divBdr>
              <w:divsChild>
                <w:div w:id="12011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0974">
      <w:bodyDiv w:val="1"/>
      <w:marLeft w:val="0"/>
      <w:marRight w:val="0"/>
      <w:marTop w:val="0"/>
      <w:marBottom w:val="0"/>
      <w:divBdr>
        <w:top w:val="none" w:sz="0" w:space="0" w:color="auto"/>
        <w:left w:val="none" w:sz="0" w:space="0" w:color="auto"/>
        <w:bottom w:val="none" w:sz="0" w:space="0" w:color="auto"/>
        <w:right w:val="none" w:sz="0" w:space="0" w:color="auto"/>
      </w:divBdr>
      <w:divsChild>
        <w:div w:id="2117364562">
          <w:marLeft w:val="0"/>
          <w:marRight w:val="0"/>
          <w:marTop w:val="0"/>
          <w:marBottom w:val="0"/>
          <w:divBdr>
            <w:top w:val="none" w:sz="0" w:space="0" w:color="auto"/>
            <w:left w:val="none" w:sz="0" w:space="0" w:color="auto"/>
            <w:bottom w:val="none" w:sz="0" w:space="0" w:color="auto"/>
            <w:right w:val="none" w:sz="0" w:space="0" w:color="auto"/>
          </w:divBdr>
          <w:divsChild>
            <w:div w:id="594479918">
              <w:marLeft w:val="0"/>
              <w:marRight w:val="0"/>
              <w:marTop w:val="0"/>
              <w:marBottom w:val="0"/>
              <w:divBdr>
                <w:top w:val="none" w:sz="0" w:space="0" w:color="auto"/>
                <w:left w:val="none" w:sz="0" w:space="0" w:color="auto"/>
                <w:bottom w:val="none" w:sz="0" w:space="0" w:color="auto"/>
                <w:right w:val="none" w:sz="0" w:space="0" w:color="auto"/>
              </w:divBdr>
              <w:divsChild>
                <w:div w:id="21280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6974">
      <w:bodyDiv w:val="1"/>
      <w:marLeft w:val="0"/>
      <w:marRight w:val="0"/>
      <w:marTop w:val="0"/>
      <w:marBottom w:val="0"/>
      <w:divBdr>
        <w:top w:val="none" w:sz="0" w:space="0" w:color="auto"/>
        <w:left w:val="none" w:sz="0" w:space="0" w:color="auto"/>
        <w:bottom w:val="none" w:sz="0" w:space="0" w:color="auto"/>
        <w:right w:val="none" w:sz="0" w:space="0" w:color="auto"/>
      </w:divBdr>
      <w:divsChild>
        <w:div w:id="1617637004">
          <w:marLeft w:val="0"/>
          <w:marRight w:val="0"/>
          <w:marTop w:val="0"/>
          <w:marBottom w:val="0"/>
          <w:divBdr>
            <w:top w:val="none" w:sz="0" w:space="0" w:color="auto"/>
            <w:left w:val="none" w:sz="0" w:space="0" w:color="auto"/>
            <w:bottom w:val="none" w:sz="0" w:space="0" w:color="auto"/>
            <w:right w:val="none" w:sz="0" w:space="0" w:color="auto"/>
          </w:divBdr>
          <w:divsChild>
            <w:div w:id="772432418">
              <w:marLeft w:val="0"/>
              <w:marRight w:val="0"/>
              <w:marTop w:val="0"/>
              <w:marBottom w:val="0"/>
              <w:divBdr>
                <w:top w:val="none" w:sz="0" w:space="0" w:color="auto"/>
                <w:left w:val="none" w:sz="0" w:space="0" w:color="auto"/>
                <w:bottom w:val="none" w:sz="0" w:space="0" w:color="auto"/>
                <w:right w:val="none" w:sz="0" w:space="0" w:color="auto"/>
              </w:divBdr>
              <w:divsChild>
                <w:div w:id="18405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9371">
      <w:bodyDiv w:val="1"/>
      <w:marLeft w:val="0"/>
      <w:marRight w:val="0"/>
      <w:marTop w:val="0"/>
      <w:marBottom w:val="0"/>
      <w:divBdr>
        <w:top w:val="none" w:sz="0" w:space="0" w:color="auto"/>
        <w:left w:val="none" w:sz="0" w:space="0" w:color="auto"/>
        <w:bottom w:val="none" w:sz="0" w:space="0" w:color="auto"/>
        <w:right w:val="none" w:sz="0" w:space="0" w:color="auto"/>
      </w:divBdr>
      <w:divsChild>
        <w:div w:id="371341899">
          <w:marLeft w:val="0"/>
          <w:marRight w:val="0"/>
          <w:marTop w:val="0"/>
          <w:marBottom w:val="0"/>
          <w:divBdr>
            <w:top w:val="none" w:sz="0" w:space="0" w:color="auto"/>
            <w:left w:val="none" w:sz="0" w:space="0" w:color="auto"/>
            <w:bottom w:val="none" w:sz="0" w:space="0" w:color="auto"/>
            <w:right w:val="none" w:sz="0" w:space="0" w:color="auto"/>
          </w:divBdr>
          <w:divsChild>
            <w:div w:id="1453086173">
              <w:marLeft w:val="0"/>
              <w:marRight w:val="0"/>
              <w:marTop w:val="0"/>
              <w:marBottom w:val="0"/>
              <w:divBdr>
                <w:top w:val="none" w:sz="0" w:space="0" w:color="auto"/>
                <w:left w:val="none" w:sz="0" w:space="0" w:color="auto"/>
                <w:bottom w:val="none" w:sz="0" w:space="0" w:color="auto"/>
                <w:right w:val="none" w:sz="0" w:space="0" w:color="auto"/>
              </w:divBdr>
              <w:divsChild>
                <w:div w:id="1607619964">
                  <w:marLeft w:val="0"/>
                  <w:marRight w:val="0"/>
                  <w:marTop w:val="0"/>
                  <w:marBottom w:val="0"/>
                  <w:divBdr>
                    <w:top w:val="none" w:sz="0" w:space="0" w:color="auto"/>
                    <w:left w:val="none" w:sz="0" w:space="0" w:color="auto"/>
                    <w:bottom w:val="none" w:sz="0" w:space="0" w:color="auto"/>
                    <w:right w:val="none" w:sz="0" w:space="0" w:color="auto"/>
                  </w:divBdr>
                  <w:divsChild>
                    <w:div w:id="2123186614">
                      <w:marLeft w:val="0"/>
                      <w:marRight w:val="0"/>
                      <w:marTop w:val="0"/>
                      <w:marBottom w:val="0"/>
                      <w:divBdr>
                        <w:top w:val="none" w:sz="0" w:space="0" w:color="auto"/>
                        <w:left w:val="none" w:sz="0" w:space="0" w:color="auto"/>
                        <w:bottom w:val="none" w:sz="0" w:space="0" w:color="auto"/>
                        <w:right w:val="none" w:sz="0" w:space="0" w:color="auto"/>
                      </w:divBdr>
                    </w:div>
                    <w:div w:id="2089185625">
                      <w:marLeft w:val="0"/>
                      <w:marRight w:val="0"/>
                      <w:marTop w:val="0"/>
                      <w:marBottom w:val="0"/>
                      <w:divBdr>
                        <w:top w:val="none" w:sz="0" w:space="0" w:color="auto"/>
                        <w:left w:val="none" w:sz="0" w:space="0" w:color="auto"/>
                        <w:bottom w:val="none" w:sz="0" w:space="0" w:color="auto"/>
                        <w:right w:val="none" w:sz="0" w:space="0" w:color="auto"/>
                      </w:divBdr>
                    </w:div>
                    <w:div w:id="516387028">
                      <w:marLeft w:val="0"/>
                      <w:marRight w:val="0"/>
                      <w:marTop w:val="0"/>
                      <w:marBottom w:val="0"/>
                      <w:divBdr>
                        <w:top w:val="none" w:sz="0" w:space="0" w:color="auto"/>
                        <w:left w:val="none" w:sz="0" w:space="0" w:color="auto"/>
                        <w:bottom w:val="none" w:sz="0" w:space="0" w:color="auto"/>
                        <w:right w:val="none" w:sz="0" w:space="0" w:color="auto"/>
                      </w:divBdr>
                    </w:div>
                    <w:div w:id="499582712">
                      <w:marLeft w:val="0"/>
                      <w:marRight w:val="0"/>
                      <w:marTop w:val="0"/>
                      <w:marBottom w:val="0"/>
                      <w:divBdr>
                        <w:top w:val="none" w:sz="0" w:space="0" w:color="auto"/>
                        <w:left w:val="none" w:sz="0" w:space="0" w:color="auto"/>
                        <w:bottom w:val="none" w:sz="0" w:space="0" w:color="auto"/>
                        <w:right w:val="none" w:sz="0" w:space="0" w:color="auto"/>
                      </w:divBdr>
                    </w:div>
                  </w:divsChild>
                </w:div>
                <w:div w:id="1429084302">
                  <w:marLeft w:val="0"/>
                  <w:marRight w:val="0"/>
                  <w:marTop w:val="0"/>
                  <w:marBottom w:val="0"/>
                  <w:divBdr>
                    <w:top w:val="none" w:sz="0" w:space="0" w:color="auto"/>
                    <w:left w:val="none" w:sz="0" w:space="0" w:color="auto"/>
                    <w:bottom w:val="none" w:sz="0" w:space="0" w:color="auto"/>
                    <w:right w:val="none" w:sz="0" w:space="0" w:color="auto"/>
                  </w:divBdr>
                  <w:divsChild>
                    <w:div w:id="219755242">
                      <w:marLeft w:val="0"/>
                      <w:marRight w:val="0"/>
                      <w:marTop w:val="0"/>
                      <w:marBottom w:val="0"/>
                      <w:divBdr>
                        <w:top w:val="none" w:sz="0" w:space="0" w:color="auto"/>
                        <w:left w:val="none" w:sz="0" w:space="0" w:color="auto"/>
                        <w:bottom w:val="none" w:sz="0" w:space="0" w:color="auto"/>
                        <w:right w:val="none" w:sz="0" w:space="0" w:color="auto"/>
                      </w:divBdr>
                    </w:div>
                  </w:divsChild>
                </w:div>
                <w:div w:id="479467210">
                  <w:marLeft w:val="0"/>
                  <w:marRight w:val="0"/>
                  <w:marTop w:val="0"/>
                  <w:marBottom w:val="0"/>
                  <w:divBdr>
                    <w:top w:val="none" w:sz="0" w:space="0" w:color="auto"/>
                    <w:left w:val="none" w:sz="0" w:space="0" w:color="auto"/>
                    <w:bottom w:val="none" w:sz="0" w:space="0" w:color="auto"/>
                    <w:right w:val="none" w:sz="0" w:space="0" w:color="auto"/>
                  </w:divBdr>
                  <w:divsChild>
                    <w:div w:id="1744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1857">
      <w:bodyDiv w:val="1"/>
      <w:marLeft w:val="0"/>
      <w:marRight w:val="0"/>
      <w:marTop w:val="0"/>
      <w:marBottom w:val="0"/>
      <w:divBdr>
        <w:top w:val="none" w:sz="0" w:space="0" w:color="auto"/>
        <w:left w:val="none" w:sz="0" w:space="0" w:color="auto"/>
        <w:bottom w:val="none" w:sz="0" w:space="0" w:color="auto"/>
        <w:right w:val="none" w:sz="0" w:space="0" w:color="auto"/>
      </w:divBdr>
      <w:divsChild>
        <w:div w:id="638611997">
          <w:marLeft w:val="0"/>
          <w:marRight w:val="0"/>
          <w:marTop w:val="0"/>
          <w:marBottom w:val="0"/>
          <w:divBdr>
            <w:top w:val="none" w:sz="0" w:space="0" w:color="auto"/>
            <w:left w:val="none" w:sz="0" w:space="0" w:color="auto"/>
            <w:bottom w:val="none" w:sz="0" w:space="0" w:color="auto"/>
            <w:right w:val="none" w:sz="0" w:space="0" w:color="auto"/>
          </w:divBdr>
          <w:divsChild>
            <w:div w:id="1933395697">
              <w:marLeft w:val="0"/>
              <w:marRight w:val="0"/>
              <w:marTop w:val="0"/>
              <w:marBottom w:val="0"/>
              <w:divBdr>
                <w:top w:val="none" w:sz="0" w:space="0" w:color="auto"/>
                <w:left w:val="none" w:sz="0" w:space="0" w:color="auto"/>
                <w:bottom w:val="none" w:sz="0" w:space="0" w:color="auto"/>
                <w:right w:val="none" w:sz="0" w:space="0" w:color="auto"/>
              </w:divBdr>
              <w:divsChild>
                <w:div w:id="838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702">
      <w:bodyDiv w:val="1"/>
      <w:marLeft w:val="0"/>
      <w:marRight w:val="0"/>
      <w:marTop w:val="0"/>
      <w:marBottom w:val="0"/>
      <w:divBdr>
        <w:top w:val="none" w:sz="0" w:space="0" w:color="auto"/>
        <w:left w:val="none" w:sz="0" w:space="0" w:color="auto"/>
        <w:bottom w:val="none" w:sz="0" w:space="0" w:color="auto"/>
        <w:right w:val="none" w:sz="0" w:space="0" w:color="auto"/>
      </w:divBdr>
      <w:divsChild>
        <w:div w:id="2007321084">
          <w:marLeft w:val="0"/>
          <w:marRight w:val="0"/>
          <w:marTop w:val="0"/>
          <w:marBottom w:val="0"/>
          <w:divBdr>
            <w:top w:val="none" w:sz="0" w:space="0" w:color="auto"/>
            <w:left w:val="none" w:sz="0" w:space="0" w:color="auto"/>
            <w:bottom w:val="none" w:sz="0" w:space="0" w:color="auto"/>
            <w:right w:val="none" w:sz="0" w:space="0" w:color="auto"/>
          </w:divBdr>
          <w:divsChild>
            <w:div w:id="1540165429">
              <w:marLeft w:val="0"/>
              <w:marRight w:val="0"/>
              <w:marTop w:val="0"/>
              <w:marBottom w:val="0"/>
              <w:divBdr>
                <w:top w:val="none" w:sz="0" w:space="0" w:color="auto"/>
                <w:left w:val="none" w:sz="0" w:space="0" w:color="auto"/>
                <w:bottom w:val="none" w:sz="0" w:space="0" w:color="auto"/>
                <w:right w:val="none" w:sz="0" w:space="0" w:color="auto"/>
              </w:divBdr>
              <w:divsChild>
                <w:div w:id="7424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lab.citytech.cuny.edu/collegecouncil/files/2014/08/curriculum_modification_library_form-rev3F16.doc" TargetMode="External"/><Relationship Id="rId21" Type="http://schemas.openxmlformats.org/officeDocument/2006/relationships/footer" Target="footer4.xml"/><Relationship Id="rId34" Type="http://schemas.openxmlformats.org/officeDocument/2006/relationships/hyperlink" Target="https://thonny.org/" TargetMode="External"/><Relationship Id="rId42" Type="http://schemas.openxmlformats.org/officeDocument/2006/relationships/footer" Target="footer7.xml"/><Relationship Id="rId47" Type="http://schemas.openxmlformats.org/officeDocument/2006/relationships/hyperlink" Target="http://openlab.citytech.cuny.edu/collegecouncil/files/2014/08/CommonCoreCourseSubmissionForm_4.2.12.doc" TargetMode="Externa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footer" Target="footer1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penlab.citytech.cuny.edu/collegecouncil/files/2014/08/2013-10-10-Curriculum_Modification_Proposal_Form.docx" TargetMode="External"/><Relationship Id="rId29" Type="http://schemas.openxmlformats.org/officeDocument/2006/relationships/hyperlink" Target="http://www.300jaystreet.com/college-council/curriculum_proposals/curricular-experiments" TargetMode="External"/><Relationship Id="rId11" Type="http://schemas.openxmlformats.org/officeDocument/2006/relationships/footer" Target="footer2.xml"/><Relationship Id="rId24" Type="http://schemas.openxmlformats.org/officeDocument/2006/relationships/hyperlink" Target="https://www.nysed.gov/career-technical-education/design-and-drawing-production-ddp" TargetMode="External"/><Relationship Id="rId32" Type="http://schemas.openxmlformats.org/officeDocument/2006/relationships/footer" Target="footer5.xml"/><Relationship Id="rId37" Type="http://schemas.openxmlformats.org/officeDocument/2006/relationships/hyperlink" Target="https://openlab.citytech.cuny.edu/collegecouncil/files/2014/08/curriculum_modification_library_form-rev3F16.doc" TargetMode="External"/><Relationship Id="rId40" Type="http://schemas.openxmlformats.org/officeDocument/2006/relationships/hyperlink" Target="http://www.300jaystreet.com/college-council/curriculum_proposals/curricular-experiments" TargetMode="External"/><Relationship Id="rId45" Type="http://schemas.openxmlformats.org/officeDocument/2006/relationships/hyperlink" Target="https://openlab.citytech.cuny.edu/collegecouncil/files/2014/08/curriculum_modification_library_form-rev3F16.doc" TargetMode="External"/><Relationship Id="rId53" Type="http://schemas.openxmlformats.org/officeDocument/2006/relationships/hyperlink" Target="https://www.amazon.com/ELEGOO-Project-Tutorial-Controller-Projects/dp/B01D8KOZF4/ref=sr_1_2_sspa?keywords=arduino+starter+kit&amp;qid=1674917212&amp;sprefix=arduino%2Caps%2C82&amp;sr=8-2-spons&amp;psc=1&amp;spLa=ZW5jcnlwdGVkUXVhbGlmaWVyPUEzNE5LQzNIVFFWT1FKJmVuY3J5cHRlZElkPUEwMzY2MDQ2M0UyQUgxNkhPSUZFVSZlbmNyeXB0ZWRBZElkPUEwOTE1MDY2MzhLWVhQOVdMOVNVQiZ3aWRnZXROYW1lPXNwX2F0ZiZhY3Rpb249Y2xpY2tSZWRpcmVjdCZkb05vdExvZ0NsaWNrPXRydWU=" TargetMode="External"/><Relationship Id="rId58" Type="http://schemas.openxmlformats.org/officeDocument/2006/relationships/hyperlink" Target="https://openlab.citytech.cuny.edu/collegecouncil/files/2014/08/curriculum_modification_library_form-rev3F16.doc"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300jaystreet.com/college-council/curriculum_proposals/curricular-experiments" TargetMode="External"/><Relationship Id="rId19" Type="http://schemas.openxmlformats.org/officeDocument/2006/relationships/hyperlink" Target="http://openlab.citytech.cuny.edu/collegecouncil/files/2014/08/CommonCoreCourseSubmissionForm_4.2.12.doc" TargetMode="External"/><Relationship Id="rId14" Type="http://schemas.openxmlformats.org/officeDocument/2006/relationships/hyperlink" Target="http://openlab.citytech.cuny.edu/collegecouncil/files/2014/08/2013-10-09-Proposal_Classification_Chart.pdf" TargetMode="External"/><Relationship Id="rId22" Type="http://schemas.openxmlformats.org/officeDocument/2006/relationships/hyperlink" Target="http://www.iteea.org/STEL.aspx" TargetMode="External"/><Relationship Id="rId27" Type="http://schemas.openxmlformats.org/officeDocument/2006/relationships/hyperlink" Target="http://openlab.citytech.cuny.edu/collegecouncil/files/2014/08/Application-for-Interdisciplinary-Course-Designation.docx" TargetMode="External"/><Relationship Id="rId30" Type="http://schemas.openxmlformats.org/officeDocument/2006/relationships/header" Target="header4.xml"/><Relationship Id="rId35" Type="http://schemas.openxmlformats.org/officeDocument/2006/relationships/hyperlink" Target="https://python.org/" TargetMode="External"/><Relationship Id="rId43" Type="http://schemas.openxmlformats.org/officeDocument/2006/relationships/footer" Target="footer8.xml"/><Relationship Id="rId48" Type="http://schemas.openxmlformats.org/officeDocument/2006/relationships/hyperlink" Target="http://www.300jaystreet.com/college-council/curriculum_proposals/curricular-experiments" TargetMode="External"/><Relationship Id="rId56" Type="http://schemas.openxmlformats.org/officeDocument/2006/relationships/footer" Target="footer12.xml"/><Relationship Id="rId64" Type="http://schemas.openxmlformats.org/officeDocument/2006/relationships/footer" Target="footer14.xml"/><Relationship Id="rId8" Type="http://schemas.openxmlformats.org/officeDocument/2006/relationships/header" Target="header1.xm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openlab.citytech.cuny.edu/collegecouncil/files/2014/08/curriculum_modification_library_form-rev3F16.doc" TargetMode="External"/><Relationship Id="rId25" Type="http://schemas.openxmlformats.org/officeDocument/2006/relationships/hyperlink" Target="http://openlab.citytech.cuny.edu/collegecouncil/files/2014/08/2013-10-10-Curriculum_Modification_Proposal_Form.docx" TargetMode="External"/><Relationship Id="rId33" Type="http://schemas.openxmlformats.org/officeDocument/2006/relationships/footer" Target="footer6.xml"/><Relationship Id="rId38" Type="http://schemas.openxmlformats.org/officeDocument/2006/relationships/hyperlink" Target="http://openlab.citytech.cuny.edu/collegecouncil/files/2014/08/Application-for-Interdisciplinary-Course-Designation.docx" TargetMode="External"/><Relationship Id="rId46" Type="http://schemas.openxmlformats.org/officeDocument/2006/relationships/hyperlink" Target="http://openlab.citytech.cuny.edu/collegecouncil/files/2014/08/Application-for-Interdisciplinary-Course-Designation.docx" TargetMode="External"/><Relationship Id="rId59" Type="http://schemas.openxmlformats.org/officeDocument/2006/relationships/hyperlink" Target="http://openlab.citytech.cuny.edu/collegecouncil/files/2014/08/Application-for-Interdisciplinary-Course-Designation.docx" TargetMode="External"/><Relationship Id="rId67" Type="http://schemas.openxmlformats.org/officeDocument/2006/relationships/glossaryDocument" Target="glossary/document.xml"/><Relationship Id="rId20" Type="http://schemas.openxmlformats.org/officeDocument/2006/relationships/hyperlink" Target="http://www.300jaystreet.com/college-council/curriculum_proposals/curricular-experiments" TargetMode="External"/><Relationship Id="rId41" Type="http://schemas.openxmlformats.org/officeDocument/2006/relationships/header" Target="header6.xml"/><Relationship Id="rId54" Type="http://schemas.openxmlformats.org/officeDocument/2006/relationships/hyperlink" Target="https://www.instructables.com/A-simple-telegraph/"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penlab.citytech.cuny.edu/collegecouncil/files/2014/08/2013-10-09-Chancellor_Report_Quick_Reference_Guide1.doc" TargetMode="External"/><Relationship Id="rId23" Type="http://schemas.openxmlformats.org/officeDocument/2006/relationships/hyperlink" Target="https://doi.org/10.1002/j.2168-9830.2012.tb01127.x" TargetMode="External"/><Relationship Id="rId28" Type="http://schemas.openxmlformats.org/officeDocument/2006/relationships/hyperlink" Target="http://openlab.citytech.cuny.edu/collegecouncil/files/2014/08/CommonCoreCourseSubmissionForm_4.2.12.doc" TargetMode="External"/><Relationship Id="rId36" Type="http://schemas.openxmlformats.org/officeDocument/2006/relationships/hyperlink" Target="http://openlab.citytech.cuny.edu/collegecouncil/files/2014/08/2013-10-10-Curriculum_Modification_Proposal_Form.docx" TargetMode="External"/><Relationship Id="rId49" Type="http://schemas.openxmlformats.org/officeDocument/2006/relationships/header" Target="header7.xml"/><Relationship Id="rId57" Type="http://schemas.openxmlformats.org/officeDocument/2006/relationships/hyperlink" Target="http://openlab.citytech.cuny.edu/collegecouncil/files/2014/08/2013-10-10-Curriculum_Modification_Proposal_Form.docx" TargetMode="External"/><Relationship Id="rId10" Type="http://schemas.openxmlformats.org/officeDocument/2006/relationships/footer" Target="footer1.xml"/><Relationship Id="rId31" Type="http://schemas.openxmlformats.org/officeDocument/2006/relationships/header" Target="header5.xml"/><Relationship Id="rId44" Type="http://schemas.openxmlformats.org/officeDocument/2006/relationships/hyperlink" Target="http://openlab.citytech.cuny.edu/collegecouncil/files/2014/08/2013-10-10-Curriculum_Modification_Proposal_Form.docx" TargetMode="External"/><Relationship Id="rId52" Type="http://schemas.openxmlformats.org/officeDocument/2006/relationships/hyperlink" Target="http://www.nysed.gov/common/nysed/files/programs/career-technical-education/technology-education-communication-systems-grades-9-12-systems-course.pdf" TargetMode="External"/><Relationship Id="rId60" Type="http://schemas.openxmlformats.org/officeDocument/2006/relationships/hyperlink" Target="http://openlab.citytech.cuny.edu/collegecouncil/files/2014/08/CommonCoreCourseSubmissionForm_4.2.12.doc" TargetMode="Externa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openlab.citytech.cuny.edu/collegecouncil/files/2014/08/Application-for-Interdisciplinary-Course-Designation.docx" TargetMode="External"/><Relationship Id="rId39" Type="http://schemas.openxmlformats.org/officeDocument/2006/relationships/hyperlink" Target="http://openlab.citytech.cuny.edu/collegecouncil/files/2014/08/CommonCoreCourseSubmissionForm_4.2.12.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_l_r _S_V_b_N"/>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tang">
    <w:altName w:val="©ˆ___"/>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22639"/>
    <w:rsid w:val="000F2E9C"/>
    <w:rsid w:val="0011364B"/>
    <w:rsid w:val="0020276D"/>
    <w:rsid w:val="00241223"/>
    <w:rsid w:val="0029501E"/>
    <w:rsid w:val="00382374"/>
    <w:rsid w:val="003E1123"/>
    <w:rsid w:val="00401203"/>
    <w:rsid w:val="004511FD"/>
    <w:rsid w:val="00465C68"/>
    <w:rsid w:val="00492A3A"/>
    <w:rsid w:val="0054435B"/>
    <w:rsid w:val="005E693E"/>
    <w:rsid w:val="006742DD"/>
    <w:rsid w:val="006816A8"/>
    <w:rsid w:val="006E101E"/>
    <w:rsid w:val="0073635C"/>
    <w:rsid w:val="007B55C7"/>
    <w:rsid w:val="00860386"/>
    <w:rsid w:val="008A74CC"/>
    <w:rsid w:val="008E1E72"/>
    <w:rsid w:val="009433E4"/>
    <w:rsid w:val="009A13B3"/>
    <w:rsid w:val="00A02D5B"/>
    <w:rsid w:val="00A47EBF"/>
    <w:rsid w:val="00AE5DAA"/>
    <w:rsid w:val="00BA6BF1"/>
    <w:rsid w:val="00BC3E47"/>
    <w:rsid w:val="00C456BB"/>
    <w:rsid w:val="00C977FB"/>
    <w:rsid w:val="00CD1E6C"/>
    <w:rsid w:val="00E3265B"/>
    <w:rsid w:val="00E80B3F"/>
    <w:rsid w:val="00EB21DD"/>
    <w:rsid w:val="00EC7F9C"/>
    <w:rsid w:val="00EE441D"/>
    <w:rsid w:val="00F27F4A"/>
    <w:rsid w:val="00F8727D"/>
    <w:rsid w:val="00FB0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character" w:styleId="PlaceholderText">
    <w:name w:val="Placeholder Text"/>
    <w:basedOn w:val="DefaultParagraphFont"/>
    <w:uiPriority w:val="99"/>
    <w:semiHidden/>
    <w:rsid w:val="006742DD"/>
    <w:rPr>
      <w:color w:val="808080"/>
    </w:rPr>
  </w:style>
  <w:style w:type="paragraph" w:customStyle="1" w:styleId="78C3EBE159244E30BE2D6F91AF237D31">
    <w:name w:val="78C3EBE159244E30BE2D6F91AF237D31"/>
    <w:rsid w:val="00EC7F9C"/>
    <w:pPr>
      <w:spacing w:after="160" w:line="278" w:lineRule="auto"/>
    </w:pPr>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F40B-34AF-4688-818E-A612B8A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15218</Words>
  <Characters>86743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101758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cp:lastPrinted>2013-09-26T19:30:00Z</cp:lastPrinted>
  <dcterms:created xsi:type="dcterms:W3CDTF">2024-03-24T22:07:00Z</dcterms:created>
  <dcterms:modified xsi:type="dcterms:W3CDTF">2024-03-24T22:07:00Z</dcterms:modified>
</cp:coreProperties>
</file>