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1800" w14:textId="77777777" w:rsidR="00AE7551" w:rsidRDefault="005B024F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York City College of Technology, CUNY </w:t>
      </w:r>
    </w:p>
    <w:p w14:paraId="52CDAA1D" w14:textId="77777777" w:rsidR="00AE7551" w:rsidRDefault="005B024F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CURRICULUM MODIFICATION PROPOSAL FORM</w:t>
      </w:r>
    </w:p>
    <w:p w14:paraId="37040CF4" w14:textId="77777777" w:rsidR="00AE7551" w:rsidRDefault="005B024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used for all curriculum modification proposals. See the </w:t>
      </w:r>
      <w:hyperlink r:id="rId7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hAnsi="Calibri"/>
          <w:sz w:val="20"/>
          <w:szCs w:val="20"/>
        </w:rPr>
        <w:t xml:space="preserve"> for information about what types of modifications are major or minor.  Completed proposals should be emailed to the Curriculum Committee chair.</w:t>
      </w:r>
    </w:p>
    <w:p w14:paraId="3171AE21" w14:textId="77777777" w:rsidR="00AE7551" w:rsidRDefault="00AE7551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4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5"/>
        <w:gridCol w:w="5319"/>
      </w:tblGrid>
      <w:tr w:rsidR="00AE7551" w14:paraId="5BF5621A" w14:textId="77777777">
        <w:trPr>
          <w:trHeight w:val="6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F862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C3FC" w14:textId="77777777" w:rsidR="00AE7551" w:rsidRDefault="005B024F">
            <w:pPr>
              <w:pStyle w:val="BodyB"/>
            </w:pPr>
            <w:r>
              <w:rPr>
                <w:rStyle w:val="None"/>
                <w:b/>
                <w:bCs/>
              </w:rPr>
              <w:t xml:space="preserve">Change of Course Code and pre-requisite for ANTH 2000-Medical Anthropology </w:t>
            </w:r>
          </w:p>
        </w:tc>
      </w:tr>
      <w:tr w:rsidR="00AE7551" w14:paraId="51C26822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6B31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848" w14:textId="77777777" w:rsidR="00AE7551" w:rsidRDefault="005B024F">
            <w:pPr>
              <w:pStyle w:val="BodyB"/>
            </w:pPr>
            <w:r>
              <w:rPr>
                <w:rStyle w:val="None"/>
              </w:rPr>
              <w:t>2/24/21</w:t>
            </w:r>
          </w:p>
        </w:tc>
      </w:tr>
      <w:tr w:rsidR="00AE7551" w14:paraId="2450006E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C25C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0D60" w14:textId="77777777" w:rsidR="00AE7551" w:rsidRDefault="005B024F">
            <w:pPr>
              <w:pStyle w:val="BodyB"/>
            </w:pPr>
            <w:r>
              <w:rPr>
                <w:rStyle w:val="None"/>
              </w:rPr>
              <w:t>Minor</w:t>
            </w:r>
          </w:p>
        </w:tc>
      </w:tr>
      <w:tr w:rsidR="00AE7551" w14:paraId="51B6A0F3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4CCF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Proposer’s Name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7AA9" w14:textId="77777777" w:rsidR="00AE7551" w:rsidRDefault="005B024F">
            <w:pPr>
              <w:pStyle w:val="BodyB"/>
            </w:pPr>
            <w:r>
              <w:rPr>
                <w:rStyle w:val="None"/>
              </w:rPr>
              <w:t xml:space="preserve">Peter </w:t>
            </w:r>
            <w:proofErr w:type="spellStart"/>
            <w:r>
              <w:rPr>
                <w:rStyle w:val="None"/>
              </w:rPr>
              <w:t>Parides</w:t>
            </w:r>
            <w:proofErr w:type="spellEnd"/>
          </w:p>
        </w:tc>
      </w:tr>
      <w:tr w:rsidR="00AE7551" w14:paraId="7CBD9303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7845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E1C8" w14:textId="77777777" w:rsidR="00AE7551" w:rsidRDefault="005B024F">
            <w:pPr>
              <w:pStyle w:val="BodyB"/>
            </w:pPr>
            <w:r>
              <w:rPr>
                <w:rStyle w:val="None"/>
              </w:rPr>
              <w:t>Social Science</w:t>
            </w:r>
          </w:p>
        </w:tc>
      </w:tr>
      <w:tr w:rsidR="00AE7551" w14:paraId="32AEDA7C" w14:textId="77777777">
        <w:trPr>
          <w:trHeight w:val="8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E6BC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6B87" w14:textId="77777777" w:rsidR="00AE7551" w:rsidRDefault="005B024F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March 4, 2021</w:t>
            </w:r>
          </w:p>
        </w:tc>
      </w:tr>
      <w:tr w:rsidR="00AE7551" w14:paraId="42CAD2A6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829D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C164" w14:textId="77777777" w:rsidR="00AE7551" w:rsidRDefault="005B024F">
            <w:pPr>
              <w:pStyle w:val="BodyB"/>
            </w:pPr>
            <w:r>
              <w:rPr>
                <w:rStyle w:val="None"/>
              </w:rPr>
              <w:t xml:space="preserve">Peter </w:t>
            </w:r>
            <w:proofErr w:type="spellStart"/>
            <w:r>
              <w:rPr>
                <w:rStyle w:val="None"/>
              </w:rPr>
              <w:t>Parides</w:t>
            </w:r>
            <w:proofErr w:type="spellEnd"/>
          </w:p>
        </w:tc>
      </w:tr>
      <w:tr w:rsidR="00AE7551" w14:paraId="0B2E9B85" w14:textId="77777777">
        <w:trPr>
          <w:trHeight w:val="86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026B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B416" w14:textId="77777777" w:rsidR="00AE7551" w:rsidRDefault="005B024F">
            <w:r>
              <w:rPr>
                <w:rFonts w:eastAsia="Times New Roman"/>
                <w:noProof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72054104" wp14:editId="4E9C3A67">
                  <wp:extent cx="1447800" cy="508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ignature(small)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51" w14:paraId="78F3AE80" w14:textId="77777777">
        <w:trPr>
          <w:trHeight w:val="32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E39C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842E" w14:textId="77777777" w:rsidR="00AE7551" w:rsidRDefault="005B024F">
            <w:pPr>
              <w:pStyle w:val="BodyB"/>
            </w:pPr>
            <w:r>
              <w:rPr>
                <w:rStyle w:val="None"/>
              </w:rPr>
              <w:t>Justin Vazquez-</w:t>
            </w:r>
            <w:proofErr w:type="spellStart"/>
            <w:r>
              <w:rPr>
                <w:rStyle w:val="None"/>
              </w:rPr>
              <w:t>Poritz</w:t>
            </w:r>
            <w:proofErr w:type="spellEnd"/>
          </w:p>
        </w:tc>
      </w:tr>
      <w:tr w:rsidR="00AE7551" w14:paraId="2A8BF568" w14:textId="77777777">
        <w:trPr>
          <w:trHeight w:val="55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63E1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Signature and Date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807C" w14:textId="1A802482" w:rsidR="00AE7551" w:rsidRDefault="005B024F"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D076B06" wp14:editId="17749854">
                  <wp:extent cx="1409700" cy="381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4/2/21</w:t>
            </w:r>
          </w:p>
        </w:tc>
      </w:tr>
      <w:tr w:rsidR="00AE7551" w14:paraId="06D17C89" w14:textId="77777777">
        <w:trPr>
          <w:trHeight w:val="161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6109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Description of Proposal</w:t>
            </w:r>
          </w:p>
          <w:p w14:paraId="3161705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537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Change course code from ANTH 2000 to ANTH 1104. Change pre-requisite from “ENG 1101 and any anthropology course” to “Eligibility for ENG 1101”.</w:t>
            </w:r>
          </w:p>
        </w:tc>
      </w:tr>
      <w:tr w:rsidR="00AE7551" w14:paraId="59E086A9" w14:textId="77777777">
        <w:trPr>
          <w:trHeight w:val="173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3CC2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Rationale for Proposal</w:t>
            </w:r>
          </w:p>
          <w:p w14:paraId="6A5EB6A8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33F8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ANTH 2000 was initially conceived as an upper-level liberal arts course that would prove attractive to students in health care programs, but it has failed to attract sufficient interest. By re-designing it as an introductory level course we think it will be more accessible to students in health care programs.</w:t>
            </w:r>
          </w:p>
        </w:tc>
      </w:tr>
      <w:tr w:rsidR="00AE7551" w14:paraId="1C1BF0DD" w14:textId="77777777">
        <w:trPr>
          <w:trHeight w:val="13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EBDF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Proposal History</w:t>
            </w:r>
          </w:p>
          <w:p w14:paraId="735781C1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CEB5" w14:textId="77777777" w:rsidR="00AE7551" w:rsidRDefault="005B024F">
            <w:pPr>
              <w:pStyle w:val="BodyB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Initial submission.</w:t>
            </w:r>
          </w:p>
        </w:tc>
      </w:tr>
    </w:tbl>
    <w:p w14:paraId="76F4128B" w14:textId="77777777" w:rsidR="00AE7551" w:rsidRDefault="00AE7551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0C784A8C" w14:textId="77777777" w:rsidR="00AE7551" w:rsidRDefault="00AE7551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7DD08DA2" w14:textId="77777777" w:rsidR="00AE7551" w:rsidRDefault="005B024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Please include all appropriate documentation as indicated in the Curriculum Modification Checklist.</w:t>
      </w:r>
    </w:p>
    <w:p w14:paraId="44D68992" w14:textId="77777777" w:rsidR="00AE7551" w:rsidRDefault="00AE7551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75687A7B" w14:textId="77777777" w:rsidR="00AE7551" w:rsidRDefault="005B024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For each new course, please also complete the New Course Proposal and submit in this document.</w:t>
      </w:r>
    </w:p>
    <w:p w14:paraId="442FB5B9" w14:textId="77777777" w:rsidR="00AE7551" w:rsidRDefault="00AE7551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755B498E" w14:textId="77777777" w:rsidR="00AE7551" w:rsidRDefault="005B024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Please submit this document as a single .doc or .rtf format.  If some documents are unable to be converted to .doc, then please provide all documents archived into a single .zip file.</w:t>
      </w:r>
    </w:p>
    <w:p w14:paraId="4A21B423" w14:textId="77777777" w:rsidR="00AE7551" w:rsidRDefault="00AE7551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14:paraId="0A087DC2" w14:textId="77777777" w:rsidR="00AE7551" w:rsidRDefault="005B024F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ALL PROPOSAL CHECK LIST</w:t>
      </w:r>
    </w:p>
    <w:tbl>
      <w:tblPr>
        <w:tblW w:w="847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AE7551" w14:paraId="2F759D9F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2331" w14:textId="77777777" w:rsidR="00AE7551" w:rsidRDefault="005B024F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CC9F" w14:textId="77777777" w:rsidR="00AE7551" w:rsidRDefault="00AE7551"/>
        </w:tc>
      </w:tr>
      <w:tr w:rsidR="00AE7551" w14:paraId="595D9104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AD89" w14:textId="77777777" w:rsidR="00AE7551" w:rsidRDefault="005B024F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3345" w14:textId="77777777" w:rsidR="00AE7551" w:rsidRDefault="005B024F">
            <w:pPr>
              <w:pStyle w:val="BodyB"/>
              <w:jc w:val="center"/>
            </w:pPr>
            <w:r>
              <w:rPr>
                <w:rStyle w:val="None"/>
              </w:rPr>
              <w:t>X</w:t>
            </w:r>
          </w:p>
        </w:tc>
      </w:tr>
      <w:tr w:rsidR="00AE7551" w14:paraId="11307A0C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3412" w14:textId="77777777" w:rsidR="00AE7551" w:rsidRDefault="005B024F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8CC6" w14:textId="77777777" w:rsidR="00AE7551" w:rsidRDefault="005B024F">
            <w:pPr>
              <w:pStyle w:val="BodyB"/>
              <w:jc w:val="center"/>
            </w:pPr>
            <w:r>
              <w:rPr>
                <w:rStyle w:val="None"/>
              </w:rPr>
              <w:t>X</w:t>
            </w:r>
          </w:p>
        </w:tc>
      </w:tr>
      <w:tr w:rsidR="00AE7551" w14:paraId="76758E24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EA57" w14:textId="77777777" w:rsidR="00AE7551" w:rsidRDefault="005B024F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C61F" w14:textId="77777777" w:rsidR="00AE7551" w:rsidRDefault="00984E07">
            <w:r>
              <w:t xml:space="preserve">  X</w:t>
            </w:r>
          </w:p>
        </w:tc>
      </w:tr>
      <w:tr w:rsidR="00AE7551" w14:paraId="369BB666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F716" w14:textId="77777777" w:rsidR="00AE7551" w:rsidRDefault="005B024F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D225" w14:textId="77777777" w:rsidR="00AE7551" w:rsidRDefault="00984E07">
            <w:r>
              <w:t xml:space="preserve">  X</w:t>
            </w:r>
          </w:p>
        </w:tc>
      </w:tr>
      <w:tr w:rsidR="00AE7551" w14:paraId="19D1AB46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428C" w14:textId="77777777" w:rsidR="00AE7551" w:rsidRDefault="005B024F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2A005" w14:textId="77777777" w:rsidR="00AE7551" w:rsidRDefault="00984E07">
            <w:r>
              <w:t xml:space="preserve">  X</w:t>
            </w:r>
          </w:p>
        </w:tc>
      </w:tr>
      <w:tr w:rsidR="00AE7551" w14:paraId="669DF201" w14:textId="77777777">
        <w:trPr>
          <w:trHeight w:val="89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4C89" w14:textId="77777777" w:rsidR="00AE7551" w:rsidRDefault="005B024F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Evidence of consultation with affected departments</w:t>
            </w:r>
          </w:p>
          <w:p w14:paraId="0918EEC7" w14:textId="77777777" w:rsidR="00AE7551" w:rsidRDefault="005B024F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F4F4" w14:textId="77777777" w:rsidR="00AE7551" w:rsidRDefault="005B024F">
            <w:pPr>
              <w:pStyle w:val="BodyB"/>
              <w:jc w:val="center"/>
            </w:pPr>
            <w:r>
              <w:rPr>
                <w:rStyle w:val="None"/>
              </w:rPr>
              <w:t>N/A</w:t>
            </w:r>
          </w:p>
        </w:tc>
      </w:tr>
      <w:tr w:rsidR="00AE7551" w14:paraId="20AD8EF4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0780" w14:textId="77777777" w:rsidR="00AE7551" w:rsidRDefault="005B024F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8C00" w14:textId="77777777" w:rsidR="00AE7551" w:rsidRDefault="005B024F">
            <w:pPr>
              <w:pStyle w:val="BodyB"/>
              <w:jc w:val="center"/>
            </w:pPr>
            <w:r>
              <w:rPr>
                <w:rStyle w:val="None"/>
              </w:rPr>
              <w:t>N/A</w:t>
            </w:r>
          </w:p>
        </w:tc>
      </w:tr>
      <w:tr w:rsidR="00AE7551" w14:paraId="74202790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EDE6" w14:textId="77777777" w:rsidR="00AE7551" w:rsidRDefault="005B024F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Completed </w:t>
            </w:r>
            <w:hyperlink r:id="rId10" w:history="1">
              <w:r>
                <w:rPr>
                  <w:rStyle w:val="Hyperlink1"/>
                </w:rPr>
                <w:t>Chancellor’s Report Form</w:t>
              </w:r>
            </w:hyperlink>
            <w:r>
              <w:rPr>
                <w:rStyle w:val="None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606F" w14:textId="77777777" w:rsidR="00AE7551" w:rsidRDefault="005B024F">
            <w:pPr>
              <w:pStyle w:val="BodyB"/>
              <w:jc w:val="center"/>
            </w:pPr>
            <w:r>
              <w:rPr>
                <w:rStyle w:val="None"/>
              </w:rPr>
              <w:t>X</w:t>
            </w:r>
          </w:p>
        </w:tc>
      </w:tr>
    </w:tbl>
    <w:p w14:paraId="109AA3B8" w14:textId="77777777" w:rsidR="00AE7551" w:rsidRDefault="00AE7551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</w:rPr>
      </w:pPr>
    </w:p>
    <w:p w14:paraId="17878C9C" w14:textId="77777777" w:rsidR="00AE7551" w:rsidRDefault="00AE7551">
      <w:pPr>
        <w:pStyle w:val="BodyA"/>
        <w:rPr>
          <w:rStyle w:val="None"/>
          <w:rFonts w:ascii="Calibri" w:eastAsia="Calibri" w:hAnsi="Calibri" w:cs="Calibri"/>
        </w:rPr>
      </w:pPr>
    </w:p>
    <w:p w14:paraId="4629EA14" w14:textId="77777777" w:rsidR="00AE7551" w:rsidRDefault="005B024F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EXISTING PROGRAM MODIFICATION PROPOSALS</w:t>
      </w:r>
    </w:p>
    <w:p w14:paraId="5105DDF4" w14:textId="77777777" w:rsidR="00AE7551" w:rsidRDefault="00AE7551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AE7551" w14:paraId="570C82D5" w14:textId="77777777">
        <w:trPr>
          <w:trHeight w:val="5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A790" w14:textId="77777777" w:rsidR="00AE7551" w:rsidRDefault="005B024F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3BEC" w14:textId="77777777" w:rsidR="00AE7551" w:rsidRDefault="005B024F">
            <w:pPr>
              <w:pStyle w:val="BodyB"/>
            </w:pPr>
            <w:r>
              <w:rPr>
                <w:rStyle w:val="None"/>
              </w:rPr>
              <w:t>N/A</w:t>
            </w:r>
          </w:p>
        </w:tc>
      </w:tr>
      <w:tr w:rsidR="00AE7551" w14:paraId="7586E3C0" w14:textId="77777777">
        <w:trPr>
          <w:trHeight w:val="3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04C4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8F72" w14:textId="77777777" w:rsidR="00AE7551" w:rsidRDefault="005B024F">
            <w:pPr>
              <w:pStyle w:val="BodyB"/>
            </w:pPr>
            <w:r>
              <w:rPr>
                <w:rStyle w:val="None"/>
              </w:rPr>
              <w:t>N/A</w:t>
            </w:r>
          </w:p>
        </w:tc>
      </w:tr>
    </w:tbl>
    <w:p w14:paraId="52DC26B3" w14:textId="77777777" w:rsidR="00AE7551" w:rsidRDefault="00AE7551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sz w:val="22"/>
          <w:szCs w:val="22"/>
        </w:rPr>
      </w:pPr>
    </w:p>
    <w:p w14:paraId="62C574DF" w14:textId="77777777" w:rsidR="00AE7551" w:rsidRDefault="00AE7551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sz w:val="22"/>
          <w:szCs w:val="22"/>
        </w:rPr>
      </w:pPr>
    </w:p>
    <w:p w14:paraId="4C2172AA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3A38D3ED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312701B7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4079A26C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1558D404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0BCA5B92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6D27B9C4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280E8A38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50D93D1E" w14:textId="77777777" w:rsidR="00AE7551" w:rsidRDefault="005B024F">
      <w:pPr>
        <w:pStyle w:val="BodyA"/>
        <w:rPr>
          <w:rStyle w:val="None"/>
          <w:rFonts w:ascii="Times New Roman" w:eastAsia="Times New Roman" w:hAnsi="Times New Roman" w:cs="Times New Roman"/>
          <w:b/>
          <w:bCs/>
          <w:smallCaps/>
          <w:u w:val="single"/>
        </w:rPr>
      </w:pPr>
      <w:r>
        <w:rPr>
          <w:rStyle w:val="None"/>
          <w:rFonts w:ascii="Times New Roman" w:hAnsi="Times New Roman"/>
          <w:b/>
          <w:bCs/>
          <w:smallCaps/>
          <w:u w:val="single"/>
        </w:rPr>
        <w:t xml:space="preserve">AV: </w:t>
      </w:r>
      <w:proofErr w:type="gramStart"/>
      <w:r>
        <w:rPr>
          <w:rStyle w:val="None"/>
          <w:rFonts w:ascii="Times New Roman" w:hAnsi="Times New Roman"/>
          <w:b/>
          <w:bCs/>
          <w:smallCaps/>
          <w:u w:val="single"/>
        </w:rPr>
        <w:t>1  Changes</w:t>
      </w:r>
      <w:proofErr w:type="gramEnd"/>
      <w:r>
        <w:rPr>
          <w:rStyle w:val="None"/>
          <w:rFonts w:ascii="Times New Roman" w:hAnsi="Times New Roman"/>
          <w:b/>
          <w:bCs/>
          <w:smallCaps/>
          <w:u w:val="single"/>
        </w:rPr>
        <w:t xml:space="preserve"> to be offered in the Social Science Department</w:t>
      </w:r>
    </w:p>
    <w:p w14:paraId="390A7945" w14:textId="77777777" w:rsidR="00AE7551" w:rsidRDefault="005B024F">
      <w:pPr>
        <w:pStyle w:val="BodyA"/>
        <w:rPr>
          <w:rStyle w:val="None"/>
          <w:rFonts w:ascii="Times New Roman" w:eastAsia="Times New Roman" w:hAnsi="Times New Roman" w:cs="Times New Roman"/>
          <w:b/>
          <w:bCs/>
          <w:smallCaps/>
        </w:rPr>
      </w:pPr>
      <w:r>
        <w:rPr>
          <w:rStyle w:val="None"/>
          <w:rFonts w:ascii="Times New Roman" w:hAnsi="Times New Roman"/>
          <w:b/>
          <w:bCs/>
          <w:smallCaps/>
        </w:rPr>
        <w:t xml:space="preserve">ANTH 2000-Medical Anthropology </w:t>
      </w:r>
    </w:p>
    <w:p w14:paraId="61DB2FF2" w14:textId="77777777" w:rsidR="00AE7551" w:rsidRDefault="00AE7551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86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9"/>
        <w:gridCol w:w="2656"/>
        <w:gridCol w:w="1734"/>
        <w:gridCol w:w="2451"/>
      </w:tblGrid>
      <w:tr w:rsidR="00AE7551" w14:paraId="765131FD" w14:textId="77777777">
        <w:trPr>
          <w:trHeight w:val="3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35A0" w14:textId="77777777" w:rsidR="00AE7551" w:rsidRDefault="005B024F">
            <w:pPr>
              <w:pStyle w:val="BodyA"/>
            </w:pPr>
            <w:proofErr w:type="spell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0560" w14:textId="77777777" w:rsidR="00AE7551" w:rsidRDefault="00AE7551"/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344D" w14:textId="77777777" w:rsidR="00AE7551" w:rsidRDefault="00AE7551"/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54B4" w14:textId="77777777" w:rsidR="00AE7551" w:rsidRDefault="00AE7551"/>
        </w:tc>
      </w:tr>
      <w:tr w:rsidR="00AE7551" w14:paraId="5C977667" w14:textId="77777777">
        <w:trPr>
          <w:trHeight w:val="3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A462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A059C" w14:textId="77777777" w:rsidR="00AE7551" w:rsidRDefault="00AE7551"/>
        </w:tc>
        <w:tc>
          <w:tcPr>
            <w:tcW w:w="17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32D8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8E5E" w14:textId="77777777" w:rsidR="00AE7551" w:rsidRDefault="00AE7551"/>
        </w:tc>
      </w:tr>
      <w:tr w:rsidR="00AE7551" w14:paraId="57E86FB0" w14:textId="77777777">
        <w:trPr>
          <w:trHeight w:val="3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277C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Department(s)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58043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575E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Department(s)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2807F" w14:textId="77777777" w:rsidR="00AE7551" w:rsidRDefault="00AE7551"/>
        </w:tc>
      </w:tr>
      <w:tr w:rsidR="00AE7551" w14:paraId="3A78157B" w14:textId="77777777">
        <w:trPr>
          <w:trHeight w:val="3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8DD4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BE28" w14:textId="77777777" w:rsidR="00AE7551" w:rsidRDefault="005B024F">
            <w:pPr>
              <w:pStyle w:val="BodyB"/>
            </w:pPr>
            <w:r>
              <w:rPr>
                <w:rStyle w:val="None"/>
                <w:strike/>
              </w:rPr>
              <w:t>ANTH 2000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CA9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D653" w14:textId="77777777" w:rsidR="00AE7551" w:rsidRDefault="00984E07">
            <w:pPr>
              <w:pStyle w:val="BodyB"/>
            </w:pPr>
            <w:r>
              <w:rPr>
                <w:rStyle w:val="None"/>
              </w:rPr>
              <w:t xml:space="preserve">ANTH </w:t>
            </w:r>
            <w:r w:rsidR="005B024F">
              <w:rPr>
                <w:rStyle w:val="None"/>
              </w:rPr>
              <w:t>1104</w:t>
            </w:r>
          </w:p>
        </w:tc>
      </w:tr>
      <w:tr w:rsidR="00AE7551" w14:paraId="78E4EE4F" w14:textId="77777777">
        <w:trPr>
          <w:trHeight w:val="6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D5AB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Pre or co requisite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CD9F" w14:textId="77777777" w:rsidR="00AE7551" w:rsidRDefault="005B024F">
            <w:pPr>
              <w:pStyle w:val="BodyA"/>
            </w:pPr>
            <w:r>
              <w:rPr>
                <w:rStyle w:val="None"/>
                <w:rFonts w:ascii="Times New Roman" w:hAnsi="Times New Roman"/>
                <w:strike/>
                <w:lang w:val="fr-FR"/>
              </w:rPr>
              <w:t xml:space="preserve"> ENG 1101 and </w:t>
            </w:r>
            <w:proofErr w:type="spellStart"/>
            <w:r>
              <w:rPr>
                <w:rStyle w:val="None"/>
                <w:rFonts w:ascii="Times New Roman" w:hAnsi="Times New Roman"/>
                <w:strike/>
                <w:lang w:val="fr-FR"/>
              </w:rPr>
              <w:t>any</w:t>
            </w:r>
            <w:proofErr w:type="spellEnd"/>
            <w:r>
              <w:rPr>
                <w:rStyle w:val="None"/>
                <w:rFonts w:ascii="Times New Roman" w:hAnsi="Times New Roman"/>
                <w:strike/>
                <w:lang w:val="fr-FR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trike/>
                <w:lang w:val="fr-FR"/>
              </w:rPr>
              <w:t>anthropology</w:t>
            </w:r>
            <w:proofErr w:type="spellEnd"/>
            <w:r>
              <w:rPr>
                <w:rStyle w:val="None"/>
                <w:rFonts w:ascii="Times New Roman" w:hAnsi="Times New Roman"/>
                <w:strike/>
                <w:lang w:val="fr-FR"/>
              </w:rPr>
              <w:t xml:space="preserve"> course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63810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Prerequisite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757D" w14:textId="77777777" w:rsidR="00AE7551" w:rsidRDefault="005B024F">
            <w:pPr>
              <w:pStyle w:val="BodyB"/>
            </w:pPr>
            <w:r>
              <w:rPr>
                <w:rStyle w:val="None"/>
              </w:rPr>
              <w:t>Eligibility for ENG 1101</w:t>
            </w:r>
          </w:p>
        </w:tc>
      </w:tr>
      <w:tr w:rsidR="00AE7551" w14:paraId="2D64CD79" w14:textId="77777777">
        <w:trPr>
          <w:trHeight w:val="3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4BDB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CD7A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88EA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46AB" w14:textId="77777777" w:rsidR="00AE7551" w:rsidRDefault="00AE7551"/>
        </w:tc>
      </w:tr>
      <w:tr w:rsidR="00AE7551" w14:paraId="241DF85C" w14:textId="77777777">
        <w:trPr>
          <w:trHeight w:val="3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77C2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12AD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F33B9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04398" w14:textId="77777777" w:rsidR="00AE7551" w:rsidRDefault="00AE7551"/>
        </w:tc>
      </w:tr>
      <w:tr w:rsidR="00AE7551" w14:paraId="5A10AA84" w14:textId="77777777">
        <w:trPr>
          <w:trHeight w:val="33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A89B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0B3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0CB5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396C" w14:textId="77777777" w:rsidR="00AE7551" w:rsidRDefault="00AE7551"/>
        </w:tc>
      </w:tr>
      <w:tr w:rsidR="00AE7551" w14:paraId="3E19AA04" w14:textId="77777777">
        <w:trPr>
          <w:trHeight w:val="48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7254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Requirement Designation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DB55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B050C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Requirement Designation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8DE7" w14:textId="77777777" w:rsidR="00AE7551" w:rsidRDefault="00AE7551"/>
        </w:tc>
      </w:tr>
      <w:tr w:rsidR="00AE7551" w14:paraId="1924D4CA" w14:textId="77777777">
        <w:trPr>
          <w:trHeight w:val="265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1FC9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5508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[ </w:t>
            </w: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Yes  [   ] No 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0D37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D3D0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[ </w:t>
            </w: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Yes  [   ] No  </w:t>
            </w:r>
          </w:p>
        </w:tc>
      </w:tr>
      <w:tr w:rsidR="00AE7551" w14:paraId="6480A18A" w14:textId="77777777">
        <w:trPr>
          <w:trHeight w:val="860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1789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 Attribute (</w:t>
            </w: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Writing Intensive, Honors,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A78D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C2AF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 Attribute (</w:t>
            </w: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Writing Intensive, Honors,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9428" w14:textId="77777777" w:rsidR="00AE7551" w:rsidRDefault="00AE7551"/>
        </w:tc>
      </w:tr>
      <w:tr w:rsidR="00AE7551" w14:paraId="4F73A261" w14:textId="77777777">
        <w:trPr>
          <w:trHeight w:val="3660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1143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00EB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Major</w:t>
            </w: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00B91F73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Required</w:t>
            </w:r>
          </w:p>
          <w:p w14:paraId="58F83DCA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English Composition</w:t>
            </w:r>
          </w:p>
          <w:p w14:paraId="4667655F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Mathematics</w:t>
            </w:r>
          </w:p>
          <w:p w14:paraId="07A8BD8A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Science</w:t>
            </w:r>
          </w:p>
          <w:p w14:paraId="6F7C0A4E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- Flexible</w:t>
            </w:r>
          </w:p>
          <w:p w14:paraId="04A454DD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World Cultures</w:t>
            </w:r>
          </w:p>
          <w:p w14:paraId="2F5865F2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US Experience in its Diversity</w:t>
            </w:r>
          </w:p>
          <w:p w14:paraId="6D4BCF93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Creative Expression</w:t>
            </w:r>
          </w:p>
          <w:p w14:paraId="1067325E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Individual and Society</w:t>
            </w:r>
          </w:p>
          <w:p w14:paraId="6203EC48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Scientific World</w:t>
            </w:r>
          </w:p>
          <w:p w14:paraId="4B8C5F78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- College Option</w:t>
            </w:r>
          </w:p>
          <w:p w14:paraId="63376C36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College Option Detail______________________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49DA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2229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Major</w:t>
            </w: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0188634D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Required</w:t>
            </w:r>
          </w:p>
          <w:p w14:paraId="685643BB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English Composition</w:t>
            </w:r>
          </w:p>
          <w:p w14:paraId="50715711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Mathematics</w:t>
            </w:r>
          </w:p>
          <w:p w14:paraId="27260F54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Science</w:t>
            </w:r>
          </w:p>
          <w:p w14:paraId="7A26CF6C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- Flexible</w:t>
            </w:r>
          </w:p>
          <w:p w14:paraId="3DF04E22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World Cultures</w:t>
            </w:r>
          </w:p>
          <w:p w14:paraId="46F23768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US Experience in its Diversity</w:t>
            </w:r>
          </w:p>
          <w:p w14:paraId="55446E71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Creative Expression</w:t>
            </w:r>
          </w:p>
          <w:p w14:paraId="3D4DC0D7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Individual and Society</w:t>
            </w:r>
          </w:p>
          <w:p w14:paraId="6AEBBF23" w14:textId="77777777" w:rsidR="00AE7551" w:rsidRDefault="005B024F">
            <w:pPr>
              <w:pStyle w:val="BodyA"/>
              <w:ind w:left="144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Scientific World</w:t>
            </w:r>
          </w:p>
          <w:p w14:paraId="7110830B" w14:textId="77777777" w:rsidR="00AE7551" w:rsidRDefault="005B024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[  ]</w:t>
            </w:r>
            <w:proofErr w:type="gramEnd"/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 xml:space="preserve"> Gen Ed - College Option</w:t>
            </w:r>
          </w:p>
          <w:p w14:paraId="21803B67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College Option Detail______________________</w:t>
            </w:r>
          </w:p>
        </w:tc>
      </w:tr>
      <w:tr w:rsidR="00AE7551" w14:paraId="5105B180" w14:textId="77777777">
        <w:trPr>
          <w:trHeight w:val="332"/>
        </w:trPr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336A" w14:textId="77777777" w:rsidR="00AE7551" w:rsidRDefault="005B024F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18"/>
                <w:szCs w:val="18"/>
              </w:rPr>
              <w:t>Effective Term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2A9F" w14:textId="77777777" w:rsidR="00AE7551" w:rsidRDefault="00AE7551"/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E9AE" w14:textId="77777777" w:rsidR="00AE7551" w:rsidRDefault="00AE7551"/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AA2D5" w14:textId="77777777" w:rsidR="00AE7551" w:rsidRDefault="005B024F">
            <w:pPr>
              <w:pStyle w:val="BodyB"/>
            </w:pPr>
            <w:r>
              <w:rPr>
                <w:rStyle w:val="None"/>
              </w:rPr>
              <w:t>Fall 2021</w:t>
            </w:r>
          </w:p>
        </w:tc>
      </w:tr>
    </w:tbl>
    <w:p w14:paraId="62775975" w14:textId="77777777" w:rsidR="00AE7551" w:rsidRDefault="00AE7551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sz w:val="22"/>
          <w:szCs w:val="22"/>
        </w:rPr>
      </w:pPr>
    </w:p>
    <w:p w14:paraId="17AFD52B" w14:textId="77777777" w:rsidR="00AE7551" w:rsidRDefault="00AE7551">
      <w:pPr>
        <w:pStyle w:val="BodyBA"/>
        <w:rPr>
          <w:rStyle w:val="None"/>
          <w:rFonts w:ascii="Calibri" w:eastAsia="Calibri" w:hAnsi="Calibri" w:cs="Calibri"/>
        </w:rPr>
      </w:pPr>
    </w:p>
    <w:p w14:paraId="4F91892B" w14:textId="77777777" w:rsidR="00AE7551" w:rsidRDefault="005B024F">
      <w:pPr>
        <w:pStyle w:val="BodyBA"/>
        <w:rPr>
          <w:rStyle w:val="None"/>
          <w:rFonts w:ascii="Calibri" w:eastAsia="Calibri" w:hAnsi="Calibri" w:cs="Calibri"/>
          <w:sz w:val="22"/>
          <w:szCs w:val="22"/>
          <w:u w:val="single"/>
        </w:rPr>
      </w:pPr>
      <w:r>
        <w:rPr>
          <w:rStyle w:val="None"/>
          <w:rFonts w:ascii="Calibri" w:hAnsi="Calibri"/>
          <w:sz w:val="22"/>
          <w:szCs w:val="22"/>
          <w:u w:val="single"/>
        </w:rPr>
        <w:t>Rationale:</w:t>
      </w:r>
    </w:p>
    <w:p w14:paraId="1D481974" w14:textId="77777777" w:rsidR="00AE7551" w:rsidRDefault="005B024F">
      <w:pPr>
        <w:pStyle w:val="BodyBA"/>
      </w:pPr>
      <w:r>
        <w:rPr>
          <w:rStyle w:val="None"/>
          <w:rFonts w:ascii="Calibri" w:hAnsi="Calibri"/>
          <w:sz w:val="22"/>
          <w:szCs w:val="22"/>
        </w:rPr>
        <w:t>ANTH 2000 was initially conceived as an upper-level liberal arts course that would prove attractive to students in health care programs, but it has failed to attract sufficient interest. By re-designing it as an introductory level course we think it will be more accessible to students in health care programs.</w:t>
      </w:r>
    </w:p>
    <w:sectPr w:rsidR="00AE7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4C9E" w14:textId="77777777" w:rsidR="00D67F8E" w:rsidRDefault="00D67F8E">
      <w:r>
        <w:separator/>
      </w:r>
    </w:p>
  </w:endnote>
  <w:endnote w:type="continuationSeparator" w:id="0">
    <w:p w14:paraId="79B71FE5" w14:textId="77777777" w:rsidR="00D67F8E" w:rsidRDefault="00D6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﷽﷽﷽﷽﷽﷽狀,怀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6474" w14:textId="77777777" w:rsidR="00EF137D" w:rsidRDefault="00EF1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1980" w14:textId="77777777" w:rsidR="00AE7551" w:rsidRDefault="005B024F">
    <w:pPr>
      <w:pStyle w:val="Footer"/>
      <w:tabs>
        <w:tab w:val="clear" w:pos="8640"/>
        <w:tab w:val="right" w:pos="8620"/>
      </w:tabs>
      <w:jc w:val="right"/>
    </w:pPr>
    <w:r>
      <w:rPr>
        <w:rStyle w:val="NoneA"/>
      </w:rPr>
      <w:fldChar w:fldCharType="begin"/>
    </w:r>
    <w:r>
      <w:rPr>
        <w:rStyle w:val="NoneA"/>
      </w:rPr>
      <w:instrText xml:space="preserve"> PAGE </w:instrText>
    </w:r>
    <w:r>
      <w:rPr>
        <w:rStyle w:val="NoneA"/>
      </w:rPr>
      <w:fldChar w:fldCharType="separate"/>
    </w:r>
    <w:r>
      <w:rPr>
        <w:rStyle w:val="NoneA"/>
        <w:noProof/>
      </w:rPr>
      <w:t>1</w:t>
    </w:r>
    <w:r>
      <w:rPr>
        <w:rStyle w:val="None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7C3D" w14:textId="77777777" w:rsidR="00EF137D" w:rsidRDefault="00EF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4DAD" w14:textId="77777777" w:rsidR="00D67F8E" w:rsidRDefault="00D67F8E">
      <w:r>
        <w:separator/>
      </w:r>
    </w:p>
  </w:footnote>
  <w:footnote w:type="continuationSeparator" w:id="0">
    <w:p w14:paraId="56D1B194" w14:textId="77777777" w:rsidR="00D67F8E" w:rsidRDefault="00D6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002A" w14:textId="77777777" w:rsidR="00EF137D" w:rsidRDefault="00EF1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2074" w14:textId="3CBF83BD" w:rsidR="00EF137D" w:rsidRPr="00C72926" w:rsidRDefault="005B024F" w:rsidP="00EF137D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27CC212" wp14:editId="772E09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 w:rsidR="00EF137D">
      <w:rPr>
        <w:sz w:val="20"/>
      </w:rPr>
      <w:t>20</w:t>
    </w:r>
    <w:r w:rsidR="00EF137D">
      <w:rPr>
        <w:sz w:val="20"/>
      </w:rPr>
      <w:t>DD</w:t>
    </w:r>
    <w:r w:rsidR="00EF137D">
      <w:rPr>
        <w:sz w:val="20"/>
      </w:rPr>
      <w:tab/>
      <w:t xml:space="preserve">Minor Course Modification : </w:t>
    </w:r>
    <w:r w:rsidR="00EF137D">
      <w:rPr>
        <w:sz w:val="20"/>
      </w:rPr>
      <w:t>ANTH</w:t>
    </w:r>
    <w:r w:rsidR="00EF137D">
      <w:rPr>
        <w:sz w:val="20"/>
      </w:rPr>
      <w:t xml:space="preserve"> </w:t>
    </w:r>
    <w:r w:rsidR="00EF137D">
      <w:rPr>
        <w:sz w:val="20"/>
      </w:rPr>
      <w:t>2</w:t>
    </w:r>
    <w:r w:rsidR="00EF137D">
      <w:rPr>
        <w:sz w:val="20"/>
      </w:rPr>
      <w:t>000</w:t>
    </w:r>
    <w:r w:rsidR="00EF137D">
      <w:rPr>
        <w:sz w:val="20"/>
      </w:rPr>
      <w:tab/>
      <w:t>2021-04-11  V2</w:t>
    </w:r>
    <w:r w:rsidR="00EF137D" w:rsidRPr="00C72926">
      <w:rPr>
        <w:sz w:val="20"/>
      </w:rPr>
      <w:t xml:space="preserve"> </w:t>
    </w:r>
    <w:r w:rsidR="00EF137D" w:rsidRPr="00C72926">
      <w:rPr>
        <w:sz w:val="20"/>
      </w:rPr>
      <w:tab/>
    </w:r>
  </w:p>
  <w:p w14:paraId="71C1DD2E" w14:textId="0F4FB984" w:rsidR="00AE7551" w:rsidRDefault="005B024F">
    <w:pPr>
      <w:pStyle w:val="Header"/>
      <w:tabs>
        <w:tab w:val="clear" w:pos="8640"/>
        <w:tab w:val="right" w:pos="8620"/>
      </w:tabs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24D8" w14:textId="77777777" w:rsidR="00EF137D" w:rsidRDefault="00EF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48C3"/>
    <w:multiLevelType w:val="hybridMultilevel"/>
    <w:tmpl w:val="39DE4CBE"/>
    <w:lvl w:ilvl="0" w:tplc="8F7E6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20C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8A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0F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EE3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A9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69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C22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83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906FCF"/>
    <w:multiLevelType w:val="hybridMultilevel"/>
    <w:tmpl w:val="55AE4616"/>
    <w:lvl w:ilvl="0" w:tplc="446683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43B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644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C9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4C3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C92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860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AF3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E3B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3663A8"/>
    <w:multiLevelType w:val="hybridMultilevel"/>
    <w:tmpl w:val="EBDAA45A"/>
    <w:lvl w:ilvl="0" w:tplc="9E14F7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274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BE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08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449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A8D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EE8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65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00B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D47702"/>
    <w:multiLevelType w:val="hybridMultilevel"/>
    <w:tmpl w:val="ACFA811C"/>
    <w:lvl w:ilvl="0" w:tplc="8A9060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480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813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4A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0C9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6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7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E32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CA8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7C2F1C"/>
    <w:multiLevelType w:val="hybridMultilevel"/>
    <w:tmpl w:val="F2346298"/>
    <w:lvl w:ilvl="0" w:tplc="CBBA1B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E92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26D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84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4C7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AB6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05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23A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6C2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551"/>
    <w:rsid w:val="005B024F"/>
    <w:rsid w:val="00984E07"/>
    <w:rsid w:val="00AE7551"/>
    <w:rsid w:val="00C83C8B"/>
    <w:rsid w:val="00D67F8E"/>
    <w:rsid w:val="00E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98B72"/>
  <w15:docId w15:val="{FE5FB9CE-9C0B-044B-8225-D7F7974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CM4">
    <w:name w:val="CM4"/>
    <w:next w:val="Default"/>
    <w:pPr>
      <w:widowControl w:val="0"/>
      <w:spacing w:after="67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ill Sans" w:hAnsi="Gill Sans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F137D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lab.citytech.cuny.edu/collegecouncil/files/2014/08/2013-10-09-Proposal_Classification_Char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4045</Characters>
  <Application>Microsoft Office Word</Application>
  <DocSecurity>0</DocSecurity>
  <Lines>33</Lines>
  <Paragraphs>9</Paragraphs>
  <ScaleCrop>false</ScaleCrop>
  <Company>New York City College of Technology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Anzalone</cp:lastModifiedBy>
  <cp:revision>4</cp:revision>
  <dcterms:created xsi:type="dcterms:W3CDTF">2021-04-02T19:28:00Z</dcterms:created>
  <dcterms:modified xsi:type="dcterms:W3CDTF">2021-04-11T21:48:00Z</dcterms:modified>
</cp:coreProperties>
</file>