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7F6" w:rsidRDefault="00CE71DA">
      <w:pPr>
        <w:spacing w:before="91"/>
        <w:ind w:left="740"/>
        <w:rPr>
          <w:rFonts w:ascii="Calibri"/>
          <w:sz w:val="20"/>
        </w:rPr>
      </w:pPr>
      <w:r>
        <w:pict>
          <v:shape id="_x0000_s1040" alt="" style="position:absolute;left:0;text-align:left;margin-left:362.65pt;margin-top:297.9pt;width:20.05pt;height:19.9pt;z-index:-252230656;mso-wrap-edited:f;mso-width-percent:0;mso-height-percent:0;mso-position-horizontal-relative:page;mso-position-vertical-relative:page;mso-width-percent:0;mso-height-percent:0" coordsize="401,398" o:spt="100" adj="0,,0" path="m72,313l37,336,15,358,3,377,,391r,6l30,397r3,l8,397r3,-15l24,361,45,337,72,313xm171,r-8,5l159,17r-2,14l157,33r,20l159,67r2,14l163,92r3,11l168,114r3,11l154,177r-43,92l57,357,8,397r25,l34,396,55,378,81,345r30,-48l115,296r-4,l140,243r19,-41l171,171r7,-24l193,147r-9,-23l187,103r-9,l174,85,171,68,169,51,168,41r,-33l177,2r10,l182,,171,xm396,295r-11,l380,299r,11l385,314r11,l398,312r-12,l382,309r,-9l386,297r12,l396,295xm398,297r-3,l398,300r,9l395,312r3,l400,310r,-11l398,297xm393,298r-7,l386,310r3,l389,306r5,l393,305r-1,l395,304r-6,l389,301r5,l394,300r-1,-2xm394,306r-3,l392,307r,1l393,310r2,l394,309r,-3xm394,301r-3,l392,301r,3l391,304r4,l395,302r-1,-1xm193,147r-15,l200,192r23,30l245,241r17,11l225,259r-38,10l149,281r-38,15l115,296r34,-11l191,276r43,-8l277,262r31,l301,260r28,-2l392,258r-11,-5l366,249r-83,l274,244r-10,-6l255,232r-8,-6l226,205,209,180,195,153r-2,-6xm308,262r-31,l304,274r26,10l355,289r20,2l388,291r7,-3l396,285r-12,l367,283r-20,-5l325,270r-17,-8xm396,282r-3,1l389,285r7,l396,282xm392,258r-63,l361,259r26,6l398,277r1,-2l400,273r,-2l395,260r-3,-2xm332,246r-11,1l309,247r-26,2l366,249r-6,-1l332,246xm191,33r-3,12l185,68r-2,13l178,103r9,l187,100r2,-22l190,56r1,-23xm187,2r-10,l183,5r6,6l191,26r1,-15l189,3,187,2xe" fillcolor="#ffd8d8" stroked="f">
            <v:stroke joinstyle="round"/>
            <v:formulas/>
            <v:path arrowok="t" o:connecttype="custom" o:connectlocs="9525,4010660;0,4035425;5080,4035425;28575,3997325;103505,3786505;99695,3804285;102235,3834765;106680,3855720;70485,3954145;20955,4035425;51435,4002405;70485,3971290;108585,3891915;116840,3862070;110490,3837305;106680,3809365;118745,3784600;251460,3970655;241300,3980180;252730,3981450;242570,3973830;251460,3970655;252730,3973830;252730,3981450;252730,3971925;245110,3980180;250190,3977640;250825,3976370;250190,3974465;250190,3977640;248920,3978910;250190,3979545;250190,3974465;248920,3976370;250825,3975100;113030,3876675;155575,3936365;118745,3954145;73025,3971290;148590,3953510;191135,3948430;241935,3943985;173990,3938270;156845,3926840;123825,3880485;175895,3949700;225425,3966845;250825,3966210;233045,3963035;195580,3949700;247015,3964305;248920,3947160;245745,3951605;254000,3956685;248920,3947160;196215,3940175;228600,3940810;119380,3811905;113030,3848735;120015,3832860;118745,3784600;120015,3790315;120015,3785235" o:connectangles="0,0,0,0,0,0,0,0,0,0,0,0,0,0,0,0,0,0,0,0,0,0,0,0,0,0,0,0,0,0,0,0,0,0,0,0,0,0,0,0,0,0,0,0,0,0,0,0,0,0,0,0,0,0,0,0,0,0,0,0,0,0,0"/>
            <w10:wrap anchorx="page" anchory="page"/>
          </v:shape>
        </w:pict>
      </w:r>
      <w:r w:rsidR="00796A83">
        <w:rPr>
          <w:rFonts w:ascii="Calibri"/>
          <w:sz w:val="20"/>
        </w:rPr>
        <w:t>New York City College of Technology, CUNY</w:t>
      </w:r>
    </w:p>
    <w:p w:rsidR="006D27F6" w:rsidRDefault="00796A83">
      <w:pPr>
        <w:spacing w:before="1"/>
        <w:ind w:left="740"/>
        <w:rPr>
          <w:rFonts w:ascii="Calibri"/>
          <w:sz w:val="32"/>
        </w:rPr>
      </w:pPr>
      <w:r>
        <w:rPr>
          <w:rFonts w:ascii="Calibri"/>
          <w:sz w:val="32"/>
        </w:rPr>
        <w:t>CURRICULUM MODIFICATION PROPOSAL FORM</w:t>
      </w:r>
    </w:p>
    <w:p w:rsidR="006D27F6" w:rsidRDefault="00796A83">
      <w:pPr>
        <w:spacing w:before="119"/>
        <w:ind w:left="740" w:right="1127"/>
        <w:rPr>
          <w:rFonts w:ascii="Calibri"/>
          <w:sz w:val="20"/>
        </w:rPr>
      </w:pPr>
      <w:r>
        <w:rPr>
          <w:rFonts w:ascii="Calibri"/>
          <w:sz w:val="20"/>
        </w:rPr>
        <w:t xml:space="preserve">This form is used for all curriculum modification proposals. See the </w:t>
      </w:r>
      <w:hyperlink r:id="rId8">
        <w:r>
          <w:rPr>
            <w:rFonts w:ascii="Calibri"/>
            <w:color w:val="0000FF"/>
            <w:sz w:val="20"/>
            <w:u w:val="single" w:color="0000FF"/>
          </w:rPr>
          <w:t>Proposal Classification Chart</w:t>
        </w:r>
        <w:r>
          <w:rPr>
            <w:rFonts w:ascii="Calibri"/>
            <w:color w:val="0000FF"/>
            <w:sz w:val="20"/>
          </w:rPr>
          <w:t xml:space="preserve"> </w:t>
        </w:r>
      </w:hyperlink>
      <w:r>
        <w:rPr>
          <w:rFonts w:ascii="Calibri"/>
          <w:sz w:val="20"/>
        </w:rPr>
        <w:t>for information about what types of modifications are major or minor. Completed proposals should be emailed to the Curriculum Committee chair.</w:t>
      </w:r>
    </w:p>
    <w:p w:rsidR="006D27F6" w:rsidRDefault="006D27F6">
      <w:pPr>
        <w:pStyle w:val="BodyText"/>
        <w:spacing w:before="1"/>
        <w:ind w:left="0"/>
        <w:rPr>
          <w:rFonts w:ascii="Calibri"/>
          <w:sz w:val="22"/>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1"/>
        <w:gridCol w:w="5440"/>
      </w:tblGrid>
      <w:tr w:rsidR="006D27F6">
        <w:trPr>
          <w:trHeight w:val="537"/>
        </w:trPr>
        <w:tc>
          <w:tcPr>
            <w:tcW w:w="3191" w:type="dxa"/>
          </w:tcPr>
          <w:p w:rsidR="006D27F6" w:rsidRDefault="00796A83">
            <w:pPr>
              <w:pStyle w:val="TableParagraph"/>
              <w:spacing w:before="134"/>
              <w:rPr>
                <w:b/>
              </w:rPr>
            </w:pPr>
            <w:r>
              <w:rPr>
                <w:b/>
              </w:rPr>
              <w:t>Title of Proposal</w:t>
            </w:r>
          </w:p>
        </w:tc>
        <w:tc>
          <w:tcPr>
            <w:tcW w:w="5440" w:type="dxa"/>
          </w:tcPr>
          <w:p w:rsidR="006D27F6" w:rsidRDefault="00796A83">
            <w:pPr>
              <w:pStyle w:val="TableParagraph"/>
              <w:spacing w:line="270" w:lineRule="atLeast"/>
              <w:ind w:left="108" w:right="128"/>
              <w:rPr>
                <w:b/>
              </w:rPr>
            </w:pPr>
            <w:r>
              <w:rPr>
                <w:b/>
              </w:rPr>
              <w:t>Minor Modification to TCET B.Tech Program- Elimination of Three Tracks</w:t>
            </w:r>
          </w:p>
        </w:tc>
      </w:tr>
      <w:tr w:rsidR="006D27F6">
        <w:trPr>
          <w:trHeight w:val="265"/>
        </w:trPr>
        <w:tc>
          <w:tcPr>
            <w:tcW w:w="3191" w:type="dxa"/>
          </w:tcPr>
          <w:p w:rsidR="006D27F6" w:rsidRDefault="00796A83">
            <w:pPr>
              <w:pStyle w:val="TableParagraph"/>
              <w:spacing w:line="246" w:lineRule="exact"/>
              <w:rPr>
                <w:b/>
              </w:rPr>
            </w:pPr>
            <w:r>
              <w:rPr>
                <w:b/>
              </w:rPr>
              <w:t>Date</w:t>
            </w:r>
          </w:p>
        </w:tc>
        <w:tc>
          <w:tcPr>
            <w:tcW w:w="5440" w:type="dxa"/>
          </w:tcPr>
          <w:p w:rsidR="006D27F6" w:rsidRDefault="00796A83">
            <w:pPr>
              <w:pStyle w:val="TableParagraph"/>
              <w:spacing w:line="246" w:lineRule="exact"/>
              <w:ind w:left="108"/>
              <w:rPr>
                <w:b/>
              </w:rPr>
            </w:pPr>
            <w:r>
              <w:rPr>
                <w:b/>
              </w:rPr>
              <w:t>02/20/2020</w:t>
            </w:r>
          </w:p>
        </w:tc>
      </w:tr>
      <w:tr w:rsidR="006D27F6">
        <w:trPr>
          <w:trHeight w:val="268"/>
        </w:trPr>
        <w:tc>
          <w:tcPr>
            <w:tcW w:w="3191" w:type="dxa"/>
          </w:tcPr>
          <w:p w:rsidR="006D27F6" w:rsidRDefault="00796A83">
            <w:pPr>
              <w:pStyle w:val="TableParagraph"/>
              <w:spacing w:line="248" w:lineRule="exact"/>
              <w:rPr>
                <w:b/>
              </w:rPr>
            </w:pPr>
            <w:r>
              <w:rPr>
                <w:b/>
              </w:rPr>
              <w:t>Major or Minor</w:t>
            </w:r>
          </w:p>
        </w:tc>
        <w:tc>
          <w:tcPr>
            <w:tcW w:w="5440" w:type="dxa"/>
          </w:tcPr>
          <w:p w:rsidR="006D27F6" w:rsidRDefault="00796A83">
            <w:pPr>
              <w:pStyle w:val="TableParagraph"/>
              <w:spacing w:line="248" w:lineRule="exact"/>
              <w:ind w:left="108"/>
              <w:rPr>
                <w:b/>
              </w:rPr>
            </w:pPr>
            <w:r>
              <w:rPr>
                <w:b/>
              </w:rPr>
              <w:t>Minor</w:t>
            </w:r>
          </w:p>
        </w:tc>
      </w:tr>
      <w:tr w:rsidR="006D27F6">
        <w:trPr>
          <w:trHeight w:val="268"/>
        </w:trPr>
        <w:tc>
          <w:tcPr>
            <w:tcW w:w="3191" w:type="dxa"/>
          </w:tcPr>
          <w:p w:rsidR="006D27F6" w:rsidRDefault="00796A83">
            <w:pPr>
              <w:pStyle w:val="TableParagraph"/>
              <w:spacing w:line="248" w:lineRule="exact"/>
              <w:rPr>
                <w:b/>
              </w:rPr>
            </w:pPr>
            <w:r>
              <w:rPr>
                <w:b/>
              </w:rPr>
              <w:t>Proposer’s Name</w:t>
            </w:r>
          </w:p>
        </w:tc>
        <w:tc>
          <w:tcPr>
            <w:tcW w:w="5440" w:type="dxa"/>
          </w:tcPr>
          <w:p w:rsidR="006D27F6" w:rsidRDefault="00796A83">
            <w:pPr>
              <w:pStyle w:val="TableParagraph"/>
              <w:spacing w:line="248" w:lineRule="exact"/>
              <w:ind w:left="108"/>
              <w:rPr>
                <w:b/>
              </w:rPr>
            </w:pPr>
            <w:r>
              <w:rPr>
                <w:b/>
              </w:rPr>
              <w:t>Prof. Mohammed Kouar</w:t>
            </w:r>
          </w:p>
        </w:tc>
      </w:tr>
      <w:tr w:rsidR="006D27F6">
        <w:trPr>
          <w:trHeight w:val="537"/>
        </w:trPr>
        <w:tc>
          <w:tcPr>
            <w:tcW w:w="3191" w:type="dxa"/>
          </w:tcPr>
          <w:p w:rsidR="006D27F6" w:rsidRDefault="00796A83">
            <w:pPr>
              <w:pStyle w:val="TableParagraph"/>
              <w:spacing w:before="134"/>
              <w:rPr>
                <w:b/>
              </w:rPr>
            </w:pPr>
            <w:r>
              <w:rPr>
                <w:b/>
              </w:rPr>
              <w:t>Department</w:t>
            </w:r>
          </w:p>
        </w:tc>
        <w:tc>
          <w:tcPr>
            <w:tcW w:w="5440" w:type="dxa"/>
          </w:tcPr>
          <w:p w:rsidR="006D27F6" w:rsidRDefault="00796A83">
            <w:pPr>
              <w:pStyle w:val="TableParagraph"/>
              <w:spacing w:before="1" w:line="268" w:lineRule="exact"/>
              <w:ind w:left="108"/>
              <w:rPr>
                <w:b/>
              </w:rPr>
            </w:pPr>
            <w:r>
              <w:rPr>
                <w:b/>
              </w:rPr>
              <w:t>Electrical and Telecommunications Engineering</w:t>
            </w:r>
          </w:p>
          <w:p w:rsidR="006D27F6" w:rsidRDefault="00796A83">
            <w:pPr>
              <w:pStyle w:val="TableParagraph"/>
              <w:spacing w:line="248" w:lineRule="exact"/>
              <w:ind w:left="108"/>
              <w:rPr>
                <w:b/>
              </w:rPr>
            </w:pPr>
            <w:r>
              <w:rPr>
                <w:b/>
              </w:rPr>
              <w:t>Technology (ETET)</w:t>
            </w:r>
          </w:p>
        </w:tc>
      </w:tr>
      <w:tr w:rsidR="006D27F6">
        <w:trPr>
          <w:trHeight w:val="537"/>
        </w:trPr>
        <w:tc>
          <w:tcPr>
            <w:tcW w:w="3191" w:type="dxa"/>
          </w:tcPr>
          <w:p w:rsidR="006D27F6" w:rsidRDefault="00796A83">
            <w:pPr>
              <w:pStyle w:val="TableParagraph"/>
              <w:spacing w:line="270" w:lineRule="atLeast"/>
              <w:ind w:right="101"/>
              <w:rPr>
                <w:b/>
              </w:rPr>
            </w:pPr>
            <w:r>
              <w:rPr>
                <w:b/>
              </w:rPr>
              <w:t>Date of Departmental Meeting in which proposal was approved</w:t>
            </w:r>
          </w:p>
        </w:tc>
        <w:tc>
          <w:tcPr>
            <w:tcW w:w="5440" w:type="dxa"/>
          </w:tcPr>
          <w:p w:rsidR="006D27F6" w:rsidRDefault="00796A83">
            <w:pPr>
              <w:pStyle w:val="TableParagraph"/>
              <w:spacing w:before="134"/>
              <w:ind w:left="108"/>
              <w:rPr>
                <w:b/>
              </w:rPr>
            </w:pPr>
            <w:r>
              <w:rPr>
                <w:b/>
              </w:rPr>
              <w:t>2/13/2020</w:t>
            </w:r>
          </w:p>
        </w:tc>
      </w:tr>
      <w:tr w:rsidR="006D27F6">
        <w:trPr>
          <w:trHeight w:val="265"/>
        </w:trPr>
        <w:tc>
          <w:tcPr>
            <w:tcW w:w="3191" w:type="dxa"/>
          </w:tcPr>
          <w:p w:rsidR="006D27F6" w:rsidRDefault="00796A83">
            <w:pPr>
              <w:pStyle w:val="TableParagraph"/>
              <w:spacing w:line="246" w:lineRule="exact"/>
              <w:rPr>
                <w:b/>
              </w:rPr>
            </w:pPr>
            <w:r>
              <w:rPr>
                <w:b/>
              </w:rPr>
              <w:t>Department Chair Name</w:t>
            </w:r>
          </w:p>
        </w:tc>
        <w:tc>
          <w:tcPr>
            <w:tcW w:w="5440" w:type="dxa"/>
          </w:tcPr>
          <w:p w:rsidR="006D27F6" w:rsidRDefault="00796A83">
            <w:pPr>
              <w:pStyle w:val="TableParagraph"/>
              <w:spacing w:line="246" w:lineRule="exact"/>
              <w:ind w:left="108"/>
              <w:rPr>
                <w:b/>
              </w:rPr>
            </w:pPr>
            <w:r>
              <w:rPr>
                <w:b/>
              </w:rPr>
              <w:t>Prof. Mohammad Razani</w:t>
            </w:r>
          </w:p>
        </w:tc>
      </w:tr>
      <w:tr w:rsidR="006D27F6">
        <w:trPr>
          <w:trHeight w:val="537"/>
        </w:trPr>
        <w:tc>
          <w:tcPr>
            <w:tcW w:w="3191" w:type="dxa"/>
          </w:tcPr>
          <w:p w:rsidR="006D27F6" w:rsidRDefault="00796A83">
            <w:pPr>
              <w:pStyle w:val="TableParagraph"/>
              <w:spacing w:before="1" w:line="268" w:lineRule="exact"/>
              <w:rPr>
                <w:b/>
              </w:rPr>
            </w:pPr>
            <w:r>
              <w:rPr>
                <w:b/>
              </w:rPr>
              <w:t>Department Chair Signature and</w:t>
            </w:r>
          </w:p>
          <w:p w:rsidR="006D27F6" w:rsidRDefault="00796A83">
            <w:pPr>
              <w:pStyle w:val="TableParagraph"/>
              <w:spacing w:line="248" w:lineRule="exact"/>
              <w:rPr>
                <w:b/>
              </w:rPr>
            </w:pPr>
            <w:r>
              <w:rPr>
                <w:b/>
              </w:rPr>
              <w:t>Date</w:t>
            </w:r>
          </w:p>
        </w:tc>
        <w:tc>
          <w:tcPr>
            <w:tcW w:w="5440" w:type="dxa"/>
          </w:tcPr>
          <w:p w:rsidR="006D27F6" w:rsidRDefault="00796A83">
            <w:pPr>
              <w:pStyle w:val="TableParagraph"/>
              <w:spacing w:before="93" w:line="267" w:lineRule="exact"/>
              <w:ind w:left="171"/>
              <w:rPr>
                <w:sz w:val="14"/>
              </w:rPr>
            </w:pPr>
            <w:r>
              <w:rPr>
                <w:w w:val="105"/>
                <w:position w:val="-12"/>
                <w:sz w:val="29"/>
              </w:rPr>
              <w:t xml:space="preserve">Mohammad Razani </w:t>
            </w:r>
            <w:r>
              <w:rPr>
                <w:w w:val="105"/>
                <w:sz w:val="14"/>
              </w:rPr>
              <w:t>Digitally signed by Mohammad Razani</w:t>
            </w:r>
          </w:p>
          <w:p w:rsidR="006D27F6" w:rsidRDefault="00796A83">
            <w:pPr>
              <w:pStyle w:val="TableParagraph"/>
              <w:spacing w:line="87" w:lineRule="exact"/>
              <w:ind w:left="2616"/>
              <w:rPr>
                <w:sz w:val="14"/>
              </w:rPr>
            </w:pPr>
            <w:r>
              <w:rPr>
                <w:sz w:val="14"/>
              </w:rPr>
              <w:t>Date: 2020.03.14 18:27:35 -04'00'</w:t>
            </w:r>
          </w:p>
        </w:tc>
      </w:tr>
      <w:tr w:rsidR="006D27F6">
        <w:trPr>
          <w:trHeight w:val="268"/>
        </w:trPr>
        <w:tc>
          <w:tcPr>
            <w:tcW w:w="3191" w:type="dxa"/>
          </w:tcPr>
          <w:p w:rsidR="006D27F6" w:rsidRDefault="00796A83">
            <w:pPr>
              <w:pStyle w:val="TableParagraph"/>
              <w:spacing w:line="248" w:lineRule="exact"/>
              <w:rPr>
                <w:b/>
              </w:rPr>
            </w:pPr>
            <w:r>
              <w:rPr>
                <w:b/>
              </w:rPr>
              <w:t>Academic Dean Name</w:t>
            </w:r>
          </w:p>
        </w:tc>
        <w:tc>
          <w:tcPr>
            <w:tcW w:w="5440" w:type="dxa"/>
          </w:tcPr>
          <w:p w:rsidR="006D27F6" w:rsidRDefault="00796A83">
            <w:pPr>
              <w:pStyle w:val="TableParagraph"/>
              <w:spacing w:line="248" w:lineRule="exact"/>
              <w:ind w:left="108"/>
              <w:rPr>
                <w:b/>
              </w:rPr>
            </w:pPr>
            <w:r>
              <w:rPr>
                <w:b/>
              </w:rPr>
              <w:t>Prof. Gerarda M. Shields</w:t>
            </w:r>
          </w:p>
        </w:tc>
      </w:tr>
      <w:tr w:rsidR="006D27F6">
        <w:trPr>
          <w:trHeight w:val="593"/>
        </w:trPr>
        <w:tc>
          <w:tcPr>
            <w:tcW w:w="3191" w:type="dxa"/>
          </w:tcPr>
          <w:p w:rsidR="006D27F6" w:rsidRDefault="00796A83">
            <w:pPr>
              <w:pStyle w:val="TableParagraph"/>
              <w:spacing w:before="29"/>
              <w:ind w:right="323"/>
              <w:rPr>
                <w:b/>
              </w:rPr>
            </w:pPr>
            <w:r>
              <w:rPr>
                <w:b/>
              </w:rPr>
              <w:t>Academic Dean Signature and Date</w:t>
            </w:r>
          </w:p>
        </w:tc>
        <w:tc>
          <w:tcPr>
            <w:tcW w:w="5440" w:type="dxa"/>
          </w:tcPr>
          <w:p w:rsidR="006D27F6" w:rsidRDefault="006D27F6">
            <w:pPr>
              <w:pStyle w:val="TableParagraph"/>
              <w:ind w:left="0"/>
              <w:rPr>
                <w:rFonts w:ascii="Times New Roman"/>
                <w:sz w:val="20"/>
              </w:rPr>
            </w:pPr>
          </w:p>
        </w:tc>
      </w:tr>
      <w:tr w:rsidR="006D27F6">
        <w:trPr>
          <w:trHeight w:val="1489"/>
        </w:trPr>
        <w:tc>
          <w:tcPr>
            <w:tcW w:w="3191" w:type="dxa"/>
          </w:tcPr>
          <w:p w:rsidR="006D27F6" w:rsidRDefault="00796A83">
            <w:pPr>
              <w:pStyle w:val="TableParagraph"/>
              <w:ind w:right="248"/>
              <w:rPr>
                <w:sz w:val="20"/>
              </w:rPr>
            </w:pPr>
            <w:r>
              <w:rPr>
                <w:b/>
              </w:rPr>
              <w:t xml:space="preserve">Brief Description of Proposal </w:t>
            </w:r>
            <w:r>
              <w:rPr>
                <w:sz w:val="20"/>
              </w:rPr>
              <w:t>(Describe the modifications contained within this proposal in a succinct summary. More detailed content will be provided in the</w:t>
            </w:r>
          </w:p>
          <w:p w:rsidR="006D27F6" w:rsidRDefault="00796A83">
            <w:pPr>
              <w:pStyle w:val="TableParagraph"/>
              <w:spacing w:line="224" w:lineRule="exact"/>
              <w:rPr>
                <w:sz w:val="20"/>
              </w:rPr>
            </w:pPr>
            <w:r>
              <w:rPr>
                <w:sz w:val="20"/>
              </w:rPr>
              <w:t>proposal body.</w:t>
            </w:r>
          </w:p>
        </w:tc>
        <w:tc>
          <w:tcPr>
            <w:tcW w:w="5440" w:type="dxa"/>
          </w:tcPr>
          <w:p w:rsidR="006D27F6" w:rsidRDefault="006D27F6">
            <w:pPr>
              <w:pStyle w:val="TableParagraph"/>
              <w:ind w:left="0"/>
            </w:pPr>
          </w:p>
          <w:p w:rsidR="006D27F6" w:rsidRDefault="006D27F6">
            <w:pPr>
              <w:pStyle w:val="TableParagraph"/>
              <w:ind w:left="0"/>
              <w:rPr>
                <w:sz w:val="17"/>
              </w:rPr>
            </w:pPr>
          </w:p>
          <w:p w:rsidR="006D27F6" w:rsidRDefault="00796A83">
            <w:pPr>
              <w:pStyle w:val="TableParagraph"/>
              <w:ind w:left="108" w:right="695"/>
              <w:rPr>
                <w:b/>
              </w:rPr>
            </w:pPr>
            <w:r>
              <w:rPr>
                <w:b/>
              </w:rPr>
              <w:t>Elimination of three tracks of Telecommunications Engineering Technology (TCET) B.Tech Program</w:t>
            </w:r>
          </w:p>
        </w:tc>
      </w:tr>
      <w:tr w:rsidR="006D27F6">
        <w:trPr>
          <w:trHeight w:val="2417"/>
        </w:trPr>
        <w:tc>
          <w:tcPr>
            <w:tcW w:w="3191" w:type="dxa"/>
          </w:tcPr>
          <w:p w:rsidR="006D27F6" w:rsidRDefault="006D27F6">
            <w:pPr>
              <w:pStyle w:val="TableParagraph"/>
              <w:ind w:left="0"/>
              <w:rPr>
                <w:sz w:val="20"/>
              </w:rPr>
            </w:pPr>
          </w:p>
          <w:p w:rsidR="006D27F6" w:rsidRDefault="006D27F6">
            <w:pPr>
              <w:pStyle w:val="TableParagraph"/>
              <w:ind w:left="0"/>
              <w:rPr>
                <w:sz w:val="18"/>
              </w:rPr>
            </w:pPr>
          </w:p>
          <w:p w:rsidR="006D27F6" w:rsidRDefault="00796A83">
            <w:pPr>
              <w:pStyle w:val="TableParagraph"/>
              <w:spacing w:before="1"/>
              <w:ind w:right="184"/>
              <w:rPr>
                <w:sz w:val="20"/>
              </w:rPr>
            </w:pPr>
            <w:r>
              <w:rPr>
                <w:b/>
              </w:rPr>
              <w:t xml:space="preserve">Brief Rationale for Proposal </w:t>
            </w:r>
            <w:r>
              <w:rPr>
                <w:sz w:val="20"/>
              </w:rPr>
              <w:t>(Provide a concise summary of why this proposed change is important to the department. More detailed content will be provided in the proposal body).</w:t>
            </w:r>
          </w:p>
        </w:tc>
        <w:tc>
          <w:tcPr>
            <w:tcW w:w="5440" w:type="dxa"/>
          </w:tcPr>
          <w:p w:rsidR="006D27F6" w:rsidRDefault="006D27F6">
            <w:pPr>
              <w:pStyle w:val="TableParagraph"/>
              <w:ind w:left="0"/>
            </w:pPr>
          </w:p>
          <w:p w:rsidR="00D26668" w:rsidRPr="00D26668" w:rsidRDefault="00796A83" w:rsidP="00D26668">
            <w:pPr>
              <w:pStyle w:val="TableParagraph"/>
              <w:ind w:left="108" w:right="154"/>
            </w:pPr>
            <w:r>
              <w:t>Over the past 15 years, students have continuously opted for the general TCET BT track that focuses on a broad spectrum of subjects, instead of taking the three more focused tracks that were created. For logistical simplicity the department has decided that it would be best to remove those three tracks from the program while still</w:t>
            </w:r>
            <w:r w:rsidR="00D26668">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34"/>
            </w:tblGrid>
            <w:tr w:rsidR="00D26668" w:rsidRPr="00D26668">
              <w:trPr>
                <w:trHeight w:val="120"/>
              </w:trPr>
              <w:tc>
                <w:tcPr>
                  <w:tcW w:w="4234" w:type="dxa"/>
                </w:tcPr>
                <w:p w:rsidR="00D26668" w:rsidRPr="00D26668" w:rsidRDefault="00D26668" w:rsidP="00D26668">
                  <w:pPr>
                    <w:widowControl/>
                    <w:adjustRightInd w:val="0"/>
                    <w:rPr>
                      <w:rFonts w:ascii="Calibri" w:eastAsiaTheme="minorHAnsi" w:hAnsi="Calibri" w:cs="Calibri"/>
                      <w:color w:val="000000"/>
                      <w:lang w:bidi="ar-SA"/>
                    </w:rPr>
                  </w:pPr>
                  <w:r w:rsidRPr="00D26668">
                    <w:rPr>
                      <w:rFonts w:ascii="Calibri" w:eastAsiaTheme="minorHAnsi" w:hAnsi="Calibri" w:cs="Calibri"/>
                      <w:color w:val="000000"/>
                      <w:sz w:val="23"/>
                      <w:szCs w:val="23"/>
                      <w:lang w:bidi="ar-SA"/>
                    </w:rPr>
                    <w:t xml:space="preserve">preserving the existing courses as </w:t>
                  </w:r>
                </w:p>
              </w:tc>
            </w:tr>
          </w:tbl>
          <w:p w:rsidR="006D27F6" w:rsidRDefault="00D26668" w:rsidP="00D26668">
            <w:pPr>
              <w:pStyle w:val="TableParagraph"/>
              <w:ind w:left="108" w:right="154"/>
            </w:pPr>
            <w:r w:rsidRPr="00D26668">
              <w:rPr>
                <w:rFonts w:eastAsiaTheme="minorHAnsi"/>
                <w:color w:val="000000"/>
                <w:sz w:val="23"/>
                <w:szCs w:val="23"/>
                <w:lang w:bidi="ar-SA"/>
              </w:rPr>
              <w:t>electives</w:t>
            </w:r>
            <w:r w:rsidR="00796A83">
              <w:t>, which they are currently</w:t>
            </w:r>
          </w:p>
          <w:p w:rsidR="006D27F6" w:rsidRDefault="00796A83">
            <w:pPr>
              <w:pStyle w:val="TableParagraph"/>
              <w:spacing w:before="1" w:line="248" w:lineRule="exact"/>
              <w:ind w:left="108"/>
            </w:pPr>
            <w:r>
              <w:t>being used for in the EET BT program.</w:t>
            </w:r>
          </w:p>
        </w:tc>
      </w:tr>
      <w:tr w:rsidR="006D27F6">
        <w:trPr>
          <w:trHeight w:val="1511"/>
        </w:trPr>
        <w:tc>
          <w:tcPr>
            <w:tcW w:w="3191" w:type="dxa"/>
          </w:tcPr>
          <w:p w:rsidR="006D27F6" w:rsidRDefault="00796A83">
            <w:pPr>
              <w:pStyle w:val="TableParagraph"/>
              <w:spacing w:before="133" w:line="268" w:lineRule="exact"/>
              <w:rPr>
                <w:b/>
              </w:rPr>
            </w:pPr>
            <w:r>
              <w:rPr>
                <w:b/>
              </w:rPr>
              <w:t>Proposal History</w:t>
            </w:r>
          </w:p>
          <w:p w:rsidR="006D27F6" w:rsidRDefault="00796A83">
            <w:pPr>
              <w:pStyle w:val="TableParagraph"/>
              <w:ind w:right="101"/>
              <w:rPr>
                <w:sz w:val="20"/>
              </w:rPr>
            </w:pPr>
            <w:r>
              <w:rPr>
                <w:sz w:val="20"/>
              </w:rPr>
              <w:t>(Please provide history of this proposal: is this a resubmission? An updated version? This may most easily be expressed as a list).</w:t>
            </w:r>
          </w:p>
        </w:tc>
        <w:tc>
          <w:tcPr>
            <w:tcW w:w="5440" w:type="dxa"/>
          </w:tcPr>
          <w:p w:rsidR="006D27F6" w:rsidRDefault="006D27F6">
            <w:pPr>
              <w:pStyle w:val="TableParagraph"/>
              <w:ind w:left="0"/>
            </w:pPr>
          </w:p>
          <w:p w:rsidR="006D27F6" w:rsidRDefault="006D27F6">
            <w:pPr>
              <w:pStyle w:val="TableParagraph"/>
              <w:spacing w:before="11"/>
              <w:ind w:left="0"/>
              <w:rPr>
                <w:sz w:val="17"/>
              </w:rPr>
            </w:pPr>
          </w:p>
          <w:p w:rsidR="006D27F6" w:rsidRDefault="00796A83">
            <w:pPr>
              <w:pStyle w:val="TableParagraph"/>
              <w:ind w:left="108"/>
            </w:pPr>
            <w:r>
              <w:t>First submission.</w:t>
            </w:r>
          </w:p>
          <w:p w:rsidR="006D27F6" w:rsidRDefault="00796A83">
            <w:pPr>
              <w:pStyle w:val="TableParagraph"/>
              <w:ind w:left="108"/>
            </w:pPr>
            <w:r>
              <w:t>No previous history.</w:t>
            </w:r>
          </w:p>
        </w:tc>
      </w:tr>
    </w:tbl>
    <w:p w:rsidR="006D27F6" w:rsidRDefault="006D27F6">
      <w:pPr>
        <w:sectPr w:rsidR="006D27F6">
          <w:headerReference w:type="default" r:id="rId9"/>
          <w:footerReference w:type="default" r:id="rId10"/>
          <w:type w:val="continuous"/>
          <w:pgSz w:w="12240" w:h="15840"/>
          <w:pgMar w:top="1240" w:right="520" w:bottom="700" w:left="1060" w:header="765" w:footer="518" w:gutter="0"/>
          <w:pgNumType w:start="1"/>
          <w:cols w:space="720"/>
        </w:sectPr>
      </w:pPr>
    </w:p>
    <w:p w:rsidR="006D27F6" w:rsidRDefault="00796A83">
      <w:pPr>
        <w:spacing w:before="91" w:line="244" w:lineRule="exact"/>
        <w:ind w:left="740"/>
        <w:rPr>
          <w:rFonts w:ascii="Calibri"/>
          <w:sz w:val="20"/>
        </w:rPr>
      </w:pPr>
      <w:r>
        <w:rPr>
          <w:rFonts w:ascii="Calibri"/>
          <w:sz w:val="20"/>
        </w:rPr>
        <w:lastRenderedPageBreak/>
        <w:t>Please submit this document as a single .doc or .rtf format. If some documents are unable to be converted to</w:t>
      </w:r>
    </w:p>
    <w:p w:rsidR="006D27F6" w:rsidRDefault="00796A83">
      <w:pPr>
        <w:spacing w:line="244" w:lineRule="exact"/>
        <w:ind w:left="740"/>
        <w:rPr>
          <w:rFonts w:ascii="Calibri"/>
          <w:sz w:val="20"/>
        </w:rPr>
      </w:pPr>
      <w:r>
        <w:rPr>
          <w:rFonts w:ascii="Calibri"/>
          <w:sz w:val="20"/>
        </w:rPr>
        <w:t>.doc, then please provide all documents archived into a single .zip file.</w:t>
      </w:r>
    </w:p>
    <w:p w:rsidR="006D27F6" w:rsidRDefault="006D27F6">
      <w:pPr>
        <w:pStyle w:val="BodyText"/>
        <w:spacing w:before="1"/>
        <w:ind w:left="0"/>
        <w:rPr>
          <w:rFonts w:ascii="Calibri"/>
        </w:rPr>
      </w:pPr>
    </w:p>
    <w:p w:rsidR="006D27F6" w:rsidRDefault="00796A83">
      <w:pPr>
        <w:ind w:left="740"/>
        <w:rPr>
          <w:rFonts w:ascii="Calibri"/>
          <w:b/>
          <w:sz w:val="24"/>
        </w:rPr>
      </w:pPr>
      <w:r>
        <w:rPr>
          <w:rFonts w:ascii="Calibri"/>
          <w:b/>
          <w:color w:val="006FC0"/>
          <w:sz w:val="24"/>
        </w:rPr>
        <w:t>ALL PROPOSAL CHECK LIST</w:t>
      </w:r>
    </w:p>
    <w:p w:rsidR="006D27F6" w:rsidRDefault="006D27F6">
      <w:pPr>
        <w:pStyle w:val="BodyText"/>
        <w:spacing w:before="10" w:after="1"/>
        <w:ind w:left="0"/>
        <w:rPr>
          <w:rFonts w:ascii="Calibri"/>
          <w:b/>
          <w:sz w:val="9"/>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9"/>
        <w:gridCol w:w="630"/>
      </w:tblGrid>
      <w:tr w:rsidR="006D27F6">
        <w:trPr>
          <w:trHeight w:val="325"/>
        </w:trPr>
        <w:tc>
          <w:tcPr>
            <w:tcW w:w="7849" w:type="dxa"/>
            <w:shd w:val="clear" w:color="auto" w:fill="E6E6E6"/>
          </w:tcPr>
          <w:p w:rsidR="006D27F6" w:rsidRDefault="00796A83">
            <w:pPr>
              <w:pStyle w:val="TableParagraph"/>
              <w:rPr>
                <w:sz w:val="20"/>
              </w:rPr>
            </w:pPr>
            <w:r>
              <w:rPr>
                <w:sz w:val="20"/>
              </w:rPr>
              <w:t>Completed CURRICULUM MODIFICATION FORM including:</w:t>
            </w:r>
          </w:p>
        </w:tc>
        <w:tc>
          <w:tcPr>
            <w:tcW w:w="630" w:type="dxa"/>
            <w:shd w:val="clear" w:color="auto" w:fill="E6E6E6"/>
          </w:tcPr>
          <w:p w:rsidR="006D27F6" w:rsidRDefault="006D27F6">
            <w:pPr>
              <w:pStyle w:val="TableParagraph"/>
              <w:ind w:left="0"/>
              <w:rPr>
                <w:rFonts w:ascii="Times New Roman"/>
                <w:sz w:val="20"/>
              </w:rPr>
            </w:pPr>
          </w:p>
        </w:tc>
      </w:tr>
      <w:tr w:rsidR="006D27F6">
        <w:trPr>
          <w:trHeight w:val="334"/>
        </w:trPr>
        <w:tc>
          <w:tcPr>
            <w:tcW w:w="7849" w:type="dxa"/>
          </w:tcPr>
          <w:p w:rsidR="006D27F6" w:rsidRDefault="00796A83">
            <w:pPr>
              <w:pStyle w:val="TableParagraph"/>
              <w:numPr>
                <w:ilvl w:val="0"/>
                <w:numId w:val="6"/>
              </w:numPr>
              <w:tabs>
                <w:tab w:val="left" w:pos="828"/>
                <w:tab w:val="left" w:pos="829"/>
              </w:tabs>
              <w:spacing w:line="254" w:lineRule="exact"/>
              <w:ind w:hanging="361"/>
              <w:rPr>
                <w:sz w:val="20"/>
              </w:rPr>
            </w:pPr>
            <w:r>
              <w:rPr>
                <w:sz w:val="20"/>
              </w:rPr>
              <w:t>Brief description of</w:t>
            </w:r>
            <w:r>
              <w:rPr>
                <w:spacing w:val="-2"/>
                <w:sz w:val="20"/>
              </w:rPr>
              <w:t xml:space="preserve"> </w:t>
            </w:r>
            <w:r>
              <w:rPr>
                <w:sz w:val="20"/>
              </w:rPr>
              <w:t>proposal</w:t>
            </w:r>
          </w:p>
        </w:tc>
        <w:tc>
          <w:tcPr>
            <w:tcW w:w="630" w:type="dxa"/>
          </w:tcPr>
          <w:p w:rsidR="006D27F6" w:rsidRDefault="00796A83">
            <w:pPr>
              <w:pStyle w:val="TableParagraph"/>
              <w:spacing w:before="17"/>
              <w:ind w:left="9"/>
              <w:jc w:val="center"/>
              <w:rPr>
                <w:rFonts w:ascii="Wingdings" w:hAnsi="Wingdings"/>
                <w:sz w:val="20"/>
              </w:rPr>
            </w:pPr>
            <w:r>
              <w:rPr>
                <w:rFonts w:ascii="Wingdings" w:hAnsi="Wingdings"/>
                <w:sz w:val="20"/>
              </w:rPr>
              <w:t></w:t>
            </w:r>
          </w:p>
        </w:tc>
      </w:tr>
      <w:tr w:rsidR="006D27F6">
        <w:trPr>
          <w:trHeight w:val="334"/>
        </w:trPr>
        <w:tc>
          <w:tcPr>
            <w:tcW w:w="7849" w:type="dxa"/>
          </w:tcPr>
          <w:p w:rsidR="006D27F6" w:rsidRDefault="00796A83">
            <w:pPr>
              <w:pStyle w:val="TableParagraph"/>
              <w:numPr>
                <w:ilvl w:val="0"/>
                <w:numId w:val="5"/>
              </w:numPr>
              <w:tabs>
                <w:tab w:val="left" w:pos="828"/>
                <w:tab w:val="left" w:pos="829"/>
              </w:tabs>
              <w:spacing w:line="254" w:lineRule="exact"/>
              <w:ind w:hanging="361"/>
              <w:rPr>
                <w:sz w:val="20"/>
              </w:rPr>
            </w:pPr>
            <w:r>
              <w:rPr>
                <w:sz w:val="20"/>
              </w:rPr>
              <w:t>Rationale for</w:t>
            </w:r>
            <w:r>
              <w:rPr>
                <w:spacing w:val="-2"/>
                <w:sz w:val="20"/>
              </w:rPr>
              <w:t xml:space="preserve"> </w:t>
            </w:r>
            <w:r>
              <w:rPr>
                <w:sz w:val="20"/>
              </w:rPr>
              <w:t>proposal</w:t>
            </w:r>
          </w:p>
        </w:tc>
        <w:tc>
          <w:tcPr>
            <w:tcW w:w="630" w:type="dxa"/>
          </w:tcPr>
          <w:p w:rsidR="006D27F6" w:rsidRDefault="00796A83">
            <w:pPr>
              <w:pStyle w:val="TableParagraph"/>
              <w:spacing w:before="17"/>
              <w:ind w:left="9"/>
              <w:jc w:val="center"/>
              <w:rPr>
                <w:rFonts w:ascii="Wingdings" w:hAnsi="Wingdings"/>
                <w:sz w:val="20"/>
              </w:rPr>
            </w:pPr>
            <w:r>
              <w:rPr>
                <w:rFonts w:ascii="Wingdings" w:hAnsi="Wingdings"/>
                <w:sz w:val="20"/>
              </w:rPr>
              <w:t></w:t>
            </w:r>
          </w:p>
        </w:tc>
      </w:tr>
      <w:tr w:rsidR="006D27F6">
        <w:trPr>
          <w:trHeight w:val="335"/>
        </w:trPr>
        <w:tc>
          <w:tcPr>
            <w:tcW w:w="7849" w:type="dxa"/>
          </w:tcPr>
          <w:p w:rsidR="006D27F6" w:rsidRDefault="00796A83">
            <w:pPr>
              <w:pStyle w:val="TableParagraph"/>
              <w:numPr>
                <w:ilvl w:val="0"/>
                <w:numId w:val="4"/>
              </w:numPr>
              <w:tabs>
                <w:tab w:val="left" w:pos="828"/>
                <w:tab w:val="left" w:pos="829"/>
              </w:tabs>
              <w:ind w:hanging="361"/>
              <w:rPr>
                <w:sz w:val="20"/>
              </w:rPr>
            </w:pPr>
            <w:r>
              <w:rPr>
                <w:sz w:val="20"/>
              </w:rPr>
              <w:t>Date of department meeting approving the</w:t>
            </w:r>
            <w:r>
              <w:rPr>
                <w:spacing w:val="-6"/>
                <w:sz w:val="20"/>
              </w:rPr>
              <w:t xml:space="preserve"> </w:t>
            </w:r>
            <w:r>
              <w:rPr>
                <w:sz w:val="20"/>
              </w:rPr>
              <w:t>modification</w:t>
            </w:r>
          </w:p>
        </w:tc>
        <w:tc>
          <w:tcPr>
            <w:tcW w:w="630" w:type="dxa"/>
          </w:tcPr>
          <w:p w:rsidR="006D27F6" w:rsidRDefault="00796A83">
            <w:pPr>
              <w:pStyle w:val="TableParagraph"/>
              <w:spacing w:before="17"/>
              <w:ind w:left="9"/>
              <w:jc w:val="center"/>
              <w:rPr>
                <w:rFonts w:ascii="Wingdings" w:hAnsi="Wingdings"/>
                <w:sz w:val="20"/>
              </w:rPr>
            </w:pPr>
            <w:r>
              <w:rPr>
                <w:rFonts w:ascii="Wingdings" w:hAnsi="Wingdings"/>
                <w:sz w:val="20"/>
              </w:rPr>
              <w:t></w:t>
            </w:r>
          </w:p>
        </w:tc>
      </w:tr>
      <w:tr w:rsidR="006D27F6">
        <w:trPr>
          <w:trHeight w:val="334"/>
        </w:trPr>
        <w:tc>
          <w:tcPr>
            <w:tcW w:w="7849" w:type="dxa"/>
          </w:tcPr>
          <w:p w:rsidR="006D27F6" w:rsidRDefault="00796A83">
            <w:pPr>
              <w:pStyle w:val="TableParagraph"/>
              <w:numPr>
                <w:ilvl w:val="0"/>
                <w:numId w:val="3"/>
              </w:numPr>
              <w:tabs>
                <w:tab w:val="left" w:pos="828"/>
                <w:tab w:val="left" w:pos="829"/>
              </w:tabs>
              <w:spacing w:line="254" w:lineRule="exact"/>
              <w:ind w:hanging="361"/>
              <w:rPr>
                <w:sz w:val="20"/>
              </w:rPr>
            </w:pPr>
            <w:r>
              <w:rPr>
                <w:sz w:val="20"/>
              </w:rPr>
              <w:t>Chair’s</w:t>
            </w:r>
            <w:r>
              <w:rPr>
                <w:spacing w:val="-1"/>
                <w:sz w:val="20"/>
              </w:rPr>
              <w:t xml:space="preserve"> </w:t>
            </w:r>
            <w:r>
              <w:rPr>
                <w:sz w:val="20"/>
              </w:rPr>
              <w:t>Signature</w:t>
            </w:r>
          </w:p>
        </w:tc>
        <w:tc>
          <w:tcPr>
            <w:tcW w:w="630" w:type="dxa"/>
          </w:tcPr>
          <w:p w:rsidR="006D27F6" w:rsidRDefault="00796A83">
            <w:pPr>
              <w:pStyle w:val="TableParagraph"/>
              <w:spacing w:before="17"/>
              <w:ind w:left="9"/>
              <w:jc w:val="center"/>
              <w:rPr>
                <w:rFonts w:ascii="Wingdings" w:hAnsi="Wingdings"/>
                <w:sz w:val="20"/>
              </w:rPr>
            </w:pPr>
            <w:r>
              <w:rPr>
                <w:rFonts w:ascii="Wingdings" w:hAnsi="Wingdings"/>
                <w:sz w:val="20"/>
              </w:rPr>
              <w:t></w:t>
            </w:r>
          </w:p>
        </w:tc>
      </w:tr>
      <w:tr w:rsidR="006D27F6">
        <w:trPr>
          <w:trHeight w:val="334"/>
        </w:trPr>
        <w:tc>
          <w:tcPr>
            <w:tcW w:w="7849" w:type="dxa"/>
          </w:tcPr>
          <w:p w:rsidR="006D27F6" w:rsidRDefault="00796A83">
            <w:pPr>
              <w:pStyle w:val="TableParagraph"/>
              <w:numPr>
                <w:ilvl w:val="0"/>
                <w:numId w:val="2"/>
              </w:numPr>
              <w:tabs>
                <w:tab w:val="left" w:pos="828"/>
                <w:tab w:val="left" w:pos="829"/>
              </w:tabs>
              <w:spacing w:line="254" w:lineRule="exact"/>
              <w:ind w:hanging="361"/>
              <w:rPr>
                <w:sz w:val="20"/>
              </w:rPr>
            </w:pPr>
            <w:r>
              <w:rPr>
                <w:sz w:val="20"/>
              </w:rPr>
              <w:t>Dean’s</w:t>
            </w:r>
            <w:r>
              <w:rPr>
                <w:spacing w:val="-1"/>
                <w:sz w:val="20"/>
              </w:rPr>
              <w:t xml:space="preserve"> </w:t>
            </w:r>
            <w:r>
              <w:rPr>
                <w:sz w:val="20"/>
              </w:rPr>
              <w:t>Signature</w:t>
            </w:r>
          </w:p>
        </w:tc>
        <w:tc>
          <w:tcPr>
            <w:tcW w:w="630" w:type="dxa"/>
          </w:tcPr>
          <w:p w:rsidR="006D27F6" w:rsidRDefault="00796A83">
            <w:pPr>
              <w:pStyle w:val="TableParagraph"/>
              <w:spacing w:before="17"/>
              <w:ind w:left="9"/>
              <w:jc w:val="center"/>
              <w:rPr>
                <w:rFonts w:ascii="Wingdings" w:hAnsi="Wingdings"/>
                <w:sz w:val="20"/>
              </w:rPr>
            </w:pPr>
            <w:r>
              <w:rPr>
                <w:rFonts w:ascii="Wingdings" w:hAnsi="Wingdings"/>
                <w:sz w:val="20"/>
              </w:rPr>
              <w:t></w:t>
            </w:r>
          </w:p>
        </w:tc>
      </w:tr>
      <w:tr w:rsidR="006D27F6">
        <w:trPr>
          <w:trHeight w:val="892"/>
        </w:trPr>
        <w:tc>
          <w:tcPr>
            <w:tcW w:w="7849" w:type="dxa"/>
          </w:tcPr>
          <w:p w:rsidR="006D27F6" w:rsidRDefault="00796A83">
            <w:pPr>
              <w:pStyle w:val="TableParagraph"/>
              <w:rPr>
                <w:sz w:val="20"/>
              </w:rPr>
            </w:pPr>
            <w:r>
              <w:rPr>
                <w:sz w:val="20"/>
              </w:rPr>
              <w:t>Evidence of consultation with affected departments</w:t>
            </w:r>
          </w:p>
          <w:p w:rsidR="006D27F6" w:rsidRDefault="00796A83">
            <w:pPr>
              <w:pStyle w:val="TableParagraph"/>
              <w:spacing w:before="80"/>
              <w:ind w:right="109"/>
              <w:rPr>
                <w:sz w:val="20"/>
              </w:rPr>
            </w:pPr>
            <w:r>
              <w:rPr>
                <w:sz w:val="20"/>
              </w:rPr>
              <w:t>List of the programs that use this course as required or elective, and courses that use this as a prerequisite.</w:t>
            </w:r>
          </w:p>
        </w:tc>
        <w:tc>
          <w:tcPr>
            <w:tcW w:w="630" w:type="dxa"/>
          </w:tcPr>
          <w:p w:rsidR="006D27F6" w:rsidRDefault="006D27F6">
            <w:pPr>
              <w:pStyle w:val="TableParagraph"/>
              <w:spacing w:before="2"/>
              <w:ind w:left="0"/>
              <w:rPr>
                <w:b/>
                <w:sz w:val="23"/>
              </w:rPr>
            </w:pPr>
          </w:p>
          <w:p w:rsidR="006D27F6" w:rsidRDefault="00796A83">
            <w:pPr>
              <w:pStyle w:val="TableParagraph"/>
              <w:ind w:left="133" w:right="124"/>
              <w:jc w:val="center"/>
              <w:rPr>
                <w:sz w:val="20"/>
              </w:rPr>
            </w:pPr>
            <w:r>
              <w:rPr>
                <w:sz w:val="20"/>
              </w:rPr>
              <w:t>N/A</w:t>
            </w:r>
          </w:p>
        </w:tc>
      </w:tr>
      <w:tr w:rsidR="006D27F6">
        <w:trPr>
          <w:trHeight w:val="324"/>
        </w:trPr>
        <w:tc>
          <w:tcPr>
            <w:tcW w:w="7849" w:type="dxa"/>
          </w:tcPr>
          <w:p w:rsidR="006D27F6" w:rsidRDefault="00796A83">
            <w:pPr>
              <w:pStyle w:val="TableParagraph"/>
              <w:rPr>
                <w:sz w:val="20"/>
              </w:rPr>
            </w:pPr>
            <w:r>
              <w:rPr>
                <w:sz w:val="20"/>
              </w:rPr>
              <w:t>Documentation of Advisory Commission views (if applicable).</w:t>
            </w:r>
          </w:p>
        </w:tc>
        <w:tc>
          <w:tcPr>
            <w:tcW w:w="630" w:type="dxa"/>
          </w:tcPr>
          <w:p w:rsidR="006D27F6" w:rsidRDefault="00796A83">
            <w:pPr>
              <w:pStyle w:val="TableParagraph"/>
              <w:spacing w:before="12"/>
              <w:ind w:left="9"/>
              <w:jc w:val="center"/>
              <w:rPr>
                <w:rFonts w:ascii="Wingdings" w:hAnsi="Wingdings"/>
                <w:sz w:val="20"/>
              </w:rPr>
            </w:pPr>
            <w:r>
              <w:rPr>
                <w:rFonts w:ascii="Wingdings" w:hAnsi="Wingdings"/>
                <w:sz w:val="20"/>
              </w:rPr>
              <w:t></w:t>
            </w:r>
          </w:p>
        </w:tc>
      </w:tr>
      <w:tr w:rsidR="006D27F6">
        <w:trPr>
          <w:trHeight w:val="323"/>
        </w:trPr>
        <w:tc>
          <w:tcPr>
            <w:tcW w:w="7849" w:type="dxa"/>
          </w:tcPr>
          <w:p w:rsidR="006D27F6" w:rsidRDefault="00796A83">
            <w:pPr>
              <w:pStyle w:val="TableParagraph"/>
              <w:spacing w:line="243" w:lineRule="exact"/>
              <w:rPr>
                <w:sz w:val="20"/>
              </w:rPr>
            </w:pPr>
            <w:r>
              <w:rPr>
                <w:sz w:val="20"/>
              </w:rPr>
              <w:t>Completed</w:t>
            </w:r>
            <w:hyperlink r:id="rId11">
              <w:r>
                <w:rPr>
                  <w:color w:val="0000FF"/>
                  <w:sz w:val="20"/>
                  <w:u w:val="single" w:color="0000FF"/>
                </w:rPr>
                <w:t xml:space="preserve"> Chancellor’s Report Form</w:t>
              </w:r>
              <w:r>
                <w:rPr>
                  <w:sz w:val="20"/>
                </w:rPr>
                <w:t>.</w:t>
              </w:r>
            </w:hyperlink>
          </w:p>
        </w:tc>
        <w:tc>
          <w:tcPr>
            <w:tcW w:w="630" w:type="dxa"/>
          </w:tcPr>
          <w:p w:rsidR="006D27F6" w:rsidRDefault="00796A83">
            <w:pPr>
              <w:pStyle w:val="TableParagraph"/>
              <w:spacing w:before="11"/>
              <w:ind w:left="9"/>
              <w:jc w:val="center"/>
              <w:rPr>
                <w:rFonts w:ascii="Wingdings" w:hAnsi="Wingdings"/>
                <w:sz w:val="20"/>
              </w:rPr>
            </w:pPr>
            <w:r>
              <w:rPr>
                <w:rFonts w:ascii="Wingdings" w:hAnsi="Wingdings"/>
                <w:sz w:val="20"/>
              </w:rPr>
              <w:t></w:t>
            </w:r>
          </w:p>
        </w:tc>
      </w:tr>
    </w:tbl>
    <w:p w:rsidR="006D27F6" w:rsidRDefault="006D27F6">
      <w:pPr>
        <w:pStyle w:val="BodyText"/>
        <w:ind w:left="0"/>
        <w:rPr>
          <w:rFonts w:ascii="Calibri"/>
          <w:b/>
        </w:rPr>
      </w:pPr>
    </w:p>
    <w:p w:rsidR="006D27F6" w:rsidRDefault="00796A83">
      <w:pPr>
        <w:ind w:left="740"/>
        <w:rPr>
          <w:rFonts w:ascii="Calibri"/>
          <w:b/>
          <w:sz w:val="24"/>
        </w:rPr>
      </w:pPr>
      <w:r>
        <w:rPr>
          <w:rFonts w:ascii="Calibri"/>
          <w:b/>
          <w:sz w:val="24"/>
        </w:rPr>
        <w:t>EXISTING PROGRAM MODIFICATION PROPOSALS</w:t>
      </w:r>
    </w:p>
    <w:p w:rsidR="006D27F6" w:rsidRDefault="006D27F6">
      <w:pPr>
        <w:pStyle w:val="BodyText"/>
        <w:spacing w:before="11"/>
        <w:ind w:left="0"/>
        <w:rPr>
          <w:rFonts w:ascii="Calibri"/>
          <w:b/>
          <w:sz w:val="9"/>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9"/>
        <w:gridCol w:w="630"/>
      </w:tblGrid>
      <w:tr w:rsidR="006D27F6">
        <w:trPr>
          <w:trHeight w:val="568"/>
        </w:trPr>
        <w:tc>
          <w:tcPr>
            <w:tcW w:w="7849" w:type="dxa"/>
          </w:tcPr>
          <w:p w:rsidR="006D27F6" w:rsidRDefault="00796A83">
            <w:pPr>
              <w:pStyle w:val="TableParagraph"/>
              <w:ind w:right="1193"/>
              <w:rPr>
                <w:sz w:val="20"/>
              </w:rPr>
            </w:pPr>
            <w:r>
              <w:rPr>
                <w:sz w:val="20"/>
              </w:rPr>
              <w:t>Documentation indicating core curriculum requirements have been met for new programs/options or program changes.</w:t>
            </w:r>
          </w:p>
        </w:tc>
        <w:tc>
          <w:tcPr>
            <w:tcW w:w="630" w:type="dxa"/>
          </w:tcPr>
          <w:p w:rsidR="006D27F6" w:rsidRDefault="00796A83">
            <w:pPr>
              <w:pStyle w:val="TableParagraph"/>
              <w:spacing w:before="121"/>
              <w:ind w:left="133" w:right="124"/>
              <w:jc w:val="center"/>
              <w:rPr>
                <w:sz w:val="20"/>
              </w:rPr>
            </w:pPr>
            <w:r>
              <w:rPr>
                <w:color w:val="333333"/>
                <w:sz w:val="20"/>
              </w:rPr>
              <w:t>N/A</w:t>
            </w:r>
          </w:p>
        </w:tc>
      </w:tr>
      <w:tr w:rsidR="006D27F6">
        <w:trPr>
          <w:trHeight w:val="487"/>
        </w:trPr>
        <w:tc>
          <w:tcPr>
            <w:tcW w:w="7849" w:type="dxa"/>
          </w:tcPr>
          <w:p w:rsidR="006D27F6" w:rsidRDefault="00796A83">
            <w:pPr>
              <w:pStyle w:val="TableParagraph"/>
              <w:spacing w:line="243" w:lineRule="exact"/>
              <w:rPr>
                <w:sz w:val="20"/>
              </w:rPr>
            </w:pPr>
            <w:r>
              <w:rPr>
                <w:sz w:val="20"/>
              </w:rPr>
              <w:t>Detailed rationale for each modification (this includes minor modifications)</w:t>
            </w:r>
          </w:p>
        </w:tc>
        <w:tc>
          <w:tcPr>
            <w:tcW w:w="630" w:type="dxa"/>
          </w:tcPr>
          <w:p w:rsidR="006D27F6" w:rsidRDefault="00796A83">
            <w:pPr>
              <w:pStyle w:val="TableParagraph"/>
              <w:ind w:left="9"/>
              <w:jc w:val="center"/>
              <w:rPr>
                <w:rFonts w:ascii="Wingdings" w:hAnsi="Wingdings"/>
                <w:sz w:val="20"/>
              </w:rPr>
            </w:pPr>
            <w:r>
              <w:rPr>
                <w:rFonts w:ascii="Wingdings" w:hAnsi="Wingdings"/>
                <w:sz w:val="20"/>
              </w:rPr>
              <w:t></w:t>
            </w:r>
          </w:p>
        </w:tc>
      </w:tr>
    </w:tbl>
    <w:p w:rsidR="006D27F6" w:rsidRDefault="006D27F6">
      <w:pPr>
        <w:jc w:val="center"/>
        <w:rPr>
          <w:rFonts w:ascii="Wingdings" w:hAnsi="Wingdings"/>
          <w:sz w:val="20"/>
        </w:rPr>
        <w:sectPr w:rsidR="006D27F6">
          <w:pgSz w:w="12240" w:h="15840"/>
          <w:pgMar w:top="1240" w:right="520" w:bottom="700" w:left="1060" w:header="765" w:footer="518" w:gutter="0"/>
          <w:cols w:space="720"/>
        </w:sectPr>
      </w:pPr>
    </w:p>
    <w:p w:rsidR="006D27F6" w:rsidRDefault="00CE71DA">
      <w:pPr>
        <w:spacing w:before="92"/>
        <w:ind w:left="740"/>
        <w:rPr>
          <w:rFonts w:ascii="Calibri" w:hAnsi="Calibri"/>
          <w:b/>
          <w:sz w:val="24"/>
        </w:rPr>
      </w:pPr>
      <w:r>
        <w:lastRenderedPageBreak/>
        <w:pict>
          <v:rect id="_x0000_s1039" alt="" style="position:absolute;left:0;text-align:left;margin-left:152.3pt;margin-top:590pt;width:4.45pt;height:.4pt;z-index:-252229632;mso-wrap-edited:f;mso-width-percent:0;mso-height-percent:0;mso-position-horizontal-relative:page;mso-position-vertical-relative:page;mso-width-percent:0;mso-height-percent:0" fillcolor="#4d4d4d" stroked="f">
            <w10:wrap anchorx="page" anchory="page"/>
          </v:rect>
        </w:pict>
      </w:r>
      <w:r w:rsidR="00796A83">
        <w:rPr>
          <w:rFonts w:ascii="Calibri" w:hAnsi="Calibri"/>
          <w:b/>
          <w:sz w:val="24"/>
        </w:rPr>
        <w:t>CHANCELLOR’S REPORT FORM</w:t>
      </w:r>
    </w:p>
    <w:p w:rsidR="006D27F6" w:rsidRDefault="006D27F6">
      <w:pPr>
        <w:pStyle w:val="BodyText"/>
        <w:ind w:left="0"/>
        <w:rPr>
          <w:rFonts w:ascii="Calibri"/>
          <w:b/>
        </w:rPr>
      </w:pPr>
    </w:p>
    <w:p w:rsidR="006D27F6" w:rsidRDefault="00796A83">
      <w:pPr>
        <w:spacing w:before="200"/>
        <w:ind w:left="740"/>
        <w:rPr>
          <w:rFonts w:ascii="Calibri"/>
          <w:b/>
          <w:sz w:val="24"/>
        </w:rPr>
      </w:pPr>
      <w:r>
        <w:rPr>
          <w:rFonts w:ascii="Calibri"/>
          <w:b/>
          <w:color w:val="4F81BC"/>
          <w:sz w:val="24"/>
        </w:rPr>
        <w:t>Section AIII: Changes in Degree Programs</w:t>
      </w:r>
    </w:p>
    <w:p w:rsidR="006D27F6" w:rsidRDefault="006D27F6">
      <w:pPr>
        <w:pStyle w:val="BodyText"/>
        <w:ind w:left="0"/>
        <w:rPr>
          <w:rFonts w:ascii="Calibri"/>
          <w:b/>
        </w:rPr>
      </w:pPr>
    </w:p>
    <w:p w:rsidR="006D27F6" w:rsidRDefault="00796A83">
      <w:pPr>
        <w:ind w:left="740" w:right="1127"/>
        <w:rPr>
          <w:rFonts w:ascii="Calibri"/>
          <w:b/>
          <w:sz w:val="24"/>
        </w:rPr>
      </w:pPr>
      <w:r>
        <w:rPr>
          <w:rFonts w:ascii="Calibri"/>
          <w:b/>
          <w:sz w:val="24"/>
        </w:rPr>
        <w:t>The following revisions are proposed for Bachelor of Technology in Telecommunications Engineering Technology (TCET) Program</w:t>
      </w:r>
    </w:p>
    <w:p w:rsidR="006D27F6" w:rsidRDefault="006D27F6">
      <w:pPr>
        <w:pStyle w:val="BodyText"/>
        <w:ind w:left="0"/>
        <w:rPr>
          <w:rFonts w:ascii="Calibri"/>
          <w:b/>
        </w:rPr>
      </w:pPr>
    </w:p>
    <w:p w:rsidR="006D27F6" w:rsidRDefault="00796A83">
      <w:pPr>
        <w:ind w:left="740" w:right="3020"/>
        <w:rPr>
          <w:rFonts w:ascii="Calibri"/>
          <w:b/>
          <w:sz w:val="24"/>
        </w:rPr>
      </w:pPr>
      <w:r>
        <w:rPr>
          <w:rFonts w:ascii="Calibri"/>
          <w:b/>
          <w:sz w:val="24"/>
        </w:rPr>
        <w:t>Program: Telecommunications Engineering Technology (TCET) B.Tech Program Code: TCET</w:t>
      </w:r>
    </w:p>
    <w:p w:rsidR="006D27F6" w:rsidRDefault="00796A83">
      <w:pPr>
        <w:spacing w:line="293" w:lineRule="exact"/>
        <w:ind w:left="740"/>
        <w:rPr>
          <w:rFonts w:ascii="Calibri"/>
          <w:b/>
          <w:sz w:val="24"/>
        </w:rPr>
      </w:pPr>
      <w:r>
        <w:rPr>
          <w:rFonts w:ascii="Calibri"/>
          <w:b/>
          <w:sz w:val="24"/>
        </w:rPr>
        <w:t>Effective: Fall 2020</w:t>
      </w:r>
    </w:p>
    <w:p w:rsidR="006D27F6" w:rsidRDefault="006D27F6">
      <w:pPr>
        <w:pStyle w:val="BodyText"/>
        <w:ind w:left="0"/>
        <w:rPr>
          <w:rFonts w:ascii="Calibri"/>
          <w:b/>
        </w:rPr>
      </w:pPr>
    </w:p>
    <w:p w:rsidR="006D27F6" w:rsidRDefault="00796A83">
      <w:pPr>
        <w:ind w:left="740"/>
        <w:rPr>
          <w:rFonts w:ascii="Calibri"/>
          <w:b/>
          <w:sz w:val="24"/>
        </w:rPr>
      </w:pPr>
      <w:r>
        <w:rPr>
          <w:rFonts w:ascii="Calibri"/>
          <w:b/>
          <w:sz w:val="24"/>
        </w:rPr>
        <w:t>Eliminate three tracks of Telecommunications Engineering Technology (TCET) Program.</w:t>
      </w:r>
    </w:p>
    <w:p w:rsidR="006D27F6" w:rsidRDefault="006D27F6">
      <w:pPr>
        <w:pStyle w:val="BodyText"/>
        <w:ind w:left="0"/>
        <w:rPr>
          <w:rFonts w:ascii="Calibri"/>
          <w:b/>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1"/>
        <w:gridCol w:w="3525"/>
      </w:tblGrid>
      <w:tr w:rsidR="006D27F6">
        <w:trPr>
          <w:trHeight w:val="261"/>
        </w:trPr>
        <w:tc>
          <w:tcPr>
            <w:tcW w:w="6391" w:type="dxa"/>
          </w:tcPr>
          <w:p w:rsidR="006D27F6" w:rsidRDefault="00796A83">
            <w:pPr>
              <w:pStyle w:val="TableParagraph"/>
              <w:spacing w:line="241" w:lineRule="exact"/>
              <w:rPr>
                <w:b/>
                <w:sz w:val="20"/>
              </w:rPr>
            </w:pPr>
            <w:r>
              <w:rPr>
                <w:b/>
                <w:sz w:val="20"/>
              </w:rPr>
              <w:t>FROM:</w:t>
            </w:r>
          </w:p>
        </w:tc>
        <w:tc>
          <w:tcPr>
            <w:tcW w:w="3525" w:type="dxa"/>
          </w:tcPr>
          <w:p w:rsidR="006D27F6" w:rsidRDefault="00796A83">
            <w:pPr>
              <w:pStyle w:val="TableParagraph"/>
              <w:spacing w:line="241" w:lineRule="exact"/>
              <w:rPr>
                <w:b/>
                <w:sz w:val="20"/>
              </w:rPr>
            </w:pPr>
            <w:r>
              <w:rPr>
                <w:b/>
                <w:sz w:val="20"/>
              </w:rPr>
              <w:t>TO:</w:t>
            </w:r>
          </w:p>
        </w:tc>
      </w:tr>
      <w:tr w:rsidR="006D27F6">
        <w:trPr>
          <w:trHeight w:val="8998"/>
        </w:trPr>
        <w:tc>
          <w:tcPr>
            <w:tcW w:w="6391" w:type="dxa"/>
          </w:tcPr>
          <w:p w:rsidR="006D27F6" w:rsidRDefault="006D27F6">
            <w:pPr>
              <w:pStyle w:val="TableParagraph"/>
              <w:spacing w:before="3"/>
              <w:ind w:left="0"/>
              <w:rPr>
                <w:b/>
                <w:sz w:val="21"/>
              </w:rPr>
            </w:pPr>
          </w:p>
          <w:p w:rsidR="006D27F6" w:rsidRDefault="00796A83">
            <w:pPr>
              <w:pStyle w:val="TableParagraph"/>
              <w:spacing w:line="256" w:lineRule="auto"/>
              <w:ind w:right="197"/>
              <w:rPr>
                <w:sz w:val="20"/>
              </w:rPr>
            </w:pPr>
            <w:r>
              <w:rPr>
                <w:strike/>
                <w:sz w:val="20"/>
              </w:rPr>
              <w:t>Based on a thorough study of trends in modern telecommunications</w:t>
            </w:r>
            <w:r>
              <w:rPr>
                <w:sz w:val="20"/>
              </w:rPr>
              <w:t xml:space="preserve"> </w:t>
            </w:r>
            <w:r>
              <w:rPr>
                <w:strike/>
                <w:sz w:val="20"/>
              </w:rPr>
              <w:t>technology and the present and future job markets in this area, the</w:t>
            </w:r>
            <w:r>
              <w:rPr>
                <w:sz w:val="20"/>
              </w:rPr>
              <w:t xml:space="preserve"> </w:t>
            </w:r>
            <w:r>
              <w:rPr>
                <w:strike/>
                <w:sz w:val="20"/>
              </w:rPr>
              <w:t>Department of Electrical and Telecommunications Engineering Technology</w:t>
            </w:r>
            <w:r>
              <w:rPr>
                <w:sz w:val="20"/>
              </w:rPr>
              <w:t xml:space="preserve"> </w:t>
            </w:r>
            <w:r>
              <w:rPr>
                <w:strike/>
                <w:sz w:val="20"/>
              </w:rPr>
              <w:t>is offering the following three tracks (areas of concentration) within</w:t>
            </w:r>
          </w:p>
          <w:p w:rsidR="006D27F6" w:rsidRDefault="00796A83">
            <w:pPr>
              <w:pStyle w:val="TableParagraph"/>
              <w:spacing w:line="256" w:lineRule="auto"/>
              <w:ind w:right="234"/>
              <w:rPr>
                <w:sz w:val="20"/>
              </w:rPr>
            </w:pPr>
            <w:r>
              <w:rPr>
                <w:strike/>
                <w:sz w:val="20"/>
              </w:rPr>
              <w:t>the existing baccalaureate program in Telecommunications Engineering</w:t>
            </w:r>
            <w:r>
              <w:rPr>
                <w:sz w:val="20"/>
              </w:rPr>
              <w:t xml:space="preserve"> </w:t>
            </w:r>
            <w:r>
              <w:rPr>
                <w:strike/>
                <w:sz w:val="20"/>
              </w:rPr>
              <w:t>Technology: wireless communications, optical communications and</w:t>
            </w:r>
            <w:r>
              <w:rPr>
                <w:sz w:val="20"/>
              </w:rPr>
              <w:t xml:space="preserve"> </w:t>
            </w:r>
            <w:r>
              <w:rPr>
                <w:strike/>
                <w:sz w:val="20"/>
              </w:rPr>
              <w:t>telecommunications network management. The general BTech program is</w:t>
            </w:r>
            <w:r>
              <w:rPr>
                <w:sz w:val="20"/>
              </w:rPr>
              <w:t xml:space="preserve"> </w:t>
            </w:r>
            <w:r>
              <w:rPr>
                <w:strike/>
                <w:sz w:val="20"/>
              </w:rPr>
              <w:t>recommended for those students who want to obtain a general well</w:t>
            </w:r>
            <w:r>
              <w:rPr>
                <w:sz w:val="20"/>
              </w:rPr>
              <w:t xml:space="preserve"> </w:t>
            </w:r>
            <w:r>
              <w:rPr>
                <w:strike/>
                <w:sz w:val="20"/>
              </w:rPr>
              <w:t>integrated</w:t>
            </w:r>
          </w:p>
          <w:p w:rsidR="006D27F6" w:rsidRDefault="00796A83">
            <w:pPr>
              <w:pStyle w:val="TableParagraph"/>
              <w:spacing w:line="256" w:lineRule="auto"/>
              <w:ind w:right="268"/>
              <w:rPr>
                <w:sz w:val="20"/>
              </w:rPr>
            </w:pPr>
            <w:r>
              <w:rPr>
                <w:strike/>
                <w:sz w:val="20"/>
              </w:rPr>
              <w:t>education in telecommunications technology. For those students who are</w:t>
            </w:r>
            <w:r>
              <w:rPr>
                <w:sz w:val="20"/>
              </w:rPr>
              <w:t xml:space="preserve"> </w:t>
            </w:r>
            <w:r>
              <w:rPr>
                <w:strike/>
                <w:sz w:val="20"/>
              </w:rPr>
              <w:t>interested in a deeper specialization, one of the tracks is</w:t>
            </w:r>
          </w:p>
          <w:p w:rsidR="006D27F6" w:rsidRDefault="00796A83">
            <w:pPr>
              <w:pStyle w:val="TableParagraph"/>
              <w:spacing w:line="256" w:lineRule="auto"/>
              <w:ind w:right="263"/>
              <w:rPr>
                <w:sz w:val="20"/>
              </w:rPr>
            </w:pPr>
            <w:r>
              <w:rPr>
                <w:strike/>
                <w:sz w:val="20"/>
              </w:rPr>
              <w:t>recommended. Please speak with a faculty advisor if you are interested in</w:t>
            </w:r>
            <w:r>
              <w:rPr>
                <w:sz w:val="20"/>
              </w:rPr>
              <w:t xml:space="preserve"> </w:t>
            </w:r>
            <w:r>
              <w:rPr>
                <w:strike/>
                <w:sz w:val="20"/>
              </w:rPr>
              <w:t>more information about the available tracks.</w:t>
            </w:r>
          </w:p>
          <w:p w:rsidR="006D27F6" w:rsidRDefault="006D27F6">
            <w:pPr>
              <w:pStyle w:val="TableParagraph"/>
              <w:spacing w:before="4"/>
              <w:ind w:left="0"/>
              <w:rPr>
                <w:b/>
                <w:sz w:val="20"/>
              </w:rPr>
            </w:pPr>
          </w:p>
          <w:p w:rsidR="006D27F6" w:rsidRDefault="00796A83">
            <w:pPr>
              <w:pStyle w:val="TableParagraph"/>
              <w:rPr>
                <w:rFonts w:ascii="Arial"/>
                <w:sz w:val="15"/>
              </w:rPr>
            </w:pPr>
            <w:r>
              <w:rPr>
                <w:rFonts w:ascii="Arial"/>
                <w:b/>
                <w:strike/>
                <w:sz w:val="15"/>
              </w:rPr>
              <w:t xml:space="preserve">REQUIRED COURSES IN THE WIRELESS COMMUNICATIONS TRACK </w:t>
            </w:r>
            <w:r>
              <w:rPr>
                <w:rFonts w:ascii="Arial"/>
                <w:strike/>
                <w:sz w:val="15"/>
              </w:rPr>
              <w:t>Credits</w:t>
            </w:r>
          </w:p>
          <w:p w:rsidR="006D27F6" w:rsidRDefault="00796A83">
            <w:pPr>
              <w:pStyle w:val="TableParagraph"/>
              <w:spacing w:before="13" w:line="256" w:lineRule="auto"/>
              <w:ind w:right="2634"/>
              <w:rPr>
                <w:rFonts w:ascii="Arial"/>
                <w:sz w:val="16"/>
              </w:rPr>
            </w:pPr>
            <w:r>
              <w:rPr>
                <w:rFonts w:ascii="Arial"/>
                <w:strike/>
                <w:sz w:val="16"/>
              </w:rPr>
              <w:t>TCET 3102 Analog and Digital Communications I 4</w:t>
            </w:r>
            <w:r>
              <w:rPr>
                <w:rFonts w:ascii="Arial"/>
                <w:sz w:val="16"/>
              </w:rPr>
              <w:t xml:space="preserve"> </w:t>
            </w:r>
            <w:r>
              <w:rPr>
                <w:rFonts w:ascii="Arial"/>
                <w:strike/>
                <w:sz w:val="16"/>
              </w:rPr>
              <w:t>TCET 3120 Switching and Automata Theory 3</w:t>
            </w:r>
            <w:r>
              <w:rPr>
                <w:rFonts w:ascii="Arial"/>
                <w:sz w:val="16"/>
              </w:rPr>
              <w:t xml:space="preserve"> </w:t>
            </w:r>
            <w:r>
              <w:rPr>
                <w:rFonts w:ascii="Arial"/>
                <w:strike/>
                <w:sz w:val="16"/>
              </w:rPr>
              <w:t>TCET 3142 Computer Systems 3</w:t>
            </w:r>
          </w:p>
          <w:p w:rsidR="006D27F6" w:rsidRDefault="00796A83">
            <w:pPr>
              <w:pStyle w:val="TableParagraph"/>
              <w:spacing w:line="181" w:lineRule="exact"/>
              <w:rPr>
                <w:rFonts w:ascii="Arial"/>
                <w:sz w:val="16"/>
              </w:rPr>
            </w:pPr>
            <w:r>
              <w:rPr>
                <w:rFonts w:ascii="Arial"/>
                <w:strike/>
                <w:sz w:val="16"/>
              </w:rPr>
              <w:t>TCET 3222 Satellite Transmission 3</w:t>
            </w:r>
          </w:p>
          <w:p w:rsidR="006D27F6" w:rsidRDefault="00796A83">
            <w:pPr>
              <w:pStyle w:val="TableParagraph"/>
              <w:spacing w:before="13" w:line="254" w:lineRule="auto"/>
              <w:ind w:right="2589"/>
              <w:rPr>
                <w:rFonts w:ascii="Arial"/>
                <w:sz w:val="16"/>
              </w:rPr>
            </w:pPr>
            <w:r>
              <w:rPr>
                <w:rFonts w:ascii="Arial"/>
                <w:strike/>
                <w:sz w:val="16"/>
              </w:rPr>
              <w:t>TCET 3202 Analog and Digital Communications II 4</w:t>
            </w:r>
            <w:r>
              <w:rPr>
                <w:rFonts w:ascii="Arial"/>
                <w:sz w:val="16"/>
              </w:rPr>
              <w:t xml:space="preserve"> </w:t>
            </w:r>
            <w:r>
              <w:rPr>
                <w:rFonts w:ascii="Arial"/>
                <w:strike/>
                <w:sz w:val="16"/>
              </w:rPr>
              <w:t>TCET 4102 Fiber-Optic Communications 3</w:t>
            </w:r>
          </w:p>
          <w:p w:rsidR="006D27F6" w:rsidRDefault="00796A83">
            <w:pPr>
              <w:pStyle w:val="TableParagraph"/>
              <w:spacing w:before="3" w:line="256" w:lineRule="auto"/>
              <w:ind w:right="2536"/>
              <w:rPr>
                <w:rFonts w:ascii="Arial"/>
                <w:sz w:val="16"/>
              </w:rPr>
            </w:pPr>
            <w:r>
              <w:rPr>
                <w:rFonts w:ascii="Arial"/>
                <w:strike/>
                <w:sz w:val="16"/>
              </w:rPr>
              <w:t>TCET 4110 Electromagnetics and Antenna Design 3</w:t>
            </w:r>
            <w:r>
              <w:rPr>
                <w:rFonts w:ascii="Arial"/>
                <w:sz w:val="16"/>
              </w:rPr>
              <w:t xml:space="preserve"> </w:t>
            </w:r>
            <w:r>
              <w:rPr>
                <w:rFonts w:ascii="Arial"/>
                <w:strike/>
                <w:sz w:val="16"/>
              </w:rPr>
              <w:t>TCET 4132 Wireless Communications 3</w:t>
            </w:r>
          </w:p>
          <w:p w:rsidR="006D27F6" w:rsidRDefault="00796A83">
            <w:pPr>
              <w:pStyle w:val="TableParagraph"/>
              <w:spacing w:line="183" w:lineRule="exact"/>
              <w:rPr>
                <w:rFonts w:ascii="Arial"/>
                <w:sz w:val="16"/>
              </w:rPr>
            </w:pPr>
            <w:r>
              <w:rPr>
                <w:rFonts w:ascii="Arial"/>
                <w:strike/>
                <w:sz w:val="16"/>
              </w:rPr>
              <w:t>TCET 4202 Advanced Telecommunications 3</w:t>
            </w:r>
          </w:p>
          <w:p w:rsidR="006D27F6" w:rsidRDefault="00796A83">
            <w:pPr>
              <w:pStyle w:val="TableParagraph"/>
              <w:spacing w:before="12"/>
              <w:rPr>
                <w:rFonts w:ascii="Arial"/>
                <w:sz w:val="16"/>
              </w:rPr>
            </w:pPr>
            <w:r>
              <w:rPr>
                <w:rFonts w:ascii="Arial"/>
                <w:strike/>
                <w:sz w:val="16"/>
              </w:rPr>
              <w:t>TCET 4210 Fundamentals of Microwave Remote Sensing 3</w:t>
            </w:r>
          </w:p>
          <w:p w:rsidR="006D27F6" w:rsidRDefault="00796A83">
            <w:pPr>
              <w:pStyle w:val="TableParagraph"/>
              <w:spacing w:before="12" w:line="256" w:lineRule="auto"/>
              <w:ind w:right="4367"/>
              <w:rPr>
                <w:rFonts w:ascii="Arial"/>
                <w:sz w:val="16"/>
              </w:rPr>
            </w:pPr>
            <w:r>
              <w:rPr>
                <w:rFonts w:ascii="Arial"/>
                <w:strike/>
                <w:sz w:val="15"/>
              </w:rPr>
              <w:t xml:space="preserve">Technical Elective </w:t>
            </w:r>
            <w:r>
              <w:rPr>
                <w:rFonts w:ascii="Arial"/>
                <w:strike/>
                <w:sz w:val="16"/>
              </w:rPr>
              <w:t>4</w:t>
            </w:r>
            <w:r>
              <w:rPr>
                <w:rFonts w:ascii="Arial"/>
                <w:sz w:val="16"/>
              </w:rPr>
              <w:t xml:space="preserve"> </w:t>
            </w:r>
            <w:r>
              <w:rPr>
                <w:rFonts w:ascii="Arial"/>
                <w:strike/>
                <w:sz w:val="16"/>
              </w:rPr>
              <w:t>Subtotal 36</w:t>
            </w:r>
          </w:p>
          <w:p w:rsidR="006D27F6" w:rsidRDefault="006D27F6">
            <w:pPr>
              <w:pStyle w:val="TableParagraph"/>
              <w:ind w:left="0"/>
              <w:rPr>
                <w:b/>
                <w:sz w:val="16"/>
              </w:rPr>
            </w:pPr>
          </w:p>
          <w:p w:rsidR="006D27F6" w:rsidRDefault="00796A83">
            <w:pPr>
              <w:pStyle w:val="TableParagraph"/>
              <w:rPr>
                <w:rFonts w:ascii="Arial"/>
                <w:sz w:val="16"/>
              </w:rPr>
            </w:pPr>
            <w:r>
              <w:rPr>
                <w:rFonts w:ascii="Arial"/>
                <w:strike/>
                <w:sz w:val="16"/>
              </w:rPr>
              <w:t>ADDITIONAL REQUIRED COURSES</w:t>
            </w:r>
          </w:p>
          <w:p w:rsidR="006D27F6" w:rsidRDefault="00796A83">
            <w:pPr>
              <w:pStyle w:val="TableParagraph"/>
              <w:spacing w:before="12"/>
              <w:rPr>
                <w:rFonts w:ascii="Arial"/>
                <w:sz w:val="16"/>
              </w:rPr>
            </w:pPr>
            <w:r>
              <w:rPr>
                <w:rFonts w:ascii="Arial"/>
                <w:strike/>
                <w:sz w:val="16"/>
              </w:rPr>
              <w:t>CST Elective 3</w:t>
            </w:r>
          </w:p>
          <w:p w:rsidR="006D27F6" w:rsidRDefault="00796A83">
            <w:pPr>
              <w:pStyle w:val="TableParagraph"/>
              <w:spacing w:before="13" w:line="256" w:lineRule="auto"/>
              <w:ind w:right="3345"/>
              <w:rPr>
                <w:rFonts w:ascii="Arial"/>
                <w:sz w:val="16"/>
              </w:rPr>
            </w:pPr>
            <w:r>
              <w:rPr>
                <w:rFonts w:ascii="Arial"/>
                <w:strike/>
                <w:sz w:val="16"/>
              </w:rPr>
              <w:t>ENG 3771 Advanced Career Writing 3</w:t>
            </w:r>
            <w:r>
              <w:rPr>
                <w:rFonts w:ascii="Arial"/>
                <w:sz w:val="16"/>
              </w:rPr>
              <w:t xml:space="preserve"> </w:t>
            </w:r>
            <w:r>
              <w:rPr>
                <w:rFonts w:ascii="Arial"/>
                <w:strike/>
                <w:sz w:val="16"/>
              </w:rPr>
              <w:t>ENG 3773 Advanced Technical Writing 3</w:t>
            </w:r>
          </w:p>
          <w:p w:rsidR="006D27F6" w:rsidRDefault="00796A83">
            <w:pPr>
              <w:pStyle w:val="TableParagraph"/>
              <w:spacing w:line="256" w:lineRule="auto"/>
              <w:ind w:right="2207"/>
              <w:rPr>
                <w:rFonts w:ascii="Arial"/>
                <w:sz w:val="16"/>
              </w:rPr>
            </w:pPr>
            <w:r>
              <w:rPr>
                <w:rFonts w:ascii="Arial"/>
                <w:strike/>
                <w:sz w:val="16"/>
              </w:rPr>
              <w:t>CET 4942 Economics of Engineering and Management 3</w:t>
            </w:r>
            <w:r>
              <w:rPr>
                <w:rFonts w:ascii="Arial"/>
                <w:sz w:val="16"/>
              </w:rPr>
              <w:t xml:space="preserve"> </w:t>
            </w:r>
            <w:r>
              <w:rPr>
                <w:rFonts w:ascii="Arial"/>
                <w:strike/>
                <w:sz w:val="16"/>
              </w:rPr>
              <w:t>MAT 2572 Probability and Mathematical Statistics I 3</w:t>
            </w:r>
            <w:r>
              <w:rPr>
                <w:rFonts w:ascii="Arial"/>
                <w:sz w:val="16"/>
              </w:rPr>
              <w:t xml:space="preserve"> </w:t>
            </w:r>
            <w:r>
              <w:rPr>
                <w:rFonts w:ascii="Arial"/>
                <w:strike/>
                <w:sz w:val="16"/>
              </w:rPr>
              <w:t>MAT 1575</w:t>
            </w:r>
            <w:r>
              <w:rPr>
                <w:rFonts w:ascii="Arial"/>
                <w:strike/>
                <w:sz w:val="9"/>
              </w:rPr>
              <w:t xml:space="preserve">1 </w:t>
            </w:r>
            <w:r>
              <w:rPr>
                <w:rFonts w:ascii="Arial"/>
                <w:strike/>
                <w:sz w:val="16"/>
              </w:rPr>
              <w:t>Calculus II 4</w:t>
            </w:r>
          </w:p>
          <w:p w:rsidR="006D27F6" w:rsidRDefault="00796A83">
            <w:pPr>
              <w:pStyle w:val="TableParagraph"/>
              <w:spacing w:line="256" w:lineRule="auto"/>
              <w:ind w:right="3985"/>
              <w:rPr>
                <w:rFonts w:ascii="Arial"/>
                <w:sz w:val="16"/>
              </w:rPr>
            </w:pPr>
            <w:r>
              <w:rPr>
                <w:rFonts w:ascii="Arial"/>
                <w:strike/>
                <w:sz w:val="16"/>
              </w:rPr>
              <w:t>PHIL 3212 Engineering Ethics 3</w:t>
            </w:r>
            <w:r>
              <w:rPr>
                <w:rFonts w:ascii="Arial"/>
                <w:sz w:val="16"/>
              </w:rPr>
              <w:t xml:space="preserve"> </w:t>
            </w:r>
            <w:r>
              <w:rPr>
                <w:rFonts w:ascii="Arial"/>
                <w:strike/>
                <w:sz w:val="16"/>
              </w:rPr>
              <w:t>Subtotal 22</w:t>
            </w:r>
          </w:p>
          <w:p w:rsidR="006D27F6" w:rsidRDefault="006D27F6">
            <w:pPr>
              <w:pStyle w:val="TableParagraph"/>
              <w:spacing w:before="8"/>
              <w:ind w:left="0"/>
              <w:rPr>
                <w:b/>
                <w:sz w:val="15"/>
              </w:rPr>
            </w:pPr>
          </w:p>
          <w:p w:rsidR="006D27F6" w:rsidRDefault="00796A83">
            <w:pPr>
              <w:pStyle w:val="TableParagraph"/>
              <w:rPr>
                <w:rFonts w:ascii="Arial"/>
                <w:sz w:val="16"/>
              </w:rPr>
            </w:pPr>
            <w:r>
              <w:rPr>
                <w:rFonts w:ascii="Arial"/>
                <w:strike/>
                <w:sz w:val="16"/>
              </w:rPr>
              <w:t>REMAINING CORE DISTRIBUTION 6</w:t>
            </w:r>
          </w:p>
        </w:tc>
        <w:tc>
          <w:tcPr>
            <w:tcW w:w="3525" w:type="dxa"/>
          </w:tcPr>
          <w:p w:rsidR="006D27F6" w:rsidRDefault="00796A83">
            <w:pPr>
              <w:pStyle w:val="TableParagraph"/>
              <w:spacing w:line="243" w:lineRule="exact"/>
              <w:rPr>
                <w:b/>
                <w:sz w:val="20"/>
              </w:rPr>
            </w:pPr>
            <w:r>
              <w:rPr>
                <w:b/>
                <w:sz w:val="20"/>
              </w:rPr>
              <w:t>None</w:t>
            </w:r>
          </w:p>
        </w:tc>
      </w:tr>
    </w:tbl>
    <w:p w:rsidR="006D27F6" w:rsidRDefault="006D27F6">
      <w:pPr>
        <w:spacing w:line="243" w:lineRule="exact"/>
        <w:rPr>
          <w:sz w:val="20"/>
        </w:rPr>
        <w:sectPr w:rsidR="006D27F6">
          <w:pgSz w:w="12240" w:h="15840"/>
          <w:pgMar w:top="1240" w:right="520" w:bottom="700" w:left="1060" w:header="765" w:footer="518" w:gutter="0"/>
          <w:cols w:space="720"/>
        </w:sectPr>
      </w:pPr>
    </w:p>
    <w:p w:rsidR="006D27F6" w:rsidRDefault="00CE71DA">
      <w:pPr>
        <w:spacing w:before="101"/>
        <w:ind w:left="735"/>
        <w:rPr>
          <w:sz w:val="16"/>
        </w:rPr>
      </w:pPr>
      <w:r>
        <w:lastRenderedPageBreak/>
        <w:pict>
          <v:group id="_x0000_s1028" alt="" style="position:absolute;left:0;text-align:left;margin-left:84.1pt;margin-top:67.5pt;width:496.3pt;height:641.55pt;z-index:-252226560;mso-position-horizontal-relative:page;mso-position-vertical-relative:page" coordorigin="1682,1350" coordsize="9926,12831">
            <v:line id="_x0000_s1029" alt="" style="position:absolute" from="1692,1355" to="8073,1355" strokeweight=".48pt"/>
            <v:line id="_x0000_s1030" alt="" style="position:absolute" from="8083,1355" to="11598,1355" strokeweight=".48pt"/>
            <v:line id="_x0000_s1031" alt="" style="position:absolute" from="1687,1350" to="1687,14171" strokeweight=".48pt"/>
            <v:rect id="_x0000_s1032" alt="" style="position:absolute;left:1682;top:14170;width:10;height:10" fillcolor="black" stroked="f"/>
            <v:line id="_x0000_s1033" alt="" style="position:absolute" from="1692,14176" to="8073,14176" strokeweight=".48pt"/>
            <v:line id="_x0000_s1034" alt="" style="position:absolute" from="8078,1350" to="8078,14171" strokeweight=".48pt"/>
            <v:rect id="_x0000_s1035" alt="" style="position:absolute;left:8073;top:14170;width:10;height:10" fillcolor="black" stroked="f"/>
            <v:line id="_x0000_s1036" alt="" style="position:absolute" from="8083,14176" to="11598,14176" strokeweight=".48pt"/>
            <v:line id="_x0000_s1037" alt="" style="position:absolute" from="11603,1350" to="11603,14171" strokeweight=".16936mm"/>
            <v:rect id="_x0000_s1038" alt="" style="position:absolute;left:11598;top:14170;width:10;height:10" fillcolor="black" stroked="f"/>
            <w10:wrap anchorx="page" anchory="page"/>
          </v:group>
        </w:pict>
      </w:r>
      <w:r w:rsidR="00796A83">
        <w:rPr>
          <w:strike/>
          <w:sz w:val="16"/>
        </w:rPr>
        <w:t>TOTAL CREDITS REQUIRED FOR THE DEGREE 64</w:t>
      </w:r>
    </w:p>
    <w:p w:rsidR="006D27F6" w:rsidRDefault="006D27F6">
      <w:pPr>
        <w:pStyle w:val="BodyText"/>
        <w:ind w:left="0"/>
        <w:rPr>
          <w:sz w:val="20"/>
        </w:rPr>
      </w:pPr>
    </w:p>
    <w:p w:rsidR="006D27F6" w:rsidRDefault="006D27F6">
      <w:pPr>
        <w:pStyle w:val="BodyText"/>
        <w:spacing w:before="10"/>
        <w:ind w:left="0"/>
        <w:rPr>
          <w:sz w:val="23"/>
        </w:rPr>
      </w:pPr>
    </w:p>
    <w:p w:rsidR="006D27F6" w:rsidRDefault="00796A83">
      <w:pPr>
        <w:tabs>
          <w:tab w:val="left" w:pos="5811"/>
        </w:tabs>
        <w:spacing w:before="96"/>
        <w:ind w:left="735"/>
        <w:rPr>
          <w:sz w:val="15"/>
        </w:rPr>
      </w:pPr>
      <w:r>
        <w:rPr>
          <w:b/>
          <w:strike/>
          <w:sz w:val="15"/>
        </w:rPr>
        <w:t>REQUIRED COURSES IN THE OPTICAL</w:t>
      </w:r>
      <w:r>
        <w:rPr>
          <w:b/>
          <w:strike/>
          <w:spacing w:val="-13"/>
          <w:sz w:val="15"/>
        </w:rPr>
        <w:t xml:space="preserve"> </w:t>
      </w:r>
      <w:r>
        <w:rPr>
          <w:b/>
          <w:strike/>
          <w:sz w:val="15"/>
        </w:rPr>
        <w:t>COMMUNICATIONS</w:t>
      </w:r>
      <w:r>
        <w:rPr>
          <w:b/>
          <w:strike/>
          <w:spacing w:val="-1"/>
          <w:sz w:val="15"/>
        </w:rPr>
        <w:t xml:space="preserve"> </w:t>
      </w:r>
      <w:r>
        <w:rPr>
          <w:b/>
          <w:strike/>
          <w:sz w:val="15"/>
        </w:rPr>
        <w:t>TRACK</w:t>
      </w:r>
      <w:r>
        <w:rPr>
          <w:b/>
          <w:strike/>
          <w:sz w:val="15"/>
        </w:rPr>
        <w:tab/>
      </w:r>
      <w:r>
        <w:rPr>
          <w:strike/>
          <w:sz w:val="15"/>
        </w:rPr>
        <w:t>Credits</w:t>
      </w:r>
    </w:p>
    <w:p w:rsidR="006D27F6" w:rsidRDefault="00796A83">
      <w:pPr>
        <w:spacing w:before="12" w:line="256" w:lineRule="auto"/>
        <w:ind w:left="735" w:right="6285"/>
        <w:rPr>
          <w:sz w:val="16"/>
        </w:rPr>
      </w:pPr>
      <w:r>
        <w:rPr>
          <w:strike/>
          <w:sz w:val="16"/>
        </w:rPr>
        <w:t>TCET 3102 Analog and Digital Communications I 4</w:t>
      </w:r>
      <w:r>
        <w:rPr>
          <w:sz w:val="16"/>
        </w:rPr>
        <w:t xml:space="preserve"> </w:t>
      </w:r>
      <w:r>
        <w:rPr>
          <w:strike/>
          <w:sz w:val="16"/>
        </w:rPr>
        <w:t>TCET 3120 Switching and Automata Theory 3</w:t>
      </w:r>
      <w:r>
        <w:rPr>
          <w:sz w:val="16"/>
        </w:rPr>
        <w:t xml:space="preserve"> </w:t>
      </w:r>
      <w:r>
        <w:rPr>
          <w:strike/>
          <w:sz w:val="16"/>
        </w:rPr>
        <w:t>TCET 3142 Computer Systems 3</w:t>
      </w:r>
    </w:p>
    <w:p w:rsidR="006D27F6" w:rsidRDefault="00796A83">
      <w:pPr>
        <w:spacing w:line="183" w:lineRule="exact"/>
        <w:ind w:left="735"/>
        <w:rPr>
          <w:sz w:val="16"/>
        </w:rPr>
      </w:pPr>
      <w:r>
        <w:rPr>
          <w:strike/>
          <w:sz w:val="16"/>
        </w:rPr>
        <w:t>TCET 3222 Satellite Transmission 3</w:t>
      </w:r>
    </w:p>
    <w:p w:rsidR="006D27F6" w:rsidRDefault="00796A83">
      <w:pPr>
        <w:spacing w:before="12" w:line="256" w:lineRule="auto"/>
        <w:ind w:left="735" w:right="6240"/>
        <w:rPr>
          <w:sz w:val="16"/>
        </w:rPr>
      </w:pPr>
      <w:r>
        <w:rPr>
          <w:strike/>
          <w:sz w:val="16"/>
        </w:rPr>
        <w:t>TCET 3202 Analog and Digital Communications II 4</w:t>
      </w:r>
      <w:r>
        <w:rPr>
          <w:sz w:val="16"/>
        </w:rPr>
        <w:t xml:space="preserve"> </w:t>
      </w:r>
      <w:r>
        <w:rPr>
          <w:strike/>
          <w:sz w:val="16"/>
        </w:rPr>
        <w:t>TCET 4152 Optical Network Components 3</w:t>
      </w:r>
    </w:p>
    <w:p w:rsidR="006D27F6" w:rsidRDefault="00796A83">
      <w:pPr>
        <w:spacing w:line="183" w:lineRule="exact"/>
        <w:ind w:left="735"/>
        <w:rPr>
          <w:sz w:val="16"/>
        </w:rPr>
      </w:pPr>
      <w:r>
        <w:rPr>
          <w:strike/>
          <w:sz w:val="16"/>
        </w:rPr>
        <w:t>TCET 4162 Photonic Devices</w:t>
      </w:r>
      <w:r>
        <w:rPr>
          <w:strike/>
          <w:spacing w:val="-7"/>
          <w:sz w:val="16"/>
        </w:rPr>
        <w:t xml:space="preserve"> </w:t>
      </w:r>
      <w:r>
        <w:rPr>
          <w:strike/>
          <w:sz w:val="16"/>
        </w:rPr>
        <w:t>3</w:t>
      </w:r>
    </w:p>
    <w:p w:rsidR="006D27F6" w:rsidRDefault="00796A83">
      <w:pPr>
        <w:spacing w:before="13" w:line="256" w:lineRule="auto"/>
        <w:ind w:left="735" w:right="6697"/>
        <w:rPr>
          <w:sz w:val="16"/>
        </w:rPr>
      </w:pPr>
      <w:r>
        <w:rPr>
          <w:strike/>
          <w:sz w:val="16"/>
        </w:rPr>
        <w:t>TCET 4132 Wireless communications 3</w:t>
      </w:r>
      <w:r>
        <w:rPr>
          <w:sz w:val="16"/>
        </w:rPr>
        <w:t xml:space="preserve"> </w:t>
      </w:r>
      <w:r>
        <w:rPr>
          <w:strike/>
          <w:sz w:val="16"/>
        </w:rPr>
        <w:t>TCET 4202 Advanced Telecommunications</w:t>
      </w:r>
      <w:r>
        <w:rPr>
          <w:strike/>
          <w:spacing w:val="-10"/>
          <w:sz w:val="16"/>
        </w:rPr>
        <w:t xml:space="preserve"> </w:t>
      </w:r>
      <w:r>
        <w:rPr>
          <w:strike/>
          <w:sz w:val="16"/>
        </w:rPr>
        <w:t>3</w:t>
      </w:r>
      <w:r>
        <w:rPr>
          <w:sz w:val="16"/>
        </w:rPr>
        <w:t xml:space="preserve"> </w:t>
      </w:r>
      <w:r>
        <w:rPr>
          <w:strike/>
          <w:sz w:val="16"/>
        </w:rPr>
        <w:t>TCET 4232 Optical Networks</w:t>
      </w:r>
      <w:r>
        <w:rPr>
          <w:strike/>
          <w:spacing w:val="-3"/>
          <w:sz w:val="16"/>
        </w:rPr>
        <w:t xml:space="preserve"> </w:t>
      </w:r>
      <w:r>
        <w:rPr>
          <w:strike/>
          <w:sz w:val="16"/>
        </w:rPr>
        <w:t>3</w:t>
      </w:r>
    </w:p>
    <w:p w:rsidR="006D27F6" w:rsidRDefault="00CE71DA">
      <w:pPr>
        <w:spacing w:line="181" w:lineRule="exact"/>
        <w:ind w:left="735"/>
        <w:rPr>
          <w:sz w:val="16"/>
        </w:rPr>
      </w:pPr>
      <w:r>
        <w:pict>
          <v:rect id="_x0000_s1027" alt="" style="position:absolute;left:0;text-align:left;margin-left:152.3pt;margin-top:5.35pt;width:2.2pt;height:.4pt;z-index:-252228608;mso-wrap-edited:f;mso-width-percent:0;mso-height-percent:0;mso-position-horizontal-relative:page;mso-width-percent:0;mso-height-percent:0" fillcolor="#4d4d4d" stroked="f">
            <w10:wrap anchorx="page"/>
          </v:rect>
        </w:pict>
      </w:r>
      <w:r w:rsidR="00796A83">
        <w:rPr>
          <w:strike/>
          <w:sz w:val="15"/>
        </w:rPr>
        <w:t xml:space="preserve">Technical Elective </w:t>
      </w:r>
      <w:r w:rsidR="00796A83">
        <w:rPr>
          <w:strike/>
          <w:sz w:val="16"/>
        </w:rPr>
        <w:t>4</w:t>
      </w:r>
    </w:p>
    <w:p w:rsidR="006D27F6" w:rsidRDefault="00796A83">
      <w:pPr>
        <w:tabs>
          <w:tab w:val="left" w:pos="3235"/>
        </w:tabs>
        <w:spacing w:before="12"/>
        <w:ind w:left="735"/>
        <w:rPr>
          <w:sz w:val="16"/>
        </w:rPr>
      </w:pPr>
      <w:r>
        <w:rPr>
          <w:strike/>
          <w:sz w:val="16"/>
        </w:rPr>
        <w:t>Subtotal</w:t>
      </w:r>
      <w:r>
        <w:rPr>
          <w:strike/>
          <w:sz w:val="16"/>
        </w:rPr>
        <w:tab/>
        <w:t>36</w:t>
      </w:r>
    </w:p>
    <w:p w:rsidR="006D27F6" w:rsidRDefault="006D27F6">
      <w:pPr>
        <w:pStyle w:val="BodyText"/>
        <w:spacing w:before="11"/>
        <w:ind w:left="0"/>
        <w:rPr>
          <w:sz w:val="9"/>
        </w:rPr>
      </w:pPr>
    </w:p>
    <w:p w:rsidR="006D27F6" w:rsidRDefault="00796A83">
      <w:pPr>
        <w:spacing w:before="94"/>
        <w:ind w:left="735"/>
        <w:rPr>
          <w:sz w:val="16"/>
        </w:rPr>
      </w:pPr>
      <w:r>
        <w:rPr>
          <w:strike/>
          <w:sz w:val="16"/>
        </w:rPr>
        <w:t>ADDITIONAL REQUIRED</w:t>
      </w:r>
      <w:r>
        <w:rPr>
          <w:strike/>
          <w:spacing w:val="-9"/>
          <w:sz w:val="16"/>
        </w:rPr>
        <w:t xml:space="preserve"> </w:t>
      </w:r>
      <w:r>
        <w:rPr>
          <w:strike/>
          <w:sz w:val="16"/>
        </w:rPr>
        <w:t>COURSES</w:t>
      </w:r>
    </w:p>
    <w:p w:rsidR="006D27F6" w:rsidRDefault="00796A83">
      <w:pPr>
        <w:spacing w:before="13"/>
        <w:ind w:left="735"/>
        <w:rPr>
          <w:sz w:val="16"/>
        </w:rPr>
      </w:pPr>
      <w:r>
        <w:rPr>
          <w:strike/>
          <w:sz w:val="16"/>
        </w:rPr>
        <w:t>CST Elective 3</w:t>
      </w:r>
    </w:p>
    <w:p w:rsidR="006D27F6" w:rsidRDefault="00796A83">
      <w:pPr>
        <w:spacing w:before="12" w:line="256" w:lineRule="auto"/>
        <w:ind w:left="735" w:right="6996"/>
        <w:rPr>
          <w:sz w:val="16"/>
        </w:rPr>
      </w:pPr>
      <w:r>
        <w:rPr>
          <w:strike/>
          <w:sz w:val="16"/>
        </w:rPr>
        <w:t>ENG 3771 Advanced Career Writing 3</w:t>
      </w:r>
      <w:r>
        <w:rPr>
          <w:sz w:val="16"/>
        </w:rPr>
        <w:t xml:space="preserve"> </w:t>
      </w:r>
      <w:r>
        <w:rPr>
          <w:strike/>
          <w:sz w:val="16"/>
        </w:rPr>
        <w:t>ENG 3773 Advanced Technical Writing 3</w:t>
      </w:r>
    </w:p>
    <w:p w:rsidR="006D27F6" w:rsidRDefault="00796A83">
      <w:pPr>
        <w:spacing w:line="256" w:lineRule="auto"/>
        <w:ind w:left="735" w:right="5858"/>
        <w:rPr>
          <w:sz w:val="16"/>
        </w:rPr>
      </w:pPr>
      <w:r>
        <w:rPr>
          <w:strike/>
          <w:sz w:val="16"/>
        </w:rPr>
        <w:t>CET 4942 Economics of Engineering and Management 3</w:t>
      </w:r>
      <w:r>
        <w:rPr>
          <w:sz w:val="16"/>
        </w:rPr>
        <w:t xml:space="preserve"> </w:t>
      </w:r>
      <w:r>
        <w:rPr>
          <w:strike/>
          <w:sz w:val="16"/>
        </w:rPr>
        <w:t>MAT 2572 Probability and Mathematical Statistics I 3</w:t>
      </w:r>
      <w:r>
        <w:rPr>
          <w:sz w:val="16"/>
        </w:rPr>
        <w:t xml:space="preserve"> </w:t>
      </w:r>
      <w:r>
        <w:rPr>
          <w:strike/>
          <w:sz w:val="16"/>
        </w:rPr>
        <w:t>MAT 1575</w:t>
      </w:r>
      <w:r>
        <w:rPr>
          <w:strike/>
          <w:sz w:val="9"/>
        </w:rPr>
        <w:t xml:space="preserve">1 </w:t>
      </w:r>
      <w:r>
        <w:rPr>
          <w:strike/>
          <w:sz w:val="16"/>
        </w:rPr>
        <w:t>Calculus II 4</w:t>
      </w:r>
    </w:p>
    <w:p w:rsidR="006D27F6" w:rsidRDefault="00796A83">
      <w:pPr>
        <w:spacing w:line="256" w:lineRule="auto"/>
        <w:ind w:left="735" w:right="7636"/>
        <w:rPr>
          <w:sz w:val="16"/>
        </w:rPr>
      </w:pPr>
      <w:r>
        <w:rPr>
          <w:strike/>
          <w:sz w:val="16"/>
        </w:rPr>
        <w:t>PHIL 3212 Engineering Ethics 3</w:t>
      </w:r>
      <w:r>
        <w:rPr>
          <w:sz w:val="16"/>
        </w:rPr>
        <w:t xml:space="preserve"> </w:t>
      </w:r>
      <w:r>
        <w:rPr>
          <w:strike/>
          <w:sz w:val="16"/>
        </w:rPr>
        <w:t>Subtotal 22</w:t>
      </w:r>
    </w:p>
    <w:p w:rsidR="006D27F6" w:rsidRDefault="006D27F6">
      <w:pPr>
        <w:pStyle w:val="BodyText"/>
        <w:spacing w:before="8"/>
        <w:ind w:left="0"/>
        <w:rPr>
          <w:sz w:val="16"/>
        </w:rPr>
      </w:pPr>
    </w:p>
    <w:p w:rsidR="006D27F6" w:rsidRDefault="00796A83">
      <w:pPr>
        <w:spacing w:before="1"/>
        <w:ind w:left="735"/>
        <w:rPr>
          <w:sz w:val="16"/>
        </w:rPr>
      </w:pPr>
      <w:r>
        <w:rPr>
          <w:strike/>
          <w:sz w:val="16"/>
        </w:rPr>
        <w:t>REMAINING CORE DISTRIBUTION 6</w:t>
      </w:r>
    </w:p>
    <w:p w:rsidR="006D27F6" w:rsidRDefault="006D27F6">
      <w:pPr>
        <w:pStyle w:val="BodyText"/>
        <w:spacing w:before="10"/>
        <w:ind w:left="0"/>
        <w:rPr>
          <w:sz w:val="9"/>
        </w:rPr>
      </w:pPr>
    </w:p>
    <w:p w:rsidR="006D27F6" w:rsidRDefault="00796A83">
      <w:pPr>
        <w:spacing w:before="94"/>
        <w:ind w:left="735"/>
        <w:rPr>
          <w:sz w:val="16"/>
        </w:rPr>
      </w:pPr>
      <w:r>
        <w:rPr>
          <w:strike/>
          <w:sz w:val="16"/>
        </w:rPr>
        <w:t>TOTAL CREDITS REQUIRED FOR THE DEGREE 64</w:t>
      </w:r>
    </w:p>
    <w:p w:rsidR="006D27F6" w:rsidRDefault="006D27F6">
      <w:pPr>
        <w:pStyle w:val="BodyText"/>
        <w:ind w:left="0"/>
        <w:rPr>
          <w:sz w:val="20"/>
        </w:rPr>
      </w:pPr>
    </w:p>
    <w:p w:rsidR="006D27F6" w:rsidRDefault="006D27F6">
      <w:pPr>
        <w:pStyle w:val="BodyText"/>
        <w:spacing w:before="1"/>
        <w:ind w:left="0"/>
      </w:pPr>
    </w:p>
    <w:p w:rsidR="006D27F6" w:rsidRDefault="00796A83">
      <w:pPr>
        <w:spacing w:before="94"/>
        <w:ind w:left="735"/>
        <w:rPr>
          <w:sz w:val="16"/>
        </w:rPr>
      </w:pPr>
      <w:r>
        <w:rPr>
          <w:b/>
          <w:strike/>
          <w:sz w:val="16"/>
        </w:rPr>
        <w:t xml:space="preserve">REQUIRED COURSES IN THE NETWORK MANAGEMENT TRACK </w:t>
      </w:r>
      <w:r>
        <w:rPr>
          <w:strike/>
          <w:sz w:val="16"/>
        </w:rPr>
        <w:t>Credits</w:t>
      </w:r>
    </w:p>
    <w:p w:rsidR="006D27F6" w:rsidRDefault="00796A83">
      <w:pPr>
        <w:spacing w:before="12" w:line="256" w:lineRule="auto"/>
        <w:ind w:left="735" w:right="6285"/>
        <w:rPr>
          <w:sz w:val="16"/>
        </w:rPr>
      </w:pPr>
      <w:r>
        <w:rPr>
          <w:strike/>
          <w:sz w:val="16"/>
        </w:rPr>
        <w:t>TCET 3102 Analog and Digital Communications I 4</w:t>
      </w:r>
      <w:r>
        <w:rPr>
          <w:sz w:val="16"/>
        </w:rPr>
        <w:t xml:space="preserve"> </w:t>
      </w:r>
      <w:r>
        <w:rPr>
          <w:strike/>
          <w:sz w:val="16"/>
        </w:rPr>
        <w:t>TCET 3120 Switching and Automata Theory 3</w:t>
      </w:r>
      <w:r>
        <w:rPr>
          <w:sz w:val="16"/>
        </w:rPr>
        <w:t xml:space="preserve"> </w:t>
      </w:r>
      <w:r>
        <w:rPr>
          <w:strike/>
          <w:sz w:val="16"/>
        </w:rPr>
        <w:t>TCET 3142 Computer Systems 3</w:t>
      </w:r>
    </w:p>
    <w:p w:rsidR="006D27F6" w:rsidRDefault="00796A83">
      <w:pPr>
        <w:spacing w:line="256" w:lineRule="auto"/>
        <w:ind w:left="735" w:right="6431"/>
        <w:rPr>
          <w:sz w:val="16"/>
        </w:rPr>
      </w:pPr>
      <w:r>
        <w:rPr>
          <w:strike/>
          <w:sz w:val="16"/>
        </w:rPr>
        <w:t>TCET 3242 Advanced Communication Network</w:t>
      </w:r>
      <w:r>
        <w:rPr>
          <w:strike/>
          <w:spacing w:val="-14"/>
          <w:sz w:val="16"/>
        </w:rPr>
        <w:t xml:space="preserve"> </w:t>
      </w:r>
      <w:r>
        <w:rPr>
          <w:strike/>
          <w:sz w:val="16"/>
        </w:rPr>
        <w:t>3</w:t>
      </w:r>
      <w:r>
        <w:rPr>
          <w:sz w:val="16"/>
        </w:rPr>
        <w:t xml:space="preserve"> </w:t>
      </w:r>
      <w:r>
        <w:rPr>
          <w:strike/>
          <w:sz w:val="16"/>
        </w:rPr>
        <w:t>TCET 4102 Fiber-Optic Communications  3 TCET 4140 Telecom Network Management</w:t>
      </w:r>
      <w:r>
        <w:rPr>
          <w:strike/>
          <w:spacing w:val="-8"/>
          <w:sz w:val="16"/>
        </w:rPr>
        <w:t xml:space="preserve"> </w:t>
      </w:r>
      <w:r>
        <w:rPr>
          <w:strike/>
          <w:sz w:val="16"/>
        </w:rPr>
        <w:t>3</w:t>
      </w:r>
    </w:p>
    <w:p w:rsidR="006D27F6" w:rsidRDefault="00796A83">
      <w:pPr>
        <w:spacing w:line="256" w:lineRule="auto"/>
        <w:ind w:left="735" w:right="6005"/>
        <w:rPr>
          <w:sz w:val="16"/>
        </w:rPr>
      </w:pPr>
      <w:r>
        <w:rPr>
          <w:strike/>
          <w:sz w:val="16"/>
        </w:rPr>
        <w:t>TCET 4120 Legal and Regulatory Issues in Telecom 2</w:t>
      </w:r>
      <w:r>
        <w:rPr>
          <w:sz w:val="16"/>
        </w:rPr>
        <w:t xml:space="preserve"> </w:t>
      </w:r>
      <w:r>
        <w:rPr>
          <w:strike/>
          <w:sz w:val="16"/>
        </w:rPr>
        <w:t>TCET 4172 Telecommunications Protocols and</w:t>
      </w:r>
      <w:r>
        <w:rPr>
          <w:sz w:val="16"/>
        </w:rPr>
        <w:t xml:space="preserve"> </w:t>
      </w:r>
      <w:r>
        <w:rPr>
          <w:strike/>
          <w:sz w:val="16"/>
        </w:rPr>
        <w:t>Network Performance 3</w:t>
      </w:r>
    </w:p>
    <w:p w:rsidR="006D27F6" w:rsidRDefault="00796A83">
      <w:pPr>
        <w:spacing w:line="181" w:lineRule="exact"/>
        <w:ind w:left="735"/>
        <w:rPr>
          <w:sz w:val="16"/>
        </w:rPr>
      </w:pPr>
      <w:r>
        <w:rPr>
          <w:strike/>
          <w:sz w:val="16"/>
        </w:rPr>
        <w:t>CST 3610 Network Security Fundamentals 3</w:t>
      </w:r>
    </w:p>
    <w:p w:rsidR="006D27F6" w:rsidRDefault="00796A83">
      <w:pPr>
        <w:spacing w:before="10" w:line="256" w:lineRule="auto"/>
        <w:ind w:left="735" w:right="6005"/>
        <w:rPr>
          <w:sz w:val="16"/>
        </w:rPr>
      </w:pPr>
      <w:r>
        <w:rPr>
          <w:strike/>
          <w:sz w:val="16"/>
        </w:rPr>
        <w:t>TCET 4282 Telecommunications Capstone Project 2</w:t>
      </w:r>
      <w:r>
        <w:rPr>
          <w:sz w:val="16"/>
        </w:rPr>
        <w:t xml:space="preserve"> </w:t>
      </w:r>
      <w:r>
        <w:rPr>
          <w:strike/>
          <w:sz w:val="16"/>
        </w:rPr>
        <w:t>CST Elective 3</w:t>
      </w:r>
    </w:p>
    <w:p w:rsidR="006D27F6" w:rsidRDefault="00CE71DA">
      <w:pPr>
        <w:spacing w:line="183" w:lineRule="exact"/>
        <w:ind w:left="735"/>
        <w:rPr>
          <w:sz w:val="16"/>
        </w:rPr>
      </w:pPr>
      <w:r>
        <w:pict>
          <v:rect id="_x0000_s1026" alt="" style="position:absolute;left:0;text-align:left;margin-left:152.3pt;margin-top:5.4pt;width:2.2pt;height:.4pt;z-index:-252227584;mso-wrap-edited:f;mso-width-percent:0;mso-height-percent:0;mso-position-horizontal-relative:page;mso-width-percent:0;mso-height-percent:0" fillcolor="#4d4d4d" stroked="f">
            <w10:wrap anchorx="page"/>
          </v:rect>
        </w:pict>
      </w:r>
      <w:r w:rsidR="00796A83">
        <w:rPr>
          <w:strike/>
          <w:sz w:val="15"/>
        </w:rPr>
        <w:t xml:space="preserve">Technical Elective </w:t>
      </w:r>
      <w:r w:rsidR="00796A83">
        <w:rPr>
          <w:strike/>
          <w:sz w:val="16"/>
        </w:rPr>
        <w:t>4</w:t>
      </w:r>
    </w:p>
    <w:p w:rsidR="006D27F6" w:rsidRDefault="006D27F6">
      <w:pPr>
        <w:pStyle w:val="BodyText"/>
        <w:spacing w:before="11"/>
        <w:ind w:left="0"/>
        <w:rPr>
          <w:sz w:val="9"/>
        </w:rPr>
      </w:pPr>
    </w:p>
    <w:p w:rsidR="006D27F6" w:rsidRDefault="00796A83">
      <w:pPr>
        <w:spacing w:before="94"/>
        <w:ind w:left="735"/>
        <w:rPr>
          <w:sz w:val="16"/>
        </w:rPr>
      </w:pPr>
      <w:r>
        <w:rPr>
          <w:strike/>
          <w:sz w:val="16"/>
        </w:rPr>
        <w:t>Subtotal 36</w:t>
      </w:r>
    </w:p>
    <w:p w:rsidR="006D27F6" w:rsidRDefault="006D27F6">
      <w:pPr>
        <w:pStyle w:val="BodyText"/>
        <w:spacing w:before="11"/>
        <w:ind w:left="0"/>
        <w:rPr>
          <w:sz w:val="9"/>
        </w:rPr>
      </w:pPr>
    </w:p>
    <w:p w:rsidR="006D27F6" w:rsidRDefault="00796A83">
      <w:pPr>
        <w:spacing w:before="94"/>
        <w:ind w:left="735"/>
        <w:rPr>
          <w:sz w:val="16"/>
        </w:rPr>
      </w:pPr>
      <w:r>
        <w:rPr>
          <w:strike/>
          <w:sz w:val="16"/>
        </w:rPr>
        <w:t>ADDITIONAL REQUIRED COURSES</w:t>
      </w:r>
    </w:p>
    <w:p w:rsidR="006D27F6" w:rsidRDefault="00796A83">
      <w:pPr>
        <w:spacing w:before="13"/>
        <w:ind w:left="735"/>
        <w:rPr>
          <w:sz w:val="16"/>
        </w:rPr>
      </w:pPr>
      <w:r>
        <w:rPr>
          <w:strike/>
          <w:sz w:val="16"/>
        </w:rPr>
        <w:t>CST Elective 3</w:t>
      </w:r>
    </w:p>
    <w:p w:rsidR="006D27F6" w:rsidRDefault="00796A83">
      <w:pPr>
        <w:spacing w:before="12" w:line="256" w:lineRule="auto"/>
        <w:ind w:left="735" w:right="6996"/>
        <w:rPr>
          <w:sz w:val="16"/>
        </w:rPr>
      </w:pPr>
      <w:r>
        <w:rPr>
          <w:strike/>
          <w:sz w:val="16"/>
        </w:rPr>
        <w:t>ENG 3773 Advanced Technical Writing 3</w:t>
      </w:r>
      <w:r>
        <w:rPr>
          <w:sz w:val="16"/>
        </w:rPr>
        <w:t xml:space="preserve"> </w:t>
      </w:r>
      <w:r>
        <w:rPr>
          <w:strike/>
          <w:sz w:val="16"/>
        </w:rPr>
        <w:t>ENG 3771 Advanced Career Writing 3</w:t>
      </w:r>
    </w:p>
    <w:p w:rsidR="006D27F6" w:rsidRDefault="00796A83">
      <w:pPr>
        <w:spacing w:line="256" w:lineRule="auto"/>
        <w:ind w:left="735" w:right="5858"/>
        <w:rPr>
          <w:sz w:val="16"/>
        </w:rPr>
      </w:pPr>
      <w:r>
        <w:rPr>
          <w:strike/>
          <w:sz w:val="16"/>
        </w:rPr>
        <w:t>CET 4942 Economics of Engineering and Management 3</w:t>
      </w:r>
      <w:r>
        <w:rPr>
          <w:sz w:val="16"/>
        </w:rPr>
        <w:t xml:space="preserve"> </w:t>
      </w:r>
      <w:r>
        <w:rPr>
          <w:strike/>
          <w:sz w:val="16"/>
        </w:rPr>
        <w:t>MAT 1572 Probability and Mathematical Statistics I 3</w:t>
      </w:r>
      <w:r>
        <w:rPr>
          <w:sz w:val="16"/>
        </w:rPr>
        <w:t xml:space="preserve"> </w:t>
      </w:r>
      <w:r>
        <w:rPr>
          <w:strike/>
          <w:sz w:val="16"/>
        </w:rPr>
        <w:t>MAT 1575</w:t>
      </w:r>
      <w:r>
        <w:rPr>
          <w:strike/>
          <w:sz w:val="9"/>
        </w:rPr>
        <w:t xml:space="preserve">1 </w:t>
      </w:r>
      <w:r>
        <w:rPr>
          <w:strike/>
          <w:sz w:val="16"/>
        </w:rPr>
        <w:t>Calculus II 4</w:t>
      </w:r>
    </w:p>
    <w:p w:rsidR="006D27F6" w:rsidRDefault="00796A83">
      <w:pPr>
        <w:spacing w:line="256" w:lineRule="auto"/>
        <w:ind w:left="735" w:right="7636"/>
        <w:rPr>
          <w:sz w:val="16"/>
        </w:rPr>
      </w:pPr>
      <w:r>
        <w:rPr>
          <w:strike/>
          <w:sz w:val="16"/>
        </w:rPr>
        <w:t>PHIL 3212 Engineering Ethics 3</w:t>
      </w:r>
      <w:r>
        <w:rPr>
          <w:sz w:val="16"/>
        </w:rPr>
        <w:t xml:space="preserve"> </w:t>
      </w:r>
      <w:r>
        <w:rPr>
          <w:strike/>
          <w:sz w:val="16"/>
        </w:rPr>
        <w:t>Subtotal 22</w:t>
      </w:r>
    </w:p>
    <w:p w:rsidR="006D27F6" w:rsidRDefault="006D27F6">
      <w:pPr>
        <w:pStyle w:val="BodyText"/>
        <w:spacing w:before="8"/>
        <w:ind w:left="0"/>
        <w:rPr>
          <w:sz w:val="16"/>
        </w:rPr>
      </w:pPr>
    </w:p>
    <w:p w:rsidR="006D27F6" w:rsidRDefault="00796A83">
      <w:pPr>
        <w:ind w:left="735"/>
        <w:rPr>
          <w:sz w:val="16"/>
        </w:rPr>
      </w:pPr>
      <w:r>
        <w:rPr>
          <w:strike/>
          <w:sz w:val="16"/>
        </w:rPr>
        <w:t>REMAINING CORE DISTRIBUTION 6</w:t>
      </w:r>
    </w:p>
    <w:p w:rsidR="006D27F6" w:rsidRDefault="006D27F6">
      <w:pPr>
        <w:pStyle w:val="BodyText"/>
        <w:spacing w:before="11"/>
        <w:ind w:left="0"/>
        <w:rPr>
          <w:sz w:val="9"/>
        </w:rPr>
      </w:pPr>
    </w:p>
    <w:p w:rsidR="006D27F6" w:rsidRDefault="00796A83">
      <w:pPr>
        <w:spacing w:before="94"/>
        <w:ind w:left="735"/>
        <w:rPr>
          <w:sz w:val="16"/>
        </w:rPr>
      </w:pPr>
      <w:r>
        <w:rPr>
          <w:strike/>
          <w:sz w:val="16"/>
        </w:rPr>
        <w:t>TOTAL CREDITS REQUIRED FOR THE DEGREE 64</w:t>
      </w:r>
    </w:p>
    <w:p w:rsidR="006D27F6" w:rsidRDefault="006D27F6">
      <w:pPr>
        <w:rPr>
          <w:sz w:val="16"/>
        </w:rPr>
        <w:sectPr w:rsidR="006D27F6">
          <w:pgSz w:w="12240" w:h="15840"/>
          <w:pgMar w:top="1240" w:right="520" w:bottom="700" w:left="1060" w:header="765" w:footer="518" w:gutter="0"/>
          <w:cols w:space="720"/>
        </w:sectPr>
      </w:pPr>
    </w:p>
    <w:p w:rsidR="006D27F6" w:rsidRDefault="00796A83">
      <w:pPr>
        <w:spacing w:before="92"/>
        <w:ind w:left="740" w:right="1053"/>
        <w:rPr>
          <w:rFonts w:ascii="Calibri"/>
        </w:rPr>
      </w:pPr>
      <w:r>
        <w:rPr>
          <w:rFonts w:ascii="Calibri"/>
          <w:b/>
          <w:sz w:val="24"/>
        </w:rPr>
        <w:lastRenderedPageBreak/>
        <w:t xml:space="preserve">Rationale : </w:t>
      </w:r>
      <w:r>
        <w:rPr>
          <w:rFonts w:ascii="Calibri"/>
        </w:rPr>
        <w:t>Over the past 15 years, students have continuously opted for the general TCET BT track that focuses on a broad spectrum of subjects, instead of taking the three more focused tracks that were created. For logistical simplicity the department has decided that it would be best to remove those three tracks from the program while still preserving them as electives, which they are currently being used for in the EET BT program.</w:t>
      </w:r>
    </w:p>
    <w:p w:rsidR="006D27F6" w:rsidRDefault="006D27F6">
      <w:pPr>
        <w:pStyle w:val="BodyText"/>
        <w:ind w:left="0"/>
        <w:rPr>
          <w:rFonts w:ascii="Calibri"/>
          <w:sz w:val="22"/>
        </w:rPr>
      </w:pPr>
    </w:p>
    <w:p w:rsidR="006D27F6" w:rsidRDefault="006D27F6">
      <w:pPr>
        <w:pStyle w:val="BodyText"/>
        <w:spacing w:before="4"/>
        <w:ind w:left="0"/>
        <w:rPr>
          <w:rFonts w:ascii="Calibri"/>
          <w:sz w:val="17"/>
        </w:rPr>
      </w:pPr>
    </w:p>
    <w:p w:rsidR="006D27F6" w:rsidRDefault="00796A83">
      <w:pPr>
        <w:ind w:left="740"/>
        <w:rPr>
          <w:rFonts w:ascii="Calibri"/>
          <w:b/>
          <w:sz w:val="28"/>
        </w:rPr>
      </w:pPr>
      <w:r>
        <w:rPr>
          <w:rFonts w:ascii="Calibri"/>
          <w:b/>
          <w:color w:val="365F91"/>
          <w:sz w:val="28"/>
        </w:rPr>
        <w:t>Documentation of Advisory Commission views</w:t>
      </w:r>
    </w:p>
    <w:p w:rsidR="006D27F6" w:rsidRDefault="006D27F6">
      <w:pPr>
        <w:pStyle w:val="BodyText"/>
        <w:spacing w:before="6"/>
        <w:ind w:left="0"/>
        <w:rPr>
          <w:rFonts w:ascii="Calibri"/>
          <w:b/>
          <w:sz w:val="22"/>
        </w:rPr>
      </w:pPr>
    </w:p>
    <w:p w:rsidR="006D27F6" w:rsidRDefault="00796A83">
      <w:pPr>
        <w:pStyle w:val="BodyText"/>
        <w:ind w:right="1169"/>
        <w:rPr>
          <w:rFonts w:ascii="Times New Roman" w:hAnsi="Times New Roman"/>
        </w:rPr>
      </w:pPr>
      <w:r>
        <w:rPr>
          <w:rFonts w:ascii="Times New Roman" w:hAnsi="Times New Roman"/>
        </w:rPr>
        <w:t>The documents in the following pages are submitted as evidence of the views from various members of the department’s Industry Advisement Commission (IAC).</w:t>
      </w:r>
    </w:p>
    <w:p w:rsidR="006D27F6" w:rsidRDefault="006D27F6">
      <w:pPr>
        <w:rPr>
          <w:rFonts w:ascii="Times New Roman" w:hAnsi="Times New Roman"/>
        </w:rPr>
        <w:sectPr w:rsidR="006D27F6">
          <w:pgSz w:w="12240" w:h="15840"/>
          <w:pgMar w:top="1240" w:right="520" w:bottom="700" w:left="1060" w:header="765" w:footer="518" w:gutter="0"/>
          <w:cols w:space="720"/>
        </w:sectPr>
      </w:pPr>
    </w:p>
    <w:p w:rsidR="006D27F6" w:rsidRDefault="006D27F6">
      <w:pPr>
        <w:pStyle w:val="BodyText"/>
        <w:spacing w:before="3"/>
        <w:ind w:left="0"/>
        <w:rPr>
          <w:rFonts w:ascii="Times New Roman"/>
        </w:rPr>
      </w:pPr>
    </w:p>
    <w:p w:rsidR="006D27F6" w:rsidRDefault="00796A83">
      <w:pPr>
        <w:pStyle w:val="Heading1"/>
        <w:spacing w:line="414" w:lineRule="exact"/>
      </w:pPr>
      <w:r>
        <w:rPr>
          <w:color w:val="333333"/>
        </w:rPr>
        <w:t>RE: ETET Dept. kindly requests your feedback</w:t>
      </w:r>
    </w:p>
    <w:p w:rsidR="006D27F6" w:rsidRDefault="00796A83">
      <w:pPr>
        <w:spacing w:line="253" w:lineRule="exact"/>
        <w:ind w:left="740"/>
      </w:pPr>
      <w:r>
        <w:rPr>
          <w:color w:val="333333"/>
        </w:rPr>
        <w:t>Dear Prof. Marantz,</w:t>
      </w:r>
    </w:p>
    <w:p w:rsidR="006D27F6" w:rsidRDefault="00796A83">
      <w:pPr>
        <w:ind w:left="740" w:right="1127"/>
      </w:pPr>
      <w:r>
        <w:rPr>
          <w:color w:val="333333"/>
        </w:rPr>
        <w:t>Yes, I would support the department’s push to remove the tracks due to the fact that not one student completed the individual tracks in the past 12 years.</w:t>
      </w:r>
    </w:p>
    <w:p w:rsidR="006D27F6" w:rsidRDefault="00796A83">
      <w:pPr>
        <w:spacing w:line="253" w:lineRule="exact"/>
        <w:ind w:left="740"/>
      </w:pPr>
      <w:r>
        <w:rPr>
          <w:color w:val="333333"/>
        </w:rPr>
        <w:t>Regards,</w:t>
      </w:r>
    </w:p>
    <w:p w:rsidR="006D27F6" w:rsidRDefault="00796A83">
      <w:pPr>
        <w:spacing w:before="1" w:line="252" w:lineRule="exact"/>
        <w:ind w:left="740"/>
        <w:rPr>
          <w:b/>
        </w:rPr>
      </w:pPr>
      <w:r>
        <w:rPr>
          <w:b/>
          <w:color w:val="2E5396"/>
        </w:rPr>
        <w:t>Wai Aung</w:t>
      </w:r>
    </w:p>
    <w:p w:rsidR="006D27F6" w:rsidRDefault="00796A83">
      <w:pPr>
        <w:spacing w:line="229" w:lineRule="exact"/>
        <w:ind w:left="740"/>
        <w:rPr>
          <w:sz w:val="20"/>
        </w:rPr>
      </w:pPr>
      <w:r>
        <w:rPr>
          <w:color w:val="2E5396"/>
          <w:sz w:val="20"/>
        </w:rPr>
        <w:t>MTA/IT, Infrastructure</w:t>
      </w:r>
    </w:p>
    <w:p w:rsidR="006D27F6" w:rsidRDefault="00796A83">
      <w:pPr>
        <w:spacing w:line="230" w:lineRule="exact"/>
        <w:ind w:left="740"/>
        <w:rPr>
          <w:sz w:val="20"/>
        </w:rPr>
      </w:pPr>
      <w:r>
        <w:rPr>
          <w:color w:val="2E5396"/>
          <w:sz w:val="20"/>
        </w:rPr>
        <w:t>RCC Operations and Systems Support</w:t>
      </w:r>
    </w:p>
    <w:p w:rsidR="006D27F6" w:rsidRDefault="00796A83">
      <w:pPr>
        <w:ind w:left="740" w:right="5639"/>
        <w:rPr>
          <w:sz w:val="16"/>
        </w:rPr>
      </w:pPr>
      <w:r>
        <w:rPr>
          <w:color w:val="0078D7"/>
          <w:sz w:val="18"/>
        </w:rPr>
        <w:t>354 W 54</w:t>
      </w:r>
      <w:r>
        <w:rPr>
          <w:color w:val="0078D7"/>
          <w:sz w:val="15"/>
        </w:rPr>
        <w:t xml:space="preserve">th </w:t>
      </w:r>
      <w:r>
        <w:rPr>
          <w:color w:val="0078D7"/>
          <w:sz w:val="18"/>
        </w:rPr>
        <w:t>Street, Rm 2207.14, New York, NY 10019</w:t>
      </w:r>
      <w:r>
        <w:rPr>
          <w:color w:val="2E5396"/>
          <w:sz w:val="18"/>
        </w:rPr>
        <w:t xml:space="preserve"> 212-712-4195 </w:t>
      </w:r>
      <w:r>
        <w:rPr>
          <w:color w:val="2E5396"/>
          <w:sz w:val="16"/>
        </w:rPr>
        <w:t xml:space="preserve">| 646-739-5257 | </w:t>
      </w:r>
      <w:hyperlink r:id="rId12">
        <w:r>
          <w:rPr>
            <w:color w:val="0462C2"/>
            <w:sz w:val="16"/>
          </w:rPr>
          <w:t>wai.aung@mtahq.org</w:t>
        </w:r>
      </w:hyperlink>
    </w:p>
    <w:p w:rsidR="006D27F6" w:rsidRDefault="00796A83">
      <w:pPr>
        <w:spacing w:before="1"/>
        <w:ind w:left="740"/>
      </w:pPr>
      <w:r>
        <w:rPr>
          <w:b/>
          <w:color w:val="333333"/>
        </w:rPr>
        <w:t xml:space="preserve">From: </w:t>
      </w:r>
      <w:r>
        <w:rPr>
          <w:color w:val="333333"/>
        </w:rPr>
        <w:t xml:space="preserve">Zory Marantz </w:t>
      </w:r>
      <w:hyperlink r:id="rId13">
        <w:r>
          <w:rPr>
            <w:color w:val="333333"/>
          </w:rPr>
          <w:t>&lt;ZMarantz@citytech.cuny.ed</w:t>
        </w:r>
      </w:hyperlink>
      <w:r>
        <w:rPr>
          <w:color w:val="333333"/>
        </w:rPr>
        <w:t>u&gt;</w:t>
      </w:r>
    </w:p>
    <w:p w:rsidR="006D27F6" w:rsidRDefault="00796A83">
      <w:pPr>
        <w:spacing w:before="1"/>
        <w:ind w:left="740"/>
      </w:pPr>
      <w:r>
        <w:rPr>
          <w:b/>
          <w:color w:val="333333"/>
        </w:rPr>
        <w:t xml:space="preserve">Sent: </w:t>
      </w:r>
      <w:r>
        <w:rPr>
          <w:color w:val="333333"/>
        </w:rPr>
        <w:t>Thursday, March 5, 2020 2:06</w:t>
      </w:r>
      <w:r>
        <w:rPr>
          <w:color w:val="333333"/>
          <w:spacing w:val="-8"/>
        </w:rPr>
        <w:t xml:space="preserve"> </w:t>
      </w:r>
      <w:r>
        <w:rPr>
          <w:color w:val="333333"/>
        </w:rPr>
        <w:t>PM</w:t>
      </w:r>
    </w:p>
    <w:p w:rsidR="006D27F6" w:rsidRDefault="00796A83">
      <w:pPr>
        <w:ind w:left="740"/>
      </w:pPr>
      <w:r>
        <w:rPr>
          <w:b/>
          <w:color w:val="333333"/>
        </w:rPr>
        <w:t xml:space="preserve">To: </w:t>
      </w:r>
      <w:r>
        <w:rPr>
          <w:color w:val="333333"/>
        </w:rPr>
        <w:t>Aung, Wai</w:t>
      </w:r>
      <w:r>
        <w:rPr>
          <w:color w:val="333333"/>
          <w:spacing w:val="-10"/>
        </w:rPr>
        <w:t xml:space="preserve"> </w:t>
      </w:r>
      <w:r>
        <w:rPr>
          <w:color w:val="333333"/>
        </w:rPr>
        <w:t>&lt;</w:t>
      </w:r>
      <w:hyperlink r:id="rId14">
        <w:r>
          <w:rPr>
            <w:color w:val="333333"/>
          </w:rPr>
          <w:t>Wai.Aung@mtahq.org&gt;</w:t>
        </w:r>
      </w:hyperlink>
    </w:p>
    <w:p w:rsidR="006D27F6" w:rsidRDefault="00796A83">
      <w:pPr>
        <w:spacing w:line="253" w:lineRule="exact"/>
        <w:ind w:left="740"/>
      </w:pPr>
      <w:r>
        <w:rPr>
          <w:b/>
          <w:color w:val="333333"/>
        </w:rPr>
        <w:t xml:space="preserve">Subject: </w:t>
      </w:r>
      <w:r>
        <w:rPr>
          <w:color w:val="333333"/>
        </w:rPr>
        <w:t>ETET Dept. kindly requests your feedback</w:t>
      </w:r>
    </w:p>
    <w:p w:rsidR="006D27F6" w:rsidRDefault="00796A83">
      <w:pPr>
        <w:pStyle w:val="BodyText"/>
        <w:spacing w:line="276" w:lineRule="exact"/>
      </w:pPr>
      <w:r>
        <w:t>Dear Prof. Aung,</w:t>
      </w:r>
    </w:p>
    <w:p w:rsidR="006D27F6" w:rsidRDefault="00796A83">
      <w:pPr>
        <w:pStyle w:val="BodyText"/>
      </w:pPr>
      <w:r>
        <w:t>I hope this email finds you well! The ETET department is in need of your input.</w:t>
      </w:r>
    </w:p>
    <w:p w:rsidR="006D27F6" w:rsidRDefault="00796A83">
      <w:pPr>
        <w:pStyle w:val="BodyText"/>
        <w:ind w:right="1053"/>
      </w:pPr>
      <w:r>
        <w:t>The department is in the process of removing three focused tracks from within the telecommunications engineering technology baccalaureate degree program (TCET BT). These three tracks focus individually on fiber optic, wireless, and networking communications. Unfortunately, the majority of our students take the primary general program, which provides them with a taste of each individual subject in a broad sense.</w:t>
      </w:r>
    </w:p>
    <w:p w:rsidR="006D27F6" w:rsidRDefault="00796A83">
      <w:pPr>
        <w:pStyle w:val="BodyText"/>
        <w:ind w:right="1361"/>
      </w:pPr>
      <w:r>
        <w:t>Not one student has actually completed the individual tracks in the past 12 years and we feel that it would be in the department's, as well as the school's, best interest to remove the tracks, but we would like to obtain your feedback.</w:t>
      </w:r>
    </w:p>
    <w:p w:rsidR="006D27F6" w:rsidRDefault="00796A83">
      <w:pPr>
        <w:pStyle w:val="Heading2"/>
      </w:pPr>
      <w:r>
        <w:rPr>
          <w:color w:val="333333"/>
        </w:rPr>
        <w:t xml:space="preserve">Aung, Wai </w:t>
      </w:r>
      <w:hyperlink r:id="rId15">
        <w:r>
          <w:rPr>
            <w:color w:val="333333"/>
          </w:rPr>
          <w:t>&lt;Wai.A</w:t>
        </w:r>
      </w:hyperlink>
      <w:r>
        <w:rPr>
          <w:color w:val="333333"/>
        </w:rPr>
        <w:t>u</w:t>
      </w:r>
      <w:hyperlink r:id="rId16">
        <w:r>
          <w:rPr>
            <w:color w:val="333333"/>
          </w:rPr>
          <w:t>ng@mtahq.org&gt;</w:t>
        </w:r>
      </w:hyperlink>
    </w:p>
    <w:p w:rsidR="006D27F6" w:rsidRDefault="00796A83">
      <w:pPr>
        <w:spacing w:line="195" w:lineRule="exact"/>
        <w:ind w:left="740"/>
        <w:rPr>
          <w:sz w:val="17"/>
        </w:rPr>
      </w:pPr>
      <w:r>
        <w:rPr>
          <w:color w:val="666666"/>
          <w:sz w:val="17"/>
        </w:rPr>
        <w:t>Thu 3/5/2020 2:27 PM</w:t>
      </w:r>
    </w:p>
    <w:p w:rsidR="006D27F6" w:rsidRDefault="00796A83">
      <w:pPr>
        <w:spacing w:line="206" w:lineRule="exact"/>
        <w:ind w:left="740"/>
        <w:rPr>
          <w:sz w:val="18"/>
        </w:rPr>
      </w:pPr>
      <w:r>
        <w:rPr>
          <w:color w:val="666666"/>
          <w:sz w:val="15"/>
        </w:rPr>
        <w:t>To:</w:t>
      </w:r>
      <w:r>
        <w:rPr>
          <w:color w:val="333333"/>
          <w:sz w:val="18"/>
        </w:rPr>
        <w:t>Zory Marant</w:t>
      </w:r>
      <w:hyperlink r:id="rId17">
        <w:r>
          <w:rPr>
            <w:color w:val="333333"/>
            <w:sz w:val="18"/>
          </w:rPr>
          <w:t>z &lt;ZMarantz@citytech.cuny.edu</w:t>
        </w:r>
      </w:hyperlink>
      <w:r>
        <w:rPr>
          <w:color w:val="333333"/>
          <w:sz w:val="18"/>
        </w:rPr>
        <w:t>&gt;;</w:t>
      </w:r>
    </w:p>
    <w:p w:rsidR="006D27F6" w:rsidRDefault="00796A83">
      <w:pPr>
        <w:pStyle w:val="BodyText"/>
        <w:ind w:right="1242"/>
      </w:pPr>
      <w:r>
        <w:t>Please note that if the tracks are removed, the specific in depth courses that were created for them will still remain as elective options for students to take in our electrical engineering technology baccalaureate program (EET BT).</w:t>
      </w:r>
    </w:p>
    <w:p w:rsidR="006D27F6" w:rsidRDefault="00796A83">
      <w:pPr>
        <w:pStyle w:val="BodyText"/>
        <w:ind w:right="1463"/>
      </w:pPr>
      <w:r>
        <w:t>Do you support the department's push to remove the three telecom tracks (fiber optic, wireless, networking) from the TCET BT program?</w:t>
      </w:r>
    </w:p>
    <w:p w:rsidR="006D27F6" w:rsidRDefault="00796A83">
      <w:pPr>
        <w:pStyle w:val="BodyText"/>
        <w:ind w:right="1127"/>
      </w:pPr>
      <w:r>
        <w:t>We ask that you please respond at your earliest convenience to allow us to make the necessary modification as soon as possible.</w:t>
      </w:r>
    </w:p>
    <w:p w:rsidR="006D27F6" w:rsidRDefault="00796A83">
      <w:pPr>
        <w:pStyle w:val="BodyText"/>
      </w:pPr>
      <w:r>
        <w:t>Thank you.</w:t>
      </w:r>
    </w:p>
    <w:p w:rsidR="006D27F6" w:rsidRDefault="00796A83">
      <w:pPr>
        <w:pStyle w:val="BodyText"/>
      </w:pPr>
      <w:r>
        <w:t>Regards,</w:t>
      </w:r>
    </w:p>
    <w:p w:rsidR="006D27F6" w:rsidRDefault="00796A83">
      <w:pPr>
        <w:pStyle w:val="BodyText"/>
        <w:ind w:right="7126"/>
      </w:pPr>
      <w:r>
        <w:t>Zory Marantz, PH.D., P.E. Associate Professor</w:t>
      </w:r>
    </w:p>
    <w:p w:rsidR="006D27F6" w:rsidRDefault="00796A83">
      <w:pPr>
        <w:pStyle w:val="BodyText"/>
      </w:pPr>
      <w:r>
        <w:t xml:space="preserve">NYC College of </w:t>
      </w:r>
      <w:r>
        <w:rPr>
          <w:color w:val="0078D7"/>
        </w:rPr>
        <w:t>Technology - ETET Dept.</w:t>
      </w:r>
    </w:p>
    <w:p w:rsidR="006D27F6" w:rsidRDefault="00796A83">
      <w:pPr>
        <w:pStyle w:val="BodyText"/>
      </w:pPr>
      <w:r>
        <w:rPr>
          <w:color w:val="0078D7"/>
        </w:rPr>
        <w:t>Brooklyn, NY 11201</w:t>
      </w:r>
    </w:p>
    <w:p w:rsidR="006D27F6" w:rsidRDefault="00796A83">
      <w:pPr>
        <w:pStyle w:val="BodyText"/>
      </w:pPr>
      <w:r>
        <w:t>#: 718-260-4929</w:t>
      </w:r>
    </w:p>
    <w:p w:rsidR="006D27F6" w:rsidRDefault="00CE71DA">
      <w:pPr>
        <w:pStyle w:val="BodyText"/>
      </w:pPr>
      <w:hyperlink r:id="rId18">
        <w:r w:rsidR="00796A83">
          <w:rPr>
            <w:color w:val="0000FF"/>
            <w:u w:val="single" w:color="0000FF"/>
          </w:rPr>
          <w:t>http://www.citytech.cuny.edu/electrical-telecomm/faculty.aspx</w:t>
        </w:r>
      </w:hyperlink>
    </w:p>
    <w:p w:rsidR="006D27F6" w:rsidRDefault="006D27F6">
      <w:pPr>
        <w:sectPr w:rsidR="006D27F6">
          <w:pgSz w:w="12240" w:h="15840"/>
          <w:pgMar w:top="1240" w:right="520" w:bottom="700" w:left="1060" w:header="765" w:footer="518" w:gutter="0"/>
          <w:cols w:space="720"/>
        </w:sectPr>
      </w:pPr>
    </w:p>
    <w:p w:rsidR="006D27F6" w:rsidRDefault="006D27F6">
      <w:pPr>
        <w:pStyle w:val="BodyText"/>
        <w:spacing w:before="3"/>
        <w:ind w:left="0"/>
      </w:pPr>
    </w:p>
    <w:p w:rsidR="006D27F6" w:rsidRDefault="00796A83">
      <w:pPr>
        <w:pStyle w:val="Heading1"/>
      </w:pPr>
      <w:r>
        <w:rPr>
          <w:color w:val="333333"/>
        </w:rPr>
        <w:t>Re: ETET Dept. kindly requests your feedback</w:t>
      </w:r>
    </w:p>
    <w:p w:rsidR="006D27F6" w:rsidRDefault="00796A83">
      <w:pPr>
        <w:pStyle w:val="BodyText"/>
        <w:spacing w:line="275" w:lineRule="exact"/>
      </w:pPr>
      <w:r>
        <w:rPr>
          <w:color w:val="333333"/>
        </w:rPr>
        <w:t>Dear Zory!</w:t>
      </w:r>
    </w:p>
    <w:p w:rsidR="006D27F6" w:rsidRDefault="00796A83">
      <w:pPr>
        <w:pStyle w:val="BodyText"/>
        <w:ind w:right="7085"/>
      </w:pPr>
      <w:r>
        <w:rPr>
          <w:color w:val="333333"/>
        </w:rPr>
        <w:t>I support all your changes. Alexander Bolonkin</w:t>
      </w:r>
    </w:p>
    <w:p w:rsidR="006D27F6" w:rsidRDefault="00796A83">
      <w:pPr>
        <w:pStyle w:val="BodyText"/>
        <w:ind w:right="1519"/>
        <w:rPr>
          <w:sz w:val="18"/>
        </w:rPr>
      </w:pPr>
      <w:r>
        <w:rPr>
          <w:color w:val="333333"/>
        </w:rPr>
        <w:t>On Thu, Mar 5, 2020 at 2:10 PM Zory Marantz &lt;</w:t>
      </w:r>
      <w:hyperlink r:id="rId19">
        <w:r>
          <w:rPr>
            <w:color w:val="0000EE"/>
          </w:rPr>
          <w:t>ZMarantz@citytech.cuny.edu</w:t>
        </w:r>
      </w:hyperlink>
      <w:r>
        <w:rPr>
          <w:color w:val="333333"/>
        </w:rPr>
        <w:t>&gt; wrote</w:t>
      </w:r>
      <w:r>
        <w:rPr>
          <w:color w:val="333333"/>
          <w:sz w:val="18"/>
        </w:rPr>
        <w:t>:</w:t>
      </w:r>
    </w:p>
    <w:p w:rsidR="006D27F6" w:rsidRDefault="00796A83">
      <w:pPr>
        <w:pStyle w:val="BodyText"/>
      </w:pPr>
      <w:r>
        <w:t>Dear Dr. Bolonkin,</w:t>
      </w:r>
    </w:p>
    <w:p w:rsidR="006D27F6" w:rsidRDefault="00796A83">
      <w:pPr>
        <w:pStyle w:val="BodyText"/>
      </w:pPr>
      <w:r>
        <w:t>I hope this email finds you well! The ETET department is in need of your input.</w:t>
      </w:r>
    </w:p>
    <w:p w:rsidR="006D27F6" w:rsidRDefault="00796A83">
      <w:pPr>
        <w:pStyle w:val="BodyText"/>
        <w:ind w:right="1108"/>
      </w:pPr>
      <w:r>
        <w:t>The department is in the process of removing three focused tracks from within the telecommunications engineering technology baccalaureate degree program (TCET BT). These three tracks focus individually on fiber optic, wireless, and networking communications. Unfortunately, the majority of our students take the primary general program, which provides them with a taste of each individual subject</w:t>
      </w:r>
    </w:p>
    <w:p w:rsidR="006D27F6" w:rsidRDefault="00796A83">
      <w:pPr>
        <w:pStyle w:val="BodyText"/>
      </w:pPr>
      <w:r>
        <w:t>in a broad sense.</w:t>
      </w:r>
    </w:p>
    <w:p w:rsidR="006D27F6" w:rsidRDefault="00796A83">
      <w:pPr>
        <w:pStyle w:val="BodyText"/>
        <w:ind w:right="1361"/>
      </w:pPr>
      <w:r>
        <w:t>Not one student has actually completed the individual tracks in the past 12 years and we feel that it would be in the department's, as well as the school's, best interest to remove the tracks, but we would like to obtain your feedback.</w:t>
      </w:r>
    </w:p>
    <w:p w:rsidR="006D27F6" w:rsidRDefault="00796A83">
      <w:pPr>
        <w:pStyle w:val="BodyText"/>
        <w:spacing w:before="1"/>
        <w:ind w:right="1127"/>
      </w:pPr>
      <w:r>
        <w:t>Please note that if the tracks are removed, the specific in depth courses that were created for them will still remain as elective options for students to take in our electrical engineering technology baccalaureate program (EET BT).</w:t>
      </w:r>
    </w:p>
    <w:p w:rsidR="006D27F6" w:rsidRDefault="00796A83">
      <w:pPr>
        <w:pStyle w:val="BodyText"/>
        <w:ind w:right="1463"/>
      </w:pPr>
      <w:r>
        <w:t>Do you support the department's push to remove the three telecom tracks (fiber optic, wireless, networking) from the TCET BT program?</w:t>
      </w:r>
    </w:p>
    <w:p w:rsidR="006D27F6" w:rsidRDefault="00796A83">
      <w:pPr>
        <w:pStyle w:val="BodyText"/>
        <w:ind w:right="1127"/>
      </w:pPr>
      <w:r>
        <w:t>We ask that you please respond at your earliest convenience to allow us to make the necessary modification as soon as possible.</w:t>
      </w:r>
    </w:p>
    <w:p w:rsidR="006D27F6" w:rsidRDefault="00796A83">
      <w:pPr>
        <w:pStyle w:val="BodyText"/>
      </w:pPr>
      <w:r>
        <w:t>Thank you.</w:t>
      </w:r>
    </w:p>
    <w:p w:rsidR="006D27F6" w:rsidRDefault="00796A83">
      <w:pPr>
        <w:pStyle w:val="Heading2"/>
      </w:pPr>
      <w:r>
        <w:rPr>
          <w:color w:val="333333"/>
        </w:rPr>
        <w:t xml:space="preserve">Alexander Bolonkin </w:t>
      </w:r>
      <w:hyperlink r:id="rId20">
        <w:r>
          <w:rPr>
            <w:color w:val="333333"/>
          </w:rPr>
          <w:t>&lt;abolonkin@gmail.com&gt;</w:t>
        </w:r>
      </w:hyperlink>
    </w:p>
    <w:p w:rsidR="006D27F6" w:rsidRDefault="00796A83">
      <w:pPr>
        <w:spacing w:line="195" w:lineRule="exact"/>
        <w:ind w:left="740"/>
        <w:rPr>
          <w:sz w:val="17"/>
        </w:rPr>
      </w:pPr>
      <w:r>
        <w:rPr>
          <w:color w:val="666666"/>
          <w:sz w:val="17"/>
        </w:rPr>
        <w:t>Thu 3/5/2020 4:42 PM</w:t>
      </w:r>
    </w:p>
    <w:p w:rsidR="006D27F6" w:rsidRDefault="00796A83">
      <w:pPr>
        <w:spacing w:line="207" w:lineRule="exact"/>
        <w:ind w:left="740"/>
        <w:rPr>
          <w:sz w:val="18"/>
        </w:rPr>
      </w:pPr>
      <w:r>
        <w:rPr>
          <w:color w:val="666666"/>
          <w:sz w:val="15"/>
        </w:rPr>
        <w:t>To:</w:t>
      </w:r>
      <w:r>
        <w:rPr>
          <w:color w:val="333333"/>
          <w:sz w:val="18"/>
        </w:rPr>
        <w:t>Zory Marant</w:t>
      </w:r>
      <w:hyperlink r:id="rId21">
        <w:r>
          <w:rPr>
            <w:color w:val="333333"/>
            <w:sz w:val="18"/>
          </w:rPr>
          <w:t>z &lt;ZMarantz@citytech.cuny.edu</w:t>
        </w:r>
      </w:hyperlink>
      <w:r>
        <w:rPr>
          <w:color w:val="333333"/>
          <w:sz w:val="18"/>
        </w:rPr>
        <w:t>&gt;;</w:t>
      </w:r>
    </w:p>
    <w:p w:rsidR="006D27F6" w:rsidRDefault="00796A83">
      <w:pPr>
        <w:pStyle w:val="BodyText"/>
        <w:spacing w:before="1"/>
      </w:pPr>
      <w:r>
        <w:t>Regards,</w:t>
      </w:r>
    </w:p>
    <w:p w:rsidR="006D27F6" w:rsidRDefault="00796A83">
      <w:pPr>
        <w:pStyle w:val="BodyText"/>
        <w:ind w:right="7126"/>
      </w:pPr>
      <w:r>
        <w:t>Zory Marantz, PH.D., P.E. Associate Professor</w:t>
      </w:r>
    </w:p>
    <w:p w:rsidR="006D27F6" w:rsidRDefault="00796A83">
      <w:pPr>
        <w:pStyle w:val="BodyText"/>
      </w:pPr>
      <w:r>
        <w:t xml:space="preserve">NYC College of </w:t>
      </w:r>
      <w:r>
        <w:rPr>
          <w:color w:val="0078D7"/>
        </w:rPr>
        <w:t>Technology - ETET Dept.</w:t>
      </w:r>
    </w:p>
    <w:p w:rsidR="006D27F6" w:rsidRDefault="00796A83">
      <w:pPr>
        <w:pStyle w:val="BodyText"/>
      </w:pPr>
      <w:r>
        <w:rPr>
          <w:color w:val="0078D7"/>
        </w:rPr>
        <w:t>Brooklyn, NY 11201</w:t>
      </w:r>
    </w:p>
    <w:p w:rsidR="006D27F6" w:rsidRDefault="00796A83">
      <w:pPr>
        <w:pStyle w:val="BodyText"/>
      </w:pPr>
      <w:r>
        <w:t>#: 718-260-4929</w:t>
      </w:r>
    </w:p>
    <w:p w:rsidR="006D27F6" w:rsidRDefault="00CE71DA">
      <w:pPr>
        <w:pStyle w:val="BodyText"/>
      </w:pPr>
      <w:hyperlink r:id="rId22">
        <w:r w:rsidR="00796A83">
          <w:rPr>
            <w:color w:val="0000FF"/>
            <w:u w:val="single" w:color="0000FF"/>
          </w:rPr>
          <w:t>http://www.citytech.cuny.edu/electrical-telecomm/faculty.aspx</w:t>
        </w:r>
      </w:hyperlink>
    </w:p>
    <w:p w:rsidR="006D27F6" w:rsidRDefault="006D27F6">
      <w:pPr>
        <w:sectPr w:rsidR="006D27F6">
          <w:pgSz w:w="12240" w:h="15840"/>
          <w:pgMar w:top="1240" w:right="520" w:bottom="700" w:left="1060" w:header="765" w:footer="518" w:gutter="0"/>
          <w:cols w:space="720"/>
        </w:sectPr>
      </w:pPr>
    </w:p>
    <w:p w:rsidR="006D27F6" w:rsidRDefault="00796A83">
      <w:pPr>
        <w:pStyle w:val="Heading1"/>
        <w:spacing w:before="92" w:line="414" w:lineRule="exact"/>
      </w:pPr>
      <w:r>
        <w:rPr>
          <w:color w:val="333333"/>
        </w:rPr>
        <w:lastRenderedPageBreak/>
        <w:t>RE: ETET Dept. kindly requests your feedback</w:t>
      </w:r>
    </w:p>
    <w:p w:rsidR="006D27F6" w:rsidRDefault="00796A83">
      <w:pPr>
        <w:spacing w:line="253" w:lineRule="exact"/>
        <w:ind w:left="740"/>
      </w:pPr>
      <w:r>
        <w:rPr>
          <w:color w:val="333333"/>
        </w:rPr>
        <w:t>Dear Dr. Marantz:</w:t>
      </w:r>
    </w:p>
    <w:p w:rsidR="006D27F6" w:rsidRDefault="00796A83">
      <w:pPr>
        <w:ind w:left="740" w:right="1043"/>
      </w:pPr>
      <w:r>
        <w:rPr>
          <w:color w:val="333333"/>
        </w:rPr>
        <w:t>I support the department’s decision to remove the three telecom tracks (fiber optic, wireless, networking), since no students have completed the individual tracks in the past</w:t>
      </w:r>
      <w:r>
        <w:rPr>
          <w:color w:val="333333"/>
          <w:spacing w:val="-22"/>
        </w:rPr>
        <w:t xml:space="preserve"> </w:t>
      </w:r>
      <w:r>
        <w:rPr>
          <w:color w:val="333333"/>
        </w:rPr>
        <w:t>12 years. I also support the decision to keep the individual courses as</w:t>
      </w:r>
      <w:r>
        <w:rPr>
          <w:color w:val="333333"/>
          <w:spacing w:val="-10"/>
        </w:rPr>
        <w:t xml:space="preserve"> </w:t>
      </w:r>
      <w:r>
        <w:rPr>
          <w:color w:val="333333"/>
        </w:rPr>
        <w:t>electives.</w:t>
      </w:r>
    </w:p>
    <w:p w:rsidR="006D27F6" w:rsidRDefault="00796A83">
      <w:pPr>
        <w:ind w:left="740" w:right="8481"/>
      </w:pPr>
      <w:r>
        <w:rPr>
          <w:color w:val="333333"/>
        </w:rPr>
        <w:t>Best Regards, Adam A. Filios</w:t>
      </w:r>
    </w:p>
    <w:p w:rsidR="006D27F6" w:rsidRDefault="00796A83">
      <w:pPr>
        <w:ind w:left="740"/>
      </w:pPr>
      <w:r>
        <w:rPr>
          <w:b/>
          <w:color w:val="333333"/>
        </w:rPr>
        <w:t xml:space="preserve">From: </w:t>
      </w:r>
      <w:r>
        <w:rPr>
          <w:color w:val="333333"/>
        </w:rPr>
        <w:t xml:space="preserve">Zory Marantz </w:t>
      </w:r>
      <w:hyperlink r:id="rId23">
        <w:r>
          <w:rPr>
            <w:color w:val="333333"/>
          </w:rPr>
          <w:t>&lt;ZMarantz@citytech.cuny.ed</w:t>
        </w:r>
      </w:hyperlink>
      <w:r>
        <w:rPr>
          <w:color w:val="333333"/>
        </w:rPr>
        <w:t>u&gt;</w:t>
      </w:r>
    </w:p>
    <w:p w:rsidR="006D27F6" w:rsidRDefault="00796A83">
      <w:pPr>
        <w:ind w:left="740"/>
      </w:pPr>
      <w:r>
        <w:rPr>
          <w:b/>
          <w:color w:val="333333"/>
        </w:rPr>
        <w:t xml:space="preserve">Sent: </w:t>
      </w:r>
      <w:r>
        <w:rPr>
          <w:color w:val="333333"/>
        </w:rPr>
        <w:t>Thursday, March 5, 2020 2:05 PM</w:t>
      </w:r>
    </w:p>
    <w:p w:rsidR="006D27F6" w:rsidRDefault="00796A83">
      <w:pPr>
        <w:spacing w:before="1"/>
        <w:ind w:left="740" w:right="4446"/>
        <w:rPr>
          <w:sz w:val="24"/>
        </w:rPr>
      </w:pPr>
      <w:r>
        <w:rPr>
          <w:b/>
          <w:color w:val="333333"/>
        </w:rPr>
        <w:t xml:space="preserve">To: </w:t>
      </w:r>
      <w:r>
        <w:rPr>
          <w:color w:val="333333"/>
        </w:rPr>
        <w:t xml:space="preserve">Adam A. Filios </w:t>
      </w:r>
      <w:hyperlink r:id="rId24">
        <w:r>
          <w:rPr>
            <w:color w:val="333333"/>
          </w:rPr>
          <w:t>&lt;filiosaa@farmingdale.edu&gt;</w:t>
        </w:r>
      </w:hyperlink>
      <w:r>
        <w:rPr>
          <w:color w:val="333333"/>
        </w:rPr>
        <w:t xml:space="preserve"> </w:t>
      </w:r>
      <w:r>
        <w:rPr>
          <w:b/>
          <w:color w:val="333333"/>
        </w:rPr>
        <w:t xml:space="preserve">Subject: </w:t>
      </w:r>
      <w:r>
        <w:rPr>
          <w:color w:val="333333"/>
        </w:rPr>
        <w:t xml:space="preserve">ETET Dept. kindly requests your feedback </w:t>
      </w:r>
      <w:r>
        <w:rPr>
          <w:sz w:val="24"/>
        </w:rPr>
        <w:t>Dear Dr. Filios,</w:t>
      </w:r>
    </w:p>
    <w:p w:rsidR="006D27F6" w:rsidRDefault="00796A83">
      <w:pPr>
        <w:pStyle w:val="BodyText"/>
        <w:ind w:right="1130"/>
      </w:pPr>
      <w:r>
        <w:t xml:space="preserve">I hope this email finds you well! The ETET department is in need of your input. The department is in the process of removing three focused tracks from within the telecommunications engineering technology baccalaureate degree program </w:t>
      </w:r>
      <w:r>
        <w:rPr>
          <w:spacing w:val="-4"/>
        </w:rPr>
        <w:t xml:space="preserve">(TCET </w:t>
      </w:r>
      <w:r>
        <w:t>BT). These three tracks focus individually on fiber optic, wireless, and networking communications. Unfortunately, the majority of our students take the primary general program, which provides them with a taste of each individual subject in a broad</w:t>
      </w:r>
      <w:r>
        <w:rPr>
          <w:spacing w:val="-1"/>
        </w:rPr>
        <w:t xml:space="preserve"> </w:t>
      </w:r>
      <w:r>
        <w:t>sense.</w:t>
      </w:r>
    </w:p>
    <w:p w:rsidR="006D27F6" w:rsidRDefault="00796A83">
      <w:pPr>
        <w:pStyle w:val="BodyText"/>
        <w:ind w:right="1361"/>
      </w:pPr>
      <w:r>
        <w:t>Not one student has actually completed the individual tracks in the past 12 years and we feel that it would be in the department's, as well as the school's, best interest to remove the tracks, but we would like to obtain your feedback.</w:t>
      </w:r>
    </w:p>
    <w:p w:rsidR="006D27F6" w:rsidRDefault="00796A83">
      <w:pPr>
        <w:pStyle w:val="BodyText"/>
        <w:ind w:right="1242"/>
      </w:pPr>
      <w:r>
        <w:t>Please note that if the tracks are removed, the specific in depth courses that were created for them will still remain as elective options for students to take in our electrical engineering technology baccalaureate program (EET BT).</w:t>
      </w:r>
    </w:p>
    <w:p w:rsidR="006D27F6" w:rsidRDefault="00796A83">
      <w:pPr>
        <w:pStyle w:val="Heading2"/>
        <w:spacing w:before="0"/>
      </w:pPr>
      <w:r>
        <w:rPr>
          <w:color w:val="333333"/>
        </w:rPr>
        <w:t xml:space="preserve">Adam A. Filios </w:t>
      </w:r>
      <w:hyperlink r:id="rId25">
        <w:r>
          <w:rPr>
            <w:color w:val="333333"/>
          </w:rPr>
          <w:t>&lt;filiosaa@farmingdale.edu&gt;</w:t>
        </w:r>
      </w:hyperlink>
    </w:p>
    <w:p w:rsidR="006D27F6" w:rsidRDefault="00796A83">
      <w:pPr>
        <w:spacing w:line="195" w:lineRule="exact"/>
        <w:ind w:left="740"/>
        <w:rPr>
          <w:sz w:val="17"/>
        </w:rPr>
      </w:pPr>
      <w:r>
        <w:rPr>
          <w:color w:val="666666"/>
          <w:sz w:val="17"/>
        </w:rPr>
        <w:t>Mon 3/9/2020 5:15 PM</w:t>
      </w:r>
    </w:p>
    <w:p w:rsidR="006D27F6" w:rsidRDefault="00796A83">
      <w:pPr>
        <w:spacing w:line="207" w:lineRule="exact"/>
        <w:ind w:left="740"/>
        <w:rPr>
          <w:sz w:val="18"/>
        </w:rPr>
      </w:pPr>
      <w:r>
        <w:rPr>
          <w:color w:val="666666"/>
          <w:sz w:val="15"/>
        </w:rPr>
        <w:t>To:</w:t>
      </w:r>
      <w:r>
        <w:rPr>
          <w:color w:val="333333"/>
          <w:sz w:val="18"/>
        </w:rPr>
        <w:t>Zory Marant</w:t>
      </w:r>
      <w:hyperlink r:id="rId26">
        <w:r>
          <w:rPr>
            <w:color w:val="333333"/>
            <w:sz w:val="18"/>
          </w:rPr>
          <w:t>z &lt;ZMarantz@citytech.cuny.edu</w:t>
        </w:r>
      </w:hyperlink>
      <w:r>
        <w:rPr>
          <w:color w:val="333333"/>
          <w:sz w:val="18"/>
        </w:rPr>
        <w:t>&gt;;</w:t>
      </w:r>
    </w:p>
    <w:p w:rsidR="006D27F6" w:rsidRDefault="00796A83">
      <w:pPr>
        <w:pStyle w:val="BodyText"/>
        <w:ind w:right="1463"/>
      </w:pPr>
      <w:r>
        <w:t>Do you support the department's push to remove the three telecom tracks (fiber optic, wireless, networking) from the TCET BT program?</w:t>
      </w:r>
    </w:p>
    <w:p w:rsidR="006D27F6" w:rsidRDefault="00796A83">
      <w:pPr>
        <w:pStyle w:val="BodyText"/>
        <w:ind w:right="1127"/>
      </w:pPr>
      <w:r>
        <w:t>We ask that you please respond at your earliest convenience to allow us to make the necessary modification as soon as possible.</w:t>
      </w:r>
    </w:p>
    <w:p w:rsidR="006D27F6" w:rsidRDefault="00796A83">
      <w:pPr>
        <w:pStyle w:val="BodyText"/>
      </w:pPr>
      <w:r>
        <w:t>Thank you.</w:t>
      </w:r>
    </w:p>
    <w:p w:rsidR="006D27F6" w:rsidRDefault="00796A83">
      <w:pPr>
        <w:pStyle w:val="BodyText"/>
      </w:pPr>
      <w:r>
        <w:t>Regards,</w:t>
      </w:r>
    </w:p>
    <w:p w:rsidR="006D27F6" w:rsidRDefault="00796A83">
      <w:pPr>
        <w:pStyle w:val="BodyText"/>
        <w:ind w:right="7126"/>
      </w:pPr>
      <w:r>
        <w:t>Zory Marantz, PH.D., P.E. Associate Professor</w:t>
      </w:r>
    </w:p>
    <w:p w:rsidR="006D27F6" w:rsidRDefault="00796A83">
      <w:pPr>
        <w:pStyle w:val="BodyText"/>
        <w:spacing w:before="1"/>
      </w:pPr>
      <w:r>
        <w:t xml:space="preserve">NYC College of </w:t>
      </w:r>
      <w:r>
        <w:rPr>
          <w:color w:val="0078D7"/>
        </w:rPr>
        <w:t>Technology - ETET Dept.</w:t>
      </w:r>
    </w:p>
    <w:p w:rsidR="006D27F6" w:rsidRDefault="00796A83">
      <w:pPr>
        <w:pStyle w:val="BodyText"/>
      </w:pPr>
      <w:r>
        <w:rPr>
          <w:color w:val="0078D7"/>
        </w:rPr>
        <w:t>Brooklyn, NY 11201</w:t>
      </w:r>
    </w:p>
    <w:p w:rsidR="006D27F6" w:rsidRDefault="00796A83">
      <w:pPr>
        <w:pStyle w:val="BodyText"/>
      </w:pPr>
      <w:r>
        <w:t>#: 718-260-4929</w:t>
      </w:r>
    </w:p>
    <w:p w:rsidR="006D27F6" w:rsidRDefault="00CE71DA">
      <w:pPr>
        <w:pStyle w:val="BodyText"/>
      </w:pPr>
      <w:hyperlink r:id="rId27">
        <w:r w:rsidR="00796A83">
          <w:rPr>
            <w:color w:val="0000FF"/>
            <w:u w:val="single" w:color="0000FF"/>
          </w:rPr>
          <w:t>http://www.citytech.cuny.edu/electrical-telecomm/faculty.aspx</w:t>
        </w:r>
      </w:hyperlink>
    </w:p>
    <w:p w:rsidR="006D27F6" w:rsidRDefault="006D27F6">
      <w:pPr>
        <w:sectPr w:rsidR="006D27F6">
          <w:pgSz w:w="12240" w:h="15840"/>
          <w:pgMar w:top="1240" w:right="520" w:bottom="700" w:left="1060" w:header="765" w:footer="518" w:gutter="0"/>
          <w:cols w:space="720"/>
        </w:sectPr>
      </w:pPr>
    </w:p>
    <w:p w:rsidR="006D27F6" w:rsidRDefault="00796A83">
      <w:pPr>
        <w:pStyle w:val="Heading1"/>
        <w:spacing w:before="92"/>
      </w:pPr>
      <w:r>
        <w:rPr>
          <w:color w:val="333333"/>
        </w:rPr>
        <w:lastRenderedPageBreak/>
        <w:t>Re: ETET Dept. kindly requests your feedback</w:t>
      </w:r>
    </w:p>
    <w:p w:rsidR="006D27F6" w:rsidRDefault="00796A83">
      <w:pPr>
        <w:pStyle w:val="BodyText"/>
        <w:spacing w:line="275" w:lineRule="exact"/>
      </w:pPr>
      <w:r>
        <w:rPr>
          <w:color w:val="333333"/>
        </w:rPr>
        <w:t>Dear Dr Marantz</w:t>
      </w:r>
    </w:p>
    <w:p w:rsidR="006D27F6" w:rsidRDefault="00796A83">
      <w:pPr>
        <w:pStyle w:val="BodyText"/>
        <w:ind w:right="1127"/>
      </w:pPr>
      <w:r>
        <w:rPr>
          <w:color w:val="333333"/>
        </w:rPr>
        <w:t>Since the courses remain available as electives I support the decision to eliminate the tracks.</w:t>
      </w:r>
    </w:p>
    <w:p w:rsidR="006D27F6" w:rsidRDefault="00796A83">
      <w:pPr>
        <w:pStyle w:val="BodyText"/>
        <w:ind w:right="8539"/>
      </w:pPr>
      <w:r>
        <w:rPr>
          <w:color w:val="333333"/>
        </w:rPr>
        <w:t>Best regards Alex</w:t>
      </w:r>
    </w:p>
    <w:p w:rsidR="006D27F6" w:rsidRDefault="00796A83">
      <w:pPr>
        <w:pStyle w:val="BodyText"/>
      </w:pPr>
      <w:r>
        <w:rPr>
          <w:color w:val="333333"/>
        </w:rPr>
        <w:t>Alexander Gelman, PhD</w:t>
      </w:r>
    </w:p>
    <w:p w:rsidR="006D27F6" w:rsidRDefault="00796A83">
      <w:pPr>
        <w:pStyle w:val="BodyText"/>
      </w:pPr>
      <w:r>
        <w:rPr>
          <w:color w:val="333333"/>
        </w:rPr>
        <w:t>On Mar 5, 2020, at 14:06, Zory Marantz</w:t>
      </w:r>
      <w:hyperlink r:id="rId28">
        <w:r>
          <w:rPr>
            <w:color w:val="333333"/>
          </w:rPr>
          <w:t xml:space="preserve"> &lt;ZMarantz@citytech.cuny.edu&gt; </w:t>
        </w:r>
      </w:hyperlink>
      <w:r>
        <w:rPr>
          <w:color w:val="333333"/>
        </w:rPr>
        <w:t>wrote:</w:t>
      </w:r>
    </w:p>
    <w:p w:rsidR="006D27F6" w:rsidRDefault="00796A83">
      <w:pPr>
        <w:pStyle w:val="BodyText"/>
      </w:pPr>
      <w:r>
        <w:t>Dear Dr. Gelman,</w:t>
      </w:r>
    </w:p>
    <w:p w:rsidR="006D27F6" w:rsidRDefault="00796A83">
      <w:pPr>
        <w:pStyle w:val="BodyText"/>
      </w:pPr>
      <w:r>
        <w:t>I hope this email finds you well! The ETET department is in need of your input.</w:t>
      </w:r>
    </w:p>
    <w:p w:rsidR="006D27F6" w:rsidRDefault="00796A83">
      <w:pPr>
        <w:pStyle w:val="BodyText"/>
        <w:ind w:right="1053"/>
      </w:pPr>
      <w:r>
        <w:t>The department is in the process of removing three focused tracks from within the telecommunications engineering technology baccalaureate degree program (TCET BT).</w:t>
      </w:r>
    </w:p>
    <w:p w:rsidR="006D27F6" w:rsidRDefault="00796A83">
      <w:pPr>
        <w:pStyle w:val="BodyText"/>
        <w:ind w:right="1335"/>
      </w:pPr>
      <w:r>
        <w:t>These three tracks focus individually on fiber optic, wireless, and networking communications. Unfortunately, the majority of our students take the primary general program, which provides them with a taste of each individual subject in a broad sense.</w:t>
      </w:r>
    </w:p>
    <w:p w:rsidR="006D27F6" w:rsidRDefault="00796A83">
      <w:pPr>
        <w:pStyle w:val="BodyText"/>
        <w:ind w:right="1361"/>
      </w:pPr>
      <w:r>
        <w:t>Not one student has actually completed the individual tracks in the past 12 years and we feel that it would be in the department's, as well as the school's, best interest to remove the tracks, but we would like to obtain your feedback.</w:t>
      </w:r>
    </w:p>
    <w:p w:rsidR="006D27F6" w:rsidRDefault="00796A83">
      <w:pPr>
        <w:pStyle w:val="BodyText"/>
        <w:spacing w:before="1"/>
        <w:ind w:right="1242"/>
      </w:pPr>
      <w:r>
        <w:t>Please note that if the tracks are removed, the specific in depth courses that were created for them will still remain as elective options for students to take in our electrical engineering technology baccalaureate program (EET BT).</w:t>
      </w:r>
    </w:p>
    <w:p w:rsidR="006D27F6" w:rsidRDefault="00796A83">
      <w:pPr>
        <w:pStyle w:val="Heading2"/>
        <w:spacing w:before="0"/>
      </w:pPr>
      <w:r>
        <w:rPr>
          <w:color w:val="333333"/>
        </w:rPr>
        <w:t>Alexander Gelman &lt;</w:t>
      </w:r>
      <w:hyperlink r:id="rId29">
        <w:r>
          <w:rPr>
            <w:color w:val="333333"/>
          </w:rPr>
          <w:t>gelman.alexander@gmail.com</w:t>
        </w:r>
      </w:hyperlink>
      <w:r>
        <w:rPr>
          <w:color w:val="333333"/>
        </w:rPr>
        <w:t>&gt;</w:t>
      </w:r>
    </w:p>
    <w:p w:rsidR="006D27F6" w:rsidRDefault="00796A83">
      <w:pPr>
        <w:spacing w:line="195" w:lineRule="exact"/>
        <w:ind w:left="740"/>
        <w:rPr>
          <w:sz w:val="17"/>
        </w:rPr>
      </w:pPr>
      <w:r>
        <w:rPr>
          <w:color w:val="666666"/>
          <w:sz w:val="17"/>
        </w:rPr>
        <w:t>Thu 3/5/2020 3:33 PM</w:t>
      </w:r>
    </w:p>
    <w:p w:rsidR="006D27F6" w:rsidRDefault="00796A83">
      <w:pPr>
        <w:spacing w:line="207" w:lineRule="exact"/>
        <w:ind w:left="740"/>
        <w:rPr>
          <w:sz w:val="18"/>
        </w:rPr>
      </w:pPr>
      <w:r>
        <w:rPr>
          <w:color w:val="666666"/>
          <w:sz w:val="15"/>
        </w:rPr>
        <w:t>To:</w:t>
      </w:r>
      <w:r>
        <w:rPr>
          <w:color w:val="333333"/>
          <w:sz w:val="18"/>
        </w:rPr>
        <w:t>Zory Marant</w:t>
      </w:r>
      <w:hyperlink r:id="rId30">
        <w:r>
          <w:rPr>
            <w:color w:val="333333"/>
            <w:sz w:val="18"/>
          </w:rPr>
          <w:t>z &lt;ZMarantz@citytech.cuny.edu</w:t>
        </w:r>
      </w:hyperlink>
      <w:r>
        <w:rPr>
          <w:color w:val="333333"/>
          <w:sz w:val="18"/>
        </w:rPr>
        <w:t>&gt;;</w:t>
      </w:r>
    </w:p>
    <w:p w:rsidR="006D27F6" w:rsidRDefault="00796A83">
      <w:pPr>
        <w:spacing w:before="1" w:line="207" w:lineRule="exact"/>
        <w:ind w:left="740"/>
        <w:rPr>
          <w:sz w:val="18"/>
        </w:rPr>
      </w:pPr>
      <w:r>
        <w:rPr>
          <w:color w:val="666666"/>
          <w:sz w:val="15"/>
        </w:rPr>
        <w:t>Cc:</w:t>
      </w:r>
      <w:r>
        <w:rPr>
          <w:color w:val="333333"/>
          <w:sz w:val="18"/>
        </w:rPr>
        <w:t>adg@ieee. org &lt;</w:t>
      </w:r>
      <w:hyperlink r:id="rId31">
        <w:r>
          <w:rPr>
            <w:color w:val="333333"/>
            <w:sz w:val="18"/>
          </w:rPr>
          <w:t>adg@ieee.org&gt;;</w:t>
        </w:r>
      </w:hyperlink>
    </w:p>
    <w:p w:rsidR="006D27F6" w:rsidRDefault="00796A83">
      <w:pPr>
        <w:pStyle w:val="BodyText"/>
        <w:ind w:right="1463"/>
      </w:pPr>
      <w:r>
        <w:t>Do you support the department's push to remove the three telecom tracks (fiber optic, wireless, networking) from the TCET BT program?</w:t>
      </w:r>
    </w:p>
    <w:p w:rsidR="006D27F6" w:rsidRDefault="00796A83">
      <w:pPr>
        <w:pStyle w:val="BodyText"/>
        <w:ind w:right="1127"/>
      </w:pPr>
      <w:r>
        <w:t>We ask that you please respond at your earliest convenience to allow us to make the necessary modification as soon as possible.</w:t>
      </w:r>
    </w:p>
    <w:p w:rsidR="006D27F6" w:rsidRDefault="00796A83">
      <w:pPr>
        <w:pStyle w:val="BodyText"/>
      </w:pPr>
      <w:r>
        <w:t>Thank you.</w:t>
      </w:r>
    </w:p>
    <w:p w:rsidR="006D27F6" w:rsidRDefault="00796A83">
      <w:pPr>
        <w:pStyle w:val="BodyText"/>
      </w:pPr>
      <w:r>
        <w:t>Regards,</w:t>
      </w:r>
    </w:p>
    <w:p w:rsidR="006D27F6" w:rsidRDefault="00796A83">
      <w:pPr>
        <w:pStyle w:val="BodyText"/>
        <w:ind w:right="7126"/>
      </w:pPr>
      <w:r>
        <w:t>Zory Marantz, PH.D., P.E. Associate Professor</w:t>
      </w:r>
    </w:p>
    <w:p w:rsidR="006D27F6" w:rsidRDefault="00796A83">
      <w:pPr>
        <w:pStyle w:val="BodyText"/>
      </w:pPr>
      <w:r>
        <w:t xml:space="preserve">NYC College of </w:t>
      </w:r>
      <w:r>
        <w:rPr>
          <w:color w:val="0078D7"/>
        </w:rPr>
        <w:t>Technology - ETET Dept.</w:t>
      </w:r>
    </w:p>
    <w:p w:rsidR="006D27F6" w:rsidRDefault="00796A83">
      <w:pPr>
        <w:pStyle w:val="BodyText"/>
      </w:pPr>
      <w:r>
        <w:rPr>
          <w:color w:val="0078D7"/>
        </w:rPr>
        <w:t>Brooklyn, NY 11201</w:t>
      </w:r>
    </w:p>
    <w:p w:rsidR="006D27F6" w:rsidRDefault="00796A83">
      <w:pPr>
        <w:pStyle w:val="BodyText"/>
      </w:pPr>
      <w:r>
        <w:t>#: 718-260-4929</w:t>
      </w:r>
    </w:p>
    <w:p w:rsidR="006D27F6" w:rsidRDefault="00CE71DA">
      <w:pPr>
        <w:pStyle w:val="BodyText"/>
      </w:pPr>
      <w:hyperlink r:id="rId32">
        <w:r w:rsidR="00796A83">
          <w:rPr>
            <w:color w:val="0000FF"/>
            <w:u w:val="single" w:color="0000FF"/>
          </w:rPr>
          <w:t>http://www.citytech.cuny.edu/electrical-telecomm/faculty.aspx</w:t>
        </w:r>
      </w:hyperlink>
    </w:p>
    <w:p w:rsidR="006D27F6" w:rsidRDefault="006D27F6">
      <w:pPr>
        <w:sectPr w:rsidR="006D27F6">
          <w:pgSz w:w="12240" w:h="15840"/>
          <w:pgMar w:top="1240" w:right="520" w:bottom="700" w:left="1060" w:header="765" w:footer="518" w:gutter="0"/>
          <w:cols w:space="720"/>
        </w:sectPr>
      </w:pPr>
    </w:p>
    <w:p w:rsidR="006D27F6" w:rsidRDefault="006D27F6">
      <w:pPr>
        <w:pStyle w:val="BodyText"/>
        <w:spacing w:before="3"/>
        <w:ind w:left="0"/>
      </w:pPr>
    </w:p>
    <w:p w:rsidR="006D27F6" w:rsidRDefault="00796A83">
      <w:pPr>
        <w:pStyle w:val="Heading1"/>
      </w:pPr>
      <w:r>
        <w:rPr>
          <w:color w:val="333333"/>
        </w:rPr>
        <w:t>RE: ETET Dept. kindly requests your feedback</w:t>
      </w:r>
    </w:p>
    <w:p w:rsidR="006D27F6" w:rsidRDefault="00796A83">
      <w:pPr>
        <w:pStyle w:val="BodyText"/>
        <w:ind w:right="1127"/>
      </w:pPr>
      <w:r>
        <w:rPr>
          <w:color w:val="333333"/>
        </w:rPr>
        <w:t>Good morning, Prof. Marantz, I think removing the 3 tracks and putting these courses as elective in our department curriculum is a good idea. I</w:t>
      </w:r>
    </w:p>
    <w:p w:rsidR="006D27F6" w:rsidRDefault="00796A83">
      <w:pPr>
        <w:pStyle w:val="BodyText"/>
      </w:pPr>
      <w:r>
        <w:rPr>
          <w:color w:val="333333"/>
        </w:rPr>
        <w:t>do support this idea.</w:t>
      </w:r>
    </w:p>
    <w:p w:rsidR="006D27F6" w:rsidRDefault="00796A83">
      <w:pPr>
        <w:pStyle w:val="BodyText"/>
        <w:ind w:right="6831"/>
      </w:pPr>
      <w:r>
        <w:rPr>
          <w:color w:val="333333"/>
        </w:rPr>
        <w:t>Thanks and have a nice day. Song</w:t>
      </w:r>
    </w:p>
    <w:p w:rsidR="006D27F6" w:rsidRDefault="00796A83">
      <w:pPr>
        <w:pStyle w:val="BodyText"/>
      </w:pPr>
      <w:r>
        <w:t>-------- Original message --------</w:t>
      </w:r>
    </w:p>
    <w:p w:rsidR="006D27F6" w:rsidRDefault="00796A83">
      <w:pPr>
        <w:pStyle w:val="BodyText"/>
        <w:ind w:right="4334"/>
      </w:pPr>
      <w:r>
        <w:t>From: Zory Marantz &lt;</w:t>
      </w:r>
      <w:hyperlink r:id="rId33">
        <w:r>
          <w:t>ZMarantz@citytech.cuny.edu&gt;</w:t>
        </w:r>
      </w:hyperlink>
      <w:r>
        <w:t xml:space="preserve"> Date: 3/5/20 1:58 PM (GMT-05:00)</w:t>
      </w:r>
    </w:p>
    <w:p w:rsidR="006D27F6" w:rsidRDefault="00796A83">
      <w:pPr>
        <w:pStyle w:val="BodyText"/>
      </w:pPr>
      <w:r>
        <w:t xml:space="preserve">To: </w:t>
      </w:r>
      <w:hyperlink r:id="rId34">
        <w:r>
          <w:t>stangny@gmail.com</w:t>
        </w:r>
      </w:hyperlink>
    </w:p>
    <w:p w:rsidR="006D27F6" w:rsidRDefault="00796A83">
      <w:pPr>
        <w:pStyle w:val="BodyText"/>
      </w:pPr>
      <w:r>
        <w:t>Subject: ETET Dept. kindly requests your feedback</w:t>
      </w:r>
    </w:p>
    <w:p w:rsidR="006D27F6" w:rsidRDefault="00796A83">
      <w:pPr>
        <w:pStyle w:val="BodyText"/>
      </w:pPr>
      <w:r>
        <w:t>Dear Prof. Tang,</w:t>
      </w:r>
    </w:p>
    <w:p w:rsidR="006D27F6" w:rsidRDefault="00796A83">
      <w:pPr>
        <w:pStyle w:val="BodyText"/>
        <w:ind w:right="1131"/>
      </w:pPr>
      <w:r>
        <w:t xml:space="preserve">I hope this email finds you well! The ETET department is in need of your input. The department is in the process of removing three focused tracks from within the telecommunications engineering technology baccalaureate degree program </w:t>
      </w:r>
      <w:r>
        <w:rPr>
          <w:spacing w:val="-4"/>
        </w:rPr>
        <w:t xml:space="preserve">(TCET </w:t>
      </w:r>
      <w:r>
        <w:t>BT). These three tracks focus individually on fiber optic, wireless, and networking communications. Unfortunately, the majority of our students take the primary general program, which provides them with a taste of each individual subject in a broad sense.</w:t>
      </w:r>
    </w:p>
    <w:p w:rsidR="006D27F6" w:rsidRDefault="00796A83">
      <w:pPr>
        <w:pStyle w:val="BodyText"/>
        <w:ind w:right="1361"/>
      </w:pPr>
      <w:r>
        <w:t>Not one student has actually completed the individual tracks in the past 12 years and we feel that it would be in the department's, as well as the school's, best interest to remove the tracks, but we would like to obtain your feedback.</w:t>
      </w:r>
    </w:p>
    <w:p w:rsidR="006D27F6" w:rsidRDefault="00796A83">
      <w:pPr>
        <w:pStyle w:val="BodyText"/>
        <w:ind w:right="1242"/>
      </w:pPr>
      <w:r>
        <w:t>Please note that if the tracks are removed, the specific in depth courses that were created for them will still remain as elective options for students to take in our electrical engineering technology baccalaureate program (EET BT).</w:t>
      </w:r>
    </w:p>
    <w:p w:rsidR="006D27F6" w:rsidRDefault="00796A83">
      <w:pPr>
        <w:pStyle w:val="BodyText"/>
        <w:ind w:right="1463"/>
      </w:pPr>
      <w:r>
        <w:t>Do you support the department's push to remove the three telecom tracks (fiber optic, wireless, networking) from the TCET BT program?</w:t>
      </w:r>
    </w:p>
    <w:p w:rsidR="006D27F6" w:rsidRDefault="00796A83">
      <w:pPr>
        <w:pStyle w:val="Heading2"/>
      </w:pPr>
      <w:r>
        <w:rPr>
          <w:color w:val="333333"/>
        </w:rPr>
        <w:t>stangny &lt;</w:t>
      </w:r>
      <w:hyperlink r:id="rId35">
        <w:r>
          <w:rPr>
            <w:color w:val="333333"/>
          </w:rPr>
          <w:t>stangny@gmail.com</w:t>
        </w:r>
      </w:hyperlink>
      <w:r>
        <w:rPr>
          <w:color w:val="333333"/>
        </w:rPr>
        <w:t>&gt;</w:t>
      </w:r>
    </w:p>
    <w:p w:rsidR="006D27F6" w:rsidRDefault="00796A83">
      <w:pPr>
        <w:spacing w:line="195" w:lineRule="exact"/>
        <w:ind w:left="740"/>
        <w:rPr>
          <w:sz w:val="17"/>
        </w:rPr>
      </w:pPr>
      <w:r>
        <w:rPr>
          <w:color w:val="666666"/>
          <w:sz w:val="17"/>
        </w:rPr>
        <w:t>Tue 3/10/2020 9:10 AM</w:t>
      </w:r>
    </w:p>
    <w:p w:rsidR="006D27F6" w:rsidRDefault="00796A83">
      <w:pPr>
        <w:spacing w:line="207" w:lineRule="exact"/>
        <w:ind w:left="740"/>
        <w:rPr>
          <w:sz w:val="18"/>
        </w:rPr>
      </w:pPr>
      <w:r>
        <w:rPr>
          <w:color w:val="666666"/>
          <w:sz w:val="15"/>
        </w:rPr>
        <w:t>To:</w:t>
      </w:r>
      <w:r>
        <w:rPr>
          <w:color w:val="333333"/>
          <w:sz w:val="18"/>
        </w:rPr>
        <w:t>Zory Marant</w:t>
      </w:r>
      <w:hyperlink r:id="rId36">
        <w:r>
          <w:rPr>
            <w:color w:val="333333"/>
            <w:sz w:val="18"/>
          </w:rPr>
          <w:t>z &lt;ZMarantz@citytech.cuny.edu</w:t>
        </w:r>
      </w:hyperlink>
      <w:r>
        <w:rPr>
          <w:color w:val="333333"/>
          <w:sz w:val="18"/>
        </w:rPr>
        <w:t>&gt;;</w:t>
      </w:r>
    </w:p>
    <w:p w:rsidR="006D27F6" w:rsidRDefault="00796A83">
      <w:pPr>
        <w:pStyle w:val="BodyText"/>
        <w:spacing w:before="1"/>
        <w:ind w:right="1127"/>
      </w:pPr>
      <w:r>
        <w:t>We ask that you please respond at your earliest convenience to allow us to make the necessary modification as soon as possible.</w:t>
      </w:r>
    </w:p>
    <w:p w:rsidR="006D27F6" w:rsidRDefault="00796A83">
      <w:pPr>
        <w:pStyle w:val="BodyText"/>
      </w:pPr>
      <w:r>
        <w:t>Thank you.</w:t>
      </w:r>
    </w:p>
    <w:p w:rsidR="006D27F6" w:rsidRDefault="00796A83">
      <w:pPr>
        <w:pStyle w:val="BodyText"/>
      </w:pPr>
      <w:r>
        <w:t>Regards,</w:t>
      </w:r>
    </w:p>
    <w:p w:rsidR="006D27F6" w:rsidRDefault="00796A83">
      <w:pPr>
        <w:pStyle w:val="BodyText"/>
        <w:ind w:right="7126"/>
      </w:pPr>
      <w:r>
        <w:t>Zory Marantz, PH.D., P.E. Associate Professor</w:t>
      </w:r>
    </w:p>
    <w:p w:rsidR="006D27F6" w:rsidRDefault="00796A83">
      <w:pPr>
        <w:pStyle w:val="BodyText"/>
      </w:pPr>
      <w:r>
        <w:t xml:space="preserve">NYC College of </w:t>
      </w:r>
      <w:r>
        <w:rPr>
          <w:color w:val="0078D7"/>
        </w:rPr>
        <w:t>Technology - ETET Dept.</w:t>
      </w:r>
    </w:p>
    <w:p w:rsidR="006D27F6" w:rsidRDefault="00796A83">
      <w:pPr>
        <w:pStyle w:val="BodyText"/>
      </w:pPr>
      <w:r>
        <w:rPr>
          <w:color w:val="0078D7"/>
        </w:rPr>
        <w:t>Brooklyn, NY 11201</w:t>
      </w:r>
    </w:p>
    <w:p w:rsidR="006D27F6" w:rsidRDefault="00796A83">
      <w:pPr>
        <w:pStyle w:val="BodyText"/>
      </w:pPr>
      <w:r>
        <w:t>#: 718-260-4929</w:t>
      </w:r>
    </w:p>
    <w:p w:rsidR="006D27F6" w:rsidRDefault="00CE71DA">
      <w:pPr>
        <w:pStyle w:val="BodyText"/>
      </w:pPr>
      <w:hyperlink r:id="rId37">
        <w:r w:rsidR="00796A83">
          <w:rPr>
            <w:color w:val="0000FF"/>
            <w:u w:val="single" w:color="0000FF"/>
          </w:rPr>
          <w:t>http://www.citytech.cuny.edu/electrical-telecomm/faculty.aspx</w:t>
        </w:r>
      </w:hyperlink>
    </w:p>
    <w:p w:rsidR="006D27F6" w:rsidRDefault="006D27F6">
      <w:pPr>
        <w:sectPr w:rsidR="006D27F6">
          <w:pgSz w:w="12240" w:h="15840"/>
          <w:pgMar w:top="1240" w:right="520" w:bottom="700" w:left="1060" w:header="765" w:footer="518" w:gutter="0"/>
          <w:cols w:space="720"/>
        </w:sectPr>
      </w:pPr>
    </w:p>
    <w:p w:rsidR="006D27F6" w:rsidRDefault="006D27F6">
      <w:pPr>
        <w:pStyle w:val="BodyText"/>
        <w:ind w:left="0"/>
        <w:rPr>
          <w:sz w:val="8"/>
        </w:rPr>
      </w:pPr>
    </w:p>
    <w:tbl>
      <w:tblPr>
        <w:tblW w:w="0" w:type="auto"/>
        <w:tblInd w:w="115" w:type="dxa"/>
        <w:tblLayout w:type="fixed"/>
        <w:tblCellMar>
          <w:left w:w="0" w:type="dxa"/>
          <w:right w:w="0" w:type="dxa"/>
        </w:tblCellMar>
        <w:tblLook w:val="01E0" w:firstRow="1" w:lastRow="1" w:firstColumn="1" w:lastColumn="1" w:noHBand="0" w:noVBand="0"/>
      </w:tblPr>
      <w:tblGrid>
        <w:gridCol w:w="1775"/>
        <w:gridCol w:w="8067"/>
      </w:tblGrid>
      <w:tr w:rsidR="006D27F6">
        <w:trPr>
          <w:trHeight w:val="1800"/>
        </w:trPr>
        <w:tc>
          <w:tcPr>
            <w:tcW w:w="1775" w:type="dxa"/>
          </w:tcPr>
          <w:p w:rsidR="006D27F6" w:rsidRDefault="00796A83">
            <w:pPr>
              <w:pStyle w:val="TableParagraph"/>
              <w:ind w:left="200"/>
              <w:rPr>
                <w:rFonts w:ascii="Arial"/>
                <w:sz w:val="20"/>
              </w:rPr>
            </w:pPr>
            <w:r>
              <w:rPr>
                <w:rFonts w:ascii="Arial"/>
                <w:noProof/>
                <w:sz w:val="20"/>
                <w:lang w:bidi="ar-SA"/>
              </w:rPr>
              <w:drawing>
                <wp:inline distT="0" distB="0" distL="0" distR="0">
                  <wp:extent cx="910742" cy="1138427"/>
                  <wp:effectExtent l="0" t="0" r="0" b="0"/>
                  <wp:docPr id="1" name="image1.jpeg" descr="***college blue_yel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8" cstate="print"/>
                          <a:stretch>
                            <a:fillRect/>
                          </a:stretch>
                        </pic:blipFill>
                        <pic:spPr>
                          <a:xfrm>
                            <a:off x="0" y="0"/>
                            <a:ext cx="910742" cy="1138427"/>
                          </a:xfrm>
                          <a:prstGeom prst="rect">
                            <a:avLst/>
                          </a:prstGeom>
                        </pic:spPr>
                      </pic:pic>
                    </a:graphicData>
                  </a:graphic>
                </wp:inline>
              </w:drawing>
            </w:r>
          </w:p>
        </w:tc>
        <w:tc>
          <w:tcPr>
            <w:tcW w:w="8067" w:type="dxa"/>
          </w:tcPr>
          <w:p w:rsidR="006D27F6" w:rsidRDefault="00796A83">
            <w:pPr>
              <w:pStyle w:val="TableParagraph"/>
              <w:ind w:left="135"/>
              <w:rPr>
                <w:rFonts w:ascii="Times New Roman"/>
                <w:b/>
              </w:rPr>
            </w:pPr>
            <w:r>
              <w:rPr>
                <w:rFonts w:ascii="Times New Roman"/>
                <w:b/>
              </w:rPr>
              <w:t>NEW YORK CITY</w:t>
            </w:r>
          </w:p>
          <w:p w:rsidR="006D27F6" w:rsidRDefault="00796A83">
            <w:pPr>
              <w:pStyle w:val="TableParagraph"/>
              <w:spacing w:line="251" w:lineRule="exact"/>
              <w:ind w:left="135"/>
              <w:rPr>
                <w:rFonts w:ascii="Times New Roman"/>
                <w:b/>
              </w:rPr>
            </w:pPr>
            <w:r>
              <w:rPr>
                <w:rFonts w:ascii="Times New Roman"/>
                <w:b/>
              </w:rPr>
              <w:t>COLLEGE OF TECHNOLOGY</w:t>
            </w:r>
          </w:p>
          <w:p w:rsidR="006D27F6" w:rsidRDefault="00796A83">
            <w:pPr>
              <w:pStyle w:val="TableParagraph"/>
              <w:spacing w:line="182" w:lineRule="exact"/>
              <w:ind w:left="135"/>
              <w:rPr>
                <w:rFonts w:ascii="Times New Roman"/>
                <w:sz w:val="16"/>
              </w:rPr>
            </w:pPr>
            <w:r>
              <w:rPr>
                <w:rFonts w:ascii="Times New Roman"/>
                <w:sz w:val="16"/>
              </w:rPr>
              <w:t>The City University of New York</w:t>
            </w:r>
          </w:p>
          <w:p w:rsidR="006D27F6" w:rsidRDefault="00796A83">
            <w:pPr>
              <w:pStyle w:val="TableParagraph"/>
              <w:ind w:left="135"/>
              <w:rPr>
                <w:rFonts w:ascii="Times New Roman" w:hAnsi="Times New Roman"/>
                <w:sz w:val="16"/>
              </w:rPr>
            </w:pPr>
            <w:r>
              <w:rPr>
                <w:rFonts w:ascii="Times New Roman" w:hAnsi="Times New Roman"/>
                <w:sz w:val="16"/>
              </w:rPr>
              <w:t xml:space="preserve">300 Jay Street </w:t>
            </w:r>
            <w:r>
              <w:rPr>
                <w:rFonts w:ascii="Symbol" w:hAnsi="Symbol"/>
                <w:sz w:val="16"/>
              </w:rPr>
              <w:t></w:t>
            </w:r>
            <w:r>
              <w:rPr>
                <w:rFonts w:ascii="Times New Roman" w:hAnsi="Times New Roman"/>
                <w:sz w:val="16"/>
              </w:rPr>
              <w:t xml:space="preserve"> Brooklyn, NY 11201-2983</w:t>
            </w:r>
          </w:p>
          <w:p w:rsidR="006D27F6" w:rsidRDefault="006D27F6">
            <w:pPr>
              <w:pStyle w:val="TableParagraph"/>
              <w:spacing w:before="4"/>
              <w:ind w:left="0"/>
              <w:rPr>
                <w:rFonts w:ascii="Arial"/>
                <w:sz w:val="16"/>
              </w:rPr>
            </w:pPr>
          </w:p>
          <w:p w:rsidR="006D27F6" w:rsidRDefault="00796A83">
            <w:pPr>
              <w:pStyle w:val="TableParagraph"/>
              <w:spacing w:line="275" w:lineRule="exact"/>
              <w:ind w:left="135"/>
              <w:rPr>
                <w:rFonts w:ascii="Times New Roman"/>
                <w:b/>
                <w:sz w:val="24"/>
              </w:rPr>
            </w:pPr>
            <w:r>
              <w:rPr>
                <w:rFonts w:ascii="Times New Roman"/>
                <w:b/>
                <w:sz w:val="24"/>
              </w:rPr>
              <w:t>Department of Electrical and Telecommunications Engineering Technology</w:t>
            </w:r>
          </w:p>
          <w:p w:rsidR="006D27F6" w:rsidRDefault="00796A83">
            <w:pPr>
              <w:pStyle w:val="TableParagraph"/>
              <w:spacing w:line="206" w:lineRule="exact"/>
              <w:ind w:left="135"/>
              <w:rPr>
                <w:rFonts w:ascii="Arial"/>
                <w:sz w:val="18"/>
              </w:rPr>
            </w:pPr>
            <w:r>
              <w:rPr>
                <w:rFonts w:ascii="Arial"/>
                <w:sz w:val="18"/>
              </w:rPr>
              <w:t>TEL (718) 260-5300 - FAX: (718) 254-8643</w:t>
            </w:r>
          </w:p>
        </w:tc>
      </w:tr>
    </w:tbl>
    <w:p w:rsidR="006D27F6" w:rsidRDefault="00796A83">
      <w:pPr>
        <w:pStyle w:val="Heading3"/>
        <w:spacing w:before="1"/>
        <w:ind w:left="3508" w:right="3163" w:hanging="598"/>
        <w:rPr>
          <w:rFonts w:ascii="Times New Roman"/>
        </w:rPr>
      </w:pPr>
      <w:r>
        <w:rPr>
          <w:rFonts w:ascii="Times New Roman"/>
        </w:rPr>
        <w:t>Minutes of the ETET Departmental Meeting On Thursday, February 13, 2020</w:t>
      </w:r>
    </w:p>
    <w:p w:rsidR="006D27F6" w:rsidRDefault="006D27F6">
      <w:pPr>
        <w:pStyle w:val="BodyText"/>
        <w:spacing w:before="9"/>
        <w:ind w:left="0"/>
        <w:rPr>
          <w:rFonts w:ascii="Times New Roman"/>
          <w:b/>
          <w:sz w:val="23"/>
        </w:rPr>
      </w:pPr>
    </w:p>
    <w:p w:rsidR="006D27F6" w:rsidRDefault="00796A83">
      <w:pPr>
        <w:pStyle w:val="BodyText"/>
        <w:tabs>
          <w:tab w:val="left" w:pos="2180"/>
        </w:tabs>
        <w:ind w:left="2180" w:right="1077" w:hanging="1441"/>
        <w:rPr>
          <w:rFonts w:ascii="Times New Roman"/>
        </w:rPr>
      </w:pPr>
      <w:r>
        <w:rPr>
          <w:rFonts w:ascii="Times New Roman"/>
          <w:b/>
        </w:rPr>
        <w:t>Present:</w:t>
      </w:r>
      <w:r>
        <w:rPr>
          <w:rFonts w:ascii="Times New Roman"/>
          <w:b/>
        </w:rPr>
        <w:tab/>
      </w:r>
      <w:r>
        <w:rPr>
          <w:rFonts w:ascii="Times New Roman"/>
        </w:rPr>
        <w:t>Professors Geng, Goykadosh, Hossain, Kalechman, Kouar, Marandi, Razani, Ummy, and</w:t>
      </w:r>
      <w:r>
        <w:rPr>
          <w:rFonts w:ascii="Times New Roman"/>
          <w:spacing w:val="-1"/>
        </w:rPr>
        <w:t xml:space="preserve"> </w:t>
      </w:r>
      <w:r>
        <w:rPr>
          <w:rFonts w:ascii="Times New Roman"/>
        </w:rPr>
        <w:t>Wei</w:t>
      </w:r>
    </w:p>
    <w:p w:rsidR="006D27F6" w:rsidRDefault="006D27F6">
      <w:pPr>
        <w:pStyle w:val="BodyText"/>
        <w:ind w:left="0"/>
        <w:rPr>
          <w:rFonts w:ascii="Times New Roman"/>
        </w:rPr>
      </w:pPr>
    </w:p>
    <w:p w:rsidR="006D27F6" w:rsidRDefault="00796A83">
      <w:pPr>
        <w:tabs>
          <w:tab w:val="left" w:pos="2153"/>
        </w:tabs>
        <w:ind w:left="740"/>
        <w:rPr>
          <w:rFonts w:ascii="Times New Roman"/>
          <w:sz w:val="24"/>
        </w:rPr>
      </w:pPr>
      <w:r>
        <w:rPr>
          <w:rFonts w:ascii="Times New Roman"/>
          <w:b/>
          <w:sz w:val="24"/>
        </w:rPr>
        <w:t>Excused:</w:t>
      </w:r>
      <w:r>
        <w:rPr>
          <w:rFonts w:ascii="Times New Roman"/>
          <w:b/>
          <w:sz w:val="24"/>
        </w:rPr>
        <w:tab/>
      </w:r>
      <w:r>
        <w:rPr>
          <w:rFonts w:ascii="Times New Roman"/>
          <w:sz w:val="24"/>
        </w:rPr>
        <w:t>Professor Geng,</w:t>
      </w:r>
      <w:r>
        <w:rPr>
          <w:rFonts w:ascii="Times New Roman"/>
          <w:spacing w:val="-2"/>
          <w:sz w:val="24"/>
        </w:rPr>
        <w:t xml:space="preserve"> </w:t>
      </w:r>
      <w:r>
        <w:rPr>
          <w:rFonts w:ascii="Times New Roman"/>
          <w:sz w:val="24"/>
        </w:rPr>
        <w:t>Vladutescu</w:t>
      </w:r>
    </w:p>
    <w:p w:rsidR="006D27F6" w:rsidRDefault="006D27F6">
      <w:pPr>
        <w:pStyle w:val="BodyText"/>
        <w:ind w:left="0"/>
        <w:rPr>
          <w:rFonts w:ascii="Times New Roman"/>
          <w:sz w:val="26"/>
        </w:rPr>
      </w:pPr>
    </w:p>
    <w:p w:rsidR="006D27F6" w:rsidRDefault="006D27F6">
      <w:pPr>
        <w:pStyle w:val="BodyText"/>
        <w:ind w:left="0"/>
        <w:rPr>
          <w:rFonts w:ascii="Times New Roman"/>
          <w:sz w:val="22"/>
        </w:rPr>
      </w:pPr>
    </w:p>
    <w:p w:rsidR="006D27F6" w:rsidRDefault="00796A83">
      <w:pPr>
        <w:pStyle w:val="ListParagraph"/>
        <w:numPr>
          <w:ilvl w:val="0"/>
          <w:numId w:val="1"/>
        </w:numPr>
        <w:tabs>
          <w:tab w:val="left" w:pos="1460"/>
          <w:tab w:val="left" w:pos="1461"/>
        </w:tabs>
        <w:spacing w:before="0"/>
        <w:ind w:hanging="361"/>
        <w:jc w:val="left"/>
        <w:rPr>
          <w:rFonts w:ascii="Symbol" w:hAnsi="Symbol"/>
          <w:sz w:val="24"/>
        </w:rPr>
      </w:pPr>
      <w:r>
        <w:rPr>
          <w:sz w:val="24"/>
        </w:rPr>
        <w:t>The meeting was called to order at 12:30</w:t>
      </w:r>
      <w:r>
        <w:rPr>
          <w:spacing w:val="-1"/>
          <w:sz w:val="24"/>
        </w:rPr>
        <w:t xml:space="preserve"> </w:t>
      </w:r>
      <w:r>
        <w:rPr>
          <w:sz w:val="24"/>
        </w:rPr>
        <w:t>P.M.</w:t>
      </w:r>
    </w:p>
    <w:p w:rsidR="006D27F6" w:rsidRDefault="00796A83">
      <w:pPr>
        <w:pStyle w:val="ListParagraph"/>
        <w:numPr>
          <w:ilvl w:val="0"/>
          <w:numId w:val="1"/>
        </w:numPr>
        <w:tabs>
          <w:tab w:val="left" w:pos="1460"/>
          <w:tab w:val="left" w:pos="1461"/>
        </w:tabs>
        <w:spacing w:before="137"/>
        <w:ind w:hanging="361"/>
        <w:jc w:val="left"/>
        <w:rPr>
          <w:rFonts w:ascii="Symbol" w:hAnsi="Symbol"/>
          <w:sz w:val="24"/>
        </w:rPr>
      </w:pPr>
      <w:r>
        <w:rPr>
          <w:sz w:val="24"/>
        </w:rPr>
        <w:t>The minutes from the previous meeting on December 12 2019, were</w:t>
      </w:r>
      <w:r>
        <w:rPr>
          <w:spacing w:val="-3"/>
          <w:sz w:val="24"/>
        </w:rPr>
        <w:t xml:space="preserve"> </w:t>
      </w:r>
      <w:r>
        <w:rPr>
          <w:sz w:val="24"/>
        </w:rPr>
        <w:t>approved.</w:t>
      </w:r>
    </w:p>
    <w:p w:rsidR="006D27F6" w:rsidRDefault="00796A83">
      <w:pPr>
        <w:pStyle w:val="ListParagraph"/>
        <w:numPr>
          <w:ilvl w:val="0"/>
          <w:numId w:val="1"/>
        </w:numPr>
        <w:tabs>
          <w:tab w:val="left" w:pos="1460"/>
          <w:tab w:val="left" w:pos="1461"/>
        </w:tabs>
        <w:spacing w:before="136"/>
        <w:ind w:hanging="361"/>
        <w:jc w:val="left"/>
        <w:rPr>
          <w:rFonts w:ascii="Symbol" w:hAnsi="Symbol"/>
          <w:sz w:val="24"/>
        </w:rPr>
      </w:pPr>
      <w:r>
        <w:rPr>
          <w:sz w:val="24"/>
        </w:rPr>
        <w:t>Chairman announced VOE deadline of February</w:t>
      </w:r>
      <w:r>
        <w:rPr>
          <w:spacing w:val="-3"/>
          <w:sz w:val="24"/>
        </w:rPr>
        <w:t xml:space="preserve"> </w:t>
      </w:r>
      <w:r>
        <w:rPr>
          <w:sz w:val="24"/>
        </w:rPr>
        <w:t>19</w:t>
      </w:r>
      <w:r>
        <w:rPr>
          <w:position w:val="9"/>
          <w:sz w:val="16"/>
        </w:rPr>
        <w:t>th</w:t>
      </w:r>
      <w:r>
        <w:rPr>
          <w:sz w:val="24"/>
        </w:rPr>
        <w:t>.</w:t>
      </w:r>
    </w:p>
    <w:p w:rsidR="006D27F6" w:rsidRDefault="00796A83">
      <w:pPr>
        <w:pStyle w:val="ListParagraph"/>
        <w:numPr>
          <w:ilvl w:val="0"/>
          <w:numId w:val="1"/>
        </w:numPr>
        <w:tabs>
          <w:tab w:val="left" w:pos="1461"/>
        </w:tabs>
        <w:spacing w:before="138" w:line="355" w:lineRule="auto"/>
        <w:ind w:right="1008"/>
        <w:rPr>
          <w:rFonts w:ascii="Symbol" w:hAnsi="Symbol"/>
          <w:sz w:val="24"/>
        </w:rPr>
      </w:pPr>
      <w:r>
        <w:rPr>
          <w:sz w:val="24"/>
        </w:rPr>
        <w:t>Chairman reported that there has been an increase in the departmental enrollment numbers in fall of 2019 about 9% and spring 2020 of 13% respectively compared with last year’s</w:t>
      </w:r>
      <w:r>
        <w:rPr>
          <w:spacing w:val="-1"/>
          <w:sz w:val="24"/>
        </w:rPr>
        <w:t xml:space="preserve"> </w:t>
      </w:r>
      <w:r>
        <w:rPr>
          <w:sz w:val="24"/>
        </w:rPr>
        <w:t>numbers.</w:t>
      </w:r>
    </w:p>
    <w:p w:rsidR="006D27F6" w:rsidRDefault="00796A83">
      <w:pPr>
        <w:pStyle w:val="ListParagraph"/>
        <w:numPr>
          <w:ilvl w:val="0"/>
          <w:numId w:val="1"/>
        </w:numPr>
        <w:tabs>
          <w:tab w:val="left" w:pos="1461"/>
        </w:tabs>
        <w:spacing w:before="8" w:line="357" w:lineRule="auto"/>
        <w:ind w:right="1006"/>
        <w:rPr>
          <w:rFonts w:ascii="Symbol" w:hAnsi="Symbol"/>
          <w:sz w:val="24"/>
        </w:rPr>
      </w:pPr>
      <w:r>
        <w:rPr>
          <w:sz w:val="24"/>
        </w:rPr>
        <w:t>Chairman announced that Professor Mynbaev will retire at the end of current academic year and added that Professor Geng is back from China and she has to stay at home for two weeks as a self-quarantine and after getting the letter of clearance from her doctor, she can report to</w:t>
      </w:r>
      <w:r>
        <w:rPr>
          <w:spacing w:val="-6"/>
          <w:sz w:val="24"/>
        </w:rPr>
        <w:t xml:space="preserve"> </w:t>
      </w:r>
      <w:r>
        <w:rPr>
          <w:sz w:val="24"/>
        </w:rPr>
        <w:t>College.</w:t>
      </w:r>
    </w:p>
    <w:p w:rsidR="006D27F6" w:rsidRDefault="00796A83">
      <w:pPr>
        <w:pStyle w:val="ListParagraph"/>
        <w:numPr>
          <w:ilvl w:val="0"/>
          <w:numId w:val="1"/>
        </w:numPr>
        <w:tabs>
          <w:tab w:val="left" w:pos="1461"/>
        </w:tabs>
        <w:spacing w:before="1" w:line="352" w:lineRule="auto"/>
        <w:ind w:right="1008"/>
        <w:rPr>
          <w:rFonts w:ascii="Symbol" w:hAnsi="Symbol"/>
          <w:sz w:val="24"/>
        </w:rPr>
      </w:pPr>
      <w:r>
        <w:rPr>
          <w:sz w:val="24"/>
        </w:rPr>
        <w:t>Chairman updated about the TCET Tracks for the upcoming ABET visit in fall 2020 and announced that the deadline for the changes will be February 21</w:t>
      </w:r>
      <w:r>
        <w:rPr>
          <w:position w:val="9"/>
          <w:sz w:val="16"/>
        </w:rPr>
        <w:t>st</w:t>
      </w:r>
      <w:r>
        <w:rPr>
          <w:sz w:val="24"/>
        </w:rPr>
        <w:t>. Professor Razani added that, the Provost office believes the changes are majors and as a result is not doable, but if the changes are minor, as Chairman believes then it is</w:t>
      </w:r>
      <w:r>
        <w:rPr>
          <w:spacing w:val="-7"/>
          <w:sz w:val="24"/>
        </w:rPr>
        <w:t xml:space="preserve"> </w:t>
      </w:r>
      <w:r>
        <w:rPr>
          <w:sz w:val="24"/>
        </w:rPr>
        <w:t>doable.</w:t>
      </w:r>
    </w:p>
    <w:p w:rsidR="006D27F6" w:rsidRDefault="00796A83">
      <w:pPr>
        <w:pStyle w:val="ListParagraph"/>
        <w:numPr>
          <w:ilvl w:val="0"/>
          <w:numId w:val="1"/>
        </w:numPr>
        <w:tabs>
          <w:tab w:val="left" w:pos="1461"/>
        </w:tabs>
        <w:spacing w:before="9" w:line="355" w:lineRule="auto"/>
        <w:ind w:right="1007"/>
        <w:rPr>
          <w:rFonts w:ascii="Symbol" w:hAnsi="Symbol"/>
          <w:sz w:val="24"/>
        </w:rPr>
      </w:pPr>
      <w:r>
        <w:rPr>
          <w:sz w:val="24"/>
        </w:rPr>
        <w:t>Professor Kouar reported that ABET Coordinators will be working on the departmental minutes and requested Professor Marandi to submit the minutes for the past six</w:t>
      </w:r>
      <w:r>
        <w:rPr>
          <w:spacing w:val="-1"/>
          <w:sz w:val="24"/>
        </w:rPr>
        <w:t xml:space="preserve"> </w:t>
      </w:r>
      <w:r>
        <w:rPr>
          <w:sz w:val="24"/>
        </w:rPr>
        <w:t>years</w:t>
      </w:r>
    </w:p>
    <w:p w:rsidR="006D27F6" w:rsidRDefault="00796A83">
      <w:pPr>
        <w:pStyle w:val="ListParagraph"/>
        <w:numPr>
          <w:ilvl w:val="0"/>
          <w:numId w:val="1"/>
        </w:numPr>
        <w:tabs>
          <w:tab w:val="left" w:pos="1461"/>
        </w:tabs>
        <w:spacing w:line="355" w:lineRule="auto"/>
        <w:ind w:right="1010"/>
        <w:rPr>
          <w:rFonts w:ascii="Symbol" w:hAnsi="Symbol"/>
          <w:sz w:val="24"/>
        </w:rPr>
      </w:pPr>
      <w:r>
        <w:rPr>
          <w:sz w:val="24"/>
        </w:rPr>
        <w:t>Professor Maldonado reported that she is working on the textbooks and</w:t>
      </w:r>
      <w:r>
        <w:rPr>
          <w:spacing w:val="40"/>
          <w:sz w:val="24"/>
        </w:rPr>
        <w:t xml:space="preserve"> </w:t>
      </w:r>
      <w:r>
        <w:rPr>
          <w:sz w:val="24"/>
        </w:rPr>
        <w:t>course syllabus as part of ABET preparation. Chairman suggested that the EET &amp; TCET coordinators should discuss and assign the members for the</w:t>
      </w:r>
      <w:r>
        <w:rPr>
          <w:spacing w:val="-2"/>
          <w:sz w:val="24"/>
        </w:rPr>
        <w:t xml:space="preserve"> </w:t>
      </w:r>
      <w:r>
        <w:rPr>
          <w:sz w:val="24"/>
        </w:rPr>
        <w:t>task</w:t>
      </w:r>
    </w:p>
    <w:p w:rsidR="006D27F6" w:rsidRDefault="006D27F6">
      <w:pPr>
        <w:spacing w:line="355" w:lineRule="auto"/>
        <w:jc w:val="both"/>
        <w:rPr>
          <w:rFonts w:ascii="Symbol" w:hAnsi="Symbol"/>
          <w:sz w:val="24"/>
        </w:rPr>
        <w:sectPr w:rsidR="006D27F6">
          <w:pgSz w:w="12240" w:h="15840"/>
          <w:pgMar w:top="1240" w:right="520" w:bottom="700" w:left="1060" w:header="765" w:footer="518" w:gutter="0"/>
          <w:cols w:space="720"/>
        </w:sectPr>
      </w:pPr>
    </w:p>
    <w:p w:rsidR="006D27F6" w:rsidRDefault="00796A83">
      <w:pPr>
        <w:pStyle w:val="ListParagraph"/>
        <w:numPr>
          <w:ilvl w:val="0"/>
          <w:numId w:val="1"/>
        </w:numPr>
        <w:tabs>
          <w:tab w:val="left" w:pos="1461"/>
        </w:tabs>
        <w:spacing w:before="90" w:line="355" w:lineRule="auto"/>
        <w:ind w:right="1005"/>
        <w:rPr>
          <w:rFonts w:ascii="Symbol" w:hAnsi="Symbol"/>
          <w:sz w:val="24"/>
        </w:rPr>
      </w:pPr>
      <w:r>
        <w:rPr>
          <w:sz w:val="24"/>
        </w:rPr>
        <w:lastRenderedPageBreak/>
        <w:t>Professor Kouar suggested that the new adjunct faculty members should send their CVs to Professors Geng and Wei as soon as possible. He added that the ABET posters should be updated by Professor Marandi who prepared the original</w:t>
      </w:r>
      <w:r>
        <w:rPr>
          <w:spacing w:val="-9"/>
          <w:sz w:val="24"/>
        </w:rPr>
        <w:t xml:space="preserve"> </w:t>
      </w:r>
      <w:r>
        <w:rPr>
          <w:sz w:val="24"/>
        </w:rPr>
        <w:t>posters.</w:t>
      </w:r>
    </w:p>
    <w:p w:rsidR="006D27F6" w:rsidRDefault="00796A83">
      <w:pPr>
        <w:pStyle w:val="ListParagraph"/>
        <w:numPr>
          <w:ilvl w:val="0"/>
          <w:numId w:val="1"/>
        </w:numPr>
        <w:tabs>
          <w:tab w:val="left" w:pos="1461"/>
        </w:tabs>
        <w:spacing w:line="352" w:lineRule="auto"/>
        <w:ind w:right="1008"/>
        <w:rPr>
          <w:rFonts w:ascii="Symbol" w:hAnsi="Symbol"/>
          <w:sz w:val="24"/>
        </w:rPr>
      </w:pPr>
      <w:r>
        <w:rPr>
          <w:sz w:val="24"/>
        </w:rPr>
        <w:t>Professor Hossain reported that he did send a list of items which are needed for ABET visitation, to the Dean’s</w:t>
      </w:r>
      <w:r>
        <w:rPr>
          <w:spacing w:val="-3"/>
          <w:sz w:val="24"/>
        </w:rPr>
        <w:t xml:space="preserve"> </w:t>
      </w:r>
      <w:r>
        <w:rPr>
          <w:sz w:val="24"/>
        </w:rPr>
        <w:t>office.</w:t>
      </w:r>
    </w:p>
    <w:p w:rsidR="006D27F6" w:rsidRDefault="00796A83">
      <w:pPr>
        <w:pStyle w:val="ListParagraph"/>
        <w:numPr>
          <w:ilvl w:val="0"/>
          <w:numId w:val="1"/>
        </w:numPr>
        <w:tabs>
          <w:tab w:val="left" w:pos="1461"/>
        </w:tabs>
        <w:spacing w:before="8" w:line="355" w:lineRule="auto"/>
        <w:ind w:right="1005"/>
        <w:rPr>
          <w:rFonts w:ascii="Symbol" w:hAnsi="Symbol"/>
          <w:sz w:val="24"/>
        </w:rPr>
      </w:pPr>
      <w:r>
        <w:rPr>
          <w:sz w:val="24"/>
        </w:rPr>
        <w:t>Professor Wei reported that he and Professor Geng were working together on data collection for the ABET visitation by coordination with Professor Marantz. He added that during the Winter Break, the IEEE members had some winter</w:t>
      </w:r>
      <w:r>
        <w:rPr>
          <w:spacing w:val="-11"/>
          <w:sz w:val="24"/>
        </w:rPr>
        <w:t xml:space="preserve"> </w:t>
      </w:r>
      <w:r>
        <w:rPr>
          <w:sz w:val="24"/>
        </w:rPr>
        <w:t>activities.</w:t>
      </w:r>
    </w:p>
    <w:p w:rsidR="006D27F6" w:rsidRDefault="00796A83">
      <w:pPr>
        <w:pStyle w:val="ListParagraph"/>
        <w:numPr>
          <w:ilvl w:val="0"/>
          <w:numId w:val="1"/>
        </w:numPr>
        <w:tabs>
          <w:tab w:val="left" w:pos="1461"/>
        </w:tabs>
        <w:spacing w:line="352" w:lineRule="auto"/>
        <w:ind w:right="1008"/>
        <w:rPr>
          <w:rFonts w:ascii="Symbol" w:hAnsi="Symbol"/>
          <w:sz w:val="24"/>
        </w:rPr>
      </w:pPr>
      <w:r>
        <w:rPr>
          <w:sz w:val="24"/>
        </w:rPr>
        <w:t>Chairman distributed the faculty members’ Tasks and Observations assignments for Spring</w:t>
      </w:r>
      <w:r>
        <w:rPr>
          <w:spacing w:val="-1"/>
          <w:sz w:val="24"/>
        </w:rPr>
        <w:t xml:space="preserve"> </w:t>
      </w:r>
      <w:r>
        <w:rPr>
          <w:sz w:val="24"/>
        </w:rPr>
        <w:t>2020.</w:t>
      </w:r>
    </w:p>
    <w:p w:rsidR="006D27F6" w:rsidRDefault="00796A83">
      <w:pPr>
        <w:pStyle w:val="ListParagraph"/>
        <w:numPr>
          <w:ilvl w:val="0"/>
          <w:numId w:val="1"/>
        </w:numPr>
        <w:tabs>
          <w:tab w:val="left" w:pos="1461"/>
        </w:tabs>
        <w:ind w:hanging="361"/>
        <w:rPr>
          <w:rFonts w:ascii="Symbol" w:hAnsi="Symbol"/>
          <w:sz w:val="24"/>
        </w:rPr>
      </w:pPr>
      <w:r>
        <w:rPr>
          <w:sz w:val="24"/>
        </w:rPr>
        <w:t>Professor Hossain reported on his paper on</w:t>
      </w:r>
      <w:r>
        <w:rPr>
          <w:spacing w:val="-1"/>
          <w:sz w:val="24"/>
        </w:rPr>
        <w:t xml:space="preserve"> </w:t>
      </w:r>
      <w:r>
        <w:rPr>
          <w:sz w:val="24"/>
        </w:rPr>
        <w:t>5G.</w:t>
      </w:r>
    </w:p>
    <w:p w:rsidR="006D27F6" w:rsidRDefault="00796A83">
      <w:pPr>
        <w:pStyle w:val="ListParagraph"/>
        <w:numPr>
          <w:ilvl w:val="0"/>
          <w:numId w:val="1"/>
        </w:numPr>
        <w:tabs>
          <w:tab w:val="left" w:pos="1461"/>
        </w:tabs>
        <w:spacing w:before="136" w:line="352" w:lineRule="auto"/>
        <w:ind w:right="1010"/>
        <w:rPr>
          <w:rFonts w:ascii="Symbol" w:hAnsi="Symbol"/>
          <w:sz w:val="24"/>
        </w:rPr>
      </w:pPr>
      <w:r>
        <w:rPr>
          <w:sz w:val="24"/>
        </w:rPr>
        <w:t>Chairman asked Professor Marandi to submit the departmental minutes in the past 6 years to the ABET</w:t>
      </w:r>
      <w:r>
        <w:rPr>
          <w:spacing w:val="-2"/>
          <w:sz w:val="24"/>
        </w:rPr>
        <w:t xml:space="preserve"> </w:t>
      </w:r>
      <w:r>
        <w:rPr>
          <w:sz w:val="24"/>
        </w:rPr>
        <w:t>coordinators.</w:t>
      </w:r>
    </w:p>
    <w:p w:rsidR="006D27F6" w:rsidRDefault="00796A83">
      <w:pPr>
        <w:pStyle w:val="ListParagraph"/>
        <w:numPr>
          <w:ilvl w:val="0"/>
          <w:numId w:val="1"/>
        </w:numPr>
        <w:tabs>
          <w:tab w:val="left" w:pos="1460"/>
          <w:tab w:val="left" w:pos="1461"/>
        </w:tabs>
        <w:spacing w:before="12" w:line="360" w:lineRule="auto"/>
        <w:ind w:right="1145"/>
        <w:jc w:val="left"/>
        <w:rPr>
          <w:rFonts w:ascii="Symbol" w:hAnsi="Symbol"/>
        </w:rPr>
      </w:pPr>
      <w:r>
        <w:rPr>
          <w:rFonts w:ascii="Cambria" w:hAnsi="Cambria"/>
          <w:sz w:val="24"/>
        </w:rPr>
        <w:t xml:space="preserve">Professor Marantz reported that he worked on a textbook for TCET 3102 and EET 3102 courses during his Fellowship Leave and submitted a report to OFSR as part of the requirements. </w:t>
      </w:r>
      <w:r>
        <w:rPr>
          <w:rFonts w:ascii="Cambria" w:hAnsi="Cambria"/>
        </w:rPr>
        <w:t xml:space="preserve">He added that he also </w:t>
      </w:r>
      <w:r>
        <w:rPr>
          <w:rFonts w:ascii="Cambria" w:hAnsi="Cambria"/>
          <w:sz w:val="24"/>
        </w:rPr>
        <w:t>did research on traffic safety and submitted a paper to WTS</w:t>
      </w:r>
      <w:r>
        <w:rPr>
          <w:rFonts w:ascii="Cambria" w:hAnsi="Cambria"/>
          <w:spacing w:val="-4"/>
          <w:sz w:val="24"/>
        </w:rPr>
        <w:t xml:space="preserve"> </w:t>
      </w:r>
      <w:r>
        <w:rPr>
          <w:rFonts w:ascii="Cambria" w:hAnsi="Cambria"/>
          <w:sz w:val="24"/>
        </w:rPr>
        <w:t>2020.</w:t>
      </w:r>
    </w:p>
    <w:p w:rsidR="006D27F6" w:rsidRDefault="00796A83">
      <w:pPr>
        <w:pStyle w:val="ListParagraph"/>
        <w:numPr>
          <w:ilvl w:val="0"/>
          <w:numId w:val="1"/>
        </w:numPr>
        <w:tabs>
          <w:tab w:val="left" w:pos="1461"/>
        </w:tabs>
        <w:spacing w:before="0" w:line="292" w:lineRule="exact"/>
        <w:ind w:hanging="361"/>
        <w:rPr>
          <w:rFonts w:ascii="Symbol" w:hAnsi="Symbol"/>
          <w:sz w:val="24"/>
        </w:rPr>
      </w:pPr>
      <w:r>
        <w:rPr>
          <w:sz w:val="24"/>
        </w:rPr>
        <w:t>The meeting was adjourned at 2:00</w:t>
      </w:r>
      <w:r>
        <w:rPr>
          <w:spacing w:val="-6"/>
          <w:sz w:val="24"/>
        </w:rPr>
        <w:t xml:space="preserve"> </w:t>
      </w:r>
      <w:r>
        <w:rPr>
          <w:sz w:val="24"/>
        </w:rPr>
        <w:t>P.M.</w:t>
      </w:r>
    </w:p>
    <w:p w:rsidR="006D27F6" w:rsidRDefault="006D27F6">
      <w:pPr>
        <w:pStyle w:val="BodyText"/>
        <w:spacing w:before="4"/>
        <w:ind w:left="0"/>
        <w:rPr>
          <w:rFonts w:ascii="Times New Roman"/>
          <w:sz w:val="39"/>
        </w:rPr>
      </w:pPr>
    </w:p>
    <w:p w:rsidR="006D27F6" w:rsidRPr="00804648" w:rsidRDefault="00796A83">
      <w:pPr>
        <w:pStyle w:val="ListParagraph"/>
        <w:numPr>
          <w:ilvl w:val="0"/>
          <w:numId w:val="1"/>
        </w:numPr>
        <w:tabs>
          <w:tab w:val="left" w:pos="1461"/>
        </w:tabs>
        <w:spacing w:before="0"/>
        <w:ind w:hanging="361"/>
        <w:rPr>
          <w:rFonts w:ascii="Symbol" w:hAnsi="Symbol"/>
          <w:sz w:val="24"/>
        </w:rPr>
      </w:pPr>
      <w:r>
        <w:rPr>
          <w:sz w:val="24"/>
        </w:rPr>
        <w:t>Cc: Dean Gerarda</w:t>
      </w:r>
      <w:r>
        <w:rPr>
          <w:spacing w:val="-1"/>
          <w:sz w:val="24"/>
        </w:rPr>
        <w:t xml:space="preserve"> </w:t>
      </w:r>
      <w:r>
        <w:rPr>
          <w:sz w:val="24"/>
        </w:rPr>
        <w:t>Shields</w:t>
      </w:r>
    </w:p>
    <w:p w:rsidR="00804648" w:rsidRPr="00804648" w:rsidRDefault="00804648" w:rsidP="00804648">
      <w:pPr>
        <w:pStyle w:val="ListParagraph"/>
        <w:rPr>
          <w:rFonts w:ascii="Symbol" w:hAnsi="Symbol" w:hint="eastAsia"/>
          <w:sz w:val="24"/>
        </w:rPr>
      </w:pPr>
    </w:p>
    <w:p w:rsidR="00804648" w:rsidRDefault="00804648">
      <w:pPr>
        <w:rPr>
          <w:rFonts w:ascii="Symbol" w:hAnsi="Symbol"/>
          <w:sz w:val="24"/>
        </w:rPr>
      </w:pPr>
      <w:r>
        <w:rPr>
          <w:rFonts w:ascii="Symbol" w:hAnsi="Symbol"/>
          <w:sz w:val="24"/>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8999"/>
      </w:tblGrid>
      <w:tr w:rsidR="00804648" w:rsidTr="001A25F8">
        <w:trPr>
          <w:jc w:val="center"/>
        </w:trPr>
        <w:tc>
          <w:tcPr>
            <w:tcW w:w="863" w:type="pct"/>
            <w:hideMark/>
          </w:tcPr>
          <w:p w:rsidR="00804648" w:rsidRDefault="00804648" w:rsidP="001A25F8">
            <w:pPr>
              <w:pStyle w:val="Header"/>
            </w:pPr>
            <w:r>
              <w:rPr>
                <w:noProof/>
                <w:sz w:val="22"/>
                <w:szCs w:val="22"/>
              </w:rPr>
              <w:lastRenderedPageBreak/>
              <w:drawing>
                <wp:inline distT="0" distB="0" distL="0" distR="0" wp14:anchorId="0517CE6F" wp14:editId="7D57346A">
                  <wp:extent cx="933450" cy="952500"/>
                  <wp:effectExtent l="0" t="0" r="0" b="0"/>
                  <wp:docPr id="22" name="Picture 2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4137" w:type="pct"/>
            <w:vAlign w:val="center"/>
            <w:hideMark/>
          </w:tcPr>
          <w:p w:rsidR="00804648" w:rsidRDefault="00804648" w:rsidP="001A25F8">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rsidR="00804648" w:rsidRPr="00804648" w:rsidRDefault="00804648" w:rsidP="001A25F8">
            <w:pPr>
              <w:rPr>
                <w:color w:val="000000"/>
              </w:rPr>
            </w:pPr>
            <w:r>
              <w:rPr>
                <w:noProof/>
              </w:rPr>
              <mc:AlternateContent>
                <mc:Choice Requires="wps">
                  <w:drawing>
                    <wp:inline distT="0" distB="0" distL="0" distR="0" wp14:anchorId="1582BA46" wp14:editId="5330DB55">
                      <wp:extent cx="4965065" cy="2540"/>
                      <wp:effectExtent l="9525" t="9525" r="6985" b="6985"/>
                      <wp:docPr id="21" name="Straight Connector 21"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21E1FE" id="Straight Connector 21"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" strokeweight=".5pt">
                      <w10:anchorlock/>
                    </v:line>
                  </w:pict>
                </mc:Fallback>
              </mc:AlternateContent>
            </w:r>
          </w:p>
          <w:p w:rsidR="00804648" w:rsidRPr="00FF5CB6" w:rsidRDefault="00804648" w:rsidP="001A25F8">
            <w:pPr>
              <w:tabs>
                <w:tab w:val="center" w:pos="4680"/>
              </w:tabs>
              <w:suppressAutoHyphens/>
              <w:spacing w:after="120"/>
              <w:ind w:right="-450" w:hanging="360"/>
              <w:jc w:val="center"/>
              <w:rPr>
                <w:b/>
                <w:sz w:val="28"/>
                <w:szCs w:val="28"/>
              </w:rPr>
            </w:pPr>
            <w:r w:rsidRPr="00FF5CB6">
              <w:rPr>
                <w:b/>
                <w:spacing w:val="-2"/>
                <w:sz w:val="28"/>
                <w:szCs w:val="28"/>
              </w:rPr>
              <w:t xml:space="preserve">Application to </w:t>
            </w:r>
            <w:r w:rsidRPr="00FF5CB6">
              <w:rPr>
                <w:b/>
                <w:sz w:val="28"/>
                <w:szCs w:val="28"/>
              </w:rPr>
              <w:t xml:space="preserve">Change or Adapt a Registered </w:t>
            </w:r>
          </w:p>
          <w:p w:rsidR="00804648" w:rsidRPr="00FF5CB6" w:rsidRDefault="00804648" w:rsidP="001A25F8">
            <w:pPr>
              <w:tabs>
                <w:tab w:val="center" w:pos="4680"/>
              </w:tabs>
              <w:suppressAutoHyphens/>
              <w:spacing w:after="120"/>
              <w:ind w:right="-450" w:hanging="360"/>
              <w:jc w:val="center"/>
              <w:rPr>
                <w:b/>
                <w:sz w:val="28"/>
                <w:szCs w:val="28"/>
              </w:rPr>
            </w:pPr>
            <w:r w:rsidRPr="00FF5CB6">
              <w:rPr>
                <w:b/>
                <w:sz w:val="28"/>
                <w:szCs w:val="28"/>
              </w:rPr>
              <w:t xml:space="preserve">Professional Education Program </w:t>
            </w:r>
          </w:p>
          <w:p w:rsidR="00804648" w:rsidRPr="00804648" w:rsidRDefault="00804648" w:rsidP="001A25F8">
            <w:pPr>
              <w:pStyle w:val="Heading1"/>
              <w:jc w:val="center"/>
              <w:outlineLvl w:val="0"/>
              <w:rPr>
                <w:color w:val="000000"/>
                <w:sz w:val="20"/>
              </w:rPr>
            </w:pPr>
          </w:p>
        </w:tc>
      </w:tr>
    </w:tbl>
    <w:p w:rsidR="00804648" w:rsidRPr="00FF5CB6" w:rsidRDefault="00804648" w:rsidP="00804648">
      <w:pPr>
        <w:tabs>
          <w:tab w:val="left" w:pos="-720"/>
        </w:tabs>
        <w:suppressAutoHyphens/>
        <w:spacing w:after="120"/>
        <w:ind w:right="-450" w:hanging="360"/>
        <w:rPr>
          <w:b/>
          <w:spacing w:val="-2"/>
        </w:rPr>
      </w:pPr>
      <w:r w:rsidRPr="00FF5CB6">
        <w:rPr>
          <w:b/>
          <w:spacing w:val="-2"/>
        </w:rPr>
        <w:t xml:space="preserve">Form Instructions: </w:t>
      </w:r>
    </w:p>
    <w:p w:rsidR="00804648" w:rsidRPr="009C53AE" w:rsidRDefault="00804648" w:rsidP="00804648">
      <w:pPr>
        <w:widowControl/>
        <w:numPr>
          <w:ilvl w:val="0"/>
          <w:numId w:val="8"/>
        </w:numPr>
        <w:tabs>
          <w:tab w:val="clear" w:pos="360"/>
          <w:tab w:val="num" w:pos="0"/>
        </w:tabs>
        <w:autoSpaceDE/>
        <w:autoSpaceDN/>
        <w:spacing w:after="120"/>
        <w:ind w:left="0" w:right="-450"/>
        <w:rPr>
          <w:spacing w:val="-2"/>
        </w:rPr>
      </w:pPr>
      <w:r w:rsidRPr="009C53AE">
        <w:t xml:space="preserve">Prior to implementing </w:t>
      </w:r>
      <w:r w:rsidRPr="003B18FB">
        <w:rPr>
          <w:b/>
          <w:szCs w:val="24"/>
        </w:rPr>
        <w:t>any changes</w:t>
      </w:r>
      <w:r w:rsidRPr="009C53AE">
        <w:t xml:space="preserve"> in a program leading to a professional license or a related field, please contact the Professional Education Program Review Unit at </w:t>
      </w:r>
      <w:hyperlink r:id="rId40" w:history="1">
        <w:r w:rsidRPr="00FD2082">
          <w:rPr>
            <w:rStyle w:val="Hyperlink"/>
          </w:rPr>
          <w:t>OPPROGS@nysed.gov</w:t>
        </w:r>
      </w:hyperlink>
      <w:r w:rsidRPr="009C53AE">
        <w:t xml:space="preserve">. </w:t>
      </w:r>
    </w:p>
    <w:p w:rsidR="00804648" w:rsidRPr="009C53AE" w:rsidRDefault="00804648" w:rsidP="00804648">
      <w:pPr>
        <w:widowControl/>
        <w:numPr>
          <w:ilvl w:val="0"/>
          <w:numId w:val="8"/>
        </w:numPr>
        <w:tabs>
          <w:tab w:val="left" w:pos="-720"/>
          <w:tab w:val="left" w:pos="0"/>
        </w:tabs>
        <w:suppressAutoHyphens/>
        <w:autoSpaceDE/>
        <w:autoSpaceDN/>
        <w:spacing w:after="100" w:afterAutospacing="1"/>
        <w:ind w:left="0" w:right="-450"/>
        <w:rPr>
          <w:b/>
          <w:spacing w:val="-2"/>
        </w:rPr>
      </w:pPr>
      <w:r w:rsidRPr="009C53AE">
        <w:rPr>
          <w:spacing w:val="-2"/>
        </w:rPr>
        <w:t>Use this form to request program changes that require approval by the State Education Department.</w:t>
      </w:r>
      <w:r w:rsidRPr="009C53AE">
        <w:rPr>
          <w:rStyle w:val="FootnoteReference"/>
          <w:spacing w:val="-2"/>
        </w:rPr>
        <w:footnoteReference w:id="1"/>
      </w:r>
      <w:r w:rsidRPr="009C53AE">
        <w:rPr>
          <w:spacing w:val="-2"/>
        </w:rPr>
        <w:t xml:space="preserve"> </w:t>
      </w:r>
    </w:p>
    <w:p w:rsidR="00804648" w:rsidRDefault="00804648" w:rsidP="00804648">
      <w:pPr>
        <w:widowControl/>
        <w:numPr>
          <w:ilvl w:val="0"/>
          <w:numId w:val="8"/>
        </w:numPr>
        <w:tabs>
          <w:tab w:val="clear" w:pos="360"/>
          <w:tab w:val="num" w:pos="0"/>
        </w:tabs>
        <w:autoSpaceDE/>
        <w:autoSpaceDN/>
        <w:spacing w:after="120"/>
        <w:ind w:left="0" w:right="-450"/>
      </w:pPr>
      <w:r w:rsidRPr="009C53AE">
        <w:t>For programs that are registered jointly with another institution, all participating institutions must confirm their support of the changes.</w:t>
      </w:r>
      <w:r w:rsidRPr="003C1147">
        <w:rPr>
          <w:vertAlign w:val="superscript"/>
        </w:rPr>
        <w:t>2</w:t>
      </w:r>
    </w:p>
    <w:p w:rsidR="00804648" w:rsidRPr="009C53AE" w:rsidRDefault="00804648" w:rsidP="00804648">
      <w:pPr>
        <w:widowControl/>
        <w:numPr>
          <w:ilvl w:val="0"/>
          <w:numId w:val="8"/>
        </w:numPr>
        <w:tabs>
          <w:tab w:val="clear" w:pos="360"/>
          <w:tab w:val="num" w:pos="0"/>
        </w:tabs>
        <w:autoSpaceDE/>
        <w:autoSpaceDN/>
        <w:spacing w:after="120"/>
        <w:ind w:left="0" w:right="-450"/>
      </w:pPr>
      <w:r w:rsidRPr="009C53AE">
        <w:t xml:space="preserve">If the change involves </w:t>
      </w:r>
      <w:r>
        <w:t>offering</w:t>
      </w:r>
      <w:r w:rsidRPr="009C53AE">
        <w:t xml:space="preserve"> an existing registered program at a new location, </w:t>
      </w:r>
      <w:r>
        <w:t xml:space="preserve">or creating a dual-degree program from existing programs, </w:t>
      </w:r>
      <w:r w:rsidRPr="009C53AE">
        <w:t xml:space="preserve">complete a </w:t>
      </w:r>
      <w:hyperlink r:id="rId41" w:history="1">
        <w:r w:rsidRPr="00F21360">
          <w:rPr>
            <w:rStyle w:val="Hyperlink"/>
          </w:rPr>
          <w:t>new registration application</w:t>
        </w:r>
      </w:hyperlink>
      <w:r w:rsidRPr="009C53AE">
        <w:t xml:space="preserve"> for the proposed program.</w:t>
      </w:r>
    </w:p>
    <w:p w:rsidR="00804648" w:rsidRPr="00DF3809" w:rsidRDefault="00804648" w:rsidP="00804648">
      <w:pPr>
        <w:ind w:right="-450" w:hanging="360"/>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570"/>
        <w:gridCol w:w="1860"/>
        <w:gridCol w:w="7830"/>
        <w:gridCol w:w="510"/>
      </w:tblGrid>
      <w:tr w:rsidR="00804648" w:rsidRPr="000562AB" w:rsidTr="001A25F8">
        <w:trPr>
          <w:gridBefore w:val="1"/>
          <w:wBefore w:w="570" w:type="dxa"/>
          <w:jc w:val="center"/>
        </w:trPr>
        <w:tc>
          <w:tcPr>
            <w:tcW w:w="10200" w:type="dxa"/>
            <w:gridSpan w:val="3"/>
            <w:shd w:val="clear" w:color="auto" w:fill="FFFFFF"/>
          </w:tcPr>
          <w:p w:rsidR="00804648" w:rsidRPr="000C25A7" w:rsidRDefault="00804648" w:rsidP="001A25F8">
            <w:pPr>
              <w:rPr>
                <w:b/>
                <w:spacing w:val="-2"/>
                <w:szCs w:val="24"/>
              </w:rPr>
            </w:pPr>
            <w:r w:rsidRPr="000C25A7">
              <w:rPr>
                <w:b/>
                <w:spacing w:val="-2"/>
                <w:szCs w:val="24"/>
              </w:rPr>
              <w:t xml:space="preserve">Section I: General Information </w:t>
            </w:r>
          </w:p>
        </w:tc>
      </w:tr>
      <w:tr w:rsidR="00804648" w:rsidRPr="009C53AE" w:rsidTr="001A25F8">
        <w:trPr>
          <w:gridBefore w:val="1"/>
          <w:wBefore w:w="570" w:type="dxa"/>
          <w:jc w:val="center"/>
        </w:trPr>
        <w:tc>
          <w:tcPr>
            <w:tcW w:w="1860" w:type="dxa"/>
            <w:shd w:val="clear" w:color="auto" w:fill="CCCCCC"/>
          </w:tcPr>
          <w:p w:rsidR="00804648" w:rsidRPr="009C53AE" w:rsidRDefault="00804648" w:rsidP="001A25F8">
            <w:pPr>
              <w:spacing w:after="100" w:afterAutospacing="1"/>
              <w:rPr>
                <w:b/>
                <w:spacing w:val="-2"/>
              </w:rPr>
            </w:pPr>
            <w:r w:rsidRPr="009C53AE">
              <w:rPr>
                <w:b/>
                <w:spacing w:val="-2"/>
              </w:rPr>
              <w:t>Institution name and address</w:t>
            </w:r>
          </w:p>
          <w:p w:rsidR="00804648" w:rsidRPr="009C53AE" w:rsidRDefault="00804648" w:rsidP="001A25F8">
            <w:pPr>
              <w:spacing w:after="100" w:afterAutospacing="1"/>
              <w:rPr>
                <w:spacing w:val="-2"/>
              </w:rPr>
            </w:pPr>
          </w:p>
        </w:tc>
        <w:tc>
          <w:tcPr>
            <w:tcW w:w="8340" w:type="dxa"/>
            <w:gridSpan w:val="2"/>
          </w:tcPr>
          <w:p w:rsidR="00804648" w:rsidRPr="009C53AE" w:rsidRDefault="00804648" w:rsidP="001A25F8">
            <w:pPr>
              <w:spacing w:after="100" w:afterAutospacing="1"/>
              <w:rPr>
                <w:spacing w:val="-2"/>
              </w:rPr>
            </w:pPr>
            <w:r>
              <w:rPr>
                <w:spacing w:val="-2"/>
              </w:rPr>
              <w:t>New York City College of Technology, 300 Jay Street, Brooklyn, NY 11201</w:t>
            </w:r>
          </w:p>
          <w:p w:rsidR="00804648" w:rsidRPr="009C53AE" w:rsidRDefault="00804648" w:rsidP="001A25F8">
            <w:pPr>
              <w:spacing w:after="100" w:afterAutospacing="1"/>
              <w:rPr>
                <w:spacing w:val="-2"/>
              </w:rPr>
            </w:pPr>
          </w:p>
          <w:p w:rsidR="00804648" w:rsidRPr="009C53AE" w:rsidRDefault="00804648" w:rsidP="001A25F8">
            <w:pPr>
              <w:spacing w:after="100" w:afterAutospacing="1"/>
              <w:rPr>
                <w:spacing w:val="-2"/>
              </w:rPr>
            </w:pPr>
            <w:r w:rsidRPr="009C53AE">
              <w:rPr>
                <w:i/>
                <w:spacing w:val="-2"/>
              </w:rPr>
              <w:t>Additional information</w:t>
            </w:r>
            <w:r w:rsidRPr="009C53AE">
              <w:rPr>
                <w:spacing w:val="-2"/>
              </w:rPr>
              <w:t>:</w:t>
            </w:r>
          </w:p>
          <w:p w:rsidR="00804648" w:rsidRPr="009C53AE" w:rsidRDefault="00804648" w:rsidP="00804648">
            <w:pPr>
              <w:widowControl/>
              <w:numPr>
                <w:ilvl w:val="0"/>
                <w:numId w:val="7"/>
              </w:numPr>
              <w:autoSpaceDE/>
              <w:autoSpaceDN/>
              <w:spacing w:after="100" w:afterAutospacing="1"/>
              <w:rPr>
                <w:spacing w:val="-2"/>
              </w:rPr>
            </w:pPr>
            <w:r w:rsidRPr="009C53AE">
              <w:rPr>
                <w:spacing w:val="-2"/>
              </w:rPr>
              <w:t>Specify campus where program is offered, if other than the main campus:</w:t>
            </w:r>
            <w:r>
              <w:rPr>
                <w:spacing w:val="-2"/>
              </w:rPr>
              <w:t xml:space="preserve"> </w:t>
            </w:r>
            <w:r>
              <w:rPr>
                <w:spacing w:val="-2"/>
              </w:rPr>
              <w:fldChar w:fldCharType="begin">
                <w:ffData>
                  <w:name w:val="Text21"/>
                  <w:enabled/>
                  <w:calcOnExit w:val="0"/>
                  <w:textInput/>
                </w:ffData>
              </w:fldChar>
            </w:r>
            <w:bookmarkStart w:id="0"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0"/>
          </w:p>
          <w:p w:rsidR="00804648" w:rsidRPr="009C53AE" w:rsidRDefault="00804648" w:rsidP="001A25F8">
            <w:pPr>
              <w:spacing w:after="100" w:afterAutospacing="1"/>
              <w:rPr>
                <w:b/>
                <w:spacing w:val="-2"/>
              </w:rPr>
            </w:pPr>
          </w:p>
        </w:tc>
      </w:tr>
      <w:tr w:rsidR="00804648" w:rsidRPr="009C53AE" w:rsidTr="001A25F8">
        <w:trPr>
          <w:gridBefore w:val="1"/>
          <w:wBefore w:w="570" w:type="dxa"/>
          <w:trHeight w:val="1080"/>
          <w:jc w:val="center"/>
        </w:trPr>
        <w:tc>
          <w:tcPr>
            <w:tcW w:w="1860" w:type="dxa"/>
            <w:shd w:val="clear" w:color="auto" w:fill="CCCCCC"/>
          </w:tcPr>
          <w:p w:rsidR="00804648" w:rsidRPr="009C53AE" w:rsidRDefault="00804648" w:rsidP="001A25F8">
            <w:pPr>
              <w:spacing w:after="100" w:afterAutospacing="1"/>
              <w:rPr>
                <w:b/>
                <w:spacing w:val="-2"/>
              </w:rPr>
            </w:pPr>
            <w:r w:rsidRPr="009C53AE">
              <w:rPr>
                <w:b/>
                <w:spacing w:val="-2"/>
              </w:rPr>
              <w:t xml:space="preserve">Identify the program you wish to change       </w:t>
            </w:r>
          </w:p>
        </w:tc>
        <w:tc>
          <w:tcPr>
            <w:tcW w:w="8340" w:type="dxa"/>
            <w:gridSpan w:val="2"/>
          </w:tcPr>
          <w:p w:rsidR="00804648" w:rsidRPr="009C53AE" w:rsidRDefault="00804648" w:rsidP="001A25F8">
            <w:pPr>
              <w:spacing w:after="100" w:afterAutospacing="1"/>
              <w:rPr>
                <w:spacing w:val="-2"/>
              </w:rPr>
            </w:pPr>
            <w:r w:rsidRPr="009C53AE">
              <w:rPr>
                <w:spacing w:val="-2"/>
              </w:rPr>
              <w:t>Program title:</w:t>
            </w:r>
            <w:r>
              <w:rPr>
                <w:spacing w:val="-2"/>
              </w:rPr>
              <w:t xml:space="preserve"> Bachelors of Technology in Telecommunications Engineering Technology</w:t>
            </w:r>
          </w:p>
          <w:p w:rsidR="00804648" w:rsidRPr="009C53AE" w:rsidRDefault="00804648" w:rsidP="001A25F8">
            <w:pPr>
              <w:spacing w:after="100" w:afterAutospacing="1"/>
              <w:rPr>
                <w:spacing w:val="-2"/>
              </w:rPr>
            </w:pPr>
            <w:r w:rsidRPr="00CF02E4">
              <w:rPr>
                <w:spacing w:val="-2"/>
              </w:rPr>
              <w:t>Award</w:t>
            </w:r>
            <w:r w:rsidRPr="009C53AE">
              <w:rPr>
                <w:spacing w:val="-2"/>
              </w:rPr>
              <w:t xml:space="preserve"> (e.g., B.A., M.S.):</w:t>
            </w:r>
            <w:r>
              <w:rPr>
                <w:spacing w:val="-2"/>
              </w:rPr>
              <w:t xml:space="preserve"> BTech</w:t>
            </w:r>
          </w:p>
          <w:p w:rsidR="00804648" w:rsidRPr="009C53AE" w:rsidRDefault="00804648" w:rsidP="001A25F8">
            <w:pPr>
              <w:spacing w:after="100" w:afterAutospacing="1"/>
              <w:rPr>
                <w:spacing w:val="-2"/>
              </w:rPr>
            </w:pPr>
            <w:r w:rsidRPr="009C53AE">
              <w:rPr>
                <w:spacing w:val="-2"/>
              </w:rPr>
              <w:t>Credits:</w:t>
            </w:r>
            <w:r>
              <w:rPr>
                <w:spacing w:val="-2"/>
              </w:rPr>
              <w:t xml:space="preserve"> 131-133 </w:t>
            </w:r>
          </w:p>
          <w:p w:rsidR="00804648" w:rsidRPr="009C53AE" w:rsidRDefault="00804648" w:rsidP="001A25F8">
            <w:pPr>
              <w:spacing w:after="100" w:afterAutospacing="1"/>
              <w:rPr>
                <w:spacing w:val="-2"/>
              </w:rPr>
            </w:pPr>
            <w:r w:rsidRPr="009C53AE">
              <w:rPr>
                <w:spacing w:val="-2"/>
              </w:rPr>
              <w:t>HEGIS code:</w:t>
            </w:r>
            <w:r>
              <w:rPr>
                <w:spacing w:val="-2"/>
              </w:rPr>
              <w:t xml:space="preserve"> </w:t>
            </w:r>
            <w:r w:rsidRPr="00B61878">
              <w:rPr>
                <w:spacing w:val="-2"/>
              </w:rPr>
              <w:t>0925.00</w:t>
            </w:r>
          </w:p>
          <w:p w:rsidR="00804648" w:rsidRPr="009C53AE" w:rsidRDefault="00804648" w:rsidP="001A25F8">
            <w:pPr>
              <w:spacing w:after="100" w:afterAutospacing="1"/>
              <w:rPr>
                <w:spacing w:val="-2"/>
              </w:rPr>
            </w:pPr>
            <w:hyperlink r:id="rId42" w:history="1">
              <w:r w:rsidRPr="009C53AE">
                <w:rPr>
                  <w:rStyle w:val="Hyperlink"/>
                  <w:spacing w:val="-2"/>
                </w:rPr>
                <w:t>Program code</w:t>
              </w:r>
            </w:hyperlink>
            <w:r>
              <w:rPr>
                <w:spacing w:val="-2"/>
              </w:rPr>
              <w:t>(s)</w:t>
            </w:r>
            <w:r w:rsidRPr="009C53AE">
              <w:rPr>
                <w:spacing w:val="-2"/>
              </w:rPr>
              <w:t>:</w:t>
            </w:r>
            <w:r>
              <w:rPr>
                <w:spacing w:val="-2"/>
              </w:rPr>
              <w:t xml:space="preserve"> </w:t>
            </w:r>
            <w:r w:rsidRPr="00B61878">
              <w:rPr>
                <w:spacing w:val="-2"/>
              </w:rPr>
              <w:t>90200</w:t>
            </w:r>
          </w:p>
        </w:tc>
      </w:tr>
      <w:tr w:rsidR="00804648" w:rsidRPr="009C53AE" w:rsidTr="001A25F8">
        <w:trPr>
          <w:gridBefore w:val="1"/>
          <w:wBefore w:w="570" w:type="dxa"/>
          <w:jc w:val="center"/>
        </w:trPr>
        <w:tc>
          <w:tcPr>
            <w:tcW w:w="1860" w:type="dxa"/>
            <w:shd w:val="clear" w:color="auto" w:fill="CCCCCC"/>
          </w:tcPr>
          <w:p w:rsidR="00804648" w:rsidRPr="009C53AE" w:rsidRDefault="00804648" w:rsidP="001A25F8">
            <w:pPr>
              <w:spacing w:after="100" w:afterAutospacing="1"/>
              <w:rPr>
                <w:b/>
                <w:spacing w:val="-2"/>
              </w:rPr>
            </w:pPr>
            <w:r w:rsidRPr="009C53AE">
              <w:rPr>
                <w:b/>
                <w:spacing w:val="-2"/>
              </w:rPr>
              <w:t>Contact person for this proposal</w:t>
            </w:r>
          </w:p>
        </w:tc>
        <w:tc>
          <w:tcPr>
            <w:tcW w:w="8340" w:type="dxa"/>
            <w:gridSpan w:val="2"/>
          </w:tcPr>
          <w:p w:rsidR="00804648" w:rsidRPr="009C53AE" w:rsidRDefault="00804648" w:rsidP="001A25F8">
            <w:pPr>
              <w:spacing w:after="100" w:afterAutospacing="1"/>
              <w:rPr>
                <w:spacing w:val="-2"/>
              </w:rPr>
            </w:pPr>
            <w:r w:rsidRPr="009C53AE">
              <w:rPr>
                <w:spacing w:val="-2"/>
              </w:rPr>
              <w:t>Name and title:</w:t>
            </w:r>
            <w:r>
              <w:rPr>
                <w:spacing w:val="-2"/>
              </w:rPr>
              <w:t xml:space="preserve"> Bonne August, Provost and Vice President for Academic Affairs</w:t>
            </w:r>
            <w:r w:rsidRPr="009C53AE">
              <w:rPr>
                <w:spacing w:val="-2"/>
              </w:rPr>
              <w:tab/>
            </w:r>
          </w:p>
          <w:p w:rsidR="00804648" w:rsidRPr="009C53AE" w:rsidRDefault="00804648" w:rsidP="001A25F8">
            <w:pPr>
              <w:spacing w:after="100" w:afterAutospacing="1"/>
              <w:rPr>
                <w:spacing w:val="-2"/>
              </w:rPr>
            </w:pPr>
            <w:r w:rsidRPr="009C53AE">
              <w:rPr>
                <w:spacing w:val="-2"/>
              </w:rPr>
              <w:t>Telephone:</w:t>
            </w:r>
            <w:r>
              <w:rPr>
                <w:spacing w:val="-2"/>
              </w:rPr>
              <w:t xml:space="preserve"> 718-260-5560</w:t>
            </w:r>
            <w:r>
              <w:rPr>
                <w:spacing w:val="-2"/>
              </w:rPr>
              <w:tab/>
            </w:r>
            <w:r>
              <w:rPr>
                <w:spacing w:val="-2"/>
              </w:rPr>
              <w:tab/>
            </w:r>
            <w:r w:rsidRPr="009C53AE">
              <w:rPr>
                <w:spacing w:val="-2"/>
              </w:rPr>
              <w:t xml:space="preserve">Fax: </w:t>
            </w:r>
            <w:r>
              <w:rPr>
                <w:spacing w:val="-2"/>
              </w:rPr>
              <w:fldChar w:fldCharType="begin">
                <w:ffData>
                  <w:name w:val="Text29"/>
                  <w:enabled/>
                  <w:calcOnExit w:val="0"/>
                  <w:textInput/>
                </w:ffData>
              </w:fldChar>
            </w:r>
            <w:bookmarkStart w:id="1"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
            <w:r>
              <w:rPr>
                <w:spacing w:val="-2"/>
              </w:rPr>
              <w:tab/>
            </w:r>
            <w:r>
              <w:rPr>
                <w:spacing w:val="-2"/>
              </w:rPr>
              <w:tab/>
            </w:r>
            <w:r w:rsidRPr="009C53AE">
              <w:rPr>
                <w:spacing w:val="-2"/>
              </w:rPr>
              <w:t>E-mail:</w:t>
            </w:r>
            <w:r>
              <w:rPr>
                <w:spacing w:val="-2"/>
              </w:rPr>
              <w:t xml:space="preserve"> baugust@citytech.cuny.edu</w:t>
            </w:r>
          </w:p>
        </w:tc>
      </w:tr>
      <w:tr w:rsidR="00804648" w:rsidRPr="009C53AE" w:rsidTr="001A25F8">
        <w:trPr>
          <w:gridBefore w:val="1"/>
          <w:wBefore w:w="570" w:type="dxa"/>
          <w:jc w:val="center"/>
        </w:trPr>
        <w:tc>
          <w:tcPr>
            <w:tcW w:w="1860" w:type="dxa"/>
            <w:vMerge w:val="restart"/>
            <w:shd w:val="clear" w:color="auto" w:fill="CCCCCC"/>
          </w:tcPr>
          <w:p w:rsidR="00804648" w:rsidRPr="009C53AE" w:rsidRDefault="00804648" w:rsidP="001A25F8">
            <w:pPr>
              <w:spacing w:after="100" w:afterAutospacing="1"/>
              <w:rPr>
                <w:b/>
                <w:spacing w:val="-2"/>
              </w:rPr>
            </w:pPr>
            <w:r w:rsidRPr="009C53AE">
              <w:rPr>
                <w:b/>
                <w:spacing w:val="-2"/>
              </w:rPr>
              <w:t xml:space="preserve">CEO </w:t>
            </w:r>
            <w:r w:rsidRPr="009C53AE">
              <w:rPr>
                <w:spacing w:val="-2"/>
              </w:rPr>
              <w:t>(or designee)</w:t>
            </w:r>
            <w:r w:rsidRPr="009C53AE">
              <w:rPr>
                <w:b/>
                <w:spacing w:val="-2"/>
              </w:rPr>
              <w:t xml:space="preserve"> approval </w:t>
            </w:r>
          </w:p>
          <w:p w:rsidR="00804648" w:rsidRPr="009C53AE" w:rsidRDefault="00804648" w:rsidP="001A25F8">
            <w:pPr>
              <w:spacing w:after="100" w:afterAutospacing="1"/>
              <w:rPr>
                <w:b/>
                <w:spacing w:val="-2"/>
              </w:rPr>
            </w:pPr>
          </w:p>
          <w:p w:rsidR="00804648" w:rsidRPr="009C53AE" w:rsidRDefault="00804648" w:rsidP="001A25F8">
            <w:pPr>
              <w:spacing w:after="100" w:afterAutospacing="1"/>
              <w:rPr>
                <w:b/>
                <w:spacing w:val="-2"/>
              </w:rPr>
            </w:pPr>
            <w:r w:rsidRPr="009C53AE">
              <w:rPr>
                <w:i/>
                <w:spacing w:val="-2"/>
              </w:rPr>
              <w:t>Signature affirms the institution’s commitment to support the program as revised.</w:t>
            </w:r>
          </w:p>
        </w:tc>
        <w:tc>
          <w:tcPr>
            <w:tcW w:w="8340" w:type="dxa"/>
            <w:gridSpan w:val="2"/>
            <w:tcBorders>
              <w:bottom w:val="single" w:sz="4" w:space="0" w:color="auto"/>
            </w:tcBorders>
          </w:tcPr>
          <w:p w:rsidR="00804648" w:rsidRPr="009C53AE" w:rsidRDefault="00804648" w:rsidP="001A25F8">
            <w:pPr>
              <w:spacing w:after="100" w:afterAutospacing="1"/>
              <w:rPr>
                <w:spacing w:val="-2"/>
              </w:rPr>
            </w:pPr>
            <w:r w:rsidRPr="009C53AE">
              <w:rPr>
                <w:spacing w:val="-2"/>
              </w:rPr>
              <w:lastRenderedPageBreak/>
              <w:t>Name and title:</w:t>
            </w:r>
            <w:r>
              <w:rPr>
                <w:spacing w:val="-2"/>
              </w:rPr>
              <w:t xml:space="preserve"> </w:t>
            </w:r>
            <w:r>
              <w:rPr>
                <w:spacing w:val="-2"/>
              </w:rPr>
              <w:fldChar w:fldCharType="begin">
                <w:ffData>
                  <w:name w:val="Text31"/>
                  <w:enabled/>
                  <w:calcOnExit w:val="0"/>
                  <w:textInput/>
                </w:ffData>
              </w:fldChar>
            </w:r>
            <w:bookmarkStart w:id="2"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
          </w:p>
          <w:p w:rsidR="00804648" w:rsidRPr="009C53AE" w:rsidRDefault="00804648" w:rsidP="001A25F8">
            <w:pPr>
              <w:spacing w:after="100" w:afterAutospacing="1"/>
              <w:rPr>
                <w:spacing w:val="-2"/>
              </w:rPr>
            </w:pPr>
            <w:r w:rsidRPr="009C53AE">
              <w:rPr>
                <w:spacing w:val="-2"/>
              </w:rPr>
              <w:t>Signature and date:</w:t>
            </w:r>
            <w:r>
              <w:rPr>
                <w:spacing w:val="-2"/>
              </w:rPr>
              <w:t xml:space="preserve"> </w:t>
            </w:r>
            <w:r>
              <w:rPr>
                <w:spacing w:val="-2"/>
              </w:rPr>
              <w:fldChar w:fldCharType="begin">
                <w:ffData>
                  <w:name w:val="Text32"/>
                  <w:enabled/>
                  <w:calcOnExit w:val="0"/>
                  <w:textInput/>
                </w:ffData>
              </w:fldChar>
            </w:r>
            <w:bookmarkStart w:id="3"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r>
      <w:tr w:rsidR="00804648" w:rsidRPr="009C53AE" w:rsidTr="001A25F8">
        <w:trPr>
          <w:gridBefore w:val="1"/>
          <w:wBefore w:w="570" w:type="dxa"/>
          <w:jc w:val="center"/>
        </w:trPr>
        <w:tc>
          <w:tcPr>
            <w:tcW w:w="1860" w:type="dxa"/>
            <w:vMerge/>
            <w:shd w:val="clear" w:color="auto" w:fill="CCCCCC"/>
          </w:tcPr>
          <w:p w:rsidR="00804648" w:rsidRPr="009C53AE" w:rsidRDefault="00804648" w:rsidP="001A25F8">
            <w:pPr>
              <w:spacing w:after="100" w:afterAutospacing="1"/>
              <w:rPr>
                <w:b/>
                <w:spacing w:val="-2"/>
              </w:rPr>
            </w:pPr>
          </w:p>
        </w:tc>
        <w:tc>
          <w:tcPr>
            <w:tcW w:w="8340" w:type="dxa"/>
            <w:gridSpan w:val="2"/>
            <w:shd w:val="clear" w:color="auto" w:fill="000000"/>
          </w:tcPr>
          <w:p w:rsidR="00804648" w:rsidRPr="009C53AE" w:rsidRDefault="00804648" w:rsidP="001A25F8">
            <w:pPr>
              <w:spacing w:after="100" w:afterAutospacing="1"/>
              <w:rPr>
                <w:spacing w:val="-2"/>
              </w:rPr>
            </w:pPr>
            <w:r w:rsidRPr="009C53AE">
              <w:rPr>
                <w:spacing w:val="-2"/>
              </w:rPr>
              <w:t>If the program will be registered jointly</w:t>
            </w:r>
            <w:r w:rsidRPr="009C53AE">
              <w:rPr>
                <w:rStyle w:val="FootnoteReference"/>
                <w:spacing w:val="-2"/>
              </w:rPr>
              <w:footnoteReference w:id="2"/>
            </w:r>
            <w:r w:rsidRPr="009C53AE">
              <w:rPr>
                <w:spacing w:val="-2"/>
              </w:rPr>
              <w:t xml:space="preserve"> with another institution, provide the following information:</w:t>
            </w:r>
          </w:p>
        </w:tc>
      </w:tr>
      <w:tr w:rsidR="00804648" w:rsidRPr="009C53AE" w:rsidTr="001A25F8">
        <w:trPr>
          <w:gridBefore w:val="1"/>
          <w:wBefore w:w="570" w:type="dxa"/>
          <w:jc w:val="center"/>
        </w:trPr>
        <w:tc>
          <w:tcPr>
            <w:tcW w:w="1860" w:type="dxa"/>
            <w:vMerge/>
            <w:shd w:val="clear" w:color="auto" w:fill="CCCCCC"/>
          </w:tcPr>
          <w:p w:rsidR="00804648" w:rsidRPr="009C53AE" w:rsidRDefault="00804648" w:rsidP="001A25F8">
            <w:pPr>
              <w:spacing w:after="100" w:afterAutospacing="1"/>
              <w:rPr>
                <w:b/>
                <w:spacing w:val="-2"/>
              </w:rPr>
            </w:pPr>
          </w:p>
        </w:tc>
        <w:tc>
          <w:tcPr>
            <w:tcW w:w="8340" w:type="dxa"/>
            <w:gridSpan w:val="2"/>
          </w:tcPr>
          <w:p w:rsidR="00804648" w:rsidRPr="009C53AE" w:rsidRDefault="00804648" w:rsidP="001A25F8">
            <w:pPr>
              <w:spacing w:after="100" w:afterAutospacing="1"/>
              <w:rPr>
                <w:spacing w:val="-2"/>
              </w:rPr>
            </w:pPr>
            <w:r w:rsidRPr="009C53AE">
              <w:rPr>
                <w:spacing w:val="-2"/>
              </w:rPr>
              <w:t>Partner institution’s name:</w:t>
            </w:r>
            <w:r>
              <w:rPr>
                <w:spacing w:val="-2"/>
              </w:rPr>
              <w:t xml:space="preserve"> </w:t>
            </w:r>
            <w:r>
              <w:rPr>
                <w:spacing w:val="-2"/>
              </w:rPr>
              <w:fldChar w:fldCharType="begin">
                <w:ffData>
                  <w:name w:val="Text33"/>
                  <w:enabled/>
                  <w:calcOnExit w:val="0"/>
                  <w:textInput/>
                </w:ffData>
              </w:fldChar>
            </w:r>
            <w:bookmarkStart w:id="4" w:name="Text3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p>
          <w:p w:rsidR="00804648" w:rsidRPr="009C53AE" w:rsidRDefault="00804648" w:rsidP="001A25F8">
            <w:pPr>
              <w:spacing w:after="100" w:afterAutospacing="1"/>
              <w:rPr>
                <w:spacing w:val="-2"/>
              </w:rPr>
            </w:pPr>
            <w:r w:rsidRPr="009C53AE">
              <w:rPr>
                <w:spacing w:val="-2"/>
              </w:rPr>
              <w:t>Name and title of partner institution’s CEO:</w:t>
            </w:r>
            <w:r>
              <w:rPr>
                <w:spacing w:val="-2"/>
              </w:rPr>
              <w:t xml:space="preserve"> </w:t>
            </w:r>
            <w:r>
              <w:rPr>
                <w:spacing w:val="-2"/>
              </w:rPr>
              <w:fldChar w:fldCharType="begin">
                <w:ffData>
                  <w:name w:val="Text34"/>
                  <w:enabled/>
                  <w:calcOnExit w:val="0"/>
                  <w:textInput/>
                </w:ffData>
              </w:fldChar>
            </w:r>
            <w:bookmarkStart w:id="5" w:name="Text3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
          </w:p>
          <w:p w:rsidR="00804648" w:rsidRPr="009C53AE" w:rsidRDefault="00804648" w:rsidP="001A25F8">
            <w:pPr>
              <w:spacing w:after="100" w:afterAutospacing="1"/>
              <w:rPr>
                <w:spacing w:val="-2"/>
              </w:rPr>
            </w:pPr>
            <w:r w:rsidRPr="009C53AE">
              <w:rPr>
                <w:spacing w:val="-2"/>
              </w:rPr>
              <w:t>Signature of partner institution’s CEO:</w:t>
            </w:r>
            <w:r>
              <w:rPr>
                <w:spacing w:val="-2"/>
              </w:rPr>
              <w:t xml:space="preserve"> </w:t>
            </w:r>
            <w:r>
              <w:rPr>
                <w:spacing w:val="-2"/>
              </w:rPr>
              <w:fldChar w:fldCharType="begin">
                <w:ffData>
                  <w:name w:val="Text35"/>
                  <w:enabled/>
                  <w:calcOnExit w:val="0"/>
                  <w:textInput/>
                </w:ffData>
              </w:fldChar>
            </w:r>
            <w:bookmarkStart w:id="6" w:name="Text3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
          </w:p>
        </w:tc>
      </w:tr>
      <w:tr w:rsidR="00804648" w:rsidRPr="009C53AE" w:rsidTr="001A25F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510" w:type="dxa"/>
          <w:cantSplit/>
          <w:trHeight w:val="400"/>
        </w:trPr>
        <w:tc>
          <w:tcPr>
            <w:tcW w:w="10260" w:type="dxa"/>
            <w:gridSpan w:val="3"/>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rsidR="00804648" w:rsidRPr="009C53AE" w:rsidRDefault="00804648" w:rsidP="001A25F8">
            <w:pPr>
              <w:tabs>
                <w:tab w:val="left" w:pos="-720"/>
              </w:tabs>
              <w:suppressAutoHyphens/>
              <w:ind w:right="1008"/>
              <w:jc w:val="both"/>
              <w:rPr>
                <w:spacing w:val="-2"/>
                <w:szCs w:val="24"/>
              </w:rPr>
            </w:pPr>
            <w:r w:rsidRPr="009C53AE">
              <w:rPr>
                <w:b/>
                <w:spacing w:val="-2"/>
                <w:szCs w:val="24"/>
              </w:rPr>
              <w:t xml:space="preserve">Section II: Identify the Proposed Changes. </w:t>
            </w:r>
          </w:p>
        </w:tc>
      </w:tr>
      <w:tr w:rsidR="00804648" w:rsidRPr="009C53AE" w:rsidTr="001A25F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510" w:type="dxa"/>
          <w:cantSplit/>
          <w:trHeight w:val="400"/>
        </w:trPr>
        <w:tc>
          <w:tcPr>
            <w:tcW w:w="10260" w:type="dxa"/>
            <w:gridSpan w:val="3"/>
            <w:tcBorders>
              <w:top w:val="single" w:sz="2" w:space="0" w:color="auto"/>
              <w:left w:val="single" w:sz="2" w:space="0" w:color="auto"/>
              <w:bottom w:val="single" w:sz="2" w:space="0" w:color="auto"/>
              <w:right w:val="single" w:sz="2" w:space="0" w:color="auto"/>
            </w:tcBorders>
            <w:vAlign w:val="center"/>
          </w:tcPr>
          <w:p w:rsidR="00804648" w:rsidRPr="009C53AE" w:rsidRDefault="00804648" w:rsidP="001A25F8">
            <w:pPr>
              <w:tabs>
                <w:tab w:val="left" w:pos="-720"/>
              </w:tabs>
              <w:suppressAutoHyphens/>
              <w:jc w:val="both"/>
              <w:outlineLvl w:val="0"/>
              <w:rPr>
                <w:b/>
                <w:spacing w:val="-2"/>
              </w:rPr>
            </w:pPr>
            <w:r>
              <w:rPr>
                <w:b/>
                <w:spacing w:val="-2"/>
              </w:rPr>
              <w:t xml:space="preserve">Check all the changes that apply and complete the required section that follows: </w:t>
            </w:r>
          </w:p>
        </w:tc>
      </w:tr>
      <w:tr w:rsidR="00804648" w:rsidRPr="009C53AE" w:rsidTr="001A25F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510" w:type="dxa"/>
          <w:cantSplit/>
          <w:trHeight w:val="400"/>
        </w:trPr>
        <w:tc>
          <w:tcPr>
            <w:tcW w:w="10260" w:type="dxa"/>
            <w:gridSpan w:val="3"/>
            <w:tcBorders>
              <w:top w:val="single" w:sz="2" w:space="0" w:color="auto"/>
              <w:left w:val="single" w:sz="2" w:space="0" w:color="auto"/>
              <w:bottom w:val="single" w:sz="2" w:space="0" w:color="auto"/>
              <w:right w:val="single" w:sz="2" w:space="0" w:color="auto"/>
            </w:tcBorders>
            <w:vAlign w:val="center"/>
          </w:tcPr>
          <w:p w:rsidR="00804648" w:rsidRDefault="00804648" w:rsidP="001A25F8">
            <w:pPr>
              <w:tabs>
                <w:tab w:val="left" w:pos="-720"/>
              </w:tabs>
              <w:suppressAutoHyphens/>
              <w:outlineLvl w:val="0"/>
              <w:rPr>
                <w:b/>
                <w:spacing w:val="-2"/>
              </w:rPr>
            </w:pPr>
            <w:r>
              <w:rPr>
                <w:spacing w:val="-2"/>
              </w:rPr>
              <w:fldChar w:fldCharType="begin">
                <w:ffData>
                  <w:name w:val="Check1"/>
                  <w:enabled/>
                  <w:calcOnExit w:val="0"/>
                  <w:checkBox>
                    <w:sizeAuto/>
                    <w:default w:val="0"/>
                  </w:checkBox>
                </w:ffData>
              </w:fldChar>
            </w:r>
            <w:bookmarkStart w:id="7" w:name="Check1"/>
            <w:r>
              <w:rPr>
                <w:spacing w:val="-2"/>
              </w:rPr>
              <w:instrText xml:space="preserve"> FORMCHECKBOX </w:instrText>
            </w:r>
            <w:r>
              <w:rPr>
                <w:spacing w:val="-2"/>
              </w:rPr>
            </w:r>
            <w:r>
              <w:rPr>
                <w:spacing w:val="-2"/>
              </w:rPr>
              <w:fldChar w:fldCharType="separate"/>
            </w:r>
            <w:r>
              <w:rPr>
                <w:spacing w:val="-2"/>
              </w:rPr>
              <w:fldChar w:fldCharType="end"/>
            </w:r>
            <w:bookmarkEnd w:id="7"/>
            <w:r w:rsidRPr="009C53AE">
              <w:rPr>
                <w:spacing w:val="-2"/>
              </w:rPr>
              <w:tab/>
            </w:r>
            <w:r w:rsidRPr="009C53AE">
              <w:rPr>
                <w:b/>
                <w:spacing w:val="-2"/>
              </w:rPr>
              <w:t xml:space="preserve">Discontinuing a Program. </w:t>
            </w:r>
            <w:r w:rsidRPr="00EE68D0">
              <w:rPr>
                <w:spacing w:val="-2"/>
              </w:rPr>
              <w:t>Indicate the effective date:</w:t>
            </w:r>
            <w:r w:rsidRPr="009C53AE">
              <w:rPr>
                <w:rStyle w:val="FootnoteReference"/>
                <w:spacing w:val="-2"/>
              </w:rPr>
              <w:t xml:space="preserve"> </w:t>
            </w:r>
            <w:r w:rsidRPr="009C53AE">
              <w:rPr>
                <w:rStyle w:val="FootnoteReference"/>
                <w:spacing w:val="-2"/>
              </w:rPr>
              <w:footnoteReference w:id="3"/>
            </w:r>
            <w:r>
              <w:rPr>
                <w:b/>
                <w:spacing w:val="-2"/>
              </w:rPr>
              <w:t xml:space="preserve"> </w:t>
            </w:r>
            <w:r>
              <w:rPr>
                <w:b/>
                <w:spacing w:val="-2"/>
              </w:rPr>
              <w:fldChar w:fldCharType="begin">
                <w:ffData>
                  <w:name w:val="Text38"/>
                  <w:enabled/>
                  <w:calcOnExit w:val="0"/>
                  <w:textInput/>
                </w:ffData>
              </w:fldChar>
            </w:r>
            <w:bookmarkStart w:id="8" w:name="Text38"/>
            <w:r>
              <w:rPr>
                <w:b/>
                <w:spacing w:val="-2"/>
              </w:rPr>
              <w:instrText xml:space="preserve"> FORMTEXT </w:instrText>
            </w:r>
            <w:r>
              <w:rPr>
                <w:b/>
                <w:spacing w:val="-2"/>
              </w:rPr>
            </w:r>
            <w:r>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Pr>
                <w:b/>
                <w:spacing w:val="-2"/>
              </w:rPr>
              <w:fldChar w:fldCharType="end"/>
            </w:r>
            <w:bookmarkEnd w:id="8"/>
            <w:r>
              <w:rPr>
                <w:b/>
                <w:spacing w:val="-2"/>
              </w:rPr>
              <w:br/>
            </w:r>
          </w:p>
          <w:p w:rsidR="00804648" w:rsidRDefault="00804648" w:rsidP="001A25F8">
            <w:pPr>
              <w:tabs>
                <w:tab w:val="left" w:pos="-720"/>
              </w:tabs>
              <w:suppressAutoHyphens/>
              <w:outlineLvl w:val="0"/>
              <w:rPr>
                <w:spacing w:val="-2"/>
              </w:rPr>
            </w:pPr>
            <w:r>
              <w:rPr>
                <w:spacing w:val="-2"/>
              </w:rPr>
              <w:fldChar w:fldCharType="begin">
                <w:ffData>
                  <w:name w:val="Check2"/>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sidRPr="009C53AE">
              <w:rPr>
                <w:spacing w:val="-2"/>
              </w:rPr>
              <w:tab/>
            </w:r>
            <w:r w:rsidRPr="009C53AE">
              <w:rPr>
                <w:b/>
                <w:spacing w:val="-2"/>
              </w:rPr>
              <w:t>Change in</w:t>
            </w:r>
            <w:r w:rsidRPr="009C53AE">
              <w:rPr>
                <w:spacing w:val="-2"/>
              </w:rPr>
              <w:t xml:space="preserve"> </w:t>
            </w:r>
            <w:r w:rsidRPr="009C53AE">
              <w:rPr>
                <w:b/>
                <w:spacing w:val="-2"/>
              </w:rPr>
              <w:t>Program Title.</w:t>
            </w:r>
            <w:r>
              <w:rPr>
                <w:b/>
                <w:spacing w:val="-2"/>
              </w:rPr>
              <w:t xml:space="preserve"> </w:t>
            </w:r>
            <w:r w:rsidRPr="00EE68D0">
              <w:rPr>
                <w:spacing w:val="-2"/>
              </w:rPr>
              <w:t>Indicate the proposed new title:</w:t>
            </w:r>
            <w:r>
              <w:rPr>
                <w:b/>
                <w:spacing w:val="-2"/>
              </w:rPr>
              <w:t xml:space="preserve"> </w:t>
            </w:r>
            <w:r>
              <w:rPr>
                <w:b/>
                <w:spacing w:val="-2"/>
              </w:rPr>
              <w:fldChar w:fldCharType="begin">
                <w:ffData>
                  <w:name w:val="Text39"/>
                  <w:enabled/>
                  <w:calcOnExit w:val="0"/>
                  <w:textInput/>
                </w:ffData>
              </w:fldChar>
            </w:r>
            <w:bookmarkStart w:id="9" w:name="Text39"/>
            <w:r>
              <w:rPr>
                <w:b/>
                <w:spacing w:val="-2"/>
              </w:rPr>
              <w:instrText xml:space="preserve"> FORMTEXT </w:instrText>
            </w:r>
            <w:r>
              <w:rPr>
                <w:b/>
                <w:spacing w:val="-2"/>
              </w:rPr>
            </w:r>
            <w:r>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Pr>
                <w:b/>
                <w:spacing w:val="-2"/>
              </w:rPr>
              <w:fldChar w:fldCharType="end"/>
            </w:r>
            <w:bookmarkEnd w:id="9"/>
            <w:r>
              <w:rPr>
                <w:b/>
                <w:spacing w:val="-2"/>
              </w:rPr>
              <w:t xml:space="preserve"> </w:t>
            </w:r>
            <w:r w:rsidRPr="009C53AE">
              <w:rPr>
                <w:b/>
                <w:spacing w:val="-2"/>
              </w:rPr>
              <w:t xml:space="preserve"> </w:t>
            </w:r>
            <w:r w:rsidRPr="009C53AE">
              <w:rPr>
                <w:spacing w:val="-2"/>
              </w:rPr>
              <w:t xml:space="preserve"> </w:t>
            </w:r>
            <w:r>
              <w:rPr>
                <w:spacing w:val="-2"/>
              </w:rPr>
              <w:br/>
            </w:r>
          </w:p>
          <w:p w:rsidR="00804648" w:rsidRPr="00AF7C15" w:rsidRDefault="00804648" w:rsidP="001A25F8">
            <w:pPr>
              <w:tabs>
                <w:tab w:val="left" w:pos="-720"/>
              </w:tabs>
              <w:suppressAutoHyphens/>
              <w:outlineLvl w:val="0"/>
              <w:rPr>
                <w:sz w:val="20"/>
              </w:rPr>
            </w:pPr>
            <w:r>
              <w:rPr>
                <w:spacing w:val="-2"/>
              </w:rPr>
              <w:fldChar w:fldCharType="begin">
                <w:ffData>
                  <w:name w:val="Check3"/>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sidRPr="009C53AE">
              <w:rPr>
                <w:b/>
                <w:spacing w:val="-2"/>
              </w:rPr>
              <w:tab/>
              <w:t>Change in</w:t>
            </w:r>
            <w:r w:rsidRPr="009C53AE">
              <w:rPr>
                <w:spacing w:val="-2"/>
              </w:rPr>
              <w:t xml:space="preserve"> </w:t>
            </w:r>
            <w:r w:rsidRPr="009C53AE">
              <w:rPr>
                <w:b/>
                <w:spacing w:val="-2"/>
              </w:rPr>
              <w:t xml:space="preserve">Program Award. </w:t>
            </w:r>
            <w:r w:rsidRPr="00EE68D0">
              <w:rPr>
                <w:spacing w:val="-2"/>
              </w:rPr>
              <w:t>Indicate the proposed new award:</w:t>
            </w:r>
            <w:r>
              <w:rPr>
                <w:b/>
                <w:spacing w:val="-2"/>
              </w:rPr>
              <w:t xml:space="preserve"> </w:t>
            </w:r>
            <w:r>
              <w:rPr>
                <w:b/>
                <w:spacing w:val="-2"/>
              </w:rPr>
              <w:fldChar w:fldCharType="begin">
                <w:ffData>
                  <w:name w:val="Text40"/>
                  <w:enabled/>
                  <w:calcOnExit w:val="0"/>
                  <w:textInput/>
                </w:ffData>
              </w:fldChar>
            </w:r>
            <w:bookmarkStart w:id="10" w:name="Text40"/>
            <w:r>
              <w:rPr>
                <w:b/>
                <w:spacing w:val="-2"/>
              </w:rPr>
              <w:instrText xml:space="preserve"> FORMTEXT </w:instrText>
            </w:r>
            <w:r>
              <w:rPr>
                <w:b/>
                <w:spacing w:val="-2"/>
              </w:rPr>
            </w:r>
            <w:r>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Pr>
                <w:b/>
                <w:spacing w:val="-2"/>
              </w:rPr>
              <w:fldChar w:fldCharType="end"/>
            </w:r>
            <w:bookmarkEnd w:id="10"/>
            <w:r>
              <w:rPr>
                <w:b/>
                <w:spacing w:val="-2"/>
              </w:rPr>
              <w:t xml:space="preserve"> </w:t>
            </w:r>
            <w:r w:rsidRPr="009C53AE">
              <w:rPr>
                <w:b/>
                <w:spacing w:val="-2"/>
              </w:rPr>
              <w:t xml:space="preserve"> </w:t>
            </w:r>
            <w:r>
              <w:rPr>
                <w:b/>
                <w:spacing w:val="-2"/>
              </w:rPr>
              <w:br/>
            </w:r>
            <w:r>
              <w:rPr>
                <w:b/>
                <w:spacing w:val="-2"/>
              </w:rPr>
              <w:tab/>
            </w:r>
            <w:r w:rsidRPr="00764EB9">
              <w:rPr>
                <w:b/>
                <w:spacing w:val="-2"/>
                <w:sz w:val="20"/>
              </w:rPr>
              <w:t>Note:</w:t>
            </w:r>
            <w:r w:rsidRPr="00764EB9">
              <w:rPr>
                <w:spacing w:val="-2"/>
                <w:sz w:val="20"/>
              </w:rPr>
              <w:t xml:space="preserve"> This may require altering the liberal arts and science co</w:t>
            </w:r>
            <w:r>
              <w:rPr>
                <w:spacing w:val="-2"/>
                <w:sz w:val="20"/>
              </w:rPr>
              <w:t xml:space="preserve">ntent, as defined in Section </w:t>
            </w:r>
            <w:r w:rsidRPr="00764EB9">
              <w:rPr>
                <w:spacing w:val="-2"/>
                <w:sz w:val="20"/>
              </w:rPr>
              <w:t xml:space="preserve">3.47(c)(1-4) of </w:t>
            </w:r>
            <w:r>
              <w:rPr>
                <w:spacing w:val="-2"/>
                <w:sz w:val="20"/>
              </w:rPr>
              <w:tab/>
            </w:r>
            <w:hyperlink r:id="rId43" w:history="1">
              <w:r w:rsidRPr="00764EB9">
                <w:rPr>
                  <w:rStyle w:val="Hyperlink"/>
                  <w:b/>
                  <w:spacing w:val="-2"/>
                  <w:sz w:val="20"/>
                </w:rPr>
                <w:t>Regents Rules</w:t>
              </w:r>
            </w:hyperlink>
            <w:r w:rsidRPr="00764EB9">
              <w:rPr>
                <w:spacing w:val="-2"/>
                <w:sz w:val="20"/>
              </w:rPr>
              <w:t>.</w:t>
            </w:r>
            <w:r>
              <w:rPr>
                <w:b/>
                <w:spacing w:val="-2"/>
              </w:rPr>
              <w:br/>
            </w:r>
            <w:r>
              <w:rPr>
                <w:spacing w:val="-2"/>
              </w:rPr>
              <w:br/>
            </w:r>
            <w:r>
              <w:rPr>
                <w:spacing w:val="-2"/>
              </w:rPr>
              <w:fldChar w:fldCharType="begin">
                <w:ffData>
                  <w:name w:val="Check4"/>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sidRPr="009C53AE">
              <w:rPr>
                <w:spacing w:val="-2"/>
              </w:rPr>
              <w:tab/>
            </w:r>
            <w:hyperlink r:id="rId44" w:history="1">
              <w:r w:rsidRPr="00764EB9">
                <w:rPr>
                  <w:rStyle w:val="Hyperlink"/>
                  <w:b/>
                  <w:spacing w:val="-2"/>
                </w:rPr>
                <w:t>Format</w:t>
              </w:r>
            </w:hyperlink>
            <w:r w:rsidRPr="009C53AE">
              <w:rPr>
                <w:b/>
                <w:spacing w:val="-2"/>
              </w:rPr>
              <w:t xml:space="preserve"> Change</w:t>
            </w:r>
            <w:r>
              <w:rPr>
                <w:b/>
                <w:spacing w:val="-2"/>
              </w:rPr>
              <w:t>(s).</w:t>
            </w:r>
            <w:r w:rsidRPr="009C53AE">
              <w:rPr>
                <w:spacing w:val="-2"/>
              </w:rPr>
              <w:t xml:space="preserve"> </w:t>
            </w:r>
            <w:r w:rsidRPr="00EE68D0">
              <w:t>Indicate the proposed new format(s):</w:t>
            </w:r>
            <w:r>
              <w:rPr>
                <w:b/>
              </w:rPr>
              <w:t xml:space="preserve"> </w:t>
            </w:r>
            <w:r>
              <w:rPr>
                <w:b/>
              </w:rPr>
              <w:fldChar w:fldCharType="begin">
                <w:ffData>
                  <w:name w:val="Text41"/>
                  <w:enabled/>
                  <w:calcOnExit w:val="0"/>
                  <w:textInput/>
                </w:ffData>
              </w:fldChar>
            </w:r>
            <w:bookmarkStart w:id="11"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rPr>
                <w:b/>
              </w:rPr>
              <w:t xml:space="preserve"> </w:t>
            </w:r>
            <w:r>
              <w:rPr>
                <w:b/>
              </w:rPr>
              <w:br/>
            </w:r>
            <w:r>
              <w:rPr>
                <w:b/>
              </w:rPr>
              <w:tab/>
            </w:r>
            <w:r w:rsidRPr="00CF5CA9">
              <w:rPr>
                <w:b/>
                <w:sz w:val="20"/>
              </w:rPr>
              <w:t>Note</w:t>
            </w:r>
            <w:r w:rsidRPr="00CF5CA9">
              <w:rPr>
                <w:sz w:val="20"/>
              </w:rPr>
              <w:t xml:space="preserve">: if the change involves adding a </w:t>
            </w:r>
            <w:r w:rsidRPr="00CF5CA9">
              <w:rPr>
                <w:b/>
                <w:sz w:val="20"/>
              </w:rPr>
              <w:t>distance education format</w:t>
            </w:r>
            <w:r>
              <w:rPr>
                <w:sz w:val="20"/>
              </w:rPr>
              <w:t xml:space="preserve"> to a registered </w:t>
            </w:r>
            <w:r w:rsidRPr="00CF5CA9">
              <w:rPr>
                <w:sz w:val="20"/>
              </w:rPr>
              <w:t xml:space="preserve">program, please </w:t>
            </w:r>
            <w:r>
              <w:rPr>
                <w:sz w:val="20"/>
              </w:rPr>
              <w:tab/>
            </w:r>
            <w:r w:rsidRPr="00CF5CA9">
              <w:rPr>
                <w:sz w:val="20"/>
              </w:rPr>
              <w:t xml:space="preserve">complete the </w:t>
            </w:r>
            <w:hyperlink r:id="rId45" w:history="1">
              <w:r w:rsidRPr="0002520D">
                <w:rPr>
                  <w:rStyle w:val="Hyperlink"/>
                  <w:b/>
                  <w:sz w:val="20"/>
                </w:rPr>
                <w:t>distance education application</w:t>
              </w:r>
              <w:r w:rsidRPr="0002520D">
                <w:rPr>
                  <w:rStyle w:val="Hyperlink"/>
                  <w:sz w:val="20"/>
                </w:rPr>
                <w:t>.</w:t>
              </w:r>
            </w:hyperlink>
            <w:r>
              <w:rPr>
                <w:sz w:val="20"/>
              </w:rPr>
              <w:br/>
            </w:r>
          </w:p>
          <w:p w:rsidR="00804648" w:rsidRDefault="00804648" w:rsidP="001A25F8">
            <w:pPr>
              <w:tabs>
                <w:tab w:val="left" w:pos="-720"/>
              </w:tabs>
              <w:suppressAutoHyphens/>
              <w:outlineLvl w:val="0"/>
              <w:rPr>
                <w:b/>
                <w:spacing w:val="-2"/>
              </w:rPr>
            </w:pPr>
            <w:r>
              <w:rPr>
                <w:spacing w:val="-2"/>
              </w:rPr>
              <w:fldChar w:fldCharType="begin">
                <w:ffData>
                  <w:name w:val="Check5"/>
                  <w:enabled/>
                  <w:calcOnExit w:val="0"/>
                  <w:checkBox>
                    <w:sizeAuto/>
                    <w:default w:val="0"/>
                  </w:checkBox>
                </w:ffData>
              </w:fldChar>
            </w:r>
            <w:r>
              <w:rPr>
                <w:spacing w:val="-2"/>
              </w:rPr>
              <w:instrText xml:space="preserve"> FORMCHECKBOX </w:instrText>
            </w:r>
            <w:r>
              <w:rPr>
                <w:spacing w:val="-2"/>
              </w:rPr>
            </w:r>
            <w:r>
              <w:rPr>
                <w:spacing w:val="-2"/>
              </w:rPr>
              <w:fldChar w:fldCharType="separate"/>
            </w:r>
            <w:r>
              <w:rPr>
                <w:spacing w:val="-2"/>
              </w:rPr>
              <w:fldChar w:fldCharType="end"/>
            </w:r>
            <w:r>
              <w:rPr>
                <w:spacing w:val="-2"/>
              </w:rPr>
              <w:tab/>
            </w:r>
            <w:r w:rsidRPr="009C53AE">
              <w:rPr>
                <w:b/>
                <w:spacing w:val="-2"/>
              </w:rPr>
              <w:t>Curricular Change(s)</w:t>
            </w:r>
            <w:r>
              <w:rPr>
                <w:b/>
                <w:spacing w:val="-2"/>
              </w:rPr>
              <w:br/>
            </w:r>
          </w:p>
          <w:p w:rsidR="00804648" w:rsidRPr="00764EB9" w:rsidRDefault="00804648" w:rsidP="001A25F8">
            <w:pPr>
              <w:tabs>
                <w:tab w:val="left" w:pos="-720"/>
              </w:tabs>
              <w:suppressAutoHyphens/>
              <w:jc w:val="both"/>
              <w:outlineLvl w:val="0"/>
              <w:rPr>
                <w:b/>
                <w:spacing w:val="-2"/>
              </w:rPr>
            </w:pPr>
            <w:r>
              <w:rPr>
                <w:spacing w:val="-2"/>
              </w:rPr>
              <w:t>X</w:t>
            </w:r>
            <w:r w:rsidRPr="009C53AE">
              <w:rPr>
                <w:spacing w:val="-2"/>
              </w:rPr>
              <w:t xml:space="preserve">        </w:t>
            </w:r>
            <w:r w:rsidRPr="009C53AE">
              <w:rPr>
                <w:b/>
                <w:spacing w:val="-2"/>
              </w:rPr>
              <w:t xml:space="preserve">Other Change(s). </w:t>
            </w:r>
            <w:r w:rsidRPr="009C53AE">
              <w:rPr>
                <w:spacing w:val="-2"/>
              </w:rPr>
              <w:t>Please specify:</w:t>
            </w:r>
            <w:r w:rsidRPr="009C53AE">
              <w:rPr>
                <w:b/>
                <w:spacing w:val="-2"/>
              </w:rPr>
              <w:t xml:space="preserve"> </w:t>
            </w:r>
            <w:r>
              <w:rPr>
                <w:b/>
                <w:spacing w:val="-2"/>
              </w:rPr>
              <w:t>Removing three tracks from the program.</w:t>
            </w:r>
          </w:p>
        </w:tc>
      </w:tr>
    </w:tbl>
    <w:p w:rsidR="00804648" w:rsidRDefault="00804648" w:rsidP="00804648">
      <w:bookmarkStart w:id="12" w:name="Table1"/>
      <w:bookmarkEnd w:id="12"/>
    </w:p>
    <w:tbl>
      <w:tblPr>
        <w:tblW w:w="10260" w:type="dxa"/>
        <w:tblInd w:w="-392" w:type="dxa"/>
        <w:tblLayout w:type="fixed"/>
        <w:tblCellMar>
          <w:top w:w="58" w:type="dxa"/>
          <w:left w:w="115" w:type="dxa"/>
          <w:bottom w:w="58" w:type="dxa"/>
          <w:right w:w="115" w:type="dxa"/>
        </w:tblCellMar>
        <w:tblLook w:val="0000" w:firstRow="0" w:lastRow="0" w:firstColumn="0" w:lastColumn="0" w:noHBand="0" w:noVBand="0"/>
      </w:tblPr>
      <w:tblGrid>
        <w:gridCol w:w="10260"/>
      </w:tblGrid>
      <w:tr w:rsidR="00804648" w:rsidRPr="009C53AE" w:rsidTr="001A25F8">
        <w:trPr>
          <w:cantSplit/>
          <w:trHeight w:val="400"/>
        </w:trPr>
        <w:tc>
          <w:tcPr>
            <w:tcW w:w="10260" w:type="dxa"/>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rsidR="00804648" w:rsidRPr="009C53AE" w:rsidRDefault="00804648" w:rsidP="001A25F8">
            <w:pPr>
              <w:tabs>
                <w:tab w:val="left" w:pos="-720"/>
              </w:tabs>
              <w:suppressAutoHyphens/>
              <w:ind w:right="1008"/>
              <w:jc w:val="both"/>
              <w:rPr>
                <w:spacing w:val="-2"/>
                <w:szCs w:val="24"/>
              </w:rPr>
            </w:pPr>
            <w:r w:rsidRPr="009C53AE">
              <w:rPr>
                <w:b/>
                <w:spacing w:val="-2"/>
                <w:szCs w:val="24"/>
              </w:rPr>
              <w:t>Section II</w:t>
            </w:r>
            <w:r>
              <w:rPr>
                <w:b/>
                <w:spacing w:val="-2"/>
                <w:szCs w:val="24"/>
              </w:rPr>
              <w:t>I</w:t>
            </w:r>
            <w:r w:rsidRPr="009C53AE">
              <w:rPr>
                <w:b/>
                <w:spacing w:val="-2"/>
                <w:szCs w:val="24"/>
              </w:rPr>
              <w:t xml:space="preserve">: </w:t>
            </w:r>
            <w:r>
              <w:rPr>
                <w:b/>
                <w:spacing w:val="-2"/>
                <w:szCs w:val="24"/>
              </w:rPr>
              <w:t>Describe</w:t>
            </w:r>
            <w:r w:rsidRPr="009C53AE">
              <w:rPr>
                <w:b/>
                <w:spacing w:val="-2"/>
                <w:szCs w:val="24"/>
              </w:rPr>
              <w:t xml:space="preserve"> the Proposed Changes. </w:t>
            </w:r>
          </w:p>
        </w:tc>
      </w:tr>
      <w:tr w:rsidR="00804648" w:rsidRPr="009C53AE" w:rsidTr="001A25F8">
        <w:trPr>
          <w:cantSplit/>
          <w:trHeight w:val="400"/>
        </w:trPr>
        <w:tc>
          <w:tcPr>
            <w:tcW w:w="10260" w:type="dxa"/>
            <w:tcBorders>
              <w:top w:val="single" w:sz="2" w:space="0" w:color="auto"/>
              <w:left w:val="single" w:sz="2" w:space="0" w:color="auto"/>
              <w:bottom w:val="single" w:sz="2" w:space="0" w:color="auto"/>
              <w:right w:val="single" w:sz="2" w:space="0" w:color="auto"/>
            </w:tcBorders>
            <w:vAlign w:val="center"/>
          </w:tcPr>
          <w:p w:rsidR="00804648" w:rsidRPr="00387DD3" w:rsidRDefault="00804648" w:rsidP="00804648">
            <w:pPr>
              <w:widowControl/>
              <w:numPr>
                <w:ilvl w:val="0"/>
                <w:numId w:val="9"/>
              </w:numPr>
              <w:tabs>
                <w:tab w:val="clear" w:pos="720"/>
                <w:tab w:val="left" w:pos="-720"/>
                <w:tab w:val="num" w:pos="372"/>
              </w:tabs>
              <w:suppressAutoHyphens/>
              <w:autoSpaceDE/>
              <w:autoSpaceDN/>
              <w:ind w:left="372" w:hanging="372"/>
              <w:outlineLvl w:val="0"/>
              <w:rPr>
                <w:b/>
                <w:spacing w:val="-2"/>
              </w:rPr>
            </w:pPr>
            <w:r w:rsidRPr="00387DD3">
              <w:rPr>
                <w:b/>
                <w:spacing w:val="-2"/>
              </w:rPr>
              <w:t xml:space="preserve">In a brief narrative explain the rationale for the changes. </w:t>
            </w:r>
            <w:r>
              <w:rPr>
                <w:b/>
                <w:spacing w:val="-2"/>
              </w:rPr>
              <w:t xml:space="preserve">                                                             </w:t>
            </w:r>
            <w:r w:rsidRPr="00387DD3">
              <w:rPr>
                <w:rFonts w:asciiTheme="majorHAnsi" w:hAnsiTheme="majorHAnsi"/>
                <w:b/>
              </w:rPr>
              <w:t xml:space="preserve">The national trend in the offering of and students' enrollment in telecommunications programs has taken a downside over the last decade. Consequently, many TCET programs around the country have either closed and/or did not renew their accreditations.  Similarly, enrollment </w:t>
            </w:r>
            <w:r>
              <w:rPr>
                <w:rFonts w:asciiTheme="majorHAnsi" w:hAnsiTheme="majorHAnsi"/>
                <w:b/>
              </w:rPr>
              <w:t>in</w:t>
            </w:r>
            <w:r w:rsidRPr="00387DD3">
              <w:rPr>
                <w:rFonts w:asciiTheme="majorHAnsi" w:hAnsiTheme="majorHAnsi"/>
                <w:b/>
              </w:rPr>
              <w:t xml:space="preserve"> our </w:t>
            </w:r>
            <w:r>
              <w:rPr>
                <w:rFonts w:asciiTheme="majorHAnsi" w:hAnsiTheme="majorHAnsi"/>
                <w:b/>
              </w:rPr>
              <w:t xml:space="preserve">telecommunications </w:t>
            </w:r>
            <w:r w:rsidRPr="00387DD3">
              <w:rPr>
                <w:rFonts w:asciiTheme="majorHAnsi" w:hAnsiTheme="majorHAnsi"/>
                <w:b/>
              </w:rPr>
              <w:t xml:space="preserve">program cannot support three tracks. It is important to note that while the three tracks are being eliminated, the individual courses from the tracks remain </w:t>
            </w:r>
            <w:r>
              <w:rPr>
                <w:rFonts w:asciiTheme="majorHAnsi" w:hAnsiTheme="majorHAnsi"/>
                <w:b/>
              </w:rPr>
              <w:t xml:space="preserve">available </w:t>
            </w:r>
            <w:r w:rsidRPr="00387DD3">
              <w:rPr>
                <w:rFonts w:asciiTheme="majorHAnsi" w:hAnsiTheme="majorHAnsi"/>
                <w:b/>
              </w:rPr>
              <w:t xml:space="preserve">as electives for </w:t>
            </w:r>
            <w:r>
              <w:rPr>
                <w:rFonts w:asciiTheme="majorHAnsi" w:hAnsiTheme="majorHAnsi"/>
                <w:b/>
              </w:rPr>
              <w:t>both the Telecommuncations Engineering Technology and Electrical Engineering Technology BTech degree programs</w:t>
            </w:r>
            <w:r w:rsidRPr="00387DD3">
              <w:rPr>
                <w:rFonts w:asciiTheme="majorHAnsi" w:hAnsiTheme="majorHAnsi"/>
                <w:b/>
              </w:rPr>
              <w:t>.</w:t>
            </w:r>
            <w:r w:rsidRPr="00387DD3">
              <w:rPr>
                <w:b/>
                <w:spacing w:val="-2"/>
              </w:rPr>
              <w:br/>
            </w:r>
          </w:p>
        </w:tc>
      </w:tr>
      <w:tr w:rsidR="00804648" w:rsidRPr="009C53AE" w:rsidTr="001A25F8">
        <w:trPr>
          <w:cantSplit/>
          <w:trHeight w:val="400"/>
        </w:trPr>
        <w:tc>
          <w:tcPr>
            <w:tcW w:w="10260" w:type="dxa"/>
            <w:tcBorders>
              <w:top w:val="single" w:sz="2" w:space="0" w:color="auto"/>
              <w:left w:val="single" w:sz="2" w:space="0" w:color="auto"/>
              <w:bottom w:val="single" w:sz="2" w:space="0" w:color="auto"/>
              <w:right w:val="single" w:sz="2" w:space="0" w:color="auto"/>
            </w:tcBorders>
            <w:vAlign w:val="center"/>
          </w:tcPr>
          <w:p w:rsidR="00804648" w:rsidRDefault="00804648" w:rsidP="00804648">
            <w:pPr>
              <w:widowControl/>
              <w:numPr>
                <w:ilvl w:val="0"/>
                <w:numId w:val="9"/>
              </w:numPr>
              <w:tabs>
                <w:tab w:val="clear" w:pos="720"/>
                <w:tab w:val="left" w:pos="-720"/>
                <w:tab w:val="num" w:pos="372"/>
              </w:tabs>
              <w:suppressAutoHyphens/>
              <w:autoSpaceDE/>
              <w:autoSpaceDN/>
              <w:ind w:left="372" w:hanging="372"/>
              <w:outlineLvl w:val="0"/>
              <w:rPr>
                <w:b/>
                <w:spacing w:val="-2"/>
              </w:rPr>
            </w:pPr>
            <w:r w:rsidRPr="009C53AE">
              <w:rPr>
                <w:b/>
                <w:spacing w:val="-2"/>
              </w:rPr>
              <w:t>Describe the plan for implementing the proposed changes</w:t>
            </w:r>
            <w:r>
              <w:rPr>
                <w:b/>
                <w:spacing w:val="-2"/>
              </w:rPr>
              <w:t xml:space="preserve">, including the effective date and the impact on the currently enrolled students. </w:t>
            </w:r>
          </w:p>
          <w:p w:rsidR="00804648" w:rsidRPr="00FF5CB6" w:rsidRDefault="00804648" w:rsidP="001A25F8">
            <w:pPr>
              <w:tabs>
                <w:tab w:val="left" w:pos="-720"/>
              </w:tabs>
              <w:suppressAutoHyphens/>
              <w:ind w:left="372"/>
              <w:outlineLvl w:val="0"/>
              <w:rPr>
                <w:b/>
                <w:spacing w:val="-2"/>
              </w:rPr>
            </w:pPr>
            <w:r>
              <w:rPr>
                <w:bCs/>
                <w:spacing w:val="-2"/>
              </w:rPr>
              <w:t xml:space="preserve"> We have been gradually phasing out the tracks and currently have no students registered in them. Upon registration of these changes, we will close the tracks immediately with no impact on currently enrolled students.</w:t>
            </w:r>
          </w:p>
        </w:tc>
      </w:tr>
      <w:tr w:rsidR="00804648" w:rsidRPr="009C53AE" w:rsidTr="001A25F8">
        <w:trPr>
          <w:cantSplit/>
          <w:trHeight w:val="400"/>
        </w:trPr>
        <w:tc>
          <w:tcPr>
            <w:tcW w:w="10260" w:type="dxa"/>
            <w:tcBorders>
              <w:top w:val="single" w:sz="2" w:space="0" w:color="auto"/>
              <w:left w:val="single" w:sz="2" w:space="0" w:color="auto"/>
              <w:bottom w:val="single" w:sz="2" w:space="0" w:color="auto"/>
              <w:right w:val="single" w:sz="2" w:space="0" w:color="auto"/>
            </w:tcBorders>
            <w:vAlign w:val="center"/>
          </w:tcPr>
          <w:p w:rsidR="00804648" w:rsidRPr="00384CF6" w:rsidRDefault="00804648" w:rsidP="00804648">
            <w:pPr>
              <w:widowControl/>
              <w:numPr>
                <w:ilvl w:val="0"/>
                <w:numId w:val="9"/>
              </w:numPr>
              <w:tabs>
                <w:tab w:val="clear" w:pos="720"/>
                <w:tab w:val="left" w:pos="-720"/>
                <w:tab w:val="num" w:pos="372"/>
              </w:tabs>
              <w:suppressAutoHyphens/>
              <w:autoSpaceDE/>
              <w:autoSpaceDN/>
              <w:ind w:left="372"/>
              <w:jc w:val="both"/>
              <w:outlineLvl w:val="0"/>
              <w:rPr>
                <w:spacing w:val="-2"/>
              </w:rPr>
            </w:pPr>
            <w:r>
              <w:rPr>
                <w:b/>
                <w:spacing w:val="-2"/>
              </w:rPr>
              <w:lastRenderedPageBreak/>
              <w:t xml:space="preserve">For Format Change(s), </w:t>
            </w:r>
          </w:p>
          <w:p w:rsidR="00804648" w:rsidRPr="00384CF6" w:rsidRDefault="00804648" w:rsidP="001A25F8">
            <w:pPr>
              <w:tabs>
                <w:tab w:val="left" w:pos="-720"/>
              </w:tabs>
              <w:suppressAutoHyphens/>
              <w:ind w:left="372"/>
              <w:jc w:val="both"/>
              <w:outlineLvl w:val="0"/>
              <w:rPr>
                <w:spacing w:val="-2"/>
              </w:rPr>
            </w:pPr>
          </w:p>
          <w:p w:rsidR="00804648" w:rsidRDefault="00804648" w:rsidP="001A25F8">
            <w:pPr>
              <w:tabs>
                <w:tab w:val="left" w:pos="-720"/>
              </w:tabs>
              <w:suppressAutoHyphens/>
              <w:ind w:left="695" w:hanging="360"/>
              <w:outlineLvl w:val="0"/>
              <w:rPr>
                <w:spacing w:val="-2"/>
              </w:rPr>
            </w:pPr>
            <w:r w:rsidRPr="00A13C3A">
              <w:rPr>
                <w:spacing w:val="-2"/>
              </w:rPr>
              <w:t xml:space="preserve">1) </w:t>
            </w:r>
            <w:r>
              <w:rPr>
                <w:spacing w:val="-2"/>
              </w:rPr>
              <w:t>D</w:t>
            </w:r>
            <w:r w:rsidRPr="00A13C3A">
              <w:rPr>
                <w:spacing w:val="-2"/>
              </w:rPr>
              <w:t xml:space="preserve">escribe availability of courses and any change in faculty, resources, or support services related to the change. </w:t>
            </w:r>
            <w:r w:rsidRPr="00A13C3A">
              <w:rPr>
                <w:spacing w:val="-2"/>
              </w:rPr>
              <w:fldChar w:fldCharType="begin">
                <w:ffData>
                  <w:name w:val="Text12"/>
                  <w:enabled/>
                  <w:calcOnExit w:val="0"/>
                  <w:textInput/>
                </w:ffData>
              </w:fldChar>
            </w:r>
            <w:r w:rsidRPr="00A13C3A">
              <w:rPr>
                <w:spacing w:val="-2"/>
              </w:rPr>
              <w:instrText xml:space="preserve"> FORMTEXT </w:instrText>
            </w:r>
            <w:r w:rsidRPr="00A13C3A">
              <w:rPr>
                <w:spacing w:val="-2"/>
              </w:rPr>
            </w:r>
            <w:r w:rsidRPr="00A13C3A">
              <w:rPr>
                <w:spacing w:val="-2"/>
              </w:rPr>
              <w:fldChar w:fldCharType="separate"/>
            </w:r>
            <w:r w:rsidRPr="00A13C3A">
              <w:rPr>
                <w:noProof/>
                <w:spacing w:val="-2"/>
              </w:rPr>
              <w:t> </w:t>
            </w:r>
            <w:r w:rsidRPr="00A13C3A">
              <w:rPr>
                <w:noProof/>
                <w:spacing w:val="-2"/>
              </w:rPr>
              <w:t> </w:t>
            </w:r>
            <w:r w:rsidRPr="00A13C3A">
              <w:rPr>
                <w:noProof/>
                <w:spacing w:val="-2"/>
              </w:rPr>
              <w:t> </w:t>
            </w:r>
            <w:r w:rsidRPr="00A13C3A">
              <w:rPr>
                <w:noProof/>
                <w:spacing w:val="-2"/>
              </w:rPr>
              <w:t> </w:t>
            </w:r>
            <w:r w:rsidRPr="00A13C3A">
              <w:rPr>
                <w:noProof/>
                <w:spacing w:val="-2"/>
              </w:rPr>
              <w:t> </w:t>
            </w:r>
            <w:r w:rsidRPr="00A13C3A">
              <w:rPr>
                <w:spacing w:val="-2"/>
              </w:rPr>
              <w:fldChar w:fldCharType="end"/>
            </w:r>
            <w:r>
              <w:rPr>
                <w:spacing w:val="-2"/>
              </w:rPr>
              <w:br/>
            </w:r>
          </w:p>
          <w:p w:rsidR="00804648" w:rsidRPr="00A13C3A" w:rsidRDefault="00804648" w:rsidP="001A25F8">
            <w:pPr>
              <w:tabs>
                <w:tab w:val="left" w:pos="-720"/>
              </w:tabs>
              <w:suppressAutoHyphens/>
              <w:ind w:left="695" w:hanging="360"/>
              <w:jc w:val="both"/>
              <w:outlineLvl w:val="0"/>
              <w:rPr>
                <w:spacing w:val="-2"/>
              </w:rPr>
            </w:pPr>
            <w:r w:rsidRPr="00A13C3A">
              <w:rPr>
                <w:spacing w:val="-2"/>
              </w:rPr>
              <w:t xml:space="preserve">2) </w:t>
            </w:r>
            <w:r>
              <w:rPr>
                <w:spacing w:val="-2"/>
              </w:rPr>
              <w:t>U</w:t>
            </w:r>
            <w:r w:rsidRPr="00A13C3A">
              <w:rPr>
                <w:spacing w:val="-2"/>
              </w:rPr>
              <w:t xml:space="preserve">se </w:t>
            </w:r>
            <w:hyperlink w:anchor="Table2" w:history="1">
              <w:r w:rsidRPr="00A13C3A">
                <w:rPr>
                  <w:rStyle w:val="Hyperlink"/>
                  <w:spacing w:val="-2"/>
                </w:rPr>
                <w:t>Table 1</w:t>
              </w:r>
            </w:hyperlink>
            <w:r w:rsidRPr="00A13C3A">
              <w:rPr>
                <w:spacing w:val="-2"/>
              </w:rPr>
              <w:t xml:space="preserve"> to provide a sample program schedule to show the sequencing and scheduling of courses in the </w:t>
            </w:r>
            <w:r>
              <w:rPr>
                <w:spacing w:val="-2"/>
              </w:rPr>
              <w:t>new format</w:t>
            </w:r>
            <w:r w:rsidRPr="00A13C3A">
              <w:rPr>
                <w:spacing w:val="-2"/>
              </w:rPr>
              <w:t>.</w:t>
            </w:r>
          </w:p>
        </w:tc>
      </w:tr>
      <w:tr w:rsidR="00804648" w:rsidRPr="009C53AE" w:rsidTr="001A25F8">
        <w:trPr>
          <w:cantSplit/>
          <w:trHeight w:val="400"/>
        </w:trPr>
        <w:tc>
          <w:tcPr>
            <w:tcW w:w="10260" w:type="dxa"/>
            <w:tcBorders>
              <w:top w:val="single" w:sz="2" w:space="0" w:color="auto"/>
              <w:left w:val="single" w:sz="2" w:space="0" w:color="auto"/>
              <w:bottom w:val="single" w:sz="2" w:space="0" w:color="auto"/>
              <w:right w:val="single" w:sz="2" w:space="0" w:color="auto"/>
            </w:tcBorders>
          </w:tcPr>
          <w:p w:rsidR="00804648" w:rsidRPr="00384CF6" w:rsidRDefault="00804648" w:rsidP="00804648">
            <w:pPr>
              <w:widowControl/>
              <w:numPr>
                <w:ilvl w:val="0"/>
                <w:numId w:val="9"/>
              </w:numPr>
              <w:tabs>
                <w:tab w:val="clear" w:pos="720"/>
                <w:tab w:val="left" w:pos="-720"/>
                <w:tab w:val="num" w:pos="425"/>
              </w:tabs>
              <w:suppressAutoHyphens/>
              <w:autoSpaceDE/>
              <w:autoSpaceDN/>
              <w:ind w:left="425" w:hanging="425"/>
              <w:jc w:val="both"/>
              <w:outlineLvl w:val="0"/>
              <w:rPr>
                <w:spacing w:val="-2"/>
              </w:rPr>
            </w:pPr>
            <w:r>
              <w:rPr>
                <w:b/>
                <w:spacing w:val="-2"/>
              </w:rPr>
              <w:t xml:space="preserve">For Curricular Change(s), </w:t>
            </w:r>
          </w:p>
          <w:p w:rsidR="00804648" w:rsidRDefault="00804648" w:rsidP="001A25F8">
            <w:pPr>
              <w:tabs>
                <w:tab w:val="left" w:pos="-720"/>
              </w:tabs>
              <w:suppressAutoHyphens/>
              <w:ind w:left="720"/>
              <w:jc w:val="both"/>
              <w:outlineLvl w:val="0"/>
              <w:rPr>
                <w:b/>
                <w:spacing w:val="-2"/>
              </w:rPr>
            </w:pPr>
          </w:p>
          <w:p w:rsidR="00804648" w:rsidRPr="009C53AE" w:rsidRDefault="00804648" w:rsidP="00804648">
            <w:pPr>
              <w:widowControl/>
              <w:numPr>
                <w:ilvl w:val="0"/>
                <w:numId w:val="10"/>
              </w:numPr>
              <w:tabs>
                <w:tab w:val="left" w:pos="-720"/>
              </w:tabs>
              <w:suppressAutoHyphens/>
              <w:autoSpaceDE/>
              <w:autoSpaceDN/>
              <w:ind w:left="605" w:hanging="274"/>
              <w:outlineLvl w:val="0"/>
              <w:rPr>
                <w:spacing w:val="-2"/>
              </w:rPr>
            </w:pPr>
            <w:r>
              <w:rPr>
                <w:spacing w:val="-2"/>
              </w:rPr>
              <w:t xml:space="preserve">Use </w:t>
            </w:r>
            <w:hyperlink w:anchor="SidebySide" w:history="1">
              <w:r w:rsidRPr="000A2291">
                <w:rPr>
                  <w:rStyle w:val="Hyperlink"/>
                  <w:spacing w:val="-2"/>
                </w:rPr>
                <w:t>Table 2</w:t>
              </w:r>
            </w:hyperlink>
            <w:r>
              <w:rPr>
                <w:spacing w:val="-2"/>
              </w:rPr>
              <w:t xml:space="preserve"> to p</w:t>
            </w:r>
            <w:r w:rsidRPr="009C53AE">
              <w:rPr>
                <w:spacing w:val="-2"/>
              </w:rPr>
              <w:t>rovide a side-by-side comparison</w:t>
            </w:r>
            <w:r>
              <w:rPr>
                <w:spacing w:val="-2"/>
              </w:rPr>
              <w:t xml:space="preserve"> </w:t>
            </w:r>
            <w:r w:rsidRPr="009C53AE">
              <w:rPr>
                <w:spacing w:val="-2"/>
              </w:rPr>
              <w:t>of the existing and newly modified program</w:t>
            </w:r>
            <w:r>
              <w:rPr>
                <w:spacing w:val="-2"/>
              </w:rPr>
              <w:t xml:space="preserve"> plan as shown in the College’s Catalog</w:t>
            </w:r>
            <w:r w:rsidRPr="009C53AE">
              <w:rPr>
                <w:spacing w:val="-2"/>
              </w:rPr>
              <w:t>.</w:t>
            </w:r>
          </w:p>
          <w:p w:rsidR="00804648" w:rsidRPr="009C53AE" w:rsidRDefault="00804648" w:rsidP="001A25F8">
            <w:pPr>
              <w:tabs>
                <w:tab w:val="left" w:pos="-720"/>
              </w:tabs>
              <w:suppressAutoHyphens/>
              <w:ind w:left="605" w:hanging="270"/>
              <w:jc w:val="both"/>
              <w:outlineLvl w:val="0"/>
              <w:rPr>
                <w:spacing w:val="-2"/>
              </w:rPr>
            </w:pPr>
          </w:p>
          <w:p w:rsidR="00804648" w:rsidRPr="006332DD" w:rsidRDefault="00804648" w:rsidP="00804648">
            <w:pPr>
              <w:widowControl/>
              <w:numPr>
                <w:ilvl w:val="0"/>
                <w:numId w:val="10"/>
              </w:numPr>
              <w:tabs>
                <w:tab w:val="left" w:pos="-720"/>
              </w:tabs>
              <w:suppressAutoHyphens/>
              <w:autoSpaceDE/>
              <w:autoSpaceDN/>
              <w:ind w:left="605" w:hanging="270"/>
              <w:outlineLvl w:val="0"/>
              <w:rPr>
                <w:b/>
                <w:spacing w:val="-2"/>
              </w:rPr>
            </w:pPr>
            <w:r>
              <w:rPr>
                <w:spacing w:val="-2"/>
              </w:rPr>
              <w:t xml:space="preserve">For each new or </w:t>
            </w:r>
            <w:r w:rsidRPr="009C53AE">
              <w:rPr>
                <w:spacing w:val="-2"/>
              </w:rPr>
              <w:t>modified</w:t>
            </w:r>
            <w:r>
              <w:rPr>
                <w:spacing w:val="-2"/>
              </w:rPr>
              <w:t xml:space="preserve"> course, </w:t>
            </w:r>
            <w:r w:rsidRPr="009C53AE">
              <w:rPr>
                <w:spacing w:val="-2"/>
              </w:rPr>
              <w:t>provide a</w:t>
            </w:r>
            <w:r>
              <w:rPr>
                <w:spacing w:val="-2"/>
              </w:rPr>
              <w:t xml:space="preserve"> syllabus. </w:t>
            </w:r>
            <w:r w:rsidRPr="009C53AE">
              <w:rPr>
                <w:spacing w:val="-2"/>
              </w:rPr>
              <w:t>Syllabi should include a course description and identify course credit, objectives, topics, student outcomes, texts/resources, and the basis for determining grades.</w:t>
            </w:r>
          </w:p>
          <w:p w:rsidR="00804648" w:rsidRDefault="00804648" w:rsidP="001A25F8">
            <w:pPr>
              <w:tabs>
                <w:tab w:val="left" w:pos="-720"/>
              </w:tabs>
              <w:suppressAutoHyphens/>
              <w:outlineLvl w:val="0"/>
              <w:rPr>
                <w:b/>
                <w:spacing w:val="-2"/>
              </w:rPr>
            </w:pPr>
          </w:p>
          <w:p w:rsidR="00804648" w:rsidRPr="009C53AE" w:rsidRDefault="00804648" w:rsidP="00804648">
            <w:pPr>
              <w:widowControl/>
              <w:numPr>
                <w:ilvl w:val="0"/>
                <w:numId w:val="10"/>
              </w:numPr>
              <w:tabs>
                <w:tab w:val="left" w:pos="-720"/>
              </w:tabs>
              <w:suppressAutoHyphens/>
              <w:autoSpaceDE/>
              <w:autoSpaceDN/>
              <w:ind w:left="605" w:hanging="270"/>
              <w:jc w:val="both"/>
              <w:outlineLvl w:val="0"/>
              <w:rPr>
                <w:spacing w:val="-2"/>
              </w:rPr>
            </w:pPr>
            <w:r>
              <w:rPr>
                <w:spacing w:val="-2"/>
              </w:rPr>
              <w:t xml:space="preserve">For each new course, </w:t>
            </w:r>
            <w:r w:rsidRPr="009C53AE">
              <w:rPr>
                <w:spacing w:val="-2"/>
              </w:rPr>
              <w:t xml:space="preserve">list the name, qualifications, and relevant experience of faculty teaching the course. </w:t>
            </w:r>
          </w:p>
          <w:p w:rsidR="00804648" w:rsidRPr="00CF5CA9" w:rsidRDefault="00804648" w:rsidP="001A25F8">
            <w:pPr>
              <w:tabs>
                <w:tab w:val="left" w:pos="-720"/>
              </w:tabs>
              <w:suppressAutoHyphens/>
              <w:ind w:left="372"/>
              <w:outlineLvl w:val="0"/>
              <w:rPr>
                <w:spacing w:val="-2"/>
              </w:rPr>
            </w:pPr>
          </w:p>
        </w:tc>
      </w:tr>
    </w:tbl>
    <w:p w:rsidR="00804648" w:rsidRDefault="00804648" w:rsidP="00804648">
      <w:pPr>
        <w:jc w:val="center"/>
        <w:rPr>
          <w:b/>
          <w:i/>
          <w:spacing w:val="-2"/>
          <w:szCs w:val="24"/>
        </w:rPr>
      </w:pPr>
    </w:p>
    <w:p w:rsidR="00804648" w:rsidRPr="00060188" w:rsidRDefault="00804648" w:rsidP="00804648">
      <w:pPr>
        <w:tabs>
          <w:tab w:val="left" w:pos="9810"/>
        </w:tabs>
        <w:ind w:left="-450" w:right="-450"/>
      </w:pPr>
      <w:r>
        <w:rPr>
          <w:b/>
        </w:rPr>
        <w:br w:type="page"/>
      </w:r>
      <w:bookmarkStart w:id="13" w:name="Table2"/>
      <w:bookmarkEnd w:id="13"/>
      <w:r w:rsidRPr="00060188">
        <w:rPr>
          <w:b/>
        </w:rPr>
        <w:lastRenderedPageBreak/>
        <w:t>Table 1:</w:t>
      </w:r>
      <w:r w:rsidRPr="00060188">
        <w:t xml:space="preserve">  </w:t>
      </w:r>
      <w:r w:rsidRPr="003A79CA">
        <w:t xml:space="preserve">For </w:t>
      </w:r>
      <w:r w:rsidRPr="003A79CA">
        <w:rPr>
          <w:b/>
        </w:rPr>
        <w:t>format change(s)</w:t>
      </w:r>
      <w:r>
        <w:t>, u</w:t>
      </w:r>
      <w:r w:rsidRPr="00060188">
        <w:t>se</w:t>
      </w:r>
      <w:r>
        <w:t xml:space="preserve">/adapt </w:t>
      </w:r>
      <w:r w:rsidRPr="00060188">
        <w:t>the table</w:t>
      </w:r>
      <w:r>
        <w:t xml:space="preserve"> below</w:t>
      </w:r>
      <w:r w:rsidRPr="00060188">
        <w:t xml:space="preserve"> to show </w:t>
      </w:r>
      <w:r w:rsidRPr="003A79CA">
        <w:t>how a typical student may progress through the program.</w:t>
      </w:r>
      <w:r>
        <w:rPr>
          <w:b/>
        </w:rPr>
        <w:t xml:space="preserve"> </w:t>
      </w:r>
      <w:r w:rsidRPr="007E6855">
        <w:t>E</w:t>
      </w:r>
      <w:r w:rsidRPr="00060188">
        <w:t>xpand the table as needed.</w:t>
      </w:r>
    </w:p>
    <w:p w:rsidR="00804648" w:rsidRDefault="00804648" w:rsidP="00804648">
      <w:pPr>
        <w:tabs>
          <w:tab w:val="left" w:pos="9810"/>
        </w:tabs>
        <w:ind w:left="-450" w:right="-450"/>
      </w:pPr>
    </w:p>
    <w:p w:rsidR="00804648" w:rsidRDefault="00804648" w:rsidP="00804648">
      <w:pPr>
        <w:tabs>
          <w:tab w:val="left" w:pos="9810"/>
        </w:tabs>
        <w:ind w:left="-450" w:right="-450"/>
      </w:pPr>
      <w:r>
        <w:t xml:space="preserve">Indicate </w:t>
      </w:r>
      <w:r w:rsidRPr="007E6855">
        <w:t>academic calendar</w:t>
      </w:r>
      <w:r>
        <w:t xml:space="preserve"> type: </w:t>
      </w:r>
      <w:r>
        <w:rPr>
          <w:u w:val="single"/>
        </w:rPr>
        <w:fldChar w:fldCharType="begin">
          <w:ffData>
            <w:name w:val="Check7"/>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t xml:space="preserve"> Semester   </w:t>
      </w:r>
      <w:r>
        <w:rPr>
          <w:u w:val="single"/>
        </w:rPr>
        <w:fldChar w:fldCharType="begin">
          <w:ffData>
            <w:name w:val="Check8"/>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t xml:space="preserve"> Quarter   </w:t>
      </w:r>
      <w:r>
        <w:rPr>
          <w:u w:val="single"/>
        </w:rPr>
        <w:fldChar w:fldCharType="begin">
          <w:ffData>
            <w:name w:val="Check9"/>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t xml:space="preserve"> Trimester   </w:t>
      </w:r>
      <w:r>
        <w:rPr>
          <w:u w:val="single"/>
        </w:rPr>
        <w:fldChar w:fldCharType="begin">
          <w:ffData>
            <w:name w:val="Check10"/>
            <w:enabled/>
            <w:calcOnExit w:val="0"/>
            <w:checkBox>
              <w:sizeAuto/>
              <w:default w:val="0"/>
            </w:checkBox>
          </w:ffData>
        </w:fldChar>
      </w:r>
      <w:r>
        <w:rPr>
          <w:u w:val="single"/>
        </w:rPr>
        <w:instrText xml:space="preserve"> FORMCHECKBOX </w:instrText>
      </w:r>
      <w:r>
        <w:rPr>
          <w:u w:val="single"/>
        </w:rPr>
      </w:r>
      <w:r>
        <w:rPr>
          <w:u w:val="single"/>
        </w:rPr>
        <w:fldChar w:fldCharType="separate"/>
      </w:r>
      <w:r>
        <w:rPr>
          <w:u w:val="single"/>
        </w:rPr>
        <w:fldChar w:fldCharType="end"/>
      </w:r>
      <w:r>
        <w:t xml:space="preserve"> Other (describe)</w:t>
      </w:r>
    </w:p>
    <w:p w:rsidR="00804648" w:rsidRDefault="00804648" w:rsidP="00804648"/>
    <w:tbl>
      <w:tblPr>
        <w:tblW w:w="1038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0"/>
        <w:gridCol w:w="840"/>
        <w:gridCol w:w="720"/>
        <w:gridCol w:w="3480"/>
        <w:gridCol w:w="840"/>
        <w:gridCol w:w="720"/>
      </w:tblGrid>
      <w:tr w:rsidR="00804648" w:rsidRPr="00C34114" w:rsidTr="001A25F8">
        <w:tc>
          <w:tcPr>
            <w:tcW w:w="5340" w:type="dxa"/>
            <w:gridSpan w:val="3"/>
            <w:tcBorders>
              <w:top w:val="double" w:sz="4" w:space="0" w:color="auto"/>
              <w:bottom w:val="single" w:sz="4" w:space="0" w:color="auto"/>
              <w:right w:val="double" w:sz="4" w:space="0" w:color="auto"/>
            </w:tcBorders>
            <w:shd w:val="clear" w:color="auto" w:fill="auto"/>
          </w:tcPr>
          <w:p w:rsidR="00804648" w:rsidRPr="00C34114" w:rsidRDefault="00804648" w:rsidP="001A25F8">
            <w:pPr>
              <w:spacing w:before="60" w:after="60"/>
            </w:pPr>
            <w:r w:rsidRPr="00C34114">
              <w:t xml:space="preserve"> Term:</w:t>
            </w:r>
          </w:p>
        </w:tc>
        <w:tc>
          <w:tcPr>
            <w:tcW w:w="5040" w:type="dxa"/>
            <w:gridSpan w:val="3"/>
            <w:tcBorders>
              <w:left w:val="double" w:sz="4" w:space="0" w:color="auto"/>
            </w:tcBorders>
            <w:shd w:val="clear" w:color="auto" w:fill="auto"/>
          </w:tcPr>
          <w:p w:rsidR="00804648" w:rsidRPr="00C34114" w:rsidRDefault="00804648" w:rsidP="001A25F8">
            <w:pPr>
              <w:spacing w:before="60" w:after="60"/>
            </w:pPr>
            <w:r w:rsidRPr="00C34114">
              <w:t>Term:</w:t>
            </w:r>
          </w:p>
        </w:tc>
      </w:tr>
      <w:tr w:rsidR="00804648" w:rsidRPr="00C34114" w:rsidTr="001A25F8">
        <w:tc>
          <w:tcPr>
            <w:tcW w:w="3780" w:type="dxa"/>
            <w:shd w:val="clear" w:color="auto" w:fill="auto"/>
          </w:tcPr>
          <w:p w:rsidR="00804648" w:rsidRPr="00C34114" w:rsidRDefault="00804648" w:rsidP="001A25F8">
            <w:pPr>
              <w:spacing w:before="60" w:after="60"/>
              <w:rPr>
                <w:b/>
                <w:sz w:val="20"/>
              </w:rPr>
            </w:pPr>
            <w:r w:rsidRPr="00C34114">
              <w:rPr>
                <w:b/>
                <w:sz w:val="20"/>
              </w:rPr>
              <w:t>Course Number and Title</w:t>
            </w: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jc w:val="center"/>
              <w:rPr>
                <w:b/>
                <w:sz w:val="20"/>
              </w:rPr>
            </w:pPr>
            <w:r w:rsidRPr="00C34114">
              <w:rPr>
                <w:b/>
                <w:sz w:val="20"/>
              </w:rPr>
              <w:t>Credit</w:t>
            </w: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jc w:val="center"/>
              <w:rPr>
                <w:b/>
                <w:sz w:val="20"/>
              </w:rPr>
            </w:pPr>
            <w:r w:rsidRPr="00C34114">
              <w:rPr>
                <w:b/>
                <w:sz w:val="20"/>
              </w:rPr>
              <w:t>R/E*</w:t>
            </w:r>
          </w:p>
        </w:tc>
        <w:tc>
          <w:tcPr>
            <w:tcW w:w="3480" w:type="dxa"/>
            <w:tcBorders>
              <w:left w:val="double" w:sz="4" w:space="0" w:color="auto"/>
            </w:tcBorders>
            <w:shd w:val="clear" w:color="auto" w:fill="auto"/>
          </w:tcPr>
          <w:p w:rsidR="00804648" w:rsidRPr="00C34114" w:rsidRDefault="00804648" w:rsidP="001A25F8">
            <w:pPr>
              <w:spacing w:before="60" w:after="60"/>
              <w:rPr>
                <w:b/>
                <w:sz w:val="20"/>
              </w:rPr>
            </w:pPr>
            <w:r w:rsidRPr="00C34114">
              <w:rPr>
                <w:b/>
                <w:sz w:val="20"/>
              </w:rPr>
              <w:t>Course Number and Title</w:t>
            </w:r>
          </w:p>
        </w:tc>
        <w:tc>
          <w:tcPr>
            <w:tcW w:w="840" w:type="dxa"/>
            <w:shd w:val="clear" w:color="auto" w:fill="auto"/>
          </w:tcPr>
          <w:p w:rsidR="00804648" w:rsidRPr="00C34114" w:rsidRDefault="00804648" w:rsidP="001A25F8">
            <w:pPr>
              <w:spacing w:before="60" w:after="60"/>
              <w:jc w:val="center"/>
              <w:rPr>
                <w:b/>
                <w:sz w:val="20"/>
              </w:rPr>
            </w:pPr>
            <w:r w:rsidRPr="00C34114">
              <w:rPr>
                <w:b/>
                <w:sz w:val="20"/>
              </w:rPr>
              <w:t>Credit</w:t>
            </w:r>
          </w:p>
        </w:tc>
        <w:tc>
          <w:tcPr>
            <w:tcW w:w="720" w:type="dxa"/>
            <w:shd w:val="clear" w:color="auto" w:fill="auto"/>
          </w:tcPr>
          <w:p w:rsidR="00804648" w:rsidRPr="00C34114" w:rsidRDefault="00804648" w:rsidP="001A25F8">
            <w:pPr>
              <w:spacing w:before="60" w:after="60"/>
              <w:jc w:val="center"/>
              <w:rPr>
                <w:b/>
                <w:sz w:val="20"/>
              </w:rPr>
            </w:pPr>
            <w:r w:rsidRPr="00C34114">
              <w:rPr>
                <w:b/>
                <w:sz w:val="20"/>
              </w:rPr>
              <w:t>R/E*</w:t>
            </w: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r w:rsidRPr="00C34114">
              <w:t xml:space="preserve">Term Credit Total: </w:t>
            </w:r>
          </w:p>
        </w:tc>
        <w:tc>
          <w:tcPr>
            <w:tcW w:w="840" w:type="dxa"/>
            <w:tcBorders>
              <w:top w:val="single" w:sz="4" w:space="0" w:color="auto"/>
              <w:bottom w:val="doub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doub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bl>
    <w:p w:rsidR="00804648" w:rsidRPr="007E6855" w:rsidRDefault="00804648" w:rsidP="00804648">
      <w:pPr>
        <w:ind w:left="-450"/>
        <w:rPr>
          <w:sz w:val="20"/>
        </w:rPr>
      </w:pPr>
      <w:r w:rsidRPr="007E6855">
        <w:rPr>
          <w:sz w:val="20"/>
        </w:rPr>
        <w:t xml:space="preserve">* Required or Elective </w:t>
      </w:r>
    </w:p>
    <w:p w:rsidR="00804648" w:rsidRDefault="00804648" w:rsidP="00804648">
      <w:pPr>
        <w:spacing w:after="120"/>
        <w:jc w:val="center"/>
      </w:pPr>
    </w:p>
    <w:p w:rsidR="00804648" w:rsidRPr="00060188" w:rsidRDefault="00804648" w:rsidP="00804648">
      <w:pPr>
        <w:ind w:left="-450" w:right="-540"/>
      </w:pPr>
      <w:bookmarkStart w:id="14" w:name="SidebySide"/>
      <w:bookmarkEnd w:id="14"/>
      <w:r>
        <w:rPr>
          <w:b/>
        </w:rPr>
        <w:t>Table 2</w:t>
      </w:r>
      <w:r w:rsidRPr="00060188">
        <w:rPr>
          <w:b/>
        </w:rPr>
        <w:t>:</w:t>
      </w:r>
      <w:r w:rsidRPr="00060188">
        <w:t xml:space="preserve">  </w:t>
      </w:r>
      <w:r>
        <w:t xml:space="preserve">For </w:t>
      </w:r>
      <w:r w:rsidRPr="003A79CA">
        <w:rPr>
          <w:b/>
        </w:rPr>
        <w:t>curricular change(s)</w:t>
      </w:r>
      <w:r>
        <w:t>, u</w:t>
      </w:r>
      <w:r w:rsidRPr="00060188">
        <w:t>se</w:t>
      </w:r>
      <w:r>
        <w:t xml:space="preserve">/adapt </w:t>
      </w:r>
      <w:r w:rsidRPr="00060188">
        <w:t>the table</w:t>
      </w:r>
      <w:r>
        <w:t xml:space="preserve"> below</w:t>
      </w:r>
      <w:r w:rsidRPr="00060188">
        <w:t xml:space="preserve"> </w:t>
      </w:r>
      <w:r>
        <w:t xml:space="preserve">to compare the existing and newly modified program plan. Expand the table as needed. </w:t>
      </w:r>
    </w:p>
    <w:p w:rsidR="00804648" w:rsidRDefault="00804648" w:rsidP="00804648"/>
    <w:tbl>
      <w:tblPr>
        <w:tblW w:w="1038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0"/>
        <w:gridCol w:w="840"/>
        <w:gridCol w:w="720"/>
        <w:gridCol w:w="3480"/>
        <w:gridCol w:w="840"/>
        <w:gridCol w:w="720"/>
      </w:tblGrid>
      <w:tr w:rsidR="00804648" w:rsidRPr="00C34114" w:rsidTr="001A25F8">
        <w:tc>
          <w:tcPr>
            <w:tcW w:w="5340" w:type="dxa"/>
            <w:gridSpan w:val="3"/>
            <w:tcBorders>
              <w:top w:val="double" w:sz="4" w:space="0" w:color="auto"/>
              <w:bottom w:val="single" w:sz="4" w:space="0" w:color="auto"/>
              <w:right w:val="double" w:sz="4" w:space="0" w:color="auto"/>
            </w:tcBorders>
            <w:shd w:val="clear" w:color="auto" w:fill="auto"/>
          </w:tcPr>
          <w:p w:rsidR="00804648" w:rsidRPr="00AF7C15" w:rsidRDefault="00804648" w:rsidP="001A25F8">
            <w:pPr>
              <w:spacing w:before="60" w:after="60"/>
              <w:jc w:val="center"/>
              <w:rPr>
                <w:b/>
              </w:rPr>
            </w:pPr>
            <w:r w:rsidRPr="00AF7C15">
              <w:rPr>
                <w:b/>
              </w:rPr>
              <w:t>Current Program</w:t>
            </w:r>
          </w:p>
        </w:tc>
        <w:tc>
          <w:tcPr>
            <w:tcW w:w="5040" w:type="dxa"/>
            <w:gridSpan w:val="3"/>
            <w:tcBorders>
              <w:left w:val="double" w:sz="4" w:space="0" w:color="auto"/>
            </w:tcBorders>
            <w:shd w:val="clear" w:color="auto" w:fill="auto"/>
          </w:tcPr>
          <w:p w:rsidR="00804648" w:rsidRPr="00AF7C15" w:rsidRDefault="00804648" w:rsidP="001A25F8">
            <w:pPr>
              <w:spacing w:before="60" w:after="60"/>
              <w:jc w:val="center"/>
              <w:rPr>
                <w:b/>
              </w:rPr>
            </w:pPr>
            <w:r w:rsidRPr="00AF7C15">
              <w:rPr>
                <w:b/>
              </w:rPr>
              <w:t>New Program</w:t>
            </w:r>
          </w:p>
        </w:tc>
      </w:tr>
      <w:tr w:rsidR="00804648" w:rsidRPr="00C34114" w:rsidTr="001A25F8">
        <w:tc>
          <w:tcPr>
            <w:tcW w:w="3780" w:type="dxa"/>
            <w:shd w:val="clear" w:color="auto" w:fill="auto"/>
          </w:tcPr>
          <w:p w:rsidR="00804648" w:rsidRPr="00C34114" w:rsidRDefault="00804648" w:rsidP="001A25F8">
            <w:pPr>
              <w:spacing w:before="60" w:after="60"/>
              <w:rPr>
                <w:b/>
                <w:sz w:val="20"/>
              </w:rPr>
            </w:pPr>
            <w:r w:rsidRPr="00C34114">
              <w:rPr>
                <w:b/>
                <w:sz w:val="20"/>
              </w:rPr>
              <w:t>Course Number and Title</w:t>
            </w: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jc w:val="center"/>
              <w:rPr>
                <w:b/>
                <w:sz w:val="20"/>
              </w:rPr>
            </w:pPr>
            <w:r w:rsidRPr="00C34114">
              <w:rPr>
                <w:b/>
                <w:sz w:val="20"/>
              </w:rPr>
              <w:t>Credit</w:t>
            </w: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jc w:val="center"/>
              <w:rPr>
                <w:b/>
                <w:sz w:val="20"/>
              </w:rPr>
            </w:pPr>
            <w:r w:rsidRPr="00C34114">
              <w:rPr>
                <w:b/>
                <w:sz w:val="20"/>
              </w:rPr>
              <w:t>R/E*</w:t>
            </w:r>
          </w:p>
        </w:tc>
        <w:tc>
          <w:tcPr>
            <w:tcW w:w="3480" w:type="dxa"/>
            <w:tcBorders>
              <w:left w:val="double" w:sz="4" w:space="0" w:color="auto"/>
            </w:tcBorders>
            <w:shd w:val="clear" w:color="auto" w:fill="auto"/>
          </w:tcPr>
          <w:p w:rsidR="00804648" w:rsidRPr="00C34114" w:rsidRDefault="00804648" w:rsidP="001A25F8">
            <w:pPr>
              <w:spacing w:before="60" w:after="60"/>
              <w:rPr>
                <w:b/>
                <w:sz w:val="20"/>
              </w:rPr>
            </w:pPr>
            <w:r w:rsidRPr="00C34114">
              <w:rPr>
                <w:b/>
                <w:sz w:val="20"/>
              </w:rPr>
              <w:t>Course Number and Title</w:t>
            </w:r>
          </w:p>
        </w:tc>
        <w:tc>
          <w:tcPr>
            <w:tcW w:w="840" w:type="dxa"/>
            <w:shd w:val="clear" w:color="auto" w:fill="auto"/>
          </w:tcPr>
          <w:p w:rsidR="00804648" w:rsidRPr="00C34114" w:rsidRDefault="00804648" w:rsidP="001A25F8">
            <w:pPr>
              <w:spacing w:before="60" w:after="60"/>
              <w:jc w:val="center"/>
              <w:rPr>
                <w:b/>
                <w:sz w:val="20"/>
              </w:rPr>
            </w:pPr>
            <w:r w:rsidRPr="00C34114">
              <w:rPr>
                <w:b/>
                <w:sz w:val="20"/>
              </w:rPr>
              <w:t>Credit</w:t>
            </w:r>
          </w:p>
        </w:tc>
        <w:tc>
          <w:tcPr>
            <w:tcW w:w="720" w:type="dxa"/>
            <w:shd w:val="clear" w:color="auto" w:fill="auto"/>
          </w:tcPr>
          <w:p w:rsidR="00804648" w:rsidRPr="00C34114" w:rsidRDefault="00804648" w:rsidP="001A25F8">
            <w:pPr>
              <w:spacing w:before="60" w:after="60"/>
              <w:jc w:val="center"/>
              <w:rPr>
                <w:b/>
                <w:sz w:val="20"/>
              </w:rPr>
            </w:pPr>
            <w:r w:rsidRPr="00C34114">
              <w:rPr>
                <w:b/>
                <w:sz w:val="20"/>
              </w:rPr>
              <w:t>R/E*</w:t>
            </w:r>
          </w:p>
        </w:tc>
      </w:tr>
      <w:tr w:rsidR="00804648" w:rsidRPr="00C34114" w:rsidTr="001A25F8">
        <w:tc>
          <w:tcPr>
            <w:tcW w:w="3780" w:type="dxa"/>
            <w:shd w:val="clear" w:color="auto" w:fill="auto"/>
          </w:tcPr>
          <w:p w:rsidR="00804648" w:rsidRPr="00746860" w:rsidRDefault="00804648" w:rsidP="001A25F8">
            <w:pPr>
              <w:pStyle w:val="Pa164"/>
              <w:spacing w:before="360" w:after="80"/>
              <w:ind w:left="80"/>
              <w:rPr>
                <w:rFonts w:cs="Frutiger 57Cn"/>
                <w:strike/>
                <w:color w:val="000000"/>
                <w:sz w:val="16"/>
                <w:szCs w:val="16"/>
              </w:rPr>
            </w:pPr>
            <w:r w:rsidRPr="00746860">
              <w:rPr>
                <w:rFonts w:cs="Frutiger 57Cn"/>
                <w:b/>
                <w:bCs/>
                <w:strike/>
                <w:color w:val="000000"/>
                <w:sz w:val="16"/>
                <w:szCs w:val="16"/>
              </w:rPr>
              <w:t xml:space="preserve">GENERAL EDUCATION COMMON CORE 46 CREDITS </w:t>
            </w:r>
          </w:p>
          <w:p w:rsidR="00804648" w:rsidRPr="00746860" w:rsidRDefault="00804648" w:rsidP="001A25F8">
            <w:pPr>
              <w:pStyle w:val="Pa165"/>
              <w:spacing w:before="200"/>
              <w:ind w:left="80"/>
              <w:rPr>
                <w:rFonts w:cs="Frutiger 57Cn"/>
                <w:strike/>
                <w:color w:val="000000"/>
                <w:sz w:val="16"/>
                <w:szCs w:val="16"/>
              </w:rPr>
            </w:pPr>
            <w:r w:rsidRPr="00746860">
              <w:rPr>
                <w:rFonts w:cs="Frutiger 57Cn"/>
                <w:b/>
                <w:bCs/>
                <w:strike/>
                <w:color w:val="000000"/>
                <w:sz w:val="16"/>
                <w:szCs w:val="16"/>
              </w:rPr>
              <w:t xml:space="preserve">I – REQUIRED CORE </w:t>
            </w:r>
            <w:r w:rsidRPr="00746860">
              <w:rPr>
                <w:rStyle w:val="A19"/>
                <w:b/>
                <w:bCs/>
                <w:strike/>
              </w:rPr>
              <w:t xml:space="preserve">1 </w:t>
            </w:r>
            <w:r w:rsidRPr="00746860">
              <w:rPr>
                <w:rFonts w:cs="Frutiger 57Cn"/>
                <w:b/>
                <w:bCs/>
                <w:strike/>
                <w:color w:val="000000"/>
                <w:sz w:val="16"/>
                <w:szCs w:val="16"/>
              </w:rPr>
              <w:t xml:space="preserve">(4 COURSES, 14-15 CREDITS)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English Composition (2 courses, 6 credits)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ENG 1101* English Composition I 3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ENG 1121* English Composition II 3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Mathematical and Quantitative Reasoning (1 course, 4 credits)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MAT 1375*</w:t>
            </w:r>
            <w:r w:rsidRPr="00746860">
              <w:rPr>
                <w:rStyle w:val="A19"/>
                <w:rFonts w:ascii="Frutiger 45 Light" w:hAnsi="Frutiger 45 Light" w:cs="Frutiger 45 Light"/>
                <w:strike/>
              </w:rPr>
              <w:t xml:space="preserve">, 2 </w:t>
            </w:r>
            <w:r w:rsidRPr="00746860">
              <w:rPr>
                <w:rFonts w:ascii="Frutiger 45 Light" w:hAnsi="Frutiger 45 Light" w:cs="Frutiger 45 Light"/>
                <w:strike/>
                <w:color w:val="000000"/>
                <w:sz w:val="16"/>
                <w:szCs w:val="16"/>
              </w:rPr>
              <w:t xml:space="preserve">Precalculus or higher 4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Life and Physical Sciences (1 course, 4-5 credits) </w:t>
            </w:r>
          </w:p>
          <w:p w:rsidR="00804648" w:rsidRPr="00746860" w:rsidRDefault="00804648" w:rsidP="001A25F8">
            <w:pPr>
              <w:pStyle w:val="Pa59"/>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PHYS 1433* General Physics I: Algebra Based 4 </w:t>
            </w:r>
          </w:p>
          <w:p w:rsidR="00804648" w:rsidRPr="00746860" w:rsidRDefault="00804648" w:rsidP="001A25F8">
            <w:pPr>
              <w:pStyle w:val="Pa59"/>
              <w:ind w:left="80"/>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t xml:space="preserve">or </w:t>
            </w:r>
          </w:p>
          <w:p w:rsidR="00804648" w:rsidRPr="00746860" w:rsidRDefault="00804648" w:rsidP="001A25F8">
            <w:pPr>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PHYS 1441* General Physics I: Calculus Based 5</w:t>
            </w:r>
          </w:p>
          <w:p w:rsidR="00804648" w:rsidRPr="00746860" w:rsidRDefault="00804648" w:rsidP="001A25F8">
            <w:pPr>
              <w:pStyle w:val="Pa165"/>
              <w:spacing w:before="200"/>
              <w:ind w:left="80"/>
              <w:rPr>
                <w:rFonts w:cs="Frutiger 57Cn"/>
                <w:strike/>
                <w:color w:val="000000"/>
                <w:sz w:val="16"/>
                <w:szCs w:val="16"/>
              </w:rPr>
            </w:pPr>
            <w:r w:rsidRPr="00746860">
              <w:rPr>
                <w:rFonts w:cs="Frutiger 57Cn"/>
                <w:b/>
                <w:bCs/>
                <w:strike/>
                <w:color w:val="000000"/>
                <w:sz w:val="16"/>
                <w:szCs w:val="16"/>
              </w:rPr>
              <w:t xml:space="preserve">II – FLEXIBLE CORE (6 COURSES, 20-21 CREDITS)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Select two additional courses in categories not met at the associate level. 6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World Cultures and Global Issues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Any Approved Course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US Experience in its Diversity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ECON 1101 Macroeconomics 3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Individual and Society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PHIL 2106 Philosophy of Technology 3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Creative Expression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Any Approved Course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Scientific World </w:t>
            </w:r>
          </w:p>
          <w:p w:rsidR="00804648" w:rsidRPr="00746860" w:rsidRDefault="00804648" w:rsidP="001A25F8">
            <w:pPr>
              <w:pStyle w:val="Pa59"/>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PHYS 1434* General Physics II: Algebra Based 4 </w:t>
            </w:r>
          </w:p>
          <w:p w:rsidR="00804648" w:rsidRPr="00746860" w:rsidRDefault="00804648" w:rsidP="001A25F8">
            <w:pPr>
              <w:pStyle w:val="Pa8"/>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lastRenderedPageBreak/>
              <w:t xml:space="preserve">or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PHYS 1442* General Physics II: Calculus Based 5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One additional course from any group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MAT 1475 Calculus I or higher 4 </w:t>
            </w:r>
          </w:p>
          <w:p w:rsidR="00804648" w:rsidRPr="00746860" w:rsidRDefault="00804648" w:rsidP="001A25F8">
            <w:pPr>
              <w:pStyle w:val="Pa165"/>
              <w:spacing w:before="200"/>
              <w:ind w:left="80"/>
              <w:rPr>
                <w:rFonts w:cs="Frutiger 57Cn"/>
                <w:strike/>
                <w:color w:val="000000"/>
                <w:sz w:val="16"/>
                <w:szCs w:val="16"/>
              </w:rPr>
            </w:pPr>
            <w:r w:rsidRPr="00746860">
              <w:rPr>
                <w:rFonts w:cs="Frutiger 57Cn"/>
                <w:b/>
                <w:bCs/>
                <w:strike/>
                <w:color w:val="000000"/>
                <w:sz w:val="16"/>
                <w:szCs w:val="16"/>
              </w:rPr>
              <w:t xml:space="preserve">III – COLLEGE OPTION REQUIREMENTS </w:t>
            </w:r>
            <w:r w:rsidRPr="00746860">
              <w:rPr>
                <w:rStyle w:val="A19"/>
                <w:b/>
                <w:bCs/>
                <w:strike/>
              </w:rPr>
              <w:t xml:space="preserve">3 </w:t>
            </w:r>
            <w:r w:rsidRPr="00746860">
              <w:rPr>
                <w:rFonts w:cs="Frutiger 57Cn"/>
                <w:b/>
                <w:bCs/>
                <w:strike/>
                <w:color w:val="000000"/>
                <w:sz w:val="16"/>
                <w:szCs w:val="16"/>
              </w:rPr>
              <w:t xml:space="preserve">(10-13 CREDITS) </w:t>
            </w:r>
          </w:p>
          <w:p w:rsidR="00804648" w:rsidRPr="00746860" w:rsidRDefault="00804648" w:rsidP="001A25F8">
            <w:pPr>
              <w:pStyle w:val="Pa158"/>
              <w:spacing w:before="80"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 One course in Speech/Oral Communication </w:t>
            </w:r>
          </w:p>
          <w:p w:rsidR="00804648" w:rsidRPr="00746860" w:rsidRDefault="00804648" w:rsidP="001A25F8">
            <w:pPr>
              <w:pStyle w:val="Pa248"/>
              <w:spacing w:after="20"/>
              <w:ind w:left="20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COM 1330 </w:t>
            </w:r>
            <w:r w:rsidRPr="00746860">
              <w:rPr>
                <w:rStyle w:val="A19"/>
                <w:rFonts w:ascii="Frutiger 45 Light" w:hAnsi="Frutiger 45 Light" w:cs="Frutiger 45 Light"/>
                <w:strike/>
              </w:rPr>
              <w:t xml:space="preserve">4 </w:t>
            </w:r>
            <w:r w:rsidRPr="00746860">
              <w:rPr>
                <w:rFonts w:ascii="Frutiger 45 Light" w:hAnsi="Frutiger 45 Light" w:cs="Frutiger 45 Light"/>
                <w:strike/>
                <w:color w:val="000000"/>
                <w:sz w:val="16"/>
                <w:szCs w:val="16"/>
              </w:rPr>
              <w:t xml:space="preserve">Public Speaking or higher 3 </w:t>
            </w:r>
          </w:p>
          <w:p w:rsidR="00804648" w:rsidRPr="00746860" w:rsidRDefault="00804648" w:rsidP="001A25F8">
            <w:pPr>
              <w:pStyle w:val="Pa158"/>
              <w:spacing w:before="80"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 One interdisciplinary Liberal Arts and Sciences course </w:t>
            </w:r>
          </w:p>
          <w:p w:rsidR="00804648" w:rsidRPr="00746860" w:rsidRDefault="00804648" w:rsidP="001A25F8">
            <w:pPr>
              <w:pStyle w:val="Pa248"/>
              <w:spacing w:after="20"/>
              <w:ind w:left="20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Any Approved Course 3 </w:t>
            </w:r>
          </w:p>
          <w:p w:rsidR="00804648" w:rsidRPr="00746860" w:rsidRDefault="00804648" w:rsidP="001A25F8">
            <w:pPr>
              <w:pStyle w:val="Pa158"/>
              <w:spacing w:before="80"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 Additional liberal arts credits to reach a total of at least 42 credits in general education, including one advanced course. </w:t>
            </w:r>
          </w:p>
          <w:p w:rsidR="00804648" w:rsidRPr="00746860" w:rsidRDefault="00804648" w:rsidP="001A25F8">
            <w:pPr>
              <w:pStyle w:val="Pa248"/>
              <w:spacing w:after="20"/>
              <w:ind w:left="20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MAT 1575 Calculus II 4 </w:t>
            </w:r>
          </w:p>
          <w:p w:rsidR="00804648" w:rsidRPr="00746860" w:rsidRDefault="00804648" w:rsidP="001A25F8">
            <w:pPr>
              <w:pStyle w:val="Pa248"/>
              <w:spacing w:after="20"/>
              <w:ind w:left="20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[PHIL 3212 </w:t>
            </w:r>
            <w:r w:rsidRPr="00746860">
              <w:rPr>
                <w:rStyle w:val="A19"/>
                <w:rFonts w:ascii="Frutiger 45 Light" w:hAnsi="Frutiger 45 Light" w:cs="Frutiger 45 Light"/>
                <w:strike/>
              </w:rPr>
              <w:t xml:space="preserve">5 </w:t>
            </w:r>
            <w:r w:rsidRPr="00746860">
              <w:rPr>
                <w:rFonts w:ascii="Frutiger 45 Light" w:hAnsi="Frutiger 45 Light" w:cs="Frutiger 45 Light"/>
                <w:strike/>
                <w:color w:val="000000"/>
                <w:sz w:val="16"/>
                <w:szCs w:val="16"/>
              </w:rPr>
              <w:t xml:space="preserve">Engineering Ethics 3] </w:t>
            </w:r>
          </w:p>
          <w:p w:rsidR="00804648" w:rsidRPr="00746860" w:rsidRDefault="00804648" w:rsidP="001A25F8">
            <w:pPr>
              <w:pStyle w:val="Pa167"/>
              <w:spacing w:before="16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Writing Intensive Requirement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Students at New York City College of Technology must complete two courses designated WI for the associate level, one from GenEd and one from the major; and two additional courses designated WI for the baccalaureate level, one from GenEd and one from the major. </w:t>
            </w:r>
          </w:p>
          <w:p w:rsidR="00804648" w:rsidRPr="00746860" w:rsidRDefault="00804648" w:rsidP="001A25F8">
            <w:pPr>
              <w:pStyle w:val="Pa164"/>
              <w:spacing w:before="360" w:after="80"/>
              <w:ind w:left="80"/>
              <w:rPr>
                <w:rFonts w:cs="Frutiger 57Cn"/>
                <w:strike/>
                <w:color w:val="000000"/>
                <w:sz w:val="16"/>
                <w:szCs w:val="16"/>
              </w:rPr>
            </w:pPr>
            <w:r w:rsidRPr="00746860">
              <w:rPr>
                <w:rFonts w:cs="Frutiger 57Cn"/>
                <w:b/>
                <w:bCs/>
                <w:strike/>
                <w:color w:val="000000"/>
                <w:sz w:val="16"/>
                <w:szCs w:val="16"/>
              </w:rPr>
              <w:t xml:space="preserve">PROGRAM-SPECIFIC DEGREE REQUIREMENTS 84 CREDITS </w:t>
            </w:r>
          </w:p>
          <w:p w:rsidR="00804648" w:rsidRPr="00746860" w:rsidRDefault="00804648" w:rsidP="001A25F8">
            <w:pPr>
              <w:pStyle w:val="Pa158"/>
              <w:spacing w:before="80" w:after="20"/>
              <w:ind w:left="80"/>
              <w:rPr>
                <w:rFonts w:ascii="Frutiger 47LightCn" w:hAnsi="Frutiger 47LightCn" w:cs="Frutiger 47LightCn"/>
                <w:strike/>
                <w:color w:val="000000"/>
                <w:sz w:val="16"/>
                <w:szCs w:val="16"/>
              </w:rPr>
            </w:pPr>
            <w:r w:rsidRPr="00746860">
              <w:rPr>
                <w:rFonts w:ascii="Frutiger 47LightCn" w:hAnsi="Frutiger 47LightCn" w:cs="Frutiger 47LightCn"/>
                <w:b/>
                <w:bCs/>
                <w:strike/>
                <w:color w:val="000000"/>
                <w:sz w:val="16"/>
                <w:szCs w:val="16"/>
              </w:rPr>
              <w:t xml:space="preserve">Associate-Level Courses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1102 Techniques of Electrical Technology 2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1122 Circuit Analysis I 4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1222 Circuit Analysis II 5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1240 Electronics 4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1241 Electronics Laboratory 1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2140 Communications Electronics 3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2141 Communications Electronics Laboratory 1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EET 2162 Digital Electronics I 3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1100 Introduction to Telecommunications 2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2102 Analog and Digital Telephony 4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2202 Data Communications and Systems 4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2220 Transmission Systems 3 </w:t>
            </w:r>
          </w:p>
          <w:p w:rsidR="00804648" w:rsidRPr="00746860" w:rsidRDefault="00804648" w:rsidP="001A25F8">
            <w:pPr>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TCET 2242 Microcomputer Interfacing 3</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1375 Precalculus or higher Met as GenEd </w:t>
            </w:r>
          </w:p>
          <w:p w:rsidR="00804648" w:rsidRPr="00746860" w:rsidRDefault="00804648" w:rsidP="001A25F8">
            <w:pPr>
              <w:adjustRightInd w:val="0"/>
              <w:spacing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PHYS 1433 General Physics I: Algebra Based </w:t>
            </w:r>
          </w:p>
          <w:p w:rsidR="00804648" w:rsidRPr="00746860" w:rsidRDefault="00804648" w:rsidP="001A25F8">
            <w:pPr>
              <w:adjustRightInd w:val="0"/>
              <w:spacing w:line="161" w:lineRule="atLeast"/>
              <w:rPr>
                <w:rFonts w:ascii="Frutiger 45 Light" w:hAnsi="Frutiger 45 Light" w:cs="Frutiger 45 Light"/>
                <w:strike/>
                <w:color w:val="000000"/>
                <w:sz w:val="16"/>
                <w:szCs w:val="16"/>
                <w:lang w:bidi="he-IL"/>
              </w:rPr>
            </w:pPr>
            <w:r w:rsidRPr="00746860">
              <w:rPr>
                <w:rFonts w:ascii="Frutiger 45 Light" w:hAnsi="Frutiger 45 Light" w:cs="Frutiger 45 Light"/>
                <w:b/>
                <w:bCs/>
                <w:strike/>
                <w:color w:val="000000"/>
                <w:sz w:val="16"/>
                <w:szCs w:val="16"/>
                <w:lang w:bidi="he-IL"/>
              </w:rPr>
              <w:t xml:space="preserve">or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PHYS 1441 General Physics I: Calculus Based Met as GenEd </w:t>
            </w:r>
          </w:p>
          <w:p w:rsidR="00804648" w:rsidRPr="00746860" w:rsidRDefault="00804648" w:rsidP="001A25F8">
            <w:pPr>
              <w:adjustRightInd w:val="0"/>
              <w:spacing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PHYS 1434 General Physics II: Algebra Based </w:t>
            </w:r>
          </w:p>
          <w:p w:rsidR="00804648" w:rsidRPr="00746860" w:rsidRDefault="00804648" w:rsidP="001A25F8">
            <w:pPr>
              <w:adjustRightInd w:val="0"/>
              <w:spacing w:line="161" w:lineRule="atLeast"/>
              <w:rPr>
                <w:rFonts w:ascii="Frutiger 45 Light" w:hAnsi="Frutiger 45 Light" w:cs="Frutiger 45 Light"/>
                <w:strike/>
                <w:color w:val="000000"/>
                <w:sz w:val="16"/>
                <w:szCs w:val="16"/>
                <w:lang w:bidi="he-IL"/>
              </w:rPr>
            </w:pPr>
            <w:r w:rsidRPr="00746860">
              <w:rPr>
                <w:rFonts w:ascii="Frutiger 45 Light" w:hAnsi="Frutiger 45 Light" w:cs="Frutiger 45 Light"/>
                <w:b/>
                <w:bCs/>
                <w:strike/>
                <w:color w:val="000000"/>
                <w:sz w:val="16"/>
                <w:szCs w:val="16"/>
                <w:lang w:bidi="he-IL"/>
              </w:rPr>
              <w:t xml:space="preserve">or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PHYS 1442 General Physics II: Calculus Based Met as GenEd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1475 Calculus I or higher Met as GenEd </w:t>
            </w:r>
          </w:p>
          <w:p w:rsidR="00804648" w:rsidRPr="00746860" w:rsidRDefault="00804648" w:rsidP="001A25F8">
            <w:pPr>
              <w:adjustRightInd w:val="0"/>
              <w:spacing w:before="80" w:after="20" w:line="161" w:lineRule="atLeast"/>
              <w:ind w:left="80"/>
              <w:rPr>
                <w:rFonts w:ascii="Frutiger 47LightCn" w:hAnsi="Frutiger 47LightCn" w:cs="Frutiger 47LightCn"/>
                <w:strike/>
                <w:color w:val="000000"/>
                <w:sz w:val="16"/>
                <w:szCs w:val="16"/>
                <w:lang w:bidi="he-IL"/>
              </w:rPr>
            </w:pPr>
            <w:r w:rsidRPr="00746860">
              <w:rPr>
                <w:rFonts w:ascii="Frutiger 47LightCn" w:hAnsi="Frutiger 47LightCn" w:cs="Frutiger 47LightCn"/>
                <w:b/>
                <w:bCs/>
                <w:strike/>
                <w:color w:val="000000"/>
                <w:sz w:val="16"/>
                <w:szCs w:val="16"/>
                <w:lang w:bidi="he-IL"/>
              </w:rPr>
              <w:t xml:space="preserve">Baccalaureate-Level Courses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3102 Analog and Digital Communications 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3122 Switching and Automata Theory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3142 Computer Systems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3202 Analog and Digital Communications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3222 Satellite Transmission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4102 Fiber-Optic 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4132 Wireless Communication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4140 Telecommunications Network Management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4202 Advanced Telecommunications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4182 Telecommunications Capstone Project I 2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lastRenderedPageBreak/>
              <w:t xml:space="preserve">TCET 4282 Telecommunications Capstone Project II 2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2403 Intro C++ Programming Language I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2570 Writing in the Workplace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2575 Technical Writing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ECON 1101 Macroeconomics Met as GenEd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1372 Statistics with Probability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1575 Calculus II Met as GenEd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PHIL 2106 Philosophy of Technology Met as GenEd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PHIL 3212 </w:t>
            </w:r>
            <w:r w:rsidRPr="00746860">
              <w:rPr>
                <w:rFonts w:ascii="Frutiger 45 Light" w:hAnsi="Frutiger 45 Light" w:cs="Frutiger 45 Light"/>
                <w:strike/>
                <w:color w:val="000000"/>
                <w:sz w:val="9"/>
                <w:szCs w:val="9"/>
                <w:lang w:bidi="he-IL"/>
              </w:rPr>
              <w:t xml:space="preserve">5 </w:t>
            </w:r>
            <w:r w:rsidRPr="00746860">
              <w:rPr>
                <w:rFonts w:ascii="Frutiger 45 Light" w:hAnsi="Frutiger 45 Light" w:cs="Frutiger 45 Light"/>
                <w:strike/>
                <w:color w:val="000000"/>
                <w:sz w:val="16"/>
                <w:szCs w:val="16"/>
                <w:lang w:bidi="he-IL"/>
              </w:rPr>
              <w:t xml:space="preserve">Engineering Ethics Met as GenEd </w:t>
            </w:r>
          </w:p>
          <w:p w:rsidR="00804648" w:rsidRDefault="00804648" w:rsidP="001A25F8">
            <w:pPr>
              <w:adjustRightInd w:val="0"/>
              <w:spacing w:before="440" w:after="80" w:line="161" w:lineRule="atLeast"/>
              <w:ind w:left="80"/>
              <w:rPr>
                <w:rFonts w:ascii="Frutiger 57Cn" w:hAnsi="Frutiger 57Cn" w:cs="Frutiger 57Cn"/>
                <w:b/>
                <w:bCs/>
                <w:strike/>
                <w:color w:val="000000"/>
                <w:sz w:val="15"/>
                <w:szCs w:val="15"/>
                <w:lang w:bidi="he-IL"/>
              </w:rPr>
            </w:pPr>
          </w:p>
          <w:p w:rsidR="00804648" w:rsidRPr="00746860" w:rsidRDefault="00804648" w:rsidP="001A25F8">
            <w:pPr>
              <w:adjustRightInd w:val="0"/>
              <w:spacing w:before="440" w:after="80" w:line="161" w:lineRule="atLeast"/>
              <w:ind w:left="80"/>
              <w:rPr>
                <w:rFonts w:ascii="Frutiger 57Cn" w:hAnsi="Frutiger 57Cn" w:cs="Frutiger 57Cn"/>
                <w:strike/>
                <w:color w:val="000000"/>
                <w:sz w:val="15"/>
                <w:szCs w:val="15"/>
                <w:lang w:bidi="he-IL"/>
              </w:rPr>
            </w:pPr>
            <w:r w:rsidRPr="00746860">
              <w:rPr>
                <w:rFonts w:ascii="Frutiger 57Cn" w:hAnsi="Frutiger 57Cn" w:cs="Frutiger 57Cn"/>
                <w:b/>
                <w:bCs/>
                <w:strike/>
                <w:color w:val="000000"/>
                <w:sz w:val="15"/>
                <w:szCs w:val="15"/>
                <w:lang w:bidi="he-IL"/>
              </w:rPr>
              <w:t xml:space="preserve">REQUIRED COURSES IN THE WIRELESS COMMUNICATIONS TRACK CREDITS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3102 Analog and Digital Communications 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3122 Switching and Automata Theory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3142 Computer Systems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3222 Satellite Transmission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3202 Analog and Digital Communications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4102 Fiber-Optic 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4110 Electromagnetics and Antenna Design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4132 Wireless 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4202 Advanced Telecommunications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4210 Fundamentals of Microwave Remote Sensing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5"/>
                <w:szCs w:val="15"/>
                <w:lang w:bidi="he-IL"/>
              </w:rPr>
              <w:t xml:space="preserve">Technical Elective </w:t>
            </w:r>
            <w:r w:rsidRPr="00746860">
              <w:rPr>
                <w:rFonts w:ascii="Frutiger 45 Light" w:hAnsi="Frutiger 45 Light" w:cs="Frutiger 45 Light"/>
                <w:strike/>
                <w:color w:val="1F5C9E"/>
                <w:sz w:val="16"/>
                <w:szCs w:val="16"/>
                <w:u w:val="single"/>
                <w:lang w:bidi="he-IL"/>
              </w:rPr>
              <w:t xml:space="preserve">Click here </w:t>
            </w:r>
            <w:r w:rsidRPr="00746860">
              <w:rPr>
                <w:rFonts w:ascii="Frutiger 45 Light" w:hAnsi="Frutiger 45 Light" w:cs="Frutiger 45 Light"/>
                <w:strike/>
                <w:color w:val="000000"/>
                <w:sz w:val="16"/>
                <w:szCs w:val="16"/>
                <w:lang w:bidi="he-IL"/>
              </w:rPr>
              <w:t xml:space="preserve">for choices 4 </w:t>
            </w:r>
          </w:p>
          <w:p w:rsidR="00804648" w:rsidRPr="00746860" w:rsidRDefault="00804648" w:rsidP="001A25F8">
            <w:pPr>
              <w:adjustRightInd w:val="0"/>
              <w:spacing w:before="40" w:after="20" w:line="161" w:lineRule="atLeast"/>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Subtotal 36 </w:t>
            </w:r>
          </w:p>
          <w:p w:rsidR="00804648" w:rsidRPr="00746860" w:rsidRDefault="00804648" w:rsidP="001A25F8">
            <w:pPr>
              <w:adjustRightInd w:val="0"/>
              <w:spacing w:before="180" w:after="8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ADDITIONAL REQUIRED COURSES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Elective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2570 Writing in the Workplace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2575 Technical Writing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CET 4942 Economics of Engineering and Management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1372 Statistics with Probability 3 </w:t>
            </w:r>
          </w:p>
          <w:p w:rsidR="00804648" w:rsidRPr="00746860" w:rsidRDefault="00804648" w:rsidP="001A25F8">
            <w:pPr>
              <w:adjustRightInd w:val="0"/>
              <w:spacing w:after="20" w:line="161" w:lineRule="atLeast"/>
              <w:ind w:left="80"/>
              <w:rPr>
                <w:rFonts w:ascii="Frutiger 57Cn" w:hAnsi="Frutiger 57Cn" w:cs="Frutiger 57Cn"/>
                <w:strike/>
                <w:color w:val="000000"/>
                <w:sz w:val="9"/>
                <w:szCs w:val="9"/>
                <w:lang w:bidi="he-IL"/>
              </w:rPr>
            </w:pPr>
            <w:r w:rsidRPr="00746860">
              <w:rPr>
                <w:rFonts w:ascii="Frutiger 45 Light" w:hAnsi="Frutiger 45 Light" w:cs="Frutiger 45 Light"/>
                <w:strike/>
                <w:color w:val="000000"/>
                <w:sz w:val="16"/>
                <w:szCs w:val="16"/>
                <w:lang w:bidi="he-IL"/>
              </w:rPr>
              <w:t>MAT 1575</w:t>
            </w:r>
            <w:r w:rsidRPr="00746860">
              <w:rPr>
                <w:rFonts w:ascii="Frutiger 45 Light" w:hAnsi="Frutiger 45 Light" w:cs="Frutiger 45 Light"/>
                <w:strike/>
                <w:color w:val="000000"/>
                <w:sz w:val="9"/>
                <w:szCs w:val="9"/>
                <w:lang w:bidi="he-IL"/>
              </w:rPr>
              <w:t xml:space="preserve">1 </w:t>
            </w:r>
            <w:r w:rsidRPr="00746860">
              <w:rPr>
                <w:rFonts w:ascii="Frutiger 57Cn" w:hAnsi="Frutiger 57Cn" w:cs="Frutiger 57Cn"/>
                <w:strike/>
                <w:color w:val="000000"/>
                <w:sz w:val="9"/>
                <w:szCs w:val="9"/>
                <w:lang w:bidi="he-IL"/>
              </w:rPr>
              <w:t xml:space="preserve">Calculus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PHIL 3212 Engineering Ethics 3 </w:t>
            </w:r>
          </w:p>
          <w:p w:rsidR="00804648" w:rsidRPr="00746860" w:rsidRDefault="00804648" w:rsidP="001A25F8">
            <w:pPr>
              <w:adjustRightInd w:val="0"/>
              <w:spacing w:before="40" w:after="20" w:line="161" w:lineRule="atLeast"/>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Subtotal 22 </w:t>
            </w:r>
          </w:p>
          <w:p w:rsidR="00804648" w:rsidRPr="00746860" w:rsidRDefault="00804648" w:rsidP="001A25F8">
            <w:pPr>
              <w:adjustRightInd w:val="0"/>
              <w:spacing w:before="4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REMAINING CORE DISTRIBUTION 6 </w:t>
            </w:r>
          </w:p>
          <w:p w:rsidR="00804648" w:rsidRPr="00746860" w:rsidRDefault="00804648" w:rsidP="001A25F8">
            <w:pPr>
              <w:adjustRightInd w:val="0"/>
              <w:spacing w:before="4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TOTAL CREDITS REQUIRED FOR THE DEGREE 64 </w:t>
            </w:r>
          </w:p>
          <w:p w:rsidR="00804648" w:rsidRPr="00746860" w:rsidRDefault="00804648" w:rsidP="001A25F8">
            <w:pPr>
              <w:adjustRightInd w:val="0"/>
              <w:spacing w:before="260" w:after="80" w:line="161" w:lineRule="atLeast"/>
              <w:ind w:left="80"/>
              <w:rPr>
                <w:rFonts w:ascii="Frutiger 57Cn" w:hAnsi="Frutiger 57Cn" w:cs="Frutiger 57Cn"/>
                <w:strike/>
                <w:color w:val="000000"/>
                <w:sz w:val="15"/>
                <w:szCs w:val="15"/>
                <w:lang w:bidi="he-IL"/>
              </w:rPr>
            </w:pPr>
            <w:r w:rsidRPr="00746860">
              <w:rPr>
                <w:rFonts w:ascii="Frutiger 57Cn" w:hAnsi="Frutiger 57Cn" w:cs="Frutiger 57Cn"/>
                <w:b/>
                <w:bCs/>
                <w:strike/>
                <w:color w:val="000000"/>
                <w:sz w:val="15"/>
                <w:szCs w:val="15"/>
                <w:lang w:bidi="he-IL"/>
              </w:rPr>
              <w:t xml:space="preserve">REQUIRED COURSES IN THE OPTICAL COMMUNICATIONS TRACK CREDITS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3102 Analog and Digital Communications 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3122 Switching and Automata Theory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3142 Computer Systems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3222 Satellite Transmission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3202 Analog and Digital Communications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4152 Optical Network Components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4162 Photonic Devices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4132 Wireless 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4202 Advanced Telecommunications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4232 Optical Networks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5"/>
                <w:szCs w:val="15"/>
                <w:lang w:bidi="he-IL"/>
              </w:rPr>
              <w:t xml:space="preserve">Technical Elective </w:t>
            </w:r>
            <w:r w:rsidRPr="00746860">
              <w:rPr>
                <w:rFonts w:ascii="Frutiger 45 Light" w:hAnsi="Frutiger 45 Light" w:cs="Frutiger 45 Light"/>
                <w:strike/>
                <w:color w:val="1F5C9E"/>
                <w:sz w:val="16"/>
                <w:szCs w:val="16"/>
                <w:u w:val="single"/>
                <w:lang w:bidi="he-IL"/>
              </w:rPr>
              <w:t xml:space="preserve">Click here </w:t>
            </w:r>
            <w:r w:rsidRPr="00746860">
              <w:rPr>
                <w:rFonts w:ascii="Frutiger 45 Light" w:hAnsi="Frutiger 45 Light" w:cs="Frutiger 45 Light"/>
                <w:strike/>
                <w:color w:val="000000"/>
                <w:sz w:val="16"/>
                <w:szCs w:val="16"/>
                <w:lang w:bidi="he-IL"/>
              </w:rPr>
              <w:t xml:space="preserve">for choices 4 </w:t>
            </w:r>
          </w:p>
          <w:p w:rsidR="00804648" w:rsidRPr="00746860" w:rsidRDefault="00804648" w:rsidP="001A25F8">
            <w:pPr>
              <w:rPr>
                <w:rFonts w:ascii="Frutiger 57Cn" w:hAnsi="Frutiger 57Cn" w:cs="Frutiger 57Cn"/>
                <w:b/>
                <w:bCs/>
                <w:strike/>
                <w:color w:val="000000"/>
                <w:sz w:val="16"/>
                <w:szCs w:val="16"/>
                <w:lang w:bidi="he-IL"/>
              </w:rPr>
            </w:pPr>
            <w:r w:rsidRPr="00746860">
              <w:rPr>
                <w:rFonts w:ascii="Frutiger 57Cn" w:hAnsi="Frutiger 57Cn" w:cs="Frutiger 57Cn"/>
                <w:b/>
                <w:bCs/>
                <w:strike/>
                <w:color w:val="000000"/>
                <w:sz w:val="16"/>
                <w:szCs w:val="16"/>
                <w:lang w:bidi="he-IL"/>
              </w:rPr>
              <w:t>Subtotal 36</w:t>
            </w:r>
          </w:p>
          <w:p w:rsidR="00804648" w:rsidRPr="00746860" w:rsidRDefault="00804648" w:rsidP="001A25F8">
            <w:pPr>
              <w:adjustRightInd w:val="0"/>
              <w:spacing w:before="200" w:after="8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ADDITIONAL REQUIRED COURSES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Elective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2570 Writing in the Workplace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2575 Technical Writing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CET 4942 Economics of Engineering and </w:t>
            </w:r>
            <w:r w:rsidRPr="00746860">
              <w:rPr>
                <w:rFonts w:ascii="Frutiger 45 Light" w:hAnsi="Frutiger 45 Light" w:cs="Frutiger 45 Light"/>
                <w:strike/>
                <w:color w:val="000000"/>
                <w:sz w:val="16"/>
                <w:szCs w:val="16"/>
                <w:lang w:bidi="he-IL"/>
              </w:rPr>
              <w:lastRenderedPageBreak/>
              <w:t xml:space="preserve">Management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1372 Statistics with Probability 3 </w:t>
            </w:r>
          </w:p>
          <w:p w:rsidR="00804648" w:rsidRPr="00746860" w:rsidRDefault="00804648" w:rsidP="001A25F8">
            <w:pPr>
              <w:adjustRightInd w:val="0"/>
              <w:spacing w:after="20" w:line="161" w:lineRule="atLeast"/>
              <w:ind w:left="80"/>
              <w:rPr>
                <w:rFonts w:ascii="Frutiger 57Cn" w:hAnsi="Frutiger 57Cn" w:cs="Frutiger 57Cn"/>
                <w:strike/>
                <w:color w:val="000000"/>
                <w:sz w:val="9"/>
                <w:szCs w:val="9"/>
                <w:lang w:bidi="he-IL"/>
              </w:rPr>
            </w:pPr>
            <w:r w:rsidRPr="00746860">
              <w:rPr>
                <w:rFonts w:ascii="Frutiger 45 Light" w:hAnsi="Frutiger 45 Light" w:cs="Frutiger 45 Light"/>
                <w:strike/>
                <w:color w:val="000000"/>
                <w:sz w:val="16"/>
                <w:szCs w:val="16"/>
                <w:lang w:bidi="he-IL"/>
              </w:rPr>
              <w:t>MAT 1575</w:t>
            </w:r>
            <w:r w:rsidRPr="00746860">
              <w:rPr>
                <w:rFonts w:ascii="Frutiger 45 Light" w:hAnsi="Frutiger 45 Light" w:cs="Frutiger 45 Light"/>
                <w:strike/>
                <w:color w:val="000000"/>
                <w:sz w:val="9"/>
                <w:szCs w:val="9"/>
                <w:lang w:bidi="he-IL"/>
              </w:rPr>
              <w:t xml:space="preserve">1 </w:t>
            </w:r>
            <w:r w:rsidRPr="00746860">
              <w:rPr>
                <w:rFonts w:ascii="Frutiger 57Cn" w:hAnsi="Frutiger 57Cn" w:cs="Frutiger 57Cn"/>
                <w:strike/>
                <w:color w:val="000000"/>
                <w:sz w:val="9"/>
                <w:szCs w:val="9"/>
                <w:lang w:bidi="he-IL"/>
              </w:rPr>
              <w:t xml:space="preserve">Calculus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PHIL 3212 Engineering Ethics 3 </w:t>
            </w:r>
          </w:p>
          <w:p w:rsidR="00804648" w:rsidRPr="00746860" w:rsidRDefault="00804648" w:rsidP="001A25F8">
            <w:pPr>
              <w:adjustRightInd w:val="0"/>
              <w:spacing w:before="80" w:after="40" w:line="161" w:lineRule="atLeast"/>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Subtotal 22 </w:t>
            </w:r>
          </w:p>
          <w:p w:rsidR="00804648" w:rsidRPr="00746860" w:rsidRDefault="00804648" w:rsidP="001A25F8">
            <w:pPr>
              <w:adjustRightInd w:val="0"/>
              <w:spacing w:after="4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REMAINING CORE DISTRIBUTION 6 </w:t>
            </w:r>
          </w:p>
          <w:p w:rsidR="00804648" w:rsidRPr="00746860" w:rsidRDefault="00804648" w:rsidP="001A25F8">
            <w:pPr>
              <w:rPr>
                <w:rFonts w:ascii="Frutiger 57Cn" w:hAnsi="Frutiger 57Cn" w:cs="Frutiger 57Cn"/>
                <w:b/>
                <w:bCs/>
                <w:strike/>
                <w:color w:val="000000"/>
                <w:sz w:val="16"/>
                <w:szCs w:val="16"/>
                <w:lang w:bidi="he-IL"/>
              </w:rPr>
            </w:pPr>
            <w:r w:rsidRPr="00746860">
              <w:rPr>
                <w:rFonts w:ascii="Frutiger 57Cn" w:hAnsi="Frutiger 57Cn" w:cs="Frutiger 57Cn"/>
                <w:b/>
                <w:bCs/>
                <w:strike/>
                <w:color w:val="000000"/>
                <w:sz w:val="16"/>
                <w:szCs w:val="16"/>
                <w:lang w:bidi="he-IL"/>
              </w:rPr>
              <w:t>TOTAL CREDITS REQUIRED FOR THE DEGREE 64</w:t>
            </w:r>
          </w:p>
          <w:p w:rsidR="00804648" w:rsidRDefault="00804648" w:rsidP="001A25F8">
            <w:pPr>
              <w:rPr>
                <w:rFonts w:ascii="Frutiger 57Cn" w:hAnsi="Frutiger 57Cn" w:cs="Frutiger 57Cn"/>
                <w:b/>
                <w:bCs/>
                <w:color w:val="000000"/>
                <w:sz w:val="16"/>
                <w:szCs w:val="16"/>
                <w:lang w:bidi="he-IL"/>
              </w:rPr>
            </w:pPr>
          </w:p>
          <w:p w:rsidR="00804648" w:rsidRPr="00746860" w:rsidRDefault="00804648" w:rsidP="001A25F8">
            <w:pPr>
              <w:adjustRightInd w:val="0"/>
              <w:spacing w:before="720" w:after="80" w:line="161" w:lineRule="atLeast"/>
              <w:ind w:left="80"/>
              <w:rPr>
                <w:rFonts w:ascii="Frutiger 57Cn" w:hAnsi="Frutiger 57Cn" w:cs="Frutiger 57Cn"/>
                <w:strike/>
                <w:color w:val="000000"/>
                <w:sz w:val="15"/>
                <w:szCs w:val="15"/>
                <w:lang w:bidi="he-IL"/>
              </w:rPr>
            </w:pPr>
            <w:r w:rsidRPr="00746860">
              <w:rPr>
                <w:rFonts w:ascii="Frutiger 57Cn" w:hAnsi="Frutiger 57Cn" w:cs="Frutiger 57Cn"/>
                <w:b/>
                <w:bCs/>
                <w:strike/>
                <w:color w:val="000000"/>
                <w:sz w:val="15"/>
                <w:szCs w:val="15"/>
                <w:lang w:bidi="he-IL"/>
              </w:rPr>
              <w:t xml:space="preserve">REQUIRED COURSES IN THE NETWORK MANAGEMENT TRACK CREDITS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3102 Analog and Digital Communications 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3122 Switching and Automata Theory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3142 Computer Systems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3242 Advanced Communication Network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4102 Fiber-Optic Communications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4140 Telecom Network Management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4120 Legal and Regulatory Issues in Telecom 2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4172 Telecommunications Protocols and </w:t>
            </w:r>
          </w:p>
          <w:p w:rsidR="00804648" w:rsidRPr="00746860" w:rsidRDefault="00804648" w:rsidP="001A25F8">
            <w:pPr>
              <w:adjustRightInd w:val="0"/>
              <w:spacing w:after="20" w:line="161" w:lineRule="atLeast"/>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Network Performance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3610 Network Security Fundamentals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TCET 4282 Telecommunications Capstone Project II 2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Elective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5"/>
                <w:szCs w:val="15"/>
                <w:lang w:bidi="he-IL"/>
              </w:rPr>
              <w:t xml:space="preserve">Technical Elective </w:t>
            </w:r>
            <w:r w:rsidRPr="00746860">
              <w:rPr>
                <w:rFonts w:ascii="Frutiger 45 Light" w:hAnsi="Frutiger 45 Light" w:cs="Frutiger 45 Light"/>
                <w:strike/>
                <w:color w:val="1F5C9E"/>
                <w:sz w:val="16"/>
                <w:szCs w:val="16"/>
                <w:u w:val="single"/>
                <w:lang w:bidi="he-IL"/>
              </w:rPr>
              <w:t xml:space="preserve">Click here </w:t>
            </w:r>
            <w:r w:rsidRPr="00746860">
              <w:rPr>
                <w:rFonts w:ascii="Frutiger 45 Light" w:hAnsi="Frutiger 45 Light" w:cs="Frutiger 45 Light"/>
                <w:strike/>
                <w:color w:val="000000"/>
                <w:sz w:val="16"/>
                <w:szCs w:val="16"/>
                <w:lang w:bidi="he-IL"/>
              </w:rPr>
              <w:t xml:space="preserve">for choices 4 </w:t>
            </w:r>
          </w:p>
          <w:p w:rsidR="00804648" w:rsidRPr="00746860" w:rsidRDefault="00804648" w:rsidP="001A25F8">
            <w:pPr>
              <w:adjustRightInd w:val="0"/>
              <w:spacing w:before="80" w:after="20" w:line="161" w:lineRule="atLeast"/>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Subtotal 36 </w:t>
            </w:r>
          </w:p>
          <w:p w:rsidR="00804648" w:rsidRPr="00746860" w:rsidRDefault="00804648" w:rsidP="001A25F8">
            <w:pPr>
              <w:adjustRightInd w:val="0"/>
              <w:spacing w:before="360" w:after="8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ADDITIONAL REQUIRED COURSES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CST Elective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2570 Writing in the Workplace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ENG 2575 Technical Writing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CET 4942 Economics of Engineering and Management 3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MAT 1372 Statistics with Probability 3 </w:t>
            </w:r>
          </w:p>
          <w:p w:rsidR="00804648" w:rsidRPr="00746860" w:rsidRDefault="00804648" w:rsidP="001A25F8">
            <w:pPr>
              <w:adjustRightInd w:val="0"/>
              <w:spacing w:after="20" w:line="161" w:lineRule="atLeast"/>
              <w:ind w:left="80"/>
              <w:rPr>
                <w:rFonts w:ascii="Frutiger 57Cn" w:hAnsi="Frutiger 57Cn" w:cs="Frutiger 57Cn"/>
                <w:strike/>
                <w:color w:val="000000"/>
                <w:sz w:val="9"/>
                <w:szCs w:val="9"/>
                <w:lang w:bidi="he-IL"/>
              </w:rPr>
            </w:pPr>
            <w:r w:rsidRPr="00746860">
              <w:rPr>
                <w:rFonts w:ascii="Frutiger 45 Light" w:hAnsi="Frutiger 45 Light" w:cs="Frutiger 45 Light"/>
                <w:strike/>
                <w:color w:val="000000"/>
                <w:sz w:val="16"/>
                <w:szCs w:val="16"/>
                <w:lang w:bidi="he-IL"/>
              </w:rPr>
              <w:t>MAT 1575</w:t>
            </w:r>
            <w:r w:rsidRPr="00746860">
              <w:rPr>
                <w:rFonts w:ascii="Frutiger 45 Light" w:hAnsi="Frutiger 45 Light" w:cs="Frutiger 45 Light"/>
                <w:strike/>
                <w:color w:val="000000"/>
                <w:sz w:val="9"/>
                <w:szCs w:val="9"/>
                <w:lang w:bidi="he-IL"/>
              </w:rPr>
              <w:t xml:space="preserve">1 </w:t>
            </w:r>
            <w:r w:rsidRPr="00746860">
              <w:rPr>
                <w:rFonts w:ascii="Frutiger 57Cn" w:hAnsi="Frutiger 57Cn" w:cs="Frutiger 57Cn"/>
                <w:strike/>
                <w:color w:val="000000"/>
                <w:sz w:val="9"/>
                <w:szCs w:val="9"/>
                <w:lang w:bidi="he-IL"/>
              </w:rPr>
              <w:t xml:space="preserve">Calculus II 4 </w:t>
            </w:r>
          </w:p>
          <w:p w:rsidR="00804648" w:rsidRPr="00746860" w:rsidRDefault="00804648" w:rsidP="001A25F8">
            <w:pPr>
              <w:adjustRightInd w:val="0"/>
              <w:spacing w:after="20" w:line="161" w:lineRule="atLeast"/>
              <w:ind w:left="80"/>
              <w:rPr>
                <w:rFonts w:ascii="Frutiger 45 Light" w:hAnsi="Frutiger 45 Light" w:cs="Frutiger 45 Light"/>
                <w:strike/>
                <w:color w:val="000000"/>
                <w:sz w:val="16"/>
                <w:szCs w:val="16"/>
                <w:lang w:bidi="he-IL"/>
              </w:rPr>
            </w:pPr>
            <w:r w:rsidRPr="00746860">
              <w:rPr>
                <w:rFonts w:ascii="Frutiger 45 Light" w:hAnsi="Frutiger 45 Light" w:cs="Frutiger 45 Light"/>
                <w:strike/>
                <w:color w:val="000000"/>
                <w:sz w:val="16"/>
                <w:szCs w:val="16"/>
                <w:lang w:bidi="he-IL"/>
              </w:rPr>
              <w:t xml:space="preserve">PHIL 3212 Engineering Ethics 3 </w:t>
            </w:r>
          </w:p>
          <w:p w:rsidR="00804648" w:rsidRPr="00746860" w:rsidRDefault="00804648" w:rsidP="001A25F8">
            <w:pPr>
              <w:adjustRightInd w:val="0"/>
              <w:spacing w:before="80" w:after="20" w:line="161" w:lineRule="atLeast"/>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Subtotal 22 </w:t>
            </w:r>
          </w:p>
          <w:p w:rsidR="00804648" w:rsidRPr="00746860" w:rsidRDefault="00804648" w:rsidP="001A25F8">
            <w:pPr>
              <w:adjustRightInd w:val="0"/>
              <w:spacing w:before="200" w:after="80" w:line="161" w:lineRule="atLeast"/>
              <w:ind w:left="80"/>
              <w:rPr>
                <w:rFonts w:ascii="Frutiger 57Cn" w:hAnsi="Frutiger 57Cn" w:cs="Frutiger 57Cn"/>
                <w:strike/>
                <w:color w:val="000000"/>
                <w:sz w:val="16"/>
                <w:szCs w:val="16"/>
                <w:lang w:bidi="he-IL"/>
              </w:rPr>
            </w:pPr>
            <w:r w:rsidRPr="00746860">
              <w:rPr>
                <w:rFonts w:ascii="Frutiger 57Cn" w:hAnsi="Frutiger 57Cn" w:cs="Frutiger 57Cn"/>
                <w:b/>
                <w:bCs/>
                <w:strike/>
                <w:color w:val="000000"/>
                <w:sz w:val="16"/>
                <w:szCs w:val="16"/>
                <w:lang w:bidi="he-IL"/>
              </w:rPr>
              <w:t xml:space="preserve">REMAINING CORE DISTRIBUTION 6 </w:t>
            </w:r>
          </w:p>
          <w:p w:rsidR="00804648" w:rsidRPr="00746860" w:rsidRDefault="00804648" w:rsidP="001A25F8">
            <w:pPr>
              <w:rPr>
                <w:rFonts w:ascii="Frutiger 57Cn" w:hAnsi="Frutiger 57Cn" w:cs="Frutiger 57Cn"/>
                <w:b/>
                <w:bCs/>
                <w:strike/>
                <w:color w:val="000000"/>
                <w:sz w:val="16"/>
                <w:szCs w:val="16"/>
                <w:lang w:bidi="he-IL"/>
              </w:rPr>
            </w:pPr>
            <w:r w:rsidRPr="00746860">
              <w:rPr>
                <w:rFonts w:ascii="Frutiger 57Cn" w:hAnsi="Frutiger 57Cn" w:cs="Frutiger 57Cn"/>
                <w:b/>
                <w:bCs/>
                <w:strike/>
                <w:color w:val="000000"/>
                <w:sz w:val="16"/>
                <w:szCs w:val="16"/>
                <w:lang w:bidi="he-IL"/>
              </w:rPr>
              <w:t>TOTAL CREDITS REQUIRED FOR THE DEGREE 64</w:t>
            </w:r>
          </w:p>
          <w:p w:rsidR="00804648" w:rsidRPr="00746860" w:rsidRDefault="00804648" w:rsidP="001A25F8">
            <w:pPr>
              <w:pStyle w:val="Pa164"/>
              <w:spacing w:before="360" w:after="80"/>
              <w:ind w:left="80"/>
              <w:rPr>
                <w:rFonts w:cs="Frutiger 57Cn"/>
                <w:strike/>
                <w:color w:val="000000"/>
                <w:sz w:val="16"/>
                <w:szCs w:val="16"/>
              </w:rPr>
            </w:pPr>
            <w:r w:rsidRPr="00746860">
              <w:rPr>
                <w:rFonts w:cs="Frutiger 57Cn"/>
                <w:b/>
                <w:bCs/>
                <w:strike/>
                <w:color w:val="000000"/>
                <w:sz w:val="16"/>
                <w:szCs w:val="16"/>
              </w:rPr>
              <w:t xml:space="preserve">LIST OF ELECTIVE (ELECT) COURSES </w:t>
            </w:r>
          </w:p>
          <w:p w:rsidR="00804648" w:rsidRPr="00746860" w:rsidRDefault="00804648" w:rsidP="001A25F8">
            <w:pPr>
              <w:pStyle w:val="Pa188"/>
              <w:spacing w:after="80"/>
              <w:ind w:left="80"/>
              <w:rPr>
                <w:rFonts w:cs="Frutiger 57Cn"/>
                <w:strike/>
                <w:color w:val="000000"/>
                <w:sz w:val="16"/>
                <w:szCs w:val="16"/>
              </w:rPr>
            </w:pPr>
            <w:r w:rsidRPr="00746860">
              <w:rPr>
                <w:rFonts w:cs="Frutiger 57Cn"/>
                <w:b/>
                <w:bCs/>
                <w:strike/>
                <w:color w:val="000000"/>
                <w:sz w:val="16"/>
                <w:szCs w:val="16"/>
              </w:rPr>
              <w:t xml:space="preserve">TECHNICAL ELECTIVES AS THEY APPLY TO EACH TRACK </w:t>
            </w:r>
          </w:p>
          <w:p w:rsidR="00804648" w:rsidRPr="00746860" w:rsidRDefault="00804648" w:rsidP="001A25F8">
            <w:pPr>
              <w:pStyle w:val="Pa204"/>
              <w:spacing w:before="140" w:after="20"/>
              <w:ind w:left="80"/>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t xml:space="preserve">TCET ELECT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3202 Analog and Digital Communications II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3242 Advanced Communication Network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4110 Electromagnetics and Antenna Design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4132 Wireless Communications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4152 Optical Network Components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4120 Legal and Regulatory Issues in Telecommunications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4140 Telecommunications Network Management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4162 Photonic Devices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4172 Telecommunications Protocols and Network Performance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4210 Remote Sensing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4232 Optical Networks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4202 Advanced Telecommunications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lastRenderedPageBreak/>
              <w:t xml:space="preserve">TCET 4282 Telecommunications Capstone Project II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TCET 4000 Internship </w:t>
            </w:r>
          </w:p>
          <w:p w:rsidR="00804648" w:rsidRPr="00746860" w:rsidRDefault="00804648" w:rsidP="001A25F8">
            <w:pPr>
              <w:pStyle w:val="Pa204"/>
              <w:spacing w:before="140" w:after="20"/>
              <w:ind w:left="80"/>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t xml:space="preserve">CST ELECT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2403 Intro C++ Programming Language 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2406 Introduction to Systems Analysis and Design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2410 Introduction to Computer Security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2801 Special Topics in Information Technology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3503 C++ Programming II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3504 Database Design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2309 Web Programming 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3603 Object-Oriented Programming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3604 Quality Database Implementation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2409 Web Programming II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3610 Network Security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4703 UNIX Networking and the Internet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4704 Data Warehousing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4706 Software Development Methodologies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CST 4710 Advanced Network Security </w:t>
            </w:r>
          </w:p>
          <w:p w:rsidR="00804648" w:rsidRPr="00746860" w:rsidRDefault="00804648" w:rsidP="001A25F8">
            <w:pPr>
              <w:pStyle w:val="Pa204"/>
              <w:spacing w:before="140" w:after="20"/>
              <w:ind w:left="80"/>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t xml:space="preserve">MAT ELECT </w:t>
            </w:r>
          </w:p>
          <w:p w:rsidR="00804648" w:rsidRPr="00746860" w:rsidRDefault="00804648" w:rsidP="001A25F8">
            <w:pPr>
              <w:pStyle w:val="Pa57"/>
              <w:spacing w:after="20"/>
              <w:ind w:left="80"/>
              <w:rPr>
                <w:rFonts w:ascii="Frutiger 45 Light" w:hAnsi="Frutiger 45 Light" w:cs="Frutiger 45 Light"/>
                <w:strike/>
                <w:color w:val="000000"/>
                <w:sz w:val="16"/>
                <w:szCs w:val="16"/>
              </w:rPr>
            </w:pPr>
            <w:r w:rsidRPr="00746860">
              <w:rPr>
                <w:rFonts w:ascii="Frutiger 45 Light" w:hAnsi="Frutiger 45 Light" w:cs="Frutiger 45 Light"/>
                <w:strike/>
                <w:color w:val="000000"/>
                <w:sz w:val="16"/>
                <w:szCs w:val="16"/>
              </w:rPr>
              <w:t xml:space="preserve">MAT 3787 Applied Mathematics: Finite Fields </w:t>
            </w:r>
          </w:p>
          <w:p w:rsidR="00804648" w:rsidRPr="00746860" w:rsidRDefault="00804648" w:rsidP="001A25F8">
            <w:pPr>
              <w:pStyle w:val="Pa204"/>
              <w:spacing w:before="140" w:after="20"/>
              <w:ind w:left="80"/>
              <w:rPr>
                <w:rFonts w:ascii="Frutiger 45 Light" w:hAnsi="Frutiger 45 Light" w:cs="Frutiger 45 Light"/>
                <w:strike/>
                <w:color w:val="000000"/>
                <w:sz w:val="16"/>
                <w:szCs w:val="16"/>
              </w:rPr>
            </w:pPr>
            <w:r w:rsidRPr="00746860">
              <w:rPr>
                <w:rFonts w:ascii="Frutiger 45 Light" w:hAnsi="Frutiger 45 Light" w:cs="Frutiger 45 Light"/>
                <w:b/>
                <w:bCs/>
                <w:strike/>
                <w:color w:val="000000"/>
                <w:sz w:val="16"/>
                <w:szCs w:val="16"/>
              </w:rPr>
              <w:t xml:space="preserve">OTHER ELECTIVE COURSES </w:t>
            </w:r>
          </w:p>
          <w:p w:rsidR="00804648" w:rsidRPr="00746860" w:rsidRDefault="00804648" w:rsidP="001A25F8">
            <w:pPr>
              <w:rPr>
                <w:strike/>
              </w:rPr>
            </w:pPr>
            <w:r w:rsidRPr="00746860">
              <w:rPr>
                <w:rFonts w:ascii="Frutiger 45 Light" w:hAnsi="Frutiger 45 Light" w:cs="Frutiger 45 Light"/>
                <w:strike/>
                <w:color w:val="000000"/>
                <w:sz w:val="16"/>
                <w:szCs w:val="16"/>
              </w:rPr>
              <w:t>ELECT Electives with Department Approval</w:t>
            </w:r>
          </w:p>
          <w:p w:rsidR="00804648" w:rsidRDefault="00804648" w:rsidP="001A25F8">
            <w:pPr>
              <w:spacing w:before="60" w:after="60"/>
              <w:rPr>
                <w:rFonts w:ascii="Frutiger-BlackCn" w:hAnsi="Frutiger-BlackCn" w:cs="Frutiger-BlackCn"/>
                <w:b/>
                <w:strike/>
                <w:color w:val="000000"/>
                <w:sz w:val="15"/>
                <w:szCs w:val="15"/>
              </w:rPr>
            </w:pPr>
          </w:p>
          <w:p w:rsidR="00804648" w:rsidRPr="00476A17" w:rsidRDefault="00804648" w:rsidP="001A25F8">
            <w:pPr>
              <w:adjustRightInd w:val="0"/>
              <w:spacing w:before="100" w:line="161" w:lineRule="atLeast"/>
              <w:ind w:left="80"/>
              <w:rPr>
                <w:rFonts w:ascii="Frutiger 57Cn" w:hAnsi="Frutiger 57Cn" w:cs="Frutiger 57Cn"/>
                <w:strike/>
                <w:color w:val="000000"/>
                <w:sz w:val="16"/>
                <w:szCs w:val="16"/>
                <w:lang w:bidi="he-IL"/>
              </w:rPr>
            </w:pPr>
            <w:r w:rsidRPr="00476A17">
              <w:rPr>
                <w:rFonts w:ascii="Frutiger 57Cn" w:hAnsi="Frutiger 57Cn" w:cs="Frutiger 57Cn"/>
                <w:b/>
                <w:bCs/>
                <w:strike/>
                <w:color w:val="000000"/>
                <w:sz w:val="16"/>
                <w:szCs w:val="16"/>
                <w:lang w:bidi="he-IL"/>
              </w:rPr>
              <w:t xml:space="preserve">TOTAL PROGRAM-SPECIFIC REQUIRED AND ELECTIVE COURSES 84 </w:t>
            </w:r>
          </w:p>
          <w:p w:rsidR="00804648" w:rsidRPr="00476A17" w:rsidRDefault="00804648" w:rsidP="001A25F8">
            <w:pPr>
              <w:adjustRightInd w:val="0"/>
              <w:spacing w:before="40" w:line="161" w:lineRule="atLeast"/>
              <w:ind w:left="80"/>
              <w:rPr>
                <w:rFonts w:ascii="Frutiger 57Cn" w:hAnsi="Frutiger 57Cn" w:cs="Frutiger 57Cn"/>
                <w:strike/>
                <w:color w:val="000000"/>
                <w:sz w:val="16"/>
                <w:szCs w:val="16"/>
                <w:lang w:bidi="he-IL"/>
              </w:rPr>
            </w:pPr>
            <w:r w:rsidRPr="00476A17">
              <w:rPr>
                <w:rFonts w:ascii="Frutiger 57Cn" w:hAnsi="Frutiger 57Cn" w:cs="Frutiger 57Cn"/>
                <w:b/>
                <w:bCs/>
                <w:strike/>
                <w:color w:val="000000"/>
                <w:sz w:val="16"/>
                <w:szCs w:val="16"/>
                <w:lang w:bidi="he-IL"/>
              </w:rPr>
              <w:t xml:space="preserve">TOTAL NYSED LIBERAL ARTS AND SCIENCE CREDITS 47-49 </w:t>
            </w:r>
          </w:p>
          <w:p w:rsidR="00804648" w:rsidRPr="00476A17" w:rsidRDefault="00804648" w:rsidP="001A25F8">
            <w:pPr>
              <w:rPr>
                <w:rFonts w:ascii="Frutiger 57Cn" w:hAnsi="Frutiger 57Cn" w:cs="Frutiger 57Cn"/>
                <w:b/>
                <w:bCs/>
                <w:strike/>
                <w:color w:val="000000"/>
                <w:sz w:val="16"/>
                <w:szCs w:val="16"/>
                <w:lang w:bidi="he-IL"/>
              </w:rPr>
            </w:pPr>
            <w:r w:rsidRPr="00476A17">
              <w:rPr>
                <w:rFonts w:ascii="Frutiger 57Cn" w:hAnsi="Frutiger 57Cn" w:cs="Frutiger 57Cn"/>
                <w:b/>
                <w:bCs/>
                <w:strike/>
                <w:color w:val="000000"/>
                <w:sz w:val="16"/>
                <w:szCs w:val="16"/>
                <w:lang w:bidi="he-IL"/>
              </w:rPr>
              <w:t>TOTAL CREDITS REQUIRED FOR THE DEGREE 131-133</w:t>
            </w:r>
          </w:p>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Default="00804648" w:rsidP="001A25F8">
            <w:pPr>
              <w:pStyle w:val="Pa164"/>
              <w:spacing w:before="360" w:after="80"/>
              <w:ind w:left="80"/>
              <w:rPr>
                <w:rFonts w:cs="Frutiger 57Cn"/>
                <w:color w:val="000000"/>
                <w:sz w:val="16"/>
                <w:szCs w:val="16"/>
              </w:rPr>
            </w:pPr>
            <w:r>
              <w:rPr>
                <w:rFonts w:cs="Frutiger 57Cn"/>
                <w:b/>
                <w:bCs/>
                <w:color w:val="000000"/>
                <w:sz w:val="16"/>
                <w:szCs w:val="16"/>
              </w:rPr>
              <w:t xml:space="preserve">GENERAL EDUCATION COMMON CORE 46 CREDITS </w:t>
            </w:r>
          </w:p>
          <w:p w:rsidR="00804648" w:rsidRDefault="00804648" w:rsidP="001A25F8">
            <w:pPr>
              <w:pStyle w:val="Pa165"/>
              <w:spacing w:before="200"/>
              <w:ind w:left="80"/>
              <w:rPr>
                <w:rFonts w:cs="Frutiger 57Cn"/>
                <w:color w:val="000000"/>
                <w:sz w:val="16"/>
                <w:szCs w:val="16"/>
              </w:rPr>
            </w:pPr>
            <w:r>
              <w:rPr>
                <w:rFonts w:cs="Frutiger 57Cn"/>
                <w:b/>
                <w:bCs/>
                <w:color w:val="000000"/>
                <w:sz w:val="16"/>
                <w:szCs w:val="16"/>
              </w:rPr>
              <w:t xml:space="preserve">I – REQUIRED CORE </w:t>
            </w:r>
            <w:r>
              <w:rPr>
                <w:rStyle w:val="A19"/>
                <w:b/>
                <w:bCs/>
              </w:rPr>
              <w:t xml:space="preserve">1 </w:t>
            </w:r>
            <w:r>
              <w:rPr>
                <w:rFonts w:cs="Frutiger 57Cn"/>
                <w:b/>
                <w:bCs/>
                <w:color w:val="000000"/>
                <w:sz w:val="16"/>
                <w:szCs w:val="16"/>
              </w:rPr>
              <w:t xml:space="preserve">(4 COURSES, 14-15 CREDITS)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English Composition (2 courses, 6 credits)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ENG 1101* English Composition I 3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ENG 1121* English Composition II 3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Mathematical and Quantitative Reasoning (1 course, 4 credits)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MAT 1375*</w:t>
            </w:r>
            <w:r>
              <w:rPr>
                <w:rStyle w:val="A19"/>
                <w:rFonts w:ascii="Frutiger 45 Light" w:hAnsi="Frutiger 45 Light" w:cs="Frutiger 45 Light"/>
              </w:rPr>
              <w:t xml:space="preserve">, 2 </w:t>
            </w:r>
            <w:r>
              <w:rPr>
                <w:rFonts w:ascii="Frutiger 45 Light" w:hAnsi="Frutiger 45 Light" w:cs="Frutiger 45 Light"/>
                <w:color w:val="000000"/>
                <w:sz w:val="16"/>
                <w:szCs w:val="16"/>
              </w:rPr>
              <w:t xml:space="preserve">Precalculus or higher 4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Life and Physical Sciences (1 course, 4-5 credits) </w:t>
            </w:r>
          </w:p>
          <w:p w:rsidR="00804648" w:rsidRDefault="00804648" w:rsidP="001A25F8">
            <w:pPr>
              <w:pStyle w:val="Pa59"/>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PHYS 1433* General Physics I: Algebra Based 4 </w:t>
            </w:r>
          </w:p>
          <w:p w:rsidR="00804648" w:rsidRDefault="00804648" w:rsidP="001A25F8">
            <w:pPr>
              <w:pStyle w:val="Pa59"/>
              <w:ind w:left="80"/>
              <w:rPr>
                <w:rFonts w:ascii="Frutiger 45 Light" w:hAnsi="Frutiger 45 Light" w:cs="Frutiger 45 Light"/>
                <w:color w:val="000000"/>
                <w:sz w:val="16"/>
                <w:szCs w:val="16"/>
              </w:rPr>
            </w:pPr>
            <w:r>
              <w:rPr>
                <w:rFonts w:ascii="Frutiger 45 Light" w:hAnsi="Frutiger 45 Light" w:cs="Frutiger 45 Light"/>
                <w:b/>
                <w:bCs/>
                <w:color w:val="000000"/>
                <w:sz w:val="16"/>
                <w:szCs w:val="16"/>
              </w:rPr>
              <w:t xml:space="preserve">or </w:t>
            </w:r>
          </w:p>
          <w:p w:rsidR="00804648" w:rsidRDefault="00804648" w:rsidP="001A25F8">
            <w:pPr>
              <w:rPr>
                <w:rFonts w:ascii="Frutiger 45 Light" w:hAnsi="Frutiger 45 Light" w:cs="Frutiger 45 Light"/>
                <w:color w:val="000000"/>
                <w:sz w:val="16"/>
                <w:szCs w:val="16"/>
              </w:rPr>
            </w:pPr>
            <w:r>
              <w:rPr>
                <w:rFonts w:ascii="Frutiger 45 Light" w:hAnsi="Frutiger 45 Light" w:cs="Frutiger 45 Light"/>
                <w:color w:val="000000"/>
                <w:sz w:val="16"/>
                <w:szCs w:val="16"/>
              </w:rPr>
              <w:t>PHYS 1441* General Physics I: Calculus Based 5</w:t>
            </w:r>
          </w:p>
          <w:p w:rsidR="00804648" w:rsidRDefault="00804648" w:rsidP="001A25F8">
            <w:pPr>
              <w:pStyle w:val="Pa165"/>
              <w:spacing w:before="200"/>
              <w:ind w:left="80"/>
              <w:rPr>
                <w:rFonts w:cs="Frutiger 57Cn"/>
                <w:color w:val="000000"/>
                <w:sz w:val="16"/>
                <w:szCs w:val="16"/>
              </w:rPr>
            </w:pPr>
            <w:r>
              <w:rPr>
                <w:rFonts w:cs="Frutiger 57Cn"/>
                <w:b/>
                <w:bCs/>
                <w:color w:val="000000"/>
                <w:sz w:val="16"/>
                <w:szCs w:val="16"/>
              </w:rPr>
              <w:t xml:space="preserve">II – FLEXIBLE CORE (6 COURSES, 20-21 CREDITS)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Select two additional courses in categories not met at the associate level. 6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World Cultures and Global Issues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Any Approved Course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US Experience in its Diversity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ECON 1101 Macroeconomics 3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Individual and Society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PHIL 2106 Philosophy of Technology 3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Creative Expression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Any Approved Course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lastRenderedPageBreak/>
              <w:t xml:space="preserve">Scientific World </w:t>
            </w:r>
          </w:p>
          <w:p w:rsidR="00804648" w:rsidRDefault="00804648" w:rsidP="001A25F8">
            <w:pPr>
              <w:pStyle w:val="Pa59"/>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PHYS 1434* General Physics II: Algebra Based 4 </w:t>
            </w:r>
          </w:p>
          <w:p w:rsidR="00804648" w:rsidRDefault="00804648" w:rsidP="001A25F8">
            <w:pPr>
              <w:pStyle w:val="Pa8"/>
              <w:rPr>
                <w:rFonts w:ascii="Frutiger 45 Light" w:hAnsi="Frutiger 45 Light" w:cs="Frutiger 45 Light"/>
                <w:color w:val="000000"/>
                <w:sz w:val="16"/>
                <w:szCs w:val="16"/>
              </w:rPr>
            </w:pPr>
            <w:r>
              <w:rPr>
                <w:rFonts w:ascii="Frutiger 45 Light" w:hAnsi="Frutiger 45 Light" w:cs="Frutiger 45 Light"/>
                <w:b/>
                <w:bCs/>
                <w:color w:val="000000"/>
                <w:sz w:val="16"/>
                <w:szCs w:val="16"/>
              </w:rPr>
              <w:t xml:space="preserve">or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PHYS 1442* General Physics II: Calculus Based 5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One additional course from any group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MAT 1475 Calculus I or higher 4 </w:t>
            </w:r>
          </w:p>
          <w:p w:rsidR="00804648" w:rsidRDefault="00804648" w:rsidP="001A25F8">
            <w:pPr>
              <w:pStyle w:val="Pa165"/>
              <w:spacing w:before="200"/>
              <w:ind w:left="80"/>
              <w:rPr>
                <w:rFonts w:cs="Frutiger 57Cn"/>
                <w:color w:val="000000"/>
                <w:sz w:val="16"/>
                <w:szCs w:val="16"/>
              </w:rPr>
            </w:pPr>
            <w:r>
              <w:rPr>
                <w:rFonts w:cs="Frutiger 57Cn"/>
                <w:b/>
                <w:bCs/>
                <w:color w:val="000000"/>
                <w:sz w:val="16"/>
                <w:szCs w:val="16"/>
              </w:rPr>
              <w:t xml:space="preserve">III – COLLEGE OPTION REQUIREMENTS </w:t>
            </w:r>
            <w:r>
              <w:rPr>
                <w:rStyle w:val="A19"/>
                <w:b/>
                <w:bCs/>
              </w:rPr>
              <w:t xml:space="preserve">3 </w:t>
            </w:r>
            <w:r>
              <w:rPr>
                <w:rFonts w:cs="Frutiger 57Cn"/>
                <w:b/>
                <w:bCs/>
                <w:color w:val="000000"/>
                <w:sz w:val="16"/>
                <w:szCs w:val="16"/>
              </w:rPr>
              <w:t xml:space="preserve">(10-13 CREDITS) </w:t>
            </w:r>
          </w:p>
          <w:p w:rsidR="00804648" w:rsidRDefault="00804648" w:rsidP="001A25F8">
            <w:pPr>
              <w:pStyle w:val="Pa158"/>
              <w:spacing w:before="80"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 One course in Speech/Oral Communication </w:t>
            </w:r>
          </w:p>
          <w:p w:rsidR="00804648" w:rsidRDefault="00804648" w:rsidP="001A25F8">
            <w:pPr>
              <w:pStyle w:val="Pa248"/>
              <w:spacing w:after="20"/>
              <w:ind w:left="20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COM 1330 </w:t>
            </w:r>
            <w:r>
              <w:rPr>
                <w:rStyle w:val="A19"/>
                <w:rFonts w:ascii="Frutiger 45 Light" w:hAnsi="Frutiger 45 Light" w:cs="Frutiger 45 Light"/>
              </w:rPr>
              <w:t xml:space="preserve">4 </w:t>
            </w:r>
            <w:r>
              <w:rPr>
                <w:rFonts w:ascii="Frutiger 45 Light" w:hAnsi="Frutiger 45 Light" w:cs="Frutiger 45 Light"/>
                <w:color w:val="000000"/>
                <w:sz w:val="16"/>
                <w:szCs w:val="16"/>
              </w:rPr>
              <w:t xml:space="preserve">Public Speaking or higher 3 </w:t>
            </w:r>
          </w:p>
          <w:p w:rsidR="00804648" w:rsidRDefault="00804648" w:rsidP="001A25F8">
            <w:pPr>
              <w:pStyle w:val="Pa158"/>
              <w:spacing w:before="80"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 One interdisciplinary Liberal Arts and Sciences course </w:t>
            </w:r>
          </w:p>
          <w:p w:rsidR="00804648" w:rsidRDefault="00804648" w:rsidP="001A25F8">
            <w:pPr>
              <w:pStyle w:val="Pa248"/>
              <w:spacing w:after="20"/>
              <w:ind w:left="20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Any Approved Course 3 </w:t>
            </w:r>
          </w:p>
          <w:p w:rsidR="00804648" w:rsidRDefault="00804648" w:rsidP="001A25F8">
            <w:pPr>
              <w:pStyle w:val="Pa158"/>
              <w:spacing w:before="80"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 Additional liberal arts credits to reach a total of at least 42 credits in general education, including one advanced course. </w:t>
            </w:r>
          </w:p>
          <w:p w:rsidR="00804648" w:rsidRDefault="00804648" w:rsidP="001A25F8">
            <w:pPr>
              <w:pStyle w:val="Pa248"/>
              <w:spacing w:after="20"/>
              <w:ind w:left="20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MAT 1575 Calculus II 4 </w:t>
            </w:r>
          </w:p>
          <w:p w:rsidR="00804648" w:rsidRDefault="00804648" w:rsidP="001A25F8">
            <w:pPr>
              <w:pStyle w:val="Pa248"/>
              <w:spacing w:after="20"/>
              <w:ind w:left="20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[PHIL 3212 </w:t>
            </w:r>
            <w:r>
              <w:rPr>
                <w:rStyle w:val="A19"/>
                <w:rFonts w:ascii="Frutiger 45 Light" w:hAnsi="Frutiger 45 Light" w:cs="Frutiger 45 Light"/>
              </w:rPr>
              <w:t xml:space="preserve">5 </w:t>
            </w:r>
            <w:r>
              <w:rPr>
                <w:rFonts w:ascii="Frutiger 45 Light" w:hAnsi="Frutiger 45 Light" w:cs="Frutiger 45 Light"/>
                <w:color w:val="000000"/>
                <w:sz w:val="16"/>
                <w:szCs w:val="16"/>
              </w:rPr>
              <w:t xml:space="preserve">Engineering Ethics 3] </w:t>
            </w:r>
          </w:p>
          <w:p w:rsidR="00804648" w:rsidRDefault="00804648" w:rsidP="001A25F8">
            <w:pPr>
              <w:pStyle w:val="Pa167"/>
              <w:spacing w:before="16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Writing Intensive Requirement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Students at New York City College of Technology must complete two courses designated WI for the associate level, one from GenEd and one from the major; and two additional courses designated WI for the baccalaureate level, one from GenEd and one from the major. </w:t>
            </w:r>
          </w:p>
          <w:p w:rsidR="00804648" w:rsidRDefault="00804648" w:rsidP="001A25F8">
            <w:pPr>
              <w:pStyle w:val="Pa164"/>
              <w:spacing w:before="360" w:after="80"/>
              <w:ind w:left="80"/>
              <w:rPr>
                <w:rFonts w:cs="Frutiger 57Cn"/>
                <w:color w:val="000000"/>
                <w:sz w:val="16"/>
                <w:szCs w:val="16"/>
              </w:rPr>
            </w:pPr>
            <w:r>
              <w:rPr>
                <w:rFonts w:cs="Frutiger 57Cn"/>
                <w:b/>
                <w:bCs/>
                <w:color w:val="000000"/>
                <w:sz w:val="16"/>
                <w:szCs w:val="16"/>
              </w:rPr>
              <w:t xml:space="preserve">PROGRAM-SPECIFIC DEGREE REQUIREMENTS 84 CREDITS </w:t>
            </w:r>
          </w:p>
          <w:p w:rsidR="00804648" w:rsidRDefault="00804648" w:rsidP="001A25F8">
            <w:pPr>
              <w:pStyle w:val="Pa158"/>
              <w:spacing w:before="80" w:after="20"/>
              <w:ind w:left="80"/>
              <w:rPr>
                <w:rFonts w:ascii="Frutiger 47LightCn" w:hAnsi="Frutiger 47LightCn" w:cs="Frutiger 47LightCn"/>
                <w:color w:val="000000"/>
                <w:sz w:val="16"/>
                <w:szCs w:val="16"/>
              </w:rPr>
            </w:pPr>
            <w:r>
              <w:rPr>
                <w:rFonts w:ascii="Frutiger 47LightCn" w:hAnsi="Frutiger 47LightCn" w:cs="Frutiger 47LightCn"/>
                <w:b/>
                <w:bCs/>
                <w:color w:val="000000"/>
                <w:sz w:val="16"/>
                <w:szCs w:val="16"/>
              </w:rPr>
              <w:t xml:space="preserve">Associate-Level Courses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1102 Techniques of Electrical Technology 2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1122 Circuit Analysis I 4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1222 Circuit Analysis II 5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1240 Electronics 4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1241 Electronics Laboratory 1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2140 Communications Electronics 3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2141 Communications Electronics Laboratory 1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EET 2162 Digital Electronics I 3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TCET 1100 Introduction to Telecommunications 2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TCET 2102 Analog and Digital Telephony 4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TCET 2202 Data Communications and Systems 4 </w:t>
            </w:r>
          </w:p>
          <w:p w:rsidR="00804648" w:rsidRDefault="00804648" w:rsidP="001A25F8">
            <w:pPr>
              <w:pStyle w:val="Pa57"/>
              <w:spacing w:after="20"/>
              <w:ind w:left="80"/>
              <w:rPr>
                <w:rFonts w:ascii="Frutiger 45 Light" w:hAnsi="Frutiger 45 Light" w:cs="Frutiger 45 Light"/>
                <w:color w:val="000000"/>
                <w:sz w:val="16"/>
                <w:szCs w:val="16"/>
              </w:rPr>
            </w:pPr>
            <w:r>
              <w:rPr>
                <w:rFonts w:ascii="Frutiger 45 Light" w:hAnsi="Frutiger 45 Light" w:cs="Frutiger 45 Light"/>
                <w:color w:val="000000"/>
                <w:sz w:val="16"/>
                <w:szCs w:val="16"/>
              </w:rPr>
              <w:t xml:space="preserve">TCET 2220 Transmission Systems 3 </w:t>
            </w:r>
          </w:p>
          <w:p w:rsidR="00804648" w:rsidRDefault="00804648" w:rsidP="001A25F8">
            <w:pPr>
              <w:rPr>
                <w:rFonts w:ascii="Frutiger 45 Light" w:hAnsi="Frutiger 45 Light" w:cs="Frutiger 45 Light"/>
                <w:color w:val="000000"/>
                <w:sz w:val="16"/>
                <w:szCs w:val="16"/>
              </w:rPr>
            </w:pPr>
            <w:r>
              <w:rPr>
                <w:rFonts w:ascii="Frutiger 45 Light" w:hAnsi="Frutiger 45 Light" w:cs="Frutiger 45 Light"/>
                <w:color w:val="000000"/>
                <w:sz w:val="16"/>
                <w:szCs w:val="16"/>
              </w:rPr>
              <w:t>TCET 2242 Microcomputer Interfacing 3</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MAT 1375 Precalculus or higher Met as GenEd </w:t>
            </w:r>
          </w:p>
          <w:p w:rsidR="00804648" w:rsidRPr="00EC2BBC" w:rsidRDefault="00804648" w:rsidP="001A25F8">
            <w:pPr>
              <w:adjustRightInd w:val="0"/>
              <w:spacing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PHYS 1433 General Physics I: Algebra Based </w:t>
            </w:r>
          </w:p>
          <w:p w:rsidR="00804648" w:rsidRPr="00EC2BBC" w:rsidRDefault="00804648" w:rsidP="001A25F8">
            <w:pPr>
              <w:adjustRightInd w:val="0"/>
              <w:spacing w:line="161" w:lineRule="atLeast"/>
              <w:rPr>
                <w:rFonts w:ascii="Frutiger 45 Light" w:hAnsi="Frutiger 45 Light" w:cs="Frutiger 45 Light"/>
                <w:color w:val="000000"/>
                <w:sz w:val="16"/>
                <w:szCs w:val="16"/>
                <w:lang w:bidi="he-IL"/>
              </w:rPr>
            </w:pPr>
            <w:r w:rsidRPr="00EC2BBC">
              <w:rPr>
                <w:rFonts w:ascii="Frutiger 45 Light" w:hAnsi="Frutiger 45 Light" w:cs="Frutiger 45 Light"/>
                <w:b/>
                <w:bCs/>
                <w:color w:val="000000"/>
                <w:sz w:val="16"/>
                <w:szCs w:val="16"/>
                <w:lang w:bidi="he-IL"/>
              </w:rPr>
              <w:t xml:space="preserve">or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PHYS 1441 General Physics I: Calculus Based Met as GenEd </w:t>
            </w:r>
          </w:p>
          <w:p w:rsidR="00804648" w:rsidRPr="00EC2BBC" w:rsidRDefault="00804648" w:rsidP="001A25F8">
            <w:pPr>
              <w:adjustRightInd w:val="0"/>
              <w:spacing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PHYS 1434 General Physics II: Algebra Based </w:t>
            </w:r>
          </w:p>
          <w:p w:rsidR="00804648" w:rsidRPr="00EC2BBC" w:rsidRDefault="00804648" w:rsidP="001A25F8">
            <w:pPr>
              <w:adjustRightInd w:val="0"/>
              <w:spacing w:line="161" w:lineRule="atLeast"/>
              <w:rPr>
                <w:rFonts w:ascii="Frutiger 45 Light" w:hAnsi="Frutiger 45 Light" w:cs="Frutiger 45 Light"/>
                <w:color w:val="000000"/>
                <w:sz w:val="16"/>
                <w:szCs w:val="16"/>
                <w:lang w:bidi="he-IL"/>
              </w:rPr>
            </w:pPr>
            <w:r w:rsidRPr="00EC2BBC">
              <w:rPr>
                <w:rFonts w:ascii="Frutiger 45 Light" w:hAnsi="Frutiger 45 Light" w:cs="Frutiger 45 Light"/>
                <w:b/>
                <w:bCs/>
                <w:color w:val="000000"/>
                <w:sz w:val="16"/>
                <w:szCs w:val="16"/>
                <w:lang w:bidi="he-IL"/>
              </w:rPr>
              <w:t xml:space="preserve">or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PHYS 1442 General Physics II: Calculus Based Met as GenEd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MAT 1475 Calculus I or higher Met as GenEd </w:t>
            </w:r>
          </w:p>
          <w:p w:rsidR="00804648" w:rsidRPr="00EC2BBC" w:rsidRDefault="00804648" w:rsidP="001A25F8">
            <w:pPr>
              <w:adjustRightInd w:val="0"/>
              <w:spacing w:before="80" w:after="20" w:line="161" w:lineRule="atLeast"/>
              <w:ind w:left="80"/>
              <w:rPr>
                <w:rFonts w:ascii="Frutiger 47LightCn" w:hAnsi="Frutiger 47LightCn" w:cs="Frutiger 47LightCn"/>
                <w:color w:val="000000"/>
                <w:sz w:val="16"/>
                <w:szCs w:val="16"/>
                <w:lang w:bidi="he-IL"/>
              </w:rPr>
            </w:pPr>
            <w:r w:rsidRPr="00EC2BBC">
              <w:rPr>
                <w:rFonts w:ascii="Frutiger 47LightCn" w:hAnsi="Frutiger 47LightCn" w:cs="Frutiger 47LightCn"/>
                <w:b/>
                <w:bCs/>
                <w:color w:val="000000"/>
                <w:sz w:val="16"/>
                <w:szCs w:val="16"/>
                <w:lang w:bidi="he-IL"/>
              </w:rPr>
              <w:t xml:space="preserve">Baccalaureate-Level Courses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3102 Analog and Digital Communications I 4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3122 Switching and Automata Theory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3142 Computer Systems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3202 Analog and Digital Communications II 4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3222 Satellite Transmission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lastRenderedPageBreak/>
              <w:t xml:space="preserve">TCET 4102 Fiber-Optic Communications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4132 Wireless Communication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4140 Telecommunications Network Management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4202 Advanced Telecommunications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4182 Telecommunications Capstone Project I 2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TCET 4282 Telecommunications Capstone Project II 2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CST 2403 Intro C++ Programming Language I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ENG 2570 Writing in the Workplace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ENG 2575 Technical Writing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ECON 1101 Macroeconomics Met as GenEd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MAT 1372 Statistics with Probability 3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MAT 1575 Calculus II Met as GenEd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PHIL 2106 Philosophy of Technology Met as GenEd </w:t>
            </w:r>
          </w:p>
          <w:p w:rsidR="00804648" w:rsidRPr="00EC2BBC" w:rsidRDefault="00804648" w:rsidP="001A25F8">
            <w:pPr>
              <w:adjustRightInd w:val="0"/>
              <w:spacing w:after="20" w:line="161" w:lineRule="atLeast"/>
              <w:ind w:left="80"/>
              <w:rPr>
                <w:rFonts w:ascii="Frutiger 45 Light" w:hAnsi="Frutiger 45 Light" w:cs="Frutiger 45 Light"/>
                <w:color w:val="000000"/>
                <w:sz w:val="16"/>
                <w:szCs w:val="16"/>
                <w:lang w:bidi="he-IL"/>
              </w:rPr>
            </w:pPr>
            <w:r w:rsidRPr="00EC2BBC">
              <w:rPr>
                <w:rFonts w:ascii="Frutiger 45 Light" w:hAnsi="Frutiger 45 Light" w:cs="Frutiger 45 Light"/>
                <w:color w:val="000000"/>
                <w:sz w:val="16"/>
                <w:szCs w:val="16"/>
                <w:lang w:bidi="he-IL"/>
              </w:rPr>
              <w:t xml:space="preserve">PHIL 3212 </w:t>
            </w:r>
            <w:r w:rsidRPr="00EC2BBC">
              <w:rPr>
                <w:rFonts w:ascii="Frutiger 45 Light" w:hAnsi="Frutiger 45 Light" w:cs="Frutiger 45 Light"/>
                <w:color w:val="000000"/>
                <w:sz w:val="9"/>
                <w:szCs w:val="9"/>
                <w:lang w:bidi="he-IL"/>
              </w:rPr>
              <w:t xml:space="preserve">5 </w:t>
            </w:r>
            <w:r w:rsidRPr="00EC2BBC">
              <w:rPr>
                <w:rFonts w:ascii="Frutiger 45 Light" w:hAnsi="Frutiger 45 Light" w:cs="Frutiger 45 Light"/>
                <w:color w:val="000000"/>
                <w:sz w:val="16"/>
                <w:szCs w:val="16"/>
                <w:lang w:bidi="he-IL"/>
              </w:rPr>
              <w:t xml:space="preserve">Engineering Ethics Met as GenEd </w:t>
            </w:r>
          </w:p>
          <w:p w:rsidR="00804648" w:rsidRPr="00EC2BBC" w:rsidRDefault="00804648" w:rsidP="001A25F8">
            <w:pPr>
              <w:adjustRightInd w:val="0"/>
              <w:spacing w:before="100" w:line="161" w:lineRule="atLeast"/>
              <w:ind w:left="80"/>
              <w:rPr>
                <w:rFonts w:ascii="Frutiger 57Cn" w:hAnsi="Frutiger 57Cn" w:cs="Frutiger 57Cn"/>
                <w:color w:val="000000"/>
                <w:sz w:val="16"/>
                <w:szCs w:val="16"/>
                <w:lang w:bidi="he-IL"/>
              </w:rPr>
            </w:pPr>
            <w:r w:rsidRPr="00EC2BBC">
              <w:rPr>
                <w:rFonts w:ascii="Frutiger 57Cn" w:hAnsi="Frutiger 57Cn" w:cs="Frutiger 57Cn"/>
                <w:b/>
                <w:bCs/>
                <w:color w:val="000000"/>
                <w:sz w:val="16"/>
                <w:szCs w:val="16"/>
                <w:lang w:bidi="he-IL"/>
              </w:rPr>
              <w:t xml:space="preserve">TOTAL PROGRAM-SPECIFIC REQUIRED AND ELECTIVE COURSES 84 </w:t>
            </w:r>
          </w:p>
          <w:p w:rsidR="00804648" w:rsidRPr="00EC2BBC" w:rsidRDefault="00804648" w:rsidP="001A25F8">
            <w:pPr>
              <w:adjustRightInd w:val="0"/>
              <w:spacing w:before="40" w:line="161" w:lineRule="atLeast"/>
              <w:ind w:left="80"/>
              <w:rPr>
                <w:rFonts w:ascii="Frutiger 57Cn" w:hAnsi="Frutiger 57Cn" w:cs="Frutiger 57Cn"/>
                <w:color w:val="000000"/>
                <w:sz w:val="16"/>
                <w:szCs w:val="16"/>
                <w:lang w:bidi="he-IL"/>
              </w:rPr>
            </w:pPr>
            <w:r w:rsidRPr="00EC2BBC">
              <w:rPr>
                <w:rFonts w:ascii="Frutiger 57Cn" w:hAnsi="Frutiger 57Cn" w:cs="Frutiger 57Cn"/>
                <w:b/>
                <w:bCs/>
                <w:color w:val="000000"/>
                <w:sz w:val="16"/>
                <w:szCs w:val="16"/>
                <w:lang w:bidi="he-IL"/>
              </w:rPr>
              <w:t xml:space="preserve">TOTAL NYSED LIBERAL ARTS AND SCIENCE CREDITS 47-49 </w:t>
            </w:r>
          </w:p>
          <w:p w:rsidR="00804648" w:rsidRDefault="00804648" w:rsidP="001A25F8">
            <w:pPr>
              <w:rPr>
                <w:rFonts w:ascii="Frutiger 57Cn" w:hAnsi="Frutiger 57Cn" w:cs="Frutiger 57Cn"/>
                <w:b/>
                <w:bCs/>
                <w:color w:val="000000"/>
                <w:sz w:val="16"/>
                <w:szCs w:val="16"/>
                <w:lang w:bidi="he-IL"/>
              </w:rPr>
            </w:pPr>
            <w:r w:rsidRPr="00EC2BBC">
              <w:rPr>
                <w:rFonts w:ascii="Frutiger 57Cn" w:hAnsi="Frutiger 57Cn" w:cs="Frutiger 57Cn"/>
                <w:b/>
                <w:bCs/>
                <w:color w:val="000000"/>
                <w:sz w:val="16"/>
                <w:szCs w:val="16"/>
                <w:lang w:bidi="he-IL"/>
              </w:rPr>
              <w:t>TOTAL CREDITS REQUIRED FOR THE DEGREE 131-133</w:t>
            </w:r>
          </w:p>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sing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sing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r w:rsidR="00804648" w:rsidRPr="00C34114" w:rsidTr="001A25F8">
        <w:tc>
          <w:tcPr>
            <w:tcW w:w="3780" w:type="dxa"/>
            <w:shd w:val="clear" w:color="auto" w:fill="auto"/>
          </w:tcPr>
          <w:p w:rsidR="00804648" w:rsidRPr="00C34114" w:rsidRDefault="00804648" w:rsidP="001A25F8">
            <w:pPr>
              <w:spacing w:before="60" w:after="60"/>
            </w:pPr>
          </w:p>
        </w:tc>
        <w:tc>
          <w:tcPr>
            <w:tcW w:w="840" w:type="dxa"/>
            <w:tcBorders>
              <w:top w:val="single" w:sz="4" w:space="0" w:color="auto"/>
              <w:bottom w:val="double" w:sz="4" w:space="0" w:color="auto"/>
            </w:tcBorders>
            <w:shd w:val="clear" w:color="auto" w:fill="auto"/>
          </w:tcPr>
          <w:p w:rsidR="00804648" w:rsidRPr="00C34114" w:rsidRDefault="00804648" w:rsidP="001A25F8">
            <w:pPr>
              <w:spacing w:before="60" w:after="60"/>
            </w:pPr>
          </w:p>
        </w:tc>
        <w:tc>
          <w:tcPr>
            <w:tcW w:w="720" w:type="dxa"/>
            <w:tcBorders>
              <w:top w:val="single" w:sz="4" w:space="0" w:color="auto"/>
              <w:bottom w:val="double" w:sz="4" w:space="0" w:color="auto"/>
              <w:right w:val="double" w:sz="4" w:space="0" w:color="auto"/>
            </w:tcBorders>
            <w:shd w:val="clear" w:color="auto" w:fill="auto"/>
          </w:tcPr>
          <w:p w:rsidR="00804648" w:rsidRPr="00C34114" w:rsidRDefault="00804648" w:rsidP="001A25F8">
            <w:pPr>
              <w:spacing w:before="60" w:after="60"/>
            </w:pPr>
          </w:p>
        </w:tc>
        <w:tc>
          <w:tcPr>
            <w:tcW w:w="3480" w:type="dxa"/>
            <w:tcBorders>
              <w:left w:val="double" w:sz="4" w:space="0" w:color="auto"/>
            </w:tcBorders>
            <w:shd w:val="clear" w:color="auto" w:fill="auto"/>
          </w:tcPr>
          <w:p w:rsidR="00804648" w:rsidRPr="00C34114" w:rsidRDefault="00804648" w:rsidP="001A25F8">
            <w:pPr>
              <w:spacing w:before="60" w:after="60"/>
            </w:pPr>
          </w:p>
        </w:tc>
        <w:tc>
          <w:tcPr>
            <w:tcW w:w="840" w:type="dxa"/>
            <w:shd w:val="clear" w:color="auto" w:fill="auto"/>
          </w:tcPr>
          <w:p w:rsidR="00804648" w:rsidRPr="00C34114" w:rsidRDefault="00804648" w:rsidP="001A25F8">
            <w:pPr>
              <w:spacing w:before="60" w:after="60"/>
            </w:pPr>
          </w:p>
        </w:tc>
        <w:tc>
          <w:tcPr>
            <w:tcW w:w="720" w:type="dxa"/>
            <w:shd w:val="clear" w:color="auto" w:fill="auto"/>
          </w:tcPr>
          <w:p w:rsidR="00804648" w:rsidRPr="00C34114" w:rsidRDefault="00804648" w:rsidP="001A25F8">
            <w:pPr>
              <w:spacing w:before="60" w:after="60"/>
            </w:pPr>
          </w:p>
        </w:tc>
      </w:tr>
    </w:tbl>
    <w:p w:rsidR="00804648" w:rsidRDefault="00804648" w:rsidP="00804648">
      <w:pPr>
        <w:ind w:left="-450"/>
        <w:rPr>
          <w:sz w:val="20"/>
        </w:rPr>
      </w:pPr>
      <w:r w:rsidRPr="007E6855">
        <w:rPr>
          <w:sz w:val="20"/>
        </w:rPr>
        <w:t xml:space="preserve">* Required or Elective </w:t>
      </w:r>
    </w:p>
    <w:p w:rsidR="00804648" w:rsidRPr="007E6855" w:rsidRDefault="00804648" w:rsidP="00804648">
      <w:pPr>
        <w:ind w:left="-450"/>
        <w:rPr>
          <w:sz w:val="20"/>
        </w:rPr>
      </w:pPr>
    </w:p>
    <w:p w:rsidR="00804648" w:rsidRPr="004E0629" w:rsidRDefault="00804648" w:rsidP="00804648">
      <w:pPr>
        <w:ind w:left="-450" w:right="-450"/>
        <w:jc w:val="center"/>
        <w:rPr>
          <w:b/>
          <w:i/>
        </w:rPr>
      </w:pPr>
      <w:r w:rsidRPr="004E0629">
        <w:rPr>
          <w:b/>
          <w:i/>
          <w:spacing w:val="-2"/>
        </w:rPr>
        <w:t xml:space="preserve">Submit the application electronically to </w:t>
      </w:r>
      <w:hyperlink r:id="rId46" w:history="1">
        <w:r w:rsidRPr="00FD2082">
          <w:rPr>
            <w:rStyle w:val="Hyperlink"/>
            <w:b/>
            <w:i/>
          </w:rPr>
          <w:t>OPPROGS@nysed.gov</w:t>
        </w:r>
      </w:hyperlink>
      <w:r w:rsidRPr="004E0629">
        <w:rPr>
          <w:b/>
          <w:i/>
          <w:spacing w:val="-2"/>
        </w:rPr>
        <w:t xml:space="preserve"> AND mail one hard copy to </w:t>
      </w:r>
      <w:r w:rsidRPr="004E0629">
        <w:rPr>
          <w:b/>
          <w:i/>
        </w:rPr>
        <w:t>the following address:</w:t>
      </w:r>
    </w:p>
    <w:p w:rsidR="00804648" w:rsidRPr="004E0629" w:rsidRDefault="00804648" w:rsidP="00804648">
      <w:pPr>
        <w:ind w:left="-450" w:right="-450"/>
        <w:jc w:val="center"/>
        <w:rPr>
          <w:i/>
        </w:rPr>
      </w:pPr>
    </w:p>
    <w:p w:rsidR="00804648" w:rsidRPr="004E0629" w:rsidRDefault="00804648" w:rsidP="00804648">
      <w:pPr>
        <w:ind w:left="-450" w:right="-450"/>
        <w:jc w:val="center"/>
        <w:rPr>
          <w:i/>
          <w:lang w:val="en"/>
        </w:rPr>
      </w:pPr>
      <w:r w:rsidRPr="004E0629">
        <w:rPr>
          <w:i/>
          <w:lang w:val="en"/>
        </w:rPr>
        <w:t>Professional Education Program Review</w:t>
      </w:r>
    </w:p>
    <w:p w:rsidR="00804648" w:rsidRPr="004E0629" w:rsidRDefault="00804648" w:rsidP="00804648">
      <w:pPr>
        <w:ind w:left="-450" w:right="-450"/>
        <w:jc w:val="center"/>
        <w:rPr>
          <w:i/>
        </w:rPr>
      </w:pPr>
      <w:r w:rsidRPr="004E0629">
        <w:rPr>
          <w:i/>
        </w:rPr>
        <w:t>Office of the Professions</w:t>
      </w:r>
      <w:r w:rsidRPr="004E0629">
        <w:rPr>
          <w:i/>
        </w:rPr>
        <w:br/>
        <w:t>2nd Floor, West Wing, EB</w:t>
      </w:r>
    </w:p>
    <w:p w:rsidR="00804648" w:rsidRPr="004E0629" w:rsidRDefault="00804648" w:rsidP="00804648">
      <w:pPr>
        <w:ind w:left="-450" w:right="-450"/>
        <w:jc w:val="center"/>
        <w:rPr>
          <w:i/>
        </w:rPr>
      </w:pPr>
      <w:r w:rsidRPr="004E0629">
        <w:rPr>
          <w:i/>
        </w:rPr>
        <w:t>New York State Education Department</w:t>
      </w:r>
    </w:p>
    <w:p w:rsidR="00804648" w:rsidRPr="004E0629" w:rsidRDefault="00804648" w:rsidP="00804648">
      <w:pPr>
        <w:spacing w:after="120"/>
        <w:ind w:left="-450" w:right="-450"/>
        <w:jc w:val="center"/>
      </w:pPr>
      <w:r w:rsidRPr="004E0629">
        <w:rPr>
          <w:i/>
        </w:rPr>
        <w:t xml:space="preserve">89 Washington Avenue </w:t>
      </w:r>
      <w:r w:rsidRPr="004E0629">
        <w:rPr>
          <w:i/>
        </w:rPr>
        <w:br/>
        <w:t>Albany, NY 12234</w:t>
      </w:r>
    </w:p>
    <w:p w:rsidR="00804648" w:rsidRPr="00804648" w:rsidRDefault="00804648" w:rsidP="00804648">
      <w:pPr>
        <w:tabs>
          <w:tab w:val="left" w:pos="1461"/>
        </w:tabs>
        <w:rPr>
          <w:rFonts w:ascii="Symbol" w:hAnsi="Symbol"/>
          <w:sz w:val="24"/>
        </w:rPr>
      </w:pPr>
    </w:p>
    <w:sectPr w:rsidR="00804648" w:rsidRPr="00804648">
      <w:pgSz w:w="12240" w:h="15840"/>
      <w:pgMar w:top="1240" w:right="520" w:bottom="700" w:left="1060" w:header="765"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1DA" w:rsidRDefault="00CE71DA">
      <w:r>
        <w:separator/>
      </w:r>
    </w:p>
  </w:endnote>
  <w:endnote w:type="continuationSeparator" w:id="0">
    <w:p w:rsidR="00CE71DA" w:rsidRDefault="00CE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57Cn">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Condensed">
    <w:altName w:val="Arial Narrow"/>
    <w:panose1 w:val="020B0506020202050204"/>
    <w:charset w:val="00"/>
    <w:family w:val="swiss"/>
    <w:pitch w:val="variable"/>
    <w:sig w:usb0="80000287" w:usb1="00000000" w:usb2="00000000" w:usb3="00000000" w:csb0="0000009F" w:csb1="00000000"/>
  </w:font>
  <w:font w:name="Frutiger 47LightCn">
    <w:altName w:val="Calibri"/>
    <w:panose1 w:val="020B0604020202020204"/>
    <w:charset w:val="00"/>
    <w:family w:val="swiss"/>
    <w:notTrueType/>
    <w:pitch w:val="default"/>
    <w:sig w:usb0="00000003" w:usb1="00000000" w:usb2="00000000" w:usb3="00000000" w:csb0="00000001" w:csb1="00000000"/>
  </w:font>
  <w:font w:name="Frutiger 45 Light">
    <w:altName w:val="Calibri"/>
    <w:panose1 w:val="020B0604020202020204"/>
    <w:charset w:val="00"/>
    <w:family w:val="swiss"/>
    <w:notTrueType/>
    <w:pitch w:val="default"/>
    <w:sig w:usb0="00000003" w:usb1="00000000" w:usb2="00000000" w:usb3="00000000" w:csb0="00000001" w:csb1="00000000"/>
  </w:font>
  <w:font w:name="Frutiger-BlackCn">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27F6" w:rsidRDefault="00CE71DA">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alt="" style="position:absolute;margin-left:519.2pt;margin-top:755.1pt;width:19.35pt;height:16.1pt;z-index:-252228608;mso-wrap-style:square;mso-wrap-edited:f;mso-width-percent:0;mso-height-percent:0;mso-position-horizontal-relative:page;mso-position-vertical-relative:page;mso-width-percent:0;mso-height-percent:0;v-text-anchor:top" filled="f" stroked="f">
          <v:textbox inset="0,0,0,0">
            <w:txbxContent>
              <w:p w:rsidR="006D27F6" w:rsidRDefault="00796A83">
                <w:pPr>
                  <w:pStyle w:val="BodyText"/>
                  <w:spacing w:before="20"/>
                  <w:ind w:left="60"/>
                  <w:rPr>
                    <w:rFonts w:ascii="Cambria"/>
                  </w:rPr>
                </w:pPr>
                <w:r>
                  <w:fldChar w:fldCharType="begin"/>
                </w:r>
                <w:r>
                  <w:rPr>
                    <w:rFonts w:ascii="Cambria"/>
                  </w:rPr>
                  <w:instrText xml:space="preserve"> PAGE </w:instrText>
                </w:r>
                <w:r>
                  <w:fldChar w:fldCharType="separate"/>
                </w:r>
                <w:r w:rsidR="00D26668">
                  <w:rPr>
                    <w:rFonts w:ascii="Cambria"/>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1DA" w:rsidRDefault="00CE71DA">
      <w:r>
        <w:separator/>
      </w:r>
    </w:p>
  </w:footnote>
  <w:footnote w:type="continuationSeparator" w:id="0">
    <w:p w:rsidR="00CE71DA" w:rsidRDefault="00CE71DA">
      <w:r>
        <w:continuationSeparator/>
      </w:r>
    </w:p>
  </w:footnote>
  <w:footnote w:id="1">
    <w:p w:rsidR="00804648" w:rsidRPr="004B6E81" w:rsidRDefault="00804648" w:rsidP="00804648">
      <w:pPr>
        <w:pStyle w:val="FootnoteText"/>
        <w:spacing w:after="120"/>
        <w:ind w:left="-450"/>
      </w:pPr>
      <w:r>
        <w:rPr>
          <w:rStyle w:val="FootnoteReference"/>
        </w:rPr>
        <w:footnoteRef/>
      </w:r>
      <w:r>
        <w:t xml:space="preserve"> </w:t>
      </w:r>
      <w:r w:rsidRPr="004B6E81">
        <w:rPr>
          <w:b/>
        </w:rPr>
        <w:t>CUNY and SUNY</w:t>
      </w:r>
      <w:r w:rsidRPr="004B6E81">
        <w:t xml:space="preserve"> institutions: contact System Administration for guidance.</w:t>
      </w:r>
    </w:p>
  </w:footnote>
  <w:footnote w:id="2">
    <w:p w:rsidR="00804648" w:rsidRPr="005131DD" w:rsidRDefault="00804648" w:rsidP="00804648">
      <w:pPr>
        <w:pStyle w:val="FootnoteText"/>
        <w:ind w:left="-450"/>
      </w:pPr>
      <w:r>
        <w:rPr>
          <w:rStyle w:val="FootnoteReference"/>
        </w:rPr>
        <w:footnoteRef/>
      </w:r>
      <w:r>
        <w:t xml:space="preserve"> </w:t>
      </w:r>
      <w:r w:rsidRPr="003B18FB">
        <w:rPr>
          <w:rFonts w:cs="Arial"/>
        </w:rPr>
        <w:t>If the partner institution is non-degree-granting</w:t>
      </w:r>
      <w:r>
        <w:rPr>
          <w:rFonts w:cs="Arial"/>
        </w:rPr>
        <w:t>.</w:t>
      </w:r>
    </w:p>
  </w:footnote>
  <w:footnote w:id="3">
    <w:p w:rsidR="00804648" w:rsidRPr="00F50AA1" w:rsidRDefault="00804648" w:rsidP="00804648">
      <w:pPr>
        <w:tabs>
          <w:tab w:val="left" w:pos="-450"/>
        </w:tabs>
        <w:suppressAutoHyphens/>
        <w:ind w:left="-450"/>
        <w:jc w:val="both"/>
        <w:outlineLvl w:val="0"/>
      </w:pPr>
      <w:r w:rsidRPr="00E81FF9">
        <w:rPr>
          <w:rStyle w:val="FootnoteReference"/>
          <w:sz w:val="20"/>
        </w:rPr>
        <w:footnoteRef/>
      </w:r>
      <w:r>
        <w:t xml:space="preserve"> </w:t>
      </w:r>
      <w:r w:rsidRPr="00F50AA1">
        <w:rPr>
          <w:sz w:val="20"/>
        </w:rPr>
        <w:t>If any students do not complete the program by the proposed termination date</w:t>
      </w:r>
      <w:r>
        <w:rPr>
          <w:sz w:val="20"/>
        </w:rPr>
        <w:t>, t</w:t>
      </w:r>
      <w:r w:rsidRPr="00F50AA1">
        <w:rPr>
          <w:sz w:val="20"/>
        </w:rPr>
        <w:t>he institution must request an extension of the registration period for the program or make other arrangements for</w:t>
      </w:r>
      <w:r>
        <w:rPr>
          <w:sz w:val="20"/>
        </w:rPr>
        <w:t xml:space="preserve"> those students</w:t>
      </w:r>
      <w:r w:rsidRPr="00F50AA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27F6" w:rsidRDefault="00CE71DA">
    <w:pPr>
      <w:pStyle w:val="BodyText"/>
      <w:spacing w:line="14" w:lineRule="auto"/>
      <w:ind w:left="0"/>
      <w:rPr>
        <w:sz w:val="20"/>
      </w:rPr>
    </w:pPr>
    <w:r>
      <w:pict w14:anchorId="459EBA29">
        <v:shapetype id="_x0000_t202" coordsize="21600,21600" o:spt="202" path="m,l,21600r21600,l21600,xe">
          <v:stroke joinstyle="miter"/>
          <v:path gradientshapeok="t" o:connecttype="rect"/>
        </v:shapetype>
        <v:shape id="_x0000_s2052" type="#_x0000_t202" alt="" style="position:absolute;margin-left:68.15pt;margin-top:37.05pt;width:55.25pt;height:13pt;z-index:-251657216;mso-wrap-style:square;mso-wrap-edited:f;mso-width-percent:0;mso-height-percent:0;mso-position-horizontal-relative:page;mso-position-vertical-relative:page;mso-width-percent:0;mso-height-percent:0;v-text-anchor:top" filled="f" stroked="f">
          <v:textbox inset="0,0,0,0">
            <w:txbxContent>
              <w:p w:rsidR="00804648" w:rsidRDefault="00804648" w:rsidP="00804648">
                <w:pPr>
                  <w:spacing w:line="244" w:lineRule="exact"/>
                  <w:ind w:left="20"/>
                  <w:rPr>
                    <w:rFonts w:ascii="Calibri"/>
                  </w:rPr>
                </w:pPr>
                <w:r>
                  <w:rPr>
                    <w:rFonts w:ascii="Calibri"/>
                  </w:rPr>
                  <w:t>19K</w:t>
                </w:r>
              </w:p>
            </w:txbxContent>
          </v:textbox>
          <w10:wrap anchorx="page" anchory="page"/>
        </v:shape>
      </w:pict>
    </w:r>
    <w:r>
      <w:pict>
        <v:shape id="_x0000_s2051" type="#_x0000_t202" alt="" style="position:absolute;margin-left:113.3pt;margin-top:37.25pt;width:325.9pt;height:13pt;z-index:-252230656;mso-wrap-style:square;mso-wrap-edited:f;mso-width-percent:0;mso-height-percent:0;mso-position-horizontal-relative:page;mso-position-vertical-relative:page;mso-width-percent:0;mso-height-percent:0;v-text-anchor:top" filled="f" stroked="f">
          <v:textbox inset="0,0,0,0">
            <w:txbxContent>
              <w:p w:rsidR="006D27F6" w:rsidRDefault="00796A83">
                <w:pPr>
                  <w:spacing w:line="244" w:lineRule="exact"/>
                  <w:ind w:left="20"/>
                  <w:rPr>
                    <w:rFonts w:ascii="Calibri"/>
                  </w:rPr>
                </w:pPr>
                <w:r>
                  <w:rPr>
                    <w:rFonts w:ascii="Calibri"/>
                  </w:rPr>
                  <w:t>Minor Modification to TCET B.Tech Program- Elimination of Three Tracks</w:t>
                </w:r>
              </w:p>
            </w:txbxContent>
          </v:textbox>
          <w10:wrap anchorx="page" anchory="page"/>
        </v:shape>
      </w:pict>
    </w:r>
    <w:r>
      <w:pict>
        <v:shape id="_x0000_s2050" type="#_x0000_t202" alt="" style="position:absolute;margin-left:457.2pt;margin-top:37.25pt;width:55.25pt;height:13pt;z-index:-252229632;mso-wrap-style:square;mso-wrap-edited:f;mso-width-percent:0;mso-height-percent:0;mso-position-horizontal-relative:page;mso-position-vertical-relative:page;mso-width-percent:0;mso-height-percent:0;v-text-anchor:top" filled="f" stroked="f">
          <v:textbox inset="0,0,0,0">
            <w:txbxContent>
              <w:p w:rsidR="006D27F6" w:rsidRDefault="00796A83">
                <w:pPr>
                  <w:spacing w:line="244" w:lineRule="exact"/>
                  <w:ind w:left="20"/>
                  <w:rPr>
                    <w:rFonts w:ascii="Calibri"/>
                  </w:rPr>
                </w:pPr>
                <w:r>
                  <w:rPr>
                    <w:rFonts w:ascii="Calibri"/>
                  </w:rPr>
                  <w:t>02/20/2020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E1F55"/>
    <w:multiLevelType w:val="hybridMultilevel"/>
    <w:tmpl w:val="4CAA8268"/>
    <w:lvl w:ilvl="0" w:tplc="459610A6">
      <w:numFmt w:val="bullet"/>
      <w:lvlText w:val=""/>
      <w:lvlJc w:val="left"/>
      <w:pPr>
        <w:ind w:left="828" w:hanging="360"/>
      </w:pPr>
      <w:rPr>
        <w:rFonts w:ascii="Symbol" w:eastAsia="Symbol" w:hAnsi="Symbol" w:cs="Symbol" w:hint="default"/>
        <w:w w:val="100"/>
        <w:sz w:val="20"/>
        <w:szCs w:val="20"/>
        <w:lang w:val="en-US" w:eastAsia="en-US" w:bidi="en-US"/>
      </w:rPr>
    </w:lvl>
    <w:lvl w:ilvl="1" w:tplc="0870338E">
      <w:numFmt w:val="bullet"/>
      <w:lvlText w:val="•"/>
      <w:lvlJc w:val="left"/>
      <w:pPr>
        <w:ind w:left="1521" w:hanging="360"/>
      </w:pPr>
      <w:rPr>
        <w:rFonts w:hint="default"/>
        <w:lang w:val="en-US" w:eastAsia="en-US" w:bidi="en-US"/>
      </w:rPr>
    </w:lvl>
    <w:lvl w:ilvl="2" w:tplc="30D47D84">
      <w:numFmt w:val="bullet"/>
      <w:lvlText w:val="•"/>
      <w:lvlJc w:val="left"/>
      <w:pPr>
        <w:ind w:left="2223" w:hanging="360"/>
      </w:pPr>
      <w:rPr>
        <w:rFonts w:hint="default"/>
        <w:lang w:val="en-US" w:eastAsia="en-US" w:bidi="en-US"/>
      </w:rPr>
    </w:lvl>
    <w:lvl w:ilvl="3" w:tplc="C324B142">
      <w:numFmt w:val="bullet"/>
      <w:lvlText w:val="•"/>
      <w:lvlJc w:val="left"/>
      <w:pPr>
        <w:ind w:left="2925" w:hanging="360"/>
      </w:pPr>
      <w:rPr>
        <w:rFonts w:hint="default"/>
        <w:lang w:val="en-US" w:eastAsia="en-US" w:bidi="en-US"/>
      </w:rPr>
    </w:lvl>
    <w:lvl w:ilvl="4" w:tplc="DB12C984">
      <w:numFmt w:val="bullet"/>
      <w:lvlText w:val="•"/>
      <w:lvlJc w:val="left"/>
      <w:pPr>
        <w:ind w:left="3627" w:hanging="360"/>
      </w:pPr>
      <w:rPr>
        <w:rFonts w:hint="default"/>
        <w:lang w:val="en-US" w:eastAsia="en-US" w:bidi="en-US"/>
      </w:rPr>
    </w:lvl>
    <w:lvl w:ilvl="5" w:tplc="664A7D7E">
      <w:numFmt w:val="bullet"/>
      <w:lvlText w:val="•"/>
      <w:lvlJc w:val="left"/>
      <w:pPr>
        <w:ind w:left="4329" w:hanging="360"/>
      </w:pPr>
      <w:rPr>
        <w:rFonts w:hint="default"/>
        <w:lang w:val="en-US" w:eastAsia="en-US" w:bidi="en-US"/>
      </w:rPr>
    </w:lvl>
    <w:lvl w:ilvl="6" w:tplc="E04EAF84">
      <w:numFmt w:val="bullet"/>
      <w:lvlText w:val="•"/>
      <w:lvlJc w:val="left"/>
      <w:pPr>
        <w:ind w:left="5031" w:hanging="360"/>
      </w:pPr>
      <w:rPr>
        <w:rFonts w:hint="default"/>
        <w:lang w:val="en-US" w:eastAsia="en-US" w:bidi="en-US"/>
      </w:rPr>
    </w:lvl>
    <w:lvl w:ilvl="7" w:tplc="DB2CDE3A">
      <w:numFmt w:val="bullet"/>
      <w:lvlText w:val="•"/>
      <w:lvlJc w:val="left"/>
      <w:pPr>
        <w:ind w:left="5733" w:hanging="360"/>
      </w:pPr>
      <w:rPr>
        <w:rFonts w:hint="default"/>
        <w:lang w:val="en-US" w:eastAsia="en-US" w:bidi="en-US"/>
      </w:rPr>
    </w:lvl>
    <w:lvl w:ilvl="8" w:tplc="0ED666F8">
      <w:numFmt w:val="bullet"/>
      <w:lvlText w:val="•"/>
      <w:lvlJc w:val="left"/>
      <w:pPr>
        <w:ind w:left="6435" w:hanging="360"/>
      </w:pPr>
      <w:rPr>
        <w:rFonts w:hint="default"/>
        <w:lang w:val="en-US" w:eastAsia="en-US" w:bidi="en-US"/>
      </w:rPr>
    </w:lvl>
  </w:abstractNum>
  <w:abstractNum w:abstractNumId="2" w15:restartNumberingAfterBreak="0">
    <w:nsid w:val="41785737"/>
    <w:multiLevelType w:val="hybridMultilevel"/>
    <w:tmpl w:val="67F80A44"/>
    <w:lvl w:ilvl="0" w:tplc="47FE5CA6">
      <w:numFmt w:val="bullet"/>
      <w:lvlText w:val=""/>
      <w:lvlJc w:val="left"/>
      <w:pPr>
        <w:ind w:left="828" w:hanging="360"/>
      </w:pPr>
      <w:rPr>
        <w:rFonts w:ascii="Symbol" w:eastAsia="Symbol" w:hAnsi="Symbol" w:cs="Symbol" w:hint="default"/>
        <w:w w:val="100"/>
        <w:sz w:val="20"/>
        <w:szCs w:val="20"/>
        <w:lang w:val="en-US" w:eastAsia="en-US" w:bidi="en-US"/>
      </w:rPr>
    </w:lvl>
    <w:lvl w:ilvl="1" w:tplc="A47E15D4">
      <w:numFmt w:val="bullet"/>
      <w:lvlText w:val="•"/>
      <w:lvlJc w:val="left"/>
      <w:pPr>
        <w:ind w:left="1521" w:hanging="360"/>
      </w:pPr>
      <w:rPr>
        <w:rFonts w:hint="default"/>
        <w:lang w:val="en-US" w:eastAsia="en-US" w:bidi="en-US"/>
      </w:rPr>
    </w:lvl>
    <w:lvl w:ilvl="2" w:tplc="DC4E433C">
      <w:numFmt w:val="bullet"/>
      <w:lvlText w:val="•"/>
      <w:lvlJc w:val="left"/>
      <w:pPr>
        <w:ind w:left="2223" w:hanging="360"/>
      </w:pPr>
      <w:rPr>
        <w:rFonts w:hint="default"/>
        <w:lang w:val="en-US" w:eastAsia="en-US" w:bidi="en-US"/>
      </w:rPr>
    </w:lvl>
    <w:lvl w:ilvl="3" w:tplc="E4DECEC4">
      <w:numFmt w:val="bullet"/>
      <w:lvlText w:val="•"/>
      <w:lvlJc w:val="left"/>
      <w:pPr>
        <w:ind w:left="2925" w:hanging="360"/>
      </w:pPr>
      <w:rPr>
        <w:rFonts w:hint="default"/>
        <w:lang w:val="en-US" w:eastAsia="en-US" w:bidi="en-US"/>
      </w:rPr>
    </w:lvl>
    <w:lvl w:ilvl="4" w:tplc="EB7CAC3A">
      <w:numFmt w:val="bullet"/>
      <w:lvlText w:val="•"/>
      <w:lvlJc w:val="left"/>
      <w:pPr>
        <w:ind w:left="3627" w:hanging="360"/>
      </w:pPr>
      <w:rPr>
        <w:rFonts w:hint="default"/>
        <w:lang w:val="en-US" w:eastAsia="en-US" w:bidi="en-US"/>
      </w:rPr>
    </w:lvl>
    <w:lvl w:ilvl="5" w:tplc="C57A6BDC">
      <w:numFmt w:val="bullet"/>
      <w:lvlText w:val="•"/>
      <w:lvlJc w:val="left"/>
      <w:pPr>
        <w:ind w:left="4329" w:hanging="360"/>
      </w:pPr>
      <w:rPr>
        <w:rFonts w:hint="default"/>
        <w:lang w:val="en-US" w:eastAsia="en-US" w:bidi="en-US"/>
      </w:rPr>
    </w:lvl>
    <w:lvl w:ilvl="6" w:tplc="4D087AA8">
      <w:numFmt w:val="bullet"/>
      <w:lvlText w:val="•"/>
      <w:lvlJc w:val="left"/>
      <w:pPr>
        <w:ind w:left="5031" w:hanging="360"/>
      </w:pPr>
      <w:rPr>
        <w:rFonts w:hint="default"/>
        <w:lang w:val="en-US" w:eastAsia="en-US" w:bidi="en-US"/>
      </w:rPr>
    </w:lvl>
    <w:lvl w:ilvl="7" w:tplc="13645ACE">
      <w:numFmt w:val="bullet"/>
      <w:lvlText w:val="•"/>
      <w:lvlJc w:val="left"/>
      <w:pPr>
        <w:ind w:left="5733" w:hanging="360"/>
      </w:pPr>
      <w:rPr>
        <w:rFonts w:hint="default"/>
        <w:lang w:val="en-US" w:eastAsia="en-US" w:bidi="en-US"/>
      </w:rPr>
    </w:lvl>
    <w:lvl w:ilvl="8" w:tplc="1452E022">
      <w:numFmt w:val="bullet"/>
      <w:lvlText w:val="•"/>
      <w:lvlJc w:val="left"/>
      <w:pPr>
        <w:ind w:left="6435" w:hanging="360"/>
      </w:pPr>
      <w:rPr>
        <w:rFonts w:hint="default"/>
        <w:lang w:val="en-US" w:eastAsia="en-US" w:bidi="en-US"/>
      </w:rPr>
    </w:lvl>
  </w:abstractNum>
  <w:abstractNum w:abstractNumId="3" w15:restartNumberingAfterBreak="0">
    <w:nsid w:val="4ED176E8"/>
    <w:multiLevelType w:val="hybridMultilevel"/>
    <w:tmpl w:val="8B607C12"/>
    <w:lvl w:ilvl="0" w:tplc="18AC07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AC77B2"/>
    <w:multiLevelType w:val="hybridMultilevel"/>
    <w:tmpl w:val="4DB23800"/>
    <w:lvl w:ilvl="0" w:tplc="25DCEA20">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A7871"/>
    <w:multiLevelType w:val="hybridMultilevel"/>
    <w:tmpl w:val="8D520F48"/>
    <w:lvl w:ilvl="0" w:tplc="82F8F67E">
      <w:numFmt w:val="bullet"/>
      <w:lvlText w:val=""/>
      <w:lvlJc w:val="left"/>
      <w:pPr>
        <w:ind w:left="828" w:hanging="360"/>
      </w:pPr>
      <w:rPr>
        <w:rFonts w:ascii="Symbol" w:eastAsia="Symbol" w:hAnsi="Symbol" w:cs="Symbol" w:hint="default"/>
        <w:w w:val="100"/>
        <w:sz w:val="20"/>
        <w:szCs w:val="20"/>
        <w:lang w:val="en-US" w:eastAsia="en-US" w:bidi="en-US"/>
      </w:rPr>
    </w:lvl>
    <w:lvl w:ilvl="1" w:tplc="D0C6DE24">
      <w:numFmt w:val="bullet"/>
      <w:lvlText w:val="•"/>
      <w:lvlJc w:val="left"/>
      <w:pPr>
        <w:ind w:left="1521" w:hanging="360"/>
      </w:pPr>
      <w:rPr>
        <w:rFonts w:hint="default"/>
        <w:lang w:val="en-US" w:eastAsia="en-US" w:bidi="en-US"/>
      </w:rPr>
    </w:lvl>
    <w:lvl w:ilvl="2" w:tplc="BBF2B7DE">
      <w:numFmt w:val="bullet"/>
      <w:lvlText w:val="•"/>
      <w:lvlJc w:val="left"/>
      <w:pPr>
        <w:ind w:left="2223" w:hanging="360"/>
      </w:pPr>
      <w:rPr>
        <w:rFonts w:hint="default"/>
        <w:lang w:val="en-US" w:eastAsia="en-US" w:bidi="en-US"/>
      </w:rPr>
    </w:lvl>
    <w:lvl w:ilvl="3" w:tplc="762E58F0">
      <w:numFmt w:val="bullet"/>
      <w:lvlText w:val="•"/>
      <w:lvlJc w:val="left"/>
      <w:pPr>
        <w:ind w:left="2925" w:hanging="360"/>
      </w:pPr>
      <w:rPr>
        <w:rFonts w:hint="default"/>
        <w:lang w:val="en-US" w:eastAsia="en-US" w:bidi="en-US"/>
      </w:rPr>
    </w:lvl>
    <w:lvl w:ilvl="4" w:tplc="46EC4B78">
      <w:numFmt w:val="bullet"/>
      <w:lvlText w:val="•"/>
      <w:lvlJc w:val="left"/>
      <w:pPr>
        <w:ind w:left="3627" w:hanging="360"/>
      </w:pPr>
      <w:rPr>
        <w:rFonts w:hint="default"/>
        <w:lang w:val="en-US" w:eastAsia="en-US" w:bidi="en-US"/>
      </w:rPr>
    </w:lvl>
    <w:lvl w:ilvl="5" w:tplc="B764FB6A">
      <w:numFmt w:val="bullet"/>
      <w:lvlText w:val="•"/>
      <w:lvlJc w:val="left"/>
      <w:pPr>
        <w:ind w:left="4329" w:hanging="360"/>
      </w:pPr>
      <w:rPr>
        <w:rFonts w:hint="default"/>
        <w:lang w:val="en-US" w:eastAsia="en-US" w:bidi="en-US"/>
      </w:rPr>
    </w:lvl>
    <w:lvl w:ilvl="6" w:tplc="B6FC8894">
      <w:numFmt w:val="bullet"/>
      <w:lvlText w:val="•"/>
      <w:lvlJc w:val="left"/>
      <w:pPr>
        <w:ind w:left="5031" w:hanging="360"/>
      </w:pPr>
      <w:rPr>
        <w:rFonts w:hint="default"/>
        <w:lang w:val="en-US" w:eastAsia="en-US" w:bidi="en-US"/>
      </w:rPr>
    </w:lvl>
    <w:lvl w:ilvl="7" w:tplc="24B8F7EC">
      <w:numFmt w:val="bullet"/>
      <w:lvlText w:val="•"/>
      <w:lvlJc w:val="left"/>
      <w:pPr>
        <w:ind w:left="5733" w:hanging="360"/>
      </w:pPr>
      <w:rPr>
        <w:rFonts w:hint="default"/>
        <w:lang w:val="en-US" w:eastAsia="en-US" w:bidi="en-US"/>
      </w:rPr>
    </w:lvl>
    <w:lvl w:ilvl="8" w:tplc="DF88FA16">
      <w:numFmt w:val="bullet"/>
      <w:lvlText w:val="•"/>
      <w:lvlJc w:val="left"/>
      <w:pPr>
        <w:ind w:left="6435" w:hanging="360"/>
      </w:pPr>
      <w:rPr>
        <w:rFonts w:hint="default"/>
        <w:lang w:val="en-US" w:eastAsia="en-US" w:bidi="en-US"/>
      </w:rPr>
    </w:lvl>
  </w:abstractNum>
  <w:abstractNum w:abstractNumId="6" w15:restartNumberingAfterBreak="0">
    <w:nsid w:val="5FE47B50"/>
    <w:multiLevelType w:val="hybridMultilevel"/>
    <w:tmpl w:val="1FF66A54"/>
    <w:lvl w:ilvl="0" w:tplc="B4383F6E">
      <w:numFmt w:val="bullet"/>
      <w:lvlText w:val=""/>
      <w:lvlJc w:val="left"/>
      <w:pPr>
        <w:ind w:left="828" w:hanging="360"/>
      </w:pPr>
      <w:rPr>
        <w:rFonts w:ascii="Symbol" w:eastAsia="Symbol" w:hAnsi="Symbol" w:cs="Symbol" w:hint="default"/>
        <w:w w:val="100"/>
        <w:sz w:val="20"/>
        <w:szCs w:val="20"/>
        <w:lang w:val="en-US" w:eastAsia="en-US" w:bidi="en-US"/>
      </w:rPr>
    </w:lvl>
    <w:lvl w:ilvl="1" w:tplc="F1A4C600">
      <w:numFmt w:val="bullet"/>
      <w:lvlText w:val="•"/>
      <w:lvlJc w:val="left"/>
      <w:pPr>
        <w:ind w:left="1521" w:hanging="360"/>
      </w:pPr>
      <w:rPr>
        <w:rFonts w:hint="default"/>
        <w:lang w:val="en-US" w:eastAsia="en-US" w:bidi="en-US"/>
      </w:rPr>
    </w:lvl>
    <w:lvl w:ilvl="2" w:tplc="9280B55C">
      <w:numFmt w:val="bullet"/>
      <w:lvlText w:val="•"/>
      <w:lvlJc w:val="left"/>
      <w:pPr>
        <w:ind w:left="2223" w:hanging="360"/>
      </w:pPr>
      <w:rPr>
        <w:rFonts w:hint="default"/>
        <w:lang w:val="en-US" w:eastAsia="en-US" w:bidi="en-US"/>
      </w:rPr>
    </w:lvl>
    <w:lvl w:ilvl="3" w:tplc="0BCE23A6">
      <w:numFmt w:val="bullet"/>
      <w:lvlText w:val="•"/>
      <w:lvlJc w:val="left"/>
      <w:pPr>
        <w:ind w:left="2925" w:hanging="360"/>
      </w:pPr>
      <w:rPr>
        <w:rFonts w:hint="default"/>
        <w:lang w:val="en-US" w:eastAsia="en-US" w:bidi="en-US"/>
      </w:rPr>
    </w:lvl>
    <w:lvl w:ilvl="4" w:tplc="E5D6E8F8">
      <w:numFmt w:val="bullet"/>
      <w:lvlText w:val="•"/>
      <w:lvlJc w:val="left"/>
      <w:pPr>
        <w:ind w:left="3627" w:hanging="360"/>
      </w:pPr>
      <w:rPr>
        <w:rFonts w:hint="default"/>
        <w:lang w:val="en-US" w:eastAsia="en-US" w:bidi="en-US"/>
      </w:rPr>
    </w:lvl>
    <w:lvl w:ilvl="5" w:tplc="13D66EAE">
      <w:numFmt w:val="bullet"/>
      <w:lvlText w:val="•"/>
      <w:lvlJc w:val="left"/>
      <w:pPr>
        <w:ind w:left="4329" w:hanging="360"/>
      </w:pPr>
      <w:rPr>
        <w:rFonts w:hint="default"/>
        <w:lang w:val="en-US" w:eastAsia="en-US" w:bidi="en-US"/>
      </w:rPr>
    </w:lvl>
    <w:lvl w:ilvl="6" w:tplc="ABC092F6">
      <w:numFmt w:val="bullet"/>
      <w:lvlText w:val="•"/>
      <w:lvlJc w:val="left"/>
      <w:pPr>
        <w:ind w:left="5031" w:hanging="360"/>
      </w:pPr>
      <w:rPr>
        <w:rFonts w:hint="default"/>
        <w:lang w:val="en-US" w:eastAsia="en-US" w:bidi="en-US"/>
      </w:rPr>
    </w:lvl>
    <w:lvl w:ilvl="7" w:tplc="7B2014C2">
      <w:numFmt w:val="bullet"/>
      <w:lvlText w:val="•"/>
      <w:lvlJc w:val="left"/>
      <w:pPr>
        <w:ind w:left="5733" w:hanging="360"/>
      </w:pPr>
      <w:rPr>
        <w:rFonts w:hint="default"/>
        <w:lang w:val="en-US" w:eastAsia="en-US" w:bidi="en-US"/>
      </w:rPr>
    </w:lvl>
    <w:lvl w:ilvl="8" w:tplc="D9BA4948">
      <w:numFmt w:val="bullet"/>
      <w:lvlText w:val="•"/>
      <w:lvlJc w:val="left"/>
      <w:pPr>
        <w:ind w:left="6435" w:hanging="360"/>
      </w:pPr>
      <w:rPr>
        <w:rFonts w:hint="default"/>
        <w:lang w:val="en-US" w:eastAsia="en-US" w:bidi="en-US"/>
      </w:rPr>
    </w:lvl>
  </w:abstractNum>
  <w:abstractNum w:abstractNumId="7" w15:restartNumberingAfterBreak="0">
    <w:nsid w:val="655F2ECB"/>
    <w:multiLevelType w:val="hybridMultilevel"/>
    <w:tmpl w:val="D1147EB4"/>
    <w:lvl w:ilvl="0" w:tplc="35F2CE22">
      <w:numFmt w:val="bullet"/>
      <w:lvlText w:val=""/>
      <w:lvlJc w:val="left"/>
      <w:pPr>
        <w:ind w:left="828" w:hanging="360"/>
      </w:pPr>
      <w:rPr>
        <w:rFonts w:ascii="Symbol" w:eastAsia="Symbol" w:hAnsi="Symbol" w:cs="Symbol" w:hint="default"/>
        <w:w w:val="100"/>
        <w:sz w:val="20"/>
        <w:szCs w:val="20"/>
        <w:lang w:val="en-US" w:eastAsia="en-US" w:bidi="en-US"/>
      </w:rPr>
    </w:lvl>
    <w:lvl w:ilvl="1" w:tplc="95543596">
      <w:numFmt w:val="bullet"/>
      <w:lvlText w:val="•"/>
      <w:lvlJc w:val="left"/>
      <w:pPr>
        <w:ind w:left="1521" w:hanging="360"/>
      </w:pPr>
      <w:rPr>
        <w:rFonts w:hint="default"/>
        <w:lang w:val="en-US" w:eastAsia="en-US" w:bidi="en-US"/>
      </w:rPr>
    </w:lvl>
    <w:lvl w:ilvl="2" w:tplc="09A6748E">
      <w:numFmt w:val="bullet"/>
      <w:lvlText w:val="•"/>
      <w:lvlJc w:val="left"/>
      <w:pPr>
        <w:ind w:left="2223" w:hanging="360"/>
      </w:pPr>
      <w:rPr>
        <w:rFonts w:hint="default"/>
        <w:lang w:val="en-US" w:eastAsia="en-US" w:bidi="en-US"/>
      </w:rPr>
    </w:lvl>
    <w:lvl w:ilvl="3" w:tplc="EB223BE4">
      <w:numFmt w:val="bullet"/>
      <w:lvlText w:val="•"/>
      <w:lvlJc w:val="left"/>
      <w:pPr>
        <w:ind w:left="2925" w:hanging="360"/>
      </w:pPr>
      <w:rPr>
        <w:rFonts w:hint="default"/>
        <w:lang w:val="en-US" w:eastAsia="en-US" w:bidi="en-US"/>
      </w:rPr>
    </w:lvl>
    <w:lvl w:ilvl="4" w:tplc="E8FCA788">
      <w:numFmt w:val="bullet"/>
      <w:lvlText w:val="•"/>
      <w:lvlJc w:val="left"/>
      <w:pPr>
        <w:ind w:left="3627" w:hanging="360"/>
      </w:pPr>
      <w:rPr>
        <w:rFonts w:hint="default"/>
        <w:lang w:val="en-US" w:eastAsia="en-US" w:bidi="en-US"/>
      </w:rPr>
    </w:lvl>
    <w:lvl w:ilvl="5" w:tplc="B9B618EE">
      <w:numFmt w:val="bullet"/>
      <w:lvlText w:val="•"/>
      <w:lvlJc w:val="left"/>
      <w:pPr>
        <w:ind w:left="4329" w:hanging="360"/>
      </w:pPr>
      <w:rPr>
        <w:rFonts w:hint="default"/>
        <w:lang w:val="en-US" w:eastAsia="en-US" w:bidi="en-US"/>
      </w:rPr>
    </w:lvl>
    <w:lvl w:ilvl="6" w:tplc="E8968680">
      <w:numFmt w:val="bullet"/>
      <w:lvlText w:val="•"/>
      <w:lvlJc w:val="left"/>
      <w:pPr>
        <w:ind w:left="5031" w:hanging="360"/>
      </w:pPr>
      <w:rPr>
        <w:rFonts w:hint="default"/>
        <w:lang w:val="en-US" w:eastAsia="en-US" w:bidi="en-US"/>
      </w:rPr>
    </w:lvl>
    <w:lvl w:ilvl="7" w:tplc="50040FAE">
      <w:numFmt w:val="bullet"/>
      <w:lvlText w:val="•"/>
      <w:lvlJc w:val="left"/>
      <w:pPr>
        <w:ind w:left="5733" w:hanging="360"/>
      </w:pPr>
      <w:rPr>
        <w:rFonts w:hint="default"/>
        <w:lang w:val="en-US" w:eastAsia="en-US" w:bidi="en-US"/>
      </w:rPr>
    </w:lvl>
    <w:lvl w:ilvl="8" w:tplc="0792E83A">
      <w:numFmt w:val="bullet"/>
      <w:lvlText w:val="•"/>
      <w:lvlJc w:val="left"/>
      <w:pPr>
        <w:ind w:left="6435" w:hanging="360"/>
      </w:pPr>
      <w:rPr>
        <w:rFonts w:hint="default"/>
        <w:lang w:val="en-US" w:eastAsia="en-US" w:bidi="en-US"/>
      </w:rPr>
    </w:lvl>
  </w:abstractNum>
  <w:abstractNum w:abstractNumId="8" w15:restartNumberingAfterBreak="0">
    <w:nsid w:val="65B92CD1"/>
    <w:multiLevelType w:val="hybridMultilevel"/>
    <w:tmpl w:val="1B4A506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41384"/>
    <w:multiLevelType w:val="hybridMultilevel"/>
    <w:tmpl w:val="B77470EC"/>
    <w:lvl w:ilvl="0" w:tplc="9398AA08">
      <w:numFmt w:val="bullet"/>
      <w:lvlText w:val=""/>
      <w:lvlJc w:val="left"/>
      <w:pPr>
        <w:ind w:left="1460" w:hanging="360"/>
      </w:pPr>
      <w:rPr>
        <w:rFonts w:hint="default"/>
        <w:w w:val="100"/>
        <w:lang w:val="en-US" w:eastAsia="en-US" w:bidi="en-US"/>
      </w:rPr>
    </w:lvl>
    <w:lvl w:ilvl="1" w:tplc="9CCE2094">
      <w:numFmt w:val="bullet"/>
      <w:lvlText w:val="•"/>
      <w:lvlJc w:val="left"/>
      <w:pPr>
        <w:ind w:left="2380" w:hanging="360"/>
      </w:pPr>
      <w:rPr>
        <w:rFonts w:hint="default"/>
        <w:lang w:val="en-US" w:eastAsia="en-US" w:bidi="en-US"/>
      </w:rPr>
    </w:lvl>
    <w:lvl w:ilvl="2" w:tplc="2958A226">
      <w:numFmt w:val="bullet"/>
      <w:lvlText w:val="•"/>
      <w:lvlJc w:val="left"/>
      <w:pPr>
        <w:ind w:left="3300" w:hanging="360"/>
      </w:pPr>
      <w:rPr>
        <w:rFonts w:hint="default"/>
        <w:lang w:val="en-US" w:eastAsia="en-US" w:bidi="en-US"/>
      </w:rPr>
    </w:lvl>
    <w:lvl w:ilvl="3" w:tplc="F606D9E8">
      <w:numFmt w:val="bullet"/>
      <w:lvlText w:val="•"/>
      <w:lvlJc w:val="left"/>
      <w:pPr>
        <w:ind w:left="4220" w:hanging="360"/>
      </w:pPr>
      <w:rPr>
        <w:rFonts w:hint="default"/>
        <w:lang w:val="en-US" w:eastAsia="en-US" w:bidi="en-US"/>
      </w:rPr>
    </w:lvl>
    <w:lvl w:ilvl="4" w:tplc="537AEEFA">
      <w:numFmt w:val="bullet"/>
      <w:lvlText w:val="•"/>
      <w:lvlJc w:val="left"/>
      <w:pPr>
        <w:ind w:left="5140" w:hanging="360"/>
      </w:pPr>
      <w:rPr>
        <w:rFonts w:hint="default"/>
        <w:lang w:val="en-US" w:eastAsia="en-US" w:bidi="en-US"/>
      </w:rPr>
    </w:lvl>
    <w:lvl w:ilvl="5" w:tplc="AF48C9AE">
      <w:numFmt w:val="bullet"/>
      <w:lvlText w:val="•"/>
      <w:lvlJc w:val="left"/>
      <w:pPr>
        <w:ind w:left="6060" w:hanging="360"/>
      </w:pPr>
      <w:rPr>
        <w:rFonts w:hint="default"/>
        <w:lang w:val="en-US" w:eastAsia="en-US" w:bidi="en-US"/>
      </w:rPr>
    </w:lvl>
    <w:lvl w:ilvl="6" w:tplc="B0AE8EF8">
      <w:numFmt w:val="bullet"/>
      <w:lvlText w:val="•"/>
      <w:lvlJc w:val="left"/>
      <w:pPr>
        <w:ind w:left="6980" w:hanging="360"/>
      </w:pPr>
      <w:rPr>
        <w:rFonts w:hint="default"/>
        <w:lang w:val="en-US" w:eastAsia="en-US" w:bidi="en-US"/>
      </w:rPr>
    </w:lvl>
    <w:lvl w:ilvl="7" w:tplc="5A38B02E">
      <w:numFmt w:val="bullet"/>
      <w:lvlText w:val="•"/>
      <w:lvlJc w:val="left"/>
      <w:pPr>
        <w:ind w:left="7900" w:hanging="360"/>
      </w:pPr>
      <w:rPr>
        <w:rFonts w:hint="default"/>
        <w:lang w:val="en-US" w:eastAsia="en-US" w:bidi="en-US"/>
      </w:rPr>
    </w:lvl>
    <w:lvl w:ilvl="8" w:tplc="4A32C6A6">
      <w:numFmt w:val="bullet"/>
      <w:lvlText w:val="•"/>
      <w:lvlJc w:val="left"/>
      <w:pPr>
        <w:ind w:left="8820" w:hanging="360"/>
      </w:pPr>
      <w:rPr>
        <w:rFonts w:hint="default"/>
        <w:lang w:val="en-US" w:eastAsia="en-US" w:bidi="en-US"/>
      </w:rPr>
    </w:lvl>
  </w:abstractNum>
  <w:num w:numId="1">
    <w:abstractNumId w:val="9"/>
  </w:num>
  <w:num w:numId="2">
    <w:abstractNumId w:val="2"/>
  </w:num>
  <w:num w:numId="3">
    <w:abstractNumId w:val="1"/>
  </w:num>
  <w:num w:numId="4">
    <w:abstractNumId w:val="6"/>
  </w:num>
  <w:num w:numId="5">
    <w:abstractNumId w:val="7"/>
  </w:num>
  <w:num w:numId="6">
    <w:abstractNumId w:val="5"/>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27F6"/>
    <w:rsid w:val="006D27F6"/>
    <w:rsid w:val="00796A83"/>
    <w:rsid w:val="00804648"/>
    <w:rsid w:val="00CE71DA"/>
    <w:rsid w:val="00D26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3040D5"/>
  <w15:docId w15:val="{886F29FC-E550-4CCD-B433-43607E3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9" w:line="413" w:lineRule="exact"/>
      <w:ind w:left="740"/>
      <w:outlineLvl w:val="0"/>
    </w:pPr>
    <w:rPr>
      <w:sz w:val="36"/>
      <w:szCs w:val="36"/>
    </w:rPr>
  </w:style>
  <w:style w:type="paragraph" w:styleId="Heading2">
    <w:name w:val="heading 2"/>
    <w:basedOn w:val="Normal"/>
    <w:uiPriority w:val="1"/>
    <w:qFormat/>
    <w:pPr>
      <w:spacing w:before="1"/>
      <w:ind w:left="740"/>
      <w:outlineLvl w:val="1"/>
    </w:pPr>
    <w:rPr>
      <w:sz w:val="26"/>
      <w:szCs w:val="26"/>
    </w:rPr>
  </w:style>
  <w:style w:type="paragraph" w:styleId="Heading3">
    <w:name w:val="heading 3"/>
    <w:basedOn w:val="Normal"/>
    <w:uiPriority w:val="1"/>
    <w:qFormat/>
    <w:pPr>
      <w:ind w:left="74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sz w:val="24"/>
      <w:szCs w:val="24"/>
    </w:rPr>
  </w:style>
  <w:style w:type="paragraph" w:styleId="ListParagraph">
    <w:name w:val="List Paragraph"/>
    <w:basedOn w:val="Normal"/>
    <w:uiPriority w:val="1"/>
    <w:qFormat/>
    <w:pPr>
      <w:spacing w:before="7"/>
      <w:ind w:left="1460" w:hanging="360"/>
      <w:jc w:val="both"/>
    </w:pPr>
    <w:rPr>
      <w:rFonts w:ascii="Times New Roman" w:eastAsia="Times New Roman" w:hAnsi="Times New Roman" w:cs="Times New Roman"/>
    </w:rPr>
  </w:style>
  <w:style w:type="paragraph" w:customStyle="1" w:styleId="TableParagraph">
    <w:name w:val="Table Paragraph"/>
    <w:basedOn w:val="Normal"/>
    <w:uiPriority w:val="1"/>
    <w:qFormat/>
    <w:pPr>
      <w:ind w:left="107"/>
    </w:pPr>
    <w:rPr>
      <w:rFonts w:ascii="Calibri" w:eastAsia="Calibri" w:hAnsi="Calibri" w:cs="Calibri"/>
    </w:rPr>
  </w:style>
  <w:style w:type="paragraph" w:styleId="Header">
    <w:name w:val="header"/>
    <w:basedOn w:val="Normal"/>
    <w:link w:val="HeaderChar"/>
    <w:uiPriority w:val="99"/>
    <w:unhideWhenUsed/>
    <w:rsid w:val="00804648"/>
    <w:pPr>
      <w:tabs>
        <w:tab w:val="center" w:pos="4680"/>
        <w:tab w:val="right" w:pos="9360"/>
      </w:tabs>
    </w:pPr>
  </w:style>
  <w:style w:type="character" w:customStyle="1" w:styleId="HeaderChar">
    <w:name w:val="Header Char"/>
    <w:basedOn w:val="DefaultParagraphFont"/>
    <w:link w:val="Header"/>
    <w:uiPriority w:val="99"/>
    <w:rsid w:val="00804648"/>
    <w:rPr>
      <w:rFonts w:ascii="Arial" w:eastAsia="Arial" w:hAnsi="Arial" w:cs="Arial"/>
      <w:lang w:bidi="en-US"/>
    </w:rPr>
  </w:style>
  <w:style w:type="paragraph" w:styleId="Footer">
    <w:name w:val="footer"/>
    <w:basedOn w:val="Normal"/>
    <w:link w:val="FooterChar"/>
    <w:uiPriority w:val="99"/>
    <w:unhideWhenUsed/>
    <w:rsid w:val="00804648"/>
    <w:pPr>
      <w:tabs>
        <w:tab w:val="center" w:pos="4680"/>
        <w:tab w:val="right" w:pos="9360"/>
      </w:tabs>
    </w:pPr>
  </w:style>
  <w:style w:type="character" w:customStyle="1" w:styleId="FooterChar">
    <w:name w:val="Footer Char"/>
    <w:basedOn w:val="DefaultParagraphFont"/>
    <w:link w:val="Footer"/>
    <w:uiPriority w:val="99"/>
    <w:rsid w:val="00804648"/>
    <w:rPr>
      <w:rFonts w:ascii="Arial" w:eastAsia="Arial" w:hAnsi="Arial" w:cs="Arial"/>
      <w:lang w:bidi="en-US"/>
    </w:rPr>
  </w:style>
  <w:style w:type="paragraph" w:styleId="BalloonText">
    <w:name w:val="Balloon Text"/>
    <w:basedOn w:val="Normal"/>
    <w:link w:val="BalloonTextChar"/>
    <w:uiPriority w:val="99"/>
    <w:semiHidden/>
    <w:unhideWhenUsed/>
    <w:rsid w:val="00804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648"/>
    <w:rPr>
      <w:rFonts w:ascii="Times New Roman" w:eastAsia="Arial" w:hAnsi="Times New Roman" w:cs="Times New Roman"/>
      <w:sz w:val="18"/>
      <w:szCs w:val="18"/>
      <w:lang w:bidi="en-US"/>
    </w:rPr>
  </w:style>
  <w:style w:type="character" w:styleId="Hyperlink">
    <w:name w:val="Hyperlink"/>
    <w:rsid w:val="00804648"/>
    <w:rPr>
      <w:color w:val="0000FF"/>
      <w:u w:val="single"/>
    </w:rPr>
  </w:style>
  <w:style w:type="character" w:styleId="FootnoteReference">
    <w:name w:val="footnote reference"/>
    <w:semiHidden/>
    <w:rsid w:val="00804648"/>
    <w:rPr>
      <w:vertAlign w:val="superscript"/>
    </w:rPr>
  </w:style>
  <w:style w:type="paragraph" w:styleId="FootnoteText">
    <w:name w:val="footnote text"/>
    <w:basedOn w:val="Normal"/>
    <w:link w:val="FootnoteTextChar"/>
    <w:semiHidden/>
    <w:rsid w:val="00804648"/>
    <w:pPr>
      <w:autoSpaceDE/>
      <w:autoSpaceDN/>
    </w:pPr>
    <w:rPr>
      <w:rFonts w:eastAsia="SimSun" w:cs="Times New Roman"/>
      <w:snapToGrid w:val="0"/>
      <w:sz w:val="20"/>
      <w:szCs w:val="20"/>
      <w:lang w:bidi="ar-SA"/>
    </w:rPr>
  </w:style>
  <w:style w:type="character" w:customStyle="1" w:styleId="FootnoteTextChar">
    <w:name w:val="Footnote Text Char"/>
    <w:basedOn w:val="DefaultParagraphFont"/>
    <w:link w:val="FootnoteText"/>
    <w:semiHidden/>
    <w:rsid w:val="00804648"/>
    <w:rPr>
      <w:rFonts w:ascii="Arial" w:eastAsia="SimSun" w:hAnsi="Arial" w:cs="Times New Roman"/>
      <w:snapToGrid w:val="0"/>
      <w:sz w:val="20"/>
      <w:szCs w:val="20"/>
    </w:rPr>
  </w:style>
  <w:style w:type="table" w:styleId="TableGrid">
    <w:name w:val="Table Grid"/>
    <w:basedOn w:val="TableNormal"/>
    <w:rsid w:val="00804648"/>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4648"/>
    <w:rPr>
      <w:sz w:val="16"/>
      <w:szCs w:val="16"/>
    </w:rPr>
  </w:style>
  <w:style w:type="paragraph" w:styleId="CommentText">
    <w:name w:val="annotation text"/>
    <w:basedOn w:val="Normal"/>
    <w:link w:val="CommentTextChar"/>
    <w:rsid w:val="00804648"/>
    <w:pPr>
      <w:widowControl/>
      <w:autoSpaceDE/>
      <w:autoSpaceDN/>
    </w:pPr>
    <w:rPr>
      <w:rFonts w:eastAsia="SimSun" w:cs="Times New Roman"/>
      <w:sz w:val="20"/>
      <w:szCs w:val="20"/>
      <w:lang w:bidi="ar-SA"/>
    </w:rPr>
  </w:style>
  <w:style w:type="character" w:customStyle="1" w:styleId="CommentTextChar">
    <w:name w:val="Comment Text Char"/>
    <w:basedOn w:val="DefaultParagraphFont"/>
    <w:link w:val="CommentText"/>
    <w:rsid w:val="00804648"/>
    <w:rPr>
      <w:rFonts w:ascii="Arial" w:eastAsia="SimSun" w:hAnsi="Arial" w:cs="Times New Roman"/>
      <w:sz w:val="20"/>
      <w:szCs w:val="20"/>
    </w:rPr>
  </w:style>
  <w:style w:type="paragraph" w:customStyle="1" w:styleId="Pa165">
    <w:name w:val="Pa165"/>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57">
    <w:name w:val="Pa57"/>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158">
    <w:name w:val="Pa158"/>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59">
    <w:name w:val="Pa59"/>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8">
    <w:name w:val="Pa8"/>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character" w:customStyle="1" w:styleId="A19">
    <w:name w:val="A19"/>
    <w:uiPriority w:val="99"/>
    <w:rsid w:val="00804648"/>
    <w:rPr>
      <w:rFonts w:cs="Frutiger 57Cn"/>
      <w:color w:val="000000"/>
      <w:sz w:val="9"/>
      <w:szCs w:val="9"/>
    </w:rPr>
  </w:style>
  <w:style w:type="paragraph" w:customStyle="1" w:styleId="Pa248">
    <w:name w:val="Pa248"/>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167">
    <w:name w:val="Pa167"/>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164">
    <w:name w:val="Pa164"/>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188">
    <w:name w:val="Pa188"/>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customStyle="1" w:styleId="Pa204">
    <w:name w:val="Pa204"/>
    <w:basedOn w:val="Normal"/>
    <w:next w:val="Normal"/>
    <w:uiPriority w:val="99"/>
    <w:rsid w:val="00804648"/>
    <w:pPr>
      <w:adjustRightInd w:val="0"/>
      <w:spacing w:line="161" w:lineRule="atLeast"/>
    </w:pPr>
    <w:rPr>
      <w:rFonts w:ascii="Frutiger 57Cn" w:eastAsiaTheme="minorHAnsi" w:hAnsi="Frutiger 57Cn" w:cstheme="minorBidi"/>
      <w:sz w:val="24"/>
      <w:szCs w:val="24"/>
      <w:lang w:bidi="he-IL"/>
    </w:rPr>
  </w:style>
  <w:style w:type="paragraph" w:styleId="Revision">
    <w:name w:val="Revision"/>
    <w:hidden/>
    <w:uiPriority w:val="99"/>
    <w:semiHidden/>
    <w:rsid w:val="00804648"/>
    <w:pPr>
      <w:widowControl/>
      <w:autoSpaceDE/>
      <w:autoSpaceDN/>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804648"/>
    <w:pPr>
      <w:widowControl w:val="0"/>
      <w:autoSpaceDE w:val="0"/>
      <w:autoSpaceDN w:val="0"/>
    </w:pPr>
    <w:rPr>
      <w:rFonts w:eastAsia="Arial" w:cs="Arial"/>
      <w:b/>
      <w:bCs/>
      <w:lang w:bidi="en-US"/>
    </w:rPr>
  </w:style>
  <w:style w:type="character" w:customStyle="1" w:styleId="CommentSubjectChar">
    <w:name w:val="Comment Subject Char"/>
    <w:basedOn w:val="CommentTextChar"/>
    <w:link w:val="CommentSubject"/>
    <w:uiPriority w:val="99"/>
    <w:semiHidden/>
    <w:rsid w:val="0080464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ZMarantz@citytech.cuny.edu" TargetMode="External"/><Relationship Id="rId18" Type="http://schemas.openxmlformats.org/officeDocument/2006/relationships/hyperlink" Target="http://www.citytech.cuny.edu/electrical-telecomm/faculty.aspx" TargetMode="External"/><Relationship Id="rId26" Type="http://schemas.openxmlformats.org/officeDocument/2006/relationships/hyperlink" Target="mailto:ZMarantz@citytech.cuny.edu" TargetMode="External"/><Relationship Id="rId39" Type="http://schemas.openxmlformats.org/officeDocument/2006/relationships/image" Target="media/image2.png"/><Relationship Id="rId21" Type="http://schemas.openxmlformats.org/officeDocument/2006/relationships/hyperlink" Target="mailto:ZMarantz@citytech.cuny.edu" TargetMode="External"/><Relationship Id="rId34" Type="http://schemas.openxmlformats.org/officeDocument/2006/relationships/hyperlink" Target="mailto:stangny@gmail.com" TargetMode="External"/><Relationship Id="rId42" Type="http://schemas.openxmlformats.org/officeDocument/2006/relationships/hyperlink" Target="http://www.nysed.gov/heds/IRPSL1.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Wai.Aung@mtahq.org" TargetMode="External"/><Relationship Id="rId29" Type="http://schemas.openxmlformats.org/officeDocument/2006/relationships/hyperlink" Target="mailto:gelman.alexand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mailto:filiosaa@farmingdale.edu" TargetMode="External"/><Relationship Id="rId32" Type="http://schemas.openxmlformats.org/officeDocument/2006/relationships/hyperlink" Target="http://www.citytech.cuny.edu/electrical-telecomm/faculty.aspx" TargetMode="External"/><Relationship Id="rId37" Type="http://schemas.openxmlformats.org/officeDocument/2006/relationships/hyperlink" Target="http://www.citytech.cuny.edu/electrical-telecomm/faculty.aspx" TargetMode="External"/><Relationship Id="rId40" Type="http://schemas.openxmlformats.org/officeDocument/2006/relationships/hyperlink" Target="mailto:OPPROGS@nysed.gov" TargetMode="External"/><Relationship Id="rId45" Type="http://schemas.openxmlformats.org/officeDocument/2006/relationships/hyperlink" Target="http://www.nysed.gov/common/nysed/files/het-de-app.docx" TargetMode="External"/><Relationship Id="rId5" Type="http://schemas.openxmlformats.org/officeDocument/2006/relationships/webSettings" Target="webSettings.xml"/><Relationship Id="rId15" Type="http://schemas.openxmlformats.org/officeDocument/2006/relationships/hyperlink" Target="mailto:Wai.Aung@mtahq.org" TargetMode="External"/><Relationship Id="rId23" Type="http://schemas.openxmlformats.org/officeDocument/2006/relationships/hyperlink" Target="mailto:ZMarantz@citytech.cuny.edu" TargetMode="External"/><Relationship Id="rId28" Type="http://schemas.openxmlformats.org/officeDocument/2006/relationships/hyperlink" Target="mailto:ZMarantz@citytech.cuny.edu" TargetMode="External"/><Relationship Id="rId36" Type="http://schemas.openxmlformats.org/officeDocument/2006/relationships/hyperlink" Target="mailto:ZMarantz@citytech.cuny.edu" TargetMode="External"/><Relationship Id="rId10" Type="http://schemas.openxmlformats.org/officeDocument/2006/relationships/footer" Target="footer1.xml"/><Relationship Id="rId19" Type="http://schemas.openxmlformats.org/officeDocument/2006/relationships/hyperlink" Target="mailto:ZMarantz@citytech.cuny.edu" TargetMode="External"/><Relationship Id="rId31" Type="http://schemas.openxmlformats.org/officeDocument/2006/relationships/hyperlink" Target="mailto:adg@ieee.org" TargetMode="External"/><Relationship Id="rId44" Type="http://schemas.openxmlformats.org/officeDocument/2006/relationships/hyperlink" Target="http://www.nysed.gov/college-university-evaluation/format-defini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i.Aung@mtahq.org" TargetMode="External"/><Relationship Id="rId22" Type="http://schemas.openxmlformats.org/officeDocument/2006/relationships/hyperlink" Target="http://www.citytech.cuny.edu/electrical-telecomm/faculty.aspx" TargetMode="External"/><Relationship Id="rId27" Type="http://schemas.openxmlformats.org/officeDocument/2006/relationships/hyperlink" Target="http://www.citytech.cuny.edu/electrical-telecomm/faculty.aspx" TargetMode="External"/><Relationship Id="rId30" Type="http://schemas.openxmlformats.org/officeDocument/2006/relationships/hyperlink" Target="mailto:ZMarantz@citytech.cuny.edu" TargetMode="External"/><Relationship Id="rId35" Type="http://schemas.openxmlformats.org/officeDocument/2006/relationships/hyperlink" Target="mailto:stangny@gmail.com" TargetMode="External"/><Relationship Id="rId43" Type="http://schemas.openxmlformats.org/officeDocument/2006/relationships/hyperlink" Target="http://www.nysed.gov/college-university-evaluation/education-law-rules-and-regulations" TargetMode="External"/><Relationship Id="rId48" Type="http://schemas.openxmlformats.org/officeDocument/2006/relationships/theme" Target="theme/theme1.xml"/><Relationship Id="rId8" Type="http://schemas.openxmlformats.org/officeDocument/2006/relationships/hyperlink" Target="http://openlab.citytech.cuny.edu/collegecouncil/files/2014/08/2013-10-09-Proposal_Classification_Chart.pdf" TargetMode="External"/><Relationship Id="rId3" Type="http://schemas.openxmlformats.org/officeDocument/2006/relationships/styles" Target="styles.xml"/><Relationship Id="rId12" Type="http://schemas.openxmlformats.org/officeDocument/2006/relationships/hyperlink" Target="mailto:wai.aung@mtahq.org" TargetMode="External"/><Relationship Id="rId17" Type="http://schemas.openxmlformats.org/officeDocument/2006/relationships/hyperlink" Target="mailto:ZMarantz@citytech.cuny.edu" TargetMode="External"/><Relationship Id="rId25" Type="http://schemas.openxmlformats.org/officeDocument/2006/relationships/hyperlink" Target="mailto:filiosaa@farmingdale.edu" TargetMode="External"/><Relationship Id="rId33" Type="http://schemas.openxmlformats.org/officeDocument/2006/relationships/hyperlink" Target="mailto:ZMarantz@citytech.cuny.edu" TargetMode="External"/><Relationship Id="rId38" Type="http://schemas.openxmlformats.org/officeDocument/2006/relationships/image" Target="media/image1.jpeg"/><Relationship Id="rId46" Type="http://schemas.openxmlformats.org/officeDocument/2006/relationships/hyperlink" Target="mailto:OPPROGS@nysed.gov" TargetMode="External"/><Relationship Id="rId20" Type="http://schemas.openxmlformats.org/officeDocument/2006/relationships/hyperlink" Target="mailto:abolonkin@gmail.com" TargetMode="External"/><Relationship Id="rId41" Type="http://schemas.openxmlformats.org/officeDocument/2006/relationships/hyperlink" Target="http://www.nysed.gov/common/nysed/files/gapropoposal-absolu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7DB2-8D24-214D-97ED-850E4AAE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Phillip Anzalone</cp:lastModifiedBy>
  <cp:revision>3</cp:revision>
  <dcterms:created xsi:type="dcterms:W3CDTF">2020-04-11T02:27:00Z</dcterms:created>
  <dcterms:modified xsi:type="dcterms:W3CDTF">2020-04-11T17:29:00Z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Microsoft® Word 2016</vt:lpwstr>
  </property>
  <property fmtid="{D5CDD505-2E9C-101B-9397-08002B2CF9AE}" pid="4" name="LastSaved">
    <vt:filetime>2020-04-11T00:00:00Z</vt:filetime>
  </property>
</Properties>
</file>