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B1F89" w14:textId="6A315AC8" w:rsidR="00EE70E9" w:rsidRDefault="00EE7D55" w:rsidP="00EE7D55">
      <w:pPr>
        <w:pStyle w:val="CM4"/>
        <w:tabs>
          <w:tab w:val="left" w:pos="1125"/>
        </w:tabs>
        <w:spacing w:after="0"/>
        <w:jc w:val="both"/>
        <w:rPr>
          <w:rFonts w:asciiTheme="majorHAnsi" w:hAnsiTheme="majorHAnsi" w:cstheme="majorHAnsi"/>
          <w:color w:val="000000"/>
          <w:sz w:val="20"/>
          <w:szCs w:val="21"/>
        </w:rPr>
      </w:pPr>
      <w:r>
        <w:rPr>
          <w:rFonts w:asciiTheme="majorHAnsi" w:hAnsiTheme="majorHAnsi" w:cstheme="majorHAnsi"/>
          <w:color w:val="000000"/>
          <w:sz w:val="20"/>
          <w:szCs w:val="21"/>
        </w:rPr>
        <w:tab/>
      </w:r>
    </w:p>
    <w:p w14:paraId="65D2FC33" w14:textId="77777777" w:rsidR="00EE70E9" w:rsidRDefault="00EE70E9" w:rsidP="00EC12E4">
      <w:pPr>
        <w:pStyle w:val="CM4"/>
        <w:spacing w:after="0"/>
        <w:jc w:val="both"/>
        <w:rPr>
          <w:rFonts w:asciiTheme="majorHAnsi" w:hAnsiTheme="majorHAnsi" w:cstheme="majorHAnsi"/>
          <w:color w:val="000000"/>
          <w:sz w:val="20"/>
          <w:szCs w:val="21"/>
        </w:rPr>
      </w:pPr>
    </w:p>
    <w:p w14:paraId="37C66061" w14:textId="77777777" w:rsidR="00EE70E9" w:rsidRDefault="00EE70E9" w:rsidP="00EC12E4">
      <w:pPr>
        <w:pStyle w:val="CM4"/>
        <w:spacing w:after="0"/>
        <w:jc w:val="both"/>
        <w:rPr>
          <w:rFonts w:asciiTheme="majorHAnsi" w:hAnsiTheme="majorHAnsi" w:cstheme="majorHAnsi"/>
          <w:color w:val="000000"/>
          <w:sz w:val="20"/>
          <w:szCs w:val="21"/>
        </w:rPr>
      </w:pPr>
    </w:p>
    <w:p w14:paraId="42E328D1" w14:textId="52A7C4EB" w:rsidR="00EE70E9" w:rsidRPr="00EE70E9" w:rsidRDefault="00EE70E9" w:rsidP="00EE70E9">
      <w:pPr>
        <w:pStyle w:val="CM4"/>
        <w:spacing w:after="0"/>
        <w:jc w:val="center"/>
        <w:rPr>
          <w:rFonts w:asciiTheme="majorHAnsi" w:hAnsiTheme="majorHAnsi"/>
          <w:color w:val="000000"/>
        </w:rPr>
      </w:pPr>
      <w:r w:rsidRPr="00EE70E9">
        <w:rPr>
          <w:rFonts w:asciiTheme="majorHAnsi" w:hAnsiTheme="majorHAnsi"/>
          <w:color w:val="000000"/>
        </w:rPr>
        <w:t>New York City College of Technology, CUNY</w:t>
      </w:r>
    </w:p>
    <w:p w14:paraId="45382DF2" w14:textId="093A5E17" w:rsidR="00EE70E9" w:rsidRDefault="00EE70E9" w:rsidP="00EE70E9">
      <w:pPr>
        <w:pStyle w:val="CM4"/>
        <w:spacing w:after="0"/>
        <w:jc w:val="center"/>
        <w:rPr>
          <w:rFonts w:asciiTheme="majorHAnsi" w:hAnsiTheme="majorHAnsi"/>
          <w:sz w:val="32"/>
          <w:szCs w:val="41"/>
        </w:rPr>
      </w:pPr>
      <w:r>
        <w:rPr>
          <w:rFonts w:asciiTheme="majorHAnsi" w:hAnsiTheme="majorHAnsi"/>
          <w:sz w:val="32"/>
          <w:szCs w:val="41"/>
        </w:rPr>
        <w:t xml:space="preserve">MINOR </w:t>
      </w:r>
      <w:r w:rsidRPr="00A21316">
        <w:rPr>
          <w:rFonts w:asciiTheme="majorHAnsi" w:hAnsiTheme="majorHAnsi"/>
          <w:sz w:val="32"/>
          <w:szCs w:val="41"/>
        </w:rPr>
        <w:t>CURRICULUM MODIFICATION</w:t>
      </w:r>
    </w:p>
    <w:p w14:paraId="200749D2" w14:textId="77777777" w:rsidR="00EE70E9" w:rsidRDefault="00EE70E9" w:rsidP="00EE70E9">
      <w:pPr>
        <w:pStyle w:val="CM4"/>
        <w:spacing w:after="0"/>
        <w:jc w:val="center"/>
        <w:rPr>
          <w:rFonts w:asciiTheme="majorHAnsi" w:hAnsiTheme="majorHAnsi"/>
          <w:sz w:val="32"/>
          <w:szCs w:val="41"/>
        </w:rPr>
      </w:pPr>
      <w:r>
        <w:rPr>
          <w:rFonts w:asciiTheme="majorHAnsi" w:hAnsiTheme="majorHAnsi"/>
          <w:sz w:val="32"/>
          <w:szCs w:val="41"/>
        </w:rPr>
        <w:t>Department of Business</w:t>
      </w:r>
    </w:p>
    <w:p w14:paraId="232F6539" w14:textId="4819597D" w:rsidR="00EE70E9" w:rsidRDefault="00EE70E9" w:rsidP="00EE70E9">
      <w:pPr>
        <w:pStyle w:val="CM4"/>
        <w:spacing w:after="0"/>
        <w:jc w:val="center"/>
        <w:rPr>
          <w:rFonts w:asciiTheme="majorHAnsi" w:hAnsiTheme="majorHAnsi"/>
          <w:sz w:val="32"/>
          <w:szCs w:val="41"/>
        </w:rPr>
      </w:pPr>
      <w:r>
        <w:rPr>
          <w:rFonts w:asciiTheme="majorHAnsi" w:hAnsiTheme="majorHAnsi"/>
          <w:sz w:val="32"/>
          <w:szCs w:val="41"/>
        </w:rPr>
        <w:t>Business &amp; Technology of Fashion Program</w:t>
      </w:r>
    </w:p>
    <w:p w14:paraId="2ACB0E53" w14:textId="414BE05E" w:rsidR="00EE70E9" w:rsidRDefault="00EE70E9" w:rsidP="00EE70E9">
      <w:pPr>
        <w:pStyle w:val="CM4"/>
        <w:spacing w:after="0"/>
        <w:jc w:val="center"/>
        <w:rPr>
          <w:rFonts w:asciiTheme="majorHAnsi" w:hAnsiTheme="majorHAnsi"/>
          <w:sz w:val="32"/>
          <w:szCs w:val="41"/>
        </w:rPr>
      </w:pPr>
      <w:r>
        <w:rPr>
          <w:rFonts w:asciiTheme="majorHAnsi" w:hAnsiTheme="majorHAnsi"/>
          <w:sz w:val="32"/>
          <w:szCs w:val="41"/>
        </w:rPr>
        <w:t>Submitted by: Nazanin H. Munroe</w:t>
      </w:r>
    </w:p>
    <w:p w14:paraId="77FA0102" w14:textId="0B19C4AA" w:rsidR="00EE70E9" w:rsidRDefault="00EE70E9" w:rsidP="00EE70E9">
      <w:pPr>
        <w:pStyle w:val="CM4"/>
        <w:spacing w:after="0"/>
        <w:jc w:val="center"/>
        <w:rPr>
          <w:rFonts w:asciiTheme="majorHAnsi" w:hAnsiTheme="majorHAnsi"/>
          <w:sz w:val="32"/>
          <w:szCs w:val="41"/>
        </w:rPr>
      </w:pPr>
      <w:r>
        <w:rPr>
          <w:rFonts w:asciiTheme="majorHAnsi" w:hAnsiTheme="majorHAnsi"/>
          <w:sz w:val="32"/>
          <w:szCs w:val="41"/>
        </w:rPr>
        <w:t xml:space="preserve">Date: March </w:t>
      </w:r>
      <w:r w:rsidR="00B838EE">
        <w:rPr>
          <w:rFonts w:asciiTheme="majorHAnsi" w:hAnsiTheme="majorHAnsi"/>
          <w:sz w:val="32"/>
          <w:szCs w:val="41"/>
        </w:rPr>
        <w:t>3</w:t>
      </w:r>
      <w:r>
        <w:rPr>
          <w:rFonts w:asciiTheme="majorHAnsi" w:hAnsiTheme="majorHAnsi"/>
          <w:sz w:val="32"/>
          <w:szCs w:val="41"/>
        </w:rPr>
        <w:t>, 2019</w:t>
      </w:r>
    </w:p>
    <w:p w14:paraId="4E74D59F" w14:textId="77777777" w:rsidR="00EE70E9" w:rsidRPr="00EE70E9" w:rsidRDefault="00EE70E9" w:rsidP="00EE70E9">
      <w:pPr>
        <w:pStyle w:val="Default"/>
      </w:pPr>
    </w:p>
    <w:p w14:paraId="6952AF73" w14:textId="77777777" w:rsidR="00EE70E9" w:rsidRDefault="00EE70E9" w:rsidP="00EC12E4">
      <w:pPr>
        <w:pStyle w:val="CM4"/>
        <w:spacing w:after="0"/>
        <w:jc w:val="both"/>
        <w:rPr>
          <w:rFonts w:asciiTheme="majorHAnsi" w:hAnsiTheme="majorHAnsi" w:cstheme="majorHAnsi"/>
          <w:color w:val="000000"/>
          <w:sz w:val="20"/>
          <w:szCs w:val="21"/>
        </w:rPr>
      </w:pPr>
    </w:p>
    <w:p w14:paraId="3E5678A5" w14:textId="77777777" w:rsidR="00EE70E9" w:rsidRDefault="00EE70E9" w:rsidP="00EC12E4">
      <w:pPr>
        <w:pStyle w:val="CM4"/>
        <w:spacing w:after="0"/>
        <w:jc w:val="both"/>
        <w:rPr>
          <w:rFonts w:asciiTheme="majorHAnsi" w:hAnsiTheme="majorHAnsi" w:cstheme="majorHAnsi"/>
          <w:color w:val="000000"/>
          <w:sz w:val="20"/>
          <w:szCs w:val="21"/>
        </w:rPr>
      </w:pPr>
    </w:p>
    <w:p w14:paraId="58CF6F7A" w14:textId="77777777" w:rsidR="00EE70E9" w:rsidRDefault="00EE70E9" w:rsidP="00EC12E4">
      <w:pPr>
        <w:pStyle w:val="CM4"/>
        <w:spacing w:after="0"/>
        <w:jc w:val="both"/>
        <w:rPr>
          <w:rFonts w:asciiTheme="majorHAnsi" w:hAnsiTheme="majorHAnsi" w:cstheme="majorHAnsi"/>
          <w:color w:val="000000"/>
          <w:sz w:val="20"/>
          <w:szCs w:val="21"/>
        </w:rPr>
      </w:pPr>
    </w:p>
    <w:p w14:paraId="4924EAB1" w14:textId="77777777" w:rsidR="00EE70E9" w:rsidRDefault="00EE70E9" w:rsidP="00EC12E4">
      <w:pPr>
        <w:pStyle w:val="CM4"/>
        <w:spacing w:after="0"/>
        <w:jc w:val="both"/>
        <w:rPr>
          <w:rFonts w:asciiTheme="majorHAnsi" w:hAnsiTheme="majorHAnsi" w:cstheme="majorHAnsi"/>
          <w:color w:val="000000"/>
          <w:sz w:val="20"/>
          <w:szCs w:val="21"/>
        </w:rPr>
      </w:pPr>
    </w:p>
    <w:p w14:paraId="13B743C4" w14:textId="77777777" w:rsidR="00EE70E9" w:rsidRDefault="00EE70E9" w:rsidP="00EC12E4">
      <w:pPr>
        <w:pStyle w:val="CM4"/>
        <w:spacing w:after="0"/>
        <w:jc w:val="both"/>
        <w:rPr>
          <w:rFonts w:asciiTheme="majorHAnsi" w:hAnsiTheme="majorHAnsi" w:cstheme="majorHAnsi"/>
          <w:color w:val="000000"/>
          <w:sz w:val="20"/>
          <w:szCs w:val="21"/>
        </w:rPr>
      </w:pPr>
    </w:p>
    <w:p w14:paraId="7B31387E" w14:textId="77777777" w:rsidR="00EE70E9" w:rsidRDefault="00EE70E9" w:rsidP="00EC12E4">
      <w:pPr>
        <w:pStyle w:val="CM4"/>
        <w:spacing w:after="0"/>
        <w:jc w:val="both"/>
        <w:rPr>
          <w:rFonts w:asciiTheme="majorHAnsi" w:hAnsiTheme="majorHAnsi" w:cstheme="majorHAnsi"/>
          <w:color w:val="000000"/>
          <w:sz w:val="20"/>
          <w:szCs w:val="21"/>
        </w:rPr>
      </w:pPr>
    </w:p>
    <w:p w14:paraId="09E7B509" w14:textId="77777777" w:rsidR="00EE70E9" w:rsidRDefault="00EE70E9" w:rsidP="00EC12E4">
      <w:pPr>
        <w:pStyle w:val="CM4"/>
        <w:spacing w:after="0"/>
        <w:jc w:val="both"/>
        <w:rPr>
          <w:rFonts w:asciiTheme="majorHAnsi" w:hAnsiTheme="majorHAnsi" w:cstheme="majorHAnsi"/>
          <w:color w:val="000000"/>
          <w:sz w:val="20"/>
          <w:szCs w:val="21"/>
        </w:rPr>
      </w:pPr>
    </w:p>
    <w:p w14:paraId="680FC4C1" w14:textId="77777777" w:rsidR="00EE70E9" w:rsidRDefault="00EE70E9" w:rsidP="00EC12E4">
      <w:pPr>
        <w:pStyle w:val="CM4"/>
        <w:spacing w:after="0"/>
        <w:jc w:val="both"/>
        <w:rPr>
          <w:rFonts w:asciiTheme="majorHAnsi" w:hAnsiTheme="majorHAnsi" w:cstheme="majorHAnsi"/>
          <w:color w:val="000000"/>
          <w:sz w:val="20"/>
          <w:szCs w:val="21"/>
        </w:rPr>
      </w:pPr>
    </w:p>
    <w:p w14:paraId="53544287" w14:textId="77777777" w:rsidR="00EE70E9" w:rsidRDefault="00EE70E9" w:rsidP="00EC12E4">
      <w:pPr>
        <w:pStyle w:val="CM4"/>
        <w:spacing w:after="0"/>
        <w:jc w:val="both"/>
        <w:rPr>
          <w:rFonts w:asciiTheme="majorHAnsi" w:hAnsiTheme="majorHAnsi" w:cstheme="majorHAnsi"/>
          <w:color w:val="000000"/>
          <w:sz w:val="20"/>
          <w:szCs w:val="21"/>
        </w:rPr>
      </w:pPr>
    </w:p>
    <w:p w14:paraId="42BB9B5B" w14:textId="77777777" w:rsidR="00EE70E9" w:rsidRDefault="00EE70E9" w:rsidP="00EC12E4">
      <w:pPr>
        <w:pStyle w:val="CM4"/>
        <w:spacing w:after="0"/>
        <w:jc w:val="both"/>
        <w:rPr>
          <w:rFonts w:asciiTheme="majorHAnsi" w:hAnsiTheme="majorHAnsi" w:cstheme="majorHAnsi"/>
          <w:color w:val="000000"/>
          <w:sz w:val="20"/>
          <w:szCs w:val="21"/>
        </w:rPr>
      </w:pPr>
    </w:p>
    <w:p w14:paraId="6C87D885" w14:textId="77777777" w:rsidR="00EE70E9" w:rsidRDefault="00EE70E9" w:rsidP="00EC12E4">
      <w:pPr>
        <w:pStyle w:val="CM4"/>
        <w:spacing w:after="0"/>
        <w:jc w:val="both"/>
        <w:rPr>
          <w:rFonts w:asciiTheme="majorHAnsi" w:hAnsiTheme="majorHAnsi" w:cstheme="majorHAnsi"/>
          <w:color w:val="000000"/>
          <w:sz w:val="20"/>
          <w:szCs w:val="21"/>
        </w:rPr>
      </w:pPr>
    </w:p>
    <w:p w14:paraId="7FCE6D9D" w14:textId="77777777" w:rsidR="00EE70E9" w:rsidRDefault="00EE70E9" w:rsidP="00EC12E4">
      <w:pPr>
        <w:pStyle w:val="CM4"/>
        <w:spacing w:after="0"/>
        <w:jc w:val="both"/>
        <w:rPr>
          <w:rFonts w:asciiTheme="majorHAnsi" w:hAnsiTheme="majorHAnsi" w:cstheme="majorHAnsi"/>
          <w:color w:val="000000"/>
          <w:sz w:val="20"/>
          <w:szCs w:val="21"/>
        </w:rPr>
      </w:pPr>
    </w:p>
    <w:p w14:paraId="78221CC3" w14:textId="77777777" w:rsidR="00EE70E9" w:rsidRDefault="00EE70E9" w:rsidP="00EC12E4">
      <w:pPr>
        <w:pStyle w:val="CM4"/>
        <w:spacing w:after="0"/>
        <w:jc w:val="both"/>
        <w:rPr>
          <w:rFonts w:asciiTheme="majorHAnsi" w:hAnsiTheme="majorHAnsi" w:cstheme="majorHAnsi"/>
          <w:color w:val="000000"/>
          <w:sz w:val="20"/>
          <w:szCs w:val="21"/>
        </w:rPr>
      </w:pPr>
    </w:p>
    <w:p w14:paraId="1FE27044" w14:textId="77777777" w:rsidR="00EE70E9" w:rsidRDefault="00EE70E9" w:rsidP="00EC12E4">
      <w:pPr>
        <w:pStyle w:val="CM4"/>
        <w:spacing w:after="0"/>
        <w:jc w:val="both"/>
        <w:rPr>
          <w:rFonts w:asciiTheme="majorHAnsi" w:hAnsiTheme="majorHAnsi" w:cstheme="majorHAnsi"/>
          <w:color w:val="000000"/>
          <w:sz w:val="20"/>
          <w:szCs w:val="21"/>
        </w:rPr>
      </w:pPr>
    </w:p>
    <w:p w14:paraId="1E6012C1" w14:textId="77777777" w:rsidR="00EE70E9" w:rsidRDefault="00EE70E9" w:rsidP="00EC12E4">
      <w:pPr>
        <w:pStyle w:val="CM4"/>
        <w:spacing w:after="0"/>
        <w:jc w:val="both"/>
        <w:rPr>
          <w:rFonts w:asciiTheme="majorHAnsi" w:hAnsiTheme="majorHAnsi" w:cstheme="majorHAnsi"/>
          <w:color w:val="000000"/>
          <w:sz w:val="20"/>
          <w:szCs w:val="21"/>
        </w:rPr>
      </w:pPr>
    </w:p>
    <w:p w14:paraId="5F518C76" w14:textId="77777777" w:rsidR="00EE70E9" w:rsidRDefault="00EE70E9" w:rsidP="00EC12E4">
      <w:pPr>
        <w:pStyle w:val="CM4"/>
        <w:spacing w:after="0"/>
        <w:jc w:val="both"/>
        <w:rPr>
          <w:rFonts w:asciiTheme="majorHAnsi" w:hAnsiTheme="majorHAnsi" w:cstheme="majorHAnsi"/>
          <w:color w:val="000000"/>
          <w:sz w:val="20"/>
          <w:szCs w:val="21"/>
        </w:rPr>
      </w:pPr>
    </w:p>
    <w:p w14:paraId="7E115711" w14:textId="77777777" w:rsidR="00EE70E9" w:rsidRDefault="00EE70E9" w:rsidP="00EC12E4">
      <w:pPr>
        <w:pStyle w:val="CM4"/>
        <w:spacing w:after="0"/>
        <w:jc w:val="both"/>
        <w:rPr>
          <w:rFonts w:asciiTheme="majorHAnsi" w:hAnsiTheme="majorHAnsi" w:cstheme="majorHAnsi"/>
          <w:color w:val="000000"/>
          <w:sz w:val="20"/>
          <w:szCs w:val="21"/>
        </w:rPr>
      </w:pPr>
    </w:p>
    <w:p w14:paraId="70C061A4" w14:textId="77777777" w:rsidR="00EE70E9" w:rsidRDefault="00EE70E9" w:rsidP="00EC12E4">
      <w:pPr>
        <w:pStyle w:val="CM4"/>
        <w:spacing w:after="0"/>
        <w:jc w:val="both"/>
        <w:rPr>
          <w:rFonts w:asciiTheme="majorHAnsi" w:hAnsiTheme="majorHAnsi" w:cstheme="majorHAnsi"/>
          <w:color w:val="000000"/>
          <w:sz w:val="20"/>
          <w:szCs w:val="21"/>
        </w:rPr>
      </w:pPr>
    </w:p>
    <w:p w14:paraId="761BFF21" w14:textId="77777777" w:rsidR="00EE70E9" w:rsidRDefault="00EE70E9" w:rsidP="00EC12E4">
      <w:pPr>
        <w:pStyle w:val="CM4"/>
        <w:spacing w:after="0"/>
        <w:jc w:val="both"/>
        <w:rPr>
          <w:rFonts w:asciiTheme="majorHAnsi" w:hAnsiTheme="majorHAnsi" w:cstheme="majorHAnsi"/>
          <w:color w:val="000000"/>
          <w:sz w:val="20"/>
          <w:szCs w:val="21"/>
        </w:rPr>
      </w:pPr>
    </w:p>
    <w:p w14:paraId="40E8FFF6" w14:textId="3898E634" w:rsidR="00EE70E9" w:rsidRPr="00EE70E9" w:rsidRDefault="00EE70E9" w:rsidP="00EC12E4">
      <w:pPr>
        <w:pStyle w:val="CM4"/>
        <w:spacing w:after="0"/>
        <w:jc w:val="both"/>
        <w:rPr>
          <w:rFonts w:asciiTheme="majorHAnsi" w:hAnsiTheme="majorHAnsi" w:cstheme="majorHAnsi"/>
          <w:b/>
          <w:color w:val="000000"/>
          <w:sz w:val="28"/>
          <w:szCs w:val="28"/>
        </w:rPr>
      </w:pPr>
      <w:r w:rsidRPr="00EE70E9">
        <w:rPr>
          <w:rFonts w:asciiTheme="majorHAnsi" w:hAnsiTheme="majorHAnsi" w:cstheme="majorHAnsi"/>
          <w:b/>
          <w:color w:val="000000"/>
          <w:sz w:val="28"/>
          <w:szCs w:val="28"/>
        </w:rPr>
        <w:t>Table of Contents</w:t>
      </w:r>
    </w:p>
    <w:p w14:paraId="5CC42CCF" w14:textId="6CF7EBD2" w:rsidR="00EE70E9" w:rsidRDefault="00EE70E9" w:rsidP="00EE70E9">
      <w:pPr>
        <w:pStyle w:val="Default"/>
      </w:pPr>
      <w:bookmarkStart w:id="0" w:name="_GoBack"/>
      <w:bookmarkEnd w:id="0"/>
    </w:p>
    <w:p w14:paraId="7E1EC355" w14:textId="464E4EE1" w:rsidR="00EE70E9" w:rsidRDefault="00EE70E9" w:rsidP="00EE70E9">
      <w:pPr>
        <w:pStyle w:val="Default"/>
      </w:pPr>
      <w:r>
        <w:t>Curriculum Modification Proposal Form………………………………………………………</w:t>
      </w:r>
      <w:r w:rsidR="00F86D18">
        <w:t>.</w:t>
      </w:r>
      <w:r w:rsidR="00EC5CA9">
        <w:t>2</w:t>
      </w:r>
    </w:p>
    <w:p w14:paraId="44825FC4" w14:textId="58A0B8BE" w:rsidR="00EE70E9" w:rsidRDefault="00EE70E9" w:rsidP="00EE70E9">
      <w:pPr>
        <w:pStyle w:val="Default"/>
      </w:pPr>
    </w:p>
    <w:p w14:paraId="28DC495C" w14:textId="3065A3EC" w:rsidR="00EE70E9" w:rsidRDefault="00EE70E9" w:rsidP="00EE70E9">
      <w:pPr>
        <w:pStyle w:val="Default"/>
      </w:pPr>
      <w:r>
        <w:t>Chancellor’s University Report ……..…………………………………………………………</w:t>
      </w:r>
      <w:r w:rsidR="00F86D18">
        <w:t>.</w:t>
      </w:r>
      <w:r w:rsidR="00C21205">
        <w:t>3</w:t>
      </w:r>
    </w:p>
    <w:p w14:paraId="7B6408E3" w14:textId="3583D03D" w:rsidR="00EE70E9" w:rsidRDefault="00EE70E9" w:rsidP="00EE70E9">
      <w:pPr>
        <w:pStyle w:val="Default"/>
      </w:pPr>
    </w:p>
    <w:p w14:paraId="3095BD7C" w14:textId="3D769D3A" w:rsidR="005C44CA" w:rsidRDefault="005C44CA" w:rsidP="00EE70E9">
      <w:pPr>
        <w:pStyle w:val="Default"/>
      </w:pPr>
      <w:r>
        <w:t>List of Programs and Courses that use this Course as Required, Elective, and Prerequisite</w:t>
      </w:r>
      <w:r w:rsidR="00F40C9E">
        <w:t>…</w:t>
      </w:r>
      <w:r w:rsidR="00FA0BD3">
        <w:t>.</w:t>
      </w:r>
      <w:r w:rsidR="00F86D18">
        <w:t>4</w:t>
      </w:r>
    </w:p>
    <w:p w14:paraId="1261CF99" w14:textId="6A1125D6" w:rsidR="005C44CA" w:rsidRDefault="005C44CA" w:rsidP="00EE70E9">
      <w:pPr>
        <w:pStyle w:val="Default"/>
      </w:pPr>
      <w:r>
        <w:t xml:space="preserve"> </w:t>
      </w:r>
    </w:p>
    <w:p w14:paraId="1CD87739" w14:textId="2017E1FE" w:rsidR="00EE70E9" w:rsidRDefault="00A159DF" w:rsidP="00EE70E9">
      <w:pPr>
        <w:pStyle w:val="Default"/>
      </w:pPr>
      <w:r>
        <w:t>Business Department Meeting Minutes Approving Modification…………………………</w:t>
      </w:r>
      <w:r w:rsidR="001A2D7B">
        <w:t>..</w:t>
      </w:r>
      <w:r>
        <w:t>…</w:t>
      </w:r>
      <w:r w:rsidR="00F86D18">
        <w:t>…7</w:t>
      </w:r>
    </w:p>
    <w:p w14:paraId="173CA6CB" w14:textId="0CD7685B" w:rsidR="005C44CA" w:rsidRDefault="005C44CA" w:rsidP="00EE70E9">
      <w:pPr>
        <w:pStyle w:val="Default"/>
      </w:pPr>
    </w:p>
    <w:p w14:paraId="3ECB1DC9" w14:textId="671DB9AB" w:rsidR="005C44CA" w:rsidRDefault="005C44CA" w:rsidP="00EE70E9">
      <w:pPr>
        <w:pStyle w:val="Default"/>
      </w:pPr>
      <w:r>
        <w:t>Letters of Evidence of Consultation with other Departments</w:t>
      </w:r>
      <w:r w:rsidR="00F40C9E">
        <w:t>…………………………</w:t>
      </w:r>
      <w:r w:rsidR="001A2D7B">
        <w:t>…</w:t>
      </w:r>
      <w:r w:rsidR="00F40C9E">
        <w:t>…….</w:t>
      </w:r>
      <w:r w:rsidR="00F86D18">
        <w:t>9</w:t>
      </w:r>
    </w:p>
    <w:p w14:paraId="64E64FC5" w14:textId="77777777" w:rsidR="00566AC0" w:rsidRDefault="00566AC0" w:rsidP="00EE70E9">
      <w:pPr>
        <w:pStyle w:val="Default"/>
        <w:sectPr w:rsidR="00566AC0" w:rsidSect="00B56A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990" w:header="720" w:footer="720" w:gutter="0"/>
          <w:cols w:space="720"/>
          <w:docGrid w:linePitch="360"/>
        </w:sectPr>
      </w:pPr>
    </w:p>
    <w:p w14:paraId="054013D0" w14:textId="6BA19D0F" w:rsidR="00EC12E4" w:rsidRDefault="00EC12E4" w:rsidP="00EC12E4">
      <w:pPr>
        <w:pStyle w:val="CM4"/>
        <w:spacing w:after="0"/>
        <w:jc w:val="both"/>
        <w:rPr>
          <w:rFonts w:asciiTheme="majorHAnsi" w:hAnsiTheme="majorHAnsi" w:cstheme="majorHAnsi"/>
          <w:color w:val="000000"/>
          <w:sz w:val="20"/>
          <w:szCs w:val="21"/>
        </w:rPr>
      </w:pPr>
      <w:r w:rsidRPr="00BF27B8">
        <w:rPr>
          <w:rFonts w:asciiTheme="majorHAnsi" w:hAnsiTheme="majorHAnsi" w:cstheme="majorHAnsi"/>
          <w:color w:val="000000"/>
          <w:sz w:val="20"/>
          <w:szCs w:val="21"/>
        </w:rPr>
        <w:lastRenderedPageBreak/>
        <w:t xml:space="preserve">New York City College of Technology, CUNY </w:t>
      </w:r>
    </w:p>
    <w:p w14:paraId="32134654" w14:textId="77777777" w:rsidR="008A2B4E" w:rsidRPr="008A2B4E" w:rsidRDefault="008A2B4E" w:rsidP="008A2B4E">
      <w:pPr>
        <w:pStyle w:val="Default"/>
      </w:pPr>
    </w:p>
    <w:p w14:paraId="0644D434" w14:textId="77777777" w:rsidR="00BE4161" w:rsidRPr="00BF27B8" w:rsidRDefault="00EC12E4" w:rsidP="00BE4161">
      <w:pPr>
        <w:pStyle w:val="Default"/>
        <w:tabs>
          <w:tab w:val="left" w:pos="-3960"/>
        </w:tabs>
        <w:spacing w:after="120"/>
        <w:ind w:right="-120"/>
        <w:rPr>
          <w:rFonts w:asciiTheme="majorHAnsi" w:hAnsiTheme="majorHAnsi" w:cstheme="majorHAnsi"/>
          <w:sz w:val="32"/>
          <w:szCs w:val="41"/>
        </w:rPr>
      </w:pPr>
      <w:r w:rsidRPr="00BF27B8">
        <w:rPr>
          <w:rFonts w:asciiTheme="majorHAnsi" w:hAnsiTheme="majorHAnsi" w:cstheme="majorHAnsi"/>
          <w:sz w:val="32"/>
          <w:szCs w:val="41"/>
        </w:rPr>
        <w:t>CURRICULUM MODIFICATION PROPOSAL</w:t>
      </w:r>
      <w:r w:rsidR="000B4038" w:rsidRPr="00BF27B8">
        <w:rPr>
          <w:rFonts w:asciiTheme="majorHAnsi" w:hAnsiTheme="majorHAnsi" w:cstheme="majorHAnsi"/>
          <w:sz w:val="32"/>
          <w:szCs w:val="41"/>
        </w:rPr>
        <w:t xml:space="preserve"> FORM</w:t>
      </w:r>
    </w:p>
    <w:p w14:paraId="198D86DD" w14:textId="254F8444" w:rsidR="00BE4161" w:rsidRPr="00BF27B8" w:rsidRDefault="00BE4161">
      <w:pPr>
        <w:rPr>
          <w:rFonts w:asciiTheme="majorHAnsi" w:hAnsiTheme="majorHAnsi" w:cstheme="majorHAnsi"/>
          <w:sz w:val="20"/>
          <w:szCs w:val="22"/>
        </w:rPr>
      </w:pPr>
      <w:r w:rsidRPr="00BF27B8">
        <w:rPr>
          <w:rFonts w:asciiTheme="majorHAnsi" w:hAnsiTheme="majorHAnsi" w:cstheme="majorHAnsi"/>
          <w:sz w:val="20"/>
          <w:szCs w:val="22"/>
        </w:rPr>
        <w:t xml:space="preserve">This form is used </w:t>
      </w:r>
      <w:r w:rsidR="0031765A" w:rsidRPr="00BF27B8">
        <w:rPr>
          <w:rFonts w:asciiTheme="majorHAnsi" w:hAnsiTheme="majorHAnsi" w:cstheme="majorHAnsi"/>
          <w:sz w:val="20"/>
          <w:szCs w:val="22"/>
        </w:rPr>
        <w:t>for all curriculum modification</w:t>
      </w:r>
      <w:r w:rsidRPr="00BF27B8">
        <w:rPr>
          <w:rFonts w:asciiTheme="majorHAnsi" w:hAnsiTheme="majorHAnsi" w:cstheme="majorHAnsi"/>
          <w:sz w:val="20"/>
          <w:szCs w:val="22"/>
        </w:rPr>
        <w:t xml:space="preserve"> proposals. </w:t>
      </w:r>
      <w:r w:rsidR="009D562B" w:rsidRPr="00BF27B8">
        <w:rPr>
          <w:rFonts w:asciiTheme="majorHAnsi" w:hAnsiTheme="majorHAnsi" w:cstheme="majorHAnsi"/>
          <w:sz w:val="20"/>
          <w:szCs w:val="22"/>
        </w:rPr>
        <w:t xml:space="preserve">See the </w:t>
      </w:r>
      <w:hyperlink r:id="rId14" w:history="1">
        <w:r w:rsidR="009D562B" w:rsidRPr="00BF27B8">
          <w:rPr>
            <w:rStyle w:val="Hyperlink"/>
            <w:rFonts w:asciiTheme="majorHAnsi" w:hAnsiTheme="majorHAnsi" w:cstheme="majorHAnsi"/>
            <w:sz w:val="20"/>
            <w:szCs w:val="22"/>
          </w:rPr>
          <w:t>Proposal Classification Chart</w:t>
        </w:r>
      </w:hyperlink>
      <w:r w:rsidR="009D562B" w:rsidRPr="00BF27B8">
        <w:rPr>
          <w:rFonts w:asciiTheme="majorHAnsi" w:hAnsiTheme="majorHAnsi" w:cstheme="majorHAnsi"/>
          <w:sz w:val="20"/>
          <w:szCs w:val="22"/>
        </w:rPr>
        <w:t xml:space="preserve"> </w:t>
      </w:r>
      <w:r w:rsidR="00A21316" w:rsidRPr="00BF27B8">
        <w:rPr>
          <w:rFonts w:asciiTheme="majorHAnsi" w:hAnsiTheme="majorHAnsi" w:cstheme="majorHAnsi"/>
          <w:sz w:val="20"/>
          <w:szCs w:val="22"/>
        </w:rPr>
        <w:t xml:space="preserve">for information about what types of modifications are </w:t>
      </w:r>
      <w:r w:rsidR="00BC462E" w:rsidRPr="00BF27B8">
        <w:rPr>
          <w:rFonts w:asciiTheme="majorHAnsi" w:hAnsiTheme="majorHAnsi" w:cstheme="majorHAnsi"/>
          <w:sz w:val="20"/>
          <w:szCs w:val="22"/>
        </w:rPr>
        <w:t xml:space="preserve">major or minor.  </w:t>
      </w:r>
      <w:r w:rsidRPr="00BF27B8">
        <w:rPr>
          <w:rFonts w:asciiTheme="majorHAnsi" w:hAnsiTheme="majorHAnsi" w:cstheme="majorHAnsi"/>
          <w:sz w:val="20"/>
          <w:szCs w:val="22"/>
        </w:rPr>
        <w:t>Completed proposal</w:t>
      </w:r>
      <w:r w:rsidR="00D139D7" w:rsidRPr="00BF27B8">
        <w:rPr>
          <w:rFonts w:asciiTheme="majorHAnsi" w:hAnsiTheme="majorHAnsi" w:cstheme="majorHAnsi"/>
          <w:sz w:val="20"/>
          <w:szCs w:val="22"/>
        </w:rPr>
        <w:t>s</w:t>
      </w:r>
      <w:r w:rsidRPr="00BF27B8">
        <w:rPr>
          <w:rFonts w:asciiTheme="majorHAnsi" w:hAnsiTheme="majorHAnsi" w:cstheme="majorHAnsi"/>
          <w:sz w:val="20"/>
          <w:szCs w:val="22"/>
        </w:rPr>
        <w:t xml:space="preserve"> should be emailed to the Curriculum Committee chair.</w:t>
      </w:r>
    </w:p>
    <w:p w14:paraId="657B9A0F" w14:textId="2AA4C7E5" w:rsidR="00CF132D" w:rsidRPr="00BF27B8" w:rsidRDefault="00551949">
      <w:pPr>
        <w:rPr>
          <w:rFonts w:asciiTheme="majorHAnsi" w:hAnsiTheme="majorHAnsi" w:cstheme="majorHAnsi"/>
          <w:b/>
          <w:sz w:val="22"/>
          <w:szCs w:val="22"/>
        </w:rPr>
      </w:pPr>
      <w:r>
        <w:rPr>
          <w:rFonts w:ascii="Arial" w:hAnsi="Arial" w:cs="Arial"/>
          <w:b/>
          <w:noProof/>
          <w:sz w:val="22"/>
          <w:szCs w:val="22"/>
          <w:u w:val="single"/>
        </w:rPr>
        <w:drawing>
          <wp:anchor distT="0" distB="0" distL="114300" distR="114300" simplePos="0" relativeHeight="251658240" behindDoc="1" locked="0" layoutInCell="1" allowOverlap="1" wp14:anchorId="1AF02255" wp14:editId="7B5DA52E">
            <wp:simplePos x="0" y="0"/>
            <wp:positionH relativeFrom="column">
              <wp:posOffset>2437765</wp:posOffset>
            </wp:positionH>
            <wp:positionV relativeFrom="paragraph">
              <wp:posOffset>1512253</wp:posOffset>
            </wp:positionV>
            <wp:extent cx="1156970" cy="361950"/>
            <wp:effectExtent l="0" t="0" r="5080" b="0"/>
            <wp:wrapNone/>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6970" cy="3619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12955" w:type="dxa"/>
        <w:tblLook w:val="04A0" w:firstRow="1" w:lastRow="0" w:firstColumn="1" w:lastColumn="0" w:noHBand="0" w:noVBand="1"/>
      </w:tblPr>
      <w:tblGrid>
        <w:gridCol w:w="3865"/>
        <w:gridCol w:w="9090"/>
      </w:tblGrid>
      <w:tr w:rsidR="008B2B47" w:rsidRPr="00BF27B8" w14:paraId="44C20994" w14:textId="77777777" w:rsidTr="004C7FA1">
        <w:tc>
          <w:tcPr>
            <w:tcW w:w="3865" w:type="dxa"/>
          </w:tcPr>
          <w:p w14:paraId="51D2201E" w14:textId="77777777" w:rsidR="008B2B47" w:rsidRPr="00BF27B8" w:rsidRDefault="008B2B47">
            <w:pPr>
              <w:rPr>
                <w:rFonts w:asciiTheme="majorHAnsi" w:hAnsiTheme="majorHAnsi" w:cstheme="majorHAnsi"/>
                <w:b/>
                <w:sz w:val="22"/>
                <w:szCs w:val="22"/>
              </w:rPr>
            </w:pPr>
            <w:r w:rsidRPr="00BF27B8">
              <w:rPr>
                <w:rFonts w:asciiTheme="majorHAnsi" w:hAnsiTheme="majorHAnsi" w:cstheme="majorHAnsi"/>
                <w:b/>
                <w:sz w:val="22"/>
                <w:szCs w:val="22"/>
              </w:rPr>
              <w:t>Title of Proposal</w:t>
            </w:r>
          </w:p>
        </w:tc>
        <w:tc>
          <w:tcPr>
            <w:tcW w:w="9090" w:type="dxa"/>
          </w:tcPr>
          <w:p w14:paraId="0527039B" w14:textId="68C60855" w:rsidR="008B2B47" w:rsidRPr="00BF27B8" w:rsidRDefault="00BF27B8">
            <w:pPr>
              <w:rPr>
                <w:rFonts w:asciiTheme="majorHAnsi" w:hAnsiTheme="majorHAnsi" w:cstheme="majorHAnsi"/>
                <w:b/>
                <w:sz w:val="22"/>
                <w:szCs w:val="22"/>
              </w:rPr>
            </w:pPr>
            <w:r w:rsidRPr="00BF27B8">
              <w:rPr>
                <w:rFonts w:asciiTheme="majorHAnsi" w:hAnsiTheme="majorHAnsi" w:cstheme="majorHAnsi"/>
                <w:b/>
                <w:sz w:val="22"/>
                <w:szCs w:val="22"/>
              </w:rPr>
              <w:t>Change in pre-requisites for BUF 2246 Textiles</w:t>
            </w:r>
          </w:p>
        </w:tc>
      </w:tr>
      <w:tr w:rsidR="008B2B47" w:rsidRPr="00BF27B8" w14:paraId="72736880" w14:textId="77777777" w:rsidTr="004C7FA1">
        <w:tc>
          <w:tcPr>
            <w:tcW w:w="3865" w:type="dxa"/>
          </w:tcPr>
          <w:p w14:paraId="62F65C6A" w14:textId="77777777" w:rsidR="008B2B47" w:rsidRPr="00BF27B8" w:rsidRDefault="008B2B47">
            <w:pPr>
              <w:rPr>
                <w:rFonts w:asciiTheme="majorHAnsi" w:hAnsiTheme="majorHAnsi" w:cstheme="majorHAnsi"/>
                <w:b/>
                <w:sz w:val="22"/>
                <w:szCs w:val="22"/>
              </w:rPr>
            </w:pPr>
            <w:r w:rsidRPr="00BF27B8">
              <w:rPr>
                <w:rFonts w:asciiTheme="majorHAnsi" w:hAnsiTheme="majorHAnsi" w:cstheme="majorHAnsi"/>
                <w:b/>
                <w:sz w:val="22"/>
                <w:szCs w:val="22"/>
              </w:rPr>
              <w:t>Date</w:t>
            </w:r>
          </w:p>
        </w:tc>
        <w:tc>
          <w:tcPr>
            <w:tcW w:w="9090" w:type="dxa"/>
          </w:tcPr>
          <w:p w14:paraId="20442CB2" w14:textId="4FB2613D" w:rsidR="008B2B47" w:rsidRPr="00BF27B8" w:rsidRDefault="00BF27B8">
            <w:pPr>
              <w:rPr>
                <w:rFonts w:asciiTheme="majorHAnsi" w:hAnsiTheme="majorHAnsi" w:cstheme="majorHAnsi"/>
                <w:b/>
                <w:sz w:val="22"/>
                <w:szCs w:val="22"/>
              </w:rPr>
            </w:pPr>
            <w:r w:rsidRPr="00BF27B8">
              <w:rPr>
                <w:rFonts w:asciiTheme="majorHAnsi" w:hAnsiTheme="majorHAnsi" w:cstheme="majorHAnsi"/>
                <w:b/>
                <w:sz w:val="22"/>
                <w:szCs w:val="22"/>
              </w:rPr>
              <w:t>February 22, 2019</w:t>
            </w:r>
          </w:p>
        </w:tc>
      </w:tr>
      <w:tr w:rsidR="008B2B47" w:rsidRPr="00BF27B8" w14:paraId="7448B9A1" w14:textId="77777777" w:rsidTr="004C7FA1">
        <w:tc>
          <w:tcPr>
            <w:tcW w:w="3865" w:type="dxa"/>
          </w:tcPr>
          <w:p w14:paraId="507CED69" w14:textId="427FB5CC" w:rsidR="008B2B47" w:rsidRPr="00BF27B8" w:rsidRDefault="008B2B47">
            <w:pPr>
              <w:rPr>
                <w:rFonts w:asciiTheme="majorHAnsi" w:hAnsiTheme="majorHAnsi" w:cstheme="majorHAnsi"/>
                <w:b/>
                <w:sz w:val="22"/>
                <w:szCs w:val="22"/>
              </w:rPr>
            </w:pPr>
            <w:r w:rsidRPr="00BF27B8">
              <w:rPr>
                <w:rFonts w:asciiTheme="majorHAnsi" w:hAnsiTheme="majorHAnsi" w:cstheme="majorHAnsi"/>
                <w:b/>
                <w:sz w:val="22"/>
                <w:szCs w:val="22"/>
              </w:rPr>
              <w:t>Major or Minor</w:t>
            </w:r>
          </w:p>
        </w:tc>
        <w:tc>
          <w:tcPr>
            <w:tcW w:w="9090" w:type="dxa"/>
          </w:tcPr>
          <w:p w14:paraId="63ACB92C" w14:textId="4272D98C" w:rsidR="008B2B47" w:rsidRPr="00BF27B8" w:rsidRDefault="00BF27B8">
            <w:pPr>
              <w:rPr>
                <w:rFonts w:asciiTheme="majorHAnsi" w:hAnsiTheme="majorHAnsi" w:cstheme="majorHAnsi"/>
                <w:b/>
                <w:sz w:val="22"/>
                <w:szCs w:val="22"/>
              </w:rPr>
            </w:pPr>
            <w:r w:rsidRPr="00BF27B8">
              <w:rPr>
                <w:rFonts w:asciiTheme="majorHAnsi" w:hAnsiTheme="majorHAnsi" w:cstheme="majorHAnsi"/>
                <w:b/>
                <w:sz w:val="22"/>
                <w:szCs w:val="22"/>
              </w:rPr>
              <w:t>Minor</w:t>
            </w:r>
          </w:p>
        </w:tc>
      </w:tr>
      <w:tr w:rsidR="008B2B47" w:rsidRPr="00BF27B8" w14:paraId="7DABD87C" w14:textId="77777777" w:rsidTr="004C7FA1">
        <w:tc>
          <w:tcPr>
            <w:tcW w:w="3865" w:type="dxa"/>
          </w:tcPr>
          <w:p w14:paraId="25063DDE" w14:textId="77777777" w:rsidR="008B2B47" w:rsidRPr="00BF27B8" w:rsidRDefault="00074D79">
            <w:pPr>
              <w:rPr>
                <w:rFonts w:asciiTheme="majorHAnsi" w:hAnsiTheme="majorHAnsi" w:cstheme="majorHAnsi"/>
                <w:b/>
                <w:sz w:val="22"/>
                <w:szCs w:val="22"/>
              </w:rPr>
            </w:pPr>
            <w:r w:rsidRPr="00BF27B8">
              <w:rPr>
                <w:rFonts w:asciiTheme="majorHAnsi" w:hAnsiTheme="majorHAnsi" w:cstheme="majorHAnsi"/>
                <w:b/>
                <w:sz w:val="22"/>
                <w:szCs w:val="22"/>
              </w:rPr>
              <w:t>Proposer</w:t>
            </w:r>
            <w:r w:rsidR="00F76569" w:rsidRPr="00BF27B8">
              <w:rPr>
                <w:rFonts w:asciiTheme="majorHAnsi" w:hAnsiTheme="majorHAnsi" w:cstheme="majorHAnsi"/>
                <w:b/>
                <w:sz w:val="22"/>
                <w:szCs w:val="22"/>
              </w:rPr>
              <w:t>’</w:t>
            </w:r>
            <w:r w:rsidRPr="00BF27B8">
              <w:rPr>
                <w:rFonts w:asciiTheme="majorHAnsi" w:hAnsiTheme="majorHAnsi" w:cstheme="majorHAnsi"/>
                <w:b/>
                <w:sz w:val="22"/>
                <w:szCs w:val="22"/>
              </w:rPr>
              <w:t>s Name</w:t>
            </w:r>
          </w:p>
        </w:tc>
        <w:tc>
          <w:tcPr>
            <w:tcW w:w="9090" w:type="dxa"/>
          </w:tcPr>
          <w:p w14:paraId="7B80222B" w14:textId="02384FDB" w:rsidR="008B2B47" w:rsidRPr="00BF27B8" w:rsidRDefault="00BF27B8">
            <w:pPr>
              <w:rPr>
                <w:rFonts w:asciiTheme="majorHAnsi" w:hAnsiTheme="majorHAnsi" w:cstheme="majorHAnsi"/>
                <w:b/>
                <w:sz w:val="22"/>
                <w:szCs w:val="22"/>
              </w:rPr>
            </w:pPr>
            <w:r w:rsidRPr="00BF27B8">
              <w:rPr>
                <w:rFonts w:asciiTheme="majorHAnsi" w:hAnsiTheme="majorHAnsi" w:cstheme="majorHAnsi"/>
                <w:b/>
                <w:sz w:val="22"/>
                <w:szCs w:val="22"/>
              </w:rPr>
              <w:t>Nazanin Munroe</w:t>
            </w:r>
          </w:p>
        </w:tc>
      </w:tr>
      <w:tr w:rsidR="008B2B47" w:rsidRPr="00BF27B8" w14:paraId="1211E0DD" w14:textId="77777777" w:rsidTr="004C7FA1">
        <w:tc>
          <w:tcPr>
            <w:tcW w:w="3865" w:type="dxa"/>
          </w:tcPr>
          <w:p w14:paraId="449CF978" w14:textId="77777777" w:rsidR="008B2B47" w:rsidRPr="00BF27B8" w:rsidRDefault="00140AE2">
            <w:pPr>
              <w:rPr>
                <w:rFonts w:asciiTheme="majorHAnsi" w:hAnsiTheme="majorHAnsi" w:cstheme="majorHAnsi"/>
                <w:b/>
                <w:sz w:val="22"/>
                <w:szCs w:val="22"/>
              </w:rPr>
            </w:pPr>
            <w:r w:rsidRPr="00BF27B8">
              <w:rPr>
                <w:rFonts w:asciiTheme="majorHAnsi" w:hAnsiTheme="majorHAnsi" w:cstheme="majorHAnsi"/>
                <w:b/>
                <w:sz w:val="22"/>
                <w:szCs w:val="22"/>
              </w:rPr>
              <w:t>Department</w:t>
            </w:r>
          </w:p>
        </w:tc>
        <w:tc>
          <w:tcPr>
            <w:tcW w:w="9090" w:type="dxa"/>
          </w:tcPr>
          <w:p w14:paraId="551B4423" w14:textId="622E4A19" w:rsidR="008B2B47" w:rsidRPr="00BF27B8" w:rsidRDefault="00BF27B8">
            <w:pPr>
              <w:rPr>
                <w:rFonts w:asciiTheme="majorHAnsi" w:hAnsiTheme="majorHAnsi" w:cstheme="majorHAnsi"/>
                <w:b/>
                <w:sz w:val="22"/>
                <w:szCs w:val="22"/>
              </w:rPr>
            </w:pPr>
            <w:r w:rsidRPr="00BF27B8">
              <w:rPr>
                <w:rFonts w:asciiTheme="majorHAnsi" w:hAnsiTheme="majorHAnsi" w:cstheme="majorHAnsi"/>
                <w:b/>
                <w:sz w:val="22"/>
                <w:szCs w:val="22"/>
              </w:rPr>
              <w:t>Business</w:t>
            </w:r>
            <w:r>
              <w:rPr>
                <w:rFonts w:asciiTheme="majorHAnsi" w:hAnsiTheme="majorHAnsi" w:cstheme="majorHAnsi"/>
                <w:b/>
                <w:sz w:val="22"/>
                <w:szCs w:val="22"/>
              </w:rPr>
              <w:t xml:space="preserve"> (Business &amp; Technology of Fashion Program)</w:t>
            </w:r>
          </w:p>
        </w:tc>
      </w:tr>
      <w:tr w:rsidR="00140AE2" w:rsidRPr="00BF27B8" w14:paraId="57281152" w14:textId="77777777" w:rsidTr="004C7FA1">
        <w:tc>
          <w:tcPr>
            <w:tcW w:w="3865" w:type="dxa"/>
          </w:tcPr>
          <w:p w14:paraId="52EC3236" w14:textId="77777777" w:rsidR="00140AE2" w:rsidRPr="00BF27B8" w:rsidRDefault="00140AE2">
            <w:pPr>
              <w:rPr>
                <w:rFonts w:asciiTheme="majorHAnsi" w:hAnsiTheme="majorHAnsi" w:cstheme="majorHAnsi"/>
                <w:b/>
                <w:sz w:val="22"/>
                <w:szCs w:val="22"/>
              </w:rPr>
            </w:pPr>
            <w:r w:rsidRPr="00BF27B8">
              <w:rPr>
                <w:rFonts w:asciiTheme="majorHAnsi" w:hAnsiTheme="majorHAnsi" w:cstheme="majorHAnsi"/>
                <w:b/>
                <w:sz w:val="22"/>
                <w:szCs w:val="22"/>
              </w:rPr>
              <w:t>Date of Departmental Meeting in which proposal was approved</w:t>
            </w:r>
          </w:p>
        </w:tc>
        <w:tc>
          <w:tcPr>
            <w:tcW w:w="9090" w:type="dxa"/>
          </w:tcPr>
          <w:p w14:paraId="4A4F16BC" w14:textId="1337A742" w:rsidR="00140AE2" w:rsidRPr="00BF27B8" w:rsidRDefault="00BF27B8">
            <w:pPr>
              <w:rPr>
                <w:rFonts w:asciiTheme="majorHAnsi" w:hAnsiTheme="majorHAnsi" w:cstheme="majorHAnsi"/>
                <w:b/>
                <w:sz w:val="22"/>
                <w:szCs w:val="22"/>
              </w:rPr>
            </w:pPr>
            <w:r w:rsidRPr="00BF27B8">
              <w:rPr>
                <w:rFonts w:asciiTheme="majorHAnsi" w:hAnsiTheme="majorHAnsi" w:cstheme="majorHAnsi"/>
                <w:b/>
                <w:sz w:val="22"/>
                <w:szCs w:val="22"/>
              </w:rPr>
              <w:t>February 21, 2019</w:t>
            </w:r>
          </w:p>
        </w:tc>
      </w:tr>
      <w:tr w:rsidR="00F24621" w:rsidRPr="00BF27B8" w14:paraId="1E80CBF9" w14:textId="77777777" w:rsidTr="004C7FA1">
        <w:tc>
          <w:tcPr>
            <w:tcW w:w="3865" w:type="dxa"/>
          </w:tcPr>
          <w:p w14:paraId="372D6DA0" w14:textId="77777777" w:rsidR="00F24621" w:rsidRPr="00BF27B8" w:rsidRDefault="00F24621" w:rsidP="00F24621">
            <w:pPr>
              <w:rPr>
                <w:rFonts w:asciiTheme="majorHAnsi" w:hAnsiTheme="majorHAnsi" w:cstheme="majorHAnsi"/>
                <w:b/>
                <w:sz w:val="22"/>
                <w:szCs w:val="22"/>
              </w:rPr>
            </w:pPr>
            <w:r w:rsidRPr="00BF27B8">
              <w:rPr>
                <w:rFonts w:asciiTheme="majorHAnsi" w:hAnsiTheme="majorHAnsi" w:cstheme="majorHAnsi"/>
                <w:b/>
                <w:sz w:val="22"/>
                <w:szCs w:val="22"/>
              </w:rPr>
              <w:t>Department Chair Name</w:t>
            </w:r>
          </w:p>
        </w:tc>
        <w:tc>
          <w:tcPr>
            <w:tcW w:w="9090" w:type="dxa"/>
          </w:tcPr>
          <w:p w14:paraId="64D3701C" w14:textId="4FAE033A" w:rsidR="00F24621" w:rsidRPr="00BF27B8" w:rsidRDefault="00BF27B8">
            <w:pPr>
              <w:rPr>
                <w:rFonts w:asciiTheme="majorHAnsi" w:hAnsiTheme="majorHAnsi" w:cstheme="majorHAnsi"/>
                <w:b/>
                <w:sz w:val="22"/>
                <w:szCs w:val="22"/>
              </w:rPr>
            </w:pPr>
            <w:r w:rsidRPr="00BF27B8">
              <w:rPr>
                <w:rFonts w:asciiTheme="majorHAnsi" w:hAnsiTheme="majorHAnsi" w:cstheme="majorHAnsi"/>
                <w:b/>
                <w:sz w:val="22"/>
                <w:szCs w:val="22"/>
              </w:rPr>
              <w:t>Lucas Bernard</w:t>
            </w:r>
          </w:p>
        </w:tc>
      </w:tr>
      <w:tr w:rsidR="00D435A7" w:rsidRPr="00BF27B8" w14:paraId="20C633BF" w14:textId="77777777" w:rsidTr="004C7FA1">
        <w:tc>
          <w:tcPr>
            <w:tcW w:w="3865" w:type="dxa"/>
          </w:tcPr>
          <w:p w14:paraId="4E1DD537" w14:textId="77777777" w:rsidR="00D435A7" w:rsidRPr="00BF27B8" w:rsidRDefault="00D435A7">
            <w:pPr>
              <w:rPr>
                <w:rFonts w:asciiTheme="majorHAnsi" w:hAnsiTheme="majorHAnsi" w:cstheme="majorHAnsi"/>
                <w:b/>
                <w:sz w:val="22"/>
                <w:szCs w:val="22"/>
              </w:rPr>
            </w:pPr>
            <w:r w:rsidRPr="00BF27B8">
              <w:rPr>
                <w:rFonts w:asciiTheme="majorHAnsi" w:hAnsiTheme="majorHAnsi" w:cstheme="majorHAnsi"/>
                <w:b/>
                <w:sz w:val="22"/>
                <w:szCs w:val="22"/>
              </w:rPr>
              <w:t>Department Chair Signature and Date</w:t>
            </w:r>
          </w:p>
        </w:tc>
        <w:tc>
          <w:tcPr>
            <w:tcW w:w="9090" w:type="dxa"/>
          </w:tcPr>
          <w:p w14:paraId="5A8AFAD9" w14:textId="69743575" w:rsidR="00D435A7" w:rsidRPr="00BF27B8" w:rsidRDefault="00551949">
            <w:pPr>
              <w:rPr>
                <w:rFonts w:asciiTheme="majorHAnsi" w:hAnsiTheme="majorHAnsi" w:cstheme="majorHAnsi"/>
                <w:b/>
                <w:sz w:val="22"/>
                <w:szCs w:val="22"/>
              </w:rPr>
            </w:pPr>
            <w:r>
              <w:rPr>
                <w:rFonts w:asciiTheme="majorHAnsi" w:hAnsiTheme="majorHAnsi" w:cstheme="majorHAnsi"/>
                <w:b/>
                <w:sz w:val="22"/>
                <w:szCs w:val="22"/>
              </w:rPr>
              <w:t xml:space="preserve">                                         04/28/2019</w:t>
            </w:r>
          </w:p>
        </w:tc>
      </w:tr>
      <w:tr w:rsidR="00F24621" w:rsidRPr="00BF27B8" w14:paraId="050F676D" w14:textId="77777777" w:rsidTr="004C7FA1">
        <w:tc>
          <w:tcPr>
            <w:tcW w:w="3865" w:type="dxa"/>
          </w:tcPr>
          <w:p w14:paraId="6EBBE2DA" w14:textId="77777777" w:rsidR="00F24621" w:rsidRPr="00BF27B8" w:rsidRDefault="00F24621" w:rsidP="00F24621">
            <w:pPr>
              <w:rPr>
                <w:rFonts w:asciiTheme="majorHAnsi" w:hAnsiTheme="majorHAnsi" w:cstheme="majorHAnsi"/>
                <w:b/>
                <w:sz w:val="22"/>
                <w:szCs w:val="22"/>
              </w:rPr>
            </w:pPr>
            <w:r w:rsidRPr="00BF27B8">
              <w:rPr>
                <w:rFonts w:asciiTheme="majorHAnsi" w:hAnsiTheme="majorHAnsi" w:cstheme="majorHAnsi"/>
                <w:b/>
                <w:sz w:val="22"/>
                <w:szCs w:val="22"/>
              </w:rPr>
              <w:t>Academic Dean Name</w:t>
            </w:r>
          </w:p>
        </w:tc>
        <w:tc>
          <w:tcPr>
            <w:tcW w:w="9090" w:type="dxa"/>
          </w:tcPr>
          <w:p w14:paraId="38FAB570" w14:textId="07B77479" w:rsidR="00F24621" w:rsidRPr="00BF27B8" w:rsidRDefault="00BF27B8">
            <w:pPr>
              <w:rPr>
                <w:rFonts w:asciiTheme="majorHAnsi" w:hAnsiTheme="majorHAnsi" w:cstheme="majorHAnsi"/>
                <w:b/>
                <w:sz w:val="22"/>
                <w:szCs w:val="22"/>
              </w:rPr>
            </w:pPr>
            <w:r w:rsidRPr="00BF27B8">
              <w:rPr>
                <w:rFonts w:asciiTheme="majorHAnsi" w:hAnsiTheme="majorHAnsi" w:cstheme="majorHAnsi"/>
                <w:b/>
                <w:sz w:val="22"/>
                <w:szCs w:val="22"/>
              </w:rPr>
              <w:t>David Smith</w:t>
            </w:r>
          </w:p>
        </w:tc>
      </w:tr>
      <w:tr w:rsidR="00140AE2" w:rsidRPr="00BF27B8" w14:paraId="27FBA01A" w14:textId="77777777" w:rsidTr="004C7FA1">
        <w:tc>
          <w:tcPr>
            <w:tcW w:w="3865" w:type="dxa"/>
          </w:tcPr>
          <w:p w14:paraId="3AFF7CFE" w14:textId="77777777" w:rsidR="00140AE2" w:rsidRPr="00BF27B8" w:rsidRDefault="00140AE2">
            <w:pPr>
              <w:rPr>
                <w:rFonts w:asciiTheme="majorHAnsi" w:hAnsiTheme="majorHAnsi" w:cstheme="majorHAnsi"/>
                <w:b/>
                <w:sz w:val="22"/>
                <w:szCs w:val="22"/>
              </w:rPr>
            </w:pPr>
            <w:r w:rsidRPr="00BF27B8">
              <w:rPr>
                <w:rFonts w:asciiTheme="majorHAnsi" w:hAnsiTheme="majorHAnsi" w:cstheme="majorHAnsi"/>
                <w:b/>
                <w:sz w:val="22"/>
                <w:szCs w:val="22"/>
              </w:rPr>
              <w:t>Academic Dean Signature</w:t>
            </w:r>
            <w:r w:rsidR="001306EC" w:rsidRPr="00BF27B8">
              <w:rPr>
                <w:rFonts w:asciiTheme="majorHAnsi" w:hAnsiTheme="majorHAnsi" w:cstheme="majorHAnsi"/>
                <w:b/>
                <w:sz w:val="22"/>
                <w:szCs w:val="22"/>
              </w:rPr>
              <w:t xml:space="preserve"> and Date</w:t>
            </w:r>
          </w:p>
        </w:tc>
        <w:tc>
          <w:tcPr>
            <w:tcW w:w="9090" w:type="dxa"/>
          </w:tcPr>
          <w:p w14:paraId="7D00EFC7" w14:textId="4B1D11B9" w:rsidR="00140AE2" w:rsidRPr="00BF27B8" w:rsidRDefault="00E1119D">
            <w:pPr>
              <w:rPr>
                <w:rFonts w:asciiTheme="majorHAnsi" w:hAnsiTheme="majorHAnsi" w:cstheme="majorHAnsi"/>
                <w:b/>
                <w:sz w:val="22"/>
                <w:szCs w:val="22"/>
              </w:rPr>
            </w:pPr>
            <w:r>
              <w:rPr>
                <w:rFonts w:asciiTheme="majorHAnsi" w:hAnsiTheme="majorHAnsi" w:cstheme="majorHAnsi"/>
                <w:b/>
                <w:noProof/>
                <w:sz w:val="22"/>
                <w:szCs w:val="22"/>
              </w:rPr>
              <w:drawing>
                <wp:inline distT="0" distB="0" distL="0" distR="0" wp14:anchorId="6CD3BBF0" wp14:editId="2BEA633B">
                  <wp:extent cx="1131111" cy="4085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d Signature.jpg"/>
                          <pic:cNvPicPr/>
                        </pic:nvPicPr>
                        <pic:blipFill>
                          <a:blip r:embed="rId16"/>
                          <a:stretch>
                            <a:fillRect/>
                          </a:stretch>
                        </pic:blipFill>
                        <pic:spPr>
                          <a:xfrm>
                            <a:off x="0" y="0"/>
                            <a:ext cx="1172114" cy="423372"/>
                          </a:xfrm>
                          <a:prstGeom prst="rect">
                            <a:avLst/>
                          </a:prstGeom>
                        </pic:spPr>
                      </pic:pic>
                    </a:graphicData>
                  </a:graphic>
                </wp:inline>
              </w:drawing>
            </w:r>
            <w:r>
              <w:rPr>
                <w:rFonts w:asciiTheme="majorHAnsi" w:hAnsiTheme="majorHAnsi" w:cstheme="majorHAnsi"/>
                <w:b/>
                <w:sz w:val="22"/>
                <w:szCs w:val="22"/>
              </w:rPr>
              <w:t xml:space="preserve">     2019-04-29</w:t>
            </w:r>
          </w:p>
        </w:tc>
      </w:tr>
      <w:tr w:rsidR="00564936" w:rsidRPr="00BF27B8" w14:paraId="507CC535" w14:textId="77777777" w:rsidTr="004C7FA1">
        <w:tc>
          <w:tcPr>
            <w:tcW w:w="3865" w:type="dxa"/>
          </w:tcPr>
          <w:p w14:paraId="7B39D431" w14:textId="77777777" w:rsidR="00564936" w:rsidRPr="00BF27B8" w:rsidRDefault="00564936">
            <w:pPr>
              <w:rPr>
                <w:rFonts w:asciiTheme="majorHAnsi" w:hAnsiTheme="majorHAnsi" w:cstheme="majorHAnsi"/>
                <w:b/>
                <w:sz w:val="22"/>
                <w:szCs w:val="22"/>
              </w:rPr>
            </w:pPr>
            <w:r w:rsidRPr="00BF27B8">
              <w:rPr>
                <w:rFonts w:asciiTheme="majorHAnsi" w:hAnsiTheme="majorHAnsi" w:cstheme="majorHAnsi"/>
                <w:b/>
                <w:sz w:val="22"/>
                <w:szCs w:val="22"/>
              </w:rPr>
              <w:t>Brief Description of Proposal</w:t>
            </w:r>
          </w:p>
          <w:p w14:paraId="748E5854" w14:textId="77777777" w:rsidR="00564936" w:rsidRPr="00E1119D" w:rsidRDefault="00564936" w:rsidP="002E0C50">
            <w:pPr>
              <w:rPr>
                <w:rFonts w:asciiTheme="majorHAnsi" w:hAnsiTheme="majorHAnsi" w:cstheme="majorHAnsi"/>
                <w:sz w:val="10"/>
                <w:szCs w:val="10"/>
              </w:rPr>
            </w:pPr>
            <w:r w:rsidRPr="00E1119D">
              <w:rPr>
                <w:rFonts w:asciiTheme="majorHAnsi" w:hAnsiTheme="majorHAnsi" w:cstheme="majorHAnsi"/>
                <w:sz w:val="10"/>
                <w:szCs w:val="10"/>
              </w:rPr>
              <w:t>(Descri</w:t>
            </w:r>
            <w:r w:rsidR="00607682" w:rsidRPr="00E1119D">
              <w:rPr>
                <w:rFonts w:asciiTheme="majorHAnsi" w:hAnsiTheme="majorHAnsi" w:cstheme="majorHAnsi"/>
                <w:sz w:val="10"/>
                <w:szCs w:val="10"/>
              </w:rPr>
              <w:t>be the</w:t>
            </w:r>
            <w:r w:rsidRPr="00E1119D">
              <w:rPr>
                <w:rFonts w:asciiTheme="majorHAnsi" w:hAnsiTheme="majorHAnsi" w:cstheme="majorHAnsi"/>
                <w:sz w:val="10"/>
                <w:szCs w:val="10"/>
              </w:rPr>
              <w:t xml:space="preserve"> modifications contained within this proposal in a succinct summary.  More </w:t>
            </w:r>
            <w:r w:rsidR="002E0C50" w:rsidRPr="00E1119D">
              <w:rPr>
                <w:rFonts w:asciiTheme="majorHAnsi" w:hAnsiTheme="majorHAnsi" w:cstheme="majorHAnsi"/>
                <w:sz w:val="10"/>
                <w:szCs w:val="10"/>
              </w:rPr>
              <w:t>detailed</w:t>
            </w:r>
            <w:r w:rsidRPr="00E1119D">
              <w:rPr>
                <w:rFonts w:asciiTheme="majorHAnsi" w:hAnsiTheme="majorHAnsi" w:cstheme="majorHAnsi"/>
                <w:sz w:val="10"/>
                <w:szCs w:val="10"/>
              </w:rPr>
              <w:t xml:space="preserve"> content will be provided in the </w:t>
            </w:r>
            <w:r w:rsidR="002E0C50" w:rsidRPr="00E1119D">
              <w:rPr>
                <w:rFonts w:asciiTheme="majorHAnsi" w:hAnsiTheme="majorHAnsi" w:cstheme="majorHAnsi"/>
                <w:sz w:val="10"/>
                <w:szCs w:val="10"/>
              </w:rPr>
              <w:t>proposal body</w:t>
            </w:r>
            <w:r w:rsidRPr="00E1119D">
              <w:rPr>
                <w:rFonts w:asciiTheme="majorHAnsi" w:hAnsiTheme="majorHAnsi" w:cstheme="majorHAnsi"/>
                <w:sz w:val="10"/>
                <w:szCs w:val="10"/>
              </w:rPr>
              <w:t>.</w:t>
            </w:r>
          </w:p>
        </w:tc>
        <w:tc>
          <w:tcPr>
            <w:tcW w:w="9090" w:type="dxa"/>
          </w:tcPr>
          <w:p w14:paraId="2082AEE8" w14:textId="254FF323" w:rsidR="00564936" w:rsidRPr="00B838EE" w:rsidRDefault="00156D3A" w:rsidP="00F745B4">
            <w:pPr>
              <w:shd w:val="clear" w:color="auto" w:fill="FFFFFF"/>
              <w:rPr>
                <w:rFonts w:asciiTheme="majorHAnsi" w:hAnsiTheme="majorHAnsi" w:cstheme="majorHAnsi"/>
                <w:b/>
                <w:sz w:val="22"/>
                <w:szCs w:val="22"/>
              </w:rPr>
            </w:pPr>
            <w:r w:rsidRPr="00156D3A">
              <w:rPr>
                <w:rFonts w:asciiTheme="majorHAnsi" w:hAnsiTheme="majorHAnsi" w:cstheme="majorHAnsi"/>
                <w:color w:val="212121"/>
                <w:sz w:val="22"/>
                <w:szCs w:val="22"/>
              </w:rPr>
              <w:t>Minor modification to make the prerequisites for BUF-2246 (Textiles) more flexible and to correct errors.  The old prerequisites will be replaced allowing any student who has completed BUF 1101 (Introduction to the Fashion Industry) and at least one 1000-level science course to join the class.</w:t>
            </w:r>
          </w:p>
        </w:tc>
      </w:tr>
      <w:tr w:rsidR="00564936" w:rsidRPr="00BF27B8" w14:paraId="6F16B226" w14:textId="77777777" w:rsidTr="004C7FA1">
        <w:trPr>
          <w:trHeight w:val="1745"/>
        </w:trPr>
        <w:tc>
          <w:tcPr>
            <w:tcW w:w="3865" w:type="dxa"/>
          </w:tcPr>
          <w:p w14:paraId="5DA674AB" w14:textId="77777777" w:rsidR="00564936" w:rsidRPr="00BF27B8" w:rsidRDefault="00564936">
            <w:pPr>
              <w:rPr>
                <w:rFonts w:asciiTheme="majorHAnsi" w:hAnsiTheme="majorHAnsi" w:cstheme="majorHAnsi"/>
                <w:b/>
                <w:sz w:val="22"/>
                <w:szCs w:val="22"/>
              </w:rPr>
            </w:pPr>
            <w:r w:rsidRPr="00BF27B8">
              <w:rPr>
                <w:rFonts w:asciiTheme="majorHAnsi" w:hAnsiTheme="majorHAnsi" w:cstheme="majorHAnsi"/>
                <w:b/>
                <w:sz w:val="22"/>
                <w:szCs w:val="22"/>
              </w:rPr>
              <w:t>Brief Rationale for Proposal</w:t>
            </w:r>
          </w:p>
          <w:p w14:paraId="55D6ABF8" w14:textId="77777777" w:rsidR="00564936" w:rsidRPr="00E1119D" w:rsidRDefault="00564936" w:rsidP="002E0C50">
            <w:pPr>
              <w:rPr>
                <w:rFonts w:asciiTheme="majorHAnsi" w:hAnsiTheme="majorHAnsi" w:cstheme="majorHAnsi"/>
                <w:sz w:val="13"/>
                <w:szCs w:val="13"/>
                <w:vertAlign w:val="superscript"/>
              </w:rPr>
            </w:pPr>
            <w:r w:rsidRPr="00E1119D">
              <w:rPr>
                <w:rFonts w:asciiTheme="majorHAnsi" w:hAnsiTheme="majorHAnsi" w:cstheme="majorHAnsi"/>
                <w:sz w:val="13"/>
                <w:szCs w:val="13"/>
              </w:rPr>
              <w:t xml:space="preserve">(Provide a concise summary of why this proposed change is important to the department.  More </w:t>
            </w:r>
            <w:r w:rsidR="002E0C50" w:rsidRPr="00E1119D">
              <w:rPr>
                <w:rFonts w:asciiTheme="majorHAnsi" w:hAnsiTheme="majorHAnsi" w:cstheme="majorHAnsi"/>
                <w:sz w:val="13"/>
                <w:szCs w:val="13"/>
              </w:rPr>
              <w:t>detailed</w:t>
            </w:r>
            <w:r w:rsidRPr="00E1119D">
              <w:rPr>
                <w:rFonts w:asciiTheme="majorHAnsi" w:hAnsiTheme="majorHAnsi" w:cstheme="majorHAnsi"/>
                <w:sz w:val="13"/>
                <w:szCs w:val="13"/>
              </w:rPr>
              <w:t xml:space="preserve"> content will be provided in the proposal body).  </w:t>
            </w:r>
          </w:p>
        </w:tc>
        <w:tc>
          <w:tcPr>
            <w:tcW w:w="9090" w:type="dxa"/>
          </w:tcPr>
          <w:p w14:paraId="26F3B941" w14:textId="05929DDA" w:rsidR="00564936" w:rsidRPr="00C42F66" w:rsidRDefault="00977D4F" w:rsidP="008A2B4E">
            <w:pPr>
              <w:spacing w:line="259" w:lineRule="auto"/>
              <w:rPr>
                <w:rFonts w:asciiTheme="majorHAnsi" w:hAnsiTheme="majorHAnsi" w:cstheme="majorHAnsi"/>
                <w:sz w:val="22"/>
                <w:szCs w:val="22"/>
              </w:rPr>
            </w:pPr>
            <w:r w:rsidRPr="00977D4F">
              <w:rPr>
                <w:rFonts w:asciiTheme="majorHAnsi" w:hAnsiTheme="majorHAnsi" w:cstheme="majorHAnsi"/>
                <w:sz w:val="22"/>
                <w:szCs w:val="22"/>
              </w:rPr>
              <w:t>The way things are currently set up, students can only take BUF-2246 (Textiles) if they have completed a Chemistry prerequisite</w:t>
            </w:r>
            <w:r w:rsidR="00AC19DE">
              <w:rPr>
                <w:rFonts w:asciiTheme="majorHAnsi" w:hAnsiTheme="majorHAnsi" w:cstheme="majorHAnsi"/>
                <w:sz w:val="22"/>
                <w:szCs w:val="22"/>
              </w:rPr>
              <w:t xml:space="preserve">, which most Fashion students do not take </w:t>
            </w:r>
            <w:r w:rsidR="00F86D18">
              <w:rPr>
                <w:rFonts w:asciiTheme="majorHAnsi" w:hAnsiTheme="majorHAnsi" w:cstheme="majorHAnsi"/>
                <w:sz w:val="22"/>
                <w:szCs w:val="22"/>
              </w:rPr>
              <w:t>to fulfill the</w:t>
            </w:r>
            <w:r w:rsidR="00AC19DE">
              <w:rPr>
                <w:rFonts w:asciiTheme="majorHAnsi" w:hAnsiTheme="majorHAnsi" w:cstheme="majorHAnsi"/>
                <w:sz w:val="22"/>
                <w:szCs w:val="22"/>
              </w:rPr>
              <w:t xml:space="preserve"> science requirement.</w:t>
            </w:r>
            <w:r w:rsidRPr="00977D4F">
              <w:rPr>
                <w:rFonts w:asciiTheme="majorHAnsi" w:hAnsiTheme="majorHAnsi" w:cstheme="majorHAnsi"/>
                <w:sz w:val="22"/>
                <w:szCs w:val="22"/>
              </w:rPr>
              <w:t xml:space="preserve">  Additionally, errors in the current prerequisites are legacies of the Fashion Marketing </w:t>
            </w:r>
            <w:r w:rsidR="00F86D18">
              <w:rPr>
                <w:rFonts w:asciiTheme="majorHAnsi" w:hAnsiTheme="majorHAnsi" w:cstheme="majorHAnsi"/>
                <w:sz w:val="22"/>
                <w:szCs w:val="22"/>
              </w:rPr>
              <w:t xml:space="preserve">AAS </w:t>
            </w:r>
            <w:r w:rsidRPr="00977D4F">
              <w:rPr>
                <w:rFonts w:asciiTheme="majorHAnsi" w:hAnsiTheme="majorHAnsi" w:cstheme="majorHAnsi"/>
                <w:sz w:val="22"/>
                <w:szCs w:val="22"/>
              </w:rPr>
              <w:t>program, which predates the Bachelor of Science curriculum, and are not necessary for understanding the use of textiles in apparel.</w:t>
            </w:r>
          </w:p>
        </w:tc>
      </w:tr>
      <w:tr w:rsidR="00564936" w:rsidRPr="00BF27B8" w14:paraId="7E7304EC" w14:textId="77777777" w:rsidTr="004C7FA1">
        <w:trPr>
          <w:trHeight w:val="1511"/>
        </w:trPr>
        <w:tc>
          <w:tcPr>
            <w:tcW w:w="3865" w:type="dxa"/>
          </w:tcPr>
          <w:p w14:paraId="54BD5D34" w14:textId="77777777" w:rsidR="00564936" w:rsidRPr="00BF27B8" w:rsidRDefault="00564936">
            <w:pPr>
              <w:rPr>
                <w:rFonts w:asciiTheme="majorHAnsi" w:hAnsiTheme="majorHAnsi" w:cstheme="majorHAnsi"/>
                <w:b/>
                <w:sz w:val="22"/>
                <w:szCs w:val="22"/>
              </w:rPr>
            </w:pPr>
            <w:r w:rsidRPr="00BF27B8">
              <w:rPr>
                <w:rFonts w:asciiTheme="majorHAnsi" w:hAnsiTheme="majorHAnsi" w:cstheme="majorHAnsi"/>
                <w:b/>
                <w:sz w:val="22"/>
                <w:szCs w:val="22"/>
              </w:rPr>
              <w:t>Proposal History</w:t>
            </w:r>
          </w:p>
          <w:p w14:paraId="7FAD8867" w14:textId="1667308B" w:rsidR="00564936" w:rsidRPr="00BF27B8" w:rsidRDefault="00564936">
            <w:pPr>
              <w:rPr>
                <w:rFonts w:asciiTheme="majorHAnsi" w:hAnsiTheme="majorHAnsi" w:cstheme="majorHAnsi"/>
                <w:sz w:val="20"/>
                <w:szCs w:val="22"/>
              </w:rPr>
            </w:pPr>
            <w:r w:rsidRPr="00BF27B8">
              <w:rPr>
                <w:rFonts w:asciiTheme="majorHAnsi" w:hAnsiTheme="majorHAnsi" w:cstheme="majorHAnsi"/>
                <w:sz w:val="20"/>
                <w:szCs w:val="22"/>
              </w:rPr>
              <w:t>(Please provide history of this proposal:  is this a resubmission? An updated version?  This may most easily be expressed as a list</w:t>
            </w:r>
            <w:r w:rsidR="00C72926" w:rsidRPr="00BF27B8">
              <w:rPr>
                <w:rFonts w:asciiTheme="majorHAnsi" w:hAnsiTheme="majorHAnsi" w:cstheme="majorHAnsi"/>
                <w:sz w:val="20"/>
                <w:szCs w:val="22"/>
              </w:rPr>
              <w:t>)</w:t>
            </w:r>
            <w:r w:rsidRPr="00BF27B8">
              <w:rPr>
                <w:rFonts w:asciiTheme="majorHAnsi" w:hAnsiTheme="majorHAnsi" w:cstheme="majorHAnsi"/>
                <w:sz w:val="20"/>
                <w:szCs w:val="22"/>
              </w:rPr>
              <w:t>.</w:t>
            </w:r>
          </w:p>
        </w:tc>
        <w:tc>
          <w:tcPr>
            <w:tcW w:w="9090" w:type="dxa"/>
          </w:tcPr>
          <w:p w14:paraId="3F56C291" w14:textId="160EAAE6" w:rsidR="00564936" w:rsidRPr="00BF27B8" w:rsidRDefault="00BF27B8">
            <w:pPr>
              <w:rPr>
                <w:rFonts w:asciiTheme="majorHAnsi" w:hAnsiTheme="majorHAnsi" w:cstheme="majorHAnsi"/>
                <w:sz w:val="22"/>
                <w:szCs w:val="22"/>
              </w:rPr>
            </w:pPr>
            <w:r w:rsidRPr="00BF27B8">
              <w:rPr>
                <w:rFonts w:asciiTheme="majorHAnsi" w:hAnsiTheme="majorHAnsi" w:cstheme="majorHAnsi"/>
                <w:sz w:val="22"/>
                <w:szCs w:val="22"/>
              </w:rPr>
              <w:t>This is a new submission</w:t>
            </w:r>
          </w:p>
        </w:tc>
      </w:tr>
    </w:tbl>
    <w:p w14:paraId="7968276B" w14:textId="71F3504E" w:rsidR="00566AC0" w:rsidRDefault="00566AC0" w:rsidP="00A21316">
      <w:pPr>
        <w:pStyle w:val="Default"/>
        <w:tabs>
          <w:tab w:val="left" w:pos="-3960"/>
        </w:tabs>
        <w:spacing w:after="120"/>
        <w:ind w:right="-120"/>
        <w:rPr>
          <w:rFonts w:asciiTheme="majorHAnsi" w:hAnsiTheme="majorHAnsi" w:cstheme="majorHAnsi"/>
          <w:sz w:val="22"/>
          <w:szCs w:val="22"/>
        </w:rPr>
        <w:sectPr w:rsidR="00566AC0" w:rsidSect="00EC5CA9">
          <w:pgSz w:w="15840" w:h="12240" w:orient="landscape"/>
          <w:pgMar w:top="990" w:right="1440" w:bottom="1440" w:left="1440" w:header="720" w:footer="720" w:gutter="0"/>
          <w:cols w:space="720"/>
          <w:docGrid w:linePitch="360"/>
        </w:sectPr>
      </w:pPr>
    </w:p>
    <w:p w14:paraId="00710002" w14:textId="75C3F5D9" w:rsidR="008A2B4E" w:rsidRPr="00A14CAC" w:rsidRDefault="008A2B4E" w:rsidP="008A2B4E">
      <w:pPr>
        <w:adjustRightInd w:val="0"/>
        <w:rPr>
          <w:rFonts w:ascii="Arial" w:hAnsi="Arial" w:cs="Arial"/>
          <w:b/>
          <w:bCs/>
          <w:sz w:val="22"/>
          <w:szCs w:val="22"/>
        </w:rPr>
      </w:pPr>
      <w:r>
        <w:rPr>
          <w:rFonts w:ascii="Arial" w:hAnsi="Arial" w:cs="Arial"/>
          <w:b/>
          <w:bCs/>
          <w:sz w:val="22"/>
          <w:szCs w:val="22"/>
        </w:rPr>
        <w:lastRenderedPageBreak/>
        <w:t>The following minor modifications are proposed for the</w:t>
      </w:r>
      <w:r w:rsidRPr="00A14CAC">
        <w:rPr>
          <w:rFonts w:ascii="Arial" w:hAnsi="Arial" w:cs="Arial"/>
          <w:b/>
          <w:bCs/>
          <w:sz w:val="22"/>
          <w:szCs w:val="22"/>
        </w:rPr>
        <w:t xml:space="preserve"> </w:t>
      </w:r>
      <w:r w:rsidRPr="008D75DD">
        <w:rPr>
          <w:rFonts w:ascii="Arial" w:hAnsi="Arial" w:cs="Arial"/>
          <w:bCs/>
          <w:sz w:val="22"/>
          <w:szCs w:val="22"/>
        </w:rPr>
        <w:t>Business</w:t>
      </w:r>
      <w:r>
        <w:rPr>
          <w:rFonts w:ascii="Arial" w:hAnsi="Arial" w:cs="Arial"/>
          <w:bCs/>
          <w:sz w:val="22"/>
          <w:szCs w:val="22"/>
        </w:rPr>
        <w:t xml:space="preserve"> Department (Program: Business and Technology of Fashion)</w:t>
      </w:r>
    </w:p>
    <w:p w14:paraId="0A19F950" w14:textId="10EE6B70" w:rsidR="008A2B4E" w:rsidRDefault="008A2B4E" w:rsidP="008A2B4E">
      <w:pPr>
        <w:adjustRightInd w:val="0"/>
        <w:rPr>
          <w:rFonts w:ascii="Arial" w:hAnsi="Arial" w:cs="Arial"/>
          <w:b/>
          <w:bCs/>
          <w:sz w:val="22"/>
          <w:szCs w:val="22"/>
        </w:rPr>
      </w:pPr>
    </w:p>
    <w:tbl>
      <w:tblPr>
        <w:tblW w:w="5000" w:type="pct"/>
        <w:tblLook w:val="0000" w:firstRow="0" w:lastRow="0" w:firstColumn="0" w:lastColumn="0" w:noHBand="0" w:noVBand="0"/>
      </w:tblPr>
      <w:tblGrid>
        <w:gridCol w:w="2697"/>
        <w:gridCol w:w="3982"/>
        <w:gridCol w:w="2598"/>
        <w:gridCol w:w="3673"/>
      </w:tblGrid>
      <w:tr w:rsidR="00F86D18" w:rsidRPr="00EF56E5" w14:paraId="495E022E" w14:textId="77777777" w:rsidTr="007F430F">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24563A25" w14:textId="77777777" w:rsidR="00F86D18" w:rsidRPr="00EF56E5" w:rsidRDefault="00F86D18" w:rsidP="007F430F">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1B016659" w14:textId="7FF7778E" w:rsidR="00F86D18" w:rsidRPr="00540ADD" w:rsidRDefault="00F86D18" w:rsidP="007F430F">
            <w:pPr>
              <w:rPr>
                <w:rFonts w:ascii="Arial" w:hAnsi="Arial" w:cs="Arial"/>
                <w:sz w:val="18"/>
                <w:szCs w:val="18"/>
              </w:rPr>
            </w:pPr>
            <w:r>
              <w:rPr>
                <w:rFonts w:ascii="Arial" w:hAnsi="Arial" w:cs="Arial"/>
                <w:sz w:val="18"/>
                <w:szCs w:val="18"/>
              </w:rPr>
              <w:t xml:space="preserve">BUF 2246 </w:t>
            </w:r>
          </w:p>
        </w:tc>
        <w:tc>
          <w:tcPr>
            <w:tcW w:w="1003" w:type="pct"/>
            <w:tcBorders>
              <w:top w:val="single" w:sz="4" w:space="0" w:color="auto"/>
              <w:bottom w:val="single" w:sz="4" w:space="0" w:color="auto"/>
            </w:tcBorders>
            <w:noWrap/>
            <w:vAlign w:val="center"/>
          </w:tcPr>
          <w:p w14:paraId="1FC0340F" w14:textId="77777777" w:rsidR="00F86D18" w:rsidRPr="00EF56E5" w:rsidRDefault="00F86D18" w:rsidP="007F430F">
            <w:pPr>
              <w:rPr>
                <w:rFonts w:ascii="Arial" w:hAnsi="Arial" w:cs="Arial"/>
                <w:b/>
                <w:sz w:val="18"/>
                <w:szCs w:val="18"/>
              </w:rPr>
            </w:pPr>
          </w:p>
        </w:tc>
        <w:tc>
          <w:tcPr>
            <w:tcW w:w="1418" w:type="pct"/>
            <w:tcBorders>
              <w:top w:val="single" w:sz="4" w:space="0" w:color="auto"/>
              <w:bottom w:val="single" w:sz="4" w:space="0" w:color="auto"/>
              <w:right w:val="single" w:sz="4" w:space="0" w:color="auto"/>
            </w:tcBorders>
            <w:noWrap/>
            <w:vAlign w:val="center"/>
          </w:tcPr>
          <w:p w14:paraId="2B99E11E" w14:textId="77777777" w:rsidR="00F86D18" w:rsidRPr="00AF657D" w:rsidRDefault="00F86D18" w:rsidP="007F430F">
            <w:pPr>
              <w:rPr>
                <w:rFonts w:ascii="Arial" w:hAnsi="Arial" w:cs="Arial"/>
                <w:sz w:val="18"/>
                <w:szCs w:val="18"/>
              </w:rPr>
            </w:pPr>
          </w:p>
        </w:tc>
      </w:tr>
      <w:tr w:rsidR="00F86D18" w:rsidRPr="00EF56E5" w14:paraId="54A0AA65" w14:textId="77777777" w:rsidTr="007F430F">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36868716" w14:textId="77777777" w:rsidR="00F86D18" w:rsidRPr="00EF56E5" w:rsidRDefault="00F86D18" w:rsidP="007F430F">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537" w:type="pct"/>
            <w:tcBorders>
              <w:top w:val="single" w:sz="4" w:space="0" w:color="auto"/>
              <w:left w:val="single" w:sz="6" w:space="0" w:color="auto"/>
              <w:bottom w:val="single" w:sz="6" w:space="0" w:color="auto"/>
              <w:right w:val="single" w:sz="6" w:space="0" w:color="auto"/>
            </w:tcBorders>
            <w:noWrap/>
            <w:vAlign w:val="center"/>
          </w:tcPr>
          <w:p w14:paraId="61F931CE" w14:textId="77777777" w:rsidR="00F86D18" w:rsidRPr="00AF657D" w:rsidRDefault="00F86D18" w:rsidP="007F430F">
            <w:pPr>
              <w:rPr>
                <w:rFonts w:ascii="Arial"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2FF88B5F" w14:textId="77777777" w:rsidR="00F86D18" w:rsidRPr="00EF56E5" w:rsidRDefault="00F86D18" w:rsidP="007F430F">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418" w:type="pct"/>
            <w:tcBorders>
              <w:top w:val="single" w:sz="4" w:space="0" w:color="auto"/>
              <w:left w:val="single" w:sz="6" w:space="0" w:color="auto"/>
              <w:bottom w:val="single" w:sz="6" w:space="0" w:color="auto"/>
              <w:right w:val="single" w:sz="4" w:space="0" w:color="auto"/>
            </w:tcBorders>
            <w:noWrap/>
            <w:vAlign w:val="center"/>
          </w:tcPr>
          <w:p w14:paraId="6D0785B0" w14:textId="77777777" w:rsidR="00F86D18" w:rsidRPr="00AF657D" w:rsidRDefault="00F86D18" w:rsidP="007F430F">
            <w:pPr>
              <w:keepNext/>
              <w:outlineLvl w:val="0"/>
              <w:rPr>
                <w:rFonts w:ascii="Arial" w:hAnsi="Arial" w:cs="Arial"/>
                <w:bCs/>
                <w:color w:val="000080"/>
                <w:sz w:val="18"/>
                <w:szCs w:val="18"/>
                <w:u w:val="single"/>
              </w:rPr>
            </w:pPr>
          </w:p>
        </w:tc>
      </w:tr>
      <w:tr w:rsidR="00F86D18" w:rsidRPr="00EF56E5" w14:paraId="555BB545" w14:textId="77777777" w:rsidTr="007F430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2B5CF77" w14:textId="77777777" w:rsidR="00F86D18" w:rsidRPr="00EF56E5" w:rsidRDefault="00F86D18" w:rsidP="007F430F">
            <w:pPr>
              <w:rPr>
                <w:rFonts w:ascii="Arial" w:hAnsi="Arial" w:cs="Arial"/>
                <w:b/>
                <w:sz w:val="18"/>
                <w:szCs w:val="18"/>
              </w:rPr>
            </w:pPr>
            <w:r w:rsidRPr="00EF56E5">
              <w:rPr>
                <w:rFonts w:ascii="Arial"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03E4DBDB" w14:textId="77777777" w:rsidR="00F86D18" w:rsidRPr="00AF657D" w:rsidRDefault="00F86D18" w:rsidP="007F430F">
            <w:pPr>
              <w:rPr>
                <w:rFonts w:ascii="Arial"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7DD308F1" w14:textId="77777777" w:rsidR="00F86D18" w:rsidRPr="00EF56E5" w:rsidRDefault="00F86D18" w:rsidP="007F430F">
            <w:pPr>
              <w:rPr>
                <w:rFonts w:ascii="Arial" w:hAnsi="Arial" w:cs="Arial"/>
                <w:b/>
                <w:sz w:val="18"/>
                <w:szCs w:val="18"/>
              </w:rPr>
            </w:pPr>
            <w:r w:rsidRPr="00EF56E5">
              <w:rPr>
                <w:rFonts w:ascii="Arial"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240B0215" w14:textId="77777777" w:rsidR="00F86D18" w:rsidRPr="00AF657D" w:rsidRDefault="00F86D18" w:rsidP="007F430F">
            <w:pPr>
              <w:rPr>
                <w:rFonts w:ascii="Arial" w:hAnsi="Arial" w:cs="Arial"/>
                <w:bCs/>
                <w:sz w:val="18"/>
                <w:szCs w:val="18"/>
                <w:u w:val="single"/>
              </w:rPr>
            </w:pPr>
          </w:p>
        </w:tc>
      </w:tr>
      <w:tr w:rsidR="00F86D18" w:rsidRPr="00EF56E5" w14:paraId="70AC2669" w14:textId="77777777" w:rsidTr="007F430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A460982" w14:textId="77777777" w:rsidR="00F86D18" w:rsidRPr="00EF56E5" w:rsidRDefault="00F86D18" w:rsidP="007F430F">
            <w:pPr>
              <w:rPr>
                <w:rFonts w:ascii="Arial" w:hAnsi="Arial" w:cs="Arial"/>
                <w:b/>
                <w:sz w:val="18"/>
                <w:szCs w:val="18"/>
              </w:rPr>
            </w:pPr>
            <w:r w:rsidRPr="00EF56E5">
              <w:rPr>
                <w:rFonts w:ascii="Arial"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2BE79A38" w14:textId="77777777" w:rsidR="00F86D18" w:rsidRPr="00AF657D" w:rsidRDefault="00F86D18" w:rsidP="007F430F">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6F140F96" w14:textId="77777777" w:rsidR="00F86D18" w:rsidRPr="00EF56E5" w:rsidRDefault="00F86D18" w:rsidP="007F430F">
            <w:pPr>
              <w:rPr>
                <w:rFonts w:ascii="Arial" w:hAnsi="Arial" w:cs="Arial"/>
                <w:b/>
                <w:sz w:val="18"/>
                <w:szCs w:val="18"/>
              </w:rPr>
            </w:pPr>
            <w:r w:rsidRPr="00EF56E5">
              <w:rPr>
                <w:rFonts w:ascii="Arial"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6FA6E500" w14:textId="77777777" w:rsidR="00F86D18" w:rsidRPr="00AF657D" w:rsidRDefault="00F86D18" w:rsidP="007F430F">
            <w:pPr>
              <w:rPr>
                <w:rFonts w:ascii="Arial" w:hAnsi="Arial" w:cs="Arial"/>
                <w:bCs/>
                <w:color w:val="000000"/>
                <w:sz w:val="18"/>
                <w:szCs w:val="18"/>
                <w:u w:val="single"/>
              </w:rPr>
            </w:pPr>
          </w:p>
        </w:tc>
      </w:tr>
      <w:tr w:rsidR="00F86D18" w:rsidRPr="00EF56E5" w14:paraId="16A73731" w14:textId="77777777" w:rsidTr="00F86D18">
        <w:trPr>
          <w:trHeight w:hRule="exact" w:val="1266"/>
        </w:trPr>
        <w:tc>
          <w:tcPr>
            <w:tcW w:w="1041" w:type="pct"/>
            <w:tcBorders>
              <w:top w:val="single" w:sz="6" w:space="0" w:color="auto"/>
              <w:left w:val="single" w:sz="4" w:space="0" w:color="auto"/>
              <w:bottom w:val="single" w:sz="6" w:space="0" w:color="auto"/>
              <w:right w:val="single" w:sz="6" w:space="0" w:color="auto"/>
            </w:tcBorders>
            <w:vAlign w:val="center"/>
          </w:tcPr>
          <w:p w14:paraId="174A7C43" w14:textId="77777777" w:rsidR="00F86D18" w:rsidRPr="00EF56E5" w:rsidRDefault="00F86D18" w:rsidP="007F430F">
            <w:pPr>
              <w:rPr>
                <w:rFonts w:ascii="Arial" w:hAnsi="Arial" w:cs="Arial"/>
                <w:b/>
                <w:sz w:val="18"/>
                <w:szCs w:val="18"/>
              </w:rPr>
            </w:pPr>
            <w:r w:rsidRPr="00EF56E5">
              <w:rPr>
                <w:rFonts w:ascii="Arial"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6882624E" w14:textId="77777777" w:rsidR="00F86D18" w:rsidRPr="009A4077" w:rsidRDefault="00F86D18" w:rsidP="00F86D18">
            <w:pPr>
              <w:rPr>
                <w:rFonts w:ascii="Arial" w:hAnsi="Arial" w:cs="Arial"/>
                <w:strike/>
                <w:sz w:val="22"/>
                <w:szCs w:val="22"/>
              </w:rPr>
            </w:pPr>
            <w:r w:rsidRPr="00AF657D">
              <w:rPr>
                <w:rFonts w:ascii="Arial" w:hAnsi="Arial" w:cs="Arial"/>
                <w:strike/>
                <w:color w:val="000000"/>
                <w:sz w:val="18"/>
                <w:szCs w:val="18"/>
                <w:lang w:val="fr-FR"/>
              </w:rPr>
              <w:t xml:space="preserve"> </w:t>
            </w:r>
            <w:r w:rsidRPr="009A4077">
              <w:rPr>
                <w:rStyle w:val="Emphasis"/>
                <w:rFonts w:ascii="Arial" w:hAnsi="Arial" w:cs="Arial"/>
                <w:i w:val="0"/>
                <w:strike/>
                <w:color w:val="000000"/>
                <w:sz w:val="22"/>
                <w:szCs w:val="22"/>
                <w:shd w:val="clear" w:color="auto" w:fill="FFFFFF"/>
              </w:rPr>
              <w:t>(MKT 1100, MKT 1102; Pre or corequisite ENG 1101) or</w:t>
            </w:r>
          </w:p>
          <w:p w14:paraId="1F8DE265" w14:textId="6D0238DA" w:rsidR="00F86D18" w:rsidRPr="00AF657D" w:rsidRDefault="00F86D18" w:rsidP="00F86D18">
            <w:pPr>
              <w:rPr>
                <w:rFonts w:ascii="Arial" w:hAnsi="Arial" w:cs="Arial"/>
                <w:strike/>
                <w:sz w:val="18"/>
                <w:szCs w:val="18"/>
              </w:rPr>
            </w:pPr>
            <w:r w:rsidRPr="009A4077">
              <w:rPr>
                <w:rFonts w:ascii="Arial" w:eastAsia="Calibri" w:hAnsi="Arial" w:cs="Arial"/>
                <w:iCs/>
                <w:sz w:val="22"/>
                <w:szCs w:val="22"/>
              </w:rPr>
              <w:t>BUF 1101</w:t>
            </w:r>
            <w:r w:rsidRPr="009A4077">
              <w:rPr>
                <w:rFonts w:ascii="Arial" w:eastAsia="Calibri" w:hAnsi="Arial" w:cs="Arial"/>
                <w:iCs/>
                <w:strike/>
                <w:sz w:val="22"/>
                <w:szCs w:val="22"/>
              </w:rPr>
              <w:t>, ARTH/HIS 1204,</w:t>
            </w:r>
            <w:r w:rsidRPr="009A4077">
              <w:rPr>
                <w:rFonts w:ascii="Arial" w:eastAsia="Calibri" w:hAnsi="Arial" w:cs="Arial"/>
                <w:iCs/>
                <w:sz w:val="22"/>
                <w:szCs w:val="22"/>
              </w:rPr>
              <w:t xml:space="preserve"> </w:t>
            </w:r>
            <w:r w:rsidRPr="009A4077">
              <w:rPr>
                <w:rFonts w:ascii="Arial" w:eastAsia="Calibri" w:hAnsi="Arial" w:cs="Arial"/>
                <w:iCs/>
                <w:strike/>
                <w:sz w:val="22"/>
                <w:szCs w:val="22"/>
              </w:rPr>
              <w:t>CHEM 1000 or higher</w:t>
            </w:r>
          </w:p>
        </w:tc>
        <w:tc>
          <w:tcPr>
            <w:tcW w:w="1003" w:type="pct"/>
            <w:tcBorders>
              <w:top w:val="single" w:sz="6" w:space="0" w:color="auto"/>
              <w:left w:val="single" w:sz="6" w:space="0" w:color="auto"/>
              <w:bottom w:val="single" w:sz="6" w:space="0" w:color="auto"/>
              <w:right w:val="single" w:sz="6" w:space="0" w:color="auto"/>
            </w:tcBorders>
            <w:vAlign w:val="center"/>
          </w:tcPr>
          <w:p w14:paraId="2132FE2E" w14:textId="77777777" w:rsidR="00F86D18" w:rsidRPr="00EF56E5" w:rsidRDefault="00F86D18" w:rsidP="007F430F">
            <w:pPr>
              <w:rPr>
                <w:rFonts w:ascii="Arial" w:hAnsi="Arial" w:cs="Arial"/>
                <w:b/>
                <w:sz w:val="18"/>
                <w:szCs w:val="18"/>
              </w:rPr>
            </w:pPr>
            <w:r w:rsidRPr="00EF56E5">
              <w:rPr>
                <w:rFonts w:ascii="Arial"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6AF3EA00" w14:textId="362AEBE5" w:rsidR="004318D6" w:rsidRDefault="00F86D18" w:rsidP="004318D6">
            <w:r w:rsidRPr="00906AF0">
              <w:rPr>
                <w:rFonts w:ascii="Calibri" w:eastAsia="Calibri" w:hAnsi="Calibri" w:cs="Calibri"/>
                <w:iCs/>
              </w:rPr>
              <w:t>BUF 1101</w:t>
            </w:r>
            <w:r w:rsidRPr="00A06B2D">
              <w:rPr>
                <w:rFonts w:ascii="Calibri" w:eastAsia="Calibri" w:hAnsi="Calibri" w:cs="Calibri"/>
                <w:iCs/>
                <w:u w:val="single"/>
              </w:rPr>
              <w:t xml:space="preserve"> and</w:t>
            </w:r>
            <w:r w:rsidRPr="00906AF0">
              <w:rPr>
                <w:rFonts w:ascii="Calibri" w:hAnsi="Calibri" w:cs="Calibri"/>
                <w:color w:val="212121"/>
              </w:rPr>
              <w:t xml:space="preserve"> </w:t>
            </w:r>
            <w:r w:rsidR="004318D6" w:rsidRPr="004318D6">
              <w:rPr>
                <w:rFonts w:ascii="Calibri" w:hAnsi="Calibri" w:cs="Calibri"/>
                <w:color w:val="000000" w:themeColor="text1"/>
                <w:sz w:val="22"/>
                <w:szCs w:val="22"/>
                <w:shd w:val="clear" w:color="auto" w:fill="FFFFFF"/>
              </w:rPr>
              <w:t>Any Life and Physical Science Pathways course (</w:t>
            </w:r>
            <w:r w:rsidR="004318D6">
              <w:rPr>
                <w:rFonts w:ascii="Calibri" w:hAnsi="Calibri" w:cs="Calibri"/>
                <w:color w:val="000000" w:themeColor="text1"/>
                <w:sz w:val="22"/>
                <w:szCs w:val="22"/>
                <w:shd w:val="clear" w:color="auto" w:fill="FFFFFF"/>
              </w:rPr>
              <w:t>C</w:t>
            </w:r>
            <w:r w:rsidR="004318D6" w:rsidRPr="004318D6">
              <w:rPr>
                <w:rFonts w:ascii="Calibri" w:hAnsi="Calibri" w:cs="Calibri"/>
                <w:color w:val="000000" w:themeColor="text1"/>
                <w:sz w:val="22"/>
                <w:szCs w:val="22"/>
                <w:shd w:val="clear" w:color="auto" w:fill="FFFFFF"/>
              </w:rPr>
              <w:t>hemistry preferred).</w:t>
            </w:r>
          </w:p>
          <w:p w14:paraId="3C4DFB1C" w14:textId="4B3C7F7E" w:rsidR="00F86D18" w:rsidRPr="00AF657D" w:rsidRDefault="00F86D18" w:rsidP="007F430F">
            <w:pPr>
              <w:rPr>
                <w:rFonts w:ascii="Arial" w:hAnsi="Arial" w:cs="Arial"/>
                <w:sz w:val="18"/>
                <w:szCs w:val="18"/>
                <w:u w:val="single"/>
              </w:rPr>
            </w:pPr>
          </w:p>
        </w:tc>
      </w:tr>
      <w:tr w:rsidR="00F86D18" w:rsidRPr="00EF56E5" w14:paraId="182E768E" w14:textId="77777777" w:rsidTr="007F430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7FD1A5C" w14:textId="77777777" w:rsidR="00F86D18" w:rsidRPr="00EF56E5" w:rsidRDefault="00F86D18" w:rsidP="007F430F">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537" w:type="pct"/>
            <w:tcBorders>
              <w:top w:val="single" w:sz="6" w:space="0" w:color="auto"/>
              <w:left w:val="single" w:sz="6" w:space="0" w:color="auto"/>
              <w:bottom w:val="single" w:sz="6" w:space="0" w:color="auto"/>
              <w:right w:val="single" w:sz="6" w:space="0" w:color="auto"/>
            </w:tcBorders>
            <w:vAlign w:val="center"/>
          </w:tcPr>
          <w:p w14:paraId="33E900CE" w14:textId="77777777" w:rsidR="00F86D18" w:rsidRPr="00AF657D" w:rsidRDefault="00F86D18" w:rsidP="007F430F">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0CD0C052" w14:textId="77777777" w:rsidR="00F86D18" w:rsidRPr="00EF56E5" w:rsidRDefault="00F86D18" w:rsidP="007F430F">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418" w:type="pct"/>
            <w:tcBorders>
              <w:top w:val="single" w:sz="6" w:space="0" w:color="auto"/>
              <w:left w:val="single" w:sz="6" w:space="0" w:color="auto"/>
              <w:bottom w:val="single" w:sz="6" w:space="0" w:color="auto"/>
              <w:right w:val="single" w:sz="4" w:space="0" w:color="auto"/>
            </w:tcBorders>
            <w:vAlign w:val="center"/>
          </w:tcPr>
          <w:p w14:paraId="3F6EC954" w14:textId="77777777" w:rsidR="00F86D18" w:rsidRPr="00AF657D" w:rsidRDefault="00F86D18" w:rsidP="007F430F">
            <w:pPr>
              <w:rPr>
                <w:rFonts w:ascii="Arial" w:hAnsi="Arial" w:cs="Arial"/>
                <w:bCs/>
                <w:sz w:val="18"/>
                <w:szCs w:val="18"/>
                <w:u w:val="single"/>
              </w:rPr>
            </w:pPr>
          </w:p>
        </w:tc>
      </w:tr>
      <w:tr w:rsidR="00F86D18" w:rsidRPr="00EF56E5" w14:paraId="43CB9CC1" w14:textId="77777777" w:rsidTr="007F430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986F3A9" w14:textId="77777777" w:rsidR="00F86D18" w:rsidRPr="00EF56E5" w:rsidRDefault="00F86D18" w:rsidP="007F430F">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593E7E93" w14:textId="720DC6A1" w:rsidR="00F86D18" w:rsidRPr="00AF657D" w:rsidRDefault="00F86D18" w:rsidP="007F430F">
            <w:pPr>
              <w:rPr>
                <w:rFonts w:ascii="Arial" w:hAnsi="Arial" w:cs="Arial"/>
                <w:strike/>
                <w:sz w:val="18"/>
                <w:szCs w:val="18"/>
              </w:rPr>
            </w:pPr>
            <w:r>
              <w:rPr>
                <w:rFonts w:ascii="Arial" w:hAnsi="Arial" w:cs="Arial"/>
                <w:iCs/>
                <w:sz w:val="22"/>
                <w:szCs w:val="22"/>
                <w:lang w:bidi="en-US"/>
              </w:rPr>
              <w:t>ENG 1101</w:t>
            </w:r>
          </w:p>
        </w:tc>
        <w:tc>
          <w:tcPr>
            <w:tcW w:w="1003" w:type="pct"/>
            <w:tcBorders>
              <w:top w:val="single" w:sz="6" w:space="0" w:color="auto"/>
              <w:left w:val="single" w:sz="6" w:space="0" w:color="auto"/>
              <w:bottom w:val="single" w:sz="6" w:space="0" w:color="auto"/>
              <w:right w:val="single" w:sz="6" w:space="0" w:color="auto"/>
            </w:tcBorders>
            <w:vAlign w:val="center"/>
          </w:tcPr>
          <w:p w14:paraId="4D8AA19F" w14:textId="77777777" w:rsidR="00F86D18" w:rsidRPr="00EF56E5" w:rsidRDefault="00F86D18" w:rsidP="007F430F">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5A6730E5" w14:textId="78ED2684" w:rsidR="00F86D18" w:rsidRPr="00F86D18" w:rsidRDefault="00F86D18" w:rsidP="00F86D18">
            <w:pPr>
              <w:rPr>
                <w:rFonts w:ascii="Arial" w:hAnsi="Arial" w:cs="Arial"/>
                <w:iCs/>
                <w:sz w:val="22"/>
                <w:szCs w:val="22"/>
                <w:u w:val="single"/>
              </w:rPr>
            </w:pPr>
            <w:r w:rsidRPr="00C42F66">
              <w:rPr>
                <w:rFonts w:ascii="Arial" w:hAnsi="Arial" w:cs="Arial"/>
                <w:iCs/>
                <w:sz w:val="22"/>
                <w:szCs w:val="22"/>
                <w:u w:val="single"/>
              </w:rPr>
              <w:t>ENG 1101</w:t>
            </w:r>
            <w:r>
              <w:rPr>
                <w:rFonts w:ascii="Arial" w:hAnsi="Arial" w:cs="Arial"/>
                <w:iCs/>
                <w:sz w:val="22"/>
                <w:szCs w:val="22"/>
                <w:u w:val="single"/>
              </w:rPr>
              <w:t xml:space="preserve"> </w:t>
            </w:r>
            <w:r w:rsidRPr="00C42F66">
              <w:rPr>
                <w:rFonts w:ascii="Arial" w:hAnsi="Arial" w:cs="Arial"/>
                <w:iCs/>
                <w:sz w:val="22"/>
                <w:szCs w:val="22"/>
              </w:rPr>
              <w:t>(no changes requested)</w:t>
            </w:r>
          </w:p>
        </w:tc>
      </w:tr>
      <w:tr w:rsidR="00F86D18" w:rsidRPr="00EF56E5" w14:paraId="0F545E43" w14:textId="77777777" w:rsidTr="007F430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549709A" w14:textId="77777777" w:rsidR="00F86D18" w:rsidRPr="00EF56E5" w:rsidRDefault="00F86D18" w:rsidP="007F430F">
            <w:pPr>
              <w:rPr>
                <w:rFonts w:ascii="Arial" w:hAnsi="Arial" w:cs="Arial"/>
                <w:b/>
                <w:sz w:val="18"/>
                <w:szCs w:val="18"/>
              </w:rPr>
            </w:pPr>
            <w:r w:rsidRPr="00EF56E5">
              <w:rPr>
                <w:rFonts w:ascii="Arial"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1D71B1A5" w14:textId="77777777" w:rsidR="00F86D18" w:rsidRPr="00AF657D" w:rsidRDefault="00F86D18" w:rsidP="007F430F">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DB8B76C" w14:textId="77777777" w:rsidR="00F86D18" w:rsidRPr="00EF56E5" w:rsidRDefault="00F86D18" w:rsidP="007F430F">
            <w:pPr>
              <w:rPr>
                <w:rFonts w:ascii="Arial" w:hAnsi="Arial" w:cs="Arial"/>
                <w:b/>
                <w:sz w:val="18"/>
                <w:szCs w:val="18"/>
              </w:rPr>
            </w:pPr>
            <w:r w:rsidRPr="00EF56E5">
              <w:rPr>
                <w:rFonts w:ascii="Arial"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226171B8" w14:textId="77777777" w:rsidR="00F86D18" w:rsidRPr="00AF657D" w:rsidRDefault="00F86D18" w:rsidP="007F430F">
            <w:pPr>
              <w:rPr>
                <w:rFonts w:ascii="Arial" w:hAnsi="Arial" w:cs="Arial"/>
                <w:bCs/>
                <w:sz w:val="18"/>
                <w:szCs w:val="18"/>
                <w:u w:val="single"/>
              </w:rPr>
            </w:pPr>
          </w:p>
        </w:tc>
      </w:tr>
      <w:tr w:rsidR="00F86D18" w:rsidRPr="00EF56E5" w14:paraId="39AB7842" w14:textId="77777777" w:rsidTr="007F430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2B0EF95" w14:textId="77777777" w:rsidR="00F86D18" w:rsidRPr="00EF56E5" w:rsidRDefault="00F86D18" w:rsidP="007F430F">
            <w:pPr>
              <w:rPr>
                <w:rFonts w:ascii="Arial" w:hAnsi="Arial" w:cs="Arial"/>
                <w:b/>
                <w:sz w:val="18"/>
                <w:szCs w:val="18"/>
              </w:rPr>
            </w:pPr>
            <w:r w:rsidRPr="00EF56E5">
              <w:rPr>
                <w:rFonts w:ascii="Arial"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48E3E64B" w14:textId="77777777" w:rsidR="00F86D18" w:rsidRPr="00AF657D" w:rsidRDefault="00F86D18" w:rsidP="007F430F">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6A06A9CE" w14:textId="77777777" w:rsidR="00F86D18" w:rsidRPr="00EF56E5" w:rsidRDefault="00F86D18" w:rsidP="007F430F">
            <w:pPr>
              <w:rPr>
                <w:rFonts w:ascii="Arial" w:hAnsi="Arial" w:cs="Arial"/>
                <w:b/>
                <w:sz w:val="18"/>
                <w:szCs w:val="18"/>
              </w:rPr>
            </w:pPr>
            <w:r w:rsidRPr="00EF56E5">
              <w:rPr>
                <w:rFonts w:ascii="Arial"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1CAD2685" w14:textId="77777777" w:rsidR="00F86D18" w:rsidRPr="00AF657D" w:rsidRDefault="00F86D18" w:rsidP="007F430F">
            <w:pPr>
              <w:rPr>
                <w:rFonts w:ascii="Arial" w:hAnsi="Arial" w:cs="Arial"/>
                <w:bCs/>
                <w:sz w:val="18"/>
                <w:szCs w:val="18"/>
                <w:u w:val="single"/>
              </w:rPr>
            </w:pPr>
          </w:p>
        </w:tc>
      </w:tr>
      <w:tr w:rsidR="00F86D18" w:rsidRPr="00EF56E5" w14:paraId="26BB88AB" w14:textId="77777777" w:rsidTr="007F430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023161CF" w14:textId="77777777" w:rsidR="00F86D18" w:rsidRPr="00EF56E5" w:rsidRDefault="00F86D18" w:rsidP="007F430F">
            <w:pPr>
              <w:rPr>
                <w:rFonts w:ascii="Arial" w:hAnsi="Arial" w:cs="Arial"/>
                <w:b/>
                <w:sz w:val="18"/>
                <w:szCs w:val="18"/>
              </w:rPr>
            </w:pPr>
            <w:r w:rsidRPr="00EF56E5">
              <w:rPr>
                <w:rFonts w:ascii="Arial"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3B81EFE8" w14:textId="77777777" w:rsidR="00F86D18" w:rsidRPr="00AF657D" w:rsidRDefault="00F86D18" w:rsidP="007F430F">
            <w:pPr>
              <w:rPr>
                <w:rFonts w:ascii="Arial" w:hAnsi="Arial" w:cs="Arial"/>
                <w:strike/>
                <w:sz w:val="18"/>
                <w:szCs w:val="18"/>
              </w:rPr>
            </w:pPr>
            <w:r w:rsidRPr="00AF657D">
              <w:rPr>
                <w:rFonts w:ascii="Arial"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02DD697C" w14:textId="77777777" w:rsidR="00F86D18" w:rsidRPr="00EF56E5" w:rsidRDefault="00F86D18" w:rsidP="007F430F">
            <w:pPr>
              <w:rPr>
                <w:rFonts w:ascii="Arial" w:hAnsi="Arial" w:cs="Arial"/>
                <w:b/>
                <w:sz w:val="18"/>
                <w:szCs w:val="18"/>
              </w:rPr>
            </w:pPr>
            <w:r w:rsidRPr="00EF56E5">
              <w:rPr>
                <w:rFonts w:ascii="Arial"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03246822" w14:textId="77777777" w:rsidR="00F86D18" w:rsidRPr="00AF657D" w:rsidRDefault="00F86D18" w:rsidP="007F430F">
            <w:pPr>
              <w:spacing w:after="120"/>
              <w:rPr>
                <w:rFonts w:ascii="Arial" w:hAnsi="Arial" w:cs="Arial"/>
                <w:sz w:val="18"/>
                <w:szCs w:val="18"/>
                <w:u w:val="single"/>
              </w:rPr>
            </w:pPr>
          </w:p>
        </w:tc>
      </w:tr>
      <w:tr w:rsidR="00F86D18" w:rsidRPr="00EF56E5" w14:paraId="2E0078FF" w14:textId="77777777" w:rsidTr="007F430F">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0376C7F6" w14:textId="77777777" w:rsidR="00F86D18" w:rsidRPr="00EF56E5" w:rsidRDefault="00F86D18" w:rsidP="007F430F">
            <w:pPr>
              <w:rPr>
                <w:rFonts w:ascii="Arial" w:hAnsi="Arial" w:cs="Arial"/>
                <w:b/>
                <w:sz w:val="18"/>
                <w:szCs w:val="18"/>
              </w:rPr>
            </w:pPr>
            <w:r w:rsidRPr="00EF56E5">
              <w:rPr>
                <w:rFonts w:ascii="Arial"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7EE1CAE8" w14:textId="77777777" w:rsidR="00F86D18" w:rsidRPr="00AF657D" w:rsidRDefault="00F86D18" w:rsidP="007F430F">
            <w:pPr>
              <w:rPr>
                <w:rFonts w:ascii="Arial"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37321C5E" w14:textId="77777777" w:rsidR="00F86D18" w:rsidRPr="00EF56E5" w:rsidRDefault="00F86D18" w:rsidP="007F430F">
            <w:pPr>
              <w:rPr>
                <w:rFonts w:ascii="Arial" w:hAnsi="Arial" w:cs="Arial"/>
                <w:b/>
                <w:sz w:val="18"/>
                <w:szCs w:val="18"/>
              </w:rPr>
            </w:pPr>
            <w:r w:rsidRPr="00EF56E5">
              <w:rPr>
                <w:rFonts w:ascii="Arial"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1877262E" w14:textId="77777777" w:rsidR="00F86D18" w:rsidRPr="00AF657D" w:rsidRDefault="00F86D18" w:rsidP="007F430F">
            <w:pPr>
              <w:rPr>
                <w:rFonts w:ascii="Arial" w:hAnsi="Arial" w:cs="Arial"/>
                <w:sz w:val="18"/>
                <w:szCs w:val="18"/>
                <w:u w:val="single"/>
              </w:rPr>
            </w:pPr>
          </w:p>
        </w:tc>
      </w:tr>
      <w:tr w:rsidR="00F86D18" w:rsidRPr="00EF56E5" w14:paraId="5FA968F5" w14:textId="77777777" w:rsidTr="007F430F">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632E90A6" w14:textId="77777777" w:rsidR="00F86D18" w:rsidRPr="00EF56E5" w:rsidRDefault="00F86D18" w:rsidP="007F430F">
            <w:pPr>
              <w:rPr>
                <w:rFonts w:ascii="Arial" w:hAnsi="Arial" w:cs="Arial"/>
                <w:b/>
                <w:sz w:val="18"/>
                <w:szCs w:val="18"/>
              </w:rPr>
            </w:pPr>
            <w:r w:rsidRPr="00EF56E5">
              <w:rPr>
                <w:rFonts w:ascii="Arial"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0C700B1F" w14:textId="77777777" w:rsidR="00F86D18" w:rsidRPr="00AF657D" w:rsidRDefault="00F86D18" w:rsidP="007F430F">
            <w:pPr>
              <w:rPr>
                <w:rFonts w:ascii="Arial" w:hAnsi="Arial" w:cs="Arial"/>
                <w:sz w:val="18"/>
                <w:szCs w:val="18"/>
              </w:rPr>
            </w:pPr>
            <w:r w:rsidRPr="00AF657D">
              <w:rPr>
                <w:rFonts w:ascii="Arial" w:hAnsi="Arial" w:cs="Arial"/>
                <w:bCs/>
                <w:sz w:val="18"/>
                <w:szCs w:val="18"/>
              </w:rPr>
              <w:t xml:space="preserve">[   ] Yes  [   ] No  </w:t>
            </w:r>
          </w:p>
        </w:tc>
        <w:tc>
          <w:tcPr>
            <w:tcW w:w="1003" w:type="pct"/>
            <w:tcBorders>
              <w:top w:val="single" w:sz="6" w:space="0" w:color="auto"/>
              <w:left w:val="single" w:sz="6" w:space="0" w:color="auto"/>
              <w:bottom w:val="single" w:sz="4" w:space="0" w:color="auto"/>
              <w:right w:val="single" w:sz="6" w:space="0" w:color="auto"/>
            </w:tcBorders>
            <w:vAlign w:val="center"/>
          </w:tcPr>
          <w:p w14:paraId="41675D6F" w14:textId="77777777" w:rsidR="00F86D18" w:rsidRPr="00EF56E5" w:rsidRDefault="00F86D18" w:rsidP="007F430F">
            <w:pPr>
              <w:rPr>
                <w:rFonts w:ascii="Arial" w:hAnsi="Arial" w:cs="Arial"/>
                <w:b/>
                <w:sz w:val="18"/>
                <w:szCs w:val="18"/>
              </w:rPr>
            </w:pPr>
            <w:r w:rsidRPr="00EF56E5">
              <w:rPr>
                <w:rFonts w:ascii="Arial"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35783581" w14:textId="77777777" w:rsidR="00F86D18" w:rsidRPr="00AF657D" w:rsidRDefault="00F86D18" w:rsidP="007F430F">
            <w:pPr>
              <w:rPr>
                <w:rFonts w:ascii="Arial" w:hAnsi="Arial" w:cs="Arial"/>
                <w:sz w:val="18"/>
                <w:szCs w:val="18"/>
              </w:rPr>
            </w:pPr>
            <w:r w:rsidRPr="00AF657D">
              <w:rPr>
                <w:rFonts w:ascii="Arial" w:hAnsi="Arial" w:cs="Arial"/>
                <w:bCs/>
                <w:sz w:val="18"/>
                <w:szCs w:val="18"/>
              </w:rPr>
              <w:t xml:space="preserve">[   ] Yes  [   ] No  </w:t>
            </w:r>
          </w:p>
        </w:tc>
      </w:tr>
      <w:tr w:rsidR="00F86D18" w:rsidRPr="00EF56E5" w14:paraId="095E4555" w14:textId="77777777" w:rsidTr="007F430F">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012C69B5" w14:textId="77777777" w:rsidR="00F86D18" w:rsidRPr="00EF56E5" w:rsidRDefault="00F86D18" w:rsidP="007F430F">
            <w:pPr>
              <w:rPr>
                <w:rFonts w:ascii="Arial" w:hAnsi="Arial" w:cs="Arial"/>
                <w:b/>
                <w:bCs/>
                <w:sz w:val="18"/>
                <w:szCs w:val="18"/>
              </w:rPr>
            </w:pPr>
            <w:r w:rsidRPr="00EF56E5">
              <w:rPr>
                <w:rFonts w:ascii="Arial" w:hAnsi="Arial" w:cs="Arial"/>
                <w:b/>
                <w:bCs/>
                <w:sz w:val="18"/>
                <w:szCs w:val="18"/>
              </w:rPr>
              <w:t xml:space="preserve">Course Attribute (e.g. Writing Intensive, Honors, </w:t>
            </w:r>
            <w:proofErr w:type="spellStart"/>
            <w:r w:rsidRPr="00EF56E5">
              <w:rPr>
                <w:rFonts w:ascii="Arial"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1FDFEB0B" w14:textId="77777777" w:rsidR="00F86D18" w:rsidRPr="00AF657D" w:rsidRDefault="00F86D18" w:rsidP="007F430F">
            <w:pPr>
              <w:rPr>
                <w:rFonts w:ascii="Arial"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6C48D7DE" w14:textId="77777777" w:rsidR="00F86D18" w:rsidRPr="00EF56E5" w:rsidRDefault="00F86D18" w:rsidP="007F430F">
            <w:pPr>
              <w:rPr>
                <w:rFonts w:ascii="Arial" w:hAnsi="Arial" w:cs="Arial"/>
                <w:b/>
                <w:sz w:val="18"/>
                <w:szCs w:val="18"/>
              </w:rPr>
            </w:pPr>
            <w:r w:rsidRPr="00EF56E5">
              <w:rPr>
                <w:rFonts w:ascii="Arial" w:hAnsi="Arial" w:cs="Arial"/>
                <w:b/>
                <w:bCs/>
                <w:sz w:val="18"/>
                <w:szCs w:val="18"/>
              </w:rPr>
              <w:t xml:space="preserve">Course Attribute (e.g. Writing Intensive, Honors, </w:t>
            </w:r>
            <w:proofErr w:type="spellStart"/>
            <w:r w:rsidRPr="00EF56E5">
              <w:rPr>
                <w:rFonts w:ascii="Arial"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418E40F1" w14:textId="77777777" w:rsidR="00F86D18" w:rsidRPr="00AF657D" w:rsidRDefault="00F86D18" w:rsidP="007F430F">
            <w:pPr>
              <w:rPr>
                <w:rFonts w:ascii="Arial" w:hAnsi="Arial" w:cs="Arial"/>
                <w:sz w:val="18"/>
                <w:szCs w:val="18"/>
                <w:u w:val="single"/>
              </w:rPr>
            </w:pPr>
          </w:p>
        </w:tc>
      </w:tr>
      <w:tr w:rsidR="00F86D18" w:rsidRPr="00EF56E5" w14:paraId="29CB350C" w14:textId="77777777" w:rsidTr="007F430F">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009670F3" w14:textId="77777777" w:rsidR="00F86D18" w:rsidRPr="00EF56E5" w:rsidRDefault="00F86D18" w:rsidP="00E1119D">
            <w:pPr>
              <w:rPr>
                <w:rFonts w:ascii="Arial" w:hAnsi="Arial" w:cs="Arial"/>
                <w:b/>
                <w:bCs/>
                <w:sz w:val="18"/>
                <w:szCs w:val="18"/>
              </w:rPr>
            </w:pPr>
            <w:r w:rsidRPr="00EF56E5">
              <w:rPr>
                <w:rFonts w:ascii="Arial"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CellSpacing w:w="7" w:type="dxa"/>
              <w:tblCellMar>
                <w:left w:w="115" w:type="dxa"/>
                <w:right w:w="115" w:type="dxa"/>
              </w:tblCellMar>
              <w:tblLook w:val="04A0" w:firstRow="1" w:lastRow="0" w:firstColumn="1" w:lastColumn="0" w:noHBand="0" w:noVBand="1"/>
            </w:tblPr>
            <w:tblGrid>
              <w:gridCol w:w="3075"/>
            </w:tblGrid>
            <w:tr w:rsidR="00F86D18" w:rsidRPr="00AF657D" w14:paraId="5D28B644" w14:textId="77777777" w:rsidTr="00E1119D">
              <w:trPr>
                <w:trHeight w:hRule="exact" w:val="302"/>
                <w:tblCellSpacing w:w="7" w:type="dxa"/>
              </w:trPr>
              <w:tc>
                <w:tcPr>
                  <w:tcW w:w="3075" w:type="dxa"/>
                  <w:shd w:val="clear" w:color="auto" w:fill="auto"/>
                  <w:vAlign w:val="center"/>
                </w:tcPr>
                <w:p w14:paraId="2677CE0E" w14:textId="327F6A37" w:rsidR="00F86D18" w:rsidRPr="00E1119D" w:rsidRDefault="00F86D18" w:rsidP="00E1119D">
                  <w:pPr>
                    <w:contextualSpacing/>
                    <w:rPr>
                      <w:rFonts w:ascii="Arial" w:eastAsia="Calibri" w:hAnsi="Arial" w:cs="Arial"/>
                      <w:bCs/>
                      <w:sz w:val="13"/>
                      <w:szCs w:val="13"/>
                    </w:rPr>
                  </w:pPr>
                  <w:r w:rsidRPr="00E1119D">
                    <w:rPr>
                      <w:rFonts w:ascii="Arial" w:eastAsia="Calibri" w:hAnsi="Arial" w:cs="Arial"/>
                      <w:bCs/>
                      <w:sz w:val="13"/>
                      <w:szCs w:val="13"/>
                    </w:rPr>
                    <w:t>[  ] Major</w:t>
                  </w:r>
                </w:p>
              </w:tc>
            </w:tr>
            <w:tr w:rsidR="00F86D18" w:rsidRPr="00AF657D" w14:paraId="6040855D" w14:textId="77777777" w:rsidTr="00E1119D">
              <w:trPr>
                <w:trHeight w:hRule="exact" w:val="302"/>
                <w:tblCellSpacing w:w="7" w:type="dxa"/>
              </w:trPr>
              <w:tc>
                <w:tcPr>
                  <w:tcW w:w="3075" w:type="dxa"/>
                  <w:shd w:val="clear" w:color="auto" w:fill="auto"/>
                  <w:vAlign w:val="center"/>
                </w:tcPr>
                <w:p w14:paraId="7DE54978" w14:textId="77777777" w:rsidR="00F86D18" w:rsidRPr="00E1119D" w:rsidRDefault="00F86D18" w:rsidP="00E1119D">
                  <w:pPr>
                    <w:contextualSpacing/>
                    <w:rPr>
                      <w:rFonts w:ascii="Arial" w:eastAsia="Calibri" w:hAnsi="Arial" w:cs="Arial"/>
                      <w:bCs/>
                      <w:sz w:val="13"/>
                      <w:szCs w:val="13"/>
                    </w:rPr>
                  </w:pPr>
                  <w:r w:rsidRPr="00E1119D">
                    <w:rPr>
                      <w:rFonts w:ascii="Arial" w:eastAsia="Calibri" w:hAnsi="Arial" w:cs="Arial"/>
                      <w:bCs/>
                      <w:sz w:val="13"/>
                      <w:szCs w:val="13"/>
                    </w:rPr>
                    <w:t>[  ] Gen Ed Required</w:t>
                  </w:r>
                </w:p>
              </w:tc>
            </w:tr>
            <w:tr w:rsidR="00F86D18" w:rsidRPr="00AF657D" w14:paraId="628B8460" w14:textId="77777777" w:rsidTr="00E1119D">
              <w:trPr>
                <w:trHeight w:hRule="exact" w:val="302"/>
                <w:tblCellSpacing w:w="7" w:type="dxa"/>
              </w:trPr>
              <w:tc>
                <w:tcPr>
                  <w:tcW w:w="3075" w:type="dxa"/>
                  <w:shd w:val="clear" w:color="auto" w:fill="auto"/>
                  <w:vAlign w:val="center"/>
                </w:tcPr>
                <w:p w14:paraId="26493BE5" w14:textId="77777777" w:rsidR="00F86D18" w:rsidRPr="00E1119D" w:rsidRDefault="00F86D18" w:rsidP="00E1119D">
                  <w:pPr>
                    <w:ind w:left="144"/>
                    <w:contextualSpacing/>
                    <w:rPr>
                      <w:rFonts w:ascii="Arial" w:eastAsia="Calibri" w:hAnsi="Arial" w:cs="Arial"/>
                      <w:bCs/>
                      <w:sz w:val="13"/>
                      <w:szCs w:val="13"/>
                    </w:rPr>
                  </w:pPr>
                  <w:r w:rsidRPr="00E1119D">
                    <w:rPr>
                      <w:rFonts w:ascii="Arial" w:eastAsia="Calibri" w:hAnsi="Arial" w:cs="Arial"/>
                      <w:bCs/>
                      <w:sz w:val="13"/>
                      <w:szCs w:val="13"/>
                    </w:rPr>
                    <w:t>[  ] English Composition</w:t>
                  </w:r>
                </w:p>
              </w:tc>
            </w:tr>
            <w:tr w:rsidR="00F86D18" w:rsidRPr="00AF657D" w14:paraId="5CA2DAC1" w14:textId="77777777" w:rsidTr="00E1119D">
              <w:trPr>
                <w:trHeight w:hRule="exact" w:val="302"/>
                <w:tblCellSpacing w:w="7" w:type="dxa"/>
              </w:trPr>
              <w:tc>
                <w:tcPr>
                  <w:tcW w:w="3075" w:type="dxa"/>
                  <w:shd w:val="clear" w:color="auto" w:fill="auto"/>
                  <w:vAlign w:val="center"/>
                </w:tcPr>
                <w:p w14:paraId="1D623BF5" w14:textId="77777777" w:rsidR="00F86D18" w:rsidRPr="00E1119D" w:rsidRDefault="00F86D18" w:rsidP="00E1119D">
                  <w:pPr>
                    <w:ind w:left="144"/>
                    <w:contextualSpacing/>
                    <w:rPr>
                      <w:rFonts w:ascii="Arial" w:eastAsia="Calibri" w:hAnsi="Arial" w:cs="Arial"/>
                      <w:bCs/>
                      <w:sz w:val="13"/>
                      <w:szCs w:val="13"/>
                    </w:rPr>
                  </w:pPr>
                  <w:r w:rsidRPr="00E1119D">
                    <w:rPr>
                      <w:rFonts w:ascii="Arial" w:eastAsia="Calibri" w:hAnsi="Arial" w:cs="Arial"/>
                      <w:bCs/>
                      <w:sz w:val="13"/>
                      <w:szCs w:val="13"/>
                    </w:rPr>
                    <w:t>[  ] Mathematics</w:t>
                  </w:r>
                </w:p>
              </w:tc>
            </w:tr>
            <w:tr w:rsidR="00F86D18" w:rsidRPr="00AF657D" w14:paraId="48B32597" w14:textId="77777777" w:rsidTr="00E1119D">
              <w:trPr>
                <w:trHeight w:hRule="exact" w:val="302"/>
                <w:tblCellSpacing w:w="7" w:type="dxa"/>
              </w:trPr>
              <w:tc>
                <w:tcPr>
                  <w:tcW w:w="3075" w:type="dxa"/>
                  <w:shd w:val="clear" w:color="auto" w:fill="auto"/>
                  <w:vAlign w:val="center"/>
                </w:tcPr>
                <w:p w14:paraId="6EAEF328" w14:textId="77777777" w:rsidR="00F86D18" w:rsidRPr="00E1119D" w:rsidRDefault="00F86D18" w:rsidP="00E1119D">
                  <w:pPr>
                    <w:ind w:left="144"/>
                    <w:contextualSpacing/>
                    <w:rPr>
                      <w:rFonts w:ascii="Arial" w:eastAsia="Calibri" w:hAnsi="Arial" w:cs="Arial"/>
                      <w:bCs/>
                      <w:sz w:val="13"/>
                      <w:szCs w:val="13"/>
                    </w:rPr>
                  </w:pPr>
                  <w:r w:rsidRPr="00E1119D">
                    <w:rPr>
                      <w:rFonts w:ascii="Arial" w:eastAsia="Calibri" w:hAnsi="Arial" w:cs="Arial"/>
                      <w:bCs/>
                      <w:sz w:val="13"/>
                      <w:szCs w:val="13"/>
                    </w:rPr>
                    <w:t>[  ] Science</w:t>
                  </w:r>
                </w:p>
              </w:tc>
            </w:tr>
            <w:tr w:rsidR="00F86D18" w:rsidRPr="00AF657D" w14:paraId="2C5C6622" w14:textId="77777777" w:rsidTr="00E1119D">
              <w:trPr>
                <w:trHeight w:hRule="exact" w:val="302"/>
                <w:tblCellSpacing w:w="7" w:type="dxa"/>
              </w:trPr>
              <w:tc>
                <w:tcPr>
                  <w:tcW w:w="3075" w:type="dxa"/>
                  <w:shd w:val="clear" w:color="auto" w:fill="auto"/>
                  <w:vAlign w:val="center"/>
                </w:tcPr>
                <w:p w14:paraId="1BB5E69A" w14:textId="77777777" w:rsidR="00F86D18" w:rsidRPr="00E1119D" w:rsidRDefault="00F86D18" w:rsidP="00E1119D">
                  <w:pPr>
                    <w:contextualSpacing/>
                    <w:rPr>
                      <w:rFonts w:ascii="Arial" w:eastAsia="Calibri" w:hAnsi="Arial" w:cs="Arial"/>
                      <w:bCs/>
                      <w:sz w:val="13"/>
                      <w:szCs w:val="13"/>
                    </w:rPr>
                  </w:pPr>
                  <w:r w:rsidRPr="00E1119D">
                    <w:rPr>
                      <w:rFonts w:ascii="Arial" w:eastAsia="Calibri" w:hAnsi="Arial" w:cs="Arial"/>
                      <w:bCs/>
                      <w:sz w:val="13"/>
                      <w:szCs w:val="13"/>
                    </w:rPr>
                    <w:t>[  ] Gen Ed - Flexible</w:t>
                  </w:r>
                </w:p>
              </w:tc>
            </w:tr>
            <w:tr w:rsidR="00F86D18" w:rsidRPr="00AF657D" w14:paraId="3C4E984A" w14:textId="77777777" w:rsidTr="00E1119D">
              <w:trPr>
                <w:trHeight w:hRule="exact" w:val="302"/>
                <w:tblCellSpacing w:w="7" w:type="dxa"/>
              </w:trPr>
              <w:tc>
                <w:tcPr>
                  <w:tcW w:w="3075" w:type="dxa"/>
                  <w:shd w:val="clear" w:color="auto" w:fill="auto"/>
                  <w:vAlign w:val="center"/>
                </w:tcPr>
                <w:p w14:paraId="6FC6E510" w14:textId="77777777" w:rsidR="00F86D18" w:rsidRPr="00E1119D" w:rsidRDefault="00F86D18" w:rsidP="00E1119D">
                  <w:pPr>
                    <w:ind w:left="144"/>
                    <w:contextualSpacing/>
                    <w:rPr>
                      <w:rFonts w:ascii="Arial" w:eastAsia="Calibri" w:hAnsi="Arial" w:cs="Arial"/>
                      <w:bCs/>
                      <w:sz w:val="13"/>
                      <w:szCs w:val="13"/>
                    </w:rPr>
                  </w:pPr>
                  <w:r w:rsidRPr="00E1119D">
                    <w:rPr>
                      <w:rFonts w:ascii="Arial" w:eastAsia="Calibri" w:hAnsi="Arial" w:cs="Arial"/>
                      <w:bCs/>
                      <w:sz w:val="13"/>
                      <w:szCs w:val="13"/>
                    </w:rPr>
                    <w:t>[  ] World Cultures</w:t>
                  </w:r>
                </w:p>
              </w:tc>
            </w:tr>
            <w:tr w:rsidR="00F86D18" w:rsidRPr="00AF657D" w14:paraId="47B01B28" w14:textId="77777777" w:rsidTr="00E1119D">
              <w:trPr>
                <w:trHeight w:hRule="exact" w:val="302"/>
                <w:tblCellSpacing w:w="7" w:type="dxa"/>
              </w:trPr>
              <w:tc>
                <w:tcPr>
                  <w:tcW w:w="3075" w:type="dxa"/>
                  <w:shd w:val="clear" w:color="auto" w:fill="auto"/>
                  <w:vAlign w:val="center"/>
                </w:tcPr>
                <w:p w14:paraId="2E3523EE" w14:textId="77777777" w:rsidR="00F86D18" w:rsidRPr="00E1119D" w:rsidRDefault="00F86D18" w:rsidP="00E1119D">
                  <w:pPr>
                    <w:ind w:left="144"/>
                    <w:contextualSpacing/>
                    <w:rPr>
                      <w:rFonts w:ascii="Arial" w:eastAsia="Calibri" w:hAnsi="Arial" w:cs="Arial"/>
                      <w:bCs/>
                      <w:sz w:val="13"/>
                      <w:szCs w:val="13"/>
                    </w:rPr>
                  </w:pPr>
                  <w:r w:rsidRPr="00E1119D">
                    <w:rPr>
                      <w:rFonts w:ascii="Arial" w:eastAsia="Calibri" w:hAnsi="Arial" w:cs="Arial"/>
                      <w:bCs/>
                      <w:sz w:val="13"/>
                      <w:szCs w:val="13"/>
                    </w:rPr>
                    <w:t>[  ] US Experience in its Diversity</w:t>
                  </w:r>
                </w:p>
              </w:tc>
            </w:tr>
            <w:tr w:rsidR="00F86D18" w:rsidRPr="00AF657D" w14:paraId="2E6E823D" w14:textId="77777777" w:rsidTr="00E1119D">
              <w:trPr>
                <w:trHeight w:hRule="exact" w:val="302"/>
                <w:tblCellSpacing w:w="7" w:type="dxa"/>
              </w:trPr>
              <w:tc>
                <w:tcPr>
                  <w:tcW w:w="3075" w:type="dxa"/>
                  <w:shd w:val="clear" w:color="auto" w:fill="auto"/>
                  <w:vAlign w:val="center"/>
                </w:tcPr>
                <w:p w14:paraId="4A0EA220" w14:textId="77777777" w:rsidR="00F86D18" w:rsidRPr="00E1119D" w:rsidRDefault="00F86D18" w:rsidP="00E1119D">
                  <w:pPr>
                    <w:ind w:left="144"/>
                    <w:contextualSpacing/>
                    <w:rPr>
                      <w:rFonts w:ascii="Arial" w:eastAsia="Calibri" w:hAnsi="Arial" w:cs="Arial"/>
                      <w:bCs/>
                      <w:sz w:val="13"/>
                      <w:szCs w:val="13"/>
                    </w:rPr>
                  </w:pPr>
                  <w:r w:rsidRPr="00E1119D">
                    <w:rPr>
                      <w:rFonts w:ascii="Arial" w:eastAsia="Calibri" w:hAnsi="Arial" w:cs="Arial"/>
                      <w:bCs/>
                      <w:sz w:val="13"/>
                      <w:szCs w:val="13"/>
                    </w:rPr>
                    <w:t>[  ] Creative Expression</w:t>
                  </w:r>
                </w:p>
              </w:tc>
            </w:tr>
            <w:tr w:rsidR="00F86D18" w:rsidRPr="00AF657D" w14:paraId="3BA7CA43" w14:textId="77777777" w:rsidTr="00E1119D">
              <w:trPr>
                <w:trHeight w:hRule="exact" w:val="302"/>
                <w:tblCellSpacing w:w="7" w:type="dxa"/>
              </w:trPr>
              <w:tc>
                <w:tcPr>
                  <w:tcW w:w="3075" w:type="dxa"/>
                  <w:shd w:val="clear" w:color="auto" w:fill="auto"/>
                  <w:vAlign w:val="center"/>
                </w:tcPr>
                <w:p w14:paraId="6087251E" w14:textId="77777777" w:rsidR="00F86D18" w:rsidRPr="00E1119D" w:rsidRDefault="00F86D18" w:rsidP="00E1119D">
                  <w:pPr>
                    <w:ind w:left="144"/>
                    <w:contextualSpacing/>
                    <w:rPr>
                      <w:rFonts w:ascii="Arial" w:eastAsia="Calibri" w:hAnsi="Arial" w:cs="Arial"/>
                      <w:bCs/>
                      <w:sz w:val="13"/>
                      <w:szCs w:val="13"/>
                    </w:rPr>
                  </w:pPr>
                  <w:r w:rsidRPr="00E1119D">
                    <w:rPr>
                      <w:rFonts w:ascii="Arial" w:eastAsia="Calibri" w:hAnsi="Arial" w:cs="Arial"/>
                      <w:bCs/>
                      <w:sz w:val="13"/>
                      <w:szCs w:val="13"/>
                    </w:rPr>
                    <w:t>[  ] Individual and Society</w:t>
                  </w:r>
                </w:p>
              </w:tc>
            </w:tr>
            <w:tr w:rsidR="00F86D18" w:rsidRPr="00AF657D" w14:paraId="45726081" w14:textId="77777777" w:rsidTr="00E1119D">
              <w:trPr>
                <w:trHeight w:hRule="exact" w:val="302"/>
                <w:tblCellSpacing w:w="7" w:type="dxa"/>
              </w:trPr>
              <w:tc>
                <w:tcPr>
                  <w:tcW w:w="3075" w:type="dxa"/>
                  <w:shd w:val="clear" w:color="auto" w:fill="auto"/>
                  <w:vAlign w:val="center"/>
                </w:tcPr>
                <w:p w14:paraId="2F07486E" w14:textId="77777777" w:rsidR="00F86D18" w:rsidRPr="00E1119D" w:rsidRDefault="00F86D18" w:rsidP="00E1119D">
                  <w:pPr>
                    <w:ind w:left="144"/>
                    <w:contextualSpacing/>
                    <w:rPr>
                      <w:rFonts w:ascii="Arial" w:eastAsia="Calibri" w:hAnsi="Arial" w:cs="Arial"/>
                      <w:bCs/>
                      <w:sz w:val="13"/>
                      <w:szCs w:val="13"/>
                    </w:rPr>
                  </w:pPr>
                  <w:r w:rsidRPr="00E1119D">
                    <w:rPr>
                      <w:rFonts w:ascii="Arial" w:eastAsia="Calibri" w:hAnsi="Arial" w:cs="Arial"/>
                      <w:bCs/>
                      <w:sz w:val="13"/>
                      <w:szCs w:val="13"/>
                    </w:rPr>
                    <w:t>[  ] Scientific World</w:t>
                  </w:r>
                </w:p>
              </w:tc>
            </w:tr>
            <w:tr w:rsidR="00F86D18" w:rsidRPr="00AF657D" w14:paraId="5300F095" w14:textId="77777777" w:rsidTr="00E1119D">
              <w:trPr>
                <w:trHeight w:hRule="exact" w:val="302"/>
                <w:tblCellSpacing w:w="7" w:type="dxa"/>
              </w:trPr>
              <w:tc>
                <w:tcPr>
                  <w:tcW w:w="3075" w:type="dxa"/>
                  <w:shd w:val="clear" w:color="auto" w:fill="auto"/>
                  <w:vAlign w:val="center"/>
                </w:tcPr>
                <w:p w14:paraId="4FED05B6" w14:textId="77777777" w:rsidR="00F86D18" w:rsidRPr="00E1119D" w:rsidRDefault="00F86D18" w:rsidP="00E1119D">
                  <w:pPr>
                    <w:contextualSpacing/>
                    <w:rPr>
                      <w:rFonts w:ascii="Arial" w:eastAsia="Calibri" w:hAnsi="Arial" w:cs="Arial"/>
                      <w:bCs/>
                      <w:sz w:val="13"/>
                      <w:szCs w:val="13"/>
                    </w:rPr>
                  </w:pPr>
                  <w:r w:rsidRPr="00E1119D">
                    <w:rPr>
                      <w:rFonts w:ascii="Arial" w:eastAsia="Calibri" w:hAnsi="Arial" w:cs="Arial"/>
                      <w:bCs/>
                      <w:sz w:val="13"/>
                      <w:szCs w:val="13"/>
                    </w:rPr>
                    <w:t>[  ] Gen Ed - College Option</w:t>
                  </w:r>
                </w:p>
              </w:tc>
            </w:tr>
            <w:tr w:rsidR="00F86D18" w:rsidRPr="00AF657D" w14:paraId="1BE18CC9" w14:textId="77777777" w:rsidTr="00E1119D">
              <w:trPr>
                <w:trHeight w:hRule="exact" w:val="342"/>
                <w:tblCellSpacing w:w="7" w:type="dxa"/>
              </w:trPr>
              <w:tc>
                <w:tcPr>
                  <w:tcW w:w="3075" w:type="dxa"/>
                  <w:shd w:val="clear" w:color="auto" w:fill="auto"/>
                  <w:vAlign w:val="center"/>
                </w:tcPr>
                <w:p w14:paraId="661A5952" w14:textId="77777777" w:rsidR="00F86D18" w:rsidRPr="00E1119D" w:rsidRDefault="00F86D18" w:rsidP="00E1119D">
                  <w:pPr>
                    <w:ind w:left="118"/>
                    <w:contextualSpacing/>
                    <w:rPr>
                      <w:rFonts w:ascii="Arial" w:eastAsia="Calibri" w:hAnsi="Arial" w:cs="Arial"/>
                      <w:bCs/>
                      <w:sz w:val="13"/>
                      <w:szCs w:val="13"/>
                    </w:rPr>
                  </w:pPr>
                  <w:r w:rsidRPr="00E1119D">
                    <w:rPr>
                      <w:rFonts w:ascii="Arial" w:eastAsia="Calibri" w:hAnsi="Arial" w:cs="Arial"/>
                      <w:bCs/>
                      <w:sz w:val="13"/>
                      <w:szCs w:val="13"/>
                    </w:rPr>
                    <w:t>[  ] Speech</w:t>
                  </w:r>
                </w:p>
              </w:tc>
            </w:tr>
            <w:tr w:rsidR="00F86D18" w:rsidRPr="00AF657D" w14:paraId="350764E0" w14:textId="77777777" w:rsidTr="00E1119D">
              <w:trPr>
                <w:trHeight w:hRule="exact" w:val="342"/>
                <w:tblCellSpacing w:w="7" w:type="dxa"/>
              </w:trPr>
              <w:tc>
                <w:tcPr>
                  <w:tcW w:w="3075" w:type="dxa"/>
                  <w:shd w:val="clear" w:color="auto" w:fill="auto"/>
                  <w:vAlign w:val="center"/>
                </w:tcPr>
                <w:p w14:paraId="36E2C75F" w14:textId="77777777" w:rsidR="00F86D18" w:rsidRPr="00E1119D" w:rsidRDefault="00F86D18" w:rsidP="00E1119D">
                  <w:pPr>
                    <w:ind w:left="118"/>
                    <w:contextualSpacing/>
                    <w:rPr>
                      <w:rFonts w:ascii="Arial" w:eastAsia="Calibri" w:hAnsi="Arial" w:cs="Arial"/>
                      <w:bCs/>
                      <w:sz w:val="13"/>
                      <w:szCs w:val="13"/>
                    </w:rPr>
                  </w:pPr>
                  <w:r w:rsidRPr="00E1119D">
                    <w:rPr>
                      <w:rFonts w:ascii="Arial" w:eastAsia="Calibri" w:hAnsi="Arial" w:cs="Arial"/>
                      <w:bCs/>
                      <w:sz w:val="13"/>
                      <w:szCs w:val="13"/>
                    </w:rPr>
                    <w:t xml:space="preserve">[  ] Interdisciplinary </w:t>
                  </w:r>
                </w:p>
              </w:tc>
            </w:tr>
            <w:tr w:rsidR="00F86D18" w:rsidRPr="00AF657D" w14:paraId="0E92DF67" w14:textId="77777777" w:rsidTr="00E1119D">
              <w:trPr>
                <w:trHeight w:hRule="exact" w:val="333"/>
                <w:tblCellSpacing w:w="7" w:type="dxa"/>
              </w:trPr>
              <w:tc>
                <w:tcPr>
                  <w:tcW w:w="3075" w:type="dxa"/>
                  <w:shd w:val="clear" w:color="auto" w:fill="auto"/>
                  <w:vAlign w:val="center"/>
                </w:tcPr>
                <w:p w14:paraId="77B5A549" w14:textId="77777777" w:rsidR="00F86D18" w:rsidRPr="00E1119D" w:rsidRDefault="00F86D18" w:rsidP="00E1119D">
                  <w:pPr>
                    <w:ind w:left="118"/>
                    <w:contextualSpacing/>
                    <w:rPr>
                      <w:rFonts w:ascii="Arial" w:eastAsia="Calibri" w:hAnsi="Arial" w:cs="Arial"/>
                      <w:bCs/>
                      <w:sz w:val="13"/>
                      <w:szCs w:val="13"/>
                    </w:rPr>
                  </w:pPr>
                  <w:r w:rsidRPr="00E1119D">
                    <w:rPr>
                      <w:rFonts w:ascii="Arial" w:eastAsia="Calibri" w:hAnsi="Arial" w:cs="Arial"/>
                      <w:bCs/>
                      <w:sz w:val="13"/>
                      <w:szCs w:val="13"/>
                    </w:rPr>
                    <w:t>[  ] Advanced Liberal Arts</w:t>
                  </w:r>
                </w:p>
              </w:tc>
            </w:tr>
          </w:tbl>
          <w:p w14:paraId="33912BE4" w14:textId="77777777" w:rsidR="00F86D18" w:rsidRPr="00AF657D" w:rsidRDefault="00F86D18" w:rsidP="00E1119D">
            <w:pPr>
              <w:pStyle w:val="CRtext"/>
              <w:rPr>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634D8984" w14:textId="46F47121" w:rsidR="00F86D18" w:rsidRPr="00EF56E5" w:rsidRDefault="00F86D18" w:rsidP="00E1119D">
            <w:pPr>
              <w:rPr>
                <w:rFonts w:ascii="Arial" w:hAnsi="Arial" w:cs="Arial"/>
                <w:b/>
                <w:bCs/>
                <w:sz w:val="18"/>
                <w:szCs w:val="18"/>
              </w:rPr>
            </w:pPr>
            <w:r w:rsidRPr="00EF56E5">
              <w:rPr>
                <w:rFonts w:ascii="Arial"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CellSpacing w:w="7" w:type="dxa"/>
              <w:tblCellMar>
                <w:left w:w="115" w:type="dxa"/>
                <w:right w:w="115" w:type="dxa"/>
              </w:tblCellMar>
              <w:tblLook w:val="04A0" w:firstRow="1" w:lastRow="0" w:firstColumn="1" w:lastColumn="0" w:noHBand="0" w:noVBand="1"/>
            </w:tblPr>
            <w:tblGrid>
              <w:gridCol w:w="3309"/>
            </w:tblGrid>
            <w:tr w:rsidR="00F86D18" w:rsidRPr="00AF657D" w14:paraId="3D35F14B" w14:textId="77777777" w:rsidTr="00E1119D">
              <w:trPr>
                <w:trHeight w:val="302"/>
                <w:tblCellSpacing w:w="7" w:type="dxa"/>
              </w:trPr>
              <w:tc>
                <w:tcPr>
                  <w:tcW w:w="5000" w:type="pct"/>
                  <w:shd w:val="clear" w:color="auto" w:fill="auto"/>
                  <w:vAlign w:val="center"/>
                </w:tcPr>
                <w:p w14:paraId="30A175EE" w14:textId="77777777" w:rsidR="00F86D18" w:rsidRPr="00E1119D" w:rsidRDefault="00F86D18" w:rsidP="00E1119D">
                  <w:pPr>
                    <w:contextualSpacing/>
                    <w:rPr>
                      <w:rFonts w:ascii="Arial" w:eastAsia="Calibri" w:hAnsi="Arial" w:cs="Arial"/>
                      <w:bCs/>
                      <w:sz w:val="13"/>
                      <w:szCs w:val="13"/>
                    </w:rPr>
                  </w:pPr>
                  <w:r w:rsidRPr="00E1119D">
                    <w:rPr>
                      <w:rFonts w:ascii="Arial" w:eastAsia="Calibri" w:hAnsi="Arial" w:cs="Arial"/>
                      <w:bCs/>
                      <w:sz w:val="13"/>
                      <w:szCs w:val="13"/>
                    </w:rPr>
                    <w:t>[  ] Major</w:t>
                  </w:r>
                </w:p>
              </w:tc>
            </w:tr>
            <w:tr w:rsidR="00F86D18" w:rsidRPr="00AF657D" w14:paraId="392B1E86" w14:textId="77777777" w:rsidTr="00E1119D">
              <w:trPr>
                <w:trHeight w:val="302"/>
                <w:tblCellSpacing w:w="7" w:type="dxa"/>
              </w:trPr>
              <w:tc>
                <w:tcPr>
                  <w:tcW w:w="5000" w:type="pct"/>
                  <w:shd w:val="clear" w:color="auto" w:fill="auto"/>
                  <w:vAlign w:val="center"/>
                </w:tcPr>
                <w:p w14:paraId="5976AF2C" w14:textId="77777777" w:rsidR="00F86D18" w:rsidRPr="00E1119D" w:rsidRDefault="00F86D18" w:rsidP="00E1119D">
                  <w:pPr>
                    <w:contextualSpacing/>
                    <w:rPr>
                      <w:rFonts w:ascii="Arial" w:eastAsia="Calibri" w:hAnsi="Arial" w:cs="Arial"/>
                      <w:bCs/>
                      <w:sz w:val="13"/>
                      <w:szCs w:val="13"/>
                    </w:rPr>
                  </w:pPr>
                  <w:r w:rsidRPr="00E1119D">
                    <w:rPr>
                      <w:rFonts w:ascii="Arial" w:eastAsia="Calibri" w:hAnsi="Arial" w:cs="Arial"/>
                      <w:bCs/>
                      <w:sz w:val="13"/>
                      <w:szCs w:val="13"/>
                    </w:rPr>
                    <w:t>[  ] Gen Ed Required</w:t>
                  </w:r>
                </w:p>
              </w:tc>
            </w:tr>
            <w:tr w:rsidR="00F86D18" w:rsidRPr="00AF657D" w14:paraId="73EFFE09" w14:textId="77777777" w:rsidTr="00E1119D">
              <w:trPr>
                <w:trHeight w:val="302"/>
                <w:tblCellSpacing w:w="7" w:type="dxa"/>
              </w:trPr>
              <w:tc>
                <w:tcPr>
                  <w:tcW w:w="5000" w:type="pct"/>
                  <w:shd w:val="clear" w:color="auto" w:fill="auto"/>
                  <w:vAlign w:val="center"/>
                </w:tcPr>
                <w:p w14:paraId="463ED7F7" w14:textId="77777777" w:rsidR="00F86D18" w:rsidRPr="00E1119D" w:rsidRDefault="00F86D18" w:rsidP="00E1119D">
                  <w:pPr>
                    <w:ind w:left="144"/>
                    <w:contextualSpacing/>
                    <w:rPr>
                      <w:rFonts w:ascii="Arial" w:eastAsia="Calibri" w:hAnsi="Arial" w:cs="Arial"/>
                      <w:bCs/>
                      <w:sz w:val="13"/>
                      <w:szCs w:val="13"/>
                    </w:rPr>
                  </w:pPr>
                  <w:r w:rsidRPr="00E1119D">
                    <w:rPr>
                      <w:rFonts w:ascii="Arial" w:eastAsia="Calibri" w:hAnsi="Arial" w:cs="Arial"/>
                      <w:bCs/>
                      <w:sz w:val="13"/>
                      <w:szCs w:val="13"/>
                    </w:rPr>
                    <w:t>[  ] English Composition</w:t>
                  </w:r>
                </w:p>
              </w:tc>
            </w:tr>
            <w:tr w:rsidR="00F86D18" w:rsidRPr="00AF657D" w14:paraId="48C4B39A" w14:textId="77777777" w:rsidTr="00E1119D">
              <w:trPr>
                <w:trHeight w:val="302"/>
                <w:tblCellSpacing w:w="7" w:type="dxa"/>
              </w:trPr>
              <w:tc>
                <w:tcPr>
                  <w:tcW w:w="5000" w:type="pct"/>
                  <w:shd w:val="clear" w:color="auto" w:fill="auto"/>
                  <w:vAlign w:val="center"/>
                </w:tcPr>
                <w:p w14:paraId="58F1A145" w14:textId="77777777" w:rsidR="00F86D18" w:rsidRPr="00E1119D" w:rsidRDefault="00F86D18" w:rsidP="00E1119D">
                  <w:pPr>
                    <w:ind w:left="144"/>
                    <w:contextualSpacing/>
                    <w:rPr>
                      <w:rFonts w:ascii="Arial" w:eastAsia="Calibri" w:hAnsi="Arial" w:cs="Arial"/>
                      <w:bCs/>
                      <w:sz w:val="13"/>
                      <w:szCs w:val="13"/>
                    </w:rPr>
                  </w:pPr>
                  <w:r w:rsidRPr="00E1119D">
                    <w:rPr>
                      <w:rFonts w:ascii="Arial" w:eastAsia="Calibri" w:hAnsi="Arial" w:cs="Arial"/>
                      <w:bCs/>
                      <w:sz w:val="13"/>
                      <w:szCs w:val="13"/>
                    </w:rPr>
                    <w:t>[  ] Mathematics</w:t>
                  </w:r>
                </w:p>
              </w:tc>
            </w:tr>
            <w:tr w:rsidR="00F86D18" w:rsidRPr="00AF657D" w14:paraId="31A4CFB9" w14:textId="77777777" w:rsidTr="00E1119D">
              <w:trPr>
                <w:trHeight w:val="302"/>
                <w:tblCellSpacing w:w="7" w:type="dxa"/>
              </w:trPr>
              <w:tc>
                <w:tcPr>
                  <w:tcW w:w="5000" w:type="pct"/>
                  <w:shd w:val="clear" w:color="auto" w:fill="auto"/>
                  <w:vAlign w:val="center"/>
                </w:tcPr>
                <w:p w14:paraId="3D2AE520" w14:textId="77777777" w:rsidR="00F86D18" w:rsidRPr="00E1119D" w:rsidRDefault="00F86D18" w:rsidP="00E1119D">
                  <w:pPr>
                    <w:ind w:left="144"/>
                    <w:contextualSpacing/>
                    <w:rPr>
                      <w:rFonts w:ascii="Arial" w:eastAsia="Calibri" w:hAnsi="Arial" w:cs="Arial"/>
                      <w:bCs/>
                      <w:sz w:val="13"/>
                      <w:szCs w:val="13"/>
                    </w:rPr>
                  </w:pPr>
                  <w:r w:rsidRPr="00E1119D">
                    <w:rPr>
                      <w:rFonts w:ascii="Arial" w:eastAsia="Calibri" w:hAnsi="Arial" w:cs="Arial"/>
                      <w:bCs/>
                      <w:sz w:val="13"/>
                      <w:szCs w:val="13"/>
                    </w:rPr>
                    <w:t>[  ] Science</w:t>
                  </w:r>
                </w:p>
              </w:tc>
            </w:tr>
            <w:tr w:rsidR="00F86D18" w:rsidRPr="00AF657D" w14:paraId="139E9127" w14:textId="77777777" w:rsidTr="00E1119D">
              <w:trPr>
                <w:trHeight w:val="302"/>
                <w:tblCellSpacing w:w="7" w:type="dxa"/>
              </w:trPr>
              <w:tc>
                <w:tcPr>
                  <w:tcW w:w="5000" w:type="pct"/>
                  <w:shd w:val="clear" w:color="auto" w:fill="auto"/>
                  <w:vAlign w:val="center"/>
                </w:tcPr>
                <w:p w14:paraId="1AC1B08B" w14:textId="77777777" w:rsidR="00F86D18" w:rsidRPr="00E1119D" w:rsidRDefault="00F86D18" w:rsidP="00E1119D">
                  <w:pPr>
                    <w:contextualSpacing/>
                    <w:rPr>
                      <w:rFonts w:ascii="Arial" w:eastAsia="Calibri" w:hAnsi="Arial" w:cs="Arial"/>
                      <w:bCs/>
                      <w:sz w:val="13"/>
                      <w:szCs w:val="13"/>
                    </w:rPr>
                  </w:pPr>
                  <w:r w:rsidRPr="00E1119D">
                    <w:rPr>
                      <w:rFonts w:ascii="Arial" w:eastAsia="Calibri" w:hAnsi="Arial" w:cs="Arial"/>
                      <w:bCs/>
                      <w:sz w:val="13"/>
                      <w:szCs w:val="13"/>
                    </w:rPr>
                    <w:t>[  ] Gen Ed - Flexible</w:t>
                  </w:r>
                </w:p>
              </w:tc>
            </w:tr>
            <w:tr w:rsidR="00F86D18" w:rsidRPr="00AF657D" w14:paraId="58058FA4" w14:textId="77777777" w:rsidTr="00E1119D">
              <w:trPr>
                <w:trHeight w:val="302"/>
                <w:tblCellSpacing w:w="7" w:type="dxa"/>
              </w:trPr>
              <w:tc>
                <w:tcPr>
                  <w:tcW w:w="5000" w:type="pct"/>
                  <w:shd w:val="clear" w:color="auto" w:fill="auto"/>
                  <w:vAlign w:val="center"/>
                </w:tcPr>
                <w:p w14:paraId="453331AD" w14:textId="77777777" w:rsidR="00F86D18" w:rsidRPr="00E1119D" w:rsidRDefault="00F86D18" w:rsidP="00E1119D">
                  <w:pPr>
                    <w:ind w:left="144"/>
                    <w:contextualSpacing/>
                    <w:rPr>
                      <w:rFonts w:ascii="Arial" w:eastAsia="Calibri" w:hAnsi="Arial" w:cs="Arial"/>
                      <w:bCs/>
                      <w:sz w:val="13"/>
                      <w:szCs w:val="13"/>
                    </w:rPr>
                  </w:pPr>
                  <w:r w:rsidRPr="00E1119D">
                    <w:rPr>
                      <w:rFonts w:ascii="Arial" w:eastAsia="Calibri" w:hAnsi="Arial" w:cs="Arial"/>
                      <w:bCs/>
                      <w:sz w:val="13"/>
                      <w:szCs w:val="13"/>
                    </w:rPr>
                    <w:t>[  ] World Cultures</w:t>
                  </w:r>
                </w:p>
              </w:tc>
            </w:tr>
            <w:tr w:rsidR="00F86D18" w:rsidRPr="00AF657D" w14:paraId="6DB41BF7" w14:textId="77777777" w:rsidTr="00E1119D">
              <w:trPr>
                <w:trHeight w:val="302"/>
                <w:tblCellSpacing w:w="7" w:type="dxa"/>
              </w:trPr>
              <w:tc>
                <w:tcPr>
                  <w:tcW w:w="5000" w:type="pct"/>
                  <w:shd w:val="clear" w:color="auto" w:fill="auto"/>
                  <w:vAlign w:val="center"/>
                </w:tcPr>
                <w:p w14:paraId="68645F97" w14:textId="77777777" w:rsidR="00F86D18" w:rsidRPr="00E1119D" w:rsidRDefault="00F86D18" w:rsidP="00E1119D">
                  <w:pPr>
                    <w:ind w:left="144"/>
                    <w:contextualSpacing/>
                    <w:rPr>
                      <w:rFonts w:ascii="Arial" w:eastAsia="Calibri" w:hAnsi="Arial" w:cs="Arial"/>
                      <w:bCs/>
                      <w:sz w:val="13"/>
                      <w:szCs w:val="13"/>
                    </w:rPr>
                  </w:pPr>
                  <w:r w:rsidRPr="00E1119D">
                    <w:rPr>
                      <w:rFonts w:ascii="Arial" w:eastAsia="Calibri" w:hAnsi="Arial" w:cs="Arial"/>
                      <w:bCs/>
                      <w:sz w:val="13"/>
                      <w:szCs w:val="13"/>
                    </w:rPr>
                    <w:t>[  ] US Experience in its Diversity</w:t>
                  </w:r>
                </w:p>
              </w:tc>
            </w:tr>
            <w:tr w:rsidR="00F86D18" w:rsidRPr="00AF657D" w14:paraId="2360439D" w14:textId="77777777" w:rsidTr="00E1119D">
              <w:trPr>
                <w:trHeight w:val="302"/>
                <w:tblCellSpacing w:w="7" w:type="dxa"/>
              </w:trPr>
              <w:tc>
                <w:tcPr>
                  <w:tcW w:w="5000" w:type="pct"/>
                  <w:shd w:val="clear" w:color="auto" w:fill="auto"/>
                  <w:vAlign w:val="center"/>
                </w:tcPr>
                <w:p w14:paraId="31A1B317" w14:textId="77777777" w:rsidR="00F86D18" w:rsidRPr="00E1119D" w:rsidRDefault="00F86D18" w:rsidP="00E1119D">
                  <w:pPr>
                    <w:ind w:left="144"/>
                    <w:contextualSpacing/>
                    <w:rPr>
                      <w:rFonts w:ascii="Arial" w:eastAsia="Calibri" w:hAnsi="Arial" w:cs="Arial"/>
                      <w:bCs/>
                      <w:sz w:val="13"/>
                      <w:szCs w:val="13"/>
                    </w:rPr>
                  </w:pPr>
                  <w:r w:rsidRPr="00E1119D">
                    <w:rPr>
                      <w:rFonts w:ascii="Arial" w:eastAsia="Calibri" w:hAnsi="Arial" w:cs="Arial"/>
                      <w:bCs/>
                      <w:sz w:val="13"/>
                      <w:szCs w:val="13"/>
                    </w:rPr>
                    <w:t>[  ] Creative Expression</w:t>
                  </w:r>
                </w:p>
              </w:tc>
            </w:tr>
            <w:tr w:rsidR="00F86D18" w:rsidRPr="00AF657D" w14:paraId="2CF9BFE0" w14:textId="77777777" w:rsidTr="00E1119D">
              <w:trPr>
                <w:trHeight w:val="302"/>
                <w:tblCellSpacing w:w="7" w:type="dxa"/>
              </w:trPr>
              <w:tc>
                <w:tcPr>
                  <w:tcW w:w="5000" w:type="pct"/>
                  <w:shd w:val="clear" w:color="auto" w:fill="auto"/>
                  <w:vAlign w:val="center"/>
                </w:tcPr>
                <w:p w14:paraId="3F0E91BC" w14:textId="77777777" w:rsidR="00F86D18" w:rsidRPr="00E1119D" w:rsidRDefault="00F86D18" w:rsidP="00E1119D">
                  <w:pPr>
                    <w:ind w:left="144"/>
                    <w:contextualSpacing/>
                    <w:rPr>
                      <w:rFonts w:ascii="Arial" w:eastAsia="Calibri" w:hAnsi="Arial" w:cs="Arial"/>
                      <w:bCs/>
                      <w:sz w:val="13"/>
                      <w:szCs w:val="13"/>
                    </w:rPr>
                  </w:pPr>
                  <w:r w:rsidRPr="00E1119D">
                    <w:rPr>
                      <w:rFonts w:ascii="Arial" w:eastAsia="Calibri" w:hAnsi="Arial" w:cs="Arial"/>
                      <w:bCs/>
                      <w:sz w:val="13"/>
                      <w:szCs w:val="13"/>
                    </w:rPr>
                    <w:t>[  ] Individual and Society</w:t>
                  </w:r>
                </w:p>
              </w:tc>
            </w:tr>
            <w:tr w:rsidR="00F86D18" w:rsidRPr="00AF657D" w14:paraId="10025BC5" w14:textId="77777777" w:rsidTr="00E1119D">
              <w:trPr>
                <w:trHeight w:val="302"/>
                <w:tblCellSpacing w:w="7" w:type="dxa"/>
              </w:trPr>
              <w:tc>
                <w:tcPr>
                  <w:tcW w:w="5000" w:type="pct"/>
                  <w:shd w:val="clear" w:color="auto" w:fill="auto"/>
                  <w:vAlign w:val="center"/>
                </w:tcPr>
                <w:p w14:paraId="0442C168" w14:textId="77777777" w:rsidR="00F86D18" w:rsidRPr="00E1119D" w:rsidRDefault="00F86D18" w:rsidP="00E1119D">
                  <w:pPr>
                    <w:ind w:left="144"/>
                    <w:contextualSpacing/>
                    <w:rPr>
                      <w:rFonts w:ascii="Arial" w:eastAsia="Calibri" w:hAnsi="Arial" w:cs="Arial"/>
                      <w:bCs/>
                      <w:sz w:val="13"/>
                      <w:szCs w:val="13"/>
                    </w:rPr>
                  </w:pPr>
                  <w:r w:rsidRPr="00E1119D">
                    <w:rPr>
                      <w:rFonts w:ascii="Arial" w:eastAsia="Calibri" w:hAnsi="Arial" w:cs="Arial"/>
                      <w:bCs/>
                      <w:sz w:val="13"/>
                      <w:szCs w:val="13"/>
                    </w:rPr>
                    <w:t>[  ] Scientific World</w:t>
                  </w:r>
                </w:p>
              </w:tc>
            </w:tr>
            <w:tr w:rsidR="00F86D18" w:rsidRPr="00AF657D" w14:paraId="73F1A800" w14:textId="77777777" w:rsidTr="00E1119D">
              <w:trPr>
                <w:trHeight w:val="302"/>
                <w:tblCellSpacing w:w="7" w:type="dxa"/>
              </w:trPr>
              <w:tc>
                <w:tcPr>
                  <w:tcW w:w="5000" w:type="pct"/>
                  <w:shd w:val="clear" w:color="auto" w:fill="auto"/>
                  <w:vAlign w:val="center"/>
                </w:tcPr>
                <w:p w14:paraId="458755C1" w14:textId="77777777" w:rsidR="00F86D18" w:rsidRPr="00E1119D" w:rsidRDefault="00F86D18" w:rsidP="00E1119D">
                  <w:pPr>
                    <w:contextualSpacing/>
                    <w:rPr>
                      <w:rFonts w:ascii="Arial" w:eastAsia="Calibri" w:hAnsi="Arial" w:cs="Arial"/>
                      <w:bCs/>
                      <w:sz w:val="13"/>
                      <w:szCs w:val="13"/>
                    </w:rPr>
                  </w:pPr>
                  <w:r w:rsidRPr="00E1119D">
                    <w:rPr>
                      <w:rFonts w:ascii="Arial" w:eastAsia="Calibri" w:hAnsi="Arial" w:cs="Arial"/>
                      <w:bCs/>
                      <w:sz w:val="13"/>
                      <w:szCs w:val="13"/>
                    </w:rPr>
                    <w:t>[  ] Gen Ed - College Option</w:t>
                  </w:r>
                </w:p>
              </w:tc>
            </w:tr>
            <w:tr w:rsidR="00F86D18" w:rsidRPr="00AF657D" w14:paraId="22B890EC" w14:textId="77777777" w:rsidTr="00E1119D">
              <w:trPr>
                <w:trHeight w:val="302"/>
                <w:tblCellSpacing w:w="7" w:type="dxa"/>
              </w:trPr>
              <w:tc>
                <w:tcPr>
                  <w:tcW w:w="5000" w:type="pct"/>
                  <w:shd w:val="clear" w:color="auto" w:fill="auto"/>
                  <w:vAlign w:val="bottom"/>
                </w:tcPr>
                <w:p w14:paraId="18C6EE81" w14:textId="77777777" w:rsidR="00F86D18" w:rsidRPr="00E1119D" w:rsidRDefault="00F86D18" w:rsidP="00E1119D">
                  <w:pPr>
                    <w:ind w:left="173"/>
                    <w:contextualSpacing/>
                    <w:rPr>
                      <w:rFonts w:ascii="Arial" w:eastAsia="Calibri" w:hAnsi="Arial" w:cs="Arial"/>
                      <w:bCs/>
                      <w:sz w:val="13"/>
                      <w:szCs w:val="13"/>
                    </w:rPr>
                  </w:pPr>
                  <w:r w:rsidRPr="00E1119D">
                    <w:rPr>
                      <w:rFonts w:ascii="Arial" w:eastAsia="Calibri" w:hAnsi="Arial" w:cs="Arial"/>
                      <w:bCs/>
                      <w:sz w:val="13"/>
                      <w:szCs w:val="13"/>
                    </w:rPr>
                    <w:t>[  ] Speech</w:t>
                  </w:r>
                </w:p>
              </w:tc>
            </w:tr>
            <w:tr w:rsidR="00F86D18" w:rsidRPr="00AF657D" w14:paraId="18158F12" w14:textId="77777777" w:rsidTr="00E1119D">
              <w:trPr>
                <w:trHeight w:val="302"/>
                <w:tblCellSpacing w:w="7" w:type="dxa"/>
              </w:trPr>
              <w:tc>
                <w:tcPr>
                  <w:tcW w:w="5000" w:type="pct"/>
                  <w:shd w:val="clear" w:color="auto" w:fill="auto"/>
                  <w:vAlign w:val="bottom"/>
                </w:tcPr>
                <w:p w14:paraId="1D9C8135" w14:textId="77777777" w:rsidR="00F86D18" w:rsidRPr="00E1119D" w:rsidRDefault="00F86D18" w:rsidP="00E1119D">
                  <w:pPr>
                    <w:ind w:left="173"/>
                    <w:contextualSpacing/>
                    <w:rPr>
                      <w:rFonts w:ascii="Arial" w:eastAsia="Calibri" w:hAnsi="Arial" w:cs="Arial"/>
                      <w:bCs/>
                      <w:sz w:val="13"/>
                      <w:szCs w:val="13"/>
                    </w:rPr>
                  </w:pPr>
                  <w:r w:rsidRPr="00E1119D">
                    <w:rPr>
                      <w:rFonts w:ascii="Arial" w:eastAsia="Calibri" w:hAnsi="Arial" w:cs="Arial"/>
                      <w:bCs/>
                      <w:sz w:val="13"/>
                      <w:szCs w:val="13"/>
                    </w:rPr>
                    <w:t xml:space="preserve">[  ] Interdisciplinary </w:t>
                  </w:r>
                </w:p>
              </w:tc>
            </w:tr>
            <w:tr w:rsidR="00F86D18" w:rsidRPr="00AF657D" w14:paraId="3DF9183D" w14:textId="77777777" w:rsidTr="00E1119D">
              <w:trPr>
                <w:trHeight w:val="302"/>
                <w:tblCellSpacing w:w="7" w:type="dxa"/>
              </w:trPr>
              <w:tc>
                <w:tcPr>
                  <w:tcW w:w="5000" w:type="pct"/>
                  <w:shd w:val="clear" w:color="auto" w:fill="auto"/>
                  <w:vAlign w:val="bottom"/>
                </w:tcPr>
                <w:p w14:paraId="0E1E5D97" w14:textId="77777777" w:rsidR="00F86D18" w:rsidRPr="00E1119D" w:rsidRDefault="00F86D18" w:rsidP="00E1119D">
                  <w:pPr>
                    <w:ind w:left="173"/>
                    <w:contextualSpacing/>
                    <w:rPr>
                      <w:rFonts w:ascii="Arial" w:eastAsia="Calibri" w:hAnsi="Arial" w:cs="Arial"/>
                      <w:bCs/>
                      <w:sz w:val="13"/>
                      <w:szCs w:val="13"/>
                    </w:rPr>
                  </w:pPr>
                  <w:r w:rsidRPr="00E1119D">
                    <w:rPr>
                      <w:rFonts w:ascii="Arial" w:eastAsia="Calibri" w:hAnsi="Arial" w:cs="Arial"/>
                      <w:bCs/>
                      <w:sz w:val="13"/>
                      <w:szCs w:val="13"/>
                    </w:rPr>
                    <w:t>[  ] Advanced Liberal Arts</w:t>
                  </w:r>
                </w:p>
              </w:tc>
            </w:tr>
          </w:tbl>
          <w:p w14:paraId="1823A059" w14:textId="77777777" w:rsidR="00F86D18" w:rsidRPr="00AF657D" w:rsidRDefault="00F86D18" w:rsidP="00E1119D">
            <w:pPr>
              <w:rPr>
                <w:rFonts w:ascii="Arial" w:hAnsi="Arial" w:cs="Arial"/>
                <w:sz w:val="18"/>
                <w:szCs w:val="18"/>
              </w:rPr>
            </w:pPr>
          </w:p>
        </w:tc>
      </w:tr>
      <w:tr w:rsidR="00F86D18" w:rsidRPr="00EF56E5" w14:paraId="150C2B72" w14:textId="77777777" w:rsidTr="007F430F">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73BEE878" w14:textId="77777777" w:rsidR="00F86D18" w:rsidRPr="00EF56E5" w:rsidRDefault="00F86D18" w:rsidP="007F430F">
            <w:pPr>
              <w:rPr>
                <w:rFonts w:ascii="Arial" w:hAnsi="Arial" w:cs="Arial"/>
                <w:b/>
                <w:sz w:val="18"/>
                <w:szCs w:val="18"/>
              </w:rPr>
            </w:pPr>
            <w:r w:rsidRPr="00EF56E5">
              <w:rPr>
                <w:rFonts w:ascii="Arial"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7DE93EFF" w14:textId="77777777" w:rsidR="00F86D18" w:rsidRPr="00AF657D" w:rsidRDefault="00F86D18" w:rsidP="007F430F">
            <w:pPr>
              <w:rPr>
                <w:rFonts w:ascii="Arial" w:hAnsi="Arial" w:cs="Arial"/>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7822C321" w14:textId="3F0A3A27" w:rsidR="00F86D18" w:rsidRPr="00EF56E5" w:rsidRDefault="00F86D18" w:rsidP="007F430F">
            <w:pPr>
              <w:rPr>
                <w:rFonts w:ascii="Arial"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68A4CAFD" w14:textId="77777777" w:rsidR="00F86D18" w:rsidRPr="00EF56E5" w:rsidRDefault="00F86D18" w:rsidP="007F430F">
            <w:pPr>
              <w:rPr>
                <w:rFonts w:ascii="Arial" w:hAnsi="Arial" w:cs="Arial"/>
                <w:b/>
                <w:sz w:val="18"/>
                <w:szCs w:val="18"/>
              </w:rPr>
            </w:pPr>
          </w:p>
        </w:tc>
      </w:tr>
    </w:tbl>
    <w:p w14:paraId="306D5A31" w14:textId="353DC06C" w:rsidR="00513C09" w:rsidRDefault="00513C09" w:rsidP="00F86D18">
      <w:pPr>
        <w:adjustRightInd w:val="0"/>
        <w:spacing w:after="15"/>
        <w:rPr>
          <w:rFonts w:ascii="Arial" w:eastAsia="Calibri" w:hAnsi="Arial" w:cs="Arial"/>
          <w:b/>
        </w:rPr>
      </w:pPr>
    </w:p>
    <w:p w14:paraId="7DE20308" w14:textId="27D6BBA4" w:rsidR="00340782" w:rsidRPr="0067609C" w:rsidRDefault="008A2B4E" w:rsidP="002E5660">
      <w:pPr>
        <w:rPr>
          <w:rFonts w:ascii="Calibri Light" w:hAnsi="Calibri Light" w:cs="Calibri Light"/>
          <w:i/>
        </w:rPr>
      </w:pPr>
      <w:r w:rsidRPr="00F40C9E">
        <w:rPr>
          <w:rFonts w:ascii="Arial" w:eastAsia="Calibri" w:hAnsi="Arial" w:cs="Arial"/>
          <w:b/>
        </w:rPr>
        <w:t xml:space="preserve">Rationale:  </w:t>
      </w:r>
      <w:r w:rsidR="00AC19DE">
        <w:rPr>
          <w:rFonts w:ascii="Calibri" w:hAnsi="Calibri" w:cs="Calibri"/>
        </w:rPr>
        <w:t>C</w:t>
      </w:r>
      <w:r w:rsidR="00977D4F" w:rsidRPr="00977D4F">
        <w:rPr>
          <w:rFonts w:ascii="Calibri" w:hAnsi="Calibri" w:cs="Calibri"/>
        </w:rPr>
        <w:t>urrently</w:t>
      </w:r>
      <w:r w:rsidR="00F86D18">
        <w:rPr>
          <w:rFonts w:ascii="Calibri" w:hAnsi="Calibri" w:cs="Calibri"/>
        </w:rPr>
        <w:t>,</w:t>
      </w:r>
      <w:r w:rsidR="00977D4F" w:rsidRPr="00977D4F">
        <w:rPr>
          <w:rFonts w:ascii="Calibri" w:hAnsi="Calibri" w:cs="Calibri"/>
        </w:rPr>
        <w:t xml:space="preserve"> students can only take BUF-2246 (Textiles) if they have completed a Chemistry prerequisite.  Since most of our students do not </w:t>
      </w:r>
      <w:r w:rsidR="00AC19DE">
        <w:rPr>
          <w:rFonts w:ascii="Calibri" w:hAnsi="Calibri" w:cs="Calibri"/>
        </w:rPr>
        <w:t xml:space="preserve">take </w:t>
      </w:r>
      <w:r w:rsidR="00977D4F" w:rsidRPr="00977D4F">
        <w:rPr>
          <w:rFonts w:ascii="Calibri" w:hAnsi="Calibri" w:cs="Calibri"/>
        </w:rPr>
        <w:t>Chemistry</w:t>
      </w:r>
      <w:r w:rsidR="00AC19DE">
        <w:rPr>
          <w:rFonts w:ascii="Calibri" w:hAnsi="Calibri" w:cs="Calibri"/>
        </w:rPr>
        <w:t xml:space="preserve"> to fulfill their SW requirement</w:t>
      </w:r>
      <w:r w:rsidR="00977D4F" w:rsidRPr="00977D4F">
        <w:rPr>
          <w:rFonts w:ascii="Calibri" w:hAnsi="Calibri" w:cs="Calibri"/>
        </w:rPr>
        <w:t xml:space="preserve">, this restriction effectively nullifies the Textiles track in the Fashion program.  Additionally, </w:t>
      </w:r>
      <w:r w:rsidR="00AC19DE">
        <w:rPr>
          <w:rFonts w:ascii="Calibri" w:hAnsi="Calibri" w:cs="Calibri"/>
        </w:rPr>
        <w:t>e</w:t>
      </w:r>
      <w:r w:rsidR="00977D4F" w:rsidRPr="00977D4F">
        <w:rPr>
          <w:rFonts w:ascii="Calibri" w:hAnsi="Calibri" w:cs="Calibri"/>
        </w:rPr>
        <w:t xml:space="preserve">rrors in the current prerequisites </w:t>
      </w:r>
      <w:r w:rsidR="00AC19DE">
        <w:rPr>
          <w:rFonts w:ascii="Calibri" w:hAnsi="Calibri" w:cs="Calibri"/>
        </w:rPr>
        <w:t xml:space="preserve">reflect outdated courses formerly used in </w:t>
      </w:r>
      <w:r w:rsidR="00977D4F" w:rsidRPr="00977D4F">
        <w:rPr>
          <w:rFonts w:ascii="Calibri" w:hAnsi="Calibri" w:cs="Calibri"/>
        </w:rPr>
        <w:t>the Fashion Marketing program, which predate the Bachelor of Science curriculum</w:t>
      </w:r>
      <w:r w:rsidR="00AC19DE">
        <w:rPr>
          <w:rFonts w:ascii="Calibri" w:hAnsi="Calibri" w:cs="Calibri"/>
        </w:rPr>
        <w:t>. These Marketing</w:t>
      </w:r>
      <w:r w:rsidR="00977D4F" w:rsidRPr="00977D4F">
        <w:rPr>
          <w:rFonts w:ascii="Calibri" w:hAnsi="Calibri" w:cs="Calibri"/>
        </w:rPr>
        <w:t xml:space="preserve"> </w:t>
      </w:r>
      <w:r w:rsidR="00AC19DE">
        <w:rPr>
          <w:rFonts w:ascii="Calibri" w:hAnsi="Calibri" w:cs="Calibri"/>
        </w:rPr>
        <w:t>courses</w:t>
      </w:r>
      <w:r w:rsidR="00977D4F" w:rsidRPr="00977D4F">
        <w:rPr>
          <w:rFonts w:ascii="Calibri" w:hAnsi="Calibri" w:cs="Calibri"/>
        </w:rPr>
        <w:t xml:space="preserve"> are not necessary for understanding the use of textiles in apparel.</w:t>
      </w:r>
      <w:r w:rsidR="00AC19DE">
        <w:rPr>
          <w:rFonts w:ascii="Calibri" w:hAnsi="Calibri" w:cs="Calibri"/>
        </w:rPr>
        <w:t xml:space="preserve"> Finally, ARTH 1204 </w:t>
      </w:r>
      <w:r w:rsidR="00F86D18">
        <w:rPr>
          <w:rFonts w:ascii="Calibri" w:hAnsi="Calibri" w:cs="Calibri"/>
        </w:rPr>
        <w:t>(20</w:t>
      </w:r>
      <w:r w:rsidR="00F86D18" w:rsidRPr="00AC19DE">
        <w:rPr>
          <w:rFonts w:ascii="Calibri" w:hAnsi="Calibri" w:cs="Calibri"/>
          <w:vertAlign w:val="superscript"/>
        </w:rPr>
        <w:t>th</w:t>
      </w:r>
      <w:r w:rsidR="00F86D18">
        <w:rPr>
          <w:rFonts w:ascii="Calibri" w:hAnsi="Calibri" w:cs="Calibri"/>
        </w:rPr>
        <w:t xml:space="preserve"> c. Dress and Culture), </w:t>
      </w:r>
      <w:r w:rsidR="00AC19DE">
        <w:rPr>
          <w:rFonts w:ascii="Calibri" w:hAnsi="Calibri" w:cs="Calibri"/>
        </w:rPr>
        <w:t>is an art history class that reviews the evolution of fashion in the 20</w:t>
      </w:r>
      <w:r w:rsidR="00AC19DE" w:rsidRPr="00AC19DE">
        <w:rPr>
          <w:rFonts w:ascii="Calibri" w:hAnsi="Calibri" w:cs="Calibri"/>
          <w:vertAlign w:val="superscript"/>
        </w:rPr>
        <w:t>th</w:t>
      </w:r>
      <w:r w:rsidR="00AC19DE">
        <w:rPr>
          <w:rFonts w:ascii="Calibri" w:hAnsi="Calibri" w:cs="Calibri"/>
        </w:rPr>
        <w:t xml:space="preserve"> century, which is highly relevant to the development of synthetic fibers and new </w:t>
      </w:r>
      <w:r w:rsidR="00F86D18">
        <w:rPr>
          <w:rFonts w:ascii="Calibri" w:hAnsi="Calibri" w:cs="Calibri"/>
        </w:rPr>
        <w:t xml:space="preserve">textile </w:t>
      </w:r>
      <w:r w:rsidR="00AC19DE">
        <w:rPr>
          <w:rFonts w:ascii="Calibri" w:hAnsi="Calibri" w:cs="Calibri"/>
        </w:rPr>
        <w:t>technologies. It would be more beneficial for students to take BUF 2246 (Textiles) prior to ARTH 1204 (20</w:t>
      </w:r>
      <w:r w:rsidR="00AC19DE" w:rsidRPr="00AC19DE">
        <w:rPr>
          <w:rFonts w:ascii="Calibri" w:hAnsi="Calibri" w:cs="Calibri"/>
          <w:vertAlign w:val="superscript"/>
        </w:rPr>
        <w:t>th</w:t>
      </w:r>
      <w:r w:rsidR="00AC19DE">
        <w:rPr>
          <w:rFonts w:ascii="Calibri" w:hAnsi="Calibri" w:cs="Calibri"/>
        </w:rPr>
        <w:t xml:space="preserve"> c. Dress and Culture),</w:t>
      </w:r>
      <w:r w:rsidR="0067609C">
        <w:rPr>
          <w:rFonts w:ascii="Calibri" w:hAnsi="Calibri" w:cs="Calibri"/>
        </w:rPr>
        <w:t xml:space="preserve"> to fully appreciate the use of textiles in apparel.</w:t>
      </w:r>
      <w:r w:rsidR="00AC19DE">
        <w:rPr>
          <w:rFonts w:ascii="Calibri" w:hAnsi="Calibri" w:cs="Calibri"/>
        </w:rPr>
        <w:t xml:space="preserve"> </w:t>
      </w:r>
      <w:r w:rsidR="0067609C" w:rsidRPr="0067609C">
        <w:rPr>
          <w:rFonts w:ascii="Calibri" w:hAnsi="Calibri" w:cs="Calibri"/>
          <w:i/>
        </w:rPr>
        <w:t xml:space="preserve">Please note: </w:t>
      </w:r>
      <w:r w:rsidR="0067609C">
        <w:rPr>
          <w:rFonts w:ascii="Calibri" w:hAnsi="Calibri" w:cs="Calibri"/>
          <w:i/>
        </w:rPr>
        <w:t>BUF 2246</w:t>
      </w:r>
      <w:r w:rsidR="0067609C" w:rsidRPr="0067609C">
        <w:rPr>
          <w:rFonts w:ascii="Calibri" w:hAnsi="Calibri" w:cs="Calibri"/>
          <w:i/>
        </w:rPr>
        <w:t xml:space="preserve"> </w:t>
      </w:r>
      <w:r w:rsidR="00AC19DE" w:rsidRPr="0067609C">
        <w:rPr>
          <w:rFonts w:ascii="Calibri" w:hAnsi="Calibri" w:cs="Calibri"/>
          <w:i/>
        </w:rPr>
        <w:t xml:space="preserve">is not a prerequisite for </w:t>
      </w:r>
      <w:r w:rsidR="0067609C">
        <w:rPr>
          <w:rFonts w:ascii="Calibri" w:hAnsi="Calibri" w:cs="Calibri"/>
          <w:i/>
        </w:rPr>
        <w:t>ARTH 1204.</w:t>
      </w:r>
    </w:p>
    <w:p w14:paraId="7C8BE251" w14:textId="77777777" w:rsidR="00F40C9E" w:rsidRDefault="00F40C9E" w:rsidP="008A2B4E">
      <w:pPr>
        <w:rPr>
          <w:rFonts w:asciiTheme="majorHAnsi" w:hAnsiTheme="majorHAnsi" w:cstheme="majorHAnsi"/>
          <w:b/>
        </w:rPr>
      </w:pPr>
    </w:p>
    <w:p w14:paraId="22E000C2" w14:textId="7DAE0A51" w:rsidR="008A2B4E" w:rsidRDefault="00F40C9E" w:rsidP="008A2B4E">
      <w:pPr>
        <w:rPr>
          <w:rFonts w:asciiTheme="majorHAnsi" w:hAnsiTheme="majorHAnsi" w:cstheme="majorHAnsi"/>
          <w:b/>
        </w:rPr>
      </w:pPr>
      <w:r w:rsidRPr="00F40C9E">
        <w:rPr>
          <w:rFonts w:asciiTheme="majorHAnsi" w:hAnsiTheme="majorHAnsi" w:cstheme="majorHAnsi"/>
          <w:b/>
        </w:rPr>
        <w:t>List of the programs that use this course as required or elective, and courses that use this as a prerequisite.</w:t>
      </w:r>
    </w:p>
    <w:p w14:paraId="0E75290E" w14:textId="5D7F0D81" w:rsidR="00F40C9E" w:rsidRDefault="00F40C9E" w:rsidP="008A2B4E">
      <w:pPr>
        <w:rPr>
          <w:rFonts w:asciiTheme="majorHAnsi" w:hAnsiTheme="majorHAnsi" w:cstheme="majorHAnsi"/>
          <w:b/>
        </w:rPr>
      </w:pPr>
    </w:p>
    <w:p w14:paraId="51ECC1BD" w14:textId="614CB68A" w:rsidR="00F40C9E" w:rsidRDefault="00F40C9E" w:rsidP="008A2B4E">
      <w:pPr>
        <w:rPr>
          <w:rFonts w:asciiTheme="majorHAnsi" w:hAnsiTheme="majorHAnsi" w:cstheme="majorHAnsi"/>
          <w:b/>
        </w:rPr>
      </w:pPr>
      <w:r>
        <w:rPr>
          <w:rFonts w:asciiTheme="majorHAnsi" w:hAnsiTheme="majorHAnsi" w:cstheme="majorHAnsi"/>
          <w:b/>
        </w:rPr>
        <w:t>Business and Technology of Fashion</w:t>
      </w:r>
      <w:r w:rsidR="00340782">
        <w:rPr>
          <w:rFonts w:asciiTheme="majorHAnsi" w:hAnsiTheme="majorHAnsi" w:cstheme="majorHAnsi"/>
          <w:b/>
        </w:rPr>
        <w:t>,</w:t>
      </w:r>
      <w:r>
        <w:rPr>
          <w:rFonts w:asciiTheme="majorHAnsi" w:hAnsiTheme="majorHAnsi" w:cstheme="majorHAnsi"/>
          <w:b/>
        </w:rPr>
        <w:t xml:space="preserve"> </w:t>
      </w:r>
      <w:r w:rsidRPr="00340782">
        <w:rPr>
          <w:rFonts w:asciiTheme="majorHAnsi" w:hAnsiTheme="majorHAnsi" w:cstheme="majorHAnsi"/>
        </w:rPr>
        <w:t>Bachelor of Science (B.Sc.)</w:t>
      </w:r>
      <w:r w:rsidR="00340782">
        <w:rPr>
          <w:rFonts w:asciiTheme="majorHAnsi" w:hAnsiTheme="majorHAnsi" w:cstheme="majorHAnsi"/>
        </w:rPr>
        <w:t xml:space="preserve"> degree</w:t>
      </w:r>
      <w:r w:rsidR="00340782" w:rsidRPr="00340782">
        <w:rPr>
          <w:rFonts w:asciiTheme="majorHAnsi" w:hAnsiTheme="majorHAnsi" w:cstheme="majorHAnsi"/>
        </w:rPr>
        <w:t>:</w:t>
      </w:r>
      <w:r w:rsidRPr="00340782">
        <w:rPr>
          <w:rFonts w:asciiTheme="majorHAnsi" w:hAnsiTheme="majorHAnsi" w:cstheme="majorHAnsi"/>
        </w:rPr>
        <w:t xml:space="preserve">  </w:t>
      </w:r>
      <w:r w:rsidRPr="00F40C9E">
        <w:rPr>
          <w:rFonts w:asciiTheme="majorHAnsi" w:hAnsiTheme="majorHAnsi" w:cstheme="majorHAnsi"/>
        </w:rPr>
        <w:t>Required course</w:t>
      </w:r>
      <w:r>
        <w:rPr>
          <w:rFonts w:asciiTheme="majorHAnsi" w:hAnsiTheme="majorHAnsi" w:cstheme="majorHAnsi"/>
          <w:b/>
        </w:rPr>
        <w:t xml:space="preserve"> </w:t>
      </w:r>
    </w:p>
    <w:p w14:paraId="567C2EE0" w14:textId="37419B50" w:rsidR="00F40C9E" w:rsidRDefault="00F40C9E" w:rsidP="008A2B4E">
      <w:pPr>
        <w:rPr>
          <w:rFonts w:asciiTheme="majorHAnsi" w:hAnsiTheme="majorHAnsi" w:cstheme="majorHAnsi"/>
          <w:b/>
        </w:rPr>
      </w:pPr>
    </w:p>
    <w:p w14:paraId="5EB3AE32" w14:textId="09AAED63" w:rsidR="00F40C9E" w:rsidRDefault="00F40C9E" w:rsidP="008A2B4E">
      <w:pPr>
        <w:rPr>
          <w:rFonts w:asciiTheme="majorHAnsi" w:hAnsiTheme="majorHAnsi" w:cstheme="majorHAnsi"/>
          <w:b/>
        </w:rPr>
      </w:pPr>
      <w:r>
        <w:rPr>
          <w:rFonts w:asciiTheme="majorHAnsi" w:hAnsiTheme="majorHAnsi" w:cstheme="majorHAnsi"/>
          <w:b/>
        </w:rPr>
        <w:lastRenderedPageBreak/>
        <w:t xml:space="preserve">Prerequisite for: </w:t>
      </w:r>
      <w:r w:rsidRPr="00F40C9E">
        <w:rPr>
          <w:rFonts w:asciiTheme="majorHAnsi" w:hAnsiTheme="majorHAnsi" w:cstheme="majorHAnsi"/>
        </w:rPr>
        <w:t>Currently, BUF 2246 Textiles is not a prerequisite for any of the existing courses in the BTF program. However, as we develop the Textiles area of specialization as its own module, concurrent with a state-of-the-art Fashion Textile Lab, all 3000-level and higher Textile courses will require BUF 2246 as the prerequisite.</w:t>
      </w:r>
    </w:p>
    <w:p w14:paraId="58F3E02B" w14:textId="06D91CF5" w:rsidR="00F40C9E" w:rsidRPr="00F40C9E" w:rsidRDefault="00F40C9E" w:rsidP="008A2B4E">
      <w:pPr>
        <w:rPr>
          <w:rFonts w:asciiTheme="majorHAnsi" w:hAnsiTheme="majorHAnsi" w:cstheme="majorHAnsi"/>
          <w:b/>
        </w:rPr>
      </w:pPr>
    </w:p>
    <w:p w14:paraId="657B0C4B" w14:textId="5A7FC1DA" w:rsidR="004C7FA1" w:rsidRDefault="004C7FA1" w:rsidP="008A2B4E">
      <w:pPr>
        <w:rPr>
          <w:rFonts w:ascii="Arial" w:hAnsi="Arial" w:cs="Arial"/>
          <w:b/>
          <w:sz w:val="22"/>
          <w:szCs w:val="22"/>
          <w:u w:val="single"/>
        </w:rPr>
        <w:sectPr w:rsidR="004C7FA1" w:rsidSect="002E5660">
          <w:pgSz w:w="15840" w:h="12240" w:orient="landscape"/>
          <w:pgMar w:top="990" w:right="1440" w:bottom="1440" w:left="1440" w:header="720" w:footer="720" w:gutter="0"/>
          <w:cols w:space="720"/>
          <w:docGrid w:linePitch="360"/>
        </w:sectPr>
      </w:pPr>
    </w:p>
    <w:p w14:paraId="721EC2F8" w14:textId="2396A66B" w:rsidR="00F40C9E" w:rsidRDefault="00F40C9E" w:rsidP="008A2B4E">
      <w:pPr>
        <w:rPr>
          <w:rFonts w:ascii="Arial" w:hAnsi="Arial" w:cs="Arial"/>
          <w:b/>
          <w:sz w:val="22"/>
          <w:szCs w:val="22"/>
          <w:u w:val="single"/>
        </w:rPr>
      </w:pPr>
    </w:p>
    <w:p w14:paraId="4056449F" w14:textId="77777777" w:rsidR="00F40C9E" w:rsidRDefault="00F40C9E" w:rsidP="008A2B4E">
      <w:pPr>
        <w:rPr>
          <w:rFonts w:ascii="Arial" w:hAnsi="Arial" w:cs="Arial"/>
          <w:b/>
          <w:sz w:val="22"/>
          <w:szCs w:val="22"/>
          <w:u w:val="single"/>
        </w:rPr>
      </w:pPr>
    </w:p>
    <w:p w14:paraId="714D72D9" w14:textId="77777777" w:rsidR="008A2B4E" w:rsidRDefault="008A2B4E" w:rsidP="00112B37">
      <w:pPr>
        <w:jc w:val="center"/>
        <w:rPr>
          <w:rFonts w:ascii="Arial" w:hAnsi="Arial" w:cs="Arial"/>
          <w:b/>
          <w:sz w:val="22"/>
          <w:szCs w:val="22"/>
          <w:u w:val="single"/>
        </w:rPr>
      </w:pPr>
    </w:p>
    <w:tbl>
      <w:tblPr>
        <w:tblStyle w:val="TableGrid"/>
        <w:tblW w:w="0" w:type="auto"/>
        <w:tblLook w:val="04A0" w:firstRow="1" w:lastRow="0" w:firstColumn="1" w:lastColumn="0" w:noHBand="0" w:noVBand="1"/>
      </w:tblPr>
      <w:tblGrid>
        <w:gridCol w:w="7848"/>
        <w:gridCol w:w="630"/>
      </w:tblGrid>
      <w:tr w:rsidR="005C44CA" w:rsidRPr="00BF27B8" w14:paraId="6147AAAC" w14:textId="77777777" w:rsidTr="007F430F">
        <w:tc>
          <w:tcPr>
            <w:tcW w:w="7848" w:type="dxa"/>
            <w:shd w:val="clear" w:color="auto" w:fill="E6E6E6"/>
          </w:tcPr>
          <w:p w14:paraId="156CF021" w14:textId="77777777" w:rsidR="005C44CA" w:rsidRPr="00BF27B8" w:rsidRDefault="005C44CA" w:rsidP="007F430F">
            <w:pPr>
              <w:spacing w:after="80"/>
              <w:rPr>
                <w:rFonts w:asciiTheme="majorHAnsi" w:hAnsiTheme="majorHAnsi" w:cstheme="majorHAnsi"/>
                <w:sz w:val="22"/>
                <w:szCs w:val="22"/>
              </w:rPr>
            </w:pPr>
            <w:r w:rsidRPr="00BF27B8">
              <w:rPr>
                <w:rFonts w:asciiTheme="majorHAnsi" w:hAnsiTheme="majorHAnsi" w:cstheme="majorHAnsi"/>
                <w:sz w:val="22"/>
                <w:szCs w:val="22"/>
              </w:rPr>
              <w:t>Completed CURRICULUM MODIFICATION FORM including:</w:t>
            </w:r>
          </w:p>
        </w:tc>
        <w:tc>
          <w:tcPr>
            <w:tcW w:w="630" w:type="dxa"/>
            <w:shd w:val="clear" w:color="auto" w:fill="E6E6E6"/>
            <w:vAlign w:val="center"/>
          </w:tcPr>
          <w:p w14:paraId="0F44E667" w14:textId="77777777" w:rsidR="005C44CA" w:rsidRPr="00BF27B8" w:rsidRDefault="005C44CA" w:rsidP="007F430F">
            <w:pPr>
              <w:spacing w:after="80"/>
              <w:jc w:val="center"/>
              <w:rPr>
                <w:rFonts w:asciiTheme="majorHAnsi" w:hAnsiTheme="majorHAnsi" w:cstheme="majorHAnsi"/>
                <w:sz w:val="18"/>
                <w:szCs w:val="18"/>
              </w:rPr>
            </w:pPr>
          </w:p>
        </w:tc>
      </w:tr>
      <w:tr w:rsidR="005C44CA" w:rsidRPr="00BF27B8" w14:paraId="35C7973E" w14:textId="77777777" w:rsidTr="007F430F">
        <w:tc>
          <w:tcPr>
            <w:tcW w:w="7848" w:type="dxa"/>
          </w:tcPr>
          <w:p w14:paraId="156B7D9A" w14:textId="77777777" w:rsidR="005C44CA" w:rsidRPr="00BF27B8" w:rsidRDefault="005C44CA" w:rsidP="007F430F">
            <w:pPr>
              <w:pStyle w:val="ListParagraph"/>
              <w:numPr>
                <w:ilvl w:val="0"/>
                <w:numId w:val="6"/>
              </w:numPr>
              <w:spacing w:after="80"/>
              <w:rPr>
                <w:rFonts w:asciiTheme="majorHAnsi" w:hAnsiTheme="majorHAnsi" w:cstheme="majorHAnsi"/>
                <w:sz w:val="22"/>
                <w:szCs w:val="22"/>
              </w:rPr>
            </w:pPr>
            <w:r w:rsidRPr="00BF27B8">
              <w:rPr>
                <w:rFonts w:asciiTheme="majorHAnsi" w:hAnsiTheme="majorHAnsi" w:cstheme="majorHAnsi"/>
                <w:sz w:val="22"/>
                <w:szCs w:val="22"/>
              </w:rPr>
              <w:t>Brief description of proposal</w:t>
            </w:r>
          </w:p>
        </w:tc>
        <w:tc>
          <w:tcPr>
            <w:tcW w:w="630" w:type="dxa"/>
            <w:vAlign w:val="center"/>
          </w:tcPr>
          <w:p w14:paraId="57BE2CC0" w14:textId="6B0FEF1C" w:rsidR="005C44CA" w:rsidRPr="00BF27B8" w:rsidRDefault="005C44CA" w:rsidP="007F430F">
            <w:pPr>
              <w:spacing w:after="80"/>
              <w:jc w:val="center"/>
              <w:rPr>
                <w:rFonts w:asciiTheme="majorHAnsi" w:hAnsiTheme="majorHAnsi" w:cstheme="majorHAnsi"/>
                <w:sz w:val="18"/>
                <w:szCs w:val="18"/>
              </w:rPr>
            </w:pPr>
            <w:r w:rsidRPr="009B2DDA">
              <w:rPr>
                <w:rFonts w:ascii="Segoe UI Symbol" w:hAnsi="Segoe UI Symbol" w:cs="Segoe UI Symbol"/>
                <w:sz w:val="18"/>
                <w:szCs w:val="18"/>
              </w:rPr>
              <w:t>✓</w:t>
            </w:r>
          </w:p>
        </w:tc>
      </w:tr>
      <w:tr w:rsidR="005C44CA" w:rsidRPr="00BF27B8" w14:paraId="66CC11C9" w14:textId="77777777" w:rsidTr="007F430F">
        <w:tc>
          <w:tcPr>
            <w:tcW w:w="7848" w:type="dxa"/>
          </w:tcPr>
          <w:p w14:paraId="45020907" w14:textId="77777777" w:rsidR="005C44CA" w:rsidRPr="00BF27B8" w:rsidRDefault="005C44CA" w:rsidP="007F430F">
            <w:pPr>
              <w:pStyle w:val="ListParagraph"/>
              <w:numPr>
                <w:ilvl w:val="0"/>
                <w:numId w:val="6"/>
              </w:numPr>
              <w:spacing w:after="80"/>
              <w:rPr>
                <w:rFonts w:asciiTheme="majorHAnsi" w:hAnsiTheme="majorHAnsi" w:cstheme="majorHAnsi"/>
                <w:sz w:val="22"/>
                <w:szCs w:val="22"/>
              </w:rPr>
            </w:pPr>
            <w:r w:rsidRPr="00BF27B8">
              <w:rPr>
                <w:rFonts w:asciiTheme="majorHAnsi" w:hAnsiTheme="majorHAnsi" w:cstheme="majorHAnsi"/>
                <w:sz w:val="22"/>
                <w:szCs w:val="22"/>
              </w:rPr>
              <w:t>Rationale for proposal</w:t>
            </w:r>
          </w:p>
        </w:tc>
        <w:tc>
          <w:tcPr>
            <w:tcW w:w="630" w:type="dxa"/>
            <w:vAlign w:val="center"/>
          </w:tcPr>
          <w:p w14:paraId="7A2133C5" w14:textId="2D86E87A" w:rsidR="005C44CA" w:rsidRPr="00BF27B8" w:rsidRDefault="005C44CA" w:rsidP="007F430F">
            <w:pPr>
              <w:spacing w:after="80"/>
              <w:jc w:val="center"/>
              <w:rPr>
                <w:rFonts w:asciiTheme="majorHAnsi" w:hAnsiTheme="majorHAnsi" w:cstheme="majorHAnsi"/>
                <w:sz w:val="18"/>
                <w:szCs w:val="18"/>
              </w:rPr>
            </w:pPr>
            <w:r w:rsidRPr="009B2DDA">
              <w:rPr>
                <w:rFonts w:ascii="Segoe UI Symbol" w:hAnsi="Segoe UI Symbol" w:cs="Segoe UI Symbol"/>
                <w:sz w:val="18"/>
                <w:szCs w:val="18"/>
              </w:rPr>
              <w:t>✓</w:t>
            </w:r>
          </w:p>
        </w:tc>
      </w:tr>
      <w:tr w:rsidR="005C44CA" w:rsidRPr="00BF27B8" w14:paraId="3E0834D1" w14:textId="77777777" w:rsidTr="007F430F">
        <w:tc>
          <w:tcPr>
            <w:tcW w:w="7848" w:type="dxa"/>
          </w:tcPr>
          <w:p w14:paraId="3DD34AB9" w14:textId="77777777" w:rsidR="005C44CA" w:rsidRPr="00BF27B8" w:rsidRDefault="005C44CA" w:rsidP="007F430F">
            <w:pPr>
              <w:pStyle w:val="ListParagraph"/>
              <w:numPr>
                <w:ilvl w:val="0"/>
                <w:numId w:val="6"/>
              </w:numPr>
              <w:spacing w:after="80"/>
              <w:rPr>
                <w:rFonts w:asciiTheme="majorHAnsi" w:hAnsiTheme="majorHAnsi" w:cstheme="majorHAnsi"/>
                <w:sz w:val="22"/>
                <w:szCs w:val="22"/>
              </w:rPr>
            </w:pPr>
            <w:r w:rsidRPr="00BF27B8">
              <w:rPr>
                <w:rFonts w:asciiTheme="majorHAnsi" w:hAnsiTheme="majorHAnsi" w:cstheme="majorHAnsi"/>
                <w:sz w:val="22"/>
                <w:szCs w:val="22"/>
              </w:rPr>
              <w:t>Date of department meeting approving the modification</w:t>
            </w:r>
          </w:p>
        </w:tc>
        <w:tc>
          <w:tcPr>
            <w:tcW w:w="630" w:type="dxa"/>
            <w:vAlign w:val="center"/>
          </w:tcPr>
          <w:p w14:paraId="6DE67AF7" w14:textId="4AB62077" w:rsidR="005C44CA" w:rsidRPr="00BF27B8" w:rsidRDefault="005C44CA" w:rsidP="007F430F">
            <w:pPr>
              <w:spacing w:after="80"/>
              <w:jc w:val="center"/>
              <w:rPr>
                <w:rFonts w:asciiTheme="majorHAnsi" w:hAnsiTheme="majorHAnsi" w:cstheme="majorHAnsi"/>
                <w:sz w:val="18"/>
                <w:szCs w:val="18"/>
              </w:rPr>
            </w:pPr>
            <w:r w:rsidRPr="009B2DDA">
              <w:rPr>
                <w:rFonts w:ascii="Segoe UI Symbol" w:hAnsi="Segoe UI Symbol" w:cs="Segoe UI Symbol"/>
                <w:sz w:val="18"/>
                <w:szCs w:val="18"/>
              </w:rPr>
              <w:t>✓</w:t>
            </w:r>
          </w:p>
        </w:tc>
      </w:tr>
      <w:tr w:rsidR="005C44CA" w:rsidRPr="00BF27B8" w14:paraId="53FA9189" w14:textId="77777777" w:rsidTr="007F430F">
        <w:tc>
          <w:tcPr>
            <w:tcW w:w="7848" w:type="dxa"/>
          </w:tcPr>
          <w:p w14:paraId="5BDEFCBB" w14:textId="77777777" w:rsidR="005C44CA" w:rsidRPr="00BF27B8" w:rsidRDefault="005C44CA" w:rsidP="007F430F">
            <w:pPr>
              <w:pStyle w:val="ListParagraph"/>
              <w:numPr>
                <w:ilvl w:val="0"/>
                <w:numId w:val="6"/>
              </w:numPr>
              <w:spacing w:after="80"/>
              <w:rPr>
                <w:rFonts w:asciiTheme="majorHAnsi" w:hAnsiTheme="majorHAnsi" w:cstheme="majorHAnsi"/>
                <w:sz w:val="22"/>
                <w:szCs w:val="22"/>
              </w:rPr>
            </w:pPr>
            <w:r w:rsidRPr="00BF27B8">
              <w:rPr>
                <w:rFonts w:asciiTheme="majorHAnsi" w:hAnsiTheme="majorHAnsi" w:cstheme="majorHAnsi"/>
                <w:sz w:val="22"/>
                <w:szCs w:val="22"/>
              </w:rPr>
              <w:t>Chair’s Signature</w:t>
            </w:r>
          </w:p>
        </w:tc>
        <w:tc>
          <w:tcPr>
            <w:tcW w:w="630" w:type="dxa"/>
            <w:vAlign w:val="center"/>
          </w:tcPr>
          <w:p w14:paraId="149284BA" w14:textId="77777777" w:rsidR="005C44CA" w:rsidRPr="00BF27B8" w:rsidRDefault="005C44CA" w:rsidP="007F430F">
            <w:pPr>
              <w:spacing w:after="80"/>
              <w:jc w:val="center"/>
              <w:rPr>
                <w:rFonts w:asciiTheme="majorHAnsi" w:hAnsiTheme="majorHAnsi" w:cstheme="majorHAnsi"/>
                <w:sz w:val="18"/>
                <w:szCs w:val="18"/>
              </w:rPr>
            </w:pPr>
          </w:p>
        </w:tc>
      </w:tr>
      <w:tr w:rsidR="005C44CA" w:rsidRPr="00BF27B8" w14:paraId="60331B38" w14:textId="77777777" w:rsidTr="007F430F">
        <w:tc>
          <w:tcPr>
            <w:tcW w:w="7848" w:type="dxa"/>
          </w:tcPr>
          <w:p w14:paraId="4EAE16ED" w14:textId="77777777" w:rsidR="005C44CA" w:rsidRPr="00BF27B8" w:rsidRDefault="005C44CA" w:rsidP="007F430F">
            <w:pPr>
              <w:pStyle w:val="ListParagraph"/>
              <w:numPr>
                <w:ilvl w:val="0"/>
                <w:numId w:val="6"/>
              </w:numPr>
              <w:spacing w:after="80"/>
              <w:rPr>
                <w:rFonts w:asciiTheme="majorHAnsi" w:hAnsiTheme="majorHAnsi" w:cstheme="majorHAnsi"/>
                <w:sz w:val="22"/>
                <w:szCs w:val="22"/>
              </w:rPr>
            </w:pPr>
            <w:r w:rsidRPr="00BF27B8">
              <w:rPr>
                <w:rFonts w:asciiTheme="majorHAnsi" w:hAnsiTheme="majorHAnsi" w:cstheme="majorHAnsi"/>
                <w:sz w:val="22"/>
                <w:szCs w:val="22"/>
              </w:rPr>
              <w:t>Dean’s Signature</w:t>
            </w:r>
          </w:p>
        </w:tc>
        <w:tc>
          <w:tcPr>
            <w:tcW w:w="630" w:type="dxa"/>
            <w:vAlign w:val="center"/>
          </w:tcPr>
          <w:p w14:paraId="07B259FE" w14:textId="77777777" w:rsidR="005C44CA" w:rsidRPr="00BF27B8" w:rsidRDefault="005C44CA" w:rsidP="007F430F">
            <w:pPr>
              <w:spacing w:after="80"/>
              <w:jc w:val="center"/>
              <w:rPr>
                <w:rFonts w:asciiTheme="majorHAnsi" w:hAnsiTheme="majorHAnsi" w:cstheme="majorHAnsi"/>
                <w:sz w:val="18"/>
                <w:szCs w:val="18"/>
              </w:rPr>
            </w:pPr>
          </w:p>
        </w:tc>
      </w:tr>
      <w:tr w:rsidR="005C44CA" w:rsidRPr="00BF27B8" w14:paraId="0BBC86A1" w14:textId="77777777" w:rsidTr="007F430F">
        <w:tc>
          <w:tcPr>
            <w:tcW w:w="7848" w:type="dxa"/>
          </w:tcPr>
          <w:p w14:paraId="23A82B28" w14:textId="77777777" w:rsidR="005C44CA" w:rsidRPr="00A112DF" w:rsidRDefault="005C44CA" w:rsidP="007F430F">
            <w:pPr>
              <w:spacing w:after="80"/>
              <w:rPr>
                <w:rFonts w:asciiTheme="majorHAnsi" w:hAnsiTheme="majorHAnsi" w:cstheme="majorHAnsi"/>
                <w:sz w:val="22"/>
                <w:szCs w:val="22"/>
              </w:rPr>
            </w:pPr>
            <w:r w:rsidRPr="00A112DF">
              <w:rPr>
                <w:rFonts w:asciiTheme="majorHAnsi" w:hAnsiTheme="majorHAnsi" w:cstheme="majorHAnsi"/>
                <w:sz w:val="22"/>
                <w:szCs w:val="22"/>
              </w:rPr>
              <w:t>Evidence of consultation with affected departments</w:t>
            </w:r>
          </w:p>
          <w:p w14:paraId="058C6205" w14:textId="77777777" w:rsidR="005C44CA" w:rsidRPr="00A112DF" w:rsidRDefault="005C44CA" w:rsidP="007F430F">
            <w:pPr>
              <w:spacing w:after="80"/>
              <w:rPr>
                <w:rFonts w:asciiTheme="majorHAnsi" w:hAnsiTheme="majorHAnsi" w:cstheme="majorHAnsi"/>
                <w:sz w:val="22"/>
                <w:szCs w:val="22"/>
              </w:rPr>
            </w:pPr>
            <w:r w:rsidRPr="00A112DF">
              <w:rPr>
                <w:rFonts w:asciiTheme="majorHAnsi" w:hAnsiTheme="majorHAnsi" w:cstheme="majorHAnsi"/>
                <w:sz w:val="22"/>
                <w:szCs w:val="22"/>
              </w:rPr>
              <w:t>List of the programs that use this course as required or elective, and courses that use this as a prerequisite.</w:t>
            </w:r>
          </w:p>
        </w:tc>
        <w:tc>
          <w:tcPr>
            <w:tcW w:w="630" w:type="dxa"/>
            <w:vAlign w:val="center"/>
          </w:tcPr>
          <w:p w14:paraId="75990E0A" w14:textId="1B45C432" w:rsidR="005C44CA" w:rsidRPr="00A112DF" w:rsidRDefault="00F40C9E" w:rsidP="007F430F">
            <w:pPr>
              <w:spacing w:after="80"/>
              <w:jc w:val="center"/>
              <w:rPr>
                <w:rFonts w:asciiTheme="majorHAnsi" w:hAnsiTheme="majorHAnsi" w:cstheme="majorHAnsi"/>
                <w:sz w:val="18"/>
                <w:szCs w:val="18"/>
              </w:rPr>
            </w:pPr>
            <w:r w:rsidRPr="00A112DF">
              <w:rPr>
                <w:rFonts w:ascii="Segoe UI Symbol" w:hAnsi="Segoe UI Symbol" w:cs="Segoe UI Symbol"/>
                <w:sz w:val="18"/>
                <w:szCs w:val="18"/>
              </w:rPr>
              <w:t>✓</w:t>
            </w:r>
          </w:p>
        </w:tc>
      </w:tr>
      <w:tr w:rsidR="005C44CA" w:rsidRPr="00BF27B8" w14:paraId="4FC9BF9E" w14:textId="77777777" w:rsidTr="007F430F">
        <w:tc>
          <w:tcPr>
            <w:tcW w:w="7848" w:type="dxa"/>
          </w:tcPr>
          <w:p w14:paraId="5A857EAA" w14:textId="77777777" w:rsidR="005C44CA" w:rsidRPr="00BF27B8" w:rsidRDefault="005C44CA" w:rsidP="007F430F">
            <w:pPr>
              <w:spacing w:after="80"/>
              <w:rPr>
                <w:rFonts w:asciiTheme="majorHAnsi" w:hAnsiTheme="majorHAnsi" w:cstheme="majorHAnsi"/>
                <w:sz w:val="22"/>
                <w:szCs w:val="22"/>
              </w:rPr>
            </w:pPr>
            <w:r w:rsidRPr="00340782">
              <w:rPr>
                <w:rFonts w:asciiTheme="majorHAnsi" w:hAnsiTheme="majorHAnsi" w:cstheme="majorHAnsi"/>
                <w:sz w:val="22"/>
                <w:szCs w:val="22"/>
              </w:rPr>
              <w:t>Documentation of Advisory Commission views (if applicable).</w:t>
            </w:r>
          </w:p>
        </w:tc>
        <w:tc>
          <w:tcPr>
            <w:tcW w:w="630" w:type="dxa"/>
            <w:vAlign w:val="center"/>
          </w:tcPr>
          <w:p w14:paraId="4E593818" w14:textId="77777777" w:rsidR="005C44CA" w:rsidRPr="00BF27B8" w:rsidRDefault="005C44CA" w:rsidP="007F430F">
            <w:pPr>
              <w:spacing w:after="80"/>
              <w:jc w:val="center"/>
              <w:rPr>
                <w:rFonts w:asciiTheme="majorHAnsi" w:hAnsiTheme="majorHAnsi" w:cstheme="majorHAnsi"/>
                <w:sz w:val="18"/>
                <w:szCs w:val="18"/>
              </w:rPr>
            </w:pPr>
          </w:p>
        </w:tc>
      </w:tr>
      <w:tr w:rsidR="005C44CA" w:rsidRPr="00BF27B8" w14:paraId="51B52ACA" w14:textId="77777777" w:rsidTr="007F430F">
        <w:tc>
          <w:tcPr>
            <w:tcW w:w="7848" w:type="dxa"/>
            <w:tcBorders>
              <w:bottom w:val="single" w:sz="4" w:space="0" w:color="auto"/>
            </w:tcBorders>
          </w:tcPr>
          <w:p w14:paraId="09C8F482" w14:textId="77777777" w:rsidR="005C44CA" w:rsidRPr="00BF27B8" w:rsidRDefault="005C44CA" w:rsidP="007F430F">
            <w:pPr>
              <w:spacing w:after="80"/>
              <w:rPr>
                <w:rFonts w:asciiTheme="majorHAnsi" w:hAnsiTheme="majorHAnsi" w:cstheme="majorHAnsi"/>
                <w:color w:val="FF0000"/>
                <w:sz w:val="22"/>
                <w:szCs w:val="22"/>
              </w:rPr>
            </w:pPr>
            <w:r w:rsidRPr="00BF27B8">
              <w:rPr>
                <w:rFonts w:asciiTheme="majorHAnsi" w:hAnsiTheme="majorHAnsi" w:cstheme="majorHAnsi"/>
                <w:sz w:val="22"/>
                <w:szCs w:val="22"/>
              </w:rPr>
              <w:t xml:space="preserve">Completed </w:t>
            </w:r>
            <w:hyperlink r:id="rId17" w:history="1">
              <w:r w:rsidRPr="00BF27B8">
                <w:rPr>
                  <w:rStyle w:val="Hyperlink"/>
                  <w:rFonts w:asciiTheme="majorHAnsi" w:hAnsiTheme="majorHAnsi" w:cstheme="majorHAnsi"/>
                  <w:sz w:val="22"/>
                  <w:szCs w:val="22"/>
                </w:rPr>
                <w:t>Chancellor’s Report Form</w:t>
              </w:r>
            </w:hyperlink>
            <w:r w:rsidRPr="00BF27B8">
              <w:rPr>
                <w:rFonts w:asciiTheme="majorHAnsi" w:hAnsiTheme="majorHAnsi" w:cstheme="majorHAnsi"/>
                <w:sz w:val="22"/>
                <w:szCs w:val="22"/>
              </w:rPr>
              <w:t>.</w:t>
            </w:r>
          </w:p>
        </w:tc>
        <w:tc>
          <w:tcPr>
            <w:tcW w:w="630" w:type="dxa"/>
            <w:tcBorders>
              <w:bottom w:val="single" w:sz="4" w:space="0" w:color="auto"/>
            </w:tcBorders>
            <w:vAlign w:val="center"/>
          </w:tcPr>
          <w:p w14:paraId="7D58C61C" w14:textId="41C3D5F9" w:rsidR="005C44CA" w:rsidRPr="00BF27B8" w:rsidRDefault="00340782" w:rsidP="007F430F">
            <w:pPr>
              <w:spacing w:after="80"/>
              <w:jc w:val="center"/>
              <w:rPr>
                <w:rFonts w:asciiTheme="majorHAnsi" w:hAnsiTheme="majorHAnsi" w:cstheme="majorHAnsi"/>
                <w:sz w:val="18"/>
                <w:szCs w:val="18"/>
              </w:rPr>
            </w:pPr>
            <w:r w:rsidRPr="009B2DDA">
              <w:rPr>
                <w:rFonts w:ascii="Segoe UI Symbol" w:hAnsi="Segoe UI Symbol" w:cs="Segoe UI Symbol"/>
                <w:sz w:val="18"/>
                <w:szCs w:val="18"/>
              </w:rPr>
              <w:t>✓</w:t>
            </w:r>
          </w:p>
        </w:tc>
      </w:tr>
    </w:tbl>
    <w:p w14:paraId="6D735C42" w14:textId="77777777" w:rsidR="008A2B4E" w:rsidRDefault="008A2B4E" w:rsidP="005C44CA">
      <w:pPr>
        <w:rPr>
          <w:rFonts w:ascii="Arial" w:hAnsi="Arial" w:cs="Arial"/>
          <w:b/>
          <w:sz w:val="22"/>
          <w:szCs w:val="22"/>
          <w:u w:val="single"/>
        </w:rPr>
      </w:pPr>
    </w:p>
    <w:p w14:paraId="14630191" w14:textId="77777777" w:rsidR="008A2B4E" w:rsidRDefault="008A2B4E" w:rsidP="00112B37">
      <w:pPr>
        <w:jc w:val="center"/>
        <w:rPr>
          <w:rFonts w:ascii="Arial" w:hAnsi="Arial" w:cs="Arial"/>
          <w:b/>
          <w:sz w:val="22"/>
          <w:szCs w:val="22"/>
          <w:u w:val="single"/>
        </w:rPr>
      </w:pPr>
    </w:p>
    <w:p w14:paraId="48884A31" w14:textId="77777777" w:rsidR="00E1119D" w:rsidRDefault="00E1119D">
      <w:pPr>
        <w:rPr>
          <w:b/>
          <w:sz w:val="36"/>
          <w:u w:val="single"/>
        </w:rPr>
      </w:pPr>
      <w:r>
        <w:rPr>
          <w:b/>
          <w:sz w:val="36"/>
          <w:u w:val="single"/>
        </w:rPr>
        <w:br w:type="page"/>
      </w:r>
    </w:p>
    <w:p w14:paraId="75450630" w14:textId="7EB6DEA5" w:rsidR="00B33FD6" w:rsidRPr="007D674E" w:rsidRDefault="00B33FD6" w:rsidP="00B33FD6">
      <w:pPr>
        <w:jc w:val="center"/>
        <w:rPr>
          <w:b/>
          <w:sz w:val="36"/>
          <w:u w:val="single"/>
        </w:rPr>
      </w:pPr>
      <w:r w:rsidRPr="007D674E">
        <w:rPr>
          <w:b/>
          <w:sz w:val="36"/>
          <w:u w:val="single"/>
        </w:rPr>
        <w:lastRenderedPageBreak/>
        <w:t>Business Department</w:t>
      </w:r>
    </w:p>
    <w:p w14:paraId="740B52AD" w14:textId="77777777" w:rsidR="00B33FD6" w:rsidRPr="007D674E" w:rsidRDefault="00B33FD6" w:rsidP="00B33FD6">
      <w:pPr>
        <w:jc w:val="center"/>
        <w:rPr>
          <w:sz w:val="28"/>
        </w:rPr>
      </w:pPr>
      <w:r w:rsidRPr="007D674E">
        <w:rPr>
          <w:sz w:val="28"/>
        </w:rPr>
        <w:t xml:space="preserve">Thursday, </w:t>
      </w:r>
      <w:r>
        <w:rPr>
          <w:sz w:val="28"/>
        </w:rPr>
        <w:t>February</w:t>
      </w:r>
      <w:r w:rsidRPr="007D674E">
        <w:rPr>
          <w:sz w:val="28"/>
        </w:rPr>
        <w:t xml:space="preserve"> 2</w:t>
      </w:r>
      <w:r>
        <w:rPr>
          <w:sz w:val="28"/>
        </w:rPr>
        <w:t>1</w:t>
      </w:r>
      <w:r w:rsidRPr="00604E41">
        <w:rPr>
          <w:sz w:val="28"/>
          <w:vertAlign w:val="superscript"/>
        </w:rPr>
        <w:t>st</w:t>
      </w:r>
      <w:r w:rsidRPr="007D674E">
        <w:rPr>
          <w:sz w:val="28"/>
        </w:rPr>
        <w:t>, 201</w:t>
      </w:r>
      <w:r>
        <w:rPr>
          <w:sz w:val="28"/>
        </w:rPr>
        <w:t>9</w:t>
      </w:r>
      <w:r w:rsidRPr="007D674E">
        <w:rPr>
          <w:sz w:val="28"/>
        </w:rPr>
        <w:t>: Department Meeting</w:t>
      </w:r>
    </w:p>
    <w:p w14:paraId="716F9EC5" w14:textId="77777777" w:rsidR="00B33FD6" w:rsidRDefault="00B33FD6" w:rsidP="00B33FD6"/>
    <w:p w14:paraId="622AE95F" w14:textId="77777777" w:rsidR="00B33FD6" w:rsidRDefault="00B33FD6" w:rsidP="00B33FD6">
      <w:r w:rsidRPr="007D674E">
        <w:rPr>
          <w:u w:val="single"/>
        </w:rPr>
        <w:t>Present</w:t>
      </w:r>
      <w:r>
        <w:t xml:space="preserve">: Alyssa </w:t>
      </w:r>
      <w:proofErr w:type="spellStart"/>
      <w:r>
        <w:t>Adomaitis</w:t>
      </w:r>
      <w:proofErr w:type="spellEnd"/>
      <w:r>
        <w:t xml:space="preserve">, Lucas Bernard, Stanley Carroll, John Dixon, Roy </w:t>
      </w:r>
      <w:proofErr w:type="spellStart"/>
      <w:r>
        <w:t>Iraggi</w:t>
      </w:r>
      <w:proofErr w:type="spellEnd"/>
      <w:r>
        <w:t xml:space="preserve">, Timothy </w:t>
      </w:r>
      <w:proofErr w:type="spellStart"/>
      <w:r>
        <w:t>Reinig</w:t>
      </w:r>
      <w:proofErr w:type="spellEnd"/>
      <w:r>
        <w:t xml:space="preserve">, Kathryn Roberts, David Zimmerman &amp; Anne Zissu </w:t>
      </w:r>
    </w:p>
    <w:p w14:paraId="2347BA74" w14:textId="77777777" w:rsidR="00B33FD6" w:rsidRPr="00604E41" w:rsidRDefault="00B33FD6" w:rsidP="00B33FD6">
      <w:pPr>
        <w:rPr>
          <w:sz w:val="10"/>
          <w:szCs w:val="10"/>
        </w:rPr>
      </w:pPr>
    </w:p>
    <w:p w14:paraId="11C8BEEC" w14:textId="77777777" w:rsidR="00B33FD6" w:rsidRDefault="00B33FD6" w:rsidP="00B33FD6">
      <w:r w:rsidRPr="00604E41">
        <w:rPr>
          <w:u w:val="single"/>
        </w:rPr>
        <w:t>Excused</w:t>
      </w:r>
      <w:r>
        <w:t xml:space="preserve">: </w:t>
      </w:r>
      <w:proofErr w:type="spellStart"/>
      <w:r>
        <w:t>Nazanin</w:t>
      </w:r>
      <w:proofErr w:type="spellEnd"/>
      <w:r>
        <w:t xml:space="preserve"> Munroe, Rachel </w:t>
      </w:r>
      <w:proofErr w:type="spellStart"/>
      <w:r>
        <w:t>Raskin</w:t>
      </w:r>
      <w:proofErr w:type="spellEnd"/>
      <w:r>
        <w:t xml:space="preserve"> &amp; Denise Sutton</w:t>
      </w:r>
    </w:p>
    <w:p w14:paraId="5D5121D9" w14:textId="77777777" w:rsidR="00B33FD6" w:rsidRPr="00604E41" w:rsidRDefault="00B33FD6" w:rsidP="00B33FD6">
      <w:pPr>
        <w:rPr>
          <w:sz w:val="16"/>
          <w:szCs w:val="16"/>
        </w:rPr>
      </w:pPr>
    </w:p>
    <w:p w14:paraId="0C8C71EE" w14:textId="77777777" w:rsidR="00B33FD6" w:rsidRDefault="00B33FD6" w:rsidP="00B33FD6">
      <w:r w:rsidRPr="00604E41">
        <w:rPr>
          <w:u w:val="single"/>
        </w:rPr>
        <w:t>Absent</w:t>
      </w:r>
      <w:r>
        <w:t xml:space="preserve">: </w:t>
      </w:r>
      <w:proofErr w:type="spellStart"/>
      <w:r>
        <w:t>Jierong</w:t>
      </w:r>
      <w:proofErr w:type="spellEnd"/>
      <w:r>
        <w:t xml:space="preserve"> Cheng &amp; Gerald Singh</w:t>
      </w:r>
    </w:p>
    <w:p w14:paraId="02FB60C0" w14:textId="77777777" w:rsidR="00B33FD6" w:rsidRDefault="00B33FD6" w:rsidP="00B33FD6"/>
    <w:p w14:paraId="00BB5C74" w14:textId="77777777" w:rsidR="00B33FD6" w:rsidRDefault="00B33FD6" w:rsidP="00B33FD6">
      <w:pPr>
        <w:pStyle w:val="ListParagraph"/>
        <w:numPr>
          <w:ilvl w:val="0"/>
          <w:numId w:val="14"/>
        </w:numPr>
        <w:spacing w:line="259" w:lineRule="auto"/>
      </w:pPr>
      <w:r w:rsidRPr="00DE1625">
        <w:rPr>
          <w:b/>
          <w:sz w:val="26"/>
          <w:szCs w:val="26"/>
          <w:u w:val="single"/>
        </w:rPr>
        <w:t>Review of Previous Meeting Minutes</w:t>
      </w:r>
      <w:r w:rsidRPr="00DE1625">
        <w:rPr>
          <w:sz w:val="26"/>
          <w:szCs w:val="26"/>
        </w:rPr>
        <w:t>:</w:t>
      </w:r>
      <w:r>
        <w:t xml:space="preserve"> Motion to approve by L. Bernard, motion seconded by S. Carroll. Minutes have been approved</w:t>
      </w:r>
    </w:p>
    <w:p w14:paraId="2ED6722F" w14:textId="77777777" w:rsidR="00B33FD6" w:rsidRPr="00DE1625" w:rsidRDefault="00B33FD6" w:rsidP="00B33FD6">
      <w:pPr>
        <w:rPr>
          <w:sz w:val="28"/>
        </w:rPr>
      </w:pPr>
    </w:p>
    <w:p w14:paraId="73E74DB5" w14:textId="77777777" w:rsidR="00B33FD6" w:rsidRDefault="00B33FD6" w:rsidP="00B33FD6">
      <w:pPr>
        <w:pStyle w:val="ListParagraph"/>
        <w:numPr>
          <w:ilvl w:val="0"/>
          <w:numId w:val="14"/>
        </w:numPr>
        <w:spacing w:line="259" w:lineRule="auto"/>
      </w:pPr>
      <w:r w:rsidRPr="00DE1625">
        <w:rPr>
          <w:b/>
          <w:sz w:val="26"/>
          <w:szCs w:val="26"/>
          <w:u w:val="single"/>
        </w:rPr>
        <w:t xml:space="preserve">Vision Care Department – Business Take-over of </w:t>
      </w:r>
      <w:proofErr w:type="spellStart"/>
      <w:r w:rsidRPr="00DE1625">
        <w:rPr>
          <w:b/>
          <w:sz w:val="26"/>
          <w:szCs w:val="26"/>
          <w:u w:val="single"/>
        </w:rPr>
        <w:t>Opthalmic</w:t>
      </w:r>
      <w:proofErr w:type="spellEnd"/>
      <w:r w:rsidRPr="00DE1625">
        <w:rPr>
          <w:b/>
          <w:sz w:val="26"/>
          <w:szCs w:val="26"/>
          <w:u w:val="single"/>
        </w:rPr>
        <w:t xml:space="preserve"> Dispensing AAS Degree</w:t>
      </w:r>
      <w:r>
        <w:t xml:space="preserve"> (About 200 students total; 2 Full Time Faculty)</w:t>
      </w:r>
    </w:p>
    <w:p w14:paraId="0B9D013F" w14:textId="77777777" w:rsidR="00B33FD6" w:rsidRDefault="00B33FD6" w:rsidP="00B33FD6">
      <w:pPr>
        <w:pStyle w:val="ListParagraph"/>
        <w:numPr>
          <w:ilvl w:val="0"/>
          <w:numId w:val="15"/>
        </w:numPr>
        <w:spacing w:line="259" w:lineRule="auto"/>
      </w:pPr>
      <w:r>
        <w:rPr>
          <w:rFonts w:cstheme="minorHAnsi"/>
        </w:rPr>
        <w:t>The Vision</w:t>
      </w:r>
      <w:r w:rsidRPr="00CD3AE2">
        <w:rPr>
          <w:rFonts w:cstheme="minorHAnsi"/>
        </w:rPr>
        <w:t xml:space="preserve"> </w:t>
      </w:r>
      <w:r>
        <w:rPr>
          <w:rFonts w:cstheme="minorHAnsi"/>
        </w:rPr>
        <w:t xml:space="preserve">Care will continue to be run by the Vision Care Department; Business Department will act as the overseer.   </w:t>
      </w:r>
    </w:p>
    <w:p w14:paraId="214579B9" w14:textId="77777777" w:rsidR="00B33FD6" w:rsidRDefault="00B33FD6" w:rsidP="00B33FD6">
      <w:pPr>
        <w:pStyle w:val="ListParagraph"/>
        <w:numPr>
          <w:ilvl w:val="0"/>
          <w:numId w:val="10"/>
        </w:numPr>
        <w:spacing w:line="259" w:lineRule="auto"/>
      </w:pPr>
      <w:r>
        <w:t>We will be able to use the “Optical Shop” laboratory as a “store-front” for certain BUF Fashion classes</w:t>
      </w:r>
      <w:r w:rsidRPr="00604E41">
        <w:t>.</w:t>
      </w:r>
    </w:p>
    <w:p w14:paraId="015B6BA7" w14:textId="77777777" w:rsidR="00B33FD6" w:rsidRDefault="00B33FD6" w:rsidP="00B33FD6">
      <w:pPr>
        <w:pStyle w:val="ListParagraph"/>
        <w:numPr>
          <w:ilvl w:val="0"/>
          <w:numId w:val="10"/>
        </w:numPr>
        <w:spacing w:line="259" w:lineRule="auto"/>
      </w:pPr>
      <w:r>
        <w:t>There is a possibility that we can create a new 4 year degree which combines Accounting/Business with Vision Care (</w:t>
      </w:r>
      <w:proofErr w:type="spellStart"/>
      <w:r>
        <w:t>Ie</w:t>
      </w:r>
      <w:proofErr w:type="spellEnd"/>
      <w:r>
        <w:t>: “The Business of Vision Care” or “Accounting for Vision Care” are 2 ideas)</w:t>
      </w:r>
    </w:p>
    <w:p w14:paraId="2B3D970C" w14:textId="77777777" w:rsidR="00B33FD6" w:rsidRDefault="00B33FD6" w:rsidP="00B33FD6">
      <w:pPr>
        <w:spacing w:line="259" w:lineRule="auto"/>
      </w:pPr>
    </w:p>
    <w:p w14:paraId="74D875BC" w14:textId="77777777" w:rsidR="00B33FD6" w:rsidRPr="00DE1625" w:rsidRDefault="00B33FD6" w:rsidP="00B33FD6">
      <w:pPr>
        <w:pStyle w:val="ListParagraph"/>
        <w:ind w:left="1440"/>
        <w:rPr>
          <w:sz w:val="10"/>
          <w:szCs w:val="10"/>
        </w:rPr>
      </w:pPr>
    </w:p>
    <w:p w14:paraId="459CA3FB" w14:textId="77777777" w:rsidR="00B33FD6" w:rsidRPr="00DE1625" w:rsidRDefault="00B33FD6" w:rsidP="00B33FD6">
      <w:pPr>
        <w:pStyle w:val="ListParagraph"/>
        <w:numPr>
          <w:ilvl w:val="0"/>
          <w:numId w:val="14"/>
        </w:numPr>
        <w:spacing w:line="259" w:lineRule="auto"/>
        <w:rPr>
          <w:b/>
          <w:sz w:val="26"/>
          <w:szCs w:val="26"/>
          <w:u w:val="single"/>
        </w:rPr>
      </w:pPr>
      <w:r w:rsidRPr="00DE1625">
        <w:rPr>
          <w:b/>
          <w:sz w:val="26"/>
          <w:szCs w:val="26"/>
          <w:u w:val="single"/>
        </w:rPr>
        <w:t>Expansion of Textiles (BUF 2246) Pre-</w:t>
      </w:r>
      <w:proofErr w:type="spellStart"/>
      <w:r w:rsidRPr="00DE1625">
        <w:rPr>
          <w:b/>
          <w:sz w:val="26"/>
          <w:szCs w:val="26"/>
          <w:u w:val="single"/>
        </w:rPr>
        <w:t>Reqs</w:t>
      </w:r>
      <w:proofErr w:type="spellEnd"/>
      <w:r w:rsidRPr="00DE1625">
        <w:rPr>
          <w:b/>
          <w:sz w:val="26"/>
          <w:szCs w:val="26"/>
          <w:u w:val="single"/>
        </w:rPr>
        <w:t xml:space="preserve"> </w:t>
      </w:r>
    </w:p>
    <w:p w14:paraId="254B9FCA" w14:textId="77777777" w:rsidR="00B33FD6" w:rsidRDefault="00B33FD6" w:rsidP="00B33FD6">
      <w:pPr>
        <w:pStyle w:val="ListParagraph"/>
        <w:numPr>
          <w:ilvl w:val="0"/>
          <w:numId w:val="10"/>
        </w:numPr>
        <w:spacing w:line="259" w:lineRule="auto"/>
      </w:pPr>
      <w:r w:rsidRPr="001E2F5C">
        <w:t xml:space="preserve">The Faculty’s intention was to have CHEM to be </w:t>
      </w:r>
      <w:r w:rsidRPr="001E2F5C">
        <w:rPr>
          <w:i/>
        </w:rPr>
        <w:t>Preferred</w:t>
      </w:r>
      <w:r w:rsidRPr="001E2F5C">
        <w:t xml:space="preserve"> (not Required as it currently states in the catalog). In order to change this, a minor change will have to be filed to fix this error in wording. </w:t>
      </w:r>
    </w:p>
    <w:p w14:paraId="613DC66C" w14:textId="77777777" w:rsidR="00B33FD6" w:rsidRDefault="00B33FD6" w:rsidP="00B33FD6">
      <w:pPr>
        <w:pStyle w:val="ListParagraph"/>
        <w:spacing w:line="259" w:lineRule="auto"/>
        <w:ind w:left="1440"/>
      </w:pPr>
    </w:p>
    <w:p w14:paraId="19F2065D" w14:textId="77777777" w:rsidR="00B33FD6" w:rsidRPr="00DE1625" w:rsidRDefault="00B33FD6" w:rsidP="00B33FD6">
      <w:pPr>
        <w:pStyle w:val="ListParagraph"/>
        <w:ind w:left="1440"/>
        <w:rPr>
          <w:sz w:val="10"/>
          <w:szCs w:val="10"/>
        </w:rPr>
      </w:pPr>
    </w:p>
    <w:p w14:paraId="75804044" w14:textId="77777777" w:rsidR="00B33FD6" w:rsidRPr="00DE1625" w:rsidRDefault="00B33FD6" w:rsidP="00B33FD6">
      <w:pPr>
        <w:pStyle w:val="ListParagraph"/>
        <w:numPr>
          <w:ilvl w:val="0"/>
          <w:numId w:val="14"/>
        </w:numPr>
        <w:spacing w:line="259" w:lineRule="auto"/>
        <w:rPr>
          <w:b/>
          <w:sz w:val="26"/>
          <w:szCs w:val="26"/>
          <w:u w:val="single"/>
        </w:rPr>
      </w:pPr>
      <w:r w:rsidRPr="00DE1625">
        <w:rPr>
          <w:b/>
          <w:sz w:val="26"/>
          <w:szCs w:val="26"/>
          <w:u w:val="single"/>
        </w:rPr>
        <w:t>Expansion of Fashion Modules</w:t>
      </w:r>
    </w:p>
    <w:p w14:paraId="542E72B4" w14:textId="77777777" w:rsidR="00B33FD6" w:rsidRDefault="00B33FD6" w:rsidP="00B33FD6">
      <w:pPr>
        <w:pStyle w:val="ListParagraph"/>
        <w:numPr>
          <w:ilvl w:val="0"/>
          <w:numId w:val="10"/>
        </w:numPr>
        <w:spacing w:line="259" w:lineRule="auto"/>
      </w:pPr>
      <w:r>
        <w:t>Students should be allowed to have the flexibility to choose their own modules (some examples are given on the back of the BUF course sheet) as long as those modules contain (1) General Education Class &amp; the remaining (3) classes consist of Fashion (BUF) Classes. Students are encouraged to meet with their advisor in order to determine what modules to take and together they will create a rationale on how taking this combination of classes would help to ensure students better placement in the fashion industry and/or help the students pursue their higher education goals.</w:t>
      </w:r>
      <w:r>
        <w:br/>
      </w:r>
    </w:p>
    <w:p w14:paraId="14F342ED" w14:textId="77777777" w:rsidR="00B33FD6" w:rsidRPr="00DE1625" w:rsidRDefault="00B33FD6" w:rsidP="00B33FD6">
      <w:pPr>
        <w:pStyle w:val="ListParagraph"/>
        <w:ind w:left="1440"/>
        <w:rPr>
          <w:sz w:val="10"/>
          <w:szCs w:val="10"/>
        </w:rPr>
      </w:pPr>
    </w:p>
    <w:p w14:paraId="5D2BF8E8" w14:textId="77777777" w:rsidR="00B33FD6" w:rsidRPr="00DE1625" w:rsidRDefault="00B33FD6" w:rsidP="00B33FD6">
      <w:pPr>
        <w:pStyle w:val="ListParagraph"/>
        <w:numPr>
          <w:ilvl w:val="0"/>
          <w:numId w:val="14"/>
        </w:numPr>
        <w:spacing w:line="259" w:lineRule="auto"/>
        <w:rPr>
          <w:b/>
          <w:sz w:val="26"/>
          <w:szCs w:val="26"/>
          <w:u w:val="single"/>
        </w:rPr>
      </w:pPr>
      <w:r w:rsidRPr="00DE1625">
        <w:rPr>
          <w:b/>
          <w:sz w:val="26"/>
          <w:szCs w:val="26"/>
          <w:u w:val="single"/>
        </w:rPr>
        <w:t>Book Sales – Just Don’t Do It!</w:t>
      </w:r>
    </w:p>
    <w:p w14:paraId="7AF8D596" w14:textId="77777777" w:rsidR="00B33FD6" w:rsidRPr="00DE1625" w:rsidRDefault="00B33FD6" w:rsidP="00B33FD6">
      <w:pPr>
        <w:rPr>
          <w:sz w:val="28"/>
        </w:rPr>
      </w:pPr>
    </w:p>
    <w:p w14:paraId="37F081AE" w14:textId="77777777" w:rsidR="00C26035" w:rsidRDefault="00C26035">
      <w:pPr>
        <w:rPr>
          <w:b/>
          <w:sz w:val="26"/>
          <w:szCs w:val="26"/>
          <w:u w:val="single"/>
        </w:rPr>
      </w:pPr>
      <w:r>
        <w:rPr>
          <w:b/>
          <w:sz w:val="26"/>
          <w:szCs w:val="26"/>
          <w:u w:val="single"/>
        </w:rPr>
        <w:br w:type="page"/>
      </w:r>
    </w:p>
    <w:p w14:paraId="3726DE9E" w14:textId="4BF959A2" w:rsidR="00B33FD6" w:rsidRPr="00DE1625" w:rsidRDefault="00B33FD6" w:rsidP="00B33FD6">
      <w:pPr>
        <w:pStyle w:val="ListParagraph"/>
        <w:numPr>
          <w:ilvl w:val="0"/>
          <w:numId w:val="14"/>
        </w:numPr>
        <w:spacing w:line="259" w:lineRule="auto"/>
        <w:rPr>
          <w:b/>
          <w:sz w:val="26"/>
          <w:szCs w:val="26"/>
          <w:u w:val="single"/>
        </w:rPr>
      </w:pPr>
      <w:r w:rsidRPr="00DE1625">
        <w:rPr>
          <w:b/>
          <w:sz w:val="26"/>
          <w:szCs w:val="26"/>
          <w:u w:val="single"/>
        </w:rPr>
        <w:lastRenderedPageBreak/>
        <w:t xml:space="preserve">COM 3401 – “Business and Professional Communication” </w:t>
      </w:r>
    </w:p>
    <w:p w14:paraId="69372871" w14:textId="77777777" w:rsidR="00B33FD6" w:rsidRPr="00AE2B49" w:rsidRDefault="00B33FD6" w:rsidP="00B33FD6">
      <w:pPr>
        <w:pStyle w:val="ListParagraph"/>
        <w:numPr>
          <w:ilvl w:val="0"/>
          <w:numId w:val="10"/>
        </w:numPr>
        <w:spacing w:line="259" w:lineRule="auto"/>
      </w:pPr>
      <w:r w:rsidRPr="00AE2B49">
        <w:t>A new Business Communication Class has been proposed by the Humanities Department and they would like us to include this class in our degree track(s). Unfortunately, they were not able to make it to the department meeting to give us a presentation, but the memo was distributed and reviewed by the department at t</w:t>
      </w:r>
      <w:r>
        <w:t>oday’s</w:t>
      </w:r>
      <w:r w:rsidRPr="00AE2B49">
        <w:t xml:space="preserve"> meeting. We are putting any decisions on hold as they are hoping to come to our next department meeting.</w:t>
      </w:r>
    </w:p>
    <w:p w14:paraId="0417571D" w14:textId="77777777" w:rsidR="00B33FD6" w:rsidRPr="00DE1625" w:rsidRDefault="00B33FD6" w:rsidP="00B33FD6">
      <w:pPr>
        <w:pStyle w:val="ListParagraph"/>
        <w:rPr>
          <w:sz w:val="28"/>
        </w:rPr>
      </w:pPr>
    </w:p>
    <w:p w14:paraId="0E75A1C5" w14:textId="77777777" w:rsidR="00B33FD6" w:rsidRPr="00DE1625" w:rsidRDefault="00B33FD6" w:rsidP="00B33FD6">
      <w:pPr>
        <w:pStyle w:val="ListParagraph"/>
        <w:numPr>
          <w:ilvl w:val="0"/>
          <w:numId w:val="14"/>
        </w:numPr>
        <w:spacing w:line="259" w:lineRule="auto"/>
        <w:rPr>
          <w:b/>
          <w:sz w:val="26"/>
          <w:szCs w:val="26"/>
          <w:u w:val="single"/>
        </w:rPr>
      </w:pPr>
      <w:r w:rsidRPr="00DE1625">
        <w:rPr>
          <w:b/>
          <w:sz w:val="26"/>
          <w:szCs w:val="26"/>
          <w:u w:val="single"/>
        </w:rPr>
        <w:t>F</w:t>
      </w:r>
      <w:r>
        <w:rPr>
          <w:b/>
          <w:sz w:val="26"/>
          <w:szCs w:val="26"/>
          <w:u w:val="single"/>
        </w:rPr>
        <w:t>iel</w:t>
      </w:r>
      <w:r w:rsidRPr="00DE1625">
        <w:rPr>
          <w:b/>
          <w:sz w:val="26"/>
          <w:szCs w:val="26"/>
          <w:u w:val="single"/>
        </w:rPr>
        <w:t>d Trips</w:t>
      </w:r>
    </w:p>
    <w:p w14:paraId="51CBB8D0" w14:textId="20ABC448" w:rsidR="00B33FD6" w:rsidRPr="00A159DF" w:rsidRDefault="00B33FD6" w:rsidP="00B33FD6">
      <w:pPr>
        <w:pStyle w:val="ListParagraph"/>
        <w:numPr>
          <w:ilvl w:val="0"/>
          <w:numId w:val="10"/>
        </w:numPr>
        <w:spacing w:line="259" w:lineRule="auto"/>
      </w:pPr>
      <w:r>
        <w:t>All faculty planning a field trip must supply signed waiver forms for ALL students in the class, no exceptions! This is in addition to the required field trip form and signed Title IX form all faculty are required to complete in order to have a field trip.</w:t>
      </w:r>
      <w:r w:rsidR="00C26035">
        <w:br/>
      </w:r>
    </w:p>
    <w:p w14:paraId="0C1F2D7F" w14:textId="77777777" w:rsidR="00C26035" w:rsidRDefault="00C26035" w:rsidP="00C26035">
      <w:pPr>
        <w:rPr>
          <w:b/>
          <w:u w:val="single"/>
        </w:rPr>
      </w:pPr>
    </w:p>
    <w:p w14:paraId="1CF8556C" w14:textId="28738A23" w:rsidR="00C26035" w:rsidRDefault="00C26035" w:rsidP="00C26035">
      <w:r w:rsidRPr="00937044">
        <w:rPr>
          <w:b/>
          <w:u w:val="single"/>
        </w:rPr>
        <w:t>VOTE</w:t>
      </w:r>
      <w:r>
        <w:rPr>
          <w:b/>
          <w:u w:val="single"/>
        </w:rPr>
        <w:t xml:space="preserve"> 1</w:t>
      </w:r>
      <w:r>
        <w:t xml:space="preserve">: </w:t>
      </w:r>
      <w:r w:rsidRPr="001E2F5C">
        <w:rPr>
          <w:rFonts w:ascii="Calibri" w:hAnsi="Calibri"/>
          <w:i/>
          <w:color w:val="000000"/>
        </w:rPr>
        <w:t>The Business Department should take over administrative responsibility for Vision Care.  In this case, the Vision Care Program would remain intact, but become one of our sub-programs, e.g., Fashion.  Benefits for us include some new office space in the new "A" building, the use of Vision Care's optical boutique as a "store" for the Fashion Program, the possibility of creating a 4-year program in The Business of Vision Care.  For those of you who do not know, with over 1,400</w:t>
      </w:r>
      <w:r w:rsidR="00546639">
        <w:rPr>
          <w:rFonts w:ascii="Calibri" w:hAnsi="Calibri"/>
          <w:i/>
          <w:color w:val="000000"/>
        </w:rPr>
        <w:t xml:space="preserve"> students</w:t>
      </w:r>
      <w:r w:rsidRPr="001E2F5C">
        <w:rPr>
          <w:rFonts w:ascii="Calibri" w:hAnsi="Calibri"/>
          <w:i/>
          <w:color w:val="000000"/>
        </w:rPr>
        <w:t>, grossing ~$10 million for the college, our department has not only the best ROI of any CT program, we are a substantial money source for the college.  Acquiring Vision Care will add to and diversify our portfolio while remaining consistent and synergistic with our core mission</w:t>
      </w:r>
      <w:r>
        <w:t>.</w:t>
      </w:r>
    </w:p>
    <w:p w14:paraId="7DF1DB29" w14:textId="77777777" w:rsidR="00C26035" w:rsidRDefault="00C26035" w:rsidP="00C26035">
      <w:r w:rsidRPr="001E2F5C">
        <w:rPr>
          <w:b/>
          <w:u w:val="single"/>
        </w:rPr>
        <w:t>Results</w:t>
      </w:r>
      <w:r>
        <w:t>: 12 Yes, 0 No, 0 Abstain (12 votes total)</w:t>
      </w:r>
    </w:p>
    <w:p w14:paraId="4271A64F" w14:textId="77777777" w:rsidR="00C26035" w:rsidRPr="00DE1625" w:rsidRDefault="00C26035" w:rsidP="00C26035">
      <w:pPr>
        <w:rPr>
          <w:sz w:val="28"/>
        </w:rPr>
      </w:pPr>
    </w:p>
    <w:p w14:paraId="5F3CDF1B" w14:textId="77777777" w:rsidR="00C26035" w:rsidRDefault="00C26035" w:rsidP="00C26035">
      <w:r w:rsidRPr="001E2F5C">
        <w:rPr>
          <w:b/>
          <w:u w:val="single"/>
        </w:rPr>
        <w:t>VOTE</w:t>
      </w:r>
      <w:r>
        <w:rPr>
          <w:b/>
          <w:u w:val="single"/>
        </w:rPr>
        <w:t xml:space="preserve"> 2</w:t>
      </w:r>
      <w:r>
        <w:t>: “</w:t>
      </w:r>
      <w:r w:rsidRPr="001E2F5C">
        <w:rPr>
          <w:i/>
        </w:rPr>
        <w:t>The way things are currently set up, students can only take Textiles if they have completed the prerequisite of Chemistry.  Since most CT students do not study Chemistry, this restriction effectively nullifies the Textiles track in the Fashion program.  Therefore, the Business Department would like to make a minor curriculum change to make the prerequisites for BUF-2246 (Textiles) more flexible. FROM: CHEM-1000 (Chemistry), or similar TO: CHEM 1000 or higher and/or ANY Life, Biological, or Physical science, or similar, with a course number of 1000 or higher</w:t>
      </w:r>
      <w:r>
        <w:t>”</w:t>
      </w:r>
    </w:p>
    <w:p w14:paraId="3D4807AB" w14:textId="77777777" w:rsidR="00C26035" w:rsidRPr="001E2F5C" w:rsidRDefault="00C26035" w:rsidP="00C26035">
      <w:r>
        <w:rPr>
          <w:b/>
          <w:u w:val="single"/>
        </w:rPr>
        <w:t>Results</w:t>
      </w:r>
      <w:r>
        <w:t>: 12 Yes, 0 No, 0 Abstain (12 votes total)</w:t>
      </w:r>
    </w:p>
    <w:p w14:paraId="72913976" w14:textId="77777777" w:rsidR="00C26035" w:rsidRDefault="00C26035">
      <w:pPr>
        <w:rPr>
          <w:rFonts w:ascii="SegoeUI" w:eastAsia="Times New Roman" w:hAnsi="SegoeUI" w:cs="Times New Roman"/>
          <w:color w:val="333333"/>
          <w:sz w:val="36"/>
          <w:szCs w:val="36"/>
        </w:rPr>
      </w:pPr>
    </w:p>
    <w:p w14:paraId="749AA8BB" w14:textId="77777777" w:rsidR="00C26035" w:rsidRDefault="00C26035" w:rsidP="00C26035">
      <w:r w:rsidRPr="00AE2B49">
        <w:rPr>
          <w:b/>
          <w:u w:val="single"/>
        </w:rPr>
        <w:t>VOTE</w:t>
      </w:r>
      <w:r>
        <w:rPr>
          <w:b/>
          <w:u w:val="single"/>
        </w:rPr>
        <w:t xml:space="preserve"> 3</w:t>
      </w:r>
      <w:r>
        <w:t>: “</w:t>
      </w:r>
      <w:r w:rsidRPr="00AE2B49">
        <w:rPr>
          <w:rFonts w:ascii="Calibri" w:hAnsi="Calibri"/>
          <w:i/>
          <w:color w:val="000000"/>
        </w:rPr>
        <w:t>The current "module" set-up for the 4-year BTF degree has some restrictions.  The Business Department would like to remove any and all restrictions on the content of the "modules."  Going forward, ANY rationale approved by a Fashion Advisor, which may include any course(s) which make sense to that advisor, will be considered acceptable.</w:t>
      </w:r>
      <w:r>
        <w:t>”</w:t>
      </w:r>
    </w:p>
    <w:p w14:paraId="6C48048B" w14:textId="77777777" w:rsidR="00C26035" w:rsidRPr="00AE2B49" w:rsidRDefault="00C26035" w:rsidP="00C26035">
      <w:r w:rsidRPr="00AE2B49">
        <w:rPr>
          <w:b/>
          <w:u w:val="single"/>
        </w:rPr>
        <w:t>Results</w:t>
      </w:r>
      <w:r>
        <w:t>: 12 Yes, 0 No, 0 Abstain (12 votes total)</w:t>
      </w:r>
    </w:p>
    <w:p w14:paraId="4D1F0791" w14:textId="3B742A8D" w:rsidR="00C26035" w:rsidRDefault="00C26035">
      <w:pPr>
        <w:rPr>
          <w:rFonts w:ascii="SegoeUI" w:eastAsia="Times New Roman" w:hAnsi="SegoeUI" w:cs="Times New Roman"/>
          <w:color w:val="333333"/>
          <w:sz w:val="36"/>
          <w:szCs w:val="36"/>
        </w:rPr>
      </w:pPr>
      <w:r>
        <w:rPr>
          <w:rFonts w:ascii="SegoeUI" w:eastAsia="Times New Roman" w:hAnsi="SegoeUI" w:cs="Times New Roman"/>
          <w:color w:val="333333"/>
          <w:sz w:val="36"/>
          <w:szCs w:val="36"/>
        </w:rPr>
        <w:br w:type="page"/>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787"/>
      </w:tblGrid>
      <w:tr w:rsidR="005543FC" w:rsidRPr="005543FC" w14:paraId="0CF27673" w14:textId="77777777" w:rsidTr="005543FC">
        <w:tc>
          <w:tcPr>
            <w:tcW w:w="0" w:type="auto"/>
            <w:tcBorders>
              <w:top w:val="single" w:sz="2" w:space="0" w:color="auto"/>
              <w:left w:val="single" w:sz="12" w:space="0" w:color="000000"/>
              <w:bottom w:val="single" w:sz="12" w:space="0" w:color="D1D1D1"/>
              <w:right w:val="single" w:sz="6" w:space="0" w:color="000000"/>
            </w:tcBorders>
            <w:shd w:val="clear" w:color="auto" w:fill="FFFFFF"/>
            <w:vAlign w:val="center"/>
            <w:hideMark/>
          </w:tcPr>
          <w:p w14:paraId="67B989B9" w14:textId="1735A9BB" w:rsidR="005543FC" w:rsidRPr="005543FC" w:rsidRDefault="005543FC" w:rsidP="005543FC">
            <w:pPr>
              <w:rPr>
                <w:rFonts w:ascii="Times New Roman" w:eastAsia="Times New Roman" w:hAnsi="Times New Roman" w:cs="Times New Roman"/>
              </w:rPr>
            </w:pPr>
            <w:r w:rsidRPr="005543FC">
              <w:rPr>
                <w:rFonts w:ascii="Times New Roman" w:eastAsia="Times New Roman" w:hAnsi="Times New Roman" w:cs="Times New Roman"/>
              </w:rPr>
              <w:lastRenderedPageBreak/>
              <w:fldChar w:fldCharType="begin"/>
            </w:r>
            <w:r w:rsidR="00A87D7C">
              <w:rPr>
                <w:rFonts w:ascii="Times New Roman" w:eastAsia="Times New Roman" w:hAnsi="Times New Roman" w:cs="Times New Roman"/>
              </w:rPr>
              <w:instrText xml:space="preserve"> INCLUDEPICTURE "C:\\var\\folders\\qz\\vs8zw8b95jl_047c4xny21mh0000gn\\T\\com.microsoft.Word\\WebArchiveCopyPasteTempFiles\\page11image1377305440" \* MERGEFORMAT </w:instrText>
            </w:r>
            <w:r w:rsidRPr="005543FC">
              <w:rPr>
                <w:rFonts w:ascii="Times New Roman" w:eastAsia="Times New Roman" w:hAnsi="Times New Roman" w:cs="Times New Roman"/>
              </w:rPr>
              <w:fldChar w:fldCharType="separate"/>
            </w:r>
            <w:r w:rsidRPr="005543FC">
              <w:rPr>
                <w:rFonts w:ascii="Times New Roman" w:eastAsia="Times New Roman" w:hAnsi="Times New Roman" w:cs="Times New Roman"/>
                <w:noProof/>
              </w:rPr>
              <w:drawing>
                <wp:inline distT="0" distB="0" distL="0" distR="0" wp14:anchorId="43423CB8" wp14:editId="1031A15F">
                  <wp:extent cx="2743200" cy="17145"/>
                  <wp:effectExtent l="0" t="0" r="0" b="0"/>
                  <wp:docPr id="21" name="Picture 21" descr="page11image137730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1image13773054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7145"/>
                          </a:xfrm>
                          <a:prstGeom prst="rect">
                            <a:avLst/>
                          </a:prstGeom>
                          <a:noFill/>
                          <a:ln>
                            <a:noFill/>
                          </a:ln>
                        </pic:spPr>
                      </pic:pic>
                    </a:graphicData>
                  </a:graphic>
                </wp:inline>
              </w:drawing>
            </w:r>
            <w:r w:rsidRPr="005543FC">
              <w:rPr>
                <w:rFonts w:ascii="Times New Roman" w:eastAsia="Times New Roman" w:hAnsi="Times New Roman" w:cs="Times New Roman"/>
              </w:rPr>
              <w:fldChar w:fldCharType="end"/>
            </w:r>
          </w:p>
          <w:p w14:paraId="53E56C80" w14:textId="77777777" w:rsidR="005543FC" w:rsidRPr="005543FC" w:rsidRDefault="005543FC" w:rsidP="005543FC">
            <w:pPr>
              <w:spacing w:before="100" w:beforeAutospacing="1" w:after="100" w:afterAutospacing="1"/>
              <w:rPr>
                <w:rFonts w:ascii="Times New Roman" w:eastAsia="Times New Roman" w:hAnsi="Times New Roman" w:cs="Times New Roman"/>
              </w:rPr>
            </w:pPr>
            <w:r w:rsidRPr="005543FC">
              <w:rPr>
                <w:rFonts w:ascii="Helvetica" w:eastAsia="Times New Roman" w:hAnsi="Helvetica" w:cs="Times New Roman"/>
                <w:b/>
                <w:bCs/>
                <w:sz w:val="22"/>
                <w:szCs w:val="22"/>
              </w:rPr>
              <w:t xml:space="preserve">From: </w:t>
            </w:r>
            <w:r w:rsidRPr="005543FC">
              <w:rPr>
                <w:rFonts w:ascii="Helvetica" w:eastAsia="Times New Roman" w:hAnsi="Helvetica" w:cs="Times New Roman"/>
                <w:sz w:val="22"/>
                <w:szCs w:val="22"/>
              </w:rPr>
              <w:t xml:space="preserve">Diana </w:t>
            </w:r>
            <w:proofErr w:type="spellStart"/>
            <w:r w:rsidRPr="005543FC">
              <w:rPr>
                <w:rFonts w:ascii="Helvetica" w:eastAsia="Times New Roman" w:hAnsi="Helvetica" w:cs="Times New Roman"/>
                <w:sz w:val="22"/>
                <w:szCs w:val="22"/>
              </w:rPr>
              <w:t>Samaroo</w:t>
            </w:r>
            <w:proofErr w:type="spellEnd"/>
            <w:r w:rsidRPr="005543FC">
              <w:rPr>
                <w:rFonts w:ascii="Helvetica" w:eastAsia="Times New Roman" w:hAnsi="Helvetica" w:cs="Times New Roman"/>
                <w:sz w:val="22"/>
                <w:szCs w:val="22"/>
              </w:rPr>
              <w:br/>
            </w:r>
            <w:r w:rsidRPr="005543FC">
              <w:rPr>
                <w:rFonts w:ascii="Helvetica" w:eastAsia="Times New Roman" w:hAnsi="Helvetica" w:cs="Times New Roman"/>
                <w:b/>
                <w:bCs/>
                <w:sz w:val="22"/>
                <w:szCs w:val="22"/>
              </w:rPr>
              <w:t xml:space="preserve">Sent: </w:t>
            </w:r>
            <w:r w:rsidRPr="005543FC">
              <w:rPr>
                <w:rFonts w:ascii="Helvetica" w:eastAsia="Times New Roman" w:hAnsi="Helvetica" w:cs="Times New Roman"/>
                <w:sz w:val="22"/>
                <w:szCs w:val="22"/>
              </w:rPr>
              <w:t>Saturday, January 12, 2019 1:09 PM</w:t>
            </w:r>
            <w:r w:rsidRPr="005543FC">
              <w:rPr>
                <w:rFonts w:ascii="Helvetica" w:eastAsia="Times New Roman" w:hAnsi="Helvetica" w:cs="Times New Roman"/>
                <w:sz w:val="22"/>
                <w:szCs w:val="22"/>
              </w:rPr>
              <w:br/>
            </w:r>
            <w:r w:rsidRPr="005543FC">
              <w:rPr>
                <w:rFonts w:ascii="Helvetica" w:eastAsia="Times New Roman" w:hAnsi="Helvetica" w:cs="Times New Roman"/>
                <w:b/>
                <w:bCs/>
                <w:sz w:val="22"/>
                <w:szCs w:val="22"/>
              </w:rPr>
              <w:t xml:space="preserve">To: </w:t>
            </w:r>
            <w:r w:rsidRPr="005543FC">
              <w:rPr>
                <w:rFonts w:ascii="Helvetica" w:eastAsia="Times New Roman" w:hAnsi="Helvetica" w:cs="Times New Roman"/>
                <w:sz w:val="22"/>
                <w:szCs w:val="22"/>
              </w:rPr>
              <w:t>Lucas M. Bernard</w:t>
            </w:r>
            <w:r w:rsidRPr="005543FC">
              <w:rPr>
                <w:rFonts w:ascii="Helvetica" w:eastAsia="Times New Roman" w:hAnsi="Helvetica" w:cs="Times New Roman"/>
                <w:sz w:val="22"/>
                <w:szCs w:val="22"/>
              </w:rPr>
              <w:br/>
            </w:r>
            <w:r w:rsidRPr="005543FC">
              <w:rPr>
                <w:rFonts w:ascii="Helvetica" w:eastAsia="Times New Roman" w:hAnsi="Helvetica" w:cs="Times New Roman"/>
                <w:b/>
                <w:bCs/>
                <w:sz w:val="22"/>
                <w:szCs w:val="22"/>
              </w:rPr>
              <w:t xml:space="preserve">Subject: </w:t>
            </w:r>
            <w:r w:rsidRPr="005543FC">
              <w:rPr>
                <w:rFonts w:ascii="Helvetica" w:eastAsia="Times New Roman" w:hAnsi="Helvetica" w:cs="Times New Roman"/>
                <w:sz w:val="22"/>
                <w:szCs w:val="22"/>
              </w:rPr>
              <w:t xml:space="preserve">Re: Minor Curriculum Change Proposal </w:t>
            </w:r>
          </w:p>
          <w:p w14:paraId="238052BA" w14:textId="77777777" w:rsidR="005543FC" w:rsidRPr="005543FC" w:rsidRDefault="005543FC" w:rsidP="005543FC">
            <w:pPr>
              <w:spacing w:before="100" w:beforeAutospacing="1" w:after="100" w:afterAutospacing="1"/>
              <w:rPr>
                <w:rFonts w:ascii="Times New Roman" w:eastAsia="Times New Roman" w:hAnsi="Times New Roman" w:cs="Times New Roman"/>
              </w:rPr>
            </w:pPr>
            <w:r w:rsidRPr="005543FC">
              <w:rPr>
                <w:rFonts w:ascii="Helvetica" w:eastAsia="Times New Roman" w:hAnsi="Helvetica" w:cs="Times New Roman"/>
              </w:rPr>
              <w:t xml:space="preserve">Good luck! </w:t>
            </w:r>
          </w:p>
        </w:tc>
      </w:tr>
      <w:tr w:rsidR="005543FC" w:rsidRPr="005543FC" w14:paraId="5848A8B3" w14:textId="77777777" w:rsidTr="005543FC">
        <w:tc>
          <w:tcPr>
            <w:tcW w:w="0" w:type="auto"/>
            <w:tcBorders>
              <w:top w:val="single" w:sz="12" w:space="0" w:color="D1D1D1"/>
              <w:left w:val="single" w:sz="12" w:space="0" w:color="000000"/>
              <w:bottom w:val="single" w:sz="2" w:space="0" w:color="auto"/>
              <w:right w:val="single" w:sz="6" w:space="0" w:color="000000"/>
            </w:tcBorders>
            <w:shd w:val="clear" w:color="auto" w:fill="FFFFFF"/>
            <w:vAlign w:val="center"/>
            <w:hideMark/>
          </w:tcPr>
          <w:p w14:paraId="4CB6DB30" w14:textId="77777777" w:rsidR="005543FC" w:rsidRPr="005543FC" w:rsidRDefault="005543FC" w:rsidP="005543FC">
            <w:pPr>
              <w:spacing w:before="100" w:beforeAutospacing="1" w:after="100" w:afterAutospacing="1"/>
              <w:rPr>
                <w:rFonts w:ascii="Times New Roman" w:eastAsia="Times New Roman" w:hAnsi="Times New Roman" w:cs="Times New Roman"/>
              </w:rPr>
            </w:pPr>
            <w:r w:rsidRPr="005543FC">
              <w:rPr>
                <w:rFonts w:ascii="Tahoma" w:eastAsia="Times New Roman" w:hAnsi="Tahoma" w:cs="Times New Roman"/>
                <w:color w:val="006DC6"/>
                <w:sz w:val="16"/>
                <w:szCs w:val="16"/>
              </w:rPr>
              <w:t>Diana SAMAROO, PhD</w:t>
            </w:r>
            <w:r w:rsidRPr="005543FC">
              <w:rPr>
                <w:rFonts w:ascii="Tahoma" w:eastAsia="Times New Roman" w:hAnsi="Tahoma" w:cs="Times New Roman"/>
                <w:color w:val="006DC6"/>
                <w:sz w:val="16"/>
                <w:szCs w:val="16"/>
              </w:rPr>
              <w:br/>
              <w:t xml:space="preserve">Chair | Associate Professor | Department of Chemistry CUNY </w:t>
            </w:r>
            <w:r w:rsidRPr="005543FC">
              <w:rPr>
                <w:rFonts w:ascii="Tahoma" w:eastAsia="Times New Roman" w:hAnsi="Tahoma" w:cs="Times New Roman"/>
                <w:color w:val="006DC6"/>
                <w:sz w:val="16"/>
                <w:szCs w:val="16"/>
              </w:rPr>
              <w:softHyphen/>
              <w:t xml:space="preserve"> New York City College of Technology</w:t>
            </w:r>
            <w:r w:rsidRPr="005543FC">
              <w:rPr>
                <w:rFonts w:ascii="Tahoma" w:eastAsia="Times New Roman" w:hAnsi="Tahoma" w:cs="Times New Roman"/>
                <w:color w:val="006DC6"/>
                <w:sz w:val="16"/>
                <w:szCs w:val="16"/>
              </w:rPr>
              <w:br/>
              <w:t>300 Jay Street, A516, Brooklyn, NY 11201</w:t>
            </w:r>
            <w:r w:rsidRPr="005543FC">
              <w:rPr>
                <w:rFonts w:ascii="Tahoma" w:eastAsia="Times New Roman" w:hAnsi="Tahoma" w:cs="Times New Roman"/>
                <w:color w:val="006DC6"/>
                <w:sz w:val="16"/>
                <w:szCs w:val="16"/>
              </w:rPr>
              <w:br/>
              <w:t>email: dsamaroo@citytech.cuny.edu</w:t>
            </w:r>
            <w:r w:rsidRPr="005543FC">
              <w:rPr>
                <w:rFonts w:ascii="Tahoma" w:eastAsia="Times New Roman" w:hAnsi="Tahoma" w:cs="Times New Roman"/>
                <w:color w:val="006DC6"/>
                <w:sz w:val="16"/>
                <w:szCs w:val="16"/>
              </w:rPr>
              <w:br/>
              <w:t xml:space="preserve">main: 718.260.5850 </w:t>
            </w:r>
          </w:p>
          <w:p w14:paraId="1E03B03C" w14:textId="77777777" w:rsidR="005543FC" w:rsidRPr="005543FC" w:rsidRDefault="005543FC" w:rsidP="005543FC">
            <w:pPr>
              <w:spacing w:before="100" w:beforeAutospacing="1" w:after="100" w:afterAutospacing="1"/>
              <w:rPr>
                <w:rFonts w:ascii="Times New Roman" w:eastAsia="Times New Roman" w:hAnsi="Times New Roman" w:cs="Times New Roman"/>
              </w:rPr>
            </w:pPr>
            <w:r w:rsidRPr="005543FC">
              <w:rPr>
                <w:rFonts w:ascii="ArialMT" w:eastAsia="Times New Roman" w:hAnsi="ArialMT" w:cs="Times New Roman"/>
                <w:sz w:val="18"/>
                <w:szCs w:val="18"/>
              </w:rPr>
              <w:t xml:space="preserve">Confidentiality Notice: This email, including all attachments, is confidential and intended solely for the use of the individual(s) or entity to which it is addressed. This communication may contain information that is protected from disclosure under State and/or Federal law. Please notify the sender immediately if you have received this communication in error and delete it from your system. If you are not the intended recipient, you are hereby notified that disclosing, copying, distributing, or taking any action in reliance on the contents of this information is strictly prohibited. </w:t>
            </w:r>
          </w:p>
          <w:p w14:paraId="0E8CA193" w14:textId="77777777" w:rsidR="005543FC" w:rsidRPr="005543FC" w:rsidRDefault="005543FC" w:rsidP="005543FC">
            <w:pPr>
              <w:spacing w:before="100" w:beforeAutospacing="1" w:after="100" w:afterAutospacing="1"/>
              <w:rPr>
                <w:rFonts w:ascii="Times New Roman" w:eastAsia="Times New Roman" w:hAnsi="Times New Roman" w:cs="Times New Roman"/>
              </w:rPr>
            </w:pPr>
            <w:r w:rsidRPr="005543FC">
              <w:rPr>
                <w:rFonts w:ascii="Helvetica" w:eastAsia="Times New Roman" w:hAnsi="Helvetica" w:cs="Times New Roman"/>
                <w:b/>
                <w:bCs/>
                <w:sz w:val="22"/>
                <w:szCs w:val="22"/>
              </w:rPr>
              <w:t xml:space="preserve">From: </w:t>
            </w:r>
            <w:r w:rsidRPr="005543FC">
              <w:rPr>
                <w:rFonts w:ascii="Helvetica" w:eastAsia="Times New Roman" w:hAnsi="Helvetica" w:cs="Times New Roman"/>
                <w:sz w:val="22"/>
                <w:szCs w:val="22"/>
              </w:rPr>
              <w:t>Lucas M. Bernard</w:t>
            </w:r>
            <w:r w:rsidRPr="005543FC">
              <w:rPr>
                <w:rFonts w:ascii="Helvetica" w:eastAsia="Times New Roman" w:hAnsi="Helvetica" w:cs="Times New Roman"/>
                <w:sz w:val="22"/>
                <w:szCs w:val="22"/>
              </w:rPr>
              <w:br/>
            </w:r>
            <w:r w:rsidRPr="005543FC">
              <w:rPr>
                <w:rFonts w:ascii="Helvetica" w:eastAsia="Times New Roman" w:hAnsi="Helvetica" w:cs="Times New Roman"/>
                <w:b/>
                <w:bCs/>
                <w:sz w:val="22"/>
                <w:szCs w:val="22"/>
              </w:rPr>
              <w:t xml:space="preserve">Sent: </w:t>
            </w:r>
            <w:r w:rsidRPr="005543FC">
              <w:rPr>
                <w:rFonts w:ascii="Helvetica" w:eastAsia="Times New Roman" w:hAnsi="Helvetica" w:cs="Times New Roman"/>
                <w:sz w:val="22"/>
                <w:szCs w:val="22"/>
              </w:rPr>
              <w:t>Friday, January 11, 2019 9:24 AM</w:t>
            </w:r>
            <w:r w:rsidRPr="005543FC">
              <w:rPr>
                <w:rFonts w:ascii="Helvetica" w:eastAsia="Times New Roman" w:hAnsi="Helvetica" w:cs="Times New Roman"/>
                <w:sz w:val="22"/>
                <w:szCs w:val="22"/>
              </w:rPr>
              <w:br/>
            </w:r>
            <w:r w:rsidRPr="005543FC">
              <w:rPr>
                <w:rFonts w:ascii="Helvetica" w:eastAsia="Times New Roman" w:hAnsi="Helvetica" w:cs="Times New Roman"/>
                <w:b/>
                <w:bCs/>
                <w:sz w:val="22"/>
                <w:szCs w:val="22"/>
              </w:rPr>
              <w:t xml:space="preserve">To: </w:t>
            </w:r>
            <w:proofErr w:type="spellStart"/>
            <w:r w:rsidRPr="005543FC">
              <w:rPr>
                <w:rFonts w:ascii="Helvetica" w:eastAsia="Times New Roman" w:hAnsi="Helvetica" w:cs="Times New Roman"/>
                <w:sz w:val="22"/>
                <w:szCs w:val="22"/>
              </w:rPr>
              <w:t>Andleeb</w:t>
            </w:r>
            <w:proofErr w:type="spellEnd"/>
            <w:r w:rsidRPr="005543FC">
              <w:rPr>
                <w:rFonts w:ascii="Helvetica" w:eastAsia="Times New Roman" w:hAnsi="Helvetica" w:cs="Times New Roman"/>
                <w:sz w:val="22"/>
                <w:szCs w:val="22"/>
              </w:rPr>
              <w:t xml:space="preserve"> </w:t>
            </w:r>
            <w:proofErr w:type="spellStart"/>
            <w:r w:rsidRPr="005543FC">
              <w:rPr>
                <w:rFonts w:ascii="Helvetica" w:eastAsia="Times New Roman" w:hAnsi="Helvetica" w:cs="Times New Roman"/>
                <w:sz w:val="22"/>
                <w:szCs w:val="22"/>
              </w:rPr>
              <w:t>Zameer</w:t>
            </w:r>
            <w:proofErr w:type="spellEnd"/>
            <w:r w:rsidRPr="005543FC">
              <w:rPr>
                <w:rFonts w:ascii="Helvetica" w:eastAsia="Times New Roman" w:hAnsi="Helvetica" w:cs="Times New Roman"/>
                <w:sz w:val="22"/>
                <w:szCs w:val="22"/>
              </w:rPr>
              <w:t xml:space="preserve">; Diana </w:t>
            </w:r>
            <w:proofErr w:type="spellStart"/>
            <w:r w:rsidRPr="005543FC">
              <w:rPr>
                <w:rFonts w:ascii="Helvetica" w:eastAsia="Times New Roman" w:hAnsi="Helvetica" w:cs="Times New Roman"/>
                <w:sz w:val="22"/>
                <w:szCs w:val="22"/>
              </w:rPr>
              <w:t>Samaroo</w:t>
            </w:r>
            <w:proofErr w:type="spellEnd"/>
            <w:r w:rsidRPr="005543FC">
              <w:rPr>
                <w:rFonts w:ascii="Helvetica" w:eastAsia="Times New Roman" w:hAnsi="Helvetica" w:cs="Times New Roman"/>
                <w:sz w:val="22"/>
                <w:szCs w:val="22"/>
              </w:rPr>
              <w:t xml:space="preserve">; German </w:t>
            </w:r>
            <w:proofErr w:type="spellStart"/>
            <w:r w:rsidRPr="005543FC">
              <w:rPr>
                <w:rFonts w:ascii="Helvetica" w:eastAsia="Times New Roman" w:hAnsi="Helvetica" w:cs="Times New Roman"/>
                <w:sz w:val="22"/>
                <w:szCs w:val="22"/>
              </w:rPr>
              <w:t>Kolmakov</w:t>
            </w:r>
            <w:proofErr w:type="spellEnd"/>
            <w:r w:rsidRPr="005543FC">
              <w:rPr>
                <w:rFonts w:ascii="Helvetica" w:eastAsia="Times New Roman" w:hAnsi="Helvetica" w:cs="Times New Roman"/>
                <w:sz w:val="22"/>
                <w:szCs w:val="22"/>
              </w:rPr>
              <w:t xml:space="preserve">; Nina </w:t>
            </w:r>
            <w:proofErr w:type="spellStart"/>
            <w:r w:rsidRPr="005543FC">
              <w:rPr>
                <w:rFonts w:ascii="Helvetica" w:eastAsia="Times New Roman" w:hAnsi="Helvetica" w:cs="Times New Roman"/>
                <w:sz w:val="22"/>
                <w:szCs w:val="22"/>
              </w:rPr>
              <w:t>Bannett</w:t>
            </w:r>
            <w:proofErr w:type="spellEnd"/>
            <w:r w:rsidRPr="005543FC">
              <w:rPr>
                <w:rFonts w:ascii="Helvetica" w:eastAsia="Times New Roman" w:hAnsi="Helvetica" w:cs="Times New Roman"/>
                <w:sz w:val="22"/>
                <w:szCs w:val="22"/>
              </w:rPr>
              <w:t xml:space="preserve">; Maura </w:t>
            </w:r>
            <w:proofErr w:type="spellStart"/>
            <w:r w:rsidRPr="005543FC">
              <w:rPr>
                <w:rFonts w:ascii="Helvetica" w:eastAsia="Times New Roman" w:hAnsi="Helvetica" w:cs="Times New Roman"/>
                <w:sz w:val="22"/>
                <w:szCs w:val="22"/>
              </w:rPr>
              <w:t>Smale</w:t>
            </w:r>
            <w:proofErr w:type="spellEnd"/>
            <w:r w:rsidRPr="005543FC">
              <w:rPr>
                <w:rFonts w:ascii="Helvetica" w:eastAsia="Times New Roman" w:hAnsi="Helvetica" w:cs="Times New Roman"/>
                <w:sz w:val="22"/>
                <w:szCs w:val="22"/>
              </w:rPr>
              <w:t xml:space="preserve"> </w:t>
            </w:r>
            <w:r w:rsidRPr="005543FC">
              <w:rPr>
                <w:rFonts w:ascii="Helvetica" w:eastAsia="Times New Roman" w:hAnsi="Helvetica" w:cs="Times New Roman"/>
                <w:b/>
                <w:bCs/>
                <w:sz w:val="22"/>
                <w:szCs w:val="22"/>
              </w:rPr>
              <w:t xml:space="preserve">Cc: </w:t>
            </w:r>
            <w:r w:rsidRPr="005543FC">
              <w:rPr>
                <w:rFonts w:ascii="Helvetica" w:eastAsia="Times New Roman" w:hAnsi="Helvetica" w:cs="Times New Roman"/>
                <w:sz w:val="22"/>
                <w:szCs w:val="22"/>
              </w:rPr>
              <w:t xml:space="preserve">Elizabeth Rohan; Kim </w:t>
            </w:r>
            <w:proofErr w:type="spellStart"/>
            <w:r w:rsidRPr="005543FC">
              <w:rPr>
                <w:rFonts w:ascii="Helvetica" w:eastAsia="Times New Roman" w:hAnsi="Helvetica" w:cs="Times New Roman"/>
                <w:sz w:val="22"/>
                <w:szCs w:val="22"/>
              </w:rPr>
              <w:t>Cardascia</w:t>
            </w:r>
            <w:proofErr w:type="spellEnd"/>
            <w:r w:rsidRPr="005543FC">
              <w:rPr>
                <w:rFonts w:ascii="Helvetica" w:eastAsia="Times New Roman" w:hAnsi="Helvetica" w:cs="Times New Roman"/>
                <w:sz w:val="22"/>
                <w:szCs w:val="22"/>
              </w:rPr>
              <w:t xml:space="preserve">; David Smith; </w:t>
            </w:r>
            <w:proofErr w:type="spellStart"/>
            <w:r w:rsidRPr="005543FC">
              <w:rPr>
                <w:rFonts w:ascii="Helvetica" w:eastAsia="Times New Roman" w:hAnsi="Helvetica" w:cs="Times New Roman"/>
                <w:sz w:val="22"/>
                <w:szCs w:val="22"/>
              </w:rPr>
              <w:t>Nazanin</w:t>
            </w:r>
            <w:proofErr w:type="spellEnd"/>
            <w:r w:rsidRPr="005543FC">
              <w:rPr>
                <w:rFonts w:ascii="Helvetica" w:eastAsia="Times New Roman" w:hAnsi="Helvetica" w:cs="Times New Roman"/>
                <w:sz w:val="22"/>
                <w:szCs w:val="22"/>
              </w:rPr>
              <w:t xml:space="preserve"> Munroe</w:t>
            </w:r>
            <w:r w:rsidRPr="005543FC">
              <w:rPr>
                <w:rFonts w:ascii="Helvetica" w:eastAsia="Times New Roman" w:hAnsi="Helvetica" w:cs="Times New Roman"/>
                <w:sz w:val="22"/>
                <w:szCs w:val="22"/>
              </w:rPr>
              <w:br/>
            </w:r>
            <w:r w:rsidRPr="005543FC">
              <w:rPr>
                <w:rFonts w:ascii="Helvetica" w:eastAsia="Times New Roman" w:hAnsi="Helvetica" w:cs="Times New Roman"/>
                <w:b/>
                <w:bCs/>
                <w:sz w:val="22"/>
                <w:szCs w:val="22"/>
              </w:rPr>
              <w:t xml:space="preserve">Subject: </w:t>
            </w:r>
            <w:r w:rsidRPr="005543FC">
              <w:rPr>
                <w:rFonts w:ascii="Helvetica" w:eastAsia="Times New Roman" w:hAnsi="Helvetica" w:cs="Times New Roman"/>
                <w:sz w:val="22"/>
                <w:szCs w:val="22"/>
              </w:rPr>
              <w:t xml:space="preserve">Minor Curriculum Change Proposal </w:t>
            </w:r>
          </w:p>
          <w:p w14:paraId="441F4B96" w14:textId="77777777" w:rsidR="005543FC" w:rsidRPr="005543FC" w:rsidRDefault="005543FC" w:rsidP="005543FC">
            <w:pPr>
              <w:spacing w:before="100" w:beforeAutospacing="1" w:after="100" w:afterAutospacing="1"/>
              <w:rPr>
                <w:rFonts w:ascii="Times New Roman" w:eastAsia="Times New Roman" w:hAnsi="Times New Roman" w:cs="Times New Roman"/>
              </w:rPr>
            </w:pPr>
            <w:r w:rsidRPr="005543FC">
              <w:rPr>
                <w:rFonts w:ascii="Helvetica" w:eastAsia="Times New Roman" w:hAnsi="Helvetica" w:cs="Times New Roman"/>
              </w:rPr>
              <w:t xml:space="preserve">All, </w:t>
            </w:r>
          </w:p>
          <w:p w14:paraId="7FA38265" w14:textId="77777777" w:rsidR="005543FC" w:rsidRPr="005543FC" w:rsidRDefault="005543FC" w:rsidP="005543FC">
            <w:pPr>
              <w:spacing w:before="100" w:beforeAutospacing="1" w:after="100" w:afterAutospacing="1"/>
              <w:rPr>
                <w:rFonts w:ascii="Times New Roman" w:eastAsia="Times New Roman" w:hAnsi="Times New Roman" w:cs="Times New Roman"/>
              </w:rPr>
            </w:pPr>
            <w:r w:rsidRPr="005543FC">
              <w:rPr>
                <w:rFonts w:ascii="Helvetica" w:eastAsia="Times New Roman" w:hAnsi="Helvetica" w:cs="Times New Roman"/>
              </w:rPr>
              <w:t xml:space="preserve">The Business Department would like to make a minor curriculum change to </w:t>
            </w:r>
            <w:r w:rsidRPr="005543FC">
              <w:rPr>
                <w:rFonts w:ascii="Helvetica" w:eastAsia="Times New Roman" w:hAnsi="Helvetica" w:cs="Times New Roman"/>
                <w:b/>
                <w:bCs/>
              </w:rPr>
              <w:t xml:space="preserve">make the prerequisites </w:t>
            </w:r>
            <w:r w:rsidRPr="005543FC">
              <w:rPr>
                <w:rFonts w:ascii="Helvetica" w:eastAsia="Times New Roman" w:hAnsi="Helvetica" w:cs="Times New Roman"/>
              </w:rPr>
              <w:t xml:space="preserve">for </w:t>
            </w:r>
            <w:r w:rsidRPr="005543FC">
              <w:rPr>
                <w:rFonts w:ascii="Helvetica" w:eastAsia="Times New Roman" w:hAnsi="Helvetica" w:cs="Times New Roman"/>
                <w:b/>
                <w:bCs/>
              </w:rPr>
              <w:t xml:space="preserve">BUF-2246 (Textiles) </w:t>
            </w:r>
            <w:r w:rsidRPr="005543FC">
              <w:rPr>
                <w:rFonts w:ascii="Helvetica" w:eastAsia="Times New Roman" w:hAnsi="Helvetica" w:cs="Times New Roman"/>
              </w:rPr>
              <w:t xml:space="preserve">more flexible. </w:t>
            </w:r>
          </w:p>
          <w:p w14:paraId="3ECE52C7" w14:textId="77777777" w:rsidR="005543FC" w:rsidRPr="005543FC" w:rsidRDefault="005543FC" w:rsidP="005543FC">
            <w:pPr>
              <w:numPr>
                <w:ilvl w:val="0"/>
                <w:numId w:val="16"/>
              </w:numPr>
              <w:spacing w:before="100" w:beforeAutospacing="1" w:after="100" w:afterAutospacing="1"/>
              <w:rPr>
                <w:rFonts w:ascii="Times New Roman" w:eastAsia="Times New Roman" w:hAnsi="Times New Roman" w:cs="Times New Roman"/>
              </w:rPr>
            </w:pPr>
            <w:r w:rsidRPr="005543FC">
              <w:rPr>
                <w:rFonts w:ascii="Times" w:eastAsia="Times New Roman" w:hAnsi="Times" w:cs="Times New Roman"/>
              </w:rPr>
              <w:t>·  </w:t>
            </w:r>
            <w:r w:rsidRPr="005543FC">
              <w:rPr>
                <w:rFonts w:ascii="Helvetica" w:eastAsia="Times New Roman" w:hAnsi="Helvetica" w:cs="Times New Roman"/>
                <w:b/>
                <w:bCs/>
              </w:rPr>
              <w:t xml:space="preserve">FROM: </w:t>
            </w:r>
            <w:r w:rsidRPr="005543FC">
              <w:rPr>
                <w:rFonts w:ascii="Helvetica" w:eastAsia="Times New Roman" w:hAnsi="Helvetica" w:cs="Times New Roman"/>
              </w:rPr>
              <w:t xml:space="preserve">CHEM-1000 (Chemistry), or similar </w:t>
            </w:r>
          </w:p>
          <w:p w14:paraId="0C4A8053" w14:textId="77777777" w:rsidR="005543FC" w:rsidRPr="005543FC" w:rsidRDefault="005543FC" w:rsidP="005543FC">
            <w:pPr>
              <w:numPr>
                <w:ilvl w:val="0"/>
                <w:numId w:val="16"/>
              </w:numPr>
              <w:spacing w:before="100" w:beforeAutospacing="1" w:after="100" w:afterAutospacing="1"/>
              <w:rPr>
                <w:rFonts w:ascii="Times New Roman" w:eastAsia="Times New Roman" w:hAnsi="Times New Roman" w:cs="Times New Roman"/>
              </w:rPr>
            </w:pPr>
            <w:r w:rsidRPr="005543FC">
              <w:rPr>
                <w:rFonts w:ascii="Times" w:eastAsia="Times New Roman" w:hAnsi="Times" w:cs="Times New Roman"/>
              </w:rPr>
              <w:t>·  </w:t>
            </w:r>
            <w:r w:rsidRPr="005543FC">
              <w:rPr>
                <w:rFonts w:ascii="Helvetica" w:eastAsia="Times New Roman" w:hAnsi="Helvetica" w:cs="Times New Roman"/>
                <w:b/>
                <w:bCs/>
              </w:rPr>
              <w:t xml:space="preserve">TO: </w:t>
            </w:r>
            <w:r w:rsidRPr="005543FC">
              <w:rPr>
                <w:rFonts w:ascii="Helvetica" w:eastAsia="Times New Roman" w:hAnsi="Helvetica" w:cs="Times New Roman"/>
              </w:rPr>
              <w:t xml:space="preserve">CHEM 1000 or higher and/or ANY Life, Biological, or Physical science, or similar, with a course number of 1000 or higher. </w:t>
            </w:r>
          </w:p>
          <w:p w14:paraId="2129B670" w14:textId="5648392E" w:rsidR="005543FC" w:rsidRPr="005543FC" w:rsidRDefault="005543FC" w:rsidP="005543FC">
            <w:pPr>
              <w:rPr>
                <w:rFonts w:ascii="Times New Roman" w:eastAsia="Times New Roman" w:hAnsi="Times New Roman" w:cs="Times New Roman"/>
              </w:rPr>
            </w:pPr>
          </w:p>
        </w:tc>
      </w:tr>
    </w:tbl>
    <w:p w14:paraId="507BD5D5" w14:textId="1DA7E6EF" w:rsidR="005543FC" w:rsidRPr="005543FC" w:rsidRDefault="005543FC" w:rsidP="005543FC">
      <w:pPr>
        <w:shd w:val="clear" w:color="auto" w:fill="FFFFFF"/>
        <w:spacing w:before="100" w:beforeAutospacing="1" w:after="100" w:afterAutospacing="1"/>
        <w:rPr>
          <w:rFonts w:ascii="Times New Roman" w:eastAsia="Times New Roman" w:hAnsi="Times New Roman" w:cs="Times New Roman"/>
        </w:rPr>
      </w:pPr>
      <w:r w:rsidRPr="005543FC">
        <w:rPr>
          <w:rFonts w:ascii="Times" w:eastAsia="Times New Roman" w:hAnsi="Times" w:cs="Times New Roman"/>
          <w:sz w:val="16"/>
          <w:szCs w:val="16"/>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792"/>
      </w:tblGrid>
      <w:tr w:rsidR="005543FC" w:rsidRPr="005543FC" w14:paraId="232D9087" w14:textId="77777777" w:rsidTr="005543FC">
        <w:tc>
          <w:tcPr>
            <w:tcW w:w="0" w:type="auto"/>
            <w:tcBorders>
              <w:top w:val="single" w:sz="2" w:space="0" w:color="auto"/>
              <w:left w:val="single" w:sz="12" w:space="0" w:color="000000"/>
              <w:bottom w:val="single" w:sz="6" w:space="0" w:color="E0E0E0"/>
              <w:right w:val="single" w:sz="2" w:space="0" w:color="auto"/>
            </w:tcBorders>
            <w:shd w:val="clear" w:color="auto" w:fill="FFFFFF"/>
            <w:vAlign w:val="center"/>
            <w:hideMark/>
          </w:tcPr>
          <w:p w14:paraId="39C72672" w14:textId="2B14C14C" w:rsidR="005543FC" w:rsidRPr="005543FC" w:rsidRDefault="005543FC" w:rsidP="005543FC">
            <w:pPr>
              <w:rPr>
                <w:rFonts w:ascii="Times New Roman" w:eastAsia="Times New Roman" w:hAnsi="Times New Roman" w:cs="Times New Roman"/>
              </w:rPr>
            </w:pPr>
          </w:p>
          <w:p w14:paraId="281AA3A1" w14:textId="77777777" w:rsidR="005543FC" w:rsidRPr="005543FC" w:rsidRDefault="005543FC" w:rsidP="005543FC">
            <w:pPr>
              <w:spacing w:before="100" w:beforeAutospacing="1" w:after="100" w:afterAutospacing="1"/>
              <w:rPr>
                <w:rFonts w:ascii="Times New Roman" w:eastAsia="Times New Roman" w:hAnsi="Times New Roman" w:cs="Times New Roman"/>
              </w:rPr>
            </w:pPr>
            <w:r w:rsidRPr="005543FC">
              <w:rPr>
                <w:rFonts w:ascii="Helvetica" w:eastAsia="Times New Roman" w:hAnsi="Helvetica" w:cs="Times New Roman"/>
                <w:b/>
                <w:bCs/>
                <w:sz w:val="22"/>
                <w:szCs w:val="22"/>
              </w:rPr>
              <w:t xml:space="preserve">From: </w:t>
            </w:r>
            <w:r w:rsidRPr="005543FC">
              <w:rPr>
                <w:rFonts w:ascii="Helvetica" w:eastAsia="Times New Roman" w:hAnsi="Helvetica" w:cs="Times New Roman"/>
                <w:sz w:val="22"/>
                <w:szCs w:val="22"/>
              </w:rPr>
              <w:t xml:space="preserve">Maura </w:t>
            </w:r>
            <w:proofErr w:type="spellStart"/>
            <w:r w:rsidRPr="005543FC">
              <w:rPr>
                <w:rFonts w:ascii="Helvetica" w:eastAsia="Times New Roman" w:hAnsi="Helvetica" w:cs="Times New Roman"/>
                <w:sz w:val="22"/>
                <w:szCs w:val="22"/>
              </w:rPr>
              <w:t>Smale</w:t>
            </w:r>
            <w:proofErr w:type="spellEnd"/>
            <w:r w:rsidRPr="005543FC">
              <w:rPr>
                <w:rFonts w:ascii="Helvetica" w:eastAsia="Times New Roman" w:hAnsi="Helvetica" w:cs="Times New Roman"/>
                <w:sz w:val="22"/>
                <w:szCs w:val="22"/>
              </w:rPr>
              <w:br/>
            </w:r>
            <w:r w:rsidRPr="005543FC">
              <w:rPr>
                <w:rFonts w:ascii="Helvetica" w:eastAsia="Times New Roman" w:hAnsi="Helvetica" w:cs="Times New Roman"/>
                <w:b/>
                <w:bCs/>
                <w:sz w:val="22"/>
                <w:szCs w:val="22"/>
              </w:rPr>
              <w:t xml:space="preserve">Sent: </w:t>
            </w:r>
            <w:r w:rsidRPr="005543FC">
              <w:rPr>
                <w:rFonts w:ascii="Helvetica" w:eastAsia="Times New Roman" w:hAnsi="Helvetica" w:cs="Times New Roman"/>
                <w:sz w:val="22"/>
                <w:szCs w:val="22"/>
              </w:rPr>
              <w:t>Friday, January 11, 2019 1:30 PM</w:t>
            </w:r>
            <w:r w:rsidRPr="005543FC">
              <w:rPr>
                <w:rFonts w:ascii="Helvetica" w:eastAsia="Times New Roman" w:hAnsi="Helvetica" w:cs="Times New Roman"/>
                <w:sz w:val="22"/>
                <w:szCs w:val="22"/>
              </w:rPr>
              <w:br/>
            </w:r>
            <w:r w:rsidRPr="005543FC">
              <w:rPr>
                <w:rFonts w:ascii="Helvetica" w:eastAsia="Times New Roman" w:hAnsi="Helvetica" w:cs="Times New Roman"/>
                <w:b/>
                <w:bCs/>
                <w:sz w:val="22"/>
                <w:szCs w:val="22"/>
              </w:rPr>
              <w:t xml:space="preserve">To: </w:t>
            </w:r>
            <w:r w:rsidRPr="005543FC">
              <w:rPr>
                <w:rFonts w:ascii="Helvetica" w:eastAsia="Times New Roman" w:hAnsi="Helvetica" w:cs="Times New Roman"/>
                <w:sz w:val="22"/>
                <w:szCs w:val="22"/>
              </w:rPr>
              <w:t>Lucas M. Bernard</w:t>
            </w:r>
            <w:r w:rsidRPr="005543FC">
              <w:rPr>
                <w:rFonts w:ascii="Helvetica" w:eastAsia="Times New Roman" w:hAnsi="Helvetica" w:cs="Times New Roman"/>
                <w:sz w:val="22"/>
                <w:szCs w:val="22"/>
              </w:rPr>
              <w:br/>
            </w:r>
            <w:r w:rsidRPr="005543FC">
              <w:rPr>
                <w:rFonts w:ascii="Helvetica" w:eastAsia="Times New Roman" w:hAnsi="Helvetica" w:cs="Times New Roman"/>
                <w:b/>
                <w:bCs/>
                <w:sz w:val="22"/>
                <w:szCs w:val="22"/>
              </w:rPr>
              <w:t xml:space="preserve">Subject: </w:t>
            </w:r>
            <w:r w:rsidRPr="005543FC">
              <w:rPr>
                <w:rFonts w:ascii="Helvetica" w:eastAsia="Times New Roman" w:hAnsi="Helvetica" w:cs="Times New Roman"/>
                <w:sz w:val="22"/>
                <w:szCs w:val="22"/>
              </w:rPr>
              <w:t xml:space="preserve">RE: Minor Curriculum Change Proposal </w:t>
            </w:r>
          </w:p>
          <w:p w14:paraId="21042484" w14:textId="77777777" w:rsidR="005543FC" w:rsidRPr="005543FC" w:rsidRDefault="005543FC" w:rsidP="005543FC">
            <w:pPr>
              <w:spacing w:before="100" w:beforeAutospacing="1" w:after="100" w:afterAutospacing="1"/>
              <w:rPr>
                <w:rFonts w:ascii="Times New Roman" w:eastAsia="Times New Roman" w:hAnsi="Times New Roman" w:cs="Times New Roman"/>
              </w:rPr>
            </w:pPr>
            <w:r w:rsidRPr="005543FC">
              <w:rPr>
                <w:rFonts w:ascii="Helvetica" w:eastAsia="Times New Roman" w:hAnsi="Helvetica" w:cs="Times New Roman"/>
                <w:color w:val="1E477C"/>
                <w:sz w:val="22"/>
                <w:szCs w:val="22"/>
              </w:rPr>
              <w:lastRenderedPageBreak/>
              <w:t>Hi Lucas,</w:t>
            </w:r>
            <w:r w:rsidRPr="005543FC">
              <w:rPr>
                <w:rFonts w:ascii="Helvetica" w:eastAsia="Times New Roman" w:hAnsi="Helvetica" w:cs="Times New Roman"/>
                <w:color w:val="1E477C"/>
                <w:sz w:val="22"/>
                <w:szCs w:val="22"/>
              </w:rPr>
              <w:br/>
              <w:t xml:space="preserve">Thanks for checking in, this sounds fine to me, I don’t anticipate any impact on the Library’s course offerings or other services. </w:t>
            </w:r>
          </w:p>
          <w:p w14:paraId="36F9AB4E" w14:textId="77777777" w:rsidR="005543FC" w:rsidRPr="005543FC" w:rsidRDefault="005543FC" w:rsidP="005543FC">
            <w:pPr>
              <w:spacing w:before="100" w:beforeAutospacing="1" w:after="100" w:afterAutospacing="1"/>
              <w:rPr>
                <w:rFonts w:ascii="Times New Roman" w:eastAsia="Times New Roman" w:hAnsi="Times New Roman" w:cs="Times New Roman"/>
              </w:rPr>
            </w:pPr>
            <w:r w:rsidRPr="005543FC">
              <w:rPr>
                <w:rFonts w:ascii="Helvetica" w:eastAsia="Times New Roman" w:hAnsi="Helvetica" w:cs="Times New Roman"/>
                <w:color w:val="1E477C"/>
                <w:sz w:val="22"/>
                <w:szCs w:val="22"/>
              </w:rPr>
              <w:t xml:space="preserve">Best, Maura </w:t>
            </w:r>
          </w:p>
        </w:tc>
      </w:tr>
      <w:tr w:rsidR="005543FC" w:rsidRPr="005543FC" w14:paraId="1678FD51" w14:textId="77777777" w:rsidTr="005543FC">
        <w:tc>
          <w:tcPr>
            <w:tcW w:w="0" w:type="auto"/>
            <w:tcBorders>
              <w:top w:val="single" w:sz="6" w:space="0" w:color="E0E0E0"/>
              <w:left w:val="single" w:sz="12" w:space="0" w:color="000000"/>
              <w:bottom w:val="single" w:sz="2" w:space="0" w:color="auto"/>
              <w:right w:val="single" w:sz="2" w:space="0" w:color="auto"/>
            </w:tcBorders>
            <w:shd w:val="clear" w:color="auto" w:fill="FFFFFF"/>
            <w:vAlign w:val="center"/>
            <w:hideMark/>
          </w:tcPr>
          <w:p w14:paraId="260E3F92" w14:textId="77777777" w:rsidR="005543FC" w:rsidRPr="005543FC" w:rsidRDefault="005543FC" w:rsidP="005543FC">
            <w:pPr>
              <w:spacing w:before="100" w:beforeAutospacing="1" w:after="100" w:afterAutospacing="1"/>
              <w:rPr>
                <w:rFonts w:ascii="Times New Roman" w:eastAsia="Times New Roman" w:hAnsi="Times New Roman" w:cs="Times New Roman"/>
              </w:rPr>
            </w:pPr>
            <w:r w:rsidRPr="005543FC">
              <w:rPr>
                <w:rFonts w:ascii="Helvetica" w:eastAsia="Times New Roman" w:hAnsi="Helvetica" w:cs="Times New Roman"/>
                <w:b/>
                <w:bCs/>
                <w:sz w:val="22"/>
                <w:szCs w:val="22"/>
              </w:rPr>
              <w:lastRenderedPageBreak/>
              <w:t xml:space="preserve">From: </w:t>
            </w:r>
            <w:r w:rsidRPr="005543FC">
              <w:rPr>
                <w:rFonts w:ascii="Helvetica" w:eastAsia="Times New Roman" w:hAnsi="Helvetica" w:cs="Times New Roman"/>
                <w:sz w:val="22"/>
                <w:szCs w:val="22"/>
              </w:rPr>
              <w:t>Lucas M. Bernard</w:t>
            </w:r>
            <w:r w:rsidRPr="005543FC">
              <w:rPr>
                <w:rFonts w:ascii="Helvetica" w:eastAsia="Times New Roman" w:hAnsi="Helvetica" w:cs="Times New Roman"/>
                <w:sz w:val="22"/>
                <w:szCs w:val="22"/>
              </w:rPr>
              <w:br/>
            </w:r>
            <w:r w:rsidRPr="005543FC">
              <w:rPr>
                <w:rFonts w:ascii="Helvetica" w:eastAsia="Times New Roman" w:hAnsi="Helvetica" w:cs="Times New Roman"/>
                <w:b/>
                <w:bCs/>
                <w:sz w:val="22"/>
                <w:szCs w:val="22"/>
              </w:rPr>
              <w:t xml:space="preserve">Sent: </w:t>
            </w:r>
            <w:r w:rsidRPr="005543FC">
              <w:rPr>
                <w:rFonts w:ascii="Helvetica" w:eastAsia="Times New Roman" w:hAnsi="Helvetica" w:cs="Times New Roman"/>
                <w:sz w:val="22"/>
                <w:szCs w:val="22"/>
              </w:rPr>
              <w:t>Friday, January 11, 2019 10:24 AM</w:t>
            </w:r>
            <w:r w:rsidRPr="005543FC">
              <w:rPr>
                <w:rFonts w:ascii="Helvetica" w:eastAsia="Times New Roman" w:hAnsi="Helvetica" w:cs="Times New Roman"/>
                <w:sz w:val="22"/>
                <w:szCs w:val="22"/>
              </w:rPr>
              <w:br/>
            </w:r>
            <w:r w:rsidRPr="005543FC">
              <w:rPr>
                <w:rFonts w:ascii="Helvetica" w:eastAsia="Times New Roman" w:hAnsi="Helvetica" w:cs="Times New Roman"/>
                <w:b/>
                <w:bCs/>
                <w:sz w:val="22"/>
                <w:szCs w:val="22"/>
              </w:rPr>
              <w:t xml:space="preserve">To: </w:t>
            </w:r>
            <w:proofErr w:type="spellStart"/>
            <w:r w:rsidRPr="005543FC">
              <w:rPr>
                <w:rFonts w:ascii="Helvetica" w:eastAsia="Times New Roman" w:hAnsi="Helvetica" w:cs="Times New Roman"/>
                <w:sz w:val="22"/>
                <w:szCs w:val="22"/>
              </w:rPr>
              <w:t>Andleeb</w:t>
            </w:r>
            <w:proofErr w:type="spellEnd"/>
            <w:r w:rsidRPr="005543FC">
              <w:rPr>
                <w:rFonts w:ascii="Helvetica" w:eastAsia="Times New Roman" w:hAnsi="Helvetica" w:cs="Times New Roman"/>
                <w:sz w:val="22"/>
                <w:szCs w:val="22"/>
              </w:rPr>
              <w:t xml:space="preserve"> </w:t>
            </w:r>
            <w:proofErr w:type="spellStart"/>
            <w:r w:rsidRPr="005543FC">
              <w:rPr>
                <w:rFonts w:ascii="Helvetica" w:eastAsia="Times New Roman" w:hAnsi="Helvetica" w:cs="Times New Roman"/>
                <w:sz w:val="22"/>
                <w:szCs w:val="22"/>
              </w:rPr>
              <w:t>Zameer</w:t>
            </w:r>
            <w:proofErr w:type="spellEnd"/>
            <w:r w:rsidRPr="005543FC">
              <w:rPr>
                <w:rFonts w:ascii="Helvetica" w:eastAsia="Times New Roman" w:hAnsi="Helvetica" w:cs="Times New Roman"/>
                <w:sz w:val="22"/>
                <w:szCs w:val="22"/>
              </w:rPr>
              <w:t xml:space="preserve"> &lt;AZameer@citytech.cuny.edu&gt;; Diana </w:t>
            </w:r>
            <w:proofErr w:type="spellStart"/>
            <w:r w:rsidRPr="005543FC">
              <w:rPr>
                <w:rFonts w:ascii="Helvetica" w:eastAsia="Times New Roman" w:hAnsi="Helvetica" w:cs="Times New Roman"/>
                <w:sz w:val="22"/>
                <w:szCs w:val="22"/>
              </w:rPr>
              <w:t>Samaroo</w:t>
            </w:r>
            <w:proofErr w:type="spellEnd"/>
            <w:r w:rsidRPr="005543FC">
              <w:rPr>
                <w:rFonts w:ascii="Helvetica" w:eastAsia="Times New Roman" w:hAnsi="Helvetica" w:cs="Times New Roman"/>
                <w:sz w:val="22"/>
                <w:szCs w:val="22"/>
              </w:rPr>
              <w:t xml:space="preserve"> &lt;DSamaroo@citytech.cuny.edu&gt;; German </w:t>
            </w:r>
            <w:proofErr w:type="spellStart"/>
            <w:r w:rsidRPr="005543FC">
              <w:rPr>
                <w:rFonts w:ascii="Helvetica" w:eastAsia="Times New Roman" w:hAnsi="Helvetica" w:cs="Times New Roman"/>
                <w:sz w:val="22"/>
                <w:szCs w:val="22"/>
              </w:rPr>
              <w:t>Kolmakov</w:t>
            </w:r>
            <w:proofErr w:type="spellEnd"/>
            <w:r w:rsidRPr="005543FC">
              <w:rPr>
                <w:rFonts w:ascii="Helvetica" w:eastAsia="Times New Roman" w:hAnsi="Helvetica" w:cs="Times New Roman"/>
                <w:sz w:val="22"/>
                <w:szCs w:val="22"/>
              </w:rPr>
              <w:t xml:space="preserve"> &lt;GKolmakov@citytech.cuny.edu&gt;; Nina </w:t>
            </w:r>
            <w:proofErr w:type="spellStart"/>
            <w:r w:rsidRPr="005543FC">
              <w:rPr>
                <w:rFonts w:ascii="Helvetica" w:eastAsia="Times New Roman" w:hAnsi="Helvetica" w:cs="Times New Roman"/>
                <w:sz w:val="22"/>
                <w:szCs w:val="22"/>
              </w:rPr>
              <w:t>Bannett</w:t>
            </w:r>
            <w:proofErr w:type="spellEnd"/>
            <w:r w:rsidRPr="005543FC">
              <w:rPr>
                <w:rFonts w:ascii="Helvetica" w:eastAsia="Times New Roman" w:hAnsi="Helvetica" w:cs="Times New Roman"/>
                <w:sz w:val="22"/>
                <w:szCs w:val="22"/>
              </w:rPr>
              <w:t xml:space="preserve"> &lt;NBannett@citytech.cuny.edu&gt;; Maura </w:t>
            </w:r>
            <w:proofErr w:type="spellStart"/>
            <w:r w:rsidRPr="005543FC">
              <w:rPr>
                <w:rFonts w:ascii="Helvetica" w:eastAsia="Times New Roman" w:hAnsi="Helvetica" w:cs="Times New Roman"/>
                <w:sz w:val="22"/>
                <w:szCs w:val="22"/>
              </w:rPr>
              <w:t>Smale</w:t>
            </w:r>
            <w:proofErr w:type="spellEnd"/>
            <w:r w:rsidRPr="005543FC">
              <w:rPr>
                <w:rFonts w:ascii="Helvetica" w:eastAsia="Times New Roman" w:hAnsi="Helvetica" w:cs="Times New Roman"/>
                <w:sz w:val="22"/>
                <w:szCs w:val="22"/>
              </w:rPr>
              <w:t xml:space="preserve"> &lt;MSmale@citytech.cuny.edu&gt;</w:t>
            </w:r>
            <w:r w:rsidRPr="005543FC">
              <w:rPr>
                <w:rFonts w:ascii="Helvetica" w:eastAsia="Times New Roman" w:hAnsi="Helvetica" w:cs="Times New Roman"/>
                <w:sz w:val="22"/>
                <w:szCs w:val="22"/>
              </w:rPr>
              <w:br/>
            </w:r>
            <w:r w:rsidRPr="005543FC">
              <w:rPr>
                <w:rFonts w:ascii="Helvetica" w:eastAsia="Times New Roman" w:hAnsi="Helvetica" w:cs="Times New Roman"/>
                <w:b/>
                <w:bCs/>
                <w:sz w:val="22"/>
                <w:szCs w:val="22"/>
              </w:rPr>
              <w:t xml:space="preserve">Cc: </w:t>
            </w:r>
            <w:r w:rsidRPr="005543FC">
              <w:rPr>
                <w:rFonts w:ascii="Helvetica" w:eastAsia="Times New Roman" w:hAnsi="Helvetica" w:cs="Times New Roman"/>
                <w:sz w:val="22"/>
                <w:szCs w:val="22"/>
              </w:rPr>
              <w:t xml:space="preserve">Elizabeth Rohan &lt;ERohan@citytech.cuny.edu&gt;; Kim </w:t>
            </w:r>
            <w:proofErr w:type="spellStart"/>
            <w:r w:rsidRPr="005543FC">
              <w:rPr>
                <w:rFonts w:ascii="Helvetica" w:eastAsia="Times New Roman" w:hAnsi="Helvetica" w:cs="Times New Roman"/>
                <w:sz w:val="22"/>
                <w:szCs w:val="22"/>
              </w:rPr>
              <w:t>Cardascia</w:t>
            </w:r>
            <w:proofErr w:type="spellEnd"/>
            <w:r w:rsidRPr="005543FC">
              <w:rPr>
                <w:rFonts w:ascii="Helvetica" w:eastAsia="Times New Roman" w:hAnsi="Helvetica" w:cs="Times New Roman"/>
                <w:sz w:val="22"/>
                <w:szCs w:val="22"/>
              </w:rPr>
              <w:t xml:space="preserve"> &lt;KCardascia@citytech.cuny.edu&gt;; David Smith &lt;DSmith@citytech.cuny.edu&gt;; Nazanin Munroe &lt;NMunroe@citytech.cuny.edu&gt;</w:t>
            </w:r>
            <w:r w:rsidRPr="005543FC">
              <w:rPr>
                <w:rFonts w:ascii="Helvetica" w:eastAsia="Times New Roman" w:hAnsi="Helvetica" w:cs="Times New Roman"/>
                <w:sz w:val="22"/>
                <w:szCs w:val="22"/>
              </w:rPr>
              <w:br/>
            </w:r>
            <w:r w:rsidRPr="005543FC">
              <w:rPr>
                <w:rFonts w:ascii="Helvetica" w:eastAsia="Times New Roman" w:hAnsi="Helvetica" w:cs="Times New Roman"/>
                <w:b/>
                <w:bCs/>
                <w:sz w:val="22"/>
                <w:szCs w:val="22"/>
              </w:rPr>
              <w:t xml:space="preserve">Subject: </w:t>
            </w:r>
            <w:r w:rsidRPr="005543FC">
              <w:rPr>
                <w:rFonts w:ascii="Helvetica" w:eastAsia="Times New Roman" w:hAnsi="Helvetica" w:cs="Times New Roman"/>
                <w:sz w:val="22"/>
                <w:szCs w:val="22"/>
              </w:rPr>
              <w:t>Minor Curriculum Change Proposal</w:t>
            </w:r>
            <w:r w:rsidRPr="005543FC">
              <w:rPr>
                <w:rFonts w:ascii="Helvetica" w:eastAsia="Times New Roman" w:hAnsi="Helvetica" w:cs="Times New Roman"/>
                <w:sz w:val="22"/>
                <w:szCs w:val="22"/>
              </w:rPr>
              <w:br/>
            </w:r>
            <w:r w:rsidRPr="005543FC">
              <w:rPr>
                <w:rFonts w:ascii="Helvetica" w:eastAsia="Times New Roman" w:hAnsi="Helvetica" w:cs="Times New Roman"/>
                <w:b/>
                <w:bCs/>
                <w:sz w:val="22"/>
                <w:szCs w:val="22"/>
              </w:rPr>
              <w:t xml:space="preserve">Importance: </w:t>
            </w:r>
            <w:r w:rsidRPr="005543FC">
              <w:rPr>
                <w:rFonts w:ascii="Helvetica" w:eastAsia="Times New Roman" w:hAnsi="Helvetica" w:cs="Times New Roman"/>
                <w:sz w:val="22"/>
                <w:szCs w:val="22"/>
              </w:rPr>
              <w:t xml:space="preserve">High </w:t>
            </w:r>
          </w:p>
          <w:p w14:paraId="0BA9842E" w14:textId="77777777" w:rsidR="005543FC" w:rsidRPr="005543FC" w:rsidRDefault="005543FC" w:rsidP="005543FC">
            <w:pPr>
              <w:spacing w:before="100" w:beforeAutospacing="1" w:after="100" w:afterAutospacing="1"/>
              <w:rPr>
                <w:rFonts w:ascii="Times New Roman" w:eastAsia="Times New Roman" w:hAnsi="Times New Roman" w:cs="Times New Roman"/>
              </w:rPr>
            </w:pPr>
            <w:r w:rsidRPr="005543FC">
              <w:rPr>
                <w:rFonts w:ascii="Helvetica" w:eastAsia="Times New Roman" w:hAnsi="Helvetica" w:cs="Times New Roman"/>
              </w:rPr>
              <w:t xml:space="preserve">All, </w:t>
            </w:r>
          </w:p>
          <w:p w14:paraId="01409EC6" w14:textId="77777777" w:rsidR="005543FC" w:rsidRPr="005543FC" w:rsidRDefault="005543FC" w:rsidP="005543FC">
            <w:pPr>
              <w:spacing w:before="100" w:beforeAutospacing="1" w:after="100" w:afterAutospacing="1"/>
              <w:rPr>
                <w:rFonts w:ascii="Times New Roman" w:eastAsia="Times New Roman" w:hAnsi="Times New Roman" w:cs="Times New Roman"/>
              </w:rPr>
            </w:pPr>
            <w:r w:rsidRPr="005543FC">
              <w:rPr>
                <w:rFonts w:ascii="Helvetica" w:eastAsia="Times New Roman" w:hAnsi="Helvetica" w:cs="Times New Roman"/>
              </w:rPr>
              <w:t xml:space="preserve">The Business Department would like to make a minor curriculum change to </w:t>
            </w:r>
            <w:r w:rsidRPr="005543FC">
              <w:rPr>
                <w:rFonts w:ascii="Helvetica" w:eastAsia="Times New Roman" w:hAnsi="Helvetica" w:cs="Times New Roman"/>
                <w:b/>
                <w:bCs/>
              </w:rPr>
              <w:t xml:space="preserve">make the prerequisites </w:t>
            </w:r>
            <w:r w:rsidRPr="005543FC">
              <w:rPr>
                <w:rFonts w:ascii="Helvetica" w:eastAsia="Times New Roman" w:hAnsi="Helvetica" w:cs="Times New Roman"/>
              </w:rPr>
              <w:t xml:space="preserve">for </w:t>
            </w:r>
            <w:r w:rsidRPr="005543FC">
              <w:rPr>
                <w:rFonts w:ascii="Helvetica" w:eastAsia="Times New Roman" w:hAnsi="Helvetica" w:cs="Times New Roman"/>
                <w:b/>
                <w:bCs/>
              </w:rPr>
              <w:t xml:space="preserve">BUF-2246 (Textiles) </w:t>
            </w:r>
            <w:r w:rsidRPr="005543FC">
              <w:rPr>
                <w:rFonts w:ascii="Helvetica" w:eastAsia="Times New Roman" w:hAnsi="Helvetica" w:cs="Times New Roman"/>
              </w:rPr>
              <w:t xml:space="preserve">more flexible. </w:t>
            </w:r>
          </w:p>
          <w:p w14:paraId="2717BF0A" w14:textId="77777777" w:rsidR="005543FC" w:rsidRPr="005543FC" w:rsidRDefault="005543FC" w:rsidP="005543FC">
            <w:pPr>
              <w:numPr>
                <w:ilvl w:val="0"/>
                <w:numId w:val="17"/>
              </w:numPr>
              <w:spacing w:before="100" w:beforeAutospacing="1" w:after="100" w:afterAutospacing="1"/>
              <w:rPr>
                <w:rFonts w:ascii="Times New Roman" w:eastAsia="Times New Roman" w:hAnsi="Times New Roman" w:cs="Times New Roman"/>
              </w:rPr>
            </w:pPr>
            <w:r w:rsidRPr="005543FC">
              <w:rPr>
                <w:rFonts w:ascii="Times" w:eastAsia="Times New Roman" w:hAnsi="Times" w:cs="Times New Roman"/>
              </w:rPr>
              <w:t>·  </w:t>
            </w:r>
            <w:r w:rsidRPr="005543FC">
              <w:rPr>
                <w:rFonts w:ascii="Helvetica" w:eastAsia="Times New Roman" w:hAnsi="Helvetica" w:cs="Times New Roman"/>
                <w:b/>
                <w:bCs/>
              </w:rPr>
              <w:t xml:space="preserve">FROM: </w:t>
            </w:r>
            <w:r w:rsidRPr="005543FC">
              <w:rPr>
                <w:rFonts w:ascii="Helvetica" w:eastAsia="Times New Roman" w:hAnsi="Helvetica" w:cs="Times New Roman"/>
              </w:rPr>
              <w:t xml:space="preserve">CHEM-1000 (Chemistry), or similar </w:t>
            </w:r>
          </w:p>
          <w:p w14:paraId="5508A372" w14:textId="77777777" w:rsidR="005543FC" w:rsidRPr="005543FC" w:rsidRDefault="005543FC" w:rsidP="005543FC">
            <w:pPr>
              <w:numPr>
                <w:ilvl w:val="0"/>
                <w:numId w:val="17"/>
              </w:numPr>
              <w:spacing w:before="100" w:beforeAutospacing="1" w:after="100" w:afterAutospacing="1"/>
              <w:rPr>
                <w:rFonts w:ascii="Times New Roman" w:eastAsia="Times New Roman" w:hAnsi="Times New Roman" w:cs="Times New Roman"/>
              </w:rPr>
            </w:pPr>
            <w:r w:rsidRPr="005543FC">
              <w:rPr>
                <w:rFonts w:ascii="Times" w:eastAsia="Times New Roman" w:hAnsi="Times" w:cs="Times New Roman"/>
              </w:rPr>
              <w:t>·  </w:t>
            </w:r>
            <w:r w:rsidRPr="005543FC">
              <w:rPr>
                <w:rFonts w:ascii="Helvetica" w:eastAsia="Times New Roman" w:hAnsi="Helvetica" w:cs="Times New Roman"/>
                <w:b/>
                <w:bCs/>
              </w:rPr>
              <w:t xml:space="preserve">TO: </w:t>
            </w:r>
            <w:r w:rsidRPr="005543FC">
              <w:rPr>
                <w:rFonts w:ascii="Helvetica" w:eastAsia="Times New Roman" w:hAnsi="Helvetica" w:cs="Times New Roman"/>
              </w:rPr>
              <w:t xml:space="preserve">CHEM 1000 or higher and/or ANY Life, Biological, or Physical science, or similar, with a course number of 1000 or higher. </w:t>
            </w:r>
          </w:p>
          <w:p w14:paraId="47733653" w14:textId="77777777" w:rsidR="005543FC" w:rsidRPr="005543FC" w:rsidRDefault="005543FC" w:rsidP="005543FC">
            <w:pPr>
              <w:spacing w:before="100" w:beforeAutospacing="1" w:after="100" w:afterAutospacing="1"/>
              <w:ind w:left="720"/>
              <w:rPr>
                <w:rFonts w:ascii="Times New Roman" w:eastAsia="Times New Roman" w:hAnsi="Times New Roman" w:cs="Times New Roman"/>
              </w:rPr>
            </w:pPr>
            <w:r w:rsidRPr="005543FC">
              <w:rPr>
                <w:rFonts w:ascii="Helvetica" w:eastAsia="Times New Roman" w:hAnsi="Helvetica" w:cs="Times New Roman"/>
              </w:rPr>
              <w:t xml:space="preserve">Please let us know if you anticipate any impact on your own department and/or imagine any issues you think we should be aware of. We also welcome all comments. </w:t>
            </w:r>
          </w:p>
          <w:p w14:paraId="29F7F182" w14:textId="77777777" w:rsidR="005543FC" w:rsidRPr="005543FC" w:rsidRDefault="005543FC" w:rsidP="005543FC">
            <w:pPr>
              <w:spacing w:before="100" w:beforeAutospacing="1" w:after="100" w:afterAutospacing="1"/>
              <w:ind w:left="720"/>
              <w:rPr>
                <w:rFonts w:ascii="Times New Roman" w:eastAsia="Times New Roman" w:hAnsi="Times New Roman" w:cs="Times New Roman"/>
              </w:rPr>
            </w:pPr>
            <w:r w:rsidRPr="005543FC">
              <w:rPr>
                <w:rFonts w:ascii="Helvetica" w:eastAsia="Times New Roman" w:hAnsi="Helvetica" w:cs="Times New Roman"/>
              </w:rPr>
              <w:t xml:space="preserve">Best, </w:t>
            </w:r>
          </w:p>
          <w:p w14:paraId="27F8DC86" w14:textId="77777777" w:rsidR="005543FC" w:rsidRPr="005543FC" w:rsidRDefault="005543FC" w:rsidP="005543FC">
            <w:pPr>
              <w:spacing w:before="100" w:beforeAutospacing="1" w:after="100" w:afterAutospacing="1"/>
              <w:ind w:left="720"/>
              <w:rPr>
                <w:rFonts w:ascii="Times New Roman" w:eastAsia="Times New Roman" w:hAnsi="Times New Roman" w:cs="Times New Roman"/>
              </w:rPr>
            </w:pPr>
            <w:r w:rsidRPr="005543FC">
              <w:rPr>
                <w:rFonts w:ascii="Helvetica" w:eastAsia="Times New Roman" w:hAnsi="Helvetica" w:cs="Times New Roman"/>
                <w:b/>
                <w:bCs/>
                <w:color w:val="1E477C"/>
                <w:sz w:val="28"/>
                <w:szCs w:val="28"/>
              </w:rPr>
              <w:t xml:space="preserve">Lucas M. Bernard, PhD </w:t>
            </w:r>
          </w:p>
          <w:p w14:paraId="1130C16C" w14:textId="77777777" w:rsidR="005543FC" w:rsidRPr="005543FC" w:rsidRDefault="005543FC" w:rsidP="005543FC">
            <w:pPr>
              <w:spacing w:before="100" w:beforeAutospacing="1" w:after="100" w:afterAutospacing="1"/>
              <w:ind w:left="720"/>
              <w:rPr>
                <w:rFonts w:ascii="Times New Roman" w:eastAsia="Times New Roman" w:hAnsi="Times New Roman" w:cs="Times New Roman"/>
              </w:rPr>
            </w:pPr>
            <w:r w:rsidRPr="005543FC">
              <w:rPr>
                <w:rFonts w:ascii="Helvetica" w:eastAsia="Times New Roman" w:hAnsi="Helvetica" w:cs="Times New Roman"/>
                <w:color w:val="1E477C"/>
              </w:rPr>
              <w:t>Chairman &amp; Associate Professor Department of Business</w:t>
            </w:r>
            <w:r w:rsidRPr="005543FC">
              <w:rPr>
                <w:rFonts w:ascii="Helvetica" w:eastAsia="Times New Roman" w:hAnsi="Helvetica" w:cs="Times New Roman"/>
                <w:color w:val="1E477C"/>
              </w:rPr>
              <w:br/>
              <w:t xml:space="preserve">The New York City College of Technology </w:t>
            </w:r>
          </w:p>
        </w:tc>
      </w:tr>
    </w:tbl>
    <w:p w14:paraId="35A4607A" w14:textId="77777777" w:rsidR="005543FC" w:rsidRPr="005543FC" w:rsidRDefault="005543FC" w:rsidP="005543FC">
      <w:pPr>
        <w:shd w:val="clear" w:color="auto" w:fill="FFFFFF"/>
        <w:spacing w:before="100" w:beforeAutospacing="1" w:after="100" w:afterAutospacing="1"/>
        <w:rPr>
          <w:rFonts w:ascii="Times New Roman" w:eastAsia="Times New Roman" w:hAnsi="Times New Roman" w:cs="Times New Roman"/>
        </w:rPr>
      </w:pPr>
      <w:r w:rsidRPr="005543FC">
        <w:rPr>
          <w:rFonts w:ascii="Helvetica" w:eastAsia="Times New Roman" w:hAnsi="Helvetica" w:cs="Times New Roman"/>
        </w:rPr>
        <w:t xml:space="preserve">Please let us know if you anticipate any impact on your own department and/or imagine any issues you think we should be aware of. We also welcome all comments. </w:t>
      </w:r>
    </w:p>
    <w:p w14:paraId="7E15FB7D" w14:textId="77777777" w:rsidR="005543FC" w:rsidRPr="005543FC" w:rsidRDefault="005543FC" w:rsidP="005543FC">
      <w:pPr>
        <w:shd w:val="clear" w:color="auto" w:fill="FFFFFF"/>
        <w:spacing w:before="100" w:beforeAutospacing="1" w:after="100" w:afterAutospacing="1"/>
        <w:rPr>
          <w:rFonts w:ascii="Times New Roman" w:eastAsia="Times New Roman" w:hAnsi="Times New Roman" w:cs="Times New Roman"/>
        </w:rPr>
      </w:pPr>
      <w:r w:rsidRPr="005543FC">
        <w:rPr>
          <w:rFonts w:ascii="Helvetica" w:eastAsia="Times New Roman" w:hAnsi="Helvetica" w:cs="Times New Roman"/>
        </w:rPr>
        <w:t xml:space="preserve">Best, </w:t>
      </w:r>
    </w:p>
    <w:p w14:paraId="2C5DDC14" w14:textId="77777777" w:rsidR="005543FC" w:rsidRPr="005543FC" w:rsidRDefault="005543FC" w:rsidP="005543FC">
      <w:pPr>
        <w:shd w:val="clear" w:color="auto" w:fill="FFFFFF"/>
        <w:spacing w:before="100" w:beforeAutospacing="1" w:after="100" w:afterAutospacing="1"/>
        <w:rPr>
          <w:rFonts w:ascii="Times New Roman" w:eastAsia="Times New Roman" w:hAnsi="Times New Roman" w:cs="Times New Roman"/>
        </w:rPr>
      </w:pPr>
      <w:r w:rsidRPr="005543FC">
        <w:rPr>
          <w:rFonts w:ascii="Helvetica" w:eastAsia="Times New Roman" w:hAnsi="Helvetica" w:cs="Times New Roman"/>
          <w:b/>
          <w:bCs/>
          <w:color w:val="1E477C"/>
          <w:sz w:val="28"/>
          <w:szCs w:val="28"/>
        </w:rPr>
        <w:t xml:space="preserve">Lucas M. Bernard, PhD </w:t>
      </w:r>
    </w:p>
    <w:p w14:paraId="73391212" w14:textId="77777777" w:rsidR="005543FC" w:rsidRDefault="005543FC" w:rsidP="005543FC">
      <w:pPr>
        <w:shd w:val="clear" w:color="auto" w:fill="FFFFFF"/>
        <w:spacing w:before="100" w:beforeAutospacing="1" w:after="100" w:afterAutospacing="1"/>
        <w:rPr>
          <w:rFonts w:ascii="Times New Roman" w:eastAsia="Times New Roman" w:hAnsi="Times New Roman" w:cs="Times New Roman"/>
        </w:rPr>
      </w:pPr>
      <w:r w:rsidRPr="005543FC">
        <w:rPr>
          <w:rFonts w:ascii="Helvetica" w:eastAsia="Times New Roman" w:hAnsi="Helvetica" w:cs="Times New Roman"/>
          <w:color w:val="1E477C"/>
        </w:rPr>
        <w:lastRenderedPageBreak/>
        <w:t>Chairman &amp; Associate Professor Department of Business</w:t>
      </w:r>
      <w:r w:rsidRPr="005543FC">
        <w:rPr>
          <w:rFonts w:ascii="Helvetica" w:eastAsia="Times New Roman" w:hAnsi="Helvetica" w:cs="Times New Roman"/>
          <w:color w:val="1E477C"/>
        </w:rPr>
        <w:br/>
        <w:t>The New York City College of Technology The City University of New York</w:t>
      </w:r>
      <w:r w:rsidRPr="005543FC">
        <w:rPr>
          <w:rFonts w:ascii="Helvetica" w:eastAsia="Times New Roman" w:hAnsi="Helvetica" w:cs="Times New Roman"/>
          <w:color w:val="1E477C"/>
        </w:rPr>
        <w:br/>
      </w:r>
      <w:r w:rsidRPr="005543FC">
        <w:rPr>
          <w:rFonts w:ascii="Helvetica" w:eastAsia="Times New Roman" w:hAnsi="Helvetica" w:cs="Times New Roman"/>
          <w:color w:val="0077D6"/>
        </w:rPr>
        <w:t xml:space="preserve">300 Jay Street, Namm-1012 </w:t>
      </w:r>
    </w:p>
    <w:p w14:paraId="7845803A" w14:textId="1028B6B4" w:rsidR="005543FC" w:rsidRPr="00F86D18" w:rsidRDefault="005543FC" w:rsidP="00F86D18">
      <w:pPr>
        <w:shd w:val="clear" w:color="auto" w:fill="FFFFFF"/>
        <w:spacing w:before="100" w:beforeAutospacing="1" w:after="100" w:afterAutospacing="1"/>
        <w:rPr>
          <w:rFonts w:ascii="Times New Roman" w:eastAsia="Times New Roman" w:hAnsi="Times New Roman" w:cs="Times New Roman"/>
        </w:rPr>
      </w:pPr>
      <w:r w:rsidRPr="005543FC">
        <w:rPr>
          <w:rFonts w:ascii="Helvetica" w:eastAsia="Times New Roman" w:hAnsi="Helvetica" w:cs="Times New Roman"/>
          <w:color w:val="0077D6"/>
        </w:rPr>
        <w:t xml:space="preserve">Brooklyn, NY 11201-1909 </w:t>
      </w:r>
    </w:p>
    <w:sectPr w:rsidR="005543FC" w:rsidRPr="00F86D18" w:rsidSect="004C7FA1">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A87C1" w14:textId="77777777" w:rsidR="00953087" w:rsidRDefault="00953087" w:rsidP="007B2802">
      <w:r>
        <w:separator/>
      </w:r>
    </w:p>
  </w:endnote>
  <w:endnote w:type="continuationSeparator" w:id="0">
    <w:p w14:paraId="128E1ADA" w14:textId="77777777" w:rsidR="00953087" w:rsidRDefault="00953087"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Segoe UI"/>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UI">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953087"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4861" w14:textId="1EA7CE42"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D55">
      <w:rPr>
        <w:rStyle w:val="PageNumber"/>
        <w:noProof/>
      </w:rPr>
      <w:t>1</w:t>
    </w:r>
    <w:r>
      <w:rPr>
        <w:rStyle w:val="PageNumber"/>
      </w:rPr>
      <w:fldChar w:fldCharType="end"/>
    </w:r>
  </w:p>
  <w:p w14:paraId="70677472" w14:textId="77777777" w:rsidR="00A21316" w:rsidRDefault="00A21316" w:rsidP="00C607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31E4B" w14:textId="77777777" w:rsidR="00EE7D55" w:rsidRDefault="00EE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41147" w14:textId="77777777" w:rsidR="00953087" w:rsidRDefault="00953087" w:rsidP="007B2802">
      <w:r>
        <w:separator/>
      </w:r>
    </w:p>
  </w:footnote>
  <w:footnote w:type="continuationSeparator" w:id="0">
    <w:p w14:paraId="324B030B" w14:textId="77777777" w:rsidR="00953087" w:rsidRDefault="00953087"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5F89" w14:textId="77777777" w:rsidR="00A21316" w:rsidRDefault="00953087">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D62F" w14:textId="29CEEFAA" w:rsidR="00A21316" w:rsidRPr="00EE7D55" w:rsidRDefault="00EE7D55" w:rsidP="00EE7D55">
    <w:pPr>
      <w:pStyle w:val="Header"/>
      <w:tabs>
        <w:tab w:val="clear" w:pos="4320"/>
        <w:tab w:val="clear" w:pos="8640"/>
      </w:tabs>
    </w:pPr>
    <w:r>
      <w:rPr>
        <w:sz w:val="20"/>
        <w:szCs w:val="20"/>
      </w:rPr>
      <w:t>18Q</w:t>
    </w:r>
    <w:r>
      <w:rPr>
        <w:sz w:val="20"/>
        <w:szCs w:val="20"/>
      </w:rPr>
      <w:tab/>
      <w:t xml:space="preserve"> </w:t>
    </w:r>
    <w:r>
      <w:rPr>
        <w:sz w:val="20"/>
        <w:szCs w:val="20"/>
      </w:rPr>
      <w:tab/>
    </w:r>
    <w:r>
      <w:rPr>
        <w:sz w:val="20"/>
        <w:szCs w:val="20"/>
      </w:rPr>
      <w:tab/>
    </w:r>
    <w:r>
      <w:rPr>
        <w:sz w:val="20"/>
        <w:szCs w:val="20"/>
      </w:rPr>
      <w:tab/>
      <w:t>Minor Modification – BUF 2246 Textiles</w:t>
    </w:r>
    <w:r>
      <w:rPr>
        <w:sz w:val="20"/>
        <w:szCs w:val="20"/>
      </w:rPr>
      <w:tab/>
    </w:r>
    <w:r>
      <w:rPr>
        <w:sz w:val="20"/>
        <w:szCs w:val="20"/>
      </w:rPr>
      <w:tab/>
    </w:r>
    <w:r>
      <w:rPr>
        <w:sz w:val="20"/>
        <w:szCs w:val="20"/>
      </w:rPr>
      <w:tab/>
      <w:t>2019-04-09 r2</w:t>
    </w:r>
    <w:r w:rsidR="00A21316" w:rsidRPr="00C72926">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543D" w14:textId="77777777" w:rsidR="00EE7D55" w:rsidRDefault="00EE7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737C3"/>
    <w:multiLevelType w:val="hybridMultilevel"/>
    <w:tmpl w:val="A5DC55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C249C"/>
    <w:multiLevelType w:val="hybridMultilevel"/>
    <w:tmpl w:val="5484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A0E2D"/>
    <w:multiLevelType w:val="hybridMultilevel"/>
    <w:tmpl w:val="F7809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5A0D59"/>
    <w:multiLevelType w:val="hybridMultilevel"/>
    <w:tmpl w:val="E93E9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6409B"/>
    <w:multiLevelType w:val="hybridMultilevel"/>
    <w:tmpl w:val="74648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E270EB"/>
    <w:multiLevelType w:val="hybridMultilevel"/>
    <w:tmpl w:val="89E0F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1484E"/>
    <w:multiLevelType w:val="multilevel"/>
    <w:tmpl w:val="177A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B2251"/>
    <w:multiLevelType w:val="multilevel"/>
    <w:tmpl w:val="6E3A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0"/>
  </w:num>
  <w:num w:numId="4">
    <w:abstractNumId w:val="7"/>
  </w:num>
  <w:num w:numId="5">
    <w:abstractNumId w:val="10"/>
  </w:num>
  <w:num w:numId="6">
    <w:abstractNumId w:val="5"/>
  </w:num>
  <w:num w:numId="7">
    <w:abstractNumId w:val="3"/>
  </w:num>
  <w:num w:numId="8">
    <w:abstractNumId w:val="2"/>
  </w:num>
  <w:num w:numId="9">
    <w:abstractNumId w:val="11"/>
  </w:num>
  <w:num w:numId="10">
    <w:abstractNumId w:val="13"/>
  </w:num>
  <w:num w:numId="11">
    <w:abstractNumId w:val="1"/>
  </w:num>
  <w:num w:numId="12">
    <w:abstractNumId w:val="9"/>
  </w:num>
  <w:num w:numId="13">
    <w:abstractNumId w:val="6"/>
  </w:num>
  <w:num w:numId="14">
    <w:abstractNumId w:val="14"/>
  </w:num>
  <w:num w:numId="15">
    <w:abstractNumId w:val="8"/>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E4"/>
    <w:rsid w:val="00001160"/>
    <w:rsid w:val="00002C5F"/>
    <w:rsid w:val="00005A2C"/>
    <w:rsid w:val="000224BD"/>
    <w:rsid w:val="0003052B"/>
    <w:rsid w:val="00072916"/>
    <w:rsid w:val="00072FEE"/>
    <w:rsid w:val="00074D79"/>
    <w:rsid w:val="00095F39"/>
    <w:rsid w:val="000B2CFE"/>
    <w:rsid w:val="000B4038"/>
    <w:rsid w:val="000E4848"/>
    <w:rsid w:val="0011149D"/>
    <w:rsid w:val="00112B37"/>
    <w:rsid w:val="00115BA8"/>
    <w:rsid w:val="00122310"/>
    <w:rsid w:val="00122CF7"/>
    <w:rsid w:val="0012422D"/>
    <w:rsid w:val="001306EC"/>
    <w:rsid w:val="00137E5A"/>
    <w:rsid w:val="001405F3"/>
    <w:rsid w:val="00140AE2"/>
    <w:rsid w:val="001421A1"/>
    <w:rsid w:val="00151180"/>
    <w:rsid w:val="00154666"/>
    <w:rsid w:val="00156D3A"/>
    <w:rsid w:val="00167F4D"/>
    <w:rsid w:val="0019092C"/>
    <w:rsid w:val="001A2D7B"/>
    <w:rsid w:val="001C1212"/>
    <w:rsid w:val="001D157D"/>
    <w:rsid w:val="00260AA9"/>
    <w:rsid w:val="00277D4F"/>
    <w:rsid w:val="00283F68"/>
    <w:rsid w:val="00285601"/>
    <w:rsid w:val="00290CB9"/>
    <w:rsid w:val="002937D2"/>
    <w:rsid w:val="002962A9"/>
    <w:rsid w:val="002972C3"/>
    <w:rsid w:val="00297FDC"/>
    <w:rsid w:val="002B2148"/>
    <w:rsid w:val="002C0F5F"/>
    <w:rsid w:val="002C7543"/>
    <w:rsid w:val="002D4BCA"/>
    <w:rsid w:val="002E0C50"/>
    <w:rsid w:val="002E121A"/>
    <w:rsid w:val="002E5660"/>
    <w:rsid w:val="002E5A57"/>
    <w:rsid w:val="002E5D2D"/>
    <w:rsid w:val="00302652"/>
    <w:rsid w:val="0031765A"/>
    <w:rsid w:val="00334E15"/>
    <w:rsid w:val="00336A05"/>
    <w:rsid w:val="00340782"/>
    <w:rsid w:val="00343785"/>
    <w:rsid w:val="0034689F"/>
    <w:rsid w:val="003535BC"/>
    <w:rsid w:val="0037030A"/>
    <w:rsid w:val="003823EF"/>
    <w:rsid w:val="003B5A1D"/>
    <w:rsid w:val="003B6B9D"/>
    <w:rsid w:val="003B7C35"/>
    <w:rsid w:val="003C0117"/>
    <w:rsid w:val="003C60EE"/>
    <w:rsid w:val="003C76CA"/>
    <w:rsid w:val="003D25C4"/>
    <w:rsid w:val="003D36D5"/>
    <w:rsid w:val="003D5549"/>
    <w:rsid w:val="003E4FAB"/>
    <w:rsid w:val="003E79D1"/>
    <w:rsid w:val="003F736D"/>
    <w:rsid w:val="004034F7"/>
    <w:rsid w:val="00407DE5"/>
    <w:rsid w:val="004152A8"/>
    <w:rsid w:val="00424287"/>
    <w:rsid w:val="004318D6"/>
    <w:rsid w:val="004346D0"/>
    <w:rsid w:val="004740EF"/>
    <w:rsid w:val="00480372"/>
    <w:rsid w:val="0048077C"/>
    <w:rsid w:val="00492F07"/>
    <w:rsid w:val="004B0C93"/>
    <w:rsid w:val="004B7785"/>
    <w:rsid w:val="004C7FA1"/>
    <w:rsid w:val="00513C09"/>
    <w:rsid w:val="00537EFE"/>
    <w:rsid w:val="00546639"/>
    <w:rsid w:val="00547B1D"/>
    <w:rsid w:val="005517D9"/>
    <w:rsid w:val="00551949"/>
    <w:rsid w:val="005543FC"/>
    <w:rsid w:val="00564936"/>
    <w:rsid w:val="00566AC0"/>
    <w:rsid w:val="00576098"/>
    <w:rsid w:val="00580A84"/>
    <w:rsid w:val="00580B26"/>
    <w:rsid w:val="005823F3"/>
    <w:rsid w:val="005832A4"/>
    <w:rsid w:val="00594187"/>
    <w:rsid w:val="005A4D81"/>
    <w:rsid w:val="005B2A5C"/>
    <w:rsid w:val="005B2C8E"/>
    <w:rsid w:val="005B7932"/>
    <w:rsid w:val="005C296B"/>
    <w:rsid w:val="005C44CA"/>
    <w:rsid w:val="005F27CE"/>
    <w:rsid w:val="005F41AB"/>
    <w:rsid w:val="005F58C0"/>
    <w:rsid w:val="006049D7"/>
    <w:rsid w:val="006057CF"/>
    <w:rsid w:val="00606E6C"/>
    <w:rsid w:val="00607682"/>
    <w:rsid w:val="00617E28"/>
    <w:rsid w:val="00623084"/>
    <w:rsid w:val="00626D87"/>
    <w:rsid w:val="0067609C"/>
    <w:rsid w:val="006B5767"/>
    <w:rsid w:val="006E097C"/>
    <w:rsid w:val="007060A0"/>
    <w:rsid w:val="00713138"/>
    <w:rsid w:val="00715442"/>
    <w:rsid w:val="007241F3"/>
    <w:rsid w:val="00740188"/>
    <w:rsid w:val="00742056"/>
    <w:rsid w:val="00757193"/>
    <w:rsid w:val="007739DA"/>
    <w:rsid w:val="00776422"/>
    <w:rsid w:val="007823BB"/>
    <w:rsid w:val="0079406B"/>
    <w:rsid w:val="007A5DE3"/>
    <w:rsid w:val="007B1B50"/>
    <w:rsid w:val="007B2802"/>
    <w:rsid w:val="007D075B"/>
    <w:rsid w:val="007D1F8F"/>
    <w:rsid w:val="007D307D"/>
    <w:rsid w:val="007E74F5"/>
    <w:rsid w:val="007F0EA3"/>
    <w:rsid w:val="00812268"/>
    <w:rsid w:val="00822080"/>
    <w:rsid w:val="008239C0"/>
    <w:rsid w:val="008357CF"/>
    <w:rsid w:val="008371E7"/>
    <w:rsid w:val="00855D8C"/>
    <w:rsid w:val="00856079"/>
    <w:rsid w:val="00856CAA"/>
    <w:rsid w:val="00882041"/>
    <w:rsid w:val="008820FC"/>
    <w:rsid w:val="00882956"/>
    <w:rsid w:val="00894DB1"/>
    <w:rsid w:val="00897281"/>
    <w:rsid w:val="008A19E7"/>
    <w:rsid w:val="008A2B4E"/>
    <w:rsid w:val="008B0DFA"/>
    <w:rsid w:val="008B2B47"/>
    <w:rsid w:val="008C7EB3"/>
    <w:rsid w:val="008D4FE8"/>
    <w:rsid w:val="008D58DF"/>
    <w:rsid w:val="008F5C28"/>
    <w:rsid w:val="00906AF0"/>
    <w:rsid w:val="00912E51"/>
    <w:rsid w:val="00925EA5"/>
    <w:rsid w:val="00932D71"/>
    <w:rsid w:val="00953087"/>
    <w:rsid w:val="00962190"/>
    <w:rsid w:val="0096335E"/>
    <w:rsid w:val="00971397"/>
    <w:rsid w:val="0097369C"/>
    <w:rsid w:val="0097647F"/>
    <w:rsid w:val="00977D4F"/>
    <w:rsid w:val="00990BBA"/>
    <w:rsid w:val="009A1415"/>
    <w:rsid w:val="009A26DE"/>
    <w:rsid w:val="009A4077"/>
    <w:rsid w:val="009C1C4F"/>
    <w:rsid w:val="009C4F12"/>
    <w:rsid w:val="009D562B"/>
    <w:rsid w:val="00A000EE"/>
    <w:rsid w:val="00A06B2D"/>
    <w:rsid w:val="00A112DF"/>
    <w:rsid w:val="00A138CA"/>
    <w:rsid w:val="00A159DF"/>
    <w:rsid w:val="00A20EF2"/>
    <w:rsid w:val="00A21316"/>
    <w:rsid w:val="00A5191A"/>
    <w:rsid w:val="00A52D7C"/>
    <w:rsid w:val="00A87D7C"/>
    <w:rsid w:val="00A912B6"/>
    <w:rsid w:val="00AA2EDE"/>
    <w:rsid w:val="00AA726B"/>
    <w:rsid w:val="00AC19DE"/>
    <w:rsid w:val="00AD009B"/>
    <w:rsid w:val="00AD0A53"/>
    <w:rsid w:val="00B32C0B"/>
    <w:rsid w:val="00B33FD6"/>
    <w:rsid w:val="00B37272"/>
    <w:rsid w:val="00B45CB9"/>
    <w:rsid w:val="00B511F3"/>
    <w:rsid w:val="00B554EF"/>
    <w:rsid w:val="00B55A27"/>
    <w:rsid w:val="00B56AEA"/>
    <w:rsid w:val="00B73F74"/>
    <w:rsid w:val="00B80C07"/>
    <w:rsid w:val="00B838EE"/>
    <w:rsid w:val="00BA4DB7"/>
    <w:rsid w:val="00BC462E"/>
    <w:rsid w:val="00BD0FAA"/>
    <w:rsid w:val="00BD2CF3"/>
    <w:rsid w:val="00BE2181"/>
    <w:rsid w:val="00BE4161"/>
    <w:rsid w:val="00BE7721"/>
    <w:rsid w:val="00BF27B8"/>
    <w:rsid w:val="00BF4900"/>
    <w:rsid w:val="00C21205"/>
    <w:rsid w:val="00C237EF"/>
    <w:rsid w:val="00C24FBB"/>
    <w:rsid w:val="00C26035"/>
    <w:rsid w:val="00C42F66"/>
    <w:rsid w:val="00C454CD"/>
    <w:rsid w:val="00C5033F"/>
    <w:rsid w:val="00C6077E"/>
    <w:rsid w:val="00C616F1"/>
    <w:rsid w:val="00C660BA"/>
    <w:rsid w:val="00C70B19"/>
    <w:rsid w:val="00C72926"/>
    <w:rsid w:val="00C73B68"/>
    <w:rsid w:val="00C7505E"/>
    <w:rsid w:val="00C879EB"/>
    <w:rsid w:val="00C943D2"/>
    <w:rsid w:val="00C97D09"/>
    <w:rsid w:val="00CA55FF"/>
    <w:rsid w:val="00CA6F4F"/>
    <w:rsid w:val="00CB131E"/>
    <w:rsid w:val="00CB382B"/>
    <w:rsid w:val="00CC10AA"/>
    <w:rsid w:val="00CC1546"/>
    <w:rsid w:val="00CC18D1"/>
    <w:rsid w:val="00CE2FA0"/>
    <w:rsid w:val="00CF0F97"/>
    <w:rsid w:val="00CF132D"/>
    <w:rsid w:val="00CF1BE1"/>
    <w:rsid w:val="00D0616B"/>
    <w:rsid w:val="00D139D7"/>
    <w:rsid w:val="00D17130"/>
    <w:rsid w:val="00D435A7"/>
    <w:rsid w:val="00D455F1"/>
    <w:rsid w:val="00D50BD3"/>
    <w:rsid w:val="00D543F7"/>
    <w:rsid w:val="00D565FA"/>
    <w:rsid w:val="00D6481E"/>
    <w:rsid w:val="00D759EA"/>
    <w:rsid w:val="00D77D0D"/>
    <w:rsid w:val="00DE3FED"/>
    <w:rsid w:val="00E11145"/>
    <w:rsid w:val="00E1119D"/>
    <w:rsid w:val="00E302FE"/>
    <w:rsid w:val="00E427DE"/>
    <w:rsid w:val="00E73C34"/>
    <w:rsid w:val="00E9160F"/>
    <w:rsid w:val="00EC12E4"/>
    <w:rsid w:val="00EC5CA9"/>
    <w:rsid w:val="00ED5809"/>
    <w:rsid w:val="00ED78CE"/>
    <w:rsid w:val="00EE70E9"/>
    <w:rsid w:val="00EE7D55"/>
    <w:rsid w:val="00EF4C9A"/>
    <w:rsid w:val="00F116C0"/>
    <w:rsid w:val="00F13C05"/>
    <w:rsid w:val="00F242D1"/>
    <w:rsid w:val="00F24621"/>
    <w:rsid w:val="00F40C9E"/>
    <w:rsid w:val="00F40E20"/>
    <w:rsid w:val="00F70048"/>
    <w:rsid w:val="00F70465"/>
    <w:rsid w:val="00F745B4"/>
    <w:rsid w:val="00F76569"/>
    <w:rsid w:val="00F86D18"/>
    <w:rsid w:val="00FA0BD3"/>
    <w:rsid w:val="00FA3AF0"/>
    <w:rsid w:val="00FB1C41"/>
    <w:rsid w:val="00FB2334"/>
    <w:rsid w:val="00FB381F"/>
    <w:rsid w:val="00FC348B"/>
    <w:rsid w:val="00FC73EB"/>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2B8F3E6C-9BAE-C840-87AD-F8304038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nhideWhenUsed/>
    <w:rsid w:val="007B2802"/>
    <w:pPr>
      <w:tabs>
        <w:tab w:val="center" w:pos="4320"/>
        <w:tab w:val="right" w:pos="8640"/>
      </w:tabs>
    </w:pPr>
  </w:style>
  <w:style w:type="character" w:customStyle="1" w:styleId="HeaderChar">
    <w:name w:val="Header Char"/>
    <w:basedOn w:val="DefaultParagraphFont"/>
    <w:link w:val="Header"/>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uiPriority w:val="99"/>
    <w:rsid w:val="00576098"/>
    <w:rPr>
      <w:rFonts w:ascii="Courier" w:eastAsia="Times New Roman" w:hAnsi="Courier" w:cs="Times New Roman"/>
    </w:rPr>
  </w:style>
  <w:style w:type="character" w:customStyle="1" w:styleId="PlainTextChar">
    <w:name w:val="Plain Text Char"/>
    <w:basedOn w:val="DefaultParagraphFont"/>
    <w:link w:val="PlainText"/>
    <w:uiPriority w:val="99"/>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paragraph" w:customStyle="1" w:styleId="CM8">
    <w:name w:val="CM8"/>
    <w:basedOn w:val="Normal"/>
    <w:next w:val="Normal"/>
    <w:rsid w:val="00112B37"/>
    <w:pPr>
      <w:widowControl w:val="0"/>
      <w:autoSpaceDE w:val="0"/>
      <w:autoSpaceDN w:val="0"/>
      <w:adjustRightInd w:val="0"/>
      <w:spacing w:line="278" w:lineRule="atLeast"/>
    </w:pPr>
    <w:rPr>
      <w:rFonts w:ascii="Times" w:eastAsia="Times New Roman" w:hAnsi="Times" w:cs="Times New Roman"/>
    </w:rPr>
  </w:style>
  <w:style w:type="character" w:customStyle="1" w:styleId="Normal1">
    <w:name w:val="Normal1"/>
    <w:rsid w:val="00112B37"/>
    <w:rPr>
      <w:rFonts w:ascii="Helvetica" w:hAnsi="Helvetica"/>
      <w:sz w:val="24"/>
    </w:rPr>
  </w:style>
  <w:style w:type="character" w:styleId="Strong">
    <w:name w:val="Strong"/>
    <w:uiPriority w:val="22"/>
    <w:qFormat/>
    <w:rsid w:val="00112B37"/>
    <w:rPr>
      <w:b/>
      <w:bCs/>
    </w:rPr>
  </w:style>
  <w:style w:type="paragraph" w:customStyle="1" w:styleId="CM5">
    <w:name w:val="CM5"/>
    <w:basedOn w:val="Default"/>
    <w:next w:val="Default"/>
    <w:rsid w:val="00112B37"/>
    <w:pPr>
      <w:spacing w:after="360"/>
    </w:pPr>
    <w:rPr>
      <w:color w:val="auto"/>
    </w:rPr>
  </w:style>
  <w:style w:type="character" w:styleId="Emphasis">
    <w:name w:val="Emphasis"/>
    <w:basedOn w:val="DefaultParagraphFont"/>
    <w:uiPriority w:val="20"/>
    <w:qFormat/>
    <w:rsid w:val="00340782"/>
    <w:rPr>
      <w:i/>
      <w:iCs/>
    </w:rPr>
  </w:style>
  <w:style w:type="character" w:customStyle="1" w:styleId="CRtextChar">
    <w:name w:val="CRtext Char"/>
    <w:link w:val="CRtext"/>
    <w:rsid w:val="00F86D18"/>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46483">
      <w:bodyDiv w:val="1"/>
      <w:marLeft w:val="0"/>
      <w:marRight w:val="0"/>
      <w:marTop w:val="0"/>
      <w:marBottom w:val="0"/>
      <w:divBdr>
        <w:top w:val="none" w:sz="0" w:space="0" w:color="auto"/>
        <w:left w:val="none" w:sz="0" w:space="0" w:color="auto"/>
        <w:bottom w:val="none" w:sz="0" w:space="0" w:color="auto"/>
        <w:right w:val="none" w:sz="0" w:space="0" w:color="auto"/>
      </w:divBdr>
      <w:divsChild>
        <w:div w:id="1622033504">
          <w:marLeft w:val="0"/>
          <w:marRight w:val="0"/>
          <w:marTop w:val="0"/>
          <w:marBottom w:val="0"/>
          <w:divBdr>
            <w:top w:val="none" w:sz="0" w:space="0" w:color="auto"/>
            <w:left w:val="none" w:sz="0" w:space="0" w:color="auto"/>
            <w:bottom w:val="none" w:sz="0" w:space="0" w:color="auto"/>
            <w:right w:val="none" w:sz="0" w:space="0" w:color="auto"/>
          </w:divBdr>
          <w:divsChild>
            <w:div w:id="734401556">
              <w:marLeft w:val="0"/>
              <w:marRight w:val="0"/>
              <w:marTop w:val="0"/>
              <w:marBottom w:val="0"/>
              <w:divBdr>
                <w:top w:val="none" w:sz="0" w:space="0" w:color="auto"/>
                <w:left w:val="none" w:sz="0" w:space="0" w:color="auto"/>
                <w:bottom w:val="none" w:sz="0" w:space="0" w:color="auto"/>
                <w:right w:val="none" w:sz="0" w:space="0" w:color="auto"/>
              </w:divBdr>
              <w:divsChild>
                <w:div w:id="575558363">
                  <w:marLeft w:val="0"/>
                  <w:marRight w:val="0"/>
                  <w:marTop w:val="0"/>
                  <w:marBottom w:val="0"/>
                  <w:divBdr>
                    <w:top w:val="none" w:sz="0" w:space="0" w:color="auto"/>
                    <w:left w:val="none" w:sz="0" w:space="0" w:color="auto"/>
                    <w:bottom w:val="none" w:sz="0" w:space="0" w:color="auto"/>
                    <w:right w:val="none" w:sz="0" w:space="0" w:color="auto"/>
                  </w:divBdr>
                  <w:divsChild>
                    <w:div w:id="20328481">
                      <w:marLeft w:val="0"/>
                      <w:marRight w:val="0"/>
                      <w:marTop w:val="0"/>
                      <w:marBottom w:val="0"/>
                      <w:divBdr>
                        <w:top w:val="none" w:sz="0" w:space="0" w:color="auto"/>
                        <w:left w:val="none" w:sz="0" w:space="0" w:color="auto"/>
                        <w:bottom w:val="none" w:sz="0" w:space="0" w:color="auto"/>
                        <w:right w:val="none" w:sz="0" w:space="0" w:color="auto"/>
                      </w:divBdr>
                      <w:divsChild>
                        <w:div w:id="1019508057">
                          <w:marLeft w:val="0"/>
                          <w:marRight w:val="0"/>
                          <w:marTop w:val="0"/>
                          <w:marBottom w:val="0"/>
                          <w:divBdr>
                            <w:top w:val="none" w:sz="0" w:space="0" w:color="auto"/>
                            <w:left w:val="none" w:sz="0" w:space="0" w:color="auto"/>
                            <w:bottom w:val="none" w:sz="0" w:space="0" w:color="auto"/>
                            <w:right w:val="none" w:sz="0" w:space="0" w:color="auto"/>
                          </w:divBdr>
                        </w:div>
                      </w:divsChild>
                    </w:div>
                    <w:div w:id="52051356">
                      <w:marLeft w:val="0"/>
                      <w:marRight w:val="0"/>
                      <w:marTop w:val="0"/>
                      <w:marBottom w:val="0"/>
                      <w:divBdr>
                        <w:top w:val="none" w:sz="0" w:space="0" w:color="auto"/>
                        <w:left w:val="none" w:sz="0" w:space="0" w:color="auto"/>
                        <w:bottom w:val="none" w:sz="0" w:space="0" w:color="auto"/>
                        <w:right w:val="none" w:sz="0" w:space="0" w:color="auto"/>
                      </w:divBdr>
                      <w:divsChild>
                        <w:div w:id="17114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6940">
                  <w:marLeft w:val="0"/>
                  <w:marRight w:val="0"/>
                  <w:marTop w:val="0"/>
                  <w:marBottom w:val="0"/>
                  <w:divBdr>
                    <w:top w:val="none" w:sz="0" w:space="0" w:color="auto"/>
                    <w:left w:val="none" w:sz="0" w:space="0" w:color="auto"/>
                    <w:bottom w:val="none" w:sz="0" w:space="0" w:color="auto"/>
                    <w:right w:val="none" w:sz="0" w:space="0" w:color="auto"/>
                  </w:divBdr>
                  <w:divsChild>
                    <w:div w:id="705836202">
                      <w:marLeft w:val="0"/>
                      <w:marRight w:val="0"/>
                      <w:marTop w:val="0"/>
                      <w:marBottom w:val="0"/>
                      <w:divBdr>
                        <w:top w:val="none" w:sz="0" w:space="0" w:color="auto"/>
                        <w:left w:val="none" w:sz="0" w:space="0" w:color="auto"/>
                        <w:bottom w:val="none" w:sz="0" w:space="0" w:color="auto"/>
                        <w:right w:val="none" w:sz="0" w:space="0" w:color="auto"/>
                      </w:divBdr>
                    </w:div>
                    <w:div w:id="19558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5755">
          <w:marLeft w:val="0"/>
          <w:marRight w:val="0"/>
          <w:marTop w:val="0"/>
          <w:marBottom w:val="0"/>
          <w:divBdr>
            <w:top w:val="none" w:sz="0" w:space="0" w:color="auto"/>
            <w:left w:val="none" w:sz="0" w:space="0" w:color="auto"/>
            <w:bottom w:val="none" w:sz="0" w:space="0" w:color="auto"/>
            <w:right w:val="none" w:sz="0" w:space="0" w:color="auto"/>
          </w:divBdr>
          <w:divsChild>
            <w:div w:id="1680815560">
              <w:marLeft w:val="0"/>
              <w:marRight w:val="0"/>
              <w:marTop w:val="0"/>
              <w:marBottom w:val="0"/>
              <w:divBdr>
                <w:top w:val="none" w:sz="0" w:space="0" w:color="auto"/>
                <w:left w:val="none" w:sz="0" w:space="0" w:color="auto"/>
                <w:bottom w:val="none" w:sz="0" w:space="0" w:color="auto"/>
                <w:right w:val="none" w:sz="0" w:space="0" w:color="auto"/>
              </w:divBdr>
              <w:divsChild>
                <w:div w:id="1228539839">
                  <w:marLeft w:val="0"/>
                  <w:marRight w:val="0"/>
                  <w:marTop w:val="0"/>
                  <w:marBottom w:val="0"/>
                  <w:divBdr>
                    <w:top w:val="none" w:sz="0" w:space="0" w:color="auto"/>
                    <w:left w:val="none" w:sz="0" w:space="0" w:color="auto"/>
                    <w:bottom w:val="none" w:sz="0" w:space="0" w:color="auto"/>
                    <w:right w:val="none" w:sz="0" w:space="0" w:color="auto"/>
                  </w:divBdr>
                  <w:divsChild>
                    <w:div w:id="1127890880">
                      <w:marLeft w:val="0"/>
                      <w:marRight w:val="0"/>
                      <w:marTop w:val="0"/>
                      <w:marBottom w:val="0"/>
                      <w:divBdr>
                        <w:top w:val="none" w:sz="0" w:space="0" w:color="auto"/>
                        <w:left w:val="none" w:sz="0" w:space="0" w:color="auto"/>
                        <w:bottom w:val="none" w:sz="0" w:space="0" w:color="auto"/>
                        <w:right w:val="none" w:sz="0" w:space="0" w:color="auto"/>
                      </w:divBdr>
                    </w:div>
                  </w:divsChild>
                </w:div>
                <w:div w:id="885221583">
                  <w:marLeft w:val="0"/>
                  <w:marRight w:val="0"/>
                  <w:marTop w:val="0"/>
                  <w:marBottom w:val="0"/>
                  <w:divBdr>
                    <w:top w:val="none" w:sz="0" w:space="0" w:color="auto"/>
                    <w:left w:val="none" w:sz="0" w:space="0" w:color="auto"/>
                    <w:bottom w:val="none" w:sz="0" w:space="0" w:color="auto"/>
                    <w:right w:val="none" w:sz="0" w:space="0" w:color="auto"/>
                  </w:divBdr>
                  <w:divsChild>
                    <w:div w:id="1002590335">
                      <w:marLeft w:val="0"/>
                      <w:marRight w:val="0"/>
                      <w:marTop w:val="0"/>
                      <w:marBottom w:val="0"/>
                      <w:divBdr>
                        <w:top w:val="none" w:sz="0" w:space="0" w:color="auto"/>
                        <w:left w:val="none" w:sz="0" w:space="0" w:color="auto"/>
                        <w:bottom w:val="none" w:sz="0" w:space="0" w:color="auto"/>
                        <w:right w:val="none" w:sz="0" w:space="0" w:color="auto"/>
                      </w:divBdr>
                    </w:div>
                  </w:divsChild>
                </w:div>
                <w:div w:id="155995344">
                  <w:marLeft w:val="0"/>
                  <w:marRight w:val="0"/>
                  <w:marTop w:val="0"/>
                  <w:marBottom w:val="0"/>
                  <w:divBdr>
                    <w:top w:val="none" w:sz="0" w:space="0" w:color="auto"/>
                    <w:left w:val="none" w:sz="0" w:space="0" w:color="auto"/>
                    <w:bottom w:val="none" w:sz="0" w:space="0" w:color="auto"/>
                    <w:right w:val="none" w:sz="0" w:space="0" w:color="auto"/>
                  </w:divBdr>
                  <w:divsChild>
                    <w:div w:id="574586816">
                      <w:marLeft w:val="0"/>
                      <w:marRight w:val="0"/>
                      <w:marTop w:val="0"/>
                      <w:marBottom w:val="0"/>
                      <w:divBdr>
                        <w:top w:val="none" w:sz="0" w:space="0" w:color="auto"/>
                        <w:left w:val="none" w:sz="0" w:space="0" w:color="auto"/>
                        <w:bottom w:val="none" w:sz="0" w:space="0" w:color="auto"/>
                        <w:right w:val="none" w:sz="0" w:space="0" w:color="auto"/>
                      </w:divBdr>
                    </w:div>
                  </w:divsChild>
                </w:div>
                <w:div w:id="317343204">
                  <w:marLeft w:val="0"/>
                  <w:marRight w:val="0"/>
                  <w:marTop w:val="0"/>
                  <w:marBottom w:val="0"/>
                  <w:divBdr>
                    <w:top w:val="none" w:sz="0" w:space="0" w:color="auto"/>
                    <w:left w:val="none" w:sz="0" w:space="0" w:color="auto"/>
                    <w:bottom w:val="none" w:sz="0" w:space="0" w:color="auto"/>
                    <w:right w:val="none" w:sz="0" w:space="0" w:color="auto"/>
                  </w:divBdr>
                  <w:divsChild>
                    <w:div w:id="1764644172">
                      <w:marLeft w:val="0"/>
                      <w:marRight w:val="0"/>
                      <w:marTop w:val="0"/>
                      <w:marBottom w:val="0"/>
                      <w:divBdr>
                        <w:top w:val="none" w:sz="0" w:space="0" w:color="auto"/>
                        <w:left w:val="none" w:sz="0" w:space="0" w:color="auto"/>
                        <w:bottom w:val="none" w:sz="0" w:space="0" w:color="auto"/>
                        <w:right w:val="none" w:sz="0" w:space="0" w:color="auto"/>
                      </w:divBdr>
                    </w:div>
                    <w:div w:id="14894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9042">
          <w:marLeft w:val="0"/>
          <w:marRight w:val="0"/>
          <w:marTop w:val="0"/>
          <w:marBottom w:val="0"/>
          <w:divBdr>
            <w:top w:val="none" w:sz="0" w:space="0" w:color="auto"/>
            <w:left w:val="none" w:sz="0" w:space="0" w:color="auto"/>
            <w:bottom w:val="none" w:sz="0" w:space="0" w:color="auto"/>
            <w:right w:val="none" w:sz="0" w:space="0" w:color="auto"/>
          </w:divBdr>
          <w:divsChild>
            <w:div w:id="546913252">
              <w:marLeft w:val="0"/>
              <w:marRight w:val="0"/>
              <w:marTop w:val="0"/>
              <w:marBottom w:val="0"/>
              <w:divBdr>
                <w:top w:val="none" w:sz="0" w:space="0" w:color="auto"/>
                <w:left w:val="none" w:sz="0" w:space="0" w:color="auto"/>
                <w:bottom w:val="none" w:sz="0" w:space="0" w:color="auto"/>
                <w:right w:val="none" w:sz="0" w:space="0" w:color="auto"/>
              </w:divBdr>
              <w:divsChild>
                <w:div w:id="309215952">
                  <w:marLeft w:val="0"/>
                  <w:marRight w:val="0"/>
                  <w:marTop w:val="0"/>
                  <w:marBottom w:val="0"/>
                  <w:divBdr>
                    <w:top w:val="none" w:sz="0" w:space="0" w:color="auto"/>
                    <w:left w:val="none" w:sz="0" w:space="0" w:color="auto"/>
                    <w:bottom w:val="none" w:sz="0" w:space="0" w:color="auto"/>
                    <w:right w:val="none" w:sz="0" w:space="0" w:color="auto"/>
                  </w:divBdr>
                  <w:divsChild>
                    <w:div w:id="1108236862">
                      <w:marLeft w:val="0"/>
                      <w:marRight w:val="0"/>
                      <w:marTop w:val="0"/>
                      <w:marBottom w:val="0"/>
                      <w:divBdr>
                        <w:top w:val="none" w:sz="0" w:space="0" w:color="auto"/>
                        <w:left w:val="none" w:sz="0" w:space="0" w:color="auto"/>
                        <w:bottom w:val="none" w:sz="0" w:space="0" w:color="auto"/>
                        <w:right w:val="none" w:sz="0" w:space="0" w:color="auto"/>
                      </w:divBdr>
                    </w:div>
                  </w:divsChild>
                </w:div>
                <w:div w:id="1213350216">
                  <w:marLeft w:val="0"/>
                  <w:marRight w:val="0"/>
                  <w:marTop w:val="0"/>
                  <w:marBottom w:val="0"/>
                  <w:divBdr>
                    <w:top w:val="none" w:sz="0" w:space="0" w:color="auto"/>
                    <w:left w:val="none" w:sz="0" w:space="0" w:color="auto"/>
                    <w:bottom w:val="none" w:sz="0" w:space="0" w:color="auto"/>
                    <w:right w:val="none" w:sz="0" w:space="0" w:color="auto"/>
                  </w:divBdr>
                  <w:divsChild>
                    <w:div w:id="1150251678">
                      <w:marLeft w:val="0"/>
                      <w:marRight w:val="0"/>
                      <w:marTop w:val="0"/>
                      <w:marBottom w:val="0"/>
                      <w:divBdr>
                        <w:top w:val="none" w:sz="0" w:space="0" w:color="auto"/>
                        <w:left w:val="none" w:sz="0" w:space="0" w:color="auto"/>
                        <w:bottom w:val="none" w:sz="0" w:space="0" w:color="auto"/>
                        <w:right w:val="none" w:sz="0" w:space="0" w:color="auto"/>
                      </w:divBdr>
                    </w:div>
                  </w:divsChild>
                </w:div>
                <w:div w:id="1744060474">
                  <w:marLeft w:val="0"/>
                  <w:marRight w:val="0"/>
                  <w:marTop w:val="0"/>
                  <w:marBottom w:val="0"/>
                  <w:divBdr>
                    <w:top w:val="none" w:sz="0" w:space="0" w:color="auto"/>
                    <w:left w:val="none" w:sz="0" w:space="0" w:color="auto"/>
                    <w:bottom w:val="none" w:sz="0" w:space="0" w:color="auto"/>
                    <w:right w:val="none" w:sz="0" w:space="0" w:color="auto"/>
                  </w:divBdr>
                  <w:divsChild>
                    <w:div w:id="1547834242">
                      <w:marLeft w:val="0"/>
                      <w:marRight w:val="0"/>
                      <w:marTop w:val="0"/>
                      <w:marBottom w:val="0"/>
                      <w:divBdr>
                        <w:top w:val="none" w:sz="0" w:space="0" w:color="auto"/>
                        <w:left w:val="none" w:sz="0" w:space="0" w:color="auto"/>
                        <w:bottom w:val="none" w:sz="0" w:space="0" w:color="auto"/>
                        <w:right w:val="none" w:sz="0" w:space="0" w:color="auto"/>
                      </w:divBdr>
                    </w:div>
                  </w:divsChild>
                </w:div>
                <w:div w:id="334068859">
                  <w:marLeft w:val="0"/>
                  <w:marRight w:val="0"/>
                  <w:marTop w:val="0"/>
                  <w:marBottom w:val="0"/>
                  <w:divBdr>
                    <w:top w:val="none" w:sz="0" w:space="0" w:color="auto"/>
                    <w:left w:val="none" w:sz="0" w:space="0" w:color="auto"/>
                    <w:bottom w:val="none" w:sz="0" w:space="0" w:color="auto"/>
                    <w:right w:val="none" w:sz="0" w:space="0" w:color="auto"/>
                  </w:divBdr>
                  <w:divsChild>
                    <w:div w:id="183639267">
                      <w:marLeft w:val="0"/>
                      <w:marRight w:val="0"/>
                      <w:marTop w:val="0"/>
                      <w:marBottom w:val="0"/>
                      <w:divBdr>
                        <w:top w:val="none" w:sz="0" w:space="0" w:color="auto"/>
                        <w:left w:val="none" w:sz="0" w:space="0" w:color="auto"/>
                        <w:bottom w:val="none" w:sz="0" w:space="0" w:color="auto"/>
                        <w:right w:val="none" w:sz="0" w:space="0" w:color="auto"/>
                      </w:divBdr>
                    </w:div>
                    <w:div w:id="8212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89806">
          <w:marLeft w:val="0"/>
          <w:marRight w:val="0"/>
          <w:marTop w:val="0"/>
          <w:marBottom w:val="0"/>
          <w:divBdr>
            <w:top w:val="none" w:sz="0" w:space="0" w:color="auto"/>
            <w:left w:val="none" w:sz="0" w:space="0" w:color="auto"/>
            <w:bottom w:val="none" w:sz="0" w:space="0" w:color="auto"/>
            <w:right w:val="none" w:sz="0" w:space="0" w:color="auto"/>
          </w:divBdr>
          <w:divsChild>
            <w:div w:id="2078822357">
              <w:marLeft w:val="0"/>
              <w:marRight w:val="0"/>
              <w:marTop w:val="0"/>
              <w:marBottom w:val="0"/>
              <w:divBdr>
                <w:top w:val="none" w:sz="0" w:space="0" w:color="auto"/>
                <w:left w:val="none" w:sz="0" w:space="0" w:color="auto"/>
                <w:bottom w:val="none" w:sz="0" w:space="0" w:color="auto"/>
                <w:right w:val="none" w:sz="0" w:space="0" w:color="auto"/>
              </w:divBdr>
              <w:divsChild>
                <w:div w:id="2086804873">
                  <w:marLeft w:val="0"/>
                  <w:marRight w:val="0"/>
                  <w:marTop w:val="0"/>
                  <w:marBottom w:val="0"/>
                  <w:divBdr>
                    <w:top w:val="none" w:sz="0" w:space="0" w:color="auto"/>
                    <w:left w:val="none" w:sz="0" w:space="0" w:color="auto"/>
                    <w:bottom w:val="none" w:sz="0" w:space="0" w:color="auto"/>
                    <w:right w:val="none" w:sz="0" w:space="0" w:color="auto"/>
                  </w:divBdr>
                  <w:divsChild>
                    <w:div w:id="1975983836">
                      <w:marLeft w:val="0"/>
                      <w:marRight w:val="0"/>
                      <w:marTop w:val="0"/>
                      <w:marBottom w:val="0"/>
                      <w:divBdr>
                        <w:top w:val="none" w:sz="0" w:space="0" w:color="auto"/>
                        <w:left w:val="none" w:sz="0" w:space="0" w:color="auto"/>
                        <w:bottom w:val="none" w:sz="0" w:space="0" w:color="auto"/>
                        <w:right w:val="none" w:sz="0" w:space="0" w:color="auto"/>
                      </w:divBdr>
                    </w:div>
                  </w:divsChild>
                </w:div>
                <w:div w:id="1291593993">
                  <w:marLeft w:val="0"/>
                  <w:marRight w:val="0"/>
                  <w:marTop w:val="0"/>
                  <w:marBottom w:val="0"/>
                  <w:divBdr>
                    <w:top w:val="none" w:sz="0" w:space="0" w:color="auto"/>
                    <w:left w:val="none" w:sz="0" w:space="0" w:color="auto"/>
                    <w:bottom w:val="none" w:sz="0" w:space="0" w:color="auto"/>
                    <w:right w:val="none" w:sz="0" w:space="0" w:color="auto"/>
                  </w:divBdr>
                  <w:divsChild>
                    <w:div w:id="203251037">
                      <w:marLeft w:val="0"/>
                      <w:marRight w:val="0"/>
                      <w:marTop w:val="0"/>
                      <w:marBottom w:val="0"/>
                      <w:divBdr>
                        <w:top w:val="none" w:sz="0" w:space="0" w:color="auto"/>
                        <w:left w:val="none" w:sz="0" w:space="0" w:color="auto"/>
                        <w:bottom w:val="none" w:sz="0" w:space="0" w:color="auto"/>
                        <w:right w:val="none" w:sz="0" w:space="0" w:color="auto"/>
                      </w:divBdr>
                      <w:divsChild>
                        <w:div w:id="3360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7904">
                  <w:marLeft w:val="0"/>
                  <w:marRight w:val="0"/>
                  <w:marTop w:val="0"/>
                  <w:marBottom w:val="0"/>
                  <w:divBdr>
                    <w:top w:val="none" w:sz="0" w:space="0" w:color="auto"/>
                    <w:left w:val="none" w:sz="0" w:space="0" w:color="auto"/>
                    <w:bottom w:val="none" w:sz="0" w:space="0" w:color="auto"/>
                    <w:right w:val="none" w:sz="0" w:space="0" w:color="auto"/>
                  </w:divBdr>
                  <w:divsChild>
                    <w:div w:id="1446651568">
                      <w:marLeft w:val="0"/>
                      <w:marRight w:val="0"/>
                      <w:marTop w:val="0"/>
                      <w:marBottom w:val="0"/>
                      <w:divBdr>
                        <w:top w:val="none" w:sz="0" w:space="0" w:color="auto"/>
                        <w:left w:val="none" w:sz="0" w:space="0" w:color="auto"/>
                        <w:bottom w:val="none" w:sz="0" w:space="0" w:color="auto"/>
                        <w:right w:val="none" w:sz="0" w:space="0" w:color="auto"/>
                      </w:divBdr>
                    </w:div>
                    <w:div w:id="12669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8247">
          <w:marLeft w:val="0"/>
          <w:marRight w:val="0"/>
          <w:marTop w:val="0"/>
          <w:marBottom w:val="0"/>
          <w:divBdr>
            <w:top w:val="none" w:sz="0" w:space="0" w:color="auto"/>
            <w:left w:val="none" w:sz="0" w:space="0" w:color="auto"/>
            <w:bottom w:val="none" w:sz="0" w:space="0" w:color="auto"/>
            <w:right w:val="none" w:sz="0" w:space="0" w:color="auto"/>
          </w:divBdr>
          <w:divsChild>
            <w:div w:id="774449081">
              <w:marLeft w:val="0"/>
              <w:marRight w:val="0"/>
              <w:marTop w:val="0"/>
              <w:marBottom w:val="0"/>
              <w:divBdr>
                <w:top w:val="none" w:sz="0" w:space="0" w:color="auto"/>
                <w:left w:val="none" w:sz="0" w:space="0" w:color="auto"/>
                <w:bottom w:val="none" w:sz="0" w:space="0" w:color="auto"/>
                <w:right w:val="none" w:sz="0" w:space="0" w:color="auto"/>
              </w:divBdr>
              <w:divsChild>
                <w:div w:id="299581331">
                  <w:marLeft w:val="0"/>
                  <w:marRight w:val="0"/>
                  <w:marTop w:val="0"/>
                  <w:marBottom w:val="0"/>
                  <w:divBdr>
                    <w:top w:val="none" w:sz="0" w:space="0" w:color="auto"/>
                    <w:left w:val="none" w:sz="0" w:space="0" w:color="auto"/>
                    <w:bottom w:val="none" w:sz="0" w:space="0" w:color="auto"/>
                    <w:right w:val="none" w:sz="0" w:space="0" w:color="auto"/>
                  </w:divBdr>
                  <w:divsChild>
                    <w:div w:id="1512597231">
                      <w:marLeft w:val="0"/>
                      <w:marRight w:val="0"/>
                      <w:marTop w:val="0"/>
                      <w:marBottom w:val="0"/>
                      <w:divBdr>
                        <w:top w:val="none" w:sz="0" w:space="0" w:color="auto"/>
                        <w:left w:val="none" w:sz="0" w:space="0" w:color="auto"/>
                        <w:bottom w:val="none" w:sz="0" w:space="0" w:color="auto"/>
                        <w:right w:val="none" w:sz="0" w:space="0" w:color="auto"/>
                      </w:divBdr>
                    </w:div>
                  </w:divsChild>
                </w:div>
                <w:div w:id="1937323186">
                  <w:marLeft w:val="0"/>
                  <w:marRight w:val="0"/>
                  <w:marTop w:val="0"/>
                  <w:marBottom w:val="0"/>
                  <w:divBdr>
                    <w:top w:val="none" w:sz="0" w:space="0" w:color="auto"/>
                    <w:left w:val="none" w:sz="0" w:space="0" w:color="auto"/>
                    <w:bottom w:val="none" w:sz="0" w:space="0" w:color="auto"/>
                    <w:right w:val="none" w:sz="0" w:space="0" w:color="auto"/>
                  </w:divBdr>
                  <w:divsChild>
                    <w:div w:id="1472862987">
                      <w:marLeft w:val="0"/>
                      <w:marRight w:val="0"/>
                      <w:marTop w:val="0"/>
                      <w:marBottom w:val="0"/>
                      <w:divBdr>
                        <w:top w:val="none" w:sz="0" w:space="0" w:color="auto"/>
                        <w:left w:val="none" w:sz="0" w:space="0" w:color="auto"/>
                        <w:bottom w:val="none" w:sz="0" w:space="0" w:color="auto"/>
                        <w:right w:val="none" w:sz="0" w:space="0" w:color="auto"/>
                      </w:divBdr>
                      <w:divsChild>
                        <w:div w:id="1040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0642">
                  <w:marLeft w:val="0"/>
                  <w:marRight w:val="0"/>
                  <w:marTop w:val="0"/>
                  <w:marBottom w:val="0"/>
                  <w:divBdr>
                    <w:top w:val="none" w:sz="0" w:space="0" w:color="auto"/>
                    <w:left w:val="none" w:sz="0" w:space="0" w:color="auto"/>
                    <w:bottom w:val="none" w:sz="0" w:space="0" w:color="auto"/>
                    <w:right w:val="none" w:sz="0" w:space="0" w:color="auto"/>
                  </w:divBdr>
                  <w:divsChild>
                    <w:div w:id="944505210">
                      <w:marLeft w:val="0"/>
                      <w:marRight w:val="0"/>
                      <w:marTop w:val="0"/>
                      <w:marBottom w:val="0"/>
                      <w:divBdr>
                        <w:top w:val="none" w:sz="0" w:space="0" w:color="auto"/>
                        <w:left w:val="none" w:sz="0" w:space="0" w:color="auto"/>
                        <w:bottom w:val="none" w:sz="0" w:space="0" w:color="auto"/>
                        <w:right w:val="none" w:sz="0" w:space="0" w:color="auto"/>
                      </w:divBdr>
                    </w:div>
                    <w:div w:id="6009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39437">
      <w:bodyDiv w:val="1"/>
      <w:marLeft w:val="0"/>
      <w:marRight w:val="0"/>
      <w:marTop w:val="0"/>
      <w:marBottom w:val="0"/>
      <w:divBdr>
        <w:top w:val="none" w:sz="0" w:space="0" w:color="auto"/>
        <w:left w:val="none" w:sz="0" w:space="0" w:color="auto"/>
        <w:bottom w:val="none" w:sz="0" w:space="0" w:color="auto"/>
        <w:right w:val="none" w:sz="0" w:space="0" w:color="auto"/>
      </w:divBdr>
    </w:div>
    <w:div w:id="1808430464">
      <w:bodyDiv w:val="1"/>
      <w:marLeft w:val="0"/>
      <w:marRight w:val="0"/>
      <w:marTop w:val="0"/>
      <w:marBottom w:val="0"/>
      <w:divBdr>
        <w:top w:val="none" w:sz="0" w:space="0" w:color="auto"/>
        <w:left w:val="none" w:sz="0" w:space="0" w:color="auto"/>
        <w:bottom w:val="none" w:sz="0" w:space="0" w:color="auto"/>
        <w:right w:val="none" w:sz="0" w:space="0" w:color="auto"/>
      </w:divBdr>
    </w:div>
    <w:div w:id="2040814613">
      <w:bodyDiv w:val="1"/>
      <w:marLeft w:val="0"/>
      <w:marRight w:val="0"/>
      <w:marTop w:val="0"/>
      <w:marBottom w:val="0"/>
      <w:divBdr>
        <w:top w:val="none" w:sz="0" w:space="0" w:color="auto"/>
        <w:left w:val="none" w:sz="0" w:space="0" w:color="auto"/>
        <w:bottom w:val="none" w:sz="0" w:space="0" w:color="auto"/>
        <w:right w:val="none" w:sz="0" w:space="0" w:color="auto"/>
      </w:divBdr>
      <w:divsChild>
        <w:div w:id="1944458671">
          <w:marLeft w:val="0"/>
          <w:marRight w:val="0"/>
          <w:marTop w:val="0"/>
          <w:marBottom w:val="0"/>
          <w:divBdr>
            <w:top w:val="none" w:sz="0" w:space="0" w:color="auto"/>
            <w:left w:val="none" w:sz="0" w:space="0" w:color="auto"/>
            <w:bottom w:val="none" w:sz="0" w:space="0" w:color="auto"/>
            <w:right w:val="none" w:sz="0" w:space="0" w:color="auto"/>
          </w:divBdr>
        </w:div>
        <w:div w:id="2070225721">
          <w:marLeft w:val="0"/>
          <w:marRight w:val="0"/>
          <w:marTop w:val="0"/>
          <w:marBottom w:val="0"/>
          <w:divBdr>
            <w:top w:val="none" w:sz="0" w:space="0" w:color="auto"/>
            <w:left w:val="none" w:sz="0" w:space="0" w:color="auto"/>
            <w:bottom w:val="none" w:sz="0" w:space="0" w:color="auto"/>
            <w:right w:val="none" w:sz="0" w:space="0" w:color="auto"/>
          </w:divBdr>
        </w:div>
        <w:div w:id="1470394482">
          <w:marLeft w:val="720"/>
          <w:marRight w:val="0"/>
          <w:marTop w:val="0"/>
          <w:marBottom w:val="0"/>
          <w:divBdr>
            <w:top w:val="none" w:sz="0" w:space="0" w:color="auto"/>
            <w:left w:val="none" w:sz="0" w:space="0" w:color="auto"/>
            <w:bottom w:val="none" w:sz="0" w:space="0" w:color="auto"/>
            <w:right w:val="none" w:sz="0" w:space="0" w:color="auto"/>
          </w:divBdr>
        </w:div>
        <w:div w:id="1888838686">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openlab.citytech.cuny.edu/collegecouncil/files/2014/08/2013-10-09-Chancellor_Report_Quick_Reference_Guide1.doc"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penlab.citytech.cuny.edu/collegecouncil/files/2014/08/2013-10-09-Proposal_Classification_Cha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Segoe UI"/>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UI">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91C9C"/>
    <w:rsid w:val="00122C25"/>
    <w:rsid w:val="001B015B"/>
    <w:rsid w:val="0020276D"/>
    <w:rsid w:val="002151F0"/>
    <w:rsid w:val="003E1123"/>
    <w:rsid w:val="003F1D20"/>
    <w:rsid w:val="004511FD"/>
    <w:rsid w:val="00492A3A"/>
    <w:rsid w:val="0054435B"/>
    <w:rsid w:val="007235F0"/>
    <w:rsid w:val="0073635C"/>
    <w:rsid w:val="007A40AF"/>
    <w:rsid w:val="008A7D72"/>
    <w:rsid w:val="00A02D5B"/>
    <w:rsid w:val="00A47EBF"/>
    <w:rsid w:val="00A716BE"/>
    <w:rsid w:val="00AC402E"/>
    <w:rsid w:val="00AE5DAA"/>
    <w:rsid w:val="00C456BB"/>
    <w:rsid w:val="00EB21DD"/>
    <w:rsid w:val="00F30479"/>
    <w:rsid w:val="00F8727D"/>
    <w:rsid w:val="00F962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87DA-3270-BE47-B59B-0443CE14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B Smith</cp:lastModifiedBy>
  <cp:revision>3</cp:revision>
  <cp:lastPrinted>2019-03-03T11:54:00Z</cp:lastPrinted>
  <dcterms:created xsi:type="dcterms:W3CDTF">2019-04-29T13:42:00Z</dcterms:created>
  <dcterms:modified xsi:type="dcterms:W3CDTF">2019-04-29T13:47:00Z</dcterms:modified>
</cp:coreProperties>
</file>