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M4"/>
        <w:spacing w:after="0"/>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New York City College of Technology, CUNY </w:t>
      </w:r>
    </w:p>
    <w:p>
      <w:pPr>
        <w:pStyle w:val="Default"/>
        <w:spacing w:after="120"/>
        <w:rPr>
          <w:rFonts w:ascii="Calibri" w:cs="Calibri" w:hAnsi="Calibri" w:eastAsia="Calibri"/>
          <w:sz w:val="32"/>
          <w:szCs w:val="32"/>
        </w:rPr>
      </w:pPr>
      <w:r>
        <w:rPr>
          <w:rFonts w:ascii="Calibri" w:cs="Calibri" w:hAnsi="Calibri" w:eastAsia="Calibri"/>
          <w:sz w:val="32"/>
          <w:szCs w:val="32"/>
          <w:rtl w:val="0"/>
          <w:lang w:val="en-US"/>
        </w:rPr>
        <w:t>CURRICULUM MODIFICATION PROPOSAL FORM</w:t>
      </w:r>
    </w:p>
    <w:p>
      <w:pPr>
        <w:pStyle w:val="Body"/>
        <w:rPr>
          <w:rFonts w:ascii="Calibri" w:cs="Calibri" w:hAnsi="Calibri" w:eastAsia="Calibri"/>
          <w:sz w:val="20"/>
          <w:szCs w:val="20"/>
        </w:rPr>
      </w:pPr>
      <w:r>
        <w:rPr>
          <w:rFonts w:ascii="Calibri" w:cs="Calibri" w:hAnsi="Calibri" w:eastAsia="Calibri"/>
          <w:sz w:val="20"/>
          <w:szCs w:val="20"/>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Fonts w:ascii="Calibri" w:cs="Calibri" w:hAnsi="Calibri" w:eastAsia="Calibri"/>
          <w:sz w:val="20"/>
          <w:szCs w:val="20"/>
          <w:rtl w:val="0"/>
          <w:lang w:val="en-US"/>
        </w:rPr>
        <w:t xml:space="preserve"> for information about what types of modifications are major or minor.  Completed proposals should be emailed to the Curriculum Committee chair.</w:t>
      </w:r>
    </w:p>
    <w:p>
      <w:pPr>
        <w:pStyle w:val="Body"/>
        <w:rPr>
          <w:rFonts w:ascii="Calibri" w:cs="Calibri" w:hAnsi="Calibri" w:eastAsia="Calibri"/>
          <w:b w:val="1"/>
          <w:bCs w:val="1"/>
          <w:sz w:val="22"/>
          <w:szCs w:val="22"/>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71"/>
        <w:gridCol w:w="5459"/>
      </w:tblGrid>
      <w:tr>
        <w:tblPrEx>
          <w:shd w:val="clear" w:color="auto" w:fill="ced7e7"/>
        </w:tblPrEx>
        <w:trPr>
          <w:trHeight w:val="25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Title of Proposal</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CST4800 Prerequisite Change</w:t>
            </w:r>
          </w:p>
        </w:tc>
      </w:tr>
      <w:tr>
        <w:tblPrEx>
          <w:shd w:val="clear" w:color="auto" w:fill="ced7e7"/>
        </w:tblPrEx>
        <w:trPr>
          <w:trHeight w:val="25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Date</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11/5/18</w:t>
            </w:r>
          </w:p>
        </w:tc>
      </w:tr>
      <w:tr>
        <w:tblPrEx>
          <w:shd w:val="clear" w:color="auto" w:fill="ced7e7"/>
        </w:tblPrEx>
        <w:trPr>
          <w:trHeight w:val="25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Major or Minor</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Minor</w:t>
            </w:r>
          </w:p>
        </w:tc>
      </w:tr>
      <w:tr>
        <w:tblPrEx>
          <w:shd w:val="clear" w:color="auto" w:fill="ced7e7"/>
        </w:tblPrEx>
        <w:trPr>
          <w:trHeight w:val="25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Proposer</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s Name</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Ossama Elhadary</w:t>
            </w:r>
          </w:p>
        </w:tc>
      </w:tr>
      <w:tr>
        <w:tblPrEx>
          <w:shd w:val="clear" w:color="auto" w:fill="ced7e7"/>
        </w:tblPrEx>
        <w:trPr>
          <w:trHeight w:val="25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Department</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Computer Systems Technology</w:t>
            </w:r>
          </w:p>
        </w:tc>
      </w:tr>
      <w:tr>
        <w:tblPrEx>
          <w:shd w:val="clear" w:color="auto" w:fill="ced7e7"/>
        </w:tblPrEx>
        <w:trPr>
          <w:trHeight w:val="73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Date of Departmental Meeting in which proposal was approved</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olor w:val="ff0000"/>
                <w:sz w:val="22"/>
                <w:szCs w:val="22"/>
                <w:u w:color="ff0000"/>
                <w:rtl w:val="0"/>
                <w:lang w:val="en-US"/>
              </w:rPr>
              <w:t>5/11/18</w:t>
            </w:r>
          </w:p>
        </w:tc>
      </w:tr>
      <w:tr>
        <w:tblPrEx>
          <w:shd w:val="clear" w:color="auto" w:fill="ced7e7"/>
        </w:tblPrEx>
        <w:trPr>
          <w:trHeight w:val="25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Department Chair Name</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Hong Li</w:t>
            </w:r>
          </w:p>
        </w:tc>
      </w:tr>
      <w:tr>
        <w:tblPrEx>
          <w:shd w:val="clear" w:color="auto" w:fill="ced7e7"/>
        </w:tblPrEx>
        <w:trPr>
          <w:trHeight w:val="1508"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Department Chair Signature and Date</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lang w:val="en-US"/>
              </w:rPr>
            </w:pPr>
          </w:p>
          <w:p>
            <w:pPr>
              <w:pStyle w:val="Body"/>
              <w:bidi w:val="0"/>
              <w:ind w:left="0" w:right="0" w:firstLine="0"/>
              <w:jc w:val="left"/>
              <w:rPr>
                <w:rtl w:val="0"/>
              </w:rPr>
            </w:pPr>
            <w:r>
              <w:rPr>
                <w:rFonts w:ascii="Calibri" w:cs="Calibri" w:hAnsi="Calibri" w:eastAsia="Calibri"/>
                <w:b w:val="1"/>
                <w:bCs w:val="1"/>
                <w:sz w:val="22"/>
                <w:szCs w:val="22"/>
              </w:rPr>
              <w:drawing>
                <wp:inline distT="0" distB="0" distL="0" distR="0">
                  <wp:extent cx="1613038" cy="767754"/>
                  <wp:effectExtent l="0" t="0" r="0" b="0"/>
                  <wp:docPr id="1073741825" name="officeArt object" descr="Signature.jpg"/>
                  <wp:cNvGraphicFramePr/>
                  <a:graphic xmlns:a="http://schemas.openxmlformats.org/drawingml/2006/main">
                    <a:graphicData uri="http://schemas.openxmlformats.org/drawingml/2006/picture">
                      <pic:pic xmlns:pic="http://schemas.openxmlformats.org/drawingml/2006/picture">
                        <pic:nvPicPr>
                          <pic:cNvPr id="1073741825" name="Signature.jpg" descr="Signature.jpg"/>
                          <pic:cNvPicPr>
                            <a:picLocks noChangeAspect="1"/>
                          </pic:cNvPicPr>
                        </pic:nvPicPr>
                        <pic:blipFill>
                          <a:blip r:embed="rId4">
                            <a:extLst/>
                          </a:blip>
                          <a:stretch>
                            <a:fillRect/>
                          </a:stretch>
                        </pic:blipFill>
                        <pic:spPr>
                          <a:xfrm>
                            <a:off x="0" y="0"/>
                            <a:ext cx="1613038" cy="767754"/>
                          </a:xfrm>
                          <a:prstGeom prst="rect">
                            <a:avLst/>
                          </a:prstGeom>
                          <a:ln w="12700" cap="flat">
                            <a:noFill/>
                            <a:miter lim="400000"/>
                          </a:ln>
                          <a:effectLst/>
                        </pic:spPr>
                      </pic:pic>
                    </a:graphicData>
                  </a:graphic>
                </wp:inline>
              </w:drawing>
            </w:r>
            <w:r>
              <w:rPr>
                <w:rFonts w:ascii="Calibri" w:cs="Calibri" w:hAnsi="Calibri" w:eastAsia="Calibri"/>
                <w:b w:val="1"/>
                <w:bCs w:val="1"/>
                <w:sz w:val="22"/>
                <w:szCs w:val="22"/>
                <w:rtl w:val="0"/>
                <w:lang w:val="en-US"/>
              </w:rPr>
              <w:t xml:space="preserve"> 11/09/2018</w:t>
            </w:r>
          </w:p>
        </w:tc>
      </w:tr>
      <w:tr>
        <w:tblPrEx>
          <w:shd w:val="clear" w:color="auto" w:fill="ced7e7"/>
        </w:tblPrEx>
        <w:trPr>
          <w:trHeight w:val="25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Academic Dean Name</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Kevin Hom</w:t>
            </w:r>
          </w:p>
        </w:tc>
      </w:tr>
      <w:tr>
        <w:tblPrEx>
          <w:shd w:val="clear" w:color="auto" w:fill="ced7e7"/>
        </w:tblPrEx>
        <w:trPr>
          <w:trHeight w:val="49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Academic Dean Signature and Date</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lang w:val="en-US"/>
              </w:rPr>
            </w:r>
          </w:p>
        </w:tc>
      </w:tr>
      <w:tr>
        <w:tblPrEx>
          <w:shd w:val="clear" w:color="auto" w:fill="ced7e7"/>
        </w:tblPrEx>
        <w:trPr>
          <w:trHeight w:val="193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Brief Description of Proposal</w:t>
            </w:r>
          </w:p>
          <w:p>
            <w:pPr>
              <w:pStyle w:val="Body"/>
              <w:bidi w:val="0"/>
              <w:ind w:left="0" w:right="0" w:firstLine="0"/>
              <w:jc w:val="left"/>
              <w:rPr>
                <w:rtl w:val="0"/>
              </w:rPr>
            </w:pPr>
            <w:r>
              <w:rPr>
                <w:rFonts w:ascii="Calibri" w:cs="Calibri" w:hAnsi="Calibri" w:eastAsia="Calibri"/>
                <w:sz w:val="20"/>
                <w:szCs w:val="20"/>
                <w:rtl w:val="0"/>
                <w:lang w:val="en-US"/>
              </w:rPr>
              <w:t>(Describe the modifications contained within this proposal in a succinct summary.  More detailed content will be provided in the proposal body.</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Change the prerequisites of CST4800 (Project Management) from two CST36XX courses to three CST35XX courses or higher. </w:t>
            </w:r>
          </w:p>
          <w:p>
            <w:pPr>
              <w:pStyle w:val="Body"/>
              <w:rPr>
                <w:rFonts w:ascii="Calibri" w:cs="Calibri" w:hAnsi="Calibri" w:eastAsia="Calibri"/>
                <w:b w:val="1"/>
                <w:bCs w:val="1"/>
                <w:sz w:val="22"/>
                <w:szCs w:val="22"/>
                <w:lang w:val="en-US"/>
              </w:rPr>
            </w:pPr>
          </w:p>
          <w:p>
            <w:pPr>
              <w:pStyle w:val="Body"/>
              <w:rPr>
                <w:rFonts w:ascii="Calibri" w:cs="Calibri" w:hAnsi="Calibri" w:eastAsia="Calibri"/>
                <w:b w:val="1"/>
                <w:bCs w:val="1"/>
                <w:sz w:val="22"/>
                <w:szCs w:val="22"/>
                <w:lang w:val="en-US"/>
              </w:rPr>
            </w:pPr>
          </w:p>
          <w:p>
            <w:pPr>
              <w:pStyle w:val="Body"/>
              <w:rPr>
                <w:rFonts w:ascii="Calibri" w:cs="Calibri" w:hAnsi="Calibri" w:eastAsia="Calibri"/>
                <w:b w:val="1"/>
                <w:bCs w:val="1"/>
                <w:sz w:val="22"/>
                <w:szCs w:val="22"/>
                <w:lang w:val="en-US"/>
              </w:rPr>
            </w:pPr>
          </w:p>
          <w:p>
            <w:pPr>
              <w:pStyle w:val="Body"/>
            </w:pPr>
            <w:r>
              <w:rPr>
                <w:rFonts w:ascii="Calibri" w:cs="Calibri" w:hAnsi="Calibri" w:eastAsia="Calibri"/>
                <w:b w:val="1"/>
                <w:bCs w:val="1"/>
                <w:sz w:val="22"/>
                <w:szCs w:val="22"/>
                <w:lang w:val="en-US"/>
              </w:rPr>
            </w:r>
          </w:p>
        </w:tc>
      </w:tr>
      <w:tr>
        <w:tblPrEx>
          <w:shd w:val="clear" w:color="auto" w:fill="ced7e7"/>
        </w:tblPrEx>
        <w:trPr>
          <w:trHeight w:val="4330"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Brief Rationale for Proposal</w:t>
            </w:r>
          </w:p>
          <w:p>
            <w:pPr>
              <w:pStyle w:val="Body"/>
              <w:bidi w:val="0"/>
              <w:ind w:left="0" w:right="0" w:firstLine="0"/>
              <w:jc w:val="left"/>
              <w:rPr>
                <w:rtl w:val="0"/>
              </w:rPr>
            </w:pPr>
            <w:r>
              <w:rPr>
                <w:rFonts w:ascii="Calibri" w:cs="Calibri" w:hAnsi="Calibri" w:eastAsia="Calibri"/>
                <w:sz w:val="20"/>
                <w:szCs w:val="20"/>
                <w:vertAlign w:val="baseline"/>
                <w:rtl w:val="0"/>
                <w:lang w:val="en-US"/>
              </w:rPr>
              <w:t xml:space="preserve">(Provide a concise summary of why this proposed change is important to the department.  More detailed content will be provided in the proposal body).  </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lang w:val="en-US"/>
              </w:rPr>
            </w:pPr>
          </w:p>
          <w:p>
            <w:pPr>
              <w:pStyle w:val="Body"/>
              <w:bidi w:val="0"/>
              <w:ind w:left="0" w:right="0" w:firstLine="0"/>
              <w:jc w:val="left"/>
              <w:rPr>
                <w:rFonts w:ascii="Calibri" w:cs="Calibri" w:hAnsi="Calibri" w:eastAsia="Calibri"/>
                <w:b w:val="1"/>
                <w:bCs w:val="1"/>
                <w:sz w:val="22"/>
                <w:szCs w:val="22"/>
                <w:rtl w:val="0"/>
              </w:rPr>
            </w:pPr>
            <w:r>
              <w:rPr>
                <w:rFonts w:ascii="Calibri" w:cs="Calibri" w:hAnsi="Calibri" w:eastAsia="Calibri"/>
                <w:b w:val="1"/>
                <w:bCs w:val="1"/>
                <w:sz w:val="22"/>
                <w:szCs w:val="22"/>
                <w:rtl w:val="0"/>
                <w:lang w:val="en-US"/>
              </w:rPr>
              <w:t>After the latest curriculum change, we reevaluated the CST4800 and determined that three CST35XX courses or higher will be sufficient preparation for the CST4800 Project management course. The Two CST36XX as prereq in previous modules do not apply to the current curriculum in each track as the tracks contain courses in different level CST35xx, CST36xx and CST47xx</w:t>
            </w:r>
          </w:p>
          <w:p>
            <w:pPr>
              <w:pStyle w:val="Body"/>
              <w:bidi w:val="0"/>
              <w:ind w:left="0" w:right="0" w:firstLine="0"/>
              <w:jc w:val="left"/>
              <w:rPr>
                <w:rtl w:val="0"/>
              </w:rPr>
            </w:pPr>
            <w:r>
              <w:rPr>
                <w:rFonts w:ascii="Calibri" w:cs="Calibri" w:hAnsi="Calibri" w:eastAsia="Calibri"/>
                <w:b w:val="1"/>
                <w:bCs w:val="1"/>
                <w:sz w:val="22"/>
                <w:szCs w:val="22"/>
                <w:rtl w:val="0"/>
                <w:lang w:val="en-US"/>
              </w:rPr>
              <w:t>With two CST36xx courses as prerequisites, many of the students can only take this course during their last semester and any scheduling conflict in this case might limit their ability to graduate on time. With three prerequisite CST35xx or higher courses on the other hand, the students have more flexibility in takin this course without jeopardizing the integrity of the program.</w:t>
            </w:r>
            <w:r>
              <w:rPr>
                <w:rFonts w:ascii="Calibri" w:cs="Calibri" w:hAnsi="Calibri" w:eastAsia="Calibri"/>
                <w:b w:val="1"/>
                <w:bCs w:val="1"/>
                <w:sz w:val="22"/>
                <w:szCs w:val="22"/>
              </w:rPr>
            </w:r>
          </w:p>
        </w:tc>
      </w:tr>
      <w:tr>
        <w:tblPrEx>
          <w:shd w:val="clear" w:color="auto" w:fill="ced7e7"/>
        </w:tblPrEx>
        <w:trPr>
          <w:trHeight w:val="1351" w:hRule="atLeast"/>
        </w:trPr>
        <w:tc>
          <w:tcPr>
            <w:tcW w:type="dxa" w:w="3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Proposal History</w:t>
            </w:r>
          </w:p>
          <w:p>
            <w:pPr>
              <w:pStyle w:val="Body"/>
              <w:bidi w:val="0"/>
              <w:ind w:left="0" w:right="0" w:firstLine="0"/>
              <w:jc w:val="left"/>
              <w:rPr>
                <w:rtl w:val="0"/>
              </w:rPr>
            </w:pPr>
            <w:r>
              <w:rPr>
                <w:rFonts w:ascii="Calibri" w:cs="Calibri" w:hAnsi="Calibri" w:eastAsia="Calibri"/>
                <w:sz w:val="20"/>
                <w:szCs w:val="20"/>
                <w:rtl w:val="0"/>
                <w:lang w:val="en-US"/>
              </w:rPr>
              <w:t>(Please provide history of this proposal:  is this a resubmission? An updated version?  This may most easily be expressed as a list).</w:t>
            </w:r>
          </w:p>
        </w:tc>
        <w:tc>
          <w:tcPr>
            <w:tcW w:type="dxa" w:w="5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This is a new proposal</w:t>
            </w:r>
          </w:p>
        </w:tc>
      </w:tr>
    </w:tbl>
    <w:p>
      <w:pPr>
        <w:pStyle w:val="Body"/>
        <w:widowControl w:val="0"/>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sz w:val="20"/>
          <w:szCs w:val="20"/>
        </w:rPr>
      </w:pPr>
      <w:r>
        <w:rPr>
          <w:rFonts w:ascii="Calibri" w:cs="Calibri" w:hAnsi="Calibri" w:eastAsia="Calibri"/>
          <w:sz w:val="20"/>
          <w:szCs w:val="20"/>
          <w:rtl w:val="0"/>
          <w:lang w:val="en-US"/>
        </w:rPr>
        <w:t>Please include all appropriate documentation as indicated in the Curriculum Modification Checklist.</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For each new course, please also complete the New Course Proposal and submit in this document.</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Please submit this document as a single .doc or .rtf format.  If some documents are unable to be converted to .doc, then please provide all documents archived into a single .zip file.</w:t>
      </w:r>
    </w:p>
    <w:p>
      <w:pPr>
        <w:pStyle w:val="Body"/>
        <w:rPr>
          <w:rFonts w:ascii="Calibri" w:cs="Calibri" w:hAnsi="Calibri" w:eastAsia="Calibri"/>
          <w:sz w:val="20"/>
          <w:szCs w:val="20"/>
        </w:rPr>
      </w:pPr>
    </w:p>
    <w:p>
      <w:pPr>
        <w:pStyle w:val="Default"/>
        <w:spacing w:after="120"/>
      </w:pPr>
      <w:r>
        <w:rPr>
          <w:rFonts w:ascii="Calibri" w:cs="Calibri" w:hAnsi="Calibri" w:eastAsia="Calibri"/>
          <w:sz w:val="22"/>
          <w:szCs w:val="22"/>
        </w:rPr>
        <w:br w:type="page"/>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ALL PROPOSAL CHECK LIST</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Completed CURRICULUM MODIFICATION FORM including: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80"/>
              <w:rPr>
                <w:rFonts w:ascii="Calibri" w:cs="Calibri" w:hAnsi="Calibri" w:eastAsia="Calibri"/>
                <w:sz w:val="22"/>
                <w:szCs w:val="22"/>
                <w:lang w:val="en-US"/>
              </w:rPr>
            </w:pPr>
            <w:r>
              <w:rPr>
                <w:rFonts w:ascii="Calibri" w:cs="Calibri" w:hAnsi="Calibri" w:eastAsia="Calibri"/>
                <w:sz w:val="22"/>
                <w:szCs w:val="22"/>
                <w:rtl w:val="0"/>
                <w:lang w:val="en-US"/>
              </w:rPr>
              <w:t>Brief description of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80"/>
              <w:rPr>
                <w:rFonts w:ascii="Calibri" w:cs="Calibri" w:hAnsi="Calibri" w:eastAsia="Calibri"/>
                <w:sz w:val="22"/>
                <w:szCs w:val="22"/>
                <w:lang w:val="en-US"/>
              </w:rPr>
            </w:pPr>
            <w:r>
              <w:rPr>
                <w:rFonts w:ascii="Calibri" w:cs="Calibri" w:hAnsi="Calibri" w:eastAsia="Calibri"/>
                <w:sz w:val="22"/>
                <w:szCs w:val="22"/>
                <w:rtl w:val="0"/>
                <w:lang w:val="en-US"/>
              </w:rPr>
              <w:t>Rationale for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80"/>
              <w:rPr>
                <w:rFonts w:ascii="Calibri" w:cs="Calibri" w:hAnsi="Calibri" w:eastAsia="Calibri"/>
                <w:sz w:val="22"/>
                <w:szCs w:val="22"/>
                <w:lang w:val="en-US"/>
              </w:rPr>
            </w:pPr>
            <w:r>
              <w:rPr>
                <w:rFonts w:ascii="Calibri" w:cs="Calibri" w:hAnsi="Calibri" w:eastAsia="Calibri"/>
                <w:sz w:val="22"/>
                <w:szCs w:val="22"/>
                <w:rtl w:val="0"/>
                <w:lang w:val="en-US"/>
              </w:rPr>
              <w:t>Date of department meeting approving the modification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Calibri" w:cs="Calibri" w:hAnsi="Calibri" w:eastAsia="Calibri"/>
                <w:sz w:val="22"/>
                <w:szCs w:val="22"/>
                <w:lang w:val="en-US"/>
              </w:rPr>
            </w:pPr>
            <w:r>
              <w:rPr>
                <w:rFonts w:ascii="Calibri" w:cs="Calibri" w:hAnsi="Calibri" w:eastAsia="Calibri"/>
                <w:sz w:val="22"/>
                <w:szCs w:val="22"/>
                <w:rtl w:val="0"/>
                <w:lang w:val="en-US"/>
              </w:rPr>
              <w:t>Chair</w:t>
            </w:r>
            <w:r>
              <w:rPr>
                <w:rFonts w:ascii="Calibri" w:cs="Calibri" w:hAnsi="Calibri" w:eastAsia="Calibri"/>
                <w:sz w:val="22"/>
                <w:szCs w:val="22"/>
                <w:rtl w:val="0"/>
                <w:lang w:val="en-US"/>
              </w:rPr>
              <w:t>’</w:t>
            </w:r>
            <w:r>
              <w:rPr>
                <w:rFonts w:ascii="Calibri" w:cs="Calibri" w:hAnsi="Calibri" w:eastAsia="Calibri"/>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80"/>
              <w:rPr>
                <w:rFonts w:ascii="Calibri" w:cs="Calibri" w:hAnsi="Calibri" w:eastAsia="Calibri"/>
                <w:sz w:val="22"/>
                <w:szCs w:val="22"/>
                <w:lang w:val="en-US"/>
              </w:rPr>
            </w:pPr>
            <w:r>
              <w:rPr>
                <w:rFonts w:ascii="Calibri" w:cs="Calibri" w:hAnsi="Calibri" w:eastAsia="Calibri"/>
                <w:sz w:val="22"/>
                <w:szCs w:val="22"/>
                <w:rtl w:val="0"/>
                <w:lang w:val="en-US"/>
              </w:rPr>
              <w:t>Dean</w:t>
            </w:r>
            <w:r>
              <w:rPr>
                <w:rFonts w:ascii="Calibri" w:cs="Calibri" w:hAnsi="Calibri" w:eastAsia="Calibri"/>
                <w:sz w:val="22"/>
                <w:szCs w:val="22"/>
                <w:rtl w:val="0"/>
                <w:lang w:val="en-US"/>
              </w:rPr>
              <w:t>’</w:t>
            </w:r>
            <w:r>
              <w:rPr>
                <w:rFonts w:ascii="Calibri" w:cs="Calibri" w:hAnsi="Calibri" w:eastAsia="Calibri"/>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w:cs="Calibri" w:hAnsi="Calibri" w:eastAsia="Calibri"/>
                <w:sz w:val="22"/>
                <w:szCs w:val="22"/>
              </w:rPr>
            </w:pPr>
            <w:r>
              <w:rPr>
                <w:rFonts w:ascii="Calibri" w:cs="Calibri" w:hAnsi="Calibri" w:eastAsia="Calibri"/>
                <w:sz w:val="22"/>
                <w:szCs w:val="22"/>
                <w:rtl w:val="0"/>
                <w:lang w:val="en-US"/>
              </w:rPr>
              <w:t>Evidence of consultation with affected departments</w:t>
            </w:r>
          </w:p>
          <w:p>
            <w:pPr>
              <w:pStyle w:val="Body"/>
              <w:bidi w:val="0"/>
              <w:spacing w:after="80"/>
              <w:ind w:left="0" w:right="0" w:firstLine="0"/>
              <w:jc w:val="left"/>
              <w:rPr>
                <w:rtl w:val="0"/>
              </w:rPr>
            </w:pPr>
            <w:r>
              <w:rPr>
                <w:rFonts w:ascii="Calibri" w:cs="Calibri" w:hAnsi="Calibri" w:eastAsia="Calibri"/>
                <w:sz w:val="22"/>
                <w:szCs w:val="22"/>
                <w:rtl w:val="0"/>
                <w:lang w:val="en-US"/>
              </w:rPr>
              <w:t>List of the programs that use this course as required or elective, and courses that use this as a prerequisite.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Documentation of Advisory Commission views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color w:val="000000"/>
                <w:sz w:val="22"/>
                <w:szCs w:val="22"/>
                <w:u w:color="000000"/>
                <w:rtl w:val="0"/>
                <w:lang w:val="en-US"/>
              </w:rPr>
              <w:t xml:space="preserve">Completed </w:t>
            </w:r>
            <w:r>
              <w:rPr>
                <w:rStyle w:val="Hyperlink.1"/>
                <w:rFonts w:ascii="Calibri" w:cs="Calibri" w:hAnsi="Calibri" w:eastAsia="Calibri"/>
                <w:color w:val="0000ff"/>
                <w:sz w:val="22"/>
                <w:szCs w:val="22"/>
                <w:u w:val="single" w:color="0000ff"/>
              </w:rPr>
              <w:fldChar w:fldCharType="begin" w:fldLock="0"/>
            </w:r>
            <w:r>
              <w:rPr>
                <w:rStyle w:val="Hyperlink.1"/>
                <w:rFonts w:ascii="Calibri" w:cs="Calibri" w:hAnsi="Calibri" w:eastAsia="Calibri"/>
                <w:color w:val="0000ff"/>
                <w:sz w:val="22"/>
                <w:szCs w:val="22"/>
                <w:u w:val="single" w:color="0000ff"/>
              </w:rPr>
              <w:instrText xml:space="preserve"> HYPERLINK "http://openlab.citytech.cuny.edu/collegecouncil/files/2014/08/2013-10-09-Chancellor_Report_Quick_Reference_Guide1.doc"</w:instrText>
            </w:r>
            <w:r>
              <w:rPr>
                <w:rStyle w:val="Hyperlink.1"/>
                <w:rFonts w:ascii="Calibri" w:cs="Calibri" w:hAnsi="Calibri" w:eastAsia="Calibri"/>
                <w:color w:val="0000ff"/>
                <w:sz w:val="22"/>
                <w:szCs w:val="22"/>
                <w:u w:val="single" w:color="0000ff"/>
              </w:rPr>
              <w:fldChar w:fldCharType="separate" w:fldLock="0"/>
            </w:r>
            <w:r>
              <w:rPr>
                <w:rStyle w:val="Hyperlink.1"/>
                <w:rFonts w:ascii="Calibri" w:cs="Calibri" w:hAnsi="Calibri" w:eastAsia="Calibri"/>
                <w:color w:val="0000ff"/>
                <w:sz w:val="22"/>
                <w:szCs w:val="22"/>
                <w:u w:val="single" w:color="0000ff"/>
                <w:rtl w:val="0"/>
                <w:lang w:val="en-US"/>
              </w:rPr>
              <w:t>Chancellor</w:t>
            </w:r>
            <w:r>
              <w:rPr>
                <w:rStyle w:val="Hyperlink.1"/>
                <w:rFonts w:ascii="Calibri" w:cs="Calibri" w:hAnsi="Calibri" w:eastAsia="Calibri"/>
                <w:color w:val="0000ff"/>
                <w:sz w:val="22"/>
                <w:szCs w:val="22"/>
                <w:u w:val="single" w:color="0000ff"/>
                <w:rtl w:val="0"/>
                <w:lang w:val="en-US"/>
              </w:rPr>
              <w:t>’</w:t>
            </w:r>
            <w:r>
              <w:rPr>
                <w:rStyle w:val="Hyperlink.1"/>
                <w:rFonts w:ascii="Calibri" w:cs="Calibri" w:hAnsi="Calibri" w:eastAsia="Calibri"/>
                <w:color w:val="0000ff"/>
                <w:sz w:val="22"/>
                <w:szCs w:val="22"/>
                <w:u w:val="single" w:color="0000ff"/>
                <w:rtl w:val="0"/>
                <w:lang w:val="en-US"/>
              </w:rPr>
              <w:t>s Report Form</w:t>
            </w:r>
            <w:r>
              <w:rPr>
                <w:rFonts w:ascii="Calibri" w:cs="Calibri" w:hAnsi="Calibri" w:eastAsia="Calibri"/>
                <w:color w:val="ff0000"/>
                <w:sz w:val="22"/>
                <w:szCs w:val="22"/>
                <w:u w:color="ff0000"/>
              </w:rPr>
              <w:fldChar w:fldCharType="end" w:fldLock="0"/>
            </w:r>
            <w:r>
              <w:rPr>
                <w:rFonts w:ascii="Calibri" w:cs="Calibri" w:hAnsi="Calibri" w:eastAsia="Calibri"/>
                <w:color w:val="000000"/>
                <w:sz w:val="22"/>
                <w:szCs w:val="22"/>
                <w:u w:color="000000"/>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Calibri" w:cs="Calibri" w:hAnsi="Calibri" w:eastAsia="Calibri"/>
          <w:b w:val="1"/>
          <w:bCs w:val="1"/>
        </w:rPr>
      </w:pPr>
    </w:p>
    <w:p>
      <w:pPr>
        <w:pStyle w:val="Body"/>
        <w:rPr>
          <w:rFonts w:ascii="Calibri" w:cs="Calibri" w:hAnsi="Calibri" w:eastAsia="Calibri"/>
        </w:rPr>
      </w:pPr>
    </w:p>
    <w:p>
      <w:pPr>
        <w:pStyle w:val="Body"/>
        <w:rPr>
          <w:rFonts w:ascii="Calibri" w:cs="Calibri" w:hAnsi="Calibri" w:eastAsia="Calibri"/>
          <w:b w:val="1"/>
          <w:bCs w:val="1"/>
        </w:rPr>
      </w:pPr>
      <w:r>
        <w:rPr>
          <w:rFonts w:ascii="Calibri" w:cs="Calibri" w:hAnsi="Calibri" w:eastAsia="Calibri"/>
          <w:b w:val="1"/>
          <w:bCs w:val="1"/>
          <w:rtl w:val="0"/>
          <w:lang w:val="en-US"/>
        </w:rPr>
        <w:t>EXISTING PROGRAM MODIFICATION PROPOSALS</w:t>
      </w:r>
    </w:p>
    <w:p>
      <w:pPr>
        <w:pStyle w:val="Body"/>
        <w:rPr>
          <w:rFonts w:ascii="Calibri" w:cs="Calibri" w:hAnsi="Calibri" w:eastAsia="Calibri"/>
          <w:sz w:val="22"/>
          <w:szCs w:val="22"/>
        </w:rPr>
      </w:pP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 xml:space="preserve">Documentation indicating core curriculum requirements have been met for new programs/options or program changes.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Detailed rationale for each modification (this includes minor modifications)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sz w:val="22"/>
          <w:szCs w:val="22"/>
        </w:rPr>
      </w:pPr>
    </w:p>
    <w:p>
      <w:pPr>
        <w:pStyle w:val="Body"/>
        <w:rPr>
          <w:rFonts w:ascii="Calibri" w:cs="Calibri" w:hAnsi="Calibri" w:eastAsia="Calibri"/>
        </w:rPr>
      </w:pPr>
    </w:p>
    <w:p>
      <w:pPr>
        <w:pStyle w:val="Body"/>
      </w:pPr>
      <w:r>
        <w:rPr>
          <w:rFonts w:ascii="Calibri" w:cs="Calibri" w:hAnsi="Calibri" w:eastAsia="Calibri"/>
        </w:rPr>
        <w:br w:type="page"/>
      </w:r>
    </w:p>
    <w:p>
      <w:pPr>
        <w:pStyle w:val="Body"/>
        <w:rPr>
          <w:rFonts w:ascii="Calibri" w:cs="Calibri" w:hAnsi="Calibri" w:eastAsia="Calibri"/>
          <w:b w:val="1"/>
          <w:bCs w:val="1"/>
        </w:rPr>
      </w:pPr>
      <w:r>
        <w:rPr>
          <w:rFonts w:ascii="Calibri" w:cs="Calibri" w:hAnsi="Calibri" w:eastAsia="Calibri"/>
          <w:b w:val="1"/>
          <w:bCs w:val="1"/>
          <w:rtl w:val="0"/>
          <w:lang w:val="en-US"/>
        </w:rPr>
        <w:t>Chancellor report from</w:t>
      </w:r>
    </w:p>
    <w:p>
      <w:pPr>
        <w:pStyle w:val="Body"/>
        <w:rPr>
          <w:rFonts w:ascii="Arial" w:cs="Arial" w:hAnsi="Arial" w:eastAsia="Arial"/>
          <w:b w:val="1"/>
          <w:bCs w:val="1"/>
          <w:sz w:val="22"/>
          <w:szCs w:val="22"/>
        </w:rPr>
      </w:pPr>
      <w:r>
        <w:rPr>
          <w:rFonts w:ascii="Arial" w:hAnsi="Arial"/>
          <w:b w:val="1"/>
          <w:bCs w:val="1"/>
          <w:sz w:val="22"/>
          <w:szCs w:val="22"/>
          <w:rtl w:val="0"/>
          <w:lang w:val="en-US"/>
        </w:rPr>
        <w:t>Section AV:  Changes in Existing Courses</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rPr>
        <w:t xml:space="preserve">AV.1.   Computer Systems Technology  </w:t>
      </w:r>
    </w:p>
    <w:p>
      <w:pPr>
        <w:pStyle w:val="Body"/>
        <w:rPr>
          <w:rFonts w:ascii="Arial" w:cs="Arial" w:hAnsi="Arial" w:eastAsia="Arial"/>
          <w:b w:val="1"/>
          <w:bCs w:val="1"/>
          <w:sz w:val="22"/>
          <w:szCs w:val="22"/>
        </w:rPr>
      </w:pPr>
    </w:p>
    <w:p>
      <w:pPr>
        <w:pStyle w:val="Body"/>
        <w:rPr>
          <w:rFonts w:ascii="Calibri" w:cs="Calibri" w:hAnsi="Calibri" w:eastAsia="Calibri"/>
          <w:b w:val="1"/>
          <w:bCs w:val="1"/>
        </w:rPr>
      </w:pPr>
      <w:r>
        <w:rPr>
          <w:rFonts w:ascii="Arial" w:hAnsi="Arial"/>
          <w:b w:val="1"/>
          <w:bCs w:val="1"/>
          <w:sz w:val="22"/>
          <w:szCs w:val="22"/>
          <w:rtl w:val="0"/>
          <w:lang w:val="de-DE"/>
        </w:rPr>
        <w:t>CST 4800 Project Management</w:t>
      </w:r>
    </w:p>
    <w:p>
      <w:pPr>
        <w:pStyle w:val="Body"/>
        <w:rPr>
          <w:rFonts w:ascii="Arial" w:cs="Arial" w:hAnsi="Arial" w:eastAsia="Arial"/>
          <w:b w:val="1"/>
          <w:bCs w:val="1"/>
          <w:sz w:val="22"/>
          <w:szCs w:val="22"/>
        </w:rPr>
      </w:pPr>
    </w:p>
    <w:tbl>
      <w:tblPr>
        <w:tblW w:w="88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5"/>
        <w:gridCol w:w="1710"/>
        <w:gridCol w:w="1800"/>
        <w:gridCol w:w="3531"/>
      </w:tblGrid>
      <w:tr>
        <w:tblPrEx>
          <w:shd w:val="clear" w:color="auto" w:fill="ced7e7"/>
        </w:tblPrEx>
        <w:trPr>
          <w:trHeight w:val="30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 xml:space="preserve">From: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 xml:space="preserve">To: </w:t>
            </w:r>
          </w:p>
        </w:tc>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Course Number:</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 xml:space="preserve">Course Number: </w:t>
            </w:r>
          </w:p>
        </w:tc>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 xml:space="preserve">Course Title: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Course Title:</w:t>
            </w:r>
          </w:p>
        </w:tc>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Description:</w:t>
            </w:r>
            <w:r>
              <w:rPr>
                <w:rFonts w:ascii="Arial" w:cs="Arial" w:hAnsi="Arial" w:eastAsia="Arial"/>
                <w:b w:val="1"/>
                <w:bCs w:val="1"/>
                <w:sz w:val="22"/>
                <w:szCs w:val="22"/>
              </w:rPr>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Description:</w:t>
            </w:r>
          </w:p>
        </w:tc>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Class Hours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Class Hours:</w:t>
            </w:r>
          </w:p>
        </w:tc>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Lab Hours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Lab Hours:</w:t>
            </w:r>
          </w:p>
        </w:tc>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Credits:</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Credits:</w:t>
            </w:r>
          </w:p>
        </w:tc>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Arial" w:hAnsi="Arial"/>
                <w:b w:val="1"/>
                <w:bCs w:val="1"/>
                <w:sz w:val="22"/>
                <w:szCs w:val="22"/>
                <w:rtl w:val="0"/>
                <w:lang w:val="en-US"/>
              </w:rPr>
              <w:t>Prerequisite: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Arial" w:hAnsi="Arial"/>
                <w:strike w:val="1"/>
                <w:dstrike w:val="0"/>
                <w:sz w:val="22"/>
                <w:szCs w:val="22"/>
                <w:rtl w:val="0"/>
                <w:lang w:val="en-US"/>
              </w:rPr>
              <w:t>Two CST36XX</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Arial" w:hAnsi="Arial"/>
                <w:b w:val="1"/>
                <w:bCs w:val="1"/>
                <w:sz w:val="22"/>
                <w:szCs w:val="22"/>
                <w:rtl w:val="0"/>
                <w:lang w:val="en-US"/>
              </w:rPr>
              <w:t>Prerequisite:</w:t>
            </w:r>
          </w:p>
        </w:tc>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u w:val="single"/>
                <w:rtl w:val="0"/>
                <w:lang w:val="en-US"/>
              </w:rPr>
              <w:t>Three CST35XX or higher</w:t>
            </w:r>
          </w:p>
        </w:tc>
      </w:tr>
      <w:tr>
        <w:tblPrEx>
          <w:shd w:val="clear" w:color="auto" w:fill="ced7e7"/>
        </w:tblPrEx>
        <w:trPr>
          <w:trHeight w:val="243"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Arial" w:hAnsi="Arial"/>
                <w:b w:val="1"/>
                <w:bCs w:val="1"/>
                <w:sz w:val="22"/>
                <w:szCs w:val="22"/>
                <w:rtl w:val="0"/>
                <w:lang w:val="en-US"/>
              </w:rPr>
              <w:t>Corequisites:</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Arial" w:hAnsi="Arial"/>
                <w:b w:val="1"/>
                <w:bCs w:val="1"/>
                <w:sz w:val="22"/>
                <w:szCs w:val="22"/>
                <w:rtl w:val="0"/>
                <w:lang w:val="en-US"/>
              </w:rPr>
              <w:t>Corequisites:</w:t>
            </w:r>
          </w:p>
        </w:tc>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sz w:val="22"/>
                <w:szCs w:val="22"/>
                <w:u w:val="single"/>
                <w:rtl w:val="0"/>
                <w:lang w:val="en-US"/>
              </w:rPr>
              <w:t>     </w:t>
            </w:r>
          </w:p>
        </w:tc>
      </w:tr>
      <w:tr>
        <w:tblPrEx>
          <w:shd w:val="clear" w:color="auto" w:fill="ced7e7"/>
        </w:tblPrEx>
        <w:trPr>
          <w:trHeight w:val="483"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Arial" w:hAnsi="Arial"/>
                <w:b w:val="1"/>
                <w:bCs w:val="1"/>
                <w:sz w:val="22"/>
                <w:szCs w:val="22"/>
                <w:rtl w:val="0"/>
                <w:lang w:val="en-US"/>
              </w:rPr>
              <w:t>Pre- or corequisites:</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Arial" w:hAnsi="Arial"/>
                <w:b w:val="1"/>
                <w:bCs w:val="1"/>
                <w:sz w:val="22"/>
                <w:szCs w:val="22"/>
                <w:rtl w:val="0"/>
                <w:lang w:val="en-US"/>
              </w:rPr>
              <w:t>Pre- or corequisites:</w:t>
            </w:r>
          </w:p>
        </w:tc>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Calibri" w:cs="Calibri" w:hAnsi="Calibri" w:eastAsia="Calibri"/>
          <w:b w:val="1"/>
          <w:bCs w:val="1"/>
        </w:rPr>
      </w:pPr>
    </w:p>
    <w:p>
      <w:pPr>
        <w:pStyle w:val="Body"/>
        <w:rPr>
          <w:rFonts w:ascii="Calibri" w:cs="Calibri" w:hAnsi="Calibri" w:eastAsia="Calibri"/>
        </w:rPr>
      </w:pPr>
    </w:p>
    <w:p>
      <w:pPr>
        <w:pStyle w:val="Body"/>
        <w:spacing w:after="15"/>
        <w:rPr>
          <w:rFonts w:ascii="Arial" w:cs="Arial" w:hAnsi="Arial" w:eastAsia="Arial"/>
          <w:b w:val="1"/>
          <w:bCs w:val="1"/>
          <w:sz w:val="22"/>
          <w:szCs w:val="22"/>
        </w:rPr>
      </w:pPr>
      <w:r>
        <w:rPr>
          <w:rFonts w:ascii="Arial" w:hAnsi="Arial"/>
          <w:b w:val="1"/>
          <w:bCs w:val="1"/>
          <w:sz w:val="22"/>
          <w:szCs w:val="22"/>
          <w:rtl w:val="0"/>
        </w:rPr>
        <w:t xml:space="preserve"> </w:t>
      </w:r>
    </w:p>
    <w:p>
      <w:pPr>
        <w:pStyle w:val="Body"/>
      </w:pPr>
      <w:r>
        <w:rPr>
          <w:rFonts w:ascii="Arial" w:hAnsi="Arial"/>
          <w:b w:val="1"/>
          <w:bCs w:val="1"/>
          <w:sz w:val="22"/>
          <w:szCs w:val="22"/>
          <w:rtl w:val="0"/>
          <w:lang w:val="it-IT"/>
        </w:rPr>
        <w:t xml:space="preserve">Rationale:  </w:t>
      </w:r>
      <w:r>
        <w:rPr>
          <w:rFonts w:ascii="Calibri" w:cs="Calibri" w:hAnsi="Calibri" w:eastAsia="Calibri"/>
          <w:b w:val="1"/>
          <w:bCs w:val="1"/>
          <w:sz w:val="22"/>
          <w:szCs w:val="22"/>
          <w:rtl w:val="0"/>
          <w:lang w:val="en-US"/>
        </w:rPr>
        <w:t xml:space="preserve">After the latest curriculum change, we reevaluated the CST4800 and determined that three CST35XX or higher will be sufficient preparation for CST4800 Project management </w:t>
      </w:r>
    </w:p>
    <w:sectPr>
      <w:headerReference w:type="default" r:id="rId5"/>
      <w:footerReference w:type="default" r:id="rId6"/>
      <w:pgSz w:w="12240" w:h="15840" w:orient="portrait"/>
      <w:pgMar w:top="1350" w:right="1800" w:bottom="117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Calibri Light">
    <w:charset w:val="00"/>
    <w:family w:val="roman"/>
    <w:pitch w:val="default"/>
  </w:font>
  <w:font w:name="Cambria">
    <w:charset w:val="00"/>
    <w:family w:val="roman"/>
    <w:pitch w:val="default"/>
  </w:font>
  <w:font w:name="Gill San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Light" w:cs="Calibri Light" w:hAnsi="Calibri Light" w:eastAsia="Calibri Light"/>
        <w:b w:val="0"/>
        <w:bCs w:val="0"/>
        <w:i w:val="0"/>
        <w:iCs w:val="0"/>
        <w:caps w:val="0"/>
        <w:smallCaps w:val="0"/>
        <w:strike w:val="0"/>
        <w:dstrike w:val="0"/>
        <w:outline w:val="0"/>
        <w:color w:val="000000"/>
        <w:spacing w:val="0"/>
        <w:kern w:val="0"/>
        <w:position w:val="0"/>
        <w:sz w:val="20"/>
        <w:szCs w:val="20"/>
        <w:u w:val="none" w:color="000000"/>
        <w:vertAlign w:val="baseline"/>
        <w:rtl w:val="0"/>
      </w:rPr>
      <w:t>18</w:t>
    </w:r>
    <w:r>
      <w:rPr>
        <w:rFonts w:ascii="Calibri Light" w:cs="Calibri Light" w:hAnsi="Calibri Light" w:eastAsia="Calibri Light"/>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N</w:t>
      <w:tab/>
    </w:r>
    <w:r>
      <w:rPr>
        <w:rFonts w:ascii="Calibri Light" w:cs="Calibri Light" w:hAnsi="Calibri Light" w:eastAsia="Calibri Light"/>
        <w:b w:val="0"/>
        <w:bCs w:val="0"/>
        <w:i w:val="0"/>
        <w:iCs w:val="0"/>
        <w:caps w:val="0"/>
        <w:smallCaps w:val="0"/>
        <w:strike w:val="0"/>
        <w:dstrike w:val="0"/>
        <w:outline w:val="0"/>
        <w:color w:val="000000"/>
        <w:spacing w:val="0"/>
        <w:kern w:val="0"/>
        <w:position w:val="0"/>
        <w:sz w:val="20"/>
        <w:szCs w:val="20"/>
        <w:u w:val="none" w:color="000000"/>
        <w:vertAlign w:val="baseline"/>
        <w:rtl w:val="0"/>
      </w:rPr>
      <w:tab/>
    </w:r>
    <w:r>
      <w:rPr>
        <w:rFonts w:ascii="Calibri Light" w:cs="Calibri Light" w:hAnsi="Calibri Light" w:eastAsia="Calibri Light"/>
        <w:b w:val="0"/>
        <w:bCs w:val="0"/>
        <w:i w:val="0"/>
        <w:iCs w:val="0"/>
        <w:caps w:val="0"/>
        <w:smallCaps w:val="0"/>
        <w:strike w:val="0"/>
        <w:dstrike w:val="0"/>
        <w:outline w:val="0"/>
        <w:color w:val="000000"/>
        <w:spacing w:val="0"/>
        <w:kern w:val="0"/>
        <w:position w:val="0"/>
        <w:sz w:val="20"/>
        <w:szCs w:val="20"/>
        <w:u w:val="none" w:color="000000"/>
        <w:vertAlign w:val="baseline"/>
        <w:rtl w:val="0"/>
      </w:rPr>
      <w:tab/>
      <w:tab/>
    </w:r>
    <w:r>
      <w:rPr>
        <w:rFonts w:ascii="Calibri Light" w:cs="Calibri Light" w:hAnsi="Calibri Light" w:eastAsia="Calibri Light"/>
        <w:b w:val="0"/>
        <w:bCs w:val="0"/>
        <w:i w:val="0"/>
        <w:iCs w:val="0"/>
        <w:caps w:val="0"/>
        <w:smallCaps w:val="0"/>
        <w:strike w:val="0"/>
        <w:dstrike w:val="0"/>
        <w:outline w:val="0"/>
        <w:color w:val="000000"/>
        <w:spacing w:val="0"/>
        <w:kern w:val="0"/>
        <w:position w:val="0"/>
        <w:sz w:val="20"/>
        <w:szCs w:val="20"/>
        <w:u w:val="none" w:color="000000"/>
        <w:vertAlign w:val="baseline"/>
        <w:rtl w:val="0"/>
      </w:rPr>
      <w:t>Minor Change</w:t>
    </w:r>
    <w:r>
      <w:rPr>
        <w:rFonts w:ascii="Calibri Light" w:cs="Calibri Light" w:hAnsi="Calibri Light" w:eastAsia="Calibri Light"/>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 xml:space="preserve"> to CST 4800 </w:t>
      <w:tab/>
      <w:tab/>
      <w:tab/>
      <w:t>2019-03-23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0"/>
      <w:szCs w:val="2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