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F49" w:rsidRPr="00026FA9" w:rsidRDefault="00292F49" w:rsidP="00432484">
      <w:pPr>
        <w:autoSpaceDE w:val="0"/>
        <w:autoSpaceDN w:val="0"/>
        <w:adjustRightInd w:val="0"/>
        <w:spacing w:after="0" w:line="240" w:lineRule="auto"/>
        <w:rPr>
          <w:rFonts w:ascii="Times New Roman" w:hAnsi="Times New Roman"/>
        </w:rPr>
      </w:pPr>
      <w:r w:rsidRPr="00026FA9">
        <w:rPr>
          <w:rFonts w:ascii="Times New Roman" w:hAnsi="Times New Roman"/>
        </w:rPr>
        <w:t xml:space="preserve">DATE:  </w:t>
      </w:r>
      <w:r w:rsidRPr="00026FA9">
        <w:rPr>
          <w:rFonts w:ascii="Times New Roman" w:hAnsi="Times New Roman"/>
        </w:rPr>
        <w:tab/>
        <w:t>April 12, 2018</w:t>
      </w:r>
    </w:p>
    <w:p w:rsidR="00292F49" w:rsidRPr="00026FA9" w:rsidRDefault="00292F49" w:rsidP="00432484">
      <w:pPr>
        <w:autoSpaceDE w:val="0"/>
        <w:autoSpaceDN w:val="0"/>
        <w:adjustRightInd w:val="0"/>
        <w:spacing w:after="0" w:line="240" w:lineRule="auto"/>
        <w:rPr>
          <w:rFonts w:ascii="Times New Roman" w:hAnsi="Times New Roman"/>
        </w:rPr>
      </w:pPr>
    </w:p>
    <w:p w:rsidR="00292F49" w:rsidRPr="00026FA9" w:rsidRDefault="00292F49" w:rsidP="00432484">
      <w:pPr>
        <w:autoSpaceDE w:val="0"/>
        <w:autoSpaceDN w:val="0"/>
        <w:adjustRightInd w:val="0"/>
        <w:spacing w:after="0" w:line="240" w:lineRule="auto"/>
        <w:rPr>
          <w:rFonts w:ascii="Times New Roman" w:hAnsi="Times New Roman"/>
        </w:rPr>
      </w:pPr>
      <w:r w:rsidRPr="00026FA9">
        <w:rPr>
          <w:rFonts w:ascii="Times New Roman" w:hAnsi="Times New Roman"/>
        </w:rPr>
        <w:t xml:space="preserve">TO: </w:t>
      </w:r>
      <w:r w:rsidRPr="00026FA9">
        <w:rPr>
          <w:rFonts w:ascii="Times New Roman" w:hAnsi="Times New Roman"/>
        </w:rPr>
        <w:tab/>
      </w:r>
      <w:r w:rsidRPr="00026FA9">
        <w:rPr>
          <w:rFonts w:ascii="Times New Roman" w:hAnsi="Times New Roman"/>
        </w:rPr>
        <w:tab/>
        <w:t xml:space="preserve">Randall </w:t>
      </w:r>
      <w:proofErr w:type="spellStart"/>
      <w:r w:rsidRPr="00026FA9">
        <w:rPr>
          <w:rFonts w:ascii="Times New Roman" w:hAnsi="Times New Roman"/>
        </w:rPr>
        <w:t>Hannum</w:t>
      </w:r>
      <w:proofErr w:type="spellEnd"/>
      <w:r w:rsidRPr="00026FA9">
        <w:rPr>
          <w:rFonts w:ascii="Times New Roman" w:hAnsi="Times New Roman"/>
        </w:rPr>
        <w:t xml:space="preserve">, Chair </w:t>
      </w:r>
    </w:p>
    <w:p w:rsidR="00292F49" w:rsidRPr="00026FA9" w:rsidRDefault="00292F49" w:rsidP="00432484">
      <w:pPr>
        <w:autoSpaceDE w:val="0"/>
        <w:autoSpaceDN w:val="0"/>
        <w:adjustRightInd w:val="0"/>
        <w:spacing w:after="0" w:line="240" w:lineRule="auto"/>
        <w:ind w:left="720" w:firstLine="720"/>
        <w:rPr>
          <w:rFonts w:ascii="Times New Roman" w:hAnsi="Times New Roman"/>
        </w:rPr>
      </w:pPr>
      <w:r w:rsidRPr="00026FA9">
        <w:rPr>
          <w:rFonts w:ascii="Times New Roman" w:hAnsi="Times New Roman"/>
        </w:rPr>
        <w:t>College Council Curriculum Committee</w:t>
      </w:r>
    </w:p>
    <w:p w:rsidR="00292F49" w:rsidRPr="00026FA9" w:rsidRDefault="00292F49" w:rsidP="00432484">
      <w:pPr>
        <w:autoSpaceDE w:val="0"/>
        <w:autoSpaceDN w:val="0"/>
        <w:adjustRightInd w:val="0"/>
        <w:spacing w:after="0" w:line="240" w:lineRule="auto"/>
        <w:ind w:left="720" w:firstLine="720"/>
        <w:rPr>
          <w:rFonts w:ascii="Times New Roman" w:hAnsi="Times New Roman"/>
        </w:rPr>
      </w:pPr>
    </w:p>
    <w:p w:rsidR="00292F49" w:rsidRPr="00026FA9" w:rsidRDefault="00292F49" w:rsidP="00432484">
      <w:pPr>
        <w:autoSpaceDE w:val="0"/>
        <w:autoSpaceDN w:val="0"/>
        <w:adjustRightInd w:val="0"/>
        <w:spacing w:after="0" w:line="240" w:lineRule="auto"/>
        <w:rPr>
          <w:rFonts w:ascii="Times New Roman" w:hAnsi="Times New Roman"/>
        </w:rPr>
      </w:pPr>
      <w:r w:rsidRPr="00026FA9">
        <w:rPr>
          <w:rFonts w:ascii="Times New Roman" w:hAnsi="Times New Roman"/>
        </w:rPr>
        <w:t>FROM:</w:t>
      </w:r>
      <w:r w:rsidRPr="00026FA9">
        <w:rPr>
          <w:rFonts w:ascii="Times New Roman" w:hAnsi="Times New Roman"/>
        </w:rPr>
        <w:tab/>
      </w:r>
      <w:r>
        <w:rPr>
          <w:rFonts w:ascii="Times New Roman" w:hAnsi="Times New Roman"/>
        </w:rPr>
        <w:tab/>
      </w:r>
      <w:r w:rsidRPr="00026FA9">
        <w:rPr>
          <w:rFonts w:ascii="Times New Roman" w:hAnsi="Times New Roman"/>
        </w:rPr>
        <w:t>Curriculum Subcommittee</w:t>
      </w:r>
    </w:p>
    <w:p w:rsidR="00292F49" w:rsidRPr="00C34462" w:rsidRDefault="00292F49" w:rsidP="00C34462">
      <w:pPr>
        <w:spacing w:after="0" w:line="240" w:lineRule="auto"/>
        <w:ind w:left="720" w:firstLine="720"/>
        <w:rPr>
          <w:rFonts w:ascii="Times New Roman" w:hAnsi="Times New Roman"/>
          <w:b/>
          <w:sz w:val="24"/>
          <w:szCs w:val="24"/>
        </w:rPr>
      </w:pPr>
      <w:r w:rsidRPr="00C34462">
        <w:rPr>
          <w:rStyle w:val="Strong"/>
          <w:rFonts w:ascii="Times New Roman" w:hAnsi="Times New Roman"/>
          <w:b w:val="0"/>
          <w:sz w:val="24"/>
          <w:szCs w:val="24"/>
        </w:rPr>
        <w:t xml:space="preserve">Robert </w:t>
      </w:r>
      <w:proofErr w:type="spellStart"/>
      <w:r w:rsidRPr="00C34462">
        <w:rPr>
          <w:rStyle w:val="Strong"/>
          <w:rFonts w:ascii="Times New Roman" w:hAnsi="Times New Roman"/>
          <w:b w:val="0"/>
          <w:sz w:val="24"/>
          <w:szCs w:val="24"/>
        </w:rPr>
        <w:t>Polchinski</w:t>
      </w:r>
      <w:proofErr w:type="spellEnd"/>
      <w:r w:rsidRPr="00C34462">
        <w:rPr>
          <w:rStyle w:val="Strong"/>
          <w:rFonts w:ascii="Times New Roman" w:hAnsi="Times New Roman"/>
          <w:b w:val="0"/>
          <w:sz w:val="24"/>
          <w:szCs w:val="24"/>
        </w:rPr>
        <w:t xml:space="preserve">, </w:t>
      </w:r>
      <w:proofErr w:type="spellStart"/>
      <w:r w:rsidRPr="00C34462">
        <w:rPr>
          <w:rFonts w:ascii="Times New Roman" w:eastAsia="MS Mincho" w:hAnsi="Times New Roman"/>
          <w:sz w:val="24"/>
          <w:szCs w:val="24"/>
          <w:lang w:eastAsia="ja-JP"/>
        </w:rPr>
        <w:t>Unurjargal</w:t>
      </w:r>
      <w:proofErr w:type="spellEnd"/>
      <w:r w:rsidRPr="00C34462">
        <w:rPr>
          <w:rFonts w:ascii="Times New Roman" w:eastAsia="MS Mincho" w:hAnsi="Times New Roman"/>
          <w:sz w:val="24"/>
          <w:szCs w:val="24"/>
          <w:lang w:eastAsia="ja-JP"/>
        </w:rPr>
        <w:t xml:space="preserve"> </w:t>
      </w:r>
      <w:proofErr w:type="spellStart"/>
      <w:r w:rsidRPr="00C34462">
        <w:rPr>
          <w:rFonts w:ascii="Times New Roman" w:eastAsia="MS Mincho" w:hAnsi="Times New Roman"/>
          <w:sz w:val="24"/>
          <w:szCs w:val="24"/>
          <w:lang w:eastAsia="ja-JP"/>
        </w:rPr>
        <w:t>Nyambuu</w:t>
      </w:r>
      <w:proofErr w:type="spellEnd"/>
      <w:r w:rsidRPr="00C34462">
        <w:rPr>
          <w:rFonts w:ascii="Times New Roman" w:eastAsia="MS Mincho" w:hAnsi="Times New Roman"/>
          <w:sz w:val="24"/>
          <w:szCs w:val="24"/>
          <w:lang w:eastAsia="ja-JP"/>
        </w:rPr>
        <w:t xml:space="preserve">, </w:t>
      </w:r>
      <w:r w:rsidRPr="00C34462">
        <w:rPr>
          <w:rFonts w:ascii="Times New Roman" w:hAnsi="Times New Roman"/>
          <w:sz w:val="24"/>
          <w:szCs w:val="24"/>
        </w:rPr>
        <w:t xml:space="preserve">Diana </w:t>
      </w:r>
      <w:proofErr w:type="spellStart"/>
      <w:r w:rsidRPr="00C34462">
        <w:rPr>
          <w:rFonts w:ascii="Times New Roman" w:hAnsi="Times New Roman"/>
          <w:sz w:val="24"/>
          <w:szCs w:val="24"/>
        </w:rPr>
        <w:t>Mincyte</w:t>
      </w:r>
      <w:proofErr w:type="spellEnd"/>
      <w:r w:rsidRPr="00C34462">
        <w:rPr>
          <w:rFonts w:ascii="Times New Roman" w:hAnsi="Times New Roman"/>
          <w:sz w:val="24"/>
          <w:szCs w:val="24"/>
        </w:rPr>
        <w:t xml:space="preserve"> (chair)</w:t>
      </w:r>
    </w:p>
    <w:p w:rsidR="00292F49" w:rsidRPr="00026FA9" w:rsidRDefault="00292F49" w:rsidP="00432484">
      <w:pPr>
        <w:autoSpaceDE w:val="0"/>
        <w:autoSpaceDN w:val="0"/>
        <w:adjustRightInd w:val="0"/>
        <w:spacing w:after="0" w:line="240" w:lineRule="auto"/>
        <w:ind w:left="720" w:firstLine="720"/>
        <w:rPr>
          <w:rFonts w:ascii="Times New Roman" w:hAnsi="Times New Roman"/>
        </w:rPr>
      </w:pPr>
    </w:p>
    <w:p w:rsidR="00292F49" w:rsidRPr="00026FA9" w:rsidRDefault="00292F49" w:rsidP="00432484">
      <w:pPr>
        <w:autoSpaceDE w:val="0"/>
        <w:autoSpaceDN w:val="0"/>
        <w:adjustRightInd w:val="0"/>
        <w:spacing w:after="0" w:line="240" w:lineRule="auto"/>
        <w:rPr>
          <w:rFonts w:ascii="Times New Roman" w:hAnsi="Times New Roman"/>
        </w:rPr>
      </w:pPr>
      <w:r w:rsidRPr="00026FA9">
        <w:rPr>
          <w:rFonts w:ascii="Times New Roman" w:hAnsi="Times New Roman"/>
        </w:rPr>
        <w:t>RE:</w:t>
      </w:r>
      <w:r w:rsidRPr="00026FA9">
        <w:rPr>
          <w:rFonts w:ascii="Times New Roman" w:hAnsi="Times New Roman"/>
        </w:rPr>
        <w:tab/>
      </w:r>
      <w:r w:rsidRPr="00026FA9">
        <w:rPr>
          <w:rFonts w:ascii="Times New Roman" w:hAnsi="Times New Roman"/>
        </w:rPr>
        <w:tab/>
        <w:t>Final Report for Proposal 17-16 New Course HSA 4970 Social Marketing in Healthcare</w:t>
      </w:r>
    </w:p>
    <w:p w:rsidR="00292F49" w:rsidRPr="00026FA9" w:rsidRDefault="00292F49" w:rsidP="00432484">
      <w:pPr>
        <w:autoSpaceDE w:val="0"/>
        <w:autoSpaceDN w:val="0"/>
        <w:adjustRightInd w:val="0"/>
        <w:spacing w:after="0" w:line="240" w:lineRule="auto"/>
        <w:rPr>
          <w:rFonts w:ascii="Times New Roman" w:hAnsi="Times New Roman"/>
          <w:bCs/>
        </w:rPr>
      </w:pPr>
      <w:r w:rsidRPr="00026FA9">
        <w:rPr>
          <w:rFonts w:ascii="Times New Roman" w:hAnsi="Times New Roman"/>
          <w:bCs/>
        </w:rPr>
        <w:t>_________________________________________________________________________________</w:t>
      </w:r>
    </w:p>
    <w:p w:rsidR="00292F49" w:rsidRPr="00026FA9" w:rsidRDefault="00292F49" w:rsidP="00432484">
      <w:pPr>
        <w:autoSpaceDE w:val="0"/>
        <w:autoSpaceDN w:val="0"/>
        <w:adjustRightInd w:val="0"/>
        <w:spacing w:after="0" w:line="240" w:lineRule="auto"/>
        <w:rPr>
          <w:rFonts w:ascii="Times New Roman" w:hAnsi="Times New Roman"/>
          <w:bCs/>
        </w:rPr>
      </w:pPr>
      <w:r w:rsidRPr="00026FA9">
        <w:rPr>
          <w:rFonts w:ascii="Times New Roman" w:hAnsi="Times New Roman"/>
          <w:bCs/>
        </w:rPr>
        <w:t xml:space="preserve">PROPOSER: </w:t>
      </w:r>
      <w:r w:rsidRPr="00026FA9">
        <w:rPr>
          <w:rFonts w:ascii="Times New Roman" w:hAnsi="Times New Roman"/>
          <w:bCs/>
        </w:rPr>
        <w:tab/>
      </w:r>
      <w:r>
        <w:rPr>
          <w:rFonts w:ascii="Times New Roman" w:hAnsi="Times New Roman"/>
          <w:bCs/>
        </w:rPr>
        <w:tab/>
      </w:r>
      <w:r>
        <w:rPr>
          <w:rFonts w:ascii="Times New Roman" w:hAnsi="Times New Roman"/>
          <w:bCs/>
        </w:rPr>
        <w:tab/>
      </w:r>
      <w:r w:rsidRPr="00026FA9">
        <w:rPr>
          <w:rFonts w:ascii="Times New Roman" w:hAnsi="Times New Roman"/>
          <w:bCs/>
        </w:rPr>
        <w:t>Professor Katherine Gregory</w:t>
      </w:r>
      <w:r>
        <w:rPr>
          <w:rFonts w:ascii="Times New Roman" w:hAnsi="Times New Roman"/>
          <w:bCs/>
        </w:rPr>
        <w:t>,</w:t>
      </w:r>
      <w:r w:rsidRPr="00026FA9">
        <w:rPr>
          <w:rFonts w:ascii="Times New Roman" w:hAnsi="Times New Roman"/>
          <w:bCs/>
        </w:rPr>
        <w:t xml:space="preserve"> Health Services Administration</w:t>
      </w:r>
    </w:p>
    <w:p w:rsidR="00292F49" w:rsidRPr="00026FA9" w:rsidRDefault="00292F49" w:rsidP="00432484">
      <w:pPr>
        <w:autoSpaceDE w:val="0"/>
        <w:autoSpaceDN w:val="0"/>
        <w:adjustRightInd w:val="0"/>
        <w:spacing w:after="0" w:line="240" w:lineRule="auto"/>
        <w:rPr>
          <w:rFonts w:ascii="Times New Roman" w:hAnsi="Times New Roman"/>
          <w:bCs/>
        </w:rPr>
      </w:pPr>
    </w:p>
    <w:p w:rsidR="00292F49" w:rsidRPr="00026FA9" w:rsidRDefault="00292F49" w:rsidP="00432484">
      <w:pPr>
        <w:autoSpaceDE w:val="0"/>
        <w:autoSpaceDN w:val="0"/>
        <w:adjustRightInd w:val="0"/>
        <w:spacing w:after="0" w:line="240" w:lineRule="auto"/>
        <w:rPr>
          <w:rFonts w:ascii="Times New Roman" w:hAnsi="Times New Roman"/>
        </w:rPr>
      </w:pPr>
      <w:r w:rsidRPr="00026FA9">
        <w:rPr>
          <w:rFonts w:ascii="Times New Roman" w:hAnsi="Times New Roman"/>
          <w:bCs/>
        </w:rPr>
        <w:t>COURSE NUMBER &amp; TITLE:</w:t>
      </w:r>
      <w:r w:rsidRPr="00026FA9">
        <w:rPr>
          <w:rFonts w:ascii="Times New Roman" w:hAnsi="Times New Roman"/>
          <w:bCs/>
        </w:rPr>
        <w:tab/>
      </w:r>
      <w:r w:rsidRPr="00026FA9">
        <w:rPr>
          <w:rFonts w:ascii="Times New Roman" w:hAnsi="Times New Roman"/>
        </w:rPr>
        <w:t>HSA 4970 Social Marketing in Healthcare</w:t>
      </w:r>
    </w:p>
    <w:p w:rsidR="00292F49" w:rsidRPr="00026FA9" w:rsidRDefault="00292F49" w:rsidP="00432484">
      <w:pPr>
        <w:autoSpaceDE w:val="0"/>
        <w:autoSpaceDN w:val="0"/>
        <w:adjustRightInd w:val="0"/>
        <w:spacing w:after="0" w:line="240" w:lineRule="auto"/>
        <w:rPr>
          <w:rFonts w:ascii="Times New Roman" w:hAnsi="Times New Roman"/>
        </w:rPr>
      </w:pPr>
    </w:p>
    <w:p w:rsidR="00292F49" w:rsidRPr="00026FA9" w:rsidRDefault="00292F49" w:rsidP="00432484">
      <w:pPr>
        <w:autoSpaceDE w:val="0"/>
        <w:autoSpaceDN w:val="0"/>
        <w:adjustRightInd w:val="0"/>
        <w:spacing w:after="0" w:line="240" w:lineRule="auto"/>
        <w:rPr>
          <w:rFonts w:ascii="Times New Roman" w:hAnsi="Times New Roman"/>
        </w:rPr>
      </w:pPr>
      <w:r w:rsidRPr="00026FA9">
        <w:rPr>
          <w:rFonts w:ascii="Times New Roman" w:hAnsi="Times New Roman"/>
          <w:bCs/>
        </w:rPr>
        <w:t>CREDIT HOURS:</w:t>
      </w:r>
      <w:r w:rsidRPr="00026FA9">
        <w:rPr>
          <w:rFonts w:ascii="Times New Roman" w:hAnsi="Times New Roman"/>
          <w:bCs/>
        </w:rPr>
        <w:tab/>
      </w:r>
      <w:r w:rsidRPr="00026FA9">
        <w:rPr>
          <w:rFonts w:ascii="Times New Roman" w:hAnsi="Times New Roman"/>
          <w:bCs/>
        </w:rPr>
        <w:tab/>
      </w:r>
      <w:r w:rsidRPr="00026FA9">
        <w:rPr>
          <w:rFonts w:ascii="Times New Roman" w:hAnsi="Times New Roman"/>
        </w:rPr>
        <w:t>3</w:t>
      </w:r>
      <w:r w:rsidRPr="00026FA9">
        <w:rPr>
          <w:rFonts w:ascii="Times New Roman" w:hAnsi="Times New Roman"/>
          <w:bCs/>
        </w:rPr>
        <w:t xml:space="preserve"> </w:t>
      </w:r>
      <w:r w:rsidRPr="00026FA9">
        <w:rPr>
          <w:rFonts w:ascii="Times New Roman" w:hAnsi="Times New Roman"/>
        </w:rPr>
        <w:t>credits;</w:t>
      </w:r>
      <w:r w:rsidRPr="00026FA9">
        <w:rPr>
          <w:rFonts w:ascii="Times New Roman" w:hAnsi="Times New Roman"/>
          <w:bCs/>
        </w:rPr>
        <w:t xml:space="preserve"> </w:t>
      </w:r>
      <w:r w:rsidRPr="00026FA9">
        <w:rPr>
          <w:rFonts w:ascii="Times New Roman" w:hAnsi="Times New Roman"/>
        </w:rPr>
        <w:t>3 class hours</w:t>
      </w:r>
    </w:p>
    <w:p w:rsidR="00292F49" w:rsidRPr="00026FA9" w:rsidRDefault="00292F49" w:rsidP="00432484">
      <w:pPr>
        <w:autoSpaceDE w:val="0"/>
        <w:autoSpaceDN w:val="0"/>
        <w:adjustRightInd w:val="0"/>
        <w:spacing w:after="0" w:line="240" w:lineRule="auto"/>
        <w:rPr>
          <w:rFonts w:ascii="Times New Roman" w:hAnsi="Times New Roman"/>
          <w:bCs/>
        </w:rPr>
      </w:pPr>
    </w:p>
    <w:p w:rsidR="00292F49" w:rsidRDefault="00292F49" w:rsidP="00C34462">
      <w:pPr>
        <w:spacing w:after="0" w:line="240" w:lineRule="auto"/>
        <w:ind w:left="2880" w:hanging="2880"/>
        <w:rPr>
          <w:rFonts w:ascii="Times New Roman" w:hAnsi="Times New Roman"/>
        </w:rPr>
      </w:pPr>
      <w:r w:rsidRPr="00026FA9">
        <w:rPr>
          <w:rFonts w:ascii="Times New Roman" w:hAnsi="Times New Roman"/>
          <w:bCs/>
        </w:rPr>
        <w:t>PREREQUISITES:</w:t>
      </w:r>
      <w:r w:rsidRPr="00026FA9">
        <w:rPr>
          <w:rFonts w:ascii="Times New Roman" w:hAnsi="Times New Roman"/>
          <w:bCs/>
        </w:rPr>
        <w:tab/>
      </w:r>
      <w:r>
        <w:rPr>
          <w:rFonts w:ascii="Times New Roman" w:hAnsi="Times New Roman"/>
          <w:color w:val="000000"/>
        </w:rPr>
        <w:t>HSA 3510</w:t>
      </w:r>
    </w:p>
    <w:p w:rsidR="00292F49" w:rsidRDefault="00292F49" w:rsidP="00C34462">
      <w:pPr>
        <w:spacing w:after="0" w:line="240" w:lineRule="auto"/>
        <w:ind w:left="2880" w:hanging="2880"/>
        <w:rPr>
          <w:rFonts w:ascii="Times New Roman" w:hAnsi="Times New Roman"/>
          <w:bCs/>
          <w:u w:val="single"/>
        </w:rPr>
      </w:pPr>
    </w:p>
    <w:p w:rsidR="00292F49" w:rsidRDefault="00292F49" w:rsidP="003834E2">
      <w:pPr>
        <w:spacing w:after="0" w:line="240" w:lineRule="auto"/>
        <w:rPr>
          <w:rFonts w:ascii="Times New Roman" w:hAnsi="Times New Roman"/>
        </w:rPr>
      </w:pPr>
      <w:r w:rsidRPr="00026FA9">
        <w:rPr>
          <w:rFonts w:ascii="Times New Roman" w:hAnsi="Times New Roman"/>
          <w:bCs/>
          <w:u w:val="single"/>
        </w:rPr>
        <w:t>CATALOG DESCRIPTION</w:t>
      </w:r>
      <w:r w:rsidRPr="00026FA9">
        <w:rPr>
          <w:rFonts w:ascii="Times New Roman" w:hAnsi="Times New Roman"/>
          <w:bCs/>
        </w:rPr>
        <w:t xml:space="preserve">: </w:t>
      </w:r>
    </w:p>
    <w:p w:rsidR="00292F49" w:rsidRPr="00026FA9" w:rsidRDefault="00292F49" w:rsidP="003834E2">
      <w:pPr>
        <w:spacing w:after="0" w:line="240" w:lineRule="auto"/>
        <w:ind w:right="359"/>
        <w:rPr>
          <w:rFonts w:ascii="Times New Roman" w:hAnsi="Times New Roman"/>
        </w:rPr>
      </w:pPr>
      <w:r w:rsidRPr="00D80982">
        <w:rPr>
          <w:rFonts w:ascii="Times New Roman" w:hAnsi="Times New Roman"/>
          <w:szCs w:val="32"/>
        </w:rPr>
        <w:t>The fundamentals of social marketing in healthcare settings, the pharmaceutical industry, disease prevention, environment health, health literacy, health promot</w:t>
      </w:r>
      <w:r>
        <w:rPr>
          <w:rFonts w:ascii="Times New Roman" w:hAnsi="Times New Roman"/>
          <w:szCs w:val="32"/>
        </w:rPr>
        <w:t>ion and emergency preparedness.</w:t>
      </w:r>
      <w:r w:rsidRPr="00D80982">
        <w:rPr>
          <w:rFonts w:ascii="Times New Roman" w:hAnsi="Times New Roman"/>
          <w:szCs w:val="32"/>
        </w:rPr>
        <w:t xml:space="preserve"> Students critically examine case studies of social marketing and communication campaigns to determine effectiveness in health outcomes on targeted populations and to develop their own business proposals, media strategies and creative deliverables.</w:t>
      </w:r>
    </w:p>
    <w:p w:rsidR="00292F49" w:rsidRDefault="00292F49" w:rsidP="00432484">
      <w:pPr>
        <w:autoSpaceDE w:val="0"/>
        <w:autoSpaceDN w:val="0"/>
        <w:adjustRightInd w:val="0"/>
        <w:spacing w:after="0" w:line="240" w:lineRule="auto"/>
        <w:rPr>
          <w:rFonts w:ascii="Times New Roman" w:hAnsi="Times New Roman"/>
          <w:u w:val="single"/>
        </w:rPr>
      </w:pPr>
    </w:p>
    <w:p w:rsidR="00292F49" w:rsidRPr="00026FA9" w:rsidRDefault="00292F49" w:rsidP="00432484">
      <w:pPr>
        <w:autoSpaceDE w:val="0"/>
        <w:autoSpaceDN w:val="0"/>
        <w:adjustRightInd w:val="0"/>
        <w:spacing w:after="0" w:line="240" w:lineRule="auto"/>
        <w:rPr>
          <w:rFonts w:ascii="Times New Roman" w:hAnsi="Times New Roman"/>
          <w:u w:val="single"/>
        </w:rPr>
      </w:pPr>
      <w:r w:rsidRPr="00026FA9">
        <w:rPr>
          <w:rFonts w:ascii="Times New Roman" w:hAnsi="Times New Roman"/>
          <w:u w:val="single"/>
        </w:rPr>
        <w:t>RATIONALE:</w:t>
      </w:r>
    </w:p>
    <w:p w:rsidR="00292F49" w:rsidRDefault="00292F49" w:rsidP="00266463">
      <w:pPr>
        <w:spacing w:after="0" w:line="240" w:lineRule="auto"/>
        <w:rPr>
          <w:rFonts w:ascii="Times New Roman" w:hAnsi="Times New Roman"/>
        </w:rPr>
      </w:pPr>
      <w:r w:rsidRPr="00C331B1">
        <w:rPr>
          <w:rFonts w:ascii="Times New Roman" w:hAnsi="Times New Roman"/>
        </w:rPr>
        <w:t xml:space="preserve">This course expands the portfolio of competencies of health administration students by offering as an elective course (BS, Health </w:t>
      </w:r>
      <w:r>
        <w:rPr>
          <w:rFonts w:ascii="Times New Roman" w:hAnsi="Times New Roman"/>
        </w:rPr>
        <w:t>Services Administration degree)</w:t>
      </w:r>
      <w:r w:rsidRPr="00C331B1">
        <w:rPr>
          <w:rFonts w:ascii="Times New Roman" w:hAnsi="Times New Roman"/>
        </w:rPr>
        <w:t xml:space="preserve"> that </w:t>
      </w:r>
      <w:r>
        <w:rPr>
          <w:rFonts w:ascii="Times New Roman" w:hAnsi="Times New Roman"/>
        </w:rPr>
        <w:t xml:space="preserve">covers </w:t>
      </w:r>
      <w:r w:rsidRPr="00C331B1">
        <w:rPr>
          <w:rFonts w:ascii="Times New Roman" w:hAnsi="Times New Roman"/>
        </w:rPr>
        <w:t>methodologies employed in health care communication and public outreach. Students will demonstrate ability to strategize, implement and assess the impact of public messaging on demographic and clinical populations in conjunction with the economic and policy underpinnings inherent within contemporary healthcare settings.</w:t>
      </w:r>
    </w:p>
    <w:p w:rsidR="00292F49" w:rsidRDefault="00292F49" w:rsidP="00266463">
      <w:pPr>
        <w:spacing w:after="0" w:line="240" w:lineRule="auto"/>
        <w:rPr>
          <w:rFonts w:ascii="Times New Roman" w:hAnsi="Times New Roman"/>
        </w:rPr>
      </w:pPr>
    </w:p>
    <w:p w:rsidR="00292F49" w:rsidRDefault="00292F49" w:rsidP="00266463">
      <w:pPr>
        <w:spacing w:after="0" w:line="240" w:lineRule="auto"/>
        <w:rPr>
          <w:rFonts w:ascii="Times New Roman" w:hAnsi="Times New Roman"/>
        </w:rPr>
      </w:pPr>
      <w:r w:rsidRPr="00026FA9">
        <w:rPr>
          <w:rFonts w:ascii="Times New Roman" w:hAnsi="Times New Roman"/>
          <w:bCs/>
          <w:u w:val="single"/>
        </w:rPr>
        <w:t>Strengths</w:t>
      </w:r>
    </w:p>
    <w:p w:rsidR="00292F49" w:rsidRPr="00266463" w:rsidRDefault="00292F49" w:rsidP="00266463">
      <w:pPr>
        <w:spacing w:after="0" w:line="240" w:lineRule="auto"/>
        <w:rPr>
          <w:rFonts w:ascii="Times New Roman" w:hAnsi="Times New Roman"/>
        </w:rPr>
      </w:pPr>
      <w:r w:rsidRPr="00266463">
        <w:rPr>
          <w:rFonts w:ascii="Times New Roman" w:hAnsi="Times New Roman"/>
        </w:rPr>
        <w:t xml:space="preserve">This course provides students with an entry-level understanding of key </w:t>
      </w:r>
      <w:r w:rsidRPr="00266463">
        <w:rPr>
          <w:rStyle w:val="c11"/>
          <w:rFonts w:ascii="Times New Roman" w:hAnsi="Times New Roman"/>
        </w:rPr>
        <w:t>concepts and theories of social marketing for public health. Students will learn how to use the elements of effective messaging, explore the role of data and evidence in messaging, and understand how to use media as a tool, skills that are key in today’s media-rich work environments. The course also provides opportunities for students to gain hands-on experience by designing a campaign around a real local or global public health issue for a targeted audience. The course fills the need to provide a wider range of elective courses for B</w:t>
      </w:r>
      <w:r w:rsidR="00A9436D">
        <w:rPr>
          <w:rStyle w:val="c11"/>
          <w:rFonts w:ascii="Times New Roman" w:hAnsi="Times New Roman"/>
        </w:rPr>
        <w:t>S</w:t>
      </w:r>
      <w:bookmarkStart w:id="0" w:name="_GoBack"/>
      <w:bookmarkEnd w:id="0"/>
      <w:r w:rsidRPr="00266463">
        <w:rPr>
          <w:rStyle w:val="c11"/>
          <w:rFonts w:ascii="Times New Roman" w:hAnsi="Times New Roman"/>
        </w:rPr>
        <w:t xml:space="preserve"> students.</w:t>
      </w:r>
    </w:p>
    <w:p w:rsidR="00292F49" w:rsidRDefault="00292F49" w:rsidP="00432484">
      <w:pPr>
        <w:autoSpaceDE w:val="0"/>
        <w:autoSpaceDN w:val="0"/>
        <w:adjustRightInd w:val="0"/>
        <w:spacing w:after="0" w:line="240" w:lineRule="auto"/>
        <w:rPr>
          <w:rFonts w:ascii="Times New Roman" w:hAnsi="Times New Roman"/>
          <w:u w:val="single"/>
        </w:rPr>
      </w:pPr>
    </w:p>
    <w:p w:rsidR="00292F49" w:rsidRPr="00026FA9" w:rsidRDefault="00292F49" w:rsidP="00432484">
      <w:pPr>
        <w:autoSpaceDE w:val="0"/>
        <w:autoSpaceDN w:val="0"/>
        <w:adjustRightInd w:val="0"/>
        <w:spacing w:after="0" w:line="240" w:lineRule="auto"/>
        <w:rPr>
          <w:rFonts w:ascii="Times New Roman" w:hAnsi="Times New Roman"/>
          <w:u w:val="single"/>
        </w:rPr>
      </w:pPr>
      <w:r w:rsidRPr="00026FA9">
        <w:rPr>
          <w:rFonts w:ascii="Times New Roman" w:hAnsi="Times New Roman"/>
          <w:u w:val="single"/>
        </w:rPr>
        <w:t>Weaknesses</w:t>
      </w:r>
    </w:p>
    <w:p w:rsidR="00292F49" w:rsidRPr="00026FA9" w:rsidRDefault="00292F49" w:rsidP="00432484">
      <w:pPr>
        <w:autoSpaceDE w:val="0"/>
        <w:autoSpaceDN w:val="0"/>
        <w:adjustRightInd w:val="0"/>
        <w:spacing w:after="0" w:line="240" w:lineRule="auto"/>
        <w:rPr>
          <w:rFonts w:ascii="Times New Roman" w:hAnsi="Times New Roman"/>
        </w:rPr>
      </w:pPr>
      <w:r w:rsidRPr="00026FA9">
        <w:rPr>
          <w:rFonts w:ascii="Times New Roman" w:hAnsi="Times New Roman"/>
        </w:rPr>
        <w:t>None</w:t>
      </w:r>
    </w:p>
    <w:p w:rsidR="00292F49" w:rsidRPr="00E94880" w:rsidRDefault="00292F49" w:rsidP="00432484">
      <w:pPr>
        <w:autoSpaceDE w:val="0"/>
        <w:autoSpaceDN w:val="0"/>
        <w:adjustRightInd w:val="0"/>
        <w:spacing w:after="0" w:line="240" w:lineRule="auto"/>
        <w:rPr>
          <w:rFonts w:ascii="Times New Roman" w:hAnsi="Times New Roman"/>
          <w:bCs/>
          <w:sz w:val="24"/>
          <w:szCs w:val="24"/>
          <w:u w:val="single"/>
        </w:rPr>
      </w:pPr>
    </w:p>
    <w:p w:rsidR="00292F49" w:rsidRPr="00E94880" w:rsidRDefault="00292F49" w:rsidP="00E94880">
      <w:pPr>
        <w:autoSpaceDE w:val="0"/>
        <w:autoSpaceDN w:val="0"/>
        <w:adjustRightInd w:val="0"/>
        <w:spacing w:after="0" w:line="240" w:lineRule="auto"/>
        <w:rPr>
          <w:rFonts w:ascii="Times New Roman" w:hAnsi="Times New Roman"/>
          <w:bCs/>
          <w:sz w:val="24"/>
          <w:szCs w:val="24"/>
          <w:u w:val="single"/>
        </w:rPr>
      </w:pPr>
      <w:r w:rsidRPr="00E94880">
        <w:rPr>
          <w:rFonts w:ascii="Times New Roman" w:hAnsi="Times New Roman"/>
          <w:bCs/>
          <w:sz w:val="24"/>
          <w:szCs w:val="24"/>
          <w:u w:val="single"/>
        </w:rPr>
        <w:t>Issues and Concerns Discussed</w:t>
      </w:r>
    </w:p>
    <w:p w:rsidR="00292F49" w:rsidRPr="00E94880" w:rsidRDefault="00292F49" w:rsidP="00E94880">
      <w:pPr>
        <w:autoSpaceDE w:val="0"/>
        <w:autoSpaceDN w:val="0"/>
        <w:adjustRightInd w:val="0"/>
        <w:spacing w:after="0" w:line="240" w:lineRule="auto"/>
        <w:rPr>
          <w:rFonts w:ascii="Times New Roman" w:hAnsi="Times New Roman"/>
          <w:sz w:val="24"/>
          <w:szCs w:val="24"/>
        </w:rPr>
      </w:pPr>
      <w:r w:rsidRPr="00E94880">
        <w:rPr>
          <w:rFonts w:ascii="Times New Roman" w:hAnsi="Times New Roman"/>
          <w:sz w:val="24"/>
          <w:szCs w:val="24"/>
        </w:rPr>
        <w:t xml:space="preserve">- Course outline (assignments, learning outcomes, assessment methods, grading policy) </w:t>
      </w:r>
    </w:p>
    <w:p w:rsidR="00292F49" w:rsidRPr="00E94880" w:rsidRDefault="00292F49" w:rsidP="00E94880">
      <w:pPr>
        <w:autoSpaceDE w:val="0"/>
        <w:autoSpaceDN w:val="0"/>
        <w:adjustRightInd w:val="0"/>
        <w:spacing w:after="0" w:line="240" w:lineRule="auto"/>
        <w:rPr>
          <w:rFonts w:ascii="Times New Roman" w:hAnsi="Times New Roman"/>
          <w:sz w:val="24"/>
          <w:szCs w:val="24"/>
        </w:rPr>
      </w:pPr>
      <w:r w:rsidRPr="00E94880">
        <w:rPr>
          <w:rFonts w:ascii="Times New Roman" w:hAnsi="Times New Roman"/>
          <w:sz w:val="24"/>
          <w:szCs w:val="24"/>
        </w:rPr>
        <w:t>- Catalogue description (</w:t>
      </w:r>
      <w:r>
        <w:rPr>
          <w:rFonts w:ascii="Times New Roman" w:hAnsi="Times New Roman"/>
          <w:sz w:val="24"/>
          <w:szCs w:val="24"/>
        </w:rPr>
        <w:t>edits</w:t>
      </w:r>
      <w:r w:rsidRPr="00E94880">
        <w:rPr>
          <w:rFonts w:ascii="Times New Roman" w:hAnsi="Times New Roman"/>
          <w:sz w:val="24"/>
          <w:szCs w:val="24"/>
        </w:rPr>
        <w:t>)</w:t>
      </w:r>
    </w:p>
    <w:p w:rsidR="00292F49" w:rsidRPr="00E94880" w:rsidRDefault="00292F49" w:rsidP="00E94880">
      <w:pPr>
        <w:autoSpaceDE w:val="0"/>
        <w:autoSpaceDN w:val="0"/>
        <w:adjustRightInd w:val="0"/>
        <w:spacing w:after="0" w:line="240" w:lineRule="auto"/>
        <w:rPr>
          <w:rFonts w:ascii="Times New Roman" w:hAnsi="Times New Roman"/>
          <w:sz w:val="24"/>
          <w:szCs w:val="24"/>
        </w:rPr>
      </w:pPr>
      <w:r w:rsidRPr="00E94880">
        <w:rPr>
          <w:rFonts w:ascii="Times New Roman" w:hAnsi="Times New Roman"/>
          <w:sz w:val="24"/>
          <w:szCs w:val="24"/>
        </w:rPr>
        <w:t>- Consultation with affected departments (letters of support)</w:t>
      </w:r>
    </w:p>
    <w:p w:rsidR="00292F49" w:rsidRPr="00E94880" w:rsidRDefault="00292F49" w:rsidP="00E94880">
      <w:pPr>
        <w:autoSpaceDE w:val="0"/>
        <w:autoSpaceDN w:val="0"/>
        <w:adjustRightInd w:val="0"/>
        <w:spacing w:after="0" w:line="240" w:lineRule="auto"/>
        <w:rPr>
          <w:rFonts w:ascii="Times New Roman" w:hAnsi="Times New Roman"/>
          <w:sz w:val="24"/>
          <w:szCs w:val="24"/>
        </w:rPr>
      </w:pPr>
      <w:r w:rsidRPr="00E94880">
        <w:rPr>
          <w:rFonts w:ascii="Times New Roman" w:hAnsi="Times New Roman"/>
          <w:sz w:val="24"/>
          <w:szCs w:val="24"/>
        </w:rPr>
        <w:t>- CUNY course equivalencies</w:t>
      </w:r>
      <w:r>
        <w:rPr>
          <w:rFonts w:ascii="Times New Roman" w:hAnsi="Times New Roman"/>
          <w:sz w:val="24"/>
          <w:szCs w:val="24"/>
        </w:rPr>
        <w:t xml:space="preserve"> (confirmation)</w:t>
      </w:r>
      <w:r w:rsidRPr="00E94880">
        <w:rPr>
          <w:rFonts w:ascii="Times New Roman" w:hAnsi="Times New Roman"/>
          <w:sz w:val="24"/>
          <w:szCs w:val="24"/>
        </w:rPr>
        <w:t xml:space="preserve"> </w:t>
      </w:r>
    </w:p>
    <w:p w:rsidR="00292F49" w:rsidRPr="00E94880" w:rsidRDefault="00292F49" w:rsidP="00E94880">
      <w:pPr>
        <w:autoSpaceDE w:val="0"/>
        <w:autoSpaceDN w:val="0"/>
        <w:adjustRightInd w:val="0"/>
        <w:spacing w:after="0" w:line="240" w:lineRule="auto"/>
        <w:rPr>
          <w:rFonts w:ascii="Times New Roman" w:hAnsi="Times New Roman"/>
          <w:bCs/>
          <w:sz w:val="24"/>
          <w:szCs w:val="24"/>
          <w:u w:val="single"/>
        </w:rPr>
      </w:pPr>
      <w:r w:rsidRPr="00E94880">
        <w:rPr>
          <w:rFonts w:ascii="Times New Roman" w:hAnsi="Times New Roman"/>
          <w:sz w:val="24"/>
          <w:szCs w:val="24"/>
        </w:rPr>
        <w:t xml:space="preserve">- </w:t>
      </w:r>
      <w:r>
        <w:rPr>
          <w:rFonts w:ascii="Times New Roman" w:hAnsi="Times New Roman"/>
          <w:sz w:val="24"/>
          <w:szCs w:val="24"/>
        </w:rPr>
        <w:t>Technology n</w:t>
      </w:r>
      <w:r w:rsidRPr="00E94880">
        <w:rPr>
          <w:rFonts w:ascii="Times New Roman" w:hAnsi="Times New Roman"/>
          <w:sz w:val="24"/>
          <w:szCs w:val="24"/>
        </w:rPr>
        <w:t>eeds (software)</w:t>
      </w:r>
    </w:p>
    <w:p w:rsidR="00292F49" w:rsidRPr="00026FA9" w:rsidRDefault="00292F49" w:rsidP="00432484">
      <w:pPr>
        <w:autoSpaceDE w:val="0"/>
        <w:autoSpaceDN w:val="0"/>
        <w:adjustRightInd w:val="0"/>
        <w:spacing w:after="0" w:line="240" w:lineRule="auto"/>
        <w:rPr>
          <w:rFonts w:ascii="Times New Roman" w:hAnsi="Times New Roman"/>
          <w:bCs/>
          <w:u w:val="single"/>
        </w:rPr>
      </w:pPr>
    </w:p>
    <w:p w:rsidR="00292F49" w:rsidRPr="00026FA9" w:rsidRDefault="00292F49" w:rsidP="00432484">
      <w:pPr>
        <w:autoSpaceDE w:val="0"/>
        <w:autoSpaceDN w:val="0"/>
        <w:adjustRightInd w:val="0"/>
        <w:spacing w:after="0" w:line="240" w:lineRule="auto"/>
        <w:rPr>
          <w:rFonts w:ascii="Times New Roman" w:hAnsi="Times New Roman"/>
          <w:bCs/>
          <w:u w:val="single"/>
        </w:rPr>
      </w:pPr>
      <w:r w:rsidRPr="00026FA9">
        <w:rPr>
          <w:rFonts w:ascii="Times New Roman" w:hAnsi="Times New Roman"/>
          <w:bCs/>
          <w:u w:val="single"/>
        </w:rPr>
        <w:lastRenderedPageBreak/>
        <w:t>Subcommittee Activities</w:t>
      </w:r>
    </w:p>
    <w:p w:rsidR="00292F49" w:rsidRPr="00026FA9" w:rsidRDefault="00292F49" w:rsidP="00A908E0">
      <w:pPr>
        <w:autoSpaceDE w:val="0"/>
        <w:autoSpaceDN w:val="0"/>
        <w:adjustRightInd w:val="0"/>
        <w:spacing w:after="0" w:line="240" w:lineRule="auto"/>
        <w:rPr>
          <w:rFonts w:ascii="Times New Roman" w:hAnsi="Times New Roman"/>
        </w:rPr>
      </w:pPr>
      <w:r w:rsidRPr="00026FA9">
        <w:rPr>
          <w:rFonts w:ascii="Times New Roman" w:hAnsi="Times New Roman"/>
        </w:rPr>
        <w:t xml:space="preserve">The subcommittee </w:t>
      </w:r>
      <w:r>
        <w:rPr>
          <w:rFonts w:ascii="Times New Roman" w:hAnsi="Times New Roman"/>
        </w:rPr>
        <w:t xml:space="preserve">met with Prof. Katherine Gregory and Dean David Smith to </w:t>
      </w:r>
      <w:r w:rsidRPr="00026FA9">
        <w:rPr>
          <w:rFonts w:ascii="Times New Roman" w:hAnsi="Times New Roman"/>
        </w:rPr>
        <w:t>discuss</w:t>
      </w:r>
      <w:r>
        <w:rPr>
          <w:rFonts w:ascii="Times New Roman" w:hAnsi="Times New Roman"/>
        </w:rPr>
        <w:t xml:space="preserve"> </w:t>
      </w:r>
      <w:r w:rsidRPr="00026FA9">
        <w:rPr>
          <w:rFonts w:ascii="Times New Roman" w:hAnsi="Times New Roman"/>
        </w:rPr>
        <w:t xml:space="preserve">the proposal and </w:t>
      </w:r>
      <w:r>
        <w:rPr>
          <w:rFonts w:ascii="Times New Roman" w:hAnsi="Times New Roman"/>
        </w:rPr>
        <w:t xml:space="preserve">clarify </w:t>
      </w:r>
      <w:r w:rsidRPr="00026FA9">
        <w:rPr>
          <w:rFonts w:ascii="Times New Roman" w:hAnsi="Times New Roman"/>
        </w:rPr>
        <w:t>questions</w:t>
      </w:r>
      <w:r>
        <w:rPr>
          <w:rFonts w:ascii="Times New Roman" w:hAnsi="Times New Roman"/>
        </w:rPr>
        <w:t xml:space="preserve"> that the subcommittee members had</w:t>
      </w:r>
      <w:r w:rsidRPr="00026FA9">
        <w:rPr>
          <w:rFonts w:ascii="Times New Roman" w:hAnsi="Times New Roman"/>
        </w:rPr>
        <w:t xml:space="preserve">. The subcommittee and proposer subsequently met with Provost Bonne August, Associate Provost Pam Brown, </w:t>
      </w:r>
      <w:r>
        <w:rPr>
          <w:rFonts w:ascii="Times New Roman" w:hAnsi="Times New Roman"/>
        </w:rPr>
        <w:t xml:space="preserve">Program Director Joseph Bohm, </w:t>
      </w:r>
      <w:r w:rsidRPr="00026FA9">
        <w:rPr>
          <w:rFonts w:ascii="Times New Roman" w:hAnsi="Times New Roman"/>
        </w:rPr>
        <w:t xml:space="preserve">Dean </w:t>
      </w:r>
      <w:r>
        <w:rPr>
          <w:rFonts w:ascii="Times New Roman" w:hAnsi="Times New Roman"/>
        </w:rPr>
        <w:t>David Smith</w:t>
      </w:r>
      <w:r w:rsidRPr="00026FA9">
        <w:rPr>
          <w:rFonts w:ascii="Times New Roman" w:hAnsi="Times New Roman"/>
        </w:rPr>
        <w:t xml:space="preserve">, and Kim </w:t>
      </w:r>
      <w:proofErr w:type="spellStart"/>
      <w:r w:rsidRPr="00026FA9">
        <w:rPr>
          <w:rFonts w:ascii="Times New Roman" w:hAnsi="Times New Roman"/>
        </w:rPr>
        <w:t>Cardascia</w:t>
      </w:r>
      <w:proofErr w:type="spellEnd"/>
      <w:r w:rsidRPr="00026FA9">
        <w:rPr>
          <w:rFonts w:ascii="Times New Roman" w:hAnsi="Times New Roman"/>
        </w:rPr>
        <w:t xml:space="preserve">. The proposer adequately addressed </w:t>
      </w:r>
      <w:r>
        <w:rPr>
          <w:rFonts w:ascii="Times New Roman" w:hAnsi="Times New Roman"/>
        </w:rPr>
        <w:t xml:space="preserve">all </w:t>
      </w:r>
      <w:r w:rsidRPr="00026FA9">
        <w:rPr>
          <w:rFonts w:ascii="Times New Roman" w:hAnsi="Times New Roman"/>
        </w:rPr>
        <w:t xml:space="preserve">issues and concerns raised during </w:t>
      </w:r>
      <w:r>
        <w:rPr>
          <w:rFonts w:ascii="Times New Roman" w:hAnsi="Times New Roman"/>
        </w:rPr>
        <w:t xml:space="preserve">the </w:t>
      </w:r>
      <w:r w:rsidRPr="00026FA9">
        <w:rPr>
          <w:rFonts w:ascii="Times New Roman" w:hAnsi="Times New Roman"/>
        </w:rPr>
        <w:t xml:space="preserve">proposal review </w:t>
      </w:r>
      <w:r>
        <w:rPr>
          <w:rFonts w:ascii="Times New Roman" w:hAnsi="Times New Roman"/>
        </w:rPr>
        <w:t>process.</w:t>
      </w:r>
    </w:p>
    <w:p w:rsidR="00292F49" w:rsidRPr="00026FA9" w:rsidRDefault="00292F49" w:rsidP="00A908E0">
      <w:pPr>
        <w:autoSpaceDE w:val="0"/>
        <w:autoSpaceDN w:val="0"/>
        <w:adjustRightInd w:val="0"/>
        <w:spacing w:after="0" w:line="240" w:lineRule="auto"/>
        <w:jc w:val="center"/>
        <w:rPr>
          <w:rFonts w:ascii="Times New Roman" w:hAnsi="Times New Roman"/>
        </w:rPr>
      </w:pPr>
      <w:r w:rsidRPr="00026FA9">
        <w:rPr>
          <w:rFonts w:ascii="Times New Roman" w:hAnsi="Times New Roman"/>
        </w:rPr>
        <w:br w:type="page"/>
      </w:r>
      <w:smartTag w:uri="urn:schemas-microsoft-com:office:smarttags" w:element="State">
        <w:smartTag w:uri="urn:schemas-microsoft-com:office:smarttags" w:element="place">
          <w:smartTag w:uri="urn:schemas-microsoft-com:office:smarttags" w:element="PlaceName">
            <w:r w:rsidRPr="00026FA9">
              <w:rPr>
                <w:rFonts w:ascii="Times New Roman" w:hAnsi="Times New Roman"/>
              </w:rPr>
              <w:lastRenderedPageBreak/>
              <w:t>NEW YORK CITY</w:t>
            </w:r>
          </w:smartTag>
        </w:smartTag>
        <w:r w:rsidRPr="00026FA9">
          <w:rPr>
            <w:rFonts w:ascii="Times New Roman" w:hAnsi="Times New Roman"/>
          </w:rPr>
          <w:t xml:space="preserve"> </w:t>
        </w:r>
        <w:smartTag w:uri="urn:schemas-microsoft-com:office:smarttags" w:element="State">
          <w:smartTag w:uri="urn:schemas-microsoft-com:office:smarttags" w:element="PlaceType">
            <w:r w:rsidRPr="00026FA9">
              <w:rPr>
                <w:rFonts w:ascii="Times New Roman" w:hAnsi="Times New Roman"/>
              </w:rPr>
              <w:t>COLLEGE</w:t>
            </w:r>
          </w:smartTag>
        </w:smartTag>
      </w:smartTag>
      <w:r w:rsidRPr="00026FA9">
        <w:rPr>
          <w:rFonts w:ascii="Times New Roman" w:hAnsi="Times New Roman"/>
        </w:rPr>
        <w:t xml:space="preserve"> OF TECHNOLOGY</w:t>
      </w:r>
    </w:p>
    <w:p w:rsidR="00292F49" w:rsidRPr="00026FA9" w:rsidRDefault="00292F49" w:rsidP="00A17BE7">
      <w:pPr>
        <w:spacing w:after="0"/>
        <w:jc w:val="center"/>
        <w:rPr>
          <w:rFonts w:ascii="Times New Roman" w:hAnsi="Times New Roman"/>
        </w:rPr>
      </w:pPr>
      <w:r w:rsidRPr="00026FA9">
        <w:rPr>
          <w:rFonts w:ascii="Times New Roman" w:hAnsi="Times New Roman"/>
        </w:rPr>
        <w:t xml:space="preserve">THE </w:t>
      </w:r>
      <w:smartTag w:uri="urn:schemas-microsoft-com:office:smarttags" w:element="State">
        <w:smartTag w:uri="urn:schemas-microsoft-com:office:smarttags" w:element="PlaceType">
          <w:r w:rsidRPr="00026FA9">
            <w:rPr>
              <w:rFonts w:ascii="Times New Roman" w:hAnsi="Times New Roman"/>
            </w:rPr>
            <w:t>CITY</w:t>
          </w:r>
        </w:smartTag>
      </w:smartTag>
      <w:r w:rsidRPr="00026FA9">
        <w:rPr>
          <w:rFonts w:ascii="Times New Roman" w:hAnsi="Times New Roman"/>
        </w:rPr>
        <w:t xml:space="preserve"> </w:t>
      </w:r>
      <w:smartTag w:uri="urn:schemas-microsoft-com:office:smarttags" w:element="State">
        <w:smartTag w:uri="urn:schemas-microsoft-com:office:smarttags" w:element="PlaceType">
          <w:r w:rsidRPr="00026FA9">
            <w:rPr>
              <w:rFonts w:ascii="Times New Roman" w:hAnsi="Times New Roman"/>
            </w:rPr>
            <w:t>UNIVERSITY</w:t>
          </w:r>
        </w:smartTag>
      </w:smartTag>
      <w:r w:rsidRPr="00026FA9">
        <w:rPr>
          <w:rFonts w:ascii="Times New Roman" w:hAnsi="Times New Roman"/>
        </w:rPr>
        <w:t xml:space="preserve"> OF </w:t>
      </w:r>
      <w:smartTag w:uri="urn:schemas-microsoft-com:office:smarttags" w:element="State">
        <w:smartTag w:uri="urn:schemas-microsoft-com:office:smarttags" w:element="place">
          <w:r w:rsidRPr="00026FA9">
            <w:rPr>
              <w:rFonts w:ascii="Times New Roman" w:hAnsi="Times New Roman"/>
            </w:rPr>
            <w:t>NEW YORK</w:t>
          </w:r>
        </w:smartTag>
      </w:smartTag>
    </w:p>
    <w:p w:rsidR="00292F49" w:rsidRPr="00026FA9" w:rsidRDefault="00292F49" w:rsidP="00A17BE7">
      <w:pPr>
        <w:spacing w:after="0"/>
        <w:jc w:val="center"/>
        <w:rPr>
          <w:rFonts w:ascii="Times New Roman" w:hAnsi="Times New Roman"/>
        </w:rPr>
      </w:pPr>
      <w:r w:rsidRPr="00026FA9">
        <w:rPr>
          <w:rFonts w:ascii="Times New Roman" w:hAnsi="Times New Roman"/>
        </w:rPr>
        <w:t>COLLEGE COUNCIL CURRICULUM COMMITTEE</w:t>
      </w:r>
    </w:p>
    <w:p w:rsidR="00292F49" w:rsidRPr="00026FA9" w:rsidRDefault="00292F49" w:rsidP="00A17BE7">
      <w:pPr>
        <w:spacing w:after="0"/>
        <w:rPr>
          <w:rFonts w:ascii="Times New Roman" w:hAnsi="Times New Roman"/>
          <w:b/>
        </w:rPr>
      </w:pPr>
    </w:p>
    <w:p w:rsidR="00292F49" w:rsidRPr="00026FA9" w:rsidRDefault="00292F49" w:rsidP="00A17BE7">
      <w:pPr>
        <w:spacing w:after="0"/>
        <w:rPr>
          <w:rFonts w:ascii="Times New Roman" w:hAnsi="Times New Roman"/>
          <w:b/>
        </w:rPr>
      </w:pPr>
      <w:r w:rsidRPr="00026FA9">
        <w:rPr>
          <w:rFonts w:ascii="Times New Roman" w:hAnsi="Times New Roman"/>
          <w:b/>
        </w:rPr>
        <w:t>Proposal Number:</w:t>
      </w:r>
      <w:r w:rsidRPr="00026FA9">
        <w:rPr>
          <w:rFonts w:ascii="Times New Roman" w:hAnsi="Times New Roman"/>
          <w:b/>
        </w:rPr>
        <w:tab/>
      </w:r>
      <w:r w:rsidRPr="004868AB">
        <w:rPr>
          <w:rFonts w:ascii="Times New Roman" w:hAnsi="Times New Roman"/>
        </w:rPr>
        <w:t>17-16</w:t>
      </w:r>
    </w:p>
    <w:p w:rsidR="00292F49" w:rsidRPr="00026FA9" w:rsidRDefault="00292F49" w:rsidP="00A17BE7">
      <w:pPr>
        <w:spacing w:after="0"/>
        <w:rPr>
          <w:rFonts w:ascii="Times New Roman" w:hAnsi="Times New Roman"/>
        </w:rPr>
      </w:pPr>
      <w:r w:rsidRPr="00026FA9">
        <w:rPr>
          <w:rFonts w:ascii="Times New Roman" w:hAnsi="Times New Roman"/>
          <w:b/>
        </w:rPr>
        <w:t>Date of Meeting:</w:t>
      </w:r>
      <w:r w:rsidRPr="00026FA9">
        <w:rPr>
          <w:rFonts w:ascii="Times New Roman" w:hAnsi="Times New Roman"/>
          <w:b/>
        </w:rPr>
        <w:tab/>
      </w:r>
      <w:r>
        <w:rPr>
          <w:rFonts w:ascii="Times New Roman" w:hAnsi="Times New Roman"/>
        </w:rPr>
        <w:t>April 11, 2018</w:t>
      </w:r>
    </w:p>
    <w:p w:rsidR="00292F49" w:rsidRPr="00026FA9" w:rsidRDefault="00292F49" w:rsidP="00180085">
      <w:pPr>
        <w:spacing w:after="0"/>
        <w:ind w:left="2160" w:hanging="2160"/>
        <w:rPr>
          <w:rFonts w:ascii="Times New Roman" w:hAnsi="Times New Roman"/>
          <w:b/>
        </w:rPr>
      </w:pPr>
      <w:r w:rsidRPr="00026FA9">
        <w:rPr>
          <w:rFonts w:ascii="Times New Roman" w:hAnsi="Times New Roman"/>
          <w:b/>
        </w:rPr>
        <w:t>Present:</w:t>
      </w:r>
      <w:r w:rsidRPr="00026FA9">
        <w:rPr>
          <w:rFonts w:ascii="Times New Roman" w:hAnsi="Times New Roman"/>
          <w:b/>
        </w:rPr>
        <w:tab/>
      </w:r>
      <w:r w:rsidRPr="004868AB">
        <w:rPr>
          <w:rFonts w:ascii="Times New Roman" w:hAnsi="Times New Roman"/>
        </w:rPr>
        <w:t>Katherine Gregory,</w:t>
      </w:r>
      <w:r>
        <w:rPr>
          <w:rFonts w:ascii="Times New Roman" w:hAnsi="Times New Roman"/>
          <w:b/>
        </w:rPr>
        <w:t xml:space="preserve"> </w:t>
      </w:r>
      <w:r w:rsidRPr="00026FA9">
        <w:rPr>
          <w:rFonts w:ascii="Times New Roman" w:hAnsi="Times New Roman"/>
        </w:rPr>
        <w:t xml:space="preserve">Bonne August, Pam Brown, </w:t>
      </w:r>
      <w:r>
        <w:rPr>
          <w:rFonts w:ascii="Times New Roman" w:hAnsi="Times New Roman"/>
        </w:rPr>
        <w:t>David Smith</w:t>
      </w:r>
      <w:r w:rsidRPr="00026FA9">
        <w:rPr>
          <w:rFonts w:ascii="Times New Roman" w:hAnsi="Times New Roman"/>
        </w:rPr>
        <w:t xml:space="preserve">, </w:t>
      </w:r>
      <w:r>
        <w:rPr>
          <w:rFonts w:ascii="Times New Roman" w:hAnsi="Times New Roman"/>
        </w:rPr>
        <w:t xml:space="preserve">Joseph Bohm, </w:t>
      </w:r>
      <w:r w:rsidRPr="00026FA9">
        <w:rPr>
          <w:rFonts w:ascii="Times New Roman" w:hAnsi="Times New Roman"/>
        </w:rPr>
        <w:t xml:space="preserve">Kim </w:t>
      </w:r>
      <w:proofErr w:type="spellStart"/>
      <w:r w:rsidRPr="00026FA9">
        <w:rPr>
          <w:rFonts w:ascii="Times New Roman" w:hAnsi="Times New Roman"/>
        </w:rPr>
        <w:t>Cardascia</w:t>
      </w:r>
      <w:proofErr w:type="spellEnd"/>
      <w:r>
        <w:rPr>
          <w:rFonts w:ascii="Times New Roman" w:hAnsi="Times New Roman"/>
        </w:rPr>
        <w:t xml:space="preserve">, </w:t>
      </w:r>
      <w:r w:rsidRPr="00C34462">
        <w:rPr>
          <w:rStyle w:val="Strong"/>
          <w:rFonts w:ascii="Times New Roman" w:hAnsi="Times New Roman"/>
          <w:b w:val="0"/>
          <w:sz w:val="24"/>
          <w:szCs w:val="24"/>
        </w:rPr>
        <w:t xml:space="preserve">Robert </w:t>
      </w:r>
      <w:proofErr w:type="spellStart"/>
      <w:r w:rsidRPr="00C34462">
        <w:rPr>
          <w:rStyle w:val="Strong"/>
          <w:rFonts w:ascii="Times New Roman" w:hAnsi="Times New Roman"/>
          <w:b w:val="0"/>
          <w:sz w:val="24"/>
          <w:szCs w:val="24"/>
        </w:rPr>
        <w:t>Polchinski</w:t>
      </w:r>
      <w:proofErr w:type="spellEnd"/>
      <w:r w:rsidRPr="00C34462">
        <w:rPr>
          <w:rStyle w:val="Strong"/>
          <w:rFonts w:ascii="Times New Roman" w:hAnsi="Times New Roman"/>
          <w:b w:val="0"/>
          <w:sz w:val="24"/>
          <w:szCs w:val="24"/>
        </w:rPr>
        <w:t xml:space="preserve">, </w:t>
      </w:r>
      <w:proofErr w:type="spellStart"/>
      <w:r w:rsidRPr="00C34462">
        <w:rPr>
          <w:rFonts w:ascii="Times New Roman" w:eastAsia="MS Mincho" w:hAnsi="Times New Roman"/>
          <w:sz w:val="24"/>
          <w:szCs w:val="24"/>
          <w:lang w:eastAsia="ja-JP"/>
        </w:rPr>
        <w:t>Unurjargal</w:t>
      </w:r>
      <w:proofErr w:type="spellEnd"/>
      <w:r w:rsidRPr="00C34462">
        <w:rPr>
          <w:rFonts w:ascii="Times New Roman" w:eastAsia="MS Mincho" w:hAnsi="Times New Roman"/>
          <w:sz w:val="24"/>
          <w:szCs w:val="24"/>
          <w:lang w:eastAsia="ja-JP"/>
        </w:rPr>
        <w:t xml:space="preserve"> </w:t>
      </w:r>
      <w:proofErr w:type="spellStart"/>
      <w:r w:rsidRPr="00C34462">
        <w:rPr>
          <w:rFonts w:ascii="Times New Roman" w:eastAsia="MS Mincho" w:hAnsi="Times New Roman"/>
          <w:sz w:val="24"/>
          <w:szCs w:val="24"/>
          <w:lang w:eastAsia="ja-JP"/>
        </w:rPr>
        <w:t>Nyambuu</w:t>
      </w:r>
      <w:proofErr w:type="spellEnd"/>
      <w:r w:rsidRPr="00C34462">
        <w:rPr>
          <w:rFonts w:ascii="Times New Roman" w:eastAsia="MS Mincho" w:hAnsi="Times New Roman"/>
          <w:sz w:val="24"/>
          <w:szCs w:val="24"/>
          <w:lang w:eastAsia="ja-JP"/>
        </w:rPr>
        <w:t xml:space="preserve">, </w:t>
      </w:r>
      <w:r w:rsidRPr="00C34462">
        <w:rPr>
          <w:rFonts w:ascii="Times New Roman" w:hAnsi="Times New Roman"/>
          <w:sz w:val="24"/>
          <w:szCs w:val="24"/>
        </w:rPr>
        <w:t xml:space="preserve">Diana </w:t>
      </w:r>
      <w:proofErr w:type="spellStart"/>
      <w:r w:rsidRPr="00C34462">
        <w:rPr>
          <w:rFonts w:ascii="Times New Roman" w:hAnsi="Times New Roman"/>
          <w:sz w:val="24"/>
          <w:szCs w:val="24"/>
        </w:rPr>
        <w:t>Mincyte</w:t>
      </w:r>
      <w:proofErr w:type="spellEnd"/>
    </w:p>
    <w:p w:rsidR="00292F49" w:rsidRPr="00026FA9" w:rsidRDefault="00292F49" w:rsidP="00A17BE7">
      <w:pPr>
        <w:spacing w:after="0"/>
        <w:jc w:val="center"/>
        <w:rPr>
          <w:rFonts w:ascii="Times New Roman" w:hAnsi="Times New Roman"/>
          <w:b/>
        </w:rPr>
      </w:pPr>
    </w:p>
    <w:p w:rsidR="00292F49" w:rsidRPr="00026FA9" w:rsidRDefault="00292F49" w:rsidP="00A17BE7">
      <w:pPr>
        <w:spacing w:after="0"/>
        <w:rPr>
          <w:rFonts w:ascii="Times New Roman" w:hAnsi="Times New Roman"/>
          <w:b/>
        </w:rPr>
      </w:pPr>
      <w:r w:rsidRPr="00026FA9">
        <w:rPr>
          <w:rFonts w:ascii="Times New Roman" w:hAnsi="Times New Roman"/>
          <w:b/>
        </w:rPr>
        <w:t>Subcommittee Chair Checklist:</w:t>
      </w:r>
    </w:p>
    <w:p w:rsidR="00292F49" w:rsidRPr="00026FA9" w:rsidRDefault="00292F49" w:rsidP="00A17BE7">
      <w:pPr>
        <w:spacing w:after="0"/>
        <w:rPr>
          <w:rFonts w:ascii="Times New Roman" w:hAnsi="Times New Roman"/>
        </w:rPr>
      </w:pPr>
      <w:r w:rsidRPr="00026FA9">
        <w:rPr>
          <w:rFonts w:ascii="Times New Roman" w:hAnsi="Times New Roman"/>
        </w:rPr>
        <w:t>To help you and your committee in reviewing proposals, here is a list of common areas of concern.  Please use this when considering the proposal, and bring a clean copy to the meeting with the proposers, dean, and provost’s office to fill out.  This will be an attachment to your final report to the committee.</w:t>
      </w:r>
    </w:p>
    <w:p w:rsidR="00292F49" w:rsidRPr="00026FA9" w:rsidRDefault="00292F49" w:rsidP="003834E2">
      <w:pPr>
        <w:pStyle w:val="ListParagraph"/>
        <w:widowControl/>
        <w:spacing w:line="276" w:lineRule="auto"/>
        <w:contextualSpacing/>
        <w:rPr>
          <w:rFonts w:ascii="Times New Roman" w:hAnsi="Times New Roman" w:cs="Times New Roman"/>
        </w:rPr>
      </w:pPr>
      <w:r w:rsidRPr="00026FA9">
        <w:rPr>
          <w:rFonts w:ascii="Times New Roman" w:hAnsi="Times New Roman" w:cs="Times New Roman"/>
        </w:rPr>
        <w:t xml:space="preserve">X </w:t>
      </w:r>
      <w:r w:rsidRPr="00026FA9">
        <w:rPr>
          <w:rFonts w:ascii="Times New Roman" w:hAnsi="Times New Roman" w:cs="Times New Roman"/>
        </w:rPr>
        <w:tab/>
        <w:t xml:space="preserve">Learning outcomes (course-specific and gen </w:t>
      </w:r>
      <w:proofErr w:type="spellStart"/>
      <w:r w:rsidRPr="00026FA9">
        <w:rPr>
          <w:rFonts w:ascii="Times New Roman" w:hAnsi="Times New Roman" w:cs="Times New Roman"/>
        </w:rPr>
        <w:t>ed</w:t>
      </w:r>
      <w:proofErr w:type="spellEnd"/>
      <w:r w:rsidRPr="00026FA9">
        <w:rPr>
          <w:rFonts w:ascii="Times New Roman" w:hAnsi="Times New Roman" w:cs="Times New Roman"/>
        </w:rPr>
        <w:t xml:space="preserve">) and assessment methods </w:t>
      </w:r>
    </w:p>
    <w:p w:rsidR="00292F49" w:rsidRPr="00026FA9" w:rsidRDefault="00292F49" w:rsidP="003834E2">
      <w:pPr>
        <w:pStyle w:val="ListParagraph"/>
        <w:widowControl/>
        <w:spacing w:line="276" w:lineRule="auto"/>
        <w:contextualSpacing/>
        <w:rPr>
          <w:rFonts w:ascii="Times New Roman" w:hAnsi="Times New Roman" w:cs="Times New Roman"/>
        </w:rPr>
      </w:pPr>
      <w:r w:rsidRPr="00026FA9">
        <w:rPr>
          <w:rFonts w:ascii="Times New Roman" w:hAnsi="Times New Roman" w:cs="Times New Roman"/>
        </w:rPr>
        <w:t xml:space="preserve">X </w:t>
      </w:r>
      <w:r w:rsidRPr="00026FA9">
        <w:rPr>
          <w:rFonts w:ascii="Times New Roman" w:hAnsi="Times New Roman" w:cs="Times New Roman"/>
        </w:rPr>
        <w:tab/>
        <w:t xml:space="preserve">Balance of assignments in the week-by-week listing </w:t>
      </w:r>
    </w:p>
    <w:p w:rsidR="00292F49" w:rsidRPr="00026FA9" w:rsidRDefault="00292F49" w:rsidP="003834E2">
      <w:pPr>
        <w:pStyle w:val="ListParagraph"/>
        <w:widowControl/>
        <w:spacing w:line="276" w:lineRule="auto"/>
        <w:contextualSpacing/>
        <w:rPr>
          <w:rFonts w:ascii="Times New Roman" w:hAnsi="Times New Roman" w:cs="Times New Roman"/>
        </w:rPr>
      </w:pPr>
      <w:r>
        <w:rPr>
          <w:rFonts w:ascii="Times New Roman" w:hAnsi="Times New Roman" w:cs="Times New Roman"/>
        </w:rPr>
        <w:t xml:space="preserve">X   </w:t>
      </w:r>
      <w:r w:rsidRPr="00026FA9">
        <w:rPr>
          <w:rFonts w:ascii="Times New Roman" w:hAnsi="Times New Roman" w:cs="Times New Roman"/>
        </w:rPr>
        <w:t>Technology expectations and outcomes for students</w:t>
      </w:r>
    </w:p>
    <w:p w:rsidR="00292F49" w:rsidRPr="00026FA9" w:rsidRDefault="00292F49" w:rsidP="003834E2">
      <w:pPr>
        <w:pStyle w:val="ListParagraph"/>
        <w:widowControl/>
        <w:spacing w:line="276" w:lineRule="auto"/>
        <w:contextualSpacing/>
        <w:rPr>
          <w:rFonts w:ascii="Times New Roman" w:hAnsi="Times New Roman" w:cs="Times New Roman"/>
        </w:rPr>
      </w:pPr>
      <w:r w:rsidRPr="00026FA9">
        <w:rPr>
          <w:rFonts w:ascii="Times New Roman" w:hAnsi="Times New Roman" w:cs="Times New Roman"/>
        </w:rPr>
        <w:t xml:space="preserve">X </w:t>
      </w:r>
      <w:r w:rsidRPr="00026FA9">
        <w:rPr>
          <w:rFonts w:ascii="Times New Roman" w:hAnsi="Times New Roman" w:cs="Times New Roman"/>
        </w:rPr>
        <w:tab/>
        <w:t>Materials and activities costs for students</w:t>
      </w:r>
    </w:p>
    <w:p w:rsidR="00292F49" w:rsidRPr="00026FA9" w:rsidRDefault="00292F49" w:rsidP="003834E2">
      <w:pPr>
        <w:pStyle w:val="ListParagraph"/>
        <w:widowControl/>
        <w:spacing w:line="276" w:lineRule="auto"/>
        <w:contextualSpacing/>
        <w:rPr>
          <w:rFonts w:ascii="Times New Roman" w:hAnsi="Times New Roman" w:cs="Times New Roman"/>
        </w:rPr>
      </w:pPr>
      <w:r w:rsidRPr="00026FA9">
        <w:rPr>
          <w:rFonts w:ascii="Times New Roman" w:hAnsi="Times New Roman" w:cs="Times New Roman"/>
        </w:rPr>
        <w:t xml:space="preserve">X </w:t>
      </w:r>
      <w:r w:rsidRPr="00026FA9">
        <w:rPr>
          <w:rFonts w:ascii="Times New Roman" w:hAnsi="Times New Roman" w:cs="Times New Roman"/>
        </w:rPr>
        <w:tab/>
        <w:t xml:space="preserve">Rationale (who will take the course, why is it a good idea, how will it fit onto a degree program or the gen </w:t>
      </w:r>
      <w:proofErr w:type="spellStart"/>
      <w:r w:rsidRPr="00026FA9">
        <w:rPr>
          <w:rFonts w:ascii="Times New Roman" w:hAnsi="Times New Roman" w:cs="Times New Roman"/>
        </w:rPr>
        <w:t>ed</w:t>
      </w:r>
      <w:proofErr w:type="spellEnd"/>
      <w:r w:rsidRPr="00026FA9">
        <w:rPr>
          <w:rFonts w:ascii="Times New Roman" w:hAnsi="Times New Roman" w:cs="Times New Roman"/>
        </w:rPr>
        <w:t xml:space="preserve"> offerings, transferability)</w:t>
      </w:r>
    </w:p>
    <w:p w:rsidR="00292F49" w:rsidRPr="00026FA9" w:rsidRDefault="00292F49" w:rsidP="003834E2">
      <w:pPr>
        <w:pStyle w:val="ListParagraph"/>
        <w:widowControl/>
        <w:spacing w:line="276" w:lineRule="auto"/>
        <w:contextualSpacing/>
        <w:rPr>
          <w:rFonts w:ascii="Times New Roman" w:hAnsi="Times New Roman" w:cs="Times New Roman"/>
        </w:rPr>
      </w:pPr>
      <w:r w:rsidRPr="00026FA9">
        <w:rPr>
          <w:rFonts w:ascii="Times New Roman" w:hAnsi="Times New Roman" w:cs="Times New Roman"/>
        </w:rPr>
        <w:t xml:space="preserve">X </w:t>
      </w:r>
      <w:r w:rsidRPr="00026FA9">
        <w:rPr>
          <w:rFonts w:ascii="Times New Roman" w:hAnsi="Times New Roman" w:cs="Times New Roman"/>
        </w:rPr>
        <w:tab/>
        <w:t xml:space="preserve">CUR form (correct, complete, include a degree program change form if necessary?) </w:t>
      </w:r>
    </w:p>
    <w:p w:rsidR="00292F49" w:rsidRPr="00026FA9" w:rsidRDefault="00292F49" w:rsidP="003834E2">
      <w:pPr>
        <w:pStyle w:val="ListParagraph"/>
        <w:widowControl/>
        <w:spacing w:line="276" w:lineRule="auto"/>
        <w:contextualSpacing/>
        <w:rPr>
          <w:rFonts w:ascii="Times New Roman" w:hAnsi="Times New Roman" w:cs="Times New Roman"/>
        </w:rPr>
      </w:pPr>
      <w:r w:rsidRPr="00026FA9">
        <w:rPr>
          <w:rFonts w:ascii="Times New Roman" w:hAnsi="Times New Roman" w:cs="Times New Roman"/>
        </w:rPr>
        <w:t xml:space="preserve">X </w:t>
      </w:r>
      <w:r w:rsidRPr="00026FA9">
        <w:rPr>
          <w:rFonts w:ascii="Times New Roman" w:hAnsi="Times New Roman" w:cs="Times New Roman"/>
        </w:rPr>
        <w:tab/>
        <w:t xml:space="preserve">Course catalog description (concise, active, sentence fragments ok, all in present tense, flexible, student-focused) </w:t>
      </w:r>
    </w:p>
    <w:p w:rsidR="00292F49" w:rsidRPr="00026FA9" w:rsidRDefault="00292F49" w:rsidP="003834E2">
      <w:pPr>
        <w:pStyle w:val="ListParagraph"/>
        <w:widowControl/>
        <w:spacing w:line="276" w:lineRule="auto"/>
        <w:contextualSpacing/>
        <w:rPr>
          <w:rFonts w:ascii="Times New Roman" w:hAnsi="Times New Roman" w:cs="Times New Roman"/>
        </w:rPr>
      </w:pPr>
      <w:r w:rsidRPr="00026FA9">
        <w:rPr>
          <w:rFonts w:ascii="Times New Roman" w:hAnsi="Times New Roman" w:cs="Times New Roman"/>
        </w:rPr>
        <w:t xml:space="preserve">X </w:t>
      </w:r>
      <w:r w:rsidRPr="00026FA9">
        <w:rPr>
          <w:rFonts w:ascii="Times New Roman" w:hAnsi="Times New Roman" w:cs="Times New Roman"/>
        </w:rPr>
        <w:tab/>
        <w:t xml:space="preserve">Prerequisites </w:t>
      </w:r>
    </w:p>
    <w:p w:rsidR="00292F49" w:rsidRPr="00026FA9" w:rsidRDefault="00292F49" w:rsidP="003834E2">
      <w:pPr>
        <w:pStyle w:val="ListParagraph"/>
        <w:widowControl/>
        <w:spacing w:line="276" w:lineRule="auto"/>
        <w:contextualSpacing/>
        <w:rPr>
          <w:rFonts w:ascii="Times New Roman" w:hAnsi="Times New Roman" w:cs="Times New Roman"/>
        </w:rPr>
      </w:pPr>
      <w:r>
        <w:rPr>
          <w:rFonts w:ascii="Times New Roman" w:hAnsi="Times New Roman" w:cs="Times New Roman"/>
        </w:rPr>
        <w:t xml:space="preserve">X    </w:t>
      </w:r>
      <w:r w:rsidRPr="00026FA9">
        <w:rPr>
          <w:rFonts w:ascii="Times New Roman" w:hAnsi="Times New Roman" w:cs="Times New Roman"/>
        </w:rPr>
        <w:t xml:space="preserve">Consultation with affected departments (potential areas of collaboration or overlap, if a </w:t>
      </w:r>
      <w:proofErr w:type="spellStart"/>
      <w:r w:rsidRPr="00026FA9">
        <w:rPr>
          <w:rFonts w:ascii="Times New Roman" w:hAnsi="Times New Roman" w:cs="Times New Roman"/>
        </w:rPr>
        <w:t>prereq</w:t>
      </w:r>
      <w:proofErr w:type="spellEnd"/>
      <w:r w:rsidRPr="00026FA9">
        <w:rPr>
          <w:rFonts w:ascii="Times New Roman" w:hAnsi="Times New Roman" w:cs="Times New Roman"/>
        </w:rPr>
        <w:t>/</w:t>
      </w:r>
      <w:proofErr w:type="spellStart"/>
      <w:r w:rsidRPr="00026FA9">
        <w:rPr>
          <w:rFonts w:ascii="Times New Roman" w:hAnsi="Times New Roman" w:cs="Times New Roman"/>
        </w:rPr>
        <w:t>coreq</w:t>
      </w:r>
      <w:proofErr w:type="spellEnd"/>
      <w:r w:rsidRPr="00026FA9">
        <w:rPr>
          <w:rFonts w:ascii="Times New Roman" w:hAnsi="Times New Roman" w:cs="Times New Roman"/>
        </w:rPr>
        <w:t xml:space="preserve"> for classes in other </w:t>
      </w:r>
      <w:proofErr w:type="spellStart"/>
      <w:r w:rsidRPr="00026FA9">
        <w:rPr>
          <w:rFonts w:ascii="Times New Roman" w:hAnsi="Times New Roman" w:cs="Times New Roman"/>
        </w:rPr>
        <w:t>depts</w:t>
      </w:r>
      <w:proofErr w:type="spellEnd"/>
      <w:r w:rsidRPr="00026FA9">
        <w:rPr>
          <w:rFonts w:ascii="Times New Roman" w:hAnsi="Times New Roman" w:cs="Times New Roman"/>
        </w:rPr>
        <w:t xml:space="preserve">, if required for any degrees) </w:t>
      </w:r>
    </w:p>
    <w:p w:rsidR="00292F49" w:rsidRPr="00026FA9" w:rsidRDefault="00292F49" w:rsidP="003834E2">
      <w:pPr>
        <w:pStyle w:val="ListParagraph"/>
        <w:widowControl/>
        <w:spacing w:line="276" w:lineRule="auto"/>
        <w:contextualSpacing/>
        <w:rPr>
          <w:rFonts w:ascii="Times New Roman" w:hAnsi="Times New Roman" w:cs="Times New Roman"/>
        </w:rPr>
      </w:pPr>
      <w:r w:rsidRPr="00026FA9">
        <w:rPr>
          <w:rFonts w:ascii="Times New Roman" w:hAnsi="Times New Roman" w:cs="Times New Roman"/>
        </w:rPr>
        <w:t xml:space="preserve">X </w:t>
      </w:r>
      <w:r w:rsidRPr="00026FA9">
        <w:rPr>
          <w:rFonts w:ascii="Times New Roman" w:hAnsi="Times New Roman" w:cs="Times New Roman"/>
        </w:rPr>
        <w:tab/>
        <w:t xml:space="preserve">Resource needs (equipment, special facilities or materials needed, contact hours, </w:t>
      </w:r>
      <w:proofErr w:type="spellStart"/>
      <w:r w:rsidRPr="00026FA9">
        <w:rPr>
          <w:rFonts w:ascii="Times New Roman" w:hAnsi="Times New Roman" w:cs="Times New Roman"/>
        </w:rPr>
        <w:t>etc</w:t>
      </w:r>
      <w:proofErr w:type="spellEnd"/>
      <w:r w:rsidRPr="00026FA9">
        <w:rPr>
          <w:rFonts w:ascii="Times New Roman" w:hAnsi="Times New Roman" w:cs="Times New Roman"/>
        </w:rPr>
        <w:t>)</w:t>
      </w:r>
    </w:p>
    <w:p w:rsidR="00292F49" w:rsidRPr="00026FA9" w:rsidRDefault="00292F49" w:rsidP="003834E2">
      <w:pPr>
        <w:pStyle w:val="ListParagraph"/>
        <w:widowControl/>
        <w:spacing w:line="276" w:lineRule="auto"/>
        <w:contextualSpacing/>
        <w:rPr>
          <w:rFonts w:ascii="Times New Roman" w:hAnsi="Times New Roman" w:cs="Times New Roman"/>
        </w:rPr>
      </w:pPr>
      <w:r w:rsidRPr="00026FA9">
        <w:rPr>
          <w:rFonts w:ascii="Times New Roman" w:hAnsi="Times New Roman" w:cs="Times New Roman"/>
        </w:rPr>
        <w:t>X</w:t>
      </w:r>
      <w:r w:rsidRPr="00026FA9">
        <w:rPr>
          <w:rFonts w:ascii="Times New Roman" w:hAnsi="Times New Roman" w:cs="Times New Roman"/>
        </w:rPr>
        <w:tab/>
        <w:t>TIPPS – Course Equivalencies (if any)</w:t>
      </w:r>
    </w:p>
    <w:p w:rsidR="00292F49" w:rsidRPr="00026FA9" w:rsidRDefault="00292F49" w:rsidP="003834E2">
      <w:pPr>
        <w:pStyle w:val="ListParagraph"/>
        <w:widowControl/>
        <w:spacing w:line="276" w:lineRule="auto"/>
        <w:contextualSpacing/>
        <w:rPr>
          <w:rFonts w:ascii="Times New Roman" w:hAnsi="Times New Roman" w:cs="Times New Roman"/>
        </w:rPr>
      </w:pPr>
      <w:r>
        <w:rPr>
          <w:rFonts w:ascii="Times New Roman" w:hAnsi="Times New Roman" w:cs="Times New Roman"/>
        </w:rPr>
        <w:t xml:space="preserve">N/A </w:t>
      </w:r>
      <w:r>
        <w:rPr>
          <w:rFonts w:ascii="Times New Roman" w:hAnsi="Times New Roman" w:cs="Times New Roman"/>
        </w:rPr>
        <w:tab/>
      </w:r>
      <w:r w:rsidRPr="00026FA9">
        <w:rPr>
          <w:rFonts w:ascii="Times New Roman" w:hAnsi="Times New Roman" w:cs="Times New Roman"/>
        </w:rPr>
        <w:t>Other</w:t>
      </w:r>
      <w:r>
        <w:rPr>
          <w:rFonts w:ascii="Times New Roman" w:hAnsi="Times New Roman" w:cs="Times New Roman"/>
        </w:rPr>
        <w:t xml:space="preserve"> </w:t>
      </w:r>
    </w:p>
    <w:p w:rsidR="00292F49" w:rsidRPr="00026FA9" w:rsidRDefault="00292F49" w:rsidP="00A17BE7">
      <w:pPr>
        <w:spacing w:after="0"/>
        <w:contextualSpacing/>
        <w:rPr>
          <w:rFonts w:ascii="Times New Roman" w:hAnsi="Times New Roman"/>
        </w:rPr>
      </w:pPr>
    </w:p>
    <w:sectPr w:rsidR="00292F49" w:rsidRPr="00026FA9" w:rsidSect="0091605B">
      <w:pgSz w:w="12240" w:h="15840"/>
      <w:pgMar w:top="1440"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w:altName w:val="Segoe UI"/>
    <w:charset w:val="00"/>
    <w:family w:val="auto"/>
    <w:pitch w:val="variable"/>
    <w:sig w:usb0="00000000" w:usb1="00000000" w:usb2="00000000" w:usb3="00000000" w:csb0="000001F7"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73700"/>
    <w:multiLevelType w:val="hybridMultilevel"/>
    <w:tmpl w:val="912E2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F349E7"/>
    <w:multiLevelType w:val="hybridMultilevel"/>
    <w:tmpl w:val="BE8CA9AA"/>
    <w:lvl w:ilvl="0" w:tplc="61D23D90">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1B15991"/>
    <w:multiLevelType w:val="hybridMultilevel"/>
    <w:tmpl w:val="FDF43CD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484"/>
    <w:rsid w:val="000077DE"/>
    <w:rsid w:val="00026FA9"/>
    <w:rsid w:val="00060B05"/>
    <w:rsid w:val="00064CB4"/>
    <w:rsid w:val="00097F91"/>
    <w:rsid w:val="000A6817"/>
    <w:rsid w:val="000C22E1"/>
    <w:rsid w:val="000E1A56"/>
    <w:rsid w:val="000E3EA5"/>
    <w:rsid w:val="00103D0A"/>
    <w:rsid w:val="001145C7"/>
    <w:rsid w:val="00125C31"/>
    <w:rsid w:val="001370D7"/>
    <w:rsid w:val="0014276E"/>
    <w:rsid w:val="001518CE"/>
    <w:rsid w:val="00180085"/>
    <w:rsid w:val="00186B9B"/>
    <w:rsid w:val="00195A2F"/>
    <w:rsid w:val="001B10ED"/>
    <w:rsid w:val="001D768D"/>
    <w:rsid w:val="001D7C80"/>
    <w:rsid w:val="0021753F"/>
    <w:rsid w:val="00232AC8"/>
    <w:rsid w:val="002522A1"/>
    <w:rsid w:val="00266463"/>
    <w:rsid w:val="00292F49"/>
    <w:rsid w:val="00293E69"/>
    <w:rsid w:val="00294A47"/>
    <w:rsid w:val="002E05E9"/>
    <w:rsid w:val="002E3F55"/>
    <w:rsid w:val="003008E2"/>
    <w:rsid w:val="00301FA5"/>
    <w:rsid w:val="00306B90"/>
    <w:rsid w:val="003155FC"/>
    <w:rsid w:val="00326BEA"/>
    <w:rsid w:val="003834E2"/>
    <w:rsid w:val="003B3AF8"/>
    <w:rsid w:val="003C57D6"/>
    <w:rsid w:val="003C76B0"/>
    <w:rsid w:val="003E4BE2"/>
    <w:rsid w:val="00410DA0"/>
    <w:rsid w:val="00426BBD"/>
    <w:rsid w:val="00427759"/>
    <w:rsid w:val="0043040A"/>
    <w:rsid w:val="00432484"/>
    <w:rsid w:val="00470F88"/>
    <w:rsid w:val="0047763F"/>
    <w:rsid w:val="004868AB"/>
    <w:rsid w:val="004D7F26"/>
    <w:rsid w:val="004E06E8"/>
    <w:rsid w:val="005230E0"/>
    <w:rsid w:val="00572BE1"/>
    <w:rsid w:val="00590D6F"/>
    <w:rsid w:val="005C7EB0"/>
    <w:rsid w:val="006051C6"/>
    <w:rsid w:val="006069E6"/>
    <w:rsid w:val="0062066E"/>
    <w:rsid w:val="00630403"/>
    <w:rsid w:val="00635CBE"/>
    <w:rsid w:val="00692AA7"/>
    <w:rsid w:val="006A4C24"/>
    <w:rsid w:val="006B2EFD"/>
    <w:rsid w:val="006D1406"/>
    <w:rsid w:val="006D7C8F"/>
    <w:rsid w:val="006F5DFC"/>
    <w:rsid w:val="0070591C"/>
    <w:rsid w:val="00706A70"/>
    <w:rsid w:val="007160CB"/>
    <w:rsid w:val="00725411"/>
    <w:rsid w:val="00747A54"/>
    <w:rsid w:val="0076698F"/>
    <w:rsid w:val="00772EA5"/>
    <w:rsid w:val="007C3005"/>
    <w:rsid w:val="007C7FF4"/>
    <w:rsid w:val="007E0BDF"/>
    <w:rsid w:val="00800A17"/>
    <w:rsid w:val="008101C4"/>
    <w:rsid w:val="00810778"/>
    <w:rsid w:val="00811203"/>
    <w:rsid w:val="00841433"/>
    <w:rsid w:val="0088629C"/>
    <w:rsid w:val="008872D4"/>
    <w:rsid w:val="0089063B"/>
    <w:rsid w:val="008A037E"/>
    <w:rsid w:val="008A7E5D"/>
    <w:rsid w:val="008B11E2"/>
    <w:rsid w:val="00905BB0"/>
    <w:rsid w:val="0091605B"/>
    <w:rsid w:val="00924216"/>
    <w:rsid w:val="00925B02"/>
    <w:rsid w:val="0092715B"/>
    <w:rsid w:val="00953BFF"/>
    <w:rsid w:val="00970BC9"/>
    <w:rsid w:val="00985F33"/>
    <w:rsid w:val="00990A5B"/>
    <w:rsid w:val="009B74FC"/>
    <w:rsid w:val="009C0285"/>
    <w:rsid w:val="009D18D6"/>
    <w:rsid w:val="009E6183"/>
    <w:rsid w:val="009F2D3E"/>
    <w:rsid w:val="00A02A67"/>
    <w:rsid w:val="00A16923"/>
    <w:rsid w:val="00A17BE7"/>
    <w:rsid w:val="00A33277"/>
    <w:rsid w:val="00A3617D"/>
    <w:rsid w:val="00A65948"/>
    <w:rsid w:val="00A908E0"/>
    <w:rsid w:val="00A9436D"/>
    <w:rsid w:val="00AA4BC8"/>
    <w:rsid w:val="00AB4977"/>
    <w:rsid w:val="00AB6DB4"/>
    <w:rsid w:val="00AC665E"/>
    <w:rsid w:val="00B42210"/>
    <w:rsid w:val="00B508A8"/>
    <w:rsid w:val="00B60EEC"/>
    <w:rsid w:val="00B679D8"/>
    <w:rsid w:val="00BA3D19"/>
    <w:rsid w:val="00BB1A0A"/>
    <w:rsid w:val="00BB32FD"/>
    <w:rsid w:val="00BC47B6"/>
    <w:rsid w:val="00BC70BE"/>
    <w:rsid w:val="00BE1670"/>
    <w:rsid w:val="00BE20B4"/>
    <w:rsid w:val="00BE7BBD"/>
    <w:rsid w:val="00C15853"/>
    <w:rsid w:val="00C204E7"/>
    <w:rsid w:val="00C21739"/>
    <w:rsid w:val="00C2549F"/>
    <w:rsid w:val="00C331B1"/>
    <w:rsid w:val="00C34462"/>
    <w:rsid w:val="00C713FC"/>
    <w:rsid w:val="00CC5118"/>
    <w:rsid w:val="00CC6D5B"/>
    <w:rsid w:val="00CF05CD"/>
    <w:rsid w:val="00D02908"/>
    <w:rsid w:val="00D02D03"/>
    <w:rsid w:val="00D23509"/>
    <w:rsid w:val="00D26DC5"/>
    <w:rsid w:val="00D407AB"/>
    <w:rsid w:val="00D80982"/>
    <w:rsid w:val="00D80AF2"/>
    <w:rsid w:val="00D863D0"/>
    <w:rsid w:val="00DC7B77"/>
    <w:rsid w:val="00DE00FD"/>
    <w:rsid w:val="00E26584"/>
    <w:rsid w:val="00E3429B"/>
    <w:rsid w:val="00E43A71"/>
    <w:rsid w:val="00E45F20"/>
    <w:rsid w:val="00E46053"/>
    <w:rsid w:val="00E5277A"/>
    <w:rsid w:val="00E842ED"/>
    <w:rsid w:val="00E9378A"/>
    <w:rsid w:val="00E94880"/>
    <w:rsid w:val="00E96445"/>
    <w:rsid w:val="00E96711"/>
    <w:rsid w:val="00EC2950"/>
    <w:rsid w:val="00ED4175"/>
    <w:rsid w:val="00EE0848"/>
    <w:rsid w:val="00EE14ED"/>
    <w:rsid w:val="00EE2C2B"/>
    <w:rsid w:val="00F15B1A"/>
    <w:rsid w:val="00F32331"/>
    <w:rsid w:val="00F42E81"/>
    <w:rsid w:val="00F44F01"/>
    <w:rsid w:val="00F54A10"/>
    <w:rsid w:val="00F62BC7"/>
    <w:rsid w:val="00F642A5"/>
    <w:rsid w:val="00FA56AB"/>
    <w:rsid w:val="00FB6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6F141274-8A2A-41A7-958C-BC84735A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484"/>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Web"/>
    <w:autoRedefine/>
    <w:uiPriority w:val="99"/>
    <w:rsid w:val="009E6183"/>
    <w:pPr>
      <w:spacing w:line="480" w:lineRule="auto"/>
    </w:pPr>
    <w:rPr>
      <w:iCs/>
      <w:vertAlign w:val="superscript"/>
    </w:rPr>
  </w:style>
  <w:style w:type="paragraph" w:styleId="NormalWeb">
    <w:name w:val="Normal (Web)"/>
    <w:basedOn w:val="Normal"/>
    <w:uiPriority w:val="99"/>
    <w:rsid w:val="009E6183"/>
  </w:style>
  <w:style w:type="character" w:styleId="FootnoteReference">
    <w:name w:val="footnote reference"/>
    <w:uiPriority w:val="99"/>
    <w:semiHidden/>
    <w:rsid w:val="009E6183"/>
    <w:rPr>
      <w:rFonts w:ascii="Times New Roman" w:hAnsi="Times New Roman" w:cs="Times New Roman"/>
      <w:vertAlign w:val="superscript"/>
    </w:rPr>
  </w:style>
  <w:style w:type="character" w:styleId="Hyperlink">
    <w:name w:val="Hyperlink"/>
    <w:uiPriority w:val="99"/>
    <w:rsid w:val="00432484"/>
    <w:rPr>
      <w:rFonts w:cs="Times New Roman"/>
      <w:color w:val="0000FF"/>
      <w:u w:val="single"/>
    </w:rPr>
  </w:style>
  <w:style w:type="paragraph" w:styleId="ListParagraph">
    <w:name w:val="List Paragraph"/>
    <w:basedOn w:val="Normal"/>
    <w:uiPriority w:val="99"/>
    <w:qFormat/>
    <w:rsid w:val="00A17BE7"/>
    <w:pPr>
      <w:widowControl w:val="0"/>
      <w:spacing w:after="0" w:line="240" w:lineRule="auto"/>
    </w:pPr>
    <w:rPr>
      <w:rFonts w:cs="Calibri"/>
    </w:rPr>
  </w:style>
  <w:style w:type="paragraph" w:customStyle="1" w:styleId="Default">
    <w:name w:val="Default"/>
    <w:uiPriority w:val="99"/>
    <w:rsid w:val="00026FA9"/>
    <w:pPr>
      <w:widowControl w:val="0"/>
      <w:autoSpaceDE w:val="0"/>
      <w:autoSpaceDN w:val="0"/>
      <w:adjustRightInd w:val="0"/>
    </w:pPr>
    <w:rPr>
      <w:rFonts w:ascii="Gill Sans" w:eastAsia="MS ??" w:hAnsi="Gill Sans"/>
      <w:color w:val="000000"/>
      <w:sz w:val="24"/>
      <w:szCs w:val="24"/>
    </w:rPr>
  </w:style>
  <w:style w:type="character" w:styleId="Strong">
    <w:name w:val="Strong"/>
    <w:uiPriority w:val="99"/>
    <w:qFormat/>
    <w:locked/>
    <w:rsid w:val="00C34462"/>
    <w:rPr>
      <w:rFonts w:cs="Times New Roman"/>
      <w:b/>
      <w:bCs/>
    </w:rPr>
  </w:style>
  <w:style w:type="character" w:customStyle="1" w:styleId="c11">
    <w:name w:val="c11"/>
    <w:uiPriority w:val="99"/>
    <w:rsid w:val="00B60E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260568">
      <w:marLeft w:val="0"/>
      <w:marRight w:val="0"/>
      <w:marTop w:val="0"/>
      <w:marBottom w:val="0"/>
      <w:divBdr>
        <w:top w:val="none" w:sz="0" w:space="0" w:color="auto"/>
        <w:left w:val="none" w:sz="0" w:space="0" w:color="auto"/>
        <w:bottom w:val="none" w:sz="0" w:space="0" w:color="auto"/>
        <w:right w:val="none" w:sz="0" w:space="0" w:color="auto"/>
      </w:divBdr>
      <w:divsChild>
        <w:div w:id="2083260566">
          <w:marLeft w:val="0"/>
          <w:marRight w:val="0"/>
          <w:marTop w:val="0"/>
          <w:marBottom w:val="0"/>
          <w:divBdr>
            <w:top w:val="none" w:sz="0" w:space="0" w:color="auto"/>
            <w:left w:val="none" w:sz="0" w:space="0" w:color="auto"/>
            <w:bottom w:val="none" w:sz="0" w:space="0" w:color="auto"/>
            <w:right w:val="none" w:sz="0" w:space="0" w:color="auto"/>
          </w:divBdr>
          <w:divsChild>
            <w:div w:id="2083260569">
              <w:marLeft w:val="0"/>
              <w:marRight w:val="0"/>
              <w:marTop w:val="0"/>
              <w:marBottom w:val="0"/>
              <w:divBdr>
                <w:top w:val="none" w:sz="0" w:space="0" w:color="auto"/>
                <w:left w:val="none" w:sz="0" w:space="0" w:color="auto"/>
                <w:bottom w:val="none" w:sz="0" w:space="0" w:color="auto"/>
                <w:right w:val="none" w:sz="0" w:space="0" w:color="auto"/>
              </w:divBdr>
            </w:div>
          </w:divsChild>
        </w:div>
        <w:div w:id="2083260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1730</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Rebecca Shapiro</dc:creator>
  <cp:keywords/>
  <dc:description/>
  <cp:lastModifiedBy>Randall</cp:lastModifiedBy>
  <cp:revision>8</cp:revision>
  <dcterms:created xsi:type="dcterms:W3CDTF">2018-04-12T15:28:00Z</dcterms:created>
  <dcterms:modified xsi:type="dcterms:W3CDTF">2018-04-18T12:41:00Z</dcterms:modified>
</cp:coreProperties>
</file>