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F05" w:rsidRPr="00A34F66" w:rsidRDefault="00192FE9" w:rsidP="00362032">
      <w:pPr>
        <w:spacing w:line="276" w:lineRule="auto"/>
        <w:rPr>
          <w:rFonts w:ascii="Times New Roman" w:hAnsi="Times New Roman" w:cs="Times New Roman"/>
          <w:sz w:val="22"/>
          <w:szCs w:val="22"/>
        </w:rPr>
      </w:pPr>
      <w:bookmarkStart w:id="0" w:name="_GoBack"/>
      <w:bookmarkEnd w:id="0"/>
      <w:r w:rsidRPr="00A34F66">
        <w:rPr>
          <w:rFonts w:ascii="Times New Roman" w:hAnsi="Times New Roman" w:cs="Times New Roman"/>
          <w:sz w:val="22"/>
          <w:szCs w:val="22"/>
        </w:rPr>
        <w:t>DATE:</w:t>
      </w:r>
      <w:r w:rsidRPr="00A34F66">
        <w:rPr>
          <w:rFonts w:ascii="Times New Roman" w:hAnsi="Times New Roman" w:cs="Times New Roman"/>
          <w:sz w:val="22"/>
          <w:szCs w:val="22"/>
        </w:rPr>
        <w:tab/>
      </w:r>
      <w:r w:rsidRPr="00A34F66">
        <w:rPr>
          <w:rFonts w:ascii="Times New Roman" w:hAnsi="Times New Roman" w:cs="Times New Roman"/>
          <w:sz w:val="22"/>
          <w:szCs w:val="22"/>
        </w:rPr>
        <w:tab/>
      </w:r>
      <w:r w:rsidR="0039247F">
        <w:rPr>
          <w:rFonts w:ascii="Times New Roman" w:hAnsi="Times New Roman"/>
        </w:rPr>
        <w:t xml:space="preserve">April </w:t>
      </w:r>
      <w:r w:rsidR="002051B3">
        <w:rPr>
          <w:rFonts w:ascii="Times New Roman" w:hAnsi="Times New Roman"/>
        </w:rPr>
        <w:t>10</w:t>
      </w:r>
      <w:r w:rsidR="0039247F" w:rsidRPr="00085418">
        <w:rPr>
          <w:rFonts w:ascii="Times New Roman" w:hAnsi="Times New Roman"/>
        </w:rPr>
        <w:t>, 2018</w:t>
      </w:r>
    </w:p>
    <w:p w:rsidR="00192FE9" w:rsidRPr="00A34F66" w:rsidRDefault="00192FE9" w:rsidP="00362032">
      <w:pPr>
        <w:spacing w:line="276" w:lineRule="auto"/>
        <w:rPr>
          <w:rFonts w:ascii="Times New Roman" w:hAnsi="Times New Roman" w:cs="Times New Roman"/>
          <w:sz w:val="22"/>
          <w:szCs w:val="22"/>
        </w:rPr>
      </w:pPr>
    </w:p>
    <w:p w:rsidR="00192FE9" w:rsidRPr="00A34F66" w:rsidRDefault="00192FE9" w:rsidP="00362032">
      <w:pPr>
        <w:spacing w:line="276" w:lineRule="auto"/>
        <w:rPr>
          <w:rFonts w:ascii="Times New Roman" w:hAnsi="Times New Roman" w:cs="Times New Roman"/>
          <w:sz w:val="22"/>
          <w:szCs w:val="22"/>
        </w:rPr>
      </w:pPr>
      <w:r w:rsidRPr="00A34F66">
        <w:rPr>
          <w:rFonts w:ascii="Times New Roman" w:hAnsi="Times New Roman" w:cs="Times New Roman"/>
          <w:sz w:val="22"/>
          <w:szCs w:val="22"/>
        </w:rPr>
        <w:t>TO:</w:t>
      </w:r>
      <w:r w:rsidRPr="00A34F66">
        <w:rPr>
          <w:rFonts w:ascii="Times New Roman" w:hAnsi="Times New Roman" w:cs="Times New Roman"/>
          <w:sz w:val="22"/>
          <w:szCs w:val="22"/>
        </w:rPr>
        <w:tab/>
      </w:r>
      <w:r w:rsidRPr="00A34F66">
        <w:rPr>
          <w:rFonts w:ascii="Times New Roman" w:hAnsi="Times New Roman" w:cs="Times New Roman"/>
          <w:sz w:val="22"/>
          <w:szCs w:val="22"/>
        </w:rPr>
        <w:tab/>
      </w:r>
      <w:r w:rsidR="00D3436D" w:rsidRPr="00D3436D">
        <w:rPr>
          <w:rFonts w:ascii="Times New Roman" w:hAnsi="Times New Roman" w:cs="Times New Roman"/>
          <w:sz w:val="22"/>
          <w:szCs w:val="22"/>
        </w:rPr>
        <w:t>Randall Hannum</w:t>
      </w:r>
      <w:r w:rsidR="008E137C">
        <w:rPr>
          <w:rFonts w:ascii="Times New Roman" w:hAnsi="Times New Roman" w:cs="Times New Roman"/>
          <w:sz w:val="22"/>
          <w:szCs w:val="22"/>
        </w:rPr>
        <w:t xml:space="preserve">, </w:t>
      </w:r>
      <w:r w:rsidR="00E25279" w:rsidRPr="00A34F66">
        <w:rPr>
          <w:rFonts w:ascii="Times New Roman" w:hAnsi="Times New Roman" w:cs="Times New Roman"/>
          <w:sz w:val="22"/>
          <w:szCs w:val="22"/>
        </w:rPr>
        <w:t>Chair</w:t>
      </w:r>
    </w:p>
    <w:p w:rsidR="00192FE9" w:rsidRPr="00A34F66" w:rsidRDefault="00192FE9" w:rsidP="00362032">
      <w:pPr>
        <w:spacing w:line="276" w:lineRule="auto"/>
        <w:rPr>
          <w:rFonts w:ascii="Times New Roman" w:hAnsi="Times New Roman" w:cs="Times New Roman"/>
          <w:sz w:val="22"/>
          <w:szCs w:val="22"/>
        </w:rPr>
      </w:pPr>
      <w:r w:rsidRPr="00A34F66">
        <w:rPr>
          <w:rFonts w:ascii="Times New Roman" w:hAnsi="Times New Roman" w:cs="Times New Roman"/>
          <w:sz w:val="22"/>
          <w:szCs w:val="22"/>
        </w:rPr>
        <w:tab/>
      </w:r>
      <w:r w:rsidRPr="00A34F66">
        <w:rPr>
          <w:rFonts w:ascii="Times New Roman" w:hAnsi="Times New Roman" w:cs="Times New Roman"/>
          <w:sz w:val="22"/>
          <w:szCs w:val="22"/>
        </w:rPr>
        <w:tab/>
        <w:t>College Council Curriculum Committee</w:t>
      </w:r>
    </w:p>
    <w:p w:rsidR="00192FE9" w:rsidRPr="00A34F66" w:rsidRDefault="00192FE9" w:rsidP="00362032">
      <w:pPr>
        <w:spacing w:line="276" w:lineRule="auto"/>
        <w:rPr>
          <w:rFonts w:ascii="Times New Roman" w:hAnsi="Times New Roman" w:cs="Times New Roman"/>
          <w:sz w:val="22"/>
          <w:szCs w:val="22"/>
        </w:rPr>
      </w:pPr>
    </w:p>
    <w:p w:rsidR="00192FE9" w:rsidRPr="00A34F66" w:rsidRDefault="00192FE9" w:rsidP="00362032">
      <w:pPr>
        <w:spacing w:line="276" w:lineRule="auto"/>
        <w:rPr>
          <w:rFonts w:ascii="Times New Roman" w:hAnsi="Times New Roman" w:cs="Times New Roman"/>
          <w:sz w:val="22"/>
          <w:szCs w:val="22"/>
        </w:rPr>
      </w:pPr>
      <w:r w:rsidRPr="00A34F66">
        <w:rPr>
          <w:rFonts w:ascii="Times New Roman" w:hAnsi="Times New Roman" w:cs="Times New Roman"/>
          <w:sz w:val="22"/>
          <w:szCs w:val="22"/>
        </w:rPr>
        <w:t>FROM:</w:t>
      </w:r>
      <w:r w:rsidRPr="00A34F66">
        <w:rPr>
          <w:rFonts w:ascii="Times New Roman" w:hAnsi="Times New Roman" w:cs="Times New Roman"/>
          <w:sz w:val="22"/>
          <w:szCs w:val="22"/>
        </w:rPr>
        <w:tab/>
      </w:r>
      <w:r w:rsidRPr="00A34F66">
        <w:rPr>
          <w:rFonts w:ascii="Times New Roman" w:hAnsi="Times New Roman" w:cs="Times New Roman"/>
          <w:sz w:val="22"/>
          <w:szCs w:val="22"/>
        </w:rPr>
        <w:tab/>
        <w:t>Curriculum Subcommittee</w:t>
      </w:r>
    </w:p>
    <w:p w:rsidR="0039247F" w:rsidRPr="00085418" w:rsidRDefault="0039247F" w:rsidP="00362032">
      <w:pPr>
        <w:autoSpaceDE w:val="0"/>
        <w:autoSpaceDN w:val="0"/>
        <w:adjustRightInd w:val="0"/>
        <w:spacing w:line="276" w:lineRule="auto"/>
        <w:ind w:left="2880" w:hanging="1440"/>
        <w:rPr>
          <w:rFonts w:ascii="Times New Roman" w:hAnsi="Times New Roman"/>
        </w:rPr>
      </w:pPr>
      <w:r>
        <w:rPr>
          <w:rFonts w:ascii="Times New Roman" w:hAnsi="Times New Roman"/>
        </w:rPr>
        <w:t xml:space="preserve">Masato Nakamura (Chair), </w:t>
      </w:r>
      <w:r w:rsidRPr="00B77386">
        <w:rPr>
          <w:rFonts w:ascii="Times New Roman" w:hAnsi="Times New Roman"/>
        </w:rPr>
        <w:t xml:space="preserve">Elizabeth </w:t>
      </w:r>
      <w:proofErr w:type="spellStart"/>
      <w:r w:rsidRPr="00B77386">
        <w:rPr>
          <w:rFonts w:ascii="Times New Roman" w:hAnsi="Times New Roman"/>
        </w:rPr>
        <w:t>Schaible</w:t>
      </w:r>
      <w:proofErr w:type="spellEnd"/>
      <w:r>
        <w:rPr>
          <w:rFonts w:ascii="Times New Roman" w:hAnsi="Times New Roman"/>
        </w:rPr>
        <w:t xml:space="preserve">, and </w:t>
      </w:r>
      <w:r w:rsidRPr="00B77386">
        <w:rPr>
          <w:rFonts w:ascii="Times New Roman" w:hAnsi="Times New Roman"/>
        </w:rPr>
        <w:t xml:space="preserve">Maura </w:t>
      </w:r>
      <w:proofErr w:type="spellStart"/>
      <w:r w:rsidRPr="00B77386">
        <w:rPr>
          <w:rFonts w:ascii="Times New Roman" w:hAnsi="Times New Roman"/>
        </w:rPr>
        <w:t>Smale</w:t>
      </w:r>
      <w:proofErr w:type="spellEnd"/>
    </w:p>
    <w:p w:rsidR="00192FE9" w:rsidRPr="00A34F66" w:rsidRDefault="00192FE9" w:rsidP="00362032">
      <w:pPr>
        <w:spacing w:line="276" w:lineRule="auto"/>
        <w:rPr>
          <w:rFonts w:ascii="Times New Roman" w:hAnsi="Times New Roman" w:cs="Times New Roman"/>
          <w:sz w:val="22"/>
          <w:szCs w:val="22"/>
        </w:rPr>
      </w:pPr>
    </w:p>
    <w:p w:rsidR="00DD3CFD" w:rsidRPr="00D3436D" w:rsidRDefault="0064324A" w:rsidP="00362032">
      <w:pPr>
        <w:spacing w:after="120" w:line="276" w:lineRule="auto"/>
        <w:ind w:left="1440" w:hanging="1440"/>
        <w:rPr>
          <w:rFonts w:ascii="Times New Roman" w:hAnsi="Times New Roman" w:cs="Times New Roman"/>
          <w:sz w:val="22"/>
          <w:szCs w:val="22"/>
        </w:rPr>
      </w:pPr>
      <w:r>
        <w:rPr>
          <w:rFonts w:ascii="Times New Roman" w:hAnsi="Times New Roman" w:cs="Times New Roman"/>
          <w:sz w:val="22"/>
          <w:szCs w:val="22"/>
        </w:rPr>
        <w:t>RE:</w:t>
      </w:r>
      <w:r>
        <w:rPr>
          <w:rFonts w:ascii="Times New Roman" w:hAnsi="Times New Roman" w:cs="Times New Roman"/>
          <w:sz w:val="22"/>
          <w:szCs w:val="22"/>
        </w:rPr>
        <w:tab/>
      </w:r>
      <w:r w:rsidR="008E137C">
        <w:rPr>
          <w:rFonts w:ascii="Times New Roman" w:hAnsi="Times New Roman" w:cs="Times New Roman" w:hint="eastAsia"/>
          <w:sz w:val="22"/>
          <w:szCs w:val="22"/>
        </w:rPr>
        <w:t xml:space="preserve">Final Report for </w:t>
      </w:r>
      <w:r w:rsidR="0039247F">
        <w:rPr>
          <w:rFonts w:ascii="Times New Roman" w:hAnsi="Times New Roman" w:cs="Times New Roman"/>
          <w:sz w:val="22"/>
          <w:szCs w:val="22"/>
        </w:rPr>
        <w:t xml:space="preserve">17-13 </w:t>
      </w:r>
      <w:r w:rsidR="00192FE9" w:rsidRPr="00A34F66">
        <w:rPr>
          <w:rFonts w:ascii="Times New Roman" w:hAnsi="Times New Roman" w:cs="Times New Roman"/>
          <w:sz w:val="22"/>
          <w:szCs w:val="22"/>
        </w:rPr>
        <w:t>New Course Proposal</w:t>
      </w:r>
      <w:r w:rsidR="0039247F">
        <w:rPr>
          <w:rFonts w:ascii="Times New Roman" w:hAnsi="Times New Roman" w:cs="Times New Roman"/>
          <w:sz w:val="22"/>
          <w:szCs w:val="22"/>
        </w:rPr>
        <w:t xml:space="preserve">, </w:t>
      </w:r>
      <w:r w:rsidR="0039247F" w:rsidRPr="0039247F">
        <w:rPr>
          <w:rFonts w:ascii="Times New Roman" w:hAnsi="Times New Roman" w:cs="Times New Roman"/>
          <w:sz w:val="22"/>
          <w:szCs w:val="22"/>
        </w:rPr>
        <w:t>HIS1502: The Islamic Empires</w:t>
      </w:r>
    </w:p>
    <w:p w:rsidR="00192FE9" w:rsidRPr="00A34F66" w:rsidRDefault="00192FE9" w:rsidP="00362032">
      <w:pPr>
        <w:spacing w:line="276" w:lineRule="auto"/>
        <w:rPr>
          <w:rFonts w:ascii="Times New Roman" w:hAnsi="Times New Roman" w:cs="Times New Roman"/>
          <w:sz w:val="22"/>
          <w:szCs w:val="22"/>
          <w:u w:val="single"/>
        </w:rPr>
      </w:pPr>
      <w:r w:rsidRPr="00A34F66">
        <w:rPr>
          <w:rFonts w:ascii="Times New Roman" w:hAnsi="Times New Roman" w:cs="Times New Roman"/>
          <w:sz w:val="22"/>
          <w:szCs w:val="22"/>
          <w:u w:val="single"/>
        </w:rPr>
        <w:tab/>
      </w:r>
      <w:r w:rsidRPr="00A34F66">
        <w:rPr>
          <w:rFonts w:ascii="Times New Roman" w:hAnsi="Times New Roman" w:cs="Times New Roman"/>
          <w:sz w:val="22"/>
          <w:szCs w:val="22"/>
          <w:u w:val="single"/>
        </w:rPr>
        <w:tab/>
      </w:r>
      <w:r w:rsidRPr="00A34F66">
        <w:rPr>
          <w:rFonts w:ascii="Times New Roman" w:hAnsi="Times New Roman" w:cs="Times New Roman"/>
          <w:sz w:val="22"/>
          <w:szCs w:val="22"/>
          <w:u w:val="single"/>
        </w:rPr>
        <w:tab/>
      </w:r>
      <w:r w:rsidRPr="00A34F66">
        <w:rPr>
          <w:rFonts w:ascii="Times New Roman" w:hAnsi="Times New Roman" w:cs="Times New Roman"/>
          <w:sz w:val="22"/>
          <w:szCs w:val="22"/>
          <w:u w:val="single"/>
        </w:rPr>
        <w:tab/>
      </w:r>
      <w:r w:rsidRPr="00A34F66">
        <w:rPr>
          <w:rFonts w:ascii="Times New Roman" w:hAnsi="Times New Roman" w:cs="Times New Roman"/>
          <w:sz w:val="22"/>
          <w:szCs w:val="22"/>
          <w:u w:val="single"/>
        </w:rPr>
        <w:tab/>
      </w:r>
      <w:r w:rsidRPr="00A34F66">
        <w:rPr>
          <w:rFonts w:ascii="Times New Roman" w:hAnsi="Times New Roman" w:cs="Times New Roman"/>
          <w:sz w:val="22"/>
          <w:szCs w:val="22"/>
          <w:u w:val="single"/>
        </w:rPr>
        <w:tab/>
      </w:r>
      <w:r w:rsidRPr="00A34F66">
        <w:rPr>
          <w:rFonts w:ascii="Times New Roman" w:hAnsi="Times New Roman" w:cs="Times New Roman"/>
          <w:sz w:val="22"/>
          <w:szCs w:val="22"/>
          <w:u w:val="single"/>
        </w:rPr>
        <w:tab/>
      </w:r>
      <w:r w:rsidRPr="00A34F66">
        <w:rPr>
          <w:rFonts w:ascii="Times New Roman" w:hAnsi="Times New Roman" w:cs="Times New Roman"/>
          <w:sz w:val="22"/>
          <w:szCs w:val="22"/>
          <w:u w:val="single"/>
        </w:rPr>
        <w:tab/>
      </w:r>
      <w:r w:rsidRPr="00A34F66">
        <w:rPr>
          <w:rFonts w:ascii="Times New Roman" w:hAnsi="Times New Roman" w:cs="Times New Roman"/>
          <w:sz w:val="22"/>
          <w:szCs w:val="22"/>
          <w:u w:val="single"/>
        </w:rPr>
        <w:tab/>
      </w:r>
      <w:r w:rsidRPr="00A34F66">
        <w:rPr>
          <w:rFonts w:ascii="Times New Roman" w:hAnsi="Times New Roman" w:cs="Times New Roman"/>
          <w:sz w:val="22"/>
          <w:szCs w:val="22"/>
          <w:u w:val="single"/>
        </w:rPr>
        <w:tab/>
      </w:r>
      <w:r w:rsidRPr="00A34F66">
        <w:rPr>
          <w:rFonts w:ascii="Times New Roman" w:hAnsi="Times New Roman" w:cs="Times New Roman"/>
          <w:sz w:val="22"/>
          <w:szCs w:val="22"/>
          <w:u w:val="single"/>
        </w:rPr>
        <w:tab/>
      </w:r>
      <w:r w:rsidRPr="00A34F66">
        <w:rPr>
          <w:rFonts w:ascii="Times New Roman" w:hAnsi="Times New Roman" w:cs="Times New Roman"/>
          <w:sz w:val="22"/>
          <w:szCs w:val="22"/>
          <w:u w:val="single"/>
        </w:rPr>
        <w:tab/>
      </w:r>
    </w:p>
    <w:p w:rsidR="00192FE9" w:rsidRPr="00A34F66" w:rsidRDefault="00192FE9" w:rsidP="00362032">
      <w:pPr>
        <w:spacing w:line="276" w:lineRule="auto"/>
        <w:rPr>
          <w:rFonts w:ascii="Times New Roman" w:hAnsi="Times New Roman" w:cs="Times New Roman"/>
          <w:sz w:val="22"/>
          <w:szCs w:val="22"/>
          <w:u w:val="single"/>
        </w:rPr>
      </w:pPr>
    </w:p>
    <w:p w:rsidR="008E137C" w:rsidRPr="00A34F66" w:rsidRDefault="00192FE9" w:rsidP="00362032">
      <w:pPr>
        <w:tabs>
          <w:tab w:val="left" w:pos="720"/>
        </w:tabs>
        <w:spacing w:line="276" w:lineRule="auto"/>
        <w:ind w:left="3600" w:hanging="3600"/>
        <w:rPr>
          <w:rFonts w:ascii="Times New Roman" w:hAnsi="Times New Roman" w:cs="Times New Roman"/>
          <w:sz w:val="22"/>
          <w:szCs w:val="22"/>
        </w:rPr>
      </w:pPr>
      <w:r w:rsidRPr="00A34F66">
        <w:rPr>
          <w:rFonts w:ascii="Times New Roman" w:hAnsi="Times New Roman" w:cs="Times New Roman"/>
          <w:b/>
          <w:sz w:val="22"/>
          <w:szCs w:val="22"/>
        </w:rPr>
        <w:t>COURSE TITLE AND NUMBER:</w:t>
      </w:r>
      <w:r w:rsidRPr="00A34F66">
        <w:rPr>
          <w:rFonts w:ascii="Times New Roman" w:hAnsi="Times New Roman" w:cs="Times New Roman"/>
          <w:sz w:val="22"/>
          <w:szCs w:val="22"/>
        </w:rPr>
        <w:t xml:space="preserve"> </w:t>
      </w:r>
      <w:r w:rsidRPr="00A34F66">
        <w:rPr>
          <w:rFonts w:ascii="Times New Roman" w:hAnsi="Times New Roman" w:cs="Times New Roman"/>
          <w:sz w:val="22"/>
          <w:szCs w:val="22"/>
        </w:rPr>
        <w:tab/>
      </w:r>
      <w:r w:rsidR="0039247F" w:rsidRPr="0039247F">
        <w:rPr>
          <w:rFonts w:ascii="Times New Roman" w:hAnsi="Times New Roman" w:cs="Times New Roman"/>
          <w:sz w:val="22"/>
          <w:szCs w:val="22"/>
        </w:rPr>
        <w:t>HIS1502: The Islamic Empires</w:t>
      </w:r>
    </w:p>
    <w:p w:rsidR="00192FE9" w:rsidRPr="00A34F66" w:rsidRDefault="00192FE9" w:rsidP="00362032">
      <w:pPr>
        <w:spacing w:line="276" w:lineRule="auto"/>
        <w:rPr>
          <w:rFonts w:ascii="Times New Roman" w:hAnsi="Times New Roman" w:cs="Times New Roman"/>
          <w:sz w:val="22"/>
          <w:szCs w:val="22"/>
        </w:rPr>
      </w:pPr>
    </w:p>
    <w:p w:rsidR="00192FE9" w:rsidRPr="00A34F66" w:rsidRDefault="00192FE9" w:rsidP="00362032">
      <w:pPr>
        <w:spacing w:line="276" w:lineRule="auto"/>
        <w:rPr>
          <w:rFonts w:ascii="Times New Roman" w:hAnsi="Times New Roman" w:cs="Times New Roman"/>
          <w:sz w:val="22"/>
          <w:szCs w:val="22"/>
        </w:rPr>
      </w:pPr>
      <w:r w:rsidRPr="00A34F66">
        <w:rPr>
          <w:rFonts w:ascii="Times New Roman" w:hAnsi="Times New Roman" w:cs="Times New Roman"/>
          <w:b/>
          <w:sz w:val="22"/>
          <w:szCs w:val="22"/>
        </w:rPr>
        <w:t>CREDIT HOURS:</w:t>
      </w:r>
      <w:r w:rsidRPr="00A34F66">
        <w:rPr>
          <w:rFonts w:ascii="Times New Roman" w:hAnsi="Times New Roman" w:cs="Times New Roman"/>
          <w:sz w:val="22"/>
          <w:szCs w:val="22"/>
        </w:rPr>
        <w:tab/>
      </w:r>
      <w:r w:rsidRPr="00A34F66">
        <w:rPr>
          <w:rFonts w:ascii="Times New Roman" w:hAnsi="Times New Roman" w:cs="Times New Roman"/>
          <w:sz w:val="22"/>
          <w:szCs w:val="22"/>
        </w:rPr>
        <w:tab/>
      </w:r>
      <w:r w:rsidRPr="00A34F66">
        <w:rPr>
          <w:rFonts w:ascii="Times New Roman" w:hAnsi="Times New Roman" w:cs="Times New Roman"/>
          <w:sz w:val="22"/>
          <w:szCs w:val="22"/>
        </w:rPr>
        <w:tab/>
      </w:r>
      <w:r w:rsidR="00D3436D">
        <w:rPr>
          <w:rFonts w:ascii="Times New Roman" w:hAnsi="Times New Roman" w:cs="Times New Roman"/>
          <w:sz w:val="22"/>
          <w:szCs w:val="22"/>
        </w:rPr>
        <w:t>3</w:t>
      </w:r>
      <w:r w:rsidR="0064324A" w:rsidRPr="0064324A">
        <w:rPr>
          <w:rFonts w:ascii="Times New Roman" w:hAnsi="Times New Roman" w:cs="Times New Roman"/>
          <w:sz w:val="22"/>
          <w:szCs w:val="22"/>
        </w:rPr>
        <w:t xml:space="preserve"> Credits, 3 Class hours.</w:t>
      </w:r>
    </w:p>
    <w:p w:rsidR="00192FE9" w:rsidRPr="00A34F66" w:rsidRDefault="00192FE9" w:rsidP="00362032">
      <w:pPr>
        <w:spacing w:line="276" w:lineRule="auto"/>
        <w:rPr>
          <w:rFonts w:ascii="Times New Roman" w:hAnsi="Times New Roman" w:cs="Times New Roman"/>
          <w:sz w:val="22"/>
          <w:szCs w:val="22"/>
        </w:rPr>
      </w:pPr>
    </w:p>
    <w:p w:rsidR="00192FE9" w:rsidRDefault="00192FE9" w:rsidP="00362032">
      <w:pPr>
        <w:spacing w:line="276" w:lineRule="auto"/>
        <w:ind w:left="3600" w:hanging="3600"/>
        <w:rPr>
          <w:rFonts w:ascii="Times New Roman" w:hAnsi="Times New Roman" w:cs="Times New Roman"/>
          <w:sz w:val="22"/>
          <w:szCs w:val="22"/>
        </w:rPr>
      </w:pPr>
      <w:r w:rsidRPr="00A34F66">
        <w:rPr>
          <w:rFonts w:ascii="Times New Roman" w:hAnsi="Times New Roman" w:cs="Times New Roman"/>
          <w:b/>
          <w:sz w:val="22"/>
          <w:szCs w:val="22"/>
        </w:rPr>
        <w:t>PREREQUISITES:</w:t>
      </w:r>
      <w:r w:rsidRPr="00A34F66">
        <w:rPr>
          <w:rFonts w:ascii="Times New Roman" w:hAnsi="Times New Roman" w:cs="Times New Roman"/>
          <w:sz w:val="22"/>
          <w:szCs w:val="22"/>
        </w:rPr>
        <w:tab/>
      </w:r>
      <w:r w:rsidR="0039247F" w:rsidRPr="0039247F">
        <w:rPr>
          <w:rFonts w:ascii="Times New Roman" w:hAnsi="Times New Roman" w:cs="Times New Roman"/>
          <w:sz w:val="22"/>
          <w:szCs w:val="22"/>
        </w:rPr>
        <w:t>CUNY Proficiency in Reading and Writing</w:t>
      </w:r>
    </w:p>
    <w:p w:rsidR="000E772A" w:rsidRPr="000E772A" w:rsidRDefault="000E772A" w:rsidP="00362032">
      <w:pPr>
        <w:spacing w:line="276" w:lineRule="auto"/>
        <w:ind w:left="3600" w:hanging="3600"/>
        <w:rPr>
          <w:rFonts w:ascii="Times New Roman" w:hAnsi="Times New Roman" w:cs="Times New Roman"/>
          <w:sz w:val="22"/>
          <w:szCs w:val="22"/>
        </w:rPr>
      </w:pPr>
    </w:p>
    <w:p w:rsidR="00192FE9" w:rsidRPr="007B4E20" w:rsidRDefault="00192FE9" w:rsidP="00362032">
      <w:pPr>
        <w:spacing w:line="276" w:lineRule="auto"/>
        <w:rPr>
          <w:rFonts w:ascii="Times New Roman" w:hAnsi="Times New Roman" w:cs="Times New Roman"/>
          <w:b/>
          <w:sz w:val="22"/>
          <w:szCs w:val="22"/>
        </w:rPr>
      </w:pPr>
      <w:r w:rsidRPr="00A34F66">
        <w:rPr>
          <w:rFonts w:ascii="Times New Roman" w:hAnsi="Times New Roman" w:cs="Times New Roman"/>
          <w:b/>
          <w:sz w:val="22"/>
          <w:szCs w:val="22"/>
        </w:rPr>
        <w:t>Catalog Description</w:t>
      </w:r>
    </w:p>
    <w:p w:rsidR="00D3436D" w:rsidRDefault="0039247F" w:rsidP="00362032">
      <w:pPr>
        <w:spacing w:line="276" w:lineRule="auto"/>
        <w:rPr>
          <w:rFonts w:ascii="Times New Roman" w:hAnsi="Times New Roman" w:cs="Times New Roman"/>
          <w:color w:val="000000"/>
          <w:sz w:val="22"/>
          <w:szCs w:val="22"/>
        </w:rPr>
      </w:pPr>
      <w:r w:rsidRPr="0039247F">
        <w:rPr>
          <w:rFonts w:ascii="Times New Roman" w:hAnsi="Times New Roman" w:cs="Times New Roman"/>
          <w:color w:val="000000"/>
          <w:sz w:val="22"/>
          <w:szCs w:val="22"/>
        </w:rPr>
        <w:t xml:space="preserve">A survey of the history of the Ottoman, </w:t>
      </w:r>
      <w:proofErr w:type="spellStart"/>
      <w:r w:rsidRPr="0039247F">
        <w:rPr>
          <w:rFonts w:ascii="Times New Roman" w:hAnsi="Times New Roman" w:cs="Times New Roman"/>
          <w:color w:val="000000"/>
          <w:sz w:val="22"/>
          <w:szCs w:val="22"/>
        </w:rPr>
        <w:t>Safavid</w:t>
      </w:r>
      <w:proofErr w:type="spellEnd"/>
      <w:r w:rsidRPr="0039247F">
        <w:rPr>
          <w:rFonts w:ascii="Times New Roman" w:hAnsi="Times New Roman" w:cs="Times New Roman"/>
          <w:color w:val="000000"/>
          <w:sz w:val="22"/>
          <w:szCs w:val="22"/>
        </w:rPr>
        <w:t>, and Mughal Empires, focusing on their development, interactions and impact on the Muslim world. Using historical sources and cultural artifacts, students learn to identify major intellectual trends in Islamic thought and architecture as well as shifting political patterns across these empires.</w:t>
      </w:r>
    </w:p>
    <w:p w:rsidR="0039247F" w:rsidRPr="00A34F66" w:rsidRDefault="0039247F" w:rsidP="00362032">
      <w:pPr>
        <w:spacing w:line="276" w:lineRule="auto"/>
        <w:rPr>
          <w:rFonts w:ascii="Times New Roman" w:hAnsi="Times New Roman" w:cs="Times New Roman"/>
          <w:color w:val="000000"/>
          <w:sz w:val="22"/>
          <w:szCs w:val="22"/>
        </w:rPr>
      </w:pPr>
    </w:p>
    <w:p w:rsidR="00192FE9" w:rsidRPr="00A34F66" w:rsidRDefault="00192FE9" w:rsidP="00362032">
      <w:pPr>
        <w:spacing w:line="276" w:lineRule="auto"/>
        <w:rPr>
          <w:rFonts w:ascii="Times New Roman" w:hAnsi="Times New Roman" w:cs="Times New Roman"/>
          <w:b/>
          <w:color w:val="000000"/>
          <w:sz w:val="22"/>
          <w:szCs w:val="22"/>
        </w:rPr>
      </w:pPr>
      <w:r w:rsidRPr="00A34F66">
        <w:rPr>
          <w:rFonts w:ascii="Times New Roman" w:hAnsi="Times New Roman" w:cs="Times New Roman"/>
          <w:b/>
          <w:color w:val="000000"/>
          <w:sz w:val="22"/>
          <w:szCs w:val="22"/>
        </w:rPr>
        <w:t>Strengths</w:t>
      </w:r>
    </w:p>
    <w:p w:rsidR="007F22C0" w:rsidRPr="00194C46" w:rsidRDefault="00367CEB" w:rsidP="00362032">
      <w:pPr>
        <w:spacing w:line="276" w:lineRule="auto"/>
        <w:jc w:val="both"/>
        <w:rPr>
          <w:rFonts w:ascii="Times New Roman" w:hAnsi="Times New Roman" w:cs="Times New Roman"/>
          <w:sz w:val="22"/>
          <w:szCs w:val="22"/>
        </w:rPr>
      </w:pPr>
      <w:r w:rsidRPr="00A34F66">
        <w:rPr>
          <w:rFonts w:ascii="Times New Roman" w:hAnsi="Times New Roman" w:cs="Times New Roman"/>
          <w:sz w:val="22"/>
          <w:szCs w:val="22"/>
        </w:rPr>
        <w:t xml:space="preserve">There is enough structure to </w:t>
      </w:r>
      <w:r w:rsidR="00134230">
        <w:rPr>
          <w:rFonts w:ascii="Times New Roman" w:hAnsi="Times New Roman" w:cs="Times New Roman"/>
          <w:sz w:val="22"/>
          <w:szCs w:val="22"/>
        </w:rPr>
        <w:t>introduce</w:t>
      </w:r>
      <w:r w:rsidR="00CA7976" w:rsidRPr="00A34F66">
        <w:rPr>
          <w:rFonts w:ascii="Times New Roman" w:hAnsi="Times New Roman" w:cs="Times New Roman"/>
          <w:sz w:val="22"/>
          <w:szCs w:val="22"/>
        </w:rPr>
        <w:t xml:space="preserve"> </w:t>
      </w:r>
      <w:r w:rsidRPr="00A34F66">
        <w:rPr>
          <w:rFonts w:ascii="Times New Roman" w:hAnsi="Times New Roman" w:cs="Times New Roman"/>
          <w:sz w:val="22"/>
          <w:szCs w:val="22"/>
        </w:rPr>
        <w:t xml:space="preserve">students </w:t>
      </w:r>
      <w:r w:rsidR="007B19A4">
        <w:rPr>
          <w:rFonts w:ascii="Times New Roman" w:hAnsi="Times New Roman" w:cs="Times New Roman"/>
          <w:sz w:val="22"/>
          <w:szCs w:val="22"/>
        </w:rPr>
        <w:t xml:space="preserve">to </w:t>
      </w:r>
      <w:r w:rsidR="006D6CAD">
        <w:rPr>
          <w:rFonts w:ascii="Times New Roman" w:hAnsi="Times New Roman" w:cs="Times New Roman" w:hint="eastAsia"/>
          <w:sz w:val="22"/>
          <w:szCs w:val="22"/>
        </w:rPr>
        <w:t>understand</w:t>
      </w:r>
      <w:r w:rsidR="007B19A4" w:rsidRPr="007B19A4">
        <w:rPr>
          <w:rFonts w:cs="Times New Roman"/>
          <w:sz w:val="22"/>
          <w:szCs w:val="22"/>
        </w:rPr>
        <w:t xml:space="preserve"> </w:t>
      </w:r>
      <w:r w:rsidR="007B19A4">
        <w:rPr>
          <w:rFonts w:cs="Times New Roman"/>
          <w:sz w:val="22"/>
          <w:szCs w:val="22"/>
        </w:rPr>
        <w:t>the fundamentals of</w:t>
      </w:r>
      <w:r w:rsidR="007F22C0" w:rsidRPr="007F22C0">
        <w:rPr>
          <w:rFonts w:ascii="Times New Roman" w:hAnsi="Times New Roman" w:cs="Times New Roman"/>
          <w:sz w:val="22"/>
          <w:szCs w:val="22"/>
        </w:rPr>
        <w:t xml:space="preserve"> </w:t>
      </w:r>
      <w:r w:rsidR="0039247F">
        <w:rPr>
          <w:rFonts w:ascii="Times New Roman" w:hAnsi="Times New Roman" w:cs="Times New Roman"/>
          <w:sz w:val="22"/>
          <w:szCs w:val="22"/>
        </w:rPr>
        <w:t>the history of Islamic Empires</w:t>
      </w:r>
      <w:r w:rsidR="00194C46">
        <w:rPr>
          <w:rFonts w:ascii="Times New Roman" w:hAnsi="Times New Roman" w:cs="Times New Roman"/>
          <w:sz w:val="22"/>
          <w:szCs w:val="22"/>
        </w:rPr>
        <w:t xml:space="preserve">. </w:t>
      </w:r>
      <w:r w:rsidR="0056500F">
        <w:rPr>
          <w:rFonts w:ascii="Times New Roman" w:hAnsi="Times New Roman" w:cs="Times New Roman"/>
          <w:sz w:val="22"/>
          <w:szCs w:val="22"/>
        </w:rPr>
        <w:t>In addition,</w:t>
      </w:r>
      <w:r w:rsidR="006D6CAD">
        <w:rPr>
          <w:rFonts w:ascii="Times New Roman" w:hAnsi="Times New Roman" w:cs="Times New Roman"/>
          <w:sz w:val="22"/>
          <w:szCs w:val="22"/>
        </w:rPr>
        <w:t xml:space="preserve"> </w:t>
      </w:r>
      <w:r w:rsidR="00BF2754">
        <w:rPr>
          <w:rFonts w:ascii="Times New Roman" w:hAnsi="Times New Roman" w:cs="Times New Roman"/>
          <w:sz w:val="22"/>
          <w:szCs w:val="22"/>
        </w:rPr>
        <w:t>this</w:t>
      </w:r>
      <w:r w:rsidR="00194C46">
        <w:rPr>
          <w:rFonts w:ascii="Times New Roman" w:hAnsi="Times New Roman" w:cs="Times New Roman"/>
          <w:sz w:val="22"/>
          <w:szCs w:val="22"/>
        </w:rPr>
        <w:t xml:space="preserve"> </w:t>
      </w:r>
      <w:r w:rsidR="00943E3D">
        <w:rPr>
          <w:rFonts w:ascii="Times New Roman" w:hAnsi="Times New Roman" w:cs="Times New Roman"/>
          <w:sz w:val="22"/>
          <w:szCs w:val="22"/>
        </w:rPr>
        <w:t>course structure</w:t>
      </w:r>
      <w:r w:rsidR="00194C46">
        <w:rPr>
          <w:rFonts w:ascii="Times New Roman" w:hAnsi="Times New Roman" w:cs="Times New Roman"/>
          <w:sz w:val="22"/>
          <w:szCs w:val="22"/>
        </w:rPr>
        <w:t xml:space="preserve"> </w:t>
      </w:r>
      <w:r w:rsidR="007F22C0">
        <w:rPr>
          <w:rFonts w:ascii="Times New Roman" w:hAnsi="Times New Roman" w:cs="Times New Roman"/>
          <w:sz w:val="22"/>
          <w:szCs w:val="22"/>
        </w:rPr>
        <w:t xml:space="preserve">gives the new </w:t>
      </w:r>
      <w:r w:rsidR="00BF2754">
        <w:rPr>
          <w:rFonts w:ascii="Times New Roman" w:hAnsi="Times New Roman" w:cs="Times New Roman"/>
          <w:sz w:val="22"/>
          <w:szCs w:val="22"/>
        </w:rPr>
        <w:t xml:space="preserve">learning </w:t>
      </w:r>
      <w:r w:rsidR="007F22C0">
        <w:rPr>
          <w:rFonts w:ascii="Times New Roman" w:hAnsi="Times New Roman" w:cs="Times New Roman"/>
          <w:sz w:val="22"/>
          <w:szCs w:val="22"/>
        </w:rPr>
        <w:t>opportunities</w:t>
      </w:r>
      <w:r w:rsidR="0064324A" w:rsidRPr="0064324A">
        <w:rPr>
          <w:rFonts w:ascii="Times New Roman" w:hAnsi="Times New Roman" w:cs="Times New Roman"/>
          <w:sz w:val="22"/>
          <w:szCs w:val="22"/>
        </w:rPr>
        <w:t xml:space="preserve"> to </w:t>
      </w:r>
      <w:r w:rsidR="00BF2754">
        <w:rPr>
          <w:rFonts w:ascii="Times New Roman" w:hAnsi="Times New Roman" w:cs="Times New Roman"/>
          <w:sz w:val="22"/>
          <w:szCs w:val="22"/>
        </w:rPr>
        <w:t xml:space="preserve">students who would like to study the Muslim world geographically and chronologically. </w:t>
      </w:r>
    </w:p>
    <w:p w:rsidR="007D4D4D" w:rsidRDefault="007D4D4D" w:rsidP="00362032">
      <w:pPr>
        <w:spacing w:line="276" w:lineRule="auto"/>
        <w:rPr>
          <w:rFonts w:ascii="Times New Roman" w:hAnsi="Times New Roman" w:cs="Times New Roman"/>
          <w:color w:val="000000"/>
          <w:sz w:val="22"/>
          <w:szCs w:val="22"/>
        </w:rPr>
      </w:pPr>
    </w:p>
    <w:p w:rsidR="00905A66" w:rsidRPr="00A34F66" w:rsidRDefault="00905A66" w:rsidP="00362032">
      <w:pPr>
        <w:spacing w:line="276" w:lineRule="auto"/>
        <w:rPr>
          <w:rFonts w:ascii="Times New Roman" w:hAnsi="Times New Roman" w:cs="Times New Roman"/>
          <w:b/>
          <w:color w:val="000000"/>
          <w:sz w:val="22"/>
          <w:szCs w:val="22"/>
        </w:rPr>
      </w:pPr>
      <w:r w:rsidRPr="00A34F66">
        <w:rPr>
          <w:rFonts w:ascii="Times New Roman" w:hAnsi="Times New Roman" w:cs="Times New Roman"/>
          <w:b/>
          <w:color w:val="000000"/>
          <w:sz w:val="22"/>
          <w:szCs w:val="22"/>
        </w:rPr>
        <w:t>Weaknesses</w:t>
      </w:r>
    </w:p>
    <w:p w:rsidR="00905A66" w:rsidRPr="00A34F66" w:rsidRDefault="00905A66" w:rsidP="00362032">
      <w:pPr>
        <w:spacing w:line="276" w:lineRule="auto"/>
        <w:rPr>
          <w:rFonts w:ascii="Times New Roman" w:hAnsi="Times New Roman" w:cs="Times New Roman"/>
          <w:color w:val="000000"/>
          <w:sz w:val="22"/>
          <w:szCs w:val="22"/>
        </w:rPr>
      </w:pPr>
      <w:r w:rsidRPr="00A34F66">
        <w:rPr>
          <w:rFonts w:ascii="Times New Roman" w:hAnsi="Times New Roman" w:cs="Times New Roman"/>
          <w:color w:val="000000"/>
          <w:sz w:val="22"/>
          <w:szCs w:val="22"/>
        </w:rPr>
        <w:t>None.</w:t>
      </w:r>
    </w:p>
    <w:p w:rsidR="00905A66" w:rsidRPr="00A34F66" w:rsidRDefault="00905A66" w:rsidP="00362032">
      <w:pPr>
        <w:spacing w:line="276" w:lineRule="auto"/>
        <w:rPr>
          <w:rFonts w:ascii="Times New Roman" w:hAnsi="Times New Roman" w:cs="Times New Roman"/>
          <w:color w:val="000000"/>
          <w:sz w:val="22"/>
          <w:szCs w:val="22"/>
        </w:rPr>
      </w:pPr>
    </w:p>
    <w:p w:rsidR="00155690" w:rsidRPr="00155690" w:rsidRDefault="007B7077" w:rsidP="00362032">
      <w:pPr>
        <w:spacing w:line="276" w:lineRule="auto"/>
        <w:rPr>
          <w:rFonts w:ascii="Times New Roman" w:hAnsi="Times New Roman" w:cs="Times New Roman"/>
          <w:b/>
          <w:color w:val="000000"/>
          <w:sz w:val="22"/>
          <w:szCs w:val="22"/>
        </w:rPr>
      </w:pPr>
      <w:r w:rsidRPr="00A34F66">
        <w:rPr>
          <w:rFonts w:ascii="Times New Roman" w:hAnsi="Times New Roman" w:cs="Times New Roman"/>
          <w:b/>
          <w:color w:val="000000"/>
          <w:sz w:val="22"/>
          <w:szCs w:val="22"/>
        </w:rPr>
        <w:t>Issues and Concerns Discussed</w:t>
      </w:r>
      <w:bookmarkStart w:id="1" w:name="_Toc287620581"/>
    </w:p>
    <w:p w:rsidR="00BF2754" w:rsidRPr="0072282D" w:rsidRDefault="006B6D34" w:rsidP="00362032">
      <w:pPr>
        <w:pStyle w:val="ListParagraph"/>
        <w:numPr>
          <w:ilvl w:val="0"/>
          <w:numId w:val="3"/>
        </w:numPr>
        <w:shd w:val="clear" w:color="auto" w:fill="FFFFFF"/>
        <w:spacing w:line="276" w:lineRule="auto"/>
        <w:rPr>
          <w:rFonts w:ascii="Times New Roman" w:hAnsi="Times New Roman" w:cs="Times New Roman"/>
          <w:sz w:val="22"/>
          <w:szCs w:val="22"/>
        </w:rPr>
      </w:pPr>
      <w:r w:rsidRPr="006B6D34">
        <w:rPr>
          <w:rFonts w:ascii="Times New Roman" w:hAnsi="Times New Roman" w:cs="Times New Roman"/>
          <w:sz w:val="22"/>
          <w:szCs w:val="22"/>
        </w:rPr>
        <w:t xml:space="preserve">Clarified that </w:t>
      </w:r>
      <w:r w:rsidR="00BF2754" w:rsidRPr="006B6D34">
        <w:rPr>
          <w:rFonts w:ascii="Times New Roman" w:hAnsi="Times New Roman" w:cs="Times New Roman"/>
          <w:sz w:val="22"/>
          <w:szCs w:val="22"/>
        </w:rPr>
        <w:t xml:space="preserve">an instructor could </w:t>
      </w:r>
      <w:r w:rsidRPr="006B6D34">
        <w:rPr>
          <w:rFonts w:ascii="Times New Roman" w:hAnsi="Times New Roman" w:cs="Times New Roman"/>
          <w:sz w:val="22"/>
          <w:szCs w:val="22"/>
        </w:rPr>
        <w:t>choose</w:t>
      </w:r>
      <w:r w:rsidR="00BF2754" w:rsidRPr="006B6D34">
        <w:rPr>
          <w:rFonts w:ascii="Times New Roman" w:hAnsi="Times New Roman" w:cs="Times New Roman"/>
          <w:sz w:val="22"/>
          <w:szCs w:val="22"/>
        </w:rPr>
        <w:t xml:space="preserve"> from one of the three</w:t>
      </w:r>
      <w:r w:rsidRPr="006B6D34">
        <w:rPr>
          <w:rFonts w:ascii="Times New Roman" w:hAnsi="Times New Roman" w:cs="Times New Roman"/>
          <w:sz w:val="22"/>
          <w:szCs w:val="22"/>
        </w:rPr>
        <w:t xml:space="preserve"> </w:t>
      </w:r>
      <w:r w:rsidR="00A05085">
        <w:rPr>
          <w:rFonts w:ascii="Times New Roman" w:hAnsi="Times New Roman" w:cs="Times New Roman"/>
          <w:sz w:val="22"/>
          <w:szCs w:val="22"/>
        </w:rPr>
        <w:t>books</w:t>
      </w:r>
      <w:r w:rsidR="00BF2754" w:rsidRPr="006B6D34">
        <w:rPr>
          <w:rFonts w:ascii="Times New Roman" w:hAnsi="Times New Roman" w:cs="Times New Roman"/>
          <w:sz w:val="22"/>
          <w:szCs w:val="22"/>
        </w:rPr>
        <w:t xml:space="preserve">. </w:t>
      </w:r>
    </w:p>
    <w:p w:rsidR="00155690" w:rsidRPr="00155690" w:rsidRDefault="006B6D34" w:rsidP="00362032">
      <w:pPr>
        <w:pStyle w:val="ListParagraph"/>
        <w:numPr>
          <w:ilvl w:val="0"/>
          <w:numId w:val="3"/>
        </w:numPr>
        <w:shd w:val="clear" w:color="auto" w:fill="FFFFFF"/>
        <w:spacing w:line="276" w:lineRule="auto"/>
        <w:rPr>
          <w:rFonts w:ascii="Calibri" w:eastAsia="Times New Roman" w:hAnsi="Calibri" w:cs="Times New Roman"/>
          <w:color w:val="000000"/>
        </w:rPr>
      </w:pPr>
      <w:r w:rsidRPr="00155690">
        <w:rPr>
          <w:rFonts w:ascii="Times New Roman" w:hAnsi="Times New Roman" w:cs="Times New Roman"/>
          <w:sz w:val="22"/>
          <w:szCs w:val="22"/>
        </w:rPr>
        <w:t>Clarified</w:t>
      </w:r>
      <w:r w:rsidR="00BF2754" w:rsidRPr="00155690">
        <w:rPr>
          <w:rFonts w:ascii="Times New Roman" w:hAnsi="Times New Roman" w:cs="Times New Roman"/>
          <w:sz w:val="22"/>
          <w:szCs w:val="22"/>
        </w:rPr>
        <w:t xml:space="preserve"> that the readings and assignments i</w:t>
      </w:r>
      <w:r w:rsidRPr="00155690">
        <w:rPr>
          <w:rFonts w:ascii="Times New Roman" w:hAnsi="Times New Roman" w:cs="Times New Roman"/>
          <w:sz w:val="22"/>
          <w:szCs w:val="22"/>
        </w:rPr>
        <w:t>n the outline are a suggestion (</w:t>
      </w:r>
      <w:r w:rsidR="00BF2754" w:rsidRPr="00155690">
        <w:rPr>
          <w:rFonts w:ascii="Times New Roman" w:hAnsi="Times New Roman" w:cs="Times New Roman"/>
          <w:sz w:val="22"/>
          <w:szCs w:val="22"/>
        </w:rPr>
        <w:t>but that the content in the weekly assi</w:t>
      </w:r>
      <w:r w:rsidRPr="00155690">
        <w:rPr>
          <w:rFonts w:ascii="Times New Roman" w:hAnsi="Times New Roman" w:cs="Times New Roman"/>
          <w:sz w:val="22"/>
          <w:szCs w:val="22"/>
        </w:rPr>
        <w:t>gnments section must be covered</w:t>
      </w:r>
      <w:r w:rsidR="00A05085">
        <w:rPr>
          <w:rFonts w:ascii="Times New Roman" w:hAnsi="Times New Roman" w:cs="Times New Roman"/>
          <w:sz w:val="22"/>
          <w:szCs w:val="22"/>
        </w:rPr>
        <w:t>), which is</w:t>
      </w:r>
      <w:r w:rsidR="00155690">
        <w:rPr>
          <w:rFonts w:ascii="Times New Roman" w:hAnsi="Times New Roman" w:cs="Times New Roman"/>
          <w:sz w:val="22"/>
          <w:szCs w:val="22"/>
        </w:rPr>
        <w:t xml:space="preserve"> </w:t>
      </w:r>
      <w:r w:rsidR="00A05085">
        <w:rPr>
          <w:rFonts w:ascii="Times New Roman" w:hAnsi="Times New Roman" w:cs="Times New Roman"/>
          <w:sz w:val="22"/>
          <w:szCs w:val="22"/>
        </w:rPr>
        <w:t>the reason that the</w:t>
      </w:r>
      <w:r w:rsidR="00155690">
        <w:rPr>
          <w:rFonts w:ascii="Times New Roman" w:hAnsi="Times New Roman" w:cs="Times New Roman"/>
          <w:sz w:val="22"/>
          <w:szCs w:val="22"/>
        </w:rPr>
        <w:t xml:space="preserve"> grade scale varies and is flexible.</w:t>
      </w:r>
    </w:p>
    <w:p w:rsidR="00BF2754" w:rsidRPr="00155690" w:rsidRDefault="0072282D" w:rsidP="00362032">
      <w:pPr>
        <w:pStyle w:val="ListParagraph"/>
        <w:numPr>
          <w:ilvl w:val="0"/>
          <w:numId w:val="3"/>
        </w:numPr>
        <w:shd w:val="clear" w:color="auto" w:fill="FFFFFF"/>
        <w:spacing w:line="276" w:lineRule="auto"/>
        <w:rPr>
          <w:rFonts w:ascii="Times New Roman" w:hAnsi="Times New Roman" w:cs="Times New Roman"/>
          <w:sz w:val="22"/>
          <w:szCs w:val="22"/>
        </w:rPr>
      </w:pPr>
      <w:r w:rsidRPr="00155690">
        <w:rPr>
          <w:rFonts w:ascii="Times New Roman" w:hAnsi="Times New Roman" w:cs="Times New Roman"/>
          <w:sz w:val="22"/>
          <w:szCs w:val="22"/>
        </w:rPr>
        <w:t xml:space="preserve">Clarified that </w:t>
      </w:r>
      <w:r w:rsidR="00BF2754" w:rsidRPr="00155690">
        <w:rPr>
          <w:rFonts w:ascii="Times New Roman" w:hAnsi="Times New Roman" w:cs="Times New Roman"/>
          <w:sz w:val="22"/>
          <w:szCs w:val="22"/>
        </w:rPr>
        <w:t xml:space="preserve">a primary source </w:t>
      </w:r>
      <w:r w:rsidRPr="00155690">
        <w:rPr>
          <w:rFonts w:ascii="Times New Roman" w:hAnsi="Times New Roman" w:cs="Times New Roman"/>
          <w:sz w:val="22"/>
          <w:szCs w:val="22"/>
        </w:rPr>
        <w:t>analysis and museum visit are</w:t>
      </w:r>
      <w:r w:rsidR="00BF2754" w:rsidRPr="00155690">
        <w:rPr>
          <w:rFonts w:ascii="Times New Roman" w:hAnsi="Times New Roman" w:cs="Times New Roman"/>
          <w:sz w:val="22"/>
          <w:szCs w:val="22"/>
        </w:rPr>
        <w:t xml:space="preserve"> included in </w:t>
      </w:r>
      <w:r w:rsidRPr="00155690">
        <w:rPr>
          <w:rFonts w:ascii="Times New Roman" w:hAnsi="Times New Roman" w:cs="Times New Roman"/>
          <w:sz w:val="22"/>
          <w:szCs w:val="22"/>
        </w:rPr>
        <w:t>paper assignment</w:t>
      </w:r>
      <w:r w:rsidR="00155690" w:rsidRPr="00155690">
        <w:rPr>
          <w:rFonts w:ascii="Times New Roman" w:hAnsi="Times New Roman" w:cs="Times New Roman"/>
          <w:sz w:val="22"/>
          <w:szCs w:val="22"/>
        </w:rPr>
        <w:t>s</w:t>
      </w:r>
      <w:r w:rsidRPr="00155690">
        <w:rPr>
          <w:rFonts w:ascii="Times New Roman" w:hAnsi="Times New Roman" w:cs="Times New Roman"/>
          <w:sz w:val="22"/>
          <w:szCs w:val="22"/>
        </w:rPr>
        <w:t xml:space="preserve"> (40%).</w:t>
      </w:r>
    </w:p>
    <w:p w:rsidR="00BF2754" w:rsidRPr="00155690" w:rsidRDefault="006B6D34" w:rsidP="00362032">
      <w:pPr>
        <w:pStyle w:val="ListParagraph"/>
        <w:numPr>
          <w:ilvl w:val="0"/>
          <w:numId w:val="3"/>
        </w:numPr>
        <w:shd w:val="clear" w:color="auto" w:fill="FFFFFF"/>
        <w:spacing w:line="276" w:lineRule="auto"/>
        <w:rPr>
          <w:rFonts w:ascii="Times New Roman" w:hAnsi="Times New Roman" w:cs="Times New Roman"/>
          <w:sz w:val="22"/>
          <w:szCs w:val="22"/>
        </w:rPr>
      </w:pPr>
      <w:r w:rsidRPr="00155690">
        <w:rPr>
          <w:rFonts w:ascii="Times New Roman" w:hAnsi="Times New Roman" w:cs="Times New Roman"/>
          <w:sz w:val="22"/>
          <w:szCs w:val="22"/>
        </w:rPr>
        <w:t>Clarified</w:t>
      </w:r>
      <w:r w:rsidR="0072282D" w:rsidRPr="00155690">
        <w:rPr>
          <w:rFonts w:ascii="Times New Roman" w:hAnsi="Times New Roman" w:cs="Times New Roman"/>
          <w:sz w:val="22"/>
          <w:szCs w:val="22"/>
        </w:rPr>
        <w:t xml:space="preserve"> </w:t>
      </w:r>
      <w:r w:rsidR="00A05085">
        <w:rPr>
          <w:rFonts w:ascii="Times New Roman" w:hAnsi="Times New Roman" w:cs="Times New Roman"/>
          <w:sz w:val="22"/>
          <w:szCs w:val="22"/>
        </w:rPr>
        <w:t xml:space="preserve">that course </w:t>
      </w:r>
      <w:r w:rsidR="0072282D" w:rsidRPr="00155690">
        <w:rPr>
          <w:rFonts w:ascii="Times New Roman" w:hAnsi="Times New Roman" w:cs="Times New Roman"/>
          <w:sz w:val="22"/>
          <w:szCs w:val="22"/>
        </w:rPr>
        <w:t xml:space="preserve">texts would be handouts, not </w:t>
      </w:r>
      <w:r w:rsidR="00BF2754" w:rsidRPr="00155690">
        <w:rPr>
          <w:rFonts w:ascii="Times New Roman" w:hAnsi="Times New Roman" w:cs="Times New Roman"/>
          <w:sz w:val="22"/>
          <w:szCs w:val="22"/>
        </w:rPr>
        <w:t>text</w:t>
      </w:r>
      <w:r w:rsidR="0072282D" w:rsidRPr="00155690">
        <w:rPr>
          <w:rFonts w:ascii="Times New Roman" w:hAnsi="Times New Roman" w:cs="Times New Roman"/>
          <w:sz w:val="22"/>
          <w:szCs w:val="22"/>
        </w:rPr>
        <w:t>books.</w:t>
      </w:r>
    </w:p>
    <w:p w:rsidR="00BF2754" w:rsidRPr="00770207" w:rsidRDefault="00BF2754" w:rsidP="00362032">
      <w:pPr>
        <w:pStyle w:val="ListParagraph"/>
        <w:shd w:val="clear" w:color="auto" w:fill="FFFFFF"/>
        <w:spacing w:line="276" w:lineRule="auto"/>
        <w:rPr>
          <w:rFonts w:ascii="Times New Roman" w:hAnsi="Times New Roman" w:cs="Times New Roman"/>
          <w:sz w:val="22"/>
          <w:szCs w:val="22"/>
        </w:rPr>
      </w:pPr>
    </w:p>
    <w:bookmarkEnd w:id="1"/>
    <w:p w:rsidR="00125CA7" w:rsidRPr="007B4E20" w:rsidRDefault="00125CA7" w:rsidP="00362032">
      <w:pPr>
        <w:spacing w:line="276" w:lineRule="auto"/>
        <w:rPr>
          <w:rFonts w:ascii="Times New Roman" w:hAnsi="Times New Roman" w:cs="Times New Roman"/>
          <w:b/>
          <w:color w:val="000000"/>
          <w:sz w:val="22"/>
          <w:szCs w:val="22"/>
        </w:rPr>
      </w:pPr>
      <w:r w:rsidRPr="00A34F66">
        <w:rPr>
          <w:rFonts w:ascii="Times New Roman" w:hAnsi="Times New Roman" w:cs="Times New Roman"/>
          <w:b/>
          <w:color w:val="000000"/>
          <w:sz w:val="22"/>
          <w:szCs w:val="22"/>
        </w:rPr>
        <w:t>Subcommittee activities</w:t>
      </w:r>
    </w:p>
    <w:p w:rsidR="00192FE9" w:rsidRPr="00A34F66" w:rsidRDefault="00155690" w:rsidP="00362032">
      <w:p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The subcommittee </w:t>
      </w:r>
      <w:r w:rsidR="001934A3">
        <w:rPr>
          <w:rFonts w:ascii="Times New Roman" w:hAnsi="Times New Roman" w:cs="Times New Roman"/>
          <w:sz w:val="22"/>
          <w:szCs w:val="22"/>
        </w:rPr>
        <w:t>discussed this proposal</w:t>
      </w:r>
      <w:r>
        <w:rPr>
          <w:rFonts w:ascii="Times New Roman" w:hAnsi="Times New Roman" w:cs="Times New Roman"/>
          <w:sz w:val="22"/>
          <w:szCs w:val="22"/>
        </w:rPr>
        <w:t xml:space="preserve"> </w:t>
      </w:r>
      <w:r w:rsidR="006A0563" w:rsidRPr="00A34F66">
        <w:rPr>
          <w:rFonts w:ascii="Times New Roman" w:hAnsi="Times New Roman" w:cs="Times New Roman"/>
          <w:sz w:val="22"/>
          <w:szCs w:val="22"/>
        </w:rPr>
        <w:t xml:space="preserve">with </w:t>
      </w:r>
      <w:r w:rsidR="006571AC">
        <w:rPr>
          <w:rFonts w:ascii="Times New Roman" w:hAnsi="Times New Roman" w:cs="Times New Roman"/>
          <w:sz w:val="22"/>
          <w:szCs w:val="22"/>
        </w:rPr>
        <w:t>Professor</w:t>
      </w:r>
      <w:r w:rsidR="006571AC" w:rsidRPr="006571AC">
        <w:rPr>
          <w:rFonts w:ascii="Times New Roman" w:hAnsi="Times New Roman" w:cs="Times New Roman"/>
          <w:sz w:val="22"/>
          <w:szCs w:val="22"/>
        </w:rPr>
        <w:t xml:space="preserve"> </w:t>
      </w:r>
      <w:r w:rsidR="0039247F" w:rsidRPr="0039247F">
        <w:rPr>
          <w:rFonts w:ascii="Times New Roman" w:hAnsi="Times New Roman" w:cs="Times New Roman"/>
          <w:sz w:val="22"/>
          <w:szCs w:val="22"/>
        </w:rPr>
        <w:t>Stephanie Boyle</w:t>
      </w:r>
      <w:r w:rsidR="001934A3">
        <w:rPr>
          <w:rFonts w:ascii="Times New Roman" w:hAnsi="Times New Roman" w:cs="Times New Roman"/>
          <w:sz w:val="22"/>
          <w:szCs w:val="22"/>
        </w:rPr>
        <w:t xml:space="preserve"> and gave a feedback</w:t>
      </w:r>
      <w:r w:rsidR="0039247F" w:rsidRPr="0039247F">
        <w:rPr>
          <w:rFonts w:ascii="Times New Roman" w:hAnsi="Times New Roman" w:cs="Times New Roman"/>
          <w:sz w:val="22"/>
          <w:szCs w:val="22"/>
        </w:rPr>
        <w:t xml:space="preserve"> </w:t>
      </w:r>
      <w:r>
        <w:rPr>
          <w:rFonts w:ascii="Times New Roman" w:hAnsi="Times New Roman" w:cs="Times New Roman"/>
          <w:sz w:val="22"/>
          <w:szCs w:val="22"/>
        </w:rPr>
        <w:t>before the spring break</w:t>
      </w:r>
      <w:r w:rsidR="00814089">
        <w:rPr>
          <w:rFonts w:ascii="Times New Roman" w:hAnsi="Times New Roman" w:cs="Times New Roman"/>
          <w:sz w:val="22"/>
          <w:szCs w:val="22"/>
        </w:rPr>
        <w:t xml:space="preserve">. </w:t>
      </w:r>
      <w:r w:rsidR="001934A3">
        <w:rPr>
          <w:rFonts w:ascii="Times New Roman" w:hAnsi="Times New Roman" w:cs="Times New Roman"/>
          <w:sz w:val="22"/>
          <w:szCs w:val="22"/>
        </w:rPr>
        <w:t>Subsequently a</w:t>
      </w:r>
      <w:r w:rsidR="00125CA7" w:rsidRPr="00A34F66">
        <w:rPr>
          <w:rFonts w:ascii="Times New Roman" w:hAnsi="Times New Roman" w:cs="Times New Roman"/>
          <w:sz w:val="22"/>
          <w:szCs w:val="22"/>
        </w:rPr>
        <w:t xml:space="preserve">n interview was </w:t>
      </w:r>
      <w:r w:rsidR="00745634">
        <w:rPr>
          <w:rFonts w:ascii="Times New Roman" w:hAnsi="Times New Roman" w:cs="Times New Roman"/>
          <w:sz w:val="22"/>
          <w:szCs w:val="22"/>
        </w:rPr>
        <w:t xml:space="preserve">conducted </w:t>
      </w:r>
      <w:r w:rsidR="00125CA7" w:rsidRPr="00A34F66">
        <w:rPr>
          <w:rFonts w:ascii="Times New Roman" w:hAnsi="Times New Roman" w:cs="Times New Roman"/>
          <w:sz w:val="22"/>
          <w:szCs w:val="22"/>
        </w:rPr>
        <w:t xml:space="preserve">with </w:t>
      </w:r>
      <w:r w:rsidR="006571AC" w:rsidRPr="00A34F66">
        <w:rPr>
          <w:rFonts w:ascii="Times New Roman" w:hAnsi="Times New Roman" w:cs="Times New Roman"/>
          <w:sz w:val="22"/>
          <w:szCs w:val="22"/>
        </w:rPr>
        <w:t xml:space="preserve">Provost </w:t>
      </w:r>
      <w:r w:rsidR="001934A3">
        <w:rPr>
          <w:rFonts w:ascii="Times New Roman" w:hAnsi="Times New Roman" w:cs="Times New Roman"/>
          <w:sz w:val="22"/>
          <w:szCs w:val="22"/>
        </w:rPr>
        <w:t xml:space="preserve">August, Associate Provost Brown, and Ms. </w:t>
      </w:r>
      <w:proofErr w:type="spellStart"/>
      <w:r w:rsidR="001934A3">
        <w:rPr>
          <w:rFonts w:ascii="Times New Roman" w:hAnsi="Times New Roman" w:cs="Times New Roman"/>
          <w:sz w:val="22"/>
          <w:szCs w:val="22"/>
        </w:rPr>
        <w:t>Cardascia</w:t>
      </w:r>
      <w:proofErr w:type="spellEnd"/>
      <w:r w:rsidR="001934A3">
        <w:rPr>
          <w:rFonts w:ascii="Times New Roman" w:hAnsi="Times New Roman" w:cs="Times New Roman"/>
          <w:sz w:val="22"/>
          <w:szCs w:val="22"/>
        </w:rPr>
        <w:t xml:space="preserve"> on April 9, 2018. </w:t>
      </w:r>
      <w:r w:rsidR="00DE6453">
        <w:rPr>
          <w:rFonts w:ascii="Times New Roman" w:hAnsi="Times New Roman" w:cs="Times New Roman"/>
          <w:sz w:val="22"/>
          <w:szCs w:val="22"/>
        </w:rPr>
        <w:t>T</w:t>
      </w:r>
      <w:r w:rsidR="001934A3">
        <w:rPr>
          <w:rFonts w:ascii="Times New Roman" w:hAnsi="Times New Roman" w:cs="Times New Roman"/>
          <w:sz w:val="22"/>
          <w:szCs w:val="22"/>
        </w:rPr>
        <w:t>he final version was updated immediately on the same day</w:t>
      </w:r>
      <w:r w:rsidR="00DE6453">
        <w:rPr>
          <w:rFonts w:ascii="Times New Roman" w:hAnsi="Times New Roman" w:cs="Times New Roman"/>
          <w:sz w:val="22"/>
          <w:szCs w:val="22"/>
        </w:rPr>
        <w:t>.</w:t>
      </w:r>
    </w:p>
    <w:sectPr w:rsidR="00192FE9" w:rsidRPr="00A34F66" w:rsidSect="00DD3CF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A69CB"/>
    <w:multiLevelType w:val="hybridMultilevel"/>
    <w:tmpl w:val="C4AEBF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AC38D1"/>
    <w:multiLevelType w:val="hybridMultilevel"/>
    <w:tmpl w:val="E55A7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4853D8"/>
    <w:multiLevelType w:val="hybridMultilevel"/>
    <w:tmpl w:val="9654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FE9"/>
    <w:rsid w:val="00032AD0"/>
    <w:rsid w:val="0008750B"/>
    <w:rsid w:val="000E772A"/>
    <w:rsid w:val="00125CA7"/>
    <w:rsid w:val="00134230"/>
    <w:rsid w:val="001363BD"/>
    <w:rsid w:val="00155690"/>
    <w:rsid w:val="00192FE9"/>
    <w:rsid w:val="001934A3"/>
    <w:rsid w:val="00194C46"/>
    <w:rsid w:val="002051B3"/>
    <w:rsid w:val="00284026"/>
    <w:rsid w:val="002D4299"/>
    <w:rsid w:val="002D45B6"/>
    <w:rsid w:val="002E2180"/>
    <w:rsid w:val="00362032"/>
    <w:rsid w:val="00367CEB"/>
    <w:rsid w:val="0039247F"/>
    <w:rsid w:val="003B6459"/>
    <w:rsid w:val="003E108C"/>
    <w:rsid w:val="004A45DC"/>
    <w:rsid w:val="004E5BBB"/>
    <w:rsid w:val="0055187E"/>
    <w:rsid w:val="0056500F"/>
    <w:rsid w:val="005C6987"/>
    <w:rsid w:val="005E4A4C"/>
    <w:rsid w:val="005E7D22"/>
    <w:rsid w:val="0064324A"/>
    <w:rsid w:val="006571AC"/>
    <w:rsid w:val="00665F0A"/>
    <w:rsid w:val="006A0563"/>
    <w:rsid w:val="006A0775"/>
    <w:rsid w:val="006B6D34"/>
    <w:rsid w:val="006D6CAD"/>
    <w:rsid w:val="006F56D8"/>
    <w:rsid w:val="0072282D"/>
    <w:rsid w:val="00737A77"/>
    <w:rsid w:val="00745634"/>
    <w:rsid w:val="00770207"/>
    <w:rsid w:val="00796DA4"/>
    <w:rsid w:val="007A62A4"/>
    <w:rsid w:val="007B19A4"/>
    <w:rsid w:val="007B4E20"/>
    <w:rsid w:val="007B7077"/>
    <w:rsid w:val="007D4D4D"/>
    <w:rsid w:val="007E4DD3"/>
    <w:rsid w:val="007F22C0"/>
    <w:rsid w:val="00814089"/>
    <w:rsid w:val="008A1F05"/>
    <w:rsid w:val="008E137C"/>
    <w:rsid w:val="008F3D5C"/>
    <w:rsid w:val="00905A66"/>
    <w:rsid w:val="00943E3D"/>
    <w:rsid w:val="009832D0"/>
    <w:rsid w:val="00A05085"/>
    <w:rsid w:val="00A104EB"/>
    <w:rsid w:val="00A12433"/>
    <w:rsid w:val="00A34F66"/>
    <w:rsid w:val="00A60C2D"/>
    <w:rsid w:val="00A84E10"/>
    <w:rsid w:val="00AA2D14"/>
    <w:rsid w:val="00B633B1"/>
    <w:rsid w:val="00BE6589"/>
    <w:rsid w:val="00BF2754"/>
    <w:rsid w:val="00C12B98"/>
    <w:rsid w:val="00C83B04"/>
    <w:rsid w:val="00C964E4"/>
    <w:rsid w:val="00CA7976"/>
    <w:rsid w:val="00CB2C11"/>
    <w:rsid w:val="00D3233E"/>
    <w:rsid w:val="00D33787"/>
    <w:rsid w:val="00D3436D"/>
    <w:rsid w:val="00D66777"/>
    <w:rsid w:val="00DD3CFD"/>
    <w:rsid w:val="00DE6453"/>
    <w:rsid w:val="00E25279"/>
    <w:rsid w:val="00E85D3E"/>
    <w:rsid w:val="00F34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3685592-72D3-44A9-8832-35B23DC00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077"/>
    <w:pPr>
      <w:ind w:left="720"/>
      <w:contextualSpacing/>
    </w:pPr>
  </w:style>
  <w:style w:type="paragraph" w:styleId="BalloonText">
    <w:name w:val="Balloon Text"/>
    <w:basedOn w:val="Normal"/>
    <w:link w:val="BalloonTextChar"/>
    <w:uiPriority w:val="99"/>
    <w:semiHidden/>
    <w:unhideWhenUsed/>
    <w:rsid w:val="00A05085"/>
    <w:rPr>
      <w:rFonts w:ascii="Lucida Grande" w:hAnsi="Lucida Grande"/>
      <w:sz w:val="18"/>
      <w:szCs w:val="18"/>
    </w:rPr>
  </w:style>
  <w:style w:type="character" w:customStyle="1" w:styleId="BalloonTextChar">
    <w:name w:val="Balloon Text Char"/>
    <w:basedOn w:val="DefaultParagraphFont"/>
    <w:link w:val="BalloonText"/>
    <w:uiPriority w:val="99"/>
    <w:semiHidden/>
    <w:rsid w:val="00A0508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10915">
      <w:bodyDiv w:val="1"/>
      <w:marLeft w:val="0"/>
      <w:marRight w:val="0"/>
      <w:marTop w:val="0"/>
      <w:marBottom w:val="0"/>
      <w:divBdr>
        <w:top w:val="none" w:sz="0" w:space="0" w:color="auto"/>
        <w:left w:val="none" w:sz="0" w:space="0" w:color="auto"/>
        <w:bottom w:val="none" w:sz="0" w:space="0" w:color="auto"/>
        <w:right w:val="none" w:sz="0" w:space="0" w:color="auto"/>
      </w:divBdr>
    </w:div>
    <w:div w:id="357513199">
      <w:bodyDiv w:val="1"/>
      <w:marLeft w:val="0"/>
      <w:marRight w:val="0"/>
      <w:marTop w:val="0"/>
      <w:marBottom w:val="0"/>
      <w:divBdr>
        <w:top w:val="none" w:sz="0" w:space="0" w:color="auto"/>
        <w:left w:val="none" w:sz="0" w:space="0" w:color="auto"/>
        <w:bottom w:val="none" w:sz="0" w:space="0" w:color="auto"/>
        <w:right w:val="none" w:sz="0" w:space="0" w:color="auto"/>
      </w:divBdr>
      <w:divsChild>
        <w:div w:id="28919857">
          <w:marLeft w:val="0"/>
          <w:marRight w:val="0"/>
          <w:marTop w:val="0"/>
          <w:marBottom w:val="0"/>
          <w:divBdr>
            <w:top w:val="none" w:sz="0" w:space="0" w:color="auto"/>
            <w:left w:val="none" w:sz="0" w:space="0" w:color="auto"/>
            <w:bottom w:val="none" w:sz="0" w:space="0" w:color="auto"/>
            <w:right w:val="none" w:sz="0" w:space="0" w:color="auto"/>
          </w:divBdr>
        </w:div>
        <w:div w:id="411663689">
          <w:marLeft w:val="0"/>
          <w:marRight w:val="0"/>
          <w:marTop w:val="0"/>
          <w:marBottom w:val="0"/>
          <w:divBdr>
            <w:top w:val="none" w:sz="0" w:space="0" w:color="auto"/>
            <w:left w:val="none" w:sz="0" w:space="0" w:color="auto"/>
            <w:bottom w:val="none" w:sz="0" w:space="0" w:color="auto"/>
            <w:right w:val="none" w:sz="0" w:space="0" w:color="auto"/>
          </w:divBdr>
        </w:div>
        <w:div w:id="318118883">
          <w:marLeft w:val="0"/>
          <w:marRight w:val="0"/>
          <w:marTop w:val="0"/>
          <w:marBottom w:val="0"/>
          <w:divBdr>
            <w:top w:val="none" w:sz="0" w:space="0" w:color="auto"/>
            <w:left w:val="none" w:sz="0" w:space="0" w:color="auto"/>
            <w:bottom w:val="none" w:sz="0" w:space="0" w:color="auto"/>
            <w:right w:val="none" w:sz="0" w:space="0" w:color="auto"/>
          </w:divBdr>
        </w:div>
        <w:div w:id="1354572456">
          <w:marLeft w:val="0"/>
          <w:marRight w:val="0"/>
          <w:marTop w:val="0"/>
          <w:marBottom w:val="0"/>
          <w:divBdr>
            <w:top w:val="none" w:sz="0" w:space="0" w:color="auto"/>
            <w:left w:val="none" w:sz="0" w:space="0" w:color="auto"/>
            <w:bottom w:val="none" w:sz="0" w:space="0" w:color="auto"/>
            <w:right w:val="none" w:sz="0" w:space="0" w:color="auto"/>
          </w:divBdr>
        </w:div>
        <w:div w:id="145782724">
          <w:marLeft w:val="0"/>
          <w:marRight w:val="0"/>
          <w:marTop w:val="0"/>
          <w:marBottom w:val="0"/>
          <w:divBdr>
            <w:top w:val="none" w:sz="0" w:space="0" w:color="auto"/>
            <w:left w:val="none" w:sz="0" w:space="0" w:color="auto"/>
            <w:bottom w:val="none" w:sz="0" w:space="0" w:color="auto"/>
            <w:right w:val="none" w:sz="0" w:space="0" w:color="auto"/>
          </w:divBdr>
        </w:div>
        <w:div w:id="1053457924">
          <w:marLeft w:val="0"/>
          <w:marRight w:val="0"/>
          <w:marTop w:val="0"/>
          <w:marBottom w:val="0"/>
          <w:divBdr>
            <w:top w:val="none" w:sz="0" w:space="0" w:color="auto"/>
            <w:left w:val="none" w:sz="0" w:space="0" w:color="auto"/>
            <w:bottom w:val="none" w:sz="0" w:space="0" w:color="auto"/>
            <w:right w:val="none" w:sz="0" w:space="0" w:color="auto"/>
          </w:divBdr>
        </w:div>
        <w:div w:id="2069955288">
          <w:marLeft w:val="0"/>
          <w:marRight w:val="0"/>
          <w:marTop w:val="0"/>
          <w:marBottom w:val="0"/>
          <w:divBdr>
            <w:top w:val="none" w:sz="0" w:space="0" w:color="auto"/>
            <w:left w:val="none" w:sz="0" w:space="0" w:color="auto"/>
            <w:bottom w:val="none" w:sz="0" w:space="0" w:color="auto"/>
            <w:right w:val="none" w:sz="0" w:space="0" w:color="auto"/>
          </w:divBdr>
        </w:div>
        <w:div w:id="848839041">
          <w:marLeft w:val="0"/>
          <w:marRight w:val="0"/>
          <w:marTop w:val="0"/>
          <w:marBottom w:val="0"/>
          <w:divBdr>
            <w:top w:val="none" w:sz="0" w:space="0" w:color="auto"/>
            <w:left w:val="none" w:sz="0" w:space="0" w:color="auto"/>
            <w:bottom w:val="none" w:sz="0" w:space="0" w:color="auto"/>
            <w:right w:val="none" w:sz="0" w:space="0" w:color="auto"/>
          </w:divBdr>
        </w:div>
        <w:div w:id="74281446">
          <w:marLeft w:val="0"/>
          <w:marRight w:val="0"/>
          <w:marTop w:val="0"/>
          <w:marBottom w:val="0"/>
          <w:divBdr>
            <w:top w:val="none" w:sz="0" w:space="0" w:color="auto"/>
            <w:left w:val="none" w:sz="0" w:space="0" w:color="auto"/>
            <w:bottom w:val="none" w:sz="0" w:space="0" w:color="auto"/>
            <w:right w:val="none" w:sz="0" w:space="0" w:color="auto"/>
          </w:divBdr>
        </w:div>
        <w:div w:id="838814995">
          <w:marLeft w:val="0"/>
          <w:marRight w:val="0"/>
          <w:marTop w:val="0"/>
          <w:marBottom w:val="0"/>
          <w:divBdr>
            <w:top w:val="none" w:sz="0" w:space="0" w:color="auto"/>
            <w:left w:val="none" w:sz="0" w:space="0" w:color="auto"/>
            <w:bottom w:val="none" w:sz="0" w:space="0" w:color="auto"/>
            <w:right w:val="none" w:sz="0" w:space="0" w:color="auto"/>
          </w:divBdr>
        </w:div>
        <w:div w:id="1934361677">
          <w:marLeft w:val="0"/>
          <w:marRight w:val="0"/>
          <w:marTop w:val="0"/>
          <w:marBottom w:val="0"/>
          <w:divBdr>
            <w:top w:val="none" w:sz="0" w:space="0" w:color="auto"/>
            <w:left w:val="none" w:sz="0" w:space="0" w:color="auto"/>
            <w:bottom w:val="none" w:sz="0" w:space="0" w:color="auto"/>
            <w:right w:val="none" w:sz="0" w:space="0" w:color="auto"/>
          </w:divBdr>
        </w:div>
      </w:divsChild>
    </w:div>
    <w:div w:id="729773436">
      <w:bodyDiv w:val="1"/>
      <w:marLeft w:val="0"/>
      <w:marRight w:val="0"/>
      <w:marTop w:val="0"/>
      <w:marBottom w:val="0"/>
      <w:divBdr>
        <w:top w:val="none" w:sz="0" w:space="0" w:color="auto"/>
        <w:left w:val="none" w:sz="0" w:space="0" w:color="auto"/>
        <w:bottom w:val="none" w:sz="0" w:space="0" w:color="auto"/>
        <w:right w:val="none" w:sz="0" w:space="0" w:color="auto"/>
      </w:divBdr>
    </w:div>
    <w:div w:id="1265963478">
      <w:bodyDiv w:val="1"/>
      <w:marLeft w:val="0"/>
      <w:marRight w:val="0"/>
      <w:marTop w:val="0"/>
      <w:marBottom w:val="0"/>
      <w:divBdr>
        <w:top w:val="none" w:sz="0" w:space="0" w:color="auto"/>
        <w:left w:val="none" w:sz="0" w:space="0" w:color="auto"/>
        <w:bottom w:val="none" w:sz="0" w:space="0" w:color="auto"/>
        <w:right w:val="none" w:sz="0" w:space="0" w:color="auto"/>
      </w:divBdr>
      <w:divsChild>
        <w:div w:id="1044872124">
          <w:marLeft w:val="0"/>
          <w:marRight w:val="0"/>
          <w:marTop w:val="0"/>
          <w:marBottom w:val="0"/>
          <w:divBdr>
            <w:top w:val="none" w:sz="0" w:space="0" w:color="auto"/>
            <w:left w:val="none" w:sz="0" w:space="0" w:color="auto"/>
            <w:bottom w:val="none" w:sz="0" w:space="0" w:color="auto"/>
            <w:right w:val="none" w:sz="0" w:space="0" w:color="auto"/>
          </w:divBdr>
        </w:div>
        <w:div w:id="122042420">
          <w:marLeft w:val="0"/>
          <w:marRight w:val="0"/>
          <w:marTop w:val="0"/>
          <w:marBottom w:val="0"/>
          <w:divBdr>
            <w:top w:val="none" w:sz="0" w:space="0" w:color="auto"/>
            <w:left w:val="none" w:sz="0" w:space="0" w:color="auto"/>
            <w:bottom w:val="none" w:sz="0" w:space="0" w:color="auto"/>
            <w:right w:val="none" w:sz="0" w:space="0" w:color="auto"/>
          </w:divBdr>
        </w:div>
        <w:div w:id="680820134">
          <w:marLeft w:val="0"/>
          <w:marRight w:val="0"/>
          <w:marTop w:val="0"/>
          <w:marBottom w:val="0"/>
          <w:divBdr>
            <w:top w:val="none" w:sz="0" w:space="0" w:color="auto"/>
            <w:left w:val="none" w:sz="0" w:space="0" w:color="auto"/>
            <w:bottom w:val="none" w:sz="0" w:space="0" w:color="auto"/>
            <w:right w:val="none" w:sz="0" w:space="0" w:color="auto"/>
          </w:divBdr>
        </w:div>
        <w:div w:id="2127120878">
          <w:marLeft w:val="0"/>
          <w:marRight w:val="0"/>
          <w:marTop w:val="0"/>
          <w:marBottom w:val="0"/>
          <w:divBdr>
            <w:top w:val="none" w:sz="0" w:space="0" w:color="auto"/>
            <w:left w:val="none" w:sz="0" w:space="0" w:color="auto"/>
            <w:bottom w:val="none" w:sz="0" w:space="0" w:color="auto"/>
            <w:right w:val="none" w:sz="0" w:space="0" w:color="auto"/>
          </w:divBdr>
        </w:div>
        <w:div w:id="980187087">
          <w:marLeft w:val="0"/>
          <w:marRight w:val="0"/>
          <w:marTop w:val="0"/>
          <w:marBottom w:val="0"/>
          <w:divBdr>
            <w:top w:val="none" w:sz="0" w:space="0" w:color="auto"/>
            <w:left w:val="none" w:sz="0" w:space="0" w:color="auto"/>
            <w:bottom w:val="none" w:sz="0" w:space="0" w:color="auto"/>
            <w:right w:val="none" w:sz="0" w:space="0" w:color="auto"/>
          </w:divBdr>
        </w:div>
        <w:div w:id="2013025864">
          <w:marLeft w:val="0"/>
          <w:marRight w:val="0"/>
          <w:marTop w:val="0"/>
          <w:marBottom w:val="0"/>
          <w:divBdr>
            <w:top w:val="none" w:sz="0" w:space="0" w:color="auto"/>
            <w:left w:val="none" w:sz="0" w:space="0" w:color="auto"/>
            <w:bottom w:val="none" w:sz="0" w:space="0" w:color="auto"/>
            <w:right w:val="none" w:sz="0" w:space="0" w:color="auto"/>
          </w:divBdr>
        </w:div>
        <w:div w:id="726688680">
          <w:marLeft w:val="0"/>
          <w:marRight w:val="0"/>
          <w:marTop w:val="0"/>
          <w:marBottom w:val="0"/>
          <w:divBdr>
            <w:top w:val="none" w:sz="0" w:space="0" w:color="auto"/>
            <w:left w:val="none" w:sz="0" w:space="0" w:color="auto"/>
            <w:bottom w:val="none" w:sz="0" w:space="0" w:color="auto"/>
            <w:right w:val="none" w:sz="0" w:space="0" w:color="auto"/>
          </w:divBdr>
        </w:div>
        <w:div w:id="1005934648">
          <w:marLeft w:val="0"/>
          <w:marRight w:val="0"/>
          <w:marTop w:val="0"/>
          <w:marBottom w:val="0"/>
          <w:divBdr>
            <w:top w:val="none" w:sz="0" w:space="0" w:color="auto"/>
            <w:left w:val="none" w:sz="0" w:space="0" w:color="auto"/>
            <w:bottom w:val="none" w:sz="0" w:space="0" w:color="auto"/>
            <w:right w:val="none" w:sz="0" w:space="0" w:color="auto"/>
          </w:divBdr>
        </w:div>
        <w:div w:id="1917401909">
          <w:marLeft w:val="0"/>
          <w:marRight w:val="0"/>
          <w:marTop w:val="0"/>
          <w:marBottom w:val="0"/>
          <w:divBdr>
            <w:top w:val="none" w:sz="0" w:space="0" w:color="auto"/>
            <w:left w:val="none" w:sz="0" w:space="0" w:color="auto"/>
            <w:bottom w:val="none" w:sz="0" w:space="0" w:color="auto"/>
            <w:right w:val="none" w:sz="0" w:space="0" w:color="auto"/>
          </w:divBdr>
        </w:div>
        <w:div w:id="134686334">
          <w:marLeft w:val="0"/>
          <w:marRight w:val="0"/>
          <w:marTop w:val="0"/>
          <w:marBottom w:val="0"/>
          <w:divBdr>
            <w:top w:val="none" w:sz="0" w:space="0" w:color="auto"/>
            <w:left w:val="none" w:sz="0" w:space="0" w:color="auto"/>
            <w:bottom w:val="none" w:sz="0" w:space="0" w:color="auto"/>
            <w:right w:val="none" w:sz="0" w:space="0" w:color="auto"/>
          </w:divBdr>
        </w:div>
        <w:div w:id="1265503415">
          <w:marLeft w:val="0"/>
          <w:marRight w:val="0"/>
          <w:marTop w:val="0"/>
          <w:marBottom w:val="0"/>
          <w:divBdr>
            <w:top w:val="none" w:sz="0" w:space="0" w:color="auto"/>
            <w:left w:val="none" w:sz="0" w:space="0" w:color="auto"/>
            <w:bottom w:val="none" w:sz="0" w:space="0" w:color="auto"/>
            <w:right w:val="none" w:sz="0" w:space="0" w:color="auto"/>
          </w:divBdr>
        </w:div>
      </w:divsChild>
    </w:div>
    <w:div w:id="20869514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66269-1DB2-49F1-B26B-B39652E0E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Smith</dc:creator>
  <cp:lastModifiedBy>Randall</cp:lastModifiedBy>
  <cp:revision>2</cp:revision>
  <dcterms:created xsi:type="dcterms:W3CDTF">2018-04-17T01:36:00Z</dcterms:created>
  <dcterms:modified xsi:type="dcterms:W3CDTF">2018-04-17T01:36:00Z</dcterms:modified>
</cp:coreProperties>
</file>