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D5" w:rsidRPr="00F475D5" w:rsidRDefault="00F475D5" w:rsidP="00F475D5">
      <w:pPr>
        <w:jc w:val="both"/>
        <w:rPr>
          <w:rFonts w:ascii="Calibri" w:hAnsi="Calibri"/>
          <w:color w:val="000000"/>
          <w:sz w:val="20"/>
          <w:szCs w:val="21"/>
        </w:rPr>
      </w:pPr>
      <w:r w:rsidRPr="00F475D5">
        <w:rPr>
          <w:rFonts w:ascii="Calibri" w:hAnsi="Calibri"/>
          <w:color w:val="000000"/>
          <w:sz w:val="20"/>
          <w:szCs w:val="21"/>
        </w:rPr>
        <w:t xml:space="preserve">New York City College of Technology, CUNY </w:t>
      </w:r>
    </w:p>
    <w:p w:rsidR="00F475D5" w:rsidRPr="00942C93" w:rsidRDefault="00F475D5" w:rsidP="00F475D5">
      <w:pPr>
        <w:tabs>
          <w:tab w:val="left" w:pos="-3960"/>
        </w:tabs>
        <w:spacing w:after="120"/>
        <w:ind w:right="-120"/>
        <w:rPr>
          <w:rFonts w:ascii="Calibri" w:hAnsi="Calibri"/>
          <w:b/>
          <w:color w:val="000000"/>
          <w:sz w:val="32"/>
          <w:szCs w:val="41"/>
        </w:rPr>
      </w:pPr>
      <w:r w:rsidRPr="00942C93">
        <w:rPr>
          <w:rFonts w:ascii="Calibri" w:hAnsi="Calibri"/>
          <w:b/>
          <w:color w:val="000000"/>
          <w:sz w:val="32"/>
          <w:szCs w:val="41"/>
        </w:rPr>
        <w:t>CURRICULUM MODIFICATION PROPOSAL FORM</w:t>
      </w:r>
    </w:p>
    <w:p w:rsidR="00F475D5" w:rsidRPr="00F475D5" w:rsidRDefault="00F475D5" w:rsidP="00F475D5">
      <w:pPr>
        <w:widowControl/>
        <w:autoSpaceDE/>
        <w:autoSpaceDN/>
        <w:adjustRightInd/>
        <w:rPr>
          <w:rFonts w:ascii="Calibri" w:eastAsia="MS Mincho" w:hAnsi="Calibri"/>
          <w:sz w:val="20"/>
          <w:szCs w:val="22"/>
        </w:rPr>
      </w:pPr>
      <w:r w:rsidRPr="00F475D5">
        <w:rPr>
          <w:rFonts w:ascii="Calibri" w:eastAsia="MS Mincho" w:hAnsi="Calibri"/>
          <w:sz w:val="20"/>
          <w:szCs w:val="22"/>
        </w:rPr>
        <w:t xml:space="preserve">This form is used for all curriculum modification proposals. See the </w:t>
      </w:r>
      <w:hyperlink r:id="rId9" w:history="1">
        <w:r w:rsidRPr="00F475D5">
          <w:rPr>
            <w:rFonts w:ascii="Calibri" w:eastAsia="MS Mincho" w:hAnsi="Calibri"/>
            <w:color w:val="0000FF"/>
            <w:sz w:val="20"/>
            <w:szCs w:val="22"/>
            <w:u w:val="single"/>
          </w:rPr>
          <w:t>Proposal Classification Chart</w:t>
        </w:r>
      </w:hyperlink>
      <w:r w:rsidRPr="00F475D5">
        <w:rPr>
          <w:rFonts w:ascii="Calibri" w:eastAsia="MS Mincho" w:hAnsi="Calibri"/>
          <w:sz w:val="20"/>
          <w:szCs w:val="22"/>
        </w:rPr>
        <w:t xml:space="preserve"> for information about what types of modifications are major or minor.  Completed proposals should be emailed to the Curriculum Committee chair.</w:t>
      </w:r>
    </w:p>
    <w:p w:rsidR="00F475D5" w:rsidRPr="00C571D5" w:rsidRDefault="00F475D5" w:rsidP="00F475D5">
      <w:pPr>
        <w:widowControl/>
        <w:autoSpaceDE/>
        <w:autoSpaceDN/>
        <w:adjustRightInd/>
        <w:rPr>
          <w:rFonts w:ascii="Calibri" w:eastAsia="MS Mincho" w:hAnsi="Calibri"/>
          <w:b/>
          <w:sz w:val="16"/>
          <w:szCs w:val="16"/>
        </w:rPr>
      </w:pPr>
    </w:p>
    <w:tbl>
      <w:tblPr>
        <w:tblStyle w:val="TableGrid1"/>
        <w:tblW w:w="0" w:type="auto"/>
        <w:tblLook w:val="04A0" w:firstRow="1" w:lastRow="0" w:firstColumn="1" w:lastColumn="0" w:noHBand="0" w:noVBand="1"/>
      </w:tblPr>
      <w:tblGrid>
        <w:gridCol w:w="3438"/>
        <w:gridCol w:w="6030"/>
      </w:tblGrid>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Title of Proposal</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 xml:space="preserve">Modifications to the AAS in Construction Management &amp; Civil Engineering Technology Programs </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Date</w:t>
            </w:r>
          </w:p>
        </w:tc>
        <w:tc>
          <w:tcPr>
            <w:tcW w:w="6030" w:type="dxa"/>
          </w:tcPr>
          <w:p w:rsidR="00F475D5" w:rsidRPr="00F475D5" w:rsidRDefault="00F475D5" w:rsidP="00DF59BD">
            <w:pPr>
              <w:widowControl/>
              <w:autoSpaceDE/>
              <w:autoSpaceDN/>
              <w:adjustRightInd/>
              <w:rPr>
                <w:rFonts w:ascii="Calibri" w:hAnsi="Calibri"/>
                <w:b/>
                <w:sz w:val="22"/>
                <w:szCs w:val="22"/>
              </w:rPr>
            </w:pPr>
            <w:r w:rsidRPr="00F475D5">
              <w:rPr>
                <w:rFonts w:ascii="Calibri" w:hAnsi="Calibri"/>
                <w:b/>
                <w:sz w:val="22"/>
                <w:szCs w:val="22"/>
              </w:rPr>
              <w:t xml:space="preserve">September </w:t>
            </w:r>
            <w:r w:rsidR="00A531D5">
              <w:rPr>
                <w:rFonts w:ascii="Calibri" w:hAnsi="Calibri"/>
                <w:b/>
                <w:sz w:val="22"/>
                <w:szCs w:val="22"/>
              </w:rPr>
              <w:t>30</w:t>
            </w:r>
            <w:r w:rsidRPr="00F475D5">
              <w:rPr>
                <w:rFonts w:ascii="Calibri" w:hAnsi="Calibri"/>
                <w:b/>
                <w:sz w:val="22"/>
                <w:szCs w:val="22"/>
              </w:rPr>
              <w:t>, 2014</w:t>
            </w:r>
            <w:r w:rsidR="00430F00">
              <w:rPr>
                <w:rFonts w:ascii="Calibri" w:hAnsi="Calibri"/>
                <w:b/>
                <w:sz w:val="22"/>
                <w:szCs w:val="22"/>
              </w:rPr>
              <w:t>/ R1 October 1, 2014</w:t>
            </w:r>
            <w:r w:rsidR="00BD434D">
              <w:rPr>
                <w:rFonts w:ascii="Calibri" w:hAnsi="Calibri"/>
                <w:b/>
                <w:sz w:val="22"/>
                <w:szCs w:val="22"/>
              </w:rPr>
              <w:t>/R2 October 19, 2014</w:t>
            </w:r>
            <w:r w:rsidR="00430055">
              <w:rPr>
                <w:rFonts w:ascii="Calibri" w:hAnsi="Calibri"/>
                <w:b/>
                <w:sz w:val="22"/>
                <w:szCs w:val="22"/>
              </w:rPr>
              <w:t>/</w:t>
            </w:r>
            <w:r w:rsidR="00430055" w:rsidRPr="00430055">
              <w:rPr>
                <w:rFonts w:ascii="Calibri" w:hAnsi="Calibri"/>
                <w:b/>
                <w:color w:val="0070C0"/>
                <w:sz w:val="22"/>
                <w:szCs w:val="22"/>
              </w:rPr>
              <w:t>R3 November  21, 2104</w:t>
            </w:r>
            <w:r w:rsidR="00014161">
              <w:rPr>
                <w:rFonts w:ascii="Calibri" w:hAnsi="Calibri"/>
                <w:b/>
                <w:color w:val="0070C0"/>
                <w:sz w:val="22"/>
                <w:szCs w:val="22"/>
              </w:rPr>
              <w:t>, R4 – November 2</w:t>
            </w:r>
            <w:r w:rsidR="00DF59BD">
              <w:rPr>
                <w:rFonts w:ascii="Calibri" w:hAnsi="Calibri"/>
                <w:b/>
                <w:color w:val="0070C0"/>
                <w:sz w:val="22"/>
                <w:szCs w:val="22"/>
              </w:rPr>
              <w:t>9</w:t>
            </w:r>
            <w:r w:rsidR="00014161">
              <w:rPr>
                <w:rFonts w:ascii="Calibri" w:hAnsi="Calibri"/>
                <w:b/>
                <w:color w:val="0070C0"/>
                <w:sz w:val="22"/>
                <w:szCs w:val="22"/>
              </w:rPr>
              <w:t>, 2014</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Major or Minor</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Major</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Proposer’s Name</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Tony Cioffi</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Department</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CMCE</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Date of Departmental Meeting in which proposal was approved</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September  22, 2014</w:t>
            </w:r>
          </w:p>
          <w:p w:rsidR="00F475D5" w:rsidRPr="00F475D5" w:rsidRDefault="00F475D5" w:rsidP="00F475D5">
            <w:pPr>
              <w:widowControl/>
              <w:autoSpaceDE/>
              <w:autoSpaceDN/>
              <w:adjustRightInd/>
              <w:rPr>
                <w:rFonts w:ascii="Calibri" w:hAnsi="Calibri"/>
                <w:b/>
                <w:sz w:val="22"/>
                <w:szCs w:val="22"/>
              </w:rPr>
            </w:pP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Department Chair Name</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noProof/>
                <w:sz w:val="22"/>
                <w:szCs w:val="22"/>
              </w:rPr>
              <w:drawing>
                <wp:anchor distT="0" distB="0" distL="114300" distR="114300" simplePos="0" relativeHeight="251659264" behindDoc="1" locked="0" layoutInCell="1" allowOverlap="1" wp14:anchorId="07B8A7E8" wp14:editId="520E145F">
                  <wp:simplePos x="0" y="0"/>
                  <wp:positionH relativeFrom="column">
                    <wp:posOffset>-3810</wp:posOffset>
                  </wp:positionH>
                  <wp:positionV relativeFrom="paragraph">
                    <wp:posOffset>157480</wp:posOffset>
                  </wp:positionV>
                  <wp:extent cx="1219200" cy="348343"/>
                  <wp:effectExtent l="0" t="0" r="0" b="0"/>
                  <wp:wrapNone/>
                  <wp:docPr id="2" name="Picture 2" descr="C:\Users\TCioffi\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ioffi\Desktop\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3483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5D5">
              <w:rPr>
                <w:rFonts w:ascii="Calibri" w:hAnsi="Calibri"/>
                <w:b/>
                <w:sz w:val="22"/>
                <w:szCs w:val="22"/>
              </w:rPr>
              <w:t>Tony Cioffi</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Department Chair Signature and Date</w:t>
            </w:r>
          </w:p>
        </w:tc>
        <w:tc>
          <w:tcPr>
            <w:tcW w:w="6030" w:type="dxa"/>
          </w:tcPr>
          <w:p w:rsidR="00F475D5" w:rsidRPr="00F475D5" w:rsidRDefault="00F475D5" w:rsidP="00F475D5">
            <w:pPr>
              <w:widowControl/>
              <w:autoSpaceDE/>
              <w:autoSpaceDN/>
              <w:adjustRightInd/>
              <w:rPr>
                <w:rFonts w:ascii="Calibri" w:hAnsi="Calibri"/>
                <w:b/>
                <w:sz w:val="22"/>
                <w:szCs w:val="22"/>
              </w:rPr>
            </w:pPr>
          </w:p>
          <w:p w:rsidR="00F475D5" w:rsidRPr="00F475D5" w:rsidRDefault="00F475D5" w:rsidP="00F475D5">
            <w:pPr>
              <w:widowControl/>
              <w:autoSpaceDE/>
              <w:autoSpaceDN/>
              <w:adjustRightInd/>
              <w:rPr>
                <w:rFonts w:ascii="Calibri" w:hAnsi="Calibri"/>
                <w:b/>
                <w:sz w:val="22"/>
                <w:szCs w:val="22"/>
              </w:rPr>
            </w:pP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Academic Dean Name</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Kevin Hom</w:t>
            </w: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Academic Dean Signature and Date</w:t>
            </w:r>
          </w:p>
        </w:tc>
        <w:tc>
          <w:tcPr>
            <w:tcW w:w="6030" w:type="dxa"/>
          </w:tcPr>
          <w:p w:rsidR="00F475D5" w:rsidRPr="00F475D5" w:rsidRDefault="00430F00" w:rsidP="00F475D5">
            <w:pPr>
              <w:widowControl/>
              <w:autoSpaceDE/>
              <w:autoSpaceDN/>
              <w:adjustRightInd/>
              <w:rPr>
                <w:rFonts w:ascii="Calibri" w:hAnsi="Calibri"/>
                <w:b/>
                <w:sz w:val="22"/>
                <w:szCs w:val="22"/>
              </w:rPr>
            </w:pPr>
            <w:r w:rsidRPr="00430F00">
              <w:rPr>
                <w:rFonts w:ascii="Calibri" w:hAnsi="Calibri"/>
                <w:b/>
                <w:noProof/>
                <w:sz w:val="22"/>
                <w:szCs w:val="22"/>
              </w:rPr>
              <mc:AlternateContent>
                <mc:Choice Requires="wps">
                  <w:drawing>
                    <wp:anchor distT="0" distB="0" distL="114300" distR="114300" simplePos="0" relativeHeight="251666432" behindDoc="0" locked="0" layoutInCell="1" allowOverlap="1" wp14:anchorId="013056FC" wp14:editId="3685A630">
                      <wp:simplePos x="0" y="0"/>
                      <wp:positionH relativeFrom="column">
                        <wp:posOffset>2730041</wp:posOffset>
                      </wp:positionH>
                      <wp:positionV relativeFrom="paragraph">
                        <wp:posOffset>41937</wp:posOffset>
                      </wp:positionV>
                      <wp:extent cx="627380" cy="240665"/>
                      <wp:effectExtent l="0" t="0" r="2032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40665"/>
                              </a:xfrm>
                              <a:prstGeom prst="rect">
                                <a:avLst/>
                              </a:prstGeom>
                              <a:solidFill>
                                <a:srgbClr val="FFFFFF"/>
                              </a:solidFill>
                              <a:ln w="9525">
                                <a:solidFill>
                                  <a:srgbClr val="000000"/>
                                </a:solidFill>
                                <a:miter lim="800000"/>
                                <a:headEnd/>
                                <a:tailEnd/>
                              </a:ln>
                            </wps:spPr>
                            <wps:txbx>
                              <w:txbxContent>
                                <w:p w:rsidR="002A00D0" w:rsidRPr="00430F00" w:rsidRDefault="002A00D0">
                                  <w:pPr>
                                    <w:rPr>
                                      <w:rFonts w:ascii="Brush Script MT" w:hAnsi="Brush Script MT" w:cs="Arial"/>
                                      <w:b/>
                                      <w:sz w:val="18"/>
                                      <w:szCs w:val="18"/>
                                    </w:rPr>
                                  </w:pPr>
                                  <w:r w:rsidRPr="00430F00">
                                    <w:rPr>
                                      <w:rFonts w:ascii="Brush Script MT" w:hAnsi="Brush Script MT" w:cs="Arial"/>
                                      <w:b/>
                                      <w:sz w:val="18"/>
                                      <w:szCs w:val="18"/>
                                    </w:rPr>
                                    <w:t>10-1-14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214.95pt;margin-top:3.3pt;width:49.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3SJAIAAEY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">
                      <v:textbox style="mso-fit-shape-to-text:t">
                        <w:txbxContent>
                          <w:p w:rsidR="002A00D0" w:rsidRPr="00430F00" w:rsidRDefault="002A00D0">
                            <w:pPr>
                              <w:rPr>
                                <w:rFonts w:ascii="Brush Script MT" w:hAnsi="Brush Script MT" w:cs="Arial"/>
                                <w:b/>
                                <w:sz w:val="18"/>
                                <w:szCs w:val="18"/>
                              </w:rPr>
                            </w:pPr>
                            <w:r w:rsidRPr="00430F00">
                              <w:rPr>
                                <w:rFonts w:ascii="Brush Script MT" w:hAnsi="Brush Script MT" w:cs="Arial"/>
                                <w:b/>
                                <w:sz w:val="18"/>
                                <w:szCs w:val="18"/>
                              </w:rPr>
                              <w:t>10-1-14</w:t>
                            </w:r>
                          </w:p>
                        </w:txbxContent>
                      </v:textbox>
                    </v:shape>
                  </w:pict>
                </mc:Fallback>
              </mc:AlternateContent>
            </w:r>
            <w:r w:rsidR="00975986">
              <w:rPr>
                <w:rFonts w:ascii="Times New Roman" w:hAnsi="Times New Roman"/>
                <w:noProof/>
              </w:rPr>
              <w:drawing>
                <wp:anchor distT="0" distB="0" distL="114300" distR="114300" simplePos="0" relativeHeight="251664384" behindDoc="0" locked="0" layoutInCell="1" allowOverlap="1" wp14:anchorId="40455276" wp14:editId="3E7941B3">
                  <wp:simplePos x="0" y="0"/>
                  <wp:positionH relativeFrom="column">
                    <wp:posOffset>1150553</wp:posOffset>
                  </wp:positionH>
                  <wp:positionV relativeFrom="paragraph">
                    <wp:posOffset>74295</wp:posOffset>
                  </wp:positionV>
                  <wp:extent cx="1004570" cy="184785"/>
                  <wp:effectExtent l="0" t="0" r="508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57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986">
              <w:rPr>
                <w:rFonts w:ascii="Calibri" w:hAnsi="Calibri"/>
                <w:b/>
                <w:noProof/>
                <w:sz w:val="22"/>
                <w:szCs w:val="22"/>
              </w:rPr>
              <w:drawing>
                <wp:anchor distT="0" distB="0" distL="114300" distR="114300" simplePos="0" relativeHeight="251663360" behindDoc="0" locked="0" layoutInCell="1" allowOverlap="1" wp14:anchorId="4CDA38C8" wp14:editId="6AC138CE">
                  <wp:simplePos x="0" y="0"/>
                  <wp:positionH relativeFrom="column">
                    <wp:posOffset>-3810</wp:posOffset>
                  </wp:positionH>
                  <wp:positionV relativeFrom="paragraph">
                    <wp:posOffset>29845</wp:posOffset>
                  </wp:positionV>
                  <wp:extent cx="1059180" cy="28194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6800" r="1909"/>
                          <a:stretch/>
                        </pic:blipFill>
                        <pic:spPr bwMode="auto">
                          <a:xfrm>
                            <a:off x="0" y="0"/>
                            <a:ext cx="1059180" cy="281940"/>
                          </a:xfrm>
                          <a:prstGeom prst="rect">
                            <a:avLst/>
                          </a:prstGeom>
                          <a:noFill/>
                        </pic:spPr>
                      </pic:pic>
                    </a:graphicData>
                  </a:graphic>
                  <wp14:sizeRelH relativeFrom="page">
                    <wp14:pctWidth>0</wp14:pctWidth>
                  </wp14:sizeRelH>
                  <wp14:sizeRelV relativeFrom="page">
                    <wp14:pctHeight>0</wp14:pctHeight>
                  </wp14:sizeRelV>
                </wp:anchor>
              </w:drawing>
            </w:r>
          </w:p>
          <w:p w:rsidR="00F475D5" w:rsidRPr="00F475D5" w:rsidRDefault="00F475D5" w:rsidP="00F475D5">
            <w:pPr>
              <w:widowControl/>
              <w:autoSpaceDE/>
              <w:autoSpaceDN/>
              <w:adjustRightInd/>
              <w:rPr>
                <w:rFonts w:ascii="Calibri" w:hAnsi="Calibri"/>
                <w:b/>
                <w:sz w:val="22"/>
                <w:szCs w:val="22"/>
              </w:rPr>
            </w:pPr>
          </w:p>
        </w:tc>
      </w:tr>
      <w:tr w:rsidR="00F475D5" w:rsidRPr="00F475D5" w:rsidTr="00252900">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Brief Description of Proposal</w:t>
            </w:r>
          </w:p>
          <w:p w:rsidR="00F475D5" w:rsidRPr="00F475D5" w:rsidRDefault="00F475D5" w:rsidP="00F475D5">
            <w:pPr>
              <w:widowControl/>
              <w:autoSpaceDE/>
              <w:autoSpaceDN/>
              <w:adjustRightInd/>
              <w:rPr>
                <w:rFonts w:ascii="Calibri" w:hAnsi="Calibri"/>
                <w:sz w:val="20"/>
                <w:szCs w:val="22"/>
              </w:rPr>
            </w:pPr>
            <w:r w:rsidRPr="00F475D5">
              <w:rPr>
                <w:rFonts w:ascii="Calibri" w:hAnsi="Calibri"/>
                <w:sz w:val="20"/>
                <w:szCs w:val="22"/>
              </w:rPr>
              <w:t>(Describe the modifications contained within this proposal in a succinct summary.  More detailed content will be provided in the proposal body.</w:t>
            </w:r>
          </w:p>
        </w:tc>
        <w:tc>
          <w:tcPr>
            <w:tcW w:w="6030" w:type="dxa"/>
          </w:tcPr>
          <w:p w:rsidR="00B86C2D" w:rsidRDefault="00274B6D" w:rsidP="00274B6D">
            <w:pPr>
              <w:widowControl/>
              <w:autoSpaceDE/>
              <w:autoSpaceDN/>
              <w:adjustRightInd/>
              <w:rPr>
                <w:rFonts w:ascii="Calibri" w:hAnsi="Calibri"/>
                <w:b/>
                <w:sz w:val="22"/>
                <w:szCs w:val="22"/>
              </w:rPr>
            </w:pPr>
            <w:r w:rsidRPr="00F475D5">
              <w:rPr>
                <w:rFonts w:ascii="Calibri" w:hAnsi="Calibri"/>
                <w:b/>
                <w:sz w:val="22"/>
                <w:szCs w:val="22"/>
              </w:rPr>
              <w:t xml:space="preserve">1. Course </w:t>
            </w:r>
            <w:r w:rsidR="00B86C2D">
              <w:rPr>
                <w:rFonts w:ascii="Calibri" w:hAnsi="Calibri"/>
                <w:b/>
                <w:sz w:val="22"/>
                <w:szCs w:val="22"/>
              </w:rPr>
              <w:t>t</w:t>
            </w:r>
            <w:r w:rsidRPr="00F475D5">
              <w:rPr>
                <w:rFonts w:ascii="Calibri" w:hAnsi="Calibri"/>
                <w:b/>
                <w:sz w:val="22"/>
                <w:szCs w:val="22"/>
              </w:rPr>
              <w:t xml:space="preserve">itle </w:t>
            </w:r>
            <w:r w:rsidR="00B86C2D">
              <w:rPr>
                <w:rFonts w:ascii="Calibri" w:hAnsi="Calibri"/>
                <w:b/>
                <w:sz w:val="22"/>
                <w:szCs w:val="22"/>
              </w:rPr>
              <w:t>c</w:t>
            </w:r>
            <w:r w:rsidRPr="00F475D5">
              <w:rPr>
                <w:rFonts w:ascii="Calibri" w:hAnsi="Calibri"/>
                <w:b/>
                <w:sz w:val="22"/>
                <w:szCs w:val="22"/>
              </w:rPr>
              <w:t xml:space="preserve">hange </w:t>
            </w:r>
          </w:p>
          <w:p w:rsidR="00274B6D" w:rsidRPr="00F475D5" w:rsidRDefault="00274B6D" w:rsidP="00274B6D">
            <w:pPr>
              <w:widowControl/>
              <w:autoSpaceDE/>
              <w:autoSpaceDN/>
              <w:adjustRightInd/>
              <w:rPr>
                <w:rFonts w:ascii="Calibri" w:hAnsi="Calibri"/>
                <w:b/>
                <w:sz w:val="22"/>
                <w:szCs w:val="22"/>
              </w:rPr>
            </w:pPr>
            <w:r w:rsidRPr="00F475D5">
              <w:rPr>
                <w:rFonts w:ascii="Calibri" w:hAnsi="Calibri"/>
                <w:b/>
                <w:sz w:val="22"/>
                <w:szCs w:val="22"/>
              </w:rPr>
              <w:t xml:space="preserve">2. Change in </w:t>
            </w:r>
            <w:r w:rsidR="00B86C2D">
              <w:rPr>
                <w:rFonts w:ascii="Calibri" w:hAnsi="Calibri"/>
                <w:b/>
                <w:sz w:val="22"/>
                <w:szCs w:val="22"/>
              </w:rPr>
              <w:t>course c</w:t>
            </w:r>
            <w:r w:rsidRPr="00F475D5">
              <w:rPr>
                <w:rFonts w:ascii="Calibri" w:hAnsi="Calibri"/>
                <w:b/>
                <w:sz w:val="22"/>
                <w:szCs w:val="22"/>
              </w:rPr>
              <w:t xml:space="preserve">redit </w:t>
            </w:r>
            <w:r w:rsidR="00B86C2D">
              <w:rPr>
                <w:rFonts w:ascii="Calibri" w:hAnsi="Calibri"/>
                <w:b/>
                <w:sz w:val="22"/>
                <w:szCs w:val="22"/>
              </w:rPr>
              <w:t>h</w:t>
            </w:r>
            <w:r w:rsidRPr="00F475D5">
              <w:rPr>
                <w:rFonts w:ascii="Calibri" w:hAnsi="Calibri"/>
                <w:b/>
                <w:sz w:val="22"/>
                <w:szCs w:val="22"/>
              </w:rPr>
              <w:t xml:space="preserve">ours  </w:t>
            </w:r>
          </w:p>
          <w:p w:rsidR="00274B6D" w:rsidRPr="00F475D5" w:rsidRDefault="00274B6D" w:rsidP="00274B6D">
            <w:pPr>
              <w:widowControl/>
              <w:autoSpaceDE/>
              <w:autoSpaceDN/>
              <w:adjustRightInd/>
              <w:rPr>
                <w:rFonts w:ascii="Calibri" w:hAnsi="Calibri"/>
                <w:b/>
                <w:sz w:val="22"/>
                <w:szCs w:val="22"/>
              </w:rPr>
            </w:pPr>
            <w:r w:rsidRPr="00F475D5">
              <w:rPr>
                <w:rFonts w:ascii="Calibri" w:hAnsi="Calibri"/>
                <w:b/>
                <w:sz w:val="22"/>
                <w:szCs w:val="22"/>
              </w:rPr>
              <w:t xml:space="preserve">3. Change in lecture hours to lab hours </w:t>
            </w:r>
          </w:p>
          <w:p w:rsidR="00274B6D" w:rsidRPr="00F475D5" w:rsidRDefault="00274B6D" w:rsidP="00274B6D">
            <w:pPr>
              <w:widowControl/>
              <w:autoSpaceDE/>
              <w:autoSpaceDN/>
              <w:adjustRightInd/>
              <w:rPr>
                <w:rFonts w:ascii="Calibri" w:hAnsi="Calibri"/>
                <w:b/>
                <w:sz w:val="22"/>
                <w:szCs w:val="22"/>
              </w:rPr>
            </w:pPr>
            <w:r w:rsidRPr="00F475D5">
              <w:rPr>
                <w:rFonts w:ascii="Calibri" w:hAnsi="Calibri"/>
                <w:b/>
                <w:sz w:val="22"/>
                <w:szCs w:val="22"/>
              </w:rPr>
              <w:t xml:space="preserve">4. Change in </w:t>
            </w:r>
            <w:r w:rsidR="00B86C2D">
              <w:rPr>
                <w:rFonts w:ascii="Calibri" w:hAnsi="Calibri"/>
                <w:b/>
                <w:sz w:val="22"/>
                <w:szCs w:val="22"/>
              </w:rPr>
              <w:t>c</w:t>
            </w:r>
            <w:r w:rsidRPr="00F475D5">
              <w:rPr>
                <w:rFonts w:ascii="Calibri" w:hAnsi="Calibri"/>
                <w:b/>
                <w:sz w:val="22"/>
                <w:szCs w:val="22"/>
              </w:rPr>
              <w:t xml:space="preserve">ourse </w:t>
            </w:r>
            <w:r w:rsidR="00B86C2D">
              <w:rPr>
                <w:rFonts w:ascii="Calibri" w:hAnsi="Calibri"/>
                <w:b/>
                <w:sz w:val="22"/>
                <w:szCs w:val="22"/>
              </w:rPr>
              <w:t>c</w:t>
            </w:r>
            <w:r w:rsidRPr="00F475D5">
              <w:rPr>
                <w:rFonts w:ascii="Calibri" w:hAnsi="Calibri"/>
                <w:b/>
                <w:sz w:val="22"/>
                <w:szCs w:val="22"/>
              </w:rPr>
              <w:t>ontent</w:t>
            </w:r>
          </w:p>
          <w:p w:rsidR="00274B6D" w:rsidRPr="00F475D5" w:rsidRDefault="00274B6D" w:rsidP="00274B6D">
            <w:pPr>
              <w:widowControl/>
              <w:autoSpaceDE/>
              <w:autoSpaceDN/>
              <w:adjustRightInd/>
              <w:rPr>
                <w:rFonts w:ascii="Calibri" w:hAnsi="Calibri"/>
                <w:b/>
                <w:sz w:val="22"/>
                <w:szCs w:val="22"/>
              </w:rPr>
            </w:pPr>
            <w:r w:rsidRPr="00F475D5">
              <w:rPr>
                <w:rFonts w:ascii="Calibri" w:hAnsi="Calibri"/>
                <w:b/>
                <w:sz w:val="22"/>
                <w:szCs w:val="22"/>
              </w:rPr>
              <w:t>5. Course re-numbering</w:t>
            </w:r>
          </w:p>
          <w:p w:rsidR="00274B6D" w:rsidRPr="00F475D5" w:rsidRDefault="00274B6D" w:rsidP="00274B6D">
            <w:pPr>
              <w:widowControl/>
              <w:autoSpaceDE/>
              <w:autoSpaceDN/>
              <w:adjustRightInd/>
              <w:ind w:left="252" w:hanging="252"/>
              <w:rPr>
                <w:rFonts w:ascii="Calibri" w:hAnsi="Calibri"/>
                <w:b/>
                <w:sz w:val="22"/>
                <w:szCs w:val="22"/>
              </w:rPr>
            </w:pPr>
            <w:r w:rsidRPr="00F475D5">
              <w:rPr>
                <w:rFonts w:ascii="Calibri" w:hAnsi="Calibri"/>
                <w:b/>
                <w:sz w:val="22"/>
                <w:szCs w:val="22"/>
              </w:rPr>
              <w:t xml:space="preserve">6. </w:t>
            </w:r>
            <w:r w:rsidR="00B86C2D">
              <w:rPr>
                <w:rFonts w:ascii="Calibri" w:hAnsi="Calibri"/>
                <w:b/>
                <w:sz w:val="22"/>
                <w:szCs w:val="22"/>
              </w:rPr>
              <w:t xml:space="preserve">Withdrawal of </w:t>
            </w:r>
            <w:r w:rsidR="005D511F">
              <w:rPr>
                <w:rFonts w:ascii="Calibri" w:hAnsi="Calibri"/>
                <w:b/>
                <w:sz w:val="22"/>
                <w:szCs w:val="22"/>
              </w:rPr>
              <w:t>CMCE 1155</w:t>
            </w:r>
          </w:p>
          <w:p w:rsidR="00C571D5" w:rsidRDefault="001E08D7" w:rsidP="00C571D5">
            <w:pPr>
              <w:widowControl/>
              <w:autoSpaceDE/>
              <w:autoSpaceDN/>
              <w:adjustRightInd/>
              <w:ind w:left="252" w:hanging="252"/>
              <w:rPr>
                <w:rFonts w:ascii="Tahoma" w:hAnsi="Tahoma" w:cs="Tahoma"/>
                <w:sz w:val="20"/>
                <w:szCs w:val="20"/>
              </w:rPr>
            </w:pPr>
            <w:r>
              <w:rPr>
                <w:rFonts w:ascii="Calibri" w:hAnsi="Calibri"/>
                <w:b/>
                <w:sz w:val="22"/>
                <w:szCs w:val="22"/>
              </w:rPr>
              <w:t>7</w:t>
            </w:r>
            <w:r w:rsidR="00274B6D" w:rsidRPr="00F475D5">
              <w:rPr>
                <w:rFonts w:ascii="Calibri" w:hAnsi="Calibri"/>
                <w:b/>
                <w:sz w:val="22"/>
                <w:szCs w:val="22"/>
              </w:rPr>
              <w:t xml:space="preserve">. </w:t>
            </w:r>
            <w:r w:rsidR="00C571D5">
              <w:rPr>
                <w:rFonts w:ascii="Calibri" w:hAnsi="Calibri"/>
                <w:b/>
                <w:sz w:val="22"/>
                <w:szCs w:val="22"/>
              </w:rPr>
              <w:t>Change in</w:t>
            </w:r>
            <w:r w:rsidR="00B86C2D">
              <w:rPr>
                <w:rFonts w:ascii="Calibri" w:hAnsi="Calibri"/>
                <w:b/>
                <w:sz w:val="22"/>
                <w:szCs w:val="22"/>
              </w:rPr>
              <w:t xml:space="preserve"> 3 credit </w:t>
            </w:r>
            <w:r w:rsidR="00274B6D" w:rsidRPr="00F475D5">
              <w:rPr>
                <w:rFonts w:ascii="Calibri" w:hAnsi="Calibri"/>
                <w:b/>
                <w:sz w:val="22"/>
                <w:szCs w:val="22"/>
              </w:rPr>
              <w:t>CMCE Elective</w:t>
            </w:r>
            <w:r w:rsidR="00B86C2D">
              <w:rPr>
                <w:rFonts w:ascii="Calibri" w:hAnsi="Calibri"/>
                <w:b/>
                <w:sz w:val="22"/>
                <w:szCs w:val="22"/>
              </w:rPr>
              <w:t>:</w:t>
            </w:r>
            <w:r w:rsidR="00C571D5">
              <w:rPr>
                <w:rFonts w:ascii="Calibri" w:hAnsi="Calibri"/>
                <w:b/>
                <w:sz w:val="22"/>
                <w:szCs w:val="22"/>
              </w:rPr>
              <w:t xml:space="preserve"> </w:t>
            </w:r>
            <w:r w:rsidR="00274B6D" w:rsidRPr="00F475D5">
              <w:rPr>
                <w:rFonts w:ascii="Calibri" w:hAnsi="Calibri"/>
                <w:b/>
                <w:sz w:val="22"/>
                <w:szCs w:val="22"/>
              </w:rPr>
              <w:t xml:space="preserve"> ACC 1162 </w:t>
            </w:r>
            <w:r w:rsidR="00B86C2D">
              <w:rPr>
                <w:rFonts w:ascii="Calibri" w:hAnsi="Calibri"/>
                <w:b/>
                <w:sz w:val="22"/>
                <w:szCs w:val="22"/>
              </w:rPr>
              <w:t>or</w:t>
            </w:r>
            <w:r w:rsidR="00274B6D" w:rsidRPr="00F475D5">
              <w:rPr>
                <w:rFonts w:ascii="Calibri" w:hAnsi="Calibri"/>
                <w:b/>
                <w:sz w:val="22"/>
                <w:szCs w:val="22"/>
              </w:rPr>
              <w:t xml:space="preserve"> MKT 1100</w:t>
            </w:r>
            <w:r w:rsidR="00C571D5">
              <w:rPr>
                <w:rFonts w:ascii="Tahoma" w:hAnsi="Tahoma" w:cs="Tahoma"/>
                <w:sz w:val="20"/>
                <w:szCs w:val="20"/>
              </w:rPr>
              <w:t xml:space="preserve"> </w:t>
            </w:r>
          </w:p>
          <w:p w:rsidR="00252900" w:rsidRPr="00C571D5" w:rsidRDefault="00C571D5" w:rsidP="00C571D5">
            <w:pPr>
              <w:widowControl/>
              <w:autoSpaceDE/>
              <w:autoSpaceDN/>
              <w:adjustRightInd/>
              <w:ind w:left="252"/>
              <w:rPr>
                <w:rFonts w:asciiTheme="minorHAnsi" w:hAnsiTheme="minorHAnsi"/>
                <w:b/>
                <w:sz w:val="22"/>
                <w:szCs w:val="22"/>
              </w:rPr>
            </w:pPr>
            <w:r>
              <w:rPr>
                <w:rFonts w:ascii="Tahoma" w:hAnsi="Tahoma" w:cs="Tahoma"/>
                <w:sz w:val="20"/>
                <w:szCs w:val="20"/>
              </w:rPr>
              <w:t>(</w:t>
            </w:r>
            <w:r w:rsidRPr="00C571D5">
              <w:rPr>
                <w:rFonts w:asciiTheme="minorHAnsi" w:hAnsiTheme="minorHAnsi" w:cs="Tahoma"/>
                <w:b/>
                <w:sz w:val="22"/>
                <w:szCs w:val="22"/>
              </w:rPr>
              <w:t>ACC1162 and MKT 1100 are no longer required for the AAS in C</w:t>
            </w:r>
            <w:r>
              <w:rPr>
                <w:rFonts w:asciiTheme="minorHAnsi" w:hAnsiTheme="minorHAnsi" w:cs="Tahoma"/>
                <w:b/>
                <w:sz w:val="22"/>
                <w:szCs w:val="22"/>
              </w:rPr>
              <w:t xml:space="preserve">onstruction </w:t>
            </w:r>
            <w:r w:rsidRPr="00C571D5">
              <w:rPr>
                <w:rFonts w:asciiTheme="minorHAnsi" w:hAnsiTheme="minorHAnsi" w:cs="Tahoma"/>
                <w:b/>
                <w:sz w:val="22"/>
                <w:szCs w:val="22"/>
              </w:rPr>
              <w:t>M</w:t>
            </w:r>
            <w:r>
              <w:rPr>
                <w:rFonts w:asciiTheme="minorHAnsi" w:hAnsiTheme="minorHAnsi" w:cs="Tahoma"/>
                <w:b/>
                <w:sz w:val="22"/>
                <w:szCs w:val="22"/>
              </w:rPr>
              <w:t>anagement.)</w:t>
            </w:r>
          </w:p>
          <w:p w:rsidR="00B86C2D" w:rsidRPr="00F475D5" w:rsidRDefault="001E08D7" w:rsidP="001E08D7">
            <w:pPr>
              <w:widowControl/>
              <w:autoSpaceDE/>
              <w:autoSpaceDN/>
              <w:adjustRightInd/>
              <w:ind w:left="252" w:hanging="252"/>
              <w:rPr>
                <w:rFonts w:ascii="Calibri" w:hAnsi="Calibri"/>
                <w:b/>
                <w:sz w:val="22"/>
                <w:szCs w:val="22"/>
              </w:rPr>
            </w:pPr>
            <w:r>
              <w:rPr>
                <w:rFonts w:ascii="Calibri" w:hAnsi="Calibri"/>
                <w:b/>
                <w:sz w:val="22"/>
                <w:szCs w:val="22"/>
              </w:rPr>
              <w:t>8</w:t>
            </w:r>
            <w:r w:rsidR="00B86C2D">
              <w:rPr>
                <w:rFonts w:ascii="Calibri" w:hAnsi="Calibri"/>
                <w:b/>
                <w:sz w:val="22"/>
                <w:szCs w:val="22"/>
              </w:rPr>
              <w:t>. New B Tech Course</w:t>
            </w:r>
            <w:r w:rsidR="00D850AD">
              <w:rPr>
                <w:rFonts w:ascii="Calibri" w:hAnsi="Calibri"/>
                <w:b/>
                <w:sz w:val="22"/>
                <w:szCs w:val="22"/>
              </w:rPr>
              <w:t xml:space="preserve"> – CMCE 3520</w:t>
            </w:r>
          </w:p>
        </w:tc>
      </w:tr>
      <w:tr w:rsidR="00F475D5" w:rsidRPr="00F475D5" w:rsidTr="00252900">
        <w:trPr>
          <w:trHeight w:val="1745"/>
        </w:trPr>
        <w:tc>
          <w:tcPr>
            <w:tcW w:w="3438"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Brief Rationale for Proposal</w:t>
            </w:r>
          </w:p>
          <w:p w:rsidR="00F475D5" w:rsidRPr="00F475D5" w:rsidRDefault="00F475D5" w:rsidP="00F475D5">
            <w:pPr>
              <w:widowControl/>
              <w:autoSpaceDE/>
              <w:autoSpaceDN/>
              <w:adjustRightInd/>
              <w:rPr>
                <w:rFonts w:ascii="Calibri" w:hAnsi="Calibri"/>
                <w:sz w:val="20"/>
                <w:szCs w:val="22"/>
                <w:vertAlign w:val="superscript"/>
              </w:rPr>
            </w:pPr>
            <w:r w:rsidRPr="00F475D5">
              <w:rPr>
                <w:rFonts w:ascii="Calibri" w:hAnsi="Calibri"/>
                <w:sz w:val="20"/>
                <w:szCs w:val="22"/>
              </w:rPr>
              <w:t xml:space="preserve">(Provide a concise summary of why this proposed change is important to the department.  More detailed content will be provided in the proposal body).  </w:t>
            </w:r>
          </w:p>
        </w:tc>
        <w:tc>
          <w:tcPr>
            <w:tcW w:w="6030" w:type="dxa"/>
          </w:tcPr>
          <w:p w:rsidR="00F475D5" w:rsidRPr="00F475D5" w:rsidRDefault="00F475D5" w:rsidP="005C7CAE">
            <w:pPr>
              <w:widowControl/>
              <w:autoSpaceDE/>
              <w:autoSpaceDN/>
              <w:adjustRightInd/>
              <w:rPr>
                <w:rFonts w:ascii="Calibri" w:hAnsi="Calibri"/>
                <w:b/>
                <w:sz w:val="22"/>
                <w:szCs w:val="22"/>
              </w:rPr>
            </w:pPr>
            <w:r w:rsidRPr="00F475D5">
              <w:rPr>
                <w:rFonts w:ascii="Calibri" w:hAnsi="Calibri" w:cs="Tahoma"/>
                <w:b/>
                <w:sz w:val="22"/>
                <w:szCs w:val="22"/>
              </w:rPr>
              <w:t xml:space="preserve">The department has determined that accreditation by the American Council for Construction Education (ACCE) for the AAS in Construction Management Technology is </w:t>
            </w:r>
            <w:r w:rsidR="002A68EB">
              <w:rPr>
                <w:rFonts w:ascii="Calibri" w:hAnsi="Calibri" w:cs="Tahoma"/>
                <w:b/>
                <w:sz w:val="22"/>
                <w:szCs w:val="22"/>
              </w:rPr>
              <w:t xml:space="preserve">no </w:t>
            </w:r>
            <w:r w:rsidRPr="00F475D5">
              <w:rPr>
                <w:rFonts w:ascii="Calibri" w:hAnsi="Calibri" w:cs="Tahoma"/>
                <w:b/>
                <w:sz w:val="22"/>
                <w:szCs w:val="22"/>
              </w:rPr>
              <w:t xml:space="preserve">longer a viable path. The Department will instead be seeking ABET </w:t>
            </w:r>
            <w:r w:rsidRPr="007C022F">
              <w:rPr>
                <w:rFonts w:ascii="Calibri" w:hAnsi="Calibri" w:cs="Tahoma"/>
                <w:b/>
                <w:sz w:val="22"/>
                <w:szCs w:val="22"/>
              </w:rPr>
              <w:t xml:space="preserve">Accreditation for both the AAS in Construction Management Technology and the new B Tech in Construction Technology.  As a result, the Department seeks to strengthen the Construction Management course sequence (CMCE 1220, 2320 &amp; 2420) and to bring the Construction Drawings sequence (CMCE 1110, 1210 &amp; CMCE 2410) into better alignment with similar programs by modernizing and realigning course </w:t>
            </w:r>
            <w:r w:rsidR="007C022F" w:rsidRPr="007C022F">
              <w:rPr>
                <w:rFonts w:ascii="Calibri" w:hAnsi="Calibri" w:cs="Tahoma"/>
                <w:b/>
                <w:sz w:val="22"/>
                <w:szCs w:val="22"/>
              </w:rPr>
              <w:t>content</w:t>
            </w:r>
            <w:r w:rsidRPr="007C022F">
              <w:rPr>
                <w:rFonts w:ascii="Calibri" w:hAnsi="Calibri" w:cs="Tahoma"/>
                <w:b/>
                <w:sz w:val="22"/>
                <w:szCs w:val="22"/>
              </w:rPr>
              <w:t>. Additional changes</w:t>
            </w:r>
            <w:r w:rsidR="005920AA" w:rsidRPr="007C022F">
              <w:rPr>
                <w:rFonts w:ascii="Calibri" w:hAnsi="Calibri" w:cs="Tahoma"/>
                <w:b/>
                <w:sz w:val="22"/>
                <w:szCs w:val="22"/>
              </w:rPr>
              <w:t xml:space="preserve"> to the curriculum </w:t>
            </w:r>
            <w:r w:rsidRPr="007C022F">
              <w:rPr>
                <w:rFonts w:ascii="Calibri" w:hAnsi="Calibri" w:cs="Tahoma"/>
                <w:b/>
                <w:sz w:val="22"/>
                <w:szCs w:val="22"/>
              </w:rPr>
              <w:t xml:space="preserve">are being made to further strengthen both the AAS in Civil Engineering Technology and the AAS in Construction Management Technology. </w:t>
            </w:r>
            <w:r w:rsidR="00AA2F96" w:rsidRPr="007C022F">
              <w:rPr>
                <w:rFonts w:ascii="Calibri" w:hAnsi="Calibri" w:cs="Tahoma"/>
                <w:b/>
                <w:sz w:val="22"/>
                <w:szCs w:val="22"/>
              </w:rPr>
              <w:t xml:space="preserve"> </w:t>
            </w:r>
            <w:r w:rsidR="007C022F" w:rsidRPr="007C022F">
              <w:rPr>
                <w:rFonts w:ascii="Calibri" w:hAnsi="Calibri" w:cs="Tahoma"/>
                <w:b/>
                <w:sz w:val="22"/>
                <w:szCs w:val="22"/>
              </w:rPr>
              <w:t xml:space="preserve">The B Tech in Construction Technology will benefit </w:t>
            </w:r>
            <w:r w:rsidR="005C7CAE">
              <w:rPr>
                <w:rFonts w:ascii="Calibri" w:hAnsi="Calibri" w:cs="Tahoma"/>
                <w:b/>
                <w:sz w:val="22"/>
                <w:szCs w:val="22"/>
              </w:rPr>
              <w:t>from</w:t>
            </w:r>
            <w:r w:rsidR="007C022F" w:rsidRPr="007C022F">
              <w:rPr>
                <w:rFonts w:ascii="Calibri" w:hAnsi="Calibri" w:cs="Tahoma"/>
                <w:b/>
                <w:sz w:val="22"/>
                <w:szCs w:val="22"/>
              </w:rPr>
              <w:t xml:space="preserve"> the introduction of a </w:t>
            </w:r>
            <w:r w:rsidR="007C022F" w:rsidRPr="008111C4">
              <w:rPr>
                <w:rFonts w:ascii="Calibri" w:hAnsi="Calibri" w:cs="Tahoma"/>
                <w:b/>
                <w:sz w:val="22"/>
                <w:szCs w:val="22"/>
                <w:u w:val="single"/>
              </w:rPr>
              <w:t>new required course</w:t>
            </w:r>
            <w:r w:rsidR="005C7CAE">
              <w:rPr>
                <w:rFonts w:ascii="Calibri" w:hAnsi="Calibri" w:cs="Tahoma"/>
                <w:b/>
                <w:sz w:val="22"/>
                <w:szCs w:val="22"/>
              </w:rPr>
              <w:t xml:space="preserve">, </w:t>
            </w:r>
            <w:r w:rsidR="007C022F" w:rsidRPr="007C022F">
              <w:rPr>
                <w:rFonts w:ascii="Calibri" w:hAnsi="Calibri" w:cs="Tahoma"/>
                <w:b/>
                <w:sz w:val="22"/>
                <w:szCs w:val="22"/>
              </w:rPr>
              <w:t>CMCE 3520</w:t>
            </w:r>
            <w:r w:rsidR="005C7CAE">
              <w:rPr>
                <w:rFonts w:ascii="Calibri" w:hAnsi="Calibri" w:cs="Tahoma"/>
                <w:b/>
                <w:sz w:val="22"/>
                <w:szCs w:val="22"/>
              </w:rPr>
              <w:t xml:space="preserve"> for matriculating Civil Engineering Technology AAS degree students</w:t>
            </w:r>
            <w:r w:rsidR="007C022F" w:rsidRPr="007C022F">
              <w:rPr>
                <w:rFonts w:ascii="Calibri" w:hAnsi="Calibri" w:cs="Tahoma"/>
                <w:b/>
                <w:sz w:val="22"/>
                <w:szCs w:val="22"/>
              </w:rPr>
              <w:t xml:space="preserve">. This will not require an increase in degree requirements for any program in the Department.  </w:t>
            </w:r>
          </w:p>
        </w:tc>
      </w:tr>
      <w:tr w:rsidR="00F475D5" w:rsidRPr="00F475D5" w:rsidTr="00252900">
        <w:trPr>
          <w:trHeight w:val="260"/>
        </w:trPr>
        <w:tc>
          <w:tcPr>
            <w:tcW w:w="3438" w:type="dxa"/>
          </w:tcPr>
          <w:p w:rsidR="00F475D5" w:rsidRPr="00F475D5" w:rsidRDefault="00F475D5" w:rsidP="00F475D5">
            <w:pPr>
              <w:widowControl/>
              <w:autoSpaceDE/>
              <w:autoSpaceDN/>
              <w:adjustRightInd/>
              <w:rPr>
                <w:rFonts w:ascii="Calibri" w:hAnsi="Calibri"/>
                <w:sz w:val="20"/>
                <w:szCs w:val="22"/>
              </w:rPr>
            </w:pPr>
            <w:r w:rsidRPr="00F475D5">
              <w:rPr>
                <w:rFonts w:ascii="Calibri" w:hAnsi="Calibri"/>
                <w:b/>
                <w:sz w:val="22"/>
                <w:szCs w:val="22"/>
              </w:rPr>
              <w:t>Proposal History</w:t>
            </w:r>
          </w:p>
        </w:tc>
        <w:tc>
          <w:tcPr>
            <w:tcW w:w="6030" w:type="dxa"/>
          </w:tcPr>
          <w:p w:rsidR="00F475D5" w:rsidRPr="00F475D5" w:rsidRDefault="00F475D5" w:rsidP="00F475D5">
            <w:pPr>
              <w:widowControl/>
              <w:autoSpaceDE/>
              <w:autoSpaceDN/>
              <w:adjustRightInd/>
              <w:rPr>
                <w:rFonts w:ascii="Calibri" w:hAnsi="Calibri"/>
                <w:b/>
                <w:sz w:val="22"/>
                <w:szCs w:val="22"/>
              </w:rPr>
            </w:pPr>
            <w:r w:rsidRPr="00F475D5">
              <w:rPr>
                <w:rFonts w:ascii="Calibri" w:hAnsi="Calibri"/>
                <w:b/>
                <w:sz w:val="22"/>
                <w:szCs w:val="22"/>
              </w:rPr>
              <w:t xml:space="preserve">New Proposal </w:t>
            </w:r>
          </w:p>
        </w:tc>
      </w:tr>
    </w:tbl>
    <w:p w:rsidR="00F475D5" w:rsidRPr="00F475D5" w:rsidRDefault="00F475D5" w:rsidP="005C7CAE">
      <w:pPr>
        <w:widowControl/>
        <w:autoSpaceDE/>
        <w:autoSpaceDN/>
        <w:adjustRightInd/>
        <w:rPr>
          <w:rFonts w:ascii="Calibri" w:hAnsi="Calibri"/>
          <w:b/>
          <w:color w:val="000000"/>
          <w:u w:val="single"/>
        </w:rPr>
      </w:pPr>
      <w:r w:rsidRPr="00F475D5">
        <w:rPr>
          <w:rFonts w:ascii="Calibri" w:hAnsi="Calibri" w:cs="Arial"/>
          <w:b/>
          <w:color w:val="000000"/>
          <w:u w:val="single"/>
        </w:rPr>
        <w:lastRenderedPageBreak/>
        <w:t>Rationale for proposal</w:t>
      </w:r>
    </w:p>
    <w:p w:rsidR="004E3FBD" w:rsidRDefault="00F475D5" w:rsidP="00B86C2D">
      <w:pPr>
        <w:tabs>
          <w:tab w:val="left" w:pos="-3960"/>
        </w:tabs>
        <w:spacing w:after="120"/>
        <w:ind w:right="-120"/>
        <w:rPr>
          <w:rFonts w:ascii="Calibri" w:hAnsi="Calibri"/>
          <w:color w:val="000000"/>
          <w:sz w:val="22"/>
          <w:szCs w:val="22"/>
          <w:u w:val="single"/>
        </w:rPr>
      </w:pPr>
      <w:r w:rsidRPr="00F475D5">
        <w:rPr>
          <w:rFonts w:ascii="Calibri" w:hAnsi="Calibri"/>
          <w:color w:val="000000"/>
          <w:sz w:val="22"/>
          <w:szCs w:val="22"/>
        </w:rPr>
        <w:t xml:space="preserve">The proposed modifications to several CMCE courses will improve course learning objectives and strengthen existing courses. Additional skill sets that will be derived from the changes in the course content will create additional employment opportunities for graduates.  The changes will enhance a student’s knowledge and skill set thus allowing for better matriculation to the new B Tech in Construction Technology. </w:t>
      </w:r>
      <w:r w:rsidR="007E408B" w:rsidRPr="007E408B">
        <w:rPr>
          <w:rFonts w:ascii="Calibri" w:hAnsi="Calibri"/>
          <w:color w:val="000000"/>
          <w:sz w:val="22"/>
          <w:szCs w:val="22"/>
          <w:u w:val="single"/>
        </w:rPr>
        <w:t>A new B Tech course</w:t>
      </w:r>
      <w:r w:rsidR="00F51F12">
        <w:rPr>
          <w:rFonts w:ascii="Calibri" w:hAnsi="Calibri"/>
          <w:color w:val="000000"/>
          <w:sz w:val="22"/>
          <w:szCs w:val="22"/>
          <w:u w:val="single"/>
        </w:rPr>
        <w:t xml:space="preserve">, </w:t>
      </w:r>
      <w:r w:rsidR="00F51F12" w:rsidRPr="00F51F12">
        <w:rPr>
          <w:rFonts w:ascii="Calibri" w:hAnsi="Calibri"/>
          <w:color w:val="000000"/>
          <w:sz w:val="22"/>
          <w:szCs w:val="22"/>
          <w:u w:val="single"/>
        </w:rPr>
        <w:t>CMCE 3520 Construction Management for Civil Engineering Technologists</w:t>
      </w:r>
      <w:r w:rsidR="007E408B" w:rsidRPr="007E408B">
        <w:rPr>
          <w:rFonts w:ascii="Calibri" w:hAnsi="Calibri"/>
          <w:color w:val="000000"/>
          <w:sz w:val="22"/>
          <w:szCs w:val="22"/>
          <w:u w:val="single"/>
        </w:rPr>
        <w:t xml:space="preserve"> is proposed for the B Tech in Construction Technology</w:t>
      </w:r>
      <w:r w:rsidR="00F51F12">
        <w:rPr>
          <w:rFonts w:ascii="Calibri" w:hAnsi="Calibri"/>
          <w:color w:val="000000"/>
          <w:sz w:val="22"/>
          <w:szCs w:val="22"/>
          <w:u w:val="single"/>
        </w:rPr>
        <w:t>.</w:t>
      </w:r>
      <w:r w:rsidR="007E408B" w:rsidRPr="007E408B">
        <w:rPr>
          <w:rFonts w:ascii="Calibri" w:hAnsi="Calibri"/>
          <w:color w:val="000000"/>
          <w:sz w:val="22"/>
          <w:szCs w:val="22"/>
          <w:u w:val="single"/>
        </w:rPr>
        <w:t xml:space="preserve"> </w:t>
      </w:r>
    </w:p>
    <w:p w:rsidR="002A68EB" w:rsidRPr="00D850AD" w:rsidRDefault="00B86C2D" w:rsidP="00B86C2D">
      <w:pPr>
        <w:tabs>
          <w:tab w:val="left" w:pos="-3960"/>
        </w:tabs>
        <w:spacing w:after="120"/>
        <w:ind w:right="-120"/>
        <w:rPr>
          <w:rFonts w:asciiTheme="minorHAnsi" w:hAnsiTheme="minorHAnsi"/>
          <w:sz w:val="22"/>
          <w:szCs w:val="22"/>
        </w:rPr>
      </w:pPr>
      <w:r w:rsidRPr="00D850AD">
        <w:rPr>
          <w:rFonts w:asciiTheme="minorHAnsi" w:hAnsiTheme="minorHAnsi"/>
          <w:sz w:val="22"/>
          <w:szCs w:val="22"/>
        </w:rPr>
        <w:t xml:space="preserve">The main focus of this proposal is to </w:t>
      </w:r>
      <w:r w:rsidRPr="00D850AD">
        <w:rPr>
          <w:rFonts w:asciiTheme="minorHAnsi" w:hAnsiTheme="minorHAnsi"/>
          <w:sz w:val="22"/>
          <w:szCs w:val="22"/>
          <w:u w:val="single"/>
        </w:rPr>
        <w:t>change the number of credit hours; redistribution of lecture and lab hours and to change (realign) course content</w:t>
      </w:r>
      <w:r w:rsidRPr="00D850AD">
        <w:rPr>
          <w:rFonts w:asciiTheme="minorHAnsi" w:hAnsiTheme="minorHAnsi"/>
          <w:sz w:val="22"/>
          <w:szCs w:val="22"/>
        </w:rPr>
        <w:t xml:space="preserve">. The change in credits hours were closely examined so as to maximize student learning while maintaining program requirements. The AAS in Construction Management </w:t>
      </w:r>
      <w:r w:rsidR="007C022F" w:rsidRPr="00D850AD">
        <w:rPr>
          <w:rFonts w:asciiTheme="minorHAnsi" w:hAnsiTheme="minorHAnsi"/>
          <w:sz w:val="22"/>
          <w:szCs w:val="22"/>
        </w:rPr>
        <w:t xml:space="preserve">(CM) </w:t>
      </w:r>
      <w:r w:rsidRPr="00D850AD">
        <w:rPr>
          <w:rFonts w:asciiTheme="minorHAnsi" w:hAnsiTheme="minorHAnsi"/>
          <w:sz w:val="22"/>
          <w:szCs w:val="22"/>
        </w:rPr>
        <w:t xml:space="preserve">and the AAS in Civil Engineering Technology </w:t>
      </w:r>
      <w:r w:rsidR="007C022F" w:rsidRPr="00D850AD">
        <w:rPr>
          <w:rFonts w:asciiTheme="minorHAnsi" w:hAnsiTheme="minorHAnsi"/>
          <w:sz w:val="22"/>
          <w:szCs w:val="22"/>
        </w:rPr>
        <w:t xml:space="preserve">(CV) </w:t>
      </w:r>
      <w:r w:rsidRPr="00D850AD">
        <w:rPr>
          <w:rFonts w:asciiTheme="minorHAnsi" w:hAnsiTheme="minorHAnsi"/>
          <w:sz w:val="22"/>
          <w:szCs w:val="22"/>
        </w:rPr>
        <w:t xml:space="preserve">share several important courses. The department was mindful in proposing changes as the overall degree requirements are set at 64 credits for both the AAS degree programs and therefore </w:t>
      </w:r>
      <w:r w:rsidRPr="00430055">
        <w:rPr>
          <w:rFonts w:asciiTheme="minorHAnsi" w:hAnsiTheme="minorHAnsi"/>
          <w:sz w:val="22"/>
          <w:szCs w:val="22"/>
          <w:u w:val="single"/>
        </w:rPr>
        <w:t>could not be altered</w:t>
      </w:r>
      <w:r w:rsidRPr="00D850AD">
        <w:rPr>
          <w:rFonts w:asciiTheme="minorHAnsi" w:hAnsiTheme="minorHAnsi"/>
          <w:sz w:val="22"/>
          <w:szCs w:val="22"/>
        </w:rPr>
        <w:t xml:space="preserve">. In proposing the changes to the AAS degree requirements, the Department reviewed the B Tech degree requirements to make sure that the proposed changes did not impact the </w:t>
      </w:r>
      <w:r w:rsidR="007C022F" w:rsidRPr="00D850AD">
        <w:rPr>
          <w:rFonts w:asciiTheme="minorHAnsi" w:hAnsiTheme="minorHAnsi"/>
          <w:sz w:val="22"/>
          <w:szCs w:val="22"/>
        </w:rPr>
        <w:t xml:space="preserve">2 + 2 </w:t>
      </w:r>
      <w:r w:rsidRPr="00D850AD">
        <w:rPr>
          <w:rFonts w:asciiTheme="minorHAnsi" w:hAnsiTheme="minorHAnsi"/>
          <w:sz w:val="22"/>
          <w:szCs w:val="22"/>
        </w:rPr>
        <w:t xml:space="preserve">B Tech degree requirements for students matriculating from either the AAS degree in Civil Engineering Technology or Construction Management Technology. </w:t>
      </w:r>
    </w:p>
    <w:p w:rsidR="00AA2F96" w:rsidRPr="00D850AD" w:rsidRDefault="00AA2F96" w:rsidP="00AA2F96">
      <w:pPr>
        <w:tabs>
          <w:tab w:val="left" w:pos="-3960"/>
        </w:tabs>
        <w:spacing w:after="120"/>
        <w:ind w:right="-120"/>
        <w:rPr>
          <w:rFonts w:asciiTheme="minorHAnsi" w:hAnsiTheme="minorHAnsi"/>
          <w:sz w:val="22"/>
          <w:szCs w:val="22"/>
        </w:rPr>
      </w:pPr>
      <w:r w:rsidRPr="00D850AD">
        <w:rPr>
          <w:rFonts w:asciiTheme="minorHAnsi" w:hAnsiTheme="minorHAnsi"/>
          <w:sz w:val="22"/>
          <w:szCs w:val="22"/>
        </w:rPr>
        <w:t>Overall the Department felt that this proposal serves to strengthen both AAS degree programs and matriculation to the new B Tech.</w:t>
      </w:r>
      <w:r w:rsidR="0030098D" w:rsidRPr="00D850AD">
        <w:rPr>
          <w:rFonts w:asciiTheme="minorHAnsi" w:hAnsiTheme="minorHAnsi"/>
          <w:sz w:val="22"/>
          <w:szCs w:val="22"/>
        </w:rPr>
        <w:t xml:space="preserve"> </w:t>
      </w:r>
      <w:r w:rsidRPr="00D850AD">
        <w:rPr>
          <w:rFonts w:asciiTheme="minorHAnsi" w:hAnsiTheme="minorHAnsi"/>
          <w:sz w:val="22"/>
          <w:szCs w:val="22"/>
        </w:rPr>
        <w:t xml:space="preserve"> </w:t>
      </w:r>
      <w:r w:rsidR="0030098D" w:rsidRPr="00D850AD">
        <w:rPr>
          <w:rFonts w:asciiTheme="minorHAnsi" w:hAnsiTheme="minorHAnsi"/>
          <w:sz w:val="22"/>
          <w:szCs w:val="22"/>
        </w:rPr>
        <w:t xml:space="preserve">The Department will also be seeking ABET Accreditation for both the AAS in Construction Management Technology and the new B Tech in Construction Technology.  </w:t>
      </w:r>
      <w:r w:rsidRPr="00D850AD">
        <w:rPr>
          <w:rFonts w:asciiTheme="minorHAnsi" w:hAnsiTheme="minorHAnsi"/>
          <w:sz w:val="22"/>
          <w:szCs w:val="22"/>
        </w:rPr>
        <w:t xml:space="preserve"> </w:t>
      </w:r>
    </w:p>
    <w:p w:rsidR="00F475D5" w:rsidRPr="00D850AD" w:rsidRDefault="00F475D5" w:rsidP="00F475D5">
      <w:pPr>
        <w:tabs>
          <w:tab w:val="left" w:pos="-3960"/>
        </w:tabs>
        <w:spacing w:after="120"/>
        <w:ind w:right="-120"/>
        <w:rPr>
          <w:rFonts w:asciiTheme="minorHAnsi" w:hAnsiTheme="minorHAnsi"/>
          <w:sz w:val="22"/>
          <w:szCs w:val="22"/>
        </w:rPr>
      </w:pPr>
      <w:r w:rsidRPr="00D850AD">
        <w:rPr>
          <w:rFonts w:asciiTheme="minorHAnsi" w:hAnsiTheme="minorHAnsi"/>
          <w:sz w:val="22"/>
          <w:szCs w:val="22"/>
        </w:rPr>
        <w:t xml:space="preserve">The CMCE Advisory Committee was consulted on several occasions throughout this process and </w:t>
      </w:r>
      <w:r w:rsidR="0030098D" w:rsidRPr="00D850AD">
        <w:rPr>
          <w:rFonts w:asciiTheme="minorHAnsi" w:hAnsiTheme="minorHAnsi"/>
          <w:sz w:val="22"/>
          <w:szCs w:val="22"/>
        </w:rPr>
        <w:t>was</w:t>
      </w:r>
      <w:r w:rsidRPr="00D850AD">
        <w:rPr>
          <w:rFonts w:asciiTheme="minorHAnsi" w:hAnsiTheme="minorHAnsi"/>
          <w:sz w:val="22"/>
          <w:szCs w:val="22"/>
        </w:rPr>
        <w:t xml:space="preserve"> unanimous in their support.</w:t>
      </w:r>
    </w:p>
    <w:p w:rsidR="00F475D5" w:rsidRPr="00F475D5" w:rsidRDefault="00F475D5" w:rsidP="00F475D5">
      <w:pPr>
        <w:tabs>
          <w:tab w:val="left" w:pos="-3960"/>
        </w:tabs>
        <w:spacing w:after="120"/>
        <w:ind w:right="-120"/>
        <w:rPr>
          <w:rFonts w:ascii="Calibri" w:hAnsi="Calibri" w:cs="Arial"/>
          <w:b/>
          <w:color w:val="000000"/>
        </w:rPr>
      </w:pPr>
      <w:r w:rsidRPr="00F475D5">
        <w:rPr>
          <w:rFonts w:ascii="Calibri" w:hAnsi="Calibri" w:cs="Arial"/>
          <w:b/>
          <w:color w:val="000000"/>
          <w:u w:val="single"/>
        </w:rPr>
        <w:t>Date of department meeting approving the modification</w:t>
      </w:r>
      <w:r w:rsidRPr="00F475D5">
        <w:rPr>
          <w:rFonts w:ascii="Calibri" w:hAnsi="Calibri" w:cs="Arial"/>
          <w:b/>
          <w:color w:val="000000"/>
        </w:rPr>
        <w:t xml:space="preserve">: </w:t>
      </w:r>
    </w:p>
    <w:p w:rsidR="00F475D5" w:rsidRPr="00F475D5" w:rsidRDefault="00F475D5" w:rsidP="00F475D5">
      <w:pPr>
        <w:tabs>
          <w:tab w:val="left" w:pos="-3960"/>
        </w:tabs>
        <w:spacing w:after="120"/>
        <w:ind w:right="-120"/>
        <w:rPr>
          <w:rFonts w:ascii="Calibri" w:hAnsi="Calibri" w:cs="Arial"/>
          <w:i/>
          <w:color w:val="000000"/>
        </w:rPr>
      </w:pPr>
      <w:r w:rsidRPr="00F475D5">
        <w:rPr>
          <w:rFonts w:ascii="Calibri" w:hAnsi="Calibri" w:cs="Arial"/>
          <w:i/>
          <w:color w:val="000000"/>
        </w:rPr>
        <w:t>Monday, September 22, 2014 - See Department Minutes</w:t>
      </w:r>
    </w:p>
    <w:p w:rsidR="00F475D5" w:rsidRPr="00F475D5" w:rsidRDefault="00F475D5" w:rsidP="00F475D5">
      <w:pPr>
        <w:widowControl/>
        <w:autoSpaceDE/>
        <w:autoSpaceDN/>
        <w:adjustRightInd/>
        <w:rPr>
          <w:rFonts w:ascii="Calibri" w:hAnsi="Calibri" w:cs="Arial"/>
          <w:i/>
          <w:color w:val="000000"/>
        </w:rPr>
      </w:pPr>
      <w:r w:rsidRPr="00F475D5">
        <w:rPr>
          <w:rFonts w:ascii="Calibri" w:eastAsia="MS Mincho" w:hAnsi="Calibri" w:cs="Arial"/>
          <w:i/>
        </w:rPr>
        <w:br w:type="page"/>
      </w:r>
    </w:p>
    <w:p w:rsidR="00F475D5" w:rsidRPr="00F475D5" w:rsidRDefault="00F475D5" w:rsidP="00F475D5">
      <w:pPr>
        <w:tabs>
          <w:tab w:val="left" w:pos="-3960"/>
        </w:tabs>
        <w:spacing w:after="120"/>
        <w:ind w:right="-120"/>
        <w:rPr>
          <w:rFonts w:ascii="Calibri" w:hAnsi="Calibri"/>
          <w:i/>
          <w:color w:val="000000"/>
        </w:rPr>
      </w:pPr>
    </w:p>
    <w:p w:rsidR="00F475D5" w:rsidRPr="00F475D5" w:rsidRDefault="00F475D5" w:rsidP="00F475D5">
      <w:pPr>
        <w:widowControl/>
        <w:autoSpaceDE/>
        <w:autoSpaceDN/>
        <w:adjustRightInd/>
        <w:jc w:val="center"/>
        <w:rPr>
          <w:rFonts w:ascii="Tahoma" w:eastAsia="MS Mincho" w:hAnsi="Tahoma" w:cs="Tahoma"/>
          <w:b/>
          <w:bCs/>
          <w:kern w:val="28"/>
        </w:rPr>
      </w:pPr>
    </w:p>
    <w:p w:rsidR="00F475D5" w:rsidRPr="00F475D5" w:rsidRDefault="00F475D5" w:rsidP="00F475D5">
      <w:pPr>
        <w:widowControl/>
        <w:autoSpaceDE/>
        <w:autoSpaceDN/>
        <w:adjustRightInd/>
        <w:jc w:val="center"/>
        <w:rPr>
          <w:rFonts w:ascii="Tahoma" w:eastAsia="MS Mincho" w:hAnsi="Tahoma" w:cs="Tahoma"/>
          <w:b/>
          <w:bCs/>
          <w:kern w:val="28"/>
        </w:rPr>
      </w:pPr>
    </w:p>
    <w:p w:rsidR="00F475D5" w:rsidRDefault="00F475D5">
      <w:pPr>
        <w:widowControl/>
        <w:autoSpaceDE/>
        <w:autoSpaceDN/>
        <w:adjustRightInd/>
        <w:rPr>
          <w:rFonts w:ascii="Tahoma" w:hAnsi="Tahoma" w:cs="Tahoma"/>
          <w:b/>
          <w:sz w:val="20"/>
          <w:szCs w:val="20"/>
        </w:rPr>
      </w:pPr>
    </w:p>
    <w:p w:rsidR="00F475D5" w:rsidRDefault="00F475D5">
      <w:pPr>
        <w:widowControl/>
        <w:autoSpaceDE/>
        <w:autoSpaceDN/>
        <w:adjustRightInd/>
        <w:rPr>
          <w:rFonts w:ascii="Tahoma" w:hAnsi="Tahoma" w:cs="Tahoma"/>
          <w:b/>
          <w:sz w:val="20"/>
          <w:szCs w:val="20"/>
        </w:rPr>
      </w:pPr>
    </w:p>
    <w:p w:rsidR="00F475D5" w:rsidRDefault="00F475D5">
      <w:pPr>
        <w:widowControl/>
        <w:autoSpaceDE/>
        <w:autoSpaceDN/>
        <w:adjustRightInd/>
        <w:rPr>
          <w:rFonts w:ascii="Tahoma" w:hAnsi="Tahoma" w:cs="Tahoma"/>
          <w:b/>
          <w:sz w:val="20"/>
          <w:szCs w:val="20"/>
        </w:rPr>
      </w:pPr>
    </w:p>
    <w:p w:rsidR="00F475D5" w:rsidRDefault="00F475D5">
      <w:pPr>
        <w:widowControl/>
        <w:autoSpaceDE/>
        <w:autoSpaceDN/>
        <w:adjustRightInd/>
        <w:rPr>
          <w:rFonts w:ascii="Tahoma" w:hAnsi="Tahoma" w:cs="Tahoma"/>
          <w:b/>
          <w:sz w:val="20"/>
          <w:szCs w:val="20"/>
        </w:rPr>
      </w:pPr>
    </w:p>
    <w:p w:rsidR="00F475D5" w:rsidRDefault="00F475D5">
      <w:pPr>
        <w:widowControl/>
        <w:autoSpaceDE/>
        <w:autoSpaceDN/>
        <w:adjustRightInd/>
        <w:rPr>
          <w:rFonts w:ascii="Tahoma" w:hAnsi="Tahoma" w:cs="Tahoma"/>
          <w:b/>
          <w:sz w:val="20"/>
          <w:szCs w:val="20"/>
        </w:rPr>
      </w:pPr>
    </w:p>
    <w:p w:rsidR="00F475D5" w:rsidRDefault="00F475D5">
      <w:pPr>
        <w:widowControl/>
        <w:autoSpaceDE/>
        <w:autoSpaceDN/>
        <w:adjustRightInd/>
        <w:rPr>
          <w:rFonts w:ascii="Tahoma" w:hAnsi="Tahoma" w:cs="Tahoma"/>
          <w:b/>
          <w:sz w:val="20"/>
          <w:szCs w:val="20"/>
        </w:rPr>
      </w:pPr>
    </w:p>
    <w:p w:rsidR="00160DDA" w:rsidRDefault="00160DDA">
      <w:pPr>
        <w:widowControl/>
        <w:autoSpaceDE/>
        <w:autoSpaceDN/>
        <w:adjustRightInd/>
        <w:rPr>
          <w:rFonts w:ascii="Tahoma" w:hAnsi="Tahoma" w:cs="Tahoma"/>
          <w:b/>
          <w:sz w:val="20"/>
          <w:szCs w:val="20"/>
        </w:rPr>
      </w:pPr>
    </w:p>
    <w:p w:rsidR="00160DDA" w:rsidRDefault="00160DDA">
      <w:pPr>
        <w:widowControl/>
        <w:autoSpaceDE/>
        <w:autoSpaceDN/>
        <w:adjustRightInd/>
        <w:rPr>
          <w:rFonts w:ascii="Tahoma" w:hAnsi="Tahoma" w:cs="Tahoma"/>
          <w:b/>
          <w:sz w:val="20"/>
          <w:szCs w:val="20"/>
        </w:rPr>
      </w:pPr>
    </w:p>
    <w:p w:rsidR="00160DDA" w:rsidRDefault="00160DDA">
      <w:pPr>
        <w:widowControl/>
        <w:autoSpaceDE/>
        <w:autoSpaceDN/>
        <w:adjustRightInd/>
        <w:rPr>
          <w:rFonts w:ascii="Tahoma" w:hAnsi="Tahoma" w:cs="Tahoma"/>
          <w:b/>
          <w:sz w:val="20"/>
          <w:szCs w:val="20"/>
        </w:rPr>
      </w:pPr>
    </w:p>
    <w:p w:rsidR="00160DDA" w:rsidRDefault="00160DDA">
      <w:pPr>
        <w:widowControl/>
        <w:autoSpaceDE/>
        <w:autoSpaceDN/>
        <w:adjustRightInd/>
        <w:rPr>
          <w:rFonts w:ascii="Tahoma" w:hAnsi="Tahoma" w:cs="Tahoma"/>
          <w:b/>
          <w:sz w:val="20"/>
          <w:szCs w:val="20"/>
        </w:rPr>
      </w:pPr>
    </w:p>
    <w:p w:rsidR="00160DDA" w:rsidRDefault="00160DDA">
      <w:pPr>
        <w:widowControl/>
        <w:autoSpaceDE/>
        <w:autoSpaceDN/>
        <w:adjustRightInd/>
        <w:rPr>
          <w:rFonts w:ascii="Tahoma" w:hAnsi="Tahoma" w:cs="Tahoma"/>
          <w:b/>
          <w:sz w:val="20"/>
          <w:szCs w:val="20"/>
        </w:rPr>
      </w:pPr>
    </w:p>
    <w:p w:rsidR="00F475D5" w:rsidRDefault="00160DDA" w:rsidP="00160DDA">
      <w:pPr>
        <w:widowControl/>
        <w:autoSpaceDE/>
        <w:autoSpaceDN/>
        <w:adjustRightInd/>
        <w:jc w:val="center"/>
        <w:rPr>
          <w:rFonts w:ascii="Tahoma" w:hAnsi="Tahoma" w:cs="Tahoma"/>
          <w:b/>
          <w:sz w:val="20"/>
          <w:szCs w:val="20"/>
        </w:rPr>
      </w:pPr>
      <w:r>
        <w:rPr>
          <w:rFonts w:ascii="Tahoma" w:eastAsia="MS Mincho" w:hAnsi="Tahoma" w:cs="Tahoma"/>
          <w:b/>
          <w:bCs/>
          <w:kern w:val="28"/>
          <w:sz w:val="72"/>
          <w:szCs w:val="72"/>
        </w:rPr>
        <w:t>Course Outlines</w:t>
      </w:r>
    </w:p>
    <w:p w:rsidR="00160DDA" w:rsidRDefault="00F475D5">
      <w:pPr>
        <w:tabs>
          <w:tab w:val="center" w:pos="4680"/>
        </w:tabs>
        <w:rPr>
          <w:rFonts w:ascii="Tahoma" w:hAnsi="Tahoma" w:cs="Tahoma"/>
          <w:b/>
          <w:sz w:val="20"/>
          <w:szCs w:val="20"/>
        </w:rPr>
      </w:pPr>
      <w:r>
        <w:rPr>
          <w:rFonts w:ascii="Tahoma" w:hAnsi="Tahoma" w:cs="Tahoma"/>
          <w:b/>
          <w:sz w:val="20"/>
          <w:szCs w:val="20"/>
        </w:rPr>
        <w:br/>
      </w:r>
    </w:p>
    <w:p w:rsidR="00160DDA" w:rsidRDefault="00160DDA">
      <w:pPr>
        <w:widowControl/>
        <w:autoSpaceDE/>
        <w:autoSpaceDN/>
        <w:adjustRightInd/>
        <w:rPr>
          <w:rFonts w:ascii="Tahoma" w:hAnsi="Tahoma" w:cs="Tahoma"/>
          <w:b/>
          <w:sz w:val="20"/>
          <w:szCs w:val="20"/>
        </w:rPr>
      </w:pPr>
      <w:r>
        <w:rPr>
          <w:rFonts w:ascii="Tahoma" w:hAnsi="Tahoma" w:cs="Tahoma"/>
          <w:b/>
          <w:sz w:val="20"/>
          <w:szCs w:val="20"/>
        </w:rPr>
        <w:br w:type="page"/>
      </w:r>
    </w:p>
    <w:p w:rsidR="005B0BB8" w:rsidRPr="001800E1" w:rsidRDefault="005B0BB8">
      <w:pPr>
        <w:tabs>
          <w:tab w:val="center" w:pos="4680"/>
        </w:tabs>
        <w:rPr>
          <w:rFonts w:ascii="Tahoma" w:hAnsi="Tahoma" w:cs="Tahoma"/>
          <w:b/>
          <w:sz w:val="20"/>
          <w:szCs w:val="20"/>
        </w:rPr>
      </w:pPr>
      <w:r w:rsidRPr="001800E1">
        <w:rPr>
          <w:rFonts w:ascii="Tahoma" w:hAnsi="Tahoma" w:cs="Tahoma"/>
          <w:b/>
          <w:sz w:val="20"/>
          <w:szCs w:val="20"/>
        </w:rPr>
        <w:lastRenderedPageBreak/>
        <w:t>NEW YORK CITY COLLEGE OF TECHNOLOGY</w:t>
      </w:r>
    </w:p>
    <w:p w:rsidR="005B0BB8" w:rsidRPr="001800E1" w:rsidRDefault="005B0BB8">
      <w:pPr>
        <w:tabs>
          <w:tab w:val="center" w:pos="4680"/>
        </w:tabs>
        <w:rPr>
          <w:rFonts w:ascii="Tahoma" w:hAnsi="Tahoma" w:cs="Tahoma"/>
          <w:b/>
          <w:sz w:val="20"/>
          <w:szCs w:val="20"/>
        </w:rPr>
      </w:pPr>
      <w:r w:rsidRPr="001800E1">
        <w:rPr>
          <w:rFonts w:ascii="Tahoma" w:hAnsi="Tahoma" w:cs="Tahoma"/>
          <w:b/>
          <w:sz w:val="20"/>
          <w:szCs w:val="20"/>
        </w:rPr>
        <w:t>of the City University of New York</w:t>
      </w:r>
    </w:p>
    <w:p w:rsidR="005B0BB8" w:rsidRPr="001800E1" w:rsidRDefault="005B0BB8">
      <w:pPr>
        <w:tabs>
          <w:tab w:val="center" w:pos="4680"/>
        </w:tabs>
        <w:rPr>
          <w:rFonts w:ascii="Tahoma" w:hAnsi="Tahoma" w:cs="Tahoma"/>
          <w:b/>
          <w:sz w:val="20"/>
          <w:szCs w:val="20"/>
        </w:rPr>
      </w:pPr>
    </w:p>
    <w:p w:rsidR="005B0BB8" w:rsidRPr="001800E1" w:rsidRDefault="005B0BB8">
      <w:pPr>
        <w:tabs>
          <w:tab w:val="center" w:pos="4680"/>
        </w:tabs>
        <w:rPr>
          <w:rFonts w:ascii="Tahoma" w:hAnsi="Tahoma" w:cs="Tahoma"/>
          <w:b/>
          <w:sz w:val="20"/>
          <w:szCs w:val="20"/>
        </w:rPr>
      </w:pPr>
      <w:r w:rsidRPr="001800E1">
        <w:rPr>
          <w:rFonts w:ascii="Tahoma" w:hAnsi="Tahoma" w:cs="Tahoma"/>
          <w:b/>
          <w:sz w:val="20"/>
          <w:szCs w:val="20"/>
        </w:rPr>
        <w:t>The Department of Construction Management and</w:t>
      </w:r>
    </w:p>
    <w:p w:rsidR="005B0BB8" w:rsidRPr="001800E1" w:rsidRDefault="005B0BB8">
      <w:pPr>
        <w:tabs>
          <w:tab w:val="center" w:pos="4680"/>
        </w:tabs>
        <w:rPr>
          <w:rFonts w:ascii="Tahoma" w:hAnsi="Tahoma" w:cs="Tahoma"/>
          <w:b/>
          <w:sz w:val="20"/>
          <w:szCs w:val="20"/>
        </w:rPr>
      </w:pPr>
      <w:r w:rsidRPr="001800E1">
        <w:rPr>
          <w:rFonts w:ascii="Tahoma" w:hAnsi="Tahoma" w:cs="Tahoma"/>
          <w:b/>
          <w:sz w:val="20"/>
          <w:szCs w:val="20"/>
        </w:rPr>
        <w:t>Civil Engineering Technology</w:t>
      </w:r>
    </w:p>
    <w:p w:rsidR="005B0BB8" w:rsidRPr="001800E1" w:rsidRDefault="005B0BB8">
      <w:pPr>
        <w:tabs>
          <w:tab w:val="center" w:pos="4680"/>
        </w:tabs>
        <w:rPr>
          <w:rFonts w:ascii="Tahoma" w:hAnsi="Tahoma" w:cs="Tahoma"/>
          <w:sz w:val="20"/>
          <w:szCs w:val="20"/>
        </w:rPr>
      </w:pPr>
    </w:p>
    <w:p w:rsidR="003E72DA" w:rsidRPr="001800E1" w:rsidRDefault="003E72DA">
      <w:pPr>
        <w:tabs>
          <w:tab w:val="center" w:pos="4680"/>
        </w:tabs>
        <w:rPr>
          <w:rFonts w:ascii="Tahoma" w:hAnsi="Tahoma" w:cs="Tahoma"/>
          <w:sz w:val="20"/>
          <w:szCs w:val="20"/>
        </w:rPr>
      </w:pPr>
      <w:r w:rsidRPr="001800E1">
        <w:rPr>
          <w:rFonts w:ascii="Tahoma" w:hAnsi="Tahoma" w:cs="Tahoma"/>
          <w:b/>
          <w:bCs/>
          <w:sz w:val="20"/>
          <w:szCs w:val="20"/>
        </w:rPr>
        <w:t>C</w:t>
      </w:r>
      <w:r w:rsidR="008962F4" w:rsidRPr="001800E1">
        <w:rPr>
          <w:rFonts w:ascii="Tahoma" w:hAnsi="Tahoma" w:cs="Tahoma"/>
          <w:b/>
          <w:bCs/>
          <w:sz w:val="20"/>
          <w:szCs w:val="20"/>
        </w:rPr>
        <w:t>MCE 11</w:t>
      </w:r>
      <w:r w:rsidR="00480A09">
        <w:rPr>
          <w:rFonts w:ascii="Tahoma" w:hAnsi="Tahoma" w:cs="Tahoma"/>
          <w:b/>
          <w:bCs/>
          <w:sz w:val="20"/>
          <w:szCs w:val="20"/>
        </w:rPr>
        <w:t>1</w:t>
      </w:r>
      <w:r w:rsidR="00E01B2D">
        <w:rPr>
          <w:rFonts w:ascii="Tahoma" w:hAnsi="Tahoma" w:cs="Tahoma"/>
          <w:b/>
          <w:bCs/>
          <w:sz w:val="20"/>
          <w:szCs w:val="20"/>
        </w:rPr>
        <w:t>0</w:t>
      </w:r>
      <w:r w:rsidR="001800E1">
        <w:rPr>
          <w:rFonts w:ascii="Tahoma" w:hAnsi="Tahoma" w:cs="Tahoma"/>
          <w:b/>
          <w:bCs/>
          <w:sz w:val="20"/>
          <w:szCs w:val="20"/>
        </w:rPr>
        <w:t xml:space="preserve"> Construction</w:t>
      </w:r>
      <w:r w:rsidRPr="001800E1">
        <w:rPr>
          <w:rFonts w:ascii="Tahoma" w:hAnsi="Tahoma" w:cs="Tahoma"/>
          <w:b/>
          <w:bCs/>
          <w:sz w:val="20"/>
          <w:szCs w:val="20"/>
        </w:rPr>
        <w:t xml:space="preserve"> Drawings </w:t>
      </w:r>
      <w:r w:rsidR="001F5174" w:rsidRPr="001800E1">
        <w:rPr>
          <w:rFonts w:ascii="Tahoma" w:hAnsi="Tahoma" w:cs="Tahoma"/>
          <w:b/>
          <w:bCs/>
          <w:sz w:val="20"/>
          <w:szCs w:val="20"/>
        </w:rPr>
        <w:t xml:space="preserve">I </w:t>
      </w:r>
    </w:p>
    <w:p w:rsidR="005B0BB8" w:rsidRPr="001800E1" w:rsidRDefault="005B0BB8">
      <w:pPr>
        <w:tabs>
          <w:tab w:val="center" w:pos="4680"/>
        </w:tabs>
        <w:rPr>
          <w:rFonts w:ascii="Tahoma" w:hAnsi="Tahoma" w:cs="Tahoma"/>
          <w:sz w:val="20"/>
          <w:szCs w:val="20"/>
        </w:rPr>
      </w:pPr>
    </w:p>
    <w:p w:rsidR="000A5A08" w:rsidRDefault="005F21E5" w:rsidP="005F21E5">
      <w:pPr>
        <w:ind w:left="3330" w:hanging="3330"/>
        <w:rPr>
          <w:rFonts w:ascii="Tahoma" w:hAnsi="Tahoma" w:cs="Tahoma"/>
          <w:b/>
          <w:bCs/>
          <w:sz w:val="20"/>
          <w:szCs w:val="20"/>
        </w:rPr>
      </w:pPr>
      <w:r w:rsidRPr="001800E1">
        <w:rPr>
          <w:rFonts w:ascii="Tahoma" w:hAnsi="Tahoma" w:cs="Tahoma"/>
          <w:b/>
          <w:bCs/>
          <w:sz w:val="20"/>
          <w:szCs w:val="20"/>
        </w:rPr>
        <w:t xml:space="preserve">Course </w:t>
      </w:r>
      <w:r w:rsidR="00876423" w:rsidRPr="001800E1">
        <w:rPr>
          <w:rFonts w:ascii="Tahoma" w:hAnsi="Tahoma" w:cs="Tahoma"/>
          <w:b/>
          <w:bCs/>
          <w:sz w:val="20"/>
          <w:szCs w:val="20"/>
        </w:rPr>
        <w:t>Description</w:t>
      </w:r>
    </w:p>
    <w:p w:rsidR="000B7305" w:rsidRPr="001800E1" w:rsidRDefault="000B7305" w:rsidP="005F21E5">
      <w:pPr>
        <w:ind w:left="3330" w:hanging="3330"/>
        <w:rPr>
          <w:rFonts w:ascii="Tahoma" w:hAnsi="Tahoma" w:cs="Tahoma"/>
          <w:b/>
          <w:bCs/>
          <w:sz w:val="20"/>
          <w:szCs w:val="20"/>
        </w:rPr>
      </w:pPr>
    </w:p>
    <w:p w:rsidR="0040090D" w:rsidRDefault="000B7305" w:rsidP="0040090D">
      <w:pPr>
        <w:pStyle w:val="NormalWeb"/>
        <w:spacing w:before="0" w:beforeAutospacing="0" w:after="0" w:afterAutospacing="0"/>
        <w:rPr>
          <w:rFonts w:ascii="Tahoma" w:hAnsi="Tahoma" w:cs="Tahoma"/>
          <w:sz w:val="20"/>
          <w:szCs w:val="20"/>
        </w:rPr>
      </w:pPr>
      <w:r w:rsidRPr="000B7305">
        <w:rPr>
          <w:rFonts w:ascii="Tahoma" w:hAnsi="Tahoma" w:cs="Tahoma"/>
          <w:sz w:val="20"/>
          <w:szCs w:val="20"/>
        </w:rPr>
        <w:t>In this course students will learn the fundamental principles of drawing required in the construction field.  Students will use a combination of manual and Computer-Aided drawing (CAD) techniques to develop a working knowledge of construction drawings. Students will learn the proper use of hand drafting instruments while also developing basic CAD skills. Students will survey existing conditions and take field measurements to prepare construction drawings including scale, lettering, line work, geometric constructions drawings and basic CAD commands to produce floor plans, exterior and interior elevations, sections, details and site plans.</w:t>
      </w:r>
    </w:p>
    <w:p w:rsidR="004338A4" w:rsidRDefault="004338A4" w:rsidP="0040090D">
      <w:pPr>
        <w:pStyle w:val="NormalWeb"/>
        <w:spacing w:before="0" w:beforeAutospacing="0" w:after="0" w:afterAutospacing="0"/>
        <w:rPr>
          <w:rFonts w:ascii="Lucida Grande" w:hAnsi="Lucida Grande" w:cs="Lucida Grande"/>
          <w:color w:val="111111"/>
          <w:sz w:val="19"/>
          <w:szCs w:val="19"/>
        </w:rPr>
      </w:pPr>
    </w:p>
    <w:p w:rsidR="005B0BB8" w:rsidRPr="001800E1" w:rsidRDefault="003E72DA" w:rsidP="0040090D">
      <w:pPr>
        <w:pStyle w:val="NormalWeb"/>
        <w:spacing w:before="0" w:beforeAutospacing="0" w:after="0" w:afterAutospacing="0"/>
        <w:rPr>
          <w:rFonts w:ascii="Tahoma" w:hAnsi="Tahoma" w:cs="Tahoma"/>
          <w:iCs/>
          <w:sz w:val="20"/>
          <w:szCs w:val="20"/>
        </w:rPr>
      </w:pPr>
      <w:r w:rsidRPr="001800E1">
        <w:rPr>
          <w:rFonts w:ascii="Tahoma" w:hAnsi="Tahoma" w:cs="Tahoma"/>
          <w:b/>
          <w:iCs/>
          <w:sz w:val="20"/>
          <w:szCs w:val="20"/>
        </w:rPr>
        <w:t>Prerequisites:</w:t>
      </w:r>
      <w:r w:rsidRPr="001800E1">
        <w:rPr>
          <w:rFonts w:ascii="Tahoma" w:hAnsi="Tahoma" w:cs="Tahoma"/>
          <w:iCs/>
          <w:sz w:val="20"/>
          <w:szCs w:val="20"/>
        </w:rPr>
        <w:t xml:space="preserve"> </w:t>
      </w:r>
      <w:r w:rsidR="00F73E6E">
        <w:rPr>
          <w:rFonts w:ascii="Tahoma" w:hAnsi="Tahoma" w:cs="Tahoma"/>
          <w:iCs/>
          <w:sz w:val="20"/>
          <w:szCs w:val="20"/>
        </w:rPr>
        <w:t>None</w:t>
      </w:r>
    </w:p>
    <w:p w:rsidR="003E72DA" w:rsidRPr="001800E1" w:rsidRDefault="00480A09" w:rsidP="001F5174">
      <w:pPr>
        <w:pStyle w:val="NormalWeb"/>
        <w:ind w:left="2880" w:hanging="2880"/>
        <w:rPr>
          <w:rFonts w:ascii="Tahoma" w:hAnsi="Tahoma" w:cs="Tahoma"/>
          <w:b/>
          <w:sz w:val="20"/>
          <w:szCs w:val="20"/>
        </w:rPr>
      </w:pPr>
      <w:r>
        <w:rPr>
          <w:rFonts w:ascii="Tahoma" w:hAnsi="Tahoma" w:cs="Tahoma"/>
          <w:b/>
          <w:iCs/>
          <w:sz w:val="20"/>
          <w:szCs w:val="20"/>
        </w:rPr>
        <w:t>0</w:t>
      </w:r>
      <w:r w:rsidR="003E72DA" w:rsidRPr="001800E1">
        <w:rPr>
          <w:rFonts w:ascii="Tahoma" w:hAnsi="Tahoma" w:cs="Tahoma"/>
          <w:b/>
          <w:iCs/>
          <w:sz w:val="20"/>
          <w:szCs w:val="20"/>
        </w:rPr>
        <w:t xml:space="preserve"> class hr, </w:t>
      </w:r>
      <w:r>
        <w:rPr>
          <w:rFonts w:ascii="Tahoma" w:hAnsi="Tahoma" w:cs="Tahoma"/>
          <w:b/>
          <w:iCs/>
          <w:sz w:val="20"/>
          <w:szCs w:val="20"/>
        </w:rPr>
        <w:t>4</w:t>
      </w:r>
      <w:r w:rsidR="003E72DA" w:rsidRPr="001800E1">
        <w:rPr>
          <w:rFonts w:ascii="Tahoma" w:hAnsi="Tahoma" w:cs="Tahoma"/>
          <w:b/>
          <w:iCs/>
          <w:sz w:val="20"/>
          <w:szCs w:val="20"/>
        </w:rPr>
        <w:t xml:space="preserve"> lab hrs, </w:t>
      </w:r>
      <w:r>
        <w:rPr>
          <w:rFonts w:ascii="Tahoma" w:hAnsi="Tahoma" w:cs="Tahoma"/>
          <w:b/>
          <w:iCs/>
          <w:sz w:val="20"/>
          <w:szCs w:val="20"/>
        </w:rPr>
        <w:t>2</w:t>
      </w:r>
      <w:r w:rsidR="003E72DA" w:rsidRPr="001800E1">
        <w:rPr>
          <w:rFonts w:ascii="Tahoma" w:hAnsi="Tahoma" w:cs="Tahoma"/>
          <w:b/>
          <w:iCs/>
          <w:sz w:val="20"/>
          <w:szCs w:val="20"/>
        </w:rPr>
        <w:t xml:space="preserve"> credit</w:t>
      </w:r>
      <w:r>
        <w:rPr>
          <w:rFonts w:ascii="Tahoma" w:hAnsi="Tahoma" w:cs="Tahoma"/>
          <w:b/>
          <w:iCs/>
          <w:sz w:val="20"/>
          <w:szCs w:val="20"/>
        </w:rPr>
        <w:t>s</w:t>
      </w:r>
      <w:r w:rsidR="003E72DA" w:rsidRPr="001800E1">
        <w:rPr>
          <w:rFonts w:ascii="Tahoma" w:hAnsi="Tahoma" w:cs="Tahoma"/>
          <w:b/>
          <w:sz w:val="20"/>
          <w:szCs w:val="20"/>
        </w:rPr>
        <w:t xml:space="preserve"> </w:t>
      </w:r>
    </w:p>
    <w:p w:rsidR="00480A09" w:rsidRPr="000B7305" w:rsidRDefault="00AB5422" w:rsidP="000B7305">
      <w:pPr>
        <w:tabs>
          <w:tab w:val="left" w:pos="-1440"/>
        </w:tabs>
        <w:ind w:left="1440" w:hanging="1440"/>
        <w:rPr>
          <w:rFonts w:ascii="Tahoma" w:hAnsi="Tahoma" w:cs="Tahoma"/>
          <w:sz w:val="20"/>
          <w:szCs w:val="20"/>
        </w:rPr>
      </w:pPr>
      <w:r w:rsidRPr="001800E1">
        <w:rPr>
          <w:rFonts w:ascii="Tahoma" w:hAnsi="Tahoma" w:cs="Tahoma"/>
          <w:b/>
          <w:bCs/>
          <w:sz w:val="20"/>
          <w:szCs w:val="20"/>
        </w:rPr>
        <w:t>Textbook</w:t>
      </w:r>
      <w:r w:rsidR="00F73E6E">
        <w:rPr>
          <w:rFonts w:ascii="Tahoma" w:hAnsi="Tahoma" w:cs="Tahoma"/>
          <w:b/>
          <w:bCs/>
          <w:sz w:val="20"/>
          <w:szCs w:val="20"/>
        </w:rPr>
        <w:t>:</w:t>
      </w:r>
      <w:r w:rsidR="003E72DA" w:rsidRPr="001800E1">
        <w:rPr>
          <w:rFonts w:ascii="Tahoma" w:hAnsi="Tahoma" w:cs="Tahoma"/>
          <w:b/>
          <w:bCs/>
          <w:sz w:val="20"/>
          <w:szCs w:val="20"/>
        </w:rPr>
        <w:tab/>
      </w:r>
      <w:r w:rsidR="000B7305" w:rsidRPr="000B7305">
        <w:rPr>
          <w:rFonts w:ascii="Tahoma" w:hAnsi="Tahoma" w:cs="Tahoma"/>
          <w:bCs/>
          <w:sz w:val="20"/>
          <w:szCs w:val="20"/>
        </w:rPr>
        <w:t>None; Instructors Notes and Assignments</w:t>
      </w:r>
    </w:p>
    <w:p w:rsidR="003E72DA" w:rsidRPr="001800E1" w:rsidRDefault="003E72DA" w:rsidP="00480A09">
      <w:pPr>
        <w:tabs>
          <w:tab w:val="left" w:pos="-1440"/>
        </w:tabs>
        <w:ind w:left="1440" w:hanging="1440"/>
        <w:rPr>
          <w:rFonts w:ascii="Tahoma" w:hAnsi="Tahoma" w:cs="Tahoma"/>
          <w:sz w:val="20"/>
          <w:szCs w:val="20"/>
        </w:rPr>
      </w:pPr>
    </w:p>
    <w:p w:rsidR="00F73E6E" w:rsidRPr="00F73E6E" w:rsidRDefault="003E72DA" w:rsidP="00F73E6E">
      <w:pPr>
        <w:tabs>
          <w:tab w:val="left" w:pos="-1440"/>
        </w:tabs>
        <w:ind w:left="1440" w:hanging="1440"/>
        <w:rPr>
          <w:rFonts w:ascii="Tahoma" w:hAnsi="Tahoma" w:cs="Tahoma"/>
          <w:sz w:val="20"/>
          <w:szCs w:val="20"/>
        </w:rPr>
      </w:pPr>
      <w:r w:rsidRPr="001800E1">
        <w:rPr>
          <w:rFonts w:ascii="Tahoma" w:hAnsi="Tahoma" w:cs="Tahoma"/>
          <w:b/>
          <w:bCs/>
          <w:sz w:val="20"/>
          <w:szCs w:val="20"/>
        </w:rPr>
        <w:t>Reference</w:t>
      </w:r>
      <w:r w:rsidR="00F73E6E">
        <w:rPr>
          <w:rFonts w:ascii="Tahoma" w:hAnsi="Tahoma" w:cs="Tahoma"/>
          <w:b/>
          <w:bCs/>
          <w:sz w:val="20"/>
          <w:szCs w:val="20"/>
        </w:rPr>
        <w:t>:</w:t>
      </w:r>
      <w:r w:rsidR="001800E1">
        <w:rPr>
          <w:rFonts w:ascii="Tahoma" w:hAnsi="Tahoma" w:cs="Tahoma"/>
          <w:sz w:val="20"/>
          <w:szCs w:val="20"/>
        </w:rPr>
        <w:tab/>
      </w:r>
      <w:r w:rsidR="00F73E6E" w:rsidRPr="00F73E6E">
        <w:rPr>
          <w:rFonts w:ascii="Tahoma" w:hAnsi="Tahoma" w:cs="Tahoma"/>
          <w:sz w:val="20"/>
          <w:szCs w:val="20"/>
        </w:rPr>
        <w:t>Architectural Graphic Standards by Ramsey &amp; Sleeper, John Wiley &amp; Sons</w:t>
      </w:r>
      <w:r w:rsidR="000555F0">
        <w:rPr>
          <w:rFonts w:ascii="Tahoma" w:hAnsi="Tahoma" w:cs="Tahoma"/>
          <w:sz w:val="20"/>
          <w:szCs w:val="20"/>
        </w:rPr>
        <w:t xml:space="preserve"> (latest edition)</w:t>
      </w:r>
    </w:p>
    <w:p w:rsidR="00F73E6E" w:rsidRPr="00F73E6E" w:rsidRDefault="00F73E6E" w:rsidP="00F73E6E">
      <w:pPr>
        <w:tabs>
          <w:tab w:val="left" w:pos="-1440"/>
        </w:tabs>
        <w:ind w:left="1440" w:hanging="1440"/>
        <w:rPr>
          <w:rFonts w:ascii="Tahoma" w:hAnsi="Tahoma" w:cs="Tahoma"/>
          <w:sz w:val="20"/>
          <w:szCs w:val="20"/>
        </w:rPr>
      </w:pPr>
    </w:p>
    <w:p w:rsidR="00695081" w:rsidRPr="001800E1" w:rsidRDefault="00695081" w:rsidP="00695081">
      <w:pPr>
        <w:rPr>
          <w:rFonts w:ascii="Tahoma" w:hAnsi="Tahoma" w:cs="Tahoma"/>
          <w:b/>
          <w:bCs/>
          <w:sz w:val="20"/>
          <w:szCs w:val="20"/>
        </w:rPr>
      </w:pPr>
      <w:r w:rsidRPr="001800E1">
        <w:rPr>
          <w:rFonts w:ascii="Tahoma" w:hAnsi="Tahoma" w:cs="Tahoma"/>
          <w:b/>
          <w:bCs/>
          <w:sz w:val="20"/>
          <w:szCs w:val="20"/>
        </w:rPr>
        <w:t>Student Learning Outcomes</w:t>
      </w:r>
    </w:p>
    <w:p w:rsidR="00695081" w:rsidRPr="001800E1" w:rsidRDefault="00695081" w:rsidP="00695081">
      <w:pPr>
        <w:widowControl/>
        <w:autoSpaceDE/>
        <w:autoSpaceDN/>
        <w:adjustRightInd/>
        <w:rPr>
          <w:rFonts w:ascii="Tahoma" w:hAnsi="Tahoma" w:cs="Tahoma"/>
          <w:sz w:val="20"/>
          <w:szCs w:val="20"/>
        </w:rPr>
      </w:pPr>
      <w:r w:rsidRPr="001800E1">
        <w:rPr>
          <w:rFonts w:ascii="Tahoma" w:hAnsi="Tahoma" w:cs="Tahoma"/>
          <w:sz w:val="20"/>
          <w:szCs w:val="20"/>
        </w:rPr>
        <w:t>Upon graduation, each student is expected to demonstrate the following:</w:t>
      </w:r>
    </w:p>
    <w:p w:rsidR="00F73E6E" w:rsidRPr="00F73E6E" w:rsidRDefault="00F73E6E" w:rsidP="00F73E6E">
      <w:pPr>
        <w:numPr>
          <w:ilvl w:val="0"/>
          <w:numId w:val="6"/>
        </w:numPr>
        <w:tabs>
          <w:tab w:val="clear" w:pos="1440"/>
          <w:tab w:val="num" w:pos="1080"/>
        </w:tabs>
        <w:ind w:left="1080"/>
        <w:rPr>
          <w:rFonts w:ascii="Tahoma" w:hAnsi="Tahoma" w:cs="Tahoma"/>
          <w:sz w:val="20"/>
          <w:szCs w:val="20"/>
        </w:rPr>
      </w:pPr>
      <w:r w:rsidRPr="00F73E6E">
        <w:rPr>
          <w:rFonts w:ascii="Tahoma" w:hAnsi="Tahoma" w:cs="Tahoma"/>
          <w:sz w:val="20"/>
          <w:szCs w:val="20"/>
        </w:rPr>
        <w:t>utilize principles, hardware, and software that are appropriat</w:t>
      </w:r>
      <w:r>
        <w:rPr>
          <w:rFonts w:ascii="Tahoma" w:hAnsi="Tahoma" w:cs="Tahoma"/>
          <w:sz w:val="20"/>
          <w:szCs w:val="20"/>
        </w:rPr>
        <w:t xml:space="preserve">e to produce drawings, reports, </w:t>
      </w:r>
      <w:r w:rsidRPr="00F73E6E">
        <w:rPr>
          <w:rFonts w:ascii="Tahoma" w:hAnsi="Tahoma" w:cs="Tahoma"/>
          <w:sz w:val="20"/>
          <w:szCs w:val="20"/>
        </w:rPr>
        <w:t>quantity estimates, and other documents related to civil engineering; (</w:t>
      </w:r>
      <w:r w:rsidR="00F51F12">
        <w:rPr>
          <w:rFonts w:ascii="Tahoma" w:hAnsi="Tahoma" w:cs="Tahoma"/>
          <w:sz w:val="20"/>
          <w:szCs w:val="20"/>
        </w:rPr>
        <w:t xml:space="preserve">ABET </w:t>
      </w:r>
      <w:r w:rsidR="000555F0">
        <w:rPr>
          <w:rFonts w:ascii="Tahoma" w:hAnsi="Tahoma" w:cs="Tahoma"/>
          <w:sz w:val="20"/>
          <w:szCs w:val="20"/>
        </w:rPr>
        <w:t>Program Criteria</w:t>
      </w:r>
      <w:r w:rsidR="00563A64">
        <w:rPr>
          <w:rFonts w:ascii="Tahoma" w:hAnsi="Tahoma" w:cs="Tahoma"/>
          <w:sz w:val="20"/>
          <w:szCs w:val="20"/>
        </w:rPr>
        <w:t xml:space="preserve"> a.</w:t>
      </w:r>
      <w:r w:rsidRPr="00F73E6E">
        <w:rPr>
          <w:rFonts w:ascii="Tahoma" w:hAnsi="Tahoma" w:cs="Tahoma"/>
          <w:sz w:val="20"/>
          <w:szCs w:val="20"/>
        </w:rPr>
        <w:t>)</w:t>
      </w:r>
    </w:p>
    <w:p w:rsidR="00F73E6E" w:rsidRPr="00F73E6E" w:rsidRDefault="00F73E6E" w:rsidP="00F73E6E">
      <w:pPr>
        <w:numPr>
          <w:ilvl w:val="0"/>
          <w:numId w:val="6"/>
        </w:numPr>
        <w:tabs>
          <w:tab w:val="clear" w:pos="1440"/>
          <w:tab w:val="num" w:pos="1080"/>
        </w:tabs>
        <w:ind w:left="1080"/>
        <w:rPr>
          <w:rFonts w:ascii="Tahoma" w:hAnsi="Tahoma" w:cs="Tahoma"/>
          <w:sz w:val="20"/>
          <w:szCs w:val="20"/>
        </w:rPr>
      </w:pPr>
      <w:r w:rsidRPr="00F73E6E">
        <w:rPr>
          <w:rFonts w:ascii="Tahoma" w:hAnsi="Tahoma" w:cs="Tahoma"/>
          <w:sz w:val="20"/>
          <w:szCs w:val="20"/>
        </w:rPr>
        <w:t>an ability to apply the knowledge, techniques, skills, and modern tools of the discipline to narrowly defined engineering technology activities; (</w:t>
      </w:r>
      <w:r w:rsidR="00F51F12">
        <w:rPr>
          <w:rFonts w:ascii="Tahoma" w:hAnsi="Tahoma" w:cs="Tahoma"/>
          <w:sz w:val="20"/>
          <w:szCs w:val="20"/>
        </w:rPr>
        <w:t xml:space="preserve">ABET Criterion </w:t>
      </w:r>
      <w:r w:rsidRPr="00F73E6E">
        <w:rPr>
          <w:rFonts w:ascii="Tahoma" w:hAnsi="Tahoma" w:cs="Tahoma"/>
          <w:sz w:val="20"/>
          <w:szCs w:val="20"/>
        </w:rPr>
        <w:t>3.a)</w:t>
      </w:r>
    </w:p>
    <w:p w:rsidR="00F73E6E" w:rsidRDefault="00F73E6E" w:rsidP="00F73E6E">
      <w:pPr>
        <w:numPr>
          <w:ilvl w:val="0"/>
          <w:numId w:val="6"/>
        </w:numPr>
        <w:tabs>
          <w:tab w:val="clear" w:pos="1440"/>
          <w:tab w:val="num" w:pos="1080"/>
        </w:tabs>
        <w:ind w:left="1080"/>
        <w:rPr>
          <w:rFonts w:ascii="Tahoma" w:hAnsi="Tahoma" w:cs="Tahoma"/>
          <w:sz w:val="20"/>
          <w:szCs w:val="20"/>
        </w:rPr>
      </w:pPr>
      <w:r w:rsidRPr="00F73E6E">
        <w:rPr>
          <w:rFonts w:ascii="Tahoma" w:hAnsi="Tahoma" w:cs="Tahoma"/>
          <w:sz w:val="20"/>
          <w:szCs w:val="20"/>
        </w:rPr>
        <w:t>an ability to apply written, oral, and graphical communication in both technical and nontechnical environments; and an ability to identify and use appropriate technical literature; (</w:t>
      </w:r>
      <w:r w:rsidR="00F51F12">
        <w:rPr>
          <w:rFonts w:ascii="Tahoma" w:hAnsi="Tahoma" w:cs="Tahoma"/>
          <w:sz w:val="20"/>
          <w:szCs w:val="20"/>
        </w:rPr>
        <w:t xml:space="preserve">ABET Criterion </w:t>
      </w:r>
      <w:r w:rsidRPr="00F73E6E">
        <w:rPr>
          <w:rFonts w:ascii="Tahoma" w:hAnsi="Tahoma" w:cs="Tahoma"/>
          <w:sz w:val="20"/>
          <w:szCs w:val="20"/>
        </w:rPr>
        <w:t>3.f)</w:t>
      </w:r>
    </w:p>
    <w:p w:rsidR="00F73E6E" w:rsidRPr="00F73E6E" w:rsidRDefault="00F73E6E" w:rsidP="00F73E6E">
      <w:pPr>
        <w:ind w:left="1080"/>
        <w:rPr>
          <w:rFonts w:ascii="Tahoma" w:hAnsi="Tahoma" w:cs="Tahoma"/>
          <w:sz w:val="20"/>
          <w:szCs w:val="20"/>
        </w:rPr>
      </w:pPr>
    </w:p>
    <w:p w:rsidR="0040090D" w:rsidRPr="00B1491D" w:rsidRDefault="0040090D" w:rsidP="0040090D">
      <w:pPr>
        <w:rPr>
          <w:rFonts w:ascii="Tahoma" w:hAnsi="Tahoma" w:cs="Tahoma"/>
          <w:b/>
          <w:bCs/>
          <w:sz w:val="20"/>
          <w:szCs w:val="20"/>
        </w:rPr>
      </w:pPr>
      <w:r>
        <w:rPr>
          <w:rFonts w:ascii="Tahoma" w:hAnsi="Tahoma" w:cs="Tahoma"/>
          <w:b/>
          <w:bCs/>
          <w:sz w:val="20"/>
          <w:szCs w:val="20"/>
        </w:rPr>
        <w:t>General Education</w:t>
      </w:r>
      <w:r w:rsidRPr="00B1491D">
        <w:rPr>
          <w:rFonts w:ascii="Tahoma" w:hAnsi="Tahoma" w:cs="Tahoma"/>
          <w:b/>
          <w:bCs/>
          <w:sz w:val="20"/>
          <w:szCs w:val="20"/>
        </w:rPr>
        <w:t xml:space="preserve"> Learning Outcomes:</w:t>
      </w:r>
    </w:p>
    <w:p w:rsidR="0040090D" w:rsidRDefault="0040090D" w:rsidP="0040090D">
      <w:pPr>
        <w:rPr>
          <w:rFonts w:ascii="Tahoma" w:hAnsi="Tahoma" w:cs="Tahoma"/>
          <w:sz w:val="20"/>
          <w:szCs w:val="20"/>
        </w:rPr>
      </w:pPr>
      <w:r>
        <w:rPr>
          <w:rFonts w:ascii="Tahoma" w:hAnsi="Tahoma" w:cs="Tahoma"/>
          <w:sz w:val="20"/>
          <w:szCs w:val="20"/>
        </w:rPr>
        <w:t>The pedagogical strategies applied in lecture and laboratory will encourage the development of the following:</w:t>
      </w:r>
    </w:p>
    <w:p w:rsidR="0040090D" w:rsidRDefault="00F266C2" w:rsidP="0040090D">
      <w:pPr>
        <w:widowControl/>
        <w:numPr>
          <w:ilvl w:val="0"/>
          <w:numId w:val="7"/>
        </w:numPr>
        <w:autoSpaceDE/>
        <w:autoSpaceDN/>
        <w:adjustRightInd/>
        <w:ind w:right="-54"/>
        <w:rPr>
          <w:rFonts w:ascii="Tahoma" w:hAnsi="Tahoma" w:cs="Tahoma"/>
          <w:sz w:val="20"/>
          <w:szCs w:val="20"/>
        </w:rPr>
      </w:pPr>
      <w:r>
        <w:rPr>
          <w:rFonts w:ascii="Tahoma" w:hAnsi="Tahoma" w:cs="Tahoma"/>
          <w:sz w:val="20"/>
          <w:szCs w:val="20"/>
        </w:rPr>
        <w:t>K</w:t>
      </w:r>
      <w:r w:rsidR="0040090D">
        <w:rPr>
          <w:rFonts w:ascii="Tahoma" w:hAnsi="Tahoma" w:cs="Tahoma"/>
          <w:sz w:val="20"/>
          <w:szCs w:val="20"/>
        </w:rPr>
        <w:t>nowledge by eng</w:t>
      </w:r>
      <w:r>
        <w:rPr>
          <w:rFonts w:ascii="Tahoma" w:hAnsi="Tahoma" w:cs="Tahoma"/>
          <w:sz w:val="20"/>
          <w:szCs w:val="20"/>
        </w:rPr>
        <w:t>aging in inquiry-based learning</w:t>
      </w:r>
      <w:r w:rsidR="00CF20A6">
        <w:rPr>
          <w:rFonts w:ascii="Tahoma" w:hAnsi="Tahoma" w:cs="Tahoma"/>
          <w:sz w:val="20"/>
          <w:szCs w:val="20"/>
        </w:rPr>
        <w:t>;</w:t>
      </w:r>
    </w:p>
    <w:p w:rsidR="00F266C2" w:rsidRDefault="00F266C2" w:rsidP="0040090D">
      <w:pPr>
        <w:widowControl/>
        <w:numPr>
          <w:ilvl w:val="0"/>
          <w:numId w:val="7"/>
        </w:numPr>
        <w:autoSpaceDE/>
        <w:autoSpaceDN/>
        <w:adjustRightInd/>
        <w:ind w:right="-54"/>
        <w:rPr>
          <w:rFonts w:ascii="Tahoma" w:hAnsi="Tahoma" w:cs="Tahoma"/>
          <w:sz w:val="20"/>
          <w:szCs w:val="20"/>
        </w:rPr>
      </w:pPr>
      <w:r w:rsidRPr="00F266C2">
        <w:rPr>
          <w:rFonts w:ascii="Tahoma" w:hAnsi="Tahoma" w:cs="Tahoma"/>
          <w:sz w:val="20"/>
          <w:szCs w:val="20"/>
        </w:rPr>
        <w:t>Employ scientific reasoning and logical thinking</w:t>
      </w:r>
      <w:r w:rsidR="00CF20A6">
        <w:rPr>
          <w:rFonts w:ascii="Tahoma" w:hAnsi="Tahoma" w:cs="Tahoma"/>
          <w:sz w:val="20"/>
          <w:szCs w:val="20"/>
        </w:rPr>
        <w:t>;</w:t>
      </w:r>
    </w:p>
    <w:p w:rsidR="00F266C2" w:rsidRDefault="00F266C2" w:rsidP="0040090D">
      <w:pPr>
        <w:widowControl/>
        <w:numPr>
          <w:ilvl w:val="0"/>
          <w:numId w:val="7"/>
        </w:numPr>
        <w:autoSpaceDE/>
        <w:autoSpaceDN/>
        <w:adjustRightInd/>
        <w:ind w:right="-54"/>
        <w:rPr>
          <w:rFonts w:ascii="Tahoma" w:hAnsi="Tahoma" w:cs="Tahoma"/>
          <w:sz w:val="20"/>
          <w:szCs w:val="20"/>
        </w:rPr>
      </w:pPr>
      <w:r w:rsidRPr="00F266C2">
        <w:rPr>
          <w:rFonts w:ascii="Tahoma" w:hAnsi="Tahoma" w:cs="Tahoma"/>
          <w:sz w:val="20"/>
          <w:szCs w:val="20"/>
        </w:rPr>
        <w:t>Gather, interpret, evaluate, and apply information discerningly from a variety of sources</w:t>
      </w:r>
      <w:r w:rsidR="00CF20A6">
        <w:rPr>
          <w:rFonts w:ascii="Tahoma" w:hAnsi="Tahoma" w:cs="Tahoma"/>
          <w:sz w:val="20"/>
          <w:szCs w:val="20"/>
        </w:rPr>
        <w:t>;</w:t>
      </w:r>
    </w:p>
    <w:p w:rsidR="0040090D" w:rsidRPr="00107E23" w:rsidRDefault="00CF20A6" w:rsidP="0040090D">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4</w:t>
      </w:r>
      <w:r w:rsidR="0040090D">
        <w:rPr>
          <w:rFonts w:ascii="Tahoma" w:hAnsi="Tahoma" w:cs="Tahoma"/>
          <w:sz w:val="20"/>
          <w:szCs w:val="20"/>
        </w:rPr>
        <w:t xml:space="preserve">. </w:t>
      </w:r>
      <w:r w:rsidR="0040090D">
        <w:rPr>
          <w:rFonts w:ascii="Tahoma" w:hAnsi="Tahoma" w:cs="Tahoma"/>
          <w:sz w:val="20"/>
          <w:szCs w:val="20"/>
        </w:rPr>
        <w:tab/>
      </w:r>
      <w:r w:rsidR="0040090D" w:rsidRPr="00107E23">
        <w:rPr>
          <w:rFonts w:ascii="Tahoma" w:hAnsi="Tahoma" w:cs="Tahoma"/>
          <w:sz w:val="20"/>
          <w:szCs w:val="20"/>
        </w:rPr>
        <w:t>Understand and navigate systems</w:t>
      </w:r>
      <w:r w:rsidR="00F266C2">
        <w:rPr>
          <w:rFonts w:ascii="Tahoma" w:hAnsi="Tahoma" w:cs="Tahoma"/>
          <w:sz w:val="20"/>
          <w:szCs w:val="20"/>
        </w:rPr>
        <w:t>.</w:t>
      </w:r>
      <w:r w:rsidR="0040090D" w:rsidRPr="00107E23">
        <w:rPr>
          <w:rFonts w:ascii="Tahoma" w:hAnsi="Tahoma" w:cs="Tahoma"/>
          <w:sz w:val="20"/>
          <w:szCs w:val="20"/>
        </w:rPr>
        <w:t xml:space="preserve"> </w:t>
      </w:r>
    </w:p>
    <w:p w:rsidR="0040090D" w:rsidRPr="00107E23" w:rsidRDefault="0040090D" w:rsidP="0040090D">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p>
    <w:p w:rsidR="00F37B46" w:rsidRPr="001800E1" w:rsidRDefault="00F37B46" w:rsidP="00AE6F7B">
      <w:pPr>
        <w:rPr>
          <w:rFonts w:ascii="Tahoma" w:hAnsi="Tahoma" w:cs="Tahoma"/>
          <w:b/>
          <w:sz w:val="20"/>
          <w:szCs w:val="20"/>
        </w:rPr>
      </w:pPr>
      <w:r w:rsidRPr="001800E1">
        <w:rPr>
          <w:rFonts w:ascii="Tahoma" w:hAnsi="Tahoma" w:cs="Tahoma"/>
          <w:b/>
          <w:sz w:val="20"/>
          <w:szCs w:val="20"/>
        </w:rPr>
        <w:t>Student Evaluations</w:t>
      </w:r>
    </w:p>
    <w:p w:rsidR="00F37B46" w:rsidRPr="000B7305" w:rsidRDefault="00495FAE" w:rsidP="00AE6F7B">
      <w:pPr>
        <w:rPr>
          <w:rFonts w:ascii="Tahoma" w:hAnsi="Tahoma" w:cs="Tahoma"/>
          <w:sz w:val="20"/>
          <w:szCs w:val="20"/>
        </w:rPr>
      </w:pPr>
      <w:r w:rsidRPr="000B7305">
        <w:rPr>
          <w:rFonts w:ascii="Tahoma" w:hAnsi="Tahoma" w:cs="Tahoma"/>
          <w:sz w:val="20"/>
          <w:szCs w:val="20"/>
        </w:rPr>
        <w:t>Drawings:</w:t>
      </w:r>
      <w:r w:rsidRPr="000B7305">
        <w:rPr>
          <w:rFonts w:ascii="Tahoma" w:hAnsi="Tahoma" w:cs="Tahoma"/>
          <w:sz w:val="20"/>
          <w:szCs w:val="20"/>
        </w:rPr>
        <w:tab/>
      </w:r>
      <w:r w:rsidRPr="000B7305">
        <w:rPr>
          <w:rFonts w:ascii="Tahoma" w:hAnsi="Tahoma" w:cs="Tahoma"/>
          <w:sz w:val="20"/>
          <w:szCs w:val="20"/>
        </w:rPr>
        <w:tab/>
      </w:r>
      <w:r w:rsidR="00F73E6E" w:rsidRPr="000B7305">
        <w:rPr>
          <w:rFonts w:ascii="Tahoma" w:hAnsi="Tahoma" w:cs="Tahoma"/>
          <w:sz w:val="20"/>
          <w:szCs w:val="20"/>
        </w:rPr>
        <w:t>8</w:t>
      </w:r>
      <w:r w:rsidR="0040090D" w:rsidRPr="000B7305">
        <w:rPr>
          <w:rFonts w:ascii="Tahoma" w:hAnsi="Tahoma" w:cs="Tahoma"/>
          <w:sz w:val="20"/>
          <w:szCs w:val="20"/>
        </w:rPr>
        <w:t>0</w:t>
      </w:r>
      <w:r w:rsidRPr="000B7305">
        <w:rPr>
          <w:rFonts w:ascii="Tahoma" w:hAnsi="Tahoma" w:cs="Tahoma"/>
          <w:sz w:val="20"/>
          <w:szCs w:val="20"/>
        </w:rPr>
        <w:t>%</w:t>
      </w:r>
    </w:p>
    <w:p w:rsidR="00606E6D" w:rsidRPr="000B7305" w:rsidRDefault="00495FAE" w:rsidP="001F5174">
      <w:pPr>
        <w:ind w:left="2160" w:hanging="2160"/>
        <w:rPr>
          <w:rFonts w:ascii="Tahoma" w:hAnsi="Tahoma" w:cs="Tahoma"/>
          <w:sz w:val="20"/>
          <w:szCs w:val="20"/>
        </w:rPr>
      </w:pPr>
      <w:r w:rsidRPr="000B7305">
        <w:rPr>
          <w:rFonts w:ascii="Tahoma" w:hAnsi="Tahoma" w:cs="Tahoma"/>
          <w:sz w:val="20"/>
          <w:szCs w:val="20"/>
        </w:rPr>
        <w:t>Midterm Exam:</w:t>
      </w:r>
      <w:r w:rsidRPr="000B7305">
        <w:rPr>
          <w:rFonts w:ascii="Tahoma" w:hAnsi="Tahoma" w:cs="Tahoma"/>
          <w:sz w:val="20"/>
          <w:szCs w:val="20"/>
        </w:rPr>
        <w:tab/>
      </w:r>
      <w:r w:rsidR="00F73E6E" w:rsidRPr="000B7305">
        <w:rPr>
          <w:rFonts w:ascii="Tahoma" w:hAnsi="Tahoma" w:cs="Tahoma"/>
          <w:sz w:val="20"/>
          <w:szCs w:val="20"/>
        </w:rPr>
        <w:t>1</w:t>
      </w:r>
      <w:r w:rsidR="0040090D" w:rsidRPr="000B7305">
        <w:rPr>
          <w:rFonts w:ascii="Tahoma" w:hAnsi="Tahoma" w:cs="Tahoma"/>
          <w:sz w:val="20"/>
          <w:szCs w:val="20"/>
        </w:rPr>
        <w:t>5</w:t>
      </w:r>
      <w:r w:rsidRPr="000B7305">
        <w:rPr>
          <w:rFonts w:ascii="Tahoma" w:hAnsi="Tahoma" w:cs="Tahoma"/>
          <w:sz w:val="20"/>
          <w:szCs w:val="20"/>
        </w:rPr>
        <w:t>%</w:t>
      </w:r>
    </w:p>
    <w:p w:rsidR="00495FAE" w:rsidRPr="000B7305" w:rsidRDefault="00F73E6E" w:rsidP="001F5174">
      <w:pPr>
        <w:ind w:left="2160" w:hanging="2160"/>
        <w:rPr>
          <w:rFonts w:ascii="Tahoma" w:hAnsi="Tahoma" w:cs="Tahoma"/>
          <w:sz w:val="20"/>
          <w:szCs w:val="20"/>
          <w:u w:val="single"/>
        </w:rPr>
      </w:pPr>
      <w:r w:rsidRPr="000B7305">
        <w:rPr>
          <w:rFonts w:ascii="Tahoma" w:hAnsi="Tahoma" w:cs="Tahoma"/>
          <w:sz w:val="20"/>
          <w:szCs w:val="20"/>
          <w:u w:val="single"/>
        </w:rPr>
        <w:t>Class Participation:</w:t>
      </w:r>
      <w:r w:rsidR="001800E1" w:rsidRPr="000B7305">
        <w:rPr>
          <w:rFonts w:ascii="Tahoma" w:hAnsi="Tahoma" w:cs="Tahoma"/>
          <w:sz w:val="20"/>
          <w:szCs w:val="20"/>
          <w:u w:val="single"/>
        </w:rPr>
        <w:tab/>
      </w:r>
      <w:r w:rsidR="00495FAE" w:rsidRPr="000B7305">
        <w:rPr>
          <w:rFonts w:ascii="Tahoma" w:hAnsi="Tahoma" w:cs="Tahoma"/>
          <w:sz w:val="20"/>
          <w:szCs w:val="20"/>
          <w:u w:val="single"/>
        </w:rPr>
        <w:t>5%</w:t>
      </w:r>
    </w:p>
    <w:p w:rsidR="00695081" w:rsidRPr="001800E1" w:rsidRDefault="00695081" w:rsidP="00695081">
      <w:pPr>
        <w:rPr>
          <w:rFonts w:ascii="Tahoma" w:hAnsi="Tahoma" w:cs="Tahoma"/>
          <w:b/>
          <w:bCs/>
          <w:sz w:val="20"/>
          <w:szCs w:val="20"/>
        </w:rPr>
      </w:pPr>
      <w:r w:rsidRPr="001800E1">
        <w:rPr>
          <w:rFonts w:ascii="Tahoma" w:hAnsi="Tahoma" w:cs="Tahoma"/>
          <w:sz w:val="20"/>
          <w:szCs w:val="20"/>
        </w:rPr>
        <w:tab/>
      </w:r>
      <w:r w:rsidRPr="001800E1">
        <w:rPr>
          <w:rFonts w:ascii="Tahoma" w:hAnsi="Tahoma" w:cs="Tahoma"/>
          <w:b/>
          <w:bCs/>
          <w:sz w:val="20"/>
          <w:szCs w:val="20"/>
        </w:rPr>
        <w:t>Final Grade = 100%</w:t>
      </w:r>
    </w:p>
    <w:p w:rsidR="00F73E6E" w:rsidRDefault="00F73E6E" w:rsidP="00695081">
      <w:pPr>
        <w:rPr>
          <w:rFonts w:ascii="Tahoma" w:hAnsi="Tahoma" w:cs="Tahoma"/>
          <w:b/>
          <w:bCs/>
          <w:sz w:val="20"/>
          <w:szCs w:val="20"/>
        </w:rPr>
      </w:pPr>
    </w:p>
    <w:p w:rsidR="00695081" w:rsidRPr="001800E1" w:rsidRDefault="00695081" w:rsidP="00695081">
      <w:pPr>
        <w:rPr>
          <w:rFonts w:ascii="Tahoma" w:hAnsi="Tahoma" w:cs="Tahoma"/>
          <w:b/>
          <w:bCs/>
          <w:sz w:val="20"/>
          <w:szCs w:val="20"/>
        </w:rPr>
      </w:pPr>
      <w:r w:rsidRPr="001800E1">
        <w:rPr>
          <w:rFonts w:ascii="Tahoma" w:hAnsi="Tahoma" w:cs="Tahoma"/>
          <w:b/>
          <w:bCs/>
          <w:sz w:val="20"/>
          <w:szCs w:val="20"/>
        </w:rPr>
        <w:t>Technology</w:t>
      </w:r>
    </w:p>
    <w:p w:rsidR="000B7305" w:rsidRPr="000B7305" w:rsidRDefault="000B7305" w:rsidP="000B7305">
      <w:pPr>
        <w:tabs>
          <w:tab w:val="left" w:pos="-1440"/>
        </w:tabs>
        <w:rPr>
          <w:rFonts w:ascii="Tahoma" w:hAnsi="Tahoma" w:cs="Tahoma"/>
          <w:sz w:val="20"/>
          <w:szCs w:val="20"/>
        </w:rPr>
      </w:pPr>
      <w:r w:rsidRPr="000B7305">
        <w:rPr>
          <w:rFonts w:ascii="Tahoma" w:hAnsi="Tahoma" w:cs="Tahoma"/>
          <w:sz w:val="20"/>
          <w:szCs w:val="20"/>
        </w:rPr>
        <w:t>Students will prepare and submit seven (7) drawings using the latest version of the industry standard software; AutoCAD.</w:t>
      </w:r>
    </w:p>
    <w:p w:rsidR="00F73E6E" w:rsidRPr="00612391" w:rsidRDefault="00F73E6E">
      <w:pPr>
        <w:widowControl/>
        <w:autoSpaceDE/>
        <w:autoSpaceDN/>
        <w:adjustRightInd/>
        <w:rPr>
          <w:rFonts w:ascii="Tahoma" w:hAnsi="Tahoma" w:cs="Tahoma"/>
          <w:color w:val="FF0000"/>
          <w:sz w:val="20"/>
          <w:szCs w:val="20"/>
        </w:rPr>
      </w:pPr>
      <w:r w:rsidRPr="00612391">
        <w:rPr>
          <w:rFonts w:ascii="Tahoma" w:hAnsi="Tahoma" w:cs="Tahoma"/>
          <w:color w:val="FF0000"/>
          <w:sz w:val="20"/>
          <w:szCs w:val="20"/>
        </w:rPr>
        <w:br w:type="page"/>
      </w:r>
    </w:p>
    <w:p w:rsidR="00612391" w:rsidRPr="001800E1" w:rsidRDefault="00612391" w:rsidP="00612391">
      <w:pPr>
        <w:tabs>
          <w:tab w:val="center" w:pos="4680"/>
        </w:tabs>
        <w:rPr>
          <w:rFonts w:ascii="Tahoma" w:hAnsi="Tahoma" w:cs="Tahoma"/>
          <w:sz w:val="20"/>
          <w:szCs w:val="20"/>
        </w:rPr>
      </w:pPr>
      <w:r w:rsidRPr="001800E1">
        <w:rPr>
          <w:rFonts w:ascii="Tahoma" w:hAnsi="Tahoma" w:cs="Tahoma"/>
          <w:b/>
          <w:bCs/>
          <w:sz w:val="20"/>
          <w:szCs w:val="20"/>
        </w:rPr>
        <w:lastRenderedPageBreak/>
        <w:t>CMCE 11</w:t>
      </w:r>
      <w:r>
        <w:rPr>
          <w:rFonts w:ascii="Tahoma" w:hAnsi="Tahoma" w:cs="Tahoma"/>
          <w:b/>
          <w:bCs/>
          <w:sz w:val="20"/>
          <w:szCs w:val="20"/>
        </w:rPr>
        <w:t>10 Construction</w:t>
      </w:r>
      <w:r w:rsidRPr="001800E1">
        <w:rPr>
          <w:rFonts w:ascii="Tahoma" w:hAnsi="Tahoma" w:cs="Tahoma"/>
          <w:b/>
          <w:bCs/>
          <w:sz w:val="20"/>
          <w:szCs w:val="20"/>
        </w:rPr>
        <w:t xml:space="preserve"> Drawings I </w:t>
      </w:r>
    </w:p>
    <w:p w:rsidR="00F73E6E" w:rsidRPr="000B7305" w:rsidRDefault="00F73E6E" w:rsidP="001800E1">
      <w:pPr>
        <w:pStyle w:val="NormalWeb"/>
        <w:widowControl w:val="0"/>
        <w:autoSpaceDE w:val="0"/>
        <w:autoSpaceDN w:val="0"/>
        <w:adjustRightInd w:val="0"/>
        <w:spacing w:before="0" w:beforeAutospacing="0" w:after="0" w:afterAutospacing="0"/>
        <w:rPr>
          <w:rFonts w:ascii="Tahoma" w:hAnsi="Tahoma" w:cs="Tahoma"/>
          <w:b/>
          <w:sz w:val="16"/>
          <w:szCs w:val="16"/>
        </w:rPr>
      </w:pPr>
    </w:p>
    <w:p w:rsidR="001800E1" w:rsidRPr="001800E1" w:rsidRDefault="001800E1" w:rsidP="001800E1">
      <w:pPr>
        <w:pStyle w:val="NormalWeb"/>
        <w:widowControl w:val="0"/>
        <w:autoSpaceDE w:val="0"/>
        <w:autoSpaceDN w:val="0"/>
        <w:adjustRightInd w:val="0"/>
        <w:spacing w:before="0" w:beforeAutospacing="0" w:after="0" w:afterAutospacing="0"/>
        <w:rPr>
          <w:rFonts w:ascii="Tahoma" w:hAnsi="Tahoma" w:cs="Tahoma"/>
          <w:b/>
          <w:sz w:val="20"/>
          <w:szCs w:val="20"/>
        </w:rPr>
      </w:pPr>
      <w:r w:rsidRPr="001800E1">
        <w:rPr>
          <w:rFonts w:ascii="Tahoma" w:hAnsi="Tahoma" w:cs="Tahoma"/>
          <w:b/>
          <w:sz w:val="20"/>
          <w:szCs w:val="20"/>
        </w:rPr>
        <w:t>Academic Integrity Policy</w:t>
      </w:r>
    </w:p>
    <w:p w:rsidR="001800E1" w:rsidRPr="001800E1" w:rsidRDefault="001800E1" w:rsidP="000555F0">
      <w:pPr>
        <w:pStyle w:val="NormalWeb"/>
        <w:widowControl w:val="0"/>
        <w:autoSpaceDE w:val="0"/>
        <w:autoSpaceDN w:val="0"/>
        <w:adjustRightInd w:val="0"/>
        <w:spacing w:before="0" w:beforeAutospacing="0" w:after="0" w:afterAutospacing="0"/>
        <w:rPr>
          <w:rFonts w:ascii="Tahoma" w:hAnsi="Tahoma" w:cs="Tahoma"/>
          <w:sz w:val="20"/>
          <w:szCs w:val="20"/>
        </w:rPr>
      </w:pPr>
      <w:r w:rsidRPr="001800E1">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1800E1" w:rsidRPr="000B7305" w:rsidRDefault="001800E1" w:rsidP="000555F0">
      <w:pPr>
        <w:pStyle w:val="NormalWeb"/>
        <w:widowControl w:val="0"/>
        <w:autoSpaceDE w:val="0"/>
        <w:autoSpaceDN w:val="0"/>
        <w:adjustRightInd w:val="0"/>
        <w:spacing w:before="0" w:beforeAutospacing="0" w:after="0" w:afterAutospacing="0"/>
        <w:rPr>
          <w:rFonts w:ascii="Tahoma" w:hAnsi="Tahoma" w:cs="Tahoma"/>
          <w:sz w:val="16"/>
          <w:szCs w:val="16"/>
        </w:rPr>
      </w:pPr>
    </w:p>
    <w:p w:rsidR="001800E1" w:rsidRPr="001800E1" w:rsidRDefault="001800E1" w:rsidP="000555F0">
      <w:pPr>
        <w:pStyle w:val="NormalWeb"/>
        <w:widowControl w:val="0"/>
        <w:autoSpaceDE w:val="0"/>
        <w:autoSpaceDN w:val="0"/>
        <w:adjustRightInd w:val="0"/>
        <w:spacing w:before="0" w:beforeAutospacing="0" w:after="0" w:afterAutospacing="0"/>
        <w:rPr>
          <w:rFonts w:ascii="Tahoma" w:hAnsi="Tahoma" w:cs="Tahoma"/>
          <w:sz w:val="20"/>
          <w:szCs w:val="20"/>
        </w:rPr>
      </w:pPr>
      <w:r w:rsidRPr="001800E1">
        <w:rPr>
          <w:rFonts w:ascii="Tahoma" w:hAnsi="Tahoma" w:cs="Tahoma"/>
          <w:sz w:val="20"/>
          <w:szCs w:val="20"/>
        </w:rPr>
        <w:t xml:space="preserve">Accordingly, </w:t>
      </w:r>
      <w:r w:rsidRPr="001800E1">
        <w:rPr>
          <w:rFonts w:ascii="Tahoma" w:hAnsi="Tahoma" w:cs="Tahoma"/>
          <w:b/>
          <w:sz w:val="20"/>
          <w:szCs w:val="20"/>
        </w:rPr>
        <w:t>academic dishonestly is prohibited</w:t>
      </w:r>
      <w:r w:rsidRPr="001800E1">
        <w:rPr>
          <w:rFonts w:ascii="Tahoma" w:hAnsi="Tahoma" w:cs="Tahoma"/>
          <w:sz w:val="20"/>
          <w:szCs w:val="20"/>
        </w:rPr>
        <w:t xml:space="preserve"> in The City University of New York and at New York City College of Technology and is punishable by penalties, including failing grades, suspension, or expulsion.</w:t>
      </w:r>
    </w:p>
    <w:p w:rsidR="001800E1" w:rsidRPr="000B7305" w:rsidRDefault="001800E1" w:rsidP="00AE6F7B">
      <w:pPr>
        <w:rPr>
          <w:rFonts w:ascii="Tahoma" w:hAnsi="Tahoma" w:cs="Tahoma"/>
          <w:b/>
          <w:bCs/>
          <w:sz w:val="16"/>
          <w:szCs w:val="16"/>
        </w:rPr>
      </w:pPr>
    </w:p>
    <w:p w:rsidR="00612391" w:rsidRDefault="00695081" w:rsidP="00AE6F7B">
      <w:pPr>
        <w:rPr>
          <w:rFonts w:ascii="Tahoma" w:hAnsi="Tahoma" w:cs="Tahoma"/>
          <w:sz w:val="20"/>
          <w:szCs w:val="20"/>
        </w:rPr>
      </w:pPr>
      <w:r w:rsidRPr="001800E1">
        <w:rPr>
          <w:rFonts w:ascii="Tahoma" w:hAnsi="Tahoma" w:cs="Tahoma"/>
          <w:b/>
          <w:bCs/>
          <w:sz w:val="20"/>
          <w:szCs w:val="20"/>
        </w:rPr>
        <w:t xml:space="preserve">Course </w:t>
      </w:r>
      <w:r w:rsidR="00AE6F7B" w:rsidRPr="001800E1">
        <w:rPr>
          <w:rFonts w:ascii="Tahoma" w:hAnsi="Tahoma" w:cs="Tahoma"/>
          <w:b/>
          <w:bCs/>
          <w:sz w:val="20"/>
          <w:szCs w:val="20"/>
        </w:rPr>
        <w:t>Coordinator:</w:t>
      </w:r>
      <w:r w:rsidR="00AE6F7B" w:rsidRPr="001800E1">
        <w:rPr>
          <w:rFonts w:ascii="Tahoma" w:hAnsi="Tahoma" w:cs="Tahoma"/>
          <w:b/>
          <w:bCs/>
          <w:sz w:val="20"/>
          <w:szCs w:val="20"/>
        </w:rPr>
        <w:tab/>
      </w:r>
      <w:r w:rsidR="00AE6F7B" w:rsidRPr="001800E1">
        <w:rPr>
          <w:rFonts w:ascii="Tahoma" w:hAnsi="Tahoma" w:cs="Tahoma"/>
          <w:sz w:val="20"/>
          <w:szCs w:val="20"/>
        </w:rPr>
        <w:tab/>
        <w:t>Anthony Cioffi, P.E., Professor</w:t>
      </w:r>
      <w:r w:rsidR="00612391">
        <w:rPr>
          <w:rFonts w:ascii="Tahoma" w:hAnsi="Tahoma" w:cs="Tahoma"/>
          <w:sz w:val="20"/>
          <w:szCs w:val="20"/>
        </w:rPr>
        <w:t>/Nicole Anderson/Wandy Chang</w:t>
      </w:r>
      <w:r w:rsidRPr="001800E1">
        <w:rPr>
          <w:rFonts w:ascii="Tahoma" w:hAnsi="Tahoma" w:cs="Tahoma"/>
          <w:sz w:val="20"/>
          <w:szCs w:val="20"/>
        </w:rPr>
        <w:t xml:space="preserve"> </w:t>
      </w:r>
    </w:p>
    <w:p w:rsidR="00423F22" w:rsidRPr="001800E1" w:rsidRDefault="00695081" w:rsidP="00612391">
      <w:pPr>
        <w:ind w:left="2880"/>
        <w:rPr>
          <w:rFonts w:ascii="Tahoma" w:hAnsi="Tahoma" w:cs="Tahoma"/>
          <w:sz w:val="20"/>
          <w:szCs w:val="20"/>
        </w:rPr>
      </w:pPr>
      <w:r w:rsidRPr="001800E1">
        <w:rPr>
          <w:rFonts w:ascii="Tahoma" w:hAnsi="Tahoma" w:cs="Tahoma"/>
          <w:sz w:val="20"/>
          <w:szCs w:val="20"/>
        </w:rPr>
        <w:t xml:space="preserve">(Last Updated: </w:t>
      </w:r>
      <w:r w:rsidR="000555F0">
        <w:rPr>
          <w:rFonts w:ascii="Tahoma" w:hAnsi="Tahoma" w:cs="Tahoma"/>
          <w:sz w:val="20"/>
          <w:szCs w:val="20"/>
        </w:rPr>
        <w:t xml:space="preserve">November </w:t>
      </w:r>
      <w:r w:rsidR="00F266C2">
        <w:rPr>
          <w:rFonts w:ascii="Tahoma" w:hAnsi="Tahoma" w:cs="Tahoma"/>
          <w:sz w:val="20"/>
          <w:szCs w:val="20"/>
        </w:rPr>
        <w:t>2</w:t>
      </w:r>
      <w:r w:rsidR="000B7305">
        <w:rPr>
          <w:rFonts w:ascii="Tahoma" w:hAnsi="Tahoma" w:cs="Tahoma"/>
          <w:sz w:val="20"/>
          <w:szCs w:val="20"/>
        </w:rPr>
        <w:t>9</w:t>
      </w:r>
      <w:r w:rsidR="001800E1">
        <w:rPr>
          <w:rFonts w:ascii="Tahoma" w:hAnsi="Tahoma" w:cs="Tahoma"/>
          <w:sz w:val="20"/>
          <w:szCs w:val="20"/>
        </w:rPr>
        <w:t>, 201</w:t>
      </w:r>
      <w:r w:rsidR="00F266C2">
        <w:rPr>
          <w:rFonts w:ascii="Tahoma" w:hAnsi="Tahoma" w:cs="Tahoma"/>
          <w:sz w:val="20"/>
          <w:szCs w:val="20"/>
        </w:rPr>
        <w:t>4</w:t>
      </w:r>
      <w:r w:rsidRPr="001800E1">
        <w:rPr>
          <w:rFonts w:ascii="Tahoma" w:hAnsi="Tahoma" w:cs="Tahoma"/>
          <w:sz w:val="20"/>
          <w:szCs w:val="20"/>
        </w:rPr>
        <w:t>)</w:t>
      </w:r>
    </w:p>
    <w:p w:rsidR="00695081" w:rsidRPr="000B7305" w:rsidRDefault="00695081" w:rsidP="00695081">
      <w:pPr>
        <w:rPr>
          <w:rFonts w:ascii="Tahoma" w:hAnsi="Tahoma" w:cs="Tahoma"/>
          <w:sz w:val="16"/>
          <w:szCs w:val="16"/>
        </w:rPr>
      </w:pPr>
    </w:p>
    <w:p w:rsidR="000B7305" w:rsidRDefault="001800E1" w:rsidP="000B7305">
      <w:pPr>
        <w:rPr>
          <w:rFonts w:ascii="Tahoma" w:hAnsi="Tahoma" w:cs="Tahoma"/>
          <w:b/>
          <w:sz w:val="20"/>
          <w:szCs w:val="20"/>
        </w:rPr>
      </w:pPr>
      <w:r w:rsidRPr="001800E1">
        <w:rPr>
          <w:rFonts w:ascii="Tahoma" w:hAnsi="Tahoma" w:cs="Tahoma"/>
          <w:b/>
          <w:sz w:val="20"/>
          <w:szCs w:val="20"/>
        </w:rPr>
        <w:t>Course Outline:</w:t>
      </w:r>
      <w:r w:rsidR="000B7305" w:rsidRPr="000B7305">
        <w:rPr>
          <w:rFonts w:ascii="Tahoma" w:hAnsi="Tahoma" w:cs="Tahoma"/>
          <w:b/>
          <w:sz w:val="20"/>
          <w:szCs w:val="20"/>
        </w:rPr>
        <w:t xml:space="preserve"> </w:t>
      </w:r>
    </w:p>
    <w:p w:rsidR="007F3F7B" w:rsidRPr="000B7305" w:rsidRDefault="007F3F7B" w:rsidP="000B7305">
      <w:pPr>
        <w:rPr>
          <w:rFonts w:ascii="Tahoma" w:hAnsi="Tahoma" w:cs="Tahoma"/>
          <w:b/>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810"/>
        <w:gridCol w:w="5850"/>
        <w:gridCol w:w="1926"/>
      </w:tblGrid>
      <w:tr w:rsidR="007F3F7B" w:rsidRPr="000B7305" w:rsidTr="006600D9">
        <w:trPr>
          <w:trHeight w:val="451"/>
          <w:jc w:val="center"/>
        </w:trPr>
        <w:tc>
          <w:tcPr>
            <w:tcW w:w="81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7F3F7B" w:rsidRPr="000B7305" w:rsidRDefault="007F3F7B" w:rsidP="000B7305">
            <w:pPr>
              <w:rPr>
                <w:rFonts w:ascii="Tahoma" w:hAnsi="Tahoma" w:cs="Tahoma"/>
                <w:b/>
                <w:bCs/>
                <w:sz w:val="20"/>
                <w:szCs w:val="20"/>
              </w:rPr>
            </w:pPr>
            <w:r w:rsidRPr="000B7305">
              <w:rPr>
                <w:rFonts w:ascii="Tahoma" w:hAnsi="Tahoma" w:cs="Tahoma"/>
                <w:b/>
                <w:bCs/>
                <w:sz w:val="20"/>
                <w:szCs w:val="20"/>
              </w:rPr>
              <w:t>Week</w:t>
            </w:r>
          </w:p>
        </w:tc>
        <w:tc>
          <w:tcPr>
            <w:tcW w:w="58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Topic</w:t>
            </w:r>
          </w:p>
        </w:tc>
        <w:tc>
          <w:tcPr>
            <w:tcW w:w="192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7F3F7B" w:rsidRPr="000B7305" w:rsidRDefault="007F3F7B" w:rsidP="000B7305">
            <w:pPr>
              <w:rPr>
                <w:rFonts w:ascii="Tahoma" w:hAnsi="Tahoma" w:cs="Tahoma"/>
                <w:b/>
                <w:bCs/>
                <w:sz w:val="20"/>
                <w:szCs w:val="20"/>
              </w:rPr>
            </w:pPr>
            <w:r w:rsidRPr="000B7305">
              <w:rPr>
                <w:rFonts w:ascii="Tahoma" w:hAnsi="Tahoma" w:cs="Tahoma"/>
                <w:b/>
                <w:bCs/>
                <w:sz w:val="20"/>
                <w:szCs w:val="20"/>
              </w:rPr>
              <w:t>Lab Assignment</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1</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Introduction to Architectural Drafting (Manual)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7F3F7B">
            <w:pPr>
              <w:jc w:val="center"/>
              <w:rPr>
                <w:rFonts w:ascii="Tahoma" w:hAnsi="Tahoma" w:cs="Tahoma"/>
                <w:b/>
                <w:bCs/>
                <w:sz w:val="20"/>
                <w:szCs w:val="20"/>
              </w:rPr>
            </w:pPr>
            <w:r w:rsidRPr="000B7305">
              <w:rPr>
                <w:rFonts w:ascii="Tahoma" w:hAnsi="Tahoma" w:cs="Tahoma"/>
                <w:b/>
                <w:bCs/>
                <w:sz w:val="20"/>
                <w:szCs w:val="20"/>
              </w:rPr>
              <w:t>-</w:t>
            </w:r>
            <w:r w:rsidR="006600D9">
              <w:rPr>
                <w:rFonts w:ascii="Tahoma" w:hAnsi="Tahoma" w:cs="Tahoma"/>
                <w:b/>
                <w:bCs/>
                <w:sz w:val="20"/>
                <w:szCs w:val="20"/>
              </w:rPr>
              <w:t>-</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2</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Lettering Basics and Drafting equipment-Prepare a drawing designed to teach the students proper architectural lettering techniques </w:t>
            </w:r>
            <w:r w:rsidRPr="00117762">
              <w:rPr>
                <w:rFonts w:ascii="Tahoma" w:hAnsi="Tahoma" w:cs="Tahoma"/>
                <w:i/>
                <w:sz w:val="20"/>
                <w:szCs w:val="20"/>
              </w:rPr>
              <w:t>(Manual)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1</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3</w:t>
            </w:r>
          </w:p>
          <w:p w:rsidR="007F3F7B" w:rsidRPr="000B7305" w:rsidRDefault="007F3F7B" w:rsidP="006600D9">
            <w:pPr>
              <w:jc w:val="center"/>
              <w:rPr>
                <w:rFonts w:ascii="Tahoma" w:hAnsi="Tahoma" w:cs="Tahoma"/>
                <w:b/>
                <w:bCs/>
                <w:sz w:val="20"/>
                <w:szCs w:val="20"/>
              </w:rPr>
            </w:pP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Drafting Equipment and Line work - Prepare a drawing designed to develop the required skills in drafting (line work). </w:t>
            </w:r>
            <w:r w:rsidRPr="00117762">
              <w:rPr>
                <w:rFonts w:ascii="Tahoma" w:hAnsi="Tahoma" w:cs="Tahoma"/>
                <w:i/>
                <w:sz w:val="20"/>
                <w:szCs w:val="20"/>
              </w:rPr>
              <w:t>(Manual)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2</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4</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Basic Geometric Constructions - Prepare a drawing designed to develop student skills in proper drafting techniques and equipment use. </w:t>
            </w:r>
            <w:r w:rsidRPr="00117762">
              <w:rPr>
                <w:rFonts w:ascii="Tahoma" w:hAnsi="Tahoma" w:cs="Tahoma"/>
                <w:i/>
                <w:sz w:val="20"/>
                <w:szCs w:val="20"/>
              </w:rPr>
              <w:t>(Manual)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sz w:val="20"/>
                <w:szCs w:val="20"/>
              </w:rPr>
            </w:pPr>
            <w:r w:rsidRPr="00D850AD">
              <w:rPr>
                <w:rFonts w:ascii="Tahoma" w:hAnsi="Tahoma" w:cs="Tahoma"/>
                <w:b/>
                <w:sz w:val="20"/>
                <w:szCs w:val="20"/>
              </w:rPr>
              <w:t>Dwg. 3</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5</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Orthographic Projection - Prepare a drawing designed to develop students’ skills in proper drafting techniques and equipment use. </w:t>
            </w:r>
            <w:r w:rsidRPr="00117762">
              <w:rPr>
                <w:rFonts w:ascii="Tahoma" w:hAnsi="Tahoma" w:cs="Tahoma"/>
                <w:i/>
                <w:sz w:val="20"/>
                <w:szCs w:val="20"/>
              </w:rPr>
              <w:t>(Manual)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4</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6</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Scale Drawings &amp; Dimensioning - Prepare a drawing designed to develop student understanding and use of an architectural scale and proper dimensioning techniques </w:t>
            </w:r>
            <w:r w:rsidRPr="00117762">
              <w:rPr>
                <w:rFonts w:ascii="Tahoma" w:hAnsi="Tahoma" w:cs="Tahoma"/>
                <w:i/>
                <w:sz w:val="20"/>
                <w:szCs w:val="20"/>
              </w:rPr>
              <w:t>(Manual)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5</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7</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Architectural Dimensioning &amp; Symbols - Draw and dimension a basic architectural drawing. </w:t>
            </w:r>
            <w:r w:rsidRPr="00117762">
              <w:rPr>
                <w:rFonts w:ascii="Tahoma" w:hAnsi="Tahoma" w:cs="Tahoma"/>
                <w:i/>
                <w:sz w:val="20"/>
                <w:szCs w:val="20"/>
              </w:rPr>
              <w:t>(Manual)</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6</w:t>
            </w:r>
          </w:p>
        </w:tc>
      </w:tr>
      <w:tr w:rsidR="007F3F7B" w:rsidRPr="000B7305" w:rsidTr="006600D9">
        <w:trPr>
          <w:trHeight w:val="568"/>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8</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Working Drawings - Site Plans - Draw a site plan for a residential project. </w:t>
            </w:r>
            <w:r w:rsidRPr="00117762">
              <w:rPr>
                <w:rFonts w:ascii="Tahoma" w:hAnsi="Tahoma" w:cs="Tahoma"/>
                <w:i/>
                <w:sz w:val="20"/>
                <w:szCs w:val="20"/>
              </w:rPr>
              <w:t>(CAD)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7</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bCs/>
                <w:sz w:val="20"/>
                <w:szCs w:val="20"/>
              </w:rPr>
            </w:pPr>
            <w:r w:rsidRPr="000B7305">
              <w:rPr>
                <w:rFonts w:ascii="Tahoma" w:hAnsi="Tahoma" w:cs="Tahoma"/>
                <w:b/>
                <w:bCs/>
                <w:sz w:val="20"/>
                <w:szCs w:val="20"/>
              </w:rPr>
              <w:t>9</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Working Drawings - Foundation Plans - Draw a foundation plan for residential structure. </w:t>
            </w:r>
            <w:r w:rsidRPr="00117762">
              <w:rPr>
                <w:rFonts w:ascii="Tahoma" w:hAnsi="Tahoma" w:cs="Tahoma"/>
                <w:i/>
                <w:sz w:val="20"/>
                <w:szCs w:val="20"/>
              </w:rPr>
              <w:t>(CAD)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bCs/>
                <w:sz w:val="20"/>
                <w:szCs w:val="20"/>
              </w:rPr>
            </w:pPr>
            <w:r w:rsidRPr="00D850AD">
              <w:rPr>
                <w:rFonts w:ascii="Tahoma" w:hAnsi="Tahoma" w:cs="Tahoma"/>
                <w:b/>
                <w:sz w:val="20"/>
                <w:szCs w:val="20"/>
              </w:rPr>
              <w:t>Dwg. 8</w:t>
            </w:r>
          </w:p>
        </w:tc>
      </w:tr>
      <w:tr w:rsidR="007F3F7B" w:rsidRPr="000B7305" w:rsidTr="006600D9">
        <w:trPr>
          <w:trHeight w:val="541"/>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sz w:val="20"/>
                <w:szCs w:val="20"/>
              </w:rPr>
            </w:pPr>
            <w:r w:rsidRPr="000B7305">
              <w:rPr>
                <w:rFonts w:ascii="Tahoma" w:hAnsi="Tahoma" w:cs="Tahoma"/>
                <w:b/>
                <w:bCs/>
                <w:sz w:val="20"/>
                <w:szCs w:val="20"/>
              </w:rPr>
              <w:t>10</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bCs/>
                <w:sz w:val="20"/>
                <w:szCs w:val="20"/>
              </w:rPr>
            </w:pPr>
            <w:r w:rsidRPr="00117762">
              <w:rPr>
                <w:rFonts w:ascii="Tahoma" w:hAnsi="Tahoma" w:cs="Tahoma"/>
                <w:sz w:val="20"/>
                <w:szCs w:val="20"/>
              </w:rPr>
              <w:t xml:space="preserve">Working Drawings -Floor Plans - Draw a floor plan for a residential structure. </w:t>
            </w:r>
            <w:r w:rsidRPr="00117762">
              <w:rPr>
                <w:rFonts w:ascii="Tahoma" w:hAnsi="Tahoma" w:cs="Tahoma"/>
                <w:i/>
                <w:sz w:val="20"/>
                <w:szCs w:val="20"/>
              </w:rPr>
              <w:t>(CAD)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sz w:val="20"/>
                <w:szCs w:val="20"/>
              </w:rPr>
            </w:pPr>
            <w:r w:rsidRPr="00D850AD">
              <w:rPr>
                <w:rFonts w:ascii="Tahoma" w:hAnsi="Tahoma" w:cs="Tahoma"/>
                <w:b/>
                <w:sz w:val="20"/>
                <w:szCs w:val="20"/>
              </w:rPr>
              <w:t>Dwg. 9</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sz w:val="20"/>
                <w:szCs w:val="20"/>
              </w:rPr>
            </w:pPr>
            <w:r w:rsidRPr="000B7305">
              <w:rPr>
                <w:rFonts w:ascii="Tahoma" w:hAnsi="Tahoma" w:cs="Tahoma"/>
                <w:b/>
                <w:bCs/>
                <w:sz w:val="20"/>
                <w:szCs w:val="20"/>
              </w:rPr>
              <w:t>11</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sz w:val="20"/>
                <w:szCs w:val="20"/>
              </w:rPr>
            </w:pPr>
            <w:r w:rsidRPr="00117762">
              <w:rPr>
                <w:rFonts w:ascii="Tahoma" w:hAnsi="Tahoma" w:cs="Tahoma"/>
                <w:sz w:val="20"/>
                <w:szCs w:val="20"/>
              </w:rPr>
              <w:t xml:space="preserve">Working Drawings-Elevations-Draw exterior and interior elevations for a residential structure. </w:t>
            </w:r>
            <w:r w:rsidRPr="00117762">
              <w:rPr>
                <w:rFonts w:ascii="Tahoma" w:hAnsi="Tahoma" w:cs="Tahoma"/>
                <w:i/>
                <w:sz w:val="20"/>
                <w:szCs w:val="20"/>
              </w:rPr>
              <w:t>(CAD)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sz w:val="20"/>
                <w:szCs w:val="20"/>
              </w:rPr>
            </w:pPr>
            <w:r w:rsidRPr="00D850AD">
              <w:rPr>
                <w:rFonts w:ascii="Tahoma" w:hAnsi="Tahoma" w:cs="Tahoma"/>
                <w:b/>
                <w:sz w:val="20"/>
                <w:szCs w:val="20"/>
              </w:rPr>
              <w:t>Dwg. 10</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sz w:val="20"/>
                <w:szCs w:val="20"/>
              </w:rPr>
            </w:pPr>
            <w:r w:rsidRPr="000B7305">
              <w:rPr>
                <w:rFonts w:ascii="Tahoma" w:hAnsi="Tahoma" w:cs="Tahoma"/>
                <w:b/>
                <w:bCs/>
                <w:sz w:val="20"/>
                <w:szCs w:val="20"/>
              </w:rPr>
              <w:t>12</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sz w:val="20"/>
                <w:szCs w:val="20"/>
              </w:rPr>
            </w:pPr>
            <w:r w:rsidRPr="00117762">
              <w:rPr>
                <w:rFonts w:ascii="Tahoma" w:hAnsi="Tahoma" w:cs="Tahoma"/>
                <w:sz w:val="20"/>
                <w:szCs w:val="20"/>
              </w:rPr>
              <w:t xml:space="preserve">Working Drawings - Building Sections - Draw two cross sections for a residential structure. </w:t>
            </w:r>
            <w:r w:rsidRPr="00117762">
              <w:rPr>
                <w:rFonts w:ascii="Tahoma" w:hAnsi="Tahoma" w:cs="Tahoma"/>
                <w:i/>
                <w:sz w:val="20"/>
                <w:szCs w:val="20"/>
              </w:rPr>
              <w:t>(CAD)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sz w:val="20"/>
                <w:szCs w:val="20"/>
              </w:rPr>
            </w:pPr>
            <w:r w:rsidRPr="00D850AD">
              <w:rPr>
                <w:rFonts w:ascii="Tahoma" w:hAnsi="Tahoma" w:cs="Tahoma"/>
                <w:b/>
                <w:sz w:val="20"/>
                <w:szCs w:val="20"/>
              </w:rPr>
              <w:t>Dwg. 11</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sz w:val="20"/>
                <w:szCs w:val="20"/>
              </w:rPr>
            </w:pPr>
            <w:r w:rsidRPr="000B7305">
              <w:rPr>
                <w:rFonts w:ascii="Tahoma" w:hAnsi="Tahoma" w:cs="Tahoma"/>
                <w:b/>
                <w:bCs/>
                <w:sz w:val="20"/>
                <w:szCs w:val="20"/>
              </w:rPr>
              <w:t>13</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sz w:val="20"/>
                <w:szCs w:val="20"/>
              </w:rPr>
            </w:pPr>
            <w:r w:rsidRPr="00117762">
              <w:rPr>
                <w:rFonts w:ascii="Tahoma" w:hAnsi="Tahoma" w:cs="Tahoma"/>
                <w:sz w:val="20"/>
                <w:szCs w:val="20"/>
              </w:rPr>
              <w:t xml:space="preserve">Working Drawings - Wall Sections - Draw a detailed wall section for a residential structure. </w:t>
            </w:r>
            <w:r w:rsidRPr="00117762">
              <w:rPr>
                <w:rFonts w:ascii="Tahoma" w:hAnsi="Tahoma" w:cs="Tahoma"/>
                <w:i/>
                <w:sz w:val="20"/>
                <w:szCs w:val="20"/>
              </w:rPr>
              <w:t>(CAD)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D850AD" w:rsidRDefault="007F3F7B" w:rsidP="006600D9">
            <w:pPr>
              <w:jc w:val="center"/>
              <w:rPr>
                <w:rFonts w:ascii="Tahoma" w:hAnsi="Tahoma" w:cs="Tahoma"/>
                <w:b/>
                <w:sz w:val="20"/>
                <w:szCs w:val="20"/>
              </w:rPr>
            </w:pPr>
          </w:p>
          <w:p w:rsidR="007F3F7B" w:rsidRPr="00D850AD" w:rsidRDefault="007F3F7B" w:rsidP="006600D9">
            <w:pPr>
              <w:jc w:val="center"/>
              <w:rPr>
                <w:rFonts w:ascii="Tahoma" w:hAnsi="Tahoma" w:cs="Tahoma"/>
                <w:b/>
                <w:sz w:val="20"/>
                <w:szCs w:val="20"/>
              </w:rPr>
            </w:pPr>
            <w:r w:rsidRPr="00D850AD">
              <w:rPr>
                <w:rFonts w:ascii="Tahoma" w:hAnsi="Tahoma" w:cs="Tahoma"/>
                <w:b/>
                <w:sz w:val="20"/>
                <w:szCs w:val="20"/>
              </w:rPr>
              <w:t>Dwg. 12</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sz w:val="20"/>
                <w:szCs w:val="20"/>
              </w:rPr>
            </w:pPr>
            <w:r w:rsidRPr="000B7305">
              <w:rPr>
                <w:rFonts w:ascii="Tahoma" w:hAnsi="Tahoma" w:cs="Tahoma"/>
                <w:b/>
                <w:bCs/>
                <w:sz w:val="20"/>
                <w:szCs w:val="20"/>
              </w:rPr>
              <w:t>14</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17762" w:rsidRDefault="007F3F7B" w:rsidP="000B7305">
            <w:pPr>
              <w:rPr>
                <w:rFonts w:ascii="Tahoma" w:hAnsi="Tahoma" w:cs="Tahoma"/>
                <w:sz w:val="20"/>
                <w:szCs w:val="20"/>
              </w:rPr>
            </w:pPr>
            <w:r w:rsidRPr="00117762">
              <w:rPr>
                <w:rFonts w:ascii="Tahoma" w:hAnsi="Tahoma" w:cs="Tahoma"/>
                <w:sz w:val="20"/>
                <w:szCs w:val="20"/>
              </w:rPr>
              <w:t xml:space="preserve">Final Project - Students will field measure an existing building/structure (TBD) </w:t>
            </w:r>
            <w:r w:rsidRPr="00117762">
              <w:rPr>
                <w:rFonts w:ascii="Tahoma" w:hAnsi="Tahoma" w:cs="Tahoma"/>
                <w:i/>
                <w:sz w:val="20"/>
                <w:szCs w:val="20"/>
              </w:rPr>
              <w:t>(Manual &amp; CAD)</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0555F0" w:rsidP="000555F0">
            <w:pPr>
              <w:jc w:val="center"/>
              <w:rPr>
                <w:rFonts w:ascii="Tahoma" w:hAnsi="Tahoma" w:cs="Tahoma"/>
                <w:b/>
                <w:sz w:val="20"/>
                <w:szCs w:val="20"/>
              </w:rPr>
            </w:pPr>
            <w:r>
              <w:rPr>
                <w:rFonts w:ascii="Tahoma" w:hAnsi="Tahoma" w:cs="Tahoma"/>
                <w:b/>
                <w:sz w:val="20"/>
                <w:szCs w:val="20"/>
              </w:rPr>
              <w:t>Final Project</w:t>
            </w:r>
          </w:p>
        </w:tc>
      </w:tr>
      <w:tr w:rsidR="007F3F7B" w:rsidRPr="000B7305" w:rsidTr="006600D9">
        <w:trPr>
          <w:jc w:val="center"/>
        </w:trPr>
        <w:tc>
          <w:tcPr>
            <w:tcW w:w="810"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6600D9">
            <w:pPr>
              <w:jc w:val="center"/>
              <w:rPr>
                <w:rFonts w:ascii="Tahoma" w:hAnsi="Tahoma" w:cs="Tahoma"/>
                <w:b/>
                <w:sz w:val="20"/>
                <w:szCs w:val="20"/>
              </w:rPr>
            </w:pPr>
            <w:r w:rsidRPr="000B7305">
              <w:rPr>
                <w:rFonts w:ascii="Tahoma" w:hAnsi="Tahoma" w:cs="Tahoma"/>
                <w:b/>
                <w:bCs/>
                <w:sz w:val="20"/>
                <w:szCs w:val="20"/>
              </w:rPr>
              <w:t>15</w:t>
            </w:r>
          </w:p>
        </w:tc>
        <w:tc>
          <w:tcPr>
            <w:tcW w:w="5850" w:type="dxa"/>
            <w:tcBorders>
              <w:top w:val="single" w:sz="7" w:space="0" w:color="000000"/>
              <w:left w:val="single" w:sz="7" w:space="0" w:color="000000"/>
              <w:bottom w:val="single" w:sz="7" w:space="0" w:color="000000"/>
              <w:right w:val="single" w:sz="7" w:space="0" w:color="000000"/>
            </w:tcBorders>
            <w:vAlign w:val="center"/>
          </w:tcPr>
          <w:p w:rsidR="007F3F7B" w:rsidRPr="001A70BB" w:rsidRDefault="007F3F7B" w:rsidP="000B7305">
            <w:pPr>
              <w:rPr>
                <w:rFonts w:ascii="Tahoma" w:hAnsi="Tahoma" w:cs="Tahoma"/>
                <w:b/>
                <w:sz w:val="20"/>
                <w:szCs w:val="20"/>
              </w:rPr>
            </w:pPr>
            <w:r w:rsidRPr="001A70BB">
              <w:rPr>
                <w:rFonts w:ascii="Tahoma" w:hAnsi="Tahoma" w:cs="Tahoma"/>
                <w:b/>
                <w:sz w:val="20"/>
                <w:szCs w:val="20"/>
              </w:rPr>
              <w:t>Final Project Submission</w:t>
            </w:r>
          </w:p>
        </w:tc>
        <w:tc>
          <w:tcPr>
            <w:tcW w:w="1926" w:type="dxa"/>
            <w:tcBorders>
              <w:top w:val="single" w:sz="7" w:space="0" w:color="000000"/>
              <w:left w:val="single" w:sz="7" w:space="0" w:color="000000"/>
              <w:bottom w:val="single" w:sz="7" w:space="0" w:color="000000"/>
              <w:right w:val="single" w:sz="7" w:space="0" w:color="000000"/>
            </w:tcBorders>
            <w:vAlign w:val="center"/>
          </w:tcPr>
          <w:p w:rsidR="007F3F7B" w:rsidRPr="000B7305" w:rsidRDefault="007F3F7B" w:rsidP="000B7305">
            <w:pPr>
              <w:rPr>
                <w:rFonts w:ascii="Tahoma" w:hAnsi="Tahoma" w:cs="Tahoma"/>
                <w:b/>
                <w:sz w:val="20"/>
                <w:szCs w:val="20"/>
              </w:rPr>
            </w:pPr>
          </w:p>
        </w:tc>
      </w:tr>
    </w:tbl>
    <w:p w:rsidR="007F3F7B" w:rsidRDefault="007F3F7B"/>
    <w:p w:rsidR="007F3F7B" w:rsidRDefault="007F3F7B">
      <w:pPr>
        <w:widowControl/>
        <w:autoSpaceDE/>
        <w:autoSpaceDN/>
        <w:adjustRightInd/>
      </w:pPr>
      <w:r>
        <w:br w:type="page"/>
      </w:r>
    </w:p>
    <w:p w:rsidR="007F3F7B" w:rsidRDefault="007F3F7B"/>
    <w:p w:rsidR="007331A1" w:rsidRPr="007331A1" w:rsidRDefault="007331A1" w:rsidP="007331A1">
      <w:pPr>
        <w:widowControl/>
        <w:tabs>
          <w:tab w:val="center" w:pos="4680"/>
        </w:tabs>
        <w:autoSpaceDE/>
        <w:autoSpaceDN/>
        <w:adjustRightInd/>
        <w:rPr>
          <w:rFonts w:ascii="Tahoma" w:hAnsi="Tahoma" w:cs="Tahoma"/>
          <w:b/>
          <w:sz w:val="20"/>
          <w:szCs w:val="20"/>
        </w:rPr>
      </w:pPr>
      <w:r w:rsidRPr="007331A1">
        <w:rPr>
          <w:rFonts w:ascii="Tahoma" w:hAnsi="Tahoma" w:cs="Tahoma"/>
          <w:b/>
          <w:sz w:val="20"/>
          <w:szCs w:val="20"/>
        </w:rPr>
        <w:t>NEW YORK CITY COLLEGE OF TECHNOLOGY</w:t>
      </w:r>
    </w:p>
    <w:p w:rsidR="007331A1" w:rsidRPr="007331A1" w:rsidRDefault="007331A1" w:rsidP="007331A1">
      <w:pPr>
        <w:widowControl/>
        <w:tabs>
          <w:tab w:val="center" w:pos="4680"/>
        </w:tabs>
        <w:autoSpaceDE/>
        <w:autoSpaceDN/>
        <w:adjustRightInd/>
        <w:rPr>
          <w:rFonts w:ascii="Tahoma" w:hAnsi="Tahoma" w:cs="Tahoma"/>
          <w:b/>
          <w:sz w:val="20"/>
          <w:szCs w:val="20"/>
        </w:rPr>
      </w:pPr>
      <w:r w:rsidRPr="007331A1">
        <w:rPr>
          <w:rFonts w:ascii="Tahoma" w:hAnsi="Tahoma" w:cs="Tahoma"/>
          <w:b/>
          <w:sz w:val="20"/>
          <w:szCs w:val="20"/>
        </w:rPr>
        <w:t>of the City University of New York</w:t>
      </w:r>
    </w:p>
    <w:p w:rsidR="007331A1" w:rsidRPr="007331A1" w:rsidRDefault="007331A1" w:rsidP="007331A1">
      <w:pPr>
        <w:widowControl/>
        <w:tabs>
          <w:tab w:val="center" w:pos="4680"/>
        </w:tabs>
        <w:autoSpaceDE/>
        <w:autoSpaceDN/>
        <w:adjustRightInd/>
        <w:rPr>
          <w:rFonts w:ascii="Tahoma" w:hAnsi="Tahoma" w:cs="Tahoma"/>
          <w:b/>
          <w:sz w:val="20"/>
          <w:szCs w:val="20"/>
        </w:rPr>
      </w:pPr>
    </w:p>
    <w:p w:rsidR="007331A1" w:rsidRPr="007331A1" w:rsidRDefault="007331A1" w:rsidP="007331A1">
      <w:pPr>
        <w:widowControl/>
        <w:tabs>
          <w:tab w:val="center" w:pos="4680"/>
        </w:tabs>
        <w:autoSpaceDE/>
        <w:autoSpaceDN/>
        <w:adjustRightInd/>
        <w:rPr>
          <w:rFonts w:ascii="Tahoma" w:hAnsi="Tahoma" w:cs="Tahoma"/>
          <w:b/>
          <w:sz w:val="20"/>
          <w:szCs w:val="20"/>
        </w:rPr>
      </w:pPr>
      <w:r w:rsidRPr="007331A1">
        <w:rPr>
          <w:rFonts w:ascii="Tahoma" w:hAnsi="Tahoma" w:cs="Tahoma"/>
          <w:b/>
          <w:sz w:val="20"/>
          <w:szCs w:val="20"/>
        </w:rPr>
        <w:t>The Department of Construction Management and</w:t>
      </w:r>
    </w:p>
    <w:p w:rsidR="007331A1" w:rsidRPr="007331A1" w:rsidRDefault="007331A1" w:rsidP="007331A1">
      <w:pPr>
        <w:widowControl/>
        <w:tabs>
          <w:tab w:val="center" w:pos="4680"/>
        </w:tabs>
        <w:autoSpaceDE/>
        <w:autoSpaceDN/>
        <w:adjustRightInd/>
        <w:rPr>
          <w:rFonts w:ascii="Tahoma" w:hAnsi="Tahoma" w:cs="Tahoma"/>
          <w:b/>
          <w:sz w:val="20"/>
          <w:szCs w:val="20"/>
        </w:rPr>
      </w:pPr>
      <w:r w:rsidRPr="007331A1">
        <w:rPr>
          <w:rFonts w:ascii="Tahoma" w:hAnsi="Tahoma" w:cs="Tahoma"/>
          <w:b/>
          <w:sz w:val="20"/>
          <w:szCs w:val="20"/>
        </w:rPr>
        <w:t>Civil Engineering Technology</w:t>
      </w:r>
    </w:p>
    <w:p w:rsidR="007331A1" w:rsidRPr="007331A1" w:rsidRDefault="007331A1" w:rsidP="007331A1">
      <w:pPr>
        <w:widowControl/>
        <w:autoSpaceDE/>
        <w:autoSpaceDN/>
        <w:adjustRightInd/>
        <w:rPr>
          <w:rFonts w:ascii="Tahoma" w:hAnsi="Tahoma" w:cs="Tahoma"/>
          <w:b/>
          <w:sz w:val="20"/>
          <w:szCs w:val="20"/>
        </w:rPr>
      </w:pPr>
    </w:p>
    <w:p w:rsidR="007331A1" w:rsidRPr="007331A1" w:rsidRDefault="007331A1" w:rsidP="007331A1">
      <w:pPr>
        <w:jc w:val="both"/>
        <w:rPr>
          <w:rFonts w:ascii="Tahoma" w:hAnsi="Tahoma" w:cs="Tahoma"/>
          <w:b/>
          <w:sz w:val="20"/>
          <w:szCs w:val="20"/>
        </w:rPr>
      </w:pPr>
      <w:r w:rsidRPr="007331A1">
        <w:rPr>
          <w:rFonts w:ascii="Tahoma" w:hAnsi="Tahoma" w:cs="Tahoma"/>
          <w:b/>
          <w:sz w:val="20"/>
          <w:szCs w:val="20"/>
        </w:rPr>
        <w:t>CMCE 1115</w:t>
      </w:r>
      <w:r w:rsidRPr="007331A1">
        <w:rPr>
          <w:rFonts w:ascii="Tahoma" w:hAnsi="Tahoma" w:cs="Tahoma"/>
          <w:b/>
          <w:sz w:val="20"/>
          <w:szCs w:val="20"/>
        </w:rPr>
        <w:tab/>
        <w:t xml:space="preserve">Statics </w:t>
      </w:r>
    </w:p>
    <w:p w:rsidR="007331A1" w:rsidRPr="007331A1" w:rsidRDefault="007331A1" w:rsidP="007331A1">
      <w:pPr>
        <w:widowControl/>
        <w:autoSpaceDE/>
        <w:autoSpaceDN/>
        <w:adjustRightInd/>
        <w:rPr>
          <w:rFonts w:ascii="Tahoma" w:hAnsi="Tahoma" w:cs="Tahoma"/>
          <w:sz w:val="20"/>
          <w:szCs w:val="20"/>
        </w:rPr>
      </w:pPr>
    </w:p>
    <w:p w:rsidR="007331A1" w:rsidRPr="007331A1" w:rsidRDefault="007331A1" w:rsidP="007331A1">
      <w:pPr>
        <w:jc w:val="both"/>
        <w:rPr>
          <w:rFonts w:ascii="Tahoma" w:hAnsi="Tahoma" w:cs="Tahoma"/>
          <w:b/>
          <w:sz w:val="20"/>
          <w:szCs w:val="20"/>
        </w:rPr>
      </w:pPr>
      <w:r w:rsidRPr="007331A1">
        <w:rPr>
          <w:rFonts w:ascii="Tahoma" w:hAnsi="Tahoma" w:cs="Tahoma"/>
          <w:b/>
          <w:sz w:val="20"/>
          <w:szCs w:val="20"/>
        </w:rPr>
        <w:t xml:space="preserve">Course Description: </w:t>
      </w:r>
    </w:p>
    <w:p w:rsidR="007331A1" w:rsidRPr="007331A1" w:rsidRDefault="007331A1" w:rsidP="000555F0">
      <w:pPr>
        <w:rPr>
          <w:rFonts w:ascii="Tahoma" w:hAnsi="Tahoma" w:cs="Tahoma"/>
          <w:sz w:val="20"/>
          <w:szCs w:val="20"/>
        </w:rPr>
      </w:pPr>
      <w:r w:rsidRPr="007331A1">
        <w:rPr>
          <w:rFonts w:ascii="Tahoma" w:hAnsi="Tahoma" w:cs="Tahoma"/>
          <w:sz w:val="20"/>
          <w:szCs w:val="20"/>
        </w:rPr>
        <w:t>This course provides an introduction to determinate static structures.  Topics include civil engineering applications in: vector forces, friction, moment, external reactions of beams and trusses, internal bar forces in trusses and frames and geometric properties of structures. Labs and workshops are designed to enhance learning of concepts in a group setting. Students are required to achieve a minimum grade of C in order to successfully pass this course.</w:t>
      </w:r>
    </w:p>
    <w:p w:rsidR="007331A1" w:rsidRPr="007331A1" w:rsidRDefault="007331A1" w:rsidP="007331A1">
      <w:pPr>
        <w:jc w:val="both"/>
        <w:rPr>
          <w:rFonts w:ascii="Tahoma" w:hAnsi="Tahoma" w:cs="Tahoma"/>
          <w:sz w:val="20"/>
          <w:szCs w:val="20"/>
        </w:rPr>
      </w:pPr>
    </w:p>
    <w:p w:rsidR="007331A1" w:rsidRPr="007331A1" w:rsidRDefault="007331A1" w:rsidP="007331A1">
      <w:pPr>
        <w:jc w:val="both"/>
        <w:rPr>
          <w:rFonts w:ascii="Tahoma" w:hAnsi="Tahoma" w:cs="Tahoma"/>
          <w:iCs/>
          <w:sz w:val="20"/>
          <w:szCs w:val="20"/>
        </w:rPr>
      </w:pPr>
      <w:r w:rsidRPr="007331A1">
        <w:rPr>
          <w:rFonts w:ascii="Tahoma" w:hAnsi="Tahoma" w:cs="Tahoma"/>
          <w:b/>
          <w:iCs/>
          <w:sz w:val="20"/>
          <w:szCs w:val="20"/>
        </w:rPr>
        <w:t>Prerequisites:</w:t>
      </w:r>
      <w:r w:rsidRPr="007331A1">
        <w:rPr>
          <w:rFonts w:ascii="Tahoma" w:hAnsi="Tahoma" w:cs="Tahoma"/>
          <w:iCs/>
          <w:sz w:val="20"/>
          <w:szCs w:val="20"/>
        </w:rPr>
        <w:t xml:space="preserve"> MAT 1275 with a minimum grade of C</w:t>
      </w:r>
    </w:p>
    <w:p w:rsidR="007331A1" w:rsidRPr="007331A1" w:rsidRDefault="007331A1" w:rsidP="007331A1">
      <w:pPr>
        <w:jc w:val="both"/>
        <w:rPr>
          <w:rFonts w:ascii="Tahoma" w:hAnsi="Tahoma" w:cs="Tahoma"/>
          <w:iCs/>
          <w:sz w:val="20"/>
          <w:szCs w:val="20"/>
        </w:rPr>
      </w:pPr>
      <w:r w:rsidRPr="007331A1">
        <w:rPr>
          <w:rFonts w:ascii="Tahoma" w:hAnsi="Tahoma" w:cs="Tahoma"/>
          <w:b/>
          <w:iCs/>
          <w:sz w:val="20"/>
          <w:szCs w:val="20"/>
        </w:rPr>
        <w:t>Pre or Co-requisites:</w:t>
      </w:r>
      <w:r w:rsidRPr="007331A1">
        <w:rPr>
          <w:rFonts w:ascii="Tahoma" w:hAnsi="Tahoma" w:cs="Tahoma"/>
          <w:iCs/>
          <w:sz w:val="20"/>
          <w:szCs w:val="20"/>
        </w:rPr>
        <w:t xml:space="preserve"> PHYS 1433 (Algebra-based) or PHYS 1441 (Calculus-based)</w:t>
      </w:r>
    </w:p>
    <w:p w:rsidR="007331A1" w:rsidRPr="007331A1" w:rsidRDefault="007331A1" w:rsidP="007331A1">
      <w:pPr>
        <w:jc w:val="both"/>
        <w:rPr>
          <w:rFonts w:ascii="Tahoma" w:hAnsi="Tahoma" w:cs="Tahoma"/>
          <w:b/>
          <w:iCs/>
          <w:sz w:val="20"/>
          <w:szCs w:val="20"/>
        </w:rPr>
      </w:pPr>
    </w:p>
    <w:p w:rsidR="007331A1" w:rsidRPr="007331A1" w:rsidRDefault="007331A1" w:rsidP="007331A1">
      <w:pPr>
        <w:jc w:val="both"/>
        <w:rPr>
          <w:rFonts w:ascii="Tahoma" w:hAnsi="Tahoma" w:cs="Tahoma"/>
          <w:b/>
          <w:iCs/>
          <w:sz w:val="20"/>
          <w:szCs w:val="20"/>
        </w:rPr>
      </w:pPr>
      <w:r w:rsidRPr="007331A1">
        <w:rPr>
          <w:rFonts w:ascii="Tahoma" w:hAnsi="Tahoma" w:cs="Tahoma"/>
          <w:b/>
          <w:iCs/>
          <w:sz w:val="20"/>
          <w:szCs w:val="20"/>
        </w:rPr>
        <w:t>2 class hours, 2 laboratory hour, 3 credits</w:t>
      </w:r>
    </w:p>
    <w:p w:rsidR="007331A1" w:rsidRPr="007331A1" w:rsidRDefault="007331A1" w:rsidP="007331A1">
      <w:pPr>
        <w:jc w:val="both"/>
        <w:rPr>
          <w:rFonts w:ascii="Tahoma" w:hAnsi="Tahoma" w:cs="Tahoma"/>
          <w:b/>
          <w:iCs/>
          <w:sz w:val="20"/>
          <w:szCs w:val="20"/>
        </w:rPr>
      </w:pPr>
    </w:p>
    <w:p w:rsidR="007331A1" w:rsidRPr="007331A1" w:rsidRDefault="007331A1" w:rsidP="007331A1">
      <w:pPr>
        <w:jc w:val="both"/>
        <w:rPr>
          <w:rFonts w:ascii="Tahoma" w:hAnsi="Tahoma" w:cs="Tahoma"/>
          <w:sz w:val="20"/>
          <w:szCs w:val="20"/>
        </w:rPr>
      </w:pPr>
      <w:r w:rsidRPr="007331A1">
        <w:rPr>
          <w:rFonts w:ascii="Tahoma" w:hAnsi="Tahoma" w:cs="Tahoma"/>
          <w:b/>
          <w:sz w:val="20"/>
          <w:szCs w:val="20"/>
        </w:rPr>
        <w:t>Textbook:</w:t>
      </w:r>
      <w:r w:rsidRPr="007331A1">
        <w:rPr>
          <w:rFonts w:ascii="Tahoma" w:hAnsi="Tahoma" w:cs="Tahoma"/>
          <w:sz w:val="20"/>
          <w:szCs w:val="20"/>
        </w:rPr>
        <w:tab/>
        <w:t>Limbrunner, G.F., Spiegel, L., Applied Statics and Strength of Materials</w:t>
      </w:r>
      <w:r w:rsidR="00563A64">
        <w:rPr>
          <w:rFonts w:ascii="Tahoma" w:hAnsi="Tahoma" w:cs="Tahoma"/>
          <w:sz w:val="20"/>
          <w:szCs w:val="20"/>
        </w:rPr>
        <w:t xml:space="preserve"> (latest e</w:t>
      </w:r>
      <w:r w:rsidRPr="007331A1">
        <w:rPr>
          <w:rFonts w:ascii="Tahoma" w:hAnsi="Tahoma" w:cs="Tahoma"/>
          <w:sz w:val="20"/>
          <w:szCs w:val="20"/>
        </w:rPr>
        <w:t>dition</w:t>
      </w:r>
      <w:r w:rsidR="00563A64">
        <w:rPr>
          <w:rFonts w:ascii="Tahoma" w:hAnsi="Tahoma" w:cs="Tahoma"/>
          <w:sz w:val="20"/>
          <w:szCs w:val="20"/>
        </w:rPr>
        <w:t>)</w:t>
      </w:r>
      <w:r w:rsidRPr="007331A1">
        <w:rPr>
          <w:rFonts w:ascii="Tahoma" w:hAnsi="Tahoma" w:cs="Tahoma"/>
          <w:sz w:val="20"/>
          <w:szCs w:val="20"/>
        </w:rPr>
        <w:t xml:space="preserve">, </w:t>
      </w:r>
    </w:p>
    <w:p w:rsidR="007331A1" w:rsidRPr="007331A1" w:rsidRDefault="007331A1" w:rsidP="007331A1">
      <w:pPr>
        <w:ind w:left="720" w:firstLine="720"/>
        <w:jc w:val="both"/>
        <w:rPr>
          <w:rFonts w:ascii="Tahoma" w:hAnsi="Tahoma" w:cs="Tahoma"/>
          <w:sz w:val="20"/>
          <w:szCs w:val="20"/>
        </w:rPr>
      </w:pPr>
      <w:r w:rsidRPr="007331A1">
        <w:rPr>
          <w:rFonts w:ascii="Tahoma" w:hAnsi="Tahoma" w:cs="Tahoma"/>
          <w:sz w:val="20"/>
          <w:szCs w:val="20"/>
        </w:rPr>
        <w:t>Pearson Prentice Hall, 2008, 648pp. (ISBN 0131946846)</w:t>
      </w:r>
    </w:p>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ab/>
      </w:r>
    </w:p>
    <w:p w:rsidR="007331A1" w:rsidRPr="007331A1" w:rsidRDefault="007331A1" w:rsidP="007331A1">
      <w:pPr>
        <w:widowControl/>
        <w:autoSpaceDE/>
        <w:autoSpaceDN/>
        <w:adjustRightInd/>
        <w:rPr>
          <w:rFonts w:ascii="Tahoma" w:hAnsi="Tahoma" w:cs="Tahoma"/>
          <w:b/>
          <w:bCs/>
          <w:sz w:val="20"/>
          <w:szCs w:val="20"/>
        </w:rPr>
      </w:pPr>
      <w:r w:rsidRPr="007331A1">
        <w:rPr>
          <w:rFonts w:ascii="Tahoma" w:hAnsi="Tahoma" w:cs="Tahoma"/>
          <w:b/>
          <w:bCs/>
          <w:sz w:val="20"/>
          <w:szCs w:val="20"/>
        </w:rPr>
        <w:t>Student Learning Outcomes:</w:t>
      </w:r>
    </w:p>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Upon graduation, each student is expected to demonstrate the following:</w:t>
      </w:r>
    </w:p>
    <w:p w:rsidR="007331A1" w:rsidRPr="007331A1" w:rsidRDefault="007331A1" w:rsidP="00A42489">
      <w:pPr>
        <w:widowControl/>
        <w:numPr>
          <w:ilvl w:val="0"/>
          <w:numId w:val="14"/>
        </w:numPr>
        <w:autoSpaceDE/>
        <w:autoSpaceDN/>
        <w:adjustRightInd/>
        <w:ind w:left="1170" w:right="-54" w:hanging="270"/>
        <w:rPr>
          <w:rFonts w:ascii="Tahoma" w:hAnsi="Tahoma" w:cs="Tahoma"/>
          <w:sz w:val="20"/>
          <w:szCs w:val="20"/>
        </w:rPr>
      </w:pPr>
      <w:r w:rsidRPr="007331A1">
        <w:rPr>
          <w:rFonts w:ascii="Tahoma" w:hAnsi="Tahoma" w:cs="Tahoma"/>
          <w:sz w:val="20"/>
          <w:szCs w:val="20"/>
        </w:rPr>
        <w:t>an ability to apply a knowledge of mathematics, science, engineering, and technology to engineering technology problems that require limited application of principles but extensive practical knowledge (</w:t>
      </w:r>
      <w:r w:rsidR="00F51F12">
        <w:rPr>
          <w:rFonts w:ascii="Tahoma" w:hAnsi="Tahoma" w:cs="Tahoma"/>
          <w:sz w:val="20"/>
          <w:szCs w:val="20"/>
        </w:rPr>
        <w:t xml:space="preserve">ABET Criterion </w:t>
      </w:r>
      <w:r w:rsidRPr="007331A1">
        <w:rPr>
          <w:rFonts w:ascii="Tahoma" w:hAnsi="Tahoma" w:cs="Tahoma"/>
          <w:sz w:val="20"/>
          <w:szCs w:val="20"/>
        </w:rPr>
        <w:t xml:space="preserve"> 3.b)</w:t>
      </w:r>
    </w:p>
    <w:p w:rsidR="007331A1" w:rsidRPr="007331A1" w:rsidRDefault="007331A1" w:rsidP="007331A1">
      <w:pPr>
        <w:widowControl/>
        <w:autoSpaceDE/>
        <w:autoSpaceDN/>
        <w:adjustRightInd/>
        <w:rPr>
          <w:rFonts w:ascii="Tahoma" w:hAnsi="Tahoma" w:cs="Tahoma"/>
          <w:b/>
          <w:bCs/>
          <w:sz w:val="20"/>
          <w:szCs w:val="20"/>
        </w:rPr>
      </w:pPr>
    </w:p>
    <w:p w:rsidR="007331A1" w:rsidRPr="007331A1" w:rsidRDefault="007331A1" w:rsidP="007331A1">
      <w:pPr>
        <w:widowControl/>
        <w:autoSpaceDE/>
        <w:autoSpaceDN/>
        <w:adjustRightInd/>
        <w:rPr>
          <w:rFonts w:ascii="Tahoma" w:hAnsi="Tahoma" w:cs="Tahoma"/>
          <w:b/>
          <w:bCs/>
          <w:sz w:val="20"/>
          <w:szCs w:val="20"/>
        </w:rPr>
      </w:pPr>
      <w:r w:rsidRPr="007331A1">
        <w:rPr>
          <w:rFonts w:ascii="Tahoma" w:hAnsi="Tahoma" w:cs="Tahoma"/>
          <w:b/>
          <w:bCs/>
          <w:sz w:val="20"/>
          <w:szCs w:val="20"/>
        </w:rPr>
        <w:t>General Education Learning Outcomes:</w:t>
      </w:r>
    </w:p>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The pedagogical strategies applied in lecture and laboratory will encourage the development of the following:</w:t>
      </w:r>
    </w:p>
    <w:p w:rsidR="007331A1" w:rsidRPr="007331A1" w:rsidRDefault="00A42489" w:rsidP="00A42489">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1. </w:t>
      </w:r>
      <w:r w:rsidR="007331A1" w:rsidRPr="007331A1">
        <w:rPr>
          <w:rFonts w:ascii="Tahoma" w:hAnsi="Tahoma" w:cs="Tahoma"/>
          <w:sz w:val="20"/>
          <w:szCs w:val="20"/>
        </w:rPr>
        <w:t>Knowledge by engaging in inquiry-based learning;</w:t>
      </w:r>
    </w:p>
    <w:p w:rsidR="007331A1" w:rsidRPr="007331A1" w:rsidRDefault="00A42489" w:rsidP="00A42489">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2. </w:t>
      </w:r>
      <w:r w:rsidR="007331A1" w:rsidRPr="007331A1">
        <w:rPr>
          <w:rFonts w:ascii="Tahoma" w:hAnsi="Tahoma" w:cs="Tahoma"/>
          <w:sz w:val="20"/>
          <w:szCs w:val="20"/>
        </w:rPr>
        <w:t>Acquire tools for lifelong learning—how to learn, how they learn, knowledge of resources.</w:t>
      </w:r>
    </w:p>
    <w:p w:rsidR="007331A1" w:rsidRPr="007331A1" w:rsidRDefault="00A42489" w:rsidP="00A42489">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3. </w:t>
      </w:r>
      <w:r w:rsidR="007331A1" w:rsidRPr="007331A1">
        <w:rPr>
          <w:rFonts w:ascii="Tahoma" w:hAnsi="Tahoma" w:cs="Tahoma"/>
          <w:sz w:val="20"/>
          <w:szCs w:val="20"/>
        </w:rPr>
        <w:t>Inquiry/analysis skills by employing scientific reasoning and logical thinking;</w:t>
      </w:r>
    </w:p>
    <w:p w:rsidR="007331A1" w:rsidRPr="007331A1" w:rsidRDefault="00A42489" w:rsidP="00A42489">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4. </w:t>
      </w:r>
      <w:r w:rsidR="007331A1" w:rsidRPr="007331A1">
        <w:rPr>
          <w:rFonts w:ascii="Tahoma" w:hAnsi="Tahoma" w:cs="Tahoma"/>
          <w:sz w:val="20"/>
          <w:szCs w:val="20"/>
        </w:rPr>
        <w:t>Inquiry/analysis skills by employing both quantitative and qualitative analysis to describe and solve problems;</w:t>
      </w:r>
    </w:p>
    <w:p w:rsidR="007331A1" w:rsidRPr="007331A1" w:rsidRDefault="00A42489" w:rsidP="00A42489">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5. </w:t>
      </w:r>
      <w:r w:rsidR="007331A1" w:rsidRPr="007331A1">
        <w:rPr>
          <w:rFonts w:ascii="Tahoma" w:hAnsi="Tahoma" w:cs="Tahoma"/>
          <w:sz w:val="20"/>
          <w:szCs w:val="20"/>
        </w:rPr>
        <w:t>Professional/personal growth by working with teams, including those of diverse composition.</w:t>
      </w:r>
    </w:p>
    <w:p w:rsidR="007331A1" w:rsidRPr="007331A1" w:rsidRDefault="00A42489" w:rsidP="00A42489">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6. </w:t>
      </w:r>
      <w:r w:rsidR="007331A1" w:rsidRPr="007331A1">
        <w:rPr>
          <w:rFonts w:ascii="Tahoma" w:hAnsi="Tahoma" w:cs="Tahoma"/>
          <w:sz w:val="20"/>
          <w:szCs w:val="20"/>
        </w:rPr>
        <w:t>Demonstrate expanded cultural and global awareness and sensitivity by communicating across cultural and linguistic barriers.</w:t>
      </w:r>
    </w:p>
    <w:p w:rsidR="007331A1" w:rsidRPr="007331A1" w:rsidRDefault="007331A1" w:rsidP="007331A1">
      <w:pPr>
        <w:widowControl/>
        <w:autoSpaceDE/>
        <w:autoSpaceDN/>
        <w:adjustRightInd/>
        <w:jc w:val="both"/>
        <w:rPr>
          <w:rFonts w:ascii="Tahoma" w:hAnsi="Tahoma" w:cs="Tahoma"/>
          <w:b/>
          <w:sz w:val="20"/>
          <w:szCs w:val="20"/>
        </w:rPr>
      </w:pPr>
    </w:p>
    <w:p w:rsidR="007331A1" w:rsidRPr="007331A1" w:rsidRDefault="007331A1" w:rsidP="007331A1">
      <w:pPr>
        <w:widowControl/>
        <w:autoSpaceDE/>
        <w:autoSpaceDN/>
        <w:adjustRightInd/>
        <w:jc w:val="both"/>
        <w:rPr>
          <w:rFonts w:ascii="Tahoma" w:hAnsi="Tahoma" w:cs="Tahoma"/>
          <w:b/>
          <w:sz w:val="20"/>
          <w:szCs w:val="20"/>
        </w:rPr>
      </w:pPr>
      <w:r w:rsidRPr="007331A1">
        <w:rPr>
          <w:rFonts w:ascii="Tahoma" w:hAnsi="Tahoma" w:cs="Tahoma"/>
          <w:b/>
          <w:sz w:val="20"/>
          <w:szCs w:val="20"/>
        </w:rPr>
        <w:t>Student Evaluations:</w:t>
      </w:r>
    </w:p>
    <w:p w:rsidR="007331A1" w:rsidRPr="007331A1" w:rsidRDefault="007331A1" w:rsidP="007331A1">
      <w:pPr>
        <w:widowControl/>
        <w:autoSpaceDE/>
        <w:autoSpaceDN/>
        <w:adjustRightInd/>
        <w:jc w:val="both"/>
        <w:rPr>
          <w:rFonts w:ascii="Tahoma" w:hAnsi="Tahoma" w:cs="Tahoma"/>
          <w:bCs/>
          <w:sz w:val="20"/>
          <w:szCs w:val="20"/>
        </w:rPr>
      </w:pPr>
      <w:r w:rsidRPr="007331A1">
        <w:rPr>
          <w:rFonts w:ascii="Tahoma" w:hAnsi="Tahoma" w:cs="Tahoma"/>
          <w:sz w:val="20"/>
          <w:szCs w:val="20"/>
        </w:rPr>
        <w:t>The final grade will be based on the following breakdown:</w:t>
      </w:r>
    </w:p>
    <w:p w:rsidR="007331A1" w:rsidRPr="007331A1" w:rsidRDefault="007331A1" w:rsidP="007331A1">
      <w:pPr>
        <w:widowControl/>
        <w:autoSpaceDE/>
        <w:autoSpaceDN/>
        <w:adjustRightInd/>
        <w:ind w:left="360"/>
        <w:jc w:val="both"/>
        <w:rPr>
          <w:rFonts w:ascii="Tahoma" w:hAnsi="Tahoma" w:cs="Tahoma"/>
          <w:sz w:val="20"/>
          <w:szCs w:val="20"/>
        </w:rPr>
      </w:pPr>
      <w:r w:rsidRPr="007331A1">
        <w:rPr>
          <w:rFonts w:ascii="Tahoma" w:hAnsi="Tahoma" w:cs="Tahoma"/>
          <w:sz w:val="20"/>
          <w:szCs w:val="20"/>
        </w:rPr>
        <w:t>Homework:</w:t>
      </w:r>
      <w:r w:rsidRPr="007331A1">
        <w:rPr>
          <w:rFonts w:ascii="Tahoma" w:hAnsi="Tahoma" w:cs="Tahoma"/>
          <w:sz w:val="20"/>
          <w:szCs w:val="20"/>
        </w:rPr>
        <w:tab/>
      </w:r>
      <w:r w:rsidRPr="007331A1">
        <w:rPr>
          <w:rFonts w:ascii="Tahoma" w:hAnsi="Tahoma" w:cs="Tahoma"/>
          <w:sz w:val="20"/>
          <w:szCs w:val="20"/>
        </w:rPr>
        <w:tab/>
        <w:t>10%</w:t>
      </w:r>
    </w:p>
    <w:p w:rsidR="007331A1" w:rsidRPr="007331A1" w:rsidRDefault="007331A1" w:rsidP="007331A1">
      <w:pPr>
        <w:widowControl/>
        <w:autoSpaceDE/>
        <w:autoSpaceDN/>
        <w:adjustRightInd/>
        <w:ind w:firstLine="360"/>
        <w:jc w:val="both"/>
        <w:rPr>
          <w:rFonts w:ascii="Tahoma" w:hAnsi="Tahoma" w:cs="Tahoma"/>
          <w:sz w:val="20"/>
          <w:szCs w:val="20"/>
        </w:rPr>
      </w:pPr>
      <w:r w:rsidRPr="007331A1">
        <w:rPr>
          <w:rFonts w:ascii="Tahoma" w:hAnsi="Tahoma" w:cs="Tahoma"/>
          <w:sz w:val="20"/>
          <w:szCs w:val="20"/>
        </w:rPr>
        <w:t>Quizzes:</w:t>
      </w:r>
      <w:r w:rsidRPr="007331A1">
        <w:rPr>
          <w:rFonts w:ascii="Tahoma" w:hAnsi="Tahoma" w:cs="Tahoma"/>
          <w:sz w:val="20"/>
          <w:szCs w:val="20"/>
        </w:rPr>
        <w:tab/>
      </w:r>
      <w:r w:rsidRPr="007331A1">
        <w:rPr>
          <w:rFonts w:ascii="Tahoma" w:hAnsi="Tahoma" w:cs="Tahoma"/>
          <w:sz w:val="20"/>
          <w:szCs w:val="20"/>
        </w:rPr>
        <w:tab/>
        <w:t>5%</w:t>
      </w:r>
    </w:p>
    <w:p w:rsidR="007331A1" w:rsidRPr="007331A1" w:rsidRDefault="007331A1" w:rsidP="007331A1">
      <w:pPr>
        <w:widowControl/>
        <w:autoSpaceDE/>
        <w:autoSpaceDN/>
        <w:adjustRightInd/>
        <w:ind w:left="360"/>
        <w:jc w:val="both"/>
        <w:rPr>
          <w:rFonts w:ascii="Tahoma" w:hAnsi="Tahoma" w:cs="Tahoma"/>
          <w:sz w:val="20"/>
          <w:szCs w:val="20"/>
        </w:rPr>
      </w:pPr>
      <w:r w:rsidRPr="007331A1">
        <w:rPr>
          <w:rFonts w:ascii="Tahoma" w:hAnsi="Tahoma" w:cs="Tahoma"/>
          <w:sz w:val="20"/>
          <w:szCs w:val="20"/>
        </w:rPr>
        <w:t>Labs/Workshops:</w:t>
      </w:r>
      <w:r w:rsidRPr="007331A1">
        <w:rPr>
          <w:rFonts w:ascii="Tahoma" w:hAnsi="Tahoma" w:cs="Tahoma"/>
          <w:sz w:val="20"/>
          <w:szCs w:val="20"/>
        </w:rPr>
        <w:tab/>
        <w:t>25%</w:t>
      </w:r>
    </w:p>
    <w:p w:rsidR="007331A1" w:rsidRPr="007331A1" w:rsidRDefault="007331A1" w:rsidP="007331A1">
      <w:pPr>
        <w:widowControl/>
        <w:autoSpaceDE/>
        <w:autoSpaceDN/>
        <w:adjustRightInd/>
        <w:ind w:left="360"/>
        <w:jc w:val="both"/>
        <w:rPr>
          <w:rFonts w:ascii="Tahoma" w:hAnsi="Tahoma" w:cs="Tahoma"/>
          <w:sz w:val="20"/>
          <w:szCs w:val="20"/>
        </w:rPr>
      </w:pPr>
      <w:r w:rsidRPr="007331A1">
        <w:rPr>
          <w:rFonts w:ascii="Tahoma" w:hAnsi="Tahoma" w:cs="Tahoma"/>
          <w:sz w:val="20"/>
          <w:szCs w:val="20"/>
        </w:rPr>
        <w:t xml:space="preserve">Projects: </w:t>
      </w:r>
      <w:r w:rsidRPr="007331A1">
        <w:rPr>
          <w:rFonts w:ascii="Tahoma" w:hAnsi="Tahoma" w:cs="Tahoma"/>
          <w:sz w:val="20"/>
          <w:szCs w:val="20"/>
        </w:rPr>
        <w:tab/>
      </w:r>
      <w:r w:rsidRPr="007331A1">
        <w:rPr>
          <w:rFonts w:ascii="Tahoma" w:hAnsi="Tahoma" w:cs="Tahoma"/>
          <w:sz w:val="20"/>
          <w:szCs w:val="20"/>
        </w:rPr>
        <w:tab/>
        <w:t>20%</w:t>
      </w:r>
    </w:p>
    <w:p w:rsidR="007331A1" w:rsidRPr="007331A1" w:rsidRDefault="007331A1" w:rsidP="007331A1">
      <w:pPr>
        <w:widowControl/>
        <w:autoSpaceDE/>
        <w:autoSpaceDN/>
        <w:adjustRightInd/>
        <w:ind w:left="360"/>
        <w:jc w:val="both"/>
        <w:rPr>
          <w:rFonts w:ascii="Tahoma" w:hAnsi="Tahoma" w:cs="Tahoma"/>
          <w:sz w:val="20"/>
          <w:szCs w:val="20"/>
          <w:u w:val="single"/>
        </w:rPr>
      </w:pPr>
      <w:r w:rsidRPr="007331A1">
        <w:rPr>
          <w:rFonts w:ascii="Tahoma" w:hAnsi="Tahoma" w:cs="Tahoma"/>
          <w:sz w:val="20"/>
          <w:szCs w:val="20"/>
          <w:u w:val="single"/>
        </w:rPr>
        <w:t>Exams:</w:t>
      </w:r>
      <w:r w:rsidRPr="007331A1">
        <w:rPr>
          <w:rFonts w:ascii="Tahoma" w:hAnsi="Tahoma" w:cs="Tahoma"/>
          <w:sz w:val="20"/>
          <w:szCs w:val="20"/>
          <w:u w:val="single"/>
        </w:rPr>
        <w:tab/>
        <w:t xml:space="preserve"> </w:t>
      </w:r>
      <w:r w:rsidRPr="007331A1">
        <w:rPr>
          <w:rFonts w:ascii="Tahoma" w:hAnsi="Tahoma" w:cs="Tahoma"/>
          <w:sz w:val="20"/>
          <w:szCs w:val="20"/>
          <w:u w:val="single"/>
        </w:rPr>
        <w:tab/>
        <w:t>40%</w:t>
      </w:r>
    </w:p>
    <w:p w:rsidR="007331A1" w:rsidRPr="007331A1" w:rsidRDefault="007331A1" w:rsidP="007331A1">
      <w:pPr>
        <w:widowControl/>
        <w:autoSpaceDE/>
        <w:autoSpaceDN/>
        <w:adjustRightInd/>
        <w:ind w:left="360"/>
        <w:jc w:val="both"/>
        <w:rPr>
          <w:rFonts w:ascii="Tahoma" w:hAnsi="Tahoma" w:cs="Tahoma"/>
          <w:sz w:val="20"/>
          <w:szCs w:val="20"/>
        </w:rPr>
      </w:pPr>
      <w:r w:rsidRPr="007331A1">
        <w:rPr>
          <w:rFonts w:ascii="Tahoma" w:hAnsi="Tahoma" w:cs="Tahoma"/>
          <w:b/>
          <w:bCs/>
          <w:sz w:val="20"/>
          <w:szCs w:val="20"/>
        </w:rPr>
        <w:t xml:space="preserve">        Final Grade = 100%</w:t>
      </w:r>
    </w:p>
    <w:p w:rsidR="007331A1" w:rsidRPr="007331A1" w:rsidRDefault="007331A1" w:rsidP="007331A1">
      <w:pPr>
        <w:widowControl/>
        <w:autoSpaceDE/>
        <w:autoSpaceDN/>
        <w:adjustRightInd/>
        <w:jc w:val="both"/>
        <w:rPr>
          <w:rFonts w:ascii="Tahoma" w:hAnsi="Tahoma" w:cs="Tahoma"/>
          <w:b/>
          <w:sz w:val="20"/>
          <w:szCs w:val="20"/>
        </w:rPr>
      </w:pPr>
    </w:p>
    <w:p w:rsidR="007331A1" w:rsidRPr="007331A1" w:rsidRDefault="007331A1" w:rsidP="007331A1">
      <w:pPr>
        <w:widowControl/>
        <w:autoSpaceDE/>
        <w:autoSpaceDN/>
        <w:adjustRightInd/>
        <w:rPr>
          <w:rFonts w:ascii="Tahoma" w:hAnsi="Tahoma" w:cs="Tahoma"/>
          <w:b/>
          <w:bCs/>
          <w:sz w:val="20"/>
          <w:szCs w:val="20"/>
        </w:rPr>
      </w:pPr>
      <w:r w:rsidRPr="007331A1">
        <w:rPr>
          <w:rFonts w:ascii="Tahoma" w:hAnsi="Tahoma" w:cs="Tahoma"/>
          <w:b/>
          <w:bCs/>
          <w:sz w:val="20"/>
          <w:szCs w:val="20"/>
        </w:rPr>
        <w:t xml:space="preserve">Technology Usage:  </w:t>
      </w:r>
    </w:p>
    <w:p w:rsidR="007331A1" w:rsidRPr="007331A1" w:rsidRDefault="007331A1" w:rsidP="007331A1">
      <w:pPr>
        <w:widowControl/>
        <w:autoSpaceDE/>
        <w:autoSpaceDN/>
        <w:adjustRightInd/>
        <w:rPr>
          <w:rFonts w:ascii="Tahoma" w:hAnsi="Tahoma" w:cs="Tahoma"/>
          <w:sz w:val="20"/>
          <w:szCs w:val="22"/>
        </w:rPr>
      </w:pPr>
      <w:r w:rsidRPr="007331A1">
        <w:rPr>
          <w:rFonts w:ascii="Tahoma" w:hAnsi="Tahoma" w:cs="Tahoma"/>
          <w:sz w:val="20"/>
          <w:szCs w:val="22"/>
        </w:rPr>
        <w:t>Students will spreadsheet software (ex: Microsoft Excel) as a check for hand calculations and introductory structural analysis software (ex: MD Solids).</w:t>
      </w:r>
    </w:p>
    <w:p w:rsidR="007331A1" w:rsidRPr="007331A1" w:rsidRDefault="007331A1" w:rsidP="007331A1">
      <w:pPr>
        <w:widowControl/>
        <w:autoSpaceDE/>
        <w:autoSpaceDN/>
        <w:adjustRightInd/>
        <w:rPr>
          <w:rFonts w:ascii="Tahoma" w:hAnsi="Tahoma" w:cs="Tahoma"/>
          <w:b/>
          <w:sz w:val="20"/>
          <w:szCs w:val="20"/>
        </w:rPr>
      </w:pPr>
      <w:r w:rsidRPr="007331A1">
        <w:rPr>
          <w:rFonts w:ascii="Tahoma" w:hAnsi="Tahoma" w:cs="Tahoma"/>
          <w:sz w:val="20"/>
          <w:szCs w:val="22"/>
        </w:rPr>
        <w:br w:type="page"/>
      </w:r>
      <w:r w:rsidRPr="007331A1">
        <w:rPr>
          <w:rFonts w:ascii="Tahoma" w:hAnsi="Tahoma" w:cs="Tahoma"/>
          <w:b/>
          <w:sz w:val="20"/>
          <w:szCs w:val="20"/>
        </w:rPr>
        <w:lastRenderedPageBreak/>
        <w:t>Academic Integrity Policy</w:t>
      </w:r>
    </w:p>
    <w:p w:rsidR="007331A1" w:rsidRPr="007331A1" w:rsidRDefault="007331A1" w:rsidP="007331A1">
      <w:pPr>
        <w:jc w:val="both"/>
        <w:rPr>
          <w:rFonts w:ascii="Tahoma" w:hAnsi="Tahoma" w:cs="Tahoma"/>
          <w:sz w:val="20"/>
          <w:szCs w:val="20"/>
        </w:rPr>
      </w:pPr>
      <w:r w:rsidRPr="007331A1">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7331A1" w:rsidRPr="007331A1" w:rsidRDefault="007331A1" w:rsidP="007331A1">
      <w:pPr>
        <w:jc w:val="both"/>
        <w:rPr>
          <w:rFonts w:ascii="Tahoma" w:hAnsi="Tahoma" w:cs="Tahoma"/>
          <w:sz w:val="16"/>
          <w:szCs w:val="16"/>
        </w:rPr>
      </w:pPr>
    </w:p>
    <w:p w:rsidR="007331A1" w:rsidRPr="007331A1" w:rsidRDefault="007331A1" w:rsidP="007331A1">
      <w:pPr>
        <w:jc w:val="both"/>
        <w:rPr>
          <w:rFonts w:ascii="Tahoma" w:hAnsi="Tahoma" w:cs="Tahoma"/>
          <w:sz w:val="20"/>
          <w:szCs w:val="20"/>
        </w:rPr>
      </w:pPr>
      <w:r w:rsidRPr="007331A1">
        <w:rPr>
          <w:rFonts w:ascii="Tahoma" w:hAnsi="Tahoma" w:cs="Tahoma"/>
          <w:sz w:val="20"/>
          <w:szCs w:val="20"/>
        </w:rPr>
        <w:t xml:space="preserve">Accordingly, </w:t>
      </w:r>
      <w:r w:rsidRPr="007331A1">
        <w:rPr>
          <w:rFonts w:ascii="Tahoma" w:hAnsi="Tahoma" w:cs="Tahoma"/>
          <w:b/>
          <w:sz w:val="20"/>
          <w:szCs w:val="20"/>
        </w:rPr>
        <w:t>academic dishonestly is prohibited</w:t>
      </w:r>
      <w:r w:rsidRPr="007331A1">
        <w:rPr>
          <w:rFonts w:ascii="Tahoma" w:hAnsi="Tahoma" w:cs="Tahoma"/>
          <w:sz w:val="20"/>
          <w:szCs w:val="20"/>
        </w:rPr>
        <w:t xml:space="preserve"> in The City University of New York and at New York City College of Technology and is punishable by penalties, including failing grades, suspension, or expulsion.</w:t>
      </w:r>
    </w:p>
    <w:p w:rsidR="007331A1" w:rsidRPr="007331A1" w:rsidRDefault="007331A1" w:rsidP="007331A1">
      <w:pPr>
        <w:widowControl/>
        <w:autoSpaceDE/>
        <w:autoSpaceDN/>
        <w:adjustRightInd/>
        <w:jc w:val="both"/>
        <w:rPr>
          <w:rFonts w:ascii="Tahoma" w:hAnsi="Tahoma" w:cs="Tahoma"/>
          <w:sz w:val="20"/>
          <w:szCs w:val="20"/>
        </w:rPr>
      </w:pPr>
    </w:p>
    <w:p w:rsidR="007331A1" w:rsidRPr="007331A1" w:rsidRDefault="007331A1" w:rsidP="007331A1">
      <w:pPr>
        <w:widowControl/>
        <w:autoSpaceDE/>
        <w:autoSpaceDN/>
        <w:adjustRightInd/>
        <w:jc w:val="both"/>
        <w:rPr>
          <w:rFonts w:ascii="Tahoma" w:hAnsi="Tahoma" w:cs="Tahoma"/>
          <w:i/>
          <w:iCs/>
          <w:sz w:val="20"/>
          <w:szCs w:val="20"/>
          <w:u w:val="single"/>
        </w:rPr>
      </w:pPr>
      <w:r w:rsidRPr="007331A1">
        <w:rPr>
          <w:rFonts w:ascii="Tahoma" w:hAnsi="Tahoma" w:cs="Tahoma"/>
          <w:b/>
          <w:sz w:val="20"/>
          <w:szCs w:val="20"/>
        </w:rPr>
        <w:t xml:space="preserve">Coordinator: </w:t>
      </w:r>
      <w:r w:rsidRPr="007331A1">
        <w:rPr>
          <w:rFonts w:ascii="Tahoma" w:hAnsi="Tahoma" w:cs="Tahoma"/>
          <w:sz w:val="20"/>
          <w:szCs w:val="20"/>
        </w:rPr>
        <w:t xml:space="preserve">Melanie Villatoro, P.E. Assistant Professor (Last Updated </w:t>
      </w:r>
      <w:r w:rsidR="00563A64">
        <w:rPr>
          <w:rFonts w:ascii="Tahoma" w:hAnsi="Tahoma" w:cs="Tahoma"/>
          <w:sz w:val="20"/>
          <w:szCs w:val="20"/>
        </w:rPr>
        <w:t>November 29</w:t>
      </w:r>
      <w:r w:rsidRPr="007331A1">
        <w:rPr>
          <w:rFonts w:ascii="Tahoma" w:hAnsi="Tahoma" w:cs="Tahoma"/>
          <w:sz w:val="20"/>
          <w:szCs w:val="20"/>
        </w:rPr>
        <w:t>, 2014)</w:t>
      </w:r>
    </w:p>
    <w:p w:rsidR="007331A1" w:rsidRPr="007331A1" w:rsidRDefault="007331A1" w:rsidP="007331A1">
      <w:pPr>
        <w:widowControl/>
        <w:autoSpaceDE/>
        <w:autoSpaceDN/>
        <w:adjustRightInd/>
        <w:rPr>
          <w:rFonts w:ascii="Tahoma" w:hAnsi="Tahoma" w:cs="Tahoma"/>
          <w:b/>
          <w:sz w:val="16"/>
          <w:szCs w:val="16"/>
        </w:rPr>
      </w:pPr>
    </w:p>
    <w:p w:rsidR="007331A1" w:rsidRPr="007331A1" w:rsidRDefault="007331A1" w:rsidP="007331A1">
      <w:pPr>
        <w:widowControl/>
        <w:autoSpaceDE/>
        <w:autoSpaceDN/>
        <w:adjustRightInd/>
        <w:rPr>
          <w:rFonts w:ascii="Tahoma" w:hAnsi="Tahoma" w:cs="Tahoma"/>
          <w:b/>
          <w:bCs/>
          <w:sz w:val="20"/>
          <w:szCs w:val="20"/>
        </w:rPr>
      </w:pPr>
      <w:r w:rsidRPr="007331A1">
        <w:rPr>
          <w:rFonts w:ascii="Tahoma" w:hAnsi="Tahoma" w:cs="Tahoma"/>
          <w:b/>
          <w:sz w:val="20"/>
          <w:szCs w:val="20"/>
        </w:rPr>
        <w:t>Class Outline:</w:t>
      </w:r>
    </w:p>
    <w:p w:rsidR="007331A1" w:rsidRPr="007331A1" w:rsidRDefault="007331A1" w:rsidP="007331A1">
      <w:pPr>
        <w:widowControl/>
        <w:autoSpaceDE/>
        <w:autoSpaceDN/>
        <w:adjustRightInd/>
        <w:ind w:left="720"/>
        <w:rPr>
          <w:rFonts w:ascii="Tahoma" w:hAnsi="Tahoma" w:cs="Tahoma"/>
          <w:sz w:val="20"/>
          <w:szCs w:val="20"/>
        </w:rPr>
      </w:pPr>
    </w:p>
    <w:tbl>
      <w:tblPr>
        <w:tblW w:w="99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1170"/>
        <w:gridCol w:w="2430"/>
        <w:gridCol w:w="2160"/>
        <w:gridCol w:w="3420"/>
      </w:tblGrid>
      <w:tr w:rsidR="007331A1" w:rsidRPr="007331A1" w:rsidTr="00325E2B">
        <w:trPr>
          <w:trHeight w:val="330"/>
        </w:trPr>
        <w:tc>
          <w:tcPr>
            <w:tcW w:w="810" w:type="dxa"/>
            <w:shd w:val="clear" w:color="auto" w:fill="D9D9D9" w:themeFill="background1" w:themeFillShade="D9"/>
            <w:noWrap/>
            <w:tcMar>
              <w:top w:w="15" w:type="dxa"/>
              <w:left w:w="15" w:type="dxa"/>
              <w:bottom w:w="0" w:type="dxa"/>
              <w:right w:w="15" w:type="dxa"/>
            </w:tcMar>
            <w:vAlign w:val="bottom"/>
          </w:tcPr>
          <w:p w:rsidR="007331A1" w:rsidRPr="007331A1" w:rsidRDefault="007331A1" w:rsidP="007331A1">
            <w:pPr>
              <w:widowControl/>
              <w:autoSpaceDE/>
              <w:autoSpaceDN/>
              <w:adjustRightInd/>
              <w:jc w:val="center"/>
              <w:rPr>
                <w:rFonts w:ascii="Tahoma" w:eastAsia="Arial Unicode MS" w:hAnsi="Tahoma" w:cs="Tahoma"/>
                <w:b/>
                <w:bCs/>
                <w:sz w:val="20"/>
                <w:szCs w:val="20"/>
              </w:rPr>
            </w:pPr>
            <w:r w:rsidRPr="007331A1">
              <w:rPr>
                <w:rFonts w:ascii="Tahoma" w:hAnsi="Tahoma" w:cs="Tahoma"/>
                <w:b/>
                <w:bCs/>
                <w:sz w:val="20"/>
                <w:szCs w:val="20"/>
              </w:rPr>
              <w:t>Week</w:t>
            </w:r>
          </w:p>
        </w:tc>
        <w:tc>
          <w:tcPr>
            <w:tcW w:w="1170" w:type="dxa"/>
            <w:shd w:val="clear" w:color="auto" w:fill="D9D9D9" w:themeFill="background1" w:themeFillShade="D9"/>
            <w:noWrap/>
            <w:tcMar>
              <w:top w:w="15" w:type="dxa"/>
              <w:left w:w="15" w:type="dxa"/>
              <w:bottom w:w="0" w:type="dxa"/>
              <w:right w:w="15" w:type="dxa"/>
            </w:tcMar>
            <w:vAlign w:val="bottom"/>
          </w:tcPr>
          <w:p w:rsidR="007331A1" w:rsidRPr="007331A1" w:rsidRDefault="007331A1" w:rsidP="007331A1">
            <w:pPr>
              <w:widowControl/>
              <w:autoSpaceDE/>
              <w:autoSpaceDN/>
              <w:adjustRightInd/>
              <w:jc w:val="center"/>
              <w:rPr>
                <w:rFonts w:ascii="Tahoma" w:eastAsia="Arial Unicode MS" w:hAnsi="Tahoma" w:cs="Tahoma"/>
                <w:b/>
                <w:bCs/>
                <w:sz w:val="20"/>
                <w:szCs w:val="20"/>
              </w:rPr>
            </w:pPr>
            <w:r w:rsidRPr="007331A1">
              <w:rPr>
                <w:rFonts w:ascii="Tahoma" w:hAnsi="Tahoma" w:cs="Tahoma"/>
                <w:b/>
                <w:bCs/>
                <w:sz w:val="20"/>
                <w:szCs w:val="20"/>
              </w:rPr>
              <w:t>Schedule</w:t>
            </w:r>
          </w:p>
        </w:tc>
        <w:tc>
          <w:tcPr>
            <w:tcW w:w="2430" w:type="dxa"/>
            <w:shd w:val="clear" w:color="auto" w:fill="D9D9D9" w:themeFill="background1" w:themeFillShade="D9"/>
            <w:noWrap/>
            <w:tcMar>
              <w:top w:w="15" w:type="dxa"/>
              <w:left w:w="15" w:type="dxa"/>
              <w:bottom w:w="0" w:type="dxa"/>
              <w:right w:w="15" w:type="dxa"/>
            </w:tcMar>
            <w:vAlign w:val="bottom"/>
          </w:tcPr>
          <w:p w:rsidR="007331A1" w:rsidRPr="007331A1" w:rsidRDefault="007331A1" w:rsidP="007331A1">
            <w:pPr>
              <w:keepNext/>
              <w:widowControl/>
              <w:autoSpaceDE/>
              <w:autoSpaceDN/>
              <w:adjustRightInd/>
              <w:jc w:val="center"/>
              <w:outlineLvl w:val="6"/>
              <w:rPr>
                <w:rFonts w:ascii="Tahoma" w:eastAsia="Arial Unicode MS" w:hAnsi="Tahoma" w:cs="Tahoma"/>
                <w:b/>
                <w:bCs/>
                <w:sz w:val="20"/>
                <w:szCs w:val="20"/>
              </w:rPr>
            </w:pPr>
            <w:r w:rsidRPr="007331A1">
              <w:rPr>
                <w:rFonts w:ascii="Tahoma" w:hAnsi="Tahoma" w:cs="Tahoma"/>
                <w:b/>
                <w:bCs/>
                <w:sz w:val="20"/>
                <w:szCs w:val="20"/>
              </w:rPr>
              <w:t>Topic</w:t>
            </w:r>
          </w:p>
        </w:tc>
        <w:tc>
          <w:tcPr>
            <w:tcW w:w="2160" w:type="dxa"/>
            <w:shd w:val="clear" w:color="auto" w:fill="D9D9D9" w:themeFill="background1" w:themeFillShade="D9"/>
            <w:tcMar>
              <w:top w:w="15" w:type="dxa"/>
              <w:left w:w="15" w:type="dxa"/>
              <w:bottom w:w="0" w:type="dxa"/>
              <w:right w:w="15" w:type="dxa"/>
            </w:tcMar>
            <w:vAlign w:val="bottom"/>
          </w:tcPr>
          <w:p w:rsidR="007331A1" w:rsidRPr="007331A1" w:rsidRDefault="007331A1" w:rsidP="007331A1">
            <w:pPr>
              <w:widowControl/>
              <w:autoSpaceDE/>
              <w:autoSpaceDN/>
              <w:adjustRightInd/>
              <w:jc w:val="center"/>
              <w:rPr>
                <w:rFonts w:ascii="Tahoma" w:eastAsia="Arial Unicode MS" w:hAnsi="Tahoma" w:cs="Tahoma"/>
                <w:b/>
                <w:bCs/>
                <w:sz w:val="20"/>
                <w:szCs w:val="20"/>
              </w:rPr>
            </w:pPr>
            <w:r w:rsidRPr="007331A1">
              <w:rPr>
                <w:rFonts w:ascii="Tahoma" w:hAnsi="Tahoma" w:cs="Tahoma"/>
                <w:b/>
                <w:bCs/>
                <w:sz w:val="20"/>
                <w:szCs w:val="20"/>
              </w:rPr>
              <w:t>Reading Assignment</w:t>
            </w:r>
          </w:p>
        </w:tc>
        <w:tc>
          <w:tcPr>
            <w:tcW w:w="3420" w:type="dxa"/>
            <w:shd w:val="clear" w:color="auto" w:fill="D9D9D9" w:themeFill="background1" w:themeFillShade="D9"/>
            <w:noWrap/>
            <w:tcMar>
              <w:top w:w="15" w:type="dxa"/>
              <w:left w:w="15" w:type="dxa"/>
              <w:bottom w:w="0" w:type="dxa"/>
              <w:right w:w="15" w:type="dxa"/>
            </w:tcMar>
            <w:vAlign w:val="bottom"/>
          </w:tcPr>
          <w:p w:rsidR="007331A1" w:rsidRPr="007331A1" w:rsidRDefault="007331A1" w:rsidP="007331A1">
            <w:pPr>
              <w:widowControl/>
              <w:autoSpaceDE/>
              <w:autoSpaceDN/>
              <w:adjustRightInd/>
              <w:jc w:val="center"/>
              <w:rPr>
                <w:rFonts w:ascii="Tahoma" w:eastAsia="Arial Unicode MS" w:hAnsi="Tahoma" w:cs="Tahoma"/>
                <w:b/>
                <w:bCs/>
                <w:sz w:val="20"/>
                <w:szCs w:val="20"/>
              </w:rPr>
            </w:pPr>
            <w:r w:rsidRPr="007331A1">
              <w:rPr>
                <w:rFonts w:ascii="Tahoma" w:hAnsi="Tahoma" w:cs="Tahoma"/>
                <w:b/>
                <w:bCs/>
                <w:sz w:val="20"/>
                <w:szCs w:val="20"/>
              </w:rPr>
              <w:t>Assignments &amp; Projects</w:t>
            </w: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1</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 xml:space="preserve">Introduction </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Chapter 1: (All)</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Lecture 2</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eastAsia="Arial Unicode MS" w:hAnsi="Tahoma" w:cs="Tahoma"/>
                <w:sz w:val="20"/>
                <w:szCs w:val="20"/>
              </w:rPr>
              <w:t>Force Vectors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Chapter 2: (All)</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sz w:val="20"/>
                <w:szCs w:val="20"/>
              </w:rPr>
            </w:pPr>
          </w:p>
        </w:tc>
      </w:tr>
      <w:tr w:rsidR="007331A1" w:rsidRPr="007331A1" w:rsidTr="001A70BB">
        <w:trPr>
          <w:trHeight w:val="210"/>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2</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3</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Force Vectors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Chapter 3: 3-1 to 3-2</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hAnsi="Tahoma" w:cs="Tahoma"/>
                <w:sz w:val="20"/>
                <w:szCs w:val="20"/>
              </w:rPr>
              <w:t>HW1: Ch.3 (p64): 4, 5, 6, 7, 9</w:t>
            </w:r>
          </w:p>
        </w:tc>
      </w:tr>
      <w:tr w:rsidR="007331A1" w:rsidRPr="007331A1" w:rsidTr="001A70BB">
        <w:trPr>
          <w:trHeight w:val="210"/>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eastAsia="Arial Unicode MS" w:hAnsi="Tahoma" w:cs="Tahoma"/>
                <w:sz w:val="20"/>
                <w:szCs w:val="20"/>
              </w:rPr>
              <w:t>Lab 1</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Method of Components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sz w:val="20"/>
                <w:szCs w:val="20"/>
              </w:rPr>
            </w:pPr>
          </w:p>
        </w:tc>
      </w:tr>
      <w:tr w:rsidR="007331A1" w:rsidRPr="007331A1" w:rsidTr="001A70BB">
        <w:trPr>
          <w:trHeight w:val="290"/>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3</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4</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Moments and Couples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Chapter 3: 3-3, 3-4, 3-6</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eastAsia="Arial Unicode MS" w:hAnsi="Tahoma" w:cs="Tahoma"/>
                <w:sz w:val="20"/>
                <w:szCs w:val="20"/>
              </w:rPr>
              <w:t>HW2: Handout on Blackboard</w:t>
            </w:r>
          </w:p>
        </w:tc>
      </w:tr>
      <w:tr w:rsidR="007331A1" w:rsidRPr="007331A1" w:rsidTr="001A70BB">
        <w:trPr>
          <w:trHeight w:val="255"/>
        </w:trPr>
        <w:tc>
          <w:tcPr>
            <w:tcW w:w="810" w:type="dxa"/>
            <w:vMerge/>
            <w:tcBorders>
              <w:bottom w:val="single" w:sz="4" w:space="0" w:color="auto"/>
            </w:tcBorders>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tcBorders>
              <w:bottom w:val="single" w:sz="4" w:space="0" w:color="auto"/>
            </w:tcBorders>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Lab 2</w:t>
            </w:r>
          </w:p>
        </w:tc>
        <w:tc>
          <w:tcPr>
            <w:tcW w:w="2430" w:type="dxa"/>
            <w:tcBorders>
              <w:bottom w:val="single" w:sz="4" w:space="0" w:color="auto"/>
            </w:tcBorders>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Moments</w:t>
            </w:r>
          </w:p>
        </w:tc>
        <w:tc>
          <w:tcPr>
            <w:tcW w:w="2160" w:type="dxa"/>
            <w:tcBorders>
              <w:bottom w:val="single" w:sz="4" w:space="0" w:color="auto"/>
            </w:tcBorders>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p>
        </w:tc>
        <w:tc>
          <w:tcPr>
            <w:tcW w:w="3420" w:type="dxa"/>
            <w:tcBorders>
              <w:bottom w:val="single" w:sz="4" w:space="0" w:color="auto"/>
            </w:tcBorders>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F475D5">
        <w:trPr>
          <w:trHeight w:val="24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4</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 xml:space="preserve">Lecture 5 </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 xml:space="preserve">Point Loads and Distributed Loads </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Chapter 3: 3-5</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hAnsi="Tahoma" w:cs="Tahoma"/>
                <w:sz w:val="20"/>
                <w:szCs w:val="20"/>
              </w:rPr>
              <w:t>HW3: Ch. 4 (p95): 15, 20, 24, 40, 22</w:t>
            </w:r>
          </w:p>
        </w:tc>
      </w:tr>
      <w:tr w:rsidR="007331A1" w:rsidRPr="007331A1" w:rsidTr="001A70BB">
        <w:trPr>
          <w:trHeight w:val="24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Lab 3</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Equilibrium</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hAnsi="Tahoma" w:cs="Tahoma"/>
                <w:b/>
                <w:bCs/>
                <w:sz w:val="20"/>
                <w:szCs w:val="20"/>
              </w:rPr>
              <w:t>Project 1: Floor Systems</w:t>
            </w:r>
          </w:p>
        </w:tc>
      </w:tr>
      <w:tr w:rsidR="007331A1" w:rsidRPr="007331A1" w:rsidTr="001A70BB">
        <w:trPr>
          <w:trHeight w:val="272"/>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5</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eastAsia="Arial Unicode MS" w:hAnsi="Tahoma" w:cs="Tahoma"/>
                <w:sz w:val="20"/>
                <w:szCs w:val="20"/>
              </w:rPr>
              <w:t xml:space="preserve">Lecture 6 </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Floor Systems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Chapter 4: 4-1 to 4-4</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sz w:val="20"/>
                <w:szCs w:val="20"/>
              </w:rPr>
            </w:pPr>
            <w:r w:rsidRPr="007331A1">
              <w:rPr>
                <w:rFonts w:ascii="Tahoma" w:hAnsi="Tahoma" w:cs="Tahoma"/>
                <w:sz w:val="20"/>
                <w:szCs w:val="20"/>
              </w:rPr>
              <w:t>HW4: Ch. 4 (p95): 18, 21, 23, 42, 49</w:t>
            </w:r>
          </w:p>
        </w:tc>
      </w:tr>
      <w:tr w:rsidR="007331A1" w:rsidRPr="007331A1" w:rsidTr="001A70BB">
        <w:trPr>
          <w:trHeight w:val="24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Lab 4</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Floor Systems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sz w:val="20"/>
                <w:szCs w:val="20"/>
              </w:rPr>
            </w:pP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6</w:t>
            </w:r>
          </w:p>
        </w:tc>
        <w:tc>
          <w:tcPr>
            <w:tcW w:w="1170" w:type="dxa"/>
            <w:shd w:val="clear" w:color="auto" w:fill="D9D9D9" w:themeFill="background1" w:themeFillShade="D9"/>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7</w:t>
            </w:r>
          </w:p>
        </w:tc>
        <w:tc>
          <w:tcPr>
            <w:tcW w:w="2430" w:type="dxa"/>
            <w:shd w:val="clear" w:color="auto" w:fill="D9D9D9" w:themeFill="background1" w:themeFillShade="D9"/>
            <w:noWrap/>
            <w:tcMar>
              <w:top w:w="15" w:type="dxa"/>
              <w:left w:w="15" w:type="dxa"/>
              <w:bottom w:w="0" w:type="dxa"/>
              <w:right w:w="15" w:type="dxa"/>
            </w:tcMar>
          </w:tcPr>
          <w:p w:rsidR="007331A1" w:rsidRPr="001A70BB" w:rsidRDefault="007331A1" w:rsidP="007331A1">
            <w:pPr>
              <w:widowControl/>
              <w:autoSpaceDE/>
              <w:autoSpaceDN/>
              <w:adjustRightInd/>
              <w:rPr>
                <w:rFonts w:ascii="Tahoma" w:eastAsia="Arial Unicode MS" w:hAnsi="Tahoma" w:cs="Tahoma"/>
                <w:b/>
                <w:sz w:val="20"/>
                <w:szCs w:val="20"/>
              </w:rPr>
            </w:pPr>
            <w:r w:rsidRPr="001A70BB">
              <w:rPr>
                <w:rFonts w:ascii="Tahoma" w:hAnsi="Tahoma" w:cs="Tahoma"/>
                <w:b/>
                <w:sz w:val="20"/>
                <w:szCs w:val="20"/>
              </w:rPr>
              <w:t>Exam 1</w:t>
            </w:r>
          </w:p>
        </w:tc>
        <w:tc>
          <w:tcPr>
            <w:tcW w:w="2160" w:type="dxa"/>
            <w:shd w:val="clear" w:color="auto" w:fill="D9D9D9" w:themeFill="background1" w:themeFillShade="D9"/>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D9D9D9" w:themeFill="background1" w:themeFillShade="D9"/>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i/>
                <w:sz w:val="20"/>
                <w:szCs w:val="20"/>
              </w:rPr>
            </w:pP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Lecture 8</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 xml:space="preserve">Introduction to Trusses </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Chapter 4: 4-5 to 4-6 </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i/>
                <w:sz w:val="20"/>
                <w:szCs w:val="20"/>
              </w:rPr>
            </w:pPr>
            <w:r w:rsidRPr="007331A1">
              <w:rPr>
                <w:rFonts w:ascii="Tahoma" w:eastAsia="Arial Unicode MS" w:hAnsi="Tahoma" w:cs="Tahoma"/>
                <w:sz w:val="20"/>
                <w:szCs w:val="20"/>
              </w:rPr>
              <w:t>HW5: Ch. 4 (p95): 19, 26, 43, 50, 52</w:t>
            </w: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7</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9</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Method of Joints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Chapter 5: 5-1 to 5-4</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hAnsi="Tahoma" w:cs="Tahoma"/>
                <w:b/>
                <w:bCs/>
                <w:sz w:val="20"/>
                <w:szCs w:val="20"/>
              </w:rPr>
              <w:t>Project 2: Trusses</w:t>
            </w: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Lab 5</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Method of Joints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8</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10</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Method of Sections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Chapter 5: 5-5</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eastAsia="Arial Unicode MS" w:hAnsi="Tahoma" w:cs="Tahoma"/>
                <w:sz w:val="20"/>
                <w:szCs w:val="20"/>
              </w:rPr>
              <w:t>HW6: Ch. 5: (p128): 3, 5, 6</w:t>
            </w: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Lab 6</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Method of Sections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eastAsia="Arial Unicode MS" w:hAnsi="Tahoma" w:cs="Tahoma"/>
                <w:sz w:val="20"/>
                <w:szCs w:val="20"/>
              </w:rPr>
              <w:t>HW7: Ch. 5: (p128): 7, 9, 10</w:t>
            </w: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9</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11</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Frames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Chapter 5: 5-6</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Lab 7</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Frames</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eastAsia="Arial Unicode MS" w:hAnsi="Tahoma" w:cs="Tahoma"/>
                <w:sz w:val="20"/>
                <w:szCs w:val="20"/>
              </w:rPr>
              <w:t>HW8: Ch. 5: (p128): 14, 15, 16</w:t>
            </w: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10</w:t>
            </w:r>
          </w:p>
        </w:tc>
        <w:tc>
          <w:tcPr>
            <w:tcW w:w="1170" w:type="dxa"/>
            <w:shd w:val="clear" w:color="auto" w:fill="D9D9D9" w:themeFill="background1" w:themeFillShade="D9"/>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Lecture 12</w:t>
            </w:r>
          </w:p>
        </w:tc>
        <w:tc>
          <w:tcPr>
            <w:tcW w:w="2430" w:type="dxa"/>
            <w:shd w:val="clear" w:color="auto" w:fill="D9D9D9" w:themeFill="background1" w:themeFillShade="D9"/>
            <w:noWrap/>
            <w:tcMar>
              <w:top w:w="15" w:type="dxa"/>
              <w:left w:w="15" w:type="dxa"/>
              <w:bottom w:w="0" w:type="dxa"/>
              <w:right w:w="15" w:type="dxa"/>
            </w:tcMar>
          </w:tcPr>
          <w:p w:rsidR="007331A1" w:rsidRPr="001A70BB" w:rsidRDefault="007331A1" w:rsidP="007331A1">
            <w:pPr>
              <w:widowControl/>
              <w:autoSpaceDE/>
              <w:autoSpaceDN/>
              <w:adjustRightInd/>
              <w:rPr>
                <w:rFonts w:ascii="Tahoma" w:eastAsia="Arial Unicode MS" w:hAnsi="Tahoma" w:cs="Tahoma"/>
                <w:b/>
                <w:sz w:val="20"/>
                <w:szCs w:val="20"/>
              </w:rPr>
            </w:pPr>
            <w:r w:rsidRPr="001A70BB">
              <w:rPr>
                <w:rFonts w:ascii="Tahoma" w:eastAsia="Arial Unicode MS" w:hAnsi="Tahoma" w:cs="Tahoma"/>
                <w:b/>
                <w:sz w:val="20"/>
                <w:szCs w:val="20"/>
              </w:rPr>
              <w:t>Exam 2</w:t>
            </w:r>
          </w:p>
        </w:tc>
        <w:tc>
          <w:tcPr>
            <w:tcW w:w="2160" w:type="dxa"/>
            <w:shd w:val="clear" w:color="auto" w:fill="D9D9D9" w:themeFill="background1" w:themeFillShade="D9"/>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D9D9D9" w:themeFill="background1" w:themeFillShade="D9"/>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Lecture 13</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Friction</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Chapter 6: 6-1 to 6-4</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r w:rsidRPr="007331A1">
              <w:rPr>
                <w:rFonts w:ascii="Tahoma" w:eastAsia="Arial Unicode MS" w:hAnsi="Tahoma" w:cs="Tahoma"/>
                <w:sz w:val="20"/>
                <w:szCs w:val="20"/>
              </w:rPr>
              <w:t>HW9: Ch. 6 (165): 1, 4, 6, 7, 9</w:t>
            </w: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11</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hAnsi="Tahoma" w:cs="Tahoma"/>
                <w:sz w:val="20"/>
                <w:szCs w:val="20"/>
              </w:rPr>
              <w:t>Lecture 14</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Friction</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Lab 8</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Friction</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color w:val="FF0000"/>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b/>
                <w:bCs/>
                <w:sz w:val="20"/>
                <w:szCs w:val="20"/>
              </w:rPr>
            </w:pP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12</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Lecture 15</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Center of Gravity</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Chapter 7: 7-1 to 7-4</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bCs/>
                <w:sz w:val="20"/>
                <w:szCs w:val="20"/>
              </w:rPr>
            </w:pPr>
            <w:r w:rsidRPr="007331A1">
              <w:rPr>
                <w:rFonts w:ascii="Tahoma" w:hAnsi="Tahoma" w:cs="Tahoma"/>
                <w:bCs/>
                <w:sz w:val="20"/>
                <w:szCs w:val="20"/>
              </w:rPr>
              <w:t>HW10: Ch. 7: (p185): 7, 8, 9, 10, 11</w:t>
            </w: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Lab 9</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Center of Gravity</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b/>
                <w:bCs/>
                <w:sz w:val="20"/>
                <w:szCs w:val="20"/>
              </w:rPr>
            </w:pPr>
          </w:p>
        </w:tc>
      </w:tr>
      <w:tr w:rsidR="007331A1" w:rsidRPr="007331A1" w:rsidTr="001A70BB">
        <w:trPr>
          <w:trHeight w:val="206"/>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13</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Lecture 16</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Moments of Inertia</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Chapter 8:8-1 to 8-3</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bCs/>
                <w:sz w:val="20"/>
                <w:szCs w:val="20"/>
              </w:rPr>
            </w:pPr>
            <w:r w:rsidRPr="007331A1">
              <w:rPr>
                <w:rFonts w:ascii="Tahoma" w:hAnsi="Tahoma" w:cs="Tahoma"/>
                <w:b/>
                <w:bCs/>
                <w:sz w:val="20"/>
                <w:szCs w:val="20"/>
              </w:rPr>
              <w:t>Extra Project: Section Properties</w:t>
            </w: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Lab 10</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Moments of Inertia</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bCs/>
                <w:sz w:val="20"/>
                <w:szCs w:val="20"/>
              </w:rPr>
            </w:pP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14</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Lecture 17</w:t>
            </w:r>
          </w:p>
          <w:p w:rsidR="007331A1" w:rsidRPr="007331A1" w:rsidRDefault="007331A1" w:rsidP="007331A1">
            <w:pPr>
              <w:widowControl/>
              <w:autoSpaceDE/>
              <w:autoSpaceDN/>
              <w:adjustRightInd/>
              <w:rPr>
                <w:rFonts w:ascii="Tahoma" w:eastAsia="Arial Unicode MS" w:hAnsi="Tahoma" w:cs="Tahoma"/>
                <w:sz w:val="20"/>
                <w:szCs w:val="20"/>
              </w:rPr>
            </w:pP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Radius of Gyration and Polar Moment of Inertia</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hAnsi="Tahoma" w:cs="Tahoma"/>
                <w:sz w:val="20"/>
                <w:szCs w:val="20"/>
              </w:rPr>
            </w:pPr>
            <w:r w:rsidRPr="007331A1">
              <w:rPr>
                <w:rFonts w:ascii="Tahoma" w:hAnsi="Tahoma" w:cs="Tahoma"/>
                <w:sz w:val="20"/>
                <w:szCs w:val="20"/>
              </w:rPr>
              <w:t>Chapter 8:8-4 to 8-6</w:t>
            </w: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hAnsi="Tahoma" w:cs="Tahoma"/>
                <w:bCs/>
                <w:sz w:val="20"/>
                <w:szCs w:val="20"/>
              </w:rPr>
            </w:pPr>
            <w:r w:rsidRPr="007331A1">
              <w:rPr>
                <w:rFonts w:ascii="Tahoma" w:hAnsi="Tahoma" w:cs="Tahoma"/>
                <w:bCs/>
                <w:sz w:val="20"/>
                <w:szCs w:val="20"/>
              </w:rPr>
              <w:t>HW11: Ch. 8: (p209): 1, 3, 28, 29, 30</w:t>
            </w: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Lab 11</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Radius of Gyration and Polar Moment of Inertia</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val="restart"/>
            <w:shd w:val="clear" w:color="auto" w:fill="auto"/>
            <w:noWrap/>
            <w:tcMar>
              <w:top w:w="15" w:type="dxa"/>
              <w:left w:w="15" w:type="dxa"/>
              <w:bottom w:w="0" w:type="dxa"/>
              <w:right w:w="15" w:type="dxa"/>
            </w:tcMar>
          </w:tcPr>
          <w:p w:rsidR="007331A1" w:rsidRPr="006600D9" w:rsidRDefault="007331A1" w:rsidP="007331A1">
            <w:pPr>
              <w:widowControl/>
              <w:autoSpaceDE/>
              <w:autoSpaceDN/>
              <w:adjustRightInd/>
              <w:jc w:val="center"/>
              <w:rPr>
                <w:rFonts w:ascii="Tahoma" w:eastAsia="Arial Unicode MS" w:hAnsi="Tahoma" w:cs="Tahoma"/>
                <w:b/>
                <w:sz w:val="20"/>
                <w:szCs w:val="20"/>
              </w:rPr>
            </w:pPr>
            <w:r w:rsidRPr="006600D9">
              <w:rPr>
                <w:rFonts w:ascii="Tahoma" w:eastAsia="Arial Unicode MS" w:hAnsi="Tahoma" w:cs="Tahoma"/>
                <w:b/>
                <w:sz w:val="20"/>
                <w:szCs w:val="20"/>
              </w:rPr>
              <w:t>15</w:t>
            </w:r>
          </w:p>
        </w:tc>
        <w:tc>
          <w:tcPr>
            <w:tcW w:w="117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Lecture 18</w:t>
            </w:r>
          </w:p>
        </w:tc>
        <w:tc>
          <w:tcPr>
            <w:tcW w:w="243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r w:rsidRPr="007331A1">
              <w:rPr>
                <w:rFonts w:ascii="Tahoma" w:eastAsia="Arial Unicode MS" w:hAnsi="Tahoma" w:cs="Tahoma"/>
                <w:sz w:val="20"/>
                <w:szCs w:val="20"/>
              </w:rPr>
              <w:t xml:space="preserve">Review  </w:t>
            </w:r>
          </w:p>
        </w:tc>
        <w:tc>
          <w:tcPr>
            <w:tcW w:w="2160" w:type="dxa"/>
            <w:shd w:val="clear" w:color="auto" w:fill="auto"/>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r w:rsidR="007331A1" w:rsidRPr="007331A1" w:rsidTr="001A70BB">
        <w:trPr>
          <w:trHeight w:val="255"/>
        </w:trPr>
        <w:tc>
          <w:tcPr>
            <w:tcW w:w="810" w:type="dxa"/>
            <w:vMerge/>
            <w:shd w:val="clear" w:color="auto" w:fill="auto"/>
            <w:noWrap/>
            <w:tcMar>
              <w:top w:w="15" w:type="dxa"/>
              <w:left w:w="15" w:type="dxa"/>
              <w:bottom w:w="0" w:type="dxa"/>
              <w:right w:w="15" w:type="dxa"/>
            </w:tcMar>
          </w:tcPr>
          <w:p w:rsidR="007331A1" w:rsidRPr="007331A1" w:rsidRDefault="007331A1" w:rsidP="007331A1">
            <w:pPr>
              <w:widowControl/>
              <w:autoSpaceDE/>
              <w:autoSpaceDN/>
              <w:adjustRightInd/>
              <w:jc w:val="center"/>
              <w:rPr>
                <w:rFonts w:ascii="Tahoma" w:eastAsia="Arial Unicode MS" w:hAnsi="Tahoma" w:cs="Tahoma"/>
                <w:sz w:val="20"/>
                <w:szCs w:val="20"/>
              </w:rPr>
            </w:pPr>
          </w:p>
        </w:tc>
        <w:tc>
          <w:tcPr>
            <w:tcW w:w="1170" w:type="dxa"/>
            <w:shd w:val="clear" w:color="auto" w:fill="D9D9D9" w:themeFill="background1" w:themeFillShade="D9"/>
            <w:noWrap/>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2430" w:type="dxa"/>
            <w:shd w:val="clear" w:color="auto" w:fill="D9D9D9" w:themeFill="background1" w:themeFillShade="D9"/>
            <w:noWrap/>
            <w:tcMar>
              <w:top w:w="15" w:type="dxa"/>
              <w:left w:w="15" w:type="dxa"/>
              <w:bottom w:w="0" w:type="dxa"/>
              <w:right w:w="15" w:type="dxa"/>
            </w:tcMar>
          </w:tcPr>
          <w:p w:rsidR="007331A1" w:rsidRPr="001A70BB" w:rsidRDefault="007331A1" w:rsidP="007331A1">
            <w:pPr>
              <w:widowControl/>
              <w:autoSpaceDE/>
              <w:autoSpaceDN/>
              <w:adjustRightInd/>
              <w:rPr>
                <w:rFonts w:ascii="Tahoma" w:eastAsia="Arial Unicode MS" w:hAnsi="Tahoma" w:cs="Tahoma"/>
                <w:b/>
                <w:sz w:val="20"/>
                <w:szCs w:val="20"/>
              </w:rPr>
            </w:pPr>
            <w:r w:rsidRPr="001A70BB">
              <w:rPr>
                <w:rFonts w:ascii="Tahoma" w:eastAsia="Arial Unicode MS" w:hAnsi="Tahoma" w:cs="Tahoma"/>
                <w:b/>
                <w:sz w:val="20"/>
                <w:szCs w:val="20"/>
              </w:rPr>
              <w:t>Final Exam</w:t>
            </w:r>
          </w:p>
        </w:tc>
        <w:tc>
          <w:tcPr>
            <w:tcW w:w="2160" w:type="dxa"/>
            <w:shd w:val="clear" w:color="auto" w:fill="D9D9D9" w:themeFill="background1" w:themeFillShade="D9"/>
            <w:tcMar>
              <w:top w:w="15" w:type="dxa"/>
              <w:left w:w="15" w:type="dxa"/>
              <w:bottom w:w="0" w:type="dxa"/>
              <w:right w:w="15" w:type="dxa"/>
            </w:tcMar>
          </w:tcPr>
          <w:p w:rsidR="007331A1" w:rsidRPr="007331A1" w:rsidRDefault="007331A1" w:rsidP="007331A1">
            <w:pPr>
              <w:widowControl/>
              <w:autoSpaceDE/>
              <w:autoSpaceDN/>
              <w:adjustRightInd/>
              <w:rPr>
                <w:rFonts w:ascii="Tahoma" w:eastAsia="Arial Unicode MS" w:hAnsi="Tahoma" w:cs="Tahoma"/>
                <w:sz w:val="20"/>
                <w:szCs w:val="20"/>
              </w:rPr>
            </w:pPr>
          </w:p>
        </w:tc>
        <w:tc>
          <w:tcPr>
            <w:tcW w:w="3420" w:type="dxa"/>
            <w:shd w:val="clear" w:color="auto" w:fill="D9D9D9" w:themeFill="background1" w:themeFillShade="D9"/>
            <w:noWrap/>
            <w:tcMar>
              <w:top w:w="15" w:type="dxa"/>
              <w:left w:w="15" w:type="dxa"/>
              <w:bottom w:w="0" w:type="dxa"/>
              <w:right w:w="15" w:type="dxa"/>
            </w:tcMar>
          </w:tcPr>
          <w:p w:rsidR="007331A1" w:rsidRPr="007331A1" w:rsidRDefault="007331A1" w:rsidP="007331A1">
            <w:pPr>
              <w:widowControl/>
              <w:autoSpaceDE/>
              <w:autoSpaceDN/>
              <w:adjustRightInd/>
              <w:ind w:left="3"/>
              <w:rPr>
                <w:rFonts w:ascii="Tahoma" w:eastAsia="Arial Unicode MS" w:hAnsi="Tahoma" w:cs="Tahoma"/>
                <w:sz w:val="20"/>
                <w:szCs w:val="20"/>
              </w:rPr>
            </w:pPr>
          </w:p>
        </w:tc>
      </w:tr>
    </w:tbl>
    <w:p w:rsidR="007331A1" w:rsidRPr="007331A1" w:rsidRDefault="007331A1" w:rsidP="007331A1">
      <w:pPr>
        <w:widowControl/>
        <w:autoSpaceDE/>
        <w:autoSpaceDN/>
        <w:adjustRightInd/>
        <w:rPr>
          <w:rFonts w:ascii="Tahoma" w:hAnsi="Tahoma" w:cs="Tahoma"/>
          <w:sz w:val="20"/>
          <w:szCs w:val="20"/>
        </w:rPr>
      </w:pPr>
    </w:p>
    <w:p w:rsidR="007331A1" w:rsidRDefault="007331A1"/>
    <w:p w:rsidR="007331A1" w:rsidRDefault="007331A1">
      <w:pPr>
        <w:widowControl/>
        <w:autoSpaceDE/>
        <w:autoSpaceDN/>
        <w:adjustRightInd/>
        <w:rPr>
          <w:rFonts w:ascii="Tahoma" w:hAnsi="Tahoma" w:cs="Tahoma"/>
          <w:b/>
          <w:sz w:val="20"/>
          <w:szCs w:val="20"/>
        </w:rPr>
      </w:pPr>
      <w:r>
        <w:rPr>
          <w:rFonts w:ascii="Tahoma" w:hAnsi="Tahoma" w:cs="Tahoma"/>
          <w:b/>
          <w:sz w:val="20"/>
          <w:szCs w:val="20"/>
        </w:rPr>
        <w:br w:type="page"/>
      </w:r>
    </w:p>
    <w:p w:rsidR="007F3F7B" w:rsidRPr="001800E1" w:rsidRDefault="007F3F7B" w:rsidP="007F3F7B">
      <w:pPr>
        <w:tabs>
          <w:tab w:val="center" w:pos="4680"/>
        </w:tabs>
        <w:rPr>
          <w:rFonts w:ascii="Tahoma" w:hAnsi="Tahoma" w:cs="Tahoma"/>
          <w:b/>
          <w:sz w:val="20"/>
          <w:szCs w:val="20"/>
        </w:rPr>
      </w:pPr>
      <w:r w:rsidRPr="001800E1">
        <w:rPr>
          <w:rFonts w:ascii="Tahoma" w:hAnsi="Tahoma" w:cs="Tahoma"/>
          <w:b/>
          <w:sz w:val="20"/>
          <w:szCs w:val="20"/>
        </w:rPr>
        <w:lastRenderedPageBreak/>
        <w:t>NEW YORK CITY COLLEGE OF TECHNOLOGY</w:t>
      </w:r>
    </w:p>
    <w:p w:rsidR="007F3F7B" w:rsidRPr="001800E1" w:rsidRDefault="007F3F7B" w:rsidP="007F3F7B">
      <w:pPr>
        <w:tabs>
          <w:tab w:val="center" w:pos="4680"/>
        </w:tabs>
        <w:rPr>
          <w:rFonts w:ascii="Tahoma" w:hAnsi="Tahoma" w:cs="Tahoma"/>
          <w:b/>
          <w:sz w:val="20"/>
          <w:szCs w:val="20"/>
        </w:rPr>
      </w:pPr>
      <w:r w:rsidRPr="001800E1">
        <w:rPr>
          <w:rFonts w:ascii="Tahoma" w:hAnsi="Tahoma" w:cs="Tahoma"/>
          <w:b/>
          <w:sz w:val="20"/>
          <w:szCs w:val="20"/>
        </w:rPr>
        <w:t>of the City University of New York</w:t>
      </w:r>
    </w:p>
    <w:p w:rsidR="007F3F7B" w:rsidRPr="00C41DB4" w:rsidRDefault="007F3F7B" w:rsidP="007F3F7B">
      <w:pPr>
        <w:tabs>
          <w:tab w:val="center" w:pos="4680"/>
        </w:tabs>
        <w:rPr>
          <w:rFonts w:ascii="Tahoma" w:hAnsi="Tahoma" w:cs="Tahoma"/>
          <w:b/>
          <w:sz w:val="16"/>
          <w:szCs w:val="16"/>
        </w:rPr>
      </w:pPr>
    </w:p>
    <w:p w:rsidR="007F3F7B" w:rsidRPr="001800E1" w:rsidRDefault="007F3F7B" w:rsidP="007F3F7B">
      <w:pPr>
        <w:tabs>
          <w:tab w:val="center" w:pos="4680"/>
        </w:tabs>
        <w:rPr>
          <w:rFonts w:ascii="Tahoma" w:hAnsi="Tahoma" w:cs="Tahoma"/>
          <w:b/>
          <w:sz w:val="20"/>
          <w:szCs w:val="20"/>
        </w:rPr>
      </w:pPr>
      <w:r w:rsidRPr="001800E1">
        <w:rPr>
          <w:rFonts w:ascii="Tahoma" w:hAnsi="Tahoma" w:cs="Tahoma"/>
          <w:b/>
          <w:sz w:val="20"/>
          <w:szCs w:val="20"/>
        </w:rPr>
        <w:t>The Department of Construction Management and</w:t>
      </w:r>
    </w:p>
    <w:p w:rsidR="007F3F7B" w:rsidRPr="001800E1" w:rsidRDefault="007F3F7B" w:rsidP="007F3F7B">
      <w:pPr>
        <w:tabs>
          <w:tab w:val="center" w:pos="4680"/>
        </w:tabs>
        <w:rPr>
          <w:rFonts w:ascii="Tahoma" w:hAnsi="Tahoma" w:cs="Tahoma"/>
          <w:b/>
          <w:sz w:val="20"/>
          <w:szCs w:val="20"/>
        </w:rPr>
      </w:pPr>
      <w:r w:rsidRPr="001800E1">
        <w:rPr>
          <w:rFonts w:ascii="Tahoma" w:hAnsi="Tahoma" w:cs="Tahoma"/>
          <w:b/>
          <w:sz w:val="20"/>
          <w:szCs w:val="20"/>
        </w:rPr>
        <w:t>Civil Engineering Technology</w:t>
      </w:r>
    </w:p>
    <w:p w:rsidR="007F3F7B" w:rsidRPr="00C41DB4" w:rsidRDefault="007F3F7B" w:rsidP="007F3F7B">
      <w:pPr>
        <w:tabs>
          <w:tab w:val="center" w:pos="4680"/>
        </w:tabs>
        <w:rPr>
          <w:rFonts w:ascii="Tahoma" w:hAnsi="Tahoma" w:cs="Tahoma"/>
          <w:sz w:val="16"/>
          <w:szCs w:val="16"/>
        </w:rPr>
      </w:pPr>
    </w:p>
    <w:p w:rsidR="007F3F7B" w:rsidRPr="001800E1" w:rsidRDefault="007F3F7B" w:rsidP="007F3F7B">
      <w:pPr>
        <w:tabs>
          <w:tab w:val="center" w:pos="4680"/>
        </w:tabs>
        <w:rPr>
          <w:rFonts w:ascii="Tahoma" w:hAnsi="Tahoma" w:cs="Tahoma"/>
          <w:sz w:val="20"/>
          <w:szCs w:val="20"/>
        </w:rPr>
      </w:pPr>
      <w:r w:rsidRPr="001800E1">
        <w:rPr>
          <w:rFonts w:ascii="Tahoma" w:hAnsi="Tahoma" w:cs="Tahoma"/>
          <w:b/>
          <w:bCs/>
          <w:sz w:val="20"/>
          <w:szCs w:val="20"/>
        </w:rPr>
        <w:t>CMCE 121</w:t>
      </w:r>
      <w:r>
        <w:rPr>
          <w:rFonts w:ascii="Tahoma" w:hAnsi="Tahoma" w:cs="Tahoma"/>
          <w:b/>
          <w:bCs/>
          <w:sz w:val="20"/>
          <w:szCs w:val="20"/>
        </w:rPr>
        <w:t>1 Construction</w:t>
      </w:r>
      <w:r w:rsidRPr="001800E1">
        <w:rPr>
          <w:rFonts w:ascii="Tahoma" w:hAnsi="Tahoma" w:cs="Tahoma"/>
          <w:b/>
          <w:bCs/>
          <w:sz w:val="20"/>
          <w:szCs w:val="20"/>
        </w:rPr>
        <w:t xml:space="preserve"> Drawings I</w:t>
      </w:r>
      <w:r>
        <w:rPr>
          <w:rFonts w:ascii="Tahoma" w:hAnsi="Tahoma" w:cs="Tahoma"/>
          <w:b/>
          <w:bCs/>
          <w:sz w:val="20"/>
          <w:szCs w:val="20"/>
        </w:rPr>
        <w:t>I</w:t>
      </w:r>
      <w:r w:rsidRPr="001800E1">
        <w:rPr>
          <w:rFonts w:ascii="Tahoma" w:hAnsi="Tahoma" w:cs="Tahoma"/>
          <w:b/>
          <w:bCs/>
          <w:sz w:val="20"/>
          <w:szCs w:val="20"/>
        </w:rPr>
        <w:t xml:space="preserve"> – Computer Aided Drawing (CAD)</w:t>
      </w:r>
      <w:r w:rsidR="00942C93">
        <w:rPr>
          <w:rFonts w:ascii="Tahoma" w:hAnsi="Tahoma" w:cs="Tahoma"/>
          <w:b/>
          <w:bCs/>
          <w:sz w:val="20"/>
          <w:szCs w:val="20"/>
        </w:rPr>
        <w:t xml:space="preserve"> </w:t>
      </w:r>
    </w:p>
    <w:p w:rsidR="007F3F7B" w:rsidRPr="00C41DB4" w:rsidRDefault="007F3F7B" w:rsidP="007F3F7B">
      <w:pPr>
        <w:tabs>
          <w:tab w:val="center" w:pos="4680"/>
        </w:tabs>
        <w:rPr>
          <w:rFonts w:ascii="Tahoma" w:hAnsi="Tahoma" w:cs="Tahoma"/>
          <w:sz w:val="16"/>
          <w:szCs w:val="16"/>
        </w:rPr>
      </w:pPr>
    </w:p>
    <w:p w:rsidR="007F3F7B" w:rsidRDefault="007F3F7B" w:rsidP="007F3F7B">
      <w:pPr>
        <w:ind w:left="3330" w:hanging="3330"/>
        <w:rPr>
          <w:rFonts w:ascii="Tahoma" w:hAnsi="Tahoma" w:cs="Tahoma"/>
          <w:b/>
          <w:bCs/>
          <w:sz w:val="20"/>
          <w:szCs w:val="20"/>
        </w:rPr>
      </w:pPr>
      <w:r w:rsidRPr="001800E1">
        <w:rPr>
          <w:rFonts w:ascii="Tahoma" w:hAnsi="Tahoma" w:cs="Tahoma"/>
          <w:b/>
          <w:bCs/>
          <w:sz w:val="20"/>
          <w:szCs w:val="20"/>
        </w:rPr>
        <w:t>Course Description</w:t>
      </w:r>
    </w:p>
    <w:p w:rsidR="007331A1" w:rsidRPr="00C41DB4" w:rsidRDefault="007331A1" w:rsidP="007F3F7B">
      <w:pPr>
        <w:ind w:left="3330" w:hanging="3330"/>
        <w:rPr>
          <w:rFonts w:ascii="Tahoma" w:hAnsi="Tahoma" w:cs="Tahoma"/>
          <w:b/>
          <w:bCs/>
          <w:sz w:val="16"/>
          <w:szCs w:val="16"/>
        </w:rPr>
      </w:pPr>
    </w:p>
    <w:p w:rsidR="000116E8" w:rsidRPr="0019188F" w:rsidRDefault="007F3F7B" w:rsidP="000116E8">
      <w:pPr>
        <w:pStyle w:val="NormalWeb"/>
        <w:spacing w:before="0" w:beforeAutospacing="0" w:after="0" w:afterAutospacing="0"/>
        <w:rPr>
          <w:rFonts w:ascii="Tahoma" w:hAnsi="Tahoma" w:cs="Tahoma"/>
          <w:sz w:val="22"/>
          <w:szCs w:val="22"/>
        </w:rPr>
      </w:pPr>
      <w:r w:rsidRPr="0019188F">
        <w:rPr>
          <w:rFonts w:ascii="Tahoma" w:hAnsi="Tahoma" w:cs="Tahoma"/>
          <w:sz w:val="22"/>
          <w:szCs w:val="22"/>
        </w:rPr>
        <w:t xml:space="preserve">This course provides the students with </w:t>
      </w:r>
      <w:r w:rsidR="000116E8" w:rsidRPr="0019188F">
        <w:rPr>
          <w:rFonts w:ascii="Tahoma" w:hAnsi="Tahoma" w:cs="Tahoma"/>
          <w:sz w:val="22"/>
          <w:szCs w:val="22"/>
        </w:rPr>
        <w:t xml:space="preserve">advanced skills and </w:t>
      </w:r>
      <w:r w:rsidRPr="0019188F">
        <w:rPr>
          <w:rFonts w:ascii="Tahoma" w:hAnsi="Tahoma" w:cs="Tahoma"/>
          <w:sz w:val="22"/>
          <w:szCs w:val="22"/>
        </w:rPr>
        <w:t xml:space="preserve">working knowledge </w:t>
      </w:r>
      <w:r w:rsidR="000116E8" w:rsidRPr="0019188F">
        <w:rPr>
          <w:rFonts w:ascii="Tahoma" w:hAnsi="Tahoma" w:cs="Tahoma"/>
          <w:sz w:val="22"/>
          <w:szCs w:val="22"/>
        </w:rPr>
        <w:t>using c</w:t>
      </w:r>
      <w:r w:rsidRPr="0019188F">
        <w:rPr>
          <w:rFonts w:ascii="Tahoma" w:hAnsi="Tahoma" w:cs="Tahoma"/>
          <w:sz w:val="22"/>
          <w:szCs w:val="22"/>
        </w:rPr>
        <w:t xml:space="preserve">omputer </w:t>
      </w:r>
      <w:r w:rsidR="000116E8" w:rsidRPr="0019188F">
        <w:rPr>
          <w:rFonts w:ascii="Tahoma" w:hAnsi="Tahoma" w:cs="Tahoma"/>
          <w:sz w:val="22"/>
          <w:szCs w:val="22"/>
        </w:rPr>
        <w:t>a</w:t>
      </w:r>
      <w:r w:rsidRPr="0019188F">
        <w:rPr>
          <w:rFonts w:ascii="Tahoma" w:hAnsi="Tahoma" w:cs="Tahoma"/>
          <w:sz w:val="22"/>
          <w:szCs w:val="22"/>
        </w:rPr>
        <w:t>id</w:t>
      </w:r>
      <w:r w:rsidR="000116E8" w:rsidRPr="0019188F">
        <w:rPr>
          <w:rFonts w:ascii="Tahoma" w:hAnsi="Tahoma" w:cs="Tahoma"/>
          <w:sz w:val="22"/>
          <w:szCs w:val="22"/>
        </w:rPr>
        <w:t>ed d</w:t>
      </w:r>
      <w:r w:rsidRPr="0019188F">
        <w:rPr>
          <w:rFonts w:ascii="Tahoma" w:hAnsi="Tahoma" w:cs="Tahoma"/>
          <w:sz w:val="22"/>
          <w:szCs w:val="22"/>
        </w:rPr>
        <w:t>rafting</w:t>
      </w:r>
      <w:r w:rsidR="000116E8" w:rsidRPr="0019188F">
        <w:rPr>
          <w:rFonts w:ascii="Tahoma" w:hAnsi="Tahoma" w:cs="Tahoma"/>
          <w:sz w:val="22"/>
          <w:szCs w:val="22"/>
        </w:rPr>
        <w:t xml:space="preserve"> techniques</w:t>
      </w:r>
      <w:r w:rsidRPr="0019188F">
        <w:rPr>
          <w:rFonts w:ascii="Tahoma" w:hAnsi="Tahoma" w:cs="Tahoma"/>
          <w:sz w:val="22"/>
          <w:szCs w:val="22"/>
        </w:rPr>
        <w:t xml:space="preserve">. Through the use of residential </w:t>
      </w:r>
      <w:r w:rsidR="000116E8" w:rsidRPr="0019188F">
        <w:rPr>
          <w:rFonts w:ascii="Tahoma" w:hAnsi="Tahoma" w:cs="Tahoma"/>
          <w:sz w:val="22"/>
          <w:szCs w:val="22"/>
        </w:rPr>
        <w:t xml:space="preserve">and commercial </w:t>
      </w:r>
      <w:r w:rsidRPr="0019188F">
        <w:rPr>
          <w:rFonts w:ascii="Tahoma" w:hAnsi="Tahoma" w:cs="Tahoma"/>
          <w:sz w:val="22"/>
          <w:szCs w:val="22"/>
        </w:rPr>
        <w:t xml:space="preserve">drawings, students build on their basic knowledge of both civil engineering and construction drawing principles and standards. Students will </w:t>
      </w:r>
      <w:r w:rsidR="000116E8" w:rsidRPr="0019188F">
        <w:rPr>
          <w:rFonts w:ascii="Tahoma" w:hAnsi="Tahoma" w:cs="Tahoma"/>
          <w:sz w:val="22"/>
          <w:szCs w:val="22"/>
        </w:rPr>
        <w:t xml:space="preserve">use advanced editing and drawing </w:t>
      </w:r>
      <w:r w:rsidRPr="0019188F">
        <w:rPr>
          <w:rFonts w:ascii="Tahoma" w:hAnsi="Tahoma" w:cs="Tahoma"/>
          <w:sz w:val="22"/>
          <w:szCs w:val="22"/>
        </w:rPr>
        <w:t xml:space="preserve">commands </w:t>
      </w:r>
      <w:r w:rsidR="000116E8" w:rsidRPr="0019188F">
        <w:rPr>
          <w:rFonts w:ascii="Tahoma" w:hAnsi="Tahoma" w:cs="Tahoma"/>
          <w:sz w:val="22"/>
          <w:szCs w:val="22"/>
        </w:rPr>
        <w:t xml:space="preserve">to </w:t>
      </w:r>
      <w:r w:rsidRPr="0019188F">
        <w:rPr>
          <w:rFonts w:ascii="Tahoma" w:hAnsi="Tahoma" w:cs="Tahoma"/>
          <w:sz w:val="22"/>
          <w:szCs w:val="22"/>
        </w:rPr>
        <w:t xml:space="preserve">create </w:t>
      </w:r>
      <w:r w:rsidR="000116E8" w:rsidRPr="0019188F">
        <w:rPr>
          <w:rFonts w:ascii="Tahoma" w:hAnsi="Tahoma" w:cs="Tahoma"/>
          <w:sz w:val="22"/>
          <w:szCs w:val="22"/>
        </w:rPr>
        <w:t>construction drawings</w:t>
      </w:r>
      <w:r w:rsidRPr="0019188F">
        <w:rPr>
          <w:rFonts w:ascii="Tahoma" w:hAnsi="Tahoma" w:cs="Tahoma"/>
          <w:sz w:val="22"/>
          <w:szCs w:val="22"/>
        </w:rPr>
        <w:t xml:space="preserve">. </w:t>
      </w:r>
      <w:r w:rsidR="0019188F" w:rsidRPr="0019188F">
        <w:rPr>
          <w:rFonts w:ascii="Tahoma" w:hAnsi="Tahoma" w:cs="Tahoma"/>
          <w:sz w:val="22"/>
          <w:szCs w:val="22"/>
        </w:rPr>
        <w:t>Three dimensional (</w:t>
      </w:r>
      <w:r w:rsidR="000116E8" w:rsidRPr="0019188F">
        <w:rPr>
          <w:rFonts w:ascii="Tahoma" w:hAnsi="Tahoma" w:cs="Tahoma"/>
          <w:sz w:val="22"/>
          <w:szCs w:val="22"/>
        </w:rPr>
        <w:t>3D</w:t>
      </w:r>
      <w:r w:rsidR="0019188F" w:rsidRPr="0019188F">
        <w:rPr>
          <w:rFonts w:ascii="Tahoma" w:hAnsi="Tahoma" w:cs="Tahoma"/>
          <w:sz w:val="22"/>
          <w:szCs w:val="22"/>
        </w:rPr>
        <w:t>)</w:t>
      </w:r>
      <w:r w:rsidR="000116E8" w:rsidRPr="0019188F">
        <w:rPr>
          <w:rFonts w:ascii="Tahoma" w:hAnsi="Tahoma" w:cs="Tahoma"/>
          <w:sz w:val="22"/>
          <w:szCs w:val="22"/>
        </w:rPr>
        <w:t xml:space="preserve"> drawing </w:t>
      </w:r>
      <w:r w:rsidR="0019188F" w:rsidRPr="0019188F">
        <w:rPr>
          <w:rFonts w:ascii="Tahoma" w:hAnsi="Tahoma" w:cs="Tahoma"/>
          <w:sz w:val="22"/>
          <w:szCs w:val="22"/>
        </w:rPr>
        <w:t xml:space="preserve">and modeling </w:t>
      </w:r>
      <w:r w:rsidR="000116E8" w:rsidRPr="0019188F">
        <w:rPr>
          <w:rFonts w:ascii="Tahoma" w:hAnsi="Tahoma" w:cs="Tahoma"/>
          <w:sz w:val="22"/>
          <w:szCs w:val="22"/>
        </w:rPr>
        <w:t xml:space="preserve">techniques will be developed </w:t>
      </w:r>
      <w:r w:rsidR="0019188F" w:rsidRPr="0019188F">
        <w:rPr>
          <w:rFonts w:ascii="Tahoma" w:hAnsi="Tahoma" w:cs="Tahoma"/>
          <w:sz w:val="22"/>
          <w:szCs w:val="22"/>
        </w:rPr>
        <w:t xml:space="preserve">to facilitate </w:t>
      </w:r>
      <w:r w:rsidR="000116E8" w:rsidRPr="0019188F">
        <w:rPr>
          <w:rFonts w:ascii="Tahoma" w:hAnsi="Tahoma" w:cs="Tahoma"/>
          <w:sz w:val="22"/>
          <w:szCs w:val="22"/>
        </w:rPr>
        <w:t xml:space="preserve">students </w:t>
      </w:r>
      <w:r w:rsidR="0019188F" w:rsidRPr="0019188F">
        <w:rPr>
          <w:rFonts w:ascii="Tahoma" w:hAnsi="Tahoma" w:cs="Tahoma"/>
          <w:sz w:val="22"/>
          <w:szCs w:val="22"/>
        </w:rPr>
        <w:t>understanding of three dimensional design principles</w:t>
      </w:r>
      <w:r w:rsidR="000116E8" w:rsidRPr="0019188F">
        <w:rPr>
          <w:rFonts w:ascii="Tahoma" w:hAnsi="Tahoma" w:cs="Tahoma"/>
          <w:sz w:val="22"/>
          <w:szCs w:val="22"/>
        </w:rPr>
        <w:t>.</w:t>
      </w:r>
    </w:p>
    <w:p w:rsidR="007F3F7B" w:rsidRPr="0019188F" w:rsidRDefault="007F3F7B" w:rsidP="007F3F7B">
      <w:pPr>
        <w:pStyle w:val="NormalWeb"/>
        <w:spacing w:before="0" w:beforeAutospacing="0" w:after="0" w:afterAutospacing="0"/>
        <w:rPr>
          <w:rFonts w:ascii="Tahoma" w:hAnsi="Tahoma" w:cs="Tahoma"/>
          <w:sz w:val="16"/>
          <w:szCs w:val="16"/>
        </w:rPr>
      </w:pPr>
    </w:p>
    <w:p w:rsidR="007F3F7B" w:rsidRPr="001800E1" w:rsidRDefault="007F3F7B" w:rsidP="007F3F7B">
      <w:pPr>
        <w:pStyle w:val="NormalWeb"/>
        <w:spacing w:before="0" w:beforeAutospacing="0" w:after="0" w:afterAutospacing="0"/>
        <w:rPr>
          <w:rFonts w:ascii="Tahoma" w:hAnsi="Tahoma" w:cs="Tahoma"/>
          <w:iCs/>
          <w:sz w:val="20"/>
          <w:szCs w:val="20"/>
        </w:rPr>
      </w:pPr>
      <w:r w:rsidRPr="001800E1">
        <w:rPr>
          <w:rFonts w:ascii="Tahoma" w:hAnsi="Tahoma" w:cs="Tahoma"/>
          <w:b/>
          <w:iCs/>
          <w:sz w:val="20"/>
          <w:szCs w:val="20"/>
        </w:rPr>
        <w:t>Prerequisites:</w:t>
      </w:r>
      <w:r w:rsidRPr="001800E1">
        <w:rPr>
          <w:rFonts w:ascii="Tahoma" w:hAnsi="Tahoma" w:cs="Tahoma"/>
          <w:iCs/>
          <w:sz w:val="20"/>
          <w:szCs w:val="20"/>
        </w:rPr>
        <w:t xml:space="preserve"> CMCE 1110</w:t>
      </w:r>
    </w:p>
    <w:p w:rsidR="007F3F7B" w:rsidRPr="001800E1" w:rsidRDefault="007F3F7B" w:rsidP="007F3F7B">
      <w:pPr>
        <w:pStyle w:val="NormalWeb"/>
        <w:ind w:left="2880" w:hanging="2880"/>
        <w:rPr>
          <w:rFonts w:ascii="Tahoma" w:hAnsi="Tahoma" w:cs="Tahoma"/>
          <w:b/>
          <w:sz w:val="20"/>
          <w:szCs w:val="20"/>
        </w:rPr>
      </w:pPr>
      <w:r>
        <w:rPr>
          <w:rFonts w:ascii="Tahoma" w:hAnsi="Tahoma" w:cs="Tahoma"/>
          <w:b/>
          <w:iCs/>
          <w:sz w:val="20"/>
          <w:szCs w:val="20"/>
        </w:rPr>
        <w:t>0</w:t>
      </w:r>
      <w:r w:rsidRPr="001800E1">
        <w:rPr>
          <w:rFonts w:ascii="Tahoma" w:hAnsi="Tahoma" w:cs="Tahoma"/>
          <w:b/>
          <w:iCs/>
          <w:sz w:val="20"/>
          <w:szCs w:val="20"/>
        </w:rPr>
        <w:t xml:space="preserve"> class hr, </w:t>
      </w:r>
      <w:r>
        <w:rPr>
          <w:rFonts w:ascii="Tahoma" w:hAnsi="Tahoma" w:cs="Tahoma"/>
          <w:b/>
          <w:iCs/>
          <w:sz w:val="20"/>
          <w:szCs w:val="20"/>
        </w:rPr>
        <w:t>4</w:t>
      </w:r>
      <w:r w:rsidRPr="001800E1">
        <w:rPr>
          <w:rFonts w:ascii="Tahoma" w:hAnsi="Tahoma" w:cs="Tahoma"/>
          <w:b/>
          <w:iCs/>
          <w:sz w:val="20"/>
          <w:szCs w:val="20"/>
        </w:rPr>
        <w:t xml:space="preserve"> lab hrs, </w:t>
      </w:r>
      <w:r>
        <w:rPr>
          <w:rFonts w:ascii="Tahoma" w:hAnsi="Tahoma" w:cs="Tahoma"/>
          <w:b/>
          <w:iCs/>
          <w:sz w:val="20"/>
          <w:szCs w:val="20"/>
        </w:rPr>
        <w:t>2</w:t>
      </w:r>
      <w:r w:rsidRPr="001800E1">
        <w:rPr>
          <w:rFonts w:ascii="Tahoma" w:hAnsi="Tahoma" w:cs="Tahoma"/>
          <w:b/>
          <w:iCs/>
          <w:sz w:val="20"/>
          <w:szCs w:val="20"/>
        </w:rPr>
        <w:t xml:space="preserve"> credit</w:t>
      </w:r>
      <w:r>
        <w:rPr>
          <w:rFonts w:ascii="Tahoma" w:hAnsi="Tahoma" w:cs="Tahoma"/>
          <w:b/>
          <w:iCs/>
          <w:sz w:val="20"/>
          <w:szCs w:val="20"/>
        </w:rPr>
        <w:t>s</w:t>
      </w:r>
      <w:r w:rsidRPr="001800E1">
        <w:rPr>
          <w:rFonts w:ascii="Tahoma" w:hAnsi="Tahoma" w:cs="Tahoma"/>
          <w:b/>
          <w:sz w:val="20"/>
          <w:szCs w:val="20"/>
        </w:rPr>
        <w:t xml:space="preserve"> </w:t>
      </w:r>
    </w:p>
    <w:p w:rsidR="007F3F7B" w:rsidRPr="00480A09" w:rsidRDefault="007F3F7B" w:rsidP="007F3F7B">
      <w:pPr>
        <w:tabs>
          <w:tab w:val="left" w:pos="-1440"/>
        </w:tabs>
        <w:ind w:left="1440" w:hanging="1440"/>
        <w:rPr>
          <w:rFonts w:ascii="Tahoma" w:hAnsi="Tahoma" w:cs="Tahoma"/>
          <w:sz w:val="20"/>
          <w:szCs w:val="20"/>
        </w:rPr>
      </w:pPr>
      <w:r w:rsidRPr="001800E1">
        <w:rPr>
          <w:rFonts w:ascii="Tahoma" w:hAnsi="Tahoma" w:cs="Tahoma"/>
          <w:b/>
          <w:bCs/>
          <w:sz w:val="20"/>
          <w:szCs w:val="20"/>
        </w:rPr>
        <w:t>Textbook</w:t>
      </w:r>
      <w:r w:rsidRPr="001800E1">
        <w:rPr>
          <w:rFonts w:ascii="Tahoma" w:hAnsi="Tahoma" w:cs="Tahoma"/>
          <w:b/>
          <w:bCs/>
          <w:sz w:val="20"/>
          <w:szCs w:val="20"/>
        </w:rPr>
        <w:tab/>
      </w:r>
      <w:r w:rsidRPr="00480A09">
        <w:rPr>
          <w:rFonts w:ascii="Tahoma" w:hAnsi="Tahoma" w:cs="Tahoma"/>
          <w:bCs/>
          <w:sz w:val="20"/>
          <w:szCs w:val="20"/>
        </w:rPr>
        <w:t>AutoCAD 2015 and AutoCAD LT 2015 Essentials: Autodesk Official Press</w:t>
      </w:r>
    </w:p>
    <w:p w:rsidR="007F3F7B" w:rsidRPr="00480A09" w:rsidRDefault="007F3F7B" w:rsidP="007F3F7B">
      <w:pPr>
        <w:tabs>
          <w:tab w:val="left" w:pos="-1440"/>
        </w:tabs>
        <w:ind w:left="1440" w:hanging="1440"/>
        <w:rPr>
          <w:rFonts w:ascii="Tahoma" w:hAnsi="Tahoma" w:cs="Tahoma"/>
          <w:sz w:val="20"/>
          <w:szCs w:val="20"/>
        </w:rPr>
      </w:pPr>
      <w:r>
        <w:rPr>
          <w:rFonts w:ascii="Tahoma" w:hAnsi="Tahoma" w:cs="Tahoma"/>
          <w:sz w:val="20"/>
          <w:szCs w:val="20"/>
        </w:rPr>
        <w:tab/>
      </w:r>
      <w:r w:rsidRPr="00480A09">
        <w:rPr>
          <w:rFonts w:ascii="Tahoma" w:hAnsi="Tahoma" w:cs="Tahoma"/>
          <w:sz w:val="20"/>
          <w:szCs w:val="20"/>
        </w:rPr>
        <w:t xml:space="preserve">By: Scott Onstott </w:t>
      </w:r>
    </w:p>
    <w:p w:rsidR="007F3F7B" w:rsidRPr="00C41DB4" w:rsidRDefault="007F3F7B" w:rsidP="007F3F7B">
      <w:pPr>
        <w:tabs>
          <w:tab w:val="left" w:pos="-1440"/>
        </w:tabs>
        <w:ind w:left="1440" w:hanging="1440"/>
        <w:rPr>
          <w:rFonts w:ascii="Tahoma" w:hAnsi="Tahoma" w:cs="Tahoma"/>
          <w:sz w:val="16"/>
          <w:szCs w:val="16"/>
        </w:rPr>
      </w:pPr>
    </w:p>
    <w:p w:rsidR="007F3F7B" w:rsidRPr="001800E1" w:rsidRDefault="007F3F7B" w:rsidP="007F3F7B">
      <w:pPr>
        <w:tabs>
          <w:tab w:val="left" w:pos="-1440"/>
        </w:tabs>
        <w:ind w:left="1440" w:hanging="1440"/>
        <w:rPr>
          <w:rFonts w:ascii="Tahoma" w:hAnsi="Tahoma" w:cs="Tahoma"/>
          <w:sz w:val="20"/>
          <w:szCs w:val="20"/>
        </w:rPr>
      </w:pPr>
      <w:r w:rsidRPr="001800E1">
        <w:rPr>
          <w:rFonts w:ascii="Tahoma" w:hAnsi="Tahoma" w:cs="Tahoma"/>
          <w:b/>
          <w:bCs/>
          <w:sz w:val="20"/>
          <w:szCs w:val="20"/>
        </w:rPr>
        <w:t>Reference</w:t>
      </w:r>
      <w:r>
        <w:rPr>
          <w:rFonts w:ascii="Tahoma" w:hAnsi="Tahoma" w:cs="Tahoma"/>
          <w:sz w:val="20"/>
          <w:szCs w:val="20"/>
        </w:rPr>
        <w:tab/>
      </w:r>
      <w:r w:rsidRPr="001800E1">
        <w:rPr>
          <w:rFonts w:ascii="Tahoma" w:hAnsi="Tahoma" w:cs="Tahoma"/>
          <w:sz w:val="20"/>
          <w:szCs w:val="20"/>
        </w:rPr>
        <w:t>Using AutoCAD, Autodesk Press</w:t>
      </w:r>
    </w:p>
    <w:p w:rsidR="007F3F7B" w:rsidRPr="00C41DB4" w:rsidRDefault="007F3F7B" w:rsidP="007F3F7B">
      <w:pPr>
        <w:rPr>
          <w:rFonts w:ascii="Tahoma" w:hAnsi="Tahoma" w:cs="Tahoma"/>
          <w:sz w:val="16"/>
          <w:szCs w:val="16"/>
        </w:rPr>
      </w:pPr>
    </w:p>
    <w:p w:rsidR="007F3F7B" w:rsidRPr="001800E1" w:rsidRDefault="007F3F7B" w:rsidP="007F3F7B">
      <w:pPr>
        <w:rPr>
          <w:rFonts w:ascii="Tahoma" w:hAnsi="Tahoma" w:cs="Tahoma"/>
          <w:b/>
          <w:bCs/>
          <w:sz w:val="20"/>
          <w:szCs w:val="20"/>
        </w:rPr>
      </w:pPr>
      <w:r w:rsidRPr="001800E1">
        <w:rPr>
          <w:rFonts w:ascii="Tahoma" w:hAnsi="Tahoma" w:cs="Tahoma"/>
          <w:b/>
          <w:bCs/>
          <w:sz w:val="20"/>
          <w:szCs w:val="20"/>
        </w:rPr>
        <w:t>Student Learning Outcomes</w:t>
      </w:r>
    </w:p>
    <w:p w:rsidR="007F3F7B" w:rsidRPr="001800E1" w:rsidRDefault="007F3F7B" w:rsidP="007F3F7B">
      <w:pPr>
        <w:widowControl/>
        <w:autoSpaceDE/>
        <w:autoSpaceDN/>
        <w:adjustRightInd/>
        <w:rPr>
          <w:rFonts w:ascii="Tahoma" w:hAnsi="Tahoma" w:cs="Tahoma"/>
          <w:sz w:val="20"/>
          <w:szCs w:val="20"/>
        </w:rPr>
      </w:pPr>
      <w:r w:rsidRPr="001800E1">
        <w:rPr>
          <w:rFonts w:ascii="Tahoma" w:hAnsi="Tahoma" w:cs="Tahoma"/>
          <w:sz w:val="20"/>
          <w:szCs w:val="20"/>
        </w:rPr>
        <w:t>Upon graduation, each student is expected to demonstrate the following:</w:t>
      </w:r>
    </w:p>
    <w:p w:rsidR="007F3F7B" w:rsidRPr="00174D25" w:rsidRDefault="007331A1" w:rsidP="007331A1">
      <w:pPr>
        <w:ind w:left="1170" w:hanging="270"/>
        <w:rPr>
          <w:rFonts w:ascii="Tahoma" w:hAnsi="Tahoma" w:cs="Tahoma"/>
          <w:sz w:val="20"/>
          <w:szCs w:val="20"/>
        </w:rPr>
      </w:pPr>
      <w:r>
        <w:rPr>
          <w:rFonts w:ascii="Tahoma" w:hAnsi="Tahoma" w:cs="Tahoma"/>
          <w:sz w:val="20"/>
          <w:szCs w:val="20"/>
        </w:rPr>
        <w:t xml:space="preserve">1. </w:t>
      </w:r>
      <w:r w:rsidR="00563A64">
        <w:rPr>
          <w:rFonts w:ascii="Tahoma" w:hAnsi="Tahoma" w:cs="Tahoma"/>
          <w:sz w:val="20"/>
          <w:szCs w:val="20"/>
        </w:rPr>
        <w:t>u</w:t>
      </w:r>
      <w:r w:rsidR="007F3F7B" w:rsidRPr="00174D25">
        <w:rPr>
          <w:rFonts w:ascii="Tahoma" w:hAnsi="Tahoma" w:cs="Tahoma"/>
          <w:sz w:val="20"/>
          <w:szCs w:val="20"/>
        </w:rPr>
        <w:t>tilize principles, hardware, and software that are appropriate to produce drawings, reports,</w:t>
      </w:r>
      <w:r>
        <w:rPr>
          <w:rFonts w:ascii="Tahoma" w:hAnsi="Tahoma" w:cs="Tahoma"/>
          <w:sz w:val="20"/>
          <w:szCs w:val="20"/>
        </w:rPr>
        <w:t xml:space="preserve"> </w:t>
      </w:r>
      <w:r w:rsidR="007F3F7B" w:rsidRPr="00174D25">
        <w:rPr>
          <w:rFonts w:ascii="Tahoma" w:hAnsi="Tahoma" w:cs="Tahoma"/>
          <w:sz w:val="20"/>
          <w:szCs w:val="20"/>
        </w:rPr>
        <w:t>quantity estimates, and other documents related to civil engineering; (</w:t>
      </w:r>
      <w:r w:rsidR="00F51F12">
        <w:rPr>
          <w:rFonts w:ascii="Tahoma" w:hAnsi="Tahoma" w:cs="Tahoma"/>
          <w:sz w:val="20"/>
          <w:szCs w:val="20"/>
        </w:rPr>
        <w:t xml:space="preserve">ABET </w:t>
      </w:r>
      <w:r w:rsidR="00563A64">
        <w:rPr>
          <w:rFonts w:ascii="Tahoma" w:hAnsi="Tahoma" w:cs="Tahoma"/>
          <w:sz w:val="20"/>
          <w:szCs w:val="20"/>
        </w:rPr>
        <w:t xml:space="preserve">Program </w:t>
      </w:r>
      <w:r w:rsidR="00F51F12">
        <w:rPr>
          <w:rFonts w:ascii="Tahoma" w:hAnsi="Tahoma" w:cs="Tahoma"/>
          <w:sz w:val="20"/>
          <w:szCs w:val="20"/>
        </w:rPr>
        <w:t>Criterion</w:t>
      </w:r>
      <w:r w:rsidR="00563A64">
        <w:rPr>
          <w:rFonts w:ascii="Tahoma" w:hAnsi="Tahoma" w:cs="Tahoma"/>
          <w:sz w:val="20"/>
          <w:szCs w:val="20"/>
        </w:rPr>
        <w:t xml:space="preserve"> a.</w:t>
      </w:r>
      <w:r w:rsidR="007F3F7B" w:rsidRPr="00174D25">
        <w:rPr>
          <w:rFonts w:ascii="Tahoma" w:hAnsi="Tahoma" w:cs="Tahoma"/>
          <w:sz w:val="20"/>
          <w:szCs w:val="20"/>
        </w:rPr>
        <w:t>)</w:t>
      </w:r>
    </w:p>
    <w:p w:rsidR="007331A1" w:rsidRDefault="007331A1" w:rsidP="007331A1">
      <w:pPr>
        <w:ind w:left="1170" w:hanging="270"/>
        <w:rPr>
          <w:rFonts w:ascii="Tahoma" w:hAnsi="Tahoma" w:cs="Tahoma"/>
          <w:sz w:val="20"/>
          <w:szCs w:val="20"/>
        </w:rPr>
      </w:pPr>
      <w:r>
        <w:rPr>
          <w:rFonts w:ascii="Tahoma" w:hAnsi="Tahoma" w:cs="Tahoma"/>
          <w:sz w:val="20"/>
          <w:szCs w:val="20"/>
        </w:rPr>
        <w:t xml:space="preserve">2. </w:t>
      </w:r>
      <w:r w:rsidR="00563A64">
        <w:rPr>
          <w:rFonts w:ascii="Tahoma" w:hAnsi="Tahoma" w:cs="Tahoma"/>
          <w:sz w:val="20"/>
          <w:szCs w:val="20"/>
        </w:rPr>
        <w:t>a</w:t>
      </w:r>
      <w:r w:rsidR="007F3F7B" w:rsidRPr="00174D25">
        <w:rPr>
          <w:rFonts w:ascii="Tahoma" w:hAnsi="Tahoma" w:cs="Tahoma"/>
          <w:sz w:val="20"/>
          <w:szCs w:val="20"/>
        </w:rPr>
        <w:t>n ability to apply the knowledge, techniques, skills, and modern tools of the discipline to narrowly</w:t>
      </w:r>
    </w:p>
    <w:p w:rsidR="007F3F7B" w:rsidRPr="00174D25" w:rsidRDefault="007331A1" w:rsidP="007331A1">
      <w:pPr>
        <w:ind w:left="1170" w:hanging="270"/>
        <w:rPr>
          <w:rFonts w:ascii="Tahoma" w:hAnsi="Tahoma" w:cs="Tahoma"/>
          <w:sz w:val="20"/>
          <w:szCs w:val="20"/>
        </w:rPr>
      </w:pPr>
      <w:r>
        <w:rPr>
          <w:rFonts w:ascii="Tahoma" w:hAnsi="Tahoma" w:cs="Tahoma"/>
          <w:sz w:val="20"/>
          <w:szCs w:val="20"/>
        </w:rPr>
        <w:tab/>
      </w:r>
      <w:r w:rsidR="007F3F7B" w:rsidRPr="00174D25">
        <w:rPr>
          <w:rFonts w:ascii="Tahoma" w:hAnsi="Tahoma" w:cs="Tahoma"/>
          <w:sz w:val="20"/>
          <w:szCs w:val="20"/>
        </w:rPr>
        <w:t>defined engineering technology activities; (</w:t>
      </w:r>
      <w:r w:rsidR="00F51F12">
        <w:rPr>
          <w:rFonts w:ascii="Tahoma" w:hAnsi="Tahoma" w:cs="Tahoma"/>
          <w:sz w:val="20"/>
          <w:szCs w:val="20"/>
        </w:rPr>
        <w:t xml:space="preserve">ABET Criterion </w:t>
      </w:r>
      <w:r w:rsidR="007F3F7B" w:rsidRPr="00174D25">
        <w:rPr>
          <w:rFonts w:ascii="Tahoma" w:hAnsi="Tahoma" w:cs="Tahoma"/>
          <w:sz w:val="20"/>
          <w:szCs w:val="20"/>
        </w:rPr>
        <w:t>3.a)</w:t>
      </w:r>
    </w:p>
    <w:p w:rsidR="007F3F7B" w:rsidRPr="00174D25" w:rsidRDefault="007331A1" w:rsidP="00313118">
      <w:pPr>
        <w:tabs>
          <w:tab w:val="left" w:pos="720"/>
        </w:tabs>
        <w:ind w:left="1170" w:hanging="270"/>
        <w:rPr>
          <w:rFonts w:ascii="Tahoma" w:hAnsi="Tahoma" w:cs="Tahoma"/>
          <w:sz w:val="20"/>
          <w:szCs w:val="20"/>
        </w:rPr>
      </w:pPr>
      <w:r>
        <w:rPr>
          <w:rFonts w:ascii="Tahoma" w:hAnsi="Tahoma" w:cs="Tahoma"/>
          <w:sz w:val="20"/>
          <w:szCs w:val="20"/>
        </w:rPr>
        <w:t xml:space="preserve">3. </w:t>
      </w:r>
      <w:r w:rsidR="00563A64">
        <w:rPr>
          <w:rFonts w:ascii="Tahoma" w:hAnsi="Tahoma" w:cs="Tahoma"/>
          <w:sz w:val="20"/>
          <w:szCs w:val="20"/>
        </w:rPr>
        <w:t>a</w:t>
      </w:r>
      <w:r w:rsidR="007F3F7B" w:rsidRPr="00174D25">
        <w:rPr>
          <w:rFonts w:ascii="Tahoma" w:hAnsi="Tahoma" w:cs="Tahoma"/>
          <w:sz w:val="20"/>
          <w:szCs w:val="20"/>
        </w:rPr>
        <w:t>n ability to apply written, oral, and graphical communication in both technical and nontechnical</w:t>
      </w:r>
      <w:r w:rsidR="00313118">
        <w:rPr>
          <w:rFonts w:ascii="Tahoma" w:hAnsi="Tahoma" w:cs="Tahoma"/>
          <w:sz w:val="20"/>
          <w:szCs w:val="20"/>
        </w:rPr>
        <w:t xml:space="preserve"> </w:t>
      </w:r>
      <w:r w:rsidR="007F3F7B" w:rsidRPr="00174D25">
        <w:rPr>
          <w:rFonts w:ascii="Tahoma" w:hAnsi="Tahoma" w:cs="Tahoma"/>
          <w:sz w:val="20"/>
          <w:szCs w:val="20"/>
        </w:rPr>
        <w:t>environments; and an ability to identify and use appropriate technical literature; (</w:t>
      </w:r>
      <w:r w:rsidR="00F51F12">
        <w:rPr>
          <w:rFonts w:ascii="Tahoma" w:hAnsi="Tahoma" w:cs="Tahoma"/>
          <w:sz w:val="20"/>
          <w:szCs w:val="20"/>
        </w:rPr>
        <w:t xml:space="preserve">ABET Criterion </w:t>
      </w:r>
      <w:r w:rsidR="007F3F7B" w:rsidRPr="00174D25">
        <w:rPr>
          <w:rFonts w:ascii="Tahoma" w:hAnsi="Tahoma" w:cs="Tahoma"/>
          <w:sz w:val="20"/>
          <w:szCs w:val="20"/>
        </w:rPr>
        <w:t>3.f)</w:t>
      </w:r>
    </w:p>
    <w:p w:rsidR="007F3F7B" w:rsidRPr="0019188F" w:rsidRDefault="007F3F7B" w:rsidP="007F3F7B">
      <w:pPr>
        <w:tabs>
          <w:tab w:val="left" w:pos="720"/>
        </w:tabs>
        <w:rPr>
          <w:rFonts w:ascii="Tahoma" w:hAnsi="Tahoma" w:cs="Tahoma"/>
          <w:sz w:val="16"/>
          <w:szCs w:val="16"/>
        </w:rPr>
      </w:pPr>
    </w:p>
    <w:p w:rsidR="007F3F7B" w:rsidRPr="00B1491D" w:rsidRDefault="007F3F7B" w:rsidP="007F3F7B">
      <w:pPr>
        <w:rPr>
          <w:rFonts w:ascii="Tahoma" w:hAnsi="Tahoma" w:cs="Tahoma"/>
          <w:b/>
          <w:bCs/>
          <w:sz w:val="20"/>
          <w:szCs w:val="20"/>
        </w:rPr>
      </w:pPr>
      <w:r>
        <w:rPr>
          <w:rFonts w:ascii="Tahoma" w:hAnsi="Tahoma" w:cs="Tahoma"/>
          <w:b/>
          <w:bCs/>
          <w:sz w:val="20"/>
          <w:szCs w:val="20"/>
        </w:rPr>
        <w:t>General Education</w:t>
      </w:r>
      <w:r w:rsidRPr="00B1491D">
        <w:rPr>
          <w:rFonts w:ascii="Tahoma" w:hAnsi="Tahoma" w:cs="Tahoma"/>
          <w:b/>
          <w:bCs/>
          <w:sz w:val="20"/>
          <w:szCs w:val="20"/>
        </w:rPr>
        <w:t xml:space="preserve"> Learning Outcomes:</w:t>
      </w:r>
    </w:p>
    <w:p w:rsidR="007F3F7B" w:rsidRDefault="007F3F7B" w:rsidP="007F3F7B">
      <w:pPr>
        <w:rPr>
          <w:rFonts w:ascii="Tahoma" w:hAnsi="Tahoma" w:cs="Tahoma"/>
          <w:sz w:val="20"/>
          <w:szCs w:val="20"/>
        </w:rPr>
      </w:pPr>
      <w:r>
        <w:rPr>
          <w:rFonts w:ascii="Tahoma" w:hAnsi="Tahoma" w:cs="Tahoma"/>
          <w:sz w:val="20"/>
          <w:szCs w:val="20"/>
        </w:rPr>
        <w:t>The pedagogical strategies applied in lecture and laboratory will encourage the development of the following:</w:t>
      </w:r>
    </w:p>
    <w:p w:rsidR="007F3F7B" w:rsidRDefault="007331A1" w:rsidP="007331A1">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1. </w:t>
      </w:r>
      <w:r w:rsidR="007F3F7B">
        <w:rPr>
          <w:rFonts w:ascii="Tahoma" w:hAnsi="Tahoma" w:cs="Tahoma"/>
          <w:sz w:val="20"/>
          <w:szCs w:val="20"/>
        </w:rPr>
        <w:t>Knowledge by engaging in inquiry-based learning;</w:t>
      </w:r>
    </w:p>
    <w:p w:rsidR="007331A1" w:rsidRDefault="007331A1" w:rsidP="007331A1">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2. </w:t>
      </w:r>
      <w:r w:rsidR="007F3F7B" w:rsidRPr="00F266C2">
        <w:rPr>
          <w:rFonts w:ascii="Tahoma" w:hAnsi="Tahoma" w:cs="Tahoma"/>
          <w:sz w:val="20"/>
          <w:szCs w:val="20"/>
        </w:rPr>
        <w:t>Employ scientific reasoning and logical thinking</w:t>
      </w:r>
      <w:r w:rsidR="007F3F7B">
        <w:rPr>
          <w:rFonts w:ascii="Tahoma" w:hAnsi="Tahoma" w:cs="Tahoma"/>
          <w:sz w:val="20"/>
          <w:szCs w:val="20"/>
        </w:rPr>
        <w:t>;</w:t>
      </w:r>
    </w:p>
    <w:p w:rsidR="007F3F7B" w:rsidRDefault="007331A1" w:rsidP="007331A1">
      <w:pPr>
        <w:widowControl/>
        <w:autoSpaceDE/>
        <w:autoSpaceDN/>
        <w:adjustRightInd/>
        <w:ind w:left="1170" w:right="-54" w:hanging="270"/>
        <w:rPr>
          <w:rFonts w:ascii="Tahoma" w:hAnsi="Tahoma" w:cs="Tahoma"/>
          <w:sz w:val="20"/>
          <w:szCs w:val="20"/>
        </w:rPr>
      </w:pPr>
      <w:r>
        <w:rPr>
          <w:rFonts w:ascii="Tahoma" w:hAnsi="Tahoma" w:cs="Tahoma"/>
          <w:sz w:val="20"/>
          <w:szCs w:val="20"/>
        </w:rPr>
        <w:t xml:space="preserve">3. </w:t>
      </w:r>
      <w:r w:rsidR="007F3F7B" w:rsidRPr="00F266C2">
        <w:rPr>
          <w:rFonts w:ascii="Tahoma" w:hAnsi="Tahoma" w:cs="Tahoma"/>
          <w:sz w:val="20"/>
          <w:szCs w:val="20"/>
        </w:rPr>
        <w:t>Gather, interpret, evaluate, and apply information discerningly from a variety of sources</w:t>
      </w:r>
      <w:r w:rsidR="007F3F7B">
        <w:rPr>
          <w:rFonts w:ascii="Tahoma" w:hAnsi="Tahoma" w:cs="Tahoma"/>
          <w:sz w:val="20"/>
          <w:szCs w:val="20"/>
        </w:rPr>
        <w:t>;</w:t>
      </w:r>
    </w:p>
    <w:p w:rsidR="007F3F7B" w:rsidRPr="00107E23" w:rsidRDefault="007331A1" w:rsidP="007331A1">
      <w:pPr>
        <w:widowControl/>
        <w:autoSpaceDE/>
        <w:autoSpaceDN/>
        <w:adjustRightInd/>
        <w:spacing w:line="204" w:lineRule="auto"/>
        <w:ind w:left="1170" w:hanging="270"/>
        <w:rPr>
          <w:rFonts w:ascii="Tahoma" w:hAnsi="Tahoma" w:cs="Tahoma"/>
          <w:sz w:val="20"/>
          <w:szCs w:val="20"/>
        </w:rPr>
      </w:pPr>
      <w:r>
        <w:rPr>
          <w:rFonts w:ascii="Tahoma" w:hAnsi="Tahoma" w:cs="Tahoma"/>
          <w:sz w:val="20"/>
          <w:szCs w:val="20"/>
        </w:rPr>
        <w:t xml:space="preserve">4. </w:t>
      </w:r>
      <w:r w:rsidR="007F3F7B" w:rsidRPr="00107E23">
        <w:rPr>
          <w:rFonts w:ascii="Tahoma" w:hAnsi="Tahoma" w:cs="Tahoma"/>
          <w:sz w:val="20"/>
          <w:szCs w:val="20"/>
        </w:rPr>
        <w:t>Understand and navigate systems</w:t>
      </w:r>
      <w:r w:rsidR="007F3F7B">
        <w:rPr>
          <w:rFonts w:ascii="Tahoma" w:hAnsi="Tahoma" w:cs="Tahoma"/>
          <w:sz w:val="20"/>
          <w:szCs w:val="20"/>
        </w:rPr>
        <w:t>.</w:t>
      </w:r>
      <w:r w:rsidR="007F3F7B" w:rsidRPr="00107E23">
        <w:rPr>
          <w:rFonts w:ascii="Tahoma" w:hAnsi="Tahoma" w:cs="Tahoma"/>
          <w:sz w:val="20"/>
          <w:szCs w:val="20"/>
        </w:rPr>
        <w:t xml:space="preserve"> </w:t>
      </w:r>
    </w:p>
    <w:p w:rsidR="007F3F7B" w:rsidRPr="00C41DB4" w:rsidRDefault="007F3F7B" w:rsidP="007F3F7B">
      <w:pPr>
        <w:widowControl/>
        <w:autoSpaceDE/>
        <w:autoSpaceDN/>
        <w:adjustRightInd/>
        <w:spacing w:line="204" w:lineRule="auto"/>
        <w:ind w:left="1080" w:hanging="360"/>
        <w:rPr>
          <w:rFonts w:ascii="Tahoma" w:hAnsi="Tahoma" w:cs="Tahoma"/>
          <w:sz w:val="16"/>
          <w:szCs w:val="16"/>
        </w:rPr>
      </w:pPr>
      <w:r>
        <w:rPr>
          <w:rFonts w:ascii="Tahoma" w:hAnsi="Tahoma" w:cs="Tahoma"/>
          <w:sz w:val="20"/>
          <w:szCs w:val="20"/>
        </w:rPr>
        <w:t xml:space="preserve"> </w:t>
      </w:r>
      <w:r>
        <w:rPr>
          <w:rFonts w:ascii="Tahoma" w:hAnsi="Tahoma" w:cs="Tahoma"/>
          <w:sz w:val="20"/>
          <w:szCs w:val="20"/>
        </w:rPr>
        <w:tab/>
      </w:r>
    </w:p>
    <w:p w:rsidR="007F3F7B" w:rsidRPr="001800E1" w:rsidRDefault="007F3F7B" w:rsidP="007F3F7B">
      <w:pPr>
        <w:rPr>
          <w:rFonts w:ascii="Tahoma" w:hAnsi="Tahoma" w:cs="Tahoma"/>
          <w:b/>
          <w:sz w:val="20"/>
          <w:szCs w:val="20"/>
        </w:rPr>
      </w:pPr>
      <w:r w:rsidRPr="001800E1">
        <w:rPr>
          <w:rFonts w:ascii="Tahoma" w:hAnsi="Tahoma" w:cs="Tahoma"/>
          <w:b/>
          <w:sz w:val="20"/>
          <w:szCs w:val="20"/>
        </w:rPr>
        <w:t>Student Evaluations</w:t>
      </w:r>
    </w:p>
    <w:p w:rsidR="000116E8" w:rsidRPr="000116E8" w:rsidRDefault="000116E8" w:rsidP="000116E8">
      <w:pPr>
        <w:rPr>
          <w:rFonts w:ascii="Tahoma" w:hAnsi="Tahoma" w:cs="Tahoma"/>
          <w:sz w:val="20"/>
          <w:szCs w:val="20"/>
        </w:rPr>
      </w:pPr>
      <w:r w:rsidRPr="000116E8">
        <w:rPr>
          <w:rFonts w:ascii="Tahoma" w:hAnsi="Tahoma" w:cs="Tahoma"/>
          <w:sz w:val="20"/>
          <w:szCs w:val="20"/>
        </w:rPr>
        <w:t>Drawings:</w:t>
      </w:r>
      <w:r w:rsidRPr="000116E8">
        <w:rPr>
          <w:rFonts w:ascii="Tahoma" w:hAnsi="Tahoma" w:cs="Tahoma"/>
          <w:sz w:val="20"/>
          <w:szCs w:val="20"/>
        </w:rPr>
        <w:tab/>
      </w:r>
      <w:r w:rsidRPr="000116E8">
        <w:rPr>
          <w:rFonts w:ascii="Tahoma" w:hAnsi="Tahoma" w:cs="Tahoma"/>
          <w:sz w:val="20"/>
          <w:szCs w:val="20"/>
        </w:rPr>
        <w:tab/>
        <w:t>40%</w:t>
      </w:r>
    </w:p>
    <w:p w:rsidR="000116E8" w:rsidRPr="000116E8" w:rsidRDefault="000116E8" w:rsidP="000116E8">
      <w:pPr>
        <w:ind w:left="2160" w:hanging="2160"/>
        <w:rPr>
          <w:rFonts w:ascii="Tahoma" w:hAnsi="Tahoma" w:cs="Tahoma"/>
          <w:sz w:val="20"/>
          <w:szCs w:val="20"/>
        </w:rPr>
      </w:pPr>
      <w:r w:rsidRPr="000116E8">
        <w:rPr>
          <w:rFonts w:ascii="Tahoma" w:hAnsi="Tahoma" w:cs="Tahoma"/>
          <w:sz w:val="20"/>
          <w:szCs w:val="20"/>
        </w:rPr>
        <w:t>Midterm Exam:</w:t>
      </w:r>
      <w:r w:rsidRPr="000116E8">
        <w:rPr>
          <w:rFonts w:ascii="Tahoma" w:hAnsi="Tahoma" w:cs="Tahoma"/>
          <w:sz w:val="20"/>
          <w:szCs w:val="20"/>
        </w:rPr>
        <w:tab/>
        <w:t>25%</w:t>
      </w:r>
    </w:p>
    <w:p w:rsidR="000116E8" w:rsidRPr="000116E8" w:rsidRDefault="000116E8" w:rsidP="000116E8">
      <w:pPr>
        <w:ind w:left="2160" w:hanging="2160"/>
        <w:rPr>
          <w:rFonts w:ascii="Tahoma" w:hAnsi="Tahoma" w:cs="Tahoma"/>
          <w:sz w:val="20"/>
          <w:szCs w:val="20"/>
        </w:rPr>
      </w:pPr>
      <w:r w:rsidRPr="000116E8">
        <w:rPr>
          <w:rFonts w:ascii="Tahoma" w:hAnsi="Tahoma" w:cs="Tahoma"/>
          <w:sz w:val="20"/>
          <w:szCs w:val="20"/>
        </w:rPr>
        <w:t>Final Exam:</w:t>
      </w:r>
      <w:r w:rsidRPr="000116E8">
        <w:rPr>
          <w:rFonts w:ascii="Tahoma" w:hAnsi="Tahoma" w:cs="Tahoma"/>
          <w:sz w:val="20"/>
          <w:szCs w:val="20"/>
        </w:rPr>
        <w:tab/>
        <w:t>25%</w:t>
      </w:r>
    </w:p>
    <w:p w:rsidR="000116E8" w:rsidRPr="000116E8" w:rsidRDefault="000116E8" w:rsidP="000116E8">
      <w:pPr>
        <w:ind w:left="2160" w:hanging="2160"/>
        <w:rPr>
          <w:rFonts w:ascii="Tahoma" w:hAnsi="Tahoma" w:cs="Tahoma"/>
          <w:sz w:val="20"/>
          <w:szCs w:val="20"/>
          <w:u w:val="single"/>
        </w:rPr>
      </w:pPr>
      <w:r w:rsidRPr="000116E8">
        <w:rPr>
          <w:rFonts w:ascii="Tahoma" w:hAnsi="Tahoma" w:cs="Tahoma"/>
          <w:sz w:val="20"/>
          <w:szCs w:val="20"/>
          <w:u w:val="single"/>
        </w:rPr>
        <w:t>Portfolio:                     10%</w:t>
      </w:r>
    </w:p>
    <w:p w:rsidR="000116E8" w:rsidRPr="000116E8" w:rsidRDefault="000116E8" w:rsidP="000116E8">
      <w:pPr>
        <w:ind w:left="2160" w:hanging="2160"/>
        <w:rPr>
          <w:rFonts w:ascii="Tahoma" w:hAnsi="Tahoma" w:cs="Tahoma"/>
          <w:sz w:val="20"/>
          <w:szCs w:val="20"/>
          <w:u w:val="single"/>
        </w:rPr>
      </w:pPr>
      <w:r w:rsidRPr="000116E8">
        <w:rPr>
          <w:rFonts w:ascii="Tahoma" w:hAnsi="Tahoma" w:cs="Tahoma"/>
          <w:b/>
          <w:bCs/>
          <w:sz w:val="20"/>
          <w:szCs w:val="20"/>
        </w:rPr>
        <w:t>Final Grade              100%</w:t>
      </w:r>
    </w:p>
    <w:p w:rsidR="007F3F7B" w:rsidRPr="007331A1" w:rsidRDefault="007F3F7B" w:rsidP="007F3F7B">
      <w:pPr>
        <w:ind w:left="2160" w:hanging="2160"/>
        <w:rPr>
          <w:rFonts w:ascii="Tahoma" w:hAnsi="Tahoma" w:cs="Tahoma"/>
          <w:sz w:val="16"/>
          <w:szCs w:val="16"/>
        </w:rPr>
      </w:pPr>
    </w:p>
    <w:p w:rsidR="007F3F7B" w:rsidRPr="001800E1" w:rsidRDefault="007F3F7B" w:rsidP="007F3F7B">
      <w:pPr>
        <w:rPr>
          <w:rFonts w:ascii="Tahoma" w:hAnsi="Tahoma" w:cs="Tahoma"/>
          <w:b/>
          <w:bCs/>
          <w:sz w:val="20"/>
          <w:szCs w:val="20"/>
        </w:rPr>
      </w:pPr>
      <w:r w:rsidRPr="001800E1">
        <w:rPr>
          <w:rFonts w:ascii="Tahoma" w:hAnsi="Tahoma" w:cs="Tahoma"/>
          <w:b/>
          <w:bCs/>
          <w:sz w:val="20"/>
          <w:szCs w:val="20"/>
        </w:rPr>
        <w:t>Technology</w:t>
      </w:r>
    </w:p>
    <w:p w:rsidR="0019188F" w:rsidRDefault="007F3F7B" w:rsidP="007F3F7B">
      <w:pPr>
        <w:tabs>
          <w:tab w:val="left" w:pos="-1440"/>
        </w:tabs>
        <w:rPr>
          <w:rFonts w:ascii="Tahoma" w:hAnsi="Tahoma" w:cs="Tahoma"/>
          <w:sz w:val="20"/>
          <w:szCs w:val="20"/>
        </w:rPr>
      </w:pPr>
      <w:r w:rsidRPr="001800E1">
        <w:rPr>
          <w:rFonts w:ascii="Tahoma" w:hAnsi="Tahoma" w:cs="Tahoma"/>
          <w:sz w:val="20"/>
          <w:szCs w:val="20"/>
        </w:rPr>
        <w:t xml:space="preserve">Students will prepare and submit </w:t>
      </w:r>
      <w:r>
        <w:rPr>
          <w:rFonts w:ascii="Tahoma" w:hAnsi="Tahoma" w:cs="Tahoma"/>
          <w:sz w:val="20"/>
          <w:szCs w:val="20"/>
        </w:rPr>
        <w:t>three</w:t>
      </w:r>
      <w:r w:rsidRPr="001800E1">
        <w:rPr>
          <w:rFonts w:ascii="Tahoma" w:hAnsi="Tahoma" w:cs="Tahoma"/>
          <w:sz w:val="20"/>
          <w:szCs w:val="20"/>
        </w:rPr>
        <w:t xml:space="preserve"> </w:t>
      </w:r>
      <w:r>
        <w:rPr>
          <w:rFonts w:ascii="Tahoma" w:hAnsi="Tahoma" w:cs="Tahoma"/>
          <w:sz w:val="20"/>
          <w:szCs w:val="20"/>
        </w:rPr>
        <w:t xml:space="preserve">computer aided </w:t>
      </w:r>
      <w:r w:rsidRPr="001800E1">
        <w:rPr>
          <w:rFonts w:ascii="Tahoma" w:hAnsi="Tahoma" w:cs="Tahoma"/>
          <w:sz w:val="20"/>
          <w:szCs w:val="20"/>
        </w:rPr>
        <w:t>(</w:t>
      </w:r>
      <w:r>
        <w:rPr>
          <w:rFonts w:ascii="Tahoma" w:hAnsi="Tahoma" w:cs="Tahoma"/>
          <w:sz w:val="20"/>
          <w:szCs w:val="20"/>
        </w:rPr>
        <w:t>3</w:t>
      </w:r>
      <w:r w:rsidRPr="001800E1">
        <w:rPr>
          <w:rFonts w:ascii="Tahoma" w:hAnsi="Tahoma" w:cs="Tahoma"/>
          <w:sz w:val="20"/>
          <w:szCs w:val="20"/>
        </w:rPr>
        <w:t>) drawings</w:t>
      </w:r>
      <w:r>
        <w:rPr>
          <w:rFonts w:ascii="Tahoma" w:hAnsi="Tahoma" w:cs="Tahoma"/>
          <w:sz w:val="20"/>
          <w:szCs w:val="20"/>
        </w:rPr>
        <w:t xml:space="preserve"> </w:t>
      </w:r>
      <w:r w:rsidRPr="001800E1">
        <w:rPr>
          <w:rFonts w:ascii="Tahoma" w:hAnsi="Tahoma" w:cs="Tahoma"/>
          <w:sz w:val="20"/>
          <w:szCs w:val="20"/>
        </w:rPr>
        <w:t xml:space="preserve">using the </w:t>
      </w:r>
      <w:r>
        <w:rPr>
          <w:rFonts w:ascii="Tahoma" w:hAnsi="Tahoma" w:cs="Tahoma"/>
          <w:sz w:val="20"/>
          <w:szCs w:val="20"/>
        </w:rPr>
        <w:t xml:space="preserve">latest version of the industry standard software; </w:t>
      </w:r>
      <w:r w:rsidRPr="001800E1">
        <w:rPr>
          <w:rFonts w:ascii="Tahoma" w:hAnsi="Tahoma" w:cs="Tahoma"/>
          <w:sz w:val="20"/>
          <w:szCs w:val="20"/>
        </w:rPr>
        <w:t>AutoCAD.</w:t>
      </w:r>
    </w:p>
    <w:p w:rsidR="0019188F" w:rsidRDefault="0019188F">
      <w:pPr>
        <w:widowControl/>
        <w:autoSpaceDE/>
        <w:autoSpaceDN/>
        <w:adjustRightInd/>
        <w:rPr>
          <w:rFonts w:ascii="Tahoma" w:hAnsi="Tahoma" w:cs="Tahoma"/>
          <w:sz w:val="20"/>
          <w:szCs w:val="20"/>
        </w:rPr>
      </w:pPr>
      <w:r>
        <w:rPr>
          <w:rFonts w:ascii="Tahoma" w:hAnsi="Tahoma" w:cs="Tahoma"/>
          <w:sz w:val="20"/>
          <w:szCs w:val="20"/>
        </w:rPr>
        <w:br w:type="page"/>
      </w:r>
    </w:p>
    <w:p w:rsidR="0019188F" w:rsidRPr="001800E1" w:rsidRDefault="0019188F" w:rsidP="0019188F">
      <w:pPr>
        <w:tabs>
          <w:tab w:val="center" w:pos="4680"/>
        </w:tabs>
        <w:rPr>
          <w:rFonts w:ascii="Tahoma" w:hAnsi="Tahoma" w:cs="Tahoma"/>
          <w:sz w:val="20"/>
          <w:szCs w:val="20"/>
        </w:rPr>
      </w:pPr>
      <w:r w:rsidRPr="001800E1">
        <w:rPr>
          <w:rFonts w:ascii="Tahoma" w:hAnsi="Tahoma" w:cs="Tahoma"/>
          <w:b/>
          <w:bCs/>
          <w:sz w:val="20"/>
          <w:szCs w:val="20"/>
        </w:rPr>
        <w:lastRenderedPageBreak/>
        <w:t>CMCE 121</w:t>
      </w:r>
      <w:r>
        <w:rPr>
          <w:rFonts w:ascii="Tahoma" w:hAnsi="Tahoma" w:cs="Tahoma"/>
          <w:b/>
          <w:bCs/>
          <w:sz w:val="20"/>
          <w:szCs w:val="20"/>
        </w:rPr>
        <w:t>1 Construction</w:t>
      </w:r>
      <w:r w:rsidRPr="001800E1">
        <w:rPr>
          <w:rFonts w:ascii="Tahoma" w:hAnsi="Tahoma" w:cs="Tahoma"/>
          <w:b/>
          <w:bCs/>
          <w:sz w:val="20"/>
          <w:szCs w:val="20"/>
        </w:rPr>
        <w:t xml:space="preserve"> Drawings I</w:t>
      </w:r>
      <w:r>
        <w:rPr>
          <w:rFonts w:ascii="Tahoma" w:hAnsi="Tahoma" w:cs="Tahoma"/>
          <w:b/>
          <w:bCs/>
          <w:sz w:val="20"/>
          <w:szCs w:val="20"/>
        </w:rPr>
        <w:t>I</w:t>
      </w:r>
      <w:r w:rsidRPr="001800E1">
        <w:rPr>
          <w:rFonts w:ascii="Tahoma" w:hAnsi="Tahoma" w:cs="Tahoma"/>
          <w:b/>
          <w:bCs/>
          <w:sz w:val="20"/>
          <w:szCs w:val="20"/>
        </w:rPr>
        <w:t xml:space="preserve"> – Computer Aided Drawing (CAD)</w:t>
      </w:r>
    </w:p>
    <w:p w:rsidR="0019188F" w:rsidRPr="0019188F" w:rsidRDefault="0019188F" w:rsidP="007F3F7B">
      <w:pPr>
        <w:pStyle w:val="NormalWeb"/>
        <w:widowControl w:val="0"/>
        <w:autoSpaceDE w:val="0"/>
        <w:autoSpaceDN w:val="0"/>
        <w:adjustRightInd w:val="0"/>
        <w:spacing w:before="0" w:beforeAutospacing="0" w:after="0" w:afterAutospacing="0"/>
        <w:rPr>
          <w:rFonts w:ascii="Tahoma" w:hAnsi="Tahoma" w:cs="Tahoma"/>
          <w:b/>
          <w:sz w:val="16"/>
          <w:szCs w:val="16"/>
        </w:rPr>
      </w:pPr>
    </w:p>
    <w:p w:rsidR="007F3F7B" w:rsidRPr="001800E1" w:rsidRDefault="007F3F7B" w:rsidP="007F3F7B">
      <w:pPr>
        <w:pStyle w:val="NormalWeb"/>
        <w:widowControl w:val="0"/>
        <w:autoSpaceDE w:val="0"/>
        <w:autoSpaceDN w:val="0"/>
        <w:adjustRightInd w:val="0"/>
        <w:spacing w:before="0" w:beforeAutospacing="0" w:after="0" w:afterAutospacing="0"/>
        <w:rPr>
          <w:rFonts w:ascii="Tahoma" w:hAnsi="Tahoma" w:cs="Tahoma"/>
          <w:b/>
          <w:sz w:val="20"/>
          <w:szCs w:val="20"/>
        </w:rPr>
      </w:pPr>
      <w:r w:rsidRPr="001800E1">
        <w:rPr>
          <w:rFonts w:ascii="Tahoma" w:hAnsi="Tahoma" w:cs="Tahoma"/>
          <w:b/>
          <w:sz w:val="20"/>
          <w:szCs w:val="20"/>
        </w:rPr>
        <w:t>Academic Integrity Policy</w:t>
      </w:r>
    </w:p>
    <w:p w:rsidR="007F3F7B" w:rsidRPr="001800E1" w:rsidRDefault="007F3F7B" w:rsidP="007F3F7B">
      <w:pPr>
        <w:pStyle w:val="NormalWeb"/>
        <w:widowControl w:val="0"/>
        <w:autoSpaceDE w:val="0"/>
        <w:autoSpaceDN w:val="0"/>
        <w:adjustRightInd w:val="0"/>
        <w:spacing w:before="0" w:beforeAutospacing="0" w:after="0" w:afterAutospacing="0"/>
        <w:jc w:val="both"/>
        <w:rPr>
          <w:rFonts w:ascii="Tahoma" w:hAnsi="Tahoma" w:cs="Tahoma"/>
          <w:sz w:val="20"/>
          <w:szCs w:val="20"/>
        </w:rPr>
      </w:pPr>
      <w:r w:rsidRPr="001800E1">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19188F" w:rsidRDefault="0019188F" w:rsidP="007F3F7B">
      <w:pPr>
        <w:pStyle w:val="NormalWeb"/>
        <w:widowControl w:val="0"/>
        <w:autoSpaceDE w:val="0"/>
        <w:autoSpaceDN w:val="0"/>
        <w:adjustRightInd w:val="0"/>
        <w:spacing w:before="0" w:beforeAutospacing="0" w:after="0" w:afterAutospacing="0"/>
        <w:jc w:val="both"/>
        <w:rPr>
          <w:rFonts w:ascii="Tahoma" w:hAnsi="Tahoma" w:cs="Tahoma"/>
          <w:sz w:val="20"/>
          <w:szCs w:val="20"/>
        </w:rPr>
      </w:pPr>
    </w:p>
    <w:p w:rsidR="007F3F7B" w:rsidRPr="001800E1" w:rsidRDefault="007F3F7B" w:rsidP="007F3F7B">
      <w:pPr>
        <w:pStyle w:val="NormalWeb"/>
        <w:widowControl w:val="0"/>
        <w:autoSpaceDE w:val="0"/>
        <w:autoSpaceDN w:val="0"/>
        <w:adjustRightInd w:val="0"/>
        <w:spacing w:before="0" w:beforeAutospacing="0" w:after="0" w:afterAutospacing="0"/>
        <w:jc w:val="both"/>
        <w:rPr>
          <w:rFonts w:ascii="Tahoma" w:hAnsi="Tahoma" w:cs="Tahoma"/>
          <w:sz w:val="20"/>
          <w:szCs w:val="20"/>
        </w:rPr>
      </w:pPr>
      <w:r w:rsidRPr="001800E1">
        <w:rPr>
          <w:rFonts w:ascii="Tahoma" w:hAnsi="Tahoma" w:cs="Tahoma"/>
          <w:sz w:val="20"/>
          <w:szCs w:val="20"/>
        </w:rPr>
        <w:t xml:space="preserve">Accordingly, </w:t>
      </w:r>
      <w:r w:rsidRPr="001800E1">
        <w:rPr>
          <w:rFonts w:ascii="Tahoma" w:hAnsi="Tahoma" w:cs="Tahoma"/>
          <w:b/>
          <w:sz w:val="20"/>
          <w:szCs w:val="20"/>
        </w:rPr>
        <w:t>academic dishonestly is prohibited</w:t>
      </w:r>
      <w:r w:rsidRPr="001800E1">
        <w:rPr>
          <w:rFonts w:ascii="Tahoma" w:hAnsi="Tahoma" w:cs="Tahoma"/>
          <w:sz w:val="20"/>
          <w:szCs w:val="20"/>
        </w:rPr>
        <w:t xml:space="preserve"> in The City University of New York and at New York City College of Technology and is punishable by penalties, including failing grades, suspension, or expulsion.</w:t>
      </w:r>
    </w:p>
    <w:p w:rsidR="007F3F7B" w:rsidRPr="0019188F" w:rsidRDefault="007F3F7B" w:rsidP="007F3F7B">
      <w:pPr>
        <w:rPr>
          <w:rFonts w:ascii="Tahoma" w:hAnsi="Tahoma" w:cs="Tahoma"/>
          <w:b/>
          <w:bCs/>
          <w:sz w:val="16"/>
          <w:szCs w:val="16"/>
        </w:rPr>
      </w:pPr>
    </w:p>
    <w:p w:rsidR="007F3F7B" w:rsidRDefault="007F3F7B" w:rsidP="007F3F7B">
      <w:pPr>
        <w:rPr>
          <w:rFonts w:ascii="Tahoma" w:hAnsi="Tahoma" w:cs="Tahoma"/>
          <w:sz w:val="20"/>
          <w:szCs w:val="20"/>
        </w:rPr>
      </w:pPr>
      <w:r w:rsidRPr="001800E1">
        <w:rPr>
          <w:rFonts w:ascii="Tahoma" w:hAnsi="Tahoma" w:cs="Tahoma"/>
          <w:b/>
          <w:bCs/>
          <w:sz w:val="20"/>
          <w:szCs w:val="20"/>
        </w:rPr>
        <w:t>Course Coordinator:</w:t>
      </w:r>
      <w:r w:rsidRPr="001800E1">
        <w:rPr>
          <w:rFonts w:ascii="Tahoma" w:hAnsi="Tahoma" w:cs="Tahoma"/>
          <w:b/>
          <w:bCs/>
          <w:sz w:val="20"/>
          <w:szCs w:val="20"/>
        </w:rPr>
        <w:tab/>
      </w:r>
      <w:r w:rsidRPr="001800E1">
        <w:rPr>
          <w:rFonts w:ascii="Tahoma" w:hAnsi="Tahoma" w:cs="Tahoma"/>
          <w:sz w:val="20"/>
          <w:szCs w:val="20"/>
        </w:rPr>
        <w:t>Anthony Cioffi, P.E., Professor</w:t>
      </w:r>
      <w:r>
        <w:rPr>
          <w:rFonts w:ascii="Tahoma" w:hAnsi="Tahoma" w:cs="Tahoma"/>
          <w:sz w:val="20"/>
          <w:szCs w:val="20"/>
        </w:rPr>
        <w:t>/Cesar Salazar/Shane Baksh</w:t>
      </w:r>
    </w:p>
    <w:p w:rsidR="007F3F7B" w:rsidRPr="001800E1" w:rsidRDefault="007F3F7B" w:rsidP="007F3F7B">
      <w:pPr>
        <w:ind w:left="2160"/>
        <w:rPr>
          <w:rFonts w:ascii="Tahoma" w:hAnsi="Tahoma" w:cs="Tahoma"/>
          <w:sz w:val="20"/>
          <w:szCs w:val="20"/>
        </w:rPr>
      </w:pPr>
      <w:r w:rsidRPr="001800E1">
        <w:rPr>
          <w:rFonts w:ascii="Tahoma" w:hAnsi="Tahoma" w:cs="Tahoma"/>
          <w:sz w:val="20"/>
          <w:szCs w:val="20"/>
        </w:rPr>
        <w:t xml:space="preserve">(Last Updated: </w:t>
      </w:r>
      <w:r w:rsidR="00563A64">
        <w:rPr>
          <w:rFonts w:ascii="Tahoma" w:hAnsi="Tahoma" w:cs="Tahoma"/>
          <w:sz w:val="20"/>
          <w:szCs w:val="20"/>
        </w:rPr>
        <w:t>November 29</w:t>
      </w:r>
      <w:r>
        <w:rPr>
          <w:rFonts w:ascii="Tahoma" w:hAnsi="Tahoma" w:cs="Tahoma"/>
          <w:sz w:val="20"/>
          <w:szCs w:val="20"/>
        </w:rPr>
        <w:t>, 2014</w:t>
      </w:r>
      <w:r w:rsidRPr="001800E1">
        <w:rPr>
          <w:rFonts w:ascii="Tahoma" w:hAnsi="Tahoma" w:cs="Tahoma"/>
          <w:sz w:val="20"/>
          <w:szCs w:val="20"/>
        </w:rPr>
        <w:t>)</w:t>
      </w:r>
    </w:p>
    <w:p w:rsidR="007F3F7B" w:rsidRPr="0019188F" w:rsidRDefault="007F3F7B" w:rsidP="007F3F7B">
      <w:pPr>
        <w:rPr>
          <w:rFonts w:ascii="Tahoma" w:hAnsi="Tahoma" w:cs="Tahoma"/>
          <w:sz w:val="16"/>
          <w:szCs w:val="16"/>
        </w:rPr>
      </w:pPr>
    </w:p>
    <w:p w:rsidR="007F3F7B" w:rsidRPr="001800E1" w:rsidRDefault="007F3F7B" w:rsidP="007F3F7B">
      <w:pPr>
        <w:rPr>
          <w:rFonts w:ascii="Tahoma" w:hAnsi="Tahoma" w:cs="Tahoma"/>
          <w:b/>
          <w:sz w:val="20"/>
          <w:szCs w:val="20"/>
        </w:rPr>
      </w:pPr>
      <w:r w:rsidRPr="001800E1">
        <w:rPr>
          <w:rFonts w:ascii="Tahoma" w:hAnsi="Tahoma" w:cs="Tahoma"/>
          <w:b/>
          <w:sz w:val="20"/>
          <w:szCs w:val="20"/>
        </w:rPr>
        <w:t>Course Outline:</w:t>
      </w:r>
    </w:p>
    <w:p w:rsidR="000116E8" w:rsidRPr="0019188F" w:rsidRDefault="000116E8" w:rsidP="000116E8">
      <w:pPr>
        <w:rPr>
          <w:rFonts w:ascii="Tahoma" w:hAnsi="Tahoma" w:cs="Tahoma"/>
          <w:sz w:val="16"/>
          <w:szCs w:val="16"/>
        </w:rPr>
      </w:pPr>
    </w:p>
    <w:tbl>
      <w:tblPr>
        <w:tblW w:w="9810" w:type="dxa"/>
        <w:tblInd w:w="120" w:type="dxa"/>
        <w:tblLayout w:type="fixed"/>
        <w:tblCellMar>
          <w:left w:w="120" w:type="dxa"/>
          <w:right w:w="120" w:type="dxa"/>
        </w:tblCellMar>
        <w:tblLook w:val="0000" w:firstRow="0" w:lastRow="0" w:firstColumn="0" w:lastColumn="0" w:noHBand="0" w:noVBand="0"/>
      </w:tblPr>
      <w:tblGrid>
        <w:gridCol w:w="990"/>
        <w:gridCol w:w="4590"/>
        <w:gridCol w:w="1980"/>
        <w:gridCol w:w="2250"/>
      </w:tblGrid>
      <w:tr w:rsidR="000116E8" w:rsidRPr="000116E8" w:rsidTr="000377FD">
        <w:tc>
          <w:tcPr>
            <w:tcW w:w="9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Week</w:t>
            </w:r>
          </w:p>
        </w:tc>
        <w:tc>
          <w:tcPr>
            <w:tcW w:w="45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Topic</w:t>
            </w:r>
          </w:p>
        </w:tc>
        <w:tc>
          <w:tcPr>
            <w:tcW w:w="198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Reading/</w:t>
            </w:r>
          </w:p>
          <w:p w:rsidR="000116E8" w:rsidRPr="000116E8" w:rsidRDefault="000116E8" w:rsidP="000116E8">
            <w:pPr>
              <w:rPr>
                <w:rFonts w:ascii="Tahoma" w:hAnsi="Tahoma" w:cs="Tahoma"/>
                <w:b/>
                <w:sz w:val="20"/>
                <w:szCs w:val="20"/>
              </w:rPr>
            </w:pPr>
            <w:r w:rsidRPr="000116E8">
              <w:rPr>
                <w:rFonts w:ascii="Tahoma" w:hAnsi="Tahoma" w:cs="Tahoma"/>
                <w:b/>
                <w:sz w:val="20"/>
                <w:szCs w:val="20"/>
              </w:rPr>
              <w:t>Text Reference</w:t>
            </w:r>
          </w:p>
        </w:tc>
        <w:tc>
          <w:tcPr>
            <w:tcW w:w="22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Lab Assignment</w:t>
            </w:r>
          </w:p>
        </w:tc>
      </w:tr>
      <w:tr w:rsidR="000116E8" w:rsidRPr="000116E8" w:rsidTr="000377FD">
        <w:tc>
          <w:tcPr>
            <w:tcW w:w="990" w:type="dxa"/>
            <w:tcBorders>
              <w:top w:val="single" w:sz="7" w:space="0" w:color="000000"/>
              <w:left w:val="single" w:sz="7" w:space="0" w:color="000000"/>
              <w:bottom w:val="single" w:sz="7" w:space="0" w:color="000000"/>
              <w:right w:val="single" w:sz="7" w:space="0" w:color="000000"/>
            </w:tcBorders>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1</w:t>
            </w:r>
          </w:p>
        </w:tc>
        <w:tc>
          <w:tcPr>
            <w:tcW w:w="4590" w:type="dxa"/>
            <w:tcBorders>
              <w:top w:val="single" w:sz="7" w:space="0" w:color="000000"/>
              <w:left w:val="single" w:sz="7" w:space="0" w:color="000000"/>
              <w:bottom w:val="single" w:sz="7" w:space="0" w:color="000000"/>
              <w:right w:val="single" w:sz="7" w:space="0" w:color="000000"/>
            </w:tcBorders>
          </w:tcPr>
          <w:p w:rsidR="000116E8" w:rsidRPr="000116E8" w:rsidRDefault="00155791" w:rsidP="00A06F3A">
            <w:pPr>
              <w:rPr>
                <w:rFonts w:ascii="Tahoma" w:hAnsi="Tahoma" w:cs="Tahoma"/>
                <w:sz w:val="20"/>
                <w:szCs w:val="20"/>
              </w:rPr>
            </w:pPr>
            <w:r>
              <w:rPr>
                <w:rFonts w:ascii="Tahoma" w:hAnsi="Tahoma" w:cs="Tahoma"/>
                <w:sz w:val="20"/>
                <w:szCs w:val="20"/>
              </w:rPr>
              <w:t>Review Basic Concepts</w:t>
            </w:r>
            <w:r w:rsidR="00A06F3A">
              <w:rPr>
                <w:rFonts w:ascii="Tahoma" w:hAnsi="Tahoma" w:cs="Tahoma"/>
                <w:sz w:val="20"/>
                <w:szCs w:val="20"/>
              </w:rPr>
              <w:t>/Entities/Hatching &amp; G</w:t>
            </w:r>
            <w:r w:rsidR="005236C4">
              <w:rPr>
                <w:rFonts w:ascii="Tahoma" w:hAnsi="Tahoma" w:cs="Tahoma"/>
                <w:sz w:val="20"/>
                <w:szCs w:val="20"/>
              </w:rPr>
              <w:t>r</w:t>
            </w:r>
            <w:r w:rsidR="00A06F3A">
              <w:rPr>
                <w:rFonts w:ascii="Tahoma" w:hAnsi="Tahoma" w:cs="Tahoma"/>
                <w:sz w:val="20"/>
                <w:szCs w:val="20"/>
              </w:rPr>
              <w:t>adients</w:t>
            </w:r>
            <w:r>
              <w:rPr>
                <w:rFonts w:ascii="Tahoma" w:hAnsi="Tahoma" w:cs="Tahoma"/>
                <w:sz w:val="20"/>
                <w:szCs w:val="20"/>
              </w:rPr>
              <w:t xml:space="preserve"> </w:t>
            </w:r>
          </w:p>
        </w:tc>
        <w:tc>
          <w:tcPr>
            <w:tcW w:w="1980" w:type="dxa"/>
            <w:tcBorders>
              <w:top w:val="single" w:sz="7" w:space="0" w:color="000000"/>
              <w:left w:val="single" w:sz="7" w:space="0" w:color="000000"/>
              <w:bottom w:val="single" w:sz="7" w:space="0" w:color="000000"/>
              <w:right w:val="single" w:sz="7" w:space="0" w:color="000000"/>
            </w:tcBorders>
          </w:tcPr>
          <w:p w:rsidR="000116E8" w:rsidRPr="000116E8" w:rsidRDefault="008F0DD8" w:rsidP="004854FD">
            <w:pPr>
              <w:jc w:val="center"/>
              <w:rPr>
                <w:rFonts w:ascii="Tahoma" w:hAnsi="Tahoma" w:cs="Tahoma"/>
                <w:sz w:val="20"/>
                <w:szCs w:val="20"/>
              </w:rPr>
            </w:pPr>
            <w:r>
              <w:rPr>
                <w:rFonts w:ascii="Tahoma" w:hAnsi="Tahoma" w:cs="Tahoma"/>
                <w:sz w:val="20"/>
                <w:szCs w:val="20"/>
              </w:rPr>
              <w:t xml:space="preserve">Chapter </w:t>
            </w:r>
            <w:r w:rsidR="00465EA7">
              <w:rPr>
                <w:rFonts w:ascii="Tahoma" w:hAnsi="Tahoma" w:cs="Tahoma"/>
                <w:sz w:val="20"/>
                <w:szCs w:val="20"/>
              </w:rPr>
              <w:t xml:space="preserve">2, 3, </w:t>
            </w:r>
            <w:r w:rsidR="00155791">
              <w:rPr>
                <w:rFonts w:ascii="Tahoma" w:hAnsi="Tahoma" w:cs="Tahoma"/>
                <w:sz w:val="20"/>
                <w:szCs w:val="20"/>
              </w:rPr>
              <w:t>4</w:t>
            </w:r>
            <w:r w:rsidR="004854FD">
              <w:rPr>
                <w:rFonts w:ascii="Tahoma" w:hAnsi="Tahoma" w:cs="Tahoma"/>
                <w:sz w:val="20"/>
                <w:szCs w:val="20"/>
              </w:rPr>
              <w:t xml:space="preserve"> </w:t>
            </w:r>
            <w:r w:rsidR="00A06F3A">
              <w:rPr>
                <w:rFonts w:ascii="Tahoma" w:hAnsi="Tahoma" w:cs="Tahoma"/>
                <w:sz w:val="20"/>
                <w:szCs w:val="20"/>
              </w:rPr>
              <w:t>&amp; 8</w:t>
            </w:r>
          </w:p>
        </w:tc>
        <w:tc>
          <w:tcPr>
            <w:tcW w:w="2250" w:type="dxa"/>
            <w:tcBorders>
              <w:top w:val="single" w:sz="7" w:space="0" w:color="000000"/>
              <w:left w:val="single" w:sz="7" w:space="0" w:color="000000"/>
              <w:bottom w:val="single" w:sz="7" w:space="0" w:color="000000"/>
              <w:right w:val="single" w:sz="7" w:space="0" w:color="000000"/>
            </w:tcBorders>
          </w:tcPr>
          <w:p w:rsidR="000116E8" w:rsidRPr="000116E8" w:rsidRDefault="000116E8" w:rsidP="008F0DD8">
            <w:pPr>
              <w:rPr>
                <w:rFonts w:ascii="Tahoma" w:hAnsi="Tahoma" w:cs="Tahoma"/>
                <w:sz w:val="20"/>
                <w:szCs w:val="20"/>
              </w:rPr>
            </w:pPr>
          </w:p>
        </w:tc>
      </w:tr>
      <w:tr w:rsidR="000116E8" w:rsidRPr="000116E8" w:rsidTr="000377FD">
        <w:tc>
          <w:tcPr>
            <w:tcW w:w="990" w:type="dxa"/>
            <w:tcBorders>
              <w:top w:val="single" w:sz="7" w:space="0" w:color="000000"/>
              <w:left w:val="single" w:sz="7" w:space="0" w:color="000000"/>
              <w:bottom w:val="single" w:sz="7" w:space="0" w:color="000000"/>
              <w:right w:val="single" w:sz="7" w:space="0" w:color="000000"/>
            </w:tcBorders>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2</w:t>
            </w:r>
          </w:p>
        </w:tc>
        <w:tc>
          <w:tcPr>
            <w:tcW w:w="4590" w:type="dxa"/>
            <w:tcBorders>
              <w:top w:val="single" w:sz="7" w:space="0" w:color="000000"/>
              <w:left w:val="single" w:sz="7" w:space="0" w:color="000000"/>
              <w:bottom w:val="single" w:sz="7" w:space="0" w:color="000000"/>
              <w:right w:val="single" w:sz="7" w:space="0" w:color="000000"/>
            </w:tcBorders>
          </w:tcPr>
          <w:p w:rsidR="000116E8" w:rsidRPr="000116E8" w:rsidRDefault="004854FD" w:rsidP="004854FD">
            <w:pPr>
              <w:rPr>
                <w:rFonts w:ascii="Tahoma" w:hAnsi="Tahoma" w:cs="Tahoma"/>
                <w:sz w:val="20"/>
                <w:szCs w:val="20"/>
              </w:rPr>
            </w:pPr>
            <w:r>
              <w:rPr>
                <w:rFonts w:ascii="Tahoma" w:hAnsi="Tahoma" w:cs="Tahoma"/>
                <w:sz w:val="20"/>
                <w:szCs w:val="20"/>
              </w:rPr>
              <w:t>Curves – polylines, splines, curved polylines and ellipses</w:t>
            </w:r>
          </w:p>
        </w:tc>
        <w:tc>
          <w:tcPr>
            <w:tcW w:w="1980" w:type="dxa"/>
            <w:tcBorders>
              <w:top w:val="single" w:sz="7" w:space="0" w:color="000000"/>
              <w:left w:val="single" w:sz="7" w:space="0" w:color="000000"/>
              <w:bottom w:val="single" w:sz="7" w:space="0" w:color="000000"/>
              <w:right w:val="single" w:sz="7" w:space="0" w:color="000000"/>
            </w:tcBorders>
          </w:tcPr>
          <w:p w:rsidR="000116E8" w:rsidRPr="000116E8" w:rsidRDefault="000116E8" w:rsidP="000116E8">
            <w:pPr>
              <w:jc w:val="center"/>
              <w:rPr>
                <w:rFonts w:ascii="Tahoma" w:hAnsi="Tahoma" w:cs="Tahoma"/>
                <w:sz w:val="20"/>
                <w:szCs w:val="20"/>
              </w:rPr>
            </w:pPr>
            <w:r w:rsidRPr="000116E8">
              <w:rPr>
                <w:rFonts w:ascii="Tahoma" w:hAnsi="Tahoma" w:cs="Tahoma"/>
                <w:sz w:val="20"/>
                <w:szCs w:val="20"/>
              </w:rPr>
              <w:t>Chapter</w:t>
            </w:r>
            <w:r w:rsidR="004854FD">
              <w:rPr>
                <w:rFonts w:ascii="Tahoma" w:hAnsi="Tahoma" w:cs="Tahoma"/>
                <w:sz w:val="20"/>
                <w:szCs w:val="20"/>
              </w:rPr>
              <w:t xml:space="preserve"> 5</w:t>
            </w:r>
          </w:p>
        </w:tc>
        <w:tc>
          <w:tcPr>
            <w:tcW w:w="2250" w:type="dxa"/>
            <w:tcBorders>
              <w:top w:val="single" w:sz="7" w:space="0" w:color="000000"/>
              <w:left w:val="single" w:sz="7" w:space="0" w:color="000000"/>
              <w:bottom w:val="single" w:sz="7" w:space="0" w:color="000000"/>
              <w:right w:val="single" w:sz="7" w:space="0" w:color="000000"/>
            </w:tcBorders>
          </w:tcPr>
          <w:p w:rsidR="000116E8" w:rsidRPr="000377FD" w:rsidRDefault="00465EA7" w:rsidP="000116E8">
            <w:pPr>
              <w:rPr>
                <w:rFonts w:ascii="Tahoma" w:hAnsi="Tahoma" w:cs="Tahoma"/>
                <w:b/>
                <w:sz w:val="20"/>
                <w:szCs w:val="20"/>
              </w:rPr>
            </w:pPr>
            <w:r w:rsidRPr="000377FD">
              <w:rPr>
                <w:rFonts w:ascii="Tahoma" w:hAnsi="Tahoma" w:cs="Tahoma"/>
                <w:b/>
                <w:sz w:val="20"/>
                <w:szCs w:val="20"/>
              </w:rPr>
              <w:t>Assign Drawing #1</w:t>
            </w:r>
          </w:p>
        </w:tc>
      </w:tr>
      <w:tr w:rsidR="000116E8" w:rsidRPr="000116E8" w:rsidTr="000377FD">
        <w:tc>
          <w:tcPr>
            <w:tcW w:w="990" w:type="dxa"/>
            <w:tcBorders>
              <w:top w:val="single" w:sz="7" w:space="0" w:color="000000"/>
              <w:left w:val="single" w:sz="7" w:space="0" w:color="000000"/>
              <w:bottom w:val="single" w:sz="7" w:space="0" w:color="000000"/>
              <w:right w:val="single" w:sz="7" w:space="0" w:color="000000"/>
            </w:tcBorders>
          </w:tcPr>
          <w:p w:rsidR="000116E8" w:rsidRPr="000116E8" w:rsidRDefault="000116E8" w:rsidP="000116E8">
            <w:pPr>
              <w:jc w:val="center"/>
              <w:rPr>
                <w:rFonts w:ascii="Tahoma" w:hAnsi="Tahoma" w:cs="Tahoma"/>
                <w:b/>
                <w:sz w:val="20"/>
                <w:szCs w:val="20"/>
              </w:rPr>
            </w:pPr>
            <w:r w:rsidRPr="000116E8">
              <w:rPr>
                <w:rFonts w:ascii="Tahoma" w:hAnsi="Tahoma" w:cs="Tahoma"/>
                <w:b/>
                <w:sz w:val="20"/>
                <w:szCs w:val="20"/>
              </w:rPr>
              <w:t>3</w:t>
            </w:r>
          </w:p>
        </w:tc>
        <w:tc>
          <w:tcPr>
            <w:tcW w:w="4590" w:type="dxa"/>
            <w:tcBorders>
              <w:top w:val="single" w:sz="7" w:space="0" w:color="000000"/>
              <w:left w:val="single" w:sz="7" w:space="0" w:color="000000"/>
              <w:bottom w:val="single" w:sz="7" w:space="0" w:color="000000"/>
              <w:right w:val="single" w:sz="7" w:space="0" w:color="000000"/>
            </w:tcBorders>
          </w:tcPr>
          <w:p w:rsidR="000116E8" w:rsidRPr="000116E8" w:rsidRDefault="004854FD" w:rsidP="00465EA7">
            <w:pPr>
              <w:rPr>
                <w:rFonts w:ascii="Tahoma" w:hAnsi="Tahoma" w:cs="Tahoma"/>
                <w:sz w:val="20"/>
                <w:szCs w:val="20"/>
              </w:rPr>
            </w:pPr>
            <w:r>
              <w:rPr>
                <w:rFonts w:ascii="Tahoma" w:hAnsi="Tahoma" w:cs="Tahoma"/>
                <w:sz w:val="20"/>
                <w:szCs w:val="20"/>
              </w:rPr>
              <w:t>B</w:t>
            </w:r>
            <w:r w:rsidR="000116E8" w:rsidRPr="000116E8">
              <w:rPr>
                <w:rFonts w:ascii="Tahoma" w:hAnsi="Tahoma" w:cs="Tahoma"/>
                <w:sz w:val="20"/>
                <w:szCs w:val="20"/>
              </w:rPr>
              <w:t>locks (block definition, rotating, unblocking and redefine</w:t>
            </w:r>
            <w:r>
              <w:rPr>
                <w:rFonts w:ascii="Tahoma" w:hAnsi="Tahoma" w:cs="Tahoma"/>
                <w:sz w:val="20"/>
                <w:szCs w:val="20"/>
              </w:rPr>
              <w:t>, editing, nesting</w:t>
            </w:r>
            <w:r w:rsidR="00A06F3A">
              <w:rPr>
                <w:rFonts w:ascii="Tahoma" w:hAnsi="Tahoma" w:cs="Tahoma"/>
                <w:sz w:val="20"/>
                <w:szCs w:val="20"/>
              </w:rPr>
              <w:t>, Wblocks</w:t>
            </w:r>
            <w:r w:rsidR="000116E8" w:rsidRPr="000116E8">
              <w:rPr>
                <w:rFonts w:ascii="Tahoma" w:hAnsi="Tahoma" w:cs="Tahoma"/>
                <w:sz w:val="20"/>
                <w:szCs w:val="20"/>
              </w:rPr>
              <w:t>)</w:t>
            </w:r>
          </w:p>
        </w:tc>
        <w:tc>
          <w:tcPr>
            <w:tcW w:w="1980" w:type="dxa"/>
            <w:tcBorders>
              <w:top w:val="single" w:sz="7" w:space="0" w:color="000000"/>
              <w:left w:val="single" w:sz="7" w:space="0" w:color="000000"/>
              <w:bottom w:val="single" w:sz="7" w:space="0" w:color="000000"/>
              <w:right w:val="single" w:sz="7" w:space="0" w:color="000000"/>
            </w:tcBorders>
          </w:tcPr>
          <w:p w:rsidR="000116E8" w:rsidRPr="000116E8" w:rsidRDefault="000116E8" w:rsidP="000116E8">
            <w:pPr>
              <w:jc w:val="center"/>
              <w:rPr>
                <w:rFonts w:ascii="Tahoma" w:hAnsi="Tahoma" w:cs="Tahoma"/>
                <w:sz w:val="20"/>
                <w:szCs w:val="20"/>
              </w:rPr>
            </w:pPr>
            <w:r w:rsidRPr="000116E8">
              <w:rPr>
                <w:rFonts w:ascii="Tahoma" w:hAnsi="Tahoma" w:cs="Tahoma"/>
                <w:sz w:val="20"/>
                <w:szCs w:val="20"/>
              </w:rPr>
              <w:t>Chapter</w:t>
            </w:r>
            <w:r w:rsidR="00155791">
              <w:rPr>
                <w:rFonts w:ascii="Tahoma" w:hAnsi="Tahoma" w:cs="Tahoma"/>
                <w:sz w:val="20"/>
                <w:szCs w:val="20"/>
              </w:rPr>
              <w:t xml:space="preserve"> 7</w:t>
            </w:r>
          </w:p>
        </w:tc>
        <w:tc>
          <w:tcPr>
            <w:tcW w:w="2250" w:type="dxa"/>
            <w:tcBorders>
              <w:top w:val="single" w:sz="7" w:space="0" w:color="000000"/>
              <w:left w:val="single" w:sz="7" w:space="0" w:color="000000"/>
              <w:bottom w:val="single" w:sz="7" w:space="0" w:color="000000"/>
              <w:right w:val="single" w:sz="7" w:space="0" w:color="000000"/>
            </w:tcBorders>
          </w:tcPr>
          <w:p w:rsidR="000116E8" w:rsidRPr="000377FD" w:rsidRDefault="000116E8"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252900">
            <w:pPr>
              <w:jc w:val="center"/>
              <w:rPr>
                <w:rFonts w:ascii="Tahoma" w:hAnsi="Tahoma" w:cs="Tahoma"/>
                <w:b/>
                <w:sz w:val="20"/>
                <w:szCs w:val="20"/>
              </w:rPr>
            </w:pPr>
            <w:r>
              <w:rPr>
                <w:rFonts w:ascii="Tahoma" w:hAnsi="Tahoma" w:cs="Tahoma"/>
                <w:b/>
                <w:sz w:val="20"/>
                <w:szCs w:val="20"/>
              </w:rPr>
              <w:t>5</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252900">
            <w:pPr>
              <w:rPr>
                <w:rFonts w:ascii="Tahoma" w:hAnsi="Tahoma" w:cs="Tahoma"/>
                <w:sz w:val="20"/>
                <w:szCs w:val="20"/>
              </w:rPr>
            </w:pPr>
            <w:r>
              <w:rPr>
                <w:rFonts w:ascii="Tahoma" w:hAnsi="Tahoma" w:cs="Tahoma"/>
                <w:sz w:val="20"/>
                <w:szCs w:val="20"/>
              </w:rPr>
              <w:t xml:space="preserve">Blocks &amp; Xrefs </w:t>
            </w:r>
            <w:r w:rsidRPr="004854FD">
              <w:rPr>
                <w:rFonts w:ascii="Tahoma" w:hAnsi="Tahoma" w:cs="Tahoma"/>
                <w:sz w:val="20"/>
                <w:szCs w:val="20"/>
              </w:rPr>
              <w:t>(</w:t>
            </w:r>
            <w:r>
              <w:rPr>
                <w:rFonts w:ascii="Tahoma" w:hAnsi="Tahoma" w:cs="Tahoma"/>
                <w:sz w:val="20"/>
                <w:szCs w:val="20"/>
              </w:rPr>
              <w:t>E</w:t>
            </w:r>
            <w:r w:rsidRPr="004854FD">
              <w:rPr>
                <w:rFonts w:ascii="Tahoma" w:hAnsi="Tahoma" w:cs="Tahoma"/>
                <w:sz w:val="20"/>
                <w:szCs w:val="20"/>
              </w:rPr>
              <w:t>xternal References)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252900">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9</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252900">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b/>
                <w:sz w:val="20"/>
                <w:szCs w:val="20"/>
              </w:rPr>
            </w:pPr>
            <w:r>
              <w:rPr>
                <w:rFonts w:ascii="Tahoma" w:hAnsi="Tahoma" w:cs="Tahoma"/>
                <w:b/>
                <w:sz w:val="20"/>
                <w:szCs w:val="20"/>
              </w:rPr>
              <w:t>4</w:t>
            </w:r>
          </w:p>
        </w:tc>
        <w:tc>
          <w:tcPr>
            <w:tcW w:w="4590" w:type="dxa"/>
            <w:tcBorders>
              <w:top w:val="single" w:sz="7" w:space="0" w:color="000000"/>
              <w:left w:val="single" w:sz="7" w:space="0" w:color="000000"/>
              <w:bottom w:val="single" w:sz="7" w:space="0" w:color="000000"/>
              <w:right w:val="single" w:sz="7" w:space="0" w:color="000000"/>
            </w:tcBorders>
          </w:tcPr>
          <w:p w:rsidR="00A531D5" w:rsidRDefault="00A531D5" w:rsidP="00A531D5">
            <w:pPr>
              <w:rPr>
                <w:rFonts w:ascii="Tahoma" w:hAnsi="Tahoma" w:cs="Tahoma"/>
                <w:sz w:val="20"/>
                <w:szCs w:val="20"/>
              </w:rPr>
            </w:pPr>
            <w:r>
              <w:rPr>
                <w:rFonts w:ascii="Tahoma" w:hAnsi="Tahoma" w:cs="Tahoma"/>
                <w:sz w:val="20"/>
                <w:szCs w:val="20"/>
              </w:rPr>
              <w:t>Layouts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sz w:val="20"/>
                <w:szCs w:val="20"/>
              </w:rPr>
            </w:pPr>
            <w:r>
              <w:rPr>
                <w:rFonts w:ascii="Tahoma" w:hAnsi="Tahoma" w:cs="Tahoma"/>
                <w:sz w:val="20"/>
                <w:szCs w:val="20"/>
              </w:rPr>
              <w:t>Chapter 12</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Pr>
                <w:rFonts w:ascii="Tahoma" w:hAnsi="Tahoma" w:cs="Tahoma"/>
                <w:b/>
                <w:sz w:val="20"/>
                <w:szCs w:val="20"/>
              </w:rPr>
              <w:t>6</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252900">
            <w:pPr>
              <w:rPr>
                <w:rFonts w:ascii="Tahoma" w:hAnsi="Tahoma" w:cs="Tahoma"/>
                <w:sz w:val="20"/>
                <w:szCs w:val="20"/>
              </w:rPr>
            </w:pPr>
            <w:r>
              <w:rPr>
                <w:rFonts w:ascii="Tahoma" w:hAnsi="Tahoma" w:cs="Tahoma"/>
                <w:sz w:val="20"/>
                <w:szCs w:val="20"/>
              </w:rPr>
              <w:t>Annotative Objects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252900">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13</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Pr>
                <w:rFonts w:ascii="Tahoma" w:hAnsi="Tahoma" w:cs="Tahoma"/>
                <w:b/>
                <w:sz w:val="20"/>
                <w:szCs w:val="20"/>
              </w:rPr>
              <w:t>7</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465EA7">
            <w:pPr>
              <w:rPr>
                <w:rFonts w:ascii="Tahoma" w:hAnsi="Tahoma" w:cs="Tahoma"/>
                <w:sz w:val="20"/>
                <w:szCs w:val="20"/>
              </w:rPr>
            </w:pPr>
            <w:r>
              <w:rPr>
                <w:rFonts w:ascii="Tahoma" w:hAnsi="Tahoma" w:cs="Tahoma"/>
                <w:sz w:val="20"/>
                <w:szCs w:val="20"/>
              </w:rPr>
              <w:t>Midterm Review &amp; Work Session</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252900">
            <w:pPr>
              <w:jc w:val="center"/>
              <w:rPr>
                <w:rFonts w:ascii="Tahoma" w:hAnsi="Tahoma" w:cs="Tahoma"/>
                <w:sz w:val="20"/>
                <w:szCs w:val="20"/>
              </w:rPr>
            </w:pPr>
            <w:r>
              <w:rPr>
                <w:rFonts w:ascii="Tahoma" w:hAnsi="Tahoma" w:cs="Tahoma"/>
                <w:sz w:val="20"/>
                <w:szCs w:val="20"/>
              </w:rPr>
              <w:t>--</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0116E8" w:rsidRDefault="00A531D5" w:rsidP="00A06F3A">
            <w:pPr>
              <w:jc w:val="center"/>
              <w:rPr>
                <w:rFonts w:ascii="Tahoma" w:hAnsi="Tahoma" w:cs="Tahoma"/>
                <w:b/>
                <w:sz w:val="20"/>
                <w:szCs w:val="20"/>
              </w:rPr>
            </w:pPr>
            <w:r>
              <w:rPr>
                <w:rFonts w:ascii="Tahoma" w:hAnsi="Tahoma" w:cs="Tahoma"/>
                <w:b/>
                <w:sz w:val="20"/>
                <w:szCs w:val="20"/>
              </w:rPr>
              <w:t>8</w:t>
            </w:r>
          </w:p>
        </w:tc>
        <w:tc>
          <w:tcPr>
            <w:tcW w:w="45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1A70BB" w:rsidRDefault="00A531D5" w:rsidP="000116E8">
            <w:pPr>
              <w:rPr>
                <w:rFonts w:ascii="Tahoma" w:hAnsi="Tahoma" w:cs="Tahoma"/>
                <w:b/>
                <w:sz w:val="20"/>
                <w:szCs w:val="20"/>
              </w:rPr>
            </w:pPr>
            <w:r w:rsidRPr="001A70BB">
              <w:rPr>
                <w:rFonts w:ascii="Tahoma" w:hAnsi="Tahoma" w:cs="Tahoma"/>
                <w:b/>
                <w:sz w:val="20"/>
                <w:szCs w:val="20"/>
              </w:rPr>
              <w:t>Mid Term</w:t>
            </w:r>
          </w:p>
        </w:tc>
        <w:tc>
          <w:tcPr>
            <w:tcW w:w="198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0116E8" w:rsidRDefault="00A531D5" w:rsidP="000116E8">
            <w:pPr>
              <w:jc w:val="center"/>
              <w:rPr>
                <w:rFonts w:ascii="Tahoma" w:hAnsi="Tahoma" w:cs="Tahoma"/>
                <w:sz w:val="20"/>
                <w:szCs w:val="20"/>
              </w:rPr>
            </w:pPr>
          </w:p>
        </w:tc>
        <w:tc>
          <w:tcPr>
            <w:tcW w:w="22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0377FD" w:rsidRDefault="00A531D5"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Pr>
                <w:rFonts w:ascii="Tahoma" w:hAnsi="Tahoma" w:cs="Tahoma"/>
                <w:b/>
                <w:sz w:val="20"/>
                <w:szCs w:val="20"/>
              </w:rPr>
              <w:t>9</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5F7C25">
            <w:pPr>
              <w:rPr>
                <w:rFonts w:ascii="Tahoma" w:hAnsi="Tahoma" w:cs="Tahoma"/>
                <w:sz w:val="20"/>
                <w:szCs w:val="20"/>
              </w:rPr>
            </w:pPr>
            <w:r>
              <w:rPr>
                <w:rFonts w:ascii="Tahoma" w:hAnsi="Tahoma" w:cs="Tahoma"/>
                <w:sz w:val="20"/>
                <w:szCs w:val="20"/>
              </w:rPr>
              <w:t>Attributes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15</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r w:rsidRPr="000377FD">
              <w:rPr>
                <w:rFonts w:ascii="Tahoma" w:hAnsi="Tahoma" w:cs="Tahoma"/>
                <w:b/>
                <w:sz w:val="20"/>
                <w:szCs w:val="20"/>
              </w:rPr>
              <w:t>Assign Drawing #2</w:t>
            </w: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Pr>
                <w:rFonts w:ascii="Tahoma" w:hAnsi="Tahoma" w:cs="Tahoma"/>
                <w:b/>
                <w:sz w:val="20"/>
                <w:szCs w:val="20"/>
              </w:rPr>
              <w:t>10</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rPr>
                <w:rFonts w:ascii="Tahoma" w:hAnsi="Tahoma" w:cs="Tahoma"/>
                <w:sz w:val="20"/>
                <w:szCs w:val="20"/>
              </w:rPr>
            </w:pPr>
            <w:r>
              <w:rPr>
                <w:rFonts w:ascii="Tahoma" w:hAnsi="Tahoma" w:cs="Tahoma"/>
                <w:sz w:val="20"/>
                <w:szCs w:val="20"/>
              </w:rPr>
              <w:t>Plotting Basics &amp; F</w:t>
            </w:r>
            <w:r w:rsidRPr="000116E8">
              <w:rPr>
                <w:rFonts w:ascii="Tahoma" w:hAnsi="Tahoma" w:cs="Tahoma"/>
                <w:sz w:val="20"/>
                <w:szCs w:val="20"/>
              </w:rPr>
              <w:t xml:space="preserve">ield data and </w:t>
            </w:r>
            <w:r>
              <w:rPr>
                <w:rFonts w:ascii="Tahoma" w:hAnsi="Tahoma" w:cs="Tahoma"/>
                <w:sz w:val="20"/>
                <w:szCs w:val="20"/>
              </w:rPr>
              <w:t>T</w:t>
            </w:r>
            <w:r w:rsidRPr="000116E8">
              <w:rPr>
                <w:rFonts w:ascii="Tahoma" w:hAnsi="Tahoma" w:cs="Tahoma"/>
                <w:sz w:val="20"/>
                <w:szCs w:val="20"/>
              </w:rPr>
              <w:t xml:space="preserve">ables </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465EA7">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14 &amp; 15</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Pr>
                <w:rFonts w:ascii="Tahoma" w:hAnsi="Tahoma" w:cs="Tahoma"/>
                <w:b/>
                <w:sz w:val="20"/>
                <w:szCs w:val="20"/>
              </w:rPr>
              <w:t>11</w:t>
            </w:r>
          </w:p>
        </w:tc>
        <w:tc>
          <w:tcPr>
            <w:tcW w:w="4590" w:type="dxa"/>
            <w:tcBorders>
              <w:top w:val="single" w:sz="7" w:space="0" w:color="000000"/>
              <w:left w:val="single" w:sz="7" w:space="0" w:color="000000"/>
              <w:bottom w:val="single" w:sz="7" w:space="0" w:color="000000"/>
              <w:right w:val="single" w:sz="7" w:space="0" w:color="000000"/>
            </w:tcBorders>
          </w:tcPr>
          <w:p w:rsidR="00A531D5" w:rsidRDefault="00A531D5" w:rsidP="000116E8">
            <w:pPr>
              <w:rPr>
                <w:rFonts w:ascii="Tahoma" w:hAnsi="Tahoma" w:cs="Tahoma"/>
                <w:sz w:val="20"/>
                <w:szCs w:val="20"/>
              </w:rPr>
            </w:pPr>
            <w:r>
              <w:rPr>
                <w:rFonts w:ascii="Tahoma" w:hAnsi="Tahoma" w:cs="Tahoma"/>
                <w:sz w:val="20"/>
                <w:szCs w:val="20"/>
              </w:rPr>
              <w:t xml:space="preserve">Introduction 3D Models </w:t>
            </w:r>
          </w:p>
          <w:p w:rsidR="00A531D5" w:rsidRPr="000116E8" w:rsidRDefault="00A531D5" w:rsidP="000116E8">
            <w:pPr>
              <w:rPr>
                <w:rFonts w:ascii="Tahoma" w:hAnsi="Tahoma" w:cs="Tahoma"/>
                <w:sz w:val="20"/>
                <w:szCs w:val="20"/>
              </w:rPr>
            </w:pPr>
            <w:r>
              <w:rPr>
                <w:rFonts w:ascii="Tahoma" w:hAnsi="Tahoma" w:cs="Tahoma"/>
                <w:sz w:val="20"/>
                <w:szCs w:val="20"/>
              </w:rPr>
              <w:t xml:space="preserve">Basic concepts for </w:t>
            </w:r>
            <w:r w:rsidRPr="000116E8">
              <w:rPr>
                <w:rFonts w:ascii="Tahoma" w:hAnsi="Tahoma" w:cs="Tahoma"/>
                <w:sz w:val="20"/>
                <w:szCs w:val="20"/>
              </w:rPr>
              <w:t>Creating and Modeling 3D Drawings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16</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sidRPr="000116E8">
              <w:rPr>
                <w:rFonts w:ascii="Tahoma" w:hAnsi="Tahoma" w:cs="Tahoma"/>
                <w:b/>
                <w:sz w:val="20"/>
                <w:szCs w:val="20"/>
              </w:rPr>
              <w:t>1</w:t>
            </w:r>
            <w:r>
              <w:rPr>
                <w:rFonts w:ascii="Tahoma" w:hAnsi="Tahoma" w:cs="Tahoma"/>
                <w:b/>
                <w:sz w:val="20"/>
                <w:szCs w:val="20"/>
              </w:rPr>
              <w:t>2</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rPr>
                <w:rFonts w:ascii="Tahoma" w:hAnsi="Tahoma" w:cs="Tahoma"/>
                <w:sz w:val="20"/>
                <w:szCs w:val="20"/>
              </w:rPr>
            </w:pPr>
            <w:r>
              <w:rPr>
                <w:rFonts w:ascii="Tahoma" w:hAnsi="Tahoma" w:cs="Tahoma"/>
                <w:sz w:val="20"/>
                <w:szCs w:val="20"/>
              </w:rPr>
              <w:t>A</w:t>
            </w:r>
            <w:r w:rsidRPr="000116E8">
              <w:rPr>
                <w:rFonts w:ascii="Tahoma" w:hAnsi="Tahoma" w:cs="Tahoma"/>
                <w:sz w:val="20"/>
                <w:szCs w:val="20"/>
              </w:rPr>
              <w:t>dvanced 3D features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17</w:t>
            </w:r>
          </w:p>
        </w:tc>
        <w:tc>
          <w:tcPr>
            <w:tcW w:w="2250" w:type="dxa"/>
            <w:tcBorders>
              <w:top w:val="single" w:sz="7" w:space="0" w:color="000000"/>
              <w:left w:val="single" w:sz="7" w:space="0" w:color="000000"/>
              <w:bottom w:val="single" w:sz="7" w:space="0" w:color="000000"/>
              <w:right w:val="single" w:sz="7" w:space="0" w:color="000000"/>
            </w:tcBorders>
          </w:tcPr>
          <w:p w:rsidR="00A531D5" w:rsidRPr="000377FD" w:rsidRDefault="00A531D5" w:rsidP="000116E8">
            <w:pPr>
              <w:rPr>
                <w:rFonts w:ascii="Tahoma" w:hAnsi="Tahoma" w:cs="Tahoma"/>
                <w:b/>
                <w:sz w:val="20"/>
                <w:szCs w:val="20"/>
              </w:rPr>
            </w:pPr>
            <w:r w:rsidRPr="000377FD">
              <w:rPr>
                <w:rFonts w:ascii="Tahoma" w:hAnsi="Tahoma" w:cs="Tahoma"/>
                <w:b/>
                <w:sz w:val="20"/>
                <w:szCs w:val="20"/>
              </w:rPr>
              <w:t>Assign Drawing #3</w:t>
            </w: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sidRPr="000116E8">
              <w:rPr>
                <w:rFonts w:ascii="Tahoma" w:hAnsi="Tahoma" w:cs="Tahoma"/>
                <w:b/>
                <w:sz w:val="20"/>
                <w:szCs w:val="20"/>
              </w:rPr>
              <w:t>1</w:t>
            </w:r>
            <w:r>
              <w:rPr>
                <w:rFonts w:ascii="Tahoma" w:hAnsi="Tahoma" w:cs="Tahoma"/>
                <w:b/>
                <w:sz w:val="20"/>
                <w:szCs w:val="20"/>
              </w:rPr>
              <w:t>3</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rPr>
                <w:rFonts w:ascii="Tahoma" w:hAnsi="Tahoma" w:cs="Tahoma"/>
                <w:sz w:val="20"/>
                <w:szCs w:val="20"/>
              </w:rPr>
            </w:pPr>
            <w:r w:rsidRPr="000116E8">
              <w:rPr>
                <w:rFonts w:ascii="Tahoma" w:hAnsi="Tahoma" w:cs="Tahoma"/>
                <w:sz w:val="20"/>
                <w:szCs w:val="20"/>
              </w:rPr>
              <w:t>Rendering 3D Drawing</w:t>
            </w:r>
            <w:r>
              <w:rPr>
                <w:rFonts w:ascii="Tahoma" w:hAnsi="Tahoma" w:cs="Tahoma"/>
                <w:sz w:val="20"/>
                <w:szCs w:val="20"/>
              </w:rPr>
              <w:t>s</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sz w:val="20"/>
                <w:szCs w:val="20"/>
              </w:rPr>
            </w:pPr>
            <w:r w:rsidRPr="000116E8">
              <w:rPr>
                <w:rFonts w:ascii="Tahoma" w:hAnsi="Tahoma" w:cs="Tahoma"/>
                <w:sz w:val="20"/>
                <w:szCs w:val="20"/>
              </w:rPr>
              <w:t>Chapter</w:t>
            </w:r>
            <w:r>
              <w:rPr>
                <w:rFonts w:ascii="Tahoma" w:hAnsi="Tahoma" w:cs="Tahoma"/>
                <w:sz w:val="20"/>
                <w:szCs w:val="20"/>
              </w:rPr>
              <w:t xml:space="preserve"> 17</w:t>
            </w:r>
          </w:p>
        </w:tc>
        <w:tc>
          <w:tcPr>
            <w:tcW w:w="225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rPr>
                <w:rFonts w:ascii="Tahoma" w:hAnsi="Tahoma" w:cs="Tahoma"/>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tcPr>
          <w:p w:rsidR="00A531D5" w:rsidRPr="000116E8" w:rsidRDefault="00A531D5" w:rsidP="00A06F3A">
            <w:pPr>
              <w:jc w:val="center"/>
              <w:rPr>
                <w:rFonts w:ascii="Tahoma" w:hAnsi="Tahoma" w:cs="Tahoma"/>
                <w:b/>
                <w:sz w:val="20"/>
                <w:szCs w:val="20"/>
              </w:rPr>
            </w:pPr>
            <w:r w:rsidRPr="000116E8">
              <w:rPr>
                <w:rFonts w:ascii="Tahoma" w:hAnsi="Tahoma" w:cs="Tahoma"/>
                <w:b/>
                <w:sz w:val="20"/>
                <w:szCs w:val="20"/>
              </w:rPr>
              <w:t>1</w:t>
            </w:r>
            <w:r>
              <w:rPr>
                <w:rFonts w:ascii="Tahoma" w:hAnsi="Tahoma" w:cs="Tahoma"/>
                <w:b/>
                <w:sz w:val="20"/>
                <w:szCs w:val="20"/>
              </w:rPr>
              <w:t>4</w:t>
            </w:r>
          </w:p>
        </w:tc>
        <w:tc>
          <w:tcPr>
            <w:tcW w:w="4590" w:type="dxa"/>
            <w:tcBorders>
              <w:top w:val="single" w:sz="7" w:space="0" w:color="000000"/>
              <w:left w:val="single" w:sz="7" w:space="0" w:color="000000"/>
              <w:bottom w:val="single" w:sz="7" w:space="0" w:color="000000"/>
              <w:right w:val="single" w:sz="7" w:space="0" w:color="000000"/>
            </w:tcBorders>
          </w:tcPr>
          <w:p w:rsidR="00A531D5" w:rsidRPr="000116E8" w:rsidRDefault="00A531D5" w:rsidP="00155791">
            <w:pPr>
              <w:rPr>
                <w:rFonts w:ascii="Tahoma" w:hAnsi="Tahoma" w:cs="Tahoma"/>
                <w:sz w:val="20"/>
                <w:szCs w:val="20"/>
              </w:rPr>
            </w:pPr>
            <w:r w:rsidRPr="000116E8">
              <w:rPr>
                <w:rFonts w:ascii="Tahoma" w:hAnsi="Tahoma" w:cs="Tahoma"/>
                <w:sz w:val="20"/>
                <w:szCs w:val="20"/>
              </w:rPr>
              <w:t>Work Session</w:t>
            </w:r>
          </w:p>
        </w:tc>
        <w:tc>
          <w:tcPr>
            <w:tcW w:w="198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jc w:val="center"/>
              <w:rPr>
                <w:rFonts w:ascii="Tahoma" w:hAnsi="Tahoma" w:cs="Tahoma"/>
                <w:sz w:val="20"/>
                <w:szCs w:val="20"/>
              </w:rPr>
            </w:pPr>
            <w:r>
              <w:rPr>
                <w:rFonts w:ascii="Tahoma" w:hAnsi="Tahoma" w:cs="Tahoma"/>
                <w:sz w:val="20"/>
                <w:szCs w:val="20"/>
              </w:rPr>
              <w:t>---</w:t>
            </w:r>
          </w:p>
        </w:tc>
        <w:tc>
          <w:tcPr>
            <w:tcW w:w="2250" w:type="dxa"/>
            <w:tcBorders>
              <w:top w:val="single" w:sz="7" w:space="0" w:color="000000"/>
              <w:left w:val="single" w:sz="7" w:space="0" w:color="000000"/>
              <w:bottom w:val="single" w:sz="7" w:space="0" w:color="000000"/>
              <w:right w:val="single" w:sz="7" w:space="0" w:color="000000"/>
            </w:tcBorders>
          </w:tcPr>
          <w:p w:rsidR="00A531D5" w:rsidRPr="000116E8" w:rsidRDefault="00A531D5" w:rsidP="000116E8">
            <w:pPr>
              <w:rPr>
                <w:rFonts w:ascii="Tahoma" w:hAnsi="Tahoma" w:cs="Tahoma"/>
                <w:sz w:val="20"/>
                <w:szCs w:val="20"/>
              </w:rPr>
            </w:pPr>
          </w:p>
        </w:tc>
      </w:tr>
      <w:tr w:rsidR="00A531D5" w:rsidRPr="000116E8" w:rsidTr="000377FD">
        <w:tc>
          <w:tcPr>
            <w:tcW w:w="9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0116E8" w:rsidRDefault="00A531D5" w:rsidP="000116E8">
            <w:pPr>
              <w:jc w:val="center"/>
              <w:rPr>
                <w:rFonts w:ascii="Tahoma" w:hAnsi="Tahoma" w:cs="Tahoma"/>
                <w:b/>
                <w:sz w:val="20"/>
                <w:szCs w:val="20"/>
              </w:rPr>
            </w:pPr>
            <w:r w:rsidRPr="000116E8">
              <w:rPr>
                <w:rFonts w:ascii="Tahoma" w:hAnsi="Tahoma" w:cs="Tahoma"/>
                <w:b/>
                <w:sz w:val="20"/>
                <w:szCs w:val="20"/>
              </w:rPr>
              <w:t>15</w:t>
            </w:r>
          </w:p>
        </w:tc>
        <w:tc>
          <w:tcPr>
            <w:tcW w:w="45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1A70BB" w:rsidRDefault="00A531D5" w:rsidP="000B21A1">
            <w:pPr>
              <w:rPr>
                <w:rFonts w:ascii="Tahoma" w:hAnsi="Tahoma" w:cs="Tahoma"/>
                <w:b/>
                <w:sz w:val="20"/>
                <w:szCs w:val="20"/>
              </w:rPr>
            </w:pPr>
            <w:r w:rsidRPr="001A70BB">
              <w:rPr>
                <w:rFonts w:ascii="Tahoma" w:hAnsi="Tahoma" w:cs="Tahoma"/>
                <w:b/>
                <w:sz w:val="20"/>
                <w:szCs w:val="20"/>
              </w:rPr>
              <w:t>Final Exam</w:t>
            </w:r>
          </w:p>
        </w:tc>
        <w:tc>
          <w:tcPr>
            <w:tcW w:w="198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0116E8" w:rsidRDefault="00A531D5" w:rsidP="000116E8">
            <w:pPr>
              <w:jc w:val="center"/>
              <w:rPr>
                <w:rFonts w:ascii="Tahoma" w:hAnsi="Tahoma" w:cs="Tahoma"/>
                <w:sz w:val="20"/>
                <w:szCs w:val="20"/>
              </w:rPr>
            </w:pPr>
          </w:p>
        </w:tc>
        <w:tc>
          <w:tcPr>
            <w:tcW w:w="225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A531D5" w:rsidRPr="000116E8" w:rsidRDefault="00A531D5" w:rsidP="000116E8">
            <w:pPr>
              <w:rPr>
                <w:rFonts w:ascii="Tahoma" w:hAnsi="Tahoma" w:cs="Tahoma"/>
                <w:sz w:val="20"/>
                <w:szCs w:val="20"/>
              </w:rPr>
            </w:pPr>
          </w:p>
        </w:tc>
      </w:tr>
    </w:tbl>
    <w:p w:rsidR="000116E8" w:rsidRPr="000116E8" w:rsidRDefault="000116E8" w:rsidP="000116E8">
      <w:pPr>
        <w:rPr>
          <w:rFonts w:ascii="Tahoma" w:hAnsi="Tahoma" w:cs="Tahoma"/>
          <w:sz w:val="20"/>
          <w:szCs w:val="20"/>
        </w:rPr>
      </w:pPr>
    </w:p>
    <w:p w:rsidR="000116E8" w:rsidRPr="000116E8" w:rsidRDefault="000116E8" w:rsidP="000116E8">
      <w:pPr>
        <w:rPr>
          <w:rFonts w:ascii="Tahoma" w:hAnsi="Tahoma" w:cs="Tahoma"/>
          <w:sz w:val="20"/>
          <w:szCs w:val="20"/>
        </w:rPr>
      </w:pPr>
    </w:p>
    <w:p w:rsidR="007F3F7B" w:rsidRPr="001800E1" w:rsidRDefault="007F3F7B" w:rsidP="007F3F7B">
      <w:pPr>
        <w:rPr>
          <w:rFonts w:ascii="Tahoma" w:hAnsi="Tahoma" w:cs="Tahoma"/>
          <w:sz w:val="20"/>
          <w:szCs w:val="20"/>
        </w:rPr>
      </w:pPr>
    </w:p>
    <w:p w:rsidR="007F3F7B" w:rsidRDefault="007F3F7B">
      <w:pPr>
        <w:widowControl/>
        <w:autoSpaceDE/>
        <w:autoSpaceDN/>
        <w:adjustRightInd/>
      </w:pPr>
      <w:r>
        <w:br w:type="page"/>
      </w:r>
    </w:p>
    <w:p w:rsidR="007F3F7B" w:rsidRPr="00454010" w:rsidRDefault="007F3F7B" w:rsidP="007F3F7B">
      <w:pPr>
        <w:keepNext/>
        <w:tabs>
          <w:tab w:val="center" w:pos="4680"/>
        </w:tabs>
        <w:outlineLvl w:val="0"/>
        <w:rPr>
          <w:rFonts w:ascii="Tahoma" w:hAnsi="Tahoma" w:cs="Tahoma"/>
          <w:b/>
          <w:sz w:val="20"/>
        </w:rPr>
      </w:pPr>
      <w:r w:rsidRPr="00454010">
        <w:rPr>
          <w:rFonts w:ascii="Tahoma" w:hAnsi="Tahoma" w:cs="Tahoma"/>
          <w:b/>
          <w:sz w:val="20"/>
        </w:rPr>
        <w:lastRenderedPageBreak/>
        <w:t>NEW YORK CITY COLLEGE OF TECHNOLOGY</w:t>
      </w:r>
    </w:p>
    <w:p w:rsidR="007F3F7B" w:rsidRPr="00454010" w:rsidRDefault="007F3F7B" w:rsidP="007F3F7B">
      <w:pPr>
        <w:tabs>
          <w:tab w:val="center" w:pos="4680"/>
        </w:tabs>
        <w:rPr>
          <w:rFonts w:ascii="Tahoma" w:hAnsi="Tahoma" w:cs="Tahoma"/>
          <w:b/>
          <w:sz w:val="20"/>
        </w:rPr>
      </w:pPr>
      <w:r w:rsidRPr="00454010">
        <w:rPr>
          <w:rFonts w:ascii="Tahoma" w:hAnsi="Tahoma" w:cs="Tahoma"/>
          <w:b/>
          <w:sz w:val="20"/>
        </w:rPr>
        <w:t>of the City University of New York</w:t>
      </w:r>
    </w:p>
    <w:p w:rsidR="007F3F7B" w:rsidRPr="00454010" w:rsidRDefault="007F3F7B" w:rsidP="007F3F7B">
      <w:pPr>
        <w:tabs>
          <w:tab w:val="center" w:pos="4680"/>
        </w:tabs>
        <w:rPr>
          <w:rFonts w:ascii="Tahoma" w:hAnsi="Tahoma" w:cs="Tahoma"/>
          <w:b/>
          <w:sz w:val="20"/>
        </w:rPr>
      </w:pPr>
    </w:p>
    <w:p w:rsidR="007F3F7B" w:rsidRPr="00454010" w:rsidRDefault="007F3F7B" w:rsidP="007F3F7B">
      <w:pPr>
        <w:tabs>
          <w:tab w:val="center" w:pos="4680"/>
        </w:tabs>
        <w:rPr>
          <w:rFonts w:ascii="Tahoma" w:hAnsi="Tahoma" w:cs="Tahoma"/>
          <w:b/>
          <w:sz w:val="20"/>
        </w:rPr>
      </w:pPr>
      <w:r w:rsidRPr="00454010">
        <w:rPr>
          <w:rFonts w:ascii="Tahoma" w:hAnsi="Tahoma" w:cs="Tahoma"/>
          <w:b/>
          <w:sz w:val="20"/>
        </w:rPr>
        <w:t>The Department of Construction Management and</w:t>
      </w:r>
    </w:p>
    <w:p w:rsidR="007F3F7B" w:rsidRPr="00454010" w:rsidRDefault="007F3F7B" w:rsidP="007F3F7B">
      <w:pPr>
        <w:tabs>
          <w:tab w:val="center" w:pos="4680"/>
        </w:tabs>
        <w:rPr>
          <w:rFonts w:ascii="Tahoma" w:hAnsi="Tahoma" w:cs="Tahoma"/>
          <w:b/>
          <w:sz w:val="20"/>
        </w:rPr>
      </w:pPr>
      <w:r w:rsidRPr="00454010">
        <w:rPr>
          <w:rFonts w:ascii="Tahoma" w:hAnsi="Tahoma" w:cs="Tahoma"/>
          <w:b/>
          <w:sz w:val="20"/>
        </w:rPr>
        <w:t>Civil Engineering Technology</w:t>
      </w:r>
    </w:p>
    <w:p w:rsidR="007F3F7B" w:rsidRPr="00454010" w:rsidRDefault="007F3F7B" w:rsidP="007F3F7B">
      <w:pPr>
        <w:tabs>
          <w:tab w:val="center" w:pos="4680"/>
        </w:tabs>
        <w:rPr>
          <w:rFonts w:ascii="Tahoma" w:hAnsi="Tahoma" w:cs="Tahoma"/>
          <w:sz w:val="20"/>
        </w:rPr>
      </w:pPr>
    </w:p>
    <w:p w:rsidR="007F3F7B" w:rsidRDefault="007F3F7B" w:rsidP="007F3F7B">
      <w:pPr>
        <w:pStyle w:val="NormalWeb"/>
        <w:tabs>
          <w:tab w:val="left" w:pos="90"/>
        </w:tabs>
        <w:spacing w:before="0" w:beforeAutospacing="0" w:after="0" w:afterAutospacing="0"/>
        <w:rPr>
          <w:rFonts w:ascii="Tahoma" w:hAnsi="Tahoma" w:cs="Tahoma"/>
          <w:b/>
          <w:bCs/>
          <w:sz w:val="20"/>
          <w:szCs w:val="20"/>
        </w:rPr>
      </w:pPr>
      <w:r w:rsidRPr="00454010">
        <w:rPr>
          <w:rFonts w:ascii="Tahoma" w:hAnsi="Tahoma" w:cs="Tahoma"/>
          <w:b/>
          <w:bCs/>
          <w:sz w:val="20"/>
          <w:szCs w:val="20"/>
        </w:rPr>
        <w:t>CMCE 1221 Construction Management I</w:t>
      </w:r>
    </w:p>
    <w:p w:rsidR="007F3F7B" w:rsidRDefault="007F3F7B" w:rsidP="007F3F7B">
      <w:pPr>
        <w:pStyle w:val="NormalWeb"/>
        <w:tabs>
          <w:tab w:val="left" w:pos="90"/>
        </w:tabs>
        <w:spacing w:before="0" w:beforeAutospacing="0" w:after="0" w:afterAutospacing="0"/>
        <w:rPr>
          <w:rFonts w:ascii="Tahoma" w:hAnsi="Tahoma" w:cs="Tahoma"/>
          <w:b/>
          <w:bCs/>
          <w:sz w:val="20"/>
          <w:szCs w:val="20"/>
        </w:rPr>
      </w:pPr>
    </w:p>
    <w:p w:rsidR="007F3F7B" w:rsidRPr="00107E23" w:rsidRDefault="007F3F7B" w:rsidP="007F3F7B">
      <w:pPr>
        <w:tabs>
          <w:tab w:val="left" w:pos="90"/>
        </w:tabs>
        <w:rPr>
          <w:rFonts w:ascii="Tahoma" w:hAnsi="Tahoma" w:cs="Tahoma"/>
          <w:b/>
          <w:bCs/>
          <w:sz w:val="20"/>
          <w:szCs w:val="20"/>
        </w:rPr>
      </w:pPr>
      <w:r w:rsidRPr="00107E23">
        <w:rPr>
          <w:rFonts w:ascii="Tahoma" w:hAnsi="Tahoma" w:cs="Tahoma"/>
          <w:b/>
          <w:bCs/>
          <w:sz w:val="20"/>
          <w:szCs w:val="20"/>
        </w:rPr>
        <w:t xml:space="preserve">Course Description: </w:t>
      </w:r>
    </w:p>
    <w:p w:rsidR="007F3F7B" w:rsidRDefault="007F3F7B" w:rsidP="007F3F7B">
      <w:pPr>
        <w:rPr>
          <w:rFonts w:ascii="Tahoma" w:hAnsi="Tahoma" w:cs="Tahoma"/>
          <w:sz w:val="20"/>
          <w:szCs w:val="20"/>
        </w:rPr>
      </w:pPr>
      <w:r w:rsidRPr="00107E23">
        <w:rPr>
          <w:rFonts w:ascii="Tahoma" w:hAnsi="Tahoma" w:cs="Tahoma"/>
          <w:sz w:val="20"/>
          <w:szCs w:val="20"/>
        </w:rPr>
        <w:t>This is the first course in a three course sequence in a three course CM sequence.  The course is designed to give the student a thorough understanding of the construction process from the planning phase and leading to a successful completion. Topics covered will include formal and informal communication formats, the design and construction process, types of contracts, responsibilities of project participants, contract documents, schedules, payments, building codes, and safety. Formal and informal communication will be addressed through a series of spoken and written assignments culminating in a written report.  Project safety will be addressed in a 10 (Ten) hour OSHA certification training course. Upon successful completion, the student will be awarded a certification card from OSHA.</w:t>
      </w:r>
    </w:p>
    <w:p w:rsidR="007F3F7B" w:rsidRDefault="007F3F7B" w:rsidP="007F3F7B">
      <w:pPr>
        <w:rPr>
          <w:rFonts w:ascii="Tahoma" w:hAnsi="Tahoma" w:cs="Tahoma"/>
          <w:sz w:val="20"/>
          <w:szCs w:val="20"/>
        </w:rPr>
      </w:pPr>
    </w:p>
    <w:p w:rsidR="007F3F7B" w:rsidRDefault="007F3F7B" w:rsidP="007F3F7B">
      <w:pPr>
        <w:tabs>
          <w:tab w:val="left" w:pos="90"/>
        </w:tabs>
        <w:ind w:left="1800" w:hanging="1800"/>
        <w:rPr>
          <w:rFonts w:ascii="Tahoma" w:hAnsi="Tahoma" w:cs="Tahoma"/>
          <w:sz w:val="20"/>
          <w:szCs w:val="20"/>
        </w:rPr>
      </w:pPr>
      <w:r w:rsidRPr="00107E23">
        <w:rPr>
          <w:rFonts w:ascii="Tahoma" w:hAnsi="Tahoma" w:cs="Tahoma"/>
          <w:b/>
          <w:sz w:val="20"/>
          <w:szCs w:val="20"/>
        </w:rPr>
        <w:t>Prerequisites:</w:t>
      </w:r>
      <w:r w:rsidRPr="00107E23">
        <w:rPr>
          <w:rFonts w:ascii="Tahoma" w:hAnsi="Tahoma" w:cs="Tahoma"/>
          <w:sz w:val="20"/>
          <w:szCs w:val="20"/>
        </w:rPr>
        <w:tab/>
        <w:t>CMCE 1110, CMCE1114, CUNY Reading and Writing Proficiency</w:t>
      </w:r>
    </w:p>
    <w:p w:rsidR="007F3F7B" w:rsidRDefault="007F3F7B" w:rsidP="007F3F7B">
      <w:pPr>
        <w:rPr>
          <w:rFonts w:ascii="Tahoma" w:hAnsi="Tahoma" w:cs="Tahoma"/>
          <w:sz w:val="20"/>
          <w:szCs w:val="20"/>
        </w:rPr>
      </w:pPr>
    </w:p>
    <w:p w:rsidR="007F3F7B" w:rsidRDefault="007F3F7B" w:rsidP="007F3F7B">
      <w:pPr>
        <w:tabs>
          <w:tab w:val="left" w:pos="90"/>
        </w:tabs>
        <w:rPr>
          <w:rFonts w:ascii="Tahoma" w:hAnsi="Tahoma" w:cs="Tahoma"/>
          <w:b/>
          <w:bCs/>
          <w:sz w:val="20"/>
          <w:szCs w:val="20"/>
        </w:rPr>
      </w:pPr>
      <w:r>
        <w:rPr>
          <w:rFonts w:ascii="Tahoma" w:hAnsi="Tahoma" w:cs="Tahoma"/>
          <w:b/>
          <w:bCs/>
          <w:sz w:val="20"/>
          <w:szCs w:val="20"/>
        </w:rPr>
        <w:t>3</w:t>
      </w:r>
      <w:r w:rsidRPr="00934694">
        <w:rPr>
          <w:rFonts w:ascii="Tahoma" w:hAnsi="Tahoma" w:cs="Tahoma"/>
          <w:b/>
          <w:bCs/>
          <w:sz w:val="20"/>
          <w:szCs w:val="20"/>
        </w:rPr>
        <w:t xml:space="preserve"> class hours, </w:t>
      </w:r>
      <w:r>
        <w:rPr>
          <w:rFonts w:ascii="Tahoma" w:hAnsi="Tahoma" w:cs="Tahoma"/>
          <w:b/>
          <w:bCs/>
          <w:sz w:val="20"/>
          <w:szCs w:val="20"/>
        </w:rPr>
        <w:t>0 La</w:t>
      </w:r>
      <w:r w:rsidRPr="00934694">
        <w:rPr>
          <w:rFonts w:ascii="Tahoma" w:hAnsi="Tahoma" w:cs="Tahoma"/>
          <w:b/>
          <w:bCs/>
          <w:sz w:val="20"/>
          <w:szCs w:val="20"/>
        </w:rPr>
        <w:t>boratory hour, 3 credits</w:t>
      </w:r>
    </w:p>
    <w:p w:rsidR="007F3F7B" w:rsidRPr="00107E23" w:rsidRDefault="007F3F7B" w:rsidP="007F3F7B">
      <w:pPr>
        <w:rPr>
          <w:rFonts w:ascii="Tahoma" w:hAnsi="Tahoma" w:cs="Tahoma"/>
          <w:sz w:val="20"/>
          <w:szCs w:val="20"/>
        </w:rPr>
      </w:pPr>
    </w:p>
    <w:p w:rsidR="007F3F7B" w:rsidRPr="00107E23" w:rsidRDefault="007F3F7B" w:rsidP="007F3F7B">
      <w:pPr>
        <w:tabs>
          <w:tab w:val="left" w:pos="90"/>
        </w:tabs>
        <w:ind w:left="1800" w:hanging="1800"/>
        <w:rPr>
          <w:rFonts w:ascii="Tahoma" w:hAnsi="Tahoma" w:cs="Tahoma"/>
          <w:sz w:val="20"/>
          <w:szCs w:val="20"/>
        </w:rPr>
      </w:pPr>
      <w:r w:rsidRPr="00107E23">
        <w:rPr>
          <w:rFonts w:ascii="Tahoma" w:hAnsi="Tahoma" w:cs="Tahoma"/>
          <w:b/>
          <w:bCs/>
          <w:sz w:val="20"/>
          <w:szCs w:val="20"/>
        </w:rPr>
        <w:t>Textbook:</w:t>
      </w:r>
      <w:r w:rsidRPr="00107E23">
        <w:rPr>
          <w:rFonts w:ascii="Tahoma" w:hAnsi="Tahoma" w:cs="Tahoma"/>
          <w:b/>
          <w:bCs/>
          <w:sz w:val="20"/>
          <w:szCs w:val="20"/>
        </w:rPr>
        <w:tab/>
      </w:r>
      <w:r w:rsidRPr="00107E23">
        <w:rPr>
          <w:rFonts w:ascii="Tahoma" w:hAnsi="Tahoma" w:cs="Tahoma"/>
          <w:sz w:val="20"/>
          <w:szCs w:val="20"/>
        </w:rPr>
        <w:t xml:space="preserve">Construction Project Management, by Frederick E. Gould, P.E., 2009, </w:t>
      </w:r>
      <w:r w:rsidR="00321E8C">
        <w:rPr>
          <w:rFonts w:ascii="Tahoma" w:hAnsi="Tahoma" w:cs="Tahoma"/>
          <w:sz w:val="20"/>
          <w:szCs w:val="20"/>
        </w:rPr>
        <w:t>(latest e</w:t>
      </w:r>
      <w:r w:rsidRPr="00107E23">
        <w:rPr>
          <w:rFonts w:ascii="Tahoma" w:hAnsi="Tahoma" w:cs="Tahoma"/>
          <w:sz w:val="20"/>
          <w:szCs w:val="20"/>
        </w:rPr>
        <w:t>dition</w:t>
      </w:r>
      <w:r w:rsidR="00321E8C">
        <w:rPr>
          <w:rFonts w:ascii="Tahoma" w:hAnsi="Tahoma" w:cs="Tahoma"/>
          <w:sz w:val="20"/>
          <w:szCs w:val="20"/>
        </w:rPr>
        <w:t>)</w:t>
      </w:r>
    </w:p>
    <w:p w:rsidR="007F3F7B" w:rsidRDefault="007F3F7B" w:rsidP="007F3F7B">
      <w:pPr>
        <w:pStyle w:val="NormalWeb"/>
        <w:widowControl w:val="0"/>
        <w:autoSpaceDE w:val="0"/>
        <w:autoSpaceDN w:val="0"/>
        <w:adjustRightInd w:val="0"/>
        <w:spacing w:before="0" w:beforeAutospacing="0" w:after="0" w:afterAutospacing="0"/>
        <w:ind w:left="1800" w:hanging="1800"/>
        <w:rPr>
          <w:rFonts w:ascii="Tahoma" w:hAnsi="Tahoma" w:cs="Tahoma"/>
          <w:b/>
          <w:sz w:val="20"/>
          <w:szCs w:val="20"/>
        </w:rPr>
      </w:pPr>
    </w:p>
    <w:p w:rsidR="007F3F7B" w:rsidRPr="00107E23" w:rsidRDefault="007F3F7B" w:rsidP="007F3F7B">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107E23">
        <w:rPr>
          <w:rFonts w:ascii="Tahoma" w:hAnsi="Tahoma" w:cs="Tahoma"/>
          <w:b/>
          <w:sz w:val="20"/>
          <w:szCs w:val="20"/>
        </w:rPr>
        <w:t xml:space="preserve">Technology: </w:t>
      </w:r>
      <w:r w:rsidRPr="00107E23">
        <w:rPr>
          <w:rFonts w:ascii="Tahoma" w:hAnsi="Tahoma" w:cs="Tahoma"/>
          <w:sz w:val="20"/>
          <w:szCs w:val="20"/>
        </w:rPr>
        <w:tab/>
        <w:t>Microsoft Word and Microsoft Excel</w:t>
      </w:r>
    </w:p>
    <w:p w:rsidR="007F3F7B" w:rsidRDefault="007F3F7B" w:rsidP="007F3F7B">
      <w:pPr>
        <w:pStyle w:val="NormalWeb"/>
        <w:widowControl w:val="0"/>
        <w:autoSpaceDE w:val="0"/>
        <w:autoSpaceDN w:val="0"/>
        <w:adjustRightInd w:val="0"/>
        <w:spacing w:before="0" w:beforeAutospacing="0" w:after="0" w:afterAutospacing="0"/>
        <w:ind w:left="1800" w:hanging="1800"/>
        <w:rPr>
          <w:rFonts w:ascii="Tahoma" w:hAnsi="Tahoma" w:cs="Tahoma"/>
          <w:b/>
          <w:sz w:val="20"/>
          <w:szCs w:val="20"/>
        </w:rPr>
      </w:pPr>
    </w:p>
    <w:p w:rsidR="007F3F7B" w:rsidRDefault="007F3F7B" w:rsidP="007F3F7B">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107E23">
        <w:rPr>
          <w:rFonts w:ascii="Tahoma" w:hAnsi="Tahoma" w:cs="Tahoma"/>
          <w:b/>
          <w:sz w:val="20"/>
          <w:szCs w:val="20"/>
        </w:rPr>
        <w:t>Certification:</w:t>
      </w:r>
      <w:r w:rsidRPr="00107E23">
        <w:rPr>
          <w:rFonts w:ascii="Tahoma" w:hAnsi="Tahoma" w:cs="Tahoma"/>
          <w:sz w:val="20"/>
          <w:szCs w:val="20"/>
        </w:rPr>
        <w:tab/>
        <w:t>OSHA 10</w:t>
      </w:r>
    </w:p>
    <w:p w:rsidR="007F3F7B" w:rsidRDefault="007F3F7B" w:rsidP="007F3F7B">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p>
    <w:p w:rsidR="007F3F7B" w:rsidRDefault="00A42489" w:rsidP="007F3F7B">
      <w:pPr>
        <w:pStyle w:val="NormalWeb"/>
        <w:spacing w:before="0" w:beforeAutospacing="0" w:after="0" w:afterAutospacing="0"/>
        <w:ind w:left="1800" w:hanging="1800"/>
        <w:rPr>
          <w:rFonts w:ascii="Tahoma" w:hAnsi="Tahoma" w:cs="Tahoma"/>
          <w:b/>
          <w:sz w:val="20"/>
          <w:szCs w:val="20"/>
        </w:rPr>
      </w:pPr>
      <w:r>
        <w:rPr>
          <w:rFonts w:ascii="Tahoma" w:hAnsi="Tahoma" w:cs="Tahoma"/>
          <w:b/>
          <w:sz w:val="20"/>
          <w:szCs w:val="20"/>
        </w:rPr>
        <w:t xml:space="preserve">Student </w:t>
      </w:r>
      <w:r w:rsidR="007F3F7B" w:rsidRPr="00055378">
        <w:rPr>
          <w:rFonts w:ascii="Tahoma" w:hAnsi="Tahoma" w:cs="Tahoma"/>
          <w:b/>
          <w:sz w:val="20"/>
          <w:szCs w:val="20"/>
        </w:rPr>
        <w:t>Learning Outcomes</w:t>
      </w:r>
      <w:r w:rsidR="00563A64">
        <w:rPr>
          <w:rFonts w:ascii="Tahoma" w:hAnsi="Tahoma" w:cs="Tahoma"/>
          <w:b/>
          <w:sz w:val="20"/>
          <w:szCs w:val="20"/>
        </w:rPr>
        <w:t>*</w:t>
      </w:r>
      <w:r w:rsidR="007F3F7B" w:rsidRPr="00055378">
        <w:rPr>
          <w:rFonts w:ascii="Tahoma" w:hAnsi="Tahoma" w:cs="Tahoma"/>
          <w:b/>
          <w:sz w:val="20"/>
          <w:szCs w:val="20"/>
        </w:rPr>
        <w:t>:</w:t>
      </w:r>
    </w:p>
    <w:p w:rsidR="000B21A1" w:rsidRPr="000B21A1" w:rsidRDefault="000B21A1" w:rsidP="007F3F7B">
      <w:pPr>
        <w:pStyle w:val="NormalWeb"/>
        <w:spacing w:before="0" w:beforeAutospacing="0" w:after="0" w:afterAutospacing="0"/>
        <w:ind w:left="1800" w:hanging="1800"/>
        <w:rPr>
          <w:rFonts w:ascii="Tahoma" w:hAnsi="Tahoma" w:cs="Tahoma"/>
          <w:b/>
          <w:sz w:val="16"/>
          <w:szCs w:val="16"/>
        </w:rPr>
      </w:pPr>
    </w:p>
    <w:p w:rsidR="007F3F7B" w:rsidRDefault="007F3F7B" w:rsidP="007F3F7B">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055378">
        <w:rPr>
          <w:rFonts w:ascii="Tahoma" w:hAnsi="Tahoma" w:cs="Tahoma"/>
          <w:sz w:val="20"/>
          <w:szCs w:val="20"/>
        </w:rPr>
        <w:t>Upon graduation, each student is expected to demonstrate the following:</w:t>
      </w:r>
    </w:p>
    <w:p w:rsidR="007F3F7B" w:rsidRPr="00055378" w:rsidRDefault="007F3F7B" w:rsidP="007F3F7B">
      <w:pPr>
        <w:pStyle w:val="NormalWeb"/>
        <w:spacing w:before="0" w:beforeAutospacing="0" w:after="0" w:afterAutospacing="0"/>
        <w:ind w:left="1080" w:hanging="360"/>
        <w:rPr>
          <w:rFonts w:ascii="Tahoma" w:hAnsi="Tahoma" w:cs="Tahoma"/>
          <w:sz w:val="20"/>
          <w:szCs w:val="20"/>
        </w:rPr>
      </w:pPr>
      <w:r>
        <w:rPr>
          <w:rFonts w:ascii="Tahoma" w:hAnsi="Tahoma" w:cs="Tahoma"/>
          <w:sz w:val="20"/>
          <w:szCs w:val="20"/>
        </w:rPr>
        <w:t>1</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an ability to apply written, oral, and graphical communication in both technical and non-technical environments; and an ability to identify and use appropriate technical literature;</w:t>
      </w:r>
      <w:r w:rsidRPr="00370A0C">
        <w:t xml:space="preserve"> </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f</w:t>
      </w:r>
      <w:r w:rsidRPr="00370A0C">
        <w:rPr>
          <w:rFonts w:ascii="Tahoma" w:hAnsi="Tahoma" w:cs="Tahoma"/>
          <w:sz w:val="20"/>
          <w:szCs w:val="20"/>
        </w:rPr>
        <w:t>)</w:t>
      </w:r>
    </w:p>
    <w:p w:rsidR="007F3F7B" w:rsidRPr="00055378" w:rsidRDefault="007F3F7B" w:rsidP="007F3F7B">
      <w:pPr>
        <w:pStyle w:val="NormalWeb"/>
        <w:spacing w:before="0" w:beforeAutospacing="0" w:after="0" w:afterAutospacing="0"/>
        <w:ind w:left="1080" w:hanging="360"/>
        <w:rPr>
          <w:rFonts w:ascii="Tahoma" w:hAnsi="Tahoma" w:cs="Tahoma"/>
          <w:sz w:val="20"/>
          <w:szCs w:val="20"/>
        </w:rPr>
      </w:pPr>
      <w:r>
        <w:rPr>
          <w:rFonts w:ascii="Tahoma" w:hAnsi="Tahoma" w:cs="Tahoma"/>
          <w:sz w:val="20"/>
          <w:szCs w:val="20"/>
        </w:rPr>
        <w:t>2</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an understanding of the need for and an ability to engage in self-directed continuing professional development;</w:t>
      </w:r>
      <w:r w:rsidRPr="00370A0C">
        <w:t xml:space="preserve"> </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sidR="00A42489">
        <w:rPr>
          <w:rFonts w:ascii="Tahoma" w:hAnsi="Tahoma" w:cs="Tahoma"/>
          <w:sz w:val="20"/>
          <w:szCs w:val="20"/>
        </w:rPr>
        <w:t>.</w:t>
      </w:r>
      <w:r>
        <w:rPr>
          <w:rFonts w:ascii="Tahoma" w:hAnsi="Tahoma" w:cs="Tahoma"/>
          <w:sz w:val="20"/>
          <w:szCs w:val="20"/>
        </w:rPr>
        <w:t>g</w:t>
      </w:r>
      <w:r w:rsidRPr="00370A0C">
        <w:rPr>
          <w:rFonts w:ascii="Tahoma" w:hAnsi="Tahoma" w:cs="Tahoma"/>
          <w:sz w:val="20"/>
          <w:szCs w:val="20"/>
        </w:rPr>
        <w:t>)</w:t>
      </w:r>
    </w:p>
    <w:p w:rsidR="007F3F7B" w:rsidRPr="00055378" w:rsidRDefault="007F3F7B" w:rsidP="007F3F7B">
      <w:pPr>
        <w:pStyle w:val="NormalWeb"/>
        <w:spacing w:before="0" w:beforeAutospacing="0" w:after="0" w:afterAutospacing="0"/>
        <w:ind w:left="1080" w:hanging="360"/>
        <w:rPr>
          <w:rFonts w:ascii="Tahoma" w:hAnsi="Tahoma" w:cs="Tahoma"/>
          <w:sz w:val="20"/>
          <w:szCs w:val="20"/>
        </w:rPr>
      </w:pPr>
      <w:r>
        <w:rPr>
          <w:rFonts w:ascii="Tahoma" w:hAnsi="Tahoma" w:cs="Tahoma"/>
          <w:sz w:val="20"/>
          <w:szCs w:val="20"/>
        </w:rPr>
        <w:t>3</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an understanding of and a commitment to address professional and ethical responsibilities, including a respect for diversity; and</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h</w:t>
      </w:r>
      <w:r w:rsidRPr="00370A0C">
        <w:rPr>
          <w:rFonts w:ascii="Tahoma" w:hAnsi="Tahoma" w:cs="Tahoma"/>
          <w:sz w:val="20"/>
          <w:szCs w:val="20"/>
        </w:rPr>
        <w:t>)</w:t>
      </w:r>
    </w:p>
    <w:p w:rsidR="007F3F7B" w:rsidRDefault="007F3F7B" w:rsidP="00563A64">
      <w:pPr>
        <w:pStyle w:val="NormalWeb"/>
        <w:widowControl w:val="0"/>
        <w:autoSpaceDE w:val="0"/>
        <w:autoSpaceDN w:val="0"/>
        <w:adjustRightInd w:val="0"/>
        <w:spacing w:before="0" w:beforeAutospacing="0" w:after="0" w:afterAutospacing="0"/>
        <w:ind w:left="1080" w:hanging="360"/>
        <w:rPr>
          <w:rFonts w:ascii="Tahoma" w:hAnsi="Tahoma" w:cs="Tahoma"/>
          <w:sz w:val="20"/>
          <w:szCs w:val="20"/>
        </w:rPr>
      </w:pPr>
      <w:r>
        <w:rPr>
          <w:rFonts w:ascii="Tahoma" w:hAnsi="Tahoma" w:cs="Tahoma"/>
          <w:sz w:val="20"/>
          <w:szCs w:val="20"/>
        </w:rPr>
        <w:t>4</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 commitment to quality, timeliness, and continuous improvement.</w:t>
      </w:r>
      <w:r w:rsidRPr="00370A0C">
        <w:t xml:space="preserve"> </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i</w:t>
      </w:r>
      <w:r w:rsidRPr="00370A0C">
        <w:rPr>
          <w:rFonts w:ascii="Tahoma" w:hAnsi="Tahoma" w:cs="Tahoma"/>
          <w:sz w:val="20"/>
          <w:szCs w:val="20"/>
        </w:rPr>
        <w:t>)</w:t>
      </w:r>
    </w:p>
    <w:p w:rsidR="007F3F7B" w:rsidRPr="000B21A1" w:rsidRDefault="007F3F7B" w:rsidP="007F3F7B">
      <w:pPr>
        <w:pStyle w:val="NormalWeb"/>
        <w:widowControl w:val="0"/>
        <w:autoSpaceDE w:val="0"/>
        <w:autoSpaceDN w:val="0"/>
        <w:adjustRightInd w:val="0"/>
        <w:spacing w:before="0" w:beforeAutospacing="0" w:after="0" w:afterAutospacing="0"/>
        <w:ind w:left="1080" w:hanging="360"/>
        <w:rPr>
          <w:rFonts w:ascii="Tahoma" w:hAnsi="Tahoma" w:cs="Tahoma"/>
          <w:sz w:val="16"/>
          <w:szCs w:val="16"/>
        </w:rPr>
      </w:pPr>
    </w:p>
    <w:p w:rsidR="007F3F7B" w:rsidRPr="00B1491D" w:rsidRDefault="007F3F7B" w:rsidP="007F3F7B">
      <w:pPr>
        <w:rPr>
          <w:rFonts w:ascii="Tahoma" w:hAnsi="Tahoma" w:cs="Tahoma"/>
          <w:b/>
          <w:bCs/>
          <w:sz w:val="20"/>
          <w:szCs w:val="20"/>
        </w:rPr>
      </w:pPr>
      <w:r>
        <w:rPr>
          <w:rFonts w:ascii="Tahoma" w:hAnsi="Tahoma" w:cs="Tahoma"/>
          <w:b/>
          <w:bCs/>
          <w:sz w:val="20"/>
          <w:szCs w:val="20"/>
        </w:rPr>
        <w:t>General Education</w:t>
      </w:r>
      <w:r w:rsidRPr="00B1491D">
        <w:rPr>
          <w:rFonts w:ascii="Tahoma" w:hAnsi="Tahoma" w:cs="Tahoma"/>
          <w:b/>
          <w:bCs/>
          <w:sz w:val="20"/>
          <w:szCs w:val="20"/>
        </w:rPr>
        <w:t xml:space="preserve"> Learning Outcomes:</w:t>
      </w:r>
    </w:p>
    <w:p w:rsidR="007F3F7B" w:rsidRDefault="007F3F7B" w:rsidP="007F3F7B">
      <w:pPr>
        <w:rPr>
          <w:rFonts w:ascii="Tahoma" w:hAnsi="Tahoma" w:cs="Tahoma"/>
          <w:sz w:val="20"/>
          <w:szCs w:val="20"/>
        </w:rPr>
      </w:pPr>
      <w:r>
        <w:rPr>
          <w:rFonts w:ascii="Tahoma" w:hAnsi="Tahoma" w:cs="Tahoma"/>
          <w:sz w:val="20"/>
          <w:szCs w:val="20"/>
        </w:rPr>
        <w:t>The pedagogical strategies applied in lecture and laboratory will encourage the development of the following:</w:t>
      </w:r>
    </w:p>
    <w:p w:rsidR="007F3F7B" w:rsidRDefault="007F3F7B" w:rsidP="007F3F7B">
      <w:pPr>
        <w:widowControl/>
        <w:numPr>
          <w:ilvl w:val="0"/>
          <w:numId w:val="8"/>
        </w:numPr>
        <w:autoSpaceDE/>
        <w:autoSpaceDN/>
        <w:adjustRightInd/>
        <w:ind w:right="-54"/>
        <w:rPr>
          <w:rFonts w:ascii="Tahoma" w:hAnsi="Tahoma" w:cs="Tahoma"/>
          <w:sz w:val="20"/>
          <w:szCs w:val="20"/>
        </w:rPr>
      </w:pPr>
      <w:r>
        <w:rPr>
          <w:rFonts w:ascii="Tahoma" w:hAnsi="Tahoma" w:cs="Tahoma"/>
          <w:sz w:val="20"/>
          <w:szCs w:val="20"/>
        </w:rPr>
        <w:t>Knowledge by engaging in inquiry-based learning;</w:t>
      </w:r>
    </w:p>
    <w:p w:rsidR="007F3F7B" w:rsidRDefault="007F3F7B" w:rsidP="007F3F7B">
      <w:pPr>
        <w:widowControl/>
        <w:numPr>
          <w:ilvl w:val="0"/>
          <w:numId w:val="8"/>
        </w:numPr>
        <w:autoSpaceDE/>
        <w:autoSpaceDN/>
        <w:adjustRightInd/>
        <w:ind w:right="-54"/>
        <w:rPr>
          <w:rFonts w:ascii="Tahoma" w:hAnsi="Tahoma" w:cs="Tahoma"/>
          <w:sz w:val="20"/>
          <w:szCs w:val="20"/>
        </w:rPr>
      </w:pPr>
      <w:r w:rsidRPr="00C44940">
        <w:rPr>
          <w:rFonts w:ascii="Tahoma" w:hAnsi="Tahoma" w:cs="Tahoma"/>
          <w:sz w:val="20"/>
          <w:szCs w:val="20"/>
        </w:rPr>
        <w:t>Communicate in diverse settings and groups, using written (both reading and writing), oral (both speaking and listening), and visual means</w:t>
      </w:r>
      <w:r>
        <w:rPr>
          <w:rFonts w:ascii="Tahoma" w:hAnsi="Tahoma" w:cs="Tahoma"/>
          <w:sz w:val="20"/>
          <w:szCs w:val="20"/>
        </w:rPr>
        <w:t>;</w:t>
      </w:r>
    </w:p>
    <w:p w:rsidR="007F3F7B" w:rsidRDefault="007F3F7B" w:rsidP="007F3F7B">
      <w:pPr>
        <w:widowControl/>
        <w:numPr>
          <w:ilvl w:val="0"/>
          <w:numId w:val="8"/>
        </w:numPr>
        <w:autoSpaceDE/>
        <w:autoSpaceDN/>
        <w:adjustRightInd/>
        <w:ind w:right="-54"/>
        <w:rPr>
          <w:rFonts w:ascii="Tahoma" w:hAnsi="Tahoma" w:cs="Tahoma"/>
          <w:sz w:val="20"/>
          <w:szCs w:val="20"/>
        </w:rPr>
      </w:pPr>
      <w:r w:rsidRPr="00C44940">
        <w:rPr>
          <w:rFonts w:ascii="Tahoma" w:hAnsi="Tahoma" w:cs="Tahoma"/>
          <w:sz w:val="20"/>
          <w:szCs w:val="20"/>
        </w:rPr>
        <w:t>Gather, interpret, evaluate, and apply information discerningly from a variety of sources.</w:t>
      </w:r>
    </w:p>
    <w:p w:rsidR="007F3F7B" w:rsidRDefault="007F3F7B" w:rsidP="007F3F7B">
      <w:pPr>
        <w:widowControl/>
        <w:numPr>
          <w:ilvl w:val="0"/>
          <w:numId w:val="8"/>
        </w:numPr>
        <w:autoSpaceDE/>
        <w:autoSpaceDN/>
        <w:adjustRightInd/>
        <w:ind w:right="-54"/>
        <w:rPr>
          <w:rFonts w:ascii="Tahoma" w:hAnsi="Tahoma" w:cs="Tahoma"/>
          <w:sz w:val="20"/>
          <w:szCs w:val="20"/>
        </w:rPr>
      </w:pPr>
      <w:r>
        <w:rPr>
          <w:rFonts w:ascii="Tahoma" w:hAnsi="Tahoma" w:cs="Tahoma"/>
          <w:sz w:val="20"/>
          <w:szCs w:val="20"/>
        </w:rPr>
        <w:t>Inquiry/analysis skills by employing both quantitative and qualitative analysis to describe and solve problems;</w:t>
      </w:r>
    </w:p>
    <w:p w:rsidR="007F3F7B" w:rsidRDefault="007F3F7B" w:rsidP="007F3F7B">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 xml:space="preserve">5. </w:t>
      </w:r>
      <w:r>
        <w:rPr>
          <w:rFonts w:ascii="Tahoma" w:hAnsi="Tahoma" w:cs="Tahoma"/>
          <w:sz w:val="20"/>
          <w:szCs w:val="20"/>
        </w:rPr>
        <w:tab/>
      </w:r>
      <w:r w:rsidRPr="00107E23">
        <w:rPr>
          <w:rFonts w:ascii="Tahoma" w:hAnsi="Tahoma" w:cs="Tahoma"/>
          <w:sz w:val="20"/>
          <w:szCs w:val="20"/>
        </w:rPr>
        <w:t>Understand and navigate systems</w:t>
      </w:r>
      <w:r>
        <w:rPr>
          <w:rFonts w:ascii="Tahoma" w:hAnsi="Tahoma" w:cs="Tahoma"/>
          <w:sz w:val="20"/>
          <w:szCs w:val="20"/>
        </w:rPr>
        <w:t>;</w:t>
      </w:r>
      <w:r w:rsidRPr="00107E23">
        <w:rPr>
          <w:rFonts w:ascii="Tahoma" w:hAnsi="Tahoma" w:cs="Tahoma"/>
          <w:sz w:val="20"/>
          <w:szCs w:val="20"/>
        </w:rPr>
        <w:t xml:space="preserve"> </w:t>
      </w:r>
    </w:p>
    <w:p w:rsidR="007F3F7B" w:rsidRDefault="007F3F7B" w:rsidP="007F3F7B">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 xml:space="preserve">6. </w:t>
      </w:r>
      <w:r>
        <w:rPr>
          <w:rFonts w:ascii="Tahoma" w:hAnsi="Tahoma" w:cs="Tahoma"/>
          <w:sz w:val="20"/>
          <w:szCs w:val="20"/>
        </w:rPr>
        <w:tab/>
      </w:r>
      <w:r w:rsidRPr="00107E23">
        <w:rPr>
          <w:rFonts w:ascii="Tahoma" w:hAnsi="Tahoma" w:cs="Tahoma"/>
          <w:sz w:val="20"/>
          <w:szCs w:val="20"/>
        </w:rPr>
        <w:t>Discern consequences of decisions and actions</w:t>
      </w:r>
      <w:r>
        <w:rPr>
          <w:rFonts w:ascii="Tahoma" w:hAnsi="Tahoma" w:cs="Tahoma"/>
          <w:sz w:val="20"/>
          <w:szCs w:val="20"/>
        </w:rPr>
        <w:t>;</w:t>
      </w:r>
      <w:r w:rsidRPr="00107E23">
        <w:rPr>
          <w:rFonts w:ascii="Tahoma" w:hAnsi="Tahoma" w:cs="Tahoma"/>
          <w:sz w:val="20"/>
          <w:szCs w:val="20"/>
        </w:rPr>
        <w:t xml:space="preserve"> </w:t>
      </w:r>
    </w:p>
    <w:p w:rsidR="00563A64" w:rsidRDefault="00563A64" w:rsidP="00563A64">
      <w:pPr>
        <w:widowControl/>
        <w:autoSpaceDE/>
        <w:autoSpaceDN/>
        <w:adjustRightInd/>
        <w:ind w:left="900"/>
        <w:rPr>
          <w:rFonts w:ascii="Tahoma" w:hAnsi="Tahoma" w:cs="Tahoma"/>
          <w:sz w:val="20"/>
          <w:szCs w:val="20"/>
        </w:rPr>
      </w:pPr>
    </w:p>
    <w:p w:rsidR="00563A64" w:rsidRDefault="00563A64" w:rsidP="00563A64">
      <w:pPr>
        <w:widowControl/>
        <w:autoSpaceDE/>
        <w:autoSpaceDN/>
        <w:adjustRightInd/>
        <w:ind w:left="900"/>
        <w:rPr>
          <w:rFonts w:ascii="Tahoma" w:hAnsi="Tahoma" w:cs="Tahoma"/>
          <w:sz w:val="20"/>
          <w:szCs w:val="20"/>
        </w:rPr>
      </w:pPr>
    </w:p>
    <w:p w:rsidR="007F3F7B" w:rsidRPr="00321E8C" w:rsidRDefault="00563A64" w:rsidP="00563A64">
      <w:pPr>
        <w:widowControl/>
        <w:autoSpaceDE/>
        <w:autoSpaceDN/>
        <w:adjustRightInd/>
        <w:ind w:left="180" w:hanging="180"/>
        <w:rPr>
          <w:rFonts w:ascii="Tahoma" w:hAnsi="Tahoma" w:cs="Tahoma"/>
          <w:sz w:val="16"/>
          <w:szCs w:val="16"/>
        </w:rPr>
      </w:pPr>
      <w:r w:rsidRPr="00321E8C">
        <w:rPr>
          <w:rFonts w:ascii="Tahoma" w:hAnsi="Tahoma" w:cs="Tahoma"/>
          <w:b/>
          <w:sz w:val="16"/>
          <w:szCs w:val="16"/>
        </w:rPr>
        <w:t xml:space="preserve">* </w:t>
      </w:r>
      <w:r w:rsidRPr="00321E8C">
        <w:rPr>
          <w:rFonts w:ascii="Tahoma" w:hAnsi="Tahoma" w:cs="Tahoma"/>
          <w:sz w:val="16"/>
          <w:szCs w:val="16"/>
        </w:rPr>
        <w:t>Student Learning Objectives are taken from the ABET Criteria for Accrediting Engineering Technology Programs. The CMCE Department will be seeking ABET Accreditation for the A</w:t>
      </w:r>
      <w:r w:rsidR="00321E8C" w:rsidRPr="00321E8C">
        <w:rPr>
          <w:rFonts w:ascii="Tahoma" w:hAnsi="Tahoma" w:cs="Tahoma"/>
          <w:sz w:val="16"/>
          <w:szCs w:val="16"/>
        </w:rPr>
        <w:t xml:space="preserve">.A.S. </w:t>
      </w:r>
      <w:r w:rsidRPr="00321E8C">
        <w:rPr>
          <w:rFonts w:ascii="Tahoma" w:hAnsi="Tahoma" w:cs="Tahoma"/>
          <w:sz w:val="16"/>
          <w:szCs w:val="16"/>
        </w:rPr>
        <w:t xml:space="preserve">Degree in Construction Management Technology and the B Tech in Construction Technology. </w:t>
      </w:r>
      <w:r w:rsidR="007F3F7B" w:rsidRPr="00321E8C">
        <w:rPr>
          <w:rFonts w:ascii="Tahoma" w:hAnsi="Tahoma" w:cs="Tahoma"/>
          <w:sz w:val="16"/>
          <w:szCs w:val="16"/>
        </w:rPr>
        <w:br w:type="page"/>
      </w:r>
    </w:p>
    <w:p w:rsidR="007F3F7B" w:rsidRDefault="007F3F7B" w:rsidP="007F3F7B">
      <w:pPr>
        <w:rPr>
          <w:rFonts w:ascii="Tahoma" w:hAnsi="Tahoma" w:cs="Tahoma"/>
          <w:b/>
          <w:sz w:val="20"/>
          <w:szCs w:val="20"/>
        </w:rPr>
      </w:pPr>
      <w:r w:rsidRPr="00934694">
        <w:rPr>
          <w:rFonts w:ascii="Tahoma" w:hAnsi="Tahoma" w:cs="Tahoma"/>
          <w:b/>
          <w:sz w:val="20"/>
          <w:szCs w:val="20"/>
        </w:rPr>
        <w:lastRenderedPageBreak/>
        <w:t>CMCE 1221 Construction Management I</w:t>
      </w:r>
    </w:p>
    <w:p w:rsidR="007F3F7B" w:rsidRPr="000B21A1" w:rsidRDefault="007F3F7B" w:rsidP="007F3F7B">
      <w:pPr>
        <w:rPr>
          <w:rFonts w:ascii="Tahoma" w:hAnsi="Tahoma" w:cs="Tahoma"/>
          <w:b/>
          <w:sz w:val="16"/>
          <w:szCs w:val="16"/>
        </w:rPr>
      </w:pPr>
    </w:p>
    <w:p w:rsidR="007F3F7B" w:rsidRPr="00B41C29" w:rsidRDefault="007F3F7B" w:rsidP="007F3F7B">
      <w:pPr>
        <w:rPr>
          <w:rFonts w:ascii="Tahoma" w:hAnsi="Tahoma" w:cs="Tahoma"/>
          <w:b/>
          <w:sz w:val="20"/>
          <w:szCs w:val="20"/>
        </w:rPr>
      </w:pPr>
      <w:r w:rsidRPr="00B41C29">
        <w:rPr>
          <w:rFonts w:ascii="Tahoma" w:hAnsi="Tahoma" w:cs="Tahoma"/>
          <w:b/>
          <w:sz w:val="20"/>
          <w:szCs w:val="20"/>
        </w:rPr>
        <w:t>Student Evaluations</w:t>
      </w:r>
    </w:p>
    <w:p w:rsidR="007F3F7B" w:rsidRPr="00B41C29" w:rsidRDefault="007F3F7B" w:rsidP="007F3F7B">
      <w:pPr>
        <w:ind w:left="2160" w:hanging="1440"/>
        <w:rPr>
          <w:rFonts w:ascii="Tahoma" w:hAnsi="Tahoma" w:cs="Tahoma"/>
          <w:sz w:val="20"/>
          <w:szCs w:val="20"/>
        </w:rPr>
      </w:pPr>
      <w:r w:rsidRPr="00B41C29">
        <w:rPr>
          <w:rFonts w:ascii="Tahoma" w:hAnsi="Tahoma" w:cs="Tahoma"/>
          <w:sz w:val="20"/>
          <w:szCs w:val="20"/>
        </w:rPr>
        <w:t>Homework:</w:t>
      </w:r>
      <w:r w:rsidRPr="00B41C29">
        <w:rPr>
          <w:rFonts w:ascii="Tahoma" w:hAnsi="Tahoma" w:cs="Tahoma"/>
          <w:sz w:val="20"/>
          <w:szCs w:val="20"/>
        </w:rPr>
        <w:tab/>
      </w:r>
      <w:r w:rsidRPr="00B41C29">
        <w:rPr>
          <w:rFonts w:ascii="Tahoma" w:hAnsi="Tahoma" w:cs="Tahoma"/>
          <w:sz w:val="20"/>
          <w:szCs w:val="20"/>
        </w:rPr>
        <w:tab/>
      </w:r>
      <w:r>
        <w:rPr>
          <w:rFonts w:ascii="Tahoma" w:hAnsi="Tahoma" w:cs="Tahoma"/>
          <w:sz w:val="20"/>
          <w:szCs w:val="20"/>
        </w:rPr>
        <w:t>7</w:t>
      </w:r>
      <w:r w:rsidRPr="00B41C29">
        <w:rPr>
          <w:rFonts w:ascii="Tahoma" w:hAnsi="Tahoma" w:cs="Tahoma"/>
          <w:sz w:val="20"/>
          <w:szCs w:val="20"/>
        </w:rPr>
        <w:t xml:space="preserve"> assignments x 10 points each = 80 points</w:t>
      </w:r>
      <w:r w:rsidRPr="00B41C29">
        <w:rPr>
          <w:rFonts w:ascii="Tahoma" w:hAnsi="Tahoma" w:cs="Tahoma"/>
          <w:sz w:val="20"/>
          <w:szCs w:val="20"/>
        </w:rPr>
        <w:tab/>
        <w:t>50%</w:t>
      </w:r>
    </w:p>
    <w:p w:rsidR="007F3F7B" w:rsidRPr="00B41C29" w:rsidRDefault="007F3F7B" w:rsidP="007F3F7B">
      <w:pPr>
        <w:ind w:left="2160" w:hanging="1440"/>
        <w:rPr>
          <w:rFonts w:ascii="Tahoma" w:hAnsi="Tahoma" w:cs="Tahoma"/>
          <w:sz w:val="20"/>
          <w:szCs w:val="20"/>
        </w:rPr>
      </w:pPr>
      <w:r w:rsidRPr="00B41C29">
        <w:rPr>
          <w:rFonts w:ascii="Tahoma" w:hAnsi="Tahoma" w:cs="Tahoma"/>
          <w:sz w:val="20"/>
          <w:szCs w:val="20"/>
        </w:rPr>
        <w:t>Midterm Exam:</w:t>
      </w:r>
      <w:r w:rsidRPr="00B41C29">
        <w:rPr>
          <w:rFonts w:ascii="Tahoma" w:hAnsi="Tahoma" w:cs="Tahoma"/>
          <w:sz w:val="20"/>
          <w:szCs w:val="20"/>
        </w:rPr>
        <w:tab/>
      </w:r>
      <w:r w:rsidRPr="00B41C29">
        <w:rPr>
          <w:rFonts w:ascii="Tahoma" w:hAnsi="Tahoma" w:cs="Tahoma"/>
          <w:sz w:val="20"/>
          <w:szCs w:val="20"/>
        </w:rPr>
        <w:tab/>
        <w:t>1 exam x 25 points = 25 points</w:t>
      </w: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t>25%</w:t>
      </w:r>
    </w:p>
    <w:p w:rsidR="007F3F7B" w:rsidRPr="00B41C29" w:rsidRDefault="007F3F7B" w:rsidP="007F3F7B">
      <w:pPr>
        <w:pStyle w:val="Heading1"/>
        <w:ind w:hanging="1440"/>
        <w:rPr>
          <w:sz w:val="20"/>
          <w:szCs w:val="20"/>
        </w:rPr>
      </w:pPr>
      <w:r w:rsidRPr="00B41C29">
        <w:rPr>
          <w:sz w:val="20"/>
          <w:szCs w:val="20"/>
        </w:rPr>
        <w:t xml:space="preserve">Final Exam: </w:t>
      </w:r>
      <w:r w:rsidRPr="00B41C29">
        <w:rPr>
          <w:sz w:val="20"/>
          <w:szCs w:val="20"/>
        </w:rPr>
        <w:tab/>
      </w:r>
      <w:r w:rsidRPr="00B41C29">
        <w:rPr>
          <w:sz w:val="20"/>
          <w:szCs w:val="20"/>
        </w:rPr>
        <w:tab/>
        <w:t>1 exam x 25 points = 25 points</w:t>
      </w:r>
      <w:r w:rsidRPr="00B41C29">
        <w:rPr>
          <w:sz w:val="20"/>
          <w:szCs w:val="20"/>
        </w:rPr>
        <w:tab/>
      </w:r>
      <w:r w:rsidRPr="00B41C29">
        <w:rPr>
          <w:sz w:val="20"/>
          <w:szCs w:val="20"/>
        </w:rPr>
        <w:tab/>
      </w:r>
      <w:r w:rsidRPr="00B41C29">
        <w:rPr>
          <w:sz w:val="20"/>
          <w:szCs w:val="20"/>
        </w:rPr>
        <w:tab/>
        <w:t>25%</w:t>
      </w:r>
    </w:p>
    <w:p w:rsidR="007F3F7B" w:rsidRDefault="007F3F7B" w:rsidP="007F3F7B">
      <w:pPr>
        <w:ind w:left="2160" w:hanging="2160"/>
        <w:rPr>
          <w:rFonts w:ascii="Tahoma" w:hAnsi="Tahoma" w:cs="Tahoma"/>
          <w:b/>
          <w:bCs/>
          <w:sz w:val="20"/>
          <w:szCs w:val="20"/>
        </w:rPr>
      </w:pP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Pr>
          <w:rFonts w:ascii="Tahoma" w:hAnsi="Tahoma" w:cs="Tahoma"/>
          <w:sz w:val="20"/>
          <w:szCs w:val="20"/>
        </w:rPr>
        <w:t xml:space="preserve">          </w:t>
      </w:r>
      <w:r w:rsidRPr="00B41C29">
        <w:rPr>
          <w:rFonts w:ascii="Tahoma" w:hAnsi="Tahoma" w:cs="Tahoma"/>
          <w:b/>
          <w:bCs/>
          <w:sz w:val="20"/>
          <w:szCs w:val="20"/>
        </w:rPr>
        <w:t>Final Grade = 100%</w:t>
      </w:r>
    </w:p>
    <w:p w:rsidR="007F3F7B" w:rsidRPr="000B21A1" w:rsidRDefault="007F3F7B" w:rsidP="007F3F7B">
      <w:pPr>
        <w:ind w:left="2160" w:hanging="2160"/>
        <w:rPr>
          <w:rFonts w:ascii="Tahoma" w:hAnsi="Tahoma" w:cs="Tahoma"/>
          <w:b/>
          <w:bCs/>
          <w:sz w:val="16"/>
          <w:szCs w:val="16"/>
        </w:rPr>
      </w:pPr>
    </w:p>
    <w:p w:rsidR="007F3F7B" w:rsidRPr="00B41C29" w:rsidRDefault="007F3F7B" w:rsidP="007F3F7B">
      <w:pPr>
        <w:pStyle w:val="NormalWeb"/>
        <w:widowControl w:val="0"/>
        <w:autoSpaceDE w:val="0"/>
        <w:autoSpaceDN w:val="0"/>
        <w:adjustRightInd w:val="0"/>
        <w:spacing w:before="0" w:beforeAutospacing="0" w:after="0" w:afterAutospacing="0"/>
        <w:rPr>
          <w:rFonts w:ascii="Tahoma" w:hAnsi="Tahoma" w:cs="Tahoma"/>
          <w:b/>
          <w:sz w:val="20"/>
          <w:szCs w:val="20"/>
        </w:rPr>
      </w:pPr>
      <w:r w:rsidRPr="00B41C29">
        <w:rPr>
          <w:rFonts w:ascii="Tahoma" w:hAnsi="Tahoma" w:cs="Tahoma"/>
          <w:b/>
          <w:sz w:val="20"/>
          <w:szCs w:val="20"/>
        </w:rPr>
        <w:t>Academic Integrity Policy</w:t>
      </w:r>
    </w:p>
    <w:p w:rsidR="007F3F7B" w:rsidRPr="00B41C29" w:rsidRDefault="007F3F7B" w:rsidP="007F3F7B">
      <w:pPr>
        <w:pStyle w:val="NormalWeb"/>
        <w:widowControl w:val="0"/>
        <w:autoSpaceDE w:val="0"/>
        <w:autoSpaceDN w:val="0"/>
        <w:adjustRightInd w:val="0"/>
        <w:spacing w:before="0" w:beforeAutospacing="0" w:after="0" w:afterAutospacing="0"/>
        <w:rPr>
          <w:rFonts w:ascii="Tahoma" w:hAnsi="Tahoma" w:cs="Tahoma"/>
          <w:sz w:val="20"/>
          <w:szCs w:val="20"/>
        </w:rPr>
      </w:pPr>
      <w:r w:rsidRPr="00B41C29">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7F3F7B" w:rsidRPr="00B41C29" w:rsidRDefault="007F3F7B" w:rsidP="007F3F7B">
      <w:pPr>
        <w:pStyle w:val="NormalWeb"/>
        <w:widowControl w:val="0"/>
        <w:autoSpaceDE w:val="0"/>
        <w:autoSpaceDN w:val="0"/>
        <w:adjustRightInd w:val="0"/>
        <w:spacing w:before="0" w:beforeAutospacing="0" w:after="0" w:afterAutospacing="0"/>
        <w:rPr>
          <w:rFonts w:ascii="Tahoma" w:hAnsi="Tahoma" w:cs="Tahoma"/>
          <w:sz w:val="20"/>
          <w:szCs w:val="20"/>
        </w:rPr>
      </w:pPr>
    </w:p>
    <w:p w:rsidR="007F3F7B" w:rsidRPr="00B41C29" w:rsidRDefault="007F3F7B" w:rsidP="007F3F7B">
      <w:pPr>
        <w:pStyle w:val="NormalWeb"/>
        <w:widowControl w:val="0"/>
        <w:autoSpaceDE w:val="0"/>
        <w:autoSpaceDN w:val="0"/>
        <w:adjustRightInd w:val="0"/>
        <w:spacing w:before="0" w:beforeAutospacing="0" w:after="0" w:afterAutospacing="0"/>
        <w:rPr>
          <w:rFonts w:ascii="Tahoma" w:hAnsi="Tahoma" w:cs="Tahoma"/>
          <w:sz w:val="20"/>
          <w:szCs w:val="20"/>
        </w:rPr>
      </w:pPr>
      <w:r w:rsidRPr="00B41C29">
        <w:rPr>
          <w:rFonts w:ascii="Tahoma" w:hAnsi="Tahoma" w:cs="Tahoma"/>
          <w:sz w:val="20"/>
          <w:szCs w:val="20"/>
        </w:rPr>
        <w:t xml:space="preserve">Accordingly, </w:t>
      </w:r>
      <w:r w:rsidRPr="00B41C29">
        <w:rPr>
          <w:rFonts w:ascii="Tahoma" w:hAnsi="Tahoma" w:cs="Tahoma"/>
          <w:b/>
          <w:sz w:val="20"/>
          <w:szCs w:val="20"/>
        </w:rPr>
        <w:t>academic dishonestly is prohibited</w:t>
      </w:r>
      <w:r w:rsidRPr="00B41C29">
        <w:rPr>
          <w:rFonts w:ascii="Tahoma" w:hAnsi="Tahoma" w:cs="Tahoma"/>
          <w:sz w:val="20"/>
          <w:szCs w:val="20"/>
        </w:rPr>
        <w:t xml:space="preserve"> in The City University of New York and at New York City College of Technology and is punishable by penalties, including failing grades, suspension, or expulsion.</w:t>
      </w:r>
    </w:p>
    <w:p w:rsidR="007F3F7B" w:rsidRDefault="007F3F7B" w:rsidP="007F3F7B">
      <w:pPr>
        <w:widowControl/>
        <w:autoSpaceDE/>
        <w:autoSpaceDN/>
        <w:adjustRightInd/>
        <w:rPr>
          <w:rFonts w:ascii="Tahoma" w:hAnsi="Tahoma" w:cs="Tahoma"/>
          <w:b/>
          <w:sz w:val="20"/>
          <w:szCs w:val="20"/>
        </w:rPr>
      </w:pPr>
    </w:p>
    <w:p w:rsidR="007F3F7B" w:rsidRPr="00454010" w:rsidRDefault="007F3F7B" w:rsidP="007F3F7B">
      <w:pPr>
        <w:widowControl/>
        <w:autoSpaceDE/>
        <w:autoSpaceDN/>
        <w:adjustRightInd/>
        <w:rPr>
          <w:rFonts w:ascii="Tahoma" w:hAnsi="Tahoma" w:cs="Tahoma"/>
          <w:i/>
          <w:iCs/>
          <w:sz w:val="20"/>
          <w:szCs w:val="20"/>
          <w:u w:val="single"/>
        </w:rPr>
      </w:pPr>
      <w:r w:rsidRPr="00454010">
        <w:rPr>
          <w:rFonts w:ascii="Tahoma" w:hAnsi="Tahoma" w:cs="Tahoma"/>
          <w:b/>
          <w:sz w:val="20"/>
          <w:szCs w:val="20"/>
        </w:rPr>
        <w:t xml:space="preserve">Coordinator: </w:t>
      </w:r>
      <w:r>
        <w:rPr>
          <w:rFonts w:ascii="Tahoma" w:hAnsi="Tahoma" w:cs="Tahoma"/>
          <w:sz w:val="20"/>
          <w:szCs w:val="20"/>
        </w:rPr>
        <w:t>Ann</w:t>
      </w:r>
      <w:r w:rsidRPr="00454010">
        <w:rPr>
          <w:rFonts w:ascii="Tahoma" w:hAnsi="Tahoma" w:cs="Tahoma"/>
          <w:sz w:val="20"/>
          <w:szCs w:val="20"/>
        </w:rPr>
        <w:t>e</w:t>
      </w:r>
      <w:r>
        <w:rPr>
          <w:rFonts w:ascii="Tahoma" w:hAnsi="Tahoma" w:cs="Tahoma"/>
          <w:sz w:val="20"/>
          <w:szCs w:val="20"/>
        </w:rPr>
        <w:t xml:space="preserve"> Marie Sowder,</w:t>
      </w:r>
      <w:r w:rsidRPr="00454010">
        <w:rPr>
          <w:rFonts w:ascii="Tahoma" w:hAnsi="Tahoma" w:cs="Tahoma"/>
          <w:sz w:val="20"/>
          <w:szCs w:val="20"/>
        </w:rPr>
        <w:t xml:space="preserve"> Assistant Professor (Last Updated </w:t>
      </w:r>
      <w:r w:rsidR="00321E8C">
        <w:rPr>
          <w:rFonts w:ascii="Tahoma" w:hAnsi="Tahoma" w:cs="Tahoma"/>
          <w:sz w:val="20"/>
          <w:szCs w:val="20"/>
        </w:rPr>
        <w:t>November 29</w:t>
      </w:r>
      <w:r w:rsidRPr="00454010">
        <w:rPr>
          <w:rFonts w:ascii="Tahoma" w:hAnsi="Tahoma" w:cs="Tahoma"/>
          <w:sz w:val="20"/>
          <w:szCs w:val="20"/>
        </w:rPr>
        <w:t>, 2014)</w:t>
      </w:r>
    </w:p>
    <w:p w:rsidR="007F3F7B" w:rsidRDefault="007F3F7B" w:rsidP="007F3F7B">
      <w:pPr>
        <w:rPr>
          <w:rFonts w:ascii="Tahoma" w:hAnsi="Tahoma" w:cs="Tahoma"/>
          <w:b/>
          <w:bCs/>
          <w:sz w:val="20"/>
          <w:szCs w:val="20"/>
        </w:rPr>
      </w:pPr>
    </w:p>
    <w:p w:rsidR="007F3F7B" w:rsidRPr="00B41C29" w:rsidRDefault="007F3F7B" w:rsidP="007F3F7B">
      <w:pPr>
        <w:rPr>
          <w:rFonts w:ascii="Tahoma" w:hAnsi="Tahoma" w:cs="Tahoma"/>
          <w:b/>
          <w:bCs/>
          <w:sz w:val="20"/>
          <w:szCs w:val="20"/>
        </w:rPr>
      </w:pPr>
      <w:r>
        <w:rPr>
          <w:rFonts w:ascii="Tahoma" w:hAnsi="Tahoma" w:cs="Tahoma"/>
          <w:b/>
          <w:bCs/>
          <w:sz w:val="20"/>
          <w:szCs w:val="20"/>
        </w:rPr>
        <w:t>Course Outline:</w:t>
      </w:r>
    </w:p>
    <w:p w:rsidR="007F3F7B" w:rsidRPr="00107E23" w:rsidRDefault="007F3F7B" w:rsidP="007F3F7B">
      <w:pPr>
        <w:rPr>
          <w:rFonts w:ascii="Tahoma" w:hAnsi="Tahoma" w:cs="Tahoma"/>
          <w:b/>
          <w:sz w:val="20"/>
          <w:szCs w:val="20"/>
        </w:rPr>
      </w:pPr>
    </w:p>
    <w:tbl>
      <w:tblPr>
        <w:tblW w:w="98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140"/>
        <w:gridCol w:w="1890"/>
        <w:gridCol w:w="2880"/>
      </w:tblGrid>
      <w:tr w:rsidR="007F3F7B" w:rsidRPr="00107E23" w:rsidTr="006600D9">
        <w:trPr>
          <w:trHeight w:val="330"/>
        </w:trPr>
        <w:tc>
          <w:tcPr>
            <w:tcW w:w="900" w:type="dxa"/>
            <w:shd w:val="clear" w:color="auto" w:fill="D9D9D9"/>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Session</w:t>
            </w:r>
          </w:p>
        </w:tc>
        <w:tc>
          <w:tcPr>
            <w:tcW w:w="4140" w:type="dxa"/>
            <w:shd w:val="clear" w:color="auto" w:fill="D9D9D9"/>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Topic</w:t>
            </w:r>
          </w:p>
        </w:tc>
        <w:tc>
          <w:tcPr>
            <w:tcW w:w="1890" w:type="dxa"/>
            <w:shd w:val="clear" w:color="auto" w:fill="D9D9D9"/>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In Class Work</w:t>
            </w:r>
          </w:p>
        </w:tc>
        <w:tc>
          <w:tcPr>
            <w:tcW w:w="2880" w:type="dxa"/>
            <w:shd w:val="clear" w:color="auto" w:fill="D9D9D9"/>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After Class Assignment</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Introduction to CM I</w:t>
            </w:r>
          </w:p>
          <w:p w:rsidR="007F3F7B" w:rsidRPr="00107E23" w:rsidRDefault="007F3F7B" w:rsidP="0033277A">
            <w:pPr>
              <w:rPr>
                <w:rFonts w:ascii="Tahoma" w:hAnsi="Tahoma" w:cs="Tahoma"/>
                <w:sz w:val="20"/>
                <w:szCs w:val="20"/>
              </w:rPr>
            </w:pPr>
            <w:r w:rsidRPr="00107E23">
              <w:rPr>
                <w:rFonts w:ascii="Tahoma" w:hAnsi="Tahoma" w:cs="Tahoma"/>
                <w:sz w:val="20"/>
                <w:szCs w:val="20"/>
              </w:rPr>
              <w:t>Informal Communication: Email</w:t>
            </w:r>
          </w:p>
        </w:tc>
        <w:tc>
          <w:tcPr>
            <w:tcW w:w="1890" w:type="dxa"/>
          </w:tcPr>
          <w:p w:rsidR="007F3F7B" w:rsidRPr="00107E23" w:rsidRDefault="007F3F7B" w:rsidP="0033277A">
            <w:pPr>
              <w:rPr>
                <w:rFonts w:ascii="Tahoma" w:hAnsi="Tahoma" w:cs="Tahoma"/>
                <w:sz w:val="20"/>
                <w:szCs w:val="20"/>
              </w:rPr>
            </w:pP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HW1: Practice Email</w:t>
            </w:r>
          </w:p>
          <w:p w:rsidR="007F3F7B" w:rsidRPr="000377FD" w:rsidRDefault="007F3F7B" w:rsidP="0033277A">
            <w:pPr>
              <w:rPr>
                <w:rFonts w:ascii="Tahoma" w:hAnsi="Tahoma" w:cs="Tahoma"/>
                <w:b/>
                <w:sz w:val="20"/>
                <w:szCs w:val="20"/>
              </w:rPr>
            </w:pPr>
            <w:r w:rsidRPr="000377FD">
              <w:rPr>
                <w:rFonts w:ascii="Tahoma" w:hAnsi="Tahoma" w:cs="Tahoma"/>
                <w:b/>
                <w:sz w:val="20"/>
                <w:szCs w:val="20"/>
              </w:rPr>
              <w:t>Ch.1-2</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2</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The Construction Industry &amp; Project Delivery</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Quiz 1</w:t>
            </w:r>
          </w:p>
          <w:p w:rsidR="007F3F7B" w:rsidRPr="00107E23" w:rsidRDefault="007F3F7B" w:rsidP="0033277A">
            <w:pPr>
              <w:rPr>
                <w:rFonts w:ascii="Tahoma" w:hAnsi="Tahoma" w:cs="Tahoma"/>
                <w:sz w:val="20"/>
                <w:szCs w:val="20"/>
              </w:rPr>
            </w:pPr>
            <w:r w:rsidRPr="00107E23">
              <w:rPr>
                <w:rFonts w:ascii="Tahoma" w:hAnsi="Tahoma" w:cs="Tahoma"/>
                <w:sz w:val="20"/>
                <w:szCs w:val="20"/>
              </w:rPr>
              <w:t>Case Study 1</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HW2: Email on CS1</w:t>
            </w:r>
          </w:p>
          <w:p w:rsidR="007F3F7B" w:rsidRPr="000377FD" w:rsidRDefault="007F3F7B" w:rsidP="0033277A">
            <w:pPr>
              <w:rPr>
                <w:rFonts w:ascii="Tahoma" w:hAnsi="Tahoma" w:cs="Tahoma"/>
                <w:b/>
                <w:sz w:val="20"/>
                <w:szCs w:val="20"/>
              </w:rPr>
            </w:pPr>
            <w:r w:rsidRPr="000377FD">
              <w:rPr>
                <w:rFonts w:ascii="Tahoma" w:hAnsi="Tahoma" w:cs="Tahoma"/>
                <w:b/>
                <w:sz w:val="20"/>
                <w:szCs w:val="20"/>
              </w:rPr>
              <w:t>Ch. 5</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3</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Project Chronology &amp; Scheduling</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Quiz 2</w:t>
            </w:r>
          </w:p>
          <w:p w:rsidR="007F3F7B" w:rsidRPr="00107E23" w:rsidRDefault="007F3F7B" w:rsidP="0033277A">
            <w:pPr>
              <w:rPr>
                <w:rFonts w:ascii="Tahoma" w:hAnsi="Tahoma" w:cs="Tahoma"/>
                <w:sz w:val="20"/>
                <w:szCs w:val="20"/>
              </w:rPr>
            </w:pPr>
            <w:r w:rsidRPr="00107E23">
              <w:rPr>
                <w:rFonts w:ascii="Tahoma" w:hAnsi="Tahoma" w:cs="Tahoma"/>
                <w:sz w:val="20"/>
                <w:szCs w:val="20"/>
              </w:rPr>
              <w:t>Case Study 2</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HW3: Email on Class Project</w:t>
            </w:r>
          </w:p>
          <w:p w:rsidR="007F3F7B" w:rsidRPr="000377FD" w:rsidRDefault="007F3F7B" w:rsidP="0033277A">
            <w:pPr>
              <w:rPr>
                <w:rFonts w:ascii="Tahoma" w:hAnsi="Tahoma" w:cs="Tahoma"/>
                <w:b/>
                <w:sz w:val="20"/>
                <w:szCs w:val="20"/>
              </w:rPr>
            </w:pPr>
            <w:r w:rsidRPr="000377FD">
              <w:rPr>
                <w:rFonts w:ascii="Tahoma" w:hAnsi="Tahoma" w:cs="Tahoma"/>
                <w:b/>
                <w:sz w:val="20"/>
                <w:szCs w:val="20"/>
              </w:rPr>
              <w:t>Ch. 6, 8</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4</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 xml:space="preserve">Construction Services During Design, Construction, &amp; On Site </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Quiz 3</w:t>
            </w:r>
          </w:p>
          <w:p w:rsidR="007F3F7B" w:rsidRPr="00107E23" w:rsidRDefault="007F3F7B" w:rsidP="0033277A">
            <w:pPr>
              <w:rPr>
                <w:rFonts w:ascii="Tahoma" w:hAnsi="Tahoma" w:cs="Tahoma"/>
                <w:sz w:val="20"/>
                <w:szCs w:val="20"/>
              </w:rPr>
            </w:pPr>
            <w:r w:rsidRPr="00107E23">
              <w:rPr>
                <w:rFonts w:ascii="Tahoma" w:hAnsi="Tahoma" w:cs="Tahoma"/>
                <w:sz w:val="20"/>
                <w:szCs w:val="20"/>
              </w:rPr>
              <w:t>Case Study 3</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HW4: Email on CS3</w:t>
            </w:r>
          </w:p>
          <w:p w:rsidR="007F3F7B" w:rsidRPr="000377FD" w:rsidRDefault="007F3F7B" w:rsidP="0033277A">
            <w:pPr>
              <w:rPr>
                <w:rFonts w:ascii="Tahoma" w:hAnsi="Tahoma" w:cs="Tahoma"/>
                <w:b/>
                <w:sz w:val="20"/>
                <w:szCs w:val="20"/>
              </w:rPr>
            </w:pPr>
            <w:r w:rsidRPr="000377FD">
              <w:rPr>
                <w:rFonts w:ascii="Tahoma" w:hAnsi="Tahoma" w:cs="Tahoma"/>
                <w:b/>
                <w:sz w:val="20"/>
                <w:szCs w:val="20"/>
              </w:rPr>
              <w:t>Ch. 12</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5</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Reports: Research &amp; Library Use</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Quiz 4</w:t>
            </w:r>
          </w:p>
          <w:p w:rsidR="007F3F7B" w:rsidRPr="00107E23" w:rsidRDefault="007F3F7B" w:rsidP="0033277A">
            <w:pPr>
              <w:rPr>
                <w:rFonts w:ascii="Tahoma" w:hAnsi="Tahoma" w:cs="Tahoma"/>
                <w:sz w:val="20"/>
                <w:szCs w:val="20"/>
              </w:rPr>
            </w:pPr>
            <w:r w:rsidRPr="00107E23">
              <w:rPr>
                <w:rFonts w:ascii="Tahoma" w:hAnsi="Tahoma" w:cs="Tahoma"/>
                <w:sz w:val="20"/>
                <w:szCs w:val="20"/>
              </w:rPr>
              <w:t>Case Study 4</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HW5: Class Project Part 1</w:t>
            </w:r>
          </w:p>
          <w:p w:rsidR="007F3F7B" w:rsidRPr="000377FD" w:rsidRDefault="007F3F7B" w:rsidP="0033277A">
            <w:pPr>
              <w:rPr>
                <w:rFonts w:ascii="Tahoma" w:hAnsi="Tahoma" w:cs="Tahoma"/>
                <w:b/>
                <w:sz w:val="20"/>
                <w:szCs w:val="20"/>
              </w:rPr>
            </w:pPr>
            <w:r w:rsidRPr="000377FD">
              <w:rPr>
                <w:rFonts w:ascii="Tahoma" w:hAnsi="Tahoma" w:cs="Tahoma"/>
                <w:b/>
                <w:sz w:val="20"/>
                <w:szCs w:val="20"/>
              </w:rPr>
              <w:t>Ch. 7</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6</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Award &amp; Contracts</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Quiz 5</w:t>
            </w:r>
          </w:p>
          <w:p w:rsidR="007F3F7B" w:rsidRPr="00107E23" w:rsidRDefault="007F3F7B" w:rsidP="0033277A">
            <w:pPr>
              <w:rPr>
                <w:rFonts w:ascii="Tahoma" w:hAnsi="Tahoma" w:cs="Tahoma"/>
                <w:sz w:val="20"/>
                <w:szCs w:val="20"/>
              </w:rPr>
            </w:pPr>
            <w:r w:rsidRPr="00107E23">
              <w:rPr>
                <w:rFonts w:ascii="Tahoma" w:hAnsi="Tahoma" w:cs="Tahoma"/>
                <w:sz w:val="20"/>
                <w:szCs w:val="20"/>
              </w:rPr>
              <w:t>Case Study 5</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Study for Midterm</w:t>
            </w:r>
          </w:p>
          <w:p w:rsidR="007F3F7B" w:rsidRPr="000377FD" w:rsidRDefault="007F3F7B" w:rsidP="0033277A">
            <w:pPr>
              <w:rPr>
                <w:rFonts w:ascii="Tahoma" w:hAnsi="Tahoma" w:cs="Tahoma"/>
                <w:b/>
                <w:sz w:val="20"/>
                <w:szCs w:val="20"/>
              </w:rPr>
            </w:pPr>
          </w:p>
        </w:tc>
      </w:tr>
      <w:tr w:rsidR="007F3F7B" w:rsidRPr="00107E23" w:rsidTr="006600D9">
        <w:trPr>
          <w:trHeight w:val="398"/>
        </w:trPr>
        <w:tc>
          <w:tcPr>
            <w:tcW w:w="900" w:type="dxa"/>
            <w:shd w:val="clear" w:color="auto" w:fill="D9D9D9"/>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7</w:t>
            </w:r>
          </w:p>
        </w:tc>
        <w:tc>
          <w:tcPr>
            <w:tcW w:w="4140" w:type="dxa"/>
            <w:shd w:val="clear" w:color="auto" w:fill="D9D9D9"/>
            <w:noWrap/>
            <w:tcMar>
              <w:top w:w="15" w:type="dxa"/>
              <w:left w:w="15" w:type="dxa"/>
              <w:bottom w:w="0" w:type="dxa"/>
              <w:right w:w="15" w:type="dxa"/>
            </w:tcMar>
            <w:vAlign w:val="center"/>
          </w:tcPr>
          <w:p w:rsidR="007F3F7B" w:rsidRPr="001A70BB" w:rsidRDefault="007F3F7B" w:rsidP="001A70BB">
            <w:pPr>
              <w:rPr>
                <w:rFonts w:ascii="Tahoma" w:hAnsi="Tahoma" w:cs="Tahoma"/>
                <w:b/>
                <w:sz w:val="20"/>
                <w:szCs w:val="20"/>
              </w:rPr>
            </w:pPr>
            <w:r w:rsidRPr="001A70BB">
              <w:rPr>
                <w:rFonts w:ascii="Tahoma" w:hAnsi="Tahoma" w:cs="Tahoma"/>
                <w:b/>
                <w:sz w:val="20"/>
                <w:szCs w:val="20"/>
              </w:rPr>
              <w:t>M</w:t>
            </w:r>
            <w:r w:rsidR="001A70BB" w:rsidRPr="001A70BB">
              <w:rPr>
                <w:rFonts w:ascii="Tahoma" w:hAnsi="Tahoma" w:cs="Tahoma"/>
                <w:b/>
                <w:sz w:val="20"/>
                <w:szCs w:val="20"/>
              </w:rPr>
              <w:t>idterm</w:t>
            </w:r>
            <w:r w:rsidRPr="001A70BB">
              <w:rPr>
                <w:rFonts w:ascii="Tahoma" w:hAnsi="Tahoma" w:cs="Tahoma"/>
                <w:b/>
                <w:sz w:val="20"/>
                <w:szCs w:val="20"/>
              </w:rPr>
              <w:t xml:space="preserve"> E</w:t>
            </w:r>
            <w:r w:rsidR="001A70BB" w:rsidRPr="001A70BB">
              <w:rPr>
                <w:rFonts w:ascii="Tahoma" w:hAnsi="Tahoma" w:cs="Tahoma"/>
                <w:b/>
                <w:sz w:val="20"/>
                <w:szCs w:val="20"/>
              </w:rPr>
              <w:t>xam</w:t>
            </w:r>
          </w:p>
        </w:tc>
        <w:tc>
          <w:tcPr>
            <w:tcW w:w="1890" w:type="dxa"/>
            <w:shd w:val="clear" w:color="auto" w:fill="D9D9D9"/>
          </w:tcPr>
          <w:p w:rsidR="007F3F7B" w:rsidRPr="00107E23" w:rsidRDefault="007F3F7B" w:rsidP="0033277A">
            <w:pPr>
              <w:rPr>
                <w:rFonts w:ascii="Tahoma" w:hAnsi="Tahoma" w:cs="Tahoma"/>
                <w:sz w:val="20"/>
                <w:szCs w:val="20"/>
              </w:rPr>
            </w:pPr>
          </w:p>
        </w:tc>
        <w:tc>
          <w:tcPr>
            <w:tcW w:w="2880" w:type="dxa"/>
            <w:shd w:val="clear" w:color="auto" w:fill="D9D9D9"/>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Ch. 9, 13</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8</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Billing &amp; Change Orders</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Quiz 6</w:t>
            </w:r>
          </w:p>
          <w:p w:rsidR="007F3F7B" w:rsidRPr="00107E23" w:rsidRDefault="007F3F7B" w:rsidP="0033277A">
            <w:pPr>
              <w:rPr>
                <w:rFonts w:ascii="Tahoma" w:hAnsi="Tahoma" w:cs="Tahoma"/>
                <w:sz w:val="20"/>
                <w:szCs w:val="20"/>
              </w:rPr>
            </w:pPr>
            <w:r w:rsidRPr="00107E23">
              <w:rPr>
                <w:rFonts w:ascii="Tahoma" w:hAnsi="Tahoma" w:cs="Tahoma"/>
                <w:sz w:val="20"/>
                <w:szCs w:val="20"/>
              </w:rPr>
              <w:t>Case Study 6</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HW6: Invoices</w:t>
            </w:r>
          </w:p>
          <w:p w:rsidR="007F3F7B" w:rsidRPr="000377FD" w:rsidRDefault="007F3F7B" w:rsidP="0033277A">
            <w:pPr>
              <w:rPr>
                <w:rFonts w:ascii="Tahoma" w:hAnsi="Tahoma" w:cs="Tahoma"/>
                <w:b/>
                <w:sz w:val="20"/>
                <w:szCs w:val="20"/>
              </w:rPr>
            </w:pPr>
            <w:r w:rsidRPr="000377FD">
              <w:rPr>
                <w:rFonts w:ascii="Tahoma" w:hAnsi="Tahoma" w:cs="Tahoma"/>
                <w:b/>
                <w:sz w:val="20"/>
                <w:szCs w:val="20"/>
              </w:rPr>
              <w:t>Ch. 14</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9</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Codes, Plans &amp; Specifications</w:t>
            </w:r>
          </w:p>
          <w:p w:rsidR="007F3F7B" w:rsidRPr="00107E23" w:rsidRDefault="007F3F7B" w:rsidP="0033277A">
            <w:pPr>
              <w:rPr>
                <w:rFonts w:ascii="Tahoma" w:hAnsi="Tahoma" w:cs="Tahoma"/>
                <w:sz w:val="20"/>
                <w:szCs w:val="20"/>
              </w:rPr>
            </w:pPr>
            <w:r w:rsidRPr="00107E23">
              <w:rPr>
                <w:rFonts w:ascii="Tahoma" w:hAnsi="Tahoma" w:cs="Tahoma"/>
                <w:sz w:val="20"/>
                <w:szCs w:val="20"/>
              </w:rPr>
              <w:t>OSHA certification course</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OSHA</w:t>
            </w:r>
          </w:p>
        </w:tc>
        <w:tc>
          <w:tcPr>
            <w:tcW w:w="2880" w:type="dxa"/>
            <w:tcMar>
              <w:top w:w="15" w:type="dxa"/>
              <w:left w:w="15" w:type="dxa"/>
              <w:bottom w:w="0" w:type="dxa"/>
              <w:right w:w="15" w:type="dxa"/>
            </w:tcMar>
            <w:vAlign w:val="center"/>
          </w:tcPr>
          <w:p w:rsidR="007F3F7B" w:rsidRPr="000377FD" w:rsidRDefault="007F3F7B" w:rsidP="00A71D5C">
            <w:pPr>
              <w:jc w:val="center"/>
              <w:rPr>
                <w:rFonts w:ascii="Tahoma" w:hAnsi="Tahoma" w:cs="Tahoma"/>
                <w:b/>
                <w:sz w:val="20"/>
                <w:szCs w:val="20"/>
              </w:rPr>
            </w:pPr>
            <w:r w:rsidRPr="000377FD">
              <w:rPr>
                <w:rFonts w:ascii="Tahoma" w:hAnsi="Tahoma" w:cs="Tahoma"/>
                <w:b/>
                <w:sz w:val="20"/>
                <w:szCs w:val="20"/>
              </w:rPr>
              <w:t>---</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10</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OSHA certification course (3 hr)</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Class Project Due OSHA</w:t>
            </w:r>
          </w:p>
        </w:tc>
        <w:tc>
          <w:tcPr>
            <w:tcW w:w="2880" w:type="dxa"/>
            <w:tcMar>
              <w:top w:w="15" w:type="dxa"/>
              <w:left w:w="15" w:type="dxa"/>
              <w:bottom w:w="0" w:type="dxa"/>
              <w:right w:w="15" w:type="dxa"/>
            </w:tcMar>
            <w:vAlign w:val="center"/>
          </w:tcPr>
          <w:p w:rsidR="007F3F7B" w:rsidRPr="000377FD" w:rsidRDefault="007F3F7B" w:rsidP="00A71D5C">
            <w:pPr>
              <w:jc w:val="center"/>
              <w:rPr>
                <w:rFonts w:ascii="Tahoma" w:hAnsi="Tahoma" w:cs="Tahoma"/>
                <w:b/>
                <w:sz w:val="20"/>
                <w:szCs w:val="20"/>
              </w:rPr>
            </w:pP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11</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OSHA certification course (3 hr)</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OSHA</w:t>
            </w:r>
          </w:p>
        </w:tc>
        <w:tc>
          <w:tcPr>
            <w:tcW w:w="2880" w:type="dxa"/>
            <w:tcMar>
              <w:top w:w="15" w:type="dxa"/>
              <w:left w:w="15" w:type="dxa"/>
              <w:bottom w:w="0" w:type="dxa"/>
              <w:right w:w="15" w:type="dxa"/>
            </w:tcMar>
            <w:vAlign w:val="center"/>
          </w:tcPr>
          <w:p w:rsidR="007F3F7B" w:rsidRPr="000377FD" w:rsidRDefault="007F3F7B" w:rsidP="00A71D5C">
            <w:pPr>
              <w:jc w:val="center"/>
              <w:rPr>
                <w:rFonts w:ascii="Tahoma" w:hAnsi="Tahoma" w:cs="Tahoma"/>
                <w:b/>
                <w:sz w:val="20"/>
                <w:szCs w:val="20"/>
              </w:rPr>
            </w:pP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12</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 xml:space="preserve">Project Documentation: RFIs &amp; Reports </w:t>
            </w:r>
          </w:p>
          <w:p w:rsidR="007F3F7B" w:rsidRPr="00107E23" w:rsidRDefault="007F3F7B" w:rsidP="0033277A">
            <w:pPr>
              <w:rPr>
                <w:rFonts w:ascii="Tahoma" w:hAnsi="Tahoma" w:cs="Tahoma"/>
                <w:sz w:val="20"/>
                <w:szCs w:val="20"/>
              </w:rPr>
            </w:pPr>
            <w:r w:rsidRPr="00107E23">
              <w:rPr>
                <w:rFonts w:ascii="Tahoma" w:hAnsi="Tahoma" w:cs="Tahoma"/>
                <w:sz w:val="20"/>
                <w:szCs w:val="20"/>
              </w:rPr>
              <w:t>OSHA certification course (2 hr)</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OSHA</w:t>
            </w:r>
          </w:p>
        </w:tc>
        <w:tc>
          <w:tcPr>
            <w:tcW w:w="2880" w:type="dxa"/>
            <w:tcMar>
              <w:top w:w="15" w:type="dxa"/>
              <w:left w:w="15" w:type="dxa"/>
              <w:bottom w:w="0" w:type="dxa"/>
              <w:right w:w="15" w:type="dxa"/>
            </w:tcMar>
            <w:vAlign w:val="center"/>
          </w:tcPr>
          <w:p w:rsidR="007F3F7B" w:rsidRPr="000377FD" w:rsidRDefault="007F3F7B" w:rsidP="00A71D5C">
            <w:pPr>
              <w:jc w:val="center"/>
              <w:rPr>
                <w:rFonts w:ascii="Tahoma" w:hAnsi="Tahoma" w:cs="Tahoma"/>
                <w:b/>
                <w:sz w:val="20"/>
                <w:szCs w:val="20"/>
              </w:rPr>
            </w:pPr>
            <w:r w:rsidRPr="000377FD">
              <w:rPr>
                <w:rFonts w:ascii="Tahoma" w:hAnsi="Tahoma" w:cs="Tahoma"/>
                <w:b/>
                <w:sz w:val="20"/>
                <w:szCs w:val="20"/>
              </w:rPr>
              <w:t>---</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13</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Insurance &amp; EMR</w:t>
            </w:r>
          </w:p>
          <w:p w:rsidR="007F3F7B" w:rsidRPr="00107E23" w:rsidRDefault="007F3F7B" w:rsidP="0033277A">
            <w:pPr>
              <w:rPr>
                <w:rFonts w:ascii="Tahoma" w:hAnsi="Tahoma" w:cs="Tahoma"/>
                <w:sz w:val="20"/>
                <w:szCs w:val="20"/>
              </w:rPr>
            </w:pPr>
            <w:r w:rsidRPr="00107E23">
              <w:rPr>
                <w:rFonts w:ascii="Tahoma" w:hAnsi="Tahoma" w:cs="Tahoma"/>
                <w:sz w:val="20"/>
                <w:szCs w:val="20"/>
              </w:rPr>
              <w:t>OSHA certification course (2 hr)</w:t>
            </w:r>
          </w:p>
        </w:tc>
        <w:tc>
          <w:tcPr>
            <w:tcW w:w="1890" w:type="dxa"/>
          </w:tcPr>
          <w:p w:rsidR="007F3F7B" w:rsidRPr="00107E23" w:rsidRDefault="007F3F7B" w:rsidP="0033277A">
            <w:pPr>
              <w:rPr>
                <w:rFonts w:ascii="Tahoma" w:hAnsi="Tahoma" w:cs="Tahoma"/>
                <w:sz w:val="20"/>
                <w:szCs w:val="20"/>
              </w:rPr>
            </w:pPr>
            <w:r w:rsidRPr="00107E23">
              <w:rPr>
                <w:rFonts w:ascii="Tahoma" w:hAnsi="Tahoma" w:cs="Tahoma"/>
                <w:sz w:val="20"/>
                <w:szCs w:val="20"/>
              </w:rPr>
              <w:t>OSHA</w:t>
            </w: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HW7: EMR</w:t>
            </w:r>
          </w:p>
        </w:tc>
      </w:tr>
      <w:tr w:rsidR="007F3F7B" w:rsidRPr="00107E23" w:rsidTr="006600D9">
        <w:trPr>
          <w:trHeight w:val="255"/>
        </w:trPr>
        <w:tc>
          <w:tcPr>
            <w:tcW w:w="900" w:type="dxa"/>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14</w:t>
            </w:r>
          </w:p>
        </w:tc>
        <w:tc>
          <w:tcPr>
            <w:tcW w:w="4140" w:type="dxa"/>
            <w:noWrap/>
            <w:tcMar>
              <w:top w:w="15" w:type="dxa"/>
              <w:left w:w="15" w:type="dxa"/>
              <w:bottom w:w="0" w:type="dxa"/>
              <w:right w:w="15" w:type="dxa"/>
            </w:tcMar>
            <w:vAlign w:val="center"/>
          </w:tcPr>
          <w:p w:rsidR="007F3F7B" w:rsidRPr="00107E23" w:rsidRDefault="007F3F7B" w:rsidP="0033277A">
            <w:pPr>
              <w:rPr>
                <w:rFonts w:ascii="Tahoma" w:hAnsi="Tahoma" w:cs="Tahoma"/>
                <w:sz w:val="20"/>
                <w:szCs w:val="20"/>
              </w:rPr>
            </w:pPr>
            <w:r w:rsidRPr="00107E23">
              <w:rPr>
                <w:rFonts w:ascii="Tahoma" w:hAnsi="Tahoma" w:cs="Tahoma"/>
                <w:sz w:val="20"/>
                <w:szCs w:val="20"/>
              </w:rPr>
              <w:t>Review for Final</w:t>
            </w:r>
          </w:p>
        </w:tc>
        <w:tc>
          <w:tcPr>
            <w:tcW w:w="1890" w:type="dxa"/>
          </w:tcPr>
          <w:p w:rsidR="007F3F7B" w:rsidRPr="00107E23" w:rsidRDefault="007F3F7B" w:rsidP="0033277A">
            <w:pPr>
              <w:rPr>
                <w:rFonts w:ascii="Tahoma" w:hAnsi="Tahoma" w:cs="Tahoma"/>
                <w:sz w:val="20"/>
                <w:szCs w:val="20"/>
              </w:rPr>
            </w:pPr>
          </w:p>
        </w:tc>
        <w:tc>
          <w:tcPr>
            <w:tcW w:w="2880" w:type="dxa"/>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r w:rsidRPr="000377FD">
              <w:rPr>
                <w:rFonts w:ascii="Tahoma" w:hAnsi="Tahoma" w:cs="Tahoma"/>
                <w:b/>
                <w:sz w:val="20"/>
                <w:szCs w:val="20"/>
              </w:rPr>
              <w:t>Study for Final</w:t>
            </w:r>
          </w:p>
        </w:tc>
      </w:tr>
      <w:tr w:rsidR="007F3F7B" w:rsidRPr="00107E23" w:rsidTr="006600D9">
        <w:trPr>
          <w:trHeight w:val="362"/>
        </w:trPr>
        <w:tc>
          <w:tcPr>
            <w:tcW w:w="900" w:type="dxa"/>
            <w:shd w:val="clear" w:color="auto" w:fill="D9D9D9"/>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15</w:t>
            </w:r>
          </w:p>
        </w:tc>
        <w:tc>
          <w:tcPr>
            <w:tcW w:w="4140" w:type="dxa"/>
            <w:shd w:val="clear" w:color="auto" w:fill="D9D9D9"/>
            <w:noWrap/>
            <w:tcMar>
              <w:top w:w="15" w:type="dxa"/>
              <w:left w:w="15" w:type="dxa"/>
              <w:bottom w:w="0" w:type="dxa"/>
              <w:right w:w="15" w:type="dxa"/>
            </w:tcMar>
            <w:vAlign w:val="center"/>
          </w:tcPr>
          <w:p w:rsidR="007F3F7B" w:rsidRPr="001A70BB" w:rsidRDefault="001A70BB" w:rsidP="0033277A">
            <w:pPr>
              <w:rPr>
                <w:rFonts w:ascii="Tahoma" w:hAnsi="Tahoma" w:cs="Tahoma"/>
                <w:b/>
                <w:sz w:val="20"/>
                <w:szCs w:val="20"/>
              </w:rPr>
            </w:pPr>
            <w:r w:rsidRPr="001A70BB">
              <w:rPr>
                <w:rFonts w:ascii="Tahoma" w:hAnsi="Tahoma" w:cs="Tahoma"/>
                <w:b/>
                <w:sz w:val="20"/>
                <w:szCs w:val="20"/>
              </w:rPr>
              <w:t>Final Exam</w:t>
            </w:r>
          </w:p>
        </w:tc>
        <w:tc>
          <w:tcPr>
            <w:tcW w:w="1890" w:type="dxa"/>
            <w:shd w:val="clear" w:color="auto" w:fill="D9D9D9"/>
          </w:tcPr>
          <w:p w:rsidR="007F3F7B" w:rsidRPr="00107E23" w:rsidRDefault="007F3F7B" w:rsidP="0033277A">
            <w:pPr>
              <w:rPr>
                <w:rFonts w:ascii="Tahoma" w:hAnsi="Tahoma" w:cs="Tahoma"/>
                <w:sz w:val="20"/>
                <w:szCs w:val="20"/>
              </w:rPr>
            </w:pPr>
          </w:p>
        </w:tc>
        <w:tc>
          <w:tcPr>
            <w:tcW w:w="2880" w:type="dxa"/>
            <w:shd w:val="clear" w:color="auto" w:fill="D9D9D9"/>
            <w:tcMar>
              <w:top w:w="15" w:type="dxa"/>
              <w:left w:w="15" w:type="dxa"/>
              <w:bottom w:w="0" w:type="dxa"/>
              <w:right w:w="15" w:type="dxa"/>
            </w:tcMar>
            <w:vAlign w:val="center"/>
          </w:tcPr>
          <w:p w:rsidR="007F3F7B" w:rsidRPr="000377FD" w:rsidRDefault="007F3F7B" w:rsidP="0033277A">
            <w:pPr>
              <w:rPr>
                <w:rFonts w:ascii="Tahoma" w:hAnsi="Tahoma" w:cs="Tahoma"/>
                <w:b/>
                <w:sz w:val="20"/>
                <w:szCs w:val="20"/>
              </w:rPr>
            </w:pPr>
          </w:p>
        </w:tc>
      </w:tr>
    </w:tbl>
    <w:p w:rsidR="007F3F7B" w:rsidRPr="00107E23" w:rsidRDefault="007F3F7B" w:rsidP="007F3F7B">
      <w:pPr>
        <w:widowControl/>
        <w:autoSpaceDE/>
        <w:autoSpaceDN/>
        <w:adjustRightInd/>
        <w:rPr>
          <w:rFonts w:ascii="Tahoma" w:hAnsi="Tahoma" w:cs="Tahoma"/>
          <w:b/>
          <w:sz w:val="20"/>
          <w:szCs w:val="20"/>
        </w:rPr>
      </w:pPr>
    </w:p>
    <w:p w:rsidR="007F3F7B" w:rsidRPr="00107E23" w:rsidRDefault="007F3F7B" w:rsidP="007F3F7B">
      <w:pPr>
        <w:widowControl/>
        <w:autoSpaceDE/>
        <w:autoSpaceDN/>
        <w:adjustRightInd/>
        <w:rPr>
          <w:rFonts w:ascii="Tahoma" w:hAnsi="Tahoma" w:cs="Tahoma"/>
          <w:b/>
          <w:sz w:val="20"/>
          <w:szCs w:val="20"/>
        </w:rPr>
      </w:pPr>
    </w:p>
    <w:p w:rsidR="007F3F7B" w:rsidRDefault="007F3F7B">
      <w:pPr>
        <w:widowControl/>
        <w:autoSpaceDE/>
        <w:autoSpaceDN/>
        <w:adjustRightInd/>
      </w:pPr>
      <w:r>
        <w:br w:type="page"/>
      </w:r>
    </w:p>
    <w:p w:rsidR="007F3F7B" w:rsidRPr="007F3F7B" w:rsidRDefault="007F3F7B" w:rsidP="007F3F7B">
      <w:pPr>
        <w:widowControl/>
        <w:autoSpaceDE/>
        <w:autoSpaceDN/>
        <w:adjustRightInd/>
        <w:rPr>
          <w:rFonts w:ascii="Tahoma" w:hAnsi="Tahoma" w:cs="Tahoma"/>
          <w:b/>
          <w:sz w:val="20"/>
          <w:szCs w:val="20"/>
        </w:rPr>
      </w:pPr>
      <w:r w:rsidRPr="007F3F7B">
        <w:rPr>
          <w:rFonts w:ascii="Tahoma" w:hAnsi="Tahoma" w:cs="Tahoma"/>
          <w:b/>
          <w:sz w:val="20"/>
          <w:szCs w:val="20"/>
        </w:rPr>
        <w:lastRenderedPageBreak/>
        <w:t>NEW YORK CITY COLLEGE OF TECHNOLOGY</w:t>
      </w:r>
    </w:p>
    <w:p w:rsidR="007F3F7B" w:rsidRPr="007F3F7B" w:rsidRDefault="007F3F7B" w:rsidP="007F3F7B">
      <w:pPr>
        <w:widowControl/>
        <w:autoSpaceDE/>
        <w:autoSpaceDN/>
        <w:adjustRightInd/>
        <w:rPr>
          <w:rFonts w:ascii="Tahoma" w:hAnsi="Tahoma" w:cs="Tahoma"/>
          <w:b/>
          <w:sz w:val="20"/>
          <w:szCs w:val="20"/>
        </w:rPr>
      </w:pPr>
      <w:r w:rsidRPr="007F3F7B">
        <w:rPr>
          <w:rFonts w:ascii="Tahoma" w:hAnsi="Tahoma" w:cs="Tahoma"/>
          <w:b/>
          <w:sz w:val="20"/>
          <w:szCs w:val="20"/>
        </w:rPr>
        <w:t>of the City University of New York</w:t>
      </w:r>
    </w:p>
    <w:p w:rsidR="007F3F7B" w:rsidRPr="007F3F7B" w:rsidRDefault="007F3F7B" w:rsidP="007F3F7B">
      <w:pPr>
        <w:widowControl/>
        <w:autoSpaceDE/>
        <w:autoSpaceDN/>
        <w:adjustRightInd/>
        <w:rPr>
          <w:rFonts w:ascii="Tahoma" w:hAnsi="Tahoma" w:cs="Tahoma"/>
          <w:b/>
          <w:sz w:val="20"/>
          <w:szCs w:val="20"/>
        </w:rPr>
      </w:pPr>
    </w:p>
    <w:p w:rsidR="007F3F7B" w:rsidRPr="007F3F7B" w:rsidRDefault="007F3F7B" w:rsidP="007F3F7B">
      <w:pPr>
        <w:widowControl/>
        <w:autoSpaceDE/>
        <w:autoSpaceDN/>
        <w:adjustRightInd/>
        <w:rPr>
          <w:rFonts w:ascii="Tahoma" w:hAnsi="Tahoma" w:cs="Tahoma"/>
          <w:b/>
          <w:sz w:val="20"/>
          <w:szCs w:val="20"/>
        </w:rPr>
      </w:pPr>
      <w:r w:rsidRPr="007F3F7B">
        <w:rPr>
          <w:rFonts w:ascii="Tahoma" w:hAnsi="Tahoma" w:cs="Tahoma"/>
          <w:b/>
          <w:sz w:val="20"/>
          <w:szCs w:val="20"/>
        </w:rPr>
        <w:t>The Department of Construction Management and</w:t>
      </w:r>
    </w:p>
    <w:p w:rsidR="007F3F7B" w:rsidRPr="007F3F7B" w:rsidRDefault="007F3F7B" w:rsidP="007F3F7B">
      <w:pPr>
        <w:widowControl/>
        <w:autoSpaceDE/>
        <w:autoSpaceDN/>
        <w:adjustRightInd/>
        <w:rPr>
          <w:rFonts w:ascii="Tahoma" w:hAnsi="Tahoma" w:cs="Tahoma"/>
          <w:b/>
          <w:sz w:val="20"/>
          <w:szCs w:val="20"/>
        </w:rPr>
      </w:pPr>
      <w:r w:rsidRPr="007F3F7B">
        <w:rPr>
          <w:rFonts w:ascii="Tahoma" w:hAnsi="Tahoma" w:cs="Tahoma"/>
          <w:b/>
          <w:sz w:val="20"/>
          <w:szCs w:val="20"/>
        </w:rPr>
        <w:t>Civil Engineering Technology</w:t>
      </w:r>
    </w:p>
    <w:p w:rsidR="007F3F7B" w:rsidRPr="007F3F7B" w:rsidRDefault="007F3F7B" w:rsidP="007F3F7B">
      <w:pPr>
        <w:widowControl/>
        <w:autoSpaceDE/>
        <w:autoSpaceDN/>
        <w:adjustRightInd/>
        <w:rPr>
          <w:rFonts w:ascii="Tahoma" w:hAnsi="Tahoma" w:cs="Tahoma"/>
          <w:sz w:val="20"/>
          <w:szCs w:val="20"/>
        </w:rPr>
      </w:pPr>
    </w:p>
    <w:p w:rsidR="007F3F7B" w:rsidRDefault="007F3F7B" w:rsidP="007F3F7B">
      <w:pPr>
        <w:widowControl/>
        <w:autoSpaceDE/>
        <w:autoSpaceDN/>
        <w:adjustRightInd/>
        <w:rPr>
          <w:rFonts w:ascii="Tahoma" w:hAnsi="Tahoma" w:cs="Tahoma"/>
          <w:b/>
          <w:bCs/>
          <w:sz w:val="20"/>
          <w:szCs w:val="20"/>
        </w:rPr>
      </w:pPr>
      <w:r w:rsidRPr="007F3F7B">
        <w:rPr>
          <w:rFonts w:ascii="Tahoma" w:hAnsi="Tahoma" w:cs="Tahoma"/>
          <w:b/>
          <w:bCs/>
          <w:sz w:val="20"/>
          <w:szCs w:val="20"/>
        </w:rPr>
        <w:t>CMCE 2306 Materials Testing Laboratory</w:t>
      </w:r>
      <w:r w:rsidRPr="007F3F7B">
        <w:rPr>
          <w:rFonts w:ascii="Tahoma" w:hAnsi="Tahoma" w:cs="Tahoma"/>
          <w:b/>
          <w:bCs/>
          <w:sz w:val="20"/>
          <w:szCs w:val="20"/>
        </w:rPr>
        <w:tab/>
      </w:r>
      <w:r w:rsidRPr="007F3F7B">
        <w:rPr>
          <w:rFonts w:ascii="Tahoma" w:hAnsi="Tahoma" w:cs="Tahoma"/>
          <w:b/>
          <w:bCs/>
          <w:sz w:val="20"/>
          <w:szCs w:val="20"/>
        </w:rPr>
        <w:tab/>
      </w:r>
      <w:r w:rsidRPr="007F3F7B">
        <w:rPr>
          <w:rFonts w:ascii="Tahoma" w:hAnsi="Tahoma" w:cs="Tahoma"/>
          <w:b/>
          <w:bCs/>
          <w:sz w:val="20"/>
          <w:szCs w:val="20"/>
        </w:rPr>
        <w:tab/>
      </w:r>
      <w:r w:rsidRPr="007F3F7B">
        <w:rPr>
          <w:rFonts w:ascii="Tahoma" w:hAnsi="Tahoma" w:cs="Tahoma"/>
          <w:b/>
          <w:bCs/>
          <w:sz w:val="20"/>
          <w:szCs w:val="20"/>
        </w:rPr>
        <w:tab/>
      </w:r>
      <w:r w:rsidRPr="007F3F7B">
        <w:rPr>
          <w:rFonts w:ascii="Tahoma" w:hAnsi="Tahoma" w:cs="Tahoma"/>
          <w:b/>
          <w:bCs/>
          <w:sz w:val="20"/>
          <w:szCs w:val="20"/>
        </w:rPr>
        <w:tab/>
      </w:r>
    </w:p>
    <w:p w:rsidR="000377FD" w:rsidRPr="007F3F7B" w:rsidRDefault="000377FD" w:rsidP="007F3F7B">
      <w:pPr>
        <w:widowControl/>
        <w:autoSpaceDE/>
        <w:autoSpaceDN/>
        <w:adjustRightInd/>
        <w:rPr>
          <w:rFonts w:ascii="Tahoma" w:hAnsi="Tahoma" w:cs="Tahoma"/>
          <w:b/>
          <w:bCs/>
          <w:sz w:val="20"/>
          <w:szCs w:val="20"/>
        </w:rPr>
      </w:pPr>
    </w:p>
    <w:p w:rsidR="007F3F7B" w:rsidRPr="007F3F7B" w:rsidRDefault="007F3F7B" w:rsidP="007F3F7B">
      <w:pPr>
        <w:widowControl/>
        <w:autoSpaceDE/>
        <w:autoSpaceDN/>
        <w:adjustRightInd/>
        <w:rPr>
          <w:rFonts w:ascii="Tahoma" w:hAnsi="Tahoma" w:cs="Tahoma"/>
          <w:b/>
          <w:bCs/>
          <w:sz w:val="20"/>
          <w:szCs w:val="20"/>
        </w:rPr>
      </w:pPr>
      <w:r w:rsidRPr="007F3F7B">
        <w:rPr>
          <w:rFonts w:ascii="Tahoma" w:hAnsi="Tahoma" w:cs="Tahoma"/>
          <w:b/>
          <w:bCs/>
          <w:sz w:val="20"/>
          <w:szCs w:val="20"/>
        </w:rPr>
        <w:t xml:space="preserve">Course Description: </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This course will explore the mechanical properties of steel, timber, asphalt and concrete through laboratory testing. Standard tension, compression, shear, aggregate grading, specific gravity, asphalt permanent deformation, asphalt viscosity, asphalt binder content, ductility and bending tests are performed in accordance with ASTM and AASHTO standards. Principles of field inspection of fresh concrete are covered as well. Students will be required to take the “Concrete Field Testing Technician - Grade I” certification exam by the American Concrete</w:t>
      </w:r>
    </w:p>
    <w:p w:rsidR="007F3F7B" w:rsidRPr="007F3F7B" w:rsidRDefault="007F3F7B" w:rsidP="007F3F7B">
      <w:pPr>
        <w:widowControl/>
        <w:autoSpaceDE/>
        <w:autoSpaceDN/>
        <w:adjustRightInd/>
        <w:jc w:val="both"/>
        <w:rPr>
          <w:rFonts w:ascii="Tahoma" w:hAnsi="Tahoma" w:cs="Tahoma"/>
          <w:sz w:val="20"/>
          <w:szCs w:val="20"/>
        </w:rPr>
      </w:pPr>
    </w:p>
    <w:p w:rsidR="007F3F7B" w:rsidRPr="007F3F7B" w:rsidRDefault="007F3F7B" w:rsidP="007F3F7B">
      <w:pPr>
        <w:widowControl/>
        <w:autoSpaceDE/>
        <w:autoSpaceDN/>
        <w:adjustRightInd/>
        <w:jc w:val="both"/>
        <w:rPr>
          <w:rFonts w:ascii="Tahoma" w:hAnsi="Tahoma" w:cs="Tahoma"/>
          <w:sz w:val="20"/>
          <w:szCs w:val="20"/>
        </w:rPr>
      </w:pPr>
      <w:r w:rsidRPr="007F3F7B">
        <w:rPr>
          <w:rFonts w:ascii="Tahoma" w:hAnsi="Tahoma" w:cs="Tahoma"/>
          <w:b/>
          <w:sz w:val="20"/>
          <w:szCs w:val="20"/>
        </w:rPr>
        <w:t>Pre-requisite:</w:t>
      </w:r>
      <w:r w:rsidRPr="007F3F7B">
        <w:rPr>
          <w:rFonts w:ascii="Tahoma" w:hAnsi="Tahoma" w:cs="Tahoma"/>
          <w:sz w:val="20"/>
          <w:szCs w:val="20"/>
        </w:rPr>
        <w:tab/>
        <w:t>CMCE 2315 and CUNY proficiency in reading and writing</w:t>
      </w:r>
    </w:p>
    <w:p w:rsidR="007F3F7B" w:rsidRDefault="007F3F7B" w:rsidP="007F3F7B">
      <w:pPr>
        <w:widowControl/>
        <w:autoSpaceDE/>
        <w:autoSpaceDN/>
        <w:adjustRightInd/>
        <w:jc w:val="both"/>
        <w:rPr>
          <w:rFonts w:ascii="Tahoma" w:hAnsi="Tahoma" w:cs="Tahoma"/>
          <w:sz w:val="20"/>
          <w:szCs w:val="20"/>
        </w:rPr>
      </w:pPr>
      <w:r w:rsidRPr="007F3F7B">
        <w:rPr>
          <w:rFonts w:ascii="Tahoma" w:hAnsi="Tahoma" w:cs="Tahoma"/>
          <w:b/>
          <w:sz w:val="20"/>
          <w:szCs w:val="20"/>
        </w:rPr>
        <w:t>Co-requisite:</w:t>
      </w:r>
      <w:r w:rsidRPr="007F3F7B">
        <w:rPr>
          <w:rFonts w:ascii="Tahoma" w:hAnsi="Tahoma" w:cs="Tahoma"/>
          <w:sz w:val="20"/>
          <w:szCs w:val="20"/>
        </w:rPr>
        <w:tab/>
      </w:r>
      <w:r w:rsidR="001A70BB" w:rsidRPr="007F3F7B">
        <w:rPr>
          <w:rFonts w:ascii="Tahoma" w:hAnsi="Tahoma" w:cs="Tahoma"/>
          <w:sz w:val="20"/>
          <w:szCs w:val="20"/>
        </w:rPr>
        <w:t>CMCE 2315</w:t>
      </w:r>
    </w:p>
    <w:p w:rsidR="001A70BB" w:rsidRPr="007F3F7B" w:rsidRDefault="001A70BB" w:rsidP="007F3F7B">
      <w:pPr>
        <w:widowControl/>
        <w:autoSpaceDE/>
        <w:autoSpaceDN/>
        <w:adjustRightInd/>
        <w:jc w:val="both"/>
        <w:rPr>
          <w:rFonts w:ascii="Tahoma" w:hAnsi="Tahoma" w:cs="Tahoma"/>
          <w:sz w:val="20"/>
          <w:szCs w:val="20"/>
        </w:rPr>
      </w:pPr>
    </w:p>
    <w:p w:rsidR="007F3F7B" w:rsidRPr="007F3F7B" w:rsidRDefault="007F3F7B" w:rsidP="007F3F7B">
      <w:pPr>
        <w:widowControl/>
        <w:autoSpaceDE/>
        <w:autoSpaceDN/>
        <w:adjustRightInd/>
        <w:jc w:val="both"/>
        <w:rPr>
          <w:rFonts w:ascii="Tahoma" w:hAnsi="Tahoma" w:cs="Tahoma"/>
          <w:b/>
          <w:sz w:val="20"/>
          <w:szCs w:val="20"/>
        </w:rPr>
      </w:pPr>
      <w:r w:rsidRPr="007F3F7B">
        <w:rPr>
          <w:rFonts w:ascii="Tahoma" w:hAnsi="Tahoma" w:cs="Tahoma"/>
          <w:b/>
          <w:sz w:val="20"/>
          <w:szCs w:val="20"/>
        </w:rPr>
        <w:t>0 class hr, 4 lab hrs, 2 credits</w:t>
      </w:r>
    </w:p>
    <w:p w:rsidR="007F3F7B" w:rsidRPr="007F3F7B" w:rsidRDefault="007F3F7B" w:rsidP="007F3F7B">
      <w:pPr>
        <w:widowControl/>
        <w:autoSpaceDE/>
        <w:autoSpaceDN/>
        <w:adjustRightInd/>
        <w:jc w:val="both"/>
        <w:rPr>
          <w:rFonts w:ascii="Tahoma" w:hAnsi="Tahoma" w:cs="Tahoma"/>
          <w:sz w:val="20"/>
          <w:szCs w:val="20"/>
        </w:rPr>
      </w:pPr>
    </w:p>
    <w:p w:rsidR="007F3F7B" w:rsidRPr="007F3F7B" w:rsidRDefault="007F3F7B" w:rsidP="007F3F7B">
      <w:pPr>
        <w:widowControl/>
        <w:autoSpaceDE/>
        <w:autoSpaceDN/>
        <w:adjustRightInd/>
        <w:jc w:val="both"/>
        <w:rPr>
          <w:rFonts w:ascii="Tahoma" w:hAnsi="Tahoma" w:cs="Tahoma"/>
          <w:b/>
          <w:bCs/>
          <w:sz w:val="20"/>
          <w:szCs w:val="20"/>
        </w:rPr>
      </w:pPr>
      <w:r w:rsidRPr="007F3F7B">
        <w:rPr>
          <w:rFonts w:ascii="Tahoma" w:hAnsi="Tahoma" w:cs="Tahoma"/>
          <w:b/>
          <w:bCs/>
          <w:sz w:val="20"/>
          <w:szCs w:val="20"/>
        </w:rPr>
        <w:t>Text(s)</w:t>
      </w:r>
      <w:r w:rsidRPr="007F3F7B">
        <w:rPr>
          <w:rFonts w:ascii="Tahoma" w:hAnsi="Tahoma" w:cs="Tahoma"/>
          <w:b/>
          <w:bCs/>
          <w:sz w:val="20"/>
          <w:szCs w:val="20"/>
        </w:rPr>
        <w:tab/>
      </w:r>
      <w:r w:rsidRPr="007F3F7B">
        <w:rPr>
          <w:rFonts w:ascii="Tahoma" w:hAnsi="Tahoma" w:cs="Tahoma"/>
          <w:b/>
          <w:bCs/>
          <w:sz w:val="20"/>
          <w:szCs w:val="20"/>
        </w:rPr>
        <w:tab/>
        <w:t xml:space="preserve"> </w:t>
      </w:r>
    </w:p>
    <w:p w:rsidR="007F3F7B" w:rsidRPr="007F3F7B" w:rsidRDefault="007F3F7B" w:rsidP="007F3F7B">
      <w:pPr>
        <w:widowControl/>
        <w:numPr>
          <w:ilvl w:val="0"/>
          <w:numId w:val="9"/>
        </w:numPr>
        <w:tabs>
          <w:tab w:val="num" w:pos="720"/>
        </w:tabs>
        <w:autoSpaceDE/>
        <w:autoSpaceDN/>
        <w:adjustRightInd/>
        <w:ind w:left="720"/>
        <w:jc w:val="both"/>
        <w:rPr>
          <w:rFonts w:ascii="Tahoma" w:hAnsi="Tahoma" w:cs="Tahoma"/>
          <w:sz w:val="20"/>
          <w:szCs w:val="20"/>
        </w:rPr>
      </w:pPr>
      <w:r w:rsidRPr="007F3F7B">
        <w:rPr>
          <w:rFonts w:ascii="Tahoma" w:hAnsi="Tahoma" w:cs="Tahoma"/>
          <w:sz w:val="20"/>
          <w:szCs w:val="20"/>
        </w:rPr>
        <w:t>Laboratory Manual for Materials Testing by Sydney H. Avner, Professor Emeritus and George</w:t>
      </w:r>
      <w:r w:rsidR="00A42489">
        <w:rPr>
          <w:rFonts w:ascii="Tahoma" w:hAnsi="Tahoma" w:cs="Tahoma"/>
          <w:sz w:val="20"/>
          <w:szCs w:val="20"/>
        </w:rPr>
        <w:t xml:space="preserve"> </w:t>
      </w:r>
      <w:r w:rsidRPr="007F3F7B">
        <w:rPr>
          <w:rFonts w:ascii="Tahoma" w:hAnsi="Tahoma" w:cs="Tahoma"/>
          <w:sz w:val="20"/>
          <w:szCs w:val="20"/>
        </w:rPr>
        <w:t xml:space="preserve">Cavaliere, Professor Emeritus 4th Edition, unofficial revised by Elliot Colchamiro 2006 </w:t>
      </w:r>
    </w:p>
    <w:p w:rsidR="007F3F7B" w:rsidRPr="007F3F7B" w:rsidRDefault="007F3F7B" w:rsidP="007F3F7B">
      <w:pPr>
        <w:widowControl/>
        <w:numPr>
          <w:ilvl w:val="0"/>
          <w:numId w:val="9"/>
        </w:numPr>
        <w:tabs>
          <w:tab w:val="num" w:pos="720"/>
        </w:tabs>
        <w:autoSpaceDE/>
        <w:autoSpaceDN/>
        <w:adjustRightInd/>
        <w:ind w:left="720"/>
        <w:jc w:val="both"/>
        <w:rPr>
          <w:rFonts w:ascii="Tahoma" w:hAnsi="Tahoma" w:cs="Tahoma"/>
          <w:sz w:val="20"/>
          <w:szCs w:val="20"/>
        </w:rPr>
      </w:pPr>
      <w:r w:rsidRPr="007F3F7B">
        <w:rPr>
          <w:rFonts w:ascii="Tahoma" w:hAnsi="Tahoma" w:cs="Tahoma"/>
          <w:sz w:val="20"/>
          <w:szCs w:val="20"/>
        </w:rPr>
        <w:t>Concrete Field Testing Technician Workbook, Level 1; published by the American Concrete Institute (latest edition - updated annually by ACI)</w:t>
      </w:r>
    </w:p>
    <w:p w:rsidR="007F3F7B" w:rsidRPr="007F3F7B" w:rsidRDefault="007F3F7B" w:rsidP="007F3F7B">
      <w:pPr>
        <w:widowControl/>
        <w:numPr>
          <w:ilvl w:val="0"/>
          <w:numId w:val="9"/>
        </w:numPr>
        <w:tabs>
          <w:tab w:val="num" w:pos="720"/>
        </w:tabs>
        <w:autoSpaceDE/>
        <w:autoSpaceDN/>
        <w:adjustRightInd/>
        <w:ind w:left="720"/>
        <w:jc w:val="both"/>
        <w:rPr>
          <w:rFonts w:ascii="Tahoma" w:hAnsi="Tahoma" w:cs="Tahoma"/>
          <w:sz w:val="20"/>
          <w:szCs w:val="20"/>
        </w:rPr>
      </w:pPr>
      <w:r w:rsidRPr="007F3F7B">
        <w:rPr>
          <w:rFonts w:ascii="Tahoma" w:hAnsi="Tahoma" w:cs="Tahoma"/>
          <w:sz w:val="20"/>
          <w:szCs w:val="20"/>
        </w:rPr>
        <w:t xml:space="preserve">The </w:t>
      </w:r>
      <w:r w:rsidRPr="007F3F7B">
        <w:rPr>
          <w:rFonts w:ascii="Tahoma" w:hAnsi="Tahoma" w:cs="Tahoma"/>
          <w:iCs/>
          <w:sz w:val="20"/>
          <w:szCs w:val="20"/>
        </w:rPr>
        <w:t>American Association of State Highway and Transportation Officials</w:t>
      </w:r>
      <w:r w:rsidRPr="007F3F7B">
        <w:rPr>
          <w:rFonts w:ascii="Tahoma" w:hAnsi="Tahoma" w:cs="Tahoma"/>
          <w:sz w:val="20"/>
          <w:szCs w:val="20"/>
        </w:rPr>
        <w:t xml:space="preserve"> (</w:t>
      </w:r>
      <w:r w:rsidRPr="007F3F7B">
        <w:rPr>
          <w:rFonts w:ascii="Tahoma" w:hAnsi="Tahoma" w:cs="Tahoma"/>
          <w:iCs/>
          <w:sz w:val="20"/>
          <w:szCs w:val="20"/>
        </w:rPr>
        <w:t>AASHTO</w:t>
      </w:r>
      <w:r w:rsidRPr="007F3F7B">
        <w:rPr>
          <w:rFonts w:ascii="Tahoma" w:hAnsi="Tahoma" w:cs="Tahoma"/>
          <w:sz w:val="20"/>
          <w:szCs w:val="20"/>
        </w:rPr>
        <w:t xml:space="preserve">), T168, T312, T209, T283, and T308 </w:t>
      </w:r>
    </w:p>
    <w:p w:rsidR="007F3F7B" w:rsidRPr="007F3F7B" w:rsidRDefault="007F3F7B" w:rsidP="007F3F7B">
      <w:pPr>
        <w:widowControl/>
        <w:autoSpaceDE/>
        <w:autoSpaceDN/>
        <w:adjustRightInd/>
        <w:jc w:val="both"/>
        <w:rPr>
          <w:rFonts w:ascii="Tahoma" w:hAnsi="Tahoma" w:cs="Tahoma"/>
          <w:sz w:val="20"/>
          <w:szCs w:val="20"/>
        </w:rPr>
      </w:pPr>
      <w:r w:rsidRPr="007F3F7B">
        <w:rPr>
          <w:rFonts w:ascii="Tahoma" w:hAnsi="Tahoma" w:cs="Tahoma"/>
          <w:sz w:val="20"/>
          <w:szCs w:val="20"/>
        </w:rPr>
        <w:t xml:space="preserve">  </w:t>
      </w:r>
      <w:r w:rsidRPr="007F3F7B">
        <w:rPr>
          <w:rFonts w:ascii="Tahoma" w:hAnsi="Tahoma" w:cs="Tahoma"/>
          <w:sz w:val="20"/>
          <w:szCs w:val="20"/>
        </w:rPr>
        <w:tab/>
      </w:r>
    </w:p>
    <w:p w:rsidR="007F3F7B" w:rsidRPr="007F3F7B" w:rsidRDefault="007F3F7B" w:rsidP="007F3F7B">
      <w:pPr>
        <w:widowControl/>
        <w:autoSpaceDE/>
        <w:autoSpaceDN/>
        <w:adjustRightInd/>
        <w:ind w:left="1440" w:hanging="1440"/>
        <w:jc w:val="both"/>
        <w:rPr>
          <w:rFonts w:ascii="Tahoma" w:hAnsi="Tahoma" w:cs="Tahoma"/>
          <w:sz w:val="20"/>
          <w:szCs w:val="20"/>
        </w:rPr>
      </w:pPr>
      <w:r w:rsidRPr="007F3F7B">
        <w:rPr>
          <w:rFonts w:ascii="Tahoma" w:hAnsi="Tahoma" w:cs="Tahoma"/>
          <w:b/>
          <w:bCs/>
          <w:sz w:val="20"/>
          <w:szCs w:val="20"/>
        </w:rPr>
        <w:t>References</w:t>
      </w:r>
      <w:r w:rsidRPr="007F3F7B">
        <w:rPr>
          <w:rFonts w:ascii="Tahoma" w:hAnsi="Tahoma" w:cs="Tahoma"/>
          <w:b/>
          <w:bCs/>
          <w:sz w:val="20"/>
          <w:szCs w:val="20"/>
        </w:rPr>
        <w:tab/>
      </w:r>
      <w:r w:rsidRPr="007F3F7B">
        <w:rPr>
          <w:rFonts w:ascii="Tahoma" w:hAnsi="Tahoma" w:cs="Tahoma"/>
          <w:sz w:val="20"/>
          <w:szCs w:val="20"/>
        </w:rPr>
        <w:t>Various ASTM Standards for Mechanical Testing of Materials, for Cement Mortar, for Field Inspection of Fresh Concrete, and for Asphalt</w:t>
      </w:r>
    </w:p>
    <w:p w:rsidR="007F3F7B" w:rsidRPr="007F3F7B" w:rsidRDefault="007F3F7B" w:rsidP="007F3F7B">
      <w:pPr>
        <w:widowControl/>
        <w:autoSpaceDE/>
        <w:autoSpaceDN/>
        <w:adjustRightInd/>
        <w:jc w:val="both"/>
        <w:rPr>
          <w:rFonts w:ascii="Tahoma" w:hAnsi="Tahoma" w:cs="Tahoma"/>
          <w:sz w:val="20"/>
          <w:szCs w:val="20"/>
        </w:rPr>
      </w:pPr>
    </w:p>
    <w:p w:rsidR="007F3F7B" w:rsidRPr="007F3F7B" w:rsidRDefault="007F3F7B" w:rsidP="007F3F7B">
      <w:pPr>
        <w:widowControl/>
        <w:autoSpaceDE/>
        <w:autoSpaceDN/>
        <w:adjustRightInd/>
        <w:ind w:left="2160" w:hanging="2160"/>
        <w:rPr>
          <w:rFonts w:ascii="Tahoma" w:hAnsi="Tahoma" w:cs="Tahoma"/>
          <w:b/>
          <w:bCs/>
          <w:sz w:val="20"/>
          <w:szCs w:val="20"/>
        </w:rPr>
      </w:pPr>
      <w:r w:rsidRPr="007F3F7B">
        <w:rPr>
          <w:rFonts w:ascii="Tahoma" w:hAnsi="Tahoma" w:cs="Tahoma"/>
          <w:b/>
          <w:bCs/>
          <w:sz w:val="20"/>
          <w:szCs w:val="20"/>
        </w:rPr>
        <w:t>Student Learning Outcomes</w:t>
      </w:r>
    </w:p>
    <w:p w:rsidR="007F3F7B" w:rsidRDefault="007F3F7B" w:rsidP="007F3F7B">
      <w:pPr>
        <w:widowControl/>
        <w:autoSpaceDE/>
        <w:autoSpaceDN/>
        <w:adjustRightInd/>
        <w:rPr>
          <w:rFonts w:ascii="Tahoma" w:hAnsi="Tahoma" w:cs="Tahoma"/>
          <w:sz w:val="20"/>
          <w:szCs w:val="20"/>
        </w:rPr>
      </w:pPr>
      <w:r w:rsidRPr="007F3F7B">
        <w:rPr>
          <w:rFonts w:ascii="Tahoma" w:hAnsi="Tahoma" w:cs="Tahoma"/>
          <w:sz w:val="20"/>
          <w:szCs w:val="20"/>
        </w:rPr>
        <w:t>Upon graduation, each student is expected to demonstrate the following:</w:t>
      </w:r>
    </w:p>
    <w:p w:rsidR="002207DA" w:rsidRDefault="002207DA" w:rsidP="002207DA">
      <w:pPr>
        <w:pStyle w:val="NormalWeb"/>
        <w:spacing w:before="0" w:beforeAutospacing="0" w:after="0" w:afterAutospacing="0"/>
        <w:ind w:left="1080" w:hanging="274"/>
        <w:rPr>
          <w:rFonts w:ascii="Tahoma" w:hAnsi="Tahoma" w:cs="Tahoma"/>
          <w:sz w:val="20"/>
          <w:szCs w:val="20"/>
        </w:rPr>
      </w:pPr>
      <w:r>
        <w:rPr>
          <w:rFonts w:ascii="Tahoma" w:hAnsi="Tahoma" w:cs="Tahoma"/>
          <w:sz w:val="20"/>
          <w:szCs w:val="20"/>
        </w:rPr>
        <w:t xml:space="preserve">1. </w:t>
      </w:r>
      <w:r w:rsidRPr="002207DA">
        <w:rPr>
          <w:rFonts w:ascii="Tahoma" w:hAnsi="Tahoma" w:cs="Tahoma"/>
          <w:sz w:val="20"/>
          <w:szCs w:val="20"/>
        </w:rPr>
        <w:t xml:space="preserve">an ability to conduct standard tests and measurements, and to conduct, analyze, and interpret experiments; </w:t>
      </w:r>
      <w:r w:rsidRPr="00370A0C">
        <w:rPr>
          <w:rFonts w:ascii="Tahoma" w:hAnsi="Tahoma" w:cs="Tahoma"/>
          <w:sz w:val="20"/>
          <w:szCs w:val="20"/>
        </w:rPr>
        <w:t>(</w:t>
      </w:r>
      <w:r>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c</w:t>
      </w:r>
      <w:r w:rsidRPr="00370A0C">
        <w:rPr>
          <w:rFonts w:ascii="Tahoma" w:hAnsi="Tahoma" w:cs="Tahoma"/>
          <w:sz w:val="20"/>
          <w:szCs w:val="20"/>
        </w:rPr>
        <w:t>)</w:t>
      </w:r>
    </w:p>
    <w:p w:rsidR="002207DA" w:rsidRDefault="002207DA" w:rsidP="002207DA">
      <w:pPr>
        <w:ind w:left="810"/>
        <w:jc w:val="both"/>
        <w:rPr>
          <w:rFonts w:ascii="Tahoma" w:hAnsi="Tahoma" w:cs="Tahoma"/>
          <w:sz w:val="20"/>
          <w:szCs w:val="20"/>
        </w:rPr>
      </w:pPr>
      <w:r>
        <w:rPr>
          <w:rFonts w:ascii="Tahoma" w:hAnsi="Tahoma" w:cs="Tahoma"/>
          <w:sz w:val="20"/>
          <w:szCs w:val="20"/>
        </w:rPr>
        <w:t xml:space="preserve">2. </w:t>
      </w:r>
      <w:r w:rsidRPr="002207DA">
        <w:rPr>
          <w:rFonts w:ascii="Tahoma" w:hAnsi="Tahoma" w:cs="Tahoma"/>
          <w:sz w:val="20"/>
          <w:szCs w:val="20"/>
        </w:rPr>
        <w:t xml:space="preserve">an ability to function effectively as a member of a technical team; </w:t>
      </w:r>
      <w:r w:rsidRPr="00370A0C">
        <w:rPr>
          <w:rFonts w:ascii="Tahoma" w:hAnsi="Tahoma" w:cs="Tahoma"/>
          <w:sz w:val="20"/>
          <w:szCs w:val="20"/>
        </w:rPr>
        <w:t>(</w:t>
      </w:r>
      <w:r>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d</w:t>
      </w:r>
      <w:r w:rsidRPr="00370A0C">
        <w:rPr>
          <w:rFonts w:ascii="Tahoma" w:hAnsi="Tahoma" w:cs="Tahoma"/>
          <w:sz w:val="20"/>
          <w:szCs w:val="20"/>
        </w:rPr>
        <w:t>)</w:t>
      </w:r>
    </w:p>
    <w:p w:rsidR="00A42489" w:rsidRDefault="002207DA" w:rsidP="00A42489">
      <w:pPr>
        <w:pStyle w:val="NormalWeb"/>
        <w:spacing w:before="0" w:beforeAutospacing="0" w:after="0" w:afterAutospacing="0"/>
        <w:ind w:left="1080" w:hanging="274"/>
        <w:rPr>
          <w:rFonts w:ascii="Tahoma" w:hAnsi="Tahoma" w:cs="Tahoma"/>
          <w:sz w:val="20"/>
          <w:szCs w:val="20"/>
        </w:rPr>
      </w:pPr>
      <w:r>
        <w:rPr>
          <w:rFonts w:ascii="Tahoma" w:hAnsi="Tahoma" w:cs="Tahoma"/>
          <w:sz w:val="20"/>
          <w:szCs w:val="20"/>
        </w:rPr>
        <w:t>3</w:t>
      </w:r>
      <w:r w:rsidR="00A42489">
        <w:rPr>
          <w:rFonts w:ascii="Tahoma" w:hAnsi="Tahoma" w:cs="Tahoma"/>
          <w:sz w:val="20"/>
          <w:szCs w:val="20"/>
        </w:rPr>
        <w:t>. a</w:t>
      </w:r>
      <w:r w:rsidR="00A42489" w:rsidRPr="00055378">
        <w:rPr>
          <w:rFonts w:ascii="Tahoma" w:hAnsi="Tahoma" w:cs="Tahoma"/>
          <w:sz w:val="20"/>
          <w:szCs w:val="20"/>
        </w:rPr>
        <w:t xml:space="preserve">n ability to apply written, oral, and graphical communication in both technical and non-technical </w:t>
      </w:r>
      <w:r w:rsidR="00A42489">
        <w:rPr>
          <w:rFonts w:ascii="Tahoma" w:hAnsi="Tahoma" w:cs="Tahoma"/>
          <w:sz w:val="20"/>
          <w:szCs w:val="20"/>
        </w:rPr>
        <w:t>e</w:t>
      </w:r>
      <w:r w:rsidR="00A42489" w:rsidRPr="00055378">
        <w:rPr>
          <w:rFonts w:ascii="Tahoma" w:hAnsi="Tahoma" w:cs="Tahoma"/>
          <w:sz w:val="20"/>
          <w:szCs w:val="20"/>
        </w:rPr>
        <w:t>nvironments; and an ability to identify and use appropriate technical literature;</w:t>
      </w:r>
      <w:r w:rsidR="00A42489" w:rsidRPr="00370A0C">
        <w:t xml:space="preserve"> </w:t>
      </w:r>
      <w:r w:rsidR="00A42489" w:rsidRPr="00370A0C">
        <w:rPr>
          <w:rFonts w:ascii="Tahoma" w:hAnsi="Tahoma" w:cs="Tahoma"/>
          <w:sz w:val="20"/>
          <w:szCs w:val="20"/>
        </w:rPr>
        <w:t>(</w:t>
      </w:r>
      <w:r w:rsidR="00A42489">
        <w:rPr>
          <w:rFonts w:ascii="Tahoma" w:hAnsi="Tahoma" w:cs="Tahoma"/>
          <w:sz w:val="20"/>
          <w:szCs w:val="20"/>
        </w:rPr>
        <w:t xml:space="preserve">ABET Criterion </w:t>
      </w:r>
      <w:r w:rsidR="00A42489" w:rsidRPr="00370A0C">
        <w:rPr>
          <w:rFonts w:ascii="Tahoma" w:hAnsi="Tahoma" w:cs="Tahoma"/>
          <w:sz w:val="20"/>
          <w:szCs w:val="20"/>
        </w:rPr>
        <w:t>3.</w:t>
      </w:r>
      <w:r w:rsidR="00A42489">
        <w:rPr>
          <w:rFonts w:ascii="Tahoma" w:hAnsi="Tahoma" w:cs="Tahoma"/>
          <w:sz w:val="20"/>
          <w:szCs w:val="20"/>
        </w:rPr>
        <w:t>f</w:t>
      </w:r>
      <w:r w:rsidR="00A42489" w:rsidRPr="00370A0C">
        <w:rPr>
          <w:rFonts w:ascii="Tahoma" w:hAnsi="Tahoma" w:cs="Tahoma"/>
          <w:sz w:val="20"/>
          <w:szCs w:val="20"/>
        </w:rPr>
        <w:t>)</w:t>
      </w:r>
    </w:p>
    <w:p w:rsidR="002207DA" w:rsidRPr="007F3F7B" w:rsidRDefault="002207DA" w:rsidP="002207DA">
      <w:pPr>
        <w:jc w:val="both"/>
        <w:rPr>
          <w:rFonts w:ascii="Tahoma" w:hAnsi="Tahoma" w:cs="Tahoma"/>
          <w:sz w:val="20"/>
          <w:szCs w:val="20"/>
        </w:rPr>
      </w:pPr>
    </w:p>
    <w:p w:rsidR="007F3F7B" w:rsidRPr="007F3F7B" w:rsidRDefault="007F3F7B" w:rsidP="007F3F7B">
      <w:pPr>
        <w:widowControl/>
        <w:autoSpaceDE/>
        <w:autoSpaceDN/>
        <w:adjustRightInd/>
        <w:rPr>
          <w:rFonts w:ascii="Tahoma" w:hAnsi="Tahoma" w:cs="Tahoma"/>
          <w:b/>
          <w:bCs/>
          <w:sz w:val="20"/>
          <w:szCs w:val="20"/>
        </w:rPr>
      </w:pPr>
      <w:r w:rsidRPr="007F3F7B">
        <w:rPr>
          <w:rFonts w:ascii="Tahoma" w:hAnsi="Tahoma" w:cs="Tahoma"/>
          <w:b/>
          <w:bCs/>
          <w:sz w:val="20"/>
          <w:szCs w:val="20"/>
        </w:rPr>
        <w:t>General Education Learning Outcomes:</w:t>
      </w:r>
    </w:p>
    <w:p w:rsidR="007F3F7B" w:rsidRPr="007F3F7B" w:rsidRDefault="007F3F7B" w:rsidP="007F3F7B">
      <w:pPr>
        <w:widowControl/>
        <w:autoSpaceDE/>
        <w:autoSpaceDN/>
        <w:adjustRightInd/>
        <w:rPr>
          <w:rFonts w:ascii="Tahoma" w:hAnsi="Tahoma" w:cs="Tahoma"/>
          <w:sz w:val="20"/>
          <w:szCs w:val="20"/>
        </w:rPr>
      </w:pPr>
      <w:r w:rsidRPr="007F3F7B">
        <w:rPr>
          <w:rFonts w:ascii="Tahoma" w:hAnsi="Tahoma" w:cs="Tahoma"/>
          <w:sz w:val="20"/>
          <w:szCs w:val="20"/>
        </w:rPr>
        <w:t>The pedagogical strategies applied in lecture and laboratory will encourage the development of the following:</w:t>
      </w:r>
    </w:p>
    <w:p w:rsidR="007F3F7B" w:rsidRPr="007F3F7B" w:rsidRDefault="00313118" w:rsidP="00A42489">
      <w:pPr>
        <w:widowControl/>
        <w:autoSpaceDE/>
        <w:autoSpaceDN/>
        <w:adjustRightInd/>
        <w:ind w:left="990" w:right="-54" w:hanging="180"/>
        <w:rPr>
          <w:rFonts w:ascii="Tahoma" w:hAnsi="Tahoma" w:cs="Tahoma"/>
          <w:sz w:val="20"/>
          <w:szCs w:val="20"/>
        </w:rPr>
      </w:pPr>
      <w:r>
        <w:rPr>
          <w:rFonts w:ascii="Tahoma" w:hAnsi="Tahoma" w:cs="Tahoma"/>
          <w:sz w:val="20"/>
          <w:szCs w:val="20"/>
        </w:rPr>
        <w:t xml:space="preserve">1. </w:t>
      </w:r>
      <w:r w:rsidR="007F3F7B" w:rsidRPr="007F3F7B">
        <w:rPr>
          <w:rFonts w:ascii="Tahoma" w:hAnsi="Tahoma" w:cs="Tahoma"/>
          <w:sz w:val="20"/>
          <w:szCs w:val="20"/>
        </w:rPr>
        <w:t>knowledge by engaging in inquiry-based learning;</w:t>
      </w:r>
    </w:p>
    <w:p w:rsidR="007F3F7B" w:rsidRPr="007F3F7B" w:rsidRDefault="00313118" w:rsidP="00A42489">
      <w:pPr>
        <w:widowControl/>
        <w:autoSpaceDE/>
        <w:autoSpaceDN/>
        <w:adjustRightInd/>
        <w:ind w:left="990" w:right="-54" w:hanging="180"/>
        <w:rPr>
          <w:rFonts w:ascii="Tahoma" w:hAnsi="Tahoma" w:cs="Tahoma"/>
          <w:sz w:val="20"/>
          <w:szCs w:val="20"/>
        </w:rPr>
      </w:pPr>
      <w:r>
        <w:rPr>
          <w:rFonts w:ascii="Tahoma" w:hAnsi="Tahoma" w:cs="Tahoma"/>
          <w:sz w:val="20"/>
          <w:szCs w:val="20"/>
        </w:rPr>
        <w:t xml:space="preserve">2. </w:t>
      </w:r>
      <w:r w:rsidR="007F3F7B" w:rsidRPr="007F3F7B">
        <w:rPr>
          <w:rFonts w:ascii="Tahoma" w:hAnsi="Tahoma" w:cs="Tahoma"/>
          <w:sz w:val="20"/>
          <w:szCs w:val="20"/>
        </w:rPr>
        <w:t>inquiry/analysis skills by employing scientific reasoning and logical thinking;</w:t>
      </w:r>
    </w:p>
    <w:p w:rsidR="007F3F7B" w:rsidRPr="007F3F7B" w:rsidRDefault="00313118" w:rsidP="00A42489">
      <w:pPr>
        <w:widowControl/>
        <w:autoSpaceDE/>
        <w:autoSpaceDN/>
        <w:adjustRightInd/>
        <w:ind w:left="1080" w:right="-54" w:hanging="270"/>
        <w:rPr>
          <w:rFonts w:ascii="Tahoma" w:hAnsi="Tahoma" w:cs="Tahoma"/>
          <w:sz w:val="20"/>
          <w:szCs w:val="20"/>
        </w:rPr>
      </w:pPr>
      <w:r>
        <w:rPr>
          <w:rFonts w:ascii="Tahoma" w:hAnsi="Tahoma" w:cs="Tahoma"/>
          <w:sz w:val="20"/>
          <w:szCs w:val="20"/>
        </w:rPr>
        <w:t xml:space="preserve">3. </w:t>
      </w:r>
      <w:r w:rsidR="007F3F7B" w:rsidRPr="007F3F7B">
        <w:rPr>
          <w:rFonts w:ascii="Tahoma" w:hAnsi="Tahoma" w:cs="Tahoma"/>
          <w:sz w:val="20"/>
          <w:szCs w:val="20"/>
        </w:rPr>
        <w:t>inquiry/analysis skills by employing both quantitative and qualitative analysis to describe and solve</w:t>
      </w:r>
      <w:r w:rsidR="00A42489">
        <w:rPr>
          <w:rFonts w:ascii="Tahoma" w:hAnsi="Tahoma" w:cs="Tahoma"/>
          <w:sz w:val="20"/>
          <w:szCs w:val="20"/>
        </w:rPr>
        <w:t xml:space="preserve"> </w:t>
      </w:r>
      <w:r w:rsidR="007F3F7B" w:rsidRPr="007F3F7B">
        <w:rPr>
          <w:rFonts w:ascii="Tahoma" w:hAnsi="Tahoma" w:cs="Tahoma"/>
          <w:sz w:val="20"/>
          <w:szCs w:val="20"/>
        </w:rPr>
        <w:t>problems;</w:t>
      </w:r>
    </w:p>
    <w:p w:rsidR="007F3F7B" w:rsidRPr="007F3F7B" w:rsidRDefault="00313118" w:rsidP="00A42489">
      <w:pPr>
        <w:widowControl/>
        <w:autoSpaceDE/>
        <w:autoSpaceDN/>
        <w:adjustRightInd/>
        <w:ind w:left="990" w:right="-54" w:hanging="180"/>
        <w:rPr>
          <w:rFonts w:ascii="Tahoma" w:hAnsi="Tahoma" w:cs="Tahoma"/>
          <w:sz w:val="20"/>
          <w:szCs w:val="20"/>
        </w:rPr>
      </w:pPr>
      <w:r>
        <w:rPr>
          <w:rFonts w:ascii="Tahoma" w:hAnsi="Tahoma" w:cs="Tahoma"/>
          <w:sz w:val="20"/>
          <w:szCs w:val="20"/>
        </w:rPr>
        <w:t xml:space="preserve">4. </w:t>
      </w:r>
      <w:r w:rsidR="007F3F7B" w:rsidRPr="007F3F7B">
        <w:rPr>
          <w:rFonts w:ascii="Tahoma" w:hAnsi="Tahoma" w:cs="Tahoma"/>
          <w:sz w:val="20"/>
          <w:szCs w:val="20"/>
        </w:rPr>
        <w:t>professional/personal growth by working with teams, including those of diverse composition.</w:t>
      </w:r>
    </w:p>
    <w:p w:rsidR="007F3F7B" w:rsidRPr="007F3F7B" w:rsidRDefault="00313118" w:rsidP="00A42489">
      <w:pPr>
        <w:widowControl/>
        <w:autoSpaceDE/>
        <w:autoSpaceDN/>
        <w:adjustRightInd/>
        <w:ind w:left="990" w:right="-54" w:hanging="180"/>
        <w:rPr>
          <w:rFonts w:ascii="Tahoma" w:hAnsi="Tahoma" w:cs="Tahoma"/>
          <w:sz w:val="20"/>
          <w:szCs w:val="20"/>
        </w:rPr>
      </w:pPr>
      <w:r>
        <w:rPr>
          <w:rFonts w:ascii="Tahoma" w:hAnsi="Tahoma" w:cs="Tahoma"/>
          <w:sz w:val="20"/>
          <w:szCs w:val="20"/>
        </w:rPr>
        <w:t xml:space="preserve">5. </w:t>
      </w:r>
      <w:r w:rsidR="007F3F7B" w:rsidRPr="007F3F7B">
        <w:rPr>
          <w:rFonts w:ascii="Tahoma" w:hAnsi="Tahoma" w:cs="Tahoma"/>
          <w:sz w:val="20"/>
          <w:szCs w:val="20"/>
        </w:rPr>
        <w:t>Global/multicultural orientation by communicating across cultural and linguistic barriers.</w:t>
      </w:r>
    </w:p>
    <w:p w:rsidR="007F3F7B" w:rsidRPr="007F3F7B" w:rsidRDefault="007F3F7B" w:rsidP="00A42489">
      <w:pPr>
        <w:ind w:left="990" w:hanging="180"/>
        <w:jc w:val="both"/>
        <w:rPr>
          <w:rFonts w:ascii="Tahoma" w:hAnsi="Tahoma" w:cs="Tahoma"/>
          <w:sz w:val="20"/>
          <w:szCs w:val="20"/>
        </w:rPr>
      </w:pPr>
    </w:p>
    <w:p w:rsidR="007F3F7B" w:rsidRPr="007F3F7B" w:rsidRDefault="007F3F7B" w:rsidP="007F3F7B">
      <w:pPr>
        <w:widowControl/>
        <w:autoSpaceDE/>
        <w:autoSpaceDN/>
        <w:adjustRightInd/>
        <w:rPr>
          <w:rFonts w:ascii="Tahoma" w:hAnsi="Tahoma" w:cs="Tahoma"/>
          <w:sz w:val="20"/>
          <w:szCs w:val="20"/>
        </w:rPr>
      </w:pPr>
      <w:r w:rsidRPr="007F3F7B">
        <w:rPr>
          <w:rFonts w:ascii="Tahoma" w:hAnsi="Tahoma" w:cs="Tahoma"/>
          <w:sz w:val="20"/>
          <w:szCs w:val="20"/>
        </w:rPr>
        <w:br w:type="page"/>
      </w:r>
    </w:p>
    <w:p w:rsidR="007F3F7B" w:rsidRDefault="000377FD" w:rsidP="007F3F7B">
      <w:pPr>
        <w:jc w:val="both"/>
        <w:rPr>
          <w:rFonts w:ascii="Tahoma" w:hAnsi="Tahoma" w:cs="Tahoma"/>
          <w:b/>
          <w:bCs/>
          <w:sz w:val="20"/>
          <w:szCs w:val="20"/>
        </w:rPr>
      </w:pPr>
      <w:r w:rsidRPr="007F3F7B">
        <w:rPr>
          <w:rFonts w:ascii="Tahoma" w:hAnsi="Tahoma" w:cs="Tahoma"/>
          <w:b/>
          <w:bCs/>
          <w:sz w:val="20"/>
          <w:szCs w:val="20"/>
        </w:rPr>
        <w:lastRenderedPageBreak/>
        <w:t>CMCE 2306: Materials Testing Laboratory</w:t>
      </w:r>
      <w:r w:rsidRPr="007F3F7B">
        <w:rPr>
          <w:rFonts w:ascii="Tahoma" w:hAnsi="Tahoma" w:cs="Tahoma"/>
          <w:b/>
          <w:bCs/>
          <w:sz w:val="20"/>
          <w:szCs w:val="20"/>
        </w:rPr>
        <w:tab/>
      </w:r>
    </w:p>
    <w:p w:rsidR="000377FD" w:rsidRPr="007F3F7B" w:rsidRDefault="000377FD" w:rsidP="007F3F7B">
      <w:pPr>
        <w:jc w:val="both"/>
        <w:rPr>
          <w:rFonts w:ascii="Tahoma" w:hAnsi="Tahoma" w:cs="Tahoma"/>
          <w:sz w:val="20"/>
          <w:szCs w:val="20"/>
        </w:rPr>
      </w:pPr>
    </w:p>
    <w:p w:rsidR="007F3F7B" w:rsidRPr="007F3F7B" w:rsidRDefault="007F3F7B" w:rsidP="007F3F7B">
      <w:pPr>
        <w:widowControl/>
        <w:autoSpaceDE/>
        <w:autoSpaceDN/>
        <w:adjustRightInd/>
        <w:rPr>
          <w:rFonts w:ascii="Tahoma" w:hAnsi="Tahoma" w:cs="Tahoma"/>
          <w:b/>
          <w:sz w:val="20"/>
          <w:szCs w:val="20"/>
        </w:rPr>
      </w:pPr>
      <w:r w:rsidRPr="007F3F7B">
        <w:rPr>
          <w:rFonts w:ascii="Tahoma" w:hAnsi="Tahoma" w:cs="Tahoma"/>
          <w:b/>
          <w:sz w:val="20"/>
          <w:szCs w:val="20"/>
        </w:rPr>
        <w:t>Student Evaluations</w:t>
      </w:r>
    </w:p>
    <w:p w:rsidR="007F3F7B" w:rsidRPr="007F3F7B" w:rsidRDefault="007F3F7B" w:rsidP="007F3F7B">
      <w:pPr>
        <w:widowControl/>
        <w:autoSpaceDE/>
        <w:autoSpaceDN/>
        <w:adjustRightInd/>
        <w:rPr>
          <w:rFonts w:ascii="Tahoma" w:hAnsi="Tahoma" w:cs="Tahoma"/>
          <w:sz w:val="20"/>
          <w:szCs w:val="20"/>
        </w:rPr>
      </w:pPr>
      <w:r w:rsidRPr="007F3F7B">
        <w:rPr>
          <w:rFonts w:ascii="Tahoma" w:hAnsi="Tahoma" w:cs="Tahoma"/>
          <w:sz w:val="20"/>
          <w:szCs w:val="20"/>
        </w:rPr>
        <w:tab/>
        <w:t>Laboratory Reports</w:t>
      </w: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sz w:val="20"/>
          <w:szCs w:val="20"/>
        </w:rPr>
        <w:tab/>
        <w:t>70%</w:t>
      </w:r>
    </w:p>
    <w:p w:rsidR="007F3F7B" w:rsidRPr="007F3F7B" w:rsidRDefault="007F3F7B" w:rsidP="007F3F7B">
      <w:pPr>
        <w:widowControl/>
        <w:autoSpaceDE/>
        <w:autoSpaceDN/>
        <w:adjustRightInd/>
        <w:rPr>
          <w:rFonts w:ascii="Tahoma" w:hAnsi="Tahoma" w:cs="Tahoma"/>
          <w:sz w:val="20"/>
          <w:szCs w:val="20"/>
        </w:rPr>
      </w:pPr>
      <w:r w:rsidRPr="007F3F7B">
        <w:rPr>
          <w:rFonts w:ascii="Tahoma" w:hAnsi="Tahoma" w:cs="Tahoma"/>
          <w:sz w:val="20"/>
          <w:szCs w:val="20"/>
        </w:rPr>
        <w:t xml:space="preserve"> </w:t>
      </w:r>
      <w:r w:rsidRPr="007F3F7B">
        <w:rPr>
          <w:rFonts w:ascii="Tahoma" w:hAnsi="Tahoma" w:cs="Tahoma"/>
          <w:sz w:val="20"/>
          <w:szCs w:val="20"/>
        </w:rPr>
        <w:tab/>
        <w:t>7 ACI performance exams:</w:t>
      </w:r>
      <w:r w:rsidRPr="007F3F7B">
        <w:rPr>
          <w:rFonts w:ascii="Tahoma" w:hAnsi="Tahoma" w:cs="Tahoma"/>
          <w:sz w:val="20"/>
          <w:szCs w:val="20"/>
        </w:rPr>
        <w:tab/>
      </w:r>
      <w:r w:rsidRPr="007F3F7B">
        <w:rPr>
          <w:rFonts w:ascii="Tahoma" w:hAnsi="Tahoma" w:cs="Tahoma"/>
          <w:sz w:val="20"/>
          <w:szCs w:val="20"/>
        </w:rPr>
        <w:tab/>
        <w:t>15%</w:t>
      </w:r>
    </w:p>
    <w:p w:rsidR="007F3F7B" w:rsidRPr="007F3F7B" w:rsidRDefault="007F3F7B" w:rsidP="007F3F7B">
      <w:pPr>
        <w:widowControl/>
        <w:autoSpaceDE/>
        <w:autoSpaceDN/>
        <w:adjustRightInd/>
        <w:rPr>
          <w:rFonts w:ascii="Tahoma" w:hAnsi="Tahoma" w:cs="Tahoma"/>
          <w:sz w:val="20"/>
          <w:szCs w:val="20"/>
          <w:u w:val="single"/>
        </w:rPr>
      </w:pPr>
      <w:r w:rsidRPr="007F3F7B">
        <w:rPr>
          <w:rFonts w:ascii="Tahoma" w:hAnsi="Tahoma" w:cs="Tahoma"/>
          <w:sz w:val="20"/>
          <w:szCs w:val="20"/>
        </w:rPr>
        <w:tab/>
      </w:r>
      <w:r w:rsidRPr="007F3F7B">
        <w:rPr>
          <w:rFonts w:ascii="Tahoma" w:hAnsi="Tahoma" w:cs="Tahoma"/>
          <w:sz w:val="20"/>
          <w:szCs w:val="20"/>
          <w:u w:val="single"/>
        </w:rPr>
        <w:t xml:space="preserve">ACI written Exam: </w:t>
      </w:r>
      <w:r w:rsidRPr="007F3F7B">
        <w:rPr>
          <w:rFonts w:ascii="Tahoma" w:hAnsi="Tahoma" w:cs="Tahoma"/>
          <w:sz w:val="20"/>
          <w:szCs w:val="20"/>
          <w:u w:val="single"/>
        </w:rPr>
        <w:tab/>
      </w:r>
      <w:r w:rsidRPr="007F3F7B">
        <w:rPr>
          <w:rFonts w:ascii="Tahoma" w:hAnsi="Tahoma" w:cs="Tahoma"/>
          <w:sz w:val="20"/>
          <w:szCs w:val="20"/>
          <w:u w:val="single"/>
        </w:rPr>
        <w:tab/>
      </w:r>
      <w:r w:rsidRPr="007F3F7B">
        <w:rPr>
          <w:rFonts w:ascii="Tahoma" w:hAnsi="Tahoma" w:cs="Tahoma"/>
          <w:sz w:val="20"/>
          <w:szCs w:val="20"/>
          <w:u w:val="single"/>
        </w:rPr>
        <w:tab/>
        <w:t>15%</w:t>
      </w:r>
    </w:p>
    <w:p w:rsidR="007F3F7B" w:rsidRPr="007F3F7B" w:rsidRDefault="007F3F7B" w:rsidP="007F3F7B">
      <w:pPr>
        <w:widowControl/>
        <w:autoSpaceDE/>
        <w:autoSpaceDN/>
        <w:adjustRightInd/>
        <w:rPr>
          <w:rFonts w:ascii="Tahoma" w:hAnsi="Tahoma" w:cs="Tahoma"/>
          <w:b/>
          <w:bCs/>
          <w:sz w:val="20"/>
          <w:szCs w:val="20"/>
        </w:rPr>
      </w:pPr>
      <w:r w:rsidRPr="007F3F7B">
        <w:rPr>
          <w:rFonts w:ascii="Tahoma" w:hAnsi="Tahoma" w:cs="Tahoma"/>
          <w:sz w:val="20"/>
          <w:szCs w:val="20"/>
        </w:rPr>
        <w:t xml:space="preserve">         </w:t>
      </w:r>
      <w:r w:rsidRPr="007F3F7B">
        <w:rPr>
          <w:rFonts w:ascii="Tahoma" w:hAnsi="Tahoma" w:cs="Tahoma"/>
          <w:sz w:val="20"/>
          <w:szCs w:val="20"/>
        </w:rPr>
        <w:tab/>
        <w:t xml:space="preserve">        </w:t>
      </w: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b/>
          <w:bCs/>
          <w:sz w:val="20"/>
          <w:szCs w:val="20"/>
        </w:rPr>
        <w:t>Final Grade = 100%</w:t>
      </w:r>
    </w:p>
    <w:p w:rsidR="007F3F7B" w:rsidRPr="007F3F7B" w:rsidRDefault="007F3F7B" w:rsidP="007F3F7B">
      <w:pPr>
        <w:widowControl/>
        <w:autoSpaceDE/>
        <w:autoSpaceDN/>
        <w:adjustRightInd/>
        <w:rPr>
          <w:rFonts w:ascii="Tahoma" w:hAnsi="Tahoma" w:cs="Tahoma"/>
          <w:bCs/>
          <w:sz w:val="20"/>
          <w:szCs w:val="20"/>
        </w:rPr>
      </w:pPr>
    </w:p>
    <w:p w:rsidR="007F3F7B" w:rsidRPr="007F3F7B" w:rsidRDefault="007F3F7B" w:rsidP="007F3F7B">
      <w:pPr>
        <w:widowControl/>
        <w:autoSpaceDE/>
        <w:autoSpaceDN/>
        <w:adjustRightInd/>
        <w:jc w:val="both"/>
        <w:rPr>
          <w:rFonts w:ascii="Tahoma" w:hAnsi="Tahoma" w:cs="Tahoma"/>
          <w:b/>
          <w:bCs/>
          <w:sz w:val="20"/>
          <w:szCs w:val="20"/>
        </w:rPr>
      </w:pPr>
    </w:p>
    <w:p w:rsidR="007F3F7B" w:rsidRPr="007F3F7B" w:rsidRDefault="007F3F7B" w:rsidP="007F3F7B">
      <w:pPr>
        <w:widowControl/>
        <w:autoSpaceDE/>
        <w:autoSpaceDN/>
        <w:adjustRightInd/>
        <w:jc w:val="both"/>
        <w:rPr>
          <w:rFonts w:ascii="Tahoma" w:hAnsi="Tahoma" w:cs="Tahoma"/>
          <w:sz w:val="20"/>
          <w:szCs w:val="20"/>
        </w:rPr>
      </w:pPr>
      <w:r w:rsidRPr="007F3F7B">
        <w:rPr>
          <w:rFonts w:ascii="Tahoma" w:hAnsi="Tahoma" w:cs="Tahoma"/>
          <w:b/>
          <w:bCs/>
          <w:sz w:val="20"/>
          <w:szCs w:val="20"/>
        </w:rPr>
        <w:t>Course Coordinator:</w:t>
      </w:r>
      <w:r w:rsidRPr="007F3F7B">
        <w:rPr>
          <w:rFonts w:ascii="Tahoma" w:hAnsi="Tahoma" w:cs="Tahoma"/>
          <w:sz w:val="20"/>
          <w:szCs w:val="20"/>
        </w:rPr>
        <w:t xml:space="preserve">  Professor Hamidreza Norouzi, PhD, P.E. </w:t>
      </w:r>
      <w:r w:rsidRPr="007F3F7B">
        <w:rPr>
          <w:rFonts w:ascii="Tahoma" w:hAnsi="Tahoma" w:cs="Tahoma"/>
          <w:sz w:val="20"/>
          <w:szCs w:val="20"/>
        </w:rPr>
        <w:tab/>
        <w:t xml:space="preserve">(Last Updated: </w:t>
      </w:r>
      <w:r w:rsidR="00321E8C">
        <w:rPr>
          <w:rFonts w:ascii="Tahoma" w:hAnsi="Tahoma" w:cs="Tahoma"/>
          <w:sz w:val="20"/>
          <w:szCs w:val="20"/>
        </w:rPr>
        <w:t>November</w:t>
      </w:r>
      <w:r w:rsidRPr="007F3F7B">
        <w:rPr>
          <w:rFonts w:ascii="Tahoma" w:hAnsi="Tahoma" w:cs="Tahoma"/>
          <w:sz w:val="20"/>
          <w:szCs w:val="20"/>
        </w:rPr>
        <w:t xml:space="preserve"> 2</w:t>
      </w:r>
      <w:r w:rsidR="006600D9">
        <w:rPr>
          <w:rFonts w:ascii="Tahoma" w:hAnsi="Tahoma" w:cs="Tahoma"/>
          <w:sz w:val="20"/>
          <w:szCs w:val="20"/>
        </w:rPr>
        <w:t>9</w:t>
      </w:r>
      <w:r w:rsidRPr="007F3F7B">
        <w:rPr>
          <w:rFonts w:ascii="Tahoma" w:hAnsi="Tahoma" w:cs="Tahoma"/>
          <w:sz w:val="20"/>
          <w:szCs w:val="20"/>
        </w:rPr>
        <w:t>, 2014)</w:t>
      </w:r>
    </w:p>
    <w:p w:rsidR="007F3F7B" w:rsidRPr="007F3F7B" w:rsidRDefault="007F3F7B" w:rsidP="007F3F7B">
      <w:pPr>
        <w:widowControl/>
        <w:autoSpaceDE/>
        <w:autoSpaceDN/>
        <w:adjustRightInd/>
        <w:jc w:val="both"/>
        <w:rPr>
          <w:rFonts w:ascii="Tahoma" w:hAnsi="Tahoma" w:cs="Tahoma"/>
          <w:b/>
          <w:sz w:val="20"/>
          <w:szCs w:val="20"/>
        </w:rPr>
      </w:pPr>
    </w:p>
    <w:p w:rsidR="007F3F7B" w:rsidRPr="007F3F7B" w:rsidRDefault="007F3F7B" w:rsidP="007F3F7B">
      <w:pPr>
        <w:widowControl/>
        <w:autoSpaceDE/>
        <w:autoSpaceDN/>
        <w:adjustRightInd/>
        <w:jc w:val="both"/>
        <w:rPr>
          <w:rFonts w:ascii="Tahoma" w:hAnsi="Tahoma" w:cs="Tahoma"/>
          <w:b/>
          <w:sz w:val="20"/>
          <w:szCs w:val="20"/>
        </w:rPr>
      </w:pPr>
      <w:r w:rsidRPr="007F3F7B">
        <w:rPr>
          <w:rFonts w:ascii="Tahoma" w:hAnsi="Tahoma" w:cs="Tahoma"/>
          <w:b/>
          <w:sz w:val="20"/>
          <w:szCs w:val="20"/>
        </w:rPr>
        <w:t>Course Outline:</w:t>
      </w:r>
    </w:p>
    <w:p w:rsidR="007F3F7B" w:rsidRPr="007F3F7B" w:rsidRDefault="007F3F7B" w:rsidP="007F3F7B">
      <w:pPr>
        <w:widowControl/>
        <w:autoSpaceDE/>
        <w:autoSpaceDN/>
        <w:adjustRightInd/>
        <w:jc w:val="both"/>
        <w:rPr>
          <w:rFonts w:ascii="Tahoma" w:hAnsi="Tahoma" w:cs="Tahoma"/>
          <w:bCs/>
          <w:sz w:val="20"/>
          <w:szCs w:val="20"/>
        </w:rPr>
      </w:pPr>
      <w:r w:rsidRPr="007F3F7B">
        <w:rPr>
          <w:rFonts w:ascii="Tahoma" w:hAnsi="Tahoma" w:cs="Tahoma"/>
          <w:sz w:val="20"/>
          <w:szCs w:val="20"/>
        </w:rPr>
        <w:tab/>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3821"/>
        <w:gridCol w:w="2160"/>
        <w:gridCol w:w="2160"/>
      </w:tblGrid>
      <w:tr w:rsidR="000377FD" w:rsidRPr="007F3F7B" w:rsidTr="001A70BB">
        <w:trPr>
          <w:trHeight w:val="335"/>
        </w:trPr>
        <w:tc>
          <w:tcPr>
            <w:tcW w:w="2044" w:type="dxa"/>
            <w:shd w:val="clear" w:color="auto" w:fill="D9D9D9" w:themeFill="background1" w:themeFillShade="D9"/>
            <w:noWrap/>
            <w:tcMar>
              <w:top w:w="15" w:type="dxa"/>
              <w:left w:w="15" w:type="dxa"/>
              <w:bottom w:w="0" w:type="dxa"/>
              <w:right w:w="15" w:type="dxa"/>
            </w:tcMar>
            <w:vAlign w:val="center"/>
          </w:tcPr>
          <w:p w:rsidR="000377FD" w:rsidRPr="007F3F7B" w:rsidRDefault="000377FD" w:rsidP="00210004">
            <w:pPr>
              <w:widowControl/>
              <w:autoSpaceDE/>
              <w:autoSpaceDN/>
              <w:adjustRightInd/>
              <w:jc w:val="center"/>
              <w:rPr>
                <w:rFonts w:ascii="Tahoma" w:eastAsia="Arial Unicode MS" w:hAnsi="Tahoma" w:cs="Tahoma"/>
                <w:b/>
                <w:bCs/>
                <w:sz w:val="20"/>
                <w:szCs w:val="20"/>
              </w:rPr>
            </w:pPr>
            <w:r w:rsidRPr="007F3F7B">
              <w:rPr>
                <w:rFonts w:ascii="Tahoma" w:hAnsi="Tahoma" w:cs="Tahoma"/>
                <w:b/>
                <w:bCs/>
                <w:sz w:val="20"/>
                <w:szCs w:val="20"/>
              </w:rPr>
              <w:t>Week(s)</w:t>
            </w:r>
          </w:p>
        </w:tc>
        <w:tc>
          <w:tcPr>
            <w:tcW w:w="3821" w:type="dxa"/>
            <w:shd w:val="clear" w:color="auto" w:fill="D9D9D9" w:themeFill="background1" w:themeFillShade="D9"/>
            <w:noWrap/>
            <w:tcMar>
              <w:top w:w="15" w:type="dxa"/>
              <w:left w:w="15" w:type="dxa"/>
              <w:bottom w:w="0" w:type="dxa"/>
              <w:right w:w="15" w:type="dxa"/>
            </w:tcMar>
          </w:tcPr>
          <w:p w:rsidR="000377FD" w:rsidRPr="007F3F7B" w:rsidRDefault="000377FD" w:rsidP="00210004">
            <w:pPr>
              <w:widowControl/>
              <w:autoSpaceDE/>
              <w:autoSpaceDN/>
              <w:adjustRightInd/>
              <w:spacing w:before="240" w:after="60"/>
              <w:jc w:val="center"/>
              <w:outlineLvl w:val="6"/>
              <w:rPr>
                <w:rFonts w:ascii="Tahoma" w:eastAsia="Arial Unicode MS" w:hAnsi="Tahoma" w:cs="Tahoma"/>
                <w:b/>
                <w:sz w:val="20"/>
                <w:szCs w:val="20"/>
              </w:rPr>
            </w:pPr>
            <w:r w:rsidRPr="007F3F7B">
              <w:rPr>
                <w:rFonts w:ascii="Tahoma" w:hAnsi="Tahoma" w:cs="Tahoma"/>
                <w:b/>
                <w:sz w:val="20"/>
                <w:szCs w:val="20"/>
              </w:rPr>
              <w:t>Topic</w:t>
            </w:r>
          </w:p>
        </w:tc>
        <w:tc>
          <w:tcPr>
            <w:tcW w:w="2160" w:type="dxa"/>
            <w:shd w:val="clear" w:color="auto" w:fill="D9D9D9" w:themeFill="background1" w:themeFillShade="D9"/>
            <w:tcMar>
              <w:top w:w="15" w:type="dxa"/>
              <w:left w:w="15" w:type="dxa"/>
              <w:bottom w:w="0" w:type="dxa"/>
              <w:right w:w="15" w:type="dxa"/>
            </w:tcMar>
            <w:vAlign w:val="center"/>
          </w:tcPr>
          <w:p w:rsidR="000377FD" w:rsidRPr="007F3F7B" w:rsidRDefault="000377FD" w:rsidP="00210004">
            <w:pPr>
              <w:widowControl/>
              <w:autoSpaceDE/>
              <w:autoSpaceDN/>
              <w:adjustRightInd/>
              <w:jc w:val="center"/>
              <w:rPr>
                <w:rFonts w:ascii="Tahoma" w:eastAsia="Arial Unicode MS" w:hAnsi="Tahoma" w:cs="Tahoma"/>
                <w:b/>
                <w:bCs/>
                <w:sz w:val="20"/>
                <w:szCs w:val="20"/>
              </w:rPr>
            </w:pPr>
            <w:r w:rsidRPr="007F3F7B">
              <w:rPr>
                <w:rFonts w:ascii="Tahoma" w:hAnsi="Tahoma" w:cs="Tahoma"/>
                <w:b/>
                <w:bCs/>
                <w:sz w:val="20"/>
                <w:szCs w:val="20"/>
              </w:rPr>
              <w:t>Hours</w:t>
            </w:r>
          </w:p>
        </w:tc>
        <w:tc>
          <w:tcPr>
            <w:tcW w:w="2160" w:type="dxa"/>
            <w:shd w:val="clear" w:color="auto" w:fill="D9D9D9" w:themeFill="background1" w:themeFillShade="D9"/>
            <w:vAlign w:val="center"/>
          </w:tcPr>
          <w:p w:rsidR="000377FD" w:rsidRPr="007F3F7B" w:rsidRDefault="000377FD" w:rsidP="000377FD">
            <w:pPr>
              <w:widowControl/>
              <w:autoSpaceDE/>
              <w:autoSpaceDN/>
              <w:adjustRightInd/>
              <w:jc w:val="center"/>
              <w:rPr>
                <w:rFonts w:ascii="Tahoma" w:hAnsi="Tahoma" w:cs="Tahoma"/>
                <w:b/>
                <w:bCs/>
                <w:sz w:val="20"/>
                <w:szCs w:val="20"/>
              </w:rPr>
            </w:pPr>
            <w:r>
              <w:rPr>
                <w:rFonts w:ascii="Tahoma" w:hAnsi="Tahoma" w:cs="Tahoma"/>
                <w:b/>
                <w:bCs/>
                <w:sz w:val="20"/>
                <w:szCs w:val="20"/>
              </w:rPr>
              <w:t>Lab Reports</w:t>
            </w: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eastAsia="Arial Unicode MS" w:hAnsi="Tahoma" w:cs="Tahoma"/>
                <w:b/>
                <w:sz w:val="20"/>
                <w:szCs w:val="20"/>
              </w:rPr>
            </w:pPr>
            <w:r w:rsidRPr="006600D9">
              <w:rPr>
                <w:rFonts w:ascii="Tahoma" w:hAnsi="Tahoma" w:cs="Tahoma"/>
                <w:b/>
                <w:sz w:val="20"/>
                <w:szCs w:val="20"/>
              </w:rPr>
              <w:t>1</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eastAsia="Arial Unicode MS" w:hAnsi="Tahoma" w:cs="Tahoma"/>
                <w:sz w:val="20"/>
                <w:szCs w:val="20"/>
              </w:rPr>
            </w:pPr>
            <w:r w:rsidRPr="007F3F7B">
              <w:rPr>
                <w:rFonts w:ascii="Tahoma" w:hAnsi="Tahoma" w:cs="Tahoma"/>
                <w:sz w:val="20"/>
                <w:szCs w:val="20"/>
              </w:rPr>
              <w:t>Course Introduction</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eastAsia="Arial Unicode MS" w:hAnsi="Tahoma" w:cs="Tahoma"/>
                <w:sz w:val="20"/>
                <w:szCs w:val="20"/>
              </w:rPr>
            </w:pPr>
            <w:r w:rsidRPr="007F3F7B">
              <w:rPr>
                <w:rFonts w:ascii="Tahoma" w:hAnsi="Tahoma" w:cs="Tahoma"/>
                <w:sz w:val="20"/>
                <w:szCs w:val="20"/>
              </w:rPr>
              <w:t>4 hrs</w:t>
            </w:r>
          </w:p>
        </w:tc>
        <w:tc>
          <w:tcPr>
            <w:tcW w:w="2160" w:type="dxa"/>
          </w:tcPr>
          <w:p w:rsidR="000377FD" w:rsidRPr="000377FD" w:rsidRDefault="000377FD" w:rsidP="007F3F7B">
            <w:pPr>
              <w:widowControl/>
              <w:autoSpaceDE/>
              <w:autoSpaceDN/>
              <w:adjustRightInd/>
              <w:ind w:left="57"/>
              <w:jc w:val="center"/>
              <w:rPr>
                <w:rFonts w:ascii="Tahoma" w:hAnsi="Tahoma" w:cs="Tahoma"/>
                <w:b/>
                <w:sz w:val="20"/>
                <w:szCs w:val="20"/>
              </w:rPr>
            </w:pPr>
            <w:r w:rsidRPr="000377FD">
              <w:rPr>
                <w:rFonts w:ascii="Tahoma" w:hAnsi="Tahoma" w:cs="Tahoma"/>
                <w:b/>
                <w:sz w:val="20"/>
                <w:szCs w:val="20"/>
              </w:rPr>
              <w:t>#1</w:t>
            </w: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eastAsia="Arial Unicode MS" w:hAnsi="Tahoma" w:cs="Tahoma"/>
                <w:b/>
                <w:sz w:val="20"/>
                <w:szCs w:val="20"/>
              </w:rPr>
            </w:pPr>
            <w:r w:rsidRPr="006600D9">
              <w:rPr>
                <w:rFonts w:ascii="Tahoma" w:hAnsi="Tahoma" w:cs="Tahoma"/>
                <w:b/>
                <w:sz w:val="20"/>
                <w:szCs w:val="20"/>
              </w:rPr>
              <w:t>2-5</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eastAsia="Arial Unicode MS" w:hAnsi="Tahoma" w:cs="Tahoma"/>
                <w:sz w:val="20"/>
                <w:szCs w:val="20"/>
              </w:rPr>
            </w:pPr>
            <w:r w:rsidRPr="007F3F7B">
              <w:rPr>
                <w:rFonts w:ascii="Tahoma" w:hAnsi="Tahoma" w:cs="Tahoma"/>
                <w:sz w:val="20"/>
                <w:szCs w:val="20"/>
              </w:rPr>
              <w:t xml:space="preserve">Steel and Timber  </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eastAsia="Arial Unicode MS" w:hAnsi="Tahoma" w:cs="Tahoma"/>
                <w:sz w:val="20"/>
                <w:szCs w:val="20"/>
              </w:rPr>
            </w:pPr>
            <w:r w:rsidRPr="007F3F7B">
              <w:rPr>
                <w:rFonts w:ascii="Tahoma" w:hAnsi="Tahoma" w:cs="Tahoma"/>
                <w:sz w:val="20"/>
                <w:szCs w:val="20"/>
              </w:rPr>
              <w:t>16 hrs</w:t>
            </w:r>
          </w:p>
        </w:tc>
        <w:tc>
          <w:tcPr>
            <w:tcW w:w="2160" w:type="dxa"/>
          </w:tcPr>
          <w:p w:rsidR="000377FD" w:rsidRPr="000377FD" w:rsidRDefault="000377FD" w:rsidP="007F3F7B">
            <w:pPr>
              <w:widowControl/>
              <w:autoSpaceDE/>
              <w:autoSpaceDN/>
              <w:adjustRightInd/>
              <w:ind w:left="57"/>
              <w:jc w:val="center"/>
              <w:rPr>
                <w:rFonts w:ascii="Tahoma" w:hAnsi="Tahoma" w:cs="Tahoma"/>
                <w:b/>
                <w:sz w:val="20"/>
                <w:szCs w:val="20"/>
              </w:rPr>
            </w:pPr>
            <w:r w:rsidRPr="000377FD">
              <w:rPr>
                <w:rFonts w:ascii="Tahoma" w:hAnsi="Tahoma" w:cs="Tahoma"/>
                <w:b/>
                <w:sz w:val="20"/>
                <w:szCs w:val="20"/>
              </w:rPr>
              <w:t>#2</w:t>
            </w: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hAnsi="Tahoma" w:cs="Tahoma"/>
                <w:b/>
                <w:sz w:val="20"/>
                <w:szCs w:val="20"/>
              </w:rPr>
            </w:pPr>
            <w:r w:rsidRPr="006600D9">
              <w:rPr>
                <w:rFonts w:ascii="Tahoma" w:hAnsi="Tahoma" w:cs="Tahoma"/>
                <w:b/>
                <w:sz w:val="20"/>
                <w:szCs w:val="20"/>
              </w:rPr>
              <w:t>6-8</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hAnsi="Tahoma" w:cs="Tahoma"/>
                <w:sz w:val="20"/>
                <w:szCs w:val="20"/>
              </w:rPr>
            </w:pPr>
            <w:r w:rsidRPr="007F3F7B">
              <w:rPr>
                <w:rFonts w:ascii="Tahoma" w:hAnsi="Tahoma" w:cs="Tahoma"/>
                <w:sz w:val="20"/>
                <w:szCs w:val="20"/>
              </w:rPr>
              <w:t>Asphalt</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hAnsi="Tahoma" w:cs="Tahoma"/>
                <w:sz w:val="20"/>
                <w:szCs w:val="20"/>
              </w:rPr>
            </w:pPr>
            <w:r w:rsidRPr="007F3F7B">
              <w:rPr>
                <w:rFonts w:ascii="Tahoma" w:hAnsi="Tahoma" w:cs="Tahoma"/>
                <w:sz w:val="20"/>
                <w:szCs w:val="20"/>
              </w:rPr>
              <w:t>12 hrs</w:t>
            </w:r>
          </w:p>
        </w:tc>
        <w:tc>
          <w:tcPr>
            <w:tcW w:w="2160" w:type="dxa"/>
          </w:tcPr>
          <w:p w:rsidR="000377FD" w:rsidRPr="000377FD" w:rsidRDefault="000377FD" w:rsidP="007F3F7B">
            <w:pPr>
              <w:widowControl/>
              <w:autoSpaceDE/>
              <w:autoSpaceDN/>
              <w:adjustRightInd/>
              <w:ind w:left="57"/>
              <w:jc w:val="center"/>
              <w:rPr>
                <w:rFonts w:ascii="Tahoma" w:hAnsi="Tahoma" w:cs="Tahoma"/>
                <w:b/>
                <w:sz w:val="20"/>
                <w:szCs w:val="20"/>
              </w:rPr>
            </w:pPr>
            <w:r w:rsidRPr="000377FD">
              <w:rPr>
                <w:rFonts w:ascii="Tahoma" w:hAnsi="Tahoma" w:cs="Tahoma"/>
                <w:b/>
                <w:sz w:val="20"/>
                <w:szCs w:val="20"/>
              </w:rPr>
              <w:t>#3</w:t>
            </w: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eastAsia="Arial Unicode MS" w:hAnsi="Tahoma" w:cs="Tahoma"/>
                <w:b/>
                <w:sz w:val="20"/>
                <w:szCs w:val="20"/>
              </w:rPr>
            </w:pPr>
            <w:r w:rsidRPr="006600D9">
              <w:rPr>
                <w:rFonts w:ascii="Tahoma" w:hAnsi="Tahoma" w:cs="Tahoma"/>
                <w:b/>
                <w:sz w:val="20"/>
                <w:szCs w:val="20"/>
              </w:rPr>
              <w:t>9 - 11</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eastAsia="Arial Unicode MS" w:hAnsi="Tahoma" w:cs="Tahoma"/>
                <w:sz w:val="20"/>
                <w:szCs w:val="20"/>
              </w:rPr>
            </w:pPr>
            <w:r w:rsidRPr="007F3F7B">
              <w:rPr>
                <w:rFonts w:ascii="Tahoma" w:hAnsi="Tahoma" w:cs="Tahoma"/>
                <w:sz w:val="20"/>
                <w:szCs w:val="20"/>
              </w:rPr>
              <w:t>Concrete</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eastAsia="Arial Unicode MS" w:hAnsi="Tahoma" w:cs="Tahoma"/>
                <w:sz w:val="20"/>
                <w:szCs w:val="20"/>
              </w:rPr>
            </w:pPr>
            <w:r w:rsidRPr="007F3F7B">
              <w:rPr>
                <w:rFonts w:ascii="Tahoma" w:hAnsi="Tahoma" w:cs="Tahoma"/>
                <w:sz w:val="20"/>
                <w:szCs w:val="20"/>
              </w:rPr>
              <w:t>12 hrs</w:t>
            </w:r>
          </w:p>
        </w:tc>
        <w:tc>
          <w:tcPr>
            <w:tcW w:w="2160" w:type="dxa"/>
          </w:tcPr>
          <w:p w:rsidR="000377FD" w:rsidRPr="000377FD" w:rsidRDefault="000377FD" w:rsidP="007F3F7B">
            <w:pPr>
              <w:widowControl/>
              <w:autoSpaceDE/>
              <w:autoSpaceDN/>
              <w:adjustRightInd/>
              <w:ind w:left="57"/>
              <w:jc w:val="center"/>
              <w:rPr>
                <w:rFonts w:ascii="Tahoma" w:hAnsi="Tahoma" w:cs="Tahoma"/>
                <w:b/>
                <w:sz w:val="20"/>
                <w:szCs w:val="20"/>
              </w:rPr>
            </w:pPr>
            <w:r w:rsidRPr="000377FD">
              <w:rPr>
                <w:rFonts w:ascii="Tahoma" w:hAnsi="Tahoma" w:cs="Tahoma"/>
                <w:b/>
                <w:sz w:val="20"/>
                <w:szCs w:val="20"/>
              </w:rPr>
              <w:t>#4</w:t>
            </w: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eastAsia="Arial Unicode MS" w:hAnsi="Tahoma" w:cs="Tahoma"/>
                <w:b/>
                <w:sz w:val="20"/>
                <w:szCs w:val="20"/>
              </w:rPr>
            </w:pPr>
            <w:r w:rsidRPr="006600D9">
              <w:rPr>
                <w:rFonts w:ascii="Tahoma" w:hAnsi="Tahoma" w:cs="Tahoma"/>
                <w:b/>
                <w:sz w:val="20"/>
                <w:szCs w:val="20"/>
              </w:rPr>
              <w:t>12 - 13</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eastAsia="Arial Unicode MS" w:hAnsi="Tahoma" w:cs="Tahoma"/>
                <w:sz w:val="20"/>
                <w:szCs w:val="20"/>
              </w:rPr>
            </w:pPr>
            <w:r w:rsidRPr="007F3F7B">
              <w:rPr>
                <w:rFonts w:ascii="Tahoma" w:hAnsi="Tahoma" w:cs="Tahoma"/>
                <w:sz w:val="20"/>
                <w:szCs w:val="20"/>
              </w:rPr>
              <w:t>7 ACI performance examinations</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eastAsia="Arial Unicode MS" w:hAnsi="Tahoma" w:cs="Tahoma"/>
                <w:sz w:val="20"/>
                <w:szCs w:val="20"/>
              </w:rPr>
            </w:pPr>
            <w:r w:rsidRPr="007F3F7B">
              <w:rPr>
                <w:rFonts w:ascii="Tahoma" w:hAnsi="Tahoma" w:cs="Tahoma"/>
                <w:sz w:val="20"/>
                <w:szCs w:val="20"/>
              </w:rPr>
              <w:t>8 hrs</w:t>
            </w:r>
          </w:p>
        </w:tc>
        <w:tc>
          <w:tcPr>
            <w:tcW w:w="2160" w:type="dxa"/>
          </w:tcPr>
          <w:p w:rsidR="000377FD" w:rsidRPr="000377FD" w:rsidRDefault="000377FD" w:rsidP="007F3F7B">
            <w:pPr>
              <w:widowControl/>
              <w:autoSpaceDE/>
              <w:autoSpaceDN/>
              <w:adjustRightInd/>
              <w:ind w:left="57"/>
              <w:jc w:val="center"/>
              <w:rPr>
                <w:rFonts w:ascii="Tahoma" w:hAnsi="Tahoma" w:cs="Tahoma"/>
                <w:b/>
                <w:sz w:val="20"/>
                <w:szCs w:val="20"/>
              </w:rPr>
            </w:pP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eastAsia="Arial Unicode MS" w:hAnsi="Tahoma" w:cs="Tahoma"/>
                <w:b/>
                <w:sz w:val="20"/>
                <w:szCs w:val="20"/>
              </w:rPr>
            </w:pPr>
            <w:r w:rsidRPr="006600D9">
              <w:rPr>
                <w:rFonts w:ascii="Tahoma" w:hAnsi="Tahoma" w:cs="Tahoma"/>
                <w:b/>
                <w:sz w:val="20"/>
                <w:szCs w:val="20"/>
              </w:rPr>
              <w:t>14</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eastAsia="Arial Unicode MS" w:hAnsi="Tahoma" w:cs="Tahoma"/>
                <w:sz w:val="20"/>
                <w:szCs w:val="20"/>
              </w:rPr>
            </w:pPr>
            <w:r w:rsidRPr="007F3F7B">
              <w:rPr>
                <w:rFonts w:ascii="Tahoma" w:hAnsi="Tahoma" w:cs="Tahoma"/>
                <w:sz w:val="20"/>
                <w:szCs w:val="20"/>
              </w:rPr>
              <w:t>Preparation for ACI examination</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eastAsia="Arial Unicode MS" w:hAnsi="Tahoma" w:cs="Tahoma"/>
                <w:sz w:val="20"/>
                <w:szCs w:val="20"/>
              </w:rPr>
            </w:pPr>
            <w:r w:rsidRPr="007F3F7B">
              <w:rPr>
                <w:rFonts w:ascii="Tahoma" w:hAnsi="Tahoma" w:cs="Tahoma"/>
                <w:sz w:val="20"/>
                <w:szCs w:val="20"/>
              </w:rPr>
              <w:t>4 hrs</w:t>
            </w:r>
          </w:p>
        </w:tc>
        <w:tc>
          <w:tcPr>
            <w:tcW w:w="2160" w:type="dxa"/>
          </w:tcPr>
          <w:p w:rsidR="000377FD" w:rsidRPr="007F3F7B" w:rsidRDefault="000377FD" w:rsidP="007F3F7B">
            <w:pPr>
              <w:widowControl/>
              <w:autoSpaceDE/>
              <w:autoSpaceDN/>
              <w:adjustRightInd/>
              <w:ind w:left="57"/>
              <w:jc w:val="center"/>
              <w:rPr>
                <w:rFonts w:ascii="Tahoma" w:hAnsi="Tahoma" w:cs="Tahoma"/>
                <w:sz w:val="20"/>
                <w:szCs w:val="20"/>
              </w:rPr>
            </w:pPr>
          </w:p>
        </w:tc>
      </w:tr>
      <w:tr w:rsidR="000377FD" w:rsidRPr="007F3F7B" w:rsidTr="001A70BB">
        <w:trPr>
          <w:trHeight w:val="255"/>
        </w:trPr>
        <w:tc>
          <w:tcPr>
            <w:tcW w:w="2044" w:type="dxa"/>
            <w:noWrap/>
            <w:tcMar>
              <w:top w:w="15" w:type="dxa"/>
              <w:left w:w="15" w:type="dxa"/>
              <w:bottom w:w="0" w:type="dxa"/>
              <w:right w:w="15" w:type="dxa"/>
            </w:tcMar>
            <w:vAlign w:val="bottom"/>
          </w:tcPr>
          <w:p w:rsidR="000377FD" w:rsidRPr="006600D9" w:rsidRDefault="000377FD" w:rsidP="007F3F7B">
            <w:pPr>
              <w:widowControl/>
              <w:autoSpaceDE/>
              <w:autoSpaceDN/>
              <w:adjustRightInd/>
              <w:ind w:left="165"/>
              <w:jc w:val="center"/>
              <w:rPr>
                <w:rFonts w:ascii="Tahoma" w:eastAsia="Arial Unicode MS" w:hAnsi="Tahoma" w:cs="Tahoma"/>
                <w:b/>
                <w:sz w:val="20"/>
                <w:szCs w:val="20"/>
              </w:rPr>
            </w:pPr>
            <w:r w:rsidRPr="006600D9">
              <w:rPr>
                <w:rFonts w:ascii="Tahoma" w:hAnsi="Tahoma" w:cs="Tahoma"/>
                <w:b/>
                <w:sz w:val="20"/>
                <w:szCs w:val="20"/>
              </w:rPr>
              <w:t>15</w:t>
            </w:r>
          </w:p>
        </w:tc>
        <w:tc>
          <w:tcPr>
            <w:tcW w:w="3821" w:type="dxa"/>
            <w:noWrap/>
            <w:tcMar>
              <w:top w:w="15" w:type="dxa"/>
              <w:left w:w="15" w:type="dxa"/>
              <w:bottom w:w="0" w:type="dxa"/>
              <w:right w:w="15" w:type="dxa"/>
            </w:tcMar>
            <w:vAlign w:val="bottom"/>
          </w:tcPr>
          <w:p w:rsidR="000377FD" w:rsidRPr="007F3F7B" w:rsidRDefault="000377FD" w:rsidP="007F3F7B">
            <w:pPr>
              <w:widowControl/>
              <w:autoSpaceDE/>
              <w:autoSpaceDN/>
              <w:adjustRightInd/>
              <w:ind w:left="137"/>
              <w:rPr>
                <w:rFonts w:ascii="Tahoma" w:eastAsia="Arial Unicode MS" w:hAnsi="Tahoma" w:cs="Tahoma"/>
                <w:sz w:val="20"/>
                <w:szCs w:val="20"/>
              </w:rPr>
            </w:pPr>
            <w:r w:rsidRPr="007F3F7B">
              <w:rPr>
                <w:rFonts w:ascii="Tahoma" w:hAnsi="Tahoma" w:cs="Tahoma"/>
                <w:sz w:val="20"/>
                <w:szCs w:val="20"/>
              </w:rPr>
              <w:t xml:space="preserve">Review and </w:t>
            </w:r>
            <w:r w:rsidRPr="001A70BB">
              <w:rPr>
                <w:rFonts w:ascii="Tahoma" w:hAnsi="Tahoma" w:cs="Tahoma"/>
                <w:b/>
                <w:sz w:val="20"/>
                <w:szCs w:val="20"/>
              </w:rPr>
              <w:t>ACI written examination</w:t>
            </w:r>
          </w:p>
        </w:tc>
        <w:tc>
          <w:tcPr>
            <w:tcW w:w="2160" w:type="dxa"/>
            <w:tcMar>
              <w:top w:w="15" w:type="dxa"/>
              <w:left w:w="15" w:type="dxa"/>
              <w:bottom w:w="0" w:type="dxa"/>
              <w:right w:w="15" w:type="dxa"/>
            </w:tcMar>
            <w:vAlign w:val="bottom"/>
          </w:tcPr>
          <w:p w:rsidR="000377FD" w:rsidRPr="007F3F7B" w:rsidRDefault="000377FD" w:rsidP="007F3F7B">
            <w:pPr>
              <w:widowControl/>
              <w:autoSpaceDE/>
              <w:autoSpaceDN/>
              <w:adjustRightInd/>
              <w:ind w:left="57"/>
              <w:jc w:val="center"/>
              <w:rPr>
                <w:rFonts w:ascii="Tahoma" w:eastAsia="Arial Unicode MS" w:hAnsi="Tahoma" w:cs="Tahoma"/>
                <w:sz w:val="20"/>
                <w:szCs w:val="20"/>
              </w:rPr>
            </w:pPr>
            <w:r w:rsidRPr="007F3F7B">
              <w:rPr>
                <w:rFonts w:ascii="Tahoma" w:hAnsi="Tahoma" w:cs="Tahoma"/>
                <w:sz w:val="20"/>
                <w:szCs w:val="20"/>
              </w:rPr>
              <w:t>4 hrs</w:t>
            </w:r>
          </w:p>
        </w:tc>
        <w:tc>
          <w:tcPr>
            <w:tcW w:w="2160" w:type="dxa"/>
          </w:tcPr>
          <w:p w:rsidR="000377FD" w:rsidRPr="007F3F7B" w:rsidRDefault="000377FD" w:rsidP="007F3F7B">
            <w:pPr>
              <w:widowControl/>
              <w:autoSpaceDE/>
              <w:autoSpaceDN/>
              <w:adjustRightInd/>
              <w:ind w:left="57"/>
              <w:jc w:val="center"/>
              <w:rPr>
                <w:rFonts w:ascii="Tahoma" w:hAnsi="Tahoma" w:cs="Tahoma"/>
                <w:sz w:val="20"/>
                <w:szCs w:val="20"/>
              </w:rPr>
            </w:pPr>
          </w:p>
        </w:tc>
      </w:tr>
    </w:tbl>
    <w:p w:rsidR="007F3F7B" w:rsidRPr="007F3F7B" w:rsidRDefault="007F3F7B" w:rsidP="007F3F7B">
      <w:pPr>
        <w:widowControl/>
        <w:autoSpaceDE/>
        <w:autoSpaceDN/>
        <w:adjustRightInd/>
        <w:jc w:val="both"/>
        <w:rPr>
          <w:rFonts w:ascii="Tahoma" w:hAnsi="Tahoma" w:cs="Tahoma"/>
          <w:sz w:val="20"/>
          <w:szCs w:val="20"/>
        </w:rPr>
      </w:pPr>
      <w:r w:rsidRPr="007F3F7B">
        <w:rPr>
          <w:rFonts w:ascii="Tahoma" w:hAnsi="Tahoma" w:cs="Tahoma"/>
          <w:sz w:val="20"/>
          <w:szCs w:val="20"/>
        </w:rPr>
        <w:tab/>
      </w:r>
      <w:r w:rsidRPr="007F3F7B">
        <w:rPr>
          <w:rFonts w:ascii="Tahoma" w:hAnsi="Tahoma" w:cs="Tahoma"/>
          <w:sz w:val="20"/>
          <w:szCs w:val="20"/>
        </w:rPr>
        <w:tab/>
      </w:r>
    </w:p>
    <w:p w:rsidR="007F3F7B" w:rsidRPr="007F3F7B" w:rsidRDefault="007F3F7B" w:rsidP="007F3F7B">
      <w:pPr>
        <w:rPr>
          <w:rFonts w:ascii="Times New Roman" w:hAnsi="Times New Roman"/>
          <w:color w:val="000000"/>
        </w:rPr>
      </w:pPr>
    </w:p>
    <w:p w:rsidR="007F3F7B" w:rsidRPr="007F3F7B" w:rsidRDefault="007F3F7B" w:rsidP="007F3F7B">
      <w:pPr>
        <w:widowControl/>
        <w:autoSpaceDE/>
        <w:autoSpaceDN/>
        <w:adjustRightInd/>
        <w:jc w:val="both"/>
        <w:rPr>
          <w:rFonts w:ascii="Times New Roman" w:hAnsi="Times New Roman"/>
          <w:color w:val="000000"/>
        </w:rPr>
      </w:pPr>
      <w:r w:rsidRPr="007F3F7B">
        <w:rPr>
          <w:rFonts w:ascii="Tahoma" w:hAnsi="Tahoma" w:cs="Tahoma"/>
          <w:b/>
          <w:sz w:val="20"/>
          <w:szCs w:val="20"/>
        </w:rPr>
        <w:t>Description of required/recommended supplies for this course.</w:t>
      </w:r>
    </w:p>
    <w:p w:rsidR="007F3F7B" w:rsidRPr="007F3F7B" w:rsidRDefault="007F3F7B" w:rsidP="007F3F7B">
      <w:pPr>
        <w:widowControl/>
        <w:autoSpaceDE/>
        <w:autoSpaceDN/>
        <w:adjustRightInd/>
        <w:jc w:val="both"/>
        <w:rPr>
          <w:rFonts w:ascii="Tahoma" w:hAnsi="Tahoma" w:cs="Tahoma"/>
          <w:sz w:val="20"/>
          <w:szCs w:val="20"/>
        </w:rPr>
      </w:pPr>
      <w:r w:rsidRPr="007F3F7B">
        <w:rPr>
          <w:rFonts w:ascii="Tahoma" w:hAnsi="Tahoma" w:cs="Tahoma"/>
          <w:sz w:val="20"/>
          <w:szCs w:val="20"/>
        </w:rPr>
        <w:t>Students are required to take the ACI Certification Exam as part of the course grade (exam fee applies).</w:t>
      </w:r>
    </w:p>
    <w:p w:rsidR="007F3F7B" w:rsidRPr="007F3F7B" w:rsidRDefault="007F3F7B" w:rsidP="007F3F7B">
      <w:pPr>
        <w:widowControl/>
        <w:autoSpaceDE/>
        <w:autoSpaceDN/>
        <w:adjustRightInd/>
        <w:jc w:val="both"/>
        <w:rPr>
          <w:rFonts w:ascii="Tahoma" w:hAnsi="Tahoma" w:cs="Tahoma"/>
          <w:sz w:val="20"/>
          <w:szCs w:val="20"/>
        </w:rPr>
      </w:pPr>
    </w:p>
    <w:p w:rsidR="007F3F7B" w:rsidRPr="007F3F7B" w:rsidRDefault="007F3F7B" w:rsidP="007F3F7B">
      <w:pPr>
        <w:widowControl/>
        <w:autoSpaceDE/>
        <w:autoSpaceDN/>
        <w:adjustRightInd/>
        <w:jc w:val="both"/>
        <w:rPr>
          <w:rFonts w:ascii="Tahoma" w:hAnsi="Tahoma" w:cs="Tahoma"/>
          <w:b/>
          <w:sz w:val="20"/>
          <w:szCs w:val="20"/>
        </w:rPr>
      </w:pPr>
      <w:r w:rsidRPr="007F3F7B">
        <w:rPr>
          <w:rFonts w:ascii="Tahoma" w:hAnsi="Tahoma" w:cs="Tahoma"/>
          <w:b/>
          <w:sz w:val="20"/>
          <w:szCs w:val="20"/>
        </w:rPr>
        <w:t>Scope of assignments and other course requirements</w:t>
      </w:r>
    </w:p>
    <w:p w:rsidR="007F3F7B" w:rsidRDefault="007F3F7B" w:rsidP="007F3F7B">
      <w:pPr>
        <w:widowControl/>
        <w:autoSpaceDE/>
        <w:autoSpaceDN/>
        <w:adjustRightInd/>
        <w:jc w:val="both"/>
        <w:rPr>
          <w:rFonts w:ascii="Tahoma" w:hAnsi="Tahoma" w:cs="Tahoma"/>
          <w:sz w:val="20"/>
          <w:szCs w:val="20"/>
        </w:rPr>
      </w:pPr>
      <w:r w:rsidRPr="007F3F7B">
        <w:rPr>
          <w:rFonts w:ascii="Tahoma" w:hAnsi="Tahoma" w:cs="Tahoma"/>
          <w:sz w:val="20"/>
          <w:szCs w:val="20"/>
        </w:rPr>
        <w:t>Lab reports, written and performance exams are standardized by ACI.</w:t>
      </w:r>
    </w:p>
    <w:p w:rsidR="007F3F7B" w:rsidRDefault="007F3F7B">
      <w:pPr>
        <w:widowControl/>
        <w:autoSpaceDE/>
        <w:autoSpaceDN/>
        <w:adjustRightInd/>
        <w:rPr>
          <w:rFonts w:ascii="Tahoma" w:hAnsi="Tahoma" w:cs="Tahoma"/>
          <w:sz w:val="20"/>
          <w:szCs w:val="20"/>
        </w:rPr>
      </w:pPr>
      <w:r>
        <w:rPr>
          <w:rFonts w:ascii="Tahoma" w:hAnsi="Tahoma" w:cs="Tahoma"/>
          <w:sz w:val="20"/>
          <w:szCs w:val="20"/>
        </w:rPr>
        <w:br w:type="page"/>
      </w:r>
    </w:p>
    <w:p w:rsidR="007F3F7B" w:rsidRDefault="007F3F7B" w:rsidP="007F3F7B">
      <w:pPr>
        <w:widowControl/>
        <w:autoSpaceDE/>
        <w:autoSpaceDN/>
        <w:adjustRightInd/>
        <w:jc w:val="both"/>
        <w:rPr>
          <w:rFonts w:ascii="Tahoma" w:hAnsi="Tahoma" w:cs="Tahoma"/>
          <w:sz w:val="20"/>
          <w:szCs w:val="20"/>
        </w:rPr>
      </w:pPr>
    </w:p>
    <w:p w:rsidR="007F3F7B" w:rsidRPr="007F3F7B" w:rsidRDefault="007F3F7B" w:rsidP="007F3F7B">
      <w:pPr>
        <w:keepNext/>
        <w:tabs>
          <w:tab w:val="center" w:pos="4680"/>
        </w:tabs>
        <w:outlineLvl w:val="0"/>
        <w:rPr>
          <w:rFonts w:ascii="Tahoma" w:hAnsi="Tahoma" w:cs="Tahoma"/>
          <w:b/>
          <w:sz w:val="20"/>
        </w:rPr>
      </w:pPr>
      <w:r w:rsidRPr="007F3F7B">
        <w:rPr>
          <w:rFonts w:ascii="Tahoma" w:hAnsi="Tahoma" w:cs="Tahoma"/>
          <w:b/>
          <w:sz w:val="20"/>
        </w:rPr>
        <w:t>NEW YORK CITY COLLEGE OF TECHNOLOGY</w:t>
      </w:r>
    </w:p>
    <w:p w:rsidR="007F3F7B" w:rsidRPr="007F3F7B" w:rsidRDefault="007F3F7B" w:rsidP="007F3F7B">
      <w:pPr>
        <w:tabs>
          <w:tab w:val="center" w:pos="4680"/>
        </w:tabs>
        <w:rPr>
          <w:rFonts w:ascii="Tahoma" w:hAnsi="Tahoma" w:cs="Tahoma"/>
          <w:b/>
          <w:sz w:val="20"/>
        </w:rPr>
      </w:pPr>
      <w:r w:rsidRPr="007F3F7B">
        <w:rPr>
          <w:rFonts w:ascii="Tahoma" w:hAnsi="Tahoma" w:cs="Tahoma"/>
          <w:b/>
          <w:sz w:val="20"/>
        </w:rPr>
        <w:t>of the City University of New York</w:t>
      </w:r>
    </w:p>
    <w:p w:rsidR="007F3F7B" w:rsidRPr="007F3F7B" w:rsidRDefault="007F3F7B" w:rsidP="007F3F7B">
      <w:pPr>
        <w:tabs>
          <w:tab w:val="center" w:pos="4680"/>
        </w:tabs>
        <w:rPr>
          <w:rFonts w:ascii="Tahoma" w:hAnsi="Tahoma" w:cs="Tahoma"/>
          <w:b/>
          <w:sz w:val="20"/>
        </w:rPr>
      </w:pPr>
    </w:p>
    <w:p w:rsidR="007F3F7B" w:rsidRPr="007F3F7B" w:rsidRDefault="007F3F7B" w:rsidP="007F3F7B">
      <w:pPr>
        <w:tabs>
          <w:tab w:val="center" w:pos="4680"/>
        </w:tabs>
        <w:rPr>
          <w:rFonts w:ascii="Tahoma" w:hAnsi="Tahoma" w:cs="Tahoma"/>
          <w:b/>
          <w:sz w:val="20"/>
        </w:rPr>
      </w:pPr>
      <w:r w:rsidRPr="007F3F7B">
        <w:rPr>
          <w:rFonts w:ascii="Tahoma" w:hAnsi="Tahoma" w:cs="Tahoma"/>
          <w:b/>
          <w:sz w:val="20"/>
        </w:rPr>
        <w:t>The Department of Construction Management and</w:t>
      </w:r>
    </w:p>
    <w:p w:rsidR="007F3F7B" w:rsidRPr="007F3F7B" w:rsidRDefault="007F3F7B" w:rsidP="007F3F7B">
      <w:pPr>
        <w:tabs>
          <w:tab w:val="center" w:pos="4680"/>
        </w:tabs>
        <w:rPr>
          <w:rFonts w:ascii="Tahoma" w:hAnsi="Tahoma" w:cs="Tahoma"/>
          <w:b/>
          <w:sz w:val="20"/>
        </w:rPr>
      </w:pPr>
      <w:r w:rsidRPr="007F3F7B">
        <w:rPr>
          <w:rFonts w:ascii="Tahoma" w:hAnsi="Tahoma" w:cs="Tahoma"/>
          <w:b/>
          <w:sz w:val="20"/>
        </w:rPr>
        <w:t>Civil Engineering Technology</w:t>
      </w:r>
    </w:p>
    <w:p w:rsidR="007F3F7B" w:rsidRPr="007F3F7B" w:rsidRDefault="007F3F7B" w:rsidP="007F3F7B">
      <w:pPr>
        <w:tabs>
          <w:tab w:val="center" w:pos="4680"/>
        </w:tabs>
        <w:rPr>
          <w:rFonts w:ascii="Tahoma" w:hAnsi="Tahoma" w:cs="Tahoma"/>
          <w:sz w:val="20"/>
        </w:rPr>
      </w:pPr>
    </w:p>
    <w:p w:rsidR="007F3F7B" w:rsidRPr="007F3F7B" w:rsidRDefault="007F3F7B" w:rsidP="007F3F7B">
      <w:pPr>
        <w:widowControl/>
        <w:tabs>
          <w:tab w:val="left" w:pos="90"/>
        </w:tabs>
        <w:autoSpaceDE/>
        <w:autoSpaceDN/>
        <w:adjustRightInd/>
        <w:rPr>
          <w:rFonts w:ascii="Tahoma" w:hAnsi="Tahoma" w:cs="Tahoma"/>
          <w:b/>
          <w:bCs/>
          <w:sz w:val="20"/>
          <w:szCs w:val="20"/>
        </w:rPr>
      </w:pPr>
      <w:r w:rsidRPr="007F3F7B">
        <w:rPr>
          <w:rFonts w:ascii="Tahoma" w:hAnsi="Tahoma" w:cs="Tahoma"/>
          <w:b/>
          <w:bCs/>
          <w:sz w:val="20"/>
          <w:szCs w:val="20"/>
        </w:rPr>
        <w:t>CMCE 2321 CONSTRUCTION MANAGEMENT II</w:t>
      </w:r>
    </w:p>
    <w:p w:rsidR="007F3F7B" w:rsidRPr="007F3F7B" w:rsidRDefault="007F3F7B" w:rsidP="007F3F7B">
      <w:pPr>
        <w:ind w:left="3330" w:hanging="3330"/>
        <w:rPr>
          <w:rFonts w:ascii="Tahoma" w:hAnsi="Tahoma" w:cs="Tahoma"/>
          <w:b/>
          <w:bCs/>
          <w:sz w:val="20"/>
          <w:szCs w:val="20"/>
        </w:rPr>
      </w:pPr>
    </w:p>
    <w:p w:rsidR="007F3F7B" w:rsidRPr="007F3F7B" w:rsidRDefault="007F3F7B" w:rsidP="007F3F7B">
      <w:pPr>
        <w:ind w:left="3330" w:hanging="3330"/>
        <w:rPr>
          <w:rFonts w:ascii="Tahoma" w:hAnsi="Tahoma" w:cs="Tahoma"/>
          <w:b/>
          <w:bCs/>
          <w:sz w:val="20"/>
          <w:szCs w:val="20"/>
        </w:rPr>
      </w:pPr>
      <w:r w:rsidRPr="007F3F7B">
        <w:rPr>
          <w:rFonts w:ascii="Tahoma" w:hAnsi="Tahoma" w:cs="Tahoma"/>
          <w:b/>
          <w:bCs/>
          <w:sz w:val="20"/>
          <w:szCs w:val="20"/>
        </w:rPr>
        <w:t xml:space="preserve">Course Description </w:t>
      </w:r>
    </w:p>
    <w:p w:rsidR="007F3F7B" w:rsidRPr="007F3F7B" w:rsidRDefault="007F3F7B" w:rsidP="007F3F7B">
      <w:pPr>
        <w:rPr>
          <w:rFonts w:ascii="Tahoma" w:hAnsi="Tahoma" w:cs="Tahoma"/>
          <w:sz w:val="20"/>
          <w:szCs w:val="20"/>
        </w:rPr>
      </w:pPr>
      <w:r w:rsidRPr="007F3F7B">
        <w:rPr>
          <w:rFonts w:ascii="Tahoma" w:hAnsi="Tahoma" w:cs="Tahoma"/>
          <w:sz w:val="20"/>
          <w:szCs w:val="20"/>
        </w:rPr>
        <w:t>The course is the second in a three course CM sequence. It is designed to enhance the student’s understanding of the various processes learned in Construction Management I and introduce them to new, advanced planning and management techniques including computer applications. Topics covered will include an expanded knowledge of the Pre-construction and construction processes, a further understanding of construction and labor law, risk allocation and safety, accounting principles, material testing and quality control techniques, changes, claims and disputes as well as discussion on the role of the project manager and project superintendent during the entire process. Students will also study the LEED rating system and be prepared to take a LEED certification exam at the end of this course, if qualified.</w:t>
      </w:r>
    </w:p>
    <w:p w:rsidR="007F3F7B" w:rsidRPr="007F3F7B" w:rsidRDefault="007F3F7B" w:rsidP="007F3F7B">
      <w:pPr>
        <w:widowControl/>
        <w:autoSpaceDE/>
        <w:autoSpaceDN/>
        <w:adjustRightInd/>
        <w:ind w:left="2880" w:hanging="2880"/>
        <w:rPr>
          <w:rFonts w:ascii="Tahoma" w:hAnsi="Tahoma" w:cs="Tahoma"/>
          <w:b/>
          <w:iCs/>
          <w:sz w:val="20"/>
          <w:szCs w:val="20"/>
        </w:rPr>
      </w:pPr>
    </w:p>
    <w:p w:rsidR="007F3F7B" w:rsidRPr="007F3F7B" w:rsidRDefault="007F3F7B" w:rsidP="007F3F7B">
      <w:pPr>
        <w:widowControl/>
        <w:autoSpaceDE/>
        <w:autoSpaceDN/>
        <w:adjustRightInd/>
        <w:ind w:left="2160" w:hanging="2160"/>
        <w:rPr>
          <w:rFonts w:ascii="Tahoma" w:hAnsi="Tahoma" w:cs="Tahoma"/>
          <w:iCs/>
          <w:sz w:val="20"/>
          <w:szCs w:val="20"/>
        </w:rPr>
      </w:pPr>
      <w:r w:rsidRPr="007F3F7B">
        <w:rPr>
          <w:rFonts w:ascii="Tahoma" w:hAnsi="Tahoma" w:cs="Tahoma"/>
          <w:b/>
          <w:iCs/>
          <w:sz w:val="20"/>
          <w:szCs w:val="20"/>
        </w:rPr>
        <w:t>Prerequisites:</w:t>
      </w:r>
      <w:r w:rsidRPr="007F3F7B">
        <w:rPr>
          <w:rFonts w:ascii="Tahoma" w:hAnsi="Tahoma" w:cs="Tahoma"/>
          <w:iCs/>
          <w:sz w:val="20"/>
          <w:szCs w:val="20"/>
        </w:rPr>
        <w:tab/>
        <w:t>CMCE 1110, CMCE 1221, CMCE 1224</w:t>
      </w:r>
    </w:p>
    <w:p w:rsidR="007F3F7B" w:rsidRPr="007F3F7B" w:rsidRDefault="007F3F7B" w:rsidP="007F3F7B">
      <w:pPr>
        <w:rPr>
          <w:rFonts w:ascii="Tahoma" w:hAnsi="Tahoma" w:cs="Tahoma"/>
          <w:b/>
          <w:bCs/>
          <w:sz w:val="20"/>
          <w:szCs w:val="20"/>
        </w:rPr>
      </w:pPr>
    </w:p>
    <w:p w:rsidR="007F3F7B" w:rsidRPr="007F3F7B" w:rsidRDefault="007F3F7B" w:rsidP="007F3F7B">
      <w:pPr>
        <w:tabs>
          <w:tab w:val="left" w:pos="90"/>
        </w:tabs>
        <w:rPr>
          <w:rFonts w:ascii="Tahoma" w:hAnsi="Tahoma" w:cs="Tahoma"/>
          <w:b/>
          <w:bCs/>
          <w:sz w:val="20"/>
          <w:szCs w:val="20"/>
        </w:rPr>
      </w:pPr>
      <w:r w:rsidRPr="007F3F7B">
        <w:rPr>
          <w:rFonts w:ascii="Tahoma" w:hAnsi="Tahoma" w:cs="Tahoma"/>
          <w:b/>
          <w:bCs/>
          <w:sz w:val="20"/>
          <w:szCs w:val="20"/>
        </w:rPr>
        <w:t>3 class hours, 0 Laboratory hour, 3 credits</w:t>
      </w:r>
    </w:p>
    <w:p w:rsidR="007F3F7B" w:rsidRPr="007F3F7B" w:rsidRDefault="007F3F7B" w:rsidP="007F3F7B">
      <w:pPr>
        <w:rPr>
          <w:rFonts w:ascii="Tahoma" w:hAnsi="Tahoma" w:cs="Tahoma"/>
          <w:b/>
          <w:bCs/>
          <w:sz w:val="20"/>
          <w:szCs w:val="20"/>
        </w:rPr>
      </w:pPr>
    </w:p>
    <w:p w:rsidR="007F3F7B" w:rsidRPr="007F3F7B" w:rsidRDefault="007F3F7B" w:rsidP="007F3F7B">
      <w:pPr>
        <w:rPr>
          <w:rFonts w:ascii="Tahoma" w:hAnsi="Tahoma" w:cs="Tahoma"/>
          <w:sz w:val="20"/>
          <w:szCs w:val="20"/>
        </w:rPr>
      </w:pPr>
      <w:r w:rsidRPr="007F3F7B">
        <w:rPr>
          <w:rFonts w:ascii="Tahoma" w:hAnsi="Tahoma" w:cs="Tahoma"/>
          <w:b/>
          <w:bCs/>
          <w:sz w:val="20"/>
          <w:szCs w:val="20"/>
        </w:rPr>
        <w:t>Textbook:</w:t>
      </w:r>
      <w:r w:rsidRPr="007F3F7B">
        <w:rPr>
          <w:rFonts w:ascii="Tahoma" w:hAnsi="Tahoma" w:cs="Tahoma"/>
          <w:b/>
          <w:bCs/>
          <w:sz w:val="20"/>
          <w:szCs w:val="20"/>
        </w:rPr>
        <w:tab/>
      </w:r>
      <w:r w:rsidRPr="007F3F7B">
        <w:rPr>
          <w:rFonts w:ascii="Tahoma" w:hAnsi="Tahoma" w:cs="Tahoma"/>
          <w:b/>
          <w:bCs/>
          <w:sz w:val="20"/>
          <w:szCs w:val="20"/>
        </w:rPr>
        <w:tab/>
      </w:r>
      <w:r w:rsidRPr="007F3F7B">
        <w:rPr>
          <w:rFonts w:ascii="Tahoma" w:hAnsi="Tahoma" w:cs="Tahoma"/>
          <w:sz w:val="20"/>
          <w:szCs w:val="20"/>
        </w:rPr>
        <w:t xml:space="preserve">Construction Project Administration, Fisk, Edward R., </w:t>
      </w:r>
      <w:r w:rsidR="00321E8C">
        <w:rPr>
          <w:rFonts w:ascii="Tahoma" w:hAnsi="Tahoma" w:cs="Tahoma"/>
          <w:sz w:val="20"/>
          <w:szCs w:val="20"/>
        </w:rPr>
        <w:t>(latest e</w:t>
      </w:r>
      <w:r w:rsidRPr="007F3F7B">
        <w:rPr>
          <w:rFonts w:ascii="Tahoma" w:hAnsi="Tahoma" w:cs="Tahoma"/>
          <w:sz w:val="20"/>
          <w:szCs w:val="20"/>
        </w:rPr>
        <w:t>dition</w:t>
      </w:r>
      <w:r w:rsidR="00321E8C">
        <w:rPr>
          <w:rFonts w:ascii="Tahoma" w:hAnsi="Tahoma" w:cs="Tahoma"/>
          <w:sz w:val="20"/>
          <w:szCs w:val="20"/>
        </w:rPr>
        <w:t>)</w:t>
      </w:r>
    </w:p>
    <w:p w:rsidR="007F3F7B" w:rsidRPr="007F3F7B" w:rsidRDefault="007F3F7B" w:rsidP="007F3F7B">
      <w:pPr>
        <w:rPr>
          <w:rFonts w:ascii="Tahoma" w:hAnsi="Tahoma" w:cs="Tahoma"/>
          <w:b/>
          <w:sz w:val="20"/>
          <w:szCs w:val="20"/>
        </w:rPr>
      </w:pPr>
    </w:p>
    <w:p w:rsidR="007F3F7B" w:rsidRPr="007F3F7B" w:rsidRDefault="007F3F7B" w:rsidP="007F3F7B">
      <w:pPr>
        <w:rPr>
          <w:rFonts w:ascii="Tahoma" w:hAnsi="Tahoma" w:cs="Tahoma"/>
          <w:sz w:val="20"/>
          <w:szCs w:val="20"/>
        </w:rPr>
      </w:pPr>
      <w:r w:rsidRPr="007F3F7B">
        <w:rPr>
          <w:rFonts w:ascii="Tahoma" w:hAnsi="Tahoma" w:cs="Tahoma"/>
          <w:b/>
          <w:sz w:val="20"/>
          <w:szCs w:val="20"/>
        </w:rPr>
        <w:t>Certification:</w:t>
      </w:r>
      <w:r w:rsidRPr="007F3F7B">
        <w:rPr>
          <w:rFonts w:ascii="Tahoma" w:hAnsi="Tahoma" w:cs="Tahoma"/>
          <w:sz w:val="20"/>
          <w:szCs w:val="20"/>
        </w:rPr>
        <w:tab/>
      </w:r>
      <w:r w:rsidRPr="007F3F7B">
        <w:rPr>
          <w:rFonts w:ascii="Tahoma" w:hAnsi="Tahoma" w:cs="Tahoma"/>
          <w:sz w:val="20"/>
          <w:szCs w:val="20"/>
        </w:rPr>
        <w:tab/>
        <w:t>Optional: LEED GA or LEED AP</w:t>
      </w:r>
      <w:r w:rsidRPr="007F3F7B">
        <w:rPr>
          <w:rFonts w:ascii="Tahoma" w:hAnsi="Tahoma" w:cs="Tahoma"/>
          <w:sz w:val="20"/>
          <w:szCs w:val="20"/>
        </w:rPr>
        <w:tab/>
      </w:r>
    </w:p>
    <w:p w:rsidR="007F3F7B" w:rsidRPr="007F3F7B" w:rsidRDefault="007F3F7B" w:rsidP="007F3F7B">
      <w:pPr>
        <w:widowControl/>
        <w:autoSpaceDE/>
        <w:autoSpaceDN/>
        <w:adjustRightInd/>
        <w:rPr>
          <w:rFonts w:ascii="Tahoma" w:hAnsi="Tahoma" w:cs="Tahoma"/>
          <w:sz w:val="20"/>
          <w:szCs w:val="20"/>
        </w:rPr>
      </w:pPr>
    </w:p>
    <w:p w:rsidR="007F3F7B" w:rsidRPr="007F3F7B" w:rsidRDefault="007F3F7B" w:rsidP="007F3F7B">
      <w:pPr>
        <w:widowControl/>
        <w:autoSpaceDE/>
        <w:autoSpaceDN/>
        <w:adjustRightInd/>
        <w:rPr>
          <w:rFonts w:ascii="Tahoma" w:hAnsi="Tahoma" w:cs="Tahoma"/>
          <w:b/>
          <w:sz w:val="20"/>
          <w:szCs w:val="20"/>
        </w:rPr>
      </w:pPr>
      <w:r w:rsidRPr="007F3F7B">
        <w:rPr>
          <w:rFonts w:ascii="Tahoma" w:hAnsi="Tahoma" w:cs="Tahoma"/>
          <w:b/>
          <w:sz w:val="20"/>
          <w:szCs w:val="20"/>
        </w:rPr>
        <w:t>Technology:</w:t>
      </w:r>
      <w:r w:rsidRPr="007F3F7B">
        <w:rPr>
          <w:rFonts w:ascii="Tahoma" w:hAnsi="Tahoma" w:cs="Tahoma"/>
          <w:b/>
          <w:sz w:val="20"/>
          <w:szCs w:val="20"/>
        </w:rPr>
        <w:tab/>
      </w:r>
      <w:r w:rsidRPr="007F3F7B">
        <w:rPr>
          <w:rFonts w:ascii="Tahoma" w:hAnsi="Tahoma" w:cs="Tahoma"/>
          <w:b/>
          <w:sz w:val="20"/>
          <w:szCs w:val="20"/>
        </w:rPr>
        <w:tab/>
      </w:r>
      <w:r w:rsidRPr="007F3F7B">
        <w:rPr>
          <w:rFonts w:ascii="Tahoma" w:hAnsi="Tahoma" w:cs="Tahoma"/>
          <w:sz w:val="20"/>
          <w:szCs w:val="20"/>
        </w:rPr>
        <w:t>Industry Standard Project Management Software (SiteManager or Newforma)</w:t>
      </w:r>
      <w:r w:rsidRPr="007F3F7B">
        <w:rPr>
          <w:rFonts w:ascii="Tahoma" w:hAnsi="Tahoma" w:cs="Tahoma"/>
          <w:b/>
          <w:sz w:val="20"/>
          <w:szCs w:val="20"/>
        </w:rPr>
        <w:tab/>
      </w:r>
    </w:p>
    <w:p w:rsidR="007F3F7B" w:rsidRPr="007F3F7B" w:rsidRDefault="007F3F7B" w:rsidP="007F3F7B">
      <w:pPr>
        <w:widowControl/>
        <w:autoSpaceDE/>
        <w:autoSpaceDN/>
        <w:adjustRightInd/>
        <w:rPr>
          <w:rFonts w:ascii="Tahoma" w:hAnsi="Tahoma" w:cs="Tahoma"/>
          <w:b/>
          <w:sz w:val="20"/>
          <w:szCs w:val="20"/>
        </w:rPr>
      </w:pPr>
    </w:p>
    <w:p w:rsidR="007F3F7B" w:rsidRPr="007F3F7B" w:rsidRDefault="00321E8C" w:rsidP="007F3F7B">
      <w:pPr>
        <w:widowControl/>
        <w:autoSpaceDE/>
        <w:autoSpaceDN/>
        <w:adjustRightInd/>
        <w:ind w:left="1800" w:hanging="1800"/>
        <w:rPr>
          <w:rFonts w:ascii="Tahoma" w:hAnsi="Tahoma" w:cs="Tahoma"/>
          <w:b/>
          <w:sz w:val="20"/>
          <w:szCs w:val="20"/>
        </w:rPr>
      </w:pPr>
      <w:r>
        <w:rPr>
          <w:rFonts w:ascii="Tahoma" w:hAnsi="Tahoma" w:cs="Tahoma"/>
          <w:b/>
          <w:sz w:val="20"/>
          <w:szCs w:val="20"/>
        </w:rPr>
        <w:t xml:space="preserve">Student </w:t>
      </w:r>
      <w:r w:rsidR="007F3F7B" w:rsidRPr="007F3F7B">
        <w:rPr>
          <w:rFonts w:ascii="Tahoma" w:hAnsi="Tahoma" w:cs="Tahoma"/>
          <w:b/>
          <w:sz w:val="20"/>
          <w:szCs w:val="20"/>
        </w:rPr>
        <w:t>Learning Outcomes</w:t>
      </w:r>
      <w:r>
        <w:rPr>
          <w:rFonts w:ascii="Tahoma" w:hAnsi="Tahoma" w:cs="Tahoma"/>
          <w:b/>
          <w:sz w:val="20"/>
          <w:szCs w:val="20"/>
        </w:rPr>
        <w:t>*</w:t>
      </w:r>
      <w:r w:rsidR="007F3F7B" w:rsidRPr="007F3F7B">
        <w:rPr>
          <w:rFonts w:ascii="Tahoma" w:hAnsi="Tahoma" w:cs="Tahoma"/>
          <w:b/>
          <w:sz w:val="20"/>
          <w:szCs w:val="20"/>
        </w:rPr>
        <w:t>:</w:t>
      </w:r>
    </w:p>
    <w:p w:rsidR="007F3F7B" w:rsidRPr="007F3F7B" w:rsidRDefault="007F3F7B" w:rsidP="007F3F7B">
      <w:pPr>
        <w:ind w:left="1800" w:hanging="1800"/>
        <w:rPr>
          <w:rFonts w:ascii="Tahoma" w:hAnsi="Tahoma" w:cs="Tahoma"/>
          <w:sz w:val="20"/>
          <w:szCs w:val="20"/>
        </w:rPr>
      </w:pPr>
      <w:r w:rsidRPr="007F3F7B">
        <w:rPr>
          <w:rFonts w:ascii="Tahoma" w:hAnsi="Tahoma" w:cs="Tahoma"/>
          <w:sz w:val="20"/>
          <w:szCs w:val="20"/>
        </w:rPr>
        <w:t>Upon graduation, each student is expected to demonstrate the following:</w:t>
      </w:r>
    </w:p>
    <w:p w:rsidR="007F3F7B" w:rsidRPr="007F3F7B" w:rsidRDefault="007F3F7B" w:rsidP="007F3F7B">
      <w:pPr>
        <w:widowControl/>
        <w:autoSpaceDE/>
        <w:autoSpaceDN/>
        <w:adjustRightInd/>
        <w:ind w:left="1080" w:hanging="360"/>
        <w:rPr>
          <w:rFonts w:ascii="Tahoma" w:hAnsi="Tahoma" w:cs="Tahoma"/>
          <w:sz w:val="20"/>
          <w:szCs w:val="20"/>
        </w:rPr>
      </w:pPr>
      <w:r w:rsidRPr="007F3F7B">
        <w:rPr>
          <w:rFonts w:ascii="Tahoma" w:hAnsi="Tahoma" w:cs="Tahoma"/>
          <w:sz w:val="20"/>
          <w:szCs w:val="20"/>
        </w:rPr>
        <w:t xml:space="preserve">1. </w:t>
      </w:r>
      <w:r w:rsidRPr="007F3F7B">
        <w:rPr>
          <w:rFonts w:ascii="Tahoma" w:hAnsi="Tahoma" w:cs="Tahoma"/>
          <w:sz w:val="20"/>
          <w:szCs w:val="20"/>
        </w:rPr>
        <w:tab/>
        <w:t>an ability to apply written, oral, and graphical communication in both technical and non-technical environments; and an ability to identify and use appropriate technical literature;</w:t>
      </w:r>
      <w:r w:rsidRPr="007F3F7B">
        <w:rPr>
          <w:rFonts w:ascii="Times New Roman" w:hAnsi="Times New Roman"/>
        </w:rPr>
        <w:t xml:space="preserve"> </w:t>
      </w:r>
      <w:r w:rsidRPr="007F3F7B">
        <w:rPr>
          <w:rFonts w:ascii="Tahoma" w:hAnsi="Tahoma" w:cs="Tahoma"/>
          <w:sz w:val="20"/>
          <w:szCs w:val="20"/>
        </w:rPr>
        <w:t>(</w:t>
      </w:r>
      <w:r w:rsidR="00F51F12">
        <w:rPr>
          <w:rFonts w:ascii="Tahoma" w:hAnsi="Tahoma" w:cs="Tahoma"/>
          <w:sz w:val="20"/>
          <w:szCs w:val="20"/>
        </w:rPr>
        <w:t xml:space="preserve">ABET Criterion </w:t>
      </w:r>
      <w:r w:rsidRPr="007F3F7B">
        <w:rPr>
          <w:rFonts w:ascii="Tahoma" w:hAnsi="Tahoma" w:cs="Tahoma"/>
          <w:sz w:val="20"/>
          <w:szCs w:val="20"/>
        </w:rPr>
        <w:t>3.f)</w:t>
      </w:r>
    </w:p>
    <w:p w:rsidR="007F3F7B" w:rsidRPr="007F3F7B" w:rsidRDefault="007F3F7B" w:rsidP="007F3F7B">
      <w:pPr>
        <w:widowControl/>
        <w:autoSpaceDE/>
        <w:autoSpaceDN/>
        <w:adjustRightInd/>
        <w:ind w:left="1080" w:hanging="360"/>
        <w:rPr>
          <w:rFonts w:ascii="Tahoma" w:hAnsi="Tahoma" w:cs="Tahoma"/>
          <w:sz w:val="20"/>
          <w:szCs w:val="20"/>
        </w:rPr>
      </w:pPr>
      <w:r w:rsidRPr="007F3F7B">
        <w:rPr>
          <w:rFonts w:ascii="Tahoma" w:hAnsi="Tahoma" w:cs="Tahoma"/>
          <w:sz w:val="20"/>
          <w:szCs w:val="20"/>
        </w:rPr>
        <w:t xml:space="preserve">2. </w:t>
      </w:r>
      <w:r w:rsidRPr="007F3F7B">
        <w:rPr>
          <w:rFonts w:ascii="Tahoma" w:hAnsi="Tahoma" w:cs="Tahoma"/>
          <w:sz w:val="20"/>
          <w:szCs w:val="20"/>
        </w:rPr>
        <w:tab/>
        <w:t>an understanding of the need for and an ability to engage in self-directed continuing professional development;</w:t>
      </w:r>
      <w:r w:rsidRPr="007F3F7B">
        <w:rPr>
          <w:rFonts w:ascii="Times New Roman" w:hAnsi="Times New Roman"/>
        </w:rPr>
        <w:t xml:space="preserve"> </w:t>
      </w:r>
      <w:r w:rsidRPr="007F3F7B">
        <w:rPr>
          <w:rFonts w:ascii="Tahoma" w:hAnsi="Tahoma" w:cs="Tahoma"/>
          <w:sz w:val="20"/>
          <w:szCs w:val="20"/>
        </w:rPr>
        <w:t>(</w:t>
      </w:r>
      <w:r w:rsidR="00F51F12">
        <w:rPr>
          <w:rFonts w:ascii="Tahoma" w:hAnsi="Tahoma" w:cs="Tahoma"/>
          <w:sz w:val="20"/>
          <w:szCs w:val="20"/>
        </w:rPr>
        <w:t xml:space="preserve">ABET Criterion </w:t>
      </w:r>
      <w:r w:rsidRPr="007F3F7B">
        <w:rPr>
          <w:rFonts w:ascii="Tahoma" w:hAnsi="Tahoma" w:cs="Tahoma"/>
          <w:sz w:val="20"/>
          <w:szCs w:val="20"/>
        </w:rPr>
        <w:t>3.g)</w:t>
      </w:r>
    </w:p>
    <w:p w:rsidR="007F3F7B" w:rsidRPr="007F3F7B" w:rsidRDefault="007F3F7B" w:rsidP="007F3F7B">
      <w:pPr>
        <w:widowControl/>
        <w:autoSpaceDE/>
        <w:autoSpaceDN/>
        <w:adjustRightInd/>
        <w:ind w:left="1080" w:hanging="360"/>
        <w:rPr>
          <w:rFonts w:ascii="Tahoma" w:hAnsi="Tahoma" w:cs="Tahoma"/>
          <w:sz w:val="20"/>
          <w:szCs w:val="20"/>
        </w:rPr>
      </w:pPr>
      <w:r w:rsidRPr="007F3F7B">
        <w:rPr>
          <w:rFonts w:ascii="Tahoma" w:hAnsi="Tahoma" w:cs="Tahoma"/>
          <w:sz w:val="20"/>
          <w:szCs w:val="20"/>
        </w:rPr>
        <w:t xml:space="preserve">3. </w:t>
      </w:r>
      <w:r w:rsidRPr="007F3F7B">
        <w:rPr>
          <w:rFonts w:ascii="Tahoma" w:hAnsi="Tahoma" w:cs="Tahoma"/>
          <w:sz w:val="20"/>
          <w:szCs w:val="20"/>
        </w:rPr>
        <w:tab/>
        <w:t>an understanding of and a commitment to address professional and ethical responsibilities, including a respect for diversity; and(</w:t>
      </w:r>
      <w:r w:rsidR="00F51F12">
        <w:rPr>
          <w:rFonts w:ascii="Tahoma" w:hAnsi="Tahoma" w:cs="Tahoma"/>
          <w:sz w:val="20"/>
          <w:szCs w:val="20"/>
        </w:rPr>
        <w:t xml:space="preserve">ABET Criterion </w:t>
      </w:r>
      <w:r w:rsidRPr="007F3F7B">
        <w:rPr>
          <w:rFonts w:ascii="Tahoma" w:hAnsi="Tahoma" w:cs="Tahoma"/>
          <w:sz w:val="20"/>
          <w:szCs w:val="20"/>
        </w:rPr>
        <w:t>3.h)</w:t>
      </w:r>
    </w:p>
    <w:p w:rsidR="007F3F7B" w:rsidRPr="007F3F7B" w:rsidRDefault="007F3F7B" w:rsidP="007F3F7B">
      <w:pPr>
        <w:ind w:left="1080" w:hanging="360"/>
        <w:rPr>
          <w:rFonts w:ascii="Tahoma" w:hAnsi="Tahoma" w:cs="Tahoma"/>
          <w:sz w:val="20"/>
          <w:szCs w:val="20"/>
        </w:rPr>
      </w:pPr>
      <w:r w:rsidRPr="007F3F7B">
        <w:rPr>
          <w:rFonts w:ascii="Tahoma" w:hAnsi="Tahoma" w:cs="Tahoma"/>
          <w:sz w:val="20"/>
          <w:szCs w:val="20"/>
        </w:rPr>
        <w:t xml:space="preserve">4. </w:t>
      </w:r>
      <w:r w:rsidRPr="007F3F7B">
        <w:rPr>
          <w:rFonts w:ascii="Tahoma" w:hAnsi="Tahoma" w:cs="Tahoma"/>
          <w:sz w:val="20"/>
          <w:szCs w:val="20"/>
        </w:rPr>
        <w:tab/>
        <w:t>a commitment to quality, timeliness, and continuous improvement.</w:t>
      </w:r>
      <w:r w:rsidRPr="007F3F7B">
        <w:rPr>
          <w:rFonts w:ascii="Times New Roman" w:hAnsi="Times New Roman"/>
        </w:rPr>
        <w:t xml:space="preserve"> </w:t>
      </w:r>
      <w:r w:rsidRPr="007F3F7B">
        <w:rPr>
          <w:rFonts w:ascii="Tahoma" w:hAnsi="Tahoma" w:cs="Tahoma"/>
          <w:sz w:val="20"/>
          <w:szCs w:val="20"/>
        </w:rPr>
        <w:t>(</w:t>
      </w:r>
      <w:r w:rsidR="00F51F12">
        <w:rPr>
          <w:rFonts w:ascii="Tahoma" w:hAnsi="Tahoma" w:cs="Tahoma"/>
          <w:sz w:val="20"/>
          <w:szCs w:val="20"/>
        </w:rPr>
        <w:t>ABET Criterion</w:t>
      </w:r>
      <w:r w:rsidRPr="007F3F7B">
        <w:rPr>
          <w:rFonts w:ascii="Tahoma" w:hAnsi="Tahoma" w:cs="Tahoma"/>
          <w:sz w:val="20"/>
          <w:szCs w:val="20"/>
        </w:rPr>
        <w:t xml:space="preserve"> 3.i)</w:t>
      </w:r>
    </w:p>
    <w:p w:rsidR="007F3F7B" w:rsidRPr="007F3F7B" w:rsidRDefault="007F3F7B" w:rsidP="007F3F7B">
      <w:pPr>
        <w:ind w:left="1080" w:hanging="360"/>
        <w:rPr>
          <w:rFonts w:ascii="Tahoma" w:hAnsi="Tahoma" w:cs="Tahoma"/>
          <w:sz w:val="20"/>
          <w:szCs w:val="20"/>
        </w:rPr>
      </w:pPr>
    </w:p>
    <w:p w:rsidR="007F3F7B" w:rsidRPr="007F3F7B" w:rsidRDefault="007F3F7B" w:rsidP="007F3F7B">
      <w:pPr>
        <w:rPr>
          <w:rFonts w:ascii="Tahoma" w:hAnsi="Tahoma" w:cs="Tahoma"/>
          <w:b/>
          <w:bCs/>
          <w:sz w:val="20"/>
          <w:szCs w:val="20"/>
        </w:rPr>
      </w:pPr>
      <w:r w:rsidRPr="007F3F7B">
        <w:rPr>
          <w:rFonts w:ascii="Tahoma" w:hAnsi="Tahoma" w:cs="Tahoma"/>
          <w:b/>
          <w:bCs/>
          <w:sz w:val="20"/>
          <w:szCs w:val="20"/>
        </w:rPr>
        <w:t>General Education Learning Outcomes:</w:t>
      </w:r>
    </w:p>
    <w:p w:rsidR="007F3F7B" w:rsidRPr="007F3F7B" w:rsidRDefault="007F3F7B" w:rsidP="007F3F7B">
      <w:pPr>
        <w:rPr>
          <w:rFonts w:ascii="Tahoma" w:hAnsi="Tahoma" w:cs="Tahoma"/>
          <w:sz w:val="20"/>
          <w:szCs w:val="20"/>
        </w:rPr>
      </w:pPr>
      <w:r w:rsidRPr="007F3F7B">
        <w:rPr>
          <w:rFonts w:ascii="Tahoma" w:hAnsi="Tahoma" w:cs="Tahoma"/>
          <w:sz w:val="20"/>
          <w:szCs w:val="20"/>
        </w:rPr>
        <w:t>The pedagogical strategies applied in lecture and laboratory will encourage the development of the following:</w:t>
      </w:r>
    </w:p>
    <w:p w:rsidR="007F3F7B" w:rsidRPr="007F3F7B" w:rsidRDefault="007F3F7B" w:rsidP="007F3F7B">
      <w:pPr>
        <w:widowControl/>
        <w:numPr>
          <w:ilvl w:val="0"/>
          <w:numId w:val="10"/>
        </w:numPr>
        <w:autoSpaceDE/>
        <w:autoSpaceDN/>
        <w:adjustRightInd/>
        <w:ind w:right="-54"/>
        <w:rPr>
          <w:rFonts w:ascii="Tahoma" w:hAnsi="Tahoma" w:cs="Tahoma"/>
          <w:sz w:val="20"/>
          <w:szCs w:val="20"/>
        </w:rPr>
      </w:pPr>
      <w:r w:rsidRPr="007F3F7B">
        <w:rPr>
          <w:rFonts w:ascii="Tahoma" w:hAnsi="Tahoma" w:cs="Tahoma"/>
          <w:sz w:val="20"/>
          <w:szCs w:val="20"/>
        </w:rPr>
        <w:t>knowledge by engaging in inquiry-based learning;</w:t>
      </w:r>
    </w:p>
    <w:p w:rsidR="007F3F7B" w:rsidRPr="007F3F7B" w:rsidRDefault="007F3F7B" w:rsidP="007F3F7B">
      <w:pPr>
        <w:widowControl/>
        <w:numPr>
          <w:ilvl w:val="0"/>
          <w:numId w:val="10"/>
        </w:numPr>
        <w:autoSpaceDE/>
        <w:autoSpaceDN/>
        <w:adjustRightInd/>
        <w:ind w:right="-54"/>
        <w:rPr>
          <w:rFonts w:ascii="Tahoma" w:hAnsi="Tahoma" w:cs="Tahoma"/>
          <w:sz w:val="20"/>
          <w:szCs w:val="20"/>
        </w:rPr>
      </w:pPr>
      <w:r w:rsidRPr="007F3F7B">
        <w:rPr>
          <w:rFonts w:ascii="Tahoma" w:hAnsi="Tahoma" w:cs="Tahoma"/>
          <w:sz w:val="20"/>
          <w:szCs w:val="20"/>
        </w:rPr>
        <w:t>inquiry/analysis skills by employing both quantitative and qualitative analysis to describe and solve problems;</w:t>
      </w:r>
    </w:p>
    <w:p w:rsidR="007F3F7B" w:rsidRPr="007F3F7B" w:rsidRDefault="007F3F7B" w:rsidP="007F3F7B">
      <w:pPr>
        <w:widowControl/>
        <w:autoSpaceDE/>
        <w:autoSpaceDN/>
        <w:adjustRightInd/>
        <w:spacing w:line="204" w:lineRule="auto"/>
        <w:ind w:left="1080" w:hanging="360"/>
        <w:rPr>
          <w:rFonts w:ascii="Tahoma" w:hAnsi="Tahoma" w:cs="Tahoma"/>
          <w:sz w:val="20"/>
          <w:szCs w:val="20"/>
        </w:rPr>
      </w:pPr>
      <w:r w:rsidRPr="007F3F7B">
        <w:rPr>
          <w:rFonts w:ascii="Tahoma" w:hAnsi="Tahoma" w:cs="Tahoma"/>
          <w:sz w:val="20"/>
          <w:szCs w:val="20"/>
        </w:rPr>
        <w:t xml:space="preserve">3. </w:t>
      </w:r>
      <w:r w:rsidRPr="007F3F7B">
        <w:rPr>
          <w:rFonts w:ascii="Tahoma" w:hAnsi="Tahoma" w:cs="Tahoma"/>
          <w:sz w:val="20"/>
          <w:szCs w:val="20"/>
        </w:rPr>
        <w:tab/>
        <w:t>Understand and navigate systems (Gen Ed).</w:t>
      </w:r>
    </w:p>
    <w:p w:rsidR="007F3F7B" w:rsidRPr="007F3F7B" w:rsidRDefault="007F3F7B" w:rsidP="007F3F7B">
      <w:pPr>
        <w:widowControl/>
        <w:autoSpaceDE/>
        <w:autoSpaceDN/>
        <w:adjustRightInd/>
        <w:spacing w:line="204" w:lineRule="auto"/>
        <w:ind w:left="1080" w:hanging="360"/>
        <w:rPr>
          <w:rFonts w:ascii="Tahoma" w:hAnsi="Tahoma" w:cs="Tahoma"/>
          <w:sz w:val="20"/>
          <w:szCs w:val="20"/>
        </w:rPr>
      </w:pPr>
      <w:r w:rsidRPr="007F3F7B">
        <w:rPr>
          <w:rFonts w:ascii="Tahoma" w:hAnsi="Tahoma" w:cs="Tahoma"/>
          <w:sz w:val="20"/>
          <w:szCs w:val="20"/>
        </w:rPr>
        <w:t xml:space="preserve">4. </w:t>
      </w:r>
      <w:r w:rsidRPr="007F3F7B">
        <w:rPr>
          <w:rFonts w:ascii="Tahoma" w:hAnsi="Tahoma" w:cs="Tahoma"/>
          <w:sz w:val="20"/>
          <w:szCs w:val="20"/>
        </w:rPr>
        <w:tab/>
        <w:t>Discern consequences of decisions and actions (Gen Ed).</w:t>
      </w:r>
    </w:p>
    <w:p w:rsidR="007F3F7B" w:rsidRPr="007F3F7B" w:rsidRDefault="007F3F7B" w:rsidP="007F3F7B">
      <w:pPr>
        <w:widowControl/>
        <w:autoSpaceDE/>
        <w:autoSpaceDN/>
        <w:adjustRightInd/>
        <w:spacing w:line="204" w:lineRule="auto"/>
        <w:ind w:left="1080" w:hanging="360"/>
        <w:rPr>
          <w:rFonts w:ascii="Tahoma" w:hAnsi="Tahoma" w:cs="Tahoma"/>
          <w:sz w:val="20"/>
          <w:szCs w:val="20"/>
        </w:rPr>
      </w:pPr>
      <w:r w:rsidRPr="007F3F7B">
        <w:rPr>
          <w:rFonts w:ascii="Tahoma" w:hAnsi="Tahoma" w:cs="Tahoma"/>
          <w:sz w:val="20"/>
          <w:szCs w:val="20"/>
        </w:rPr>
        <w:t xml:space="preserve">5. </w:t>
      </w:r>
      <w:r w:rsidRPr="007F3F7B">
        <w:rPr>
          <w:rFonts w:ascii="Tahoma" w:hAnsi="Tahoma" w:cs="Tahoma"/>
          <w:sz w:val="20"/>
          <w:szCs w:val="20"/>
        </w:rPr>
        <w:tab/>
        <w:t>Use appropriate methods for producing a written research paper.</w:t>
      </w:r>
    </w:p>
    <w:p w:rsidR="00321E8C" w:rsidRDefault="00321E8C" w:rsidP="007F3F7B">
      <w:pPr>
        <w:widowControl/>
        <w:autoSpaceDE/>
        <w:autoSpaceDN/>
        <w:adjustRightInd/>
        <w:rPr>
          <w:rFonts w:ascii="Tahoma" w:hAnsi="Tahoma" w:cs="Tahoma"/>
          <w:sz w:val="20"/>
          <w:szCs w:val="20"/>
        </w:rPr>
      </w:pPr>
    </w:p>
    <w:p w:rsidR="00321E8C" w:rsidRDefault="00321E8C" w:rsidP="007F3F7B">
      <w:pPr>
        <w:widowControl/>
        <w:autoSpaceDE/>
        <w:autoSpaceDN/>
        <w:adjustRightInd/>
        <w:rPr>
          <w:rFonts w:ascii="Tahoma" w:hAnsi="Tahoma" w:cs="Tahoma"/>
          <w:sz w:val="20"/>
          <w:szCs w:val="20"/>
        </w:rPr>
      </w:pPr>
    </w:p>
    <w:p w:rsidR="00321E8C" w:rsidRDefault="00321E8C" w:rsidP="00321E8C">
      <w:pPr>
        <w:widowControl/>
        <w:autoSpaceDE/>
        <w:autoSpaceDN/>
        <w:adjustRightInd/>
        <w:ind w:left="900"/>
        <w:rPr>
          <w:rFonts w:ascii="Tahoma" w:hAnsi="Tahoma" w:cs="Tahoma"/>
          <w:sz w:val="20"/>
          <w:szCs w:val="20"/>
        </w:rPr>
      </w:pPr>
    </w:p>
    <w:p w:rsidR="007F3F7B" w:rsidRDefault="00321E8C" w:rsidP="00321E8C">
      <w:pPr>
        <w:widowControl/>
        <w:autoSpaceDE/>
        <w:autoSpaceDN/>
        <w:adjustRightInd/>
        <w:ind w:left="180" w:hanging="180"/>
        <w:rPr>
          <w:rFonts w:ascii="Tahoma" w:hAnsi="Tahoma" w:cs="Tahoma"/>
          <w:sz w:val="20"/>
          <w:szCs w:val="20"/>
        </w:rPr>
      </w:pPr>
      <w:r w:rsidRPr="00321E8C">
        <w:rPr>
          <w:rFonts w:ascii="Tahoma" w:hAnsi="Tahoma" w:cs="Tahoma"/>
          <w:b/>
          <w:sz w:val="16"/>
          <w:szCs w:val="16"/>
        </w:rPr>
        <w:t xml:space="preserve">* </w:t>
      </w:r>
      <w:r w:rsidRPr="00321E8C">
        <w:rPr>
          <w:rFonts w:ascii="Tahoma" w:hAnsi="Tahoma" w:cs="Tahoma"/>
          <w:sz w:val="16"/>
          <w:szCs w:val="16"/>
        </w:rPr>
        <w:t xml:space="preserve">Student Learning Objectives are taken from the ABET Criteria for Accrediting Engineering Technology Programs. The CMCE Department will be seeking ABET Accreditation for the A.A.S. Degree in Construction Management Technology and the B Tech in Construction Technology. </w:t>
      </w:r>
      <w:r w:rsidR="007F3F7B" w:rsidRPr="007F3F7B">
        <w:rPr>
          <w:rFonts w:ascii="Tahoma" w:hAnsi="Tahoma" w:cs="Tahoma"/>
          <w:sz w:val="20"/>
          <w:szCs w:val="20"/>
        </w:rPr>
        <w:br w:type="page"/>
      </w:r>
    </w:p>
    <w:p w:rsidR="00321E8C" w:rsidRDefault="00321E8C" w:rsidP="007F3F7B">
      <w:pPr>
        <w:widowControl/>
        <w:autoSpaceDE/>
        <w:autoSpaceDN/>
        <w:adjustRightInd/>
        <w:rPr>
          <w:rFonts w:ascii="Tahoma" w:hAnsi="Tahoma" w:cs="Tahoma"/>
          <w:sz w:val="20"/>
          <w:szCs w:val="20"/>
        </w:rPr>
      </w:pPr>
    </w:p>
    <w:p w:rsidR="007F3F7B" w:rsidRPr="007F3F7B" w:rsidRDefault="007F3F7B" w:rsidP="007F3F7B">
      <w:pPr>
        <w:rPr>
          <w:rFonts w:ascii="Tahoma" w:hAnsi="Tahoma" w:cs="Tahoma"/>
          <w:b/>
          <w:sz w:val="20"/>
          <w:szCs w:val="20"/>
        </w:rPr>
      </w:pPr>
      <w:r w:rsidRPr="007F3F7B">
        <w:rPr>
          <w:rFonts w:ascii="Tahoma" w:hAnsi="Tahoma" w:cs="Tahoma"/>
          <w:b/>
          <w:sz w:val="20"/>
          <w:szCs w:val="20"/>
        </w:rPr>
        <w:t>CMCE 2</w:t>
      </w:r>
      <w:r w:rsidR="008624F3">
        <w:rPr>
          <w:rFonts w:ascii="Tahoma" w:hAnsi="Tahoma" w:cs="Tahoma"/>
          <w:b/>
          <w:sz w:val="20"/>
          <w:szCs w:val="20"/>
        </w:rPr>
        <w:t>3</w:t>
      </w:r>
      <w:r w:rsidRPr="007F3F7B">
        <w:rPr>
          <w:rFonts w:ascii="Tahoma" w:hAnsi="Tahoma" w:cs="Tahoma"/>
          <w:b/>
          <w:sz w:val="20"/>
          <w:szCs w:val="20"/>
        </w:rPr>
        <w:t>21 Construction Management I</w:t>
      </w:r>
      <w:r w:rsidR="008624F3">
        <w:rPr>
          <w:rFonts w:ascii="Tahoma" w:hAnsi="Tahoma" w:cs="Tahoma"/>
          <w:b/>
          <w:sz w:val="20"/>
          <w:szCs w:val="20"/>
        </w:rPr>
        <w:t>I</w:t>
      </w:r>
    </w:p>
    <w:p w:rsidR="007F3F7B" w:rsidRPr="007F3F7B" w:rsidRDefault="007F3F7B" w:rsidP="007F3F7B">
      <w:pPr>
        <w:rPr>
          <w:rFonts w:ascii="Tahoma" w:hAnsi="Tahoma" w:cs="Tahoma"/>
          <w:b/>
          <w:sz w:val="16"/>
          <w:szCs w:val="16"/>
        </w:rPr>
      </w:pPr>
    </w:p>
    <w:p w:rsidR="007F3F7B" w:rsidRPr="007F3F7B" w:rsidRDefault="007F3F7B" w:rsidP="007F3F7B">
      <w:pPr>
        <w:rPr>
          <w:rFonts w:ascii="Tahoma" w:hAnsi="Tahoma" w:cs="Tahoma"/>
          <w:b/>
          <w:sz w:val="20"/>
          <w:szCs w:val="20"/>
        </w:rPr>
      </w:pPr>
      <w:r w:rsidRPr="007F3F7B">
        <w:rPr>
          <w:rFonts w:ascii="Tahoma" w:hAnsi="Tahoma" w:cs="Tahoma"/>
          <w:b/>
          <w:sz w:val="20"/>
          <w:szCs w:val="20"/>
        </w:rPr>
        <w:t>Student Evaluations</w:t>
      </w:r>
    </w:p>
    <w:p w:rsidR="007F3F7B" w:rsidRPr="007F3F7B" w:rsidRDefault="007F3F7B" w:rsidP="007F3F7B">
      <w:pPr>
        <w:ind w:left="2160" w:hanging="1440"/>
        <w:rPr>
          <w:rFonts w:ascii="Tahoma" w:hAnsi="Tahoma" w:cs="Tahoma"/>
          <w:sz w:val="20"/>
          <w:szCs w:val="20"/>
        </w:rPr>
      </w:pPr>
      <w:r w:rsidRPr="007F3F7B">
        <w:rPr>
          <w:rFonts w:ascii="Tahoma" w:hAnsi="Tahoma" w:cs="Tahoma"/>
          <w:sz w:val="20"/>
          <w:szCs w:val="20"/>
        </w:rPr>
        <w:t>Homework:</w:t>
      </w:r>
      <w:r w:rsidRPr="007F3F7B">
        <w:rPr>
          <w:rFonts w:ascii="Tahoma" w:hAnsi="Tahoma" w:cs="Tahoma"/>
          <w:sz w:val="20"/>
          <w:szCs w:val="20"/>
        </w:rPr>
        <w:tab/>
      </w:r>
      <w:r w:rsidRPr="007F3F7B">
        <w:rPr>
          <w:rFonts w:ascii="Tahoma" w:hAnsi="Tahoma" w:cs="Tahoma"/>
          <w:sz w:val="20"/>
          <w:szCs w:val="20"/>
        </w:rPr>
        <w:tab/>
        <w:t>7 assignments x 10 points each = 80 points</w:t>
      </w:r>
      <w:r w:rsidRPr="007F3F7B">
        <w:rPr>
          <w:rFonts w:ascii="Tahoma" w:hAnsi="Tahoma" w:cs="Tahoma"/>
          <w:sz w:val="20"/>
          <w:szCs w:val="20"/>
        </w:rPr>
        <w:tab/>
        <w:t>50%</w:t>
      </w:r>
    </w:p>
    <w:p w:rsidR="007F3F7B" w:rsidRPr="007F3F7B" w:rsidRDefault="007F3F7B" w:rsidP="007F3F7B">
      <w:pPr>
        <w:ind w:left="2160" w:hanging="1440"/>
        <w:rPr>
          <w:rFonts w:ascii="Tahoma" w:hAnsi="Tahoma" w:cs="Tahoma"/>
          <w:sz w:val="20"/>
          <w:szCs w:val="20"/>
        </w:rPr>
      </w:pPr>
      <w:r w:rsidRPr="007F3F7B">
        <w:rPr>
          <w:rFonts w:ascii="Tahoma" w:hAnsi="Tahoma" w:cs="Tahoma"/>
          <w:sz w:val="20"/>
          <w:szCs w:val="20"/>
        </w:rPr>
        <w:t>Midterm Exam:</w:t>
      </w:r>
      <w:r w:rsidRPr="007F3F7B">
        <w:rPr>
          <w:rFonts w:ascii="Tahoma" w:hAnsi="Tahoma" w:cs="Tahoma"/>
          <w:sz w:val="20"/>
          <w:szCs w:val="20"/>
        </w:rPr>
        <w:tab/>
      </w:r>
      <w:r w:rsidRPr="007F3F7B">
        <w:rPr>
          <w:rFonts w:ascii="Tahoma" w:hAnsi="Tahoma" w:cs="Tahoma"/>
          <w:sz w:val="20"/>
          <w:szCs w:val="20"/>
        </w:rPr>
        <w:tab/>
        <w:t>1 exam x 25 points = 25 points</w:t>
      </w: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sz w:val="20"/>
          <w:szCs w:val="20"/>
        </w:rPr>
        <w:tab/>
        <w:t>25%</w:t>
      </w:r>
    </w:p>
    <w:p w:rsidR="007F3F7B" w:rsidRPr="007F3F7B" w:rsidRDefault="007F3F7B" w:rsidP="007F3F7B">
      <w:pPr>
        <w:keepNext/>
        <w:ind w:left="2160" w:hanging="1440"/>
        <w:outlineLvl w:val="0"/>
        <w:rPr>
          <w:rFonts w:ascii="Tahoma" w:hAnsi="Tahoma" w:cs="Tahoma"/>
          <w:sz w:val="20"/>
          <w:szCs w:val="20"/>
          <w:u w:val="single"/>
        </w:rPr>
      </w:pPr>
      <w:r w:rsidRPr="007F3F7B">
        <w:rPr>
          <w:rFonts w:ascii="Tahoma" w:hAnsi="Tahoma" w:cs="Tahoma"/>
          <w:sz w:val="20"/>
          <w:szCs w:val="20"/>
          <w:u w:val="single"/>
        </w:rPr>
        <w:t xml:space="preserve">Final Exam: </w:t>
      </w:r>
      <w:r w:rsidRPr="007F3F7B">
        <w:rPr>
          <w:rFonts w:ascii="Tahoma" w:hAnsi="Tahoma" w:cs="Tahoma"/>
          <w:sz w:val="20"/>
          <w:szCs w:val="20"/>
          <w:u w:val="single"/>
        </w:rPr>
        <w:tab/>
      </w:r>
      <w:r w:rsidRPr="007F3F7B">
        <w:rPr>
          <w:rFonts w:ascii="Tahoma" w:hAnsi="Tahoma" w:cs="Tahoma"/>
          <w:sz w:val="20"/>
          <w:szCs w:val="20"/>
          <w:u w:val="single"/>
        </w:rPr>
        <w:tab/>
        <w:t>1 exam x 25 points = 25 points</w:t>
      </w:r>
      <w:r w:rsidRPr="007F3F7B">
        <w:rPr>
          <w:rFonts w:ascii="Tahoma" w:hAnsi="Tahoma" w:cs="Tahoma"/>
          <w:sz w:val="20"/>
          <w:szCs w:val="20"/>
          <w:u w:val="single"/>
        </w:rPr>
        <w:tab/>
      </w:r>
      <w:r w:rsidRPr="007F3F7B">
        <w:rPr>
          <w:rFonts w:ascii="Tahoma" w:hAnsi="Tahoma" w:cs="Tahoma"/>
          <w:sz w:val="20"/>
          <w:szCs w:val="20"/>
          <w:u w:val="single"/>
        </w:rPr>
        <w:tab/>
      </w:r>
      <w:r w:rsidRPr="007F3F7B">
        <w:rPr>
          <w:rFonts w:ascii="Tahoma" w:hAnsi="Tahoma" w:cs="Tahoma"/>
          <w:sz w:val="20"/>
          <w:szCs w:val="20"/>
          <w:u w:val="single"/>
        </w:rPr>
        <w:tab/>
        <w:t>25%</w:t>
      </w:r>
    </w:p>
    <w:p w:rsidR="007F3F7B" w:rsidRPr="007F3F7B" w:rsidRDefault="007F3F7B" w:rsidP="007F3F7B">
      <w:pPr>
        <w:ind w:left="2160" w:hanging="2160"/>
        <w:rPr>
          <w:rFonts w:ascii="Tahoma" w:hAnsi="Tahoma" w:cs="Tahoma"/>
          <w:b/>
          <w:bCs/>
          <w:sz w:val="20"/>
          <w:szCs w:val="20"/>
        </w:rPr>
      </w:pP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sz w:val="20"/>
          <w:szCs w:val="20"/>
        </w:rPr>
        <w:tab/>
      </w:r>
      <w:r w:rsidRPr="007F3F7B">
        <w:rPr>
          <w:rFonts w:ascii="Tahoma" w:hAnsi="Tahoma" w:cs="Tahoma"/>
          <w:sz w:val="20"/>
          <w:szCs w:val="20"/>
        </w:rPr>
        <w:tab/>
        <w:t xml:space="preserve">          </w:t>
      </w:r>
      <w:r w:rsidRPr="007F3F7B">
        <w:rPr>
          <w:rFonts w:ascii="Tahoma" w:hAnsi="Tahoma" w:cs="Tahoma"/>
          <w:b/>
          <w:bCs/>
          <w:sz w:val="20"/>
          <w:szCs w:val="20"/>
        </w:rPr>
        <w:t>Final Grade = 100%</w:t>
      </w:r>
    </w:p>
    <w:p w:rsidR="007F3F7B" w:rsidRPr="007F3F7B" w:rsidRDefault="007F3F7B" w:rsidP="007F3F7B">
      <w:pPr>
        <w:rPr>
          <w:rFonts w:ascii="Tahoma" w:hAnsi="Tahoma" w:cs="Tahoma"/>
          <w:b/>
          <w:sz w:val="20"/>
          <w:szCs w:val="20"/>
        </w:rPr>
      </w:pPr>
      <w:r w:rsidRPr="007F3F7B">
        <w:rPr>
          <w:rFonts w:ascii="Tahoma" w:hAnsi="Tahoma" w:cs="Tahoma"/>
          <w:b/>
          <w:sz w:val="20"/>
          <w:szCs w:val="20"/>
        </w:rPr>
        <w:t>Academic Integrity Policy</w:t>
      </w:r>
    </w:p>
    <w:p w:rsidR="007F3F7B" w:rsidRPr="007F3F7B" w:rsidRDefault="007F3F7B" w:rsidP="007F3F7B">
      <w:pPr>
        <w:rPr>
          <w:rFonts w:ascii="Tahoma" w:hAnsi="Tahoma" w:cs="Tahoma"/>
          <w:sz w:val="20"/>
          <w:szCs w:val="20"/>
        </w:rPr>
      </w:pPr>
      <w:r w:rsidRPr="007F3F7B">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7F3F7B" w:rsidRPr="007F3F7B" w:rsidRDefault="007F3F7B" w:rsidP="007F3F7B">
      <w:pPr>
        <w:rPr>
          <w:rFonts w:ascii="Tahoma" w:hAnsi="Tahoma" w:cs="Tahoma"/>
          <w:sz w:val="20"/>
          <w:szCs w:val="20"/>
        </w:rPr>
      </w:pPr>
    </w:p>
    <w:p w:rsidR="007F3F7B" w:rsidRPr="007F3F7B" w:rsidRDefault="007F3F7B" w:rsidP="007F3F7B">
      <w:pPr>
        <w:rPr>
          <w:rFonts w:ascii="Tahoma" w:hAnsi="Tahoma" w:cs="Tahoma"/>
          <w:sz w:val="20"/>
          <w:szCs w:val="20"/>
        </w:rPr>
      </w:pPr>
      <w:r w:rsidRPr="007F3F7B">
        <w:rPr>
          <w:rFonts w:ascii="Tahoma" w:hAnsi="Tahoma" w:cs="Tahoma"/>
          <w:sz w:val="20"/>
          <w:szCs w:val="20"/>
        </w:rPr>
        <w:t xml:space="preserve">Accordingly, </w:t>
      </w:r>
      <w:r w:rsidRPr="007F3F7B">
        <w:rPr>
          <w:rFonts w:ascii="Tahoma" w:hAnsi="Tahoma" w:cs="Tahoma"/>
          <w:b/>
          <w:sz w:val="20"/>
          <w:szCs w:val="20"/>
        </w:rPr>
        <w:t>academic dishonestly is prohibited</w:t>
      </w:r>
      <w:r w:rsidRPr="007F3F7B">
        <w:rPr>
          <w:rFonts w:ascii="Tahoma" w:hAnsi="Tahoma" w:cs="Tahoma"/>
          <w:sz w:val="20"/>
          <w:szCs w:val="20"/>
        </w:rPr>
        <w:t xml:space="preserve"> in The City University of New York and at New York City College of Technology and is punishable by penalties, including failing grades, suspension, or expulsion.</w:t>
      </w:r>
    </w:p>
    <w:p w:rsidR="007F3F7B" w:rsidRPr="007F3F7B" w:rsidRDefault="007F3F7B" w:rsidP="007F3F7B">
      <w:pPr>
        <w:widowControl/>
        <w:autoSpaceDE/>
        <w:autoSpaceDN/>
        <w:adjustRightInd/>
        <w:rPr>
          <w:rFonts w:ascii="Tahoma" w:hAnsi="Tahoma" w:cs="Tahoma"/>
          <w:b/>
          <w:sz w:val="20"/>
          <w:szCs w:val="20"/>
        </w:rPr>
      </w:pPr>
    </w:p>
    <w:p w:rsidR="007F3F7B" w:rsidRPr="007F3F7B" w:rsidRDefault="007F3F7B" w:rsidP="007F3F7B">
      <w:pPr>
        <w:widowControl/>
        <w:autoSpaceDE/>
        <w:autoSpaceDN/>
        <w:adjustRightInd/>
        <w:rPr>
          <w:rFonts w:ascii="Tahoma" w:hAnsi="Tahoma" w:cs="Tahoma"/>
          <w:i/>
          <w:iCs/>
          <w:sz w:val="20"/>
          <w:szCs w:val="20"/>
          <w:u w:val="single"/>
        </w:rPr>
      </w:pPr>
      <w:r w:rsidRPr="007F3F7B">
        <w:rPr>
          <w:rFonts w:ascii="Tahoma" w:hAnsi="Tahoma" w:cs="Tahoma"/>
          <w:b/>
          <w:sz w:val="20"/>
          <w:szCs w:val="20"/>
        </w:rPr>
        <w:t xml:space="preserve">Coordinator: </w:t>
      </w:r>
      <w:r w:rsidRPr="007F3F7B">
        <w:rPr>
          <w:rFonts w:ascii="Tahoma" w:hAnsi="Tahoma" w:cs="Tahoma"/>
          <w:sz w:val="20"/>
          <w:szCs w:val="20"/>
        </w:rPr>
        <w:t xml:space="preserve">Anne Marie Sowder, Assistant Professor (Last Updated </w:t>
      </w:r>
      <w:r w:rsidR="00321E8C">
        <w:rPr>
          <w:rFonts w:ascii="Tahoma" w:hAnsi="Tahoma" w:cs="Tahoma"/>
          <w:sz w:val="20"/>
          <w:szCs w:val="20"/>
        </w:rPr>
        <w:t>November</w:t>
      </w:r>
      <w:r w:rsidRPr="007F3F7B">
        <w:rPr>
          <w:rFonts w:ascii="Tahoma" w:hAnsi="Tahoma" w:cs="Tahoma"/>
          <w:sz w:val="20"/>
          <w:szCs w:val="20"/>
        </w:rPr>
        <w:t xml:space="preserve"> 29, 2014)</w:t>
      </w:r>
    </w:p>
    <w:p w:rsidR="007F3F7B" w:rsidRPr="007F3F7B" w:rsidRDefault="007F3F7B" w:rsidP="007F3F7B">
      <w:pPr>
        <w:rPr>
          <w:rFonts w:ascii="Tahoma" w:hAnsi="Tahoma" w:cs="Tahoma"/>
          <w:b/>
          <w:bCs/>
          <w:sz w:val="16"/>
          <w:szCs w:val="16"/>
        </w:rPr>
      </w:pPr>
    </w:p>
    <w:p w:rsidR="007F3F7B" w:rsidRPr="007F3F7B" w:rsidRDefault="007F3F7B" w:rsidP="007F3F7B">
      <w:pPr>
        <w:rPr>
          <w:rFonts w:ascii="Tahoma" w:hAnsi="Tahoma" w:cs="Tahoma"/>
          <w:b/>
          <w:bCs/>
          <w:sz w:val="20"/>
          <w:szCs w:val="20"/>
        </w:rPr>
      </w:pPr>
      <w:r w:rsidRPr="007F3F7B">
        <w:rPr>
          <w:rFonts w:ascii="Tahoma" w:hAnsi="Tahoma" w:cs="Tahoma"/>
          <w:b/>
          <w:bCs/>
          <w:sz w:val="20"/>
          <w:szCs w:val="20"/>
        </w:rPr>
        <w:t>Course Outline:</w:t>
      </w:r>
    </w:p>
    <w:p w:rsidR="007F3F7B" w:rsidRPr="007F3F7B" w:rsidRDefault="007F3F7B" w:rsidP="007F3F7B">
      <w:pPr>
        <w:rPr>
          <w:rFonts w:ascii="Tahoma" w:hAnsi="Tahoma" w:cs="Tahoma"/>
          <w:b/>
          <w:sz w:val="16"/>
          <w:szCs w:val="16"/>
        </w:rPr>
      </w:pPr>
    </w:p>
    <w:tbl>
      <w:tblPr>
        <w:tblW w:w="954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4410"/>
        <w:gridCol w:w="2070"/>
        <w:gridCol w:w="2250"/>
      </w:tblGrid>
      <w:tr w:rsidR="007F3F7B" w:rsidRPr="007F3F7B" w:rsidTr="000377FD">
        <w:trPr>
          <w:trHeight w:val="443"/>
        </w:trPr>
        <w:tc>
          <w:tcPr>
            <w:tcW w:w="810" w:type="dxa"/>
            <w:shd w:val="clear" w:color="auto" w:fill="D9D9D9"/>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Session</w:t>
            </w:r>
          </w:p>
        </w:tc>
        <w:tc>
          <w:tcPr>
            <w:tcW w:w="4410" w:type="dxa"/>
            <w:shd w:val="clear" w:color="auto" w:fill="D9D9D9"/>
            <w:noWrap/>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Topic</w:t>
            </w:r>
          </w:p>
        </w:tc>
        <w:tc>
          <w:tcPr>
            <w:tcW w:w="2070" w:type="dxa"/>
            <w:shd w:val="clear" w:color="auto" w:fill="D9D9D9"/>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In Class Work</w:t>
            </w:r>
          </w:p>
        </w:tc>
        <w:tc>
          <w:tcPr>
            <w:tcW w:w="2250" w:type="dxa"/>
            <w:shd w:val="clear" w:color="auto" w:fill="D9D9D9"/>
            <w:tcMar>
              <w:top w:w="15" w:type="dxa"/>
              <w:left w:w="15" w:type="dxa"/>
              <w:bottom w:w="0" w:type="dxa"/>
              <w:right w:w="15" w:type="dxa"/>
            </w:tcMar>
            <w:vAlign w:val="center"/>
          </w:tcPr>
          <w:p w:rsidR="007F3F7B" w:rsidRPr="006600D9" w:rsidRDefault="007F3F7B" w:rsidP="006600D9">
            <w:pPr>
              <w:jc w:val="center"/>
              <w:rPr>
                <w:rFonts w:ascii="Tahoma" w:hAnsi="Tahoma" w:cs="Tahoma"/>
                <w:b/>
                <w:sz w:val="20"/>
                <w:szCs w:val="20"/>
              </w:rPr>
            </w:pPr>
            <w:r w:rsidRPr="006600D9">
              <w:rPr>
                <w:rFonts w:ascii="Tahoma" w:hAnsi="Tahoma" w:cs="Tahoma"/>
                <w:b/>
                <w:sz w:val="20"/>
                <w:szCs w:val="20"/>
              </w:rPr>
              <w:t>After Class Assignment</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Introduction to Construction Management II</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Change Orders</w:t>
            </w:r>
          </w:p>
        </w:tc>
        <w:tc>
          <w:tcPr>
            <w:tcW w:w="2070" w:type="dxa"/>
          </w:tcPr>
          <w:p w:rsidR="007F3F7B" w:rsidRPr="007F3F7B" w:rsidRDefault="007F3F7B" w:rsidP="007F3F7B">
            <w:pPr>
              <w:jc w:val="both"/>
              <w:rPr>
                <w:rFonts w:ascii="Tahoma" w:hAnsi="Tahoma" w:cs="Tahoma"/>
                <w:sz w:val="20"/>
                <w:szCs w:val="20"/>
              </w:rPr>
            </w:pP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Chapters 6, 19</w:t>
            </w:r>
          </w:p>
          <w:p w:rsidR="007F3F7B" w:rsidRPr="000377FD" w:rsidRDefault="007F3F7B" w:rsidP="007F3F7B">
            <w:pPr>
              <w:rPr>
                <w:rFonts w:ascii="Tahoma" w:hAnsi="Tahoma" w:cs="Tahoma"/>
                <w:b/>
                <w:sz w:val="20"/>
                <w:szCs w:val="20"/>
              </w:rPr>
            </w:pPr>
            <w:r w:rsidRPr="000377FD">
              <w:rPr>
                <w:rFonts w:ascii="Tahoma" w:hAnsi="Tahoma" w:cs="Tahoma"/>
                <w:b/>
                <w:sz w:val="20"/>
                <w:szCs w:val="20"/>
              </w:rPr>
              <w:t>HW 1</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2</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Work Breakdown Structures</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Specifications &amp; Workmanship</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Quiz 1</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Chapters 7, 8</w:t>
            </w:r>
          </w:p>
          <w:p w:rsidR="007F3F7B" w:rsidRPr="000377FD" w:rsidRDefault="007F3F7B" w:rsidP="007F3F7B">
            <w:pPr>
              <w:rPr>
                <w:rFonts w:ascii="Tahoma" w:hAnsi="Tahoma" w:cs="Tahoma"/>
                <w:b/>
                <w:sz w:val="20"/>
                <w:szCs w:val="20"/>
              </w:rPr>
            </w:pPr>
            <w:r w:rsidRPr="000377FD">
              <w:rPr>
                <w:rFonts w:ascii="Tahoma" w:hAnsi="Tahoma" w:cs="Tahoma"/>
                <w:b/>
                <w:sz w:val="20"/>
                <w:szCs w:val="20"/>
              </w:rPr>
              <w:t>HW 2</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3</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Construction Safety &amp; Labor Law</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Quiz 2</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 10</w:t>
            </w:r>
          </w:p>
          <w:p w:rsidR="007F3F7B" w:rsidRPr="000377FD" w:rsidRDefault="007F3F7B" w:rsidP="007F3F7B">
            <w:pPr>
              <w:rPr>
                <w:rFonts w:ascii="Tahoma" w:hAnsi="Tahoma" w:cs="Tahoma"/>
                <w:b/>
                <w:sz w:val="20"/>
                <w:szCs w:val="20"/>
              </w:rPr>
            </w:pP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4</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Meetings and Negotiations</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LEED Module 1</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The Negotiation</w:t>
            </w:r>
          </w:p>
          <w:p w:rsidR="007F3F7B" w:rsidRPr="007F3F7B" w:rsidRDefault="007F3F7B" w:rsidP="007F3F7B">
            <w:pPr>
              <w:rPr>
                <w:rFonts w:ascii="Tahoma" w:hAnsi="Tahoma" w:cs="Tahoma"/>
                <w:sz w:val="20"/>
                <w:szCs w:val="20"/>
              </w:rPr>
            </w:pPr>
            <w:r w:rsidRPr="007F3F7B">
              <w:rPr>
                <w:rFonts w:ascii="Tahoma" w:hAnsi="Tahoma" w:cs="Tahoma"/>
                <w:sz w:val="20"/>
                <w:szCs w:val="20"/>
              </w:rPr>
              <w:t>LEED Module 1</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 14</w:t>
            </w:r>
          </w:p>
          <w:p w:rsidR="007F3F7B" w:rsidRPr="000377FD" w:rsidRDefault="007F3F7B" w:rsidP="007F3F7B">
            <w:pPr>
              <w:rPr>
                <w:rFonts w:ascii="Tahoma" w:hAnsi="Tahoma" w:cs="Tahoma"/>
                <w:b/>
                <w:sz w:val="20"/>
                <w:szCs w:val="20"/>
              </w:rPr>
            </w:pPr>
            <w:r w:rsidRPr="000377FD">
              <w:rPr>
                <w:rFonts w:ascii="Tahoma" w:hAnsi="Tahoma" w:cs="Tahoma"/>
                <w:b/>
                <w:sz w:val="20"/>
                <w:szCs w:val="20"/>
              </w:rPr>
              <w:t>HW 3</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5</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Project Planning &amp; Scheduling</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Cost Control</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Quiz 3</w:t>
            </w:r>
          </w:p>
          <w:p w:rsidR="007F3F7B" w:rsidRPr="007F3F7B" w:rsidRDefault="007F3F7B" w:rsidP="007F3F7B">
            <w:pPr>
              <w:rPr>
                <w:rFonts w:ascii="Tahoma" w:hAnsi="Tahoma" w:cs="Tahoma"/>
                <w:sz w:val="20"/>
                <w:szCs w:val="20"/>
              </w:rPr>
            </w:pPr>
            <w:r w:rsidRPr="007F3F7B">
              <w:rPr>
                <w:rFonts w:ascii="Tahoma" w:hAnsi="Tahoma" w:cs="Tahoma"/>
                <w:sz w:val="20"/>
                <w:szCs w:val="20"/>
              </w:rPr>
              <w:t>The Budget</w:t>
            </w:r>
          </w:p>
          <w:p w:rsidR="007F3F7B" w:rsidRPr="007F3F7B" w:rsidRDefault="007F3F7B" w:rsidP="007F3F7B">
            <w:pPr>
              <w:rPr>
                <w:rFonts w:ascii="Tahoma" w:hAnsi="Tahoma" w:cs="Tahoma"/>
                <w:sz w:val="20"/>
                <w:szCs w:val="20"/>
              </w:rPr>
            </w:pPr>
            <w:r w:rsidRPr="007F3F7B">
              <w:rPr>
                <w:rFonts w:ascii="Tahoma" w:hAnsi="Tahoma" w:cs="Tahoma"/>
                <w:sz w:val="20"/>
                <w:szCs w:val="20"/>
              </w:rPr>
              <w:t>Project Management Software - TBD</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 11</w:t>
            </w:r>
          </w:p>
          <w:p w:rsidR="007F3F7B" w:rsidRPr="000377FD" w:rsidRDefault="007F3F7B" w:rsidP="007F3F7B">
            <w:pPr>
              <w:rPr>
                <w:rFonts w:ascii="Tahoma" w:hAnsi="Tahoma" w:cs="Tahoma"/>
                <w:b/>
                <w:sz w:val="20"/>
                <w:szCs w:val="20"/>
              </w:rPr>
            </w:pPr>
            <w:r w:rsidRPr="000377FD">
              <w:rPr>
                <w:rFonts w:ascii="Tahoma" w:hAnsi="Tahoma" w:cs="Tahoma"/>
                <w:b/>
                <w:sz w:val="20"/>
                <w:szCs w:val="20"/>
              </w:rPr>
              <w:t xml:space="preserve">HW 4 – Class Computer Module </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6</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Risk Allocation &amp; Management</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LEED Module 2</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LEED Module 2</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Study for Midterm</w:t>
            </w:r>
          </w:p>
        </w:tc>
      </w:tr>
      <w:tr w:rsidR="007F3F7B" w:rsidRPr="007F3F7B" w:rsidTr="000377FD">
        <w:trPr>
          <w:trHeight w:val="245"/>
        </w:trPr>
        <w:tc>
          <w:tcPr>
            <w:tcW w:w="810" w:type="dxa"/>
            <w:shd w:val="clear" w:color="auto" w:fill="D9D9D9"/>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7</w:t>
            </w:r>
          </w:p>
        </w:tc>
        <w:tc>
          <w:tcPr>
            <w:tcW w:w="4410" w:type="dxa"/>
            <w:shd w:val="clear" w:color="auto" w:fill="D9D9D9"/>
            <w:noWrap/>
            <w:tcMar>
              <w:top w:w="15" w:type="dxa"/>
              <w:left w:w="15" w:type="dxa"/>
              <w:bottom w:w="0" w:type="dxa"/>
              <w:right w:w="15" w:type="dxa"/>
            </w:tcMar>
            <w:vAlign w:val="center"/>
          </w:tcPr>
          <w:p w:rsidR="007F3F7B" w:rsidRPr="001A70BB" w:rsidRDefault="007F3F7B" w:rsidP="001A70BB">
            <w:pPr>
              <w:jc w:val="both"/>
              <w:rPr>
                <w:rFonts w:ascii="Tahoma" w:hAnsi="Tahoma" w:cs="Tahoma"/>
                <w:b/>
                <w:sz w:val="20"/>
                <w:szCs w:val="20"/>
              </w:rPr>
            </w:pPr>
            <w:r w:rsidRPr="001A70BB">
              <w:rPr>
                <w:rFonts w:ascii="Tahoma" w:hAnsi="Tahoma" w:cs="Tahoma"/>
                <w:b/>
                <w:sz w:val="20"/>
                <w:szCs w:val="20"/>
              </w:rPr>
              <w:t>M</w:t>
            </w:r>
            <w:r w:rsidR="001A70BB" w:rsidRPr="001A70BB">
              <w:rPr>
                <w:rFonts w:ascii="Tahoma" w:hAnsi="Tahoma" w:cs="Tahoma"/>
                <w:b/>
                <w:sz w:val="20"/>
                <w:szCs w:val="20"/>
              </w:rPr>
              <w:t>idterm</w:t>
            </w:r>
            <w:r w:rsidRPr="001A70BB">
              <w:rPr>
                <w:rFonts w:ascii="Tahoma" w:hAnsi="Tahoma" w:cs="Tahoma"/>
                <w:b/>
                <w:sz w:val="20"/>
                <w:szCs w:val="20"/>
              </w:rPr>
              <w:t xml:space="preserve"> E</w:t>
            </w:r>
            <w:r w:rsidR="001A70BB" w:rsidRPr="001A70BB">
              <w:rPr>
                <w:rFonts w:ascii="Tahoma" w:hAnsi="Tahoma" w:cs="Tahoma"/>
                <w:b/>
                <w:sz w:val="20"/>
                <w:szCs w:val="20"/>
              </w:rPr>
              <w:t>xam</w:t>
            </w:r>
          </w:p>
        </w:tc>
        <w:tc>
          <w:tcPr>
            <w:tcW w:w="2070" w:type="dxa"/>
            <w:shd w:val="clear" w:color="auto" w:fill="D9D9D9"/>
          </w:tcPr>
          <w:p w:rsidR="007F3F7B" w:rsidRPr="007F3F7B" w:rsidRDefault="007F3F7B" w:rsidP="007F3F7B">
            <w:pPr>
              <w:rPr>
                <w:rFonts w:ascii="Tahoma" w:hAnsi="Tahoma" w:cs="Tahoma"/>
                <w:sz w:val="20"/>
                <w:szCs w:val="20"/>
              </w:rPr>
            </w:pPr>
          </w:p>
        </w:tc>
        <w:tc>
          <w:tcPr>
            <w:tcW w:w="2250" w:type="dxa"/>
            <w:shd w:val="clear" w:color="auto" w:fill="D9D9D9"/>
            <w:tcMar>
              <w:top w:w="15" w:type="dxa"/>
              <w:left w:w="15" w:type="dxa"/>
              <w:bottom w:w="0" w:type="dxa"/>
              <w:right w:w="15" w:type="dxa"/>
            </w:tcMar>
            <w:vAlign w:val="center"/>
          </w:tcPr>
          <w:p w:rsidR="007F3F7B" w:rsidRPr="000377FD" w:rsidRDefault="007F3F7B" w:rsidP="001A70BB">
            <w:pPr>
              <w:jc w:val="center"/>
              <w:rPr>
                <w:rFonts w:ascii="Tahoma" w:hAnsi="Tahoma" w:cs="Tahoma"/>
                <w:b/>
                <w:sz w:val="20"/>
                <w:szCs w:val="20"/>
              </w:rPr>
            </w:pPr>
            <w:r w:rsidRPr="000377FD">
              <w:rPr>
                <w:rFonts w:ascii="Tahoma" w:hAnsi="Tahoma" w:cs="Tahoma"/>
                <w:b/>
                <w:sz w:val="20"/>
                <w:szCs w:val="20"/>
              </w:rPr>
              <w:t>---</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8</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Accounting (Progress Measurement &amp; Payment)</w:t>
            </w:r>
          </w:p>
          <w:p w:rsidR="007F3F7B" w:rsidRPr="007F3F7B" w:rsidRDefault="007F3F7B" w:rsidP="007F3F7B">
            <w:pPr>
              <w:jc w:val="both"/>
              <w:rPr>
                <w:rFonts w:ascii="Tahoma" w:hAnsi="Tahoma" w:cs="Tahoma"/>
                <w:sz w:val="20"/>
                <w:szCs w:val="20"/>
              </w:rPr>
            </w:pP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The Requisition</w:t>
            </w:r>
          </w:p>
          <w:p w:rsidR="007F3F7B" w:rsidRPr="007F3F7B" w:rsidRDefault="007F3F7B" w:rsidP="007F3F7B">
            <w:pPr>
              <w:rPr>
                <w:rFonts w:ascii="Tahoma" w:hAnsi="Tahoma" w:cs="Tahoma"/>
                <w:sz w:val="20"/>
                <w:szCs w:val="20"/>
              </w:rPr>
            </w:pP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Chapters 16, 17</w:t>
            </w:r>
          </w:p>
          <w:p w:rsidR="007F3F7B" w:rsidRPr="000377FD" w:rsidRDefault="007F3F7B" w:rsidP="007F3F7B">
            <w:pPr>
              <w:rPr>
                <w:rFonts w:ascii="Tahoma" w:hAnsi="Tahoma" w:cs="Tahoma"/>
                <w:b/>
                <w:sz w:val="20"/>
                <w:szCs w:val="20"/>
              </w:rPr>
            </w:pPr>
            <w:r w:rsidRPr="000377FD">
              <w:rPr>
                <w:rFonts w:ascii="Tahoma" w:hAnsi="Tahoma" w:cs="Tahoma"/>
                <w:b/>
                <w:sz w:val="20"/>
                <w:szCs w:val="20"/>
              </w:rPr>
              <w:t>HW 5</w:t>
            </w:r>
          </w:p>
        </w:tc>
      </w:tr>
      <w:tr w:rsidR="007F3F7B" w:rsidRPr="007F3F7B" w:rsidTr="000377FD">
        <w:trPr>
          <w:trHeight w:val="25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9</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Value Engineering Principles</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LEED Module 3</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LEED Module 3</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 12</w:t>
            </w:r>
          </w:p>
          <w:p w:rsidR="007F3F7B" w:rsidRPr="000377FD" w:rsidRDefault="007F3F7B" w:rsidP="007F3F7B">
            <w:pPr>
              <w:rPr>
                <w:rFonts w:ascii="Tahoma" w:hAnsi="Tahoma" w:cs="Tahoma"/>
                <w:b/>
                <w:sz w:val="20"/>
                <w:szCs w:val="20"/>
              </w:rPr>
            </w:pPr>
            <w:r w:rsidRPr="000377FD">
              <w:rPr>
                <w:rFonts w:ascii="Tahoma" w:hAnsi="Tahoma" w:cs="Tahoma"/>
                <w:b/>
                <w:sz w:val="20"/>
                <w:szCs w:val="20"/>
              </w:rPr>
              <w:t>HW 6</w:t>
            </w:r>
          </w:p>
        </w:tc>
      </w:tr>
      <w:tr w:rsidR="007F3F7B" w:rsidRPr="007F3F7B" w:rsidTr="000377FD">
        <w:trPr>
          <w:trHeight w:val="42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10</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Bidding &amp; Contract Award</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Quiz 4</w:t>
            </w:r>
          </w:p>
          <w:p w:rsidR="007F3F7B" w:rsidRPr="007F3F7B" w:rsidRDefault="007F3F7B" w:rsidP="007F3F7B">
            <w:pPr>
              <w:rPr>
                <w:rFonts w:ascii="Tahoma" w:hAnsi="Tahoma" w:cs="Tahoma"/>
                <w:sz w:val="20"/>
                <w:szCs w:val="20"/>
              </w:rPr>
            </w:pPr>
            <w:r w:rsidRPr="007F3F7B">
              <w:rPr>
                <w:rFonts w:ascii="Tahoma" w:hAnsi="Tahoma" w:cs="Tahoma"/>
                <w:sz w:val="20"/>
                <w:szCs w:val="20"/>
              </w:rPr>
              <w:t>Project Management Software - TBD</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Chapter 15</w:t>
            </w:r>
          </w:p>
          <w:p w:rsidR="007F3F7B" w:rsidRPr="000377FD" w:rsidRDefault="007F3F7B" w:rsidP="007F3F7B">
            <w:pPr>
              <w:rPr>
                <w:rFonts w:ascii="Tahoma" w:hAnsi="Tahoma" w:cs="Tahoma"/>
                <w:b/>
                <w:sz w:val="20"/>
                <w:szCs w:val="20"/>
              </w:rPr>
            </w:pPr>
            <w:r w:rsidRPr="000377FD">
              <w:rPr>
                <w:rFonts w:ascii="Tahoma" w:hAnsi="Tahoma" w:cs="Tahoma"/>
                <w:b/>
                <w:sz w:val="20"/>
                <w:szCs w:val="20"/>
              </w:rPr>
              <w:t>HW7 - Class Computer Module</w:t>
            </w:r>
          </w:p>
        </w:tc>
      </w:tr>
      <w:tr w:rsidR="007F3F7B" w:rsidRPr="007F3F7B" w:rsidTr="000377FD">
        <w:trPr>
          <w:trHeight w:val="425"/>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11</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Construction Operations</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Quiz 5</w:t>
            </w:r>
          </w:p>
        </w:tc>
        <w:tc>
          <w:tcPr>
            <w:tcW w:w="2250" w:type="dxa"/>
            <w:tcMar>
              <w:top w:w="15" w:type="dxa"/>
              <w:left w:w="15" w:type="dxa"/>
              <w:bottom w:w="0" w:type="dxa"/>
              <w:right w:w="15" w:type="dxa"/>
            </w:tcMar>
            <w:vAlign w:val="center"/>
          </w:tcPr>
          <w:p w:rsidR="007F3F7B" w:rsidRPr="000377FD" w:rsidRDefault="007F3F7B" w:rsidP="007F3F7B">
            <w:pPr>
              <w:rPr>
                <w:rFonts w:ascii="Tahoma" w:hAnsi="Tahoma" w:cs="Tahoma"/>
                <w:b/>
                <w:sz w:val="20"/>
                <w:szCs w:val="20"/>
              </w:rPr>
            </w:pPr>
            <w:r w:rsidRPr="000377FD">
              <w:rPr>
                <w:rFonts w:ascii="Tahoma" w:hAnsi="Tahoma" w:cs="Tahoma"/>
                <w:b/>
                <w:sz w:val="20"/>
                <w:szCs w:val="20"/>
              </w:rPr>
              <w:t>Study for LEED</w:t>
            </w:r>
          </w:p>
        </w:tc>
      </w:tr>
      <w:tr w:rsidR="007F3F7B" w:rsidRPr="007F3F7B" w:rsidTr="000377FD">
        <w:trPr>
          <w:trHeight w:val="335"/>
        </w:trPr>
        <w:tc>
          <w:tcPr>
            <w:tcW w:w="810" w:type="dxa"/>
            <w:shd w:val="clear" w:color="auto" w:fill="D9D9D9"/>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12</w:t>
            </w:r>
          </w:p>
        </w:tc>
        <w:tc>
          <w:tcPr>
            <w:tcW w:w="4410" w:type="dxa"/>
            <w:shd w:val="clear" w:color="auto" w:fill="D9D9D9"/>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LEED Module 4 – PRACTICE EXAM</w:t>
            </w:r>
          </w:p>
        </w:tc>
        <w:tc>
          <w:tcPr>
            <w:tcW w:w="2070" w:type="dxa"/>
            <w:shd w:val="clear" w:color="auto" w:fill="D9D9D9"/>
          </w:tcPr>
          <w:p w:rsidR="007F3F7B" w:rsidRPr="007F3F7B" w:rsidRDefault="007F3F7B" w:rsidP="007F3F7B">
            <w:pPr>
              <w:rPr>
                <w:rFonts w:ascii="Tahoma" w:hAnsi="Tahoma" w:cs="Tahoma"/>
                <w:sz w:val="20"/>
                <w:szCs w:val="20"/>
              </w:rPr>
            </w:pPr>
          </w:p>
        </w:tc>
        <w:tc>
          <w:tcPr>
            <w:tcW w:w="2250" w:type="dxa"/>
            <w:shd w:val="clear" w:color="auto" w:fill="D9D9D9"/>
            <w:tcMar>
              <w:top w:w="15" w:type="dxa"/>
              <w:left w:w="15" w:type="dxa"/>
              <w:bottom w:w="0" w:type="dxa"/>
              <w:right w:w="15" w:type="dxa"/>
            </w:tcMar>
            <w:vAlign w:val="center"/>
          </w:tcPr>
          <w:p w:rsidR="007F3F7B" w:rsidRPr="000377FD" w:rsidRDefault="007F3F7B" w:rsidP="007F3F7B">
            <w:pPr>
              <w:jc w:val="both"/>
              <w:rPr>
                <w:rFonts w:ascii="Tahoma" w:hAnsi="Tahoma" w:cs="Tahoma"/>
                <w:b/>
                <w:sz w:val="20"/>
                <w:szCs w:val="20"/>
              </w:rPr>
            </w:pPr>
          </w:p>
        </w:tc>
      </w:tr>
      <w:tr w:rsidR="007F3F7B" w:rsidRPr="007F3F7B" w:rsidTr="000377FD">
        <w:trPr>
          <w:trHeight w:val="362"/>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13</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Project Closeout</w:t>
            </w:r>
          </w:p>
        </w:tc>
        <w:tc>
          <w:tcPr>
            <w:tcW w:w="2070" w:type="dxa"/>
          </w:tcPr>
          <w:p w:rsidR="007F3F7B" w:rsidRPr="007F3F7B" w:rsidRDefault="007F3F7B" w:rsidP="007F3F7B">
            <w:pPr>
              <w:rPr>
                <w:rFonts w:ascii="Tahoma" w:hAnsi="Tahoma" w:cs="Tahoma"/>
                <w:sz w:val="20"/>
                <w:szCs w:val="20"/>
              </w:rPr>
            </w:pPr>
            <w:r w:rsidRPr="007F3F7B">
              <w:rPr>
                <w:rFonts w:ascii="Tahoma" w:hAnsi="Tahoma" w:cs="Tahoma"/>
                <w:sz w:val="20"/>
                <w:szCs w:val="20"/>
              </w:rPr>
              <w:t>Quiz 6</w:t>
            </w:r>
          </w:p>
        </w:tc>
        <w:tc>
          <w:tcPr>
            <w:tcW w:w="2250" w:type="dxa"/>
            <w:tcMar>
              <w:top w:w="15" w:type="dxa"/>
              <w:left w:w="15" w:type="dxa"/>
              <w:bottom w:w="0" w:type="dxa"/>
              <w:right w:w="15" w:type="dxa"/>
            </w:tcMar>
            <w:vAlign w:val="center"/>
          </w:tcPr>
          <w:p w:rsidR="007F3F7B" w:rsidRPr="000377FD" w:rsidRDefault="007F3F7B" w:rsidP="007F3F7B">
            <w:pPr>
              <w:jc w:val="both"/>
              <w:rPr>
                <w:rFonts w:ascii="Tahoma" w:hAnsi="Tahoma" w:cs="Tahoma"/>
                <w:b/>
                <w:sz w:val="20"/>
                <w:szCs w:val="20"/>
              </w:rPr>
            </w:pPr>
            <w:r w:rsidRPr="000377FD">
              <w:rPr>
                <w:rFonts w:ascii="Tahoma" w:hAnsi="Tahoma" w:cs="Tahoma"/>
                <w:b/>
                <w:sz w:val="20"/>
                <w:szCs w:val="20"/>
              </w:rPr>
              <w:t>Chapter 21</w:t>
            </w:r>
          </w:p>
        </w:tc>
      </w:tr>
      <w:tr w:rsidR="007F3F7B" w:rsidRPr="007F3F7B" w:rsidTr="000377FD">
        <w:trPr>
          <w:trHeight w:val="443"/>
        </w:trPr>
        <w:tc>
          <w:tcPr>
            <w:tcW w:w="810" w:type="dxa"/>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14</w:t>
            </w:r>
          </w:p>
        </w:tc>
        <w:tc>
          <w:tcPr>
            <w:tcW w:w="4410" w:type="dxa"/>
            <w:noWrap/>
            <w:tcMar>
              <w:top w:w="15" w:type="dxa"/>
              <w:left w:w="15" w:type="dxa"/>
              <w:bottom w:w="0" w:type="dxa"/>
              <w:right w:w="15" w:type="dxa"/>
            </w:tcMar>
            <w:vAlign w:val="center"/>
          </w:tcPr>
          <w:p w:rsidR="007F3F7B" w:rsidRPr="007F3F7B" w:rsidRDefault="007F3F7B" w:rsidP="007F3F7B">
            <w:pPr>
              <w:jc w:val="both"/>
              <w:rPr>
                <w:rFonts w:ascii="Tahoma" w:hAnsi="Tahoma" w:cs="Tahoma"/>
                <w:sz w:val="20"/>
                <w:szCs w:val="20"/>
              </w:rPr>
            </w:pPr>
            <w:r w:rsidRPr="007F3F7B">
              <w:rPr>
                <w:rFonts w:ascii="Tahoma" w:hAnsi="Tahoma" w:cs="Tahoma"/>
                <w:sz w:val="20"/>
                <w:szCs w:val="20"/>
              </w:rPr>
              <w:t>REVIEW</w:t>
            </w:r>
          </w:p>
        </w:tc>
        <w:tc>
          <w:tcPr>
            <w:tcW w:w="2070" w:type="dxa"/>
          </w:tcPr>
          <w:p w:rsidR="007F3F7B" w:rsidRPr="007F3F7B" w:rsidRDefault="007F3F7B" w:rsidP="007F3F7B">
            <w:pPr>
              <w:rPr>
                <w:rFonts w:ascii="Tahoma" w:hAnsi="Tahoma" w:cs="Tahoma"/>
                <w:sz w:val="20"/>
                <w:szCs w:val="20"/>
              </w:rPr>
            </w:pPr>
          </w:p>
        </w:tc>
        <w:tc>
          <w:tcPr>
            <w:tcW w:w="2250" w:type="dxa"/>
            <w:tcMar>
              <w:top w:w="15" w:type="dxa"/>
              <w:left w:w="15" w:type="dxa"/>
              <w:bottom w:w="0" w:type="dxa"/>
              <w:right w:w="15" w:type="dxa"/>
            </w:tcMar>
            <w:vAlign w:val="center"/>
          </w:tcPr>
          <w:p w:rsidR="007F3F7B" w:rsidRPr="000377FD" w:rsidRDefault="007F3F7B" w:rsidP="007F3F7B">
            <w:pPr>
              <w:jc w:val="both"/>
              <w:rPr>
                <w:rFonts w:ascii="Tahoma" w:hAnsi="Tahoma" w:cs="Tahoma"/>
                <w:b/>
                <w:sz w:val="20"/>
                <w:szCs w:val="20"/>
              </w:rPr>
            </w:pPr>
            <w:r w:rsidRPr="000377FD">
              <w:rPr>
                <w:rFonts w:ascii="Tahoma" w:hAnsi="Tahoma" w:cs="Tahoma"/>
                <w:b/>
                <w:sz w:val="20"/>
                <w:szCs w:val="20"/>
              </w:rPr>
              <w:t>Study for Final</w:t>
            </w:r>
          </w:p>
        </w:tc>
      </w:tr>
      <w:tr w:rsidR="007F3F7B" w:rsidRPr="007F3F7B" w:rsidTr="000377FD">
        <w:trPr>
          <w:trHeight w:val="272"/>
        </w:trPr>
        <w:tc>
          <w:tcPr>
            <w:tcW w:w="810" w:type="dxa"/>
            <w:shd w:val="clear" w:color="auto" w:fill="D9D9D9"/>
            <w:noWrap/>
            <w:tcMar>
              <w:top w:w="15" w:type="dxa"/>
              <w:left w:w="15" w:type="dxa"/>
              <w:bottom w:w="0" w:type="dxa"/>
              <w:right w:w="15" w:type="dxa"/>
            </w:tcMar>
            <w:vAlign w:val="center"/>
          </w:tcPr>
          <w:p w:rsidR="007F3F7B" w:rsidRPr="00313118" w:rsidRDefault="007F3F7B" w:rsidP="000377FD">
            <w:pPr>
              <w:jc w:val="center"/>
              <w:rPr>
                <w:rFonts w:ascii="Tahoma" w:hAnsi="Tahoma" w:cs="Tahoma"/>
                <w:b/>
                <w:sz w:val="20"/>
                <w:szCs w:val="20"/>
              </w:rPr>
            </w:pPr>
            <w:r w:rsidRPr="00313118">
              <w:rPr>
                <w:rFonts w:ascii="Tahoma" w:hAnsi="Tahoma" w:cs="Tahoma"/>
                <w:b/>
                <w:sz w:val="20"/>
                <w:szCs w:val="20"/>
              </w:rPr>
              <w:t>15</w:t>
            </w:r>
          </w:p>
        </w:tc>
        <w:tc>
          <w:tcPr>
            <w:tcW w:w="4410" w:type="dxa"/>
            <w:shd w:val="clear" w:color="auto" w:fill="D9D9D9"/>
            <w:noWrap/>
            <w:tcMar>
              <w:top w:w="15" w:type="dxa"/>
              <w:left w:w="15" w:type="dxa"/>
              <w:bottom w:w="0" w:type="dxa"/>
              <w:right w:w="15" w:type="dxa"/>
            </w:tcMar>
            <w:vAlign w:val="center"/>
          </w:tcPr>
          <w:p w:rsidR="007F3F7B" w:rsidRPr="001A70BB" w:rsidRDefault="001A70BB" w:rsidP="007F3F7B">
            <w:pPr>
              <w:jc w:val="both"/>
              <w:rPr>
                <w:rFonts w:ascii="Tahoma" w:hAnsi="Tahoma" w:cs="Tahoma"/>
                <w:b/>
                <w:sz w:val="20"/>
                <w:szCs w:val="20"/>
              </w:rPr>
            </w:pPr>
            <w:r w:rsidRPr="001A70BB">
              <w:rPr>
                <w:rFonts w:ascii="Tahoma" w:hAnsi="Tahoma" w:cs="Tahoma"/>
                <w:b/>
                <w:sz w:val="20"/>
                <w:szCs w:val="20"/>
              </w:rPr>
              <w:t>Final Exam</w:t>
            </w:r>
          </w:p>
        </w:tc>
        <w:tc>
          <w:tcPr>
            <w:tcW w:w="2070" w:type="dxa"/>
            <w:shd w:val="clear" w:color="auto" w:fill="D9D9D9"/>
          </w:tcPr>
          <w:p w:rsidR="007F3F7B" w:rsidRPr="007F3F7B" w:rsidRDefault="007F3F7B" w:rsidP="007F3F7B">
            <w:pPr>
              <w:jc w:val="both"/>
              <w:rPr>
                <w:rFonts w:ascii="Tahoma" w:hAnsi="Tahoma" w:cs="Tahoma"/>
                <w:sz w:val="20"/>
                <w:szCs w:val="20"/>
              </w:rPr>
            </w:pPr>
          </w:p>
        </w:tc>
        <w:tc>
          <w:tcPr>
            <w:tcW w:w="2250" w:type="dxa"/>
            <w:shd w:val="clear" w:color="auto" w:fill="D9D9D9"/>
            <w:tcMar>
              <w:top w:w="15" w:type="dxa"/>
              <w:left w:w="15" w:type="dxa"/>
              <w:bottom w:w="0" w:type="dxa"/>
              <w:right w:w="15" w:type="dxa"/>
            </w:tcMar>
            <w:vAlign w:val="center"/>
          </w:tcPr>
          <w:p w:rsidR="007F3F7B" w:rsidRPr="007F3F7B" w:rsidRDefault="007F3F7B" w:rsidP="000377FD">
            <w:pPr>
              <w:jc w:val="center"/>
              <w:rPr>
                <w:rFonts w:ascii="Tahoma" w:hAnsi="Tahoma" w:cs="Tahoma"/>
                <w:sz w:val="20"/>
                <w:szCs w:val="20"/>
              </w:rPr>
            </w:pPr>
            <w:r w:rsidRPr="007F3F7B">
              <w:rPr>
                <w:rFonts w:ascii="Tahoma" w:hAnsi="Tahoma" w:cs="Tahoma"/>
                <w:sz w:val="20"/>
                <w:szCs w:val="20"/>
              </w:rPr>
              <w:t>---</w:t>
            </w:r>
          </w:p>
        </w:tc>
      </w:tr>
    </w:tbl>
    <w:p w:rsidR="007F3F7B" w:rsidRPr="007F3F7B" w:rsidRDefault="007F3F7B" w:rsidP="007F3F7B">
      <w:pPr>
        <w:widowControl/>
        <w:autoSpaceDE/>
        <w:autoSpaceDN/>
        <w:adjustRightInd/>
        <w:rPr>
          <w:rFonts w:ascii="Tahoma" w:hAnsi="Tahoma" w:cs="Tahoma"/>
          <w:b/>
          <w:sz w:val="28"/>
          <w:szCs w:val="28"/>
          <w:u w:val="single"/>
        </w:rPr>
      </w:pPr>
    </w:p>
    <w:p w:rsidR="007F3F7B" w:rsidRDefault="007F3F7B"/>
    <w:p w:rsidR="007F3F7B" w:rsidRPr="007F3F7B" w:rsidRDefault="007F3F7B" w:rsidP="007F3F7B">
      <w:pPr>
        <w:keepNext/>
        <w:tabs>
          <w:tab w:val="center" w:pos="4680"/>
        </w:tabs>
        <w:outlineLvl w:val="0"/>
        <w:rPr>
          <w:rFonts w:ascii="Tahoma" w:hAnsi="Tahoma" w:cs="Tahoma"/>
          <w:b/>
          <w:sz w:val="20"/>
        </w:rPr>
      </w:pPr>
      <w:r w:rsidRPr="007F3F7B">
        <w:rPr>
          <w:rFonts w:ascii="Tahoma" w:hAnsi="Tahoma" w:cs="Tahoma"/>
          <w:b/>
          <w:sz w:val="20"/>
        </w:rPr>
        <w:t>NEW YORK CITY COLLEGE OF TECHNOLOGY</w:t>
      </w:r>
    </w:p>
    <w:p w:rsidR="007F3F7B" w:rsidRPr="007F3F7B" w:rsidRDefault="007F3F7B" w:rsidP="007F3F7B">
      <w:pPr>
        <w:tabs>
          <w:tab w:val="center" w:pos="4680"/>
        </w:tabs>
        <w:rPr>
          <w:rFonts w:ascii="Tahoma" w:hAnsi="Tahoma" w:cs="Tahoma"/>
          <w:b/>
          <w:sz w:val="20"/>
        </w:rPr>
      </w:pPr>
      <w:r w:rsidRPr="007F3F7B">
        <w:rPr>
          <w:rFonts w:ascii="Tahoma" w:hAnsi="Tahoma" w:cs="Tahoma"/>
          <w:b/>
          <w:sz w:val="20"/>
        </w:rPr>
        <w:t>of the City University of New York</w:t>
      </w:r>
    </w:p>
    <w:p w:rsidR="007F3F7B" w:rsidRPr="007F3F7B" w:rsidRDefault="007F3F7B" w:rsidP="007F3F7B">
      <w:pPr>
        <w:tabs>
          <w:tab w:val="center" w:pos="4680"/>
        </w:tabs>
        <w:rPr>
          <w:rFonts w:ascii="Tahoma" w:hAnsi="Tahoma" w:cs="Tahoma"/>
          <w:b/>
          <w:sz w:val="20"/>
        </w:rPr>
      </w:pPr>
    </w:p>
    <w:p w:rsidR="007F3F7B" w:rsidRPr="007F3F7B" w:rsidRDefault="007F3F7B" w:rsidP="007F3F7B">
      <w:pPr>
        <w:tabs>
          <w:tab w:val="center" w:pos="4680"/>
        </w:tabs>
        <w:rPr>
          <w:rFonts w:ascii="Tahoma" w:hAnsi="Tahoma" w:cs="Tahoma"/>
          <w:b/>
          <w:sz w:val="20"/>
        </w:rPr>
      </w:pPr>
      <w:r w:rsidRPr="007F3F7B">
        <w:rPr>
          <w:rFonts w:ascii="Tahoma" w:hAnsi="Tahoma" w:cs="Tahoma"/>
          <w:b/>
          <w:sz w:val="20"/>
        </w:rPr>
        <w:t>The Department of Construction Management and</w:t>
      </w:r>
    </w:p>
    <w:p w:rsidR="007F3F7B" w:rsidRPr="007F3F7B" w:rsidRDefault="007F3F7B" w:rsidP="007F3F7B">
      <w:pPr>
        <w:tabs>
          <w:tab w:val="center" w:pos="4680"/>
        </w:tabs>
        <w:rPr>
          <w:rFonts w:ascii="Tahoma" w:hAnsi="Tahoma" w:cs="Tahoma"/>
          <w:b/>
          <w:sz w:val="20"/>
        </w:rPr>
      </w:pPr>
      <w:r w:rsidRPr="007F3F7B">
        <w:rPr>
          <w:rFonts w:ascii="Tahoma" w:hAnsi="Tahoma" w:cs="Tahoma"/>
          <w:b/>
          <w:sz w:val="20"/>
        </w:rPr>
        <w:t>Civil Engineering Technology</w:t>
      </w:r>
    </w:p>
    <w:p w:rsidR="007F3F7B" w:rsidRPr="007F3F7B" w:rsidRDefault="007F3F7B" w:rsidP="007F3F7B">
      <w:pPr>
        <w:tabs>
          <w:tab w:val="center" w:pos="4680"/>
        </w:tabs>
        <w:rPr>
          <w:rFonts w:ascii="Tahoma" w:hAnsi="Tahoma" w:cs="Tahoma"/>
          <w:sz w:val="20"/>
        </w:rPr>
      </w:pPr>
    </w:p>
    <w:p w:rsidR="007F3F7B" w:rsidRPr="007F3F7B" w:rsidRDefault="007F3F7B" w:rsidP="007F3F7B">
      <w:pPr>
        <w:tabs>
          <w:tab w:val="center" w:pos="4680"/>
        </w:tabs>
        <w:rPr>
          <w:rFonts w:ascii="Tahoma" w:hAnsi="Tahoma" w:cs="Tahoma"/>
          <w:sz w:val="20"/>
        </w:rPr>
      </w:pPr>
      <w:r w:rsidRPr="007F3F7B">
        <w:rPr>
          <w:rFonts w:ascii="Tahoma" w:hAnsi="Tahoma" w:cs="Tahoma"/>
          <w:b/>
          <w:bCs/>
          <w:sz w:val="20"/>
          <w:szCs w:val="28"/>
        </w:rPr>
        <w:t>CMCE 2416 Elements of Structural Design - Concrete</w:t>
      </w:r>
    </w:p>
    <w:p w:rsidR="007F3F7B" w:rsidRPr="007F3F7B" w:rsidRDefault="007F3F7B" w:rsidP="007F3F7B">
      <w:pPr>
        <w:ind w:left="3330" w:hanging="3330"/>
        <w:rPr>
          <w:rFonts w:ascii="Tahoma" w:hAnsi="Tahoma" w:cs="Tahoma"/>
          <w:b/>
          <w:bCs/>
          <w:sz w:val="20"/>
        </w:rPr>
      </w:pPr>
    </w:p>
    <w:p w:rsidR="007F3F7B" w:rsidRPr="007F3F7B" w:rsidRDefault="007F3F7B" w:rsidP="007F3F7B">
      <w:pPr>
        <w:ind w:left="3330" w:hanging="3330"/>
        <w:rPr>
          <w:rFonts w:ascii="Tahoma" w:hAnsi="Tahoma" w:cs="Tahoma"/>
          <w:b/>
          <w:bCs/>
          <w:sz w:val="20"/>
        </w:rPr>
      </w:pPr>
      <w:r w:rsidRPr="007F3F7B">
        <w:rPr>
          <w:rFonts w:ascii="Tahoma" w:hAnsi="Tahoma" w:cs="Tahoma"/>
          <w:b/>
          <w:bCs/>
          <w:sz w:val="20"/>
        </w:rPr>
        <w:t xml:space="preserve">Course Description: </w:t>
      </w:r>
    </w:p>
    <w:p w:rsidR="007F3F7B" w:rsidRPr="007F3F7B" w:rsidRDefault="007F3F7B" w:rsidP="007F3F7B">
      <w:pPr>
        <w:widowControl/>
        <w:jc w:val="both"/>
        <w:rPr>
          <w:rFonts w:ascii="Tahoma" w:hAnsi="Tahoma" w:cs="Tahoma"/>
          <w:sz w:val="20"/>
          <w:szCs w:val="14"/>
        </w:rPr>
      </w:pPr>
      <w:r w:rsidRPr="007F3F7B">
        <w:rPr>
          <w:rFonts w:ascii="Tahoma" w:hAnsi="Tahoma" w:cs="Tahoma"/>
          <w:sz w:val="20"/>
        </w:rPr>
        <w:t xml:space="preserve">This capstone course delivers a working knowledge of the basic concepts encountered in the analysis and </w:t>
      </w:r>
      <w:r w:rsidRPr="007F3F7B">
        <w:rPr>
          <w:rFonts w:ascii="Tahoma" w:hAnsi="Tahoma" w:cs="Tahoma"/>
          <w:sz w:val="20"/>
          <w:szCs w:val="14"/>
        </w:rPr>
        <w:t>design of reinforced concrete elements while integrating elements of computer aided drafting, estimation, and technical writing. The Building Code Requirements for Reinforced Concrete (ACI latest edition) is studied as it applies to the design and analysis of concrete beams, slabs, columns and footings for buildings. Students will complete a capstone design project and submit a final design report as part of this course.</w:t>
      </w:r>
    </w:p>
    <w:p w:rsidR="007F3F7B" w:rsidRPr="007F3F7B" w:rsidRDefault="007F3F7B" w:rsidP="007F3F7B">
      <w:pPr>
        <w:widowControl/>
        <w:autoSpaceDE/>
        <w:autoSpaceDN/>
        <w:adjustRightInd/>
        <w:spacing w:before="100" w:beforeAutospacing="1" w:after="100" w:afterAutospacing="1"/>
        <w:ind w:left="2880" w:hanging="2880"/>
        <w:rPr>
          <w:rFonts w:ascii="Tahoma" w:hAnsi="Tahoma" w:cs="Tahoma"/>
          <w:iCs/>
          <w:sz w:val="20"/>
        </w:rPr>
      </w:pPr>
      <w:r w:rsidRPr="007F3F7B">
        <w:rPr>
          <w:rFonts w:ascii="Tahoma" w:hAnsi="Tahoma" w:cs="Tahoma"/>
          <w:b/>
          <w:iCs/>
          <w:sz w:val="20"/>
        </w:rPr>
        <w:t>Prerequisites:</w:t>
      </w:r>
      <w:r w:rsidRPr="007F3F7B">
        <w:rPr>
          <w:rFonts w:ascii="Tahoma" w:hAnsi="Tahoma" w:cs="Tahoma"/>
          <w:iCs/>
          <w:sz w:val="20"/>
        </w:rPr>
        <w:t xml:space="preserve"> </w:t>
      </w:r>
      <w:r w:rsidRPr="007F3F7B">
        <w:rPr>
          <w:rFonts w:ascii="Tahoma" w:hAnsi="Tahoma" w:cs="Tahoma"/>
          <w:sz w:val="20"/>
          <w:szCs w:val="14"/>
        </w:rPr>
        <w:t>CMCE 2315</w:t>
      </w:r>
    </w:p>
    <w:p w:rsidR="007F3F7B" w:rsidRPr="007F3F7B" w:rsidRDefault="007F3F7B" w:rsidP="007F3F7B">
      <w:pPr>
        <w:widowControl/>
        <w:autoSpaceDE/>
        <w:autoSpaceDN/>
        <w:adjustRightInd/>
        <w:spacing w:before="100" w:beforeAutospacing="1" w:after="100" w:afterAutospacing="1"/>
        <w:ind w:left="2880" w:hanging="2880"/>
        <w:rPr>
          <w:rFonts w:ascii="Tahoma" w:hAnsi="Tahoma" w:cs="Tahoma"/>
          <w:b/>
          <w:sz w:val="20"/>
        </w:rPr>
      </w:pPr>
      <w:r w:rsidRPr="007F3F7B">
        <w:rPr>
          <w:rFonts w:ascii="Tahoma" w:hAnsi="Tahoma" w:cs="Tahoma"/>
          <w:b/>
          <w:iCs/>
          <w:sz w:val="20"/>
        </w:rPr>
        <w:t>3 class hr, 3 credit</w:t>
      </w:r>
      <w:r w:rsidRPr="007F3F7B">
        <w:rPr>
          <w:rFonts w:ascii="Tahoma" w:hAnsi="Tahoma" w:cs="Tahoma"/>
          <w:b/>
          <w:sz w:val="20"/>
        </w:rPr>
        <w:t>s</w:t>
      </w:r>
    </w:p>
    <w:p w:rsidR="007F3F7B" w:rsidRPr="007F3F7B" w:rsidRDefault="007F3F7B" w:rsidP="007F3F7B">
      <w:pPr>
        <w:ind w:left="1440" w:hanging="1440"/>
        <w:rPr>
          <w:rFonts w:ascii="Tahoma" w:hAnsi="Tahoma" w:cs="Tahoma"/>
          <w:sz w:val="20"/>
        </w:rPr>
      </w:pPr>
      <w:r w:rsidRPr="007F3F7B">
        <w:rPr>
          <w:rFonts w:ascii="Tahoma" w:hAnsi="Tahoma" w:cs="Tahoma"/>
          <w:b/>
          <w:bCs/>
          <w:sz w:val="20"/>
        </w:rPr>
        <w:t>Textbook:</w:t>
      </w:r>
      <w:r w:rsidRPr="007F3F7B">
        <w:rPr>
          <w:rFonts w:ascii="Tahoma" w:hAnsi="Tahoma" w:cs="Tahoma"/>
          <w:b/>
          <w:bCs/>
          <w:sz w:val="20"/>
        </w:rPr>
        <w:tab/>
      </w:r>
      <w:r w:rsidRPr="007F3F7B">
        <w:rPr>
          <w:rFonts w:ascii="Tahoma" w:hAnsi="Tahoma" w:cs="Tahoma"/>
          <w:sz w:val="20"/>
        </w:rPr>
        <w:t xml:space="preserve">Limbrunner, George F., Reinforced Concrete Design, </w:t>
      </w:r>
      <w:r w:rsidR="00321E8C">
        <w:rPr>
          <w:rFonts w:ascii="Tahoma" w:hAnsi="Tahoma" w:cs="Tahoma"/>
          <w:sz w:val="20"/>
        </w:rPr>
        <w:t>(latest e</w:t>
      </w:r>
      <w:r w:rsidRPr="007F3F7B">
        <w:rPr>
          <w:rFonts w:ascii="Tahoma" w:hAnsi="Tahoma" w:cs="Tahoma"/>
          <w:sz w:val="20"/>
        </w:rPr>
        <w:t>dition</w:t>
      </w:r>
      <w:r w:rsidR="00321E8C">
        <w:rPr>
          <w:rFonts w:ascii="Tahoma" w:hAnsi="Tahoma" w:cs="Tahoma"/>
          <w:sz w:val="20"/>
        </w:rPr>
        <w:t>)</w:t>
      </w:r>
      <w:r w:rsidRPr="007F3F7B">
        <w:rPr>
          <w:rFonts w:ascii="Tahoma" w:hAnsi="Tahoma" w:cs="Tahoma"/>
          <w:sz w:val="20"/>
        </w:rPr>
        <w:t xml:space="preserve">, Pearson-Prentice Hall, 2007 </w:t>
      </w:r>
    </w:p>
    <w:p w:rsidR="007F3F7B" w:rsidRPr="007F3F7B" w:rsidRDefault="007F3F7B" w:rsidP="007F3F7B">
      <w:pPr>
        <w:ind w:left="720" w:hanging="360"/>
        <w:rPr>
          <w:rFonts w:ascii="Tahoma" w:hAnsi="Tahoma" w:cs="Tahoma"/>
          <w:bCs/>
          <w:sz w:val="20"/>
        </w:rPr>
      </w:pPr>
    </w:p>
    <w:p w:rsidR="007F3F7B" w:rsidRPr="007F3F7B" w:rsidRDefault="007F3F7B" w:rsidP="007F3F7B">
      <w:pPr>
        <w:ind w:left="2340" w:hanging="2430"/>
        <w:rPr>
          <w:rFonts w:ascii="Tahoma" w:hAnsi="Tahoma" w:cs="Tahoma"/>
          <w:b/>
          <w:bCs/>
          <w:sz w:val="20"/>
        </w:rPr>
      </w:pPr>
      <w:r w:rsidRPr="007F3F7B">
        <w:rPr>
          <w:rFonts w:ascii="Tahoma" w:hAnsi="Tahoma" w:cs="Tahoma"/>
          <w:b/>
          <w:bCs/>
          <w:sz w:val="20"/>
        </w:rPr>
        <w:t xml:space="preserve">Student </w:t>
      </w:r>
      <w:r w:rsidR="00930F36">
        <w:rPr>
          <w:rFonts w:ascii="Tahoma" w:hAnsi="Tahoma" w:cs="Tahoma"/>
          <w:b/>
          <w:bCs/>
          <w:sz w:val="20"/>
        </w:rPr>
        <w:t xml:space="preserve">Learning </w:t>
      </w:r>
      <w:r w:rsidRPr="007F3F7B">
        <w:rPr>
          <w:rFonts w:ascii="Tahoma" w:hAnsi="Tahoma" w:cs="Tahoma"/>
          <w:b/>
          <w:bCs/>
          <w:sz w:val="20"/>
        </w:rPr>
        <w:t>Outcomes</w:t>
      </w:r>
    </w:p>
    <w:p w:rsidR="007F3F7B" w:rsidRPr="007F3F7B" w:rsidRDefault="007F3F7B" w:rsidP="007F3F7B">
      <w:pPr>
        <w:widowControl/>
        <w:autoSpaceDE/>
        <w:autoSpaceDN/>
        <w:adjustRightInd/>
        <w:ind w:left="-90"/>
        <w:rPr>
          <w:rFonts w:ascii="Tahoma" w:hAnsi="Tahoma" w:cs="Tahoma"/>
          <w:sz w:val="20"/>
          <w:szCs w:val="22"/>
        </w:rPr>
      </w:pPr>
      <w:r w:rsidRPr="007F3F7B">
        <w:rPr>
          <w:rFonts w:ascii="Tahoma" w:hAnsi="Tahoma" w:cs="Tahoma"/>
          <w:sz w:val="20"/>
          <w:szCs w:val="22"/>
        </w:rPr>
        <w:t>Upon graduation, each student is expected to demonstrate the following:</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an ability to apply the knowledge, techniques, skills, and modern tools of the discipline to narrowly defined engineering technology activities (</w:t>
      </w:r>
      <w:r w:rsidR="00F51F12">
        <w:rPr>
          <w:rFonts w:ascii="Tahoma" w:hAnsi="Tahoma" w:cs="Tahoma"/>
          <w:sz w:val="20"/>
        </w:rPr>
        <w:t xml:space="preserve">ABET Criterion </w:t>
      </w:r>
      <w:r w:rsidRPr="007F3F7B">
        <w:rPr>
          <w:rFonts w:ascii="Tahoma" w:hAnsi="Tahoma" w:cs="Tahoma"/>
          <w:sz w:val="20"/>
        </w:rPr>
        <w:t>3.a)</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an ability to identify, analyze, and solve narrowly defined engineering technology problems (</w:t>
      </w:r>
      <w:r w:rsidR="00F51F12">
        <w:rPr>
          <w:rFonts w:ascii="Tahoma" w:hAnsi="Tahoma" w:cs="Tahoma"/>
          <w:sz w:val="20"/>
        </w:rPr>
        <w:t xml:space="preserve">ABET Criterion </w:t>
      </w:r>
      <w:r w:rsidRPr="007F3F7B">
        <w:rPr>
          <w:rFonts w:ascii="Tahoma" w:hAnsi="Tahoma" w:cs="Tahoma"/>
          <w:sz w:val="20"/>
        </w:rPr>
        <w:t xml:space="preserve"> 3.e)</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an ability to apply written, oral, and graphical communication in both technical and nontechnical environments; and an ability to identify and use appropriate technical literature (</w:t>
      </w:r>
      <w:r w:rsidR="00F51F12">
        <w:rPr>
          <w:rFonts w:ascii="Tahoma" w:hAnsi="Tahoma" w:cs="Tahoma"/>
          <w:sz w:val="20"/>
        </w:rPr>
        <w:t>ABET Criterion</w:t>
      </w:r>
      <w:r w:rsidRPr="007F3F7B">
        <w:rPr>
          <w:rFonts w:ascii="Tahoma" w:hAnsi="Tahoma" w:cs="Tahoma"/>
          <w:sz w:val="20"/>
        </w:rPr>
        <w:t xml:space="preserve"> 3.f)</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an understanding of and a commitment to address professional and ethical responsibilities, including a respect for diversity (</w:t>
      </w:r>
      <w:r w:rsidR="00F51F12">
        <w:rPr>
          <w:rFonts w:ascii="Tahoma" w:hAnsi="Tahoma" w:cs="Tahoma"/>
          <w:sz w:val="20"/>
        </w:rPr>
        <w:t xml:space="preserve">ABET Criterion </w:t>
      </w:r>
      <w:r w:rsidRPr="007F3F7B">
        <w:rPr>
          <w:rFonts w:ascii="Tahoma" w:hAnsi="Tahoma" w:cs="Tahoma"/>
          <w:sz w:val="20"/>
        </w:rPr>
        <w:t>3.h and Gen Ed)</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a commitment to quality, timeliness, and continuous improvement (</w:t>
      </w:r>
      <w:r w:rsidR="00F51F12">
        <w:rPr>
          <w:rFonts w:ascii="Tahoma" w:hAnsi="Tahoma" w:cs="Tahoma"/>
          <w:sz w:val="20"/>
        </w:rPr>
        <w:t xml:space="preserve">ABET Criterion </w:t>
      </w:r>
      <w:r w:rsidRPr="007F3F7B">
        <w:rPr>
          <w:rFonts w:ascii="Tahoma" w:hAnsi="Tahoma" w:cs="Tahoma"/>
          <w:sz w:val="20"/>
        </w:rPr>
        <w:t>3.i)</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utilize principles, hardware, and software that are appropriate to produce drawings, reports, quantity estimates, and other documents related to civil engineering (</w:t>
      </w:r>
      <w:r w:rsidR="00F51F12">
        <w:rPr>
          <w:rFonts w:ascii="Tahoma" w:hAnsi="Tahoma" w:cs="Tahoma"/>
          <w:sz w:val="20"/>
        </w:rPr>
        <w:t xml:space="preserve">ABET </w:t>
      </w:r>
      <w:r w:rsidR="00321E8C">
        <w:rPr>
          <w:rFonts w:ascii="Tahoma" w:hAnsi="Tahoma" w:cs="Tahoma"/>
          <w:sz w:val="20"/>
        </w:rPr>
        <w:t xml:space="preserve">Program </w:t>
      </w:r>
      <w:r w:rsidR="00F51F12">
        <w:rPr>
          <w:rFonts w:ascii="Tahoma" w:hAnsi="Tahoma" w:cs="Tahoma"/>
          <w:sz w:val="20"/>
        </w:rPr>
        <w:t>Criterion</w:t>
      </w:r>
      <w:r w:rsidR="00321E8C">
        <w:rPr>
          <w:rFonts w:ascii="Tahoma" w:hAnsi="Tahoma" w:cs="Tahoma"/>
          <w:sz w:val="20"/>
        </w:rPr>
        <w:t xml:space="preserve"> </w:t>
      </w:r>
      <w:r w:rsidRPr="007F3F7B">
        <w:rPr>
          <w:rFonts w:ascii="Tahoma" w:hAnsi="Tahoma" w:cs="Tahoma"/>
          <w:sz w:val="20"/>
        </w:rPr>
        <w:t>a</w:t>
      </w:r>
      <w:r w:rsidR="00321E8C">
        <w:rPr>
          <w:rFonts w:ascii="Tahoma" w:hAnsi="Tahoma" w:cs="Tahoma"/>
          <w:sz w:val="20"/>
        </w:rPr>
        <w:t>.</w:t>
      </w:r>
      <w:r w:rsidRPr="007F3F7B">
        <w:rPr>
          <w:rFonts w:ascii="Tahoma" w:hAnsi="Tahoma" w:cs="Tahoma"/>
          <w:sz w:val="20"/>
        </w:rPr>
        <w:t>)</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apply fundamental computational methods and elementary analytical techniques in sub-disciplines related to civil engineering. (</w:t>
      </w:r>
      <w:r w:rsidR="00F51F12">
        <w:rPr>
          <w:rFonts w:ascii="Tahoma" w:hAnsi="Tahoma" w:cs="Tahoma"/>
          <w:sz w:val="20"/>
        </w:rPr>
        <w:t xml:space="preserve">ABET </w:t>
      </w:r>
      <w:r w:rsidR="00321E8C">
        <w:rPr>
          <w:rFonts w:ascii="Tahoma" w:hAnsi="Tahoma" w:cs="Tahoma"/>
          <w:sz w:val="20"/>
        </w:rPr>
        <w:t xml:space="preserve">Program </w:t>
      </w:r>
      <w:r w:rsidR="00F51F12">
        <w:rPr>
          <w:rFonts w:ascii="Tahoma" w:hAnsi="Tahoma" w:cs="Tahoma"/>
          <w:sz w:val="20"/>
        </w:rPr>
        <w:t xml:space="preserve">Criterion </w:t>
      </w:r>
      <w:r w:rsidRPr="007F3F7B">
        <w:rPr>
          <w:rFonts w:ascii="Tahoma" w:hAnsi="Tahoma" w:cs="Tahoma"/>
          <w:sz w:val="20"/>
        </w:rPr>
        <w:t>d</w:t>
      </w:r>
      <w:r w:rsidR="00321E8C">
        <w:rPr>
          <w:rFonts w:ascii="Tahoma" w:hAnsi="Tahoma" w:cs="Tahoma"/>
          <w:sz w:val="20"/>
        </w:rPr>
        <w:t>.</w:t>
      </w:r>
      <w:r w:rsidRPr="007F3F7B">
        <w:rPr>
          <w:rFonts w:ascii="Tahoma" w:hAnsi="Tahoma" w:cs="Tahoma"/>
          <w:sz w:val="20"/>
        </w:rPr>
        <w:t>)</w:t>
      </w:r>
      <w:r w:rsidR="00321E8C">
        <w:rPr>
          <w:rFonts w:ascii="Tahoma" w:hAnsi="Tahoma" w:cs="Tahoma"/>
          <w:sz w:val="20"/>
        </w:rPr>
        <w:t>;</w:t>
      </w:r>
    </w:p>
    <w:p w:rsidR="007F3F7B" w:rsidRPr="007F3F7B" w:rsidRDefault="007F3F7B" w:rsidP="007F3F7B">
      <w:pPr>
        <w:numPr>
          <w:ilvl w:val="0"/>
          <w:numId w:val="11"/>
        </w:numPr>
        <w:tabs>
          <w:tab w:val="left" w:pos="720"/>
        </w:tabs>
        <w:ind w:left="720"/>
        <w:rPr>
          <w:rFonts w:ascii="Tahoma" w:hAnsi="Tahoma" w:cs="Tahoma"/>
          <w:sz w:val="20"/>
        </w:rPr>
      </w:pPr>
      <w:r w:rsidRPr="007F3F7B">
        <w:rPr>
          <w:rFonts w:ascii="Tahoma" w:hAnsi="Tahoma" w:cs="Tahoma"/>
          <w:sz w:val="20"/>
        </w:rPr>
        <w:t>provide a capstone or other integrating experience (</w:t>
      </w:r>
      <w:r w:rsidR="00F51F12">
        <w:rPr>
          <w:rFonts w:ascii="Tahoma" w:hAnsi="Tahoma" w:cs="Tahoma"/>
          <w:sz w:val="20"/>
        </w:rPr>
        <w:t xml:space="preserve">ABET Criterion </w:t>
      </w:r>
      <w:r w:rsidRPr="007F3F7B">
        <w:rPr>
          <w:rFonts w:ascii="Tahoma" w:hAnsi="Tahoma" w:cs="Tahoma"/>
          <w:sz w:val="20"/>
        </w:rPr>
        <w:t>5.d)</w:t>
      </w:r>
      <w:r w:rsidR="00321E8C">
        <w:rPr>
          <w:rFonts w:ascii="Tahoma" w:hAnsi="Tahoma" w:cs="Tahoma"/>
          <w:sz w:val="20"/>
        </w:rPr>
        <w:t>;</w:t>
      </w:r>
    </w:p>
    <w:p w:rsidR="007F3F7B" w:rsidRPr="007F3F7B" w:rsidRDefault="007F3F7B" w:rsidP="007F3F7B">
      <w:pPr>
        <w:tabs>
          <w:tab w:val="left" w:pos="720"/>
        </w:tabs>
        <w:ind w:left="720"/>
        <w:rPr>
          <w:rFonts w:ascii="Tahoma" w:hAnsi="Tahoma" w:cs="Tahoma"/>
          <w:sz w:val="20"/>
        </w:rPr>
      </w:pPr>
    </w:p>
    <w:p w:rsidR="007F3F7B" w:rsidRPr="007F3F7B" w:rsidRDefault="007F3F7B" w:rsidP="007F3F7B">
      <w:pPr>
        <w:rPr>
          <w:rFonts w:ascii="Tahoma" w:hAnsi="Tahoma" w:cs="Tahoma"/>
          <w:b/>
          <w:bCs/>
          <w:sz w:val="20"/>
          <w:szCs w:val="20"/>
        </w:rPr>
      </w:pPr>
      <w:r w:rsidRPr="007F3F7B">
        <w:rPr>
          <w:rFonts w:ascii="Tahoma" w:hAnsi="Tahoma" w:cs="Tahoma"/>
          <w:b/>
          <w:bCs/>
          <w:sz w:val="20"/>
          <w:szCs w:val="20"/>
        </w:rPr>
        <w:t>General Education Learning Outcomes:</w:t>
      </w:r>
    </w:p>
    <w:p w:rsidR="007F3F7B" w:rsidRPr="007F3F7B" w:rsidRDefault="007F3F7B" w:rsidP="007F3F7B">
      <w:pPr>
        <w:rPr>
          <w:rFonts w:ascii="Tahoma" w:hAnsi="Tahoma" w:cs="Tahoma"/>
          <w:sz w:val="20"/>
          <w:szCs w:val="20"/>
        </w:rPr>
      </w:pPr>
      <w:r w:rsidRPr="007F3F7B">
        <w:rPr>
          <w:rFonts w:ascii="Tahoma" w:hAnsi="Tahoma" w:cs="Tahoma"/>
          <w:sz w:val="20"/>
          <w:szCs w:val="20"/>
        </w:rPr>
        <w:t>The pedagogical strategies applied in lecture and laboratory will encourage the development of the following:</w:t>
      </w:r>
    </w:p>
    <w:p w:rsidR="007F3F7B" w:rsidRPr="007F3F7B" w:rsidRDefault="00313118" w:rsidP="00313118">
      <w:pPr>
        <w:widowControl/>
        <w:autoSpaceDE/>
        <w:autoSpaceDN/>
        <w:adjustRightInd/>
        <w:ind w:left="630" w:right="-54" w:hanging="270"/>
        <w:rPr>
          <w:rFonts w:ascii="Tahoma" w:hAnsi="Tahoma" w:cs="Tahoma"/>
          <w:sz w:val="20"/>
          <w:szCs w:val="20"/>
        </w:rPr>
      </w:pPr>
      <w:r>
        <w:rPr>
          <w:rFonts w:ascii="Tahoma" w:hAnsi="Tahoma" w:cs="Tahoma"/>
          <w:sz w:val="20"/>
          <w:szCs w:val="20"/>
        </w:rPr>
        <w:t xml:space="preserve">1. </w:t>
      </w:r>
      <w:r w:rsidR="007F3F7B" w:rsidRPr="007F3F7B">
        <w:rPr>
          <w:rFonts w:ascii="Tahoma" w:hAnsi="Tahoma" w:cs="Tahoma"/>
          <w:sz w:val="20"/>
          <w:szCs w:val="20"/>
        </w:rPr>
        <w:t>knowledge by engaging in inquiry-based learning;</w:t>
      </w:r>
    </w:p>
    <w:p w:rsidR="007F3F7B" w:rsidRPr="007F3F7B" w:rsidRDefault="00313118" w:rsidP="00313118">
      <w:pPr>
        <w:widowControl/>
        <w:autoSpaceDE/>
        <w:autoSpaceDN/>
        <w:adjustRightInd/>
        <w:ind w:left="630" w:right="-54" w:hanging="270"/>
        <w:rPr>
          <w:rFonts w:ascii="Tahoma" w:hAnsi="Tahoma" w:cs="Tahoma"/>
          <w:sz w:val="20"/>
          <w:szCs w:val="20"/>
        </w:rPr>
      </w:pPr>
      <w:r>
        <w:rPr>
          <w:rFonts w:ascii="Tahoma" w:hAnsi="Tahoma" w:cs="Tahoma"/>
          <w:sz w:val="20"/>
          <w:szCs w:val="20"/>
        </w:rPr>
        <w:t xml:space="preserve">2. </w:t>
      </w:r>
      <w:r w:rsidR="007F3F7B" w:rsidRPr="007F3F7B">
        <w:rPr>
          <w:rFonts w:ascii="Tahoma" w:hAnsi="Tahoma" w:cs="Tahoma"/>
          <w:sz w:val="20"/>
          <w:szCs w:val="20"/>
        </w:rPr>
        <w:t>inquiry/analysis skills by employing scientific reasoning and logical thinking;</w:t>
      </w:r>
    </w:p>
    <w:p w:rsidR="007F3F7B" w:rsidRPr="007F3F7B" w:rsidRDefault="00313118" w:rsidP="00313118">
      <w:pPr>
        <w:widowControl/>
        <w:autoSpaceDE/>
        <w:autoSpaceDN/>
        <w:adjustRightInd/>
        <w:ind w:left="630" w:right="-54" w:hanging="270"/>
        <w:rPr>
          <w:rFonts w:ascii="Tahoma" w:hAnsi="Tahoma" w:cs="Tahoma"/>
          <w:sz w:val="20"/>
          <w:szCs w:val="20"/>
        </w:rPr>
      </w:pPr>
      <w:r>
        <w:rPr>
          <w:rFonts w:ascii="Tahoma" w:hAnsi="Tahoma" w:cs="Tahoma"/>
          <w:sz w:val="20"/>
          <w:szCs w:val="20"/>
        </w:rPr>
        <w:t xml:space="preserve">3. </w:t>
      </w:r>
      <w:r w:rsidR="007F3F7B" w:rsidRPr="007F3F7B">
        <w:rPr>
          <w:rFonts w:ascii="Tahoma" w:hAnsi="Tahoma" w:cs="Tahoma"/>
          <w:sz w:val="20"/>
          <w:szCs w:val="20"/>
        </w:rPr>
        <w:t>inquiry/analysis skills by employing both quantitative and qualitative analysis to describe and solve problems;</w:t>
      </w:r>
    </w:p>
    <w:p w:rsidR="007F3F7B" w:rsidRPr="007F3F7B" w:rsidRDefault="007F3F7B" w:rsidP="007F3F7B">
      <w:pPr>
        <w:ind w:left="720" w:hanging="360"/>
        <w:rPr>
          <w:rFonts w:ascii="Tahoma" w:hAnsi="Tahoma" w:cs="Tahoma"/>
          <w:sz w:val="20"/>
        </w:rPr>
      </w:pPr>
    </w:p>
    <w:p w:rsidR="007F3F7B" w:rsidRPr="007F3F7B" w:rsidRDefault="007F3F7B" w:rsidP="007F3F7B">
      <w:pPr>
        <w:rPr>
          <w:rFonts w:ascii="Tahoma" w:hAnsi="Tahoma" w:cs="Tahoma"/>
          <w:b/>
          <w:sz w:val="20"/>
        </w:rPr>
      </w:pPr>
      <w:r w:rsidRPr="007F3F7B">
        <w:rPr>
          <w:rFonts w:ascii="Tahoma" w:hAnsi="Tahoma" w:cs="Tahoma"/>
          <w:b/>
          <w:sz w:val="20"/>
        </w:rPr>
        <w:t>Student Evaluations</w:t>
      </w:r>
    </w:p>
    <w:p w:rsidR="007F3F7B" w:rsidRPr="007F3F7B" w:rsidRDefault="007F3F7B" w:rsidP="007F3F7B">
      <w:pPr>
        <w:ind w:left="2160" w:hanging="2160"/>
        <w:rPr>
          <w:rFonts w:ascii="Tahoma" w:hAnsi="Tahoma" w:cs="Tahoma"/>
          <w:sz w:val="20"/>
        </w:rPr>
      </w:pPr>
      <w:r w:rsidRPr="007F3F7B">
        <w:rPr>
          <w:rFonts w:ascii="Tahoma" w:hAnsi="Tahoma" w:cs="Tahoma"/>
          <w:sz w:val="20"/>
        </w:rPr>
        <w:t>Assignments</w:t>
      </w:r>
      <w:r w:rsidRPr="007F3F7B">
        <w:rPr>
          <w:rFonts w:ascii="Tahoma" w:hAnsi="Tahoma" w:cs="Tahoma"/>
          <w:sz w:val="20"/>
        </w:rPr>
        <w:tab/>
      </w:r>
      <w:r w:rsidRPr="007F3F7B">
        <w:rPr>
          <w:rFonts w:ascii="Tahoma" w:hAnsi="Tahoma" w:cs="Tahoma"/>
          <w:sz w:val="20"/>
        </w:rPr>
        <w:tab/>
        <w:t>2 assignments</w:t>
      </w:r>
      <w:r w:rsidRPr="007F3F7B">
        <w:rPr>
          <w:rFonts w:ascii="Tahoma" w:hAnsi="Tahoma" w:cs="Tahoma"/>
          <w:sz w:val="20"/>
        </w:rPr>
        <w:tab/>
      </w:r>
      <w:r w:rsidRPr="007F3F7B">
        <w:rPr>
          <w:rFonts w:ascii="Tahoma" w:hAnsi="Tahoma" w:cs="Tahoma"/>
          <w:sz w:val="20"/>
        </w:rPr>
        <w:tab/>
        <w:t>20%</w:t>
      </w:r>
    </w:p>
    <w:p w:rsidR="007F3F7B" w:rsidRPr="007F3F7B" w:rsidRDefault="007F3F7B" w:rsidP="007F3F7B">
      <w:pPr>
        <w:ind w:left="2160" w:hanging="2160"/>
        <w:rPr>
          <w:rFonts w:ascii="Tahoma" w:hAnsi="Tahoma" w:cs="Tahoma"/>
          <w:sz w:val="20"/>
        </w:rPr>
      </w:pPr>
      <w:r w:rsidRPr="007F3F7B">
        <w:rPr>
          <w:rFonts w:ascii="Tahoma" w:hAnsi="Tahoma" w:cs="Tahoma"/>
          <w:sz w:val="20"/>
        </w:rPr>
        <w:t>Capstone Project</w:t>
      </w:r>
      <w:r w:rsidRPr="007F3F7B">
        <w:rPr>
          <w:rFonts w:ascii="Tahoma" w:hAnsi="Tahoma" w:cs="Tahoma"/>
          <w:sz w:val="20"/>
        </w:rPr>
        <w:tab/>
      </w:r>
      <w:r w:rsidRPr="007F3F7B">
        <w:rPr>
          <w:rFonts w:ascii="Tahoma" w:hAnsi="Tahoma" w:cs="Tahoma"/>
          <w:sz w:val="20"/>
        </w:rPr>
        <w:tab/>
        <w:t>1 Project</w:t>
      </w:r>
      <w:r w:rsidRPr="007F3F7B">
        <w:rPr>
          <w:rFonts w:ascii="Tahoma" w:hAnsi="Tahoma" w:cs="Tahoma"/>
          <w:sz w:val="20"/>
        </w:rPr>
        <w:tab/>
      </w:r>
      <w:r w:rsidRPr="007F3F7B">
        <w:rPr>
          <w:rFonts w:ascii="Tahoma" w:hAnsi="Tahoma" w:cs="Tahoma"/>
          <w:sz w:val="20"/>
        </w:rPr>
        <w:tab/>
        <w:t>20%</w:t>
      </w:r>
      <w:r w:rsidRPr="007F3F7B">
        <w:rPr>
          <w:rFonts w:ascii="Tahoma" w:hAnsi="Tahoma" w:cs="Tahoma"/>
          <w:sz w:val="20"/>
        </w:rPr>
        <w:tab/>
      </w:r>
    </w:p>
    <w:p w:rsidR="007F3F7B" w:rsidRPr="007F3F7B" w:rsidRDefault="007F3F7B" w:rsidP="007F3F7B">
      <w:pPr>
        <w:ind w:left="2160" w:hanging="2160"/>
        <w:rPr>
          <w:rFonts w:ascii="Tahoma" w:hAnsi="Tahoma" w:cs="Tahoma"/>
          <w:sz w:val="20"/>
          <w:u w:val="single"/>
        </w:rPr>
      </w:pPr>
      <w:r w:rsidRPr="007F3F7B">
        <w:rPr>
          <w:rFonts w:ascii="Tahoma" w:hAnsi="Tahoma" w:cs="Tahoma"/>
          <w:sz w:val="20"/>
          <w:u w:val="single"/>
        </w:rPr>
        <w:t xml:space="preserve">Midterm/Final Exam: </w:t>
      </w:r>
      <w:r w:rsidRPr="007F3F7B">
        <w:rPr>
          <w:rFonts w:ascii="Tahoma" w:hAnsi="Tahoma" w:cs="Tahoma"/>
          <w:sz w:val="20"/>
          <w:u w:val="single"/>
        </w:rPr>
        <w:tab/>
      </w:r>
      <w:r w:rsidRPr="007F3F7B">
        <w:rPr>
          <w:rFonts w:ascii="Tahoma" w:hAnsi="Tahoma" w:cs="Tahoma"/>
          <w:sz w:val="20"/>
          <w:u w:val="single"/>
        </w:rPr>
        <w:tab/>
        <w:t>2 exams</w:t>
      </w:r>
      <w:r w:rsidRPr="007F3F7B">
        <w:rPr>
          <w:rFonts w:ascii="Tahoma" w:hAnsi="Tahoma" w:cs="Tahoma"/>
          <w:sz w:val="20"/>
          <w:u w:val="single"/>
        </w:rPr>
        <w:tab/>
      </w:r>
      <w:r w:rsidRPr="007F3F7B">
        <w:rPr>
          <w:rFonts w:ascii="Tahoma" w:hAnsi="Tahoma" w:cs="Tahoma"/>
          <w:sz w:val="20"/>
          <w:u w:val="single"/>
        </w:rPr>
        <w:tab/>
        <w:t>60%</w:t>
      </w:r>
    </w:p>
    <w:p w:rsidR="007F3F7B" w:rsidRDefault="007F3F7B" w:rsidP="007F3F7B">
      <w:pPr>
        <w:ind w:left="2880" w:firstLine="720"/>
        <w:rPr>
          <w:rFonts w:ascii="Tahoma" w:hAnsi="Tahoma" w:cs="Tahoma"/>
          <w:b/>
          <w:bCs/>
          <w:sz w:val="20"/>
        </w:rPr>
      </w:pPr>
      <w:r w:rsidRPr="007F3F7B">
        <w:rPr>
          <w:rFonts w:ascii="Tahoma" w:hAnsi="Tahoma" w:cs="Tahoma"/>
          <w:b/>
          <w:bCs/>
          <w:sz w:val="20"/>
        </w:rPr>
        <w:t>Final Grade = 100%</w:t>
      </w:r>
    </w:p>
    <w:p w:rsidR="007F3F7B" w:rsidRDefault="007F3F7B">
      <w:pPr>
        <w:widowControl/>
        <w:autoSpaceDE/>
        <w:autoSpaceDN/>
        <w:adjustRightInd/>
        <w:rPr>
          <w:rFonts w:ascii="Tahoma" w:hAnsi="Tahoma" w:cs="Tahoma"/>
          <w:b/>
          <w:bCs/>
          <w:sz w:val="20"/>
        </w:rPr>
      </w:pPr>
      <w:r>
        <w:rPr>
          <w:rFonts w:ascii="Tahoma" w:hAnsi="Tahoma" w:cs="Tahoma"/>
          <w:b/>
          <w:bCs/>
          <w:sz w:val="20"/>
        </w:rPr>
        <w:br w:type="page"/>
      </w:r>
    </w:p>
    <w:p w:rsidR="007F3F7B" w:rsidRPr="007F3F7B" w:rsidRDefault="007F3F7B" w:rsidP="007F3F7B">
      <w:pPr>
        <w:ind w:left="2880" w:firstLine="720"/>
        <w:rPr>
          <w:rFonts w:ascii="Tahoma" w:hAnsi="Tahoma" w:cs="Tahoma"/>
          <w:sz w:val="20"/>
          <w:u w:val="single"/>
        </w:rPr>
      </w:pPr>
    </w:p>
    <w:p w:rsidR="007F3F7B" w:rsidRPr="007F3F7B" w:rsidRDefault="007F3F7B" w:rsidP="007F3F7B">
      <w:pPr>
        <w:tabs>
          <w:tab w:val="center" w:pos="4680"/>
        </w:tabs>
        <w:rPr>
          <w:rFonts w:ascii="Tahoma" w:hAnsi="Tahoma" w:cs="Tahoma"/>
          <w:sz w:val="20"/>
        </w:rPr>
      </w:pPr>
      <w:r w:rsidRPr="007F3F7B">
        <w:rPr>
          <w:rFonts w:ascii="Tahoma" w:hAnsi="Tahoma" w:cs="Tahoma"/>
          <w:b/>
          <w:bCs/>
          <w:sz w:val="20"/>
          <w:szCs w:val="28"/>
        </w:rPr>
        <w:t>CMCE 2416 Elements of Structural Design - Concrete</w:t>
      </w:r>
    </w:p>
    <w:p w:rsidR="007F3F7B" w:rsidRPr="007F3F7B" w:rsidRDefault="007F3F7B" w:rsidP="007F3F7B">
      <w:pPr>
        <w:rPr>
          <w:rFonts w:ascii="Tahoma" w:hAnsi="Tahoma" w:cs="Tahoma"/>
          <w:sz w:val="20"/>
        </w:rPr>
      </w:pPr>
    </w:p>
    <w:p w:rsidR="007F3F7B" w:rsidRPr="007F3F7B" w:rsidRDefault="007F3F7B" w:rsidP="007F3F7B">
      <w:pPr>
        <w:rPr>
          <w:rFonts w:ascii="Tahoma" w:hAnsi="Tahoma" w:cs="Tahoma"/>
          <w:b/>
          <w:sz w:val="20"/>
          <w:szCs w:val="20"/>
        </w:rPr>
      </w:pPr>
      <w:r w:rsidRPr="007F3F7B">
        <w:rPr>
          <w:rFonts w:ascii="Tahoma" w:hAnsi="Tahoma" w:cs="Tahoma"/>
          <w:b/>
          <w:sz w:val="20"/>
          <w:szCs w:val="20"/>
        </w:rPr>
        <w:t>Academic Integrity Policy</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7F3F7B" w:rsidRPr="007F3F7B" w:rsidRDefault="007F3F7B" w:rsidP="007F3F7B">
      <w:pPr>
        <w:jc w:val="both"/>
        <w:rPr>
          <w:rFonts w:ascii="Tahoma" w:hAnsi="Tahoma" w:cs="Tahoma"/>
          <w:sz w:val="20"/>
          <w:szCs w:val="20"/>
        </w:rPr>
      </w:pPr>
      <w:r w:rsidRPr="007F3F7B">
        <w:rPr>
          <w:rFonts w:ascii="Tahoma" w:hAnsi="Tahoma" w:cs="Tahoma"/>
          <w:sz w:val="20"/>
          <w:szCs w:val="20"/>
        </w:rPr>
        <w:t xml:space="preserve">Accordingly, </w:t>
      </w:r>
      <w:r w:rsidRPr="007F3F7B">
        <w:rPr>
          <w:rFonts w:ascii="Tahoma" w:hAnsi="Tahoma" w:cs="Tahoma"/>
          <w:b/>
          <w:sz w:val="20"/>
          <w:szCs w:val="20"/>
        </w:rPr>
        <w:t>academic dishonestly is prohibited</w:t>
      </w:r>
      <w:r w:rsidRPr="007F3F7B">
        <w:rPr>
          <w:rFonts w:ascii="Tahoma" w:hAnsi="Tahoma" w:cs="Tahoma"/>
          <w:sz w:val="20"/>
          <w:szCs w:val="20"/>
        </w:rPr>
        <w:t xml:space="preserve"> in The City University of New York and at New York City College of Technology and is punishable by penalties, including failing grades, suspension, or expulsion.</w:t>
      </w:r>
    </w:p>
    <w:p w:rsidR="007F3F7B" w:rsidRPr="007F3F7B" w:rsidRDefault="007F3F7B" w:rsidP="007F3F7B">
      <w:pPr>
        <w:rPr>
          <w:rFonts w:ascii="Tahoma" w:hAnsi="Tahoma" w:cs="Tahoma"/>
          <w:b/>
          <w:bCs/>
          <w:sz w:val="20"/>
        </w:rPr>
      </w:pPr>
    </w:p>
    <w:p w:rsidR="007F3F7B" w:rsidRPr="007F3F7B" w:rsidRDefault="007F3F7B" w:rsidP="007F3F7B">
      <w:pPr>
        <w:rPr>
          <w:rFonts w:ascii="Tahoma" w:hAnsi="Tahoma" w:cs="Tahoma"/>
          <w:sz w:val="20"/>
        </w:rPr>
      </w:pPr>
      <w:r w:rsidRPr="007F3F7B">
        <w:rPr>
          <w:rFonts w:ascii="Tahoma" w:hAnsi="Tahoma" w:cs="Tahoma"/>
          <w:b/>
          <w:bCs/>
          <w:sz w:val="20"/>
        </w:rPr>
        <w:t>Coordinator:</w:t>
      </w:r>
      <w:r w:rsidRPr="007F3F7B">
        <w:rPr>
          <w:rFonts w:ascii="Tahoma" w:hAnsi="Tahoma" w:cs="Tahoma"/>
          <w:b/>
          <w:bCs/>
          <w:sz w:val="20"/>
        </w:rPr>
        <w:tab/>
      </w:r>
      <w:r w:rsidRPr="007F3F7B">
        <w:rPr>
          <w:rFonts w:ascii="Tahoma" w:hAnsi="Tahoma" w:cs="Tahoma"/>
          <w:sz w:val="20"/>
        </w:rPr>
        <w:t xml:space="preserve">Hamid Norouzi, PhD, PE, Assistant Professor (Last Updated: </w:t>
      </w:r>
      <w:r w:rsidR="00321E8C">
        <w:rPr>
          <w:rFonts w:ascii="Tahoma" w:hAnsi="Tahoma" w:cs="Tahoma"/>
          <w:sz w:val="20"/>
        </w:rPr>
        <w:t xml:space="preserve">November </w:t>
      </w:r>
      <w:r w:rsidR="00313118">
        <w:rPr>
          <w:rFonts w:ascii="Tahoma" w:hAnsi="Tahoma" w:cs="Tahoma"/>
          <w:sz w:val="20"/>
        </w:rPr>
        <w:t>29</w:t>
      </w:r>
      <w:r w:rsidRPr="007F3F7B">
        <w:rPr>
          <w:rFonts w:ascii="Tahoma" w:hAnsi="Tahoma" w:cs="Tahoma"/>
          <w:sz w:val="20"/>
        </w:rPr>
        <w:t>, 2014)</w:t>
      </w:r>
    </w:p>
    <w:p w:rsidR="007F3F7B" w:rsidRPr="007F3F7B" w:rsidRDefault="007F3F7B" w:rsidP="007F3F7B">
      <w:pPr>
        <w:rPr>
          <w:rFonts w:ascii="Tahoma" w:hAnsi="Tahoma" w:cs="Tahoma"/>
          <w:sz w:val="20"/>
        </w:rPr>
      </w:pPr>
    </w:p>
    <w:p w:rsidR="007F3F7B" w:rsidRPr="007F3F7B" w:rsidRDefault="007F3F7B" w:rsidP="007F3F7B">
      <w:pPr>
        <w:rPr>
          <w:rFonts w:ascii="Tahoma" w:hAnsi="Tahoma" w:cs="Tahoma"/>
          <w:b/>
          <w:bCs/>
          <w:sz w:val="20"/>
        </w:rPr>
      </w:pPr>
      <w:r w:rsidRPr="007F3F7B">
        <w:rPr>
          <w:rFonts w:ascii="Tahoma" w:hAnsi="Tahoma" w:cs="Tahoma"/>
          <w:b/>
          <w:bCs/>
          <w:sz w:val="20"/>
        </w:rPr>
        <w:t>Course Outline:</w:t>
      </w:r>
    </w:p>
    <w:p w:rsidR="007F3F7B" w:rsidRPr="007F3F7B" w:rsidRDefault="007F3F7B" w:rsidP="007F3F7B">
      <w:pPr>
        <w:rPr>
          <w:rFonts w:ascii="Tahoma" w:hAnsi="Tahoma" w:cs="Tahoma"/>
          <w:sz w:val="20"/>
          <w:szCs w:val="22"/>
        </w:rPr>
      </w:pPr>
    </w:p>
    <w:tbl>
      <w:tblPr>
        <w:tblpPr w:leftFromText="180" w:rightFromText="180" w:vertAnchor="text" w:horzAnchor="page" w:tblpX="1837" w:tblpY="1"/>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370"/>
        <w:gridCol w:w="2795"/>
        <w:gridCol w:w="1440"/>
        <w:gridCol w:w="2160"/>
      </w:tblGrid>
      <w:tr w:rsidR="007F3F7B" w:rsidRPr="007F3F7B" w:rsidTr="0033277A">
        <w:trPr>
          <w:trHeight w:val="330"/>
        </w:trPr>
        <w:tc>
          <w:tcPr>
            <w:tcW w:w="803" w:type="dxa"/>
            <w:shd w:val="clear" w:color="auto" w:fill="D9D9D9" w:themeFill="background1" w:themeFillShade="D9"/>
            <w:noWrap/>
            <w:vAlign w:val="center"/>
          </w:tcPr>
          <w:p w:rsidR="007F3F7B" w:rsidRPr="007F3F7B" w:rsidRDefault="007F3F7B" w:rsidP="007F3F7B">
            <w:pPr>
              <w:jc w:val="center"/>
              <w:rPr>
                <w:rFonts w:ascii="Tahoma" w:hAnsi="Tahoma" w:cs="Tahoma"/>
                <w:b/>
                <w:bCs/>
                <w:sz w:val="20"/>
              </w:rPr>
            </w:pPr>
            <w:r w:rsidRPr="007F3F7B">
              <w:rPr>
                <w:rFonts w:ascii="Tahoma" w:hAnsi="Tahoma" w:cs="Tahoma"/>
                <w:b/>
                <w:bCs/>
                <w:sz w:val="20"/>
              </w:rPr>
              <w:t>Week</w:t>
            </w:r>
          </w:p>
        </w:tc>
        <w:tc>
          <w:tcPr>
            <w:tcW w:w="1370" w:type="dxa"/>
            <w:shd w:val="clear" w:color="auto" w:fill="D9D9D9" w:themeFill="background1" w:themeFillShade="D9"/>
            <w:noWrap/>
            <w:vAlign w:val="center"/>
          </w:tcPr>
          <w:p w:rsidR="007F3F7B" w:rsidRPr="007F3F7B" w:rsidRDefault="007F3F7B" w:rsidP="007F3F7B">
            <w:pPr>
              <w:jc w:val="center"/>
              <w:rPr>
                <w:rFonts w:ascii="Tahoma" w:hAnsi="Tahoma" w:cs="Tahoma"/>
                <w:b/>
                <w:bCs/>
                <w:sz w:val="20"/>
              </w:rPr>
            </w:pPr>
            <w:r w:rsidRPr="007F3F7B">
              <w:rPr>
                <w:rFonts w:ascii="Tahoma" w:hAnsi="Tahoma" w:cs="Tahoma"/>
                <w:b/>
                <w:bCs/>
                <w:sz w:val="20"/>
              </w:rPr>
              <w:t>Class Schedule</w:t>
            </w:r>
          </w:p>
        </w:tc>
        <w:tc>
          <w:tcPr>
            <w:tcW w:w="2795" w:type="dxa"/>
            <w:shd w:val="clear" w:color="auto" w:fill="D9D9D9" w:themeFill="background1" w:themeFillShade="D9"/>
            <w:vAlign w:val="center"/>
          </w:tcPr>
          <w:p w:rsidR="007F3F7B" w:rsidRPr="007F3F7B" w:rsidRDefault="007F3F7B" w:rsidP="007F3F7B">
            <w:pPr>
              <w:keepNext/>
              <w:widowControl/>
              <w:autoSpaceDE/>
              <w:autoSpaceDN/>
              <w:adjustRightInd/>
              <w:jc w:val="center"/>
              <w:outlineLvl w:val="3"/>
              <w:rPr>
                <w:rFonts w:ascii="Tahoma" w:hAnsi="Tahoma" w:cs="Tahoma"/>
                <w:b/>
                <w:bCs/>
                <w:sz w:val="20"/>
              </w:rPr>
            </w:pPr>
            <w:r w:rsidRPr="007F3F7B">
              <w:rPr>
                <w:rFonts w:ascii="Tahoma" w:hAnsi="Tahoma" w:cs="Tahoma"/>
                <w:b/>
                <w:bCs/>
                <w:sz w:val="20"/>
              </w:rPr>
              <w:t>Topic</w:t>
            </w:r>
          </w:p>
        </w:tc>
        <w:tc>
          <w:tcPr>
            <w:tcW w:w="1440" w:type="dxa"/>
            <w:shd w:val="clear" w:color="auto" w:fill="D9D9D9" w:themeFill="background1" w:themeFillShade="D9"/>
            <w:vAlign w:val="center"/>
          </w:tcPr>
          <w:p w:rsidR="007F3F7B" w:rsidRPr="007F3F7B" w:rsidRDefault="007F3F7B" w:rsidP="007F3F7B">
            <w:pPr>
              <w:jc w:val="center"/>
              <w:rPr>
                <w:rFonts w:ascii="Tahoma" w:hAnsi="Tahoma" w:cs="Tahoma"/>
                <w:b/>
                <w:bCs/>
                <w:sz w:val="20"/>
              </w:rPr>
            </w:pPr>
            <w:r w:rsidRPr="007F3F7B">
              <w:rPr>
                <w:rFonts w:ascii="Tahoma" w:hAnsi="Tahoma" w:cs="Tahoma"/>
                <w:b/>
                <w:bCs/>
                <w:sz w:val="20"/>
              </w:rPr>
              <w:t>Reading Assignment</w:t>
            </w:r>
          </w:p>
        </w:tc>
        <w:tc>
          <w:tcPr>
            <w:tcW w:w="2160" w:type="dxa"/>
            <w:shd w:val="clear" w:color="auto" w:fill="D9D9D9" w:themeFill="background1" w:themeFillShade="D9"/>
            <w:noWrap/>
            <w:vAlign w:val="center"/>
          </w:tcPr>
          <w:p w:rsidR="007F3F7B" w:rsidRPr="007F3F7B" w:rsidRDefault="007F3F7B" w:rsidP="007F3F7B">
            <w:pPr>
              <w:jc w:val="center"/>
              <w:rPr>
                <w:rFonts w:ascii="Tahoma" w:hAnsi="Tahoma" w:cs="Tahoma"/>
                <w:b/>
                <w:bCs/>
                <w:sz w:val="20"/>
              </w:rPr>
            </w:pPr>
            <w:r w:rsidRPr="007F3F7B">
              <w:rPr>
                <w:rFonts w:ascii="Tahoma" w:hAnsi="Tahoma" w:cs="Tahoma"/>
                <w:b/>
                <w:bCs/>
                <w:sz w:val="20"/>
              </w:rPr>
              <w:t>Assignments &amp; Practice Problems</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 xml:space="preserve">Introduction </w:t>
            </w:r>
          </w:p>
        </w:tc>
        <w:tc>
          <w:tcPr>
            <w:tcW w:w="1440"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 xml:space="preserve">Chapter 1 </w:t>
            </w: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3</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 xml:space="preserve">Design &amp; Analysis Methods </w:t>
            </w:r>
          </w:p>
        </w:tc>
        <w:tc>
          <w:tcPr>
            <w:tcW w:w="1440"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 xml:space="preserve">Chapter 2 </w:t>
            </w: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4</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5</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Beam Analysis</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2-1, 2-7</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6</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7</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i/>
                <w:sz w:val="20"/>
                <w:szCs w:val="20"/>
              </w:rPr>
            </w:pPr>
            <w:r w:rsidRPr="007F3F7B">
              <w:rPr>
                <w:rFonts w:ascii="Tahoma" w:hAnsi="Tahoma" w:cs="Tahoma"/>
                <w:sz w:val="20"/>
                <w:szCs w:val="20"/>
              </w:rPr>
              <w:t>Beam Design</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2-17, 2-18</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8</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9</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Free Beam Design</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2-21, 2-23</w:t>
            </w:r>
          </w:p>
          <w:p w:rsidR="007F3F7B" w:rsidRPr="000377FD" w:rsidRDefault="007F3F7B" w:rsidP="007F3F7B">
            <w:pPr>
              <w:rPr>
                <w:rFonts w:ascii="Tahoma" w:hAnsi="Tahoma" w:cs="Tahoma"/>
                <w:b/>
                <w:sz w:val="20"/>
                <w:szCs w:val="20"/>
              </w:rPr>
            </w:pPr>
            <w:r w:rsidRPr="000377FD">
              <w:rPr>
                <w:rFonts w:ascii="Tahoma" w:hAnsi="Tahoma" w:cs="Tahoma"/>
                <w:b/>
                <w:sz w:val="20"/>
                <w:szCs w:val="20"/>
              </w:rPr>
              <w:t xml:space="preserve">Assign. 1 </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10</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11</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Slab Analysis</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12</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center"/>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13</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center"/>
          </w:tcPr>
          <w:p w:rsidR="007F3F7B" w:rsidRPr="007F3F7B" w:rsidRDefault="007F3F7B" w:rsidP="007F3F7B">
            <w:pPr>
              <w:rPr>
                <w:rFonts w:ascii="Tahoma" w:hAnsi="Tahoma" w:cs="Tahoma"/>
                <w:sz w:val="20"/>
                <w:szCs w:val="20"/>
              </w:rPr>
            </w:pPr>
            <w:r w:rsidRPr="007F3F7B">
              <w:rPr>
                <w:rFonts w:ascii="Tahoma" w:hAnsi="Tahoma" w:cs="Tahoma"/>
                <w:sz w:val="20"/>
                <w:szCs w:val="20"/>
              </w:rPr>
              <w:t xml:space="preserve">Slab Design </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2-30, 2-31, 2-32</w:t>
            </w:r>
          </w:p>
          <w:p w:rsidR="007F3F7B" w:rsidRPr="000377FD" w:rsidRDefault="007F3F7B" w:rsidP="007F3F7B">
            <w:pPr>
              <w:rPr>
                <w:rFonts w:ascii="Tahoma" w:hAnsi="Tahoma" w:cs="Tahoma"/>
                <w:b/>
                <w:sz w:val="20"/>
                <w:szCs w:val="20"/>
              </w:rPr>
            </w:pPr>
            <w:r w:rsidRPr="000377FD">
              <w:rPr>
                <w:rFonts w:ascii="Tahoma" w:hAnsi="Tahoma" w:cs="Tahoma"/>
                <w:b/>
                <w:sz w:val="20"/>
                <w:szCs w:val="20"/>
              </w:rPr>
              <w:t xml:space="preserve">Assign. 2 </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14</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1A70BB">
        <w:trPr>
          <w:trHeight w:val="255"/>
        </w:trPr>
        <w:tc>
          <w:tcPr>
            <w:tcW w:w="803" w:type="dxa"/>
            <w:shd w:val="clear" w:color="auto" w:fill="D9D9D9" w:themeFill="background1" w:themeFillShade="D9"/>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15</w:t>
            </w:r>
          </w:p>
        </w:tc>
        <w:tc>
          <w:tcPr>
            <w:tcW w:w="1370" w:type="dxa"/>
            <w:shd w:val="clear" w:color="auto" w:fill="D9D9D9" w:themeFill="background1" w:themeFillShade="D9"/>
            <w:noWrap/>
            <w:vAlign w:val="center"/>
          </w:tcPr>
          <w:p w:rsidR="007F3F7B" w:rsidRPr="00B06874" w:rsidRDefault="007F3F7B" w:rsidP="007F3F7B">
            <w:pPr>
              <w:tabs>
                <w:tab w:val="left" w:pos="4140"/>
              </w:tabs>
              <w:jc w:val="center"/>
              <w:rPr>
                <w:rFonts w:ascii="Tahoma" w:hAnsi="Tahoma" w:cs="Tahoma"/>
                <w:b/>
                <w:sz w:val="20"/>
                <w:szCs w:val="20"/>
              </w:rPr>
            </w:pPr>
            <w:r w:rsidRPr="00B06874">
              <w:rPr>
                <w:rFonts w:ascii="Tahoma" w:hAnsi="Tahoma" w:cs="Tahoma"/>
                <w:b/>
                <w:sz w:val="20"/>
                <w:szCs w:val="20"/>
              </w:rPr>
              <w:t>Midterm</w:t>
            </w:r>
          </w:p>
        </w:tc>
        <w:tc>
          <w:tcPr>
            <w:tcW w:w="2795" w:type="dxa"/>
            <w:shd w:val="clear" w:color="auto" w:fill="D9D9D9" w:themeFill="background1" w:themeFillShade="D9"/>
            <w:vAlign w:val="bottom"/>
          </w:tcPr>
          <w:p w:rsidR="007F3F7B" w:rsidRPr="007F3F7B" w:rsidRDefault="007F3F7B" w:rsidP="007F3F7B">
            <w:pPr>
              <w:rPr>
                <w:rFonts w:ascii="Tahoma" w:hAnsi="Tahoma" w:cs="Tahoma"/>
                <w:sz w:val="20"/>
                <w:szCs w:val="20"/>
              </w:rPr>
            </w:pPr>
          </w:p>
        </w:tc>
        <w:tc>
          <w:tcPr>
            <w:tcW w:w="1440" w:type="dxa"/>
            <w:shd w:val="clear" w:color="auto" w:fill="D9D9D9" w:themeFill="background1" w:themeFillShade="D9"/>
            <w:vAlign w:val="bottom"/>
          </w:tcPr>
          <w:p w:rsidR="007F3F7B" w:rsidRPr="007F3F7B" w:rsidRDefault="007F3F7B" w:rsidP="007F3F7B">
            <w:pPr>
              <w:rPr>
                <w:rFonts w:ascii="Tahoma" w:hAnsi="Tahoma" w:cs="Tahoma"/>
                <w:sz w:val="20"/>
                <w:szCs w:val="20"/>
              </w:rPr>
            </w:pPr>
          </w:p>
        </w:tc>
        <w:tc>
          <w:tcPr>
            <w:tcW w:w="2160" w:type="dxa"/>
            <w:shd w:val="clear" w:color="auto" w:fill="D9D9D9" w:themeFill="background1" w:themeFillShade="D9"/>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16</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 xml:space="preserve">T-Beam Analysis </w:t>
            </w:r>
          </w:p>
        </w:tc>
        <w:tc>
          <w:tcPr>
            <w:tcW w:w="1440"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Chapter 3</w:t>
            </w: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 3-6, 3-7</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17</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7F3F7B">
        <w:trPr>
          <w:trHeight w:val="255"/>
        </w:trPr>
        <w:tc>
          <w:tcPr>
            <w:tcW w:w="803" w:type="dxa"/>
            <w:noWrap/>
            <w:vAlign w:val="center"/>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18</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center"/>
          </w:tcPr>
          <w:p w:rsidR="007F3F7B" w:rsidRPr="007F3F7B" w:rsidRDefault="007F3F7B" w:rsidP="007F3F7B">
            <w:pPr>
              <w:rPr>
                <w:rFonts w:ascii="Tahoma" w:hAnsi="Tahoma" w:cs="Tahoma"/>
                <w:sz w:val="20"/>
                <w:szCs w:val="20"/>
              </w:rPr>
            </w:pPr>
            <w:r w:rsidRPr="007F3F7B">
              <w:rPr>
                <w:rFonts w:ascii="Tahoma" w:hAnsi="Tahoma" w:cs="Tahoma"/>
                <w:sz w:val="20"/>
                <w:szCs w:val="20"/>
              </w:rPr>
              <w:t>T-Beam Design</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 xml:space="preserve"> 3-12, 3-13 </w:t>
            </w:r>
          </w:p>
          <w:p w:rsidR="007F3F7B" w:rsidRPr="000377FD" w:rsidRDefault="007F3F7B" w:rsidP="007F3F7B">
            <w:pPr>
              <w:rPr>
                <w:rFonts w:ascii="Tahoma" w:hAnsi="Tahoma" w:cs="Tahoma"/>
                <w:b/>
                <w:sz w:val="20"/>
                <w:szCs w:val="20"/>
              </w:rPr>
            </w:pPr>
            <w:r w:rsidRPr="000377FD">
              <w:rPr>
                <w:rFonts w:ascii="Tahoma" w:hAnsi="Tahoma" w:cs="Tahoma"/>
                <w:b/>
                <w:sz w:val="20"/>
                <w:szCs w:val="20"/>
              </w:rPr>
              <w:t>Assign. 3</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19</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20</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Shear Analysis</w:t>
            </w:r>
          </w:p>
        </w:tc>
        <w:tc>
          <w:tcPr>
            <w:tcW w:w="1440"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Chapter 4</w:t>
            </w: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4-1, 4-2</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21</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22</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Shear Design</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4-7, 4-10</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23</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24</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Column Analysis</w:t>
            </w:r>
          </w:p>
        </w:tc>
        <w:tc>
          <w:tcPr>
            <w:tcW w:w="1440"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Chapter 9</w:t>
            </w: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 </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25</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26</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Column Design</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r w:rsidRPr="000377FD">
              <w:rPr>
                <w:rFonts w:ascii="Tahoma" w:hAnsi="Tahoma" w:cs="Tahoma"/>
                <w:b/>
                <w:sz w:val="20"/>
                <w:szCs w:val="20"/>
              </w:rPr>
              <w:t>9-3, 9-4</w:t>
            </w: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27</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0377FD" w:rsidRDefault="007F3F7B" w:rsidP="007F3F7B">
            <w:pPr>
              <w:rPr>
                <w:rFonts w:ascii="Tahoma" w:hAnsi="Tahoma" w:cs="Tahoma"/>
                <w:b/>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28</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7F3F7B" w:rsidRDefault="007F3F7B" w:rsidP="007F3F7B">
            <w:pPr>
              <w:rPr>
                <w:rFonts w:ascii="Tahoma" w:hAnsi="Tahoma" w:cs="Tahoma"/>
                <w:sz w:val="20"/>
                <w:szCs w:val="20"/>
              </w:rPr>
            </w:pPr>
          </w:p>
        </w:tc>
      </w:tr>
      <w:tr w:rsidR="007F3F7B" w:rsidRPr="007F3F7B" w:rsidTr="0033277A">
        <w:trPr>
          <w:trHeight w:val="255"/>
        </w:trPr>
        <w:tc>
          <w:tcPr>
            <w:tcW w:w="803" w:type="dxa"/>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29</w:t>
            </w:r>
          </w:p>
        </w:tc>
        <w:tc>
          <w:tcPr>
            <w:tcW w:w="1370" w:type="dxa"/>
            <w:noWrap/>
            <w:vAlign w:val="bottom"/>
          </w:tcPr>
          <w:p w:rsidR="007F3F7B" w:rsidRPr="007F3F7B" w:rsidRDefault="007F3F7B" w:rsidP="007F3F7B">
            <w:pPr>
              <w:tabs>
                <w:tab w:val="left" w:pos="4140"/>
              </w:tabs>
              <w:rPr>
                <w:rFonts w:ascii="Tahoma" w:hAnsi="Tahoma" w:cs="Tahoma"/>
                <w:sz w:val="20"/>
                <w:szCs w:val="20"/>
              </w:rPr>
            </w:pPr>
          </w:p>
        </w:tc>
        <w:tc>
          <w:tcPr>
            <w:tcW w:w="2795" w:type="dxa"/>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Review</w:t>
            </w:r>
          </w:p>
        </w:tc>
        <w:tc>
          <w:tcPr>
            <w:tcW w:w="1440" w:type="dxa"/>
            <w:vAlign w:val="bottom"/>
          </w:tcPr>
          <w:p w:rsidR="007F3F7B" w:rsidRPr="007F3F7B" w:rsidRDefault="007F3F7B" w:rsidP="007F3F7B">
            <w:pPr>
              <w:rPr>
                <w:rFonts w:ascii="Tahoma" w:hAnsi="Tahoma" w:cs="Tahoma"/>
                <w:sz w:val="20"/>
                <w:szCs w:val="20"/>
              </w:rPr>
            </w:pPr>
          </w:p>
        </w:tc>
        <w:tc>
          <w:tcPr>
            <w:tcW w:w="2160" w:type="dxa"/>
            <w:noWrap/>
            <w:vAlign w:val="bottom"/>
          </w:tcPr>
          <w:p w:rsidR="007F3F7B" w:rsidRPr="007F3F7B" w:rsidRDefault="007F3F7B" w:rsidP="007F3F7B">
            <w:pPr>
              <w:rPr>
                <w:rFonts w:ascii="Tahoma" w:hAnsi="Tahoma" w:cs="Tahoma"/>
                <w:sz w:val="20"/>
                <w:szCs w:val="20"/>
              </w:rPr>
            </w:pPr>
            <w:r w:rsidRPr="007F3F7B">
              <w:rPr>
                <w:rFonts w:ascii="Tahoma" w:hAnsi="Tahoma" w:cs="Tahoma"/>
                <w:sz w:val="20"/>
                <w:szCs w:val="20"/>
              </w:rPr>
              <w:t> </w:t>
            </w:r>
          </w:p>
        </w:tc>
      </w:tr>
      <w:tr w:rsidR="007F3F7B" w:rsidRPr="007F3F7B" w:rsidTr="001A70BB">
        <w:trPr>
          <w:trHeight w:val="255"/>
        </w:trPr>
        <w:tc>
          <w:tcPr>
            <w:tcW w:w="803" w:type="dxa"/>
            <w:shd w:val="clear" w:color="auto" w:fill="D9D9D9" w:themeFill="background1" w:themeFillShade="D9"/>
            <w:noWrap/>
            <w:vAlign w:val="bottom"/>
          </w:tcPr>
          <w:p w:rsidR="007F3F7B" w:rsidRPr="00313118" w:rsidRDefault="007F3F7B" w:rsidP="007F3F7B">
            <w:pPr>
              <w:tabs>
                <w:tab w:val="left" w:pos="4140"/>
              </w:tabs>
              <w:jc w:val="center"/>
              <w:rPr>
                <w:rFonts w:ascii="Tahoma" w:hAnsi="Tahoma" w:cs="Tahoma"/>
                <w:b/>
                <w:sz w:val="20"/>
                <w:szCs w:val="20"/>
              </w:rPr>
            </w:pPr>
            <w:r w:rsidRPr="00313118">
              <w:rPr>
                <w:rFonts w:ascii="Tahoma" w:hAnsi="Tahoma" w:cs="Tahoma"/>
                <w:b/>
                <w:sz w:val="20"/>
                <w:szCs w:val="20"/>
              </w:rPr>
              <w:t>30</w:t>
            </w:r>
          </w:p>
        </w:tc>
        <w:tc>
          <w:tcPr>
            <w:tcW w:w="1370" w:type="dxa"/>
            <w:shd w:val="clear" w:color="auto" w:fill="D9D9D9" w:themeFill="background1" w:themeFillShade="D9"/>
            <w:noWrap/>
            <w:vAlign w:val="center"/>
          </w:tcPr>
          <w:p w:rsidR="007F3F7B" w:rsidRPr="00B06874" w:rsidRDefault="007F3F7B" w:rsidP="007F3F7B">
            <w:pPr>
              <w:tabs>
                <w:tab w:val="left" w:pos="4140"/>
              </w:tabs>
              <w:jc w:val="center"/>
              <w:rPr>
                <w:rFonts w:ascii="Tahoma" w:hAnsi="Tahoma" w:cs="Tahoma"/>
                <w:b/>
                <w:sz w:val="20"/>
                <w:szCs w:val="20"/>
              </w:rPr>
            </w:pPr>
            <w:r w:rsidRPr="00B06874">
              <w:rPr>
                <w:rFonts w:ascii="Tahoma" w:hAnsi="Tahoma" w:cs="Tahoma"/>
                <w:b/>
                <w:sz w:val="20"/>
                <w:szCs w:val="20"/>
              </w:rPr>
              <w:t>Final Exam</w:t>
            </w:r>
          </w:p>
        </w:tc>
        <w:tc>
          <w:tcPr>
            <w:tcW w:w="2795" w:type="dxa"/>
            <w:shd w:val="clear" w:color="auto" w:fill="D9D9D9" w:themeFill="background1" w:themeFillShade="D9"/>
            <w:vAlign w:val="bottom"/>
          </w:tcPr>
          <w:p w:rsidR="007F3F7B" w:rsidRPr="007F3F7B" w:rsidRDefault="007F3F7B" w:rsidP="007F3F7B">
            <w:pPr>
              <w:rPr>
                <w:rFonts w:ascii="Tahoma" w:hAnsi="Tahoma" w:cs="Tahoma"/>
                <w:sz w:val="20"/>
                <w:szCs w:val="20"/>
              </w:rPr>
            </w:pPr>
          </w:p>
        </w:tc>
        <w:tc>
          <w:tcPr>
            <w:tcW w:w="1440" w:type="dxa"/>
            <w:shd w:val="clear" w:color="auto" w:fill="D9D9D9" w:themeFill="background1" w:themeFillShade="D9"/>
            <w:vAlign w:val="bottom"/>
          </w:tcPr>
          <w:p w:rsidR="007F3F7B" w:rsidRPr="007F3F7B" w:rsidRDefault="007F3F7B" w:rsidP="007F3F7B">
            <w:pPr>
              <w:rPr>
                <w:rFonts w:ascii="Tahoma" w:hAnsi="Tahoma" w:cs="Tahoma"/>
                <w:sz w:val="20"/>
                <w:szCs w:val="20"/>
              </w:rPr>
            </w:pPr>
          </w:p>
        </w:tc>
        <w:tc>
          <w:tcPr>
            <w:tcW w:w="2160" w:type="dxa"/>
            <w:shd w:val="clear" w:color="auto" w:fill="D9D9D9" w:themeFill="background1" w:themeFillShade="D9"/>
            <w:noWrap/>
            <w:vAlign w:val="bottom"/>
          </w:tcPr>
          <w:p w:rsidR="007F3F7B" w:rsidRPr="007F3F7B" w:rsidRDefault="007F3F7B" w:rsidP="007F3F7B">
            <w:pPr>
              <w:rPr>
                <w:rFonts w:ascii="Tahoma" w:hAnsi="Tahoma" w:cs="Tahoma"/>
                <w:sz w:val="20"/>
                <w:szCs w:val="20"/>
              </w:rPr>
            </w:pPr>
          </w:p>
        </w:tc>
      </w:tr>
    </w:tbl>
    <w:p w:rsidR="007F3F7B" w:rsidRPr="007F3F7B" w:rsidRDefault="007F3F7B" w:rsidP="007F3F7B">
      <w:pPr>
        <w:rPr>
          <w:rFonts w:ascii="Tahoma" w:hAnsi="Tahoma" w:cs="Tahoma"/>
          <w:sz w:val="20"/>
          <w:szCs w:val="22"/>
        </w:rPr>
      </w:pPr>
    </w:p>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 w:rsidR="007F3F7B" w:rsidRDefault="007F3F7B">
      <w:pPr>
        <w:widowControl/>
        <w:autoSpaceDE/>
        <w:autoSpaceDN/>
        <w:adjustRightInd/>
      </w:pPr>
      <w:r>
        <w:br w:type="page"/>
      </w:r>
    </w:p>
    <w:p w:rsidR="007F3F7B" w:rsidRDefault="007F3F7B"/>
    <w:p w:rsidR="0033277A" w:rsidRPr="0033277A" w:rsidRDefault="0033277A" w:rsidP="0033277A">
      <w:pPr>
        <w:tabs>
          <w:tab w:val="left" w:pos="2880"/>
          <w:tab w:val="left" w:pos="3420"/>
          <w:tab w:val="center" w:pos="4680"/>
          <w:tab w:val="right" w:pos="9360"/>
        </w:tabs>
        <w:rPr>
          <w:rFonts w:ascii="Tahoma" w:hAnsi="Tahoma" w:cs="Tahoma"/>
          <w:b/>
          <w:sz w:val="20"/>
          <w:szCs w:val="20"/>
        </w:rPr>
      </w:pPr>
      <w:r w:rsidRPr="0033277A">
        <w:rPr>
          <w:rFonts w:ascii="Tahoma" w:hAnsi="Tahoma" w:cs="Tahoma"/>
          <w:b/>
          <w:sz w:val="20"/>
          <w:szCs w:val="20"/>
        </w:rPr>
        <w:t>NEW YORK CITY COLLEGE OF TECHNOLOGY</w:t>
      </w:r>
    </w:p>
    <w:p w:rsidR="0033277A" w:rsidRPr="0033277A" w:rsidRDefault="0033277A" w:rsidP="0033277A">
      <w:pPr>
        <w:tabs>
          <w:tab w:val="left" w:pos="2880"/>
          <w:tab w:val="left" w:pos="3420"/>
          <w:tab w:val="center" w:pos="4680"/>
          <w:tab w:val="right" w:pos="9360"/>
        </w:tabs>
        <w:rPr>
          <w:rFonts w:ascii="Tahoma" w:hAnsi="Tahoma" w:cs="Tahoma"/>
          <w:b/>
          <w:sz w:val="20"/>
          <w:szCs w:val="20"/>
        </w:rPr>
      </w:pPr>
      <w:r w:rsidRPr="0033277A">
        <w:rPr>
          <w:rFonts w:ascii="Tahoma" w:hAnsi="Tahoma" w:cs="Tahoma"/>
          <w:b/>
          <w:sz w:val="20"/>
          <w:szCs w:val="20"/>
        </w:rPr>
        <w:t>of the City University of New York</w:t>
      </w:r>
    </w:p>
    <w:p w:rsidR="0033277A" w:rsidRPr="0033277A" w:rsidRDefault="0033277A" w:rsidP="0033277A">
      <w:pPr>
        <w:tabs>
          <w:tab w:val="left" w:pos="2880"/>
          <w:tab w:val="left" w:pos="3420"/>
          <w:tab w:val="center" w:pos="4680"/>
          <w:tab w:val="right" w:pos="9360"/>
        </w:tabs>
        <w:rPr>
          <w:rFonts w:ascii="Tahoma" w:hAnsi="Tahoma" w:cs="Tahoma"/>
          <w:b/>
          <w:sz w:val="20"/>
          <w:szCs w:val="20"/>
        </w:rPr>
      </w:pPr>
    </w:p>
    <w:p w:rsidR="0033277A" w:rsidRPr="0033277A" w:rsidRDefault="0033277A" w:rsidP="0033277A">
      <w:pPr>
        <w:tabs>
          <w:tab w:val="left" w:pos="2880"/>
          <w:tab w:val="left" w:pos="3420"/>
          <w:tab w:val="center" w:pos="4680"/>
          <w:tab w:val="right" w:pos="9360"/>
        </w:tabs>
        <w:rPr>
          <w:rFonts w:ascii="Tahoma" w:hAnsi="Tahoma" w:cs="Tahoma"/>
          <w:b/>
          <w:sz w:val="20"/>
          <w:szCs w:val="20"/>
        </w:rPr>
      </w:pPr>
      <w:r w:rsidRPr="0033277A">
        <w:rPr>
          <w:rFonts w:ascii="Tahoma" w:hAnsi="Tahoma" w:cs="Tahoma"/>
          <w:b/>
          <w:sz w:val="20"/>
          <w:szCs w:val="20"/>
        </w:rPr>
        <w:t>The Department of Construction Management and</w:t>
      </w:r>
    </w:p>
    <w:p w:rsidR="0033277A" w:rsidRPr="0033277A" w:rsidRDefault="0033277A" w:rsidP="0033277A">
      <w:pPr>
        <w:tabs>
          <w:tab w:val="left" w:pos="2880"/>
          <w:tab w:val="left" w:pos="3420"/>
          <w:tab w:val="center" w:pos="4680"/>
          <w:tab w:val="right" w:pos="9360"/>
        </w:tabs>
        <w:rPr>
          <w:rFonts w:ascii="Tahoma" w:hAnsi="Tahoma" w:cs="Tahoma"/>
          <w:b/>
          <w:sz w:val="20"/>
          <w:szCs w:val="20"/>
        </w:rPr>
      </w:pPr>
      <w:r w:rsidRPr="0033277A">
        <w:rPr>
          <w:rFonts w:ascii="Tahoma" w:hAnsi="Tahoma" w:cs="Tahoma"/>
          <w:b/>
          <w:sz w:val="20"/>
          <w:szCs w:val="20"/>
        </w:rPr>
        <w:t>Civil Engineering Technology</w:t>
      </w:r>
    </w:p>
    <w:p w:rsidR="0033277A" w:rsidRPr="0033277A" w:rsidRDefault="0033277A" w:rsidP="0033277A">
      <w:pPr>
        <w:tabs>
          <w:tab w:val="left" w:pos="2880"/>
          <w:tab w:val="left" w:pos="3420"/>
          <w:tab w:val="center" w:pos="4680"/>
          <w:tab w:val="right" w:pos="9360"/>
        </w:tabs>
        <w:rPr>
          <w:rFonts w:ascii="Tahoma" w:hAnsi="Tahoma" w:cs="Tahoma"/>
          <w:b/>
          <w:sz w:val="20"/>
          <w:szCs w:val="20"/>
        </w:rPr>
      </w:pPr>
    </w:p>
    <w:p w:rsidR="0033277A" w:rsidRPr="0033277A" w:rsidRDefault="008624F3" w:rsidP="0033277A">
      <w:pPr>
        <w:tabs>
          <w:tab w:val="left" w:pos="2880"/>
          <w:tab w:val="left" w:pos="3420"/>
          <w:tab w:val="center" w:pos="4680"/>
          <w:tab w:val="right" w:pos="9360"/>
        </w:tabs>
        <w:rPr>
          <w:rFonts w:ascii="Tahoma" w:hAnsi="Tahoma" w:cs="Tahoma"/>
          <w:b/>
          <w:sz w:val="20"/>
          <w:szCs w:val="20"/>
        </w:rPr>
      </w:pPr>
      <w:r>
        <w:rPr>
          <w:rFonts w:ascii="Tahoma" w:hAnsi="Tahoma" w:cs="Tahoma"/>
          <w:b/>
          <w:sz w:val="20"/>
          <w:szCs w:val="20"/>
        </w:rPr>
        <w:t xml:space="preserve">CMCE 2421 </w:t>
      </w:r>
      <w:r w:rsidR="0033277A" w:rsidRPr="0033277A">
        <w:rPr>
          <w:rFonts w:ascii="Tahoma" w:hAnsi="Tahoma" w:cs="Tahoma"/>
          <w:b/>
          <w:sz w:val="20"/>
          <w:szCs w:val="20"/>
        </w:rPr>
        <w:t>Construction Management III</w:t>
      </w:r>
    </w:p>
    <w:p w:rsidR="0033277A" w:rsidRPr="0033277A" w:rsidRDefault="0033277A" w:rsidP="0033277A">
      <w:pPr>
        <w:tabs>
          <w:tab w:val="left" w:pos="6120"/>
        </w:tabs>
        <w:jc w:val="center"/>
        <w:rPr>
          <w:rFonts w:ascii="Tahoma" w:hAnsi="Tahoma" w:cs="Tahoma"/>
          <w:b/>
          <w:sz w:val="20"/>
        </w:rPr>
      </w:pPr>
    </w:p>
    <w:p w:rsidR="0033277A" w:rsidRPr="0033277A" w:rsidRDefault="0033277A" w:rsidP="0033277A">
      <w:pPr>
        <w:tabs>
          <w:tab w:val="left" w:pos="6120"/>
        </w:tabs>
        <w:rPr>
          <w:rFonts w:ascii="Tahoma" w:hAnsi="Tahoma" w:cs="Tahoma"/>
          <w:b/>
          <w:sz w:val="20"/>
        </w:rPr>
      </w:pPr>
      <w:r w:rsidRPr="0033277A">
        <w:rPr>
          <w:rFonts w:ascii="Tahoma" w:hAnsi="Tahoma" w:cs="Tahoma"/>
          <w:b/>
          <w:sz w:val="20"/>
        </w:rPr>
        <w:t>Course Description:</w:t>
      </w:r>
    </w:p>
    <w:p w:rsidR="0033277A" w:rsidRPr="0033277A" w:rsidRDefault="0033277A" w:rsidP="0033277A">
      <w:pPr>
        <w:tabs>
          <w:tab w:val="left" w:pos="6120"/>
        </w:tabs>
        <w:rPr>
          <w:rFonts w:ascii="Tahoma" w:hAnsi="Tahoma" w:cs="Tahoma"/>
          <w:sz w:val="20"/>
        </w:rPr>
      </w:pPr>
      <w:r w:rsidRPr="0033277A">
        <w:rPr>
          <w:rFonts w:ascii="Tahoma" w:hAnsi="Tahoma" w:cs="Tahoma"/>
          <w:sz w:val="20"/>
        </w:rPr>
        <w:t>This course is the third in the CM sequence. This course builds on the concepts developed in Construction Management II and is designed to give the student a thorough understanding of the current practices for planning, documenting, managing, and analyzing construction projects. The student will use industry standard computer scheduling software in preparing a Critical Path Method (CPM) project schedule. The use of value engineering (VE) workshop to reduce construction costs will be studied.</w:t>
      </w:r>
    </w:p>
    <w:p w:rsidR="0033277A" w:rsidRPr="0033277A" w:rsidRDefault="0033277A" w:rsidP="0033277A">
      <w:pPr>
        <w:tabs>
          <w:tab w:val="left" w:pos="6120"/>
        </w:tabs>
        <w:ind w:left="360"/>
        <w:rPr>
          <w:rFonts w:ascii="Tahoma" w:hAnsi="Tahoma" w:cs="Tahoma"/>
          <w:b/>
          <w:sz w:val="20"/>
        </w:rPr>
      </w:pPr>
    </w:p>
    <w:p w:rsidR="0033277A" w:rsidRPr="0033277A" w:rsidRDefault="0033277A" w:rsidP="0033277A">
      <w:pPr>
        <w:tabs>
          <w:tab w:val="left" w:pos="1440"/>
          <w:tab w:val="left" w:pos="2160"/>
          <w:tab w:val="left" w:pos="6120"/>
        </w:tabs>
        <w:rPr>
          <w:rFonts w:ascii="Tahoma" w:hAnsi="Tahoma" w:cs="Tahoma"/>
          <w:sz w:val="20"/>
        </w:rPr>
      </w:pPr>
      <w:r w:rsidRPr="0033277A">
        <w:rPr>
          <w:rFonts w:ascii="Tahoma" w:hAnsi="Tahoma" w:cs="Tahoma"/>
          <w:b/>
          <w:sz w:val="20"/>
        </w:rPr>
        <w:t>Prerequisites:</w:t>
      </w:r>
      <w:r w:rsidRPr="0033277A">
        <w:rPr>
          <w:rFonts w:ascii="Tahoma" w:hAnsi="Tahoma" w:cs="Tahoma"/>
          <w:b/>
          <w:sz w:val="20"/>
        </w:rPr>
        <w:tab/>
      </w:r>
      <w:r w:rsidRPr="0033277A">
        <w:rPr>
          <w:rFonts w:ascii="Tahoma" w:hAnsi="Tahoma" w:cs="Tahoma"/>
          <w:b/>
          <w:sz w:val="20"/>
        </w:rPr>
        <w:tab/>
      </w:r>
      <w:r w:rsidRPr="0033277A">
        <w:rPr>
          <w:rFonts w:ascii="Tahoma" w:hAnsi="Tahoma" w:cs="Tahoma"/>
          <w:sz w:val="20"/>
        </w:rPr>
        <w:t>CMCE 2321 or departmental approval</w:t>
      </w:r>
    </w:p>
    <w:p w:rsidR="0033277A" w:rsidRPr="0033277A" w:rsidRDefault="0033277A" w:rsidP="0033277A">
      <w:pPr>
        <w:tabs>
          <w:tab w:val="left" w:pos="1440"/>
          <w:tab w:val="left" w:pos="2160"/>
          <w:tab w:val="left" w:pos="6120"/>
        </w:tabs>
        <w:rPr>
          <w:rFonts w:ascii="Tahoma" w:hAnsi="Tahoma" w:cs="Tahoma"/>
          <w:sz w:val="20"/>
        </w:rPr>
      </w:pPr>
    </w:p>
    <w:p w:rsidR="0033277A" w:rsidRPr="0033277A" w:rsidRDefault="0033277A" w:rsidP="0033277A">
      <w:pPr>
        <w:tabs>
          <w:tab w:val="left" w:pos="1440"/>
          <w:tab w:val="left" w:pos="2160"/>
          <w:tab w:val="left" w:pos="6120"/>
        </w:tabs>
        <w:rPr>
          <w:rFonts w:ascii="Tahoma" w:hAnsi="Tahoma" w:cs="Tahoma"/>
          <w:b/>
          <w:sz w:val="20"/>
        </w:rPr>
      </w:pPr>
      <w:r w:rsidRPr="0033277A">
        <w:rPr>
          <w:rFonts w:ascii="Tahoma" w:hAnsi="Tahoma" w:cs="Tahoma"/>
          <w:b/>
          <w:sz w:val="20"/>
        </w:rPr>
        <w:t>3 class hours, 0 Laboratory hour, 3 credits</w:t>
      </w:r>
    </w:p>
    <w:p w:rsidR="0033277A" w:rsidRPr="0033277A" w:rsidRDefault="0033277A" w:rsidP="0033277A">
      <w:pPr>
        <w:tabs>
          <w:tab w:val="left" w:pos="1440"/>
          <w:tab w:val="left" w:pos="2160"/>
          <w:tab w:val="left" w:pos="6120"/>
        </w:tabs>
        <w:rPr>
          <w:rFonts w:ascii="Tahoma" w:hAnsi="Tahoma" w:cs="Tahoma"/>
          <w:b/>
          <w:sz w:val="20"/>
        </w:rPr>
      </w:pPr>
    </w:p>
    <w:p w:rsidR="0033277A" w:rsidRPr="0033277A" w:rsidRDefault="0033277A" w:rsidP="0033277A">
      <w:pPr>
        <w:tabs>
          <w:tab w:val="left" w:pos="1440"/>
        </w:tabs>
        <w:ind w:left="2160" w:hanging="2160"/>
        <w:rPr>
          <w:rFonts w:ascii="Tahoma" w:hAnsi="Tahoma" w:cs="Tahoma"/>
          <w:sz w:val="20"/>
        </w:rPr>
      </w:pPr>
      <w:r w:rsidRPr="0033277A">
        <w:rPr>
          <w:rFonts w:ascii="Tahoma" w:hAnsi="Tahoma" w:cs="Tahoma"/>
          <w:b/>
          <w:sz w:val="20"/>
        </w:rPr>
        <w:t>Textbook:</w:t>
      </w:r>
      <w:r w:rsidRPr="0033277A">
        <w:rPr>
          <w:rFonts w:ascii="Tahoma" w:hAnsi="Tahoma" w:cs="Tahoma"/>
          <w:sz w:val="20"/>
        </w:rPr>
        <w:tab/>
      </w:r>
      <w:r w:rsidRPr="0033277A">
        <w:rPr>
          <w:rFonts w:ascii="Tahoma" w:hAnsi="Tahoma" w:cs="Tahoma"/>
          <w:sz w:val="20"/>
        </w:rPr>
        <w:tab/>
        <w:t xml:space="preserve">Edward R. Fisk. P.E., L.S. Construction Project Administration, </w:t>
      </w:r>
      <w:r w:rsidR="00321E8C">
        <w:rPr>
          <w:rFonts w:ascii="Tahoma" w:hAnsi="Tahoma" w:cs="Tahoma"/>
          <w:sz w:val="20"/>
        </w:rPr>
        <w:t>(latest e</w:t>
      </w:r>
      <w:r w:rsidRPr="0033277A">
        <w:rPr>
          <w:rFonts w:ascii="Tahoma" w:hAnsi="Tahoma" w:cs="Tahoma"/>
          <w:sz w:val="20"/>
        </w:rPr>
        <w:t>dition</w:t>
      </w:r>
      <w:r w:rsidR="007072ED">
        <w:rPr>
          <w:rFonts w:ascii="Tahoma" w:hAnsi="Tahoma" w:cs="Tahoma"/>
          <w:sz w:val="20"/>
        </w:rPr>
        <w:t>)</w:t>
      </w:r>
    </w:p>
    <w:p w:rsidR="0033277A" w:rsidRPr="0033277A" w:rsidRDefault="0033277A" w:rsidP="0033277A">
      <w:pPr>
        <w:tabs>
          <w:tab w:val="left" w:pos="1440"/>
        </w:tabs>
        <w:ind w:left="2160" w:hanging="2160"/>
        <w:rPr>
          <w:rFonts w:ascii="Tahoma" w:hAnsi="Tahoma" w:cs="Tahoma"/>
          <w:b/>
          <w:sz w:val="20"/>
        </w:rPr>
      </w:pPr>
    </w:p>
    <w:p w:rsidR="0033277A" w:rsidRPr="0033277A" w:rsidRDefault="0033277A" w:rsidP="0033277A">
      <w:pPr>
        <w:tabs>
          <w:tab w:val="left" w:pos="1440"/>
          <w:tab w:val="left" w:pos="2160"/>
          <w:tab w:val="left" w:pos="3420"/>
        </w:tabs>
        <w:ind w:left="3420" w:hanging="3420"/>
        <w:rPr>
          <w:rFonts w:ascii="Tahoma" w:hAnsi="Tahoma" w:cs="Tahoma"/>
          <w:sz w:val="20"/>
        </w:rPr>
      </w:pPr>
      <w:r w:rsidRPr="0033277A">
        <w:rPr>
          <w:rFonts w:ascii="Tahoma" w:hAnsi="Tahoma" w:cs="Tahoma"/>
          <w:b/>
          <w:sz w:val="20"/>
        </w:rPr>
        <w:t>Reference:</w:t>
      </w:r>
      <w:r w:rsidRPr="0033277A">
        <w:rPr>
          <w:rFonts w:ascii="Tahoma" w:hAnsi="Tahoma" w:cs="Tahoma"/>
          <w:b/>
          <w:sz w:val="20"/>
        </w:rPr>
        <w:tab/>
      </w:r>
      <w:r w:rsidRPr="0033277A">
        <w:rPr>
          <w:rFonts w:ascii="Tahoma" w:hAnsi="Tahoma" w:cs="Tahoma"/>
          <w:b/>
          <w:sz w:val="20"/>
        </w:rPr>
        <w:tab/>
      </w:r>
      <w:r w:rsidRPr="0033277A">
        <w:rPr>
          <w:rFonts w:ascii="Tahoma" w:hAnsi="Tahoma" w:cs="Tahoma"/>
          <w:sz w:val="20"/>
        </w:rPr>
        <w:t>Documents available from General Contractors Association and OSHA</w:t>
      </w:r>
    </w:p>
    <w:p w:rsidR="0033277A" w:rsidRPr="0033277A" w:rsidRDefault="0033277A" w:rsidP="0033277A">
      <w:pPr>
        <w:tabs>
          <w:tab w:val="left" w:pos="1440"/>
          <w:tab w:val="left" w:pos="2160"/>
          <w:tab w:val="left" w:pos="3420"/>
        </w:tabs>
        <w:ind w:left="3420" w:hanging="3420"/>
        <w:rPr>
          <w:rFonts w:ascii="Tahoma" w:hAnsi="Tahoma" w:cs="Tahoma"/>
          <w:sz w:val="20"/>
        </w:rPr>
      </w:pPr>
    </w:p>
    <w:p w:rsidR="0033277A" w:rsidRPr="0033277A" w:rsidRDefault="0033277A" w:rsidP="0033277A">
      <w:pPr>
        <w:rPr>
          <w:rFonts w:ascii="Tahoma" w:hAnsi="Tahoma" w:cs="Tahoma"/>
          <w:sz w:val="20"/>
          <w:szCs w:val="20"/>
        </w:rPr>
      </w:pPr>
      <w:r w:rsidRPr="0033277A">
        <w:rPr>
          <w:rFonts w:ascii="Tahoma" w:hAnsi="Tahoma" w:cs="Tahoma"/>
          <w:b/>
          <w:sz w:val="20"/>
          <w:szCs w:val="20"/>
        </w:rPr>
        <w:t xml:space="preserve">Technology: </w:t>
      </w:r>
      <w:r w:rsidRPr="0033277A">
        <w:rPr>
          <w:rFonts w:ascii="Tahoma" w:hAnsi="Tahoma" w:cs="Tahoma"/>
          <w:b/>
          <w:sz w:val="20"/>
          <w:szCs w:val="20"/>
        </w:rPr>
        <w:tab/>
      </w:r>
      <w:r w:rsidRPr="0033277A">
        <w:rPr>
          <w:rFonts w:ascii="Tahoma" w:hAnsi="Tahoma" w:cs="Tahoma"/>
          <w:b/>
          <w:sz w:val="20"/>
          <w:szCs w:val="20"/>
        </w:rPr>
        <w:tab/>
      </w:r>
      <w:r w:rsidRPr="0033277A">
        <w:rPr>
          <w:rFonts w:ascii="Tahoma" w:hAnsi="Tahoma" w:cs="Tahoma"/>
          <w:sz w:val="20"/>
          <w:szCs w:val="20"/>
        </w:rPr>
        <w:t>Construction scheduling software (ex: Primavera, Suretrak).</w:t>
      </w:r>
    </w:p>
    <w:p w:rsidR="0033277A" w:rsidRPr="0033277A" w:rsidRDefault="0033277A" w:rsidP="0033277A">
      <w:pPr>
        <w:rPr>
          <w:rFonts w:ascii="Tahoma" w:hAnsi="Tahoma" w:cs="Tahoma"/>
          <w:sz w:val="20"/>
          <w:szCs w:val="20"/>
        </w:rPr>
      </w:pPr>
    </w:p>
    <w:p w:rsidR="0033277A" w:rsidRPr="0033277A" w:rsidRDefault="00321E8C" w:rsidP="0033277A">
      <w:pPr>
        <w:widowControl/>
        <w:autoSpaceDE/>
        <w:autoSpaceDN/>
        <w:adjustRightInd/>
        <w:ind w:left="1800" w:hanging="1800"/>
        <w:rPr>
          <w:rFonts w:ascii="Tahoma" w:hAnsi="Tahoma" w:cs="Tahoma"/>
          <w:b/>
          <w:sz w:val="20"/>
          <w:szCs w:val="20"/>
        </w:rPr>
      </w:pPr>
      <w:r>
        <w:rPr>
          <w:rFonts w:ascii="Tahoma" w:hAnsi="Tahoma" w:cs="Tahoma"/>
          <w:b/>
          <w:sz w:val="20"/>
          <w:szCs w:val="20"/>
        </w:rPr>
        <w:t xml:space="preserve">Student </w:t>
      </w:r>
      <w:r w:rsidR="0033277A" w:rsidRPr="0033277A">
        <w:rPr>
          <w:rFonts w:ascii="Tahoma" w:hAnsi="Tahoma" w:cs="Tahoma"/>
          <w:b/>
          <w:sz w:val="20"/>
          <w:szCs w:val="20"/>
        </w:rPr>
        <w:t>Learning Outcomes</w:t>
      </w:r>
      <w:r>
        <w:rPr>
          <w:rFonts w:ascii="Tahoma" w:hAnsi="Tahoma" w:cs="Tahoma"/>
          <w:b/>
          <w:sz w:val="20"/>
          <w:szCs w:val="20"/>
        </w:rPr>
        <w:t>*</w:t>
      </w:r>
      <w:r w:rsidR="0033277A" w:rsidRPr="0033277A">
        <w:rPr>
          <w:rFonts w:ascii="Tahoma" w:hAnsi="Tahoma" w:cs="Tahoma"/>
          <w:b/>
          <w:sz w:val="20"/>
          <w:szCs w:val="20"/>
        </w:rPr>
        <w:t>:</w:t>
      </w:r>
    </w:p>
    <w:p w:rsidR="0033277A" w:rsidRPr="0033277A" w:rsidRDefault="0033277A" w:rsidP="0033277A">
      <w:pPr>
        <w:ind w:left="1800" w:hanging="1800"/>
        <w:rPr>
          <w:rFonts w:ascii="Tahoma" w:hAnsi="Tahoma" w:cs="Tahoma"/>
          <w:sz w:val="20"/>
          <w:szCs w:val="20"/>
        </w:rPr>
      </w:pPr>
      <w:r w:rsidRPr="0033277A">
        <w:rPr>
          <w:rFonts w:ascii="Tahoma" w:hAnsi="Tahoma" w:cs="Tahoma"/>
          <w:sz w:val="20"/>
          <w:szCs w:val="20"/>
        </w:rPr>
        <w:t>Upon graduation, each student is expected to demonstrate the following:</w:t>
      </w:r>
    </w:p>
    <w:p w:rsidR="0033277A" w:rsidRPr="0033277A" w:rsidRDefault="0033277A" w:rsidP="0033277A">
      <w:pPr>
        <w:ind w:left="1080" w:hanging="360"/>
        <w:rPr>
          <w:rFonts w:ascii="Tahoma" w:hAnsi="Tahoma" w:cs="Tahoma"/>
          <w:sz w:val="20"/>
          <w:szCs w:val="20"/>
        </w:rPr>
      </w:pPr>
      <w:r w:rsidRPr="0033277A">
        <w:rPr>
          <w:rFonts w:ascii="Tahoma" w:hAnsi="Tahoma" w:cs="Tahoma"/>
          <w:sz w:val="20"/>
          <w:szCs w:val="20"/>
        </w:rPr>
        <w:t>1.</w:t>
      </w:r>
      <w:r w:rsidRPr="0033277A">
        <w:rPr>
          <w:rFonts w:ascii="Tahoma" w:hAnsi="Tahoma" w:cs="Tahoma"/>
          <w:sz w:val="20"/>
          <w:szCs w:val="20"/>
        </w:rPr>
        <w:tab/>
        <w:t>an ability to apply the knowledge, techniques, skills, and modern tools of the discipline to narrowly defined engineering technology activities;</w:t>
      </w:r>
      <w:r w:rsidRPr="0033277A">
        <w:rPr>
          <w:rFonts w:ascii="Times New Roman" w:hAnsi="Times New Roman"/>
        </w:rPr>
        <w:t xml:space="preserve"> </w:t>
      </w:r>
      <w:r w:rsidRPr="0033277A">
        <w:rPr>
          <w:rFonts w:ascii="Tahoma" w:hAnsi="Tahoma" w:cs="Tahoma"/>
          <w:sz w:val="20"/>
          <w:szCs w:val="20"/>
        </w:rPr>
        <w:t>(</w:t>
      </w:r>
      <w:r w:rsidR="00F51F12">
        <w:rPr>
          <w:rFonts w:ascii="Tahoma" w:hAnsi="Tahoma" w:cs="Tahoma"/>
          <w:sz w:val="20"/>
          <w:szCs w:val="20"/>
        </w:rPr>
        <w:t xml:space="preserve">ABET Criterion </w:t>
      </w:r>
      <w:r w:rsidRPr="0033277A">
        <w:rPr>
          <w:rFonts w:ascii="Tahoma" w:hAnsi="Tahoma" w:cs="Tahoma"/>
          <w:sz w:val="20"/>
          <w:szCs w:val="20"/>
        </w:rPr>
        <w:t>3.a)</w:t>
      </w:r>
    </w:p>
    <w:p w:rsidR="0033277A" w:rsidRPr="0033277A" w:rsidRDefault="0033277A" w:rsidP="0033277A">
      <w:pPr>
        <w:widowControl/>
        <w:autoSpaceDE/>
        <w:autoSpaceDN/>
        <w:adjustRightInd/>
        <w:ind w:left="1080" w:hanging="360"/>
        <w:rPr>
          <w:rFonts w:ascii="Tahoma" w:hAnsi="Tahoma" w:cs="Tahoma"/>
          <w:sz w:val="20"/>
          <w:szCs w:val="20"/>
        </w:rPr>
      </w:pPr>
      <w:r w:rsidRPr="0033277A">
        <w:rPr>
          <w:rFonts w:ascii="Tahoma" w:hAnsi="Tahoma" w:cs="Tahoma"/>
          <w:sz w:val="20"/>
          <w:szCs w:val="20"/>
        </w:rPr>
        <w:t xml:space="preserve">2. </w:t>
      </w:r>
      <w:r w:rsidRPr="0033277A">
        <w:rPr>
          <w:rFonts w:ascii="Tahoma" w:hAnsi="Tahoma" w:cs="Tahoma"/>
          <w:sz w:val="20"/>
          <w:szCs w:val="20"/>
        </w:rPr>
        <w:tab/>
        <w:t>an ability to apply written, oral, and graphical communication in both technical and non-technical environments; and an ability to identify and use appropriate technical literature;</w:t>
      </w:r>
      <w:r w:rsidRPr="0033277A">
        <w:rPr>
          <w:rFonts w:ascii="Times New Roman" w:hAnsi="Times New Roman"/>
        </w:rPr>
        <w:t xml:space="preserve"> </w:t>
      </w:r>
      <w:r w:rsidRPr="0033277A">
        <w:rPr>
          <w:rFonts w:ascii="Tahoma" w:hAnsi="Tahoma" w:cs="Tahoma"/>
          <w:sz w:val="20"/>
          <w:szCs w:val="20"/>
        </w:rPr>
        <w:t>(</w:t>
      </w:r>
      <w:r w:rsidR="00F51F12">
        <w:rPr>
          <w:rFonts w:ascii="Tahoma" w:hAnsi="Tahoma" w:cs="Tahoma"/>
          <w:sz w:val="20"/>
          <w:szCs w:val="20"/>
        </w:rPr>
        <w:t xml:space="preserve">ABET Criterion </w:t>
      </w:r>
      <w:r w:rsidRPr="0033277A">
        <w:rPr>
          <w:rFonts w:ascii="Tahoma" w:hAnsi="Tahoma" w:cs="Tahoma"/>
          <w:sz w:val="20"/>
          <w:szCs w:val="20"/>
        </w:rPr>
        <w:t>3.f)</w:t>
      </w:r>
    </w:p>
    <w:p w:rsidR="0033277A" w:rsidRPr="0033277A" w:rsidRDefault="0033277A" w:rsidP="0033277A">
      <w:pPr>
        <w:widowControl/>
        <w:autoSpaceDE/>
        <w:autoSpaceDN/>
        <w:adjustRightInd/>
        <w:ind w:left="1080" w:hanging="360"/>
        <w:rPr>
          <w:rFonts w:ascii="Tahoma" w:hAnsi="Tahoma" w:cs="Tahoma"/>
          <w:sz w:val="20"/>
          <w:szCs w:val="20"/>
        </w:rPr>
      </w:pPr>
      <w:r w:rsidRPr="0033277A">
        <w:rPr>
          <w:rFonts w:ascii="Tahoma" w:hAnsi="Tahoma" w:cs="Tahoma"/>
          <w:sz w:val="20"/>
          <w:szCs w:val="20"/>
        </w:rPr>
        <w:t xml:space="preserve">3. </w:t>
      </w:r>
      <w:r w:rsidRPr="0033277A">
        <w:rPr>
          <w:rFonts w:ascii="Tahoma" w:hAnsi="Tahoma" w:cs="Tahoma"/>
          <w:sz w:val="20"/>
          <w:szCs w:val="20"/>
        </w:rPr>
        <w:tab/>
        <w:t>an understanding of the need for and an ability to engage in self-directed continuing professional development;</w:t>
      </w:r>
      <w:r w:rsidRPr="0033277A">
        <w:rPr>
          <w:rFonts w:ascii="Times New Roman" w:hAnsi="Times New Roman"/>
        </w:rPr>
        <w:t xml:space="preserve"> </w:t>
      </w:r>
      <w:r w:rsidRPr="0033277A">
        <w:rPr>
          <w:rFonts w:ascii="Tahoma" w:hAnsi="Tahoma" w:cs="Tahoma"/>
          <w:sz w:val="20"/>
          <w:szCs w:val="20"/>
        </w:rPr>
        <w:t>(</w:t>
      </w:r>
      <w:r w:rsidR="00F51F12">
        <w:rPr>
          <w:rFonts w:ascii="Tahoma" w:hAnsi="Tahoma" w:cs="Tahoma"/>
          <w:sz w:val="20"/>
          <w:szCs w:val="20"/>
        </w:rPr>
        <w:t>ABET Criterion</w:t>
      </w:r>
      <w:r w:rsidRPr="0033277A">
        <w:rPr>
          <w:rFonts w:ascii="Tahoma" w:hAnsi="Tahoma" w:cs="Tahoma"/>
          <w:sz w:val="20"/>
          <w:szCs w:val="20"/>
        </w:rPr>
        <w:t xml:space="preserve"> 3.g)</w:t>
      </w:r>
    </w:p>
    <w:p w:rsidR="0033277A" w:rsidRPr="0033277A" w:rsidRDefault="0033277A" w:rsidP="0033277A">
      <w:pPr>
        <w:widowControl/>
        <w:autoSpaceDE/>
        <w:autoSpaceDN/>
        <w:adjustRightInd/>
        <w:ind w:left="1080" w:hanging="360"/>
        <w:rPr>
          <w:rFonts w:ascii="Tahoma" w:hAnsi="Tahoma" w:cs="Tahoma"/>
          <w:sz w:val="20"/>
          <w:szCs w:val="20"/>
        </w:rPr>
      </w:pPr>
      <w:r w:rsidRPr="0033277A">
        <w:rPr>
          <w:rFonts w:ascii="Tahoma" w:hAnsi="Tahoma" w:cs="Tahoma"/>
          <w:sz w:val="20"/>
          <w:szCs w:val="20"/>
        </w:rPr>
        <w:t xml:space="preserve">4. </w:t>
      </w:r>
      <w:r w:rsidRPr="0033277A">
        <w:rPr>
          <w:rFonts w:ascii="Tahoma" w:hAnsi="Tahoma" w:cs="Tahoma"/>
          <w:sz w:val="20"/>
          <w:szCs w:val="20"/>
        </w:rPr>
        <w:tab/>
        <w:t>an understanding of and a commitment to address professional and ethical responsibilities, including a respect for diversity; and(</w:t>
      </w:r>
      <w:r w:rsidR="00F51F12">
        <w:rPr>
          <w:rFonts w:ascii="Tahoma" w:hAnsi="Tahoma" w:cs="Tahoma"/>
          <w:sz w:val="20"/>
          <w:szCs w:val="20"/>
        </w:rPr>
        <w:t xml:space="preserve">ABET Criterion </w:t>
      </w:r>
      <w:r w:rsidRPr="0033277A">
        <w:rPr>
          <w:rFonts w:ascii="Tahoma" w:hAnsi="Tahoma" w:cs="Tahoma"/>
          <w:sz w:val="20"/>
          <w:szCs w:val="20"/>
        </w:rPr>
        <w:t>3.h)</w:t>
      </w:r>
    </w:p>
    <w:p w:rsidR="0033277A" w:rsidRPr="0033277A" w:rsidRDefault="0033277A" w:rsidP="0033277A">
      <w:pPr>
        <w:ind w:left="1080" w:hanging="360"/>
        <w:rPr>
          <w:rFonts w:ascii="Tahoma" w:hAnsi="Tahoma" w:cs="Tahoma"/>
          <w:sz w:val="20"/>
          <w:szCs w:val="20"/>
        </w:rPr>
      </w:pPr>
      <w:r w:rsidRPr="0033277A">
        <w:rPr>
          <w:rFonts w:ascii="Tahoma" w:hAnsi="Tahoma" w:cs="Tahoma"/>
          <w:sz w:val="20"/>
          <w:szCs w:val="20"/>
        </w:rPr>
        <w:t xml:space="preserve">5. </w:t>
      </w:r>
      <w:r w:rsidRPr="0033277A">
        <w:rPr>
          <w:rFonts w:ascii="Tahoma" w:hAnsi="Tahoma" w:cs="Tahoma"/>
          <w:sz w:val="20"/>
          <w:szCs w:val="20"/>
        </w:rPr>
        <w:tab/>
        <w:t>a commitment to quality, timeliness, and continuous improvement.</w:t>
      </w:r>
      <w:r w:rsidRPr="0033277A">
        <w:rPr>
          <w:rFonts w:ascii="Times New Roman" w:hAnsi="Times New Roman"/>
        </w:rPr>
        <w:t xml:space="preserve"> </w:t>
      </w:r>
      <w:r w:rsidRPr="0033277A">
        <w:rPr>
          <w:rFonts w:ascii="Tahoma" w:hAnsi="Tahoma" w:cs="Tahoma"/>
          <w:sz w:val="20"/>
          <w:szCs w:val="20"/>
        </w:rPr>
        <w:t>(</w:t>
      </w:r>
      <w:r w:rsidR="00F51F12">
        <w:rPr>
          <w:rFonts w:ascii="Tahoma" w:hAnsi="Tahoma" w:cs="Tahoma"/>
          <w:sz w:val="20"/>
          <w:szCs w:val="20"/>
        </w:rPr>
        <w:t xml:space="preserve">ABET Criterion </w:t>
      </w:r>
      <w:r w:rsidRPr="0033277A">
        <w:rPr>
          <w:rFonts w:ascii="Tahoma" w:hAnsi="Tahoma" w:cs="Tahoma"/>
          <w:sz w:val="20"/>
          <w:szCs w:val="20"/>
        </w:rPr>
        <w:t>3.i)</w:t>
      </w:r>
    </w:p>
    <w:p w:rsidR="0033277A" w:rsidRPr="0033277A" w:rsidRDefault="0033277A" w:rsidP="0033277A">
      <w:pPr>
        <w:ind w:left="1080" w:hanging="360"/>
        <w:rPr>
          <w:rFonts w:ascii="Tahoma" w:hAnsi="Tahoma" w:cs="Tahoma"/>
          <w:sz w:val="20"/>
          <w:szCs w:val="20"/>
        </w:rPr>
      </w:pPr>
    </w:p>
    <w:p w:rsidR="0033277A" w:rsidRPr="0033277A" w:rsidRDefault="0033277A" w:rsidP="0033277A">
      <w:pPr>
        <w:rPr>
          <w:rFonts w:ascii="Tahoma" w:hAnsi="Tahoma" w:cs="Tahoma"/>
          <w:b/>
          <w:bCs/>
          <w:sz w:val="20"/>
          <w:szCs w:val="20"/>
        </w:rPr>
      </w:pPr>
      <w:r w:rsidRPr="0033277A">
        <w:rPr>
          <w:rFonts w:ascii="Tahoma" w:hAnsi="Tahoma" w:cs="Tahoma"/>
          <w:b/>
          <w:bCs/>
          <w:sz w:val="20"/>
          <w:szCs w:val="20"/>
        </w:rPr>
        <w:t>General Education Learning Outcomes:</w:t>
      </w:r>
    </w:p>
    <w:p w:rsidR="0033277A" w:rsidRPr="0033277A" w:rsidRDefault="0033277A" w:rsidP="0033277A">
      <w:pPr>
        <w:rPr>
          <w:rFonts w:ascii="Tahoma" w:hAnsi="Tahoma" w:cs="Tahoma"/>
          <w:sz w:val="20"/>
          <w:szCs w:val="20"/>
        </w:rPr>
      </w:pPr>
      <w:r w:rsidRPr="0033277A">
        <w:rPr>
          <w:rFonts w:ascii="Tahoma" w:hAnsi="Tahoma" w:cs="Tahoma"/>
          <w:sz w:val="20"/>
          <w:szCs w:val="20"/>
        </w:rPr>
        <w:t>The pedagogical strategies applied in lecture and laboratory will encourage the development of the following:</w:t>
      </w:r>
    </w:p>
    <w:p w:rsidR="0033277A" w:rsidRPr="0033277A" w:rsidRDefault="0033277A" w:rsidP="0033277A">
      <w:pPr>
        <w:widowControl/>
        <w:numPr>
          <w:ilvl w:val="0"/>
          <w:numId w:val="12"/>
        </w:numPr>
        <w:autoSpaceDE/>
        <w:autoSpaceDN/>
        <w:adjustRightInd/>
        <w:ind w:right="-54"/>
        <w:rPr>
          <w:rFonts w:ascii="Tahoma" w:hAnsi="Tahoma" w:cs="Tahoma"/>
          <w:sz w:val="20"/>
          <w:szCs w:val="20"/>
        </w:rPr>
      </w:pPr>
      <w:r w:rsidRPr="0033277A">
        <w:rPr>
          <w:rFonts w:ascii="Tahoma" w:hAnsi="Tahoma" w:cs="Tahoma"/>
          <w:sz w:val="20"/>
          <w:szCs w:val="20"/>
        </w:rPr>
        <w:t>knowledge by engaging in inquiry-based learning;</w:t>
      </w:r>
    </w:p>
    <w:p w:rsidR="0033277A" w:rsidRPr="0033277A" w:rsidRDefault="0033277A" w:rsidP="0033277A">
      <w:pPr>
        <w:widowControl/>
        <w:numPr>
          <w:ilvl w:val="0"/>
          <w:numId w:val="12"/>
        </w:numPr>
        <w:autoSpaceDE/>
        <w:autoSpaceDN/>
        <w:adjustRightInd/>
        <w:ind w:right="-54"/>
        <w:rPr>
          <w:rFonts w:ascii="Tahoma" w:hAnsi="Tahoma" w:cs="Tahoma"/>
          <w:sz w:val="20"/>
          <w:szCs w:val="20"/>
        </w:rPr>
      </w:pPr>
      <w:r w:rsidRPr="0033277A">
        <w:rPr>
          <w:rFonts w:ascii="Tahoma" w:hAnsi="Tahoma" w:cs="Tahoma"/>
          <w:sz w:val="20"/>
          <w:szCs w:val="20"/>
        </w:rPr>
        <w:t>inquiry/analysis skills by employing both quantitative and qualitative analysis to describe and solve problems;</w:t>
      </w:r>
    </w:p>
    <w:p w:rsidR="0033277A" w:rsidRPr="0033277A" w:rsidRDefault="0033277A" w:rsidP="0033277A">
      <w:pPr>
        <w:widowControl/>
        <w:autoSpaceDE/>
        <w:autoSpaceDN/>
        <w:adjustRightInd/>
        <w:spacing w:line="204" w:lineRule="auto"/>
        <w:ind w:left="1080" w:hanging="360"/>
        <w:rPr>
          <w:rFonts w:ascii="Tahoma" w:hAnsi="Tahoma" w:cs="Tahoma"/>
          <w:sz w:val="20"/>
          <w:szCs w:val="20"/>
        </w:rPr>
      </w:pPr>
      <w:r w:rsidRPr="0033277A">
        <w:rPr>
          <w:rFonts w:ascii="Tahoma" w:hAnsi="Tahoma" w:cs="Tahoma"/>
          <w:sz w:val="20"/>
          <w:szCs w:val="20"/>
        </w:rPr>
        <w:t xml:space="preserve">3. </w:t>
      </w:r>
      <w:r w:rsidRPr="0033277A">
        <w:rPr>
          <w:rFonts w:ascii="Tahoma" w:hAnsi="Tahoma" w:cs="Tahoma"/>
          <w:sz w:val="20"/>
          <w:szCs w:val="20"/>
        </w:rPr>
        <w:tab/>
        <w:t>Understand and navigate systems (Gen Ed).</w:t>
      </w:r>
    </w:p>
    <w:p w:rsidR="0033277A" w:rsidRPr="0033277A" w:rsidRDefault="0033277A" w:rsidP="0033277A">
      <w:pPr>
        <w:widowControl/>
        <w:autoSpaceDE/>
        <w:autoSpaceDN/>
        <w:adjustRightInd/>
        <w:spacing w:line="204" w:lineRule="auto"/>
        <w:ind w:left="1080" w:hanging="360"/>
        <w:rPr>
          <w:rFonts w:ascii="Tahoma" w:hAnsi="Tahoma" w:cs="Tahoma"/>
          <w:sz w:val="20"/>
          <w:szCs w:val="20"/>
        </w:rPr>
      </w:pPr>
      <w:r w:rsidRPr="0033277A">
        <w:rPr>
          <w:rFonts w:ascii="Tahoma" w:hAnsi="Tahoma" w:cs="Tahoma"/>
          <w:sz w:val="20"/>
          <w:szCs w:val="20"/>
        </w:rPr>
        <w:t xml:space="preserve">4. </w:t>
      </w:r>
      <w:r w:rsidRPr="0033277A">
        <w:rPr>
          <w:rFonts w:ascii="Tahoma" w:hAnsi="Tahoma" w:cs="Tahoma"/>
          <w:sz w:val="20"/>
          <w:szCs w:val="20"/>
        </w:rPr>
        <w:tab/>
        <w:t>Discern consequences of decisions and actions (Gen Ed).</w:t>
      </w:r>
    </w:p>
    <w:p w:rsidR="0033277A" w:rsidRDefault="0033277A" w:rsidP="0033277A">
      <w:pPr>
        <w:widowControl/>
        <w:autoSpaceDE/>
        <w:autoSpaceDN/>
        <w:adjustRightInd/>
        <w:spacing w:line="204" w:lineRule="auto"/>
        <w:ind w:left="1080" w:hanging="360"/>
        <w:rPr>
          <w:rFonts w:ascii="Tahoma" w:hAnsi="Tahoma" w:cs="Tahoma"/>
          <w:sz w:val="20"/>
          <w:szCs w:val="20"/>
        </w:rPr>
      </w:pPr>
      <w:r w:rsidRPr="0033277A">
        <w:rPr>
          <w:rFonts w:ascii="Tahoma" w:hAnsi="Tahoma" w:cs="Tahoma"/>
          <w:sz w:val="20"/>
          <w:szCs w:val="20"/>
        </w:rPr>
        <w:t xml:space="preserve">5. </w:t>
      </w:r>
      <w:r w:rsidRPr="0033277A">
        <w:rPr>
          <w:rFonts w:ascii="Tahoma" w:hAnsi="Tahoma" w:cs="Tahoma"/>
          <w:sz w:val="20"/>
          <w:szCs w:val="20"/>
        </w:rPr>
        <w:tab/>
        <w:t>Use appropriate methods for producing a written research paper.</w:t>
      </w:r>
    </w:p>
    <w:p w:rsidR="00321E8C" w:rsidRDefault="00321E8C" w:rsidP="0033277A">
      <w:pPr>
        <w:widowControl/>
        <w:autoSpaceDE/>
        <w:autoSpaceDN/>
        <w:adjustRightInd/>
        <w:spacing w:line="204" w:lineRule="auto"/>
        <w:ind w:left="1080" w:hanging="360"/>
        <w:rPr>
          <w:rFonts w:ascii="Tahoma" w:hAnsi="Tahoma" w:cs="Tahoma"/>
          <w:sz w:val="20"/>
          <w:szCs w:val="20"/>
        </w:rPr>
      </w:pPr>
    </w:p>
    <w:p w:rsidR="00321E8C" w:rsidRDefault="00321E8C" w:rsidP="00321E8C">
      <w:pPr>
        <w:widowControl/>
        <w:autoSpaceDE/>
        <w:autoSpaceDN/>
        <w:adjustRightInd/>
        <w:ind w:left="900"/>
        <w:rPr>
          <w:rFonts w:ascii="Tahoma" w:hAnsi="Tahoma" w:cs="Tahoma"/>
          <w:sz w:val="20"/>
          <w:szCs w:val="20"/>
        </w:rPr>
      </w:pPr>
    </w:p>
    <w:p w:rsidR="00321E8C" w:rsidRPr="0033277A" w:rsidRDefault="00321E8C" w:rsidP="00321E8C">
      <w:pPr>
        <w:widowControl/>
        <w:autoSpaceDE/>
        <w:autoSpaceDN/>
        <w:adjustRightInd/>
        <w:spacing w:line="204" w:lineRule="auto"/>
        <w:ind w:left="180" w:hanging="180"/>
        <w:rPr>
          <w:rFonts w:ascii="Tahoma" w:hAnsi="Tahoma" w:cs="Tahoma"/>
          <w:sz w:val="20"/>
          <w:szCs w:val="20"/>
        </w:rPr>
      </w:pPr>
      <w:r w:rsidRPr="00321E8C">
        <w:rPr>
          <w:rFonts w:ascii="Tahoma" w:hAnsi="Tahoma" w:cs="Tahoma"/>
          <w:b/>
          <w:sz w:val="16"/>
          <w:szCs w:val="16"/>
        </w:rPr>
        <w:t xml:space="preserve">* </w:t>
      </w:r>
      <w:r w:rsidRPr="00321E8C">
        <w:rPr>
          <w:rFonts w:ascii="Tahoma" w:hAnsi="Tahoma" w:cs="Tahoma"/>
          <w:sz w:val="16"/>
          <w:szCs w:val="16"/>
        </w:rPr>
        <w:t>Student Learning Objectives are taken from the ABET Criteria for Accrediting Engineering Technology Programs. The CMCE Department will be seeking ABET Accreditation for the A.A.S. Degree in Construction Management Technology and the B Tech in Construction Technology.</w:t>
      </w:r>
    </w:p>
    <w:p w:rsidR="0033277A" w:rsidRPr="0033277A" w:rsidRDefault="0033277A" w:rsidP="0033277A">
      <w:pPr>
        <w:rPr>
          <w:rFonts w:ascii="Tahoma" w:hAnsi="Tahoma" w:cs="Tahoma"/>
          <w:b/>
          <w:sz w:val="20"/>
          <w:szCs w:val="20"/>
        </w:rPr>
      </w:pPr>
    </w:p>
    <w:p w:rsidR="0033277A" w:rsidRPr="0033277A" w:rsidRDefault="0033277A" w:rsidP="0033277A">
      <w:pPr>
        <w:rPr>
          <w:rFonts w:ascii="Tahoma" w:hAnsi="Tahoma" w:cs="Tahoma"/>
          <w:b/>
          <w:sz w:val="20"/>
          <w:szCs w:val="20"/>
        </w:rPr>
      </w:pPr>
    </w:p>
    <w:p w:rsidR="0033277A" w:rsidRPr="0033277A" w:rsidRDefault="0033277A" w:rsidP="0033277A">
      <w:pPr>
        <w:rPr>
          <w:rFonts w:ascii="Tahoma" w:hAnsi="Tahoma" w:cs="Tahoma"/>
          <w:b/>
          <w:sz w:val="20"/>
          <w:szCs w:val="20"/>
        </w:rPr>
      </w:pPr>
      <w:r w:rsidRPr="0033277A">
        <w:rPr>
          <w:rFonts w:ascii="Tahoma" w:hAnsi="Tahoma" w:cs="Tahoma"/>
          <w:b/>
          <w:sz w:val="20"/>
          <w:szCs w:val="20"/>
        </w:rPr>
        <w:t>Student Evaluations</w:t>
      </w:r>
    </w:p>
    <w:p w:rsidR="0033277A" w:rsidRPr="0033277A" w:rsidRDefault="0033277A" w:rsidP="0033277A">
      <w:pPr>
        <w:ind w:left="2160" w:hanging="1440"/>
        <w:rPr>
          <w:rFonts w:ascii="Tahoma" w:hAnsi="Tahoma" w:cs="Tahoma"/>
          <w:sz w:val="20"/>
          <w:szCs w:val="20"/>
        </w:rPr>
      </w:pPr>
      <w:r w:rsidRPr="0033277A">
        <w:rPr>
          <w:rFonts w:ascii="Tahoma" w:hAnsi="Tahoma" w:cs="Tahoma"/>
          <w:sz w:val="20"/>
          <w:szCs w:val="20"/>
        </w:rPr>
        <w:t>Homework:</w:t>
      </w:r>
      <w:r w:rsidRPr="0033277A">
        <w:rPr>
          <w:rFonts w:ascii="Tahoma" w:hAnsi="Tahoma" w:cs="Tahoma"/>
          <w:sz w:val="20"/>
          <w:szCs w:val="20"/>
        </w:rPr>
        <w:tab/>
      </w:r>
      <w:r w:rsidRPr="0033277A">
        <w:rPr>
          <w:rFonts w:ascii="Tahoma" w:hAnsi="Tahoma" w:cs="Tahoma"/>
          <w:sz w:val="20"/>
          <w:szCs w:val="20"/>
        </w:rPr>
        <w:tab/>
        <w:t>1 assignment x 10 points each = 10 points</w:t>
      </w:r>
      <w:r w:rsidRPr="0033277A">
        <w:rPr>
          <w:rFonts w:ascii="Tahoma" w:hAnsi="Tahoma" w:cs="Tahoma"/>
          <w:sz w:val="20"/>
          <w:szCs w:val="20"/>
        </w:rPr>
        <w:tab/>
        <w:t>20%</w:t>
      </w:r>
    </w:p>
    <w:p w:rsidR="0033277A" w:rsidRPr="0033277A" w:rsidRDefault="0033277A" w:rsidP="0033277A">
      <w:pPr>
        <w:ind w:left="2160" w:hanging="1440"/>
        <w:rPr>
          <w:rFonts w:ascii="Tahoma" w:hAnsi="Tahoma" w:cs="Tahoma"/>
          <w:sz w:val="20"/>
          <w:szCs w:val="20"/>
        </w:rPr>
      </w:pPr>
      <w:r w:rsidRPr="0033277A">
        <w:rPr>
          <w:rFonts w:ascii="Tahoma" w:hAnsi="Tahoma" w:cs="Tahoma"/>
          <w:sz w:val="20"/>
          <w:szCs w:val="20"/>
        </w:rPr>
        <w:t>Midterm Exam:</w:t>
      </w:r>
      <w:r w:rsidRPr="0033277A">
        <w:rPr>
          <w:rFonts w:ascii="Tahoma" w:hAnsi="Tahoma" w:cs="Tahoma"/>
          <w:sz w:val="20"/>
          <w:szCs w:val="20"/>
        </w:rPr>
        <w:tab/>
      </w:r>
      <w:r w:rsidRPr="0033277A">
        <w:rPr>
          <w:rFonts w:ascii="Tahoma" w:hAnsi="Tahoma" w:cs="Tahoma"/>
          <w:sz w:val="20"/>
          <w:szCs w:val="20"/>
        </w:rPr>
        <w:tab/>
        <w:t>1 exam x 25 points = 25 points</w:t>
      </w:r>
      <w:r w:rsidRPr="0033277A">
        <w:rPr>
          <w:rFonts w:ascii="Tahoma" w:hAnsi="Tahoma" w:cs="Tahoma"/>
          <w:sz w:val="20"/>
          <w:szCs w:val="20"/>
        </w:rPr>
        <w:tab/>
      </w:r>
      <w:r w:rsidRPr="0033277A">
        <w:rPr>
          <w:rFonts w:ascii="Tahoma" w:hAnsi="Tahoma" w:cs="Tahoma"/>
          <w:sz w:val="20"/>
          <w:szCs w:val="20"/>
        </w:rPr>
        <w:tab/>
      </w:r>
      <w:r w:rsidRPr="0033277A">
        <w:rPr>
          <w:rFonts w:ascii="Tahoma" w:hAnsi="Tahoma" w:cs="Tahoma"/>
          <w:sz w:val="20"/>
          <w:szCs w:val="20"/>
        </w:rPr>
        <w:tab/>
        <w:t>40%</w:t>
      </w:r>
    </w:p>
    <w:p w:rsidR="0033277A" w:rsidRPr="0033277A" w:rsidRDefault="0033277A" w:rsidP="0033277A">
      <w:pPr>
        <w:keepNext/>
        <w:ind w:left="2160" w:hanging="1440"/>
        <w:outlineLvl w:val="0"/>
        <w:rPr>
          <w:rFonts w:ascii="Tahoma" w:hAnsi="Tahoma" w:cs="Tahoma"/>
          <w:sz w:val="20"/>
          <w:szCs w:val="20"/>
          <w:u w:val="single"/>
        </w:rPr>
      </w:pPr>
      <w:r w:rsidRPr="0033277A">
        <w:rPr>
          <w:rFonts w:ascii="Tahoma" w:hAnsi="Tahoma" w:cs="Tahoma"/>
          <w:sz w:val="20"/>
          <w:szCs w:val="20"/>
          <w:u w:val="single"/>
        </w:rPr>
        <w:t xml:space="preserve">Final Exam: </w:t>
      </w:r>
      <w:r w:rsidRPr="0033277A">
        <w:rPr>
          <w:rFonts w:ascii="Tahoma" w:hAnsi="Tahoma" w:cs="Tahoma"/>
          <w:sz w:val="20"/>
          <w:szCs w:val="20"/>
          <w:u w:val="single"/>
        </w:rPr>
        <w:tab/>
      </w:r>
      <w:r w:rsidRPr="0033277A">
        <w:rPr>
          <w:rFonts w:ascii="Tahoma" w:hAnsi="Tahoma" w:cs="Tahoma"/>
          <w:sz w:val="20"/>
          <w:szCs w:val="20"/>
          <w:u w:val="single"/>
        </w:rPr>
        <w:tab/>
        <w:t>1 exam x 25 points = 25 points</w:t>
      </w:r>
      <w:r w:rsidRPr="0033277A">
        <w:rPr>
          <w:rFonts w:ascii="Tahoma" w:hAnsi="Tahoma" w:cs="Tahoma"/>
          <w:sz w:val="20"/>
          <w:szCs w:val="20"/>
          <w:u w:val="single"/>
        </w:rPr>
        <w:tab/>
      </w:r>
      <w:r w:rsidRPr="0033277A">
        <w:rPr>
          <w:rFonts w:ascii="Tahoma" w:hAnsi="Tahoma" w:cs="Tahoma"/>
          <w:sz w:val="20"/>
          <w:szCs w:val="20"/>
          <w:u w:val="single"/>
        </w:rPr>
        <w:tab/>
      </w:r>
      <w:r w:rsidRPr="0033277A">
        <w:rPr>
          <w:rFonts w:ascii="Tahoma" w:hAnsi="Tahoma" w:cs="Tahoma"/>
          <w:sz w:val="20"/>
          <w:szCs w:val="20"/>
          <w:u w:val="single"/>
        </w:rPr>
        <w:tab/>
        <w:t>40%</w:t>
      </w:r>
    </w:p>
    <w:p w:rsidR="0033277A" w:rsidRPr="0033277A" w:rsidRDefault="0033277A" w:rsidP="0033277A">
      <w:pPr>
        <w:ind w:left="2160" w:hanging="2160"/>
        <w:rPr>
          <w:rFonts w:ascii="Tahoma" w:hAnsi="Tahoma" w:cs="Tahoma"/>
          <w:b/>
          <w:bCs/>
          <w:sz w:val="20"/>
          <w:szCs w:val="20"/>
        </w:rPr>
      </w:pPr>
      <w:r w:rsidRPr="0033277A">
        <w:rPr>
          <w:rFonts w:ascii="Tahoma" w:hAnsi="Tahoma" w:cs="Tahoma"/>
          <w:sz w:val="20"/>
          <w:szCs w:val="20"/>
        </w:rPr>
        <w:tab/>
      </w:r>
      <w:r w:rsidRPr="0033277A">
        <w:rPr>
          <w:rFonts w:ascii="Tahoma" w:hAnsi="Tahoma" w:cs="Tahoma"/>
          <w:sz w:val="20"/>
          <w:szCs w:val="20"/>
        </w:rPr>
        <w:tab/>
      </w:r>
      <w:r w:rsidRPr="0033277A">
        <w:rPr>
          <w:rFonts w:ascii="Tahoma" w:hAnsi="Tahoma" w:cs="Tahoma"/>
          <w:sz w:val="20"/>
          <w:szCs w:val="20"/>
        </w:rPr>
        <w:tab/>
      </w:r>
      <w:r w:rsidRPr="0033277A">
        <w:rPr>
          <w:rFonts w:ascii="Tahoma" w:hAnsi="Tahoma" w:cs="Tahoma"/>
          <w:sz w:val="20"/>
          <w:szCs w:val="20"/>
        </w:rPr>
        <w:tab/>
      </w:r>
      <w:r w:rsidRPr="0033277A">
        <w:rPr>
          <w:rFonts w:ascii="Tahoma" w:hAnsi="Tahoma" w:cs="Tahoma"/>
          <w:sz w:val="20"/>
          <w:szCs w:val="20"/>
        </w:rPr>
        <w:tab/>
        <w:t xml:space="preserve">          </w:t>
      </w:r>
      <w:r w:rsidRPr="0033277A">
        <w:rPr>
          <w:rFonts w:ascii="Tahoma" w:hAnsi="Tahoma" w:cs="Tahoma"/>
          <w:b/>
          <w:bCs/>
          <w:sz w:val="20"/>
          <w:szCs w:val="20"/>
        </w:rPr>
        <w:t>Final Grade = 100%</w:t>
      </w:r>
    </w:p>
    <w:p w:rsidR="0033277A" w:rsidRPr="0033277A" w:rsidRDefault="0033277A" w:rsidP="00321E8C">
      <w:pPr>
        <w:widowControl/>
        <w:autoSpaceDE/>
        <w:autoSpaceDN/>
        <w:adjustRightInd/>
        <w:rPr>
          <w:rFonts w:ascii="Tahoma" w:hAnsi="Tahoma" w:cs="Tahoma"/>
          <w:b/>
          <w:sz w:val="20"/>
          <w:szCs w:val="20"/>
        </w:rPr>
      </w:pPr>
      <w:r w:rsidRPr="0033277A">
        <w:rPr>
          <w:rFonts w:ascii="Tahoma" w:hAnsi="Tahoma" w:cs="Tahoma"/>
          <w:b/>
          <w:bCs/>
          <w:sz w:val="20"/>
          <w:szCs w:val="20"/>
        </w:rPr>
        <w:br w:type="page"/>
      </w:r>
      <w:r w:rsidR="008624F3">
        <w:rPr>
          <w:rFonts w:ascii="Tahoma" w:hAnsi="Tahoma" w:cs="Tahoma"/>
          <w:b/>
          <w:sz w:val="20"/>
          <w:szCs w:val="20"/>
        </w:rPr>
        <w:lastRenderedPageBreak/>
        <w:t xml:space="preserve">CMCE 2421 </w:t>
      </w:r>
      <w:r w:rsidRPr="0033277A">
        <w:rPr>
          <w:rFonts w:ascii="Tahoma" w:hAnsi="Tahoma" w:cs="Tahoma"/>
          <w:b/>
          <w:sz w:val="20"/>
          <w:szCs w:val="20"/>
        </w:rPr>
        <w:t>Construction Management III</w:t>
      </w:r>
    </w:p>
    <w:p w:rsidR="0033277A" w:rsidRPr="0033277A" w:rsidRDefault="0033277A" w:rsidP="0033277A">
      <w:pPr>
        <w:ind w:left="2160" w:hanging="2160"/>
        <w:rPr>
          <w:rFonts w:ascii="Tahoma" w:hAnsi="Tahoma" w:cs="Tahoma"/>
          <w:b/>
          <w:bCs/>
          <w:sz w:val="20"/>
          <w:szCs w:val="20"/>
        </w:rPr>
      </w:pPr>
    </w:p>
    <w:p w:rsidR="0033277A" w:rsidRPr="0033277A" w:rsidRDefault="0033277A" w:rsidP="0033277A">
      <w:pPr>
        <w:rPr>
          <w:rFonts w:ascii="Tahoma" w:hAnsi="Tahoma" w:cs="Tahoma"/>
          <w:b/>
          <w:sz w:val="20"/>
          <w:szCs w:val="20"/>
        </w:rPr>
      </w:pPr>
      <w:r w:rsidRPr="0033277A">
        <w:rPr>
          <w:rFonts w:ascii="Tahoma" w:hAnsi="Tahoma" w:cs="Tahoma"/>
          <w:b/>
          <w:sz w:val="20"/>
          <w:szCs w:val="20"/>
        </w:rPr>
        <w:t>Academic Integrity Policy</w:t>
      </w:r>
    </w:p>
    <w:p w:rsidR="0033277A" w:rsidRPr="0033277A" w:rsidRDefault="0033277A" w:rsidP="0033277A">
      <w:pPr>
        <w:rPr>
          <w:rFonts w:ascii="Tahoma" w:hAnsi="Tahoma" w:cs="Tahoma"/>
          <w:sz w:val="20"/>
          <w:szCs w:val="20"/>
        </w:rPr>
      </w:pPr>
      <w:r w:rsidRPr="0033277A">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33277A" w:rsidRPr="0033277A" w:rsidRDefault="0033277A" w:rsidP="0033277A">
      <w:pPr>
        <w:rPr>
          <w:rFonts w:ascii="Tahoma" w:hAnsi="Tahoma" w:cs="Tahoma"/>
          <w:sz w:val="20"/>
          <w:szCs w:val="20"/>
        </w:rPr>
      </w:pPr>
    </w:p>
    <w:p w:rsidR="0033277A" w:rsidRPr="0033277A" w:rsidRDefault="0033277A" w:rsidP="0033277A">
      <w:pPr>
        <w:rPr>
          <w:rFonts w:ascii="Tahoma" w:hAnsi="Tahoma" w:cs="Tahoma"/>
          <w:sz w:val="20"/>
          <w:szCs w:val="20"/>
        </w:rPr>
      </w:pPr>
      <w:r w:rsidRPr="0033277A">
        <w:rPr>
          <w:rFonts w:ascii="Tahoma" w:hAnsi="Tahoma" w:cs="Tahoma"/>
          <w:sz w:val="20"/>
          <w:szCs w:val="20"/>
        </w:rPr>
        <w:t xml:space="preserve">Accordingly, </w:t>
      </w:r>
      <w:r w:rsidRPr="0033277A">
        <w:rPr>
          <w:rFonts w:ascii="Tahoma" w:hAnsi="Tahoma" w:cs="Tahoma"/>
          <w:b/>
          <w:sz w:val="20"/>
          <w:szCs w:val="20"/>
        </w:rPr>
        <w:t>academic dishonestly is prohibited</w:t>
      </w:r>
      <w:r w:rsidRPr="0033277A">
        <w:rPr>
          <w:rFonts w:ascii="Tahoma" w:hAnsi="Tahoma" w:cs="Tahoma"/>
          <w:sz w:val="20"/>
          <w:szCs w:val="20"/>
        </w:rPr>
        <w:t xml:space="preserve"> in The City University of New York and at New York City College of Technology and is punishable by penalties, including failing grades, suspension, or expulsion.</w:t>
      </w:r>
    </w:p>
    <w:p w:rsidR="0033277A" w:rsidRPr="0033277A" w:rsidRDefault="0033277A" w:rsidP="0033277A">
      <w:pPr>
        <w:widowControl/>
        <w:autoSpaceDE/>
        <w:autoSpaceDN/>
        <w:adjustRightInd/>
        <w:rPr>
          <w:rFonts w:ascii="Tahoma" w:hAnsi="Tahoma" w:cs="Tahoma"/>
          <w:b/>
          <w:sz w:val="20"/>
          <w:szCs w:val="20"/>
        </w:rPr>
      </w:pPr>
    </w:p>
    <w:p w:rsidR="0033277A" w:rsidRPr="0033277A" w:rsidRDefault="0033277A" w:rsidP="0033277A">
      <w:pPr>
        <w:widowControl/>
        <w:autoSpaceDE/>
        <w:autoSpaceDN/>
        <w:adjustRightInd/>
        <w:rPr>
          <w:rFonts w:ascii="Tahoma" w:hAnsi="Tahoma" w:cs="Tahoma"/>
          <w:i/>
          <w:iCs/>
          <w:sz w:val="20"/>
          <w:szCs w:val="20"/>
          <w:u w:val="single"/>
        </w:rPr>
      </w:pPr>
      <w:r w:rsidRPr="0033277A">
        <w:rPr>
          <w:rFonts w:ascii="Tahoma" w:hAnsi="Tahoma" w:cs="Tahoma"/>
          <w:b/>
          <w:sz w:val="20"/>
          <w:szCs w:val="20"/>
        </w:rPr>
        <w:t xml:space="preserve">Coordinator: </w:t>
      </w:r>
      <w:r w:rsidRPr="0033277A">
        <w:rPr>
          <w:rFonts w:ascii="Tahoma" w:hAnsi="Tahoma" w:cs="Tahoma"/>
          <w:sz w:val="20"/>
          <w:szCs w:val="20"/>
        </w:rPr>
        <w:t>Anne Marie Sowder, Assistant Prof</w:t>
      </w:r>
      <w:r>
        <w:rPr>
          <w:rFonts w:ascii="Tahoma" w:hAnsi="Tahoma" w:cs="Tahoma"/>
          <w:sz w:val="20"/>
          <w:szCs w:val="20"/>
        </w:rPr>
        <w:t xml:space="preserve">essor (Last Updated </w:t>
      </w:r>
      <w:r w:rsidR="007072ED">
        <w:rPr>
          <w:rFonts w:ascii="Tahoma" w:hAnsi="Tahoma" w:cs="Tahoma"/>
          <w:sz w:val="20"/>
          <w:szCs w:val="20"/>
        </w:rPr>
        <w:t>November</w:t>
      </w:r>
      <w:r>
        <w:rPr>
          <w:rFonts w:ascii="Tahoma" w:hAnsi="Tahoma" w:cs="Tahoma"/>
          <w:sz w:val="20"/>
          <w:szCs w:val="20"/>
        </w:rPr>
        <w:t xml:space="preserve"> 29</w:t>
      </w:r>
      <w:r w:rsidRPr="0033277A">
        <w:rPr>
          <w:rFonts w:ascii="Tahoma" w:hAnsi="Tahoma" w:cs="Tahoma"/>
          <w:sz w:val="20"/>
          <w:szCs w:val="20"/>
        </w:rPr>
        <w:t>, 2014)</w:t>
      </w:r>
    </w:p>
    <w:p w:rsidR="0033277A" w:rsidRPr="0033277A" w:rsidRDefault="0033277A" w:rsidP="0033277A">
      <w:pPr>
        <w:rPr>
          <w:rFonts w:ascii="Tahoma" w:hAnsi="Tahoma" w:cs="Tahoma"/>
          <w:b/>
          <w:bCs/>
          <w:sz w:val="20"/>
          <w:szCs w:val="20"/>
        </w:rPr>
      </w:pPr>
    </w:p>
    <w:p w:rsidR="0033277A" w:rsidRPr="0033277A" w:rsidRDefault="0033277A" w:rsidP="0033277A">
      <w:pPr>
        <w:rPr>
          <w:rFonts w:ascii="Tahoma" w:hAnsi="Tahoma" w:cs="Tahoma"/>
          <w:b/>
          <w:bCs/>
          <w:sz w:val="20"/>
          <w:szCs w:val="20"/>
        </w:rPr>
      </w:pPr>
      <w:r w:rsidRPr="0033277A">
        <w:rPr>
          <w:rFonts w:ascii="Tahoma" w:hAnsi="Tahoma" w:cs="Tahoma"/>
          <w:b/>
          <w:bCs/>
          <w:sz w:val="20"/>
          <w:szCs w:val="20"/>
        </w:rPr>
        <w:t>Course Outline:</w:t>
      </w:r>
    </w:p>
    <w:p w:rsidR="0033277A" w:rsidRPr="0033277A" w:rsidRDefault="0033277A" w:rsidP="0033277A">
      <w:pPr>
        <w:rPr>
          <w:rFonts w:ascii="Tahoma" w:hAnsi="Tahoma" w:cs="Tahoma"/>
          <w:b/>
          <w:sz w:val="20"/>
          <w:szCs w:val="20"/>
        </w:rPr>
      </w:pPr>
    </w:p>
    <w:tbl>
      <w:tblPr>
        <w:tblW w:w="105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6"/>
        <w:gridCol w:w="896"/>
        <w:gridCol w:w="4986"/>
        <w:gridCol w:w="1751"/>
        <w:gridCol w:w="2891"/>
      </w:tblGrid>
      <w:tr w:rsidR="0033277A" w:rsidRPr="0033277A" w:rsidTr="007072ED">
        <w:trPr>
          <w:gridBefore w:val="1"/>
          <w:wBefore w:w="6" w:type="dxa"/>
          <w:trHeight w:val="443"/>
        </w:trPr>
        <w:tc>
          <w:tcPr>
            <w:tcW w:w="896" w:type="dxa"/>
            <w:shd w:val="clear" w:color="auto" w:fill="D9D9D9" w:themeFill="background1" w:themeFillShade="D9"/>
            <w:noWrap/>
            <w:tcMar>
              <w:top w:w="15" w:type="dxa"/>
              <w:left w:w="15" w:type="dxa"/>
              <w:bottom w:w="0" w:type="dxa"/>
              <w:right w:w="15" w:type="dxa"/>
            </w:tcMar>
            <w:vAlign w:val="center"/>
          </w:tcPr>
          <w:p w:rsidR="0033277A" w:rsidRPr="000377FD" w:rsidRDefault="0033277A" w:rsidP="000377FD">
            <w:pPr>
              <w:ind w:left="-93" w:firstLine="93"/>
              <w:jc w:val="center"/>
              <w:rPr>
                <w:rFonts w:ascii="Tahoma" w:hAnsi="Tahoma" w:cs="Tahoma"/>
                <w:b/>
                <w:sz w:val="20"/>
                <w:szCs w:val="20"/>
              </w:rPr>
            </w:pPr>
            <w:r w:rsidRPr="000377FD">
              <w:rPr>
                <w:rFonts w:ascii="Tahoma" w:hAnsi="Tahoma" w:cs="Tahoma"/>
                <w:b/>
                <w:sz w:val="20"/>
                <w:szCs w:val="20"/>
              </w:rPr>
              <w:t>Session</w:t>
            </w:r>
          </w:p>
        </w:tc>
        <w:tc>
          <w:tcPr>
            <w:tcW w:w="4986" w:type="dxa"/>
            <w:shd w:val="clear" w:color="auto" w:fill="D9D9D9" w:themeFill="background1" w:themeFillShade="D9"/>
            <w:noWrap/>
            <w:tcMar>
              <w:top w:w="15" w:type="dxa"/>
              <w:left w:w="15" w:type="dxa"/>
              <w:bottom w:w="0" w:type="dxa"/>
              <w:right w:w="15" w:type="dxa"/>
            </w:tcMar>
            <w:vAlign w:val="center"/>
          </w:tcPr>
          <w:p w:rsidR="0033277A" w:rsidRPr="000377FD" w:rsidRDefault="0033277A" w:rsidP="000377FD">
            <w:pPr>
              <w:jc w:val="center"/>
              <w:rPr>
                <w:rFonts w:ascii="Tahoma" w:hAnsi="Tahoma" w:cs="Tahoma"/>
                <w:b/>
                <w:sz w:val="20"/>
                <w:szCs w:val="20"/>
              </w:rPr>
            </w:pPr>
            <w:r w:rsidRPr="000377FD">
              <w:rPr>
                <w:rFonts w:ascii="Tahoma" w:hAnsi="Tahoma" w:cs="Tahoma"/>
                <w:b/>
                <w:sz w:val="20"/>
                <w:szCs w:val="20"/>
              </w:rPr>
              <w:t>Topic</w:t>
            </w:r>
          </w:p>
        </w:tc>
        <w:tc>
          <w:tcPr>
            <w:tcW w:w="1751" w:type="dxa"/>
            <w:shd w:val="clear" w:color="auto" w:fill="D9D9D9" w:themeFill="background1" w:themeFillShade="D9"/>
            <w:vAlign w:val="center"/>
          </w:tcPr>
          <w:p w:rsidR="0033277A" w:rsidRPr="000377FD" w:rsidRDefault="0033277A" w:rsidP="000377FD">
            <w:pPr>
              <w:jc w:val="center"/>
              <w:rPr>
                <w:rFonts w:ascii="Tahoma" w:hAnsi="Tahoma" w:cs="Tahoma"/>
                <w:b/>
                <w:sz w:val="20"/>
                <w:szCs w:val="20"/>
              </w:rPr>
            </w:pPr>
            <w:r w:rsidRPr="000377FD">
              <w:rPr>
                <w:rFonts w:ascii="Tahoma" w:hAnsi="Tahoma" w:cs="Tahoma"/>
                <w:b/>
                <w:sz w:val="20"/>
                <w:szCs w:val="20"/>
              </w:rPr>
              <w:t>In Class Work</w:t>
            </w:r>
          </w:p>
        </w:tc>
        <w:tc>
          <w:tcPr>
            <w:tcW w:w="2891" w:type="dxa"/>
            <w:shd w:val="clear" w:color="auto" w:fill="D9D9D9" w:themeFill="background1" w:themeFillShade="D9"/>
            <w:tcMar>
              <w:top w:w="15" w:type="dxa"/>
              <w:left w:w="15" w:type="dxa"/>
              <w:bottom w:w="0" w:type="dxa"/>
              <w:right w:w="15" w:type="dxa"/>
            </w:tcMar>
            <w:vAlign w:val="center"/>
          </w:tcPr>
          <w:p w:rsidR="0033277A" w:rsidRPr="000377FD" w:rsidRDefault="0033277A" w:rsidP="000377FD">
            <w:pPr>
              <w:jc w:val="center"/>
              <w:rPr>
                <w:rFonts w:ascii="Tahoma" w:hAnsi="Tahoma" w:cs="Tahoma"/>
                <w:b/>
                <w:sz w:val="20"/>
                <w:szCs w:val="20"/>
              </w:rPr>
            </w:pPr>
            <w:r w:rsidRPr="000377FD">
              <w:rPr>
                <w:rFonts w:ascii="Tahoma" w:hAnsi="Tahoma" w:cs="Tahoma"/>
                <w:b/>
                <w:sz w:val="20"/>
                <w:szCs w:val="20"/>
              </w:rPr>
              <w:t>After Class Assignment</w:t>
            </w: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w:t>
            </w:r>
          </w:p>
        </w:tc>
        <w:tc>
          <w:tcPr>
            <w:tcW w:w="4986" w:type="dxa"/>
          </w:tcPr>
          <w:p w:rsidR="0033277A" w:rsidRPr="0033277A" w:rsidRDefault="0033277A" w:rsidP="0033277A">
            <w:pPr>
              <w:tabs>
                <w:tab w:val="left" w:pos="1800"/>
              </w:tabs>
              <w:rPr>
                <w:rFonts w:ascii="Tahoma" w:hAnsi="Tahoma" w:cs="Tahoma"/>
                <w:sz w:val="20"/>
              </w:rPr>
            </w:pPr>
            <w:r w:rsidRPr="0033277A">
              <w:rPr>
                <w:rFonts w:ascii="Tahoma" w:hAnsi="Tahoma" w:cs="Tahoma"/>
                <w:sz w:val="20"/>
              </w:rPr>
              <w:t>Introduction to CMIII</w:t>
            </w:r>
          </w:p>
          <w:p w:rsidR="0033277A" w:rsidRPr="0033277A" w:rsidRDefault="0033277A" w:rsidP="0033277A">
            <w:pPr>
              <w:tabs>
                <w:tab w:val="left" w:pos="1800"/>
              </w:tabs>
              <w:rPr>
                <w:rFonts w:ascii="Tahoma" w:hAnsi="Tahoma" w:cs="Tahoma"/>
                <w:sz w:val="20"/>
              </w:rPr>
            </w:pPr>
            <w:r w:rsidRPr="0033277A">
              <w:rPr>
                <w:rFonts w:ascii="Tahoma" w:hAnsi="Tahoma" w:cs="Tahoma"/>
                <w:sz w:val="20"/>
              </w:rPr>
              <w:t>Planning for Construction</w:t>
            </w:r>
          </w:p>
        </w:tc>
        <w:tc>
          <w:tcPr>
            <w:tcW w:w="1751" w:type="dxa"/>
          </w:tcPr>
          <w:p w:rsidR="0033277A" w:rsidRPr="0033277A" w:rsidRDefault="0033277A" w:rsidP="0033277A">
            <w:pPr>
              <w:tabs>
                <w:tab w:val="left" w:pos="1800"/>
              </w:tabs>
              <w:rPr>
                <w:rFonts w:ascii="Tahoma" w:hAnsi="Tahoma" w:cs="Tahoma"/>
                <w:sz w:val="20"/>
              </w:rPr>
            </w:pPr>
          </w:p>
        </w:tc>
        <w:tc>
          <w:tcPr>
            <w:tcW w:w="2891" w:type="dxa"/>
          </w:tcPr>
          <w:p w:rsidR="000377FD" w:rsidRDefault="0033277A" w:rsidP="000377FD">
            <w:pPr>
              <w:tabs>
                <w:tab w:val="left" w:pos="1800"/>
              </w:tabs>
              <w:rPr>
                <w:rFonts w:ascii="Tahoma" w:hAnsi="Tahoma" w:cs="Tahoma"/>
                <w:b/>
                <w:sz w:val="20"/>
              </w:rPr>
            </w:pPr>
            <w:r w:rsidRPr="000377FD">
              <w:rPr>
                <w:rFonts w:ascii="Tahoma" w:hAnsi="Tahoma" w:cs="Tahoma"/>
                <w:b/>
                <w:sz w:val="20"/>
              </w:rPr>
              <w:t>Chapter 13</w:t>
            </w:r>
          </w:p>
          <w:p w:rsidR="0033277A" w:rsidRPr="000377FD" w:rsidRDefault="000377FD" w:rsidP="000377FD">
            <w:pPr>
              <w:tabs>
                <w:tab w:val="left" w:pos="1800"/>
              </w:tabs>
              <w:rPr>
                <w:rFonts w:ascii="Tahoma" w:hAnsi="Tahoma" w:cs="Tahoma"/>
                <w:b/>
                <w:sz w:val="20"/>
              </w:rPr>
            </w:pPr>
            <w:r>
              <w:rPr>
                <w:rFonts w:ascii="Tahoma" w:hAnsi="Tahoma" w:cs="Tahoma"/>
                <w:b/>
                <w:sz w:val="20"/>
              </w:rPr>
              <w:t>page</w:t>
            </w:r>
            <w:r w:rsidR="0033277A" w:rsidRPr="000377FD">
              <w:rPr>
                <w:rFonts w:ascii="Tahoma" w:hAnsi="Tahoma" w:cs="Tahoma"/>
                <w:b/>
                <w:sz w:val="20"/>
              </w:rPr>
              <w:t xml:space="preserve"> 326-351</w:t>
            </w: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2</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Planning for Construction, cont’d.</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p>
        </w:tc>
        <w:tc>
          <w:tcPr>
            <w:tcW w:w="2891" w:type="dxa"/>
          </w:tcPr>
          <w:p w:rsidR="0033277A" w:rsidRPr="000377FD" w:rsidRDefault="0033277A" w:rsidP="0033277A">
            <w:pPr>
              <w:tabs>
                <w:tab w:val="left" w:pos="1800"/>
                <w:tab w:val="center" w:pos="4680"/>
                <w:tab w:val="right" w:pos="936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3</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Planning for Construction, cont’d.</w:t>
            </w:r>
          </w:p>
        </w:tc>
        <w:tc>
          <w:tcPr>
            <w:tcW w:w="1751" w:type="dxa"/>
          </w:tcPr>
          <w:p w:rsidR="0033277A" w:rsidRPr="0033277A" w:rsidRDefault="0033277A" w:rsidP="0033277A">
            <w:pPr>
              <w:tabs>
                <w:tab w:val="left" w:pos="1800"/>
              </w:tabs>
              <w:rPr>
                <w:rFonts w:ascii="Tahoma" w:hAnsi="Tahoma" w:cs="Tahoma"/>
                <w:sz w:val="20"/>
              </w:rPr>
            </w:pPr>
          </w:p>
        </w:tc>
        <w:tc>
          <w:tcPr>
            <w:tcW w:w="2891" w:type="dxa"/>
          </w:tcPr>
          <w:p w:rsidR="0033277A" w:rsidRPr="000377FD" w:rsidRDefault="0033277A" w:rsidP="0033277A">
            <w:pPr>
              <w:tabs>
                <w:tab w:val="left" w:pos="180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4</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Fundamentals of CPM Construction Scheduling</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Manual Practice</w:t>
            </w:r>
          </w:p>
        </w:tc>
        <w:tc>
          <w:tcPr>
            <w:tcW w:w="2891" w:type="dxa"/>
          </w:tcPr>
          <w:p w:rsidR="000377FD" w:rsidRDefault="0033277A" w:rsidP="000377FD">
            <w:pPr>
              <w:tabs>
                <w:tab w:val="left" w:pos="1800"/>
                <w:tab w:val="center" w:pos="4680"/>
                <w:tab w:val="right" w:pos="9360"/>
              </w:tabs>
              <w:rPr>
                <w:rFonts w:ascii="Tahoma" w:hAnsi="Tahoma" w:cs="Tahoma"/>
                <w:b/>
                <w:sz w:val="20"/>
              </w:rPr>
            </w:pPr>
            <w:r w:rsidRPr="000377FD">
              <w:rPr>
                <w:rFonts w:ascii="Tahoma" w:hAnsi="Tahoma" w:cs="Tahoma"/>
                <w:b/>
                <w:sz w:val="20"/>
              </w:rPr>
              <w:t>Chapter 14</w:t>
            </w:r>
          </w:p>
          <w:p w:rsidR="0033277A" w:rsidRPr="000377FD" w:rsidRDefault="0033277A" w:rsidP="000377FD">
            <w:pPr>
              <w:tabs>
                <w:tab w:val="left" w:pos="1800"/>
                <w:tab w:val="center" w:pos="4680"/>
                <w:tab w:val="right" w:pos="9360"/>
              </w:tabs>
              <w:rPr>
                <w:rFonts w:ascii="Tahoma" w:hAnsi="Tahoma" w:cs="Tahoma"/>
                <w:b/>
                <w:sz w:val="20"/>
              </w:rPr>
            </w:pPr>
            <w:r w:rsidRPr="000377FD">
              <w:rPr>
                <w:rFonts w:ascii="Tahoma" w:hAnsi="Tahoma" w:cs="Tahoma"/>
                <w:b/>
                <w:sz w:val="20"/>
              </w:rPr>
              <w:t>p</w:t>
            </w:r>
            <w:r w:rsidR="000377FD">
              <w:rPr>
                <w:rFonts w:ascii="Tahoma" w:hAnsi="Tahoma" w:cs="Tahoma"/>
                <w:b/>
                <w:sz w:val="20"/>
              </w:rPr>
              <w:t>age</w:t>
            </w:r>
            <w:r w:rsidRPr="000377FD">
              <w:rPr>
                <w:rFonts w:ascii="Tahoma" w:hAnsi="Tahoma" w:cs="Tahoma"/>
                <w:b/>
                <w:sz w:val="20"/>
              </w:rPr>
              <w:t xml:space="preserve"> 352-389</w:t>
            </w: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5</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 xml:space="preserve">Fundamentals of CPM Construction </w:t>
            </w:r>
            <w:r w:rsidR="007072ED" w:rsidRPr="0033277A">
              <w:rPr>
                <w:rFonts w:ascii="Tahoma" w:hAnsi="Tahoma" w:cs="Tahoma"/>
                <w:sz w:val="20"/>
              </w:rPr>
              <w:t>Scheduling</w:t>
            </w:r>
            <w:r w:rsidRPr="0033277A">
              <w:rPr>
                <w:rFonts w:ascii="Tahoma" w:hAnsi="Tahoma" w:cs="Tahoma"/>
                <w:sz w:val="20"/>
              </w:rPr>
              <w:t xml:space="preserve"> cont’d.</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Manual Practice</w:t>
            </w:r>
          </w:p>
        </w:tc>
        <w:tc>
          <w:tcPr>
            <w:tcW w:w="2891" w:type="dxa"/>
          </w:tcPr>
          <w:p w:rsidR="0033277A" w:rsidRPr="000377FD" w:rsidRDefault="0033277A" w:rsidP="0033277A">
            <w:pPr>
              <w:tabs>
                <w:tab w:val="left" w:pos="1800"/>
                <w:tab w:val="center" w:pos="4680"/>
                <w:tab w:val="right" w:pos="936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6</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Fundamentals of CPM Construction Scheduling, cont’d.</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MANUAL LAB. PROBLEM</w:t>
            </w:r>
          </w:p>
        </w:tc>
        <w:tc>
          <w:tcPr>
            <w:tcW w:w="2891" w:type="dxa"/>
          </w:tcPr>
          <w:p w:rsidR="0033277A" w:rsidRPr="000377FD" w:rsidRDefault="0033277A" w:rsidP="0033277A">
            <w:pPr>
              <w:tabs>
                <w:tab w:val="left" w:pos="1800"/>
                <w:tab w:val="center" w:pos="4680"/>
                <w:tab w:val="right" w:pos="9360"/>
              </w:tabs>
              <w:rPr>
                <w:rFonts w:ascii="Tahoma" w:hAnsi="Tahoma" w:cs="Tahoma"/>
                <w:b/>
                <w:sz w:val="20"/>
              </w:rPr>
            </w:pPr>
            <w:r w:rsidRPr="000377FD">
              <w:rPr>
                <w:rFonts w:ascii="Tahoma" w:hAnsi="Tahoma" w:cs="Tahoma"/>
                <w:b/>
                <w:sz w:val="20"/>
              </w:rPr>
              <w:t>Study for Midterm</w:t>
            </w:r>
          </w:p>
        </w:tc>
      </w:tr>
      <w:tr w:rsidR="0033277A" w:rsidRPr="0033277A" w:rsidTr="007072ED">
        <w:tblPrEx>
          <w:shd w:val="clear" w:color="auto" w:fill="auto"/>
          <w:tblCellMar>
            <w:left w:w="108" w:type="dxa"/>
            <w:right w:w="108" w:type="dxa"/>
          </w:tblCellMar>
        </w:tblPrEx>
        <w:tc>
          <w:tcPr>
            <w:tcW w:w="902" w:type="dxa"/>
            <w:gridSpan w:val="2"/>
            <w:shd w:val="clear" w:color="auto" w:fill="D9D9D9" w:themeFill="background1" w:themeFillShade="D9"/>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7</w:t>
            </w:r>
          </w:p>
        </w:tc>
        <w:tc>
          <w:tcPr>
            <w:tcW w:w="4986" w:type="dxa"/>
            <w:shd w:val="clear" w:color="auto" w:fill="D9D9D9" w:themeFill="background1" w:themeFillShade="D9"/>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b/>
                <w:sz w:val="20"/>
              </w:rPr>
              <w:t>Midterm Exam</w:t>
            </w:r>
          </w:p>
          <w:p w:rsidR="0033277A" w:rsidRPr="0033277A" w:rsidRDefault="0033277A" w:rsidP="0033277A">
            <w:pPr>
              <w:tabs>
                <w:tab w:val="left" w:pos="1800"/>
                <w:tab w:val="center" w:pos="4680"/>
                <w:tab w:val="right" w:pos="9360"/>
              </w:tabs>
              <w:rPr>
                <w:rFonts w:ascii="Tahoma" w:hAnsi="Tahoma" w:cs="Tahoma"/>
                <w:b/>
                <w:sz w:val="20"/>
              </w:rPr>
            </w:pPr>
            <w:r w:rsidRPr="0033277A">
              <w:rPr>
                <w:rFonts w:ascii="Tahoma" w:hAnsi="Tahoma" w:cs="Tahoma"/>
                <w:b/>
                <w:sz w:val="20"/>
              </w:rPr>
              <w:t>Term Project Issued on Blackboard</w:t>
            </w:r>
          </w:p>
        </w:tc>
        <w:tc>
          <w:tcPr>
            <w:tcW w:w="1751" w:type="dxa"/>
            <w:shd w:val="clear" w:color="auto" w:fill="D9D9D9" w:themeFill="background1" w:themeFillShade="D9"/>
          </w:tcPr>
          <w:p w:rsidR="0033277A" w:rsidRPr="0033277A" w:rsidRDefault="0033277A" w:rsidP="0033277A">
            <w:pPr>
              <w:tabs>
                <w:tab w:val="left" w:pos="1800"/>
                <w:tab w:val="center" w:pos="4680"/>
                <w:tab w:val="right" w:pos="9360"/>
              </w:tabs>
              <w:rPr>
                <w:rFonts w:ascii="Tahoma" w:hAnsi="Tahoma" w:cs="Tahoma"/>
                <w:b/>
                <w:sz w:val="20"/>
              </w:rPr>
            </w:pPr>
          </w:p>
        </w:tc>
        <w:tc>
          <w:tcPr>
            <w:tcW w:w="2891" w:type="dxa"/>
            <w:shd w:val="clear" w:color="auto" w:fill="D9D9D9" w:themeFill="background1" w:themeFillShade="D9"/>
          </w:tcPr>
          <w:p w:rsidR="0033277A" w:rsidRPr="000377FD" w:rsidRDefault="0033277A" w:rsidP="0033277A">
            <w:pPr>
              <w:tabs>
                <w:tab w:val="left" w:pos="1800"/>
                <w:tab w:val="center" w:pos="4680"/>
                <w:tab w:val="right" w:pos="936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8</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Fundamentals of CPM Construction Scheduling</w:t>
            </w:r>
          </w:p>
        </w:tc>
        <w:tc>
          <w:tcPr>
            <w:tcW w:w="1751" w:type="dxa"/>
          </w:tcPr>
          <w:p w:rsidR="0033277A" w:rsidRPr="0033277A" w:rsidRDefault="0033277A" w:rsidP="0033277A">
            <w:pPr>
              <w:tabs>
                <w:tab w:val="left" w:pos="1800"/>
              </w:tabs>
              <w:rPr>
                <w:rFonts w:ascii="Tahoma" w:hAnsi="Tahoma" w:cs="Tahoma"/>
                <w:sz w:val="20"/>
              </w:rPr>
            </w:pPr>
            <w:r w:rsidRPr="0033277A">
              <w:rPr>
                <w:rFonts w:ascii="Tahoma" w:hAnsi="Tahoma" w:cs="Tahoma"/>
                <w:sz w:val="20"/>
              </w:rPr>
              <w:t>COMPUTER LAB PROBLEM</w:t>
            </w:r>
          </w:p>
        </w:tc>
        <w:tc>
          <w:tcPr>
            <w:tcW w:w="2891" w:type="dxa"/>
          </w:tcPr>
          <w:p w:rsidR="0033277A" w:rsidRPr="000377FD" w:rsidRDefault="0033277A" w:rsidP="0033277A">
            <w:pPr>
              <w:tabs>
                <w:tab w:val="left" w:pos="1800"/>
                <w:tab w:val="center" w:pos="4680"/>
                <w:tab w:val="right" w:pos="936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9</w:t>
            </w:r>
          </w:p>
        </w:tc>
        <w:tc>
          <w:tcPr>
            <w:tcW w:w="4986" w:type="dxa"/>
          </w:tcPr>
          <w:p w:rsidR="0033277A" w:rsidRPr="0033277A" w:rsidRDefault="0033277A" w:rsidP="0033277A">
            <w:pPr>
              <w:rPr>
                <w:rFonts w:ascii="Tahoma" w:hAnsi="Tahoma" w:cs="Tahoma"/>
                <w:sz w:val="20"/>
              </w:rPr>
            </w:pPr>
            <w:r w:rsidRPr="0033277A">
              <w:rPr>
                <w:rFonts w:ascii="Tahoma" w:hAnsi="Tahoma" w:cs="Tahoma"/>
                <w:sz w:val="20"/>
              </w:rPr>
              <w:t>Value Engineering</w:t>
            </w:r>
          </w:p>
        </w:tc>
        <w:tc>
          <w:tcPr>
            <w:tcW w:w="1751" w:type="dxa"/>
          </w:tcPr>
          <w:p w:rsidR="0033277A" w:rsidRPr="0033277A" w:rsidRDefault="0033277A" w:rsidP="0033277A">
            <w:pPr>
              <w:tabs>
                <w:tab w:val="left" w:pos="1800"/>
              </w:tabs>
              <w:rPr>
                <w:rFonts w:ascii="Tahoma" w:hAnsi="Tahoma" w:cs="Tahoma"/>
                <w:sz w:val="20"/>
              </w:rPr>
            </w:pPr>
          </w:p>
        </w:tc>
        <w:tc>
          <w:tcPr>
            <w:tcW w:w="2891" w:type="dxa"/>
          </w:tcPr>
          <w:p w:rsidR="000377FD" w:rsidRDefault="0033277A" w:rsidP="000377FD">
            <w:pPr>
              <w:tabs>
                <w:tab w:val="left" w:pos="1800"/>
              </w:tabs>
              <w:rPr>
                <w:rFonts w:ascii="Tahoma" w:hAnsi="Tahoma" w:cs="Tahoma"/>
                <w:b/>
                <w:sz w:val="20"/>
              </w:rPr>
            </w:pPr>
            <w:r w:rsidRPr="000377FD">
              <w:rPr>
                <w:rFonts w:ascii="Tahoma" w:hAnsi="Tahoma" w:cs="Tahoma"/>
                <w:b/>
                <w:sz w:val="20"/>
              </w:rPr>
              <w:t>Chapter 16</w:t>
            </w:r>
          </w:p>
          <w:p w:rsidR="0033277A" w:rsidRPr="000377FD" w:rsidRDefault="0033277A" w:rsidP="000377FD">
            <w:pPr>
              <w:tabs>
                <w:tab w:val="left" w:pos="1800"/>
              </w:tabs>
              <w:rPr>
                <w:rFonts w:ascii="Tahoma" w:hAnsi="Tahoma" w:cs="Tahoma"/>
                <w:b/>
                <w:sz w:val="20"/>
              </w:rPr>
            </w:pPr>
            <w:r w:rsidRPr="000377FD">
              <w:rPr>
                <w:rFonts w:ascii="Tahoma" w:hAnsi="Tahoma" w:cs="Tahoma"/>
                <w:b/>
                <w:sz w:val="20"/>
              </w:rPr>
              <w:t>p</w:t>
            </w:r>
            <w:r w:rsidR="000377FD">
              <w:rPr>
                <w:rFonts w:ascii="Tahoma" w:hAnsi="Tahoma" w:cs="Tahoma"/>
                <w:b/>
                <w:sz w:val="20"/>
              </w:rPr>
              <w:t>age</w:t>
            </w:r>
            <w:r w:rsidRPr="000377FD">
              <w:rPr>
                <w:rFonts w:ascii="Tahoma" w:hAnsi="Tahoma" w:cs="Tahoma"/>
                <w:b/>
                <w:sz w:val="20"/>
              </w:rPr>
              <w:t xml:space="preserve"> 407-419</w:t>
            </w: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10</w:t>
            </w:r>
          </w:p>
        </w:tc>
        <w:tc>
          <w:tcPr>
            <w:tcW w:w="4986" w:type="dxa"/>
          </w:tcPr>
          <w:p w:rsidR="0033277A" w:rsidRPr="0033277A" w:rsidRDefault="0033277A" w:rsidP="0033277A">
            <w:pPr>
              <w:rPr>
                <w:rFonts w:ascii="Tahoma" w:hAnsi="Tahoma" w:cs="Tahoma"/>
                <w:sz w:val="20"/>
              </w:rPr>
            </w:pPr>
            <w:r w:rsidRPr="0033277A">
              <w:rPr>
                <w:rFonts w:ascii="Tahoma" w:hAnsi="Tahoma" w:cs="Tahoma"/>
                <w:sz w:val="20"/>
              </w:rPr>
              <w:t>Value Engineering, cont’d.</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VE Lab Session</w:t>
            </w:r>
          </w:p>
        </w:tc>
        <w:tc>
          <w:tcPr>
            <w:tcW w:w="2891" w:type="dxa"/>
          </w:tcPr>
          <w:p w:rsidR="0033277A" w:rsidRPr="000377FD" w:rsidRDefault="0033277A" w:rsidP="0033277A">
            <w:pPr>
              <w:tabs>
                <w:tab w:val="left" w:pos="180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11</w:t>
            </w:r>
          </w:p>
        </w:tc>
        <w:tc>
          <w:tcPr>
            <w:tcW w:w="4986" w:type="dxa"/>
          </w:tcPr>
          <w:p w:rsidR="0033277A" w:rsidRPr="0033277A" w:rsidRDefault="0033277A" w:rsidP="0033277A">
            <w:pPr>
              <w:tabs>
                <w:tab w:val="left" w:pos="1800"/>
                <w:tab w:val="center" w:pos="4680"/>
                <w:tab w:val="right" w:pos="9360"/>
              </w:tabs>
              <w:rPr>
                <w:rFonts w:ascii="Tahoma" w:hAnsi="Tahoma" w:cs="Tahoma"/>
                <w:b/>
                <w:sz w:val="20"/>
              </w:rPr>
            </w:pPr>
            <w:r w:rsidRPr="0033277A">
              <w:rPr>
                <w:rFonts w:ascii="Tahoma" w:hAnsi="Tahoma" w:cs="Tahoma"/>
                <w:sz w:val="20"/>
              </w:rPr>
              <w:t xml:space="preserve">Construction Safety </w:t>
            </w:r>
          </w:p>
        </w:tc>
        <w:tc>
          <w:tcPr>
            <w:tcW w:w="1751" w:type="dxa"/>
          </w:tcPr>
          <w:p w:rsidR="0033277A" w:rsidRPr="0033277A" w:rsidRDefault="0033277A" w:rsidP="0033277A">
            <w:pPr>
              <w:tabs>
                <w:tab w:val="left" w:pos="1800"/>
              </w:tabs>
              <w:rPr>
                <w:rFonts w:ascii="Tahoma" w:hAnsi="Tahoma" w:cs="Tahoma"/>
                <w:sz w:val="20"/>
              </w:rPr>
            </w:pPr>
          </w:p>
        </w:tc>
        <w:tc>
          <w:tcPr>
            <w:tcW w:w="2891" w:type="dxa"/>
          </w:tcPr>
          <w:p w:rsidR="000377FD" w:rsidRDefault="0033277A" w:rsidP="000377FD">
            <w:pPr>
              <w:tabs>
                <w:tab w:val="left" w:pos="1800"/>
              </w:tabs>
              <w:rPr>
                <w:rFonts w:ascii="Tahoma" w:hAnsi="Tahoma" w:cs="Tahoma"/>
                <w:b/>
                <w:sz w:val="20"/>
              </w:rPr>
            </w:pPr>
            <w:r w:rsidRPr="000377FD">
              <w:rPr>
                <w:rFonts w:ascii="Tahoma" w:hAnsi="Tahoma" w:cs="Tahoma"/>
                <w:b/>
                <w:sz w:val="20"/>
              </w:rPr>
              <w:t>Chapter 9</w:t>
            </w:r>
          </w:p>
          <w:p w:rsidR="0033277A" w:rsidRPr="000377FD" w:rsidRDefault="000377FD" w:rsidP="000377FD">
            <w:pPr>
              <w:tabs>
                <w:tab w:val="left" w:pos="1800"/>
              </w:tabs>
              <w:rPr>
                <w:rFonts w:ascii="Tahoma" w:hAnsi="Tahoma" w:cs="Tahoma"/>
                <w:b/>
                <w:sz w:val="20"/>
              </w:rPr>
            </w:pPr>
            <w:r>
              <w:rPr>
                <w:rFonts w:ascii="Tahoma" w:hAnsi="Tahoma" w:cs="Tahoma"/>
                <w:b/>
                <w:sz w:val="20"/>
              </w:rPr>
              <w:t>page</w:t>
            </w:r>
            <w:r w:rsidR="0033277A" w:rsidRPr="000377FD">
              <w:rPr>
                <w:rFonts w:ascii="Tahoma" w:hAnsi="Tahoma" w:cs="Tahoma"/>
                <w:b/>
                <w:sz w:val="20"/>
              </w:rPr>
              <w:t xml:space="preserve"> 230-246 and handout</w:t>
            </w: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12</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Construction Safety, cont’d.</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Safety Lab &amp; Discussion,</w:t>
            </w:r>
          </w:p>
          <w:p w:rsidR="0033277A" w:rsidRPr="0033277A" w:rsidRDefault="0033277A" w:rsidP="0033277A">
            <w:pPr>
              <w:tabs>
                <w:tab w:val="left" w:pos="1800"/>
                <w:tab w:val="center" w:pos="4680"/>
                <w:tab w:val="right" w:pos="9360"/>
              </w:tabs>
              <w:rPr>
                <w:rFonts w:ascii="Tahoma" w:hAnsi="Tahoma" w:cs="Tahoma"/>
                <w:b/>
                <w:sz w:val="20"/>
              </w:rPr>
            </w:pPr>
            <w:r w:rsidRPr="0033277A">
              <w:rPr>
                <w:rFonts w:ascii="Tahoma" w:hAnsi="Tahoma" w:cs="Tahoma"/>
                <w:sz w:val="20"/>
              </w:rPr>
              <w:t>Project Due</w:t>
            </w:r>
          </w:p>
        </w:tc>
        <w:tc>
          <w:tcPr>
            <w:tcW w:w="2891" w:type="dxa"/>
          </w:tcPr>
          <w:p w:rsidR="0033277A" w:rsidRPr="000377FD" w:rsidRDefault="0033277A" w:rsidP="0033277A">
            <w:pPr>
              <w:tabs>
                <w:tab w:val="left" w:pos="1800"/>
                <w:tab w:val="center" w:pos="4680"/>
                <w:tab w:val="right" w:pos="9360"/>
              </w:tabs>
              <w:rPr>
                <w:rFonts w:ascii="Tahoma" w:hAnsi="Tahoma" w:cs="Tahoma"/>
                <w:b/>
                <w:sz w:val="20"/>
              </w:rPr>
            </w:pP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13</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pacing w:val="-2"/>
                <w:sz w:val="20"/>
              </w:rPr>
              <w:t>Project Closeout</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p>
        </w:tc>
        <w:tc>
          <w:tcPr>
            <w:tcW w:w="2891" w:type="dxa"/>
          </w:tcPr>
          <w:p w:rsidR="000377FD" w:rsidRDefault="0033277A" w:rsidP="000377FD">
            <w:pPr>
              <w:tabs>
                <w:tab w:val="left" w:pos="1800"/>
                <w:tab w:val="center" w:pos="4680"/>
                <w:tab w:val="right" w:pos="9360"/>
              </w:tabs>
              <w:rPr>
                <w:rFonts w:ascii="Tahoma" w:hAnsi="Tahoma" w:cs="Tahoma"/>
                <w:b/>
                <w:sz w:val="20"/>
              </w:rPr>
            </w:pPr>
            <w:r w:rsidRPr="000377FD">
              <w:rPr>
                <w:rFonts w:ascii="Tahoma" w:hAnsi="Tahoma" w:cs="Tahoma"/>
                <w:b/>
                <w:sz w:val="20"/>
              </w:rPr>
              <w:t>Chapter 21</w:t>
            </w:r>
          </w:p>
          <w:p w:rsidR="0033277A" w:rsidRPr="000377FD" w:rsidRDefault="0033277A" w:rsidP="000377FD">
            <w:pPr>
              <w:tabs>
                <w:tab w:val="left" w:pos="1800"/>
                <w:tab w:val="center" w:pos="4680"/>
                <w:tab w:val="right" w:pos="9360"/>
              </w:tabs>
              <w:rPr>
                <w:rFonts w:ascii="Tahoma" w:hAnsi="Tahoma" w:cs="Tahoma"/>
                <w:b/>
                <w:sz w:val="20"/>
              </w:rPr>
            </w:pPr>
            <w:r w:rsidRPr="000377FD">
              <w:rPr>
                <w:rFonts w:ascii="Tahoma" w:hAnsi="Tahoma" w:cs="Tahoma"/>
                <w:b/>
                <w:sz w:val="20"/>
              </w:rPr>
              <w:t>p</w:t>
            </w:r>
            <w:r w:rsidR="000377FD">
              <w:rPr>
                <w:rFonts w:ascii="Tahoma" w:hAnsi="Tahoma" w:cs="Tahoma"/>
                <w:b/>
                <w:sz w:val="20"/>
              </w:rPr>
              <w:t>age</w:t>
            </w:r>
            <w:r w:rsidRPr="000377FD">
              <w:rPr>
                <w:rFonts w:ascii="Tahoma" w:hAnsi="Tahoma" w:cs="Tahoma"/>
                <w:b/>
                <w:sz w:val="20"/>
              </w:rPr>
              <w:t xml:space="preserve"> 577-614 and handouts</w:t>
            </w:r>
          </w:p>
        </w:tc>
      </w:tr>
      <w:tr w:rsidR="0033277A" w:rsidRPr="0033277A" w:rsidTr="007072ED">
        <w:tblPrEx>
          <w:shd w:val="clear" w:color="auto" w:fill="auto"/>
          <w:tblCellMar>
            <w:left w:w="108" w:type="dxa"/>
            <w:right w:w="108" w:type="dxa"/>
          </w:tblCellMar>
        </w:tblPrEx>
        <w:tc>
          <w:tcPr>
            <w:tcW w:w="902" w:type="dxa"/>
            <w:gridSpan w:val="2"/>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14</w:t>
            </w:r>
          </w:p>
        </w:tc>
        <w:tc>
          <w:tcPr>
            <w:tcW w:w="4986" w:type="dxa"/>
          </w:tcPr>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pacing w:val="-2"/>
                <w:sz w:val="20"/>
              </w:rPr>
              <w:t>Project Closeout</w:t>
            </w:r>
            <w:r w:rsidRPr="0033277A">
              <w:rPr>
                <w:rFonts w:ascii="Tahoma" w:hAnsi="Tahoma" w:cs="Tahoma"/>
                <w:sz w:val="20"/>
              </w:rPr>
              <w:t>, cont’d.</w:t>
            </w:r>
          </w:p>
          <w:p w:rsidR="0033277A" w:rsidRPr="0033277A" w:rsidRDefault="0033277A" w:rsidP="0033277A">
            <w:pPr>
              <w:tabs>
                <w:tab w:val="left" w:pos="1800"/>
                <w:tab w:val="center" w:pos="4680"/>
                <w:tab w:val="right" w:pos="9360"/>
              </w:tabs>
              <w:rPr>
                <w:rFonts w:ascii="Tahoma" w:hAnsi="Tahoma" w:cs="Tahoma"/>
                <w:sz w:val="20"/>
              </w:rPr>
            </w:pPr>
            <w:r w:rsidRPr="0033277A">
              <w:rPr>
                <w:rFonts w:ascii="Tahoma" w:hAnsi="Tahoma" w:cs="Tahoma"/>
                <w:sz w:val="20"/>
              </w:rPr>
              <w:t>Final Review</w:t>
            </w:r>
          </w:p>
        </w:tc>
        <w:tc>
          <w:tcPr>
            <w:tcW w:w="1751" w:type="dxa"/>
          </w:tcPr>
          <w:p w:rsidR="0033277A" w:rsidRPr="0033277A" w:rsidRDefault="0033277A" w:rsidP="0033277A">
            <w:pPr>
              <w:tabs>
                <w:tab w:val="left" w:pos="1800"/>
                <w:tab w:val="center" w:pos="4680"/>
                <w:tab w:val="right" w:pos="9360"/>
              </w:tabs>
              <w:rPr>
                <w:rFonts w:ascii="Tahoma" w:hAnsi="Tahoma" w:cs="Tahoma"/>
                <w:sz w:val="20"/>
              </w:rPr>
            </w:pPr>
          </w:p>
        </w:tc>
        <w:tc>
          <w:tcPr>
            <w:tcW w:w="2891" w:type="dxa"/>
          </w:tcPr>
          <w:p w:rsidR="0033277A" w:rsidRPr="000377FD" w:rsidRDefault="0033277A" w:rsidP="0033277A">
            <w:pPr>
              <w:tabs>
                <w:tab w:val="left" w:pos="1800"/>
                <w:tab w:val="center" w:pos="4680"/>
                <w:tab w:val="right" w:pos="9360"/>
              </w:tabs>
              <w:rPr>
                <w:rFonts w:ascii="Tahoma" w:hAnsi="Tahoma" w:cs="Tahoma"/>
                <w:b/>
                <w:sz w:val="20"/>
              </w:rPr>
            </w:pPr>
            <w:r w:rsidRPr="000377FD">
              <w:rPr>
                <w:rFonts w:ascii="Tahoma" w:hAnsi="Tahoma" w:cs="Tahoma"/>
                <w:b/>
                <w:sz w:val="20"/>
              </w:rPr>
              <w:t>Study for Final</w:t>
            </w:r>
          </w:p>
        </w:tc>
      </w:tr>
      <w:tr w:rsidR="0033277A" w:rsidRPr="0033277A" w:rsidTr="007072ED">
        <w:tblPrEx>
          <w:shd w:val="clear" w:color="auto" w:fill="auto"/>
          <w:tblCellMar>
            <w:left w:w="108" w:type="dxa"/>
            <w:right w:w="108" w:type="dxa"/>
          </w:tblCellMar>
        </w:tblPrEx>
        <w:tc>
          <w:tcPr>
            <w:tcW w:w="902" w:type="dxa"/>
            <w:gridSpan w:val="2"/>
            <w:shd w:val="clear" w:color="auto" w:fill="D9D9D9" w:themeFill="background1" w:themeFillShade="D9"/>
          </w:tcPr>
          <w:p w:rsidR="0033277A" w:rsidRPr="0033277A" w:rsidRDefault="0033277A" w:rsidP="0033277A">
            <w:pPr>
              <w:tabs>
                <w:tab w:val="left" w:pos="1800"/>
              </w:tabs>
              <w:jc w:val="center"/>
              <w:rPr>
                <w:rFonts w:ascii="Tahoma" w:hAnsi="Tahoma" w:cs="Tahoma"/>
                <w:b/>
                <w:sz w:val="20"/>
              </w:rPr>
            </w:pPr>
            <w:r w:rsidRPr="0033277A">
              <w:rPr>
                <w:rFonts w:ascii="Tahoma" w:hAnsi="Tahoma" w:cs="Tahoma"/>
                <w:b/>
                <w:sz w:val="20"/>
              </w:rPr>
              <w:t>15</w:t>
            </w:r>
          </w:p>
        </w:tc>
        <w:tc>
          <w:tcPr>
            <w:tcW w:w="4986" w:type="dxa"/>
            <w:shd w:val="clear" w:color="auto" w:fill="D9D9D9" w:themeFill="background1" w:themeFillShade="D9"/>
          </w:tcPr>
          <w:p w:rsidR="0033277A" w:rsidRPr="0033277A" w:rsidRDefault="0033277A" w:rsidP="0033277A">
            <w:pPr>
              <w:tabs>
                <w:tab w:val="left" w:pos="1800"/>
                <w:tab w:val="center" w:pos="4680"/>
                <w:tab w:val="right" w:pos="9360"/>
              </w:tabs>
              <w:rPr>
                <w:rFonts w:ascii="Tahoma" w:hAnsi="Tahoma" w:cs="Tahoma"/>
                <w:b/>
                <w:sz w:val="20"/>
              </w:rPr>
            </w:pPr>
            <w:r w:rsidRPr="0033277A">
              <w:rPr>
                <w:rFonts w:ascii="Tahoma" w:hAnsi="Tahoma" w:cs="Tahoma"/>
                <w:b/>
                <w:sz w:val="20"/>
              </w:rPr>
              <w:t>F</w:t>
            </w:r>
            <w:r w:rsidR="00B06874">
              <w:rPr>
                <w:rFonts w:ascii="Tahoma" w:hAnsi="Tahoma" w:cs="Tahoma"/>
                <w:b/>
                <w:sz w:val="20"/>
              </w:rPr>
              <w:t>inal Exam</w:t>
            </w:r>
          </w:p>
        </w:tc>
        <w:tc>
          <w:tcPr>
            <w:tcW w:w="1751" w:type="dxa"/>
            <w:shd w:val="clear" w:color="auto" w:fill="D9D9D9" w:themeFill="background1" w:themeFillShade="D9"/>
          </w:tcPr>
          <w:p w:rsidR="0033277A" w:rsidRPr="0033277A" w:rsidRDefault="0033277A" w:rsidP="0033277A">
            <w:pPr>
              <w:tabs>
                <w:tab w:val="left" w:pos="1800"/>
                <w:tab w:val="center" w:pos="4680"/>
                <w:tab w:val="right" w:pos="9360"/>
              </w:tabs>
              <w:rPr>
                <w:rFonts w:ascii="Tahoma" w:hAnsi="Tahoma" w:cs="Tahoma"/>
                <w:b/>
                <w:sz w:val="20"/>
              </w:rPr>
            </w:pPr>
          </w:p>
        </w:tc>
        <w:tc>
          <w:tcPr>
            <w:tcW w:w="2891" w:type="dxa"/>
            <w:shd w:val="clear" w:color="auto" w:fill="D9D9D9" w:themeFill="background1" w:themeFillShade="D9"/>
          </w:tcPr>
          <w:p w:rsidR="0033277A" w:rsidRPr="0033277A" w:rsidRDefault="0033277A" w:rsidP="0033277A">
            <w:pPr>
              <w:tabs>
                <w:tab w:val="left" w:pos="1800"/>
                <w:tab w:val="center" w:pos="4680"/>
                <w:tab w:val="right" w:pos="9360"/>
              </w:tabs>
              <w:rPr>
                <w:rFonts w:ascii="Tahoma" w:hAnsi="Tahoma" w:cs="Tahoma"/>
                <w:b/>
                <w:sz w:val="20"/>
              </w:rPr>
            </w:pPr>
          </w:p>
        </w:tc>
      </w:tr>
    </w:tbl>
    <w:p w:rsidR="0033277A" w:rsidRPr="0033277A" w:rsidRDefault="0033277A" w:rsidP="0033277A">
      <w:pPr>
        <w:rPr>
          <w:rFonts w:ascii="Tahoma" w:hAnsi="Tahoma" w:cs="Tahoma"/>
          <w:b/>
          <w:sz w:val="20"/>
          <w:szCs w:val="20"/>
        </w:rPr>
      </w:pPr>
    </w:p>
    <w:p w:rsidR="0033277A" w:rsidRPr="0033277A" w:rsidRDefault="0033277A" w:rsidP="0033277A">
      <w:pPr>
        <w:widowControl/>
        <w:autoSpaceDE/>
        <w:autoSpaceDN/>
        <w:adjustRightInd/>
        <w:rPr>
          <w:rFonts w:ascii="Tahoma" w:hAnsi="Tahoma" w:cs="Tahoma"/>
          <w:b/>
          <w:sz w:val="20"/>
          <w:szCs w:val="20"/>
        </w:rPr>
      </w:pPr>
      <w:r w:rsidRPr="0033277A">
        <w:rPr>
          <w:rFonts w:ascii="Tahoma" w:hAnsi="Tahoma" w:cs="Tahoma"/>
          <w:b/>
          <w:sz w:val="20"/>
          <w:szCs w:val="20"/>
        </w:rPr>
        <w:br w:type="page"/>
      </w:r>
    </w:p>
    <w:p w:rsidR="007F3F7B" w:rsidRDefault="007F3F7B"/>
    <w:p w:rsidR="0033277A" w:rsidRPr="00454010" w:rsidRDefault="0033277A" w:rsidP="0033277A">
      <w:pPr>
        <w:keepNext/>
        <w:tabs>
          <w:tab w:val="center" w:pos="4680"/>
        </w:tabs>
        <w:outlineLvl w:val="0"/>
        <w:rPr>
          <w:rFonts w:ascii="Tahoma" w:hAnsi="Tahoma" w:cs="Tahoma"/>
          <w:b/>
          <w:sz w:val="20"/>
        </w:rPr>
      </w:pPr>
      <w:r w:rsidRPr="00454010">
        <w:rPr>
          <w:rFonts w:ascii="Tahoma" w:hAnsi="Tahoma" w:cs="Tahoma"/>
          <w:b/>
          <w:sz w:val="20"/>
        </w:rPr>
        <w:t>NEW YORK CITY COLLEGE OF TECHNOLOGY</w:t>
      </w:r>
    </w:p>
    <w:p w:rsidR="0033277A" w:rsidRPr="00454010" w:rsidRDefault="0033277A" w:rsidP="0033277A">
      <w:pPr>
        <w:tabs>
          <w:tab w:val="center" w:pos="4680"/>
        </w:tabs>
        <w:rPr>
          <w:rFonts w:ascii="Tahoma" w:hAnsi="Tahoma" w:cs="Tahoma"/>
          <w:b/>
          <w:sz w:val="20"/>
        </w:rPr>
      </w:pPr>
      <w:r w:rsidRPr="00454010">
        <w:rPr>
          <w:rFonts w:ascii="Tahoma" w:hAnsi="Tahoma" w:cs="Tahoma"/>
          <w:b/>
          <w:sz w:val="20"/>
        </w:rPr>
        <w:t>of the City University of New York</w:t>
      </w:r>
    </w:p>
    <w:p w:rsidR="0033277A" w:rsidRPr="00454010" w:rsidRDefault="0033277A" w:rsidP="0033277A">
      <w:pPr>
        <w:tabs>
          <w:tab w:val="center" w:pos="4680"/>
        </w:tabs>
        <w:rPr>
          <w:rFonts w:ascii="Tahoma" w:hAnsi="Tahoma" w:cs="Tahoma"/>
          <w:b/>
          <w:sz w:val="20"/>
        </w:rPr>
      </w:pPr>
    </w:p>
    <w:p w:rsidR="0033277A" w:rsidRPr="00454010" w:rsidRDefault="0033277A" w:rsidP="0033277A">
      <w:pPr>
        <w:tabs>
          <w:tab w:val="center" w:pos="4680"/>
        </w:tabs>
        <w:rPr>
          <w:rFonts w:ascii="Tahoma" w:hAnsi="Tahoma" w:cs="Tahoma"/>
          <w:b/>
          <w:sz w:val="20"/>
        </w:rPr>
      </w:pPr>
      <w:r w:rsidRPr="00454010">
        <w:rPr>
          <w:rFonts w:ascii="Tahoma" w:hAnsi="Tahoma" w:cs="Tahoma"/>
          <w:b/>
          <w:sz w:val="20"/>
        </w:rPr>
        <w:t>The Department of Construction Management and</w:t>
      </w:r>
    </w:p>
    <w:p w:rsidR="0033277A" w:rsidRPr="00454010" w:rsidRDefault="0033277A" w:rsidP="0033277A">
      <w:pPr>
        <w:tabs>
          <w:tab w:val="center" w:pos="4680"/>
        </w:tabs>
        <w:rPr>
          <w:rFonts w:ascii="Tahoma" w:hAnsi="Tahoma" w:cs="Tahoma"/>
          <w:b/>
          <w:sz w:val="20"/>
        </w:rPr>
      </w:pPr>
      <w:r w:rsidRPr="00454010">
        <w:rPr>
          <w:rFonts w:ascii="Tahoma" w:hAnsi="Tahoma" w:cs="Tahoma"/>
          <w:b/>
          <w:sz w:val="20"/>
        </w:rPr>
        <w:t>Civil Engineering Technology</w:t>
      </w:r>
    </w:p>
    <w:p w:rsidR="0033277A" w:rsidRDefault="0033277A" w:rsidP="0033277A">
      <w:pPr>
        <w:rPr>
          <w:rFonts w:ascii="Tahoma" w:hAnsi="Tahoma" w:cs="Tahoma"/>
          <w:b/>
          <w:bCs/>
          <w:sz w:val="20"/>
          <w:szCs w:val="20"/>
        </w:rPr>
      </w:pPr>
    </w:p>
    <w:p w:rsidR="0033277A" w:rsidRDefault="0033277A" w:rsidP="0033277A">
      <w:pPr>
        <w:rPr>
          <w:rFonts w:ascii="Tahoma" w:hAnsi="Tahoma" w:cs="Tahoma"/>
          <w:b/>
          <w:bCs/>
          <w:sz w:val="20"/>
          <w:szCs w:val="20"/>
        </w:rPr>
      </w:pPr>
      <w:r w:rsidRPr="00BA3488">
        <w:rPr>
          <w:rFonts w:ascii="Tahoma" w:hAnsi="Tahoma" w:cs="Tahoma"/>
          <w:b/>
          <w:bCs/>
          <w:sz w:val="20"/>
          <w:szCs w:val="20"/>
        </w:rPr>
        <w:t>CMCE 2457</w:t>
      </w:r>
      <w:r w:rsidR="008624F3">
        <w:rPr>
          <w:rFonts w:ascii="Tahoma" w:hAnsi="Tahoma" w:cs="Tahoma"/>
          <w:b/>
          <w:bCs/>
          <w:sz w:val="20"/>
          <w:szCs w:val="20"/>
        </w:rPr>
        <w:t xml:space="preserve"> </w:t>
      </w:r>
      <w:r w:rsidRPr="00BA3488">
        <w:rPr>
          <w:rFonts w:ascii="Tahoma" w:hAnsi="Tahoma" w:cs="Tahoma"/>
          <w:b/>
          <w:bCs/>
          <w:sz w:val="20"/>
          <w:szCs w:val="20"/>
        </w:rPr>
        <w:t>Construction Techniques in Civil Engineering</w:t>
      </w:r>
    </w:p>
    <w:p w:rsidR="0033277A" w:rsidRPr="00BA3488" w:rsidRDefault="0033277A" w:rsidP="0033277A">
      <w:pPr>
        <w:rPr>
          <w:rFonts w:ascii="Tahoma" w:hAnsi="Tahoma" w:cs="Tahoma"/>
          <w:sz w:val="20"/>
          <w:szCs w:val="20"/>
        </w:rPr>
      </w:pPr>
    </w:p>
    <w:p w:rsidR="0033277A" w:rsidRPr="00107E23" w:rsidRDefault="0033277A" w:rsidP="0033277A">
      <w:pPr>
        <w:rPr>
          <w:rFonts w:ascii="Tahoma" w:hAnsi="Tahoma" w:cs="Tahoma"/>
          <w:b/>
          <w:bCs/>
          <w:sz w:val="20"/>
          <w:szCs w:val="20"/>
        </w:rPr>
      </w:pPr>
      <w:r w:rsidRPr="00107E23">
        <w:rPr>
          <w:rFonts w:ascii="Tahoma" w:hAnsi="Tahoma" w:cs="Tahoma"/>
          <w:b/>
          <w:bCs/>
          <w:sz w:val="20"/>
          <w:szCs w:val="20"/>
        </w:rPr>
        <w:t xml:space="preserve">Course Description: </w:t>
      </w:r>
    </w:p>
    <w:p w:rsidR="0033277A" w:rsidRPr="00107E23" w:rsidRDefault="0033277A" w:rsidP="0033277A">
      <w:pPr>
        <w:jc w:val="both"/>
        <w:rPr>
          <w:rFonts w:ascii="Tahoma" w:hAnsi="Tahoma" w:cs="Tahoma"/>
          <w:sz w:val="20"/>
          <w:szCs w:val="20"/>
        </w:rPr>
      </w:pPr>
      <w:r w:rsidRPr="00107E23">
        <w:rPr>
          <w:rFonts w:ascii="Tahoma" w:hAnsi="Tahoma" w:cs="Tahoma"/>
          <w:sz w:val="20"/>
        </w:rPr>
        <w:t xml:space="preserve">This course is part of the Civil Engineering sequence designed to </w:t>
      </w:r>
      <w:r w:rsidRPr="00107E23">
        <w:rPr>
          <w:rFonts w:ascii="Tahoma" w:hAnsi="Tahoma" w:cs="Tahoma"/>
          <w:sz w:val="20"/>
          <w:szCs w:val="20"/>
        </w:rPr>
        <w:t>provide students with a working knowledge of construction project management as well as heavy construction techniques, including buildings and civil engineering type structures (highways &amp; bridges). Topics covered will include construction management, professional ethics, contracts, and CPM scheduling. Sustainable Construction and the LEED Green Building Rating System will also be introduced. The fundamentals of any construction project will be covered in detail, including concrete, steel, masonry, and wood construction methods. The New York City Building and Zoning Codes and A.A.S.H.T.O will be used as reference.  Each student is required to submit a research paper at the end of the semester, and must select a topic that is related to the construction of a reinforced concrete building, structural steel building or a civil engineering type structure.</w:t>
      </w:r>
    </w:p>
    <w:p w:rsidR="0033277A" w:rsidRPr="00107E23" w:rsidRDefault="0033277A" w:rsidP="0033277A">
      <w:pPr>
        <w:rPr>
          <w:rFonts w:ascii="Tahoma" w:hAnsi="Tahoma" w:cs="Tahoma"/>
          <w:sz w:val="20"/>
          <w:szCs w:val="20"/>
        </w:rPr>
      </w:pPr>
    </w:p>
    <w:p w:rsidR="0033277A" w:rsidRDefault="0033277A" w:rsidP="0033277A">
      <w:pPr>
        <w:rPr>
          <w:rFonts w:ascii="Tahoma" w:hAnsi="Tahoma" w:cs="Tahoma"/>
          <w:sz w:val="20"/>
          <w:szCs w:val="20"/>
        </w:rPr>
      </w:pPr>
      <w:r w:rsidRPr="00107E23">
        <w:rPr>
          <w:rFonts w:ascii="Tahoma" w:hAnsi="Tahoma" w:cs="Tahoma"/>
          <w:b/>
          <w:bCs/>
          <w:sz w:val="20"/>
          <w:szCs w:val="20"/>
        </w:rPr>
        <w:t>Prerequisites:</w:t>
      </w:r>
      <w:r w:rsidRPr="00107E23">
        <w:rPr>
          <w:rFonts w:ascii="Tahoma" w:hAnsi="Tahoma" w:cs="Tahoma"/>
          <w:b/>
          <w:bCs/>
          <w:sz w:val="20"/>
          <w:szCs w:val="20"/>
        </w:rPr>
        <w:tab/>
      </w:r>
      <w:r w:rsidRPr="00107E23">
        <w:rPr>
          <w:rFonts w:ascii="Tahoma" w:hAnsi="Tahoma" w:cs="Tahoma"/>
          <w:b/>
          <w:bCs/>
          <w:sz w:val="20"/>
          <w:szCs w:val="20"/>
        </w:rPr>
        <w:tab/>
      </w:r>
      <w:r w:rsidRPr="00107E23">
        <w:rPr>
          <w:rFonts w:ascii="Tahoma" w:hAnsi="Tahoma" w:cs="Tahoma"/>
          <w:sz w:val="20"/>
          <w:szCs w:val="20"/>
        </w:rPr>
        <w:t>CMCE 1222 or Departmental Approval</w:t>
      </w:r>
    </w:p>
    <w:p w:rsidR="0033277A" w:rsidRPr="00107E23" w:rsidRDefault="0033277A" w:rsidP="0033277A">
      <w:pPr>
        <w:rPr>
          <w:rFonts w:ascii="Tahoma" w:hAnsi="Tahoma" w:cs="Tahoma"/>
          <w:sz w:val="20"/>
          <w:szCs w:val="20"/>
        </w:rPr>
      </w:pPr>
    </w:p>
    <w:p w:rsidR="0033277A" w:rsidRDefault="0033277A" w:rsidP="0033277A">
      <w:pPr>
        <w:ind w:left="1080" w:hanging="1080"/>
        <w:rPr>
          <w:rFonts w:ascii="Tahoma" w:hAnsi="Tahoma" w:cs="Tahoma"/>
          <w:b/>
          <w:bCs/>
          <w:sz w:val="20"/>
          <w:szCs w:val="20"/>
        </w:rPr>
      </w:pPr>
      <w:r w:rsidRPr="00BA3488">
        <w:rPr>
          <w:rFonts w:ascii="Tahoma" w:hAnsi="Tahoma" w:cs="Tahoma"/>
          <w:b/>
          <w:bCs/>
          <w:sz w:val="20"/>
          <w:szCs w:val="20"/>
        </w:rPr>
        <w:t>1 class hr, 2 lab hrs, 2 credits</w:t>
      </w:r>
    </w:p>
    <w:p w:rsidR="0033277A" w:rsidRDefault="0033277A" w:rsidP="0033277A">
      <w:pPr>
        <w:ind w:left="1080" w:hanging="1080"/>
        <w:rPr>
          <w:rFonts w:ascii="Tahoma" w:hAnsi="Tahoma" w:cs="Tahoma"/>
          <w:b/>
          <w:bCs/>
          <w:sz w:val="20"/>
          <w:szCs w:val="20"/>
        </w:rPr>
      </w:pPr>
    </w:p>
    <w:p w:rsidR="0033277A" w:rsidRPr="00107E23" w:rsidRDefault="0033277A" w:rsidP="0033277A">
      <w:pPr>
        <w:ind w:left="1080" w:hanging="1080"/>
        <w:rPr>
          <w:rFonts w:ascii="Tahoma" w:hAnsi="Tahoma" w:cs="Tahoma"/>
          <w:sz w:val="20"/>
          <w:szCs w:val="20"/>
        </w:rPr>
      </w:pPr>
      <w:r w:rsidRPr="00107E23">
        <w:rPr>
          <w:rFonts w:ascii="Tahoma" w:hAnsi="Tahoma" w:cs="Tahoma"/>
          <w:b/>
          <w:bCs/>
          <w:sz w:val="20"/>
          <w:szCs w:val="20"/>
        </w:rPr>
        <w:t xml:space="preserve">Textbook: </w:t>
      </w:r>
      <w:r w:rsidRPr="00107E23">
        <w:rPr>
          <w:rFonts w:ascii="Tahoma" w:hAnsi="Tahoma" w:cs="Tahoma"/>
          <w:sz w:val="20"/>
          <w:szCs w:val="20"/>
        </w:rPr>
        <w:t xml:space="preserve"> </w:t>
      </w:r>
      <w:r w:rsidRPr="00107E23">
        <w:rPr>
          <w:rFonts w:ascii="Tahoma" w:hAnsi="Tahoma" w:cs="Tahoma"/>
          <w:sz w:val="20"/>
          <w:szCs w:val="20"/>
        </w:rPr>
        <w:tab/>
      </w:r>
      <w:r w:rsidRPr="00107E23">
        <w:rPr>
          <w:rFonts w:ascii="Tahoma" w:hAnsi="Tahoma" w:cs="Tahoma"/>
          <w:sz w:val="20"/>
          <w:szCs w:val="20"/>
        </w:rPr>
        <w:tab/>
        <w:t xml:space="preserve">Building Construction Principles, Materials, &amp; Construction by Mehta, Scarborough &amp; </w:t>
      </w:r>
    </w:p>
    <w:p w:rsidR="0033277A" w:rsidRPr="00107E23" w:rsidRDefault="0033277A" w:rsidP="0033277A">
      <w:pPr>
        <w:ind w:left="1800" w:firstLine="360"/>
        <w:rPr>
          <w:rFonts w:ascii="Tahoma" w:hAnsi="Tahoma" w:cs="Tahoma"/>
          <w:sz w:val="20"/>
          <w:szCs w:val="20"/>
        </w:rPr>
      </w:pPr>
      <w:r w:rsidRPr="00107E23">
        <w:rPr>
          <w:rFonts w:ascii="Tahoma" w:hAnsi="Tahoma" w:cs="Tahoma"/>
          <w:sz w:val="20"/>
          <w:szCs w:val="20"/>
        </w:rPr>
        <w:t>Armpriest</w:t>
      </w:r>
    </w:p>
    <w:p w:rsidR="0033277A" w:rsidRDefault="0033277A" w:rsidP="0033277A">
      <w:pPr>
        <w:rPr>
          <w:rFonts w:ascii="Tahoma" w:hAnsi="Tahoma" w:cs="Tahoma"/>
          <w:b/>
          <w:bCs/>
          <w:sz w:val="20"/>
          <w:szCs w:val="20"/>
        </w:rPr>
      </w:pPr>
    </w:p>
    <w:p w:rsidR="0033277A" w:rsidRPr="00107E23" w:rsidRDefault="0033277A" w:rsidP="0033277A">
      <w:pPr>
        <w:rPr>
          <w:rFonts w:ascii="Tahoma" w:hAnsi="Tahoma" w:cs="Tahoma"/>
          <w:sz w:val="20"/>
          <w:szCs w:val="20"/>
        </w:rPr>
      </w:pPr>
      <w:r w:rsidRPr="00107E23">
        <w:rPr>
          <w:rFonts w:ascii="Tahoma" w:hAnsi="Tahoma" w:cs="Tahoma"/>
          <w:b/>
          <w:bCs/>
          <w:sz w:val="20"/>
          <w:szCs w:val="20"/>
        </w:rPr>
        <w:t>Reference(s):</w:t>
      </w:r>
      <w:r w:rsidRPr="00107E23">
        <w:rPr>
          <w:rFonts w:ascii="Tahoma" w:hAnsi="Tahoma" w:cs="Tahoma"/>
          <w:b/>
          <w:bCs/>
          <w:sz w:val="20"/>
          <w:szCs w:val="20"/>
        </w:rPr>
        <w:tab/>
      </w:r>
      <w:r w:rsidRPr="00107E23">
        <w:rPr>
          <w:rFonts w:ascii="Tahoma" w:hAnsi="Tahoma" w:cs="Tahoma"/>
          <w:b/>
          <w:bCs/>
          <w:sz w:val="20"/>
          <w:szCs w:val="20"/>
        </w:rPr>
        <w:tab/>
      </w:r>
      <w:r w:rsidRPr="00107E23">
        <w:rPr>
          <w:rFonts w:ascii="Tahoma" w:hAnsi="Tahoma" w:cs="Tahoma"/>
          <w:sz w:val="20"/>
          <w:szCs w:val="20"/>
        </w:rPr>
        <w:t>Construction Project Administration, Edward R. Fisk, Prentice Hall, 7</w:t>
      </w:r>
      <w:r w:rsidRPr="00107E23">
        <w:rPr>
          <w:rFonts w:ascii="Tahoma" w:hAnsi="Tahoma" w:cs="Tahoma"/>
          <w:sz w:val="20"/>
          <w:szCs w:val="20"/>
          <w:vertAlign w:val="superscript"/>
        </w:rPr>
        <w:t>th</w:t>
      </w:r>
      <w:r w:rsidRPr="00107E23">
        <w:rPr>
          <w:rFonts w:ascii="Tahoma" w:hAnsi="Tahoma" w:cs="Tahoma"/>
          <w:sz w:val="20"/>
          <w:szCs w:val="20"/>
        </w:rPr>
        <w:t xml:space="preserve"> Edition </w:t>
      </w:r>
    </w:p>
    <w:p w:rsidR="0033277A" w:rsidRPr="00107E23" w:rsidRDefault="0033277A" w:rsidP="0033277A">
      <w:pPr>
        <w:rPr>
          <w:rFonts w:ascii="Tahoma" w:hAnsi="Tahoma" w:cs="Tahoma"/>
          <w:sz w:val="20"/>
          <w:szCs w:val="20"/>
        </w:rPr>
      </w:pPr>
      <w:r w:rsidRPr="00107E23">
        <w:rPr>
          <w:rFonts w:ascii="Tahoma" w:hAnsi="Tahoma" w:cs="Tahoma"/>
          <w:sz w:val="20"/>
          <w:szCs w:val="20"/>
        </w:rPr>
        <w:tab/>
      </w:r>
      <w:r w:rsidRPr="00107E23">
        <w:rPr>
          <w:rFonts w:ascii="Tahoma" w:hAnsi="Tahoma" w:cs="Tahoma"/>
          <w:sz w:val="20"/>
          <w:szCs w:val="20"/>
        </w:rPr>
        <w:tab/>
      </w:r>
      <w:r w:rsidRPr="00107E23">
        <w:rPr>
          <w:rFonts w:ascii="Tahoma" w:hAnsi="Tahoma" w:cs="Tahoma"/>
          <w:sz w:val="20"/>
          <w:szCs w:val="20"/>
        </w:rPr>
        <w:tab/>
        <w:t>Architects Handbook of Professional Practice</w:t>
      </w:r>
    </w:p>
    <w:p w:rsidR="0033277A" w:rsidRPr="00107E23" w:rsidRDefault="0033277A" w:rsidP="0033277A">
      <w:pPr>
        <w:rPr>
          <w:rFonts w:ascii="Tahoma" w:hAnsi="Tahoma" w:cs="Tahoma"/>
          <w:sz w:val="20"/>
          <w:szCs w:val="20"/>
        </w:rPr>
      </w:pPr>
      <w:r w:rsidRPr="00107E23">
        <w:rPr>
          <w:rFonts w:ascii="Tahoma" w:hAnsi="Tahoma" w:cs="Tahoma"/>
          <w:sz w:val="20"/>
          <w:szCs w:val="20"/>
        </w:rPr>
        <w:tab/>
      </w:r>
      <w:r w:rsidRPr="00107E23">
        <w:rPr>
          <w:rFonts w:ascii="Tahoma" w:hAnsi="Tahoma" w:cs="Tahoma"/>
          <w:sz w:val="20"/>
          <w:szCs w:val="20"/>
        </w:rPr>
        <w:tab/>
      </w:r>
      <w:r w:rsidRPr="00107E23">
        <w:rPr>
          <w:rFonts w:ascii="Tahoma" w:hAnsi="Tahoma" w:cs="Tahoma"/>
          <w:sz w:val="20"/>
          <w:szCs w:val="20"/>
        </w:rPr>
        <w:tab/>
        <w:t>American Society of Civil Engineers – Code of Ethics</w:t>
      </w:r>
    </w:p>
    <w:p w:rsidR="0033277A" w:rsidRDefault="0033277A" w:rsidP="0033277A">
      <w:pPr>
        <w:pStyle w:val="NormalWeb"/>
        <w:widowControl w:val="0"/>
        <w:autoSpaceDE w:val="0"/>
        <w:autoSpaceDN w:val="0"/>
        <w:adjustRightInd w:val="0"/>
        <w:spacing w:before="0" w:beforeAutospacing="0" w:after="0" w:afterAutospacing="0"/>
        <w:rPr>
          <w:rFonts w:ascii="Tahoma" w:hAnsi="Tahoma" w:cs="Tahoma"/>
          <w:b/>
          <w:sz w:val="20"/>
          <w:szCs w:val="20"/>
        </w:rPr>
      </w:pPr>
    </w:p>
    <w:p w:rsidR="0033277A" w:rsidRPr="00107E23" w:rsidRDefault="0033277A" w:rsidP="0033277A">
      <w:pPr>
        <w:pStyle w:val="NormalWeb"/>
        <w:widowControl w:val="0"/>
        <w:autoSpaceDE w:val="0"/>
        <w:autoSpaceDN w:val="0"/>
        <w:adjustRightInd w:val="0"/>
        <w:spacing w:before="0" w:beforeAutospacing="0" w:after="0" w:afterAutospacing="0"/>
        <w:rPr>
          <w:rFonts w:ascii="Tahoma" w:hAnsi="Tahoma" w:cs="Tahoma"/>
          <w:sz w:val="20"/>
          <w:szCs w:val="20"/>
        </w:rPr>
      </w:pPr>
      <w:r w:rsidRPr="00107E23">
        <w:rPr>
          <w:rFonts w:ascii="Tahoma" w:hAnsi="Tahoma" w:cs="Tahoma"/>
          <w:b/>
          <w:sz w:val="20"/>
          <w:szCs w:val="20"/>
        </w:rPr>
        <w:t xml:space="preserve">Technology: </w:t>
      </w:r>
      <w:r w:rsidRPr="00107E23">
        <w:rPr>
          <w:rFonts w:ascii="Tahoma" w:hAnsi="Tahoma" w:cs="Tahoma"/>
          <w:b/>
          <w:sz w:val="20"/>
          <w:szCs w:val="20"/>
        </w:rPr>
        <w:tab/>
      </w:r>
      <w:r w:rsidRPr="00107E23">
        <w:rPr>
          <w:rFonts w:ascii="Tahoma" w:hAnsi="Tahoma" w:cs="Tahoma"/>
          <w:b/>
          <w:sz w:val="20"/>
          <w:szCs w:val="20"/>
        </w:rPr>
        <w:tab/>
      </w:r>
      <w:r w:rsidRPr="00107E23">
        <w:rPr>
          <w:rFonts w:ascii="Tahoma" w:hAnsi="Tahoma" w:cs="Tahoma"/>
          <w:sz w:val="20"/>
          <w:szCs w:val="20"/>
        </w:rPr>
        <w:t>Construction scheduling software (ex: Primavera, Suretrak)</w:t>
      </w:r>
    </w:p>
    <w:p w:rsidR="0033277A" w:rsidRDefault="0033277A" w:rsidP="0033277A">
      <w:pPr>
        <w:rPr>
          <w:rFonts w:ascii="Tahoma" w:hAnsi="Tahoma" w:cs="Tahoma"/>
          <w:sz w:val="20"/>
          <w:szCs w:val="20"/>
        </w:rPr>
      </w:pPr>
    </w:p>
    <w:p w:rsidR="0033277A" w:rsidRPr="00055378" w:rsidRDefault="007072ED" w:rsidP="0033277A">
      <w:pPr>
        <w:pStyle w:val="NormalWeb"/>
        <w:spacing w:before="0" w:beforeAutospacing="0" w:after="0" w:afterAutospacing="0"/>
        <w:ind w:left="1800" w:hanging="1800"/>
        <w:rPr>
          <w:rFonts w:ascii="Tahoma" w:hAnsi="Tahoma" w:cs="Tahoma"/>
          <w:b/>
          <w:sz w:val="20"/>
          <w:szCs w:val="20"/>
        </w:rPr>
      </w:pPr>
      <w:r>
        <w:rPr>
          <w:rFonts w:ascii="Tahoma" w:hAnsi="Tahoma" w:cs="Tahoma"/>
          <w:b/>
          <w:sz w:val="20"/>
          <w:szCs w:val="20"/>
        </w:rPr>
        <w:t xml:space="preserve">Student </w:t>
      </w:r>
      <w:r w:rsidR="0033277A" w:rsidRPr="00055378">
        <w:rPr>
          <w:rFonts w:ascii="Tahoma" w:hAnsi="Tahoma" w:cs="Tahoma"/>
          <w:b/>
          <w:sz w:val="20"/>
          <w:szCs w:val="20"/>
        </w:rPr>
        <w:t>Learning Outcomes:</w:t>
      </w:r>
    </w:p>
    <w:p w:rsidR="0033277A" w:rsidRDefault="0033277A" w:rsidP="0033277A">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055378">
        <w:rPr>
          <w:rFonts w:ascii="Tahoma" w:hAnsi="Tahoma" w:cs="Tahoma"/>
          <w:sz w:val="20"/>
          <w:szCs w:val="20"/>
        </w:rPr>
        <w:t>Upon graduation, each student is expected to demonstrate the following:</w:t>
      </w:r>
    </w:p>
    <w:p w:rsidR="0033277A" w:rsidRDefault="0033277A" w:rsidP="0033277A">
      <w:pPr>
        <w:pStyle w:val="NormalWeb"/>
        <w:widowControl w:val="0"/>
        <w:autoSpaceDE w:val="0"/>
        <w:autoSpaceDN w:val="0"/>
        <w:adjustRightInd w:val="0"/>
        <w:spacing w:before="0" w:beforeAutospacing="0" w:after="0" w:afterAutospacing="0"/>
        <w:ind w:left="1080" w:hanging="360"/>
        <w:rPr>
          <w:rFonts w:ascii="Tahoma" w:hAnsi="Tahoma" w:cs="Tahoma"/>
          <w:sz w:val="20"/>
          <w:szCs w:val="20"/>
        </w:rPr>
      </w:pPr>
      <w:r>
        <w:rPr>
          <w:rFonts w:ascii="Tahoma" w:hAnsi="Tahoma" w:cs="Tahoma"/>
          <w:sz w:val="20"/>
          <w:szCs w:val="20"/>
        </w:rPr>
        <w:t>1.</w:t>
      </w:r>
      <w:r>
        <w:rPr>
          <w:rFonts w:ascii="Tahoma" w:hAnsi="Tahoma" w:cs="Tahoma"/>
          <w:sz w:val="20"/>
          <w:szCs w:val="20"/>
        </w:rPr>
        <w:tab/>
      </w:r>
      <w:r w:rsidRPr="00CC6313">
        <w:rPr>
          <w:rFonts w:ascii="Tahoma" w:hAnsi="Tahoma" w:cs="Tahoma"/>
          <w:sz w:val="20"/>
          <w:szCs w:val="20"/>
        </w:rPr>
        <w:t>an ability to apply the knowledge, techniques, skills, and modern tools of the discipline to narrowly defined engineering technology activities;</w:t>
      </w:r>
      <w:r w:rsidRPr="00EF0A96">
        <w:t xml:space="preserve"> </w:t>
      </w:r>
      <w:r w:rsidRPr="00EF0A96">
        <w:rPr>
          <w:rFonts w:ascii="Tahoma" w:hAnsi="Tahoma" w:cs="Tahoma"/>
          <w:sz w:val="20"/>
          <w:szCs w:val="20"/>
        </w:rPr>
        <w:t>(</w:t>
      </w:r>
      <w:r w:rsidR="00F51F12">
        <w:rPr>
          <w:rFonts w:ascii="Tahoma" w:hAnsi="Tahoma" w:cs="Tahoma"/>
          <w:sz w:val="20"/>
          <w:szCs w:val="20"/>
        </w:rPr>
        <w:t>ABET Criterion</w:t>
      </w:r>
      <w:r w:rsidRPr="00EF0A96">
        <w:rPr>
          <w:rFonts w:ascii="Tahoma" w:hAnsi="Tahoma" w:cs="Tahoma"/>
          <w:sz w:val="20"/>
          <w:szCs w:val="20"/>
        </w:rPr>
        <w:t xml:space="preserve"> 3.</w:t>
      </w:r>
      <w:r>
        <w:rPr>
          <w:rFonts w:ascii="Tahoma" w:hAnsi="Tahoma" w:cs="Tahoma"/>
          <w:sz w:val="20"/>
          <w:szCs w:val="20"/>
        </w:rPr>
        <w:t>a</w:t>
      </w:r>
      <w:r w:rsidRPr="00EF0A96">
        <w:rPr>
          <w:rFonts w:ascii="Tahoma" w:hAnsi="Tahoma" w:cs="Tahoma"/>
          <w:sz w:val="20"/>
          <w:szCs w:val="20"/>
        </w:rPr>
        <w:t>)</w:t>
      </w:r>
    </w:p>
    <w:p w:rsidR="0033277A" w:rsidRPr="00055378" w:rsidRDefault="0033277A" w:rsidP="0033277A">
      <w:pPr>
        <w:pStyle w:val="NormalWeb"/>
        <w:spacing w:before="0" w:beforeAutospacing="0" w:after="0" w:afterAutospacing="0"/>
        <w:ind w:left="1080" w:hanging="360"/>
        <w:rPr>
          <w:rFonts w:ascii="Tahoma" w:hAnsi="Tahoma" w:cs="Tahoma"/>
          <w:sz w:val="20"/>
          <w:szCs w:val="20"/>
        </w:rPr>
      </w:pPr>
      <w:r>
        <w:rPr>
          <w:rFonts w:ascii="Tahoma" w:hAnsi="Tahoma" w:cs="Tahoma"/>
          <w:sz w:val="20"/>
          <w:szCs w:val="20"/>
        </w:rPr>
        <w:t>2</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an ability to apply written, oral, and graphical communication in both technical and non-technical environments; and an ability to identify and use appropriate technical literature;</w:t>
      </w:r>
      <w:r w:rsidRPr="00370A0C">
        <w:t xml:space="preserve"> </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f</w:t>
      </w:r>
      <w:r w:rsidRPr="00370A0C">
        <w:rPr>
          <w:rFonts w:ascii="Tahoma" w:hAnsi="Tahoma" w:cs="Tahoma"/>
          <w:sz w:val="20"/>
          <w:szCs w:val="20"/>
        </w:rPr>
        <w:t>)</w:t>
      </w:r>
    </w:p>
    <w:p w:rsidR="0033277A" w:rsidRPr="00055378" w:rsidRDefault="0033277A" w:rsidP="0033277A">
      <w:pPr>
        <w:pStyle w:val="NormalWeb"/>
        <w:spacing w:before="0" w:beforeAutospacing="0" w:after="0" w:afterAutospacing="0"/>
        <w:ind w:left="1080" w:hanging="360"/>
        <w:rPr>
          <w:rFonts w:ascii="Tahoma" w:hAnsi="Tahoma" w:cs="Tahoma"/>
          <w:sz w:val="20"/>
          <w:szCs w:val="20"/>
        </w:rPr>
      </w:pPr>
      <w:r>
        <w:rPr>
          <w:rFonts w:ascii="Tahoma" w:hAnsi="Tahoma" w:cs="Tahoma"/>
          <w:sz w:val="20"/>
          <w:szCs w:val="20"/>
        </w:rPr>
        <w:t>3</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an understanding of the need for and an ability to engage in self-directed continuing professional development;</w:t>
      </w:r>
      <w:r w:rsidRPr="00370A0C">
        <w:t xml:space="preserve"> </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g</w:t>
      </w:r>
      <w:r w:rsidRPr="00370A0C">
        <w:rPr>
          <w:rFonts w:ascii="Tahoma" w:hAnsi="Tahoma" w:cs="Tahoma"/>
          <w:sz w:val="20"/>
          <w:szCs w:val="20"/>
        </w:rPr>
        <w:t>)</w:t>
      </w:r>
    </w:p>
    <w:p w:rsidR="0033277A" w:rsidRPr="00055378" w:rsidRDefault="0033277A" w:rsidP="0033277A">
      <w:pPr>
        <w:pStyle w:val="NormalWeb"/>
        <w:spacing w:before="0" w:beforeAutospacing="0" w:after="0" w:afterAutospacing="0"/>
        <w:ind w:left="1080" w:hanging="360"/>
        <w:rPr>
          <w:rFonts w:ascii="Tahoma" w:hAnsi="Tahoma" w:cs="Tahoma"/>
          <w:sz w:val="20"/>
          <w:szCs w:val="20"/>
        </w:rPr>
      </w:pPr>
      <w:r>
        <w:rPr>
          <w:rFonts w:ascii="Tahoma" w:hAnsi="Tahoma" w:cs="Tahoma"/>
          <w:sz w:val="20"/>
          <w:szCs w:val="20"/>
        </w:rPr>
        <w:t>4</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an understanding of and a commitment to address professional and ethical responsibilities, including a respect for diversity; and</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h</w:t>
      </w:r>
      <w:r w:rsidRPr="00370A0C">
        <w:rPr>
          <w:rFonts w:ascii="Tahoma" w:hAnsi="Tahoma" w:cs="Tahoma"/>
          <w:sz w:val="20"/>
          <w:szCs w:val="20"/>
        </w:rPr>
        <w:t>)</w:t>
      </w:r>
    </w:p>
    <w:p w:rsidR="0033277A" w:rsidRDefault="0033277A" w:rsidP="0033277A">
      <w:pPr>
        <w:pStyle w:val="NormalWeb"/>
        <w:widowControl w:val="0"/>
        <w:autoSpaceDE w:val="0"/>
        <w:autoSpaceDN w:val="0"/>
        <w:adjustRightInd w:val="0"/>
        <w:spacing w:before="0" w:beforeAutospacing="0" w:after="0" w:afterAutospacing="0"/>
        <w:ind w:left="1080" w:hanging="360"/>
        <w:rPr>
          <w:rFonts w:ascii="Tahoma" w:hAnsi="Tahoma" w:cs="Tahoma"/>
          <w:sz w:val="20"/>
          <w:szCs w:val="20"/>
        </w:rPr>
      </w:pPr>
      <w:r>
        <w:rPr>
          <w:rFonts w:ascii="Tahoma" w:hAnsi="Tahoma" w:cs="Tahoma"/>
          <w:sz w:val="20"/>
          <w:szCs w:val="20"/>
        </w:rPr>
        <w:t>5</w:t>
      </w:r>
      <w:r w:rsidRPr="00055378">
        <w:rPr>
          <w:rFonts w:ascii="Tahoma" w:hAnsi="Tahoma" w:cs="Tahoma"/>
          <w:sz w:val="20"/>
          <w:szCs w:val="20"/>
        </w:rPr>
        <w:t xml:space="preserve">. </w:t>
      </w:r>
      <w:r>
        <w:rPr>
          <w:rFonts w:ascii="Tahoma" w:hAnsi="Tahoma" w:cs="Tahoma"/>
          <w:sz w:val="20"/>
          <w:szCs w:val="20"/>
        </w:rPr>
        <w:tab/>
      </w:r>
      <w:r w:rsidRPr="00055378">
        <w:rPr>
          <w:rFonts w:ascii="Tahoma" w:hAnsi="Tahoma" w:cs="Tahoma"/>
          <w:sz w:val="20"/>
          <w:szCs w:val="20"/>
        </w:rPr>
        <w:t>a commitment to quality, timeliness, and continuous improvement.</w:t>
      </w:r>
      <w:r w:rsidRPr="00370A0C">
        <w:t xml:space="preserve"> </w:t>
      </w:r>
      <w:r w:rsidRPr="00370A0C">
        <w:rPr>
          <w:rFonts w:ascii="Tahoma" w:hAnsi="Tahoma" w:cs="Tahoma"/>
          <w:sz w:val="20"/>
          <w:szCs w:val="20"/>
        </w:rPr>
        <w:t>(</w:t>
      </w:r>
      <w:r w:rsidR="00F51F12">
        <w:rPr>
          <w:rFonts w:ascii="Tahoma" w:hAnsi="Tahoma" w:cs="Tahoma"/>
          <w:sz w:val="20"/>
          <w:szCs w:val="20"/>
        </w:rPr>
        <w:t xml:space="preserve">ABET Criterion </w:t>
      </w:r>
      <w:r w:rsidRPr="00370A0C">
        <w:rPr>
          <w:rFonts w:ascii="Tahoma" w:hAnsi="Tahoma" w:cs="Tahoma"/>
          <w:sz w:val="20"/>
          <w:szCs w:val="20"/>
        </w:rPr>
        <w:t>3.</w:t>
      </w:r>
      <w:r>
        <w:rPr>
          <w:rFonts w:ascii="Tahoma" w:hAnsi="Tahoma" w:cs="Tahoma"/>
          <w:sz w:val="20"/>
          <w:szCs w:val="20"/>
        </w:rPr>
        <w:t>i</w:t>
      </w:r>
      <w:r w:rsidRPr="00370A0C">
        <w:rPr>
          <w:rFonts w:ascii="Tahoma" w:hAnsi="Tahoma" w:cs="Tahoma"/>
          <w:sz w:val="20"/>
          <w:szCs w:val="20"/>
        </w:rPr>
        <w:t>)</w:t>
      </w:r>
    </w:p>
    <w:p w:rsidR="0033277A" w:rsidRDefault="0033277A" w:rsidP="0033277A">
      <w:pPr>
        <w:pStyle w:val="NormalWeb"/>
        <w:widowControl w:val="0"/>
        <w:autoSpaceDE w:val="0"/>
        <w:autoSpaceDN w:val="0"/>
        <w:adjustRightInd w:val="0"/>
        <w:spacing w:before="0" w:beforeAutospacing="0" w:after="0" w:afterAutospacing="0"/>
        <w:ind w:left="1080" w:hanging="360"/>
        <w:rPr>
          <w:rFonts w:ascii="Tahoma" w:hAnsi="Tahoma" w:cs="Tahoma"/>
          <w:sz w:val="20"/>
          <w:szCs w:val="20"/>
        </w:rPr>
      </w:pPr>
    </w:p>
    <w:p w:rsidR="0033277A" w:rsidRPr="00B1491D" w:rsidRDefault="0033277A" w:rsidP="0033277A">
      <w:pPr>
        <w:rPr>
          <w:rFonts w:ascii="Tahoma" w:hAnsi="Tahoma" w:cs="Tahoma"/>
          <w:b/>
          <w:bCs/>
          <w:sz w:val="20"/>
          <w:szCs w:val="20"/>
        </w:rPr>
      </w:pPr>
      <w:r>
        <w:rPr>
          <w:rFonts w:ascii="Tahoma" w:hAnsi="Tahoma" w:cs="Tahoma"/>
          <w:b/>
          <w:bCs/>
          <w:sz w:val="20"/>
          <w:szCs w:val="20"/>
        </w:rPr>
        <w:t>General Education</w:t>
      </w:r>
      <w:r w:rsidRPr="00B1491D">
        <w:rPr>
          <w:rFonts w:ascii="Tahoma" w:hAnsi="Tahoma" w:cs="Tahoma"/>
          <w:b/>
          <w:bCs/>
          <w:sz w:val="20"/>
          <w:szCs w:val="20"/>
        </w:rPr>
        <w:t xml:space="preserve"> Learning Outcomes:</w:t>
      </w:r>
    </w:p>
    <w:p w:rsidR="0033277A" w:rsidRDefault="0033277A" w:rsidP="0033277A">
      <w:pPr>
        <w:rPr>
          <w:rFonts w:ascii="Tahoma" w:hAnsi="Tahoma" w:cs="Tahoma"/>
          <w:sz w:val="20"/>
          <w:szCs w:val="20"/>
        </w:rPr>
      </w:pPr>
      <w:r>
        <w:rPr>
          <w:rFonts w:ascii="Tahoma" w:hAnsi="Tahoma" w:cs="Tahoma"/>
          <w:sz w:val="20"/>
          <w:szCs w:val="20"/>
        </w:rPr>
        <w:t>The pedagogical strategies applied in lecture and laboratory will encourage the development of the following:</w:t>
      </w:r>
    </w:p>
    <w:p w:rsidR="0033277A" w:rsidRDefault="0033277A" w:rsidP="0033277A">
      <w:pPr>
        <w:widowControl/>
        <w:numPr>
          <w:ilvl w:val="0"/>
          <w:numId w:val="13"/>
        </w:numPr>
        <w:autoSpaceDE/>
        <w:autoSpaceDN/>
        <w:adjustRightInd/>
        <w:ind w:right="-54"/>
        <w:rPr>
          <w:rFonts w:ascii="Tahoma" w:hAnsi="Tahoma" w:cs="Tahoma"/>
          <w:sz w:val="20"/>
          <w:szCs w:val="20"/>
        </w:rPr>
      </w:pPr>
      <w:r>
        <w:rPr>
          <w:rFonts w:ascii="Tahoma" w:hAnsi="Tahoma" w:cs="Tahoma"/>
          <w:sz w:val="20"/>
          <w:szCs w:val="20"/>
        </w:rPr>
        <w:t>knowledge by engaging in inquiry-based learning;</w:t>
      </w:r>
    </w:p>
    <w:p w:rsidR="0033277A" w:rsidRDefault="0033277A" w:rsidP="0033277A">
      <w:pPr>
        <w:widowControl/>
        <w:numPr>
          <w:ilvl w:val="0"/>
          <w:numId w:val="13"/>
        </w:numPr>
        <w:autoSpaceDE/>
        <w:autoSpaceDN/>
        <w:adjustRightInd/>
        <w:ind w:right="-54"/>
        <w:rPr>
          <w:rFonts w:ascii="Tahoma" w:hAnsi="Tahoma" w:cs="Tahoma"/>
          <w:sz w:val="20"/>
          <w:szCs w:val="20"/>
        </w:rPr>
      </w:pPr>
      <w:r>
        <w:rPr>
          <w:rFonts w:ascii="Tahoma" w:hAnsi="Tahoma" w:cs="Tahoma"/>
          <w:sz w:val="20"/>
          <w:szCs w:val="20"/>
        </w:rPr>
        <w:t>inquiry/analysis skills by employing both quantitative and qualitative analysis to describe and solve problems;</w:t>
      </w:r>
    </w:p>
    <w:p w:rsidR="0033277A" w:rsidRPr="00107E23" w:rsidRDefault="0033277A" w:rsidP="0033277A">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 xml:space="preserve">3. </w:t>
      </w:r>
      <w:r>
        <w:rPr>
          <w:rFonts w:ascii="Tahoma" w:hAnsi="Tahoma" w:cs="Tahoma"/>
          <w:sz w:val="20"/>
          <w:szCs w:val="20"/>
        </w:rPr>
        <w:tab/>
      </w:r>
      <w:r w:rsidRPr="00107E23">
        <w:rPr>
          <w:rFonts w:ascii="Tahoma" w:hAnsi="Tahoma" w:cs="Tahoma"/>
          <w:sz w:val="20"/>
          <w:szCs w:val="20"/>
        </w:rPr>
        <w:t>Understand and navigate systems (Gen Ed).</w:t>
      </w:r>
    </w:p>
    <w:p w:rsidR="0033277A" w:rsidRPr="00107E23" w:rsidRDefault="0033277A" w:rsidP="0033277A">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 xml:space="preserve">4. </w:t>
      </w:r>
      <w:r>
        <w:rPr>
          <w:rFonts w:ascii="Tahoma" w:hAnsi="Tahoma" w:cs="Tahoma"/>
          <w:sz w:val="20"/>
          <w:szCs w:val="20"/>
        </w:rPr>
        <w:tab/>
      </w:r>
      <w:r w:rsidRPr="00107E23">
        <w:rPr>
          <w:rFonts w:ascii="Tahoma" w:hAnsi="Tahoma" w:cs="Tahoma"/>
          <w:sz w:val="20"/>
          <w:szCs w:val="20"/>
        </w:rPr>
        <w:t>Discern consequences of decisions and actions (Gen Ed).</w:t>
      </w:r>
    </w:p>
    <w:p w:rsidR="0033277A" w:rsidRDefault="0033277A" w:rsidP="0033277A">
      <w:pPr>
        <w:widowControl/>
        <w:autoSpaceDE/>
        <w:autoSpaceDN/>
        <w:adjustRightInd/>
        <w:spacing w:line="204" w:lineRule="auto"/>
        <w:ind w:left="1080" w:hanging="360"/>
        <w:rPr>
          <w:rFonts w:ascii="Tahoma" w:hAnsi="Tahoma" w:cs="Tahoma"/>
          <w:sz w:val="20"/>
          <w:szCs w:val="20"/>
        </w:rPr>
      </w:pPr>
      <w:r>
        <w:rPr>
          <w:rFonts w:ascii="Tahoma" w:hAnsi="Tahoma" w:cs="Tahoma"/>
          <w:sz w:val="20"/>
          <w:szCs w:val="20"/>
        </w:rPr>
        <w:t xml:space="preserve">5. </w:t>
      </w:r>
      <w:r>
        <w:rPr>
          <w:rFonts w:ascii="Tahoma" w:hAnsi="Tahoma" w:cs="Tahoma"/>
          <w:sz w:val="20"/>
          <w:szCs w:val="20"/>
        </w:rPr>
        <w:tab/>
      </w:r>
      <w:r w:rsidRPr="00107E23">
        <w:rPr>
          <w:rFonts w:ascii="Tahoma" w:hAnsi="Tahoma" w:cs="Tahoma"/>
          <w:sz w:val="20"/>
          <w:szCs w:val="20"/>
        </w:rPr>
        <w:t>Use appropriate methods for producing a written research paper.</w:t>
      </w:r>
    </w:p>
    <w:p w:rsidR="007072ED" w:rsidRPr="00107E23" w:rsidRDefault="007072ED" w:rsidP="0033277A">
      <w:pPr>
        <w:widowControl/>
        <w:autoSpaceDE/>
        <w:autoSpaceDN/>
        <w:adjustRightInd/>
        <w:spacing w:line="204" w:lineRule="auto"/>
        <w:ind w:left="1080" w:hanging="360"/>
        <w:rPr>
          <w:rFonts w:ascii="Tahoma" w:hAnsi="Tahoma" w:cs="Tahoma"/>
          <w:sz w:val="20"/>
          <w:szCs w:val="20"/>
        </w:rPr>
      </w:pPr>
    </w:p>
    <w:p w:rsidR="0033277A" w:rsidRDefault="0033277A" w:rsidP="007072ED">
      <w:pPr>
        <w:widowControl/>
        <w:autoSpaceDE/>
        <w:autoSpaceDN/>
        <w:adjustRightInd/>
        <w:ind w:left="180" w:hanging="180"/>
        <w:rPr>
          <w:rFonts w:ascii="Tahoma" w:hAnsi="Tahoma" w:cs="Tahoma"/>
          <w:b/>
          <w:sz w:val="20"/>
          <w:szCs w:val="20"/>
        </w:rPr>
      </w:pPr>
      <w:r>
        <w:rPr>
          <w:rFonts w:ascii="Tahoma" w:hAnsi="Tahoma" w:cs="Tahoma"/>
          <w:b/>
          <w:sz w:val="20"/>
          <w:szCs w:val="20"/>
        </w:rPr>
        <w:br w:type="page"/>
      </w:r>
    </w:p>
    <w:p w:rsidR="0033277A" w:rsidRDefault="0033277A" w:rsidP="0033277A">
      <w:pPr>
        <w:rPr>
          <w:rFonts w:ascii="Tahoma" w:hAnsi="Tahoma" w:cs="Tahoma"/>
          <w:b/>
          <w:sz w:val="20"/>
          <w:szCs w:val="20"/>
        </w:rPr>
      </w:pPr>
    </w:p>
    <w:p w:rsidR="0033277A" w:rsidRDefault="0033277A" w:rsidP="0033277A">
      <w:pPr>
        <w:rPr>
          <w:rFonts w:ascii="Tahoma" w:hAnsi="Tahoma" w:cs="Tahoma"/>
          <w:b/>
          <w:bCs/>
          <w:sz w:val="20"/>
          <w:szCs w:val="20"/>
        </w:rPr>
      </w:pPr>
      <w:r w:rsidRPr="00BA3488">
        <w:rPr>
          <w:rFonts w:ascii="Tahoma" w:hAnsi="Tahoma" w:cs="Tahoma"/>
          <w:b/>
          <w:bCs/>
          <w:sz w:val="20"/>
          <w:szCs w:val="20"/>
        </w:rPr>
        <w:t>CMCE 2457 Construction Techniques in Civil Engineering</w:t>
      </w:r>
    </w:p>
    <w:p w:rsidR="0033277A" w:rsidRPr="00107E23" w:rsidRDefault="0033277A" w:rsidP="0033277A">
      <w:pPr>
        <w:rPr>
          <w:rFonts w:ascii="Tahoma" w:hAnsi="Tahoma" w:cs="Tahoma"/>
          <w:b/>
          <w:sz w:val="20"/>
          <w:szCs w:val="20"/>
        </w:rPr>
      </w:pPr>
    </w:p>
    <w:p w:rsidR="0033277A" w:rsidRPr="00B41C29" w:rsidRDefault="0033277A" w:rsidP="0033277A">
      <w:pPr>
        <w:rPr>
          <w:rFonts w:ascii="Tahoma" w:hAnsi="Tahoma" w:cs="Tahoma"/>
          <w:b/>
          <w:sz w:val="20"/>
          <w:szCs w:val="20"/>
        </w:rPr>
      </w:pPr>
      <w:r w:rsidRPr="00B41C29">
        <w:rPr>
          <w:rFonts w:ascii="Tahoma" w:hAnsi="Tahoma" w:cs="Tahoma"/>
          <w:b/>
          <w:sz w:val="20"/>
          <w:szCs w:val="20"/>
        </w:rPr>
        <w:t>Student Evaluations</w:t>
      </w:r>
    </w:p>
    <w:p w:rsidR="0033277A" w:rsidRDefault="0033277A" w:rsidP="0033277A">
      <w:pPr>
        <w:ind w:left="2160" w:hanging="1440"/>
        <w:rPr>
          <w:rFonts w:ascii="Tahoma" w:hAnsi="Tahoma" w:cs="Tahoma"/>
          <w:sz w:val="20"/>
          <w:szCs w:val="20"/>
        </w:rPr>
      </w:pPr>
      <w:r w:rsidRPr="00B41C29">
        <w:rPr>
          <w:rFonts w:ascii="Tahoma" w:hAnsi="Tahoma" w:cs="Tahoma"/>
          <w:sz w:val="20"/>
          <w:szCs w:val="20"/>
        </w:rPr>
        <w:t>Homework:</w:t>
      </w:r>
      <w:r w:rsidRPr="00B41C29">
        <w:rPr>
          <w:rFonts w:ascii="Tahoma" w:hAnsi="Tahoma" w:cs="Tahoma"/>
          <w:sz w:val="20"/>
          <w:szCs w:val="20"/>
        </w:rPr>
        <w:tab/>
      </w:r>
      <w:r w:rsidRPr="00B41C29">
        <w:rPr>
          <w:rFonts w:ascii="Tahoma" w:hAnsi="Tahoma" w:cs="Tahoma"/>
          <w:sz w:val="20"/>
          <w:szCs w:val="20"/>
        </w:rPr>
        <w:tab/>
      </w:r>
      <w:r>
        <w:rPr>
          <w:rFonts w:ascii="Tahoma" w:hAnsi="Tahoma" w:cs="Tahoma"/>
          <w:sz w:val="20"/>
          <w:szCs w:val="20"/>
        </w:rPr>
        <w:t>8</w:t>
      </w:r>
      <w:r w:rsidRPr="00B41C29">
        <w:rPr>
          <w:rFonts w:ascii="Tahoma" w:hAnsi="Tahoma" w:cs="Tahoma"/>
          <w:sz w:val="20"/>
          <w:szCs w:val="20"/>
        </w:rPr>
        <w:t xml:space="preserve"> assignments x 10 points each = </w:t>
      </w:r>
      <w:r>
        <w:rPr>
          <w:rFonts w:ascii="Tahoma" w:hAnsi="Tahoma" w:cs="Tahoma"/>
          <w:sz w:val="20"/>
          <w:szCs w:val="20"/>
        </w:rPr>
        <w:t>8</w:t>
      </w:r>
      <w:r w:rsidRPr="00B41C29">
        <w:rPr>
          <w:rFonts w:ascii="Tahoma" w:hAnsi="Tahoma" w:cs="Tahoma"/>
          <w:sz w:val="20"/>
          <w:szCs w:val="20"/>
        </w:rPr>
        <w:t>0 points</w:t>
      </w:r>
      <w:r w:rsidRPr="00B41C29">
        <w:rPr>
          <w:rFonts w:ascii="Tahoma" w:hAnsi="Tahoma" w:cs="Tahoma"/>
          <w:sz w:val="20"/>
          <w:szCs w:val="20"/>
        </w:rPr>
        <w:tab/>
      </w:r>
      <w:r>
        <w:rPr>
          <w:rFonts w:ascii="Tahoma" w:hAnsi="Tahoma" w:cs="Tahoma"/>
          <w:sz w:val="20"/>
          <w:szCs w:val="20"/>
        </w:rPr>
        <w:t>20</w:t>
      </w:r>
      <w:r w:rsidRPr="00B41C29">
        <w:rPr>
          <w:rFonts w:ascii="Tahoma" w:hAnsi="Tahoma" w:cs="Tahoma"/>
          <w:sz w:val="20"/>
          <w:szCs w:val="20"/>
        </w:rPr>
        <w:t>%</w:t>
      </w:r>
    </w:p>
    <w:p w:rsidR="0033277A" w:rsidRPr="00B41C29" w:rsidRDefault="0033277A" w:rsidP="0033277A">
      <w:pPr>
        <w:ind w:left="2160" w:hanging="1440"/>
        <w:rPr>
          <w:rFonts w:ascii="Tahoma" w:hAnsi="Tahoma" w:cs="Tahoma"/>
          <w:sz w:val="20"/>
          <w:szCs w:val="20"/>
        </w:rPr>
      </w:pPr>
      <w:r>
        <w:rPr>
          <w:rFonts w:ascii="Tahoma" w:hAnsi="Tahoma" w:cs="Tahoma"/>
          <w:sz w:val="20"/>
          <w:szCs w:val="20"/>
        </w:rPr>
        <w:t>Presentation:</w:t>
      </w:r>
      <w:r>
        <w:rPr>
          <w:rFonts w:ascii="Tahoma" w:hAnsi="Tahoma" w:cs="Tahoma"/>
          <w:sz w:val="20"/>
          <w:szCs w:val="20"/>
        </w:rPr>
        <w:tab/>
      </w:r>
      <w:r>
        <w:rPr>
          <w:rFonts w:ascii="Tahoma" w:hAnsi="Tahoma" w:cs="Tahoma"/>
          <w:sz w:val="20"/>
          <w:szCs w:val="20"/>
        </w:rPr>
        <w:tab/>
        <w:t>1 oral presentation x 10 points =10 points</w:t>
      </w:r>
      <w:r>
        <w:rPr>
          <w:rFonts w:ascii="Tahoma" w:hAnsi="Tahoma" w:cs="Tahoma"/>
          <w:sz w:val="20"/>
          <w:szCs w:val="20"/>
        </w:rPr>
        <w:tab/>
        <w:t>20%</w:t>
      </w:r>
    </w:p>
    <w:p w:rsidR="0033277A" w:rsidRPr="00B41C29" w:rsidRDefault="0033277A" w:rsidP="0033277A">
      <w:pPr>
        <w:ind w:left="2160" w:hanging="1440"/>
        <w:rPr>
          <w:rFonts w:ascii="Tahoma" w:hAnsi="Tahoma" w:cs="Tahoma"/>
          <w:sz w:val="20"/>
          <w:szCs w:val="20"/>
        </w:rPr>
      </w:pPr>
      <w:r w:rsidRPr="00B41C29">
        <w:rPr>
          <w:rFonts w:ascii="Tahoma" w:hAnsi="Tahoma" w:cs="Tahoma"/>
          <w:sz w:val="20"/>
          <w:szCs w:val="20"/>
        </w:rPr>
        <w:t>Midterm Exam:</w:t>
      </w:r>
      <w:r w:rsidRPr="00B41C29">
        <w:rPr>
          <w:rFonts w:ascii="Tahoma" w:hAnsi="Tahoma" w:cs="Tahoma"/>
          <w:sz w:val="20"/>
          <w:szCs w:val="20"/>
        </w:rPr>
        <w:tab/>
      </w:r>
      <w:r w:rsidRPr="00B41C29">
        <w:rPr>
          <w:rFonts w:ascii="Tahoma" w:hAnsi="Tahoma" w:cs="Tahoma"/>
          <w:sz w:val="20"/>
          <w:szCs w:val="20"/>
        </w:rPr>
        <w:tab/>
        <w:t>1 exam x 25 points = 25 points</w:t>
      </w: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Pr>
          <w:rFonts w:ascii="Tahoma" w:hAnsi="Tahoma" w:cs="Tahoma"/>
          <w:sz w:val="20"/>
          <w:szCs w:val="20"/>
        </w:rPr>
        <w:t>30</w:t>
      </w:r>
      <w:r w:rsidRPr="00B41C29">
        <w:rPr>
          <w:rFonts w:ascii="Tahoma" w:hAnsi="Tahoma" w:cs="Tahoma"/>
          <w:sz w:val="20"/>
          <w:szCs w:val="20"/>
        </w:rPr>
        <w:t>%</w:t>
      </w:r>
    </w:p>
    <w:p w:rsidR="0033277A" w:rsidRPr="00B41C29" w:rsidRDefault="0033277A" w:rsidP="0033277A">
      <w:pPr>
        <w:pStyle w:val="Heading1"/>
        <w:ind w:hanging="1440"/>
        <w:rPr>
          <w:sz w:val="20"/>
          <w:szCs w:val="20"/>
        </w:rPr>
      </w:pPr>
      <w:r w:rsidRPr="00B41C29">
        <w:rPr>
          <w:sz w:val="20"/>
          <w:szCs w:val="20"/>
        </w:rPr>
        <w:t xml:space="preserve">Final Exam: </w:t>
      </w:r>
      <w:r w:rsidRPr="00B41C29">
        <w:rPr>
          <w:sz w:val="20"/>
          <w:szCs w:val="20"/>
        </w:rPr>
        <w:tab/>
      </w:r>
      <w:r w:rsidRPr="00B41C29">
        <w:rPr>
          <w:sz w:val="20"/>
          <w:szCs w:val="20"/>
        </w:rPr>
        <w:tab/>
        <w:t>1 exam x 25 points = 25 points</w:t>
      </w:r>
      <w:r w:rsidRPr="00B41C29">
        <w:rPr>
          <w:sz w:val="20"/>
          <w:szCs w:val="20"/>
        </w:rPr>
        <w:tab/>
      </w:r>
      <w:r w:rsidRPr="00B41C29">
        <w:rPr>
          <w:sz w:val="20"/>
          <w:szCs w:val="20"/>
        </w:rPr>
        <w:tab/>
      </w:r>
      <w:r w:rsidRPr="00B41C29">
        <w:rPr>
          <w:sz w:val="20"/>
          <w:szCs w:val="20"/>
        </w:rPr>
        <w:tab/>
      </w:r>
      <w:r>
        <w:rPr>
          <w:sz w:val="20"/>
          <w:szCs w:val="20"/>
        </w:rPr>
        <w:t>30</w:t>
      </w:r>
      <w:r w:rsidRPr="00B41C29">
        <w:rPr>
          <w:sz w:val="20"/>
          <w:szCs w:val="20"/>
        </w:rPr>
        <w:t>%</w:t>
      </w:r>
    </w:p>
    <w:p w:rsidR="0033277A" w:rsidRDefault="0033277A" w:rsidP="0033277A">
      <w:pPr>
        <w:ind w:left="2160" w:hanging="2160"/>
        <w:rPr>
          <w:rFonts w:ascii="Tahoma" w:hAnsi="Tahoma" w:cs="Tahoma"/>
          <w:b/>
          <w:bCs/>
          <w:sz w:val="20"/>
          <w:szCs w:val="20"/>
        </w:rPr>
      </w:pP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sidRPr="00B41C29">
        <w:rPr>
          <w:rFonts w:ascii="Tahoma" w:hAnsi="Tahoma" w:cs="Tahoma"/>
          <w:sz w:val="20"/>
          <w:szCs w:val="20"/>
        </w:rPr>
        <w:tab/>
      </w:r>
      <w:r>
        <w:rPr>
          <w:rFonts w:ascii="Tahoma" w:hAnsi="Tahoma" w:cs="Tahoma"/>
          <w:sz w:val="20"/>
          <w:szCs w:val="20"/>
        </w:rPr>
        <w:t xml:space="preserve">          </w:t>
      </w:r>
      <w:r w:rsidRPr="00B41C29">
        <w:rPr>
          <w:rFonts w:ascii="Tahoma" w:hAnsi="Tahoma" w:cs="Tahoma"/>
          <w:b/>
          <w:bCs/>
          <w:sz w:val="20"/>
          <w:szCs w:val="20"/>
        </w:rPr>
        <w:t>Final Grade = 100%</w:t>
      </w:r>
    </w:p>
    <w:p w:rsidR="0033277A" w:rsidRDefault="0033277A" w:rsidP="0033277A">
      <w:pPr>
        <w:pStyle w:val="NormalWeb"/>
        <w:widowControl w:val="0"/>
        <w:autoSpaceDE w:val="0"/>
        <w:autoSpaceDN w:val="0"/>
        <w:adjustRightInd w:val="0"/>
        <w:spacing w:before="0" w:beforeAutospacing="0" w:after="0" w:afterAutospacing="0"/>
        <w:rPr>
          <w:rFonts w:ascii="Tahoma" w:hAnsi="Tahoma" w:cs="Tahoma"/>
          <w:b/>
          <w:sz w:val="20"/>
          <w:szCs w:val="20"/>
        </w:rPr>
      </w:pPr>
    </w:p>
    <w:p w:rsidR="0033277A" w:rsidRPr="00B41C29" w:rsidRDefault="0033277A" w:rsidP="0033277A">
      <w:pPr>
        <w:pStyle w:val="NormalWeb"/>
        <w:widowControl w:val="0"/>
        <w:autoSpaceDE w:val="0"/>
        <w:autoSpaceDN w:val="0"/>
        <w:adjustRightInd w:val="0"/>
        <w:spacing w:before="0" w:beforeAutospacing="0" w:after="0" w:afterAutospacing="0"/>
        <w:rPr>
          <w:rFonts w:ascii="Tahoma" w:hAnsi="Tahoma" w:cs="Tahoma"/>
          <w:b/>
          <w:sz w:val="20"/>
          <w:szCs w:val="20"/>
        </w:rPr>
      </w:pPr>
      <w:r w:rsidRPr="00B41C29">
        <w:rPr>
          <w:rFonts w:ascii="Tahoma" w:hAnsi="Tahoma" w:cs="Tahoma"/>
          <w:b/>
          <w:sz w:val="20"/>
          <w:szCs w:val="20"/>
        </w:rPr>
        <w:t>Academic Integrity Policy</w:t>
      </w:r>
    </w:p>
    <w:p w:rsidR="0033277A" w:rsidRPr="00B41C29" w:rsidRDefault="0033277A" w:rsidP="0033277A">
      <w:pPr>
        <w:pStyle w:val="NormalWeb"/>
        <w:widowControl w:val="0"/>
        <w:autoSpaceDE w:val="0"/>
        <w:autoSpaceDN w:val="0"/>
        <w:adjustRightInd w:val="0"/>
        <w:spacing w:before="0" w:beforeAutospacing="0" w:after="0" w:afterAutospacing="0"/>
        <w:rPr>
          <w:rFonts w:ascii="Tahoma" w:hAnsi="Tahoma" w:cs="Tahoma"/>
          <w:sz w:val="20"/>
          <w:szCs w:val="20"/>
        </w:rPr>
      </w:pPr>
      <w:r w:rsidRPr="00B41C29">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33277A" w:rsidRPr="00B41C29" w:rsidRDefault="0033277A" w:rsidP="0033277A">
      <w:pPr>
        <w:pStyle w:val="NormalWeb"/>
        <w:widowControl w:val="0"/>
        <w:autoSpaceDE w:val="0"/>
        <w:autoSpaceDN w:val="0"/>
        <w:adjustRightInd w:val="0"/>
        <w:spacing w:before="0" w:beforeAutospacing="0" w:after="0" w:afterAutospacing="0"/>
        <w:rPr>
          <w:rFonts w:ascii="Tahoma" w:hAnsi="Tahoma" w:cs="Tahoma"/>
          <w:sz w:val="20"/>
          <w:szCs w:val="20"/>
        </w:rPr>
      </w:pPr>
    </w:p>
    <w:p w:rsidR="0033277A" w:rsidRPr="00B41C29" w:rsidRDefault="0033277A" w:rsidP="0033277A">
      <w:pPr>
        <w:pStyle w:val="NormalWeb"/>
        <w:widowControl w:val="0"/>
        <w:autoSpaceDE w:val="0"/>
        <w:autoSpaceDN w:val="0"/>
        <w:adjustRightInd w:val="0"/>
        <w:spacing w:before="0" w:beforeAutospacing="0" w:after="0" w:afterAutospacing="0"/>
        <w:rPr>
          <w:rFonts w:ascii="Tahoma" w:hAnsi="Tahoma" w:cs="Tahoma"/>
          <w:sz w:val="20"/>
          <w:szCs w:val="20"/>
        </w:rPr>
      </w:pPr>
      <w:r w:rsidRPr="00B41C29">
        <w:rPr>
          <w:rFonts w:ascii="Tahoma" w:hAnsi="Tahoma" w:cs="Tahoma"/>
          <w:sz w:val="20"/>
          <w:szCs w:val="20"/>
        </w:rPr>
        <w:t xml:space="preserve">Accordingly, </w:t>
      </w:r>
      <w:r w:rsidRPr="00B41C29">
        <w:rPr>
          <w:rFonts w:ascii="Tahoma" w:hAnsi="Tahoma" w:cs="Tahoma"/>
          <w:b/>
          <w:sz w:val="20"/>
          <w:szCs w:val="20"/>
        </w:rPr>
        <w:t>academic dishonestly is prohibited</w:t>
      </w:r>
      <w:r w:rsidRPr="00B41C29">
        <w:rPr>
          <w:rFonts w:ascii="Tahoma" w:hAnsi="Tahoma" w:cs="Tahoma"/>
          <w:sz w:val="20"/>
          <w:szCs w:val="20"/>
        </w:rPr>
        <w:t xml:space="preserve"> in The City University of New York and at New York City College of Technology and is punishable by penalties, including failing grades, suspension, or expulsion.</w:t>
      </w:r>
    </w:p>
    <w:p w:rsidR="0033277A" w:rsidRDefault="0033277A" w:rsidP="0033277A">
      <w:pPr>
        <w:widowControl/>
        <w:autoSpaceDE/>
        <w:autoSpaceDN/>
        <w:adjustRightInd/>
        <w:rPr>
          <w:rFonts w:ascii="Tahoma" w:hAnsi="Tahoma" w:cs="Tahoma"/>
          <w:b/>
          <w:sz w:val="20"/>
          <w:szCs w:val="20"/>
        </w:rPr>
      </w:pPr>
    </w:p>
    <w:p w:rsidR="00160DDA" w:rsidRDefault="0033277A" w:rsidP="0033277A">
      <w:pPr>
        <w:widowControl/>
        <w:autoSpaceDE/>
        <w:autoSpaceDN/>
        <w:adjustRightInd/>
        <w:rPr>
          <w:rFonts w:ascii="Tahoma" w:hAnsi="Tahoma" w:cs="Tahoma"/>
          <w:sz w:val="20"/>
          <w:szCs w:val="20"/>
        </w:rPr>
      </w:pPr>
      <w:r w:rsidRPr="00454010">
        <w:rPr>
          <w:rFonts w:ascii="Tahoma" w:hAnsi="Tahoma" w:cs="Tahoma"/>
          <w:b/>
          <w:sz w:val="20"/>
          <w:szCs w:val="20"/>
        </w:rPr>
        <w:t xml:space="preserve">Coordinator: </w:t>
      </w:r>
      <w:r>
        <w:rPr>
          <w:rFonts w:ascii="Tahoma" w:hAnsi="Tahoma" w:cs="Tahoma"/>
          <w:sz w:val="20"/>
          <w:szCs w:val="20"/>
        </w:rPr>
        <w:t>Ann</w:t>
      </w:r>
      <w:r w:rsidRPr="00454010">
        <w:rPr>
          <w:rFonts w:ascii="Tahoma" w:hAnsi="Tahoma" w:cs="Tahoma"/>
          <w:sz w:val="20"/>
          <w:szCs w:val="20"/>
        </w:rPr>
        <w:t>e</w:t>
      </w:r>
      <w:r>
        <w:rPr>
          <w:rFonts w:ascii="Tahoma" w:hAnsi="Tahoma" w:cs="Tahoma"/>
          <w:sz w:val="20"/>
          <w:szCs w:val="20"/>
        </w:rPr>
        <w:t xml:space="preserve"> Marie Sowder,</w:t>
      </w:r>
      <w:r w:rsidRPr="00454010">
        <w:rPr>
          <w:rFonts w:ascii="Tahoma" w:hAnsi="Tahoma" w:cs="Tahoma"/>
          <w:sz w:val="20"/>
          <w:szCs w:val="20"/>
        </w:rPr>
        <w:t xml:space="preserve"> Assistant Professor (Last Updated </w:t>
      </w:r>
      <w:r w:rsidR="007072ED">
        <w:rPr>
          <w:rFonts w:ascii="Tahoma" w:hAnsi="Tahoma" w:cs="Tahoma"/>
          <w:sz w:val="20"/>
          <w:szCs w:val="20"/>
        </w:rPr>
        <w:t xml:space="preserve">November </w:t>
      </w:r>
      <w:r w:rsidRPr="00454010">
        <w:rPr>
          <w:rFonts w:ascii="Tahoma" w:hAnsi="Tahoma" w:cs="Tahoma"/>
          <w:sz w:val="20"/>
          <w:szCs w:val="20"/>
        </w:rPr>
        <w:t>2</w:t>
      </w:r>
      <w:r>
        <w:rPr>
          <w:rFonts w:ascii="Tahoma" w:hAnsi="Tahoma" w:cs="Tahoma"/>
          <w:sz w:val="20"/>
          <w:szCs w:val="20"/>
        </w:rPr>
        <w:t>9</w:t>
      </w:r>
      <w:r w:rsidRPr="00454010">
        <w:rPr>
          <w:rFonts w:ascii="Tahoma" w:hAnsi="Tahoma" w:cs="Tahoma"/>
          <w:sz w:val="20"/>
          <w:szCs w:val="20"/>
        </w:rPr>
        <w:t>, 2014)</w:t>
      </w:r>
    </w:p>
    <w:p w:rsidR="00160DDA" w:rsidRDefault="00160DDA">
      <w:pPr>
        <w:widowControl/>
        <w:autoSpaceDE/>
        <w:autoSpaceDN/>
        <w:adjustRightInd/>
        <w:rPr>
          <w:rFonts w:ascii="Tahoma" w:hAnsi="Tahoma" w:cs="Tahoma"/>
          <w:sz w:val="20"/>
          <w:szCs w:val="20"/>
        </w:rPr>
      </w:pPr>
      <w:r>
        <w:rPr>
          <w:rFonts w:ascii="Tahoma" w:hAnsi="Tahoma" w:cs="Tahoma"/>
          <w:sz w:val="20"/>
          <w:szCs w:val="20"/>
        </w:rPr>
        <w:br w:type="page"/>
      </w:r>
    </w:p>
    <w:p w:rsidR="00160DDA" w:rsidRPr="00160DDA" w:rsidRDefault="00160DDA" w:rsidP="00160DDA">
      <w:pPr>
        <w:rPr>
          <w:rFonts w:ascii="Tahoma" w:hAnsi="Tahoma" w:cs="Tahoma"/>
          <w:b/>
          <w:bCs/>
          <w:sz w:val="20"/>
          <w:szCs w:val="20"/>
        </w:rPr>
      </w:pPr>
      <w:r>
        <w:rPr>
          <w:rFonts w:ascii="Tahoma" w:hAnsi="Tahoma" w:cs="Tahoma"/>
          <w:b/>
          <w:bCs/>
          <w:sz w:val="20"/>
          <w:szCs w:val="20"/>
        </w:rPr>
        <w:lastRenderedPageBreak/>
        <w:t>CM</w:t>
      </w:r>
      <w:r w:rsidRPr="00160DDA">
        <w:rPr>
          <w:rFonts w:ascii="Tahoma" w:hAnsi="Tahoma" w:cs="Tahoma"/>
          <w:b/>
          <w:bCs/>
          <w:sz w:val="20"/>
          <w:szCs w:val="20"/>
        </w:rPr>
        <w:t>CE 2457 Construction Techniques in Civil Engineering</w:t>
      </w:r>
    </w:p>
    <w:p w:rsidR="00160DDA" w:rsidRPr="00160DDA" w:rsidRDefault="00160DDA" w:rsidP="00160DDA">
      <w:pPr>
        <w:rPr>
          <w:rFonts w:ascii="Tahoma" w:hAnsi="Tahoma" w:cs="Tahoma"/>
          <w:b/>
          <w:sz w:val="20"/>
          <w:szCs w:val="20"/>
        </w:rPr>
      </w:pPr>
    </w:p>
    <w:p w:rsidR="00160DDA" w:rsidRDefault="00160DDA" w:rsidP="00160DDA">
      <w:pPr>
        <w:rPr>
          <w:rFonts w:ascii="Tahoma" w:hAnsi="Tahoma" w:cs="Tahoma"/>
          <w:b/>
          <w:bCs/>
          <w:sz w:val="20"/>
          <w:szCs w:val="20"/>
        </w:rPr>
      </w:pPr>
      <w:r w:rsidRPr="00160DDA">
        <w:rPr>
          <w:rFonts w:ascii="Tahoma" w:hAnsi="Tahoma" w:cs="Tahoma"/>
          <w:b/>
          <w:bCs/>
          <w:sz w:val="20"/>
          <w:szCs w:val="20"/>
        </w:rPr>
        <w:t>Course Outline:</w:t>
      </w:r>
    </w:p>
    <w:p w:rsidR="008E508D" w:rsidRDefault="008E508D" w:rsidP="00160DDA">
      <w:pPr>
        <w:rPr>
          <w:rFonts w:ascii="Tahoma" w:hAnsi="Tahoma" w:cs="Tahoma"/>
          <w:b/>
          <w:bCs/>
          <w:sz w:val="20"/>
          <w:szCs w:val="20"/>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3870"/>
        <w:gridCol w:w="2250"/>
        <w:gridCol w:w="3150"/>
      </w:tblGrid>
      <w:tr w:rsidR="008E508D" w:rsidRPr="00160DDA" w:rsidTr="00CF2A92">
        <w:trPr>
          <w:trHeight w:val="443"/>
        </w:trPr>
        <w:tc>
          <w:tcPr>
            <w:tcW w:w="810" w:type="dxa"/>
            <w:shd w:val="clear" w:color="auto" w:fill="D9D9D9"/>
            <w:noWrap/>
            <w:tcMar>
              <w:top w:w="15" w:type="dxa"/>
              <w:left w:w="15" w:type="dxa"/>
              <w:bottom w:w="0" w:type="dxa"/>
              <w:right w:w="15" w:type="dxa"/>
            </w:tcMar>
            <w:vAlign w:val="center"/>
          </w:tcPr>
          <w:p w:rsidR="008E508D" w:rsidRPr="000377FD" w:rsidRDefault="008E508D" w:rsidP="000116E8">
            <w:pPr>
              <w:jc w:val="center"/>
              <w:rPr>
                <w:rFonts w:ascii="Tahoma" w:hAnsi="Tahoma" w:cs="Tahoma"/>
                <w:b/>
                <w:sz w:val="20"/>
                <w:szCs w:val="20"/>
              </w:rPr>
            </w:pPr>
            <w:r w:rsidRPr="000377FD">
              <w:rPr>
                <w:rFonts w:ascii="Tahoma" w:hAnsi="Tahoma" w:cs="Tahoma"/>
                <w:b/>
                <w:sz w:val="20"/>
                <w:szCs w:val="20"/>
              </w:rPr>
              <w:t>Session</w:t>
            </w:r>
          </w:p>
        </w:tc>
        <w:tc>
          <w:tcPr>
            <w:tcW w:w="3870" w:type="dxa"/>
            <w:shd w:val="clear" w:color="auto" w:fill="D9D9D9"/>
            <w:noWrap/>
            <w:tcMar>
              <w:top w:w="15" w:type="dxa"/>
              <w:left w:w="15" w:type="dxa"/>
              <w:bottom w:w="0" w:type="dxa"/>
              <w:right w:w="15" w:type="dxa"/>
            </w:tcMar>
            <w:vAlign w:val="center"/>
          </w:tcPr>
          <w:p w:rsidR="008E508D" w:rsidRPr="000377FD" w:rsidRDefault="008E508D" w:rsidP="000116E8">
            <w:pPr>
              <w:jc w:val="center"/>
              <w:rPr>
                <w:rFonts w:ascii="Tahoma" w:hAnsi="Tahoma" w:cs="Tahoma"/>
                <w:b/>
                <w:sz w:val="20"/>
                <w:szCs w:val="20"/>
              </w:rPr>
            </w:pPr>
            <w:r w:rsidRPr="000377FD">
              <w:rPr>
                <w:rFonts w:ascii="Tahoma" w:hAnsi="Tahoma" w:cs="Tahoma"/>
                <w:b/>
                <w:sz w:val="20"/>
                <w:szCs w:val="20"/>
              </w:rPr>
              <w:t>Topic</w:t>
            </w:r>
          </w:p>
        </w:tc>
        <w:tc>
          <w:tcPr>
            <w:tcW w:w="2250" w:type="dxa"/>
            <w:shd w:val="clear" w:color="auto" w:fill="D9D9D9"/>
            <w:vAlign w:val="center"/>
          </w:tcPr>
          <w:p w:rsidR="008E508D" w:rsidRPr="000377FD" w:rsidRDefault="008E508D" w:rsidP="000116E8">
            <w:pPr>
              <w:jc w:val="center"/>
              <w:rPr>
                <w:rFonts w:ascii="Tahoma" w:hAnsi="Tahoma" w:cs="Tahoma"/>
                <w:b/>
                <w:sz w:val="20"/>
                <w:szCs w:val="20"/>
              </w:rPr>
            </w:pPr>
            <w:r w:rsidRPr="000377FD">
              <w:rPr>
                <w:rFonts w:ascii="Tahoma" w:hAnsi="Tahoma" w:cs="Tahoma"/>
                <w:b/>
                <w:sz w:val="20"/>
                <w:szCs w:val="20"/>
              </w:rPr>
              <w:t>In Class Work</w:t>
            </w:r>
          </w:p>
        </w:tc>
        <w:tc>
          <w:tcPr>
            <w:tcW w:w="3150" w:type="dxa"/>
            <w:shd w:val="clear" w:color="auto" w:fill="D9D9D9"/>
            <w:tcMar>
              <w:top w:w="15" w:type="dxa"/>
              <w:left w:w="15" w:type="dxa"/>
              <w:bottom w:w="0" w:type="dxa"/>
              <w:right w:w="15" w:type="dxa"/>
            </w:tcMar>
            <w:vAlign w:val="center"/>
          </w:tcPr>
          <w:p w:rsidR="008E508D" w:rsidRPr="000377FD" w:rsidRDefault="008E508D" w:rsidP="000116E8">
            <w:pPr>
              <w:jc w:val="center"/>
              <w:rPr>
                <w:rFonts w:ascii="Tahoma" w:hAnsi="Tahoma" w:cs="Tahoma"/>
                <w:b/>
                <w:sz w:val="20"/>
                <w:szCs w:val="20"/>
              </w:rPr>
            </w:pPr>
            <w:r w:rsidRPr="000377FD">
              <w:rPr>
                <w:rFonts w:ascii="Tahoma" w:hAnsi="Tahoma" w:cs="Tahoma"/>
                <w:b/>
                <w:sz w:val="20"/>
                <w:szCs w:val="20"/>
              </w:rPr>
              <w:t>After Class Assignment</w:t>
            </w:r>
          </w:p>
        </w:tc>
      </w:tr>
      <w:tr w:rsidR="008E508D" w:rsidRPr="00160DDA" w:rsidTr="00CF2A92">
        <w:trPr>
          <w:trHeight w:val="290"/>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1</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Introduction to CMCE2457</w:t>
            </w:r>
          </w:p>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Professional &amp; Ethical Responsibilities</w:t>
            </w:r>
          </w:p>
          <w:p w:rsidR="008E508D" w:rsidRPr="00160DDA" w:rsidRDefault="008E508D" w:rsidP="00CF2A92">
            <w:pPr>
              <w:rPr>
                <w:rFonts w:ascii="Tahoma" w:eastAsia="Arial Unicode MS" w:hAnsi="Tahoma" w:cs="Tahoma"/>
                <w:sz w:val="20"/>
                <w:szCs w:val="20"/>
              </w:rPr>
            </w:pPr>
            <w:r w:rsidRPr="00160DDA">
              <w:rPr>
                <w:rFonts w:ascii="Tahoma" w:eastAsia="Arial Unicode MS" w:hAnsi="Tahoma" w:cs="Tahoma"/>
                <w:sz w:val="20"/>
                <w:szCs w:val="20"/>
              </w:rPr>
              <w:t xml:space="preserve">Sustainable Construction, Green Building Design, </w:t>
            </w:r>
          </w:p>
        </w:tc>
        <w:tc>
          <w:tcPr>
            <w:tcW w:w="2250" w:type="dxa"/>
            <w:tcMar>
              <w:top w:w="15" w:type="dxa"/>
              <w:left w:w="15" w:type="dxa"/>
              <w:bottom w:w="0" w:type="dxa"/>
              <w:right w:w="15" w:type="dxa"/>
            </w:tcMar>
          </w:tcPr>
          <w:p w:rsidR="008E508D" w:rsidRPr="00160DDA" w:rsidRDefault="008E508D" w:rsidP="000116E8">
            <w:pPr>
              <w:ind w:left="57"/>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ind w:left="57"/>
              <w:rPr>
                <w:rFonts w:ascii="Tahoma" w:eastAsia="Arial Unicode MS" w:hAnsi="Tahoma" w:cs="Tahoma"/>
                <w:b/>
                <w:sz w:val="20"/>
                <w:szCs w:val="20"/>
              </w:rPr>
            </w:pPr>
            <w:r w:rsidRPr="000377FD">
              <w:rPr>
                <w:rFonts w:ascii="Tahoma" w:hAnsi="Tahoma" w:cs="Tahoma"/>
                <w:b/>
                <w:sz w:val="20"/>
                <w:szCs w:val="20"/>
              </w:rPr>
              <w:t>Chapter 10</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CF2A92">
            <w:pPr>
              <w:jc w:val="center"/>
              <w:rPr>
                <w:rFonts w:ascii="Tahoma" w:hAnsi="Tahoma" w:cs="Tahoma"/>
                <w:b/>
                <w:sz w:val="20"/>
                <w:szCs w:val="20"/>
              </w:rPr>
            </w:pPr>
            <w:r w:rsidRPr="00313118">
              <w:rPr>
                <w:rFonts w:ascii="Tahoma" w:hAnsi="Tahoma" w:cs="Tahoma"/>
                <w:b/>
                <w:sz w:val="20"/>
                <w:szCs w:val="20"/>
              </w:rPr>
              <w:t>1</w:t>
            </w:r>
            <w:r w:rsidR="00CF2A92">
              <w:rPr>
                <w:rFonts w:ascii="Tahoma" w:hAnsi="Tahoma" w:cs="Tahoma"/>
                <w:b/>
                <w:sz w:val="20"/>
                <w:szCs w:val="20"/>
              </w:rPr>
              <w:t>L</w:t>
            </w:r>
          </w:p>
        </w:tc>
        <w:tc>
          <w:tcPr>
            <w:tcW w:w="3870" w:type="dxa"/>
            <w:noWrap/>
            <w:tcMar>
              <w:top w:w="15" w:type="dxa"/>
              <w:left w:w="15" w:type="dxa"/>
              <w:bottom w:w="0" w:type="dxa"/>
              <w:right w:w="15" w:type="dxa"/>
            </w:tcMar>
          </w:tcPr>
          <w:p w:rsidR="008E508D" w:rsidRPr="00160DDA" w:rsidRDefault="00CF2A92" w:rsidP="000116E8">
            <w:pPr>
              <w:rPr>
                <w:rFonts w:ascii="Tahoma" w:eastAsia="Arial Unicode MS" w:hAnsi="Tahoma" w:cs="Tahoma"/>
                <w:sz w:val="20"/>
                <w:szCs w:val="20"/>
              </w:rPr>
            </w:pPr>
            <w:r>
              <w:rPr>
                <w:rFonts w:ascii="Tahoma" w:eastAsia="Arial Unicode MS" w:hAnsi="Tahoma" w:cs="Tahoma"/>
                <w:sz w:val="20"/>
                <w:szCs w:val="20"/>
              </w:rPr>
              <w:t xml:space="preserve">Introduction to </w:t>
            </w:r>
            <w:r w:rsidRPr="00CF2A92">
              <w:rPr>
                <w:rFonts w:ascii="Tahoma" w:eastAsia="Arial Unicode MS" w:hAnsi="Tahoma" w:cs="Tahoma"/>
                <w:sz w:val="20"/>
                <w:szCs w:val="20"/>
              </w:rPr>
              <w:t>LEED rating System</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CF2A92" w:rsidP="000116E8">
            <w:pPr>
              <w:rPr>
                <w:rFonts w:ascii="Tahoma" w:hAnsi="Tahoma" w:cs="Tahoma"/>
                <w:b/>
                <w:sz w:val="20"/>
                <w:szCs w:val="20"/>
              </w:rPr>
            </w:pPr>
            <w:r w:rsidRPr="00CF2A92">
              <w:rPr>
                <w:rFonts w:ascii="Tahoma" w:hAnsi="Tahoma" w:cs="Tahoma"/>
                <w:b/>
                <w:sz w:val="20"/>
                <w:szCs w:val="20"/>
              </w:rPr>
              <w:t>Instructor’s Notes &amp; Chapter 1</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t>2</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The Construction Process &amp; Contracts</w:t>
            </w:r>
          </w:p>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Introduction to CPM Scheduling</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hAnsi="Tahoma" w:cs="Tahoma"/>
                <w:b/>
                <w:sz w:val="20"/>
                <w:szCs w:val="20"/>
              </w:rPr>
              <w:t>Instructor’s Notes &amp; Chapter 1</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2L</w:t>
            </w:r>
          </w:p>
        </w:tc>
        <w:tc>
          <w:tcPr>
            <w:tcW w:w="3870" w:type="dxa"/>
            <w:noWrap/>
            <w:tcMar>
              <w:top w:w="15" w:type="dxa"/>
              <w:left w:w="15" w:type="dxa"/>
              <w:bottom w:w="0" w:type="dxa"/>
              <w:right w:w="15" w:type="dxa"/>
            </w:tcMar>
          </w:tcPr>
          <w:p w:rsidR="008E508D" w:rsidRPr="00160DDA" w:rsidRDefault="008E508D" w:rsidP="000116E8">
            <w:pPr>
              <w:tabs>
                <w:tab w:val="center" w:pos="4680"/>
                <w:tab w:val="right" w:pos="9360"/>
              </w:tabs>
              <w:rPr>
                <w:rFonts w:ascii="Tahoma" w:hAnsi="Tahoma" w:cs="Tahoma"/>
                <w:sz w:val="20"/>
                <w:szCs w:val="20"/>
              </w:rPr>
            </w:pPr>
            <w:r w:rsidRPr="00160DDA">
              <w:rPr>
                <w:rFonts w:ascii="Tahoma" w:hAnsi="Tahoma" w:cs="Tahoma"/>
                <w:sz w:val="20"/>
                <w:szCs w:val="20"/>
              </w:rPr>
              <w:t>CPM Lab</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Assgn.2: CPM Exercise</w:t>
            </w: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3</w:t>
            </w:r>
          </w:p>
        </w:tc>
        <w:tc>
          <w:tcPr>
            <w:tcW w:w="3870" w:type="dxa"/>
            <w:noWrap/>
            <w:tcMar>
              <w:top w:w="15" w:type="dxa"/>
              <w:left w:w="15" w:type="dxa"/>
              <w:bottom w:w="0" w:type="dxa"/>
              <w:right w:w="15" w:type="dxa"/>
            </w:tcMar>
          </w:tcPr>
          <w:p w:rsidR="008E508D" w:rsidRPr="00160DDA" w:rsidRDefault="008E508D" w:rsidP="000116E8">
            <w:pPr>
              <w:tabs>
                <w:tab w:val="center" w:pos="4680"/>
                <w:tab w:val="right" w:pos="9360"/>
              </w:tabs>
              <w:rPr>
                <w:rFonts w:ascii="Tahoma" w:eastAsia="Arial Unicode MS" w:hAnsi="Tahoma" w:cs="Tahoma"/>
                <w:sz w:val="20"/>
                <w:szCs w:val="20"/>
              </w:rPr>
            </w:pPr>
            <w:r w:rsidRPr="00160DDA">
              <w:rPr>
                <w:rFonts w:ascii="Tahoma" w:hAnsi="Tahoma" w:cs="Tahoma"/>
                <w:sz w:val="20"/>
                <w:szCs w:val="20"/>
              </w:rPr>
              <w:t>CPM Scheduling (continued)</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hAnsi="Tahoma" w:cs="Tahoma"/>
                <w:b/>
                <w:sz w:val="20"/>
                <w:szCs w:val="20"/>
              </w:rPr>
              <w:t>Instructor’s Notes</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3L</w:t>
            </w:r>
          </w:p>
        </w:tc>
        <w:tc>
          <w:tcPr>
            <w:tcW w:w="3870" w:type="dxa"/>
            <w:noWrap/>
            <w:tcMar>
              <w:top w:w="15" w:type="dxa"/>
              <w:left w:w="15" w:type="dxa"/>
              <w:bottom w:w="0" w:type="dxa"/>
              <w:right w:w="15" w:type="dxa"/>
            </w:tcMar>
          </w:tcPr>
          <w:p w:rsidR="008E508D" w:rsidRPr="00160DDA" w:rsidRDefault="008E508D" w:rsidP="000116E8">
            <w:pPr>
              <w:tabs>
                <w:tab w:val="center" w:pos="4680"/>
                <w:tab w:val="right" w:pos="9360"/>
              </w:tabs>
              <w:rPr>
                <w:rFonts w:ascii="Tahoma" w:hAnsi="Tahoma" w:cs="Tahoma"/>
                <w:sz w:val="20"/>
                <w:szCs w:val="20"/>
              </w:rPr>
            </w:pPr>
            <w:r w:rsidRPr="00160DDA">
              <w:rPr>
                <w:rFonts w:ascii="Tahoma" w:hAnsi="Tahoma" w:cs="Tahoma"/>
                <w:sz w:val="20"/>
                <w:szCs w:val="20"/>
              </w:rPr>
              <w:t>CPM Lab</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Assgn.3:CPM Exercise</w:t>
            </w: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4</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Superstructure &amp; Fire Ratings</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hAnsi="Tahoma" w:cs="Tahoma"/>
                <w:b/>
                <w:sz w:val="20"/>
                <w:szCs w:val="20"/>
              </w:rPr>
              <w:t>Chapters 3, 7</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4L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Superstructure Lab</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Assgn.4: Superstructure</w:t>
            </w: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5</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Cast in place and Pre-Cast Concrete</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Chapter 21, 22, 23</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5L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Concrete Methods Lab</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t>6</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Shoring, Reshoring, Formwork, &amp; the Placement Cycle</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p>
        </w:tc>
      </w:tr>
      <w:tr w:rsidR="008E508D" w:rsidRPr="00160DDA" w:rsidTr="00CF2A92">
        <w:trPr>
          <w:trHeight w:val="255"/>
        </w:trPr>
        <w:tc>
          <w:tcPr>
            <w:tcW w:w="810" w:type="dxa"/>
            <w:shd w:val="clear" w:color="auto" w:fill="FFFFFF" w:themeFill="background1"/>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6L</w:t>
            </w:r>
          </w:p>
        </w:tc>
        <w:tc>
          <w:tcPr>
            <w:tcW w:w="3870" w:type="dxa"/>
            <w:shd w:val="clear" w:color="auto" w:fill="FFFFFF" w:themeFill="background1"/>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Concrete Formwork &amp; Placement Lab</w:t>
            </w:r>
          </w:p>
        </w:tc>
        <w:tc>
          <w:tcPr>
            <w:tcW w:w="2250" w:type="dxa"/>
            <w:shd w:val="clear" w:color="auto" w:fill="FFFFFF" w:themeFill="background1"/>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Assgn.5: Formwork</w:t>
            </w:r>
          </w:p>
        </w:tc>
        <w:tc>
          <w:tcPr>
            <w:tcW w:w="3150" w:type="dxa"/>
            <w:shd w:val="clear" w:color="auto" w:fill="FFFFFF" w:themeFill="background1"/>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Study for Midterm</w:t>
            </w:r>
          </w:p>
        </w:tc>
      </w:tr>
      <w:tr w:rsidR="008E508D" w:rsidRPr="00160DDA" w:rsidTr="00CF2A92">
        <w:trPr>
          <w:trHeight w:val="255"/>
        </w:trPr>
        <w:tc>
          <w:tcPr>
            <w:tcW w:w="810" w:type="dxa"/>
            <w:shd w:val="clear" w:color="auto" w:fill="FFFFFF" w:themeFill="background1"/>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eastAsia="Arial Unicode MS" w:hAnsi="Tahoma" w:cs="Tahoma"/>
                <w:b/>
                <w:sz w:val="20"/>
                <w:szCs w:val="20"/>
              </w:rPr>
              <w:t>7</w:t>
            </w:r>
          </w:p>
        </w:tc>
        <w:tc>
          <w:tcPr>
            <w:tcW w:w="3870" w:type="dxa"/>
            <w:shd w:val="clear" w:color="auto" w:fill="FFFFFF" w:themeFill="background1"/>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Midterm Review</w:t>
            </w:r>
          </w:p>
        </w:tc>
        <w:tc>
          <w:tcPr>
            <w:tcW w:w="2250" w:type="dxa"/>
            <w:shd w:val="clear" w:color="auto" w:fill="FFFFFF" w:themeFill="background1"/>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shd w:val="clear" w:color="auto" w:fill="FFFFFF" w:themeFill="background1"/>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Study for Midterm</w:t>
            </w:r>
          </w:p>
        </w:tc>
      </w:tr>
      <w:tr w:rsidR="008E508D" w:rsidRPr="00160DDA" w:rsidTr="00CF2A92">
        <w:trPr>
          <w:trHeight w:val="255"/>
        </w:trPr>
        <w:tc>
          <w:tcPr>
            <w:tcW w:w="810" w:type="dxa"/>
            <w:shd w:val="clear" w:color="auto" w:fill="D9D9D9" w:themeFill="background1" w:themeFillShade="D9"/>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7L</w:t>
            </w:r>
          </w:p>
        </w:tc>
        <w:tc>
          <w:tcPr>
            <w:tcW w:w="3870" w:type="dxa"/>
            <w:shd w:val="clear" w:color="auto" w:fill="D9D9D9" w:themeFill="background1" w:themeFillShade="D9"/>
            <w:noWrap/>
            <w:tcMar>
              <w:top w:w="15" w:type="dxa"/>
              <w:left w:w="15" w:type="dxa"/>
              <w:bottom w:w="0" w:type="dxa"/>
              <w:right w:w="15" w:type="dxa"/>
            </w:tcMar>
          </w:tcPr>
          <w:p w:rsidR="008E508D" w:rsidRPr="001A70BB" w:rsidRDefault="008E508D" w:rsidP="000116E8">
            <w:pPr>
              <w:rPr>
                <w:rFonts w:ascii="Tahoma" w:eastAsia="Arial Unicode MS" w:hAnsi="Tahoma" w:cs="Tahoma"/>
                <w:b/>
                <w:sz w:val="20"/>
                <w:szCs w:val="20"/>
              </w:rPr>
            </w:pPr>
            <w:r w:rsidRPr="001A70BB">
              <w:rPr>
                <w:rFonts w:ascii="Tahoma" w:eastAsia="Arial Unicode MS" w:hAnsi="Tahoma" w:cs="Tahoma"/>
                <w:b/>
                <w:sz w:val="20"/>
                <w:szCs w:val="20"/>
              </w:rPr>
              <w:t>Midterm Exam</w:t>
            </w:r>
          </w:p>
        </w:tc>
        <w:tc>
          <w:tcPr>
            <w:tcW w:w="2250" w:type="dxa"/>
            <w:shd w:val="clear" w:color="auto" w:fill="D9D9D9" w:themeFill="background1" w:themeFillShade="D9"/>
            <w:tcMar>
              <w:top w:w="15" w:type="dxa"/>
              <w:left w:w="15" w:type="dxa"/>
              <w:bottom w:w="0" w:type="dxa"/>
              <w:right w:w="15" w:type="dxa"/>
            </w:tcMar>
          </w:tcPr>
          <w:p w:rsidR="008E508D" w:rsidRPr="001A70BB" w:rsidRDefault="008E508D" w:rsidP="000116E8">
            <w:pPr>
              <w:rPr>
                <w:rFonts w:ascii="Tahoma" w:eastAsia="Arial Unicode MS" w:hAnsi="Tahoma" w:cs="Tahoma"/>
                <w:b/>
                <w:sz w:val="20"/>
                <w:szCs w:val="20"/>
              </w:rPr>
            </w:pPr>
          </w:p>
        </w:tc>
        <w:tc>
          <w:tcPr>
            <w:tcW w:w="3150" w:type="dxa"/>
            <w:shd w:val="clear" w:color="auto" w:fill="D9D9D9" w:themeFill="background1" w:themeFillShade="D9"/>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t>8</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Steel Construction</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Chapter 18, 19, 20</w:t>
            </w:r>
          </w:p>
        </w:tc>
      </w:tr>
      <w:tr w:rsidR="008E508D" w:rsidRPr="00160DDA" w:rsidTr="00CF2A92">
        <w:trPr>
          <w:trHeight w:val="284"/>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8L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Steel Methods Lab</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Assgn.6: Steel Methods</w:t>
            </w: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48"/>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br w:type="page"/>
              <w:t>9</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Wood &amp; Masonry Construction</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Chapters 13, 24, 25, 26</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9L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Wood &amp; Masonry Methods Lab</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t>10</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 xml:space="preserve">Exterior Cladding, Curtainwall, and Roofing </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Chapter 27, 28, 29</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10L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Cladding Methods Lab</w:t>
            </w:r>
          </w:p>
        </w:tc>
        <w:tc>
          <w:tcPr>
            <w:tcW w:w="2250" w:type="dxa"/>
            <w:tcMar>
              <w:top w:w="15" w:type="dxa"/>
              <w:left w:w="15" w:type="dxa"/>
              <w:bottom w:w="0" w:type="dxa"/>
              <w:right w:w="15" w:type="dxa"/>
            </w:tcMar>
          </w:tcPr>
          <w:p w:rsidR="008E508D" w:rsidRPr="00160DDA" w:rsidRDefault="008E508D" w:rsidP="00075B7A">
            <w:pPr>
              <w:rPr>
                <w:rFonts w:ascii="Tahoma" w:hAnsi="Tahoma" w:cs="Tahoma"/>
                <w:sz w:val="20"/>
                <w:szCs w:val="20"/>
              </w:rPr>
            </w:pPr>
            <w:r w:rsidRPr="00160DDA">
              <w:rPr>
                <w:rFonts w:ascii="Tahoma" w:eastAsia="Arial Unicode MS" w:hAnsi="Tahoma" w:cs="Tahoma"/>
                <w:sz w:val="20"/>
                <w:szCs w:val="20"/>
              </w:rPr>
              <w:t>Assgn.7: CPM Exercise</w:t>
            </w: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11</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Interior Finishes</w:t>
            </w:r>
          </w:p>
        </w:tc>
        <w:tc>
          <w:tcPr>
            <w:tcW w:w="2250" w:type="dxa"/>
            <w:tcMar>
              <w:top w:w="15" w:type="dxa"/>
              <w:left w:w="15" w:type="dxa"/>
              <w:bottom w:w="0" w:type="dxa"/>
              <w:right w:w="15" w:type="dxa"/>
            </w:tcMar>
          </w:tcPr>
          <w:p w:rsidR="008E508D" w:rsidRPr="00160DDA" w:rsidRDefault="008E508D" w:rsidP="000116E8">
            <w:pPr>
              <w:rPr>
                <w:rFonts w:ascii="Tahoma"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r w:rsidRPr="000377FD">
              <w:rPr>
                <w:rFonts w:ascii="Tahoma" w:hAnsi="Tahoma" w:cs="Tahoma"/>
                <w:b/>
                <w:sz w:val="20"/>
                <w:szCs w:val="20"/>
              </w:rPr>
              <w:t>Chapter 36, 37</w:t>
            </w:r>
          </w:p>
          <w:p w:rsidR="008E508D" w:rsidRPr="000377FD" w:rsidRDefault="008E508D" w:rsidP="000116E8">
            <w:pPr>
              <w:rPr>
                <w:rFonts w:ascii="Tahoma" w:eastAsia="Arial Unicode MS" w:hAnsi="Tahoma" w:cs="Tahoma"/>
                <w:b/>
                <w:sz w:val="20"/>
                <w:szCs w:val="20"/>
              </w:rPr>
            </w:pPr>
            <w:r w:rsidRPr="000377FD">
              <w:rPr>
                <w:rFonts w:ascii="Tahoma" w:hAnsi="Tahoma" w:cs="Tahoma"/>
                <w:b/>
                <w:sz w:val="20"/>
                <w:szCs w:val="20"/>
              </w:rPr>
              <w:t>Instructor’s Notes</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11L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Finishes Lab</w:t>
            </w:r>
          </w:p>
        </w:tc>
        <w:tc>
          <w:tcPr>
            <w:tcW w:w="2250" w:type="dxa"/>
            <w:tcMar>
              <w:top w:w="15" w:type="dxa"/>
              <w:left w:w="15" w:type="dxa"/>
              <w:bottom w:w="0" w:type="dxa"/>
              <w:right w:w="15" w:type="dxa"/>
            </w:tcMar>
          </w:tcPr>
          <w:p w:rsidR="008E508D" w:rsidRPr="00160DDA" w:rsidRDefault="008E508D" w:rsidP="00075B7A">
            <w:pPr>
              <w:rPr>
                <w:rFonts w:ascii="Tahoma" w:eastAsia="Arial Unicode MS" w:hAnsi="Tahoma" w:cs="Tahoma"/>
                <w:sz w:val="20"/>
                <w:szCs w:val="20"/>
              </w:rPr>
            </w:pPr>
            <w:r w:rsidRPr="00160DDA">
              <w:rPr>
                <w:rFonts w:ascii="Tahoma" w:eastAsia="Arial Unicode MS" w:hAnsi="Tahoma" w:cs="Tahoma"/>
                <w:sz w:val="20"/>
                <w:szCs w:val="20"/>
              </w:rPr>
              <w:t>Assgn.8:</w:t>
            </w:r>
            <w:r w:rsidR="00075B7A">
              <w:rPr>
                <w:rFonts w:ascii="Tahoma" w:eastAsia="Arial Unicode MS" w:hAnsi="Tahoma" w:cs="Tahoma"/>
                <w:sz w:val="20"/>
                <w:szCs w:val="20"/>
              </w:rPr>
              <w:t xml:space="preserve"> </w:t>
            </w:r>
            <w:r w:rsidRPr="00160DDA">
              <w:rPr>
                <w:rFonts w:ascii="Tahoma" w:eastAsia="Arial Unicode MS" w:hAnsi="Tahoma" w:cs="Tahoma"/>
                <w:sz w:val="20"/>
                <w:szCs w:val="20"/>
              </w:rPr>
              <w:t>CPM Exercise</w:t>
            </w: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t>12</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Short Span Bridge Construction</w:t>
            </w:r>
          </w:p>
        </w:tc>
        <w:tc>
          <w:tcPr>
            <w:tcW w:w="2250" w:type="dxa"/>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hAnsi="Tahoma" w:cs="Tahoma"/>
                <w:b/>
                <w:sz w:val="20"/>
                <w:szCs w:val="20"/>
              </w:rPr>
              <w:t>Instructor’s Notes</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12L</w:t>
            </w:r>
          </w:p>
        </w:tc>
        <w:tc>
          <w:tcPr>
            <w:tcW w:w="3870" w:type="dxa"/>
            <w:noWrap/>
            <w:tcMar>
              <w:top w:w="15" w:type="dxa"/>
              <w:left w:w="15" w:type="dxa"/>
              <w:bottom w:w="0" w:type="dxa"/>
              <w:right w:w="15" w:type="dxa"/>
            </w:tcMar>
          </w:tcPr>
          <w:p w:rsidR="008E508D" w:rsidRPr="00160DDA" w:rsidRDefault="008E508D" w:rsidP="000116E8">
            <w:pPr>
              <w:rPr>
                <w:rFonts w:ascii="Tahoma" w:hAnsi="Tahoma" w:cs="Tahoma"/>
                <w:sz w:val="20"/>
                <w:szCs w:val="20"/>
              </w:rPr>
            </w:pPr>
            <w:r w:rsidRPr="00160DDA">
              <w:rPr>
                <w:rFonts w:ascii="Tahoma" w:hAnsi="Tahoma" w:cs="Tahoma"/>
                <w:sz w:val="20"/>
                <w:szCs w:val="20"/>
              </w:rPr>
              <w:t>Bridge Methods Lab</w:t>
            </w:r>
          </w:p>
        </w:tc>
        <w:tc>
          <w:tcPr>
            <w:tcW w:w="2250" w:type="dxa"/>
            <w:tcMar>
              <w:top w:w="15" w:type="dxa"/>
              <w:left w:w="15" w:type="dxa"/>
              <w:bottom w:w="0" w:type="dxa"/>
              <w:right w:w="15" w:type="dxa"/>
            </w:tcMar>
          </w:tcPr>
          <w:p w:rsidR="008E508D" w:rsidRPr="00160DDA" w:rsidRDefault="008E508D" w:rsidP="000116E8">
            <w:pPr>
              <w:rPr>
                <w:rFonts w:ascii="Tahoma"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13</w:t>
            </w:r>
          </w:p>
        </w:tc>
        <w:tc>
          <w:tcPr>
            <w:tcW w:w="3870" w:type="dxa"/>
            <w:noWrap/>
            <w:tcMar>
              <w:top w:w="15" w:type="dxa"/>
              <w:left w:w="15" w:type="dxa"/>
              <w:bottom w:w="0" w:type="dxa"/>
              <w:right w:w="15" w:type="dxa"/>
            </w:tcMar>
          </w:tcPr>
          <w:p w:rsidR="008E508D" w:rsidRPr="00160DDA" w:rsidRDefault="008E508D" w:rsidP="000116E8">
            <w:pPr>
              <w:rPr>
                <w:rFonts w:ascii="Tahoma" w:hAnsi="Tahoma" w:cs="Tahoma"/>
                <w:sz w:val="20"/>
                <w:szCs w:val="20"/>
              </w:rPr>
            </w:pPr>
            <w:r w:rsidRPr="00160DDA">
              <w:rPr>
                <w:rFonts w:ascii="Tahoma" w:hAnsi="Tahoma" w:cs="Tahoma"/>
                <w:sz w:val="20"/>
                <w:szCs w:val="20"/>
              </w:rPr>
              <w:t>Highway Construction</w:t>
            </w:r>
          </w:p>
        </w:tc>
        <w:tc>
          <w:tcPr>
            <w:tcW w:w="2250" w:type="dxa"/>
            <w:tcMar>
              <w:top w:w="15" w:type="dxa"/>
              <w:left w:w="15" w:type="dxa"/>
              <w:bottom w:w="0" w:type="dxa"/>
              <w:right w:w="15" w:type="dxa"/>
            </w:tcMar>
          </w:tcPr>
          <w:p w:rsidR="008E508D" w:rsidRPr="00160DDA" w:rsidRDefault="008E508D" w:rsidP="000116E8">
            <w:pPr>
              <w:rPr>
                <w:rFonts w:ascii="Tahoma"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rPr>
                <w:rFonts w:ascii="Tahoma" w:hAnsi="Tahoma" w:cs="Tahoma"/>
                <w:b/>
                <w:sz w:val="20"/>
                <w:szCs w:val="20"/>
              </w:rPr>
            </w:pPr>
            <w:r w:rsidRPr="000377FD">
              <w:rPr>
                <w:rFonts w:ascii="Tahoma" w:hAnsi="Tahoma" w:cs="Tahoma"/>
                <w:b/>
                <w:sz w:val="20"/>
                <w:szCs w:val="20"/>
              </w:rPr>
              <w:t>Instructor’s Notes</w:t>
            </w: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13L</w:t>
            </w:r>
          </w:p>
        </w:tc>
        <w:tc>
          <w:tcPr>
            <w:tcW w:w="3870" w:type="dxa"/>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Highway Methods Lab</w:t>
            </w:r>
          </w:p>
        </w:tc>
        <w:tc>
          <w:tcPr>
            <w:tcW w:w="2250" w:type="dxa"/>
            <w:tcMar>
              <w:top w:w="15" w:type="dxa"/>
              <w:left w:w="15" w:type="dxa"/>
              <w:bottom w:w="0" w:type="dxa"/>
              <w:right w:w="15" w:type="dxa"/>
            </w:tcMar>
          </w:tcPr>
          <w:p w:rsidR="008E508D" w:rsidRPr="00160DDA" w:rsidRDefault="008E508D" w:rsidP="000116E8">
            <w:pPr>
              <w:rPr>
                <w:rFonts w:ascii="Tahoma" w:hAnsi="Tahoma" w:cs="Tahoma"/>
                <w:sz w:val="20"/>
                <w:szCs w:val="20"/>
              </w:rPr>
            </w:pPr>
          </w:p>
        </w:tc>
        <w:tc>
          <w:tcPr>
            <w:tcW w:w="3150" w:type="dxa"/>
            <w:noWrap/>
            <w:tcMar>
              <w:top w:w="15" w:type="dxa"/>
              <w:left w:w="15" w:type="dxa"/>
              <w:bottom w:w="0" w:type="dxa"/>
              <w:right w:w="15" w:type="dxa"/>
            </w:tcMar>
          </w:tcPr>
          <w:p w:rsidR="008E508D" w:rsidRPr="000377FD" w:rsidRDefault="008E508D" w:rsidP="000116E8">
            <w:pPr>
              <w:ind w:left="57"/>
              <w:rPr>
                <w:rFonts w:ascii="Tahoma" w:eastAsia="Arial Unicode MS" w:hAnsi="Tahoma" w:cs="Tahoma"/>
                <w:b/>
                <w:sz w:val="20"/>
                <w:szCs w:val="20"/>
              </w:rPr>
            </w:pPr>
          </w:p>
        </w:tc>
      </w:tr>
      <w:tr w:rsidR="008E508D" w:rsidRPr="00160DDA" w:rsidTr="00CF2A92">
        <w:trPr>
          <w:trHeight w:val="255"/>
        </w:trPr>
        <w:tc>
          <w:tcPr>
            <w:tcW w:w="810" w:type="dxa"/>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14</w:t>
            </w:r>
          </w:p>
        </w:tc>
        <w:tc>
          <w:tcPr>
            <w:tcW w:w="3870" w:type="dxa"/>
            <w:noWrap/>
            <w:tcMar>
              <w:top w:w="15" w:type="dxa"/>
              <w:left w:w="15" w:type="dxa"/>
              <w:bottom w:w="0" w:type="dxa"/>
              <w:right w:w="15" w:type="dxa"/>
            </w:tcMar>
          </w:tcPr>
          <w:p w:rsidR="008E508D" w:rsidRPr="00160DDA" w:rsidRDefault="008E508D" w:rsidP="000116E8">
            <w:pPr>
              <w:rPr>
                <w:rFonts w:ascii="Tahoma" w:hAnsi="Tahoma" w:cs="Tahoma"/>
                <w:sz w:val="20"/>
                <w:szCs w:val="20"/>
              </w:rPr>
            </w:pPr>
            <w:r w:rsidRPr="00160DDA">
              <w:rPr>
                <w:rFonts w:ascii="Tahoma" w:hAnsi="Tahoma" w:cs="Tahoma"/>
                <w:sz w:val="20"/>
                <w:szCs w:val="20"/>
              </w:rPr>
              <w:t xml:space="preserve">Research Papers </w:t>
            </w:r>
          </w:p>
        </w:tc>
        <w:tc>
          <w:tcPr>
            <w:tcW w:w="2250" w:type="dxa"/>
            <w:tcMar>
              <w:top w:w="15" w:type="dxa"/>
              <w:left w:w="15" w:type="dxa"/>
              <w:bottom w:w="0" w:type="dxa"/>
              <w:right w:w="15" w:type="dxa"/>
            </w:tcMar>
          </w:tcPr>
          <w:p w:rsidR="008E508D" w:rsidRPr="00160DDA" w:rsidRDefault="008E508D" w:rsidP="000116E8">
            <w:pPr>
              <w:rPr>
                <w:rFonts w:ascii="Tahoma" w:hAnsi="Tahoma" w:cs="Tahoma"/>
                <w:sz w:val="20"/>
                <w:szCs w:val="20"/>
              </w:rPr>
            </w:pPr>
            <w:r w:rsidRPr="00160DDA">
              <w:rPr>
                <w:rFonts w:ascii="Tahoma" w:hAnsi="Tahoma" w:cs="Tahoma"/>
                <w:sz w:val="20"/>
                <w:szCs w:val="20"/>
              </w:rPr>
              <w:t>Presentation of Student’s Term Research Papers</w:t>
            </w:r>
          </w:p>
        </w:tc>
        <w:tc>
          <w:tcPr>
            <w:tcW w:w="3150" w:type="dxa"/>
            <w:noWrap/>
            <w:tcMar>
              <w:top w:w="15" w:type="dxa"/>
              <w:left w:w="15" w:type="dxa"/>
              <w:bottom w:w="0" w:type="dxa"/>
              <w:right w:w="15" w:type="dxa"/>
            </w:tcMar>
          </w:tcPr>
          <w:p w:rsidR="008E508D" w:rsidRPr="000377FD" w:rsidRDefault="008E508D" w:rsidP="000116E8">
            <w:pPr>
              <w:ind w:left="57"/>
              <w:rPr>
                <w:rFonts w:ascii="Tahoma" w:eastAsia="Arial Unicode MS" w:hAnsi="Tahoma" w:cs="Tahoma"/>
                <w:b/>
                <w:sz w:val="20"/>
                <w:szCs w:val="20"/>
              </w:rPr>
            </w:pPr>
          </w:p>
        </w:tc>
      </w:tr>
      <w:tr w:rsidR="008E508D" w:rsidRPr="00160DDA" w:rsidTr="00CF2A92">
        <w:trPr>
          <w:trHeight w:val="255"/>
        </w:trPr>
        <w:tc>
          <w:tcPr>
            <w:tcW w:w="810" w:type="dxa"/>
            <w:shd w:val="clear" w:color="auto" w:fill="FFFFFF" w:themeFill="background1"/>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14L</w:t>
            </w:r>
          </w:p>
        </w:tc>
        <w:tc>
          <w:tcPr>
            <w:tcW w:w="3870" w:type="dxa"/>
            <w:shd w:val="clear" w:color="auto" w:fill="FFFFFF" w:themeFill="background1"/>
            <w:noWrap/>
            <w:tcMar>
              <w:top w:w="15" w:type="dxa"/>
              <w:left w:w="15" w:type="dxa"/>
              <w:bottom w:w="0" w:type="dxa"/>
              <w:right w:w="15" w:type="dxa"/>
            </w:tcMar>
          </w:tcPr>
          <w:p w:rsidR="008E508D" w:rsidRPr="00160DDA" w:rsidRDefault="008E508D" w:rsidP="000116E8">
            <w:pPr>
              <w:rPr>
                <w:rFonts w:ascii="Tahoma" w:hAnsi="Tahoma" w:cs="Tahoma"/>
                <w:sz w:val="20"/>
                <w:szCs w:val="20"/>
              </w:rPr>
            </w:pPr>
            <w:r w:rsidRPr="00160DDA">
              <w:rPr>
                <w:rFonts w:ascii="Tahoma" w:hAnsi="Tahoma" w:cs="Tahoma"/>
                <w:sz w:val="20"/>
                <w:szCs w:val="20"/>
              </w:rPr>
              <w:t>Research Papers, cont. Review for Final</w:t>
            </w:r>
          </w:p>
        </w:tc>
        <w:tc>
          <w:tcPr>
            <w:tcW w:w="2250" w:type="dxa"/>
            <w:shd w:val="clear" w:color="auto" w:fill="FFFFFF" w:themeFill="background1"/>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eastAsia="Arial Unicode MS" w:hAnsi="Tahoma" w:cs="Tahoma"/>
                <w:sz w:val="20"/>
                <w:szCs w:val="20"/>
              </w:rPr>
              <w:t>Presentations</w:t>
            </w:r>
          </w:p>
        </w:tc>
        <w:tc>
          <w:tcPr>
            <w:tcW w:w="3150" w:type="dxa"/>
            <w:shd w:val="clear" w:color="auto" w:fill="FFFFFF" w:themeFill="background1"/>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Study for Final</w:t>
            </w:r>
          </w:p>
        </w:tc>
      </w:tr>
      <w:tr w:rsidR="008E508D" w:rsidRPr="00160DDA" w:rsidTr="00CF2A92">
        <w:trPr>
          <w:trHeight w:val="255"/>
        </w:trPr>
        <w:tc>
          <w:tcPr>
            <w:tcW w:w="810" w:type="dxa"/>
            <w:shd w:val="clear" w:color="auto" w:fill="FFFFFF" w:themeFill="background1"/>
            <w:noWrap/>
            <w:tcMar>
              <w:top w:w="15" w:type="dxa"/>
              <w:left w:w="15" w:type="dxa"/>
              <w:bottom w:w="0" w:type="dxa"/>
              <w:right w:w="15" w:type="dxa"/>
            </w:tcMar>
          </w:tcPr>
          <w:p w:rsidR="008E508D" w:rsidRPr="00313118" w:rsidRDefault="008E508D" w:rsidP="00313118">
            <w:pPr>
              <w:jc w:val="center"/>
              <w:rPr>
                <w:rFonts w:ascii="Tahoma" w:eastAsia="Arial Unicode MS" w:hAnsi="Tahoma" w:cs="Tahoma"/>
                <w:b/>
                <w:sz w:val="20"/>
                <w:szCs w:val="20"/>
              </w:rPr>
            </w:pPr>
            <w:r w:rsidRPr="00313118">
              <w:rPr>
                <w:rFonts w:ascii="Tahoma" w:hAnsi="Tahoma" w:cs="Tahoma"/>
                <w:b/>
                <w:sz w:val="20"/>
                <w:szCs w:val="20"/>
              </w:rPr>
              <w:t>15</w:t>
            </w:r>
          </w:p>
        </w:tc>
        <w:tc>
          <w:tcPr>
            <w:tcW w:w="3870" w:type="dxa"/>
            <w:shd w:val="clear" w:color="auto" w:fill="FFFFFF" w:themeFill="background1"/>
            <w:noWrap/>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r w:rsidRPr="00160DDA">
              <w:rPr>
                <w:rFonts w:ascii="Tahoma" w:hAnsi="Tahoma" w:cs="Tahoma"/>
                <w:sz w:val="20"/>
                <w:szCs w:val="20"/>
              </w:rPr>
              <w:t>Review for Final</w:t>
            </w:r>
          </w:p>
        </w:tc>
        <w:tc>
          <w:tcPr>
            <w:tcW w:w="2250" w:type="dxa"/>
            <w:shd w:val="clear" w:color="auto" w:fill="FFFFFF" w:themeFill="background1"/>
            <w:tcMar>
              <w:top w:w="15" w:type="dxa"/>
              <w:left w:w="15" w:type="dxa"/>
              <w:bottom w:w="0" w:type="dxa"/>
              <w:right w:w="15" w:type="dxa"/>
            </w:tcMar>
          </w:tcPr>
          <w:p w:rsidR="008E508D" w:rsidRPr="00160DDA" w:rsidRDefault="008E508D" w:rsidP="000116E8">
            <w:pPr>
              <w:rPr>
                <w:rFonts w:ascii="Tahoma" w:eastAsia="Arial Unicode MS" w:hAnsi="Tahoma" w:cs="Tahoma"/>
                <w:sz w:val="20"/>
                <w:szCs w:val="20"/>
              </w:rPr>
            </w:pPr>
          </w:p>
        </w:tc>
        <w:tc>
          <w:tcPr>
            <w:tcW w:w="3150" w:type="dxa"/>
            <w:shd w:val="clear" w:color="auto" w:fill="FFFFFF" w:themeFill="background1"/>
            <w:noWrap/>
            <w:tcMar>
              <w:top w:w="15" w:type="dxa"/>
              <w:left w:w="15" w:type="dxa"/>
              <w:bottom w:w="0" w:type="dxa"/>
              <w:right w:w="15" w:type="dxa"/>
            </w:tcMar>
          </w:tcPr>
          <w:p w:rsidR="008E508D" w:rsidRPr="000377FD" w:rsidRDefault="008E508D" w:rsidP="000116E8">
            <w:pPr>
              <w:rPr>
                <w:rFonts w:ascii="Tahoma" w:eastAsia="Arial Unicode MS" w:hAnsi="Tahoma" w:cs="Tahoma"/>
                <w:b/>
                <w:sz w:val="20"/>
                <w:szCs w:val="20"/>
              </w:rPr>
            </w:pPr>
            <w:r w:rsidRPr="000377FD">
              <w:rPr>
                <w:rFonts w:ascii="Tahoma" w:eastAsia="Arial Unicode MS" w:hAnsi="Tahoma" w:cs="Tahoma"/>
                <w:b/>
                <w:sz w:val="20"/>
                <w:szCs w:val="20"/>
              </w:rPr>
              <w:t>Study for Final</w:t>
            </w:r>
          </w:p>
        </w:tc>
      </w:tr>
      <w:tr w:rsidR="008E508D" w:rsidRPr="00160DDA" w:rsidTr="00CF2A92">
        <w:trPr>
          <w:trHeight w:val="255"/>
        </w:trPr>
        <w:tc>
          <w:tcPr>
            <w:tcW w:w="810" w:type="dxa"/>
            <w:shd w:val="clear" w:color="auto" w:fill="D9D9D9" w:themeFill="background1" w:themeFillShade="D9"/>
            <w:noWrap/>
            <w:tcMar>
              <w:top w:w="15" w:type="dxa"/>
              <w:left w:w="15" w:type="dxa"/>
              <w:bottom w:w="0" w:type="dxa"/>
              <w:right w:w="15" w:type="dxa"/>
            </w:tcMar>
          </w:tcPr>
          <w:p w:rsidR="008E508D" w:rsidRPr="00313118" w:rsidRDefault="008E508D" w:rsidP="00313118">
            <w:pPr>
              <w:jc w:val="center"/>
              <w:rPr>
                <w:rFonts w:ascii="Tahoma" w:hAnsi="Tahoma" w:cs="Tahoma"/>
                <w:b/>
                <w:sz w:val="20"/>
                <w:szCs w:val="20"/>
              </w:rPr>
            </w:pPr>
            <w:r w:rsidRPr="00313118">
              <w:rPr>
                <w:rFonts w:ascii="Tahoma" w:hAnsi="Tahoma" w:cs="Tahoma"/>
                <w:b/>
                <w:sz w:val="20"/>
                <w:szCs w:val="20"/>
              </w:rPr>
              <w:t>15L</w:t>
            </w:r>
          </w:p>
        </w:tc>
        <w:tc>
          <w:tcPr>
            <w:tcW w:w="3870" w:type="dxa"/>
            <w:shd w:val="clear" w:color="auto" w:fill="D9D9D9" w:themeFill="background1" w:themeFillShade="D9"/>
            <w:noWrap/>
            <w:tcMar>
              <w:top w:w="15" w:type="dxa"/>
              <w:left w:w="15" w:type="dxa"/>
              <w:bottom w:w="0" w:type="dxa"/>
              <w:right w:w="15" w:type="dxa"/>
            </w:tcMar>
          </w:tcPr>
          <w:p w:rsidR="008E508D" w:rsidRPr="001A70BB" w:rsidRDefault="008E508D" w:rsidP="000116E8">
            <w:pPr>
              <w:rPr>
                <w:rFonts w:ascii="Tahoma" w:hAnsi="Tahoma" w:cs="Tahoma"/>
                <w:b/>
                <w:sz w:val="20"/>
                <w:szCs w:val="20"/>
              </w:rPr>
            </w:pPr>
            <w:r w:rsidRPr="001A70BB">
              <w:rPr>
                <w:rFonts w:ascii="Tahoma" w:hAnsi="Tahoma" w:cs="Tahoma"/>
                <w:b/>
                <w:sz w:val="20"/>
                <w:szCs w:val="20"/>
              </w:rPr>
              <w:t>Final Exam</w:t>
            </w:r>
          </w:p>
        </w:tc>
        <w:tc>
          <w:tcPr>
            <w:tcW w:w="2250" w:type="dxa"/>
            <w:shd w:val="clear" w:color="auto" w:fill="D9D9D9" w:themeFill="background1" w:themeFillShade="D9"/>
            <w:tcMar>
              <w:top w:w="15" w:type="dxa"/>
              <w:left w:w="15" w:type="dxa"/>
              <w:bottom w:w="0" w:type="dxa"/>
              <w:right w:w="15" w:type="dxa"/>
            </w:tcMar>
          </w:tcPr>
          <w:p w:rsidR="008E508D" w:rsidRPr="001A70BB" w:rsidRDefault="008E508D" w:rsidP="000116E8">
            <w:pPr>
              <w:rPr>
                <w:rFonts w:ascii="Tahoma" w:eastAsia="Arial Unicode MS" w:hAnsi="Tahoma" w:cs="Tahoma"/>
                <w:b/>
                <w:sz w:val="20"/>
                <w:szCs w:val="20"/>
              </w:rPr>
            </w:pPr>
          </w:p>
        </w:tc>
        <w:tc>
          <w:tcPr>
            <w:tcW w:w="3150" w:type="dxa"/>
            <w:shd w:val="clear" w:color="auto" w:fill="D9D9D9" w:themeFill="background1" w:themeFillShade="D9"/>
            <w:noWrap/>
            <w:tcMar>
              <w:top w:w="15" w:type="dxa"/>
              <w:left w:w="15" w:type="dxa"/>
              <w:bottom w:w="0" w:type="dxa"/>
              <w:right w:w="15" w:type="dxa"/>
            </w:tcMar>
          </w:tcPr>
          <w:p w:rsidR="008E508D" w:rsidRPr="001A70BB" w:rsidRDefault="008E508D" w:rsidP="000377FD">
            <w:pPr>
              <w:jc w:val="center"/>
              <w:rPr>
                <w:rFonts w:ascii="Tahoma" w:eastAsia="Arial Unicode MS" w:hAnsi="Tahoma" w:cs="Tahoma"/>
                <w:b/>
                <w:sz w:val="20"/>
                <w:szCs w:val="20"/>
              </w:rPr>
            </w:pPr>
            <w:r w:rsidRPr="001A70BB">
              <w:rPr>
                <w:rFonts w:ascii="Tahoma" w:eastAsia="Arial Unicode MS" w:hAnsi="Tahoma" w:cs="Tahoma"/>
                <w:b/>
                <w:sz w:val="20"/>
                <w:szCs w:val="20"/>
              </w:rPr>
              <w:t>---</w:t>
            </w:r>
          </w:p>
        </w:tc>
      </w:tr>
    </w:tbl>
    <w:p w:rsidR="008E508D" w:rsidRDefault="008E508D" w:rsidP="00160DDA">
      <w:pPr>
        <w:rPr>
          <w:rFonts w:ascii="Tahoma" w:hAnsi="Tahoma" w:cs="Tahoma"/>
          <w:b/>
          <w:bCs/>
          <w:sz w:val="20"/>
          <w:szCs w:val="20"/>
        </w:rPr>
      </w:pPr>
    </w:p>
    <w:p w:rsidR="008E508D" w:rsidRDefault="008E508D" w:rsidP="00160DDA">
      <w:pPr>
        <w:rPr>
          <w:rFonts w:ascii="Tahoma" w:hAnsi="Tahoma" w:cs="Tahoma"/>
          <w:b/>
          <w:bCs/>
          <w:sz w:val="20"/>
          <w:szCs w:val="20"/>
        </w:rPr>
      </w:pPr>
    </w:p>
    <w:p w:rsidR="008E508D" w:rsidRDefault="008E508D" w:rsidP="00160DDA">
      <w:pPr>
        <w:rPr>
          <w:rFonts w:ascii="Tahoma" w:hAnsi="Tahoma" w:cs="Tahoma"/>
          <w:b/>
          <w:bCs/>
          <w:sz w:val="20"/>
          <w:szCs w:val="20"/>
        </w:rPr>
      </w:pPr>
    </w:p>
    <w:p w:rsidR="008E508D" w:rsidRDefault="008E508D" w:rsidP="00160DDA">
      <w:pPr>
        <w:rPr>
          <w:rFonts w:ascii="Tahoma" w:hAnsi="Tahoma" w:cs="Tahoma"/>
          <w:b/>
          <w:bCs/>
          <w:sz w:val="20"/>
          <w:szCs w:val="20"/>
        </w:rPr>
      </w:pPr>
    </w:p>
    <w:p w:rsidR="00834EF1" w:rsidRDefault="00834EF1">
      <w:pPr>
        <w:widowControl/>
        <w:autoSpaceDE/>
        <w:autoSpaceDN/>
        <w:adjustRightInd/>
        <w:rPr>
          <w:rFonts w:ascii="Tahoma" w:hAnsi="Tahoma" w:cs="Tahoma"/>
          <w:b/>
          <w:bCs/>
          <w:sz w:val="20"/>
          <w:szCs w:val="20"/>
        </w:rPr>
      </w:pPr>
      <w:r>
        <w:rPr>
          <w:rFonts w:ascii="Tahoma" w:hAnsi="Tahoma" w:cs="Tahoma"/>
          <w:b/>
          <w:bCs/>
          <w:sz w:val="20"/>
          <w:szCs w:val="20"/>
        </w:rPr>
        <w:br w:type="page"/>
      </w:r>
    </w:p>
    <w:p w:rsidR="008E508D" w:rsidRDefault="008E508D" w:rsidP="00160DDA">
      <w:pPr>
        <w:rPr>
          <w:rFonts w:ascii="Tahoma" w:hAnsi="Tahoma" w:cs="Tahoma"/>
          <w:b/>
          <w:bCs/>
          <w:sz w:val="20"/>
          <w:szCs w:val="20"/>
        </w:rPr>
      </w:pPr>
    </w:p>
    <w:p w:rsidR="00834EF1" w:rsidRDefault="00834EF1" w:rsidP="00160DDA">
      <w:pPr>
        <w:rPr>
          <w:rFonts w:ascii="Tahoma" w:hAnsi="Tahoma" w:cs="Tahoma"/>
          <w:b/>
          <w:bCs/>
          <w:sz w:val="20"/>
          <w:szCs w:val="20"/>
        </w:rPr>
      </w:pPr>
    </w:p>
    <w:p w:rsidR="00834EF1" w:rsidRDefault="00834EF1" w:rsidP="00834EF1">
      <w:pPr>
        <w:widowControl/>
        <w:autoSpaceDE/>
        <w:autoSpaceDN/>
        <w:adjustRightInd/>
        <w:jc w:val="center"/>
        <w:rPr>
          <w:rFonts w:ascii="Tahoma" w:eastAsia="MS Mincho" w:hAnsi="Tahoma" w:cs="Tahoma"/>
          <w:b/>
          <w:bCs/>
          <w:kern w:val="28"/>
          <w:sz w:val="72"/>
          <w:szCs w:val="72"/>
        </w:rPr>
      </w:pPr>
    </w:p>
    <w:p w:rsidR="00834EF1" w:rsidRDefault="00834EF1" w:rsidP="00834EF1">
      <w:pPr>
        <w:widowControl/>
        <w:autoSpaceDE/>
        <w:autoSpaceDN/>
        <w:adjustRightInd/>
        <w:jc w:val="center"/>
        <w:rPr>
          <w:rFonts w:ascii="Tahoma" w:eastAsia="MS Mincho" w:hAnsi="Tahoma" w:cs="Tahoma"/>
          <w:b/>
          <w:bCs/>
          <w:kern w:val="28"/>
          <w:sz w:val="72"/>
          <w:szCs w:val="72"/>
        </w:rPr>
      </w:pPr>
    </w:p>
    <w:p w:rsidR="00834EF1" w:rsidRDefault="00834EF1" w:rsidP="00834EF1">
      <w:pPr>
        <w:widowControl/>
        <w:autoSpaceDE/>
        <w:autoSpaceDN/>
        <w:adjustRightInd/>
        <w:jc w:val="center"/>
        <w:rPr>
          <w:rFonts w:ascii="Tahoma" w:hAnsi="Tahoma" w:cs="Tahoma"/>
          <w:b/>
          <w:sz w:val="20"/>
          <w:szCs w:val="20"/>
        </w:rPr>
      </w:pPr>
      <w:r>
        <w:rPr>
          <w:rFonts w:ascii="Tahoma" w:eastAsia="MS Mincho" w:hAnsi="Tahoma" w:cs="Tahoma"/>
          <w:b/>
          <w:bCs/>
          <w:kern w:val="28"/>
          <w:sz w:val="72"/>
          <w:szCs w:val="72"/>
        </w:rPr>
        <w:t>New Course Outline</w:t>
      </w:r>
    </w:p>
    <w:p w:rsidR="00834EF1" w:rsidRDefault="00834EF1">
      <w:pPr>
        <w:widowControl/>
        <w:autoSpaceDE/>
        <w:autoSpaceDN/>
        <w:adjustRightInd/>
        <w:rPr>
          <w:rFonts w:ascii="Tahoma" w:hAnsi="Tahoma" w:cs="Tahoma"/>
          <w:b/>
          <w:bCs/>
          <w:sz w:val="20"/>
          <w:szCs w:val="20"/>
        </w:rPr>
      </w:pPr>
    </w:p>
    <w:p w:rsidR="008E508D" w:rsidRDefault="008E508D" w:rsidP="00160DDA">
      <w:pPr>
        <w:rPr>
          <w:rFonts w:ascii="Tahoma" w:hAnsi="Tahoma" w:cs="Tahoma"/>
          <w:b/>
          <w:bCs/>
          <w:sz w:val="20"/>
          <w:szCs w:val="20"/>
        </w:rPr>
      </w:pPr>
    </w:p>
    <w:p w:rsidR="00834EF1" w:rsidRDefault="00834EF1" w:rsidP="00160DDA">
      <w:pPr>
        <w:rPr>
          <w:rFonts w:ascii="Tahoma" w:hAnsi="Tahoma" w:cs="Tahoma"/>
          <w:b/>
          <w:bCs/>
          <w:sz w:val="20"/>
          <w:szCs w:val="20"/>
        </w:rPr>
      </w:pPr>
    </w:p>
    <w:p w:rsidR="00834EF1" w:rsidRDefault="00834EF1" w:rsidP="00160DDA">
      <w:pPr>
        <w:rPr>
          <w:rFonts w:ascii="Tahoma" w:hAnsi="Tahoma" w:cs="Tahoma"/>
          <w:b/>
          <w:bCs/>
          <w:sz w:val="20"/>
          <w:szCs w:val="20"/>
        </w:rPr>
      </w:pPr>
    </w:p>
    <w:p w:rsidR="00834EF1" w:rsidRDefault="00834EF1" w:rsidP="00160DDA">
      <w:pPr>
        <w:rPr>
          <w:rFonts w:ascii="Tahoma" w:hAnsi="Tahoma" w:cs="Tahoma"/>
          <w:b/>
          <w:bCs/>
          <w:sz w:val="20"/>
          <w:szCs w:val="20"/>
        </w:rPr>
      </w:pPr>
    </w:p>
    <w:p w:rsidR="00834EF1" w:rsidRDefault="00834EF1" w:rsidP="00160DDA">
      <w:pPr>
        <w:rPr>
          <w:rFonts w:ascii="Tahoma" w:hAnsi="Tahoma" w:cs="Tahoma"/>
          <w:b/>
          <w:bCs/>
          <w:sz w:val="20"/>
          <w:szCs w:val="20"/>
        </w:rPr>
      </w:pPr>
    </w:p>
    <w:p w:rsidR="008E508D" w:rsidRDefault="008E508D" w:rsidP="00160DDA">
      <w:pPr>
        <w:rPr>
          <w:rFonts w:ascii="Tahoma" w:hAnsi="Tahoma" w:cs="Tahoma"/>
          <w:b/>
          <w:bCs/>
          <w:sz w:val="20"/>
          <w:szCs w:val="20"/>
        </w:rPr>
      </w:pPr>
    </w:p>
    <w:p w:rsidR="008E508D" w:rsidRDefault="008E508D" w:rsidP="00160DDA">
      <w:pPr>
        <w:rPr>
          <w:rFonts w:ascii="Tahoma" w:hAnsi="Tahoma" w:cs="Tahoma"/>
          <w:b/>
          <w:bCs/>
          <w:sz w:val="20"/>
          <w:szCs w:val="20"/>
        </w:rPr>
      </w:pPr>
    </w:p>
    <w:p w:rsidR="008E508D" w:rsidRDefault="008E508D" w:rsidP="00160DDA">
      <w:pPr>
        <w:rPr>
          <w:rFonts w:ascii="Tahoma" w:hAnsi="Tahoma" w:cs="Tahoma"/>
          <w:b/>
          <w:bCs/>
          <w:sz w:val="20"/>
          <w:szCs w:val="20"/>
        </w:rPr>
      </w:pPr>
    </w:p>
    <w:p w:rsidR="008E508D" w:rsidRPr="00160DDA" w:rsidRDefault="008E508D" w:rsidP="00160DDA">
      <w:pPr>
        <w:rPr>
          <w:rFonts w:ascii="Tahoma" w:hAnsi="Tahoma" w:cs="Tahoma"/>
          <w:b/>
          <w:bCs/>
          <w:sz w:val="20"/>
          <w:szCs w:val="20"/>
        </w:rPr>
      </w:pPr>
    </w:p>
    <w:p w:rsidR="00834EF1" w:rsidRDefault="00834EF1">
      <w:pPr>
        <w:widowControl/>
        <w:autoSpaceDE/>
        <w:autoSpaceDN/>
        <w:adjustRightInd/>
        <w:rPr>
          <w:rFonts w:ascii="Tahoma" w:eastAsia="MS Mincho" w:hAnsi="Tahoma" w:cs="Tahoma"/>
          <w:b/>
          <w:bCs/>
          <w:kern w:val="28"/>
          <w:sz w:val="72"/>
          <w:szCs w:val="72"/>
        </w:rPr>
      </w:pPr>
      <w:r>
        <w:rPr>
          <w:rFonts w:ascii="Tahoma" w:eastAsia="MS Mincho" w:hAnsi="Tahoma" w:cs="Tahoma"/>
          <w:b/>
          <w:bCs/>
          <w:kern w:val="28"/>
          <w:sz w:val="72"/>
          <w:szCs w:val="72"/>
        </w:rPr>
        <w:br w:type="page"/>
      </w:r>
    </w:p>
    <w:p w:rsidR="002A1C4D" w:rsidRPr="003C3DB3" w:rsidRDefault="002A1C4D" w:rsidP="002A1C4D">
      <w:pPr>
        <w:keepNext/>
        <w:tabs>
          <w:tab w:val="center" w:pos="4680"/>
        </w:tabs>
        <w:outlineLvl w:val="0"/>
        <w:rPr>
          <w:rFonts w:ascii="Tahoma" w:hAnsi="Tahoma" w:cs="Tahoma"/>
          <w:b/>
          <w:sz w:val="20"/>
        </w:rPr>
      </w:pPr>
      <w:r w:rsidRPr="003C3DB3">
        <w:rPr>
          <w:rFonts w:ascii="Tahoma" w:hAnsi="Tahoma" w:cs="Tahoma"/>
          <w:b/>
          <w:sz w:val="20"/>
        </w:rPr>
        <w:lastRenderedPageBreak/>
        <w:t>NEW YORK CITY COLLEGE OF TECHNOLOGY</w:t>
      </w:r>
    </w:p>
    <w:p w:rsidR="002A1C4D" w:rsidRPr="003C3DB3" w:rsidRDefault="002A1C4D" w:rsidP="002A1C4D">
      <w:pPr>
        <w:tabs>
          <w:tab w:val="center" w:pos="4680"/>
        </w:tabs>
        <w:rPr>
          <w:rFonts w:ascii="Tahoma" w:hAnsi="Tahoma" w:cs="Tahoma"/>
          <w:b/>
          <w:sz w:val="20"/>
        </w:rPr>
      </w:pPr>
      <w:r w:rsidRPr="003C3DB3">
        <w:rPr>
          <w:rFonts w:ascii="Tahoma" w:hAnsi="Tahoma" w:cs="Tahoma"/>
          <w:b/>
          <w:sz w:val="20"/>
        </w:rPr>
        <w:t>of the City University of New York</w:t>
      </w:r>
    </w:p>
    <w:p w:rsidR="002A1C4D" w:rsidRPr="00F969E3" w:rsidRDefault="002A1C4D" w:rsidP="002A1C4D">
      <w:pPr>
        <w:tabs>
          <w:tab w:val="center" w:pos="4680"/>
        </w:tabs>
        <w:rPr>
          <w:rFonts w:ascii="Tahoma" w:hAnsi="Tahoma" w:cs="Tahoma"/>
          <w:b/>
          <w:sz w:val="16"/>
          <w:szCs w:val="16"/>
        </w:rPr>
      </w:pPr>
    </w:p>
    <w:p w:rsidR="002A1C4D" w:rsidRPr="003C3DB3" w:rsidRDefault="002A1C4D" w:rsidP="002A1C4D">
      <w:pPr>
        <w:tabs>
          <w:tab w:val="center" w:pos="4680"/>
        </w:tabs>
        <w:rPr>
          <w:rFonts w:ascii="Tahoma" w:hAnsi="Tahoma" w:cs="Tahoma"/>
          <w:b/>
          <w:sz w:val="20"/>
        </w:rPr>
      </w:pPr>
      <w:r w:rsidRPr="003C3DB3">
        <w:rPr>
          <w:rFonts w:ascii="Tahoma" w:hAnsi="Tahoma" w:cs="Tahoma"/>
          <w:b/>
          <w:sz w:val="20"/>
        </w:rPr>
        <w:t>The Department of Construction Management and</w:t>
      </w:r>
    </w:p>
    <w:p w:rsidR="002A1C4D" w:rsidRPr="003C3DB3" w:rsidRDefault="002A1C4D" w:rsidP="002A1C4D">
      <w:pPr>
        <w:tabs>
          <w:tab w:val="center" w:pos="4680"/>
        </w:tabs>
        <w:rPr>
          <w:rFonts w:ascii="Tahoma" w:hAnsi="Tahoma" w:cs="Tahoma"/>
          <w:b/>
          <w:sz w:val="20"/>
        </w:rPr>
      </w:pPr>
      <w:r w:rsidRPr="003C3DB3">
        <w:rPr>
          <w:rFonts w:ascii="Tahoma" w:hAnsi="Tahoma" w:cs="Tahoma"/>
          <w:b/>
          <w:sz w:val="20"/>
        </w:rPr>
        <w:t>Civil Engineering Technology</w:t>
      </w:r>
    </w:p>
    <w:p w:rsidR="002A1C4D" w:rsidRPr="00F969E3" w:rsidRDefault="002A1C4D" w:rsidP="002A1C4D">
      <w:pPr>
        <w:tabs>
          <w:tab w:val="center" w:pos="4680"/>
        </w:tabs>
        <w:rPr>
          <w:rFonts w:ascii="Tahoma" w:hAnsi="Tahoma" w:cs="Tahoma"/>
          <w:sz w:val="16"/>
          <w:szCs w:val="16"/>
        </w:rPr>
      </w:pPr>
    </w:p>
    <w:p w:rsidR="002A1C4D" w:rsidRPr="003C3DB3" w:rsidRDefault="002A1C4D" w:rsidP="002A1C4D">
      <w:pPr>
        <w:pStyle w:val="NormalWeb"/>
        <w:tabs>
          <w:tab w:val="left" w:pos="90"/>
        </w:tabs>
        <w:spacing w:before="0" w:beforeAutospacing="0" w:after="0" w:afterAutospacing="0"/>
        <w:rPr>
          <w:rFonts w:ascii="Tahoma" w:hAnsi="Tahoma" w:cs="Tahoma"/>
          <w:b/>
          <w:bCs/>
          <w:sz w:val="20"/>
          <w:szCs w:val="20"/>
        </w:rPr>
      </w:pPr>
      <w:r w:rsidRPr="003C3DB3">
        <w:rPr>
          <w:rFonts w:ascii="Tahoma" w:hAnsi="Tahoma" w:cs="Tahoma"/>
          <w:b/>
          <w:bCs/>
          <w:sz w:val="20"/>
          <w:szCs w:val="20"/>
        </w:rPr>
        <w:t>CMCE 3520 Construction Management for Civil Engineering Technologists</w:t>
      </w:r>
    </w:p>
    <w:p w:rsidR="002A1C4D" w:rsidRPr="00F969E3" w:rsidRDefault="002A1C4D" w:rsidP="002A1C4D">
      <w:pPr>
        <w:pStyle w:val="NormalWeb"/>
        <w:tabs>
          <w:tab w:val="left" w:pos="90"/>
        </w:tabs>
        <w:spacing w:before="0" w:beforeAutospacing="0" w:after="0" w:afterAutospacing="0"/>
        <w:rPr>
          <w:rFonts w:ascii="Tahoma" w:hAnsi="Tahoma" w:cs="Tahoma"/>
          <w:b/>
          <w:bCs/>
          <w:sz w:val="16"/>
          <w:szCs w:val="16"/>
        </w:rPr>
      </w:pPr>
    </w:p>
    <w:p w:rsidR="002A1C4D" w:rsidRPr="003C3DB3" w:rsidRDefault="002A1C4D" w:rsidP="002A1C4D">
      <w:pPr>
        <w:tabs>
          <w:tab w:val="left" w:pos="90"/>
        </w:tabs>
        <w:rPr>
          <w:rFonts w:ascii="Tahoma" w:hAnsi="Tahoma" w:cs="Tahoma"/>
          <w:b/>
          <w:bCs/>
          <w:sz w:val="20"/>
          <w:szCs w:val="20"/>
        </w:rPr>
      </w:pPr>
      <w:r w:rsidRPr="003C3DB3">
        <w:rPr>
          <w:rFonts w:ascii="Tahoma" w:hAnsi="Tahoma" w:cs="Tahoma"/>
          <w:b/>
          <w:bCs/>
          <w:sz w:val="20"/>
          <w:szCs w:val="20"/>
        </w:rPr>
        <w:t xml:space="preserve">Course Description: </w:t>
      </w:r>
    </w:p>
    <w:p w:rsidR="002A1C4D" w:rsidRPr="003C3DB3" w:rsidRDefault="002A1C4D" w:rsidP="002A1C4D">
      <w:pPr>
        <w:rPr>
          <w:rFonts w:ascii="Tahoma" w:hAnsi="Tahoma" w:cs="Tahoma"/>
          <w:sz w:val="20"/>
        </w:rPr>
      </w:pPr>
      <w:r w:rsidRPr="003C3DB3">
        <w:rPr>
          <w:rFonts w:ascii="Tahoma" w:hAnsi="Tahoma" w:cs="Tahoma"/>
          <w:sz w:val="20"/>
          <w:szCs w:val="20"/>
        </w:rPr>
        <w:t xml:space="preserve">The course is designed to give the </w:t>
      </w:r>
      <w:r>
        <w:rPr>
          <w:rFonts w:ascii="Tahoma" w:hAnsi="Tahoma" w:cs="Tahoma"/>
          <w:sz w:val="20"/>
          <w:szCs w:val="20"/>
        </w:rPr>
        <w:t xml:space="preserve">civil engineering technology </w:t>
      </w:r>
      <w:r w:rsidRPr="003C3DB3">
        <w:rPr>
          <w:rFonts w:ascii="Tahoma" w:hAnsi="Tahoma" w:cs="Tahoma"/>
          <w:sz w:val="20"/>
          <w:szCs w:val="20"/>
        </w:rPr>
        <w:t>student a thorough understanding of the construction process from the planning phase through successful project completion</w:t>
      </w:r>
      <w:r>
        <w:rPr>
          <w:rFonts w:ascii="Tahoma" w:hAnsi="Tahoma" w:cs="Tahoma"/>
          <w:sz w:val="20"/>
          <w:szCs w:val="20"/>
        </w:rPr>
        <w:t xml:space="preserve">. </w:t>
      </w:r>
      <w:r w:rsidR="00840842">
        <w:rPr>
          <w:rFonts w:ascii="Tahoma" w:hAnsi="Tahoma" w:cs="Tahoma"/>
          <w:sz w:val="20"/>
          <w:szCs w:val="20"/>
        </w:rPr>
        <w:t xml:space="preserve"> </w:t>
      </w:r>
      <w:r>
        <w:rPr>
          <w:rFonts w:ascii="Tahoma" w:hAnsi="Tahoma" w:cs="Tahoma"/>
          <w:sz w:val="20"/>
          <w:szCs w:val="20"/>
        </w:rPr>
        <w:t>A</w:t>
      </w:r>
      <w:r w:rsidRPr="003C3DB3">
        <w:rPr>
          <w:rFonts w:ascii="Tahoma" w:hAnsi="Tahoma" w:cs="Tahoma"/>
          <w:sz w:val="20"/>
          <w:szCs w:val="20"/>
        </w:rPr>
        <w:t>dvanced planning</w:t>
      </w:r>
      <w:r w:rsidR="00840842">
        <w:rPr>
          <w:rFonts w:ascii="Tahoma" w:hAnsi="Tahoma" w:cs="Tahoma"/>
          <w:sz w:val="20"/>
          <w:szCs w:val="20"/>
        </w:rPr>
        <w:t xml:space="preserve"> and </w:t>
      </w:r>
      <w:r w:rsidR="00A84DB4">
        <w:rPr>
          <w:rFonts w:ascii="Tahoma" w:hAnsi="Tahoma" w:cs="Tahoma"/>
          <w:sz w:val="20"/>
          <w:szCs w:val="20"/>
        </w:rPr>
        <w:t xml:space="preserve">management techniques will be </w:t>
      </w:r>
      <w:r w:rsidR="000469BB">
        <w:rPr>
          <w:rFonts w:ascii="Tahoma" w:hAnsi="Tahoma" w:cs="Tahoma"/>
          <w:sz w:val="20"/>
          <w:szCs w:val="20"/>
        </w:rPr>
        <w:t>discussed</w:t>
      </w:r>
      <w:r w:rsidR="00A84DB4">
        <w:rPr>
          <w:rFonts w:ascii="Tahoma" w:hAnsi="Tahoma" w:cs="Tahoma"/>
          <w:sz w:val="20"/>
          <w:szCs w:val="20"/>
        </w:rPr>
        <w:t xml:space="preserve">. </w:t>
      </w:r>
      <w:r w:rsidRPr="003C3DB3">
        <w:rPr>
          <w:rFonts w:ascii="Tahoma" w:hAnsi="Tahoma" w:cs="Tahoma"/>
          <w:sz w:val="20"/>
          <w:szCs w:val="20"/>
        </w:rPr>
        <w:t xml:space="preserve">Topics covered will include </w:t>
      </w:r>
      <w:r w:rsidR="00840842">
        <w:rPr>
          <w:rFonts w:ascii="Tahoma" w:hAnsi="Tahoma" w:cs="Tahoma"/>
          <w:sz w:val="20"/>
          <w:szCs w:val="20"/>
        </w:rPr>
        <w:t xml:space="preserve">project </w:t>
      </w:r>
      <w:r w:rsidRPr="003C3DB3">
        <w:rPr>
          <w:rFonts w:ascii="Tahoma" w:hAnsi="Tahoma" w:cs="Tahoma"/>
          <w:sz w:val="20"/>
          <w:szCs w:val="20"/>
        </w:rPr>
        <w:t>communication</w:t>
      </w:r>
      <w:r w:rsidR="00A84DB4">
        <w:rPr>
          <w:rFonts w:ascii="Tahoma" w:hAnsi="Tahoma" w:cs="Tahoma"/>
          <w:sz w:val="20"/>
          <w:szCs w:val="20"/>
        </w:rPr>
        <w:t>s</w:t>
      </w:r>
      <w:r w:rsidRPr="003C3DB3">
        <w:rPr>
          <w:rFonts w:ascii="Tahoma" w:hAnsi="Tahoma" w:cs="Tahoma"/>
          <w:sz w:val="20"/>
          <w:szCs w:val="20"/>
        </w:rPr>
        <w:t>, CPM scheduling, safety,</w:t>
      </w:r>
      <w:r w:rsidR="00A84DB4">
        <w:rPr>
          <w:rFonts w:ascii="Tahoma" w:hAnsi="Tahoma" w:cs="Tahoma"/>
          <w:sz w:val="20"/>
          <w:szCs w:val="20"/>
        </w:rPr>
        <w:t xml:space="preserve"> </w:t>
      </w:r>
      <w:r w:rsidRPr="003C3DB3">
        <w:rPr>
          <w:rFonts w:ascii="Tahoma" w:hAnsi="Tahoma" w:cs="Tahoma"/>
          <w:sz w:val="20"/>
          <w:szCs w:val="20"/>
        </w:rPr>
        <w:t>construction processes, risk allocation, accounting principles, material testing and quality control techniques, chang</w:t>
      </w:r>
      <w:r>
        <w:rPr>
          <w:rFonts w:ascii="Tahoma" w:hAnsi="Tahoma" w:cs="Tahoma"/>
          <w:sz w:val="20"/>
          <w:szCs w:val="20"/>
        </w:rPr>
        <w:t>e orders</w:t>
      </w:r>
      <w:r w:rsidRPr="003C3DB3">
        <w:rPr>
          <w:rFonts w:ascii="Tahoma" w:hAnsi="Tahoma" w:cs="Tahoma"/>
          <w:sz w:val="20"/>
          <w:szCs w:val="20"/>
        </w:rPr>
        <w:t>, claims and disputes. Project safety will be addressed in a 10 (Ten) hour OSHA certification training course. Students will also study the LEED rating system and be prepared to take a LEED certification exam</w:t>
      </w:r>
      <w:r w:rsidR="00A84DB4">
        <w:rPr>
          <w:rFonts w:ascii="Tahoma" w:hAnsi="Tahoma" w:cs="Tahoma"/>
          <w:sz w:val="20"/>
          <w:szCs w:val="20"/>
        </w:rPr>
        <w:t xml:space="preserve"> (</w:t>
      </w:r>
      <w:r w:rsidRPr="003C3DB3">
        <w:rPr>
          <w:rFonts w:ascii="Tahoma" w:hAnsi="Tahoma" w:cs="Tahoma"/>
          <w:sz w:val="20"/>
          <w:szCs w:val="20"/>
        </w:rPr>
        <w:t>if qualified</w:t>
      </w:r>
      <w:r w:rsidR="00A84DB4">
        <w:rPr>
          <w:rFonts w:ascii="Tahoma" w:hAnsi="Tahoma" w:cs="Tahoma"/>
          <w:sz w:val="20"/>
          <w:szCs w:val="20"/>
        </w:rPr>
        <w:t>)</w:t>
      </w:r>
      <w:r w:rsidRPr="003C3DB3">
        <w:rPr>
          <w:rFonts w:ascii="Tahoma" w:hAnsi="Tahoma" w:cs="Tahoma"/>
          <w:sz w:val="20"/>
          <w:szCs w:val="20"/>
        </w:rPr>
        <w:t xml:space="preserve">. </w:t>
      </w:r>
      <w:r w:rsidRPr="003C3DB3">
        <w:rPr>
          <w:rFonts w:ascii="Tahoma" w:hAnsi="Tahoma" w:cs="Tahoma"/>
          <w:sz w:val="20"/>
        </w:rPr>
        <w:t xml:space="preserve">The student will use industry standard computer scheduling software </w:t>
      </w:r>
      <w:r>
        <w:rPr>
          <w:rFonts w:ascii="Tahoma" w:hAnsi="Tahoma" w:cs="Tahoma"/>
          <w:sz w:val="20"/>
        </w:rPr>
        <w:t>and industry standard p</w:t>
      </w:r>
      <w:r w:rsidRPr="007F3F7B">
        <w:rPr>
          <w:rFonts w:ascii="Tahoma" w:hAnsi="Tahoma" w:cs="Tahoma"/>
          <w:sz w:val="20"/>
          <w:szCs w:val="20"/>
        </w:rPr>
        <w:t xml:space="preserve">roject </w:t>
      </w:r>
      <w:r>
        <w:rPr>
          <w:rFonts w:ascii="Tahoma" w:hAnsi="Tahoma" w:cs="Tahoma"/>
          <w:sz w:val="20"/>
          <w:szCs w:val="20"/>
        </w:rPr>
        <w:t>m</w:t>
      </w:r>
      <w:r w:rsidRPr="007F3F7B">
        <w:rPr>
          <w:rFonts w:ascii="Tahoma" w:hAnsi="Tahoma" w:cs="Tahoma"/>
          <w:sz w:val="20"/>
          <w:szCs w:val="20"/>
        </w:rPr>
        <w:t xml:space="preserve">anagement </w:t>
      </w:r>
      <w:r>
        <w:rPr>
          <w:rFonts w:ascii="Tahoma" w:hAnsi="Tahoma" w:cs="Tahoma"/>
          <w:sz w:val="20"/>
          <w:szCs w:val="20"/>
        </w:rPr>
        <w:t>s</w:t>
      </w:r>
      <w:r w:rsidRPr="007F3F7B">
        <w:rPr>
          <w:rFonts w:ascii="Tahoma" w:hAnsi="Tahoma" w:cs="Tahoma"/>
          <w:sz w:val="20"/>
          <w:szCs w:val="20"/>
        </w:rPr>
        <w:t>oftware</w:t>
      </w:r>
      <w:r>
        <w:rPr>
          <w:rFonts w:ascii="Tahoma" w:hAnsi="Tahoma" w:cs="Tahoma"/>
          <w:sz w:val="20"/>
          <w:szCs w:val="20"/>
        </w:rPr>
        <w:t>.</w:t>
      </w:r>
      <w:r w:rsidRPr="007F3F7B">
        <w:rPr>
          <w:rFonts w:ascii="Tahoma" w:hAnsi="Tahoma" w:cs="Tahoma"/>
          <w:sz w:val="20"/>
          <w:szCs w:val="20"/>
        </w:rPr>
        <w:t xml:space="preserve"> </w:t>
      </w:r>
      <w:r w:rsidRPr="003C3DB3">
        <w:rPr>
          <w:rFonts w:ascii="Tahoma" w:hAnsi="Tahoma" w:cs="Tahoma"/>
          <w:sz w:val="20"/>
        </w:rPr>
        <w:t xml:space="preserve"> The use of value engineering (VE) workshop to reduce construction costs will </w:t>
      </w:r>
      <w:r>
        <w:rPr>
          <w:rFonts w:ascii="Tahoma" w:hAnsi="Tahoma" w:cs="Tahoma"/>
          <w:sz w:val="20"/>
        </w:rPr>
        <w:t xml:space="preserve">also </w:t>
      </w:r>
      <w:r w:rsidRPr="003C3DB3">
        <w:rPr>
          <w:rFonts w:ascii="Tahoma" w:hAnsi="Tahoma" w:cs="Tahoma"/>
          <w:sz w:val="20"/>
        </w:rPr>
        <w:t>be studied.</w:t>
      </w:r>
      <w:r>
        <w:rPr>
          <w:rFonts w:ascii="Tahoma" w:hAnsi="Tahoma" w:cs="Tahoma"/>
          <w:sz w:val="20"/>
        </w:rPr>
        <w:t xml:space="preserve"> T</w:t>
      </w:r>
      <w:r w:rsidRPr="00F969E3">
        <w:rPr>
          <w:rFonts w:ascii="Tahoma" w:hAnsi="Tahoma" w:cs="Tahoma"/>
          <w:sz w:val="20"/>
        </w:rPr>
        <w:t>his course is open to civil engineering technology students only</w:t>
      </w:r>
      <w:r>
        <w:rPr>
          <w:rFonts w:ascii="Tahoma" w:hAnsi="Tahoma" w:cs="Tahoma"/>
          <w:sz w:val="20"/>
        </w:rPr>
        <w:t>.</w:t>
      </w:r>
    </w:p>
    <w:p w:rsidR="002A1C4D" w:rsidRPr="003C3DB3" w:rsidRDefault="002A1C4D" w:rsidP="002A1C4D">
      <w:pPr>
        <w:rPr>
          <w:rFonts w:ascii="Tahoma" w:hAnsi="Tahoma" w:cs="Tahoma"/>
          <w:sz w:val="20"/>
          <w:szCs w:val="20"/>
        </w:rPr>
      </w:pPr>
    </w:p>
    <w:p w:rsidR="002A1C4D" w:rsidRPr="003C3DB3" w:rsidRDefault="002A1C4D" w:rsidP="002A1C4D">
      <w:pPr>
        <w:tabs>
          <w:tab w:val="left" w:pos="90"/>
        </w:tabs>
        <w:ind w:left="1800" w:hanging="1800"/>
        <w:rPr>
          <w:rFonts w:ascii="Tahoma" w:hAnsi="Tahoma" w:cs="Tahoma"/>
          <w:sz w:val="20"/>
          <w:szCs w:val="20"/>
        </w:rPr>
      </w:pPr>
      <w:r w:rsidRPr="003C3DB3">
        <w:rPr>
          <w:rFonts w:ascii="Tahoma" w:hAnsi="Tahoma" w:cs="Tahoma"/>
          <w:b/>
          <w:sz w:val="20"/>
          <w:szCs w:val="20"/>
        </w:rPr>
        <w:t>Prerequisites:</w:t>
      </w:r>
      <w:r w:rsidRPr="003C3DB3">
        <w:rPr>
          <w:rFonts w:ascii="Tahoma" w:hAnsi="Tahoma" w:cs="Tahoma"/>
          <w:sz w:val="20"/>
          <w:szCs w:val="20"/>
        </w:rPr>
        <w:tab/>
        <w:t xml:space="preserve">CMCE 2457, </w:t>
      </w:r>
      <w:r>
        <w:rPr>
          <w:rFonts w:ascii="Tahoma" w:hAnsi="Tahoma" w:cs="Tahoma"/>
          <w:sz w:val="20"/>
          <w:szCs w:val="20"/>
        </w:rPr>
        <w:t>t</w:t>
      </w:r>
      <w:r w:rsidRPr="003C3DB3">
        <w:rPr>
          <w:rFonts w:ascii="Tahoma" w:hAnsi="Tahoma" w:cs="Tahoma"/>
          <w:sz w:val="20"/>
          <w:szCs w:val="20"/>
        </w:rPr>
        <w:t xml:space="preserve">his course is </w:t>
      </w:r>
      <w:r>
        <w:rPr>
          <w:rFonts w:ascii="Tahoma" w:hAnsi="Tahoma" w:cs="Tahoma"/>
          <w:sz w:val="20"/>
          <w:szCs w:val="20"/>
        </w:rPr>
        <w:t>open</w:t>
      </w:r>
      <w:r w:rsidRPr="003C3DB3">
        <w:rPr>
          <w:rFonts w:ascii="Tahoma" w:hAnsi="Tahoma" w:cs="Tahoma"/>
          <w:sz w:val="20"/>
          <w:szCs w:val="20"/>
        </w:rPr>
        <w:t xml:space="preserve"> to civil engineering technology students only</w:t>
      </w:r>
    </w:p>
    <w:p w:rsidR="002A1C4D" w:rsidRPr="003C3DB3" w:rsidRDefault="002A1C4D" w:rsidP="002A1C4D">
      <w:pPr>
        <w:rPr>
          <w:rFonts w:ascii="Tahoma" w:hAnsi="Tahoma" w:cs="Tahoma"/>
          <w:sz w:val="20"/>
          <w:szCs w:val="20"/>
        </w:rPr>
      </w:pPr>
    </w:p>
    <w:p w:rsidR="002A1C4D" w:rsidRPr="003C3DB3" w:rsidRDefault="002A1C4D" w:rsidP="002A1C4D">
      <w:pPr>
        <w:tabs>
          <w:tab w:val="left" w:pos="90"/>
        </w:tabs>
        <w:rPr>
          <w:rFonts w:ascii="Tahoma" w:hAnsi="Tahoma" w:cs="Tahoma"/>
          <w:b/>
          <w:bCs/>
          <w:sz w:val="20"/>
          <w:szCs w:val="20"/>
        </w:rPr>
      </w:pPr>
      <w:r w:rsidRPr="003C3DB3">
        <w:rPr>
          <w:rFonts w:ascii="Tahoma" w:hAnsi="Tahoma" w:cs="Tahoma"/>
          <w:b/>
          <w:bCs/>
          <w:sz w:val="20"/>
          <w:szCs w:val="20"/>
        </w:rPr>
        <w:t>4 class hours, 0 Laboratory hour, 4 credits</w:t>
      </w:r>
    </w:p>
    <w:p w:rsidR="002A1C4D" w:rsidRPr="003C3DB3" w:rsidRDefault="002A1C4D" w:rsidP="002A1C4D">
      <w:pPr>
        <w:rPr>
          <w:rFonts w:ascii="Tahoma" w:hAnsi="Tahoma" w:cs="Tahoma"/>
          <w:sz w:val="20"/>
          <w:szCs w:val="20"/>
        </w:rPr>
      </w:pPr>
    </w:p>
    <w:p w:rsidR="002A1C4D" w:rsidRPr="003C3DB3" w:rsidRDefault="002A1C4D" w:rsidP="002A1C4D">
      <w:pPr>
        <w:tabs>
          <w:tab w:val="left" w:pos="90"/>
        </w:tabs>
        <w:ind w:left="1800" w:hanging="1800"/>
        <w:rPr>
          <w:rFonts w:ascii="Tahoma" w:hAnsi="Tahoma" w:cs="Tahoma"/>
          <w:sz w:val="20"/>
          <w:szCs w:val="20"/>
        </w:rPr>
      </w:pPr>
      <w:r w:rsidRPr="003C3DB3">
        <w:rPr>
          <w:rFonts w:ascii="Tahoma" w:hAnsi="Tahoma" w:cs="Tahoma"/>
          <w:b/>
          <w:bCs/>
          <w:sz w:val="20"/>
          <w:szCs w:val="20"/>
        </w:rPr>
        <w:t>Textbook:</w:t>
      </w:r>
      <w:r w:rsidRPr="003C3DB3">
        <w:rPr>
          <w:rFonts w:ascii="Tahoma" w:hAnsi="Tahoma" w:cs="Tahoma"/>
          <w:b/>
          <w:bCs/>
          <w:sz w:val="20"/>
          <w:szCs w:val="20"/>
        </w:rPr>
        <w:tab/>
      </w:r>
      <w:r w:rsidRPr="003C3DB3">
        <w:rPr>
          <w:rFonts w:ascii="Tahoma" w:hAnsi="Tahoma" w:cs="Tahoma"/>
          <w:sz w:val="20"/>
          <w:szCs w:val="20"/>
        </w:rPr>
        <w:t>Construction Project Management, by Frederick E. Gould, P.E., 2009, Third Edition</w:t>
      </w:r>
    </w:p>
    <w:p w:rsidR="002A1C4D" w:rsidRPr="003C3DB3" w:rsidRDefault="002A1C4D" w:rsidP="002A1C4D">
      <w:pPr>
        <w:tabs>
          <w:tab w:val="left" w:pos="90"/>
        </w:tabs>
        <w:ind w:left="1800" w:hanging="1800"/>
        <w:rPr>
          <w:rFonts w:ascii="Tahoma" w:hAnsi="Tahoma" w:cs="Tahoma"/>
          <w:sz w:val="20"/>
          <w:szCs w:val="20"/>
        </w:rPr>
      </w:pPr>
    </w:p>
    <w:p w:rsidR="002A1C4D" w:rsidRPr="003C3DB3" w:rsidRDefault="002A1C4D" w:rsidP="002A1C4D">
      <w:pPr>
        <w:tabs>
          <w:tab w:val="left" w:pos="90"/>
        </w:tabs>
        <w:ind w:left="1800" w:hanging="1800"/>
        <w:rPr>
          <w:rFonts w:ascii="Tahoma" w:hAnsi="Tahoma" w:cs="Tahoma"/>
          <w:sz w:val="20"/>
          <w:szCs w:val="20"/>
        </w:rPr>
      </w:pPr>
      <w:r w:rsidRPr="003C3DB3">
        <w:rPr>
          <w:rFonts w:ascii="Tahoma" w:hAnsi="Tahoma" w:cs="Tahoma"/>
          <w:b/>
          <w:sz w:val="20"/>
          <w:szCs w:val="20"/>
        </w:rPr>
        <w:t>Reference:</w:t>
      </w:r>
      <w:r w:rsidRPr="003C3DB3">
        <w:rPr>
          <w:rFonts w:ascii="Tahoma" w:hAnsi="Tahoma" w:cs="Tahoma"/>
          <w:sz w:val="20"/>
          <w:szCs w:val="20"/>
        </w:rPr>
        <w:tab/>
      </w:r>
      <w:r w:rsidRPr="003C3DB3">
        <w:rPr>
          <w:rFonts w:ascii="Tahoma" w:hAnsi="Tahoma" w:cs="Tahoma"/>
          <w:sz w:val="20"/>
        </w:rPr>
        <w:t>Documents available from General Contractors Association and OSHA</w:t>
      </w: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b/>
          <w:sz w:val="20"/>
          <w:szCs w:val="20"/>
        </w:rPr>
      </w:pP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3C3DB3">
        <w:rPr>
          <w:rFonts w:ascii="Tahoma" w:hAnsi="Tahoma" w:cs="Tahoma"/>
          <w:b/>
          <w:sz w:val="20"/>
          <w:szCs w:val="20"/>
        </w:rPr>
        <w:t xml:space="preserve">Technology: </w:t>
      </w:r>
      <w:r w:rsidRPr="003C3DB3">
        <w:rPr>
          <w:rFonts w:ascii="Tahoma" w:hAnsi="Tahoma" w:cs="Tahoma"/>
          <w:b/>
          <w:sz w:val="20"/>
          <w:szCs w:val="20"/>
        </w:rPr>
        <w:tab/>
      </w:r>
      <w:r w:rsidRPr="003C3DB3">
        <w:rPr>
          <w:rFonts w:ascii="Tahoma" w:hAnsi="Tahoma" w:cs="Tahoma"/>
          <w:sz w:val="20"/>
          <w:szCs w:val="20"/>
        </w:rPr>
        <w:t>Microsoft Word and Microsoft Excel</w:t>
      </w:r>
    </w:p>
    <w:p w:rsidR="002A1C4D" w:rsidRPr="003C3DB3" w:rsidRDefault="002A1C4D" w:rsidP="002A1C4D">
      <w:pPr>
        <w:widowControl/>
        <w:tabs>
          <w:tab w:val="left" w:pos="1620"/>
          <w:tab w:val="left" w:pos="1800"/>
        </w:tabs>
        <w:autoSpaceDE/>
        <w:autoSpaceDN/>
        <w:adjustRightInd/>
        <w:rPr>
          <w:rFonts w:ascii="Tahoma" w:hAnsi="Tahoma" w:cs="Tahoma"/>
          <w:b/>
          <w:sz w:val="20"/>
          <w:szCs w:val="20"/>
        </w:rPr>
      </w:pPr>
      <w:r w:rsidRPr="003C3DB3">
        <w:rPr>
          <w:rFonts w:ascii="Tahoma" w:hAnsi="Tahoma" w:cs="Tahoma"/>
          <w:b/>
          <w:sz w:val="20"/>
          <w:szCs w:val="20"/>
        </w:rPr>
        <w:tab/>
      </w:r>
      <w:r w:rsidRPr="003C3DB3">
        <w:rPr>
          <w:rFonts w:ascii="Tahoma" w:hAnsi="Tahoma" w:cs="Tahoma"/>
          <w:b/>
          <w:sz w:val="20"/>
          <w:szCs w:val="20"/>
        </w:rPr>
        <w:tab/>
      </w:r>
      <w:r w:rsidRPr="003C3DB3">
        <w:rPr>
          <w:rFonts w:ascii="Tahoma" w:hAnsi="Tahoma" w:cs="Tahoma"/>
          <w:sz w:val="20"/>
          <w:szCs w:val="20"/>
        </w:rPr>
        <w:t>Industry Standard Project Management Software (SiteManager or Newforma)</w:t>
      </w:r>
      <w:r w:rsidRPr="003C3DB3">
        <w:rPr>
          <w:rFonts w:ascii="Tahoma" w:hAnsi="Tahoma" w:cs="Tahoma"/>
          <w:b/>
          <w:sz w:val="20"/>
          <w:szCs w:val="20"/>
        </w:rPr>
        <w:tab/>
      </w: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3C3DB3">
        <w:rPr>
          <w:rFonts w:ascii="Tahoma" w:hAnsi="Tahoma" w:cs="Tahoma"/>
          <w:sz w:val="20"/>
          <w:szCs w:val="20"/>
        </w:rPr>
        <w:tab/>
        <w:t>Construction scheduling software (ex: Primavera, Suretrak).</w:t>
      </w: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b/>
          <w:sz w:val="20"/>
          <w:szCs w:val="20"/>
        </w:rPr>
      </w:pP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3C3DB3">
        <w:rPr>
          <w:rFonts w:ascii="Tahoma" w:hAnsi="Tahoma" w:cs="Tahoma"/>
          <w:b/>
          <w:sz w:val="20"/>
          <w:szCs w:val="20"/>
        </w:rPr>
        <w:t>Certification:</w:t>
      </w:r>
      <w:r w:rsidRPr="003C3DB3">
        <w:rPr>
          <w:rFonts w:ascii="Tahoma" w:hAnsi="Tahoma" w:cs="Tahoma"/>
          <w:sz w:val="20"/>
          <w:szCs w:val="20"/>
        </w:rPr>
        <w:tab/>
        <w:t>OSHA 10</w:t>
      </w: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3C3DB3">
        <w:rPr>
          <w:rFonts w:ascii="Tahoma" w:hAnsi="Tahoma" w:cs="Tahoma"/>
          <w:b/>
          <w:sz w:val="20"/>
          <w:szCs w:val="20"/>
        </w:rPr>
        <w:tab/>
      </w:r>
      <w:r w:rsidRPr="003C3DB3">
        <w:rPr>
          <w:rFonts w:ascii="Tahoma" w:hAnsi="Tahoma" w:cs="Tahoma"/>
          <w:sz w:val="20"/>
          <w:szCs w:val="20"/>
        </w:rPr>
        <w:t>Optional: LEED GA or LEED AP</w:t>
      </w:r>
      <w:r w:rsidRPr="003C3DB3">
        <w:rPr>
          <w:rFonts w:ascii="Tahoma" w:hAnsi="Tahoma" w:cs="Tahoma"/>
          <w:sz w:val="20"/>
          <w:szCs w:val="20"/>
        </w:rPr>
        <w:tab/>
      </w: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p>
    <w:p w:rsidR="002A1C4D" w:rsidRPr="003C3DB3" w:rsidRDefault="007072ED" w:rsidP="002A1C4D">
      <w:pPr>
        <w:pStyle w:val="NormalWeb"/>
        <w:spacing w:before="0" w:beforeAutospacing="0" w:after="0" w:afterAutospacing="0"/>
        <w:ind w:left="1800" w:hanging="1800"/>
        <w:rPr>
          <w:rFonts w:ascii="Tahoma" w:hAnsi="Tahoma" w:cs="Tahoma"/>
          <w:b/>
          <w:sz w:val="20"/>
          <w:szCs w:val="20"/>
        </w:rPr>
      </w:pPr>
      <w:r>
        <w:rPr>
          <w:rFonts w:ascii="Tahoma" w:hAnsi="Tahoma" w:cs="Tahoma"/>
          <w:b/>
          <w:sz w:val="20"/>
          <w:szCs w:val="20"/>
        </w:rPr>
        <w:t>Student</w:t>
      </w:r>
      <w:r w:rsidR="002A1C4D" w:rsidRPr="003C3DB3">
        <w:rPr>
          <w:rFonts w:ascii="Tahoma" w:hAnsi="Tahoma" w:cs="Tahoma"/>
          <w:b/>
          <w:sz w:val="20"/>
          <w:szCs w:val="20"/>
        </w:rPr>
        <w:t xml:space="preserve"> Learning Outcomes</w:t>
      </w:r>
      <w:r>
        <w:rPr>
          <w:rFonts w:ascii="Tahoma" w:hAnsi="Tahoma" w:cs="Tahoma"/>
          <w:b/>
          <w:sz w:val="20"/>
          <w:szCs w:val="20"/>
        </w:rPr>
        <w:t>*</w:t>
      </w:r>
      <w:r w:rsidR="002A1C4D" w:rsidRPr="003C3DB3">
        <w:rPr>
          <w:rFonts w:ascii="Tahoma" w:hAnsi="Tahoma" w:cs="Tahoma"/>
          <w:b/>
          <w:sz w:val="20"/>
          <w:szCs w:val="20"/>
        </w:rPr>
        <w:t>:</w:t>
      </w:r>
    </w:p>
    <w:p w:rsidR="002A1C4D" w:rsidRPr="003C3DB3" w:rsidRDefault="002A1C4D" w:rsidP="002A1C4D">
      <w:pPr>
        <w:pStyle w:val="NormalWeb"/>
        <w:widowControl w:val="0"/>
        <w:autoSpaceDE w:val="0"/>
        <w:autoSpaceDN w:val="0"/>
        <w:adjustRightInd w:val="0"/>
        <w:spacing w:before="0" w:beforeAutospacing="0" w:after="0" w:afterAutospacing="0"/>
        <w:ind w:left="1800" w:hanging="1800"/>
        <w:rPr>
          <w:rFonts w:ascii="Tahoma" w:hAnsi="Tahoma" w:cs="Tahoma"/>
          <w:sz w:val="20"/>
          <w:szCs w:val="20"/>
        </w:rPr>
      </w:pPr>
      <w:r w:rsidRPr="003C3DB3">
        <w:rPr>
          <w:rFonts w:ascii="Tahoma" w:hAnsi="Tahoma" w:cs="Tahoma"/>
          <w:sz w:val="20"/>
          <w:szCs w:val="20"/>
        </w:rPr>
        <w:t>Upon graduation, each student is expected to demonstrate the following:</w:t>
      </w:r>
    </w:p>
    <w:p w:rsidR="002A1C4D" w:rsidRPr="003C3DB3" w:rsidRDefault="002A1C4D" w:rsidP="002A1C4D">
      <w:pPr>
        <w:ind w:left="1080" w:hanging="360"/>
        <w:rPr>
          <w:rFonts w:ascii="Tahoma" w:hAnsi="Tahoma" w:cs="Tahoma"/>
          <w:sz w:val="20"/>
          <w:szCs w:val="20"/>
        </w:rPr>
      </w:pPr>
      <w:r w:rsidRPr="003C3DB3">
        <w:rPr>
          <w:rFonts w:ascii="Tahoma" w:hAnsi="Tahoma" w:cs="Tahoma"/>
          <w:sz w:val="20"/>
          <w:szCs w:val="20"/>
        </w:rPr>
        <w:t>1.</w:t>
      </w:r>
      <w:r w:rsidRPr="003C3DB3">
        <w:rPr>
          <w:rFonts w:ascii="Tahoma" w:hAnsi="Tahoma" w:cs="Tahoma"/>
          <w:sz w:val="20"/>
          <w:szCs w:val="20"/>
        </w:rPr>
        <w:tab/>
        <w:t>an ability to apply the knowledge, techniques, skills, and modern tools of the discipline to narrowly defined engineering technology activities;</w:t>
      </w:r>
      <w:r w:rsidRPr="003C3DB3">
        <w:rPr>
          <w:rFonts w:ascii="Times New Roman" w:hAnsi="Times New Roman"/>
        </w:rPr>
        <w:t xml:space="preserve"> </w:t>
      </w:r>
      <w:r w:rsidRPr="003C3DB3">
        <w:rPr>
          <w:rFonts w:ascii="Tahoma" w:hAnsi="Tahoma" w:cs="Tahoma"/>
          <w:sz w:val="20"/>
          <w:szCs w:val="20"/>
        </w:rPr>
        <w:t>(</w:t>
      </w:r>
      <w:r w:rsidR="00F51F12">
        <w:rPr>
          <w:rFonts w:ascii="Tahoma" w:hAnsi="Tahoma" w:cs="Tahoma"/>
          <w:sz w:val="20"/>
          <w:szCs w:val="20"/>
        </w:rPr>
        <w:t xml:space="preserve">ABET Criterion </w:t>
      </w:r>
      <w:r w:rsidRPr="003C3DB3">
        <w:rPr>
          <w:rFonts w:ascii="Tahoma" w:hAnsi="Tahoma" w:cs="Tahoma"/>
          <w:sz w:val="20"/>
          <w:szCs w:val="20"/>
        </w:rPr>
        <w:t>3.a)</w:t>
      </w:r>
    </w:p>
    <w:p w:rsidR="002A1C4D" w:rsidRPr="003C3DB3" w:rsidRDefault="002A1C4D" w:rsidP="002A1C4D">
      <w:pPr>
        <w:pStyle w:val="NormalWeb"/>
        <w:spacing w:before="0" w:beforeAutospacing="0" w:after="0" w:afterAutospacing="0"/>
        <w:ind w:left="1080" w:hanging="360"/>
        <w:rPr>
          <w:rFonts w:ascii="Tahoma" w:hAnsi="Tahoma" w:cs="Tahoma"/>
          <w:sz w:val="20"/>
          <w:szCs w:val="20"/>
        </w:rPr>
      </w:pPr>
      <w:r w:rsidRPr="003C3DB3">
        <w:rPr>
          <w:rFonts w:ascii="Tahoma" w:hAnsi="Tahoma" w:cs="Tahoma"/>
          <w:sz w:val="20"/>
          <w:szCs w:val="20"/>
        </w:rPr>
        <w:tab/>
        <w:t>an ability to apply written, oral, and graphical communication in both technical and non-technical environments; and an ability to identify and use appropriate technical literature;</w:t>
      </w:r>
      <w:r w:rsidRPr="003C3DB3">
        <w:t xml:space="preserve"> </w:t>
      </w:r>
      <w:r w:rsidRPr="003C3DB3">
        <w:rPr>
          <w:rFonts w:ascii="Tahoma" w:hAnsi="Tahoma" w:cs="Tahoma"/>
          <w:sz w:val="20"/>
          <w:szCs w:val="20"/>
        </w:rPr>
        <w:t>(</w:t>
      </w:r>
      <w:r w:rsidR="00F51F12">
        <w:rPr>
          <w:rFonts w:ascii="Tahoma" w:hAnsi="Tahoma" w:cs="Tahoma"/>
          <w:sz w:val="20"/>
          <w:szCs w:val="20"/>
        </w:rPr>
        <w:t xml:space="preserve">ABET Criterion </w:t>
      </w:r>
      <w:r w:rsidRPr="003C3DB3">
        <w:rPr>
          <w:rFonts w:ascii="Tahoma" w:hAnsi="Tahoma" w:cs="Tahoma"/>
          <w:sz w:val="20"/>
          <w:szCs w:val="20"/>
        </w:rPr>
        <w:t>3.f)</w:t>
      </w:r>
    </w:p>
    <w:p w:rsidR="002A1C4D" w:rsidRPr="003C3DB3" w:rsidRDefault="002A1C4D" w:rsidP="002A1C4D">
      <w:pPr>
        <w:pStyle w:val="NormalWeb"/>
        <w:spacing w:before="0" w:beforeAutospacing="0" w:after="0" w:afterAutospacing="0"/>
        <w:ind w:left="1080" w:hanging="360"/>
        <w:rPr>
          <w:rFonts w:ascii="Tahoma" w:hAnsi="Tahoma" w:cs="Tahoma"/>
          <w:sz w:val="20"/>
          <w:szCs w:val="20"/>
        </w:rPr>
      </w:pPr>
      <w:r w:rsidRPr="003C3DB3">
        <w:rPr>
          <w:rFonts w:ascii="Tahoma" w:hAnsi="Tahoma" w:cs="Tahoma"/>
          <w:sz w:val="20"/>
          <w:szCs w:val="20"/>
        </w:rPr>
        <w:t xml:space="preserve">2. </w:t>
      </w:r>
      <w:r w:rsidRPr="003C3DB3">
        <w:rPr>
          <w:rFonts w:ascii="Tahoma" w:hAnsi="Tahoma" w:cs="Tahoma"/>
          <w:sz w:val="20"/>
          <w:szCs w:val="20"/>
        </w:rPr>
        <w:tab/>
        <w:t>an understanding of the need for and an ability to engage in self-directed continuing professional development;</w:t>
      </w:r>
      <w:r w:rsidRPr="003C3DB3">
        <w:t xml:space="preserve"> </w:t>
      </w:r>
      <w:r w:rsidRPr="003C3DB3">
        <w:rPr>
          <w:rFonts w:ascii="Tahoma" w:hAnsi="Tahoma" w:cs="Tahoma"/>
          <w:sz w:val="20"/>
          <w:szCs w:val="20"/>
        </w:rPr>
        <w:t>(</w:t>
      </w:r>
      <w:r w:rsidR="00F51F12">
        <w:rPr>
          <w:rFonts w:ascii="Tahoma" w:hAnsi="Tahoma" w:cs="Tahoma"/>
          <w:sz w:val="20"/>
          <w:szCs w:val="20"/>
        </w:rPr>
        <w:t>ABET Criterion</w:t>
      </w:r>
      <w:r w:rsidRPr="003C3DB3">
        <w:rPr>
          <w:rFonts w:ascii="Tahoma" w:hAnsi="Tahoma" w:cs="Tahoma"/>
          <w:sz w:val="20"/>
          <w:szCs w:val="20"/>
        </w:rPr>
        <w:t xml:space="preserve"> 3.g)</w:t>
      </w:r>
    </w:p>
    <w:p w:rsidR="002A1C4D" w:rsidRPr="003C3DB3" w:rsidRDefault="002A1C4D" w:rsidP="002A1C4D">
      <w:pPr>
        <w:pStyle w:val="NormalWeb"/>
        <w:spacing w:before="0" w:beforeAutospacing="0" w:after="0" w:afterAutospacing="0"/>
        <w:ind w:left="1080" w:hanging="360"/>
        <w:rPr>
          <w:rFonts w:ascii="Tahoma" w:hAnsi="Tahoma" w:cs="Tahoma"/>
          <w:sz w:val="20"/>
          <w:szCs w:val="20"/>
        </w:rPr>
      </w:pPr>
      <w:r w:rsidRPr="003C3DB3">
        <w:rPr>
          <w:rFonts w:ascii="Tahoma" w:hAnsi="Tahoma" w:cs="Tahoma"/>
          <w:sz w:val="20"/>
          <w:szCs w:val="20"/>
        </w:rPr>
        <w:t xml:space="preserve">3. </w:t>
      </w:r>
      <w:r w:rsidRPr="003C3DB3">
        <w:rPr>
          <w:rFonts w:ascii="Tahoma" w:hAnsi="Tahoma" w:cs="Tahoma"/>
          <w:sz w:val="20"/>
          <w:szCs w:val="20"/>
        </w:rPr>
        <w:tab/>
        <w:t>an understanding of and a commitment to address professional and ethical responsibilities, including a respect for diversity; and(</w:t>
      </w:r>
      <w:r w:rsidR="00F51F12">
        <w:rPr>
          <w:rFonts w:ascii="Tahoma" w:hAnsi="Tahoma" w:cs="Tahoma"/>
          <w:sz w:val="20"/>
          <w:szCs w:val="20"/>
        </w:rPr>
        <w:t xml:space="preserve">ABET Criterion </w:t>
      </w:r>
      <w:r w:rsidRPr="003C3DB3">
        <w:rPr>
          <w:rFonts w:ascii="Tahoma" w:hAnsi="Tahoma" w:cs="Tahoma"/>
          <w:sz w:val="20"/>
          <w:szCs w:val="20"/>
        </w:rPr>
        <w:t>3.h)</w:t>
      </w:r>
    </w:p>
    <w:p w:rsidR="002A1C4D" w:rsidRDefault="002A1C4D" w:rsidP="00D850AD">
      <w:pPr>
        <w:widowControl/>
        <w:autoSpaceDE/>
        <w:autoSpaceDN/>
        <w:adjustRightInd/>
        <w:ind w:left="1080" w:hanging="360"/>
        <w:rPr>
          <w:rFonts w:ascii="Tahoma" w:hAnsi="Tahoma" w:cs="Tahoma"/>
          <w:sz w:val="20"/>
          <w:szCs w:val="20"/>
        </w:rPr>
      </w:pPr>
      <w:r w:rsidRPr="003C3DB3">
        <w:rPr>
          <w:rFonts w:ascii="Tahoma" w:hAnsi="Tahoma" w:cs="Tahoma"/>
          <w:sz w:val="20"/>
          <w:szCs w:val="20"/>
        </w:rPr>
        <w:t xml:space="preserve">4. </w:t>
      </w:r>
      <w:r w:rsidRPr="003C3DB3">
        <w:rPr>
          <w:rFonts w:ascii="Tahoma" w:hAnsi="Tahoma" w:cs="Tahoma"/>
          <w:sz w:val="20"/>
          <w:szCs w:val="20"/>
        </w:rPr>
        <w:tab/>
        <w:t>a commitment to quality, timeliness, and continuous improvement.</w:t>
      </w:r>
      <w:r w:rsidRPr="003C3DB3">
        <w:t xml:space="preserve"> </w:t>
      </w:r>
      <w:r w:rsidRPr="003C3DB3">
        <w:rPr>
          <w:rFonts w:ascii="Tahoma" w:hAnsi="Tahoma" w:cs="Tahoma"/>
          <w:sz w:val="20"/>
          <w:szCs w:val="20"/>
        </w:rPr>
        <w:t>(</w:t>
      </w:r>
      <w:r w:rsidR="00F51F12">
        <w:rPr>
          <w:rFonts w:ascii="Tahoma" w:hAnsi="Tahoma" w:cs="Tahoma"/>
          <w:sz w:val="20"/>
          <w:szCs w:val="20"/>
        </w:rPr>
        <w:t xml:space="preserve">ABET Criterion </w:t>
      </w:r>
      <w:r w:rsidRPr="003C3DB3">
        <w:rPr>
          <w:rFonts w:ascii="Tahoma" w:hAnsi="Tahoma" w:cs="Tahoma"/>
          <w:sz w:val="20"/>
          <w:szCs w:val="20"/>
        </w:rPr>
        <w:t>3.i)</w:t>
      </w:r>
    </w:p>
    <w:p w:rsidR="007072ED" w:rsidRDefault="007072ED" w:rsidP="007072ED">
      <w:pPr>
        <w:widowControl/>
        <w:autoSpaceDE/>
        <w:autoSpaceDN/>
        <w:adjustRightInd/>
        <w:ind w:left="900"/>
        <w:rPr>
          <w:rFonts w:ascii="Tahoma" w:hAnsi="Tahoma" w:cs="Tahoma"/>
          <w:sz w:val="20"/>
          <w:szCs w:val="20"/>
        </w:rPr>
      </w:pPr>
    </w:p>
    <w:p w:rsidR="007072ED" w:rsidRDefault="007072ED" w:rsidP="007072ED">
      <w:pPr>
        <w:widowControl/>
        <w:autoSpaceDE/>
        <w:autoSpaceDN/>
        <w:adjustRightInd/>
        <w:ind w:left="900"/>
        <w:rPr>
          <w:rFonts w:ascii="Tahoma" w:hAnsi="Tahoma" w:cs="Tahoma"/>
          <w:sz w:val="20"/>
          <w:szCs w:val="20"/>
        </w:rPr>
      </w:pPr>
    </w:p>
    <w:p w:rsidR="007072ED" w:rsidRDefault="007072ED" w:rsidP="007072ED">
      <w:pPr>
        <w:widowControl/>
        <w:autoSpaceDE/>
        <w:autoSpaceDN/>
        <w:adjustRightInd/>
        <w:ind w:left="900"/>
        <w:rPr>
          <w:rFonts w:ascii="Tahoma" w:hAnsi="Tahoma" w:cs="Tahoma"/>
          <w:sz w:val="20"/>
          <w:szCs w:val="20"/>
        </w:rPr>
      </w:pPr>
    </w:p>
    <w:p w:rsidR="007072ED" w:rsidRDefault="007072ED" w:rsidP="007072ED">
      <w:pPr>
        <w:widowControl/>
        <w:autoSpaceDE/>
        <w:autoSpaceDN/>
        <w:adjustRightInd/>
        <w:ind w:left="900"/>
        <w:rPr>
          <w:rFonts w:ascii="Tahoma" w:hAnsi="Tahoma" w:cs="Tahoma"/>
          <w:sz w:val="20"/>
          <w:szCs w:val="20"/>
        </w:rPr>
      </w:pPr>
    </w:p>
    <w:p w:rsidR="007072ED" w:rsidRDefault="007072ED" w:rsidP="007072ED">
      <w:pPr>
        <w:ind w:left="180" w:hanging="180"/>
        <w:rPr>
          <w:rFonts w:ascii="Tahoma" w:hAnsi="Tahoma" w:cs="Tahoma"/>
          <w:b/>
          <w:sz w:val="20"/>
          <w:szCs w:val="20"/>
        </w:rPr>
      </w:pPr>
      <w:r w:rsidRPr="00321E8C">
        <w:rPr>
          <w:rFonts w:ascii="Tahoma" w:hAnsi="Tahoma" w:cs="Tahoma"/>
          <w:b/>
          <w:sz w:val="16"/>
          <w:szCs w:val="16"/>
        </w:rPr>
        <w:t xml:space="preserve">* </w:t>
      </w:r>
      <w:r w:rsidRPr="00321E8C">
        <w:rPr>
          <w:rFonts w:ascii="Tahoma" w:hAnsi="Tahoma" w:cs="Tahoma"/>
          <w:sz w:val="16"/>
          <w:szCs w:val="16"/>
        </w:rPr>
        <w:t>Student Learning Objectives are taken from the ABET Criteria for Accrediting Engineering Technology Programs. The CMCE Department will be seeking ABET Accreditation for the A.A.S. Degree in Construction Management Technology and the B Tech in Construction Technology.</w:t>
      </w:r>
    </w:p>
    <w:p w:rsidR="007072ED" w:rsidRPr="003C3DB3" w:rsidRDefault="007072ED" w:rsidP="007072ED">
      <w:pPr>
        <w:rPr>
          <w:rFonts w:ascii="Tahoma" w:hAnsi="Tahoma" w:cs="Tahoma"/>
          <w:b/>
          <w:sz w:val="20"/>
          <w:szCs w:val="20"/>
        </w:rPr>
      </w:pPr>
    </w:p>
    <w:p w:rsidR="002A1C4D" w:rsidRDefault="002A1C4D">
      <w:pPr>
        <w:widowControl/>
        <w:autoSpaceDE/>
        <w:autoSpaceDN/>
        <w:adjustRightInd/>
        <w:rPr>
          <w:rFonts w:ascii="Tahoma" w:hAnsi="Tahoma" w:cs="Tahoma"/>
          <w:sz w:val="20"/>
          <w:szCs w:val="20"/>
        </w:rPr>
      </w:pPr>
      <w:r>
        <w:rPr>
          <w:rFonts w:ascii="Tahoma" w:hAnsi="Tahoma" w:cs="Tahoma"/>
          <w:sz w:val="20"/>
          <w:szCs w:val="20"/>
        </w:rPr>
        <w:br w:type="page"/>
      </w:r>
    </w:p>
    <w:p w:rsidR="00685C52" w:rsidRPr="003C3DB3" w:rsidRDefault="00685C52" w:rsidP="00685C52">
      <w:pPr>
        <w:pStyle w:val="NormalWeb"/>
        <w:tabs>
          <w:tab w:val="left" w:pos="90"/>
        </w:tabs>
        <w:spacing w:before="0" w:beforeAutospacing="0" w:after="0" w:afterAutospacing="0"/>
        <w:rPr>
          <w:rFonts w:ascii="Tahoma" w:hAnsi="Tahoma" w:cs="Tahoma"/>
          <w:b/>
          <w:bCs/>
          <w:sz w:val="20"/>
          <w:szCs w:val="20"/>
        </w:rPr>
      </w:pPr>
      <w:r w:rsidRPr="003C3DB3">
        <w:rPr>
          <w:rFonts w:ascii="Tahoma" w:hAnsi="Tahoma" w:cs="Tahoma"/>
          <w:b/>
          <w:bCs/>
          <w:sz w:val="20"/>
          <w:szCs w:val="20"/>
        </w:rPr>
        <w:lastRenderedPageBreak/>
        <w:t>CMCE 3520 Construction Management for Civil Engineering Technologists</w:t>
      </w:r>
    </w:p>
    <w:p w:rsidR="006E0255" w:rsidRDefault="006E0255" w:rsidP="002A1C4D">
      <w:pPr>
        <w:widowControl/>
        <w:autoSpaceDE/>
        <w:autoSpaceDN/>
        <w:adjustRightInd/>
        <w:rPr>
          <w:rFonts w:ascii="Tahoma" w:eastAsia="MS Mincho" w:hAnsi="Tahoma" w:cs="Tahoma"/>
          <w:b/>
          <w:bCs/>
          <w:kern w:val="28"/>
          <w:sz w:val="16"/>
          <w:szCs w:val="16"/>
        </w:rPr>
      </w:pPr>
    </w:p>
    <w:p w:rsidR="002A1C4D" w:rsidRPr="003C3DB3" w:rsidRDefault="002A1C4D" w:rsidP="002A1C4D">
      <w:pPr>
        <w:rPr>
          <w:rFonts w:ascii="Tahoma" w:hAnsi="Tahoma" w:cs="Tahoma"/>
          <w:b/>
          <w:bCs/>
          <w:sz w:val="20"/>
          <w:szCs w:val="20"/>
        </w:rPr>
      </w:pPr>
      <w:r w:rsidRPr="003C3DB3">
        <w:rPr>
          <w:rFonts w:ascii="Tahoma" w:hAnsi="Tahoma" w:cs="Tahoma"/>
          <w:b/>
          <w:bCs/>
          <w:sz w:val="20"/>
          <w:szCs w:val="20"/>
        </w:rPr>
        <w:t>General Education Learning Outcomes:</w:t>
      </w:r>
    </w:p>
    <w:p w:rsidR="002A1C4D" w:rsidRPr="003C3DB3" w:rsidRDefault="002A1C4D" w:rsidP="0082350F">
      <w:pPr>
        <w:ind w:left="1080" w:hanging="360"/>
        <w:rPr>
          <w:rFonts w:ascii="Tahoma" w:hAnsi="Tahoma" w:cs="Tahoma"/>
          <w:sz w:val="20"/>
          <w:szCs w:val="20"/>
        </w:rPr>
      </w:pPr>
      <w:r w:rsidRPr="003C3DB3">
        <w:rPr>
          <w:rFonts w:ascii="Tahoma" w:hAnsi="Tahoma" w:cs="Tahoma"/>
          <w:sz w:val="20"/>
          <w:szCs w:val="20"/>
        </w:rPr>
        <w:t>The pedagogical strategies applied in lecture and laboratory will encourage the development of the following:</w:t>
      </w:r>
    </w:p>
    <w:p w:rsidR="002A1C4D" w:rsidRPr="003C3DB3" w:rsidRDefault="002A1C4D" w:rsidP="0082350F">
      <w:pPr>
        <w:widowControl/>
        <w:numPr>
          <w:ilvl w:val="0"/>
          <w:numId w:val="25"/>
        </w:numPr>
        <w:autoSpaceDE/>
        <w:autoSpaceDN/>
        <w:adjustRightInd/>
        <w:ind w:left="1080" w:right="-54"/>
        <w:rPr>
          <w:rFonts w:ascii="Tahoma" w:hAnsi="Tahoma" w:cs="Tahoma"/>
          <w:sz w:val="20"/>
          <w:szCs w:val="20"/>
        </w:rPr>
      </w:pPr>
      <w:r w:rsidRPr="003C3DB3">
        <w:rPr>
          <w:rFonts w:ascii="Tahoma" w:hAnsi="Tahoma" w:cs="Tahoma"/>
          <w:sz w:val="20"/>
          <w:szCs w:val="20"/>
        </w:rPr>
        <w:t>Knowledge by engaging in inquiry-based learning;</w:t>
      </w:r>
    </w:p>
    <w:p w:rsidR="002A1C4D" w:rsidRPr="003C3DB3" w:rsidRDefault="002A1C4D" w:rsidP="0082350F">
      <w:pPr>
        <w:widowControl/>
        <w:numPr>
          <w:ilvl w:val="0"/>
          <w:numId w:val="25"/>
        </w:numPr>
        <w:autoSpaceDE/>
        <w:autoSpaceDN/>
        <w:adjustRightInd/>
        <w:ind w:left="1080" w:right="-54"/>
        <w:rPr>
          <w:rFonts w:ascii="Tahoma" w:hAnsi="Tahoma" w:cs="Tahoma"/>
          <w:sz w:val="20"/>
          <w:szCs w:val="20"/>
        </w:rPr>
      </w:pPr>
      <w:r w:rsidRPr="003C3DB3">
        <w:rPr>
          <w:rFonts w:ascii="Tahoma" w:hAnsi="Tahoma" w:cs="Tahoma"/>
          <w:sz w:val="20"/>
          <w:szCs w:val="20"/>
        </w:rPr>
        <w:t>Communicate in diverse settings and groups, using written (both reading and writing), oral (both speaking and listening), and visual means;</w:t>
      </w:r>
    </w:p>
    <w:p w:rsidR="002A1C4D" w:rsidRPr="003C3DB3" w:rsidRDefault="002A1C4D" w:rsidP="0082350F">
      <w:pPr>
        <w:widowControl/>
        <w:numPr>
          <w:ilvl w:val="0"/>
          <w:numId w:val="25"/>
        </w:numPr>
        <w:autoSpaceDE/>
        <w:autoSpaceDN/>
        <w:adjustRightInd/>
        <w:ind w:left="1080" w:right="-54"/>
        <w:rPr>
          <w:rFonts w:ascii="Tahoma" w:hAnsi="Tahoma" w:cs="Tahoma"/>
          <w:sz w:val="20"/>
          <w:szCs w:val="20"/>
        </w:rPr>
      </w:pPr>
      <w:r w:rsidRPr="003C3DB3">
        <w:rPr>
          <w:rFonts w:ascii="Tahoma" w:hAnsi="Tahoma" w:cs="Tahoma"/>
          <w:sz w:val="20"/>
          <w:szCs w:val="20"/>
        </w:rPr>
        <w:t>Gather, interpret, evaluate, and apply information discerningly from a variety of sources.</w:t>
      </w:r>
    </w:p>
    <w:p w:rsidR="002A1C4D" w:rsidRPr="003C3DB3" w:rsidRDefault="002A1C4D" w:rsidP="0082350F">
      <w:pPr>
        <w:widowControl/>
        <w:numPr>
          <w:ilvl w:val="0"/>
          <w:numId w:val="25"/>
        </w:numPr>
        <w:autoSpaceDE/>
        <w:autoSpaceDN/>
        <w:adjustRightInd/>
        <w:ind w:left="1080" w:right="-54"/>
        <w:rPr>
          <w:rFonts w:ascii="Tahoma" w:hAnsi="Tahoma" w:cs="Tahoma"/>
          <w:sz w:val="20"/>
          <w:szCs w:val="20"/>
        </w:rPr>
      </w:pPr>
      <w:r w:rsidRPr="003C3DB3">
        <w:rPr>
          <w:rFonts w:ascii="Tahoma" w:hAnsi="Tahoma" w:cs="Tahoma"/>
          <w:sz w:val="20"/>
          <w:szCs w:val="20"/>
        </w:rPr>
        <w:t>Inquiry/analysis skills by employing both quantitative and qualitative analysis to describe and solve problems;</w:t>
      </w:r>
    </w:p>
    <w:p w:rsidR="002A1C4D" w:rsidRPr="00D850AD" w:rsidRDefault="002A1C4D" w:rsidP="0082350F">
      <w:pPr>
        <w:pStyle w:val="ListParagraph"/>
        <w:widowControl/>
        <w:numPr>
          <w:ilvl w:val="0"/>
          <w:numId w:val="25"/>
        </w:numPr>
        <w:autoSpaceDE/>
        <w:autoSpaceDN/>
        <w:adjustRightInd/>
        <w:spacing w:line="204" w:lineRule="auto"/>
        <w:ind w:left="1080"/>
        <w:rPr>
          <w:rFonts w:ascii="Tahoma" w:hAnsi="Tahoma" w:cs="Tahoma"/>
          <w:sz w:val="20"/>
          <w:szCs w:val="20"/>
        </w:rPr>
      </w:pPr>
      <w:r w:rsidRPr="00D850AD">
        <w:rPr>
          <w:rFonts w:ascii="Tahoma" w:hAnsi="Tahoma" w:cs="Tahoma"/>
          <w:sz w:val="20"/>
          <w:szCs w:val="20"/>
        </w:rPr>
        <w:t>Understand and navigate systems; (Gen Ed).</w:t>
      </w:r>
    </w:p>
    <w:p w:rsidR="002A1C4D" w:rsidRPr="00D850AD" w:rsidRDefault="002A1C4D" w:rsidP="0082350F">
      <w:pPr>
        <w:pStyle w:val="ListParagraph"/>
        <w:widowControl/>
        <w:numPr>
          <w:ilvl w:val="0"/>
          <w:numId w:val="25"/>
        </w:numPr>
        <w:autoSpaceDE/>
        <w:autoSpaceDN/>
        <w:adjustRightInd/>
        <w:spacing w:line="204" w:lineRule="auto"/>
        <w:ind w:left="1080"/>
        <w:rPr>
          <w:rFonts w:ascii="Tahoma" w:hAnsi="Tahoma" w:cs="Tahoma"/>
          <w:sz w:val="20"/>
          <w:szCs w:val="20"/>
        </w:rPr>
      </w:pPr>
      <w:r w:rsidRPr="00D850AD">
        <w:rPr>
          <w:rFonts w:ascii="Tahoma" w:hAnsi="Tahoma" w:cs="Tahoma"/>
          <w:sz w:val="20"/>
          <w:szCs w:val="20"/>
        </w:rPr>
        <w:t>Discern consequences of decisions and actions; (Gen Ed).</w:t>
      </w:r>
    </w:p>
    <w:p w:rsidR="002A1C4D" w:rsidRPr="003C3DB3" w:rsidRDefault="002A1C4D" w:rsidP="0082350F">
      <w:pPr>
        <w:pStyle w:val="ListParagraph"/>
        <w:widowControl/>
        <w:numPr>
          <w:ilvl w:val="0"/>
          <w:numId w:val="25"/>
        </w:numPr>
        <w:tabs>
          <w:tab w:val="left" w:pos="1080"/>
        </w:tabs>
        <w:autoSpaceDE/>
        <w:autoSpaceDN/>
        <w:adjustRightInd/>
        <w:spacing w:line="204" w:lineRule="auto"/>
        <w:ind w:left="1080"/>
        <w:rPr>
          <w:rFonts w:ascii="Tahoma" w:hAnsi="Tahoma" w:cs="Tahoma"/>
          <w:sz w:val="20"/>
          <w:szCs w:val="20"/>
        </w:rPr>
      </w:pPr>
      <w:r w:rsidRPr="003C3DB3">
        <w:rPr>
          <w:rFonts w:ascii="Tahoma" w:hAnsi="Tahoma" w:cs="Tahoma"/>
          <w:sz w:val="20"/>
          <w:szCs w:val="20"/>
        </w:rPr>
        <w:t>inquiry/analysis skills by employing both quantitative and qualitative analysis to describe and solve problems;</w:t>
      </w:r>
    </w:p>
    <w:p w:rsidR="002A1C4D" w:rsidRPr="003C3DB3" w:rsidRDefault="002A1C4D" w:rsidP="0082350F">
      <w:pPr>
        <w:pStyle w:val="ListParagraph"/>
        <w:widowControl/>
        <w:numPr>
          <w:ilvl w:val="0"/>
          <w:numId w:val="25"/>
        </w:numPr>
        <w:autoSpaceDE/>
        <w:autoSpaceDN/>
        <w:adjustRightInd/>
        <w:spacing w:line="204" w:lineRule="auto"/>
        <w:ind w:left="1080"/>
        <w:rPr>
          <w:rFonts w:ascii="Tahoma" w:hAnsi="Tahoma" w:cs="Tahoma"/>
          <w:sz w:val="20"/>
          <w:szCs w:val="20"/>
        </w:rPr>
      </w:pPr>
      <w:r w:rsidRPr="003C3DB3">
        <w:rPr>
          <w:rFonts w:ascii="Tahoma" w:hAnsi="Tahoma" w:cs="Tahoma"/>
          <w:sz w:val="20"/>
          <w:szCs w:val="20"/>
        </w:rPr>
        <w:t>Use appropriate methods for producing a written research paper.</w:t>
      </w:r>
    </w:p>
    <w:p w:rsidR="002A1C4D" w:rsidRPr="003C3DB3" w:rsidRDefault="002A1C4D" w:rsidP="0082350F">
      <w:pPr>
        <w:ind w:left="1080" w:hanging="360"/>
        <w:rPr>
          <w:rFonts w:ascii="Tahoma" w:hAnsi="Tahoma" w:cs="Tahoma"/>
          <w:b/>
          <w:sz w:val="20"/>
          <w:szCs w:val="20"/>
        </w:rPr>
      </w:pPr>
    </w:p>
    <w:p w:rsidR="002A1C4D" w:rsidRPr="003C3DB3" w:rsidRDefault="002A1C4D" w:rsidP="002A1C4D">
      <w:pPr>
        <w:rPr>
          <w:rFonts w:ascii="Tahoma" w:hAnsi="Tahoma" w:cs="Tahoma"/>
          <w:b/>
          <w:sz w:val="20"/>
          <w:szCs w:val="20"/>
        </w:rPr>
      </w:pPr>
      <w:r w:rsidRPr="003C3DB3">
        <w:rPr>
          <w:rFonts w:ascii="Tahoma" w:hAnsi="Tahoma" w:cs="Tahoma"/>
          <w:b/>
          <w:sz w:val="20"/>
          <w:szCs w:val="20"/>
        </w:rPr>
        <w:t>Student Evaluations</w:t>
      </w:r>
    </w:p>
    <w:p w:rsidR="002A1C4D" w:rsidRPr="003C3DB3" w:rsidRDefault="002A1C4D" w:rsidP="002A1C4D">
      <w:pPr>
        <w:ind w:left="2160" w:hanging="1440"/>
        <w:rPr>
          <w:rFonts w:ascii="Tahoma" w:hAnsi="Tahoma" w:cs="Tahoma"/>
          <w:sz w:val="20"/>
          <w:szCs w:val="20"/>
        </w:rPr>
      </w:pPr>
      <w:r w:rsidRPr="003C3DB3">
        <w:rPr>
          <w:rFonts w:ascii="Tahoma" w:hAnsi="Tahoma" w:cs="Tahoma"/>
          <w:sz w:val="20"/>
          <w:szCs w:val="20"/>
        </w:rPr>
        <w:t>Assignments:</w:t>
      </w:r>
      <w:r w:rsidRPr="003C3DB3">
        <w:rPr>
          <w:rFonts w:ascii="Tahoma" w:hAnsi="Tahoma" w:cs="Tahoma"/>
          <w:sz w:val="20"/>
          <w:szCs w:val="20"/>
        </w:rPr>
        <w:tab/>
      </w:r>
      <w:r w:rsidRPr="003C3DB3">
        <w:rPr>
          <w:rFonts w:ascii="Tahoma" w:hAnsi="Tahoma" w:cs="Tahoma"/>
          <w:sz w:val="20"/>
          <w:szCs w:val="20"/>
        </w:rPr>
        <w:tab/>
        <w:t>14 assignments x 10 points each = 140 points</w:t>
      </w:r>
      <w:r w:rsidRPr="003C3DB3">
        <w:rPr>
          <w:rFonts w:ascii="Tahoma" w:hAnsi="Tahoma" w:cs="Tahoma"/>
          <w:sz w:val="20"/>
          <w:szCs w:val="20"/>
        </w:rPr>
        <w:tab/>
        <w:t>60%</w:t>
      </w:r>
    </w:p>
    <w:p w:rsidR="002A1C4D" w:rsidRPr="003C3DB3" w:rsidRDefault="002A1C4D" w:rsidP="002A1C4D">
      <w:pPr>
        <w:ind w:left="2160" w:hanging="1440"/>
        <w:rPr>
          <w:rFonts w:ascii="Tahoma" w:hAnsi="Tahoma" w:cs="Tahoma"/>
          <w:sz w:val="20"/>
          <w:szCs w:val="20"/>
        </w:rPr>
      </w:pPr>
      <w:r w:rsidRPr="003C3DB3">
        <w:rPr>
          <w:rFonts w:ascii="Tahoma" w:hAnsi="Tahoma" w:cs="Tahoma"/>
          <w:sz w:val="20"/>
          <w:szCs w:val="20"/>
        </w:rPr>
        <w:t>Class Project:</w:t>
      </w:r>
      <w:r w:rsidRPr="003C3DB3">
        <w:rPr>
          <w:rFonts w:ascii="Tahoma" w:hAnsi="Tahoma" w:cs="Tahoma"/>
          <w:sz w:val="20"/>
          <w:szCs w:val="20"/>
        </w:rPr>
        <w:tab/>
      </w:r>
      <w:r w:rsidRPr="003C3DB3">
        <w:rPr>
          <w:rFonts w:ascii="Tahoma" w:hAnsi="Tahoma" w:cs="Tahoma"/>
          <w:sz w:val="20"/>
          <w:szCs w:val="20"/>
        </w:rPr>
        <w:tab/>
        <w:t>1 report x 25 points = 25 points</w:t>
      </w:r>
      <w:r w:rsidRPr="003C3DB3">
        <w:rPr>
          <w:rFonts w:ascii="Tahoma" w:hAnsi="Tahoma" w:cs="Tahoma"/>
          <w:sz w:val="20"/>
          <w:szCs w:val="20"/>
        </w:rPr>
        <w:tab/>
      </w:r>
      <w:r w:rsidRPr="003C3DB3">
        <w:rPr>
          <w:rFonts w:ascii="Tahoma" w:hAnsi="Tahoma" w:cs="Tahoma"/>
          <w:sz w:val="20"/>
          <w:szCs w:val="20"/>
        </w:rPr>
        <w:tab/>
      </w:r>
      <w:r w:rsidRPr="003C3DB3">
        <w:rPr>
          <w:rFonts w:ascii="Tahoma" w:hAnsi="Tahoma" w:cs="Tahoma"/>
          <w:sz w:val="20"/>
          <w:szCs w:val="20"/>
        </w:rPr>
        <w:tab/>
        <w:t>10%</w:t>
      </w:r>
    </w:p>
    <w:p w:rsidR="002A1C4D" w:rsidRPr="003C3DB3" w:rsidRDefault="002A1C4D" w:rsidP="002A1C4D">
      <w:pPr>
        <w:ind w:left="2160" w:hanging="1440"/>
        <w:rPr>
          <w:rFonts w:ascii="Tahoma" w:hAnsi="Tahoma" w:cs="Tahoma"/>
          <w:sz w:val="20"/>
          <w:szCs w:val="20"/>
        </w:rPr>
      </w:pPr>
      <w:r w:rsidRPr="003C3DB3">
        <w:rPr>
          <w:rFonts w:ascii="Tahoma" w:hAnsi="Tahoma" w:cs="Tahoma"/>
          <w:sz w:val="20"/>
          <w:szCs w:val="20"/>
        </w:rPr>
        <w:t>LEED Exam:</w:t>
      </w:r>
      <w:r w:rsidRPr="003C3DB3">
        <w:rPr>
          <w:rFonts w:ascii="Tahoma" w:hAnsi="Tahoma" w:cs="Tahoma"/>
          <w:sz w:val="20"/>
          <w:szCs w:val="20"/>
        </w:rPr>
        <w:tab/>
      </w:r>
      <w:r w:rsidRPr="003C3DB3">
        <w:rPr>
          <w:rFonts w:ascii="Tahoma" w:hAnsi="Tahoma" w:cs="Tahoma"/>
          <w:sz w:val="20"/>
          <w:szCs w:val="20"/>
        </w:rPr>
        <w:tab/>
        <w:t>1 exam x 25 points = 25 points</w:t>
      </w:r>
      <w:r w:rsidRPr="003C3DB3">
        <w:rPr>
          <w:rFonts w:ascii="Tahoma" w:hAnsi="Tahoma" w:cs="Tahoma"/>
          <w:sz w:val="20"/>
          <w:szCs w:val="20"/>
        </w:rPr>
        <w:tab/>
      </w:r>
      <w:r w:rsidRPr="003C3DB3">
        <w:rPr>
          <w:rFonts w:ascii="Tahoma" w:hAnsi="Tahoma" w:cs="Tahoma"/>
          <w:sz w:val="20"/>
          <w:szCs w:val="20"/>
        </w:rPr>
        <w:tab/>
      </w:r>
      <w:r w:rsidRPr="003C3DB3">
        <w:rPr>
          <w:rFonts w:ascii="Tahoma" w:hAnsi="Tahoma" w:cs="Tahoma"/>
          <w:sz w:val="20"/>
          <w:szCs w:val="20"/>
        </w:rPr>
        <w:tab/>
        <w:t>10%</w:t>
      </w:r>
    </w:p>
    <w:p w:rsidR="002A1C4D" w:rsidRPr="003C3DB3" w:rsidRDefault="002A1C4D" w:rsidP="002A1C4D">
      <w:pPr>
        <w:ind w:left="2160" w:hanging="1440"/>
        <w:rPr>
          <w:rFonts w:ascii="Tahoma" w:hAnsi="Tahoma" w:cs="Tahoma"/>
          <w:sz w:val="20"/>
          <w:szCs w:val="20"/>
        </w:rPr>
      </w:pPr>
      <w:r w:rsidRPr="003C3DB3">
        <w:rPr>
          <w:rFonts w:ascii="Tahoma" w:hAnsi="Tahoma" w:cs="Tahoma"/>
          <w:sz w:val="20"/>
          <w:szCs w:val="20"/>
        </w:rPr>
        <w:t>Midterm Exam:</w:t>
      </w:r>
      <w:r w:rsidRPr="003C3DB3">
        <w:rPr>
          <w:rFonts w:ascii="Tahoma" w:hAnsi="Tahoma" w:cs="Tahoma"/>
          <w:sz w:val="20"/>
          <w:szCs w:val="20"/>
        </w:rPr>
        <w:tab/>
      </w:r>
      <w:r w:rsidRPr="003C3DB3">
        <w:rPr>
          <w:rFonts w:ascii="Tahoma" w:hAnsi="Tahoma" w:cs="Tahoma"/>
          <w:sz w:val="20"/>
          <w:szCs w:val="20"/>
        </w:rPr>
        <w:tab/>
        <w:t>1 exam x 25 points = 25 points</w:t>
      </w:r>
      <w:r w:rsidRPr="003C3DB3">
        <w:rPr>
          <w:rFonts w:ascii="Tahoma" w:hAnsi="Tahoma" w:cs="Tahoma"/>
          <w:sz w:val="20"/>
          <w:szCs w:val="20"/>
        </w:rPr>
        <w:tab/>
      </w:r>
      <w:r w:rsidRPr="003C3DB3">
        <w:rPr>
          <w:rFonts w:ascii="Tahoma" w:hAnsi="Tahoma" w:cs="Tahoma"/>
          <w:sz w:val="20"/>
          <w:szCs w:val="20"/>
        </w:rPr>
        <w:tab/>
      </w:r>
      <w:r w:rsidRPr="003C3DB3">
        <w:rPr>
          <w:rFonts w:ascii="Tahoma" w:hAnsi="Tahoma" w:cs="Tahoma"/>
          <w:sz w:val="20"/>
          <w:szCs w:val="20"/>
        </w:rPr>
        <w:tab/>
        <w:t>10%</w:t>
      </w:r>
    </w:p>
    <w:p w:rsidR="002A1C4D" w:rsidRPr="003C3DB3" w:rsidRDefault="002A1C4D" w:rsidP="002A1C4D">
      <w:pPr>
        <w:pStyle w:val="Heading1"/>
        <w:ind w:hanging="1440"/>
        <w:rPr>
          <w:sz w:val="20"/>
          <w:szCs w:val="20"/>
        </w:rPr>
      </w:pPr>
      <w:r w:rsidRPr="003C3DB3">
        <w:rPr>
          <w:sz w:val="20"/>
          <w:szCs w:val="20"/>
        </w:rPr>
        <w:t xml:space="preserve">Final Exam: </w:t>
      </w:r>
      <w:r w:rsidRPr="003C3DB3">
        <w:rPr>
          <w:sz w:val="20"/>
          <w:szCs w:val="20"/>
        </w:rPr>
        <w:tab/>
      </w:r>
      <w:r w:rsidRPr="003C3DB3">
        <w:rPr>
          <w:sz w:val="20"/>
          <w:szCs w:val="20"/>
        </w:rPr>
        <w:tab/>
        <w:t>1 exam x 25 points = 25 points</w:t>
      </w:r>
      <w:r w:rsidRPr="003C3DB3">
        <w:rPr>
          <w:sz w:val="20"/>
          <w:szCs w:val="20"/>
        </w:rPr>
        <w:tab/>
      </w:r>
      <w:r w:rsidRPr="003C3DB3">
        <w:rPr>
          <w:sz w:val="20"/>
          <w:szCs w:val="20"/>
        </w:rPr>
        <w:tab/>
      </w:r>
      <w:r w:rsidRPr="003C3DB3">
        <w:rPr>
          <w:sz w:val="20"/>
          <w:szCs w:val="20"/>
        </w:rPr>
        <w:tab/>
        <w:t>10%</w:t>
      </w:r>
    </w:p>
    <w:p w:rsidR="002A1C4D" w:rsidRPr="003C3DB3" w:rsidRDefault="002A1C4D" w:rsidP="002A1C4D">
      <w:pPr>
        <w:ind w:left="2160" w:hanging="2160"/>
        <w:rPr>
          <w:rFonts w:ascii="Tahoma" w:hAnsi="Tahoma" w:cs="Tahoma"/>
          <w:b/>
          <w:bCs/>
          <w:sz w:val="20"/>
          <w:szCs w:val="20"/>
        </w:rPr>
      </w:pPr>
      <w:r w:rsidRPr="003C3DB3">
        <w:rPr>
          <w:rFonts w:ascii="Tahoma" w:hAnsi="Tahoma" w:cs="Tahoma"/>
          <w:sz w:val="20"/>
          <w:szCs w:val="20"/>
        </w:rPr>
        <w:tab/>
      </w:r>
      <w:r w:rsidRPr="003C3DB3">
        <w:rPr>
          <w:rFonts w:ascii="Tahoma" w:hAnsi="Tahoma" w:cs="Tahoma"/>
          <w:sz w:val="20"/>
          <w:szCs w:val="20"/>
        </w:rPr>
        <w:tab/>
      </w:r>
      <w:r w:rsidRPr="003C3DB3">
        <w:rPr>
          <w:rFonts w:ascii="Tahoma" w:hAnsi="Tahoma" w:cs="Tahoma"/>
          <w:sz w:val="20"/>
          <w:szCs w:val="20"/>
        </w:rPr>
        <w:tab/>
      </w:r>
      <w:r w:rsidRPr="003C3DB3">
        <w:rPr>
          <w:rFonts w:ascii="Tahoma" w:hAnsi="Tahoma" w:cs="Tahoma"/>
          <w:sz w:val="20"/>
          <w:szCs w:val="20"/>
        </w:rPr>
        <w:tab/>
      </w:r>
      <w:r w:rsidRPr="003C3DB3">
        <w:rPr>
          <w:rFonts w:ascii="Tahoma" w:hAnsi="Tahoma" w:cs="Tahoma"/>
          <w:sz w:val="20"/>
          <w:szCs w:val="20"/>
        </w:rPr>
        <w:tab/>
        <w:t xml:space="preserve">          </w:t>
      </w:r>
      <w:r w:rsidRPr="003C3DB3">
        <w:rPr>
          <w:rFonts w:ascii="Tahoma" w:hAnsi="Tahoma" w:cs="Tahoma"/>
          <w:b/>
          <w:bCs/>
          <w:sz w:val="20"/>
          <w:szCs w:val="20"/>
        </w:rPr>
        <w:t>Final Grade = 100%</w:t>
      </w:r>
    </w:p>
    <w:p w:rsidR="002A1C4D" w:rsidRPr="003C3DB3" w:rsidRDefault="002A1C4D" w:rsidP="002A1C4D">
      <w:pPr>
        <w:ind w:left="2160" w:hanging="2160"/>
        <w:rPr>
          <w:rFonts w:ascii="Tahoma" w:hAnsi="Tahoma" w:cs="Tahoma"/>
          <w:b/>
          <w:bCs/>
          <w:sz w:val="20"/>
          <w:szCs w:val="20"/>
        </w:rPr>
      </w:pPr>
    </w:p>
    <w:p w:rsidR="002A1C4D" w:rsidRPr="003C3DB3" w:rsidRDefault="002A1C4D" w:rsidP="002A1C4D">
      <w:pPr>
        <w:pStyle w:val="NormalWeb"/>
        <w:widowControl w:val="0"/>
        <w:autoSpaceDE w:val="0"/>
        <w:autoSpaceDN w:val="0"/>
        <w:adjustRightInd w:val="0"/>
        <w:spacing w:before="0" w:beforeAutospacing="0" w:after="0" w:afterAutospacing="0"/>
        <w:rPr>
          <w:rFonts w:ascii="Tahoma" w:hAnsi="Tahoma" w:cs="Tahoma"/>
          <w:b/>
          <w:sz w:val="20"/>
          <w:szCs w:val="20"/>
        </w:rPr>
      </w:pPr>
      <w:r w:rsidRPr="003C3DB3">
        <w:rPr>
          <w:rFonts w:ascii="Tahoma" w:hAnsi="Tahoma" w:cs="Tahoma"/>
          <w:b/>
          <w:sz w:val="20"/>
          <w:szCs w:val="20"/>
        </w:rPr>
        <w:t>Academic Integrity Policy</w:t>
      </w:r>
    </w:p>
    <w:p w:rsidR="002A1C4D" w:rsidRPr="003C3DB3" w:rsidRDefault="002A1C4D" w:rsidP="002A1C4D">
      <w:pPr>
        <w:pStyle w:val="NormalWeb"/>
        <w:widowControl w:val="0"/>
        <w:autoSpaceDE w:val="0"/>
        <w:autoSpaceDN w:val="0"/>
        <w:adjustRightInd w:val="0"/>
        <w:spacing w:before="0" w:beforeAutospacing="0" w:after="0" w:afterAutospacing="0"/>
        <w:rPr>
          <w:rFonts w:ascii="Tahoma" w:hAnsi="Tahoma" w:cs="Tahoma"/>
          <w:sz w:val="20"/>
          <w:szCs w:val="20"/>
        </w:rPr>
      </w:pPr>
      <w:r w:rsidRPr="003C3DB3">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2A1C4D" w:rsidRPr="003C3DB3" w:rsidRDefault="002A1C4D" w:rsidP="002A1C4D">
      <w:pPr>
        <w:pStyle w:val="NormalWeb"/>
        <w:widowControl w:val="0"/>
        <w:autoSpaceDE w:val="0"/>
        <w:autoSpaceDN w:val="0"/>
        <w:adjustRightInd w:val="0"/>
        <w:spacing w:before="0" w:beforeAutospacing="0" w:after="0" w:afterAutospacing="0"/>
        <w:rPr>
          <w:rFonts w:ascii="Tahoma" w:hAnsi="Tahoma" w:cs="Tahoma"/>
          <w:sz w:val="20"/>
          <w:szCs w:val="20"/>
        </w:rPr>
      </w:pPr>
    </w:p>
    <w:p w:rsidR="002A1C4D" w:rsidRPr="003C3DB3" w:rsidRDefault="002A1C4D" w:rsidP="002A1C4D">
      <w:pPr>
        <w:pStyle w:val="NormalWeb"/>
        <w:widowControl w:val="0"/>
        <w:autoSpaceDE w:val="0"/>
        <w:autoSpaceDN w:val="0"/>
        <w:adjustRightInd w:val="0"/>
        <w:spacing w:before="0" w:beforeAutospacing="0" w:after="0" w:afterAutospacing="0"/>
        <w:rPr>
          <w:rFonts w:ascii="Tahoma" w:hAnsi="Tahoma" w:cs="Tahoma"/>
          <w:sz w:val="20"/>
          <w:szCs w:val="20"/>
        </w:rPr>
      </w:pPr>
      <w:r w:rsidRPr="003C3DB3">
        <w:rPr>
          <w:rFonts w:ascii="Tahoma" w:hAnsi="Tahoma" w:cs="Tahoma"/>
          <w:sz w:val="20"/>
          <w:szCs w:val="20"/>
        </w:rPr>
        <w:t xml:space="preserve">Accordingly, </w:t>
      </w:r>
      <w:r w:rsidRPr="003C3DB3">
        <w:rPr>
          <w:rFonts w:ascii="Tahoma" w:hAnsi="Tahoma" w:cs="Tahoma"/>
          <w:b/>
          <w:sz w:val="20"/>
          <w:szCs w:val="20"/>
        </w:rPr>
        <w:t>academic dishonestly is prohibited</w:t>
      </w:r>
      <w:r w:rsidRPr="003C3DB3">
        <w:rPr>
          <w:rFonts w:ascii="Tahoma" w:hAnsi="Tahoma" w:cs="Tahoma"/>
          <w:sz w:val="20"/>
          <w:szCs w:val="20"/>
        </w:rPr>
        <w:t xml:space="preserve"> in The City University of New York and at New York City College of Technology and is punishable by penalties, including failing grades, suspension, or expulsion.</w:t>
      </w:r>
    </w:p>
    <w:p w:rsidR="002A1C4D" w:rsidRPr="003C3DB3" w:rsidRDefault="002A1C4D" w:rsidP="002A1C4D">
      <w:pPr>
        <w:widowControl/>
        <w:autoSpaceDE/>
        <w:autoSpaceDN/>
        <w:adjustRightInd/>
        <w:rPr>
          <w:rFonts w:ascii="Tahoma" w:hAnsi="Tahoma" w:cs="Tahoma"/>
          <w:b/>
          <w:sz w:val="20"/>
          <w:szCs w:val="20"/>
        </w:rPr>
      </w:pPr>
    </w:p>
    <w:p w:rsidR="002A1C4D" w:rsidRDefault="002A1C4D" w:rsidP="002A1C4D">
      <w:pPr>
        <w:widowControl/>
        <w:autoSpaceDE/>
        <w:autoSpaceDN/>
        <w:adjustRightInd/>
        <w:rPr>
          <w:rFonts w:ascii="Tahoma" w:hAnsi="Tahoma" w:cs="Tahoma"/>
          <w:sz w:val="20"/>
          <w:szCs w:val="20"/>
        </w:rPr>
      </w:pPr>
      <w:r w:rsidRPr="003C3DB3">
        <w:rPr>
          <w:rFonts w:ascii="Tahoma" w:hAnsi="Tahoma" w:cs="Tahoma"/>
          <w:b/>
          <w:sz w:val="20"/>
          <w:szCs w:val="20"/>
        </w:rPr>
        <w:t xml:space="preserve">Coordinator: </w:t>
      </w:r>
      <w:r w:rsidRPr="003C3DB3">
        <w:rPr>
          <w:rFonts w:ascii="Tahoma" w:hAnsi="Tahoma" w:cs="Tahoma"/>
          <w:sz w:val="20"/>
          <w:szCs w:val="20"/>
        </w:rPr>
        <w:t xml:space="preserve">Anne Marie Sowder, Assistant Professor (Last Updated </w:t>
      </w:r>
      <w:r w:rsidR="007072ED">
        <w:rPr>
          <w:rFonts w:ascii="Tahoma" w:hAnsi="Tahoma" w:cs="Tahoma"/>
          <w:sz w:val="20"/>
          <w:szCs w:val="20"/>
        </w:rPr>
        <w:t>November 2</w:t>
      </w:r>
      <w:r w:rsidR="0070624F">
        <w:rPr>
          <w:rFonts w:ascii="Tahoma" w:hAnsi="Tahoma" w:cs="Tahoma"/>
          <w:sz w:val="20"/>
          <w:szCs w:val="20"/>
        </w:rPr>
        <w:t>9</w:t>
      </w:r>
      <w:r w:rsidRPr="003C3DB3">
        <w:rPr>
          <w:rFonts w:ascii="Tahoma" w:hAnsi="Tahoma" w:cs="Tahoma"/>
          <w:sz w:val="20"/>
          <w:szCs w:val="20"/>
        </w:rPr>
        <w:t>, 2014)</w:t>
      </w:r>
    </w:p>
    <w:p w:rsidR="002A1C4D" w:rsidRDefault="002A1C4D">
      <w:pPr>
        <w:widowControl/>
        <w:autoSpaceDE/>
        <w:autoSpaceDN/>
        <w:adjustRightInd/>
        <w:rPr>
          <w:rFonts w:ascii="Tahoma" w:hAnsi="Tahoma" w:cs="Tahoma"/>
          <w:sz w:val="20"/>
          <w:szCs w:val="20"/>
        </w:rPr>
      </w:pPr>
      <w:r>
        <w:rPr>
          <w:rFonts w:ascii="Tahoma" w:hAnsi="Tahoma" w:cs="Tahoma"/>
          <w:sz w:val="20"/>
          <w:szCs w:val="20"/>
        </w:rPr>
        <w:br w:type="page"/>
      </w:r>
    </w:p>
    <w:p w:rsidR="002A1C4D" w:rsidRDefault="002A1C4D" w:rsidP="002A1C4D">
      <w:pPr>
        <w:widowControl/>
        <w:autoSpaceDE/>
        <w:autoSpaceDN/>
        <w:adjustRightInd/>
        <w:rPr>
          <w:rFonts w:ascii="Tahoma" w:eastAsia="MS Mincho" w:hAnsi="Tahoma" w:cs="Tahoma"/>
          <w:b/>
          <w:bCs/>
          <w:kern w:val="28"/>
          <w:sz w:val="16"/>
          <w:szCs w:val="16"/>
        </w:rPr>
      </w:pPr>
    </w:p>
    <w:p w:rsidR="002A1C4D" w:rsidRPr="003C3DB3" w:rsidRDefault="002A1C4D" w:rsidP="00092579">
      <w:pPr>
        <w:pStyle w:val="NormalWeb"/>
        <w:tabs>
          <w:tab w:val="left" w:pos="90"/>
        </w:tabs>
        <w:spacing w:before="0" w:beforeAutospacing="0" w:after="0" w:afterAutospacing="0"/>
        <w:ind w:left="180"/>
        <w:rPr>
          <w:rFonts w:ascii="Tahoma" w:hAnsi="Tahoma" w:cs="Tahoma"/>
          <w:b/>
          <w:bCs/>
          <w:sz w:val="20"/>
          <w:szCs w:val="20"/>
        </w:rPr>
      </w:pPr>
      <w:r w:rsidRPr="003C3DB3">
        <w:rPr>
          <w:rFonts w:ascii="Tahoma" w:hAnsi="Tahoma" w:cs="Tahoma"/>
          <w:b/>
          <w:bCs/>
          <w:sz w:val="20"/>
          <w:szCs w:val="20"/>
        </w:rPr>
        <w:t>CMCE 3520 Construction Management for Civil Engineering Technologists</w:t>
      </w:r>
    </w:p>
    <w:p w:rsidR="002A1C4D" w:rsidRPr="003C3DB3" w:rsidRDefault="002A1C4D" w:rsidP="00092579">
      <w:pPr>
        <w:ind w:left="180"/>
        <w:rPr>
          <w:rFonts w:ascii="Tahoma" w:hAnsi="Tahoma" w:cs="Tahoma"/>
          <w:b/>
          <w:bCs/>
          <w:sz w:val="20"/>
          <w:szCs w:val="20"/>
        </w:rPr>
      </w:pPr>
      <w:r w:rsidRPr="003C3DB3">
        <w:rPr>
          <w:rFonts w:ascii="Tahoma" w:hAnsi="Tahoma" w:cs="Tahoma"/>
          <w:b/>
          <w:bCs/>
          <w:sz w:val="20"/>
          <w:szCs w:val="20"/>
        </w:rPr>
        <w:t>Course Outline:</w:t>
      </w:r>
    </w:p>
    <w:p w:rsidR="002A1C4D" w:rsidRPr="003C3DB3" w:rsidRDefault="002A1C4D" w:rsidP="002A1C4D">
      <w:pPr>
        <w:rPr>
          <w:rFonts w:ascii="Tahoma" w:hAnsi="Tahoma" w:cs="Tahoma"/>
          <w:b/>
          <w:sz w:val="20"/>
          <w:szCs w:val="20"/>
        </w:rPr>
      </w:pPr>
    </w:p>
    <w:tbl>
      <w:tblPr>
        <w:tblW w:w="1017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320"/>
        <w:gridCol w:w="2160"/>
        <w:gridCol w:w="2790"/>
      </w:tblGrid>
      <w:tr w:rsidR="002A1C4D" w:rsidRPr="003C3DB3" w:rsidTr="00BD24A1">
        <w:trPr>
          <w:trHeight w:val="330"/>
        </w:trPr>
        <w:tc>
          <w:tcPr>
            <w:tcW w:w="900" w:type="dxa"/>
            <w:shd w:val="clear" w:color="auto" w:fill="D9D9D9"/>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Session</w:t>
            </w:r>
          </w:p>
        </w:tc>
        <w:tc>
          <w:tcPr>
            <w:tcW w:w="4320" w:type="dxa"/>
            <w:shd w:val="clear" w:color="auto" w:fill="D9D9D9"/>
            <w:noWrap/>
            <w:tcMar>
              <w:top w:w="15" w:type="dxa"/>
              <w:left w:w="15" w:type="dxa"/>
              <w:bottom w:w="0" w:type="dxa"/>
              <w:right w:w="15" w:type="dxa"/>
            </w:tcMar>
            <w:vAlign w:val="center"/>
          </w:tcPr>
          <w:p w:rsidR="002A1C4D" w:rsidRPr="00816540" w:rsidRDefault="002A1C4D" w:rsidP="00BD24A1">
            <w:pPr>
              <w:jc w:val="center"/>
              <w:rPr>
                <w:rFonts w:ascii="Tahoma" w:hAnsi="Tahoma" w:cs="Tahoma"/>
                <w:b/>
                <w:sz w:val="20"/>
                <w:szCs w:val="20"/>
              </w:rPr>
            </w:pPr>
            <w:r w:rsidRPr="00816540">
              <w:rPr>
                <w:rFonts w:ascii="Tahoma" w:hAnsi="Tahoma" w:cs="Tahoma"/>
                <w:b/>
                <w:sz w:val="20"/>
                <w:szCs w:val="20"/>
              </w:rPr>
              <w:t>Topic</w:t>
            </w:r>
          </w:p>
        </w:tc>
        <w:tc>
          <w:tcPr>
            <w:tcW w:w="2160" w:type="dxa"/>
            <w:shd w:val="clear" w:color="auto" w:fill="D9D9D9"/>
            <w:vAlign w:val="center"/>
          </w:tcPr>
          <w:p w:rsidR="002A1C4D" w:rsidRPr="00816540" w:rsidRDefault="002A1C4D" w:rsidP="00BD24A1">
            <w:pPr>
              <w:jc w:val="center"/>
              <w:rPr>
                <w:rFonts w:ascii="Tahoma" w:hAnsi="Tahoma" w:cs="Tahoma"/>
                <w:b/>
                <w:sz w:val="20"/>
                <w:szCs w:val="20"/>
              </w:rPr>
            </w:pPr>
            <w:r w:rsidRPr="00816540">
              <w:rPr>
                <w:rFonts w:ascii="Tahoma" w:hAnsi="Tahoma" w:cs="Tahoma"/>
                <w:b/>
                <w:sz w:val="20"/>
                <w:szCs w:val="20"/>
              </w:rPr>
              <w:t>In Class Work</w:t>
            </w:r>
          </w:p>
        </w:tc>
        <w:tc>
          <w:tcPr>
            <w:tcW w:w="2790" w:type="dxa"/>
            <w:shd w:val="clear" w:color="auto" w:fill="D9D9D9"/>
            <w:tcMar>
              <w:top w:w="15" w:type="dxa"/>
              <w:left w:w="15" w:type="dxa"/>
              <w:bottom w:w="0" w:type="dxa"/>
              <w:right w:w="15" w:type="dxa"/>
            </w:tcMar>
            <w:vAlign w:val="center"/>
          </w:tcPr>
          <w:p w:rsidR="002A1C4D" w:rsidRPr="00816540" w:rsidRDefault="002A1C4D" w:rsidP="00BD24A1">
            <w:pPr>
              <w:jc w:val="center"/>
              <w:rPr>
                <w:rFonts w:ascii="Tahoma" w:hAnsi="Tahoma" w:cs="Tahoma"/>
                <w:b/>
                <w:sz w:val="20"/>
                <w:szCs w:val="20"/>
              </w:rPr>
            </w:pPr>
            <w:r w:rsidRPr="00816540">
              <w:rPr>
                <w:rFonts w:ascii="Tahoma" w:hAnsi="Tahoma" w:cs="Tahoma"/>
                <w:b/>
                <w:sz w:val="20"/>
                <w:szCs w:val="20"/>
              </w:rPr>
              <w:t>After Class Assignment</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Pr>
                <w:rFonts w:ascii="Tahoma" w:hAnsi="Tahoma" w:cs="Tahoma"/>
                <w:sz w:val="20"/>
                <w:szCs w:val="20"/>
              </w:rPr>
              <w:t>Introduction</w:t>
            </w:r>
          </w:p>
          <w:p w:rsidR="002A1C4D" w:rsidRPr="003C3DB3" w:rsidRDefault="002A1C4D" w:rsidP="00BD24A1">
            <w:pPr>
              <w:rPr>
                <w:rFonts w:ascii="Tahoma" w:hAnsi="Tahoma" w:cs="Tahoma"/>
                <w:sz w:val="20"/>
                <w:szCs w:val="20"/>
              </w:rPr>
            </w:pPr>
            <w:r w:rsidRPr="003C3DB3">
              <w:rPr>
                <w:rFonts w:ascii="Tahoma" w:hAnsi="Tahoma" w:cs="Tahoma"/>
                <w:sz w:val="20"/>
                <w:szCs w:val="20"/>
              </w:rPr>
              <w:t>Informal Communication: Email</w:t>
            </w:r>
          </w:p>
          <w:p w:rsidR="002A1C4D" w:rsidRPr="003C3DB3" w:rsidRDefault="002A1C4D" w:rsidP="00BD24A1">
            <w:pPr>
              <w:rPr>
                <w:rFonts w:ascii="Tahoma" w:hAnsi="Tahoma" w:cs="Tahoma"/>
                <w:sz w:val="20"/>
                <w:szCs w:val="20"/>
              </w:rPr>
            </w:pPr>
            <w:r w:rsidRPr="003C3DB3">
              <w:rPr>
                <w:rFonts w:ascii="Tahoma" w:hAnsi="Tahoma" w:cs="Tahoma"/>
                <w:sz w:val="20"/>
                <w:szCs w:val="20"/>
              </w:rPr>
              <w:t>The Construction Industry &amp; Project Delivery</w:t>
            </w:r>
          </w:p>
        </w:tc>
        <w:tc>
          <w:tcPr>
            <w:tcW w:w="2160" w:type="dxa"/>
          </w:tcPr>
          <w:p w:rsidR="002A1C4D" w:rsidRPr="003C3DB3" w:rsidRDefault="002A1C4D" w:rsidP="00BD24A1">
            <w:pPr>
              <w:ind w:left="90"/>
              <w:rPr>
                <w:rFonts w:ascii="Tahoma" w:hAnsi="Tahoma" w:cs="Tahoma"/>
                <w:sz w:val="20"/>
                <w:szCs w:val="20"/>
              </w:rPr>
            </w:pPr>
          </w:p>
        </w:tc>
        <w:tc>
          <w:tcPr>
            <w:tcW w:w="2790" w:type="dxa"/>
            <w:tcMar>
              <w:top w:w="15" w:type="dxa"/>
              <w:left w:w="15" w:type="dxa"/>
              <w:bottom w:w="0" w:type="dxa"/>
              <w:right w:w="15" w:type="dxa"/>
            </w:tcMar>
            <w:vAlign w:val="center"/>
          </w:tcPr>
          <w:p w:rsidR="002A1C4D" w:rsidRPr="007072ED" w:rsidRDefault="002A1C4D" w:rsidP="00BD24A1">
            <w:pPr>
              <w:rPr>
                <w:rFonts w:ascii="Tahoma" w:hAnsi="Tahoma" w:cs="Tahoma"/>
                <w:b/>
                <w:sz w:val="20"/>
                <w:szCs w:val="20"/>
              </w:rPr>
            </w:pPr>
            <w:r w:rsidRPr="007072ED">
              <w:rPr>
                <w:rFonts w:ascii="Tahoma" w:hAnsi="Tahoma" w:cs="Tahoma"/>
                <w:b/>
                <w:sz w:val="20"/>
                <w:szCs w:val="20"/>
              </w:rPr>
              <w:t>ASSGN1: Practice Email</w:t>
            </w:r>
          </w:p>
          <w:p w:rsidR="002A1C4D" w:rsidRPr="007072ED" w:rsidRDefault="002A1C4D" w:rsidP="00BD24A1">
            <w:pPr>
              <w:rPr>
                <w:rFonts w:ascii="Tahoma" w:hAnsi="Tahoma" w:cs="Tahoma"/>
                <w:b/>
                <w:sz w:val="20"/>
                <w:szCs w:val="20"/>
              </w:rPr>
            </w:pPr>
            <w:r w:rsidRPr="007072ED">
              <w:rPr>
                <w:rFonts w:ascii="Tahoma" w:hAnsi="Tahoma" w:cs="Tahoma"/>
                <w:b/>
                <w:sz w:val="20"/>
                <w:szCs w:val="20"/>
              </w:rPr>
              <w:t>Ch.1-2, 5</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2</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Construction Services During Design, Construction, &amp; On Site</w:t>
            </w:r>
          </w:p>
          <w:p w:rsidR="002A1C4D" w:rsidRPr="003C3DB3" w:rsidRDefault="002A1C4D" w:rsidP="00BD24A1">
            <w:pPr>
              <w:rPr>
                <w:rFonts w:ascii="Tahoma" w:hAnsi="Tahoma" w:cs="Tahoma"/>
                <w:sz w:val="20"/>
                <w:szCs w:val="20"/>
              </w:rPr>
            </w:pPr>
            <w:r w:rsidRPr="003C3DB3">
              <w:rPr>
                <w:rFonts w:ascii="Tahoma" w:hAnsi="Tahoma" w:cs="Tahoma"/>
                <w:sz w:val="20"/>
                <w:szCs w:val="20"/>
              </w:rPr>
              <w:t>Work Breakdown Structures</w:t>
            </w:r>
          </w:p>
          <w:p w:rsidR="002A1C4D" w:rsidRPr="003C3DB3" w:rsidRDefault="002A1C4D" w:rsidP="00BD24A1">
            <w:pPr>
              <w:rPr>
                <w:rFonts w:ascii="Tahoma" w:hAnsi="Tahoma" w:cs="Tahoma"/>
                <w:sz w:val="20"/>
                <w:szCs w:val="20"/>
              </w:rPr>
            </w:pPr>
            <w:r w:rsidRPr="003C3DB3">
              <w:rPr>
                <w:rFonts w:ascii="Tahoma" w:hAnsi="Tahoma" w:cs="Tahoma"/>
                <w:sz w:val="20"/>
                <w:szCs w:val="20"/>
              </w:rPr>
              <w:t>Specifications &amp; Workmanship</w:t>
            </w:r>
          </w:p>
          <w:p w:rsidR="002A1C4D" w:rsidRPr="003C3DB3" w:rsidRDefault="002A1C4D" w:rsidP="00BD24A1">
            <w:pPr>
              <w:rPr>
                <w:rFonts w:ascii="Tahoma" w:hAnsi="Tahoma" w:cs="Tahoma"/>
                <w:sz w:val="20"/>
                <w:szCs w:val="20"/>
              </w:rPr>
            </w:pPr>
            <w:r w:rsidRPr="003C3DB3">
              <w:rPr>
                <w:rFonts w:ascii="Tahoma" w:hAnsi="Tahoma" w:cs="Tahoma"/>
                <w:sz w:val="20"/>
                <w:szCs w:val="20"/>
              </w:rPr>
              <w:t>Reports: Research &amp; Library Use</w:t>
            </w:r>
          </w:p>
        </w:tc>
        <w:tc>
          <w:tcPr>
            <w:tcW w:w="2160" w:type="dxa"/>
          </w:tcPr>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2: WBS</w:t>
            </w:r>
          </w:p>
          <w:p w:rsidR="002A1C4D" w:rsidRPr="007072ED" w:rsidRDefault="002A1C4D" w:rsidP="00BD24A1">
            <w:pPr>
              <w:rPr>
                <w:rFonts w:ascii="Tahoma" w:hAnsi="Tahoma" w:cs="Tahoma"/>
                <w:b/>
                <w:sz w:val="20"/>
                <w:szCs w:val="20"/>
              </w:rPr>
            </w:pPr>
            <w:r w:rsidRPr="007072ED">
              <w:rPr>
                <w:rFonts w:ascii="Tahoma" w:hAnsi="Tahoma" w:cs="Tahoma"/>
                <w:b/>
                <w:sz w:val="20"/>
                <w:szCs w:val="20"/>
              </w:rPr>
              <w:t>Library Research Practice</w:t>
            </w:r>
          </w:p>
          <w:p w:rsidR="007072ED" w:rsidRPr="003C3DB3" w:rsidRDefault="007072ED" w:rsidP="007072ED">
            <w:pPr>
              <w:rPr>
                <w:rFonts w:ascii="Tahoma" w:hAnsi="Tahoma" w:cs="Tahoma"/>
                <w:sz w:val="20"/>
                <w:szCs w:val="20"/>
              </w:rPr>
            </w:pPr>
            <w:r w:rsidRPr="003C3DB3">
              <w:rPr>
                <w:rFonts w:ascii="Tahoma" w:hAnsi="Tahoma" w:cs="Tahoma"/>
                <w:sz w:val="20"/>
                <w:szCs w:val="20"/>
              </w:rPr>
              <w:t>Case Study 1</w:t>
            </w:r>
          </w:p>
          <w:p w:rsidR="002A1C4D" w:rsidRPr="003C3DB3" w:rsidRDefault="002A1C4D" w:rsidP="00BD24A1">
            <w:pPr>
              <w:rPr>
                <w:rFonts w:ascii="Tahoma" w:hAnsi="Tahoma" w:cs="Tahoma"/>
                <w:sz w:val="20"/>
                <w:szCs w:val="20"/>
              </w:rPr>
            </w:pPr>
          </w:p>
        </w:tc>
        <w:tc>
          <w:tcPr>
            <w:tcW w:w="2790" w:type="dxa"/>
            <w:tcMar>
              <w:top w:w="15" w:type="dxa"/>
              <w:left w:w="15" w:type="dxa"/>
              <w:bottom w:w="0" w:type="dxa"/>
              <w:right w:w="15" w:type="dxa"/>
            </w:tcMar>
          </w:tcPr>
          <w:p w:rsidR="002A1C4D" w:rsidRPr="007072ED" w:rsidRDefault="002A1C4D" w:rsidP="00BD24A1">
            <w:pPr>
              <w:rPr>
                <w:rFonts w:ascii="Tahoma" w:hAnsi="Tahoma" w:cs="Tahoma"/>
                <w:b/>
                <w:sz w:val="20"/>
                <w:szCs w:val="20"/>
              </w:rPr>
            </w:pPr>
            <w:r w:rsidRPr="007072ED">
              <w:rPr>
                <w:rFonts w:ascii="Tahoma" w:hAnsi="Tahoma" w:cs="Tahoma"/>
                <w:b/>
                <w:sz w:val="20"/>
                <w:szCs w:val="20"/>
              </w:rPr>
              <w:t>ASSGN3: Email on CS1</w:t>
            </w:r>
          </w:p>
          <w:p w:rsidR="002A1C4D" w:rsidRPr="007072ED" w:rsidRDefault="002A1C4D" w:rsidP="00BD24A1">
            <w:pPr>
              <w:rPr>
                <w:rFonts w:ascii="Tahoma" w:hAnsi="Tahoma" w:cs="Tahoma"/>
                <w:b/>
                <w:sz w:val="20"/>
                <w:szCs w:val="20"/>
              </w:rPr>
            </w:pPr>
            <w:r w:rsidRPr="007072ED">
              <w:rPr>
                <w:rFonts w:ascii="Tahoma" w:hAnsi="Tahoma" w:cs="Tahoma"/>
                <w:b/>
                <w:sz w:val="20"/>
                <w:szCs w:val="20"/>
              </w:rPr>
              <w:t>Ch. 12</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3</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LEED Module 1 &amp; LEED Module 2</w:t>
            </w:r>
          </w:p>
          <w:p w:rsidR="002A1C4D" w:rsidRPr="003C3DB3" w:rsidRDefault="002A1C4D" w:rsidP="00BD24A1">
            <w:pPr>
              <w:rPr>
                <w:rFonts w:ascii="Tahoma" w:hAnsi="Tahoma" w:cs="Tahoma"/>
                <w:sz w:val="20"/>
                <w:szCs w:val="20"/>
              </w:rPr>
            </w:pPr>
            <w:r w:rsidRPr="003C3DB3">
              <w:rPr>
                <w:rFonts w:ascii="Tahoma" w:hAnsi="Tahoma" w:cs="Tahoma"/>
                <w:sz w:val="20"/>
                <w:szCs w:val="20"/>
              </w:rPr>
              <w:t>Project Planning &amp; Scheduling</w:t>
            </w:r>
          </w:p>
          <w:p w:rsidR="002A1C4D" w:rsidRPr="003C3DB3" w:rsidRDefault="002A1C4D" w:rsidP="00BD24A1">
            <w:pPr>
              <w:rPr>
                <w:rFonts w:ascii="Tahoma" w:hAnsi="Tahoma" w:cs="Tahoma"/>
                <w:sz w:val="20"/>
                <w:szCs w:val="20"/>
              </w:rPr>
            </w:pPr>
            <w:r w:rsidRPr="003C3DB3">
              <w:rPr>
                <w:rFonts w:ascii="Tahoma" w:hAnsi="Tahoma" w:cs="Tahoma"/>
                <w:sz w:val="20"/>
              </w:rPr>
              <w:t>Fundamentals of CPM Construction Scheduling</w:t>
            </w:r>
          </w:p>
        </w:tc>
        <w:tc>
          <w:tcPr>
            <w:tcW w:w="2160" w:type="dxa"/>
          </w:tcPr>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4: LEED</w:t>
            </w:r>
          </w:p>
          <w:p w:rsidR="007072ED" w:rsidRDefault="007072ED" w:rsidP="007072ED">
            <w:pPr>
              <w:rPr>
                <w:rFonts w:ascii="Tahoma" w:hAnsi="Tahoma" w:cs="Tahoma"/>
                <w:b/>
                <w:sz w:val="20"/>
                <w:szCs w:val="20"/>
              </w:rPr>
            </w:pPr>
            <w:r w:rsidRPr="003C3DB3">
              <w:rPr>
                <w:rFonts w:ascii="Tahoma" w:hAnsi="Tahoma" w:cs="Tahoma"/>
                <w:sz w:val="20"/>
                <w:szCs w:val="20"/>
              </w:rPr>
              <w:t>Case Study 2</w:t>
            </w:r>
          </w:p>
          <w:p w:rsidR="002A1C4D" w:rsidRPr="003C3DB3" w:rsidRDefault="002A1C4D" w:rsidP="00BD24A1">
            <w:pPr>
              <w:rPr>
                <w:rFonts w:ascii="Tahoma" w:hAnsi="Tahoma" w:cs="Tahoma"/>
                <w:sz w:val="20"/>
                <w:szCs w:val="20"/>
              </w:rPr>
            </w:pPr>
          </w:p>
        </w:tc>
        <w:tc>
          <w:tcPr>
            <w:tcW w:w="2790" w:type="dxa"/>
            <w:tcMar>
              <w:top w:w="15" w:type="dxa"/>
              <w:left w:w="15" w:type="dxa"/>
              <w:bottom w:w="0" w:type="dxa"/>
              <w:right w:w="15" w:type="dxa"/>
            </w:tcMar>
          </w:tcPr>
          <w:p w:rsidR="002A1C4D" w:rsidRPr="007072ED" w:rsidRDefault="002A1C4D" w:rsidP="00BD24A1">
            <w:pPr>
              <w:rPr>
                <w:rFonts w:ascii="Tahoma" w:hAnsi="Tahoma" w:cs="Tahoma"/>
                <w:b/>
                <w:sz w:val="20"/>
                <w:szCs w:val="20"/>
              </w:rPr>
            </w:pPr>
            <w:r w:rsidRPr="007072ED">
              <w:rPr>
                <w:rFonts w:ascii="Tahoma" w:hAnsi="Tahoma" w:cs="Tahoma"/>
                <w:b/>
                <w:sz w:val="20"/>
                <w:szCs w:val="20"/>
              </w:rPr>
              <w:t>ASSGN5: CPM</w:t>
            </w:r>
          </w:p>
          <w:p w:rsidR="002A1C4D" w:rsidRPr="007072ED" w:rsidRDefault="002A1C4D" w:rsidP="00BD24A1">
            <w:pPr>
              <w:rPr>
                <w:rFonts w:ascii="Tahoma" w:hAnsi="Tahoma" w:cs="Tahoma"/>
                <w:b/>
                <w:sz w:val="20"/>
                <w:szCs w:val="20"/>
              </w:rPr>
            </w:pPr>
            <w:r w:rsidRPr="007072ED">
              <w:rPr>
                <w:rFonts w:ascii="Tahoma" w:hAnsi="Tahoma" w:cs="Tahoma"/>
                <w:b/>
                <w:sz w:val="20"/>
                <w:szCs w:val="20"/>
              </w:rPr>
              <w:t>Ch. 6, 8</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4</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rPr>
              <w:t xml:space="preserve">Fundamentals of CPM Construction </w:t>
            </w:r>
            <w:r w:rsidR="00840842" w:rsidRPr="003C3DB3">
              <w:rPr>
                <w:rFonts w:ascii="Tahoma" w:hAnsi="Tahoma" w:cs="Tahoma"/>
                <w:sz w:val="20"/>
              </w:rPr>
              <w:t>Scheduling</w:t>
            </w:r>
            <w:r w:rsidRPr="003C3DB3">
              <w:rPr>
                <w:rFonts w:ascii="Tahoma" w:hAnsi="Tahoma" w:cs="Tahoma"/>
                <w:sz w:val="20"/>
              </w:rPr>
              <w:t xml:space="preserve"> cont’d.</w:t>
            </w:r>
          </w:p>
        </w:tc>
        <w:tc>
          <w:tcPr>
            <w:tcW w:w="2160" w:type="dxa"/>
          </w:tcPr>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6: CPM</w:t>
            </w:r>
          </w:p>
          <w:p w:rsidR="002A1C4D" w:rsidRPr="003C3DB3" w:rsidRDefault="002A1C4D" w:rsidP="00BD24A1">
            <w:pPr>
              <w:rPr>
                <w:rFonts w:ascii="Tahoma" w:hAnsi="Tahoma" w:cs="Tahoma"/>
                <w:sz w:val="20"/>
                <w:szCs w:val="20"/>
              </w:rPr>
            </w:pPr>
            <w:r w:rsidRPr="003C3DB3">
              <w:rPr>
                <w:rFonts w:ascii="Tahoma" w:hAnsi="Tahoma" w:cs="Tahoma"/>
                <w:sz w:val="20"/>
                <w:szCs w:val="20"/>
              </w:rPr>
              <w:t>Case Study 3</w:t>
            </w:r>
          </w:p>
        </w:tc>
        <w:tc>
          <w:tcPr>
            <w:tcW w:w="2790" w:type="dxa"/>
            <w:tcMar>
              <w:top w:w="15" w:type="dxa"/>
              <w:left w:w="15" w:type="dxa"/>
              <w:bottom w:w="0" w:type="dxa"/>
              <w:right w:w="15" w:type="dxa"/>
            </w:tcMar>
          </w:tcPr>
          <w:p w:rsidR="002A1C4D" w:rsidRPr="007072ED" w:rsidRDefault="002A1C4D" w:rsidP="00BD24A1">
            <w:pPr>
              <w:rPr>
                <w:rFonts w:ascii="Tahoma" w:hAnsi="Tahoma" w:cs="Tahoma"/>
                <w:b/>
                <w:sz w:val="20"/>
                <w:szCs w:val="20"/>
              </w:rPr>
            </w:pPr>
            <w:r w:rsidRPr="007072ED">
              <w:rPr>
                <w:rFonts w:ascii="Tahoma" w:hAnsi="Tahoma" w:cs="Tahoma"/>
                <w:b/>
                <w:sz w:val="20"/>
                <w:szCs w:val="20"/>
              </w:rPr>
              <w:t>ASSGN7: Email &amp; CPM on CS3</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5</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LEED Module 3</w:t>
            </w:r>
          </w:p>
          <w:p w:rsidR="002A1C4D" w:rsidRPr="003C3DB3" w:rsidRDefault="002A1C4D" w:rsidP="00BD24A1">
            <w:pPr>
              <w:rPr>
                <w:rFonts w:ascii="Tahoma" w:hAnsi="Tahoma" w:cs="Tahoma"/>
                <w:sz w:val="20"/>
                <w:szCs w:val="20"/>
              </w:rPr>
            </w:pPr>
            <w:r w:rsidRPr="003C3DB3">
              <w:rPr>
                <w:rFonts w:ascii="Tahoma" w:hAnsi="Tahoma" w:cs="Tahoma"/>
                <w:sz w:val="20"/>
                <w:szCs w:val="20"/>
              </w:rPr>
              <w:t>Meetings and Negotiations</w:t>
            </w:r>
          </w:p>
        </w:tc>
        <w:tc>
          <w:tcPr>
            <w:tcW w:w="2160" w:type="dxa"/>
          </w:tcPr>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8: LEED</w:t>
            </w:r>
          </w:p>
          <w:p w:rsidR="002A1C4D" w:rsidRPr="003C3DB3" w:rsidRDefault="002A1C4D" w:rsidP="00BD24A1">
            <w:pPr>
              <w:rPr>
                <w:rFonts w:ascii="Tahoma" w:hAnsi="Tahoma" w:cs="Tahoma"/>
                <w:sz w:val="20"/>
                <w:szCs w:val="20"/>
              </w:rPr>
            </w:pPr>
            <w:r w:rsidRPr="003C3DB3">
              <w:rPr>
                <w:rFonts w:ascii="Tahoma" w:hAnsi="Tahoma" w:cs="Tahoma"/>
                <w:sz w:val="20"/>
                <w:szCs w:val="20"/>
              </w:rPr>
              <w:t>Case Study 4</w:t>
            </w:r>
          </w:p>
        </w:tc>
        <w:tc>
          <w:tcPr>
            <w:tcW w:w="2790" w:type="dxa"/>
            <w:tcMar>
              <w:top w:w="15" w:type="dxa"/>
              <w:left w:w="15" w:type="dxa"/>
              <w:bottom w:w="0" w:type="dxa"/>
              <w:right w:w="15" w:type="dxa"/>
            </w:tcMar>
            <w:vAlign w:val="center"/>
          </w:tcPr>
          <w:p w:rsidR="002A1C4D" w:rsidRPr="007072ED" w:rsidRDefault="002A1C4D" w:rsidP="00BD24A1">
            <w:pPr>
              <w:rPr>
                <w:rFonts w:ascii="Tahoma" w:hAnsi="Tahoma" w:cs="Tahoma"/>
                <w:b/>
                <w:sz w:val="20"/>
                <w:szCs w:val="20"/>
              </w:rPr>
            </w:pPr>
            <w:r w:rsidRPr="007072ED">
              <w:rPr>
                <w:rFonts w:ascii="Tahoma" w:hAnsi="Tahoma" w:cs="Tahoma"/>
                <w:b/>
                <w:sz w:val="20"/>
                <w:szCs w:val="20"/>
              </w:rPr>
              <w:t>ASSGN9: Class Project Part 1</w:t>
            </w:r>
          </w:p>
          <w:p w:rsidR="002A1C4D" w:rsidRPr="007072ED" w:rsidRDefault="002A1C4D" w:rsidP="00BD24A1">
            <w:pPr>
              <w:rPr>
                <w:rFonts w:ascii="Tahoma" w:hAnsi="Tahoma" w:cs="Tahoma"/>
                <w:b/>
                <w:sz w:val="20"/>
                <w:szCs w:val="20"/>
              </w:rPr>
            </w:pPr>
            <w:r w:rsidRPr="007072ED">
              <w:rPr>
                <w:rFonts w:ascii="Tahoma" w:hAnsi="Tahoma" w:cs="Tahoma"/>
                <w:b/>
                <w:sz w:val="20"/>
                <w:szCs w:val="20"/>
              </w:rPr>
              <w:t>Ch. 7, 14</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6</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Award &amp; Contracts</w:t>
            </w:r>
          </w:p>
          <w:p w:rsidR="002A1C4D" w:rsidRPr="003C3DB3" w:rsidRDefault="002A1C4D" w:rsidP="00BD24A1">
            <w:pPr>
              <w:rPr>
                <w:rFonts w:ascii="Tahoma" w:hAnsi="Tahoma" w:cs="Tahoma"/>
                <w:sz w:val="20"/>
                <w:szCs w:val="20"/>
              </w:rPr>
            </w:pPr>
            <w:r w:rsidRPr="003C3DB3">
              <w:rPr>
                <w:rFonts w:ascii="Tahoma" w:hAnsi="Tahoma" w:cs="Tahoma"/>
                <w:sz w:val="20"/>
                <w:szCs w:val="20"/>
              </w:rPr>
              <w:t>Change Orders</w:t>
            </w:r>
          </w:p>
          <w:p w:rsidR="002A1C4D" w:rsidRPr="003C3DB3" w:rsidRDefault="002A1C4D" w:rsidP="00BD24A1">
            <w:pPr>
              <w:rPr>
                <w:rFonts w:ascii="Tahoma" w:hAnsi="Tahoma" w:cs="Tahoma"/>
                <w:sz w:val="20"/>
                <w:szCs w:val="20"/>
              </w:rPr>
            </w:pPr>
            <w:r w:rsidRPr="003C3DB3">
              <w:rPr>
                <w:rFonts w:ascii="Tahoma" w:hAnsi="Tahoma" w:cs="Tahoma"/>
                <w:sz w:val="20"/>
                <w:szCs w:val="20"/>
              </w:rPr>
              <w:t>Billing &amp; Accounting Practices</w:t>
            </w:r>
          </w:p>
          <w:p w:rsidR="002A1C4D" w:rsidRPr="003C3DB3" w:rsidRDefault="002A1C4D" w:rsidP="00BD24A1">
            <w:pPr>
              <w:rPr>
                <w:rFonts w:ascii="Tahoma" w:hAnsi="Tahoma" w:cs="Tahoma"/>
                <w:sz w:val="20"/>
                <w:szCs w:val="20"/>
              </w:rPr>
            </w:pPr>
            <w:r w:rsidRPr="003C3DB3">
              <w:rPr>
                <w:rFonts w:ascii="Tahoma" w:hAnsi="Tahoma" w:cs="Tahoma"/>
                <w:sz w:val="20"/>
                <w:szCs w:val="20"/>
              </w:rPr>
              <w:t>Accounting (Progress Measurement &amp; Payment)</w:t>
            </w:r>
          </w:p>
        </w:tc>
        <w:tc>
          <w:tcPr>
            <w:tcW w:w="2160" w:type="dxa"/>
          </w:tcPr>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10: Requisition</w:t>
            </w:r>
          </w:p>
          <w:p w:rsidR="002A1C4D" w:rsidRPr="003C3DB3" w:rsidRDefault="002A1C4D" w:rsidP="00BD24A1">
            <w:pPr>
              <w:rPr>
                <w:rFonts w:ascii="Tahoma" w:hAnsi="Tahoma" w:cs="Tahoma"/>
                <w:sz w:val="20"/>
                <w:szCs w:val="20"/>
              </w:rPr>
            </w:pPr>
            <w:r w:rsidRPr="003C3DB3">
              <w:rPr>
                <w:rFonts w:ascii="Tahoma" w:hAnsi="Tahoma" w:cs="Tahoma"/>
                <w:sz w:val="20"/>
                <w:szCs w:val="20"/>
              </w:rPr>
              <w:t>Case Study 5</w:t>
            </w:r>
          </w:p>
        </w:tc>
        <w:tc>
          <w:tcPr>
            <w:tcW w:w="2790" w:type="dxa"/>
            <w:tcMar>
              <w:top w:w="15" w:type="dxa"/>
              <w:left w:w="15" w:type="dxa"/>
              <w:bottom w:w="0" w:type="dxa"/>
              <w:right w:w="15" w:type="dxa"/>
            </w:tcMar>
          </w:tcPr>
          <w:p w:rsidR="002A1C4D" w:rsidRPr="007072ED" w:rsidRDefault="002A1C4D" w:rsidP="00BD24A1">
            <w:pPr>
              <w:rPr>
                <w:rFonts w:ascii="Tahoma" w:hAnsi="Tahoma" w:cs="Tahoma"/>
                <w:b/>
                <w:sz w:val="20"/>
                <w:szCs w:val="20"/>
              </w:rPr>
            </w:pPr>
            <w:r w:rsidRPr="007072ED">
              <w:rPr>
                <w:rFonts w:ascii="Tahoma" w:hAnsi="Tahoma" w:cs="Tahoma"/>
                <w:b/>
                <w:sz w:val="20"/>
                <w:szCs w:val="20"/>
              </w:rPr>
              <w:t>Study for Midterm</w:t>
            </w:r>
          </w:p>
          <w:p w:rsidR="002A1C4D" w:rsidRPr="007072ED" w:rsidRDefault="002A1C4D" w:rsidP="00BD24A1">
            <w:pPr>
              <w:rPr>
                <w:rFonts w:ascii="Tahoma" w:hAnsi="Tahoma" w:cs="Tahoma"/>
                <w:b/>
                <w:sz w:val="20"/>
                <w:szCs w:val="20"/>
              </w:rPr>
            </w:pPr>
          </w:p>
        </w:tc>
      </w:tr>
      <w:tr w:rsidR="002A1C4D" w:rsidRPr="003C3DB3" w:rsidTr="00BD24A1">
        <w:trPr>
          <w:trHeight w:val="398"/>
        </w:trPr>
        <w:tc>
          <w:tcPr>
            <w:tcW w:w="900" w:type="dxa"/>
            <w:shd w:val="clear" w:color="auto" w:fill="D9D9D9"/>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7</w:t>
            </w:r>
          </w:p>
        </w:tc>
        <w:tc>
          <w:tcPr>
            <w:tcW w:w="4320" w:type="dxa"/>
            <w:shd w:val="clear" w:color="auto" w:fill="D9D9D9"/>
            <w:noWrap/>
            <w:tcMar>
              <w:top w:w="15" w:type="dxa"/>
              <w:left w:w="15" w:type="dxa"/>
              <w:bottom w:w="0" w:type="dxa"/>
              <w:right w:w="15" w:type="dxa"/>
            </w:tcMar>
            <w:vAlign w:val="center"/>
          </w:tcPr>
          <w:p w:rsidR="002A1C4D" w:rsidRPr="00B06874" w:rsidRDefault="00B06874" w:rsidP="00BD24A1">
            <w:pPr>
              <w:rPr>
                <w:rFonts w:ascii="Tahoma" w:hAnsi="Tahoma" w:cs="Tahoma"/>
                <w:b/>
                <w:sz w:val="20"/>
                <w:szCs w:val="20"/>
              </w:rPr>
            </w:pPr>
            <w:r>
              <w:rPr>
                <w:rFonts w:ascii="Tahoma" w:hAnsi="Tahoma" w:cs="Tahoma"/>
                <w:b/>
                <w:sz w:val="20"/>
                <w:szCs w:val="20"/>
              </w:rPr>
              <w:t>Midterm Exam</w:t>
            </w:r>
          </w:p>
        </w:tc>
        <w:tc>
          <w:tcPr>
            <w:tcW w:w="2160" w:type="dxa"/>
            <w:shd w:val="clear" w:color="auto" w:fill="D9D9D9"/>
          </w:tcPr>
          <w:p w:rsidR="002A1C4D" w:rsidRPr="003C3DB3" w:rsidRDefault="002A1C4D" w:rsidP="00BD24A1">
            <w:pPr>
              <w:rPr>
                <w:rFonts w:ascii="Tahoma" w:hAnsi="Tahoma" w:cs="Tahoma"/>
                <w:sz w:val="20"/>
                <w:szCs w:val="20"/>
              </w:rPr>
            </w:pPr>
          </w:p>
        </w:tc>
        <w:tc>
          <w:tcPr>
            <w:tcW w:w="2790" w:type="dxa"/>
            <w:shd w:val="clear" w:color="auto" w:fill="D9D9D9"/>
            <w:tcMar>
              <w:top w:w="15" w:type="dxa"/>
              <w:left w:w="15" w:type="dxa"/>
              <w:bottom w:w="0" w:type="dxa"/>
              <w:right w:w="15" w:type="dxa"/>
            </w:tcMar>
            <w:vAlign w:val="center"/>
          </w:tcPr>
          <w:p w:rsidR="002A1C4D" w:rsidRPr="007072ED" w:rsidRDefault="002A1C4D" w:rsidP="00BD24A1">
            <w:pPr>
              <w:rPr>
                <w:rFonts w:ascii="Tahoma" w:hAnsi="Tahoma" w:cs="Tahoma"/>
                <w:b/>
                <w:sz w:val="20"/>
                <w:szCs w:val="20"/>
              </w:rPr>
            </w:pPr>
            <w:r w:rsidRPr="007072ED">
              <w:rPr>
                <w:rFonts w:ascii="Tahoma" w:hAnsi="Tahoma" w:cs="Tahoma"/>
                <w:b/>
                <w:sz w:val="20"/>
                <w:szCs w:val="20"/>
              </w:rPr>
              <w:t>Ch. 9, 13</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8</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Codes, Plans &amp; Specifications</w:t>
            </w:r>
          </w:p>
          <w:p w:rsidR="002A1C4D" w:rsidRPr="003C3DB3" w:rsidRDefault="002A1C4D" w:rsidP="00BD24A1">
            <w:pPr>
              <w:rPr>
                <w:rFonts w:ascii="Tahoma" w:hAnsi="Tahoma" w:cs="Tahoma"/>
                <w:sz w:val="20"/>
                <w:szCs w:val="20"/>
              </w:rPr>
            </w:pPr>
            <w:r w:rsidRPr="003C3DB3">
              <w:rPr>
                <w:rFonts w:ascii="Tahoma" w:hAnsi="Tahoma" w:cs="Tahoma"/>
                <w:sz w:val="20"/>
                <w:szCs w:val="20"/>
              </w:rPr>
              <w:t>Labor Law</w:t>
            </w:r>
          </w:p>
        </w:tc>
        <w:tc>
          <w:tcPr>
            <w:tcW w:w="2160" w:type="dxa"/>
          </w:tcPr>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11: Invoices</w:t>
            </w:r>
          </w:p>
          <w:p w:rsidR="002A1C4D" w:rsidRPr="003C3DB3" w:rsidRDefault="002A1C4D" w:rsidP="00BD24A1">
            <w:pPr>
              <w:rPr>
                <w:rFonts w:ascii="Tahoma" w:hAnsi="Tahoma" w:cs="Tahoma"/>
                <w:sz w:val="20"/>
                <w:szCs w:val="20"/>
              </w:rPr>
            </w:pPr>
            <w:r w:rsidRPr="003C3DB3">
              <w:rPr>
                <w:rFonts w:ascii="Tahoma" w:hAnsi="Tahoma" w:cs="Tahoma"/>
                <w:sz w:val="20"/>
                <w:szCs w:val="20"/>
              </w:rPr>
              <w:t>Case Study 6</w:t>
            </w:r>
          </w:p>
        </w:tc>
        <w:tc>
          <w:tcPr>
            <w:tcW w:w="2790" w:type="dxa"/>
            <w:tcMar>
              <w:top w:w="15" w:type="dxa"/>
              <w:left w:w="15" w:type="dxa"/>
              <w:bottom w:w="0" w:type="dxa"/>
              <w:right w:w="15" w:type="dxa"/>
            </w:tcMar>
            <w:vAlign w:val="center"/>
          </w:tcPr>
          <w:p w:rsidR="002A1C4D" w:rsidRPr="007072ED" w:rsidRDefault="002A1C4D" w:rsidP="00BD24A1">
            <w:pPr>
              <w:rPr>
                <w:rFonts w:ascii="Tahoma" w:hAnsi="Tahoma" w:cs="Tahoma"/>
                <w:b/>
                <w:sz w:val="20"/>
                <w:szCs w:val="20"/>
              </w:rPr>
            </w:pPr>
            <w:r w:rsidRPr="007072ED">
              <w:rPr>
                <w:rFonts w:ascii="Tahoma" w:hAnsi="Tahoma" w:cs="Tahoma"/>
                <w:b/>
                <w:sz w:val="20"/>
                <w:szCs w:val="20"/>
              </w:rPr>
              <w:t>ASSGN12: LEED</w:t>
            </w:r>
          </w:p>
          <w:p w:rsidR="002A1C4D" w:rsidRPr="007072ED" w:rsidRDefault="002A1C4D" w:rsidP="00BD24A1">
            <w:pPr>
              <w:rPr>
                <w:rFonts w:ascii="Tahoma" w:hAnsi="Tahoma" w:cs="Tahoma"/>
                <w:b/>
                <w:sz w:val="20"/>
                <w:szCs w:val="20"/>
              </w:rPr>
            </w:pPr>
          </w:p>
        </w:tc>
      </w:tr>
      <w:tr w:rsidR="002A1C4D" w:rsidRPr="003C3DB3" w:rsidTr="00BD24A1">
        <w:trPr>
          <w:trHeight w:val="425"/>
        </w:trPr>
        <w:tc>
          <w:tcPr>
            <w:tcW w:w="900" w:type="dxa"/>
            <w:shd w:val="clear" w:color="auto" w:fill="D9D9D9" w:themeFill="background1" w:themeFillShade="D9"/>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9</w:t>
            </w:r>
          </w:p>
        </w:tc>
        <w:tc>
          <w:tcPr>
            <w:tcW w:w="4320" w:type="dxa"/>
            <w:shd w:val="clear" w:color="auto" w:fill="D9D9D9" w:themeFill="background1" w:themeFillShade="D9"/>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LEED Module 4 – PRACTICE EXAM</w:t>
            </w:r>
          </w:p>
        </w:tc>
        <w:tc>
          <w:tcPr>
            <w:tcW w:w="2160" w:type="dxa"/>
            <w:shd w:val="clear" w:color="auto" w:fill="D9D9D9" w:themeFill="background1" w:themeFillShade="D9"/>
          </w:tcPr>
          <w:p w:rsidR="002A1C4D" w:rsidRPr="003C3DB3" w:rsidRDefault="002A1C4D" w:rsidP="00BD24A1">
            <w:pPr>
              <w:rPr>
                <w:rFonts w:ascii="Tahoma" w:hAnsi="Tahoma" w:cs="Tahoma"/>
                <w:sz w:val="20"/>
                <w:szCs w:val="20"/>
              </w:rPr>
            </w:pPr>
            <w:r w:rsidRPr="003C3DB3">
              <w:rPr>
                <w:rFonts w:ascii="Tahoma" w:hAnsi="Tahoma" w:cs="Tahoma"/>
                <w:sz w:val="20"/>
                <w:szCs w:val="20"/>
              </w:rPr>
              <w:t>OSHA</w:t>
            </w:r>
          </w:p>
        </w:tc>
        <w:tc>
          <w:tcPr>
            <w:tcW w:w="2790" w:type="dxa"/>
            <w:shd w:val="clear" w:color="auto" w:fill="D9D9D9" w:themeFill="background1" w:themeFillShade="D9"/>
            <w:tcMar>
              <w:top w:w="15" w:type="dxa"/>
              <w:left w:w="15" w:type="dxa"/>
              <w:bottom w:w="0" w:type="dxa"/>
              <w:right w:w="15" w:type="dxa"/>
            </w:tcMar>
            <w:vAlign w:val="center"/>
          </w:tcPr>
          <w:p w:rsidR="002A1C4D" w:rsidRPr="007072ED" w:rsidRDefault="002A1C4D" w:rsidP="00BD24A1">
            <w:pPr>
              <w:jc w:val="center"/>
              <w:rPr>
                <w:rFonts w:ascii="Tahoma" w:hAnsi="Tahoma" w:cs="Tahoma"/>
                <w:b/>
                <w:sz w:val="20"/>
                <w:szCs w:val="20"/>
              </w:rPr>
            </w:pPr>
            <w:r w:rsidRPr="007072ED">
              <w:rPr>
                <w:rFonts w:ascii="Tahoma" w:hAnsi="Tahoma" w:cs="Tahoma"/>
                <w:b/>
                <w:sz w:val="20"/>
                <w:szCs w:val="20"/>
              </w:rPr>
              <w:t>---</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10</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OSHA certification course (3 hr</w:t>
            </w:r>
            <w:r>
              <w:rPr>
                <w:rFonts w:ascii="Tahoma" w:hAnsi="Tahoma" w:cs="Tahoma"/>
                <w:sz w:val="20"/>
                <w:szCs w:val="20"/>
              </w:rPr>
              <w:t>.</w:t>
            </w:r>
            <w:r w:rsidRPr="003C3DB3">
              <w:rPr>
                <w:rFonts w:ascii="Tahoma" w:hAnsi="Tahoma" w:cs="Tahoma"/>
                <w:sz w:val="20"/>
                <w:szCs w:val="20"/>
              </w:rPr>
              <w:t>)</w:t>
            </w:r>
          </w:p>
          <w:p w:rsidR="002A1C4D" w:rsidRPr="003C3DB3" w:rsidRDefault="002A1C4D" w:rsidP="00BD24A1">
            <w:pPr>
              <w:rPr>
                <w:rFonts w:ascii="Tahoma" w:hAnsi="Tahoma" w:cs="Tahoma"/>
                <w:sz w:val="20"/>
                <w:szCs w:val="20"/>
              </w:rPr>
            </w:pPr>
            <w:r w:rsidRPr="003C3DB3">
              <w:rPr>
                <w:rFonts w:ascii="Tahoma" w:hAnsi="Tahoma" w:cs="Tahoma"/>
                <w:sz w:val="20"/>
                <w:szCs w:val="20"/>
              </w:rPr>
              <w:t>Risk Allocation &amp; Management</w:t>
            </w:r>
          </w:p>
        </w:tc>
        <w:tc>
          <w:tcPr>
            <w:tcW w:w="2160" w:type="dxa"/>
          </w:tcPr>
          <w:p w:rsidR="002A1C4D" w:rsidRPr="003C3DB3" w:rsidRDefault="002A1C4D" w:rsidP="00BD24A1">
            <w:pPr>
              <w:rPr>
                <w:rFonts w:ascii="Tahoma" w:hAnsi="Tahoma" w:cs="Tahoma"/>
                <w:sz w:val="20"/>
                <w:szCs w:val="20"/>
              </w:rPr>
            </w:pPr>
            <w:r w:rsidRPr="003C3DB3">
              <w:rPr>
                <w:rFonts w:ascii="Tahoma" w:hAnsi="Tahoma" w:cs="Tahoma"/>
                <w:sz w:val="20"/>
                <w:szCs w:val="20"/>
              </w:rPr>
              <w:t>OSHA</w:t>
            </w:r>
          </w:p>
          <w:p w:rsidR="002A1C4D" w:rsidRPr="003C3DB3" w:rsidRDefault="002A1C4D" w:rsidP="00BD24A1">
            <w:pPr>
              <w:rPr>
                <w:rFonts w:ascii="Tahoma" w:hAnsi="Tahoma" w:cs="Tahoma"/>
                <w:sz w:val="20"/>
                <w:szCs w:val="20"/>
              </w:rPr>
            </w:pPr>
            <w:r w:rsidRPr="003C3DB3">
              <w:rPr>
                <w:rFonts w:ascii="Tahoma" w:hAnsi="Tahoma" w:cs="Tahoma"/>
                <w:sz w:val="20"/>
                <w:szCs w:val="20"/>
              </w:rPr>
              <w:t xml:space="preserve">Class Project Due </w:t>
            </w:r>
          </w:p>
        </w:tc>
        <w:tc>
          <w:tcPr>
            <w:tcW w:w="2790" w:type="dxa"/>
            <w:tcMar>
              <w:top w:w="15" w:type="dxa"/>
              <w:left w:w="15" w:type="dxa"/>
              <w:bottom w:w="0" w:type="dxa"/>
              <w:right w:w="15" w:type="dxa"/>
            </w:tcMar>
            <w:vAlign w:val="center"/>
          </w:tcPr>
          <w:p w:rsidR="002A1C4D" w:rsidRPr="007072ED" w:rsidRDefault="002A1C4D" w:rsidP="00BD24A1">
            <w:pPr>
              <w:jc w:val="center"/>
              <w:rPr>
                <w:rFonts w:ascii="Tahoma" w:hAnsi="Tahoma" w:cs="Tahoma"/>
                <w:b/>
                <w:sz w:val="20"/>
                <w:szCs w:val="20"/>
              </w:rPr>
            </w:pPr>
            <w:r w:rsidRPr="007072ED">
              <w:rPr>
                <w:rFonts w:ascii="Tahoma" w:hAnsi="Tahoma" w:cs="Tahoma"/>
                <w:b/>
                <w:sz w:val="20"/>
                <w:szCs w:val="20"/>
              </w:rPr>
              <w:t>---</w:t>
            </w:r>
          </w:p>
        </w:tc>
      </w:tr>
      <w:tr w:rsidR="002A1C4D" w:rsidRPr="003C3DB3" w:rsidTr="00BD24A1">
        <w:trPr>
          <w:trHeight w:val="713"/>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11</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OSHA certification course (3 hr</w:t>
            </w:r>
            <w:r>
              <w:rPr>
                <w:rFonts w:ascii="Tahoma" w:hAnsi="Tahoma" w:cs="Tahoma"/>
                <w:sz w:val="20"/>
                <w:szCs w:val="20"/>
              </w:rPr>
              <w:t>.</w:t>
            </w:r>
            <w:r w:rsidRPr="003C3DB3">
              <w:rPr>
                <w:rFonts w:ascii="Tahoma" w:hAnsi="Tahoma" w:cs="Tahoma"/>
                <w:sz w:val="20"/>
                <w:szCs w:val="20"/>
              </w:rPr>
              <w:t>)</w:t>
            </w:r>
          </w:p>
          <w:p w:rsidR="002A1C4D" w:rsidRPr="003C3DB3" w:rsidRDefault="002A1C4D" w:rsidP="00BD24A1">
            <w:pPr>
              <w:rPr>
                <w:rFonts w:ascii="Tahoma" w:hAnsi="Tahoma" w:cs="Tahoma"/>
                <w:sz w:val="20"/>
                <w:szCs w:val="20"/>
              </w:rPr>
            </w:pPr>
            <w:r w:rsidRPr="003C3DB3">
              <w:rPr>
                <w:rFonts w:ascii="Tahoma" w:hAnsi="Tahoma" w:cs="Tahoma"/>
                <w:sz w:val="20"/>
                <w:szCs w:val="20"/>
              </w:rPr>
              <w:t>Value Engineering Principles</w:t>
            </w:r>
          </w:p>
        </w:tc>
        <w:tc>
          <w:tcPr>
            <w:tcW w:w="2160" w:type="dxa"/>
          </w:tcPr>
          <w:p w:rsidR="002A1C4D" w:rsidRPr="003C3DB3" w:rsidRDefault="002A1C4D" w:rsidP="00BD24A1">
            <w:pPr>
              <w:rPr>
                <w:rFonts w:ascii="Tahoma" w:hAnsi="Tahoma" w:cs="Tahoma"/>
                <w:sz w:val="20"/>
                <w:szCs w:val="20"/>
              </w:rPr>
            </w:pPr>
            <w:r w:rsidRPr="003C3DB3">
              <w:rPr>
                <w:rFonts w:ascii="Tahoma" w:hAnsi="Tahoma" w:cs="Tahoma"/>
                <w:sz w:val="20"/>
                <w:szCs w:val="20"/>
              </w:rPr>
              <w:t>OSHA</w:t>
            </w:r>
          </w:p>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13: VE Exercise</w:t>
            </w:r>
          </w:p>
        </w:tc>
        <w:tc>
          <w:tcPr>
            <w:tcW w:w="2790" w:type="dxa"/>
            <w:tcMar>
              <w:top w:w="15" w:type="dxa"/>
              <w:left w:w="15" w:type="dxa"/>
              <w:bottom w:w="0" w:type="dxa"/>
              <w:right w:w="15" w:type="dxa"/>
            </w:tcMar>
            <w:vAlign w:val="center"/>
          </w:tcPr>
          <w:p w:rsidR="002A1C4D" w:rsidRPr="007072ED" w:rsidRDefault="002A1C4D" w:rsidP="00BD24A1">
            <w:pPr>
              <w:jc w:val="center"/>
              <w:rPr>
                <w:rFonts w:ascii="Tahoma" w:hAnsi="Tahoma" w:cs="Tahoma"/>
                <w:b/>
                <w:sz w:val="20"/>
                <w:szCs w:val="20"/>
              </w:rPr>
            </w:pPr>
            <w:r w:rsidRPr="007072ED">
              <w:rPr>
                <w:rFonts w:ascii="Tahoma" w:hAnsi="Tahoma" w:cs="Tahoma"/>
                <w:b/>
                <w:sz w:val="20"/>
                <w:szCs w:val="20"/>
              </w:rPr>
              <w:t>---</w:t>
            </w:r>
          </w:p>
        </w:tc>
      </w:tr>
      <w:tr w:rsidR="002A1C4D" w:rsidRPr="003C3DB3" w:rsidTr="00BD24A1">
        <w:trPr>
          <w:trHeight w:val="767"/>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12</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OSHA certification course (2 hr</w:t>
            </w:r>
            <w:r>
              <w:rPr>
                <w:rFonts w:ascii="Tahoma" w:hAnsi="Tahoma" w:cs="Tahoma"/>
                <w:sz w:val="20"/>
                <w:szCs w:val="20"/>
              </w:rPr>
              <w:t>.</w:t>
            </w:r>
            <w:r w:rsidRPr="003C3DB3">
              <w:rPr>
                <w:rFonts w:ascii="Tahoma" w:hAnsi="Tahoma" w:cs="Tahoma"/>
                <w:sz w:val="20"/>
                <w:szCs w:val="20"/>
              </w:rPr>
              <w:t>)</w:t>
            </w:r>
          </w:p>
          <w:p w:rsidR="002A1C4D" w:rsidRPr="003C3DB3" w:rsidRDefault="002A1C4D" w:rsidP="00BD24A1">
            <w:pPr>
              <w:rPr>
                <w:rFonts w:ascii="Tahoma" w:hAnsi="Tahoma" w:cs="Tahoma"/>
                <w:sz w:val="20"/>
                <w:szCs w:val="20"/>
              </w:rPr>
            </w:pPr>
            <w:r w:rsidRPr="003C3DB3">
              <w:rPr>
                <w:rFonts w:ascii="Tahoma" w:hAnsi="Tahoma" w:cs="Tahoma"/>
                <w:sz w:val="20"/>
              </w:rPr>
              <w:t>Value Engineering, cont’d.</w:t>
            </w:r>
          </w:p>
          <w:p w:rsidR="002A1C4D" w:rsidRPr="003C3DB3" w:rsidRDefault="002A1C4D" w:rsidP="00BD24A1">
            <w:pPr>
              <w:rPr>
                <w:rFonts w:ascii="Tahoma" w:hAnsi="Tahoma" w:cs="Tahoma"/>
                <w:sz w:val="20"/>
                <w:szCs w:val="20"/>
              </w:rPr>
            </w:pPr>
            <w:r w:rsidRPr="003C3DB3">
              <w:rPr>
                <w:rFonts w:ascii="Tahoma" w:hAnsi="Tahoma" w:cs="Tahoma"/>
                <w:sz w:val="20"/>
                <w:szCs w:val="20"/>
              </w:rPr>
              <w:t xml:space="preserve">Project Documentation: RFIs &amp; Reports </w:t>
            </w:r>
          </w:p>
        </w:tc>
        <w:tc>
          <w:tcPr>
            <w:tcW w:w="2160" w:type="dxa"/>
          </w:tcPr>
          <w:p w:rsidR="002A1C4D" w:rsidRPr="003C3DB3" w:rsidRDefault="002A1C4D" w:rsidP="00BD24A1">
            <w:pPr>
              <w:rPr>
                <w:rFonts w:ascii="Tahoma" w:hAnsi="Tahoma" w:cs="Tahoma"/>
                <w:sz w:val="20"/>
                <w:szCs w:val="20"/>
              </w:rPr>
            </w:pPr>
            <w:r w:rsidRPr="003C3DB3">
              <w:rPr>
                <w:rFonts w:ascii="Tahoma" w:hAnsi="Tahoma" w:cs="Tahoma"/>
                <w:sz w:val="20"/>
                <w:szCs w:val="20"/>
              </w:rPr>
              <w:t xml:space="preserve">OSHA </w:t>
            </w:r>
          </w:p>
          <w:p w:rsidR="002A1C4D" w:rsidRPr="007072ED" w:rsidRDefault="002A1C4D" w:rsidP="00BD24A1">
            <w:pPr>
              <w:rPr>
                <w:rFonts w:ascii="Tahoma" w:hAnsi="Tahoma" w:cs="Tahoma"/>
                <w:b/>
                <w:sz w:val="20"/>
                <w:szCs w:val="20"/>
              </w:rPr>
            </w:pPr>
            <w:r w:rsidRPr="007072ED">
              <w:rPr>
                <w:rFonts w:ascii="Tahoma" w:hAnsi="Tahoma" w:cs="Tahoma"/>
                <w:b/>
                <w:sz w:val="20"/>
                <w:szCs w:val="20"/>
              </w:rPr>
              <w:t>ASSGN</w:t>
            </w:r>
            <w:r w:rsidR="007072ED" w:rsidRPr="007072ED">
              <w:rPr>
                <w:rFonts w:ascii="Tahoma" w:hAnsi="Tahoma" w:cs="Tahoma"/>
                <w:b/>
                <w:sz w:val="20"/>
                <w:szCs w:val="20"/>
              </w:rPr>
              <w:t xml:space="preserve">. </w:t>
            </w:r>
            <w:r w:rsidRPr="007072ED">
              <w:rPr>
                <w:rFonts w:ascii="Tahoma" w:hAnsi="Tahoma" w:cs="Tahoma"/>
                <w:b/>
                <w:sz w:val="20"/>
                <w:szCs w:val="20"/>
              </w:rPr>
              <w:t>1</w:t>
            </w:r>
            <w:r w:rsidR="007072ED">
              <w:rPr>
                <w:rFonts w:ascii="Tahoma" w:hAnsi="Tahoma" w:cs="Tahoma"/>
                <w:b/>
                <w:sz w:val="20"/>
                <w:szCs w:val="20"/>
              </w:rPr>
              <w:t>3</w:t>
            </w:r>
            <w:r w:rsidRPr="007072ED">
              <w:rPr>
                <w:rFonts w:ascii="Tahoma" w:hAnsi="Tahoma" w:cs="Tahoma"/>
                <w:b/>
                <w:sz w:val="20"/>
                <w:szCs w:val="20"/>
              </w:rPr>
              <w:t>: VE Exercise, cont.</w:t>
            </w:r>
          </w:p>
          <w:p w:rsidR="002A1C4D" w:rsidRPr="003C3DB3" w:rsidRDefault="002A1C4D" w:rsidP="00BD24A1">
            <w:pPr>
              <w:rPr>
                <w:rFonts w:ascii="Tahoma" w:hAnsi="Tahoma" w:cs="Tahoma"/>
                <w:sz w:val="20"/>
                <w:szCs w:val="20"/>
              </w:rPr>
            </w:pPr>
          </w:p>
        </w:tc>
        <w:tc>
          <w:tcPr>
            <w:tcW w:w="2790" w:type="dxa"/>
            <w:tcMar>
              <w:top w:w="15" w:type="dxa"/>
              <w:left w:w="15" w:type="dxa"/>
              <w:bottom w:w="0" w:type="dxa"/>
              <w:right w:w="15" w:type="dxa"/>
            </w:tcMar>
            <w:vAlign w:val="center"/>
          </w:tcPr>
          <w:p w:rsidR="002A1C4D" w:rsidRPr="007072ED" w:rsidRDefault="002A1C4D" w:rsidP="00BD24A1">
            <w:pPr>
              <w:jc w:val="center"/>
              <w:rPr>
                <w:rFonts w:ascii="Tahoma" w:hAnsi="Tahoma" w:cs="Tahoma"/>
                <w:b/>
                <w:sz w:val="20"/>
                <w:szCs w:val="20"/>
              </w:rPr>
            </w:pPr>
            <w:r w:rsidRPr="007072ED">
              <w:rPr>
                <w:rFonts w:ascii="Tahoma" w:hAnsi="Tahoma" w:cs="Tahoma"/>
                <w:b/>
                <w:sz w:val="20"/>
                <w:szCs w:val="20"/>
              </w:rPr>
              <w:t>---</w:t>
            </w: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13</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OSHA certification course (2 hr</w:t>
            </w:r>
            <w:r>
              <w:rPr>
                <w:rFonts w:ascii="Tahoma" w:hAnsi="Tahoma" w:cs="Tahoma"/>
                <w:sz w:val="20"/>
                <w:szCs w:val="20"/>
              </w:rPr>
              <w:t>.</w:t>
            </w:r>
            <w:r w:rsidRPr="003C3DB3">
              <w:rPr>
                <w:rFonts w:ascii="Tahoma" w:hAnsi="Tahoma" w:cs="Tahoma"/>
                <w:sz w:val="20"/>
                <w:szCs w:val="20"/>
              </w:rPr>
              <w:t>)</w:t>
            </w:r>
          </w:p>
          <w:p w:rsidR="002A1C4D" w:rsidRPr="003C3DB3" w:rsidRDefault="002A1C4D" w:rsidP="00BD24A1">
            <w:pPr>
              <w:rPr>
                <w:rFonts w:ascii="Tahoma" w:hAnsi="Tahoma" w:cs="Tahoma"/>
                <w:sz w:val="20"/>
                <w:szCs w:val="20"/>
              </w:rPr>
            </w:pPr>
            <w:r w:rsidRPr="003C3DB3">
              <w:rPr>
                <w:rFonts w:ascii="Tahoma" w:hAnsi="Tahoma" w:cs="Tahoma"/>
                <w:sz w:val="20"/>
                <w:szCs w:val="20"/>
              </w:rPr>
              <w:t>Insurance &amp; EMR</w:t>
            </w:r>
          </w:p>
          <w:p w:rsidR="002A1C4D" w:rsidRPr="003C3DB3" w:rsidRDefault="002A1C4D" w:rsidP="00BD24A1">
            <w:pPr>
              <w:rPr>
                <w:rFonts w:ascii="Tahoma" w:hAnsi="Tahoma" w:cs="Tahoma"/>
                <w:sz w:val="20"/>
                <w:szCs w:val="20"/>
              </w:rPr>
            </w:pPr>
            <w:r w:rsidRPr="003C3DB3">
              <w:rPr>
                <w:rFonts w:ascii="Tahoma" w:hAnsi="Tahoma" w:cs="Tahoma"/>
                <w:sz w:val="20"/>
                <w:szCs w:val="20"/>
              </w:rPr>
              <w:t>Project Closeout</w:t>
            </w:r>
          </w:p>
        </w:tc>
        <w:tc>
          <w:tcPr>
            <w:tcW w:w="2160" w:type="dxa"/>
          </w:tcPr>
          <w:p w:rsidR="002A1C4D" w:rsidRPr="003C3DB3" w:rsidRDefault="002A1C4D" w:rsidP="00BD24A1">
            <w:pPr>
              <w:rPr>
                <w:rFonts w:ascii="Tahoma" w:hAnsi="Tahoma" w:cs="Tahoma"/>
                <w:sz w:val="20"/>
                <w:szCs w:val="20"/>
              </w:rPr>
            </w:pPr>
            <w:r w:rsidRPr="003C3DB3">
              <w:rPr>
                <w:rFonts w:ascii="Tahoma" w:hAnsi="Tahoma" w:cs="Tahoma"/>
                <w:sz w:val="20"/>
                <w:szCs w:val="20"/>
              </w:rPr>
              <w:t>OSHA</w:t>
            </w:r>
          </w:p>
        </w:tc>
        <w:tc>
          <w:tcPr>
            <w:tcW w:w="2790" w:type="dxa"/>
            <w:tcMar>
              <w:top w:w="15" w:type="dxa"/>
              <w:left w:w="15" w:type="dxa"/>
              <w:bottom w:w="0" w:type="dxa"/>
              <w:right w:w="15" w:type="dxa"/>
            </w:tcMar>
            <w:vAlign w:val="center"/>
          </w:tcPr>
          <w:p w:rsidR="002A1C4D" w:rsidRPr="007072ED" w:rsidRDefault="002A1C4D" w:rsidP="00BD24A1">
            <w:pPr>
              <w:rPr>
                <w:rFonts w:ascii="Tahoma" w:hAnsi="Tahoma" w:cs="Tahoma"/>
                <w:b/>
                <w:sz w:val="20"/>
                <w:szCs w:val="20"/>
              </w:rPr>
            </w:pPr>
            <w:r w:rsidRPr="007072ED">
              <w:rPr>
                <w:rFonts w:ascii="Tahoma" w:hAnsi="Tahoma" w:cs="Tahoma"/>
                <w:b/>
                <w:sz w:val="20"/>
                <w:szCs w:val="20"/>
              </w:rPr>
              <w:t>ASSGN14: EMR</w:t>
            </w:r>
          </w:p>
          <w:p w:rsidR="002A1C4D" w:rsidRPr="007072ED" w:rsidRDefault="002A1C4D" w:rsidP="00BD24A1">
            <w:pPr>
              <w:rPr>
                <w:rFonts w:ascii="Tahoma" w:hAnsi="Tahoma" w:cs="Tahoma"/>
                <w:b/>
                <w:sz w:val="20"/>
                <w:szCs w:val="20"/>
              </w:rPr>
            </w:pPr>
            <w:r w:rsidRPr="007072ED">
              <w:rPr>
                <w:rFonts w:ascii="Tahoma" w:hAnsi="Tahoma" w:cs="Tahoma"/>
                <w:b/>
                <w:sz w:val="20"/>
                <w:szCs w:val="20"/>
              </w:rPr>
              <w:t>OSHA Certification Exam</w:t>
            </w:r>
          </w:p>
          <w:p w:rsidR="002A1C4D" w:rsidRPr="007072ED" w:rsidRDefault="002A1C4D" w:rsidP="00BD24A1">
            <w:pPr>
              <w:rPr>
                <w:rFonts w:ascii="Tahoma" w:hAnsi="Tahoma" w:cs="Tahoma"/>
                <w:b/>
                <w:sz w:val="20"/>
                <w:szCs w:val="20"/>
              </w:rPr>
            </w:pPr>
          </w:p>
        </w:tc>
      </w:tr>
      <w:tr w:rsidR="002A1C4D" w:rsidRPr="003C3DB3" w:rsidTr="00BD24A1">
        <w:trPr>
          <w:trHeight w:val="255"/>
        </w:trPr>
        <w:tc>
          <w:tcPr>
            <w:tcW w:w="900" w:type="dxa"/>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14</w:t>
            </w:r>
          </w:p>
        </w:tc>
        <w:tc>
          <w:tcPr>
            <w:tcW w:w="4320" w:type="dxa"/>
            <w:noWrap/>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r w:rsidRPr="003C3DB3">
              <w:rPr>
                <w:rFonts w:ascii="Tahoma" w:hAnsi="Tahoma" w:cs="Tahoma"/>
                <w:sz w:val="20"/>
                <w:szCs w:val="20"/>
              </w:rPr>
              <w:t>Review for Final</w:t>
            </w:r>
            <w:r w:rsidR="00B06874">
              <w:rPr>
                <w:rFonts w:ascii="Tahoma" w:hAnsi="Tahoma" w:cs="Tahoma"/>
                <w:sz w:val="20"/>
                <w:szCs w:val="20"/>
              </w:rPr>
              <w:t xml:space="preserve"> Exam</w:t>
            </w:r>
          </w:p>
        </w:tc>
        <w:tc>
          <w:tcPr>
            <w:tcW w:w="2160" w:type="dxa"/>
          </w:tcPr>
          <w:p w:rsidR="002A1C4D" w:rsidRPr="003C3DB3" w:rsidRDefault="002A1C4D" w:rsidP="00BD24A1">
            <w:pPr>
              <w:rPr>
                <w:rFonts w:ascii="Tahoma" w:hAnsi="Tahoma" w:cs="Tahoma"/>
                <w:sz w:val="20"/>
                <w:szCs w:val="20"/>
              </w:rPr>
            </w:pPr>
          </w:p>
        </w:tc>
        <w:tc>
          <w:tcPr>
            <w:tcW w:w="2790" w:type="dxa"/>
            <w:tcMar>
              <w:top w:w="15" w:type="dxa"/>
              <w:left w:w="15" w:type="dxa"/>
              <w:bottom w:w="0" w:type="dxa"/>
              <w:right w:w="15" w:type="dxa"/>
            </w:tcMar>
            <w:vAlign w:val="center"/>
          </w:tcPr>
          <w:p w:rsidR="002A1C4D" w:rsidRPr="007072ED" w:rsidRDefault="002A1C4D" w:rsidP="00BD24A1">
            <w:pPr>
              <w:rPr>
                <w:rFonts w:ascii="Tahoma" w:hAnsi="Tahoma" w:cs="Tahoma"/>
                <w:b/>
                <w:sz w:val="20"/>
                <w:szCs w:val="20"/>
              </w:rPr>
            </w:pPr>
            <w:r w:rsidRPr="007072ED">
              <w:rPr>
                <w:rFonts w:ascii="Tahoma" w:hAnsi="Tahoma" w:cs="Tahoma"/>
                <w:b/>
                <w:sz w:val="20"/>
                <w:szCs w:val="20"/>
              </w:rPr>
              <w:t>Study for Final</w:t>
            </w:r>
            <w:r w:rsidR="00B06874">
              <w:rPr>
                <w:rFonts w:ascii="Tahoma" w:hAnsi="Tahoma" w:cs="Tahoma"/>
                <w:b/>
                <w:sz w:val="20"/>
                <w:szCs w:val="20"/>
              </w:rPr>
              <w:t xml:space="preserve"> Exam</w:t>
            </w:r>
          </w:p>
        </w:tc>
      </w:tr>
      <w:tr w:rsidR="002A1C4D" w:rsidRPr="003C3DB3" w:rsidTr="00BD24A1">
        <w:trPr>
          <w:trHeight w:val="362"/>
        </w:trPr>
        <w:tc>
          <w:tcPr>
            <w:tcW w:w="900" w:type="dxa"/>
            <w:shd w:val="clear" w:color="auto" w:fill="D9D9D9"/>
            <w:noWrap/>
            <w:tcMar>
              <w:top w:w="15" w:type="dxa"/>
              <w:left w:w="15" w:type="dxa"/>
              <w:bottom w:w="0" w:type="dxa"/>
              <w:right w:w="15" w:type="dxa"/>
            </w:tcMar>
            <w:vAlign w:val="center"/>
          </w:tcPr>
          <w:p w:rsidR="002A1C4D" w:rsidRPr="003C3DB3" w:rsidRDefault="002A1C4D" w:rsidP="00BD24A1">
            <w:pPr>
              <w:jc w:val="center"/>
              <w:rPr>
                <w:rFonts w:ascii="Tahoma" w:hAnsi="Tahoma" w:cs="Tahoma"/>
                <w:b/>
                <w:sz w:val="20"/>
                <w:szCs w:val="20"/>
              </w:rPr>
            </w:pPr>
            <w:r w:rsidRPr="003C3DB3">
              <w:rPr>
                <w:rFonts w:ascii="Tahoma" w:hAnsi="Tahoma" w:cs="Tahoma"/>
                <w:b/>
                <w:sz w:val="20"/>
                <w:szCs w:val="20"/>
              </w:rPr>
              <w:t>15</w:t>
            </w:r>
          </w:p>
        </w:tc>
        <w:tc>
          <w:tcPr>
            <w:tcW w:w="4320" w:type="dxa"/>
            <w:shd w:val="clear" w:color="auto" w:fill="D9D9D9"/>
            <w:noWrap/>
            <w:tcMar>
              <w:top w:w="15" w:type="dxa"/>
              <w:left w:w="15" w:type="dxa"/>
              <w:bottom w:w="0" w:type="dxa"/>
              <w:right w:w="15" w:type="dxa"/>
            </w:tcMar>
            <w:vAlign w:val="center"/>
          </w:tcPr>
          <w:p w:rsidR="002A1C4D" w:rsidRPr="00B06874" w:rsidRDefault="00B06874" w:rsidP="00B06874">
            <w:pPr>
              <w:rPr>
                <w:rFonts w:ascii="Tahoma" w:hAnsi="Tahoma" w:cs="Tahoma"/>
                <w:b/>
                <w:sz w:val="20"/>
                <w:szCs w:val="20"/>
              </w:rPr>
            </w:pPr>
            <w:r w:rsidRPr="00B06874">
              <w:rPr>
                <w:rFonts w:ascii="Tahoma" w:hAnsi="Tahoma" w:cs="Tahoma"/>
                <w:b/>
                <w:sz w:val="20"/>
                <w:szCs w:val="20"/>
              </w:rPr>
              <w:t>Final E</w:t>
            </w:r>
            <w:r>
              <w:rPr>
                <w:rFonts w:ascii="Tahoma" w:hAnsi="Tahoma" w:cs="Tahoma"/>
                <w:b/>
                <w:sz w:val="20"/>
                <w:szCs w:val="20"/>
              </w:rPr>
              <w:t>x</w:t>
            </w:r>
            <w:r w:rsidRPr="00B06874">
              <w:rPr>
                <w:rFonts w:ascii="Tahoma" w:hAnsi="Tahoma" w:cs="Tahoma"/>
                <w:b/>
                <w:sz w:val="20"/>
                <w:szCs w:val="20"/>
              </w:rPr>
              <w:t>am</w:t>
            </w:r>
          </w:p>
        </w:tc>
        <w:tc>
          <w:tcPr>
            <w:tcW w:w="2160" w:type="dxa"/>
            <w:shd w:val="clear" w:color="auto" w:fill="D9D9D9"/>
          </w:tcPr>
          <w:p w:rsidR="002A1C4D" w:rsidRPr="003C3DB3" w:rsidRDefault="002A1C4D" w:rsidP="00BD24A1">
            <w:pPr>
              <w:rPr>
                <w:rFonts w:ascii="Tahoma" w:hAnsi="Tahoma" w:cs="Tahoma"/>
                <w:sz w:val="20"/>
                <w:szCs w:val="20"/>
              </w:rPr>
            </w:pPr>
          </w:p>
        </w:tc>
        <w:tc>
          <w:tcPr>
            <w:tcW w:w="2790" w:type="dxa"/>
            <w:shd w:val="clear" w:color="auto" w:fill="D9D9D9"/>
            <w:tcMar>
              <w:top w:w="15" w:type="dxa"/>
              <w:left w:w="15" w:type="dxa"/>
              <w:bottom w:w="0" w:type="dxa"/>
              <w:right w:w="15" w:type="dxa"/>
            </w:tcMar>
            <w:vAlign w:val="center"/>
          </w:tcPr>
          <w:p w:rsidR="002A1C4D" w:rsidRPr="003C3DB3" w:rsidRDefault="002A1C4D" w:rsidP="00BD24A1">
            <w:pPr>
              <w:rPr>
                <w:rFonts w:ascii="Tahoma" w:hAnsi="Tahoma" w:cs="Tahoma"/>
                <w:sz w:val="20"/>
                <w:szCs w:val="20"/>
              </w:rPr>
            </w:pPr>
          </w:p>
        </w:tc>
      </w:tr>
    </w:tbl>
    <w:p w:rsidR="002A1C4D" w:rsidRPr="003C3DB3" w:rsidRDefault="002A1C4D" w:rsidP="002A1C4D">
      <w:pPr>
        <w:widowControl/>
        <w:autoSpaceDE/>
        <w:autoSpaceDN/>
        <w:adjustRightInd/>
        <w:rPr>
          <w:rFonts w:ascii="Tahoma" w:hAnsi="Tahoma" w:cs="Tahoma"/>
          <w:b/>
          <w:sz w:val="20"/>
          <w:szCs w:val="20"/>
        </w:rPr>
      </w:pPr>
    </w:p>
    <w:p w:rsidR="002A1C4D" w:rsidRPr="003C3DB3" w:rsidRDefault="002A1C4D" w:rsidP="002A1C4D">
      <w:pPr>
        <w:rPr>
          <w:rFonts w:ascii="Tahoma" w:hAnsi="Tahoma" w:cs="Tahoma"/>
          <w:b/>
          <w:sz w:val="20"/>
          <w:szCs w:val="20"/>
        </w:rPr>
      </w:pPr>
    </w:p>
    <w:p w:rsidR="00834EF1" w:rsidRDefault="00834EF1">
      <w:pPr>
        <w:widowControl/>
        <w:autoSpaceDE/>
        <w:autoSpaceDN/>
        <w:adjustRightInd/>
        <w:rPr>
          <w:rFonts w:ascii="Tahoma" w:eastAsia="MS Mincho" w:hAnsi="Tahoma" w:cs="Tahoma"/>
          <w:b/>
          <w:bCs/>
          <w:kern w:val="28"/>
          <w:sz w:val="16"/>
          <w:szCs w:val="16"/>
        </w:rPr>
      </w:pPr>
    </w:p>
    <w:p w:rsidR="006E0255" w:rsidRDefault="006E0255">
      <w:pPr>
        <w:widowControl/>
        <w:autoSpaceDE/>
        <w:autoSpaceDN/>
        <w:adjustRightInd/>
        <w:rPr>
          <w:rFonts w:ascii="Tahoma" w:eastAsia="MS Mincho" w:hAnsi="Tahoma" w:cs="Tahoma"/>
          <w:b/>
          <w:bCs/>
          <w:kern w:val="28"/>
          <w:sz w:val="16"/>
          <w:szCs w:val="16"/>
        </w:rPr>
      </w:pPr>
    </w:p>
    <w:p w:rsidR="006E0255" w:rsidRPr="00834EF1" w:rsidRDefault="006E0255">
      <w:pPr>
        <w:widowControl/>
        <w:autoSpaceDE/>
        <w:autoSpaceDN/>
        <w:adjustRightInd/>
        <w:rPr>
          <w:rFonts w:ascii="Tahoma" w:eastAsia="MS Mincho" w:hAnsi="Tahoma" w:cs="Tahoma"/>
          <w:b/>
          <w:bCs/>
          <w:kern w:val="28"/>
          <w:sz w:val="16"/>
          <w:szCs w:val="16"/>
        </w:rPr>
      </w:pPr>
    </w:p>
    <w:p w:rsidR="00942C93" w:rsidRPr="00834EF1" w:rsidRDefault="00942C93" w:rsidP="00942C93">
      <w:pPr>
        <w:widowControl/>
        <w:autoSpaceDE/>
        <w:autoSpaceDN/>
        <w:adjustRightInd/>
        <w:jc w:val="center"/>
        <w:rPr>
          <w:rFonts w:ascii="Tahoma" w:eastAsia="MS Mincho" w:hAnsi="Tahoma" w:cs="Tahoma"/>
          <w:b/>
          <w:bCs/>
          <w:kern w:val="28"/>
          <w:sz w:val="16"/>
          <w:szCs w:val="16"/>
        </w:rPr>
      </w:pPr>
    </w:p>
    <w:p w:rsidR="00942C93" w:rsidRDefault="00942C93"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834EF1" w:rsidRDefault="00834EF1"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Default="00FA1ADF" w:rsidP="00942C93">
      <w:pPr>
        <w:widowControl/>
        <w:autoSpaceDE/>
        <w:autoSpaceDN/>
        <w:adjustRightInd/>
        <w:jc w:val="center"/>
        <w:rPr>
          <w:rFonts w:ascii="Tahoma" w:eastAsia="MS Mincho" w:hAnsi="Tahoma" w:cs="Tahoma"/>
          <w:b/>
          <w:bCs/>
          <w:kern w:val="28"/>
          <w:sz w:val="16"/>
          <w:szCs w:val="16"/>
        </w:rPr>
      </w:pPr>
    </w:p>
    <w:p w:rsidR="00FA1ADF" w:rsidRPr="00834EF1" w:rsidRDefault="00FA1ADF" w:rsidP="00942C93">
      <w:pPr>
        <w:widowControl/>
        <w:autoSpaceDE/>
        <w:autoSpaceDN/>
        <w:adjustRightInd/>
        <w:jc w:val="center"/>
        <w:rPr>
          <w:rFonts w:ascii="Tahoma" w:eastAsia="MS Mincho" w:hAnsi="Tahoma" w:cs="Tahoma"/>
          <w:b/>
          <w:bCs/>
          <w:kern w:val="28"/>
          <w:sz w:val="16"/>
          <w:szCs w:val="16"/>
        </w:rPr>
      </w:pPr>
    </w:p>
    <w:p w:rsidR="00942C93" w:rsidRDefault="00942C93" w:rsidP="00942C93">
      <w:pPr>
        <w:widowControl/>
        <w:autoSpaceDE/>
        <w:autoSpaceDN/>
        <w:adjustRightInd/>
        <w:jc w:val="center"/>
        <w:rPr>
          <w:rFonts w:ascii="Tahoma" w:eastAsia="MS Mincho" w:hAnsi="Tahoma" w:cs="Tahoma"/>
          <w:b/>
          <w:bCs/>
          <w:kern w:val="28"/>
          <w:sz w:val="72"/>
          <w:szCs w:val="72"/>
        </w:rPr>
      </w:pPr>
      <w:r>
        <w:rPr>
          <w:rFonts w:ascii="Tahoma" w:eastAsia="MS Mincho" w:hAnsi="Tahoma" w:cs="Tahoma"/>
          <w:b/>
          <w:bCs/>
          <w:kern w:val="28"/>
          <w:sz w:val="72"/>
          <w:szCs w:val="72"/>
        </w:rPr>
        <w:t>Chancellor’s Report</w:t>
      </w:r>
      <w:r w:rsidR="0010134B">
        <w:rPr>
          <w:rFonts w:ascii="Tahoma" w:eastAsia="MS Mincho" w:hAnsi="Tahoma" w:cs="Tahoma"/>
          <w:b/>
          <w:bCs/>
          <w:kern w:val="28"/>
          <w:sz w:val="72"/>
          <w:szCs w:val="72"/>
        </w:rPr>
        <w:t xml:space="preserve"> Forms</w:t>
      </w:r>
    </w:p>
    <w:p w:rsidR="00FA1ADF" w:rsidRDefault="00FA1ADF" w:rsidP="00942C93">
      <w:pPr>
        <w:widowControl/>
        <w:autoSpaceDE/>
        <w:autoSpaceDN/>
        <w:adjustRightInd/>
        <w:jc w:val="center"/>
        <w:rPr>
          <w:rFonts w:ascii="Tahoma" w:eastAsia="MS Mincho" w:hAnsi="Tahoma" w:cs="Tahoma"/>
          <w:b/>
          <w:bCs/>
          <w:kern w:val="28"/>
          <w:sz w:val="72"/>
          <w:szCs w:val="72"/>
        </w:rPr>
        <w:sectPr w:rsidR="00FA1ADF" w:rsidSect="0082350F">
          <w:headerReference w:type="even" r:id="rId13"/>
          <w:headerReference w:type="default" r:id="rId14"/>
          <w:footerReference w:type="even" r:id="rId15"/>
          <w:footerReference w:type="default" r:id="rId16"/>
          <w:headerReference w:type="first" r:id="rId17"/>
          <w:footerReference w:type="first" r:id="rId18"/>
          <w:pgSz w:w="12240" w:h="15840"/>
          <w:pgMar w:top="1350" w:right="810" w:bottom="432" w:left="900" w:header="810" w:footer="274" w:gutter="0"/>
          <w:cols w:space="720"/>
          <w:noEndnote/>
          <w:docGrid w:linePitch="326"/>
        </w:sectPr>
      </w:pPr>
    </w:p>
    <w:p w:rsidR="00FA1ADF" w:rsidRDefault="00FA1ADF" w:rsidP="0010134B">
      <w:pPr>
        <w:widowControl/>
        <w:rPr>
          <w:rFonts w:ascii="Arial" w:hAnsi="Arial" w:cs="Arial"/>
          <w:b/>
          <w:bCs/>
          <w:sz w:val="22"/>
          <w:szCs w:val="22"/>
        </w:rPr>
      </w:pPr>
    </w:p>
    <w:p w:rsidR="0010134B" w:rsidRPr="0010134B" w:rsidRDefault="0010134B" w:rsidP="0010134B">
      <w:pPr>
        <w:widowControl/>
        <w:rPr>
          <w:rFonts w:ascii="Arial" w:hAnsi="Arial" w:cs="Arial"/>
          <w:b/>
          <w:bCs/>
          <w:sz w:val="22"/>
          <w:szCs w:val="22"/>
        </w:rPr>
      </w:pPr>
      <w:r w:rsidRPr="0010134B">
        <w:rPr>
          <w:rFonts w:ascii="Arial" w:hAnsi="Arial" w:cs="Arial"/>
          <w:b/>
          <w:bCs/>
          <w:sz w:val="22"/>
          <w:szCs w:val="22"/>
        </w:rPr>
        <w:t>Construction Management &amp; Civil Engineering Technology</w:t>
      </w:r>
    </w:p>
    <w:p w:rsidR="0010134B" w:rsidRPr="0010134B" w:rsidRDefault="0010134B" w:rsidP="0010134B">
      <w:pPr>
        <w:autoSpaceDN/>
        <w:adjustRightInd/>
        <w:spacing w:before="120"/>
        <w:rPr>
          <w:rFonts w:ascii="Arial" w:hAnsi="Arial" w:cs="Arial"/>
          <w:b/>
          <w:sz w:val="22"/>
          <w:szCs w:val="22"/>
          <w:lang w:bidi="en-US"/>
        </w:rPr>
      </w:pPr>
      <w:r w:rsidRPr="0010134B">
        <w:rPr>
          <w:rFonts w:ascii="Arial" w:hAnsi="Arial" w:cs="Arial"/>
          <w:b/>
          <w:sz w:val="22"/>
          <w:szCs w:val="22"/>
          <w:lang w:bidi="en-US"/>
        </w:rPr>
        <w:t>CMCE 1110</w:t>
      </w:r>
      <w:r w:rsidRPr="0010134B">
        <w:rPr>
          <w:rFonts w:ascii="Arial" w:hAnsi="Arial" w:cs="Arial"/>
          <w:b/>
          <w:sz w:val="22"/>
          <w:szCs w:val="22"/>
          <w:lang w:bidi="en-US"/>
        </w:rPr>
        <w:tab/>
        <w:t>Construction Drawings I</w:t>
      </w:r>
    </w:p>
    <w:tbl>
      <w:tblPr>
        <w:tblW w:w="13320" w:type="dxa"/>
        <w:tblInd w:w="108" w:type="dxa"/>
        <w:tblLayout w:type="fixed"/>
        <w:tblLook w:val="0000" w:firstRow="0" w:lastRow="0" w:firstColumn="0" w:lastColumn="0" w:noHBand="0" w:noVBand="0"/>
      </w:tblPr>
      <w:tblGrid>
        <w:gridCol w:w="1800"/>
        <w:gridCol w:w="4493"/>
        <w:gridCol w:w="1807"/>
        <w:gridCol w:w="5220"/>
      </w:tblGrid>
      <w:tr w:rsidR="0010134B" w:rsidRPr="0010134B" w:rsidTr="000E0A9D">
        <w:tc>
          <w:tcPr>
            <w:tcW w:w="180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 xml:space="preserve">From: </w:t>
            </w:r>
          </w:p>
        </w:tc>
        <w:tc>
          <w:tcPr>
            <w:tcW w:w="4493"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autoSpaceDN/>
              <w:adjustRightInd/>
              <w:spacing w:before="120"/>
              <w:rPr>
                <w:rFonts w:ascii="Arial" w:hAnsi="Arial" w:cs="Arial"/>
                <w:b/>
                <w:strike/>
                <w:sz w:val="22"/>
                <w:szCs w:val="22"/>
                <w:lang w:bidi="en-US"/>
              </w:rPr>
            </w:pPr>
          </w:p>
        </w:tc>
        <w:tc>
          <w:tcPr>
            <w:tcW w:w="1807"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 xml:space="preserve">To: </w:t>
            </w:r>
          </w:p>
        </w:tc>
        <w:tc>
          <w:tcPr>
            <w:tcW w:w="522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autoSpaceDN/>
              <w:adjustRightInd/>
              <w:spacing w:before="120"/>
              <w:rPr>
                <w:rFonts w:ascii="Arial" w:hAnsi="Arial" w:cs="Arial"/>
                <w:b/>
                <w:sz w:val="22"/>
                <w:szCs w:val="22"/>
                <w:lang w:bidi="en-US"/>
              </w:rPr>
            </w:pPr>
          </w:p>
        </w:tc>
      </w:tr>
      <w:tr w:rsidR="0010134B" w:rsidRPr="0010134B" w:rsidTr="000E0A9D">
        <w:tc>
          <w:tcPr>
            <w:tcW w:w="180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Description</w:t>
            </w:r>
          </w:p>
        </w:tc>
        <w:tc>
          <w:tcPr>
            <w:tcW w:w="4493"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N/>
              <w:adjustRightInd/>
              <w:rPr>
                <w:rFonts w:ascii="Arial" w:hAnsi="Arial" w:cs="Arial"/>
                <w:strike/>
                <w:color w:val="000000"/>
                <w:sz w:val="22"/>
                <w:szCs w:val="22"/>
              </w:rPr>
            </w:pPr>
            <w:r w:rsidRPr="0010134B">
              <w:rPr>
                <w:rFonts w:ascii="Arial" w:hAnsi="Arial" w:cs="Arial"/>
                <w:strike/>
                <w:color w:val="000000"/>
                <w:sz w:val="22"/>
                <w:szCs w:val="22"/>
              </w:rPr>
              <w:t>Fundamental principles of drafting required in the construction field. Students learn the proper use of drafting instruments and develop a basic working knowledge of construction drawings. Students survey existing conditions and prepare construction drawings from field measurements. Site plans, basic electrical and plumbing drawings will also be studied.</w:t>
            </w:r>
          </w:p>
        </w:tc>
        <w:tc>
          <w:tcPr>
            <w:tcW w:w="1807"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Description</w:t>
            </w:r>
          </w:p>
        </w:tc>
        <w:tc>
          <w:tcPr>
            <w:tcW w:w="5220" w:type="dxa"/>
            <w:tcBorders>
              <w:top w:val="single" w:sz="4" w:space="0" w:color="000000"/>
              <w:left w:val="single" w:sz="4" w:space="0" w:color="000000"/>
              <w:bottom w:val="single" w:sz="4" w:space="0" w:color="000000"/>
              <w:right w:val="single" w:sz="4" w:space="0" w:color="000000"/>
            </w:tcBorders>
          </w:tcPr>
          <w:p w:rsidR="00D61FA0" w:rsidRPr="0010134B" w:rsidRDefault="00D61FA0" w:rsidP="00D61FA0">
            <w:pPr>
              <w:widowControl/>
              <w:autoSpaceDE/>
              <w:autoSpaceDN/>
              <w:adjustRightInd/>
              <w:rPr>
                <w:rFonts w:ascii="Arial" w:hAnsi="Arial" w:cs="Arial"/>
                <w:sz w:val="22"/>
                <w:szCs w:val="22"/>
                <w:u w:val="single"/>
              </w:rPr>
            </w:pPr>
            <w:r>
              <w:rPr>
                <w:rFonts w:ascii="Arial" w:hAnsi="Arial" w:cs="Arial"/>
                <w:sz w:val="22"/>
                <w:szCs w:val="22"/>
                <w:u w:val="single"/>
              </w:rPr>
              <w:t>T</w:t>
            </w:r>
            <w:r w:rsidRPr="0010134B">
              <w:rPr>
                <w:rFonts w:ascii="Arial" w:hAnsi="Arial" w:cs="Arial"/>
                <w:sz w:val="22"/>
                <w:szCs w:val="22"/>
                <w:u w:val="single"/>
              </w:rPr>
              <w:t xml:space="preserve">he fundamental principles of drawing </w:t>
            </w:r>
            <w:r>
              <w:rPr>
                <w:rFonts w:ascii="Arial" w:hAnsi="Arial" w:cs="Arial"/>
                <w:sz w:val="22"/>
                <w:szCs w:val="22"/>
                <w:u w:val="single"/>
              </w:rPr>
              <w:t>for</w:t>
            </w:r>
            <w:r w:rsidRPr="0010134B">
              <w:rPr>
                <w:rFonts w:ascii="Arial" w:hAnsi="Arial" w:cs="Arial"/>
                <w:sz w:val="22"/>
                <w:szCs w:val="22"/>
                <w:u w:val="single"/>
              </w:rPr>
              <w:t xml:space="preserve"> the construction field.  Students </w:t>
            </w:r>
            <w:r>
              <w:rPr>
                <w:rFonts w:ascii="Arial" w:hAnsi="Arial" w:cs="Arial"/>
                <w:sz w:val="22"/>
                <w:szCs w:val="22"/>
                <w:u w:val="single"/>
              </w:rPr>
              <w:t>learn</w:t>
            </w:r>
            <w:r w:rsidRPr="0010134B">
              <w:rPr>
                <w:rFonts w:ascii="Arial" w:hAnsi="Arial" w:cs="Arial"/>
                <w:sz w:val="22"/>
                <w:szCs w:val="22"/>
                <w:u w:val="single"/>
              </w:rPr>
              <w:t xml:space="preserve"> a combination of manual and </w:t>
            </w:r>
            <w:r>
              <w:rPr>
                <w:rFonts w:ascii="Arial" w:hAnsi="Arial" w:cs="Arial"/>
                <w:sz w:val="22"/>
                <w:szCs w:val="22"/>
                <w:u w:val="single"/>
              </w:rPr>
              <w:t>c</w:t>
            </w:r>
            <w:r w:rsidRPr="0010134B">
              <w:rPr>
                <w:rFonts w:ascii="Arial" w:hAnsi="Arial" w:cs="Arial"/>
                <w:sz w:val="22"/>
                <w:szCs w:val="22"/>
                <w:u w:val="single"/>
              </w:rPr>
              <w:t>omputer-</w:t>
            </w:r>
            <w:r>
              <w:rPr>
                <w:rFonts w:ascii="Arial" w:hAnsi="Arial" w:cs="Arial"/>
                <w:sz w:val="22"/>
                <w:szCs w:val="22"/>
                <w:u w:val="single"/>
              </w:rPr>
              <w:t>a</w:t>
            </w:r>
            <w:r w:rsidRPr="0010134B">
              <w:rPr>
                <w:rFonts w:ascii="Arial" w:hAnsi="Arial" w:cs="Arial"/>
                <w:sz w:val="22"/>
                <w:szCs w:val="22"/>
                <w:u w:val="single"/>
              </w:rPr>
              <w:t>ided drawing (CAD) techniques to develop a working knowledge of construction drawings. Students survey existing conditions and take field measurements to prepare construction drawings including scale, lettering, line work, geometric constructions drawings and basic CAD commands to produce floor plans, exterior and interior elevations, sections, details and site plans.</w:t>
            </w:r>
          </w:p>
          <w:p w:rsidR="0010134B" w:rsidRPr="0010134B" w:rsidRDefault="0010134B" w:rsidP="0010134B">
            <w:pPr>
              <w:widowControl/>
              <w:autoSpaceDE/>
              <w:autoSpaceDN/>
              <w:adjustRightInd/>
              <w:rPr>
                <w:rFonts w:ascii="Arial" w:hAnsi="Arial" w:cs="Arial"/>
                <w:sz w:val="22"/>
                <w:szCs w:val="22"/>
                <w:u w:val="single"/>
              </w:rPr>
            </w:pPr>
          </w:p>
        </w:tc>
      </w:tr>
      <w:tr w:rsidR="0010134B" w:rsidRPr="0010134B"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Class Hours</w:t>
            </w:r>
          </w:p>
        </w:tc>
        <w:tc>
          <w:tcPr>
            <w:tcW w:w="4493"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N/>
              <w:adjustRightInd/>
              <w:rPr>
                <w:rFonts w:ascii="Arial" w:hAnsi="Arial" w:cs="Arial"/>
                <w:strike/>
                <w:color w:val="000000"/>
                <w:sz w:val="22"/>
                <w:szCs w:val="22"/>
              </w:rPr>
            </w:pPr>
            <w:r w:rsidRPr="0010134B">
              <w:rPr>
                <w:rFonts w:ascii="Arial" w:hAnsi="Arial" w:cs="Arial"/>
                <w:strike/>
                <w:color w:val="000000"/>
                <w:sz w:val="22"/>
                <w:szCs w:val="22"/>
              </w:rPr>
              <w:t>1</w:t>
            </w:r>
          </w:p>
        </w:tc>
        <w:tc>
          <w:tcPr>
            <w:tcW w:w="1807"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Class</w:t>
            </w:r>
          </w:p>
        </w:tc>
        <w:tc>
          <w:tcPr>
            <w:tcW w:w="522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color w:val="000000"/>
                <w:sz w:val="22"/>
                <w:szCs w:val="22"/>
                <w:u w:val="single"/>
              </w:rPr>
            </w:pPr>
            <w:r w:rsidRPr="0010134B">
              <w:rPr>
                <w:rFonts w:ascii="Arial" w:hAnsi="Arial" w:cs="Arial"/>
                <w:color w:val="000000"/>
                <w:sz w:val="22"/>
                <w:szCs w:val="22"/>
                <w:u w:val="single"/>
              </w:rPr>
              <w:t>0</w:t>
            </w:r>
          </w:p>
        </w:tc>
      </w:tr>
      <w:tr w:rsidR="0010134B" w:rsidRPr="0010134B" w:rsidTr="000E0A9D">
        <w:trPr>
          <w:trHeight w:val="323"/>
        </w:trPr>
        <w:tc>
          <w:tcPr>
            <w:tcW w:w="180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 xml:space="preserve">Lab Hours </w:t>
            </w:r>
          </w:p>
        </w:tc>
        <w:tc>
          <w:tcPr>
            <w:tcW w:w="4493"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N/>
              <w:adjustRightInd/>
              <w:rPr>
                <w:rFonts w:ascii="Arial" w:hAnsi="Arial" w:cs="Arial"/>
                <w:strike/>
                <w:color w:val="000000"/>
                <w:sz w:val="22"/>
                <w:szCs w:val="22"/>
              </w:rPr>
            </w:pPr>
            <w:r w:rsidRPr="0010134B">
              <w:rPr>
                <w:rFonts w:ascii="Arial" w:hAnsi="Arial" w:cs="Arial"/>
                <w:strike/>
                <w:color w:val="000000"/>
                <w:sz w:val="22"/>
                <w:szCs w:val="22"/>
              </w:rPr>
              <w:t xml:space="preserve">2 </w:t>
            </w:r>
          </w:p>
        </w:tc>
        <w:tc>
          <w:tcPr>
            <w:tcW w:w="1807"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 xml:space="preserve">Lab Hours </w:t>
            </w:r>
          </w:p>
        </w:tc>
        <w:tc>
          <w:tcPr>
            <w:tcW w:w="522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color w:val="000000"/>
                <w:sz w:val="22"/>
                <w:szCs w:val="22"/>
                <w:u w:val="single"/>
              </w:rPr>
            </w:pPr>
            <w:r w:rsidRPr="0010134B">
              <w:rPr>
                <w:rFonts w:ascii="Arial" w:hAnsi="Arial" w:cs="Arial"/>
                <w:color w:val="000000"/>
                <w:sz w:val="22"/>
                <w:szCs w:val="22"/>
                <w:u w:val="single"/>
              </w:rPr>
              <w:t xml:space="preserve">4 </w:t>
            </w:r>
          </w:p>
        </w:tc>
      </w:tr>
      <w:tr w:rsidR="0010134B" w:rsidRPr="0010134B" w:rsidTr="000E0A9D">
        <w:trPr>
          <w:trHeight w:val="350"/>
        </w:trPr>
        <w:tc>
          <w:tcPr>
            <w:tcW w:w="1800"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Credits</w:t>
            </w:r>
          </w:p>
        </w:tc>
        <w:tc>
          <w:tcPr>
            <w:tcW w:w="4493" w:type="dxa"/>
            <w:tcBorders>
              <w:top w:val="single" w:sz="4" w:space="0" w:color="000000"/>
              <w:left w:val="single" w:sz="4" w:space="0" w:color="000000"/>
              <w:bottom w:val="single" w:sz="4" w:space="0" w:color="000000"/>
              <w:right w:val="single" w:sz="4" w:space="0" w:color="000000"/>
            </w:tcBorders>
          </w:tcPr>
          <w:p w:rsidR="0010134B" w:rsidRPr="00D61FA0" w:rsidRDefault="0010134B" w:rsidP="0010134B">
            <w:pPr>
              <w:widowControl/>
              <w:autoSpaceDN/>
              <w:adjustRightInd/>
              <w:rPr>
                <w:rFonts w:ascii="Arial" w:hAnsi="Arial" w:cs="Arial"/>
                <w:sz w:val="22"/>
                <w:szCs w:val="22"/>
              </w:rPr>
            </w:pPr>
            <w:r w:rsidRPr="00D61FA0">
              <w:rPr>
                <w:rFonts w:ascii="Arial" w:hAnsi="Arial" w:cs="Arial"/>
                <w:sz w:val="22"/>
                <w:szCs w:val="22"/>
              </w:rPr>
              <w:t xml:space="preserve">2 </w:t>
            </w:r>
          </w:p>
        </w:tc>
        <w:tc>
          <w:tcPr>
            <w:tcW w:w="1807" w:type="dxa"/>
            <w:tcBorders>
              <w:top w:val="single" w:sz="4" w:space="0" w:color="000000"/>
              <w:left w:val="single" w:sz="4" w:space="0" w:color="000000"/>
              <w:bottom w:val="single" w:sz="4" w:space="0" w:color="000000"/>
              <w:right w:val="single" w:sz="4" w:space="0" w:color="000000"/>
            </w:tcBorders>
          </w:tcPr>
          <w:p w:rsidR="0010134B" w:rsidRPr="0010134B" w:rsidRDefault="0010134B" w:rsidP="0010134B">
            <w:pPr>
              <w:widowControl/>
              <w:autoSpaceDE/>
              <w:autoSpaceDN/>
              <w:adjustRightInd/>
              <w:rPr>
                <w:rFonts w:ascii="Arial" w:hAnsi="Arial" w:cs="Arial"/>
                <w:b/>
                <w:sz w:val="22"/>
                <w:szCs w:val="22"/>
              </w:rPr>
            </w:pPr>
            <w:r w:rsidRPr="0010134B">
              <w:rPr>
                <w:rFonts w:ascii="Arial" w:hAnsi="Arial" w:cs="Arial"/>
                <w:b/>
                <w:sz w:val="22"/>
                <w:szCs w:val="22"/>
              </w:rPr>
              <w:t>Credits</w:t>
            </w:r>
          </w:p>
        </w:tc>
        <w:tc>
          <w:tcPr>
            <w:tcW w:w="5220" w:type="dxa"/>
            <w:tcBorders>
              <w:top w:val="single" w:sz="4" w:space="0" w:color="000000"/>
              <w:left w:val="single" w:sz="4" w:space="0" w:color="000000"/>
              <w:bottom w:val="single" w:sz="4" w:space="0" w:color="000000"/>
              <w:right w:val="single" w:sz="4" w:space="0" w:color="000000"/>
            </w:tcBorders>
          </w:tcPr>
          <w:p w:rsidR="0010134B" w:rsidRPr="00D61FA0" w:rsidRDefault="0010134B" w:rsidP="0010134B">
            <w:pPr>
              <w:widowControl/>
              <w:autoSpaceDN/>
              <w:adjustRightInd/>
              <w:rPr>
                <w:rFonts w:ascii="Arial" w:hAnsi="Arial" w:cs="Arial"/>
                <w:sz w:val="22"/>
                <w:szCs w:val="22"/>
              </w:rPr>
            </w:pPr>
            <w:r w:rsidRPr="00D61FA0">
              <w:rPr>
                <w:rFonts w:ascii="Arial" w:hAnsi="Arial" w:cs="Arial"/>
                <w:sz w:val="22"/>
                <w:szCs w:val="22"/>
              </w:rPr>
              <w:t>2</w:t>
            </w:r>
          </w:p>
        </w:tc>
      </w:tr>
    </w:tbl>
    <w:p w:rsidR="0010134B" w:rsidRPr="0010134B" w:rsidRDefault="0010134B" w:rsidP="0010134B">
      <w:pPr>
        <w:widowControl/>
        <w:autoSpaceDE/>
        <w:autoSpaceDN/>
        <w:adjustRightInd/>
        <w:rPr>
          <w:rFonts w:ascii="Arial" w:hAnsi="Arial" w:cs="Arial"/>
          <w:b/>
          <w:bCs/>
          <w:sz w:val="22"/>
          <w:szCs w:val="22"/>
          <w:lang w:eastAsia="x-none"/>
        </w:rPr>
      </w:pPr>
    </w:p>
    <w:p w:rsidR="00D61FA0" w:rsidRDefault="0010134B" w:rsidP="00D61FA0">
      <w:pPr>
        <w:widowControl/>
        <w:autoSpaceDE/>
        <w:autoSpaceDN/>
        <w:adjustRightInd/>
        <w:rPr>
          <w:rFonts w:ascii="Times New Roman" w:hAnsi="Times New Roman" w:cs="Arial"/>
          <w:b/>
          <w:sz w:val="22"/>
          <w:szCs w:val="22"/>
        </w:rPr>
      </w:pPr>
      <w:r w:rsidRPr="00CE10BE">
        <w:rPr>
          <w:rFonts w:ascii="Arial" w:hAnsi="Arial" w:cs="Arial"/>
          <w:b/>
          <w:sz w:val="22"/>
          <w:szCs w:val="22"/>
        </w:rPr>
        <w:t>Rationale</w:t>
      </w:r>
      <w:r w:rsidRPr="00CE10BE">
        <w:rPr>
          <w:rFonts w:ascii="Arial" w:hAnsi="Arial" w:cs="Arial"/>
          <w:sz w:val="22"/>
          <w:szCs w:val="22"/>
        </w:rPr>
        <w:t xml:space="preserve">:   </w:t>
      </w:r>
      <w:r w:rsidR="00D61FA0" w:rsidRPr="00CE10BE">
        <w:rPr>
          <w:rFonts w:ascii="Arial" w:hAnsi="Arial" w:cs="Arial"/>
          <w:sz w:val="22"/>
          <w:szCs w:val="22"/>
        </w:rPr>
        <w:t>While the primary focus of the earlier course outline was hand drafting, the focus has been expanded to include computer</w:t>
      </w:r>
      <w:r w:rsidR="00D61FA0">
        <w:rPr>
          <w:rFonts w:ascii="Arial" w:hAnsi="Arial" w:cs="Arial"/>
          <w:sz w:val="22"/>
          <w:szCs w:val="22"/>
        </w:rPr>
        <w:t>-</w:t>
      </w:r>
      <w:r w:rsidR="00D61FA0" w:rsidRPr="00CE10BE">
        <w:rPr>
          <w:rFonts w:ascii="Arial" w:hAnsi="Arial" w:cs="Arial"/>
          <w:sz w:val="22"/>
          <w:szCs w:val="22"/>
        </w:rPr>
        <w:t>aided drafting (CAD) techniques. The nature of the course will require students to complete both hand drafting and computer aided assignments in a lab setting requiring additional lab hours. The number of credits was not increased.</w:t>
      </w:r>
      <w:r w:rsidR="00D61FA0" w:rsidRPr="0010134B">
        <w:rPr>
          <w:rFonts w:ascii="Times New Roman" w:hAnsi="Times New Roman" w:cs="Arial"/>
          <w:b/>
          <w:sz w:val="22"/>
          <w:szCs w:val="22"/>
        </w:rPr>
        <w:t xml:space="preserve"> </w:t>
      </w:r>
    </w:p>
    <w:p w:rsidR="00D61FA0" w:rsidRDefault="00D61FA0">
      <w:pPr>
        <w:widowControl/>
        <w:autoSpaceDE/>
        <w:autoSpaceDN/>
        <w:adjustRightInd/>
        <w:rPr>
          <w:rFonts w:ascii="Tahoma" w:hAnsi="Tahoma" w:cs="Tahoma"/>
          <w:sz w:val="20"/>
          <w:szCs w:val="20"/>
        </w:rPr>
      </w:pPr>
      <w:r>
        <w:rPr>
          <w:rFonts w:ascii="Tahoma" w:hAnsi="Tahoma" w:cs="Tahoma"/>
          <w:sz w:val="20"/>
          <w:szCs w:val="20"/>
        </w:rPr>
        <w:br w:type="page"/>
      </w:r>
    </w:p>
    <w:p w:rsidR="00CE10BE" w:rsidRDefault="00CE10BE" w:rsidP="00D61FA0">
      <w:pPr>
        <w:widowControl/>
        <w:autoSpaceDE/>
        <w:autoSpaceDN/>
        <w:adjustRightInd/>
        <w:rPr>
          <w:rFonts w:ascii="Tahoma" w:hAnsi="Tahoma" w:cs="Tahoma"/>
          <w:sz w:val="20"/>
          <w:szCs w:val="20"/>
        </w:rPr>
      </w:pPr>
    </w:p>
    <w:p w:rsidR="00CE10BE" w:rsidRPr="00CE10BE" w:rsidRDefault="00CE10BE" w:rsidP="00CE10BE">
      <w:pPr>
        <w:autoSpaceDN/>
        <w:adjustRightInd/>
        <w:spacing w:before="120"/>
        <w:rPr>
          <w:rFonts w:ascii="Arial" w:hAnsi="Arial" w:cs="Arial"/>
          <w:b/>
          <w:sz w:val="22"/>
          <w:szCs w:val="22"/>
          <w:lang w:bidi="en-US"/>
        </w:rPr>
      </w:pPr>
      <w:r w:rsidRPr="00CE10BE">
        <w:rPr>
          <w:rFonts w:ascii="Arial" w:hAnsi="Arial" w:cs="Arial"/>
          <w:b/>
          <w:sz w:val="22"/>
          <w:szCs w:val="22"/>
          <w:lang w:bidi="en-US"/>
        </w:rPr>
        <w:t>CMCE 1115</w:t>
      </w:r>
      <w:r w:rsidRPr="00CE10BE">
        <w:rPr>
          <w:rFonts w:ascii="Arial" w:hAnsi="Arial" w:cs="Arial"/>
          <w:b/>
          <w:sz w:val="22"/>
          <w:szCs w:val="22"/>
          <w:lang w:bidi="en-US"/>
        </w:rPr>
        <w:tab/>
        <w:t>Statics</w:t>
      </w:r>
    </w:p>
    <w:tbl>
      <w:tblPr>
        <w:tblW w:w="13320" w:type="dxa"/>
        <w:tblInd w:w="108" w:type="dxa"/>
        <w:tblLayout w:type="fixed"/>
        <w:tblLook w:val="0000" w:firstRow="0" w:lastRow="0" w:firstColumn="0" w:lastColumn="0" w:noHBand="0" w:noVBand="0"/>
      </w:tblPr>
      <w:tblGrid>
        <w:gridCol w:w="1800"/>
        <w:gridCol w:w="4500"/>
        <w:gridCol w:w="1800"/>
        <w:gridCol w:w="5220"/>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An introduction to determinate static structures. Topics include civil engineering applications in: vector forces, friction, moment, external reactions of beams and trusses, internal bar forces in trusses and frames and geometric properties of structures. Students are required to achieve a minimum grade of C in order to successfully pass this course.</w:t>
            </w: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D61FA0" w:rsidP="00D61FA0">
            <w:pPr>
              <w:widowControl/>
              <w:autoSpaceDE/>
              <w:autoSpaceDN/>
              <w:adjustRightInd/>
              <w:rPr>
                <w:rFonts w:ascii="Arial" w:hAnsi="Arial" w:cs="Arial"/>
                <w:sz w:val="22"/>
                <w:szCs w:val="22"/>
                <w:u w:val="single"/>
              </w:rPr>
            </w:pPr>
            <w:r>
              <w:rPr>
                <w:rFonts w:ascii="Arial" w:hAnsi="Arial" w:cs="Arial"/>
                <w:sz w:val="22"/>
                <w:szCs w:val="22"/>
                <w:u w:val="single"/>
              </w:rPr>
              <w:t>A</w:t>
            </w:r>
            <w:r w:rsidR="00CE10BE" w:rsidRPr="00CE10BE">
              <w:rPr>
                <w:rFonts w:ascii="Arial" w:hAnsi="Arial" w:cs="Arial"/>
                <w:sz w:val="22"/>
                <w:szCs w:val="22"/>
                <w:u w:val="single"/>
              </w:rPr>
              <w:t>n introduction to determinate static structures. Topics include civil engineering applications in: vector forces, friction, moment, external reactions of beams and trusses, internal bar forces in trusses and frames and geometric properties of structures.  Labs and workshops are designed to enhance learning of concepts in a group setting. Students are required to achieve a minimum grade of C in order to pass this course.</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3</w:t>
            </w: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2</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0    </w:t>
            </w:r>
          </w:p>
          <w:p w:rsidR="00CE10BE" w:rsidRPr="00CE10BE" w:rsidRDefault="00CE10BE" w:rsidP="00CE10BE">
            <w:pPr>
              <w:widowControl/>
              <w:autoSpaceDN/>
              <w:adjustRightInd/>
              <w:rPr>
                <w:rFonts w:ascii="Arial" w:hAnsi="Arial" w:cs="Arial"/>
                <w:strike/>
                <w:color w:val="000000"/>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2</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500" w:type="dxa"/>
            <w:tcBorders>
              <w:top w:val="single" w:sz="4" w:space="0" w:color="000000"/>
              <w:left w:val="single" w:sz="4" w:space="0" w:color="000000"/>
              <w:bottom w:val="single" w:sz="4" w:space="0" w:color="000000"/>
              <w:right w:val="single" w:sz="4" w:space="0" w:color="000000"/>
            </w:tcBorders>
          </w:tcPr>
          <w:p w:rsidR="00CE10BE" w:rsidRPr="00D61FA0" w:rsidRDefault="00CE10BE" w:rsidP="00CE10BE">
            <w:pPr>
              <w:widowControl/>
              <w:autoSpaceDN/>
              <w:adjustRightInd/>
              <w:rPr>
                <w:rFonts w:ascii="Arial" w:hAnsi="Arial" w:cs="Arial"/>
                <w:sz w:val="22"/>
                <w:szCs w:val="22"/>
              </w:rPr>
            </w:pPr>
            <w:r w:rsidRPr="00D61FA0">
              <w:rPr>
                <w:rFonts w:ascii="Arial" w:hAnsi="Arial" w:cs="Arial"/>
                <w:sz w:val="22"/>
                <w:szCs w:val="22"/>
              </w:rPr>
              <w:t xml:space="preserve">3 </w:t>
            </w:r>
          </w:p>
          <w:p w:rsidR="00CE10BE" w:rsidRPr="00CE10BE" w:rsidRDefault="00CE10BE" w:rsidP="00CE10BE">
            <w:pPr>
              <w:widowControl/>
              <w:autoSpaceDN/>
              <w:adjustRightInd/>
              <w:rPr>
                <w:rFonts w:ascii="Arial" w:hAnsi="Arial" w:cs="Arial"/>
                <w:strike/>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tcBorders>
              <w:top w:val="single" w:sz="4" w:space="0" w:color="000000"/>
              <w:left w:val="single" w:sz="4" w:space="0" w:color="000000"/>
              <w:bottom w:val="single" w:sz="4" w:space="0" w:color="000000"/>
              <w:right w:val="single" w:sz="4" w:space="0" w:color="000000"/>
            </w:tcBorders>
          </w:tcPr>
          <w:p w:rsidR="00CE10BE" w:rsidRPr="00D61FA0" w:rsidRDefault="00CE10BE" w:rsidP="00CE10BE">
            <w:pPr>
              <w:widowControl/>
              <w:autoSpaceDN/>
              <w:adjustRightInd/>
              <w:rPr>
                <w:rFonts w:ascii="Arial" w:hAnsi="Arial" w:cs="Arial"/>
                <w:sz w:val="22"/>
                <w:szCs w:val="22"/>
              </w:rPr>
            </w:pPr>
            <w:r w:rsidRPr="00D61FA0">
              <w:rPr>
                <w:rFonts w:ascii="Arial" w:hAnsi="Arial" w:cs="Arial"/>
                <w:sz w:val="22"/>
                <w:szCs w:val="22"/>
              </w:rPr>
              <w:t>3</w:t>
            </w:r>
          </w:p>
        </w:tc>
      </w:tr>
    </w:tbl>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tabs>
          <w:tab w:val="left" w:pos="7390"/>
        </w:tabs>
        <w:autoSpaceDE/>
        <w:autoSpaceDN/>
        <w:adjustRightInd/>
        <w:rPr>
          <w:rFonts w:ascii="Arial" w:hAnsi="Arial" w:cs="Arial"/>
          <w:b/>
          <w:bCs/>
          <w:sz w:val="22"/>
          <w:szCs w:val="22"/>
          <w:lang w:eastAsia="x-none"/>
        </w:rPr>
      </w:pPr>
      <w:r w:rsidRPr="00CE10BE">
        <w:rPr>
          <w:rFonts w:ascii="Arial" w:hAnsi="Arial" w:cs="Arial"/>
          <w:b/>
          <w:bCs/>
          <w:sz w:val="22"/>
          <w:szCs w:val="22"/>
          <w:lang w:eastAsia="x-none"/>
        </w:rPr>
        <w:tab/>
      </w:r>
    </w:p>
    <w:p w:rsidR="00CE10BE" w:rsidRPr="00CE10BE" w:rsidRDefault="00CE10BE" w:rsidP="00CE10BE">
      <w:pPr>
        <w:widowControl/>
        <w:autoSpaceDE/>
        <w:autoSpaceDN/>
        <w:adjustRightInd/>
        <w:rPr>
          <w:rFonts w:ascii="Arial" w:hAnsi="Arial" w:cs="Arial"/>
          <w:bCs/>
          <w:color w:val="000080"/>
          <w:sz w:val="22"/>
          <w:szCs w:val="22"/>
          <w:lang w:val="x-none" w:eastAsia="x-none" w:bidi="en-US"/>
        </w:rPr>
      </w:pPr>
      <w:r w:rsidRPr="00CE10BE">
        <w:rPr>
          <w:rFonts w:ascii="Arial" w:hAnsi="Arial" w:cs="Arial"/>
          <w:b/>
          <w:bCs/>
          <w:sz w:val="22"/>
          <w:szCs w:val="22"/>
          <w:lang w:val="x-none" w:eastAsia="x-none"/>
        </w:rPr>
        <w:t>Rationale:</w:t>
      </w:r>
      <w:r w:rsidR="00D61FA0" w:rsidRPr="00CE10BE">
        <w:rPr>
          <w:rFonts w:ascii="Arial" w:hAnsi="Arial" w:cs="Arial"/>
          <w:bCs/>
          <w:sz w:val="22"/>
          <w:szCs w:val="22"/>
          <w:lang w:val="x-none" w:eastAsia="x-none"/>
        </w:rPr>
        <w:t xml:space="preserve"> </w:t>
      </w:r>
      <w:r w:rsidR="00D61FA0" w:rsidRPr="00CE10BE">
        <w:rPr>
          <w:rFonts w:ascii="Arial" w:hAnsi="Arial" w:cs="Arial"/>
          <w:bCs/>
          <w:sz w:val="22"/>
          <w:szCs w:val="22"/>
          <w:lang w:eastAsia="x-none"/>
        </w:rPr>
        <w:t xml:space="preserve">A lab </w:t>
      </w:r>
      <w:r w:rsidR="00D61FA0" w:rsidRPr="00CE10BE">
        <w:rPr>
          <w:rFonts w:ascii="Arial" w:hAnsi="Arial" w:cs="Arial"/>
          <w:bCs/>
          <w:sz w:val="22"/>
          <w:szCs w:val="22"/>
          <w:lang w:val="x-none" w:eastAsia="x-none"/>
        </w:rPr>
        <w:t xml:space="preserve">component </w:t>
      </w:r>
      <w:r w:rsidR="00D61FA0" w:rsidRPr="00CE10BE">
        <w:rPr>
          <w:rFonts w:ascii="Arial" w:hAnsi="Arial" w:cs="Arial"/>
          <w:bCs/>
          <w:sz w:val="22"/>
          <w:szCs w:val="22"/>
          <w:lang w:eastAsia="x-none"/>
        </w:rPr>
        <w:t>was added to this course that will allow students to perform hands on activities. Students will complete class projects that will serve to reinforce theoretical class concepts. There was no change in the number in credits.</w:t>
      </w:r>
      <w:r w:rsidRPr="00CE10BE">
        <w:rPr>
          <w:rFonts w:ascii="Arial" w:hAnsi="Arial" w:cs="Arial"/>
          <w:b/>
          <w:color w:val="000080"/>
          <w:sz w:val="22"/>
          <w:szCs w:val="22"/>
          <w:lang w:val="x-none" w:eastAsia="x-none"/>
        </w:rPr>
        <w:br w:type="page"/>
      </w:r>
    </w:p>
    <w:p w:rsidR="00CE10BE" w:rsidRDefault="00CE10BE" w:rsidP="00CE10BE">
      <w:pPr>
        <w:widowControl/>
        <w:autoSpaceDE/>
        <w:autoSpaceDN/>
        <w:adjustRightInd/>
        <w:rPr>
          <w:rFonts w:ascii="Arial" w:hAnsi="Arial" w:cs="Arial"/>
          <w:b/>
          <w:sz w:val="22"/>
          <w:szCs w:val="22"/>
          <w:lang w:bidi="en-US"/>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
          <w:sz w:val="22"/>
          <w:szCs w:val="22"/>
          <w:lang w:bidi="en-US"/>
        </w:rPr>
        <w:t>CMCE 1210</w:t>
      </w:r>
      <w:r w:rsidRPr="00CE10BE">
        <w:rPr>
          <w:rFonts w:ascii="Arial" w:hAnsi="Arial" w:cs="Arial"/>
          <w:b/>
          <w:sz w:val="22"/>
          <w:szCs w:val="22"/>
          <w:lang w:bidi="en-US"/>
        </w:rPr>
        <w:tab/>
        <w:t>Construction Drawings II</w:t>
      </w:r>
    </w:p>
    <w:tbl>
      <w:tblPr>
        <w:tblW w:w="13327" w:type="dxa"/>
        <w:tblInd w:w="108" w:type="dxa"/>
        <w:tblLayout w:type="fixed"/>
        <w:tblLook w:val="0000" w:firstRow="0" w:lastRow="0" w:firstColumn="0" w:lastColumn="0" w:noHBand="0" w:noVBand="0"/>
      </w:tblPr>
      <w:tblGrid>
        <w:gridCol w:w="1800"/>
        <w:gridCol w:w="4500"/>
        <w:gridCol w:w="1800"/>
        <w:gridCol w:w="7"/>
        <w:gridCol w:w="5213"/>
        <w:gridCol w:w="7"/>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404"/>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Number:</w:t>
            </w:r>
          </w:p>
        </w:tc>
        <w:tc>
          <w:tcPr>
            <w:tcW w:w="4500" w:type="dxa"/>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CMCE 1210</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Number: </w:t>
            </w:r>
          </w:p>
        </w:tc>
        <w:tc>
          <w:tcPr>
            <w:tcW w:w="5220" w:type="dxa"/>
            <w:gridSpan w:val="2"/>
          </w:tcPr>
          <w:p w:rsidR="00CE10BE" w:rsidRPr="00CE10BE" w:rsidRDefault="00CE10BE" w:rsidP="00CE10BE">
            <w:pPr>
              <w:widowControl/>
              <w:autoSpaceDE/>
              <w:autoSpaceDN/>
              <w:adjustRightInd/>
              <w:rPr>
                <w:rFonts w:ascii="Arial" w:hAnsi="Arial" w:cs="Arial"/>
                <w:sz w:val="22"/>
                <w:szCs w:val="22"/>
                <w:u w:val="single"/>
              </w:rPr>
            </w:pPr>
            <w:r w:rsidRPr="00CE10BE">
              <w:rPr>
                <w:rFonts w:ascii="Arial" w:hAnsi="Arial" w:cs="Arial"/>
                <w:sz w:val="22"/>
                <w:szCs w:val="22"/>
                <w:u w:val="single"/>
              </w:rPr>
              <w:t>CMCE 1211</w:t>
            </w: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Students acquire a basic working knowledge of Computer Aided Drafting. Through the use of residential drawings, students build on their basic knowledge of both civil engineering and construction drawing principles and standards. Students learn basic commands and/or steps required to start, create, save and plot CAD drawings. Improved skills are also developed in the reading and interpretation of typical working drawings from construction projects.</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D61FA0" w:rsidP="00CE10BE">
            <w:pPr>
              <w:widowControl/>
              <w:autoSpaceDE/>
              <w:autoSpaceDN/>
              <w:adjustRightInd/>
              <w:rPr>
                <w:rFonts w:ascii="Arial" w:hAnsi="Arial" w:cs="Arial"/>
                <w:sz w:val="22"/>
                <w:szCs w:val="22"/>
                <w:u w:val="single"/>
              </w:rPr>
            </w:pPr>
            <w:r w:rsidRPr="00D61FA0">
              <w:rPr>
                <w:rFonts w:ascii="Arial" w:hAnsi="Arial" w:cs="Arial"/>
                <w:sz w:val="22"/>
                <w:szCs w:val="22"/>
                <w:u w:val="single"/>
              </w:rPr>
              <w:t>Advanced skills and working knowledge of computer-aided drafting techniques. Through the use of residential and commercial drawings, students build on their basic knowledge of both civil engineering and construction drawing principles and standards. Students use advanced editing and drawing commands to develop three-dimensional (3D) drawing and modeling techniques.</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1</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0</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      </w:t>
            </w:r>
          </w:p>
          <w:p w:rsidR="00CE10BE" w:rsidRPr="00CE10BE" w:rsidRDefault="00CE10BE" w:rsidP="00CE10BE">
            <w:pPr>
              <w:widowControl/>
              <w:autoSpaceDN/>
              <w:adjustRightInd/>
              <w:rPr>
                <w:rFonts w:ascii="Arial" w:hAnsi="Arial" w:cs="Arial"/>
                <w:strike/>
                <w:color w:val="000000"/>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 xml:space="preserve">4 </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9534AB" w:rsidP="00CE10BE">
            <w:pPr>
              <w:widowControl/>
              <w:autoSpaceDN/>
              <w:adjustRightInd/>
              <w:rPr>
                <w:rFonts w:ascii="Arial" w:hAnsi="Arial" w:cs="Arial"/>
                <w:strike/>
                <w:sz w:val="22"/>
                <w:szCs w:val="22"/>
              </w:rPr>
            </w:pPr>
            <w:r>
              <w:rPr>
                <w:rFonts w:ascii="Arial" w:hAnsi="Arial" w:cs="Arial"/>
                <w:strike/>
                <w:sz w:val="22"/>
                <w:szCs w:val="22"/>
              </w:rPr>
              <w:t>1</w:t>
            </w:r>
            <w:r w:rsidR="00CE10BE" w:rsidRPr="00CE10BE">
              <w:rPr>
                <w:rFonts w:ascii="Arial" w:hAnsi="Arial" w:cs="Arial"/>
                <w:strike/>
                <w:sz w:val="22"/>
                <w:szCs w:val="22"/>
              </w:rPr>
              <w:t xml:space="preserve"> </w:t>
            </w:r>
          </w:p>
          <w:p w:rsidR="00CE10BE" w:rsidRPr="00CE10BE" w:rsidRDefault="00CE10BE" w:rsidP="00CE10BE">
            <w:pPr>
              <w:widowControl/>
              <w:autoSpaceDN/>
              <w:adjustRightInd/>
              <w:rPr>
                <w:rFonts w:ascii="Arial" w:hAnsi="Arial" w:cs="Arial"/>
                <w:strike/>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z w:val="22"/>
                <w:szCs w:val="22"/>
                <w:u w:val="single"/>
              </w:rPr>
            </w:pPr>
            <w:r w:rsidRPr="00CE10BE">
              <w:rPr>
                <w:rFonts w:ascii="Arial" w:hAnsi="Arial" w:cs="Arial"/>
                <w:sz w:val="22"/>
                <w:szCs w:val="22"/>
                <w:u w:val="single"/>
              </w:rPr>
              <w:t>2</w:t>
            </w:r>
          </w:p>
        </w:tc>
      </w:tr>
    </w:tbl>
    <w:p w:rsidR="00CE10BE" w:rsidRPr="00CE10BE" w:rsidRDefault="00CE10BE" w:rsidP="00CE10BE">
      <w:pPr>
        <w:widowControl/>
        <w:autoSpaceDE/>
        <w:autoSpaceDN/>
        <w:adjustRightInd/>
        <w:rPr>
          <w:rFonts w:ascii="Arial" w:hAnsi="Arial" w:cs="Arial"/>
          <w:b/>
          <w:bCs/>
          <w:sz w:val="22"/>
          <w:szCs w:val="22"/>
          <w:lang w:eastAsia="x-none"/>
        </w:rPr>
      </w:pPr>
    </w:p>
    <w:p w:rsidR="00D61FA0" w:rsidRPr="00CE10BE" w:rsidRDefault="00CE10BE" w:rsidP="00D61FA0">
      <w:pPr>
        <w:widowControl/>
        <w:autoSpaceDE/>
        <w:autoSpaceDN/>
        <w:adjustRightInd/>
        <w:rPr>
          <w:rFonts w:ascii="Arial" w:hAnsi="Arial" w:cs="Arial"/>
          <w:bCs/>
          <w:sz w:val="22"/>
          <w:szCs w:val="22"/>
          <w:lang w:eastAsia="x-none"/>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00D61FA0" w:rsidRPr="00CE10BE">
        <w:rPr>
          <w:rFonts w:ascii="Arial" w:hAnsi="Arial" w:cs="Arial"/>
          <w:bCs/>
          <w:sz w:val="22"/>
          <w:szCs w:val="22"/>
          <w:lang w:eastAsia="x-none"/>
        </w:rPr>
        <w:t>The number of credits was increased from 1 to 2 due to the complexity of the software (AutoCAD 2014) and the hands on nature of the course. A one credit, 2 hour lab course was seen as academically unproductive by the faculty. The increase in credits and subsequent additional lab hours will allow students to expand their knowledge and skill set through more hands on (computer) time. Advanced concepts will be added to the curriculum which will make students more productive in the work environment.</w:t>
      </w:r>
    </w:p>
    <w:p w:rsidR="00CE10BE" w:rsidRDefault="00CE10BE" w:rsidP="00CE10BE">
      <w:pPr>
        <w:widowControl/>
        <w:autoSpaceDE/>
        <w:autoSpaceDN/>
        <w:adjustRightInd/>
        <w:rPr>
          <w:rFonts w:ascii="Arial" w:hAnsi="Arial" w:cs="Arial"/>
          <w:b/>
          <w:bCs/>
          <w:sz w:val="22"/>
          <w:szCs w:val="22"/>
          <w:lang w:eastAsia="x-none"/>
        </w:rPr>
      </w:pPr>
      <w:r w:rsidRPr="00CE10BE">
        <w:rPr>
          <w:rFonts w:ascii="Arial" w:hAnsi="Arial" w:cs="Arial"/>
          <w:b/>
          <w:bCs/>
          <w:sz w:val="22"/>
          <w:szCs w:val="22"/>
          <w:lang w:eastAsia="x-none"/>
        </w:rPr>
        <w:br w:type="page"/>
      </w:r>
    </w:p>
    <w:p w:rsid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
          <w:sz w:val="22"/>
          <w:szCs w:val="22"/>
          <w:lang w:bidi="en-US"/>
        </w:rPr>
        <w:t>CMCE 1220</w:t>
      </w:r>
      <w:r w:rsidRPr="00CE10BE">
        <w:rPr>
          <w:rFonts w:ascii="Arial" w:hAnsi="Arial" w:cs="Arial"/>
          <w:b/>
          <w:sz w:val="22"/>
          <w:szCs w:val="22"/>
          <w:lang w:bidi="en-US"/>
        </w:rPr>
        <w:tab/>
        <w:t>Construction Management I</w:t>
      </w:r>
    </w:p>
    <w:tbl>
      <w:tblPr>
        <w:tblW w:w="13327" w:type="dxa"/>
        <w:tblInd w:w="108" w:type="dxa"/>
        <w:tblLayout w:type="fixed"/>
        <w:tblLook w:val="0000" w:firstRow="0" w:lastRow="0" w:firstColumn="0" w:lastColumn="0" w:noHBand="0" w:noVBand="0"/>
      </w:tblPr>
      <w:tblGrid>
        <w:gridCol w:w="1800"/>
        <w:gridCol w:w="4500"/>
        <w:gridCol w:w="1800"/>
        <w:gridCol w:w="7"/>
        <w:gridCol w:w="5213"/>
        <w:gridCol w:w="7"/>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404"/>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Number:</w:t>
            </w:r>
          </w:p>
        </w:tc>
        <w:tc>
          <w:tcPr>
            <w:tcW w:w="4500" w:type="dxa"/>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CMCE 1220</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Number: </w:t>
            </w:r>
          </w:p>
        </w:tc>
        <w:tc>
          <w:tcPr>
            <w:tcW w:w="5220" w:type="dxa"/>
            <w:gridSpan w:val="2"/>
          </w:tcPr>
          <w:p w:rsidR="00CE10BE" w:rsidRPr="00CE10BE" w:rsidRDefault="00CE10BE" w:rsidP="00CE10BE">
            <w:pPr>
              <w:widowControl/>
              <w:autoSpaceDE/>
              <w:autoSpaceDN/>
              <w:adjustRightInd/>
              <w:rPr>
                <w:rFonts w:ascii="Arial" w:hAnsi="Arial" w:cs="Arial"/>
                <w:sz w:val="22"/>
                <w:szCs w:val="22"/>
                <w:u w:val="single"/>
              </w:rPr>
            </w:pPr>
            <w:r w:rsidRPr="00CE10BE">
              <w:rPr>
                <w:rFonts w:ascii="Arial" w:hAnsi="Arial" w:cs="Arial"/>
                <w:sz w:val="22"/>
                <w:szCs w:val="22"/>
                <w:u w:val="single"/>
              </w:rPr>
              <w:t>CMCE 1221</w:t>
            </w: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Introduction to the basic practice of construction management in the erection and construction of a building project. The course is designed to give the student a thorough understanding of the construction process and the elements that comprise this process. Discussion of the design and construction process including types of contracts, zoning and building codes. Project jobsite safety is addressed as part of a ten (10) hour OSHA certification training course. Students must pass an examination administered by OSHA officials in order to obtain a certification card.</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D61FA0" w:rsidP="00CE10BE">
            <w:pPr>
              <w:widowControl/>
              <w:autoSpaceDE/>
              <w:autoSpaceDN/>
              <w:adjustRightInd/>
              <w:rPr>
                <w:rFonts w:ascii="Arial" w:hAnsi="Arial" w:cs="Arial"/>
                <w:sz w:val="22"/>
                <w:szCs w:val="22"/>
                <w:u w:val="single"/>
              </w:rPr>
            </w:pPr>
            <w:r>
              <w:rPr>
                <w:rFonts w:ascii="Arial" w:hAnsi="Arial" w:cs="Arial"/>
                <w:sz w:val="22"/>
                <w:szCs w:val="22"/>
                <w:u w:val="single"/>
              </w:rPr>
              <w:t>A</w:t>
            </w:r>
            <w:r w:rsidRPr="00CE10BE">
              <w:rPr>
                <w:rFonts w:ascii="Arial" w:hAnsi="Arial" w:cs="Arial"/>
                <w:sz w:val="22"/>
                <w:szCs w:val="22"/>
                <w:u w:val="single"/>
              </w:rPr>
              <w:t xml:space="preserve"> thorough </w:t>
            </w:r>
            <w:r>
              <w:rPr>
                <w:rFonts w:ascii="Arial" w:hAnsi="Arial" w:cs="Arial"/>
                <w:sz w:val="22"/>
                <w:szCs w:val="22"/>
                <w:u w:val="single"/>
              </w:rPr>
              <w:t>overview</w:t>
            </w:r>
            <w:r w:rsidRPr="00CE10BE">
              <w:rPr>
                <w:rFonts w:ascii="Arial" w:hAnsi="Arial" w:cs="Arial"/>
                <w:sz w:val="22"/>
                <w:szCs w:val="22"/>
                <w:u w:val="single"/>
              </w:rPr>
              <w:t xml:space="preserve"> of the construction process from the planning phase to successful completion. Topics include formal and informal communication formats, the design and construction process, types of contracts, responsibilities of project participants, contract documents, schedules, payments, building codes, and safety. Formal and informal communication </w:t>
            </w:r>
            <w:r>
              <w:rPr>
                <w:rFonts w:ascii="Arial" w:hAnsi="Arial" w:cs="Arial"/>
                <w:sz w:val="22"/>
                <w:szCs w:val="22"/>
                <w:u w:val="single"/>
              </w:rPr>
              <w:t>are</w:t>
            </w:r>
            <w:r w:rsidRPr="00CE10BE">
              <w:rPr>
                <w:rFonts w:ascii="Arial" w:hAnsi="Arial" w:cs="Arial"/>
                <w:sz w:val="22"/>
                <w:szCs w:val="22"/>
                <w:u w:val="single"/>
              </w:rPr>
              <w:t xml:space="preserve"> addressed through a series of spoken and written assignments culminating in a written report.  Project safety </w:t>
            </w:r>
            <w:r>
              <w:rPr>
                <w:rFonts w:ascii="Arial" w:hAnsi="Arial" w:cs="Arial"/>
                <w:sz w:val="22"/>
                <w:szCs w:val="22"/>
                <w:u w:val="single"/>
              </w:rPr>
              <w:t xml:space="preserve">is </w:t>
            </w:r>
            <w:r w:rsidRPr="00CE10BE">
              <w:rPr>
                <w:rFonts w:ascii="Arial" w:hAnsi="Arial" w:cs="Arial"/>
                <w:sz w:val="22"/>
                <w:szCs w:val="22"/>
                <w:u w:val="single"/>
              </w:rPr>
              <w:t>addressed in a required 10</w:t>
            </w:r>
            <w:r>
              <w:rPr>
                <w:rFonts w:ascii="Arial" w:hAnsi="Arial" w:cs="Arial"/>
                <w:sz w:val="22"/>
                <w:szCs w:val="22"/>
                <w:u w:val="single"/>
              </w:rPr>
              <w:t>-</w:t>
            </w:r>
            <w:r w:rsidRPr="00CE10BE">
              <w:rPr>
                <w:rFonts w:ascii="Arial" w:hAnsi="Arial" w:cs="Arial"/>
                <w:sz w:val="22"/>
                <w:szCs w:val="22"/>
                <w:u w:val="single"/>
              </w:rPr>
              <w:t xml:space="preserve">hour OSHA certification training course. Upon successful (exam) completion, the student </w:t>
            </w:r>
            <w:r>
              <w:rPr>
                <w:rFonts w:ascii="Arial" w:hAnsi="Arial" w:cs="Arial"/>
                <w:sz w:val="22"/>
                <w:szCs w:val="22"/>
                <w:u w:val="single"/>
              </w:rPr>
              <w:t>earns</w:t>
            </w:r>
            <w:r w:rsidRPr="00CE10BE">
              <w:rPr>
                <w:rFonts w:ascii="Arial" w:hAnsi="Arial" w:cs="Arial"/>
                <w:sz w:val="22"/>
                <w:szCs w:val="22"/>
                <w:u w:val="single"/>
              </w:rPr>
              <w:t xml:space="preserve"> a certification card from OSHA.</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3</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D61FA0">
              <w:rPr>
                <w:rFonts w:ascii="Arial" w:hAnsi="Arial" w:cs="Arial"/>
                <w:color w:val="000000"/>
                <w:sz w:val="22"/>
                <w:szCs w:val="22"/>
              </w:rPr>
              <w:t>0  </w:t>
            </w:r>
            <w:r w:rsidRPr="00CE10BE">
              <w:rPr>
                <w:rFonts w:ascii="Arial" w:hAnsi="Arial" w:cs="Arial"/>
                <w:strike/>
                <w:color w:val="000000"/>
                <w:sz w:val="22"/>
                <w:szCs w:val="22"/>
              </w:rPr>
              <w:t>    </w:t>
            </w:r>
          </w:p>
          <w:p w:rsidR="00CE10BE" w:rsidRPr="00CE10BE" w:rsidRDefault="00CE10BE" w:rsidP="00CE10BE">
            <w:pPr>
              <w:widowControl/>
              <w:autoSpaceDN/>
              <w:adjustRightInd/>
              <w:rPr>
                <w:rFonts w:ascii="Arial" w:hAnsi="Arial" w:cs="Arial"/>
                <w:strike/>
                <w:color w:val="000000"/>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D61FA0" w:rsidRDefault="00CE10BE" w:rsidP="00CE10BE">
            <w:pPr>
              <w:widowControl/>
              <w:autoSpaceDE/>
              <w:autoSpaceDN/>
              <w:adjustRightInd/>
              <w:rPr>
                <w:rFonts w:ascii="Arial" w:hAnsi="Arial" w:cs="Arial"/>
                <w:color w:val="000000"/>
                <w:sz w:val="22"/>
                <w:szCs w:val="22"/>
              </w:rPr>
            </w:pPr>
            <w:r w:rsidRPr="00D61FA0">
              <w:rPr>
                <w:rFonts w:ascii="Arial" w:hAnsi="Arial" w:cs="Arial"/>
                <w:color w:val="000000"/>
                <w:sz w:val="22"/>
                <w:szCs w:val="22"/>
              </w:rPr>
              <w:t xml:space="preserve">0 </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sz w:val="22"/>
                <w:szCs w:val="22"/>
              </w:rPr>
            </w:pPr>
            <w:r w:rsidRPr="00CE10BE">
              <w:rPr>
                <w:rFonts w:ascii="Arial" w:hAnsi="Arial" w:cs="Arial"/>
                <w:strike/>
                <w:sz w:val="22"/>
                <w:szCs w:val="22"/>
              </w:rPr>
              <w:t xml:space="preserve">2 </w:t>
            </w:r>
          </w:p>
          <w:p w:rsidR="00CE10BE" w:rsidRPr="00CE10BE" w:rsidRDefault="00CE10BE" w:rsidP="00CE10BE">
            <w:pPr>
              <w:widowControl/>
              <w:autoSpaceDN/>
              <w:adjustRightInd/>
              <w:rPr>
                <w:rFonts w:ascii="Arial" w:hAnsi="Arial" w:cs="Arial"/>
                <w:strike/>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z w:val="22"/>
                <w:szCs w:val="22"/>
                <w:u w:val="single"/>
              </w:rPr>
            </w:pPr>
            <w:r w:rsidRPr="00CE10BE">
              <w:rPr>
                <w:rFonts w:ascii="Arial" w:hAnsi="Arial" w:cs="Arial"/>
                <w:sz w:val="22"/>
                <w:szCs w:val="22"/>
                <w:u w:val="single"/>
              </w:rPr>
              <w:t>3</w:t>
            </w:r>
          </w:p>
        </w:tc>
      </w:tr>
    </w:tbl>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bCs/>
          <w:sz w:val="22"/>
          <w:szCs w:val="22"/>
          <w:lang w:eastAsia="x-none"/>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Pr="00CE10BE">
        <w:rPr>
          <w:rFonts w:ascii="Arial" w:hAnsi="Arial" w:cs="Arial"/>
          <w:bCs/>
          <w:sz w:val="22"/>
          <w:szCs w:val="22"/>
          <w:lang w:eastAsia="x-none"/>
        </w:rPr>
        <w:t xml:space="preserve">CMCE 1221 is the first course in a three (3) course construction management sequence. The faculty and CMCE Advisory Committee felt that the students would benefit from increased class time and an increase in course content. This course also contains a 10 hour OSHA 10 Safety Certification.  </w:t>
      </w:r>
      <w:r w:rsidRPr="00CE10BE">
        <w:rPr>
          <w:rFonts w:ascii="Arial" w:hAnsi="Arial" w:cs="Arial"/>
          <w:b/>
          <w:bCs/>
          <w:sz w:val="22"/>
          <w:szCs w:val="22"/>
          <w:lang w:eastAsia="x-none"/>
        </w:rPr>
        <w:br w:type="page"/>
      </w:r>
    </w:p>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autoSpaceDN/>
        <w:adjustRightInd/>
        <w:spacing w:before="120"/>
        <w:rPr>
          <w:rFonts w:ascii="Arial" w:hAnsi="Arial" w:cs="Arial"/>
          <w:b/>
          <w:sz w:val="22"/>
          <w:szCs w:val="22"/>
          <w:lang w:bidi="en-US"/>
        </w:rPr>
      </w:pPr>
      <w:r w:rsidRPr="00CE10BE">
        <w:rPr>
          <w:rFonts w:ascii="Arial" w:hAnsi="Arial" w:cs="Arial"/>
          <w:b/>
          <w:sz w:val="22"/>
          <w:szCs w:val="22"/>
          <w:lang w:bidi="en-US"/>
        </w:rPr>
        <w:t>CMCE 2306</w:t>
      </w:r>
      <w:r w:rsidRPr="00CE10BE">
        <w:rPr>
          <w:rFonts w:ascii="Arial" w:hAnsi="Arial" w:cs="Arial"/>
          <w:b/>
          <w:sz w:val="22"/>
          <w:szCs w:val="22"/>
          <w:lang w:bidi="en-US"/>
        </w:rPr>
        <w:tab/>
        <w:t>Materials Testing Laboratory</w:t>
      </w:r>
    </w:p>
    <w:tbl>
      <w:tblPr>
        <w:tblW w:w="13320" w:type="dxa"/>
        <w:tblInd w:w="108" w:type="dxa"/>
        <w:tblLayout w:type="fixed"/>
        <w:tblLook w:val="0000" w:firstRow="0" w:lastRow="0" w:firstColumn="0" w:lastColumn="0" w:noHBand="0" w:noVBand="0"/>
      </w:tblPr>
      <w:tblGrid>
        <w:gridCol w:w="1800"/>
        <w:gridCol w:w="4493"/>
        <w:gridCol w:w="1807"/>
        <w:gridCol w:w="5220"/>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This course explores the mechanical properties of steel, timber and concrete through laboratory testing. Standard tension, compression, shear, torsion, ductility and bending tests are performed in accordance with ASTM standards. Principles of field inspection of fresh concrete are covered as well. Students are required to take the “Concrete Field Testing Technician – Grade I” certification exam administered by the American Concrete Institute (ACI).</w:t>
            </w:r>
          </w:p>
        </w:tc>
        <w:tc>
          <w:tcPr>
            <w:tcW w:w="1807"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D61FA0" w:rsidP="00E10712">
            <w:pPr>
              <w:widowControl/>
              <w:autoSpaceDE/>
              <w:autoSpaceDN/>
              <w:adjustRightInd/>
              <w:rPr>
                <w:rFonts w:ascii="Arial" w:hAnsi="Arial" w:cs="Arial"/>
                <w:sz w:val="22"/>
                <w:szCs w:val="22"/>
                <w:u w:val="single"/>
              </w:rPr>
            </w:pPr>
            <w:r>
              <w:rPr>
                <w:rFonts w:ascii="Arial" w:hAnsi="Arial" w:cs="Arial"/>
                <w:sz w:val="22"/>
                <w:szCs w:val="22"/>
                <w:u w:val="single"/>
              </w:rPr>
              <w:t>T</w:t>
            </w:r>
            <w:r w:rsidRPr="00CE10BE">
              <w:rPr>
                <w:rFonts w:ascii="Arial" w:hAnsi="Arial" w:cs="Arial"/>
                <w:sz w:val="22"/>
                <w:szCs w:val="22"/>
                <w:u w:val="single"/>
              </w:rPr>
              <w:t>he mechanical properties of steel, timber, asphalt and concrete</w:t>
            </w:r>
            <w:r>
              <w:rPr>
                <w:rFonts w:ascii="Arial" w:hAnsi="Arial" w:cs="Arial"/>
                <w:sz w:val="22"/>
                <w:szCs w:val="22"/>
                <w:u w:val="single"/>
              </w:rPr>
              <w:t xml:space="preserve"> will be explored through laboratory testing</w:t>
            </w:r>
            <w:r w:rsidR="00CB452C">
              <w:rPr>
                <w:rFonts w:ascii="Arial" w:hAnsi="Arial" w:cs="Arial"/>
                <w:sz w:val="22"/>
                <w:szCs w:val="22"/>
                <w:u w:val="single"/>
              </w:rPr>
              <w:t xml:space="preserve">. </w:t>
            </w:r>
            <w:r w:rsidRPr="00CE10BE">
              <w:rPr>
                <w:rFonts w:ascii="Arial" w:hAnsi="Arial" w:cs="Arial"/>
                <w:sz w:val="22"/>
                <w:szCs w:val="22"/>
                <w:u w:val="single"/>
              </w:rPr>
              <w:t xml:space="preserve">Standard </w:t>
            </w:r>
            <w:r w:rsidR="00E10712">
              <w:rPr>
                <w:rFonts w:ascii="Arial" w:hAnsi="Arial" w:cs="Arial"/>
                <w:sz w:val="22"/>
                <w:szCs w:val="22"/>
                <w:u w:val="single"/>
              </w:rPr>
              <w:t xml:space="preserve">tests for </w:t>
            </w:r>
            <w:r w:rsidRPr="00CE10BE">
              <w:rPr>
                <w:rFonts w:ascii="Arial" w:hAnsi="Arial" w:cs="Arial"/>
                <w:sz w:val="22"/>
                <w:szCs w:val="22"/>
                <w:u w:val="single"/>
              </w:rPr>
              <w:t xml:space="preserve">tension, compression, </w:t>
            </w:r>
            <w:r w:rsidR="00CB452C">
              <w:rPr>
                <w:rFonts w:ascii="Arial" w:hAnsi="Arial" w:cs="Arial"/>
                <w:sz w:val="22"/>
                <w:szCs w:val="22"/>
                <w:u w:val="single"/>
              </w:rPr>
              <w:t xml:space="preserve">bending, </w:t>
            </w:r>
            <w:r w:rsidRPr="00CE10BE">
              <w:rPr>
                <w:rFonts w:ascii="Arial" w:hAnsi="Arial" w:cs="Arial"/>
                <w:sz w:val="22"/>
                <w:szCs w:val="22"/>
                <w:u w:val="single"/>
              </w:rPr>
              <w:t xml:space="preserve">shear, </w:t>
            </w:r>
            <w:r w:rsidR="00E10712">
              <w:rPr>
                <w:rFonts w:ascii="Arial" w:hAnsi="Arial" w:cs="Arial"/>
                <w:sz w:val="22"/>
                <w:szCs w:val="22"/>
                <w:u w:val="single"/>
              </w:rPr>
              <w:t xml:space="preserve">torsion, ductility, </w:t>
            </w:r>
            <w:r w:rsidRPr="00CE10BE">
              <w:rPr>
                <w:rFonts w:ascii="Arial" w:hAnsi="Arial" w:cs="Arial"/>
                <w:sz w:val="22"/>
                <w:szCs w:val="22"/>
                <w:u w:val="single"/>
              </w:rPr>
              <w:t>aggregate grading</w:t>
            </w:r>
            <w:r w:rsidR="00CB452C">
              <w:rPr>
                <w:rFonts w:ascii="Arial" w:hAnsi="Arial" w:cs="Arial"/>
                <w:sz w:val="22"/>
                <w:szCs w:val="22"/>
                <w:u w:val="single"/>
              </w:rPr>
              <w:t xml:space="preserve"> and </w:t>
            </w:r>
            <w:r w:rsidRPr="00CE10BE">
              <w:rPr>
                <w:rFonts w:ascii="Arial" w:hAnsi="Arial" w:cs="Arial"/>
                <w:sz w:val="22"/>
                <w:szCs w:val="22"/>
                <w:u w:val="single"/>
              </w:rPr>
              <w:t>asphalt are performed in accordance with ASTM and AASHTO standards. Principles of field inspection of fresh concrete are covered as well. Students take the “Concrete Field Testing Technician - Grade I” certification exam by the American Concrete</w:t>
            </w:r>
            <w:r>
              <w:rPr>
                <w:rFonts w:ascii="Arial" w:hAnsi="Arial" w:cs="Arial"/>
                <w:sz w:val="22"/>
                <w:szCs w:val="22"/>
                <w:u w:val="single"/>
              </w:rPr>
              <w:t xml:space="preserve"> Institute (ACI).</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1</w:t>
            </w:r>
          </w:p>
        </w:tc>
        <w:tc>
          <w:tcPr>
            <w:tcW w:w="1807"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0</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      </w:t>
            </w:r>
          </w:p>
          <w:p w:rsidR="00CE10BE" w:rsidRPr="00CE10BE" w:rsidRDefault="00CE10BE" w:rsidP="00CE10BE">
            <w:pPr>
              <w:widowControl/>
              <w:autoSpaceDN/>
              <w:adjustRightInd/>
              <w:rPr>
                <w:rFonts w:ascii="Arial" w:hAnsi="Arial" w:cs="Arial"/>
                <w:strike/>
                <w:color w:val="000000"/>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 xml:space="preserve">4 </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493" w:type="dxa"/>
            <w:tcBorders>
              <w:top w:val="single" w:sz="4" w:space="0" w:color="000000"/>
              <w:left w:val="single" w:sz="4" w:space="0" w:color="000000"/>
              <w:bottom w:val="single" w:sz="4" w:space="0" w:color="000000"/>
              <w:right w:val="single" w:sz="4" w:space="0" w:color="000000"/>
            </w:tcBorders>
          </w:tcPr>
          <w:p w:rsidR="00CE10BE" w:rsidRPr="00D61FA0" w:rsidRDefault="00CE10BE" w:rsidP="00CE10BE">
            <w:pPr>
              <w:widowControl/>
              <w:autoSpaceDN/>
              <w:adjustRightInd/>
              <w:rPr>
                <w:rFonts w:ascii="Arial" w:hAnsi="Arial" w:cs="Arial"/>
                <w:sz w:val="22"/>
                <w:szCs w:val="22"/>
              </w:rPr>
            </w:pPr>
            <w:r w:rsidRPr="00D61FA0">
              <w:rPr>
                <w:rFonts w:ascii="Arial" w:hAnsi="Arial" w:cs="Arial"/>
                <w:sz w:val="22"/>
                <w:szCs w:val="22"/>
              </w:rPr>
              <w:t xml:space="preserve">2 </w:t>
            </w:r>
          </w:p>
          <w:p w:rsidR="00CE10BE" w:rsidRPr="00CE10BE" w:rsidRDefault="00CE10BE" w:rsidP="00CE10BE">
            <w:pPr>
              <w:widowControl/>
              <w:autoSpaceDN/>
              <w:adjustRightInd/>
              <w:rPr>
                <w:rFonts w:ascii="Arial" w:hAnsi="Arial" w:cs="Arial"/>
                <w:strike/>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tcBorders>
              <w:top w:val="single" w:sz="4" w:space="0" w:color="000000"/>
              <w:left w:val="single" w:sz="4" w:space="0" w:color="000000"/>
              <w:bottom w:val="single" w:sz="4" w:space="0" w:color="000000"/>
              <w:right w:val="single" w:sz="4" w:space="0" w:color="000000"/>
            </w:tcBorders>
          </w:tcPr>
          <w:p w:rsidR="00CE10BE" w:rsidRPr="00D61FA0" w:rsidRDefault="00CE10BE" w:rsidP="00CE10BE">
            <w:pPr>
              <w:widowControl/>
              <w:autoSpaceDN/>
              <w:adjustRightInd/>
              <w:rPr>
                <w:rFonts w:ascii="Arial" w:hAnsi="Arial" w:cs="Arial"/>
                <w:sz w:val="22"/>
                <w:szCs w:val="22"/>
              </w:rPr>
            </w:pPr>
            <w:r w:rsidRPr="00D61FA0">
              <w:rPr>
                <w:rFonts w:ascii="Arial" w:hAnsi="Arial" w:cs="Arial"/>
                <w:sz w:val="22"/>
                <w:szCs w:val="22"/>
              </w:rPr>
              <w:t>2</w:t>
            </w:r>
          </w:p>
        </w:tc>
      </w:tr>
    </w:tbl>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bCs/>
          <w:sz w:val="22"/>
          <w:szCs w:val="22"/>
          <w:lang w:val="x-none" w:eastAsia="x-none"/>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Pr="00CE10BE">
        <w:rPr>
          <w:rFonts w:ascii="Arial" w:hAnsi="Arial" w:cs="Arial"/>
          <w:bCs/>
          <w:sz w:val="22"/>
          <w:szCs w:val="22"/>
          <w:lang w:eastAsia="x-none"/>
        </w:rPr>
        <w:t>CMCE 2306 Materials Testing is a lab course where students test and explore strength characteristic of different structural materials (wood, steel and concrete). The faculty has long sought to include asphalt testing to the curriculum. The realignment of the class and lab hours will allow the faculty to introduce asphalt and asphalt testing. This will enhance the student’s knowledge which will provide an additional skill set. Included in this course is the 16 hour American Concrete Institute Certification of Fresh Concrete Level 1. There was no change in the number of credits for this course.</w:t>
      </w:r>
    </w:p>
    <w:p w:rsidR="00CE10BE" w:rsidRDefault="00CE10BE" w:rsidP="00CE10BE">
      <w:pPr>
        <w:widowControl/>
        <w:autoSpaceDE/>
        <w:autoSpaceDN/>
        <w:adjustRightInd/>
        <w:rPr>
          <w:rFonts w:ascii="Arial" w:hAnsi="Arial" w:cs="Arial"/>
          <w:b/>
          <w:bCs/>
          <w:sz w:val="22"/>
          <w:szCs w:val="22"/>
          <w:lang w:eastAsia="x-none"/>
        </w:rPr>
      </w:pPr>
      <w:r w:rsidRPr="00CE10BE">
        <w:rPr>
          <w:rFonts w:ascii="Arial" w:hAnsi="Arial" w:cs="Arial"/>
          <w:b/>
          <w:bCs/>
          <w:sz w:val="22"/>
          <w:szCs w:val="22"/>
          <w:lang w:val="x-none" w:eastAsia="x-none"/>
        </w:rPr>
        <w:br w:type="page"/>
      </w:r>
    </w:p>
    <w:p w:rsid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
          <w:sz w:val="22"/>
          <w:szCs w:val="22"/>
          <w:lang w:bidi="en-US"/>
        </w:rPr>
        <w:t>CMCE 2320</w:t>
      </w:r>
      <w:r w:rsidRPr="00CE10BE">
        <w:rPr>
          <w:rFonts w:ascii="Arial" w:hAnsi="Arial" w:cs="Arial"/>
          <w:b/>
          <w:sz w:val="22"/>
          <w:szCs w:val="22"/>
          <w:lang w:bidi="en-US"/>
        </w:rPr>
        <w:tab/>
        <w:t>Construction Management II</w:t>
      </w:r>
    </w:p>
    <w:tbl>
      <w:tblPr>
        <w:tblW w:w="13327" w:type="dxa"/>
        <w:tblInd w:w="108" w:type="dxa"/>
        <w:tblLayout w:type="fixed"/>
        <w:tblLook w:val="0000" w:firstRow="0" w:lastRow="0" w:firstColumn="0" w:lastColumn="0" w:noHBand="0" w:noVBand="0"/>
      </w:tblPr>
      <w:tblGrid>
        <w:gridCol w:w="1800"/>
        <w:gridCol w:w="4500"/>
        <w:gridCol w:w="1800"/>
        <w:gridCol w:w="7"/>
        <w:gridCol w:w="5213"/>
        <w:gridCol w:w="7"/>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404"/>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Number:</w:t>
            </w:r>
          </w:p>
        </w:tc>
        <w:tc>
          <w:tcPr>
            <w:tcW w:w="4500" w:type="dxa"/>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CMCE 2320</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Number: </w:t>
            </w:r>
          </w:p>
        </w:tc>
        <w:tc>
          <w:tcPr>
            <w:tcW w:w="5220" w:type="dxa"/>
            <w:gridSpan w:val="2"/>
          </w:tcPr>
          <w:p w:rsidR="00CE10BE" w:rsidRPr="00CE10BE" w:rsidRDefault="00CE10BE" w:rsidP="00CE10BE">
            <w:pPr>
              <w:widowControl/>
              <w:autoSpaceDE/>
              <w:autoSpaceDN/>
              <w:adjustRightInd/>
              <w:rPr>
                <w:rFonts w:ascii="Arial" w:hAnsi="Arial" w:cs="Arial"/>
                <w:sz w:val="22"/>
                <w:szCs w:val="22"/>
                <w:u w:val="single"/>
              </w:rPr>
            </w:pPr>
            <w:r w:rsidRPr="00CE10BE">
              <w:rPr>
                <w:rFonts w:ascii="Arial" w:hAnsi="Arial" w:cs="Arial"/>
                <w:sz w:val="22"/>
                <w:szCs w:val="22"/>
                <w:u w:val="single"/>
              </w:rPr>
              <w:t>CMCE 2321</w:t>
            </w: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The second in a three-course CM sequence, this course is designed to give the student a thorough understanding of the construction process and the issues concerning resident engineers, inspectors and project managers. This course addresses the responsibility and authority of the owner, engineer, and inspector. Design-build contracts (public and private ); record keeping; digital imaging; CPM guide specs; measurement and payment, claims and disputes, liquidated damages are covered. Proper conduct of field personnel are stressed.</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5571B8" w:rsidP="005571B8">
            <w:pPr>
              <w:widowControl/>
              <w:autoSpaceDE/>
              <w:autoSpaceDN/>
              <w:adjustRightInd/>
              <w:rPr>
                <w:rFonts w:ascii="Arial" w:hAnsi="Arial" w:cs="Arial"/>
                <w:sz w:val="22"/>
                <w:szCs w:val="22"/>
                <w:u w:val="single"/>
              </w:rPr>
            </w:pPr>
            <w:r>
              <w:rPr>
                <w:rFonts w:ascii="Arial" w:hAnsi="Arial" w:cs="Arial"/>
                <w:sz w:val="22"/>
                <w:szCs w:val="22"/>
                <w:u w:val="single"/>
              </w:rPr>
              <w:t>A</w:t>
            </w:r>
            <w:r w:rsidRPr="00CE10BE">
              <w:rPr>
                <w:rFonts w:ascii="Arial" w:hAnsi="Arial" w:cs="Arial"/>
                <w:sz w:val="22"/>
                <w:szCs w:val="22"/>
                <w:u w:val="single"/>
              </w:rPr>
              <w:t>n introduc</w:t>
            </w:r>
            <w:r>
              <w:rPr>
                <w:rFonts w:ascii="Arial" w:hAnsi="Arial" w:cs="Arial"/>
                <w:sz w:val="22"/>
                <w:szCs w:val="22"/>
                <w:u w:val="single"/>
              </w:rPr>
              <w:t>tion</w:t>
            </w:r>
            <w:r w:rsidRPr="00CE10BE">
              <w:rPr>
                <w:rFonts w:ascii="Arial" w:hAnsi="Arial" w:cs="Arial"/>
                <w:sz w:val="22"/>
                <w:szCs w:val="22"/>
                <w:u w:val="single"/>
              </w:rPr>
              <w:t xml:space="preserve"> to advanced planning</w:t>
            </w:r>
            <w:r>
              <w:rPr>
                <w:rFonts w:ascii="Arial" w:hAnsi="Arial" w:cs="Arial"/>
                <w:sz w:val="22"/>
                <w:szCs w:val="22"/>
                <w:u w:val="single"/>
              </w:rPr>
              <w:t xml:space="preserve">, </w:t>
            </w:r>
            <w:r w:rsidRPr="00CE10BE">
              <w:rPr>
                <w:rFonts w:ascii="Arial" w:hAnsi="Arial" w:cs="Arial"/>
                <w:sz w:val="22"/>
                <w:szCs w:val="22"/>
                <w:u w:val="single"/>
              </w:rPr>
              <w:t xml:space="preserve">management techniques and computer applications. Topics covered include an expanded knowledge of the </w:t>
            </w:r>
            <w:r>
              <w:rPr>
                <w:rFonts w:ascii="Arial" w:hAnsi="Arial" w:cs="Arial"/>
                <w:sz w:val="22"/>
                <w:szCs w:val="22"/>
                <w:u w:val="single"/>
              </w:rPr>
              <w:t>p</w:t>
            </w:r>
            <w:r w:rsidRPr="00CE10BE">
              <w:rPr>
                <w:rFonts w:ascii="Arial" w:hAnsi="Arial" w:cs="Arial"/>
                <w:sz w:val="22"/>
                <w:szCs w:val="22"/>
                <w:u w:val="single"/>
              </w:rPr>
              <w:t>re-construction and construction processes</w:t>
            </w:r>
            <w:r>
              <w:rPr>
                <w:rFonts w:ascii="Arial" w:hAnsi="Arial" w:cs="Arial"/>
                <w:sz w:val="22"/>
                <w:szCs w:val="22"/>
                <w:u w:val="single"/>
              </w:rPr>
              <w:t>;</w:t>
            </w:r>
            <w:r w:rsidRPr="00CE10BE">
              <w:rPr>
                <w:rFonts w:ascii="Arial" w:hAnsi="Arial" w:cs="Arial"/>
                <w:sz w:val="22"/>
                <w:szCs w:val="22"/>
                <w:u w:val="single"/>
              </w:rPr>
              <w:t xml:space="preserve"> a further understanding of construction and labor law</w:t>
            </w:r>
            <w:r>
              <w:rPr>
                <w:rFonts w:ascii="Arial" w:hAnsi="Arial" w:cs="Arial"/>
                <w:sz w:val="22"/>
                <w:szCs w:val="22"/>
                <w:u w:val="single"/>
              </w:rPr>
              <w:t>;</w:t>
            </w:r>
            <w:r w:rsidRPr="00CE10BE">
              <w:rPr>
                <w:rFonts w:ascii="Arial" w:hAnsi="Arial" w:cs="Arial"/>
                <w:sz w:val="22"/>
                <w:szCs w:val="22"/>
                <w:u w:val="single"/>
              </w:rPr>
              <w:t xml:space="preserve"> risk allocation and safety</w:t>
            </w:r>
            <w:r>
              <w:rPr>
                <w:rFonts w:ascii="Arial" w:hAnsi="Arial" w:cs="Arial"/>
                <w:sz w:val="22"/>
                <w:szCs w:val="22"/>
                <w:u w:val="single"/>
              </w:rPr>
              <w:t>;</w:t>
            </w:r>
            <w:r w:rsidRPr="00CE10BE">
              <w:rPr>
                <w:rFonts w:ascii="Arial" w:hAnsi="Arial" w:cs="Arial"/>
                <w:sz w:val="22"/>
                <w:szCs w:val="22"/>
                <w:u w:val="single"/>
              </w:rPr>
              <w:t xml:space="preserve"> accounting principles</w:t>
            </w:r>
            <w:r>
              <w:rPr>
                <w:rFonts w:ascii="Arial" w:hAnsi="Arial" w:cs="Arial"/>
                <w:sz w:val="22"/>
                <w:szCs w:val="22"/>
                <w:u w:val="single"/>
              </w:rPr>
              <w:t>;</w:t>
            </w:r>
            <w:r w:rsidRPr="00CE10BE">
              <w:rPr>
                <w:rFonts w:ascii="Arial" w:hAnsi="Arial" w:cs="Arial"/>
                <w:sz w:val="22"/>
                <w:szCs w:val="22"/>
                <w:u w:val="single"/>
              </w:rPr>
              <w:t xml:space="preserve"> material testing and quality control techniques</w:t>
            </w:r>
            <w:r>
              <w:rPr>
                <w:rFonts w:ascii="Arial" w:hAnsi="Arial" w:cs="Arial"/>
                <w:sz w:val="22"/>
                <w:szCs w:val="22"/>
                <w:u w:val="single"/>
              </w:rPr>
              <w:t>; and</w:t>
            </w:r>
            <w:r w:rsidRPr="00CE10BE">
              <w:rPr>
                <w:rFonts w:ascii="Arial" w:hAnsi="Arial" w:cs="Arial"/>
                <w:sz w:val="22"/>
                <w:szCs w:val="22"/>
                <w:u w:val="single"/>
              </w:rPr>
              <w:t xml:space="preserve"> changes, claims and disputes as well as discussion o</w:t>
            </w:r>
            <w:r>
              <w:rPr>
                <w:rFonts w:ascii="Arial" w:hAnsi="Arial" w:cs="Arial"/>
                <w:sz w:val="22"/>
                <w:szCs w:val="22"/>
                <w:u w:val="single"/>
              </w:rPr>
              <w:t>f</w:t>
            </w:r>
            <w:r w:rsidRPr="00CE10BE">
              <w:rPr>
                <w:rFonts w:ascii="Arial" w:hAnsi="Arial" w:cs="Arial"/>
                <w:sz w:val="22"/>
                <w:szCs w:val="22"/>
                <w:u w:val="single"/>
              </w:rPr>
              <w:t xml:space="preserve"> the role of the project manager and project superintendent during the entire process. Students also study the LEED rating system and take a LEED certification exam at the end of this course</w:t>
            </w:r>
            <w:r>
              <w:rPr>
                <w:rFonts w:ascii="Arial" w:hAnsi="Arial" w:cs="Arial"/>
                <w:sz w:val="22"/>
                <w:szCs w:val="22"/>
                <w:u w:val="single"/>
              </w:rPr>
              <w:t xml:space="preserve"> (</w:t>
            </w:r>
            <w:r w:rsidRPr="00CE10BE">
              <w:rPr>
                <w:rFonts w:ascii="Arial" w:hAnsi="Arial" w:cs="Arial"/>
                <w:sz w:val="22"/>
                <w:szCs w:val="22"/>
                <w:u w:val="single"/>
              </w:rPr>
              <w:t>if qualified</w:t>
            </w:r>
            <w:r>
              <w:rPr>
                <w:rFonts w:ascii="Arial" w:hAnsi="Arial" w:cs="Arial"/>
                <w:sz w:val="22"/>
                <w:szCs w:val="22"/>
                <w:u w:val="single"/>
              </w:rPr>
              <w:t>)</w:t>
            </w:r>
            <w:r w:rsidRPr="00CE10BE">
              <w:rPr>
                <w:rFonts w:ascii="Arial" w:hAnsi="Arial" w:cs="Arial"/>
                <w:sz w:val="22"/>
                <w:szCs w:val="22"/>
                <w:u w:val="single"/>
              </w:rPr>
              <w:t>.</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3</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500" w:type="dxa"/>
            <w:tcBorders>
              <w:top w:val="single" w:sz="4" w:space="0" w:color="000000"/>
              <w:left w:val="single" w:sz="4" w:space="0" w:color="000000"/>
              <w:bottom w:val="single" w:sz="4" w:space="0" w:color="000000"/>
              <w:right w:val="single" w:sz="4" w:space="0" w:color="000000"/>
            </w:tcBorders>
          </w:tcPr>
          <w:p w:rsidR="00CE10BE" w:rsidRPr="005571B8" w:rsidRDefault="00CE10BE" w:rsidP="00CE10BE">
            <w:pPr>
              <w:widowControl/>
              <w:autoSpaceDN/>
              <w:adjustRightInd/>
              <w:rPr>
                <w:rFonts w:ascii="Arial" w:hAnsi="Arial" w:cs="Arial"/>
                <w:color w:val="000000"/>
                <w:sz w:val="22"/>
                <w:szCs w:val="22"/>
              </w:rPr>
            </w:pPr>
            <w:r w:rsidRPr="005571B8">
              <w:rPr>
                <w:rFonts w:ascii="Arial" w:hAnsi="Arial" w:cs="Arial"/>
                <w:color w:val="000000"/>
                <w:sz w:val="22"/>
                <w:szCs w:val="22"/>
              </w:rPr>
              <w:t>0      </w:t>
            </w:r>
          </w:p>
          <w:p w:rsidR="00CE10BE" w:rsidRPr="00CE10BE" w:rsidRDefault="00CE10BE" w:rsidP="00CE10BE">
            <w:pPr>
              <w:widowControl/>
              <w:autoSpaceDN/>
              <w:adjustRightInd/>
              <w:rPr>
                <w:rFonts w:ascii="Arial" w:hAnsi="Arial" w:cs="Arial"/>
                <w:strike/>
                <w:color w:val="000000"/>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5571B8" w:rsidRDefault="00CE10BE" w:rsidP="00CE10BE">
            <w:pPr>
              <w:widowControl/>
              <w:autoSpaceDE/>
              <w:autoSpaceDN/>
              <w:adjustRightInd/>
              <w:rPr>
                <w:rFonts w:ascii="Arial" w:hAnsi="Arial" w:cs="Arial"/>
                <w:color w:val="000000"/>
                <w:sz w:val="22"/>
                <w:szCs w:val="22"/>
              </w:rPr>
            </w:pPr>
            <w:r w:rsidRPr="005571B8">
              <w:rPr>
                <w:rFonts w:ascii="Arial" w:hAnsi="Arial" w:cs="Arial"/>
                <w:color w:val="000000"/>
                <w:sz w:val="22"/>
                <w:szCs w:val="22"/>
              </w:rPr>
              <w:t xml:space="preserve">0 </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5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sz w:val="22"/>
                <w:szCs w:val="22"/>
              </w:rPr>
            </w:pPr>
            <w:r w:rsidRPr="00CE10BE">
              <w:rPr>
                <w:rFonts w:ascii="Arial" w:hAnsi="Arial" w:cs="Arial"/>
                <w:strike/>
                <w:sz w:val="22"/>
                <w:szCs w:val="22"/>
              </w:rPr>
              <w:t xml:space="preserve">2 </w:t>
            </w:r>
          </w:p>
          <w:p w:rsidR="00CE10BE" w:rsidRPr="00CE10BE" w:rsidRDefault="00CE10BE" w:rsidP="00CE10BE">
            <w:pPr>
              <w:widowControl/>
              <w:autoSpaceDN/>
              <w:adjustRightInd/>
              <w:rPr>
                <w:rFonts w:ascii="Arial" w:hAnsi="Arial" w:cs="Arial"/>
                <w:strike/>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z w:val="22"/>
                <w:szCs w:val="22"/>
                <w:u w:val="single"/>
              </w:rPr>
            </w:pPr>
            <w:r w:rsidRPr="00CE10BE">
              <w:rPr>
                <w:rFonts w:ascii="Arial" w:hAnsi="Arial" w:cs="Arial"/>
                <w:sz w:val="22"/>
                <w:szCs w:val="22"/>
                <w:u w:val="single"/>
              </w:rPr>
              <w:t>3</w:t>
            </w:r>
          </w:p>
        </w:tc>
      </w:tr>
    </w:tbl>
    <w:p w:rsidR="00CE10BE" w:rsidRPr="00CE10BE" w:rsidRDefault="00CE10BE" w:rsidP="00CE10BE">
      <w:pPr>
        <w:widowControl/>
        <w:autoSpaceDE/>
        <w:autoSpaceDN/>
        <w:adjustRightInd/>
        <w:rPr>
          <w:rFonts w:ascii="Arial" w:hAnsi="Arial" w:cs="Arial"/>
          <w:b/>
          <w:bCs/>
          <w:sz w:val="22"/>
          <w:szCs w:val="22"/>
          <w:lang w:eastAsia="x-none"/>
        </w:rPr>
      </w:pPr>
    </w:p>
    <w:p w:rsidR="00CE10BE" w:rsidRDefault="00CE10BE" w:rsidP="00CE10BE">
      <w:pPr>
        <w:widowControl/>
        <w:autoSpaceDE/>
        <w:autoSpaceDN/>
        <w:adjustRightInd/>
        <w:rPr>
          <w:rFonts w:ascii="Arial" w:hAnsi="Arial" w:cs="Arial"/>
          <w:b/>
          <w:bCs/>
          <w:sz w:val="22"/>
          <w:szCs w:val="22"/>
          <w:lang w:eastAsia="x-none"/>
        </w:rPr>
      </w:pPr>
      <w:r w:rsidRPr="00CE10BE">
        <w:rPr>
          <w:rFonts w:ascii="Arial" w:hAnsi="Arial" w:cs="Arial"/>
          <w:b/>
          <w:bCs/>
          <w:sz w:val="22"/>
          <w:szCs w:val="22"/>
          <w:lang w:val="x-none" w:eastAsia="x-none"/>
        </w:rPr>
        <w:t>Rationale</w:t>
      </w:r>
      <w:r w:rsidRPr="00CE10BE">
        <w:rPr>
          <w:rFonts w:ascii="Arial" w:hAnsi="Arial" w:cs="Arial"/>
          <w:b/>
          <w:bCs/>
          <w:sz w:val="22"/>
          <w:szCs w:val="22"/>
          <w:lang w:eastAsia="x-none"/>
        </w:rPr>
        <w:t xml:space="preserve">: </w:t>
      </w:r>
      <w:r w:rsidRPr="00CE10BE">
        <w:rPr>
          <w:rFonts w:ascii="Arial" w:hAnsi="Arial" w:cs="Arial"/>
          <w:bCs/>
          <w:sz w:val="22"/>
          <w:szCs w:val="22"/>
          <w:lang w:eastAsia="x-none"/>
        </w:rPr>
        <w:t xml:space="preserve">CMCE 2321 is the second course in a three (3) course construction management sequence. The faculty and CMCE Advisory Committee determined that students would benefit from increased class time and an increase in course content and the introduction of industry standard project management software. </w:t>
      </w:r>
      <w:r w:rsidRPr="00CE10BE">
        <w:rPr>
          <w:rFonts w:ascii="Arial" w:hAnsi="Arial" w:cs="Arial"/>
          <w:b/>
          <w:bCs/>
          <w:sz w:val="22"/>
          <w:szCs w:val="22"/>
          <w:lang w:eastAsia="x-none"/>
        </w:rPr>
        <w:br w:type="page"/>
      </w:r>
    </w:p>
    <w:p w:rsid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
          <w:sz w:val="22"/>
          <w:szCs w:val="22"/>
          <w:lang w:bidi="en-US"/>
        </w:rPr>
        <w:t>CMCE 2415</w:t>
      </w:r>
      <w:r w:rsidRPr="00CE10BE">
        <w:rPr>
          <w:rFonts w:ascii="Arial" w:hAnsi="Arial" w:cs="Arial"/>
          <w:b/>
          <w:sz w:val="22"/>
          <w:szCs w:val="22"/>
          <w:lang w:bidi="en-US"/>
        </w:rPr>
        <w:tab/>
        <w:t>Elements of Structural Design - Concrete</w:t>
      </w:r>
    </w:p>
    <w:tbl>
      <w:tblPr>
        <w:tblW w:w="13320" w:type="dxa"/>
        <w:tblInd w:w="108" w:type="dxa"/>
        <w:tblLayout w:type="fixed"/>
        <w:tblLook w:val="0000" w:firstRow="0" w:lastRow="0" w:firstColumn="0" w:lastColumn="0" w:noHBand="0" w:noVBand="0"/>
      </w:tblPr>
      <w:tblGrid>
        <w:gridCol w:w="1800"/>
        <w:gridCol w:w="4493"/>
        <w:gridCol w:w="7"/>
        <w:gridCol w:w="1800"/>
        <w:gridCol w:w="5220"/>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4"/>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Number:</w:t>
            </w:r>
          </w:p>
        </w:tc>
        <w:tc>
          <w:tcPr>
            <w:tcW w:w="4500" w:type="dxa"/>
            <w:gridSpan w:val="2"/>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CMCE 2415</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Number: </w:t>
            </w:r>
          </w:p>
        </w:tc>
        <w:tc>
          <w:tcPr>
            <w:tcW w:w="5220" w:type="dxa"/>
          </w:tcPr>
          <w:p w:rsidR="00CE10BE" w:rsidRPr="00CE10BE" w:rsidRDefault="00CE10BE" w:rsidP="00CE10BE">
            <w:pPr>
              <w:widowControl/>
              <w:autoSpaceDE/>
              <w:autoSpaceDN/>
              <w:adjustRightInd/>
              <w:rPr>
                <w:rFonts w:ascii="Arial" w:hAnsi="Arial" w:cs="Arial"/>
                <w:sz w:val="22"/>
                <w:szCs w:val="22"/>
                <w:u w:val="single"/>
              </w:rPr>
            </w:pPr>
            <w:r w:rsidRPr="00CE10BE">
              <w:rPr>
                <w:rFonts w:ascii="Arial" w:hAnsi="Arial" w:cs="Arial"/>
                <w:sz w:val="22"/>
                <w:szCs w:val="22"/>
                <w:u w:val="single"/>
              </w:rPr>
              <w:t>CMCE 2416</w:t>
            </w: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bCs/>
                <w:strike/>
                <w:sz w:val="22"/>
                <w:szCs w:val="22"/>
              </w:rPr>
              <w:t>This capstone course delivers a working knowledge of the basic concepts encountered in the analysis and design of reinforced concrete elements while integrating elements of computer aided drafting, estimation, and technical writing. The Building Code Requirements for Reinforced Concrete (ACI latest edition) is studied as it applies to the design and analysis of concrete beams, slabs, columns and footings for buildings. Students will complete a capstone design project and submit a final design report as part of this course.</w:t>
            </w:r>
          </w:p>
          <w:p w:rsidR="00CE10BE" w:rsidRPr="00CE10BE" w:rsidRDefault="00CE10BE" w:rsidP="00CE10BE">
            <w:pPr>
              <w:widowControl/>
              <w:autoSpaceDN/>
              <w:adjustRightInd/>
              <w:rPr>
                <w:rFonts w:ascii="Arial" w:hAnsi="Arial" w:cs="Arial"/>
                <w:strike/>
                <w:color w:val="000000"/>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1010FB">
            <w:pPr>
              <w:widowControl/>
              <w:autoSpaceDE/>
              <w:autoSpaceDN/>
              <w:adjustRightInd/>
              <w:rPr>
                <w:rFonts w:ascii="Arial" w:hAnsi="Arial" w:cs="Arial"/>
                <w:sz w:val="22"/>
                <w:szCs w:val="22"/>
                <w:u w:val="single"/>
              </w:rPr>
            </w:pPr>
            <w:r w:rsidRPr="00CE10BE">
              <w:rPr>
                <w:rFonts w:ascii="Arial" w:hAnsi="Arial" w:cs="Arial"/>
                <w:sz w:val="22"/>
                <w:szCs w:val="22"/>
                <w:u w:val="single"/>
                <w:lang w:bidi="en-US"/>
              </w:rPr>
              <w:t xml:space="preserve">This capstone course delivers a working knowledge of the basic concepts encountered in the analysis and design of reinforced concrete elements while integrating elements of computer aided drafting, estimation, and technical writing. The Building Code Requirements for Reinforced Concrete (ACI latest edition) is studied as it applies to the design and analysis of concrete beams, slabs, columns and footings for buildings. </w:t>
            </w:r>
            <w:r w:rsidR="00B06874" w:rsidRPr="00CE10BE">
              <w:rPr>
                <w:rFonts w:ascii="Arial" w:hAnsi="Arial" w:cs="Arial"/>
                <w:sz w:val="22"/>
                <w:szCs w:val="22"/>
                <w:u w:val="single"/>
                <w:lang w:bidi="en-US"/>
              </w:rPr>
              <w:t>Students complete</w:t>
            </w:r>
            <w:r w:rsidRPr="00CE10BE">
              <w:rPr>
                <w:rFonts w:ascii="Arial" w:hAnsi="Arial" w:cs="Arial"/>
                <w:sz w:val="22"/>
                <w:szCs w:val="22"/>
                <w:u w:val="single"/>
                <w:lang w:bidi="en-US"/>
              </w:rPr>
              <w:t xml:space="preserve"> a capstone design project and submit a final design report as part of this course.</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3</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493" w:type="dxa"/>
            <w:tcBorders>
              <w:top w:val="single" w:sz="4" w:space="0" w:color="000000"/>
              <w:left w:val="single" w:sz="4" w:space="0" w:color="000000"/>
              <w:bottom w:val="single" w:sz="4" w:space="0" w:color="000000"/>
              <w:right w:val="single" w:sz="4" w:space="0" w:color="000000"/>
            </w:tcBorders>
          </w:tcPr>
          <w:p w:rsidR="00CE10BE" w:rsidRPr="005571B8" w:rsidRDefault="00CE10BE" w:rsidP="00CE10BE">
            <w:pPr>
              <w:widowControl/>
              <w:autoSpaceDN/>
              <w:adjustRightInd/>
              <w:rPr>
                <w:rFonts w:ascii="Arial" w:hAnsi="Arial" w:cs="Arial"/>
                <w:color w:val="000000"/>
                <w:sz w:val="22"/>
                <w:szCs w:val="22"/>
              </w:rPr>
            </w:pPr>
            <w:r w:rsidRPr="005571B8">
              <w:rPr>
                <w:rFonts w:ascii="Arial" w:hAnsi="Arial" w:cs="Arial"/>
                <w:color w:val="000000"/>
                <w:sz w:val="22"/>
                <w:szCs w:val="22"/>
              </w:rPr>
              <w:t>0      </w:t>
            </w:r>
          </w:p>
          <w:p w:rsidR="00CE10BE" w:rsidRPr="00CE10BE" w:rsidRDefault="00CE10BE" w:rsidP="00CE10BE">
            <w:pPr>
              <w:widowControl/>
              <w:autoSpaceDN/>
              <w:adjustRightInd/>
              <w:rPr>
                <w:rFonts w:ascii="Arial" w:hAnsi="Arial" w:cs="Arial"/>
                <w:strike/>
                <w:color w:val="000000"/>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tcBorders>
              <w:top w:val="single" w:sz="4" w:space="0" w:color="000000"/>
              <w:left w:val="single" w:sz="4" w:space="0" w:color="000000"/>
              <w:bottom w:val="single" w:sz="4" w:space="0" w:color="000000"/>
              <w:right w:val="single" w:sz="4" w:space="0" w:color="000000"/>
            </w:tcBorders>
          </w:tcPr>
          <w:p w:rsidR="00CE10BE" w:rsidRPr="001010FB" w:rsidRDefault="00CE10BE" w:rsidP="00CE10BE">
            <w:pPr>
              <w:widowControl/>
              <w:autoSpaceDE/>
              <w:autoSpaceDN/>
              <w:adjustRightInd/>
              <w:rPr>
                <w:rFonts w:ascii="Arial" w:hAnsi="Arial" w:cs="Arial"/>
                <w:color w:val="000000"/>
                <w:sz w:val="22"/>
                <w:szCs w:val="22"/>
              </w:rPr>
            </w:pPr>
            <w:r w:rsidRPr="001010FB">
              <w:rPr>
                <w:rFonts w:ascii="Arial" w:hAnsi="Arial" w:cs="Arial"/>
                <w:color w:val="000000"/>
                <w:sz w:val="22"/>
                <w:szCs w:val="22"/>
              </w:rPr>
              <w:t xml:space="preserve">0 </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sz w:val="22"/>
                <w:szCs w:val="22"/>
              </w:rPr>
            </w:pPr>
            <w:r w:rsidRPr="00CE10BE">
              <w:rPr>
                <w:rFonts w:ascii="Arial" w:hAnsi="Arial" w:cs="Arial"/>
                <w:strike/>
                <w:sz w:val="22"/>
                <w:szCs w:val="22"/>
              </w:rPr>
              <w:t xml:space="preserve">2 </w:t>
            </w:r>
          </w:p>
          <w:p w:rsidR="00CE10BE" w:rsidRPr="00CE10BE" w:rsidRDefault="00CE10BE" w:rsidP="00CE10BE">
            <w:pPr>
              <w:widowControl/>
              <w:autoSpaceDN/>
              <w:adjustRightInd/>
              <w:rPr>
                <w:rFonts w:ascii="Arial" w:hAnsi="Arial" w:cs="Arial"/>
                <w:strike/>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z w:val="22"/>
                <w:szCs w:val="22"/>
                <w:u w:val="single"/>
              </w:rPr>
            </w:pPr>
            <w:r w:rsidRPr="00CE10BE">
              <w:rPr>
                <w:rFonts w:ascii="Arial" w:hAnsi="Arial" w:cs="Arial"/>
                <w:sz w:val="22"/>
                <w:szCs w:val="22"/>
                <w:u w:val="single"/>
              </w:rPr>
              <w:t>3</w:t>
            </w:r>
          </w:p>
        </w:tc>
      </w:tr>
    </w:tbl>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Cs/>
          <w:sz w:val="22"/>
          <w:szCs w:val="22"/>
          <w:lang w:eastAsia="x-none"/>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Pr="00CE10BE">
        <w:rPr>
          <w:rFonts w:ascii="Arial" w:hAnsi="Arial" w:cs="Arial"/>
          <w:bCs/>
          <w:sz w:val="22"/>
          <w:szCs w:val="22"/>
          <w:lang w:eastAsia="x-none"/>
        </w:rPr>
        <w:t>CMCE 241</w:t>
      </w:r>
      <w:r w:rsidR="00167C7B">
        <w:rPr>
          <w:rFonts w:ascii="Arial" w:hAnsi="Arial" w:cs="Arial"/>
          <w:bCs/>
          <w:sz w:val="22"/>
          <w:szCs w:val="22"/>
          <w:lang w:eastAsia="x-none"/>
        </w:rPr>
        <w:t>6</w:t>
      </w:r>
      <w:r w:rsidRPr="00CE10BE">
        <w:rPr>
          <w:rFonts w:ascii="Arial" w:hAnsi="Arial" w:cs="Arial"/>
          <w:bCs/>
          <w:sz w:val="22"/>
          <w:szCs w:val="22"/>
          <w:lang w:eastAsia="x-none"/>
        </w:rPr>
        <w:t xml:space="preserve"> Structural Design – Concrete is the fourth course in a four (4) course structural design sequence. This course provides a capstone experience which is an ABET requirement. The number of credits was increased from 2 to 3 due to the complexity of the subject matter and its importance in construction and civil engineering. A 2 credit structural design course was deemed inadequate by the faculty and was seen as academically unproductive. The increase in credits and resulting additional class hours will allow the faculty to fully develop theoretical concepts which expand the students’ knowledge</w:t>
      </w:r>
      <w:r w:rsidR="001010FB">
        <w:rPr>
          <w:rFonts w:ascii="Arial" w:hAnsi="Arial" w:cs="Arial"/>
          <w:bCs/>
          <w:sz w:val="22"/>
          <w:szCs w:val="22"/>
          <w:lang w:eastAsia="x-none"/>
        </w:rPr>
        <w:t xml:space="preserve">, </w:t>
      </w:r>
      <w:r w:rsidRPr="00CE10BE">
        <w:rPr>
          <w:rFonts w:ascii="Arial" w:hAnsi="Arial" w:cs="Arial"/>
          <w:bCs/>
          <w:sz w:val="22"/>
          <w:szCs w:val="22"/>
          <w:lang w:eastAsia="x-none"/>
        </w:rPr>
        <w:t>put</w:t>
      </w:r>
      <w:r w:rsidR="001010FB">
        <w:rPr>
          <w:rFonts w:ascii="Arial" w:hAnsi="Arial" w:cs="Arial"/>
          <w:bCs/>
          <w:sz w:val="22"/>
          <w:szCs w:val="22"/>
          <w:lang w:eastAsia="x-none"/>
        </w:rPr>
        <w:t>ting</w:t>
      </w:r>
      <w:r w:rsidRPr="00CE10BE">
        <w:rPr>
          <w:rFonts w:ascii="Arial" w:hAnsi="Arial" w:cs="Arial"/>
          <w:bCs/>
          <w:sz w:val="22"/>
          <w:szCs w:val="22"/>
          <w:lang w:eastAsia="x-none"/>
        </w:rPr>
        <w:t xml:space="preserve"> this course on par with similar courses at other universities and colleges.  Advanced concepts will be added to the curriculum.</w:t>
      </w:r>
    </w:p>
    <w:p w:rsidR="00CE10BE" w:rsidRPr="00CE10BE" w:rsidRDefault="00CE10BE" w:rsidP="00CE10BE">
      <w:pPr>
        <w:widowControl/>
        <w:autoSpaceDE/>
        <w:autoSpaceDN/>
        <w:adjustRightInd/>
        <w:rPr>
          <w:rFonts w:ascii="Arial" w:hAnsi="Arial" w:cs="Arial"/>
          <w:bCs/>
          <w:sz w:val="22"/>
          <w:szCs w:val="22"/>
          <w:lang w:eastAsia="x-none"/>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Cs/>
          <w:sz w:val="22"/>
          <w:szCs w:val="22"/>
          <w:lang w:eastAsia="x-none"/>
        </w:rPr>
        <w:br w:type="page"/>
      </w:r>
    </w:p>
    <w:p w:rsidR="00CE10BE" w:rsidRDefault="00CE10BE" w:rsidP="00CE10BE">
      <w:pPr>
        <w:widowControl/>
        <w:autoSpaceDE/>
        <w:autoSpaceDN/>
        <w:adjustRightInd/>
        <w:rPr>
          <w:rFonts w:ascii="Arial" w:hAnsi="Arial" w:cs="Arial"/>
          <w:b/>
          <w:sz w:val="22"/>
          <w:szCs w:val="22"/>
          <w:lang w:bidi="en-US"/>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
          <w:sz w:val="22"/>
          <w:szCs w:val="22"/>
          <w:lang w:bidi="en-US"/>
        </w:rPr>
        <w:t>CMCE 2420</w:t>
      </w:r>
      <w:r w:rsidRPr="00CE10BE">
        <w:rPr>
          <w:rFonts w:ascii="Arial" w:hAnsi="Arial" w:cs="Arial"/>
          <w:b/>
          <w:sz w:val="22"/>
          <w:szCs w:val="22"/>
          <w:lang w:bidi="en-US"/>
        </w:rPr>
        <w:tab/>
        <w:t>Construction Management III</w:t>
      </w:r>
    </w:p>
    <w:tbl>
      <w:tblPr>
        <w:tblW w:w="13320" w:type="dxa"/>
        <w:tblInd w:w="108" w:type="dxa"/>
        <w:tblLayout w:type="fixed"/>
        <w:tblLook w:val="0000" w:firstRow="0" w:lastRow="0" w:firstColumn="0" w:lastColumn="0" w:noHBand="0" w:noVBand="0"/>
      </w:tblPr>
      <w:tblGrid>
        <w:gridCol w:w="1800"/>
        <w:gridCol w:w="4493"/>
        <w:gridCol w:w="7"/>
        <w:gridCol w:w="1800"/>
        <w:gridCol w:w="5220"/>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4"/>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Number:</w:t>
            </w:r>
          </w:p>
        </w:tc>
        <w:tc>
          <w:tcPr>
            <w:tcW w:w="4500" w:type="dxa"/>
            <w:gridSpan w:val="2"/>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CMCE 2420</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Number: </w:t>
            </w:r>
          </w:p>
        </w:tc>
        <w:tc>
          <w:tcPr>
            <w:tcW w:w="5220" w:type="dxa"/>
          </w:tcPr>
          <w:p w:rsidR="00CE10BE" w:rsidRPr="00CE10BE" w:rsidRDefault="00CE10BE" w:rsidP="00CE10BE">
            <w:pPr>
              <w:widowControl/>
              <w:autoSpaceDE/>
              <w:autoSpaceDN/>
              <w:adjustRightInd/>
              <w:rPr>
                <w:rFonts w:ascii="Arial" w:hAnsi="Arial" w:cs="Arial"/>
                <w:sz w:val="22"/>
                <w:szCs w:val="22"/>
                <w:u w:val="single"/>
              </w:rPr>
            </w:pPr>
            <w:r w:rsidRPr="00CE10BE">
              <w:rPr>
                <w:rFonts w:ascii="Arial" w:hAnsi="Arial" w:cs="Arial"/>
                <w:sz w:val="22"/>
                <w:szCs w:val="22"/>
                <w:u w:val="single"/>
              </w:rPr>
              <w:t>CMCE 2421</w:t>
            </w:r>
          </w:p>
        </w:tc>
      </w:tr>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The third course in the CM sequence. The student learn current practices in preparing a project schedule, including bar charts and the Critical Path Method (CPM). Industry standard computer scheduling software will be used. The use of value engineering (VE) workshop to reduce construction costs will be studied. Construction safety and tasks required for project closeout are covered.</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5834A9" w:rsidP="00CE10BE">
            <w:pPr>
              <w:widowControl/>
              <w:autoSpaceDE/>
              <w:autoSpaceDN/>
              <w:adjustRightInd/>
              <w:rPr>
                <w:rFonts w:ascii="Arial" w:hAnsi="Arial" w:cs="Arial"/>
                <w:sz w:val="22"/>
                <w:szCs w:val="22"/>
                <w:u w:val="single"/>
              </w:rPr>
            </w:pPr>
            <w:r>
              <w:rPr>
                <w:rFonts w:ascii="Arial" w:hAnsi="Arial" w:cs="Arial"/>
                <w:sz w:val="22"/>
                <w:szCs w:val="22"/>
                <w:u w:val="single"/>
              </w:rPr>
              <w:t>B</w:t>
            </w:r>
            <w:r w:rsidRPr="00CE10BE">
              <w:rPr>
                <w:rFonts w:ascii="Arial" w:hAnsi="Arial" w:cs="Arial"/>
                <w:sz w:val="22"/>
                <w:szCs w:val="22"/>
                <w:u w:val="single"/>
              </w:rPr>
              <w:t xml:space="preserve">uilds on the concepts developed in Construction Management II to give a thorough understanding of the current practices for planning, documenting, managing, and analyzing construction projects. </w:t>
            </w:r>
            <w:r>
              <w:rPr>
                <w:rFonts w:ascii="Arial" w:hAnsi="Arial" w:cs="Arial"/>
                <w:sz w:val="22"/>
                <w:szCs w:val="22"/>
                <w:u w:val="single"/>
              </w:rPr>
              <w:t>S</w:t>
            </w:r>
            <w:r w:rsidRPr="00CE10BE">
              <w:rPr>
                <w:rFonts w:ascii="Arial" w:hAnsi="Arial" w:cs="Arial"/>
                <w:sz w:val="22"/>
                <w:szCs w:val="22"/>
                <w:u w:val="single"/>
              </w:rPr>
              <w:t>tudent</w:t>
            </w:r>
            <w:r>
              <w:rPr>
                <w:rFonts w:ascii="Arial" w:hAnsi="Arial" w:cs="Arial"/>
                <w:sz w:val="22"/>
                <w:szCs w:val="22"/>
                <w:u w:val="single"/>
              </w:rPr>
              <w:t>s</w:t>
            </w:r>
            <w:r w:rsidRPr="00CE10BE">
              <w:rPr>
                <w:rFonts w:ascii="Arial" w:hAnsi="Arial" w:cs="Arial"/>
                <w:sz w:val="22"/>
                <w:szCs w:val="22"/>
                <w:u w:val="single"/>
              </w:rPr>
              <w:t xml:space="preserve"> use industry standard computer scheduling software in preparing a Critical Path Method (CPM) project schedule</w:t>
            </w:r>
            <w:r>
              <w:rPr>
                <w:rFonts w:ascii="Arial" w:hAnsi="Arial" w:cs="Arial"/>
                <w:sz w:val="22"/>
                <w:szCs w:val="22"/>
                <w:u w:val="single"/>
              </w:rPr>
              <w:t xml:space="preserve"> and study t</w:t>
            </w:r>
            <w:r w:rsidRPr="00CE10BE">
              <w:rPr>
                <w:rFonts w:ascii="Arial" w:hAnsi="Arial" w:cs="Arial"/>
                <w:sz w:val="22"/>
                <w:szCs w:val="22"/>
                <w:u w:val="single"/>
              </w:rPr>
              <w:t>he use of value engineering (VE) workshop to reduce construction costs.</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1</w:t>
            </w: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3</w:t>
            </w:r>
          </w:p>
        </w:tc>
      </w:tr>
      <w:tr w:rsidR="00CE10BE" w:rsidRPr="00CE10BE" w:rsidTr="000E0A9D">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      </w:t>
            </w:r>
          </w:p>
          <w:p w:rsidR="00CE10BE" w:rsidRPr="00CE10BE" w:rsidRDefault="00CE10BE" w:rsidP="00CE10BE">
            <w:pPr>
              <w:widowControl/>
              <w:autoSpaceDN/>
              <w:adjustRightInd/>
              <w:rPr>
                <w:rFonts w:ascii="Arial" w:hAnsi="Arial" w:cs="Arial"/>
                <w:strike/>
                <w:color w:val="000000"/>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 xml:space="preserve">0 </w:t>
            </w:r>
          </w:p>
        </w:tc>
      </w:tr>
      <w:tr w:rsidR="00CE10BE" w:rsidRPr="00CE10BE" w:rsidTr="000E0A9D">
        <w:trPr>
          <w:trHeight w:val="422"/>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sz w:val="22"/>
                <w:szCs w:val="22"/>
              </w:rPr>
            </w:pPr>
            <w:r w:rsidRPr="00CE10BE">
              <w:rPr>
                <w:rFonts w:ascii="Arial" w:hAnsi="Arial" w:cs="Arial"/>
                <w:strike/>
                <w:sz w:val="22"/>
                <w:szCs w:val="22"/>
              </w:rPr>
              <w:t xml:space="preserve">2 </w:t>
            </w:r>
          </w:p>
          <w:p w:rsidR="00CE10BE" w:rsidRPr="00CE10BE" w:rsidRDefault="00CE10BE" w:rsidP="00CE10BE">
            <w:pPr>
              <w:widowControl/>
              <w:autoSpaceDN/>
              <w:adjustRightInd/>
              <w:rPr>
                <w:rFonts w:ascii="Arial" w:hAnsi="Arial" w:cs="Arial"/>
                <w:strike/>
                <w:sz w:val="22"/>
                <w:szCs w:val="22"/>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z w:val="22"/>
                <w:szCs w:val="22"/>
                <w:u w:val="single"/>
              </w:rPr>
            </w:pPr>
            <w:r w:rsidRPr="00CE10BE">
              <w:rPr>
                <w:rFonts w:ascii="Arial" w:hAnsi="Arial" w:cs="Arial"/>
                <w:sz w:val="22"/>
                <w:szCs w:val="22"/>
                <w:u w:val="single"/>
              </w:rPr>
              <w:t>3</w:t>
            </w:r>
          </w:p>
        </w:tc>
      </w:tr>
    </w:tbl>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Cs/>
          <w:sz w:val="22"/>
          <w:szCs w:val="22"/>
          <w:lang w:eastAsia="x-none"/>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Pr="00CE10BE">
        <w:rPr>
          <w:rFonts w:ascii="Arial" w:hAnsi="Arial" w:cs="Arial"/>
          <w:bCs/>
          <w:sz w:val="22"/>
          <w:szCs w:val="22"/>
          <w:lang w:eastAsia="x-none"/>
        </w:rPr>
        <w:t xml:space="preserve">CMCE 2421 is the third course in a three (3) course construction management sequence. The faculty and CMCE Advisory Committee agreed that this course needed to be upgraded and that it would benefit from the introduction of new concepts in construction management. Students learn to use industry standard scheduling and project management software. Although there is an increase in credits, the hours remain the same. This is more reflective of the course content. This class will be taught in a multi-purpose classroom so that computers are readily available for student use.    </w:t>
      </w:r>
    </w:p>
    <w:p w:rsidR="00CE10BE" w:rsidRDefault="00CE10BE" w:rsidP="00CE10BE">
      <w:pPr>
        <w:widowControl/>
        <w:autoSpaceDE/>
        <w:autoSpaceDN/>
        <w:adjustRightInd/>
        <w:rPr>
          <w:rFonts w:ascii="Arial" w:hAnsi="Arial" w:cs="Arial"/>
          <w:bCs/>
          <w:sz w:val="22"/>
          <w:szCs w:val="22"/>
          <w:lang w:eastAsia="x-none"/>
        </w:rPr>
      </w:pPr>
      <w:r w:rsidRPr="00CE10BE">
        <w:rPr>
          <w:rFonts w:ascii="Arial" w:hAnsi="Arial" w:cs="Arial"/>
          <w:bCs/>
          <w:sz w:val="22"/>
          <w:szCs w:val="22"/>
          <w:lang w:eastAsia="x-none"/>
        </w:rPr>
        <w:br w:type="page"/>
      </w:r>
    </w:p>
    <w:p w:rsidR="00CE10BE" w:rsidRDefault="00CE10BE" w:rsidP="00CE10BE">
      <w:pPr>
        <w:widowControl/>
        <w:autoSpaceDE/>
        <w:autoSpaceDN/>
        <w:adjustRightInd/>
        <w:rPr>
          <w:rFonts w:ascii="Arial" w:hAnsi="Arial" w:cs="Arial"/>
          <w:bCs/>
          <w:sz w:val="22"/>
          <w:szCs w:val="22"/>
          <w:lang w:eastAsia="x-none"/>
        </w:rPr>
      </w:pPr>
    </w:p>
    <w:p w:rsidR="00CE10BE" w:rsidRPr="00CE10BE" w:rsidRDefault="00CE10BE" w:rsidP="00CE10BE">
      <w:pPr>
        <w:widowControl/>
        <w:autoSpaceDE/>
        <w:autoSpaceDN/>
        <w:adjustRightInd/>
        <w:rPr>
          <w:rFonts w:ascii="Arial" w:hAnsi="Arial" w:cs="Arial"/>
          <w:b/>
          <w:sz w:val="22"/>
          <w:szCs w:val="22"/>
          <w:lang w:bidi="en-US"/>
        </w:rPr>
      </w:pPr>
      <w:r w:rsidRPr="00CE10BE">
        <w:rPr>
          <w:rFonts w:ascii="Arial" w:hAnsi="Arial" w:cs="Arial"/>
          <w:b/>
          <w:sz w:val="22"/>
          <w:szCs w:val="22"/>
          <w:lang w:bidi="en-US"/>
        </w:rPr>
        <w:t>CMCE 2455</w:t>
      </w:r>
      <w:r w:rsidRPr="00CE10BE">
        <w:rPr>
          <w:rFonts w:ascii="Arial" w:hAnsi="Arial" w:cs="Arial"/>
          <w:b/>
          <w:sz w:val="22"/>
          <w:szCs w:val="22"/>
          <w:lang w:bidi="en-US"/>
        </w:rPr>
        <w:tab/>
        <w:t>Materials &amp; Methods of Construction Civil</w:t>
      </w:r>
    </w:p>
    <w:tbl>
      <w:tblPr>
        <w:tblW w:w="13320" w:type="dxa"/>
        <w:tblInd w:w="108" w:type="dxa"/>
        <w:tblLayout w:type="fixed"/>
        <w:tblLook w:val="0000" w:firstRow="0" w:lastRow="0" w:firstColumn="0" w:lastColumn="0" w:noHBand="0" w:noVBand="0"/>
      </w:tblPr>
      <w:tblGrid>
        <w:gridCol w:w="1800"/>
        <w:gridCol w:w="4493"/>
        <w:gridCol w:w="7"/>
        <w:gridCol w:w="1800"/>
        <w:gridCol w:w="5220"/>
      </w:tblGrid>
      <w:tr w:rsidR="00CE10BE" w:rsidRPr="00CE10BE" w:rsidTr="000E0A9D">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From: </w:t>
            </w:r>
          </w:p>
        </w:tc>
        <w:tc>
          <w:tcPr>
            <w:tcW w:w="4493"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trike/>
                <w:sz w:val="22"/>
                <w:szCs w:val="22"/>
                <w:lang w:bidi="en-US"/>
              </w:rPr>
            </w:pPr>
          </w:p>
        </w:tc>
        <w:tc>
          <w:tcPr>
            <w:tcW w:w="1807"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To: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autoSpaceDN/>
              <w:adjustRightInd/>
              <w:spacing w:before="120"/>
              <w:rPr>
                <w:rFonts w:ascii="Arial" w:hAnsi="Arial" w:cs="Arial"/>
                <w:b/>
                <w:sz w:val="22"/>
                <w:szCs w:val="22"/>
                <w:lang w:bidi="en-US"/>
              </w:rPr>
            </w:pP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4"/>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Number:</w:t>
            </w:r>
          </w:p>
        </w:tc>
        <w:tc>
          <w:tcPr>
            <w:tcW w:w="4500" w:type="dxa"/>
            <w:gridSpan w:val="2"/>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CMCE 2455</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Number: </w:t>
            </w:r>
          </w:p>
        </w:tc>
        <w:tc>
          <w:tcPr>
            <w:tcW w:w="5220" w:type="dxa"/>
          </w:tcPr>
          <w:p w:rsidR="00CE10BE" w:rsidRPr="00CE10BE" w:rsidRDefault="00CE10BE" w:rsidP="00CE10BE">
            <w:pPr>
              <w:widowControl/>
              <w:autoSpaceDE/>
              <w:autoSpaceDN/>
              <w:adjustRightInd/>
              <w:rPr>
                <w:rFonts w:ascii="Arial" w:hAnsi="Arial" w:cs="Arial"/>
                <w:sz w:val="22"/>
                <w:szCs w:val="22"/>
                <w:u w:val="single"/>
              </w:rPr>
            </w:pPr>
            <w:r w:rsidRPr="00CE10BE">
              <w:rPr>
                <w:rFonts w:ascii="Arial" w:hAnsi="Arial" w:cs="Arial"/>
                <w:sz w:val="22"/>
                <w:szCs w:val="22"/>
                <w:u w:val="single"/>
              </w:rPr>
              <w:t>CMCE 2457</w:t>
            </w:r>
          </w:p>
        </w:tc>
      </w:tr>
      <w:tr w:rsidR="00CE10BE" w:rsidRPr="00CE10BE" w:rsidTr="000E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Course Title: </w:t>
            </w:r>
          </w:p>
        </w:tc>
        <w:tc>
          <w:tcPr>
            <w:tcW w:w="4500" w:type="dxa"/>
            <w:gridSpan w:val="2"/>
          </w:tcPr>
          <w:p w:rsidR="00CE10BE" w:rsidRPr="00CE10BE" w:rsidRDefault="00CE10BE" w:rsidP="00CE10BE">
            <w:pPr>
              <w:widowControl/>
              <w:rPr>
                <w:rFonts w:ascii="Arial" w:hAnsi="Arial" w:cs="Arial"/>
                <w:bCs/>
                <w:strike/>
                <w:sz w:val="22"/>
                <w:szCs w:val="22"/>
              </w:rPr>
            </w:pPr>
            <w:r w:rsidRPr="00CE10BE">
              <w:rPr>
                <w:rFonts w:ascii="Arial" w:hAnsi="Arial" w:cs="Arial"/>
                <w:bCs/>
                <w:strike/>
                <w:sz w:val="22"/>
                <w:szCs w:val="22"/>
              </w:rPr>
              <w:t>Materials &amp; Methods of Construction Civil</w:t>
            </w:r>
          </w:p>
        </w:tc>
        <w:tc>
          <w:tcPr>
            <w:tcW w:w="1800" w:type="dxa"/>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Course Title:</w:t>
            </w:r>
          </w:p>
        </w:tc>
        <w:tc>
          <w:tcPr>
            <w:tcW w:w="5220" w:type="dxa"/>
          </w:tcPr>
          <w:p w:rsidR="00CE10BE" w:rsidRPr="00CE10BE" w:rsidRDefault="00CE10BE" w:rsidP="00CE10BE">
            <w:pPr>
              <w:autoSpaceDN/>
              <w:adjustRightInd/>
              <w:rPr>
                <w:rFonts w:ascii="Arial" w:hAnsi="Arial" w:cs="Arial"/>
                <w:sz w:val="22"/>
                <w:szCs w:val="22"/>
                <w:u w:val="single"/>
                <w:lang w:bidi="en-US"/>
              </w:rPr>
            </w:pPr>
            <w:r w:rsidRPr="00CE10BE">
              <w:rPr>
                <w:rFonts w:ascii="Arial" w:hAnsi="Arial" w:cs="Arial"/>
                <w:sz w:val="22"/>
                <w:szCs w:val="22"/>
                <w:u w:val="single"/>
                <w:lang w:bidi="en-US"/>
              </w:rPr>
              <w:t>Construction Techniques in Civil Engineering</w:t>
            </w:r>
          </w:p>
        </w:tc>
      </w:tr>
      <w:tr w:rsidR="00CE10BE" w:rsidRPr="00CE10BE" w:rsidTr="00FA1ADF">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450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This course provides students with a working knowledge of construction techniques for buildings and structures involving civil engineering (highways and bridges). The fundamentals of the major categories of any construction project, namely excavation, substructure and superstructure are covered in detail. The N.Y.C. Building and Zoning Codes and A.A.S.H.T.O codes are used as reference. The basic principles of construction management are also covered, including construction ethics. An overview of Sustainable Construction and Green Building Design including the LEED – Green Building Rating System is covered.</w:t>
            </w: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Description</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5834A9" w:rsidP="00CE10BE">
            <w:pPr>
              <w:widowControl/>
              <w:autoSpaceDE/>
              <w:autoSpaceDN/>
              <w:adjustRightInd/>
              <w:rPr>
                <w:rFonts w:ascii="Arial" w:hAnsi="Arial" w:cs="Arial"/>
                <w:sz w:val="22"/>
                <w:szCs w:val="22"/>
                <w:u w:val="single"/>
              </w:rPr>
            </w:pPr>
            <w:r>
              <w:rPr>
                <w:rFonts w:ascii="Arial" w:hAnsi="Arial" w:cs="Arial"/>
                <w:sz w:val="22"/>
                <w:szCs w:val="22"/>
                <w:u w:val="single"/>
              </w:rPr>
              <w:t>C</w:t>
            </w:r>
            <w:r w:rsidRPr="00FA1ADF">
              <w:rPr>
                <w:rFonts w:ascii="Arial" w:hAnsi="Arial" w:cs="Arial"/>
                <w:sz w:val="22"/>
                <w:szCs w:val="22"/>
                <w:u w:val="single"/>
              </w:rPr>
              <w:t xml:space="preserve">onstruction project management </w:t>
            </w:r>
            <w:r>
              <w:rPr>
                <w:rFonts w:ascii="Arial" w:hAnsi="Arial" w:cs="Arial"/>
                <w:sz w:val="22"/>
                <w:szCs w:val="22"/>
                <w:u w:val="single"/>
              </w:rPr>
              <w:t>and</w:t>
            </w:r>
            <w:r w:rsidRPr="00FA1ADF">
              <w:rPr>
                <w:rFonts w:ascii="Arial" w:hAnsi="Arial" w:cs="Arial"/>
                <w:sz w:val="22"/>
                <w:szCs w:val="22"/>
                <w:u w:val="single"/>
              </w:rPr>
              <w:t xml:space="preserve"> heavy construction techniques, including buildings and civil engineering type structures (highways &amp; bridges). Topics include construction management, professional ethics, contracts, and CPM scheduling. Sustainable Construction and the LEED Green Building Rating System </w:t>
            </w:r>
            <w:r>
              <w:rPr>
                <w:rFonts w:ascii="Arial" w:hAnsi="Arial" w:cs="Arial"/>
                <w:sz w:val="22"/>
                <w:szCs w:val="22"/>
                <w:u w:val="single"/>
              </w:rPr>
              <w:t>are also</w:t>
            </w:r>
            <w:r w:rsidRPr="00FA1ADF">
              <w:rPr>
                <w:rFonts w:ascii="Arial" w:hAnsi="Arial" w:cs="Arial"/>
                <w:sz w:val="22"/>
                <w:szCs w:val="22"/>
                <w:u w:val="single"/>
              </w:rPr>
              <w:t xml:space="preserve"> introduced. The fundamentals of any construction project </w:t>
            </w:r>
            <w:r>
              <w:rPr>
                <w:rFonts w:ascii="Arial" w:hAnsi="Arial" w:cs="Arial"/>
                <w:sz w:val="22"/>
                <w:szCs w:val="22"/>
                <w:u w:val="single"/>
              </w:rPr>
              <w:t>are</w:t>
            </w:r>
            <w:r w:rsidRPr="00FA1ADF">
              <w:rPr>
                <w:rFonts w:ascii="Arial" w:hAnsi="Arial" w:cs="Arial"/>
                <w:sz w:val="22"/>
                <w:szCs w:val="22"/>
                <w:u w:val="single"/>
              </w:rPr>
              <w:t xml:space="preserve"> covered in detail, including concrete, steel, masonry, and wood construction methods. The New York City Building and Zoning Codes and A.A.S.H.T.O </w:t>
            </w:r>
            <w:r>
              <w:rPr>
                <w:rFonts w:ascii="Arial" w:hAnsi="Arial" w:cs="Arial"/>
                <w:sz w:val="22"/>
                <w:szCs w:val="22"/>
                <w:u w:val="single"/>
              </w:rPr>
              <w:t>are</w:t>
            </w:r>
            <w:r w:rsidRPr="00FA1ADF">
              <w:rPr>
                <w:rFonts w:ascii="Arial" w:hAnsi="Arial" w:cs="Arial"/>
                <w:sz w:val="22"/>
                <w:szCs w:val="22"/>
                <w:u w:val="single"/>
              </w:rPr>
              <w:t xml:space="preserve"> reference</w:t>
            </w:r>
            <w:r>
              <w:rPr>
                <w:rFonts w:ascii="Arial" w:hAnsi="Arial" w:cs="Arial"/>
                <w:sz w:val="22"/>
                <w:szCs w:val="22"/>
                <w:u w:val="single"/>
              </w:rPr>
              <w:t>s</w:t>
            </w:r>
            <w:r w:rsidRPr="00FA1ADF">
              <w:rPr>
                <w:rFonts w:ascii="Arial" w:hAnsi="Arial" w:cs="Arial"/>
                <w:sz w:val="22"/>
                <w:szCs w:val="22"/>
                <w:u w:val="single"/>
              </w:rPr>
              <w:t>.  Each student is required to submit a research paper at the end of the semester, and must select a topic that is related to the construction of a reinforced concrete building, structural steel building or a civil engineering type structure.</w:t>
            </w:r>
          </w:p>
        </w:tc>
      </w:tr>
      <w:tr w:rsidR="00CE10BE" w:rsidRPr="00CE10BE" w:rsidTr="00FA1ADF">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 Hours</w:t>
            </w:r>
          </w:p>
        </w:tc>
        <w:tc>
          <w:tcPr>
            <w:tcW w:w="450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2</w:t>
            </w: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Class</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1</w:t>
            </w:r>
          </w:p>
        </w:tc>
      </w:tr>
      <w:tr w:rsidR="00CE10BE" w:rsidRPr="00CE10BE" w:rsidTr="00FA1ADF">
        <w:trPr>
          <w:trHeight w:val="377"/>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4500" w:type="dxa"/>
            <w:gridSpan w:val="2"/>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N/>
              <w:adjustRightInd/>
              <w:rPr>
                <w:rFonts w:ascii="Arial" w:hAnsi="Arial" w:cs="Arial"/>
                <w:strike/>
                <w:color w:val="000000"/>
                <w:sz w:val="22"/>
                <w:szCs w:val="22"/>
              </w:rPr>
            </w:pPr>
            <w:r w:rsidRPr="00CE10BE">
              <w:rPr>
                <w:rFonts w:ascii="Arial" w:hAnsi="Arial" w:cs="Arial"/>
                <w:strike/>
                <w:color w:val="000000"/>
                <w:sz w:val="22"/>
                <w:szCs w:val="22"/>
              </w:rPr>
              <w:t>0      </w:t>
            </w: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 xml:space="preserve">Lab Hours </w:t>
            </w:r>
          </w:p>
        </w:tc>
        <w:tc>
          <w:tcPr>
            <w:tcW w:w="522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color w:val="000000"/>
                <w:sz w:val="22"/>
                <w:szCs w:val="22"/>
                <w:u w:val="single"/>
              </w:rPr>
            </w:pPr>
            <w:r w:rsidRPr="00CE10BE">
              <w:rPr>
                <w:rFonts w:ascii="Arial" w:hAnsi="Arial" w:cs="Arial"/>
                <w:color w:val="000000"/>
                <w:sz w:val="22"/>
                <w:szCs w:val="22"/>
                <w:u w:val="single"/>
              </w:rPr>
              <w:t xml:space="preserve">2 </w:t>
            </w:r>
          </w:p>
        </w:tc>
      </w:tr>
      <w:tr w:rsidR="00CE10BE" w:rsidRPr="00CE10BE" w:rsidTr="00FA1ADF">
        <w:trPr>
          <w:trHeight w:val="314"/>
        </w:trPr>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4500" w:type="dxa"/>
            <w:gridSpan w:val="2"/>
            <w:tcBorders>
              <w:top w:val="single" w:sz="4" w:space="0" w:color="000000"/>
              <w:left w:val="single" w:sz="4" w:space="0" w:color="000000"/>
              <w:bottom w:val="single" w:sz="4" w:space="0" w:color="000000"/>
              <w:right w:val="single" w:sz="4" w:space="0" w:color="000000"/>
            </w:tcBorders>
          </w:tcPr>
          <w:p w:rsidR="00CE10BE" w:rsidRPr="005834A9" w:rsidRDefault="00CE10BE" w:rsidP="00CE10BE">
            <w:pPr>
              <w:widowControl/>
              <w:autoSpaceDN/>
              <w:adjustRightInd/>
              <w:rPr>
                <w:rFonts w:ascii="Arial" w:hAnsi="Arial" w:cs="Arial"/>
                <w:sz w:val="22"/>
                <w:szCs w:val="22"/>
              </w:rPr>
            </w:pPr>
            <w:r w:rsidRPr="005834A9">
              <w:rPr>
                <w:rFonts w:ascii="Arial" w:hAnsi="Arial" w:cs="Arial"/>
                <w:sz w:val="22"/>
                <w:szCs w:val="22"/>
              </w:rPr>
              <w:t xml:space="preserve">2 </w:t>
            </w:r>
          </w:p>
        </w:tc>
        <w:tc>
          <w:tcPr>
            <w:tcW w:w="1800" w:type="dxa"/>
            <w:tcBorders>
              <w:top w:val="single" w:sz="4" w:space="0" w:color="000000"/>
              <w:left w:val="single" w:sz="4" w:space="0" w:color="000000"/>
              <w:bottom w:val="single" w:sz="4" w:space="0" w:color="000000"/>
              <w:right w:val="single" w:sz="4" w:space="0" w:color="000000"/>
            </w:tcBorders>
          </w:tcPr>
          <w:p w:rsidR="00CE10BE" w:rsidRPr="00CE10BE" w:rsidRDefault="00CE10BE" w:rsidP="00CE10BE">
            <w:pPr>
              <w:widowControl/>
              <w:autoSpaceDE/>
              <w:autoSpaceDN/>
              <w:adjustRightInd/>
              <w:rPr>
                <w:rFonts w:ascii="Arial" w:hAnsi="Arial" w:cs="Arial"/>
                <w:b/>
                <w:sz w:val="22"/>
                <w:szCs w:val="22"/>
              </w:rPr>
            </w:pPr>
            <w:r w:rsidRPr="00CE10BE">
              <w:rPr>
                <w:rFonts w:ascii="Arial" w:hAnsi="Arial" w:cs="Arial"/>
                <w:b/>
                <w:sz w:val="22"/>
                <w:szCs w:val="22"/>
              </w:rPr>
              <w:t>Credits</w:t>
            </w:r>
          </w:p>
        </w:tc>
        <w:tc>
          <w:tcPr>
            <w:tcW w:w="5220" w:type="dxa"/>
            <w:tcBorders>
              <w:top w:val="single" w:sz="4" w:space="0" w:color="000000"/>
              <w:left w:val="single" w:sz="4" w:space="0" w:color="000000"/>
              <w:bottom w:val="single" w:sz="4" w:space="0" w:color="000000"/>
              <w:right w:val="single" w:sz="4" w:space="0" w:color="000000"/>
            </w:tcBorders>
          </w:tcPr>
          <w:p w:rsidR="00CE10BE" w:rsidRPr="005834A9" w:rsidRDefault="00CE10BE" w:rsidP="00CE10BE">
            <w:pPr>
              <w:widowControl/>
              <w:autoSpaceDN/>
              <w:adjustRightInd/>
              <w:rPr>
                <w:rFonts w:ascii="Arial" w:hAnsi="Arial" w:cs="Arial"/>
                <w:sz w:val="22"/>
                <w:szCs w:val="22"/>
              </w:rPr>
            </w:pPr>
            <w:r w:rsidRPr="005834A9">
              <w:rPr>
                <w:rFonts w:ascii="Arial" w:hAnsi="Arial" w:cs="Arial"/>
                <w:sz w:val="22"/>
                <w:szCs w:val="22"/>
              </w:rPr>
              <w:t>2</w:t>
            </w:r>
          </w:p>
        </w:tc>
      </w:tr>
    </w:tbl>
    <w:p w:rsidR="00CE10BE" w:rsidRPr="00CE10BE" w:rsidRDefault="00CE10BE" w:rsidP="00CE10BE">
      <w:pPr>
        <w:widowControl/>
        <w:autoSpaceDE/>
        <w:autoSpaceDN/>
        <w:adjustRightInd/>
        <w:rPr>
          <w:rFonts w:ascii="Arial" w:hAnsi="Arial" w:cs="Arial"/>
          <w:b/>
          <w:bCs/>
          <w:sz w:val="22"/>
          <w:szCs w:val="22"/>
          <w:lang w:eastAsia="x-none"/>
        </w:rPr>
      </w:pPr>
    </w:p>
    <w:p w:rsidR="005834A9" w:rsidRPr="00CE10BE" w:rsidRDefault="00CE10BE" w:rsidP="005834A9">
      <w:pPr>
        <w:widowControl/>
        <w:autoSpaceDE/>
        <w:autoSpaceDN/>
        <w:adjustRightInd/>
        <w:rPr>
          <w:rFonts w:ascii="Arial" w:hAnsi="Arial" w:cs="Arial"/>
          <w:bCs/>
          <w:sz w:val="22"/>
          <w:szCs w:val="22"/>
          <w:lang w:eastAsia="x-none"/>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00167C7B">
        <w:rPr>
          <w:rFonts w:ascii="Arial" w:hAnsi="Arial" w:cs="Arial"/>
          <w:bCs/>
          <w:sz w:val="22"/>
          <w:szCs w:val="22"/>
          <w:lang w:eastAsia="x-none"/>
        </w:rPr>
        <w:t>CMCE 2457</w:t>
      </w:r>
      <w:r w:rsidRPr="00CE10BE">
        <w:rPr>
          <w:rFonts w:ascii="Arial" w:hAnsi="Arial" w:cs="Arial"/>
          <w:bCs/>
          <w:sz w:val="22"/>
          <w:szCs w:val="22"/>
          <w:lang w:eastAsia="x-none"/>
        </w:rPr>
        <w:t xml:space="preserve"> is a course unique to the Civil Engineering Technology program. The introduction of the new B Tech in Construction Technology required that the course content be strengthened. </w:t>
      </w:r>
      <w:r w:rsidRPr="00CE10BE">
        <w:rPr>
          <w:rFonts w:ascii="Arial" w:hAnsi="Arial" w:cs="Arial"/>
          <w:bCs/>
          <w:sz w:val="22"/>
          <w:szCs w:val="22"/>
          <w:lang w:val="x-none" w:eastAsia="x-none"/>
        </w:rPr>
        <w:t xml:space="preserve">While the primary focus of the earlier course </w:t>
      </w:r>
      <w:r w:rsidRPr="00CE10BE">
        <w:rPr>
          <w:rFonts w:ascii="Arial" w:hAnsi="Arial" w:cs="Arial"/>
          <w:bCs/>
          <w:sz w:val="22"/>
          <w:szCs w:val="22"/>
          <w:lang w:eastAsia="x-none"/>
        </w:rPr>
        <w:t xml:space="preserve">was on </w:t>
      </w:r>
      <w:r w:rsidRPr="00CE10BE">
        <w:rPr>
          <w:rFonts w:ascii="Arial" w:hAnsi="Arial" w:cs="Arial"/>
          <w:bCs/>
          <w:sz w:val="22"/>
          <w:szCs w:val="22"/>
          <w:lang w:val="x-none" w:eastAsia="x-none"/>
        </w:rPr>
        <w:t xml:space="preserve"> </w:t>
      </w:r>
      <w:r w:rsidRPr="00CE10BE">
        <w:rPr>
          <w:rFonts w:ascii="Arial" w:hAnsi="Arial" w:cs="Arial"/>
          <w:bCs/>
          <w:sz w:val="22"/>
          <w:szCs w:val="22"/>
          <w:lang w:eastAsia="x-none"/>
        </w:rPr>
        <w:t>general construction techniques</w:t>
      </w:r>
      <w:r w:rsidRPr="00CE10BE">
        <w:rPr>
          <w:rFonts w:ascii="Arial" w:hAnsi="Arial" w:cs="Arial"/>
          <w:bCs/>
          <w:sz w:val="22"/>
          <w:szCs w:val="22"/>
          <w:lang w:val="x-none" w:eastAsia="x-none"/>
        </w:rPr>
        <w:t xml:space="preserve">, the focus </w:t>
      </w:r>
      <w:r w:rsidRPr="00CE10BE">
        <w:rPr>
          <w:rFonts w:ascii="Arial" w:hAnsi="Arial" w:cs="Arial"/>
          <w:bCs/>
          <w:sz w:val="22"/>
          <w:szCs w:val="22"/>
          <w:lang w:eastAsia="x-none"/>
        </w:rPr>
        <w:t xml:space="preserve">needed to be expanded to include </w:t>
      </w:r>
      <w:r w:rsidRPr="00CE10BE">
        <w:rPr>
          <w:rFonts w:ascii="Arial" w:hAnsi="Arial" w:cs="Arial"/>
          <w:bCs/>
          <w:sz w:val="22"/>
          <w:szCs w:val="22"/>
          <w:lang w:val="x-none" w:eastAsia="x-none"/>
        </w:rPr>
        <w:t xml:space="preserve">topics in </w:t>
      </w:r>
      <w:r w:rsidRPr="00CE10BE">
        <w:rPr>
          <w:rFonts w:ascii="Arial" w:hAnsi="Arial" w:cs="Arial"/>
          <w:bCs/>
          <w:sz w:val="22"/>
          <w:szCs w:val="22"/>
          <w:lang w:eastAsia="x-none"/>
        </w:rPr>
        <w:t xml:space="preserve">basic construction management, construction scheduling (CPM) and ethics. </w:t>
      </w:r>
      <w:r w:rsidR="005834A9" w:rsidRPr="00CE10BE">
        <w:rPr>
          <w:rFonts w:ascii="Arial" w:hAnsi="Arial" w:cs="Arial"/>
          <w:bCs/>
          <w:sz w:val="22"/>
          <w:szCs w:val="22"/>
          <w:lang w:eastAsia="x-none"/>
        </w:rPr>
        <w:t xml:space="preserve">The redistribution of credits will allow for the introduction of a lab component. Students will be able to complete in class computer scheduling projects as well as the use of other industry standard project management software. The number of credits was not increased. The course number and title was changed to avoid confusion and to signal a change in the course in course content.  </w:t>
      </w:r>
    </w:p>
    <w:p w:rsidR="005834A9" w:rsidRDefault="005834A9">
      <w:pPr>
        <w:widowControl/>
        <w:autoSpaceDE/>
        <w:autoSpaceDN/>
        <w:adjustRightInd/>
        <w:rPr>
          <w:rFonts w:ascii="Arial" w:hAnsi="Arial" w:cs="Arial"/>
          <w:b/>
          <w:sz w:val="22"/>
          <w:szCs w:val="22"/>
        </w:rPr>
      </w:pPr>
      <w:r>
        <w:rPr>
          <w:rFonts w:ascii="Arial" w:hAnsi="Arial" w:cs="Arial"/>
          <w:b/>
          <w:sz w:val="22"/>
          <w:szCs w:val="22"/>
        </w:rPr>
        <w:br w:type="page"/>
      </w:r>
    </w:p>
    <w:p w:rsidR="005834A9" w:rsidRDefault="005834A9" w:rsidP="005834A9">
      <w:pPr>
        <w:widowControl/>
        <w:autoSpaceDE/>
        <w:autoSpaceDN/>
        <w:adjustRightInd/>
        <w:rPr>
          <w:rFonts w:ascii="Arial" w:hAnsi="Arial" w:cs="Arial"/>
          <w:b/>
          <w:sz w:val="22"/>
          <w:szCs w:val="22"/>
        </w:rPr>
      </w:pPr>
    </w:p>
    <w:p w:rsidR="005834A9" w:rsidRDefault="005834A9" w:rsidP="005834A9">
      <w:pPr>
        <w:widowControl/>
        <w:autoSpaceDE/>
        <w:autoSpaceDN/>
        <w:adjustRightInd/>
        <w:rPr>
          <w:rFonts w:ascii="Arial" w:hAnsi="Arial" w:cs="Arial"/>
          <w:b/>
          <w:sz w:val="22"/>
          <w:szCs w:val="22"/>
        </w:rPr>
      </w:pPr>
    </w:p>
    <w:p w:rsidR="00CE10BE" w:rsidRPr="00CE10BE" w:rsidRDefault="00CE10BE" w:rsidP="005834A9">
      <w:pPr>
        <w:widowControl/>
        <w:autoSpaceDE/>
        <w:autoSpaceDN/>
        <w:adjustRightInd/>
        <w:rPr>
          <w:rFonts w:ascii="Arial" w:hAnsi="Arial" w:cs="Arial"/>
          <w:b/>
          <w:sz w:val="22"/>
          <w:szCs w:val="22"/>
        </w:rPr>
      </w:pPr>
      <w:r w:rsidRPr="00CE10BE">
        <w:rPr>
          <w:rFonts w:ascii="Arial" w:hAnsi="Arial" w:cs="Arial"/>
          <w:b/>
          <w:sz w:val="22"/>
          <w:szCs w:val="22"/>
        </w:rPr>
        <w:t xml:space="preserve">Courses Withdrawn </w:t>
      </w:r>
    </w:p>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Arial" w:hAnsi="Arial" w:cs="Arial"/>
          <w:b/>
          <w:bCs/>
          <w:sz w:val="22"/>
          <w:szCs w:val="22"/>
          <w:lang w:eastAsia="x-none"/>
        </w:rPr>
      </w:pPr>
      <w:r w:rsidRPr="00CE10BE">
        <w:rPr>
          <w:rFonts w:ascii="Arial" w:hAnsi="Arial" w:cs="Arial"/>
          <w:b/>
          <w:bCs/>
          <w:sz w:val="22"/>
          <w:szCs w:val="22"/>
          <w:lang w:eastAsia="x-none"/>
        </w:rPr>
        <w:t>1. CMCE 1155 Computer Applications in Engineering Technology - 0</w:t>
      </w:r>
      <w:r w:rsidRPr="00CE10BE">
        <w:rPr>
          <w:rFonts w:ascii="Arial" w:hAnsi="Arial" w:cs="Arial"/>
          <w:b/>
          <w:sz w:val="22"/>
          <w:szCs w:val="22"/>
          <w:lang w:bidi="en-US"/>
        </w:rPr>
        <w:t xml:space="preserve"> Class hours, 4 Lab hours, 2 Credits</w:t>
      </w:r>
    </w:p>
    <w:p w:rsidR="00CE10BE" w:rsidRPr="00CE10BE" w:rsidRDefault="00CE10BE" w:rsidP="00CE10BE">
      <w:pPr>
        <w:widowControl/>
        <w:autoSpaceDE/>
        <w:autoSpaceDN/>
        <w:adjustRightInd/>
        <w:rPr>
          <w:rFonts w:ascii="Arial" w:hAnsi="Arial" w:cs="Arial"/>
          <w:b/>
          <w:bCs/>
          <w:sz w:val="22"/>
          <w:szCs w:val="22"/>
          <w:lang w:eastAsia="x-none"/>
        </w:rPr>
      </w:pPr>
    </w:p>
    <w:p w:rsidR="00CE10BE" w:rsidRPr="00CE10BE" w:rsidRDefault="00CE10BE" w:rsidP="00CE10BE">
      <w:pPr>
        <w:widowControl/>
        <w:autoSpaceDE/>
        <w:autoSpaceDN/>
        <w:adjustRightInd/>
        <w:rPr>
          <w:rFonts w:ascii="Times New Roman" w:hAnsi="Times New Roman"/>
          <w:sz w:val="22"/>
          <w:szCs w:val="22"/>
        </w:rPr>
      </w:pPr>
      <w:r w:rsidRPr="00CE10BE">
        <w:rPr>
          <w:rFonts w:ascii="Arial" w:hAnsi="Arial" w:cs="Arial"/>
          <w:b/>
          <w:bCs/>
          <w:sz w:val="22"/>
          <w:szCs w:val="22"/>
          <w:lang w:val="x-none" w:eastAsia="x-none"/>
        </w:rPr>
        <w:t xml:space="preserve">Rationale: </w:t>
      </w:r>
      <w:r w:rsidRPr="00CE10BE">
        <w:rPr>
          <w:rFonts w:ascii="Arial" w:hAnsi="Arial" w:cs="Arial"/>
          <w:bCs/>
          <w:sz w:val="22"/>
          <w:szCs w:val="22"/>
          <w:lang w:val="x-none" w:eastAsia="x-none"/>
        </w:rPr>
        <w:t xml:space="preserve">  </w:t>
      </w:r>
      <w:r w:rsidRPr="00CE10BE">
        <w:rPr>
          <w:rFonts w:ascii="Arial" w:hAnsi="Arial" w:cs="Arial"/>
          <w:bCs/>
          <w:sz w:val="22"/>
          <w:szCs w:val="22"/>
          <w:lang w:eastAsia="x-none"/>
        </w:rPr>
        <w:t xml:space="preserve">CMCE 1155  Computer Applications in Engineering Technology became outdated as new students already possess basic computer skills. The faculty determined that this course was no longer academically viable. The reduction of </w:t>
      </w:r>
      <w:r w:rsidR="005D511F">
        <w:rPr>
          <w:rFonts w:ascii="Arial" w:hAnsi="Arial" w:cs="Arial"/>
          <w:bCs/>
          <w:sz w:val="22"/>
          <w:szCs w:val="22"/>
          <w:lang w:eastAsia="x-none"/>
        </w:rPr>
        <w:t>two</w:t>
      </w:r>
      <w:r w:rsidRPr="00CE10BE">
        <w:rPr>
          <w:rFonts w:ascii="Arial" w:hAnsi="Arial" w:cs="Arial"/>
          <w:bCs/>
          <w:sz w:val="22"/>
          <w:szCs w:val="22"/>
          <w:lang w:eastAsia="x-none"/>
        </w:rPr>
        <w:t xml:space="preserve"> (</w:t>
      </w:r>
      <w:r w:rsidR="005D511F">
        <w:rPr>
          <w:rFonts w:ascii="Arial" w:hAnsi="Arial" w:cs="Arial"/>
          <w:bCs/>
          <w:sz w:val="22"/>
          <w:szCs w:val="22"/>
          <w:lang w:eastAsia="x-none"/>
        </w:rPr>
        <w:t>3</w:t>
      </w:r>
      <w:r w:rsidRPr="00CE10BE">
        <w:rPr>
          <w:rFonts w:ascii="Arial" w:hAnsi="Arial" w:cs="Arial"/>
          <w:bCs/>
          <w:sz w:val="22"/>
          <w:szCs w:val="22"/>
          <w:lang w:eastAsia="x-none"/>
        </w:rPr>
        <w:t xml:space="preserve">) credits were redistributed and used to strengthen the remaining major courses. Project based learning concepts and computer skills will be incorporated into several CMCE courses.      </w:t>
      </w:r>
    </w:p>
    <w:p w:rsidR="00CE10BE" w:rsidRPr="00CE10BE" w:rsidRDefault="00CE10BE" w:rsidP="00CE10BE">
      <w:pPr>
        <w:widowControl/>
        <w:autoSpaceDE/>
        <w:autoSpaceDN/>
        <w:adjustRightInd/>
        <w:rPr>
          <w:rFonts w:ascii="Times New Roman" w:hAnsi="Times New Roman"/>
          <w:sz w:val="22"/>
          <w:szCs w:val="22"/>
        </w:rPr>
      </w:pPr>
    </w:p>
    <w:p w:rsidR="00840842" w:rsidRDefault="00840842">
      <w:pPr>
        <w:widowControl/>
        <w:autoSpaceDE/>
        <w:autoSpaceDN/>
        <w:adjustRightInd/>
        <w:rPr>
          <w:rFonts w:ascii="Arial" w:hAnsi="Arial" w:cs="Arial"/>
          <w:b/>
          <w:sz w:val="22"/>
          <w:szCs w:val="22"/>
          <w:lang w:bidi="en-US"/>
        </w:rPr>
      </w:pPr>
    </w:p>
    <w:p w:rsidR="005834A9" w:rsidRDefault="005834A9">
      <w:pPr>
        <w:widowControl/>
        <w:autoSpaceDE/>
        <w:autoSpaceDN/>
        <w:adjustRightInd/>
        <w:rPr>
          <w:rFonts w:ascii="Arial" w:hAnsi="Arial" w:cs="Arial"/>
          <w:bCs/>
          <w:sz w:val="22"/>
          <w:szCs w:val="22"/>
          <w:lang w:eastAsia="x-none"/>
        </w:rPr>
      </w:pPr>
    </w:p>
    <w:p w:rsidR="00840842" w:rsidRDefault="00840842" w:rsidP="00840842">
      <w:pPr>
        <w:rPr>
          <w:rFonts w:ascii="Arial" w:hAnsi="Arial" w:cs="Arial"/>
          <w:sz w:val="22"/>
          <w:szCs w:val="22"/>
        </w:rPr>
      </w:pPr>
      <w:r w:rsidRPr="00A14CAC">
        <w:rPr>
          <w:rFonts w:ascii="Arial" w:hAnsi="Arial" w:cs="Arial"/>
          <w:sz w:val="22"/>
          <w:szCs w:val="22"/>
        </w:rPr>
        <w:t> </w:t>
      </w:r>
    </w:p>
    <w:p w:rsidR="00840842" w:rsidRDefault="00840842">
      <w:pPr>
        <w:widowControl/>
        <w:autoSpaceDE/>
        <w:autoSpaceDN/>
        <w:adjustRightInd/>
        <w:rPr>
          <w:rFonts w:ascii="Arial" w:hAnsi="Arial" w:cs="Arial"/>
          <w:sz w:val="22"/>
          <w:szCs w:val="22"/>
        </w:rPr>
      </w:pPr>
      <w:r>
        <w:rPr>
          <w:rFonts w:ascii="Arial" w:hAnsi="Arial" w:cs="Arial"/>
          <w:sz w:val="22"/>
          <w:szCs w:val="22"/>
        </w:rPr>
        <w:br w:type="page"/>
      </w:r>
    </w:p>
    <w:p w:rsidR="00840842" w:rsidRPr="00A14CAC" w:rsidRDefault="00840842" w:rsidP="00840842">
      <w:pPr>
        <w:rPr>
          <w:rFonts w:ascii="Arial" w:hAnsi="Arial" w:cs="Arial"/>
          <w:b/>
          <w:bCs/>
          <w:sz w:val="22"/>
          <w:szCs w:val="22"/>
        </w:rPr>
      </w:pPr>
      <w:r w:rsidRPr="00A14CAC">
        <w:rPr>
          <w:rFonts w:ascii="Arial" w:hAnsi="Arial" w:cs="Arial"/>
          <w:b/>
          <w:bCs/>
          <w:sz w:val="22"/>
          <w:szCs w:val="22"/>
        </w:rPr>
        <w:lastRenderedPageBreak/>
        <w:t>New Courses</w:t>
      </w:r>
    </w:p>
    <w:p w:rsidR="00840842" w:rsidRPr="00A14CAC" w:rsidRDefault="00840842" w:rsidP="00840842">
      <w:pPr>
        <w:rPr>
          <w:rFonts w:ascii="Arial" w:hAnsi="Arial" w:cs="Arial"/>
          <w:sz w:val="22"/>
          <w:szCs w:val="22"/>
        </w:rPr>
      </w:pPr>
    </w:p>
    <w:p w:rsidR="00840842" w:rsidRPr="00A14CAC" w:rsidRDefault="00840842" w:rsidP="00840842">
      <w:pPr>
        <w:rPr>
          <w:rFonts w:ascii="Arial" w:hAnsi="Arial" w:cs="Arial"/>
          <w:b/>
          <w:bCs/>
          <w:sz w:val="22"/>
          <w:szCs w:val="22"/>
        </w:rPr>
      </w:pPr>
      <w:r w:rsidRPr="00A14CAC">
        <w:rPr>
          <w:rFonts w:ascii="Arial" w:hAnsi="Arial" w:cs="Arial"/>
          <w:b/>
          <w:bCs/>
          <w:sz w:val="22"/>
          <w:szCs w:val="22"/>
        </w:rPr>
        <w:t>Department</w:t>
      </w:r>
      <w:r>
        <w:rPr>
          <w:rFonts w:ascii="Arial" w:hAnsi="Arial" w:cs="Arial"/>
          <w:b/>
          <w:bCs/>
          <w:sz w:val="22"/>
          <w:szCs w:val="22"/>
        </w:rPr>
        <w:t xml:space="preserve">: </w:t>
      </w:r>
      <w:r w:rsidRPr="003B4E4F">
        <w:rPr>
          <w:rFonts w:ascii="Arial" w:hAnsi="Arial" w:cs="Arial"/>
          <w:bCs/>
          <w:sz w:val="22"/>
          <w:szCs w:val="22"/>
        </w:rPr>
        <w:t xml:space="preserve">The Department of Construction Management &amp; Civil Engineering Technology </w:t>
      </w:r>
    </w:p>
    <w:p w:rsidR="00840842" w:rsidRPr="00A14CAC" w:rsidRDefault="00840842" w:rsidP="00840842">
      <w:pPr>
        <w:rPr>
          <w:rFonts w:ascii="Arial" w:hAnsi="Arial" w:cs="Arial"/>
          <w:b/>
          <w:bCs/>
          <w:sz w:val="22"/>
          <w:szCs w:val="22"/>
        </w:rPr>
      </w:pPr>
    </w:p>
    <w:p w:rsidR="003B4E4F" w:rsidRDefault="00840842" w:rsidP="00840842">
      <w:pPr>
        <w:tabs>
          <w:tab w:val="left" w:pos="720"/>
        </w:tabs>
        <w:spacing w:before="120"/>
        <w:rPr>
          <w:rFonts w:ascii="Arial" w:hAnsi="Arial" w:cs="Arial"/>
          <w:sz w:val="22"/>
          <w:szCs w:val="22"/>
        </w:rPr>
      </w:pPr>
      <w:r w:rsidRPr="00A14CAC">
        <w:rPr>
          <w:rFonts w:ascii="Arial" w:hAnsi="Arial" w:cs="Arial"/>
          <w:b/>
          <w:sz w:val="22"/>
          <w:szCs w:val="22"/>
        </w:rPr>
        <w:t>Course Number:</w:t>
      </w:r>
      <w:r w:rsidRPr="00A14CAC">
        <w:rPr>
          <w:rFonts w:ascii="Arial" w:hAnsi="Arial" w:cs="Arial"/>
          <w:sz w:val="22"/>
          <w:szCs w:val="22"/>
        </w:rPr>
        <w:t xml:space="preserve">  </w:t>
      </w:r>
      <w:r>
        <w:rPr>
          <w:rFonts w:ascii="Arial" w:hAnsi="Arial" w:cs="Arial"/>
          <w:sz w:val="22"/>
          <w:szCs w:val="22"/>
        </w:rPr>
        <w:t>CM</w:t>
      </w:r>
      <w:r w:rsidRPr="00840842">
        <w:rPr>
          <w:rFonts w:ascii="Arial" w:hAnsi="Arial" w:cs="Arial"/>
          <w:sz w:val="22"/>
          <w:szCs w:val="22"/>
        </w:rPr>
        <w:t xml:space="preserve">CE 3520 </w:t>
      </w:r>
    </w:p>
    <w:p w:rsidR="00840842" w:rsidRPr="00A14CAC" w:rsidRDefault="00840842" w:rsidP="00840842">
      <w:pPr>
        <w:tabs>
          <w:tab w:val="left" w:pos="720"/>
        </w:tabs>
        <w:spacing w:before="120"/>
        <w:rPr>
          <w:rFonts w:ascii="Arial" w:hAnsi="Arial" w:cs="Arial"/>
          <w:sz w:val="22"/>
          <w:szCs w:val="22"/>
        </w:rPr>
      </w:pPr>
      <w:r w:rsidRPr="00840842">
        <w:rPr>
          <w:rFonts w:ascii="Arial" w:hAnsi="Arial" w:cs="Arial"/>
          <w:sz w:val="22"/>
          <w:szCs w:val="22"/>
        </w:rPr>
        <w:t xml:space="preserve"> </w:t>
      </w:r>
    </w:p>
    <w:p w:rsidR="00840842" w:rsidRPr="00A14CAC" w:rsidRDefault="00840842" w:rsidP="00840842">
      <w:pPr>
        <w:rPr>
          <w:rFonts w:ascii="Arial" w:hAnsi="Arial" w:cs="Arial"/>
          <w:sz w:val="22"/>
          <w:szCs w:val="22"/>
        </w:rPr>
      </w:pPr>
      <w:r w:rsidRPr="00A14CAC">
        <w:rPr>
          <w:rFonts w:ascii="Arial" w:hAnsi="Arial" w:cs="Arial"/>
          <w:b/>
          <w:sz w:val="22"/>
          <w:szCs w:val="22"/>
        </w:rPr>
        <w:t xml:space="preserve">Title:   </w:t>
      </w:r>
      <w:r w:rsidRPr="003B4E4F">
        <w:rPr>
          <w:rFonts w:ascii="Arial" w:hAnsi="Arial" w:cs="Arial"/>
          <w:sz w:val="22"/>
          <w:szCs w:val="22"/>
        </w:rPr>
        <w:t>Construction Management for Civil Engineering Technologists</w:t>
      </w:r>
    </w:p>
    <w:p w:rsidR="003B4E4F" w:rsidRDefault="003B4E4F" w:rsidP="00840842">
      <w:pPr>
        <w:tabs>
          <w:tab w:val="left" w:pos="2160"/>
          <w:tab w:val="left" w:pos="5040"/>
        </w:tabs>
        <w:rPr>
          <w:rFonts w:ascii="Arial" w:hAnsi="Arial" w:cs="Arial"/>
          <w:b/>
          <w:sz w:val="22"/>
          <w:szCs w:val="22"/>
        </w:rPr>
      </w:pPr>
    </w:p>
    <w:p w:rsidR="00840842" w:rsidRDefault="00840842" w:rsidP="00840842">
      <w:pPr>
        <w:tabs>
          <w:tab w:val="left" w:pos="2160"/>
          <w:tab w:val="left" w:pos="5040"/>
        </w:tabs>
        <w:rPr>
          <w:rFonts w:ascii="Arial" w:hAnsi="Arial" w:cs="Arial"/>
          <w:sz w:val="22"/>
          <w:szCs w:val="22"/>
        </w:rPr>
      </w:pPr>
      <w:r w:rsidRPr="00A14CAC">
        <w:rPr>
          <w:rFonts w:ascii="Arial" w:hAnsi="Arial" w:cs="Arial"/>
          <w:b/>
          <w:sz w:val="22"/>
          <w:szCs w:val="22"/>
        </w:rPr>
        <w:t>Hours:</w:t>
      </w:r>
      <w:r>
        <w:rPr>
          <w:rFonts w:ascii="Arial" w:hAnsi="Arial" w:cs="Arial"/>
          <w:b/>
          <w:sz w:val="22"/>
          <w:szCs w:val="22"/>
        </w:rPr>
        <w:t xml:space="preserve"> 4 </w:t>
      </w:r>
      <w:r>
        <w:rPr>
          <w:rFonts w:ascii="Arial" w:hAnsi="Arial" w:cs="Arial"/>
          <w:sz w:val="22"/>
          <w:szCs w:val="22"/>
        </w:rPr>
        <w:t>Class Hours,</w:t>
      </w:r>
      <w:r>
        <w:rPr>
          <w:rFonts w:ascii="Arial" w:hAnsi="Arial" w:cs="Arial"/>
          <w:sz w:val="22"/>
          <w:szCs w:val="22"/>
        </w:rPr>
        <w:tab/>
      </w:r>
      <w:r w:rsidRPr="00840842">
        <w:rPr>
          <w:rFonts w:ascii="Arial" w:hAnsi="Arial" w:cs="Arial"/>
          <w:b/>
          <w:sz w:val="22"/>
          <w:szCs w:val="22"/>
        </w:rPr>
        <w:t xml:space="preserve">0 </w:t>
      </w:r>
      <w:r w:rsidRPr="00A14CAC">
        <w:rPr>
          <w:rFonts w:ascii="Arial" w:hAnsi="Arial" w:cs="Arial"/>
          <w:sz w:val="22"/>
          <w:szCs w:val="22"/>
        </w:rPr>
        <w:t xml:space="preserve">Lab Hours   </w:t>
      </w:r>
    </w:p>
    <w:p w:rsidR="00840842" w:rsidRPr="00A14CAC" w:rsidRDefault="00840842" w:rsidP="00840842">
      <w:pPr>
        <w:tabs>
          <w:tab w:val="left" w:pos="2160"/>
          <w:tab w:val="left" w:pos="5040"/>
        </w:tabs>
        <w:rPr>
          <w:rFonts w:ascii="Arial" w:hAnsi="Arial" w:cs="Arial"/>
          <w:b/>
          <w:sz w:val="22"/>
          <w:szCs w:val="22"/>
        </w:rPr>
      </w:pPr>
    </w:p>
    <w:p w:rsidR="00840842" w:rsidRPr="00A14CAC" w:rsidRDefault="00840842" w:rsidP="00840842">
      <w:pPr>
        <w:tabs>
          <w:tab w:val="left" w:pos="2160"/>
        </w:tabs>
        <w:rPr>
          <w:rFonts w:ascii="Arial" w:hAnsi="Arial" w:cs="Arial"/>
          <w:bCs/>
          <w:sz w:val="22"/>
          <w:szCs w:val="22"/>
        </w:rPr>
      </w:pPr>
      <w:r>
        <w:rPr>
          <w:rFonts w:ascii="Arial" w:hAnsi="Arial" w:cs="Arial"/>
          <w:b/>
          <w:bCs/>
          <w:sz w:val="22"/>
          <w:szCs w:val="22"/>
        </w:rPr>
        <w:t xml:space="preserve">Credits: 4 </w:t>
      </w:r>
      <w:r w:rsidRPr="00840842">
        <w:rPr>
          <w:rFonts w:ascii="Arial" w:hAnsi="Arial" w:cs="Arial"/>
          <w:bCs/>
          <w:sz w:val="22"/>
          <w:szCs w:val="22"/>
        </w:rPr>
        <w:t>C</w:t>
      </w:r>
      <w:r w:rsidRPr="00A14CAC">
        <w:rPr>
          <w:rFonts w:ascii="Arial" w:hAnsi="Arial" w:cs="Arial"/>
          <w:bCs/>
          <w:sz w:val="22"/>
          <w:szCs w:val="22"/>
        </w:rPr>
        <w:t>redits</w:t>
      </w:r>
    </w:p>
    <w:p w:rsidR="00840842" w:rsidRDefault="00840842" w:rsidP="00840842">
      <w:pPr>
        <w:tabs>
          <w:tab w:val="left" w:pos="720"/>
        </w:tabs>
        <w:rPr>
          <w:rFonts w:ascii="Arial" w:hAnsi="Arial" w:cs="Arial"/>
          <w:b/>
          <w:sz w:val="22"/>
          <w:szCs w:val="22"/>
        </w:rPr>
      </w:pPr>
    </w:p>
    <w:p w:rsidR="00840842" w:rsidRPr="00A14CAC" w:rsidRDefault="00840842" w:rsidP="00840842">
      <w:pPr>
        <w:tabs>
          <w:tab w:val="left" w:pos="720"/>
        </w:tabs>
        <w:rPr>
          <w:rFonts w:ascii="Arial" w:hAnsi="Arial" w:cs="Arial"/>
          <w:iCs/>
          <w:sz w:val="22"/>
          <w:szCs w:val="22"/>
          <w:lang w:bidi="en-US"/>
        </w:rPr>
      </w:pPr>
      <w:r w:rsidRPr="00A14CAC">
        <w:rPr>
          <w:rFonts w:ascii="Arial" w:hAnsi="Arial" w:cs="Arial"/>
          <w:b/>
          <w:sz w:val="22"/>
          <w:szCs w:val="22"/>
        </w:rPr>
        <w:t>Prerequisite</w:t>
      </w:r>
      <w:r>
        <w:rPr>
          <w:rFonts w:ascii="Arial" w:hAnsi="Arial" w:cs="Arial"/>
          <w:b/>
          <w:sz w:val="22"/>
          <w:szCs w:val="22"/>
        </w:rPr>
        <w:t>s</w:t>
      </w:r>
      <w:r w:rsidRPr="00A14CAC">
        <w:rPr>
          <w:rFonts w:ascii="Arial" w:hAnsi="Arial" w:cs="Arial"/>
          <w:b/>
          <w:sz w:val="22"/>
          <w:szCs w:val="22"/>
        </w:rPr>
        <w:t>:</w:t>
      </w:r>
      <w:r w:rsidRPr="00A14CAC">
        <w:rPr>
          <w:rFonts w:ascii="Arial" w:hAnsi="Arial" w:cs="Arial"/>
          <w:sz w:val="22"/>
          <w:szCs w:val="22"/>
        </w:rPr>
        <w:t xml:space="preserve">  </w:t>
      </w:r>
      <w:r w:rsidR="003B4E4F">
        <w:rPr>
          <w:rFonts w:ascii="Arial" w:hAnsi="Arial" w:cs="Arial"/>
          <w:sz w:val="22"/>
          <w:szCs w:val="22"/>
        </w:rPr>
        <w:t>CMCE 2457</w:t>
      </w:r>
    </w:p>
    <w:p w:rsidR="00840842" w:rsidRDefault="00840842" w:rsidP="00840842">
      <w:pPr>
        <w:rPr>
          <w:rFonts w:ascii="Arial" w:hAnsi="Arial" w:cs="Arial"/>
          <w:b/>
          <w:sz w:val="22"/>
          <w:szCs w:val="22"/>
        </w:rPr>
      </w:pPr>
    </w:p>
    <w:p w:rsidR="00840842" w:rsidRPr="00A14CAC" w:rsidRDefault="00840842" w:rsidP="00840842">
      <w:pPr>
        <w:rPr>
          <w:rFonts w:ascii="Arial" w:hAnsi="Arial" w:cs="Arial"/>
          <w:sz w:val="22"/>
          <w:szCs w:val="22"/>
        </w:rPr>
      </w:pPr>
      <w:r w:rsidRPr="00A14CAC">
        <w:rPr>
          <w:rFonts w:ascii="Arial" w:hAnsi="Arial" w:cs="Arial"/>
          <w:b/>
          <w:sz w:val="22"/>
          <w:szCs w:val="22"/>
        </w:rPr>
        <w:t>Corequisites:</w:t>
      </w:r>
      <w:r w:rsidRPr="00A14CAC">
        <w:rPr>
          <w:rFonts w:ascii="Arial" w:hAnsi="Arial" w:cs="Arial"/>
          <w:sz w:val="22"/>
          <w:szCs w:val="22"/>
        </w:rPr>
        <w:t xml:space="preserve">  </w:t>
      </w:r>
      <w:r w:rsidR="003B4E4F">
        <w:rPr>
          <w:rFonts w:ascii="Arial" w:hAnsi="Arial" w:cs="Arial"/>
          <w:sz w:val="22"/>
          <w:szCs w:val="22"/>
        </w:rPr>
        <w:t>None</w:t>
      </w:r>
    </w:p>
    <w:p w:rsidR="00840842" w:rsidRDefault="00840842" w:rsidP="00840842">
      <w:pPr>
        <w:rPr>
          <w:rFonts w:ascii="Arial" w:hAnsi="Arial" w:cs="Arial"/>
          <w:b/>
          <w:sz w:val="22"/>
          <w:szCs w:val="22"/>
        </w:rPr>
      </w:pPr>
    </w:p>
    <w:p w:rsidR="00840842" w:rsidRPr="00A14CAC" w:rsidRDefault="00840842" w:rsidP="00840842">
      <w:pPr>
        <w:rPr>
          <w:rFonts w:ascii="Arial" w:hAnsi="Arial" w:cs="Arial"/>
          <w:b/>
          <w:sz w:val="22"/>
          <w:szCs w:val="22"/>
        </w:rPr>
      </w:pPr>
      <w:r w:rsidRPr="00A14CAC">
        <w:rPr>
          <w:rFonts w:ascii="Arial" w:hAnsi="Arial" w:cs="Arial"/>
          <w:b/>
          <w:sz w:val="22"/>
          <w:szCs w:val="22"/>
        </w:rPr>
        <w:t>Pre- or Corequisites:</w:t>
      </w:r>
      <w:r w:rsidR="003B4E4F">
        <w:rPr>
          <w:rFonts w:ascii="Arial" w:hAnsi="Arial" w:cs="Arial"/>
          <w:b/>
          <w:sz w:val="22"/>
          <w:szCs w:val="22"/>
        </w:rPr>
        <w:t xml:space="preserve"> None</w:t>
      </w:r>
    </w:p>
    <w:p w:rsidR="00840842" w:rsidRPr="00A14CAC" w:rsidRDefault="00840842" w:rsidP="00840842">
      <w:pPr>
        <w:rPr>
          <w:rFonts w:ascii="Arial" w:hAnsi="Arial" w:cs="Arial"/>
          <w:bCs/>
          <w:sz w:val="22"/>
          <w:szCs w:val="22"/>
        </w:rPr>
      </w:pPr>
    </w:p>
    <w:p w:rsidR="005834A9" w:rsidRPr="003C3DB3" w:rsidRDefault="00840842" w:rsidP="005834A9">
      <w:pPr>
        <w:rPr>
          <w:rFonts w:ascii="Tahoma" w:hAnsi="Tahoma" w:cs="Tahoma"/>
          <w:sz w:val="20"/>
        </w:rPr>
      </w:pPr>
      <w:r w:rsidRPr="00A14CAC">
        <w:rPr>
          <w:rFonts w:ascii="Arial" w:hAnsi="Arial" w:cs="Arial"/>
          <w:b/>
          <w:sz w:val="22"/>
          <w:szCs w:val="22"/>
        </w:rPr>
        <w:t>Course Description</w:t>
      </w:r>
      <w:r w:rsidRPr="00A14CAC">
        <w:rPr>
          <w:rFonts w:ascii="Arial" w:hAnsi="Arial" w:cs="Arial"/>
          <w:sz w:val="22"/>
          <w:szCs w:val="22"/>
        </w:rPr>
        <w:t xml:space="preserve">: </w:t>
      </w:r>
      <w:r w:rsidR="005834A9">
        <w:rPr>
          <w:rFonts w:ascii="Tahoma" w:hAnsi="Tahoma" w:cs="Tahoma"/>
          <w:sz w:val="20"/>
          <w:szCs w:val="20"/>
        </w:rPr>
        <w:t>A</w:t>
      </w:r>
      <w:r w:rsidR="005834A9" w:rsidRPr="003C3DB3">
        <w:rPr>
          <w:rFonts w:ascii="Tahoma" w:hAnsi="Tahoma" w:cs="Tahoma"/>
          <w:sz w:val="20"/>
          <w:szCs w:val="20"/>
        </w:rPr>
        <w:t xml:space="preserve"> thorough </w:t>
      </w:r>
      <w:r w:rsidR="005834A9">
        <w:rPr>
          <w:rFonts w:ascii="Tahoma" w:hAnsi="Tahoma" w:cs="Tahoma"/>
          <w:sz w:val="20"/>
          <w:szCs w:val="20"/>
        </w:rPr>
        <w:t>overview</w:t>
      </w:r>
      <w:r w:rsidR="005834A9" w:rsidRPr="003C3DB3">
        <w:rPr>
          <w:rFonts w:ascii="Tahoma" w:hAnsi="Tahoma" w:cs="Tahoma"/>
          <w:sz w:val="20"/>
          <w:szCs w:val="20"/>
        </w:rPr>
        <w:t xml:space="preserve"> of </w:t>
      </w:r>
      <w:r w:rsidR="005834A9">
        <w:rPr>
          <w:rFonts w:ascii="Tahoma" w:hAnsi="Tahoma" w:cs="Tahoma"/>
          <w:sz w:val="20"/>
          <w:szCs w:val="20"/>
        </w:rPr>
        <w:t>a</w:t>
      </w:r>
      <w:r w:rsidR="005834A9" w:rsidRPr="003C3DB3">
        <w:rPr>
          <w:rFonts w:ascii="Tahoma" w:hAnsi="Tahoma" w:cs="Tahoma"/>
          <w:sz w:val="20"/>
          <w:szCs w:val="20"/>
        </w:rPr>
        <w:t>dvanced planning</w:t>
      </w:r>
      <w:r w:rsidR="005834A9">
        <w:rPr>
          <w:rFonts w:ascii="Tahoma" w:hAnsi="Tahoma" w:cs="Tahoma"/>
          <w:sz w:val="20"/>
          <w:szCs w:val="20"/>
        </w:rPr>
        <w:t xml:space="preserve"> and management techniques for </w:t>
      </w:r>
      <w:r w:rsidR="005834A9" w:rsidRPr="003C3DB3">
        <w:rPr>
          <w:rFonts w:ascii="Tahoma" w:hAnsi="Tahoma" w:cs="Tahoma"/>
          <w:sz w:val="20"/>
          <w:szCs w:val="20"/>
        </w:rPr>
        <w:t>the construction process</w:t>
      </w:r>
      <w:r w:rsidR="005834A9">
        <w:rPr>
          <w:rFonts w:ascii="Tahoma" w:hAnsi="Tahoma" w:cs="Tahoma"/>
          <w:sz w:val="20"/>
          <w:szCs w:val="20"/>
        </w:rPr>
        <w:t>.</w:t>
      </w:r>
      <w:r w:rsidR="00850CC2">
        <w:rPr>
          <w:rFonts w:ascii="Tahoma" w:hAnsi="Tahoma" w:cs="Tahoma"/>
          <w:sz w:val="20"/>
          <w:szCs w:val="20"/>
        </w:rPr>
        <w:t xml:space="preserve"> </w:t>
      </w:r>
      <w:r w:rsidR="005834A9" w:rsidRPr="003C3DB3">
        <w:rPr>
          <w:rFonts w:ascii="Tahoma" w:hAnsi="Tahoma" w:cs="Tahoma"/>
          <w:sz w:val="20"/>
          <w:szCs w:val="20"/>
        </w:rPr>
        <w:t xml:space="preserve">Topics include </w:t>
      </w:r>
      <w:r w:rsidR="005834A9">
        <w:rPr>
          <w:rFonts w:ascii="Tahoma" w:hAnsi="Tahoma" w:cs="Tahoma"/>
          <w:sz w:val="20"/>
          <w:szCs w:val="20"/>
        </w:rPr>
        <w:t xml:space="preserve">project </w:t>
      </w:r>
      <w:r w:rsidR="005834A9" w:rsidRPr="003C3DB3">
        <w:rPr>
          <w:rFonts w:ascii="Tahoma" w:hAnsi="Tahoma" w:cs="Tahoma"/>
          <w:sz w:val="20"/>
          <w:szCs w:val="20"/>
        </w:rPr>
        <w:t>communication</w:t>
      </w:r>
      <w:r w:rsidR="005834A9">
        <w:rPr>
          <w:rFonts w:ascii="Tahoma" w:hAnsi="Tahoma" w:cs="Tahoma"/>
          <w:sz w:val="20"/>
          <w:szCs w:val="20"/>
        </w:rPr>
        <w:t>s</w:t>
      </w:r>
      <w:r w:rsidR="005834A9" w:rsidRPr="003C3DB3">
        <w:rPr>
          <w:rFonts w:ascii="Tahoma" w:hAnsi="Tahoma" w:cs="Tahoma"/>
          <w:sz w:val="20"/>
          <w:szCs w:val="20"/>
        </w:rPr>
        <w:t>, CPM scheduling, safety,</w:t>
      </w:r>
      <w:r w:rsidR="005834A9">
        <w:rPr>
          <w:rFonts w:ascii="Tahoma" w:hAnsi="Tahoma" w:cs="Tahoma"/>
          <w:sz w:val="20"/>
          <w:szCs w:val="20"/>
        </w:rPr>
        <w:t xml:space="preserve"> </w:t>
      </w:r>
      <w:r w:rsidR="005834A9" w:rsidRPr="003C3DB3">
        <w:rPr>
          <w:rFonts w:ascii="Tahoma" w:hAnsi="Tahoma" w:cs="Tahoma"/>
          <w:sz w:val="20"/>
          <w:szCs w:val="20"/>
        </w:rPr>
        <w:t>construction processes, risk allocation, accounting principles, material testing and quality control techniques, chang</w:t>
      </w:r>
      <w:r w:rsidR="005834A9">
        <w:rPr>
          <w:rFonts w:ascii="Tahoma" w:hAnsi="Tahoma" w:cs="Tahoma"/>
          <w:sz w:val="20"/>
          <w:szCs w:val="20"/>
        </w:rPr>
        <w:t>e orders</w:t>
      </w:r>
      <w:r w:rsidR="005834A9" w:rsidRPr="003C3DB3">
        <w:rPr>
          <w:rFonts w:ascii="Tahoma" w:hAnsi="Tahoma" w:cs="Tahoma"/>
          <w:sz w:val="20"/>
          <w:szCs w:val="20"/>
        </w:rPr>
        <w:t xml:space="preserve">, claims and disputes. Project safety </w:t>
      </w:r>
      <w:r w:rsidR="005834A9">
        <w:rPr>
          <w:rFonts w:ascii="Tahoma" w:hAnsi="Tahoma" w:cs="Tahoma"/>
          <w:sz w:val="20"/>
          <w:szCs w:val="20"/>
        </w:rPr>
        <w:t>is</w:t>
      </w:r>
      <w:r w:rsidR="005834A9" w:rsidRPr="003C3DB3">
        <w:rPr>
          <w:rFonts w:ascii="Tahoma" w:hAnsi="Tahoma" w:cs="Tahoma"/>
          <w:sz w:val="20"/>
          <w:szCs w:val="20"/>
        </w:rPr>
        <w:t xml:space="preserve"> addressed in a 10</w:t>
      </w:r>
      <w:r w:rsidR="005834A9">
        <w:rPr>
          <w:rFonts w:ascii="Tahoma" w:hAnsi="Tahoma" w:cs="Tahoma"/>
          <w:sz w:val="20"/>
          <w:szCs w:val="20"/>
        </w:rPr>
        <w:t>-</w:t>
      </w:r>
      <w:r w:rsidR="005834A9" w:rsidRPr="003C3DB3">
        <w:rPr>
          <w:rFonts w:ascii="Tahoma" w:hAnsi="Tahoma" w:cs="Tahoma"/>
          <w:sz w:val="20"/>
          <w:szCs w:val="20"/>
        </w:rPr>
        <w:t>hour OSHA certification training course. Students also study the LEED rating system and take a LEED certification exam</w:t>
      </w:r>
      <w:r w:rsidR="005834A9">
        <w:rPr>
          <w:rFonts w:ascii="Tahoma" w:hAnsi="Tahoma" w:cs="Tahoma"/>
          <w:sz w:val="20"/>
          <w:szCs w:val="20"/>
        </w:rPr>
        <w:t xml:space="preserve"> (</w:t>
      </w:r>
      <w:r w:rsidR="005834A9" w:rsidRPr="003C3DB3">
        <w:rPr>
          <w:rFonts w:ascii="Tahoma" w:hAnsi="Tahoma" w:cs="Tahoma"/>
          <w:sz w:val="20"/>
          <w:szCs w:val="20"/>
        </w:rPr>
        <w:t>if qualified</w:t>
      </w:r>
      <w:r w:rsidR="005834A9">
        <w:rPr>
          <w:rFonts w:ascii="Tahoma" w:hAnsi="Tahoma" w:cs="Tahoma"/>
          <w:sz w:val="20"/>
          <w:szCs w:val="20"/>
        </w:rPr>
        <w:t>)</w:t>
      </w:r>
      <w:r w:rsidR="005834A9" w:rsidRPr="003C3DB3">
        <w:rPr>
          <w:rFonts w:ascii="Tahoma" w:hAnsi="Tahoma" w:cs="Tahoma"/>
          <w:sz w:val="20"/>
          <w:szCs w:val="20"/>
        </w:rPr>
        <w:t xml:space="preserve">. </w:t>
      </w:r>
      <w:r w:rsidR="005834A9">
        <w:rPr>
          <w:rFonts w:ascii="Tahoma" w:hAnsi="Tahoma" w:cs="Tahoma"/>
          <w:sz w:val="20"/>
        </w:rPr>
        <w:t>I</w:t>
      </w:r>
      <w:r w:rsidR="005834A9" w:rsidRPr="003C3DB3">
        <w:rPr>
          <w:rFonts w:ascii="Tahoma" w:hAnsi="Tahoma" w:cs="Tahoma"/>
          <w:sz w:val="20"/>
        </w:rPr>
        <w:t>ndustry standard computer scheduling software</w:t>
      </w:r>
      <w:r w:rsidR="005834A9">
        <w:rPr>
          <w:rFonts w:ascii="Tahoma" w:hAnsi="Tahoma" w:cs="Tahoma"/>
          <w:sz w:val="20"/>
        </w:rPr>
        <w:t>, industry standard p</w:t>
      </w:r>
      <w:r w:rsidR="005834A9" w:rsidRPr="007F3F7B">
        <w:rPr>
          <w:rFonts w:ascii="Tahoma" w:hAnsi="Tahoma" w:cs="Tahoma"/>
          <w:sz w:val="20"/>
          <w:szCs w:val="20"/>
        </w:rPr>
        <w:t xml:space="preserve">roject </w:t>
      </w:r>
      <w:r w:rsidR="005834A9">
        <w:rPr>
          <w:rFonts w:ascii="Tahoma" w:hAnsi="Tahoma" w:cs="Tahoma"/>
          <w:sz w:val="20"/>
          <w:szCs w:val="20"/>
        </w:rPr>
        <w:t>m</w:t>
      </w:r>
      <w:r w:rsidR="005834A9" w:rsidRPr="007F3F7B">
        <w:rPr>
          <w:rFonts w:ascii="Tahoma" w:hAnsi="Tahoma" w:cs="Tahoma"/>
          <w:sz w:val="20"/>
          <w:szCs w:val="20"/>
        </w:rPr>
        <w:t xml:space="preserve">anagement </w:t>
      </w:r>
      <w:r w:rsidR="005834A9">
        <w:rPr>
          <w:rFonts w:ascii="Tahoma" w:hAnsi="Tahoma" w:cs="Tahoma"/>
          <w:sz w:val="20"/>
          <w:szCs w:val="20"/>
        </w:rPr>
        <w:t>s</w:t>
      </w:r>
      <w:r w:rsidR="005834A9" w:rsidRPr="007F3F7B">
        <w:rPr>
          <w:rFonts w:ascii="Tahoma" w:hAnsi="Tahoma" w:cs="Tahoma"/>
          <w:sz w:val="20"/>
          <w:szCs w:val="20"/>
        </w:rPr>
        <w:t>oftware</w:t>
      </w:r>
      <w:r w:rsidR="005834A9">
        <w:rPr>
          <w:rFonts w:ascii="Tahoma" w:hAnsi="Tahoma" w:cs="Tahoma"/>
          <w:sz w:val="20"/>
        </w:rPr>
        <w:t xml:space="preserve"> and t</w:t>
      </w:r>
      <w:r w:rsidR="005834A9" w:rsidRPr="003C3DB3">
        <w:rPr>
          <w:rFonts w:ascii="Tahoma" w:hAnsi="Tahoma" w:cs="Tahoma"/>
          <w:sz w:val="20"/>
        </w:rPr>
        <w:t xml:space="preserve">he use of value engineering (VE) workshop to reduce construction costs </w:t>
      </w:r>
      <w:r w:rsidR="005834A9">
        <w:rPr>
          <w:rFonts w:ascii="Tahoma" w:hAnsi="Tahoma" w:cs="Tahoma"/>
          <w:sz w:val="20"/>
        </w:rPr>
        <w:t>are also covered</w:t>
      </w:r>
      <w:r w:rsidR="005834A9" w:rsidRPr="003C3DB3">
        <w:rPr>
          <w:rFonts w:ascii="Tahoma" w:hAnsi="Tahoma" w:cs="Tahoma"/>
          <w:sz w:val="20"/>
        </w:rPr>
        <w:t>.</w:t>
      </w:r>
      <w:r w:rsidR="005834A9">
        <w:rPr>
          <w:rFonts w:ascii="Tahoma" w:hAnsi="Tahoma" w:cs="Tahoma"/>
          <w:sz w:val="20"/>
        </w:rPr>
        <w:t xml:space="preserve"> T</w:t>
      </w:r>
      <w:r w:rsidR="005834A9" w:rsidRPr="00F969E3">
        <w:rPr>
          <w:rFonts w:ascii="Tahoma" w:hAnsi="Tahoma" w:cs="Tahoma"/>
          <w:sz w:val="20"/>
        </w:rPr>
        <w:t>his course is open to civil engineering technology students only</w:t>
      </w:r>
      <w:r w:rsidR="005834A9">
        <w:rPr>
          <w:rFonts w:ascii="Tahoma" w:hAnsi="Tahoma" w:cs="Tahoma"/>
          <w:sz w:val="20"/>
        </w:rPr>
        <w:t>.</w:t>
      </w:r>
    </w:p>
    <w:p w:rsidR="000469BB" w:rsidRDefault="000469BB" w:rsidP="000469BB">
      <w:pPr>
        <w:rPr>
          <w:rFonts w:ascii="Arial" w:hAnsi="Arial" w:cs="Arial"/>
          <w:sz w:val="22"/>
          <w:szCs w:val="22"/>
        </w:rPr>
      </w:pPr>
    </w:p>
    <w:p w:rsidR="00840842" w:rsidRPr="00A14CAC" w:rsidRDefault="00840842" w:rsidP="00840842">
      <w:pPr>
        <w:rPr>
          <w:rFonts w:ascii="Arial" w:hAnsi="Arial" w:cs="Arial"/>
          <w:sz w:val="22"/>
          <w:szCs w:val="22"/>
        </w:rPr>
      </w:pPr>
    </w:p>
    <w:p w:rsidR="005834A9" w:rsidRPr="003B4E4F" w:rsidRDefault="00840842" w:rsidP="005834A9">
      <w:pPr>
        <w:spacing w:after="15"/>
        <w:rPr>
          <w:rFonts w:ascii="Arial" w:hAnsi="Arial" w:cs="Arial"/>
          <w:sz w:val="22"/>
          <w:szCs w:val="22"/>
        </w:rPr>
      </w:pPr>
      <w:r w:rsidRPr="00A14CAC">
        <w:rPr>
          <w:rFonts w:ascii="Arial" w:hAnsi="Arial" w:cs="Arial"/>
          <w:b/>
          <w:bCs/>
          <w:sz w:val="22"/>
          <w:szCs w:val="22"/>
        </w:rPr>
        <w:t xml:space="preserve">Rationale: </w:t>
      </w:r>
      <w:r w:rsidR="005834A9">
        <w:rPr>
          <w:rFonts w:ascii="Arial" w:hAnsi="Arial" w:cs="Arial"/>
          <w:bCs/>
          <w:sz w:val="22"/>
          <w:szCs w:val="22"/>
        </w:rPr>
        <w:t>This</w:t>
      </w:r>
      <w:r w:rsidR="005834A9" w:rsidRPr="003B4E4F">
        <w:rPr>
          <w:rFonts w:ascii="Arial" w:hAnsi="Arial" w:cs="Arial"/>
          <w:bCs/>
          <w:sz w:val="22"/>
          <w:szCs w:val="22"/>
        </w:rPr>
        <w:t xml:space="preserve"> new 4</w:t>
      </w:r>
      <w:r w:rsidR="005834A9">
        <w:rPr>
          <w:rFonts w:ascii="Arial" w:hAnsi="Arial" w:cs="Arial"/>
          <w:bCs/>
          <w:sz w:val="22"/>
          <w:szCs w:val="22"/>
        </w:rPr>
        <w:t>-</w:t>
      </w:r>
      <w:r w:rsidR="005834A9" w:rsidRPr="003B4E4F">
        <w:rPr>
          <w:rFonts w:ascii="Arial" w:hAnsi="Arial" w:cs="Arial"/>
          <w:bCs/>
          <w:sz w:val="22"/>
          <w:szCs w:val="22"/>
        </w:rPr>
        <w:t xml:space="preserve">credit BTech course </w:t>
      </w:r>
      <w:r w:rsidR="005834A9">
        <w:rPr>
          <w:rFonts w:ascii="Arial" w:hAnsi="Arial" w:cs="Arial"/>
          <w:bCs/>
          <w:sz w:val="22"/>
          <w:szCs w:val="22"/>
        </w:rPr>
        <w:t>is</w:t>
      </w:r>
      <w:r w:rsidR="005834A9" w:rsidRPr="003B4E4F">
        <w:rPr>
          <w:rFonts w:ascii="Arial" w:hAnsi="Arial" w:cs="Arial"/>
          <w:bCs/>
          <w:sz w:val="22"/>
          <w:szCs w:val="22"/>
        </w:rPr>
        <w:t xml:space="preserve"> specific to graduates of the AAS degree in Civil Engineering Technology. </w:t>
      </w:r>
      <w:r w:rsidR="005834A9">
        <w:rPr>
          <w:rFonts w:ascii="Arial" w:hAnsi="Arial" w:cs="Arial"/>
          <w:bCs/>
          <w:sz w:val="22"/>
          <w:szCs w:val="22"/>
        </w:rPr>
        <w:t>It</w:t>
      </w:r>
      <w:r w:rsidR="005834A9" w:rsidRPr="003B4E4F">
        <w:rPr>
          <w:rFonts w:ascii="Arial" w:hAnsi="Arial" w:cs="Arial"/>
          <w:bCs/>
          <w:sz w:val="22"/>
          <w:szCs w:val="22"/>
        </w:rPr>
        <w:t xml:space="preserve"> incorporate</w:t>
      </w:r>
      <w:r w:rsidR="005834A9">
        <w:rPr>
          <w:rFonts w:ascii="Arial" w:hAnsi="Arial" w:cs="Arial"/>
          <w:bCs/>
          <w:sz w:val="22"/>
          <w:szCs w:val="22"/>
        </w:rPr>
        <w:t>s</w:t>
      </w:r>
      <w:r w:rsidR="005834A9" w:rsidRPr="003B4E4F">
        <w:rPr>
          <w:rFonts w:ascii="Arial" w:hAnsi="Arial" w:cs="Arial"/>
          <w:bCs/>
          <w:sz w:val="22"/>
          <w:szCs w:val="22"/>
        </w:rPr>
        <w:t xml:space="preserve"> important concepts from CMCE 1221, CMCE 2321 and CMCE 2421 into a single course</w:t>
      </w:r>
      <w:r w:rsidR="005834A9">
        <w:rPr>
          <w:rFonts w:ascii="Arial" w:hAnsi="Arial" w:cs="Arial"/>
          <w:bCs/>
          <w:sz w:val="22"/>
          <w:szCs w:val="22"/>
        </w:rPr>
        <w:t xml:space="preserve"> and prepares them to move quickly forward with more advanced baccalaureate coursework</w:t>
      </w:r>
      <w:r w:rsidR="005834A9" w:rsidRPr="003B4E4F">
        <w:rPr>
          <w:rFonts w:ascii="Arial" w:hAnsi="Arial" w:cs="Arial"/>
          <w:bCs/>
          <w:sz w:val="22"/>
          <w:szCs w:val="22"/>
        </w:rPr>
        <w:t xml:space="preserve">. </w:t>
      </w:r>
    </w:p>
    <w:p w:rsidR="006A7544" w:rsidRDefault="006A7544" w:rsidP="005834A9">
      <w:pPr>
        <w:spacing w:after="15"/>
        <w:rPr>
          <w:rFonts w:ascii="Arial" w:hAnsi="Arial" w:cs="Arial"/>
          <w:bCs/>
          <w:sz w:val="22"/>
          <w:szCs w:val="22"/>
          <w:lang w:eastAsia="x-none"/>
        </w:rPr>
      </w:pPr>
      <w:r>
        <w:rPr>
          <w:rFonts w:ascii="Arial" w:hAnsi="Arial" w:cs="Arial"/>
          <w:bCs/>
          <w:sz w:val="22"/>
          <w:szCs w:val="22"/>
          <w:lang w:eastAsia="x-none"/>
        </w:rPr>
        <w:br w:type="page"/>
      </w:r>
    </w:p>
    <w:p w:rsidR="0010134B" w:rsidRPr="0010134B" w:rsidRDefault="0010134B" w:rsidP="00D22868">
      <w:pPr>
        <w:widowControl/>
        <w:ind w:left="-180"/>
        <w:rPr>
          <w:rFonts w:ascii="Arial" w:hAnsi="Arial" w:cs="Arial"/>
          <w:b/>
          <w:bCs/>
          <w:sz w:val="20"/>
          <w:szCs w:val="20"/>
        </w:rPr>
      </w:pPr>
      <w:r w:rsidRPr="0010134B">
        <w:rPr>
          <w:rFonts w:ascii="Arial" w:hAnsi="Arial" w:cs="Arial"/>
          <w:b/>
          <w:bCs/>
          <w:sz w:val="20"/>
          <w:szCs w:val="20"/>
        </w:rPr>
        <w:lastRenderedPageBreak/>
        <w:t xml:space="preserve">Changes in Degree Programs </w:t>
      </w:r>
    </w:p>
    <w:p w:rsidR="0010134B" w:rsidRPr="001F579C" w:rsidRDefault="0010134B" w:rsidP="00D22868">
      <w:pPr>
        <w:widowControl/>
        <w:ind w:left="-180"/>
        <w:rPr>
          <w:rFonts w:ascii="Arial" w:hAnsi="Arial" w:cs="Arial"/>
          <w:b/>
          <w:bCs/>
          <w:sz w:val="16"/>
          <w:szCs w:val="16"/>
        </w:rPr>
      </w:pPr>
    </w:p>
    <w:p w:rsidR="0010134B" w:rsidRPr="0010134B" w:rsidRDefault="0010134B" w:rsidP="00025B57">
      <w:pPr>
        <w:widowControl/>
        <w:ind w:hanging="180"/>
        <w:rPr>
          <w:rFonts w:ascii="Arial" w:hAnsi="Arial" w:cs="Arial"/>
          <w:b/>
          <w:bCs/>
          <w:sz w:val="20"/>
          <w:szCs w:val="20"/>
        </w:rPr>
      </w:pPr>
      <w:r>
        <w:rPr>
          <w:rFonts w:ascii="Arial" w:hAnsi="Arial" w:cs="Arial"/>
          <w:b/>
          <w:bCs/>
          <w:color w:val="000000"/>
          <w:sz w:val="20"/>
          <w:szCs w:val="20"/>
        </w:rPr>
        <w:t>1</w:t>
      </w:r>
      <w:r w:rsidRPr="0010134B">
        <w:rPr>
          <w:rFonts w:ascii="Arial" w:hAnsi="Arial" w:cs="Arial"/>
          <w:b/>
          <w:bCs/>
          <w:color w:val="000000"/>
          <w:sz w:val="20"/>
          <w:szCs w:val="20"/>
        </w:rPr>
        <w:t>.</w:t>
      </w:r>
      <w:r>
        <w:rPr>
          <w:rFonts w:ascii="Arial" w:hAnsi="Arial" w:cs="Arial"/>
          <w:b/>
          <w:bCs/>
          <w:color w:val="000000"/>
          <w:sz w:val="20"/>
          <w:szCs w:val="20"/>
        </w:rPr>
        <w:tab/>
      </w:r>
      <w:r w:rsidRPr="0010134B">
        <w:rPr>
          <w:rFonts w:ascii="Arial" w:hAnsi="Arial" w:cs="Arial"/>
          <w:b/>
          <w:bCs/>
          <w:color w:val="000000"/>
          <w:sz w:val="20"/>
          <w:szCs w:val="20"/>
        </w:rPr>
        <w:t xml:space="preserve">The following revisions are proposed for the </w:t>
      </w:r>
      <w:r>
        <w:rPr>
          <w:rFonts w:ascii="Arial" w:hAnsi="Arial" w:cs="Arial"/>
          <w:b/>
          <w:bCs/>
          <w:color w:val="000000"/>
          <w:sz w:val="20"/>
          <w:szCs w:val="20"/>
        </w:rPr>
        <w:t xml:space="preserve">Department of </w:t>
      </w:r>
      <w:r w:rsidRPr="0010134B">
        <w:rPr>
          <w:rFonts w:ascii="Arial" w:hAnsi="Arial" w:cs="Arial"/>
          <w:b/>
          <w:bCs/>
          <w:sz w:val="20"/>
          <w:szCs w:val="20"/>
        </w:rPr>
        <w:t>Co</w:t>
      </w:r>
      <w:r>
        <w:rPr>
          <w:rFonts w:ascii="Arial" w:hAnsi="Arial" w:cs="Arial"/>
          <w:b/>
          <w:bCs/>
          <w:sz w:val="20"/>
          <w:szCs w:val="20"/>
        </w:rPr>
        <w:t xml:space="preserve">nstruction Management &amp; Civil Engineering </w:t>
      </w:r>
      <w:r w:rsidRPr="0010134B">
        <w:rPr>
          <w:rFonts w:ascii="Arial" w:hAnsi="Arial" w:cs="Arial"/>
          <w:b/>
          <w:bCs/>
          <w:sz w:val="20"/>
          <w:szCs w:val="20"/>
        </w:rPr>
        <w:t>Technology</w:t>
      </w:r>
      <w:r>
        <w:rPr>
          <w:rFonts w:ascii="Arial" w:hAnsi="Arial" w:cs="Arial"/>
          <w:b/>
          <w:bCs/>
          <w:sz w:val="20"/>
          <w:szCs w:val="20"/>
        </w:rPr>
        <w:t>:</w:t>
      </w:r>
      <w:r w:rsidRPr="0010134B">
        <w:rPr>
          <w:rFonts w:ascii="Arial" w:hAnsi="Arial" w:cs="Arial"/>
          <w:b/>
          <w:bCs/>
          <w:sz w:val="20"/>
          <w:szCs w:val="20"/>
        </w:rPr>
        <w:t xml:space="preserve">   </w:t>
      </w:r>
    </w:p>
    <w:p w:rsidR="0010134B" w:rsidRDefault="0010134B" w:rsidP="00D22868">
      <w:pPr>
        <w:widowControl/>
        <w:ind w:left="-180"/>
        <w:rPr>
          <w:rFonts w:ascii="Arial" w:hAnsi="Arial" w:cs="Arial"/>
          <w:b/>
          <w:bCs/>
          <w:sz w:val="20"/>
          <w:szCs w:val="20"/>
        </w:rPr>
      </w:pPr>
      <w:r w:rsidRPr="0010134B">
        <w:rPr>
          <w:rFonts w:ascii="Arial" w:hAnsi="Arial" w:cs="Arial"/>
          <w:b/>
          <w:bCs/>
          <w:sz w:val="20"/>
          <w:szCs w:val="20"/>
        </w:rPr>
        <w:t xml:space="preserve">Program:  Associate Degree of Applied Science in </w:t>
      </w:r>
      <w:r w:rsidRPr="00CB7322">
        <w:rPr>
          <w:rFonts w:ascii="Arial" w:hAnsi="Arial" w:cs="Arial"/>
          <w:b/>
          <w:bCs/>
          <w:sz w:val="20"/>
          <w:szCs w:val="20"/>
          <w:u w:val="single"/>
        </w:rPr>
        <w:t>C</w:t>
      </w:r>
      <w:r w:rsidR="00BA4167" w:rsidRPr="00CB7322">
        <w:rPr>
          <w:rFonts w:ascii="Arial" w:hAnsi="Arial" w:cs="Arial"/>
          <w:b/>
          <w:bCs/>
          <w:sz w:val="20"/>
          <w:szCs w:val="20"/>
          <w:u w:val="single"/>
        </w:rPr>
        <w:t xml:space="preserve">ivil Engineering </w:t>
      </w:r>
      <w:r w:rsidRPr="00CB7322">
        <w:rPr>
          <w:rFonts w:ascii="Arial" w:hAnsi="Arial" w:cs="Arial"/>
          <w:b/>
          <w:bCs/>
          <w:sz w:val="20"/>
          <w:szCs w:val="20"/>
          <w:u w:val="single"/>
        </w:rPr>
        <w:t>Technology</w:t>
      </w:r>
    </w:p>
    <w:p w:rsidR="00AD1177" w:rsidRPr="00AD1177" w:rsidRDefault="0010134B" w:rsidP="00AD1177">
      <w:pPr>
        <w:widowControl/>
        <w:ind w:left="-180"/>
        <w:rPr>
          <w:rFonts w:ascii="Arial" w:hAnsi="Arial" w:cs="Arial"/>
          <w:b/>
          <w:bCs/>
          <w:sz w:val="20"/>
          <w:szCs w:val="20"/>
        </w:rPr>
      </w:pPr>
      <w:r w:rsidRPr="0010134B">
        <w:rPr>
          <w:rFonts w:ascii="Arial" w:hAnsi="Arial" w:cs="Arial"/>
          <w:b/>
          <w:bCs/>
          <w:sz w:val="20"/>
          <w:szCs w:val="20"/>
        </w:rPr>
        <w:t xml:space="preserve">Program Code: </w:t>
      </w:r>
      <w:r w:rsidR="00AD1177" w:rsidRPr="00AD1177">
        <w:rPr>
          <w:rFonts w:ascii="Arial" w:hAnsi="Arial" w:cs="Arial"/>
          <w:b/>
          <w:bCs/>
          <w:sz w:val="20"/>
          <w:szCs w:val="20"/>
        </w:rPr>
        <w:t>01381</w:t>
      </w:r>
    </w:p>
    <w:p w:rsidR="00AD1177" w:rsidRPr="0010134B" w:rsidRDefault="00AD1177" w:rsidP="00AD1177">
      <w:pPr>
        <w:widowControl/>
        <w:autoSpaceDE/>
        <w:autoSpaceDN/>
        <w:adjustRightInd/>
        <w:ind w:left="-180"/>
        <w:rPr>
          <w:rFonts w:ascii="Arial" w:hAnsi="Arial" w:cs="Arial"/>
          <w:b/>
          <w:bCs/>
          <w:sz w:val="20"/>
          <w:szCs w:val="20"/>
        </w:rPr>
      </w:pPr>
      <w:r w:rsidRPr="0010134B">
        <w:rPr>
          <w:rFonts w:ascii="Arial" w:hAnsi="Arial" w:cs="Arial"/>
          <w:b/>
          <w:bCs/>
          <w:sz w:val="20"/>
          <w:szCs w:val="20"/>
        </w:rPr>
        <w:t>Effective:   Fal</w:t>
      </w:r>
      <w:r>
        <w:rPr>
          <w:rFonts w:ascii="Arial" w:hAnsi="Arial" w:cs="Arial"/>
          <w:b/>
          <w:bCs/>
          <w:sz w:val="20"/>
          <w:szCs w:val="20"/>
        </w:rPr>
        <w:t>l 2015</w:t>
      </w:r>
    </w:p>
    <w:p w:rsidR="00AD1177" w:rsidRPr="0010134B" w:rsidRDefault="00AD1177" w:rsidP="00AD1177">
      <w:pPr>
        <w:widowControl/>
        <w:ind w:left="-180"/>
        <w:rPr>
          <w:rFonts w:ascii="Arial" w:hAnsi="Arial" w:cs="Arial"/>
          <w:b/>
          <w:bCs/>
          <w:sz w:val="16"/>
          <w:szCs w:val="16"/>
        </w:rPr>
      </w:pPr>
    </w:p>
    <w:p w:rsidR="00AD1177" w:rsidRPr="00D22868" w:rsidRDefault="00AD1177" w:rsidP="00AD1177">
      <w:pPr>
        <w:widowControl/>
        <w:autoSpaceDE/>
        <w:autoSpaceDN/>
        <w:adjustRightInd/>
        <w:ind w:left="-180"/>
        <w:rPr>
          <w:rFonts w:ascii="Arial" w:hAnsi="Arial" w:cs="Arial"/>
          <w:b/>
          <w:sz w:val="22"/>
          <w:szCs w:val="20"/>
        </w:rPr>
      </w:pPr>
      <w:r w:rsidRPr="00D22868">
        <w:rPr>
          <w:rFonts w:ascii="Arial" w:hAnsi="Arial"/>
          <w:b/>
          <w:bCs/>
          <w:sz w:val="22"/>
          <w:szCs w:val="20"/>
          <w:lang w:val="x-none" w:eastAsia="x-none"/>
        </w:rPr>
        <w:t>A change of required courses</w:t>
      </w:r>
      <w:r w:rsidRPr="00D22868">
        <w:rPr>
          <w:rFonts w:ascii="Arial" w:hAnsi="Arial" w:cs="Arial"/>
          <w:b/>
          <w:sz w:val="22"/>
          <w:szCs w:val="20"/>
        </w:rPr>
        <w:t xml:space="preserve"> </w:t>
      </w:r>
    </w:p>
    <w:tbl>
      <w:tblPr>
        <w:tblStyle w:val="TableGrid"/>
        <w:tblW w:w="14058" w:type="dxa"/>
        <w:tblInd w:w="-72" w:type="dxa"/>
        <w:tblLayout w:type="fixed"/>
        <w:tblLook w:val="04A0" w:firstRow="1" w:lastRow="0" w:firstColumn="1" w:lastColumn="0" w:noHBand="0" w:noVBand="1"/>
      </w:tblPr>
      <w:tblGrid>
        <w:gridCol w:w="1548"/>
        <w:gridCol w:w="4590"/>
        <w:gridCol w:w="900"/>
        <w:gridCol w:w="1530"/>
        <w:gridCol w:w="4590"/>
        <w:gridCol w:w="900"/>
      </w:tblGrid>
      <w:tr w:rsidR="00AD1177" w:rsidRPr="00BD24A1" w:rsidTr="00501B00">
        <w:trPr>
          <w:trHeight w:val="255"/>
        </w:trPr>
        <w:tc>
          <w:tcPr>
            <w:tcW w:w="7038" w:type="dxa"/>
            <w:gridSpan w:val="3"/>
            <w:noWrap/>
            <w:hideMark/>
          </w:tcPr>
          <w:p w:rsidR="00AD1177" w:rsidRPr="00BD24A1" w:rsidRDefault="00AD1177" w:rsidP="00501B00">
            <w:pPr>
              <w:rPr>
                <w:rFonts w:ascii="Tahoma" w:hAnsi="Tahoma" w:cs="Tahoma"/>
                <w:sz w:val="20"/>
                <w:szCs w:val="20"/>
              </w:rPr>
            </w:pPr>
            <w:r>
              <w:rPr>
                <w:rFonts w:ascii="Tahoma" w:hAnsi="Tahoma" w:cs="Tahoma"/>
                <w:sz w:val="20"/>
                <w:szCs w:val="20"/>
              </w:rPr>
              <w:br w:type="page"/>
            </w:r>
            <w:r w:rsidRPr="00BD24A1">
              <w:rPr>
                <w:rFonts w:ascii="Tahoma" w:hAnsi="Tahoma" w:cs="Tahoma"/>
                <w:sz w:val="20"/>
                <w:szCs w:val="20"/>
              </w:rPr>
              <w:t> </w:t>
            </w:r>
            <w:r w:rsidRPr="00BD24A1">
              <w:rPr>
                <w:rFonts w:ascii="Tahoma" w:hAnsi="Tahoma" w:cs="Tahoma"/>
                <w:b/>
                <w:sz w:val="20"/>
                <w:szCs w:val="20"/>
              </w:rPr>
              <w:t>FROM:</w:t>
            </w:r>
          </w:p>
        </w:tc>
        <w:tc>
          <w:tcPr>
            <w:tcW w:w="7020" w:type="dxa"/>
            <w:gridSpan w:val="3"/>
            <w:noWrap/>
            <w:hideMark/>
          </w:tcPr>
          <w:p w:rsidR="00AD1177" w:rsidRPr="00BD24A1" w:rsidRDefault="00AD1177" w:rsidP="00501B00">
            <w:pPr>
              <w:rPr>
                <w:rFonts w:ascii="Tahoma" w:hAnsi="Tahoma" w:cs="Tahoma"/>
                <w:sz w:val="20"/>
                <w:szCs w:val="20"/>
              </w:rPr>
            </w:pPr>
            <w:r w:rsidRPr="00BD24A1">
              <w:rPr>
                <w:rFonts w:ascii="Tahoma" w:hAnsi="Tahoma" w:cs="Tahoma"/>
                <w:sz w:val="20"/>
                <w:szCs w:val="20"/>
              </w:rPr>
              <w:t> </w:t>
            </w:r>
            <w:r w:rsidRPr="00BD24A1">
              <w:rPr>
                <w:rFonts w:ascii="Tahoma" w:hAnsi="Tahoma" w:cs="Tahoma"/>
                <w:b/>
                <w:sz w:val="20"/>
                <w:szCs w:val="20"/>
              </w:rPr>
              <w:t>TO:</w:t>
            </w:r>
          </w:p>
        </w:tc>
      </w:tr>
      <w:tr w:rsidR="00AD1177" w:rsidRPr="00BD24A1" w:rsidTr="00501B00">
        <w:trPr>
          <w:trHeight w:val="267"/>
        </w:trPr>
        <w:tc>
          <w:tcPr>
            <w:tcW w:w="6138" w:type="dxa"/>
            <w:gridSpan w:val="2"/>
            <w:hideMark/>
          </w:tcPr>
          <w:p w:rsidR="00AD1177" w:rsidRPr="00D22868" w:rsidRDefault="00AD1177" w:rsidP="00501B00">
            <w:pPr>
              <w:rPr>
                <w:rFonts w:ascii="Tahoma" w:hAnsi="Tahoma" w:cs="Tahoma"/>
                <w:b/>
                <w:bCs/>
                <w:sz w:val="18"/>
                <w:szCs w:val="18"/>
              </w:rPr>
            </w:pPr>
            <w:r w:rsidRPr="00D22868">
              <w:rPr>
                <w:rFonts w:ascii="Tahoma" w:hAnsi="Tahoma" w:cs="Tahoma"/>
                <w:b/>
                <w:bCs/>
                <w:sz w:val="18"/>
                <w:szCs w:val="18"/>
              </w:rPr>
              <w:t>REQUIRED COURSES IN THE MAJOR</w:t>
            </w:r>
          </w:p>
        </w:tc>
        <w:tc>
          <w:tcPr>
            <w:tcW w:w="900" w:type="dxa"/>
            <w:hideMark/>
          </w:tcPr>
          <w:p w:rsidR="00AD1177" w:rsidRPr="00D22868" w:rsidRDefault="00AD1177" w:rsidP="00501B00">
            <w:pPr>
              <w:rPr>
                <w:rFonts w:ascii="Tahoma" w:hAnsi="Tahoma" w:cs="Tahoma"/>
                <w:b/>
                <w:bCs/>
                <w:sz w:val="18"/>
                <w:szCs w:val="18"/>
              </w:rPr>
            </w:pPr>
            <w:r w:rsidRPr="00D22868">
              <w:rPr>
                <w:rFonts w:ascii="Tahoma" w:hAnsi="Tahoma" w:cs="Tahoma"/>
                <w:b/>
                <w:bCs/>
                <w:sz w:val="18"/>
                <w:szCs w:val="18"/>
              </w:rPr>
              <w:t>Credits</w:t>
            </w:r>
          </w:p>
        </w:tc>
        <w:tc>
          <w:tcPr>
            <w:tcW w:w="6120" w:type="dxa"/>
            <w:gridSpan w:val="2"/>
            <w:noWrap/>
          </w:tcPr>
          <w:p w:rsidR="00AD1177" w:rsidRPr="00D22868" w:rsidRDefault="00AD1177" w:rsidP="00501B00">
            <w:pPr>
              <w:rPr>
                <w:rFonts w:ascii="Tahoma" w:hAnsi="Tahoma" w:cs="Tahoma"/>
                <w:b/>
                <w:bCs/>
                <w:sz w:val="18"/>
                <w:szCs w:val="18"/>
              </w:rPr>
            </w:pPr>
            <w:r w:rsidRPr="00D22868">
              <w:rPr>
                <w:rFonts w:ascii="Tahoma" w:hAnsi="Tahoma" w:cs="Tahoma"/>
                <w:b/>
                <w:bCs/>
                <w:sz w:val="18"/>
                <w:szCs w:val="18"/>
              </w:rPr>
              <w:t>REQUIRED COURSES IN THE MAJOR</w:t>
            </w:r>
          </w:p>
        </w:tc>
        <w:tc>
          <w:tcPr>
            <w:tcW w:w="900" w:type="dxa"/>
          </w:tcPr>
          <w:p w:rsidR="00AD1177" w:rsidRPr="00D22868" w:rsidRDefault="00AD1177" w:rsidP="00501B00">
            <w:pPr>
              <w:rPr>
                <w:rFonts w:ascii="Tahoma" w:hAnsi="Tahoma" w:cs="Tahoma"/>
                <w:b/>
                <w:bCs/>
                <w:sz w:val="18"/>
                <w:szCs w:val="18"/>
              </w:rPr>
            </w:pPr>
            <w:r w:rsidRPr="00D22868">
              <w:rPr>
                <w:rFonts w:ascii="Tahoma" w:hAnsi="Tahoma" w:cs="Tahoma"/>
                <w:b/>
                <w:bCs/>
                <w:sz w:val="18"/>
                <w:szCs w:val="18"/>
              </w:rPr>
              <w:t>Credits</w:t>
            </w:r>
          </w:p>
        </w:tc>
      </w:tr>
      <w:tr w:rsidR="00242D7D" w:rsidRPr="00BD24A1" w:rsidTr="00501B00">
        <w:trPr>
          <w:trHeight w:val="195"/>
        </w:trPr>
        <w:tc>
          <w:tcPr>
            <w:tcW w:w="1548" w:type="dxa"/>
            <w:noWrap/>
            <w:hideMark/>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1110</w:t>
            </w:r>
          </w:p>
        </w:tc>
        <w:tc>
          <w:tcPr>
            <w:tcW w:w="4590" w:type="dxa"/>
            <w:hideMark/>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Construction Drawings I</w:t>
            </w:r>
          </w:p>
        </w:tc>
        <w:tc>
          <w:tcPr>
            <w:tcW w:w="900" w:type="dxa"/>
            <w:noWrap/>
            <w:hideMark/>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1110</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Construction Drawings I</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r>
      <w:tr w:rsidR="00242D7D" w:rsidRPr="00BD24A1" w:rsidTr="00501B00">
        <w:trPr>
          <w:trHeight w:val="258"/>
        </w:trPr>
        <w:tc>
          <w:tcPr>
            <w:tcW w:w="1548" w:type="dxa"/>
            <w:noWrap/>
            <w:hideMark/>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1115</w:t>
            </w:r>
          </w:p>
        </w:tc>
        <w:tc>
          <w:tcPr>
            <w:tcW w:w="4590" w:type="dxa"/>
            <w:noWrap/>
            <w:hideMark/>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Statics </w:t>
            </w:r>
          </w:p>
        </w:tc>
        <w:tc>
          <w:tcPr>
            <w:tcW w:w="900" w:type="dxa"/>
            <w:noWrap/>
            <w:hideMark/>
          </w:tcPr>
          <w:p w:rsidR="00242D7D" w:rsidRPr="00570DA5" w:rsidRDefault="00242D7D" w:rsidP="00501B00">
            <w:pPr>
              <w:jc w:val="center"/>
              <w:rPr>
                <w:rFonts w:asciiTheme="minorHAnsi" w:hAnsiTheme="minorHAnsi" w:cs="Tahoma"/>
                <w:bCs/>
                <w:sz w:val="18"/>
                <w:szCs w:val="18"/>
              </w:rPr>
            </w:pPr>
            <w:r w:rsidRPr="00570DA5">
              <w:rPr>
                <w:rFonts w:asciiTheme="minorHAnsi" w:hAnsiTheme="minorHAnsi" w:cs="Tahoma"/>
                <w:bCs/>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1115</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Statics </w:t>
            </w:r>
          </w:p>
        </w:tc>
        <w:tc>
          <w:tcPr>
            <w:tcW w:w="900" w:type="dxa"/>
            <w:noWrap/>
          </w:tcPr>
          <w:p w:rsidR="00242D7D" w:rsidRPr="00570DA5" w:rsidRDefault="00242D7D" w:rsidP="00501B00">
            <w:pPr>
              <w:jc w:val="center"/>
              <w:rPr>
                <w:rFonts w:asciiTheme="minorHAnsi" w:hAnsiTheme="minorHAnsi" w:cs="Tahoma"/>
                <w:bCs/>
                <w:sz w:val="18"/>
                <w:szCs w:val="18"/>
              </w:rPr>
            </w:pPr>
            <w:r w:rsidRPr="00570DA5">
              <w:rPr>
                <w:rFonts w:asciiTheme="minorHAnsi" w:hAnsiTheme="minorHAnsi" w:cs="Tahoma"/>
                <w:bCs/>
                <w:sz w:val="18"/>
                <w:szCs w:val="18"/>
              </w:rPr>
              <w:t>3</w:t>
            </w:r>
          </w:p>
        </w:tc>
      </w:tr>
      <w:tr w:rsidR="00242D7D" w:rsidRPr="00BD24A1" w:rsidTr="00501B00">
        <w:trPr>
          <w:trHeight w:val="222"/>
        </w:trPr>
        <w:tc>
          <w:tcPr>
            <w:tcW w:w="1548" w:type="dxa"/>
            <w:noWrap/>
            <w:hideMark/>
          </w:tcPr>
          <w:p w:rsidR="00242D7D" w:rsidRPr="00570DA5" w:rsidRDefault="00242D7D" w:rsidP="00501B00">
            <w:pPr>
              <w:rPr>
                <w:rFonts w:asciiTheme="minorHAnsi" w:hAnsiTheme="minorHAnsi" w:cs="Tahoma"/>
                <w:bCs/>
                <w:strike/>
                <w:sz w:val="18"/>
                <w:szCs w:val="18"/>
              </w:rPr>
            </w:pPr>
            <w:r w:rsidRPr="00570DA5">
              <w:rPr>
                <w:rFonts w:asciiTheme="minorHAnsi" w:hAnsiTheme="minorHAnsi" w:cs="Tahoma"/>
                <w:bCs/>
                <w:strike/>
                <w:sz w:val="18"/>
                <w:szCs w:val="18"/>
              </w:rPr>
              <w:t>CMCE 1155</w:t>
            </w:r>
          </w:p>
        </w:tc>
        <w:tc>
          <w:tcPr>
            <w:tcW w:w="4590" w:type="dxa"/>
            <w:hideMark/>
          </w:tcPr>
          <w:p w:rsidR="00242D7D" w:rsidRPr="00570DA5" w:rsidRDefault="00242D7D" w:rsidP="00501B00">
            <w:pPr>
              <w:rPr>
                <w:rFonts w:asciiTheme="minorHAnsi" w:hAnsiTheme="minorHAnsi" w:cs="Tahoma"/>
                <w:strike/>
                <w:sz w:val="18"/>
                <w:szCs w:val="18"/>
              </w:rPr>
            </w:pPr>
            <w:r w:rsidRPr="00570DA5">
              <w:rPr>
                <w:rFonts w:asciiTheme="minorHAnsi" w:hAnsiTheme="minorHAnsi" w:cs="Tahoma"/>
                <w:bCs/>
                <w:strike/>
                <w:sz w:val="18"/>
                <w:szCs w:val="18"/>
              </w:rPr>
              <w:t xml:space="preserve">Computer Applications in Engineering Technology </w:t>
            </w:r>
            <w:r w:rsidRPr="00570DA5">
              <w:rPr>
                <w:rFonts w:asciiTheme="minorHAnsi" w:hAnsiTheme="minorHAnsi" w:cs="Tahoma"/>
                <w:strike/>
                <w:sz w:val="18"/>
                <w:szCs w:val="18"/>
              </w:rPr>
              <w:t xml:space="preserve">                                                           </w:t>
            </w:r>
          </w:p>
        </w:tc>
        <w:tc>
          <w:tcPr>
            <w:tcW w:w="900" w:type="dxa"/>
            <w:noWrap/>
            <w:hideMark/>
          </w:tcPr>
          <w:p w:rsidR="00242D7D" w:rsidRPr="00570DA5" w:rsidRDefault="00242D7D" w:rsidP="00501B00">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242D7D" w:rsidRPr="00C01643" w:rsidRDefault="00242D7D" w:rsidP="00501B00">
            <w:pPr>
              <w:rPr>
                <w:rFonts w:asciiTheme="minorHAnsi" w:hAnsiTheme="minorHAnsi" w:cs="Tahoma"/>
                <w:bCs/>
                <w:sz w:val="18"/>
                <w:szCs w:val="18"/>
                <w:u w:val="single"/>
              </w:rPr>
            </w:pPr>
            <w:r w:rsidRPr="00C01643">
              <w:rPr>
                <w:rFonts w:asciiTheme="minorHAnsi" w:hAnsiTheme="minorHAnsi" w:cs="Tahoma"/>
                <w:bCs/>
                <w:sz w:val="18"/>
                <w:szCs w:val="18"/>
                <w:u w:val="single"/>
              </w:rPr>
              <w:t>CMCE 1211</w:t>
            </w:r>
          </w:p>
        </w:tc>
        <w:tc>
          <w:tcPr>
            <w:tcW w:w="4590" w:type="dxa"/>
          </w:tcPr>
          <w:p w:rsidR="00242D7D" w:rsidRPr="00C01643" w:rsidRDefault="00242D7D" w:rsidP="00501B00">
            <w:pPr>
              <w:rPr>
                <w:rFonts w:asciiTheme="minorHAnsi" w:hAnsiTheme="minorHAnsi" w:cs="Tahoma"/>
                <w:sz w:val="18"/>
                <w:szCs w:val="18"/>
                <w:u w:val="single"/>
              </w:rPr>
            </w:pPr>
            <w:r w:rsidRPr="00C01643">
              <w:rPr>
                <w:rFonts w:asciiTheme="minorHAnsi" w:hAnsiTheme="minorHAnsi" w:cs="Tahoma"/>
                <w:bCs/>
                <w:sz w:val="18"/>
                <w:szCs w:val="18"/>
                <w:u w:val="single"/>
              </w:rPr>
              <w:t>Construction Drawings II - Computed Aided Drawing (CAD)</w:t>
            </w:r>
          </w:p>
        </w:tc>
        <w:tc>
          <w:tcPr>
            <w:tcW w:w="900" w:type="dxa"/>
            <w:noWrap/>
          </w:tcPr>
          <w:p w:rsidR="00242D7D" w:rsidRPr="00C01643" w:rsidRDefault="00242D7D" w:rsidP="00501B00">
            <w:pPr>
              <w:jc w:val="center"/>
              <w:rPr>
                <w:rFonts w:asciiTheme="minorHAnsi" w:hAnsiTheme="minorHAnsi" w:cs="Tahoma"/>
                <w:bCs/>
                <w:sz w:val="18"/>
                <w:szCs w:val="18"/>
                <w:u w:val="single"/>
              </w:rPr>
            </w:pPr>
            <w:r w:rsidRPr="00C01643">
              <w:rPr>
                <w:rFonts w:asciiTheme="minorHAnsi" w:hAnsiTheme="minorHAnsi" w:cs="Tahoma"/>
                <w:bCs/>
                <w:sz w:val="18"/>
                <w:szCs w:val="18"/>
                <w:u w:val="single"/>
              </w:rPr>
              <w:t>2</w:t>
            </w:r>
          </w:p>
        </w:tc>
      </w:tr>
      <w:tr w:rsidR="00242D7D" w:rsidRPr="00BD24A1" w:rsidTr="00501B00">
        <w:trPr>
          <w:trHeight w:val="222"/>
        </w:trPr>
        <w:tc>
          <w:tcPr>
            <w:tcW w:w="1548" w:type="dxa"/>
            <w:noWrap/>
          </w:tcPr>
          <w:p w:rsidR="00242D7D" w:rsidRPr="00AB7D22" w:rsidRDefault="00AB7D22" w:rsidP="00AB7D22">
            <w:pPr>
              <w:rPr>
                <w:rFonts w:asciiTheme="minorHAnsi" w:hAnsiTheme="minorHAnsi" w:cs="Tahoma"/>
                <w:bCs/>
                <w:strike/>
                <w:sz w:val="18"/>
                <w:szCs w:val="18"/>
              </w:rPr>
            </w:pPr>
            <w:r w:rsidRPr="00AB7D22">
              <w:rPr>
                <w:rFonts w:asciiTheme="minorHAnsi" w:hAnsiTheme="minorHAnsi" w:cs="Tahoma"/>
                <w:bCs/>
                <w:strike/>
                <w:sz w:val="18"/>
                <w:szCs w:val="18"/>
              </w:rPr>
              <w:t>CMCE 1210</w:t>
            </w:r>
          </w:p>
        </w:tc>
        <w:tc>
          <w:tcPr>
            <w:tcW w:w="4590" w:type="dxa"/>
          </w:tcPr>
          <w:p w:rsidR="00242D7D" w:rsidRPr="00AB7D22" w:rsidRDefault="00AB7D22" w:rsidP="00AB7D22">
            <w:pPr>
              <w:rPr>
                <w:rFonts w:asciiTheme="minorHAnsi" w:hAnsiTheme="minorHAnsi" w:cs="Tahoma"/>
                <w:strike/>
                <w:sz w:val="18"/>
                <w:szCs w:val="18"/>
              </w:rPr>
            </w:pPr>
            <w:r w:rsidRPr="00AB7D22">
              <w:rPr>
                <w:rFonts w:asciiTheme="minorHAnsi" w:hAnsiTheme="minorHAnsi" w:cs="Tahoma"/>
                <w:bCs/>
                <w:strike/>
                <w:sz w:val="18"/>
                <w:szCs w:val="18"/>
              </w:rPr>
              <w:t>Construction Drawings II - Computed Aided Drawing (CAD)</w:t>
            </w:r>
          </w:p>
        </w:tc>
        <w:tc>
          <w:tcPr>
            <w:tcW w:w="900" w:type="dxa"/>
            <w:noWrap/>
          </w:tcPr>
          <w:p w:rsidR="00242D7D" w:rsidRPr="00AB7D22" w:rsidRDefault="00AB7D22" w:rsidP="00501B00">
            <w:pPr>
              <w:jc w:val="center"/>
              <w:rPr>
                <w:rFonts w:asciiTheme="minorHAnsi" w:hAnsiTheme="minorHAnsi" w:cs="Tahoma"/>
                <w:bCs/>
                <w:strike/>
                <w:sz w:val="18"/>
                <w:szCs w:val="18"/>
              </w:rPr>
            </w:pPr>
            <w:r w:rsidRPr="00AB7D22">
              <w:rPr>
                <w:rFonts w:asciiTheme="minorHAnsi" w:hAnsiTheme="minorHAnsi" w:cs="Tahoma"/>
                <w:bCs/>
                <w:strike/>
                <w:sz w:val="18"/>
                <w:szCs w:val="18"/>
              </w:rPr>
              <w:t>1</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1215</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Strength of Materials </w:t>
            </w:r>
          </w:p>
        </w:tc>
        <w:tc>
          <w:tcPr>
            <w:tcW w:w="900" w:type="dxa"/>
            <w:noWrap/>
          </w:tcPr>
          <w:p w:rsidR="00242D7D" w:rsidRPr="00570DA5" w:rsidRDefault="00242D7D" w:rsidP="00501B00">
            <w:pPr>
              <w:jc w:val="center"/>
              <w:rPr>
                <w:rFonts w:asciiTheme="minorHAnsi" w:hAnsiTheme="minorHAnsi" w:cs="Tahoma"/>
                <w:bCs/>
                <w:sz w:val="18"/>
                <w:szCs w:val="18"/>
              </w:rPr>
            </w:pPr>
            <w:r w:rsidRPr="00570DA5">
              <w:rPr>
                <w:rFonts w:asciiTheme="minorHAnsi" w:hAnsiTheme="minorHAnsi" w:cs="Tahoma"/>
                <w:bCs/>
                <w:sz w:val="18"/>
                <w:szCs w:val="18"/>
              </w:rPr>
              <w:t>2</w:t>
            </w:r>
          </w:p>
        </w:tc>
      </w:tr>
      <w:tr w:rsidR="00242D7D" w:rsidRPr="00BD24A1" w:rsidTr="00501B00">
        <w:trPr>
          <w:trHeight w:val="222"/>
        </w:trPr>
        <w:tc>
          <w:tcPr>
            <w:tcW w:w="1548" w:type="dxa"/>
            <w:noWrap/>
          </w:tcPr>
          <w:p w:rsidR="00242D7D" w:rsidRPr="00AB7D22" w:rsidRDefault="00AB7D22" w:rsidP="00501B00">
            <w:pPr>
              <w:rPr>
                <w:rFonts w:asciiTheme="minorHAnsi" w:hAnsiTheme="minorHAnsi" w:cs="Tahoma"/>
                <w:bCs/>
                <w:sz w:val="18"/>
                <w:szCs w:val="18"/>
              </w:rPr>
            </w:pPr>
            <w:r w:rsidRPr="00AB7D22">
              <w:rPr>
                <w:rFonts w:asciiTheme="minorHAnsi" w:hAnsiTheme="minorHAnsi" w:cs="Tahoma"/>
                <w:bCs/>
                <w:sz w:val="18"/>
                <w:szCs w:val="18"/>
              </w:rPr>
              <w:t>CMCE 1215</w:t>
            </w:r>
          </w:p>
        </w:tc>
        <w:tc>
          <w:tcPr>
            <w:tcW w:w="4590" w:type="dxa"/>
          </w:tcPr>
          <w:p w:rsidR="00242D7D" w:rsidRPr="00AB7D22" w:rsidRDefault="00AB7D22" w:rsidP="00501B00">
            <w:pPr>
              <w:rPr>
                <w:rFonts w:asciiTheme="minorHAnsi" w:hAnsiTheme="minorHAnsi" w:cs="Tahoma"/>
                <w:sz w:val="18"/>
                <w:szCs w:val="18"/>
              </w:rPr>
            </w:pPr>
            <w:r w:rsidRPr="00AB7D22">
              <w:rPr>
                <w:rFonts w:asciiTheme="minorHAnsi" w:hAnsiTheme="minorHAnsi" w:cs="Tahoma"/>
                <w:sz w:val="18"/>
                <w:szCs w:val="18"/>
              </w:rPr>
              <w:t>Strength of Materials</w:t>
            </w:r>
          </w:p>
        </w:tc>
        <w:tc>
          <w:tcPr>
            <w:tcW w:w="900" w:type="dxa"/>
            <w:noWrap/>
          </w:tcPr>
          <w:p w:rsidR="00242D7D" w:rsidRPr="00AB7D22" w:rsidRDefault="00AB7D22" w:rsidP="00501B00">
            <w:pPr>
              <w:jc w:val="center"/>
              <w:rPr>
                <w:rFonts w:asciiTheme="minorHAnsi" w:hAnsiTheme="minorHAnsi" w:cs="Tahoma"/>
                <w:bCs/>
                <w:sz w:val="18"/>
                <w:szCs w:val="18"/>
              </w:rPr>
            </w:pPr>
            <w:r>
              <w:rPr>
                <w:rFonts w:asciiTheme="minorHAnsi" w:hAnsiTheme="minorHAnsi" w:cs="Tahoma"/>
                <w:bCs/>
                <w:sz w:val="18"/>
                <w:szCs w:val="18"/>
              </w:rPr>
              <w:t>2</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1222</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Surveying I                                                                                                 </w:t>
            </w:r>
          </w:p>
        </w:tc>
        <w:tc>
          <w:tcPr>
            <w:tcW w:w="900" w:type="dxa"/>
            <w:noWrap/>
          </w:tcPr>
          <w:p w:rsidR="00242D7D" w:rsidRPr="00570DA5" w:rsidRDefault="00242D7D" w:rsidP="00501B00">
            <w:pPr>
              <w:jc w:val="center"/>
              <w:rPr>
                <w:rFonts w:asciiTheme="minorHAnsi" w:hAnsiTheme="minorHAnsi" w:cs="Tahoma"/>
                <w:bCs/>
                <w:sz w:val="18"/>
                <w:szCs w:val="18"/>
              </w:rPr>
            </w:pPr>
            <w:r w:rsidRPr="00570DA5">
              <w:rPr>
                <w:rFonts w:asciiTheme="minorHAnsi" w:hAnsiTheme="minorHAnsi" w:cs="Tahoma"/>
                <w:bCs/>
                <w:sz w:val="18"/>
                <w:szCs w:val="18"/>
              </w:rPr>
              <w:t>3</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1222</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Surveying I                                                                                                 </w:t>
            </w:r>
          </w:p>
        </w:tc>
        <w:tc>
          <w:tcPr>
            <w:tcW w:w="900" w:type="dxa"/>
            <w:noWrap/>
          </w:tcPr>
          <w:p w:rsidR="00242D7D" w:rsidRPr="00570DA5" w:rsidRDefault="00242D7D" w:rsidP="00501B00">
            <w:pPr>
              <w:jc w:val="center"/>
              <w:rPr>
                <w:rFonts w:asciiTheme="minorHAnsi" w:hAnsiTheme="minorHAnsi" w:cs="Tahoma"/>
                <w:bCs/>
                <w:sz w:val="18"/>
                <w:szCs w:val="18"/>
              </w:rPr>
            </w:pPr>
            <w:r w:rsidRPr="00570DA5">
              <w:rPr>
                <w:rFonts w:asciiTheme="minorHAnsi" w:hAnsiTheme="minorHAnsi" w:cs="Tahoma"/>
                <w:bCs/>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2306</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Materials Testing Laboratory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2306</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Materials Testing Laboratory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2315</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Elements of Structural Design - Steel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2315</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Elements of Structural Design - Steel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2322</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Surveying II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2322</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Surveying II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2351</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Fluid Mechanics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2351</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Fluid Mechanics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2351L</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Fluid Mechanics Lab</w:t>
            </w:r>
            <w:r>
              <w:rPr>
                <w:rFonts w:asciiTheme="minorHAnsi" w:hAnsiTheme="minorHAnsi" w:cs="Tahoma"/>
                <w:bCs/>
                <w:sz w:val="18"/>
                <w:szCs w:val="18"/>
              </w:rPr>
              <w:t>oratory</w:t>
            </w:r>
            <w:r w:rsidRPr="00570DA5">
              <w:rPr>
                <w:rFonts w:asciiTheme="minorHAnsi" w:hAnsiTheme="minorHAnsi" w:cs="Tahoma"/>
                <w:bCs/>
                <w:sz w:val="18"/>
                <w:szCs w:val="18"/>
              </w:rPr>
              <w:t xml:space="preserve"> </w:t>
            </w:r>
            <w:r w:rsidRPr="00570DA5">
              <w:rPr>
                <w:rFonts w:asciiTheme="minorHAnsi" w:hAnsiTheme="minorHAnsi" w:cs="Tahoma"/>
                <w:sz w:val="18"/>
                <w:szCs w:val="18"/>
              </w:rPr>
              <w:t xml:space="preserve">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0</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2351L</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Fluid Mechanics Lab</w:t>
            </w:r>
            <w:r>
              <w:rPr>
                <w:rFonts w:asciiTheme="minorHAnsi" w:hAnsiTheme="minorHAnsi" w:cs="Tahoma"/>
                <w:bCs/>
                <w:sz w:val="18"/>
                <w:szCs w:val="18"/>
              </w:rPr>
              <w:t>oratory</w:t>
            </w:r>
            <w:r w:rsidRPr="00570DA5">
              <w:rPr>
                <w:rFonts w:asciiTheme="minorHAnsi" w:hAnsiTheme="minorHAnsi" w:cs="Tahoma"/>
                <w:sz w:val="18"/>
                <w:szCs w:val="18"/>
              </w:rPr>
              <w:t xml:space="preserve">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0</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2410</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Construction Drawings III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2410</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Construction Drawings III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242D7D" w:rsidRPr="00570DA5" w:rsidRDefault="00242D7D" w:rsidP="00501B00">
            <w:pPr>
              <w:rPr>
                <w:rFonts w:asciiTheme="minorHAnsi" w:hAnsiTheme="minorHAnsi" w:cs="Tahoma"/>
                <w:bCs/>
                <w:sz w:val="18"/>
                <w:szCs w:val="18"/>
                <w:u w:val="single"/>
              </w:rPr>
            </w:pPr>
            <w:r w:rsidRPr="00570DA5">
              <w:rPr>
                <w:rFonts w:asciiTheme="minorHAnsi" w:hAnsiTheme="minorHAnsi" w:cs="Tahoma"/>
                <w:bCs/>
                <w:sz w:val="18"/>
                <w:szCs w:val="18"/>
                <w:u w:val="single"/>
              </w:rPr>
              <w:t>CMCE 2416</w:t>
            </w:r>
          </w:p>
        </w:tc>
        <w:tc>
          <w:tcPr>
            <w:tcW w:w="4590" w:type="dxa"/>
          </w:tcPr>
          <w:p w:rsidR="00242D7D" w:rsidRPr="00570DA5" w:rsidRDefault="00242D7D" w:rsidP="00501B00">
            <w:pPr>
              <w:rPr>
                <w:rFonts w:asciiTheme="minorHAnsi" w:hAnsiTheme="minorHAnsi" w:cs="Tahoma"/>
                <w:bCs/>
                <w:sz w:val="18"/>
                <w:szCs w:val="18"/>
                <w:u w:val="single"/>
              </w:rPr>
            </w:pPr>
            <w:r w:rsidRPr="00570DA5">
              <w:rPr>
                <w:rFonts w:asciiTheme="minorHAnsi" w:hAnsiTheme="minorHAnsi" w:cs="Tahoma"/>
                <w:bCs/>
                <w:sz w:val="18"/>
                <w:szCs w:val="18"/>
                <w:u w:val="single"/>
              </w:rPr>
              <w:t xml:space="preserve">Elements of Structural Design - Concrete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trike/>
                <w:sz w:val="18"/>
                <w:szCs w:val="18"/>
              </w:rPr>
            </w:pPr>
            <w:r w:rsidRPr="00570DA5">
              <w:rPr>
                <w:rFonts w:asciiTheme="minorHAnsi" w:hAnsiTheme="minorHAnsi" w:cs="Tahoma"/>
                <w:bCs/>
                <w:strike/>
                <w:sz w:val="18"/>
                <w:szCs w:val="18"/>
              </w:rPr>
              <w:t>CMCE 2415</w:t>
            </w:r>
          </w:p>
        </w:tc>
        <w:tc>
          <w:tcPr>
            <w:tcW w:w="4590" w:type="dxa"/>
          </w:tcPr>
          <w:p w:rsidR="00242D7D" w:rsidRPr="00570DA5" w:rsidRDefault="00242D7D" w:rsidP="00501B00">
            <w:pPr>
              <w:rPr>
                <w:rFonts w:asciiTheme="minorHAnsi" w:hAnsiTheme="minorHAnsi" w:cs="Tahoma"/>
                <w:bCs/>
                <w:strike/>
                <w:sz w:val="18"/>
                <w:szCs w:val="18"/>
              </w:rPr>
            </w:pPr>
            <w:r w:rsidRPr="00570DA5">
              <w:rPr>
                <w:rFonts w:asciiTheme="minorHAnsi" w:hAnsiTheme="minorHAnsi" w:cs="Tahoma"/>
                <w:bCs/>
                <w:strike/>
                <w:sz w:val="18"/>
                <w:szCs w:val="18"/>
              </w:rPr>
              <w:t xml:space="preserve">Elements of Structural Design - Concrete                                   </w:t>
            </w:r>
          </w:p>
        </w:tc>
        <w:tc>
          <w:tcPr>
            <w:tcW w:w="900" w:type="dxa"/>
            <w:noWrap/>
          </w:tcPr>
          <w:p w:rsidR="00242D7D" w:rsidRPr="00570DA5" w:rsidRDefault="00242D7D" w:rsidP="00501B00">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2454</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Applied Hydraulics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2454</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Applied Hydraulics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2456</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Soil Mechanics and Laboratory</w:t>
            </w:r>
            <w:r w:rsidRPr="00570DA5">
              <w:rPr>
                <w:rFonts w:asciiTheme="minorHAnsi" w:hAnsiTheme="minorHAnsi" w:cs="Tahoma"/>
                <w:sz w:val="18"/>
                <w:szCs w:val="18"/>
              </w:rPr>
              <w:t xml:space="preserve">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222"/>
        </w:trPr>
        <w:tc>
          <w:tcPr>
            <w:tcW w:w="1548" w:type="dxa"/>
            <w:noWrap/>
          </w:tcPr>
          <w:p w:rsidR="00242D7D" w:rsidRPr="00C01643" w:rsidRDefault="00242D7D" w:rsidP="00501B00">
            <w:pPr>
              <w:rPr>
                <w:rFonts w:asciiTheme="minorHAnsi" w:hAnsiTheme="minorHAnsi" w:cs="Tahoma"/>
                <w:bCs/>
                <w:strike/>
                <w:sz w:val="18"/>
                <w:szCs w:val="18"/>
              </w:rPr>
            </w:pPr>
            <w:r w:rsidRPr="00C01643">
              <w:rPr>
                <w:rFonts w:asciiTheme="minorHAnsi" w:hAnsiTheme="minorHAnsi" w:cs="Tahoma"/>
                <w:bCs/>
                <w:strike/>
                <w:sz w:val="18"/>
                <w:szCs w:val="18"/>
              </w:rPr>
              <w:t>CMCE 2455</w:t>
            </w:r>
          </w:p>
        </w:tc>
        <w:tc>
          <w:tcPr>
            <w:tcW w:w="4590" w:type="dxa"/>
          </w:tcPr>
          <w:p w:rsidR="00242D7D" w:rsidRPr="00C01643" w:rsidRDefault="00242D7D" w:rsidP="00501B00">
            <w:pPr>
              <w:rPr>
                <w:rFonts w:asciiTheme="minorHAnsi" w:hAnsiTheme="minorHAnsi" w:cs="Tahoma"/>
                <w:bCs/>
                <w:strike/>
                <w:sz w:val="18"/>
                <w:szCs w:val="18"/>
              </w:rPr>
            </w:pPr>
            <w:r w:rsidRPr="00C01643">
              <w:rPr>
                <w:rFonts w:asciiTheme="minorHAnsi" w:hAnsiTheme="minorHAnsi" w:cs="Tahoma"/>
                <w:bCs/>
                <w:strike/>
                <w:sz w:val="18"/>
                <w:szCs w:val="18"/>
              </w:rPr>
              <w:t>Materials &amp; Methods of Construction (Civil</w:t>
            </w:r>
            <w:r>
              <w:rPr>
                <w:rFonts w:asciiTheme="minorHAnsi" w:hAnsiTheme="minorHAnsi" w:cs="Tahoma"/>
                <w:bCs/>
                <w:strike/>
                <w:sz w:val="18"/>
                <w:szCs w:val="18"/>
              </w:rPr>
              <w:t xml:space="preserve"> Engineering Technology</w:t>
            </w:r>
            <w:r w:rsidRPr="00C01643">
              <w:rPr>
                <w:rFonts w:asciiTheme="minorHAnsi" w:hAnsiTheme="minorHAnsi" w:cs="Tahoma"/>
                <w:bCs/>
                <w:strike/>
                <w:sz w:val="18"/>
                <w:szCs w:val="18"/>
              </w:rPr>
              <w:t>)</w:t>
            </w:r>
            <w:r w:rsidRPr="00C01643">
              <w:rPr>
                <w:rFonts w:asciiTheme="minorHAnsi" w:hAnsiTheme="minorHAnsi" w:cs="Tahoma"/>
                <w:strike/>
                <w:sz w:val="18"/>
                <w:szCs w:val="18"/>
              </w:rPr>
              <w:t xml:space="preserve">                                                       </w:t>
            </w:r>
          </w:p>
        </w:tc>
        <w:tc>
          <w:tcPr>
            <w:tcW w:w="900" w:type="dxa"/>
            <w:noWrap/>
          </w:tcPr>
          <w:p w:rsidR="00242D7D" w:rsidRPr="00C01643" w:rsidRDefault="00242D7D" w:rsidP="00501B00">
            <w:pPr>
              <w:jc w:val="center"/>
              <w:rPr>
                <w:rFonts w:asciiTheme="minorHAnsi" w:hAnsiTheme="minorHAnsi" w:cs="Tahoma"/>
                <w:strike/>
                <w:sz w:val="18"/>
                <w:szCs w:val="18"/>
              </w:rPr>
            </w:pPr>
            <w:r w:rsidRPr="00C01643">
              <w:rPr>
                <w:rFonts w:asciiTheme="minorHAnsi" w:hAnsiTheme="minorHAnsi" w:cs="Tahoma"/>
                <w:strike/>
                <w:sz w:val="18"/>
                <w:szCs w:val="18"/>
              </w:rPr>
              <w:t>2</w:t>
            </w:r>
          </w:p>
        </w:tc>
        <w:tc>
          <w:tcPr>
            <w:tcW w:w="1530" w:type="dxa"/>
            <w:noWrap/>
          </w:tcPr>
          <w:p w:rsidR="00242D7D" w:rsidRPr="00C01643" w:rsidRDefault="00242D7D" w:rsidP="00501B00">
            <w:pPr>
              <w:rPr>
                <w:rFonts w:asciiTheme="minorHAnsi" w:hAnsiTheme="minorHAnsi" w:cs="Tahoma"/>
                <w:bCs/>
                <w:sz w:val="18"/>
                <w:szCs w:val="18"/>
                <w:u w:val="single"/>
              </w:rPr>
            </w:pPr>
            <w:r w:rsidRPr="00C01643">
              <w:rPr>
                <w:rFonts w:asciiTheme="minorHAnsi" w:hAnsiTheme="minorHAnsi" w:cs="Tahoma"/>
                <w:bCs/>
                <w:sz w:val="18"/>
                <w:szCs w:val="18"/>
                <w:u w:val="single"/>
              </w:rPr>
              <w:t>CMCE 2457</w:t>
            </w:r>
          </w:p>
        </w:tc>
        <w:tc>
          <w:tcPr>
            <w:tcW w:w="4590" w:type="dxa"/>
          </w:tcPr>
          <w:p w:rsidR="00242D7D" w:rsidRPr="00C01643" w:rsidRDefault="00242D7D" w:rsidP="00501B00">
            <w:pPr>
              <w:rPr>
                <w:rFonts w:asciiTheme="minorHAnsi" w:hAnsiTheme="minorHAnsi" w:cs="Tahoma"/>
                <w:bCs/>
                <w:sz w:val="18"/>
                <w:szCs w:val="18"/>
                <w:u w:val="single"/>
              </w:rPr>
            </w:pPr>
            <w:r>
              <w:rPr>
                <w:rFonts w:asciiTheme="minorHAnsi" w:hAnsiTheme="minorHAnsi" w:cs="Tahoma"/>
                <w:bCs/>
                <w:sz w:val="18"/>
                <w:szCs w:val="18"/>
                <w:u w:val="single"/>
              </w:rPr>
              <w:t>Construction Techniques in Civil Engineering</w:t>
            </w:r>
            <w:r w:rsidRPr="00C01643">
              <w:rPr>
                <w:rFonts w:asciiTheme="minorHAnsi" w:hAnsiTheme="minorHAnsi" w:cs="Tahoma"/>
                <w:sz w:val="18"/>
                <w:szCs w:val="18"/>
                <w:u w:val="single"/>
              </w:rPr>
              <w:t xml:space="preserve">                                                       </w:t>
            </w:r>
          </w:p>
        </w:tc>
        <w:tc>
          <w:tcPr>
            <w:tcW w:w="900" w:type="dxa"/>
            <w:noWrap/>
          </w:tcPr>
          <w:p w:rsidR="00242D7D" w:rsidRPr="00C01643" w:rsidRDefault="00242D7D" w:rsidP="00501B00">
            <w:pPr>
              <w:jc w:val="center"/>
              <w:rPr>
                <w:rFonts w:asciiTheme="minorHAnsi" w:hAnsiTheme="minorHAnsi" w:cs="Tahoma"/>
                <w:sz w:val="18"/>
                <w:szCs w:val="18"/>
                <w:u w:val="single"/>
              </w:rPr>
            </w:pPr>
            <w:r w:rsidRPr="00C01643">
              <w:rPr>
                <w:rFonts w:asciiTheme="minorHAnsi" w:hAnsiTheme="minorHAnsi" w:cs="Tahoma"/>
                <w:sz w:val="18"/>
                <w:szCs w:val="18"/>
                <w:u w:val="single"/>
              </w:rPr>
              <w:t>2</w:t>
            </w:r>
          </w:p>
        </w:tc>
      </w:tr>
      <w:tr w:rsidR="00242D7D" w:rsidRPr="00BD24A1" w:rsidTr="00501B00">
        <w:trPr>
          <w:trHeight w:val="222"/>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CMCE 2456</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Soil Mechanics and Laboratory</w:t>
            </w:r>
            <w:r w:rsidRPr="00570DA5">
              <w:rPr>
                <w:rFonts w:asciiTheme="minorHAnsi" w:hAnsiTheme="minorHAnsi" w:cs="Tahoma"/>
                <w:sz w:val="18"/>
                <w:szCs w:val="18"/>
              </w:rPr>
              <w:t xml:space="preserve">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C01643" w:rsidRDefault="00242D7D" w:rsidP="00501B00">
            <w:pPr>
              <w:rPr>
                <w:rFonts w:asciiTheme="minorHAnsi" w:hAnsiTheme="minorHAnsi" w:cs="Tahoma"/>
                <w:bCs/>
                <w:sz w:val="18"/>
                <w:szCs w:val="18"/>
                <w:u w:val="single"/>
              </w:rPr>
            </w:pPr>
          </w:p>
        </w:tc>
        <w:tc>
          <w:tcPr>
            <w:tcW w:w="4590" w:type="dxa"/>
          </w:tcPr>
          <w:p w:rsidR="00242D7D" w:rsidRPr="00C01643" w:rsidRDefault="00242D7D" w:rsidP="00501B00">
            <w:pPr>
              <w:rPr>
                <w:rFonts w:asciiTheme="minorHAnsi" w:hAnsiTheme="minorHAnsi" w:cs="Tahoma"/>
                <w:bCs/>
                <w:sz w:val="18"/>
                <w:szCs w:val="18"/>
                <w:u w:val="single"/>
              </w:rPr>
            </w:pPr>
          </w:p>
        </w:tc>
        <w:tc>
          <w:tcPr>
            <w:tcW w:w="900" w:type="dxa"/>
            <w:noWrap/>
          </w:tcPr>
          <w:p w:rsidR="00242D7D" w:rsidRPr="00C01643" w:rsidRDefault="00242D7D" w:rsidP="00501B00">
            <w:pPr>
              <w:jc w:val="center"/>
              <w:rPr>
                <w:rFonts w:asciiTheme="minorHAnsi" w:hAnsiTheme="minorHAnsi" w:cs="Tahoma"/>
                <w:sz w:val="18"/>
                <w:szCs w:val="18"/>
                <w:u w:val="single"/>
              </w:rPr>
            </w:pPr>
          </w:p>
        </w:tc>
      </w:tr>
      <w:tr w:rsidR="00242D7D" w:rsidRPr="00BD24A1" w:rsidTr="00501B00">
        <w:trPr>
          <w:trHeight w:val="222"/>
        </w:trPr>
        <w:tc>
          <w:tcPr>
            <w:tcW w:w="1548" w:type="dxa"/>
            <w:noWrap/>
          </w:tcPr>
          <w:p w:rsidR="00242D7D" w:rsidRPr="00526FBD" w:rsidRDefault="00242D7D" w:rsidP="00501B00">
            <w:pPr>
              <w:rPr>
                <w:rFonts w:asciiTheme="minorHAnsi" w:hAnsiTheme="minorHAnsi" w:cs="Tahoma"/>
                <w:b/>
                <w:bCs/>
                <w:sz w:val="18"/>
                <w:szCs w:val="18"/>
              </w:rPr>
            </w:pPr>
          </w:p>
        </w:tc>
        <w:tc>
          <w:tcPr>
            <w:tcW w:w="4590" w:type="dxa"/>
          </w:tcPr>
          <w:p w:rsidR="00242D7D" w:rsidRPr="00C01643" w:rsidRDefault="00242D7D" w:rsidP="00501B00">
            <w:pPr>
              <w:jc w:val="right"/>
              <w:rPr>
                <w:rFonts w:asciiTheme="minorHAnsi" w:hAnsiTheme="minorHAnsi" w:cs="Tahoma"/>
                <w:b/>
                <w:bCs/>
                <w:sz w:val="18"/>
                <w:szCs w:val="18"/>
              </w:rPr>
            </w:pPr>
            <w:r w:rsidRPr="00C01643">
              <w:rPr>
                <w:rFonts w:asciiTheme="minorHAnsi" w:hAnsiTheme="minorHAnsi" w:cs="Tahoma"/>
                <w:b/>
                <w:bCs/>
                <w:sz w:val="18"/>
                <w:szCs w:val="18"/>
              </w:rPr>
              <w:t>Subtotal</w:t>
            </w:r>
          </w:p>
        </w:tc>
        <w:tc>
          <w:tcPr>
            <w:tcW w:w="900" w:type="dxa"/>
            <w:noWrap/>
          </w:tcPr>
          <w:p w:rsidR="00242D7D" w:rsidRPr="00C01643" w:rsidRDefault="00242D7D" w:rsidP="00501B00">
            <w:pPr>
              <w:jc w:val="center"/>
              <w:rPr>
                <w:rFonts w:asciiTheme="minorHAnsi" w:hAnsiTheme="minorHAnsi" w:cs="Tahoma"/>
                <w:b/>
                <w:sz w:val="18"/>
                <w:szCs w:val="18"/>
              </w:rPr>
            </w:pPr>
            <w:r w:rsidRPr="00C01643">
              <w:rPr>
                <w:rFonts w:asciiTheme="minorHAnsi" w:hAnsiTheme="minorHAnsi" w:cs="Tahoma"/>
                <w:b/>
                <w:sz w:val="18"/>
                <w:szCs w:val="18"/>
              </w:rPr>
              <w:t>36</w:t>
            </w:r>
          </w:p>
        </w:tc>
        <w:tc>
          <w:tcPr>
            <w:tcW w:w="1530" w:type="dxa"/>
            <w:noWrap/>
          </w:tcPr>
          <w:p w:rsidR="00242D7D" w:rsidRPr="00526FBD" w:rsidRDefault="00242D7D" w:rsidP="00501B00">
            <w:pPr>
              <w:jc w:val="center"/>
              <w:rPr>
                <w:rFonts w:asciiTheme="minorHAnsi" w:hAnsiTheme="minorHAnsi" w:cs="Tahoma"/>
                <w:sz w:val="18"/>
                <w:szCs w:val="18"/>
              </w:rPr>
            </w:pPr>
          </w:p>
        </w:tc>
        <w:tc>
          <w:tcPr>
            <w:tcW w:w="4590" w:type="dxa"/>
          </w:tcPr>
          <w:p w:rsidR="00242D7D" w:rsidRPr="00C01643" w:rsidRDefault="00242D7D" w:rsidP="00501B00">
            <w:pPr>
              <w:jc w:val="right"/>
              <w:rPr>
                <w:rFonts w:asciiTheme="minorHAnsi" w:hAnsiTheme="minorHAnsi" w:cs="Tahoma"/>
                <w:b/>
                <w:bCs/>
                <w:sz w:val="18"/>
                <w:szCs w:val="18"/>
              </w:rPr>
            </w:pPr>
            <w:r w:rsidRPr="00C01643">
              <w:rPr>
                <w:rFonts w:asciiTheme="minorHAnsi" w:hAnsiTheme="minorHAnsi" w:cs="Tahoma"/>
                <w:b/>
                <w:bCs/>
                <w:sz w:val="18"/>
                <w:szCs w:val="18"/>
              </w:rPr>
              <w:t>Subtotal</w:t>
            </w:r>
          </w:p>
        </w:tc>
        <w:tc>
          <w:tcPr>
            <w:tcW w:w="900" w:type="dxa"/>
            <w:noWrap/>
          </w:tcPr>
          <w:p w:rsidR="00242D7D" w:rsidRPr="00C01643" w:rsidRDefault="00242D7D" w:rsidP="00501B00">
            <w:pPr>
              <w:jc w:val="center"/>
              <w:rPr>
                <w:rFonts w:asciiTheme="minorHAnsi" w:hAnsiTheme="minorHAnsi" w:cs="Tahoma"/>
                <w:b/>
                <w:sz w:val="18"/>
                <w:szCs w:val="18"/>
              </w:rPr>
            </w:pPr>
            <w:r w:rsidRPr="00C01643">
              <w:rPr>
                <w:rFonts w:asciiTheme="minorHAnsi" w:hAnsiTheme="minorHAnsi" w:cs="Tahoma"/>
                <w:b/>
                <w:sz w:val="18"/>
                <w:szCs w:val="18"/>
              </w:rPr>
              <w:t>36</w:t>
            </w:r>
          </w:p>
        </w:tc>
      </w:tr>
      <w:tr w:rsidR="00242D7D" w:rsidRPr="00BD24A1" w:rsidTr="00501B00">
        <w:trPr>
          <w:trHeight w:val="222"/>
        </w:trPr>
        <w:tc>
          <w:tcPr>
            <w:tcW w:w="6138" w:type="dxa"/>
            <w:gridSpan w:val="2"/>
            <w:noWrap/>
          </w:tcPr>
          <w:p w:rsidR="00242D7D" w:rsidRPr="00526FBD" w:rsidRDefault="00242D7D" w:rsidP="00501B00">
            <w:pPr>
              <w:rPr>
                <w:rFonts w:asciiTheme="minorHAnsi" w:hAnsiTheme="minorHAnsi" w:cs="Tahoma"/>
                <w:b/>
                <w:bCs/>
                <w:sz w:val="18"/>
                <w:szCs w:val="18"/>
              </w:rPr>
            </w:pPr>
            <w:r>
              <w:rPr>
                <w:rFonts w:ascii="Tahoma" w:hAnsi="Tahoma" w:cs="Tahoma"/>
                <w:b/>
                <w:bCs/>
                <w:sz w:val="20"/>
                <w:szCs w:val="20"/>
              </w:rPr>
              <w:t xml:space="preserve">CORE </w:t>
            </w:r>
            <w:r w:rsidRPr="00BD24A1">
              <w:rPr>
                <w:rFonts w:ascii="Tahoma" w:hAnsi="Tahoma" w:cs="Tahoma"/>
                <w:b/>
                <w:bCs/>
                <w:sz w:val="20"/>
                <w:szCs w:val="20"/>
              </w:rPr>
              <w:t xml:space="preserve">COURSES </w:t>
            </w:r>
          </w:p>
        </w:tc>
        <w:tc>
          <w:tcPr>
            <w:tcW w:w="900" w:type="dxa"/>
            <w:noWrap/>
          </w:tcPr>
          <w:p w:rsidR="00242D7D" w:rsidRPr="001F579C" w:rsidRDefault="00242D7D" w:rsidP="00501B00">
            <w:pPr>
              <w:jc w:val="center"/>
              <w:rPr>
                <w:rFonts w:asciiTheme="minorHAnsi" w:hAnsiTheme="minorHAnsi" w:cs="Tahoma"/>
                <w:b/>
                <w:sz w:val="18"/>
                <w:szCs w:val="18"/>
              </w:rPr>
            </w:pPr>
          </w:p>
        </w:tc>
        <w:tc>
          <w:tcPr>
            <w:tcW w:w="6120" w:type="dxa"/>
            <w:gridSpan w:val="2"/>
            <w:noWrap/>
          </w:tcPr>
          <w:p w:rsidR="00242D7D" w:rsidRPr="00526FBD" w:rsidRDefault="00242D7D" w:rsidP="00501B00">
            <w:pPr>
              <w:rPr>
                <w:rFonts w:asciiTheme="minorHAnsi" w:hAnsiTheme="minorHAnsi" w:cs="Tahoma"/>
                <w:sz w:val="18"/>
                <w:szCs w:val="18"/>
              </w:rPr>
            </w:pPr>
            <w:r>
              <w:rPr>
                <w:rFonts w:ascii="Tahoma" w:hAnsi="Tahoma" w:cs="Tahoma"/>
                <w:b/>
                <w:bCs/>
                <w:sz w:val="20"/>
                <w:szCs w:val="20"/>
              </w:rPr>
              <w:t xml:space="preserve">CORE </w:t>
            </w:r>
            <w:r w:rsidRPr="00BD24A1">
              <w:rPr>
                <w:rFonts w:ascii="Tahoma" w:hAnsi="Tahoma" w:cs="Tahoma"/>
                <w:b/>
                <w:bCs/>
                <w:sz w:val="20"/>
                <w:szCs w:val="20"/>
              </w:rPr>
              <w:t>COURSES</w:t>
            </w:r>
          </w:p>
        </w:tc>
        <w:tc>
          <w:tcPr>
            <w:tcW w:w="900" w:type="dxa"/>
            <w:noWrap/>
          </w:tcPr>
          <w:p w:rsidR="00242D7D" w:rsidRPr="00526FBD" w:rsidRDefault="00242D7D" w:rsidP="00501B00">
            <w:pPr>
              <w:jc w:val="center"/>
              <w:rPr>
                <w:rFonts w:asciiTheme="minorHAnsi" w:hAnsiTheme="minorHAnsi" w:cs="Tahoma"/>
                <w:sz w:val="18"/>
                <w:szCs w:val="18"/>
              </w:rPr>
            </w:pPr>
          </w:p>
        </w:tc>
      </w:tr>
      <w:tr w:rsidR="00242D7D" w:rsidRPr="00BD24A1" w:rsidTr="00501B00">
        <w:trPr>
          <w:trHeight w:val="186"/>
        </w:trPr>
        <w:tc>
          <w:tcPr>
            <w:tcW w:w="1548" w:type="dxa"/>
            <w:noWrap/>
            <w:hideMark/>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ENG 1101</w:t>
            </w:r>
          </w:p>
        </w:tc>
        <w:tc>
          <w:tcPr>
            <w:tcW w:w="4590" w:type="dxa"/>
            <w:noWrap/>
            <w:hideMark/>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English </w:t>
            </w:r>
            <w:r>
              <w:rPr>
                <w:rFonts w:asciiTheme="minorHAnsi" w:hAnsiTheme="minorHAnsi" w:cs="Tahoma"/>
                <w:bCs/>
                <w:sz w:val="18"/>
                <w:szCs w:val="18"/>
              </w:rPr>
              <w:t>Composition I</w:t>
            </w:r>
          </w:p>
        </w:tc>
        <w:tc>
          <w:tcPr>
            <w:tcW w:w="900" w:type="dxa"/>
            <w:noWrap/>
            <w:hideMark/>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ENG 1101</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English </w:t>
            </w:r>
            <w:r>
              <w:rPr>
                <w:rFonts w:asciiTheme="minorHAnsi" w:hAnsiTheme="minorHAnsi" w:cs="Tahoma"/>
                <w:bCs/>
                <w:sz w:val="18"/>
                <w:szCs w:val="18"/>
              </w:rPr>
              <w:t>Composition I</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186"/>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ENG 1121</w:t>
            </w:r>
          </w:p>
        </w:tc>
        <w:tc>
          <w:tcPr>
            <w:tcW w:w="459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English Composition II</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ENG 1121</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English Composition II</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231"/>
        </w:trPr>
        <w:tc>
          <w:tcPr>
            <w:tcW w:w="1548" w:type="dxa"/>
            <w:noWrap/>
            <w:hideMark/>
          </w:tcPr>
          <w:p w:rsidR="00242D7D" w:rsidRPr="00B5299E" w:rsidRDefault="00242D7D" w:rsidP="00501B00">
            <w:pPr>
              <w:rPr>
                <w:rFonts w:asciiTheme="minorHAnsi" w:hAnsiTheme="minorHAnsi" w:cs="Tahoma"/>
                <w:bCs/>
                <w:sz w:val="18"/>
                <w:szCs w:val="18"/>
                <w:vertAlign w:val="superscript"/>
              </w:rPr>
            </w:pPr>
            <w:r w:rsidRPr="00570DA5">
              <w:rPr>
                <w:rFonts w:asciiTheme="minorHAnsi" w:hAnsiTheme="minorHAnsi" w:cs="Tahoma"/>
                <w:bCs/>
                <w:sz w:val="18"/>
                <w:szCs w:val="18"/>
              </w:rPr>
              <w:t>MAT 1475</w:t>
            </w:r>
            <w:r>
              <w:rPr>
                <w:rFonts w:asciiTheme="minorHAnsi" w:hAnsiTheme="minorHAnsi" w:cs="Tahoma"/>
                <w:bCs/>
                <w:sz w:val="18"/>
                <w:szCs w:val="18"/>
                <w:vertAlign w:val="superscript"/>
              </w:rPr>
              <w:t>1</w:t>
            </w:r>
          </w:p>
        </w:tc>
        <w:tc>
          <w:tcPr>
            <w:tcW w:w="4590" w:type="dxa"/>
            <w:hideMark/>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Calculus I </w:t>
            </w:r>
            <w:r w:rsidRPr="00570DA5">
              <w:rPr>
                <w:rFonts w:asciiTheme="minorHAnsi" w:hAnsiTheme="minorHAnsi" w:cs="Tahoma"/>
                <w:sz w:val="18"/>
                <w:szCs w:val="18"/>
              </w:rPr>
              <w:t>(Mathematical  and Quantitative Reasoning)</w:t>
            </w:r>
          </w:p>
        </w:tc>
        <w:tc>
          <w:tcPr>
            <w:tcW w:w="900" w:type="dxa"/>
            <w:noWrap/>
            <w:hideMark/>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p>
        </w:tc>
        <w:tc>
          <w:tcPr>
            <w:tcW w:w="1530" w:type="dxa"/>
            <w:noWrap/>
          </w:tcPr>
          <w:p w:rsidR="00242D7D" w:rsidRPr="00B5299E" w:rsidRDefault="00242D7D" w:rsidP="00501B00">
            <w:pPr>
              <w:rPr>
                <w:rFonts w:asciiTheme="minorHAnsi" w:hAnsiTheme="minorHAnsi" w:cs="Tahoma"/>
                <w:bCs/>
                <w:sz w:val="18"/>
                <w:szCs w:val="18"/>
                <w:vertAlign w:val="superscript"/>
              </w:rPr>
            </w:pPr>
            <w:r w:rsidRPr="00570DA5">
              <w:rPr>
                <w:rFonts w:asciiTheme="minorHAnsi" w:hAnsiTheme="minorHAnsi" w:cs="Tahoma"/>
                <w:bCs/>
                <w:sz w:val="18"/>
                <w:szCs w:val="18"/>
              </w:rPr>
              <w:t>MAT 1475</w:t>
            </w:r>
            <w:r>
              <w:rPr>
                <w:rFonts w:asciiTheme="minorHAnsi" w:hAnsiTheme="minorHAnsi" w:cs="Tahoma"/>
                <w:bCs/>
                <w:sz w:val="18"/>
                <w:szCs w:val="18"/>
                <w:vertAlign w:val="superscript"/>
              </w:rPr>
              <w:t>1</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 xml:space="preserve">Calculus I </w:t>
            </w:r>
            <w:r w:rsidRPr="00570DA5">
              <w:rPr>
                <w:rFonts w:asciiTheme="minorHAnsi" w:hAnsiTheme="minorHAnsi" w:cs="Tahoma"/>
                <w:sz w:val="18"/>
                <w:szCs w:val="18"/>
              </w:rPr>
              <w:t>(Mathematical  and Quantitative Reasoning)</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p>
        </w:tc>
      </w:tr>
      <w:tr w:rsidR="00242D7D" w:rsidRPr="00BD24A1" w:rsidTr="00501B00">
        <w:trPr>
          <w:trHeight w:val="231"/>
        </w:trPr>
        <w:tc>
          <w:tcPr>
            <w:tcW w:w="1548" w:type="dxa"/>
            <w:noWrap/>
          </w:tcPr>
          <w:p w:rsidR="00242D7D" w:rsidRPr="00B5299E" w:rsidRDefault="00242D7D" w:rsidP="00501B00">
            <w:pPr>
              <w:rPr>
                <w:rFonts w:asciiTheme="minorHAnsi" w:hAnsiTheme="minorHAnsi" w:cs="Tahoma"/>
                <w:bCs/>
                <w:sz w:val="18"/>
                <w:szCs w:val="18"/>
                <w:vertAlign w:val="superscript"/>
              </w:rPr>
            </w:pPr>
            <w:r w:rsidRPr="00570DA5">
              <w:rPr>
                <w:rFonts w:asciiTheme="minorHAnsi" w:hAnsiTheme="minorHAnsi" w:cs="Tahoma"/>
                <w:bCs/>
                <w:sz w:val="18"/>
                <w:szCs w:val="18"/>
              </w:rPr>
              <w:t>MAT 1575</w:t>
            </w:r>
            <w:r>
              <w:rPr>
                <w:rFonts w:asciiTheme="minorHAnsi" w:hAnsiTheme="minorHAnsi" w:cs="Tahoma"/>
                <w:bCs/>
                <w:sz w:val="18"/>
                <w:szCs w:val="18"/>
                <w:vertAlign w:val="superscript"/>
              </w:rPr>
              <w:t>2</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Calculus II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p>
        </w:tc>
        <w:tc>
          <w:tcPr>
            <w:tcW w:w="1530" w:type="dxa"/>
            <w:noWrap/>
          </w:tcPr>
          <w:p w:rsidR="00242D7D" w:rsidRPr="00B5299E" w:rsidRDefault="00242D7D" w:rsidP="00501B00">
            <w:pPr>
              <w:rPr>
                <w:rFonts w:asciiTheme="minorHAnsi" w:hAnsiTheme="minorHAnsi" w:cs="Tahoma"/>
                <w:bCs/>
                <w:sz w:val="18"/>
                <w:szCs w:val="18"/>
                <w:vertAlign w:val="superscript"/>
              </w:rPr>
            </w:pPr>
            <w:r w:rsidRPr="00570DA5">
              <w:rPr>
                <w:rFonts w:asciiTheme="minorHAnsi" w:hAnsiTheme="minorHAnsi" w:cs="Tahoma"/>
                <w:bCs/>
                <w:sz w:val="18"/>
                <w:szCs w:val="18"/>
              </w:rPr>
              <w:t>MAT 1575</w:t>
            </w:r>
            <w:r>
              <w:rPr>
                <w:rFonts w:asciiTheme="minorHAnsi" w:hAnsiTheme="minorHAnsi" w:cs="Tahoma"/>
                <w:bCs/>
                <w:sz w:val="18"/>
                <w:szCs w:val="18"/>
                <w:vertAlign w:val="superscript"/>
              </w:rPr>
              <w:t>2</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Calculus II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p>
        </w:tc>
      </w:tr>
      <w:tr w:rsidR="00242D7D" w:rsidRPr="00BD24A1" w:rsidTr="00501B00">
        <w:trPr>
          <w:trHeight w:val="231"/>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PHYS 1433</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General Physics I</w:t>
            </w:r>
            <w:r>
              <w:rPr>
                <w:rFonts w:asciiTheme="minorHAnsi" w:hAnsiTheme="minorHAnsi" w:cs="Tahoma"/>
                <w:bCs/>
                <w:sz w:val="18"/>
                <w:szCs w:val="18"/>
              </w:rPr>
              <w:t>: Algebra Based</w:t>
            </w:r>
            <w:r w:rsidRPr="00570DA5">
              <w:rPr>
                <w:rFonts w:asciiTheme="minorHAnsi" w:hAnsiTheme="minorHAnsi" w:cs="Tahoma"/>
                <w:bCs/>
                <w:sz w:val="18"/>
                <w:szCs w:val="18"/>
              </w:rPr>
              <w:t xml:space="preserve"> or PHYS 1441</w:t>
            </w:r>
            <w:r w:rsidRPr="00570DA5">
              <w:rPr>
                <w:rFonts w:asciiTheme="minorHAnsi" w:hAnsiTheme="minorHAnsi" w:cs="Tahoma"/>
                <w:sz w:val="18"/>
                <w:szCs w:val="18"/>
              </w:rPr>
              <w:t xml:space="preserve">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r>
              <w:rPr>
                <w:rFonts w:asciiTheme="minorHAnsi" w:hAnsiTheme="minorHAnsi" w:cs="Tahoma"/>
                <w:sz w:val="18"/>
                <w:szCs w:val="18"/>
              </w:rPr>
              <w:t>-5</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PHYS 1433</w:t>
            </w:r>
          </w:p>
        </w:tc>
        <w:tc>
          <w:tcPr>
            <w:tcW w:w="4590" w:type="dxa"/>
          </w:tcPr>
          <w:p w:rsidR="00242D7D" w:rsidRPr="00570DA5" w:rsidRDefault="00242D7D" w:rsidP="00501B00">
            <w:pPr>
              <w:rPr>
                <w:rFonts w:asciiTheme="minorHAnsi" w:hAnsiTheme="minorHAnsi" w:cs="Tahoma"/>
                <w:sz w:val="18"/>
                <w:szCs w:val="18"/>
              </w:rPr>
            </w:pPr>
            <w:r w:rsidRPr="00570DA5">
              <w:rPr>
                <w:rFonts w:asciiTheme="minorHAnsi" w:hAnsiTheme="minorHAnsi" w:cs="Tahoma"/>
                <w:bCs/>
                <w:sz w:val="18"/>
                <w:szCs w:val="18"/>
              </w:rPr>
              <w:t>General Physics I</w:t>
            </w:r>
            <w:r>
              <w:rPr>
                <w:rFonts w:asciiTheme="minorHAnsi" w:hAnsiTheme="minorHAnsi" w:cs="Tahoma"/>
                <w:bCs/>
                <w:sz w:val="18"/>
                <w:szCs w:val="18"/>
              </w:rPr>
              <w:t>: Algebra Based</w:t>
            </w:r>
            <w:r w:rsidRPr="00570DA5">
              <w:rPr>
                <w:rFonts w:asciiTheme="minorHAnsi" w:hAnsiTheme="minorHAnsi" w:cs="Tahoma"/>
                <w:bCs/>
                <w:sz w:val="18"/>
                <w:szCs w:val="18"/>
              </w:rPr>
              <w:t xml:space="preserve"> or PHYS 1441</w:t>
            </w:r>
            <w:r w:rsidRPr="00570DA5">
              <w:rPr>
                <w:rFonts w:asciiTheme="minorHAnsi" w:hAnsiTheme="minorHAnsi" w:cs="Tahoma"/>
                <w:sz w:val="18"/>
                <w:szCs w:val="18"/>
              </w:rPr>
              <w:t xml:space="preserve"> </w:t>
            </w:r>
          </w:p>
        </w:tc>
        <w:tc>
          <w:tcPr>
            <w:tcW w:w="900" w:type="dxa"/>
            <w:noWrap/>
          </w:tcPr>
          <w:p w:rsidR="00242D7D" w:rsidRPr="00570DA5" w:rsidRDefault="00242D7D" w:rsidP="00754DEA">
            <w:pPr>
              <w:jc w:val="center"/>
              <w:rPr>
                <w:rFonts w:asciiTheme="minorHAnsi" w:hAnsiTheme="minorHAnsi" w:cs="Tahoma"/>
                <w:sz w:val="18"/>
                <w:szCs w:val="18"/>
              </w:rPr>
            </w:pPr>
            <w:r w:rsidRPr="00570DA5">
              <w:rPr>
                <w:rFonts w:asciiTheme="minorHAnsi" w:hAnsiTheme="minorHAnsi" w:cs="Tahoma"/>
                <w:sz w:val="18"/>
                <w:szCs w:val="18"/>
              </w:rPr>
              <w:t>4</w:t>
            </w:r>
            <w:r w:rsidR="00754DEA">
              <w:rPr>
                <w:rFonts w:asciiTheme="minorHAnsi" w:hAnsiTheme="minorHAnsi" w:cs="Tahoma"/>
                <w:sz w:val="18"/>
                <w:szCs w:val="18"/>
              </w:rPr>
              <w:t>-5</w:t>
            </w:r>
          </w:p>
        </w:tc>
      </w:tr>
      <w:tr w:rsidR="00242D7D" w:rsidRPr="00BD24A1" w:rsidTr="00501B00">
        <w:trPr>
          <w:trHeight w:val="231"/>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PHYS 1434</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General Physics II</w:t>
            </w:r>
            <w:r>
              <w:rPr>
                <w:rFonts w:asciiTheme="minorHAnsi" w:hAnsiTheme="minorHAnsi" w:cs="Tahoma"/>
                <w:bCs/>
                <w:sz w:val="18"/>
                <w:szCs w:val="18"/>
              </w:rPr>
              <w:t>: Algebra Based</w:t>
            </w:r>
            <w:r w:rsidRPr="00570DA5">
              <w:rPr>
                <w:rFonts w:asciiTheme="minorHAnsi" w:hAnsiTheme="minorHAnsi" w:cs="Tahoma"/>
                <w:bCs/>
                <w:sz w:val="18"/>
                <w:szCs w:val="18"/>
              </w:rPr>
              <w:t xml:space="preserve"> or  PHYS 1442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r>
              <w:rPr>
                <w:rFonts w:asciiTheme="minorHAnsi" w:hAnsiTheme="minorHAnsi" w:cs="Tahoma"/>
                <w:sz w:val="18"/>
                <w:szCs w:val="18"/>
              </w:rPr>
              <w:t>-5</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PHYS 1434</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General Physics II</w:t>
            </w:r>
            <w:r>
              <w:rPr>
                <w:rFonts w:asciiTheme="minorHAnsi" w:hAnsiTheme="minorHAnsi" w:cs="Tahoma"/>
                <w:bCs/>
                <w:sz w:val="18"/>
                <w:szCs w:val="18"/>
              </w:rPr>
              <w:t>: Algebra Based</w:t>
            </w:r>
            <w:r w:rsidRPr="00570DA5">
              <w:rPr>
                <w:rFonts w:asciiTheme="minorHAnsi" w:hAnsiTheme="minorHAnsi" w:cs="Tahoma"/>
                <w:bCs/>
                <w:sz w:val="18"/>
                <w:szCs w:val="18"/>
              </w:rPr>
              <w:t xml:space="preserve"> or  PHYS 1442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4</w:t>
            </w:r>
            <w:r w:rsidR="00754DEA">
              <w:rPr>
                <w:rFonts w:asciiTheme="minorHAnsi" w:hAnsiTheme="minorHAnsi" w:cs="Tahoma"/>
                <w:sz w:val="18"/>
                <w:szCs w:val="18"/>
              </w:rPr>
              <w:t>-5</w:t>
            </w:r>
          </w:p>
        </w:tc>
      </w:tr>
      <w:tr w:rsidR="00242D7D" w:rsidRPr="00BD24A1" w:rsidTr="00501B00">
        <w:trPr>
          <w:trHeight w:val="231"/>
        </w:trPr>
        <w:tc>
          <w:tcPr>
            <w:tcW w:w="1548"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ECON 1101</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Macroeconomics (US Experience in its Diversity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ECON 1101</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Macroeconomics (US Experience in its Diversity )</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465"/>
        </w:trPr>
        <w:tc>
          <w:tcPr>
            <w:tcW w:w="1548" w:type="dxa"/>
            <w:noWrap/>
            <w:hideMark/>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GEN ED ELECTIVE</w:t>
            </w:r>
          </w:p>
        </w:tc>
        <w:tc>
          <w:tcPr>
            <w:tcW w:w="4590" w:type="dxa"/>
            <w:hideMark/>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 xml:space="preserve">Any </w:t>
            </w:r>
            <w:r>
              <w:rPr>
                <w:rFonts w:asciiTheme="minorHAnsi" w:hAnsiTheme="minorHAnsi" w:cs="Tahoma"/>
                <w:bCs/>
                <w:sz w:val="18"/>
                <w:szCs w:val="18"/>
              </w:rPr>
              <w:t>c</w:t>
            </w:r>
            <w:r w:rsidRPr="00570DA5">
              <w:rPr>
                <w:rFonts w:asciiTheme="minorHAnsi" w:hAnsiTheme="minorHAnsi" w:cs="Tahoma"/>
                <w:bCs/>
                <w:sz w:val="18"/>
                <w:szCs w:val="18"/>
              </w:rPr>
              <w:t xml:space="preserve">ourse from World </w:t>
            </w:r>
            <w:r>
              <w:rPr>
                <w:rFonts w:asciiTheme="minorHAnsi" w:hAnsiTheme="minorHAnsi" w:cs="Tahoma"/>
                <w:bCs/>
                <w:sz w:val="18"/>
                <w:szCs w:val="18"/>
              </w:rPr>
              <w:t>Cultures and</w:t>
            </w:r>
            <w:r w:rsidRPr="00570DA5">
              <w:rPr>
                <w:rFonts w:asciiTheme="minorHAnsi" w:hAnsiTheme="minorHAnsi" w:cs="Tahoma"/>
                <w:bCs/>
                <w:sz w:val="18"/>
                <w:szCs w:val="18"/>
              </w:rPr>
              <w:t xml:space="preserve"> Global Issues  or                                   Creative Expression or Individual and Society</w:t>
            </w:r>
          </w:p>
        </w:tc>
        <w:tc>
          <w:tcPr>
            <w:tcW w:w="900" w:type="dxa"/>
            <w:noWrap/>
            <w:hideMark/>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GEN ED ELECTIVE</w:t>
            </w:r>
          </w:p>
        </w:tc>
        <w:tc>
          <w:tcPr>
            <w:tcW w:w="4590" w:type="dxa"/>
          </w:tcPr>
          <w:p w:rsidR="00242D7D" w:rsidRPr="00570DA5" w:rsidRDefault="00242D7D" w:rsidP="00501B00">
            <w:pPr>
              <w:rPr>
                <w:rFonts w:asciiTheme="minorHAnsi" w:hAnsiTheme="minorHAnsi" w:cs="Tahoma"/>
                <w:bCs/>
                <w:sz w:val="18"/>
                <w:szCs w:val="18"/>
              </w:rPr>
            </w:pPr>
            <w:r w:rsidRPr="00570DA5">
              <w:rPr>
                <w:rFonts w:asciiTheme="minorHAnsi" w:hAnsiTheme="minorHAnsi" w:cs="Tahoma"/>
                <w:bCs/>
                <w:sz w:val="18"/>
                <w:szCs w:val="18"/>
              </w:rPr>
              <w:t>Any Course from World</w:t>
            </w:r>
            <w:r>
              <w:rPr>
                <w:rFonts w:asciiTheme="minorHAnsi" w:hAnsiTheme="minorHAnsi" w:cs="Tahoma"/>
                <w:bCs/>
                <w:sz w:val="18"/>
                <w:szCs w:val="18"/>
              </w:rPr>
              <w:t xml:space="preserve"> Cultures</w:t>
            </w:r>
            <w:r w:rsidRPr="00570DA5">
              <w:rPr>
                <w:rFonts w:asciiTheme="minorHAnsi" w:hAnsiTheme="minorHAnsi" w:cs="Tahoma"/>
                <w:bCs/>
                <w:sz w:val="18"/>
                <w:szCs w:val="18"/>
              </w:rPr>
              <w:t xml:space="preserve"> </w:t>
            </w:r>
            <w:r>
              <w:rPr>
                <w:rFonts w:asciiTheme="minorHAnsi" w:hAnsiTheme="minorHAnsi" w:cs="Tahoma"/>
                <w:bCs/>
                <w:sz w:val="18"/>
                <w:szCs w:val="18"/>
              </w:rPr>
              <w:t>and</w:t>
            </w:r>
            <w:r w:rsidRPr="00570DA5">
              <w:rPr>
                <w:rFonts w:asciiTheme="minorHAnsi" w:hAnsiTheme="minorHAnsi" w:cs="Tahoma"/>
                <w:bCs/>
                <w:sz w:val="18"/>
                <w:szCs w:val="18"/>
              </w:rPr>
              <w:t xml:space="preserve"> Global Issues  or                                   Creative Expression or Individual and Society</w:t>
            </w:r>
          </w:p>
        </w:tc>
        <w:tc>
          <w:tcPr>
            <w:tcW w:w="900" w:type="dxa"/>
            <w:noWrap/>
          </w:tcPr>
          <w:p w:rsidR="00242D7D" w:rsidRPr="00570DA5" w:rsidRDefault="00242D7D" w:rsidP="00501B00">
            <w:pPr>
              <w:jc w:val="center"/>
              <w:rPr>
                <w:rFonts w:asciiTheme="minorHAnsi" w:hAnsiTheme="minorHAnsi" w:cs="Tahoma"/>
                <w:sz w:val="18"/>
                <w:szCs w:val="18"/>
              </w:rPr>
            </w:pPr>
            <w:r w:rsidRPr="00570DA5">
              <w:rPr>
                <w:rFonts w:asciiTheme="minorHAnsi" w:hAnsiTheme="minorHAnsi" w:cs="Tahoma"/>
                <w:sz w:val="18"/>
                <w:szCs w:val="18"/>
              </w:rPr>
              <w:t>3</w:t>
            </w:r>
          </w:p>
        </w:tc>
      </w:tr>
      <w:tr w:rsidR="00242D7D" w:rsidRPr="00BD24A1" w:rsidTr="00501B00">
        <w:trPr>
          <w:trHeight w:val="231"/>
        </w:trPr>
        <w:tc>
          <w:tcPr>
            <w:tcW w:w="1548" w:type="dxa"/>
            <w:noWrap/>
            <w:hideMark/>
          </w:tcPr>
          <w:p w:rsidR="00242D7D" w:rsidRPr="00526FBD" w:rsidRDefault="00242D7D" w:rsidP="00501B00">
            <w:pPr>
              <w:rPr>
                <w:rFonts w:asciiTheme="minorHAnsi" w:hAnsiTheme="minorHAnsi" w:cs="Tahoma"/>
                <w:sz w:val="18"/>
                <w:szCs w:val="18"/>
              </w:rPr>
            </w:pPr>
            <w:r w:rsidRPr="00526FBD">
              <w:rPr>
                <w:rFonts w:asciiTheme="minorHAnsi" w:hAnsiTheme="minorHAnsi" w:cs="Tahoma"/>
                <w:sz w:val="18"/>
                <w:szCs w:val="18"/>
              </w:rPr>
              <w:t> </w:t>
            </w:r>
          </w:p>
        </w:tc>
        <w:tc>
          <w:tcPr>
            <w:tcW w:w="4590" w:type="dxa"/>
            <w:noWrap/>
            <w:hideMark/>
          </w:tcPr>
          <w:p w:rsidR="00242D7D" w:rsidRPr="00526FBD" w:rsidRDefault="00242D7D" w:rsidP="000A3DBD">
            <w:pPr>
              <w:jc w:val="right"/>
              <w:rPr>
                <w:rFonts w:asciiTheme="minorHAnsi" w:hAnsiTheme="minorHAnsi" w:cs="Tahoma"/>
                <w:b/>
                <w:bCs/>
                <w:sz w:val="18"/>
                <w:szCs w:val="18"/>
              </w:rPr>
            </w:pPr>
            <w:r w:rsidRPr="00526FBD">
              <w:rPr>
                <w:rFonts w:asciiTheme="minorHAnsi" w:hAnsiTheme="minorHAnsi" w:cs="Tahoma"/>
                <w:b/>
                <w:bCs/>
                <w:sz w:val="18"/>
                <w:szCs w:val="18"/>
              </w:rPr>
              <w:t>Sub</w:t>
            </w:r>
            <w:r w:rsidR="000A3DBD">
              <w:rPr>
                <w:rFonts w:asciiTheme="minorHAnsi" w:hAnsiTheme="minorHAnsi" w:cs="Tahoma"/>
                <w:b/>
                <w:bCs/>
                <w:sz w:val="18"/>
                <w:szCs w:val="18"/>
              </w:rPr>
              <w:t>t</w:t>
            </w:r>
            <w:r w:rsidRPr="00526FBD">
              <w:rPr>
                <w:rFonts w:asciiTheme="minorHAnsi" w:hAnsiTheme="minorHAnsi" w:cs="Tahoma"/>
                <w:b/>
                <w:bCs/>
                <w:sz w:val="18"/>
                <w:szCs w:val="18"/>
              </w:rPr>
              <w:t>otal</w:t>
            </w:r>
          </w:p>
        </w:tc>
        <w:tc>
          <w:tcPr>
            <w:tcW w:w="900" w:type="dxa"/>
            <w:noWrap/>
            <w:hideMark/>
          </w:tcPr>
          <w:p w:rsidR="00242D7D" w:rsidRPr="00526FBD" w:rsidRDefault="00242D7D" w:rsidP="00501B00">
            <w:pPr>
              <w:jc w:val="center"/>
              <w:rPr>
                <w:rFonts w:asciiTheme="minorHAnsi" w:hAnsiTheme="minorHAnsi" w:cs="Tahoma"/>
                <w:b/>
                <w:bCs/>
                <w:sz w:val="18"/>
                <w:szCs w:val="18"/>
              </w:rPr>
            </w:pPr>
            <w:r>
              <w:rPr>
                <w:rFonts w:asciiTheme="minorHAnsi" w:hAnsiTheme="minorHAnsi" w:cs="Tahoma"/>
                <w:b/>
                <w:bCs/>
                <w:sz w:val="18"/>
                <w:szCs w:val="18"/>
              </w:rPr>
              <w:t>28-30</w:t>
            </w:r>
          </w:p>
        </w:tc>
        <w:tc>
          <w:tcPr>
            <w:tcW w:w="6120" w:type="dxa"/>
            <w:gridSpan w:val="2"/>
            <w:noWrap/>
          </w:tcPr>
          <w:p w:rsidR="00242D7D" w:rsidRPr="00C01643" w:rsidRDefault="00242D7D" w:rsidP="000A3DBD">
            <w:pPr>
              <w:jc w:val="right"/>
              <w:rPr>
                <w:rFonts w:asciiTheme="minorHAnsi" w:hAnsiTheme="minorHAnsi" w:cs="Tahoma"/>
                <w:b/>
                <w:bCs/>
                <w:sz w:val="18"/>
                <w:szCs w:val="18"/>
              </w:rPr>
            </w:pPr>
            <w:r w:rsidRPr="00C01643">
              <w:rPr>
                <w:rFonts w:asciiTheme="minorHAnsi" w:hAnsiTheme="minorHAnsi" w:cs="Tahoma"/>
                <w:b/>
                <w:bCs/>
                <w:sz w:val="18"/>
                <w:szCs w:val="18"/>
              </w:rPr>
              <w:t>Sub</w:t>
            </w:r>
            <w:r w:rsidR="000A3DBD">
              <w:rPr>
                <w:rFonts w:asciiTheme="minorHAnsi" w:hAnsiTheme="minorHAnsi" w:cs="Tahoma"/>
                <w:b/>
                <w:bCs/>
                <w:sz w:val="18"/>
                <w:szCs w:val="18"/>
              </w:rPr>
              <w:t>t</w:t>
            </w:r>
            <w:r w:rsidRPr="00C01643">
              <w:rPr>
                <w:rFonts w:asciiTheme="minorHAnsi" w:hAnsiTheme="minorHAnsi" w:cs="Tahoma"/>
                <w:b/>
                <w:bCs/>
                <w:sz w:val="18"/>
                <w:szCs w:val="18"/>
              </w:rPr>
              <w:t>otal</w:t>
            </w:r>
          </w:p>
        </w:tc>
        <w:tc>
          <w:tcPr>
            <w:tcW w:w="900" w:type="dxa"/>
            <w:noWrap/>
          </w:tcPr>
          <w:p w:rsidR="00242D7D" w:rsidRPr="00C01643" w:rsidRDefault="00242D7D" w:rsidP="00501B00">
            <w:pPr>
              <w:jc w:val="center"/>
              <w:rPr>
                <w:rFonts w:asciiTheme="minorHAnsi" w:hAnsiTheme="minorHAnsi" w:cs="Tahoma"/>
                <w:b/>
                <w:bCs/>
                <w:sz w:val="18"/>
                <w:szCs w:val="18"/>
              </w:rPr>
            </w:pPr>
            <w:r w:rsidRPr="00C01643">
              <w:rPr>
                <w:rFonts w:asciiTheme="minorHAnsi" w:hAnsiTheme="minorHAnsi" w:cs="Tahoma"/>
                <w:b/>
                <w:bCs/>
                <w:sz w:val="18"/>
                <w:szCs w:val="18"/>
              </w:rPr>
              <w:t>28</w:t>
            </w:r>
            <w:r>
              <w:rPr>
                <w:rFonts w:asciiTheme="minorHAnsi" w:hAnsiTheme="minorHAnsi" w:cs="Tahoma"/>
                <w:b/>
                <w:bCs/>
                <w:sz w:val="18"/>
                <w:szCs w:val="18"/>
              </w:rPr>
              <w:t>-30</w:t>
            </w:r>
          </w:p>
        </w:tc>
      </w:tr>
      <w:tr w:rsidR="00754DEA" w:rsidRPr="00BD24A1" w:rsidTr="00501B00">
        <w:trPr>
          <w:trHeight w:val="285"/>
        </w:trPr>
        <w:tc>
          <w:tcPr>
            <w:tcW w:w="6138" w:type="dxa"/>
            <w:gridSpan w:val="2"/>
            <w:noWrap/>
            <w:hideMark/>
          </w:tcPr>
          <w:p w:rsidR="00754DEA" w:rsidRPr="00526FBD" w:rsidRDefault="00754DEA" w:rsidP="004B1E77">
            <w:pPr>
              <w:jc w:val="right"/>
              <w:rPr>
                <w:rFonts w:asciiTheme="minorHAnsi" w:hAnsiTheme="minorHAnsi" w:cs="Tahoma"/>
                <w:sz w:val="18"/>
                <w:szCs w:val="18"/>
              </w:rPr>
            </w:pPr>
            <w:r>
              <w:rPr>
                <w:rFonts w:asciiTheme="minorHAnsi" w:hAnsiTheme="minorHAnsi" w:cs="Tahoma"/>
                <w:b/>
                <w:bCs/>
                <w:sz w:val="18"/>
                <w:szCs w:val="18"/>
              </w:rPr>
              <w:t>TOTAL CREDITS REQUIRED FOR DEGREE</w:t>
            </w:r>
          </w:p>
        </w:tc>
        <w:tc>
          <w:tcPr>
            <w:tcW w:w="900" w:type="dxa"/>
            <w:noWrap/>
            <w:hideMark/>
          </w:tcPr>
          <w:p w:rsidR="00754DEA" w:rsidRPr="00D22868" w:rsidRDefault="00754DEA" w:rsidP="004B1E77">
            <w:pPr>
              <w:jc w:val="center"/>
              <w:rPr>
                <w:rFonts w:asciiTheme="minorHAnsi" w:hAnsiTheme="minorHAnsi" w:cs="Tahoma"/>
                <w:b/>
                <w:sz w:val="18"/>
                <w:szCs w:val="18"/>
              </w:rPr>
            </w:pPr>
            <w:r w:rsidRPr="00D22868">
              <w:rPr>
                <w:rFonts w:asciiTheme="minorHAnsi" w:hAnsiTheme="minorHAnsi" w:cs="Tahoma"/>
                <w:b/>
                <w:sz w:val="18"/>
                <w:szCs w:val="18"/>
              </w:rPr>
              <w:t>64</w:t>
            </w:r>
            <w:r>
              <w:rPr>
                <w:rFonts w:asciiTheme="minorHAnsi" w:hAnsiTheme="minorHAnsi" w:cs="Tahoma"/>
                <w:b/>
                <w:sz w:val="18"/>
                <w:szCs w:val="18"/>
              </w:rPr>
              <w:t>-66</w:t>
            </w:r>
          </w:p>
        </w:tc>
        <w:tc>
          <w:tcPr>
            <w:tcW w:w="6120" w:type="dxa"/>
            <w:gridSpan w:val="2"/>
            <w:noWrap/>
            <w:hideMark/>
          </w:tcPr>
          <w:p w:rsidR="00754DEA" w:rsidRPr="00526FBD" w:rsidRDefault="00754DEA" w:rsidP="00501B00">
            <w:pPr>
              <w:jc w:val="right"/>
              <w:rPr>
                <w:rFonts w:asciiTheme="minorHAnsi" w:hAnsiTheme="minorHAnsi" w:cs="Tahoma"/>
                <w:sz w:val="18"/>
                <w:szCs w:val="18"/>
              </w:rPr>
            </w:pPr>
            <w:r>
              <w:rPr>
                <w:rFonts w:asciiTheme="minorHAnsi" w:hAnsiTheme="minorHAnsi" w:cs="Tahoma"/>
                <w:b/>
                <w:bCs/>
                <w:sz w:val="18"/>
                <w:szCs w:val="18"/>
              </w:rPr>
              <w:t>TOTAL CREDITS REQUIRED FOR DEGREE</w:t>
            </w:r>
          </w:p>
        </w:tc>
        <w:tc>
          <w:tcPr>
            <w:tcW w:w="900" w:type="dxa"/>
            <w:noWrap/>
            <w:hideMark/>
          </w:tcPr>
          <w:p w:rsidR="00754DEA" w:rsidRPr="00D22868" w:rsidRDefault="00754DEA" w:rsidP="00501B00">
            <w:pPr>
              <w:jc w:val="center"/>
              <w:rPr>
                <w:rFonts w:asciiTheme="minorHAnsi" w:hAnsiTheme="minorHAnsi" w:cs="Tahoma"/>
                <w:b/>
                <w:sz w:val="18"/>
                <w:szCs w:val="18"/>
              </w:rPr>
            </w:pPr>
            <w:r w:rsidRPr="00D22868">
              <w:rPr>
                <w:rFonts w:asciiTheme="minorHAnsi" w:hAnsiTheme="minorHAnsi" w:cs="Tahoma"/>
                <w:b/>
                <w:sz w:val="18"/>
                <w:szCs w:val="18"/>
              </w:rPr>
              <w:t>64</w:t>
            </w:r>
            <w:r>
              <w:rPr>
                <w:rFonts w:asciiTheme="minorHAnsi" w:hAnsiTheme="minorHAnsi" w:cs="Tahoma"/>
                <w:b/>
                <w:sz w:val="18"/>
                <w:szCs w:val="18"/>
              </w:rPr>
              <w:t>-66</w:t>
            </w:r>
          </w:p>
        </w:tc>
      </w:tr>
    </w:tbl>
    <w:p w:rsidR="00AC3D33" w:rsidRDefault="00AC3D33" w:rsidP="00AC3D33">
      <w:pPr>
        <w:widowControl/>
        <w:autoSpaceDE/>
        <w:autoSpaceDN/>
        <w:adjustRightInd/>
        <w:ind w:left="630" w:hanging="630"/>
        <w:rPr>
          <w:rFonts w:asciiTheme="minorHAnsi" w:hAnsiTheme="minorHAnsi" w:cs="Tahoma"/>
          <w:sz w:val="16"/>
          <w:szCs w:val="16"/>
        </w:rPr>
      </w:pPr>
      <w:r w:rsidRPr="00AC3D33">
        <w:rPr>
          <w:rFonts w:asciiTheme="minorHAnsi" w:hAnsiTheme="minorHAnsi" w:cs="Tahoma"/>
          <w:b/>
          <w:sz w:val="16"/>
          <w:szCs w:val="16"/>
          <w:u w:val="single"/>
        </w:rPr>
        <w:t>Notes</w:t>
      </w:r>
      <w:r>
        <w:rPr>
          <w:rFonts w:asciiTheme="minorHAnsi" w:hAnsiTheme="minorHAnsi" w:cs="Tahoma"/>
          <w:b/>
          <w:sz w:val="16"/>
          <w:szCs w:val="16"/>
        </w:rPr>
        <w:t xml:space="preserve">: </w:t>
      </w:r>
      <w:r w:rsidR="00AD1177" w:rsidRPr="00AC3D33">
        <w:rPr>
          <w:rFonts w:asciiTheme="minorHAnsi" w:hAnsiTheme="minorHAnsi" w:cs="Tahoma"/>
          <w:b/>
          <w:sz w:val="16"/>
          <w:szCs w:val="16"/>
        </w:rPr>
        <w:t>1</w:t>
      </w:r>
      <w:r w:rsidR="00AD1177" w:rsidRPr="00C46AB5">
        <w:rPr>
          <w:rFonts w:asciiTheme="minorHAnsi" w:hAnsiTheme="minorHAnsi" w:cs="Tahoma"/>
          <w:sz w:val="16"/>
          <w:szCs w:val="16"/>
        </w:rPr>
        <w:t xml:space="preserve"> Students without the requisite math background to enter MAT 1475 will be required to take MAT 1175, MAT 1275, and/or MAT 1375 in preparation. This will increase the number of required credits for the degree by 4-12 credits. </w:t>
      </w:r>
    </w:p>
    <w:p w:rsidR="00C46AB5" w:rsidRPr="00C46AB5" w:rsidRDefault="00AD1177" w:rsidP="00AC3D33">
      <w:pPr>
        <w:widowControl/>
        <w:autoSpaceDE/>
        <w:autoSpaceDN/>
        <w:adjustRightInd/>
        <w:ind w:left="450"/>
        <w:rPr>
          <w:rFonts w:asciiTheme="minorHAnsi" w:hAnsiTheme="minorHAnsi" w:cs="Tahoma"/>
          <w:sz w:val="16"/>
          <w:szCs w:val="16"/>
        </w:rPr>
      </w:pPr>
      <w:r w:rsidRPr="00AC3D33">
        <w:rPr>
          <w:rFonts w:asciiTheme="minorHAnsi" w:hAnsiTheme="minorHAnsi" w:cs="Tahoma"/>
          <w:b/>
          <w:sz w:val="16"/>
          <w:szCs w:val="16"/>
        </w:rPr>
        <w:t xml:space="preserve">2 </w:t>
      </w:r>
      <w:r w:rsidRPr="00C46AB5">
        <w:rPr>
          <w:rFonts w:asciiTheme="minorHAnsi" w:hAnsiTheme="minorHAnsi" w:cs="Tahoma"/>
          <w:sz w:val="16"/>
          <w:szCs w:val="16"/>
        </w:rPr>
        <w:t>Students who have already completed MAT 1575 may select either another mathematics course or another approved General Education Common Core course from any group instead.</w:t>
      </w:r>
    </w:p>
    <w:p w:rsidR="00C46AB5" w:rsidRDefault="00C46AB5">
      <w:pPr>
        <w:widowControl/>
        <w:autoSpaceDE/>
        <w:autoSpaceDN/>
        <w:adjustRightInd/>
        <w:rPr>
          <w:rFonts w:asciiTheme="minorHAnsi" w:hAnsiTheme="minorHAnsi" w:cs="Tahoma"/>
          <w:sz w:val="18"/>
          <w:szCs w:val="20"/>
        </w:rPr>
      </w:pPr>
      <w:r>
        <w:rPr>
          <w:rFonts w:asciiTheme="minorHAnsi" w:hAnsiTheme="minorHAnsi" w:cs="Tahoma"/>
          <w:sz w:val="18"/>
          <w:szCs w:val="20"/>
        </w:rPr>
        <w:br w:type="page"/>
      </w:r>
    </w:p>
    <w:p w:rsidR="00BA4167" w:rsidRPr="0010134B" w:rsidRDefault="00025B57" w:rsidP="00501B00">
      <w:pPr>
        <w:widowControl/>
        <w:autoSpaceDE/>
        <w:autoSpaceDN/>
        <w:adjustRightInd/>
        <w:ind w:left="90" w:hanging="270"/>
        <w:rPr>
          <w:rFonts w:ascii="Arial" w:hAnsi="Arial" w:cs="Arial"/>
          <w:b/>
          <w:bCs/>
          <w:sz w:val="20"/>
          <w:szCs w:val="20"/>
        </w:rPr>
      </w:pPr>
      <w:r>
        <w:rPr>
          <w:rFonts w:ascii="Arial" w:hAnsi="Arial" w:cs="Arial"/>
          <w:b/>
          <w:bCs/>
          <w:color w:val="000000"/>
          <w:sz w:val="20"/>
          <w:szCs w:val="20"/>
        </w:rPr>
        <w:lastRenderedPageBreak/>
        <w:t>2</w:t>
      </w:r>
      <w:r w:rsidR="00BA4167" w:rsidRPr="0010134B">
        <w:rPr>
          <w:rFonts w:ascii="Arial" w:hAnsi="Arial" w:cs="Arial"/>
          <w:b/>
          <w:bCs/>
          <w:color w:val="000000"/>
          <w:sz w:val="20"/>
          <w:szCs w:val="20"/>
        </w:rPr>
        <w:t xml:space="preserve">.The following revisions are proposed for the </w:t>
      </w:r>
      <w:r w:rsidR="00BA4167">
        <w:rPr>
          <w:rFonts w:ascii="Arial" w:hAnsi="Arial" w:cs="Arial"/>
          <w:b/>
          <w:bCs/>
          <w:color w:val="000000"/>
          <w:sz w:val="20"/>
          <w:szCs w:val="20"/>
        </w:rPr>
        <w:t xml:space="preserve">Department of </w:t>
      </w:r>
      <w:r w:rsidR="00BA4167" w:rsidRPr="0010134B">
        <w:rPr>
          <w:rFonts w:ascii="Arial" w:hAnsi="Arial" w:cs="Arial"/>
          <w:b/>
          <w:bCs/>
          <w:sz w:val="20"/>
          <w:szCs w:val="20"/>
        </w:rPr>
        <w:t>Co</w:t>
      </w:r>
      <w:r w:rsidR="00BA4167">
        <w:rPr>
          <w:rFonts w:ascii="Arial" w:hAnsi="Arial" w:cs="Arial"/>
          <w:b/>
          <w:bCs/>
          <w:sz w:val="20"/>
          <w:szCs w:val="20"/>
        </w:rPr>
        <w:t xml:space="preserve">nstruction Management &amp; </w:t>
      </w:r>
      <w:r>
        <w:rPr>
          <w:rFonts w:ascii="Arial" w:hAnsi="Arial" w:cs="Arial"/>
          <w:b/>
          <w:bCs/>
          <w:sz w:val="20"/>
          <w:szCs w:val="20"/>
        </w:rPr>
        <w:t>C</w:t>
      </w:r>
      <w:r w:rsidR="00BA4167">
        <w:rPr>
          <w:rFonts w:ascii="Arial" w:hAnsi="Arial" w:cs="Arial"/>
          <w:b/>
          <w:bCs/>
          <w:sz w:val="20"/>
          <w:szCs w:val="20"/>
        </w:rPr>
        <w:t xml:space="preserve">ivil Engineering </w:t>
      </w:r>
      <w:r w:rsidR="00BA4167" w:rsidRPr="0010134B">
        <w:rPr>
          <w:rFonts w:ascii="Arial" w:hAnsi="Arial" w:cs="Arial"/>
          <w:b/>
          <w:bCs/>
          <w:sz w:val="20"/>
          <w:szCs w:val="20"/>
        </w:rPr>
        <w:t>Technology</w:t>
      </w:r>
      <w:r w:rsidR="00BA4167">
        <w:rPr>
          <w:rFonts w:ascii="Arial" w:hAnsi="Arial" w:cs="Arial"/>
          <w:b/>
          <w:bCs/>
          <w:sz w:val="20"/>
          <w:szCs w:val="20"/>
        </w:rPr>
        <w:t>:</w:t>
      </w:r>
      <w:r w:rsidR="00BA4167" w:rsidRPr="0010134B">
        <w:rPr>
          <w:rFonts w:ascii="Arial" w:hAnsi="Arial" w:cs="Arial"/>
          <w:b/>
          <w:bCs/>
          <w:sz w:val="20"/>
          <w:szCs w:val="20"/>
        </w:rPr>
        <w:t xml:space="preserve">   </w:t>
      </w:r>
    </w:p>
    <w:p w:rsidR="00BA4167" w:rsidRDefault="00BA4167" w:rsidP="00BA4167">
      <w:pPr>
        <w:widowControl/>
        <w:ind w:left="-180"/>
        <w:rPr>
          <w:rFonts w:ascii="Arial" w:hAnsi="Arial" w:cs="Arial"/>
          <w:b/>
          <w:bCs/>
          <w:sz w:val="20"/>
          <w:szCs w:val="20"/>
        </w:rPr>
      </w:pPr>
      <w:r w:rsidRPr="0010134B">
        <w:rPr>
          <w:rFonts w:ascii="Arial" w:hAnsi="Arial" w:cs="Arial"/>
          <w:b/>
          <w:bCs/>
          <w:sz w:val="20"/>
          <w:szCs w:val="20"/>
        </w:rPr>
        <w:t xml:space="preserve">Program:  Associate Degree of Applied Science in </w:t>
      </w:r>
      <w:r w:rsidRPr="00CB7322">
        <w:rPr>
          <w:rFonts w:ascii="Arial" w:hAnsi="Arial" w:cs="Arial"/>
          <w:b/>
          <w:bCs/>
          <w:sz w:val="20"/>
          <w:szCs w:val="20"/>
          <w:u w:val="single"/>
        </w:rPr>
        <w:t>Construction Management Technology</w:t>
      </w:r>
    </w:p>
    <w:p w:rsidR="00AC3D33" w:rsidRPr="00CB7322" w:rsidRDefault="00BA4167" w:rsidP="00AC3D33">
      <w:pPr>
        <w:widowControl/>
        <w:ind w:left="-180"/>
        <w:rPr>
          <w:rFonts w:ascii="Arial" w:hAnsi="Arial" w:cs="Arial"/>
          <w:b/>
          <w:bCs/>
          <w:sz w:val="20"/>
          <w:szCs w:val="20"/>
        </w:rPr>
      </w:pPr>
      <w:r w:rsidRPr="0010134B">
        <w:rPr>
          <w:rFonts w:ascii="Arial" w:hAnsi="Arial" w:cs="Arial"/>
          <w:b/>
          <w:bCs/>
          <w:sz w:val="20"/>
          <w:szCs w:val="20"/>
        </w:rPr>
        <w:t xml:space="preserve">Program Code:  </w:t>
      </w:r>
      <w:r w:rsidR="00AC3D33" w:rsidRPr="00CB7322">
        <w:rPr>
          <w:rFonts w:ascii="Arial" w:hAnsi="Arial" w:cs="Arial"/>
          <w:b/>
          <w:bCs/>
          <w:sz w:val="20"/>
          <w:szCs w:val="20"/>
        </w:rPr>
        <w:t>01393</w:t>
      </w:r>
    </w:p>
    <w:p w:rsidR="00AC3D33" w:rsidRPr="0010134B" w:rsidRDefault="00AC3D33" w:rsidP="00AC3D33">
      <w:pPr>
        <w:widowControl/>
        <w:autoSpaceDE/>
        <w:autoSpaceDN/>
        <w:adjustRightInd/>
        <w:ind w:left="-180"/>
        <w:rPr>
          <w:rFonts w:ascii="Arial" w:hAnsi="Arial" w:cs="Arial"/>
          <w:b/>
          <w:bCs/>
          <w:sz w:val="20"/>
          <w:szCs w:val="20"/>
        </w:rPr>
      </w:pPr>
      <w:r w:rsidRPr="0010134B">
        <w:rPr>
          <w:rFonts w:ascii="Arial" w:hAnsi="Arial" w:cs="Arial"/>
          <w:b/>
          <w:bCs/>
          <w:sz w:val="20"/>
          <w:szCs w:val="20"/>
        </w:rPr>
        <w:t>Effective:   Fal</w:t>
      </w:r>
      <w:r>
        <w:rPr>
          <w:rFonts w:ascii="Arial" w:hAnsi="Arial" w:cs="Arial"/>
          <w:b/>
          <w:bCs/>
          <w:sz w:val="20"/>
          <w:szCs w:val="20"/>
        </w:rPr>
        <w:t>l 2015</w:t>
      </w:r>
    </w:p>
    <w:p w:rsidR="00AC3D33" w:rsidRPr="0010134B" w:rsidRDefault="00AC3D33" w:rsidP="00AC3D33">
      <w:pPr>
        <w:widowControl/>
        <w:ind w:left="-180"/>
        <w:rPr>
          <w:rFonts w:ascii="Arial" w:hAnsi="Arial" w:cs="Arial"/>
          <w:b/>
          <w:bCs/>
          <w:sz w:val="16"/>
          <w:szCs w:val="16"/>
        </w:rPr>
      </w:pPr>
    </w:p>
    <w:p w:rsidR="00AC3D33" w:rsidRPr="00D22868" w:rsidRDefault="00AC3D33" w:rsidP="00AC3D33">
      <w:pPr>
        <w:widowControl/>
        <w:autoSpaceDE/>
        <w:autoSpaceDN/>
        <w:adjustRightInd/>
        <w:ind w:left="-180"/>
        <w:rPr>
          <w:rFonts w:ascii="Arial" w:hAnsi="Arial" w:cs="Arial"/>
          <w:b/>
          <w:sz w:val="22"/>
          <w:szCs w:val="20"/>
        </w:rPr>
      </w:pPr>
      <w:r w:rsidRPr="00D22868">
        <w:rPr>
          <w:rFonts w:ascii="Arial" w:hAnsi="Arial"/>
          <w:b/>
          <w:bCs/>
          <w:sz w:val="22"/>
          <w:szCs w:val="20"/>
          <w:lang w:val="x-none" w:eastAsia="x-none"/>
        </w:rPr>
        <w:t>A change of required courses</w:t>
      </w:r>
      <w:r w:rsidRPr="00D22868">
        <w:rPr>
          <w:rFonts w:ascii="Arial" w:hAnsi="Arial" w:cs="Arial"/>
          <w:b/>
          <w:sz w:val="22"/>
          <w:szCs w:val="20"/>
        </w:rPr>
        <w:t xml:space="preserve"> </w:t>
      </w:r>
    </w:p>
    <w:tbl>
      <w:tblPr>
        <w:tblStyle w:val="TableGrid"/>
        <w:tblW w:w="14490" w:type="dxa"/>
        <w:tblInd w:w="-72" w:type="dxa"/>
        <w:tblLayout w:type="fixed"/>
        <w:tblLook w:val="04A0" w:firstRow="1" w:lastRow="0" w:firstColumn="1" w:lastColumn="0" w:noHBand="0" w:noVBand="1"/>
      </w:tblPr>
      <w:tblGrid>
        <w:gridCol w:w="1548"/>
        <w:gridCol w:w="4590"/>
        <w:gridCol w:w="900"/>
        <w:gridCol w:w="1530"/>
        <w:gridCol w:w="5022"/>
        <w:gridCol w:w="900"/>
      </w:tblGrid>
      <w:tr w:rsidR="00AC3D33" w:rsidRPr="00BD24A1" w:rsidTr="00754DEA">
        <w:trPr>
          <w:trHeight w:val="255"/>
        </w:trPr>
        <w:tc>
          <w:tcPr>
            <w:tcW w:w="7038" w:type="dxa"/>
            <w:gridSpan w:val="3"/>
            <w:noWrap/>
            <w:hideMark/>
          </w:tcPr>
          <w:p w:rsidR="00AC3D33" w:rsidRPr="00BD24A1" w:rsidRDefault="00AC3D33" w:rsidP="001A70BB">
            <w:pPr>
              <w:rPr>
                <w:rFonts w:ascii="Tahoma" w:hAnsi="Tahoma" w:cs="Tahoma"/>
                <w:sz w:val="20"/>
                <w:szCs w:val="20"/>
              </w:rPr>
            </w:pPr>
            <w:r>
              <w:rPr>
                <w:rFonts w:ascii="Tahoma" w:hAnsi="Tahoma" w:cs="Tahoma"/>
                <w:sz w:val="20"/>
                <w:szCs w:val="20"/>
              </w:rPr>
              <w:br w:type="page"/>
            </w:r>
            <w:r w:rsidRPr="00BD24A1">
              <w:rPr>
                <w:rFonts w:ascii="Tahoma" w:hAnsi="Tahoma" w:cs="Tahoma"/>
                <w:sz w:val="20"/>
                <w:szCs w:val="20"/>
              </w:rPr>
              <w:t> </w:t>
            </w:r>
            <w:r w:rsidRPr="00BD24A1">
              <w:rPr>
                <w:rFonts w:ascii="Tahoma" w:hAnsi="Tahoma" w:cs="Tahoma"/>
                <w:b/>
                <w:sz w:val="20"/>
                <w:szCs w:val="20"/>
              </w:rPr>
              <w:t>FROM:</w:t>
            </w:r>
          </w:p>
        </w:tc>
        <w:tc>
          <w:tcPr>
            <w:tcW w:w="7452" w:type="dxa"/>
            <w:gridSpan w:val="3"/>
            <w:noWrap/>
            <w:hideMark/>
          </w:tcPr>
          <w:p w:rsidR="00AC3D33" w:rsidRPr="00BD24A1" w:rsidRDefault="00AC3D33" w:rsidP="001A70BB">
            <w:pPr>
              <w:rPr>
                <w:rFonts w:ascii="Tahoma" w:hAnsi="Tahoma" w:cs="Tahoma"/>
                <w:sz w:val="20"/>
                <w:szCs w:val="20"/>
              </w:rPr>
            </w:pPr>
            <w:r w:rsidRPr="00BD24A1">
              <w:rPr>
                <w:rFonts w:ascii="Tahoma" w:hAnsi="Tahoma" w:cs="Tahoma"/>
                <w:sz w:val="20"/>
                <w:szCs w:val="20"/>
              </w:rPr>
              <w:t> </w:t>
            </w:r>
            <w:r w:rsidRPr="00BD24A1">
              <w:rPr>
                <w:rFonts w:ascii="Tahoma" w:hAnsi="Tahoma" w:cs="Tahoma"/>
                <w:b/>
                <w:sz w:val="20"/>
                <w:szCs w:val="20"/>
              </w:rPr>
              <w:t>TO:</w:t>
            </w:r>
          </w:p>
        </w:tc>
      </w:tr>
      <w:tr w:rsidR="00AC3D33" w:rsidRPr="00BD24A1" w:rsidTr="00754DEA">
        <w:trPr>
          <w:trHeight w:val="267"/>
        </w:trPr>
        <w:tc>
          <w:tcPr>
            <w:tcW w:w="6138" w:type="dxa"/>
            <w:gridSpan w:val="2"/>
            <w:hideMark/>
          </w:tcPr>
          <w:p w:rsidR="00AC3D33" w:rsidRPr="00D22868" w:rsidRDefault="00AC3D33" w:rsidP="001A70BB">
            <w:pPr>
              <w:rPr>
                <w:rFonts w:ascii="Tahoma" w:hAnsi="Tahoma" w:cs="Tahoma"/>
                <w:b/>
                <w:bCs/>
                <w:sz w:val="18"/>
                <w:szCs w:val="18"/>
              </w:rPr>
            </w:pPr>
            <w:r w:rsidRPr="00D22868">
              <w:rPr>
                <w:rFonts w:ascii="Tahoma" w:hAnsi="Tahoma" w:cs="Tahoma"/>
                <w:b/>
                <w:bCs/>
                <w:sz w:val="18"/>
                <w:szCs w:val="18"/>
              </w:rPr>
              <w:t>REQUIRED COURSES IN THE MAJOR</w:t>
            </w:r>
          </w:p>
        </w:tc>
        <w:tc>
          <w:tcPr>
            <w:tcW w:w="900" w:type="dxa"/>
            <w:hideMark/>
          </w:tcPr>
          <w:p w:rsidR="00AC3D33" w:rsidRPr="00D22868" w:rsidRDefault="00AC3D33" w:rsidP="001A70BB">
            <w:pPr>
              <w:rPr>
                <w:rFonts w:ascii="Tahoma" w:hAnsi="Tahoma" w:cs="Tahoma"/>
                <w:b/>
                <w:bCs/>
                <w:sz w:val="18"/>
                <w:szCs w:val="18"/>
              </w:rPr>
            </w:pPr>
            <w:r w:rsidRPr="00D22868">
              <w:rPr>
                <w:rFonts w:ascii="Tahoma" w:hAnsi="Tahoma" w:cs="Tahoma"/>
                <w:b/>
                <w:bCs/>
                <w:sz w:val="18"/>
                <w:szCs w:val="18"/>
              </w:rPr>
              <w:t>Credits</w:t>
            </w:r>
          </w:p>
        </w:tc>
        <w:tc>
          <w:tcPr>
            <w:tcW w:w="6552" w:type="dxa"/>
            <w:gridSpan w:val="2"/>
            <w:noWrap/>
          </w:tcPr>
          <w:p w:rsidR="00AC3D33" w:rsidRPr="00D22868" w:rsidRDefault="00AC3D33" w:rsidP="001A70BB">
            <w:pPr>
              <w:rPr>
                <w:rFonts w:ascii="Tahoma" w:hAnsi="Tahoma" w:cs="Tahoma"/>
                <w:b/>
                <w:bCs/>
                <w:sz w:val="18"/>
                <w:szCs w:val="18"/>
              </w:rPr>
            </w:pPr>
            <w:r w:rsidRPr="00D22868">
              <w:rPr>
                <w:rFonts w:ascii="Tahoma" w:hAnsi="Tahoma" w:cs="Tahoma"/>
                <w:b/>
                <w:bCs/>
                <w:sz w:val="18"/>
                <w:szCs w:val="18"/>
              </w:rPr>
              <w:t>REQUIRED COURSES IN THE MAJOR</w:t>
            </w:r>
          </w:p>
        </w:tc>
        <w:tc>
          <w:tcPr>
            <w:tcW w:w="900" w:type="dxa"/>
          </w:tcPr>
          <w:p w:rsidR="00AC3D33" w:rsidRPr="00D22868" w:rsidRDefault="00AC3D33" w:rsidP="001A70BB">
            <w:pPr>
              <w:rPr>
                <w:rFonts w:ascii="Tahoma" w:hAnsi="Tahoma" w:cs="Tahoma"/>
                <w:b/>
                <w:bCs/>
                <w:sz w:val="18"/>
                <w:szCs w:val="18"/>
              </w:rPr>
            </w:pPr>
            <w:r w:rsidRPr="00D22868">
              <w:rPr>
                <w:rFonts w:ascii="Tahoma" w:hAnsi="Tahoma" w:cs="Tahoma"/>
                <w:b/>
                <w:bCs/>
                <w:sz w:val="18"/>
                <w:szCs w:val="18"/>
              </w:rPr>
              <w:t>Credits</w:t>
            </w:r>
          </w:p>
        </w:tc>
      </w:tr>
      <w:tr w:rsidR="00AC3D33" w:rsidRPr="00BD24A1" w:rsidTr="00754DEA">
        <w:trPr>
          <w:trHeight w:val="195"/>
        </w:trPr>
        <w:tc>
          <w:tcPr>
            <w:tcW w:w="1548" w:type="dxa"/>
            <w:noWrap/>
            <w:hideMark/>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1115</w:t>
            </w:r>
          </w:p>
        </w:tc>
        <w:tc>
          <w:tcPr>
            <w:tcW w:w="4590" w:type="dxa"/>
            <w:hideMark/>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Statics </w:t>
            </w:r>
          </w:p>
        </w:tc>
        <w:tc>
          <w:tcPr>
            <w:tcW w:w="900" w:type="dxa"/>
            <w:noWrap/>
            <w:hideMark/>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1115</w:t>
            </w:r>
          </w:p>
        </w:tc>
        <w:tc>
          <w:tcPr>
            <w:tcW w:w="5022"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Statics </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r>
      <w:tr w:rsidR="00AC3D33" w:rsidRPr="00BD24A1" w:rsidTr="00754DEA">
        <w:trPr>
          <w:trHeight w:val="258"/>
        </w:trPr>
        <w:tc>
          <w:tcPr>
            <w:tcW w:w="1548" w:type="dxa"/>
            <w:noWrap/>
            <w:hideMark/>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1110</w:t>
            </w:r>
          </w:p>
        </w:tc>
        <w:tc>
          <w:tcPr>
            <w:tcW w:w="4590" w:type="dxa"/>
            <w:noWrap/>
            <w:hideMark/>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Construction Drawings I</w:t>
            </w:r>
          </w:p>
        </w:tc>
        <w:tc>
          <w:tcPr>
            <w:tcW w:w="900" w:type="dxa"/>
            <w:noWrap/>
            <w:hideMark/>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1110</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Construction Drawings I</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AC3D33" w:rsidRPr="00BD24A1" w:rsidTr="00754DEA">
        <w:trPr>
          <w:trHeight w:val="258"/>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1114</w:t>
            </w:r>
          </w:p>
        </w:tc>
        <w:tc>
          <w:tcPr>
            <w:tcW w:w="459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Materials </w:t>
            </w:r>
            <w:r>
              <w:rPr>
                <w:rFonts w:asciiTheme="minorHAnsi" w:hAnsiTheme="minorHAnsi" w:cs="Tahoma"/>
                <w:bCs/>
                <w:sz w:val="18"/>
                <w:szCs w:val="18"/>
              </w:rPr>
              <w:t>and</w:t>
            </w:r>
            <w:r w:rsidRPr="00570DA5">
              <w:rPr>
                <w:rFonts w:asciiTheme="minorHAnsi" w:hAnsiTheme="minorHAnsi" w:cs="Tahoma"/>
                <w:bCs/>
                <w:sz w:val="18"/>
                <w:szCs w:val="18"/>
              </w:rPr>
              <w:t xml:space="preserve"> Methods of Construction I</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1114</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Materials </w:t>
            </w:r>
            <w:r>
              <w:rPr>
                <w:rFonts w:asciiTheme="minorHAnsi" w:hAnsiTheme="minorHAnsi" w:cs="Tahoma"/>
                <w:bCs/>
                <w:sz w:val="18"/>
                <w:szCs w:val="18"/>
              </w:rPr>
              <w:t>and</w:t>
            </w:r>
            <w:r w:rsidRPr="00570DA5">
              <w:rPr>
                <w:rFonts w:asciiTheme="minorHAnsi" w:hAnsiTheme="minorHAnsi" w:cs="Tahoma"/>
                <w:bCs/>
                <w:sz w:val="18"/>
                <w:szCs w:val="18"/>
              </w:rPr>
              <w:t xml:space="preserve"> Methods of Construction I</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222"/>
        </w:trPr>
        <w:tc>
          <w:tcPr>
            <w:tcW w:w="1548" w:type="dxa"/>
            <w:noWrap/>
            <w:hideMark/>
          </w:tcPr>
          <w:p w:rsidR="00AC3D33" w:rsidRPr="00570DA5" w:rsidRDefault="00AC3D33" w:rsidP="001A70BB">
            <w:pPr>
              <w:rPr>
                <w:rFonts w:asciiTheme="minorHAnsi" w:hAnsiTheme="minorHAnsi" w:cs="Tahoma"/>
                <w:bCs/>
                <w:strike/>
                <w:sz w:val="18"/>
                <w:szCs w:val="18"/>
              </w:rPr>
            </w:pPr>
            <w:r w:rsidRPr="00570DA5">
              <w:rPr>
                <w:rFonts w:asciiTheme="minorHAnsi" w:hAnsiTheme="minorHAnsi" w:cs="Tahoma"/>
                <w:bCs/>
                <w:strike/>
                <w:sz w:val="18"/>
                <w:szCs w:val="18"/>
              </w:rPr>
              <w:t>CMCE 1155</w:t>
            </w:r>
          </w:p>
        </w:tc>
        <w:tc>
          <w:tcPr>
            <w:tcW w:w="4590" w:type="dxa"/>
            <w:hideMark/>
          </w:tcPr>
          <w:p w:rsidR="00AC3D33" w:rsidRPr="00570DA5" w:rsidRDefault="00AC3D33" w:rsidP="001A70BB">
            <w:pPr>
              <w:rPr>
                <w:rFonts w:asciiTheme="minorHAnsi" w:hAnsiTheme="minorHAnsi" w:cs="Tahoma"/>
                <w:strike/>
                <w:sz w:val="18"/>
                <w:szCs w:val="18"/>
              </w:rPr>
            </w:pPr>
            <w:r w:rsidRPr="00570DA5">
              <w:rPr>
                <w:rFonts w:asciiTheme="minorHAnsi" w:hAnsiTheme="minorHAnsi" w:cs="Tahoma"/>
                <w:bCs/>
                <w:strike/>
                <w:sz w:val="18"/>
                <w:szCs w:val="18"/>
              </w:rPr>
              <w:t xml:space="preserve">Computer Applications in Engineering Technology </w:t>
            </w:r>
            <w:r w:rsidRPr="00570DA5">
              <w:rPr>
                <w:rFonts w:asciiTheme="minorHAnsi" w:hAnsiTheme="minorHAnsi" w:cs="Tahoma"/>
                <w:strike/>
                <w:sz w:val="18"/>
                <w:szCs w:val="18"/>
              </w:rPr>
              <w:t xml:space="preserve">                                                           </w:t>
            </w:r>
          </w:p>
        </w:tc>
        <w:tc>
          <w:tcPr>
            <w:tcW w:w="900" w:type="dxa"/>
            <w:noWrap/>
            <w:hideMark/>
          </w:tcPr>
          <w:p w:rsidR="00AC3D33" w:rsidRPr="00570DA5" w:rsidRDefault="00AC3D33" w:rsidP="001A70BB">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CMCE 1211</w:t>
            </w:r>
          </w:p>
        </w:tc>
        <w:tc>
          <w:tcPr>
            <w:tcW w:w="5022" w:type="dxa"/>
          </w:tcPr>
          <w:p w:rsidR="00AC3D33" w:rsidRPr="00C01643" w:rsidRDefault="00AC3D33" w:rsidP="001A70BB">
            <w:pPr>
              <w:rPr>
                <w:rFonts w:asciiTheme="minorHAnsi" w:hAnsiTheme="minorHAnsi" w:cs="Tahoma"/>
                <w:sz w:val="18"/>
                <w:szCs w:val="18"/>
                <w:u w:val="single"/>
              </w:rPr>
            </w:pPr>
            <w:r w:rsidRPr="00C01643">
              <w:rPr>
                <w:rFonts w:asciiTheme="minorHAnsi" w:hAnsiTheme="minorHAnsi" w:cs="Tahoma"/>
                <w:bCs/>
                <w:sz w:val="18"/>
                <w:szCs w:val="18"/>
                <w:u w:val="single"/>
              </w:rPr>
              <w:t>Construction Drawings II - Compute</w:t>
            </w:r>
            <w:r>
              <w:rPr>
                <w:rFonts w:asciiTheme="minorHAnsi" w:hAnsiTheme="minorHAnsi" w:cs="Tahoma"/>
                <w:bCs/>
                <w:sz w:val="18"/>
                <w:szCs w:val="18"/>
                <w:u w:val="single"/>
              </w:rPr>
              <w:t>r</w:t>
            </w:r>
            <w:r w:rsidRPr="00C01643">
              <w:rPr>
                <w:rFonts w:asciiTheme="minorHAnsi" w:hAnsiTheme="minorHAnsi" w:cs="Tahoma"/>
                <w:bCs/>
                <w:sz w:val="18"/>
                <w:szCs w:val="18"/>
                <w:u w:val="single"/>
              </w:rPr>
              <w:t xml:space="preserve"> Aided Drawing (CAD)</w:t>
            </w:r>
          </w:p>
        </w:tc>
        <w:tc>
          <w:tcPr>
            <w:tcW w:w="900" w:type="dxa"/>
            <w:noWrap/>
          </w:tcPr>
          <w:p w:rsidR="00AC3D33" w:rsidRPr="00C01643" w:rsidRDefault="00AC3D33" w:rsidP="001A70BB">
            <w:pPr>
              <w:jc w:val="center"/>
              <w:rPr>
                <w:rFonts w:asciiTheme="minorHAnsi" w:hAnsiTheme="minorHAnsi" w:cs="Tahoma"/>
                <w:bCs/>
                <w:sz w:val="18"/>
                <w:szCs w:val="18"/>
                <w:u w:val="single"/>
              </w:rPr>
            </w:pPr>
            <w:r w:rsidRPr="00C01643">
              <w:rPr>
                <w:rFonts w:asciiTheme="minorHAnsi" w:hAnsiTheme="minorHAnsi" w:cs="Tahoma"/>
                <w:bCs/>
                <w:sz w:val="18"/>
                <w:szCs w:val="18"/>
                <w:u w:val="single"/>
              </w:rPr>
              <w:t>2</w:t>
            </w:r>
          </w:p>
        </w:tc>
      </w:tr>
      <w:tr w:rsidR="00AC3D33" w:rsidRPr="00BD24A1" w:rsidTr="00754DEA">
        <w:trPr>
          <w:trHeight w:val="222"/>
        </w:trPr>
        <w:tc>
          <w:tcPr>
            <w:tcW w:w="1548" w:type="dxa"/>
            <w:noWrap/>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CMCE 1210</w:t>
            </w:r>
          </w:p>
        </w:tc>
        <w:tc>
          <w:tcPr>
            <w:tcW w:w="4590" w:type="dxa"/>
          </w:tcPr>
          <w:p w:rsidR="00AC3D33" w:rsidRPr="00C01643" w:rsidRDefault="00AC3D33" w:rsidP="001A70BB">
            <w:pPr>
              <w:rPr>
                <w:rFonts w:asciiTheme="minorHAnsi" w:hAnsiTheme="minorHAnsi" w:cs="Tahoma"/>
                <w:strike/>
                <w:sz w:val="18"/>
                <w:szCs w:val="18"/>
              </w:rPr>
            </w:pPr>
            <w:r w:rsidRPr="00C01643">
              <w:rPr>
                <w:rFonts w:asciiTheme="minorHAnsi" w:hAnsiTheme="minorHAnsi" w:cs="Tahoma"/>
                <w:bCs/>
                <w:strike/>
                <w:sz w:val="18"/>
                <w:szCs w:val="18"/>
              </w:rPr>
              <w:t>Construction Drawings II - Compute</w:t>
            </w:r>
            <w:r>
              <w:rPr>
                <w:rFonts w:asciiTheme="minorHAnsi" w:hAnsiTheme="minorHAnsi" w:cs="Tahoma"/>
                <w:bCs/>
                <w:strike/>
                <w:sz w:val="18"/>
                <w:szCs w:val="18"/>
              </w:rPr>
              <w:t>r</w:t>
            </w:r>
            <w:r w:rsidRPr="00C01643">
              <w:rPr>
                <w:rFonts w:asciiTheme="minorHAnsi" w:hAnsiTheme="minorHAnsi" w:cs="Tahoma"/>
                <w:bCs/>
                <w:strike/>
                <w:sz w:val="18"/>
                <w:szCs w:val="18"/>
              </w:rPr>
              <w:t xml:space="preserve"> Aided Drawing (CAD)</w:t>
            </w:r>
          </w:p>
        </w:tc>
        <w:tc>
          <w:tcPr>
            <w:tcW w:w="900" w:type="dxa"/>
            <w:noWrap/>
          </w:tcPr>
          <w:p w:rsidR="00AC3D33" w:rsidRPr="00C01643" w:rsidRDefault="00AC3D33" w:rsidP="001A70BB">
            <w:pPr>
              <w:jc w:val="center"/>
              <w:rPr>
                <w:rFonts w:asciiTheme="minorHAnsi" w:hAnsiTheme="minorHAnsi" w:cs="Tahoma"/>
                <w:bCs/>
                <w:strike/>
                <w:sz w:val="18"/>
                <w:szCs w:val="18"/>
              </w:rPr>
            </w:pPr>
            <w:r w:rsidRPr="00C01643">
              <w:rPr>
                <w:rFonts w:asciiTheme="minorHAnsi" w:hAnsiTheme="minorHAnsi" w:cs="Tahoma"/>
                <w:bCs/>
                <w:strike/>
                <w:sz w:val="18"/>
                <w:szCs w:val="18"/>
              </w:rPr>
              <w:t>1</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1215</w:t>
            </w:r>
          </w:p>
        </w:tc>
        <w:tc>
          <w:tcPr>
            <w:tcW w:w="5022"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Strength of Materials </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2</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1215</w:t>
            </w:r>
          </w:p>
        </w:tc>
        <w:tc>
          <w:tcPr>
            <w:tcW w:w="4590"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Strength of Materials </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2</w:t>
            </w:r>
          </w:p>
        </w:tc>
        <w:tc>
          <w:tcPr>
            <w:tcW w:w="1530" w:type="dxa"/>
            <w:noWrap/>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CMCE 1221</w:t>
            </w:r>
          </w:p>
        </w:tc>
        <w:tc>
          <w:tcPr>
            <w:tcW w:w="5022" w:type="dxa"/>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Construction Management I</w:t>
            </w:r>
          </w:p>
        </w:tc>
        <w:tc>
          <w:tcPr>
            <w:tcW w:w="900" w:type="dxa"/>
            <w:noWrap/>
          </w:tcPr>
          <w:p w:rsidR="00AC3D33" w:rsidRPr="00C01643" w:rsidRDefault="00AC3D33" w:rsidP="001A70BB">
            <w:pPr>
              <w:jc w:val="center"/>
              <w:rPr>
                <w:rFonts w:asciiTheme="minorHAnsi" w:hAnsiTheme="minorHAnsi" w:cs="Tahoma"/>
                <w:bCs/>
                <w:sz w:val="18"/>
                <w:szCs w:val="18"/>
                <w:u w:val="single"/>
              </w:rPr>
            </w:pPr>
            <w:r w:rsidRPr="00C01643">
              <w:rPr>
                <w:rFonts w:asciiTheme="minorHAnsi" w:hAnsiTheme="minorHAnsi" w:cs="Tahoma"/>
                <w:bCs/>
                <w:sz w:val="18"/>
                <w:szCs w:val="18"/>
                <w:u w:val="single"/>
              </w:rPr>
              <w:t>3</w:t>
            </w:r>
          </w:p>
        </w:tc>
      </w:tr>
      <w:tr w:rsidR="00AC3D33" w:rsidRPr="00BD24A1" w:rsidTr="00754DEA">
        <w:trPr>
          <w:trHeight w:val="222"/>
        </w:trPr>
        <w:tc>
          <w:tcPr>
            <w:tcW w:w="1548" w:type="dxa"/>
            <w:noWrap/>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CMCE 1220</w:t>
            </w:r>
          </w:p>
        </w:tc>
        <w:tc>
          <w:tcPr>
            <w:tcW w:w="4590" w:type="dxa"/>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Construction Management I</w:t>
            </w:r>
          </w:p>
        </w:tc>
        <w:tc>
          <w:tcPr>
            <w:tcW w:w="900" w:type="dxa"/>
            <w:noWrap/>
          </w:tcPr>
          <w:p w:rsidR="00AC3D33" w:rsidRPr="00570DA5" w:rsidRDefault="00AC3D33" w:rsidP="001A70BB">
            <w:pPr>
              <w:jc w:val="center"/>
              <w:rPr>
                <w:rFonts w:asciiTheme="minorHAnsi" w:hAnsiTheme="minorHAnsi" w:cs="Tahoma"/>
                <w:bCs/>
                <w:strike/>
                <w:sz w:val="18"/>
                <w:szCs w:val="18"/>
              </w:rPr>
            </w:pPr>
            <w:r w:rsidRPr="00570DA5">
              <w:rPr>
                <w:rFonts w:asciiTheme="minorHAnsi" w:hAnsiTheme="minorHAnsi" w:cs="Tahoma"/>
                <w:bCs/>
                <w:strike/>
                <w:sz w:val="18"/>
                <w:szCs w:val="18"/>
              </w:rPr>
              <w:t>2</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1222</w:t>
            </w:r>
          </w:p>
        </w:tc>
        <w:tc>
          <w:tcPr>
            <w:tcW w:w="5022"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Surveying I                                                                                                 </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1222</w:t>
            </w:r>
          </w:p>
        </w:tc>
        <w:tc>
          <w:tcPr>
            <w:tcW w:w="4590"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Surveying I                                                                                                 </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1224</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Materials </w:t>
            </w:r>
            <w:r>
              <w:rPr>
                <w:rFonts w:asciiTheme="minorHAnsi" w:hAnsiTheme="minorHAnsi" w:cs="Tahoma"/>
                <w:bCs/>
                <w:sz w:val="18"/>
                <w:szCs w:val="18"/>
              </w:rPr>
              <w:t>and</w:t>
            </w:r>
            <w:r w:rsidRPr="00570DA5">
              <w:rPr>
                <w:rFonts w:asciiTheme="minorHAnsi" w:hAnsiTheme="minorHAnsi" w:cs="Tahoma"/>
                <w:bCs/>
                <w:sz w:val="18"/>
                <w:szCs w:val="18"/>
              </w:rPr>
              <w:t xml:space="preserve"> Methods of Construction I</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2</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1224</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Materials </w:t>
            </w:r>
            <w:r>
              <w:rPr>
                <w:rFonts w:asciiTheme="minorHAnsi" w:hAnsiTheme="minorHAnsi" w:cs="Tahoma"/>
                <w:bCs/>
                <w:sz w:val="18"/>
                <w:szCs w:val="18"/>
              </w:rPr>
              <w:t>and</w:t>
            </w:r>
            <w:r w:rsidRPr="00570DA5">
              <w:rPr>
                <w:rFonts w:asciiTheme="minorHAnsi" w:hAnsiTheme="minorHAnsi" w:cs="Tahoma"/>
                <w:bCs/>
                <w:sz w:val="18"/>
                <w:szCs w:val="18"/>
              </w:rPr>
              <w:t xml:space="preserve"> Methods of Construction I</w:t>
            </w:r>
          </w:p>
        </w:tc>
        <w:tc>
          <w:tcPr>
            <w:tcW w:w="900" w:type="dxa"/>
            <w:noWrap/>
          </w:tcPr>
          <w:p w:rsidR="00AC3D33" w:rsidRPr="00570DA5" w:rsidRDefault="00AC3D33" w:rsidP="001A70BB">
            <w:pPr>
              <w:jc w:val="center"/>
              <w:rPr>
                <w:rFonts w:asciiTheme="minorHAnsi" w:hAnsiTheme="minorHAnsi" w:cs="Tahoma"/>
                <w:bCs/>
                <w:sz w:val="18"/>
                <w:szCs w:val="18"/>
              </w:rPr>
            </w:pPr>
            <w:r w:rsidRPr="00570DA5">
              <w:rPr>
                <w:rFonts w:asciiTheme="minorHAnsi" w:hAnsiTheme="minorHAnsi" w:cs="Tahoma"/>
                <w:bCs/>
                <w:sz w:val="18"/>
                <w:szCs w:val="18"/>
              </w:rPr>
              <w:t>2</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2306</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Materials Testing Laboratory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2306</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Materials Testing Laboratory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2315</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Elements of Structural Design - Steel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2315</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Elements of Structural Design - Steel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2319</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Building Service Systems</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2319</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Building Service Systems</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CMCE 2321</w:t>
            </w:r>
          </w:p>
        </w:tc>
        <w:tc>
          <w:tcPr>
            <w:tcW w:w="5022" w:type="dxa"/>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Construction Management II</w:t>
            </w:r>
          </w:p>
        </w:tc>
        <w:tc>
          <w:tcPr>
            <w:tcW w:w="900" w:type="dxa"/>
            <w:noWrap/>
          </w:tcPr>
          <w:p w:rsidR="00AC3D33" w:rsidRPr="00C01643" w:rsidRDefault="00AC3D33" w:rsidP="001A70BB">
            <w:pPr>
              <w:jc w:val="center"/>
              <w:rPr>
                <w:rFonts w:asciiTheme="minorHAnsi" w:hAnsiTheme="minorHAnsi" w:cs="Tahoma"/>
                <w:sz w:val="18"/>
                <w:szCs w:val="18"/>
                <w:u w:val="single"/>
              </w:rPr>
            </w:pPr>
            <w:r w:rsidRPr="00C01643">
              <w:rPr>
                <w:rFonts w:asciiTheme="minorHAnsi" w:hAnsiTheme="minorHAnsi" w:cs="Tahoma"/>
                <w:sz w:val="18"/>
                <w:szCs w:val="18"/>
                <w:u w:val="single"/>
              </w:rPr>
              <w:t>3</w:t>
            </w:r>
          </w:p>
        </w:tc>
      </w:tr>
      <w:tr w:rsidR="00AC3D33" w:rsidRPr="00BD24A1" w:rsidTr="00754DEA">
        <w:trPr>
          <w:trHeight w:val="222"/>
        </w:trPr>
        <w:tc>
          <w:tcPr>
            <w:tcW w:w="1548" w:type="dxa"/>
            <w:noWrap/>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CMCE 2320</w:t>
            </w:r>
          </w:p>
        </w:tc>
        <w:tc>
          <w:tcPr>
            <w:tcW w:w="4590" w:type="dxa"/>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Construction Management II</w:t>
            </w:r>
          </w:p>
        </w:tc>
        <w:tc>
          <w:tcPr>
            <w:tcW w:w="900" w:type="dxa"/>
            <w:noWrap/>
          </w:tcPr>
          <w:p w:rsidR="00AC3D33" w:rsidRPr="00570DA5" w:rsidRDefault="00AC3D33" w:rsidP="001A70BB">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2410</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Construction Drawings III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2410</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Construction Drawings III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2412</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Construction Estimating</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CMCE 2412</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Construction Estimating</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AC3D33" w:rsidRPr="00570DA5" w:rsidRDefault="00AC3D33" w:rsidP="001A70BB">
            <w:pPr>
              <w:rPr>
                <w:rFonts w:asciiTheme="minorHAnsi" w:hAnsiTheme="minorHAnsi" w:cs="Tahoma"/>
                <w:bCs/>
                <w:sz w:val="18"/>
                <w:szCs w:val="18"/>
                <w:u w:val="single"/>
              </w:rPr>
            </w:pPr>
            <w:r w:rsidRPr="00570DA5">
              <w:rPr>
                <w:rFonts w:asciiTheme="minorHAnsi" w:hAnsiTheme="minorHAnsi" w:cs="Tahoma"/>
                <w:bCs/>
                <w:sz w:val="18"/>
                <w:szCs w:val="18"/>
                <w:u w:val="single"/>
              </w:rPr>
              <w:t>CMCE 2416</w:t>
            </w:r>
          </w:p>
        </w:tc>
        <w:tc>
          <w:tcPr>
            <w:tcW w:w="5022" w:type="dxa"/>
          </w:tcPr>
          <w:p w:rsidR="00AC3D33" w:rsidRPr="00570DA5" w:rsidRDefault="00AC3D33" w:rsidP="001A70BB">
            <w:pPr>
              <w:rPr>
                <w:rFonts w:asciiTheme="minorHAnsi" w:hAnsiTheme="minorHAnsi" w:cs="Tahoma"/>
                <w:bCs/>
                <w:sz w:val="18"/>
                <w:szCs w:val="18"/>
                <w:u w:val="single"/>
              </w:rPr>
            </w:pPr>
            <w:r w:rsidRPr="00570DA5">
              <w:rPr>
                <w:rFonts w:asciiTheme="minorHAnsi" w:hAnsiTheme="minorHAnsi" w:cs="Tahoma"/>
                <w:bCs/>
                <w:sz w:val="18"/>
                <w:szCs w:val="18"/>
                <w:u w:val="single"/>
              </w:rPr>
              <w:t xml:space="preserve">Elements of Structural Design - Concrete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trike/>
                <w:sz w:val="18"/>
                <w:szCs w:val="18"/>
              </w:rPr>
            </w:pPr>
            <w:r w:rsidRPr="00570DA5">
              <w:rPr>
                <w:rFonts w:asciiTheme="minorHAnsi" w:hAnsiTheme="minorHAnsi" w:cs="Tahoma"/>
                <w:bCs/>
                <w:strike/>
                <w:sz w:val="18"/>
                <w:szCs w:val="18"/>
              </w:rPr>
              <w:t>CMCE 2415</w:t>
            </w:r>
          </w:p>
        </w:tc>
        <w:tc>
          <w:tcPr>
            <w:tcW w:w="4590" w:type="dxa"/>
          </w:tcPr>
          <w:p w:rsidR="00AC3D33" w:rsidRPr="00570DA5" w:rsidRDefault="00AC3D33" w:rsidP="001A70BB">
            <w:pPr>
              <w:rPr>
                <w:rFonts w:asciiTheme="minorHAnsi" w:hAnsiTheme="minorHAnsi" w:cs="Tahoma"/>
                <w:bCs/>
                <w:strike/>
                <w:sz w:val="18"/>
                <w:szCs w:val="18"/>
              </w:rPr>
            </w:pPr>
            <w:r w:rsidRPr="00570DA5">
              <w:rPr>
                <w:rFonts w:asciiTheme="minorHAnsi" w:hAnsiTheme="minorHAnsi" w:cs="Tahoma"/>
                <w:bCs/>
                <w:strike/>
                <w:sz w:val="18"/>
                <w:szCs w:val="18"/>
              </w:rPr>
              <w:t xml:space="preserve">Elements of Structural Design - Concrete                                   </w:t>
            </w:r>
          </w:p>
        </w:tc>
        <w:tc>
          <w:tcPr>
            <w:tcW w:w="900" w:type="dxa"/>
            <w:noWrap/>
          </w:tcPr>
          <w:p w:rsidR="00AC3D33" w:rsidRPr="00570DA5" w:rsidRDefault="00AC3D33" w:rsidP="001A70BB">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CMCE 2421</w:t>
            </w:r>
          </w:p>
        </w:tc>
        <w:tc>
          <w:tcPr>
            <w:tcW w:w="5022" w:type="dxa"/>
          </w:tcPr>
          <w:p w:rsidR="00AC3D33" w:rsidRPr="00C01643" w:rsidRDefault="00AC3D33" w:rsidP="001A70BB">
            <w:pPr>
              <w:rPr>
                <w:rFonts w:asciiTheme="minorHAnsi" w:hAnsiTheme="minorHAnsi" w:cs="Tahoma"/>
                <w:bCs/>
                <w:sz w:val="18"/>
                <w:szCs w:val="18"/>
                <w:u w:val="single"/>
              </w:rPr>
            </w:pPr>
            <w:r w:rsidRPr="00C01643">
              <w:rPr>
                <w:rFonts w:asciiTheme="minorHAnsi" w:hAnsiTheme="minorHAnsi" w:cs="Tahoma"/>
                <w:bCs/>
                <w:sz w:val="18"/>
                <w:szCs w:val="18"/>
                <w:u w:val="single"/>
              </w:rPr>
              <w:t>Construction Management III</w:t>
            </w:r>
          </w:p>
        </w:tc>
        <w:tc>
          <w:tcPr>
            <w:tcW w:w="900" w:type="dxa"/>
            <w:noWrap/>
          </w:tcPr>
          <w:p w:rsidR="00AC3D33" w:rsidRPr="00C01643" w:rsidRDefault="00AC3D33" w:rsidP="001A70BB">
            <w:pPr>
              <w:jc w:val="center"/>
              <w:rPr>
                <w:rFonts w:asciiTheme="minorHAnsi" w:hAnsiTheme="minorHAnsi" w:cs="Tahoma"/>
                <w:sz w:val="18"/>
                <w:szCs w:val="18"/>
                <w:u w:val="single"/>
              </w:rPr>
            </w:pPr>
            <w:r w:rsidRPr="00C01643">
              <w:rPr>
                <w:rFonts w:asciiTheme="minorHAnsi" w:hAnsiTheme="minorHAnsi" w:cs="Tahoma"/>
                <w:sz w:val="18"/>
                <w:szCs w:val="18"/>
                <w:u w:val="single"/>
              </w:rPr>
              <w:t>3</w:t>
            </w:r>
          </w:p>
        </w:tc>
      </w:tr>
      <w:tr w:rsidR="00AC3D33" w:rsidRPr="00BD24A1" w:rsidTr="00754DEA">
        <w:trPr>
          <w:trHeight w:val="222"/>
        </w:trPr>
        <w:tc>
          <w:tcPr>
            <w:tcW w:w="1548" w:type="dxa"/>
            <w:noWrap/>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CMCE 2420</w:t>
            </w:r>
          </w:p>
        </w:tc>
        <w:tc>
          <w:tcPr>
            <w:tcW w:w="4590" w:type="dxa"/>
          </w:tcPr>
          <w:p w:rsidR="00AC3D33" w:rsidRPr="00C01643" w:rsidRDefault="00AC3D33" w:rsidP="001A70BB">
            <w:pPr>
              <w:rPr>
                <w:rFonts w:asciiTheme="minorHAnsi" w:hAnsiTheme="minorHAnsi" w:cs="Tahoma"/>
                <w:bCs/>
                <w:strike/>
                <w:sz w:val="18"/>
                <w:szCs w:val="18"/>
              </w:rPr>
            </w:pPr>
            <w:r w:rsidRPr="00C01643">
              <w:rPr>
                <w:rFonts w:asciiTheme="minorHAnsi" w:hAnsiTheme="minorHAnsi" w:cs="Tahoma"/>
                <w:bCs/>
                <w:strike/>
                <w:sz w:val="18"/>
                <w:szCs w:val="18"/>
              </w:rPr>
              <w:t>Construction Management III</w:t>
            </w:r>
          </w:p>
        </w:tc>
        <w:tc>
          <w:tcPr>
            <w:tcW w:w="900" w:type="dxa"/>
            <w:noWrap/>
          </w:tcPr>
          <w:p w:rsidR="00AC3D33" w:rsidRPr="00C01643" w:rsidRDefault="00AC3D33" w:rsidP="001A70BB">
            <w:pPr>
              <w:jc w:val="center"/>
              <w:rPr>
                <w:rFonts w:asciiTheme="minorHAnsi" w:hAnsiTheme="minorHAnsi" w:cs="Tahoma"/>
                <w:strike/>
                <w:sz w:val="18"/>
                <w:szCs w:val="18"/>
              </w:rPr>
            </w:pPr>
            <w:r w:rsidRPr="00C01643">
              <w:rPr>
                <w:rFonts w:asciiTheme="minorHAnsi" w:hAnsiTheme="minorHAnsi" w:cs="Tahoma"/>
                <w:strike/>
                <w:sz w:val="18"/>
                <w:szCs w:val="18"/>
              </w:rPr>
              <w:t>2</w:t>
            </w:r>
          </w:p>
        </w:tc>
        <w:tc>
          <w:tcPr>
            <w:tcW w:w="1530" w:type="dxa"/>
            <w:noWrap/>
          </w:tcPr>
          <w:p w:rsidR="00AC3D33" w:rsidRPr="00570DA5" w:rsidRDefault="00AC3D33" w:rsidP="001A70BB">
            <w:pPr>
              <w:rPr>
                <w:rFonts w:asciiTheme="minorHAnsi" w:hAnsiTheme="minorHAnsi" w:cs="Tahoma"/>
                <w:bCs/>
                <w:sz w:val="18"/>
                <w:szCs w:val="18"/>
              </w:rPr>
            </w:pPr>
          </w:p>
        </w:tc>
        <w:tc>
          <w:tcPr>
            <w:tcW w:w="5022" w:type="dxa"/>
          </w:tcPr>
          <w:p w:rsidR="00AC3D33" w:rsidRPr="00570DA5" w:rsidRDefault="00AC3D33" w:rsidP="001A70BB">
            <w:pPr>
              <w:rPr>
                <w:rFonts w:asciiTheme="minorHAnsi" w:hAnsiTheme="minorHAnsi" w:cs="Tahoma"/>
                <w:bCs/>
                <w:sz w:val="18"/>
                <w:szCs w:val="18"/>
              </w:rPr>
            </w:pP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 xml:space="preserve"> </w:t>
            </w:r>
          </w:p>
        </w:tc>
      </w:tr>
      <w:tr w:rsidR="00AC3D33" w:rsidRPr="00BD24A1" w:rsidTr="00754DEA">
        <w:trPr>
          <w:trHeight w:val="222"/>
        </w:trPr>
        <w:tc>
          <w:tcPr>
            <w:tcW w:w="1548" w:type="dxa"/>
            <w:noWrap/>
          </w:tcPr>
          <w:p w:rsidR="00AC3D33" w:rsidRPr="00570DA5" w:rsidRDefault="00AC3D33" w:rsidP="001A70BB">
            <w:pPr>
              <w:rPr>
                <w:rFonts w:asciiTheme="minorHAnsi" w:hAnsiTheme="minorHAnsi" w:cs="Tahoma"/>
                <w:bCs/>
                <w:strike/>
                <w:sz w:val="18"/>
                <w:szCs w:val="18"/>
              </w:rPr>
            </w:pPr>
            <w:r w:rsidRPr="00570DA5">
              <w:rPr>
                <w:rFonts w:asciiTheme="minorHAnsi" w:hAnsiTheme="minorHAnsi" w:cs="Tahoma"/>
                <w:bCs/>
                <w:strike/>
                <w:sz w:val="18"/>
                <w:szCs w:val="18"/>
              </w:rPr>
              <w:t>CMCE ELECTIVE</w:t>
            </w:r>
          </w:p>
        </w:tc>
        <w:tc>
          <w:tcPr>
            <w:tcW w:w="4590" w:type="dxa"/>
          </w:tcPr>
          <w:p w:rsidR="00AC3D33" w:rsidRPr="00570DA5" w:rsidRDefault="00AC3D33" w:rsidP="001A70BB">
            <w:pPr>
              <w:rPr>
                <w:rFonts w:asciiTheme="minorHAnsi" w:hAnsiTheme="minorHAnsi" w:cs="Tahoma"/>
                <w:bCs/>
                <w:strike/>
                <w:sz w:val="18"/>
                <w:szCs w:val="18"/>
              </w:rPr>
            </w:pPr>
            <w:r w:rsidRPr="00570DA5">
              <w:rPr>
                <w:rFonts w:asciiTheme="minorHAnsi" w:hAnsiTheme="minorHAnsi" w:cs="Tahoma"/>
                <w:bCs/>
                <w:strike/>
                <w:sz w:val="18"/>
                <w:szCs w:val="18"/>
              </w:rPr>
              <w:t>ACC 1162 or MKT 1100</w:t>
            </w:r>
          </w:p>
        </w:tc>
        <w:tc>
          <w:tcPr>
            <w:tcW w:w="900" w:type="dxa"/>
            <w:noWrap/>
          </w:tcPr>
          <w:p w:rsidR="00AC3D33" w:rsidRPr="00570DA5" w:rsidRDefault="00AC3D33" w:rsidP="001A70BB">
            <w:pPr>
              <w:jc w:val="center"/>
              <w:rPr>
                <w:rFonts w:asciiTheme="minorHAnsi" w:hAnsiTheme="minorHAnsi" w:cs="Tahoma"/>
                <w:strike/>
                <w:sz w:val="18"/>
                <w:szCs w:val="18"/>
              </w:rPr>
            </w:pPr>
            <w:r w:rsidRPr="00570DA5">
              <w:rPr>
                <w:rFonts w:asciiTheme="minorHAnsi" w:hAnsiTheme="minorHAnsi" w:cs="Tahoma"/>
                <w:strike/>
                <w:sz w:val="18"/>
                <w:szCs w:val="18"/>
              </w:rPr>
              <w:t>3</w:t>
            </w:r>
          </w:p>
        </w:tc>
        <w:tc>
          <w:tcPr>
            <w:tcW w:w="1530" w:type="dxa"/>
            <w:noWrap/>
          </w:tcPr>
          <w:p w:rsidR="00AC3D33" w:rsidRPr="00570DA5" w:rsidRDefault="00AC3D33" w:rsidP="001A70BB">
            <w:pPr>
              <w:jc w:val="center"/>
              <w:rPr>
                <w:rFonts w:asciiTheme="minorHAnsi" w:hAnsiTheme="minorHAnsi" w:cs="Tahoma"/>
                <w:sz w:val="18"/>
                <w:szCs w:val="18"/>
              </w:rPr>
            </w:pPr>
          </w:p>
        </w:tc>
        <w:tc>
          <w:tcPr>
            <w:tcW w:w="5022" w:type="dxa"/>
          </w:tcPr>
          <w:p w:rsidR="00AC3D33" w:rsidRPr="00570DA5" w:rsidRDefault="00AC3D33" w:rsidP="001A70BB">
            <w:pPr>
              <w:jc w:val="right"/>
              <w:rPr>
                <w:rFonts w:asciiTheme="minorHAnsi" w:hAnsiTheme="minorHAnsi" w:cs="Tahoma"/>
                <w:bCs/>
                <w:sz w:val="18"/>
                <w:szCs w:val="18"/>
                <w:u w:val="single"/>
              </w:rPr>
            </w:pPr>
          </w:p>
        </w:tc>
        <w:tc>
          <w:tcPr>
            <w:tcW w:w="900" w:type="dxa"/>
            <w:noWrap/>
          </w:tcPr>
          <w:p w:rsidR="00AC3D33" w:rsidRPr="00570DA5" w:rsidRDefault="00AC3D33" w:rsidP="001A70BB">
            <w:pPr>
              <w:jc w:val="center"/>
              <w:rPr>
                <w:rFonts w:asciiTheme="minorHAnsi" w:hAnsiTheme="minorHAnsi" w:cs="Tahoma"/>
                <w:sz w:val="18"/>
                <w:szCs w:val="18"/>
                <w:u w:val="single"/>
              </w:rPr>
            </w:pPr>
          </w:p>
        </w:tc>
      </w:tr>
      <w:tr w:rsidR="00AC3D33" w:rsidRPr="00BD24A1" w:rsidTr="00754DEA">
        <w:trPr>
          <w:trHeight w:val="222"/>
        </w:trPr>
        <w:tc>
          <w:tcPr>
            <w:tcW w:w="1548" w:type="dxa"/>
            <w:noWrap/>
          </w:tcPr>
          <w:p w:rsidR="00AC3D33" w:rsidRPr="00526FBD" w:rsidRDefault="00AC3D33" w:rsidP="001A70BB">
            <w:pPr>
              <w:rPr>
                <w:rFonts w:asciiTheme="minorHAnsi" w:hAnsiTheme="minorHAnsi" w:cs="Tahoma"/>
                <w:b/>
                <w:bCs/>
                <w:sz w:val="18"/>
                <w:szCs w:val="18"/>
              </w:rPr>
            </w:pPr>
          </w:p>
        </w:tc>
        <w:tc>
          <w:tcPr>
            <w:tcW w:w="4590" w:type="dxa"/>
          </w:tcPr>
          <w:p w:rsidR="00AC3D33" w:rsidRPr="00C01643" w:rsidRDefault="00AC3D33" w:rsidP="001A70BB">
            <w:pPr>
              <w:jc w:val="right"/>
              <w:rPr>
                <w:rFonts w:asciiTheme="minorHAnsi" w:hAnsiTheme="minorHAnsi" w:cs="Tahoma"/>
                <w:b/>
                <w:bCs/>
                <w:sz w:val="18"/>
                <w:szCs w:val="18"/>
              </w:rPr>
            </w:pPr>
            <w:r w:rsidRPr="00C01643">
              <w:rPr>
                <w:rFonts w:asciiTheme="minorHAnsi" w:hAnsiTheme="minorHAnsi" w:cs="Tahoma"/>
                <w:b/>
                <w:bCs/>
                <w:sz w:val="18"/>
                <w:szCs w:val="18"/>
              </w:rPr>
              <w:t>Subtotal</w:t>
            </w:r>
          </w:p>
        </w:tc>
        <w:tc>
          <w:tcPr>
            <w:tcW w:w="900" w:type="dxa"/>
            <w:noWrap/>
          </w:tcPr>
          <w:p w:rsidR="00AC3D33" w:rsidRPr="00C01643" w:rsidRDefault="00AC3D33" w:rsidP="001A70BB">
            <w:pPr>
              <w:jc w:val="center"/>
              <w:rPr>
                <w:rFonts w:asciiTheme="minorHAnsi" w:hAnsiTheme="minorHAnsi" w:cs="Tahoma"/>
                <w:b/>
                <w:sz w:val="18"/>
                <w:szCs w:val="18"/>
              </w:rPr>
            </w:pPr>
            <w:r w:rsidRPr="00C01643">
              <w:rPr>
                <w:rFonts w:asciiTheme="minorHAnsi" w:hAnsiTheme="minorHAnsi" w:cs="Tahoma"/>
                <w:b/>
                <w:sz w:val="18"/>
                <w:szCs w:val="18"/>
              </w:rPr>
              <w:t>40</w:t>
            </w:r>
          </w:p>
        </w:tc>
        <w:tc>
          <w:tcPr>
            <w:tcW w:w="1530" w:type="dxa"/>
            <w:noWrap/>
          </w:tcPr>
          <w:p w:rsidR="00AC3D33" w:rsidRPr="00526FBD" w:rsidRDefault="00AC3D33" w:rsidP="001A70BB">
            <w:pPr>
              <w:jc w:val="center"/>
              <w:rPr>
                <w:rFonts w:asciiTheme="minorHAnsi" w:hAnsiTheme="minorHAnsi" w:cs="Tahoma"/>
                <w:sz w:val="18"/>
                <w:szCs w:val="18"/>
              </w:rPr>
            </w:pPr>
          </w:p>
        </w:tc>
        <w:tc>
          <w:tcPr>
            <w:tcW w:w="5022" w:type="dxa"/>
          </w:tcPr>
          <w:p w:rsidR="00AC3D33" w:rsidRPr="00C01643" w:rsidRDefault="00AC3D33" w:rsidP="001A70BB">
            <w:pPr>
              <w:jc w:val="right"/>
              <w:rPr>
                <w:rFonts w:asciiTheme="minorHAnsi" w:hAnsiTheme="minorHAnsi" w:cs="Tahoma"/>
                <w:b/>
                <w:bCs/>
                <w:sz w:val="18"/>
                <w:szCs w:val="18"/>
              </w:rPr>
            </w:pPr>
            <w:r w:rsidRPr="00C01643">
              <w:rPr>
                <w:rFonts w:asciiTheme="minorHAnsi" w:hAnsiTheme="minorHAnsi" w:cs="Tahoma"/>
                <w:b/>
                <w:bCs/>
                <w:sz w:val="18"/>
                <w:szCs w:val="18"/>
              </w:rPr>
              <w:t>Subtotal</w:t>
            </w:r>
          </w:p>
        </w:tc>
        <w:tc>
          <w:tcPr>
            <w:tcW w:w="900" w:type="dxa"/>
            <w:noWrap/>
          </w:tcPr>
          <w:p w:rsidR="00AC3D33" w:rsidRPr="00C01643" w:rsidRDefault="00AC3D33" w:rsidP="001A70BB">
            <w:pPr>
              <w:jc w:val="center"/>
              <w:rPr>
                <w:rFonts w:asciiTheme="minorHAnsi" w:hAnsiTheme="minorHAnsi" w:cs="Tahoma"/>
                <w:b/>
                <w:sz w:val="18"/>
                <w:szCs w:val="18"/>
              </w:rPr>
            </w:pPr>
            <w:r w:rsidRPr="00C01643">
              <w:rPr>
                <w:rFonts w:asciiTheme="minorHAnsi" w:hAnsiTheme="minorHAnsi" w:cs="Tahoma"/>
                <w:b/>
                <w:sz w:val="18"/>
                <w:szCs w:val="18"/>
              </w:rPr>
              <w:t>40</w:t>
            </w:r>
          </w:p>
        </w:tc>
      </w:tr>
      <w:tr w:rsidR="00AC3D33" w:rsidRPr="00BD24A1" w:rsidTr="00754DEA">
        <w:trPr>
          <w:trHeight w:val="222"/>
        </w:trPr>
        <w:tc>
          <w:tcPr>
            <w:tcW w:w="6138" w:type="dxa"/>
            <w:gridSpan w:val="2"/>
            <w:noWrap/>
          </w:tcPr>
          <w:p w:rsidR="00AC3D33" w:rsidRPr="00526FBD" w:rsidRDefault="00AC3D33" w:rsidP="001A70BB">
            <w:pPr>
              <w:rPr>
                <w:rFonts w:asciiTheme="minorHAnsi" w:hAnsiTheme="minorHAnsi" w:cs="Tahoma"/>
                <w:b/>
                <w:bCs/>
                <w:sz w:val="18"/>
                <w:szCs w:val="18"/>
              </w:rPr>
            </w:pPr>
            <w:r>
              <w:rPr>
                <w:rFonts w:ascii="Tahoma" w:hAnsi="Tahoma" w:cs="Tahoma"/>
                <w:b/>
                <w:bCs/>
                <w:sz w:val="20"/>
                <w:szCs w:val="20"/>
              </w:rPr>
              <w:t xml:space="preserve">CORE </w:t>
            </w:r>
            <w:r w:rsidRPr="00BD24A1">
              <w:rPr>
                <w:rFonts w:ascii="Tahoma" w:hAnsi="Tahoma" w:cs="Tahoma"/>
                <w:b/>
                <w:bCs/>
                <w:sz w:val="20"/>
                <w:szCs w:val="20"/>
              </w:rPr>
              <w:t xml:space="preserve">COURSES </w:t>
            </w:r>
          </w:p>
        </w:tc>
        <w:tc>
          <w:tcPr>
            <w:tcW w:w="900" w:type="dxa"/>
            <w:noWrap/>
          </w:tcPr>
          <w:p w:rsidR="00AC3D33" w:rsidRPr="001F579C" w:rsidRDefault="00AC3D33" w:rsidP="001A70BB">
            <w:pPr>
              <w:jc w:val="center"/>
              <w:rPr>
                <w:rFonts w:asciiTheme="minorHAnsi" w:hAnsiTheme="minorHAnsi" w:cs="Tahoma"/>
                <w:b/>
                <w:sz w:val="18"/>
                <w:szCs w:val="18"/>
              </w:rPr>
            </w:pPr>
          </w:p>
        </w:tc>
        <w:tc>
          <w:tcPr>
            <w:tcW w:w="6552" w:type="dxa"/>
            <w:gridSpan w:val="2"/>
            <w:noWrap/>
          </w:tcPr>
          <w:p w:rsidR="00AC3D33" w:rsidRPr="00526FBD" w:rsidRDefault="00AC3D33" w:rsidP="001A70BB">
            <w:pPr>
              <w:rPr>
                <w:rFonts w:asciiTheme="minorHAnsi" w:hAnsiTheme="minorHAnsi" w:cs="Tahoma"/>
                <w:sz w:val="18"/>
                <w:szCs w:val="18"/>
              </w:rPr>
            </w:pPr>
            <w:r>
              <w:rPr>
                <w:rFonts w:ascii="Tahoma" w:hAnsi="Tahoma" w:cs="Tahoma"/>
                <w:b/>
                <w:bCs/>
                <w:sz w:val="20"/>
                <w:szCs w:val="20"/>
              </w:rPr>
              <w:t xml:space="preserve">CORE </w:t>
            </w:r>
            <w:r w:rsidRPr="00BD24A1">
              <w:rPr>
                <w:rFonts w:ascii="Tahoma" w:hAnsi="Tahoma" w:cs="Tahoma"/>
                <w:b/>
                <w:bCs/>
                <w:sz w:val="20"/>
                <w:szCs w:val="20"/>
              </w:rPr>
              <w:t>COURSES</w:t>
            </w:r>
          </w:p>
        </w:tc>
        <w:tc>
          <w:tcPr>
            <w:tcW w:w="900" w:type="dxa"/>
            <w:noWrap/>
          </w:tcPr>
          <w:p w:rsidR="00AC3D33" w:rsidRPr="00526FBD" w:rsidRDefault="00AC3D33" w:rsidP="001A70BB">
            <w:pPr>
              <w:jc w:val="center"/>
              <w:rPr>
                <w:rFonts w:asciiTheme="minorHAnsi" w:hAnsiTheme="minorHAnsi" w:cs="Tahoma"/>
                <w:sz w:val="18"/>
                <w:szCs w:val="18"/>
              </w:rPr>
            </w:pPr>
          </w:p>
        </w:tc>
      </w:tr>
      <w:tr w:rsidR="00AC3D33" w:rsidRPr="00BD24A1" w:rsidTr="00754DEA">
        <w:trPr>
          <w:trHeight w:val="186"/>
        </w:trPr>
        <w:tc>
          <w:tcPr>
            <w:tcW w:w="1548" w:type="dxa"/>
            <w:noWrap/>
            <w:hideMark/>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ENG 1101</w:t>
            </w:r>
          </w:p>
        </w:tc>
        <w:tc>
          <w:tcPr>
            <w:tcW w:w="4590" w:type="dxa"/>
            <w:noWrap/>
            <w:hideMark/>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English </w:t>
            </w:r>
            <w:r>
              <w:rPr>
                <w:rFonts w:asciiTheme="minorHAnsi" w:hAnsiTheme="minorHAnsi" w:cs="Tahoma"/>
                <w:bCs/>
                <w:sz w:val="18"/>
                <w:szCs w:val="18"/>
              </w:rPr>
              <w:t>Composition I</w:t>
            </w:r>
          </w:p>
        </w:tc>
        <w:tc>
          <w:tcPr>
            <w:tcW w:w="900" w:type="dxa"/>
            <w:noWrap/>
            <w:hideMark/>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ENG 1101</w:t>
            </w:r>
          </w:p>
        </w:tc>
        <w:tc>
          <w:tcPr>
            <w:tcW w:w="5022"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English </w:t>
            </w:r>
            <w:r>
              <w:rPr>
                <w:rFonts w:asciiTheme="minorHAnsi" w:hAnsiTheme="minorHAnsi" w:cs="Tahoma"/>
                <w:bCs/>
                <w:sz w:val="18"/>
                <w:szCs w:val="18"/>
              </w:rPr>
              <w:t>Composition I</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186"/>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ENG 1121</w:t>
            </w:r>
          </w:p>
        </w:tc>
        <w:tc>
          <w:tcPr>
            <w:tcW w:w="459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English Composition II</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ENG 1121</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English Composition II</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231"/>
        </w:trPr>
        <w:tc>
          <w:tcPr>
            <w:tcW w:w="1548" w:type="dxa"/>
            <w:noWrap/>
            <w:hideMark/>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MAT 1275</w:t>
            </w:r>
          </w:p>
        </w:tc>
        <w:tc>
          <w:tcPr>
            <w:tcW w:w="4590" w:type="dxa"/>
            <w:hideMark/>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College Algebra </w:t>
            </w:r>
            <w:r>
              <w:rPr>
                <w:rFonts w:asciiTheme="minorHAnsi" w:hAnsiTheme="minorHAnsi" w:cs="Tahoma"/>
                <w:bCs/>
                <w:sz w:val="18"/>
                <w:szCs w:val="18"/>
              </w:rPr>
              <w:t>and</w:t>
            </w:r>
            <w:r w:rsidRPr="00570DA5">
              <w:rPr>
                <w:rFonts w:asciiTheme="minorHAnsi" w:hAnsiTheme="minorHAnsi" w:cs="Tahoma"/>
                <w:bCs/>
                <w:sz w:val="18"/>
                <w:szCs w:val="18"/>
              </w:rPr>
              <w:t xml:space="preserve"> Trigonometry</w:t>
            </w:r>
            <w:r>
              <w:rPr>
                <w:rFonts w:asciiTheme="minorHAnsi" w:hAnsiTheme="minorHAnsi" w:cs="Tahoma"/>
                <w:bCs/>
                <w:sz w:val="18"/>
                <w:szCs w:val="18"/>
                <w:vertAlign w:val="superscript"/>
              </w:rPr>
              <w:t>1</w:t>
            </w:r>
            <w:r>
              <w:rPr>
                <w:rFonts w:asciiTheme="minorHAnsi" w:hAnsiTheme="minorHAnsi" w:cs="Tahoma"/>
                <w:bCs/>
                <w:sz w:val="18"/>
                <w:szCs w:val="18"/>
              </w:rPr>
              <w:t xml:space="preserve"> or higher</w:t>
            </w:r>
          </w:p>
        </w:tc>
        <w:tc>
          <w:tcPr>
            <w:tcW w:w="900" w:type="dxa"/>
            <w:noWrap/>
            <w:hideMark/>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4</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MAT 1275</w:t>
            </w:r>
          </w:p>
        </w:tc>
        <w:tc>
          <w:tcPr>
            <w:tcW w:w="5022"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 xml:space="preserve">College Algebra </w:t>
            </w:r>
            <w:r>
              <w:rPr>
                <w:rFonts w:asciiTheme="minorHAnsi" w:hAnsiTheme="minorHAnsi" w:cs="Tahoma"/>
                <w:bCs/>
                <w:sz w:val="18"/>
                <w:szCs w:val="18"/>
              </w:rPr>
              <w:t>and</w:t>
            </w:r>
            <w:r w:rsidRPr="00570DA5">
              <w:rPr>
                <w:rFonts w:asciiTheme="minorHAnsi" w:hAnsiTheme="minorHAnsi" w:cs="Tahoma"/>
                <w:bCs/>
                <w:sz w:val="18"/>
                <w:szCs w:val="18"/>
              </w:rPr>
              <w:t xml:space="preserve"> Trigonometry</w:t>
            </w:r>
            <w:r>
              <w:rPr>
                <w:rFonts w:asciiTheme="minorHAnsi" w:hAnsiTheme="minorHAnsi" w:cs="Tahoma"/>
                <w:bCs/>
                <w:sz w:val="18"/>
                <w:szCs w:val="18"/>
                <w:vertAlign w:val="superscript"/>
              </w:rPr>
              <w:t>1</w:t>
            </w:r>
            <w:r>
              <w:rPr>
                <w:rFonts w:asciiTheme="minorHAnsi" w:hAnsiTheme="minorHAnsi" w:cs="Tahoma"/>
                <w:bCs/>
                <w:sz w:val="18"/>
                <w:szCs w:val="18"/>
              </w:rPr>
              <w:t xml:space="preserve"> or higher</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4</w:t>
            </w:r>
          </w:p>
        </w:tc>
      </w:tr>
      <w:tr w:rsidR="00AC3D33" w:rsidRPr="00BD24A1" w:rsidTr="00754DEA">
        <w:trPr>
          <w:trHeight w:val="231"/>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MAT 1375</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Precalculus</w:t>
            </w:r>
            <w:r>
              <w:rPr>
                <w:rFonts w:asciiTheme="minorHAnsi" w:hAnsiTheme="minorHAnsi" w:cs="Tahoma"/>
                <w:bCs/>
                <w:sz w:val="18"/>
                <w:szCs w:val="18"/>
                <w:vertAlign w:val="superscript"/>
              </w:rPr>
              <w:t>2</w:t>
            </w:r>
            <w:r w:rsidRPr="00570DA5">
              <w:rPr>
                <w:rFonts w:asciiTheme="minorHAnsi" w:hAnsiTheme="minorHAnsi" w:cs="Tahoma"/>
                <w:bCs/>
                <w:sz w:val="18"/>
                <w:szCs w:val="18"/>
              </w:rPr>
              <w:t xml:space="preserve"> </w:t>
            </w:r>
            <w:r>
              <w:rPr>
                <w:rFonts w:asciiTheme="minorHAnsi" w:hAnsiTheme="minorHAnsi" w:cs="Tahoma"/>
                <w:bCs/>
                <w:sz w:val="18"/>
                <w:szCs w:val="18"/>
              </w:rPr>
              <w:t>or higher</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4</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MAT 1375</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Precalculus</w:t>
            </w:r>
            <w:r>
              <w:rPr>
                <w:rFonts w:asciiTheme="minorHAnsi" w:hAnsiTheme="minorHAnsi" w:cs="Tahoma"/>
                <w:bCs/>
                <w:sz w:val="18"/>
                <w:szCs w:val="18"/>
                <w:vertAlign w:val="superscript"/>
              </w:rPr>
              <w:t>2</w:t>
            </w:r>
            <w:r w:rsidRPr="00570DA5">
              <w:rPr>
                <w:rFonts w:asciiTheme="minorHAnsi" w:hAnsiTheme="minorHAnsi" w:cs="Tahoma"/>
                <w:bCs/>
                <w:sz w:val="18"/>
                <w:szCs w:val="18"/>
              </w:rPr>
              <w:t xml:space="preserve"> </w:t>
            </w:r>
            <w:r>
              <w:rPr>
                <w:rFonts w:asciiTheme="minorHAnsi" w:hAnsiTheme="minorHAnsi" w:cs="Tahoma"/>
                <w:bCs/>
                <w:sz w:val="18"/>
                <w:szCs w:val="18"/>
              </w:rPr>
              <w:t>or higher</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4</w:t>
            </w:r>
          </w:p>
        </w:tc>
      </w:tr>
      <w:tr w:rsidR="00AC3D33" w:rsidRPr="00BD24A1" w:rsidTr="00754DEA">
        <w:trPr>
          <w:trHeight w:val="231"/>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PHYS 1433</w:t>
            </w:r>
          </w:p>
        </w:tc>
        <w:tc>
          <w:tcPr>
            <w:tcW w:w="4590"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General Physics I</w:t>
            </w:r>
            <w:r>
              <w:rPr>
                <w:rFonts w:asciiTheme="minorHAnsi" w:hAnsiTheme="minorHAnsi" w:cs="Tahoma"/>
                <w:sz w:val="18"/>
                <w:szCs w:val="18"/>
              </w:rPr>
              <w:t>: Algebra Based or PHYS 1441</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4</w:t>
            </w:r>
            <w:r>
              <w:rPr>
                <w:rFonts w:asciiTheme="minorHAnsi" w:hAnsiTheme="minorHAnsi" w:cs="Tahoma"/>
                <w:sz w:val="18"/>
                <w:szCs w:val="18"/>
              </w:rPr>
              <w:t>-5</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PHYS 1433</w:t>
            </w:r>
          </w:p>
        </w:tc>
        <w:tc>
          <w:tcPr>
            <w:tcW w:w="5022" w:type="dxa"/>
          </w:tcPr>
          <w:p w:rsidR="00AC3D33" w:rsidRPr="00570DA5" w:rsidRDefault="00AC3D33" w:rsidP="001A70BB">
            <w:pPr>
              <w:rPr>
                <w:rFonts w:asciiTheme="minorHAnsi" w:hAnsiTheme="minorHAnsi" w:cs="Tahoma"/>
                <w:sz w:val="18"/>
                <w:szCs w:val="18"/>
              </w:rPr>
            </w:pPr>
            <w:r w:rsidRPr="00570DA5">
              <w:rPr>
                <w:rFonts w:asciiTheme="minorHAnsi" w:hAnsiTheme="minorHAnsi" w:cs="Tahoma"/>
                <w:bCs/>
                <w:sz w:val="18"/>
                <w:szCs w:val="18"/>
              </w:rPr>
              <w:t>General Physics I</w:t>
            </w:r>
            <w:r>
              <w:rPr>
                <w:rFonts w:asciiTheme="minorHAnsi" w:hAnsiTheme="minorHAnsi" w:cs="Tahoma"/>
                <w:sz w:val="18"/>
                <w:szCs w:val="18"/>
              </w:rPr>
              <w:t>: Algebra Based or PHYS 1441</w:t>
            </w:r>
            <w:r w:rsidRPr="00570DA5">
              <w:rPr>
                <w:rFonts w:asciiTheme="minorHAnsi" w:hAnsiTheme="minorHAnsi" w:cs="Tahoma"/>
                <w:sz w:val="18"/>
                <w:szCs w:val="18"/>
              </w:rPr>
              <w:t xml:space="preserve">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4</w:t>
            </w:r>
            <w:r>
              <w:rPr>
                <w:rFonts w:asciiTheme="minorHAnsi" w:hAnsiTheme="minorHAnsi" w:cs="Tahoma"/>
                <w:sz w:val="18"/>
                <w:szCs w:val="18"/>
              </w:rPr>
              <w:t>-5</w:t>
            </w:r>
          </w:p>
        </w:tc>
      </w:tr>
      <w:tr w:rsidR="00AC3D33" w:rsidRPr="00BD24A1" w:rsidTr="00754DEA">
        <w:trPr>
          <w:trHeight w:val="231"/>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ECON 1101</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Macroeconomics (US Experience in its Diversity)</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ECON 1101</w:t>
            </w:r>
          </w:p>
        </w:tc>
        <w:tc>
          <w:tcPr>
            <w:tcW w:w="5022" w:type="dxa"/>
          </w:tcPr>
          <w:p w:rsidR="00AC3D33" w:rsidRPr="00570DA5" w:rsidRDefault="00AC3D33" w:rsidP="00754DEA">
            <w:pPr>
              <w:ind w:left="54" w:hanging="54"/>
              <w:rPr>
                <w:rFonts w:asciiTheme="minorHAnsi" w:hAnsiTheme="minorHAnsi" w:cs="Tahoma"/>
                <w:bCs/>
                <w:sz w:val="18"/>
                <w:szCs w:val="18"/>
              </w:rPr>
            </w:pPr>
            <w:r w:rsidRPr="00570DA5">
              <w:rPr>
                <w:rFonts w:asciiTheme="minorHAnsi" w:hAnsiTheme="minorHAnsi" w:cs="Tahoma"/>
                <w:bCs/>
                <w:sz w:val="18"/>
                <w:szCs w:val="18"/>
              </w:rPr>
              <w:t>Macroeconomics ( US Experiences in it Diversity )</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231"/>
        </w:trPr>
        <w:tc>
          <w:tcPr>
            <w:tcW w:w="1548"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GEN ED ELECTIVE</w:t>
            </w:r>
          </w:p>
        </w:tc>
        <w:tc>
          <w:tcPr>
            <w:tcW w:w="4590"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Any </w:t>
            </w:r>
            <w:r>
              <w:rPr>
                <w:rFonts w:asciiTheme="minorHAnsi" w:hAnsiTheme="minorHAnsi" w:cs="Tahoma"/>
                <w:bCs/>
                <w:sz w:val="18"/>
                <w:szCs w:val="18"/>
              </w:rPr>
              <w:t>c</w:t>
            </w:r>
            <w:r w:rsidRPr="00570DA5">
              <w:rPr>
                <w:rFonts w:asciiTheme="minorHAnsi" w:hAnsiTheme="minorHAnsi" w:cs="Tahoma"/>
                <w:bCs/>
                <w:sz w:val="18"/>
                <w:szCs w:val="18"/>
              </w:rPr>
              <w:t xml:space="preserve">ourse from World </w:t>
            </w:r>
            <w:r>
              <w:rPr>
                <w:rFonts w:asciiTheme="minorHAnsi" w:hAnsiTheme="minorHAnsi" w:cs="Tahoma"/>
                <w:bCs/>
                <w:sz w:val="18"/>
                <w:szCs w:val="18"/>
              </w:rPr>
              <w:t>Cultures and</w:t>
            </w:r>
            <w:r w:rsidRPr="00570DA5">
              <w:rPr>
                <w:rFonts w:asciiTheme="minorHAnsi" w:hAnsiTheme="minorHAnsi" w:cs="Tahoma"/>
                <w:bCs/>
                <w:sz w:val="18"/>
                <w:szCs w:val="18"/>
              </w:rPr>
              <w:t xml:space="preserve"> Global Issues  or                                   Creative Expression or Individual and Society</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GEN ED ELECTIVE</w:t>
            </w:r>
          </w:p>
        </w:tc>
        <w:tc>
          <w:tcPr>
            <w:tcW w:w="5022" w:type="dxa"/>
          </w:tcPr>
          <w:p w:rsidR="00AC3D33" w:rsidRPr="00570DA5" w:rsidRDefault="00AC3D33" w:rsidP="001A70BB">
            <w:pPr>
              <w:rPr>
                <w:rFonts w:asciiTheme="minorHAnsi" w:hAnsiTheme="minorHAnsi" w:cs="Tahoma"/>
                <w:bCs/>
                <w:sz w:val="18"/>
                <w:szCs w:val="18"/>
              </w:rPr>
            </w:pPr>
            <w:r w:rsidRPr="00570DA5">
              <w:rPr>
                <w:rFonts w:asciiTheme="minorHAnsi" w:hAnsiTheme="minorHAnsi" w:cs="Tahoma"/>
                <w:bCs/>
                <w:sz w:val="18"/>
                <w:szCs w:val="18"/>
              </w:rPr>
              <w:t xml:space="preserve">Any </w:t>
            </w:r>
            <w:r>
              <w:rPr>
                <w:rFonts w:asciiTheme="minorHAnsi" w:hAnsiTheme="minorHAnsi" w:cs="Tahoma"/>
                <w:bCs/>
                <w:sz w:val="18"/>
                <w:szCs w:val="18"/>
              </w:rPr>
              <w:t>c</w:t>
            </w:r>
            <w:r w:rsidRPr="00570DA5">
              <w:rPr>
                <w:rFonts w:asciiTheme="minorHAnsi" w:hAnsiTheme="minorHAnsi" w:cs="Tahoma"/>
                <w:bCs/>
                <w:sz w:val="18"/>
                <w:szCs w:val="18"/>
              </w:rPr>
              <w:t xml:space="preserve">ourse from World </w:t>
            </w:r>
            <w:r>
              <w:rPr>
                <w:rFonts w:asciiTheme="minorHAnsi" w:hAnsiTheme="minorHAnsi" w:cs="Tahoma"/>
                <w:bCs/>
                <w:sz w:val="18"/>
                <w:szCs w:val="18"/>
              </w:rPr>
              <w:t>Cultures and</w:t>
            </w:r>
            <w:r w:rsidRPr="00570DA5">
              <w:rPr>
                <w:rFonts w:asciiTheme="minorHAnsi" w:hAnsiTheme="minorHAnsi" w:cs="Tahoma"/>
                <w:bCs/>
                <w:sz w:val="18"/>
                <w:szCs w:val="18"/>
              </w:rPr>
              <w:t xml:space="preserve"> Global Issues  or                                   Creative Expression or Individual and Society</w:t>
            </w:r>
          </w:p>
        </w:tc>
        <w:tc>
          <w:tcPr>
            <w:tcW w:w="900" w:type="dxa"/>
            <w:noWrap/>
          </w:tcPr>
          <w:p w:rsidR="00AC3D33" w:rsidRPr="00570DA5" w:rsidRDefault="00AC3D33"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AC3D33" w:rsidRPr="00BD24A1" w:rsidTr="00754DEA">
        <w:trPr>
          <w:trHeight w:val="231"/>
        </w:trPr>
        <w:tc>
          <w:tcPr>
            <w:tcW w:w="1548" w:type="dxa"/>
            <w:noWrap/>
            <w:hideMark/>
          </w:tcPr>
          <w:p w:rsidR="00AC3D33" w:rsidRPr="00526FBD" w:rsidRDefault="00AC3D33" w:rsidP="001A70BB">
            <w:pPr>
              <w:rPr>
                <w:rFonts w:asciiTheme="minorHAnsi" w:hAnsiTheme="minorHAnsi" w:cs="Tahoma"/>
                <w:sz w:val="18"/>
                <w:szCs w:val="18"/>
              </w:rPr>
            </w:pPr>
            <w:r w:rsidRPr="00526FBD">
              <w:rPr>
                <w:rFonts w:asciiTheme="minorHAnsi" w:hAnsiTheme="minorHAnsi" w:cs="Tahoma"/>
                <w:sz w:val="18"/>
                <w:szCs w:val="18"/>
              </w:rPr>
              <w:t> </w:t>
            </w:r>
          </w:p>
        </w:tc>
        <w:tc>
          <w:tcPr>
            <w:tcW w:w="4590" w:type="dxa"/>
            <w:noWrap/>
            <w:hideMark/>
          </w:tcPr>
          <w:p w:rsidR="00AC3D33" w:rsidRPr="00526FBD" w:rsidRDefault="00AC3D33" w:rsidP="000A3DBD">
            <w:pPr>
              <w:jc w:val="right"/>
              <w:rPr>
                <w:rFonts w:asciiTheme="minorHAnsi" w:hAnsiTheme="minorHAnsi" w:cs="Tahoma"/>
                <w:b/>
                <w:bCs/>
                <w:sz w:val="18"/>
                <w:szCs w:val="18"/>
              </w:rPr>
            </w:pPr>
            <w:r w:rsidRPr="00526FBD">
              <w:rPr>
                <w:rFonts w:asciiTheme="minorHAnsi" w:hAnsiTheme="minorHAnsi" w:cs="Tahoma"/>
                <w:b/>
                <w:bCs/>
                <w:sz w:val="18"/>
                <w:szCs w:val="18"/>
              </w:rPr>
              <w:t>Sub</w:t>
            </w:r>
            <w:r w:rsidR="000A3DBD">
              <w:rPr>
                <w:rFonts w:asciiTheme="minorHAnsi" w:hAnsiTheme="minorHAnsi" w:cs="Tahoma"/>
                <w:b/>
                <w:bCs/>
                <w:sz w:val="18"/>
                <w:szCs w:val="18"/>
              </w:rPr>
              <w:t>t</w:t>
            </w:r>
            <w:r w:rsidRPr="00526FBD">
              <w:rPr>
                <w:rFonts w:asciiTheme="minorHAnsi" w:hAnsiTheme="minorHAnsi" w:cs="Tahoma"/>
                <w:b/>
                <w:bCs/>
                <w:sz w:val="18"/>
                <w:szCs w:val="18"/>
              </w:rPr>
              <w:t>otal</w:t>
            </w:r>
          </w:p>
        </w:tc>
        <w:tc>
          <w:tcPr>
            <w:tcW w:w="900" w:type="dxa"/>
            <w:noWrap/>
            <w:hideMark/>
          </w:tcPr>
          <w:p w:rsidR="00AC3D33" w:rsidRPr="00526FBD" w:rsidRDefault="00AC3D33" w:rsidP="001A70BB">
            <w:pPr>
              <w:jc w:val="center"/>
              <w:rPr>
                <w:rFonts w:asciiTheme="minorHAnsi" w:hAnsiTheme="minorHAnsi" w:cs="Tahoma"/>
                <w:b/>
                <w:bCs/>
                <w:sz w:val="18"/>
                <w:szCs w:val="18"/>
              </w:rPr>
            </w:pPr>
            <w:r>
              <w:rPr>
                <w:rFonts w:asciiTheme="minorHAnsi" w:hAnsiTheme="minorHAnsi" w:cs="Tahoma"/>
                <w:b/>
                <w:bCs/>
                <w:sz w:val="18"/>
                <w:szCs w:val="18"/>
              </w:rPr>
              <w:t>24-25</w:t>
            </w:r>
          </w:p>
        </w:tc>
        <w:tc>
          <w:tcPr>
            <w:tcW w:w="6552" w:type="dxa"/>
            <w:gridSpan w:val="2"/>
            <w:noWrap/>
          </w:tcPr>
          <w:p w:rsidR="00AC3D33" w:rsidRPr="00C01643" w:rsidRDefault="00AC3D33" w:rsidP="000A3DBD">
            <w:pPr>
              <w:jc w:val="right"/>
              <w:rPr>
                <w:rFonts w:asciiTheme="minorHAnsi" w:hAnsiTheme="minorHAnsi" w:cs="Tahoma"/>
                <w:b/>
                <w:bCs/>
                <w:sz w:val="18"/>
                <w:szCs w:val="18"/>
              </w:rPr>
            </w:pPr>
            <w:r w:rsidRPr="00C01643">
              <w:rPr>
                <w:rFonts w:asciiTheme="minorHAnsi" w:hAnsiTheme="minorHAnsi" w:cs="Tahoma"/>
                <w:b/>
                <w:bCs/>
                <w:sz w:val="18"/>
                <w:szCs w:val="18"/>
              </w:rPr>
              <w:t>Sub</w:t>
            </w:r>
            <w:r w:rsidR="000A3DBD">
              <w:rPr>
                <w:rFonts w:asciiTheme="minorHAnsi" w:hAnsiTheme="minorHAnsi" w:cs="Tahoma"/>
                <w:b/>
                <w:bCs/>
                <w:sz w:val="18"/>
                <w:szCs w:val="18"/>
              </w:rPr>
              <w:t>t</w:t>
            </w:r>
            <w:r w:rsidRPr="00C01643">
              <w:rPr>
                <w:rFonts w:asciiTheme="minorHAnsi" w:hAnsiTheme="minorHAnsi" w:cs="Tahoma"/>
                <w:b/>
                <w:bCs/>
                <w:sz w:val="18"/>
                <w:szCs w:val="18"/>
              </w:rPr>
              <w:t>otal</w:t>
            </w:r>
          </w:p>
        </w:tc>
        <w:tc>
          <w:tcPr>
            <w:tcW w:w="900" w:type="dxa"/>
            <w:noWrap/>
          </w:tcPr>
          <w:p w:rsidR="00AC3D33" w:rsidRPr="00C01643" w:rsidRDefault="00AC3D33" w:rsidP="001A70BB">
            <w:pPr>
              <w:jc w:val="center"/>
              <w:rPr>
                <w:rFonts w:asciiTheme="minorHAnsi" w:hAnsiTheme="minorHAnsi" w:cs="Tahoma"/>
                <w:b/>
                <w:bCs/>
                <w:sz w:val="18"/>
                <w:szCs w:val="18"/>
              </w:rPr>
            </w:pPr>
            <w:r w:rsidRPr="00C01643">
              <w:rPr>
                <w:rFonts w:asciiTheme="minorHAnsi" w:hAnsiTheme="minorHAnsi" w:cs="Tahoma"/>
                <w:b/>
                <w:bCs/>
                <w:sz w:val="18"/>
                <w:szCs w:val="18"/>
              </w:rPr>
              <w:t>24-25</w:t>
            </w:r>
          </w:p>
        </w:tc>
      </w:tr>
      <w:tr w:rsidR="00754DEA" w:rsidRPr="00BD24A1" w:rsidTr="00754DEA">
        <w:trPr>
          <w:trHeight w:val="285"/>
        </w:trPr>
        <w:tc>
          <w:tcPr>
            <w:tcW w:w="6138" w:type="dxa"/>
            <w:gridSpan w:val="2"/>
            <w:noWrap/>
            <w:hideMark/>
          </w:tcPr>
          <w:p w:rsidR="00754DEA" w:rsidRPr="00526FBD" w:rsidRDefault="00754DEA" w:rsidP="004B1E77">
            <w:pPr>
              <w:jc w:val="right"/>
              <w:rPr>
                <w:rFonts w:asciiTheme="minorHAnsi" w:hAnsiTheme="minorHAnsi" w:cs="Tahoma"/>
                <w:sz w:val="18"/>
                <w:szCs w:val="18"/>
              </w:rPr>
            </w:pPr>
            <w:r>
              <w:rPr>
                <w:rFonts w:asciiTheme="minorHAnsi" w:hAnsiTheme="minorHAnsi" w:cs="Tahoma"/>
                <w:b/>
                <w:bCs/>
                <w:sz w:val="18"/>
                <w:szCs w:val="18"/>
              </w:rPr>
              <w:t>TOTAL CREDITS REQUIRED FOR DEGREE</w:t>
            </w:r>
          </w:p>
        </w:tc>
        <w:tc>
          <w:tcPr>
            <w:tcW w:w="900" w:type="dxa"/>
            <w:noWrap/>
            <w:hideMark/>
          </w:tcPr>
          <w:p w:rsidR="00754DEA" w:rsidRPr="00D22868" w:rsidRDefault="00754DEA" w:rsidP="004B1E77">
            <w:pPr>
              <w:jc w:val="center"/>
              <w:rPr>
                <w:rFonts w:asciiTheme="minorHAnsi" w:hAnsiTheme="minorHAnsi" w:cs="Tahoma"/>
                <w:b/>
                <w:sz w:val="18"/>
                <w:szCs w:val="18"/>
              </w:rPr>
            </w:pPr>
            <w:r w:rsidRPr="00D22868">
              <w:rPr>
                <w:rFonts w:asciiTheme="minorHAnsi" w:hAnsiTheme="minorHAnsi" w:cs="Tahoma"/>
                <w:b/>
                <w:sz w:val="18"/>
                <w:szCs w:val="18"/>
              </w:rPr>
              <w:t>64</w:t>
            </w:r>
            <w:r>
              <w:rPr>
                <w:rFonts w:asciiTheme="minorHAnsi" w:hAnsiTheme="minorHAnsi" w:cs="Tahoma"/>
                <w:b/>
                <w:sz w:val="18"/>
                <w:szCs w:val="18"/>
              </w:rPr>
              <w:t>-65</w:t>
            </w:r>
          </w:p>
        </w:tc>
        <w:tc>
          <w:tcPr>
            <w:tcW w:w="6552" w:type="dxa"/>
            <w:gridSpan w:val="2"/>
            <w:noWrap/>
            <w:hideMark/>
          </w:tcPr>
          <w:p w:rsidR="00754DEA" w:rsidRPr="00526FBD" w:rsidRDefault="00754DEA" w:rsidP="001A70BB">
            <w:pPr>
              <w:jc w:val="right"/>
              <w:rPr>
                <w:rFonts w:asciiTheme="minorHAnsi" w:hAnsiTheme="minorHAnsi" w:cs="Tahoma"/>
                <w:sz w:val="18"/>
                <w:szCs w:val="18"/>
              </w:rPr>
            </w:pPr>
            <w:r>
              <w:rPr>
                <w:rFonts w:asciiTheme="minorHAnsi" w:hAnsiTheme="minorHAnsi" w:cs="Tahoma"/>
                <w:b/>
                <w:bCs/>
                <w:sz w:val="18"/>
                <w:szCs w:val="18"/>
              </w:rPr>
              <w:t>TOTAL CREDITS REQUIRED FOR DEGREE</w:t>
            </w:r>
          </w:p>
        </w:tc>
        <w:tc>
          <w:tcPr>
            <w:tcW w:w="900" w:type="dxa"/>
            <w:noWrap/>
            <w:hideMark/>
          </w:tcPr>
          <w:p w:rsidR="00754DEA" w:rsidRPr="00D22868" w:rsidRDefault="00754DEA" w:rsidP="001A70BB">
            <w:pPr>
              <w:jc w:val="center"/>
              <w:rPr>
                <w:rFonts w:asciiTheme="minorHAnsi" w:hAnsiTheme="minorHAnsi" w:cs="Tahoma"/>
                <w:b/>
                <w:sz w:val="18"/>
                <w:szCs w:val="18"/>
              </w:rPr>
            </w:pPr>
            <w:r w:rsidRPr="00D22868">
              <w:rPr>
                <w:rFonts w:asciiTheme="minorHAnsi" w:hAnsiTheme="minorHAnsi" w:cs="Tahoma"/>
                <w:b/>
                <w:sz w:val="18"/>
                <w:szCs w:val="18"/>
              </w:rPr>
              <w:t>64</w:t>
            </w:r>
            <w:r>
              <w:rPr>
                <w:rFonts w:asciiTheme="minorHAnsi" w:hAnsiTheme="minorHAnsi" w:cs="Tahoma"/>
                <w:b/>
                <w:sz w:val="18"/>
                <w:szCs w:val="18"/>
              </w:rPr>
              <w:t>-65</w:t>
            </w:r>
          </w:p>
        </w:tc>
      </w:tr>
    </w:tbl>
    <w:p w:rsidR="00AC3D33" w:rsidRPr="00AC3D33" w:rsidRDefault="00AC3D33" w:rsidP="00AC3D33">
      <w:pPr>
        <w:rPr>
          <w:rFonts w:asciiTheme="minorHAnsi" w:hAnsiTheme="minorHAnsi" w:cs="Tahoma"/>
          <w:sz w:val="16"/>
          <w:szCs w:val="16"/>
        </w:rPr>
      </w:pPr>
      <w:r w:rsidRPr="00CB7322">
        <w:rPr>
          <w:rFonts w:asciiTheme="minorHAnsi" w:hAnsiTheme="minorHAnsi" w:cs="Tahoma"/>
          <w:b/>
          <w:sz w:val="16"/>
          <w:szCs w:val="16"/>
          <w:u w:val="single"/>
        </w:rPr>
        <w:t>Notes</w:t>
      </w:r>
      <w:r w:rsidRPr="00AC3D33">
        <w:rPr>
          <w:rFonts w:asciiTheme="minorHAnsi" w:hAnsiTheme="minorHAnsi" w:cs="Tahoma"/>
          <w:b/>
          <w:sz w:val="16"/>
          <w:szCs w:val="16"/>
        </w:rPr>
        <w:t>: 1</w:t>
      </w:r>
      <w:r>
        <w:rPr>
          <w:rFonts w:asciiTheme="minorHAnsi" w:hAnsiTheme="minorHAnsi" w:cs="Tahoma"/>
          <w:b/>
          <w:sz w:val="16"/>
          <w:szCs w:val="16"/>
        </w:rPr>
        <w:t>.</w:t>
      </w:r>
      <w:r w:rsidRPr="00AC3D33">
        <w:rPr>
          <w:rFonts w:asciiTheme="minorHAnsi" w:hAnsiTheme="minorHAnsi" w:cs="Tahoma"/>
          <w:sz w:val="16"/>
          <w:szCs w:val="16"/>
        </w:rPr>
        <w:t xml:space="preserve"> Students without the requisite math background to enter MAT 1275 will be required to take MAT 1175 in preparation. This will increase the number of required credits for the degree by 4 credits.</w:t>
      </w:r>
    </w:p>
    <w:p w:rsidR="00AC3D33" w:rsidRPr="00AC3D33" w:rsidRDefault="00AC3D33" w:rsidP="00AC3D33">
      <w:pPr>
        <w:ind w:left="450"/>
        <w:rPr>
          <w:rFonts w:asciiTheme="minorHAnsi" w:hAnsiTheme="minorHAnsi" w:cs="Tahoma"/>
          <w:sz w:val="16"/>
          <w:szCs w:val="16"/>
        </w:rPr>
      </w:pPr>
      <w:r w:rsidRPr="00AC3D33">
        <w:rPr>
          <w:rFonts w:asciiTheme="minorHAnsi" w:hAnsiTheme="minorHAnsi" w:cs="Tahoma"/>
          <w:b/>
          <w:sz w:val="16"/>
          <w:szCs w:val="16"/>
        </w:rPr>
        <w:t>2</w:t>
      </w:r>
      <w:r>
        <w:rPr>
          <w:rFonts w:asciiTheme="minorHAnsi" w:hAnsiTheme="minorHAnsi" w:cs="Tahoma"/>
          <w:b/>
          <w:sz w:val="16"/>
          <w:szCs w:val="16"/>
        </w:rPr>
        <w:t>.</w:t>
      </w:r>
      <w:r w:rsidRPr="00AC3D33">
        <w:rPr>
          <w:rFonts w:asciiTheme="minorHAnsi" w:hAnsiTheme="minorHAnsi" w:cs="Tahoma"/>
          <w:sz w:val="16"/>
          <w:szCs w:val="16"/>
        </w:rPr>
        <w:t xml:space="preserve"> Students who have already met this requirement may choose an additional mathematics course or another course from any group</w:t>
      </w:r>
    </w:p>
    <w:p w:rsidR="00025B57" w:rsidRPr="00AC3D33" w:rsidRDefault="00025B57" w:rsidP="00AC3D33">
      <w:pPr>
        <w:widowControl/>
        <w:ind w:left="-180"/>
        <w:rPr>
          <w:rFonts w:ascii="Tahoma" w:hAnsi="Tahoma" w:cs="Tahoma"/>
          <w:sz w:val="16"/>
          <w:szCs w:val="16"/>
        </w:rPr>
      </w:pPr>
      <w:r w:rsidRPr="00AC3D33">
        <w:rPr>
          <w:rFonts w:ascii="Tahoma" w:hAnsi="Tahoma" w:cs="Tahoma"/>
          <w:sz w:val="16"/>
          <w:szCs w:val="16"/>
        </w:rPr>
        <w:br w:type="page"/>
      </w:r>
    </w:p>
    <w:p w:rsidR="00025B57" w:rsidRPr="0010134B" w:rsidRDefault="00025B57" w:rsidP="00025B57">
      <w:pPr>
        <w:widowControl/>
        <w:ind w:hanging="180"/>
        <w:rPr>
          <w:rFonts w:ascii="Arial" w:hAnsi="Arial" w:cs="Arial"/>
          <w:b/>
          <w:bCs/>
          <w:sz w:val="20"/>
          <w:szCs w:val="20"/>
        </w:rPr>
      </w:pPr>
      <w:r>
        <w:rPr>
          <w:rFonts w:ascii="Arial" w:hAnsi="Arial" w:cs="Arial"/>
          <w:b/>
          <w:bCs/>
          <w:color w:val="000000"/>
          <w:sz w:val="20"/>
          <w:szCs w:val="20"/>
        </w:rPr>
        <w:lastRenderedPageBreak/>
        <w:t xml:space="preserve">3. </w:t>
      </w:r>
      <w:r w:rsidRPr="0010134B">
        <w:rPr>
          <w:rFonts w:ascii="Arial" w:hAnsi="Arial" w:cs="Arial"/>
          <w:b/>
          <w:bCs/>
          <w:color w:val="000000"/>
          <w:sz w:val="20"/>
          <w:szCs w:val="20"/>
        </w:rPr>
        <w:t xml:space="preserve">The following revisions are proposed for the </w:t>
      </w:r>
      <w:r>
        <w:rPr>
          <w:rFonts w:ascii="Arial" w:hAnsi="Arial" w:cs="Arial"/>
          <w:b/>
          <w:bCs/>
          <w:color w:val="000000"/>
          <w:sz w:val="20"/>
          <w:szCs w:val="20"/>
        </w:rPr>
        <w:t xml:space="preserve">Department of </w:t>
      </w:r>
      <w:r w:rsidRPr="0010134B">
        <w:rPr>
          <w:rFonts w:ascii="Arial" w:hAnsi="Arial" w:cs="Arial"/>
          <w:b/>
          <w:bCs/>
          <w:sz w:val="20"/>
          <w:szCs w:val="20"/>
        </w:rPr>
        <w:t>Co</w:t>
      </w:r>
      <w:r>
        <w:rPr>
          <w:rFonts w:ascii="Arial" w:hAnsi="Arial" w:cs="Arial"/>
          <w:b/>
          <w:bCs/>
          <w:sz w:val="20"/>
          <w:szCs w:val="20"/>
        </w:rPr>
        <w:t xml:space="preserve">nstruction Management &amp; Civil Engineering </w:t>
      </w:r>
      <w:r w:rsidRPr="0010134B">
        <w:rPr>
          <w:rFonts w:ascii="Arial" w:hAnsi="Arial" w:cs="Arial"/>
          <w:b/>
          <w:bCs/>
          <w:sz w:val="20"/>
          <w:szCs w:val="20"/>
        </w:rPr>
        <w:t>Technology</w:t>
      </w:r>
      <w:r>
        <w:rPr>
          <w:rFonts w:ascii="Arial" w:hAnsi="Arial" w:cs="Arial"/>
          <w:b/>
          <w:bCs/>
          <w:sz w:val="20"/>
          <w:szCs w:val="20"/>
        </w:rPr>
        <w:t>:</w:t>
      </w:r>
      <w:r w:rsidRPr="0010134B">
        <w:rPr>
          <w:rFonts w:ascii="Arial" w:hAnsi="Arial" w:cs="Arial"/>
          <w:b/>
          <w:bCs/>
          <w:sz w:val="20"/>
          <w:szCs w:val="20"/>
        </w:rPr>
        <w:t xml:space="preserve">   </w:t>
      </w:r>
    </w:p>
    <w:p w:rsidR="00025B57" w:rsidRDefault="00025B57" w:rsidP="00025B57">
      <w:pPr>
        <w:widowControl/>
        <w:ind w:left="-180"/>
        <w:rPr>
          <w:rFonts w:ascii="Arial" w:hAnsi="Arial" w:cs="Arial"/>
          <w:b/>
          <w:bCs/>
          <w:sz w:val="20"/>
          <w:szCs w:val="20"/>
        </w:rPr>
      </w:pPr>
      <w:r w:rsidRPr="0010134B">
        <w:rPr>
          <w:rFonts w:ascii="Arial" w:hAnsi="Arial" w:cs="Arial"/>
          <w:b/>
          <w:bCs/>
          <w:sz w:val="20"/>
          <w:szCs w:val="20"/>
        </w:rPr>
        <w:t xml:space="preserve">Program:  </w:t>
      </w:r>
      <w:r>
        <w:rPr>
          <w:rFonts w:ascii="Arial" w:hAnsi="Arial" w:cs="Arial"/>
          <w:b/>
          <w:bCs/>
          <w:sz w:val="20"/>
          <w:szCs w:val="20"/>
        </w:rPr>
        <w:t>Bachelor</w:t>
      </w:r>
      <w:r w:rsidRPr="0010134B">
        <w:rPr>
          <w:rFonts w:ascii="Arial" w:hAnsi="Arial" w:cs="Arial"/>
          <w:b/>
          <w:bCs/>
          <w:sz w:val="20"/>
          <w:szCs w:val="20"/>
        </w:rPr>
        <w:t xml:space="preserve"> of </w:t>
      </w:r>
      <w:r>
        <w:rPr>
          <w:rFonts w:ascii="Arial" w:hAnsi="Arial" w:cs="Arial"/>
          <w:b/>
          <w:bCs/>
          <w:sz w:val="20"/>
          <w:szCs w:val="20"/>
        </w:rPr>
        <w:t xml:space="preserve">Technology (B Tech) </w:t>
      </w:r>
      <w:r w:rsidRPr="0010134B">
        <w:rPr>
          <w:rFonts w:ascii="Arial" w:hAnsi="Arial" w:cs="Arial"/>
          <w:b/>
          <w:bCs/>
          <w:sz w:val="20"/>
          <w:szCs w:val="20"/>
        </w:rPr>
        <w:t xml:space="preserve">in </w:t>
      </w:r>
      <w:r w:rsidR="00863AC0" w:rsidRPr="0010134B">
        <w:rPr>
          <w:rFonts w:ascii="Arial" w:hAnsi="Arial" w:cs="Arial"/>
          <w:b/>
          <w:bCs/>
          <w:sz w:val="20"/>
          <w:szCs w:val="20"/>
        </w:rPr>
        <w:t>C</w:t>
      </w:r>
      <w:r w:rsidR="00863AC0">
        <w:rPr>
          <w:rFonts w:ascii="Arial" w:hAnsi="Arial" w:cs="Arial"/>
          <w:b/>
          <w:bCs/>
          <w:sz w:val="20"/>
          <w:szCs w:val="20"/>
        </w:rPr>
        <w:t>onstruction Technology (</w:t>
      </w:r>
      <w:r w:rsidR="004E7944" w:rsidRPr="004E7944">
        <w:rPr>
          <w:rFonts w:ascii="Arial" w:hAnsi="Arial" w:cs="Arial"/>
          <w:b/>
          <w:bCs/>
          <w:sz w:val="20"/>
          <w:szCs w:val="20"/>
          <w:u w:val="single"/>
        </w:rPr>
        <w:t>AAS</w:t>
      </w:r>
      <w:r w:rsidR="00863AC0" w:rsidRPr="004E7944">
        <w:rPr>
          <w:rFonts w:ascii="Arial" w:hAnsi="Arial" w:cs="Arial"/>
          <w:b/>
          <w:bCs/>
          <w:sz w:val="20"/>
          <w:szCs w:val="20"/>
          <w:u w:val="single"/>
        </w:rPr>
        <w:t xml:space="preserve"> Civil Engineering Technology</w:t>
      </w:r>
      <w:r w:rsidR="004E7944">
        <w:rPr>
          <w:rFonts w:ascii="Arial" w:hAnsi="Arial" w:cs="Arial"/>
          <w:b/>
          <w:bCs/>
          <w:sz w:val="20"/>
          <w:szCs w:val="20"/>
        </w:rPr>
        <w:t xml:space="preserve"> - Transfer Student Track</w:t>
      </w:r>
      <w:r w:rsidR="00863AC0">
        <w:rPr>
          <w:rFonts w:ascii="Arial" w:hAnsi="Arial" w:cs="Arial"/>
          <w:b/>
          <w:bCs/>
          <w:sz w:val="20"/>
          <w:szCs w:val="20"/>
        </w:rPr>
        <w:t>)</w:t>
      </w:r>
    </w:p>
    <w:p w:rsidR="00025B57" w:rsidRPr="00CB7322" w:rsidRDefault="00025B57" w:rsidP="00025B57">
      <w:pPr>
        <w:widowControl/>
        <w:ind w:left="-180"/>
        <w:rPr>
          <w:rFonts w:ascii="Arial" w:hAnsi="Arial" w:cs="Arial"/>
          <w:b/>
          <w:bCs/>
          <w:sz w:val="20"/>
          <w:szCs w:val="20"/>
        </w:rPr>
      </w:pPr>
      <w:r w:rsidRPr="0010134B">
        <w:rPr>
          <w:rFonts w:ascii="Arial" w:hAnsi="Arial" w:cs="Arial"/>
          <w:b/>
          <w:bCs/>
          <w:sz w:val="20"/>
          <w:szCs w:val="20"/>
        </w:rPr>
        <w:t>Program Code</w:t>
      </w:r>
      <w:r w:rsidRPr="00CB7322">
        <w:rPr>
          <w:rFonts w:ascii="Arial" w:hAnsi="Arial" w:cs="Arial"/>
          <w:b/>
          <w:bCs/>
          <w:sz w:val="20"/>
          <w:szCs w:val="20"/>
        </w:rPr>
        <w:t xml:space="preserve">: </w:t>
      </w:r>
      <w:r w:rsidR="00CB7322" w:rsidRPr="00CB7322">
        <w:rPr>
          <w:rFonts w:ascii="Arial" w:hAnsi="Arial" w:cs="Arial"/>
          <w:b/>
          <w:bCs/>
          <w:sz w:val="20"/>
          <w:szCs w:val="20"/>
        </w:rPr>
        <w:t>36280</w:t>
      </w:r>
    </w:p>
    <w:p w:rsidR="00025B57" w:rsidRPr="0010134B" w:rsidRDefault="00025B57" w:rsidP="00025B57">
      <w:pPr>
        <w:widowControl/>
        <w:autoSpaceDE/>
        <w:autoSpaceDN/>
        <w:adjustRightInd/>
        <w:ind w:left="-180"/>
        <w:rPr>
          <w:rFonts w:ascii="Arial" w:hAnsi="Arial" w:cs="Arial"/>
          <w:b/>
          <w:bCs/>
          <w:sz w:val="20"/>
          <w:szCs w:val="20"/>
        </w:rPr>
      </w:pPr>
      <w:r w:rsidRPr="0010134B">
        <w:rPr>
          <w:rFonts w:ascii="Arial" w:hAnsi="Arial" w:cs="Arial"/>
          <w:b/>
          <w:bCs/>
          <w:sz w:val="20"/>
          <w:szCs w:val="20"/>
        </w:rPr>
        <w:t>Effective:   Fal</w:t>
      </w:r>
      <w:r>
        <w:rPr>
          <w:rFonts w:ascii="Arial" w:hAnsi="Arial" w:cs="Arial"/>
          <w:b/>
          <w:bCs/>
          <w:sz w:val="20"/>
          <w:szCs w:val="20"/>
        </w:rPr>
        <w:t>l 2015</w:t>
      </w:r>
    </w:p>
    <w:p w:rsidR="00025B57" w:rsidRPr="00D22868" w:rsidRDefault="00025B57" w:rsidP="00025B57">
      <w:pPr>
        <w:widowControl/>
        <w:autoSpaceDE/>
        <w:autoSpaceDN/>
        <w:adjustRightInd/>
        <w:ind w:left="-180"/>
        <w:rPr>
          <w:rFonts w:ascii="Arial" w:hAnsi="Arial" w:cs="Arial"/>
          <w:b/>
          <w:sz w:val="22"/>
          <w:szCs w:val="20"/>
        </w:rPr>
      </w:pPr>
      <w:r w:rsidRPr="00D22868">
        <w:rPr>
          <w:rFonts w:ascii="Arial" w:hAnsi="Arial"/>
          <w:b/>
          <w:bCs/>
          <w:sz w:val="22"/>
          <w:szCs w:val="20"/>
          <w:lang w:val="x-none" w:eastAsia="x-none"/>
        </w:rPr>
        <w:t>A change of required courses</w:t>
      </w:r>
      <w:r w:rsidRPr="00D22868">
        <w:rPr>
          <w:rFonts w:ascii="Arial" w:hAnsi="Arial" w:cs="Arial"/>
          <w:b/>
          <w:sz w:val="22"/>
          <w:szCs w:val="20"/>
        </w:rPr>
        <w:t xml:space="preserve"> </w:t>
      </w:r>
    </w:p>
    <w:tbl>
      <w:tblPr>
        <w:tblStyle w:val="TableGrid"/>
        <w:tblW w:w="14400" w:type="dxa"/>
        <w:tblInd w:w="-72" w:type="dxa"/>
        <w:tblLayout w:type="fixed"/>
        <w:tblLook w:val="04A0" w:firstRow="1" w:lastRow="0" w:firstColumn="1" w:lastColumn="0" w:noHBand="0" w:noVBand="1"/>
      </w:tblPr>
      <w:tblGrid>
        <w:gridCol w:w="1800"/>
        <w:gridCol w:w="4410"/>
        <w:gridCol w:w="900"/>
        <w:gridCol w:w="1530"/>
        <w:gridCol w:w="4860"/>
        <w:gridCol w:w="900"/>
      </w:tblGrid>
      <w:tr w:rsidR="00025B57" w:rsidRPr="00BD24A1" w:rsidTr="00DC2C02">
        <w:trPr>
          <w:trHeight w:val="255"/>
        </w:trPr>
        <w:tc>
          <w:tcPr>
            <w:tcW w:w="7110" w:type="dxa"/>
            <w:gridSpan w:val="3"/>
            <w:noWrap/>
            <w:hideMark/>
          </w:tcPr>
          <w:p w:rsidR="00025B57" w:rsidRPr="00BD24A1" w:rsidRDefault="00025B57" w:rsidP="00863AC0">
            <w:pPr>
              <w:rPr>
                <w:rFonts w:ascii="Tahoma" w:hAnsi="Tahoma" w:cs="Tahoma"/>
                <w:sz w:val="20"/>
                <w:szCs w:val="20"/>
              </w:rPr>
            </w:pPr>
            <w:r>
              <w:rPr>
                <w:rFonts w:ascii="Tahoma" w:hAnsi="Tahoma" w:cs="Tahoma"/>
                <w:sz w:val="20"/>
                <w:szCs w:val="20"/>
              </w:rPr>
              <w:br w:type="page"/>
            </w:r>
            <w:r w:rsidRPr="00BD24A1">
              <w:rPr>
                <w:rFonts w:ascii="Tahoma" w:hAnsi="Tahoma" w:cs="Tahoma"/>
                <w:sz w:val="20"/>
                <w:szCs w:val="20"/>
              </w:rPr>
              <w:t> </w:t>
            </w:r>
            <w:r w:rsidRPr="00BD24A1">
              <w:rPr>
                <w:rFonts w:ascii="Tahoma" w:hAnsi="Tahoma" w:cs="Tahoma"/>
                <w:b/>
                <w:sz w:val="20"/>
                <w:szCs w:val="20"/>
              </w:rPr>
              <w:t>FROM:</w:t>
            </w:r>
          </w:p>
        </w:tc>
        <w:tc>
          <w:tcPr>
            <w:tcW w:w="7290" w:type="dxa"/>
            <w:gridSpan w:val="3"/>
            <w:noWrap/>
            <w:hideMark/>
          </w:tcPr>
          <w:p w:rsidR="00025B57" w:rsidRPr="00BD24A1" w:rsidRDefault="00025B57" w:rsidP="00863AC0">
            <w:pPr>
              <w:rPr>
                <w:rFonts w:ascii="Tahoma" w:hAnsi="Tahoma" w:cs="Tahoma"/>
                <w:sz w:val="20"/>
                <w:szCs w:val="20"/>
              </w:rPr>
            </w:pPr>
            <w:r w:rsidRPr="00BD24A1">
              <w:rPr>
                <w:rFonts w:ascii="Tahoma" w:hAnsi="Tahoma" w:cs="Tahoma"/>
                <w:sz w:val="20"/>
                <w:szCs w:val="20"/>
              </w:rPr>
              <w:t> </w:t>
            </w:r>
            <w:r w:rsidRPr="00BD24A1">
              <w:rPr>
                <w:rFonts w:ascii="Tahoma" w:hAnsi="Tahoma" w:cs="Tahoma"/>
                <w:b/>
                <w:sz w:val="20"/>
                <w:szCs w:val="20"/>
              </w:rPr>
              <w:t>TO:</w:t>
            </w:r>
          </w:p>
        </w:tc>
      </w:tr>
      <w:tr w:rsidR="00025B57" w:rsidRPr="00BD24A1" w:rsidTr="00DC2C02">
        <w:trPr>
          <w:trHeight w:val="267"/>
        </w:trPr>
        <w:tc>
          <w:tcPr>
            <w:tcW w:w="6210" w:type="dxa"/>
            <w:gridSpan w:val="2"/>
            <w:hideMark/>
          </w:tcPr>
          <w:p w:rsidR="00025B57" w:rsidRPr="00D22868" w:rsidRDefault="00025B57" w:rsidP="00863AC0">
            <w:pPr>
              <w:rPr>
                <w:rFonts w:ascii="Tahoma" w:hAnsi="Tahoma" w:cs="Tahoma"/>
                <w:b/>
                <w:bCs/>
                <w:sz w:val="18"/>
                <w:szCs w:val="18"/>
              </w:rPr>
            </w:pPr>
            <w:r w:rsidRPr="00D22868">
              <w:rPr>
                <w:rFonts w:ascii="Tahoma" w:hAnsi="Tahoma" w:cs="Tahoma"/>
                <w:b/>
                <w:bCs/>
                <w:sz w:val="18"/>
                <w:szCs w:val="18"/>
              </w:rPr>
              <w:t>REQUIRED COURSES IN THE MAJOR</w:t>
            </w:r>
          </w:p>
        </w:tc>
        <w:tc>
          <w:tcPr>
            <w:tcW w:w="900" w:type="dxa"/>
            <w:hideMark/>
          </w:tcPr>
          <w:p w:rsidR="00025B57" w:rsidRPr="00D22868" w:rsidRDefault="00025B57" w:rsidP="00863AC0">
            <w:pPr>
              <w:rPr>
                <w:rFonts w:ascii="Tahoma" w:hAnsi="Tahoma" w:cs="Tahoma"/>
                <w:b/>
                <w:bCs/>
                <w:sz w:val="18"/>
                <w:szCs w:val="18"/>
              </w:rPr>
            </w:pPr>
            <w:r w:rsidRPr="00D22868">
              <w:rPr>
                <w:rFonts w:ascii="Tahoma" w:hAnsi="Tahoma" w:cs="Tahoma"/>
                <w:b/>
                <w:bCs/>
                <w:sz w:val="18"/>
                <w:szCs w:val="18"/>
              </w:rPr>
              <w:t>Credits</w:t>
            </w:r>
          </w:p>
        </w:tc>
        <w:tc>
          <w:tcPr>
            <w:tcW w:w="6390" w:type="dxa"/>
            <w:gridSpan w:val="2"/>
            <w:noWrap/>
          </w:tcPr>
          <w:p w:rsidR="00025B57" w:rsidRPr="00D22868" w:rsidRDefault="00025B57" w:rsidP="00863AC0">
            <w:pPr>
              <w:rPr>
                <w:rFonts w:ascii="Tahoma" w:hAnsi="Tahoma" w:cs="Tahoma"/>
                <w:b/>
                <w:bCs/>
                <w:sz w:val="18"/>
                <w:szCs w:val="18"/>
              </w:rPr>
            </w:pPr>
            <w:r w:rsidRPr="00D22868">
              <w:rPr>
                <w:rFonts w:ascii="Tahoma" w:hAnsi="Tahoma" w:cs="Tahoma"/>
                <w:b/>
                <w:bCs/>
                <w:sz w:val="18"/>
                <w:szCs w:val="18"/>
              </w:rPr>
              <w:t>REQUIRED COURSES IN THE MAJOR</w:t>
            </w:r>
          </w:p>
        </w:tc>
        <w:tc>
          <w:tcPr>
            <w:tcW w:w="900" w:type="dxa"/>
          </w:tcPr>
          <w:p w:rsidR="00025B57" w:rsidRPr="00D22868" w:rsidRDefault="00025B57" w:rsidP="00863AC0">
            <w:pPr>
              <w:rPr>
                <w:rFonts w:ascii="Tahoma" w:hAnsi="Tahoma" w:cs="Tahoma"/>
                <w:b/>
                <w:bCs/>
                <w:sz w:val="18"/>
                <w:szCs w:val="18"/>
              </w:rPr>
            </w:pPr>
            <w:r w:rsidRPr="00D22868">
              <w:rPr>
                <w:rFonts w:ascii="Tahoma" w:hAnsi="Tahoma" w:cs="Tahoma"/>
                <w:b/>
                <w:bCs/>
                <w:sz w:val="18"/>
                <w:szCs w:val="18"/>
              </w:rPr>
              <w:t>Credits</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1110</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Construction Drawings I</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1110</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Construction Drawings I</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1115</w:t>
            </w:r>
          </w:p>
        </w:tc>
        <w:tc>
          <w:tcPr>
            <w:tcW w:w="4410" w:type="dxa"/>
            <w:noWrap/>
          </w:tcPr>
          <w:p w:rsidR="00CB7322" w:rsidRPr="00570DA5" w:rsidRDefault="00CB7322" w:rsidP="001A70BB">
            <w:pPr>
              <w:rPr>
                <w:rFonts w:asciiTheme="minorHAnsi" w:hAnsiTheme="minorHAnsi" w:cs="Tahoma"/>
                <w:sz w:val="18"/>
                <w:szCs w:val="18"/>
              </w:rPr>
            </w:pPr>
            <w:r w:rsidRPr="00570DA5">
              <w:rPr>
                <w:rFonts w:asciiTheme="minorHAnsi" w:hAnsiTheme="minorHAnsi" w:cs="Tahoma"/>
                <w:bCs/>
                <w:sz w:val="18"/>
                <w:szCs w:val="18"/>
              </w:rPr>
              <w:t xml:space="preserve">Statics </w:t>
            </w:r>
          </w:p>
        </w:tc>
        <w:tc>
          <w:tcPr>
            <w:tcW w:w="900" w:type="dxa"/>
            <w:noWrap/>
          </w:tcPr>
          <w:p w:rsidR="00CB7322" w:rsidRPr="00570DA5" w:rsidRDefault="00CB7322"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1115</w:t>
            </w:r>
          </w:p>
        </w:tc>
        <w:tc>
          <w:tcPr>
            <w:tcW w:w="4860" w:type="dxa"/>
          </w:tcPr>
          <w:p w:rsidR="00CB7322" w:rsidRPr="00570DA5" w:rsidRDefault="00CB7322" w:rsidP="00DC2C02">
            <w:pPr>
              <w:ind w:left="-18"/>
              <w:rPr>
                <w:rFonts w:asciiTheme="minorHAnsi" w:hAnsiTheme="minorHAnsi" w:cs="Tahoma"/>
                <w:sz w:val="18"/>
                <w:szCs w:val="18"/>
              </w:rPr>
            </w:pPr>
            <w:r w:rsidRPr="00570DA5">
              <w:rPr>
                <w:rFonts w:asciiTheme="minorHAnsi" w:hAnsiTheme="minorHAnsi" w:cs="Tahoma"/>
                <w:bCs/>
                <w:sz w:val="18"/>
                <w:szCs w:val="18"/>
              </w:rPr>
              <w:t xml:space="preserve">Statics </w:t>
            </w:r>
          </w:p>
        </w:tc>
        <w:tc>
          <w:tcPr>
            <w:tcW w:w="900" w:type="dxa"/>
            <w:noWrap/>
          </w:tcPr>
          <w:p w:rsidR="00CB7322" w:rsidRPr="00570DA5" w:rsidRDefault="00CB7322"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trike/>
                <w:sz w:val="18"/>
                <w:szCs w:val="18"/>
              </w:rPr>
            </w:pPr>
            <w:r w:rsidRPr="00570DA5">
              <w:rPr>
                <w:rFonts w:asciiTheme="minorHAnsi" w:hAnsiTheme="minorHAnsi" w:cs="Tahoma"/>
                <w:bCs/>
                <w:strike/>
                <w:sz w:val="18"/>
                <w:szCs w:val="18"/>
              </w:rPr>
              <w:t>CMCE 1155</w:t>
            </w:r>
          </w:p>
        </w:tc>
        <w:tc>
          <w:tcPr>
            <w:tcW w:w="4410" w:type="dxa"/>
            <w:noWrap/>
          </w:tcPr>
          <w:p w:rsidR="00CB7322" w:rsidRPr="00570DA5" w:rsidRDefault="00CB7322" w:rsidP="001A70BB">
            <w:pPr>
              <w:rPr>
                <w:rFonts w:asciiTheme="minorHAnsi" w:hAnsiTheme="minorHAnsi" w:cs="Tahoma"/>
                <w:strike/>
                <w:sz w:val="18"/>
                <w:szCs w:val="18"/>
              </w:rPr>
            </w:pPr>
            <w:r w:rsidRPr="00570DA5">
              <w:rPr>
                <w:rFonts w:asciiTheme="minorHAnsi" w:hAnsiTheme="minorHAnsi" w:cs="Tahoma"/>
                <w:bCs/>
                <w:strike/>
                <w:sz w:val="18"/>
                <w:szCs w:val="18"/>
              </w:rPr>
              <w:t xml:space="preserve">Computer Applications in Engineering Technology </w:t>
            </w:r>
            <w:r w:rsidRPr="00570DA5">
              <w:rPr>
                <w:rFonts w:asciiTheme="minorHAnsi" w:hAnsiTheme="minorHAnsi" w:cs="Tahoma"/>
                <w:strike/>
                <w:sz w:val="18"/>
                <w:szCs w:val="18"/>
              </w:rPr>
              <w:t xml:space="preserve">                                                           </w:t>
            </w:r>
          </w:p>
        </w:tc>
        <w:tc>
          <w:tcPr>
            <w:tcW w:w="900" w:type="dxa"/>
            <w:noWrap/>
          </w:tcPr>
          <w:p w:rsidR="00CB7322" w:rsidRPr="00570DA5" w:rsidRDefault="00CB7322" w:rsidP="001A70BB">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CB7322" w:rsidRPr="00C01643" w:rsidRDefault="00CB7322" w:rsidP="001A70BB">
            <w:pPr>
              <w:rPr>
                <w:rFonts w:asciiTheme="minorHAnsi" w:hAnsiTheme="minorHAnsi" w:cs="Tahoma"/>
                <w:bCs/>
                <w:sz w:val="18"/>
                <w:szCs w:val="18"/>
                <w:u w:val="single"/>
              </w:rPr>
            </w:pPr>
            <w:r w:rsidRPr="00C01643">
              <w:rPr>
                <w:rFonts w:asciiTheme="minorHAnsi" w:hAnsiTheme="minorHAnsi" w:cs="Tahoma"/>
                <w:bCs/>
                <w:sz w:val="18"/>
                <w:szCs w:val="18"/>
                <w:u w:val="single"/>
              </w:rPr>
              <w:t>CMCE 1211</w:t>
            </w:r>
          </w:p>
        </w:tc>
        <w:tc>
          <w:tcPr>
            <w:tcW w:w="4860" w:type="dxa"/>
          </w:tcPr>
          <w:p w:rsidR="00CB7322" w:rsidRPr="00C01643" w:rsidRDefault="00CB7322" w:rsidP="00DC2C02">
            <w:pPr>
              <w:ind w:left="-18"/>
              <w:rPr>
                <w:rFonts w:asciiTheme="minorHAnsi" w:hAnsiTheme="minorHAnsi" w:cs="Tahoma"/>
                <w:sz w:val="18"/>
                <w:szCs w:val="18"/>
                <w:u w:val="single"/>
              </w:rPr>
            </w:pPr>
            <w:r w:rsidRPr="00C01643">
              <w:rPr>
                <w:rFonts w:asciiTheme="minorHAnsi" w:hAnsiTheme="minorHAnsi" w:cs="Tahoma"/>
                <w:bCs/>
                <w:sz w:val="18"/>
                <w:szCs w:val="18"/>
                <w:u w:val="single"/>
              </w:rPr>
              <w:t>Construction Drawings II - Computed Aided Drawing (CAD)</w:t>
            </w:r>
          </w:p>
        </w:tc>
        <w:tc>
          <w:tcPr>
            <w:tcW w:w="900" w:type="dxa"/>
            <w:noWrap/>
          </w:tcPr>
          <w:p w:rsidR="00CB7322" w:rsidRPr="00C01643" w:rsidRDefault="00CB7322" w:rsidP="001A70BB">
            <w:pPr>
              <w:jc w:val="center"/>
              <w:rPr>
                <w:rFonts w:asciiTheme="minorHAnsi" w:hAnsiTheme="minorHAnsi" w:cs="Tahoma"/>
                <w:bCs/>
                <w:sz w:val="18"/>
                <w:szCs w:val="18"/>
                <w:u w:val="single"/>
              </w:rPr>
            </w:pPr>
            <w:r w:rsidRPr="00C01643">
              <w:rPr>
                <w:rFonts w:asciiTheme="minorHAnsi" w:hAnsiTheme="minorHAnsi" w:cs="Tahoma"/>
                <w:bCs/>
                <w:sz w:val="18"/>
                <w:szCs w:val="18"/>
                <w:u w:val="single"/>
              </w:rPr>
              <w:t>2</w:t>
            </w:r>
          </w:p>
        </w:tc>
      </w:tr>
      <w:tr w:rsidR="00CB7322" w:rsidRPr="00BD24A1" w:rsidTr="002A00D0">
        <w:trPr>
          <w:trHeight w:val="188"/>
        </w:trPr>
        <w:tc>
          <w:tcPr>
            <w:tcW w:w="1800" w:type="dxa"/>
            <w:noWrap/>
          </w:tcPr>
          <w:p w:rsidR="00CB7322" w:rsidRPr="002A00D0" w:rsidRDefault="002A00D0" w:rsidP="002A00D0">
            <w:pPr>
              <w:rPr>
                <w:rFonts w:asciiTheme="minorHAnsi" w:hAnsiTheme="minorHAnsi" w:cs="Tahoma"/>
                <w:bCs/>
                <w:strike/>
                <w:sz w:val="18"/>
                <w:szCs w:val="18"/>
              </w:rPr>
            </w:pPr>
            <w:r w:rsidRPr="002A00D0">
              <w:rPr>
                <w:rFonts w:asciiTheme="minorHAnsi" w:hAnsiTheme="minorHAnsi" w:cs="Tahoma"/>
                <w:bCs/>
                <w:strike/>
                <w:sz w:val="18"/>
                <w:szCs w:val="18"/>
              </w:rPr>
              <w:t>CMCE 1210</w:t>
            </w:r>
          </w:p>
        </w:tc>
        <w:tc>
          <w:tcPr>
            <w:tcW w:w="4410" w:type="dxa"/>
            <w:noWrap/>
          </w:tcPr>
          <w:p w:rsidR="00CB7322" w:rsidRPr="002A00D0" w:rsidRDefault="002A00D0" w:rsidP="002A00D0">
            <w:pPr>
              <w:rPr>
                <w:rFonts w:asciiTheme="minorHAnsi" w:hAnsiTheme="minorHAnsi" w:cs="Tahoma"/>
                <w:strike/>
                <w:sz w:val="18"/>
                <w:szCs w:val="18"/>
              </w:rPr>
            </w:pPr>
            <w:r w:rsidRPr="002A00D0">
              <w:rPr>
                <w:rFonts w:asciiTheme="minorHAnsi" w:hAnsiTheme="minorHAnsi" w:cs="Tahoma"/>
                <w:bCs/>
                <w:strike/>
                <w:sz w:val="18"/>
                <w:szCs w:val="18"/>
              </w:rPr>
              <w:t>Construction Drawings II Computed Aided Drawing (CAD)</w:t>
            </w:r>
          </w:p>
        </w:tc>
        <w:tc>
          <w:tcPr>
            <w:tcW w:w="900" w:type="dxa"/>
            <w:noWrap/>
          </w:tcPr>
          <w:p w:rsidR="00CB7322" w:rsidRPr="002A00D0" w:rsidRDefault="002A00D0" w:rsidP="002A00D0">
            <w:pPr>
              <w:jc w:val="center"/>
              <w:rPr>
                <w:rFonts w:asciiTheme="minorHAnsi" w:hAnsiTheme="minorHAnsi" w:cs="Tahoma"/>
                <w:bCs/>
                <w:strike/>
                <w:sz w:val="18"/>
                <w:szCs w:val="18"/>
              </w:rPr>
            </w:pPr>
            <w:r w:rsidRPr="002A00D0">
              <w:rPr>
                <w:rFonts w:asciiTheme="minorHAnsi" w:hAnsiTheme="minorHAnsi" w:cs="Tahoma"/>
                <w:bCs/>
                <w:strike/>
                <w:sz w:val="18"/>
                <w:szCs w:val="18"/>
              </w:rPr>
              <w:t>1</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1215</w:t>
            </w:r>
          </w:p>
        </w:tc>
        <w:tc>
          <w:tcPr>
            <w:tcW w:w="4860" w:type="dxa"/>
          </w:tcPr>
          <w:p w:rsidR="00CB7322" w:rsidRPr="00570DA5" w:rsidRDefault="00CB7322" w:rsidP="00DC2C02">
            <w:pPr>
              <w:ind w:left="-18"/>
              <w:rPr>
                <w:rFonts w:asciiTheme="minorHAnsi" w:hAnsiTheme="minorHAnsi" w:cs="Tahoma"/>
                <w:sz w:val="18"/>
                <w:szCs w:val="18"/>
              </w:rPr>
            </w:pPr>
            <w:r w:rsidRPr="00570DA5">
              <w:rPr>
                <w:rFonts w:asciiTheme="minorHAnsi" w:hAnsiTheme="minorHAnsi" w:cs="Tahoma"/>
                <w:bCs/>
                <w:sz w:val="18"/>
                <w:szCs w:val="18"/>
              </w:rPr>
              <w:t xml:space="preserve">Strength of Materials </w:t>
            </w:r>
          </w:p>
        </w:tc>
        <w:tc>
          <w:tcPr>
            <w:tcW w:w="900" w:type="dxa"/>
            <w:noWrap/>
          </w:tcPr>
          <w:p w:rsidR="00CB7322" w:rsidRPr="00570DA5" w:rsidRDefault="00CB7322" w:rsidP="001A70BB">
            <w:pPr>
              <w:jc w:val="center"/>
              <w:rPr>
                <w:rFonts w:asciiTheme="minorHAnsi" w:hAnsiTheme="minorHAnsi" w:cs="Tahoma"/>
                <w:bCs/>
                <w:sz w:val="18"/>
                <w:szCs w:val="18"/>
              </w:rPr>
            </w:pPr>
            <w:r w:rsidRPr="00570DA5">
              <w:rPr>
                <w:rFonts w:asciiTheme="minorHAnsi" w:hAnsiTheme="minorHAnsi" w:cs="Tahoma"/>
                <w:bCs/>
                <w:sz w:val="18"/>
                <w:szCs w:val="18"/>
              </w:rPr>
              <w:t>2</w:t>
            </w:r>
          </w:p>
        </w:tc>
      </w:tr>
      <w:tr w:rsidR="00CB7322" w:rsidRPr="00BD24A1" w:rsidTr="00DC2C02">
        <w:trPr>
          <w:trHeight w:val="159"/>
        </w:trPr>
        <w:tc>
          <w:tcPr>
            <w:tcW w:w="1800" w:type="dxa"/>
            <w:noWrap/>
          </w:tcPr>
          <w:p w:rsidR="00CB7322" w:rsidRPr="002A00D0" w:rsidRDefault="002A00D0" w:rsidP="001A70BB">
            <w:pPr>
              <w:rPr>
                <w:rFonts w:asciiTheme="minorHAnsi" w:hAnsiTheme="minorHAnsi" w:cs="Tahoma"/>
                <w:bCs/>
                <w:sz w:val="18"/>
                <w:szCs w:val="18"/>
              </w:rPr>
            </w:pPr>
            <w:r w:rsidRPr="002A00D0">
              <w:rPr>
                <w:rFonts w:asciiTheme="minorHAnsi" w:hAnsiTheme="minorHAnsi" w:cs="Tahoma"/>
                <w:bCs/>
                <w:sz w:val="18"/>
                <w:szCs w:val="18"/>
              </w:rPr>
              <w:t>CMCE 1215</w:t>
            </w:r>
          </w:p>
        </w:tc>
        <w:tc>
          <w:tcPr>
            <w:tcW w:w="4410" w:type="dxa"/>
            <w:noWrap/>
          </w:tcPr>
          <w:p w:rsidR="00CB7322" w:rsidRPr="002A00D0" w:rsidRDefault="002A00D0" w:rsidP="00754DEA">
            <w:pPr>
              <w:rPr>
                <w:rFonts w:asciiTheme="minorHAnsi" w:hAnsiTheme="minorHAnsi" w:cs="Tahoma"/>
                <w:sz w:val="18"/>
                <w:szCs w:val="18"/>
              </w:rPr>
            </w:pPr>
            <w:r w:rsidRPr="002A00D0">
              <w:rPr>
                <w:rFonts w:asciiTheme="minorHAnsi" w:hAnsiTheme="minorHAnsi" w:cs="Tahoma"/>
                <w:sz w:val="18"/>
                <w:szCs w:val="18"/>
              </w:rPr>
              <w:t>Strength of Materials</w:t>
            </w:r>
          </w:p>
        </w:tc>
        <w:tc>
          <w:tcPr>
            <w:tcW w:w="900" w:type="dxa"/>
            <w:noWrap/>
          </w:tcPr>
          <w:p w:rsidR="00CB7322" w:rsidRPr="00C01643" w:rsidRDefault="002A00D0" w:rsidP="001A70BB">
            <w:pPr>
              <w:jc w:val="center"/>
              <w:rPr>
                <w:rFonts w:asciiTheme="minorHAnsi" w:hAnsiTheme="minorHAnsi" w:cs="Tahoma"/>
                <w:bCs/>
                <w:strike/>
                <w:sz w:val="18"/>
                <w:szCs w:val="18"/>
              </w:rPr>
            </w:pPr>
            <w:r w:rsidRPr="002A00D0">
              <w:rPr>
                <w:rFonts w:asciiTheme="minorHAnsi" w:hAnsiTheme="minorHAnsi" w:cs="Tahoma"/>
                <w:bCs/>
                <w:strike/>
                <w:sz w:val="18"/>
                <w:szCs w:val="18"/>
              </w:rPr>
              <w:t>2</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1222</w:t>
            </w:r>
          </w:p>
        </w:tc>
        <w:tc>
          <w:tcPr>
            <w:tcW w:w="4860" w:type="dxa"/>
          </w:tcPr>
          <w:p w:rsidR="00CB7322" w:rsidRPr="00570DA5" w:rsidRDefault="00CB7322" w:rsidP="00DC2C02">
            <w:pPr>
              <w:ind w:left="-18"/>
              <w:rPr>
                <w:rFonts w:asciiTheme="minorHAnsi" w:hAnsiTheme="minorHAnsi" w:cs="Tahoma"/>
                <w:sz w:val="18"/>
                <w:szCs w:val="18"/>
              </w:rPr>
            </w:pPr>
            <w:r w:rsidRPr="00570DA5">
              <w:rPr>
                <w:rFonts w:asciiTheme="minorHAnsi" w:hAnsiTheme="minorHAnsi" w:cs="Tahoma"/>
                <w:bCs/>
                <w:sz w:val="18"/>
                <w:szCs w:val="18"/>
              </w:rPr>
              <w:t xml:space="preserve">Surveying I                                                                                                 </w:t>
            </w:r>
          </w:p>
        </w:tc>
        <w:tc>
          <w:tcPr>
            <w:tcW w:w="900" w:type="dxa"/>
            <w:noWrap/>
          </w:tcPr>
          <w:p w:rsidR="00CB7322" w:rsidRPr="00570DA5" w:rsidRDefault="00CB7322"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1222</w:t>
            </w:r>
          </w:p>
        </w:tc>
        <w:tc>
          <w:tcPr>
            <w:tcW w:w="4410" w:type="dxa"/>
            <w:noWrap/>
          </w:tcPr>
          <w:p w:rsidR="00CB7322" w:rsidRPr="00570DA5" w:rsidRDefault="00CB7322" w:rsidP="001A70BB">
            <w:pPr>
              <w:rPr>
                <w:rFonts w:asciiTheme="minorHAnsi" w:hAnsiTheme="minorHAnsi" w:cs="Tahoma"/>
                <w:sz w:val="18"/>
                <w:szCs w:val="18"/>
              </w:rPr>
            </w:pPr>
            <w:r w:rsidRPr="00570DA5">
              <w:rPr>
                <w:rFonts w:asciiTheme="minorHAnsi" w:hAnsiTheme="minorHAnsi" w:cs="Tahoma"/>
                <w:bCs/>
                <w:sz w:val="18"/>
                <w:szCs w:val="18"/>
              </w:rPr>
              <w:t xml:space="preserve">Surveying I                                                                                                 </w:t>
            </w:r>
          </w:p>
        </w:tc>
        <w:tc>
          <w:tcPr>
            <w:tcW w:w="900" w:type="dxa"/>
            <w:noWrap/>
          </w:tcPr>
          <w:p w:rsidR="00CB7322" w:rsidRPr="00570DA5" w:rsidRDefault="00CB7322" w:rsidP="001A70BB">
            <w:pPr>
              <w:jc w:val="center"/>
              <w:rPr>
                <w:rFonts w:asciiTheme="minorHAnsi" w:hAnsiTheme="minorHAnsi" w:cs="Tahoma"/>
                <w:bCs/>
                <w:sz w:val="18"/>
                <w:szCs w:val="18"/>
              </w:rPr>
            </w:pPr>
            <w:r w:rsidRPr="00570DA5">
              <w:rPr>
                <w:rFonts w:asciiTheme="minorHAnsi" w:hAnsiTheme="minorHAnsi" w:cs="Tahoma"/>
                <w:bCs/>
                <w:sz w:val="18"/>
                <w:szCs w:val="18"/>
              </w:rPr>
              <w:t>3</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2306</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 xml:space="preserve">Materials Testing Laboratory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2306</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 xml:space="preserve">Materials Testing Laboratory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2315</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 xml:space="preserve">Elements of Structural Design - Steel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2315</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 xml:space="preserve">Elements of Structural Design - Steel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2322</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 xml:space="preserve">Surveying II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2322</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 xml:space="preserve">Surveying II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2351</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 xml:space="preserve">Fluid Mechanics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4</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2351</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 xml:space="preserve">Fluid Mechanics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4</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2351L</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Fluid Mechanics Lab</w:t>
            </w:r>
            <w:r>
              <w:rPr>
                <w:rFonts w:asciiTheme="minorHAnsi" w:hAnsiTheme="minorHAnsi" w:cs="Tahoma"/>
                <w:bCs/>
                <w:sz w:val="18"/>
                <w:szCs w:val="18"/>
              </w:rPr>
              <w:t>oratory</w:t>
            </w:r>
            <w:r w:rsidRPr="00570DA5">
              <w:rPr>
                <w:rFonts w:asciiTheme="minorHAnsi" w:hAnsiTheme="minorHAnsi" w:cs="Tahoma"/>
                <w:bCs/>
                <w:sz w:val="18"/>
                <w:szCs w:val="18"/>
              </w:rPr>
              <w:t xml:space="preserve"> </w:t>
            </w:r>
            <w:r w:rsidRPr="00570DA5">
              <w:rPr>
                <w:rFonts w:asciiTheme="minorHAnsi" w:hAnsiTheme="minorHAnsi" w:cs="Tahoma"/>
                <w:sz w:val="18"/>
                <w:szCs w:val="18"/>
              </w:rPr>
              <w:t xml:space="preserve">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0</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2351L</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Fluid Mechanics Lab</w:t>
            </w:r>
            <w:r>
              <w:rPr>
                <w:rFonts w:asciiTheme="minorHAnsi" w:hAnsiTheme="minorHAnsi" w:cs="Tahoma"/>
                <w:bCs/>
                <w:sz w:val="18"/>
                <w:szCs w:val="18"/>
              </w:rPr>
              <w:t>oratory</w:t>
            </w:r>
            <w:r w:rsidRPr="00570DA5">
              <w:rPr>
                <w:rFonts w:asciiTheme="minorHAnsi" w:hAnsiTheme="minorHAnsi" w:cs="Tahoma"/>
                <w:sz w:val="18"/>
                <w:szCs w:val="18"/>
              </w:rPr>
              <w:t xml:space="preserve">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0</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2410</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 xml:space="preserve">Construction Drawings III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2410</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 xml:space="preserve">Construction Drawings III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CB7322" w:rsidRPr="00570DA5" w:rsidRDefault="00CB7322" w:rsidP="001A70BB">
            <w:pPr>
              <w:rPr>
                <w:rFonts w:asciiTheme="minorHAnsi" w:hAnsiTheme="minorHAnsi" w:cs="Tahoma"/>
                <w:bCs/>
                <w:sz w:val="18"/>
                <w:szCs w:val="18"/>
                <w:u w:val="single"/>
              </w:rPr>
            </w:pPr>
            <w:r w:rsidRPr="00570DA5">
              <w:rPr>
                <w:rFonts w:asciiTheme="minorHAnsi" w:hAnsiTheme="minorHAnsi" w:cs="Tahoma"/>
                <w:bCs/>
                <w:sz w:val="18"/>
                <w:szCs w:val="18"/>
                <w:u w:val="single"/>
              </w:rPr>
              <w:t>CMCE 2416</w:t>
            </w:r>
          </w:p>
        </w:tc>
        <w:tc>
          <w:tcPr>
            <w:tcW w:w="4860" w:type="dxa"/>
          </w:tcPr>
          <w:p w:rsidR="00CB7322" w:rsidRPr="00570DA5" w:rsidRDefault="00CB7322" w:rsidP="00DC2C02">
            <w:pPr>
              <w:ind w:left="-18"/>
              <w:rPr>
                <w:rFonts w:asciiTheme="minorHAnsi" w:hAnsiTheme="minorHAnsi" w:cs="Tahoma"/>
                <w:bCs/>
                <w:sz w:val="18"/>
                <w:szCs w:val="18"/>
                <w:u w:val="single"/>
              </w:rPr>
            </w:pPr>
            <w:r w:rsidRPr="00570DA5">
              <w:rPr>
                <w:rFonts w:asciiTheme="minorHAnsi" w:hAnsiTheme="minorHAnsi" w:cs="Tahoma"/>
                <w:bCs/>
                <w:sz w:val="18"/>
                <w:szCs w:val="18"/>
                <w:u w:val="single"/>
              </w:rPr>
              <w:t xml:space="preserve">Elements of Structural Design - Concrete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trike/>
                <w:sz w:val="18"/>
                <w:szCs w:val="18"/>
              </w:rPr>
            </w:pPr>
            <w:r w:rsidRPr="00570DA5">
              <w:rPr>
                <w:rFonts w:asciiTheme="minorHAnsi" w:hAnsiTheme="minorHAnsi" w:cs="Tahoma"/>
                <w:bCs/>
                <w:strike/>
                <w:sz w:val="18"/>
                <w:szCs w:val="18"/>
              </w:rPr>
              <w:t>CMCE 2415</w:t>
            </w:r>
          </w:p>
        </w:tc>
        <w:tc>
          <w:tcPr>
            <w:tcW w:w="4410" w:type="dxa"/>
            <w:noWrap/>
          </w:tcPr>
          <w:p w:rsidR="00CB7322" w:rsidRPr="00570DA5" w:rsidRDefault="00CB7322" w:rsidP="001A70BB">
            <w:pPr>
              <w:rPr>
                <w:rFonts w:asciiTheme="minorHAnsi" w:hAnsiTheme="minorHAnsi" w:cs="Tahoma"/>
                <w:bCs/>
                <w:strike/>
                <w:sz w:val="18"/>
                <w:szCs w:val="18"/>
              </w:rPr>
            </w:pPr>
            <w:r w:rsidRPr="00570DA5">
              <w:rPr>
                <w:rFonts w:asciiTheme="minorHAnsi" w:hAnsiTheme="minorHAnsi" w:cs="Tahoma"/>
                <w:bCs/>
                <w:strike/>
                <w:sz w:val="18"/>
                <w:szCs w:val="18"/>
              </w:rPr>
              <w:t xml:space="preserve">Elements of Structural Design - Concrete                                   </w:t>
            </w:r>
          </w:p>
        </w:tc>
        <w:tc>
          <w:tcPr>
            <w:tcW w:w="900" w:type="dxa"/>
            <w:noWrap/>
          </w:tcPr>
          <w:p w:rsidR="00CB7322" w:rsidRPr="00570DA5" w:rsidRDefault="00CB7322" w:rsidP="001A70BB">
            <w:pPr>
              <w:jc w:val="center"/>
              <w:rPr>
                <w:rFonts w:asciiTheme="minorHAnsi" w:hAnsiTheme="minorHAnsi" w:cs="Tahoma"/>
                <w:strike/>
                <w:sz w:val="18"/>
                <w:szCs w:val="18"/>
              </w:rPr>
            </w:pPr>
            <w:r w:rsidRPr="00570DA5">
              <w:rPr>
                <w:rFonts w:asciiTheme="minorHAnsi" w:hAnsiTheme="minorHAnsi" w:cs="Tahoma"/>
                <w:strike/>
                <w:sz w:val="18"/>
                <w:szCs w:val="18"/>
              </w:rPr>
              <w:t>2</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2454</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 xml:space="preserve">Applied Hydraulics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2454</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 xml:space="preserve">Applied Hydraulics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2</w:t>
            </w:r>
          </w:p>
        </w:tc>
        <w:tc>
          <w:tcPr>
            <w:tcW w:w="153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2456</w:t>
            </w:r>
          </w:p>
        </w:tc>
        <w:tc>
          <w:tcPr>
            <w:tcW w:w="4860" w:type="dxa"/>
          </w:tcPr>
          <w:p w:rsidR="00CB7322" w:rsidRPr="00570DA5" w:rsidRDefault="00CB7322" w:rsidP="00DC2C02">
            <w:pPr>
              <w:ind w:left="-18"/>
              <w:rPr>
                <w:rFonts w:asciiTheme="minorHAnsi" w:hAnsiTheme="minorHAnsi" w:cs="Tahoma"/>
                <w:bCs/>
                <w:sz w:val="18"/>
                <w:szCs w:val="18"/>
              </w:rPr>
            </w:pPr>
            <w:r w:rsidRPr="00570DA5">
              <w:rPr>
                <w:rFonts w:asciiTheme="minorHAnsi" w:hAnsiTheme="minorHAnsi" w:cs="Tahoma"/>
                <w:bCs/>
                <w:sz w:val="18"/>
                <w:szCs w:val="18"/>
              </w:rPr>
              <w:t>Soil Mechanics and Laboratory</w:t>
            </w:r>
            <w:r w:rsidRPr="00570DA5">
              <w:rPr>
                <w:rFonts w:asciiTheme="minorHAnsi" w:hAnsiTheme="minorHAnsi" w:cs="Tahoma"/>
                <w:sz w:val="18"/>
                <w:szCs w:val="18"/>
              </w:rPr>
              <w:t xml:space="preserve">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r>
      <w:tr w:rsidR="00CB7322" w:rsidRPr="00BD24A1" w:rsidTr="00DC2C02">
        <w:trPr>
          <w:trHeight w:val="159"/>
        </w:trPr>
        <w:tc>
          <w:tcPr>
            <w:tcW w:w="1800" w:type="dxa"/>
            <w:noWrap/>
          </w:tcPr>
          <w:p w:rsidR="00CB7322" w:rsidRPr="00C01643" w:rsidRDefault="00CB7322" w:rsidP="001A70BB">
            <w:pPr>
              <w:rPr>
                <w:rFonts w:asciiTheme="minorHAnsi" w:hAnsiTheme="minorHAnsi" w:cs="Tahoma"/>
                <w:bCs/>
                <w:strike/>
                <w:sz w:val="18"/>
                <w:szCs w:val="18"/>
              </w:rPr>
            </w:pPr>
            <w:r w:rsidRPr="00C01643">
              <w:rPr>
                <w:rFonts w:asciiTheme="minorHAnsi" w:hAnsiTheme="minorHAnsi" w:cs="Tahoma"/>
                <w:bCs/>
                <w:strike/>
                <w:sz w:val="18"/>
                <w:szCs w:val="18"/>
              </w:rPr>
              <w:t>CMCE 2455</w:t>
            </w:r>
          </w:p>
        </w:tc>
        <w:tc>
          <w:tcPr>
            <w:tcW w:w="4410" w:type="dxa"/>
            <w:noWrap/>
          </w:tcPr>
          <w:p w:rsidR="00CB7322" w:rsidRPr="00C01643" w:rsidRDefault="00CB7322" w:rsidP="001A70BB">
            <w:pPr>
              <w:rPr>
                <w:rFonts w:asciiTheme="minorHAnsi" w:hAnsiTheme="minorHAnsi" w:cs="Tahoma"/>
                <w:bCs/>
                <w:strike/>
                <w:sz w:val="18"/>
                <w:szCs w:val="18"/>
              </w:rPr>
            </w:pPr>
            <w:r w:rsidRPr="00C01643">
              <w:rPr>
                <w:rFonts w:asciiTheme="minorHAnsi" w:hAnsiTheme="minorHAnsi" w:cs="Tahoma"/>
                <w:bCs/>
                <w:strike/>
                <w:sz w:val="18"/>
                <w:szCs w:val="18"/>
              </w:rPr>
              <w:t>Materials &amp; Methods of Construction (Civil</w:t>
            </w:r>
            <w:r>
              <w:rPr>
                <w:rFonts w:asciiTheme="minorHAnsi" w:hAnsiTheme="minorHAnsi" w:cs="Tahoma"/>
                <w:bCs/>
                <w:strike/>
                <w:sz w:val="18"/>
                <w:szCs w:val="18"/>
              </w:rPr>
              <w:t xml:space="preserve"> Engineering Technology</w:t>
            </w:r>
            <w:r w:rsidRPr="00C01643">
              <w:rPr>
                <w:rFonts w:asciiTheme="minorHAnsi" w:hAnsiTheme="minorHAnsi" w:cs="Tahoma"/>
                <w:bCs/>
                <w:strike/>
                <w:sz w:val="18"/>
                <w:szCs w:val="18"/>
              </w:rPr>
              <w:t>)</w:t>
            </w:r>
            <w:r w:rsidRPr="00C01643">
              <w:rPr>
                <w:rFonts w:asciiTheme="minorHAnsi" w:hAnsiTheme="minorHAnsi" w:cs="Tahoma"/>
                <w:strike/>
                <w:sz w:val="18"/>
                <w:szCs w:val="18"/>
              </w:rPr>
              <w:t xml:space="preserve">                                                       </w:t>
            </w:r>
          </w:p>
        </w:tc>
        <w:tc>
          <w:tcPr>
            <w:tcW w:w="900" w:type="dxa"/>
            <w:noWrap/>
          </w:tcPr>
          <w:p w:rsidR="00CB7322" w:rsidRPr="00C01643" w:rsidRDefault="00CB7322" w:rsidP="001A70BB">
            <w:pPr>
              <w:jc w:val="center"/>
              <w:rPr>
                <w:rFonts w:asciiTheme="minorHAnsi" w:hAnsiTheme="minorHAnsi" w:cs="Tahoma"/>
                <w:strike/>
                <w:sz w:val="18"/>
                <w:szCs w:val="18"/>
              </w:rPr>
            </w:pPr>
            <w:r w:rsidRPr="00C01643">
              <w:rPr>
                <w:rFonts w:asciiTheme="minorHAnsi" w:hAnsiTheme="minorHAnsi" w:cs="Tahoma"/>
                <w:strike/>
                <w:sz w:val="18"/>
                <w:szCs w:val="18"/>
              </w:rPr>
              <w:t>2</w:t>
            </w:r>
          </w:p>
        </w:tc>
        <w:tc>
          <w:tcPr>
            <w:tcW w:w="1530" w:type="dxa"/>
            <w:noWrap/>
          </w:tcPr>
          <w:p w:rsidR="00CB7322" w:rsidRPr="00C01643" w:rsidRDefault="00CB7322" w:rsidP="001A70BB">
            <w:pPr>
              <w:rPr>
                <w:rFonts w:asciiTheme="minorHAnsi" w:hAnsiTheme="minorHAnsi" w:cs="Tahoma"/>
                <w:bCs/>
                <w:sz w:val="18"/>
                <w:szCs w:val="18"/>
                <w:u w:val="single"/>
              </w:rPr>
            </w:pPr>
            <w:r w:rsidRPr="00C01643">
              <w:rPr>
                <w:rFonts w:asciiTheme="minorHAnsi" w:hAnsiTheme="minorHAnsi" w:cs="Tahoma"/>
                <w:bCs/>
                <w:sz w:val="18"/>
                <w:szCs w:val="18"/>
                <w:u w:val="single"/>
              </w:rPr>
              <w:t>CMCE 2457</w:t>
            </w:r>
          </w:p>
        </w:tc>
        <w:tc>
          <w:tcPr>
            <w:tcW w:w="4860" w:type="dxa"/>
          </w:tcPr>
          <w:p w:rsidR="00CB7322" w:rsidRPr="00C01643" w:rsidRDefault="00CB7322" w:rsidP="00DC2C02">
            <w:pPr>
              <w:ind w:left="-18"/>
              <w:rPr>
                <w:rFonts w:asciiTheme="minorHAnsi" w:hAnsiTheme="minorHAnsi" w:cs="Tahoma"/>
                <w:bCs/>
                <w:sz w:val="18"/>
                <w:szCs w:val="18"/>
                <w:u w:val="single"/>
              </w:rPr>
            </w:pPr>
            <w:r>
              <w:rPr>
                <w:rFonts w:asciiTheme="minorHAnsi" w:hAnsiTheme="minorHAnsi" w:cs="Tahoma"/>
                <w:bCs/>
                <w:sz w:val="18"/>
                <w:szCs w:val="18"/>
                <w:u w:val="single"/>
              </w:rPr>
              <w:t>Construction Techniques in Civil Engineering</w:t>
            </w:r>
            <w:r w:rsidRPr="00C01643">
              <w:rPr>
                <w:rFonts w:asciiTheme="minorHAnsi" w:hAnsiTheme="minorHAnsi" w:cs="Tahoma"/>
                <w:sz w:val="18"/>
                <w:szCs w:val="18"/>
                <w:u w:val="single"/>
              </w:rPr>
              <w:t xml:space="preserve">                                                       </w:t>
            </w:r>
          </w:p>
        </w:tc>
        <w:tc>
          <w:tcPr>
            <w:tcW w:w="900" w:type="dxa"/>
            <w:noWrap/>
          </w:tcPr>
          <w:p w:rsidR="00CB7322" w:rsidRPr="00C01643" w:rsidRDefault="00CB7322" w:rsidP="001A70BB">
            <w:pPr>
              <w:jc w:val="center"/>
              <w:rPr>
                <w:rFonts w:asciiTheme="minorHAnsi" w:hAnsiTheme="minorHAnsi" w:cs="Tahoma"/>
                <w:sz w:val="18"/>
                <w:szCs w:val="18"/>
                <w:u w:val="single"/>
              </w:rPr>
            </w:pPr>
            <w:r w:rsidRPr="00C01643">
              <w:rPr>
                <w:rFonts w:asciiTheme="minorHAnsi" w:hAnsiTheme="minorHAnsi" w:cs="Tahoma"/>
                <w:sz w:val="18"/>
                <w:szCs w:val="18"/>
                <w:u w:val="single"/>
              </w:rPr>
              <w:t>2</w:t>
            </w:r>
          </w:p>
        </w:tc>
      </w:tr>
      <w:tr w:rsidR="00CB7322" w:rsidRPr="00BD24A1" w:rsidTr="00DC2C02">
        <w:trPr>
          <w:trHeight w:val="159"/>
        </w:trPr>
        <w:tc>
          <w:tcPr>
            <w:tcW w:w="180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CMCE 2456</w:t>
            </w:r>
          </w:p>
        </w:tc>
        <w:tc>
          <w:tcPr>
            <w:tcW w:w="4410" w:type="dxa"/>
            <w:noWrap/>
          </w:tcPr>
          <w:p w:rsidR="00CB7322" w:rsidRPr="00570DA5" w:rsidRDefault="00CB7322" w:rsidP="001A70BB">
            <w:pPr>
              <w:rPr>
                <w:rFonts w:asciiTheme="minorHAnsi" w:hAnsiTheme="minorHAnsi" w:cs="Tahoma"/>
                <w:bCs/>
                <w:sz w:val="18"/>
                <w:szCs w:val="18"/>
              </w:rPr>
            </w:pPr>
            <w:r w:rsidRPr="00570DA5">
              <w:rPr>
                <w:rFonts w:asciiTheme="minorHAnsi" w:hAnsiTheme="minorHAnsi" w:cs="Tahoma"/>
                <w:bCs/>
                <w:sz w:val="18"/>
                <w:szCs w:val="18"/>
              </w:rPr>
              <w:t>Soil Mechanics and Laboratory</w:t>
            </w:r>
            <w:r w:rsidRPr="00570DA5">
              <w:rPr>
                <w:rFonts w:asciiTheme="minorHAnsi" w:hAnsiTheme="minorHAnsi" w:cs="Tahoma"/>
                <w:sz w:val="18"/>
                <w:szCs w:val="18"/>
              </w:rPr>
              <w:t xml:space="preserve"> </w:t>
            </w:r>
          </w:p>
        </w:tc>
        <w:tc>
          <w:tcPr>
            <w:tcW w:w="900" w:type="dxa"/>
            <w:noWrap/>
          </w:tcPr>
          <w:p w:rsidR="00CB7322" w:rsidRPr="00570DA5" w:rsidRDefault="00CB7322" w:rsidP="001A70BB">
            <w:pPr>
              <w:jc w:val="center"/>
              <w:rPr>
                <w:rFonts w:asciiTheme="minorHAnsi" w:hAnsiTheme="minorHAnsi" w:cs="Tahoma"/>
                <w:sz w:val="18"/>
                <w:szCs w:val="18"/>
              </w:rPr>
            </w:pPr>
            <w:r w:rsidRPr="00570DA5">
              <w:rPr>
                <w:rFonts w:asciiTheme="minorHAnsi" w:hAnsiTheme="minorHAnsi" w:cs="Tahoma"/>
                <w:sz w:val="18"/>
                <w:szCs w:val="18"/>
              </w:rPr>
              <w:t>3</w:t>
            </w:r>
          </w:p>
        </w:tc>
        <w:tc>
          <w:tcPr>
            <w:tcW w:w="1530" w:type="dxa"/>
            <w:noWrap/>
          </w:tcPr>
          <w:p w:rsidR="00CB7322" w:rsidRPr="00C01643" w:rsidRDefault="00CB7322" w:rsidP="001A70BB">
            <w:pPr>
              <w:rPr>
                <w:rFonts w:asciiTheme="minorHAnsi" w:hAnsiTheme="minorHAnsi" w:cs="Tahoma"/>
                <w:bCs/>
                <w:sz w:val="18"/>
                <w:szCs w:val="18"/>
                <w:u w:val="single"/>
              </w:rPr>
            </w:pPr>
          </w:p>
        </w:tc>
        <w:tc>
          <w:tcPr>
            <w:tcW w:w="4860" w:type="dxa"/>
          </w:tcPr>
          <w:p w:rsidR="00CB7322" w:rsidRPr="00C01643" w:rsidRDefault="00CB7322" w:rsidP="001A70BB">
            <w:pPr>
              <w:rPr>
                <w:rFonts w:asciiTheme="minorHAnsi" w:hAnsiTheme="minorHAnsi" w:cs="Tahoma"/>
                <w:bCs/>
                <w:sz w:val="18"/>
                <w:szCs w:val="18"/>
                <w:u w:val="single"/>
              </w:rPr>
            </w:pPr>
          </w:p>
        </w:tc>
        <w:tc>
          <w:tcPr>
            <w:tcW w:w="900" w:type="dxa"/>
            <w:noWrap/>
          </w:tcPr>
          <w:p w:rsidR="00CB7322" w:rsidRPr="00C01643" w:rsidRDefault="00CB7322" w:rsidP="001A70BB">
            <w:pPr>
              <w:jc w:val="center"/>
              <w:rPr>
                <w:rFonts w:asciiTheme="minorHAnsi" w:hAnsiTheme="minorHAnsi" w:cs="Tahoma"/>
                <w:sz w:val="18"/>
                <w:szCs w:val="18"/>
                <w:u w:val="single"/>
              </w:rPr>
            </w:pPr>
          </w:p>
        </w:tc>
      </w:tr>
      <w:tr w:rsidR="00CB7322" w:rsidRPr="00BD24A1" w:rsidTr="00DC2C02">
        <w:trPr>
          <w:trHeight w:val="159"/>
        </w:trPr>
        <w:tc>
          <w:tcPr>
            <w:tcW w:w="1800" w:type="dxa"/>
            <w:noWrap/>
          </w:tcPr>
          <w:p w:rsidR="00CB7322" w:rsidRPr="00526FBD" w:rsidRDefault="00CB7322" w:rsidP="001A70BB">
            <w:pPr>
              <w:rPr>
                <w:rFonts w:asciiTheme="minorHAnsi" w:hAnsiTheme="minorHAnsi" w:cs="Tahoma"/>
                <w:b/>
                <w:bCs/>
                <w:sz w:val="18"/>
                <w:szCs w:val="18"/>
              </w:rPr>
            </w:pPr>
          </w:p>
        </w:tc>
        <w:tc>
          <w:tcPr>
            <w:tcW w:w="4410" w:type="dxa"/>
            <w:noWrap/>
          </w:tcPr>
          <w:p w:rsidR="00CB7322" w:rsidRPr="00C01643" w:rsidRDefault="00CB7322" w:rsidP="001A70BB">
            <w:pPr>
              <w:jc w:val="right"/>
              <w:rPr>
                <w:rFonts w:asciiTheme="minorHAnsi" w:hAnsiTheme="minorHAnsi" w:cs="Tahoma"/>
                <w:b/>
                <w:bCs/>
                <w:sz w:val="18"/>
                <w:szCs w:val="18"/>
              </w:rPr>
            </w:pPr>
            <w:r w:rsidRPr="00C01643">
              <w:rPr>
                <w:rFonts w:asciiTheme="minorHAnsi" w:hAnsiTheme="minorHAnsi" w:cs="Tahoma"/>
                <w:b/>
                <w:bCs/>
                <w:sz w:val="18"/>
                <w:szCs w:val="18"/>
              </w:rPr>
              <w:t>Subtotal</w:t>
            </w:r>
          </w:p>
        </w:tc>
        <w:tc>
          <w:tcPr>
            <w:tcW w:w="900" w:type="dxa"/>
            <w:noWrap/>
          </w:tcPr>
          <w:p w:rsidR="00CB7322" w:rsidRPr="00C01643" w:rsidRDefault="00CB7322" w:rsidP="001A70BB">
            <w:pPr>
              <w:jc w:val="center"/>
              <w:rPr>
                <w:rFonts w:asciiTheme="minorHAnsi" w:hAnsiTheme="minorHAnsi" w:cs="Tahoma"/>
                <w:b/>
                <w:sz w:val="18"/>
                <w:szCs w:val="18"/>
              </w:rPr>
            </w:pPr>
            <w:r w:rsidRPr="00C01643">
              <w:rPr>
                <w:rFonts w:asciiTheme="minorHAnsi" w:hAnsiTheme="minorHAnsi" w:cs="Tahoma"/>
                <w:b/>
                <w:sz w:val="18"/>
                <w:szCs w:val="18"/>
              </w:rPr>
              <w:t>36</w:t>
            </w:r>
          </w:p>
        </w:tc>
        <w:tc>
          <w:tcPr>
            <w:tcW w:w="1530" w:type="dxa"/>
            <w:noWrap/>
          </w:tcPr>
          <w:p w:rsidR="00CB7322" w:rsidRPr="00526FBD" w:rsidRDefault="00CB7322" w:rsidP="001A70BB">
            <w:pPr>
              <w:jc w:val="center"/>
              <w:rPr>
                <w:rFonts w:asciiTheme="minorHAnsi" w:hAnsiTheme="minorHAnsi" w:cs="Tahoma"/>
                <w:sz w:val="18"/>
                <w:szCs w:val="18"/>
              </w:rPr>
            </w:pPr>
          </w:p>
        </w:tc>
        <w:tc>
          <w:tcPr>
            <w:tcW w:w="4860" w:type="dxa"/>
          </w:tcPr>
          <w:p w:rsidR="00CB7322" w:rsidRPr="00C01643" w:rsidRDefault="00CB7322" w:rsidP="001A70BB">
            <w:pPr>
              <w:jc w:val="right"/>
              <w:rPr>
                <w:rFonts w:asciiTheme="minorHAnsi" w:hAnsiTheme="minorHAnsi" w:cs="Tahoma"/>
                <w:b/>
                <w:bCs/>
                <w:sz w:val="18"/>
                <w:szCs w:val="18"/>
              </w:rPr>
            </w:pPr>
            <w:r w:rsidRPr="00C01643">
              <w:rPr>
                <w:rFonts w:asciiTheme="minorHAnsi" w:hAnsiTheme="minorHAnsi" w:cs="Tahoma"/>
                <w:b/>
                <w:bCs/>
                <w:sz w:val="18"/>
                <w:szCs w:val="18"/>
              </w:rPr>
              <w:t>Subtotal</w:t>
            </w:r>
          </w:p>
        </w:tc>
        <w:tc>
          <w:tcPr>
            <w:tcW w:w="900" w:type="dxa"/>
            <w:noWrap/>
          </w:tcPr>
          <w:p w:rsidR="00CB7322" w:rsidRPr="00C01643" w:rsidRDefault="00CB7322" w:rsidP="001A70BB">
            <w:pPr>
              <w:jc w:val="center"/>
              <w:rPr>
                <w:rFonts w:asciiTheme="minorHAnsi" w:hAnsiTheme="minorHAnsi" w:cs="Tahoma"/>
                <w:b/>
                <w:sz w:val="18"/>
                <w:szCs w:val="18"/>
              </w:rPr>
            </w:pPr>
            <w:r w:rsidRPr="00C01643">
              <w:rPr>
                <w:rFonts w:asciiTheme="minorHAnsi" w:hAnsiTheme="minorHAnsi" w:cs="Tahoma"/>
                <w:b/>
                <w:sz w:val="18"/>
                <w:szCs w:val="18"/>
              </w:rPr>
              <w:t>36</w:t>
            </w:r>
          </w:p>
        </w:tc>
      </w:tr>
      <w:tr w:rsidR="00754DEA" w:rsidRPr="00BD24A1" w:rsidTr="00DC2C02">
        <w:trPr>
          <w:trHeight w:val="159"/>
        </w:trPr>
        <w:tc>
          <w:tcPr>
            <w:tcW w:w="6210" w:type="dxa"/>
            <w:gridSpan w:val="2"/>
            <w:noWrap/>
          </w:tcPr>
          <w:p w:rsidR="00754DEA" w:rsidRPr="00C01643" w:rsidRDefault="00754DEA" w:rsidP="00754DEA">
            <w:pPr>
              <w:rPr>
                <w:rFonts w:asciiTheme="minorHAnsi" w:hAnsiTheme="minorHAnsi" w:cs="Tahoma"/>
                <w:b/>
                <w:bCs/>
                <w:sz w:val="18"/>
                <w:szCs w:val="18"/>
              </w:rPr>
            </w:pPr>
            <w:r w:rsidRPr="00E10CB0">
              <w:rPr>
                <w:rFonts w:ascii="Tahoma" w:hAnsi="Tahoma" w:cs="Tahoma"/>
                <w:b/>
                <w:bCs/>
                <w:sz w:val="18"/>
                <w:szCs w:val="18"/>
              </w:rPr>
              <w:t>ADDITIONAL REQUIRED COURSES</w:t>
            </w:r>
          </w:p>
        </w:tc>
        <w:tc>
          <w:tcPr>
            <w:tcW w:w="900" w:type="dxa"/>
            <w:noWrap/>
          </w:tcPr>
          <w:p w:rsidR="00754DEA" w:rsidRPr="00C01643" w:rsidRDefault="00754DEA" w:rsidP="001A70BB">
            <w:pPr>
              <w:jc w:val="center"/>
              <w:rPr>
                <w:rFonts w:asciiTheme="minorHAnsi" w:hAnsiTheme="minorHAnsi" w:cs="Tahoma"/>
                <w:b/>
                <w:sz w:val="18"/>
                <w:szCs w:val="18"/>
              </w:rPr>
            </w:pPr>
          </w:p>
        </w:tc>
        <w:tc>
          <w:tcPr>
            <w:tcW w:w="6390" w:type="dxa"/>
            <w:gridSpan w:val="2"/>
            <w:noWrap/>
          </w:tcPr>
          <w:p w:rsidR="00754DEA" w:rsidRPr="00754DEA" w:rsidRDefault="00754DEA" w:rsidP="00754DEA">
            <w:pPr>
              <w:rPr>
                <w:rFonts w:ascii="Tahoma" w:hAnsi="Tahoma" w:cs="Tahoma"/>
                <w:b/>
                <w:bCs/>
                <w:sz w:val="18"/>
                <w:szCs w:val="18"/>
              </w:rPr>
            </w:pPr>
            <w:r w:rsidRPr="00754DEA">
              <w:rPr>
                <w:rFonts w:ascii="Tahoma" w:hAnsi="Tahoma" w:cs="Tahoma"/>
                <w:b/>
                <w:bCs/>
                <w:sz w:val="18"/>
                <w:szCs w:val="18"/>
              </w:rPr>
              <w:t>ADDITIONAL REQUIRED COURSES</w:t>
            </w:r>
          </w:p>
        </w:tc>
        <w:tc>
          <w:tcPr>
            <w:tcW w:w="900" w:type="dxa"/>
            <w:noWrap/>
          </w:tcPr>
          <w:p w:rsidR="00754DEA" w:rsidRPr="00C01643" w:rsidRDefault="00754DEA" w:rsidP="001A70BB">
            <w:pPr>
              <w:jc w:val="center"/>
              <w:rPr>
                <w:rFonts w:asciiTheme="minorHAnsi" w:hAnsiTheme="minorHAnsi" w:cs="Tahoma"/>
                <w:b/>
                <w:sz w:val="18"/>
                <w:szCs w:val="18"/>
              </w:rPr>
            </w:pPr>
          </w:p>
        </w:tc>
      </w:tr>
      <w:tr w:rsidR="00CB7322" w:rsidRPr="00BD24A1" w:rsidTr="00DC2C02">
        <w:trPr>
          <w:trHeight w:val="159"/>
        </w:trPr>
        <w:tc>
          <w:tcPr>
            <w:tcW w:w="1800" w:type="dxa"/>
            <w:noWrap/>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CMCE 1114</w:t>
            </w:r>
          </w:p>
        </w:tc>
        <w:tc>
          <w:tcPr>
            <w:tcW w:w="4410" w:type="dxa"/>
            <w:noWrap/>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Materials &amp; Methods of Construction I</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CMCE 1114</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Materials &amp; Methods of Construction I</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sidP="00840842">
            <w:pPr>
              <w:rPr>
                <w:rFonts w:asciiTheme="minorHAnsi" w:hAnsiTheme="minorHAnsi" w:cs="Tahoma"/>
                <w:bCs/>
                <w:strike/>
                <w:sz w:val="18"/>
                <w:szCs w:val="18"/>
              </w:rPr>
            </w:pPr>
            <w:r w:rsidRPr="00DC2C02">
              <w:rPr>
                <w:rFonts w:asciiTheme="minorHAnsi" w:hAnsiTheme="minorHAnsi" w:cs="Tahoma"/>
                <w:bCs/>
                <w:strike/>
                <w:sz w:val="18"/>
                <w:szCs w:val="18"/>
              </w:rPr>
              <w:t>CMCE 1220</w:t>
            </w:r>
          </w:p>
        </w:tc>
        <w:tc>
          <w:tcPr>
            <w:tcW w:w="4410" w:type="dxa"/>
          </w:tcPr>
          <w:p w:rsidR="00CB7322" w:rsidRPr="00DC2C02" w:rsidRDefault="00CB7322" w:rsidP="00840842">
            <w:pPr>
              <w:rPr>
                <w:rFonts w:asciiTheme="minorHAnsi" w:hAnsiTheme="minorHAnsi" w:cs="Tahoma"/>
                <w:bCs/>
                <w:strike/>
                <w:sz w:val="18"/>
                <w:szCs w:val="18"/>
              </w:rPr>
            </w:pPr>
            <w:r w:rsidRPr="00DC2C02">
              <w:rPr>
                <w:rFonts w:asciiTheme="minorHAnsi" w:hAnsiTheme="minorHAnsi" w:cs="Tahoma"/>
                <w:bCs/>
                <w:strike/>
                <w:sz w:val="18"/>
                <w:szCs w:val="18"/>
              </w:rPr>
              <w:t>Construction Management I</w:t>
            </w:r>
          </w:p>
        </w:tc>
        <w:tc>
          <w:tcPr>
            <w:tcW w:w="900" w:type="dxa"/>
            <w:noWrap/>
          </w:tcPr>
          <w:p w:rsidR="00CB7322" w:rsidRPr="00DC2C02" w:rsidRDefault="00CB7322" w:rsidP="00840842">
            <w:pPr>
              <w:jc w:val="center"/>
              <w:rPr>
                <w:rFonts w:asciiTheme="minorHAnsi" w:hAnsiTheme="minorHAnsi" w:cs="Tahoma"/>
                <w:bCs/>
                <w:strike/>
                <w:sz w:val="18"/>
                <w:szCs w:val="18"/>
              </w:rPr>
            </w:pPr>
            <w:r w:rsidRPr="00DC2C02">
              <w:rPr>
                <w:rFonts w:asciiTheme="minorHAnsi" w:hAnsiTheme="minorHAnsi" w:cs="Tahoma"/>
                <w:bCs/>
                <w:strike/>
                <w:sz w:val="18"/>
                <w:szCs w:val="18"/>
              </w:rPr>
              <w:t>2</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2319</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Building Service Systems</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2</w:t>
            </w:r>
          </w:p>
        </w:tc>
      </w:tr>
      <w:tr w:rsidR="00CB7322" w:rsidRPr="00BD24A1" w:rsidTr="00DC2C02">
        <w:trPr>
          <w:trHeight w:val="222"/>
        </w:trPr>
        <w:tc>
          <w:tcPr>
            <w:tcW w:w="180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2319</w:t>
            </w:r>
          </w:p>
        </w:tc>
        <w:tc>
          <w:tcPr>
            <w:tcW w:w="441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Building Service Systems</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2</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2412</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Construction Estimating</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2</w:t>
            </w:r>
          </w:p>
        </w:tc>
      </w:tr>
      <w:tr w:rsidR="00CB7322" w:rsidRPr="00BD24A1" w:rsidTr="00DC2C02">
        <w:trPr>
          <w:trHeight w:val="222"/>
        </w:trPr>
        <w:tc>
          <w:tcPr>
            <w:tcW w:w="1800" w:type="dxa"/>
            <w:noWrap/>
          </w:tcPr>
          <w:p w:rsidR="00CB7322" w:rsidRPr="00DC2C02" w:rsidRDefault="00CB7322" w:rsidP="00840842">
            <w:pPr>
              <w:rPr>
                <w:rFonts w:asciiTheme="minorHAnsi" w:hAnsiTheme="minorHAnsi" w:cs="Tahoma"/>
                <w:bCs/>
                <w:strike/>
                <w:sz w:val="18"/>
                <w:szCs w:val="18"/>
              </w:rPr>
            </w:pPr>
            <w:r w:rsidRPr="00DC2C02">
              <w:rPr>
                <w:rFonts w:asciiTheme="minorHAnsi" w:hAnsiTheme="minorHAnsi" w:cs="Tahoma"/>
                <w:bCs/>
                <w:strike/>
                <w:sz w:val="18"/>
                <w:szCs w:val="18"/>
              </w:rPr>
              <w:t>CMCE 2320</w:t>
            </w:r>
          </w:p>
        </w:tc>
        <w:tc>
          <w:tcPr>
            <w:tcW w:w="4410" w:type="dxa"/>
          </w:tcPr>
          <w:p w:rsidR="00CB7322" w:rsidRPr="00DC2C02" w:rsidRDefault="00CB7322" w:rsidP="00840842">
            <w:pPr>
              <w:rPr>
                <w:rFonts w:asciiTheme="minorHAnsi" w:hAnsiTheme="minorHAnsi" w:cs="Tahoma"/>
                <w:bCs/>
                <w:strike/>
                <w:sz w:val="18"/>
                <w:szCs w:val="18"/>
              </w:rPr>
            </w:pPr>
            <w:r w:rsidRPr="00DC2C02">
              <w:rPr>
                <w:rFonts w:asciiTheme="minorHAnsi" w:hAnsiTheme="minorHAnsi" w:cs="Tahoma"/>
                <w:bCs/>
                <w:strike/>
                <w:sz w:val="18"/>
                <w:szCs w:val="18"/>
              </w:rPr>
              <w:t>Construction Management II</w:t>
            </w:r>
          </w:p>
        </w:tc>
        <w:tc>
          <w:tcPr>
            <w:tcW w:w="900" w:type="dxa"/>
            <w:noWrap/>
          </w:tcPr>
          <w:p w:rsidR="00CB7322" w:rsidRPr="00DC2C02" w:rsidRDefault="00CB7322" w:rsidP="00840842">
            <w:pPr>
              <w:jc w:val="center"/>
              <w:rPr>
                <w:rFonts w:asciiTheme="minorHAnsi" w:hAnsiTheme="minorHAnsi" w:cs="Tahoma"/>
                <w:strike/>
                <w:sz w:val="18"/>
                <w:szCs w:val="18"/>
              </w:rPr>
            </w:pPr>
            <w:r w:rsidRPr="00DC2C02">
              <w:rPr>
                <w:rFonts w:asciiTheme="minorHAnsi" w:hAnsiTheme="minorHAnsi" w:cs="Tahoma"/>
                <w:strike/>
                <w:sz w:val="18"/>
                <w:szCs w:val="18"/>
              </w:rPr>
              <w:t>2</w:t>
            </w:r>
          </w:p>
        </w:tc>
        <w:tc>
          <w:tcPr>
            <w:tcW w:w="1530" w:type="dxa"/>
            <w:noWrap/>
          </w:tcPr>
          <w:p w:rsidR="00CB7322" w:rsidRPr="00DC2C02" w:rsidRDefault="00CB7322" w:rsidP="00840842">
            <w:r w:rsidRPr="00DC2C02">
              <w:rPr>
                <w:rFonts w:asciiTheme="minorHAnsi" w:hAnsiTheme="minorHAnsi" w:cs="Tahoma"/>
                <w:bCs/>
                <w:sz w:val="18"/>
                <w:szCs w:val="18"/>
              </w:rPr>
              <w:t>CMCE 3501</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Steel Fabrication Detailing</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2412</w:t>
            </w:r>
          </w:p>
        </w:tc>
        <w:tc>
          <w:tcPr>
            <w:tcW w:w="441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Construction Estimating</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2</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3520</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Construction Management for Civil Engineering Technologists</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4</w:t>
            </w:r>
          </w:p>
        </w:tc>
      </w:tr>
      <w:tr w:rsidR="00CB7322" w:rsidRPr="00BD24A1" w:rsidTr="00DC2C02">
        <w:trPr>
          <w:trHeight w:val="222"/>
        </w:trPr>
        <w:tc>
          <w:tcPr>
            <w:tcW w:w="1800" w:type="dxa"/>
            <w:noWrap/>
          </w:tcPr>
          <w:p w:rsidR="00CB7322" w:rsidRPr="00DC2C02" w:rsidRDefault="00CB7322">
            <w:r w:rsidRPr="00DC2C02">
              <w:rPr>
                <w:rFonts w:asciiTheme="minorHAnsi" w:hAnsiTheme="minorHAnsi" w:cs="Tahoma"/>
                <w:bCs/>
                <w:sz w:val="18"/>
                <w:szCs w:val="18"/>
              </w:rPr>
              <w:t>CMCE 3501</w:t>
            </w:r>
          </w:p>
        </w:tc>
        <w:tc>
          <w:tcPr>
            <w:tcW w:w="441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Steel Fabrication Detailing</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r w:rsidRPr="00DC2C02">
              <w:rPr>
                <w:rFonts w:asciiTheme="minorHAnsi" w:hAnsiTheme="minorHAnsi" w:cs="Tahoma"/>
                <w:bCs/>
                <w:sz w:val="18"/>
                <w:szCs w:val="18"/>
              </w:rPr>
              <w:t>CMCE 3602</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Heavy Construction Practices</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 w:rsidRPr="00DC2C02">
              <w:rPr>
                <w:rFonts w:asciiTheme="minorHAnsi" w:hAnsiTheme="minorHAnsi" w:cs="Tahoma"/>
                <w:bCs/>
                <w:sz w:val="18"/>
                <w:szCs w:val="18"/>
              </w:rPr>
              <w:t>CMCE 3602</w:t>
            </w:r>
          </w:p>
        </w:tc>
        <w:tc>
          <w:tcPr>
            <w:tcW w:w="441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Heavy Construction Practices</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r w:rsidRPr="00DC2C02">
              <w:rPr>
                <w:rFonts w:asciiTheme="minorHAnsi" w:hAnsiTheme="minorHAnsi" w:cs="Tahoma"/>
                <w:bCs/>
                <w:sz w:val="18"/>
                <w:szCs w:val="18"/>
              </w:rPr>
              <w:t>CMCE 4700</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Construction Law</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 w:rsidRPr="00DC2C02">
              <w:rPr>
                <w:rFonts w:asciiTheme="minorHAnsi" w:hAnsiTheme="minorHAnsi" w:cs="Tahoma"/>
                <w:bCs/>
                <w:sz w:val="18"/>
                <w:szCs w:val="18"/>
              </w:rPr>
              <w:t>CMCE 4700</w:t>
            </w:r>
          </w:p>
        </w:tc>
        <w:tc>
          <w:tcPr>
            <w:tcW w:w="441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Construction Law</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r w:rsidRPr="00DC2C02">
              <w:rPr>
                <w:rFonts w:asciiTheme="minorHAnsi" w:hAnsiTheme="minorHAnsi" w:cs="Tahoma"/>
                <w:bCs/>
                <w:sz w:val="18"/>
                <w:szCs w:val="18"/>
              </w:rPr>
              <w:t>CMCE 4701</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Construction Field Management</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 w:rsidRPr="00DC2C02">
              <w:rPr>
                <w:rFonts w:asciiTheme="minorHAnsi" w:hAnsiTheme="minorHAnsi" w:cs="Tahoma"/>
                <w:bCs/>
                <w:sz w:val="18"/>
                <w:szCs w:val="18"/>
              </w:rPr>
              <w:t>CMCE 4701</w:t>
            </w:r>
          </w:p>
        </w:tc>
        <w:tc>
          <w:tcPr>
            <w:tcW w:w="441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Construction Field Management</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r w:rsidRPr="00DC2C02">
              <w:rPr>
                <w:rFonts w:asciiTheme="minorHAnsi" w:hAnsiTheme="minorHAnsi" w:cs="Tahoma"/>
                <w:bCs/>
                <w:sz w:val="18"/>
                <w:szCs w:val="18"/>
              </w:rPr>
              <w:t>CMCE 4702</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Construction &amp; Site Safety Management</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 w:rsidRPr="00DC2C02">
              <w:rPr>
                <w:rFonts w:asciiTheme="minorHAnsi" w:hAnsiTheme="minorHAnsi" w:cs="Tahoma"/>
                <w:bCs/>
                <w:sz w:val="18"/>
                <w:szCs w:val="18"/>
              </w:rPr>
              <w:t>CMCE 4702</w:t>
            </w:r>
          </w:p>
        </w:tc>
        <w:tc>
          <w:tcPr>
            <w:tcW w:w="441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Construction &amp; Site Safety Management</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4800</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Senior Capstone Project</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pPr>
              <w:rPr>
                <w:rFonts w:asciiTheme="minorHAnsi" w:hAnsiTheme="minorHAnsi" w:cs="Tahoma"/>
                <w:bCs/>
                <w:sz w:val="18"/>
                <w:szCs w:val="18"/>
              </w:rPr>
            </w:pPr>
            <w:r w:rsidRPr="00DC2C02">
              <w:rPr>
                <w:rFonts w:asciiTheme="minorHAnsi" w:hAnsiTheme="minorHAnsi" w:cs="Tahoma"/>
                <w:bCs/>
                <w:sz w:val="18"/>
                <w:szCs w:val="18"/>
              </w:rPr>
              <w:t>CMCE 4800</w:t>
            </w:r>
          </w:p>
        </w:tc>
        <w:tc>
          <w:tcPr>
            <w:tcW w:w="441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Senior Capstone Project</w:t>
            </w:r>
          </w:p>
        </w:tc>
        <w:tc>
          <w:tcPr>
            <w:tcW w:w="900" w:type="dxa"/>
            <w:noWrap/>
          </w:tcPr>
          <w:p w:rsidR="00CB7322" w:rsidRPr="00DC2C02" w:rsidRDefault="00CB7322" w:rsidP="00863AC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 xml:space="preserve">ARCH 3551 </w:t>
            </w:r>
          </w:p>
        </w:tc>
        <w:tc>
          <w:tcPr>
            <w:tcW w:w="4860" w:type="dxa"/>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Sustainability: History &amp; Practice</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3656C2" w:rsidRDefault="00CB7322" w:rsidP="00863AC0">
            <w:pPr>
              <w:rPr>
                <w:rFonts w:asciiTheme="minorHAnsi" w:hAnsiTheme="minorHAnsi" w:cs="Tahoma"/>
                <w:bCs/>
                <w:sz w:val="18"/>
                <w:szCs w:val="18"/>
              </w:rPr>
            </w:pPr>
            <w:r w:rsidRPr="003656C2">
              <w:rPr>
                <w:rFonts w:asciiTheme="minorHAnsi" w:hAnsiTheme="minorHAnsi" w:cs="Tahoma"/>
                <w:bCs/>
                <w:sz w:val="18"/>
                <w:szCs w:val="18"/>
              </w:rPr>
              <w:t xml:space="preserve">ARCH 3551 </w:t>
            </w:r>
          </w:p>
        </w:tc>
        <w:tc>
          <w:tcPr>
            <w:tcW w:w="4410" w:type="dxa"/>
          </w:tcPr>
          <w:p w:rsidR="00CB7322" w:rsidRPr="003656C2" w:rsidRDefault="00CB7322" w:rsidP="00863AC0">
            <w:pPr>
              <w:rPr>
                <w:rFonts w:asciiTheme="minorHAnsi" w:hAnsiTheme="minorHAnsi" w:cs="Tahoma"/>
                <w:bCs/>
                <w:sz w:val="18"/>
                <w:szCs w:val="18"/>
              </w:rPr>
            </w:pPr>
            <w:r w:rsidRPr="003656C2">
              <w:rPr>
                <w:rFonts w:asciiTheme="minorHAnsi" w:hAnsiTheme="minorHAnsi" w:cs="Tahoma"/>
                <w:bCs/>
                <w:sz w:val="18"/>
                <w:szCs w:val="18"/>
              </w:rPr>
              <w:t>Sustainability: History &amp; Practice</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530" w:type="dxa"/>
            <w:noWrap/>
          </w:tcPr>
          <w:p w:rsidR="00CB7322" w:rsidRPr="004E7944" w:rsidRDefault="00CB7322" w:rsidP="00840842">
            <w:pPr>
              <w:rPr>
                <w:rFonts w:asciiTheme="minorHAnsi" w:hAnsiTheme="minorHAnsi" w:cs="Tahoma"/>
                <w:b/>
                <w:bCs/>
                <w:sz w:val="18"/>
                <w:szCs w:val="18"/>
              </w:rPr>
            </w:pPr>
          </w:p>
        </w:tc>
        <w:tc>
          <w:tcPr>
            <w:tcW w:w="4860" w:type="dxa"/>
          </w:tcPr>
          <w:p w:rsidR="00CB7322" w:rsidRPr="004E7944" w:rsidRDefault="00CB7322" w:rsidP="00840842">
            <w:pPr>
              <w:rPr>
                <w:rFonts w:asciiTheme="minorHAnsi" w:hAnsiTheme="minorHAnsi" w:cs="Tahoma"/>
                <w:b/>
                <w:bCs/>
                <w:sz w:val="18"/>
                <w:szCs w:val="18"/>
              </w:rPr>
            </w:pPr>
          </w:p>
        </w:tc>
        <w:tc>
          <w:tcPr>
            <w:tcW w:w="900" w:type="dxa"/>
            <w:noWrap/>
          </w:tcPr>
          <w:p w:rsidR="00CB7322" w:rsidRPr="00E10CB0" w:rsidRDefault="00CB7322" w:rsidP="00840842">
            <w:pPr>
              <w:jc w:val="center"/>
              <w:rPr>
                <w:rFonts w:asciiTheme="minorHAnsi" w:hAnsiTheme="minorHAnsi" w:cs="Tahoma"/>
                <w:b/>
                <w:sz w:val="18"/>
                <w:szCs w:val="18"/>
              </w:rPr>
            </w:pPr>
          </w:p>
        </w:tc>
      </w:tr>
      <w:tr w:rsidR="00CB7322" w:rsidRPr="00BD24A1" w:rsidTr="00DC2C02">
        <w:trPr>
          <w:trHeight w:val="222"/>
        </w:trPr>
        <w:tc>
          <w:tcPr>
            <w:tcW w:w="1800" w:type="dxa"/>
            <w:noWrap/>
          </w:tcPr>
          <w:p w:rsidR="00CB7322" w:rsidRPr="00526FBD" w:rsidRDefault="00CB7322" w:rsidP="00863AC0">
            <w:pPr>
              <w:rPr>
                <w:rFonts w:asciiTheme="minorHAnsi" w:hAnsiTheme="minorHAnsi" w:cs="Tahoma"/>
                <w:b/>
                <w:bCs/>
                <w:sz w:val="18"/>
                <w:szCs w:val="18"/>
              </w:rPr>
            </w:pPr>
          </w:p>
        </w:tc>
        <w:tc>
          <w:tcPr>
            <w:tcW w:w="4410" w:type="dxa"/>
          </w:tcPr>
          <w:p w:rsidR="00CB7322" w:rsidRPr="00DD583B" w:rsidRDefault="00CB7322" w:rsidP="00840842">
            <w:pPr>
              <w:jc w:val="right"/>
              <w:rPr>
                <w:rFonts w:asciiTheme="minorHAnsi" w:hAnsiTheme="minorHAnsi" w:cs="Tahoma"/>
                <w:b/>
                <w:bCs/>
                <w:sz w:val="18"/>
                <w:szCs w:val="18"/>
              </w:rPr>
            </w:pPr>
            <w:r w:rsidRPr="00DD583B">
              <w:rPr>
                <w:rFonts w:asciiTheme="minorHAnsi" w:hAnsiTheme="minorHAnsi" w:cs="Tahoma"/>
                <w:b/>
                <w:bCs/>
                <w:sz w:val="18"/>
                <w:szCs w:val="18"/>
              </w:rPr>
              <w:t>Subtotal</w:t>
            </w:r>
          </w:p>
        </w:tc>
        <w:tc>
          <w:tcPr>
            <w:tcW w:w="900" w:type="dxa"/>
            <w:noWrap/>
          </w:tcPr>
          <w:p w:rsidR="00CB7322" w:rsidRPr="00DD583B" w:rsidRDefault="00CB7322" w:rsidP="00840842">
            <w:pPr>
              <w:jc w:val="center"/>
              <w:rPr>
                <w:rFonts w:asciiTheme="minorHAnsi" w:hAnsiTheme="minorHAnsi" w:cs="Tahoma"/>
                <w:b/>
                <w:sz w:val="18"/>
                <w:szCs w:val="18"/>
              </w:rPr>
            </w:pPr>
            <w:r w:rsidRPr="00DD583B">
              <w:rPr>
                <w:rFonts w:asciiTheme="minorHAnsi" w:hAnsiTheme="minorHAnsi" w:cs="Tahoma"/>
                <w:b/>
                <w:sz w:val="18"/>
                <w:szCs w:val="18"/>
              </w:rPr>
              <w:t>32</w:t>
            </w:r>
          </w:p>
        </w:tc>
        <w:tc>
          <w:tcPr>
            <w:tcW w:w="1530" w:type="dxa"/>
            <w:noWrap/>
          </w:tcPr>
          <w:p w:rsidR="00CB7322" w:rsidRPr="004E7944" w:rsidRDefault="00CB7322" w:rsidP="00840842">
            <w:pPr>
              <w:rPr>
                <w:rFonts w:asciiTheme="minorHAnsi" w:hAnsiTheme="minorHAnsi" w:cs="Tahoma"/>
                <w:b/>
                <w:bCs/>
                <w:sz w:val="18"/>
                <w:szCs w:val="18"/>
              </w:rPr>
            </w:pPr>
          </w:p>
        </w:tc>
        <w:tc>
          <w:tcPr>
            <w:tcW w:w="4860" w:type="dxa"/>
          </w:tcPr>
          <w:p w:rsidR="00CB7322" w:rsidRPr="00C67720" w:rsidRDefault="00CB7322" w:rsidP="00840842">
            <w:pPr>
              <w:jc w:val="right"/>
              <w:rPr>
                <w:rFonts w:asciiTheme="minorHAnsi" w:hAnsiTheme="minorHAnsi" w:cs="Tahoma"/>
                <w:b/>
                <w:bCs/>
                <w:sz w:val="18"/>
                <w:szCs w:val="18"/>
              </w:rPr>
            </w:pPr>
            <w:r w:rsidRPr="00C67720">
              <w:rPr>
                <w:rFonts w:asciiTheme="minorHAnsi" w:hAnsiTheme="minorHAnsi" w:cs="Tahoma"/>
                <w:b/>
                <w:bCs/>
                <w:sz w:val="18"/>
                <w:szCs w:val="18"/>
              </w:rPr>
              <w:t>Subtotal</w:t>
            </w:r>
          </w:p>
        </w:tc>
        <w:tc>
          <w:tcPr>
            <w:tcW w:w="900" w:type="dxa"/>
            <w:noWrap/>
          </w:tcPr>
          <w:p w:rsidR="00CB7322" w:rsidRPr="00C67720" w:rsidRDefault="00CB7322" w:rsidP="00840842">
            <w:pPr>
              <w:jc w:val="center"/>
              <w:rPr>
                <w:rFonts w:asciiTheme="minorHAnsi" w:hAnsiTheme="minorHAnsi" w:cs="Tahoma"/>
                <w:b/>
                <w:sz w:val="18"/>
                <w:szCs w:val="18"/>
              </w:rPr>
            </w:pPr>
            <w:r>
              <w:rPr>
                <w:rFonts w:asciiTheme="minorHAnsi" w:hAnsiTheme="minorHAnsi" w:cs="Tahoma"/>
                <w:b/>
                <w:sz w:val="18"/>
                <w:szCs w:val="18"/>
              </w:rPr>
              <w:t>32</w:t>
            </w:r>
          </w:p>
        </w:tc>
      </w:tr>
      <w:tr w:rsidR="00CB7322" w:rsidRPr="00BD24A1" w:rsidTr="00DC2C02">
        <w:trPr>
          <w:trHeight w:val="222"/>
        </w:trPr>
        <w:tc>
          <w:tcPr>
            <w:tcW w:w="6210" w:type="dxa"/>
            <w:gridSpan w:val="2"/>
            <w:noWrap/>
          </w:tcPr>
          <w:p w:rsidR="00CB7322" w:rsidRPr="00E10CB0" w:rsidRDefault="00CB7322" w:rsidP="00E10CB0">
            <w:pPr>
              <w:rPr>
                <w:rFonts w:ascii="Tahoma" w:hAnsi="Tahoma" w:cs="Tahoma"/>
                <w:b/>
                <w:bCs/>
                <w:strike/>
                <w:sz w:val="18"/>
                <w:szCs w:val="18"/>
              </w:rPr>
            </w:pPr>
            <w:r w:rsidRPr="00E10CB0">
              <w:rPr>
                <w:rFonts w:ascii="Tahoma" w:hAnsi="Tahoma" w:cs="Tahoma"/>
                <w:b/>
                <w:bCs/>
                <w:sz w:val="18"/>
                <w:szCs w:val="18"/>
              </w:rPr>
              <w:t>ADDITIONAL REQUIRED COURSES</w:t>
            </w:r>
            <w:r w:rsidR="00754DEA">
              <w:rPr>
                <w:rFonts w:ascii="Tahoma" w:hAnsi="Tahoma" w:cs="Tahoma"/>
                <w:b/>
                <w:bCs/>
                <w:sz w:val="18"/>
                <w:szCs w:val="18"/>
              </w:rPr>
              <w:t xml:space="preserve"> – TECHNICAL ELECTIVES</w:t>
            </w:r>
          </w:p>
        </w:tc>
        <w:tc>
          <w:tcPr>
            <w:tcW w:w="900" w:type="dxa"/>
            <w:noWrap/>
          </w:tcPr>
          <w:p w:rsidR="00CB7322" w:rsidRPr="00E10CB0" w:rsidRDefault="00CB7322" w:rsidP="00863AC0">
            <w:pPr>
              <w:jc w:val="center"/>
              <w:rPr>
                <w:rFonts w:ascii="Tahoma" w:hAnsi="Tahoma" w:cs="Tahoma"/>
                <w:b/>
                <w:strike/>
                <w:sz w:val="18"/>
                <w:szCs w:val="18"/>
              </w:rPr>
            </w:pPr>
          </w:p>
        </w:tc>
        <w:tc>
          <w:tcPr>
            <w:tcW w:w="6390" w:type="dxa"/>
            <w:gridSpan w:val="2"/>
            <w:noWrap/>
          </w:tcPr>
          <w:p w:rsidR="00CB7322" w:rsidRPr="00E10CB0" w:rsidRDefault="00CB7322" w:rsidP="00310B62">
            <w:pPr>
              <w:rPr>
                <w:rFonts w:ascii="Tahoma" w:hAnsi="Tahoma" w:cs="Tahoma"/>
                <w:b/>
                <w:bCs/>
                <w:sz w:val="18"/>
                <w:szCs w:val="18"/>
                <w:u w:val="single"/>
              </w:rPr>
            </w:pPr>
            <w:r w:rsidRPr="00E10CB0">
              <w:rPr>
                <w:rFonts w:ascii="Tahoma" w:hAnsi="Tahoma" w:cs="Tahoma"/>
                <w:b/>
                <w:bCs/>
                <w:sz w:val="18"/>
                <w:szCs w:val="18"/>
              </w:rPr>
              <w:t xml:space="preserve">ADDITIONAL REQUIRED </w:t>
            </w:r>
            <w:r w:rsidR="00754DEA" w:rsidRPr="00754DEA">
              <w:rPr>
                <w:rFonts w:ascii="Tahoma" w:hAnsi="Tahoma" w:cs="Tahoma"/>
                <w:b/>
                <w:bCs/>
                <w:sz w:val="18"/>
                <w:szCs w:val="18"/>
              </w:rPr>
              <w:t>COURSES – TECHNICAL ELECTIVES</w:t>
            </w:r>
          </w:p>
        </w:tc>
        <w:tc>
          <w:tcPr>
            <w:tcW w:w="900" w:type="dxa"/>
            <w:noWrap/>
          </w:tcPr>
          <w:p w:rsidR="00CB7322" w:rsidRPr="00E10CB0" w:rsidRDefault="00CB7322" w:rsidP="00863AC0">
            <w:pPr>
              <w:jc w:val="center"/>
              <w:rPr>
                <w:rFonts w:ascii="Tahoma" w:hAnsi="Tahoma" w:cs="Tahoma"/>
                <w:b/>
                <w:sz w:val="18"/>
                <w:szCs w:val="18"/>
                <w:u w:val="single"/>
              </w:rPr>
            </w:pPr>
          </w:p>
        </w:tc>
      </w:tr>
      <w:tr w:rsidR="00CB7322" w:rsidRPr="00BD24A1" w:rsidTr="00DC2C02">
        <w:trPr>
          <w:trHeight w:val="222"/>
        </w:trPr>
        <w:tc>
          <w:tcPr>
            <w:tcW w:w="1800" w:type="dxa"/>
            <w:noWrap/>
          </w:tcPr>
          <w:p w:rsidR="00CB7322" w:rsidRPr="00DC2C02" w:rsidRDefault="00CB7322" w:rsidP="00E10CB0">
            <w:pPr>
              <w:rPr>
                <w:rFonts w:asciiTheme="minorHAnsi" w:hAnsiTheme="minorHAnsi" w:cs="Tahoma"/>
                <w:bCs/>
                <w:sz w:val="18"/>
                <w:szCs w:val="18"/>
              </w:rPr>
            </w:pPr>
            <w:r w:rsidRPr="00DC2C02">
              <w:rPr>
                <w:rFonts w:asciiTheme="minorHAnsi" w:hAnsiTheme="minorHAnsi" w:cs="Tahoma"/>
                <w:bCs/>
                <w:sz w:val="18"/>
                <w:szCs w:val="18"/>
              </w:rPr>
              <w:t>CMCE  4XXX</w:t>
            </w:r>
          </w:p>
        </w:tc>
        <w:tc>
          <w:tcPr>
            <w:tcW w:w="4410" w:type="dxa"/>
          </w:tcPr>
          <w:p w:rsidR="00CB7322" w:rsidRPr="00DC2C02" w:rsidRDefault="00CB7322" w:rsidP="00E10CB0">
            <w:pPr>
              <w:rPr>
                <w:rFonts w:asciiTheme="minorHAnsi" w:hAnsiTheme="minorHAnsi" w:cs="Tahoma"/>
                <w:bCs/>
                <w:sz w:val="18"/>
                <w:szCs w:val="18"/>
              </w:rPr>
            </w:pPr>
            <w:r w:rsidRPr="00DC2C02">
              <w:rPr>
                <w:rFonts w:asciiTheme="minorHAnsi" w:hAnsiTheme="minorHAnsi" w:cs="Tahoma"/>
                <w:bCs/>
                <w:sz w:val="18"/>
                <w:szCs w:val="18"/>
              </w:rPr>
              <w:t>Technical Elective – See Catalog</w:t>
            </w:r>
          </w:p>
        </w:tc>
        <w:tc>
          <w:tcPr>
            <w:tcW w:w="900" w:type="dxa"/>
            <w:noWrap/>
          </w:tcPr>
          <w:p w:rsidR="00CB7322" w:rsidRPr="00DC2C02" w:rsidRDefault="00CB7322" w:rsidP="00E10CB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4XXX</w:t>
            </w:r>
          </w:p>
        </w:tc>
        <w:tc>
          <w:tcPr>
            <w:tcW w:w="486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Technical Elective – See Catalog</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4XXX</w:t>
            </w:r>
          </w:p>
        </w:tc>
        <w:tc>
          <w:tcPr>
            <w:tcW w:w="441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Technical Elective – See Catalog</w:t>
            </w:r>
          </w:p>
        </w:tc>
        <w:tc>
          <w:tcPr>
            <w:tcW w:w="900" w:type="dxa"/>
            <w:noWrap/>
          </w:tcPr>
          <w:p w:rsidR="00CB7322" w:rsidRPr="00DC2C02" w:rsidRDefault="00CB7322" w:rsidP="00E10CB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4XXX</w:t>
            </w:r>
          </w:p>
        </w:tc>
        <w:tc>
          <w:tcPr>
            <w:tcW w:w="486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Technical Elective – See Catalog</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4XXX</w:t>
            </w:r>
          </w:p>
        </w:tc>
        <w:tc>
          <w:tcPr>
            <w:tcW w:w="441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Technical Elective – See Catalog</w:t>
            </w:r>
          </w:p>
        </w:tc>
        <w:tc>
          <w:tcPr>
            <w:tcW w:w="900" w:type="dxa"/>
            <w:noWrap/>
          </w:tcPr>
          <w:p w:rsidR="00CB7322" w:rsidRPr="00DC2C02" w:rsidRDefault="00CB7322" w:rsidP="00E10CB0">
            <w:pPr>
              <w:jc w:val="center"/>
              <w:rPr>
                <w:rFonts w:asciiTheme="minorHAnsi" w:hAnsiTheme="minorHAnsi" w:cs="Tahoma"/>
                <w:sz w:val="18"/>
                <w:szCs w:val="18"/>
              </w:rPr>
            </w:pPr>
            <w:r w:rsidRPr="00DC2C02">
              <w:rPr>
                <w:rFonts w:asciiTheme="minorHAnsi" w:hAnsiTheme="minorHAnsi" w:cs="Tahoma"/>
                <w:sz w:val="18"/>
                <w:szCs w:val="18"/>
              </w:rPr>
              <w:t>3</w:t>
            </w:r>
          </w:p>
        </w:tc>
        <w:tc>
          <w:tcPr>
            <w:tcW w:w="153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CMCE  4XXX</w:t>
            </w:r>
          </w:p>
        </w:tc>
        <w:tc>
          <w:tcPr>
            <w:tcW w:w="486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Technical Elective – See Catalog</w:t>
            </w:r>
          </w:p>
        </w:tc>
        <w:tc>
          <w:tcPr>
            <w:tcW w:w="900" w:type="dxa"/>
            <w:noWrap/>
          </w:tcPr>
          <w:p w:rsidR="00CB7322" w:rsidRPr="00DC2C02" w:rsidRDefault="00CB7322" w:rsidP="00840842">
            <w:pPr>
              <w:jc w:val="center"/>
              <w:rPr>
                <w:rFonts w:asciiTheme="minorHAnsi" w:hAnsiTheme="minorHAnsi" w:cs="Tahoma"/>
                <w:sz w:val="18"/>
                <w:szCs w:val="18"/>
              </w:rPr>
            </w:pPr>
            <w:r w:rsidRPr="00DC2C02">
              <w:rPr>
                <w:rFonts w:asciiTheme="minorHAnsi" w:hAnsiTheme="minorHAnsi" w:cs="Tahoma"/>
                <w:sz w:val="18"/>
                <w:szCs w:val="18"/>
              </w:rPr>
              <w:t>3</w:t>
            </w:r>
          </w:p>
        </w:tc>
      </w:tr>
      <w:tr w:rsidR="00CB7322" w:rsidRPr="00BD24A1" w:rsidTr="00DC2C02">
        <w:trPr>
          <w:trHeight w:val="222"/>
        </w:trPr>
        <w:tc>
          <w:tcPr>
            <w:tcW w:w="1800" w:type="dxa"/>
            <w:noWrap/>
          </w:tcPr>
          <w:p w:rsidR="00CB7322" w:rsidRPr="00526FBD" w:rsidRDefault="00CB7322" w:rsidP="00863AC0">
            <w:pPr>
              <w:rPr>
                <w:rFonts w:asciiTheme="minorHAnsi" w:hAnsiTheme="minorHAnsi" w:cs="Tahoma"/>
                <w:b/>
                <w:bCs/>
                <w:sz w:val="18"/>
                <w:szCs w:val="18"/>
              </w:rPr>
            </w:pPr>
          </w:p>
        </w:tc>
        <w:tc>
          <w:tcPr>
            <w:tcW w:w="4410" w:type="dxa"/>
          </w:tcPr>
          <w:p w:rsidR="00CB7322" w:rsidRPr="00E10CB0" w:rsidRDefault="00CB7322" w:rsidP="00863AC0">
            <w:pPr>
              <w:jc w:val="right"/>
              <w:rPr>
                <w:rFonts w:asciiTheme="minorHAnsi" w:hAnsiTheme="minorHAnsi" w:cs="Tahoma"/>
                <w:b/>
                <w:bCs/>
                <w:sz w:val="18"/>
                <w:szCs w:val="18"/>
              </w:rPr>
            </w:pPr>
            <w:r w:rsidRPr="00E10CB0">
              <w:rPr>
                <w:rFonts w:asciiTheme="minorHAnsi" w:hAnsiTheme="minorHAnsi" w:cs="Tahoma"/>
                <w:b/>
                <w:bCs/>
                <w:sz w:val="18"/>
                <w:szCs w:val="18"/>
              </w:rPr>
              <w:t>Subtotal</w:t>
            </w:r>
          </w:p>
        </w:tc>
        <w:tc>
          <w:tcPr>
            <w:tcW w:w="900" w:type="dxa"/>
            <w:noWrap/>
          </w:tcPr>
          <w:p w:rsidR="00CB7322" w:rsidRPr="00E10CB0" w:rsidRDefault="00CB7322" w:rsidP="00E10CB0">
            <w:pPr>
              <w:jc w:val="center"/>
              <w:rPr>
                <w:rFonts w:asciiTheme="minorHAnsi" w:hAnsiTheme="minorHAnsi" w:cs="Tahoma"/>
                <w:b/>
                <w:sz w:val="18"/>
                <w:szCs w:val="18"/>
              </w:rPr>
            </w:pPr>
            <w:r>
              <w:rPr>
                <w:rFonts w:asciiTheme="minorHAnsi" w:hAnsiTheme="minorHAnsi" w:cs="Tahoma"/>
                <w:b/>
                <w:sz w:val="18"/>
                <w:szCs w:val="18"/>
              </w:rPr>
              <w:t>9</w:t>
            </w:r>
          </w:p>
        </w:tc>
        <w:tc>
          <w:tcPr>
            <w:tcW w:w="1530" w:type="dxa"/>
            <w:noWrap/>
          </w:tcPr>
          <w:p w:rsidR="00CB7322" w:rsidRPr="00526FBD" w:rsidRDefault="00CB7322" w:rsidP="00840842">
            <w:pPr>
              <w:rPr>
                <w:rFonts w:asciiTheme="minorHAnsi" w:hAnsiTheme="minorHAnsi" w:cs="Tahoma"/>
                <w:b/>
                <w:bCs/>
                <w:sz w:val="18"/>
                <w:szCs w:val="18"/>
              </w:rPr>
            </w:pPr>
          </w:p>
        </w:tc>
        <w:tc>
          <w:tcPr>
            <w:tcW w:w="4860" w:type="dxa"/>
          </w:tcPr>
          <w:p w:rsidR="00CB7322" w:rsidRPr="00310B62" w:rsidRDefault="00CB7322" w:rsidP="00840842">
            <w:pPr>
              <w:jc w:val="right"/>
              <w:rPr>
                <w:rFonts w:asciiTheme="minorHAnsi" w:hAnsiTheme="minorHAnsi" w:cs="Tahoma"/>
                <w:b/>
                <w:bCs/>
                <w:sz w:val="18"/>
                <w:szCs w:val="18"/>
                <w:u w:val="single"/>
              </w:rPr>
            </w:pPr>
            <w:r w:rsidRPr="00310B62">
              <w:rPr>
                <w:rFonts w:asciiTheme="minorHAnsi" w:hAnsiTheme="minorHAnsi" w:cs="Tahoma"/>
                <w:b/>
                <w:bCs/>
                <w:sz w:val="18"/>
                <w:szCs w:val="18"/>
                <w:u w:val="single"/>
              </w:rPr>
              <w:t>Subtotal</w:t>
            </w:r>
          </w:p>
        </w:tc>
        <w:tc>
          <w:tcPr>
            <w:tcW w:w="900" w:type="dxa"/>
            <w:noWrap/>
          </w:tcPr>
          <w:p w:rsidR="00CB7322" w:rsidRPr="00310B62" w:rsidRDefault="00CB7322" w:rsidP="00840842">
            <w:pPr>
              <w:jc w:val="center"/>
              <w:rPr>
                <w:rFonts w:asciiTheme="minorHAnsi" w:hAnsiTheme="minorHAnsi" w:cs="Tahoma"/>
                <w:b/>
                <w:sz w:val="18"/>
                <w:szCs w:val="18"/>
                <w:u w:val="single"/>
              </w:rPr>
            </w:pPr>
            <w:r w:rsidRPr="00310B62">
              <w:rPr>
                <w:rFonts w:asciiTheme="minorHAnsi" w:hAnsiTheme="minorHAnsi" w:cs="Tahoma"/>
                <w:b/>
                <w:sz w:val="18"/>
                <w:szCs w:val="18"/>
                <w:u w:val="single"/>
              </w:rPr>
              <w:t>9</w:t>
            </w:r>
          </w:p>
        </w:tc>
      </w:tr>
    </w:tbl>
    <w:p w:rsidR="00CB7322" w:rsidRDefault="00CB7322"/>
    <w:tbl>
      <w:tblPr>
        <w:tblStyle w:val="TableGrid"/>
        <w:tblW w:w="14400" w:type="dxa"/>
        <w:tblInd w:w="-72" w:type="dxa"/>
        <w:tblLayout w:type="fixed"/>
        <w:tblLook w:val="04A0" w:firstRow="1" w:lastRow="0" w:firstColumn="1" w:lastColumn="0" w:noHBand="0" w:noVBand="1"/>
      </w:tblPr>
      <w:tblGrid>
        <w:gridCol w:w="1800"/>
        <w:gridCol w:w="4050"/>
        <w:gridCol w:w="900"/>
        <w:gridCol w:w="1890"/>
        <w:gridCol w:w="4860"/>
        <w:gridCol w:w="900"/>
      </w:tblGrid>
      <w:tr w:rsidR="00CB7322" w:rsidRPr="00BD24A1" w:rsidTr="00DC2C02">
        <w:trPr>
          <w:trHeight w:val="222"/>
        </w:trPr>
        <w:tc>
          <w:tcPr>
            <w:tcW w:w="5850" w:type="dxa"/>
            <w:gridSpan w:val="2"/>
            <w:noWrap/>
          </w:tcPr>
          <w:p w:rsidR="00CB7322" w:rsidRPr="00526FBD" w:rsidRDefault="00CB7322" w:rsidP="00863AC0">
            <w:pPr>
              <w:rPr>
                <w:rFonts w:asciiTheme="minorHAnsi" w:hAnsiTheme="minorHAnsi" w:cs="Tahoma"/>
                <w:b/>
                <w:bCs/>
                <w:sz w:val="18"/>
                <w:szCs w:val="18"/>
              </w:rPr>
            </w:pPr>
            <w:r>
              <w:rPr>
                <w:rFonts w:ascii="Tahoma" w:hAnsi="Tahoma" w:cs="Tahoma"/>
                <w:b/>
                <w:bCs/>
                <w:sz w:val="20"/>
                <w:szCs w:val="20"/>
              </w:rPr>
              <w:t xml:space="preserve">CORE </w:t>
            </w:r>
            <w:r w:rsidRPr="00BD24A1">
              <w:rPr>
                <w:rFonts w:ascii="Tahoma" w:hAnsi="Tahoma" w:cs="Tahoma"/>
                <w:b/>
                <w:bCs/>
                <w:sz w:val="20"/>
                <w:szCs w:val="20"/>
              </w:rPr>
              <w:t xml:space="preserve">COURSES </w:t>
            </w:r>
          </w:p>
        </w:tc>
        <w:tc>
          <w:tcPr>
            <w:tcW w:w="900" w:type="dxa"/>
            <w:noWrap/>
          </w:tcPr>
          <w:p w:rsidR="00CB7322" w:rsidRPr="001F579C" w:rsidRDefault="00CB7322" w:rsidP="00863AC0">
            <w:pPr>
              <w:jc w:val="center"/>
              <w:rPr>
                <w:rFonts w:asciiTheme="minorHAnsi" w:hAnsiTheme="minorHAnsi" w:cs="Tahoma"/>
                <w:b/>
                <w:sz w:val="18"/>
                <w:szCs w:val="18"/>
              </w:rPr>
            </w:pPr>
          </w:p>
        </w:tc>
        <w:tc>
          <w:tcPr>
            <w:tcW w:w="6750" w:type="dxa"/>
            <w:gridSpan w:val="2"/>
            <w:noWrap/>
          </w:tcPr>
          <w:p w:rsidR="00CB7322" w:rsidRPr="00526FBD" w:rsidRDefault="00CB7322" w:rsidP="00863AC0">
            <w:pPr>
              <w:rPr>
                <w:rFonts w:asciiTheme="minorHAnsi" w:hAnsiTheme="minorHAnsi" w:cs="Tahoma"/>
                <w:sz w:val="18"/>
                <w:szCs w:val="18"/>
              </w:rPr>
            </w:pPr>
            <w:r>
              <w:rPr>
                <w:rFonts w:ascii="Tahoma" w:hAnsi="Tahoma" w:cs="Tahoma"/>
                <w:b/>
                <w:bCs/>
                <w:sz w:val="20"/>
                <w:szCs w:val="20"/>
              </w:rPr>
              <w:t xml:space="preserve">CORE </w:t>
            </w:r>
            <w:r w:rsidRPr="00BD24A1">
              <w:rPr>
                <w:rFonts w:ascii="Tahoma" w:hAnsi="Tahoma" w:cs="Tahoma"/>
                <w:b/>
                <w:bCs/>
                <w:sz w:val="20"/>
                <w:szCs w:val="20"/>
              </w:rPr>
              <w:t>COURSES</w:t>
            </w:r>
          </w:p>
        </w:tc>
        <w:tc>
          <w:tcPr>
            <w:tcW w:w="900" w:type="dxa"/>
            <w:noWrap/>
          </w:tcPr>
          <w:p w:rsidR="00CB7322" w:rsidRPr="00526FBD" w:rsidRDefault="00CB7322" w:rsidP="00863AC0">
            <w:pPr>
              <w:jc w:val="center"/>
              <w:rPr>
                <w:rFonts w:asciiTheme="minorHAnsi" w:hAnsiTheme="minorHAnsi" w:cs="Tahoma"/>
                <w:sz w:val="18"/>
                <w:szCs w:val="18"/>
              </w:rPr>
            </w:pPr>
          </w:p>
        </w:tc>
      </w:tr>
      <w:tr w:rsidR="00CB7322" w:rsidRPr="00BD24A1" w:rsidTr="00DC2C02">
        <w:trPr>
          <w:trHeight w:val="186"/>
        </w:trPr>
        <w:tc>
          <w:tcPr>
            <w:tcW w:w="1800" w:type="dxa"/>
            <w:noWrap/>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GEN ED ELECTIVE</w:t>
            </w:r>
          </w:p>
        </w:tc>
        <w:tc>
          <w:tcPr>
            <w:tcW w:w="4050" w:type="dxa"/>
            <w:noWrap/>
          </w:tcPr>
          <w:p w:rsidR="00CB7322" w:rsidRPr="00DC2C02" w:rsidRDefault="00CB7322" w:rsidP="00863AC0">
            <w:pPr>
              <w:rPr>
                <w:rFonts w:asciiTheme="minorHAnsi" w:hAnsiTheme="minorHAnsi" w:cs="Tahoma"/>
                <w:sz w:val="18"/>
                <w:szCs w:val="18"/>
              </w:rPr>
            </w:pPr>
            <w:r w:rsidRPr="00DC2C02">
              <w:rPr>
                <w:rFonts w:asciiTheme="minorHAnsi" w:hAnsiTheme="minorHAnsi" w:cs="Tahoma"/>
                <w:sz w:val="18"/>
                <w:szCs w:val="18"/>
              </w:rPr>
              <w:t>Liberal Arts</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89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GEN ED ELECTIVE</w:t>
            </w:r>
          </w:p>
        </w:tc>
        <w:tc>
          <w:tcPr>
            <w:tcW w:w="4860" w:type="dxa"/>
          </w:tcPr>
          <w:p w:rsidR="00CB7322" w:rsidRPr="00DC2C02" w:rsidRDefault="00CB7322" w:rsidP="00840842">
            <w:pPr>
              <w:rPr>
                <w:rFonts w:asciiTheme="minorHAnsi" w:hAnsiTheme="minorHAnsi" w:cs="Tahoma"/>
                <w:sz w:val="18"/>
                <w:szCs w:val="18"/>
              </w:rPr>
            </w:pPr>
            <w:r w:rsidRPr="00DC2C02">
              <w:rPr>
                <w:rFonts w:asciiTheme="minorHAnsi" w:hAnsiTheme="minorHAnsi" w:cs="Tahoma"/>
                <w:sz w:val="18"/>
                <w:szCs w:val="18"/>
              </w:rPr>
              <w:t>Liberal Arts</w:t>
            </w:r>
          </w:p>
        </w:tc>
        <w:tc>
          <w:tcPr>
            <w:tcW w:w="900" w:type="dxa"/>
            <w:noWrap/>
          </w:tcPr>
          <w:p w:rsidR="00CB7322" w:rsidRPr="003656C2" w:rsidRDefault="00CB7322" w:rsidP="00840842">
            <w:pPr>
              <w:jc w:val="center"/>
              <w:rPr>
                <w:rFonts w:asciiTheme="minorHAnsi" w:hAnsiTheme="minorHAnsi" w:cs="Tahoma"/>
                <w:sz w:val="18"/>
                <w:szCs w:val="18"/>
              </w:rPr>
            </w:pPr>
            <w:r w:rsidRPr="003656C2">
              <w:rPr>
                <w:rFonts w:asciiTheme="minorHAnsi" w:hAnsiTheme="minorHAnsi" w:cs="Tahoma"/>
                <w:sz w:val="18"/>
                <w:szCs w:val="18"/>
              </w:rPr>
              <w:t>3</w:t>
            </w:r>
          </w:p>
        </w:tc>
      </w:tr>
      <w:tr w:rsidR="00CB7322" w:rsidRPr="00BD24A1" w:rsidTr="00DC2C02">
        <w:trPr>
          <w:trHeight w:val="186"/>
        </w:trPr>
        <w:tc>
          <w:tcPr>
            <w:tcW w:w="1800" w:type="dxa"/>
            <w:noWrap/>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GEN ED ELECTIVE</w:t>
            </w:r>
          </w:p>
        </w:tc>
        <w:tc>
          <w:tcPr>
            <w:tcW w:w="4050" w:type="dxa"/>
            <w:noWrap/>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Creative Expressions</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89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GEN ED ELECTIVE</w:t>
            </w:r>
          </w:p>
        </w:tc>
        <w:tc>
          <w:tcPr>
            <w:tcW w:w="486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Creative Expressions</w:t>
            </w:r>
          </w:p>
        </w:tc>
        <w:tc>
          <w:tcPr>
            <w:tcW w:w="900" w:type="dxa"/>
            <w:noWrap/>
          </w:tcPr>
          <w:p w:rsidR="00CB7322" w:rsidRPr="003656C2" w:rsidRDefault="00CB7322" w:rsidP="00840842">
            <w:pPr>
              <w:jc w:val="center"/>
              <w:rPr>
                <w:rFonts w:asciiTheme="minorHAnsi" w:hAnsiTheme="minorHAnsi" w:cs="Tahoma"/>
                <w:sz w:val="18"/>
                <w:szCs w:val="18"/>
              </w:rPr>
            </w:pPr>
            <w:r w:rsidRPr="003656C2">
              <w:rPr>
                <w:rFonts w:asciiTheme="minorHAnsi" w:hAnsiTheme="minorHAnsi" w:cs="Tahoma"/>
                <w:sz w:val="18"/>
                <w:szCs w:val="18"/>
              </w:rPr>
              <w:t>3</w:t>
            </w:r>
          </w:p>
        </w:tc>
      </w:tr>
      <w:tr w:rsidR="00CB7322" w:rsidRPr="00BD24A1" w:rsidTr="00DC2C02">
        <w:trPr>
          <w:trHeight w:val="231"/>
        </w:trPr>
        <w:tc>
          <w:tcPr>
            <w:tcW w:w="1800" w:type="dxa"/>
            <w:noWrap/>
          </w:tcPr>
          <w:p w:rsidR="00CB7322" w:rsidRPr="00DC2C02" w:rsidRDefault="00CB7322" w:rsidP="00DC2C02">
            <w:pPr>
              <w:ind w:left="-18"/>
            </w:pPr>
            <w:r w:rsidRPr="00DC2C02">
              <w:rPr>
                <w:rFonts w:asciiTheme="minorHAnsi" w:hAnsiTheme="minorHAnsi" w:cs="Tahoma"/>
                <w:bCs/>
                <w:sz w:val="18"/>
                <w:szCs w:val="18"/>
              </w:rPr>
              <w:t>GEN ED ELECTIVE</w:t>
            </w:r>
          </w:p>
        </w:tc>
        <w:tc>
          <w:tcPr>
            <w:tcW w:w="4050" w:type="dxa"/>
          </w:tcPr>
          <w:p w:rsidR="00CB7322" w:rsidRPr="00DC2C02" w:rsidRDefault="00CB7322" w:rsidP="00863AC0">
            <w:pPr>
              <w:rPr>
                <w:rFonts w:asciiTheme="minorHAnsi" w:hAnsiTheme="minorHAnsi" w:cs="Tahoma"/>
                <w:sz w:val="18"/>
                <w:szCs w:val="18"/>
              </w:rPr>
            </w:pPr>
            <w:r w:rsidRPr="00DC2C02">
              <w:rPr>
                <w:rFonts w:asciiTheme="minorHAnsi" w:hAnsiTheme="minorHAnsi" w:cs="Tahoma"/>
                <w:sz w:val="18"/>
                <w:szCs w:val="18"/>
              </w:rPr>
              <w:t>Liberal Arts Advanced</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890" w:type="dxa"/>
            <w:noWrap/>
          </w:tcPr>
          <w:p w:rsidR="00CB7322" w:rsidRPr="00DC2C02" w:rsidRDefault="00CB7322" w:rsidP="00840842">
            <w:r w:rsidRPr="00DC2C02">
              <w:rPr>
                <w:rFonts w:asciiTheme="minorHAnsi" w:hAnsiTheme="minorHAnsi" w:cs="Tahoma"/>
                <w:bCs/>
                <w:sz w:val="18"/>
                <w:szCs w:val="18"/>
              </w:rPr>
              <w:t>GEN ED ELECTIVE</w:t>
            </w:r>
          </w:p>
        </w:tc>
        <w:tc>
          <w:tcPr>
            <w:tcW w:w="4860" w:type="dxa"/>
          </w:tcPr>
          <w:p w:rsidR="00CB7322" w:rsidRPr="00DC2C02" w:rsidRDefault="00CB7322" w:rsidP="00840842">
            <w:pPr>
              <w:rPr>
                <w:rFonts w:asciiTheme="minorHAnsi" w:hAnsiTheme="minorHAnsi" w:cs="Tahoma"/>
                <w:sz w:val="18"/>
                <w:szCs w:val="18"/>
              </w:rPr>
            </w:pPr>
            <w:r w:rsidRPr="00DC2C02">
              <w:rPr>
                <w:rFonts w:asciiTheme="minorHAnsi" w:hAnsiTheme="minorHAnsi" w:cs="Tahoma"/>
                <w:sz w:val="18"/>
                <w:szCs w:val="18"/>
              </w:rPr>
              <w:t>Liberal Arts Advanced</w:t>
            </w:r>
          </w:p>
        </w:tc>
        <w:tc>
          <w:tcPr>
            <w:tcW w:w="900" w:type="dxa"/>
            <w:noWrap/>
          </w:tcPr>
          <w:p w:rsidR="00CB7322" w:rsidRPr="003656C2" w:rsidRDefault="00CB7322" w:rsidP="00840842">
            <w:pPr>
              <w:jc w:val="center"/>
              <w:rPr>
                <w:rFonts w:asciiTheme="minorHAnsi" w:hAnsiTheme="minorHAnsi" w:cs="Tahoma"/>
                <w:sz w:val="18"/>
                <w:szCs w:val="18"/>
              </w:rPr>
            </w:pPr>
            <w:r w:rsidRPr="003656C2">
              <w:rPr>
                <w:rFonts w:asciiTheme="minorHAnsi" w:hAnsiTheme="minorHAnsi" w:cs="Tahoma"/>
                <w:sz w:val="18"/>
                <w:szCs w:val="18"/>
              </w:rPr>
              <w:t>3</w:t>
            </w:r>
          </w:p>
        </w:tc>
      </w:tr>
      <w:tr w:rsidR="00CB7322" w:rsidRPr="00BD24A1" w:rsidTr="00DC2C02">
        <w:trPr>
          <w:trHeight w:val="231"/>
        </w:trPr>
        <w:tc>
          <w:tcPr>
            <w:tcW w:w="1800" w:type="dxa"/>
            <w:noWrap/>
          </w:tcPr>
          <w:p w:rsidR="00CB7322" w:rsidRPr="00DC2C02" w:rsidRDefault="00CB7322" w:rsidP="00DC2C02">
            <w:pPr>
              <w:ind w:left="-18"/>
            </w:pPr>
            <w:r w:rsidRPr="00DC2C02">
              <w:rPr>
                <w:rFonts w:asciiTheme="minorHAnsi" w:hAnsiTheme="minorHAnsi" w:cs="Tahoma"/>
                <w:bCs/>
                <w:sz w:val="18"/>
                <w:szCs w:val="18"/>
              </w:rPr>
              <w:t>GEN ED ELECTIVE</w:t>
            </w:r>
          </w:p>
        </w:tc>
        <w:tc>
          <w:tcPr>
            <w:tcW w:w="405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Interdispinary</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890" w:type="dxa"/>
            <w:noWrap/>
          </w:tcPr>
          <w:p w:rsidR="00CB7322" w:rsidRPr="00DC2C02" w:rsidRDefault="00CB7322" w:rsidP="00840842">
            <w:r w:rsidRPr="00DC2C02">
              <w:rPr>
                <w:rFonts w:asciiTheme="minorHAnsi" w:hAnsiTheme="minorHAnsi" w:cs="Tahoma"/>
                <w:bCs/>
                <w:sz w:val="18"/>
                <w:szCs w:val="18"/>
              </w:rPr>
              <w:t>GEN ED ELECTIVE</w:t>
            </w:r>
          </w:p>
        </w:tc>
        <w:tc>
          <w:tcPr>
            <w:tcW w:w="4860" w:type="dxa"/>
          </w:tcPr>
          <w:p w:rsidR="00CB7322" w:rsidRPr="00DC2C02" w:rsidRDefault="007E0FA7" w:rsidP="00E74091">
            <w:pPr>
              <w:rPr>
                <w:rFonts w:asciiTheme="minorHAnsi" w:hAnsiTheme="minorHAnsi" w:cs="Tahoma"/>
                <w:bCs/>
                <w:sz w:val="18"/>
                <w:szCs w:val="18"/>
              </w:rPr>
            </w:pPr>
            <w:r w:rsidRPr="007E0FA7">
              <w:rPr>
                <w:rFonts w:asciiTheme="minorHAnsi" w:hAnsiTheme="minorHAnsi" w:cs="Tahoma"/>
                <w:bCs/>
                <w:sz w:val="18"/>
                <w:szCs w:val="18"/>
              </w:rPr>
              <w:t>Interdisciplinary</w:t>
            </w:r>
          </w:p>
        </w:tc>
        <w:tc>
          <w:tcPr>
            <w:tcW w:w="900" w:type="dxa"/>
            <w:noWrap/>
          </w:tcPr>
          <w:p w:rsidR="00CB7322" w:rsidRPr="003656C2" w:rsidRDefault="00CB7322" w:rsidP="00840842">
            <w:pPr>
              <w:jc w:val="center"/>
              <w:rPr>
                <w:rFonts w:asciiTheme="minorHAnsi" w:hAnsiTheme="minorHAnsi" w:cs="Tahoma"/>
                <w:sz w:val="18"/>
                <w:szCs w:val="18"/>
              </w:rPr>
            </w:pPr>
            <w:r w:rsidRPr="003656C2">
              <w:rPr>
                <w:rFonts w:asciiTheme="minorHAnsi" w:hAnsiTheme="minorHAnsi" w:cs="Tahoma"/>
                <w:sz w:val="18"/>
                <w:szCs w:val="18"/>
              </w:rPr>
              <w:t>3</w:t>
            </w:r>
          </w:p>
        </w:tc>
      </w:tr>
      <w:tr w:rsidR="00CB7322" w:rsidRPr="00BD24A1" w:rsidTr="00DC2C02">
        <w:trPr>
          <w:trHeight w:val="231"/>
        </w:trPr>
        <w:tc>
          <w:tcPr>
            <w:tcW w:w="1800" w:type="dxa"/>
            <w:noWrap/>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sz w:val="18"/>
                <w:szCs w:val="18"/>
              </w:rPr>
              <w:t>US EXPERIENCES</w:t>
            </w:r>
          </w:p>
        </w:tc>
        <w:tc>
          <w:tcPr>
            <w:tcW w:w="405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See Catalog</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89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sz w:val="18"/>
                <w:szCs w:val="18"/>
              </w:rPr>
              <w:t>US EXPERIENCES</w:t>
            </w:r>
          </w:p>
        </w:tc>
        <w:tc>
          <w:tcPr>
            <w:tcW w:w="486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See Catalog</w:t>
            </w:r>
          </w:p>
        </w:tc>
        <w:tc>
          <w:tcPr>
            <w:tcW w:w="900" w:type="dxa"/>
            <w:noWrap/>
          </w:tcPr>
          <w:p w:rsidR="00CB7322" w:rsidRPr="003656C2" w:rsidRDefault="00CB7322" w:rsidP="00840842">
            <w:pPr>
              <w:jc w:val="center"/>
              <w:rPr>
                <w:rFonts w:asciiTheme="minorHAnsi" w:hAnsiTheme="minorHAnsi" w:cs="Tahoma"/>
                <w:sz w:val="18"/>
                <w:szCs w:val="18"/>
              </w:rPr>
            </w:pPr>
            <w:r w:rsidRPr="003656C2">
              <w:rPr>
                <w:rFonts w:asciiTheme="minorHAnsi" w:hAnsiTheme="minorHAnsi" w:cs="Tahoma"/>
                <w:sz w:val="18"/>
                <w:szCs w:val="18"/>
              </w:rPr>
              <w:t>3</w:t>
            </w:r>
          </w:p>
        </w:tc>
      </w:tr>
      <w:tr w:rsidR="00CB7322" w:rsidRPr="00BD24A1" w:rsidTr="00DC2C02">
        <w:trPr>
          <w:trHeight w:val="231"/>
        </w:trPr>
        <w:tc>
          <w:tcPr>
            <w:tcW w:w="1800" w:type="dxa"/>
            <w:noWrap/>
          </w:tcPr>
          <w:p w:rsidR="00CB7322" w:rsidRPr="00DC2C02" w:rsidRDefault="00CB7322" w:rsidP="00DC2C02">
            <w:pPr>
              <w:ind w:left="-18"/>
              <w:rPr>
                <w:rFonts w:asciiTheme="minorHAnsi" w:hAnsiTheme="minorHAnsi" w:cs="Tahoma"/>
                <w:bCs/>
                <w:sz w:val="18"/>
                <w:szCs w:val="18"/>
              </w:rPr>
            </w:pPr>
            <w:r w:rsidRPr="00DC2C02">
              <w:rPr>
                <w:rFonts w:asciiTheme="minorHAnsi" w:hAnsiTheme="minorHAnsi" w:cs="Tahoma"/>
                <w:bCs/>
                <w:sz w:val="18"/>
                <w:szCs w:val="18"/>
              </w:rPr>
              <w:t>SPEECH/ORAL COMM</w:t>
            </w:r>
          </w:p>
        </w:tc>
        <w:tc>
          <w:tcPr>
            <w:tcW w:w="4050" w:type="dxa"/>
          </w:tcPr>
          <w:p w:rsidR="00CB7322" w:rsidRPr="00DC2C02" w:rsidRDefault="00CB7322" w:rsidP="00863AC0">
            <w:pPr>
              <w:rPr>
                <w:rFonts w:asciiTheme="minorHAnsi" w:hAnsiTheme="minorHAnsi" w:cs="Tahoma"/>
                <w:bCs/>
                <w:sz w:val="18"/>
                <w:szCs w:val="18"/>
              </w:rPr>
            </w:pPr>
            <w:r w:rsidRPr="00DC2C02">
              <w:rPr>
                <w:rFonts w:asciiTheme="minorHAnsi" w:hAnsiTheme="minorHAnsi" w:cs="Tahoma"/>
                <w:bCs/>
                <w:sz w:val="18"/>
                <w:szCs w:val="18"/>
              </w:rPr>
              <w:t>See Catalog</w:t>
            </w:r>
          </w:p>
        </w:tc>
        <w:tc>
          <w:tcPr>
            <w:tcW w:w="900" w:type="dxa"/>
            <w:noWrap/>
          </w:tcPr>
          <w:p w:rsidR="00CB7322" w:rsidRPr="003656C2" w:rsidRDefault="00CB7322" w:rsidP="00863AC0">
            <w:pPr>
              <w:jc w:val="center"/>
              <w:rPr>
                <w:rFonts w:asciiTheme="minorHAnsi" w:hAnsiTheme="minorHAnsi" w:cs="Tahoma"/>
                <w:sz w:val="18"/>
                <w:szCs w:val="18"/>
              </w:rPr>
            </w:pPr>
            <w:r w:rsidRPr="003656C2">
              <w:rPr>
                <w:rFonts w:asciiTheme="minorHAnsi" w:hAnsiTheme="minorHAnsi" w:cs="Tahoma"/>
                <w:sz w:val="18"/>
                <w:szCs w:val="18"/>
              </w:rPr>
              <w:t>3</w:t>
            </w:r>
          </w:p>
        </w:tc>
        <w:tc>
          <w:tcPr>
            <w:tcW w:w="1890" w:type="dxa"/>
            <w:noWrap/>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SPEECH/ORAL COMM</w:t>
            </w:r>
          </w:p>
        </w:tc>
        <w:tc>
          <w:tcPr>
            <w:tcW w:w="4860" w:type="dxa"/>
          </w:tcPr>
          <w:p w:rsidR="00CB7322" w:rsidRPr="00DC2C02" w:rsidRDefault="00CB7322" w:rsidP="00840842">
            <w:pPr>
              <w:rPr>
                <w:rFonts w:asciiTheme="minorHAnsi" w:hAnsiTheme="minorHAnsi" w:cs="Tahoma"/>
                <w:bCs/>
                <w:sz w:val="18"/>
                <w:szCs w:val="18"/>
              </w:rPr>
            </w:pPr>
            <w:r w:rsidRPr="00DC2C02">
              <w:rPr>
                <w:rFonts w:asciiTheme="minorHAnsi" w:hAnsiTheme="minorHAnsi" w:cs="Tahoma"/>
                <w:bCs/>
                <w:sz w:val="18"/>
                <w:szCs w:val="18"/>
              </w:rPr>
              <w:t>See Catalog</w:t>
            </w:r>
          </w:p>
        </w:tc>
        <w:tc>
          <w:tcPr>
            <w:tcW w:w="900" w:type="dxa"/>
            <w:noWrap/>
          </w:tcPr>
          <w:p w:rsidR="00CB7322" w:rsidRPr="003656C2" w:rsidRDefault="00CB7322" w:rsidP="00840842">
            <w:pPr>
              <w:jc w:val="center"/>
              <w:rPr>
                <w:rFonts w:asciiTheme="minorHAnsi" w:hAnsiTheme="minorHAnsi" w:cs="Tahoma"/>
                <w:sz w:val="18"/>
                <w:szCs w:val="18"/>
              </w:rPr>
            </w:pPr>
            <w:r w:rsidRPr="003656C2">
              <w:rPr>
                <w:rFonts w:asciiTheme="minorHAnsi" w:hAnsiTheme="minorHAnsi" w:cs="Tahoma"/>
                <w:sz w:val="18"/>
                <w:szCs w:val="18"/>
              </w:rPr>
              <w:t>3</w:t>
            </w:r>
          </w:p>
        </w:tc>
      </w:tr>
      <w:tr w:rsidR="00CB7322" w:rsidRPr="00BD24A1" w:rsidTr="00DC2C02">
        <w:trPr>
          <w:trHeight w:val="231"/>
        </w:trPr>
        <w:tc>
          <w:tcPr>
            <w:tcW w:w="1800" w:type="dxa"/>
            <w:noWrap/>
            <w:hideMark/>
          </w:tcPr>
          <w:p w:rsidR="00CB7322" w:rsidRPr="00526FBD" w:rsidRDefault="00CB7322" w:rsidP="00863AC0">
            <w:pPr>
              <w:rPr>
                <w:rFonts w:asciiTheme="minorHAnsi" w:hAnsiTheme="minorHAnsi" w:cs="Tahoma"/>
                <w:sz w:val="18"/>
                <w:szCs w:val="18"/>
              </w:rPr>
            </w:pPr>
            <w:r w:rsidRPr="00526FBD">
              <w:rPr>
                <w:rFonts w:asciiTheme="minorHAnsi" w:hAnsiTheme="minorHAnsi" w:cs="Tahoma"/>
                <w:sz w:val="18"/>
                <w:szCs w:val="18"/>
              </w:rPr>
              <w:t> </w:t>
            </w:r>
          </w:p>
        </w:tc>
        <w:tc>
          <w:tcPr>
            <w:tcW w:w="4050" w:type="dxa"/>
            <w:noWrap/>
            <w:hideMark/>
          </w:tcPr>
          <w:p w:rsidR="00CB7322" w:rsidRPr="00526FBD" w:rsidRDefault="00CB7322" w:rsidP="000A3DBD">
            <w:pPr>
              <w:jc w:val="right"/>
              <w:rPr>
                <w:rFonts w:asciiTheme="minorHAnsi" w:hAnsiTheme="minorHAnsi" w:cs="Tahoma"/>
                <w:b/>
                <w:bCs/>
                <w:sz w:val="18"/>
                <w:szCs w:val="18"/>
              </w:rPr>
            </w:pPr>
            <w:r w:rsidRPr="00526FBD">
              <w:rPr>
                <w:rFonts w:asciiTheme="minorHAnsi" w:hAnsiTheme="minorHAnsi" w:cs="Tahoma"/>
                <w:b/>
                <w:bCs/>
                <w:sz w:val="18"/>
                <w:szCs w:val="18"/>
              </w:rPr>
              <w:t>Sub</w:t>
            </w:r>
            <w:r w:rsidR="000A3DBD">
              <w:rPr>
                <w:rFonts w:asciiTheme="minorHAnsi" w:hAnsiTheme="minorHAnsi" w:cs="Tahoma"/>
                <w:b/>
                <w:bCs/>
                <w:sz w:val="18"/>
                <w:szCs w:val="18"/>
              </w:rPr>
              <w:t>t</w:t>
            </w:r>
            <w:r w:rsidRPr="00526FBD">
              <w:rPr>
                <w:rFonts w:asciiTheme="minorHAnsi" w:hAnsiTheme="minorHAnsi" w:cs="Tahoma"/>
                <w:b/>
                <w:bCs/>
                <w:sz w:val="18"/>
                <w:szCs w:val="18"/>
              </w:rPr>
              <w:t>otal</w:t>
            </w:r>
          </w:p>
        </w:tc>
        <w:tc>
          <w:tcPr>
            <w:tcW w:w="900" w:type="dxa"/>
            <w:noWrap/>
            <w:hideMark/>
          </w:tcPr>
          <w:p w:rsidR="00CB7322" w:rsidRPr="00526FBD" w:rsidRDefault="00CB7322" w:rsidP="00863AC0">
            <w:pPr>
              <w:jc w:val="center"/>
              <w:rPr>
                <w:rFonts w:asciiTheme="minorHAnsi" w:hAnsiTheme="minorHAnsi" w:cs="Tahoma"/>
                <w:b/>
                <w:bCs/>
                <w:sz w:val="18"/>
                <w:szCs w:val="18"/>
              </w:rPr>
            </w:pPr>
            <w:r>
              <w:rPr>
                <w:rFonts w:asciiTheme="minorHAnsi" w:hAnsiTheme="minorHAnsi" w:cs="Tahoma"/>
                <w:b/>
                <w:bCs/>
                <w:sz w:val="18"/>
                <w:szCs w:val="18"/>
              </w:rPr>
              <w:t>18</w:t>
            </w:r>
          </w:p>
        </w:tc>
        <w:tc>
          <w:tcPr>
            <w:tcW w:w="6750" w:type="dxa"/>
            <w:gridSpan w:val="2"/>
            <w:noWrap/>
          </w:tcPr>
          <w:p w:rsidR="00CB7322" w:rsidRPr="00D22868" w:rsidRDefault="00CB7322" w:rsidP="000A3DBD">
            <w:pPr>
              <w:jc w:val="right"/>
              <w:rPr>
                <w:rFonts w:asciiTheme="minorHAnsi" w:hAnsiTheme="minorHAnsi" w:cs="Tahoma"/>
                <w:b/>
                <w:bCs/>
                <w:sz w:val="18"/>
                <w:szCs w:val="18"/>
                <w:u w:val="single"/>
              </w:rPr>
            </w:pPr>
            <w:r w:rsidRPr="00D22868">
              <w:rPr>
                <w:rFonts w:asciiTheme="minorHAnsi" w:hAnsiTheme="minorHAnsi" w:cs="Tahoma"/>
                <w:b/>
                <w:bCs/>
                <w:sz w:val="18"/>
                <w:szCs w:val="18"/>
                <w:u w:val="single"/>
              </w:rPr>
              <w:t>Sub</w:t>
            </w:r>
            <w:r w:rsidR="000A3DBD">
              <w:rPr>
                <w:rFonts w:asciiTheme="minorHAnsi" w:hAnsiTheme="minorHAnsi" w:cs="Tahoma"/>
                <w:b/>
                <w:bCs/>
                <w:sz w:val="18"/>
                <w:szCs w:val="18"/>
                <w:u w:val="single"/>
              </w:rPr>
              <w:t>t</w:t>
            </w:r>
            <w:r w:rsidRPr="00D22868">
              <w:rPr>
                <w:rFonts w:asciiTheme="minorHAnsi" w:hAnsiTheme="minorHAnsi" w:cs="Tahoma"/>
                <w:b/>
                <w:bCs/>
                <w:sz w:val="18"/>
                <w:szCs w:val="18"/>
                <w:u w:val="single"/>
              </w:rPr>
              <w:t>otal</w:t>
            </w:r>
          </w:p>
        </w:tc>
        <w:tc>
          <w:tcPr>
            <w:tcW w:w="900" w:type="dxa"/>
            <w:noWrap/>
          </w:tcPr>
          <w:p w:rsidR="00CB7322" w:rsidRPr="00D22868" w:rsidRDefault="00CB7322" w:rsidP="00863AC0">
            <w:pPr>
              <w:jc w:val="center"/>
              <w:rPr>
                <w:rFonts w:asciiTheme="minorHAnsi" w:hAnsiTheme="minorHAnsi" w:cs="Tahoma"/>
                <w:b/>
                <w:bCs/>
                <w:sz w:val="18"/>
                <w:szCs w:val="18"/>
                <w:u w:val="single"/>
              </w:rPr>
            </w:pPr>
            <w:r>
              <w:rPr>
                <w:rFonts w:asciiTheme="minorHAnsi" w:hAnsiTheme="minorHAnsi" w:cs="Tahoma"/>
                <w:b/>
                <w:bCs/>
                <w:sz w:val="18"/>
                <w:szCs w:val="18"/>
                <w:u w:val="single"/>
              </w:rPr>
              <w:t>18</w:t>
            </w:r>
          </w:p>
        </w:tc>
      </w:tr>
      <w:tr w:rsidR="00DC2C02" w:rsidRPr="00BD24A1" w:rsidTr="00DC2C02">
        <w:trPr>
          <w:trHeight w:val="285"/>
        </w:trPr>
        <w:tc>
          <w:tcPr>
            <w:tcW w:w="5850" w:type="dxa"/>
            <w:gridSpan w:val="2"/>
            <w:noWrap/>
            <w:hideMark/>
          </w:tcPr>
          <w:p w:rsidR="00DC2C02" w:rsidRPr="00526FBD" w:rsidRDefault="00DC2C02" w:rsidP="004B1E77">
            <w:pPr>
              <w:jc w:val="right"/>
              <w:rPr>
                <w:rFonts w:asciiTheme="minorHAnsi" w:hAnsiTheme="minorHAnsi" w:cs="Tahoma"/>
                <w:sz w:val="18"/>
                <w:szCs w:val="18"/>
              </w:rPr>
            </w:pPr>
            <w:r>
              <w:rPr>
                <w:rFonts w:asciiTheme="minorHAnsi" w:hAnsiTheme="minorHAnsi" w:cs="Tahoma"/>
                <w:b/>
                <w:bCs/>
                <w:sz w:val="18"/>
                <w:szCs w:val="18"/>
              </w:rPr>
              <w:t xml:space="preserve">B TECH SUBTOTAL </w:t>
            </w:r>
          </w:p>
        </w:tc>
        <w:tc>
          <w:tcPr>
            <w:tcW w:w="900" w:type="dxa"/>
            <w:noWrap/>
            <w:hideMark/>
          </w:tcPr>
          <w:p w:rsidR="00DC2C02" w:rsidRPr="00D22868" w:rsidRDefault="00DC2C02" w:rsidP="004B1E77">
            <w:pPr>
              <w:jc w:val="center"/>
              <w:rPr>
                <w:rFonts w:asciiTheme="minorHAnsi" w:hAnsiTheme="minorHAnsi" w:cs="Tahoma"/>
                <w:b/>
                <w:sz w:val="18"/>
                <w:szCs w:val="18"/>
              </w:rPr>
            </w:pPr>
            <w:r>
              <w:rPr>
                <w:rFonts w:asciiTheme="minorHAnsi" w:hAnsiTheme="minorHAnsi" w:cs="Tahoma"/>
                <w:b/>
                <w:sz w:val="18"/>
                <w:szCs w:val="18"/>
              </w:rPr>
              <w:t>59</w:t>
            </w:r>
          </w:p>
        </w:tc>
        <w:tc>
          <w:tcPr>
            <w:tcW w:w="6750" w:type="dxa"/>
            <w:gridSpan w:val="2"/>
            <w:noWrap/>
            <w:hideMark/>
          </w:tcPr>
          <w:p w:rsidR="00DC2C02" w:rsidRPr="00526FBD" w:rsidRDefault="00DC2C02" w:rsidP="00310B62">
            <w:pPr>
              <w:jc w:val="right"/>
              <w:rPr>
                <w:rFonts w:asciiTheme="minorHAnsi" w:hAnsiTheme="minorHAnsi" w:cs="Tahoma"/>
                <w:sz w:val="18"/>
                <w:szCs w:val="18"/>
              </w:rPr>
            </w:pPr>
            <w:r>
              <w:rPr>
                <w:rFonts w:asciiTheme="minorHAnsi" w:hAnsiTheme="minorHAnsi" w:cs="Tahoma"/>
                <w:b/>
                <w:bCs/>
                <w:sz w:val="18"/>
                <w:szCs w:val="18"/>
              </w:rPr>
              <w:t xml:space="preserve">B TECH SUBTOTAL </w:t>
            </w:r>
          </w:p>
        </w:tc>
        <w:tc>
          <w:tcPr>
            <w:tcW w:w="900" w:type="dxa"/>
            <w:noWrap/>
            <w:hideMark/>
          </w:tcPr>
          <w:p w:rsidR="00DC2C02" w:rsidRPr="00D22868" w:rsidRDefault="00DC2C02" w:rsidP="00863AC0">
            <w:pPr>
              <w:jc w:val="center"/>
              <w:rPr>
                <w:rFonts w:asciiTheme="minorHAnsi" w:hAnsiTheme="minorHAnsi" w:cs="Tahoma"/>
                <w:b/>
                <w:sz w:val="18"/>
                <w:szCs w:val="18"/>
              </w:rPr>
            </w:pPr>
            <w:r>
              <w:rPr>
                <w:rFonts w:asciiTheme="minorHAnsi" w:hAnsiTheme="minorHAnsi" w:cs="Tahoma"/>
                <w:b/>
                <w:sz w:val="18"/>
                <w:szCs w:val="18"/>
              </w:rPr>
              <w:t>59</w:t>
            </w:r>
          </w:p>
        </w:tc>
      </w:tr>
      <w:tr w:rsidR="00DC2C02" w:rsidRPr="00BD24A1" w:rsidTr="00DC2C02">
        <w:trPr>
          <w:trHeight w:val="285"/>
        </w:trPr>
        <w:tc>
          <w:tcPr>
            <w:tcW w:w="5850" w:type="dxa"/>
            <w:gridSpan w:val="2"/>
            <w:noWrap/>
          </w:tcPr>
          <w:p w:rsidR="00DC2C02" w:rsidRPr="00526FBD" w:rsidRDefault="00DC2C02" w:rsidP="00DC2C02">
            <w:pPr>
              <w:jc w:val="right"/>
              <w:rPr>
                <w:rFonts w:asciiTheme="minorHAnsi" w:hAnsiTheme="minorHAnsi" w:cs="Tahoma"/>
                <w:b/>
                <w:bCs/>
                <w:sz w:val="18"/>
                <w:szCs w:val="18"/>
              </w:rPr>
            </w:pPr>
            <w:r w:rsidRPr="00DC2C02">
              <w:rPr>
                <w:rFonts w:asciiTheme="minorHAnsi" w:hAnsiTheme="minorHAnsi" w:cs="Tahoma"/>
                <w:b/>
                <w:bCs/>
                <w:sz w:val="18"/>
                <w:szCs w:val="18"/>
              </w:rPr>
              <w:t>TOTAL CREDITS REQUIRED FOR B TECH DEGREE</w:t>
            </w:r>
            <w:r w:rsidRPr="00DC2C02">
              <w:rPr>
                <w:rFonts w:asciiTheme="minorHAnsi" w:hAnsiTheme="minorHAnsi" w:cs="Tahoma"/>
                <w:b/>
                <w:bCs/>
                <w:sz w:val="18"/>
                <w:szCs w:val="18"/>
              </w:rPr>
              <w:tab/>
            </w:r>
          </w:p>
        </w:tc>
        <w:tc>
          <w:tcPr>
            <w:tcW w:w="900" w:type="dxa"/>
          </w:tcPr>
          <w:p w:rsidR="00DC2C02" w:rsidRPr="00526FBD" w:rsidRDefault="00DC2C02" w:rsidP="00DC2C02">
            <w:pPr>
              <w:jc w:val="center"/>
              <w:rPr>
                <w:rFonts w:asciiTheme="minorHAnsi" w:hAnsiTheme="minorHAnsi" w:cs="Tahoma"/>
                <w:b/>
                <w:bCs/>
                <w:sz w:val="18"/>
                <w:szCs w:val="18"/>
              </w:rPr>
            </w:pPr>
            <w:r w:rsidRPr="00DC2C02">
              <w:rPr>
                <w:rFonts w:asciiTheme="minorHAnsi" w:hAnsiTheme="minorHAnsi" w:cs="Tahoma"/>
                <w:b/>
                <w:bCs/>
                <w:sz w:val="18"/>
                <w:szCs w:val="18"/>
              </w:rPr>
              <w:t>123</w:t>
            </w:r>
          </w:p>
        </w:tc>
        <w:tc>
          <w:tcPr>
            <w:tcW w:w="6750" w:type="dxa"/>
            <w:gridSpan w:val="2"/>
            <w:noWrap/>
          </w:tcPr>
          <w:p w:rsidR="00DC2C02" w:rsidRPr="00526FBD" w:rsidRDefault="00DC2C02" w:rsidP="00840842">
            <w:pPr>
              <w:jc w:val="right"/>
              <w:rPr>
                <w:rFonts w:asciiTheme="minorHAnsi" w:hAnsiTheme="minorHAnsi" w:cs="Tahoma"/>
                <w:sz w:val="18"/>
                <w:szCs w:val="18"/>
              </w:rPr>
            </w:pPr>
            <w:r>
              <w:rPr>
                <w:rFonts w:asciiTheme="minorHAnsi" w:hAnsiTheme="minorHAnsi" w:cs="Tahoma"/>
                <w:b/>
                <w:bCs/>
                <w:sz w:val="18"/>
                <w:szCs w:val="18"/>
              </w:rPr>
              <w:t>TOTAL CREDITS REQUIRED FOR B TECH DEGREE</w:t>
            </w:r>
          </w:p>
        </w:tc>
        <w:tc>
          <w:tcPr>
            <w:tcW w:w="900" w:type="dxa"/>
            <w:noWrap/>
          </w:tcPr>
          <w:p w:rsidR="00DC2C02" w:rsidRPr="00D22868" w:rsidRDefault="00DC2C02" w:rsidP="00840842">
            <w:pPr>
              <w:jc w:val="center"/>
              <w:rPr>
                <w:rFonts w:asciiTheme="minorHAnsi" w:hAnsiTheme="minorHAnsi" w:cs="Tahoma"/>
                <w:b/>
                <w:sz w:val="18"/>
                <w:szCs w:val="18"/>
              </w:rPr>
            </w:pPr>
            <w:r>
              <w:rPr>
                <w:rFonts w:asciiTheme="minorHAnsi" w:hAnsiTheme="minorHAnsi" w:cs="Tahoma"/>
                <w:b/>
                <w:sz w:val="18"/>
                <w:szCs w:val="18"/>
              </w:rPr>
              <w:t>123</w:t>
            </w:r>
          </w:p>
        </w:tc>
      </w:tr>
    </w:tbl>
    <w:p w:rsidR="00025B57" w:rsidRPr="00160DDA" w:rsidRDefault="00025B57" w:rsidP="00025B57">
      <w:pPr>
        <w:rPr>
          <w:rFonts w:ascii="Tahoma" w:hAnsi="Tahoma" w:cs="Tahoma"/>
          <w:sz w:val="20"/>
          <w:szCs w:val="20"/>
        </w:rPr>
      </w:pPr>
    </w:p>
    <w:p w:rsidR="00003E36" w:rsidRPr="00CB7322" w:rsidRDefault="004F45C4" w:rsidP="004F45C4">
      <w:pPr>
        <w:ind w:left="-180"/>
        <w:rPr>
          <w:rFonts w:ascii="Tahoma" w:hAnsi="Tahoma" w:cs="Tahoma"/>
          <w:sz w:val="16"/>
          <w:szCs w:val="16"/>
        </w:rPr>
        <w:sectPr w:rsidR="00003E36" w:rsidRPr="00CB7322" w:rsidSect="00CB7322">
          <w:pgSz w:w="15840" w:h="12240" w:orient="landscape"/>
          <w:pgMar w:top="1170" w:right="1260" w:bottom="270" w:left="990" w:header="810" w:footer="116" w:gutter="0"/>
          <w:cols w:space="720"/>
          <w:noEndnote/>
          <w:docGrid w:linePitch="326"/>
        </w:sectPr>
      </w:pPr>
      <w:r w:rsidRPr="00CB7322">
        <w:rPr>
          <w:rFonts w:ascii="Tahoma" w:hAnsi="Tahoma" w:cs="Tahoma"/>
          <w:b/>
          <w:sz w:val="16"/>
          <w:szCs w:val="16"/>
          <w:u w:val="single"/>
        </w:rPr>
        <w:t>Note</w:t>
      </w:r>
      <w:r w:rsidRPr="00CB7322">
        <w:rPr>
          <w:rFonts w:ascii="Tahoma" w:hAnsi="Tahoma" w:cs="Tahoma"/>
          <w:b/>
          <w:sz w:val="16"/>
          <w:szCs w:val="16"/>
        </w:rPr>
        <w:t>:</w:t>
      </w:r>
      <w:r w:rsidRPr="00CB7322">
        <w:rPr>
          <w:rFonts w:ascii="Tahoma" w:hAnsi="Tahoma" w:cs="Tahoma"/>
          <w:sz w:val="16"/>
          <w:szCs w:val="16"/>
        </w:rPr>
        <w:t xml:space="preserve"> There is no </w:t>
      </w:r>
      <w:r w:rsidR="00B06874">
        <w:rPr>
          <w:rFonts w:ascii="Tahoma" w:hAnsi="Tahoma" w:cs="Tahoma"/>
          <w:sz w:val="16"/>
          <w:szCs w:val="16"/>
        </w:rPr>
        <w:t xml:space="preserve">modification </w:t>
      </w:r>
      <w:r w:rsidRPr="00CB7322">
        <w:rPr>
          <w:rFonts w:ascii="Tahoma" w:hAnsi="Tahoma" w:cs="Tahoma"/>
          <w:sz w:val="16"/>
          <w:szCs w:val="16"/>
        </w:rPr>
        <w:t xml:space="preserve">to the B Tech requirements for AAS Students in Construction Management – New Chart not required </w:t>
      </w:r>
    </w:p>
    <w:p w:rsidR="00530704" w:rsidRDefault="00530704" w:rsidP="004F45C4">
      <w:pPr>
        <w:ind w:left="-180"/>
        <w:rPr>
          <w:rFonts w:ascii="Tahoma" w:hAnsi="Tahoma" w:cs="Tahoma"/>
          <w:sz w:val="20"/>
          <w:szCs w:val="20"/>
        </w:rPr>
      </w:pPr>
    </w:p>
    <w:p w:rsidR="00003E36" w:rsidRPr="00003E36" w:rsidRDefault="00003E36" w:rsidP="00003E36">
      <w:pPr>
        <w:ind w:left="-360"/>
        <w:jc w:val="both"/>
        <w:rPr>
          <w:rFonts w:ascii="Times New Roman" w:hAnsi="Times New Roman"/>
          <w:color w:val="000000"/>
          <w:sz w:val="20"/>
          <w:szCs w:val="21"/>
        </w:rPr>
      </w:pPr>
      <w:r w:rsidRPr="00003E36">
        <w:rPr>
          <w:rFonts w:ascii="Times New Roman" w:hAnsi="Times New Roman"/>
          <w:color w:val="000000"/>
          <w:sz w:val="20"/>
          <w:szCs w:val="21"/>
        </w:rPr>
        <w:t xml:space="preserve">New York City College of Technology, CUNY </w:t>
      </w:r>
    </w:p>
    <w:p w:rsidR="00003E36" w:rsidRPr="00003E36" w:rsidRDefault="00003E36" w:rsidP="00003E36">
      <w:pPr>
        <w:tabs>
          <w:tab w:val="left" w:pos="-3960"/>
        </w:tabs>
        <w:ind w:left="-360" w:right="-120"/>
        <w:rPr>
          <w:rFonts w:ascii="Times New Roman" w:hAnsi="Times New Roman"/>
          <w:color w:val="000000"/>
          <w:sz w:val="32"/>
          <w:szCs w:val="41"/>
        </w:rPr>
      </w:pPr>
      <w:r w:rsidRPr="00003E36">
        <w:rPr>
          <w:rFonts w:ascii="Times New Roman" w:hAnsi="Times New Roman"/>
          <w:color w:val="000000"/>
          <w:sz w:val="32"/>
          <w:szCs w:val="41"/>
        </w:rPr>
        <w:t>NEW COURSE PROPOSAL FORM</w:t>
      </w:r>
    </w:p>
    <w:p w:rsidR="00003E36" w:rsidRPr="00003E36" w:rsidRDefault="00003E36" w:rsidP="00003E36">
      <w:pPr>
        <w:tabs>
          <w:tab w:val="left" w:pos="-3960"/>
        </w:tabs>
        <w:ind w:left="-360" w:right="-120"/>
        <w:rPr>
          <w:rFonts w:ascii="Times New Roman" w:hAnsi="Times New Roman"/>
          <w:color w:val="000000"/>
          <w:sz w:val="16"/>
          <w:szCs w:val="16"/>
        </w:rPr>
      </w:pPr>
    </w:p>
    <w:p w:rsidR="00003E36" w:rsidRPr="00003E36" w:rsidRDefault="00003E36" w:rsidP="00003E36">
      <w:pPr>
        <w:widowControl/>
        <w:autoSpaceDE/>
        <w:autoSpaceDN/>
        <w:adjustRightInd/>
        <w:ind w:left="-360"/>
        <w:rPr>
          <w:rFonts w:ascii="Times New Roman" w:eastAsia="MS Mincho" w:hAnsi="Times New Roman"/>
          <w:sz w:val="20"/>
          <w:szCs w:val="22"/>
        </w:rPr>
      </w:pPr>
      <w:r w:rsidRPr="00003E36">
        <w:rPr>
          <w:rFonts w:ascii="Times New Roman" w:eastAsia="MS Mincho" w:hAnsi="Times New Roman"/>
          <w:sz w:val="20"/>
          <w:szCs w:val="22"/>
        </w:rPr>
        <w:t xml:space="preserve">This form is used for all new course proposals. Attach this to the </w:t>
      </w:r>
      <w:hyperlink r:id="rId19" w:history="1">
        <w:r w:rsidRPr="00003E36">
          <w:rPr>
            <w:rFonts w:ascii="Times New Roman" w:eastAsia="MS Mincho" w:hAnsi="Times New Roman"/>
            <w:color w:val="0000FF"/>
            <w:sz w:val="20"/>
            <w:szCs w:val="22"/>
            <w:u w:val="single"/>
          </w:rPr>
          <w:t>Curriculum Modification Proposal Form</w:t>
        </w:r>
      </w:hyperlink>
      <w:r w:rsidRPr="00003E36">
        <w:rPr>
          <w:rFonts w:ascii="Times New Roman" w:eastAsia="MS Mincho" w:hAnsi="Times New Roman"/>
          <w:sz w:val="20"/>
          <w:szCs w:val="22"/>
        </w:rPr>
        <w:t xml:space="preserve"> and submit as one package as per instructions.  Use one New Course Proposal Form for each new course.</w:t>
      </w:r>
    </w:p>
    <w:p w:rsidR="00003E36" w:rsidRPr="00003E36" w:rsidRDefault="00003E36" w:rsidP="00003E36">
      <w:pPr>
        <w:widowControl/>
        <w:autoSpaceDE/>
        <w:autoSpaceDN/>
        <w:adjustRightInd/>
        <w:ind w:left="-360"/>
        <w:rPr>
          <w:rFonts w:ascii="Times New Roman" w:eastAsia="MS Mincho" w:hAnsi="Times New Roman"/>
          <w:sz w:val="16"/>
          <w:szCs w:val="16"/>
        </w:rPr>
      </w:pPr>
    </w:p>
    <w:tbl>
      <w:tblPr>
        <w:tblStyle w:val="TableGrid2"/>
        <w:tblW w:w="10620" w:type="dxa"/>
        <w:tblInd w:w="-252" w:type="dxa"/>
        <w:tblLook w:val="00A0" w:firstRow="1" w:lastRow="0" w:firstColumn="1" w:lastColumn="0" w:noHBand="0" w:noVBand="0"/>
      </w:tblPr>
      <w:tblGrid>
        <w:gridCol w:w="2790"/>
        <w:gridCol w:w="7830"/>
      </w:tblGrid>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Course Title</w:t>
            </w:r>
          </w:p>
        </w:tc>
        <w:tc>
          <w:tcPr>
            <w:tcW w:w="7830" w:type="dxa"/>
          </w:tcPr>
          <w:p w:rsidR="00003E36" w:rsidRPr="00003E36" w:rsidRDefault="00003E36" w:rsidP="00003E36">
            <w:pPr>
              <w:widowControl/>
              <w:autoSpaceDE/>
              <w:autoSpaceDN/>
              <w:adjustRightInd/>
              <w:rPr>
                <w:rFonts w:ascii="Tahoma" w:hAnsi="Tahoma" w:cs="Tahoma"/>
                <w:b/>
                <w:sz w:val="20"/>
                <w:szCs w:val="20"/>
              </w:rPr>
            </w:pPr>
            <w:r w:rsidRPr="00003E36">
              <w:rPr>
                <w:rFonts w:ascii="Tahoma" w:hAnsi="Tahoma" w:cs="Tahoma"/>
                <w:b/>
                <w:sz w:val="20"/>
                <w:szCs w:val="20"/>
              </w:rPr>
              <w:t>Construction Management for Civil Engineering Technologists</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Proposal Date</w:t>
            </w:r>
          </w:p>
        </w:tc>
        <w:tc>
          <w:tcPr>
            <w:tcW w:w="7830" w:type="dxa"/>
          </w:tcPr>
          <w:p w:rsidR="00003E36" w:rsidRPr="00003E36" w:rsidRDefault="00003E36" w:rsidP="00003E36">
            <w:pPr>
              <w:widowControl/>
              <w:autoSpaceDE/>
              <w:autoSpaceDN/>
              <w:adjustRightInd/>
              <w:rPr>
                <w:rFonts w:ascii="Tahoma" w:hAnsi="Tahoma" w:cs="Tahoma"/>
                <w:b/>
                <w:sz w:val="20"/>
                <w:szCs w:val="20"/>
              </w:rPr>
            </w:pPr>
            <w:r w:rsidRPr="00003E36">
              <w:rPr>
                <w:rFonts w:ascii="Tahoma" w:hAnsi="Tahoma" w:cs="Tahoma"/>
                <w:b/>
                <w:sz w:val="20"/>
                <w:szCs w:val="20"/>
              </w:rPr>
              <w:t>October 1, 2014/October 19, 2014</w:t>
            </w:r>
            <w:r w:rsidR="00125EAA">
              <w:rPr>
                <w:rFonts w:ascii="Tahoma" w:hAnsi="Tahoma" w:cs="Tahoma"/>
                <w:b/>
                <w:sz w:val="20"/>
                <w:szCs w:val="20"/>
              </w:rPr>
              <w:t>/November 29, 2014</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 xml:space="preserve">Proposer’s Name </w:t>
            </w:r>
          </w:p>
        </w:tc>
        <w:tc>
          <w:tcPr>
            <w:tcW w:w="7830" w:type="dxa"/>
          </w:tcPr>
          <w:p w:rsidR="00003E36" w:rsidRPr="00003E36" w:rsidRDefault="00003E36" w:rsidP="00003E36">
            <w:pPr>
              <w:widowControl/>
              <w:autoSpaceDE/>
              <w:autoSpaceDN/>
              <w:adjustRightInd/>
              <w:ind w:right="-90"/>
              <w:rPr>
                <w:rFonts w:ascii="Tahoma" w:hAnsi="Tahoma" w:cs="Tahoma"/>
                <w:b/>
                <w:sz w:val="20"/>
                <w:szCs w:val="20"/>
              </w:rPr>
            </w:pPr>
            <w:r w:rsidRPr="00003E36">
              <w:rPr>
                <w:rFonts w:ascii="Tahoma" w:hAnsi="Tahoma" w:cs="Tahoma"/>
                <w:b/>
                <w:sz w:val="20"/>
                <w:szCs w:val="20"/>
              </w:rPr>
              <w:t>Tony Cioffi</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Course Number</w:t>
            </w:r>
          </w:p>
        </w:tc>
        <w:tc>
          <w:tcPr>
            <w:tcW w:w="7830" w:type="dxa"/>
          </w:tcPr>
          <w:p w:rsidR="00003E36" w:rsidRPr="00003E36" w:rsidRDefault="00003E36" w:rsidP="00003E36">
            <w:pPr>
              <w:widowControl/>
              <w:autoSpaceDE/>
              <w:autoSpaceDN/>
              <w:adjustRightInd/>
              <w:rPr>
                <w:rFonts w:ascii="Tahoma" w:hAnsi="Tahoma" w:cs="Tahoma"/>
                <w:b/>
                <w:sz w:val="20"/>
                <w:szCs w:val="20"/>
              </w:rPr>
            </w:pPr>
            <w:r w:rsidRPr="00003E36">
              <w:rPr>
                <w:rFonts w:ascii="Tahoma" w:hAnsi="Tahoma" w:cs="Tahoma"/>
                <w:b/>
                <w:sz w:val="20"/>
                <w:szCs w:val="20"/>
              </w:rPr>
              <w:t>CMCE 3520</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Course Credits, Hours</w:t>
            </w:r>
          </w:p>
        </w:tc>
        <w:tc>
          <w:tcPr>
            <w:tcW w:w="7830" w:type="dxa"/>
          </w:tcPr>
          <w:p w:rsidR="00003E36" w:rsidRPr="00003E36" w:rsidRDefault="00003E36" w:rsidP="00003E36">
            <w:pPr>
              <w:widowControl/>
              <w:autoSpaceDE/>
              <w:autoSpaceDN/>
              <w:adjustRightInd/>
              <w:rPr>
                <w:rFonts w:ascii="Tahoma" w:hAnsi="Tahoma" w:cs="Tahoma"/>
                <w:b/>
                <w:sz w:val="20"/>
                <w:szCs w:val="20"/>
              </w:rPr>
            </w:pPr>
            <w:r w:rsidRPr="00003E36">
              <w:rPr>
                <w:rFonts w:ascii="Tahoma" w:hAnsi="Tahoma" w:cs="Tahoma"/>
                <w:b/>
                <w:sz w:val="20"/>
                <w:szCs w:val="20"/>
              </w:rPr>
              <w:t>4 credits, 4 Class hours</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Course Pre / Co-Requisites</w:t>
            </w:r>
          </w:p>
        </w:tc>
        <w:tc>
          <w:tcPr>
            <w:tcW w:w="7830" w:type="dxa"/>
          </w:tcPr>
          <w:p w:rsidR="00003E36" w:rsidRPr="00003E36" w:rsidRDefault="00003E36" w:rsidP="00003E36">
            <w:pPr>
              <w:widowControl/>
              <w:autoSpaceDE/>
              <w:autoSpaceDN/>
              <w:adjustRightInd/>
              <w:rPr>
                <w:rFonts w:ascii="Tahoma" w:hAnsi="Tahoma" w:cs="Tahoma"/>
                <w:b/>
                <w:sz w:val="20"/>
                <w:szCs w:val="20"/>
              </w:rPr>
            </w:pPr>
            <w:r w:rsidRPr="00003E36">
              <w:rPr>
                <w:rFonts w:ascii="Tahoma" w:hAnsi="Tahoma" w:cs="Tahoma"/>
                <w:b/>
                <w:sz w:val="20"/>
                <w:szCs w:val="20"/>
              </w:rPr>
              <w:t>CMCE 2457</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Catalog Course Description</w:t>
            </w:r>
          </w:p>
        </w:tc>
        <w:tc>
          <w:tcPr>
            <w:tcW w:w="7830" w:type="dxa"/>
          </w:tcPr>
          <w:p w:rsidR="00003E36" w:rsidRPr="00003E36" w:rsidRDefault="00930F36" w:rsidP="00930F36">
            <w:pPr>
              <w:rPr>
                <w:rFonts w:ascii="Tahoma" w:hAnsi="Tahoma" w:cs="Tahoma"/>
                <w:sz w:val="20"/>
                <w:szCs w:val="20"/>
              </w:rPr>
            </w:pPr>
            <w:r w:rsidRPr="00A14CAC">
              <w:rPr>
                <w:rFonts w:ascii="Arial" w:hAnsi="Arial" w:cs="Arial"/>
                <w:sz w:val="22"/>
                <w:szCs w:val="22"/>
              </w:rPr>
              <w:t xml:space="preserve"> </w:t>
            </w:r>
            <w:r>
              <w:rPr>
                <w:rFonts w:ascii="Tahoma" w:hAnsi="Tahoma" w:cs="Tahoma"/>
                <w:sz w:val="20"/>
                <w:szCs w:val="20"/>
              </w:rPr>
              <w:t>A</w:t>
            </w:r>
            <w:r w:rsidRPr="003C3DB3">
              <w:rPr>
                <w:rFonts w:ascii="Tahoma" w:hAnsi="Tahoma" w:cs="Tahoma"/>
                <w:sz w:val="20"/>
                <w:szCs w:val="20"/>
              </w:rPr>
              <w:t xml:space="preserve"> thorough </w:t>
            </w:r>
            <w:r>
              <w:rPr>
                <w:rFonts w:ascii="Tahoma" w:hAnsi="Tahoma" w:cs="Tahoma"/>
                <w:sz w:val="20"/>
                <w:szCs w:val="20"/>
              </w:rPr>
              <w:t>overview</w:t>
            </w:r>
            <w:r w:rsidRPr="003C3DB3">
              <w:rPr>
                <w:rFonts w:ascii="Tahoma" w:hAnsi="Tahoma" w:cs="Tahoma"/>
                <w:sz w:val="20"/>
                <w:szCs w:val="20"/>
              </w:rPr>
              <w:t xml:space="preserve"> of </w:t>
            </w:r>
            <w:r>
              <w:rPr>
                <w:rFonts w:ascii="Tahoma" w:hAnsi="Tahoma" w:cs="Tahoma"/>
                <w:sz w:val="20"/>
                <w:szCs w:val="20"/>
              </w:rPr>
              <w:t>a</w:t>
            </w:r>
            <w:r w:rsidRPr="003C3DB3">
              <w:rPr>
                <w:rFonts w:ascii="Tahoma" w:hAnsi="Tahoma" w:cs="Tahoma"/>
                <w:sz w:val="20"/>
                <w:szCs w:val="20"/>
              </w:rPr>
              <w:t>dvanced planning</w:t>
            </w:r>
            <w:r>
              <w:rPr>
                <w:rFonts w:ascii="Tahoma" w:hAnsi="Tahoma" w:cs="Tahoma"/>
                <w:sz w:val="20"/>
                <w:szCs w:val="20"/>
              </w:rPr>
              <w:t xml:space="preserve"> and management techniques for </w:t>
            </w:r>
            <w:r w:rsidRPr="003C3DB3">
              <w:rPr>
                <w:rFonts w:ascii="Tahoma" w:hAnsi="Tahoma" w:cs="Tahoma"/>
                <w:sz w:val="20"/>
                <w:szCs w:val="20"/>
              </w:rPr>
              <w:t>the construction process</w:t>
            </w:r>
            <w:r>
              <w:rPr>
                <w:rFonts w:ascii="Tahoma" w:hAnsi="Tahoma" w:cs="Tahoma"/>
                <w:sz w:val="20"/>
                <w:szCs w:val="20"/>
              </w:rPr>
              <w:t>.</w:t>
            </w:r>
            <w:r w:rsidR="0076008A">
              <w:rPr>
                <w:rFonts w:ascii="Tahoma" w:hAnsi="Tahoma" w:cs="Tahoma"/>
                <w:sz w:val="20"/>
                <w:szCs w:val="20"/>
              </w:rPr>
              <w:t xml:space="preserve"> </w:t>
            </w:r>
            <w:r w:rsidRPr="003C3DB3">
              <w:rPr>
                <w:rFonts w:ascii="Tahoma" w:hAnsi="Tahoma" w:cs="Tahoma"/>
                <w:sz w:val="20"/>
                <w:szCs w:val="20"/>
              </w:rPr>
              <w:t xml:space="preserve">Topics include </w:t>
            </w:r>
            <w:r>
              <w:rPr>
                <w:rFonts w:ascii="Tahoma" w:hAnsi="Tahoma" w:cs="Tahoma"/>
                <w:sz w:val="20"/>
                <w:szCs w:val="20"/>
              </w:rPr>
              <w:t xml:space="preserve">project </w:t>
            </w:r>
            <w:r w:rsidRPr="003C3DB3">
              <w:rPr>
                <w:rFonts w:ascii="Tahoma" w:hAnsi="Tahoma" w:cs="Tahoma"/>
                <w:sz w:val="20"/>
                <w:szCs w:val="20"/>
              </w:rPr>
              <w:t>communication</w:t>
            </w:r>
            <w:r>
              <w:rPr>
                <w:rFonts w:ascii="Tahoma" w:hAnsi="Tahoma" w:cs="Tahoma"/>
                <w:sz w:val="20"/>
                <w:szCs w:val="20"/>
              </w:rPr>
              <w:t>s</w:t>
            </w:r>
            <w:r w:rsidRPr="003C3DB3">
              <w:rPr>
                <w:rFonts w:ascii="Tahoma" w:hAnsi="Tahoma" w:cs="Tahoma"/>
                <w:sz w:val="20"/>
                <w:szCs w:val="20"/>
              </w:rPr>
              <w:t>, CPM scheduling, safety,</w:t>
            </w:r>
            <w:r>
              <w:rPr>
                <w:rFonts w:ascii="Tahoma" w:hAnsi="Tahoma" w:cs="Tahoma"/>
                <w:sz w:val="20"/>
                <w:szCs w:val="20"/>
              </w:rPr>
              <w:t xml:space="preserve"> </w:t>
            </w:r>
            <w:r w:rsidRPr="003C3DB3">
              <w:rPr>
                <w:rFonts w:ascii="Tahoma" w:hAnsi="Tahoma" w:cs="Tahoma"/>
                <w:sz w:val="20"/>
                <w:szCs w:val="20"/>
              </w:rPr>
              <w:t>construction processes, risk allocation, accounting principles, material testing and quality control techniques, chang</w:t>
            </w:r>
            <w:r>
              <w:rPr>
                <w:rFonts w:ascii="Tahoma" w:hAnsi="Tahoma" w:cs="Tahoma"/>
                <w:sz w:val="20"/>
                <w:szCs w:val="20"/>
              </w:rPr>
              <w:t>e orders</w:t>
            </w:r>
            <w:r w:rsidRPr="003C3DB3">
              <w:rPr>
                <w:rFonts w:ascii="Tahoma" w:hAnsi="Tahoma" w:cs="Tahoma"/>
                <w:sz w:val="20"/>
                <w:szCs w:val="20"/>
              </w:rPr>
              <w:t xml:space="preserve">, claims and disputes. Project safety </w:t>
            </w:r>
            <w:r>
              <w:rPr>
                <w:rFonts w:ascii="Tahoma" w:hAnsi="Tahoma" w:cs="Tahoma"/>
                <w:sz w:val="20"/>
                <w:szCs w:val="20"/>
              </w:rPr>
              <w:t>is</w:t>
            </w:r>
            <w:r w:rsidRPr="003C3DB3">
              <w:rPr>
                <w:rFonts w:ascii="Tahoma" w:hAnsi="Tahoma" w:cs="Tahoma"/>
                <w:sz w:val="20"/>
                <w:szCs w:val="20"/>
              </w:rPr>
              <w:t xml:space="preserve"> addressed in a 10</w:t>
            </w:r>
            <w:r>
              <w:rPr>
                <w:rFonts w:ascii="Tahoma" w:hAnsi="Tahoma" w:cs="Tahoma"/>
                <w:sz w:val="20"/>
                <w:szCs w:val="20"/>
              </w:rPr>
              <w:t>-</w:t>
            </w:r>
            <w:r w:rsidRPr="003C3DB3">
              <w:rPr>
                <w:rFonts w:ascii="Tahoma" w:hAnsi="Tahoma" w:cs="Tahoma"/>
                <w:sz w:val="20"/>
                <w:szCs w:val="20"/>
              </w:rPr>
              <w:t>hour OSHA certification training course. Students also study the LEED rating system and take a LEED certification exam</w:t>
            </w:r>
            <w:r>
              <w:rPr>
                <w:rFonts w:ascii="Tahoma" w:hAnsi="Tahoma" w:cs="Tahoma"/>
                <w:sz w:val="20"/>
                <w:szCs w:val="20"/>
              </w:rPr>
              <w:t xml:space="preserve"> (</w:t>
            </w:r>
            <w:r w:rsidRPr="003C3DB3">
              <w:rPr>
                <w:rFonts w:ascii="Tahoma" w:hAnsi="Tahoma" w:cs="Tahoma"/>
                <w:sz w:val="20"/>
                <w:szCs w:val="20"/>
              </w:rPr>
              <w:t>if qualified</w:t>
            </w:r>
            <w:r>
              <w:rPr>
                <w:rFonts w:ascii="Tahoma" w:hAnsi="Tahoma" w:cs="Tahoma"/>
                <w:sz w:val="20"/>
                <w:szCs w:val="20"/>
              </w:rPr>
              <w:t>)</w:t>
            </w:r>
            <w:r w:rsidRPr="003C3DB3">
              <w:rPr>
                <w:rFonts w:ascii="Tahoma" w:hAnsi="Tahoma" w:cs="Tahoma"/>
                <w:sz w:val="20"/>
                <w:szCs w:val="20"/>
              </w:rPr>
              <w:t xml:space="preserve">. </w:t>
            </w:r>
            <w:r>
              <w:rPr>
                <w:rFonts w:ascii="Tahoma" w:hAnsi="Tahoma" w:cs="Tahoma"/>
                <w:sz w:val="20"/>
              </w:rPr>
              <w:t>I</w:t>
            </w:r>
            <w:r w:rsidRPr="003C3DB3">
              <w:rPr>
                <w:rFonts w:ascii="Tahoma" w:hAnsi="Tahoma" w:cs="Tahoma"/>
                <w:sz w:val="20"/>
              </w:rPr>
              <w:t>ndustry standard computer scheduling software</w:t>
            </w:r>
            <w:r>
              <w:rPr>
                <w:rFonts w:ascii="Tahoma" w:hAnsi="Tahoma" w:cs="Tahoma"/>
                <w:sz w:val="20"/>
              </w:rPr>
              <w:t>, industry standard p</w:t>
            </w:r>
            <w:r w:rsidRPr="007F3F7B">
              <w:rPr>
                <w:rFonts w:ascii="Tahoma" w:hAnsi="Tahoma" w:cs="Tahoma"/>
                <w:sz w:val="20"/>
                <w:szCs w:val="20"/>
              </w:rPr>
              <w:t xml:space="preserve">roject </w:t>
            </w:r>
            <w:r>
              <w:rPr>
                <w:rFonts w:ascii="Tahoma" w:hAnsi="Tahoma" w:cs="Tahoma"/>
                <w:sz w:val="20"/>
                <w:szCs w:val="20"/>
              </w:rPr>
              <w:t>m</w:t>
            </w:r>
            <w:r w:rsidRPr="007F3F7B">
              <w:rPr>
                <w:rFonts w:ascii="Tahoma" w:hAnsi="Tahoma" w:cs="Tahoma"/>
                <w:sz w:val="20"/>
                <w:szCs w:val="20"/>
              </w:rPr>
              <w:t xml:space="preserve">anagement </w:t>
            </w:r>
            <w:r>
              <w:rPr>
                <w:rFonts w:ascii="Tahoma" w:hAnsi="Tahoma" w:cs="Tahoma"/>
                <w:sz w:val="20"/>
                <w:szCs w:val="20"/>
              </w:rPr>
              <w:t>s</w:t>
            </w:r>
            <w:r w:rsidRPr="007F3F7B">
              <w:rPr>
                <w:rFonts w:ascii="Tahoma" w:hAnsi="Tahoma" w:cs="Tahoma"/>
                <w:sz w:val="20"/>
                <w:szCs w:val="20"/>
              </w:rPr>
              <w:t>oftware</w:t>
            </w:r>
            <w:r>
              <w:rPr>
                <w:rFonts w:ascii="Tahoma" w:hAnsi="Tahoma" w:cs="Tahoma"/>
                <w:sz w:val="20"/>
              </w:rPr>
              <w:t xml:space="preserve"> and t</w:t>
            </w:r>
            <w:r w:rsidRPr="003C3DB3">
              <w:rPr>
                <w:rFonts w:ascii="Tahoma" w:hAnsi="Tahoma" w:cs="Tahoma"/>
                <w:sz w:val="20"/>
              </w:rPr>
              <w:t xml:space="preserve">he use of value engineering (VE) workshop to reduce construction costs </w:t>
            </w:r>
            <w:r>
              <w:rPr>
                <w:rFonts w:ascii="Tahoma" w:hAnsi="Tahoma" w:cs="Tahoma"/>
                <w:sz w:val="20"/>
              </w:rPr>
              <w:t>are also covered</w:t>
            </w:r>
            <w:r w:rsidRPr="003C3DB3">
              <w:rPr>
                <w:rFonts w:ascii="Tahoma" w:hAnsi="Tahoma" w:cs="Tahoma"/>
                <w:sz w:val="20"/>
              </w:rPr>
              <w:t>.</w:t>
            </w:r>
            <w:r>
              <w:rPr>
                <w:rFonts w:ascii="Tahoma" w:hAnsi="Tahoma" w:cs="Tahoma"/>
                <w:sz w:val="20"/>
              </w:rPr>
              <w:t xml:space="preserve"> T</w:t>
            </w:r>
            <w:r w:rsidRPr="00F969E3">
              <w:rPr>
                <w:rFonts w:ascii="Tahoma" w:hAnsi="Tahoma" w:cs="Tahoma"/>
                <w:sz w:val="20"/>
              </w:rPr>
              <w:t>his course is open to civil engineering technology students only</w:t>
            </w:r>
            <w:r>
              <w:rPr>
                <w:rFonts w:ascii="Tahoma" w:hAnsi="Tahoma" w:cs="Tahoma"/>
                <w:sz w:val="20"/>
              </w:rPr>
              <w:t>.</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Brief Rationale</w:t>
            </w:r>
          </w:p>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sz w:val="20"/>
                <w:szCs w:val="22"/>
              </w:rPr>
              <w:t>Provide a concise summary of why this course is important to the department, school or college.</w:t>
            </w:r>
          </w:p>
        </w:tc>
        <w:tc>
          <w:tcPr>
            <w:tcW w:w="7830" w:type="dxa"/>
          </w:tcPr>
          <w:p w:rsidR="00930F36" w:rsidRPr="00930F36" w:rsidRDefault="00930F36" w:rsidP="00930F36">
            <w:pPr>
              <w:spacing w:after="15"/>
              <w:rPr>
                <w:rFonts w:ascii="Tahoma" w:hAnsi="Tahoma" w:cs="Tahoma"/>
                <w:sz w:val="20"/>
                <w:szCs w:val="20"/>
              </w:rPr>
            </w:pPr>
            <w:r w:rsidRPr="00930F36">
              <w:rPr>
                <w:rFonts w:ascii="Tahoma" w:hAnsi="Tahoma" w:cs="Tahoma"/>
                <w:bCs/>
                <w:sz w:val="20"/>
                <w:szCs w:val="20"/>
              </w:rPr>
              <w:t xml:space="preserve">This new 4-credit BTech course is specific to graduates of the AAS degree in Civil Engineering Technology. It incorporates important concepts from CMCE 1221, CMCE 2321 and CMCE 2421 into a single course and prepares them to move quickly forward with more advanced baccalaureate coursework. </w:t>
            </w:r>
          </w:p>
          <w:p w:rsidR="00003E36" w:rsidRPr="00003E36" w:rsidRDefault="00930F36" w:rsidP="00930F36">
            <w:pPr>
              <w:spacing w:after="15"/>
              <w:rPr>
                <w:rFonts w:ascii="Tahoma" w:hAnsi="Tahoma" w:cs="Tahoma"/>
                <w:sz w:val="20"/>
                <w:szCs w:val="20"/>
              </w:rPr>
            </w:pPr>
            <w:r w:rsidRPr="00930F36">
              <w:rPr>
                <w:rFonts w:ascii="Tahoma" w:hAnsi="Tahoma" w:cs="Tahoma"/>
                <w:bCs/>
                <w:sz w:val="20"/>
                <w:szCs w:val="20"/>
                <w:lang w:eastAsia="x-none"/>
              </w:rPr>
              <w:br w:type="page"/>
            </w:r>
            <w:r w:rsidR="00003E36" w:rsidRPr="00930F36">
              <w:rPr>
                <w:rFonts w:ascii="Tahoma" w:hAnsi="Tahoma" w:cs="Tahoma"/>
                <w:sz w:val="20"/>
                <w:szCs w:val="20"/>
              </w:rPr>
              <w:t>The addition of the new course is seen as being more beneficial to CV students as they would gain additional knowledge and skill sets from a combined course. Additionally, this course would be a continuation of CMCE 2457.</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Intent to Submit as Common Core</w:t>
            </w:r>
          </w:p>
          <w:p w:rsidR="00003E36" w:rsidRPr="00003E36" w:rsidRDefault="00003E36" w:rsidP="00003E36">
            <w:pPr>
              <w:widowControl/>
              <w:autoSpaceDE/>
              <w:autoSpaceDN/>
              <w:adjustRightInd/>
              <w:rPr>
                <w:rFonts w:ascii="Times New Roman" w:hAnsi="Times New Roman"/>
                <w:sz w:val="20"/>
                <w:szCs w:val="22"/>
              </w:rPr>
            </w:pPr>
            <w:r w:rsidRPr="00003E36">
              <w:rPr>
                <w:rFonts w:ascii="Times New Roman" w:hAnsi="Times New Roman"/>
                <w:sz w:val="20"/>
                <w:szCs w:val="22"/>
              </w:rPr>
              <w:t>If this course is intended to fulfill one of the requirements in the common core, then indicate which area.</w:t>
            </w:r>
          </w:p>
        </w:tc>
        <w:tc>
          <w:tcPr>
            <w:tcW w:w="7830" w:type="dxa"/>
          </w:tcPr>
          <w:p w:rsidR="00003E36" w:rsidRPr="00003E36" w:rsidRDefault="00003E36" w:rsidP="00003E36">
            <w:pPr>
              <w:widowControl/>
              <w:autoSpaceDE/>
              <w:autoSpaceDN/>
              <w:adjustRightInd/>
              <w:rPr>
                <w:rFonts w:ascii="Tahoma" w:hAnsi="Tahoma" w:cs="Tahoma"/>
                <w:sz w:val="20"/>
                <w:szCs w:val="20"/>
              </w:rPr>
            </w:pPr>
            <w:r w:rsidRPr="00003E36">
              <w:rPr>
                <w:rFonts w:ascii="Tahoma" w:hAnsi="Tahoma" w:cs="Tahoma"/>
                <w:sz w:val="20"/>
                <w:szCs w:val="20"/>
              </w:rPr>
              <w:t>N. A.</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Intent to Submit as An Interdisciplinary Course</w:t>
            </w:r>
          </w:p>
        </w:tc>
        <w:tc>
          <w:tcPr>
            <w:tcW w:w="7830" w:type="dxa"/>
          </w:tcPr>
          <w:p w:rsidR="00003E36" w:rsidRPr="00003E36" w:rsidRDefault="00003E36" w:rsidP="00003E36">
            <w:pPr>
              <w:widowControl/>
              <w:autoSpaceDE/>
              <w:autoSpaceDN/>
              <w:adjustRightInd/>
              <w:rPr>
                <w:rFonts w:ascii="Tahoma" w:hAnsi="Tahoma" w:cs="Tahoma"/>
                <w:sz w:val="20"/>
                <w:szCs w:val="20"/>
              </w:rPr>
            </w:pPr>
            <w:r w:rsidRPr="00003E36">
              <w:rPr>
                <w:rFonts w:ascii="Tahoma" w:hAnsi="Tahoma" w:cs="Tahoma"/>
                <w:sz w:val="20"/>
                <w:szCs w:val="20"/>
              </w:rPr>
              <w:t>N. A.</w:t>
            </w:r>
          </w:p>
        </w:tc>
      </w:tr>
      <w:tr w:rsidR="00003E36" w:rsidRPr="00003E36" w:rsidTr="00AC5CB4">
        <w:tc>
          <w:tcPr>
            <w:tcW w:w="2790" w:type="dxa"/>
          </w:tcPr>
          <w:p w:rsidR="00003E36" w:rsidRPr="00003E36" w:rsidRDefault="00003E36" w:rsidP="00003E36">
            <w:pPr>
              <w:widowControl/>
              <w:autoSpaceDE/>
              <w:autoSpaceDN/>
              <w:adjustRightInd/>
              <w:rPr>
                <w:rFonts w:ascii="Times New Roman" w:hAnsi="Times New Roman"/>
                <w:b/>
                <w:sz w:val="22"/>
                <w:szCs w:val="22"/>
              </w:rPr>
            </w:pPr>
            <w:r w:rsidRPr="00003E36">
              <w:rPr>
                <w:rFonts w:ascii="Times New Roman" w:hAnsi="Times New Roman"/>
                <w:b/>
                <w:sz w:val="22"/>
                <w:szCs w:val="22"/>
              </w:rPr>
              <w:t>Intent to Submit as a Writing Intensive Course</w:t>
            </w:r>
          </w:p>
        </w:tc>
        <w:tc>
          <w:tcPr>
            <w:tcW w:w="7830" w:type="dxa"/>
          </w:tcPr>
          <w:p w:rsidR="00003E36" w:rsidRPr="00003E36" w:rsidRDefault="00003E36" w:rsidP="00003E36">
            <w:pPr>
              <w:widowControl/>
              <w:autoSpaceDE/>
              <w:autoSpaceDN/>
              <w:adjustRightInd/>
              <w:rPr>
                <w:rFonts w:ascii="Tahoma" w:hAnsi="Tahoma" w:cs="Tahoma"/>
                <w:sz w:val="20"/>
                <w:szCs w:val="20"/>
              </w:rPr>
            </w:pPr>
            <w:r w:rsidRPr="00003E36">
              <w:rPr>
                <w:rFonts w:ascii="Tahoma" w:hAnsi="Tahoma" w:cs="Tahoma"/>
                <w:sz w:val="20"/>
                <w:szCs w:val="20"/>
              </w:rPr>
              <w:t>N. A.</w:t>
            </w:r>
          </w:p>
        </w:tc>
      </w:tr>
    </w:tbl>
    <w:p w:rsidR="00003E36" w:rsidRPr="00003E36" w:rsidRDefault="00003E36" w:rsidP="00003E36">
      <w:pPr>
        <w:widowControl/>
        <w:autoSpaceDE/>
        <w:autoSpaceDN/>
        <w:adjustRightInd/>
        <w:rPr>
          <w:rFonts w:ascii="Times New Roman" w:eastAsia="MS Mincho" w:hAnsi="Times New Roman"/>
          <w:sz w:val="22"/>
          <w:szCs w:val="22"/>
        </w:rPr>
      </w:pPr>
    </w:p>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LIBRARY RESOURCES &amp; INFORMATION LITERACY: MAJOR CURRICULUM MODIFICATION</w:t>
      </w:r>
    </w:p>
    <w:p w:rsidR="00003E36" w:rsidRPr="00003E36" w:rsidRDefault="00003E36" w:rsidP="00003E36">
      <w:pPr>
        <w:widowControl/>
        <w:autoSpaceDE/>
        <w:autoSpaceDN/>
        <w:adjustRightInd/>
        <w:rPr>
          <w:rFonts w:ascii="Calibri" w:eastAsia="MS Mincho" w:hAnsi="Calibri"/>
        </w:rPr>
      </w:pP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rPr>
        <w:t xml:space="preserve">Please complete for </w:t>
      </w:r>
      <w:r w:rsidRPr="00003E36">
        <w:rPr>
          <w:rFonts w:ascii="Calibri" w:eastAsia="MS Mincho" w:hAnsi="Calibri"/>
          <w:b/>
        </w:rPr>
        <w:t>all</w:t>
      </w:r>
      <w:r w:rsidRPr="00003E36">
        <w:rPr>
          <w:rFonts w:ascii="Calibri" w:eastAsia="MS Mincho" w:hAnsi="Calibri"/>
        </w:rPr>
        <w:t xml:space="preserve"> major curriculum modifications. This information will assist the library in planning for new acquisitions; it will not affect curriculum proposals either positively or negatively.</w:t>
      </w:r>
    </w:p>
    <w:p w:rsidR="00003E36" w:rsidRPr="00003E36" w:rsidRDefault="00003E36" w:rsidP="00003E36">
      <w:pPr>
        <w:widowControl/>
        <w:autoSpaceDE/>
        <w:autoSpaceDN/>
        <w:adjustRightInd/>
        <w:rPr>
          <w:rFonts w:ascii="Calibri" w:eastAsia="MS Mincho" w:hAnsi="Calibri"/>
        </w:rPr>
      </w:pP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rPr>
        <w:t>Consult with library faculty subject selectors (</w:t>
      </w:r>
      <w:hyperlink r:id="rId20" w:history="1">
        <w:r w:rsidRPr="00003E36">
          <w:rPr>
            <w:rFonts w:ascii="Calibri" w:eastAsia="MS Mincho" w:hAnsi="Calibri"/>
            <w:color w:val="0000FF"/>
            <w:u w:val="single"/>
          </w:rPr>
          <w:t>http://cityte.ch/dir</w:t>
        </w:r>
      </w:hyperlink>
      <w:r w:rsidRPr="00003E36">
        <w:rPr>
          <w:rFonts w:ascii="Calibri" w:eastAsia="MS Mincho" w:hAnsi="Calibri"/>
        </w:rPr>
        <w:t xml:space="preserve">) </w:t>
      </w:r>
      <w:r w:rsidRPr="00003E36">
        <w:rPr>
          <w:rFonts w:ascii="Calibri" w:eastAsia="MS Mincho" w:hAnsi="Calibri"/>
          <w:b/>
          <w:u w:val="single"/>
        </w:rPr>
        <w:t>3 weeks in advance</w:t>
      </w:r>
      <w:r w:rsidRPr="00003E36">
        <w:rPr>
          <w:rFonts w:ascii="Calibri" w:eastAsia="MS Mincho" w:hAnsi="Calibri"/>
        </w:rPr>
        <w:t xml:space="preserve"> when planning course proposals to ensure enough time to allocate budgets if materials need to be purchased.</w:t>
      </w:r>
    </w:p>
    <w:p w:rsidR="00930F36" w:rsidRDefault="00930F36">
      <w:pPr>
        <w:widowControl/>
        <w:autoSpaceDE/>
        <w:autoSpaceDN/>
        <w:adjustRightInd/>
        <w:rPr>
          <w:rFonts w:ascii="Calibri" w:eastAsia="MS Mincho" w:hAnsi="Calibri"/>
        </w:rPr>
      </w:pPr>
      <w:r>
        <w:rPr>
          <w:rFonts w:ascii="Calibri" w:eastAsia="MS Mincho" w:hAnsi="Calibri"/>
        </w:rPr>
        <w:br w:type="page"/>
      </w:r>
    </w:p>
    <w:p w:rsidR="00003E36" w:rsidRPr="00003E36" w:rsidRDefault="00003E36" w:rsidP="00003E36">
      <w:pPr>
        <w:widowControl/>
        <w:autoSpaceDE/>
        <w:autoSpaceDN/>
        <w:adjustRightInd/>
        <w:rPr>
          <w:rFonts w:ascii="Calibri" w:eastAsia="MS Mincho" w:hAnsi="Calibri"/>
        </w:rPr>
      </w:pP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Course proposer:</w:t>
      </w:r>
      <w:r w:rsidRPr="00003E36">
        <w:rPr>
          <w:rFonts w:ascii="Calibri" w:eastAsia="MS Mincho" w:hAnsi="Calibri"/>
        </w:rPr>
        <w:t xml:space="preserve"> please complete boxes 1-4.  </w:t>
      </w:r>
      <w:r w:rsidRPr="00003E36">
        <w:rPr>
          <w:rFonts w:ascii="Calibri" w:eastAsia="MS Mincho" w:hAnsi="Calibri"/>
          <w:b/>
        </w:rPr>
        <w:t>Library faculty subject selector:</w:t>
      </w:r>
      <w:r w:rsidRPr="00003E36">
        <w:rPr>
          <w:rFonts w:ascii="Calibri" w:eastAsia="MS Mincho" w:hAnsi="Calibri"/>
        </w:rPr>
        <w:t xml:space="preserve"> please complete box 5.</w:t>
      </w:r>
    </w:p>
    <w:p w:rsidR="00003E36" w:rsidRPr="00003E36" w:rsidRDefault="00003E36" w:rsidP="00003E36">
      <w:pPr>
        <w:widowControl/>
        <w:autoSpaceDE/>
        <w:autoSpaceDN/>
        <w:adjustRightInd/>
        <w:rPr>
          <w:rFonts w:ascii="Calibri" w:eastAsia="MS Mincho"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4727"/>
        <w:gridCol w:w="4924"/>
      </w:tblGrid>
      <w:tr w:rsidR="00003E36" w:rsidRPr="00003E36" w:rsidTr="00AC5CB4">
        <w:tc>
          <w:tcPr>
            <w:tcW w:w="360" w:type="dxa"/>
            <w:tcBorders>
              <w:top w:val="nil"/>
              <w:left w:val="nil"/>
              <w:bottom w:val="nil"/>
              <w:righ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1</w:t>
            </w:r>
          </w:p>
        </w:tc>
        <w:tc>
          <w:tcPr>
            <w:tcW w:w="4950" w:type="dxa"/>
            <w:tcBorders>
              <w:lef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Title of proposal</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Modifications to the AAS in Construction Management &amp; Civil Engineering Technology Programs</w:t>
            </w:r>
          </w:p>
        </w:tc>
        <w:tc>
          <w:tcPr>
            <w:tcW w:w="5220" w:type="dxa"/>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Department/Program</w:t>
            </w:r>
          </w:p>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 xml:space="preserve">Construction Management &amp; Civil Engineering Technology (CMCE) </w:t>
            </w:r>
          </w:p>
        </w:tc>
      </w:tr>
      <w:tr w:rsidR="00003E36" w:rsidRPr="00003E36" w:rsidTr="00AC5CB4">
        <w:tc>
          <w:tcPr>
            <w:tcW w:w="360" w:type="dxa"/>
            <w:tcBorders>
              <w:top w:val="nil"/>
              <w:left w:val="nil"/>
              <w:bottom w:val="nil"/>
              <w:right w:val="single" w:sz="4" w:space="0" w:color="auto"/>
            </w:tcBorders>
          </w:tcPr>
          <w:p w:rsidR="00003E36" w:rsidRPr="00003E36" w:rsidRDefault="00003E36" w:rsidP="00003E36">
            <w:pPr>
              <w:widowControl/>
              <w:autoSpaceDE/>
              <w:autoSpaceDN/>
              <w:adjustRightInd/>
              <w:rPr>
                <w:rFonts w:ascii="Calibri" w:eastAsia="MS Mincho" w:hAnsi="Calibri"/>
                <w:b/>
              </w:rPr>
            </w:pPr>
          </w:p>
        </w:tc>
        <w:tc>
          <w:tcPr>
            <w:tcW w:w="4950" w:type="dxa"/>
            <w:tcBorders>
              <w:left w:val="single" w:sz="4" w:space="0" w:color="auto"/>
            </w:tcBorders>
          </w:tcPr>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 xml:space="preserve">Proposed by </w:t>
            </w:r>
            <w:r w:rsidRPr="00003E36">
              <w:rPr>
                <w:rFonts w:ascii="Calibri" w:eastAsia="MS Mincho" w:hAnsi="Calibri"/>
              </w:rPr>
              <w:t>(include email &amp; phone)</w:t>
            </w:r>
          </w:p>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Tony Cioffi</w:t>
            </w:r>
          </w:p>
          <w:p w:rsidR="00003E36" w:rsidRPr="00003E36" w:rsidRDefault="002A1068" w:rsidP="00003E36">
            <w:pPr>
              <w:widowControl/>
              <w:autoSpaceDE/>
              <w:autoSpaceDN/>
              <w:adjustRightInd/>
              <w:rPr>
                <w:rFonts w:ascii="Calibri" w:eastAsia="MS Mincho" w:hAnsi="Calibri"/>
                <w:b/>
              </w:rPr>
            </w:pPr>
            <w:hyperlink r:id="rId21" w:history="1">
              <w:r w:rsidR="00003E36" w:rsidRPr="00003E36">
                <w:rPr>
                  <w:rFonts w:ascii="Calibri" w:eastAsia="MS Mincho" w:hAnsi="Calibri"/>
                  <w:b/>
                  <w:color w:val="0000FF"/>
                  <w:u w:val="single"/>
                </w:rPr>
                <w:t>Tcioffi@citytech.cuny.edu</w:t>
              </w:r>
            </w:hyperlink>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X-5575</w:t>
            </w:r>
          </w:p>
        </w:tc>
        <w:tc>
          <w:tcPr>
            <w:tcW w:w="5220" w:type="dxa"/>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 xml:space="preserve">Expected date course(s) will be offered </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rPr>
              <w:t>Fall 2015</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 of students : 24</w:t>
            </w:r>
          </w:p>
        </w:tc>
      </w:tr>
    </w:tbl>
    <w:p w:rsidR="00003E36" w:rsidRPr="00003E36" w:rsidRDefault="00003E36" w:rsidP="00003E36">
      <w:pPr>
        <w:widowControl/>
        <w:autoSpaceDE/>
        <w:autoSpaceDN/>
        <w:adjustRightInd/>
        <w:rPr>
          <w:rFonts w:ascii="Calibri" w:eastAsia="MS Mincho"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9649"/>
      </w:tblGrid>
      <w:tr w:rsidR="00003E36" w:rsidRPr="00003E36" w:rsidTr="00AC5CB4">
        <w:tc>
          <w:tcPr>
            <w:tcW w:w="360" w:type="dxa"/>
            <w:tcBorders>
              <w:top w:val="nil"/>
              <w:left w:val="nil"/>
              <w:bottom w:val="nil"/>
              <w:righ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2</w:t>
            </w:r>
          </w:p>
        </w:tc>
        <w:tc>
          <w:tcPr>
            <w:tcW w:w="10170" w:type="dxa"/>
            <w:tcBorders>
              <w:lef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Are City Tech library resources sufficient for course assignments? Please elaborate.</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Yes – No change as the current support of the Construction Management program is sufficient as this new course is a combination of CMCE 1220, CMCE 2320 &amp; CMCE 2420.</w:t>
            </w:r>
            <w:r w:rsidRPr="00003E36">
              <w:rPr>
                <w:rFonts w:ascii="Calibri" w:eastAsia="MS Mincho" w:hAnsi="Calibri"/>
              </w:rPr>
              <w:t xml:space="preserve"> </w:t>
            </w:r>
          </w:p>
        </w:tc>
      </w:tr>
    </w:tbl>
    <w:p w:rsidR="00003E36" w:rsidRPr="00003E36" w:rsidRDefault="00003E36" w:rsidP="00003E36">
      <w:pPr>
        <w:widowControl/>
        <w:autoSpaceDE/>
        <w:autoSpaceDN/>
        <w:adjustRightInd/>
        <w:rPr>
          <w:rFonts w:ascii="Calibri" w:eastAsia="MS Mincho"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9649"/>
      </w:tblGrid>
      <w:tr w:rsidR="00003E36" w:rsidRPr="00003E36" w:rsidTr="00AC5CB4">
        <w:tc>
          <w:tcPr>
            <w:tcW w:w="360" w:type="dxa"/>
            <w:tcBorders>
              <w:top w:val="nil"/>
              <w:left w:val="nil"/>
              <w:bottom w:val="nil"/>
              <w:righ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3</w:t>
            </w:r>
          </w:p>
        </w:tc>
        <w:tc>
          <w:tcPr>
            <w:tcW w:w="10170" w:type="dxa"/>
            <w:tcBorders>
              <w:lef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Are additional resources needed for course assignments?  Please provide details about format of resources (e.g., ebooks, journals, DVDs, etc.), author, title, publisher, edition, date, and price.</w:t>
            </w:r>
          </w:p>
          <w:p w:rsidR="00003E36" w:rsidRPr="00003E36" w:rsidRDefault="00003E36" w:rsidP="00003E36">
            <w:pPr>
              <w:widowControl/>
              <w:autoSpaceDE/>
              <w:autoSpaceDN/>
              <w:adjustRightInd/>
              <w:rPr>
                <w:rFonts w:ascii="Calibri" w:eastAsia="MS Mincho" w:hAnsi="Calibri"/>
                <w:b/>
              </w:rPr>
            </w:pP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No</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rPr>
              <w:t xml:space="preserve"> </w:t>
            </w:r>
          </w:p>
        </w:tc>
      </w:tr>
    </w:tbl>
    <w:p w:rsidR="00003E36" w:rsidRPr="00003E36" w:rsidRDefault="00003E36" w:rsidP="00003E36">
      <w:pPr>
        <w:widowControl/>
        <w:autoSpaceDE/>
        <w:autoSpaceDN/>
        <w:adjustRightInd/>
        <w:rPr>
          <w:rFonts w:ascii="Calibri" w:eastAsia="MS Mincho"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9649"/>
      </w:tblGrid>
      <w:tr w:rsidR="00003E36" w:rsidRPr="00003E36" w:rsidTr="00AC5CB4">
        <w:tc>
          <w:tcPr>
            <w:tcW w:w="360" w:type="dxa"/>
            <w:tcBorders>
              <w:top w:val="nil"/>
              <w:left w:val="nil"/>
              <w:bottom w:val="nil"/>
              <w:righ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4</w:t>
            </w:r>
          </w:p>
        </w:tc>
        <w:tc>
          <w:tcPr>
            <w:tcW w:w="10170" w:type="dxa"/>
            <w:tcBorders>
              <w:left w:val="single" w:sz="4" w:space="0" w:color="auto"/>
            </w:tcBorders>
          </w:tcPr>
          <w:p w:rsidR="00003E36" w:rsidRPr="00003E36" w:rsidRDefault="00003E36" w:rsidP="00003E36">
            <w:pPr>
              <w:widowControl/>
              <w:rPr>
                <w:rFonts w:ascii="Calibri" w:eastAsia="MS Mincho" w:hAnsi="Calibri"/>
                <w:b/>
              </w:rPr>
            </w:pPr>
            <w:r w:rsidRPr="00003E36">
              <w:rPr>
                <w:rFonts w:ascii="Calibri" w:eastAsia="MS Mincho" w:hAnsi="Calibri"/>
                <w:b/>
              </w:rPr>
              <w:t xml:space="preserve">Library faculty focus on strengthening students' </w:t>
            </w:r>
            <w:r w:rsidRPr="00003E36">
              <w:rPr>
                <w:rFonts w:ascii="Calibri" w:eastAsia="MS Mincho" w:hAnsi="Calibri"/>
                <w:b/>
                <w:bCs/>
              </w:rPr>
              <w:t>information literacy</w:t>
            </w:r>
            <w:r w:rsidRPr="00003E36">
              <w:rPr>
                <w:rFonts w:ascii="Calibri" w:eastAsia="MS Mincho" w:hAnsi="Calibri"/>
                <w:b/>
              </w:rPr>
              <w:t xml:space="preserve"> skills in finding, evaluating, and ethically using information. We can collaborate on developing assignments and offer customized information literacy instruction and research guides for your course.</w:t>
            </w:r>
          </w:p>
          <w:p w:rsidR="00003E36" w:rsidRPr="00003E36" w:rsidRDefault="00003E36" w:rsidP="00003E36">
            <w:pPr>
              <w:widowControl/>
              <w:rPr>
                <w:rFonts w:ascii="Calibri" w:eastAsia="MS Mincho" w:hAnsi="Calibri"/>
                <w:b/>
              </w:rPr>
            </w:pPr>
          </w:p>
          <w:p w:rsidR="00003E36" w:rsidRPr="00003E36" w:rsidRDefault="00003E36" w:rsidP="00003E36">
            <w:pPr>
              <w:widowControl/>
              <w:rPr>
                <w:rFonts w:ascii="Calibri" w:eastAsia="MS Mincho" w:hAnsi="Calibri"/>
              </w:rPr>
            </w:pPr>
            <w:r w:rsidRPr="00003E36">
              <w:rPr>
                <w:rFonts w:ascii="Calibri" w:eastAsia="MS Mincho" w:hAnsi="Calibri"/>
                <w:b/>
              </w:rPr>
              <w:t>Do you plan to consult with the library faculty subject specialist for your area?  Please elaborate.</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 xml:space="preserve">No – Not </w:t>
            </w:r>
            <w:r w:rsidR="0076008A">
              <w:rPr>
                <w:rFonts w:ascii="Calibri" w:eastAsia="MS Mincho" w:hAnsi="Calibri"/>
                <w:b/>
              </w:rPr>
              <w:t xml:space="preserve">for this course at </w:t>
            </w:r>
            <w:r w:rsidRPr="00003E36">
              <w:rPr>
                <w:rFonts w:ascii="Calibri" w:eastAsia="MS Mincho" w:hAnsi="Calibri"/>
                <w:b/>
              </w:rPr>
              <w:t>this time.</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rPr>
              <w:t xml:space="preserve"> </w:t>
            </w:r>
          </w:p>
        </w:tc>
      </w:tr>
    </w:tbl>
    <w:p w:rsidR="00003E36" w:rsidRPr="00003E36" w:rsidRDefault="004B1E77" w:rsidP="00003E36">
      <w:pPr>
        <w:widowControl/>
        <w:autoSpaceDE/>
        <w:autoSpaceDN/>
        <w:adjustRightInd/>
        <w:rPr>
          <w:rFonts w:ascii="Calibri" w:eastAsia="MS Mincho" w:hAnsi="Calibri"/>
          <w:b/>
        </w:rPr>
      </w:pPr>
      <w:r>
        <w:rPr>
          <w:rFonts w:ascii="Calibri" w:eastAsia="MS Mincho" w:hAnsi="Calibri"/>
          <w:b/>
          <w:noProof/>
        </w:rPr>
        <mc:AlternateContent>
          <mc:Choice Requires="wps">
            <w:drawing>
              <wp:anchor distT="0" distB="0" distL="114300" distR="114300" simplePos="0" relativeHeight="251668480" behindDoc="0" locked="0" layoutInCell="1" allowOverlap="1" wp14:anchorId="3B15AFC2" wp14:editId="56693C26">
                <wp:simplePos x="0" y="0"/>
                <wp:positionH relativeFrom="column">
                  <wp:posOffset>4544695</wp:posOffset>
                </wp:positionH>
                <wp:positionV relativeFrom="paragraph">
                  <wp:posOffset>134884</wp:posOffset>
                </wp:positionV>
                <wp:extent cx="1606328" cy="258793"/>
                <wp:effectExtent l="0" t="0" r="13335" b="27305"/>
                <wp:wrapNone/>
                <wp:docPr id="1" name="Freeform 1"/>
                <wp:cNvGraphicFramePr/>
                <a:graphic xmlns:a="http://schemas.openxmlformats.org/drawingml/2006/main">
                  <a:graphicData uri="http://schemas.microsoft.com/office/word/2010/wordprocessingShape">
                    <wps:wsp>
                      <wps:cNvSpPr/>
                      <wps:spPr>
                        <a:xfrm>
                          <a:off x="0" y="0"/>
                          <a:ext cx="1606328" cy="258793"/>
                        </a:xfrm>
                        <a:custGeom>
                          <a:avLst/>
                          <a:gdLst>
                            <a:gd name="connsiteX0" fmla="*/ 189782 w 1606328"/>
                            <a:gd name="connsiteY0" fmla="*/ 0 h 258793"/>
                            <a:gd name="connsiteX1" fmla="*/ 163902 w 1606328"/>
                            <a:gd name="connsiteY1" fmla="*/ 43132 h 258793"/>
                            <a:gd name="connsiteX2" fmla="*/ 138023 w 1606328"/>
                            <a:gd name="connsiteY2" fmla="*/ 94891 h 258793"/>
                            <a:gd name="connsiteX3" fmla="*/ 129397 w 1606328"/>
                            <a:gd name="connsiteY3" fmla="*/ 120770 h 258793"/>
                            <a:gd name="connsiteX4" fmla="*/ 103517 w 1606328"/>
                            <a:gd name="connsiteY4" fmla="*/ 138023 h 258793"/>
                            <a:gd name="connsiteX5" fmla="*/ 51759 w 1606328"/>
                            <a:gd name="connsiteY5" fmla="*/ 189781 h 258793"/>
                            <a:gd name="connsiteX6" fmla="*/ 0 w 1606328"/>
                            <a:gd name="connsiteY6" fmla="*/ 224287 h 258793"/>
                            <a:gd name="connsiteX7" fmla="*/ 25880 w 1606328"/>
                            <a:gd name="connsiteY7" fmla="*/ 232913 h 258793"/>
                            <a:gd name="connsiteX8" fmla="*/ 310551 w 1606328"/>
                            <a:gd name="connsiteY8" fmla="*/ 215661 h 258793"/>
                            <a:gd name="connsiteX9" fmla="*/ 336431 w 1606328"/>
                            <a:gd name="connsiteY9" fmla="*/ 198408 h 258793"/>
                            <a:gd name="connsiteX10" fmla="*/ 362310 w 1606328"/>
                            <a:gd name="connsiteY10" fmla="*/ 138023 h 258793"/>
                            <a:gd name="connsiteX11" fmla="*/ 353683 w 1606328"/>
                            <a:gd name="connsiteY11" fmla="*/ 60385 h 258793"/>
                            <a:gd name="connsiteX12" fmla="*/ 327804 w 1606328"/>
                            <a:gd name="connsiteY12" fmla="*/ 69012 h 258793"/>
                            <a:gd name="connsiteX13" fmla="*/ 301925 w 1606328"/>
                            <a:gd name="connsiteY13" fmla="*/ 86264 h 258793"/>
                            <a:gd name="connsiteX14" fmla="*/ 345057 w 1606328"/>
                            <a:gd name="connsiteY14" fmla="*/ 224287 h 258793"/>
                            <a:gd name="connsiteX15" fmla="*/ 370936 w 1606328"/>
                            <a:gd name="connsiteY15" fmla="*/ 232913 h 258793"/>
                            <a:gd name="connsiteX16" fmla="*/ 396816 w 1606328"/>
                            <a:gd name="connsiteY16" fmla="*/ 224287 h 258793"/>
                            <a:gd name="connsiteX17" fmla="*/ 474453 w 1606328"/>
                            <a:gd name="connsiteY17" fmla="*/ 163902 h 258793"/>
                            <a:gd name="connsiteX18" fmla="*/ 491706 w 1606328"/>
                            <a:gd name="connsiteY18" fmla="*/ 138023 h 258793"/>
                            <a:gd name="connsiteX19" fmla="*/ 508959 w 1606328"/>
                            <a:gd name="connsiteY19" fmla="*/ 172529 h 258793"/>
                            <a:gd name="connsiteX20" fmla="*/ 517585 w 1606328"/>
                            <a:gd name="connsiteY20" fmla="*/ 258793 h 258793"/>
                            <a:gd name="connsiteX21" fmla="*/ 543465 w 1606328"/>
                            <a:gd name="connsiteY21" fmla="*/ 250166 h 258793"/>
                            <a:gd name="connsiteX22" fmla="*/ 560717 w 1606328"/>
                            <a:gd name="connsiteY22" fmla="*/ 163902 h 258793"/>
                            <a:gd name="connsiteX23" fmla="*/ 569344 w 1606328"/>
                            <a:gd name="connsiteY23" fmla="*/ 34506 h 258793"/>
                            <a:gd name="connsiteX24" fmla="*/ 534838 w 1606328"/>
                            <a:gd name="connsiteY24" fmla="*/ 51759 h 258793"/>
                            <a:gd name="connsiteX25" fmla="*/ 586597 w 1606328"/>
                            <a:gd name="connsiteY25" fmla="*/ 155276 h 258793"/>
                            <a:gd name="connsiteX26" fmla="*/ 646982 w 1606328"/>
                            <a:gd name="connsiteY26" fmla="*/ 138023 h 258793"/>
                            <a:gd name="connsiteX27" fmla="*/ 664234 w 1606328"/>
                            <a:gd name="connsiteY27" fmla="*/ 112144 h 258793"/>
                            <a:gd name="connsiteX28" fmla="*/ 690114 w 1606328"/>
                            <a:gd name="connsiteY28" fmla="*/ 103517 h 258793"/>
                            <a:gd name="connsiteX29" fmla="*/ 715993 w 1606328"/>
                            <a:gd name="connsiteY29" fmla="*/ 86264 h 258793"/>
                            <a:gd name="connsiteX30" fmla="*/ 733246 w 1606328"/>
                            <a:gd name="connsiteY30" fmla="*/ 60385 h 258793"/>
                            <a:gd name="connsiteX31" fmla="*/ 741872 w 1606328"/>
                            <a:gd name="connsiteY31" fmla="*/ 86264 h 258793"/>
                            <a:gd name="connsiteX32" fmla="*/ 767751 w 1606328"/>
                            <a:gd name="connsiteY32" fmla="*/ 120770 h 258793"/>
                            <a:gd name="connsiteX33" fmla="*/ 828136 w 1606328"/>
                            <a:gd name="connsiteY33" fmla="*/ 155276 h 258793"/>
                            <a:gd name="connsiteX34" fmla="*/ 888521 w 1606328"/>
                            <a:gd name="connsiteY34" fmla="*/ 146649 h 258793"/>
                            <a:gd name="connsiteX35" fmla="*/ 888521 w 1606328"/>
                            <a:gd name="connsiteY35" fmla="*/ 86264 h 258793"/>
                            <a:gd name="connsiteX36" fmla="*/ 879895 w 1606328"/>
                            <a:gd name="connsiteY36" fmla="*/ 120770 h 258793"/>
                            <a:gd name="connsiteX37" fmla="*/ 923027 w 1606328"/>
                            <a:gd name="connsiteY37" fmla="*/ 207034 h 258793"/>
                            <a:gd name="connsiteX38" fmla="*/ 966159 w 1606328"/>
                            <a:gd name="connsiteY38" fmla="*/ 250166 h 258793"/>
                            <a:gd name="connsiteX39" fmla="*/ 1043797 w 1606328"/>
                            <a:gd name="connsiteY39" fmla="*/ 241540 h 258793"/>
                            <a:gd name="connsiteX40" fmla="*/ 1224951 w 1606328"/>
                            <a:gd name="connsiteY40" fmla="*/ 241540 h 258793"/>
                            <a:gd name="connsiteX41" fmla="*/ 1233578 w 1606328"/>
                            <a:gd name="connsiteY41" fmla="*/ 198408 h 258793"/>
                            <a:gd name="connsiteX42" fmla="*/ 1250831 w 1606328"/>
                            <a:gd name="connsiteY42" fmla="*/ 146649 h 258793"/>
                            <a:gd name="connsiteX43" fmla="*/ 1242204 w 1606328"/>
                            <a:gd name="connsiteY43" fmla="*/ 94891 h 258793"/>
                            <a:gd name="connsiteX44" fmla="*/ 1207699 w 1606328"/>
                            <a:gd name="connsiteY44" fmla="*/ 86264 h 258793"/>
                            <a:gd name="connsiteX45" fmla="*/ 1130061 w 1606328"/>
                            <a:gd name="connsiteY45" fmla="*/ 94891 h 258793"/>
                            <a:gd name="connsiteX46" fmla="*/ 1112808 w 1606328"/>
                            <a:gd name="connsiteY46" fmla="*/ 129396 h 258793"/>
                            <a:gd name="connsiteX47" fmla="*/ 1130061 w 1606328"/>
                            <a:gd name="connsiteY47" fmla="*/ 163902 h 258793"/>
                            <a:gd name="connsiteX48" fmla="*/ 1138687 w 1606328"/>
                            <a:gd name="connsiteY48" fmla="*/ 189781 h 258793"/>
                            <a:gd name="connsiteX49" fmla="*/ 1173193 w 1606328"/>
                            <a:gd name="connsiteY49" fmla="*/ 215661 h 258793"/>
                            <a:gd name="connsiteX50" fmla="*/ 1242204 w 1606328"/>
                            <a:gd name="connsiteY50" fmla="*/ 241540 h 258793"/>
                            <a:gd name="connsiteX51" fmla="*/ 1319842 w 1606328"/>
                            <a:gd name="connsiteY51" fmla="*/ 215661 h 258793"/>
                            <a:gd name="connsiteX52" fmla="*/ 1414733 w 1606328"/>
                            <a:gd name="connsiteY52" fmla="*/ 189781 h 258793"/>
                            <a:gd name="connsiteX53" fmla="*/ 1518250 w 1606328"/>
                            <a:gd name="connsiteY53" fmla="*/ 146649 h 258793"/>
                            <a:gd name="connsiteX54" fmla="*/ 1544129 w 1606328"/>
                            <a:gd name="connsiteY54" fmla="*/ 129396 h 258793"/>
                            <a:gd name="connsiteX55" fmla="*/ 1561382 w 1606328"/>
                            <a:gd name="connsiteY55" fmla="*/ 103517 h 258793"/>
                            <a:gd name="connsiteX56" fmla="*/ 1595887 w 1606328"/>
                            <a:gd name="connsiteY56" fmla="*/ 86264 h 258793"/>
                            <a:gd name="connsiteX57" fmla="*/ 1595887 w 1606328"/>
                            <a:gd name="connsiteY57" fmla="*/ 60385 h 2587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606328" h="258793">
                              <a:moveTo>
                                <a:pt x="189782" y="0"/>
                              </a:moveTo>
                              <a:cubicBezTo>
                                <a:pt x="181155" y="14377"/>
                                <a:pt x="171400" y="28135"/>
                                <a:pt x="163902" y="43132"/>
                              </a:cubicBezTo>
                              <a:cubicBezTo>
                                <a:pt x="128185" y="114566"/>
                                <a:pt x="187470" y="20722"/>
                                <a:pt x="138023" y="94891"/>
                              </a:cubicBezTo>
                              <a:cubicBezTo>
                                <a:pt x="135148" y="103517"/>
                                <a:pt x="135077" y="113670"/>
                                <a:pt x="129397" y="120770"/>
                              </a:cubicBezTo>
                              <a:cubicBezTo>
                                <a:pt x="122920" y="128866"/>
                                <a:pt x="111266" y="131135"/>
                                <a:pt x="103517" y="138023"/>
                              </a:cubicBezTo>
                              <a:cubicBezTo>
                                <a:pt x="85281" y="154233"/>
                                <a:pt x="72060" y="176247"/>
                                <a:pt x="51759" y="189781"/>
                              </a:cubicBezTo>
                              <a:lnTo>
                                <a:pt x="0" y="224287"/>
                              </a:lnTo>
                              <a:cubicBezTo>
                                <a:pt x="8627" y="227162"/>
                                <a:pt x="16787" y="232913"/>
                                <a:pt x="25880" y="232913"/>
                              </a:cubicBezTo>
                              <a:cubicBezTo>
                                <a:pt x="266972" y="232913"/>
                                <a:pt x="205611" y="250640"/>
                                <a:pt x="310551" y="215661"/>
                              </a:cubicBezTo>
                              <a:cubicBezTo>
                                <a:pt x="319178" y="209910"/>
                                <a:pt x="329100" y="205739"/>
                                <a:pt x="336431" y="198408"/>
                              </a:cubicBezTo>
                              <a:cubicBezTo>
                                <a:pt x="356287" y="178552"/>
                                <a:pt x="355711" y="164418"/>
                                <a:pt x="362310" y="138023"/>
                              </a:cubicBezTo>
                              <a:cubicBezTo>
                                <a:pt x="359434" y="112144"/>
                                <a:pt x="365328" y="83675"/>
                                <a:pt x="353683" y="60385"/>
                              </a:cubicBezTo>
                              <a:cubicBezTo>
                                <a:pt x="349616" y="52252"/>
                                <a:pt x="335937" y="64945"/>
                                <a:pt x="327804" y="69012"/>
                              </a:cubicBezTo>
                              <a:cubicBezTo>
                                <a:pt x="318531" y="73648"/>
                                <a:pt x="310551" y="80513"/>
                                <a:pt x="301925" y="86264"/>
                              </a:cubicBezTo>
                              <a:cubicBezTo>
                                <a:pt x="304114" y="108159"/>
                                <a:pt x="300620" y="209475"/>
                                <a:pt x="345057" y="224287"/>
                              </a:cubicBezTo>
                              <a:lnTo>
                                <a:pt x="370936" y="232913"/>
                              </a:lnTo>
                              <a:cubicBezTo>
                                <a:pt x="379563" y="230038"/>
                                <a:pt x="389638" y="229870"/>
                                <a:pt x="396816" y="224287"/>
                              </a:cubicBezTo>
                              <a:cubicBezTo>
                                <a:pt x="484102" y="156399"/>
                                <a:pt x="414583" y="183860"/>
                                <a:pt x="474453" y="163902"/>
                              </a:cubicBezTo>
                              <a:cubicBezTo>
                                <a:pt x="480204" y="155276"/>
                                <a:pt x="481648" y="135508"/>
                                <a:pt x="491706" y="138023"/>
                              </a:cubicBezTo>
                              <a:cubicBezTo>
                                <a:pt x="504182" y="141142"/>
                                <a:pt x="506265" y="159955"/>
                                <a:pt x="508959" y="172529"/>
                              </a:cubicBezTo>
                              <a:cubicBezTo>
                                <a:pt x="515014" y="200786"/>
                                <a:pt x="514710" y="230038"/>
                                <a:pt x="517585" y="258793"/>
                              </a:cubicBezTo>
                              <a:cubicBezTo>
                                <a:pt x="526212" y="255917"/>
                                <a:pt x="539702" y="258444"/>
                                <a:pt x="543465" y="250166"/>
                              </a:cubicBezTo>
                              <a:cubicBezTo>
                                <a:pt x="555599" y="223470"/>
                                <a:pt x="560717" y="163902"/>
                                <a:pt x="560717" y="163902"/>
                              </a:cubicBezTo>
                              <a:cubicBezTo>
                                <a:pt x="563593" y="120770"/>
                                <a:pt x="579064" y="76627"/>
                                <a:pt x="569344" y="34506"/>
                              </a:cubicBezTo>
                              <a:cubicBezTo>
                                <a:pt x="566452" y="21976"/>
                                <a:pt x="536793" y="39049"/>
                                <a:pt x="534838" y="51759"/>
                              </a:cubicBezTo>
                              <a:cubicBezTo>
                                <a:pt x="519770" y="149703"/>
                                <a:pt x="533604" y="142027"/>
                                <a:pt x="586597" y="155276"/>
                              </a:cubicBezTo>
                              <a:cubicBezTo>
                                <a:pt x="606725" y="149525"/>
                                <a:pt x="628683" y="148189"/>
                                <a:pt x="646982" y="138023"/>
                              </a:cubicBezTo>
                              <a:cubicBezTo>
                                <a:pt x="656045" y="132988"/>
                                <a:pt x="656138" y="118621"/>
                                <a:pt x="664234" y="112144"/>
                              </a:cubicBezTo>
                              <a:cubicBezTo>
                                <a:pt x="671335" y="106463"/>
                                <a:pt x="681981" y="107584"/>
                                <a:pt x="690114" y="103517"/>
                              </a:cubicBezTo>
                              <a:cubicBezTo>
                                <a:pt x="699387" y="98880"/>
                                <a:pt x="707367" y="92015"/>
                                <a:pt x="715993" y="86264"/>
                              </a:cubicBezTo>
                              <a:cubicBezTo>
                                <a:pt x="721744" y="77638"/>
                                <a:pt x="722878" y="60385"/>
                                <a:pt x="733246" y="60385"/>
                              </a:cubicBezTo>
                              <a:cubicBezTo>
                                <a:pt x="742339" y="60385"/>
                                <a:pt x="737361" y="78369"/>
                                <a:pt x="741872" y="86264"/>
                              </a:cubicBezTo>
                              <a:cubicBezTo>
                                <a:pt x="749005" y="98747"/>
                                <a:pt x="757585" y="110604"/>
                                <a:pt x="767751" y="120770"/>
                              </a:cubicBezTo>
                              <a:cubicBezTo>
                                <a:pt x="779943" y="132962"/>
                                <a:pt x="814606" y="148511"/>
                                <a:pt x="828136" y="155276"/>
                              </a:cubicBezTo>
                              <a:cubicBezTo>
                                <a:pt x="848264" y="152400"/>
                                <a:pt x="870335" y="155742"/>
                                <a:pt x="888521" y="146649"/>
                              </a:cubicBezTo>
                              <a:cubicBezTo>
                                <a:pt x="907773" y="137023"/>
                                <a:pt x="890389" y="93735"/>
                                <a:pt x="888521" y="86264"/>
                              </a:cubicBezTo>
                              <a:cubicBezTo>
                                <a:pt x="885646" y="97766"/>
                                <a:pt x="879895" y="108914"/>
                                <a:pt x="879895" y="120770"/>
                              </a:cubicBezTo>
                              <a:cubicBezTo>
                                <a:pt x="879895" y="154910"/>
                                <a:pt x="905826" y="181232"/>
                                <a:pt x="923027" y="207034"/>
                              </a:cubicBezTo>
                              <a:cubicBezTo>
                                <a:pt x="946031" y="241539"/>
                                <a:pt x="931654" y="227162"/>
                                <a:pt x="966159" y="250166"/>
                              </a:cubicBezTo>
                              <a:cubicBezTo>
                                <a:pt x="992038" y="247291"/>
                                <a:pt x="1017758" y="241540"/>
                                <a:pt x="1043797" y="241540"/>
                              </a:cubicBezTo>
                              <a:cubicBezTo>
                                <a:pt x="1270360" y="241540"/>
                                <a:pt x="1039883" y="262102"/>
                                <a:pt x="1224951" y="241540"/>
                              </a:cubicBezTo>
                              <a:cubicBezTo>
                                <a:pt x="1227827" y="227163"/>
                                <a:pt x="1229720" y="212553"/>
                                <a:pt x="1233578" y="198408"/>
                              </a:cubicBezTo>
                              <a:cubicBezTo>
                                <a:pt x="1238363" y="180863"/>
                                <a:pt x="1250831" y="146649"/>
                                <a:pt x="1250831" y="146649"/>
                              </a:cubicBezTo>
                              <a:cubicBezTo>
                                <a:pt x="1247955" y="129396"/>
                                <a:pt x="1252370" y="109124"/>
                                <a:pt x="1242204" y="94891"/>
                              </a:cubicBezTo>
                              <a:cubicBezTo>
                                <a:pt x="1235313" y="85244"/>
                                <a:pt x="1219555" y="86264"/>
                                <a:pt x="1207699" y="86264"/>
                              </a:cubicBezTo>
                              <a:cubicBezTo>
                                <a:pt x="1181660" y="86264"/>
                                <a:pt x="1155940" y="92015"/>
                                <a:pt x="1130061" y="94891"/>
                              </a:cubicBezTo>
                              <a:cubicBezTo>
                                <a:pt x="1124310" y="106393"/>
                                <a:pt x="1112808" y="116537"/>
                                <a:pt x="1112808" y="129396"/>
                              </a:cubicBezTo>
                              <a:cubicBezTo>
                                <a:pt x="1112808" y="142256"/>
                                <a:pt x="1124995" y="152082"/>
                                <a:pt x="1130061" y="163902"/>
                              </a:cubicBezTo>
                              <a:cubicBezTo>
                                <a:pt x="1133643" y="172260"/>
                                <a:pt x="1132866" y="182796"/>
                                <a:pt x="1138687" y="189781"/>
                              </a:cubicBezTo>
                              <a:cubicBezTo>
                                <a:pt x="1147891" y="200826"/>
                                <a:pt x="1160625" y="208679"/>
                                <a:pt x="1173193" y="215661"/>
                              </a:cubicBezTo>
                              <a:cubicBezTo>
                                <a:pt x="1188657" y="224252"/>
                                <a:pt x="1222840" y="235085"/>
                                <a:pt x="1242204" y="241540"/>
                              </a:cubicBezTo>
                              <a:cubicBezTo>
                                <a:pt x="1324895" y="220866"/>
                                <a:pt x="1222389" y="248145"/>
                                <a:pt x="1319842" y="215661"/>
                              </a:cubicBezTo>
                              <a:cubicBezTo>
                                <a:pt x="1373467" y="197786"/>
                                <a:pt x="1345049" y="217655"/>
                                <a:pt x="1414733" y="189781"/>
                              </a:cubicBezTo>
                              <a:cubicBezTo>
                                <a:pt x="1547429" y="136703"/>
                                <a:pt x="1434324" y="167632"/>
                                <a:pt x="1518250" y="146649"/>
                              </a:cubicBezTo>
                              <a:cubicBezTo>
                                <a:pt x="1526876" y="140898"/>
                                <a:pt x="1536798" y="136727"/>
                                <a:pt x="1544129" y="129396"/>
                              </a:cubicBezTo>
                              <a:cubicBezTo>
                                <a:pt x="1551460" y="122065"/>
                                <a:pt x="1553417" y="110154"/>
                                <a:pt x="1561382" y="103517"/>
                              </a:cubicBezTo>
                              <a:cubicBezTo>
                                <a:pt x="1571261" y="95285"/>
                                <a:pt x="1584385" y="92015"/>
                                <a:pt x="1595887" y="86264"/>
                              </a:cubicBezTo>
                              <a:cubicBezTo>
                                <a:pt x="1605423" y="57657"/>
                                <a:pt x="1613607" y="60385"/>
                                <a:pt x="1595887" y="6038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Freeform 4" o:spid="_x0000_s1026" style="position:absolute;margin-left:357.85pt;margin-top:10.6pt;width:126.5pt;height:20.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606328,25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" path="m189782,v-8627,14377,-18382,28135,-25880,43132c128185,114566,187470,20722,138023,94891v-2875,8626,-2946,18779,-8626,25879c122920,128866,111266,131135,103517,138023,85281,154233,72060,176247,51759,189781l,224287v8627,2875,16787,8626,25880,8626c266972,232913,205611,250640,310551,215661v8627,-5751,18549,-9922,25880,-17253c356287,178552,355711,164418,362310,138023v-2876,-25879,3018,-54348,-8627,-77638c349616,52252,335937,64945,327804,69012v-9273,4636,-17253,11501,-25879,17252c304114,108159,300620,209475,345057,224287r25879,8626c379563,230038,389638,229870,396816,224287v87286,-67888,17767,-40427,77637,-60385c480204,155276,481648,135508,491706,138023v12476,3119,14559,21932,17253,34506c515014,200786,514710,230038,517585,258793v8627,-2876,22117,-349,25880,-8627c555599,223470,560717,163902,560717,163902v2876,-43132,18347,-87275,8627,-129396c566452,21976,536793,39049,534838,51759v-15068,97944,-1234,90268,51759,103517c606725,149525,628683,148189,646982,138023v9063,-5035,9156,-19402,17252,-25879c671335,106463,681981,107584,690114,103517v9273,-4637,17253,-11502,25879,-17253c721744,77638,722878,60385,733246,60385v9093,,4115,17984,8626,25879c749005,98747,757585,110604,767751,120770v12192,12192,46855,27741,60385,34506c848264,152400,870335,155742,888521,146649v19252,-9626,1868,-52914,,-60385c885646,97766,879895,108914,879895,120770v,34140,25931,60462,43132,86264c946031,241539,931654,227162,966159,250166v25879,-2875,51599,-8626,77638,-8626c1270360,241540,1039883,262102,1224951,241540v2876,-14377,4769,-28987,8627,-43132c1238363,180863,1250831,146649,1250831,146649v-2876,-17253,1539,-37525,-8627,-51758c1235313,85244,1219555,86264,1207699,86264v-26039,,-51759,5751,-77638,8627c1124310,106393,1112808,116537,1112808,129396v,12860,12187,22686,17253,34506c1133643,172260,1132866,182796,1138687,189781v9204,11045,21938,18898,34506,25880c1188657,224252,1222840,235085,1242204,241540v82691,-20674,-19815,6605,77638,-25879c1373467,197786,1345049,217655,1414733,189781v132696,-53078,19591,-22149,103517,-43132c1526876,140898,1536798,136727,1544129,129396v7331,-7331,9288,-19242,17253,-25879c1571261,95285,1584385,92015,1595887,86264v9536,-28607,17720,-25879,,-25879e" filled="f" strokecolor="black [3213]" strokeweight="1pt">
                <v:path arrowok="t" o:connecttype="custom" o:connectlocs="189782,0;163902,43132;138023,94891;129397,120770;103517,138023;51759,189781;0,224287;25880,232913;310551,215661;336431,198408;362310,138023;353683,60385;327804,69012;301925,86264;345057,224287;370936,232913;396816,224287;474453,163902;491706,138023;508959,172529;517585,258793;543465,250166;560717,163902;569344,34506;534838,51759;586597,155276;646982,138023;664234,112144;690114,103517;715993,86264;733246,60385;741872,86264;767751,120770;828136,155276;888521,146649;888521,86264;879895,120770;923027,207034;966159,250166;1043797,241540;1224951,241540;1233578,198408;1250831,146649;1242204,94891;1207699,86264;1130061,94891;1112808,129396;1130061,163902;1138687,189781;1173193,215661;1242204,241540;1319842,215661;1414733,189781;1518250,146649;1544129,129396;1561382,103517;1595887,86264;1595887,60385" o:connectangles="0,0,0,0,0,0,0,0,0,0,0,0,0,0,0,0,0,0,0,0,0,0,0,0,0,0,0,0,0,0,0,0,0,0,0,0,0,0,0,0,0,0,0,0,0,0,0,0,0,0,0,0,0,0,0,0,0,0"/>
              </v:shape>
            </w:pict>
          </mc:Fallback>
        </mc:AlternateConten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9649"/>
      </w:tblGrid>
      <w:tr w:rsidR="00003E36" w:rsidRPr="00003E36" w:rsidTr="00AC5CB4">
        <w:tc>
          <w:tcPr>
            <w:tcW w:w="360" w:type="dxa"/>
            <w:tcBorders>
              <w:top w:val="nil"/>
              <w:left w:val="nil"/>
              <w:bottom w:val="nil"/>
              <w:right w:val="single" w:sz="4" w:space="0" w:color="auto"/>
            </w:tcBorders>
          </w:tcPr>
          <w:p w:rsidR="00003E36" w:rsidRPr="00003E36" w:rsidRDefault="00003E36" w:rsidP="00003E36">
            <w:pPr>
              <w:widowControl/>
              <w:autoSpaceDE/>
              <w:autoSpaceDN/>
              <w:adjustRightInd/>
              <w:rPr>
                <w:rFonts w:ascii="Calibri" w:eastAsia="MS Mincho" w:hAnsi="Calibri"/>
                <w:b/>
              </w:rPr>
            </w:pPr>
            <w:r w:rsidRPr="00003E36">
              <w:rPr>
                <w:rFonts w:ascii="Calibri" w:eastAsia="MS Mincho" w:hAnsi="Calibri"/>
                <w:b/>
              </w:rPr>
              <w:t>5</w:t>
            </w:r>
          </w:p>
        </w:tc>
        <w:tc>
          <w:tcPr>
            <w:tcW w:w="10170" w:type="dxa"/>
            <w:tcBorders>
              <w:left w:val="single" w:sz="4" w:space="0" w:color="auto"/>
            </w:tcBorders>
          </w:tcPr>
          <w:p w:rsidR="00003E36" w:rsidRPr="00003E36" w:rsidRDefault="004B1E77" w:rsidP="00003E36">
            <w:pPr>
              <w:widowControl/>
              <w:autoSpaceDE/>
              <w:autoSpaceDN/>
              <w:adjustRightInd/>
              <w:rPr>
                <w:rFonts w:ascii="Calibri" w:eastAsia="MS Mincho" w:hAnsi="Calibri"/>
              </w:rPr>
            </w:pPr>
            <w:r>
              <w:rPr>
                <w:rFonts w:ascii="Calibri" w:eastAsia="MS Mincho" w:hAnsi="Calibri"/>
                <w:b/>
                <w:noProof/>
              </w:rPr>
              <mc:AlternateContent>
                <mc:Choice Requires="wps">
                  <w:drawing>
                    <wp:anchor distT="0" distB="0" distL="114300" distR="114300" simplePos="0" relativeHeight="251667456" behindDoc="0" locked="0" layoutInCell="1" allowOverlap="1" wp14:anchorId="1A5FB907" wp14:editId="0B3D992F">
                      <wp:simplePos x="0" y="0"/>
                      <wp:positionH relativeFrom="column">
                        <wp:posOffset>3276600</wp:posOffset>
                      </wp:positionH>
                      <wp:positionV relativeFrom="paragraph">
                        <wp:posOffset>2804</wp:posOffset>
                      </wp:positionV>
                      <wp:extent cx="879895" cy="198408"/>
                      <wp:effectExtent l="0" t="0" r="15875" b="11430"/>
                      <wp:wrapNone/>
                      <wp:docPr id="3" name="Freeform 3"/>
                      <wp:cNvGraphicFramePr/>
                      <a:graphic xmlns:a="http://schemas.openxmlformats.org/drawingml/2006/main">
                        <a:graphicData uri="http://schemas.microsoft.com/office/word/2010/wordprocessingShape">
                          <wps:wsp>
                            <wps:cNvSpPr/>
                            <wps:spPr>
                              <a:xfrm>
                                <a:off x="0" y="0"/>
                                <a:ext cx="879895" cy="198408"/>
                              </a:xfrm>
                              <a:custGeom>
                                <a:avLst/>
                                <a:gdLst>
                                  <a:gd name="connsiteX0" fmla="*/ 0 w 879895"/>
                                  <a:gd name="connsiteY0" fmla="*/ 129396 h 198408"/>
                                  <a:gd name="connsiteX1" fmla="*/ 60385 w 879895"/>
                                  <a:gd name="connsiteY1" fmla="*/ 120770 h 198408"/>
                                  <a:gd name="connsiteX2" fmla="*/ 120770 w 879895"/>
                                  <a:gd name="connsiteY2" fmla="*/ 60385 h 198408"/>
                                  <a:gd name="connsiteX3" fmla="*/ 129397 w 879895"/>
                                  <a:gd name="connsiteY3" fmla="*/ 34506 h 198408"/>
                                  <a:gd name="connsiteX4" fmla="*/ 138023 w 879895"/>
                                  <a:gd name="connsiteY4" fmla="*/ 0 h 198408"/>
                                  <a:gd name="connsiteX5" fmla="*/ 146650 w 879895"/>
                                  <a:gd name="connsiteY5" fmla="*/ 34506 h 198408"/>
                                  <a:gd name="connsiteX6" fmla="*/ 138023 w 879895"/>
                                  <a:gd name="connsiteY6" fmla="*/ 69011 h 198408"/>
                                  <a:gd name="connsiteX7" fmla="*/ 146650 w 879895"/>
                                  <a:gd name="connsiteY7" fmla="*/ 129396 h 198408"/>
                                  <a:gd name="connsiteX8" fmla="*/ 129397 w 879895"/>
                                  <a:gd name="connsiteY8" fmla="*/ 86264 h 198408"/>
                                  <a:gd name="connsiteX9" fmla="*/ 112144 w 879895"/>
                                  <a:gd name="connsiteY9" fmla="*/ 60385 h 198408"/>
                                  <a:gd name="connsiteX10" fmla="*/ 51759 w 879895"/>
                                  <a:gd name="connsiteY10" fmla="*/ 34506 h 198408"/>
                                  <a:gd name="connsiteX11" fmla="*/ 77638 w 879895"/>
                                  <a:gd name="connsiteY11" fmla="*/ 60385 h 198408"/>
                                  <a:gd name="connsiteX12" fmla="*/ 172529 w 879895"/>
                                  <a:gd name="connsiteY12" fmla="*/ 94891 h 198408"/>
                                  <a:gd name="connsiteX13" fmla="*/ 267419 w 879895"/>
                                  <a:gd name="connsiteY13" fmla="*/ 86264 h 198408"/>
                                  <a:gd name="connsiteX14" fmla="*/ 319178 w 879895"/>
                                  <a:gd name="connsiteY14" fmla="*/ 69011 h 198408"/>
                                  <a:gd name="connsiteX15" fmla="*/ 362310 w 879895"/>
                                  <a:gd name="connsiteY15" fmla="*/ 112144 h 198408"/>
                                  <a:gd name="connsiteX16" fmla="*/ 396816 w 879895"/>
                                  <a:gd name="connsiteY16" fmla="*/ 181155 h 198408"/>
                                  <a:gd name="connsiteX17" fmla="*/ 431321 w 879895"/>
                                  <a:gd name="connsiteY17" fmla="*/ 129396 h 198408"/>
                                  <a:gd name="connsiteX18" fmla="*/ 457200 w 879895"/>
                                  <a:gd name="connsiteY18" fmla="*/ 146649 h 198408"/>
                                  <a:gd name="connsiteX19" fmla="*/ 474453 w 879895"/>
                                  <a:gd name="connsiteY19" fmla="*/ 181155 h 198408"/>
                                  <a:gd name="connsiteX20" fmla="*/ 500333 w 879895"/>
                                  <a:gd name="connsiteY20" fmla="*/ 198408 h 198408"/>
                                  <a:gd name="connsiteX21" fmla="*/ 560717 w 879895"/>
                                  <a:gd name="connsiteY21" fmla="*/ 163902 h 198408"/>
                                  <a:gd name="connsiteX22" fmla="*/ 621102 w 879895"/>
                                  <a:gd name="connsiteY22" fmla="*/ 86264 h 198408"/>
                                  <a:gd name="connsiteX23" fmla="*/ 612476 w 879895"/>
                                  <a:gd name="connsiteY23" fmla="*/ 120770 h 198408"/>
                                  <a:gd name="connsiteX24" fmla="*/ 629729 w 879895"/>
                                  <a:gd name="connsiteY24" fmla="*/ 146649 h 198408"/>
                                  <a:gd name="connsiteX25" fmla="*/ 741872 w 879895"/>
                                  <a:gd name="connsiteY25" fmla="*/ 103517 h 198408"/>
                                  <a:gd name="connsiteX26" fmla="*/ 776378 w 879895"/>
                                  <a:gd name="connsiteY26" fmla="*/ 94891 h 198408"/>
                                  <a:gd name="connsiteX27" fmla="*/ 828136 w 879895"/>
                                  <a:gd name="connsiteY27" fmla="*/ 51759 h 198408"/>
                                  <a:gd name="connsiteX28" fmla="*/ 854016 w 879895"/>
                                  <a:gd name="connsiteY28" fmla="*/ 34506 h 198408"/>
                                  <a:gd name="connsiteX29" fmla="*/ 879895 w 879895"/>
                                  <a:gd name="connsiteY29" fmla="*/ 8627 h 198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879895" h="198408">
                                    <a:moveTo>
                                      <a:pt x="0" y="129396"/>
                                    </a:moveTo>
                                    <a:cubicBezTo>
                                      <a:pt x="20128" y="126521"/>
                                      <a:pt x="42731" y="130858"/>
                                      <a:pt x="60385" y="120770"/>
                                    </a:cubicBezTo>
                                    <a:cubicBezTo>
                                      <a:pt x="85100" y="106647"/>
                                      <a:pt x="120770" y="60385"/>
                                      <a:pt x="120770" y="60385"/>
                                    </a:cubicBezTo>
                                    <a:cubicBezTo>
                                      <a:pt x="123646" y="51759"/>
                                      <a:pt x="126899" y="43249"/>
                                      <a:pt x="129397" y="34506"/>
                                    </a:cubicBezTo>
                                    <a:cubicBezTo>
                                      <a:pt x="132654" y="23106"/>
                                      <a:pt x="126167" y="0"/>
                                      <a:pt x="138023" y="0"/>
                                    </a:cubicBezTo>
                                    <a:cubicBezTo>
                                      <a:pt x="149879" y="0"/>
                                      <a:pt x="143774" y="23004"/>
                                      <a:pt x="146650" y="34506"/>
                                    </a:cubicBezTo>
                                    <a:cubicBezTo>
                                      <a:pt x="143774" y="46008"/>
                                      <a:pt x="138023" y="57155"/>
                                      <a:pt x="138023" y="69011"/>
                                    </a:cubicBezTo>
                                    <a:cubicBezTo>
                                      <a:pt x="138023" y="89344"/>
                                      <a:pt x="155743" y="111210"/>
                                      <a:pt x="146650" y="129396"/>
                                    </a:cubicBezTo>
                                    <a:cubicBezTo>
                                      <a:pt x="139725" y="143246"/>
                                      <a:pt x="136322" y="100114"/>
                                      <a:pt x="129397" y="86264"/>
                                    </a:cubicBezTo>
                                    <a:cubicBezTo>
                                      <a:pt x="124760" y="76991"/>
                                      <a:pt x="120109" y="67022"/>
                                      <a:pt x="112144" y="60385"/>
                                    </a:cubicBezTo>
                                    <a:cubicBezTo>
                                      <a:pt x="97930" y="48540"/>
                                      <a:pt x="69739" y="40499"/>
                                      <a:pt x="51759" y="34506"/>
                                    </a:cubicBezTo>
                                    <a:cubicBezTo>
                                      <a:pt x="60385" y="43132"/>
                                      <a:pt x="67487" y="53618"/>
                                      <a:pt x="77638" y="60385"/>
                                    </a:cubicBezTo>
                                    <a:cubicBezTo>
                                      <a:pt x="119341" y="88187"/>
                                      <a:pt x="128094" y="86003"/>
                                      <a:pt x="172529" y="94891"/>
                                    </a:cubicBezTo>
                                    <a:cubicBezTo>
                                      <a:pt x="204159" y="92015"/>
                                      <a:pt x="236142" y="91784"/>
                                      <a:pt x="267419" y="86264"/>
                                    </a:cubicBezTo>
                                    <a:cubicBezTo>
                                      <a:pt x="285329" y="83103"/>
                                      <a:pt x="319178" y="69011"/>
                                      <a:pt x="319178" y="69011"/>
                                    </a:cubicBezTo>
                                    <a:cubicBezTo>
                                      <a:pt x="373744" y="82654"/>
                                      <a:pt x="342248" y="63996"/>
                                      <a:pt x="362310" y="112144"/>
                                    </a:cubicBezTo>
                                    <a:cubicBezTo>
                                      <a:pt x="372202" y="135884"/>
                                      <a:pt x="396816" y="181155"/>
                                      <a:pt x="396816" y="181155"/>
                                    </a:cubicBezTo>
                                    <a:cubicBezTo>
                                      <a:pt x="401144" y="163841"/>
                                      <a:pt x="401534" y="129396"/>
                                      <a:pt x="431321" y="129396"/>
                                    </a:cubicBezTo>
                                    <a:cubicBezTo>
                                      <a:pt x="441689" y="129396"/>
                                      <a:pt x="448574" y="140898"/>
                                      <a:pt x="457200" y="146649"/>
                                    </a:cubicBezTo>
                                    <a:cubicBezTo>
                                      <a:pt x="462951" y="158151"/>
                                      <a:pt x="466220" y="171276"/>
                                      <a:pt x="474453" y="181155"/>
                                    </a:cubicBezTo>
                                    <a:cubicBezTo>
                                      <a:pt x="481090" y="189120"/>
                                      <a:pt x="489965" y="198408"/>
                                      <a:pt x="500333" y="198408"/>
                                    </a:cubicBezTo>
                                    <a:cubicBezTo>
                                      <a:pt x="511277" y="198408"/>
                                      <a:pt x="550610" y="170640"/>
                                      <a:pt x="560717" y="163902"/>
                                    </a:cubicBezTo>
                                    <a:cubicBezTo>
                                      <a:pt x="601990" y="101993"/>
                                      <a:pt x="580561" y="126806"/>
                                      <a:pt x="621102" y="86264"/>
                                    </a:cubicBezTo>
                                    <a:cubicBezTo>
                                      <a:pt x="618227" y="97766"/>
                                      <a:pt x="610799" y="109033"/>
                                      <a:pt x="612476" y="120770"/>
                                    </a:cubicBezTo>
                                    <a:cubicBezTo>
                                      <a:pt x="613942" y="131033"/>
                                      <a:pt x="619452" y="148019"/>
                                      <a:pt x="629729" y="146649"/>
                                    </a:cubicBezTo>
                                    <a:cubicBezTo>
                                      <a:pt x="669428" y="141356"/>
                                      <a:pt x="703017" y="113230"/>
                                      <a:pt x="741872" y="103517"/>
                                    </a:cubicBezTo>
                                    <a:lnTo>
                                      <a:pt x="776378" y="94891"/>
                                    </a:lnTo>
                                    <a:cubicBezTo>
                                      <a:pt x="850405" y="57876"/>
                                      <a:pt x="779362" y="100532"/>
                                      <a:pt x="828136" y="51759"/>
                                    </a:cubicBezTo>
                                    <a:cubicBezTo>
                                      <a:pt x="835467" y="44428"/>
                                      <a:pt x="846051" y="41143"/>
                                      <a:pt x="854016" y="34506"/>
                                    </a:cubicBezTo>
                                    <a:cubicBezTo>
                                      <a:pt x="863388" y="26696"/>
                                      <a:pt x="879895" y="8627"/>
                                      <a:pt x="879895" y="8627"/>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Freeform 3" o:spid="_x0000_s1026" style="position:absolute;margin-left:258pt;margin-top:.2pt;width:69.3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79895,19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" path="m,129396v20128,-2875,42731,1462,60385,-8626c85100,106647,120770,60385,120770,60385v2876,-8626,6129,-17136,8627,-25879c132654,23106,126167,,138023,v11856,,5751,23004,8627,34506c143774,46008,138023,57155,138023,69011v,20333,17720,42199,8627,60385c139725,143246,136322,100114,129397,86264,124760,76991,120109,67022,112144,60385,97930,48540,69739,40499,51759,34506v8626,8626,15728,19112,25879,25879c119341,88187,128094,86003,172529,94891v31630,-2876,63613,-3107,94890,-8627c285329,83103,319178,69011,319178,69011v54566,13643,23070,-5015,43132,43133c372202,135884,396816,181155,396816,181155v4328,-17314,4718,-51759,34505,-51759c441689,129396,448574,140898,457200,146649v5751,11502,9020,24627,17253,34506c481090,189120,489965,198408,500333,198408v10944,,50277,-27768,60384,-34506c601990,101993,580561,126806,621102,86264v-2875,11502,-10303,22769,-8626,34506c613942,131033,619452,148019,629729,146649v39699,-5293,73288,-33419,112143,-43132l776378,94891v74027,-37015,2984,5641,51758,-43132c835467,44428,846051,41143,854016,34506,863388,26696,879895,8627,879895,8627e" filled="f" strokecolor="black [3213]" strokeweight="1pt">
                      <v:path arrowok="t" o:connecttype="custom" o:connectlocs="0,129396;60385,120770;120770,60385;129397,34506;138023,0;146650,34506;138023,69011;146650,129396;129397,86264;112144,60385;51759,34506;77638,60385;172529,94891;267419,86264;319178,69011;362310,112144;396816,181155;431321,129396;457200,146649;474453,181155;500333,198408;560717,163902;621102,86264;612476,120770;629729,146649;741872,103517;776378,94891;828136,51759;854016,34506;879895,8627" o:connectangles="0,0,0,0,0,0,0,0,0,0,0,0,0,0,0,0,0,0,0,0,0,0,0,0,0,0,0,0,0,0"/>
                    </v:shape>
                  </w:pict>
                </mc:Fallback>
              </mc:AlternateContent>
            </w:r>
            <w:r w:rsidR="00003E36" w:rsidRPr="00003E36">
              <w:rPr>
                <w:rFonts w:ascii="Calibri" w:eastAsia="MS Mincho" w:hAnsi="Calibri"/>
                <w:b/>
              </w:rPr>
              <w:t>Library Faculty Subject Selector</w:t>
            </w:r>
            <w:r w:rsidR="0076008A">
              <w:rPr>
                <w:rFonts w:ascii="Calibri" w:eastAsia="MS Mincho" w:hAnsi="Calibri"/>
                <w:b/>
              </w:rPr>
              <w:t>: Prof. Anne Leonard</w:t>
            </w:r>
            <w:r>
              <w:rPr>
                <w:rFonts w:ascii="Calibri" w:eastAsia="MS Mincho" w:hAnsi="Calibri"/>
                <w:b/>
              </w:rPr>
              <w:t xml:space="preserve"> </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Comments and Recommendations</w:t>
            </w:r>
            <w:r w:rsidR="004B1E77">
              <w:rPr>
                <w:rFonts w:ascii="Calibri" w:eastAsia="MS Mincho" w:hAnsi="Calibri"/>
                <w:b/>
              </w:rPr>
              <w:t xml:space="preserve">: </w:t>
            </w:r>
            <w:r w:rsidR="0035010E" w:rsidRPr="0035010E">
              <w:rPr>
                <w:rFonts w:ascii="Calibri" w:eastAsia="MS Mincho" w:hAnsi="Calibri"/>
              </w:rPr>
              <w:t xml:space="preserve">I look forward to working with CMCE faculty to developing the library’s </w:t>
            </w:r>
            <w:r w:rsidR="0035010E">
              <w:rPr>
                <w:rFonts w:ascii="Calibri" w:eastAsia="MS Mincho" w:hAnsi="Calibri"/>
              </w:rPr>
              <w:t xml:space="preserve">print and electronic </w:t>
            </w:r>
            <w:r w:rsidR="0035010E" w:rsidRPr="0035010E">
              <w:rPr>
                <w:rFonts w:ascii="Calibri" w:eastAsia="MS Mincho" w:hAnsi="Calibri"/>
              </w:rPr>
              <w:t xml:space="preserve">collection to meet future needs of this course as well as to </w:t>
            </w:r>
            <w:r w:rsidR="0035010E">
              <w:rPr>
                <w:rFonts w:ascii="Calibri" w:eastAsia="MS Mincho" w:hAnsi="Calibri"/>
              </w:rPr>
              <w:t>redesign</w:t>
            </w:r>
            <w:r w:rsidR="0035010E" w:rsidRPr="0035010E">
              <w:rPr>
                <w:rFonts w:ascii="Calibri" w:eastAsia="MS Mincho" w:hAnsi="Calibri"/>
              </w:rPr>
              <w:t xml:space="preserve"> the information literacy workshops </w:t>
            </w:r>
            <w:r w:rsidR="0035010E">
              <w:rPr>
                <w:rFonts w:ascii="Calibri" w:eastAsia="MS Mincho" w:hAnsi="Calibri"/>
              </w:rPr>
              <w:t xml:space="preserve">offered to </w:t>
            </w:r>
            <w:r w:rsidR="0035010E" w:rsidRPr="0035010E">
              <w:rPr>
                <w:rFonts w:ascii="Calibri" w:eastAsia="MS Mincho" w:hAnsi="Calibri"/>
              </w:rPr>
              <w:t>CMCE 1155</w:t>
            </w:r>
            <w:r w:rsidR="0035010E">
              <w:rPr>
                <w:rFonts w:ascii="Calibri" w:eastAsia="MS Mincho" w:hAnsi="Calibri"/>
              </w:rPr>
              <w:t xml:space="preserve"> students</w:t>
            </w:r>
            <w:r w:rsidR="0035010E" w:rsidRPr="0035010E">
              <w:rPr>
                <w:rFonts w:ascii="Calibri" w:eastAsia="MS Mincho" w:hAnsi="Calibri"/>
              </w:rPr>
              <w:t>.</w:t>
            </w:r>
          </w:p>
          <w:p w:rsidR="00003E36" w:rsidRPr="00003E36" w:rsidRDefault="00003E36" w:rsidP="00003E36">
            <w:pPr>
              <w:widowControl/>
              <w:autoSpaceDE/>
              <w:autoSpaceDN/>
              <w:adjustRightInd/>
              <w:rPr>
                <w:rFonts w:ascii="Calibri" w:eastAsia="MS Mincho" w:hAnsi="Calibri"/>
              </w:rPr>
            </w:pPr>
            <w:r w:rsidRPr="00003E36">
              <w:rPr>
                <w:rFonts w:ascii="Calibri" w:eastAsia="MS Mincho" w:hAnsi="Calibri"/>
                <w:b/>
              </w:rPr>
              <w:t>Date</w:t>
            </w:r>
            <w:r w:rsidR="0076008A">
              <w:rPr>
                <w:rFonts w:ascii="Calibri" w:eastAsia="MS Mincho" w:hAnsi="Calibri"/>
                <w:b/>
              </w:rPr>
              <w:t>:</w:t>
            </w:r>
            <w:r w:rsidR="004B1E77">
              <w:rPr>
                <w:rFonts w:ascii="Calibri" w:eastAsia="MS Mincho" w:hAnsi="Calibri"/>
                <w:b/>
              </w:rPr>
              <w:t xml:space="preserve"> 12/4/14</w:t>
            </w:r>
          </w:p>
        </w:tc>
      </w:tr>
    </w:tbl>
    <w:p w:rsidR="00003E36" w:rsidRPr="00003E36" w:rsidRDefault="00003E36" w:rsidP="00003E36">
      <w:pPr>
        <w:widowControl/>
        <w:autoSpaceDE/>
        <w:autoSpaceDN/>
        <w:adjustRightInd/>
        <w:rPr>
          <w:rFonts w:ascii="Calibri" w:eastAsia="MS Mincho" w:hAnsi="Calibri"/>
          <w:b/>
        </w:rPr>
      </w:pPr>
    </w:p>
    <w:p w:rsidR="00003E36" w:rsidRPr="00003E36" w:rsidRDefault="00003E36" w:rsidP="00003E36">
      <w:pPr>
        <w:widowControl/>
        <w:autoSpaceDE/>
        <w:autoSpaceDN/>
        <w:adjustRightInd/>
        <w:rPr>
          <w:rFonts w:ascii="Cambria" w:eastAsia="MS Mincho" w:hAnsi="Cambria"/>
          <w:b/>
        </w:rPr>
        <w:sectPr w:rsidR="00003E36" w:rsidRPr="00003E36" w:rsidSect="00AC5CB4">
          <w:headerReference w:type="even" r:id="rId22"/>
          <w:footerReference w:type="even" r:id="rId23"/>
          <w:footerReference w:type="default" r:id="rId24"/>
          <w:pgSz w:w="12240" w:h="15840"/>
          <w:pgMar w:top="540" w:right="1080" w:bottom="1170" w:left="1170" w:header="720" w:footer="720" w:gutter="0"/>
          <w:cols w:space="720"/>
        </w:sectPr>
      </w:pPr>
    </w:p>
    <w:p w:rsidR="00003E36" w:rsidRPr="00003E36" w:rsidRDefault="00003E36" w:rsidP="00003E36">
      <w:pPr>
        <w:keepNext/>
        <w:tabs>
          <w:tab w:val="center" w:pos="4680"/>
        </w:tabs>
        <w:outlineLvl w:val="0"/>
        <w:rPr>
          <w:rFonts w:ascii="Tahoma" w:hAnsi="Tahoma" w:cs="Tahoma"/>
          <w:b/>
          <w:sz w:val="20"/>
        </w:rPr>
      </w:pPr>
      <w:r w:rsidRPr="00003E36">
        <w:rPr>
          <w:rFonts w:ascii="Tahoma" w:hAnsi="Tahoma" w:cs="Tahoma"/>
          <w:b/>
          <w:sz w:val="20"/>
        </w:rPr>
        <w:lastRenderedPageBreak/>
        <w:t>NEW YORK CITY COLLEGE OF TECHNOLOGY</w:t>
      </w:r>
    </w:p>
    <w:p w:rsidR="00003E36" w:rsidRPr="00003E36" w:rsidRDefault="00003E36" w:rsidP="00003E36">
      <w:pPr>
        <w:tabs>
          <w:tab w:val="center" w:pos="4680"/>
        </w:tabs>
        <w:rPr>
          <w:rFonts w:ascii="Tahoma" w:hAnsi="Tahoma" w:cs="Tahoma"/>
          <w:b/>
          <w:sz w:val="20"/>
        </w:rPr>
      </w:pPr>
      <w:r w:rsidRPr="00003E36">
        <w:rPr>
          <w:rFonts w:ascii="Tahoma" w:hAnsi="Tahoma" w:cs="Tahoma"/>
          <w:b/>
          <w:sz w:val="20"/>
        </w:rPr>
        <w:t>of the City University of New York</w:t>
      </w:r>
    </w:p>
    <w:p w:rsidR="00003E36" w:rsidRPr="00003E36" w:rsidRDefault="00003E36" w:rsidP="00003E36">
      <w:pPr>
        <w:tabs>
          <w:tab w:val="center" w:pos="4680"/>
        </w:tabs>
        <w:rPr>
          <w:rFonts w:ascii="Tahoma" w:hAnsi="Tahoma" w:cs="Tahoma"/>
          <w:b/>
          <w:sz w:val="16"/>
          <w:szCs w:val="16"/>
        </w:rPr>
      </w:pPr>
    </w:p>
    <w:p w:rsidR="00003E36" w:rsidRPr="00003E36" w:rsidRDefault="00003E36" w:rsidP="00003E36">
      <w:pPr>
        <w:tabs>
          <w:tab w:val="center" w:pos="4680"/>
        </w:tabs>
        <w:rPr>
          <w:rFonts w:ascii="Tahoma" w:hAnsi="Tahoma" w:cs="Tahoma"/>
          <w:b/>
          <w:sz w:val="20"/>
        </w:rPr>
      </w:pPr>
      <w:r w:rsidRPr="00003E36">
        <w:rPr>
          <w:rFonts w:ascii="Tahoma" w:hAnsi="Tahoma" w:cs="Tahoma"/>
          <w:b/>
          <w:sz w:val="20"/>
        </w:rPr>
        <w:t>The Department of Construction Management and</w:t>
      </w:r>
    </w:p>
    <w:p w:rsidR="00003E36" w:rsidRPr="00003E36" w:rsidRDefault="00003E36" w:rsidP="00003E36">
      <w:pPr>
        <w:tabs>
          <w:tab w:val="center" w:pos="4680"/>
        </w:tabs>
        <w:rPr>
          <w:rFonts w:ascii="Tahoma" w:hAnsi="Tahoma" w:cs="Tahoma"/>
          <w:b/>
          <w:sz w:val="20"/>
        </w:rPr>
      </w:pPr>
      <w:r w:rsidRPr="00003E36">
        <w:rPr>
          <w:rFonts w:ascii="Tahoma" w:hAnsi="Tahoma" w:cs="Tahoma"/>
          <w:b/>
          <w:sz w:val="20"/>
        </w:rPr>
        <w:t>Civil Engineering Technology</w:t>
      </w:r>
    </w:p>
    <w:p w:rsidR="00003E36" w:rsidRPr="00003E36" w:rsidRDefault="00003E36" w:rsidP="00003E36">
      <w:pPr>
        <w:tabs>
          <w:tab w:val="center" w:pos="4680"/>
        </w:tabs>
        <w:rPr>
          <w:rFonts w:ascii="Tahoma" w:hAnsi="Tahoma" w:cs="Tahoma"/>
          <w:sz w:val="16"/>
          <w:szCs w:val="16"/>
        </w:rPr>
      </w:pPr>
    </w:p>
    <w:p w:rsidR="00003E36" w:rsidRPr="00003E36" w:rsidRDefault="00003E36" w:rsidP="00003E36">
      <w:pPr>
        <w:widowControl/>
        <w:tabs>
          <w:tab w:val="left" w:pos="90"/>
        </w:tabs>
        <w:autoSpaceDE/>
        <w:autoSpaceDN/>
        <w:adjustRightInd/>
        <w:rPr>
          <w:rFonts w:ascii="Tahoma" w:hAnsi="Tahoma" w:cs="Tahoma"/>
          <w:b/>
          <w:bCs/>
          <w:sz w:val="20"/>
          <w:szCs w:val="20"/>
        </w:rPr>
      </w:pPr>
      <w:r w:rsidRPr="00003E36">
        <w:rPr>
          <w:rFonts w:ascii="Tahoma" w:hAnsi="Tahoma" w:cs="Tahoma"/>
          <w:b/>
          <w:bCs/>
          <w:sz w:val="20"/>
          <w:szCs w:val="20"/>
        </w:rPr>
        <w:t>CMCE 3520 Construction Management for Civil Engineering Technologists</w:t>
      </w:r>
    </w:p>
    <w:p w:rsidR="00003E36" w:rsidRPr="00003E36" w:rsidRDefault="00003E36" w:rsidP="00003E36">
      <w:pPr>
        <w:widowControl/>
        <w:tabs>
          <w:tab w:val="left" w:pos="90"/>
        </w:tabs>
        <w:autoSpaceDE/>
        <w:autoSpaceDN/>
        <w:adjustRightInd/>
        <w:rPr>
          <w:rFonts w:ascii="Tahoma" w:hAnsi="Tahoma" w:cs="Tahoma"/>
          <w:b/>
          <w:bCs/>
          <w:sz w:val="16"/>
          <w:szCs w:val="16"/>
        </w:rPr>
      </w:pPr>
    </w:p>
    <w:p w:rsidR="00003E36" w:rsidRPr="00003E36" w:rsidRDefault="00003E36" w:rsidP="00003E36">
      <w:pPr>
        <w:tabs>
          <w:tab w:val="left" w:pos="90"/>
        </w:tabs>
        <w:rPr>
          <w:rFonts w:ascii="Tahoma" w:hAnsi="Tahoma" w:cs="Tahoma"/>
          <w:b/>
          <w:bCs/>
          <w:sz w:val="20"/>
          <w:szCs w:val="20"/>
        </w:rPr>
      </w:pPr>
      <w:r w:rsidRPr="00003E36">
        <w:rPr>
          <w:rFonts w:ascii="Tahoma" w:hAnsi="Tahoma" w:cs="Tahoma"/>
          <w:b/>
          <w:bCs/>
          <w:sz w:val="20"/>
          <w:szCs w:val="20"/>
        </w:rPr>
        <w:t xml:space="preserve">Course Description: </w:t>
      </w:r>
    </w:p>
    <w:p w:rsidR="00003E36" w:rsidRDefault="0070624F" w:rsidP="00003E36">
      <w:pPr>
        <w:rPr>
          <w:rFonts w:ascii="Tahoma" w:hAnsi="Tahoma" w:cs="Tahoma"/>
          <w:sz w:val="20"/>
          <w:szCs w:val="20"/>
        </w:rPr>
      </w:pPr>
      <w:r w:rsidRPr="0070624F">
        <w:rPr>
          <w:rFonts w:ascii="Tahoma" w:hAnsi="Tahoma" w:cs="Tahoma"/>
          <w:sz w:val="20"/>
          <w:szCs w:val="20"/>
        </w:rPr>
        <w:t>The course is designed to give the civil engineering technology student a thorough understanding of the construction process from the planning phase through successful project completion.  Advanced planning and management techniques will be discussed. Topics covered will include project communications, CPM scheduling, safety, construction processes, risk allocation, accounting principles, material testing and quality control techniques, change orders, claims and disputes. Project safety will be addressed in a 10 (Ten) hour OSHA certification training course. Students will also study the LEED rating system and be prepared to take a LEED certification exam (if qualified). The student will use industry standard computer scheduling software and industry standard project management software.  The use of value engineering (VE) workshop to reduce construction costs will also be studied. This course is open to civil engineering technology students only.</w:t>
      </w:r>
    </w:p>
    <w:p w:rsidR="00C31A61" w:rsidRPr="00003E36" w:rsidRDefault="00C31A61" w:rsidP="00003E36">
      <w:pPr>
        <w:rPr>
          <w:rFonts w:ascii="Tahoma" w:hAnsi="Tahoma" w:cs="Tahoma"/>
          <w:sz w:val="20"/>
          <w:szCs w:val="20"/>
        </w:rPr>
      </w:pPr>
    </w:p>
    <w:p w:rsidR="00003E36" w:rsidRPr="00003E36" w:rsidRDefault="00003E36" w:rsidP="00003E36">
      <w:pPr>
        <w:tabs>
          <w:tab w:val="left" w:pos="90"/>
        </w:tabs>
        <w:ind w:left="1800" w:hanging="1800"/>
        <w:rPr>
          <w:rFonts w:ascii="Tahoma" w:hAnsi="Tahoma" w:cs="Tahoma"/>
          <w:sz w:val="20"/>
          <w:szCs w:val="20"/>
        </w:rPr>
      </w:pPr>
      <w:r w:rsidRPr="00003E36">
        <w:rPr>
          <w:rFonts w:ascii="Tahoma" w:hAnsi="Tahoma" w:cs="Tahoma"/>
          <w:b/>
          <w:sz w:val="20"/>
          <w:szCs w:val="20"/>
        </w:rPr>
        <w:t>Prerequisites:</w:t>
      </w:r>
      <w:r w:rsidRPr="00003E36">
        <w:rPr>
          <w:rFonts w:ascii="Tahoma" w:hAnsi="Tahoma" w:cs="Tahoma"/>
          <w:sz w:val="20"/>
          <w:szCs w:val="20"/>
        </w:rPr>
        <w:tab/>
        <w:t>CMCE 2457, this course is open to civil engineering technology students only</w:t>
      </w:r>
    </w:p>
    <w:p w:rsidR="00003E36" w:rsidRPr="00003E36" w:rsidRDefault="00003E36" w:rsidP="00003E36">
      <w:pPr>
        <w:rPr>
          <w:rFonts w:ascii="Tahoma" w:hAnsi="Tahoma" w:cs="Tahoma"/>
          <w:sz w:val="20"/>
          <w:szCs w:val="20"/>
        </w:rPr>
      </w:pPr>
    </w:p>
    <w:p w:rsidR="00003E36" w:rsidRPr="00003E36" w:rsidRDefault="00003E36" w:rsidP="00003E36">
      <w:pPr>
        <w:tabs>
          <w:tab w:val="left" w:pos="90"/>
        </w:tabs>
        <w:rPr>
          <w:rFonts w:ascii="Tahoma" w:hAnsi="Tahoma" w:cs="Tahoma"/>
          <w:b/>
          <w:bCs/>
          <w:sz w:val="20"/>
          <w:szCs w:val="20"/>
        </w:rPr>
      </w:pPr>
      <w:r w:rsidRPr="00003E36">
        <w:rPr>
          <w:rFonts w:ascii="Tahoma" w:hAnsi="Tahoma" w:cs="Tahoma"/>
          <w:b/>
          <w:bCs/>
          <w:sz w:val="20"/>
          <w:szCs w:val="20"/>
        </w:rPr>
        <w:t>4 class hours, 0 Laboratory hour, 4 credits</w:t>
      </w:r>
    </w:p>
    <w:p w:rsidR="00003E36" w:rsidRPr="00003E36" w:rsidRDefault="00003E36" w:rsidP="00003E36">
      <w:pPr>
        <w:rPr>
          <w:rFonts w:ascii="Tahoma" w:hAnsi="Tahoma" w:cs="Tahoma"/>
          <w:sz w:val="20"/>
          <w:szCs w:val="20"/>
        </w:rPr>
      </w:pPr>
    </w:p>
    <w:p w:rsidR="00003E36" w:rsidRPr="00003E36" w:rsidRDefault="00003E36" w:rsidP="00003E36">
      <w:pPr>
        <w:tabs>
          <w:tab w:val="left" w:pos="90"/>
        </w:tabs>
        <w:ind w:left="1800" w:hanging="1800"/>
        <w:rPr>
          <w:rFonts w:ascii="Tahoma" w:hAnsi="Tahoma" w:cs="Tahoma"/>
          <w:sz w:val="20"/>
          <w:szCs w:val="20"/>
        </w:rPr>
      </w:pPr>
      <w:r w:rsidRPr="00003E36">
        <w:rPr>
          <w:rFonts w:ascii="Tahoma" w:hAnsi="Tahoma" w:cs="Tahoma"/>
          <w:b/>
          <w:bCs/>
          <w:sz w:val="20"/>
          <w:szCs w:val="20"/>
        </w:rPr>
        <w:t>Textbook:</w:t>
      </w:r>
      <w:r w:rsidRPr="00003E36">
        <w:rPr>
          <w:rFonts w:ascii="Tahoma" w:hAnsi="Tahoma" w:cs="Tahoma"/>
          <w:b/>
          <w:bCs/>
          <w:sz w:val="20"/>
          <w:szCs w:val="20"/>
        </w:rPr>
        <w:tab/>
      </w:r>
      <w:r w:rsidRPr="00003E36">
        <w:rPr>
          <w:rFonts w:ascii="Tahoma" w:hAnsi="Tahoma" w:cs="Tahoma"/>
          <w:sz w:val="20"/>
          <w:szCs w:val="20"/>
        </w:rPr>
        <w:t>Construction Project Management, by Frederick E. Gould, P.E., 2009, Third Edition</w:t>
      </w:r>
    </w:p>
    <w:p w:rsidR="00003E36" w:rsidRPr="00003E36" w:rsidRDefault="00003E36" w:rsidP="00003E36">
      <w:pPr>
        <w:tabs>
          <w:tab w:val="left" w:pos="90"/>
        </w:tabs>
        <w:ind w:left="1800" w:hanging="1800"/>
        <w:rPr>
          <w:rFonts w:ascii="Tahoma" w:hAnsi="Tahoma" w:cs="Tahoma"/>
          <w:sz w:val="20"/>
          <w:szCs w:val="20"/>
        </w:rPr>
      </w:pPr>
    </w:p>
    <w:p w:rsidR="00003E36" w:rsidRPr="00003E36" w:rsidRDefault="00003E36" w:rsidP="00003E36">
      <w:pPr>
        <w:tabs>
          <w:tab w:val="left" w:pos="90"/>
        </w:tabs>
        <w:ind w:left="1800" w:hanging="1800"/>
        <w:rPr>
          <w:rFonts w:ascii="Tahoma" w:hAnsi="Tahoma" w:cs="Tahoma"/>
          <w:sz w:val="20"/>
          <w:szCs w:val="20"/>
        </w:rPr>
      </w:pPr>
      <w:r w:rsidRPr="00003E36">
        <w:rPr>
          <w:rFonts w:ascii="Tahoma" w:hAnsi="Tahoma" w:cs="Tahoma"/>
          <w:b/>
          <w:sz w:val="20"/>
          <w:szCs w:val="20"/>
        </w:rPr>
        <w:t>Reference:</w:t>
      </w:r>
      <w:r w:rsidRPr="00003E36">
        <w:rPr>
          <w:rFonts w:ascii="Tahoma" w:hAnsi="Tahoma" w:cs="Tahoma"/>
          <w:sz w:val="20"/>
          <w:szCs w:val="20"/>
        </w:rPr>
        <w:tab/>
      </w:r>
      <w:r w:rsidRPr="00003E36">
        <w:rPr>
          <w:rFonts w:ascii="Tahoma" w:hAnsi="Tahoma" w:cs="Tahoma"/>
          <w:sz w:val="20"/>
        </w:rPr>
        <w:t>Documents available from General Contractors Association and OSHA</w:t>
      </w:r>
    </w:p>
    <w:p w:rsidR="00003E36" w:rsidRPr="00003E36" w:rsidRDefault="00003E36" w:rsidP="00003E36">
      <w:pPr>
        <w:ind w:left="1800" w:hanging="1800"/>
        <w:rPr>
          <w:rFonts w:ascii="Tahoma" w:hAnsi="Tahoma" w:cs="Tahoma"/>
          <w:b/>
          <w:sz w:val="20"/>
          <w:szCs w:val="20"/>
        </w:rPr>
      </w:pPr>
    </w:p>
    <w:p w:rsidR="00003E36" w:rsidRPr="00003E36" w:rsidRDefault="00003E36" w:rsidP="00003E36">
      <w:pPr>
        <w:ind w:left="1800" w:hanging="1800"/>
        <w:rPr>
          <w:rFonts w:ascii="Tahoma" w:hAnsi="Tahoma" w:cs="Tahoma"/>
          <w:sz w:val="20"/>
          <w:szCs w:val="20"/>
        </w:rPr>
      </w:pPr>
      <w:r w:rsidRPr="00003E36">
        <w:rPr>
          <w:rFonts w:ascii="Tahoma" w:hAnsi="Tahoma" w:cs="Tahoma"/>
          <w:b/>
          <w:sz w:val="20"/>
          <w:szCs w:val="20"/>
        </w:rPr>
        <w:t xml:space="preserve">Technology: </w:t>
      </w:r>
      <w:r w:rsidRPr="00003E36">
        <w:rPr>
          <w:rFonts w:ascii="Tahoma" w:hAnsi="Tahoma" w:cs="Tahoma"/>
          <w:b/>
          <w:sz w:val="20"/>
          <w:szCs w:val="20"/>
        </w:rPr>
        <w:tab/>
      </w:r>
      <w:r w:rsidRPr="00003E36">
        <w:rPr>
          <w:rFonts w:ascii="Tahoma" w:hAnsi="Tahoma" w:cs="Tahoma"/>
          <w:sz w:val="20"/>
          <w:szCs w:val="20"/>
        </w:rPr>
        <w:t>Microsoft Word and Microsoft Excel</w:t>
      </w:r>
    </w:p>
    <w:p w:rsidR="00003E36" w:rsidRPr="00003E36" w:rsidRDefault="00003E36" w:rsidP="00003E36">
      <w:pPr>
        <w:widowControl/>
        <w:tabs>
          <w:tab w:val="left" w:pos="1620"/>
          <w:tab w:val="left" w:pos="1800"/>
        </w:tabs>
        <w:autoSpaceDE/>
        <w:autoSpaceDN/>
        <w:adjustRightInd/>
        <w:rPr>
          <w:rFonts w:ascii="Tahoma" w:hAnsi="Tahoma" w:cs="Tahoma"/>
          <w:b/>
          <w:sz w:val="20"/>
          <w:szCs w:val="20"/>
        </w:rPr>
      </w:pPr>
      <w:r w:rsidRPr="00003E36">
        <w:rPr>
          <w:rFonts w:ascii="Tahoma" w:hAnsi="Tahoma" w:cs="Tahoma"/>
          <w:b/>
          <w:sz w:val="20"/>
          <w:szCs w:val="20"/>
        </w:rPr>
        <w:tab/>
      </w:r>
      <w:r w:rsidRPr="00003E36">
        <w:rPr>
          <w:rFonts w:ascii="Tahoma" w:hAnsi="Tahoma" w:cs="Tahoma"/>
          <w:b/>
          <w:sz w:val="20"/>
          <w:szCs w:val="20"/>
        </w:rPr>
        <w:tab/>
      </w:r>
      <w:r w:rsidRPr="00003E36">
        <w:rPr>
          <w:rFonts w:ascii="Tahoma" w:hAnsi="Tahoma" w:cs="Tahoma"/>
          <w:sz w:val="20"/>
          <w:szCs w:val="20"/>
        </w:rPr>
        <w:t>Industry Standard Project Management Software (SiteManager or Newforma)</w:t>
      </w:r>
      <w:r w:rsidRPr="00003E36">
        <w:rPr>
          <w:rFonts w:ascii="Tahoma" w:hAnsi="Tahoma" w:cs="Tahoma"/>
          <w:b/>
          <w:sz w:val="20"/>
          <w:szCs w:val="20"/>
        </w:rPr>
        <w:tab/>
      </w:r>
    </w:p>
    <w:p w:rsidR="00003E36" w:rsidRPr="00003E36" w:rsidRDefault="00003E36" w:rsidP="00003E36">
      <w:pPr>
        <w:ind w:left="1800" w:hanging="1800"/>
        <w:rPr>
          <w:rFonts w:ascii="Tahoma" w:hAnsi="Tahoma" w:cs="Tahoma"/>
          <w:sz w:val="20"/>
          <w:szCs w:val="20"/>
        </w:rPr>
      </w:pPr>
      <w:r w:rsidRPr="00003E36">
        <w:rPr>
          <w:rFonts w:ascii="Tahoma" w:hAnsi="Tahoma" w:cs="Tahoma"/>
          <w:sz w:val="20"/>
          <w:szCs w:val="20"/>
        </w:rPr>
        <w:tab/>
        <w:t>Construction scheduling software (ex: Primavera, Suretrak).</w:t>
      </w:r>
    </w:p>
    <w:p w:rsidR="00003E36" w:rsidRPr="00003E36" w:rsidRDefault="00003E36" w:rsidP="00003E36">
      <w:pPr>
        <w:ind w:left="1800" w:hanging="1800"/>
        <w:rPr>
          <w:rFonts w:ascii="Tahoma" w:hAnsi="Tahoma" w:cs="Tahoma"/>
          <w:b/>
          <w:sz w:val="20"/>
          <w:szCs w:val="20"/>
        </w:rPr>
      </w:pPr>
    </w:p>
    <w:p w:rsidR="00003E36" w:rsidRPr="00003E36" w:rsidRDefault="00003E36" w:rsidP="00003E36">
      <w:pPr>
        <w:ind w:left="1800" w:hanging="1800"/>
        <w:rPr>
          <w:rFonts w:ascii="Tahoma" w:hAnsi="Tahoma" w:cs="Tahoma"/>
          <w:sz w:val="20"/>
          <w:szCs w:val="20"/>
        </w:rPr>
      </w:pPr>
      <w:r w:rsidRPr="00003E36">
        <w:rPr>
          <w:rFonts w:ascii="Tahoma" w:hAnsi="Tahoma" w:cs="Tahoma"/>
          <w:b/>
          <w:sz w:val="20"/>
          <w:szCs w:val="20"/>
        </w:rPr>
        <w:t>Certification:</w:t>
      </w:r>
      <w:r w:rsidRPr="00003E36">
        <w:rPr>
          <w:rFonts w:ascii="Tahoma" w:hAnsi="Tahoma" w:cs="Tahoma"/>
          <w:sz w:val="20"/>
          <w:szCs w:val="20"/>
        </w:rPr>
        <w:tab/>
        <w:t>OSHA 10</w:t>
      </w:r>
    </w:p>
    <w:p w:rsidR="00003E36" w:rsidRPr="00003E36" w:rsidRDefault="00003E36" w:rsidP="00003E36">
      <w:pPr>
        <w:ind w:left="1800" w:hanging="1800"/>
        <w:rPr>
          <w:rFonts w:ascii="Tahoma" w:hAnsi="Tahoma" w:cs="Tahoma"/>
          <w:sz w:val="20"/>
          <w:szCs w:val="20"/>
        </w:rPr>
      </w:pPr>
      <w:r w:rsidRPr="00003E36">
        <w:rPr>
          <w:rFonts w:ascii="Tahoma" w:hAnsi="Tahoma" w:cs="Tahoma"/>
          <w:b/>
          <w:sz w:val="20"/>
          <w:szCs w:val="20"/>
        </w:rPr>
        <w:tab/>
      </w:r>
      <w:r w:rsidRPr="00003E36">
        <w:rPr>
          <w:rFonts w:ascii="Tahoma" w:hAnsi="Tahoma" w:cs="Tahoma"/>
          <w:sz w:val="20"/>
          <w:szCs w:val="20"/>
        </w:rPr>
        <w:t>Optional: LEED GA or LEED AP</w:t>
      </w:r>
      <w:r w:rsidRPr="00003E36">
        <w:rPr>
          <w:rFonts w:ascii="Tahoma" w:hAnsi="Tahoma" w:cs="Tahoma"/>
          <w:sz w:val="20"/>
          <w:szCs w:val="20"/>
        </w:rPr>
        <w:tab/>
      </w:r>
    </w:p>
    <w:p w:rsidR="00003E36" w:rsidRPr="00003E36" w:rsidRDefault="00003E36" w:rsidP="00003E36">
      <w:pPr>
        <w:ind w:left="1800" w:hanging="1800"/>
        <w:rPr>
          <w:rFonts w:ascii="Tahoma" w:hAnsi="Tahoma" w:cs="Tahoma"/>
          <w:sz w:val="20"/>
          <w:szCs w:val="20"/>
        </w:rPr>
      </w:pPr>
    </w:p>
    <w:p w:rsidR="00003E36" w:rsidRPr="00003E36" w:rsidRDefault="00B06874" w:rsidP="00003E36">
      <w:pPr>
        <w:widowControl/>
        <w:autoSpaceDE/>
        <w:autoSpaceDN/>
        <w:adjustRightInd/>
        <w:ind w:left="1800" w:hanging="1800"/>
        <w:rPr>
          <w:rFonts w:ascii="Tahoma" w:hAnsi="Tahoma" w:cs="Tahoma"/>
          <w:b/>
          <w:sz w:val="20"/>
          <w:szCs w:val="20"/>
        </w:rPr>
      </w:pPr>
      <w:r>
        <w:rPr>
          <w:rFonts w:ascii="Tahoma" w:hAnsi="Tahoma" w:cs="Tahoma"/>
          <w:b/>
          <w:sz w:val="20"/>
          <w:szCs w:val="20"/>
        </w:rPr>
        <w:t>Student</w:t>
      </w:r>
      <w:r w:rsidR="00003E36" w:rsidRPr="00003E36">
        <w:rPr>
          <w:rFonts w:ascii="Tahoma" w:hAnsi="Tahoma" w:cs="Tahoma"/>
          <w:b/>
          <w:sz w:val="20"/>
          <w:szCs w:val="20"/>
        </w:rPr>
        <w:t xml:space="preserve"> Learning Outcomes:</w:t>
      </w:r>
    </w:p>
    <w:p w:rsidR="00003E36" w:rsidRPr="00003E36" w:rsidRDefault="00003E36" w:rsidP="00003E36">
      <w:pPr>
        <w:ind w:left="1800" w:hanging="1800"/>
        <w:rPr>
          <w:rFonts w:ascii="Tahoma" w:hAnsi="Tahoma" w:cs="Tahoma"/>
          <w:sz w:val="20"/>
          <w:szCs w:val="20"/>
        </w:rPr>
      </w:pPr>
      <w:r w:rsidRPr="00003E36">
        <w:rPr>
          <w:rFonts w:ascii="Tahoma" w:hAnsi="Tahoma" w:cs="Tahoma"/>
          <w:sz w:val="20"/>
          <w:szCs w:val="20"/>
        </w:rPr>
        <w:t>Upon graduation, each student is expected to demonstrate the following:</w:t>
      </w:r>
    </w:p>
    <w:p w:rsidR="00003E36" w:rsidRPr="00003E36" w:rsidRDefault="00003E36" w:rsidP="00003E36">
      <w:pPr>
        <w:ind w:left="1080" w:hanging="360"/>
        <w:rPr>
          <w:rFonts w:ascii="Tahoma" w:hAnsi="Tahoma" w:cs="Tahoma"/>
          <w:sz w:val="20"/>
          <w:szCs w:val="20"/>
        </w:rPr>
      </w:pPr>
      <w:r w:rsidRPr="00003E36">
        <w:rPr>
          <w:rFonts w:ascii="Tahoma" w:hAnsi="Tahoma" w:cs="Tahoma"/>
          <w:sz w:val="20"/>
          <w:szCs w:val="20"/>
        </w:rPr>
        <w:t>1.</w:t>
      </w:r>
      <w:r w:rsidRPr="00003E36">
        <w:rPr>
          <w:rFonts w:ascii="Tahoma" w:hAnsi="Tahoma" w:cs="Tahoma"/>
          <w:sz w:val="20"/>
          <w:szCs w:val="20"/>
        </w:rPr>
        <w:tab/>
        <w:t>an ability to apply the knowledge, techniques, skills, and modern tools of the discipline to narrowly defined engineering technology activities;</w:t>
      </w:r>
      <w:r w:rsidRPr="00003E36">
        <w:rPr>
          <w:rFonts w:ascii="Times New Roman" w:hAnsi="Times New Roman"/>
        </w:rPr>
        <w:t xml:space="preserve"> </w:t>
      </w:r>
      <w:r w:rsidRPr="00003E36">
        <w:rPr>
          <w:rFonts w:ascii="Tahoma" w:hAnsi="Tahoma" w:cs="Tahoma"/>
          <w:sz w:val="20"/>
          <w:szCs w:val="20"/>
        </w:rPr>
        <w:t>(</w:t>
      </w:r>
      <w:r w:rsidR="00F51F12">
        <w:rPr>
          <w:rFonts w:ascii="Tahoma" w:hAnsi="Tahoma" w:cs="Tahoma"/>
          <w:sz w:val="20"/>
          <w:szCs w:val="20"/>
        </w:rPr>
        <w:t>ABET Criterion</w:t>
      </w:r>
      <w:r w:rsidRPr="00003E36">
        <w:rPr>
          <w:rFonts w:ascii="Tahoma" w:hAnsi="Tahoma" w:cs="Tahoma"/>
          <w:sz w:val="20"/>
          <w:szCs w:val="20"/>
        </w:rPr>
        <w:t xml:space="preserve"> 3.a)</w:t>
      </w:r>
    </w:p>
    <w:p w:rsidR="00003E36" w:rsidRPr="00003E36" w:rsidRDefault="00003E36" w:rsidP="00003E36">
      <w:pPr>
        <w:widowControl/>
        <w:autoSpaceDE/>
        <w:autoSpaceDN/>
        <w:adjustRightInd/>
        <w:ind w:left="1080" w:hanging="360"/>
        <w:rPr>
          <w:rFonts w:ascii="Tahoma" w:hAnsi="Tahoma" w:cs="Tahoma"/>
          <w:sz w:val="20"/>
          <w:szCs w:val="20"/>
        </w:rPr>
      </w:pPr>
      <w:r w:rsidRPr="00003E36">
        <w:rPr>
          <w:rFonts w:ascii="Tahoma" w:hAnsi="Tahoma" w:cs="Tahoma"/>
          <w:sz w:val="20"/>
          <w:szCs w:val="20"/>
        </w:rPr>
        <w:tab/>
        <w:t>an ability to apply written, oral, and graphical communication in both technical and non-technical environments; and an ability to identify and use appropriate technical literature;</w:t>
      </w:r>
      <w:r w:rsidRPr="00003E36">
        <w:rPr>
          <w:rFonts w:ascii="Times New Roman" w:hAnsi="Times New Roman"/>
        </w:rPr>
        <w:t xml:space="preserve"> </w:t>
      </w:r>
      <w:r w:rsidRPr="00003E36">
        <w:rPr>
          <w:rFonts w:ascii="Tahoma" w:hAnsi="Tahoma" w:cs="Tahoma"/>
          <w:sz w:val="20"/>
          <w:szCs w:val="20"/>
        </w:rPr>
        <w:t>(</w:t>
      </w:r>
      <w:r w:rsidR="00F51F12">
        <w:rPr>
          <w:rFonts w:ascii="Tahoma" w:hAnsi="Tahoma" w:cs="Tahoma"/>
          <w:sz w:val="20"/>
          <w:szCs w:val="20"/>
        </w:rPr>
        <w:t>ABET Criterion</w:t>
      </w:r>
      <w:r w:rsidRPr="00003E36">
        <w:rPr>
          <w:rFonts w:ascii="Tahoma" w:hAnsi="Tahoma" w:cs="Tahoma"/>
          <w:sz w:val="20"/>
          <w:szCs w:val="20"/>
        </w:rPr>
        <w:t xml:space="preserve"> 3.f)</w:t>
      </w:r>
    </w:p>
    <w:p w:rsidR="00003E36" w:rsidRPr="00003E36" w:rsidRDefault="00003E36" w:rsidP="00003E36">
      <w:pPr>
        <w:widowControl/>
        <w:autoSpaceDE/>
        <w:autoSpaceDN/>
        <w:adjustRightInd/>
        <w:ind w:left="1080" w:hanging="360"/>
        <w:rPr>
          <w:rFonts w:ascii="Tahoma" w:hAnsi="Tahoma" w:cs="Tahoma"/>
          <w:sz w:val="20"/>
          <w:szCs w:val="20"/>
        </w:rPr>
      </w:pPr>
      <w:r w:rsidRPr="00003E36">
        <w:rPr>
          <w:rFonts w:ascii="Tahoma" w:hAnsi="Tahoma" w:cs="Tahoma"/>
          <w:sz w:val="20"/>
          <w:szCs w:val="20"/>
        </w:rPr>
        <w:t xml:space="preserve">2. </w:t>
      </w:r>
      <w:r w:rsidRPr="00003E36">
        <w:rPr>
          <w:rFonts w:ascii="Tahoma" w:hAnsi="Tahoma" w:cs="Tahoma"/>
          <w:sz w:val="20"/>
          <w:szCs w:val="20"/>
        </w:rPr>
        <w:tab/>
        <w:t>an understanding of the need for and an ability to engage in self-directed continuing professional development;</w:t>
      </w:r>
      <w:r w:rsidRPr="00003E36">
        <w:rPr>
          <w:rFonts w:ascii="Times New Roman" w:hAnsi="Times New Roman"/>
        </w:rPr>
        <w:t xml:space="preserve"> </w:t>
      </w:r>
      <w:r w:rsidRPr="00003E36">
        <w:rPr>
          <w:rFonts w:ascii="Tahoma" w:hAnsi="Tahoma" w:cs="Tahoma"/>
          <w:sz w:val="20"/>
          <w:szCs w:val="20"/>
        </w:rPr>
        <w:t>(</w:t>
      </w:r>
      <w:r w:rsidR="00F51F12">
        <w:rPr>
          <w:rFonts w:ascii="Tahoma" w:hAnsi="Tahoma" w:cs="Tahoma"/>
          <w:sz w:val="20"/>
          <w:szCs w:val="20"/>
        </w:rPr>
        <w:t>ABET Criterion</w:t>
      </w:r>
      <w:r w:rsidRPr="00003E36">
        <w:rPr>
          <w:rFonts w:ascii="Tahoma" w:hAnsi="Tahoma" w:cs="Tahoma"/>
          <w:sz w:val="20"/>
          <w:szCs w:val="20"/>
        </w:rPr>
        <w:t xml:space="preserve"> 3.g)</w:t>
      </w:r>
    </w:p>
    <w:p w:rsidR="00003E36" w:rsidRPr="00003E36" w:rsidRDefault="00003E36" w:rsidP="00003E36">
      <w:pPr>
        <w:widowControl/>
        <w:autoSpaceDE/>
        <w:autoSpaceDN/>
        <w:adjustRightInd/>
        <w:ind w:left="1080" w:hanging="360"/>
        <w:rPr>
          <w:rFonts w:ascii="Tahoma" w:hAnsi="Tahoma" w:cs="Tahoma"/>
          <w:sz w:val="20"/>
          <w:szCs w:val="20"/>
        </w:rPr>
      </w:pPr>
      <w:r w:rsidRPr="00003E36">
        <w:rPr>
          <w:rFonts w:ascii="Tahoma" w:hAnsi="Tahoma" w:cs="Tahoma"/>
          <w:sz w:val="20"/>
          <w:szCs w:val="20"/>
        </w:rPr>
        <w:t xml:space="preserve">3. </w:t>
      </w:r>
      <w:r w:rsidRPr="00003E36">
        <w:rPr>
          <w:rFonts w:ascii="Tahoma" w:hAnsi="Tahoma" w:cs="Tahoma"/>
          <w:sz w:val="20"/>
          <w:szCs w:val="20"/>
        </w:rPr>
        <w:tab/>
        <w:t>an understanding of and a commitment to address professional and ethical responsibilities, including a respect for diversity; and(</w:t>
      </w:r>
      <w:r w:rsidR="00F51F12">
        <w:rPr>
          <w:rFonts w:ascii="Tahoma" w:hAnsi="Tahoma" w:cs="Tahoma"/>
          <w:sz w:val="20"/>
          <w:szCs w:val="20"/>
        </w:rPr>
        <w:t>ABET Criterion</w:t>
      </w:r>
      <w:r w:rsidRPr="00003E36">
        <w:rPr>
          <w:rFonts w:ascii="Tahoma" w:hAnsi="Tahoma" w:cs="Tahoma"/>
          <w:sz w:val="20"/>
          <w:szCs w:val="20"/>
        </w:rPr>
        <w:t xml:space="preserve"> 3.h)</w:t>
      </w:r>
    </w:p>
    <w:p w:rsidR="00003E36" w:rsidRPr="00003E36" w:rsidRDefault="00003E36" w:rsidP="00003E36">
      <w:pPr>
        <w:widowControl/>
        <w:autoSpaceDE/>
        <w:autoSpaceDN/>
        <w:adjustRightInd/>
        <w:ind w:left="1080" w:hanging="360"/>
        <w:rPr>
          <w:rFonts w:ascii="Tahoma" w:hAnsi="Tahoma" w:cs="Tahoma"/>
          <w:sz w:val="20"/>
          <w:szCs w:val="20"/>
        </w:rPr>
      </w:pPr>
      <w:r w:rsidRPr="00003E36">
        <w:rPr>
          <w:rFonts w:ascii="Tahoma" w:hAnsi="Tahoma" w:cs="Tahoma"/>
          <w:sz w:val="20"/>
          <w:szCs w:val="20"/>
        </w:rPr>
        <w:t xml:space="preserve">4. </w:t>
      </w:r>
      <w:r w:rsidRPr="00003E36">
        <w:rPr>
          <w:rFonts w:ascii="Tahoma" w:hAnsi="Tahoma" w:cs="Tahoma"/>
          <w:sz w:val="20"/>
          <w:szCs w:val="20"/>
        </w:rPr>
        <w:tab/>
        <w:t>a commitment to quality, timeliness, and continuous improvement.</w:t>
      </w:r>
      <w:r w:rsidRPr="00003E36">
        <w:t xml:space="preserve"> </w:t>
      </w:r>
      <w:r w:rsidRPr="00003E36">
        <w:rPr>
          <w:rFonts w:ascii="Tahoma" w:hAnsi="Tahoma" w:cs="Tahoma"/>
          <w:sz w:val="20"/>
          <w:szCs w:val="20"/>
        </w:rPr>
        <w:t>(</w:t>
      </w:r>
      <w:r w:rsidR="00F51F12">
        <w:rPr>
          <w:rFonts w:ascii="Tahoma" w:hAnsi="Tahoma" w:cs="Tahoma"/>
          <w:sz w:val="20"/>
          <w:szCs w:val="20"/>
        </w:rPr>
        <w:t xml:space="preserve">ABET Criterion </w:t>
      </w:r>
      <w:r w:rsidRPr="00003E36">
        <w:rPr>
          <w:rFonts w:ascii="Tahoma" w:hAnsi="Tahoma" w:cs="Tahoma"/>
          <w:sz w:val="20"/>
          <w:szCs w:val="20"/>
        </w:rPr>
        <w:t>3.i)</w:t>
      </w:r>
    </w:p>
    <w:p w:rsidR="00003E36" w:rsidRPr="00003E36" w:rsidRDefault="00003E36" w:rsidP="00003E36">
      <w:pPr>
        <w:widowControl/>
        <w:autoSpaceDE/>
        <w:autoSpaceDN/>
        <w:adjustRightInd/>
        <w:rPr>
          <w:rFonts w:ascii="Tahoma" w:hAnsi="Tahoma" w:cs="Tahoma"/>
          <w:sz w:val="20"/>
          <w:szCs w:val="20"/>
        </w:rPr>
      </w:pPr>
      <w:r w:rsidRPr="00003E36">
        <w:rPr>
          <w:rFonts w:ascii="Tahoma" w:hAnsi="Tahoma" w:cs="Tahoma"/>
          <w:sz w:val="20"/>
          <w:szCs w:val="20"/>
        </w:rPr>
        <w:br w:type="page"/>
      </w:r>
    </w:p>
    <w:p w:rsidR="00003E36" w:rsidRPr="00003E36" w:rsidRDefault="00003E36" w:rsidP="00003E36">
      <w:pPr>
        <w:widowControl/>
        <w:tabs>
          <w:tab w:val="left" w:pos="90"/>
        </w:tabs>
        <w:autoSpaceDE/>
        <w:autoSpaceDN/>
        <w:adjustRightInd/>
        <w:rPr>
          <w:rFonts w:ascii="Tahoma" w:hAnsi="Tahoma" w:cs="Tahoma"/>
          <w:b/>
          <w:bCs/>
          <w:sz w:val="20"/>
          <w:szCs w:val="20"/>
        </w:rPr>
      </w:pPr>
    </w:p>
    <w:p w:rsidR="00003E36" w:rsidRPr="00003E36" w:rsidRDefault="00003E36" w:rsidP="00003E36">
      <w:pPr>
        <w:widowControl/>
        <w:tabs>
          <w:tab w:val="left" w:pos="90"/>
        </w:tabs>
        <w:autoSpaceDE/>
        <w:autoSpaceDN/>
        <w:adjustRightInd/>
        <w:rPr>
          <w:rFonts w:ascii="Tahoma" w:hAnsi="Tahoma" w:cs="Tahoma"/>
          <w:b/>
          <w:bCs/>
          <w:sz w:val="20"/>
          <w:szCs w:val="20"/>
        </w:rPr>
      </w:pPr>
    </w:p>
    <w:p w:rsidR="00003E36" w:rsidRPr="00003E36" w:rsidRDefault="00003E36" w:rsidP="00003E36">
      <w:pPr>
        <w:widowControl/>
        <w:tabs>
          <w:tab w:val="left" w:pos="90"/>
        </w:tabs>
        <w:autoSpaceDE/>
        <w:autoSpaceDN/>
        <w:adjustRightInd/>
        <w:rPr>
          <w:rFonts w:ascii="Tahoma" w:hAnsi="Tahoma" w:cs="Tahoma"/>
          <w:b/>
          <w:bCs/>
          <w:sz w:val="20"/>
          <w:szCs w:val="20"/>
        </w:rPr>
      </w:pPr>
      <w:r w:rsidRPr="00003E36">
        <w:rPr>
          <w:rFonts w:ascii="Tahoma" w:hAnsi="Tahoma" w:cs="Tahoma"/>
          <w:b/>
          <w:bCs/>
          <w:sz w:val="20"/>
          <w:szCs w:val="20"/>
        </w:rPr>
        <w:t>CMCE 3520 Construction Management for Civil Engineering Technologists</w:t>
      </w:r>
    </w:p>
    <w:p w:rsidR="00003E36" w:rsidRPr="00003E36" w:rsidRDefault="00003E36" w:rsidP="00003E36">
      <w:pPr>
        <w:widowControl/>
        <w:autoSpaceDE/>
        <w:autoSpaceDN/>
        <w:adjustRightInd/>
        <w:rPr>
          <w:rFonts w:ascii="Tahoma" w:eastAsia="MS Mincho" w:hAnsi="Tahoma" w:cs="Tahoma"/>
          <w:b/>
          <w:bCs/>
          <w:kern w:val="28"/>
          <w:sz w:val="16"/>
          <w:szCs w:val="16"/>
        </w:rPr>
      </w:pPr>
    </w:p>
    <w:p w:rsidR="00003E36" w:rsidRPr="00003E36" w:rsidRDefault="00003E36" w:rsidP="00003E36">
      <w:pPr>
        <w:rPr>
          <w:rFonts w:ascii="Tahoma" w:hAnsi="Tahoma" w:cs="Tahoma"/>
          <w:b/>
          <w:bCs/>
          <w:sz w:val="20"/>
          <w:szCs w:val="20"/>
        </w:rPr>
      </w:pPr>
      <w:r w:rsidRPr="00003E36">
        <w:rPr>
          <w:rFonts w:ascii="Tahoma" w:hAnsi="Tahoma" w:cs="Tahoma"/>
          <w:b/>
          <w:bCs/>
          <w:sz w:val="20"/>
          <w:szCs w:val="20"/>
        </w:rPr>
        <w:t>General Education Learning Outcomes:</w:t>
      </w:r>
    </w:p>
    <w:p w:rsidR="00003E36" w:rsidRPr="00003E36" w:rsidRDefault="00003E36" w:rsidP="007D032F">
      <w:pPr>
        <w:ind w:left="1080" w:hanging="1080"/>
        <w:rPr>
          <w:rFonts w:ascii="Tahoma" w:hAnsi="Tahoma" w:cs="Tahoma"/>
          <w:sz w:val="20"/>
          <w:szCs w:val="20"/>
        </w:rPr>
      </w:pPr>
      <w:r w:rsidRPr="00003E36">
        <w:rPr>
          <w:rFonts w:ascii="Tahoma" w:hAnsi="Tahoma" w:cs="Tahoma"/>
          <w:sz w:val="20"/>
          <w:szCs w:val="20"/>
        </w:rPr>
        <w:t>The pedagogical strategies applied in lecture and laboratory will encourage the development of the following:</w:t>
      </w:r>
    </w:p>
    <w:p w:rsidR="00003E36" w:rsidRPr="00003E36" w:rsidRDefault="007D032F" w:rsidP="007D032F">
      <w:pPr>
        <w:widowControl/>
        <w:autoSpaceDE/>
        <w:autoSpaceDN/>
        <w:adjustRightInd/>
        <w:ind w:left="810" w:right="-54"/>
        <w:rPr>
          <w:rFonts w:ascii="Tahoma" w:hAnsi="Tahoma" w:cs="Tahoma"/>
          <w:sz w:val="20"/>
          <w:szCs w:val="20"/>
        </w:rPr>
      </w:pPr>
      <w:r>
        <w:rPr>
          <w:rFonts w:ascii="Tahoma" w:hAnsi="Tahoma" w:cs="Tahoma"/>
          <w:sz w:val="20"/>
          <w:szCs w:val="20"/>
        </w:rPr>
        <w:t xml:space="preserve">1. </w:t>
      </w:r>
      <w:r w:rsidR="00003E36" w:rsidRPr="00003E36">
        <w:rPr>
          <w:rFonts w:ascii="Tahoma" w:hAnsi="Tahoma" w:cs="Tahoma"/>
          <w:sz w:val="20"/>
          <w:szCs w:val="20"/>
        </w:rPr>
        <w:t>Knowledge by engaging in inquiry-based learning;</w:t>
      </w:r>
    </w:p>
    <w:p w:rsidR="00003E36" w:rsidRPr="00003E36" w:rsidRDefault="007D032F" w:rsidP="007D032F">
      <w:pPr>
        <w:widowControl/>
        <w:autoSpaceDE/>
        <w:autoSpaceDN/>
        <w:adjustRightInd/>
        <w:ind w:left="1080" w:right="-54" w:hanging="270"/>
        <w:rPr>
          <w:rFonts w:ascii="Tahoma" w:hAnsi="Tahoma" w:cs="Tahoma"/>
          <w:sz w:val="20"/>
          <w:szCs w:val="20"/>
        </w:rPr>
      </w:pPr>
      <w:r>
        <w:rPr>
          <w:rFonts w:ascii="Tahoma" w:hAnsi="Tahoma" w:cs="Tahoma"/>
          <w:sz w:val="20"/>
          <w:szCs w:val="20"/>
        </w:rPr>
        <w:t xml:space="preserve">2. </w:t>
      </w:r>
      <w:r w:rsidR="00003E36" w:rsidRPr="00003E36">
        <w:rPr>
          <w:rFonts w:ascii="Tahoma" w:hAnsi="Tahoma" w:cs="Tahoma"/>
          <w:sz w:val="20"/>
          <w:szCs w:val="20"/>
        </w:rPr>
        <w:t>Communicate in diverse settings and groups, using written (both reading and writing), oral (both speaking and listening), and visual means;</w:t>
      </w:r>
    </w:p>
    <w:p w:rsidR="00003E36" w:rsidRPr="00003E36" w:rsidRDefault="007D032F" w:rsidP="007D032F">
      <w:pPr>
        <w:widowControl/>
        <w:autoSpaceDE/>
        <w:autoSpaceDN/>
        <w:adjustRightInd/>
        <w:ind w:left="810" w:right="-54"/>
        <w:rPr>
          <w:rFonts w:ascii="Tahoma" w:hAnsi="Tahoma" w:cs="Tahoma"/>
          <w:sz w:val="20"/>
          <w:szCs w:val="20"/>
        </w:rPr>
      </w:pPr>
      <w:r>
        <w:rPr>
          <w:rFonts w:ascii="Tahoma" w:hAnsi="Tahoma" w:cs="Tahoma"/>
          <w:sz w:val="20"/>
          <w:szCs w:val="20"/>
        </w:rPr>
        <w:t xml:space="preserve">3. </w:t>
      </w:r>
      <w:r w:rsidR="00AD62E2">
        <w:rPr>
          <w:rFonts w:ascii="Tahoma" w:hAnsi="Tahoma" w:cs="Tahoma"/>
          <w:sz w:val="20"/>
          <w:szCs w:val="20"/>
        </w:rPr>
        <w:t>G</w:t>
      </w:r>
      <w:r w:rsidR="00003E36" w:rsidRPr="00003E36">
        <w:rPr>
          <w:rFonts w:ascii="Tahoma" w:hAnsi="Tahoma" w:cs="Tahoma"/>
          <w:sz w:val="20"/>
          <w:szCs w:val="20"/>
        </w:rPr>
        <w:t>ather, interpret, evaluate, and apply information discerningly from a variety of sources.</w:t>
      </w:r>
    </w:p>
    <w:p w:rsidR="00003E36" w:rsidRPr="00003E36" w:rsidRDefault="007D032F" w:rsidP="007D032F">
      <w:pPr>
        <w:widowControl/>
        <w:autoSpaceDE/>
        <w:autoSpaceDN/>
        <w:adjustRightInd/>
        <w:ind w:left="1080" w:right="-54" w:hanging="270"/>
        <w:rPr>
          <w:rFonts w:ascii="Tahoma" w:hAnsi="Tahoma" w:cs="Tahoma"/>
          <w:sz w:val="20"/>
          <w:szCs w:val="20"/>
        </w:rPr>
      </w:pPr>
      <w:r>
        <w:rPr>
          <w:rFonts w:ascii="Tahoma" w:hAnsi="Tahoma" w:cs="Tahoma"/>
          <w:sz w:val="20"/>
          <w:szCs w:val="20"/>
        </w:rPr>
        <w:t xml:space="preserve">4. </w:t>
      </w:r>
      <w:r w:rsidR="00003E36" w:rsidRPr="00003E36">
        <w:rPr>
          <w:rFonts w:ascii="Tahoma" w:hAnsi="Tahoma" w:cs="Tahoma"/>
          <w:sz w:val="20"/>
          <w:szCs w:val="20"/>
        </w:rPr>
        <w:t>Inquiry/analysis skills by employing both quantitative and qualitative analysis to describe and solve problems;</w:t>
      </w:r>
    </w:p>
    <w:p w:rsidR="00003E36" w:rsidRPr="00003E36" w:rsidRDefault="007D032F" w:rsidP="007D032F">
      <w:pPr>
        <w:widowControl/>
        <w:autoSpaceDE/>
        <w:autoSpaceDN/>
        <w:adjustRightInd/>
        <w:spacing w:line="204" w:lineRule="auto"/>
        <w:ind w:left="810"/>
        <w:contextualSpacing/>
        <w:rPr>
          <w:rFonts w:ascii="Tahoma" w:hAnsi="Tahoma" w:cs="Tahoma"/>
          <w:sz w:val="20"/>
          <w:szCs w:val="20"/>
        </w:rPr>
      </w:pPr>
      <w:r>
        <w:rPr>
          <w:rFonts w:ascii="Tahoma" w:hAnsi="Tahoma" w:cs="Tahoma"/>
          <w:sz w:val="20"/>
          <w:szCs w:val="20"/>
        </w:rPr>
        <w:t xml:space="preserve">5. </w:t>
      </w:r>
      <w:r w:rsidR="00003E36" w:rsidRPr="00003E36">
        <w:rPr>
          <w:rFonts w:ascii="Tahoma" w:hAnsi="Tahoma" w:cs="Tahoma"/>
          <w:sz w:val="20"/>
          <w:szCs w:val="20"/>
        </w:rPr>
        <w:t>Understand and navigate systems; (Gen Ed).</w:t>
      </w:r>
    </w:p>
    <w:p w:rsidR="00003E36" w:rsidRPr="00003E36" w:rsidRDefault="007D032F" w:rsidP="007D032F">
      <w:pPr>
        <w:widowControl/>
        <w:autoSpaceDE/>
        <w:autoSpaceDN/>
        <w:adjustRightInd/>
        <w:spacing w:line="204" w:lineRule="auto"/>
        <w:ind w:left="810"/>
        <w:contextualSpacing/>
        <w:rPr>
          <w:rFonts w:ascii="Tahoma" w:hAnsi="Tahoma" w:cs="Tahoma"/>
          <w:sz w:val="20"/>
          <w:szCs w:val="20"/>
        </w:rPr>
      </w:pPr>
      <w:r>
        <w:rPr>
          <w:rFonts w:ascii="Tahoma" w:hAnsi="Tahoma" w:cs="Tahoma"/>
          <w:sz w:val="20"/>
          <w:szCs w:val="20"/>
        </w:rPr>
        <w:t xml:space="preserve">6. </w:t>
      </w:r>
      <w:r w:rsidR="00003E36" w:rsidRPr="00003E36">
        <w:rPr>
          <w:rFonts w:ascii="Tahoma" w:hAnsi="Tahoma" w:cs="Tahoma"/>
          <w:sz w:val="20"/>
          <w:szCs w:val="20"/>
        </w:rPr>
        <w:t>Discern consequences of decisions and actions; (Gen Ed).</w:t>
      </w:r>
    </w:p>
    <w:p w:rsidR="00003E36" w:rsidRPr="00003E36" w:rsidRDefault="007D032F" w:rsidP="007D032F">
      <w:pPr>
        <w:widowControl/>
        <w:tabs>
          <w:tab w:val="left" w:pos="1080"/>
        </w:tabs>
        <w:autoSpaceDE/>
        <w:autoSpaceDN/>
        <w:adjustRightInd/>
        <w:spacing w:line="204" w:lineRule="auto"/>
        <w:ind w:left="1080" w:hanging="270"/>
        <w:contextualSpacing/>
        <w:rPr>
          <w:rFonts w:ascii="Tahoma" w:hAnsi="Tahoma" w:cs="Tahoma"/>
          <w:sz w:val="20"/>
          <w:szCs w:val="20"/>
        </w:rPr>
      </w:pPr>
      <w:r>
        <w:rPr>
          <w:rFonts w:ascii="Tahoma" w:hAnsi="Tahoma" w:cs="Tahoma"/>
          <w:sz w:val="20"/>
          <w:szCs w:val="20"/>
        </w:rPr>
        <w:t xml:space="preserve">7. </w:t>
      </w:r>
      <w:r w:rsidR="00AD62E2">
        <w:rPr>
          <w:rFonts w:ascii="Tahoma" w:hAnsi="Tahoma" w:cs="Tahoma"/>
          <w:sz w:val="20"/>
          <w:szCs w:val="20"/>
        </w:rPr>
        <w:t>I</w:t>
      </w:r>
      <w:r w:rsidR="00003E36" w:rsidRPr="00003E36">
        <w:rPr>
          <w:rFonts w:ascii="Tahoma" w:hAnsi="Tahoma" w:cs="Tahoma"/>
          <w:sz w:val="20"/>
          <w:szCs w:val="20"/>
        </w:rPr>
        <w:t>nquiry/analysis skills by employing both quantitative and qualitative analysis to describe and solve problems;</w:t>
      </w:r>
    </w:p>
    <w:p w:rsidR="00003E36" w:rsidRPr="00003E36" w:rsidRDefault="007D032F" w:rsidP="007D032F">
      <w:pPr>
        <w:widowControl/>
        <w:autoSpaceDE/>
        <w:autoSpaceDN/>
        <w:adjustRightInd/>
        <w:spacing w:line="204" w:lineRule="auto"/>
        <w:ind w:left="810"/>
        <w:contextualSpacing/>
        <w:rPr>
          <w:rFonts w:ascii="Tahoma" w:hAnsi="Tahoma" w:cs="Tahoma"/>
          <w:sz w:val="20"/>
          <w:szCs w:val="20"/>
        </w:rPr>
      </w:pPr>
      <w:r>
        <w:rPr>
          <w:rFonts w:ascii="Tahoma" w:hAnsi="Tahoma" w:cs="Tahoma"/>
          <w:sz w:val="20"/>
          <w:szCs w:val="20"/>
        </w:rPr>
        <w:t xml:space="preserve">8. </w:t>
      </w:r>
      <w:r w:rsidR="00003E36" w:rsidRPr="00003E36">
        <w:rPr>
          <w:rFonts w:ascii="Tahoma" w:hAnsi="Tahoma" w:cs="Tahoma"/>
          <w:sz w:val="20"/>
          <w:szCs w:val="20"/>
        </w:rPr>
        <w:t>Use appropriate methods for producing a written research paper.</w:t>
      </w:r>
    </w:p>
    <w:p w:rsidR="00003E36" w:rsidRPr="00003E36" w:rsidRDefault="00003E36" w:rsidP="00003E36">
      <w:pPr>
        <w:ind w:left="1080" w:hanging="360"/>
        <w:rPr>
          <w:rFonts w:ascii="Tahoma" w:hAnsi="Tahoma" w:cs="Tahoma"/>
          <w:b/>
          <w:sz w:val="20"/>
          <w:szCs w:val="20"/>
        </w:rPr>
      </w:pPr>
    </w:p>
    <w:p w:rsidR="00003E36" w:rsidRPr="00003E36" w:rsidRDefault="00003E36" w:rsidP="00003E36">
      <w:pPr>
        <w:rPr>
          <w:rFonts w:ascii="Tahoma" w:hAnsi="Tahoma" w:cs="Tahoma"/>
          <w:b/>
          <w:sz w:val="20"/>
          <w:szCs w:val="20"/>
        </w:rPr>
      </w:pPr>
    </w:p>
    <w:p w:rsidR="00003E36" w:rsidRPr="00003E36" w:rsidRDefault="00003E36" w:rsidP="00003E36">
      <w:pPr>
        <w:rPr>
          <w:rFonts w:ascii="Tahoma" w:hAnsi="Tahoma" w:cs="Tahoma"/>
          <w:b/>
          <w:sz w:val="20"/>
          <w:szCs w:val="20"/>
        </w:rPr>
      </w:pPr>
      <w:r w:rsidRPr="00003E36">
        <w:rPr>
          <w:rFonts w:ascii="Tahoma" w:hAnsi="Tahoma" w:cs="Tahoma"/>
          <w:b/>
          <w:sz w:val="20"/>
          <w:szCs w:val="20"/>
        </w:rPr>
        <w:t>Student Evaluations</w:t>
      </w:r>
    </w:p>
    <w:p w:rsidR="00003E36" w:rsidRPr="00003E36" w:rsidRDefault="00003E36" w:rsidP="00003E36">
      <w:pPr>
        <w:ind w:left="2160" w:hanging="1440"/>
        <w:rPr>
          <w:rFonts w:ascii="Tahoma" w:hAnsi="Tahoma" w:cs="Tahoma"/>
          <w:sz w:val="20"/>
          <w:szCs w:val="20"/>
        </w:rPr>
      </w:pPr>
      <w:r w:rsidRPr="00003E36">
        <w:rPr>
          <w:rFonts w:ascii="Tahoma" w:hAnsi="Tahoma" w:cs="Tahoma"/>
          <w:sz w:val="20"/>
          <w:szCs w:val="20"/>
        </w:rPr>
        <w:t>Assignments:</w:t>
      </w:r>
      <w:r w:rsidRPr="00003E36">
        <w:rPr>
          <w:rFonts w:ascii="Tahoma" w:hAnsi="Tahoma" w:cs="Tahoma"/>
          <w:sz w:val="20"/>
          <w:szCs w:val="20"/>
        </w:rPr>
        <w:tab/>
      </w:r>
      <w:r w:rsidRPr="00003E36">
        <w:rPr>
          <w:rFonts w:ascii="Tahoma" w:hAnsi="Tahoma" w:cs="Tahoma"/>
          <w:sz w:val="20"/>
          <w:szCs w:val="20"/>
        </w:rPr>
        <w:tab/>
        <w:t>14 assignments x 10 points each = 140 points</w:t>
      </w:r>
      <w:r w:rsidRPr="00003E36">
        <w:rPr>
          <w:rFonts w:ascii="Tahoma" w:hAnsi="Tahoma" w:cs="Tahoma"/>
          <w:sz w:val="20"/>
          <w:szCs w:val="20"/>
        </w:rPr>
        <w:tab/>
        <w:t>60%</w:t>
      </w:r>
    </w:p>
    <w:p w:rsidR="00003E36" w:rsidRPr="00003E36" w:rsidRDefault="00003E36" w:rsidP="00003E36">
      <w:pPr>
        <w:ind w:left="2160" w:hanging="1440"/>
        <w:rPr>
          <w:rFonts w:ascii="Tahoma" w:hAnsi="Tahoma" w:cs="Tahoma"/>
          <w:sz w:val="20"/>
          <w:szCs w:val="20"/>
        </w:rPr>
      </w:pPr>
      <w:r w:rsidRPr="00003E36">
        <w:rPr>
          <w:rFonts w:ascii="Tahoma" w:hAnsi="Tahoma" w:cs="Tahoma"/>
          <w:sz w:val="20"/>
          <w:szCs w:val="20"/>
        </w:rPr>
        <w:t>Class Project:</w:t>
      </w:r>
      <w:r w:rsidRPr="00003E36">
        <w:rPr>
          <w:rFonts w:ascii="Tahoma" w:hAnsi="Tahoma" w:cs="Tahoma"/>
          <w:sz w:val="20"/>
          <w:szCs w:val="20"/>
        </w:rPr>
        <w:tab/>
      </w:r>
      <w:r w:rsidRPr="00003E36">
        <w:rPr>
          <w:rFonts w:ascii="Tahoma" w:hAnsi="Tahoma" w:cs="Tahoma"/>
          <w:sz w:val="20"/>
          <w:szCs w:val="20"/>
        </w:rPr>
        <w:tab/>
        <w:t>1 report x 25 points = 25 points</w:t>
      </w:r>
      <w:r w:rsidRPr="00003E36">
        <w:rPr>
          <w:rFonts w:ascii="Tahoma" w:hAnsi="Tahoma" w:cs="Tahoma"/>
          <w:sz w:val="20"/>
          <w:szCs w:val="20"/>
        </w:rPr>
        <w:tab/>
      </w:r>
      <w:r w:rsidRPr="00003E36">
        <w:rPr>
          <w:rFonts w:ascii="Tahoma" w:hAnsi="Tahoma" w:cs="Tahoma"/>
          <w:sz w:val="20"/>
          <w:szCs w:val="20"/>
        </w:rPr>
        <w:tab/>
      </w:r>
      <w:r w:rsidRPr="00003E36">
        <w:rPr>
          <w:rFonts w:ascii="Tahoma" w:hAnsi="Tahoma" w:cs="Tahoma"/>
          <w:sz w:val="20"/>
          <w:szCs w:val="20"/>
        </w:rPr>
        <w:tab/>
        <w:t>10%</w:t>
      </w:r>
    </w:p>
    <w:p w:rsidR="00003E36" w:rsidRPr="00003E36" w:rsidRDefault="00003E36" w:rsidP="00003E36">
      <w:pPr>
        <w:ind w:left="2160" w:hanging="1440"/>
        <w:rPr>
          <w:rFonts w:ascii="Tahoma" w:hAnsi="Tahoma" w:cs="Tahoma"/>
          <w:sz w:val="20"/>
          <w:szCs w:val="20"/>
        </w:rPr>
      </w:pPr>
      <w:r w:rsidRPr="00003E36">
        <w:rPr>
          <w:rFonts w:ascii="Tahoma" w:hAnsi="Tahoma" w:cs="Tahoma"/>
          <w:sz w:val="20"/>
          <w:szCs w:val="20"/>
        </w:rPr>
        <w:t>LEED Exam:</w:t>
      </w:r>
      <w:r w:rsidRPr="00003E36">
        <w:rPr>
          <w:rFonts w:ascii="Tahoma" w:hAnsi="Tahoma" w:cs="Tahoma"/>
          <w:sz w:val="20"/>
          <w:szCs w:val="20"/>
        </w:rPr>
        <w:tab/>
      </w:r>
      <w:r w:rsidRPr="00003E36">
        <w:rPr>
          <w:rFonts w:ascii="Tahoma" w:hAnsi="Tahoma" w:cs="Tahoma"/>
          <w:sz w:val="20"/>
          <w:szCs w:val="20"/>
        </w:rPr>
        <w:tab/>
        <w:t>1 exam x 25 points = 25 points</w:t>
      </w:r>
      <w:r w:rsidRPr="00003E36">
        <w:rPr>
          <w:rFonts w:ascii="Tahoma" w:hAnsi="Tahoma" w:cs="Tahoma"/>
          <w:sz w:val="20"/>
          <w:szCs w:val="20"/>
        </w:rPr>
        <w:tab/>
      </w:r>
      <w:r w:rsidRPr="00003E36">
        <w:rPr>
          <w:rFonts w:ascii="Tahoma" w:hAnsi="Tahoma" w:cs="Tahoma"/>
          <w:sz w:val="20"/>
          <w:szCs w:val="20"/>
        </w:rPr>
        <w:tab/>
      </w:r>
      <w:r w:rsidRPr="00003E36">
        <w:rPr>
          <w:rFonts w:ascii="Tahoma" w:hAnsi="Tahoma" w:cs="Tahoma"/>
          <w:sz w:val="20"/>
          <w:szCs w:val="20"/>
        </w:rPr>
        <w:tab/>
        <w:t>10%</w:t>
      </w:r>
    </w:p>
    <w:p w:rsidR="00003E36" w:rsidRPr="00003E36" w:rsidRDefault="00003E36" w:rsidP="00003E36">
      <w:pPr>
        <w:ind w:left="2160" w:hanging="1440"/>
        <w:rPr>
          <w:rFonts w:ascii="Tahoma" w:hAnsi="Tahoma" w:cs="Tahoma"/>
          <w:sz w:val="20"/>
          <w:szCs w:val="20"/>
        </w:rPr>
      </w:pPr>
      <w:r w:rsidRPr="00003E36">
        <w:rPr>
          <w:rFonts w:ascii="Tahoma" w:hAnsi="Tahoma" w:cs="Tahoma"/>
          <w:sz w:val="20"/>
          <w:szCs w:val="20"/>
        </w:rPr>
        <w:t>Midterm Exam:</w:t>
      </w:r>
      <w:r w:rsidRPr="00003E36">
        <w:rPr>
          <w:rFonts w:ascii="Tahoma" w:hAnsi="Tahoma" w:cs="Tahoma"/>
          <w:sz w:val="20"/>
          <w:szCs w:val="20"/>
        </w:rPr>
        <w:tab/>
      </w:r>
      <w:r w:rsidRPr="00003E36">
        <w:rPr>
          <w:rFonts w:ascii="Tahoma" w:hAnsi="Tahoma" w:cs="Tahoma"/>
          <w:sz w:val="20"/>
          <w:szCs w:val="20"/>
        </w:rPr>
        <w:tab/>
        <w:t>1 exam x 25 points = 25 points</w:t>
      </w:r>
      <w:r w:rsidRPr="00003E36">
        <w:rPr>
          <w:rFonts w:ascii="Tahoma" w:hAnsi="Tahoma" w:cs="Tahoma"/>
          <w:sz w:val="20"/>
          <w:szCs w:val="20"/>
        </w:rPr>
        <w:tab/>
      </w:r>
      <w:r w:rsidRPr="00003E36">
        <w:rPr>
          <w:rFonts w:ascii="Tahoma" w:hAnsi="Tahoma" w:cs="Tahoma"/>
          <w:sz w:val="20"/>
          <w:szCs w:val="20"/>
        </w:rPr>
        <w:tab/>
      </w:r>
      <w:r w:rsidRPr="00003E36">
        <w:rPr>
          <w:rFonts w:ascii="Tahoma" w:hAnsi="Tahoma" w:cs="Tahoma"/>
          <w:sz w:val="20"/>
          <w:szCs w:val="20"/>
        </w:rPr>
        <w:tab/>
        <w:t>10%</w:t>
      </w:r>
    </w:p>
    <w:p w:rsidR="00003E36" w:rsidRPr="00003E36" w:rsidRDefault="00003E36" w:rsidP="00003E36">
      <w:pPr>
        <w:keepNext/>
        <w:ind w:left="2160" w:hanging="1440"/>
        <w:outlineLvl w:val="0"/>
        <w:rPr>
          <w:rFonts w:ascii="Tahoma" w:hAnsi="Tahoma" w:cs="Tahoma"/>
          <w:sz w:val="20"/>
          <w:szCs w:val="20"/>
          <w:u w:val="single"/>
        </w:rPr>
      </w:pPr>
      <w:r w:rsidRPr="00003E36">
        <w:rPr>
          <w:rFonts w:ascii="Tahoma" w:hAnsi="Tahoma" w:cs="Tahoma"/>
          <w:sz w:val="20"/>
          <w:szCs w:val="20"/>
          <w:u w:val="single"/>
        </w:rPr>
        <w:t xml:space="preserve">Final Exam: </w:t>
      </w:r>
      <w:r w:rsidRPr="00003E36">
        <w:rPr>
          <w:rFonts w:ascii="Tahoma" w:hAnsi="Tahoma" w:cs="Tahoma"/>
          <w:sz w:val="20"/>
          <w:szCs w:val="20"/>
          <w:u w:val="single"/>
        </w:rPr>
        <w:tab/>
      </w:r>
      <w:r w:rsidRPr="00003E36">
        <w:rPr>
          <w:rFonts w:ascii="Tahoma" w:hAnsi="Tahoma" w:cs="Tahoma"/>
          <w:sz w:val="20"/>
          <w:szCs w:val="20"/>
          <w:u w:val="single"/>
        </w:rPr>
        <w:tab/>
        <w:t>1 exam x 25 points = 25 points</w:t>
      </w:r>
      <w:r w:rsidRPr="00003E36">
        <w:rPr>
          <w:rFonts w:ascii="Tahoma" w:hAnsi="Tahoma" w:cs="Tahoma"/>
          <w:sz w:val="20"/>
          <w:szCs w:val="20"/>
          <w:u w:val="single"/>
        </w:rPr>
        <w:tab/>
      </w:r>
      <w:r w:rsidRPr="00003E36">
        <w:rPr>
          <w:rFonts w:ascii="Tahoma" w:hAnsi="Tahoma" w:cs="Tahoma"/>
          <w:sz w:val="20"/>
          <w:szCs w:val="20"/>
          <w:u w:val="single"/>
        </w:rPr>
        <w:tab/>
      </w:r>
      <w:r w:rsidRPr="00003E36">
        <w:rPr>
          <w:rFonts w:ascii="Tahoma" w:hAnsi="Tahoma" w:cs="Tahoma"/>
          <w:sz w:val="20"/>
          <w:szCs w:val="20"/>
          <w:u w:val="single"/>
        </w:rPr>
        <w:tab/>
        <w:t>10%</w:t>
      </w:r>
    </w:p>
    <w:p w:rsidR="00003E36" w:rsidRPr="00003E36" w:rsidRDefault="00003E36" w:rsidP="00003E36">
      <w:pPr>
        <w:ind w:left="2160" w:hanging="2160"/>
        <w:rPr>
          <w:rFonts w:ascii="Tahoma" w:hAnsi="Tahoma" w:cs="Tahoma"/>
          <w:b/>
          <w:bCs/>
          <w:sz w:val="20"/>
          <w:szCs w:val="20"/>
        </w:rPr>
      </w:pPr>
      <w:r w:rsidRPr="00003E36">
        <w:rPr>
          <w:rFonts w:ascii="Tahoma" w:hAnsi="Tahoma" w:cs="Tahoma"/>
          <w:sz w:val="20"/>
          <w:szCs w:val="20"/>
        </w:rPr>
        <w:tab/>
      </w:r>
      <w:r w:rsidRPr="00003E36">
        <w:rPr>
          <w:rFonts w:ascii="Tahoma" w:hAnsi="Tahoma" w:cs="Tahoma"/>
          <w:sz w:val="20"/>
          <w:szCs w:val="20"/>
        </w:rPr>
        <w:tab/>
      </w:r>
      <w:r w:rsidRPr="00003E36">
        <w:rPr>
          <w:rFonts w:ascii="Tahoma" w:hAnsi="Tahoma" w:cs="Tahoma"/>
          <w:sz w:val="20"/>
          <w:szCs w:val="20"/>
        </w:rPr>
        <w:tab/>
      </w:r>
      <w:r w:rsidRPr="00003E36">
        <w:rPr>
          <w:rFonts w:ascii="Tahoma" w:hAnsi="Tahoma" w:cs="Tahoma"/>
          <w:sz w:val="20"/>
          <w:szCs w:val="20"/>
        </w:rPr>
        <w:tab/>
      </w:r>
      <w:r w:rsidRPr="00003E36">
        <w:rPr>
          <w:rFonts w:ascii="Tahoma" w:hAnsi="Tahoma" w:cs="Tahoma"/>
          <w:sz w:val="20"/>
          <w:szCs w:val="20"/>
        </w:rPr>
        <w:tab/>
        <w:t xml:space="preserve">          </w:t>
      </w:r>
      <w:r w:rsidRPr="00003E36">
        <w:rPr>
          <w:rFonts w:ascii="Tahoma" w:hAnsi="Tahoma" w:cs="Tahoma"/>
          <w:b/>
          <w:bCs/>
          <w:sz w:val="20"/>
          <w:szCs w:val="20"/>
        </w:rPr>
        <w:t>Final Grade = 100%</w:t>
      </w:r>
    </w:p>
    <w:p w:rsidR="00003E36" w:rsidRPr="00003E36" w:rsidRDefault="00003E36" w:rsidP="00003E36">
      <w:pPr>
        <w:ind w:left="2160" w:hanging="2160"/>
        <w:rPr>
          <w:rFonts w:ascii="Tahoma" w:hAnsi="Tahoma" w:cs="Tahoma"/>
          <w:b/>
          <w:bCs/>
          <w:sz w:val="20"/>
          <w:szCs w:val="20"/>
        </w:rPr>
      </w:pPr>
    </w:p>
    <w:p w:rsidR="00003E36" w:rsidRPr="00003E36" w:rsidRDefault="00003E36" w:rsidP="00003E36">
      <w:pPr>
        <w:rPr>
          <w:rFonts w:ascii="Tahoma" w:hAnsi="Tahoma" w:cs="Tahoma"/>
          <w:b/>
          <w:sz w:val="20"/>
          <w:szCs w:val="20"/>
        </w:rPr>
      </w:pPr>
      <w:r w:rsidRPr="00003E36">
        <w:rPr>
          <w:rFonts w:ascii="Tahoma" w:hAnsi="Tahoma" w:cs="Tahoma"/>
          <w:b/>
          <w:sz w:val="20"/>
          <w:szCs w:val="20"/>
        </w:rPr>
        <w:t>Academic Integrity Policy</w:t>
      </w:r>
    </w:p>
    <w:p w:rsidR="00003E36" w:rsidRPr="00003E36" w:rsidRDefault="00003E36" w:rsidP="00003E36">
      <w:pPr>
        <w:rPr>
          <w:rFonts w:ascii="Tahoma" w:hAnsi="Tahoma" w:cs="Tahoma"/>
          <w:sz w:val="20"/>
          <w:szCs w:val="20"/>
        </w:rPr>
      </w:pPr>
      <w:r w:rsidRPr="00003E36">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rsidR="00003E36" w:rsidRPr="00003E36" w:rsidRDefault="00003E36" w:rsidP="00003E36">
      <w:pPr>
        <w:rPr>
          <w:rFonts w:ascii="Tahoma" w:hAnsi="Tahoma" w:cs="Tahoma"/>
          <w:sz w:val="20"/>
          <w:szCs w:val="20"/>
        </w:rPr>
      </w:pPr>
    </w:p>
    <w:p w:rsidR="00003E36" w:rsidRPr="00003E36" w:rsidRDefault="00003E36" w:rsidP="00003E36">
      <w:pPr>
        <w:rPr>
          <w:rFonts w:ascii="Tahoma" w:hAnsi="Tahoma" w:cs="Tahoma"/>
          <w:sz w:val="20"/>
          <w:szCs w:val="20"/>
        </w:rPr>
      </w:pPr>
      <w:r w:rsidRPr="00003E36">
        <w:rPr>
          <w:rFonts w:ascii="Tahoma" w:hAnsi="Tahoma" w:cs="Tahoma"/>
          <w:sz w:val="20"/>
          <w:szCs w:val="20"/>
        </w:rPr>
        <w:t xml:space="preserve">Accordingly, </w:t>
      </w:r>
      <w:r w:rsidRPr="00003E36">
        <w:rPr>
          <w:rFonts w:ascii="Tahoma" w:hAnsi="Tahoma" w:cs="Tahoma"/>
          <w:b/>
          <w:sz w:val="20"/>
          <w:szCs w:val="20"/>
        </w:rPr>
        <w:t>academic dishonestly is prohibited</w:t>
      </w:r>
      <w:r w:rsidRPr="00003E36">
        <w:rPr>
          <w:rFonts w:ascii="Tahoma" w:hAnsi="Tahoma" w:cs="Tahoma"/>
          <w:sz w:val="20"/>
          <w:szCs w:val="20"/>
        </w:rPr>
        <w:t xml:space="preserve"> in The City University of New York and at New York City College of Technology and is punishable by penalties, including failing grades, suspension, or expulsion.</w:t>
      </w:r>
    </w:p>
    <w:p w:rsidR="00003E36" w:rsidRPr="00003E36" w:rsidRDefault="00003E36" w:rsidP="00003E36">
      <w:pPr>
        <w:widowControl/>
        <w:autoSpaceDE/>
        <w:autoSpaceDN/>
        <w:adjustRightInd/>
        <w:rPr>
          <w:rFonts w:ascii="Tahoma" w:hAnsi="Tahoma" w:cs="Tahoma"/>
          <w:b/>
          <w:sz w:val="20"/>
          <w:szCs w:val="20"/>
        </w:rPr>
      </w:pPr>
    </w:p>
    <w:p w:rsidR="00003E36" w:rsidRPr="00003E36" w:rsidRDefault="00003E36" w:rsidP="00003E36">
      <w:pPr>
        <w:widowControl/>
        <w:autoSpaceDE/>
        <w:autoSpaceDN/>
        <w:adjustRightInd/>
        <w:rPr>
          <w:rFonts w:ascii="Tahoma" w:hAnsi="Tahoma" w:cs="Tahoma"/>
          <w:sz w:val="20"/>
          <w:szCs w:val="20"/>
        </w:rPr>
      </w:pPr>
      <w:r w:rsidRPr="00003E36">
        <w:rPr>
          <w:rFonts w:ascii="Tahoma" w:hAnsi="Tahoma" w:cs="Tahoma"/>
          <w:b/>
          <w:sz w:val="20"/>
          <w:szCs w:val="20"/>
        </w:rPr>
        <w:t xml:space="preserve">Coordinator: </w:t>
      </w:r>
      <w:r w:rsidRPr="00003E36">
        <w:rPr>
          <w:rFonts w:ascii="Tahoma" w:hAnsi="Tahoma" w:cs="Tahoma"/>
          <w:sz w:val="20"/>
          <w:szCs w:val="20"/>
        </w:rPr>
        <w:t xml:space="preserve">Anne Marie Sowder, Assistant Professor (Last Updated </w:t>
      </w:r>
      <w:r w:rsidR="00B06874">
        <w:rPr>
          <w:rFonts w:ascii="Tahoma" w:hAnsi="Tahoma" w:cs="Tahoma"/>
          <w:sz w:val="20"/>
          <w:szCs w:val="20"/>
        </w:rPr>
        <w:t>November 2</w:t>
      </w:r>
      <w:r w:rsidR="0070624F">
        <w:rPr>
          <w:rFonts w:ascii="Tahoma" w:hAnsi="Tahoma" w:cs="Tahoma"/>
          <w:sz w:val="20"/>
          <w:szCs w:val="20"/>
        </w:rPr>
        <w:t>9</w:t>
      </w:r>
      <w:r w:rsidRPr="00003E36">
        <w:rPr>
          <w:rFonts w:ascii="Tahoma" w:hAnsi="Tahoma" w:cs="Tahoma"/>
          <w:sz w:val="20"/>
          <w:szCs w:val="20"/>
        </w:rPr>
        <w:t>, 2014)</w:t>
      </w:r>
    </w:p>
    <w:p w:rsidR="00003E36" w:rsidRPr="00003E36" w:rsidRDefault="00003E36" w:rsidP="00003E36">
      <w:pPr>
        <w:widowControl/>
        <w:autoSpaceDE/>
        <w:autoSpaceDN/>
        <w:adjustRightInd/>
        <w:rPr>
          <w:rFonts w:ascii="Tahoma" w:hAnsi="Tahoma" w:cs="Tahoma"/>
          <w:sz w:val="20"/>
          <w:szCs w:val="20"/>
        </w:rPr>
      </w:pPr>
      <w:r w:rsidRPr="00003E36">
        <w:rPr>
          <w:rFonts w:ascii="Tahoma" w:hAnsi="Tahoma" w:cs="Tahoma"/>
          <w:sz w:val="20"/>
          <w:szCs w:val="20"/>
        </w:rPr>
        <w:br w:type="page"/>
      </w:r>
    </w:p>
    <w:p w:rsidR="00003E36" w:rsidRPr="00003E36" w:rsidRDefault="00003E36" w:rsidP="00003E36">
      <w:pPr>
        <w:widowControl/>
        <w:tabs>
          <w:tab w:val="left" w:pos="90"/>
        </w:tabs>
        <w:autoSpaceDE/>
        <w:autoSpaceDN/>
        <w:adjustRightInd/>
        <w:ind w:left="180"/>
        <w:rPr>
          <w:rFonts w:ascii="Tahoma" w:hAnsi="Tahoma" w:cs="Tahoma"/>
          <w:b/>
          <w:bCs/>
          <w:sz w:val="20"/>
          <w:szCs w:val="20"/>
        </w:rPr>
      </w:pPr>
      <w:r w:rsidRPr="00003E36">
        <w:rPr>
          <w:rFonts w:ascii="Tahoma" w:hAnsi="Tahoma" w:cs="Tahoma"/>
          <w:b/>
          <w:bCs/>
          <w:sz w:val="20"/>
          <w:szCs w:val="20"/>
        </w:rPr>
        <w:lastRenderedPageBreak/>
        <w:t>CMCE 3520 Construction Management for Civil Engineering Technologists</w:t>
      </w:r>
    </w:p>
    <w:p w:rsidR="00003E36" w:rsidRPr="00003E36" w:rsidRDefault="00003E36" w:rsidP="00003E36">
      <w:pPr>
        <w:ind w:left="180"/>
        <w:rPr>
          <w:rFonts w:ascii="Tahoma" w:hAnsi="Tahoma" w:cs="Tahoma"/>
          <w:b/>
          <w:bCs/>
          <w:sz w:val="20"/>
          <w:szCs w:val="20"/>
        </w:rPr>
      </w:pPr>
      <w:r w:rsidRPr="00003E36">
        <w:rPr>
          <w:rFonts w:ascii="Tahoma" w:hAnsi="Tahoma" w:cs="Tahoma"/>
          <w:b/>
          <w:bCs/>
          <w:sz w:val="20"/>
          <w:szCs w:val="20"/>
        </w:rPr>
        <w:t>Course Outline:</w:t>
      </w:r>
    </w:p>
    <w:p w:rsidR="00003E36" w:rsidRPr="00003E36" w:rsidRDefault="00003E36" w:rsidP="00003E36">
      <w:pPr>
        <w:rPr>
          <w:rFonts w:ascii="Tahoma" w:hAnsi="Tahoma" w:cs="Tahoma"/>
          <w:b/>
          <w:sz w:val="20"/>
          <w:szCs w:val="20"/>
        </w:rPr>
      </w:pPr>
    </w:p>
    <w:tbl>
      <w:tblPr>
        <w:tblW w:w="1017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320"/>
        <w:gridCol w:w="2160"/>
        <w:gridCol w:w="2790"/>
      </w:tblGrid>
      <w:tr w:rsidR="00003E36" w:rsidRPr="00003E36" w:rsidTr="00AC5CB4">
        <w:trPr>
          <w:trHeight w:val="330"/>
        </w:trPr>
        <w:tc>
          <w:tcPr>
            <w:tcW w:w="900" w:type="dxa"/>
            <w:shd w:val="clear" w:color="auto" w:fill="D9D9D9"/>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Session</w:t>
            </w:r>
          </w:p>
        </w:tc>
        <w:tc>
          <w:tcPr>
            <w:tcW w:w="4320" w:type="dxa"/>
            <w:shd w:val="clear" w:color="auto" w:fill="D9D9D9"/>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Topic</w:t>
            </w:r>
          </w:p>
        </w:tc>
        <w:tc>
          <w:tcPr>
            <w:tcW w:w="2160" w:type="dxa"/>
            <w:shd w:val="clear" w:color="auto" w:fill="D9D9D9"/>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In Class Work</w:t>
            </w:r>
          </w:p>
        </w:tc>
        <w:tc>
          <w:tcPr>
            <w:tcW w:w="2790" w:type="dxa"/>
            <w:shd w:val="clear" w:color="auto" w:fill="D9D9D9"/>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After Class Assignment</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Introduction</w:t>
            </w:r>
          </w:p>
          <w:p w:rsidR="00003E36" w:rsidRPr="00003E36" w:rsidRDefault="00003E36" w:rsidP="00003E36">
            <w:pPr>
              <w:rPr>
                <w:rFonts w:ascii="Tahoma" w:hAnsi="Tahoma" w:cs="Tahoma"/>
                <w:sz w:val="20"/>
                <w:szCs w:val="20"/>
              </w:rPr>
            </w:pPr>
            <w:r w:rsidRPr="00003E36">
              <w:rPr>
                <w:rFonts w:ascii="Tahoma" w:hAnsi="Tahoma" w:cs="Tahoma"/>
                <w:sz w:val="20"/>
                <w:szCs w:val="20"/>
              </w:rPr>
              <w:t>Informal Communication: Email</w:t>
            </w:r>
          </w:p>
          <w:p w:rsidR="00003E36" w:rsidRPr="00003E36" w:rsidRDefault="00003E36" w:rsidP="00003E36">
            <w:pPr>
              <w:rPr>
                <w:rFonts w:ascii="Tahoma" w:hAnsi="Tahoma" w:cs="Tahoma"/>
                <w:sz w:val="20"/>
                <w:szCs w:val="20"/>
              </w:rPr>
            </w:pPr>
            <w:r w:rsidRPr="00003E36">
              <w:rPr>
                <w:rFonts w:ascii="Tahoma" w:hAnsi="Tahoma" w:cs="Tahoma"/>
                <w:sz w:val="20"/>
                <w:szCs w:val="20"/>
              </w:rPr>
              <w:t>The Construction Industry &amp; Project Delivery</w:t>
            </w:r>
          </w:p>
        </w:tc>
        <w:tc>
          <w:tcPr>
            <w:tcW w:w="2160" w:type="dxa"/>
          </w:tcPr>
          <w:p w:rsidR="00003E36" w:rsidRPr="00003E36" w:rsidRDefault="00003E36" w:rsidP="00003E36">
            <w:pPr>
              <w:ind w:left="90"/>
              <w:rPr>
                <w:rFonts w:ascii="Tahoma" w:hAnsi="Tahoma" w:cs="Tahoma"/>
                <w:sz w:val="20"/>
                <w:szCs w:val="20"/>
              </w:rPr>
            </w:pPr>
          </w:p>
        </w:tc>
        <w:tc>
          <w:tcPr>
            <w:tcW w:w="2790" w:type="dxa"/>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ASSGN1: Practice Email</w:t>
            </w:r>
          </w:p>
          <w:p w:rsidR="00003E36" w:rsidRPr="00003E36" w:rsidRDefault="00003E36" w:rsidP="00003E36">
            <w:pPr>
              <w:rPr>
                <w:rFonts w:ascii="Tahoma" w:hAnsi="Tahoma" w:cs="Tahoma"/>
                <w:sz w:val="20"/>
                <w:szCs w:val="20"/>
              </w:rPr>
            </w:pPr>
            <w:r w:rsidRPr="00003E36">
              <w:rPr>
                <w:rFonts w:ascii="Tahoma" w:hAnsi="Tahoma" w:cs="Tahoma"/>
                <w:sz w:val="20"/>
                <w:szCs w:val="20"/>
              </w:rPr>
              <w:t>Ch.1-2, 5</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2</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Construction Services During Design, Construction, &amp; On Site</w:t>
            </w:r>
          </w:p>
          <w:p w:rsidR="00003E36" w:rsidRPr="00003E36" w:rsidRDefault="00003E36" w:rsidP="00003E36">
            <w:pPr>
              <w:rPr>
                <w:rFonts w:ascii="Tahoma" w:hAnsi="Tahoma" w:cs="Tahoma"/>
                <w:sz w:val="20"/>
                <w:szCs w:val="20"/>
              </w:rPr>
            </w:pPr>
            <w:r w:rsidRPr="00003E36">
              <w:rPr>
                <w:rFonts w:ascii="Tahoma" w:hAnsi="Tahoma" w:cs="Tahoma"/>
                <w:sz w:val="20"/>
                <w:szCs w:val="20"/>
              </w:rPr>
              <w:t>Work Breakdown Structures</w:t>
            </w:r>
          </w:p>
          <w:p w:rsidR="00003E36" w:rsidRPr="00003E36" w:rsidRDefault="00003E36" w:rsidP="00003E36">
            <w:pPr>
              <w:rPr>
                <w:rFonts w:ascii="Tahoma" w:hAnsi="Tahoma" w:cs="Tahoma"/>
                <w:sz w:val="20"/>
                <w:szCs w:val="20"/>
              </w:rPr>
            </w:pPr>
            <w:r w:rsidRPr="00003E36">
              <w:rPr>
                <w:rFonts w:ascii="Tahoma" w:hAnsi="Tahoma" w:cs="Tahoma"/>
                <w:sz w:val="20"/>
                <w:szCs w:val="20"/>
              </w:rPr>
              <w:t>Specifications &amp; Workmanship</w:t>
            </w:r>
          </w:p>
          <w:p w:rsidR="00003E36" w:rsidRPr="00003E36" w:rsidRDefault="00003E36" w:rsidP="00003E36">
            <w:pPr>
              <w:rPr>
                <w:rFonts w:ascii="Tahoma" w:hAnsi="Tahoma" w:cs="Tahoma"/>
                <w:sz w:val="20"/>
                <w:szCs w:val="20"/>
              </w:rPr>
            </w:pPr>
            <w:r w:rsidRPr="00003E36">
              <w:rPr>
                <w:rFonts w:ascii="Tahoma" w:hAnsi="Tahoma" w:cs="Tahoma"/>
                <w:sz w:val="20"/>
                <w:szCs w:val="20"/>
              </w:rPr>
              <w:t>Reports: Research &amp; Library Use</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Case Study 1</w:t>
            </w:r>
          </w:p>
          <w:p w:rsidR="00003E36" w:rsidRPr="00003E36" w:rsidRDefault="00003E36" w:rsidP="00003E36">
            <w:pPr>
              <w:rPr>
                <w:rFonts w:ascii="Tahoma" w:hAnsi="Tahoma" w:cs="Tahoma"/>
                <w:sz w:val="20"/>
                <w:szCs w:val="20"/>
              </w:rPr>
            </w:pPr>
            <w:r w:rsidRPr="00003E36">
              <w:rPr>
                <w:rFonts w:ascii="Tahoma" w:hAnsi="Tahoma" w:cs="Tahoma"/>
                <w:sz w:val="20"/>
                <w:szCs w:val="20"/>
              </w:rPr>
              <w:t>ASSGN2: WBS</w:t>
            </w:r>
          </w:p>
          <w:p w:rsidR="00003E36" w:rsidRPr="00003E36" w:rsidRDefault="00003E36" w:rsidP="00003E36">
            <w:pPr>
              <w:rPr>
                <w:rFonts w:ascii="Tahoma" w:hAnsi="Tahoma" w:cs="Tahoma"/>
                <w:sz w:val="20"/>
                <w:szCs w:val="20"/>
              </w:rPr>
            </w:pPr>
            <w:r w:rsidRPr="00003E36">
              <w:rPr>
                <w:rFonts w:ascii="Tahoma" w:hAnsi="Tahoma" w:cs="Tahoma"/>
                <w:sz w:val="20"/>
                <w:szCs w:val="20"/>
              </w:rPr>
              <w:t>Library Research Practice</w:t>
            </w:r>
          </w:p>
          <w:p w:rsidR="00003E36" w:rsidRPr="00003E36" w:rsidRDefault="00003E36" w:rsidP="00003E36">
            <w:pPr>
              <w:rPr>
                <w:rFonts w:ascii="Tahoma" w:hAnsi="Tahoma" w:cs="Tahoma"/>
                <w:sz w:val="20"/>
                <w:szCs w:val="20"/>
              </w:rPr>
            </w:pPr>
          </w:p>
        </w:tc>
        <w:tc>
          <w:tcPr>
            <w:tcW w:w="2790" w:type="dxa"/>
            <w:tcMar>
              <w:top w:w="15" w:type="dxa"/>
              <w:left w:w="15" w:type="dxa"/>
              <w:bottom w:w="0" w:type="dxa"/>
              <w:right w:w="15" w:type="dxa"/>
            </w:tcMar>
          </w:tcPr>
          <w:p w:rsidR="00003E36" w:rsidRPr="00003E36" w:rsidRDefault="00003E36" w:rsidP="00003E36">
            <w:pPr>
              <w:rPr>
                <w:rFonts w:ascii="Tahoma" w:hAnsi="Tahoma" w:cs="Tahoma"/>
                <w:sz w:val="20"/>
                <w:szCs w:val="20"/>
              </w:rPr>
            </w:pPr>
            <w:r w:rsidRPr="00003E36">
              <w:rPr>
                <w:rFonts w:ascii="Tahoma" w:hAnsi="Tahoma" w:cs="Tahoma"/>
                <w:sz w:val="20"/>
                <w:szCs w:val="20"/>
              </w:rPr>
              <w:t>ASSGN3: Email on CS1</w:t>
            </w:r>
          </w:p>
          <w:p w:rsidR="00003E36" w:rsidRPr="00003E36" w:rsidRDefault="00003E36" w:rsidP="00003E36">
            <w:pPr>
              <w:rPr>
                <w:rFonts w:ascii="Tahoma" w:hAnsi="Tahoma" w:cs="Tahoma"/>
                <w:sz w:val="20"/>
                <w:szCs w:val="20"/>
              </w:rPr>
            </w:pPr>
            <w:r w:rsidRPr="00003E36">
              <w:rPr>
                <w:rFonts w:ascii="Tahoma" w:hAnsi="Tahoma" w:cs="Tahoma"/>
                <w:sz w:val="20"/>
                <w:szCs w:val="20"/>
              </w:rPr>
              <w:t>Ch. 12</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3</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LEED Module 1 &amp; LEED Module 2</w:t>
            </w:r>
          </w:p>
          <w:p w:rsidR="00003E36" w:rsidRPr="00003E36" w:rsidRDefault="00003E36" w:rsidP="00003E36">
            <w:pPr>
              <w:rPr>
                <w:rFonts w:ascii="Tahoma" w:hAnsi="Tahoma" w:cs="Tahoma"/>
                <w:sz w:val="20"/>
                <w:szCs w:val="20"/>
              </w:rPr>
            </w:pPr>
            <w:r w:rsidRPr="00003E36">
              <w:rPr>
                <w:rFonts w:ascii="Tahoma" w:hAnsi="Tahoma" w:cs="Tahoma"/>
                <w:sz w:val="20"/>
                <w:szCs w:val="20"/>
              </w:rPr>
              <w:t>Project Planning &amp; Scheduling</w:t>
            </w:r>
          </w:p>
          <w:p w:rsidR="00003E36" w:rsidRPr="00003E36" w:rsidRDefault="00003E36" w:rsidP="00003E36">
            <w:pPr>
              <w:rPr>
                <w:rFonts w:ascii="Tahoma" w:hAnsi="Tahoma" w:cs="Tahoma"/>
                <w:sz w:val="20"/>
                <w:szCs w:val="20"/>
              </w:rPr>
            </w:pPr>
            <w:r w:rsidRPr="00003E36">
              <w:rPr>
                <w:rFonts w:ascii="Tahoma" w:hAnsi="Tahoma" w:cs="Tahoma"/>
                <w:sz w:val="20"/>
              </w:rPr>
              <w:t>Fundamentals of CPM Construction Scheduling</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ASSGN4: LEED</w:t>
            </w:r>
          </w:p>
          <w:p w:rsidR="00003E36" w:rsidRPr="00003E36" w:rsidRDefault="00003E36" w:rsidP="00003E36">
            <w:pPr>
              <w:rPr>
                <w:rFonts w:ascii="Tahoma" w:hAnsi="Tahoma" w:cs="Tahoma"/>
                <w:sz w:val="20"/>
                <w:szCs w:val="20"/>
              </w:rPr>
            </w:pPr>
            <w:r w:rsidRPr="00003E36">
              <w:rPr>
                <w:rFonts w:ascii="Tahoma" w:hAnsi="Tahoma" w:cs="Tahoma"/>
                <w:sz w:val="20"/>
                <w:szCs w:val="20"/>
              </w:rPr>
              <w:t>Case Study 2</w:t>
            </w:r>
          </w:p>
        </w:tc>
        <w:tc>
          <w:tcPr>
            <w:tcW w:w="2790" w:type="dxa"/>
            <w:tcMar>
              <w:top w:w="15" w:type="dxa"/>
              <w:left w:w="15" w:type="dxa"/>
              <w:bottom w:w="0" w:type="dxa"/>
              <w:right w:w="15" w:type="dxa"/>
            </w:tcMar>
          </w:tcPr>
          <w:p w:rsidR="00003E36" w:rsidRPr="00003E36" w:rsidRDefault="00003E36" w:rsidP="00003E36">
            <w:pPr>
              <w:rPr>
                <w:rFonts w:ascii="Tahoma" w:hAnsi="Tahoma" w:cs="Tahoma"/>
                <w:sz w:val="20"/>
                <w:szCs w:val="20"/>
              </w:rPr>
            </w:pPr>
            <w:r w:rsidRPr="00003E36">
              <w:rPr>
                <w:rFonts w:ascii="Tahoma" w:hAnsi="Tahoma" w:cs="Tahoma"/>
                <w:sz w:val="20"/>
                <w:szCs w:val="20"/>
              </w:rPr>
              <w:t>ASSGN5: CPM</w:t>
            </w:r>
          </w:p>
          <w:p w:rsidR="00003E36" w:rsidRPr="00003E36" w:rsidRDefault="00003E36" w:rsidP="00003E36">
            <w:pPr>
              <w:rPr>
                <w:rFonts w:ascii="Tahoma" w:hAnsi="Tahoma" w:cs="Tahoma"/>
                <w:sz w:val="20"/>
                <w:szCs w:val="20"/>
              </w:rPr>
            </w:pPr>
            <w:r w:rsidRPr="00003E36">
              <w:rPr>
                <w:rFonts w:ascii="Tahoma" w:hAnsi="Tahoma" w:cs="Tahoma"/>
                <w:sz w:val="20"/>
                <w:szCs w:val="20"/>
              </w:rPr>
              <w:t>Ch. 6, 8</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4</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rPr>
              <w:t>Fundamentals of CPM Construction Scheduling, cont’d.</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ASSGN6: CPM</w:t>
            </w:r>
          </w:p>
          <w:p w:rsidR="00003E36" w:rsidRPr="00003E36" w:rsidRDefault="00003E36" w:rsidP="00003E36">
            <w:pPr>
              <w:rPr>
                <w:rFonts w:ascii="Tahoma" w:hAnsi="Tahoma" w:cs="Tahoma"/>
                <w:sz w:val="20"/>
                <w:szCs w:val="20"/>
              </w:rPr>
            </w:pPr>
            <w:r w:rsidRPr="00003E36">
              <w:rPr>
                <w:rFonts w:ascii="Tahoma" w:hAnsi="Tahoma" w:cs="Tahoma"/>
                <w:sz w:val="20"/>
                <w:szCs w:val="20"/>
              </w:rPr>
              <w:t>Case Study 3</w:t>
            </w:r>
          </w:p>
        </w:tc>
        <w:tc>
          <w:tcPr>
            <w:tcW w:w="2790" w:type="dxa"/>
            <w:tcMar>
              <w:top w:w="15" w:type="dxa"/>
              <w:left w:w="15" w:type="dxa"/>
              <w:bottom w:w="0" w:type="dxa"/>
              <w:right w:w="15" w:type="dxa"/>
            </w:tcMar>
          </w:tcPr>
          <w:p w:rsidR="00003E36" w:rsidRPr="00003E36" w:rsidRDefault="00003E36" w:rsidP="00003E36">
            <w:pPr>
              <w:rPr>
                <w:rFonts w:ascii="Tahoma" w:hAnsi="Tahoma" w:cs="Tahoma"/>
                <w:sz w:val="20"/>
                <w:szCs w:val="20"/>
              </w:rPr>
            </w:pPr>
            <w:r w:rsidRPr="00003E36">
              <w:rPr>
                <w:rFonts w:ascii="Tahoma" w:hAnsi="Tahoma" w:cs="Tahoma"/>
                <w:sz w:val="20"/>
                <w:szCs w:val="20"/>
              </w:rPr>
              <w:t>ASSGN7: Email &amp; CPM on CS3</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5</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LEED Module 3</w:t>
            </w:r>
          </w:p>
          <w:p w:rsidR="00003E36" w:rsidRPr="00003E36" w:rsidRDefault="00003E36" w:rsidP="00003E36">
            <w:pPr>
              <w:rPr>
                <w:rFonts w:ascii="Tahoma" w:hAnsi="Tahoma" w:cs="Tahoma"/>
                <w:sz w:val="20"/>
                <w:szCs w:val="20"/>
              </w:rPr>
            </w:pPr>
            <w:r w:rsidRPr="00003E36">
              <w:rPr>
                <w:rFonts w:ascii="Tahoma" w:hAnsi="Tahoma" w:cs="Tahoma"/>
                <w:sz w:val="20"/>
                <w:szCs w:val="20"/>
              </w:rPr>
              <w:t>Meetings and Negotiations</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ASSGN8: LEED</w:t>
            </w:r>
          </w:p>
          <w:p w:rsidR="00003E36" w:rsidRPr="00003E36" w:rsidRDefault="00003E36" w:rsidP="00003E36">
            <w:pPr>
              <w:rPr>
                <w:rFonts w:ascii="Tahoma" w:hAnsi="Tahoma" w:cs="Tahoma"/>
                <w:sz w:val="20"/>
                <w:szCs w:val="20"/>
              </w:rPr>
            </w:pPr>
            <w:r w:rsidRPr="00003E36">
              <w:rPr>
                <w:rFonts w:ascii="Tahoma" w:hAnsi="Tahoma" w:cs="Tahoma"/>
                <w:sz w:val="20"/>
                <w:szCs w:val="20"/>
              </w:rPr>
              <w:t>Case Study 4</w:t>
            </w:r>
          </w:p>
        </w:tc>
        <w:tc>
          <w:tcPr>
            <w:tcW w:w="2790" w:type="dxa"/>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ASSGN9: Class Project Part 1</w:t>
            </w:r>
          </w:p>
          <w:p w:rsidR="00003E36" w:rsidRPr="00003E36" w:rsidRDefault="00003E36" w:rsidP="00003E36">
            <w:pPr>
              <w:rPr>
                <w:rFonts w:ascii="Tahoma" w:hAnsi="Tahoma" w:cs="Tahoma"/>
                <w:sz w:val="20"/>
                <w:szCs w:val="20"/>
              </w:rPr>
            </w:pPr>
            <w:r w:rsidRPr="00003E36">
              <w:rPr>
                <w:rFonts w:ascii="Tahoma" w:hAnsi="Tahoma" w:cs="Tahoma"/>
                <w:sz w:val="20"/>
                <w:szCs w:val="20"/>
              </w:rPr>
              <w:t>Ch. 7, 14</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6</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Award &amp; Contracts</w:t>
            </w:r>
          </w:p>
          <w:p w:rsidR="00003E36" w:rsidRPr="00003E36" w:rsidRDefault="00003E36" w:rsidP="00003E36">
            <w:pPr>
              <w:rPr>
                <w:rFonts w:ascii="Tahoma" w:hAnsi="Tahoma" w:cs="Tahoma"/>
                <w:sz w:val="20"/>
                <w:szCs w:val="20"/>
              </w:rPr>
            </w:pPr>
            <w:r w:rsidRPr="00003E36">
              <w:rPr>
                <w:rFonts w:ascii="Tahoma" w:hAnsi="Tahoma" w:cs="Tahoma"/>
                <w:sz w:val="20"/>
                <w:szCs w:val="20"/>
              </w:rPr>
              <w:t>Change Orders</w:t>
            </w:r>
          </w:p>
          <w:p w:rsidR="00003E36" w:rsidRPr="00003E36" w:rsidRDefault="00003E36" w:rsidP="00003E36">
            <w:pPr>
              <w:rPr>
                <w:rFonts w:ascii="Tahoma" w:hAnsi="Tahoma" w:cs="Tahoma"/>
                <w:sz w:val="20"/>
                <w:szCs w:val="20"/>
              </w:rPr>
            </w:pPr>
            <w:r w:rsidRPr="00003E36">
              <w:rPr>
                <w:rFonts w:ascii="Tahoma" w:hAnsi="Tahoma" w:cs="Tahoma"/>
                <w:sz w:val="20"/>
                <w:szCs w:val="20"/>
              </w:rPr>
              <w:t>Billing &amp; Accounting Practices</w:t>
            </w:r>
          </w:p>
          <w:p w:rsidR="00003E36" w:rsidRPr="00003E36" w:rsidRDefault="00003E36" w:rsidP="00003E36">
            <w:pPr>
              <w:rPr>
                <w:rFonts w:ascii="Tahoma" w:hAnsi="Tahoma" w:cs="Tahoma"/>
                <w:sz w:val="20"/>
                <w:szCs w:val="20"/>
              </w:rPr>
            </w:pPr>
            <w:r w:rsidRPr="00003E36">
              <w:rPr>
                <w:rFonts w:ascii="Tahoma" w:hAnsi="Tahoma" w:cs="Tahoma"/>
                <w:sz w:val="20"/>
                <w:szCs w:val="20"/>
              </w:rPr>
              <w:t>Accounting (Progress Measurement &amp; Payment)</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ASSGN10: Requisition</w:t>
            </w:r>
          </w:p>
          <w:p w:rsidR="00003E36" w:rsidRPr="00003E36" w:rsidRDefault="00003E36" w:rsidP="00003E36">
            <w:pPr>
              <w:rPr>
                <w:rFonts w:ascii="Tahoma" w:hAnsi="Tahoma" w:cs="Tahoma"/>
                <w:sz w:val="20"/>
                <w:szCs w:val="20"/>
              </w:rPr>
            </w:pPr>
            <w:r w:rsidRPr="00003E36">
              <w:rPr>
                <w:rFonts w:ascii="Tahoma" w:hAnsi="Tahoma" w:cs="Tahoma"/>
                <w:sz w:val="20"/>
                <w:szCs w:val="20"/>
              </w:rPr>
              <w:t>Case Study 5</w:t>
            </w:r>
          </w:p>
        </w:tc>
        <w:tc>
          <w:tcPr>
            <w:tcW w:w="2790" w:type="dxa"/>
            <w:tcMar>
              <w:top w:w="15" w:type="dxa"/>
              <w:left w:w="15" w:type="dxa"/>
              <w:bottom w:w="0" w:type="dxa"/>
              <w:right w:w="15" w:type="dxa"/>
            </w:tcMar>
          </w:tcPr>
          <w:p w:rsidR="00003E36" w:rsidRPr="00003E36" w:rsidRDefault="00003E36" w:rsidP="00003E36">
            <w:pPr>
              <w:rPr>
                <w:rFonts w:ascii="Tahoma" w:hAnsi="Tahoma" w:cs="Tahoma"/>
                <w:sz w:val="20"/>
                <w:szCs w:val="20"/>
              </w:rPr>
            </w:pPr>
            <w:r w:rsidRPr="00003E36">
              <w:rPr>
                <w:rFonts w:ascii="Tahoma" w:hAnsi="Tahoma" w:cs="Tahoma"/>
                <w:sz w:val="20"/>
                <w:szCs w:val="20"/>
              </w:rPr>
              <w:t>Study for Midterm</w:t>
            </w:r>
          </w:p>
          <w:p w:rsidR="00003E36" w:rsidRPr="00003E36" w:rsidRDefault="00003E36" w:rsidP="00003E36">
            <w:pPr>
              <w:rPr>
                <w:rFonts w:ascii="Tahoma" w:hAnsi="Tahoma" w:cs="Tahoma"/>
                <w:sz w:val="20"/>
                <w:szCs w:val="20"/>
              </w:rPr>
            </w:pPr>
          </w:p>
        </w:tc>
      </w:tr>
      <w:tr w:rsidR="00003E36" w:rsidRPr="00003E36" w:rsidTr="00AC5CB4">
        <w:trPr>
          <w:trHeight w:val="398"/>
        </w:trPr>
        <w:tc>
          <w:tcPr>
            <w:tcW w:w="900" w:type="dxa"/>
            <w:shd w:val="clear" w:color="auto" w:fill="D9D9D9"/>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7</w:t>
            </w:r>
          </w:p>
        </w:tc>
        <w:tc>
          <w:tcPr>
            <w:tcW w:w="4320" w:type="dxa"/>
            <w:shd w:val="clear" w:color="auto" w:fill="D9D9D9"/>
            <w:noWrap/>
            <w:tcMar>
              <w:top w:w="15" w:type="dxa"/>
              <w:left w:w="15" w:type="dxa"/>
              <w:bottom w:w="0" w:type="dxa"/>
              <w:right w:w="15" w:type="dxa"/>
            </w:tcMar>
            <w:vAlign w:val="center"/>
          </w:tcPr>
          <w:p w:rsidR="00003E36" w:rsidRPr="00B06874" w:rsidRDefault="00B06874" w:rsidP="00003E36">
            <w:pPr>
              <w:rPr>
                <w:rFonts w:ascii="Tahoma" w:hAnsi="Tahoma" w:cs="Tahoma"/>
                <w:b/>
                <w:sz w:val="20"/>
                <w:szCs w:val="20"/>
              </w:rPr>
            </w:pPr>
            <w:r w:rsidRPr="00B06874">
              <w:rPr>
                <w:rFonts w:ascii="Tahoma" w:hAnsi="Tahoma" w:cs="Tahoma"/>
                <w:b/>
                <w:sz w:val="20"/>
                <w:szCs w:val="20"/>
              </w:rPr>
              <w:t>Midterm Exam</w:t>
            </w:r>
          </w:p>
        </w:tc>
        <w:tc>
          <w:tcPr>
            <w:tcW w:w="2160" w:type="dxa"/>
            <w:shd w:val="clear" w:color="auto" w:fill="D9D9D9"/>
          </w:tcPr>
          <w:p w:rsidR="00003E36" w:rsidRPr="00003E36" w:rsidRDefault="00003E36" w:rsidP="00003E36">
            <w:pPr>
              <w:rPr>
                <w:rFonts w:ascii="Tahoma" w:hAnsi="Tahoma" w:cs="Tahoma"/>
                <w:sz w:val="20"/>
                <w:szCs w:val="20"/>
              </w:rPr>
            </w:pPr>
          </w:p>
        </w:tc>
        <w:tc>
          <w:tcPr>
            <w:tcW w:w="2790" w:type="dxa"/>
            <w:shd w:val="clear" w:color="auto" w:fill="D9D9D9"/>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Ch. 9, 13</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8</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Codes, Plans &amp; Specifications</w:t>
            </w:r>
          </w:p>
          <w:p w:rsidR="00003E36" w:rsidRPr="00003E36" w:rsidRDefault="00003E36" w:rsidP="00003E36">
            <w:pPr>
              <w:rPr>
                <w:rFonts w:ascii="Tahoma" w:hAnsi="Tahoma" w:cs="Tahoma"/>
                <w:sz w:val="20"/>
                <w:szCs w:val="20"/>
              </w:rPr>
            </w:pPr>
            <w:r w:rsidRPr="00003E36">
              <w:rPr>
                <w:rFonts w:ascii="Tahoma" w:hAnsi="Tahoma" w:cs="Tahoma"/>
                <w:sz w:val="20"/>
                <w:szCs w:val="20"/>
              </w:rPr>
              <w:t>Labor Law</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ASSGN11: Invoices</w:t>
            </w:r>
          </w:p>
          <w:p w:rsidR="00003E36" w:rsidRPr="00003E36" w:rsidRDefault="00003E36" w:rsidP="00003E36">
            <w:pPr>
              <w:rPr>
                <w:rFonts w:ascii="Tahoma" w:hAnsi="Tahoma" w:cs="Tahoma"/>
                <w:sz w:val="20"/>
                <w:szCs w:val="20"/>
              </w:rPr>
            </w:pPr>
            <w:r w:rsidRPr="00003E36">
              <w:rPr>
                <w:rFonts w:ascii="Tahoma" w:hAnsi="Tahoma" w:cs="Tahoma"/>
                <w:sz w:val="20"/>
                <w:szCs w:val="20"/>
              </w:rPr>
              <w:t>Case Study 6</w:t>
            </w:r>
          </w:p>
        </w:tc>
        <w:tc>
          <w:tcPr>
            <w:tcW w:w="2790" w:type="dxa"/>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ASSGN12: LEED</w:t>
            </w:r>
          </w:p>
          <w:p w:rsidR="00003E36" w:rsidRPr="00003E36" w:rsidRDefault="00003E36" w:rsidP="00003E36">
            <w:pPr>
              <w:rPr>
                <w:rFonts w:ascii="Tahoma" w:hAnsi="Tahoma" w:cs="Tahoma"/>
                <w:sz w:val="20"/>
                <w:szCs w:val="20"/>
              </w:rPr>
            </w:pPr>
          </w:p>
        </w:tc>
      </w:tr>
      <w:tr w:rsidR="00003E36" w:rsidRPr="00003E36" w:rsidTr="00AC5CB4">
        <w:trPr>
          <w:trHeight w:val="425"/>
        </w:trPr>
        <w:tc>
          <w:tcPr>
            <w:tcW w:w="900" w:type="dxa"/>
            <w:shd w:val="clear" w:color="auto" w:fill="D9D9D9" w:themeFill="background1" w:themeFillShade="D9"/>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9</w:t>
            </w:r>
          </w:p>
        </w:tc>
        <w:tc>
          <w:tcPr>
            <w:tcW w:w="4320" w:type="dxa"/>
            <w:shd w:val="clear" w:color="auto" w:fill="D9D9D9" w:themeFill="background1" w:themeFillShade="D9"/>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LEED Module 4 – PRACTICE EXAM</w:t>
            </w:r>
          </w:p>
        </w:tc>
        <w:tc>
          <w:tcPr>
            <w:tcW w:w="2160" w:type="dxa"/>
            <w:shd w:val="clear" w:color="auto" w:fill="D9D9D9" w:themeFill="background1" w:themeFillShade="D9"/>
          </w:tcPr>
          <w:p w:rsidR="00003E36" w:rsidRPr="00003E36" w:rsidRDefault="00003E36" w:rsidP="00003E36">
            <w:pPr>
              <w:rPr>
                <w:rFonts w:ascii="Tahoma" w:hAnsi="Tahoma" w:cs="Tahoma"/>
                <w:sz w:val="20"/>
                <w:szCs w:val="20"/>
              </w:rPr>
            </w:pPr>
            <w:r w:rsidRPr="00003E36">
              <w:rPr>
                <w:rFonts w:ascii="Tahoma" w:hAnsi="Tahoma" w:cs="Tahoma"/>
                <w:sz w:val="20"/>
                <w:szCs w:val="20"/>
              </w:rPr>
              <w:t>OSHA</w:t>
            </w:r>
          </w:p>
        </w:tc>
        <w:tc>
          <w:tcPr>
            <w:tcW w:w="2790" w:type="dxa"/>
            <w:shd w:val="clear" w:color="auto" w:fill="D9D9D9" w:themeFill="background1" w:themeFillShade="D9"/>
            <w:tcMar>
              <w:top w:w="15" w:type="dxa"/>
              <w:left w:w="15" w:type="dxa"/>
              <w:bottom w:w="0" w:type="dxa"/>
              <w:right w:w="15" w:type="dxa"/>
            </w:tcMar>
            <w:vAlign w:val="center"/>
          </w:tcPr>
          <w:p w:rsidR="00003E36" w:rsidRPr="00003E36" w:rsidRDefault="00003E36" w:rsidP="00003E36">
            <w:pPr>
              <w:jc w:val="center"/>
              <w:rPr>
                <w:rFonts w:ascii="Tahoma" w:hAnsi="Tahoma" w:cs="Tahoma"/>
                <w:sz w:val="20"/>
                <w:szCs w:val="20"/>
              </w:rPr>
            </w:pPr>
            <w:r w:rsidRPr="00003E36">
              <w:rPr>
                <w:rFonts w:ascii="Tahoma" w:hAnsi="Tahoma" w:cs="Tahoma"/>
                <w:sz w:val="20"/>
                <w:szCs w:val="20"/>
              </w:rPr>
              <w:t>---</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10</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OSHA certification course (3 hr.)</w:t>
            </w:r>
          </w:p>
          <w:p w:rsidR="00003E36" w:rsidRPr="00003E36" w:rsidRDefault="00003E36" w:rsidP="00003E36">
            <w:pPr>
              <w:rPr>
                <w:rFonts w:ascii="Tahoma" w:hAnsi="Tahoma" w:cs="Tahoma"/>
                <w:sz w:val="20"/>
                <w:szCs w:val="20"/>
              </w:rPr>
            </w:pPr>
            <w:r w:rsidRPr="00003E36">
              <w:rPr>
                <w:rFonts w:ascii="Tahoma" w:hAnsi="Tahoma" w:cs="Tahoma"/>
                <w:sz w:val="20"/>
                <w:szCs w:val="20"/>
              </w:rPr>
              <w:t>Risk Allocation &amp; Management</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OSHA</w:t>
            </w:r>
          </w:p>
          <w:p w:rsidR="00003E36" w:rsidRPr="00003E36" w:rsidRDefault="00003E36" w:rsidP="00003E36">
            <w:pPr>
              <w:rPr>
                <w:rFonts w:ascii="Tahoma" w:hAnsi="Tahoma" w:cs="Tahoma"/>
                <w:sz w:val="20"/>
                <w:szCs w:val="20"/>
              </w:rPr>
            </w:pPr>
            <w:r w:rsidRPr="00003E36">
              <w:rPr>
                <w:rFonts w:ascii="Tahoma" w:hAnsi="Tahoma" w:cs="Tahoma"/>
                <w:sz w:val="20"/>
                <w:szCs w:val="20"/>
              </w:rPr>
              <w:t xml:space="preserve">Class Project Due </w:t>
            </w:r>
          </w:p>
        </w:tc>
        <w:tc>
          <w:tcPr>
            <w:tcW w:w="2790" w:type="dxa"/>
            <w:tcMar>
              <w:top w:w="15" w:type="dxa"/>
              <w:left w:w="15" w:type="dxa"/>
              <w:bottom w:w="0" w:type="dxa"/>
              <w:right w:w="15" w:type="dxa"/>
            </w:tcMar>
            <w:vAlign w:val="center"/>
          </w:tcPr>
          <w:p w:rsidR="00003E36" w:rsidRPr="00003E36" w:rsidRDefault="00003E36" w:rsidP="00003E36">
            <w:pPr>
              <w:jc w:val="center"/>
              <w:rPr>
                <w:rFonts w:ascii="Tahoma" w:hAnsi="Tahoma" w:cs="Tahoma"/>
                <w:sz w:val="20"/>
                <w:szCs w:val="20"/>
              </w:rPr>
            </w:pPr>
            <w:r w:rsidRPr="00003E36">
              <w:rPr>
                <w:rFonts w:ascii="Tahoma" w:hAnsi="Tahoma" w:cs="Tahoma"/>
                <w:sz w:val="20"/>
                <w:szCs w:val="20"/>
              </w:rPr>
              <w:t>---</w:t>
            </w:r>
          </w:p>
        </w:tc>
      </w:tr>
      <w:tr w:rsidR="00003E36" w:rsidRPr="00003E36" w:rsidTr="00AC5CB4">
        <w:trPr>
          <w:trHeight w:val="713"/>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11</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OSHA certification course (3 hr.)</w:t>
            </w:r>
          </w:p>
          <w:p w:rsidR="00003E36" w:rsidRPr="00003E36" w:rsidRDefault="00003E36" w:rsidP="00003E36">
            <w:pPr>
              <w:rPr>
                <w:rFonts w:ascii="Tahoma" w:hAnsi="Tahoma" w:cs="Tahoma"/>
                <w:sz w:val="20"/>
                <w:szCs w:val="20"/>
              </w:rPr>
            </w:pPr>
            <w:r w:rsidRPr="00003E36">
              <w:rPr>
                <w:rFonts w:ascii="Tahoma" w:hAnsi="Tahoma" w:cs="Tahoma"/>
                <w:sz w:val="20"/>
                <w:szCs w:val="20"/>
              </w:rPr>
              <w:t>Value Engineering Principles</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OSHA</w:t>
            </w:r>
          </w:p>
          <w:p w:rsidR="00003E36" w:rsidRPr="00003E36" w:rsidRDefault="00003E36" w:rsidP="00003E36">
            <w:pPr>
              <w:rPr>
                <w:rFonts w:ascii="Tahoma" w:hAnsi="Tahoma" w:cs="Tahoma"/>
                <w:sz w:val="20"/>
                <w:szCs w:val="20"/>
              </w:rPr>
            </w:pPr>
            <w:r w:rsidRPr="00003E36">
              <w:rPr>
                <w:rFonts w:ascii="Tahoma" w:hAnsi="Tahoma" w:cs="Tahoma"/>
                <w:sz w:val="20"/>
                <w:szCs w:val="20"/>
              </w:rPr>
              <w:t>ASSGN13: VE Exercise</w:t>
            </w:r>
          </w:p>
        </w:tc>
        <w:tc>
          <w:tcPr>
            <w:tcW w:w="2790" w:type="dxa"/>
            <w:tcMar>
              <w:top w:w="15" w:type="dxa"/>
              <w:left w:w="15" w:type="dxa"/>
              <w:bottom w:w="0" w:type="dxa"/>
              <w:right w:w="15" w:type="dxa"/>
            </w:tcMar>
            <w:vAlign w:val="center"/>
          </w:tcPr>
          <w:p w:rsidR="00003E36" w:rsidRPr="00003E36" w:rsidRDefault="00003E36" w:rsidP="00003E36">
            <w:pPr>
              <w:jc w:val="center"/>
              <w:rPr>
                <w:rFonts w:ascii="Tahoma" w:hAnsi="Tahoma" w:cs="Tahoma"/>
                <w:sz w:val="20"/>
                <w:szCs w:val="20"/>
              </w:rPr>
            </w:pPr>
            <w:r w:rsidRPr="00003E36">
              <w:rPr>
                <w:rFonts w:ascii="Tahoma" w:hAnsi="Tahoma" w:cs="Tahoma"/>
                <w:sz w:val="20"/>
                <w:szCs w:val="20"/>
              </w:rPr>
              <w:t>---</w:t>
            </w:r>
          </w:p>
        </w:tc>
      </w:tr>
      <w:tr w:rsidR="00003E36" w:rsidRPr="00003E36" w:rsidTr="00AC5CB4">
        <w:trPr>
          <w:trHeight w:val="767"/>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12</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OSHA certification course (2 hr.)</w:t>
            </w:r>
          </w:p>
          <w:p w:rsidR="00003E36" w:rsidRPr="00003E36" w:rsidRDefault="00003E36" w:rsidP="00003E36">
            <w:pPr>
              <w:rPr>
                <w:rFonts w:ascii="Tahoma" w:hAnsi="Tahoma" w:cs="Tahoma"/>
                <w:sz w:val="20"/>
                <w:szCs w:val="20"/>
              </w:rPr>
            </w:pPr>
            <w:r w:rsidRPr="00003E36">
              <w:rPr>
                <w:rFonts w:ascii="Tahoma" w:hAnsi="Tahoma" w:cs="Tahoma"/>
                <w:sz w:val="20"/>
              </w:rPr>
              <w:t>Value Engineering, cont’d.</w:t>
            </w:r>
          </w:p>
          <w:p w:rsidR="00003E36" w:rsidRPr="00003E36" w:rsidRDefault="00003E36" w:rsidP="00003E36">
            <w:pPr>
              <w:rPr>
                <w:rFonts w:ascii="Tahoma" w:hAnsi="Tahoma" w:cs="Tahoma"/>
                <w:sz w:val="20"/>
                <w:szCs w:val="20"/>
              </w:rPr>
            </w:pPr>
            <w:r w:rsidRPr="00003E36">
              <w:rPr>
                <w:rFonts w:ascii="Tahoma" w:hAnsi="Tahoma" w:cs="Tahoma"/>
                <w:sz w:val="20"/>
                <w:szCs w:val="20"/>
              </w:rPr>
              <w:t xml:space="preserve">Project Documentation: RFIs &amp; Reports </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 xml:space="preserve">OSHA </w:t>
            </w:r>
          </w:p>
          <w:p w:rsidR="00003E36" w:rsidRPr="00003E36" w:rsidRDefault="00003E36" w:rsidP="00003E36">
            <w:pPr>
              <w:rPr>
                <w:rFonts w:ascii="Tahoma" w:hAnsi="Tahoma" w:cs="Tahoma"/>
                <w:sz w:val="20"/>
                <w:szCs w:val="20"/>
              </w:rPr>
            </w:pPr>
            <w:r w:rsidRPr="00003E36">
              <w:rPr>
                <w:rFonts w:ascii="Tahoma" w:hAnsi="Tahoma" w:cs="Tahoma"/>
                <w:sz w:val="20"/>
                <w:szCs w:val="20"/>
              </w:rPr>
              <w:t>ASSGN13: VE Exercise, cont.</w:t>
            </w:r>
          </w:p>
          <w:p w:rsidR="00003E36" w:rsidRPr="00003E36" w:rsidRDefault="00003E36" w:rsidP="00003E36">
            <w:pPr>
              <w:rPr>
                <w:rFonts w:ascii="Tahoma" w:hAnsi="Tahoma" w:cs="Tahoma"/>
                <w:sz w:val="20"/>
                <w:szCs w:val="20"/>
              </w:rPr>
            </w:pPr>
          </w:p>
        </w:tc>
        <w:tc>
          <w:tcPr>
            <w:tcW w:w="2790" w:type="dxa"/>
            <w:tcMar>
              <w:top w:w="15" w:type="dxa"/>
              <w:left w:w="15" w:type="dxa"/>
              <w:bottom w:w="0" w:type="dxa"/>
              <w:right w:w="15" w:type="dxa"/>
            </w:tcMar>
            <w:vAlign w:val="center"/>
          </w:tcPr>
          <w:p w:rsidR="00003E36" w:rsidRPr="00003E36" w:rsidRDefault="00003E36" w:rsidP="00003E36">
            <w:pPr>
              <w:jc w:val="center"/>
              <w:rPr>
                <w:rFonts w:ascii="Tahoma" w:hAnsi="Tahoma" w:cs="Tahoma"/>
                <w:sz w:val="20"/>
                <w:szCs w:val="20"/>
              </w:rPr>
            </w:pPr>
            <w:r w:rsidRPr="00003E36">
              <w:rPr>
                <w:rFonts w:ascii="Tahoma" w:hAnsi="Tahoma" w:cs="Tahoma"/>
                <w:sz w:val="20"/>
                <w:szCs w:val="20"/>
              </w:rPr>
              <w:t>---</w:t>
            </w: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13</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OSHA certification course (2 hr.)</w:t>
            </w:r>
          </w:p>
          <w:p w:rsidR="00003E36" w:rsidRPr="00003E36" w:rsidRDefault="00003E36" w:rsidP="00003E36">
            <w:pPr>
              <w:rPr>
                <w:rFonts w:ascii="Tahoma" w:hAnsi="Tahoma" w:cs="Tahoma"/>
                <w:sz w:val="20"/>
                <w:szCs w:val="20"/>
              </w:rPr>
            </w:pPr>
            <w:r w:rsidRPr="00003E36">
              <w:rPr>
                <w:rFonts w:ascii="Tahoma" w:hAnsi="Tahoma" w:cs="Tahoma"/>
                <w:sz w:val="20"/>
                <w:szCs w:val="20"/>
              </w:rPr>
              <w:t>Insurance &amp; EMR</w:t>
            </w:r>
          </w:p>
          <w:p w:rsidR="00003E36" w:rsidRPr="00003E36" w:rsidRDefault="00003E36" w:rsidP="00003E36">
            <w:pPr>
              <w:rPr>
                <w:rFonts w:ascii="Tahoma" w:hAnsi="Tahoma" w:cs="Tahoma"/>
                <w:sz w:val="20"/>
                <w:szCs w:val="20"/>
              </w:rPr>
            </w:pPr>
            <w:r w:rsidRPr="00003E36">
              <w:rPr>
                <w:rFonts w:ascii="Tahoma" w:hAnsi="Tahoma" w:cs="Tahoma"/>
                <w:sz w:val="20"/>
                <w:szCs w:val="20"/>
              </w:rPr>
              <w:t>Project Closeout</w:t>
            </w:r>
          </w:p>
        </w:tc>
        <w:tc>
          <w:tcPr>
            <w:tcW w:w="2160" w:type="dxa"/>
          </w:tcPr>
          <w:p w:rsidR="00003E36" w:rsidRPr="00003E36" w:rsidRDefault="00003E36" w:rsidP="00003E36">
            <w:pPr>
              <w:rPr>
                <w:rFonts w:ascii="Tahoma" w:hAnsi="Tahoma" w:cs="Tahoma"/>
                <w:sz w:val="20"/>
                <w:szCs w:val="20"/>
              </w:rPr>
            </w:pPr>
            <w:r w:rsidRPr="00003E36">
              <w:rPr>
                <w:rFonts w:ascii="Tahoma" w:hAnsi="Tahoma" w:cs="Tahoma"/>
                <w:sz w:val="20"/>
                <w:szCs w:val="20"/>
              </w:rPr>
              <w:t>OSHA</w:t>
            </w:r>
          </w:p>
        </w:tc>
        <w:tc>
          <w:tcPr>
            <w:tcW w:w="2790" w:type="dxa"/>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ASSGN14: EMR</w:t>
            </w:r>
          </w:p>
          <w:p w:rsidR="00003E36" w:rsidRPr="00003E36" w:rsidRDefault="00003E36" w:rsidP="00003E36">
            <w:pPr>
              <w:rPr>
                <w:rFonts w:ascii="Tahoma" w:hAnsi="Tahoma" w:cs="Tahoma"/>
                <w:sz w:val="20"/>
                <w:szCs w:val="20"/>
              </w:rPr>
            </w:pPr>
            <w:r w:rsidRPr="00003E36">
              <w:rPr>
                <w:rFonts w:ascii="Tahoma" w:hAnsi="Tahoma" w:cs="Tahoma"/>
                <w:sz w:val="20"/>
                <w:szCs w:val="20"/>
              </w:rPr>
              <w:t>OSHA Certification Exam</w:t>
            </w:r>
          </w:p>
          <w:p w:rsidR="00003E36" w:rsidRPr="00003E36" w:rsidRDefault="00003E36" w:rsidP="00003E36">
            <w:pPr>
              <w:rPr>
                <w:rFonts w:ascii="Tahoma" w:hAnsi="Tahoma" w:cs="Tahoma"/>
                <w:sz w:val="20"/>
                <w:szCs w:val="20"/>
              </w:rPr>
            </w:pPr>
          </w:p>
        </w:tc>
      </w:tr>
      <w:tr w:rsidR="00003E36" w:rsidRPr="00003E36" w:rsidTr="00AC5CB4">
        <w:trPr>
          <w:trHeight w:val="255"/>
        </w:trPr>
        <w:tc>
          <w:tcPr>
            <w:tcW w:w="900" w:type="dxa"/>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14</w:t>
            </w:r>
          </w:p>
        </w:tc>
        <w:tc>
          <w:tcPr>
            <w:tcW w:w="4320" w:type="dxa"/>
            <w:noWrap/>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Review for Final</w:t>
            </w:r>
            <w:r w:rsidR="00B06874">
              <w:rPr>
                <w:rFonts w:ascii="Tahoma" w:hAnsi="Tahoma" w:cs="Tahoma"/>
                <w:sz w:val="20"/>
                <w:szCs w:val="20"/>
              </w:rPr>
              <w:t xml:space="preserve"> Exam</w:t>
            </w:r>
          </w:p>
        </w:tc>
        <w:tc>
          <w:tcPr>
            <w:tcW w:w="2160" w:type="dxa"/>
          </w:tcPr>
          <w:p w:rsidR="00003E36" w:rsidRPr="00003E36" w:rsidRDefault="00003E36" w:rsidP="00003E36">
            <w:pPr>
              <w:rPr>
                <w:rFonts w:ascii="Tahoma" w:hAnsi="Tahoma" w:cs="Tahoma"/>
                <w:sz w:val="20"/>
                <w:szCs w:val="20"/>
              </w:rPr>
            </w:pPr>
          </w:p>
        </w:tc>
        <w:tc>
          <w:tcPr>
            <w:tcW w:w="2790" w:type="dxa"/>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r w:rsidRPr="00003E36">
              <w:rPr>
                <w:rFonts w:ascii="Tahoma" w:hAnsi="Tahoma" w:cs="Tahoma"/>
                <w:sz w:val="20"/>
                <w:szCs w:val="20"/>
              </w:rPr>
              <w:t>Study for Final</w:t>
            </w:r>
            <w:r w:rsidR="00B06874">
              <w:rPr>
                <w:rFonts w:ascii="Tahoma" w:hAnsi="Tahoma" w:cs="Tahoma"/>
                <w:sz w:val="20"/>
                <w:szCs w:val="20"/>
              </w:rPr>
              <w:t xml:space="preserve"> Exam</w:t>
            </w:r>
          </w:p>
        </w:tc>
      </w:tr>
      <w:tr w:rsidR="00003E36" w:rsidRPr="00003E36" w:rsidTr="00AC5CB4">
        <w:trPr>
          <w:trHeight w:val="362"/>
        </w:trPr>
        <w:tc>
          <w:tcPr>
            <w:tcW w:w="900" w:type="dxa"/>
            <w:shd w:val="clear" w:color="auto" w:fill="D9D9D9"/>
            <w:noWrap/>
            <w:tcMar>
              <w:top w:w="15" w:type="dxa"/>
              <w:left w:w="15" w:type="dxa"/>
              <w:bottom w:w="0" w:type="dxa"/>
              <w:right w:w="15" w:type="dxa"/>
            </w:tcMar>
            <w:vAlign w:val="center"/>
          </w:tcPr>
          <w:p w:rsidR="00003E36" w:rsidRPr="00003E36" w:rsidRDefault="00003E36" w:rsidP="00003E36">
            <w:pPr>
              <w:jc w:val="center"/>
              <w:rPr>
                <w:rFonts w:ascii="Tahoma" w:hAnsi="Tahoma" w:cs="Tahoma"/>
                <w:b/>
                <w:sz w:val="20"/>
                <w:szCs w:val="20"/>
              </w:rPr>
            </w:pPr>
            <w:r w:rsidRPr="00003E36">
              <w:rPr>
                <w:rFonts w:ascii="Tahoma" w:hAnsi="Tahoma" w:cs="Tahoma"/>
                <w:b/>
                <w:sz w:val="20"/>
                <w:szCs w:val="20"/>
              </w:rPr>
              <w:t>15</w:t>
            </w:r>
          </w:p>
        </w:tc>
        <w:tc>
          <w:tcPr>
            <w:tcW w:w="4320" w:type="dxa"/>
            <w:shd w:val="clear" w:color="auto" w:fill="D9D9D9"/>
            <w:noWrap/>
            <w:tcMar>
              <w:top w:w="15" w:type="dxa"/>
              <w:left w:w="15" w:type="dxa"/>
              <w:bottom w:w="0" w:type="dxa"/>
              <w:right w:w="15" w:type="dxa"/>
            </w:tcMar>
            <w:vAlign w:val="center"/>
          </w:tcPr>
          <w:p w:rsidR="00003E36" w:rsidRPr="00B06874" w:rsidRDefault="00003E36" w:rsidP="00003E36">
            <w:pPr>
              <w:rPr>
                <w:rFonts w:ascii="Tahoma" w:hAnsi="Tahoma" w:cs="Tahoma"/>
                <w:b/>
                <w:sz w:val="20"/>
                <w:szCs w:val="20"/>
              </w:rPr>
            </w:pPr>
            <w:r w:rsidRPr="00B06874">
              <w:rPr>
                <w:rFonts w:ascii="Tahoma" w:hAnsi="Tahoma" w:cs="Tahoma"/>
                <w:b/>
                <w:sz w:val="20"/>
                <w:szCs w:val="20"/>
              </w:rPr>
              <w:t>F</w:t>
            </w:r>
            <w:r w:rsidR="00B06874" w:rsidRPr="00B06874">
              <w:rPr>
                <w:rFonts w:ascii="Tahoma" w:hAnsi="Tahoma" w:cs="Tahoma"/>
                <w:b/>
                <w:sz w:val="20"/>
                <w:szCs w:val="20"/>
              </w:rPr>
              <w:t>inal Exam</w:t>
            </w:r>
          </w:p>
        </w:tc>
        <w:tc>
          <w:tcPr>
            <w:tcW w:w="2160" w:type="dxa"/>
            <w:shd w:val="clear" w:color="auto" w:fill="D9D9D9"/>
          </w:tcPr>
          <w:p w:rsidR="00003E36" w:rsidRPr="00003E36" w:rsidRDefault="00003E36" w:rsidP="00003E36">
            <w:pPr>
              <w:rPr>
                <w:rFonts w:ascii="Tahoma" w:hAnsi="Tahoma" w:cs="Tahoma"/>
                <w:sz w:val="20"/>
                <w:szCs w:val="20"/>
              </w:rPr>
            </w:pPr>
          </w:p>
        </w:tc>
        <w:tc>
          <w:tcPr>
            <w:tcW w:w="2790" w:type="dxa"/>
            <w:shd w:val="clear" w:color="auto" w:fill="D9D9D9"/>
            <w:tcMar>
              <w:top w:w="15" w:type="dxa"/>
              <w:left w:w="15" w:type="dxa"/>
              <w:bottom w:w="0" w:type="dxa"/>
              <w:right w:w="15" w:type="dxa"/>
            </w:tcMar>
            <w:vAlign w:val="center"/>
          </w:tcPr>
          <w:p w:rsidR="00003E36" w:rsidRPr="00003E36" w:rsidRDefault="00003E36" w:rsidP="00003E36">
            <w:pPr>
              <w:rPr>
                <w:rFonts w:ascii="Tahoma" w:hAnsi="Tahoma" w:cs="Tahoma"/>
                <w:sz w:val="20"/>
                <w:szCs w:val="20"/>
              </w:rPr>
            </w:pPr>
          </w:p>
        </w:tc>
      </w:tr>
    </w:tbl>
    <w:p w:rsidR="00003E36" w:rsidRPr="00003E36" w:rsidRDefault="00003E36" w:rsidP="00003E36">
      <w:pPr>
        <w:widowControl/>
        <w:autoSpaceDE/>
        <w:autoSpaceDN/>
        <w:adjustRightInd/>
        <w:rPr>
          <w:rFonts w:ascii="Tahoma" w:hAnsi="Tahoma" w:cs="Tahoma"/>
          <w:b/>
          <w:sz w:val="20"/>
          <w:szCs w:val="20"/>
        </w:rPr>
      </w:pPr>
    </w:p>
    <w:p w:rsidR="002207DA" w:rsidRDefault="00003E36" w:rsidP="000555F0">
      <w:pPr>
        <w:widowControl/>
        <w:autoSpaceDE/>
        <w:autoSpaceDN/>
        <w:adjustRightInd/>
        <w:rPr>
          <w:rFonts w:ascii="Cambria" w:eastAsia="MS Mincho" w:hAnsi="Cambria"/>
          <w:b/>
        </w:rPr>
      </w:pPr>
      <w:r w:rsidRPr="00003E36">
        <w:rPr>
          <w:rFonts w:ascii="Cambria" w:eastAsia="MS Mincho" w:hAnsi="Cambria"/>
          <w:b/>
        </w:rPr>
        <w:br w:type="page"/>
      </w:r>
    </w:p>
    <w:tbl>
      <w:tblPr>
        <w:tblStyle w:val="TableGrid2"/>
        <w:tblW w:w="0" w:type="auto"/>
        <w:tblLook w:val="04A0" w:firstRow="1" w:lastRow="0" w:firstColumn="1" w:lastColumn="0" w:noHBand="0" w:noVBand="1"/>
      </w:tblPr>
      <w:tblGrid>
        <w:gridCol w:w="10368"/>
      </w:tblGrid>
      <w:tr w:rsidR="00003E36" w:rsidRPr="00003E36" w:rsidTr="00AC5CB4">
        <w:tc>
          <w:tcPr>
            <w:tcW w:w="10368" w:type="dxa"/>
            <w:shd w:val="clear" w:color="auto" w:fill="E6E6E6"/>
          </w:tcPr>
          <w:p w:rsidR="00003E36" w:rsidRPr="00003E36" w:rsidRDefault="00003E36" w:rsidP="00003E36">
            <w:pPr>
              <w:widowControl/>
              <w:autoSpaceDE/>
              <w:autoSpaceDN/>
              <w:adjustRightInd/>
              <w:rPr>
                <w:rFonts w:ascii="Calibri" w:hAnsi="Calibri" w:cs="Arial"/>
                <w:b/>
                <w:sz w:val="22"/>
                <w:szCs w:val="22"/>
              </w:rPr>
            </w:pPr>
            <w:r w:rsidRPr="00003E36">
              <w:rPr>
                <w:rFonts w:ascii="Calibri" w:hAnsi="Calibri" w:cs="Arial"/>
                <w:b/>
                <w:sz w:val="22"/>
                <w:szCs w:val="22"/>
              </w:rPr>
              <w:lastRenderedPageBreak/>
              <w:t xml:space="preserve">Course Need Assessment.  </w:t>
            </w:r>
          </w:p>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Describe the need for this course. Include in your statement the following information.</w:t>
            </w:r>
          </w:p>
        </w:tc>
      </w:tr>
      <w:tr w:rsidR="00003E36" w:rsidRPr="00003E36" w:rsidTr="00AC5CB4">
        <w:tc>
          <w:tcPr>
            <w:tcW w:w="10368" w:type="dxa"/>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 xml:space="preserve">Target Students who will take this course.  Which programs or departments, and how many anticipated? </w:t>
            </w:r>
          </w:p>
          <w:p w:rsidR="00003E36" w:rsidRPr="00003E36" w:rsidRDefault="00003E36" w:rsidP="00003E36">
            <w:pPr>
              <w:widowControl/>
              <w:autoSpaceDE/>
              <w:autoSpaceDN/>
              <w:adjustRightInd/>
              <w:spacing w:after="80"/>
              <w:rPr>
                <w:rFonts w:ascii="Calibri" w:hAnsi="Calibri"/>
                <w:sz w:val="22"/>
                <w:szCs w:val="22"/>
              </w:rPr>
            </w:pPr>
            <w:r w:rsidRPr="00003E36">
              <w:rPr>
                <w:rFonts w:ascii="Calibri" w:hAnsi="Calibri" w:cs="Arial"/>
                <w:b/>
                <w:sz w:val="22"/>
                <w:szCs w:val="22"/>
              </w:rPr>
              <w:t>This course will be taken by graduates of the AAS degree in Civil Engineering Technology who matriculate to the B</w:t>
            </w:r>
            <w:r w:rsidR="0076008A">
              <w:rPr>
                <w:rFonts w:ascii="Calibri" w:hAnsi="Calibri" w:cs="Arial"/>
                <w:b/>
                <w:sz w:val="22"/>
                <w:szCs w:val="22"/>
              </w:rPr>
              <w:t xml:space="preserve"> </w:t>
            </w:r>
            <w:r w:rsidRPr="00003E36">
              <w:rPr>
                <w:rFonts w:ascii="Calibri" w:hAnsi="Calibri" w:cs="Arial"/>
                <w:b/>
                <w:sz w:val="22"/>
                <w:szCs w:val="22"/>
              </w:rPr>
              <w:t xml:space="preserve">Tech in Construction Technology. </w:t>
            </w:r>
          </w:p>
        </w:tc>
      </w:tr>
      <w:tr w:rsidR="00003E36" w:rsidRPr="00003E36" w:rsidTr="00AC5CB4">
        <w:tc>
          <w:tcPr>
            <w:tcW w:w="10368" w:type="dxa"/>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Projected headcounts (fall/spring and day/evening) for each new or modified course.</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Fall: 18 – 24 (Evening)</w:t>
            </w:r>
          </w:p>
          <w:p w:rsidR="00003E36" w:rsidRPr="00003E36" w:rsidRDefault="00003E36" w:rsidP="00003E36">
            <w:pPr>
              <w:widowControl/>
              <w:autoSpaceDE/>
              <w:autoSpaceDN/>
              <w:adjustRightInd/>
              <w:spacing w:after="80"/>
              <w:rPr>
                <w:rFonts w:ascii="Calibri" w:hAnsi="Calibri"/>
                <w:sz w:val="22"/>
                <w:szCs w:val="22"/>
              </w:rPr>
            </w:pPr>
            <w:r w:rsidRPr="00003E36">
              <w:rPr>
                <w:rFonts w:ascii="Calibri" w:hAnsi="Calibri" w:cs="Arial"/>
                <w:b/>
                <w:sz w:val="22"/>
                <w:szCs w:val="22"/>
              </w:rPr>
              <w:t>Spring: 18 – 24 (Day)</w:t>
            </w:r>
          </w:p>
        </w:tc>
      </w:tr>
      <w:tr w:rsidR="00003E36" w:rsidRPr="00003E36" w:rsidTr="00AC5CB4">
        <w:tc>
          <w:tcPr>
            <w:tcW w:w="10368" w:type="dxa"/>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p w:rsidR="00003E36" w:rsidRPr="00003E36" w:rsidRDefault="00003E36" w:rsidP="00003E36">
            <w:pPr>
              <w:widowControl/>
              <w:autoSpaceDE/>
              <w:autoSpaceDN/>
              <w:adjustRightInd/>
              <w:spacing w:after="80"/>
              <w:rPr>
                <w:rFonts w:ascii="Calibri" w:hAnsi="Calibri"/>
                <w:sz w:val="22"/>
                <w:szCs w:val="22"/>
              </w:rPr>
            </w:pPr>
            <w:r w:rsidRPr="00003E36">
              <w:rPr>
                <w:rFonts w:ascii="Calibri" w:hAnsi="Calibri" w:cs="Arial"/>
                <w:b/>
                <w:sz w:val="22"/>
                <w:szCs w:val="22"/>
              </w:rPr>
              <w:t>None Required</w:t>
            </w:r>
          </w:p>
        </w:tc>
      </w:tr>
      <w:tr w:rsidR="00003E36" w:rsidRPr="00003E36" w:rsidTr="00AC5CB4">
        <w:tc>
          <w:tcPr>
            <w:tcW w:w="10368" w:type="dxa"/>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Where does this course overlap with other courses, both within and outside of the department?</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This would be a continuation of CMCE 2457 Construction Techniques in Civil Engineering.  This is a senior level course and there is no overlapping with any other course in the Civil Engineering Technology curriculum.</w:t>
            </w:r>
          </w:p>
        </w:tc>
      </w:tr>
      <w:tr w:rsidR="00003E36" w:rsidRPr="00003E36" w:rsidTr="00AC5CB4">
        <w:tc>
          <w:tcPr>
            <w:tcW w:w="10368" w:type="dxa"/>
          </w:tcPr>
          <w:p w:rsid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Does the Department currently have full time faculty qualified to teach this course?  If not, then what plans are there to cover this?</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Yes – Prof. Anne Marie Sowder</w:t>
            </w:r>
          </w:p>
        </w:tc>
      </w:tr>
      <w:tr w:rsidR="00003E36" w:rsidRPr="00003E36" w:rsidTr="00AC5CB4">
        <w:tc>
          <w:tcPr>
            <w:tcW w:w="10368" w:type="dxa"/>
            <w:tcBorders>
              <w:bottom w:val="single" w:sz="4" w:space="0" w:color="auto"/>
            </w:tcBorders>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If needs assessment states that this course is required by an accrediting body, then provide documentation indicating that need.</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N.A. – although the Department will be seeking ABET accreditation for the B Tech in Construction Technology</w:t>
            </w:r>
          </w:p>
        </w:tc>
      </w:tr>
      <w:tr w:rsidR="00003E36" w:rsidRPr="00003E36" w:rsidTr="00AC5CB4">
        <w:tc>
          <w:tcPr>
            <w:tcW w:w="10368" w:type="dxa"/>
            <w:shd w:val="clear" w:color="auto" w:fill="E6E6E6"/>
          </w:tcPr>
          <w:p w:rsidR="00003E36" w:rsidRPr="00003E36" w:rsidRDefault="00003E36" w:rsidP="00003E36">
            <w:pPr>
              <w:widowControl/>
              <w:autoSpaceDE/>
              <w:autoSpaceDN/>
              <w:adjustRightInd/>
              <w:rPr>
                <w:rFonts w:ascii="Calibri" w:hAnsi="Calibri" w:cs="Arial"/>
                <w:b/>
                <w:sz w:val="22"/>
                <w:szCs w:val="22"/>
              </w:rPr>
            </w:pPr>
            <w:r w:rsidRPr="00003E36">
              <w:rPr>
                <w:rFonts w:ascii="Calibri" w:hAnsi="Calibri" w:cs="Arial"/>
                <w:b/>
                <w:sz w:val="22"/>
                <w:szCs w:val="22"/>
              </w:rPr>
              <w:t>Course Design</w:t>
            </w:r>
          </w:p>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 xml:space="preserve">Describe how this course is designed. </w:t>
            </w:r>
          </w:p>
        </w:tc>
      </w:tr>
      <w:tr w:rsidR="00003E36" w:rsidRPr="00003E36" w:rsidTr="00AC5CB4">
        <w:tc>
          <w:tcPr>
            <w:tcW w:w="10368" w:type="dxa"/>
          </w:tcPr>
          <w:p w:rsidR="00003E36" w:rsidRPr="00003E36" w:rsidRDefault="00003E36" w:rsidP="00003E36">
            <w:pPr>
              <w:widowControl/>
              <w:autoSpaceDE/>
              <w:autoSpaceDN/>
              <w:adjustRightInd/>
              <w:rPr>
                <w:rFonts w:ascii="Calibri" w:hAnsi="Calibri" w:cs="Arial"/>
                <w:sz w:val="22"/>
                <w:szCs w:val="22"/>
              </w:rPr>
            </w:pPr>
            <w:r w:rsidRPr="00003E36">
              <w:rPr>
                <w:rFonts w:ascii="Calibri" w:hAnsi="Calibri" w:cs="Arial"/>
                <w:sz w:val="22"/>
                <w:szCs w:val="22"/>
              </w:rPr>
              <w:t>Course Context (e.g. required, elective, capstone)</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This is a required 4 credit course for Civil Engineering Technology graduates matriculating to the B Tech in Construction Technology.</w:t>
            </w:r>
          </w:p>
        </w:tc>
      </w:tr>
      <w:tr w:rsidR="00003E36" w:rsidRPr="00003E36" w:rsidTr="00AC5CB4">
        <w:tc>
          <w:tcPr>
            <w:tcW w:w="10368" w:type="dxa"/>
          </w:tcPr>
          <w:p w:rsidR="00003E36" w:rsidRPr="00003E36" w:rsidRDefault="00003E36" w:rsidP="00003E36">
            <w:pPr>
              <w:widowControl/>
              <w:autoSpaceDE/>
              <w:autoSpaceDN/>
              <w:adjustRightInd/>
              <w:rPr>
                <w:rFonts w:ascii="Calibri" w:hAnsi="Calibri" w:cs="Arial"/>
                <w:sz w:val="22"/>
                <w:szCs w:val="22"/>
              </w:rPr>
            </w:pPr>
            <w:r w:rsidRPr="00003E36">
              <w:rPr>
                <w:rFonts w:ascii="Calibri" w:hAnsi="Calibri" w:cs="Arial"/>
                <w:sz w:val="22"/>
                <w:szCs w:val="22"/>
              </w:rPr>
              <w:t>Course Structure: how the course will be offered (e.g. lecture, seminar, tutorial, fieldtrip)?</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This is a Lecture course with computer applications.</w:t>
            </w:r>
          </w:p>
        </w:tc>
      </w:tr>
      <w:tr w:rsidR="00003E36" w:rsidRPr="00003E36" w:rsidTr="00AC5CB4">
        <w:tc>
          <w:tcPr>
            <w:tcW w:w="10368" w:type="dxa"/>
            <w:tcBorders>
              <w:bottom w:val="single" w:sz="4" w:space="0" w:color="auto"/>
            </w:tcBorders>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Anticipated pedagogical strategies and instructional design (e.g. Group Work, Case Study, Team Project, Lecture)</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There are several pedagogical strategies to be used: lecture, Case Studies, written reports and certification exams (LEED &amp; OSHA 10).</w:t>
            </w:r>
          </w:p>
        </w:tc>
      </w:tr>
      <w:tr w:rsidR="00003E36" w:rsidRPr="00003E36" w:rsidTr="00AC5CB4">
        <w:tc>
          <w:tcPr>
            <w:tcW w:w="10368" w:type="dxa"/>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How does this course support Programmatic Learning Outcomes?</w:t>
            </w:r>
          </w:p>
          <w:p w:rsidR="00003E36" w:rsidRPr="00003E36" w:rsidRDefault="00003E36" w:rsidP="00003E36">
            <w:pPr>
              <w:widowControl/>
              <w:autoSpaceDE/>
              <w:autoSpaceDN/>
              <w:adjustRightInd/>
              <w:spacing w:after="80"/>
              <w:rPr>
                <w:rFonts w:ascii="Calibri" w:hAnsi="Calibri" w:cs="Arial"/>
                <w:b/>
                <w:bCs/>
                <w:sz w:val="22"/>
                <w:szCs w:val="22"/>
              </w:rPr>
            </w:pPr>
            <w:r w:rsidRPr="00003E36">
              <w:rPr>
                <w:rFonts w:ascii="Calibri" w:hAnsi="Calibri" w:cs="Arial"/>
                <w:b/>
                <w:bCs/>
                <w:sz w:val="22"/>
                <w:szCs w:val="22"/>
              </w:rPr>
              <w:t>Program-Specific Student Learning Outcomes (ABET)</w:t>
            </w:r>
          </w:p>
          <w:p w:rsidR="00003E36" w:rsidRPr="00003E36" w:rsidRDefault="00003E36" w:rsidP="00003E36">
            <w:pPr>
              <w:widowControl/>
              <w:numPr>
                <w:ilvl w:val="0"/>
                <w:numId w:val="26"/>
              </w:numPr>
              <w:autoSpaceDE/>
              <w:autoSpaceDN/>
              <w:adjustRightInd/>
              <w:spacing w:after="80"/>
              <w:rPr>
                <w:rFonts w:ascii="Calibri" w:hAnsi="Calibri" w:cs="Arial"/>
                <w:sz w:val="22"/>
                <w:szCs w:val="22"/>
              </w:rPr>
            </w:pPr>
            <w:r w:rsidRPr="00003E36">
              <w:rPr>
                <w:rFonts w:ascii="Calibri" w:hAnsi="Calibri" w:cs="Arial"/>
                <w:sz w:val="22"/>
                <w:szCs w:val="22"/>
              </w:rPr>
              <w:t>an ability to utilize principles, hardware, and software that are appropriate to produce drawings, reports, quantity estimates, and other documents related to civil engineering;</w:t>
            </w:r>
          </w:p>
          <w:p w:rsidR="00003E36" w:rsidRPr="00003E36" w:rsidRDefault="00003E36" w:rsidP="00003E36">
            <w:pPr>
              <w:widowControl/>
              <w:numPr>
                <w:ilvl w:val="0"/>
                <w:numId w:val="26"/>
              </w:numPr>
              <w:autoSpaceDE/>
              <w:autoSpaceDN/>
              <w:adjustRightInd/>
              <w:spacing w:after="80"/>
              <w:rPr>
                <w:rFonts w:ascii="Calibri" w:hAnsi="Calibri" w:cs="Arial"/>
                <w:sz w:val="22"/>
                <w:szCs w:val="22"/>
              </w:rPr>
            </w:pPr>
            <w:r w:rsidRPr="00003E36">
              <w:rPr>
                <w:rFonts w:ascii="Calibri" w:hAnsi="Calibri" w:cs="Arial"/>
                <w:sz w:val="22"/>
                <w:szCs w:val="22"/>
              </w:rPr>
              <w:t>an ability to conduct standardized field and laboratory tests related to civil engineering;</w:t>
            </w:r>
          </w:p>
          <w:p w:rsidR="00003E36" w:rsidRPr="00003E36" w:rsidRDefault="00003E36" w:rsidP="00003E36">
            <w:pPr>
              <w:widowControl/>
              <w:numPr>
                <w:ilvl w:val="0"/>
                <w:numId w:val="26"/>
              </w:numPr>
              <w:autoSpaceDE/>
              <w:autoSpaceDN/>
              <w:adjustRightInd/>
              <w:spacing w:after="80"/>
              <w:rPr>
                <w:rFonts w:ascii="Calibri" w:hAnsi="Calibri" w:cs="Arial"/>
                <w:sz w:val="22"/>
                <w:szCs w:val="22"/>
              </w:rPr>
            </w:pPr>
            <w:r w:rsidRPr="00003E36">
              <w:rPr>
                <w:rFonts w:ascii="Calibri" w:hAnsi="Calibri" w:cs="Arial"/>
                <w:sz w:val="22"/>
                <w:szCs w:val="22"/>
              </w:rPr>
              <w:t>an ability to utilize surveying methods appropriate for land measurement and/or construction layout;</w:t>
            </w:r>
          </w:p>
          <w:p w:rsidR="00003E36" w:rsidRPr="00003E36" w:rsidRDefault="00003E36" w:rsidP="00003E36">
            <w:pPr>
              <w:widowControl/>
              <w:numPr>
                <w:ilvl w:val="0"/>
                <w:numId w:val="26"/>
              </w:numPr>
              <w:autoSpaceDE/>
              <w:autoSpaceDN/>
              <w:adjustRightInd/>
              <w:spacing w:after="80"/>
              <w:rPr>
                <w:rFonts w:ascii="Calibri" w:hAnsi="Calibri" w:cs="Arial"/>
                <w:sz w:val="22"/>
                <w:szCs w:val="22"/>
              </w:rPr>
            </w:pPr>
            <w:r w:rsidRPr="00003E36">
              <w:rPr>
                <w:rFonts w:ascii="Calibri" w:hAnsi="Calibri" w:cs="Arial"/>
                <w:sz w:val="22"/>
                <w:szCs w:val="22"/>
              </w:rPr>
              <w:t>an application of fundamental computational methods and elementary analytical techniques in sub-disciplines related to civil engineering.</w:t>
            </w:r>
          </w:p>
        </w:tc>
      </w:tr>
      <w:tr w:rsidR="00003E36" w:rsidRPr="00003E36" w:rsidTr="00AC5CB4">
        <w:tc>
          <w:tcPr>
            <w:tcW w:w="10368" w:type="dxa"/>
            <w:tcBorders>
              <w:bottom w:val="single" w:sz="4" w:space="0" w:color="auto"/>
            </w:tcBorders>
          </w:tcPr>
          <w:p w:rsidR="00003E36" w:rsidRPr="00003E36" w:rsidRDefault="00003E36" w:rsidP="00003E36">
            <w:pPr>
              <w:widowControl/>
              <w:autoSpaceDE/>
              <w:autoSpaceDN/>
              <w:adjustRightInd/>
              <w:spacing w:after="80"/>
              <w:rPr>
                <w:rFonts w:ascii="Calibri" w:hAnsi="Calibri" w:cs="Arial"/>
                <w:sz w:val="22"/>
                <w:szCs w:val="22"/>
              </w:rPr>
            </w:pPr>
            <w:r w:rsidRPr="00003E36">
              <w:rPr>
                <w:rFonts w:ascii="Calibri" w:hAnsi="Calibri" w:cs="Arial"/>
                <w:sz w:val="22"/>
                <w:szCs w:val="22"/>
              </w:rPr>
              <w:t>Is this course designed to be partially or fully online?  If so, describe how this benefits students and/or program.</w:t>
            </w:r>
          </w:p>
          <w:p w:rsidR="00003E36" w:rsidRPr="00003E36" w:rsidRDefault="00003E36" w:rsidP="00003E36">
            <w:pPr>
              <w:widowControl/>
              <w:autoSpaceDE/>
              <w:autoSpaceDN/>
              <w:adjustRightInd/>
              <w:spacing w:after="80"/>
              <w:rPr>
                <w:rFonts w:ascii="Calibri" w:hAnsi="Calibri" w:cs="Arial"/>
                <w:b/>
                <w:sz w:val="22"/>
                <w:szCs w:val="22"/>
              </w:rPr>
            </w:pPr>
            <w:r w:rsidRPr="00003E36">
              <w:rPr>
                <w:rFonts w:ascii="Calibri" w:hAnsi="Calibri" w:cs="Arial"/>
                <w:b/>
                <w:sz w:val="22"/>
                <w:szCs w:val="22"/>
              </w:rPr>
              <w:t>N.A.</w:t>
            </w:r>
          </w:p>
        </w:tc>
      </w:tr>
    </w:tbl>
    <w:p w:rsidR="000B7305" w:rsidRPr="000B7305" w:rsidRDefault="000B7305" w:rsidP="00160DDA">
      <w:pPr>
        <w:widowControl/>
        <w:autoSpaceDE/>
        <w:autoSpaceDN/>
        <w:adjustRightInd/>
        <w:rPr>
          <w:rFonts w:ascii="Tahoma" w:hAnsi="Tahoma" w:cs="Tahoma"/>
          <w:b/>
          <w:bCs/>
          <w:vanish/>
          <w:sz w:val="20"/>
          <w:szCs w:val="20"/>
        </w:rPr>
      </w:pPr>
    </w:p>
    <w:sectPr w:rsidR="000B7305" w:rsidRPr="000B7305" w:rsidSect="00003E36">
      <w:pgSz w:w="12240" w:h="15840"/>
      <w:pgMar w:top="1260" w:right="900" w:bottom="990" w:left="1170" w:header="810" w:footer="274"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D231C" w15:done="0"/>
  <w15:commentEx w15:paraId="3A28AE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68" w:rsidRDefault="002A1068">
      <w:r>
        <w:separator/>
      </w:r>
    </w:p>
  </w:endnote>
  <w:endnote w:type="continuationSeparator" w:id="0">
    <w:p w:rsidR="002A1068" w:rsidRDefault="002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56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A" w:rsidRDefault="00714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0" w:rsidRPr="00CB7322" w:rsidRDefault="002A00D0" w:rsidP="00D850AD">
    <w:pPr>
      <w:framePr w:w="9361" w:wrap="notBeside" w:vAnchor="text" w:hAnchor="page" w:x="3759" w:y="155"/>
      <w:jc w:val="center"/>
      <w:rPr>
        <w:rFonts w:asciiTheme="minorHAnsi" w:hAnsiTheme="minorHAnsi" w:cs="Arial"/>
        <w:sz w:val="20"/>
        <w:szCs w:val="20"/>
      </w:rPr>
    </w:pPr>
    <w:r w:rsidRPr="00CB7322">
      <w:rPr>
        <w:rFonts w:asciiTheme="minorHAnsi" w:hAnsiTheme="minorHAnsi" w:cs="Arial"/>
        <w:sz w:val="20"/>
        <w:szCs w:val="20"/>
      </w:rPr>
      <w:fldChar w:fldCharType="begin"/>
    </w:r>
    <w:r w:rsidRPr="00CB7322">
      <w:rPr>
        <w:rFonts w:asciiTheme="minorHAnsi" w:hAnsiTheme="minorHAnsi" w:cs="Arial"/>
        <w:sz w:val="20"/>
        <w:szCs w:val="20"/>
      </w:rPr>
      <w:instrText xml:space="preserve">PAGE </w:instrText>
    </w:r>
    <w:r w:rsidRPr="00CB7322">
      <w:rPr>
        <w:rFonts w:asciiTheme="minorHAnsi" w:hAnsiTheme="minorHAnsi" w:cs="Arial"/>
        <w:sz w:val="20"/>
        <w:szCs w:val="20"/>
      </w:rPr>
      <w:fldChar w:fldCharType="separate"/>
    </w:r>
    <w:r w:rsidR="0071408A">
      <w:rPr>
        <w:rFonts w:asciiTheme="minorHAnsi" w:hAnsiTheme="minorHAnsi" w:cs="Arial"/>
        <w:noProof/>
        <w:sz w:val="20"/>
        <w:szCs w:val="20"/>
      </w:rPr>
      <w:t>1</w:t>
    </w:r>
    <w:r w:rsidRPr="00CB7322">
      <w:rPr>
        <w:rFonts w:asciiTheme="minorHAnsi" w:hAnsiTheme="minorHAnsi" w:cs="Arial"/>
        <w:sz w:val="20"/>
        <w:szCs w:val="20"/>
      </w:rPr>
      <w:fldChar w:fldCharType="end"/>
    </w:r>
  </w:p>
  <w:p w:rsidR="002A00D0" w:rsidRDefault="002A00D0">
    <w:pPr>
      <w:spacing w:line="240" w:lineRule="exact"/>
    </w:pPr>
  </w:p>
  <w:p w:rsidR="002A00D0" w:rsidRDefault="002A00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A" w:rsidRDefault="007140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0" w:rsidRDefault="002A00D0" w:rsidP="00AC5C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A00D0" w:rsidRDefault="002A1068" w:rsidP="00AC5CB4">
    <w:pPr>
      <w:pStyle w:val="Footer"/>
      <w:ind w:right="360"/>
    </w:pPr>
    <w:sdt>
      <w:sdtPr>
        <w:id w:val="-1070813436"/>
        <w:temporary/>
        <w:showingPlcHdr/>
      </w:sdtPr>
      <w:sdtEndPr/>
      <w:sdtContent>
        <w:r w:rsidR="002A00D0">
          <w:t>[Type text]</w:t>
        </w:r>
      </w:sdtContent>
    </w:sdt>
    <w:r w:rsidR="002A00D0">
      <w:ptab w:relativeTo="margin" w:alignment="center" w:leader="none"/>
    </w:r>
    <w:sdt>
      <w:sdtPr>
        <w:id w:val="-1727058836"/>
        <w:temporary/>
        <w:showingPlcHdr/>
      </w:sdtPr>
      <w:sdtEndPr/>
      <w:sdtContent>
        <w:r w:rsidR="002A00D0">
          <w:t>[Type text]</w:t>
        </w:r>
      </w:sdtContent>
    </w:sdt>
    <w:r w:rsidR="002A00D0">
      <w:ptab w:relativeTo="margin" w:alignment="right" w:leader="none"/>
    </w:r>
    <w:sdt>
      <w:sdtPr>
        <w:id w:val="1883446893"/>
        <w:temporary/>
        <w:showingPlcHdr/>
      </w:sdtPr>
      <w:sdtEndPr/>
      <w:sdtContent>
        <w:r w:rsidR="002A00D0">
          <w:t>[Type text]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0" w:rsidRDefault="002A00D0" w:rsidP="00AC5C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1408A">
      <w:rPr>
        <w:rStyle w:val="PageNumber"/>
        <w:rFonts w:eastAsiaTheme="majorEastAsia"/>
        <w:noProof/>
      </w:rPr>
      <w:t>48</w:t>
    </w:r>
    <w:r>
      <w:rPr>
        <w:rStyle w:val="PageNumber"/>
        <w:rFonts w:eastAsiaTheme="majorEastAsia"/>
      </w:rPr>
      <w:fldChar w:fldCharType="end"/>
    </w:r>
  </w:p>
  <w:p w:rsidR="002A00D0" w:rsidRPr="00C72926" w:rsidRDefault="002A00D0" w:rsidP="00AC5CB4">
    <w:pPr>
      <w:pStyle w:val="Header"/>
      <w:rPr>
        <w:sz w:val="20"/>
      </w:rPr>
    </w:pPr>
    <w:r>
      <w:rPr>
        <w:sz w:val="20"/>
      </w:rPr>
      <w:t xml:space="preserve">City Tech New Course Proposal Submission CMCE </w:t>
    </w:r>
    <w:r w:rsidRPr="00C72926">
      <w:rPr>
        <w:sz w:val="20"/>
      </w:rPr>
      <w:tab/>
    </w:r>
  </w:p>
  <w:p w:rsidR="002A00D0" w:rsidRDefault="002A00D0" w:rsidP="00AC5C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68" w:rsidRDefault="002A1068">
      <w:r>
        <w:separator/>
      </w:r>
    </w:p>
  </w:footnote>
  <w:footnote w:type="continuationSeparator" w:id="0">
    <w:p w:rsidR="002A1068" w:rsidRDefault="002A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A" w:rsidRDefault="00714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0" w:rsidRDefault="00983B01" w:rsidP="0082350F">
    <w:pPr>
      <w:pStyle w:val="Header"/>
      <w:tabs>
        <w:tab w:val="clear" w:pos="4680"/>
        <w:tab w:val="clear" w:pos="9360"/>
        <w:tab w:val="left" w:pos="0"/>
      </w:tabs>
    </w:pPr>
    <w:r>
      <w:tab/>
      <w:t xml:space="preserve"> 14-09  CMCE Changes in AAS</w:t>
    </w:r>
    <w:r w:rsidR="0071408A">
      <w:t xml:space="preserve"> and BT Programs, New Courses  </w:t>
    </w:r>
    <w:bookmarkStart w:id="0" w:name="_GoBack"/>
    <w:bookmarkEnd w:id="0"/>
    <w:r>
      <w:t>12-06-2014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8A" w:rsidRDefault="007140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D0" w:rsidRDefault="002A1068">
    <w:pPr>
      <w:pStyle w:val="Header"/>
    </w:pPr>
    <w:sdt>
      <w:sdtPr>
        <w:id w:val="2137371308"/>
        <w:temporary/>
        <w:showingPlcHdr/>
      </w:sdtPr>
      <w:sdtEndPr/>
      <w:sdtContent>
        <w:r w:rsidR="002A00D0">
          <w:t>[Type text]</w:t>
        </w:r>
      </w:sdtContent>
    </w:sdt>
    <w:r w:rsidR="002A00D0">
      <w:ptab w:relativeTo="margin" w:alignment="center" w:leader="none"/>
    </w:r>
    <w:sdt>
      <w:sdtPr>
        <w:id w:val="-829295717"/>
        <w:temporary/>
        <w:showingPlcHdr/>
      </w:sdtPr>
      <w:sdtEndPr/>
      <w:sdtContent>
        <w:r w:rsidR="002A00D0">
          <w:t>[Type text]</w:t>
        </w:r>
      </w:sdtContent>
    </w:sdt>
    <w:r w:rsidR="002A00D0">
      <w:ptab w:relativeTo="margin" w:alignment="right" w:leader="none"/>
    </w:r>
    <w:sdt>
      <w:sdtPr>
        <w:id w:val="-479917990"/>
        <w:temporary/>
        <w:showingPlcHdr/>
      </w:sdtPr>
      <w:sdtEndPr/>
      <w:sdtContent>
        <w:r w:rsidR="002A00D0">
          <w:t>[Type text]</w:t>
        </w:r>
      </w:sdtContent>
    </w:sdt>
  </w:p>
  <w:p w:rsidR="002A00D0" w:rsidRDefault="002A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130512"/>
    <w:multiLevelType w:val="hybridMultilevel"/>
    <w:tmpl w:val="22AEC65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07B0F70"/>
    <w:multiLevelType w:val="hybridMultilevel"/>
    <w:tmpl w:val="E5A8FF36"/>
    <w:lvl w:ilvl="0" w:tplc="0A1E7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883863"/>
    <w:multiLevelType w:val="hybridMultilevel"/>
    <w:tmpl w:val="28441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634C20"/>
    <w:multiLevelType w:val="hybridMultilevel"/>
    <w:tmpl w:val="93A4A686"/>
    <w:lvl w:ilvl="0" w:tplc="D0C81070">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14A2A"/>
    <w:multiLevelType w:val="hybridMultilevel"/>
    <w:tmpl w:val="C94AB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84DAB"/>
    <w:multiLevelType w:val="hybridMultilevel"/>
    <w:tmpl w:val="D120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5330A"/>
    <w:multiLevelType w:val="multilevel"/>
    <w:tmpl w:val="65D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913BF"/>
    <w:multiLevelType w:val="hybridMultilevel"/>
    <w:tmpl w:val="66EE596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E2157"/>
    <w:multiLevelType w:val="hybridMultilevel"/>
    <w:tmpl w:val="6B3E86A8"/>
    <w:lvl w:ilvl="0" w:tplc="9580C124">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66972"/>
    <w:multiLevelType w:val="hybridMultilevel"/>
    <w:tmpl w:val="D534BFEC"/>
    <w:lvl w:ilvl="0" w:tplc="33AA5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E42965"/>
    <w:multiLevelType w:val="hybridMultilevel"/>
    <w:tmpl w:val="4DE819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17CB6"/>
    <w:multiLevelType w:val="hybridMultilevel"/>
    <w:tmpl w:val="D534BFEC"/>
    <w:lvl w:ilvl="0" w:tplc="33AA5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D0164E"/>
    <w:multiLevelType w:val="hybridMultilevel"/>
    <w:tmpl w:val="D4D0CF9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E61A54"/>
    <w:multiLevelType w:val="hybridMultilevel"/>
    <w:tmpl w:val="D534BFEC"/>
    <w:lvl w:ilvl="0" w:tplc="33AA5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53CA5"/>
    <w:multiLevelType w:val="hybridMultilevel"/>
    <w:tmpl w:val="8DDE0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C6054"/>
    <w:multiLevelType w:val="hybridMultilevel"/>
    <w:tmpl w:val="59FE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3222D"/>
    <w:multiLevelType w:val="hybridMultilevel"/>
    <w:tmpl w:val="D534BFEC"/>
    <w:lvl w:ilvl="0" w:tplc="33AA5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CD5B43"/>
    <w:multiLevelType w:val="hybridMultilevel"/>
    <w:tmpl w:val="34341156"/>
    <w:lvl w:ilvl="0" w:tplc="3892B11C">
      <w:start w:val="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A0025"/>
    <w:multiLevelType w:val="hybridMultilevel"/>
    <w:tmpl w:val="23EEC162"/>
    <w:lvl w:ilvl="0" w:tplc="9E9EB6D8">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E061D9"/>
    <w:multiLevelType w:val="hybridMultilevel"/>
    <w:tmpl w:val="FE940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B1209"/>
    <w:multiLevelType w:val="hybridMultilevel"/>
    <w:tmpl w:val="AD10DD14"/>
    <w:lvl w:ilvl="0" w:tplc="1A1630DC">
      <w:start w:val="201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45B34"/>
    <w:multiLevelType w:val="hybridMultilevel"/>
    <w:tmpl w:val="4D76037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CC14B5"/>
    <w:multiLevelType w:val="hybridMultilevel"/>
    <w:tmpl w:val="D534BFEC"/>
    <w:lvl w:ilvl="0" w:tplc="33AA5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341C00"/>
    <w:multiLevelType w:val="hybridMultilevel"/>
    <w:tmpl w:val="C58E7FBC"/>
    <w:lvl w:ilvl="0" w:tplc="05920B60">
      <w:start w:val="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CB211A"/>
    <w:multiLevelType w:val="hybridMultilevel"/>
    <w:tmpl w:val="1F487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8309A"/>
    <w:multiLevelType w:val="hybridMultilevel"/>
    <w:tmpl w:val="D534BFEC"/>
    <w:lvl w:ilvl="0" w:tplc="33AA5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F2C07"/>
    <w:multiLevelType w:val="hybridMultilevel"/>
    <w:tmpl w:val="6C568C60"/>
    <w:lvl w:ilvl="0" w:tplc="882A2602">
      <w:numFmt w:val="bullet"/>
      <w:lvlText w:val=""/>
      <w:lvlJc w:val="left"/>
      <w:pPr>
        <w:ind w:left="738"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16"/>
  </w:num>
  <w:num w:numId="6">
    <w:abstractNumId w:val="8"/>
  </w:num>
  <w:num w:numId="7">
    <w:abstractNumId w:val="14"/>
  </w:num>
  <w:num w:numId="8">
    <w:abstractNumId w:val="26"/>
  </w:num>
  <w:num w:numId="9">
    <w:abstractNumId w:val="2"/>
  </w:num>
  <w:num w:numId="10">
    <w:abstractNumId w:val="23"/>
  </w:num>
  <w:num w:numId="11">
    <w:abstractNumId w:val="15"/>
  </w:num>
  <w:num w:numId="12">
    <w:abstractNumId w:val="12"/>
  </w:num>
  <w:num w:numId="13">
    <w:abstractNumId w:val="17"/>
  </w:num>
  <w:num w:numId="14">
    <w:abstractNumId w:val="10"/>
  </w:num>
  <w:num w:numId="15">
    <w:abstractNumId w:val="4"/>
  </w:num>
  <w:num w:numId="16">
    <w:abstractNumId w:val="22"/>
  </w:num>
  <w:num w:numId="17">
    <w:abstractNumId w:val="25"/>
  </w:num>
  <w:num w:numId="18">
    <w:abstractNumId w:val="13"/>
  </w:num>
  <w:num w:numId="19">
    <w:abstractNumId w:val="27"/>
  </w:num>
  <w:num w:numId="20">
    <w:abstractNumId w:val="1"/>
  </w:num>
  <w:num w:numId="21">
    <w:abstractNumId w:val="21"/>
  </w:num>
  <w:num w:numId="22">
    <w:abstractNumId w:val="20"/>
  </w:num>
  <w:num w:numId="23">
    <w:abstractNumId w:val="19"/>
  </w:num>
  <w:num w:numId="24">
    <w:abstractNumId w:val="9"/>
  </w:num>
  <w:num w:numId="25">
    <w:abstractNumId w:val="6"/>
  </w:num>
  <w:num w:numId="26">
    <w:abstractNumId w:val="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7F"/>
    <w:rsid w:val="00003E36"/>
    <w:rsid w:val="000116E8"/>
    <w:rsid w:val="00014161"/>
    <w:rsid w:val="00025B57"/>
    <w:rsid w:val="000377FD"/>
    <w:rsid w:val="000469BB"/>
    <w:rsid w:val="000555F0"/>
    <w:rsid w:val="00060804"/>
    <w:rsid w:val="00075B7A"/>
    <w:rsid w:val="00092579"/>
    <w:rsid w:val="000A3DBD"/>
    <w:rsid w:val="000A471C"/>
    <w:rsid w:val="000A5A08"/>
    <w:rsid w:val="000A78B9"/>
    <w:rsid w:val="000B21A1"/>
    <w:rsid w:val="000B2B34"/>
    <w:rsid w:val="000B5531"/>
    <w:rsid w:val="000B7305"/>
    <w:rsid w:val="000C03D0"/>
    <w:rsid w:val="000E0A9D"/>
    <w:rsid w:val="00100A3A"/>
    <w:rsid w:val="001010FB"/>
    <w:rsid w:val="0010134B"/>
    <w:rsid w:val="00117762"/>
    <w:rsid w:val="00120F9F"/>
    <w:rsid w:val="00125EAA"/>
    <w:rsid w:val="00135761"/>
    <w:rsid w:val="00155791"/>
    <w:rsid w:val="00160DDA"/>
    <w:rsid w:val="00167C7B"/>
    <w:rsid w:val="001800E1"/>
    <w:rsid w:val="0019188F"/>
    <w:rsid w:val="001A01E0"/>
    <w:rsid w:val="001A70BB"/>
    <w:rsid w:val="001E08D7"/>
    <w:rsid w:val="001F5174"/>
    <w:rsid w:val="001F579C"/>
    <w:rsid w:val="00210004"/>
    <w:rsid w:val="002207DA"/>
    <w:rsid w:val="00242D7D"/>
    <w:rsid w:val="002435BA"/>
    <w:rsid w:val="00252900"/>
    <w:rsid w:val="00274B6D"/>
    <w:rsid w:val="002A00D0"/>
    <w:rsid w:val="002A1068"/>
    <w:rsid w:val="002A1C4D"/>
    <w:rsid w:val="002A68EB"/>
    <w:rsid w:val="002B3288"/>
    <w:rsid w:val="002C7443"/>
    <w:rsid w:val="002E2513"/>
    <w:rsid w:val="002E7486"/>
    <w:rsid w:val="002F3DE1"/>
    <w:rsid w:val="0030098D"/>
    <w:rsid w:val="00310B62"/>
    <w:rsid w:val="00313118"/>
    <w:rsid w:val="00321E8C"/>
    <w:rsid w:val="00325E2B"/>
    <w:rsid w:val="00332511"/>
    <w:rsid w:val="0033277A"/>
    <w:rsid w:val="0035010E"/>
    <w:rsid w:val="003656C2"/>
    <w:rsid w:val="00372047"/>
    <w:rsid w:val="003B4E4F"/>
    <w:rsid w:val="003C3034"/>
    <w:rsid w:val="003D4ED6"/>
    <w:rsid w:val="003D6562"/>
    <w:rsid w:val="003E0FCE"/>
    <w:rsid w:val="003E72DA"/>
    <w:rsid w:val="003F7F24"/>
    <w:rsid w:val="0040090D"/>
    <w:rsid w:val="004121A2"/>
    <w:rsid w:val="00423F22"/>
    <w:rsid w:val="00430055"/>
    <w:rsid w:val="00430F00"/>
    <w:rsid w:val="004322A8"/>
    <w:rsid w:val="004338A4"/>
    <w:rsid w:val="004479B3"/>
    <w:rsid w:val="00465EA7"/>
    <w:rsid w:val="00480A09"/>
    <w:rsid w:val="004854FD"/>
    <w:rsid w:val="00492B00"/>
    <w:rsid w:val="00495FAE"/>
    <w:rsid w:val="004B1E77"/>
    <w:rsid w:val="004C4FC6"/>
    <w:rsid w:val="004E3FBD"/>
    <w:rsid w:val="004E7944"/>
    <w:rsid w:val="004F45C4"/>
    <w:rsid w:val="00501B00"/>
    <w:rsid w:val="00510642"/>
    <w:rsid w:val="005236C4"/>
    <w:rsid w:val="005242C6"/>
    <w:rsid w:val="005249A0"/>
    <w:rsid w:val="00526FBD"/>
    <w:rsid w:val="00530704"/>
    <w:rsid w:val="00551674"/>
    <w:rsid w:val="005571B8"/>
    <w:rsid w:val="00563A64"/>
    <w:rsid w:val="005834A9"/>
    <w:rsid w:val="005920AA"/>
    <w:rsid w:val="005A7BB8"/>
    <w:rsid w:val="005B0BB8"/>
    <w:rsid w:val="005C7CAE"/>
    <w:rsid w:val="005D313F"/>
    <w:rsid w:val="005D511F"/>
    <w:rsid w:val="005E75C7"/>
    <w:rsid w:val="005F0EDB"/>
    <w:rsid w:val="005F21E5"/>
    <w:rsid w:val="005F7C25"/>
    <w:rsid w:val="00606E6D"/>
    <w:rsid w:val="00612391"/>
    <w:rsid w:val="00620825"/>
    <w:rsid w:val="00636426"/>
    <w:rsid w:val="006600D9"/>
    <w:rsid w:val="00685C52"/>
    <w:rsid w:val="00695081"/>
    <w:rsid w:val="006A25DC"/>
    <w:rsid w:val="006A5A8F"/>
    <w:rsid w:val="006A7544"/>
    <w:rsid w:val="006B6A7C"/>
    <w:rsid w:val="006D2A22"/>
    <w:rsid w:val="006E0255"/>
    <w:rsid w:val="006E2563"/>
    <w:rsid w:val="0070624F"/>
    <w:rsid w:val="007072ED"/>
    <w:rsid w:val="0071408A"/>
    <w:rsid w:val="007331A1"/>
    <w:rsid w:val="007453AB"/>
    <w:rsid w:val="00754DEA"/>
    <w:rsid w:val="0076008A"/>
    <w:rsid w:val="0078060E"/>
    <w:rsid w:val="00784D8D"/>
    <w:rsid w:val="007B49FD"/>
    <w:rsid w:val="007C022F"/>
    <w:rsid w:val="007D032F"/>
    <w:rsid w:val="007E0FA7"/>
    <w:rsid w:val="007E408B"/>
    <w:rsid w:val="007F3F7B"/>
    <w:rsid w:val="008055FE"/>
    <w:rsid w:val="008111C4"/>
    <w:rsid w:val="008202BD"/>
    <w:rsid w:val="0082350F"/>
    <w:rsid w:val="00834EF1"/>
    <w:rsid w:val="00840842"/>
    <w:rsid w:val="00844335"/>
    <w:rsid w:val="00850CC2"/>
    <w:rsid w:val="008624F3"/>
    <w:rsid w:val="00863AC0"/>
    <w:rsid w:val="00876423"/>
    <w:rsid w:val="008962F4"/>
    <w:rsid w:val="00897B1B"/>
    <w:rsid w:val="008A6B2C"/>
    <w:rsid w:val="008C0BD5"/>
    <w:rsid w:val="008E508D"/>
    <w:rsid w:val="008F0A1E"/>
    <w:rsid w:val="008F0DD8"/>
    <w:rsid w:val="00927052"/>
    <w:rsid w:val="00930F36"/>
    <w:rsid w:val="00942C93"/>
    <w:rsid w:val="009534AB"/>
    <w:rsid w:val="00975986"/>
    <w:rsid w:val="009774AA"/>
    <w:rsid w:val="00983B01"/>
    <w:rsid w:val="00992B48"/>
    <w:rsid w:val="009D6C1A"/>
    <w:rsid w:val="009D7760"/>
    <w:rsid w:val="00A02A3E"/>
    <w:rsid w:val="00A06F3A"/>
    <w:rsid w:val="00A153C8"/>
    <w:rsid w:val="00A31315"/>
    <w:rsid w:val="00A42489"/>
    <w:rsid w:val="00A531D5"/>
    <w:rsid w:val="00A71D5C"/>
    <w:rsid w:val="00A77454"/>
    <w:rsid w:val="00A84DB4"/>
    <w:rsid w:val="00A9481D"/>
    <w:rsid w:val="00A96F4B"/>
    <w:rsid w:val="00AA2F96"/>
    <w:rsid w:val="00AB1BDC"/>
    <w:rsid w:val="00AB5422"/>
    <w:rsid w:val="00AB7D22"/>
    <w:rsid w:val="00AC3D33"/>
    <w:rsid w:val="00AC5CB4"/>
    <w:rsid w:val="00AD1177"/>
    <w:rsid w:val="00AD62E2"/>
    <w:rsid w:val="00AE6F7B"/>
    <w:rsid w:val="00B06874"/>
    <w:rsid w:val="00B571E9"/>
    <w:rsid w:val="00B76520"/>
    <w:rsid w:val="00B8372C"/>
    <w:rsid w:val="00B8649C"/>
    <w:rsid w:val="00B86C2D"/>
    <w:rsid w:val="00B91EA6"/>
    <w:rsid w:val="00BA4167"/>
    <w:rsid w:val="00BB1995"/>
    <w:rsid w:val="00BD24A1"/>
    <w:rsid w:val="00BD434D"/>
    <w:rsid w:val="00BF08A1"/>
    <w:rsid w:val="00BF36A9"/>
    <w:rsid w:val="00BF4FA1"/>
    <w:rsid w:val="00C07371"/>
    <w:rsid w:val="00C16447"/>
    <w:rsid w:val="00C31A61"/>
    <w:rsid w:val="00C32701"/>
    <w:rsid w:val="00C41DB4"/>
    <w:rsid w:val="00C4419E"/>
    <w:rsid w:val="00C46AB5"/>
    <w:rsid w:val="00C571D5"/>
    <w:rsid w:val="00C67720"/>
    <w:rsid w:val="00CB452C"/>
    <w:rsid w:val="00CB7322"/>
    <w:rsid w:val="00CE10BE"/>
    <w:rsid w:val="00CE4929"/>
    <w:rsid w:val="00CF20A6"/>
    <w:rsid w:val="00CF2A92"/>
    <w:rsid w:val="00D04D63"/>
    <w:rsid w:val="00D16F7F"/>
    <w:rsid w:val="00D20F55"/>
    <w:rsid w:val="00D22868"/>
    <w:rsid w:val="00D26196"/>
    <w:rsid w:val="00D61FA0"/>
    <w:rsid w:val="00D850AD"/>
    <w:rsid w:val="00DC2C02"/>
    <w:rsid w:val="00DD583B"/>
    <w:rsid w:val="00DE4D18"/>
    <w:rsid w:val="00DF59BD"/>
    <w:rsid w:val="00E01B2D"/>
    <w:rsid w:val="00E04D29"/>
    <w:rsid w:val="00E07555"/>
    <w:rsid w:val="00E10712"/>
    <w:rsid w:val="00E10CB0"/>
    <w:rsid w:val="00E119F7"/>
    <w:rsid w:val="00E367DD"/>
    <w:rsid w:val="00E47C00"/>
    <w:rsid w:val="00E57BB3"/>
    <w:rsid w:val="00E60903"/>
    <w:rsid w:val="00E625CD"/>
    <w:rsid w:val="00E626E6"/>
    <w:rsid w:val="00E73DF5"/>
    <w:rsid w:val="00E74091"/>
    <w:rsid w:val="00EA4133"/>
    <w:rsid w:val="00EE3F3A"/>
    <w:rsid w:val="00F129FF"/>
    <w:rsid w:val="00F266C2"/>
    <w:rsid w:val="00F37B46"/>
    <w:rsid w:val="00F37C36"/>
    <w:rsid w:val="00F475D5"/>
    <w:rsid w:val="00F51F12"/>
    <w:rsid w:val="00F71B97"/>
    <w:rsid w:val="00F73E6E"/>
    <w:rsid w:val="00F82AA6"/>
    <w:rsid w:val="00FA0B9B"/>
    <w:rsid w:val="00FA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E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7F3F7B"/>
    <w:pPr>
      <w:keepNext/>
      <w:ind w:left="2160" w:hanging="2160"/>
      <w:outlineLvl w:val="0"/>
    </w:pPr>
    <w:rPr>
      <w:rFonts w:ascii="Tahoma" w:hAnsi="Tahoma" w:cs="Tahoma"/>
      <w:u w:val="single"/>
    </w:rPr>
  </w:style>
  <w:style w:type="paragraph" w:styleId="Heading4">
    <w:name w:val="heading 4"/>
    <w:basedOn w:val="Normal"/>
    <w:next w:val="Normal"/>
    <w:link w:val="Heading4Char"/>
    <w:semiHidden/>
    <w:unhideWhenUsed/>
    <w:qFormat/>
    <w:rsid w:val="007F3F7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7F3F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060E"/>
  </w:style>
  <w:style w:type="paragraph" w:styleId="NormalWeb">
    <w:name w:val="Normal (Web)"/>
    <w:basedOn w:val="Normal"/>
    <w:rsid w:val="0078060E"/>
    <w:pPr>
      <w:widowControl/>
      <w:autoSpaceDE/>
      <w:autoSpaceDN/>
      <w:adjustRightInd/>
      <w:spacing w:before="100" w:beforeAutospacing="1" w:after="100" w:afterAutospacing="1"/>
    </w:pPr>
    <w:rPr>
      <w:rFonts w:ascii="Times New Roman" w:hAnsi="Times New Roman"/>
    </w:rPr>
  </w:style>
  <w:style w:type="paragraph" w:customStyle="1" w:styleId="precredits">
    <w:name w:val="pre/credits"/>
    <w:rsid w:val="001F5174"/>
    <w:pPr>
      <w:overflowPunct w:val="0"/>
      <w:autoSpaceDE w:val="0"/>
      <w:autoSpaceDN w:val="0"/>
      <w:adjustRightInd w:val="0"/>
      <w:spacing w:line="180" w:lineRule="exact"/>
      <w:textAlignment w:val="baseline"/>
    </w:pPr>
    <w:rPr>
      <w:rFonts w:ascii="Frutiger 56 Italic" w:hAnsi="Frutiger 56 Italic"/>
      <w:noProof/>
      <w:sz w:val="14"/>
    </w:rPr>
  </w:style>
  <w:style w:type="paragraph" w:styleId="Header">
    <w:name w:val="header"/>
    <w:basedOn w:val="Normal"/>
    <w:link w:val="HeaderChar"/>
    <w:rsid w:val="00480A09"/>
    <w:pPr>
      <w:tabs>
        <w:tab w:val="center" w:pos="4680"/>
        <w:tab w:val="right" w:pos="9360"/>
      </w:tabs>
    </w:pPr>
  </w:style>
  <w:style w:type="character" w:customStyle="1" w:styleId="HeaderChar">
    <w:name w:val="Header Char"/>
    <w:basedOn w:val="DefaultParagraphFont"/>
    <w:link w:val="Header"/>
    <w:rsid w:val="00480A09"/>
    <w:rPr>
      <w:rFonts w:ascii="Courier" w:hAnsi="Courier"/>
      <w:sz w:val="24"/>
      <w:szCs w:val="24"/>
    </w:rPr>
  </w:style>
  <w:style w:type="paragraph" w:styleId="Footer">
    <w:name w:val="footer"/>
    <w:basedOn w:val="Normal"/>
    <w:link w:val="FooterChar"/>
    <w:rsid w:val="00480A09"/>
    <w:pPr>
      <w:tabs>
        <w:tab w:val="center" w:pos="4680"/>
        <w:tab w:val="right" w:pos="9360"/>
      </w:tabs>
    </w:pPr>
  </w:style>
  <w:style w:type="character" w:customStyle="1" w:styleId="FooterChar">
    <w:name w:val="Footer Char"/>
    <w:basedOn w:val="DefaultParagraphFont"/>
    <w:link w:val="Footer"/>
    <w:rsid w:val="00480A09"/>
    <w:rPr>
      <w:rFonts w:ascii="Courier" w:hAnsi="Courier"/>
      <w:sz w:val="24"/>
      <w:szCs w:val="24"/>
    </w:rPr>
  </w:style>
  <w:style w:type="paragraph" w:styleId="BalloonText">
    <w:name w:val="Balloon Text"/>
    <w:basedOn w:val="Normal"/>
    <w:link w:val="BalloonTextChar"/>
    <w:rsid w:val="00480A09"/>
    <w:rPr>
      <w:rFonts w:ascii="Tahoma" w:hAnsi="Tahoma" w:cs="Tahoma"/>
      <w:sz w:val="16"/>
      <w:szCs w:val="16"/>
    </w:rPr>
  </w:style>
  <w:style w:type="character" w:customStyle="1" w:styleId="BalloonTextChar">
    <w:name w:val="Balloon Text Char"/>
    <w:basedOn w:val="DefaultParagraphFont"/>
    <w:link w:val="BalloonText"/>
    <w:rsid w:val="00480A09"/>
    <w:rPr>
      <w:rFonts w:ascii="Tahoma" w:hAnsi="Tahoma" w:cs="Tahoma"/>
      <w:sz w:val="16"/>
      <w:szCs w:val="16"/>
    </w:rPr>
  </w:style>
  <w:style w:type="paragraph" w:styleId="BodyText">
    <w:name w:val="Body Text"/>
    <w:basedOn w:val="Normal"/>
    <w:link w:val="BodyTextChar"/>
    <w:rsid w:val="00F73E6E"/>
    <w:pPr>
      <w:jc w:val="both"/>
    </w:pPr>
    <w:rPr>
      <w:rFonts w:ascii="Arial" w:hAnsi="Arial" w:cs="Arial"/>
      <w:sz w:val="20"/>
    </w:rPr>
  </w:style>
  <w:style w:type="character" w:customStyle="1" w:styleId="BodyTextChar">
    <w:name w:val="Body Text Char"/>
    <w:basedOn w:val="DefaultParagraphFont"/>
    <w:link w:val="BodyText"/>
    <w:rsid w:val="00F73E6E"/>
    <w:rPr>
      <w:rFonts w:ascii="Arial" w:hAnsi="Arial" w:cs="Arial"/>
      <w:szCs w:val="24"/>
    </w:rPr>
  </w:style>
  <w:style w:type="character" w:customStyle="1" w:styleId="Heading1Char">
    <w:name w:val="Heading 1 Char"/>
    <w:basedOn w:val="DefaultParagraphFont"/>
    <w:link w:val="Heading1"/>
    <w:rsid w:val="007F3F7B"/>
    <w:rPr>
      <w:rFonts w:ascii="Tahoma" w:hAnsi="Tahoma" w:cs="Tahoma"/>
      <w:sz w:val="24"/>
      <w:szCs w:val="24"/>
      <w:u w:val="single"/>
    </w:rPr>
  </w:style>
  <w:style w:type="character" w:customStyle="1" w:styleId="Heading7Char">
    <w:name w:val="Heading 7 Char"/>
    <w:basedOn w:val="DefaultParagraphFont"/>
    <w:link w:val="Heading7"/>
    <w:semiHidden/>
    <w:rsid w:val="007F3F7B"/>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semiHidden/>
    <w:rsid w:val="007F3F7B"/>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F475D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4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C4D"/>
    <w:pPr>
      <w:ind w:left="720"/>
      <w:contextualSpacing/>
    </w:pPr>
  </w:style>
  <w:style w:type="table" w:customStyle="1" w:styleId="TableGrid2">
    <w:name w:val="Table Grid2"/>
    <w:basedOn w:val="TableNormal"/>
    <w:next w:val="TableGrid"/>
    <w:uiPriority w:val="59"/>
    <w:rsid w:val="00003E3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003E36"/>
  </w:style>
  <w:style w:type="character" w:styleId="CommentReference">
    <w:name w:val="annotation reference"/>
    <w:basedOn w:val="DefaultParagraphFont"/>
    <w:rsid w:val="00AD1177"/>
    <w:rPr>
      <w:sz w:val="16"/>
      <w:szCs w:val="16"/>
    </w:rPr>
  </w:style>
  <w:style w:type="paragraph" w:styleId="CommentText">
    <w:name w:val="annotation text"/>
    <w:basedOn w:val="Normal"/>
    <w:link w:val="CommentTextChar"/>
    <w:rsid w:val="00AD1177"/>
    <w:rPr>
      <w:sz w:val="20"/>
      <w:szCs w:val="20"/>
    </w:rPr>
  </w:style>
  <w:style w:type="character" w:customStyle="1" w:styleId="CommentTextChar">
    <w:name w:val="Comment Text Char"/>
    <w:basedOn w:val="DefaultParagraphFont"/>
    <w:link w:val="CommentText"/>
    <w:rsid w:val="00AD1177"/>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E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7F3F7B"/>
    <w:pPr>
      <w:keepNext/>
      <w:ind w:left="2160" w:hanging="2160"/>
      <w:outlineLvl w:val="0"/>
    </w:pPr>
    <w:rPr>
      <w:rFonts w:ascii="Tahoma" w:hAnsi="Tahoma" w:cs="Tahoma"/>
      <w:u w:val="single"/>
    </w:rPr>
  </w:style>
  <w:style w:type="paragraph" w:styleId="Heading4">
    <w:name w:val="heading 4"/>
    <w:basedOn w:val="Normal"/>
    <w:next w:val="Normal"/>
    <w:link w:val="Heading4Char"/>
    <w:semiHidden/>
    <w:unhideWhenUsed/>
    <w:qFormat/>
    <w:rsid w:val="007F3F7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7F3F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060E"/>
  </w:style>
  <w:style w:type="paragraph" w:styleId="NormalWeb">
    <w:name w:val="Normal (Web)"/>
    <w:basedOn w:val="Normal"/>
    <w:rsid w:val="0078060E"/>
    <w:pPr>
      <w:widowControl/>
      <w:autoSpaceDE/>
      <w:autoSpaceDN/>
      <w:adjustRightInd/>
      <w:spacing w:before="100" w:beforeAutospacing="1" w:after="100" w:afterAutospacing="1"/>
    </w:pPr>
    <w:rPr>
      <w:rFonts w:ascii="Times New Roman" w:hAnsi="Times New Roman"/>
    </w:rPr>
  </w:style>
  <w:style w:type="paragraph" w:customStyle="1" w:styleId="precredits">
    <w:name w:val="pre/credits"/>
    <w:rsid w:val="001F5174"/>
    <w:pPr>
      <w:overflowPunct w:val="0"/>
      <w:autoSpaceDE w:val="0"/>
      <w:autoSpaceDN w:val="0"/>
      <w:adjustRightInd w:val="0"/>
      <w:spacing w:line="180" w:lineRule="exact"/>
      <w:textAlignment w:val="baseline"/>
    </w:pPr>
    <w:rPr>
      <w:rFonts w:ascii="Frutiger 56 Italic" w:hAnsi="Frutiger 56 Italic"/>
      <w:noProof/>
      <w:sz w:val="14"/>
    </w:rPr>
  </w:style>
  <w:style w:type="paragraph" w:styleId="Header">
    <w:name w:val="header"/>
    <w:basedOn w:val="Normal"/>
    <w:link w:val="HeaderChar"/>
    <w:rsid w:val="00480A09"/>
    <w:pPr>
      <w:tabs>
        <w:tab w:val="center" w:pos="4680"/>
        <w:tab w:val="right" w:pos="9360"/>
      </w:tabs>
    </w:pPr>
  </w:style>
  <w:style w:type="character" w:customStyle="1" w:styleId="HeaderChar">
    <w:name w:val="Header Char"/>
    <w:basedOn w:val="DefaultParagraphFont"/>
    <w:link w:val="Header"/>
    <w:rsid w:val="00480A09"/>
    <w:rPr>
      <w:rFonts w:ascii="Courier" w:hAnsi="Courier"/>
      <w:sz w:val="24"/>
      <w:szCs w:val="24"/>
    </w:rPr>
  </w:style>
  <w:style w:type="paragraph" w:styleId="Footer">
    <w:name w:val="footer"/>
    <w:basedOn w:val="Normal"/>
    <w:link w:val="FooterChar"/>
    <w:rsid w:val="00480A09"/>
    <w:pPr>
      <w:tabs>
        <w:tab w:val="center" w:pos="4680"/>
        <w:tab w:val="right" w:pos="9360"/>
      </w:tabs>
    </w:pPr>
  </w:style>
  <w:style w:type="character" w:customStyle="1" w:styleId="FooterChar">
    <w:name w:val="Footer Char"/>
    <w:basedOn w:val="DefaultParagraphFont"/>
    <w:link w:val="Footer"/>
    <w:rsid w:val="00480A09"/>
    <w:rPr>
      <w:rFonts w:ascii="Courier" w:hAnsi="Courier"/>
      <w:sz w:val="24"/>
      <w:szCs w:val="24"/>
    </w:rPr>
  </w:style>
  <w:style w:type="paragraph" w:styleId="BalloonText">
    <w:name w:val="Balloon Text"/>
    <w:basedOn w:val="Normal"/>
    <w:link w:val="BalloonTextChar"/>
    <w:rsid w:val="00480A09"/>
    <w:rPr>
      <w:rFonts w:ascii="Tahoma" w:hAnsi="Tahoma" w:cs="Tahoma"/>
      <w:sz w:val="16"/>
      <w:szCs w:val="16"/>
    </w:rPr>
  </w:style>
  <w:style w:type="character" w:customStyle="1" w:styleId="BalloonTextChar">
    <w:name w:val="Balloon Text Char"/>
    <w:basedOn w:val="DefaultParagraphFont"/>
    <w:link w:val="BalloonText"/>
    <w:rsid w:val="00480A09"/>
    <w:rPr>
      <w:rFonts w:ascii="Tahoma" w:hAnsi="Tahoma" w:cs="Tahoma"/>
      <w:sz w:val="16"/>
      <w:szCs w:val="16"/>
    </w:rPr>
  </w:style>
  <w:style w:type="paragraph" w:styleId="BodyText">
    <w:name w:val="Body Text"/>
    <w:basedOn w:val="Normal"/>
    <w:link w:val="BodyTextChar"/>
    <w:rsid w:val="00F73E6E"/>
    <w:pPr>
      <w:jc w:val="both"/>
    </w:pPr>
    <w:rPr>
      <w:rFonts w:ascii="Arial" w:hAnsi="Arial" w:cs="Arial"/>
      <w:sz w:val="20"/>
    </w:rPr>
  </w:style>
  <w:style w:type="character" w:customStyle="1" w:styleId="BodyTextChar">
    <w:name w:val="Body Text Char"/>
    <w:basedOn w:val="DefaultParagraphFont"/>
    <w:link w:val="BodyText"/>
    <w:rsid w:val="00F73E6E"/>
    <w:rPr>
      <w:rFonts w:ascii="Arial" w:hAnsi="Arial" w:cs="Arial"/>
      <w:szCs w:val="24"/>
    </w:rPr>
  </w:style>
  <w:style w:type="character" w:customStyle="1" w:styleId="Heading1Char">
    <w:name w:val="Heading 1 Char"/>
    <w:basedOn w:val="DefaultParagraphFont"/>
    <w:link w:val="Heading1"/>
    <w:rsid w:val="007F3F7B"/>
    <w:rPr>
      <w:rFonts w:ascii="Tahoma" w:hAnsi="Tahoma" w:cs="Tahoma"/>
      <w:sz w:val="24"/>
      <w:szCs w:val="24"/>
      <w:u w:val="single"/>
    </w:rPr>
  </w:style>
  <w:style w:type="character" w:customStyle="1" w:styleId="Heading7Char">
    <w:name w:val="Heading 7 Char"/>
    <w:basedOn w:val="DefaultParagraphFont"/>
    <w:link w:val="Heading7"/>
    <w:semiHidden/>
    <w:rsid w:val="007F3F7B"/>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semiHidden/>
    <w:rsid w:val="007F3F7B"/>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F475D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4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C4D"/>
    <w:pPr>
      <w:ind w:left="720"/>
      <w:contextualSpacing/>
    </w:pPr>
  </w:style>
  <w:style w:type="table" w:customStyle="1" w:styleId="TableGrid2">
    <w:name w:val="Table Grid2"/>
    <w:basedOn w:val="TableNormal"/>
    <w:next w:val="TableGrid"/>
    <w:uiPriority w:val="59"/>
    <w:rsid w:val="00003E3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003E36"/>
  </w:style>
  <w:style w:type="character" w:styleId="CommentReference">
    <w:name w:val="annotation reference"/>
    <w:basedOn w:val="DefaultParagraphFont"/>
    <w:rsid w:val="00AD1177"/>
    <w:rPr>
      <w:sz w:val="16"/>
      <w:szCs w:val="16"/>
    </w:rPr>
  </w:style>
  <w:style w:type="paragraph" w:styleId="CommentText">
    <w:name w:val="annotation text"/>
    <w:basedOn w:val="Normal"/>
    <w:link w:val="CommentTextChar"/>
    <w:rsid w:val="00AD1177"/>
    <w:rPr>
      <w:sz w:val="20"/>
      <w:szCs w:val="20"/>
    </w:rPr>
  </w:style>
  <w:style w:type="character" w:customStyle="1" w:styleId="CommentTextChar">
    <w:name w:val="Comment Text Char"/>
    <w:basedOn w:val="DefaultParagraphFont"/>
    <w:link w:val="CommentText"/>
    <w:rsid w:val="00AD117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4270">
      <w:bodyDiv w:val="1"/>
      <w:marLeft w:val="0"/>
      <w:marRight w:val="0"/>
      <w:marTop w:val="0"/>
      <w:marBottom w:val="0"/>
      <w:divBdr>
        <w:top w:val="none" w:sz="0" w:space="0" w:color="auto"/>
        <w:left w:val="none" w:sz="0" w:space="0" w:color="auto"/>
        <w:bottom w:val="none" w:sz="0" w:space="0" w:color="auto"/>
        <w:right w:val="none" w:sz="0" w:space="0" w:color="auto"/>
      </w:divBdr>
    </w:div>
    <w:div w:id="1519346841">
      <w:bodyDiv w:val="1"/>
      <w:marLeft w:val="0"/>
      <w:marRight w:val="0"/>
      <w:marTop w:val="0"/>
      <w:marBottom w:val="0"/>
      <w:divBdr>
        <w:top w:val="none" w:sz="0" w:space="0" w:color="auto"/>
        <w:left w:val="none" w:sz="0" w:space="0" w:color="auto"/>
        <w:bottom w:val="none" w:sz="0" w:space="0" w:color="auto"/>
        <w:right w:val="none" w:sz="0" w:space="0" w:color="auto"/>
      </w:divBdr>
    </w:div>
    <w:div w:id="1553809096">
      <w:bodyDiv w:val="1"/>
      <w:marLeft w:val="0"/>
      <w:marRight w:val="0"/>
      <w:marTop w:val="0"/>
      <w:marBottom w:val="0"/>
      <w:divBdr>
        <w:top w:val="none" w:sz="0" w:space="0" w:color="auto"/>
        <w:left w:val="none" w:sz="0" w:space="0" w:color="auto"/>
        <w:bottom w:val="none" w:sz="0" w:space="0" w:color="auto"/>
        <w:right w:val="none" w:sz="0" w:space="0" w:color="auto"/>
      </w:divBdr>
    </w:div>
    <w:div w:id="1669403290">
      <w:bodyDiv w:val="1"/>
      <w:marLeft w:val="0"/>
      <w:marRight w:val="0"/>
      <w:marTop w:val="0"/>
      <w:marBottom w:val="0"/>
      <w:divBdr>
        <w:top w:val="none" w:sz="0" w:space="0" w:color="auto"/>
        <w:left w:val="none" w:sz="0" w:space="0" w:color="auto"/>
        <w:bottom w:val="none" w:sz="0" w:space="0" w:color="auto"/>
        <w:right w:val="none" w:sz="0" w:space="0" w:color="auto"/>
      </w:divBdr>
      <w:divsChild>
        <w:div w:id="313880129">
          <w:marLeft w:val="0"/>
          <w:marRight w:val="0"/>
          <w:marTop w:val="0"/>
          <w:marBottom w:val="0"/>
          <w:divBdr>
            <w:top w:val="none" w:sz="0" w:space="0" w:color="auto"/>
            <w:left w:val="none" w:sz="0" w:space="0" w:color="auto"/>
            <w:bottom w:val="none" w:sz="0" w:space="0" w:color="auto"/>
            <w:right w:val="none" w:sz="0" w:space="0" w:color="auto"/>
          </w:divBdr>
          <w:divsChild>
            <w:div w:id="5526066">
              <w:marLeft w:val="0"/>
              <w:marRight w:val="0"/>
              <w:marTop w:val="0"/>
              <w:marBottom w:val="0"/>
              <w:divBdr>
                <w:top w:val="none" w:sz="0" w:space="0" w:color="auto"/>
                <w:left w:val="none" w:sz="0" w:space="0" w:color="auto"/>
                <w:bottom w:val="none" w:sz="0" w:space="0" w:color="auto"/>
                <w:right w:val="none" w:sz="0" w:space="0" w:color="auto"/>
              </w:divBdr>
            </w:div>
            <w:div w:id="1600795195">
              <w:marLeft w:val="0"/>
              <w:marRight w:val="0"/>
              <w:marTop w:val="0"/>
              <w:marBottom w:val="0"/>
              <w:divBdr>
                <w:top w:val="none" w:sz="0" w:space="0" w:color="auto"/>
                <w:left w:val="none" w:sz="0" w:space="0" w:color="auto"/>
                <w:bottom w:val="none" w:sz="0" w:space="0" w:color="auto"/>
                <w:right w:val="none" w:sz="0" w:space="0" w:color="auto"/>
              </w:divBdr>
            </w:div>
            <w:div w:id="608319908">
              <w:marLeft w:val="0"/>
              <w:marRight w:val="0"/>
              <w:marTop w:val="0"/>
              <w:marBottom w:val="0"/>
              <w:divBdr>
                <w:top w:val="none" w:sz="0" w:space="0" w:color="auto"/>
                <w:left w:val="none" w:sz="0" w:space="0" w:color="auto"/>
                <w:bottom w:val="none" w:sz="0" w:space="0" w:color="auto"/>
                <w:right w:val="none" w:sz="0" w:space="0" w:color="auto"/>
              </w:divBdr>
            </w:div>
            <w:div w:id="1845196042">
              <w:marLeft w:val="0"/>
              <w:marRight w:val="0"/>
              <w:marTop w:val="0"/>
              <w:marBottom w:val="0"/>
              <w:divBdr>
                <w:top w:val="none" w:sz="0" w:space="0" w:color="auto"/>
                <w:left w:val="none" w:sz="0" w:space="0" w:color="auto"/>
                <w:bottom w:val="none" w:sz="0" w:space="0" w:color="auto"/>
                <w:right w:val="none" w:sz="0" w:space="0" w:color="auto"/>
              </w:divBdr>
            </w:div>
            <w:div w:id="457577452">
              <w:marLeft w:val="0"/>
              <w:marRight w:val="0"/>
              <w:marTop w:val="0"/>
              <w:marBottom w:val="0"/>
              <w:divBdr>
                <w:top w:val="none" w:sz="0" w:space="0" w:color="auto"/>
                <w:left w:val="none" w:sz="0" w:space="0" w:color="auto"/>
                <w:bottom w:val="none" w:sz="0" w:space="0" w:color="auto"/>
                <w:right w:val="none" w:sz="0" w:space="0" w:color="auto"/>
              </w:divBdr>
            </w:div>
            <w:div w:id="1184322563">
              <w:marLeft w:val="0"/>
              <w:marRight w:val="0"/>
              <w:marTop w:val="0"/>
              <w:marBottom w:val="0"/>
              <w:divBdr>
                <w:top w:val="none" w:sz="0" w:space="0" w:color="auto"/>
                <w:left w:val="none" w:sz="0" w:space="0" w:color="auto"/>
                <w:bottom w:val="none" w:sz="0" w:space="0" w:color="auto"/>
                <w:right w:val="none" w:sz="0" w:space="0" w:color="auto"/>
              </w:divBdr>
            </w:div>
            <w:div w:id="312878449">
              <w:marLeft w:val="0"/>
              <w:marRight w:val="0"/>
              <w:marTop w:val="0"/>
              <w:marBottom w:val="0"/>
              <w:divBdr>
                <w:top w:val="none" w:sz="0" w:space="0" w:color="auto"/>
                <w:left w:val="none" w:sz="0" w:space="0" w:color="auto"/>
                <w:bottom w:val="none" w:sz="0" w:space="0" w:color="auto"/>
                <w:right w:val="none" w:sz="0" w:space="0" w:color="auto"/>
              </w:divBdr>
            </w:div>
            <w:div w:id="23945455">
              <w:marLeft w:val="0"/>
              <w:marRight w:val="0"/>
              <w:marTop w:val="0"/>
              <w:marBottom w:val="0"/>
              <w:divBdr>
                <w:top w:val="none" w:sz="0" w:space="0" w:color="auto"/>
                <w:left w:val="none" w:sz="0" w:space="0" w:color="auto"/>
                <w:bottom w:val="none" w:sz="0" w:space="0" w:color="auto"/>
                <w:right w:val="none" w:sz="0" w:space="0" w:color="auto"/>
              </w:divBdr>
            </w:div>
            <w:div w:id="1584290632">
              <w:marLeft w:val="0"/>
              <w:marRight w:val="0"/>
              <w:marTop w:val="0"/>
              <w:marBottom w:val="0"/>
              <w:divBdr>
                <w:top w:val="none" w:sz="0" w:space="0" w:color="auto"/>
                <w:left w:val="none" w:sz="0" w:space="0" w:color="auto"/>
                <w:bottom w:val="none" w:sz="0" w:space="0" w:color="auto"/>
                <w:right w:val="none" w:sz="0" w:space="0" w:color="auto"/>
              </w:divBdr>
            </w:div>
            <w:div w:id="248122290">
              <w:marLeft w:val="0"/>
              <w:marRight w:val="0"/>
              <w:marTop w:val="0"/>
              <w:marBottom w:val="0"/>
              <w:divBdr>
                <w:top w:val="none" w:sz="0" w:space="0" w:color="auto"/>
                <w:left w:val="none" w:sz="0" w:space="0" w:color="auto"/>
                <w:bottom w:val="none" w:sz="0" w:space="0" w:color="auto"/>
                <w:right w:val="none" w:sz="0" w:space="0" w:color="auto"/>
              </w:divBdr>
            </w:div>
            <w:div w:id="708994184">
              <w:marLeft w:val="0"/>
              <w:marRight w:val="0"/>
              <w:marTop w:val="0"/>
              <w:marBottom w:val="0"/>
              <w:divBdr>
                <w:top w:val="none" w:sz="0" w:space="0" w:color="auto"/>
                <w:left w:val="none" w:sz="0" w:space="0" w:color="auto"/>
                <w:bottom w:val="none" w:sz="0" w:space="0" w:color="auto"/>
                <w:right w:val="none" w:sz="0" w:space="0" w:color="auto"/>
              </w:divBdr>
            </w:div>
            <w:div w:id="1762528097">
              <w:marLeft w:val="0"/>
              <w:marRight w:val="0"/>
              <w:marTop w:val="0"/>
              <w:marBottom w:val="0"/>
              <w:divBdr>
                <w:top w:val="none" w:sz="0" w:space="0" w:color="auto"/>
                <w:left w:val="none" w:sz="0" w:space="0" w:color="auto"/>
                <w:bottom w:val="none" w:sz="0" w:space="0" w:color="auto"/>
                <w:right w:val="none" w:sz="0" w:space="0" w:color="auto"/>
              </w:divBdr>
            </w:div>
            <w:div w:id="115831057">
              <w:marLeft w:val="0"/>
              <w:marRight w:val="0"/>
              <w:marTop w:val="0"/>
              <w:marBottom w:val="0"/>
              <w:divBdr>
                <w:top w:val="none" w:sz="0" w:space="0" w:color="auto"/>
                <w:left w:val="none" w:sz="0" w:space="0" w:color="auto"/>
                <w:bottom w:val="none" w:sz="0" w:space="0" w:color="auto"/>
                <w:right w:val="none" w:sz="0" w:space="0" w:color="auto"/>
              </w:divBdr>
            </w:div>
            <w:div w:id="1015502957">
              <w:marLeft w:val="0"/>
              <w:marRight w:val="0"/>
              <w:marTop w:val="0"/>
              <w:marBottom w:val="0"/>
              <w:divBdr>
                <w:top w:val="none" w:sz="0" w:space="0" w:color="auto"/>
                <w:left w:val="none" w:sz="0" w:space="0" w:color="auto"/>
                <w:bottom w:val="none" w:sz="0" w:space="0" w:color="auto"/>
                <w:right w:val="none" w:sz="0" w:space="0" w:color="auto"/>
              </w:divBdr>
            </w:div>
            <w:div w:id="2031490496">
              <w:marLeft w:val="0"/>
              <w:marRight w:val="0"/>
              <w:marTop w:val="0"/>
              <w:marBottom w:val="0"/>
              <w:divBdr>
                <w:top w:val="none" w:sz="0" w:space="0" w:color="auto"/>
                <w:left w:val="none" w:sz="0" w:space="0" w:color="auto"/>
                <w:bottom w:val="none" w:sz="0" w:space="0" w:color="auto"/>
                <w:right w:val="none" w:sz="0" w:space="0" w:color="auto"/>
              </w:divBdr>
            </w:div>
            <w:div w:id="128863049">
              <w:marLeft w:val="0"/>
              <w:marRight w:val="0"/>
              <w:marTop w:val="0"/>
              <w:marBottom w:val="0"/>
              <w:divBdr>
                <w:top w:val="none" w:sz="0" w:space="0" w:color="auto"/>
                <w:left w:val="none" w:sz="0" w:space="0" w:color="auto"/>
                <w:bottom w:val="none" w:sz="0" w:space="0" w:color="auto"/>
                <w:right w:val="none" w:sz="0" w:space="0" w:color="auto"/>
              </w:divBdr>
            </w:div>
            <w:div w:id="1205369087">
              <w:marLeft w:val="0"/>
              <w:marRight w:val="0"/>
              <w:marTop w:val="0"/>
              <w:marBottom w:val="0"/>
              <w:divBdr>
                <w:top w:val="none" w:sz="0" w:space="0" w:color="auto"/>
                <w:left w:val="none" w:sz="0" w:space="0" w:color="auto"/>
                <w:bottom w:val="none" w:sz="0" w:space="0" w:color="auto"/>
                <w:right w:val="none" w:sz="0" w:space="0" w:color="auto"/>
              </w:divBdr>
            </w:div>
            <w:div w:id="2092659796">
              <w:marLeft w:val="0"/>
              <w:marRight w:val="0"/>
              <w:marTop w:val="0"/>
              <w:marBottom w:val="0"/>
              <w:divBdr>
                <w:top w:val="none" w:sz="0" w:space="0" w:color="auto"/>
                <w:left w:val="none" w:sz="0" w:space="0" w:color="auto"/>
                <w:bottom w:val="none" w:sz="0" w:space="0" w:color="auto"/>
                <w:right w:val="none" w:sz="0" w:space="0" w:color="auto"/>
              </w:divBdr>
            </w:div>
            <w:div w:id="1709793010">
              <w:marLeft w:val="0"/>
              <w:marRight w:val="0"/>
              <w:marTop w:val="0"/>
              <w:marBottom w:val="0"/>
              <w:divBdr>
                <w:top w:val="none" w:sz="0" w:space="0" w:color="auto"/>
                <w:left w:val="none" w:sz="0" w:space="0" w:color="auto"/>
                <w:bottom w:val="none" w:sz="0" w:space="0" w:color="auto"/>
                <w:right w:val="none" w:sz="0" w:space="0" w:color="auto"/>
              </w:divBdr>
            </w:div>
            <w:div w:id="397214743">
              <w:marLeft w:val="0"/>
              <w:marRight w:val="0"/>
              <w:marTop w:val="0"/>
              <w:marBottom w:val="0"/>
              <w:divBdr>
                <w:top w:val="none" w:sz="0" w:space="0" w:color="auto"/>
                <w:left w:val="none" w:sz="0" w:space="0" w:color="auto"/>
                <w:bottom w:val="none" w:sz="0" w:space="0" w:color="auto"/>
                <w:right w:val="none" w:sz="0" w:space="0" w:color="auto"/>
              </w:divBdr>
            </w:div>
            <w:div w:id="8797680">
              <w:marLeft w:val="0"/>
              <w:marRight w:val="0"/>
              <w:marTop w:val="0"/>
              <w:marBottom w:val="0"/>
              <w:divBdr>
                <w:top w:val="none" w:sz="0" w:space="0" w:color="auto"/>
                <w:left w:val="none" w:sz="0" w:space="0" w:color="auto"/>
                <w:bottom w:val="none" w:sz="0" w:space="0" w:color="auto"/>
                <w:right w:val="none" w:sz="0" w:space="0" w:color="auto"/>
              </w:divBdr>
            </w:div>
            <w:div w:id="1105540133">
              <w:marLeft w:val="0"/>
              <w:marRight w:val="0"/>
              <w:marTop w:val="0"/>
              <w:marBottom w:val="0"/>
              <w:divBdr>
                <w:top w:val="none" w:sz="0" w:space="0" w:color="auto"/>
                <w:left w:val="none" w:sz="0" w:space="0" w:color="auto"/>
                <w:bottom w:val="none" w:sz="0" w:space="0" w:color="auto"/>
                <w:right w:val="none" w:sz="0" w:space="0" w:color="auto"/>
              </w:divBdr>
            </w:div>
            <w:div w:id="2005819423">
              <w:marLeft w:val="0"/>
              <w:marRight w:val="0"/>
              <w:marTop w:val="0"/>
              <w:marBottom w:val="0"/>
              <w:divBdr>
                <w:top w:val="none" w:sz="0" w:space="0" w:color="auto"/>
                <w:left w:val="none" w:sz="0" w:space="0" w:color="auto"/>
                <w:bottom w:val="none" w:sz="0" w:space="0" w:color="auto"/>
                <w:right w:val="none" w:sz="0" w:space="0" w:color="auto"/>
              </w:divBdr>
            </w:div>
            <w:div w:id="701050199">
              <w:marLeft w:val="0"/>
              <w:marRight w:val="0"/>
              <w:marTop w:val="0"/>
              <w:marBottom w:val="0"/>
              <w:divBdr>
                <w:top w:val="none" w:sz="0" w:space="0" w:color="auto"/>
                <w:left w:val="none" w:sz="0" w:space="0" w:color="auto"/>
                <w:bottom w:val="none" w:sz="0" w:space="0" w:color="auto"/>
                <w:right w:val="none" w:sz="0" w:space="0" w:color="auto"/>
              </w:divBdr>
            </w:div>
            <w:div w:id="2064449944">
              <w:marLeft w:val="0"/>
              <w:marRight w:val="0"/>
              <w:marTop w:val="0"/>
              <w:marBottom w:val="0"/>
              <w:divBdr>
                <w:top w:val="none" w:sz="0" w:space="0" w:color="auto"/>
                <w:left w:val="none" w:sz="0" w:space="0" w:color="auto"/>
                <w:bottom w:val="none" w:sz="0" w:space="0" w:color="auto"/>
                <w:right w:val="none" w:sz="0" w:space="0" w:color="auto"/>
              </w:divBdr>
            </w:div>
            <w:div w:id="1064986784">
              <w:marLeft w:val="0"/>
              <w:marRight w:val="0"/>
              <w:marTop w:val="0"/>
              <w:marBottom w:val="0"/>
              <w:divBdr>
                <w:top w:val="none" w:sz="0" w:space="0" w:color="auto"/>
                <w:left w:val="none" w:sz="0" w:space="0" w:color="auto"/>
                <w:bottom w:val="none" w:sz="0" w:space="0" w:color="auto"/>
                <w:right w:val="none" w:sz="0" w:space="0" w:color="auto"/>
              </w:divBdr>
            </w:div>
            <w:div w:id="1945452441">
              <w:marLeft w:val="0"/>
              <w:marRight w:val="0"/>
              <w:marTop w:val="0"/>
              <w:marBottom w:val="0"/>
              <w:divBdr>
                <w:top w:val="none" w:sz="0" w:space="0" w:color="auto"/>
                <w:left w:val="none" w:sz="0" w:space="0" w:color="auto"/>
                <w:bottom w:val="none" w:sz="0" w:space="0" w:color="auto"/>
                <w:right w:val="none" w:sz="0" w:space="0" w:color="auto"/>
              </w:divBdr>
            </w:div>
            <w:div w:id="1483422677">
              <w:marLeft w:val="0"/>
              <w:marRight w:val="0"/>
              <w:marTop w:val="0"/>
              <w:marBottom w:val="0"/>
              <w:divBdr>
                <w:top w:val="none" w:sz="0" w:space="0" w:color="auto"/>
                <w:left w:val="none" w:sz="0" w:space="0" w:color="auto"/>
                <w:bottom w:val="none" w:sz="0" w:space="0" w:color="auto"/>
                <w:right w:val="none" w:sz="0" w:space="0" w:color="auto"/>
              </w:divBdr>
            </w:div>
            <w:div w:id="1711494826">
              <w:marLeft w:val="0"/>
              <w:marRight w:val="0"/>
              <w:marTop w:val="0"/>
              <w:marBottom w:val="0"/>
              <w:divBdr>
                <w:top w:val="none" w:sz="0" w:space="0" w:color="auto"/>
                <w:left w:val="none" w:sz="0" w:space="0" w:color="auto"/>
                <w:bottom w:val="none" w:sz="0" w:space="0" w:color="auto"/>
                <w:right w:val="none" w:sz="0" w:space="0" w:color="auto"/>
              </w:divBdr>
            </w:div>
            <w:div w:id="1700280108">
              <w:marLeft w:val="0"/>
              <w:marRight w:val="0"/>
              <w:marTop w:val="0"/>
              <w:marBottom w:val="0"/>
              <w:divBdr>
                <w:top w:val="none" w:sz="0" w:space="0" w:color="auto"/>
                <w:left w:val="none" w:sz="0" w:space="0" w:color="auto"/>
                <w:bottom w:val="none" w:sz="0" w:space="0" w:color="auto"/>
                <w:right w:val="none" w:sz="0" w:space="0" w:color="auto"/>
              </w:divBdr>
            </w:div>
            <w:div w:id="678235025">
              <w:marLeft w:val="0"/>
              <w:marRight w:val="0"/>
              <w:marTop w:val="0"/>
              <w:marBottom w:val="0"/>
              <w:divBdr>
                <w:top w:val="none" w:sz="0" w:space="0" w:color="auto"/>
                <w:left w:val="none" w:sz="0" w:space="0" w:color="auto"/>
                <w:bottom w:val="none" w:sz="0" w:space="0" w:color="auto"/>
                <w:right w:val="none" w:sz="0" w:space="0" w:color="auto"/>
              </w:divBdr>
            </w:div>
            <w:div w:id="1286930721">
              <w:marLeft w:val="0"/>
              <w:marRight w:val="0"/>
              <w:marTop w:val="0"/>
              <w:marBottom w:val="0"/>
              <w:divBdr>
                <w:top w:val="none" w:sz="0" w:space="0" w:color="auto"/>
                <w:left w:val="none" w:sz="0" w:space="0" w:color="auto"/>
                <w:bottom w:val="none" w:sz="0" w:space="0" w:color="auto"/>
                <w:right w:val="none" w:sz="0" w:space="0" w:color="auto"/>
              </w:divBdr>
            </w:div>
            <w:div w:id="1410273546">
              <w:marLeft w:val="0"/>
              <w:marRight w:val="0"/>
              <w:marTop w:val="0"/>
              <w:marBottom w:val="0"/>
              <w:divBdr>
                <w:top w:val="none" w:sz="0" w:space="0" w:color="auto"/>
                <w:left w:val="none" w:sz="0" w:space="0" w:color="auto"/>
                <w:bottom w:val="none" w:sz="0" w:space="0" w:color="auto"/>
                <w:right w:val="none" w:sz="0" w:space="0" w:color="auto"/>
              </w:divBdr>
            </w:div>
            <w:div w:id="890312188">
              <w:marLeft w:val="0"/>
              <w:marRight w:val="0"/>
              <w:marTop w:val="0"/>
              <w:marBottom w:val="0"/>
              <w:divBdr>
                <w:top w:val="none" w:sz="0" w:space="0" w:color="auto"/>
                <w:left w:val="none" w:sz="0" w:space="0" w:color="auto"/>
                <w:bottom w:val="none" w:sz="0" w:space="0" w:color="auto"/>
                <w:right w:val="none" w:sz="0" w:space="0" w:color="auto"/>
              </w:divBdr>
            </w:div>
            <w:div w:id="1672756644">
              <w:marLeft w:val="0"/>
              <w:marRight w:val="0"/>
              <w:marTop w:val="0"/>
              <w:marBottom w:val="0"/>
              <w:divBdr>
                <w:top w:val="none" w:sz="0" w:space="0" w:color="auto"/>
                <w:left w:val="none" w:sz="0" w:space="0" w:color="auto"/>
                <w:bottom w:val="none" w:sz="0" w:space="0" w:color="auto"/>
                <w:right w:val="none" w:sz="0" w:space="0" w:color="auto"/>
              </w:divBdr>
            </w:div>
            <w:div w:id="1509981344">
              <w:marLeft w:val="0"/>
              <w:marRight w:val="0"/>
              <w:marTop w:val="0"/>
              <w:marBottom w:val="0"/>
              <w:divBdr>
                <w:top w:val="none" w:sz="0" w:space="0" w:color="auto"/>
                <w:left w:val="none" w:sz="0" w:space="0" w:color="auto"/>
                <w:bottom w:val="none" w:sz="0" w:space="0" w:color="auto"/>
                <w:right w:val="none" w:sz="0" w:space="0" w:color="auto"/>
              </w:divBdr>
            </w:div>
            <w:div w:id="1147479739">
              <w:marLeft w:val="0"/>
              <w:marRight w:val="0"/>
              <w:marTop w:val="0"/>
              <w:marBottom w:val="0"/>
              <w:divBdr>
                <w:top w:val="none" w:sz="0" w:space="0" w:color="auto"/>
                <w:left w:val="none" w:sz="0" w:space="0" w:color="auto"/>
                <w:bottom w:val="none" w:sz="0" w:space="0" w:color="auto"/>
                <w:right w:val="none" w:sz="0" w:space="0" w:color="auto"/>
              </w:divBdr>
            </w:div>
            <w:div w:id="1559588818">
              <w:marLeft w:val="0"/>
              <w:marRight w:val="0"/>
              <w:marTop w:val="0"/>
              <w:marBottom w:val="0"/>
              <w:divBdr>
                <w:top w:val="none" w:sz="0" w:space="0" w:color="auto"/>
                <w:left w:val="none" w:sz="0" w:space="0" w:color="auto"/>
                <w:bottom w:val="none" w:sz="0" w:space="0" w:color="auto"/>
                <w:right w:val="none" w:sz="0" w:space="0" w:color="auto"/>
              </w:divBdr>
            </w:div>
            <w:div w:id="2017610706">
              <w:marLeft w:val="0"/>
              <w:marRight w:val="0"/>
              <w:marTop w:val="0"/>
              <w:marBottom w:val="0"/>
              <w:divBdr>
                <w:top w:val="none" w:sz="0" w:space="0" w:color="auto"/>
                <w:left w:val="none" w:sz="0" w:space="0" w:color="auto"/>
                <w:bottom w:val="none" w:sz="0" w:space="0" w:color="auto"/>
                <w:right w:val="none" w:sz="0" w:space="0" w:color="auto"/>
              </w:divBdr>
            </w:div>
            <w:div w:id="1685208300">
              <w:marLeft w:val="0"/>
              <w:marRight w:val="0"/>
              <w:marTop w:val="0"/>
              <w:marBottom w:val="0"/>
              <w:divBdr>
                <w:top w:val="none" w:sz="0" w:space="0" w:color="auto"/>
                <w:left w:val="none" w:sz="0" w:space="0" w:color="auto"/>
                <w:bottom w:val="none" w:sz="0" w:space="0" w:color="auto"/>
                <w:right w:val="none" w:sz="0" w:space="0" w:color="auto"/>
              </w:divBdr>
            </w:div>
            <w:div w:id="1208375910">
              <w:marLeft w:val="0"/>
              <w:marRight w:val="0"/>
              <w:marTop w:val="0"/>
              <w:marBottom w:val="0"/>
              <w:divBdr>
                <w:top w:val="none" w:sz="0" w:space="0" w:color="auto"/>
                <w:left w:val="none" w:sz="0" w:space="0" w:color="auto"/>
                <w:bottom w:val="none" w:sz="0" w:space="0" w:color="auto"/>
                <w:right w:val="none" w:sz="0" w:space="0" w:color="auto"/>
              </w:divBdr>
            </w:div>
            <w:div w:id="564335439">
              <w:marLeft w:val="0"/>
              <w:marRight w:val="0"/>
              <w:marTop w:val="0"/>
              <w:marBottom w:val="0"/>
              <w:divBdr>
                <w:top w:val="none" w:sz="0" w:space="0" w:color="auto"/>
                <w:left w:val="none" w:sz="0" w:space="0" w:color="auto"/>
                <w:bottom w:val="none" w:sz="0" w:space="0" w:color="auto"/>
                <w:right w:val="none" w:sz="0" w:space="0" w:color="auto"/>
              </w:divBdr>
            </w:div>
            <w:div w:id="1066104266">
              <w:marLeft w:val="0"/>
              <w:marRight w:val="0"/>
              <w:marTop w:val="0"/>
              <w:marBottom w:val="0"/>
              <w:divBdr>
                <w:top w:val="none" w:sz="0" w:space="0" w:color="auto"/>
                <w:left w:val="none" w:sz="0" w:space="0" w:color="auto"/>
                <w:bottom w:val="none" w:sz="0" w:space="0" w:color="auto"/>
                <w:right w:val="none" w:sz="0" w:space="0" w:color="auto"/>
              </w:divBdr>
            </w:div>
            <w:div w:id="1715080606">
              <w:marLeft w:val="0"/>
              <w:marRight w:val="0"/>
              <w:marTop w:val="0"/>
              <w:marBottom w:val="0"/>
              <w:divBdr>
                <w:top w:val="none" w:sz="0" w:space="0" w:color="auto"/>
                <w:left w:val="none" w:sz="0" w:space="0" w:color="auto"/>
                <w:bottom w:val="none" w:sz="0" w:space="0" w:color="auto"/>
                <w:right w:val="none" w:sz="0" w:space="0" w:color="auto"/>
              </w:divBdr>
            </w:div>
            <w:div w:id="1850021213">
              <w:marLeft w:val="0"/>
              <w:marRight w:val="0"/>
              <w:marTop w:val="0"/>
              <w:marBottom w:val="0"/>
              <w:divBdr>
                <w:top w:val="none" w:sz="0" w:space="0" w:color="auto"/>
                <w:left w:val="none" w:sz="0" w:space="0" w:color="auto"/>
                <w:bottom w:val="none" w:sz="0" w:space="0" w:color="auto"/>
                <w:right w:val="none" w:sz="0" w:space="0" w:color="auto"/>
              </w:divBdr>
            </w:div>
            <w:div w:id="310214435">
              <w:marLeft w:val="0"/>
              <w:marRight w:val="0"/>
              <w:marTop w:val="0"/>
              <w:marBottom w:val="0"/>
              <w:divBdr>
                <w:top w:val="none" w:sz="0" w:space="0" w:color="auto"/>
                <w:left w:val="none" w:sz="0" w:space="0" w:color="auto"/>
                <w:bottom w:val="none" w:sz="0" w:space="0" w:color="auto"/>
                <w:right w:val="none" w:sz="0" w:space="0" w:color="auto"/>
              </w:divBdr>
            </w:div>
            <w:div w:id="567543414">
              <w:marLeft w:val="0"/>
              <w:marRight w:val="0"/>
              <w:marTop w:val="0"/>
              <w:marBottom w:val="0"/>
              <w:divBdr>
                <w:top w:val="none" w:sz="0" w:space="0" w:color="auto"/>
                <w:left w:val="none" w:sz="0" w:space="0" w:color="auto"/>
                <w:bottom w:val="none" w:sz="0" w:space="0" w:color="auto"/>
                <w:right w:val="none" w:sz="0" w:space="0" w:color="auto"/>
              </w:divBdr>
            </w:div>
            <w:div w:id="2016492022">
              <w:marLeft w:val="0"/>
              <w:marRight w:val="0"/>
              <w:marTop w:val="0"/>
              <w:marBottom w:val="0"/>
              <w:divBdr>
                <w:top w:val="none" w:sz="0" w:space="0" w:color="auto"/>
                <w:left w:val="none" w:sz="0" w:space="0" w:color="auto"/>
                <w:bottom w:val="none" w:sz="0" w:space="0" w:color="auto"/>
                <w:right w:val="none" w:sz="0" w:space="0" w:color="auto"/>
              </w:divBdr>
            </w:div>
            <w:div w:id="954143137">
              <w:marLeft w:val="0"/>
              <w:marRight w:val="0"/>
              <w:marTop w:val="0"/>
              <w:marBottom w:val="0"/>
              <w:divBdr>
                <w:top w:val="none" w:sz="0" w:space="0" w:color="auto"/>
                <w:left w:val="none" w:sz="0" w:space="0" w:color="auto"/>
                <w:bottom w:val="none" w:sz="0" w:space="0" w:color="auto"/>
                <w:right w:val="none" w:sz="0" w:space="0" w:color="auto"/>
              </w:divBdr>
            </w:div>
            <w:div w:id="1705255658">
              <w:marLeft w:val="0"/>
              <w:marRight w:val="0"/>
              <w:marTop w:val="0"/>
              <w:marBottom w:val="0"/>
              <w:divBdr>
                <w:top w:val="none" w:sz="0" w:space="0" w:color="auto"/>
                <w:left w:val="none" w:sz="0" w:space="0" w:color="auto"/>
                <w:bottom w:val="none" w:sz="0" w:space="0" w:color="auto"/>
                <w:right w:val="none" w:sz="0" w:space="0" w:color="auto"/>
              </w:divBdr>
            </w:div>
            <w:div w:id="1781991905">
              <w:marLeft w:val="0"/>
              <w:marRight w:val="0"/>
              <w:marTop w:val="0"/>
              <w:marBottom w:val="0"/>
              <w:divBdr>
                <w:top w:val="none" w:sz="0" w:space="0" w:color="auto"/>
                <w:left w:val="none" w:sz="0" w:space="0" w:color="auto"/>
                <w:bottom w:val="none" w:sz="0" w:space="0" w:color="auto"/>
                <w:right w:val="none" w:sz="0" w:space="0" w:color="auto"/>
              </w:divBdr>
            </w:div>
            <w:div w:id="1999383337">
              <w:marLeft w:val="0"/>
              <w:marRight w:val="0"/>
              <w:marTop w:val="0"/>
              <w:marBottom w:val="0"/>
              <w:divBdr>
                <w:top w:val="none" w:sz="0" w:space="0" w:color="auto"/>
                <w:left w:val="none" w:sz="0" w:space="0" w:color="auto"/>
                <w:bottom w:val="none" w:sz="0" w:space="0" w:color="auto"/>
                <w:right w:val="none" w:sz="0" w:space="0" w:color="auto"/>
              </w:divBdr>
            </w:div>
            <w:div w:id="1221986535">
              <w:marLeft w:val="0"/>
              <w:marRight w:val="0"/>
              <w:marTop w:val="0"/>
              <w:marBottom w:val="0"/>
              <w:divBdr>
                <w:top w:val="none" w:sz="0" w:space="0" w:color="auto"/>
                <w:left w:val="none" w:sz="0" w:space="0" w:color="auto"/>
                <w:bottom w:val="none" w:sz="0" w:space="0" w:color="auto"/>
                <w:right w:val="none" w:sz="0" w:space="0" w:color="auto"/>
              </w:divBdr>
            </w:div>
            <w:div w:id="168254588">
              <w:marLeft w:val="0"/>
              <w:marRight w:val="0"/>
              <w:marTop w:val="0"/>
              <w:marBottom w:val="0"/>
              <w:divBdr>
                <w:top w:val="none" w:sz="0" w:space="0" w:color="auto"/>
                <w:left w:val="none" w:sz="0" w:space="0" w:color="auto"/>
                <w:bottom w:val="none" w:sz="0" w:space="0" w:color="auto"/>
                <w:right w:val="none" w:sz="0" w:space="0" w:color="auto"/>
              </w:divBdr>
            </w:div>
            <w:div w:id="653797786">
              <w:marLeft w:val="0"/>
              <w:marRight w:val="0"/>
              <w:marTop w:val="0"/>
              <w:marBottom w:val="0"/>
              <w:divBdr>
                <w:top w:val="none" w:sz="0" w:space="0" w:color="auto"/>
                <w:left w:val="none" w:sz="0" w:space="0" w:color="auto"/>
                <w:bottom w:val="none" w:sz="0" w:space="0" w:color="auto"/>
                <w:right w:val="none" w:sz="0" w:space="0" w:color="auto"/>
              </w:divBdr>
            </w:div>
            <w:div w:id="115103562">
              <w:marLeft w:val="0"/>
              <w:marRight w:val="0"/>
              <w:marTop w:val="0"/>
              <w:marBottom w:val="0"/>
              <w:divBdr>
                <w:top w:val="none" w:sz="0" w:space="0" w:color="auto"/>
                <w:left w:val="none" w:sz="0" w:space="0" w:color="auto"/>
                <w:bottom w:val="none" w:sz="0" w:space="0" w:color="auto"/>
                <w:right w:val="none" w:sz="0" w:space="0" w:color="auto"/>
              </w:divBdr>
            </w:div>
            <w:div w:id="1535923116">
              <w:marLeft w:val="0"/>
              <w:marRight w:val="0"/>
              <w:marTop w:val="0"/>
              <w:marBottom w:val="0"/>
              <w:divBdr>
                <w:top w:val="none" w:sz="0" w:space="0" w:color="auto"/>
                <w:left w:val="none" w:sz="0" w:space="0" w:color="auto"/>
                <w:bottom w:val="none" w:sz="0" w:space="0" w:color="auto"/>
                <w:right w:val="none" w:sz="0" w:space="0" w:color="auto"/>
              </w:divBdr>
            </w:div>
            <w:div w:id="503933164">
              <w:marLeft w:val="0"/>
              <w:marRight w:val="0"/>
              <w:marTop w:val="0"/>
              <w:marBottom w:val="0"/>
              <w:divBdr>
                <w:top w:val="none" w:sz="0" w:space="0" w:color="auto"/>
                <w:left w:val="none" w:sz="0" w:space="0" w:color="auto"/>
                <w:bottom w:val="none" w:sz="0" w:space="0" w:color="auto"/>
                <w:right w:val="none" w:sz="0" w:space="0" w:color="auto"/>
              </w:divBdr>
            </w:div>
            <w:div w:id="976060196">
              <w:marLeft w:val="0"/>
              <w:marRight w:val="0"/>
              <w:marTop w:val="0"/>
              <w:marBottom w:val="0"/>
              <w:divBdr>
                <w:top w:val="none" w:sz="0" w:space="0" w:color="auto"/>
                <w:left w:val="none" w:sz="0" w:space="0" w:color="auto"/>
                <w:bottom w:val="none" w:sz="0" w:space="0" w:color="auto"/>
                <w:right w:val="none" w:sz="0" w:space="0" w:color="auto"/>
              </w:divBdr>
            </w:div>
            <w:div w:id="981076179">
              <w:marLeft w:val="0"/>
              <w:marRight w:val="0"/>
              <w:marTop w:val="0"/>
              <w:marBottom w:val="0"/>
              <w:divBdr>
                <w:top w:val="none" w:sz="0" w:space="0" w:color="auto"/>
                <w:left w:val="none" w:sz="0" w:space="0" w:color="auto"/>
                <w:bottom w:val="none" w:sz="0" w:space="0" w:color="auto"/>
                <w:right w:val="none" w:sz="0" w:space="0" w:color="auto"/>
              </w:divBdr>
            </w:div>
            <w:div w:id="381365843">
              <w:marLeft w:val="0"/>
              <w:marRight w:val="0"/>
              <w:marTop w:val="0"/>
              <w:marBottom w:val="0"/>
              <w:divBdr>
                <w:top w:val="none" w:sz="0" w:space="0" w:color="auto"/>
                <w:left w:val="none" w:sz="0" w:space="0" w:color="auto"/>
                <w:bottom w:val="none" w:sz="0" w:space="0" w:color="auto"/>
                <w:right w:val="none" w:sz="0" w:space="0" w:color="auto"/>
              </w:divBdr>
            </w:div>
            <w:div w:id="848446541">
              <w:marLeft w:val="0"/>
              <w:marRight w:val="0"/>
              <w:marTop w:val="0"/>
              <w:marBottom w:val="0"/>
              <w:divBdr>
                <w:top w:val="none" w:sz="0" w:space="0" w:color="auto"/>
                <w:left w:val="none" w:sz="0" w:space="0" w:color="auto"/>
                <w:bottom w:val="none" w:sz="0" w:space="0" w:color="auto"/>
                <w:right w:val="none" w:sz="0" w:space="0" w:color="auto"/>
              </w:divBdr>
            </w:div>
            <w:div w:id="1465926325">
              <w:marLeft w:val="0"/>
              <w:marRight w:val="0"/>
              <w:marTop w:val="0"/>
              <w:marBottom w:val="0"/>
              <w:divBdr>
                <w:top w:val="none" w:sz="0" w:space="0" w:color="auto"/>
                <w:left w:val="none" w:sz="0" w:space="0" w:color="auto"/>
                <w:bottom w:val="none" w:sz="0" w:space="0" w:color="auto"/>
                <w:right w:val="none" w:sz="0" w:space="0" w:color="auto"/>
              </w:divBdr>
            </w:div>
            <w:div w:id="871773519">
              <w:marLeft w:val="0"/>
              <w:marRight w:val="0"/>
              <w:marTop w:val="0"/>
              <w:marBottom w:val="0"/>
              <w:divBdr>
                <w:top w:val="none" w:sz="0" w:space="0" w:color="auto"/>
                <w:left w:val="none" w:sz="0" w:space="0" w:color="auto"/>
                <w:bottom w:val="none" w:sz="0" w:space="0" w:color="auto"/>
                <w:right w:val="none" w:sz="0" w:space="0" w:color="auto"/>
              </w:divBdr>
            </w:div>
            <w:div w:id="612177782">
              <w:marLeft w:val="0"/>
              <w:marRight w:val="0"/>
              <w:marTop w:val="0"/>
              <w:marBottom w:val="0"/>
              <w:divBdr>
                <w:top w:val="none" w:sz="0" w:space="0" w:color="auto"/>
                <w:left w:val="none" w:sz="0" w:space="0" w:color="auto"/>
                <w:bottom w:val="none" w:sz="0" w:space="0" w:color="auto"/>
                <w:right w:val="none" w:sz="0" w:space="0" w:color="auto"/>
              </w:divBdr>
            </w:div>
            <w:div w:id="344090893">
              <w:marLeft w:val="0"/>
              <w:marRight w:val="0"/>
              <w:marTop w:val="0"/>
              <w:marBottom w:val="0"/>
              <w:divBdr>
                <w:top w:val="none" w:sz="0" w:space="0" w:color="auto"/>
                <w:left w:val="none" w:sz="0" w:space="0" w:color="auto"/>
                <w:bottom w:val="none" w:sz="0" w:space="0" w:color="auto"/>
                <w:right w:val="none" w:sz="0" w:space="0" w:color="auto"/>
              </w:divBdr>
            </w:div>
            <w:div w:id="838621444">
              <w:marLeft w:val="0"/>
              <w:marRight w:val="0"/>
              <w:marTop w:val="0"/>
              <w:marBottom w:val="0"/>
              <w:divBdr>
                <w:top w:val="none" w:sz="0" w:space="0" w:color="auto"/>
                <w:left w:val="none" w:sz="0" w:space="0" w:color="auto"/>
                <w:bottom w:val="none" w:sz="0" w:space="0" w:color="auto"/>
                <w:right w:val="none" w:sz="0" w:space="0" w:color="auto"/>
              </w:divBdr>
            </w:div>
            <w:div w:id="220942643">
              <w:marLeft w:val="0"/>
              <w:marRight w:val="0"/>
              <w:marTop w:val="0"/>
              <w:marBottom w:val="0"/>
              <w:divBdr>
                <w:top w:val="none" w:sz="0" w:space="0" w:color="auto"/>
                <w:left w:val="none" w:sz="0" w:space="0" w:color="auto"/>
                <w:bottom w:val="none" w:sz="0" w:space="0" w:color="auto"/>
                <w:right w:val="none" w:sz="0" w:space="0" w:color="auto"/>
              </w:divBdr>
            </w:div>
            <w:div w:id="577785177">
              <w:marLeft w:val="0"/>
              <w:marRight w:val="0"/>
              <w:marTop w:val="0"/>
              <w:marBottom w:val="0"/>
              <w:divBdr>
                <w:top w:val="none" w:sz="0" w:space="0" w:color="auto"/>
                <w:left w:val="none" w:sz="0" w:space="0" w:color="auto"/>
                <w:bottom w:val="none" w:sz="0" w:space="0" w:color="auto"/>
                <w:right w:val="none" w:sz="0" w:space="0" w:color="auto"/>
              </w:divBdr>
            </w:div>
            <w:div w:id="1765104398">
              <w:marLeft w:val="0"/>
              <w:marRight w:val="0"/>
              <w:marTop w:val="0"/>
              <w:marBottom w:val="0"/>
              <w:divBdr>
                <w:top w:val="none" w:sz="0" w:space="0" w:color="auto"/>
                <w:left w:val="none" w:sz="0" w:space="0" w:color="auto"/>
                <w:bottom w:val="none" w:sz="0" w:space="0" w:color="auto"/>
                <w:right w:val="none" w:sz="0" w:space="0" w:color="auto"/>
              </w:divBdr>
            </w:div>
            <w:div w:id="1373530607">
              <w:marLeft w:val="0"/>
              <w:marRight w:val="0"/>
              <w:marTop w:val="0"/>
              <w:marBottom w:val="0"/>
              <w:divBdr>
                <w:top w:val="none" w:sz="0" w:space="0" w:color="auto"/>
                <w:left w:val="none" w:sz="0" w:space="0" w:color="auto"/>
                <w:bottom w:val="none" w:sz="0" w:space="0" w:color="auto"/>
                <w:right w:val="none" w:sz="0" w:space="0" w:color="auto"/>
              </w:divBdr>
            </w:div>
            <w:div w:id="568998947">
              <w:marLeft w:val="0"/>
              <w:marRight w:val="0"/>
              <w:marTop w:val="0"/>
              <w:marBottom w:val="0"/>
              <w:divBdr>
                <w:top w:val="none" w:sz="0" w:space="0" w:color="auto"/>
                <w:left w:val="none" w:sz="0" w:space="0" w:color="auto"/>
                <w:bottom w:val="none" w:sz="0" w:space="0" w:color="auto"/>
                <w:right w:val="none" w:sz="0" w:space="0" w:color="auto"/>
              </w:divBdr>
            </w:div>
            <w:div w:id="368452971">
              <w:marLeft w:val="0"/>
              <w:marRight w:val="0"/>
              <w:marTop w:val="0"/>
              <w:marBottom w:val="0"/>
              <w:divBdr>
                <w:top w:val="none" w:sz="0" w:space="0" w:color="auto"/>
                <w:left w:val="none" w:sz="0" w:space="0" w:color="auto"/>
                <w:bottom w:val="none" w:sz="0" w:space="0" w:color="auto"/>
                <w:right w:val="none" w:sz="0" w:space="0" w:color="auto"/>
              </w:divBdr>
            </w:div>
            <w:div w:id="238440115">
              <w:marLeft w:val="0"/>
              <w:marRight w:val="0"/>
              <w:marTop w:val="0"/>
              <w:marBottom w:val="0"/>
              <w:divBdr>
                <w:top w:val="none" w:sz="0" w:space="0" w:color="auto"/>
                <w:left w:val="none" w:sz="0" w:space="0" w:color="auto"/>
                <w:bottom w:val="none" w:sz="0" w:space="0" w:color="auto"/>
                <w:right w:val="none" w:sz="0" w:space="0" w:color="auto"/>
              </w:divBdr>
            </w:div>
            <w:div w:id="966089169">
              <w:marLeft w:val="0"/>
              <w:marRight w:val="0"/>
              <w:marTop w:val="0"/>
              <w:marBottom w:val="0"/>
              <w:divBdr>
                <w:top w:val="none" w:sz="0" w:space="0" w:color="auto"/>
                <w:left w:val="none" w:sz="0" w:space="0" w:color="auto"/>
                <w:bottom w:val="none" w:sz="0" w:space="0" w:color="auto"/>
                <w:right w:val="none" w:sz="0" w:space="0" w:color="auto"/>
              </w:divBdr>
            </w:div>
            <w:div w:id="993684485">
              <w:marLeft w:val="0"/>
              <w:marRight w:val="0"/>
              <w:marTop w:val="0"/>
              <w:marBottom w:val="0"/>
              <w:divBdr>
                <w:top w:val="none" w:sz="0" w:space="0" w:color="auto"/>
                <w:left w:val="none" w:sz="0" w:space="0" w:color="auto"/>
                <w:bottom w:val="none" w:sz="0" w:space="0" w:color="auto"/>
                <w:right w:val="none" w:sz="0" w:space="0" w:color="auto"/>
              </w:divBdr>
            </w:div>
            <w:div w:id="742600803">
              <w:marLeft w:val="0"/>
              <w:marRight w:val="0"/>
              <w:marTop w:val="0"/>
              <w:marBottom w:val="0"/>
              <w:divBdr>
                <w:top w:val="none" w:sz="0" w:space="0" w:color="auto"/>
                <w:left w:val="none" w:sz="0" w:space="0" w:color="auto"/>
                <w:bottom w:val="none" w:sz="0" w:space="0" w:color="auto"/>
                <w:right w:val="none" w:sz="0" w:space="0" w:color="auto"/>
              </w:divBdr>
            </w:div>
            <w:div w:id="1651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cioffi@citytech.cuny.ed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ityte.ch/d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openlab.citytech.cuny.edu/collegecouncil/files/2014/08/2013-10-10-Curriculum_Modification_Proposal_Form.docx"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 Id="rId22" Type="http://schemas.openxmlformats.org/officeDocument/2006/relationships/header" Target="header4.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FDF9-8787-4A8D-A31F-86F02E04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14461</Words>
  <Characters>82434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Cioffi Design &amp; Construction Services Inc.</Company>
  <LinksUpToDate>false</LinksUpToDate>
  <CharactersWithSpaces>96702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Cioffi, P.E.</dc:creator>
  <cp:lastModifiedBy>Viviana Vladutescu</cp:lastModifiedBy>
  <cp:revision>4</cp:revision>
  <cp:lastPrinted>2014-11-29T16:55:00Z</cp:lastPrinted>
  <dcterms:created xsi:type="dcterms:W3CDTF">2014-12-05T10:39:00Z</dcterms:created>
  <dcterms:modified xsi:type="dcterms:W3CDTF">2014-12-09T02:14:00Z</dcterms:modified>
</cp:coreProperties>
</file>