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7"/>
        <w:gridCol w:w="547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214AF2AB" w14:textId="77777777" w:rsidR="008B2B47" w:rsidRDefault="00FD6880">
            <w:pPr>
              <w:rPr>
                <w:rFonts w:asciiTheme="majorHAnsi" w:hAnsiTheme="majorHAnsi" w:cs="Times New Roman"/>
                <w:b/>
                <w:sz w:val="22"/>
                <w:szCs w:val="22"/>
              </w:rPr>
            </w:pPr>
            <w:r>
              <w:rPr>
                <w:rFonts w:asciiTheme="majorHAnsi" w:hAnsiTheme="majorHAnsi" w:cs="Times New Roman"/>
                <w:b/>
                <w:sz w:val="22"/>
                <w:szCs w:val="22"/>
              </w:rPr>
              <w:t>Change in course description for HMGT 1103</w:t>
            </w:r>
            <w:r w:rsidR="00362851">
              <w:rPr>
                <w:rFonts w:asciiTheme="majorHAnsi" w:hAnsiTheme="majorHAnsi" w:cs="Times New Roman"/>
                <w:b/>
                <w:sz w:val="22"/>
                <w:szCs w:val="22"/>
              </w:rPr>
              <w:t xml:space="preserve"> Food </w:t>
            </w:r>
          </w:p>
          <w:p w14:paraId="0527039B" w14:textId="50C4A6EF" w:rsidR="00362851" w:rsidRPr="00A21316" w:rsidRDefault="00362851">
            <w:pPr>
              <w:rPr>
                <w:rFonts w:asciiTheme="majorHAnsi" w:hAnsiTheme="majorHAnsi" w:cs="Times New Roman"/>
                <w:b/>
                <w:sz w:val="22"/>
                <w:szCs w:val="22"/>
              </w:rPr>
            </w:pPr>
            <w:r>
              <w:rPr>
                <w:rFonts w:asciiTheme="majorHAnsi" w:hAnsiTheme="majorHAnsi" w:cs="Times New Roman"/>
                <w:b/>
                <w:sz w:val="22"/>
                <w:szCs w:val="22"/>
              </w:rPr>
              <w:t>Sanitation and Safety Principles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493391CD" w:rsidR="008B2B47" w:rsidRPr="00A21316" w:rsidRDefault="00FD6880">
            <w:pPr>
              <w:rPr>
                <w:rFonts w:asciiTheme="majorHAnsi" w:hAnsiTheme="majorHAnsi" w:cs="Times New Roman"/>
                <w:b/>
                <w:sz w:val="22"/>
                <w:szCs w:val="22"/>
              </w:rPr>
            </w:pPr>
            <w:r>
              <w:rPr>
                <w:rFonts w:asciiTheme="majorHAnsi" w:hAnsiTheme="majorHAnsi" w:cs="Times New Roman"/>
                <w:b/>
                <w:sz w:val="22"/>
                <w:szCs w:val="22"/>
              </w:rPr>
              <w:t>9/21/ 2017</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D6D554F" w:rsidR="008B2B47" w:rsidRPr="00A21316" w:rsidRDefault="00FD6880">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5A6D5005" w:rsidR="008B2B47" w:rsidRPr="00A21316" w:rsidRDefault="00FD6880">
            <w:pPr>
              <w:rPr>
                <w:rFonts w:asciiTheme="majorHAnsi" w:hAnsiTheme="majorHAnsi" w:cs="Times New Roman"/>
                <w:b/>
                <w:sz w:val="22"/>
                <w:szCs w:val="22"/>
              </w:rPr>
            </w:pPr>
            <w:r>
              <w:rPr>
                <w:rFonts w:asciiTheme="majorHAnsi" w:hAnsiTheme="majorHAnsi" w:cs="Times New Roman"/>
                <w:b/>
                <w:sz w:val="22"/>
                <w:szCs w:val="22"/>
              </w:rPr>
              <w:t xml:space="preserve">Elizabeth </w:t>
            </w:r>
            <w:proofErr w:type="spellStart"/>
            <w:r>
              <w:rPr>
                <w:rFonts w:asciiTheme="majorHAnsi" w:hAnsiTheme="majorHAnsi" w:cs="Times New Roman"/>
                <w:b/>
                <w:sz w:val="22"/>
                <w:szCs w:val="22"/>
              </w:rPr>
              <w:t>Schaible</w:t>
            </w:r>
            <w:proofErr w:type="spellEnd"/>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5128384C" w:rsidR="008B2B47" w:rsidRPr="00A21316" w:rsidRDefault="00FD6880">
            <w:pPr>
              <w:rPr>
                <w:rFonts w:asciiTheme="majorHAnsi" w:hAnsiTheme="majorHAnsi" w:cs="Times New Roman"/>
                <w:b/>
                <w:sz w:val="22"/>
                <w:szCs w:val="22"/>
              </w:rPr>
            </w:pPr>
            <w:r>
              <w:rPr>
                <w:rFonts w:asciiTheme="majorHAnsi" w:hAnsiTheme="majorHAnsi" w:cs="Times New Roman"/>
                <w:b/>
                <w:sz w:val="22"/>
                <w:szCs w:val="22"/>
              </w:rPr>
              <w:t>Hospitality Man</w:t>
            </w:r>
            <w:r w:rsidR="002D17FF">
              <w:rPr>
                <w:rFonts w:asciiTheme="majorHAnsi" w:hAnsiTheme="majorHAnsi" w:cs="Times New Roman"/>
                <w:b/>
                <w:sz w:val="22"/>
                <w:szCs w:val="22"/>
              </w:rPr>
              <w:t>a</w:t>
            </w:r>
            <w:r>
              <w:rPr>
                <w:rFonts w:asciiTheme="majorHAnsi" w:hAnsiTheme="majorHAnsi" w:cs="Times New Roman"/>
                <w:b/>
                <w:sz w:val="22"/>
                <w:szCs w:val="22"/>
              </w:rPr>
              <w:t>gement</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6CE9896D" w:rsidR="00140AE2" w:rsidRPr="00A21316" w:rsidRDefault="006D3A1C">
            <w:pPr>
              <w:rPr>
                <w:rFonts w:asciiTheme="majorHAnsi" w:hAnsiTheme="majorHAnsi" w:cs="Times New Roman"/>
                <w:b/>
                <w:sz w:val="22"/>
                <w:szCs w:val="22"/>
              </w:rPr>
            </w:pPr>
            <w:r>
              <w:rPr>
                <w:rFonts w:asciiTheme="majorHAnsi" w:hAnsiTheme="majorHAnsi" w:cs="Times New Roman"/>
                <w:b/>
                <w:sz w:val="22"/>
                <w:szCs w:val="22"/>
              </w:rPr>
              <w:t xml:space="preserve"> March 21, 2017</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95F904E" w:rsidR="00F24621" w:rsidRPr="00A21316" w:rsidRDefault="00FD6880">
            <w:pPr>
              <w:rPr>
                <w:rFonts w:asciiTheme="majorHAnsi" w:hAnsiTheme="majorHAnsi" w:cs="Times New Roman"/>
                <w:b/>
                <w:sz w:val="22"/>
                <w:szCs w:val="22"/>
              </w:rPr>
            </w:pPr>
            <w:r>
              <w:rPr>
                <w:rFonts w:asciiTheme="majorHAnsi" w:hAnsiTheme="majorHAnsi" w:cs="Times New Roman"/>
                <w:b/>
                <w:sz w:val="22"/>
                <w:szCs w:val="22"/>
              </w:rPr>
              <w:t xml:space="preserve">Elizabeth </w:t>
            </w:r>
            <w:proofErr w:type="spellStart"/>
            <w:r>
              <w:rPr>
                <w:rFonts w:asciiTheme="majorHAnsi" w:hAnsiTheme="majorHAnsi" w:cs="Times New Roman"/>
                <w:b/>
                <w:sz w:val="22"/>
                <w:szCs w:val="22"/>
              </w:rPr>
              <w:t>Schaible</w:t>
            </w:r>
            <w:proofErr w:type="spellEnd"/>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764D545" w14:textId="77777777" w:rsidR="00EF07C6" w:rsidRDefault="00EF07C6">
            <w:pPr>
              <w:rPr>
                <w:rFonts w:ascii="Lucida Handwriting" w:hAnsi="Lucida Handwriting" w:cs="Times New Roman"/>
                <w:b/>
                <w:sz w:val="22"/>
                <w:szCs w:val="22"/>
              </w:rPr>
            </w:pPr>
            <w:r w:rsidRPr="00EF07C6">
              <w:rPr>
                <w:rFonts w:ascii="Lucida Handwriting" w:hAnsi="Lucida Handwriting" w:cs="Times New Roman"/>
                <w:b/>
                <w:sz w:val="22"/>
                <w:szCs w:val="22"/>
              </w:rPr>
              <w:t xml:space="preserve">Elizabeth </w:t>
            </w:r>
            <w:proofErr w:type="spellStart"/>
            <w:r w:rsidRPr="00EF07C6">
              <w:rPr>
                <w:rFonts w:ascii="Lucida Handwriting" w:hAnsi="Lucida Handwriting" w:cs="Times New Roman"/>
                <w:b/>
                <w:sz w:val="22"/>
                <w:szCs w:val="22"/>
              </w:rPr>
              <w:t>Schaible</w:t>
            </w:r>
            <w:proofErr w:type="spellEnd"/>
          </w:p>
          <w:p w14:paraId="6FCB1DCB" w14:textId="733F1DBD" w:rsidR="00EF07C6" w:rsidRPr="00EF07C6" w:rsidRDefault="00EF07C6">
            <w:pPr>
              <w:rPr>
                <w:rFonts w:ascii="Lucida Handwriting" w:hAnsi="Lucida Handwriting" w:cs="Times New Roman"/>
                <w:b/>
                <w:sz w:val="22"/>
                <w:szCs w:val="22"/>
              </w:rPr>
            </w:pPr>
            <w:r>
              <w:rPr>
                <w:rFonts w:ascii="Lucida Handwriting" w:hAnsi="Lucida Handwriting" w:cs="Times New Roman"/>
                <w:b/>
                <w:sz w:val="22"/>
                <w:szCs w:val="22"/>
              </w:rPr>
              <w:t>9/26/2017</w:t>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22FD561" w:rsidR="00F24621" w:rsidRPr="00A21316" w:rsidRDefault="00FD6880">
            <w:pPr>
              <w:rPr>
                <w:rFonts w:asciiTheme="majorHAnsi" w:hAnsiTheme="majorHAnsi" w:cs="Times New Roman"/>
                <w:b/>
                <w:sz w:val="22"/>
                <w:szCs w:val="22"/>
              </w:rPr>
            </w:pPr>
            <w:r>
              <w:rPr>
                <w:rFonts w:asciiTheme="majorHAnsi" w:hAnsiTheme="majorHAnsi" w:cs="Times New Roman"/>
                <w:b/>
                <w:sz w:val="22"/>
                <w:szCs w:val="22"/>
              </w:rPr>
              <w:t>David Smith</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3D2F004B" w:rsidR="00140AE2" w:rsidRPr="00A21316" w:rsidRDefault="00F67DF9">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6A0DAB29" wp14:editId="13299467">
                  <wp:extent cx="2025015" cy="683768"/>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215670" cy="748145"/>
                          </a:xfrm>
                          <a:prstGeom prst="rect">
                            <a:avLst/>
                          </a:prstGeom>
                        </pic:spPr>
                      </pic:pic>
                    </a:graphicData>
                  </a:graphic>
                </wp:inline>
              </w:drawing>
            </w:r>
            <w:r>
              <w:rPr>
                <w:rFonts w:asciiTheme="majorHAnsi" w:hAnsiTheme="majorHAnsi" w:cs="Times New Roman"/>
                <w:b/>
                <w:sz w:val="22"/>
                <w:szCs w:val="22"/>
              </w:rPr>
              <w:t>2017-10-02</w:t>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471EFD00" w:rsidR="00564936" w:rsidRDefault="00FD6880" w:rsidP="00CB131E">
            <w:pPr>
              <w:rPr>
                <w:rFonts w:asciiTheme="majorHAnsi" w:hAnsiTheme="majorHAnsi" w:cs="Times New Roman"/>
                <w:b/>
                <w:sz w:val="22"/>
                <w:szCs w:val="22"/>
              </w:rPr>
            </w:pPr>
            <w:r>
              <w:rPr>
                <w:rFonts w:asciiTheme="majorHAnsi" w:hAnsiTheme="majorHAnsi" w:cs="Times New Roman"/>
                <w:b/>
                <w:sz w:val="22"/>
                <w:szCs w:val="22"/>
              </w:rPr>
              <w:t xml:space="preserve">Change the course description of HMGT 1103 </w:t>
            </w:r>
            <w:r w:rsidR="00F71804">
              <w:rPr>
                <w:rFonts w:asciiTheme="majorHAnsi" w:hAnsiTheme="majorHAnsi" w:cs="Times New Roman"/>
                <w:b/>
                <w:sz w:val="22"/>
                <w:szCs w:val="22"/>
              </w:rPr>
              <w:t xml:space="preserve">Food Sanitation and Safety Principles </w:t>
            </w:r>
            <w:r>
              <w:rPr>
                <w:rFonts w:asciiTheme="majorHAnsi" w:hAnsiTheme="majorHAnsi" w:cs="Times New Roman"/>
                <w:b/>
                <w:sz w:val="22"/>
                <w:szCs w:val="22"/>
              </w:rPr>
              <w:t>to the following</w:t>
            </w:r>
            <w:r w:rsidR="00BC544A">
              <w:rPr>
                <w:rFonts w:asciiTheme="majorHAnsi" w:hAnsiTheme="majorHAnsi" w:cs="Times New Roman"/>
                <w:b/>
                <w:sz w:val="22"/>
                <w:szCs w:val="22"/>
              </w:rPr>
              <w:t>:</w:t>
            </w:r>
          </w:p>
          <w:p w14:paraId="2082AEE8" w14:textId="2D1D16FA" w:rsidR="00564936" w:rsidRPr="006D3A1C" w:rsidRDefault="00BC544A" w:rsidP="00BC544A">
            <w:pPr>
              <w:shd w:val="clear" w:color="auto" w:fill="FFFFFF"/>
              <w:spacing w:before="100" w:beforeAutospacing="1" w:after="100" w:afterAutospacing="1"/>
              <w:rPr>
                <w:rFonts w:ascii="Calibri" w:hAnsi="Calibri"/>
                <w:i/>
              </w:rPr>
            </w:pPr>
            <w:r w:rsidRPr="006D3A1C">
              <w:rPr>
                <w:rFonts w:ascii="Calibri" w:hAnsi="Calibri"/>
                <w:i/>
              </w:rPr>
              <w:t>Safety and sanitation are essential to the health and well-being of staff and customers. Industry standards are met through a systematic approach to sanitation risk management, providing students with the opportunity to receive certification in food safety from New York City’s Department of Health and Mental Hygiene.</w:t>
            </w:r>
          </w:p>
        </w:tc>
      </w:tr>
      <w:tr w:rsidR="00564936" w:rsidRPr="00A21316" w14:paraId="6F16B226" w14:textId="77777777" w:rsidTr="00A21316">
        <w:trPr>
          <w:trHeight w:val="1745"/>
        </w:trPr>
        <w:tc>
          <w:tcPr>
            <w:tcW w:w="3258" w:type="dxa"/>
          </w:tcPr>
          <w:p w14:paraId="5DA674AB" w14:textId="1959B749"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5FC25C21" w:rsidR="00564936" w:rsidRPr="00A21316" w:rsidRDefault="00FD6880">
            <w:pPr>
              <w:rPr>
                <w:rFonts w:asciiTheme="majorHAnsi" w:hAnsiTheme="majorHAnsi" w:cs="Times New Roman"/>
                <w:b/>
                <w:sz w:val="22"/>
                <w:szCs w:val="22"/>
              </w:rPr>
            </w:pPr>
            <w:r>
              <w:rPr>
                <w:rFonts w:asciiTheme="majorHAnsi" w:hAnsiTheme="majorHAnsi" w:cs="Times New Roman"/>
                <w:b/>
                <w:sz w:val="22"/>
                <w:szCs w:val="22"/>
              </w:rPr>
              <w:t xml:space="preserve">This change will more accurately reflect the </w:t>
            </w:r>
            <w:r w:rsidR="00BC544A">
              <w:rPr>
                <w:rFonts w:asciiTheme="majorHAnsi" w:hAnsiTheme="majorHAnsi" w:cs="Times New Roman"/>
                <w:b/>
                <w:sz w:val="22"/>
                <w:szCs w:val="22"/>
              </w:rPr>
              <w:t>type of certification that students can receive after taking this course.</w:t>
            </w:r>
          </w:p>
          <w:p w14:paraId="63EE8A93" w14:textId="77777777" w:rsidR="00564936" w:rsidRPr="00A21316" w:rsidRDefault="00564936">
            <w:pPr>
              <w:rPr>
                <w:rFonts w:asciiTheme="majorHAnsi" w:hAnsiTheme="majorHAnsi" w:cs="Times New Roman"/>
                <w:b/>
                <w:sz w:val="22"/>
                <w:szCs w:val="22"/>
              </w:rPr>
            </w:pPr>
          </w:p>
          <w:p w14:paraId="51471752" w14:textId="77777777" w:rsidR="00564936" w:rsidRPr="00A21316" w:rsidRDefault="00564936">
            <w:pPr>
              <w:rPr>
                <w:rFonts w:asciiTheme="majorHAnsi" w:hAnsiTheme="majorHAnsi" w:cs="Times New Roman"/>
                <w:b/>
                <w:sz w:val="22"/>
                <w:szCs w:val="22"/>
              </w:rPr>
            </w:pP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3E553714" w:rsidR="00564936" w:rsidRPr="00A21316" w:rsidRDefault="00BC544A">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14:paraId="4BCFE81F" w14:textId="77777777" w:rsidR="005F58C0" w:rsidRPr="00A21316" w:rsidRDefault="005F58C0">
      <w:pPr>
        <w:rPr>
          <w:rFonts w:asciiTheme="majorHAnsi" w:hAnsiTheme="majorHAnsi" w:cs="Times New Roman"/>
          <w:sz w:val="20"/>
          <w:szCs w:val="22"/>
        </w:rPr>
      </w:pPr>
    </w:p>
    <w:p w14:paraId="1D7730F2" w14:textId="2EE57FBC" w:rsidR="00576098" w:rsidRPr="00A21316" w:rsidRDefault="00576098" w:rsidP="00A21316">
      <w:pPr>
        <w:pStyle w:val="Default"/>
        <w:tabs>
          <w:tab w:val="left" w:pos="-3960"/>
        </w:tabs>
        <w:spacing w:after="120"/>
        <w:ind w:right="-120"/>
        <w:rPr>
          <w:rFonts w:asciiTheme="majorHAnsi" w:hAnsiTheme="majorHAnsi"/>
          <w:sz w:val="22"/>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417A333A" w:rsidR="00576098" w:rsidRPr="00A21316" w:rsidRDefault="002D17F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80C0540" w:rsidR="00576098" w:rsidRPr="00A21316" w:rsidRDefault="002D17F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53B11605" w:rsidR="00576098" w:rsidRPr="00A21316" w:rsidRDefault="00576098" w:rsidP="006D3A1C">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r w:rsidR="006D3A1C">
              <w:rPr>
                <w:rFonts w:asciiTheme="majorHAnsi" w:hAnsiTheme="majorHAnsi" w:cs="Arial"/>
                <w:sz w:val="22"/>
                <w:szCs w:val="22"/>
              </w:rPr>
              <w:t xml:space="preserve">  </w:t>
            </w:r>
          </w:p>
        </w:tc>
        <w:tc>
          <w:tcPr>
            <w:tcW w:w="630" w:type="dxa"/>
            <w:vAlign w:val="center"/>
          </w:tcPr>
          <w:p w14:paraId="20D1F3A0" w14:textId="17636916" w:rsidR="00576098" w:rsidRPr="00A21316" w:rsidRDefault="006D3A1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918AA6B" w:rsidR="002E5A57" w:rsidRPr="00A21316" w:rsidRDefault="006D3A1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78DE93C" w:rsidR="00576098" w:rsidRPr="00A21316" w:rsidRDefault="006D3A1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00751CE" w:rsidR="00576098" w:rsidRPr="00A21316" w:rsidRDefault="00BC544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43DA35A3" w:rsidR="00576098" w:rsidRPr="00A21316" w:rsidRDefault="00BC544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50321F2C" w:rsidR="00576098" w:rsidRPr="00A21316" w:rsidRDefault="002D17FF"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2DE2BA4B" w:rsidR="00576098" w:rsidRPr="00A21316" w:rsidRDefault="002D17FF"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6E11AAE2" w:rsidR="00576098" w:rsidRPr="00A21316" w:rsidRDefault="002D17FF" w:rsidP="00CC10AA">
            <w:pPr>
              <w:rPr>
                <w:rFonts w:asciiTheme="majorHAnsi" w:hAnsiTheme="majorHAnsi"/>
              </w:rPr>
            </w:pPr>
            <w:r>
              <w:rPr>
                <w:rFonts w:asciiTheme="majorHAnsi" w:hAnsiTheme="majorHAnsi"/>
              </w:rPr>
              <w:t>x</w:t>
            </w:r>
          </w:p>
        </w:tc>
      </w:tr>
    </w:tbl>
    <w:p w14:paraId="737F8827" w14:textId="77777777" w:rsidR="00576098" w:rsidRDefault="00576098" w:rsidP="00576098">
      <w:pPr>
        <w:rPr>
          <w:rFonts w:asciiTheme="majorHAnsi" w:hAnsiTheme="majorHAnsi"/>
        </w:rPr>
      </w:pPr>
    </w:p>
    <w:p w14:paraId="56985B45" w14:textId="77777777" w:rsidR="00BD551C" w:rsidRDefault="00BD551C" w:rsidP="00576098">
      <w:pPr>
        <w:rPr>
          <w:rFonts w:asciiTheme="majorHAnsi" w:hAnsiTheme="majorHAnsi"/>
        </w:rPr>
      </w:pPr>
    </w:p>
    <w:p w14:paraId="2DF25603" w14:textId="77777777" w:rsidR="00BD551C" w:rsidRDefault="00BD551C" w:rsidP="00576098">
      <w:pPr>
        <w:rPr>
          <w:rFonts w:asciiTheme="majorHAnsi" w:hAnsiTheme="majorHAnsi"/>
        </w:rPr>
      </w:pPr>
    </w:p>
    <w:p w14:paraId="44DA72CD" w14:textId="77777777" w:rsidR="00BD551C" w:rsidRDefault="00BD551C" w:rsidP="00576098">
      <w:pPr>
        <w:rPr>
          <w:rFonts w:asciiTheme="majorHAnsi" w:hAnsiTheme="majorHAnsi"/>
        </w:rPr>
      </w:pPr>
    </w:p>
    <w:p w14:paraId="0B7307C7" w14:textId="77777777" w:rsidR="00BD551C" w:rsidRDefault="00BD551C" w:rsidP="00576098">
      <w:pPr>
        <w:rPr>
          <w:rFonts w:asciiTheme="majorHAnsi" w:hAnsiTheme="majorHAnsi"/>
        </w:rPr>
      </w:pPr>
    </w:p>
    <w:p w14:paraId="56FE26F2" w14:textId="77777777" w:rsidR="00BD551C" w:rsidRDefault="00BD551C" w:rsidP="00576098">
      <w:pPr>
        <w:rPr>
          <w:rFonts w:asciiTheme="majorHAnsi" w:hAnsiTheme="majorHAnsi"/>
        </w:rPr>
      </w:pPr>
    </w:p>
    <w:p w14:paraId="6F2900F5" w14:textId="77777777" w:rsidR="00BD551C" w:rsidRDefault="00BD551C" w:rsidP="00576098">
      <w:pPr>
        <w:rPr>
          <w:rFonts w:asciiTheme="majorHAnsi" w:hAnsiTheme="majorHAnsi"/>
        </w:rPr>
      </w:pPr>
    </w:p>
    <w:p w14:paraId="13169830" w14:textId="77777777" w:rsidR="00BD551C" w:rsidRDefault="00BD551C" w:rsidP="00576098">
      <w:pPr>
        <w:rPr>
          <w:rFonts w:asciiTheme="majorHAnsi" w:hAnsiTheme="majorHAnsi"/>
        </w:rPr>
      </w:pPr>
    </w:p>
    <w:p w14:paraId="64D9338A" w14:textId="77777777" w:rsidR="00BD551C" w:rsidRDefault="00BD551C" w:rsidP="00576098">
      <w:pPr>
        <w:rPr>
          <w:rFonts w:asciiTheme="majorHAnsi" w:hAnsiTheme="majorHAnsi"/>
        </w:rPr>
      </w:pPr>
    </w:p>
    <w:p w14:paraId="7B9B279F" w14:textId="77777777" w:rsidR="00BD551C" w:rsidRDefault="00BD551C" w:rsidP="00576098">
      <w:pPr>
        <w:rPr>
          <w:rFonts w:asciiTheme="majorHAnsi" w:hAnsiTheme="majorHAnsi"/>
        </w:rPr>
      </w:pPr>
    </w:p>
    <w:p w14:paraId="0A4BED96" w14:textId="77777777" w:rsidR="00BD551C" w:rsidRDefault="00BD551C" w:rsidP="00576098">
      <w:pPr>
        <w:rPr>
          <w:rFonts w:asciiTheme="majorHAnsi" w:hAnsiTheme="majorHAnsi"/>
        </w:rPr>
      </w:pPr>
    </w:p>
    <w:p w14:paraId="1DE6397C" w14:textId="77777777" w:rsidR="00BD551C" w:rsidRDefault="00BD551C" w:rsidP="00576098">
      <w:pPr>
        <w:rPr>
          <w:rFonts w:asciiTheme="majorHAnsi" w:hAnsiTheme="majorHAnsi"/>
        </w:rPr>
      </w:pPr>
    </w:p>
    <w:p w14:paraId="2438010C" w14:textId="77777777" w:rsidR="00BD551C" w:rsidRDefault="00BD551C" w:rsidP="00576098">
      <w:pPr>
        <w:rPr>
          <w:rFonts w:asciiTheme="majorHAnsi" w:hAnsiTheme="majorHAnsi"/>
        </w:rPr>
      </w:pPr>
    </w:p>
    <w:p w14:paraId="138CE947" w14:textId="77777777" w:rsidR="00BD551C" w:rsidRDefault="00BD551C" w:rsidP="00576098">
      <w:pPr>
        <w:rPr>
          <w:rFonts w:asciiTheme="majorHAnsi" w:hAnsiTheme="majorHAnsi"/>
        </w:rPr>
      </w:pPr>
    </w:p>
    <w:p w14:paraId="1FDDF9F3" w14:textId="77777777" w:rsidR="00BD551C" w:rsidRDefault="00BD551C" w:rsidP="00576098">
      <w:pPr>
        <w:rPr>
          <w:rFonts w:asciiTheme="majorHAnsi" w:hAnsiTheme="majorHAnsi"/>
        </w:rPr>
      </w:pPr>
    </w:p>
    <w:p w14:paraId="21CA98C0" w14:textId="77777777" w:rsidR="00BD551C" w:rsidRDefault="00BD551C" w:rsidP="00576098">
      <w:pPr>
        <w:rPr>
          <w:rFonts w:asciiTheme="majorHAnsi" w:hAnsiTheme="majorHAnsi"/>
        </w:rPr>
      </w:pPr>
    </w:p>
    <w:p w14:paraId="7452BD70" w14:textId="77777777" w:rsidR="00BD551C" w:rsidRDefault="00BD551C" w:rsidP="00576098">
      <w:pPr>
        <w:rPr>
          <w:rFonts w:asciiTheme="majorHAnsi" w:hAnsiTheme="majorHAnsi"/>
        </w:rPr>
      </w:pPr>
    </w:p>
    <w:p w14:paraId="253A5AAA" w14:textId="77777777" w:rsidR="00BD551C" w:rsidRDefault="00BD551C" w:rsidP="00576098">
      <w:pPr>
        <w:rPr>
          <w:rFonts w:asciiTheme="majorHAnsi" w:hAnsiTheme="majorHAnsi"/>
        </w:rPr>
      </w:pPr>
    </w:p>
    <w:p w14:paraId="4AB4F1AA" w14:textId="77777777" w:rsidR="00BD551C" w:rsidRDefault="00BD551C" w:rsidP="00576098">
      <w:pPr>
        <w:rPr>
          <w:rFonts w:asciiTheme="majorHAnsi" w:hAnsiTheme="majorHAnsi"/>
        </w:rPr>
      </w:pPr>
    </w:p>
    <w:p w14:paraId="1AA7F2A8" w14:textId="77777777" w:rsidR="00BD551C" w:rsidRDefault="00BD551C" w:rsidP="00576098">
      <w:pPr>
        <w:rPr>
          <w:rFonts w:asciiTheme="majorHAnsi" w:hAnsiTheme="majorHAnsi"/>
        </w:rPr>
      </w:pPr>
    </w:p>
    <w:p w14:paraId="3814E016" w14:textId="77777777" w:rsidR="00BD551C" w:rsidRDefault="00BD551C" w:rsidP="00576098">
      <w:pPr>
        <w:rPr>
          <w:rFonts w:asciiTheme="majorHAnsi" w:hAnsiTheme="majorHAnsi"/>
        </w:rPr>
      </w:pPr>
    </w:p>
    <w:p w14:paraId="1E584B31" w14:textId="77777777" w:rsidR="000E4BE9" w:rsidRDefault="000E4BE9" w:rsidP="00BD551C">
      <w:pPr>
        <w:rPr>
          <w:rFonts w:ascii="Arial" w:hAnsi="Arial" w:cs="Arial"/>
          <w:b/>
          <w:bCs/>
          <w:sz w:val="20"/>
          <w:szCs w:val="20"/>
        </w:rPr>
      </w:pPr>
    </w:p>
    <w:p w14:paraId="4F469B93" w14:textId="7E8545AB" w:rsidR="00BD551C" w:rsidRPr="00EF56E5" w:rsidRDefault="000E4BE9" w:rsidP="00BD551C">
      <w:pPr>
        <w:rPr>
          <w:rFonts w:ascii="Arial" w:hAnsi="Arial" w:cs="Arial"/>
          <w:b/>
          <w:bCs/>
          <w:sz w:val="20"/>
          <w:szCs w:val="20"/>
        </w:rPr>
      </w:pPr>
      <w:r>
        <w:rPr>
          <w:rFonts w:ascii="Arial" w:hAnsi="Arial" w:cs="Arial"/>
          <w:b/>
          <w:bCs/>
          <w:sz w:val="20"/>
          <w:szCs w:val="20"/>
        </w:rPr>
        <w:t xml:space="preserve">AV: </w:t>
      </w:r>
      <w:r w:rsidR="00BD551C">
        <w:rPr>
          <w:rFonts w:ascii="Arial" w:hAnsi="Arial" w:cs="Arial"/>
          <w:b/>
          <w:bCs/>
          <w:sz w:val="20"/>
          <w:szCs w:val="20"/>
        </w:rPr>
        <w:t>C</w:t>
      </w:r>
      <w:r w:rsidR="00BD551C" w:rsidRPr="00EF56E5">
        <w:rPr>
          <w:rFonts w:ascii="Arial" w:hAnsi="Arial" w:cs="Arial"/>
          <w:b/>
          <w:bCs/>
          <w:sz w:val="20"/>
          <w:szCs w:val="20"/>
        </w:rPr>
        <w:t>hanges to be</w:t>
      </w:r>
      <w:r>
        <w:rPr>
          <w:rFonts w:ascii="Arial" w:hAnsi="Arial" w:cs="Arial"/>
          <w:b/>
          <w:bCs/>
          <w:sz w:val="20"/>
          <w:szCs w:val="20"/>
        </w:rPr>
        <w:t xml:space="preserve"> offered in the Hospitality </w:t>
      </w:r>
      <w:r w:rsidR="002D17FF">
        <w:rPr>
          <w:rFonts w:ascii="Arial" w:hAnsi="Arial" w:cs="Arial"/>
          <w:b/>
          <w:bCs/>
          <w:sz w:val="20"/>
          <w:szCs w:val="20"/>
        </w:rPr>
        <w:t>Management</w:t>
      </w:r>
      <w:r w:rsidR="00F71804">
        <w:rPr>
          <w:rFonts w:ascii="Arial" w:hAnsi="Arial" w:cs="Arial"/>
          <w:b/>
          <w:bCs/>
          <w:sz w:val="20"/>
          <w:szCs w:val="20"/>
        </w:rPr>
        <w:t xml:space="preserve"> D</w:t>
      </w:r>
      <w:r w:rsidR="00BD551C">
        <w:rPr>
          <w:rFonts w:ascii="Arial" w:hAnsi="Arial" w:cs="Arial"/>
          <w:b/>
          <w:bCs/>
          <w:sz w:val="20"/>
          <w:szCs w:val="20"/>
        </w:rPr>
        <w:t>epartment</w:t>
      </w:r>
    </w:p>
    <w:tbl>
      <w:tblPr>
        <w:tblW w:w="5798" w:type="pct"/>
        <w:tblLook w:val="0000" w:firstRow="0" w:lastRow="0" w:firstColumn="0" w:lastColumn="0" w:noHBand="0" w:noVBand="0"/>
      </w:tblPr>
      <w:tblGrid>
        <w:gridCol w:w="2017"/>
        <w:gridCol w:w="3291"/>
        <w:gridCol w:w="1437"/>
        <w:gridCol w:w="3525"/>
      </w:tblGrid>
      <w:tr w:rsidR="000E4BE9" w:rsidRPr="00EF56E5" w14:paraId="7D4F9F53" w14:textId="77777777" w:rsidTr="000E4BE9">
        <w:trPr>
          <w:trHeight w:hRule="exact" w:val="433"/>
        </w:trPr>
        <w:tc>
          <w:tcPr>
            <w:tcW w:w="982" w:type="pct"/>
            <w:tcBorders>
              <w:top w:val="single" w:sz="4" w:space="0" w:color="auto"/>
              <w:left w:val="single" w:sz="4" w:space="0" w:color="auto"/>
              <w:bottom w:val="single" w:sz="4" w:space="0" w:color="auto"/>
              <w:right w:val="single" w:sz="4" w:space="0" w:color="auto"/>
            </w:tcBorders>
            <w:noWrap/>
            <w:vAlign w:val="center"/>
          </w:tcPr>
          <w:p w14:paraId="62CB31AA" w14:textId="77777777" w:rsidR="00BD551C" w:rsidRPr="00EF56E5" w:rsidRDefault="00BD551C" w:rsidP="009273D4">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02" w:type="pct"/>
            <w:tcBorders>
              <w:top w:val="single" w:sz="4" w:space="0" w:color="auto"/>
              <w:left w:val="single" w:sz="4" w:space="0" w:color="auto"/>
              <w:bottom w:val="single" w:sz="4" w:space="0" w:color="auto"/>
            </w:tcBorders>
            <w:noWrap/>
            <w:vAlign w:val="center"/>
          </w:tcPr>
          <w:p w14:paraId="695CB94B" w14:textId="77777777" w:rsidR="00BD551C" w:rsidRDefault="006D3A1C" w:rsidP="009273D4">
            <w:pPr>
              <w:rPr>
                <w:rFonts w:ascii="Arial" w:hAnsi="Arial" w:cs="Arial"/>
                <w:sz w:val="18"/>
                <w:szCs w:val="18"/>
              </w:rPr>
            </w:pPr>
            <w:r>
              <w:rPr>
                <w:rFonts w:ascii="Arial" w:hAnsi="Arial" w:cs="Arial"/>
                <w:sz w:val="18"/>
                <w:szCs w:val="18"/>
              </w:rPr>
              <w:t>HMGT 1103</w:t>
            </w:r>
            <w:r w:rsidR="00F71804">
              <w:rPr>
                <w:rFonts w:ascii="Arial" w:hAnsi="Arial" w:cs="Arial"/>
                <w:sz w:val="18"/>
                <w:szCs w:val="18"/>
              </w:rPr>
              <w:t xml:space="preserve"> Food Sanitation and </w:t>
            </w:r>
          </w:p>
          <w:p w14:paraId="283D29BD" w14:textId="272B2B84" w:rsidR="00F71804" w:rsidRPr="00540ADD" w:rsidRDefault="00F71804" w:rsidP="009273D4">
            <w:pPr>
              <w:rPr>
                <w:rFonts w:ascii="Arial" w:hAnsi="Arial" w:cs="Arial"/>
                <w:sz w:val="18"/>
                <w:szCs w:val="18"/>
              </w:rPr>
            </w:pPr>
            <w:r>
              <w:rPr>
                <w:rFonts w:ascii="Arial" w:hAnsi="Arial" w:cs="Arial"/>
                <w:sz w:val="18"/>
                <w:szCs w:val="18"/>
              </w:rPr>
              <w:t>Safety Principles</w:t>
            </w:r>
          </w:p>
        </w:tc>
        <w:tc>
          <w:tcPr>
            <w:tcW w:w="700" w:type="pct"/>
            <w:tcBorders>
              <w:top w:val="single" w:sz="4" w:space="0" w:color="auto"/>
              <w:bottom w:val="single" w:sz="4" w:space="0" w:color="auto"/>
            </w:tcBorders>
            <w:noWrap/>
            <w:vAlign w:val="center"/>
          </w:tcPr>
          <w:p w14:paraId="4D770F7A" w14:textId="77777777" w:rsidR="00BD551C" w:rsidRPr="00EF56E5" w:rsidRDefault="00BD551C" w:rsidP="009273D4">
            <w:pPr>
              <w:rPr>
                <w:rFonts w:ascii="Arial" w:hAnsi="Arial" w:cs="Arial"/>
                <w:b/>
                <w:sz w:val="18"/>
                <w:szCs w:val="18"/>
              </w:rPr>
            </w:pPr>
          </w:p>
        </w:tc>
        <w:tc>
          <w:tcPr>
            <w:tcW w:w="1716" w:type="pct"/>
            <w:tcBorders>
              <w:top w:val="single" w:sz="4" w:space="0" w:color="auto"/>
              <w:bottom w:val="single" w:sz="4" w:space="0" w:color="auto"/>
              <w:right w:val="single" w:sz="4" w:space="0" w:color="auto"/>
            </w:tcBorders>
            <w:noWrap/>
            <w:vAlign w:val="center"/>
          </w:tcPr>
          <w:p w14:paraId="6B9990A9" w14:textId="77777777" w:rsidR="00BD551C" w:rsidRPr="00AF657D" w:rsidRDefault="00BD551C" w:rsidP="009273D4">
            <w:pPr>
              <w:rPr>
                <w:rFonts w:ascii="Arial" w:hAnsi="Arial" w:cs="Arial"/>
                <w:sz w:val="18"/>
                <w:szCs w:val="18"/>
              </w:rPr>
            </w:pPr>
          </w:p>
        </w:tc>
      </w:tr>
      <w:tr w:rsidR="000E4BE9" w:rsidRPr="00EF56E5" w14:paraId="474848D0" w14:textId="77777777" w:rsidTr="000E4BE9">
        <w:trPr>
          <w:trHeight w:hRule="exact" w:val="302"/>
        </w:trPr>
        <w:tc>
          <w:tcPr>
            <w:tcW w:w="982" w:type="pct"/>
            <w:tcBorders>
              <w:top w:val="single" w:sz="4" w:space="0" w:color="auto"/>
              <w:left w:val="single" w:sz="4" w:space="0" w:color="auto"/>
              <w:bottom w:val="single" w:sz="6" w:space="0" w:color="auto"/>
              <w:right w:val="single" w:sz="6" w:space="0" w:color="auto"/>
            </w:tcBorders>
            <w:noWrap/>
            <w:vAlign w:val="center"/>
          </w:tcPr>
          <w:p w14:paraId="72A01DC6" w14:textId="77777777" w:rsidR="00BD551C" w:rsidRPr="00EF56E5" w:rsidRDefault="00BD551C" w:rsidP="009273D4">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2" w:type="pct"/>
            <w:tcBorders>
              <w:top w:val="single" w:sz="4" w:space="0" w:color="auto"/>
              <w:left w:val="single" w:sz="6" w:space="0" w:color="auto"/>
              <w:bottom w:val="single" w:sz="6" w:space="0" w:color="auto"/>
              <w:right w:val="single" w:sz="6" w:space="0" w:color="auto"/>
            </w:tcBorders>
            <w:noWrap/>
            <w:vAlign w:val="center"/>
          </w:tcPr>
          <w:p w14:paraId="03A3210E" w14:textId="77777777" w:rsidR="00BD551C" w:rsidRPr="00AF657D" w:rsidRDefault="00BD551C" w:rsidP="009273D4">
            <w:pPr>
              <w:rPr>
                <w:rFonts w:ascii="Arial" w:hAnsi="Arial" w:cs="Arial"/>
                <w:strike/>
                <w:sz w:val="18"/>
                <w:szCs w:val="18"/>
              </w:rPr>
            </w:pPr>
          </w:p>
        </w:tc>
        <w:tc>
          <w:tcPr>
            <w:tcW w:w="700" w:type="pct"/>
            <w:tcBorders>
              <w:top w:val="single" w:sz="4" w:space="0" w:color="auto"/>
              <w:left w:val="single" w:sz="6" w:space="0" w:color="auto"/>
              <w:bottom w:val="single" w:sz="6" w:space="0" w:color="auto"/>
              <w:right w:val="single" w:sz="6" w:space="0" w:color="auto"/>
            </w:tcBorders>
            <w:noWrap/>
            <w:vAlign w:val="center"/>
          </w:tcPr>
          <w:p w14:paraId="2437CDC2" w14:textId="77777777" w:rsidR="00BD551C" w:rsidRPr="00EF56E5" w:rsidRDefault="00BD551C" w:rsidP="009273D4">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6" w:type="pct"/>
            <w:tcBorders>
              <w:top w:val="single" w:sz="4" w:space="0" w:color="auto"/>
              <w:left w:val="single" w:sz="6" w:space="0" w:color="auto"/>
              <w:bottom w:val="single" w:sz="6" w:space="0" w:color="auto"/>
              <w:right w:val="single" w:sz="4" w:space="0" w:color="auto"/>
            </w:tcBorders>
            <w:noWrap/>
            <w:vAlign w:val="center"/>
          </w:tcPr>
          <w:p w14:paraId="0BDD63BF" w14:textId="77777777" w:rsidR="00BD551C" w:rsidRPr="00AF657D" w:rsidRDefault="00BD551C" w:rsidP="009273D4">
            <w:pPr>
              <w:keepNext/>
              <w:outlineLvl w:val="0"/>
              <w:rPr>
                <w:rFonts w:ascii="Arial" w:hAnsi="Arial" w:cs="Arial"/>
                <w:bCs/>
                <w:color w:val="000080"/>
                <w:sz w:val="18"/>
                <w:szCs w:val="18"/>
                <w:u w:val="single"/>
              </w:rPr>
            </w:pPr>
          </w:p>
        </w:tc>
      </w:tr>
      <w:tr w:rsidR="000E4BE9" w:rsidRPr="00EF56E5" w14:paraId="4D24F9E9" w14:textId="77777777" w:rsidTr="000E4BE9">
        <w:trPr>
          <w:trHeight w:hRule="exact" w:val="456"/>
        </w:trPr>
        <w:tc>
          <w:tcPr>
            <w:tcW w:w="982" w:type="pct"/>
            <w:tcBorders>
              <w:top w:val="single" w:sz="6" w:space="0" w:color="auto"/>
              <w:left w:val="single" w:sz="4" w:space="0" w:color="auto"/>
              <w:bottom w:val="single" w:sz="6" w:space="0" w:color="auto"/>
              <w:right w:val="single" w:sz="6" w:space="0" w:color="auto"/>
            </w:tcBorders>
            <w:vAlign w:val="center"/>
          </w:tcPr>
          <w:p w14:paraId="3B1E36C5" w14:textId="77777777" w:rsidR="00BD551C" w:rsidRPr="00EF56E5" w:rsidRDefault="00BD551C" w:rsidP="009273D4">
            <w:pPr>
              <w:rPr>
                <w:rFonts w:ascii="Arial" w:hAnsi="Arial" w:cs="Arial"/>
                <w:b/>
                <w:sz w:val="18"/>
                <w:szCs w:val="18"/>
              </w:rPr>
            </w:pPr>
            <w:r w:rsidRPr="00EF56E5">
              <w:rPr>
                <w:rFonts w:ascii="Arial" w:hAnsi="Arial" w:cs="Arial"/>
                <w:b/>
                <w:sz w:val="18"/>
                <w:szCs w:val="18"/>
              </w:rPr>
              <w:t>Department(s)</w:t>
            </w:r>
          </w:p>
        </w:tc>
        <w:tc>
          <w:tcPr>
            <w:tcW w:w="1602" w:type="pct"/>
            <w:tcBorders>
              <w:top w:val="single" w:sz="6" w:space="0" w:color="auto"/>
              <w:left w:val="single" w:sz="6" w:space="0" w:color="auto"/>
              <w:bottom w:val="single" w:sz="6" w:space="0" w:color="auto"/>
              <w:right w:val="single" w:sz="6" w:space="0" w:color="auto"/>
            </w:tcBorders>
            <w:vAlign w:val="center"/>
          </w:tcPr>
          <w:p w14:paraId="1127E9ED" w14:textId="77777777" w:rsidR="00BD551C" w:rsidRPr="00AF657D" w:rsidRDefault="00BD551C" w:rsidP="009273D4">
            <w:pPr>
              <w:rPr>
                <w:rFonts w:ascii="Arial" w:hAnsi="Arial" w:cs="Arial"/>
                <w:bCs/>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4345F214" w14:textId="165B7F0C" w:rsidR="00BD551C" w:rsidRPr="00EF56E5" w:rsidRDefault="000E4BE9" w:rsidP="009273D4">
            <w:pPr>
              <w:rPr>
                <w:rFonts w:ascii="Arial" w:hAnsi="Arial" w:cs="Arial"/>
                <w:b/>
                <w:sz w:val="18"/>
                <w:szCs w:val="18"/>
              </w:rPr>
            </w:pPr>
            <w:r>
              <w:rPr>
                <w:rFonts w:ascii="Arial" w:hAnsi="Arial" w:cs="Arial"/>
                <w:b/>
                <w:sz w:val="18"/>
                <w:szCs w:val="18"/>
              </w:rPr>
              <w:t xml:space="preserve">Department(s) </w:t>
            </w:r>
          </w:p>
        </w:tc>
        <w:tc>
          <w:tcPr>
            <w:tcW w:w="1716" w:type="pct"/>
            <w:tcBorders>
              <w:top w:val="single" w:sz="6" w:space="0" w:color="auto"/>
              <w:left w:val="single" w:sz="6" w:space="0" w:color="auto"/>
              <w:bottom w:val="single" w:sz="6" w:space="0" w:color="auto"/>
              <w:right w:val="single" w:sz="4" w:space="0" w:color="auto"/>
            </w:tcBorders>
            <w:vAlign w:val="center"/>
          </w:tcPr>
          <w:p w14:paraId="6D64BFF5" w14:textId="77777777" w:rsidR="00BD551C" w:rsidRPr="00AF657D" w:rsidRDefault="00BD551C" w:rsidP="009273D4">
            <w:pPr>
              <w:rPr>
                <w:rFonts w:ascii="Arial" w:hAnsi="Arial" w:cs="Arial"/>
                <w:bCs/>
                <w:sz w:val="18"/>
                <w:szCs w:val="18"/>
                <w:u w:val="single"/>
              </w:rPr>
            </w:pPr>
          </w:p>
        </w:tc>
      </w:tr>
      <w:tr w:rsidR="000E4BE9" w:rsidRPr="00EF56E5" w14:paraId="68CF7F65" w14:textId="77777777" w:rsidTr="00F67DF9">
        <w:trPr>
          <w:trHeight w:hRule="exact" w:val="420"/>
        </w:trPr>
        <w:tc>
          <w:tcPr>
            <w:tcW w:w="982" w:type="pct"/>
            <w:tcBorders>
              <w:top w:val="single" w:sz="6" w:space="0" w:color="auto"/>
              <w:left w:val="single" w:sz="4" w:space="0" w:color="auto"/>
              <w:bottom w:val="single" w:sz="6" w:space="0" w:color="auto"/>
              <w:right w:val="single" w:sz="6" w:space="0" w:color="auto"/>
            </w:tcBorders>
            <w:vAlign w:val="center"/>
          </w:tcPr>
          <w:p w14:paraId="1E944CAB" w14:textId="77777777" w:rsidR="00BD551C" w:rsidRPr="00EF56E5" w:rsidRDefault="00BD551C" w:rsidP="009273D4">
            <w:pPr>
              <w:rPr>
                <w:rFonts w:ascii="Arial" w:hAnsi="Arial" w:cs="Arial"/>
                <w:b/>
                <w:sz w:val="18"/>
                <w:szCs w:val="18"/>
              </w:rPr>
            </w:pPr>
            <w:r w:rsidRPr="00EF56E5">
              <w:rPr>
                <w:rFonts w:ascii="Arial" w:hAnsi="Arial" w:cs="Arial"/>
                <w:b/>
                <w:sz w:val="18"/>
                <w:szCs w:val="18"/>
              </w:rPr>
              <w:t>Course</w:t>
            </w:r>
          </w:p>
        </w:tc>
        <w:tc>
          <w:tcPr>
            <w:tcW w:w="1602" w:type="pct"/>
            <w:tcBorders>
              <w:top w:val="single" w:sz="6" w:space="0" w:color="auto"/>
              <w:left w:val="single" w:sz="6" w:space="0" w:color="auto"/>
              <w:bottom w:val="single" w:sz="6" w:space="0" w:color="auto"/>
              <w:right w:val="single" w:sz="6" w:space="0" w:color="auto"/>
            </w:tcBorders>
            <w:vAlign w:val="center"/>
          </w:tcPr>
          <w:p w14:paraId="3A4DFA9D" w14:textId="7D3125EB" w:rsidR="00BD551C" w:rsidRPr="00AF657D" w:rsidRDefault="00F67DF9" w:rsidP="009273D4">
            <w:pPr>
              <w:rPr>
                <w:rFonts w:ascii="Arial" w:hAnsi="Arial" w:cs="Arial"/>
                <w:strike/>
                <w:sz w:val="18"/>
                <w:szCs w:val="18"/>
              </w:rPr>
            </w:pPr>
            <w:r>
              <w:rPr>
                <w:rFonts w:ascii="Arial" w:hAnsi="Arial" w:cs="Arial"/>
                <w:strike/>
                <w:sz w:val="18"/>
                <w:szCs w:val="18"/>
              </w:rPr>
              <w:t>HMGT 1103 Food Sanitation and Safety Principles</w:t>
            </w:r>
          </w:p>
        </w:tc>
        <w:tc>
          <w:tcPr>
            <w:tcW w:w="700" w:type="pct"/>
            <w:tcBorders>
              <w:top w:val="single" w:sz="6" w:space="0" w:color="auto"/>
              <w:left w:val="single" w:sz="6" w:space="0" w:color="auto"/>
              <w:bottom w:val="single" w:sz="6" w:space="0" w:color="auto"/>
              <w:right w:val="single" w:sz="6" w:space="0" w:color="auto"/>
            </w:tcBorders>
            <w:vAlign w:val="center"/>
          </w:tcPr>
          <w:p w14:paraId="5C941F3E" w14:textId="77777777" w:rsidR="00BD551C" w:rsidRPr="00EF56E5" w:rsidRDefault="00BD551C" w:rsidP="009273D4">
            <w:pPr>
              <w:rPr>
                <w:rFonts w:ascii="Arial" w:hAnsi="Arial" w:cs="Arial"/>
                <w:b/>
                <w:sz w:val="18"/>
                <w:szCs w:val="18"/>
              </w:rPr>
            </w:pPr>
            <w:r w:rsidRPr="00EF56E5">
              <w:rPr>
                <w:rFonts w:ascii="Arial" w:hAnsi="Arial" w:cs="Arial"/>
                <w:b/>
                <w:sz w:val="18"/>
                <w:szCs w:val="18"/>
              </w:rPr>
              <w:t>Course</w:t>
            </w:r>
          </w:p>
        </w:tc>
        <w:tc>
          <w:tcPr>
            <w:tcW w:w="1716" w:type="pct"/>
            <w:tcBorders>
              <w:top w:val="single" w:sz="6" w:space="0" w:color="auto"/>
              <w:left w:val="single" w:sz="6" w:space="0" w:color="auto"/>
              <w:bottom w:val="single" w:sz="6" w:space="0" w:color="auto"/>
              <w:right w:val="single" w:sz="4" w:space="0" w:color="auto"/>
            </w:tcBorders>
            <w:vAlign w:val="center"/>
          </w:tcPr>
          <w:p w14:paraId="397F6EEE" w14:textId="61889DC8" w:rsidR="00BD551C" w:rsidRPr="00AF657D" w:rsidRDefault="00F67DF9" w:rsidP="009273D4">
            <w:pPr>
              <w:rPr>
                <w:rFonts w:ascii="Arial" w:hAnsi="Arial" w:cs="Arial"/>
                <w:bCs/>
                <w:color w:val="000000"/>
                <w:sz w:val="18"/>
                <w:szCs w:val="18"/>
                <w:u w:val="single"/>
              </w:rPr>
            </w:pPr>
            <w:r>
              <w:rPr>
                <w:rFonts w:ascii="Arial" w:hAnsi="Arial" w:cs="Arial"/>
                <w:bCs/>
                <w:color w:val="000000"/>
                <w:sz w:val="18"/>
                <w:szCs w:val="18"/>
                <w:u w:val="single"/>
              </w:rPr>
              <w:t>HMGT 1103 Food Sanitation and Safety Principles</w:t>
            </w:r>
          </w:p>
        </w:tc>
      </w:tr>
      <w:tr w:rsidR="000E4BE9" w:rsidRPr="00EF56E5" w14:paraId="1A06E9D2" w14:textId="77777777" w:rsidTr="000E4BE9">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14:paraId="7B5724D9" w14:textId="77777777" w:rsidR="00BD551C" w:rsidRPr="00EF56E5" w:rsidRDefault="00BD551C" w:rsidP="009273D4">
            <w:pPr>
              <w:rPr>
                <w:rFonts w:ascii="Arial" w:hAnsi="Arial" w:cs="Arial"/>
                <w:b/>
                <w:sz w:val="18"/>
                <w:szCs w:val="18"/>
              </w:rPr>
            </w:pPr>
            <w:r w:rsidRPr="00EF56E5">
              <w:rPr>
                <w:rFonts w:ascii="Arial" w:hAnsi="Arial" w:cs="Arial"/>
                <w:b/>
                <w:sz w:val="18"/>
                <w:szCs w:val="18"/>
              </w:rPr>
              <w:t>Prerequisite</w:t>
            </w:r>
          </w:p>
        </w:tc>
        <w:tc>
          <w:tcPr>
            <w:tcW w:w="1602" w:type="pct"/>
            <w:tcBorders>
              <w:top w:val="single" w:sz="6" w:space="0" w:color="auto"/>
              <w:left w:val="single" w:sz="6" w:space="0" w:color="auto"/>
              <w:bottom w:val="single" w:sz="6" w:space="0" w:color="auto"/>
              <w:right w:val="single" w:sz="6" w:space="0" w:color="auto"/>
            </w:tcBorders>
            <w:vAlign w:val="center"/>
          </w:tcPr>
          <w:p w14:paraId="592D8CE5" w14:textId="77777777" w:rsidR="00BD551C" w:rsidRPr="00AF657D" w:rsidRDefault="00BD551C" w:rsidP="009273D4">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700" w:type="pct"/>
            <w:tcBorders>
              <w:top w:val="single" w:sz="6" w:space="0" w:color="auto"/>
              <w:left w:val="single" w:sz="6" w:space="0" w:color="auto"/>
              <w:bottom w:val="single" w:sz="6" w:space="0" w:color="auto"/>
              <w:right w:val="single" w:sz="6" w:space="0" w:color="auto"/>
            </w:tcBorders>
            <w:vAlign w:val="center"/>
          </w:tcPr>
          <w:p w14:paraId="438314F8" w14:textId="77777777" w:rsidR="00BD551C" w:rsidRPr="00EF56E5" w:rsidRDefault="00BD551C" w:rsidP="009273D4">
            <w:pPr>
              <w:rPr>
                <w:rFonts w:ascii="Arial" w:hAnsi="Arial" w:cs="Arial"/>
                <w:b/>
                <w:sz w:val="18"/>
                <w:szCs w:val="18"/>
              </w:rPr>
            </w:pPr>
            <w:r w:rsidRPr="00EF56E5">
              <w:rPr>
                <w:rFonts w:ascii="Arial" w:hAnsi="Arial" w:cs="Arial"/>
                <w:b/>
                <w:sz w:val="18"/>
                <w:szCs w:val="18"/>
              </w:rPr>
              <w:t xml:space="preserve">Prerequisite </w:t>
            </w:r>
          </w:p>
        </w:tc>
        <w:tc>
          <w:tcPr>
            <w:tcW w:w="1716" w:type="pct"/>
            <w:tcBorders>
              <w:top w:val="single" w:sz="6" w:space="0" w:color="auto"/>
              <w:left w:val="single" w:sz="6" w:space="0" w:color="auto"/>
              <w:bottom w:val="single" w:sz="6" w:space="0" w:color="auto"/>
              <w:right w:val="single" w:sz="4" w:space="0" w:color="auto"/>
            </w:tcBorders>
            <w:vAlign w:val="center"/>
          </w:tcPr>
          <w:p w14:paraId="16C83787" w14:textId="77777777" w:rsidR="00BD551C" w:rsidRPr="00AF657D" w:rsidRDefault="00BD551C" w:rsidP="009273D4">
            <w:pPr>
              <w:rPr>
                <w:rFonts w:ascii="Arial" w:hAnsi="Arial" w:cs="Arial"/>
                <w:sz w:val="18"/>
                <w:szCs w:val="18"/>
                <w:u w:val="single"/>
              </w:rPr>
            </w:pPr>
          </w:p>
        </w:tc>
      </w:tr>
      <w:tr w:rsidR="000E4BE9" w:rsidRPr="00EF56E5" w14:paraId="283EDCC3" w14:textId="77777777" w:rsidTr="000E4BE9">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14:paraId="1644E479" w14:textId="77777777" w:rsidR="00BD551C" w:rsidRPr="00EF56E5" w:rsidRDefault="00BD551C" w:rsidP="009273D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02" w:type="pct"/>
            <w:tcBorders>
              <w:top w:val="single" w:sz="6" w:space="0" w:color="auto"/>
              <w:left w:val="single" w:sz="6" w:space="0" w:color="auto"/>
              <w:bottom w:val="single" w:sz="6" w:space="0" w:color="auto"/>
              <w:right w:val="single" w:sz="6" w:space="0" w:color="auto"/>
            </w:tcBorders>
            <w:vAlign w:val="center"/>
          </w:tcPr>
          <w:p w14:paraId="6BFDBEDC"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008FF403" w14:textId="77777777" w:rsidR="00BD551C" w:rsidRPr="00EF56E5" w:rsidRDefault="00BD551C" w:rsidP="009273D4">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716" w:type="pct"/>
            <w:tcBorders>
              <w:top w:val="single" w:sz="6" w:space="0" w:color="auto"/>
              <w:left w:val="single" w:sz="6" w:space="0" w:color="auto"/>
              <w:bottom w:val="single" w:sz="6" w:space="0" w:color="auto"/>
              <w:right w:val="single" w:sz="4" w:space="0" w:color="auto"/>
            </w:tcBorders>
            <w:vAlign w:val="center"/>
          </w:tcPr>
          <w:p w14:paraId="2D90D4C2" w14:textId="77777777" w:rsidR="00BD551C" w:rsidRPr="00AF657D" w:rsidRDefault="00BD551C" w:rsidP="009273D4">
            <w:pPr>
              <w:rPr>
                <w:rFonts w:ascii="Arial" w:hAnsi="Arial" w:cs="Arial"/>
                <w:bCs/>
                <w:sz w:val="18"/>
                <w:szCs w:val="18"/>
                <w:u w:val="single"/>
              </w:rPr>
            </w:pPr>
          </w:p>
        </w:tc>
      </w:tr>
      <w:tr w:rsidR="000E4BE9" w:rsidRPr="00EF56E5" w14:paraId="695A48A3" w14:textId="77777777" w:rsidTr="000E4BE9">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14:paraId="0EA7F25B" w14:textId="77777777" w:rsidR="00BD551C" w:rsidRPr="00EF56E5" w:rsidRDefault="00BD551C" w:rsidP="009273D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02" w:type="pct"/>
            <w:tcBorders>
              <w:top w:val="single" w:sz="6" w:space="0" w:color="auto"/>
              <w:left w:val="single" w:sz="6" w:space="0" w:color="auto"/>
              <w:bottom w:val="single" w:sz="6" w:space="0" w:color="auto"/>
              <w:right w:val="single" w:sz="6" w:space="0" w:color="auto"/>
            </w:tcBorders>
            <w:vAlign w:val="center"/>
          </w:tcPr>
          <w:p w14:paraId="5C095028"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6C54EE79" w14:textId="77777777" w:rsidR="00BD551C" w:rsidRPr="00EF56E5" w:rsidRDefault="00BD551C" w:rsidP="009273D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716" w:type="pct"/>
            <w:tcBorders>
              <w:top w:val="single" w:sz="6" w:space="0" w:color="auto"/>
              <w:left w:val="single" w:sz="6" w:space="0" w:color="auto"/>
              <w:bottom w:val="single" w:sz="6" w:space="0" w:color="auto"/>
              <w:right w:val="single" w:sz="4" w:space="0" w:color="auto"/>
            </w:tcBorders>
            <w:vAlign w:val="center"/>
          </w:tcPr>
          <w:p w14:paraId="114D9BAF" w14:textId="77777777" w:rsidR="00BD551C" w:rsidRPr="00AF657D" w:rsidRDefault="00BD551C" w:rsidP="009273D4">
            <w:pPr>
              <w:rPr>
                <w:rFonts w:ascii="Arial" w:hAnsi="Arial" w:cs="Arial"/>
                <w:bCs/>
                <w:sz w:val="18"/>
                <w:szCs w:val="18"/>
                <w:u w:val="single"/>
              </w:rPr>
            </w:pPr>
          </w:p>
        </w:tc>
      </w:tr>
      <w:tr w:rsidR="000E4BE9" w:rsidRPr="00EF56E5" w14:paraId="4AF10152" w14:textId="77777777" w:rsidTr="000E4BE9">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14:paraId="47A17AAB" w14:textId="77777777" w:rsidR="00BD551C" w:rsidRPr="00EF56E5" w:rsidRDefault="00BD551C" w:rsidP="009273D4">
            <w:pPr>
              <w:rPr>
                <w:rFonts w:ascii="Arial" w:hAnsi="Arial" w:cs="Arial"/>
                <w:b/>
                <w:sz w:val="18"/>
                <w:szCs w:val="18"/>
              </w:rPr>
            </w:pPr>
            <w:r w:rsidRPr="00EF56E5">
              <w:rPr>
                <w:rFonts w:ascii="Arial" w:hAnsi="Arial" w:cs="Arial"/>
                <w:b/>
                <w:sz w:val="18"/>
                <w:szCs w:val="18"/>
              </w:rPr>
              <w:t>Hours</w:t>
            </w:r>
          </w:p>
        </w:tc>
        <w:tc>
          <w:tcPr>
            <w:tcW w:w="1602" w:type="pct"/>
            <w:tcBorders>
              <w:top w:val="single" w:sz="6" w:space="0" w:color="auto"/>
              <w:left w:val="single" w:sz="6" w:space="0" w:color="auto"/>
              <w:bottom w:val="single" w:sz="6" w:space="0" w:color="auto"/>
              <w:right w:val="single" w:sz="6" w:space="0" w:color="auto"/>
            </w:tcBorders>
            <w:vAlign w:val="center"/>
          </w:tcPr>
          <w:p w14:paraId="18EBC9B7"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28A631EC" w14:textId="77777777" w:rsidR="00BD551C" w:rsidRPr="00EF56E5" w:rsidRDefault="00BD551C" w:rsidP="009273D4">
            <w:pPr>
              <w:rPr>
                <w:rFonts w:ascii="Arial" w:hAnsi="Arial" w:cs="Arial"/>
                <w:b/>
                <w:sz w:val="18"/>
                <w:szCs w:val="18"/>
              </w:rPr>
            </w:pPr>
            <w:r w:rsidRPr="00EF56E5">
              <w:rPr>
                <w:rFonts w:ascii="Arial" w:hAnsi="Arial" w:cs="Arial"/>
                <w:b/>
                <w:sz w:val="18"/>
                <w:szCs w:val="18"/>
              </w:rPr>
              <w:t>Hours</w:t>
            </w:r>
          </w:p>
        </w:tc>
        <w:tc>
          <w:tcPr>
            <w:tcW w:w="1716" w:type="pct"/>
            <w:tcBorders>
              <w:top w:val="single" w:sz="6" w:space="0" w:color="auto"/>
              <w:left w:val="single" w:sz="6" w:space="0" w:color="auto"/>
              <w:bottom w:val="single" w:sz="6" w:space="0" w:color="auto"/>
              <w:right w:val="single" w:sz="4" w:space="0" w:color="auto"/>
            </w:tcBorders>
            <w:vAlign w:val="center"/>
          </w:tcPr>
          <w:p w14:paraId="0AD5E64E" w14:textId="77777777" w:rsidR="00BD551C" w:rsidRPr="00AF657D" w:rsidRDefault="00BD551C" w:rsidP="009273D4">
            <w:pPr>
              <w:rPr>
                <w:rFonts w:ascii="Arial" w:hAnsi="Arial" w:cs="Arial"/>
                <w:bCs/>
                <w:sz w:val="18"/>
                <w:szCs w:val="18"/>
                <w:u w:val="single"/>
              </w:rPr>
            </w:pPr>
          </w:p>
        </w:tc>
      </w:tr>
      <w:tr w:rsidR="000E4BE9" w:rsidRPr="00EF56E5" w14:paraId="6610AC33" w14:textId="77777777" w:rsidTr="000E4BE9">
        <w:trPr>
          <w:trHeight w:hRule="exact" w:val="302"/>
        </w:trPr>
        <w:tc>
          <w:tcPr>
            <w:tcW w:w="982" w:type="pct"/>
            <w:tcBorders>
              <w:top w:val="single" w:sz="6" w:space="0" w:color="auto"/>
              <w:left w:val="single" w:sz="4" w:space="0" w:color="auto"/>
              <w:bottom w:val="single" w:sz="6" w:space="0" w:color="auto"/>
              <w:right w:val="single" w:sz="6" w:space="0" w:color="auto"/>
            </w:tcBorders>
            <w:vAlign w:val="center"/>
          </w:tcPr>
          <w:p w14:paraId="1ACC8F77" w14:textId="77777777" w:rsidR="00BD551C" w:rsidRPr="00EF56E5" w:rsidRDefault="00BD551C" w:rsidP="009273D4">
            <w:pPr>
              <w:rPr>
                <w:rFonts w:ascii="Arial" w:hAnsi="Arial" w:cs="Arial"/>
                <w:b/>
                <w:sz w:val="18"/>
                <w:szCs w:val="18"/>
              </w:rPr>
            </w:pPr>
            <w:r w:rsidRPr="00EF56E5">
              <w:rPr>
                <w:rFonts w:ascii="Arial" w:hAnsi="Arial" w:cs="Arial"/>
                <w:b/>
                <w:sz w:val="18"/>
                <w:szCs w:val="18"/>
              </w:rPr>
              <w:t>Credits</w:t>
            </w:r>
          </w:p>
        </w:tc>
        <w:tc>
          <w:tcPr>
            <w:tcW w:w="1602" w:type="pct"/>
            <w:tcBorders>
              <w:top w:val="single" w:sz="6" w:space="0" w:color="auto"/>
              <w:left w:val="single" w:sz="6" w:space="0" w:color="auto"/>
              <w:bottom w:val="single" w:sz="6" w:space="0" w:color="auto"/>
              <w:right w:val="single" w:sz="6" w:space="0" w:color="auto"/>
            </w:tcBorders>
            <w:vAlign w:val="center"/>
          </w:tcPr>
          <w:p w14:paraId="34A8988E"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42F14EA3" w14:textId="77777777" w:rsidR="00BD551C" w:rsidRPr="00EF56E5" w:rsidRDefault="00BD551C" w:rsidP="009273D4">
            <w:pPr>
              <w:rPr>
                <w:rFonts w:ascii="Arial" w:hAnsi="Arial" w:cs="Arial"/>
                <w:b/>
                <w:sz w:val="18"/>
                <w:szCs w:val="18"/>
              </w:rPr>
            </w:pPr>
            <w:r w:rsidRPr="00EF56E5">
              <w:rPr>
                <w:rFonts w:ascii="Arial" w:hAnsi="Arial" w:cs="Arial"/>
                <w:b/>
                <w:sz w:val="18"/>
                <w:szCs w:val="18"/>
              </w:rPr>
              <w:t>Credits</w:t>
            </w:r>
          </w:p>
        </w:tc>
        <w:tc>
          <w:tcPr>
            <w:tcW w:w="1716" w:type="pct"/>
            <w:tcBorders>
              <w:top w:val="single" w:sz="6" w:space="0" w:color="auto"/>
              <w:left w:val="single" w:sz="6" w:space="0" w:color="auto"/>
              <w:bottom w:val="single" w:sz="6" w:space="0" w:color="auto"/>
              <w:right w:val="single" w:sz="4" w:space="0" w:color="auto"/>
            </w:tcBorders>
            <w:vAlign w:val="center"/>
          </w:tcPr>
          <w:p w14:paraId="3E628EE5" w14:textId="77777777" w:rsidR="00BD551C" w:rsidRPr="00AF657D" w:rsidRDefault="00BD551C" w:rsidP="009273D4">
            <w:pPr>
              <w:rPr>
                <w:rFonts w:ascii="Arial" w:hAnsi="Arial" w:cs="Arial"/>
                <w:bCs/>
                <w:sz w:val="18"/>
                <w:szCs w:val="18"/>
                <w:u w:val="single"/>
              </w:rPr>
            </w:pPr>
          </w:p>
        </w:tc>
      </w:tr>
      <w:tr w:rsidR="000E4BE9" w:rsidRPr="00EF56E5" w14:paraId="4503E16C" w14:textId="77777777" w:rsidTr="000E4BE9">
        <w:trPr>
          <w:trHeight w:hRule="exact" w:val="1896"/>
        </w:trPr>
        <w:tc>
          <w:tcPr>
            <w:tcW w:w="982" w:type="pct"/>
            <w:tcBorders>
              <w:top w:val="single" w:sz="6" w:space="0" w:color="auto"/>
              <w:left w:val="single" w:sz="4" w:space="0" w:color="auto"/>
              <w:bottom w:val="single" w:sz="6" w:space="0" w:color="auto"/>
              <w:right w:val="single" w:sz="6" w:space="0" w:color="auto"/>
            </w:tcBorders>
            <w:vAlign w:val="center"/>
          </w:tcPr>
          <w:p w14:paraId="28AB0588" w14:textId="77777777" w:rsidR="00BD551C" w:rsidRPr="00EF56E5" w:rsidRDefault="00BD551C" w:rsidP="009273D4">
            <w:pPr>
              <w:rPr>
                <w:rFonts w:ascii="Arial" w:hAnsi="Arial" w:cs="Arial"/>
                <w:b/>
                <w:sz w:val="18"/>
                <w:szCs w:val="18"/>
              </w:rPr>
            </w:pPr>
            <w:r w:rsidRPr="00EF56E5">
              <w:rPr>
                <w:rFonts w:ascii="Arial" w:hAnsi="Arial" w:cs="Arial"/>
                <w:b/>
                <w:sz w:val="18"/>
                <w:szCs w:val="18"/>
              </w:rPr>
              <w:t>Description</w:t>
            </w:r>
          </w:p>
        </w:tc>
        <w:tc>
          <w:tcPr>
            <w:tcW w:w="1602" w:type="pct"/>
            <w:tcBorders>
              <w:top w:val="single" w:sz="6" w:space="0" w:color="auto"/>
              <w:left w:val="single" w:sz="6" w:space="0" w:color="auto"/>
              <w:bottom w:val="single" w:sz="6" w:space="0" w:color="auto"/>
              <w:right w:val="single" w:sz="6" w:space="0" w:color="auto"/>
            </w:tcBorders>
            <w:vAlign w:val="center"/>
          </w:tcPr>
          <w:p w14:paraId="7AF2F633" w14:textId="7939DC69" w:rsidR="000E4BE9" w:rsidRPr="000E4BE9" w:rsidRDefault="00BD551C" w:rsidP="000E4BE9">
            <w:pPr>
              <w:rPr>
                <w:rFonts w:ascii="Arial" w:hAnsi="Arial" w:cs="Arial"/>
                <w:strike/>
                <w:sz w:val="18"/>
                <w:szCs w:val="18"/>
              </w:rPr>
            </w:pPr>
            <w:r w:rsidRPr="00AF657D">
              <w:rPr>
                <w:rFonts w:ascii="Arial" w:hAnsi="Arial" w:cs="Arial"/>
                <w:strike/>
                <w:sz w:val="18"/>
                <w:szCs w:val="18"/>
              </w:rPr>
              <w:t xml:space="preserve"> </w:t>
            </w:r>
            <w:r w:rsidR="000E4BE9" w:rsidRPr="000E4BE9">
              <w:rPr>
                <w:rFonts w:ascii="Arial" w:hAnsi="Arial" w:cs="Arial"/>
                <w:strike/>
                <w:sz w:val="18"/>
                <w:szCs w:val="18"/>
                <w:lang w:val="en"/>
              </w:rPr>
              <w:t xml:space="preserve">Through a systems approach, this course focuses on industry standards, </w:t>
            </w:r>
            <w:r w:rsidR="00067F68" w:rsidRPr="000E4BE9">
              <w:rPr>
                <w:rFonts w:ascii="Arial" w:hAnsi="Arial" w:cs="Arial"/>
                <w:strike/>
                <w:sz w:val="18"/>
                <w:szCs w:val="18"/>
                <w:lang w:val="en"/>
              </w:rPr>
              <w:t>sanitation</w:t>
            </w:r>
            <w:r w:rsidR="000E4BE9" w:rsidRPr="000E4BE9">
              <w:rPr>
                <w:rFonts w:ascii="Arial" w:hAnsi="Arial" w:cs="Arial"/>
                <w:strike/>
                <w:sz w:val="18"/>
                <w:szCs w:val="18"/>
                <w:lang w:val="en"/>
              </w:rPr>
              <w:t xml:space="preserve"> and risk management and provides students with the nationally recognized </w:t>
            </w:r>
            <w:proofErr w:type="spellStart"/>
            <w:r w:rsidR="000E4BE9" w:rsidRPr="000E4BE9">
              <w:rPr>
                <w:rFonts w:ascii="Arial" w:hAnsi="Arial" w:cs="Arial"/>
                <w:strike/>
                <w:sz w:val="18"/>
                <w:szCs w:val="18"/>
                <w:lang w:val="en"/>
              </w:rPr>
              <w:t>ServSafe</w:t>
            </w:r>
            <w:proofErr w:type="spellEnd"/>
            <w:r w:rsidR="000E4BE9" w:rsidRPr="000E4BE9">
              <w:rPr>
                <w:rFonts w:ascii="Arial" w:hAnsi="Arial" w:cs="Arial"/>
                <w:strike/>
                <w:sz w:val="18"/>
                <w:szCs w:val="18"/>
                <w:lang w:val="en"/>
              </w:rPr>
              <w:t>© certification.</w:t>
            </w:r>
          </w:p>
          <w:p w14:paraId="4400068D"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50082863" w14:textId="77777777" w:rsidR="00BD551C" w:rsidRPr="00EF56E5" w:rsidRDefault="00BD551C" w:rsidP="009273D4">
            <w:pPr>
              <w:rPr>
                <w:rFonts w:ascii="Arial" w:hAnsi="Arial" w:cs="Arial"/>
                <w:b/>
                <w:sz w:val="18"/>
                <w:szCs w:val="18"/>
              </w:rPr>
            </w:pPr>
            <w:r w:rsidRPr="00EF56E5">
              <w:rPr>
                <w:rFonts w:ascii="Arial" w:hAnsi="Arial" w:cs="Arial"/>
                <w:b/>
                <w:sz w:val="18"/>
                <w:szCs w:val="18"/>
              </w:rPr>
              <w:t>Description</w:t>
            </w:r>
          </w:p>
        </w:tc>
        <w:tc>
          <w:tcPr>
            <w:tcW w:w="1716" w:type="pct"/>
            <w:tcBorders>
              <w:top w:val="single" w:sz="6" w:space="0" w:color="auto"/>
              <w:left w:val="single" w:sz="6" w:space="0" w:color="auto"/>
              <w:bottom w:val="single" w:sz="6" w:space="0" w:color="auto"/>
              <w:right w:val="single" w:sz="4" w:space="0" w:color="auto"/>
            </w:tcBorders>
            <w:vAlign w:val="center"/>
          </w:tcPr>
          <w:p w14:paraId="2D7771AB" w14:textId="77777777" w:rsidR="000E4BE9" w:rsidRPr="00F67DF9" w:rsidRDefault="000E4BE9" w:rsidP="000E4BE9">
            <w:pPr>
              <w:shd w:val="clear" w:color="auto" w:fill="FFFFFF"/>
              <w:spacing w:before="100" w:beforeAutospacing="1" w:after="100" w:afterAutospacing="1"/>
              <w:rPr>
                <w:rFonts w:ascii="Calibri" w:hAnsi="Calibri"/>
                <w:sz w:val="18"/>
                <w:szCs w:val="18"/>
                <w:u w:val="single"/>
              </w:rPr>
            </w:pPr>
            <w:r w:rsidRPr="00F67DF9">
              <w:rPr>
                <w:rFonts w:ascii="Calibri" w:hAnsi="Calibri"/>
                <w:sz w:val="18"/>
                <w:szCs w:val="18"/>
                <w:u w:val="single"/>
              </w:rPr>
              <w:t>Safety and sanitation are essential to the health and well-being of staff and customers. Industry standards are met through a systematic approach to sanitation risk management, providing students with the opportunity to receive certification in food safety from New York City’s Department of Health and Mental Hygiene.</w:t>
            </w:r>
          </w:p>
          <w:p w14:paraId="64023DA5" w14:textId="77777777" w:rsidR="00BD551C" w:rsidRPr="00AF657D" w:rsidRDefault="00BD551C" w:rsidP="009273D4">
            <w:pPr>
              <w:spacing w:after="120"/>
              <w:rPr>
                <w:rFonts w:ascii="Arial" w:hAnsi="Arial" w:cs="Arial"/>
                <w:sz w:val="18"/>
                <w:szCs w:val="18"/>
                <w:u w:val="single"/>
              </w:rPr>
            </w:pPr>
          </w:p>
        </w:tc>
      </w:tr>
      <w:tr w:rsidR="000E4BE9" w:rsidRPr="00EF56E5" w14:paraId="63BA6769" w14:textId="77777777" w:rsidTr="000E4BE9">
        <w:trPr>
          <w:trHeight w:hRule="exact" w:val="681"/>
        </w:trPr>
        <w:tc>
          <w:tcPr>
            <w:tcW w:w="982" w:type="pct"/>
            <w:tcBorders>
              <w:top w:val="single" w:sz="6" w:space="0" w:color="auto"/>
              <w:left w:val="single" w:sz="4" w:space="0" w:color="auto"/>
              <w:bottom w:val="single" w:sz="4" w:space="0" w:color="auto"/>
              <w:right w:val="single" w:sz="6" w:space="0" w:color="auto"/>
            </w:tcBorders>
            <w:vAlign w:val="center"/>
          </w:tcPr>
          <w:p w14:paraId="40EBB717" w14:textId="77777777" w:rsidR="00BD551C" w:rsidRPr="00EF56E5" w:rsidRDefault="00BD551C" w:rsidP="009273D4">
            <w:pPr>
              <w:rPr>
                <w:rFonts w:ascii="Arial" w:hAnsi="Arial" w:cs="Arial"/>
                <w:b/>
                <w:sz w:val="18"/>
                <w:szCs w:val="18"/>
              </w:rPr>
            </w:pPr>
            <w:r w:rsidRPr="00EF56E5">
              <w:rPr>
                <w:rFonts w:ascii="Arial" w:hAnsi="Arial" w:cs="Arial"/>
                <w:b/>
                <w:sz w:val="18"/>
                <w:szCs w:val="18"/>
              </w:rPr>
              <w:t>Requirement Designation</w:t>
            </w:r>
          </w:p>
        </w:tc>
        <w:tc>
          <w:tcPr>
            <w:tcW w:w="1602" w:type="pct"/>
            <w:tcBorders>
              <w:top w:val="single" w:sz="6" w:space="0" w:color="auto"/>
              <w:left w:val="single" w:sz="6" w:space="0" w:color="auto"/>
              <w:bottom w:val="single" w:sz="4" w:space="0" w:color="auto"/>
              <w:right w:val="single" w:sz="6" w:space="0" w:color="auto"/>
            </w:tcBorders>
            <w:vAlign w:val="center"/>
          </w:tcPr>
          <w:p w14:paraId="2DDBB271" w14:textId="77777777" w:rsidR="00BD551C" w:rsidRPr="00AF657D" w:rsidRDefault="00BD551C" w:rsidP="009273D4">
            <w:pPr>
              <w:rPr>
                <w:rFonts w:ascii="Arial" w:hAnsi="Arial" w:cs="Arial"/>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14:paraId="60595EA8" w14:textId="77777777" w:rsidR="00BD551C" w:rsidRPr="00EF56E5" w:rsidRDefault="00BD551C" w:rsidP="009273D4">
            <w:pPr>
              <w:rPr>
                <w:rFonts w:ascii="Arial" w:hAnsi="Arial" w:cs="Arial"/>
                <w:b/>
                <w:sz w:val="18"/>
                <w:szCs w:val="18"/>
              </w:rPr>
            </w:pPr>
            <w:r w:rsidRPr="00EF56E5">
              <w:rPr>
                <w:rFonts w:ascii="Arial" w:hAnsi="Arial" w:cs="Arial"/>
                <w:b/>
                <w:sz w:val="18"/>
                <w:szCs w:val="18"/>
              </w:rPr>
              <w:t>Requirement Designation</w:t>
            </w:r>
          </w:p>
        </w:tc>
        <w:tc>
          <w:tcPr>
            <w:tcW w:w="1716" w:type="pct"/>
            <w:tcBorders>
              <w:top w:val="single" w:sz="6" w:space="0" w:color="auto"/>
              <w:left w:val="single" w:sz="6" w:space="0" w:color="auto"/>
              <w:bottom w:val="single" w:sz="4" w:space="0" w:color="auto"/>
              <w:right w:val="single" w:sz="4" w:space="0" w:color="auto"/>
            </w:tcBorders>
            <w:vAlign w:val="center"/>
          </w:tcPr>
          <w:p w14:paraId="5F91496B" w14:textId="77777777" w:rsidR="00BD551C" w:rsidRPr="00AF657D" w:rsidRDefault="00BD551C" w:rsidP="009273D4">
            <w:pPr>
              <w:rPr>
                <w:rFonts w:ascii="Arial" w:hAnsi="Arial" w:cs="Arial"/>
                <w:sz w:val="18"/>
                <w:szCs w:val="18"/>
                <w:u w:val="single"/>
              </w:rPr>
            </w:pPr>
          </w:p>
        </w:tc>
      </w:tr>
      <w:tr w:rsidR="000E4BE9" w:rsidRPr="00EF56E5" w14:paraId="28ED40F5" w14:textId="77777777" w:rsidTr="000E4BE9">
        <w:trPr>
          <w:trHeight w:hRule="exact" w:val="302"/>
        </w:trPr>
        <w:tc>
          <w:tcPr>
            <w:tcW w:w="982" w:type="pct"/>
            <w:tcBorders>
              <w:top w:val="single" w:sz="6" w:space="0" w:color="auto"/>
              <w:left w:val="single" w:sz="4" w:space="0" w:color="auto"/>
              <w:bottom w:val="single" w:sz="4" w:space="0" w:color="auto"/>
              <w:right w:val="single" w:sz="6" w:space="0" w:color="auto"/>
            </w:tcBorders>
            <w:vAlign w:val="center"/>
          </w:tcPr>
          <w:p w14:paraId="011E034F" w14:textId="77777777" w:rsidR="00BD551C" w:rsidRPr="00EF56E5" w:rsidRDefault="00BD551C" w:rsidP="009273D4">
            <w:pPr>
              <w:rPr>
                <w:rFonts w:ascii="Arial" w:hAnsi="Arial" w:cs="Arial"/>
                <w:b/>
                <w:sz w:val="18"/>
                <w:szCs w:val="18"/>
              </w:rPr>
            </w:pPr>
            <w:r w:rsidRPr="00EF56E5">
              <w:rPr>
                <w:rFonts w:ascii="Arial" w:hAnsi="Arial" w:cs="Arial"/>
                <w:b/>
                <w:bCs/>
                <w:sz w:val="18"/>
                <w:szCs w:val="18"/>
              </w:rPr>
              <w:t>Liberal Arts</w:t>
            </w:r>
          </w:p>
        </w:tc>
        <w:tc>
          <w:tcPr>
            <w:tcW w:w="1602" w:type="pct"/>
            <w:tcBorders>
              <w:top w:val="single" w:sz="6" w:space="0" w:color="auto"/>
              <w:left w:val="single" w:sz="6" w:space="0" w:color="auto"/>
              <w:bottom w:val="single" w:sz="4" w:space="0" w:color="auto"/>
              <w:right w:val="single" w:sz="6" w:space="0" w:color="auto"/>
            </w:tcBorders>
            <w:vAlign w:val="center"/>
          </w:tcPr>
          <w:p w14:paraId="7771B135" w14:textId="0CB18080" w:rsidR="00BD551C" w:rsidRPr="00AF657D" w:rsidRDefault="006D3A1C" w:rsidP="009273D4">
            <w:pPr>
              <w:rPr>
                <w:rFonts w:ascii="Arial" w:hAnsi="Arial" w:cs="Arial"/>
                <w:sz w:val="18"/>
                <w:szCs w:val="18"/>
              </w:rPr>
            </w:pPr>
            <w:r>
              <w:rPr>
                <w:rFonts w:ascii="Arial" w:hAnsi="Arial" w:cs="Arial"/>
                <w:bCs/>
                <w:sz w:val="18"/>
                <w:szCs w:val="18"/>
              </w:rPr>
              <w:t xml:space="preserve">[   ] Yes  [ </w:t>
            </w:r>
            <w:r w:rsidR="00BD551C" w:rsidRPr="00AF657D">
              <w:rPr>
                <w:rFonts w:ascii="Arial" w:hAnsi="Arial" w:cs="Arial"/>
                <w:bCs/>
                <w:sz w:val="18"/>
                <w:szCs w:val="18"/>
              </w:rPr>
              <w:t xml:space="preserve"> ] No  </w:t>
            </w:r>
          </w:p>
        </w:tc>
        <w:tc>
          <w:tcPr>
            <w:tcW w:w="700" w:type="pct"/>
            <w:tcBorders>
              <w:top w:val="single" w:sz="6" w:space="0" w:color="auto"/>
              <w:left w:val="single" w:sz="6" w:space="0" w:color="auto"/>
              <w:bottom w:val="single" w:sz="4" w:space="0" w:color="auto"/>
              <w:right w:val="single" w:sz="6" w:space="0" w:color="auto"/>
            </w:tcBorders>
            <w:vAlign w:val="center"/>
          </w:tcPr>
          <w:p w14:paraId="5FA83158" w14:textId="77777777" w:rsidR="00BD551C" w:rsidRPr="00EF56E5" w:rsidRDefault="00BD551C" w:rsidP="009273D4">
            <w:pPr>
              <w:rPr>
                <w:rFonts w:ascii="Arial" w:hAnsi="Arial" w:cs="Arial"/>
                <w:b/>
                <w:sz w:val="18"/>
                <w:szCs w:val="18"/>
              </w:rPr>
            </w:pPr>
            <w:r w:rsidRPr="00EF56E5">
              <w:rPr>
                <w:rFonts w:ascii="Arial" w:hAnsi="Arial" w:cs="Arial"/>
                <w:b/>
                <w:bCs/>
                <w:sz w:val="18"/>
                <w:szCs w:val="18"/>
              </w:rPr>
              <w:t>Liberal Arts</w:t>
            </w:r>
          </w:p>
        </w:tc>
        <w:tc>
          <w:tcPr>
            <w:tcW w:w="1716" w:type="pct"/>
            <w:tcBorders>
              <w:top w:val="single" w:sz="6" w:space="0" w:color="auto"/>
              <w:left w:val="single" w:sz="6" w:space="0" w:color="auto"/>
              <w:bottom w:val="single" w:sz="4" w:space="0" w:color="auto"/>
              <w:right w:val="single" w:sz="4" w:space="0" w:color="auto"/>
            </w:tcBorders>
            <w:vAlign w:val="center"/>
          </w:tcPr>
          <w:p w14:paraId="5279E259" w14:textId="77777777" w:rsidR="00BD551C" w:rsidRPr="00AF657D" w:rsidRDefault="00BD551C" w:rsidP="009273D4">
            <w:pPr>
              <w:rPr>
                <w:rFonts w:ascii="Arial" w:hAnsi="Arial" w:cs="Arial"/>
                <w:sz w:val="18"/>
                <w:szCs w:val="18"/>
              </w:rPr>
            </w:pPr>
            <w:r w:rsidRPr="00AF657D">
              <w:rPr>
                <w:rFonts w:ascii="Arial" w:hAnsi="Arial" w:cs="Arial"/>
                <w:bCs/>
                <w:sz w:val="18"/>
                <w:szCs w:val="18"/>
              </w:rPr>
              <w:t xml:space="preserve">[   ] Yes  [   ] No  </w:t>
            </w:r>
          </w:p>
        </w:tc>
      </w:tr>
      <w:tr w:rsidR="000E4BE9" w:rsidRPr="00EF56E5" w14:paraId="5047CA3F" w14:textId="77777777" w:rsidTr="000E4BE9">
        <w:trPr>
          <w:trHeight w:val="288"/>
        </w:trPr>
        <w:tc>
          <w:tcPr>
            <w:tcW w:w="982" w:type="pct"/>
            <w:tcBorders>
              <w:top w:val="single" w:sz="6" w:space="0" w:color="auto"/>
              <w:left w:val="single" w:sz="4" w:space="0" w:color="auto"/>
              <w:bottom w:val="single" w:sz="4" w:space="0" w:color="auto"/>
              <w:right w:val="single" w:sz="6" w:space="0" w:color="auto"/>
            </w:tcBorders>
            <w:vAlign w:val="center"/>
          </w:tcPr>
          <w:p w14:paraId="30E1BB91" w14:textId="77777777" w:rsidR="00BD551C" w:rsidRPr="00EF56E5" w:rsidRDefault="00BD551C" w:rsidP="009273D4">
            <w:pPr>
              <w:rPr>
                <w:rFonts w:ascii="Arial" w:hAnsi="Arial" w:cs="Arial"/>
                <w:b/>
                <w:bCs/>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602" w:type="pct"/>
            <w:tcBorders>
              <w:top w:val="single" w:sz="6" w:space="0" w:color="auto"/>
              <w:left w:val="single" w:sz="6" w:space="0" w:color="auto"/>
              <w:bottom w:val="single" w:sz="4" w:space="0" w:color="auto"/>
              <w:right w:val="single" w:sz="6" w:space="0" w:color="auto"/>
            </w:tcBorders>
            <w:vAlign w:val="center"/>
          </w:tcPr>
          <w:p w14:paraId="5EE564DE" w14:textId="77777777" w:rsidR="00BD551C" w:rsidRPr="00AF657D" w:rsidRDefault="00BD551C" w:rsidP="009273D4">
            <w:pPr>
              <w:rPr>
                <w:rFonts w:ascii="Arial" w:hAnsi="Arial" w:cs="Arial"/>
                <w:bCs/>
                <w:strike/>
                <w:sz w:val="18"/>
                <w:szCs w:val="18"/>
              </w:rPr>
            </w:pPr>
          </w:p>
        </w:tc>
        <w:tc>
          <w:tcPr>
            <w:tcW w:w="700" w:type="pct"/>
            <w:tcBorders>
              <w:top w:val="single" w:sz="6" w:space="0" w:color="auto"/>
              <w:left w:val="single" w:sz="6" w:space="0" w:color="auto"/>
              <w:bottom w:val="single" w:sz="4" w:space="0" w:color="auto"/>
              <w:right w:val="single" w:sz="6" w:space="0" w:color="auto"/>
            </w:tcBorders>
            <w:vAlign w:val="center"/>
          </w:tcPr>
          <w:p w14:paraId="215B8585" w14:textId="77777777" w:rsidR="00BD551C" w:rsidRPr="00EF56E5" w:rsidRDefault="00BD551C" w:rsidP="009273D4">
            <w:pPr>
              <w:rPr>
                <w:rFonts w:ascii="Arial" w:hAnsi="Arial" w:cs="Arial"/>
                <w:b/>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716" w:type="pct"/>
            <w:tcBorders>
              <w:top w:val="single" w:sz="6" w:space="0" w:color="auto"/>
              <w:left w:val="single" w:sz="6" w:space="0" w:color="auto"/>
              <w:bottom w:val="single" w:sz="4" w:space="0" w:color="auto"/>
              <w:right w:val="single" w:sz="4" w:space="0" w:color="auto"/>
            </w:tcBorders>
            <w:vAlign w:val="center"/>
          </w:tcPr>
          <w:p w14:paraId="4F1E163C" w14:textId="77777777" w:rsidR="00BD551C" w:rsidRPr="00AF657D" w:rsidRDefault="00BD551C" w:rsidP="009273D4">
            <w:pPr>
              <w:rPr>
                <w:rFonts w:ascii="Arial" w:hAnsi="Arial" w:cs="Arial"/>
                <w:sz w:val="18"/>
                <w:szCs w:val="18"/>
                <w:u w:val="single"/>
              </w:rPr>
            </w:pPr>
          </w:p>
        </w:tc>
      </w:tr>
      <w:tr w:rsidR="000E4BE9" w:rsidRPr="00EF56E5" w14:paraId="01A2EA83" w14:textId="77777777" w:rsidTr="000E4BE9">
        <w:trPr>
          <w:trHeight w:val="4305"/>
        </w:trPr>
        <w:tc>
          <w:tcPr>
            <w:tcW w:w="982" w:type="pct"/>
            <w:tcBorders>
              <w:top w:val="single" w:sz="6" w:space="0" w:color="auto"/>
              <w:left w:val="single" w:sz="4" w:space="0" w:color="auto"/>
              <w:bottom w:val="single" w:sz="6" w:space="0" w:color="auto"/>
              <w:right w:val="single" w:sz="6" w:space="0" w:color="auto"/>
            </w:tcBorders>
            <w:vAlign w:val="center"/>
          </w:tcPr>
          <w:p w14:paraId="6D26B38B" w14:textId="77777777" w:rsidR="00BD551C" w:rsidRPr="00EF56E5" w:rsidRDefault="00BD551C" w:rsidP="009273D4">
            <w:pPr>
              <w:rPr>
                <w:rFonts w:ascii="Arial" w:hAnsi="Arial" w:cs="Arial"/>
                <w:b/>
                <w:bCs/>
                <w:sz w:val="18"/>
                <w:szCs w:val="18"/>
              </w:rPr>
            </w:pPr>
            <w:r w:rsidRPr="00EF56E5">
              <w:rPr>
                <w:rFonts w:ascii="Arial" w:hAnsi="Arial" w:cs="Arial"/>
                <w:b/>
                <w:bCs/>
                <w:sz w:val="18"/>
                <w:szCs w:val="18"/>
              </w:rPr>
              <w:t>Course Applicability</w:t>
            </w:r>
          </w:p>
        </w:tc>
        <w:tc>
          <w:tcPr>
            <w:tcW w:w="1602"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BD551C" w:rsidRPr="00AF657D" w14:paraId="4A85210A" w14:textId="77777777" w:rsidTr="009273D4">
              <w:trPr>
                <w:trHeight w:hRule="exact" w:val="302"/>
              </w:trPr>
              <w:tc>
                <w:tcPr>
                  <w:tcW w:w="3075" w:type="dxa"/>
                  <w:shd w:val="clear" w:color="auto" w:fill="auto"/>
                  <w:vAlign w:val="center"/>
                </w:tcPr>
                <w:p w14:paraId="00C2C17A"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Major</w:t>
                  </w:r>
                </w:p>
              </w:tc>
            </w:tr>
            <w:tr w:rsidR="00BD551C" w:rsidRPr="00AF657D" w14:paraId="7A192C7B" w14:textId="77777777" w:rsidTr="009273D4">
              <w:trPr>
                <w:trHeight w:hRule="exact" w:val="302"/>
              </w:trPr>
              <w:tc>
                <w:tcPr>
                  <w:tcW w:w="3075" w:type="dxa"/>
                  <w:shd w:val="clear" w:color="auto" w:fill="auto"/>
                  <w:vAlign w:val="center"/>
                </w:tcPr>
                <w:p w14:paraId="70514D8E"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Required</w:t>
                  </w:r>
                </w:p>
              </w:tc>
            </w:tr>
            <w:tr w:rsidR="00BD551C" w:rsidRPr="00AF657D" w14:paraId="64A9752E" w14:textId="77777777" w:rsidTr="009273D4">
              <w:trPr>
                <w:trHeight w:hRule="exact" w:val="302"/>
              </w:trPr>
              <w:tc>
                <w:tcPr>
                  <w:tcW w:w="3075" w:type="dxa"/>
                  <w:shd w:val="clear" w:color="auto" w:fill="auto"/>
                  <w:vAlign w:val="center"/>
                </w:tcPr>
                <w:p w14:paraId="32CC5A1A"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D551C" w:rsidRPr="00AF657D" w14:paraId="5045E681" w14:textId="77777777" w:rsidTr="009273D4">
              <w:trPr>
                <w:trHeight w:hRule="exact" w:val="302"/>
              </w:trPr>
              <w:tc>
                <w:tcPr>
                  <w:tcW w:w="3075" w:type="dxa"/>
                  <w:shd w:val="clear" w:color="auto" w:fill="auto"/>
                  <w:vAlign w:val="center"/>
                </w:tcPr>
                <w:p w14:paraId="54014877"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D551C" w:rsidRPr="00AF657D" w14:paraId="7989E97B" w14:textId="77777777" w:rsidTr="009273D4">
              <w:trPr>
                <w:trHeight w:hRule="exact" w:val="302"/>
              </w:trPr>
              <w:tc>
                <w:tcPr>
                  <w:tcW w:w="3075" w:type="dxa"/>
                  <w:shd w:val="clear" w:color="auto" w:fill="auto"/>
                  <w:vAlign w:val="center"/>
                </w:tcPr>
                <w:p w14:paraId="24A8C492"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D551C" w:rsidRPr="00AF657D" w14:paraId="338E708F" w14:textId="77777777" w:rsidTr="009273D4">
              <w:trPr>
                <w:trHeight w:hRule="exact" w:val="302"/>
              </w:trPr>
              <w:tc>
                <w:tcPr>
                  <w:tcW w:w="3075" w:type="dxa"/>
                  <w:shd w:val="clear" w:color="auto" w:fill="auto"/>
                  <w:vAlign w:val="center"/>
                </w:tcPr>
                <w:p w14:paraId="3ACF08B9"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 Flexible</w:t>
                  </w:r>
                </w:p>
              </w:tc>
            </w:tr>
            <w:tr w:rsidR="00BD551C" w:rsidRPr="00AF657D" w14:paraId="3CFD1C9A" w14:textId="77777777" w:rsidTr="009273D4">
              <w:trPr>
                <w:trHeight w:hRule="exact" w:val="302"/>
              </w:trPr>
              <w:tc>
                <w:tcPr>
                  <w:tcW w:w="3075" w:type="dxa"/>
                  <w:shd w:val="clear" w:color="auto" w:fill="auto"/>
                  <w:vAlign w:val="center"/>
                </w:tcPr>
                <w:p w14:paraId="7A80DF22"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D551C" w:rsidRPr="00AF657D" w14:paraId="72B5AFB4" w14:textId="77777777" w:rsidTr="009273D4">
              <w:trPr>
                <w:trHeight w:hRule="exact" w:val="302"/>
              </w:trPr>
              <w:tc>
                <w:tcPr>
                  <w:tcW w:w="3075" w:type="dxa"/>
                  <w:shd w:val="clear" w:color="auto" w:fill="auto"/>
                  <w:vAlign w:val="center"/>
                </w:tcPr>
                <w:p w14:paraId="553F2685"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D551C" w:rsidRPr="00AF657D" w14:paraId="29E60713" w14:textId="77777777" w:rsidTr="009273D4">
              <w:trPr>
                <w:trHeight w:hRule="exact" w:val="302"/>
              </w:trPr>
              <w:tc>
                <w:tcPr>
                  <w:tcW w:w="3075" w:type="dxa"/>
                  <w:shd w:val="clear" w:color="auto" w:fill="auto"/>
                  <w:vAlign w:val="center"/>
                </w:tcPr>
                <w:p w14:paraId="3F22821A"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D551C" w:rsidRPr="00AF657D" w14:paraId="31834813" w14:textId="77777777" w:rsidTr="009273D4">
              <w:trPr>
                <w:trHeight w:hRule="exact" w:val="302"/>
              </w:trPr>
              <w:tc>
                <w:tcPr>
                  <w:tcW w:w="3075" w:type="dxa"/>
                  <w:shd w:val="clear" w:color="auto" w:fill="auto"/>
                  <w:vAlign w:val="center"/>
                </w:tcPr>
                <w:p w14:paraId="78AA1F64"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D551C" w:rsidRPr="00AF657D" w14:paraId="459EDE10" w14:textId="77777777" w:rsidTr="009273D4">
              <w:trPr>
                <w:trHeight w:hRule="exact" w:val="302"/>
              </w:trPr>
              <w:tc>
                <w:tcPr>
                  <w:tcW w:w="3075" w:type="dxa"/>
                  <w:shd w:val="clear" w:color="auto" w:fill="auto"/>
                  <w:vAlign w:val="center"/>
                </w:tcPr>
                <w:p w14:paraId="1470C76A"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D551C" w:rsidRPr="00AF657D" w14:paraId="46F71CFF" w14:textId="77777777" w:rsidTr="009273D4">
              <w:trPr>
                <w:trHeight w:hRule="exact" w:val="302"/>
              </w:trPr>
              <w:tc>
                <w:tcPr>
                  <w:tcW w:w="3075" w:type="dxa"/>
                  <w:shd w:val="clear" w:color="auto" w:fill="auto"/>
                  <w:vAlign w:val="center"/>
                </w:tcPr>
                <w:p w14:paraId="7AB9DA42"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D551C" w:rsidRPr="00AF657D" w14:paraId="1E9450C9" w14:textId="77777777" w:rsidTr="009273D4">
              <w:trPr>
                <w:trHeight w:hRule="exact" w:val="342"/>
              </w:trPr>
              <w:tc>
                <w:tcPr>
                  <w:tcW w:w="3075" w:type="dxa"/>
                  <w:shd w:val="clear" w:color="auto" w:fill="auto"/>
                  <w:vAlign w:val="center"/>
                </w:tcPr>
                <w:p w14:paraId="112048C4" w14:textId="77777777" w:rsidR="00BD551C" w:rsidRPr="00AF657D" w:rsidRDefault="00BD551C" w:rsidP="009273D4">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D551C" w:rsidRPr="00AF657D" w14:paraId="087F1B3E" w14:textId="77777777" w:rsidTr="009273D4">
              <w:trPr>
                <w:trHeight w:hRule="exact" w:val="342"/>
              </w:trPr>
              <w:tc>
                <w:tcPr>
                  <w:tcW w:w="3075" w:type="dxa"/>
                  <w:shd w:val="clear" w:color="auto" w:fill="auto"/>
                  <w:vAlign w:val="center"/>
                </w:tcPr>
                <w:p w14:paraId="3AEBF0BB" w14:textId="77777777" w:rsidR="00BD551C" w:rsidRPr="00AF657D" w:rsidRDefault="00BD551C" w:rsidP="009273D4">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D551C" w:rsidRPr="00AF657D" w14:paraId="5B0C669B" w14:textId="77777777" w:rsidTr="009273D4">
              <w:trPr>
                <w:trHeight w:hRule="exact" w:val="333"/>
              </w:trPr>
              <w:tc>
                <w:tcPr>
                  <w:tcW w:w="3075" w:type="dxa"/>
                  <w:shd w:val="clear" w:color="auto" w:fill="auto"/>
                  <w:vAlign w:val="center"/>
                </w:tcPr>
                <w:p w14:paraId="0F44BCD1" w14:textId="77777777" w:rsidR="00BD551C" w:rsidRPr="00AF657D" w:rsidRDefault="00BD551C" w:rsidP="009273D4">
                  <w:pPr>
                    <w:ind w:left="118"/>
                    <w:rPr>
                      <w:rFonts w:ascii="Arial" w:eastAsia="Calibri" w:hAnsi="Arial" w:cs="Arial"/>
                      <w:bCs/>
                      <w:sz w:val="18"/>
                      <w:szCs w:val="18"/>
                    </w:rPr>
                  </w:pPr>
                  <w:r w:rsidRPr="00AF657D">
                    <w:rPr>
                      <w:rFonts w:ascii="Arial" w:eastAsia="Calibri" w:hAnsi="Arial" w:cs="Arial"/>
                      <w:bCs/>
                      <w:sz w:val="18"/>
                      <w:szCs w:val="18"/>
                    </w:rPr>
                    <w:lastRenderedPageBreak/>
                    <w:t>[  ] Advanced Liberal Arts</w:t>
                  </w:r>
                </w:p>
              </w:tc>
            </w:tr>
          </w:tbl>
          <w:p w14:paraId="05C9297F" w14:textId="77777777" w:rsidR="00BD551C" w:rsidRPr="00AF657D" w:rsidRDefault="00BD551C" w:rsidP="009273D4">
            <w:pPr>
              <w:pStyle w:val="CRtext"/>
              <w:rPr>
                <w:bCs/>
                <w:sz w:val="18"/>
                <w:szCs w:val="18"/>
              </w:rPr>
            </w:pPr>
          </w:p>
        </w:tc>
        <w:tc>
          <w:tcPr>
            <w:tcW w:w="700" w:type="pct"/>
            <w:tcBorders>
              <w:top w:val="single" w:sz="6" w:space="0" w:color="auto"/>
              <w:left w:val="single" w:sz="6" w:space="0" w:color="auto"/>
              <w:bottom w:val="single" w:sz="6" w:space="0" w:color="auto"/>
              <w:right w:val="single" w:sz="6" w:space="0" w:color="auto"/>
            </w:tcBorders>
            <w:vAlign w:val="center"/>
          </w:tcPr>
          <w:p w14:paraId="114990CE" w14:textId="77777777" w:rsidR="00BD551C" w:rsidRPr="00EF56E5" w:rsidRDefault="00BD551C" w:rsidP="009273D4">
            <w:pPr>
              <w:rPr>
                <w:rFonts w:ascii="Arial" w:hAnsi="Arial" w:cs="Arial"/>
                <w:b/>
                <w:bCs/>
                <w:sz w:val="18"/>
                <w:szCs w:val="18"/>
              </w:rPr>
            </w:pPr>
            <w:r w:rsidRPr="00EF56E5">
              <w:rPr>
                <w:rFonts w:ascii="Arial" w:hAnsi="Arial" w:cs="Arial"/>
                <w:b/>
                <w:bCs/>
                <w:sz w:val="18"/>
                <w:szCs w:val="18"/>
              </w:rPr>
              <w:lastRenderedPageBreak/>
              <w:t>Course Applicability</w:t>
            </w:r>
          </w:p>
        </w:tc>
        <w:tc>
          <w:tcPr>
            <w:tcW w:w="1716"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BD551C" w:rsidRPr="00AF657D" w14:paraId="46514A37" w14:textId="77777777" w:rsidTr="009273D4">
              <w:trPr>
                <w:trHeight w:val="302"/>
              </w:trPr>
              <w:tc>
                <w:tcPr>
                  <w:tcW w:w="5000" w:type="pct"/>
                  <w:shd w:val="clear" w:color="auto" w:fill="auto"/>
                  <w:vAlign w:val="center"/>
                </w:tcPr>
                <w:p w14:paraId="4E44F3FF"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Major</w:t>
                  </w:r>
                </w:p>
              </w:tc>
            </w:tr>
            <w:tr w:rsidR="00BD551C" w:rsidRPr="00AF657D" w14:paraId="009E1705" w14:textId="77777777" w:rsidTr="009273D4">
              <w:trPr>
                <w:trHeight w:val="302"/>
              </w:trPr>
              <w:tc>
                <w:tcPr>
                  <w:tcW w:w="5000" w:type="pct"/>
                  <w:shd w:val="clear" w:color="auto" w:fill="auto"/>
                  <w:vAlign w:val="center"/>
                </w:tcPr>
                <w:p w14:paraId="3798EBE2"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Required</w:t>
                  </w:r>
                </w:p>
              </w:tc>
            </w:tr>
            <w:tr w:rsidR="00BD551C" w:rsidRPr="00AF657D" w14:paraId="49F9E6FD" w14:textId="77777777" w:rsidTr="009273D4">
              <w:trPr>
                <w:trHeight w:val="302"/>
              </w:trPr>
              <w:tc>
                <w:tcPr>
                  <w:tcW w:w="5000" w:type="pct"/>
                  <w:shd w:val="clear" w:color="auto" w:fill="auto"/>
                  <w:vAlign w:val="center"/>
                </w:tcPr>
                <w:p w14:paraId="4BE5CD18"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BD551C" w:rsidRPr="00AF657D" w14:paraId="3398A409" w14:textId="77777777" w:rsidTr="009273D4">
              <w:trPr>
                <w:trHeight w:val="302"/>
              </w:trPr>
              <w:tc>
                <w:tcPr>
                  <w:tcW w:w="5000" w:type="pct"/>
                  <w:shd w:val="clear" w:color="auto" w:fill="auto"/>
                  <w:vAlign w:val="center"/>
                </w:tcPr>
                <w:p w14:paraId="131F51FA"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BD551C" w:rsidRPr="00AF657D" w14:paraId="18CCC4F6" w14:textId="77777777" w:rsidTr="009273D4">
              <w:trPr>
                <w:trHeight w:val="302"/>
              </w:trPr>
              <w:tc>
                <w:tcPr>
                  <w:tcW w:w="5000" w:type="pct"/>
                  <w:shd w:val="clear" w:color="auto" w:fill="auto"/>
                  <w:vAlign w:val="center"/>
                </w:tcPr>
                <w:p w14:paraId="01D9BA4D"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BD551C" w:rsidRPr="00AF657D" w14:paraId="3B16837A" w14:textId="77777777" w:rsidTr="009273D4">
              <w:trPr>
                <w:trHeight w:val="302"/>
              </w:trPr>
              <w:tc>
                <w:tcPr>
                  <w:tcW w:w="5000" w:type="pct"/>
                  <w:shd w:val="clear" w:color="auto" w:fill="auto"/>
                  <w:vAlign w:val="center"/>
                </w:tcPr>
                <w:p w14:paraId="02ACD290"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 Flexible</w:t>
                  </w:r>
                </w:p>
              </w:tc>
            </w:tr>
            <w:tr w:rsidR="00BD551C" w:rsidRPr="00AF657D" w14:paraId="555C3C5C" w14:textId="77777777" w:rsidTr="009273D4">
              <w:trPr>
                <w:trHeight w:val="302"/>
              </w:trPr>
              <w:tc>
                <w:tcPr>
                  <w:tcW w:w="5000" w:type="pct"/>
                  <w:shd w:val="clear" w:color="auto" w:fill="auto"/>
                  <w:vAlign w:val="center"/>
                </w:tcPr>
                <w:p w14:paraId="69BEBCC2"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BD551C" w:rsidRPr="00AF657D" w14:paraId="4D19E791" w14:textId="77777777" w:rsidTr="009273D4">
              <w:trPr>
                <w:trHeight w:val="302"/>
              </w:trPr>
              <w:tc>
                <w:tcPr>
                  <w:tcW w:w="5000" w:type="pct"/>
                  <w:shd w:val="clear" w:color="auto" w:fill="auto"/>
                  <w:vAlign w:val="center"/>
                </w:tcPr>
                <w:p w14:paraId="4E84861D"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BD551C" w:rsidRPr="00AF657D" w14:paraId="1BD44DC1" w14:textId="77777777" w:rsidTr="009273D4">
              <w:trPr>
                <w:trHeight w:val="302"/>
              </w:trPr>
              <w:tc>
                <w:tcPr>
                  <w:tcW w:w="5000" w:type="pct"/>
                  <w:shd w:val="clear" w:color="auto" w:fill="auto"/>
                  <w:vAlign w:val="center"/>
                </w:tcPr>
                <w:p w14:paraId="75D58821"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BD551C" w:rsidRPr="00AF657D" w14:paraId="340EC05E" w14:textId="77777777" w:rsidTr="009273D4">
              <w:trPr>
                <w:trHeight w:val="302"/>
              </w:trPr>
              <w:tc>
                <w:tcPr>
                  <w:tcW w:w="5000" w:type="pct"/>
                  <w:shd w:val="clear" w:color="auto" w:fill="auto"/>
                  <w:vAlign w:val="center"/>
                </w:tcPr>
                <w:p w14:paraId="3AB7B104"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BD551C" w:rsidRPr="00AF657D" w14:paraId="769C50A6" w14:textId="77777777" w:rsidTr="009273D4">
              <w:trPr>
                <w:trHeight w:val="302"/>
              </w:trPr>
              <w:tc>
                <w:tcPr>
                  <w:tcW w:w="5000" w:type="pct"/>
                  <w:shd w:val="clear" w:color="auto" w:fill="auto"/>
                  <w:vAlign w:val="center"/>
                </w:tcPr>
                <w:p w14:paraId="34F6AECA" w14:textId="77777777" w:rsidR="00BD551C" w:rsidRPr="00AF657D" w:rsidRDefault="00BD551C" w:rsidP="009273D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BD551C" w:rsidRPr="00AF657D" w14:paraId="4D3E505F" w14:textId="77777777" w:rsidTr="009273D4">
              <w:trPr>
                <w:trHeight w:val="302"/>
              </w:trPr>
              <w:tc>
                <w:tcPr>
                  <w:tcW w:w="5000" w:type="pct"/>
                  <w:shd w:val="clear" w:color="auto" w:fill="auto"/>
                  <w:vAlign w:val="center"/>
                </w:tcPr>
                <w:p w14:paraId="65CEE544" w14:textId="77777777" w:rsidR="00BD551C" w:rsidRPr="00AF657D" w:rsidRDefault="00BD551C" w:rsidP="009273D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BD551C" w:rsidRPr="00AF657D" w14:paraId="51D2E99D" w14:textId="77777777" w:rsidTr="009273D4">
              <w:trPr>
                <w:trHeight w:val="302"/>
              </w:trPr>
              <w:tc>
                <w:tcPr>
                  <w:tcW w:w="5000" w:type="pct"/>
                  <w:shd w:val="clear" w:color="auto" w:fill="auto"/>
                  <w:vAlign w:val="bottom"/>
                </w:tcPr>
                <w:p w14:paraId="6A9E3137" w14:textId="77777777" w:rsidR="00BD551C" w:rsidRPr="00AF657D" w:rsidRDefault="00BD551C" w:rsidP="009273D4">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BD551C" w:rsidRPr="00AF657D" w14:paraId="2BA1B8C3" w14:textId="77777777" w:rsidTr="009273D4">
              <w:trPr>
                <w:trHeight w:val="302"/>
              </w:trPr>
              <w:tc>
                <w:tcPr>
                  <w:tcW w:w="5000" w:type="pct"/>
                  <w:shd w:val="clear" w:color="auto" w:fill="auto"/>
                  <w:vAlign w:val="bottom"/>
                </w:tcPr>
                <w:p w14:paraId="235915B0" w14:textId="77777777" w:rsidR="00BD551C" w:rsidRPr="00AF657D" w:rsidRDefault="00BD551C" w:rsidP="009273D4">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BD551C" w:rsidRPr="00AF657D" w14:paraId="230773C3" w14:textId="77777777" w:rsidTr="009273D4">
              <w:trPr>
                <w:trHeight w:val="302"/>
              </w:trPr>
              <w:tc>
                <w:tcPr>
                  <w:tcW w:w="5000" w:type="pct"/>
                  <w:shd w:val="clear" w:color="auto" w:fill="auto"/>
                  <w:vAlign w:val="bottom"/>
                </w:tcPr>
                <w:p w14:paraId="7639D0AD" w14:textId="77777777" w:rsidR="00BD551C" w:rsidRPr="00AF657D" w:rsidRDefault="00BD551C" w:rsidP="009273D4">
                  <w:pPr>
                    <w:ind w:left="173"/>
                    <w:rPr>
                      <w:rFonts w:ascii="Arial" w:eastAsia="Calibri" w:hAnsi="Arial" w:cs="Arial"/>
                      <w:bCs/>
                      <w:sz w:val="18"/>
                      <w:szCs w:val="18"/>
                    </w:rPr>
                  </w:pPr>
                  <w:r w:rsidRPr="00AF657D">
                    <w:rPr>
                      <w:rFonts w:ascii="Arial" w:eastAsia="Calibri" w:hAnsi="Arial" w:cs="Arial"/>
                      <w:bCs/>
                      <w:sz w:val="18"/>
                      <w:szCs w:val="18"/>
                    </w:rPr>
                    <w:lastRenderedPageBreak/>
                    <w:t>[  ] Advanced Liberal Arts</w:t>
                  </w:r>
                </w:p>
              </w:tc>
            </w:tr>
          </w:tbl>
          <w:p w14:paraId="6FF0BD81" w14:textId="77777777" w:rsidR="00BD551C" w:rsidRPr="00AF657D" w:rsidRDefault="00BD551C" w:rsidP="009273D4">
            <w:pPr>
              <w:rPr>
                <w:rFonts w:ascii="Arial" w:hAnsi="Arial" w:cs="Arial"/>
                <w:sz w:val="18"/>
                <w:szCs w:val="18"/>
              </w:rPr>
            </w:pPr>
          </w:p>
        </w:tc>
      </w:tr>
      <w:tr w:rsidR="000E4BE9" w:rsidRPr="00EF56E5" w14:paraId="3978682C" w14:textId="77777777" w:rsidTr="000E4BE9">
        <w:trPr>
          <w:trHeight w:val="390"/>
        </w:trPr>
        <w:tc>
          <w:tcPr>
            <w:tcW w:w="982" w:type="pct"/>
            <w:tcBorders>
              <w:top w:val="single" w:sz="6" w:space="0" w:color="auto"/>
              <w:left w:val="single" w:sz="4" w:space="0" w:color="auto"/>
              <w:bottom w:val="single" w:sz="4" w:space="0" w:color="auto"/>
              <w:right w:val="single" w:sz="6" w:space="0" w:color="auto"/>
            </w:tcBorders>
            <w:vAlign w:val="center"/>
          </w:tcPr>
          <w:p w14:paraId="620B65C0" w14:textId="77777777" w:rsidR="00BD551C" w:rsidRPr="00EF56E5" w:rsidRDefault="00BD551C" w:rsidP="009273D4">
            <w:pPr>
              <w:rPr>
                <w:rFonts w:ascii="Arial" w:hAnsi="Arial" w:cs="Arial"/>
                <w:b/>
                <w:sz w:val="18"/>
                <w:szCs w:val="18"/>
              </w:rPr>
            </w:pPr>
            <w:r w:rsidRPr="00EF56E5">
              <w:rPr>
                <w:rFonts w:ascii="Arial" w:hAnsi="Arial" w:cs="Arial"/>
                <w:b/>
                <w:sz w:val="18"/>
                <w:szCs w:val="18"/>
              </w:rPr>
              <w:lastRenderedPageBreak/>
              <w:t>Effective Term</w:t>
            </w:r>
          </w:p>
        </w:tc>
        <w:tc>
          <w:tcPr>
            <w:tcW w:w="1602" w:type="pct"/>
            <w:tcBorders>
              <w:top w:val="single" w:sz="6" w:space="0" w:color="auto"/>
              <w:left w:val="single" w:sz="6" w:space="0" w:color="auto"/>
              <w:bottom w:val="single" w:sz="4" w:space="0" w:color="auto"/>
              <w:right w:val="single" w:sz="6" w:space="0" w:color="auto"/>
            </w:tcBorders>
            <w:vAlign w:val="center"/>
          </w:tcPr>
          <w:p w14:paraId="6A4B5F80" w14:textId="403BF7EB" w:rsidR="00BD551C" w:rsidRPr="00AF657D" w:rsidRDefault="00F71804" w:rsidP="009273D4">
            <w:pPr>
              <w:rPr>
                <w:rFonts w:ascii="Arial" w:hAnsi="Arial" w:cs="Arial"/>
                <w:sz w:val="18"/>
                <w:szCs w:val="18"/>
              </w:rPr>
            </w:pPr>
            <w:r>
              <w:rPr>
                <w:rFonts w:ascii="Arial" w:hAnsi="Arial" w:cs="Arial"/>
                <w:sz w:val="18"/>
                <w:szCs w:val="18"/>
              </w:rPr>
              <w:t>Fall 2018</w:t>
            </w:r>
          </w:p>
        </w:tc>
        <w:tc>
          <w:tcPr>
            <w:tcW w:w="700" w:type="pct"/>
            <w:tcBorders>
              <w:top w:val="single" w:sz="6" w:space="0" w:color="auto"/>
              <w:left w:val="single" w:sz="6" w:space="0" w:color="auto"/>
              <w:bottom w:val="single" w:sz="4" w:space="0" w:color="auto"/>
              <w:right w:val="single" w:sz="6" w:space="0" w:color="auto"/>
            </w:tcBorders>
            <w:vAlign w:val="center"/>
          </w:tcPr>
          <w:p w14:paraId="689B9441" w14:textId="77777777" w:rsidR="00BD551C" w:rsidRPr="00EF56E5" w:rsidRDefault="00BD551C" w:rsidP="009273D4">
            <w:pPr>
              <w:rPr>
                <w:rFonts w:ascii="Arial" w:hAnsi="Arial" w:cs="Arial"/>
                <w:b/>
                <w:sz w:val="18"/>
                <w:szCs w:val="18"/>
              </w:rPr>
            </w:pPr>
          </w:p>
        </w:tc>
        <w:tc>
          <w:tcPr>
            <w:tcW w:w="1716" w:type="pct"/>
            <w:tcBorders>
              <w:top w:val="single" w:sz="6" w:space="0" w:color="auto"/>
              <w:left w:val="single" w:sz="6" w:space="0" w:color="auto"/>
              <w:bottom w:val="single" w:sz="4" w:space="0" w:color="auto"/>
              <w:right w:val="single" w:sz="4" w:space="0" w:color="auto"/>
            </w:tcBorders>
            <w:vAlign w:val="center"/>
          </w:tcPr>
          <w:p w14:paraId="33936AE3" w14:textId="77777777" w:rsidR="00BD551C" w:rsidRPr="00EF56E5" w:rsidRDefault="00BD551C" w:rsidP="009273D4">
            <w:pPr>
              <w:rPr>
                <w:rFonts w:ascii="Arial" w:hAnsi="Arial" w:cs="Arial"/>
                <w:b/>
                <w:sz w:val="18"/>
                <w:szCs w:val="18"/>
              </w:rPr>
            </w:pPr>
          </w:p>
        </w:tc>
      </w:tr>
    </w:tbl>
    <w:p w14:paraId="26BA2C6A" w14:textId="44B9A31A" w:rsidR="009E2FEA" w:rsidRDefault="00BD551C" w:rsidP="00576098">
      <w:pPr>
        <w:rPr>
          <w:rFonts w:asciiTheme="majorHAnsi" w:hAnsiTheme="majorHAnsi" w:cs="Times New Roman"/>
          <w:b/>
          <w:sz w:val="22"/>
          <w:szCs w:val="22"/>
        </w:rPr>
      </w:pPr>
      <w:r w:rsidRPr="00EF56E5">
        <w:rPr>
          <w:rFonts w:ascii="Arial" w:eastAsia="Calibri" w:hAnsi="Arial" w:cs="Arial"/>
          <w:b/>
          <w:sz w:val="20"/>
          <w:szCs w:val="20"/>
        </w:rPr>
        <w:t xml:space="preserve">Rationale:  </w:t>
      </w:r>
      <w:r w:rsidR="000E4BE9">
        <w:rPr>
          <w:rFonts w:asciiTheme="majorHAnsi" w:hAnsiTheme="majorHAnsi" w:cs="Times New Roman"/>
          <w:b/>
          <w:sz w:val="22"/>
          <w:szCs w:val="22"/>
        </w:rPr>
        <w:t xml:space="preserve">This change will more accurately reflect the type of certification that students can receive after taking this course. </w:t>
      </w:r>
    </w:p>
    <w:p w14:paraId="20B2EBA6" w14:textId="77777777" w:rsidR="009E2FEA" w:rsidRDefault="009E2FEA">
      <w:pPr>
        <w:rPr>
          <w:rFonts w:asciiTheme="majorHAnsi" w:hAnsiTheme="majorHAnsi" w:cs="Times New Roman"/>
          <w:b/>
          <w:sz w:val="22"/>
          <w:szCs w:val="22"/>
        </w:rPr>
      </w:pPr>
      <w:r>
        <w:rPr>
          <w:rFonts w:asciiTheme="majorHAnsi" w:hAnsiTheme="majorHAnsi" w:cs="Times New Roman"/>
          <w:b/>
          <w:sz w:val="22"/>
          <w:szCs w:val="22"/>
        </w:rPr>
        <w:br w:type="page"/>
      </w:r>
    </w:p>
    <w:p w14:paraId="0B06F28F" w14:textId="77777777" w:rsidR="009E2FEA" w:rsidRDefault="009E2FEA" w:rsidP="009E2FEA">
      <w:r>
        <w:lastRenderedPageBreak/>
        <w:t xml:space="preserve">Addendum to Minor Curriculum Change Proposal for </w:t>
      </w:r>
      <w:r w:rsidRPr="000E671C">
        <w:rPr>
          <w:u w:val="single"/>
        </w:rPr>
        <w:t>HMGT 1103 Food Sanitation and Safety</w:t>
      </w:r>
    </w:p>
    <w:p w14:paraId="249414B8" w14:textId="77777777" w:rsidR="009E2FEA" w:rsidRPr="00B55229" w:rsidRDefault="009E2FEA" w:rsidP="009E2FEA"/>
    <w:p w14:paraId="5FEB963B" w14:textId="77777777" w:rsidR="009E2FEA" w:rsidRDefault="009E2FEA" w:rsidP="009E2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New York City Health code</w:t>
      </w:r>
      <w:r w:rsidRPr="0047458A">
        <w:t xml:space="preserve"> </w:t>
      </w:r>
      <w:r>
        <w:t xml:space="preserve">requires that </w:t>
      </w:r>
    </w:p>
    <w:p w14:paraId="6BEF48E5" w14:textId="77777777" w:rsidR="009E2FEA" w:rsidRDefault="009E2FEA" w:rsidP="009E2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proofErr w:type="gramStart"/>
      <w:r>
        <w:t>a</w:t>
      </w:r>
      <w:proofErr w:type="gramEnd"/>
      <w:r>
        <w:t xml:space="preserve"> supervisor in a restaurant or non-retail food service establishment … must receive a City certification in food protection practices.” </w:t>
      </w:r>
      <w:proofErr w:type="gramStart"/>
      <w:r>
        <w:t xml:space="preserve">( </w:t>
      </w:r>
      <w:proofErr w:type="gramEnd"/>
      <w:hyperlink r:id="rId11" w:history="1">
        <w:r w:rsidRPr="00264B74">
          <w:rPr>
            <w:rStyle w:val="Hyperlink"/>
          </w:rPr>
          <w:t>https://www1.nyc.gov/site/doh/business/health-academy/food-protection-online-free.page</w:t>
        </w:r>
      </w:hyperlink>
      <w:r>
        <w:rPr>
          <w:rStyle w:val="Hyperlink"/>
        </w:rPr>
        <w:t xml:space="preserve"> ) </w:t>
      </w:r>
      <w:r>
        <w:t xml:space="preserve">  The City’s certification ensures the safety of food produced and sold in New York City.  </w:t>
      </w:r>
    </w:p>
    <w:p w14:paraId="55CC75DF" w14:textId="77777777" w:rsidR="009E2FEA" w:rsidRDefault="009E2FEA" w:rsidP="009E2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City certification is awarded to a person after he / she passes a</w:t>
      </w:r>
      <w:r w:rsidRPr="0043347A">
        <w:t xml:space="preserve"> </w:t>
      </w:r>
      <w:r>
        <w:t xml:space="preserve">NYC </w:t>
      </w:r>
      <w:r w:rsidRPr="0047458A">
        <w:t>Department of Hea</w:t>
      </w:r>
      <w:r>
        <w:t xml:space="preserve">lth and Mental Hygiene (DOH) exam. The DOH administers the exam for a fee of $24.60. Once a person has certification, it is valid forever. </w:t>
      </w:r>
    </w:p>
    <w:p w14:paraId="1FD2CF72" w14:textId="77777777" w:rsidR="009E2FEA" w:rsidRDefault="009E2FEA" w:rsidP="009E2FEA">
      <w:r>
        <w:t xml:space="preserve">Having students take </w:t>
      </w:r>
      <w:r w:rsidRPr="00636027">
        <w:rPr>
          <w:u w:val="single"/>
        </w:rPr>
        <w:t>HMGT 1103 Food Sanitation and Safety</w:t>
      </w:r>
      <w:r>
        <w:t xml:space="preserve"> prior to entering a kitchen ensures that the students have basic sanitation knowledge that will keep them and their customers safe.  This course focusses on the practices and concepts that the City requires for certification. These include but are not limited to: food handling and receiving, critical control points, cleaning and sanitation standards, biological and chemical food hazards, and equipment maintenance. After taking this course the students will be well prepared to pass the City certification exam.</w:t>
      </w:r>
    </w:p>
    <w:p w14:paraId="7D6C7461" w14:textId="77777777" w:rsidR="00BD551C" w:rsidRPr="006D3A1C" w:rsidRDefault="00BD551C" w:rsidP="00576098">
      <w:pPr>
        <w:rPr>
          <w:rFonts w:asciiTheme="majorHAnsi" w:hAnsiTheme="majorHAnsi" w:cs="Times New Roman"/>
          <w:b/>
          <w:sz w:val="22"/>
          <w:szCs w:val="22"/>
        </w:rPr>
      </w:pPr>
      <w:bookmarkStart w:id="0" w:name="_GoBack"/>
      <w:bookmarkEnd w:id="0"/>
    </w:p>
    <w:sectPr w:rsidR="00BD551C" w:rsidRPr="006D3A1C"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3544" w14:textId="77777777" w:rsidR="005F065E" w:rsidRDefault="005F065E" w:rsidP="007B2802">
      <w:r>
        <w:separator/>
      </w:r>
    </w:p>
  </w:endnote>
  <w:endnote w:type="continuationSeparator" w:id="0">
    <w:p w14:paraId="0D5714D2" w14:textId="77777777" w:rsidR="005F065E" w:rsidRDefault="005F065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5F065E"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03919C2E"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FEA">
      <w:rPr>
        <w:rStyle w:val="PageNumber"/>
        <w:noProof/>
      </w:rPr>
      <w:t>5</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4C04" w14:textId="77777777" w:rsidR="005F065E" w:rsidRDefault="005F065E" w:rsidP="007B2802">
      <w:r>
        <w:separator/>
      </w:r>
    </w:p>
  </w:footnote>
  <w:footnote w:type="continuationSeparator" w:id="0">
    <w:p w14:paraId="7CC1A008" w14:textId="77777777" w:rsidR="005F065E" w:rsidRDefault="005F065E"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A21316" w:rsidRDefault="005F065E">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792D4C3B" w:rsidR="00A21316" w:rsidRPr="00C72926" w:rsidRDefault="009B19FD" w:rsidP="00BD2CF3">
    <w:pPr>
      <w:pStyle w:val="Header"/>
      <w:rPr>
        <w:sz w:val="20"/>
      </w:rPr>
    </w:pPr>
    <w:r>
      <w:rPr>
        <w:sz w:val="20"/>
      </w:rPr>
      <w:t>17K</w:t>
    </w:r>
    <w:r w:rsidRPr="009B19FD">
      <w:rPr>
        <w:sz w:val="20"/>
      </w:rPr>
      <w:ptab w:relativeTo="margin" w:alignment="center" w:leader="none"/>
    </w:r>
    <w:r>
      <w:rPr>
        <w:sz w:val="20"/>
      </w:rPr>
      <w:t>Minor Change to HMGT 1103</w:t>
    </w:r>
    <w:r w:rsidRPr="009B19FD">
      <w:rPr>
        <w:sz w:val="20"/>
      </w:rPr>
      <w:ptab w:relativeTo="margin" w:alignment="right" w:leader="none"/>
    </w:r>
    <w:r>
      <w:rPr>
        <w:sz w:val="20"/>
      </w:rPr>
      <w:t>10-0</w:t>
    </w:r>
    <w:r w:rsidR="00074CE8">
      <w:rPr>
        <w:sz w:val="20"/>
      </w:rPr>
      <w:t>6</w:t>
    </w:r>
    <w:r>
      <w:rPr>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1104A"/>
    <w:rsid w:val="000224BD"/>
    <w:rsid w:val="0003052B"/>
    <w:rsid w:val="00067F68"/>
    <w:rsid w:val="00072916"/>
    <w:rsid w:val="00072FEE"/>
    <w:rsid w:val="00074CE8"/>
    <w:rsid w:val="00074D79"/>
    <w:rsid w:val="000B2CFE"/>
    <w:rsid w:val="000B4038"/>
    <w:rsid w:val="000E4848"/>
    <w:rsid w:val="000E4BE9"/>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2174D"/>
    <w:rsid w:val="00277D4F"/>
    <w:rsid w:val="00283F68"/>
    <w:rsid w:val="00285601"/>
    <w:rsid w:val="00290CB9"/>
    <w:rsid w:val="002937D2"/>
    <w:rsid w:val="002962A9"/>
    <w:rsid w:val="002972C3"/>
    <w:rsid w:val="002B2148"/>
    <w:rsid w:val="002C0F5F"/>
    <w:rsid w:val="002C7543"/>
    <w:rsid w:val="002D17FF"/>
    <w:rsid w:val="002D4BCA"/>
    <w:rsid w:val="002E0C50"/>
    <w:rsid w:val="002E5A57"/>
    <w:rsid w:val="002E5D2D"/>
    <w:rsid w:val="00302652"/>
    <w:rsid w:val="0031765A"/>
    <w:rsid w:val="00334E15"/>
    <w:rsid w:val="00336A05"/>
    <w:rsid w:val="0034689F"/>
    <w:rsid w:val="003535BC"/>
    <w:rsid w:val="00362851"/>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76098"/>
    <w:rsid w:val="00580A84"/>
    <w:rsid w:val="00580B26"/>
    <w:rsid w:val="005823F3"/>
    <w:rsid w:val="005832A4"/>
    <w:rsid w:val="00594187"/>
    <w:rsid w:val="005A4D81"/>
    <w:rsid w:val="005B2C8E"/>
    <w:rsid w:val="005B7932"/>
    <w:rsid w:val="005F065E"/>
    <w:rsid w:val="005F27CE"/>
    <w:rsid w:val="005F41AB"/>
    <w:rsid w:val="005F58C0"/>
    <w:rsid w:val="006049D7"/>
    <w:rsid w:val="006057CF"/>
    <w:rsid w:val="00606E6C"/>
    <w:rsid w:val="00607682"/>
    <w:rsid w:val="00617E28"/>
    <w:rsid w:val="00623084"/>
    <w:rsid w:val="00626D87"/>
    <w:rsid w:val="00672E74"/>
    <w:rsid w:val="006B5767"/>
    <w:rsid w:val="006D3A1C"/>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5EA5"/>
    <w:rsid w:val="00952AE7"/>
    <w:rsid w:val="00962190"/>
    <w:rsid w:val="0096335E"/>
    <w:rsid w:val="00971397"/>
    <w:rsid w:val="0097369C"/>
    <w:rsid w:val="0097647F"/>
    <w:rsid w:val="00990BBA"/>
    <w:rsid w:val="009A1415"/>
    <w:rsid w:val="009A26DE"/>
    <w:rsid w:val="009B19FD"/>
    <w:rsid w:val="009C1C4F"/>
    <w:rsid w:val="009D562B"/>
    <w:rsid w:val="009E2FEA"/>
    <w:rsid w:val="00A000EE"/>
    <w:rsid w:val="00A138CA"/>
    <w:rsid w:val="00A20EF2"/>
    <w:rsid w:val="00A21316"/>
    <w:rsid w:val="00A5191A"/>
    <w:rsid w:val="00A52D7C"/>
    <w:rsid w:val="00A912B6"/>
    <w:rsid w:val="00AA2EDE"/>
    <w:rsid w:val="00AA726B"/>
    <w:rsid w:val="00AD009B"/>
    <w:rsid w:val="00AD0A53"/>
    <w:rsid w:val="00B32C0B"/>
    <w:rsid w:val="00B37272"/>
    <w:rsid w:val="00B45CB9"/>
    <w:rsid w:val="00B511F3"/>
    <w:rsid w:val="00B55A27"/>
    <w:rsid w:val="00B73F74"/>
    <w:rsid w:val="00B80C07"/>
    <w:rsid w:val="00BA4DB7"/>
    <w:rsid w:val="00BA6503"/>
    <w:rsid w:val="00BC462E"/>
    <w:rsid w:val="00BC544A"/>
    <w:rsid w:val="00BD2CF3"/>
    <w:rsid w:val="00BD551C"/>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CF2B40"/>
    <w:rsid w:val="00D0616B"/>
    <w:rsid w:val="00D139D7"/>
    <w:rsid w:val="00D435A7"/>
    <w:rsid w:val="00D455F1"/>
    <w:rsid w:val="00D50BD3"/>
    <w:rsid w:val="00D543F7"/>
    <w:rsid w:val="00D565FA"/>
    <w:rsid w:val="00D6481E"/>
    <w:rsid w:val="00D759EA"/>
    <w:rsid w:val="00E11145"/>
    <w:rsid w:val="00E302FE"/>
    <w:rsid w:val="00E73C34"/>
    <w:rsid w:val="00E9160F"/>
    <w:rsid w:val="00EC12E4"/>
    <w:rsid w:val="00ED5809"/>
    <w:rsid w:val="00ED78CE"/>
    <w:rsid w:val="00EF07C6"/>
    <w:rsid w:val="00EF4C9A"/>
    <w:rsid w:val="00F116C0"/>
    <w:rsid w:val="00F242D1"/>
    <w:rsid w:val="00F24621"/>
    <w:rsid w:val="00F40E20"/>
    <w:rsid w:val="00F67DF9"/>
    <w:rsid w:val="00F70048"/>
    <w:rsid w:val="00F71804"/>
    <w:rsid w:val="00F76569"/>
    <w:rsid w:val="00FA3AF0"/>
    <w:rsid w:val="00FB1C41"/>
    <w:rsid w:val="00FB2334"/>
    <w:rsid w:val="00FB381F"/>
    <w:rsid w:val="00FD6880"/>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192044D8-ECA2-4369-AC87-37A99EA2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CRtextChar">
    <w:name w:val="CRtext Char"/>
    <w:link w:val="CRtext"/>
    <w:rsid w:val="00BD551C"/>
    <w:rPr>
      <w:rFonts w:ascii="Arial" w:eastAsia="Times New Roman" w:hAnsi="Arial" w:cs="Arial"/>
      <w:sz w:val="20"/>
    </w:rPr>
  </w:style>
  <w:style w:type="character" w:styleId="FollowedHyperlink">
    <w:name w:val="FollowedHyperlink"/>
    <w:basedOn w:val="DefaultParagraphFont"/>
    <w:uiPriority w:val="99"/>
    <w:semiHidden/>
    <w:unhideWhenUsed/>
    <w:rsid w:val="00F71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doh/business/health-academy/food-protection-online-free.p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242254"/>
    <w:rsid w:val="003E1123"/>
    <w:rsid w:val="004511FD"/>
    <w:rsid w:val="00492A3A"/>
    <w:rsid w:val="0054435B"/>
    <w:rsid w:val="00564933"/>
    <w:rsid w:val="0073635C"/>
    <w:rsid w:val="00A02D5B"/>
    <w:rsid w:val="00A47EBF"/>
    <w:rsid w:val="00AA5D95"/>
    <w:rsid w:val="00AE5DAA"/>
    <w:rsid w:val="00C456BB"/>
    <w:rsid w:val="00C537A5"/>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9F0AAAB520DC4E78A1FA591FA6DC7B2C">
    <w:name w:val="9F0AAAB520DC4E78A1FA591FA6DC7B2C"/>
    <w:rsid w:val="00242254"/>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BAAF-F4CC-4C76-81EA-9B8FB58B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3</cp:revision>
  <cp:lastPrinted>2013-09-26T19:30:00Z</cp:lastPrinted>
  <dcterms:created xsi:type="dcterms:W3CDTF">2017-10-06T13:55:00Z</dcterms:created>
  <dcterms:modified xsi:type="dcterms:W3CDTF">2017-10-06T13:58:00Z</dcterms:modified>
</cp:coreProperties>
</file>