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557AE4A1" w:rsidR="00EC12E4" w:rsidRPr="00A21316" w:rsidRDefault="00BC53E4" w:rsidP="00EC12E4">
      <w:pPr>
        <w:pStyle w:val="CM4"/>
        <w:spacing w:after="0"/>
        <w:jc w:val="both"/>
        <w:rPr>
          <w:rFonts w:asciiTheme="majorHAnsi" w:hAnsiTheme="majorHAnsi"/>
          <w:color w:val="000000"/>
          <w:sz w:val="20"/>
          <w:szCs w:val="21"/>
        </w:rPr>
      </w:pPr>
      <w:r>
        <w:rPr>
          <w:rFonts w:asciiTheme="majorHAnsi" w:hAnsiTheme="majorHAnsi"/>
          <w:color w:val="000000"/>
          <w:sz w:val="20"/>
          <w:szCs w:val="21"/>
        </w:rPr>
        <w:t>.</w:t>
      </w:r>
      <w:r w:rsidR="00EC12E4"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80"/>
        <w:gridCol w:w="5450"/>
      </w:tblGrid>
      <w:tr w:rsidR="00DC340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0585A5C8" w:rsidR="008B2B47" w:rsidRPr="00D1511F" w:rsidRDefault="00D1511F">
            <w:pPr>
              <w:rPr>
                <w:rFonts w:asciiTheme="majorHAnsi" w:hAnsiTheme="majorHAnsi" w:cstheme="majorHAnsi"/>
                <w:b/>
                <w:sz w:val="22"/>
                <w:szCs w:val="22"/>
              </w:rPr>
            </w:pPr>
            <w:r w:rsidRPr="00D1511F">
              <w:rPr>
                <w:rFonts w:asciiTheme="majorHAnsi" w:hAnsiTheme="majorHAnsi" w:cstheme="majorHAnsi"/>
              </w:rPr>
              <w:t>Certificate Program in Career and Technical Teacher Education</w:t>
            </w:r>
            <w:r w:rsidR="00BF5629">
              <w:rPr>
                <w:rFonts w:asciiTheme="majorHAnsi" w:hAnsiTheme="majorHAnsi" w:cstheme="majorHAnsi"/>
              </w:rPr>
              <w:t xml:space="preserve"> (Initial Certificate)</w:t>
            </w:r>
          </w:p>
        </w:tc>
      </w:tr>
      <w:tr w:rsidR="00DC340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4B977E8" w:rsidR="008B2B47" w:rsidRPr="00D1511F" w:rsidRDefault="002B573C">
            <w:pPr>
              <w:rPr>
                <w:rFonts w:asciiTheme="majorHAnsi" w:hAnsiTheme="majorHAnsi" w:cs="Times New Roman"/>
                <w:sz w:val="22"/>
                <w:szCs w:val="22"/>
              </w:rPr>
            </w:pPr>
            <w:r>
              <w:rPr>
                <w:rFonts w:asciiTheme="majorHAnsi" w:hAnsiTheme="majorHAnsi" w:cs="Times New Roman"/>
                <w:sz w:val="22"/>
                <w:szCs w:val="22"/>
              </w:rPr>
              <w:t>August 28</w:t>
            </w:r>
            <w:r w:rsidR="00D1511F">
              <w:rPr>
                <w:rFonts w:asciiTheme="majorHAnsi" w:hAnsiTheme="majorHAnsi" w:cs="Times New Roman"/>
                <w:sz w:val="22"/>
                <w:szCs w:val="22"/>
              </w:rPr>
              <w:t>, 2017</w:t>
            </w:r>
            <w:r w:rsidR="00D1511F" w:rsidRPr="00D1511F">
              <w:rPr>
                <w:rFonts w:asciiTheme="majorHAnsi" w:hAnsiTheme="majorHAnsi" w:cs="Times New Roman"/>
                <w:sz w:val="22"/>
                <w:szCs w:val="22"/>
              </w:rPr>
              <w:t xml:space="preserve"> </w:t>
            </w:r>
          </w:p>
        </w:tc>
      </w:tr>
      <w:tr w:rsidR="00DC340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B3D6798" w:rsidR="008B2B47" w:rsidRPr="00D1511F" w:rsidRDefault="00D1511F">
            <w:pPr>
              <w:rPr>
                <w:rFonts w:asciiTheme="majorHAnsi" w:hAnsiTheme="majorHAnsi" w:cs="Times New Roman"/>
                <w:sz w:val="22"/>
                <w:szCs w:val="22"/>
              </w:rPr>
            </w:pPr>
            <w:r>
              <w:rPr>
                <w:rFonts w:asciiTheme="majorHAnsi" w:hAnsiTheme="majorHAnsi" w:cs="Times New Roman"/>
                <w:sz w:val="22"/>
                <w:szCs w:val="22"/>
              </w:rPr>
              <w:t>M</w:t>
            </w:r>
            <w:r w:rsidRPr="00D1511F">
              <w:rPr>
                <w:rFonts w:asciiTheme="majorHAnsi" w:hAnsiTheme="majorHAnsi" w:cs="Times New Roman"/>
                <w:sz w:val="22"/>
                <w:szCs w:val="22"/>
              </w:rPr>
              <w:t>ajor</w:t>
            </w:r>
          </w:p>
        </w:tc>
      </w:tr>
      <w:tr w:rsidR="00DC340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494E44B" w:rsidR="008B2B47" w:rsidRPr="00D1511F" w:rsidRDefault="00D1511F">
            <w:pPr>
              <w:rPr>
                <w:rFonts w:asciiTheme="majorHAnsi" w:hAnsiTheme="majorHAnsi" w:cstheme="majorHAnsi"/>
                <w:sz w:val="22"/>
                <w:szCs w:val="22"/>
              </w:rPr>
            </w:pPr>
            <w:r w:rsidRPr="00D1511F">
              <w:rPr>
                <w:rFonts w:asciiTheme="majorHAnsi" w:hAnsiTheme="majorHAnsi" w:cstheme="majorHAnsi"/>
                <w:sz w:val="22"/>
                <w:szCs w:val="22"/>
              </w:rPr>
              <w:t xml:space="preserve">Godfrey I. </w:t>
            </w:r>
            <w:proofErr w:type="spellStart"/>
            <w:r w:rsidRPr="00D1511F">
              <w:rPr>
                <w:rFonts w:asciiTheme="majorHAnsi" w:hAnsiTheme="majorHAnsi" w:cstheme="majorHAnsi"/>
                <w:sz w:val="22"/>
                <w:szCs w:val="22"/>
              </w:rPr>
              <w:t>Nwoke</w:t>
            </w:r>
            <w:proofErr w:type="spellEnd"/>
          </w:p>
        </w:tc>
      </w:tr>
      <w:tr w:rsidR="00DC340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1CAEFEE7" w:rsidR="008B2B47" w:rsidRPr="00D1511F" w:rsidRDefault="00D1511F">
            <w:pPr>
              <w:rPr>
                <w:rFonts w:asciiTheme="majorHAnsi" w:hAnsiTheme="majorHAnsi" w:cstheme="majorHAnsi"/>
                <w:sz w:val="22"/>
                <w:szCs w:val="22"/>
              </w:rPr>
            </w:pPr>
            <w:r w:rsidRPr="00D1511F">
              <w:rPr>
                <w:rFonts w:asciiTheme="majorHAnsi" w:hAnsiTheme="majorHAnsi" w:cstheme="majorHAnsi"/>
                <w:sz w:val="22"/>
                <w:szCs w:val="22"/>
              </w:rPr>
              <w:t>Career and Technology Teacher Education</w:t>
            </w:r>
          </w:p>
        </w:tc>
      </w:tr>
      <w:tr w:rsidR="00DC3407"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567A3914" w:rsidR="00140AE2" w:rsidRPr="006D0D0A" w:rsidRDefault="006D0D0A">
            <w:pPr>
              <w:rPr>
                <w:rFonts w:asciiTheme="minorBidi" w:hAnsiTheme="minorBidi"/>
                <w:b/>
              </w:rPr>
            </w:pPr>
            <w:r>
              <w:rPr>
                <w:rFonts w:asciiTheme="majorHAnsi" w:hAnsiTheme="majorHAnsi" w:cs="Times New Roman"/>
                <w:sz w:val="22"/>
                <w:szCs w:val="22"/>
              </w:rPr>
              <w:t>August 28, 2017</w:t>
            </w:r>
          </w:p>
        </w:tc>
      </w:tr>
      <w:tr w:rsidR="00DC3407"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247689FE" w:rsidR="00F24621" w:rsidRPr="00D1511F" w:rsidRDefault="00D1511F">
            <w:pPr>
              <w:rPr>
                <w:rFonts w:asciiTheme="majorHAnsi" w:hAnsiTheme="majorHAnsi" w:cs="Times New Roman"/>
                <w:sz w:val="22"/>
                <w:szCs w:val="22"/>
              </w:rPr>
            </w:pPr>
            <w:r w:rsidRPr="00D1511F">
              <w:rPr>
                <w:rFonts w:asciiTheme="majorHAnsi" w:hAnsiTheme="majorHAnsi" w:cs="Times New Roman"/>
                <w:sz w:val="22"/>
                <w:szCs w:val="22"/>
              </w:rPr>
              <w:t>William E. Roberts</w:t>
            </w:r>
          </w:p>
        </w:tc>
      </w:tr>
      <w:tr w:rsidR="00DC340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A8AFAD9" w14:textId="7B4557FE" w:rsidR="00D435A7" w:rsidRPr="007859A1" w:rsidRDefault="006D0D0A" w:rsidP="006D0D0A">
            <w:pPr>
              <w:rPr>
                <w:rFonts w:ascii="Times New Roman" w:hAnsi="Times New Roman" w:cs="Times New Roman"/>
              </w:rPr>
            </w:pPr>
            <w:r w:rsidRPr="00073108">
              <w:rPr>
                <w:rFonts w:ascii="Brush Script Std" w:hAnsi="Brush Script Std" w:cs="Times New Roman"/>
                <w:b/>
                <w:sz w:val="36"/>
                <w:szCs w:val="36"/>
              </w:rPr>
              <w:t>Wm. Edward Roberts</w:t>
            </w:r>
            <w:r w:rsidR="007859A1">
              <w:rPr>
                <w:rFonts w:ascii="Brush Script Std" w:hAnsi="Brush Script Std" w:cs="Times New Roman"/>
                <w:b/>
                <w:sz w:val="36"/>
                <w:szCs w:val="36"/>
              </w:rPr>
              <w:t xml:space="preserve">  </w:t>
            </w:r>
            <w:r w:rsidR="007859A1">
              <w:rPr>
                <w:rFonts w:ascii="Times New Roman" w:hAnsi="Times New Roman" w:cs="Times New Roman"/>
                <w:b/>
              </w:rPr>
              <w:t>8-28-2017</w:t>
            </w:r>
          </w:p>
        </w:tc>
      </w:tr>
      <w:tr w:rsidR="00DC3407"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34D0D487" w:rsidR="00F24621" w:rsidRPr="00D1511F" w:rsidRDefault="00D1511F">
            <w:pPr>
              <w:rPr>
                <w:rFonts w:asciiTheme="majorHAnsi" w:hAnsiTheme="majorHAnsi" w:cs="Times New Roman"/>
                <w:sz w:val="22"/>
                <w:szCs w:val="22"/>
              </w:rPr>
            </w:pPr>
            <w:r w:rsidRPr="00D1511F">
              <w:rPr>
                <w:rFonts w:asciiTheme="majorHAnsi" w:hAnsiTheme="majorHAnsi" w:cs="Times New Roman"/>
                <w:sz w:val="22"/>
                <w:szCs w:val="22"/>
              </w:rPr>
              <w:t>David Smith</w:t>
            </w:r>
          </w:p>
        </w:tc>
      </w:tr>
      <w:tr w:rsidR="00DC3407"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35AABA4B" w:rsidR="00140AE2" w:rsidRPr="00D1511F" w:rsidRDefault="00764733">
            <w:pPr>
              <w:rPr>
                <w:rFonts w:asciiTheme="majorHAnsi" w:hAnsiTheme="majorHAnsi" w:cs="Times New Roman"/>
                <w:sz w:val="22"/>
                <w:szCs w:val="22"/>
              </w:rPr>
            </w:pPr>
            <w:r>
              <w:rPr>
                <w:rFonts w:asciiTheme="majorHAnsi" w:hAnsiTheme="majorHAnsi"/>
                <w:noProof/>
                <w:color w:val="000000"/>
                <w:sz w:val="20"/>
                <w:szCs w:val="21"/>
              </w:rPr>
              <w:drawing>
                <wp:inline distT="0" distB="0" distL="0" distR="0" wp14:anchorId="3FC09201" wp14:editId="3106EED1">
                  <wp:extent cx="1283335" cy="46357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309544" cy="473043"/>
                          </a:xfrm>
                          <a:prstGeom prst="rect">
                            <a:avLst/>
                          </a:prstGeom>
                        </pic:spPr>
                      </pic:pic>
                    </a:graphicData>
                  </a:graphic>
                </wp:inline>
              </w:drawing>
            </w:r>
            <w:r>
              <w:rPr>
                <w:rFonts w:asciiTheme="majorHAnsi" w:hAnsiTheme="majorHAnsi" w:cs="Times New Roman"/>
                <w:sz w:val="22"/>
                <w:szCs w:val="22"/>
              </w:rPr>
              <w:t xml:space="preserve"> 2017-08-28</w:t>
            </w:r>
          </w:p>
        </w:tc>
      </w:tr>
      <w:tr w:rsidR="00DC3407"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08AC7642" w14:textId="223D7259" w:rsidR="00564936" w:rsidRDefault="006865A9" w:rsidP="003434C2">
            <w:pPr>
              <w:rPr>
                <w:rFonts w:asciiTheme="majorHAnsi" w:hAnsiTheme="majorHAnsi" w:cstheme="majorHAnsi"/>
                <w:sz w:val="22"/>
                <w:szCs w:val="22"/>
              </w:rPr>
            </w:pPr>
            <w:r>
              <w:rPr>
                <w:rFonts w:asciiTheme="majorHAnsi" w:hAnsiTheme="majorHAnsi" w:cstheme="majorHAnsi"/>
                <w:sz w:val="22"/>
                <w:szCs w:val="22"/>
              </w:rPr>
              <w:t>The proposed certificate program</w:t>
            </w:r>
            <w:r w:rsidR="002B573C">
              <w:rPr>
                <w:rFonts w:asciiTheme="majorHAnsi" w:hAnsiTheme="majorHAnsi" w:cstheme="majorHAnsi"/>
                <w:sz w:val="22"/>
                <w:szCs w:val="22"/>
              </w:rPr>
              <w:t xml:space="preserve"> is </w:t>
            </w:r>
            <w:r w:rsidR="001C658E">
              <w:rPr>
                <w:rFonts w:asciiTheme="majorHAnsi" w:hAnsiTheme="majorHAnsi" w:cstheme="majorHAnsi"/>
                <w:sz w:val="22"/>
                <w:szCs w:val="22"/>
              </w:rPr>
              <w:t xml:space="preserve">designed to enable </w:t>
            </w:r>
            <w:r>
              <w:rPr>
                <w:rFonts w:asciiTheme="majorHAnsi" w:hAnsiTheme="majorHAnsi" w:cstheme="majorHAnsi"/>
                <w:sz w:val="22"/>
                <w:szCs w:val="22"/>
              </w:rPr>
              <w:t xml:space="preserve">students enrolled in </w:t>
            </w:r>
            <w:r w:rsidR="00FB57DE">
              <w:rPr>
                <w:rFonts w:asciiTheme="majorHAnsi" w:hAnsiTheme="majorHAnsi" w:cstheme="majorHAnsi"/>
                <w:sz w:val="22"/>
                <w:szCs w:val="22"/>
              </w:rPr>
              <w:t xml:space="preserve">the </w:t>
            </w:r>
            <w:r>
              <w:rPr>
                <w:rFonts w:asciiTheme="majorHAnsi" w:hAnsiTheme="majorHAnsi" w:cstheme="majorHAnsi"/>
                <w:sz w:val="22"/>
                <w:szCs w:val="22"/>
              </w:rPr>
              <w:t xml:space="preserve">B.S. in Education degree program in Career and Technical Teacher Education </w:t>
            </w:r>
            <w:r w:rsidR="00FB57DE">
              <w:rPr>
                <w:rFonts w:asciiTheme="majorHAnsi" w:hAnsiTheme="majorHAnsi" w:cstheme="majorHAnsi"/>
                <w:sz w:val="22"/>
                <w:szCs w:val="22"/>
              </w:rPr>
              <w:t>to</w:t>
            </w:r>
            <w:r>
              <w:rPr>
                <w:rFonts w:asciiTheme="majorHAnsi" w:hAnsiTheme="majorHAnsi" w:cstheme="majorHAnsi"/>
                <w:sz w:val="22"/>
                <w:szCs w:val="22"/>
              </w:rPr>
              <w:t xml:space="preserve"> be recommended </w:t>
            </w:r>
            <w:r w:rsidRPr="00D1511F">
              <w:rPr>
                <w:rFonts w:asciiTheme="majorHAnsi" w:hAnsiTheme="majorHAnsi" w:cstheme="majorHAnsi"/>
                <w:sz w:val="22"/>
                <w:szCs w:val="22"/>
              </w:rPr>
              <w:t xml:space="preserve">for the New York State Initial </w:t>
            </w:r>
            <w:r w:rsidR="001C658E">
              <w:rPr>
                <w:rFonts w:asciiTheme="majorHAnsi" w:hAnsiTheme="majorHAnsi" w:cstheme="majorHAnsi"/>
                <w:sz w:val="22"/>
                <w:szCs w:val="22"/>
              </w:rPr>
              <w:t>Certificate</w:t>
            </w:r>
            <w:r>
              <w:rPr>
                <w:rFonts w:asciiTheme="majorHAnsi" w:hAnsiTheme="majorHAnsi" w:cstheme="majorHAnsi"/>
                <w:sz w:val="22"/>
                <w:szCs w:val="22"/>
              </w:rPr>
              <w:t xml:space="preserve"> upon completion of </w:t>
            </w:r>
            <w:r w:rsidR="002B573C">
              <w:rPr>
                <w:rFonts w:asciiTheme="majorHAnsi" w:hAnsiTheme="majorHAnsi" w:cstheme="majorHAnsi"/>
                <w:sz w:val="22"/>
                <w:szCs w:val="22"/>
              </w:rPr>
              <w:t xml:space="preserve">the </w:t>
            </w:r>
            <w:r>
              <w:rPr>
                <w:rFonts w:asciiTheme="majorHAnsi" w:hAnsiTheme="majorHAnsi" w:cstheme="majorHAnsi"/>
                <w:sz w:val="22"/>
                <w:szCs w:val="22"/>
              </w:rPr>
              <w:t>certificate program requirements</w:t>
            </w:r>
            <w:r w:rsidR="00060668">
              <w:rPr>
                <w:rFonts w:asciiTheme="majorHAnsi" w:hAnsiTheme="majorHAnsi" w:cstheme="majorHAnsi"/>
                <w:sz w:val="22"/>
                <w:szCs w:val="22"/>
              </w:rPr>
              <w:t xml:space="preserve"> and</w:t>
            </w:r>
            <w:r>
              <w:rPr>
                <w:rFonts w:asciiTheme="majorHAnsi" w:hAnsiTheme="majorHAnsi" w:cstheme="majorHAnsi"/>
                <w:sz w:val="22"/>
                <w:szCs w:val="22"/>
              </w:rPr>
              <w:t xml:space="preserve"> while still pursuing the B.S. Ed. degree. </w:t>
            </w:r>
            <w:r w:rsidR="002B573C">
              <w:rPr>
                <w:rFonts w:asciiTheme="majorHAnsi" w:hAnsiTheme="majorHAnsi" w:cstheme="majorHAnsi"/>
                <w:sz w:val="22"/>
                <w:szCs w:val="22"/>
              </w:rPr>
              <w:t>The</w:t>
            </w:r>
            <w:r>
              <w:rPr>
                <w:rFonts w:asciiTheme="majorHAnsi" w:hAnsiTheme="majorHAnsi" w:cstheme="majorHAnsi"/>
                <w:sz w:val="22"/>
                <w:szCs w:val="22"/>
              </w:rPr>
              <w:t xml:space="preserve"> certificate program </w:t>
            </w:r>
            <w:r w:rsidR="002B573C">
              <w:rPr>
                <w:rFonts w:asciiTheme="majorHAnsi" w:hAnsiTheme="majorHAnsi" w:cstheme="majorHAnsi"/>
                <w:sz w:val="22"/>
                <w:szCs w:val="22"/>
              </w:rPr>
              <w:t xml:space="preserve">coursework </w:t>
            </w:r>
            <w:r w:rsidR="003434C2">
              <w:rPr>
                <w:rFonts w:asciiTheme="majorHAnsi" w:hAnsiTheme="majorHAnsi" w:cstheme="majorHAnsi"/>
                <w:sz w:val="22"/>
                <w:szCs w:val="22"/>
              </w:rPr>
              <w:t>is a</w:t>
            </w:r>
            <w:r w:rsidR="002B573C">
              <w:rPr>
                <w:rFonts w:asciiTheme="majorHAnsi" w:hAnsiTheme="majorHAnsi" w:cstheme="majorHAnsi"/>
                <w:sz w:val="22"/>
                <w:szCs w:val="22"/>
              </w:rPr>
              <w:t xml:space="preserve">n integral </w:t>
            </w:r>
            <w:r w:rsidR="003434C2">
              <w:rPr>
                <w:rFonts w:asciiTheme="majorHAnsi" w:hAnsiTheme="majorHAnsi" w:cstheme="majorHAnsi"/>
                <w:sz w:val="22"/>
                <w:szCs w:val="22"/>
              </w:rPr>
              <w:t>part of the</w:t>
            </w:r>
            <w:r w:rsidR="00060668">
              <w:rPr>
                <w:rFonts w:asciiTheme="majorHAnsi" w:hAnsiTheme="majorHAnsi" w:cstheme="majorHAnsi"/>
                <w:sz w:val="22"/>
                <w:szCs w:val="22"/>
              </w:rPr>
              <w:t xml:space="preserve"> approved</w:t>
            </w:r>
            <w:r w:rsidR="003434C2">
              <w:rPr>
                <w:rFonts w:asciiTheme="majorHAnsi" w:hAnsiTheme="majorHAnsi" w:cstheme="majorHAnsi"/>
                <w:sz w:val="22"/>
                <w:szCs w:val="22"/>
              </w:rPr>
              <w:t xml:space="preserve"> B.S. Ed. degree and contributes toward the completion of the degree. </w:t>
            </w:r>
          </w:p>
          <w:p w14:paraId="2082AEE8" w14:textId="7429F517" w:rsidR="008A2D7B" w:rsidRPr="00A21316" w:rsidRDefault="008A2D7B" w:rsidP="003434C2">
            <w:pPr>
              <w:rPr>
                <w:rFonts w:asciiTheme="majorHAnsi" w:hAnsiTheme="majorHAnsi" w:cs="Times New Roman"/>
                <w:b/>
                <w:sz w:val="22"/>
                <w:szCs w:val="22"/>
              </w:rPr>
            </w:pPr>
          </w:p>
        </w:tc>
      </w:tr>
      <w:tr w:rsidR="00DC3407" w:rsidRPr="00A21316" w14:paraId="6F16B226" w14:textId="77777777" w:rsidTr="008A2D7B">
        <w:trPr>
          <w:trHeight w:val="1061"/>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6F3B941" w14:textId="18B629E8" w:rsidR="00DC3407" w:rsidRPr="00A21316" w:rsidRDefault="00A703B5" w:rsidP="001243D7">
            <w:pPr>
              <w:pStyle w:val="NormalWeb"/>
              <w:shd w:val="clear" w:color="auto" w:fill="FFFFFF"/>
              <w:rPr>
                <w:rFonts w:asciiTheme="majorHAnsi" w:hAnsiTheme="majorHAnsi"/>
                <w:b/>
                <w:sz w:val="22"/>
                <w:szCs w:val="22"/>
              </w:rPr>
            </w:pPr>
            <w:r w:rsidRPr="00A703B5">
              <w:rPr>
                <w:rFonts w:asciiTheme="majorHAnsi" w:hAnsiTheme="majorHAnsi"/>
                <w:sz w:val="22"/>
                <w:szCs w:val="22"/>
              </w:rPr>
              <w:t xml:space="preserve">The </w:t>
            </w:r>
            <w:r>
              <w:rPr>
                <w:rFonts w:asciiTheme="majorHAnsi" w:hAnsiTheme="majorHAnsi"/>
                <w:sz w:val="22"/>
                <w:szCs w:val="22"/>
              </w:rPr>
              <w:t xml:space="preserve">degree program in </w:t>
            </w:r>
            <w:r w:rsidRPr="00A703B5">
              <w:rPr>
                <w:rFonts w:asciiTheme="majorHAnsi" w:hAnsiTheme="majorHAnsi"/>
                <w:sz w:val="22"/>
                <w:szCs w:val="22"/>
              </w:rPr>
              <w:t xml:space="preserve">Career </w:t>
            </w:r>
            <w:r>
              <w:rPr>
                <w:rFonts w:asciiTheme="majorHAnsi" w:hAnsiTheme="majorHAnsi"/>
                <w:sz w:val="22"/>
                <w:szCs w:val="22"/>
              </w:rPr>
              <w:t xml:space="preserve">and Technical Teacher Education was approved by New York State Education Department </w:t>
            </w:r>
            <w:r w:rsidR="00DC3407">
              <w:rPr>
                <w:rFonts w:asciiTheme="majorHAnsi" w:hAnsiTheme="majorHAnsi"/>
                <w:sz w:val="22"/>
                <w:szCs w:val="22"/>
              </w:rPr>
              <w:t xml:space="preserve">(NYSED) </w:t>
            </w:r>
            <w:r w:rsidR="004C0303">
              <w:rPr>
                <w:rFonts w:asciiTheme="majorHAnsi" w:hAnsiTheme="majorHAnsi"/>
                <w:sz w:val="22"/>
                <w:szCs w:val="22"/>
              </w:rPr>
              <w:t xml:space="preserve">for the </w:t>
            </w:r>
            <w:r>
              <w:rPr>
                <w:rFonts w:asciiTheme="majorHAnsi" w:hAnsiTheme="majorHAnsi"/>
                <w:sz w:val="22"/>
                <w:szCs w:val="22"/>
              </w:rPr>
              <w:t xml:space="preserve">award </w:t>
            </w:r>
            <w:r w:rsidR="004C0303">
              <w:rPr>
                <w:rFonts w:asciiTheme="majorHAnsi" w:hAnsiTheme="majorHAnsi"/>
                <w:sz w:val="22"/>
                <w:szCs w:val="22"/>
              </w:rPr>
              <w:t xml:space="preserve">of </w:t>
            </w:r>
            <w:r>
              <w:rPr>
                <w:rFonts w:asciiTheme="majorHAnsi" w:hAnsiTheme="majorHAnsi"/>
                <w:sz w:val="22"/>
                <w:szCs w:val="22"/>
              </w:rPr>
              <w:t>the B</w:t>
            </w:r>
            <w:r w:rsidR="004C0303">
              <w:rPr>
                <w:rFonts w:asciiTheme="majorHAnsi" w:hAnsiTheme="majorHAnsi"/>
                <w:sz w:val="22"/>
                <w:szCs w:val="22"/>
              </w:rPr>
              <w:t>.</w:t>
            </w:r>
            <w:r>
              <w:rPr>
                <w:rFonts w:asciiTheme="majorHAnsi" w:hAnsiTheme="majorHAnsi"/>
                <w:sz w:val="22"/>
                <w:szCs w:val="22"/>
              </w:rPr>
              <w:t>S</w:t>
            </w:r>
            <w:r w:rsidR="004C0303">
              <w:rPr>
                <w:rFonts w:asciiTheme="majorHAnsi" w:hAnsiTheme="majorHAnsi"/>
                <w:sz w:val="22"/>
                <w:szCs w:val="22"/>
              </w:rPr>
              <w:t>. in</w:t>
            </w:r>
            <w:r>
              <w:rPr>
                <w:rFonts w:asciiTheme="majorHAnsi" w:hAnsiTheme="majorHAnsi"/>
                <w:sz w:val="22"/>
                <w:szCs w:val="22"/>
              </w:rPr>
              <w:t xml:space="preserve"> Ed</w:t>
            </w:r>
            <w:r w:rsidR="004C0303">
              <w:rPr>
                <w:rFonts w:asciiTheme="majorHAnsi" w:hAnsiTheme="majorHAnsi"/>
                <w:sz w:val="22"/>
                <w:szCs w:val="22"/>
              </w:rPr>
              <w:t>ucation degree. The degree program also leads to the N</w:t>
            </w:r>
            <w:r w:rsidR="00DC3407">
              <w:rPr>
                <w:rFonts w:asciiTheme="majorHAnsi" w:hAnsiTheme="majorHAnsi"/>
                <w:sz w:val="22"/>
                <w:szCs w:val="22"/>
              </w:rPr>
              <w:t>YS</w:t>
            </w:r>
            <w:r w:rsidR="004C0303">
              <w:rPr>
                <w:rFonts w:asciiTheme="majorHAnsi" w:hAnsiTheme="majorHAnsi"/>
                <w:sz w:val="22"/>
                <w:szCs w:val="22"/>
              </w:rPr>
              <w:t xml:space="preserve"> Initial and Professional Certificates for teaching specific career and technical education (CTE) subjects (grades 7-12). Since the registration of the BS Ed program in 2000, New York City College of Technology has been recommending </w:t>
            </w:r>
            <w:r w:rsidR="00DC3407">
              <w:rPr>
                <w:rFonts w:asciiTheme="majorHAnsi" w:hAnsiTheme="majorHAnsi"/>
                <w:sz w:val="22"/>
                <w:szCs w:val="22"/>
              </w:rPr>
              <w:t>candidates for the</w:t>
            </w:r>
            <w:r w:rsidR="004C0303">
              <w:rPr>
                <w:rFonts w:asciiTheme="majorHAnsi" w:hAnsiTheme="majorHAnsi"/>
                <w:sz w:val="22"/>
                <w:szCs w:val="22"/>
              </w:rPr>
              <w:t xml:space="preserve"> initial certificate, </w:t>
            </w:r>
            <w:r w:rsidR="00DC3407">
              <w:rPr>
                <w:rFonts w:asciiTheme="majorHAnsi" w:hAnsiTheme="majorHAnsi"/>
                <w:sz w:val="22"/>
                <w:szCs w:val="22"/>
              </w:rPr>
              <w:t>al</w:t>
            </w:r>
            <w:r w:rsidR="004C0303">
              <w:rPr>
                <w:rFonts w:asciiTheme="majorHAnsi" w:hAnsiTheme="majorHAnsi"/>
                <w:sz w:val="22"/>
                <w:szCs w:val="22"/>
              </w:rPr>
              <w:t>though the</w:t>
            </w:r>
            <w:r w:rsidR="00AD707F">
              <w:rPr>
                <w:rFonts w:asciiTheme="majorHAnsi" w:hAnsiTheme="majorHAnsi"/>
                <w:sz w:val="22"/>
                <w:szCs w:val="22"/>
              </w:rPr>
              <w:t xml:space="preserve">se candidates </w:t>
            </w:r>
            <w:r w:rsidR="00DC3407">
              <w:rPr>
                <w:rFonts w:asciiTheme="majorHAnsi" w:hAnsiTheme="majorHAnsi"/>
                <w:sz w:val="22"/>
                <w:szCs w:val="22"/>
              </w:rPr>
              <w:t xml:space="preserve">have not completed the </w:t>
            </w:r>
            <w:r w:rsidR="00AD707F">
              <w:rPr>
                <w:rFonts w:asciiTheme="majorHAnsi" w:hAnsiTheme="majorHAnsi"/>
                <w:sz w:val="22"/>
                <w:szCs w:val="22"/>
              </w:rPr>
              <w:t>B</w:t>
            </w:r>
            <w:r w:rsidR="002410D7">
              <w:rPr>
                <w:rFonts w:asciiTheme="majorHAnsi" w:hAnsiTheme="majorHAnsi"/>
                <w:sz w:val="22"/>
                <w:szCs w:val="22"/>
              </w:rPr>
              <w:t>.</w:t>
            </w:r>
            <w:r w:rsidR="00AD707F">
              <w:rPr>
                <w:rFonts w:asciiTheme="majorHAnsi" w:hAnsiTheme="majorHAnsi"/>
                <w:sz w:val="22"/>
                <w:szCs w:val="22"/>
              </w:rPr>
              <w:t>S</w:t>
            </w:r>
            <w:r w:rsidR="002410D7">
              <w:rPr>
                <w:rFonts w:asciiTheme="majorHAnsi" w:hAnsiTheme="majorHAnsi"/>
                <w:sz w:val="22"/>
                <w:szCs w:val="22"/>
              </w:rPr>
              <w:t>.</w:t>
            </w:r>
            <w:r w:rsidR="00AD707F">
              <w:rPr>
                <w:rFonts w:asciiTheme="majorHAnsi" w:hAnsiTheme="majorHAnsi"/>
                <w:sz w:val="22"/>
                <w:szCs w:val="22"/>
              </w:rPr>
              <w:t xml:space="preserve"> Ed </w:t>
            </w:r>
            <w:r w:rsidR="00DC3407">
              <w:rPr>
                <w:rFonts w:asciiTheme="majorHAnsi" w:hAnsiTheme="majorHAnsi"/>
                <w:sz w:val="22"/>
                <w:szCs w:val="22"/>
              </w:rPr>
              <w:t>degree. In spring of 2017, NYSED</w:t>
            </w:r>
            <w:r w:rsidR="005031CC">
              <w:rPr>
                <w:rFonts w:asciiTheme="majorHAnsi" w:hAnsiTheme="majorHAnsi"/>
                <w:sz w:val="22"/>
                <w:szCs w:val="22"/>
              </w:rPr>
              <w:t xml:space="preserve"> informed the College that it </w:t>
            </w:r>
            <w:r w:rsidR="005031CC" w:rsidRPr="00A26318">
              <w:rPr>
                <w:rFonts w:asciiTheme="majorHAnsi" w:hAnsiTheme="majorHAnsi"/>
                <w:color w:val="FF0000"/>
                <w:sz w:val="22"/>
                <w:szCs w:val="22"/>
              </w:rPr>
              <w:t>could</w:t>
            </w:r>
            <w:r w:rsidR="00DC3407">
              <w:rPr>
                <w:rFonts w:asciiTheme="majorHAnsi" w:hAnsiTheme="majorHAnsi"/>
                <w:sz w:val="22"/>
                <w:szCs w:val="22"/>
              </w:rPr>
              <w:t xml:space="preserve"> no longer recommend candidates </w:t>
            </w:r>
            <w:r w:rsidR="002B573C">
              <w:rPr>
                <w:rFonts w:asciiTheme="majorHAnsi" w:hAnsiTheme="majorHAnsi"/>
                <w:sz w:val="22"/>
                <w:szCs w:val="22"/>
              </w:rPr>
              <w:t xml:space="preserve">for certification </w:t>
            </w:r>
            <w:r w:rsidR="00DC3407">
              <w:rPr>
                <w:rFonts w:asciiTheme="majorHAnsi" w:hAnsiTheme="majorHAnsi"/>
                <w:sz w:val="22"/>
                <w:szCs w:val="22"/>
              </w:rPr>
              <w:t>until they</w:t>
            </w:r>
            <w:r w:rsidR="002B573C">
              <w:rPr>
                <w:rFonts w:asciiTheme="majorHAnsi" w:hAnsiTheme="majorHAnsi"/>
                <w:sz w:val="22"/>
                <w:szCs w:val="22"/>
              </w:rPr>
              <w:t xml:space="preserve"> have completed the degree. It</w:t>
            </w:r>
            <w:r w:rsidR="00DC3407">
              <w:rPr>
                <w:rFonts w:asciiTheme="majorHAnsi" w:hAnsiTheme="majorHAnsi"/>
                <w:sz w:val="22"/>
                <w:szCs w:val="22"/>
              </w:rPr>
              <w:t xml:space="preserve"> advised the College to seek the registration of a Certificate Program for the</w:t>
            </w:r>
            <w:r w:rsidR="00030073">
              <w:rPr>
                <w:rFonts w:asciiTheme="majorHAnsi" w:hAnsiTheme="majorHAnsi"/>
                <w:sz w:val="22"/>
                <w:szCs w:val="22"/>
              </w:rPr>
              <w:t xml:space="preserve"> </w:t>
            </w:r>
            <w:r w:rsidR="00DC3407">
              <w:rPr>
                <w:rFonts w:asciiTheme="majorHAnsi" w:hAnsiTheme="majorHAnsi"/>
                <w:sz w:val="22"/>
                <w:szCs w:val="22"/>
              </w:rPr>
              <w:t xml:space="preserve">Initial Certificate </w:t>
            </w:r>
            <w:r w:rsidR="002B573C">
              <w:rPr>
                <w:rFonts w:asciiTheme="majorHAnsi" w:hAnsiTheme="majorHAnsi"/>
                <w:sz w:val="22"/>
                <w:szCs w:val="22"/>
              </w:rPr>
              <w:t>and</w:t>
            </w:r>
            <w:r w:rsidR="00DC3407">
              <w:rPr>
                <w:rFonts w:asciiTheme="majorHAnsi" w:hAnsiTheme="majorHAnsi"/>
                <w:sz w:val="22"/>
                <w:szCs w:val="22"/>
              </w:rPr>
              <w:t xml:space="preserve"> further required </w:t>
            </w:r>
            <w:r w:rsidR="008A2D7B">
              <w:rPr>
                <w:rFonts w:asciiTheme="majorHAnsi" w:hAnsiTheme="majorHAnsi"/>
                <w:sz w:val="22"/>
                <w:szCs w:val="22"/>
              </w:rPr>
              <w:t xml:space="preserve">that coursework for certificate program </w:t>
            </w:r>
            <w:r w:rsidR="00030073">
              <w:rPr>
                <w:rFonts w:asciiTheme="majorHAnsi" w:hAnsiTheme="majorHAnsi"/>
                <w:sz w:val="22"/>
                <w:szCs w:val="22"/>
              </w:rPr>
              <w:t xml:space="preserve">must </w:t>
            </w:r>
            <w:r w:rsidR="008A2D7B">
              <w:rPr>
                <w:rFonts w:asciiTheme="majorHAnsi" w:hAnsiTheme="majorHAnsi"/>
                <w:sz w:val="22"/>
                <w:szCs w:val="22"/>
              </w:rPr>
              <w:t xml:space="preserve">be </w:t>
            </w:r>
            <w:r w:rsidR="002B573C">
              <w:rPr>
                <w:rFonts w:asciiTheme="majorHAnsi" w:hAnsiTheme="majorHAnsi"/>
                <w:sz w:val="22"/>
                <w:szCs w:val="22"/>
              </w:rPr>
              <w:t xml:space="preserve">aligned with </w:t>
            </w:r>
            <w:r w:rsidR="008A2D7B">
              <w:rPr>
                <w:rFonts w:asciiTheme="majorHAnsi" w:hAnsiTheme="majorHAnsi"/>
                <w:sz w:val="22"/>
                <w:szCs w:val="22"/>
              </w:rPr>
              <w:t xml:space="preserve">of the B.S. Ed. </w:t>
            </w:r>
            <w:r w:rsidR="002B573C">
              <w:rPr>
                <w:rFonts w:asciiTheme="majorHAnsi" w:hAnsiTheme="majorHAnsi"/>
                <w:sz w:val="22"/>
                <w:szCs w:val="22"/>
              </w:rPr>
              <w:t>D</w:t>
            </w:r>
            <w:r w:rsidR="008A2D7B">
              <w:rPr>
                <w:rFonts w:asciiTheme="majorHAnsi" w:hAnsiTheme="majorHAnsi"/>
                <w:sz w:val="22"/>
                <w:szCs w:val="22"/>
              </w:rPr>
              <w:t>egree</w:t>
            </w:r>
            <w:r w:rsidR="002B573C">
              <w:rPr>
                <w:rFonts w:asciiTheme="majorHAnsi" w:hAnsiTheme="majorHAnsi"/>
                <w:sz w:val="22"/>
                <w:szCs w:val="22"/>
              </w:rPr>
              <w:t xml:space="preserve"> program</w:t>
            </w:r>
            <w:r w:rsidR="008A2D7B">
              <w:rPr>
                <w:rFonts w:asciiTheme="majorHAnsi" w:hAnsiTheme="majorHAnsi"/>
                <w:sz w:val="22"/>
                <w:szCs w:val="22"/>
              </w:rPr>
              <w:t xml:space="preserve">. </w:t>
            </w:r>
            <w:r w:rsidR="00CB7017" w:rsidRPr="001243D7">
              <w:rPr>
                <w:rFonts w:asciiTheme="majorHAnsi" w:hAnsiTheme="majorHAnsi"/>
                <w:color w:val="FF0000"/>
                <w:sz w:val="22"/>
                <w:szCs w:val="22"/>
              </w:rPr>
              <w:t xml:space="preserve">The proposed </w:t>
            </w:r>
            <w:r w:rsidR="001243D7">
              <w:rPr>
                <w:rFonts w:ascii="Calibri" w:hAnsi="Calibri" w:cs="Calibri"/>
                <w:color w:val="FF0000"/>
                <w:sz w:val="22"/>
                <w:szCs w:val="22"/>
              </w:rPr>
              <w:lastRenderedPageBreak/>
              <w:t xml:space="preserve">program is, </w:t>
            </w:r>
            <w:r w:rsidR="00CB7017" w:rsidRPr="001243D7">
              <w:rPr>
                <w:rFonts w:ascii="Calibri" w:hAnsi="Calibri" w:cs="Calibri"/>
                <w:color w:val="FF0000"/>
                <w:sz w:val="22"/>
                <w:szCs w:val="22"/>
              </w:rPr>
              <w:t>therefore</w:t>
            </w:r>
            <w:r w:rsidR="001243D7">
              <w:rPr>
                <w:rFonts w:ascii="Calibri" w:hAnsi="Calibri" w:cs="Calibri"/>
                <w:color w:val="FF0000"/>
                <w:sz w:val="22"/>
                <w:szCs w:val="22"/>
              </w:rPr>
              <w:t>,</w:t>
            </w:r>
            <w:r w:rsidR="00CB7017" w:rsidRPr="001243D7">
              <w:rPr>
                <w:rFonts w:ascii="Calibri" w:hAnsi="Calibri" w:cs="Calibri"/>
                <w:color w:val="FF0000"/>
                <w:sz w:val="22"/>
                <w:szCs w:val="22"/>
              </w:rPr>
              <w:t xml:space="preserve"> aligned with the B.S.Ed. in Career and Technical Teacher Education. Curricular changes to the B.S. Ed program </w:t>
            </w:r>
            <w:r w:rsidR="001243D7">
              <w:rPr>
                <w:rFonts w:ascii="Calibri" w:hAnsi="Calibri" w:cs="Calibri"/>
                <w:color w:val="FF0000"/>
                <w:sz w:val="22"/>
                <w:szCs w:val="22"/>
              </w:rPr>
              <w:t xml:space="preserve">have been </w:t>
            </w:r>
            <w:r w:rsidR="00CB7017" w:rsidRPr="001243D7">
              <w:rPr>
                <w:rFonts w:ascii="Calibri" w:hAnsi="Calibri" w:cs="Calibri"/>
                <w:color w:val="FF0000"/>
                <w:sz w:val="22"/>
                <w:szCs w:val="22"/>
              </w:rPr>
              <w:t xml:space="preserve">made and all the course work in the Certificate program (same Course Numbers and Titles) are listed in the B.S.Ed. degree program. Additionally, the admissions </w:t>
            </w:r>
            <w:r w:rsidR="002F6950" w:rsidRPr="001243D7">
              <w:rPr>
                <w:rFonts w:ascii="Calibri" w:hAnsi="Calibri" w:cs="Calibri"/>
                <w:color w:val="FF0000"/>
                <w:sz w:val="22"/>
                <w:szCs w:val="22"/>
              </w:rPr>
              <w:t>requirements for the proposed Initial Certificate program are the same as fo</w:t>
            </w:r>
            <w:r w:rsidR="002372E0" w:rsidRPr="001243D7">
              <w:rPr>
                <w:rFonts w:ascii="Calibri" w:hAnsi="Calibri" w:cs="Calibri"/>
                <w:color w:val="FF0000"/>
                <w:sz w:val="22"/>
                <w:szCs w:val="22"/>
              </w:rPr>
              <w:t>r</w:t>
            </w:r>
            <w:r w:rsidR="002F6950" w:rsidRPr="001243D7">
              <w:rPr>
                <w:rFonts w:ascii="Calibri" w:hAnsi="Calibri" w:cs="Calibri"/>
                <w:color w:val="FF0000"/>
                <w:sz w:val="22"/>
                <w:szCs w:val="22"/>
              </w:rPr>
              <w:t xml:space="preserve"> the B.S.Ed. degree and</w:t>
            </w:r>
            <w:r w:rsidR="00CB7017" w:rsidRPr="001243D7">
              <w:rPr>
                <w:rFonts w:ascii="Calibri" w:hAnsi="Calibri" w:cs="Calibri"/>
                <w:color w:val="FF0000"/>
                <w:sz w:val="22"/>
                <w:szCs w:val="22"/>
              </w:rPr>
              <w:t xml:space="preserve"> all of the courses in the Certificate program leading to initial certification will be accepted and used for </w:t>
            </w:r>
            <w:r w:rsidR="002F6950" w:rsidRPr="001243D7">
              <w:rPr>
                <w:rFonts w:ascii="Calibri" w:hAnsi="Calibri" w:cs="Calibri"/>
                <w:color w:val="FF0000"/>
                <w:sz w:val="22"/>
                <w:szCs w:val="22"/>
              </w:rPr>
              <w:t xml:space="preserve">the degree </w:t>
            </w:r>
            <w:r w:rsidR="00CB7017" w:rsidRPr="001243D7">
              <w:rPr>
                <w:rFonts w:ascii="Calibri" w:hAnsi="Calibri" w:cs="Calibri"/>
                <w:color w:val="FF0000"/>
                <w:sz w:val="22"/>
                <w:szCs w:val="22"/>
              </w:rPr>
              <w:t>program completion.</w:t>
            </w:r>
          </w:p>
        </w:tc>
      </w:tr>
      <w:tr w:rsidR="00DC3407"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7AAEF897" w14:textId="77777777" w:rsidR="00590BD7" w:rsidRDefault="00590BD7">
            <w:pPr>
              <w:rPr>
                <w:rFonts w:asciiTheme="majorHAnsi" w:hAnsiTheme="majorHAnsi" w:cs="Times New Roman"/>
                <w:sz w:val="22"/>
                <w:szCs w:val="22"/>
              </w:rPr>
            </w:pPr>
          </w:p>
          <w:p w14:paraId="3F56C291" w14:textId="3EBF8999" w:rsidR="00564936" w:rsidRPr="00590BD7" w:rsidRDefault="00590BD7">
            <w:pPr>
              <w:rPr>
                <w:rFonts w:asciiTheme="majorHAnsi" w:hAnsiTheme="majorHAnsi" w:cs="Times New Roman"/>
                <w:sz w:val="22"/>
                <w:szCs w:val="22"/>
              </w:rPr>
            </w:pPr>
            <w:r>
              <w:rPr>
                <w:rFonts w:asciiTheme="majorHAnsi" w:hAnsiTheme="majorHAnsi" w:cs="Times New Roman"/>
                <w:sz w:val="22"/>
                <w:szCs w:val="22"/>
              </w:rPr>
              <w:t xml:space="preserve">This is the first </w:t>
            </w:r>
            <w:r w:rsidR="009A1114">
              <w:rPr>
                <w:rFonts w:asciiTheme="majorHAnsi" w:hAnsiTheme="majorHAnsi" w:cs="Times New Roman"/>
                <w:sz w:val="22"/>
                <w:szCs w:val="22"/>
              </w:rPr>
              <w:t xml:space="preserve">time </w:t>
            </w:r>
            <w:r w:rsidR="0086773C">
              <w:rPr>
                <w:rFonts w:asciiTheme="majorHAnsi" w:hAnsiTheme="majorHAnsi" w:cs="Times New Roman"/>
                <w:sz w:val="22"/>
                <w:szCs w:val="22"/>
              </w:rPr>
              <w:t>of submitting this</w:t>
            </w:r>
            <w:r w:rsidR="009A1114">
              <w:rPr>
                <w:rFonts w:asciiTheme="majorHAnsi" w:hAnsiTheme="majorHAnsi" w:cs="Times New Roman"/>
                <w:sz w:val="22"/>
                <w:szCs w:val="22"/>
              </w:rPr>
              <w:t xml:space="preserve"> </w:t>
            </w:r>
            <w:r w:rsidR="0086773C">
              <w:rPr>
                <w:rFonts w:asciiTheme="majorHAnsi" w:hAnsiTheme="majorHAnsi" w:cs="Times New Roman"/>
                <w:sz w:val="22"/>
                <w:szCs w:val="22"/>
              </w:rPr>
              <w:t>propo</w:t>
            </w:r>
            <w:r w:rsidR="00BF5629">
              <w:rPr>
                <w:rFonts w:asciiTheme="majorHAnsi" w:hAnsiTheme="majorHAnsi" w:cs="Times New Roman"/>
                <w:sz w:val="22"/>
                <w:szCs w:val="22"/>
              </w:rPr>
              <w:t>sal for an Initial Certificate P</w:t>
            </w:r>
            <w:r w:rsidR="0086773C">
              <w:rPr>
                <w:rFonts w:asciiTheme="majorHAnsi" w:hAnsiTheme="majorHAnsi" w:cs="Times New Roman"/>
                <w:sz w:val="22"/>
                <w:szCs w:val="22"/>
              </w:rPr>
              <w:t xml:space="preserve">rogram.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BD1123">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B2B9477"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BD1123">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4DD02BDE"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BD1123">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3C5C35A"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BD1123">
            <w:pPr>
              <w:pStyle w:val="ListParagraph"/>
              <w:numPr>
                <w:ilvl w:val="0"/>
                <w:numId w:val="3"/>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C471114" w:rsidR="002E5A57"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BD1123">
            <w:pPr>
              <w:pStyle w:val="ListParagraph"/>
              <w:numPr>
                <w:ilvl w:val="0"/>
                <w:numId w:val="3"/>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3B564D81"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610CA694"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67781279"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6D24C82F" w:rsidR="00576098" w:rsidRPr="00A21316" w:rsidRDefault="008A2D7B"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6D7D8092" w:rsidR="00576098" w:rsidRDefault="00576098" w:rsidP="00576098">
      <w:pPr>
        <w:rPr>
          <w:rFonts w:asciiTheme="majorHAnsi" w:hAnsiTheme="majorHAnsi"/>
        </w:rPr>
      </w:pPr>
    </w:p>
    <w:p w14:paraId="02BA6391" w14:textId="064506C4" w:rsidR="00590BD7" w:rsidRDefault="00590BD7" w:rsidP="00576098">
      <w:pPr>
        <w:rPr>
          <w:rFonts w:asciiTheme="majorHAnsi" w:hAnsiTheme="majorHAnsi"/>
        </w:rPr>
      </w:pPr>
    </w:p>
    <w:p w14:paraId="21213C56" w14:textId="45F18226" w:rsidR="00590BD7" w:rsidRDefault="00590BD7">
      <w:pPr>
        <w:rPr>
          <w:rFonts w:asciiTheme="majorHAnsi" w:hAnsiTheme="majorHAnsi"/>
        </w:rPr>
      </w:pPr>
      <w:r>
        <w:rPr>
          <w:rFonts w:asciiTheme="majorHAnsi" w:hAnsiTheme="majorHAnsi"/>
        </w:rPr>
        <w:br w:type="page"/>
      </w:r>
    </w:p>
    <w:p w14:paraId="36CADDEF" w14:textId="77777777" w:rsidR="00590BD7" w:rsidRPr="002A5FDE" w:rsidRDefault="00590BD7" w:rsidP="00590BD7">
      <w:pPr>
        <w:jc w:val="center"/>
        <w:rPr>
          <w:rFonts w:asciiTheme="majorHAnsi" w:hAnsiTheme="majorHAnsi" w:cstheme="majorHAnsi"/>
          <w:sz w:val="22"/>
          <w:szCs w:val="22"/>
          <w:u w:val="single"/>
        </w:rPr>
      </w:pPr>
      <w:r w:rsidRPr="002A5FDE">
        <w:rPr>
          <w:rFonts w:asciiTheme="majorHAnsi" w:hAnsiTheme="majorHAnsi" w:cstheme="majorHAnsi"/>
          <w:sz w:val="22"/>
          <w:szCs w:val="22"/>
          <w:u w:val="single"/>
        </w:rPr>
        <w:lastRenderedPageBreak/>
        <w:t>Curriculum Modification Proposal</w:t>
      </w:r>
    </w:p>
    <w:p w14:paraId="1FB0E55B" w14:textId="77777777" w:rsidR="00590BD7" w:rsidRPr="002A5FDE" w:rsidRDefault="00590BD7" w:rsidP="00590BD7">
      <w:pPr>
        <w:rPr>
          <w:rFonts w:asciiTheme="majorHAnsi" w:hAnsiTheme="majorHAnsi" w:cstheme="majorHAnsi"/>
          <w:sz w:val="22"/>
          <w:szCs w:val="22"/>
        </w:rPr>
      </w:pPr>
    </w:p>
    <w:p w14:paraId="605B8B21" w14:textId="77777777" w:rsidR="00590BD7" w:rsidRPr="002A5FDE" w:rsidRDefault="00590BD7" w:rsidP="00590BD7">
      <w:pPr>
        <w:rPr>
          <w:rFonts w:asciiTheme="majorHAnsi" w:hAnsiTheme="majorHAnsi" w:cstheme="majorHAnsi"/>
          <w:sz w:val="22"/>
          <w:szCs w:val="22"/>
        </w:rPr>
      </w:pPr>
      <w:r w:rsidRPr="002A5FDE">
        <w:rPr>
          <w:rFonts w:asciiTheme="majorHAnsi" w:hAnsiTheme="majorHAnsi" w:cstheme="majorHAnsi"/>
          <w:sz w:val="22"/>
          <w:szCs w:val="22"/>
        </w:rPr>
        <w:t>Department:</w:t>
      </w:r>
      <w:r w:rsidRPr="002A5FDE">
        <w:rPr>
          <w:rFonts w:asciiTheme="majorHAnsi" w:hAnsiTheme="majorHAnsi" w:cstheme="majorHAnsi"/>
          <w:sz w:val="22"/>
          <w:szCs w:val="22"/>
        </w:rPr>
        <w:tab/>
      </w:r>
      <w:r w:rsidRPr="002A5FDE">
        <w:rPr>
          <w:rFonts w:asciiTheme="majorHAnsi" w:hAnsiTheme="majorHAnsi" w:cstheme="majorHAnsi"/>
          <w:b/>
          <w:sz w:val="22"/>
          <w:szCs w:val="22"/>
        </w:rPr>
        <w:t>Career and Technology Teacher Education</w:t>
      </w:r>
    </w:p>
    <w:p w14:paraId="32F55E3C" w14:textId="77777777" w:rsidR="00590BD7" w:rsidRPr="002A5FDE" w:rsidRDefault="00590BD7" w:rsidP="00590BD7">
      <w:pPr>
        <w:rPr>
          <w:rFonts w:asciiTheme="majorHAnsi" w:hAnsiTheme="majorHAnsi" w:cstheme="majorHAnsi"/>
          <w:b/>
          <w:sz w:val="22"/>
          <w:szCs w:val="22"/>
        </w:rPr>
      </w:pPr>
    </w:p>
    <w:p w14:paraId="0A2CF732" w14:textId="2A8513CE" w:rsidR="00590BD7" w:rsidRPr="002A5FDE" w:rsidRDefault="00590BD7" w:rsidP="00E3080C">
      <w:pPr>
        <w:jc w:val="center"/>
        <w:rPr>
          <w:rFonts w:asciiTheme="majorHAnsi" w:hAnsiTheme="majorHAnsi" w:cstheme="majorHAnsi"/>
          <w:b/>
          <w:sz w:val="22"/>
          <w:szCs w:val="22"/>
        </w:rPr>
      </w:pPr>
      <w:r w:rsidRPr="002A5FDE">
        <w:rPr>
          <w:rFonts w:asciiTheme="majorHAnsi" w:hAnsiTheme="majorHAnsi" w:cstheme="majorHAnsi"/>
          <w:b/>
          <w:sz w:val="22"/>
          <w:szCs w:val="22"/>
        </w:rPr>
        <w:t>Certificate Program in Career and Technical Education</w:t>
      </w:r>
      <w:r w:rsidR="00E3080C">
        <w:rPr>
          <w:rFonts w:asciiTheme="majorHAnsi" w:hAnsiTheme="majorHAnsi" w:cstheme="majorHAnsi"/>
          <w:b/>
          <w:sz w:val="22"/>
          <w:szCs w:val="22"/>
        </w:rPr>
        <w:t xml:space="preserve"> – Initial Certificate</w:t>
      </w:r>
    </w:p>
    <w:p w14:paraId="7A13F301" w14:textId="77777777" w:rsidR="00590BD7" w:rsidRPr="002A5FDE" w:rsidRDefault="00590BD7" w:rsidP="00590BD7">
      <w:pPr>
        <w:rPr>
          <w:rFonts w:asciiTheme="majorHAnsi" w:hAnsiTheme="majorHAnsi" w:cstheme="majorHAnsi"/>
          <w:sz w:val="22"/>
          <w:szCs w:val="22"/>
        </w:rPr>
      </w:pPr>
    </w:p>
    <w:p w14:paraId="6A5E7641" w14:textId="2ACFC864" w:rsidR="00590BD7" w:rsidRPr="002A5FDE" w:rsidRDefault="00590BD7" w:rsidP="00590BD7">
      <w:pPr>
        <w:rPr>
          <w:rFonts w:asciiTheme="majorHAnsi" w:hAnsiTheme="majorHAnsi" w:cstheme="majorHAnsi"/>
          <w:sz w:val="22"/>
          <w:szCs w:val="22"/>
        </w:rPr>
      </w:pPr>
      <w:r w:rsidRPr="002A5FDE">
        <w:rPr>
          <w:rFonts w:asciiTheme="majorHAnsi" w:hAnsiTheme="majorHAnsi" w:cstheme="majorHAnsi"/>
          <w:b/>
          <w:sz w:val="22"/>
          <w:szCs w:val="22"/>
        </w:rPr>
        <w:t xml:space="preserve">Proposed Change: </w:t>
      </w:r>
      <w:r w:rsidRPr="002A5FDE">
        <w:rPr>
          <w:rFonts w:asciiTheme="majorHAnsi" w:hAnsiTheme="majorHAnsi" w:cstheme="majorHAnsi"/>
          <w:b/>
          <w:sz w:val="22"/>
          <w:szCs w:val="22"/>
        </w:rPr>
        <w:tab/>
      </w:r>
      <w:r w:rsidRPr="002A5FDE">
        <w:rPr>
          <w:rFonts w:asciiTheme="majorHAnsi" w:hAnsiTheme="majorHAnsi" w:cstheme="majorHAnsi"/>
          <w:sz w:val="22"/>
          <w:szCs w:val="22"/>
        </w:rPr>
        <w:t>The C</w:t>
      </w:r>
      <w:r w:rsidR="00983489" w:rsidRPr="002A5FDE">
        <w:rPr>
          <w:rFonts w:asciiTheme="majorHAnsi" w:hAnsiTheme="majorHAnsi" w:cstheme="majorHAnsi"/>
          <w:sz w:val="22"/>
          <w:szCs w:val="22"/>
        </w:rPr>
        <w:t xml:space="preserve">areer and Technology </w:t>
      </w:r>
      <w:r w:rsidRPr="002A5FDE">
        <w:rPr>
          <w:rFonts w:asciiTheme="majorHAnsi" w:hAnsiTheme="majorHAnsi" w:cstheme="majorHAnsi"/>
          <w:sz w:val="22"/>
          <w:szCs w:val="22"/>
        </w:rPr>
        <w:t>T</w:t>
      </w:r>
      <w:r w:rsidR="00983489" w:rsidRPr="002A5FDE">
        <w:rPr>
          <w:rFonts w:asciiTheme="majorHAnsi" w:hAnsiTheme="majorHAnsi" w:cstheme="majorHAnsi"/>
          <w:sz w:val="22"/>
          <w:szCs w:val="22"/>
        </w:rPr>
        <w:t xml:space="preserve">each Education (CTTE) </w:t>
      </w:r>
      <w:r w:rsidRPr="002A5FDE">
        <w:rPr>
          <w:rFonts w:asciiTheme="majorHAnsi" w:hAnsiTheme="majorHAnsi" w:cstheme="majorHAnsi"/>
          <w:sz w:val="22"/>
          <w:szCs w:val="22"/>
        </w:rPr>
        <w:t xml:space="preserve">Department is proposing to offer </w:t>
      </w:r>
      <w:r w:rsidR="009A1114">
        <w:rPr>
          <w:rFonts w:asciiTheme="majorHAnsi" w:hAnsiTheme="majorHAnsi" w:cstheme="majorHAnsi"/>
          <w:sz w:val="22"/>
          <w:szCs w:val="22"/>
        </w:rPr>
        <w:t>a certificate program</w:t>
      </w:r>
      <w:r w:rsidRPr="002A5FDE">
        <w:rPr>
          <w:rFonts w:asciiTheme="majorHAnsi" w:hAnsiTheme="majorHAnsi" w:cstheme="majorHAnsi"/>
          <w:sz w:val="22"/>
          <w:szCs w:val="22"/>
        </w:rPr>
        <w:t xml:space="preserve"> in Career and Technical Teacher Education</w:t>
      </w:r>
      <w:r w:rsidR="009A1114">
        <w:rPr>
          <w:rFonts w:asciiTheme="majorHAnsi" w:hAnsiTheme="majorHAnsi" w:cstheme="majorHAnsi"/>
          <w:sz w:val="22"/>
          <w:szCs w:val="22"/>
        </w:rPr>
        <w:t xml:space="preserve"> leading to the NYS Initial Certificate for teaching specific career and technical education (CTE) subjects in grades 7-12. The coursework to be completed in the </w:t>
      </w:r>
      <w:r w:rsidR="00FE7077" w:rsidRPr="002A5FDE">
        <w:rPr>
          <w:rFonts w:asciiTheme="majorHAnsi" w:hAnsiTheme="majorHAnsi" w:cstheme="majorHAnsi"/>
          <w:sz w:val="22"/>
          <w:szCs w:val="22"/>
        </w:rPr>
        <w:t>certificate program is a</w:t>
      </w:r>
      <w:r w:rsidR="009A1114">
        <w:rPr>
          <w:rFonts w:asciiTheme="majorHAnsi" w:hAnsiTheme="majorHAnsi" w:cstheme="majorHAnsi"/>
          <w:sz w:val="22"/>
          <w:szCs w:val="22"/>
        </w:rPr>
        <w:t>n integral</w:t>
      </w:r>
      <w:r w:rsidR="00FE7077" w:rsidRPr="002A5FDE">
        <w:rPr>
          <w:rFonts w:asciiTheme="majorHAnsi" w:hAnsiTheme="majorHAnsi" w:cstheme="majorHAnsi"/>
          <w:sz w:val="22"/>
          <w:szCs w:val="22"/>
        </w:rPr>
        <w:t xml:space="preserve"> part of the requirements for the 123-credit </w:t>
      </w:r>
      <w:r w:rsidRPr="002A5FDE">
        <w:rPr>
          <w:rFonts w:asciiTheme="majorHAnsi" w:hAnsiTheme="majorHAnsi" w:cstheme="majorHAnsi"/>
          <w:sz w:val="22"/>
          <w:szCs w:val="22"/>
        </w:rPr>
        <w:t xml:space="preserve">B.S. in Education degree program. </w:t>
      </w:r>
      <w:r w:rsidR="00FE7077" w:rsidRPr="002A5FDE">
        <w:rPr>
          <w:rFonts w:asciiTheme="majorHAnsi" w:hAnsiTheme="majorHAnsi" w:cstheme="majorHAnsi"/>
          <w:sz w:val="22"/>
          <w:szCs w:val="22"/>
        </w:rPr>
        <w:t xml:space="preserve">Upon completion </w:t>
      </w:r>
      <w:r w:rsidR="0055747D" w:rsidRPr="002A5FDE">
        <w:rPr>
          <w:rFonts w:asciiTheme="majorHAnsi" w:hAnsiTheme="majorHAnsi" w:cstheme="majorHAnsi"/>
          <w:sz w:val="22"/>
          <w:szCs w:val="22"/>
        </w:rPr>
        <w:t xml:space="preserve">of the 74 </w:t>
      </w:r>
      <w:r w:rsidR="009E0006" w:rsidRPr="002A5FDE">
        <w:rPr>
          <w:rFonts w:asciiTheme="majorHAnsi" w:hAnsiTheme="majorHAnsi" w:cstheme="majorHAnsi"/>
          <w:sz w:val="22"/>
          <w:szCs w:val="22"/>
        </w:rPr>
        <w:t xml:space="preserve">credits of degree program, </w:t>
      </w:r>
      <w:r w:rsidR="00FC5E28">
        <w:rPr>
          <w:rFonts w:asciiTheme="majorHAnsi" w:hAnsiTheme="majorHAnsi" w:cstheme="majorHAnsi"/>
          <w:sz w:val="22"/>
          <w:szCs w:val="22"/>
        </w:rPr>
        <w:t xml:space="preserve">including 44 credits in liberal arts and sciences and pedagogy, and 30 credits </w:t>
      </w:r>
      <w:r w:rsidR="009A1114">
        <w:rPr>
          <w:rFonts w:asciiTheme="majorHAnsi" w:hAnsiTheme="majorHAnsi" w:cstheme="majorHAnsi"/>
          <w:sz w:val="22"/>
          <w:szCs w:val="22"/>
        </w:rPr>
        <w:t xml:space="preserve">in </w:t>
      </w:r>
      <w:r w:rsidR="00FC5E28">
        <w:rPr>
          <w:rFonts w:asciiTheme="majorHAnsi" w:hAnsiTheme="majorHAnsi" w:cstheme="majorHAnsi"/>
          <w:sz w:val="22"/>
          <w:szCs w:val="22"/>
        </w:rPr>
        <w:t>content core</w:t>
      </w:r>
      <w:r w:rsidR="009A1114">
        <w:rPr>
          <w:rFonts w:asciiTheme="majorHAnsi" w:hAnsiTheme="majorHAnsi" w:cstheme="majorHAnsi"/>
          <w:sz w:val="22"/>
          <w:szCs w:val="22"/>
        </w:rPr>
        <w:t xml:space="preserve">, </w:t>
      </w:r>
      <w:r w:rsidR="009E0006" w:rsidRPr="002A5FDE">
        <w:rPr>
          <w:rFonts w:asciiTheme="majorHAnsi" w:hAnsiTheme="majorHAnsi" w:cstheme="majorHAnsi"/>
          <w:sz w:val="22"/>
          <w:szCs w:val="22"/>
        </w:rPr>
        <w:t xml:space="preserve">students will be </w:t>
      </w:r>
      <w:r w:rsidRPr="002A5FDE">
        <w:rPr>
          <w:rFonts w:asciiTheme="majorHAnsi" w:hAnsiTheme="majorHAnsi" w:cstheme="majorHAnsi"/>
          <w:sz w:val="22"/>
          <w:szCs w:val="22"/>
        </w:rPr>
        <w:t xml:space="preserve">able to apply </w:t>
      </w:r>
      <w:r w:rsidR="009E0006" w:rsidRPr="002A5FDE">
        <w:rPr>
          <w:rFonts w:asciiTheme="majorHAnsi" w:hAnsiTheme="majorHAnsi" w:cstheme="majorHAnsi"/>
          <w:sz w:val="22"/>
          <w:szCs w:val="22"/>
        </w:rPr>
        <w:t xml:space="preserve">and be recommended </w:t>
      </w:r>
      <w:r w:rsidRPr="002A5FDE">
        <w:rPr>
          <w:rFonts w:asciiTheme="majorHAnsi" w:hAnsiTheme="majorHAnsi" w:cstheme="majorHAnsi"/>
          <w:sz w:val="22"/>
          <w:szCs w:val="22"/>
        </w:rPr>
        <w:t xml:space="preserve">for the New York State Initial Certificate through the </w:t>
      </w:r>
      <w:r w:rsidR="009E0006" w:rsidRPr="002A5FDE">
        <w:rPr>
          <w:rFonts w:asciiTheme="majorHAnsi" w:hAnsiTheme="majorHAnsi" w:cstheme="majorHAnsi"/>
          <w:sz w:val="22"/>
          <w:szCs w:val="22"/>
        </w:rPr>
        <w:t xml:space="preserve">approved program pathway. </w:t>
      </w:r>
    </w:p>
    <w:p w14:paraId="44EB966C" w14:textId="77777777" w:rsidR="00590BD7" w:rsidRPr="002A5FDE" w:rsidRDefault="00590BD7" w:rsidP="00590BD7">
      <w:pPr>
        <w:rPr>
          <w:rFonts w:asciiTheme="majorHAnsi" w:hAnsiTheme="majorHAnsi" w:cstheme="majorHAnsi"/>
          <w:sz w:val="22"/>
          <w:szCs w:val="22"/>
        </w:rPr>
      </w:pPr>
    </w:p>
    <w:p w14:paraId="1CF67BE9" w14:textId="77777777" w:rsidR="00590BD7" w:rsidRPr="002A5FDE" w:rsidRDefault="00590BD7" w:rsidP="00590BD7">
      <w:pPr>
        <w:rPr>
          <w:rFonts w:asciiTheme="majorHAnsi" w:hAnsiTheme="majorHAnsi" w:cstheme="majorHAnsi"/>
          <w:b/>
          <w:sz w:val="22"/>
          <w:szCs w:val="22"/>
          <w:u w:val="single"/>
        </w:rPr>
      </w:pPr>
      <w:r w:rsidRPr="002A5FDE">
        <w:rPr>
          <w:rFonts w:asciiTheme="majorHAnsi" w:hAnsiTheme="majorHAnsi" w:cstheme="majorHAnsi"/>
          <w:b/>
          <w:sz w:val="22"/>
          <w:szCs w:val="22"/>
          <w:u w:val="single"/>
        </w:rPr>
        <w:t>Rationale</w:t>
      </w:r>
    </w:p>
    <w:p w14:paraId="6EA0C97D" w14:textId="77777777" w:rsidR="00983489" w:rsidRPr="002A5FDE" w:rsidRDefault="00983489" w:rsidP="00590BD7">
      <w:pPr>
        <w:rPr>
          <w:rFonts w:asciiTheme="majorHAnsi" w:hAnsiTheme="majorHAnsi" w:cstheme="majorHAnsi"/>
          <w:b/>
          <w:sz w:val="22"/>
          <w:szCs w:val="22"/>
          <w:u w:val="single"/>
        </w:rPr>
      </w:pPr>
    </w:p>
    <w:p w14:paraId="7BA0FDCB" w14:textId="00E3B5DF" w:rsidR="00930DEA" w:rsidRDefault="00983489" w:rsidP="009818FE">
      <w:pPr>
        <w:rPr>
          <w:rFonts w:asciiTheme="majorHAnsi" w:hAnsiTheme="majorHAnsi" w:cstheme="majorHAnsi"/>
          <w:sz w:val="22"/>
          <w:szCs w:val="22"/>
        </w:rPr>
      </w:pPr>
      <w:r w:rsidRPr="002A5FDE">
        <w:rPr>
          <w:rFonts w:asciiTheme="majorHAnsi" w:hAnsiTheme="majorHAnsi" w:cstheme="majorHAnsi"/>
          <w:sz w:val="22"/>
          <w:szCs w:val="22"/>
        </w:rPr>
        <w:t xml:space="preserve">The B.S. in Education degree program in Career and Technical Teacher Education is registered by New York State Education Department (NYSED) to award the </w:t>
      </w:r>
      <w:r w:rsidR="005B772D" w:rsidRPr="002A5FDE">
        <w:rPr>
          <w:rFonts w:asciiTheme="majorHAnsi" w:hAnsiTheme="majorHAnsi" w:cstheme="majorHAnsi"/>
          <w:sz w:val="22"/>
          <w:szCs w:val="22"/>
        </w:rPr>
        <w:t>B.S</w:t>
      </w:r>
      <w:r w:rsidRPr="002A5FDE">
        <w:rPr>
          <w:rFonts w:asciiTheme="majorHAnsi" w:hAnsiTheme="majorHAnsi" w:cstheme="majorHAnsi"/>
          <w:sz w:val="22"/>
          <w:szCs w:val="22"/>
        </w:rPr>
        <w:t xml:space="preserve">. Ed degree.  The </w:t>
      </w:r>
      <w:r w:rsidR="005B772D" w:rsidRPr="002A5FDE">
        <w:rPr>
          <w:rFonts w:asciiTheme="majorHAnsi" w:hAnsiTheme="majorHAnsi" w:cstheme="majorHAnsi"/>
          <w:sz w:val="22"/>
          <w:szCs w:val="22"/>
        </w:rPr>
        <w:t xml:space="preserve">degree </w:t>
      </w:r>
      <w:r w:rsidRPr="002A5FDE">
        <w:rPr>
          <w:rFonts w:asciiTheme="majorHAnsi" w:hAnsiTheme="majorHAnsi" w:cstheme="majorHAnsi"/>
          <w:sz w:val="22"/>
          <w:szCs w:val="22"/>
        </w:rPr>
        <w:t>program also leads to the</w:t>
      </w:r>
      <w:r w:rsidR="005B772D" w:rsidRPr="002A5FDE">
        <w:rPr>
          <w:rFonts w:asciiTheme="majorHAnsi" w:hAnsiTheme="majorHAnsi" w:cstheme="majorHAnsi"/>
          <w:sz w:val="22"/>
          <w:szCs w:val="22"/>
        </w:rPr>
        <w:t xml:space="preserve"> NYS</w:t>
      </w:r>
      <w:r w:rsidRPr="002A5FDE">
        <w:rPr>
          <w:rFonts w:asciiTheme="majorHAnsi" w:hAnsiTheme="majorHAnsi" w:cstheme="majorHAnsi"/>
          <w:sz w:val="22"/>
          <w:szCs w:val="22"/>
        </w:rPr>
        <w:t xml:space="preserve"> </w:t>
      </w:r>
      <w:r w:rsidR="005B772D" w:rsidRPr="002A5FDE">
        <w:rPr>
          <w:rFonts w:asciiTheme="majorHAnsi" w:hAnsiTheme="majorHAnsi" w:cstheme="majorHAnsi"/>
          <w:sz w:val="22"/>
          <w:szCs w:val="22"/>
        </w:rPr>
        <w:t xml:space="preserve">Initial Certificate, </w:t>
      </w:r>
      <w:r w:rsidR="00394272">
        <w:rPr>
          <w:rFonts w:asciiTheme="majorHAnsi" w:hAnsiTheme="majorHAnsi" w:cstheme="majorHAnsi"/>
          <w:sz w:val="22"/>
          <w:szCs w:val="22"/>
        </w:rPr>
        <w:t xml:space="preserve">NYS </w:t>
      </w:r>
      <w:r w:rsidR="005B772D" w:rsidRPr="002A5FDE">
        <w:rPr>
          <w:rFonts w:asciiTheme="majorHAnsi" w:hAnsiTheme="majorHAnsi" w:cstheme="majorHAnsi"/>
          <w:sz w:val="22"/>
          <w:szCs w:val="22"/>
        </w:rPr>
        <w:t xml:space="preserve">Professional Certificate, and </w:t>
      </w:r>
      <w:r w:rsidR="00394272">
        <w:rPr>
          <w:rFonts w:asciiTheme="majorHAnsi" w:hAnsiTheme="majorHAnsi" w:cstheme="majorHAnsi"/>
          <w:sz w:val="22"/>
          <w:szCs w:val="22"/>
        </w:rPr>
        <w:t xml:space="preserve">NYS </w:t>
      </w:r>
      <w:r w:rsidR="005B772D" w:rsidRPr="002A5FDE">
        <w:rPr>
          <w:rFonts w:asciiTheme="majorHAnsi" w:hAnsiTheme="majorHAnsi" w:cstheme="majorHAnsi"/>
          <w:sz w:val="22"/>
          <w:szCs w:val="22"/>
        </w:rPr>
        <w:t xml:space="preserve">Extension Certificate for Coordination of Work-based Learning. </w:t>
      </w:r>
      <w:r w:rsidR="00394272">
        <w:rPr>
          <w:rFonts w:asciiTheme="majorHAnsi" w:hAnsiTheme="majorHAnsi" w:cstheme="majorHAnsi"/>
          <w:sz w:val="22"/>
          <w:szCs w:val="22"/>
        </w:rPr>
        <w:t>From</w:t>
      </w:r>
      <w:r w:rsidR="005B772D" w:rsidRPr="002A5FDE">
        <w:rPr>
          <w:rFonts w:asciiTheme="majorHAnsi" w:hAnsiTheme="majorHAnsi" w:cstheme="majorHAnsi"/>
          <w:sz w:val="22"/>
          <w:szCs w:val="22"/>
        </w:rPr>
        <w:t xml:space="preserve"> the initial date of registration in August 2000 until May 2017, NYCCT has been recommending candidates enrolled in the degree program for these certificates</w:t>
      </w:r>
      <w:r w:rsidR="009E760D" w:rsidRPr="002A5FDE">
        <w:rPr>
          <w:rFonts w:asciiTheme="majorHAnsi" w:hAnsiTheme="majorHAnsi" w:cstheme="majorHAnsi"/>
          <w:sz w:val="22"/>
          <w:szCs w:val="22"/>
        </w:rPr>
        <w:t>,</w:t>
      </w:r>
      <w:r w:rsidR="005B772D" w:rsidRPr="002A5FDE">
        <w:rPr>
          <w:rFonts w:asciiTheme="majorHAnsi" w:hAnsiTheme="majorHAnsi" w:cstheme="majorHAnsi"/>
          <w:sz w:val="22"/>
          <w:szCs w:val="22"/>
        </w:rPr>
        <w:t xml:space="preserve"> and they have </w:t>
      </w:r>
      <w:r w:rsidR="00394272">
        <w:rPr>
          <w:rFonts w:asciiTheme="majorHAnsi" w:hAnsiTheme="majorHAnsi" w:cstheme="majorHAnsi"/>
          <w:sz w:val="22"/>
          <w:szCs w:val="22"/>
        </w:rPr>
        <w:t xml:space="preserve">been </w:t>
      </w:r>
      <w:r w:rsidR="005B772D" w:rsidRPr="002A5FDE">
        <w:rPr>
          <w:rFonts w:asciiTheme="majorHAnsi" w:hAnsiTheme="majorHAnsi" w:cstheme="majorHAnsi"/>
          <w:sz w:val="22"/>
          <w:szCs w:val="22"/>
        </w:rPr>
        <w:t>certifi</w:t>
      </w:r>
      <w:r w:rsidR="009A1114">
        <w:rPr>
          <w:rFonts w:asciiTheme="majorHAnsi" w:hAnsiTheme="majorHAnsi" w:cstheme="majorHAnsi"/>
          <w:sz w:val="22"/>
          <w:szCs w:val="22"/>
        </w:rPr>
        <w:t>ed</w:t>
      </w:r>
      <w:r w:rsidR="00394272">
        <w:rPr>
          <w:rFonts w:asciiTheme="majorHAnsi" w:hAnsiTheme="majorHAnsi" w:cstheme="majorHAnsi"/>
          <w:sz w:val="22"/>
          <w:szCs w:val="22"/>
        </w:rPr>
        <w:t xml:space="preserve"> by the State</w:t>
      </w:r>
      <w:r w:rsidR="009E760D" w:rsidRPr="002A5FDE">
        <w:rPr>
          <w:rFonts w:asciiTheme="majorHAnsi" w:hAnsiTheme="majorHAnsi" w:cstheme="majorHAnsi"/>
          <w:sz w:val="22"/>
          <w:szCs w:val="22"/>
        </w:rPr>
        <w:t xml:space="preserve">, </w:t>
      </w:r>
      <w:r w:rsidR="005B772D" w:rsidRPr="002A5FDE">
        <w:rPr>
          <w:rFonts w:asciiTheme="majorHAnsi" w:hAnsiTheme="majorHAnsi" w:cstheme="majorHAnsi"/>
          <w:sz w:val="22"/>
          <w:szCs w:val="22"/>
        </w:rPr>
        <w:t xml:space="preserve">without completing the degree. However, in </w:t>
      </w:r>
      <w:r w:rsidR="00930DEA">
        <w:rPr>
          <w:rFonts w:asciiTheme="majorHAnsi" w:hAnsiTheme="majorHAnsi" w:cstheme="majorHAnsi"/>
          <w:sz w:val="22"/>
          <w:szCs w:val="22"/>
        </w:rPr>
        <w:t xml:space="preserve">a recent email, </w:t>
      </w:r>
      <w:r w:rsidR="005B772D" w:rsidRPr="002A5FDE">
        <w:rPr>
          <w:rFonts w:asciiTheme="majorHAnsi" w:hAnsiTheme="majorHAnsi" w:cstheme="majorHAnsi"/>
          <w:sz w:val="22"/>
          <w:szCs w:val="22"/>
        </w:rPr>
        <w:t>NYSED notified the CTTE Department that it c</w:t>
      </w:r>
      <w:r w:rsidR="00D27AF9">
        <w:rPr>
          <w:rFonts w:asciiTheme="majorHAnsi" w:hAnsiTheme="majorHAnsi" w:cstheme="majorHAnsi"/>
          <w:sz w:val="22"/>
          <w:szCs w:val="22"/>
        </w:rPr>
        <w:t>ould</w:t>
      </w:r>
      <w:r w:rsidR="005B772D" w:rsidRPr="002A5FDE">
        <w:rPr>
          <w:rFonts w:asciiTheme="majorHAnsi" w:hAnsiTheme="majorHAnsi" w:cstheme="majorHAnsi"/>
          <w:sz w:val="22"/>
          <w:szCs w:val="22"/>
        </w:rPr>
        <w:t xml:space="preserve"> no longer recommend candidates who have not completed the degree for these teaching certificates. </w:t>
      </w:r>
    </w:p>
    <w:p w14:paraId="5D226F1E" w14:textId="77777777" w:rsidR="00930DEA" w:rsidRDefault="00930DEA" w:rsidP="009818FE">
      <w:pPr>
        <w:rPr>
          <w:rFonts w:asciiTheme="majorHAnsi" w:hAnsiTheme="majorHAnsi" w:cstheme="majorHAnsi"/>
          <w:sz w:val="22"/>
          <w:szCs w:val="22"/>
        </w:rPr>
      </w:pPr>
    </w:p>
    <w:p w14:paraId="288A1AC0" w14:textId="75AD9634" w:rsidR="002A5FDE" w:rsidRPr="002A5FDE" w:rsidRDefault="00930DEA" w:rsidP="009818FE">
      <w:pPr>
        <w:rPr>
          <w:rFonts w:asciiTheme="majorHAnsi" w:hAnsiTheme="majorHAnsi" w:cstheme="majorHAnsi"/>
          <w:sz w:val="22"/>
          <w:szCs w:val="22"/>
        </w:rPr>
      </w:pPr>
      <w:r>
        <w:rPr>
          <w:rFonts w:asciiTheme="majorHAnsi" w:hAnsiTheme="majorHAnsi" w:cstheme="majorHAnsi"/>
          <w:sz w:val="22"/>
          <w:szCs w:val="22"/>
        </w:rPr>
        <w:t xml:space="preserve">An April 14, 2017 email from the Office of College and University Evaluations read in part as follows: </w:t>
      </w:r>
    </w:p>
    <w:p w14:paraId="03E04328" w14:textId="7B8F126A" w:rsidR="002A5FDE" w:rsidRDefault="00394272" w:rsidP="002A5FDE">
      <w:pPr>
        <w:pStyle w:val="NormalWeb"/>
        <w:shd w:val="clear" w:color="auto" w:fill="FFFFFF"/>
        <w:rPr>
          <w:rFonts w:ascii="Calibri" w:hAnsi="Calibri" w:cs="Calibri"/>
          <w:color w:val="000000"/>
        </w:rPr>
      </w:pPr>
      <w:r>
        <w:rPr>
          <w:rFonts w:asciiTheme="majorHAnsi" w:hAnsiTheme="majorHAnsi" w:cstheme="majorHAnsi"/>
          <w:sz w:val="22"/>
          <w:szCs w:val="22"/>
        </w:rPr>
        <w:t>“</w:t>
      </w:r>
      <w:r w:rsidR="009818FE" w:rsidRPr="002A5FDE">
        <w:rPr>
          <w:rFonts w:asciiTheme="majorHAnsi" w:hAnsiTheme="majorHAnsi" w:cstheme="majorHAnsi"/>
          <w:color w:val="000000"/>
          <w:sz w:val="22"/>
          <w:szCs w:val="22"/>
        </w:rPr>
        <w:t>In order to be able to recommend candidates enrolled in the B.S.Ed. in Career and Technical Teacher Education Program leading to initial certification in Trade Subjects 7-12 and Initial Technical Subjects 7-12 before completion of the bachelor’s degree</w:t>
      </w:r>
      <w:r>
        <w:rPr>
          <w:rFonts w:asciiTheme="majorHAnsi" w:hAnsiTheme="majorHAnsi" w:cstheme="majorHAnsi"/>
          <w:color w:val="000000"/>
          <w:sz w:val="22"/>
          <w:szCs w:val="22"/>
        </w:rPr>
        <w:t>,</w:t>
      </w:r>
    </w:p>
    <w:p w14:paraId="37D3C15C" w14:textId="7BA78FB2" w:rsidR="002A5FDE" w:rsidRPr="00394272" w:rsidRDefault="00394272" w:rsidP="00BD1123">
      <w:pPr>
        <w:pStyle w:val="ListParagraph"/>
        <w:numPr>
          <w:ilvl w:val="0"/>
          <w:numId w:val="4"/>
        </w:numPr>
        <w:rPr>
          <w:rFonts w:ascii="Calibri" w:hAnsi="Calibri" w:cs="Calibri"/>
          <w:color w:val="000000"/>
          <w:sz w:val="22"/>
          <w:szCs w:val="22"/>
        </w:rPr>
      </w:pPr>
      <w:r>
        <w:rPr>
          <w:rFonts w:ascii="Calibri" w:hAnsi="Calibri" w:cs="Calibri"/>
          <w:color w:val="000000"/>
          <w:sz w:val="22"/>
          <w:szCs w:val="22"/>
        </w:rPr>
        <w:t xml:space="preserve">A </w:t>
      </w:r>
      <w:r w:rsidR="002A5FDE" w:rsidRPr="00394272">
        <w:rPr>
          <w:rFonts w:ascii="Calibri" w:hAnsi="Calibri" w:cs="Calibri"/>
          <w:color w:val="000000"/>
          <w:sz w:val="22"/>
          <w:szCs w:val="22"/>
        </w:rPr>
        <w:t xml:space="preserve">stand-alone Certificate (CERT) program meeting all of the requirements for initial certification </w:t>
      </w:r>
      <w:r w:rsidR="00930DEA">
        <w:rPr>
          <w:rFonts w:ascii="Calibri" w:hAnsi="Calibri" w:cs="Calibri"/>
          <w:color w:val="000000"/>
          <w:sz w:val="22"/>
          <w:szCs w:val="22"/>
        </w:rPr>
        <w:t>‘</w:t>
      </w:r>
      <w:r w:rsidR="002A5FDE" w:rsidRPr="00394272">
        <w:rPr>
          <w:rFonts w:ascii="Calibri" w:hAnsi="Calibri" w:cs="Calibri"/>
          <w:color w:val="000000"/>
          <w:sz w:val="22"/>
          <w:szCs w:val="22"/>
        </w:rPr>
        <w:t>would need to be designed and submitted to the Office of College and University Evaluation for approval. This program should be aligned with the B.S.Ed. in Career and Technical Teacher Education.</w:t>
      </w:r>
      <w:r w:rsidR="00930DEA">
        <w:rPr>
          <w:rFonts w:ascii="Calibri" w:hAnsi="Calibri" w:cs="Calibri"/>
          <w:color w:val="000000"/>
          <w:sz w:val="22"/>
          <w:szCs w:val="22"/>
        </w:rPr>
        <w:t>’</w:t>
      </w:r>
    </w:p>
    <w:p w14:paraId="3B71107B" w14:textId="7F0DC5DA" w:rsidR="002A5FDE" w:rsidRPr="00394272" w:rsidRDefault="00930DEA" w:rsidP="00BD1123">
      <w:pPr>
        <w:pStyle w:val="NormalWeb"/>
        <w:numPr>
          <w:ilvl w:val="0"/>
          <w:numId w:val="4"/>
        </w:numPr>
        <w:shd w:val="clear" w:color="auto" w:fill="FFFFFF"/>
        <w:rPr>
          <w:rFonts w:ascii="Calibri" w:hAnsi="Calibri" w:cs="Calibri"/>
          <w:color w:val="000000"/>
        </w:rPr>
      </w:pPr>
      <w:r>
        <w:rPr>
          <w:rFonts w:ascii="Calibri" w:hAnsi="Calibri" w:cs="Calibri"/>
          <w:color w:val="000000"/>
          <w:sz w:val="22"/>
          <w:szCs w:val="22"/>
        </w:rPr>
        <w:t>‘</w:t>
      </w:r>
      <w:r w:rsidR="00394272">
        <w:rPr>
          <w:rFonts w:ascii="Calibri" w:hAnsi="Calibri" w:cs="Calibri"/>
          <w:color w:val="000000"/>
          <w:sz w:val="22"/>
          <w:szCs w:val="22"/>
        </w:rPr>
        <w:t>… s</w:t>
      </w:r>
      <w:r w:rsidR="002A5FDE">
        <w:rPr>
          <w:rFonts w:ascii="Calibri" w:hAnsi="Calibri" w:cs="Calibri"/>
          <w:color w:val="000000"/>
          <w:sz w:val="22"/>
          <w:szCs w:val="22"/>
        </w:rPr>
        <w:t xml:space="preserve">tudents who enroll in the B.S. Ed in Career and Technical Teacher Education program, and who wish to be recommended for initial certification </w:t>
      </w:r>
      <w:r w:rsidR="002A5FDE">
        <w:rPr>
          <w:rFonts w:ascii="Calibri" w:hAnsi="Calibri" w:cs="Calibri"/>
          <w:b/>
          <w:bCs/>
          <w:i/>
          <w:iCs/>
          <w:color w:val="000000"/>
          <w:sz w:val="22"/>
          <w:szCs w:val="22"/>
        </w:rPr>
        <w:t>before</w:t>
      </w:r>
      <w:r w:rsidR="002A5FDE">
        <w:rPr>
          <w:rFonts w:ascii="Calibri" w:hAnsi="Calibri" w:cs="Calibri"/>
          <w:color w:val="000000"/>
          <w:sz w:val="22"/>
          <w:szCs w:val="22"/>
        </w:rPr>
        <w:t xml:space="preserve"> completing all of the requirements for the B.S.Ed., should be concurrently enrolled in the Certificate and B.S.Ed. programs. This arrangement would permit CUNY City Tech to recommend candidates for initial certification when they have successfully completed the Certificate, the equivalent of the associate’s degree per Commissioner’s Regulations.</w:t>
      </w:r>
      <w:r>
        <w:rPr>
          <w:rFonts w:ascii="Calibri" w:hAnsi="Calibri" w:cs="Calibri"/>
          <w:color w:val="000000"/>
          <w:sz w:val="22"/>
          <w:szCs w:val="22"/>
        </w:rPr>
        <w:t>’</w:t>
      </w:r>
      <w:r w:rsidR="00D21FFC">
        <w:rPr>
          <w:rFonts w:ascii="Calibri" w:hAnsi="Calibri" w:cs="Calibri"/>
          <w:color w:val="000000"/>
          <w:sz w:val="22"/>
          <w:szCs w:val="22"/>
        </w:rPr>
        <w:t>”</w:t>
      </w:r>
    </w:p>
    <w:p w14:paraId="79E8D907" w14:textId="352E5344" w:rsidR="002A5FDE" w:rsidRDefault="009A1114" w:rsidP="002A5FDE">
      <w:pPr>
        <w:rPr>
          <w:rFonts w:ascii="Calibri" w:hAnsi="Calibri" w:cs="Calibri"/>
          <w:color w:val="000000"/>
          <w:sz w:val="22"/>
          <w:szCs w:val="22"/>
        </w:rPr>
      </w:pPr>
      <w:r>
        <w:rPr>
          <w:rFonts w:ascii="Calibri" w:hAnsi="Calibri" w:cs="Calibri"/>
          <w:color w:val="000000"/>
          <w:sz w:val="22"/>
          <w:szCs w:val="22"/>
        </w:rPr>
        <w:t xml:space="preserve">The proposed </w:t>
      </w:r>
      <w:r w:rsidR="00394272">
        <w:rPr>
          <w:rFonts w:ascii="Calibri" w:hAnsi="Calibri" w:cs="Calibri"/>
          <w:color w:val="000000"/>
          <w:sz w:val="22"/>
          <w:szCs w:val="22"/>
        </w:rPr>
        <w:t xml:space="preserve">certificate program </w:t>
      </w:r>
      <w:r w:rsidR="00434B47">
        <w:rPr>
          <w:rFonts w:ascii="Calibri" w:hAnsi="Calibri" w:cs="Calibri"/>
          <w:color w:val="000000"/>
          <w:sz w:val="22"/>
          <w:szCs w:val="22"/>
        </w:rPr>
        <w:t xml:space="preserve">which </w:t>
      </w:r>
      <w:r>
        <w:rPr>
          <w:rFonts w:ascii="Calibri" w:hAnsi="Calibri" w:cs="Calibri"/>
          <w:color w:val="000000"/>
          <w:sz w:val="22"/>
          <w:szCs w:val="22"/>
        </w:rPr>
        <w:t xml:space="preserve">is </w:t>
      </w:r>
      <w:r w:rsidR="00434B47">
        <w:rPr>
          <w:rFonts w:ascii="Calibri" w:hAnsi="Calibri" w:cs="Calibri"/>
          <w:color w:val="000000"/>
          <w:sz w:val="22"/>
          <w:szCs w:val="22"/>
        </w:rPr>
        <w:t xml:space="preserve">aligned </w:t>
      </w:r>
      <w:r>
        <w:rPr>
          <w:rFonts w:ascii="Calibri" w:hAnsi="Calibri" w:cs="Calibri"/>
          <w:color w:val="000000"/>
          <w:sz w:val="22"/>
          <w:szCs w:val="22"/>
        </w:rPr>
        <w:t>with</w:t>
      </w:r>
      <w:r w:rsidR="00434B47">
        <w:rPr>
          <w:rFonts w:ascii="Calibri" w:hAnsi="Calibri" w:cs="Calibri"/>
          <w:color w:val="000000"/>
          <w:sz w:val="22"/>
          <w:szCs w:val="22"/>
        </w:rPr>
        <w:t xml:space="preserve"> the B.S. Ed degree program </w:t>
      </w:r>
      <w:r w:rsidR="00930DEA">
        <w:rPr>
          <w:rFonts w:ascii="Calibri" w:hAnsi="Calibri" w:cs="Calibri"/>
          <w:color w:val="000000"/>
          <w:sz w:val="22"/>
          <w:szCs w:val="22"/>
        </w:rPr>
        <w:t xml:space="preserve">in Career and Technical Teacher Education </w:t>
      </w:r>
      <w:r>
        <w:rPr>
          <w:rFonts w:ascii="Calibri" w:hAnsi="Calibri" w:cs="Calibri"/>
          <w:color w:val="000000"/>
          <w:sz w:val="22"/>
          <w:szCs w:val="22"/>
        </w:rPr>
        <w:t>is</w:t>
      </w:r>
      <w:r w:rsidR="00434B47">
        <w:rPr>
          <w:rFonts w:ascii="Calibri" w:hAnsi="Calibri" w:cs="Calibri"/>
          <w:color w:val="000000"/>
          <w:sz w:val="22"/>
          <w:szCs w:val="22"/>
        </w:rPr>
        <w:t xml:space="preserve"> being proposed</w:t>
      </w:r>
      <w:r>
        <w:rPr>
          <w:rFonts w:ascii="Calibri" w:hAnsi="Calibri" w:cs="Calibri"/>
          <w:color w:val="000000"/>
          <w:sz w:val="22"/>
          <w:szCs w:val="22"/>
        </w:rPr>
        <w:t>,</w:t>
      </w:r>
      <w:r w:rsidR="00434B47">
        <w:rPr>
          <w:rFonts w:ascii="Calibri" w:hAnsi="Calibri" w:cs="Calibri"/>
          <w:color w:val="000000"/>
          <w:sz w:val="22"/>
          <w:szCs w:val="22"/>
        </w:rPr>
        <w:t xml:space="preserve"> </w:t>
      </w:r>
      <w:r w:rsidR="00F30C6C">
        <w:rPr>
          <w:rFonts w:ascii="Calibri" w:hAnsi="Calibri" w:cs="Calibri"/>
          <w:color w:val="000000"/>
          <w:sz w:val="22"/>
          <w:szCs w:val="22"/>
        </w:rPr>
        <w:t xml:space="preserve">to </w:t>
      </w:r>
      <w:r w:rsidR="00D55D91">
        <w:rPr>
          <w:rFonts w:ascii="Calibri" w:hAnsi="Calibri" w:cs="Calibri"/>
          <w:color w:val="000000"/>
          <w:sz w:val="22"/>
          <w:szCs w:val="22"/>
        </w:rPr>
        <w:t xml:space="preserve">enable the </w:t>
      </w:r>
      <w:r>
        <w:rPr>
          <w:rFonts w:ascii="Calibri" w:hAnsi="Calibri" w:cs="Calibri"/>
          <w:color w:val="000000"/>
          <w:sz w:val="22"/>
          <w:szCs w:val="22"/>
        </w:rPr>
        <w:t xml:space="preserve">College </w:t>
      </w:r>
      <w:r w:rsidR="00F30C6C">
        <w:rPr>
          <w:rFonts w:ascii="Calibri" w:hAnsi="Calibri" w:cs="Calibri"/>
          <w:color w:val="000000"/>
          <w:sz w:val="22"/>
          <w:szCs w:val="22"/>
        </w:rPr>
        <w:t xml:space="preserve">to </w:t>
      </w:r>
      <w:r w:rsidR="00D55D91">
        <w:rPr>
          <w:rFonts w:ascii="Calibri" w:hAnsi="Calibri" w:cs="Calibri"/>
          <w:color w:val="000000"/>
          <w:sz w:val="22"/>
          <w:szCs w:val="22"/>
        </w:rPr>
        <w:t xml:space="preserve">comply </w:t>
      </w:r>
      <w:r w:rsidR="00E3080C">
        <w:rPr>
          <w:rFonts w:ascii="Calibri" w:hAnsi="Calibri" w:cs="Calibri"/>
          <w:color w:val="000000"/>
          <w:sz w:val="22"/>
          <w:szCs w:val="22"/>
        </w:rPr>
        <w:t>with the directive</w:t>
      </w:r>
      <w:r w:rsidR="00434B47">
        <w:rPr>
          <w:rFonts w:ascii="Calibri" w:hAnsi="Calibri" w:cs="Calibri"/>
          <w:color w:val="000000"/>
          <w:sz w:val="22"/>
          <w:szCs w:val="22"/>
        </w:rPr>
        <w:t xml:space="preserve"> from NYSED.</w:t>
      </w:r>
    </w:p>
    <w:p w14:paraId="3238796C" w14:textId="417895BA" w:rsidR="00590BD7" w:rsidRPr="002A5FDE" w:rsidRDefault="00590BD7" w:rsidP="00590BD7">
      <w:pPr>
        <w:pStyle w:val="PlainText"/>
        <w:rPr>
          <w:rFonts w:asciiTheme="majorHAnsi" w:eastAsia="MS Mincho" w:hAnsiTheme="majorHAnsi" w:cstheme="majorHAnsi"/>
          <w:b/>
          <w:sz w:val="22"/>
          <w:szCs w:val="22"/>
        </w:rPr>
      </w:pPr>
    </w:p>
    <w:p w14:paraId="3B96FF93" w14:textId="77777777" w:rsidR="00590BD7" w:rsidRPr="00131490" w:rsidRDefault="00590BD7" w:rsidP="00590BD7">
      <w:pPr>
        <w:pStyle w:val="PlainText"/>
        <w:rPr>
          <w:rFonts w:ascii="Arial" w:eastAsia="MS Mincho" w:hAnsi="Arial"/>
          <w:b/>
          <w:sz w:val="28"/>
        </w:rPr>
      </w:pPr>
      <w:r w:rsidRPr="00131490">
        <w:rPr>
          <w:rFonts w:ascii="Arial" w:eastAsia="MS Mincho" w:hAnsi="Arial"/>
          <w:b/>
          <w:sz w:val="28"/>
        </w:rPr>
        <w:lastRenderedPageBreak/>
        <w:t xml:space="preserve">CURRICULUM MODIFICATION Questions: </w:t>
      </w:r>
    </w:p>
    <w:p w14:paraId="2AD76DFD" w14:textId="77777777" w:rsidR="00590BD7" w:rsidRDefault="00590BD7" w:rsidP="00590BD7">
      <w:pPr>
        <w:pStyle w:val="PlainText"/>
        <w:rPr>
          <w:rFonts w:ascii="Arial" w:eastAsia="MS Mincho" w:hAnsi="Arial"/>
          <w:b/>
        </w:rPr>
      </w:pPr>
    </w:p>
    <w:p w14:paraId="25A3569B" w14:textId="77777777" w:rsidR="00590BD7" w:rsidRPr="00131490" w:rsidRDefault="00590BD7" w:rsidP="00590BD7">
      <w:pPr>
        <w:pStyle w:val="PlainText"/>
        <w:rPr>
          <w:rFonts w:ascii="Arial" w:eastAsia="MS Mincho" w:hAnsi="Arial"/>
          <w:b/>
          <w:sz w:val="22"/>
        </w:rPr>
      </w:pPr>
      <w:r>
        <w:rPr>
          <w:rFonts w:ascii="Arial" w:eastAsia="MS Mincho" w:hAnsi="Arial"/>
          <w:b/>
        </w:rPr>
        <w:t>For all Curriculum Modifications</w:t>
      </w:r>
    </w:p>
    <w:p w14:paraId="063E4E08"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Has the department approved the modification and recorded the approval in the minutes?</w:t>
      </w:r>
      <w:r>
        <w:rPr>
          <w:rFonts w:ascii="Arial" w:hAnsi="Arial"/>
          <w:sz w:val="22"/>
          <w:szCs w:val="18"/>
        </w:rPr>
        <w:tab/>
        <w:t>Yes</w:t>
      </w:r>
    </w:p>
    <w:p w14:paraId="1F443497" w14:textId="77777777" w:rsidR="00590BD7" w:rsidRPr="00131490" w:rsidRDefault="00590BD7" w:rsidP="00590BD7">
      <w:pPr>
        <w:pStyle w:val="PlainText"/>
        <w:ind w:left="360"/>
        <w:rPr>
          <w:rFonts w:ascii="Arial" w:eastAsia="MS Mincho" w:hAnsi="Arial"/>
          <w:sz w:val="22"/>
        </w:rPr>
      </w:pPr>
    </w:p>
    <w:p w14:paraId="16A25ABA" w14:textId="77777777" w:rsidR="00590BD7" w:rsidRPr="00131490" w:rsidRDefault="00590BD7" w:rsidP="00BD1123">
      <w:pPr>
        <w:pStyle w:val="PlainText"/>
        <w:numPr>
          <w:ilvl w:val="0"/>
          <w:numId w:val="1"/>
        </w:numPr>
        <w:rPr>
          <w:rFonts w:ascii="Arial" w:eastAsia="MS Mincho" w:hAnsi="Arial"/>
          <w:sz w:val="22"/>
        </w:rPr>
      </w:pPr>
      <w:r w:rsidRPr="00131490">
        <w:rPr>
          <w:rFonts w:ascii="Arial" w:eastAsia="MS Mincho" w:hAnsi="Arial"/>
          <w:sz w:val="22"/>
        </w:rPr>
        <w:t>Has the department consulted with the academic dean?</w:t>
      </w:r>
      <w:r>
        <w:rPr>
          <w:rFonts w:ascii="Arial" w:eastAsia="MS Mincho" w:hAnsi="Arial"/>
          <w:sz w:val="22"/>
        </w:rPr>
        <w:tab/>
        <w:t>Yes</w:t>
      </w:r>
    </w:p>
    <w:p w14:paraId="6D7F4B30" w14:textId="77777777" w:rsidR="00590BD7" w:rsidRPr="00131490" w:rsidRDefault="00590BD7" w:rsidP="00590BD7">
      <w:pPr>
        <w:pStyle w:val="PlainText"/>
        <w:rPr>
          <w:rFonts w:ascii="Arial" w:eastAsia="MS Mincho" w:hAnsi="Arial"/>
          <w:sz w:val="22"/>
        </w:rPr>
      </w:pPr>
    </w:p>
    <w:p w14:paraId="4774646D" w14:textId="77777777" w:rsidR="00590BD7" w:rsidRPr="00131490" w:rsidRDefault="00590BD7" w:rsidP="00BD1123">
      <w:pPr>
        <w:pStyle w:val="PlainText"/>
        <w:numPr>
          <w:ilvl w:val="0"/>
          <w:numId w:val="1"/>
        </w:numPr>
        <w:rPr>
          <w:rFonts w:ascii="Arial" w:hAnsi="Arial"/>
          <w:sz w:val="22"/>
          <w:szCs w:val="18"/>
        </w:rPr>
      </w:pPr>
      <w:r w:rsidRPr="00131490">
        <w:rPr>
          <w:rFonts w:ascii="Arial" w:eastAsia="MS Mincho" w:hAnsi="Arial"/>
          <w:sz w:val="22"/>
        </w:rPr>
        <w:t>Has documentation of consultation with affected areas been received?</w:t>
      </w:r>
      <w:r>
        <w:rPr>
          <w:rFonts w:ascii="Arial" w:eastAsia="MS Mincho" w:hAnsi="Arial"/>
          <w:sz w:val="22"/>
        </w:rPr>
        <w:tab/>
        <w:t>N/A</w:t>
      </w:r>
    </w:p>
    <w:p w14:paraId="573D8A54" w14:textId="77777777" w:rsidR="00590BD7" w:rsidRPr="00131490" w:rsidRDefault="00590BD7" w:rsidP="00590BD7">
      <w:pPr>
        <w:pStyle w:val="PlainText"/>
        <w:rPr>
          <w:rFonts w:ascii="Arial" w:eastAsia="MS Mincho" w:hAnsi="Arial"/>
          <w:sz w:val="22"/>
        </w:rPr>
      </w:pPr>
    </w:p>
    <w:p w14:paraId="6EF0A575" w14:textId="77777777" w:rsidR="00590BD7" w:rsidRPr="00131490" w:rsidRDefault="00590BD7" w:rsidP="00BD1123">
      <w:pPr>
        <w:pStyle w:val="PlainText"/>
        <w:numPr>
          <w:ilvl w:val="0"/>
          <w:numId w:val="1"/>
        </w:numPr>
        <w:rPr>
          <w:rFonts w:ascii="Arial" w:eastAsia="MS Mincho" w:hAnsi="Arial"/>
          <w:sz w:val="22"/>
        </w:rPr>
      </w:pPr>
      <w:r w:rsidRPr="00131490">
        <w:rPr>
          <w:rFonts w:ascii="Arial" w:eastAsia="MS Mincho" w:hAnsi="Arial"/>
          <w:sz w:val="22"/>
        </w:rPr>
        <w:t xml:space="preserve">Have potential staff space and budget impacts been addressed? </w:t>
      </w:r>
      <w:r>
        <w:rPr>
          <w:rFonts w:ascii="Arial" w:eastAsia="MS Mincho" w:hAnsi="Arial"/>
          <w:sz w:val="22"/>
        </w:rPr>
        <w:tab/>
        <w:t>N/A</w:t>
      </w:r>
    </w:p>
    <w:p w14:paraId="21087DC1" w14:textId="77777777" w:rsidR="00590BD7" w:rsidRPr="00131490" w:rsidRDefault="00590BD7" w:rsidP="00590BD7">
      <w:pPr>
        <w:pStyle w:val="PlainText"/>
        <w:rPr>
          <w:rFonts w:ascii="Arial" w:eastAsia="MS Mincho" w:hAnsi="Arial"/>
          <w:sz w:val="22"/>
        </w:rPr>
      </w:pPr>
    </w:p>
    <w:p w14:paraId="5DCD1F84" w14:textId="77777777" w:rsidR="00590BD7" w:rsidRPr="00131490" w:rsidRDefault="00590BD7" w:rsidP="00BD1123">
      <w:pPr>
        <w:pStyle w:val="PlainText"/>
        <w:numPr>
          <w:ilvl w:val="0"/>
          <w:numId w:val="1"/>
        </w:numPr>
        <w:rPr>
          <w:rFonts w:ascii="Arial" w:eastAsia="MS Mincho" w:hAnsi="Arial"/>
          <w:sz w:val="22"/>
        </w:rPr>
      </w:pPr>
      <w:r w:rsidRPr="00131490">
        <w:rPr>
          <w:rFonts w:ascii="Arial" w:eastAsia="MS Mincho" w:hAnsi="Arial"/>
          <w:sz w:val="22"/>
        </w:rPr>
        <w:t xml:space="preserve">Have all legal issues and/or restrictions been addressed? </w:t>
      </w:r>
      <w:r>
        <w:rPr>
          <w:rFonts w:ascii="Arial" w:eastAsia="MS Mincho" w:hAnsi="Arial"/>
          <w:sz w:val="22"/>
        </w:rPr>
        <w:tab/>
        <w:t>N/A</w:t>
      </w:r>
    </w:p>
    <w:p w14:paraId="213EF2F5" w14:textId="77777777" w:rsidR="00590BD7" w:rsidRPr="00131490" w:rsidRDefault="00590BD7" w:rsidP="00590BD7">
      <w:pPr>
        <w:pStyle w:val="PlainText"/>
        <w:rPr>
          <w:rFonts w:ascii="Arial" w:eastAsia="MS Mincho" w:hAnsi="Arial"/>
          <w:sz w:val="22"/>
        </w:rPr>
      </w:pPr>
    </w:p>
    <w:p w14:paraId="06FB58FB"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Is renovation or new construction required?</w:t>
      </w:r>
      <w:r>
        <w:rPr>
          <w:rFonts w:ascii="Arial" w:hAnsi="Arial"/>
          <w:sz w:val="22"/>
          <w:szCs w:val="18"/>
        </w:rPr>
        <w:tab/>
        <w:t>N/A</w:t>
      </w:r>
    </w:p>
    <w:p w14:paraId="73913C98" w14:textId="77777777" w:rsidR="00590BD7" w:rsidRPr="00131490" w:rsidRDefault="00590BD7" w:rsidP="00590BD7">
      <w:pPr>
        <w:pStyle w:val="PlainText"/>
        <w:rPr>
          <w:rFonts w:ascii="Arial" w:hAnsi="Arial"/>
          <w:sz w:val="22"/>
          <w:szCs w:val="18"/>
        </w:rPr>
      </w:pPr>
    </w:p>
    <w:p w14:paraId="25CE81E4"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Does new space need to be made available?</w:t>
      </w:r>
      <w:r>
        <w:rPr>
          <w:rFonts w:ascii="Arial" w:hAnsi="Arial"/>
          <w:sz w:val="22"/>
          <w:szCs w:val="18"/>
        </w:rPr>
        <w:tab/>
        <w:t>N/A</w:t>
      </w:r>
    </w:p>
    <w:p w14:paraId="7E59C63D" w14:textId="77777777" w:rsidR="00590BD7" w:rsidRPr="00131490" w:rsidRDefault="00590BD7" w:rsidP="00590BD7">
      <w:pPr>
        <w:pStyle w:val="PlainText"/>
        <w:rPr>
          <w:rFonts w:ascii="Arial" w:hAnsi="Arial"/>
          <w:sz w:val="22"/>
          <w:szCs w:val="18"/>
        </w:rPr>
      </w:pPr>
    </w:p>
    <w:p w14:paraId="55171E20" w14:textId="77777777" w:rsidR="00590BD7" w:rsidRPr="00131490" w:rsidRDefault="00590BD7" w:rsidP="00BD1123">
      <w:pPr>
        <w:pStyle w:val="PlainText"/>
        <w:numPr>
          <w:ilvl w:val="0"/>
          <w:numId w:val="1"/>
        </w:numPr>
        <w:rPr>
          <w:rFonts w:ascii="Arial" w:eastAsia="MS Mincho" w:hAnsi="Arial"/>
          <w:sz w:val="22"/>
        </w:rPr>
      </w:pPr>
      <w:r w:rsidRPr="00131490">
        <w:rPr>
          <w:rFonts w:ascii="Arial" w:eastAsia="MS Mincho" w:hAnsi="Arial"/>
          <w:sz w:val="22"/>
        </w:rPr>
        <w:t xml:space="preserve">If applicable, has the VP for Finance and Administration submitted written comments regarding additional and/or new facilities, renovations or construction? </w:t>
      </w:r>
      <w:r>
        <w:rPr>
          <w:rFonts w:ascii="Arial" w:eastAsia="MS Mincho" w:hAnsi="Arial"/>
          <w:sz w:val="22"/>
        </w:rPr>
        <w:tab/>
        <w:t>N/A</w:t>
      </w:r>
    </w:p>
    <w:p w14:paraId="72EB9726" w14:textId="77777777" w:rsidR="00590BD7" w:rsidRPr="00B44739" w:rsidRDefault="00590BD7" w:rsidP="00590BD7">
      <w:pPr>
        <w:pStyle w:val="PlainText"/>
        <w:rPr>
          <w:rFonts w:ascii="Arial" w:eastAsia="MS Mincho" w:hAnsi="Arial"/>
        </w:rPr>
      </w:pPr>
    </w:p>
    <w:p w14:paraId="531291BA" w14:textId="77777777" w:rsidR="00590BD7" w:rsidRPr="00131490" w:rsidRDefault="00590BD7" w:rsidP="00590BD7">
      <w:pPr>
        <w:pStyle w:val="PlainText"/>
        <w:rPr>
          <w:rFonts w:ascii="Arial" w:eastAsia="MS Mincho" w:hAnsi="Arial"/>
          <w:sz w:val="22"/>
        </w:rPr>
      </w:pPr>
      <w:r w:rsidRPr="005C1204">
        <w:rPr>
          <w:rFonts w:ascii="Arial" w:eastAsia="MS Mincho" w:hAnsi="Arial"/>
          <w:b/>
        </w:rPr>
        <w:t>For New Courses</w:t>
      </w:r>
    </w:p>
    <w:p w14:paraId="0A6D6F68" w14:textId="77777777" w:rsidR="00590BD7" w:rsidRPr="00131490" w:rsidRDefault="00590BD7" w:rsidP="00BD1123">
      <w:pPr>
        <w:numPr>
          <w:ilvl w:val="0"/>
          <w:numId w:val="2"/>
        </w:numPr>
        <w:rPr>
          <w:sz w:val="22"/>
        </w:rPr>
      </w:pPr>
      <w:r w:rsidRPr="00131490">
        <w:rPr>
          <w:sz w:val="22"/>
        </w:rPr>
        <w:t>Has the form Library Resources and Information Literacy form been completed by proposer and library faculty subject selector?</w:t>
      </w:r>
    </w:p>
    <w:p w14:paraId="23578C4D" w14:textId="77777777" w:rsidR="00590BD7" w:rsidRPr="00131490" w:rsidRDefault="00590BD7" w:rsidP="00590BD7">
      <w:pPr>
        <w:rPr>
          <w:sz w:val="22"/>
        </w:rPr>
      </w:pPr>
    </w:p>
    <w:p w14:paraId="70AE1D31"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Is this course unique in that the content does not significantly overlap with other courses?</w:t>
      </w:r>
    </w:p>
    <w:p w14:paraId="62A2DBFB" w14:textId="77777777" w:rsidR="00590BD7" w:rsidRPr="00131490" w:rsidRDefault="00590BD7" w:rsidP="00590BD7">
      <w:pPr>
        <w:pStyle w:val="PlainText"/>
        <w:ind w:left="360"/>
        <w:rPr>
          <w:rFonts w:ascii="Arial" w:eastAsia="MS Mincho" w:hAnsi="Arial"/>
          <w:sz w:val="22"/>
        </w:rPr>
      </w:pPr>
    </w:p>
    <w:p w14:paraId="1CDE1DB4" w14:textId="77777777" w:rsidR="00590BD7" w:rsidRPr="00131490" w:rsidRDefault="00590BD7" w:rsidP="00BD1123">
      <w:pPr>
        <w:pStyle w:val="PlainText"/>
        <w:numPr>
          <w:ilvl w:val="0"/>
          <w:numId w:val="1"/>
        </w:numPr>
        <w:rPr>
          <w:rFonts w:ascii="Arial" w:hAnsi="Arial"/>
          <w:sz w:val="22"/>
        </w:rPr>
      </w:pPr>
      <w:r w:rsidRPr="00131490">
        <w:rPr>
          <w:rFonts w:ascii="Arial" w:hAnsi="Arial"/>
          <w:sz w:val="22"/>
          <w:szCs w:val="18"/>
        </w:rPr>
        <w:t>If the proposed modification affects other departments or curricula, have they been consulted?</w:t>
      </w:r>
    </w:p>
    <w:p w14:paraId="10263CFD" w14:textId="77777777" w:rsidR="00590BD7" w:rsidRPr="00131490" w:rsidRDefault="00590BD7" w:rsidP="00590BD7">
      <w:pPr>
        <w:pStyle w:val="PlainText"/>
        <w:rPr>
          <w:rFonts w:ascii="Arial" w:hAnsi="Arial"/>
          <w:sz w:val="22"/>
          <w:szCs w:val="18"/>
        </w:rPr>
      </w:pPr>
    </w:p>
    <w:p w14:paraId="25FE6B09"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Are more instructional hours required?</w:t>
      </w:r>
    </w:p>
    <w:p w14:paraId="2C5D09CB" w14:textId="77777777" w:rsidR="00590BD7" w:rsidRPr="00131490" w:rsidRDefault="00590BD7" w:rsidP="00590BD7">
      <w:pPr>
        <w:pStyle w:val="PlainText"/>
        <w:rPr>
          <w:rFonts w:ascii="Arial" w:hAnsi="Arial"/>
          <w:sz w:val="22"/>
          <w:szCs w:val="18"/>
        </w:rPr>
      </w:pPr>
    </w:p>
    <w:p w14:paraId="084D7C34"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How many full-time and part-time faculty members are qualified to teach this course?</w:t>
      </w:r>
    </w:p>
    <w:p w14:paraId="1FA286FF" w14:textId="77777777" w:rsidR="00590BD7" w:rsidRPr="00131490" w:rsidRDefault="00590BD7" w:rsidP="00590BD7">
      <w:pPr>
        <w:pStyle w:val="PlainText"/>
        <w:rPr>
          <w:rFonts w:ascii="Arial" w:hAnsi="Arial"/>
          <w:sz w:val="22"/>
          <w:szCs w:val="18"/>
        </w:rPr>
      </w:pPr>
    </w:p>
    <w:p w14:paraId="3921AFA4"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Does new equipment need to be acquired?</w:t>
      </w:r>
    </w:p>
    <w:p w14:paraId="5C5BF999" w14:textId="77777777" w:rsidR="00590BD7" w:rsidRPr="00131490" w:rsidRDefault="00590BD7" w:rsidP="00590BD7">
      <w:pPr>
        <w:pStyle w:val="PlainText"/>
        <w:rPr>
          <w:rFonts w:ascii="Arial" w:hAnsi="Arial"/>
          <w:sz w:val="22"/>
          <w:szCs w:val="18"/>
        </w:rPr>
      </w:pPr>
    </w:p>
    <w:p w14:paraId="4F834650"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Is external funding anticipated?</w:t>
      </w:r>
    </w:p>
    <w:p w14:paraId="7A2D3BD5" w14:textId="77777777" w:rsidR="00590BD7" w:rsidRPr="00131490" w:rsidRDefault="00590BD7" w:rsidP="00590BD7">
      <w:pPr>
        <w:pStyle w:val="PlainText"/>
        <w:rPr>
          <w:rFonts w:ascii="Arial" w:hAnsi="Arial"/>
          <w:sz w:val="22"/>
          <w:szCs w:val="18"/>
        </w:rPr>
      </w:pPr>
    </w:p>
    <w:p w14:paraId="345D533D"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Have you surveyed students to determine their interest in the course and learn why they would be interested in taking the course?  Are these results included?</w:t>
      </w:r>
    </w:p>
    <w:p w14:paraId="7B4F248C" w14:textId="77777777" w:rsidR="00590BD7" w:rsidRPr="00131490" w:rsidRDefault="00590BD7" w:rsidP="00590BD7">
      <w:pPr>
        <w:pStyle w:val="PlainText"/>
        <w:rPr>
          <w:rFonts w:ascii="Arial" w:hAnsi="Arial"/>
          <w:sz w:val="22"/>
          <w:szCs w:val="18"/>
        </w:rPr>
      </w:pPr>
    </w:p>
    <w:p w14:paraId="263A0373" w14:textId="77777777" w:rsidR="00590BD7" w:rsidRPr="00131490" w:rsidRDefault="00590BD7" w:rsidP="00590BD7">
      <w:pPr>
        <w:pStyle w:val="PlainText"/>
        <w:ind w:left="360"/>
        <w:rPr>
          <w:rFonts w:ascii="Arial" w:hAnsi="Arial"/>
          <w:b/>
          <w:i/>
          <w:sz w:val="22"/>
          <w:szCs w:val="18"/>
        </w:rPr>
      </w:pPr>
      <w:r w:rsidRPr="00131490">
        <w:rPr>
          <w:rFonts w:ascii="Arial" w:hAnsi="Arial"/>
          <w:b/>
          <w:i/>
          <w:sz w:val="22"/>
          <w:szCs w:val="18"/>
        </w:rPr>
        <w:t>Role of the course in the curriculum</w:t>
      </w:r>
    </w:p>
    <w:p w14:paraId="1AA31E88"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Is it a stand-alone course or part of a sequence?</w:t>
      </w:r>
    </w:p>
    <w:p w14:paraId="7ED71361" w14:textId="77777777" w:rsidR="00590BD7" w:rsidRPr="00131490" w:rsidRDefault="00590BD7" w:rsidP="00590BD7">
      <w:pPr>
        <w:pStyle w:val="PlainText"/>
        <w:ind w:left="360"/>
        <w:rPr>
          <w:rFonts w:ascii="Arial" w:hAnsi="Arial"/>
          <w:sz w:val="22"/>
          <w:szCs w:val="18"/>
        </w:rPr>
      </w:pPr>
    </w:p>
    <w:p w14:paraId="1C0F777D"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Will this course replace or be an alternative to another course in the curriculum.  If a replacement, will another course be removed from the curriculum?</w:t>
      </w:r>
    </w:p>
    <w:p w14:paraId="1867A4A5" w14:textId="77777777" w:rsidR="00590BD7" w:rsidRPr="00131490" w:rsidRDefault="00590BD7" w:rsidP="00590BD7">
      <w:pPr>
        <w:pStyle w:val="PlainText"/>
        <w:ind w:left="360"/>
        <w:rPr>
          <w:rFonts w:ascii="Arial" w:hAnsi="Arial"/>
          <w:sz w:val="22"/>
          <w:szCs w:val="18"/>
        </w:rPr>
      </w:pPr>
    </w:p>
    <w:p w14:paraId="5B240430"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lastRenderedPageBreak/>
        <w:t>Does this course have a prerequisite?  If so, how often is that course offered?</w:t>
      </w:r>
    </w:p>
    <w:p w14:paraId="0FC192C3" w14:textId="77777777" w:rsidR="00590BD7" w:rsidRPr="00131490" w:rsidRDefault="00590BD7" w:rsidP="00590BD7">
      <w:pPr>
        <w:pStyle w:val="PlainText"/>
        <w:rPr>
          <w:rFonts w:ascii="Arial" w:hAnsi="Arial"/>
          <w:sz w:val="22"/>
          <w:szCs w:val="18"/>
        </w:rPr>
      </w:pPr>
    </w:p>
    <w:p w14:paraId="1027F6D8"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For which majors will this be a required course?  For which majors will this be an elective?</w:t>
      </w:r>
    </w:p>
    <w:p w14:paraId="68357231" w14:textId="77777777" w:rsidR="00590BD7" w:rsidRPr="00131490" w:rsidRDefault="00590BD7" w:rsidP="00590BD7">
      <w:pPr>
        <w:pStyle w:val="PlainText"/>
        <w:rPr>
          <w:rFonts w:ascii="Arial" w:hAnsi="Arial"/>
          <w:sz w:val="22"/>
          <w:szCs w:val="18"/>
        </w:rPr>
      </w:pPr>
    </w:p>
    <w:p w14:paraId="656AA4B4"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Will you submit this proposal to the Arts and Sciences Core Curriculum Committee for inclusion in the core?</w:t>
      </w:r>
    </w:p>
    <w:p w14:paraId="473D849A" w14:textId="77777777" w:rsidR="00590BD7" w:rsidRPr="00131490" w:rsidRDefault="00590BD7" w:rsidP="00590BD7">
      <w:pPr>
        <w:pStyle w:val="PlainText"/>
        <w:ind w:left="360"/>
        <w:rPr>
          <w:rFonts w:ascii="Arial" w:hAnsi="Arial"/>
          <w:b/>
          <w:sz w:val="22"/>
          <w:szCs w:val="18"/>
        </w:rPr>
      </w:pPr>
    </w:p>
    <w:p w14:paraId="1E14E169" w14:textId="77777777" w:rsidR="00590BD7" w:rsidRPr="00131490" w:rsidRDefault="00590BD7" w:rsidP="00590BD7">
      <w:pPr>
        <w:pStyle w:val="PlainText"/>
        <w:ind w:left="360"/>
        <w:rPr>
          <w:rFonts w:ascii="Arial" w:hAnsi="Arial"/>
          <w:i/>
          <w:sz w:val="22"/>
          <w:szCs w:val="18"/>
        </w:rPr>
      </w:pPr>
      <w:r w:rsidRPr="00131490">
        <w:rPr>
          <w:rFonts w:ascii="Arial" w:hAnsi="Arial"/>
          <w:b/>
          <w:i/>
          <w:sz w:val="22"/>
          <w:szCs w:val="18"/>
        </w:rPr>
        <w:t>Enrollment needs assessment</w:t>
      </w:r>
    </w:p>
    <w:p w14:paraId="22184E57"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When is it expected that this course will this course be offered – spring, summer, fall, day, evening?</w:t>
      </w:r>
    </w:p>
    <w:p w14:paraId="1982273D" w14:textId="77777777" w:rsidR="00590BD7" w:rsidRPr="00131490" w:rsidRDefault="00590BD7" w:rsidP="00590BD7">
      <w:pPr>
        <w:pStyle w:val="PlainText"/>
        <w:ind w:left="360"/>
        <w:rPr>
          <w:rFonts w:ascii="Arial" w:hAnsi="Arial"/>
          <w:sz w:val="22"/>
          <w:szCs w:val="18"/>
        </w:rPr>
      </w:pPr>
    </w:p>
    <w:p w14:paraId="31281B83"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Each semester, approximately how many students are enrolled in programs where this course is required or an elective?</w:t>
      </w:r>
    </w:p>
    <w:p w14:paraId="6AB44DF3" w14:textId="77777777" w:rsidR="00590BD7" w:rsidRPr="00131490" w:rsidRDefault="00590BD7" w:rsidP="00590BD7">
      <w:pPr>
        <w:pStyle w:val="PlainText"/>
        <w:rPr>
          <w:rFonts w:ascii="Arial" w:hAnsi="Arial"/>
          <w:sz w:val="22"/>
          <w:szCs w:val="18"/>
        </w:rPr>
      </w:pPr>
    </w:p>
    <w:p w14:paraId="221F498E" w14:textId="77777777" w:rsidR="00590BD7" w:rsidRPr="00131490" w:rsidRDefault="00590BD7" w:rsidP="00BD1123">
      <w:pPr>
        <w:pStyle w:val="PlainText"/>
        <w:numPr>
          <w:ilvl w:val="0"/>
          <w:numId w:val="1"/>
        </w:numPr>
        <w:rPr>
          <w:rFonts w:ascii="Arial" w:hAnsi="Arial"/>
          <w:sz w:val="22"/>
          <w:szCs w:val="18"/>
        </w:rPr>
      </w:pPr>
      <w:r w:rsidRPr="00131490">
        <w:rPr>
          <w:rFonts w:ascii="Arial" w:hAnsi="Arial"/>
          <w:sz w:val="22"/>
          <w:szCs w:val="18"/>
        </w:rPr>
        <w:t>What is your estimate of the number of students that would enroll in this course each semester it is offered?  How many sections do you anticipate offering each semester it is offered?  How were these value determined?</w:t>
      </w:r>
    </w:p>
    <w:p w14:paraId="2555A41B" w14:textId="77777777" w:rsidR="00590BD7" w:rsidRPr="00B44739" w:rsidRDefault="00590BD7" w:rsidP="00590BD7">
      <w:pPr>
        <w:pStyle w:val="PlainText"/>
        <w:rPr>
          <w:rFonts w:ascii="Arial" w:eastAsia="MS Mincho" w:hAnsi="Arial"/>
        </w:rPr>
      </w:pPr>
    </w:p>
    <w:p w14:paraId="61855947" w14:textId="77777777" w:rsidR="00590BD7" w:rsidRPr="005C1204" w:rsidRDefault="00590BD7" w:rsidP="00590BD7">
      <w:pPr>
        <w:pStyle w:val="PlainText"/>
        <w:rPr>
          <w:rFonts w:ascii="Arial" w:eastAsia="MS Mincho" w:hAnsi="Arial"/>
          <w:b/>
        </w:rPr>
      </w:pPr>
      <w:r>
        <w:rPr>
          <w:rFonts w:ascii="Arial" w:eastAsia="MS Mincho" w:hAnsi="Arial"/>
          <w:b/>
        </w:rPr>
        <w:t>For New Programs or Program Changes</w:t>
      </w:r>
    </w:p>
    <w:p w14:paraId="53BEDED8" w14:textId="77777777" w:rsidR="00590BD7" w:rsidRPr="00131490" w:rsidRDefault="00590BD7" w:rsidP="00BD1123">
      <w:pPr>
        <w:pStyle w:val="PlainText"/>
        <w:numPr>
          <w:ilvl w:val="0"/>
          <w:numId w:val="1"/>
        </w:numPr>
        <w:rPr>
          <w:rFonts w:ascii="Arial" w:eastAsia="MS Mincho" w:hAnsi="Arial"/>
          <w:sz w:val="22"/>
        </w:rPr>
      </w:pPr>
      <w:r w:rsidRPr="00131490">
        <w:rPr>
          <w:rFonts w:ascii="Arial" w:eastAsia="MS Mincho" w:hAnsi="Arial"/>
          <w:sz w:val="22"/>
        </w:rPr>
        <w:t xml:space="preserve">Based on the Core Curriculum Checklist, have core curriculum requirements been met? </w:t>
      </w:r>
    </w:p>
    <w:p w14:paraId="5C77ED71" w14:textId="77777777" w:rsidR="00590BD7" w:rsidRPr="00B44739" w:rsidRDefault="00590BD7" w:rsidP="00590BD7">
      <w:pPr>
        <w:pStyle w:val="PlainText"/>
        <w:rPr>
          <w:rFonts w:ascii="Arial" w:eastAsia="MS Mincho" w:hAnsi="Arial"/>
        </w:rPr>
      </w:pPr>
    </w:p>
    <w:p w14:paraId="7FDCF43E" w14:textId="77777777" w:rsidR="00590BD7" w:rsidRPr="00447D45" w:rsidRDefault="00590BD7" w:rsidP="00590BD7">
      <w:pPr>
        <w:pStyle w:val="PlainText"/>
        <w:rPr>
          <w:rFonts w:ascii="Arial" w:hAnsi="Arial"/>
          <w:b/>
          <w:szCs w:val="18"/>
        </w:rPr>
      </w:pPr>
      <w:r>
        <w:rPr>
          <w:rFonts w:ascii="Arial" w:hAnsi="Arial"/>
          <w:b/>
          <w:szCs w:val="18"/>
        </w:rPr>
        <w:t>For Experimental Courses</w:t>
      </w:r>
    </w:p>
    <w:p w14:paraId="5A92F9D0" w14:textId="77777777" w:rsidR="00590BD7" w:rsidRPr="00131490" w:rsidRDefault="00590BD7" w:rsidP="00BD1123">
      <w:pPr>
        <w:pStyle w:val="PlainText"/>
        <w:numPr>
          <w:ilvl w:val="0"/>
          <w:numId w:val="1"/>
        </w:numPr>
        <w:rPr>
          <w:rFonts w:ascii="Arial" w:eastAsia="MS Mincho" w:hAnsi="Arial"/>
          <w:sz w:val="22"/>
        </w:rPr>
      </w:pPr>
      <w:r w:rsidRPr="00131490">
        <w:rPr>
          <w:rFonts w:ascii="Arial" w:eastAsia="MS Mincho" w:hAnsi="Arial"/>
          <w:sz w:val="22"/>
        </w:rPr>
        <w:t>Has a time line for the experiment, not to exceed one year, been established?</w:t>
      </w:r>
      <w:r w:rsidRPr="00131490">
        <w:rPr>
          <w:rFonts w:ascii="Arial" w:eastAsia="MS Mincho" w:hAnsi="Arial"/>
          <w:sz w:val="22"/>
        </w:rPr>
        <w:br/>
      </w:r>
    </w:p>
    <w:p w14:paraId="5386942D" w14:textId="77777777" w:rsidR="00590BD7" w:rsidRPr="00131490" w:rsidRDefault="00590BD7" w:rsidP="00BD1123">
      <w:pPr>
        <w:pStyle w:val="PlainText"/>
        <w:numPr>
          <w:ilvl w:val="0"/>
          <w:numId w:val="1"/>
        </w:numPr>
        <w:rPr>
          <w:rFonts w:ascii="Arial" w:eastAsia="MS Mincho" w:hAnsi="Arial"/>
          <w:sz w:val="22"/>
        </w:rPr>
      </w:pPr>
      <w:r w:rsidRPr="00131490">
        <w:rPr>
          <w:rFonts w:ascii="Arial" w:eastAsia="MS Mincho" w:hAnsi="Arial"/>
          <w:sz w:val="22"/>
        </w:rPr>
        <w:t>After consultation with the director of assessment, have plans for evaluation been submitted?</w:t>
      </w:r>
      <w:r w:rsidRPr="00131490">
        <w:rPr>
          <w:rFonts w:ascii="Arial" w:eastAsia="MS Mincho" w:hAnsi="Arial"/>
          <w:sz w:val="22"/>
        </w:rPr>
        <w:br/>
      </w:r>
    </w:p>
    <w:p w14:paraId="6CEF6699" w14:textId="77777777" w:rsidR="00590BD7" w:rsidRDefault="00590BD7" w:rsidP="00BD1123">
      <w:pPr>
        <w:pStyle w:val="PlainText"/>
        <w:numPr>
          <w:ilvl w:val="0"/>
          <w:numId w:val="1"/>
        </w:numPr>
        <w:rPr>
          <w:rFonts w:ascii="Arial" w:eastAsia="MS Mincho" w:hAnsi="Arial"/>
          <w:sz w:val="22"/>
        </w:rPr>
      </w:pPr>
      <w:r w:rsidRPr="00131490">
        <w:rPr>
          <w:rFonts w:ascii="Arial" w:eastAsia="MS Mincho" w:hAnsi="Arial"/>
          <w:sz w:val="22"/>
        </w:rPr>
        <w:t>Who is responsible for the proposal?</w:t>
      </w:r>
    </w:p>
    <w:p w14:paraId="373FFD22" w14:textId="77777777" w:rsidR="00590BD7" w:rsidRPr="001D4AF8" w:rsidRDefault="00590BD7" w:rsidP="00590BD7">
      <w:pPr>
        <w:pStyle w:val="Heading1"/>
        <w:jc w:val="left"/>
        <w:rPr>
          <w:rFonts w:eastAsia="MS Mincho"/>
          <w:b w:val="0"/>
          <w:sz w:val="22"/>
        </w:rPr>
      </w:pPr>
      <w:r>
        <w:rPr>
          <w:rFonts w:ascii="Arial" w:eastAsia="MS Mincho" w:hAnsi="Arial"/>
          <w:sz w:val="22"/>
        </w:rPr>
        <w:br w:type="page"/>
      </w:r>
      <w:bookmarkStart w:id="0" w:name="_Toc208035258"/>
    </w:p>
    <w:p w14:paraId="2CDEDD71" w14:textId="77777777" w:rsidR="00590BD7" w:rsidRPr="00930DEA" w:rsidRDefault="00590BD7" w:rsidP="00590BD7">
      <w:pPr>
        <w:pStyle w:val="Heading1"/>
        <w:rPr>
          <w:rFonts w:asciiTheme="majorHAnsi" w:hAnsiTheme="majorHAnsi" w:cstheme="majorHAnsi"/>
          <w:b w:val="0"/>
          <w:iCs/>
          <w:sz w:val="22"/>
          <w:szCs w:val="22"/>
        </w:rPr>
      </w:pPr>
      <w:r w:rsidRPr="00930DEA">
        <w:rPr>
          <w:rFonts w:asciiTheme="majorHAnsi" w:hAnsiTheme="majorHAnsi" w:cstheme="majorHAnsi"/>
          <w:b w:val="0"/>
          <w:bCs w:val="0"/>
          <w:iCs/>
          <w:sz w:val="22"/>
          <w:szCs w:val="22"/>
        </w:rPr>
        <w:lastRenderedPageBreak/>
        <w:t>New York City College of Technology-CUNY</w:t>
      </w:r>
      <w:bookmarkEnd w:id="0"/>
    </w:p>
    <w:p w14:paraId="7CE1F497" w14:textId="77777777" w:rsidR="00590BD7" w:rsidRPr="00930DEA" w:rsidRDefault="00590BD7" w:rsidP="00590BD7">
      <w:pPr>
        <w:pStyle w:val="Heading1"/>
        <w:rPr>
          <w:rFonts w:asciiTheme="majorHAnsi" w:hAnsiTheme="majorHAnsi" w:cstheme="majorHAnsi"/>
          <w:b w:val="0"/>
          <w:bCs w:val="0"/>
          <w:iCs/>
          <w:sz w:val="22"/>
          <w:szCs w:val="22"/>
        </w:rPr>
      </w:pPr>
      <w:bookmarkStart w:id="1" w:name="_Toc208035259"/>
      <w:r w:rsidRPr="00930DEA">
        <w:rPr>
          <w:rFonts w:asciiTheme="majorHAnsi" w:hAnsiTheme="majorHAnsi" w:cstheme="majorHAnsi"/>
          <w:b w:val="0"/>
          <w:bCs w:val="0"/>
          <w:iCs/>
          <w:sz w:val="22"/>
          <w:szCs w:val="22"/>
        </w:rPr>
        <w:t>Department of Career and Technology Teacher Education</w:t>
      </w:r>
      <w:bookmarkEnd w:id="1"/>
      <w:r w:rsidRPr="00930DEA">
        <w:rPr>
          <w:rFonts w:asciiTheme="majorHAnsi" w:hAnsiTheme="majorHAnsi" w:cstheme="majorHAnsi"/>
          <w:b w:val="0"/>
          <w:bCs w:val="0"/>
          <w:iCs/>
          <w:sz w:val="22"/>
          <w:szCs w:val="22"/>
        </w:rPr>
        <w:t xml:space="preserve"> </w:t>
      </w:r>
    </w:p>
    <w:p w14:paraId="03713C12" w14:textId="77777777" w:rsidR="00590BD7" w:rsidRPr="00930DEA" w:rsidRDefault="00590BD7" w:rsidP="00590BD7">
      <w:pPr>
        <w:rPr>
          <w:rFonts w:asciiTheme="majorHAnsi" w:hAnsiTheme="majorHAnsi" w:cstheme="majorHAnsi"/>
          <w:sz w:val="22"/>
          <w:szCs w:val="22"/>
        </w:rPr>
      </w:pPr>
    </w:p>
    <w:p w14:paraId="2A1A31B7" w14:textId="6ACBF618" w:rsidR="00590BD7" w:rsidRPr="00930DEA" w:rsidRDefault="00590BD7" w:rsidP="00590BD7">
      <w:pPr>
        <w:jc w:val="center"/>
        <w:rPr>
          <w:rFonts w:asciiTheme="majorHAnsi" w:hAnsiTheme="majorHAnsi" w:cstheme="majorHAnsi"/>
          <w:b/>
          <w:sz w:val="22"/>
          <w:szCs w:val="22"/>
          <w:u w:val="single"/>
        </w:rPr>
      </w:pPr>
      <w:r w:rsidRPr="00930DEA">
        <w:rPr>
          <w:rFonts w:asciiTheme="majorHAnsi" w:hAnsiTheme="majorHAnsi" w:cstheme="majorHAnsi"/>
          <w:b/>
          <w:sz w:val="22"/>
          <w:szCs w:val="22"/>
          <w:u w:val="single"/>
        </w:rPr>
        <w:t xml:space="preserve">Certificate Program </w:t>
      </w:r>
      <w:r w:rsidR="0051037A">
        <w:rPr>
          <w:rFonts w:asciiTheme="majorHAnsi" w:hAnsiTheme="majorHAnsi" w:cstheme="majorHAnsi"/>
          <w:b/>
          <w:sz w:val="22"/>
          <w:szCs w:val="22"/>
          <w:u w:val="single"/>
        </w:rPr>
        <w:t xml:space="preserve">in </w:t>
      </w:r>
      <w:r w:rsidRPr="00930DEA">
        <w:rPr>
          <w:rFonts w:asciiTheme="majorHAnsi" w:hAnsiTheme="majorHAnsi" w:cstheme="majorHAnsi"/>
          <w:b/>
          <w:sz w:val="22"/>
          <w:szCs w:val="22"/>
          <w:u w:val="single"/>
        </w:rPr>
        <w:t>Career and Technical Teacher Education</w:t>
      </w:r>
    </w:p>
    <w:p w14:paraId="49F215A4" w14:textId="7FD46AB1" w:rsidR="00590BD7" w:rsidRPr="00930DEA" w:rsidRDefault="00590BD7" w:rsidP="00590BD7">
      <w:pPr>
        <w:jc w:val="center"/>
        <w:rPr>
          <w:rFonts w:asciiTheme="majorHAnsi" w:hAnsiTheme="majorHAnsi" w:cstheme="majorHAnsi"/>
          <w:b/>
          <w:sz w:val="22"/>
          <w:szCs w:val="22"/>
          <w:u w:val="single"/>
        </w:rPr>
      </w:pPr>
      <w:proofErr w:type="gramStart"/>
      <w:r w:rsidRPr="00930DEA">
        <w:rPr>
          <w:rFonts w:asciiTheme="majorHAnsi" w:hAnsiTheme="majorHAnsi" w:cstheme="majorHAnsi"/>
          <w:b/>
          <w:sz w:val="22"/>
          <w:szCs w:val="22"/>
          <w:u w:val="single"/>
        </w:rPr>
        <w:t>for</w:t>
      </w:r>
      <w:proofErr w:type="gramEnd"/>
      <w:r w:rsidRPr="00930DEA">
        <w:rPr>
          <w:rFonts w:asciiTheme="majorHAnsi" w:hAnsiTheme="majorHAnsi" w:cstheme="majorHAnsi"/>
          <w:b/>
          <w:sz w:val="22"/>
          <w:szCs w:val="22"/>
          <w:u w:val="single"/>
        </w:rPr>
        <w:t xml:space="preserve"> Students </w:t>
      </w:r>
      <w:r w:rsidR="0051037A">
        <w:rPr>
          <w:rFonts w:asciiTheme="majorHAnsi" w:hAnsiTheme="majorHAnsi" w:cstheme="majorHAnsi"/>
          <w:b/>
          <w:sz w:val="22"/>
          <w:szCs w:val="22"/>
          <w:u w:val="single"/>
        </w:rPr>
        <w:t xml:space="preserve">Enrolled in the B.S. in Education </w:t>
      </w:r>
      <w:r w:rsidRPr="00930DEA">
        <w:rPr>
          <w:rFonts w:asciiTheme="majorHAnsi" w:hAnsiTheme="majorHAnsi" w:cstheme="majorHAnsi"/>
          <w:b/>
          <w:sz w:val="22"/>
          <w:szCs w:val="22"/>
          <w:u w:val="single"/>
        </w:rPr>
        <w:t xml:space="preserve">Degree </w:t>
      </w:r>
      <w:r w:rsidR="0051037A">
        <w:rPr>
          <w:rFonts w:asciiTheme="majorHAnsi" w:hAnsiTheme="majorHAnsi" w:cstheme="majorHAnsi"/>
          <w:b/>
          <w:sz w:val="22"/>
          <w:szCs w:val="22"/>
          <w:u w:val="single"/>
        </w:rPr>
        <w:t>Who Have not Completed the Degree</w:t>
      </w:r>
    </w:p>
    <w:p w14:paraId="67351E73" w14:textId="77777777" w:rsidR="00590BD7" w:rsidRPr="00930DEA" w:rsidRDefault="00590BD7" w:rsidP="00590BD7">
      <w:pPr>
        <w:rPr>
          <w:rFonts w:asciiTheme="majorHAnsi" w:hAnsiTheme="majorHAnsi" w:cstheme="majorHAnsi"/>
          <w:sz w:val="22"/>
          <w:szCs w:val="22"/>
        </w:rPr>
      </w:pPr>
    </w:p>
    <w:p w14:paraId="7BDE14DD"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1. Purpose and Goal</w:t>
      </w:r>
    </w:p>
    <w:p w14:paraId="11D3627E" w14:textId="77777777" w:rsidR="00590BD7" w:rsidRPr="00930DEA" w:rsidRDefault="00590BD7" w:rsidP="00590BD7">
      <w:pPr>
        <w:rPr>
          <w:rFonts w:asciiTheme="majorHAnsi" w:hAnsiTheme="majorHAnsi" w:cstheme="majorHAnsi"/>
          <w:sz w:val="22"/>
          <w:szCs w:val="22"/>
        </w:rPr>
      </w:pPr>
    </w:p>
    <w:p w14:paraId="75762727" w14:textId="6FF5779E"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purpose of this certificate program is to </w:t>
      </w:r>
      <w:r w:rsidR="00E3080C">
        <w:rPr>
          <w:rFonts w:asciiTheme="majorHAnsi" w:hAnsiTheme="majorHAnsi" w:cstheme="majorHAnsi"/>
          <w:sz w:val="22"/>
          <w:szCs w:val="22"/>
        </w:rPr>
        <w:t>enable students enrolled in the B.S. in Education degree program in Career and T</w:t>
      </w:r>
      <w:r w:rsidRPr="00930DEA">
        <w:rPr>
          <w:rFonts w:asciiTheme="majorHAnsi" w:hAnsiTheme="majorHAnsi" w:cstheme="majorHAnsi"/>
          <w:sz w:val="22"/>
          <w:szCs w:val="22"/>
        </w:rPr>
        <w:t xml:space="preserve">echnical </w:t>
      </w:r>
      <w:r w:rsidR="00E3080C">
        <w:rPr>
          <w:rFonts w:asciiTheme="majorHAnsi" w:hAnsiTheme="majorHAnsi" w:cstheme="majorHAnsi"/>
          <w:sz w:val="22"/>
          <w:szCs w:val="22"/>
        </w:rPr>
        <w:t>Teacher E</w:t>
      </w:r>
      <w:r w:rsidRPr="00930DEA">
        <w:rPr>
          <w:rFonts w:asciiTheme="majorHAnsi" w:hAnsiTheme="majorHAnsi" w:cstheme="majorHAnsi"/>
          <w:sz w:val="22"/>
          <w:szCs w:val="22"/>
        </w:rPr>
        <w:t>duca</w:t>
      </w:r>
      <w:r w:rsidR="00BD5076">
        <w:rPr>
          <w:rFonts w:asciiTheme="majorHAnsi" w:hAnsiTheme="majorHAnsi" w:cstheme="majorHAnsi"/>
          <w:sz w:val="22"/>
          <w:szCs w:val="22"/>
        </w:rPr>
        <w:t xml:space="preserve">tion to receive </w:t>
      </w:r>
      <w:r w:rsidRPr="00930DEA">
        <w:rPr>
          <w:rFonts w:asciiTheme="majorHAnsi" w:hAnsiTheme="majorHAnsi" w:cstheme="majorHAnsi"/>
          <w:sz w:val="22"/>
          <w:szCs w:val="22"/>
        </w:rPr>
        <w:t xml:space="preserve">the New York State initial certificate for teaching </w:t>
      </w:r>
      <w:r w:rsidR="00BD5076">
        <w:rPr>
          <w:rFonts w:asciiTheme="majorHAnsi" w:hAnsiTheme="majorHAnsi" w:cstheme="majorHAnsi"/>
          <w:sz w:val="22"/>
          <w:szCs w:val="22"/>
        </w:rPr>
        <w:t xml:space="preserve">specific career and technical </w:t>
      </w:r>
      <w:r w:rsidR="00E3080C">
        <w:rPr>
          <w:rFonts w:asciiTheme="majorHAnsi" w:hAnsiTheme="majorHAnsi" w:cstheme="majorHAnsi"/>
          <w:sz w:val="22"/>
          <w:szCs w:val="22"/>
        </w:rPr>
        <w:t xml:space="preserve">education (CTE) </w:t>
      </w:r>
      <w:r w:rsidR="00BD5076">
        <w:rPr>
          <w:rFonts w:asciiTheme="majorHAnsi" w:hAnsiTheme="majorHAnsi" w:cstheme="majorHAnsi"/>
          <w:sz w:val="22"/>
          <w:szCs w:val="22"/>
        </w:rPr>
        <w:t>subjects in grades 7-12, prior to completin</w:t>
      </w:r>
      <w:r w:rsidR="00E3080C">
        <w:rPr>
          <w:rFonts w:asciiTheme="majorHAnsi" w:hAnsiTheme="majorHAnsi" w:cstheme="majorHAnsi"/>
          <w:sz w:val="22"/>
          <w:szCs w:val="22"/>
        </w:rPr>
        <w:t>g the B.S. in Education degree.</w:t>
      </w:r>
      <w:r w:rsidRPr="00930DEA">
        <w:rPr>
          <w:rFonts w:asciiTheme="majorHAnsi" w:hAnsiTheme="majorHAnsi" w:cstheme="majorHAnsi"/>
          <w:sz w:val="22"/>
          <w:szCs w:val="22"/>
        </w:rPr>
        <w:t xml:space="preserve"> The goal of the program is to increase the number of certified </w:t>
      </w:r>
      <w:r w:rsidR="0016188A">
        <w:rPr>
          <w:rFonts w:asciiTheme="majorHAnsi" w:hAnsiTheme="majorHAnsi" w:cstheme="majorHAnsi"/>
          <w:sz w:val="22"/>
          <w:szCs w:val="22"/>
        </w:rPr>
        <w:t xml:space="preserve">educators </w:t>
      </w:r>
      <w:r w:rsidRPr="00930DEA">
        <w:rPr>
          <w:rFonts w:asciiTheme="majorHAnsi" w:hAnsiTheme="majorHAnsi" w:cstheme="majorHAnsi"/>
          <w:sz w:val="22"/>
          <w:szCs w:val="22"/>
        </w:rPr>
        <w:t xml:space="preserve">in public CTE </w:t>
      </w:r>
      <w:r w:rsidR="00BD5076">
        <w:rPr>
          <w:rFonts w:asciiTheme="majorHAnsi" w:hAnsiTheme="majorHAnsi" w:cstheme="majorHAnsi"/>
          <w:sz w:val="22"/>
          <w:szCs w:val="22"/>
        </w:rPr>
        <w:t xml:space="preserve">middle and </w:t>
      </w:r>
      <w:r w:rsidRPr="00930DEA">
        <w:rPr>
          <w:rFonts w:asciiTheme="majorHAnsi" w:hAnsiTheme="majorHAnsi" w:cstheme="majorHAnsi"/>
          <w:sz w:val="22"/>
          <w:szCs w:val="22"/>
        </w:rPr>
        <w:t xml:space="preserve">high schools. The </w:t>
      </w:r>
      <w:r w:rsidR="00E3080C">
        <w:rPr>
          <w:rFonts w:asciiTheme="majorHAnsi" w:hAnsiTheme="majorHAnsi" w:cstheme="majorHAnsi"/>
          <w:sz w:val="22"/>
          <w:szCs w:val="22"/>
        </w:rPr>
        <w:t xml:space="preserve">proposed </w:t>
      </w:r>
      <w:r w:rsidR="00BD5076">
        <w:rPr>
          <w:rFonts w:asciiTheme="majorHAnsi" w:hAnsiTheme="majorHAnsi" w:cstheme="majorHAnsi"/>
          <w:sz w:val="22"/>
          <w:szCs w:val="22"/>
        </w:rPr>
        <w:t>74</w:t>
      </w:r>
      <w:r w:rsidRPr="00930DEA">
        <w:rPr>
          <w:rFonts w:asciiTheme="majorHAnsi" w:hAnsiTheme="majorHAnsi" w:cstheme="majorHAnsi"/>
          <w:sz w:val="22"/>
          <w:szCs w:val="22"/>
        </w:rPr>
        <w:t xml:space="preserve">-credit </w:t>
      </w:r>
      <w:r w:rsidR="00E3080C">
        <w:rPr>
          <w:rFonts w:asciiTheme="majorHAnsi" w:hAnsiTheme="majorHAnsi" w:cstheme="majorHAnsi"/>
          <w:sz w:val="22"/>
          <w:szCs w:val="22"/>
        </w:rPr>
        <w:t xml:space="preserve">certificate </w:t>
      </w:r>
      <w:r w:rsidRPr="00930DEA">
        <w:rPr>
          <w:rFonts w:asciiTheme="majorHAnsi" w:hAnsiTheme="majorHAnsi" w:cstheme="majorHAnsi"/>
          <w:sz w:val="22"/>
          <w:szCs w:val="22"/>
        </w:rPr>
        <w:t>p</w:t>
      </w:r>
      <w:r w:rsidR="00BD5076">
        <w:rPr>
          <w:rFonts w:asciiTheme="majorHAnsi" w:hAnsiTheme="majorHAnsi" w:cstheme="majorHAnsi"/>
          <w:sz w:val="22"/>
          <w:szCs w:val="22"/>
        </w:rPr>
        <w:t xml:space="preserve">rogram consists of </w:t>
      </w:r>
      <w:r w:rsidRPr="00930DEA">
        <w:rPr>
          <w:rFonts w:asciiTheme="majorHAnsi" w:hAnsiTheme="majorHAnsi" w:cstheme="majorHAnsi"/>
          <w:sz w:val="22"/>
          <w:szCs w:val="22"/>
        </w:rPr>
        <w:t xml:space="preserve">courses </w:t>
      </w:r>
      <w:r w:rsidR="00E3080C">
        <w:rPr>
          <w:rFonts w:asciiTheme="majorHAnsi" w:hAnsiTheme="majorHAnsi" w:cstheme="majorHAnsi"/>
          <w:sz w:val="22"/>
          <w:szCs w:val="22"/>
        </w:rPr>
        <w:t xml:space="preserve">in </w:t>
      </w:r>
      <w:r w:rsidR="00BD5076">
        <w:rPr>
          <w:rFonts w:asciiTheme="majorHAnsi" w:hAnsiTheme="majorHAnsi" w:cstheme="majorHAnsi"/>
          <w:sz w:val="22"/>
          <w:szCs w:val="22"/>
        </w:rPr>
        <w:t xml:space="preserve">liberal arts and sciences, professional education, and the content area. </w:t>
      </w:r>
      <w:r w:rsidR="0016188A">
        <w:rPr>
          <w:rFonts w:asciiTheme="majorHAnsi" w:hAnsiTheme="majorHAnsi" w:cstheme="majorHAnsi"/>
          <w:sz w:val="22"/>
          <w:szCs w:val="22"/>
        </w:rPr>
        <w:t xml:space="preserve">All the courses in the certificate program are </w:t>
      </w:r>
      <w:r w:rsidRPr="00930DEA">
        <w:rPr>
          <w:rFonts w:asciiTheme="majorHAnsi" w:hAnsiTheme="majorHAnsi" w:cstheme="majorHAnsi"/>
          <w:sz w:val="22"/>
          <w:szCs w:val="22"/>
        </w:rPr>
        <w:t>part of</w:t>
      </w:r>
      <w:r w:rsidR="0016188A">
        <w:rPr>
          <w:rFonts w:asciiTheme="majorHAnsi" w:hAnsiTheme="majorHAnsi" w:cstheme="majorHAnsi"/>
          <w:sz w:val="22"/>
          <w:szCs w:val="22"/>
        </w:rPr>
        <w:t>,</w:t>
      </w:r>
      <w:r w:rsidRPr="00930DEA">
        <w:rPr>
          <w:rFonts w:asciiTheme="majorHAnsi" w:hAnsiTheme="majorHAnsi" w:cstheme="majorHAnsi"/>
          <w:sz w:val="22"/>
          <w:szCs w:val="22"/>
        </w:rPr>
        <w:t xml:space="preserve"> </w:t>
      </w:r>
      <w:r w:rsidR="0016188A">
        <w:rPr>
          <w:rFonts w:asciiTheme="majorHAnsi" w:hAnsiTheme="majorHAnsi" w:cstheme="majorHAnsi"/>
          <w:sz w:val="22"/>
          <w:szCs w:val="22"/>
        </w:rPr>
        <w:t xml:space="preserve">and will count toward, the </w:t>
      </w:r>
      <w:r w:rsidR="006A1BC5">
        <w:rPr>
          <w:rFonts w:asciiTheme="majorHAnsi" w:hAnsiTheme="majorHAnsi" w:cstheme="majorHAnsi"/>
          <w:sz w:val="22"/>
          <w:szCs w:val="22"/>
        </w:rPr>
        <w:t xml:space="preserve">B.S. Ed. </w:t>
      </w:r>
      <w:r w:rsidRPr="00930DEA">
        <w:rPr>
          <w:rFonts w:asciiTheme="majorHAnsi" w:hAnsiTheme="majorHAnsi" w:cstheme="majorHAnsi"/>
          <w:sz w:val="22"/>
          <w:szCs w:val="22"/>
        </w:rPr>
        <w:t>degree program in Career and Technical Teacher Education</w:t>
      </w:r>
      <w:r w:rsidR="0016188A">
        <w:rPr>
          <w:rFonts w:asciiTheme="majorHAnsi" w:hAnsiTheme="majorHAnsi" w:cstheme="majorHAnsi"/>
          <w:sz w:val="22"/>
          <w:szCs w:val="22"/>
        </w:rPr>
        <w:t xml:space="preserve">. </w:t>
      </w:r>
      <w:r w:rsidRPr="00930DEA">
        <w:rPr>
          <w:rFonts w:asciiTheme="majorHAnsi" w:hAnsiTheme="majorHAnsi" w:cstheme="majorHAnsi"/>
          <w:sz w:val="22"/>
          <w:szCs w:val="22"/>
        </w:rPr>
        <w:t xml:space="preserve">Completers of the certificate program will be able to apply </w:t>
      </w:r>
      <w:r w:rsidR="0016188A">
        <w:rPr>
          <w:rFonts w:asciiTheme="majorHAnsi" w:hAnsiTheme="majorHAnsi" w:cstheme="majorHAnsi"/>
          <w:sz w:val="22"/>
          <w:szCs w:val="22"/>
        </w:rPr>
        <w:t xml:space="preserve">and will be recommended </w:t>
      </w:r>
      <w:r w:rsidRPr="00930DEA">
        <w:rPr>
          <w:rFonts w:asciiTheme="majorHAnsi" w:hAnsiTheme="majorHAnsi" w:cstheme="majorHAnsi"/>
          <w:sz w:val="22"/>
          <w:szCs w:val="22"/>
        </w:rPr>
        <w:t>for the New York State I</w:t>
      </w:r>
      <w:r w:rsidR="0016188A">
        <w:rPr>
          <w:rFonts w:asciiTheme="majorHAnsi" w:hAnsiTheme="majorHAnsi" w:cstheme="majorHAnsi"/>
          <w:sz w:val="22"/>
          <w:szCs w:val="22"/>
        </w:rPr>
        <w:t xml:space="preserve">nitial Certificate through the Approved Program Pathway before completing the degree program. </w:t>
      </w:r>
    </w:p>
    <w:p w14:paraId="69B9D158" w14:textId="77777777" w:rsidR="006A1BC5" w:rsidRDefault="006A1BC5" w:rsidP="00590BD7">
      <w:pPr>
        <w:rPr>
          <w:rFonts w:asciiTheme="majorHAnsi" w:hAnsiTheme="majorHAnsi" w:cstheme="majorHAnsi"/>
          <w:b/>
          <w:sz w:val="22"/>
          <w:szCs w:val="22"/>
        </w:rPr>
      </w:pPr>
    </w:p>
    <w:p w14:paraId="3B36FE72" w14:textId="2F15931F" w:rsidR="00590BD7" w:rsidRPr="00930DEA" w:rsidRDefault="00590BD7" w:rsidP="00590BD7">
      <w:pPr>
        <w:rPr>
          <w:rFonts w:asciiTheme="majorHAnsi" w:hAnsiTheme="majorHAnsi" w:cstheme="majorHAnsi"/>
          <w:b/>
          <w:sz w:val="22"/>
          <w:szCs w:val="22"/>
        </w:rPr>
      </w:pPr>
      <w:r w:rsidRPr="00930DEA">
        <w:rPr>
          <w:rFonts w:asciiTheme="majorHAnsi" w:hAnsiTheme="majorHAnsi" w:cstheme="majorHAnsi"/>
          <w:b/>
          <w:sz w:val="22"/>
          <w:szCs w:val="22"/>
        </w:rPr>
        <w:t xml:space="preserve">2. </w:t>
      </w:r>
      <w:r w:rsidRPr="00930DEA">
        <w:rPr>
          <w:rFonts w:asciiTheme="majorHAnsi" w:hAnsiTheme="majorHAnsi" w:cstheme="majorHAnsi"/>
          <w:b/>
          <w:caps/>
          <w:sz w:val="22"/>
          <w:szCs w:val="22"/>
        </w:rPr>
        <w:t>Need</w:t>
      </w:r>
    </w:p>
    <w:p w14:paraId="47CC33E7" w14:textId="77777777" w:rsidR="00590BD7" w:rsidRPr="00930DEA" w:rsidRDefault="00590BD7" w:rsidP="00590BD7">
      <w:pPr>
        <w:rPr>
          <w:rFonts w:asciiTheme="majorHAnsi" w:hAnsiTheme="majorHAnsi" w:cstheme="majorHAnsi"/>
          <w:sz w:val="22"/>
          <w:szCs w:val="22"/>
        </w:rPr>
      </w:pPr>
    </w:p>
    <w:p w14:paraId="7FF0129C" w14:textId="77777777" w:rsidR="00590BD7" w:rsidRPr="00930DEA" w:rsidRDefault="00590BD7" w:rsidP="00590BD7">
      <w:pPr>
        <w:rPr>
          <w:rFonts w:asciiTheme="majorHAnsi" w:hAnsiTheme="majorHAnsi" w:cstheme="majorHAnsi"/>
          <w:sz w:val="22"/>
          <w:szCs w:val="22"/>
          <w:u w:val="single"/>
        </w:rPr>
      </w:pPr>
      <w:r w:rsidRPr="00930DEA">
        <w:rPr>
          <w:rFonts w:asciiTheme="majorHAnsi" w:hAnsiTheme="majorHAnsi" w:cstheme="majorHAnsi"/>
          <w:sz w:val="22"/>
          <w:szCs w:val="22"/>
          <w:u w:val="single"/>
        </w:rPr>
        <w:t xml:space="preserve">A. Student Needs </w:t>
      </w:r>
    </w:p>
    <w:p w14:paraId="3806E7E1" w14:textId="77777777" w:rsidR="00590BD7" w:rsidRPr="00930DEA" w:rsidRDefault="00590BD7" w:rsidP="00590BD7">
      <w:pPr>
        <w:ind w:left="720"/>
        <w:rPr>
          <w:rFonts w:asciiTheme="majorHAnsi" w:hAnsiTheme="majorHAnsi" w:cstheme="majorHAnsi"/>
          <w:sz w:val="22"/>
          <w:szCs w:val="22"/>
          <w:u w:val="single"/>
        </w:rPr>
      </w:pPr>
    </w:p>
    <w:p w14:paraId="6CAA98C1" w14:textId="61CC5631" w:rsidR="00590BD7" w:rsidRPr="00930DEA" w:rsidRDefault="00C70C1C" w:rsidP="00590BD7">
      <w:pPr>
        <w:rPr>
          <w:rFonts w:asciiTheme="majorHAnsi" w:hAnsiTheme="majorHAnsi" w:cstheme="majorHAnsi"/>
          <w:bCs/>
          <w:sz w:val="22"/>
          <w:szCs w:val="22"/>
        </w:rPr>
      </w:pPr>
      <w:r>
        <w:rPr>
          <w:rFonts w:asciiTheme="majorHAnsi" w:hAnsiTheme="majorHAnsi" w:cstheme="majorHAnsi"/>
          <w:bCs/>
          <w:sz w:val="22"/>
          <w:szCs w:val="22"/>
        </w:rPr>
        <w:t xml:space="preserve">The approved B.S. in </w:t>
      </w:r>
      <w:r w:rsidR="00AE2B8F">
        <w:rPr>
          <w:rFonts w:asciiTheme="majorHAnsi" w:hAnsiTheme="majorHAnsi" w:cstheme="majorHAnsi"/>
          <w:bCs/>
          <w:sz w:val="22"/>
          <w:szCs w:val="22"/>
        </w:rPr>
        <w:t xml:space="preserve">Education degree </w:t>
      </w:r>
      <w:r w:rsidR="003B386F">
        <w:rPr>
          <w:rFonts w:asciiTheme="majorHAnsi" w:hAnsiTheme="majorHAnsi" w:cstheme="majorHAnsi"/>
          <w:bCs/>
          <w:sz w:val="22"/>
          <w:szCs w:val="22"/>
        </w:rPr>
        <w:t xml:space="preserve">program </w:t>
      </w:r>
      <w:r w:rsidR="00AE2B8F">
        <w:rPr>
          <w:rFonts w:asciiTheme="majorHAnsi" w:hAnsiTheme="majorHAnsi" w:cstheme="majorHAnsi"/>
          <w:bCs/>
          <w:sz w:val="22"/>
          <w:szCs w:val="22"/>
        </w:rPr>
        <w:t xml:space="preserve">leads to the award of the baccalaureate degree as well as </w:t>
      </w:r>
      <w:r w:rsidR="00590BD7" w:rsidRPr="00930DEA">
        <w:rPr>
          <w:rFonts w:asciiTheme="majorHAnsi" w:hAnsiTheme="majorHAnsi" w:cstheme="majorHAnsi"/>
          <w:bCs/>
          <w:sz w:val="22"/>
          <w:szCs w:val="22"/>
        </w:rPr>
        <w:t xml:space="preserve">the Initial and Professional Certificates valid for teaching specific CTE subjects within the career fields of family and consumer sciences, health occupations, and trade and technical occupations in grades 7 through 12. </w:t>
      </w:r>
      <w:r w:rsidR="00AE2B8F">
        <w:rPr>
          <w:rFonts w:asciiTheme="majorHAnsi" w:hAnsiTheme="majorHAnsi" w:cstheme="majorHAnsi"/>
          <w:bCs/>
          <w:sz w:val="22"/>
          <w:szCs w:val="22"/>
        </w:rPr>
        <w:t xml:space="preserve">However, the first and primary objective of most students enrolled in the degree program is </w:t>
      </w:r>
      <w:r w:rsidR="00F56138">
        <w:rPr>
          <w:rFonts w:asciiTheme="majorHAnsi" w:hAnsiTheme="majorHAnsi" w:cstheme="majorHAnsi"/>
          <w:bCs/>
          <w:sz w:val="22"/>
          <w:szCs w:val="22"/>
        </w:rPr>
        <w:t xml:space="preserve">to </w:t>
      </w:r>
      <w:r w:rsidR="00AE2B8F">
        <w:rPr>
          <w:rFonts w:asciiTheme="majorHAnsi" w:hAnsiTheme="majorHAnsi" w:cstheme="majorHAnsi"/>
          <w:bCs/>
          <w:sz w:val="22"/>
          <w:szCs w:val="22"/>
        </w:rPr>
        <w:t xml:space="preserve">receive the Initial Certificate which will enable them to secure a teaching position in the public schools. </w:t>
      </w:r>
      <w:r>
        <w:rPr>
          <w:rFonts w:asciiTheme="majorHAnsi" w:hAnsiTheme="majorHAnsi" w:cstheme="majorHAnsi"/>
          <w:bCs/>
          <w:sz w:val="22"/>
          <w:szCs w:val="22"/>
        </w:rPr>
        <w:t xml:space="preserve">By completing the proposed certificate program, students enrolled in the degree program do not have to wait to complete the degree before they can be certified as teachers.  Certification is a requirement for anyone to secure a teaching position is a public school anywhere in the State of New York as well as in most states outside of New York. </w:t>
      </w:r>
      <w:r w:rsidR="00B360B2">
        <w:rPr>
          <w:rFonts w:asciiTheme="majorHAnsi" w:hAnsiTheme="majorHAnsi" w:cstheme="majorHAnsi"/>
          <w:bCs/>
          <w:sz w:val="22"/>
          <w:szCs w:val="22"/>
        </w:rPr>
        <w:t>The following statement contained in the email sent to the College by Marie Irving, Associate in Teacher Education at the Office of College and University Evaluations at NYSED captures the essential benefits of the proposed</w:t>
      </w:r>
      <w:r w:rsidR="0030191F">
        <w:rPr>
          <w:rFonts w:asciiTheme="majorHAnsi" w:hAnsiTheme="majorHAnsi" w:cstheme="majorHAnsi"/>
          <w:bCs/>
          <w:sz w:val="22"/>
          <w:szCs w:val="22"/>
        </w:rPr>
        <w:t xml:space="preserve"> certificate program to student</w:t>
      </w:r>
      <w:r w:rsidR="00B360B2">
        <w:rPr>
          <w:rFonts w:asciiTheme="majorHAnsi" w:hAnsiTheme="majorHAnsi" w:cstheme="majorHAnsi"/>
          <w:bCs/>
          <w:sz w:val="22"/>
          <w:szCs w:val="22"/>
        </w:rPr>
        <w:t>:</w:t>
      </w:r>
    </w:p>
    <w:p w14:paraId="6A56A808" w14:textId="32C78475" w:rsidR="00EB74CA" w:rsidRPr="00991D53" w:rsidRDefault="00B360B2" w:rsidP="0030191F">
      <w:pPr>
        <w:pStyle w:val="NormalWeb"/>
        <w:shd w:val="clear" w:color="auto" w:fill="FFFFFF"/>
        <w:ind w:left="720"/>
        <w:rPr>
          <w:rFonts w:ascii="Calibri" w:hAnsi="Calibri" w:cs="Calibri"/>
          <w:color w:val="000000"/>
        </w:rPr>
      </w:pPr>
      <w:r>
        <w:rPr>
          <w:rFonts w:ascii="Calibri" w:hAnsi="Calibri" w:cs="Calibri"/>
          <w:color w:val="000000"/>
          <w:sz w:val="22"/>
          <w:szCs w:val="22"/>
        </w:rPr>
        <w:t>“</w:t>
      </w:r>
      <w:r w:rsidR="00EB74CA" w:rsidRPr="00991D53">
        <w:rPr>
          <w:rFonts w:ascii="Calibri" w:hAnsi="Calibri" w:cs="Calibri"/>
          <w:color w:val="000000"/>
          <w:sz w:val="22"/>
          <w:szCs w:val="22"/>
        </w:rPr>
        <w:t xml:space="preserve">The creation of the </w:t>
      </w:r>
      <w:r w:rsidR="00EB74CA" w:rsidRPr="00991D53">
        <w:rPr>
          <w:rFonts w:ascii="Calibri" w:hAnsi="Calibri" w:cs="Calibri"/>
          <w:color w:val="000000"/>
          <w:sz w:val="22"/>
          <w:szCs w:val="22"/>
          <w:u w:val="single"/>
        </w:rPr>
        <w:t>Certificate leading to initial certification</w:t>
      </w:r>
      <w:r w:rsidR="00EB74CA" w:rsidRPr="00991D53">
        <w:rPr>
          <w:rFonts w:ascii="Calibri" w:hAnsi="Calibri" w:cs="Calibri"/>
          <w:color w:val="000000"/>
          <w:sz w:val="22"/>
          <w:szCs w:val="22"/>
        </w:rPr>
        <w:t xml:space="preserve"> provides flexibility to the CUNY City Tech student interested in teaching a Trade Subject 7-12 or Technical Subject 7-12, but who does not want to complete all the requirements of the B.S.Ed. A student could enroll in the Certificate program, complete it, be recommended for initial certification, and immediately get a job. Another student may want to enroll in the B.S.Ed. program, but knowing how life sometimes throws a curve ball, decides to concurrently enroll in the Certificate program so that if a situation comes up that would require leaving before completing all of the program requirements for the B.S.Ed., the Certificate program would be completed. Finally, a third student could decide to enroll only in the B.S. Ed program knowing that he or she will only be recommended for both initial and professional certification upon completion of the entire program</w:t>
      </w:r>
      <w:r>
        <w:rPr>
          <w:rFonts w:ascii="Calibri" w:hAnsi="Calibri" w:cs="Calibri"/>
          <w:color w:val="000000"/>
          <w:sz w:val="22"/>
          <w:szCs w:val="22"/>
        </w:rPr>
        <w:t>” (Marie Irving</w:t>
      </w:r>
      <w:r w:rsidR="0030191F">
        <w:rPr>
          <w:rFonts w:ascii="Calibri" w:hAnsi="Calibri" w:cs="Calibri"/>
          <w:color w:val="000000"/>
          <w:sz w:val="22"/>
          <w:szCs w:val="22"/>
        </w:rPr>
        <w:t>,</w:t>
      </w:r>
      <w:r>
        <w:rPr>
          <w:rFonts w:ascii="Calibri" w:hAnsi="Calibri" w:cs="Calibri"/>
          <w:color w:val="000000"/>
          <w:sz w:val="22"/>
          <w:szCs w:val="22"/>
        </w:rPr>
        <w:t xml:space="preserve"> in email letter dated April 14, 2017).</w:t>
      </w:r>
    </w:p>
    <w:p w14:paraId="4A128A4F" w14:textId="77777777" w:rsidR="00EB74CA" w:rsidRDefault="00EB74CA" w:rsidP="00590BD7">
      <w:pPr>
        <w:rPr>
          <w:rFonts w:asciiTheme="majorHAnsi" w:hAnsiTheme="majorHAnsi" w:cstheme="majorHAnsi"/>
          <w:bCs/>
          <w:sz w:val="22"/>
          <w:szCs w:val="22"/>
        </w:rPr>
      </w:pPr>
    </w:p>
    <w:p w14:paraId="7109F955" w14:textId="77777777" w:rsidR="00590BD7" w:rsidRPr="00930DEA" w:rsidRDefault="00590BD7" w:rsidP="00590BD7">
      <w:pPr>
        <w:rPr>
          <w:rFonts w:asciiTheme="majorHAnsi" w:hAnsiTheme="majorHAnsi" w:cstheme="majorHAnsi"/>
          <w:sz w:val="22"/>
          <w:szCs w:val="22"/>
          <w:u w:val="single"/>
        </w:rPr>
      </w:pPr>
      <w:r w:rsidRPr="00930DEA">
        <w:rPr>
          <w:rFonts w:asciiTheme="majorHAnsi" w:hAnsiTheme="majorHAnsi" w:cstheme="majorHAnsi"/>
          <w:sz w:val="22"/>
          <w:szCs w:val="22"/>
          <w:u w:val="single"/>
        </w:rPr>
        <w:t>B. Local, State, and National Needs</w:t>
      </w:r>
    </w:p>
    <w:p w14:paraId="26AF30F6" w14:textId="77777777" w:rsidR="00590BD7" w:rsidRPr="00930DEA" w:rsidRDefault="00590BD7" w:rsidP="006532C6">
      <w:pPr>
        <w:rPr>
          <w:rFonts w:asciiTheme="majorHAnsi" w:hAnsiTheme="majorHAnsi" w:cstheme="majorHAnsi"/>
          <w:sz w:val="22"/>
          <w:szCs w:val="22"/>
        </w:rPr>
      </w:pPr>
    </w:p>
    <w:p w14:paraId="6A415A07" w14:textId="3C2F500B" w:rsidR="003D1392" w:rsidRDefault="006F1A31" w:rsidP="006532C6">
      <w:pPr>
        <w:pStyle w:val="BodyTextIndent"/>
        <w:ind w:left="0"/>
        <w:rPr>
          <w:rFonts w:asciiTheme="majorHAnsi" w:hAnsiTheme="majorHAnsi" w:cstheme="majorHAnsi"/>
          <w:sz w:val="22"/>
          <w:szCs w:val="22"/>
        </w:rPr>
      </w:pPr>
      <w:r>
        <w:rPr>
          <w:rFonts w:asciiTheme="majorHAnsi" w:hAnsiTheme="majorHAnsi" w:cstheme="majorHAnsi"/>
          <w:sz w:val="22"/>
          <w:szCs w:val="22"/>
        </w:rPr>
        <w:t xml:space="preserve">The role of Career and Technical Education (CTE) in providing </w:t>
      </w:r>
      <w:r w:rsidR="00651A7C">
        <w:rPr>
          <w:rFonts w:asciiTheme="majorHAnsi" w:hAnsiTheme="majorHAnsi" w:cstheme="majorHAnsi"/>
          <w:sz w:val="22"/>
          <w:szCs w:val="22"/>
        </w:rPr>
        <w:t xml:space="preserve">the U.S economy with </w:t>
      </w:r>
      <w:r>
        <w:rPr>
          <w:rFonts w:asciiTheme="majorHAnsi" w:hAnsiTheme="majorHAnsi" w:cstheme="majorHAnsi"/>
          <w:sz w:val="22"/>
          <w:szCs w:val="22"/>
        </w:rPr>
        <w:t>skilled workers is well documented (</w:t>
      </w:r>
      <w:r w:rsidR="00651A7C">
        <w:rPr>
          <w:rFonts w:asciiTheme="majorHAnsi" w:hAnsiTheme="majorHAnsi" w:cstheme="majorHAnsi"/>
          <w:sz w:val="22"/>
          <w:szCs w:val="22"/>
        </w:rPr>
        <w:t>ACTE, 2017</w:t>
      </w:r>
      <w:r w:rsidR="00430AFB">
        <w:rPr>
          <w:rFonts w:asciiTheme="majorHAnsi" w:hAnsiTheme="majorHAnsi" w:cstheme="majorHAnsi"/>
          <w:sz w:val="22"/>
          <w:szCs w:val="22"/>
        </w:rPr>
        <w:t>;</w:t>
      </w:r>
      <w:r w:rsidR="007A7389">
        <w:rPr>
          <w:rFonts w:asciiTheme="majorHAnsi" w:hAnsiTheme="majorHAnsi" w:cstheme="majorHAnsi"/>
          <w:sz w:val="22"/>
          <w:szCs w:val="22"/>
        </w:rPr>
        <w:t xml:space="preserve"> </w:t>
      </w:r>
      <w:r w:rsidR="00430AFB">
        <w:rPr>
          <w:rFonts w:asciiTheme="majorHAnsi" w:hAnsiTheme="majorHAnsi" w:cstheme="majorHAnsi"/>
          <w:sz w:val="22"/>
          <w:szCs w:val="22"/>
        </w:rPr>
        <w:t>Center for an Urban Future, 2008). Se</w:t>
      </w:r>
      <w:r>
        <w:rPr>
          <w:rFonts w:asciiTheme="majorHAnsi" w:hAnsiTheme="majorHAnsi" w:cstheme="majorHAnsi"/>
          <w:sz w:val="22"/>
          <w:szCs w:val="22"/>
        </w:rPr>
        <w:t xml:space="preserve">veral studies conducted during the past decade </w:t>
      </w:r>
      <w:r w:rsidR="00590BD7" w:rsidRPr="00930DEA">
        <w:rPr>
          <w:rFonts w:asciiTheme="majorHAnsi" w:hAnsiTheme="majorHAnsi" w:cstheme="majorHAnsi"/>
          <w:sz w:val="22"/>
          <w:szCs w:val="22"/>
        </w:rPr>
        <w:t xml:space="preserve">show that </w:t>
      </w:r>
      <w:r w:rsidR="00430AFB">
        <w:rPr>
          <w:rFonts w:asciiTheme="majorHAnsi" w:hAnsiTheme="majorHAnsi" w:cstheme="majorHAnsi"/>
          <w:sz w:val="22"/>
          <w:szCs w:val="22"/>
        </w:rPr>
        <w:t>CTE</w:t>
      </w:r>
      <w:r w:rsidR="00590BD7" w:rsidRPr="00930DEA">
        <w:rPr>
          <w:rFonts w:asciiTheme="majorHAnsi" w:hAnsiTheme="majorHAnsi" w:cstheme="majorHAnsi"/>
          <w:sz w:val="22"/>
          <w:szCs w:val="22"/>
        </w:rPr>
        <w:t xml:space="preserve"> programs that combine rigorous academic standards and industry-based technical content result in higher academic achievement and better economic outcomes for an increasing</w:t>
      </w:r>
      <w:r w:rsidR="007A7389">
        <w:rPr>
          <w:rFonts w:asciiTheme="majorHAnsi" w:hAnsiTheme="majorHAnsi" w:cstheme="majorHAnsi"/>
          <w:sz w:val="22"/>
          <w:szCs w:val="22"/>
        </w:rPr>
        <w:t xml:space="preserve"> number of high school students.  At the same time, these programs contribute significantly to the national economy by supplying a well-trained and skilled workforce (</w:t>
      </w:r>
      <w:proofErr w:type="spellStart"/>
      <w:r w:rsidR="00590BD7" w:rsidRPr="00930DEA">
        <w:rPr>
          <w:rFonts w:asciiTheme="majorHAnsi" w:hAnsiTheme="majorHAnsi" w:cstheme="majorHAnsi"/>
          <w:sz w:val="22"/>
          <w:szCs w:val="22"/>
        </w:rPr>
        <w:t>Kazis</w:t>
      </w:r>
      <w:proofErr w:type="spellEnd"/>
      <w:r w:rsidR="00590BD7" w:rsidRPr="00930DEA">
        <w:rPr>
          <w:rFonts w:asciiTheme="majorHAnsi" w:hAnsiTheme="majorHAnsi" w:cstheme="majorHAnsi"/>
          <w:sz w:val="22"/>
          <w:szCs w:val="22"/>
        </w:rPr>
        <w:t>, 2005; New York State Board of Regents, 2006, 2008</w:t>
      </w:r>
      <w:r w:rsidR="007A7389">
        <w:rPr>
          <w:rFonts w:asciiTheme="majorHAnsi" w:hAnsiTheme="majorHAnsi" w:cstheme="majorHAnsi"/>
          <w:sz w:val="22"/>
          <w:szCs w:val="22"/>
        </w:rPr>
        <w:t>, ACTE, 2017</w:t>
      </w:r>
      <w:r w:rsidR="00590BD7" w:rsidRPr="00930DEA">
        <w:rPr>
          <w:rFonts w:asciiTheme="majorHAnsi" w:hAnsiTheme="majorHAnsi" w:cstheme="majorHAnsi"/>
          <w:sz w:val="22"/>
          <w:szCs w:val="22"/>
        </w:rPr>
        <w:t xml:space="preserve">). </w:t>
      </w:r>
      <w:r w:rsidR="00D82336">
        <w:rPr>
          <w:rFonts w:asciiTheme="majorHAnsi" w:hAnsiTheme="majorHAnsi" w:cstheme="majorHAnsi"/>
          <w:sz w:val="22"/>
          <w:szCs w:val="22"/>
        </w:rPr>
        <w:t>Acc</w:t>
      </w:r>
      <w:r w:rsidR="003D1392">
        <w:rPr>
          <w:rFonts w:asciiTheme="majorHAnsi" w:hAnsiTheme="majorHAnsi" w:cstheme="majorHAnsi"/>
          <w:sz w:val="22"/>
          <w:szCs w:val="22"/>
        </w:rPr>
        <w:t xml:space="preserve">ording to </w:t>
      </w:r>
      <w:proofErr w:type="spellStart"/>
      <w:r w:rsidR="001D3A98">
        <w:rPr>
          <w:rFonts w:asciiTheme="majorHAnsi" w:hAnsiTheme="majorHAnsi" w:cstheme="majorHAnsi"/>
          <w:sz w:val="22"/>
          <w:szCs w:val="22"/>
        </w:rPr>
        <w:t>T</w:t>
      </w:r>
      <w:r w:rsidR="003D1392">
        <w:rPr>
          <w:rFonts w:asciiTheme="majorHAnsi" w:hAnsiTheme="majorHAnsi" w:cstheme="majorHAnsi"/>
          <w:sz w:val="22"/>
          <w:szCs w:val="22"/>
        </w:rPr>
        <w:t>omer</w:t>
      </w:r>
      <w:proofErr w:type="spellEnd"/>
      <w:r w:rsidR="001D3A98">
        <w:rPr>
          <w:rFonts w:asciiTheme="majorHAnsi" w:hAnsiTheme="majorHAnsi" w:cstheme="majorHAnsi"/>
          <w:sz w:val="22"/>
          <w:szCs w:val="22"/>
        </w:rPr>
        <w:t xml:space="preserve"> and Kane</w:t>
      </w:r>
      <w:r w:rsidR="003D1392">
        <w:rPr>
          <w:rFonts w:asciiTheme="majorHAnsi" w:hAnsiTheme="majorHAnsi" w:cstheme="majorHAnsi"/>
          <w:sz w:val="22"/>
          <w:szCs w:val="22"/>
        </w:rPr>
        <w:t xml:space="preserve"> (2016), the U.S. will need </w:t>
      </w:r>
      <w:r w:rsidR="00D82336">
        <w:rPr>
          <w:rFonts w:asciiTheme="majorHAnsi" w:hAnsiTheme="majorHAnsi" w:cstheme="majorHAnsi"/>
          <w:sz w:val="22"/>
          <w:szCs w:val="22"/>
        </w:rPr>
        <w:t xml:space="preserve">3 million </w:t>
      </w:r>
      <w:r w:rsidR="004906B7">
        <w:rPr>
          <w:rFonts w:asciiTheme="majorHAnsi" w:hAnsiTheme="majorHAnsi" w:cstheme="majorHAnsi"/>
          <w:sz w:val="22"/>
          <w:szCs w:val="22"/>
        </w:rPr>
        <w:t xml:space="preserve">workers for the </w:t>
      </w:r>
      <w:r w:rsidR="003D1392">
        <w:rPr>
          <w:rFonts w:asciiTheme="majorHAnsi" w:hAnsiTheme="majorHAnsi" w:cstheme="majorHAnsi"/>
          <w:sz w:val="22"/>
          <w:szCs w:val="22"/>
        </w:rPr>
        <w:t xml:space="preserve">nation’s infrastructure in the next decade, including designing, building and operating transportation, housing, utilities, and communications systems. </w:t>
      </w:r>
    </w:p>
    <w:p w14:paraId="2336D1D9" w14:textId="77777777" w:rsidR="006532C6" w:rsidRPr="006532C6" w:rsidRDefault="006532C6" w:rsidP="006532C6">
      <w:pPr>
        <w:pStyle w:val="BodyTextIndent"/>
        <w:ind w:left="0"/>
        <w:rPr>
          <w:rFonts w:asciiTheme="majorHAnsi" w:hAnsiTheme="majorHAnsi" w:cstheme="majorHAnsi"/>
          <w:sz w:val="22"/>
          <w:szCs w:val="22"/>
        </w:rPr>
      </w:pPr>
    </w:p>
    <w:p w14:paraId="4B6434D3" w14:textId="5C7078E0" w:rsidR="006532C6" w:rsidRPr="006532C6" w:rsidRDefault="00C42008" w:rsidP="006532C6">
      <w:pPr>
        <w:pStyle w:val="BodyTextIndent"/>
        <w:ind w:left="0"/>
        <w:rPr>
          <w:rFonts w:asciiTheme="majorHAnsi" w:hAnsiTheme="majorHAnsi" w:cstheme="majorHAnsi"/>
          <w:color w:val="000000"/>
          <w:spacing w:val="5"/>
          <w:sz w:val="21"/>
          <w:szCs w:val="21"/>
          <w:shd w:val="clear" w:color="auto" w:fill="FFFFFF"/>
        </w:rPr>
      </w:pPr>
      <w:r w:rsidRPr="006532C6">
        <w:rPr>
          <w:rFonts w:asciiTheme="majorHAnsi" w:hAnsiTheme="majorHAnsi" w:cstheme="majorHAnsi"/>
          <w:sz w:val="22"/>
          <w:szCs w:val="22"/>
        </w:rPr>
        <w:t>The importan</w:t>
      </w:r>
      <w:r w:rsidR="006532C6">
        <w:rPr>
          <w:rFonts w:asciiTheme="majorHAnsi" w:hAnsiTheme="majorHAnsi" w:cstheme="majorHAnsi"/>
          <w:sz w:val="22"/>
          <w:szCs w:val="22"/>
        </w:rPr>
        <w:t xml:space="preserve">ce </w:t>
      </w:r>
      <w:r w:rsidRPr="006532C6">
        <w:rPr>
          <w:rFonts w:asciiTheme="majorHAnsi" w:hAnsiTheme="majorHAnsi" w:cstheme="majorHAnsi"/>
          <w:sz w:val="22"/>
          <w:szCs w:val="22"/>
        </w:rPr>
        <w:t xml:space="preserve">of CTE programs </w:t>
      </w:r>
      <w:r w:rsidR="006532C6">
        <w:rPr>
          <w:rFonts w:asciiTheme="majorHAnsi" w:hAnsiTheme="majorHAnsi" w:cstheme="majorHAnsi"/>
          <w:sz w:val="22"/>
          <w:szCs w:val="22"/>
        </w:rPr>
        <w:t>to</w:t>
      </w:r>
      <w:r w:rsidRPr="006532C6">
        <w:rPr>
          <w:rFonts w:asciiTheme="majorHAnsi" w:hAnsiTheme="majorHAnsi" w:cstheme="majorHAnsi"/>
          <w:sz w:val="22"/>
          <w:szCs w:val="22"/>
        </w:rPr>
        <w:t xml:space="preserve"> the </w:t>
      </w:r>
      <w:r w:rsidR="006532C6">
        <w:rPr>
          <w:rFonts w:asciiTheme="majorHAnsi" w:hAnsiTheme="majorHAnsi" w:cstheme="majorHAnsi"/>
          <w:sz w:val="22"/>
          <w:szCs w:val="22"/>
        </w:rPr>
        <w:t xml:space="preserve">U.S. </w:t>
      </w:r>
      <w:r w:rsidRPr="006532C6">
        <w:rPr>
          <w:rFonts w:asciiTheme="majorHAnsi" w:hAnsiTheme="majorHAnsi" w:cstheme="majorHAnsi"/>
          <w:sz w:val="22"/>
          <w:szCs w:val="22"/>
        </w:rPr>
        <w:t xml:space="preserve">economy and benefits to students has led </w:t>
      </w:r>
      <w:r w:rsidR="006532C6">
        <w:rPr>
          <w:rFonts w:asciiTheme="majorHAnsi" w:hAnsiTheme="majorHAnsi" w:cstheme="majorHAnsi"/>
          <w:sz w:val="22"/>
          <w:szCs w:val="22"/>
        </w:rPr>
        <w:t xml:space="preserve">to a rapid expansion of CTE programs nationally. </w:t>
      </w:r>
      <w:r w:rsidRPr="006532C6">
        <w:rPr>
          <w:rFonts w:asciiTheme="majorHAnsi" w:hAnsiTheme="majorHAnsi" w:cstheme="majorHAnsi"/>
          <w:sz w:val="22"/>
          <w:szCs w:val="22"/>
        </w:rPr>
        <w:t xml:space="preserve">In New York City, for example, the number of </w:t>
      </w:r>
      <w:r w:rsidR="009E1060" w:rsidRPr="006532C6">
        <w:rPr>
          <w:rFonts w:asciiTheme="majorHAnsi" w:hAnsiTheme="majorHAnsi" w:cstheme="majorHAnsi"/>
          <w:color w:val="000000"/>
          <w:spacing w:val="5"/>
          <w:sz w:val="21"/>
          <w:szCs w:val="21"/>
          <w:shd w:val="clear" w:color="auto" w:fill="FFFFFF"/>
        </w:rPr>
        <w:t xml:space="preserve">CTE-designated </w:t>
      </w:r>
      <w:r w:rsidRPr="006532C6">
        <w:rPr>
          <w:rFonts w:asciiTheme="majorHAnsi" w:hAnsiTheme="majorHAnsi" w:cstheme="majorHAnsi"/>
          <w:color w:val="000000"/>
          <w:spacing w:val="5"/>
          <w:sz w:val="21"/>
          <w:szCs w:val="21"/>
          <w:shd w:val="clear" w:color="auto" w:fill="FFFFFF"/>
        </w:rPr>
        <w:t xml:space="preserve">high schools has grown from about 18 in 2004 to </w:t>
      </w:r>
      <w:r w:rsidR="00A848C1">
        <w:rPr>
          <w:rFonts w:asciiTheme="majorHAnsi" w:hAnsiTheme="majorHAnsi" w:cstheme="majorHAnsi"/>
          <w:color w:val="000000"/>
          <w:spacing w:val="5"/>
          <w:sz w:val="21"/>
          <w:szCs w:val="21"/>
          <w:shd w:val="clear" w:color="auto" w:fill="FFFFFF"/>
        </w:rPr>
        <w:t xml:space="preserve">over </w:t>
      </w:r>
      <w:r w:rsidRPr="006532C6">
        <w:rPr>
          <w:rFonts w:asciiTheme="majorHAnsi" w:hAnsiTheme="majorHAnsi" w:cstheme="majorHAnsi"/>
          <w:color w:val="000000"/>
          <w:spacing w:val="5"/>
          <w:sz w:val="21"/>
          <w:szCs w:val="21"/>
          <w:shd w:val="clear" w:color="auto" w:fill="FFFFFF"/>
        </w:rPr>
        <w:t>50 in 201</w:t>
      </w:r>
      <w:r w:rsidR="00A848C1">
        <w:rPr>
          <w:rFonts w:asciiTheme="majorHAnsi" w:hAnsiTheme="majorHAnsi" w:cstheme="majorHAnsi"/>
          <w:color w:val="000000"/>
          <w:spacing w:val="5"/>
          <w:sz w:val="21"/>
          <w:szCs w:val="21"/>
          <w:shd w:val="clear" w:color="auto" w:fill="FFFFFF"/>
        </w:rPr>
        <w:t>5</w:t>
      </w:r>
      <w:r w:rsidR="007A7389">
        <w:rPr>
          <w:rFonts w:asciiTheme="majorHAnsi" w:hAnsiTheme="majorHAnsi" w:cstheme="majorHAnsi"/>
          <w:color w:val="000000"/>
          <w:spacing w:val="5"/>
          <w:sz w:val="21"/>
          <w:szCs w:val="21"/>
          <w:shd w:val="clear" w:color="auto" w:fill="FFFFFF"/>
        </w:rPr>
        <w:t xml:space="preserve">. </w:t>
      </w:r>
      <w:r w:rsidR="00E15982">
        <w:rPr>
          <w:rFonts w:asciiTheme="majorHAnsi" w:hAnsiTheme="majorHAnsi" w:cstheme="majorHAnsi"/>
          <w:color w:val="000000"/>
          <w:spacing w:val="5"/>
          <w:sz w:val="21"/>
          <w:szCs w:val="21"/>
          <w:shd w:val="clear" w:color="auto" w:fill="FFFFFF"/>
        </w:rPr>
        <w:t>Th</w:t>
      </w:r>
      <w:r w:rsidR="00A848C1">
        <w:rPr>
          <w:rFonts w:asciiTheme="majorHAnsi" w:hAnsiTheme="majorHAnsi" w:cstheme="majorHAnsi"/>
          <w:color w:val="000000"/>
          <w:spacing w:val="5"/>
          <w:sz w:val="21"/>
          <w:szCs w:val="21"/>
          <w:shd w:val="clear" w:color="auto" w:fill="FFFFFF"/>
        </w:rPr>
        <w:t xml:space="preserve">e latter </w:t>
      </w:r>
      <w:r w:rsidR="007A7389">
        <w:rPr>
          <w:rFonts w:asciiTheme="majorHAnsi" w:hAnsiTheme="majorHAnsi" w:cstheme="majorHAnsi"/>
          <w:color w:val="000000"/>
          <w:spacing w:val="5"/>
          <w:sz w:val="21"/>
          <w:szCs w:val="21"/>
          <w:shd w:val="clear" w:color="auto" w:fill="FFFFFF"/>
        </w:rPr>
        <w:t xml:space="preserve">number </w:t>
      </w:r>
      <w:r w:rsidR="00E15982">
        <w:rPr>
          <w:rFonts w:asciiTheme="majorHAnsi" w:hAnsiTheme="majorHAnsi" w:cstheme="majorHAnsi"/>
          <w:color w:val="000000"/>
          <w:spacing w:val="5"/>
          <w:sz w:val="21"/>
          <w:szCs w:val="21"/>
          <w:shd w:val="clear" w:color="auto" w:fill="FFFFFF"/>
        </w:rPr>
        <w:t xml:space="preserve">does not include another </w:t>
      </w:r>
      <w:r w:rsidR="009E1060" w:rsidRPr="006532C6">
        <w:rPr>
          <w:rFonts w:asciiTheme="majorHAnsi" w:hAnsiTheme="majorHAnsi" w:cstheme="majorHAnsi"/>
          <w:color w:val="000000"/>
          <w:spacing w:val="5"/>
          <w:sz w:val="21"/>
          <w:szCs w:val="21"/>
          <w:shd w:val="clear" w:color="auto" w:fill="FFFFFF"/>
        </w:rPr>
        <w:t>90 schools that offer CTE programs of study as part of their schools’ offering</w:t>
      </w:r>
      <w:r w:rsidR="00E15982">
        <w:rPr>
          <w:rFonts w:asciiTheme="majorHAnsi" w:hAnsiTheme="majorHAnsi" w:cstheme="majorHAnsi"/>
          <w:color w:val="000000"/>
          <w:spacing w:val="5"/>
          <w:sz w:val="21"/>
          <w:szCs w:val="21"/>
          <w:shd w:val="clear" w:color="auto" w:fill="FFFFFF"/>
        </w:rPr>
        <w:t xml:space="preserve"> (NYCDOE</w:t>
      </w:r>
      <w:r w:rsidR="00A848C1">
        <w:rPr>
          <w:rFonts w:asciiTheme="majorHAnsi" w:hAnsiTheme="majorHAnsi" w:cstheme="majorHAnsi"/>
          <w:color w:val="000000"/>
          <w:spacing w:val="5"/>
          <w:sz w:val="21"/>
          <w:szCs w:val="21"/>
          <w:shd w:val="clear" w:color="auto" w:fill="FFFFFF"/>
        </w:rPr>
        <w:t>, 2015)</w:t>
      </w:r>
      <w:r w:rsidR="009E1060" w:rsidRPr="006532C6">
        <w:rPr>
          <w:rFonts w:asciiTheme="majorHAnsi" w:hAnsiTheme="majorHAnsi" w:cstheme="majorHAnsi"/>
          <w:color w:val="000000"/>
          <w:spacing w:val="5"/>
          <w:sz w:val="21"/>
          <w:szCs w:val="21"/>
          <w:shd w:val="clear" w:color="auto" w:fill="FFFFFF"/>
        </w:rPr>
        <w:t>.</w:t>
      </w:r>
    </w:p>
    <w:p w14:paraId="5168FC72" w14:textId="77777777" w:rsidR="006532C6" w:rsidRPr="006532C6" w:rsidRDefault="006532C6" w:rsidP="006532C6">
      <w:pPr>
        <w:pStyle w:val="BodyTextIndent"/>
        <w:ind w:left="0"/>
        <w:rPr>
          <w:rFonts w:asciiTheme="majorHAnsi" w:hAnsiTheme="majorHAnsi" w:cstheme="majorHAnsi"/>
          <w:color w:val="000000"/>
          <w:spacing w:val="5"/>
          <w:sz w:val="21"/>
          <w:szCs w:val="21"/>
          <w:shd w:val="clear" w:color="auto" w:fill="FFFFFF"/>
        </w:rPr>
      </w:pPr>
    </w:p>
    <w:p w14:paraId="155858F0" w14:textId="4878573A" w:rsidR="00A047E8" w:rsidRPr="00930DEA" w:rsidRDefault="001124C1" w:rsidP="00A047E8">
      <w:pPr>
        <w:pStyle w:val="BodyTextIndent"/>
        <w:ind w:left="0"/>
        <w:rPr>
          <w:rFonts w:asciiTheme="majorHAnsi" w:hAnsiTheme="majorHAnsi" w:cstheme="majorHAnsi"/>
          <w:sz w:val="22"/>
          <w:szCs w:val="22"/>
        </w:rPr>
      </w:pPr>
      <w:r>
        <w:rPr>
          <w:rFonts w:asciiTheme="majorHAnsi" w:hAnsiTheme="majorHAnsi" w:cstheme="majorHAnsi"/>
          <w:sz w:val="22"/>
          <w:szCs w:val="22"/>
        </w:rPr>
        <w:t xml:space="preserve">Despite </w:t>
      </w:r>
      <w:r w:rsidR="00590BD7" w:rsidRPr="00930DEA">
        <w:rPr>
          <w:rFonts w:asciiTheme="majorHAnsi" w:hAnsiTheme="majorHAnsi" w:cstheme="majorHAnsi"/>
          <w:sz w:val="22"/>
          <w:szCs w:val="22"/>
        </w:rPr>
        <w:t xml:space="preserve">the documented successes and achievements of the CTE high schools, </w:t>
      </w:r>
      <w:r w:rsidR="00E70C53">
        <w:rPr>
          <w:rFonts w:asciiTheme="majorHAnsi" w:hAnsiTheme="majorHAnsi" w:cstheme="majorHAnsi"/>
          <w:sz w:val="22"/>
          <w:szCs w:val="22"/>
        </w:rPr>
        <w:t>s</w:t>
      </w:r>
      <w:r w:rsidR="00590BD7" w:rsidRPr="00930DEA">
        <w:rPr>
          <w:rFonts w:asciiTheme="majorHAnsi" w:hAnsiTheme="majorHAnsi" w:cstheme="majorHAnsi"/>
          <w:sz w:val="22"/>
          <w:szCs w:val="22"/>
        </w:rPr>
        <w:t xml:space="preserve">tudies </w:t>
      </w:r>
      <w:r w:rsidR="007A7389">
        <w:rPr>
          <w:rFonts w:asciiTheme="majorHAnsi" w:hAnsiTheme="majorHAnsi" w:cstheme="majorHAnsi"/>
          <w:sz w:val="22"/>
          <w:szCs w:val="22"/>
        </w:rPr>
        <w:t xml:space="preserve">(e.g., </w:t>
      </w:r>
      <w:proofErr w:type="spellStart"/>
      <w:r w:rsidR="007A7389">
        <w:rPr>
          <w:rFonts w:asciiTheme="majorHAnsi" w:hAnsiTheme="majorHAnsi" w:cstheme="majorHAnsi"/>
          <w:sz w:val="22"/>
          <w:szCs w:val="22"/>
        </w:rPr>
        <w:t>Fenste</w:t>
      </w:r>
      <w:r w:rsidR="007C649F">
        <w:rPr>
          <w:rFonts w:asciiTheme="majorHAnsi" w:hAnsiTheme="majorHAnsi" w:cstheme="majorHAnsi"/>
          <w:sz w:val="22"/>
          <w:szCs w:val="22"/>
        </w:rPr>
        <w:t>r</w:t>
      </w:r>
      <w:r w:rsidR="007A7389">
        <w:rPr>
          <w:rFonts w:asciiTheme="majorHAnsi" w:hAnsiTheme="majorHAnsi" w:cstheme="majorHAnsi"/>
          <w:sz w:val="22"/>
          <w:szCs w:val="22"/>
        </w:rPr>
        <w:t>wald</w:t>
      </w:r>
      <w:proofErr w:type="spellEnd"/>
      <w:r w:rsidR="007A7389">
        <w:rPr>
          <w:rFonts w:asciiTheme="majorHAnsi" w:hAnsiTheme="majorHAnsi" w:cstheme="majorHAnsi"/>
          <w:sz w:val="22"/>
          <w:szCs w:val="22"/>
        </w:rPr>
        <w:t xml:space="preserve">, 2016, </w:t>
      </w:r>
      <w:r w:rsidR="009C506E">
        <w:rPr>
          <w:rFonts w:asciiTheme="majorHAnsi" w:hAnsiTheme="majorHAnsi" w:cstheme="majorHAnsi"/>
          <w:sz w:val="22"/>
          <w:szCs w:val="22"/>
        </w:rPr>
        <w:t xml:space="preserve">Wilkin &amp; </w:t>
      </w:r>
      <w:proofErr w:type="spellStart"/>
      <w:r w:rsidR="009C506E">
        <w:rPr>
          <w:rFonts w:asciiTheme="majorHAnsi" w:hAnsiTheme="majorHAnsi" w:cstheme="majorHAnsi"/>
          <w:sz w:val="22"/>
          <w:szCs w:val="22"/>
        </w:rPr>
        <w:t>Nwoke</w:t>
      </w:r>
      <w:proofErr w:type="spellEnd"/>
      <w:r w:rsidR="009C506E">
        <w:rPr>
          <w:rFonts w:asciiTheme="majorHAnsi" w:hAnsiTheme="majorHAnsi" w:cstheme="majorHAnsi"/>
          <w:sz w:val="22"/>
          <w:szCs w:val="22"/>
        </w:rPr>
        <w:t>, 2011</w:t>
      </w:r>
      <w:r w:rsidR="007A7389">
        <w:rPr>
          <w:rFonts w:asciiTheme="majorHAnsi" w:hAnsiTheme="majorHAnsi" w:cstheme="majorHAnsi"/>
          <w:sz w:val="22"/>
          <w:szCs w:val="22"/>
        </w:rPr>
        <w:t xml:space="preserve">) indicate </w:t>
      </w:r>
      <w:r w:rsidR="00430AFB">
        <w:rPr>
          <w:rFonts w:asciiTheme="majorHAnsi" w:hAnsiTheme="majorHAnsi" w:cstheme="majorHAnsi"/>
          <w:sz w:val="22"/>
          <w:szCs w:val="22"/>
        </w:rPr>
        <w:t xml:space="preserve">that high school programs across the nation </w:t>
      </w:r>
      <w:r w:rsidR="00590BD7" w:rsidRPr="00930DEA">
        <w:rPr>
          <w:rFonts w:asciiTheme="majorHAnsi" w:hAnsiTheme="majorHAnsi" w:cstheme="majorHAnsi"/>
          <w:sz w:val="22"/>
          <w:szCs w:val="22"/>
        </w:rPr>
        <w:t xml:space="preserve">are faced with difficult challenges, not the least of which is the difficulty in attracting qualified CTE subject teachers into the profession. </w:t>
      </w:r>
      <w:r w:rsidR="007A7389">
        <w:rPr>
          <w:rFonts w:asciiTheme="majorHAnsi" w:hAnsiTheme="majorHAnsi" w:cstheme="majorHAnsi"/>
          <w:sz w:val="22"/>
          <w:szCs w:val="22"/>
        </w:rPr>
        <w:t xml:space="preserve">Wilkin and </w:t>
      </w:r>
      <w:proofErr w:type="spellStart"/>
      <w:r w:rsidR="007A7389">
        <w:rPr>
          <w:rFonts w:asciiTheme="majorHAnsi" w:hAnsiTheme="majorHAnsi" w:cstheme="majorHAnsi"/>
          <w:sz w:val="22"/>
          <w:szCs w:val="22"/>
        </w:rPr>
        <w:t>Nwoke</w:t>
      </w:r>
      <w:proofErr w:type="spellEnd"/>
      <w:r w:rsidR="007A7389">
        <w:rPr>
          <w:rFonts w:asciiTheme="majorHAnsi" w:hAnsiTheme="majorHAnsi" w:cstheme="majorHAnsi"/>
          <w:sz w:val="22"/>
          <w:szCs w:val="22"/>
        </w:rPr>
        <w:t xml:space="preserve"> (2011) reported that the shortage of CTE teachers in the United States is a significant problem, noting that </w:t>
      </w:r>
      <w:r w:rsidR="00BC26B7">
        <w:rPr>
          <w:rFonts w:asciiTheme="majorHAnsi" w:hAnsiTheme="majorHAnsi" w:cstheme="majorHAnsi"/>
          <w:sz w:val="22"/>
          <w:szCs w:val="22"/>
        </w:rPr>
        <w:t xml:space="preserve">serious shortages exist in various states including Michigan, South Dakota, and New York, among others. The “Teacher Supply and Demand Reports” presented </w:t>
      </w:r>
      <w:r w:rsidR="00A047E8">
        <w:rPr>
          <w:rFonts w:asciiTheme="majorHAnsi" w:hAnsiTheme="majorHAnsi" w:cstheme="majorHAnsi"/>
          <w:sz w:val="22"/>
          <w:szCs w:val="22"/>
        </w:rPr>
        <w:t>at the Board of Regents meeting of November 2013 (NYSED, 2013) highlight</w:t>
      </w:r>
      <w:r w:rsidR="00A047E8" w:rsidRPr="00930DEA">
        <w:rPr>
          <w:rFonts w:asciiTheme="majorHAnsi" w:hAnsiTheme="majorHAnsi" w:cstheme="majorHAnsi"/>
          <w:sz w:val="22"/>
          <w:szCs w:val="22"/>
        </w:rPr>
        <w:t xml:space="preserve"> </w:t>
      </w:r>
      <w:r w:rsidR="00A047E8">
        <w:rPr>
          <w:rFonts w:asciiTheme="majorHAnsi" w:hAnsiTheme="majorHAnsi" w:cstheme="majorHAnsi"/>
          <w:sz w:val="22"/>
          <w:szCs w:val="22"/>
        </w:rPr>
        <w:t xml:space="preserve">the </w:t>
      </w:r>
      <w:r w:rsidR="00A047E8" w:rsidRPr="00930DEA">
        <w:rPr>
          <w:rFonts w:asciiTheme="majorHAnsi" w:hAnsiTheme="majorHAnsi" w:cstheme="majorHAnsi"/>
          <w:sz w:val="22"/>
          <w:szCs w:val="22"/>
        </w:rPr>
        <w:t>shortage</w:t>
      </w:r>
      <w:r w:rsidR="00A047E8">
        <w:rPr>
          <w:rFonts w:asciiTheme="majorHAnsi" w:hAnsiTheme="majorHAnsi" w:cstheme="majorHAnsi"/>
          <w:sz w:val="22"/>
          <w:szCs w:val="22"/>
        </w:rPr>
        <w:t>s</w:t>
      </w:r>
      <w:r w:rsidR="00A047E8" w:rsidRPr="00930DEA">
        <w:rPr>
          <w:rFonts w:asciiTheme="majorHAnsi" w:hAnsiTheme="majorHAnsi" w:cstheme="majorHAnsi"/>
          <w:sz w:val="22"/>
          <w:szCs w:val="22"/>
        </w:rPr>
        <w:t xml:space="preserve"> and an increasing future demand for certified </w:t>
      </w:r>
      <w:r w:rsidR="00A047E8">
        <w:rPr>
          <w:rFonts w:asciiTheme="majorHAnsi" w:hAnsiTheme="majorHAnsi" w:cstheme="majorHAnsi"/>
          <w:sz w:val="22"/>
          <w:szCs w:val="22"/>
        </w:rPr>
        <w:t>CTE teacher across t</w:t>
      </w:r>
      <w:r w:rsidR="00A047E8" w:rsidRPr="00930DEA">
        <w:rPr>
          <w:rFonts w:asciiTheme="majorHAnsi" w:hAnsiTheme="majorHAnsi" w:cstheme="majorHAnsi"/>
          <w:sz w:val="22"/>
          <w:szCs w:val="22"/>
        </w:rPr>
        <w:t>he state but more seriously in New York City.</w:t>
      </w:r>
    </w:p>
    <w:p w14:paraId="1436064F" w14:textId="2E620ED0" w:rsidR="00590BD7" w:rsidRDefault="00590BD7" w:rsidP="006532C6">
      <w:pPr>
        <w:pStyle w:val="BodyTextIndent"/>
        <w:ind w:left="0"/>
        <w:rPr>
          <w:rFonts w:asciiTheme="majorHAnsi" w:hAnsiTheme="majorHAnsi" w:cstheme="majorHAnsi"/>
          <w:sz w:val="22"/>
          <w:szCs w:val="22"/>
        </w:rPr>
      </w:pPr>
    </w:p>
    <w:p w14:paraId="48689B9D" w14:textId="1178619A" w:rsidR="00412421" w:rsidRDefault="001124C1" w:rsidP="006532C6">
      <w:pPr>
        <w:pStyle w:val="BodyTextIndent"/>
        <w:ind w:left="0"/>
        <w:rPr>
          <w:rFonts w:asciiTheme="majorHAnsi" w:hAnsiTheme="majorHAnsi" w:cstheme="majorHAnsi"/>
          <w:sz w:val="22"/>
          <w:szCs w:val="22"/>
        </w:rPr>
      </w:pPr>
      <w:r>
        <w:rPr>
          <w:rFonts w:asciiTheme="majorHAnsi" w:hAnsiTheme="majorHAnsi" w:cstheme="majorHAnsi"/>
          <w:sz w:val="22"/>
          <w:szCs w:val="22"/>
        </w:rPr>
        <w:t>To</w:t>
      </w:r>
      <w:r w:rsidR="0083794E">
        <w:rPr>
          <w:rFonts w:asciiTheme="majorHAnsi" w:hAnsiTheme="majorHAnsi" w:cstheme="majorHAnsi"/>
          <w:sz w:val="22"/>
          <w:szCs w:val="22"/>
        </w:rPr>
        <w:t xml:space="preserve"> address the challenge of CTE teacher shortages, New York State Board of Regents has approved a variety of pathways </w:t>
      </w:r>
      <w:r w:rsidR="00412421">
        <w:rPr>
          <w:rFonts w:asciiTheme="majorHAnsi" w:hAnsiTheme="majorHAnsi" w:cstheme="majorHAnsi"/>
          <w:sz w:val="22"/>
          <w:szCs w:val="22"/>
        </w:rPr>
        <w:t>to obtain CTE teacher certification</w:t>
      </w:r>
      <w:r w:rsidR="00E70C53">
        <w:rPr>
          <w:rFonts w:asciiTheme="majorHAnsi" w:hAnsiTheme="majorHAnsi" w:cstheme="majorHAnsi"/>
          <w:sz w:val="22"/>
          <w:szCs w:val="22"/>
        </w:rPr>
        <w:t>.</w:t>
      </w:r>
      <w:r w:rsidR="00412421">
        <w:rPr>
          <w:rFonts w:asciiTheme="majorHAnsi" w:hAnsiTheme="majorHAnsi" w:cstheme="majorHAnsi"/>
          <w:sz w:val="22"/>
          <w:szCs w:val="22"/>
        </w:rPr>
        <w:t xml:space="preserve"> The first pathway requires the completion of an approved CTE teacher preparation program. There are only three such approved programs in New York State public universities, namely, New York City College of Technology-CUNY, Oswego State College-SUNY, and Buffalo State College-SUNY. The second pathway is </w:t>
      </w:r>
      <w:r w:rsidR="0083794E">
        <w:rPr>
          <w:rFonts w:asciiTheme="majorHAnsi" w:hAnsiTheme="majorHAnsi" w:cstheme="majorHAnsi"/>
          <w:sz w:val="22"/>
          <w:szCs w:val="22"/>
        </w:rPr>
        <w:t xml:space="preserve">through Individual Evaluation. In this pathway, an individual submits his/her credentials to NYSED for evaluation and is certified if they meet all requirements. The third pathway is an alternative route to certification known as Transitional A. Transitional </w:t>
      </w:r>
      <w:proofErr w:type="gramStart"/>
      <w:r w:rsidR="0083794E">
        <w:rPr>
          <w:rFonts w:asciiTheme="majorHAnsi" w:hAnsiTheme="majorHAnsi" w:cstheme="majorHAnsi"/>
          <w:sz w:val="22"/>
          <w:szCs w:val="22"/>
        </w:rPr>
        <w:t>A</w:t>
      </w:r>
      <w:proofErr w:type="gramEnd"/>
      <w:r w:rsidR="0083794E">
        <w:rPr>
          <w:rFonts w:asciiTheme="majorHAnsi" w:hAnsiTheme="majorHAnsi" w:cstheme="majorHAnsi"/>
          <w:sz w:val="22"/>
          <w:szCs w:val="22"/>
        </w:rPr>
        <w:t xml:space="preserve"> </w:t>
      </w:r>
      <w:r w:rsidR="00DC2948">
        <w:rPr>
          <w:rFonts w:asciiTheme="majorHAnsi" w:hAnsiTheme="majorHAnsi" w:cstheme="majorHAnsi"/>
          <w:sz w:val="22"/>
          <w:szCs w:val="22"/>
        </w:rPr>
        <w:t xml:space="preserve">(Option C) </w:t>
      </w:r>
      <w:r w:rsidR="0083794E">
        <w:rPr>
          <w:rFonts w:asciiTheme="majorHAnsi" w:hAnsiTheme="majorHAnsi" w:cstheme="majorHAnsi"/>
          <w:sz w:val="22"/>
          <w:szCs w:val="22"/>
        </w:rPr>
        <w:t xml:space="preserve">essentially authorizes a school or district to hire as a CTE teacher someone who is not certified but has a high school diploma and five years of industry trade experience to teach. </w:t>
      </w:r>
      <w:r w:rsidR="00E70C53">
        <w:rPr>
          <w:rFonts w:asciiTheme="majorHAnsi" w:hAnsiTheme="majorHAnsi" w:cstheme="majorHAnsi"/>
          <w:sz w:val="22"/>
          <w:szCs w:val="22"/>
        </w:rPr>
        <w:t xml:space="preserve">A CTE teacher who holds a </w:t>
      </w:r>
      <w:r w:rsidR="00DC2948">
        <w:rPr>
          <w:rFonts w:asciiTheme="majorHAnsi" w:hAnsiTheme="majorHAnsi" w:cstheme="majorHAnsi"/>
          <w:sz w:val="22"/>
          <w:szCs w:val="22"/>
        </w:rPr>
        <w:t xml:space="preserve">Transitional </w:t>
      </w:r>
      <w:proofErr w:type="gramStart"/>
      <w:r w:rsidR="00DC2948">
        <w:rPr>
          <w:rFonts w:asciiTheme="majorHAnsi" w:hAnsiTheme="majorHAnsi" w:cstheme="majorHAnsi"/>
          <w:sz w:val="22"/>
          <w:szCs w:val="22"/>
        </w:rPr>
        <w:t>A</w:t>
      </w:r>
      <w:proofErr w:type="gramEnd"/>
      <w:r w:rsidR="00DC2948">
        <w:rPr>
          <w:rFonts w:asciiTheme="majorHAnsi" w:hAnsiTheme="majorHAnsi" w:cstheme="majorHAnsi"/>
          <w:sz w:val="22"/>
          <w:szCs w:val="22"/>
        </w:rPr>
        <w:t xml:space="preserve"> </w:t>
      </w:r>
      <w:r w:rsidR="00E70C53">
        <w:rPr>
          <w:rFonts w:asciiTheme="majorHAnsi" w:hAnsiTheme="majorHAnsi" w:cstheme="majorHAnsi"/>
          <w:sz w:val="22"/>
          <w:szCs w:val="22"/>
        </w:rPr>
        <w:t xml:space="preserve">certificate </w:t>
      </w:r>
      <w:r w:rsidR="00DC2948">
        <w:rPr>
          <w:rFonts w:asciiTheme="majorHAnsi" w:hAnsiTheme="majorHAnsi" w:cstheme="majorHAnsi"/>
          <w:sz w:val="22"/>
          <w:szCs w:val="22"/>
        </w:rPr>
        <w:t xml:space="preserve">has three years to obtain the initial certificate after completing only four college courses or a total of </w:t>
      </w:r>
      <w:r w:rsidR="00E70C53">
        <w:rPr>
          <w:rFonts w:asciiTheme="majorHAnsi" w:hAnsiTheme="majorHAnsi" w:cstheme="majorHAnsi"/>
          <w:sz w:val="22"/>
          <w:szCs w:val="22"/>
        </w:rPr>
        <w:t xml:space="preserve">only </w:t>
      </w:r>
      <w:r w:rsidR="00DC2948">
        <w:rPr>
          <w:rFonts w:asciiTheme="majorHAnsi" w:hAnsiTheme="majorHAnsi" w:cstheme="majorHAnsi"/>
          <w:sz w:val="22"/>
          <w:szCs w:val="22"/>
        </w:rPr>
        <w:t xml:space="preserve">12 </w:t>
      </w:r>
      <w:r w:rsidR="00E70C53">
        <w:rPr>
          <w:rFonts w:asciiTheme="majorHAnsi" w:hAnsiTheme="majorHAnsi" w:cstheme="majorHAnsi"/>
          <w:sz w:val="22"/>
          <w:szCs w:val="22"/>
        </w:rPr>
        <w:t xml:space="preserve">credits of coursework. </w:t>
      </w:r>
      <w:r w:rsidR="00DC2948">
        <w:rPr>
          <w:rFonts w:asciiTheme="majorHAnsi" w:hAnsiTheme="majorHAnsi" w:cstheme="majorHAnsi"/>
          <w:sz w:val="22"/>
          <w:szCs w:val="22"/>
        </w:rPr>
        <w:t xml:space="preserve">In September 2016, the Regents further expanded the Transitional </w:t>
      </w:r>
      <w:proofErr w:type="gramStart"/>
      <w:r w:rsidR="00DC2948">
        <w:rPr>
          <w:rFonts w:asciiTheme="majorHAnsi" w:hAnsiTheme="majorHAnsi" w:cstheme="majorHAnsi"/>
          <w:sz w:val="22"/>
          <w:szCs w:val="22"/>
        </w:rPr>
        <w:t>A</w:t>
      </w:r>
      <w:proofErr w:type="gramEnd"/>
      <w:r w:rsidR="00DC2948">
        <w:rPr>
          <w:rFonts w:asciiTheme="majorHAnsi" w:hAnsiTheme="majorHAnsi" w:cstheme="majorHAnsi"/>
          <w:sz w:val="22"/>
          <w:szCs w:val="22"/>
        </w:rPr>
        <w:t xml:space="preserve"> </w:t>
      </w:r>
      <w:r w:rsidR="00E70C53">
        <w:rPr>
          <w:rFonts w:asciiTheme="majorHAnsi" w:hAnsiTheme="majorHAnsi" w:cstheme="majorHAnsi"/>
          <w:sz w:val="22"/>
          <w:szCs w:val="22"/>
        </w:rPr>
        <w:t>c</w:t>
      </w:r>
      <w:r w:rsidR="00DC2948">
        <w:rPr>
          <w:rFonts w:asciiTheme="majorHAnsi" w:hAnsiTheme="majorHAnsi" w:cstheme="majorHAnsi"/>
          <w:sz w:val="22"/>
          <w:szCs w:val="22"/>
        </w:rPr>
        <w:t>ertificate options</w:t>
      </w:r>
      <w:r w:rsidR="00E70C53">
        <w:rPr>
          <w:rFonts w:asciiTheme="majorHAnsi" w:hAnsiTheme="majorHAnsi" w:cstheme="majorHAnsi"/>
          <w:sz w:val="22"/>
          <w:szCs w:val="22"/>
        </w:rPr>
        <w:t xml:space="preserve"> to include </w:t>
      </w:r>
      <w:r w:rsidR="00DC2948">
        <w:rPr>
          <w:rFonts w:asciiTheme="majorHAnsi" w:hAnsiTheme="majorHAnsi" w:cstheme="majorHAnsi"/>
          <w:sz w:val="22"/>
          <w:szCs w:val="22"/>
        </w:rPr>
        <w:t>certification of individuals who have only two years of industry experience, and hold an industry-related credential (Option H) and individuals who have only one year of industry experie</w:t>
      </w:r>
      <w:r>
        <w:rPr>
          <w:rFonts w:asciiTheme="majorHAnsi" w:hAnsiTheme="majorHAnsi" w:cstheme="majorHAnsi"/>
          <w:sz w:val="22"/>
          <w:szCs w:val="22"/>
        </w:rPr>
        <w:t>n</w:t>
      </w:r>
      <w:r w:rsidR="00DC2948">
        <w:rPr>
          <w:rFonts w:asciiTheme="majorHAnsi" w:hAnsiTheme="majorHAnsi" w:cstheme="majorHAnsi"/>
          <w:sz w:val="22"/>
          <w:szCs w:val="22"/>
        </w:rPr>
        <w:t>ce</w:t>
      </w:r>
      <w:r>
        <w:rPr>
          <w:rFonts w:asciiTheme="majorHAnsi" w:hAnsiTheme="majorHAnsi" w:cstheme="majorHAnsi"/>
          <w:sz w:val="22"/>
          <w:szCs w:val="22"/>
        </w:rPr>
        <w:t xml:space="preserve">, </w:t>
      </w:r>
      <w:r w:rsidR="00E70C53">
        <w:rPr>
          <w:rFonts w:asciiTheme="majorHAnsi" w:hAnsiTheme="majorHAnsi" w:cstheme="majorHAnsi"/>
          <w:sz w:val="22"/>
          <w:szCs w:val="22"/>
        </w:rPr>
        <w:t xml:space="preserve">an </w:t>
      </w:r>
      <w:r>
        <w:rPr>
          <w:rFonts w:asciiTheme="majorHAnsi" w:hAnsiTheme="majorHAnsi" w:cstheme="majorHAnsi"/>
          <w:sz w:val="22"/>
          <w:szCs w:val="22"/>
        </w:rPr>
        <w:t xml:space="preserve">industry-related credential, and enrolled in a CTE approved program (NYSED 2016). </w:t>
      </w:r>
    </w:p>
    <w:p w14:paraId="6EAD43E6" w14:textId="09AE80A0" w:rsidR="00B360B2" w:rsidRDefault="00B360B2" w:rsidP="00590BD7">
      <w:pPr>
        <w:rPr>
          <w:rFonts w:asciiTheme="majorHAnsi" w:hAnsiTheme="majorHAnsi" w:cstheme="majorHAnsi"/>
          <w:sz w:val="22"/>
          <w:szCs w:val="22"/>
          <w:u w:val="single"/>
        </w:rPr>
      </w:pPr>
    </w:p>
    <w:p w14:paraId="068938FE" w14:textId="3F9007AC" w:rsidR="00E70C53" w:rsidRDefault="00E70C53" w:rsidP="00590BD7">
      <w:pPr>
        <w:rPr>
          <w:rFonts w:asciiTheme="majorHAnsi" w:hAnsiTheme="majorHAnsi" w:cstheme="majorHAnsi"/>
          <w:sz w:val="22"/>
          <w:szCs w:val="22"/>
          <w:u w:val="single"/>
        </w:rPr>
      </w:pPr>
    </w:p>
    <w:p w14:paraId="138325C8" w14:textId="77777777" w:rsidR="00E70C53" w:rsidRDefault="00E70C53" w:rsidP="00590BD7">
      <w:pPr>
        <w:rPr>
          <w:rFonts w:asciiTheme="majorHAnsi" w:hAnsiTheme="majorHAnsi" w:cstheme="majorHAnsi"/>
          <w:sz w:val="22"/>
          <w:szCs w:val="22"/>
          <w:u w:val="single"/>
        </w:rPr>
      </w:pPr>
    </w:p>
    <w:p w14:paraId="3DB91995" w14:textId="18FAF59D" w:rsidR="00590BD7" w:rsidRPr="00930DEA" w:rsidRDefault="00590BD7" w:rsidP="00590BD7">
      <w:pPr>
        <w:rPr>
          <w:rFonts w:asciiTheme="majorHAnsi" w:hAnsiTheme="majorHAnsi" w:cstheme="majorHAnsi"/>
          <w:sz w:val="22"/>
          <w:szCs w:val="22"/>
          <w:u w:val="single"/>
        </w:rPr>
      </w:pPr>
      <w:r w:rsidRPr="00930DEA">
        <w:rPr>
          <w:rFonts w:asciiTheme="majorHAnsi" w:hAnsiTheme="majorHAnsi" w:cstheme="majorHAnsi"/>
          <w:sz w:val="22"/>
          <w:szCs w:val="22"/>
          <w:u w:val="single"/>
        </w:rPr>
        <w:t>C. College Needs</w:t>
      </w:r>
    </w:p>
    <w:p w14:paraId="01172DC4" w14:textId="77777777" w:rsidR="00590BD7" w:rsidRPr="00930DEA" w:rsidRDefault="00590BD7" w:rsidP="00590BD7">
      <w:pPr>
        <w:rPr>
          <w:rFonts w:asciiTheme="majorHAnsi" w:hAnsiTheme="majorHAnsi" w:cstheme="majorHAnsi"/>
          <w:sz w:val="22"/>
          <w:szCs w:val="22"/>
        </w:rPr>
      </w:pPr>
    </w:p>
    <w:p w14:paraId="71437A5D" w14:textId="791B6B9A"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New York State does not require teachers of specific career and technical education subjects to earn a baccalaureate degree </w:t>
      </w:r>
      <w:r w:rsidR="001124C1">
        <w:rPr>
          <w:rFonts w:asciiTheme="majorHAnsi" w:hAnsiTheme="majorHAnsi" w:cstheme="majorHAnsi"/>
          <w:sz w:val="22"/>
          <w:szCs w:val="22"/>
        </w:rPr>
        <w:t>before they can</w:t>
      </w:r>
      <w:r w:rsidRPr="00930DEA">
        <w:rPr>
          <w:rFonts w:asciiTheme="majorHAnsi" w:hAnsiTheme="majorHAnsi" w:cstheme="majorHAnsi"/>
          <w:sz w:val="22"/>
          <w:szCs w:val="22"/>
        </w:rPr>
        <w:t xml:space="preserve"> receive the initial or professional teaching certificate.  Teachers of a</w:t>
      </w:r>
      <w:r w:rsidR="00E70C53">
        <w:rPr>
          <w:rFonts w:asciiTheme="majorHAnsi" w:hAnsiTheme="majorHAnsi" w:cstheme="majorHAnsi"/>
          <w:sz w:val="22"/>
          <w:szCs w:val="22"/>
        </w:rPr>
        <w:t xml:space="preserve">ll other K-12 teaching subjects, on the other hand, </w:t>
      </w:r>
      <w:r w:rsidRPr="00930DEA">
        <w:rPr>
          <w:rFonts w:asciiTheme="majorHAnsi" w:hAnsiTheme="majorHAnsi" w:cstheme="majorHAnsi"/>
          <w:sz w:val="22"/>
          <w:szCs w:val="22"/>
        </w:rPr>
        <w:t xml:space="preserve">must earn a baccalaureate degree for the initial certificate and a master’s degree for the professional certificate.  Although the career and technical teacher education program at NYCCT leads to the baccalaureate degree, </w:t>
      </w:r>
      <w:r w:rsidR="00D73719">
        <w:rPr>
          <w:rFonts w:asciiTheme="majorHAnsi" w:hAnsiTheme="majorHAnsi" w:cstheme="majorHAnsi"/>
          <w:sz w:val="22"/>
          <w:szCs w:val="22"/>
        </w:rPr>
        <w:t xml:space="preserve">only about 50% </w:t>
      </w:r>
      <w:r w:rsidRPr="00930DEA">
        <w:rPr>
          <w:rFonts w:asciiTheme="majorHAnsi" w:hAnsiTheme="majorHAnsi" w:cstheme="majorHAnsi"/>
          <w:sz w:val="22"/>
          <w:szCs w:val="22"/>
        </w:rPr>
        <w:t xml:space="preserve">of students who matriculate proceed to earn the degree, after receiving the certificate. The rest, having met their objective of receiving the initial and/or the professional NYS teaching certificate, simply stop attending and might seem to have dropped out of the program. </w:t>
      </w:r>
    </w:p>
    <w:p w14:paraId="44BA2A89" w14:textId="77777777" w:rsidR="00590BD7" w:rsidRPr="00930DEA" w:rsidRDefault="00590BD7" w:rsidP="00590BD7">
      <w:pPr>
        <w:rPr>
          <w:rFonts w:asciiTheme="majorHAnsi" w:hAnsiTheme="majorHAnsi" w:cstheme="majorHAnsi"/>
          <w:sz w:val="22"/>
          <w:szCs w:val="22"/>
        </w:rPr>
      </w:pPr>
    </w:p>
    <w:p w14:paraId="34FEAC9A" w14:textId="42DCD4E8"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This has a negative effect on the admission and retention data of the academic program, the department, and the college because these data often suggest that many students who are admitted into the teacher education degree program do not graduate, whereas, in fact, graduating with the B.S. in Education degree </w:t>
      </w:r>
      <w:r w:rsidR="001124C1">
        <w:rPr>
          <w:rFonts w:asciiTheme="majorHAnsi" w:hAnsiTheme="majorHAnsi" w:cstheme="majorHAnsi"/>
          <w:sz w:val="22"/>
          <w:szCs w:val="22"/>
        </w:rPr>
        <w:t xml:space="preserve">might not be </w:t>
      </w:r>
      <w:r w:rsidRPr="00930DEA">
        <w:rPr>
          <w:rFonts w:asciiTheme="majorHAnsi" w:hAnsiTheme="majorHAnsi" w:cstheme="majorHAnsi"/>
          <w:sz w:val="22"/>
          <w:szCs w:val="22"/>
        </w:rPr>
        <w:t>their immediate or short-term goal. Enrolling students whose short-term goal is to earn a teaching certificate into a certificate program enables the department and the college to present a more accurate picture of admission, retention, and graduation rates for the teacher education program. Enrollment of matriculated students in the certificate program rather than in the degree program will not deplete the degree program enrollment but will provide more accurate and realistic figures of the degree program enrollment.</w:t>
      </w:r>
    </w:p>
    <w:p w14:paraId="0451E5FC" w14:textId="77777777" w:rsidR="00590BD7" w:rsidRPr="00930DEA" w:rsidRDefault="00590BD7" w:rsidP="00590BD7">
      <w:pPr>
        <w:rPr>
          <w:rFonts w:asciiTheme="majorHAnsi" w:hAnsiTheme="majorHAnsi" w:cstheme="majorHAnsi"/>
          <w:sz w:val="22"/>
          <w:szCs w:val="22"/>
        </w:rPr>
      </w:pPr>
    </w:p>
    <w:p w14:paraId="54F09956"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3. Students</w:t>
      </w:r>
    </w:p>
    <w:p w14:paraId="2D375933" w14:textId="77777777" w:rsidR="00590BD7" w:rsidRPr="00930DEA" w:rsidRDefault="00590BD7" w:rsidP="00590BD7">
      <w:pPr>
        <w:rPr>
          <w:rFonts w:asciiTheme="majorHAnsi" w:hAnsiTheme="majorHAnsi" w:cstheme="majorHAnsi"/>
          <w:sz w:val="22"/>
          <w:szCs w:val="22"/>
        </w:rPr>
      </w:pPr>
    </w:p>
    <w:p w14:paraId="0754B0E7" w14:textId="752A6624" w:rsidR="00590BD7"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proposed certificate program is designed for </w:t>
      </w:r>
      <w:r w:rsidR="00134DE2">
        <w:rPr>
          <w:rFonts w:asciiTheme="majorHAnsi" w:hAnsiTheme="majorHAnsi" w:cstheme="majorHAnsi"/>
          <w:sz w:val="22"/>
          <w:szCs w:val="22"/>
        </w:rPr>
        <w:t xml:space="preserve">current and future </w:t>
      </w:r>
      <w:r w:rsidRPr="00930DEA">
        <w:rPr>
          <w:rFonts w:asciiTheme="majorHAnsi" w:hAnsiTheme="majorHAnsi" w:cstheme="majorHAnsi"/>
          <w:sz w:val="22"/>
          <w:szCs w:val="22"/>
        </w:rPr>
        <w:t xml:space="preserve">matriculated </w:t>
      </w:r>
      <w:r w:rsidR="00134DE2">
        <w:rPr>
          <w:rFonts w:asciiTheme="majorHAnsi" w:hAnsiTheme="majorHAnsi" w:cstheme="majorHAnsi"/>
          <w:sz w:val="22"/>
          <w:szCs w:val="22"/>
        </w:rPr>
        <w:t xml:space="preserve">students </w:t>
      </w:r>
      <w:r w:rsidRPr="00930DEA">
        <w:rPr>
          <w:rFonts w:asciiTheme="majorHAnsi" w:hAnsiTheme="majorHAnsi" w:cstheme="majorHAnsi"/>
          <w:sz w:val="22"/>
          <w:szCs w:val="22"/>
        </w:rPr>
        <w:t xml:space="preserve">enrolled in the Career and Technical Teacher Education </w:t>
      </w:r>
      <w:r w:rsidR="00134DE2">
        <w:rPr>
          <w:rFonts w:asciiTheme="majorHAnsi" w:hAnsiTheme="majorHAnsi" w:cstheme="majorHAnsi"/>
          <w:sz w:val="22"/>
          <w:szCs w:val="22"/>
        </w:rPr>
        <w:t xml:space="preserve">degree </w:t>
      </w:r>
      <w:r w:rsidRPr="00930DEA">
        <w:rPr>
          <w:rFonts w:asciiTheme="majorHAnsi" w:hAnsiTheme="majorHAnsi" w:cstheme="majorHAnsi"/>
          <w:sz w:val="22"/>
          <w:szCs w:val="22"/>
        </w:rPr>
        <w:t xml:space="preserve">program at NYCCT who </w:t>
      </w:r>
      <w:r w:rsidR="00134DE2">
        <w:rPr>
          <w:rFonts w:asciiTheme="majorHAnsi" w:hAnsiTheme="majorHAnsi" w:cstheme="majorHAnsi"/>
          <w:sz w:val="22"/>
          <w:szCs w:val="22"/>
        </w:rPr>
        <w:t xml:space="preserve">want to </w:t>
      </w:r>
      <w:r w:rsidRPr="00930DEA">
        <w:rPr>
          <w:rFonts w:asciiTheme="majorHAnsi" w:hAnsiTheme="majorHAnsi" w:cstheme="majorHAnsi"/>
          <w:sz w:val="22"/>
          <w:szCs w:val="22"/>
        </w:rPr>
        <w:t xml:space="preserve">receive </w:t>
      </w:r>
      <w:r w:rsidR="00490228">
        <w:rPr>
          <w:rFonts w:asciiTheme="majorHAnsi" w:hAnsiTheme="majorHAnsi" w:cstheme="majorHAnsi"/>
          <w:sz w:val="22"/>
          <w:szCs w:val="22"/>
        </w:rPr>
        <w:t>the NYS Initial C</w:t>
      </w:r>
      <w:r w:rsidRPr="00930DEA">
        <w:rPr>
          <w:rFonts w:asciiTheme="majorHAnsi" w:hAnsiTheme="majorHAnsi" w:cstheme="majorHAnsi"/>
          <w:sz w:val="22"/>
          <w:szCs w:val="22"/>
        </w:rPr>
        <w:t xml:space="preserve">ertificate.  Students </w:t>
      </w:r>
      <w:r w:rsidR="00490228">
        <w:rPr>
          <w:rFonts w:asciiTheme="majorHAnsi" w:hAnsiTheme="majorHAnsi" w:cstheme="majorHAnsi"/>
          <w:sz w:val="22"/>
          <w:szCs w:val="22"/>
        </w:rPr>
        <w:t xml:space="preserve">enrolled </w:t>
      </w:r>
      <w:r w:rsidRPr="00930DEA">
        <w:rPr>
          <w:rFonts w:asciiTheme="majorHAnsi" w:hAnsiTheme="majorHAnsi" w:cstheme="majorHAnsi"/>
          <w:sz w:val="22"/>
          <w:szCs w:val="22"/>
        </w:rPr>
        <w:t xml:space="preserve">in the </w:t>
      </w:r>
      <w:r w:rsidR="00490228">
        <w:rPr>
          <w:rFonts w:asciiTheme="majorHAnsi" w:hAnsiTheme="majorHAnsi" w:cstheme="majorHAnsi"/>
          <w:sz w:val="22"/>
          <w:szCs w:val="22"/>
        </w:rPr>
        <w:t>degree</w:t>
      </w:r>
      <w:r w:rsidRPr="00930DEA">
        <w:rPr>
          <w:rFonts w:asciiTheme="majorHAnsi" w:hAnsiTheme="majorHAnsi" w:cstheme="majorHAnsi"/>
          <w:sz w:val="22"/>
          <w:szCs w:val="22"/>
        </w:rPr>
        <w:t xml:space="preserve"> program must take the required courses in the certificate program, </w:t>
      </w:r>
      <w:r w:rsidR="00490228">
        <w:rPr>
          <w:rFonts w:asciiTheme="majorHAnsi" w:hAnsiTheme="majorHAnsi" w:cstheme="majorHAnsi"/>
          <w:sz w:val="22"/>
          <w:szCs w:val="22"/>
        </w:rPr>
        <w:t xml:space="preserve">even if their immediate objective is not certification.  Therefore, they have nothing to lose but have the initial certificate to gain should, they change their mind while pursuing the degree. </w:t>
      </w:r>
      <w:r w:rsidR="00134DE2">
        <w:rPr>
          <w:rFonts w:asciiTheme="majorHAnsi" w:hAnsiTheme="majorHAnsi" w:cstheme="majorHAnsi"/>
          <w:sz w:val="22"/>
          <w:szCs w:val="22"/>
        </w:rPr>
        <w:t xml:space="preserve">It is not anticipated that there will be a change in how students are recruited or admitted to the degree program based on the proposed certificate program. </w:t>
      </w:r>
    </w:p>
    <w:p w14:paraId="0DAADF9E" w14:textId="515670EA" w:rsidR="00590BD7" w:rsidRPr="00134DE2" w:rsidRDefault="00590BD7" w:rsidP="00590BD7">
      <w:pPr>
        <w:rPr>
          <w:rFonts w:asciiTheme="majorHAnsi" w:hAnsiTheme="majorHAnsi" w:cstheme="majorHAnsi"/>
          <w:sz w:val="22"/>
          <w:szCs w:val="22"/>
        </w:rPr>
      </w:pPr>
    </w:p>
    <w:p w14:paraId="7C36A46F" w14:textId="0561DF00" w:rsidR="000D1334" w:rsidRPr="00930DEA" w:rsidRDefault="000D1334" w:rsidP="00590BD7">
      <w:pPr>
        <w:rPr>
          <w:rFonts w:asciiTheme="majorHAnsi" w:hAnsiTheme="majorHAnsi" w:cstheme="majorHAnsi"/>
          <w:b/>
          <w:sz w:val="22"/>
          <w:szCs w:val="22"/>
        </w:rPr>
      </w:pPr>
      <w:r w:rsidRPr="00930DEA">
        <w:rPr>
          <w:rFonts w:asciiTheme="majorHAnsi" w:hAnsiTheme="majorHAnsi" w:cstheme="majorHAnsi"/>
          <w:b/>
          <w:sz w:val="22"/>
          <w:szCs w:val="22"/>
        </w:rPr>
        <w:t>ADMISSION REQUIREMENTS</w:t>
      </w:r>
    </w:p>
    <w:p w14:paraId="0AC98507" w14:textId="4CAF980D" w:rsidR="000D1334" w:rsidRDefault="000D1334" w:rsidP="00590BD7">
      <w:pPr>
        <w:rPr>
          <w:rFonts w:asciiTheme="majorHAnsi" w:hAnsiTheme="majorHAnsi" w:cstheme="majorHAnsi"/>
          <w:b/>
          <w:sz w:val="22"/>
          <w:szCs w:val="22"/>
        </w:rPr>
      </w:pPr>
    </w:p>
    <w:p w14:paraId="0769010B" w14:textId="3F0CA3FB" w:rsidR="00032C86" w:rsidRPr="00741F8F" w:rsidRDefault="00741F8F" w:rsidP="00590BD7">
      <w:pPr>
        <w:rPr>
          <w:rFonts w:asciiTheme="majorHAnsi" w:hAnsiTheme="majorHAnsi" w:cstheme="majorHAnsi"/>
          <w:sz w:val="22"/>
          <w:szCs w:val="22"/>
        </w:rPr>
      </w:pPr>
      <w:r w:rsidRPr="00741F8F">
        <w:rPr>
          <w:rFonts w:ascii="Calibri" w:hAnsi="Calibri" w:cs="Calibri"/>
          <w:color w:val="000000"/>
          <w:sz w:val="22"/>
          <w:szCs w:val="22"/>
        </w:rPr>
        <w:t xml:space="preserve">The admission requirement for the proposed certificate program will </w:t>
      </w:r>
      <w:r>
        <w:rPr>
          <w:rFonts w:ascii="Calibri" w:hAnsi="Calibri" w:cs="Calibri"/>
          <w:color w:val="000000"/>
          <w:sz w:val="22"/>
          <w:szCs w:val="22"/>
        </w:rPr>
        <w:t xml:space="preserve">not alter the existing </w:t>
      </w:r>
      <w:r w:rsidRPr="00741F8F">
        <w:rPr>
          <w:rFonts w:ascii="Calibri" w:hAnsi="Calibri" w:cs="Calibri"/>
          <w:color w:val="000000"/>
          <w:sz w:val="22"/>
          <w:szCs w:val="22"/>
        </w:rPr>
        <w:t xml:space="preserve">requirements </w:t>
      </w:r>
      <w:r>
        <w:rPr>
          <w:rFonts w:ascii="Calibri" w:hAnsi="Calibri" w:cs="Calibri"/>
          <w:color w:val="000000"/>
          <w:sz w:val="22"/>
          <w:szCs w:val="22"/>
        </w:rPr>
        <w:t>but will remain the same as</w:t>
      </w:r>
      <w:r w:rsidRPr="00741F8F">
        <w:rPr>
          <w:rFonts w:ascii="Calibri" w:hAnsi="Calibri" w:cs="Calibri"/>
          <w:color w:val="000000"/>
          <w:sz w:val="22"/>
          <w:szCs w:val="22"/>
        </w:rPr>
        <w:t xml:space="preserve"> the B.S. in Ed</w:t>
      </w:r>
      <w:r>
        <w:rPr>
          <w:rFonts w:ascii="Calibri" w:hAnsi="Calibri" w:cs="Calibri"/>
          <w:color w:val="000000"/>
          <w:sz w:val="22"/>
          <w:szCs w:val="22"/>
        </w:rPr>
        <w:t xml:space="preserve">. program. </w:t>
      </w:r>
      <w:r w:rsidR="0032112F">
        <w:rPr>
          <w:rFonts w:ascii="Calibri" w:hAnsi="Calibri" w:cs="Calibri"/>
          <w:color w:val="000000"/>
          <w:sz w:val="22"/>
          <w:szCs w:val="22"/>
        </w:rPr>
        <w:t xml:space="preserve">However, </w:t>
      </w:r>
      <w:r w:rsidR="00032C86" w:rsidRPr="00741F8F">
        <w:rPr>
          <w:rFonts w:ascii="Calibri" w:hAnsi="Calibri" w:cs="Calibri"/>
          <w:color w:val="000000"/>
          <w:sz w:val="22"/>
          <w:szCs w:val="22"/>
        </w:rPr>
        <w:t xml:space="preserve">the admissions section </w:t>
      </w:r>
      <w:r w:rsidR="0032112F">
        <w:rPr>
          <w:rFonts w:ascii="Calibri" w:hAnsi="Calibri" w:cs="Calibri"/>
          <w:color w:val="000000"/>
          <w:sz w:val="22"/>
          <w:szCs w:val="22"/>
        </w:rPr>
        <w:t xml:space="preserve">of the CTTE Department in the College Catalog will </w:t>
      </w:r>
      <w:r w:rsidR="00032C86" w:rsidRPr="00741F8F">
        <w:rPr>
          <w:rFonts w:ascii="Calibri" w:hAnsi="Calibri" w:cs="Calibri"/>
          <w:color w:val="000000"/>
          <w:sz w:val="22"/>
          <w:szCs w:val="22"/>
        </w:rPr>
        <w:t>clearly state that all of the</w:t>
      </w:r>
      <w:r w:rsidR="0032112F">
        <w:rPr>
          <w:rFonts w:ascii="Calibri" w:hAnsi="Calibri" w:cs="Calibri"/>
          <w:color w:val="000000"/>
          <w:sz w:val="22"/>
          <w:szCs w:val="22"/>
        </w:rPr>
        <w:t xml:space="preserve"> courses in the Certificate P</w:t>
      </w:r>
      <w:r w:rsidR="00032C86" w:rsidRPr="00741F8F">
        <w:rPr>
          <w:rFonts w:ascii="Calibri" w:hAnsi="Calibri" w:cs="Calibri"/>
          <w:color w:val="000000"/>
          <w:sz w:val="22"/>
          <w:szCs w:val="22"/>
        </w:rPr>
        <w:t xml:space="preserve">rogram leading to initial certification will be accepted and used for </w:t>
      </w:r>
      <w:r w:rsidR="0032112F">
        <w:rPr>
          <w:rFonts w:ascii="Calibri" w:hAnsi="Calibri" w:cs="Calibri"/>
          <w:color w:val="000000"/>
          <w:sz w:val="22"/>
          <w:szCs w:val="22"/>
        </w:rPr>
        <w:t xml:space="preserve">the degree </w:t>
      </w:r>
      <w:r w:rsidR="00032C86" w:rsidRPr="00741F8F">
        <w:rPr>
          <w:rFonts w:ascii="Calibri" w:hAnsi="Calibri" w:cs="Calibri"/>
          <w:color w:val="000000"/>
          <w:sz w:val="22"/>
          <w:szCs w:val="22"/>
        </w:rPr>
        <w:t>program completion.</w:t>
      </w:r>
    </w:p>
    <w:p w14:paraId="3E41A561" w14:textId="77777777" w:rsidR="00EB74CA" w:rsidRPr="00930DEA" w:rsidRDefault="00EB74CA" w:rsidP="00590BD7">
      <w:pPr>
        <w:rPr>
          <w:rFonts w:asciiTheme="majorHAnsi" w:hAnsiTheme="majorHAnsi" w:cstheme="majorHAnsi"/>
          <w:b/>
          <w:sz w:val="22"/>
          <w:szCs w:val="22"/>
        </w:rPr>
      </w:pPr>
    </w:p>
    <w:p w14:paraId="6F516C7D" w14:textId="1C433D74"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4. Curriculum</w:t>
      </w:r>
    </w:p>
    <w:p w14:paraId="21BBEB2D" w14:textId="77777777" w:rsidR="00590BD7" w:rsidRPr="00930DEA" w:rsidRDefault="00590BD7" w:rsidP="00590BD7">
      <w:pPr>
        <w:rPr>
          <w:rFonts w:asciiTheme="majorHAnsi" w:hAnsiTheme="majorHAnsi" w:cstheme="majorHAnsi"/>
          <w:caps/>
          <w:sz w:val="22"/>
          <w:szCs w:val="22"/>
        </w:rPr>
      </w:pPr>
    </w:p>
    <w:p w14:paraId="4139E940" w14:textId="4549CC88"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w:t>
      </w:r>
      <w:r w:rsidR="00183215">
        <w:rPr>
          <w:rFonts w:asciiTheme="majorHAnsi" w:hAnsiTheme="majorHAnsi" w:cstheme="majorHAnsi"/>
          <w:sz w:val="22"/>
          <w:szCs w:val="22"/>
        </w:rPr>
        <w:t xml:space="preserve">74-credit </w:t>
      </w:r>
      <w:r w:rsidRPr="00930DEA">
        <w:rPr>
          <w:rFonts w:asciiTheme="majorHAnsi" w:hAnsiTheme="majorHAnsi" w:cstheme="majorHAnsi"/>
          <w:sz w:val="22"/>
          <w:szCs w:val="22"/>
        </w:rPr>
        <w:t xml:space="preserve">proposed program consists of </w:t>
      </w:r>
      <w:r w:rsidR="00183215">
        <w:rPr>
          <w:rFonts w:asciiTheme="majorHAnsi" w:hAnsiTheme="majorHAnsi" w:cstheme="majorHAnsi"/>
          <w:sz w:val="22"/>
          <w:szCs w:val="22"/>
        </w:rPr>
        <w:t>4</w:t>
      </w:r>
      <w:r w:rsidR="00395143">
        <w:rPr>
          <w:rFonts w:asciiTheme="majorHAnsi" w:hAnsiTheme="majorHAnsi" w:cstheme="majorHAnsi"/>
          <w:sz w:val="22"/>
          <w:szCs w:val="22"/>
        </w:rPr>
        <w:t>4 credits of coursework including 29 credits in professional education and 15 credits in liberal arts and sciences. An additional</w:t>
      </w:r>
      <w:r w:rsidR="009E57A7">
        <w:rPr>
          <w:rFonts w:asciiTheme="majorHAnsi" w:hAnsiTheme="majorHAnsi" w:cstheme="majorHAnsi"/>
          <w:sz w:val="22"/>
          <w:szCs w:val="22"/>
        </w:rPr>
        <w:t xml:space="preserve"> </w:t>
      </w:r>
      <w:r w:rsidR="00395143">
        <w:rPr>
          <w:rFonts w:asciiTheme="majorHAnsi" w:hAnsiTheme="majorHAnsi" w:cstheme="majorHAnsi"/>
          <w:sz w:val="22"/>
          <w:szCs w:val="22"/>
        </w:rPr>
        <w:t>30 credits in the content core</w:t>
      </w:r>
      <w:r w:rsidR="009E57A7">
        <w:rPr>
          <w:rFonts w:asciiTheme="majorHAnsi" w:hAnsiTheme="majorHAnsi" w:cstheme="majorHAnsi"/>
          <w:sz w:val="22"/>
          <w:szCs w:val="22"/>
        </w:rPr>
        <w:t xml:space="preserve"> are required for certification but the </w:t>
      </w:r>
      <w:r w:rsidR="00183215">
        <w:rPr>
          <w:rFonts w:asciiTheme="majorHAnsi" w:hAnsiTheme="majorHAnsi" w:cstheme="majorHAnsi"/>
          <w:sz w:val="22"/>
          <w:szCs w:val="22"/>
        </w:rPr>
        <w:t xml:space="preserve">content </w:t>
      </w:r>
      <w:r w:rsidR="0032112F">
        <w:rPr>
          <w:rFonts w:asciiTheme="majorHAnsi" w:hAnsiTheme="majorHAnsi" w:cstheme="majorHAnsi"/>
          <w:sz w:val="22"/>
          <w:szCs w:val="22"/>
        </w:rPr>
        <w:t xml:space="preserve">core </w:t>
      </w:r>
      <w:r w:rsidR="009E57A7">
        <w:rPr>
          <w:rFonts w:asciiTheme="majorHAnsi" w:hAnsiTheme="majorHAnsi" w:cstheme="majorHAnsi"/>
          <w:sz w:val="22"/>
          <w:szCs w:val="22"/>
        </w:rPr>
        <w:t xml:space="preserve">requirement can be met either </w:t>
      </w:r>
      <w:r w:rsidR="009E57A7">
        <w:rPr>
          <w:rFonts w:asciiTheme="majorHAnsi" w:hAnsiTheme="majorHAnsi" w:cstheme="majorHAnsi"/>
          <w:sz w:val="22"/>
          <w:szCs w:val="22"/>
        </w:rPr>
        <w:lastRenderedPageBreak/>
        <w:t xml:space="preserve">through National Occupational Competency Testing </w:t>
      </w:r>
      <w:r w:rsidR="00183215">
        <w:rPr>
          <w:rFonts w:asciiTheme="majorHAnsi" w:hAnsiTheme="majorHAnsi" w:cstheme="majorHAnsi"/>
          <w:sz w:val="22"/>
          <w:szCs w:val="22"/>
        </w:rPr>
        <w:t xml:space="preserve">(NOCTI) </w:t>
      </w:r>
      <w:r w:rsidR="009E57A7">
        <w:rPr>
          <w:rFonts w:asciiTheme="majorHAnsi" w:hAnsiTheme="majorHAnsi" w:cstheme="majorHAnsi"/>
          <w:sz w:val="22"/>
          <w:szCs w:val="22"/>
        </w:rPr>
        <w:t xml:space="preserve">or by possessing an associate’s </w:t>
      </w:r>
      <w:r w:rsidR="00183215">
        <w:rPr>
          <w:rFonts w:asciiTheme="majorHAnsi" w:hAnsiTheme="majorHAnsi" w:cstheme="majorHAnsi"/>
          <w:sz w:val="22"/>
          <w:szCs w:val="22"/>
        </w:rPr>
        <w:t xml:space="preserve">or higher </w:t>
      </w:r>
      <w:r w:rsidR="009E57A7">
        <w:rPr>
          <w:rFonts w:asciiTheme="majorHAnsi" w:hAnsiTheme="majorHAnsi" w:cstheme="majorHAnsi"/>
          <w:sz w:val="22"/>
          <w:szCs w:val="22"/>
        </w:rPr>
        <w:t xml:space="preserve">degree in the subject area of certification. </w:t>
      </w:r>
    </w:p>
    <w:p w14:paraId="65B61629" w14:textId="77777777" w:rsidR="00590BD7" w:rsidRPr="009E57A7" w:rsidRDefault="00590BD7" w:rsidP="00590BD7">
      <w:pPr>
        <w:rPr>
          <w:rFonts w:asciiTheme="majorHAnsi" w:hAnsiTheme="majorHAnsi" w:cstheme="majorHAnsi"/>
          <w:b/>
          <w:sz w:val="22"/>
          <w:szCs w:val="22"/>
        </w:rPr>
      </w:pPr>
    </w:p>
    <w:p w14:paraId="157D21E7" w14:textId="07645C36" w:rsidR="00590BD7" w:rsidRDefault="00590BD7" w:rsidP="00590BD7">
      <w:pPr>
        <w:rPr>
          <w:rFonts w:asciiTheme="majorHAnsi" w:hAnsiTheme="majorHAnsi" w:cstheme="majorHAnsi"/>
          <w:b/>
          <w:sz w:val="22"/>
          <w:szCs w:val="22"/>
          <w:u w:val="single"/>
        </w:rPr>
      </w:pPr>
      <w:r w:rsidRPr="009E57A7">
        <w:rPr>
          <w:rFonts w:asciiTheme="majorHAnsi" w:hAnsiTheme="majorHAnsi" w:cstheme="majorHAnsi"/>
          <w:b/>
          <w:sz w:val="22"/>
          <w:szCs w:val="22"/>
        </w:rPr>
        <w:t>Required courses (</w:t>
      </w:r>
      <w:r w:rsidR="003C4DDF">
        <w:rPr>
          <w:rFonts w:asciiTheme="majorHAnsi" w:hAnsiTheme="majorHAnsi" w:cstheme="majorHAnsi"/>
          <w:b/>
          <w:sz w:val="22"/>
          <w:szCs w:val="22"/>
        </w:rPr>
        <w:t>7</w:t>
      </w:r>
      <w:r w:rsidR="00395143" w:rsidRPr="009E57A7">
        <w:rPr>
          <w:rFonts w:asciiTheme="majorHAnsi" w:hAnsiTheme="majorHAnsi" w:cstheme="majorHAnsi"/>
          <w:b/>
          <w:sz w:val="22"/>
          <w:szCs w:val="22"/>
        </w:rPr>
        <w:t>4</w:t>
      </w:r>
      <w:r w:rsidRPr="009E57A7">
        <w:rPr>
          <w:rFonts w:asciiTheme="majorHAnsi" w:hAnsiTheme="majorHAnsi" w:cstheme="majorHAnsi"/>
          <w:b/>
          <w:sz w:val="22"/>
          <w:szCs w:val="22"/>
        </w:rPr>
        <w:t xml:space="preserve"> credits</w:t>
      </w:r>
      <w:r w:rsidRPr="00930DEA">
        <w:rPr>
          <w:rFonts w:asciiTheme="majorHAnsi" w:hAnsiTheme="majorHAnsi" w:cstheme="majorHAnsi"/>
          <w:b/>
          <w:sz w:val="22"/>
          <w:szCs w:val="22"/>
          <w:u w:val="single"/>
        </w:rPr>
        <w:t>)</w:t>
      </w:r>
    </w:p>
    <w:p w14:paraId="685C2F06" w14:textId="05EA2B23" w:rsidR="009E57A7" w:rsidRDefault="009E57A7" w:rsidP="00590BD7">
      <w:pPr>
        <w:rPr>
          <w:rFonts w:asciiTheme="majorHAnsi" w:hAnsiTheme="majorHAnsi" w:cstheme="majorHAnsi"/>
          <w:sz w:val="22"/>
          <w:szCs w:val="22"/>
        </w:rPr>
      </w:pPr>
    </w:p>
    <w:p w14:paraId="0385A2F4" w14:textId="148B9D93" w:rsidR="009E57A7" w:rsidRPr="009E57A7" w:rsidRDefault="003C4DDF" w:rsidP="00590BD7">
      <w:pPr>
        <w:rPr>
          <w:rFonts w:asciiTheme="majorHAnsi" w:hAnsiTheme="majorHAnsi" w:cstheme="majorHAnsi"/>
          <w:sz w:val="22"/>
          <w:szCs w:val="22"/>
          <w:u w:val="single"/>
        </w:rPr>
      </w:pPr>
      <w:r>
        <w:rPr>
          <w:rFonts w:asciiTheme="majorHAnsi" w:hAnsiTheme="majorHAnsi" w:cstheme="majorHAnsi"/>
          <w:sz w:val="22"/>
          <w:szCs w:val="22"/>
          <w:u w:val="single"/>
        </w:rPr>
        <w:t>Pedagogical Core (29 credits)</w:t>
      </w:r>
    </w:p>
    <w:p w14:paraId="7C8A49D2" w14:textId="269F37C5" w:rsidR="00590BD7" w:rsidRDefault="009E57A7" w:rsidP="00590BD7">
      <w:pPr>
        <w:rPr>
          <w:rFonts w:asciiTheme="majorHAnsi" w:hAnsiTheme="majorHAnsi" w:cstheme="majorHAnsi"/>
          <w:sz w:val="22"/>
          <w:szCs w:val="22"/>
        </w:rPr>
      </w:pPr>
      <w:r>
        <w:rPr>
          <w:rFonts w:asciiTheme="majorHAnsi" w:hAnsiTheme="majorHAnsi" w:cstheme="majorHAnsi"/>
          <w:sz w:val="22"/>
          <w:szCs w:val="22"/>
        </w:rPr>
        <w:t>EDU 2362 Methods of Teaching in CTE</w:t>
      </w:r>
      <w:r w:rsidR="00590BD7" w:rsidRPr="00930DEA">
        <w:rPr>
          <w:rFonts w:asciiTheme="majorHAnsi" w:hAnsiTheme="majorHAnsi" w:cstheme="majorHAnsi"/>
          <w:sz w:val="22"/>
          <w:szCs w:val="22"/>
        </w:rPr>
        <w:tab/>
      </w:r>
      <w:r w:rsidR="00590BD7" w:rsidRPr="00930DEA">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EB74CA">
        <w:rPr>
          <w:rFonts w:asciiTheme="majorHAnsi" w:hAnsiTheme="majorHAnsi" w:cstheme="majorHAnsi"/>
          <w:sz w:val="22"/>
          <w:szCs w:val="22"/>
        </w:rPr>
        <w:tab/>
      </w:r>
      <w:r w:rsidR="00590BD7" w:rsidRPr="00930DEA">
        <w:rPr>
          <w:rFonts w:asciiTheme="majorHAnsi" w:hAnsiTheme="majorHAnsi" w:cstheme="majorHAnsi"/>
          <w:sz w:val="22"/>
          <w:szCs w:val="22"/>
        </w:rPr>
        <w:t>3</w:t>
      </w:r>
    </w:p>
    <w:p w14:paraId="69E06FEB" w14:textId="5AB00F29"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EDU 2455 Methods &amp; Mat</w:t>
      </w:r>
      <w:r w:rsidR="009E57A7">
        <w:rPr>
          <w:rFonts w:asciiTheme="majorHAnsi" w:hAnsiTheme="majorHAnsi" w:cstheme="majorHAnsi"/>
          <w:sz w:val="22"/>
          <w:szCs w:val="22"/>
        </w:rPr>
        <w:t xml:space="preserve">erials </w:t>
      </w:r>
      <w:r w:rsidRPr="00930DEA">
        <w:rPr>
          <w:rFonts w:asciiTheme="majorHAnsi" w:hAnsiTheme="majorHAnsi" w:cstheme="majorHAnsi"/>
          <w:sz w:val="22"/>
          <w:szCs w:val="22"/>
        </w:rPr>
        <w:t>for Special Needs</w:t>
      </w:r>
      <w:r w:rsidR="009E57A7">
        <w:rPr>
          <w:rFonts w:asciiTheme="majorHAnsi" w:hAnsiTheme="majorHAnsi" w:cstheme="majorHAnsi"/>
          <w:sz w:val="22"/>
          <w:szCs w:val="22"/>
        </w:rPr>
        <w:t xml:space="preserve"> Students</w:t>
      </w:r>
      <w:r w:rsidRPr="00930DEA">
        <w:rPr>
          <w:rFonts w:asciiTheme="majorHAnsi" w:hAnsiTheme="majorHAnsi" w:cstheme="majorHAnsi"/>
          <w:sz w:val="22"/>
          <w:szCs w:val="22"/>
        </w:rPr>
        <w:tab/>
      </w:r>
      <w:r w:rsidR="00EB74CA">
        <w:rPr>
          <w:rFonts w:asciiTheme="majorHAnsi" w:hAnsiTheme="majorHAnsi" w:cstheme="majorHAnsi"/>
          <w:sz w:val="22"/>
          <w:szCs w:val="22"/>
        </w:rPr>
        <w:tab/>
      </w:r>
      <w:r w:rsidRPr="00930DEA">
        <w:rPr>
          <w:rFonts w:asciiTheme="majorHAnsi" w:hAnsiTheme="majorHAnsi" w:cstheme="majorHAnsi"/>
          <w:sz w:val="22"/>
          <w:szCs w:val="22"/>
        </w:rPr>
        <w:t>3</w:t>
      </w:r>
    </w:p>
    <w:p w14:paraId="6B8D136B" w14:textId="0E1EC1A6"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EDU 2510 Orientation to CTE</w:t>
      </w:r>
      <w:r w:rsidRPr="00930DEA">
        <w:rPr>
          <w:rFonts w:asciiTheme="majorHAnsi" w:hAnsiTheme="majorHAnsi" w:cstheme="majorHAnsi"/>
          <w:sz w:val="22"/>
          <w:szCs w:val="22"/>
        </w:rPr>
        <w:tab/>
      </w:r>
      <w:r w:rsidRPr="00930DEA">
        <w:rPr>
          <w:rFonts w:asciiTheme="majorHAnsi" w:hAnsiTheme="majorHAnsi" w:cstheme="majorHAnsi"/>
          <w:sz w:val="22"/>
          <w:szCs w:val="22"/>
        </w:rPr>
        <w:tab/>
      </w:r>
      <w:r w:rsidRPr="00930DEA">
        <w:rPr>
          <w:rFonts w:asciiTheme="majorHAnsi" w:hAnsiTheme="majorHAnsi" w:cstheme="majorHAnsi"/>
          <w:sz w:val="22"/>
          <w:szCs w:val="22"/>
        </w:rPr>
        <w:tab/>
      </w:r>
      <w:r w:rsidR="00EB74CA">
        <w:rPr>
          <w:rFonts w:asciiTheme="majorHAnsi" w:hAnsiTheme="majorHAnsi" w:cstheme="majorHAnsi"/>
          <w:sz w:val="22"/>
          <w:szCs w:val="22"/>
        </w:rPr>
        <w:tab/>
      </w:r>
      <w:r w:rsidR="009E57A7">
        <w:rPr>
          <w:rFonts w:asciiTheme="majorHAnsi" w:hAnsiTheme="majorHAnsi" w:cstheme="majorHAnsi"/>
          <w:sz w:val="22"/>
          <w:szCs w:val="22"/>
        </w:rPr>
        <w:tab/>
      </w:r>
      <w:r w:rsidR="009E57A7">
        <w:rPr>
          <w:rFonts w:asciiTheme="majorHAnsi" w:hAnsiTheme="majorHAnsi" w:cstheme="majorHAnsi"/>
          <w:sz w:val="22"/>
          <w:szCs w:val="22"/>
        </w:rPr>
        <w:tab/>
      </w:r>
      <w:r w:rsidRPr="00930DEA">
        <w:rPr>
          <w:rFonts w:asciiTheme="majorHAnsi" w:hAnsiTheme="majorHAnsi" w:cstheme="majorHAnsi"/>
          <w:sz w:val="22"/>
          <w:szCs w:val="22"/>
        </w:rPr>
        <w:t>3</w:t>
      </w:r>
    </w:p>
    <w:p w14:paraId="04A3D55E" w14:textId="04E2758C" w:rsidR="00590BD7"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EDU 2520 Occupational Analysis &amp; Curr</w:t>
      </w:r>
      <w:r w:rsidR="009E57A7">
        <w:rPr>
          <w:rFonts w:asciiTheme="majorHAnsi" w:hAnsiTheme="majorHAnsi" w:cstheme="majorHAnsi"/>
          <w:sz w:val="22"/>
          <w:szCs w:val="22"/>
        </w:rPr>
        <w:t>iculum</w:t>
      </w:r>
      <w:r w:rsidRPr="00930DEA">
        <w:rPr>
          <w:rFonts w:asciiTheme="majorHAnsi" w:hAnsiTheme="majorHAnsi" w:cstheme="majorHAnsi"/>
          <w:sz w:val="22"/>
          <w:szCs w:val="22"/>
        </w:rPr>
        <w:t xml:space="preserve"> Org</w:t>
      </w:r>
      <w:r w:rsidR="009E57A7">
        <w:rPr>
          <w:rFonts w:asciiTheme="majorHAnsi" w:hAnsiTheme="majorHAnsi" w:cstheme="majorHAnsi"/>
          <w:sz w:val="22"/>
          <w:szCs w:val="22"/>
        </w:rPr>
        <w:t>anization</w:t>
      </w:r>
      <w:r w:rsidR="00EB74CA">
        <w:rPr>
          <w:rFonts w:asciiTheme="majorHAnsi" w:hAnsiTheme="majorHAnsi" w:cstheme="majorHAnsi"/>
          <w:sz w:val="22"/>
          <w:szCs w:val="22"/>
        </w:rPr>
        <w:tab/>
      </w:r>
      <w:r w:rsidR="009E57A7">
        <w:rPr>
          <w:rFonts w:asciiTheme="majorHAnsi" w:hAnsiTheme="majorHAnsi" w:cstheme="majorHAnsi"/>
          <w:sz w:val="22"/>
          <w:szCs w:val="22"/>
        </w:rPr>
        <w:tab/>
      </w:r>
      <w:r w:rsidRPr="00930DEA">
        <w:rPr>
          <w:rFonts w:asciiTheme="majorHAnsi" w:hAnsiTheme="majorHAnsi" w:cstheme="majorHAnsi"/>
          <w:sz w:val="22"/>
          <w:szCs w:val="22"/>
        </w:rPr>
        <w:t>3</w:t>
      </w:r>
    </w:p>
    <w:p w14:paraId="749C0750" w14:textId="3AADD391" w:rsidR="009E57A7" w:rsidRPr="00930DEA" w:rsidRDefault="009E57A7" w:rsidP="009E57A7">
      <w:pPr>
        <w:tabs>
          <w:tab w:val="left" w:pos="1080"/>
        </w:tabs>
        <w:rPr>
          <w:rFonts w:asciiTheme="majorHAnsi" w:hAnsiTheme="majorHAnsi" w:cstheme="majorHAnsi"/>
          <w:sz w:val="22"/>
          <w:szCs w:val="22"/>
        </w:rPr>
      </w:pPr>
      <w:r w:rsidRPr="00930DEA">
        <w:rPr>
          <w:rFonts w:asciiTheme="majorHAnsi" w:hAnsiTheme="majorHAnsi" w:cstheme="majorHAnsi"/>
          <w:sz w:val="22"/>
          <w:szCs w:val="22"/>
        </w:rPr>
        <w:t>EDU 3630 Assessing Stud</w:t>
      </w:r>
      <w:r>
        <w:rPr>
          <w:rFonts w:asciiTheme="majorHAnsi" w:hAnsiTheme="majorHAnsi" w:cstheme="majorHAnsi"/>
          <w:sz w:val="22"/>
          <w:szCs w:val="22"/>
        </w:rPr>
        <w:t xml:space="preserve">ent Learning </w:t>
      </w:r>
      <w:r w:rsidRPr="00930DEA">
        <w:rPr>
          <w:rFonts w:asciiTheme="majorHAnsi" w:hAnsiTheme="majorHAnsi" w:cstheme="majorHAnsi"/>
          <w:sz w:val="22"/>
          <w:szCs w:val="22"/>
        </w:rPr>
        <w:t>Outcomes</w:t>
      </w:r>
      <w:r w:rsidRPr="00930DEA">
        <w:rPr>
          <w:rFonts w:asciiTheme="majorHAnsi" w:hAnsiTheme="majorHAnsi" w:cstheme="majorHAnsi"/>
          <w:sz w:val="22"/>
          <w:szCs w:val="22"/>
        </w:rPr>
        <w:tab/>
      </w:r>
      <w:r>
        <w:rPr>
          <w:rFonts w:asciiTheme="majorHAnsi" w:hAnsiTheme="majorHAnsi" w:cstheme="majorHAnsi"/>
          <w:sz w:val="22"/>
          <w:szCs w:val="22"/>
        </w:rPr>
        <w:tab/>
      </w:r>
      <w:r w:rsidR="003C4DDF">
        <w:rPr>
          <w:rFonts w:asciiTheme="majorHAnsi" w:hAnsiTheme="majorHAnsi" w:cstheme="majorHAnsi"/>
          <w:sz w:val="22"/>
          <w:szCs w:val="22"/>
        </w:rPr>
        <w:tab/>
      </w:r>
      <w:r w:rsidR="003C4DDF">
        <w:rPr>
          <w:rFonts w:asciiTheme="majorHAnsi" w:hAnsiTheme="majorHAnsi" w:cstheme="majorHAnsi"/>
          <w:sz w:val="22"/>
          <w:szCs w:val="22"/>
        </w:rPr>
        <w:tab/>
      </w:r>
      <w:r w:rsidRPr="00930DEA">
        <w:rPr>
          <w:rFonts w:asciiTheme="majorHAnsi" w:hAnsiTheme="majorHAnsi" w:cstheme="majorHAnsi"/>
          <w:sz w:val="22"/>
          <w:szCs w:val="22"/>
        </w:rPr>
        <w:t>3</w:t>
      </w:r>
    </w:p>
    <w:p w14:paraId="20D16F51" w14:textId="78179B0B" w:rsidR="009E57A7" w:rsidRDefault="009E57A7" w:rsidP="009E57A7">
      <w:pPr>
        <w:tabs>
          <w:tab w:val="left" w:pos="1080"/>
        </w:tabs>
        <w:rPr>
          <w:rFonts w:asciiTheme="majorHAnsi" w:hAnsiTheme="majorHAnsi" w:cstheme="majorHAnsi"/>
          <w:sz w:val="22"/>
          <w:szCs w:val="22"/>
        </w:rPr>
      </w:pPr>
      <w:r w:rsidRPr="00930DEA">
        <w:rPr>
          <w:rFonts w:asciiTheme="majorHAnsi" w:hAnsiTheme="majorHAnsi" w:cstheme="majorHAnsi"/>
          <w:sz w:val="22"/>
          <w:szCs w:val="22"/>
        </w:rPr>
        <w:t>EDU 3640 Computers in Education</w:t>
      </w:r>
      <w:r w:rsidRPr="00930DEA">
        <w:rPr>
          <w:rFonts w:asciiTheme="majorHAnsi" w:hAnsiTheme="majorHAnsi" w:cstheme="majorHAnsi"/>
          <w:sz w:val="22"/>
          <w:szCs w:val="22"/>
        </w:rPr>
        <w:tab/>
      </w:r>
      <w:r w:rsidRPr="00930DEA">
        <w:rPr>
          <w:rFonts w:asciiTheme="majorHAnsi" w:hAnsiTheme="majorHAnsi" w:cstheme="majorHAnsi"/>
          <w:sz w:val="22"/>
          <w:szCs w:val="22"/>
        </w:rPr>
        <w:tab/>
      </w:r>
      <w:r w:rsidRPr="00930DEA">
        <w:rPr>
          <w:rFonts w:asciiTheme="majorHAnsi" w:hAnsiTheme="majorHAnsi" w:cstheme="majorHAnsi"/>
          <w:sz w:val="22"/>
          <w:szCs w:val="22"/>
        </w:rPr>
        <w:tab/>
      </w:r>
      <w:r w:rsidR="003C4DDF">
        <w:rPr>
          <w:rFonts w:asciiTheme="majorHAnsi" w:hAnsiTheme="majorHAnsi" w:cstheme="majorHAnsi"/>
          <w:sz w:val="22"/>
          <w:szCs w:val="22"/>
        </w:rPr>
        <w:tab/>
      </w:r>
      <w:r>
        <w:rPr>
          <w:rFonts w:asciiTheme="majorHAnsi" w:hAnsiTheme="majorHAnsi" w:cstheme="majorHAnsi"/>
          <w:sz w:val="22"/>
          <w:szCs w:val="22"/>
        </w:rPr>
        <w:tab/>
      </w:r>
      <w:r w:rsidRPr="00930DEA">
        <w:rPr>
          <w:rFonts w:asciiTheme="majorHAnsi" w:hAnsiTheme="majorHAnsi" w:cstheme="majorHAnsi"/>
          <w:sz w:val="22"/>
          <w:szCs w:val="22"/>
        </w:rPr>
        <w:t>3</w:t>
      </w:r>
    </w:p>
    <w:p w14:paraId="4A995602" w14:textId="7B794B28" w:rsidR="009E57A7" w:rsidRPr="00930DEA" w:rsidRDefault="009E57A7" w:rsidP="009E57A7">
      <w:pPr>
        <w:tabs>
          <w:tab w:val="left" w:pos="1080"/>
        </w:tabs>
        <w:rPr>
          <w:rFonts w:asciiTheme="majorHAnsi" w:hAnsiTheme="majorHAnsi" w:cstheme="majorHAnsi"/>
          <w:sz w:val="22"/>
          <w:szCs w:val="22"/>
        </w:rPr>
      </w:pPr>
      <w:r>
        <w:rPr>
          <w:rFonts w:asciiTheme="majorHAnsi" w:hAnsiTheme="majorHAnsi" w:cstheme="majorHAnsi"/>
          <w:sz w:val="22"/>
          <w:szCs w:val="22"/>
        </w:rPr>
        <w:t>EDU 3670 Methods of Literacy Instruction</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1DA83598" w14:textId="60049B6D" w:rsidR="009E57A7" w:rsidRPr="00930DEA" w:rsidRDefault="009E57A7" w:rsidP="009E57A7">
      <w:pPr>
        <w:rPr>
          <w:rFonts w:asciiTheme="majorHAnsi" w:hAnsiTheme="majorHAnsi" w:cstheme="majorHAnsi"/>
          <w:sz w:val="22"/>
          <w:szCs w:val="22"/>
        </w:rPr>
      </w:pPr>
      <w:r>
        <w:rPr>
          <w:rFonts w:asciiTheme="majorHAnsi" w:hAnsiTheme="majorHAnsi" w:cstheme="majorHAnsi"/>
          <w:sz w:val="22"/>
          <w:szCs w:val="22"/>
        </w:rPr>
        <w:t>EDU 368</w:t>
      </w:r>
      <w:r w:rsidR="003C4DDF">
        <w:rPr>
          <w:rFonts w:asciiTheme="majorHAnsi" w:hAnsiTheme="majorHAnsi" w:cstheme="majorHAnsi"/>
          <w:sz w:val="22"/>
          <w:szCs w:val="22"/>
        </w:rPr>
        <w:t xml:space="preserve">1 </w:t>
      </w:r>
      <w:r>
        <w:rPr>
          <w:rFonts w:asciiTheme="majorHAnsi" w:hAnsiTheme="majorHAnsi" w:cstheme="majorHAnsi"/>
          <w:sz w:val="22"/>
          <w:szCs w:val="22"/>
        </w:rPr>
        <w:t>Internship in CTE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3C4DDF">
        <w:rPr>
          <w:rFonts w:asciiTheme="majorHAnsi" w:hAnsiTheme="majorHAnsi" w:cstheme="majorHAnsi"/>
          <w:sz w:val="22"/>
          <w:szCs w:val="22"/>
        </w:rPr>
        <w:tab/>
      </w:r>
      <w:r w:rsidR="003C4DDF">
        <w:rPr>
          <w:rFonts w:asciiTheme="majorHAnsi" w:hAnsiTheme="majorHAnsi" w:cstheme="majorHAnsi"/>
          <w:sz w:val="22"/>
          <w:szCs w:val="22"/>
        </w:rPr>
        <w:tab/>
      </w:r>
      <w:r>
        <w:rPr>
          <w:rFonts w:asciiTheme="majorHAnsi" w:hAnsiTheme="majorHAnsi" w:cstheme="majorHAnsi"/>
          <w:sz w:val="22"/>
          <w:szCs w:val="22"/>
        </w:rPr>
        <w:t>2</w:t>
      </w:r>
    </w:p>
    <w:p w14:paraId="591CC06A" w14:textId="3489B1BA" w:rsidR="009E57A7" w:rsidRDefault="003C4DDF" w:rsidP="009E57A7">
      <w:pPr>
        <w:rPr>
          <w:rFonts w:asciiTheme="majorHAnsi" w:hAnsiTheme="majorHAnsi" w:cstheme="majorHAnsi"/>
          <w:sz w:val="22"/>
          <w:szCs w:val="22"/>
        </w:rPr>
      </w:pPr>
      <w:r>
        <w:rPr>
          <w:rFonts w:asciiTheme="majorHAnsi" w:hAnsiTheme="majorHAnsi" w:cstheme="majorHAnsi"/>
          <w:sz w:val="22"/>
          <w:szCs w:val="22"/>
        </w:rPr>
        <w:t>EDU 4600 Professional Development Seminar</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2</w:t>
      </w:r>
    </w:p>
    <w:p w14:paraId="4094B2E7" w14:textId="450A3785" w:rsidR="009E57A7" w:rsidRPr="003C4DDF" w:rsidRDefault="003C4DDF" w:rsidP="00590BD7">
      <w:pPr>
        <w:rPr>
          <w:rFonts w:asciiTheme="majorHAnsi" w:hAnsiTheme="majorHAnsi" w:cstheme="majorHAnsi"/>
          <w:sz w:val="22"/>
          <w:szCs w:val="22"/>
          <w:u w:val="single"/>
        </w:rPr>
      </w:pPr>
      <w:r>
        <w:rPr>
          <w:rFonts w:asciiTheme="majorHAnsi" w:hAnsiTheme="majorHAnsi" w:cstheme="majorHAnsi"/>
          <w:sz w:val="22"/>
          <w:szCs w:val="22"/>
        </w:rPr>
        <w:t xml:space="preserve">EDU 4871 Supervised/Student Teaching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3C4DDF">
        <w:rPr>
          <w:rFonts w:asciiTheme="majorHAnsi" w:hAnsiTheme="majorHAnsi" w:cstheme="majorHAnsi"/>
          <w:sz w:val="22"/>
          <w:szCs w:val="22"/>
          <w:u w:val="single"/>
        </w:rPr>
        <w:tab/>
        <w:t>4</w:t>
      </w:r>
    </w:p>
    <w:p w14:paraId="6BE8CB02" w14:textId="2A321A99" w:rsidR="009E57A7" w:rsidRDefault="003C4DDF" w:rsidP="003C4DDF">
      <w:pPr>
        <w:ind w:left="3600" w:firstLine="720"/>
        <w:rPr>
          <w:rFonts w:asciiTheme="majorHAnsi" w:hAnsiTheme="majorHAnsi" w:cstheme="majorHAnsi"/>
          <w:sz w:val="22"/>
          <w:szCs w:val="22"/>
        </w:rPr>
      </w:pPr>
      <w:r>
        <w:rPr>
          <w:rFonts w:asciiTheme="majorHAnsi" w:hAnsiTheme="majorHAnsi" w:cstheme="majorHAnsi"/>
          <w:sz w:val="22"/>
          <w:szCs w:val="22"/>
        </w:rPr>
        <w:t xml:space="preserve">Subtotal </w:t>
      </w:r>
      <w:r>
        <w:rPr>
          <w:rFonts w:asciiTheme="majorHAnsi" w:hAnsiTheme="majorHAnsi" w:cstheme="majorHAnsi"/>
          <w:sz w:val="22"/>
          <w:szCs w:val="22"/>
        </w:rPr>
        <w:tab/>
      </w:r>
      <w:r>
        <w:rPr>
          <w:rFonts w:asciiTheme="majorHAnsi" w:hAnsiTheme="majorHAnsi" w:cstheme="majorHAnsi"/>
          <w:sz w:val="22"/>
          <w:szCs w:val="22"/>
        </w:rPr>
        <w:tab/>
        <w:t>29</w:t>
      </w:r>
    </w:p>
    <w:p w14:paraId="0B67F79B" w14:textId="040CEA7D" w:rsidR="009E57A7" w:rsidRPr="00930DEA" w:rsidRDefault="009E57A7" w:rsidP="00590BD7">
      <w:pPr>
        <w:rPr>
          <w:rFonts w:asciiTheme="majorHAnsi" w:hAnsiTheme="majorHAnsi" w:cstheme="majorHAnsi"/>
          <w:sz w:val="22"/>
          <w:szCs w:val="22"/>
        </w:rPr>
      </w:pPr>
      <w:r>
        <w:rPr>
          <w:rFonts w:asciiTheme="majorHAnsi" w:hAnsiTheme="majorHAnsi" w:cstheme="majorHAnsi"/>
          <w:sz w:val="22"/>
          <w:szCs w:val="22"/>
          <w:u w:val="single"/>
        </w:rPr>
        <w:t>General Education Core</w:t>
      </w:r>
      <w:r w:rsidR="003C4DDF">
        <w:rPr>
          <w:rFonts w:asciiTheme="majorHAnsi" w:hAnsiTheme="majorHAnsi" w:cstheme="majorHAnsi"/>
          <w:sz w:val="22"/>
          <w:szCs w:val="22"/>
          <w:u w:val="single"/>
        </w:rPr>
        <w:t xml:space="preserve"> (15 credits</w:t>
      </w:r>
      <w:r>
        <w:rPr>
          <w:rFonts w:asciiTheme="majorHAnsi" w:hAnsiTheme="majorHAnsi" w:cstheme="majorHAnsi"/>
          <w:sz w:val="22"/>
          <w:szCs w:val="22"/>
          <w:u w:val="single"/>
        </w:rPr>
        <w:t>)</w:t>
      </w:r>
    </w:p>
    <w:p w14:paraId="05A6F93E" w14:textId="7841DF53" w:rsidR="003C4DDF" w:rsidRDefault="003C4DDF" w:rsidP="009E57A7">
      <w:pPr>
        <w:rPr>
          <w:rFonts w:asciiTheme="majorHAnsi" w:hAnsiTheme="majorHAnsi" w:cstheme="majorHAnsi"/>
          <w:sz w:val="22"/>
          <w:szCs w:val="22"/>
        </w:rPr>
      </w:pPr>
      <w:r>
        <w:rPr>
          <w:rFonts w:asciiTheme="majorHAnsi" w:hAnsiTheme="majorHAnsi" w:cstheme="majorHAnsi"/>
          <w:sz w:val="22"/>
          <w:szCs w:val="22"/>
        </w:rPr>
        <w:t>ENG 1101 English Composition I</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307D36D1" w14:textId="301A01F6" w:rsidR="003C4DDF" w:rsidRDefault="003C4DDF" w:rsidP="003C4DDF">
      <w:pPr>
        <w:rPr>
          <w:rFonts w:asciiTheme="majorHAnsi" w:hAnsiTheme="majorHAnsi" w:cstheme="majorHAnsi"/>
          <w:sz w:val="22"/>
          <w:szCs w:val="22"/>
        </w:rPr>
      </w:pPr>
      <w:r>
        <w:rPr>
          <w:rFonts w:asciiTheme="majorHAnsi" w:hAnsiTheme="majorHAnsi" w:cstheme="majorHAnsi"/>
          <w:sz w:val="22"/>
          <w:szCs w:val="22"/>
        </w:rPr>
        <w:t>ENG 1121 English Composition II</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1221772E" w14:textId="4A3E9881" w:rsidR="003C4DDF" w:rsidRDefault="003C4DDF" w:rsidP="009E57A7">
      <w:pPr>
        <w:rPr>
          <w:rFonts w:asciiTheme="majorHAnsi" w:hAnsiTheme="majorHAnsi" w:cstheme="majorHAnsi"/>
          <w:sz w:val="22"/>
          <w:szCs w:val="22"/>
        </w:rPr>
      </w:pPr>
      <w:r>
        <w:rPr>
          <w:rFonts w:asciiTheme="majorHAnsi" w:hAnsiTheme="majorHAnsi" w:cstheme="majorHAnsi"/>
          <w:sz w:val="22"/>
          <w:szCs w:val="22"/>
        </w:rPr>
        <w:t>PSY 1101 Intro to Psychology</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3</w:t>
      </w:r>
    </w:p>
    <w:p w14:paraId="631738FA" w14:textId="122287F4" w:rsidR="009E57A7" w:rsidRDefault="003C4DDF" w:rsidP="009E57A7">
      <w:pPr>
        <w:rPr>
          <w:rFonts w:asciiTheme="majorHAnsi" w:hAnsiTheme="majorHAnsi" w:cstheme="majorHAnsi"/>
          <w:sz w:val="22"/>
          <w:szCs w:val="22"/>
        </w:rPr>
      </w:pPr>
      <w:r>
        <w:rPr>
          <w:rFonts w:asciiTheme="majorHAnsi" w:hAnsiTheme="majorHAnsi" w:cstheme="majorHAnsi"/>
          <w:sz w:val="22"/>
          <w:szCs w:val="22"/>
        </w:rPr>
        <w:t>PSY 2501/</w:t>
      </w:r>
      <w:r w:rsidR="009E57A7" w:rsidRPr="009E57A7">
        <w:rPr>
          <w:rFonts w:asciiTheme="majorHAnsi" w:hAnsiTheme="majorHAnsi" w:cstheme="majorHAnsi"/>
          <w:sz w:val="22"/>
          <w:szCs w:val="22"/>
        </w:rPr>
        <w:t xml:space="preserve">EDU 2610 Child &amp; Adolescent Development </w:t>
      </w:r>
      <w:r w:rsidR="009E57A7" w:rsidRPr="009E57A7">
        <w:rPr>
          <w:rFonts w:asciiTheme="majorHAnsi" w:hAnsiTheme="majorHAnsi" w:cstheme="majorHAnsi"/>
          <w:sz w:val="22"/>
          <w:szCs w:val="22"/>
        </w:rPr>
        <w:tab/>
      </w:r>
      <w:r w:rsidR="009E57A7" w:rsidRPr="009E57A7">
        <w:rPr>
          <w:rFonts w:asciiTheme="majorHAnsi" w:hAnsiTheme="majorHAnsi" w:cstheme="majorHAnsi"/>
          <w:sz w:val="22"/>
          <w:szCs w:val="22"/>
        </w:rPr>
        <w:tab/>
      </w:r>
      <w:r>
        <w:rPr>
          <w:rFonts w:asciiTheme="majorHAnsi" w:hAnsiTheme="majorHAnsi" w:cstheme="majorHAnsi"/>
          <w:sz w:val="22"/>
          <w:szCs w:val="22"/>
        </w:rPr>
        <w:tab/>
      </w:r>
      <w:r w:rsidR="009E57A7" w:rsidRPr="009E57A7">
        <w:rPr>
          <w:rFonts w:asciiTheme="majorHAnsi" w:hAnsiTheme="majorHAnsi" w:cstheme="majorHAnsi"/>
          <w:sz w:val="22"/>
          <w:szCs w:val="22"/>
        </w:rPr>
        <w:t>3</w:t>
      </w:r>
    </w:p>
    <w:p w14:paraId="204DF3B7" w14:textId="4008ADD8" w:rsidR="003C4DDF" w:rsidRPr="001243D7" w:rsidRDefault="005E633D" w:rsidP="005E633D">
      <w:pPr>
        <w:rPr>
          <w:rFonts w:asciiTheme="majorHAnsi" w:hAnsiTheme="majorHAnsi" w:cstheme="majorHAnsi"/>
          <w:color w:val="FF0000"/>
          <w:sz w:val="22"/>
          <w:szCs w:val="22"/>
          <w:u w:val="single"/>
        </w:rPr>
      </w:pPr>
      <w:r w:rsidRPr="001243D7">
        <w:rPr>
          <w:rFonts w:asciiTheme="majorHAnsi" w:hAnsiTheme="majorHAnsi" w:cstheme="majorHAnsi"/>
          <w:color w:val="FF0000"/>
          <w:sz w:val="22"/>
          <w:szCs w:val="22"/>
        </w:rPr>
        <w:t>SOC 2380</w:t>
      </w:r>
      <w:r w:rsidR="003C4DDF" w:rsidRPr="001243D7">
        <w:rPr>
          <w:rFonts w:asciiTheme="majorHAnsi" w:hAnsiTheme="majorHAnsi" w:cstheme="majorHAnsi"/>
          <w:color w:val="FF0000"/>
          <w:sz w:val="22"/>
          <w:szCs w:val="22"/>
        </w:rPr>
        <w:t xml:space="preserve"> </w:t>
      </w:r>
      <w:r w:rsidR="00590255" w:rsidRPr="001243D7">
        <w:rPr>
          <w:rFonts w:asciiTheme="majorHAnsi" w:hAnsiTheme="majorHAnsi" w:cstheme="majorHAnsi"/>
          <w:color w:val="FF0000"/>
          <w:sz w:val="22"/>
          <w:szCs w:val="22"/>
        </w:rPr>
        <w:t xml:space="preserve">Sociology of Education </w:t>
      </w:r>
      <w:r w:rsidR="003C4DDF" w:rsidRPr="001243D7">
        <w:rPr>
          <w:rFonts w:asciiTheme="majorHAnsi" w:hAnsiTheme="majorHAnsi" w:cstheme="majorHAnsi"/>
          <w:color w:val="FF0000"/>
          <w:sz w:val="22"/>
          <w:szCs w:val="22"/>
        </w:rPr>
        <w:t>(new course)</w:t>
      </w:r>
      <w:r w:rsidR="003C4DDF" w:rsidRPr="001243D7">
        <w:rPr>
          <w:rFonts w:asciiTheme="majorHAnsi" w:hAnsiTheme="majorHAnsi" w:cstheme="majorHAnsi"/>
          <w:color w:val="FF0000"/>
          <w:sz w:val="22"/>
          <w:szCs w:val="22"/>
        </w:rPr>
        <w:tab/>
      </w:r>
      <w:r w:rsidR="00590255" w:rsidRPr="001243D7">
        <w:rPr>
          <w:rFonts w:asciiTheme="majorHAnsi" w:hAnsiTheme="majorHAnsi" w:cstheme="majorHAnsi"/>
          <w:color w:val="FF0000"/>
          <w:sz w:val="22"/>
          <w:szCs w:val="22"/>
        </w:rPr>
        <w:tab/>
      </w:r>
      <w:r w:rsidR="00590255" w:rsidRPr="001243D7">
        <w:rPr>
          <w:rFonts w:asciiTheme="majorHAnsi" w:hAnsiTheme="majorHAnsi" w:cstheme="majorHAnsi"/>
          <w:color w:val="FF0000"/>
          <w:sz w:val="22"/>
          <w:szCs w:val="22"/>
        </w:rPr>
        <w:tab/>
      </w:r>
      <w:r w:rsidR="003C4DDF" w:rsidRPr="001243D7">
        <w:rPr>
          <w:rFonts w:asciiTheme="majorHAnsi" w:hAnsiTheme="majorHAnsi" w:cstheme="majorHAnsi"/>
          <w:color w:val="FF0000"/>
          <w:sz w:val="22"/>
          <w:szCs w:val="22"/>
          <w:u w:val="single"/>
        </w:rPr>
        <w:tab/>
        <w:t>3</w:t>
      </w:r>
    </w:p>
    <w:p w14:paraId="4D763A48" w14:textId="0085EA57" w:rsidR="003C4DDF" w:rsidRDefault="003C4DDF" w:rsidP="003C4DDF">
      <w:pPr>
        <w:ind w:left="3600" w:firstLine="720"/>
        <w:rPr>
          <w:rFonts w:asciiTheme="majorHAnsi" w:hAnsiTheme="majorHAnsi" w:cstheme="majorHAnsi"/>
          <w:sz w:val="22"/>
          <w:szCs w:val="22"/>
        </w:rPr>
      </w:pPr>
      <w:r>
        <w:rPr>
          <w:rFonts w:asciiTheme="majorHAnsi" w:hAnsiTheme="majorHAnsi" w:cstheme="majorHAnsi"/>
          <w:sz w:val="22"/>
          <w:szCs w:val="22"/>
        </w:rPr>
        <w:t xml:space="preserve">Subtotal </w:t>
      </w:r>
      <w:r>
        <w:rPr>
          <w:rFonts w:asciiTheme="majorHAnsi" w:hAnsiTheme="majorHAnsi" w:cstheme="majorHAnsi"/>
          <w:sz w:val="22"/>
          <w:szCs w:val="22"/>
        </w:rPr>
        <w:tab/>
      </w:r>
      <w:r>
        <w:rPr>
          <w:rFonts w:asciiTheme="majorHAnsi" w:hAnsiTheme="majorHAnsi" w:cstheme="majorHAnsi"/>
          <w:sz w:val="22"/>
          <w:szCs w:val="22"/>
        </w:rPr>
        <w:tab/>
        <w:t>15</w:t>
      </w:r>
    </w:p>
    <w:p w14:paraId="2C7BBB43" w14:textId="77777777" w:rsidR="00183215" w:rsidRDefault="00183215" w:rsidP="003C4DDF">
      <w:pPr>
        <w:ind w:left="3600" w:firstLine="720"/>
        <w:rPr>
          <w:rFonts w:asciiTheme="majorHAnsi" w:hAnsiTheme="majorHAnsi" w:cstheme="majorHAnsi"/>
          <w:sz w:val="22"/>
          <w:szCs w:val="22"/>
        </w:rPr>
      </w:pPr>
    </w:p>
    <w:p w14:paraId="5CF4389E" w14:textId="77777777" w:rsidR="00183215" w:rsidRDefault="003C4DDF" w:rsidP="009E57A7">
      <w:pPr>
        <w:rPr>
          <w:rFonts w:asciiTheme="majorHAnsi" w:hAnsiTheme="majorHAnsi" w:cstheme="majorHAnsi"/>
          <w:sz w:val="22"/>
          <w:szCs w:val="22"/>
          <w:u w:val="single"/>
        </w:rPr>
      </w:pPr>
      <w:r w:rsidRPr="00183215">
        <w:rPr>
          <w:rFonts w:asciiTheme="majorHAnsi" w:hAnsiTheme="majorHAnsi" w:cstheme="majorHAnsi"/>
          <w:sz w:val="22"/>
          <w:szCs w:val="22"/>
          <w:u w:val="single"/>
        </w:rPr>
        <w:t>Content Core (30 credits)</w:t>
      </w:r>
      <w:r w:rsidR="00183215">
        <w:rPr>
          <w:rFonts w:asciiTheme="majorHAnsi" w:hAnsiTheme="majorHAnsi" w:cstheme="majorHAnsi"/>
          <w:sz w:val="22"/>
          <w:szCs w:val="22"/>
          <w:u w:val="single"/>
        </w:rPr>
        <w:t xml:space="preserve"> </w:t>
      </w:r>
    </w:p>
    <w:p w14:paraId="44835523" w14:textId="4DBFC62B" w:rsidR="003C4DDF" w:rsidRPr="00183215" w:rsidRDefault="00183215" w:rsidP="009E57A7">
      <w:pPr>
        <w:rPr>
          <w:rFonts w:asciiTheme="majorHAnsi" w:hAnsiTheme="majorHAnsi" w:cstheme="majorHAnsi"/>
          <w:i/>
          <w:sz w:val="22"/>
          <w:szCs w:val="22"/>
        </w:rPr>
      </w:pPr>
      <w:r w:rsidRPr="00183215">
        <w:rPr>
          <w:rFonts w:asciiTheme="majorHAnsi" w:hAnsiTheme="majorHAnsi" w:cstheme="majorHAnsi"/>
          <w:i/>
          <w:sz w:val="22"/>
          <w:szCs w:val="22"/>
        </w:rPr>
        <w:t xml:space="preserve">May be satisfied through NOCTI Testing </w:t>
      </w:r>
      <w:r>
        <w:rPr>
          <w:rFonts w:asciiTheme="majorHAnsi" w:hAnsiTheme="majorHAnsi" w:cstheme="majorHAnsi"/>
          <w:i/>
          <w:sz w:val="22"/>
          <w:szCs w:val="22"/>
        </w:rPr>
        <w:t>or Possessing</w:t>
      </w:r>
      <w:r w:rsidRPr="00183215">
        <w:rPr>
          <w:rFonts w:asciiTheme="majorHAnsi" w:hAnsiTheme="majorHAnsi" w:cstheme="majorHAnsi"/>
          <w:i/>
          <w:sz w:val="22"/>
          <w:szCs w:val="22"/>
        </w:rPr>
        <w:t xml:space="preserve"> an Associate or higher degree.</w:t>
      </w:r>
    </w:p>
    <w:p w14:paraId="6B07948C" w14:textId="3DD7222A" w:rsidR="003C4DDF" w:rsidRDefault="00183215" w:rsidP="009E57A7">
      <w:pPr>
        <w:rPr>
          <w:rFonts w:asciiTheme="majorHAnsi" w:hAnsiTheme="majorHAnsi" w:cstheme="majorHAnsi"/>
          <w:sz w:val="22"/>
          <w:szCs w:val="22"/>
        </w:rPr>
      </w:pPr>
      <w:r>
        <w:rPr>
          <w:rFonts w:asciiTheme="majorHAnsi" w:hAnsiTheme="majorHAnsi" w:cstheme="majorHAnsi"/>
          <w:sz w:val="22"/>
          <w:szCs w:val="22"/>
        </w:rPr>
        <w:t>EDU 3700 Practicum in CTE – Performance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15</w:t>
      </w:r>
    </w:p>
    <w:p w14:paraId="0146834C" w14:textId="26E6EF7B" w:rsidR="00183215" w:rsidRPr="00183215" w:rsidRDefault="00183215" w:rsidP="009E57A7">
      <w:pPr>
        <w:rPr>
          <w:rFonts w:asciiTheme="majorHAnsi" w:hAnsiTheme="majorHAnsi" w:cstheme="majorHAnsi"/>
          <w:sz w:val="22"/>
          <w:szCs w:val="22"/>
          <w:u w:val="single"/>
        </w:rPr>
      </w:pPr>
      <w:r>
        <w:rPr>
          <w:rFonts w:asciiTheme="majorHAnsi" w:hAnsiTheme="majorHAnsi" w:cstheme="majorHAnsi"/>
          <w:sz w:val="22"/>
          <w:szCs w:val="22"/>
        </w:rPr>
        <w:t>EDU 3720 Practicum in CTE – Written</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183215">
        <w:rPr>
          <w:rFonts w:asciiTheme="majorHAnsi" w:hAnsiTheme="majorHAnsi" w:cstheme="majorHAnsi"/>
          <w:sz w:val="22"/>
          <w:szCs w:val="22"/>
          <w:u w:val="single"/>
        </w:rPr>
        <w:tab/>
        <w:t xml:space="preserve">15 </w:t>
      </w:r>
    </w:p>
    <w:p w14:paraId="3C3327BD" w14:textId="6658056A" w:rsidR="00183215" w:rsidRDefault="00183215" w:rsidP="00183215">
      <w:pPr>
        <w:ind w:left="3600" w:firstLine="720"/>
        <w:rPr>
          <w:rFonts w:asciiTheme="majorHAnsi" w:hAnsiTheme="majorHAnsi" w:cstheme="majorHAnsi"/>
          <w:sz w:val="22"/>
          <w:szCs w:val="22"/>
        </w:rPr>
      </w:pPr>
      <w:r>
        <w:rPr>
          <w:rFonts w:asciiTheme="majorHAnsi" w:hAnsiTheme="majorHAnsi" w:cstheme="majorHAnsi"/>
          <w:sz w:val="22"/>
          <w:szCs w:val="22"/>
        </w:rPr>
        <w:t xml:space="preserve">Subtotal </w:t>
      </w:r>
      <w:r>
        <w:rPr>
          <w:rFonts w:asciiTheme="majorHAnsi" w:hAnsiTheme="majorHAnsi" w:cstheme="majorHAnsi"/>
          <w:sz w:val="22"/>
          <w:szCs w:val="22"/>
        </w:rPr>
        <w:tab/>
      </w:r>
      <w:r>
        <w:rPr>
          <w:rFonts w:asciiTheme="majorHAnsi" w:hAnsiTheme="majorHAnsi" w:cstheme="majorHAnsi"/>
          <w:sz w:val="22"/>
          <w:szCs w:val="22"/>
        </w:rPr>
        <w:tab/>
        <w:t>30</w:t>
      </w:r>
    </w:p>
    <w:p w14:paraId="047E0FD6" w14:textId="58944CA2" w:rsidR="00183215" w:rsidRPr="00116458" w:rsidRDefault="00183215" w:rsidP="009E57A7">
      <w:pPr>
        <w:rPr>
          <w:rFonts w:asciiTheme="majorHAnsi" w:hAnsiTheme="majorHAnsi" w:cstheme="majorHAnsi"/>
          <w:b/>
          <w:sz w:val="22"/>
          <w:szCs w:val="22"/>
        </w:rPr>
      </w:pPr>
      <w:r w:rsidRPr="00116458">
        <w:rPr>
          <w:rFonts w:asciiTheme="majorHAnsi" w:hAnsiTheme="majorHAnsi" w:cstheme="majorHAnsi"/>
          <w:b/>
          <w:sz w:val="22"/>
          <w:szCs w:val="22"/>
        </w:rPr>
        <w:t xml:space="preserve">Total </w:t>
      </w:r>
      <w:r w:rsidR="00116458" w:rsidRPr="00116458">
        <w:rPr>
          <w:rFonts w:asciiTheme="majorHAnsi" w:hAnsiTheme="majorHAnsi" w:cstheme="majorHAnsi"/>
          <w:b/>
          <w:sz w:val="22"/>
          <w:szCs w:val="22"/>
        </w:rPr>
        <w:t xml:space="preserve">Required for Proposed Program: </w:t>
      </w:r>
      <w:r w:rsidRPr="00116458">
        <w:rPr>
          <w:rFonts w:asciiTheme="majorHAnsi" w:hAnsiTheme="majorHAnsi" w:cstheme="majorHAnsi"/>
          <w:b/>
          <w:sz w:val="22"/>
          <w:szCs w:val="22"/>
        </w:rPr>
        <w:t>74 credits</w:t>
      </w:r>
    </w:p>
    <w:p w14:paraId="0EE6BED7" w14:textId="50015389" w:rsidR="003C4DDF" w:rsidRDefault="003C4DDF" w:rsidP="009E57A7">
      <w:pPr>
        <w:rPr>
          <w:rFonts w:asciiTheme="majorHAnsi" w:hAnsiTheme="majorHAnsi" w:cstheme="majorHAnsi"/>
          <w:sz w:val="22"/>
          <w:szCs w:val="22"/>
        </w:rPr>
      </w:pPr>
    </w:p>
    <w:p w14:paraId="21AFEDA8" w14:textId="77777777" w:rsidR="0032112F" w:rsidRDefault="00183215" w:rsidP="00590BD7">
      <w:pPr>
        <w:rPr>
          <w:rFonts w:asciiTheme="majorHAnsi" w:hAnsiTheme="majorHAnsi" w:cstheme="majorHAnsi"/>
          <w:sz w:val="22"/>
          <w:szCs w:val="22"/>
        </w:rPr>
      </w:pPr>
      <w:r w:rsidRPr="00620980">
        <w:rPr>
          <w:rFonts w:ascii="Calibri" w:hAnsi="Calibri" w:cs="Calibri"/>
          <w:color w:val="000000"/>
          <w:sz w:val="22"/>
          <w:szCs w:val="22"/>
        </w:rPr>
        <w:t xml:space="preserve">All of the </w:t>
      </w:r>
      <w:r w:rsidR="00620980">
        <w:rPr>
          <w:rFonts w:ascii="Calibri" w:hAnsi="Calibri" w:cs="Calibri"/>
          <w:color w:val="000000"/>
          <w:sz w:val="22"/>
          <w:szCs w:val="22"/>
        </w:rPr>
        <w:t>above c</w:t>
      </w:r>
      <w:r w:rsidR="00116458">
        <w:rPr>
          <w:rFonts w:ascii="Calibri" w:hAnsi="Calibri" w:cs="Calibri"/>
          <w:color w:val="000000"/>
          <w:sz w:val="22"/>
          <w:szCs w:val="22"/>
        </w:rPr>
        <w:t>redits for t</w:t>
      </w:r>
      <w:r w:rsidR="00620980">
        <w:rPr>
          <w:rFonts w:ascii="Calibri" w:hAnsi="Calibri" w:cs="Calibri"/>
          <w:color w:val="000000"/>
          <w:sz w:val="22"/>
          <w:szCs w:val="22"/>
        </w:rPr>
        <w:t xml:space="preserve">he </w:t>
      </w:r>
      <w:r w:rsidRPr="00620980">
        <w:rPr>
          <w:rFonts w:ascii="Calibri" w:hAnsi="Calibri" w:cs="Calibri"/>
          <w:color w:val="000000"/>
          <w:sz w:val="22"/>
          <w:szCs w:val="22"/>
        </w:rPr>
        <w:t xml:space="preserve">Certificate </w:t>
      </w:r>
      <w:r w:rsidR="00620980" w:rsidRPr="00620980">
        <w:rPr>
          <w:rFonts w:ascii="Calibri" w:hAnsi="Calibri" w:cs="Calibri"/>
          <w:color w:val="000000"/>
          <w:sz w:val="22"/>
          <w:szCs w:val="22"/>
        </w:rPr>
        <w:t>P</w:t>
      </w:r>
      <w:r w:rsidRPr="00620980">
        <w:rPr>
          <w:rFonts w:ascii="Calibri" w:hAnsi="Calibri" w:cs="Calibri"/>
          <w:color w:val="000000"/>
          <w:sz w:val="22"/>
          <w:szCs w:val="22"/>
        </w:rPr>
        <w:t xml:space="preserve">rogram </w:t>
      </w:r>
      <w:r w:rsidR="00620980">
        <w:rPr>
          <w:rFonts w:ascii="Calibri" w:hAnsi="Calibri" w:cs="Calibri"/>
          <w:color w:val="000000"/>
          <w:sz w:val="22"/>
          <w:szCs w:val="22"/>
        </w:rPr>
        <w:t xml:space="preserve">which </w:t>
      </w:r>
      <w:r w:rsidRPr="00620980">
        <w:rPr>
          <w:rFonts w:ascii="Calibri" w:hAnsi="Calibri" w:cs="Calibri"/>
          <w:color w:val="000000"/>
          <w:sz w:val="22"/>
          <w:szCs w:val="22"/>
        </w:rPr>
        <w:t>lead</w:t>
      </w:r>
      <w:r w:rsidR="00620980">
        <w:rPr>
          <w:rFonts w:ascii="Calibri" w:hAnsi="Calibri" w:cs="Calibri"/>
          <w:color w:val="000000"/>
          <w:sz w:val="22"/>
          <w:szCs w:val="22"/>
        </w:rPr>
        <w:t>s</w:t>
      </w:r>
      <w:r w:rsidRPr="00620980">
        <w:rPr>
          <w:rFonts w:ascii="Calibri" w:hAnsi="Calibri" w:cs="Calibri"/>
          <w:color w:val="000000"/>
          <w:sz w:val="22"/>
          <w:szCs w:val="22"/>
        </w:rPr>
        <w:t xml:space="preserve"> to initial certification will be accepted and used for </w:t>
      </w:r>
      <w:r w:rsidR="00620980" w:rsidRPr="00620980">
        <w:rPr>
          <w:rFonts w:ascii="Calibri" w:hAnsi="Calibri" w:cs="Calibri"/>
          <w:color w:val="000000"/>
          <w:sz w:val="22"/>
          <w:szCs w:val="22"/>
        </w:rPr>
        <w:t xml:space="preserve">the degree </w:t>
      </w:r>
      <w:r w:rsidRPr="00620980">
        <w:rPr>
          <w:rFonts w:ascii="Calibri" w:hAnsi="Calibri" w:cs="Calibri"/>
          <w:color w:val="000000"/>
          <w:sz w:val="22"/>
          <w:szCs w:val="22"/>
        </w:rPr>
        <w:t>program completion</w:t>
      </w:r>
      <w:r w:rsidRPr="00EB74CA">
        <w:rPr>
          <w:rFonts w:ascii="Calibri" w:hAnsi="Calibri" w:cs="Calibri"/>
          <w:b/>
          <w:color w:val="000000"/>
          <w:sz w:val="22"/>
          <w:szCs w:val="22"/>
        </w:rPr>
        <w:t>.</w:t>
      </w:r>
      <w:r w:rsidR="00620980">
        <w:rPr>
          <w:rFonts w:ascii="Calibri" w:hAnsi="Calibri" w:cs="Calibri"/>
          <w:b/>
          <w:color w:val="000000"/>
          <w:sz w:val="22"/>
          <w:szCs w:val="22"/>
        </w:rPr>
        <w:t xml:space="preserve"> </w:t>
      </w:r>
      <w:r>
        <w:rPr>
          <w:rFonts w:asciiTheme="majorHAnsi" w:hAnsiTheme="majorHAnsi" w:cstheme="majorHAnsi"/>
          <w:sz w:val="22"/>
          <w:szCs w:val="22"/>
        </w:rPr>
        <w:t>(S</w:t>
      </w:r>
      <w:r w:rsidR="00EB74CA">
        <w:rPr>
          <w:rFonts w:asciiTheme="majorHAnsi" w:hAnsiTheme="majorHAnsi" w:cstheme="majorHAnsi"/>
          <w:sz w:val="22"/>
          <w:szCs w:val="22"/>
        </w:rPr>
        <w:t xml:space="preserve">ee </w:t>
      </w:r>
      <w:r w:rsidR="00620980">
        <w:rPr>
          <w:rFonts w:asciiTheme="majorHAnsi" w:hAnsiTheme="majorHAnsi" w:cstheme="majorHAnsi"/>
          <w:sz w:val="22"/>
          <w:szCs w:val="22"/>
        </w:rPr>
        <w:t>attached m</w:t>
      </w:r>
      <w:r w:rsidR="00EB74CA">
        <w:rPr>
          <w:rFonts w:asciiTheme="majorHAnsi" w:hAnsiTheme="majorHAnsi" w:cstheme="majorHAnsi"/>
          <w:sz w:val="22"/>
          <w:szCs w:val="22"/>
        </w:rPr>
        <w:t>apping of the</w:t>
      </w:r>
      <w:r w:rsidR="00620980">
        <w:rPr>
          <w:rFonts w:asciiTheme="majorHAnsi" w:hAnsiTheme="majorHAnsi" w:cstheme="majorHAnsi"/>
          <w:sz w:val="22"/>
          <w:szCs w:val="22"/>
        </w:rPr>
        <w:t xml:space="preserve"> </w:t>
      </w:r>
      <w:r w:rsidR="00EB74CA">
        <w:rPr>
          <w:rFonts w:asciiTheme="majorHAnsi" w:hAnsiTheme="majorHAnsi" w:cstheme="majorHAnsi"/>
          <w:sz w:val="22"/>
          <w:szCs w:val="22"/>
        </w:rPr>
        <w:t xml:space="preserve">B.S.Ed. </w:t>
      </w:r>
    </w:p>
    <w:p w14:paraId="3A198F10" w14:textId="6DCB0C9E" w:rsidR="00EB74CA" w:rsidRDefault="00EB74CA" w:rsidP="00590BD7">
      <w:pPr>
        <w:rPr>
          <w:rFonts w:asciiTheme="majorHAnsi" w:hAnsiTheme="majorHAnsi" w:cstheme="majorHAnsi"/>
          <w:sz w:val="22"/>
          <w:szCs w:val="22"/>
        </w:rPr>
      </w:pPr>
      <w:proofErr w:type="gramStart"/>
      <w:r>
        <w:rPr>
          <w:rFonts w:asciiTheme="majorHAnsi" w:hAnsiTheme="majorHAnsi" w:cstheme="majorHAnsi"/>
          <w:sz w:val="22"/>
          <w:szCs w:val="22"/>
        </w:rPr>
        <w:t>degree</w:t>
      </w:r>
      <w:proofErr w:type="gramEnd"/>
      <w:r>
        <w:rPr>
          <w:rFonts w:asciiTheme="majorHAnsi" w:hAnsiTheme="majorHAnsi" w:cstheme="majorHAnsi"/>
          <w:sz w:val="22"/>
          <w:szCs w:val="22"/>
        </w:rPr>
        <w:t xml:space="preserve"> </w:t>
      </w:r>
      <w:r w:rsidR="00620980">
        <w:rPr>
          <w:rFonts w:asciiTheme="majorHAnsi" w:hAnsiTheme="majorHAnsi" w:cstheme="majorHAnsi"/>
          <w:sz w:val="22"/>
          <w:szCs w:val="22"/>
        </w:rPr>
        <w:t xml:space="preserve">courses </w:t>
      </w:r>
      <w:r>
        <w:rPr>
          <w:rFonts w:asciiTheme="majorHAnsi" w:hAnsiTheme="majorHAnsi" w:cstheme="majorHAnsi"/>
          <w:sz w:val="22"/>
          <w:szCs w:val="22"/>
        </w:rPr>
        <w:t>and Proposed Certificate Program)</w:t>
      </w:r>
    </w:p>
    <w:p w14:paraId="114C62B9" w14:textId="77777777" w:rsidR="00EB74CA" w:rsidRPr="00930DEA" w:rsidRDefault="00EB74CA" w:rsidP="00590BD7">
      <w:pPr>
        <w:rPr>
          <w:rFonts w:asciiTheme="majorHAnsi" w:hAnsiTheme="majorHAnsi" w:cstheme="majorHAnsi"/>
          <w:sz w:val="22"/>
          <w:szCs w:val="22"/>
        </w:rPr>
      </w:pPr>
    </w:p>
    <w:p w14:paraId="1BA64522"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5. Faculty</w:t>
      </w:r>
    </w:p>
    <w:p w14:paraId="54B6E285" w14:textId="77777777" w:rsidR="00590BD7" w:rsidRPr="00930DEA" w:rsidRDefault="00590BD7" w:rsidP="00590BD7">
      <w:pPr>
        <w:rPr>
          <w:rFonts w:asciiTheme="majorHAnsi" w:hAnsiTheme="majorHAnsi" w:cstheme="majorHAnsi"/>
          <w:sz w:val="22"/>
          <w:szCs w:val="22"/>
        </w:rPr>
      </w:pPr>
    </w:p>
    <w:p w14:paraId="071CF8DD" w14:textId="6FB54959" w:rsidR="00590BD7" w:rsidRPr="00930DEA" w:rsidRDefault="00590BD7" w:rsidP="00590BD7">
      <w:pPr>
        <w:rPr>
          <w:rFonts w:asciiTheme="majorHAnsi" w:hAnsiTheme="majorHAnsi" w:cstheme="majorHAnsi"/>
          <w:sz w:val="22"/>
          <w:szCs w:val="22"/>
        </w:rPr>
      </w:pPr>
      <w:r w:rsidRPr="00930DEA">
        <w:rPr>
          <w:rFonts w:asciiTheme="majorHAnsi" w:hAnsiTheme="majorHAnsi" w:cstheme="majorHAnsi"/>
          <w:sz w:val="22"/>
          <w:szCs w:val="22"/>
        </w:rPr>
        <w:t xml:space="preserve">The proposed certificate program will not require the hiring of any new faculty. All of the courses are taught by existing faculty and will be part of the faculty workload. There are currently three </w:t>
      </w:r>
      <w:r w:rsidRPr="00930DEA">
        <w:rPr>
          <w:rFonts w:asciiTheme="majorHAnsi" w:hAnsiTheme="majorHAnsi" w:cstheme="majorHAnsi"/>
          <w:color w:val="000000"/>
          <w:sz w:val="22"/>
          <w:szCs w:val="22"/>
        </w:rPr>
        <w:t xml:space="preserve">full-time and seven adjunct faculty in the department. In any given semester, only four or five adjuncts teach in the department. Of the four or five adjuncts, </w:t>
      </w:r>
      <w:r w:rsidR="00EB74CA">
        <w:rPr>
          <w:rFonts w:asciiTheme="majorHAnsi" w:hAnsiTheme="majorHAnsi" w:cstheme="majorHAnsi"/>
          <w:color w:val="000000"/>
          <w:sz w:val="22"/>
          <w:szCs w:val="22"/>
        </w:rPr>
        <w:t xml:space="preserve">three </w:t>
      </w:r>
      <w:r w:rsidRPr="00930DEA">
        <w:rPr>
          <w:rFonts w:asciiTheme="majorHAnsi" w:hAnsiTheme="majorHAnsi" w:cstheme="majorHAnsi"/>
          <w:color w:val="000000"/>
          <w:sz w:val="22"/>
          <w:szCs w:val="22"/>
        </w:rPr>
        <w:t xml:space="preserve">supervise candidates on field experiences and clinical practice along with full-time faculty and the other two or three teach regular courses. </w:t>
      </w:r>
      <w:r w:rsidRPr="00930DEA">
        <w:rPr>
          <w:rFonts w:asciiTheme="majorHAnsi" w:hAnsiTheme="majorHAnsi" w:cstheme="majorHAnsi"/>
          <w:sz w:val="22"/>
          <w:szCs w:val="22"/>
        </w:rPr>
        <w:t xml:space="preserve"> All three full-time faculty members have earned doctorates.</w:t>
      </w:r>
    </w:p>
    <w:p w14:paraId="7D83E304" w14:textId="77777777" w:rsidR="00590BD7" w:rsidRPr="00930DEA" w:rsidRDefault="00590BD7" w:rsidP="00590BD7">
      <w:pPr>
        <w:rPr>
          <w:rFonts w:asciiTheme="majorHAnsi" w:hAnsiTheme="majorHAnsi" w:cstheme="majorHAnsi"/>
          <w:sz w:val="22"/>
          <w:szCs w:val="22"/>
        </w:rPr>
      </w:pPr>
    </w:p>
    <w:p w14:paraId="47A8FB27" w14:textId="77777777" w:rsidR="00590BD7" w:rsidRPr="00930DEA" w:rsidRDefault="00590BD7" w:rsidP="00590BD7">
      <w:pPr>
        <w:rPr>
          <w:rFonts w:asciiTheme="majorHAnsi" w:hAnsiTheme="majorHAnsi" w:cstheme="majorHAnsi"/>
          <w:b/>
          <w:caps/>
          <w:sz w:val="22"/>
          <w:szCs w:val="22"/>
        </w:rPr>
      </w:pPr>
      <w:r w:rsidRPr="00930DEA">
        <w:rPr>
          <w:rFonts w:asciiTheme="majorHAnsi" w:hAnsiTheme="majorHAnsi" w:cstheme="majorHAnsi"/>
          <w:b/>
          <w:caps/>
          <w:sz w:val="22"/>
          <w:szCs w:val="22"/>
        </w:rPr>
        <w:t>6. Cost Assessment</w:t>
      </w:r>
    </w:p>
    <w:p w14:paraId="38B7D3D2" w14:textId="77777777" w:rsidR="00590BD7" w:rsidRPr="00930DEA" w:rsidRDefault="00590BD7" w:rsidP="00590BD7">
      <w:pPr>
        <w:rPr>
          <w:rFonts w:asciiTheme="majorHAnsi" w:hAnsiTheme="majorHAnsi" w:cstheme="majorHAnsi"/>
          <w:caps/>
          <w:sz w:val="22"/>
          <w:szCs w:val="22"/>
        </w:rPr>
      </w:pPr>
    </w:p>
    <w:p w14:paraId="7BF68DD0" w14:textId="20F34C7F" w:rsidR="00EB74CA" w:rsidRDefault="00590BD7" w:rsidP="00590BD7">
      <w:pPr>
        <w:rPr>
          <w:rFonts w:asciiTheme="majorHAnsi" w:hAnsiTheme="majorHAnsi" w:cstheme="majorHAnsi"/>
          <w:bCs/>
          <w:sz w:val="22"/>
          <w:szCs w:val="22"/>
        </w:rPr>
      </w:pPr>
      <w:r w:rsidRPr="00930DEA">
        <w:rPr>
          <w:rFonts w:asciiTheme="majorHAnsi" w:hAnsiTheme="majorHAnsi" w:cstheme="majorHAnsi"/>
          <w:bCs/>
          <w:sz w:val="22"/>
          <w:szCs w:val="22"/>
        </w:rPr>
        <w:t xml:space="preserve">There will be no added expense to the budget of the department </w:t>
      </w:r>
      <w:r w:rsidR="00490228">
        <w:rPr>
          <w:rFonts w:asciiTheme="majorHAnsi" w:hAnsiTheme="majorHAnsi" w:cstheme="majorHAnsi"/>
          <w:bCs/>
          <w:sz w:val="22"/>
          <w:szCs w:val="22"/>
        </w:rPr>
        <w:t xml:space="preserve">or the college </w:t>
      </w:r>
      <w:r w:rsidRPr="00930DEA">
        <w:rPr>
          <w:rFonts w:asciiTheme="majorHAnsi" w:hAnsiTheme="majorHAnsi" w:cstheme="majorHAnsi"/>
          <w:bCs/>
          <w:sz w:val="22"/>
          <w:szCs w:val="22"/>
        </w:rPr>
        <w:t xml:space="preserve">arising from the proposed program.  The courses will be offered using the same facilities, library, and other </w:t>
      </w:r>
      <w:r w:rsidRPr="00930DEA">
        <w:rPr>
          <w:rFonts w:asciiTheme="majorHAnsi" w:hAnsiTheme="majorHAnsi" w:cstheme="majorHAnsi"/>
          <w:bCs/>
          <w:sz w:val="22"/>
          <w:szCs w:val="22"/>
        </w:rPr>
        <w:lastRenderedPageBreak/>
        <w:t>instructional resources of the approved degree program in Career and Techn</w:t>
      </w:r>
      <w:r w:rsidR="00490228">
        <w:rPr>
          <w:rFonts w:asciiTheme="majorHAnsi" w:hAnsiTheme="majorHAnsi" w:cstheme="majorHAnsi"/>
          <w:bCs/>
          <w:sz w:val="22"/>
          <w:szCs w:val="22"/>
        </w:rPr>
        <w:t xml:space="preserve">ical </w:t>
      </w:r>
      <w:r w:rsidRPr="00930DEA">
        <w:rPr>
          <w:rFonts w:asciiTheme="majorHAnsi" w:hAnsiTheme="majorHAnsi" w:cstheme="majorHAnsi"/>
          <w:bCs/>
          <w:sz w:val="22"/>
          <w:szCs w:val="22"/>
        </w:rPr>
        <w:t xml:space="preserve">Teacher Education. </w:t>
      </w:r>
    </w:p>
    <w:p w14:paraId="73B6F6E9" w14:textId="77777777" w:rsidR="00EB74CA" w:rsidRDefault="00EB74CA" w:rsidP="00590BD7">
      <w:pPr>
        <w:rPr>
          <w:rFonts w:asciiTheme="majorHAnsi" w:hAnsiTheme="majorHAnsi" w:cstheme="majorHAnsi"/>
          <w:bCs/>
          <w:sz w:val="22"/>
          <w:szCs w:val="22"/>
        </w:rPr>
      </w:pPr>
    </w:p>
    <w:p w14:paraId="60740578" w14:textId="77777777" w:rsidR="00590BD7" w:rsidRPr="00930DEA" w:rsidRDefault="00590BD7" w:rsidP="00590BD7">
      <w:pPr>
        <w:pStyle w:val="BodyText2"/>
        <w:spacing w:line="240" w:lineRule="auto"/>
        <w:jc w:val="center"/>
        <w:rPr>
          <w:rFonts w:asciiTheme="majorHAnsi" w:hAnsiTheme="majorHAnsi" w:cstheme="majorHAnsi"/>
          <w:b/>
          <w:bCs/>
          <w:sz w:val="22"/>
          <w:szCs w:val="22"/>
          <w:u w:val="single"/>
        </w:rPr>
      </w:pPr>
      <w:r w:rsidRPr="00930DEA">
        <w:rPr>
          <w:rFonts w:asciiTheme="majorHAnsi" w:hAnsiTheme="majorHAnsi" w:cstheme="majorHAnsi"/>
          <w:b/>
          <w:bCs/>
          <w:sz w:val="22"/>
          <w:szCs w:val="22"/>
        </w:rPr>
        <w:t>References</w:t>
      </w:r>
    </w:p>
    <w:p w14:paraId="311634CC" w14:textId="77777777" w:rsidR="001D3A98" w:rsidRDefault="001D3A98" w:rsidP="001D3A98">
      <w:pPr>
        <w:pStyle w:val="BodyText2"/>
        <w:spacing w:after="0" w:line="240" w:lineRule="auto"/>
        <w:rPr>
          <w:rFonts w:asciiTheme="majorHAnsi" w:hAnsiTheme="majorHAnsi" w:cstheme="majorHAnsi"/>
          <w:bCs/>
          <w:sz w:val="22"/>
          <w:szCs w:val="22"/>
        </w:rPr>
      </w:pPr>
    </w:p>
    <w:p w14:paraId="1FFEF90E" w14:textId="22762C17" w:rsidR="001D3A98" w:rsidRDefault="00A54E1F" w:rsidP="001D3A98">
      <w:pPr>
        <w:pStyle w:val="BodyText2"/>
        <w:spacing w:after="0" w:line="240" w:lineRule="auto"/>
        <w:rPr>
          <w:rFonts w:asciiTheme="majorHAnsi" w:hAnsiTheme="majorHAnsi" w:cstheme="majorHAnsi"/>
          <w:bCs/>
          <w:sz w:val="22"/>
          <w:szCs w:val="22"/>
        </w:rPr>
      </w:pPr>
      <w:r>
        <w:rPr>
          <w:rFonts w:asciiTheme="majorHAnsi" w:hAnsiTheme="majorHAnsi" w:cstheme="majorHAnsi"/>
          <w:bCs/>
          <w:sz w:val="22"/>
          <w:szCs w:val="22"/>
        </w:rPr>
        <w:t xml:space="preserve">Association for Career and Technical Education (ACTE) (2017). </w:t>
      </w:r>
      <w:r w:rsidRPr="00A54E1F">
        <w:rPr>
          <w:rFonts w:asciiTheme="majorHAnsi" w:hAnsiTheme="majorHAnsi" w:cstheme="majorHAnsi"/>
          <w:bCs/>
          <w:i/>
          <w:sz w:val="22"/>
          <w:szCs w:val="22"/>
        </w:rPr>
        <w:t>Fact sheet</w:t>
      </w:r>
      <w:r>
        <w:rPr>
          <w:rFonts w:asciiTheme="majorHAnsi" w:hAnsiTheme="majorHAnsi" w:cstheme="majorHAnsi"/>
          <w:bCs/>
          <w:sz w:val="22"/>
          <w:szCs w:val="22"/>
        </w:rPr>
        <w:t xml:space="preserve">. </w:t>
      </w:r>
    </w:p>
    <w:p w14:paraId="4AF7DA2F" w14:textId="7F293609" w:rsidR="00927E9D" w:rsidRPr="004E6AB5" w:rsidRDefault="00A54E1F" w:rsidP="001D3A98">
      <w:pPr>
        <w:pStyle w:val="BodyText2"/>
        <w:spacing w:after="0" w:line="240" w:lineRule="auto"/>
        <w:rPr>
          <w:rFonts w:asciiTheme="majorHAnsi" w:hAnsiTheme="majorHAnsi" w:cstheme="majorHAnsi"/>
          <w:bCs/>
          <w:color w:val="000000" w:themeColor="text1"/>
          <w:sz w:val="22"/>
          <w:szCs w:val="22"/>
        </w:rPr>
      </w:pPr>
      <w:r>
        <w:rPr>
          <w:rFonts w:asciiTheme="majorHAnsi" w:hAnsiTheme="majorHAnsi" w:cstheme="majorHAnsi"/>
          <w:bCs/>
          <w:sz w:val="22"/>
          <w:szCs w:val="22"/>
        </w:rPr>
        <w:t xml:space="preserve">Retrieved from: </w:t>
      </w:r>
      <w:hyperlink r:id="rId11" w:history="1">
        <w:r w:rsidRPr="00916FB1">
          <w:rPr>
            <w:rStyle w:val="Hyperlink"/>
            <w:rFonts w:asciiTheme="majorHAnsi" w:hAnsiTheme="majorHAnsi" w:cstheme="majorHAnsi"/>
            <w:sz w:val="22"/>
            <w:szCs w:val="22"/>
          </w:rPr>
          <w:t>https://www.acteonline.org/uploadedFiles/What_is_CTE/Fact_Sheets/CTE_Today_Fact_Sheet_2017.pdf</w:t>
        </w:r>
      </w:hyperlink>
      <w:r w:rsidR="004E6AB5">
        <w:rPr>
          <w:rStyle w:val="Hyperlink"/>
          <w:rFonts w:asciiTheme="majorHAnsi" w:hAnsiTheme="majorHAnsi" w:cstheme="majorHAnsi"/>
          <w:sz w:val="22"/>
          <w:szCs w:val="22"/>
        </w:rPr>
        <w:t xml:space="preserve">, </w:t>
      </w:r>
      <w:r w:rsidR="004E6AB5">
        <w:rPr>
          <w:rFonts w:asciiTheme="majorHAnsi" w:hAnsiTheme="majorHAnsi" w:cstheme="majorHAnsi"/>
          <w:bCs/>
          <w:sz w:val="22"/>
          <w:szCs w:val="22"/>
        </w:rPr>
        <w:t>August 24, 2017.</w:t>
      </w:r>
    </w:p>
    <w:p w14:paraId="24CEB7EA" w14:textId="77777777" w:rsidR="00927E9D" w:rsidRDefault="00927E9D" w:rsidP="001D3A98">
      <w:pPr>
        <w:pStyle w:val="BodyText2"/>
        <w:spacing w:after="0" w:line="240" w:lineRule="auto"/>
        <w:rPr>
          <w:rFonts w:asciiTheme="majorHAnsi" w:hAnsiTheme="majorHAnsi" w:cstheme="majorHAnsi"/>
          <w:bCs/>
          <w:sz w:val="22"/>
          <w:szCs w:val="22"/>
        </w:rPr>
      </w:pPr>
    </w:p>
    <w:p w14:paraId="5E02C3F4" w14:textId="449F0D51" w:rsidR="00590BD7" w:rsidRPr="00930DEA" w:rsidRDefault="00590BD7" w:rsidP="001D3A98">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 xml:space="preserve">Center for an Urban Future. (2008). </w:t>
      </w:r>
      <w:r w:rsidRPr="00930DEA">
        <w:rPr>
          <w:rFonts w:asciiTheme="majorHAnsi" w:hAnsiTheme="majorHAnsi" w:cstheme="majorHAnsi"/>
          <w:bCs/>
          <w:i/>
          <w:sz w:val="22"/>
          <w:szCs w:val="22"/>
        </w:rPr>
        <w:t>Schools that Work</w:t>
      </w:r>
      <w:r w:rsidRPr="00930DEA">
        <w:rPr>
          <w:rFonts w:asciiTheme="majorHAnsi" w:hAnsiTheme="majorHAnsi" w:cstheme="majorHAnsi"/>
          <w:bCs/>
          <w:sz w:val="22"/>
          <w:szCs w:val="22"/>
        </w:rPr>
        <w:t xml:space="preserve">. New York, NY: City Futures, Inc. </w:t>
      </w:r>
    </w:p>
    <w:p w14:paraId="2B244F0B" w14:textId="75D0FDF1" w:rsidR="00590BD7" w:rsidRDefault="00590BD7" w:rsidP="00A54E1F">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May 2008.</w:t>
      </w:r>
    </w:p>
    <w:p w14:paraId="6DAAF811" w14:textId="483CBC62" w:rsidR="00560647" w:rsidRDefault="00560647" w:rsidP="001D3A98">
      <w:pPr>
        <w:pStyle w:val="BodyText2"/>
        <w:spacing w:after="0" w:line="240" w:lineRule="auto"/>
        <w:rPr>
          <w:rFonts w:asciiTheme="majorHAnsi" w:hAnsiTheme="majorHAnsi" w:cstheme="majorHAnsi"/>
          <w:bCs/>
          <w:sz w:val="22"/>
          <w:szCs w:val="22"/>
        </w:rPr>
      </w:pPr>
    </w:p>
    <w:p w14:paraId="5D13E5A0" w14:textId="472B0672" w:rsidR="00560647" w:rsidRDefault="00927E9D" w:rsidP="001D3A98">
      <w:pPr>
        <w:pStyle w:val="BodyText2"/>
        <w:spacing w:after="0" w:line="240" w:lineRule="auto"/>
        <w:rPr>
          <w:rFonts w:asciiTheme="majorHAnsi" w:hAnsiTheme="majorHAnsi" w:cstheme="majorHAnsi"/>
          <w:bCs/>
          <w:sz w:val="22"/>
          <w:szCs w:val="22"/>
        </w:rPr>
      </w:pPr>
      <w:proofErr w:type="spellStart"/>
      <w:r>
        <w:rPr>
          <w:rFonts w:asciiTheme="majorHAnsi" w:hAnsiTheme="majorHAnsi" w:cstheme="majorHAnsi"/>
          <w:bCs/>
          <w:sz w:val="22"/>
          <w:szCs w:val="22"/>
        </w:rPr>
        <w:t>Fensterwald</w:t>
      </w:r>
      <w:proofErr w:type="spellEnd"/>
      <w:r>
        <w:rPr>
          <w:rFonts w:asciiTheme="majorHAnsi" w:hAnsiTheme="majorHAnsi" w:cstheme="majorHAnsi"/>
          <w:bCs/>
          <w:sz w:val="22"/>
          <w:szCs w:val="22"/>
        </w:rPr>
        <w:t>, J. (2016, April 28). Supply lags booming demand for career and technical teachers. Retri</w:t>
      </w:r>
      <w:r w:rsidR="00072F11">
        <w:rPr>
          <w:rFonts w:asciiTheme="majorHAnsi" w:hAnsiTheme="majorHAnsi" w:cstheme="majorHAnsi"/>
          <w:bCs/>
          <w:sz w:val="22"/>
          <w:szCs w:val="22"/>
        </w:rPr>
        <w:t>e</w:t>
      </w:r>
      <w:r>
        <w:rPr>
          <w:rFonts w:asciiTheme="majorHAnsi" w:hAnsiTheme="majorHAnsi" w:cstheme="majorHAnsi"/>
          <w:bCs/>
          <w:sz w:val="22"/>
          <w:szCs w:val="22"/>
        </w:rPr>
        <w:t xml:space="preserve">ved from:  </w:t>
      </w:r>
      <w:hyperlink r:id="rId12" w:history="1">
        <w:r w:rsidRPr="00916FB1">
          <w:rPr>
            <w:rStyle w:val="Hyperlink"/>
            <w:rFonts w:asciiTheme="majorHAnsi" w:hAnsiTheme="majorHAnsi" w:cstheme="majorHAnsi"/>
            <w:sz w:val="22"/>
            <w:szCs w:val="22"/>
          </w:rPr>
          <w:t>https://edsource.org/2016/supply-lags-booming-demand-for-career-technical-teachers/563476</w:t>
        </w:r>
      </w:hyperlink>
      <w:r w:rsidR="004E6AB5">
        <w:rPr>
          <w:rFonts w:asciiTheme="majorHAnsi" w:hAnsiTheme="majorHAnsi" w:cstheme="majorHAnsi"/>
          <w:bCs/>
          <w:sz w:val="22"/>
          <w:szCs w:val="22"/>
        </w:rPr>
        <w:t xml:space="preserve">, </w:t>
      </w:r>
      <w:r w:rsidR="001D3A98">
        <w:rPr>
          <w:rFonts w:asciiTheme="majorHAnsi" w:hAnsiTheme="majorHAnsi" w:cstheme="majorHAnsi"/>
          <w:bCs/>
          <w:sz w:val="22"/>
          <w:szCs w:val="22"/>
        </w:rPr>
        <w:t>August 24, 2017.</w:t>
      </w:r>
    </w:p>
    <w:p w14:paraId="4024D36C" w14:textId="63DD5E48" w:rsidR="001D3A98" w:rsidRDefault="001D3A98" w:rsidP="001D3A98">
      <w:pPr>
        <w:pStyle w:val="BodyText2"/>
        <w:spacing w:after="0" w:line="240" w:lineRule="auto"/>
        <w:rPr>
          <w:rFonts w:asciiTheme="majorHAnsi" w:hAnsiTheme="majorHAnsi" w:cstheme="majorHAnsi"/>
          <w:bCs/>
          <w:sz w:val="22"/>
          <w:szCs w:val="22"/>
        </w:rPr>
      </w:pPr>
    </w:p>
    <w:p w14:paraId="2AF925F3" w14:textId="77777777" w:rsidR="00590BD7" w:rsidRPr="00930DEA" w:rsidRDefault="00590BD7" w:rsidP="001D3A98">
      <w:pPr>
        <w:pStyle w:val="BodyText2"/>
        <w:spacing w:after="0" w:line="240" w:lineRule="auto"/>
        <w:rPr>
          <w:rFonts w:asciiTheme="majorHAnsi" w:hAnsiTheme="majorHAnsi" w:cstheme="majorHAnsi"/>
          <w:bCs/>
          <w:i/>
          <w:sz w:val="22"/>
          <w:szCs w:val="22"/>
        </w:rPr>
      </w:pPr>
      <w:proofErr w:type="spellStart"/>
      <w:r w:rsidRPr="00930DEA">
        <w:rPr>
          <w:rFonts w:asciiTheme="majorHAnsi" w:hAnsiTheme="majorHAnsi" w:cstheme="majorHAnsi"/>
          <w:bCs/>
          <w:sz w:val="22"/>
          <w:szCs w:val="22"/>
        </w:rPr>
        <w:t>Kazis</w:t>
      </w:r>
      <w:proofErr w:type="spellEnd"/>
      <w:r w:rsidRPr="00930DEA">
        <w:rPr>
          <w:rFonts w:asciiTheme="majorHAnsi" w:hAnsiTheme="majorHAnsi" w:cstheme="majorHAnsi"/>
          <w:bCs/>
          <w:sz w:val="22"/>
          <w:szCs w:val="22"/>
        </w:rPr>
        <w:t xml:space="preserve">, R. (2005). </w:t>
      </w:r>
      <w:r w:rsidRPr="00930DEA">
        <w:rPr>
          <w:rFonts w:asciiTheme="majorHAnsi" w:hAnsiTheme="majorHAnsi" w:cstheme="majorHAnsi"/>
          <w:bCs/>
          <w:i/>
          <w:sz w:val="22"/>
          <w:szCs w:val="22"/>
        </w:rPr>
        <w:t>Remaking Career and Technical Education for the 21</w:t>
      </w:r>
      <w:r w:rsidRPr="00930DEA">
        <w:rPr>
          <w:rFonts w:asciiTheme="majorHAnsi" w:hAnsiTheme="majorHAnsi" w:cstheme="majorHAnsi"/>
          <w:bCs/>
          <w:i/>
          <w:sz w:val="22"/>
          <w:szCs w:val="22"/>
          <w:vertAlign w:val="superscript"/>
        </w:rPr>
        <w:t>st</w:t>
      </w:r>
      <w:r w:rsidRPr="00930DEA">
        <w:rPr>
          <w:rFonts w:asciiTheme="majorHAnsi" w:hAnsiTheme="majorHAnsi" w:cstheme="majorHAnsi"/>
          <w:bCs/>
          <w:i/>
          <w:sz w:val="22"/>
          <w:szCs w:val="22"/>
        </w:rPr>
        <w:t xml:space="preserve"> Century:  What Role for</w:t>
      </w:r>
    </w:p>
    <w:p w14:paraId="3331A3A9" w14:textId="78752AFE" w:rsidR="00590BD7" w:rsidRDefault="00590BD7" w:rsidP="00A54E1F">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i/>
          <w:sz w:val="22"/>
          <w:szCs w:val="22"/>
        </w:rPr>
        <w:t>High School Programs</w:t>
      </w:r>
      <w:r w:rsidRPr="00930DEA">
        <w:rPr>
          <w:rFonts w:asciiTheme="majorHAnsi" w:hAnsiTheme="majorHAnsi" w:cstheme="majorHAnsi"/>
          <w:bCs/>
          <w:sz w:val="22"/>
          <w:szCs w:val="22"/>
        </w:rPr>
        <w:t>. Boston, MA: Jobs for the Future, April 2005.</w:t>
      </w:r>
    </w:p>
    <w:p w14:paraId="41FF54A6" w14:textId="77777777" w:rsidR="001D3A98" w:rsidRPr="00930DEA" w:rsidRDefault="001D3A98" w:rsidP="00A54E1F">
      <w:pPr>
        <w:pStyle w:val="BodyText2"/>
        <w:spacing w:after="0" w:line="240" w:lineRule="auto"/>
        <w:rPr>
          <w:rFonts w:asciiTheme="majorHAnsi" w:hAnsiTheme="majorHAnsi" w:cstheme="majorHAnsi"/>
          <w:bCs/>
          <w:sz w:val="22"/>
          <w:szCs w:val="22"/>
        </w:rPr>
      </w:pPr>
    </w:p>
    <w:p w14:paraId="12604FB5" w14:textId="74FA03B4" w:rsidR="00590BD7" w:rsidRDefault="00590BD7" w:rsidP="001D3A98">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 xml:space="preserve">New York State Education Department. (2008). </w:t>
      </w:r>
      <w:r w:rsidRPr="00930DEA">
        <w:rPr>
          <w:rFonts w:asciiTheme="majorHAnsi" w:hAnsiTheme="majorHAnsi" w:cstheme="majorHAnsi"/>
          <w:bCs/>
          <w:i/>
          <w:sz w:val="22"/>
          <w:szCs w:val="22"/>
        </w:rPr>
        <w:t>Progress Report</w:t>
      </w:r>
      <w:r w:rsidR="00A54E1F">
        <w:rPr>
          <w:rFonts w:asciiTheme="majorHAnsi" w:hAnsiTheme="majorHAnsi" w:cstheme="majorHAnsi"/>
          <w:bCs/>
          <w:i/>
          <w:sz w:val="22"/>
          <w:szCs w:val="22"/>
        </w:rPr>
        <w:t xml:space="preserve"> on Teacher Supply and Demand. </w:t>
      </w:r>
      <w:r w:rsidRPr="00930DEA">
        <w:rPr>
          <w:rFonts w:asciiTheme="majorHAnsi" w:hAnsiTheme="majorHAnsi" w:cstheme="majorHAnsi"/>
          <w:bCs/>
          <w:i/>
          <w:sz w:val="22"/>
          <w:szCs w:val="22"/>
        </w:rPr>
        <w:t>Report to the Higher Education Committee of the Board of Regents</w:t>
      </w:r>
      <w:r w:rsidRPr="00930DEA">
        <w:rPr>
          <w:rFonts w:asciiTheme="majorHAnsi" w:hAnsiTheme="majorHAnsi" w:cstheme="majorHAnsi"/>
          <w:bCs/>
          <w:sz w:val="22"/>
          <w:szCs w:val="22"/>
        </w:rPr>
        <w:t>, May 2, 2008.</w:t>
      </w:r>
    </w:p>
    <w:p w14:paraId="50674DCA" w14:textId="5F085DE0" w:rsidR="001D3A98" w:rsidRDefault="001D3A98" w:rsidP="00A54E1F">
      <w:pPr>
        <w:pStyle w:val="BodyText2"/>
        <w:spacing w:after="0" w:line="240" w:lineRule="auto"/>
        <w:rPr>
          <w:rFonts w:asciiTheme="majorHAnsi" w:hAnsiTheme="majorHAnsi" w:cstheme="majorHAnsi"/>
          <w:bCs/>
          <w:sz w:val="22"/>
          <w:szCs w:val="22"/>
        </w:rPr>
      </w:pPr>
    </w:p>
    <w:p w14:paraId="5F063A0F" w14:textId="6180B4FC" w:rsidR="00A848C1" w:rsidRDefault="00A848C1" w:rsidP="00A54E1F">
      <w:pPr>
        <w:pStyle w:val="BodyText2"/>
        <w:spacing w:after="0" w:line="240" w:lineRule="auto"/>
        <w:rPr>
          <w:rFonts w:asciiTheme="majorHAnsi" w:hAnsiTheme="majorHAnsi" w:cstheme="majorHAnsi"/>
          <w:bCs/>
          <w:sz w:val="22"/>
          <w:szCs w:val="22"/>
        </w:rPr>
      </w:pPr>
      <w:r>
        <w:rPr>
          <w:rFonts w:asciiTheme="majorHAnsi" w:hAnsiTheme="majorHAnsi" w:cstheme="majorHAnsi"/>
          <w:bCs/>
          <w:sz w:val="22"/>
          <w:szCs w:val="22"/>
        </w:rPr>
        <w:t xml:space="preserve">New York City Department of Education (NYCDOE) (2015). NYC career and technical educations schools and programs. Retrieved from: </w:t>
      </w:r>
      <w:hyperlink r:id="rId13" w:history="1">
        <w:r w:rsidRPr="004E4A96">
          <w:rPr>
            <w:rStyle w:val="Hyperlink"/>
            <w:rFonts w:asciiTheme="majorHAnsi" w:hAnsiTheme="majorHAnsi" w:cstheme="majorHAnsi"/>
            <w:sz w:val="22"/>
            <w:szCs w:val="22"/>
          </w:rPr>
          <w:t>http://www.cte.nyc/site/content/cte-schools-and-programs</w:t>
        </w:r>
      </w:hyperlink>
      <w:r>
        <w:rPr>
          <w:rFonts w:asciiTheme="majorHAnsi" w:hAnsiTheme="majorHAnsi" w:cstheme="majorHAnsi"/>
          <w:bCs/>
          <w:sz w:val="22"/>
          <w:szCs w:val="22"/>
        </w:rPr>
        <w:t xml:space="preserve">, August 26, 2017. </w:t>
      </w:r>
    </w:p>
    <w:p w14:paraId="72C05DAA" w14:textId="77777777" w:rsidR="00A848C1" w:rsidRDefault="00A848C1" w:rsidP="00A54E1F">
      <w:pPr>
        <w:pStyle w:val="BodyText2"/>
        <w:spacing w:after="0" w:line="240" w:lineRule="auto"/>
        <w:rPr>
          <w:rFonts w:asciiTheme="majorHAnsi" w:hAnsiTheme="majorHAnsi" w:cstheme="majorHAnsi"/>
          <w:bCs/>
          <w:sz w:val="22"/>
          <w:szCs w:val="22"/>
        </w:rPr>
      </w:pPr>
    </w:p>
    <w:p w14:paraId="2F70CDEA" w14:textId="74893F52" w:rsidR="00523435" w:rsidRPr="00523435" w:rsidRDefault="009C506E" w:rsidP="00523435">
      <w:pPr>
        <w:rPr>
          <w:rFonts w:asciiTheme="majorHAnsi" w:hAnsiTheme="majorHAnsi" w:cstheme="majorHAnsi"/>
          <w:sz w:val="22"/>
          <w:szCs w:val="22"/>
        </w:rPr>
      </w:pPr>
      <w:r w:rsidRPr="00930DEA">
        <w:rPr>
          <w:rFonts w:asciiTheme="majorHAnsi" w:hAnsiTheme="majorHAnsi" w:cstheme="majorHAnsi"/>
          <w:bCs/>
          <w:sz w:val="22"/>
          <w:szCs w:val="22"/>
        </w:rPr>
        <w:t xml:space="preserve">New </w:t>
      </w:r>
      <w:r>
        <w:rPr>
          <w:rFonts w:asciiTheme="majorHAnsi" w:hAnsiTheme="majorHAnsi" w:cstheme="majorHAnsi"/>
          <w:bCs/>
          <w:sz w:val="22"/>
          <w:szCs w:val="22"/>
        </w:rPr>
        <w:t xml:space="preserve">York State Education Department (2013). </w:t>
      </w:r>
      <w:r w:rsidR="00CB270E">
        <w:rPr>
          <w:rFonts w:asciiTheme="majorHAnsi" w:hAnsiTheme="majorHAnsi" w:cstheme="majorHAnsi"/>
          <w:bCs/>
          <w:sz w:val="22"/>
          <w:szCs w:val="22"/>
        </w:rPr>
        <w:t xml:space="preserve">Teacher supply and demand reports. </w:t>
      </w:r>
      <w:r w:rsidR="00CB270E" w:rsidRPr="00523435">
        <w:rPr>
          <w:rFonts w:asciiTheme="majorHAnsi" w:hAnsiTheme="majorHAnsi" w:cstheme="majorHAnsi"/>
          <w:bCs/>
          <w:sz w:val="22"/>
          <w:szCs w:val="22"/>
        </w:rPr>
        <w:t xml:space="preserve">EngageNY.org. Retrieved from: </w:t>
      </w:r>
      <w:hyperlink r:id="rId14" w:history="1">
        <w:r w:rsidR="00523435" w:rsidRPr="00523435">
          <w:rPr>
            <w:rStyle w:val="Hyperlink"/>
            <w:rFonts w:asciiTheme="majorHAnsi" w:hAnsiTheme="majorHAnsi" w:cstheme="majorHAnsi"/>
            <w:sz w:val="22"/>
            <w:szCs w:val="22"/>
          </w:rPr>
          <w:t>https://www.regents.nysed.gov/common/regents/files/TeacherSupplyDemandReports%5B1%5D.pdf</w:t>
        </w:r>
      </w:hyperlink>
      <w:r w:rsidR="00A848C1" w:rsidRPr="00A848C1">
        <w:rPr>
          <w:rStyle w:val="Hyperlink"/>
          <w:rFonts w:asciiTheme="majorHAnsi" w:hAnsiTheme="majorHAnsi" w:cstheme="majorHAnsi"/>
          <w:color w:val="000000" w:themeColor="text1"/>
          <w:sz w:val="22"/>
          <w:szCs w:val="22"/>
          <w:u w:val="none"/>
        </w:rPr>
        <w:t>, August 24, 2017</w:t>
      </w:r>
      <w:r w:rsidR="00A848C1">
        <w:rPr>
          <w:rStyle w:val="Hyperlink"/>
          <w:rFonts w:asciiTheme="majorHAnsi" w:hAnsiTheme="majorHAnsi" w:cstheme="majorHAnsi"/>
          <w:sz w:val="22"/>
          <w:szCs w:val="22"/>
        </w:rPr>
        <w:t>.</w:t>
      </w:r>
    </w:p>
    <w:p w14:paraId="195D5043" w14:textId="114C66C5" w:rsidR="009C506E" w:rsidRDefault="009C506E" w:rsidP="00A54E1F">
      <w:pPr>
        <w:pStyle w:val="BodyText2"/>
        <w:spacing w:after="0" w:line="240" w:lineRule="auto"/>
        <w:rPr>
          <w:rFonts w:asciiTheme="majorHAnsi" w:hAnsiTheme="majorHAnsi" w:cstheme="majorHAnsi"/>
          <w:bCs/>
          <w:sz w:val="22"/>
          <w:szCs w:val="22"/>
        </w:rPr>
      </w:pPr>
    </w:p>
    <w:p w14:paraId="3B0F5F52" w14:textId="2DA349BC" w:rsidR="00523435" w:rsidRDefault="00523435" w:rsidP="00A54E1F">
      <w:pPr>
        <w:pStyle w:val="BodyText2"/>
        <w:spacing w:after="0" w:line="240" w:lineRule="auto"/>
        <w:rPr>
          <w:rFonts w:asciiTheme="majorHAnsi" w:hAnsiTheme="majorHAnsi" w:cstheme="majorHAnsi"/>
          <w:bCs/>
          <w:sz w:val="22"/>
          <w:szCs w:val="22"/>
        </w:rPr>
      </w:pPr>
      <w:r w:rsidRPr="00930DEA">
        <w:rPr>
          <w:rFonts w:asciiTheme="majorHAnsi" w:hAnsiTheme="majorHAnsi" w:cstheme="majorHAnsi"/>
          <w:bCs/>
          <w:sz w:val="22"/>
          <w:szCs w:val="22"/>
        </w:rPr>
        <w:t xml:space="preserve">New </w:t>
      </w:r>
      <w:r>
        <w:rPr>
          <w:rFonts w:asciiTheme="majorHAnsi" w:hAnsiTheme="majorHAnsi" w:cstheme="majorHAnsi"/>
          <w:bCs/>
          <w:sz w:val="22"/>
          <w:szCs w:val="22"/>
        </w:rPr>
        <w:t xml:space="preserve">York State Education Department (2016, June 6). </w:t>
      </w:r>
      <w:r w:rsidRPr="00523435">
        <w:rPr>
          <w:rFonts w:asciiTheme="majorHAnsi" w:hAnsiTheme="majorHAnsi" w:cstheme="majorHAnsi"/>
          <w:bCs/>
          <w:i/>
          <w:sz w:val="22"/>
          <w:szCs w:val="22"/>
        </w:rPr>
        <w:t>Proposed Amendments to the Regulations to Establish New Pathways for the Transitional Certificate….</w:t>
      </w:r>
      <w:r>
        <w:rPr>
          <w:rFonts w:asciiTheme="majorHAnsi" w:hAnsiTheme="majorHAnsi" w:cstheme="majorHAnsi"/>
          <w:bCs/>
          <w:sz w:val="22"/>
          <w:szCs w:val="22"/>
        </w:rPr>
        <w:t xml:space="preserve"> Email correspondence from Deputy Commissioner</w:t>
      </w:r>
      <w:r w:rsidR="004E6AB5">
        <w:rPr>
          <w:rFonts w:asciiTheme="majorHAnsi" w:hAnsiTheme="majorHAnsi" w:cstheme="majorHAnsi"/>
          <w:bCs/>
          <w:sz w:val="22"/>
          <w:szCs w:val="22"/>
        </w:rPr>
        <w:t xml:space="preserve"> of Education</w:t>
      </w:r>
      <w:r>
        <w:rPr>
          <w:rFonts w:asciiTheme="majorHAnsi" w:hAnsiTheme="majorHAnsi" w:cstheme="majorHAnsi"/>
          <w:bCs/>
          <w:sz w:val="22"/>
          <w:szCs w:val="22"/>
        </w:rPr>
        <w:t xml:space="preserve">, John l. </w:t>
      </w:r>
      <w:proofErr w:type="spellStart"/>
      <w:r>
        <w:rPr>
          <w:rFonts w:asciiTheme="majorHAnsi" w:hAnsiTheme="majorHAnsi" w:cstheme="majorHAnsi"/>
          <w:bCs/>
          <w:sz w:val="22"/>
          <w:szCs w:val="22"/>
        </w:rPr>
        <w:t>Agati</w:t>
      </w:r>
      <w:proofErr w:type="spellEnd"/>
      <w:r w:rsidR="004E6AB5">
        <w:rPr>
          <w:rFonts w:asciiTheme="majorHAnsi" w:hAnsiTheme="majorHAnsi" w:cstheme="majorHAnsi"/>
          <w:bCs/>
          <w:sz w:val="22"/>
          <w:szCs w:val="22"/>
        </w:rPr>
        <w:t>,</w:t>
      </w:r>
      <w:r>
        <w:rPr>
          <w:rFonts w:asciiTheme="majorHAnsi" w:hAnsiTheme="majorHAnsi" w:cstheme="majorHAnsi"/>
          <w:bCs/>
          <w:sz w:val="22"/>
          <w:szCs w:val="22"/>
        </w:rPr>
        <w:t xml:space="preserve"> to the Higher Education Committee. </w:t>
      </w:r>
    </w:p>
    <w:p w14:paraId="4D041A5D" w14:textId="77777777" w:rsidR="00523435" w:rsidRPr="00523435" w:rsidRDefault="00523435" w:rsidP="00A54E1F">
      <w:pPr>
        <w:pStyle w:val="BodyText2"/>
        <w:spacing w:after="0" w:line="240" w:lineRule="auto"/>
        <w:rPr>
          <w:rFonts w:asciiTheme="majorHAnsi" w:hAnsiTheme="majorHAnsi" w:cstheme="majorHAnsi"/>
          <w:bCs/>
          <w:sz w:val="22"/>
          <w:szCs w:val="22"/>
        </w:rPr>
      </w:pPr>
    </w:p>
    <w:p w14:paraId="5D1ABB74" w14:textId="74FD5781" w:rsidR="00590BD7" w:rsidRPr="00523435" w:rsidRDefault="001D3A98" w:rsidP="001D3A98">
      <w:pPr>
        <w:rPr>
          <w:rFonts w:asciiTheme="majorHAnsi" w:hAnsiTheme="majorHAnsi" w:cstheme="majorHAnsi"/>
          <w:sz w:val="22"/>
          <w:szCs w:val="22"/>
        </w:rPr>
      </w:pPr>
      <w:proofErr w:type="spellStart"/>
      <w:r w:rsidRPr="00523435">
        <w:rPr>
          <w:rFonts w:asciiTheme="majorHAnsi" w:hAnsiTheme="majorHAnsi" w:cstheme="majorHAnsi"/>
          <w:sz w:val="22"/>
          <w:szCs w:val="22"/>
        </w:rPr>
        <w:t>Tomer</w:t>
      </w:r>
      <w:proofErr w:type="spellEnd"/>
      <w:r w:rsidRPr="00523435">
        <w:rPr>
          <w:rFonts w:asciiTheme="majorHAnsi" w:hAnsiTheme="majorHAnsi" w:cstheme="majorHAnsi"/>
          <w:sz w:val="22"/>
          <w:szCs w:val="22"/>
        </w:rPr>
        <w:t>, A. &amp; Kane, J</w:t>
      </w:r>
      <w:r w:rsidR="007C649F">
        <w:rPr>
          <w:rFonts w:asciiTheme="majorHAnsi" w:hAnsiTheme="majorHAnsi" w:cstheme="majorHAnsi"/>
          <w:sz w:val="22"/>
          <w:szCs w:val="22"/>
        </w:rPr>
        <w:t>.</w:t>
      </w:r>
      <w:r w:rsidRPr="00523435">
        <w:rPr>
          <w:rFonts w:asciiTheme="majorHAnsi" w:hAnsiTheme="majorHAnsi" w:cstheme="majorHAnsi"/>
          <w:sz w:val="22"/>
          <w:szCs w:val="22"/>
        </w:rPr>
        <w:t xml:space="preserve"> (2016). Short and long term strategies to renew American infrastructure. Retrieved from: </w:t>
      </w:r>
      <w:hyperlink r:id="rId15" w:history="1">
        <w:r w:rsidRPr="00523435">
          <w:rPr>
            <w:rStyle w:val="Hyperlink"/>
            <w:rFonts w:asciiTheme="majorHAnsi" w:hAnsiTheme="majorHAnsi" w:cstheme="majorHAnsi"/>
            <w:sz w:val="22"/>
            <w:szCs w:val="22"/>
          </w:rPr>
          <w:t>https://www.brookings.edu/research/short-and-long-term-strategies-to-renew-american-infrastructure/</w:t>
        </w:r>
      </w:hyperlink>
      <w:r w:rsidRPr="00523435">
        <w:rPr>
          <w:rFonts w:asciiTheme="majorHAnsi" w:hAnsiTheme="majorHAnsi" w:cstheme="majorHAnsi"/>
          <w:sz w:val="22"/>
          <w:szCs w:val="22"/>
        </w:rPr>
        <w:t xml:space="preserve">, August 24, 2017. </w:t>
      </w:r>
    </w:p>
    <w:p w14:paraId="565377C7" w14:textId="56623899" w:rsidR="00A54E1F" w:rsidRPr="00523435" w:rsidRDefault="00A54E1F" w:rsidP="001D3A98">
      <w:pPr>
        <w:rPr>
          <w:rFonts w:asciiTheme="majorHAnsi" w:hAnsiTheme="majorHAnsi" w:cstheme="majorHAnsi"/>
          <w:sz w:val="22"/>
          <w:szCs w:val="22"/>
        </w:rPr>
      </w:pPr>
    </w:p>
    <w:p w14:paraId="11222678" w14:textId="3A789CE1" w:rsidR="00A54E1F" w:rsidRDefault="00A54E1F" w:rsidP="001D3A98">
      <w:pPr>
        <w:rPr>
          <w:rFonts w:asciiTheme="majorHAnsi" w:hAnsiTheme="majorHAnsi" w:cstheme="majorHAnsi"/>
          <w:sz w:val="22"/>
          <w:szCs w:val="22"/>
        </w:rPr>
      </w:pPr>
      <w:r w:rsidRPr="00523435">
        <w:rPr>
          <w:rFonts w:asciiTheme="majorHAnsi" w:hAnsiTheme="majorHAnsi" w:cstheme="majorHAnsi"/>
          <w:sz w:val="22"/>
          <w:szCs w:val="22"/>
        </w:rPr>
        <w:t xml:space="preserve">Wilkin, T. &amp; </w:t>
      </w:r>
      <w:proofErr w:type="spellStart"/>
      <w:r w:rsidRPr="00523435">
        <w:rPr>
          <w:rFonts w:asciiTheme="majorHAnsi" w:hAnsiTheme="majorHAnsi" w:cstheme="majorHAnsi"/>
          <w:sz w:val="22"/>
          <w:szCs w:val="22"/>
        </w:rPr>
        <w:t>Nwoke</w:t>
      </w:r>
      <w:proofErr w:type="spellEnd"/>
      <w:r w:rsidRPr="00523435">
        <w:rPr>
          <w:rFonts w:asciiTheme="majorHAnsi" w:hAnsiTheme="majorHAnsi" w:cstheme="majorHAnsi"/>
          <w:sz w:val="22"/>
          <w:szCs w:val="22"/>
        </w:rPr>
        <w:t xml:space="preserve">, G.I. (2011). Career and technical education teacher shortage: A successful model for recruitment and retention. </w:t>
      </w:r>
      <w:r w:rsidRPr="00523435">
        <w:rPr>
          <w:rFonts w:asciiTheme="majorHAnsi" w:hAnsiTheme="majorHAnsi" w:cstheme="majorHAnsi"/>
          <w:i/>
          <w:sz w:val="22"/>
          <w:szCs w:val="22"/>
        </w:rPr>
        <w:t xml:space="preserve">Journal of </w:t>
      </w:r>
      <w:proofErr w:type="spellStart"/>
      <w:r w:rsidRPr="00523435">
        <w:rPr>
          <w:rFonts w:asciiTheme="majorHAnsi" w:hAnsiTheme="majorHAnsi" w:cstheme="majorHAnsi"/>
          <w:i/>
          <w:sz w:val="22"/>
          <w:szCs w:val="22"/>
        </w:rPr>
        <w:t>sTEm</w:t>
      </w:r>
      <w:proofErr w:type="spellEnd"/>
      <w:r w:rsidRPr="00523435">
        <w:rPr>
          <w:rFonts w:asciiTheme="majorHAnsi" w:hAnsiTheme="majorHAnsi" w:cstheme="majorHAnsi"/>
          <w:i/>
          <w:sz w:val="22"/>
          <w:szCs w:val="22"/>
        </w:rPr>
        <w:t xml:space="preserve"> Education</w:t>
      </w:r>
      <w:r w:rsidRPr="00523435">
        <w:rPr>
          <w:rFonts w:asciiTheme="majorHAnsi" w:hAnsiTheme="majorHAnsi" w:cstheme="majorHAnsi"/>
          <w:sz w:val="22"/>
          <w:szCs w:val="22"/>
        </w:rPr>
        <w:t>, 48 (1), 22-35.</w:t>
      </w:r>
    </w:p>
    <w:p w14:paraId="402725D3" w14:textId="5AE2AD8C" w:rsidR="007859A1" w:rsidRDefault="007859A1" w:rsidP="001D3A98">
      <w:pPr>
        <w:rPr>
          <w:rFonts w:asciiTheme="majorHAnsi" w:hAnsiTheme="majorHAnsi" w:cstheme="majorHAnsi"/>
          <w:sz w:val="22"/>
          <w:szCs w:val="22"/>
        </w:rPr>
      </w:pPr>
    </w:p>
    <w:p w14:paraId="4528C4C7" w14:textId="6146B6FA" w:rsidR="007859A1" w:rsidRDefault="007859A1" w:rsidP="001D3A98">
      <w:pPr>
        <w:rPr>
          <w:rFonts w:asciiTheme="majorHAnsi" w:hAnsiTheme="majorHAnsi" w:cstheme="majorHAnsi"/>
          <w:sz w:val="22"/>
          <w:szCs w:val="22"/>
        </w:rPr>
      </w:pPr>
    </w:p>
    <w:p w14:paraId="70E67E2B" w14:textId="49CEED4C" w:rsidR="007859A1" w:rsidRDefault="007859A1" w:rsidP="001D3A98">
      <w:pPr>
        <w:rPr>
          <w:rFonts w:asciiTheme="majorHAnsi" w:hAnsiTheme="majorHAnsi" w:cstheme="majorHAnsi"/>
          <w:sz w:val="22"/>
          <w:szCs w:val="22"/>
        </w:rPr>
      </w:pPr>
    </w:p>
    <w:p w14:paraId="22725E18" w14:textId="06A0D9AC" w:rsidR="007859A1" w:rsidRDefault="007859A1" w:rsidP="001D3A98">
      <w:pPr>
        <w:rPr>
          <w:rFonts w:asciiTheme="majorHAnsi" w:hAnsiTheme="majorHAnsi" w:cstheme="majorHAnsi"/>
          <w:sz w:val="22"/>
          <w:szCs w:val="22"/>
        </w:rPr>
      </w:pPr>
    </w:p>
    <w:p w14:paraId="63CB4D03" w14:textId="7894347F" w:rsidR="007859A1" w:rsidRDefault="007859A1" w:rsidP="001D3A98">
      <w:pPr>
        <w:rPr>
          <w:rFonts w:asciiTheme="majorHAnsi" w:hAnsiTheme="majorHAnsi" w:cstheme="majorHAnsi"/>
          <w:sz w:val="22"/>
          <w:szCs w:val="22"/>
        </w:rPr>
      </w:pPr>
    </w:p>
    <w:p w14:paraId="68AEF0E8" w14:textId="04677FFC" w:rsidR="007859A1" w:rsidRDefault="007859A1" w:rsidP="001D3A98">
      <w:pPr>
        <w:rPr>
          <w:rFonts w:asciiTheme="majorHAnsi" w:hAnsiTheme="majorHAnsi" w:cstheme="majorHAnsi"/>
          <w:sz w:val="22"/>
          <w:szCs w:val="22"/>
        </w:rPr>
      </w:pPr>
    </w:p>
    <w:p w14:paraId="11A59707" w14:textId="1FC0B900" w:rsidR="007859A1" w:rsidRDefault="007859A1" w:rsidP="001D3A98">
      <w:pPr>
        <w:rPr>
          <w:rFonts w:asciiTheme="majorHAnsi" w:hAnsiTheme="majorHAnsi" w:cstheme="majorHAnsi"/>
          <w:sz w:val="22"/>
          <w:szCs w:val="22"/>
        </w:rPr>
      </w:pPr>
    </w:p>
    <w:p w14:paraId="3F8601F4" w14:textId="38E8F7A2" w:rsidR="007859A1" w:rsidRDefault="00541C9B" w:rsidP="001D3A98">
      <w:pPr>
        <w:rPr>
          <w:rFonts w:asciiTheme="majorHAnsi" w:hAnsiTheme="majorHAnsi" w:cstheme="majorHAnsi"/>
          <w:sz w:val="22"/>
          <w:szCs w:val="22"/>
        </w:rPr>
      </w:pPr>
      <w:r w:rsidRPr="00541C9B">
        <w:rPr>
          <w:noProof/>
        </w:rPr>
        <w:lastRenderedPageBreak/>
        <w:drawing>
          <wp:inline distT="0" distB="0" distL="0" distR="0" wp14:anchorId="23BC2F24" wp14:editId="1DF43DE0">
            <wp:extent cx="5486400" cy="6082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082634"/>
                    </a:xfrm>
                    <a:prstGeom prst="rect">
                      <a:avLst/>
                    </a:prstGeom>
                    <a:noFill/>
                    <a:ln>
                      <a:noFill/>
                    </a:ln>
                  </pic:spPr>
                </pic:pic>
              </a:graphicData>
            </a:graphic>
          </wp:inline>
        </w:drawing>
      </w:r>
    </w:p>
    <w:p w14:paraId="7CD83BC1" w14:textId="77777777" w:rsidR="00F15268" w:rsidRDefault="00F15268" w:rsidP="001D3A98">
      <w:pPr>
        <w:rPr>
          <w:rFonts w:asciiTheme="majorHAnsi" w:hAnsiTheme="majorHAnsi" w:cstheme="majorHAnsi"/>
          <w:sz w:val="22"/>
          <w:szCs w:val="22"/>
        </w:rPr>
      </w:pPr>
    </w:p>
    <w:p w14:paraId="76B290EF" w14:textId="77777777" w:rsidR="00F15268" w:rsidRDefault="00F15268" w:rsidP="001D3A98">
      <w:pPr>
        <w:rPr>
          <w:rFonts w:asciiTheme="majorHAnsi" w:hAnsiTheme="majorHAnsi" w:cstheme="majorHAnsi"/>
          <w:sz w:val="22"/>
          <w:szCs w:val="22"/>
        </w:rPr>
        <w:sectPr w:rsidR="00F15268" w:rsidSect="005F58C0">
          <w:headerReference w:type="even" r:id="rId17"/>
          <w:headerReference w:type="default" r:id="rId18"/>
          <w:footerReference w:type="even" r:id="rId19"/>
          <w:footerReference w:type="default" r:id="rId20"/>
          <w:pgSz w:w="12240" w:h="15840"/>
          <w:pgMar w:top="1350" w:right="1800" w:bottom="1170" w:left="1800" w:header="720" w:footer="720" w:gutter="0"/>
          <w:cols w:space="720"/>
        </w:sectPr>
      </w:pPr>
    </w:p>
    <w:p w14:paraId="042E92DD"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lastRenderedPageBreak/>
        <w:t>Section AI: Changes in Degree Programs</w:t>
      </w:r>
    </w:p>
    <w:p w14:paraId="09C4D792" w14:textId="77777777" w:rsidR="00693ABD" w:rsidRPr="00693ABD" w:rsidRDefault="00693ABD" w:rsidP="00693ABD">
      <w:pPr>
        <w:autoSpaceDE w:val="0"/>
        <w:autoSpaceDN w:val="0"/>
        <w:adjustRightInd w:val="0"/>
        <w:rPr>
          <w:rFonts w:ascii="Calibri" w:eastAsia="Times New Roman" w:hAnsi="Calibri" w:cs="Arial"/>
          <w:b/>
          <w:bCs/>
          <w:sz w:val="22"/>
          <w:szCs w:val="22"/>
        </w:rPr>
      </w:pPr>
    </w:p>
    <w:p w14:paraId="5F8EA0C1"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t xml:space="preserve">AI.1. The following revisions are proposed for the Career and Technical Teacher Education Department  </w:t>
      </w:r>
    </w:p>
    <w:p w14:paraId="7DB9E619"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t xml:space="preserve">Program:  </w:t>
      </w:r>
      <w:proofErr w:type="spellStart"/>
      <w:r w:rsidRPr="00693ABD">
        <w:rPr>
          <w:rFonts w:ascii="Calibri" w:eastAsia="Times New Roman" w:hAnsi="Calibri" w:cs="Arial"/>
          <w:b/>
          <w:bCs/>
          <w:sz w:val="22"/>
          <w:szCs w:val="22"/>
        </w:rPr>
        <w:t>BSEd</w:t>
      </w:r>
      <w:proofErr w:type="spellEnd"/>
      <w:r w:rsidRPr="00693ABD">
        <w:rPr>
          <w:rFonts w:ascii="Calibri" w:eastAsia="Times New Roman" w:hAnsi="Calibri" w:cs="Arial"/>
          <w:b/>
          <w:bCs/>
          <w:sz w:val="22"/>
          <w:szCs w:val="22"/>
        </w:rPr>
        <w:t xml:space="preserve"> in Career and Technical Teacher Education</w:t>
      </w:r>
    </w:p>
    <w:p w14:paraId="5FBD530D"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t>Program Code:  23980</w:t>
      </w:r>
      <w:r w:rsidRPr="00693ABD">
        <w:rPr>
          <w:rFonts w:ascii="Calibri" w:eastAsia="Times New Roman" w:hAnsi="Calibri" w:cs="Arial"/>
          <w:b/>
          <w:bCs/>
          <w:sz w:val="22"/>
          <w:szCs w:val="22"/>
        </w:rPr>
        <w:tab/>
      </w:r>
    </w:p>
    <w:p w14:paraId="7D28113B"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t>Effective Date:   Fall 2018</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5"/>
        <w:gridCol w:w="7223"/>
      </w:tblGrid>
      <w:tr w:rsidR="00693ABD" w:rsidRPr="00693ABD" w14:paraId="17FF4D74" w14:textId="77777777" w:rsidTr="00693ABD">
        <w:trPr>
          <w:trHeight w:val="207"/>
        </w:trPr>
        <w:tc>
          <w:tcPr>
            <w:tcW w:w="6025" w:type="dxa"/>
          </w:tcPr>
          <w:p w14:paraId="0529F9C6" w14:textId="77777777" w:rsidR="00693ABD" w:rsidRPr="00693ABD" w:rsidRDefault="00693ABD" w:rsidP="00693ABD">
            <w:pPr>
              <w:autoSpaceDE w:val="0"/>
              <w:autoSpaceDN w:val="0"/>
              <w:adjustRightInd w:val="0"/>
              <w:rPr>
                <w:rFonts w:ascii="Calibri" w:eastAsia="Times New Roman" w:hAnsi="Calibri" w:cs="Arial"/>
                <w:sz w:val="20"/>
                <w:szCs w:val="20"/>
              </w:rPr>
            </w:pPr>
            <w:r w:rsidRPr="00693ABD">
              <w:rPr>
                <w:rFonts w:ascii="Calibri" w:eastAsia="Times New Roman" w:hAnsi="Calibri" w:cs="Arial"/>
                <w:b/>
                <w:bCs/>
                <w:sz w:val="20"/>
                <w:szCs w:val="20"/>
              </w:rPr>
              <w:t xml:space="preserve">FROM: </w:t>
            </w:r>
          </w:p>
        </w:tc>
        <w:tc>
          <w:tcPr>
            <w:tcW w:w="7223" w:type="dxa"/>
          </w:tcPr>
          <w:p w14:paraId="365FE5CA" w14:textId="77777777" w:rsidR="00693ABD" w:rsidRPr="00693ABD" w:rsidRDefault="00693ABD" w:rsidP="00693ABD">
            <w:pPr>
              <w:autoSpaceDE w:val="0"/>
              <w:autoSpaceDN w:val="0"/>
              <w:adjustRightInd w:val="0"/>
              <w:rPr>
                <w:rFonts w:ascii="Calibri" w:eastAsia="Times New Roman" w:hAnsi="Calibri" w:cs="Arial"/>
                <w:sz w:val="20"/>
                <w:szCs w:val="20"/>
              </w:rPr>
            </w:pPr>
            <w:r w:rsidRPr="00693ABD">
              <w:rPr>
                <w:rFonts w:ascii="Calibri" w:eastAsia="Times New Roman" w:hAnsi="Calibri" w:cs="Arial"/>
                <w:b/>
                <w:bCs/>
                <w:sz w:val="20"/>
                <w:szCs w:val="20"/>
              </w:rPr>
              <w:t xml:space="preserve">TO: </w:t>
            </w:r>
          </w:p>
        </w:tc>
      </w:tr>
      <w:tr w:rsidR="00693ABD" w:rsidRPr="00693ABD" w14:paraId="369D21E2" w14:textId="77777777" w:rsidTr="00693ABD">
        <w:trPr>
          <w:trHeight w:val="459"/>
        </w:trPr>
        <w:tc>
          <w:tcPr>
            <w:tcW w:w="6025" w:type="dxa"/>
          </w:tcPr>
          <w:p w14:paraId="384B112A"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  GENERAL EDUCATION COMMON CORE                    (44 </w:t>
            </w:r>
            <w:proofErr w:type="spellStart"/>
            <w:r w:rsidRPr="00693ABD">
              <w:rPr>
                <w:rFonts w:ascii="Arial" w:eastAsia="Times New Roman" w:hAnsi="Arial" w:cs="Arial"/>
                <w:b/>
                <w:sz w:val="18"/>
                <w:szCs w:val="18"/>
              </w:rPr>
              <w:t>crs</w:t>
            </w:r>
            <w:proofErr w:type="spellEnd"/>
            <w:r w:rsidRPr="00693ABD">
              <w:rPr>
                <w:rFonts w:ascii="Arial" w:eastAsia="Times New Roman" w:hAnsi="Arial" w:cs="Arial"/>
                <w:b/>
                <w:sz w:val="18"/>
                <w:szCs w:val="18"/>
              </w:rPr>
              <w:t>.)</w:t>
            </w:r>
          </w:p>
          <w:p w14:paraId="32DE50AD" w14:textId="77777777" w:rsidR="00693ABD" w:rsidRPr="00693ABD" w:rsidRDefault="00693ABD" w:rsidP="00693ABD">
            <w:pPr>
              <w:tabs>
                <w:tab w:val="left" w:pos="3960"/>
              </w:tabs>
              <w:rPr>
                <w:rFonts w:ascii="Arial" w:eastAsia="Times New Roman" w:hAnsi="Arial" w:cs="Arial"/>
                <w:b/>
                <w:sz w:val="18"/>
                <w:szCs w:val="18"/>
              </w:rPr>
            </w:pPr>
            <w:r w:rsidRPr="00693ABD">
              <w:rPr>
                <w:rFonts w:ascii="Arial" w:eastAsia="Times New Roman" w:hAnsi="Arial" w:cs="Arial"/>
                <w:b/>
                <w:sz w:val="18"/>
                <w:szCs w:val="18"/>
              </w:rPr>
              <w:t>I - Required Core</w:t>
            </w:r>
            <w:r w:rsidRPr="00693ABD">
              <w:rPr>
                <w:rFonts w:ascii="Arial" w:eastAsia="Times New Roman" w:hAnsi="Arial" w:cs="Arial"/>
                <w:b/>
                <w:sz w:val="18"/>
                <w:szCs w:val="18"/>
                <w:vertAlign w:val="superscript"/>
              </w:rPr>
              <w:t>1</w:t>
            </w:r>
            <w:r w:rsidRPr="00693ABD">
              <w:rPr>
                <w:rFonts w:ascii="Arial" w:eastAsia="Times New Roman" w:hAnsi="Arial" w:cs="Arial"/>
                <w:b/>
                <w:sz w:val="18"/>
                <w:szCs w:val="18"/>
              </w:rPr>
              <w:t xml:space="preserve"> (4 Courses, 13 credits)</w:t>
            </w:r>
          </w:p>
          <w:p w14:paraId="15C9BD37" w14:textId="77777777" w:rsidR="00693ABD" w:rsidRPr="00693ABD" w:rsidRDefault="00693ABD" w:rsidP="00693ABD">
            <w:pPr>
              <w:tabs>
                <w:tab w:val="left" w:pos="3960"/>
              </w:tabs>
              <w:rPr>
                <w:rFonts w:ascii="Arial" w:eastAsia="Times New Roman" w:hAnsi="Arial" w:cs="Arial"/>
                <w:b/>
                <w:sz w:val="18"/>
                <w:szCs w:val="18"/>
              </w:rPr>
            </w:pPr>
            <w:r w:rsidRPr="00693ABD">
              <w:rPr>
                <w:rFonts w:ascii="Arial" w:eastAsia="Times New Roman" w:hAnsi="Arial" w:cs="Arial"/>
                <w:b/>
                <w:sz w:val="18"/>
                <w:szCs w:val="18"/>
              </w:rPr>
              <w:t>English Composition (2 courses, 6 credits)</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p>
          <w:p w14:paraId="776C9B94" w14:textId="77777777" w:rsidR="00693ABD" w:rsidRPr="00693ABD" w:rsidRDefault="00693ABD" w:rsidP="00693ABD">
            <w:pPr>
              <w:keepNext/>
              <w:tabs>
                <w:tab w:val="left" w:pos="1152"/>
              </w:tabs>
              <w:outlineLvl w:val="0"/>
              <w:rPr>
                <w:rFonts w:ascii="Arial" w:eastAsia="Times New Roman" w:hAnsi="Arial" w:cs="Arial"/>
                <w:sz w:val="18"/>
                <w:szCs w:val="18"/>
              </w:rPr>
            </w:pPr>
            <w:r w:rsidRPr="00693ABD">
              <w:rPr>
                <w:rFonts w:ascii="Arial" w:eastAsia="Times New Roman" w:hAnsi="Arial" w:cs="Arial"/>
                <w:sz w:val="18"/>
                <w:szCs w:val="18"/>
              </w:rPr>
              <w:t>ENG 1101</w:t>
            </w:r>
            <w:r w:rsidRPr="00693ABD">
              <w:rPr>
                <w:rFonts w:ascii="Arial" w:eastAsia="Times New Roman" w:hAnsi="Arial" w:cs="Arial"/>
                <w:sz w:val="18"/>
                <w:szCs w:val="18"/>
              </w:rPr>
              <w:tab/>
              <w:t>English Composition I</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3 </w:t>
            </w:r>
          </w:p>
          <w:p w14:paraId="1C996A3D" w14:textId="77777777" w:rsidR="00693ABD" w:rsidRPr="00693ABD" w:rsidRDefault="00693ABD" w:rsidP="00693ABD">
            <w:pPr>
              <w:keepNext/>
              <w:tabs>
                <w:tab w:val="left" w:pos="1152"/>
              </w:tabs>
              <w:outlineLvl w:val="0"/>
              <w:rPr>
                <w:rFonts w:ascii="Arial" w:eastAsia="Times New Roman" w:hAnsi="Arial" w:cs="Arial"/>
                <w:sz w:val="18"/>
                <w:szCs w:val="18"/>
              </w:rPr>
            </w:pPr>
            <w:r w:rsidRPr="00693ABD">
              <w:rPr>
                <w:rFonts w:ascii="Arial" w:eastAsia="Times New Roman" w:hAnsi="Arial" w:cs="Arial"/>
                <w:sz w:val="18"/>
                <w:szCs w:val="18"/>
              </w:rPr>
              <w:t xml:space="preserve">ENG 1121 </w:t>
            </w:r>
            <w:r w:rsidRPr="00693ABD">
              <w:rPr>
                <w:rFonts w:ascii="Arial" w:eastAsia="Times New Roman" w:hAnsi="Arial" w:cs="Arial"/>
                <w:sz w:val="18"/>
                <w:szCs w:val="18"/>
              </w:rPr>
              <w:tab/>
              <w:t>English Composition II</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448D682C"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Mathematical and Quantitative Reasoning (1 course, 3 credits)</w:t>
            </w:r>
          </w:p>
          <w:p w14:paraId="7FE23ACB" w14:textId="77777777" w:rsidR="00693ABD" w:rsidRPr="00693ABD" w:rsidRDefault="00693ABD" w:rsidP="00693ABD">
            <w:pPr>
              <w:tabs>
                <w:tab w:val="left" w:pos="1152"/>
              </w:tabs>
              <w:rPr>
                <w:rFonts w:ascii="Arial" w:eastAsia="Times New Roman" w:hAnsi="Arial" w:cs="Arial"/>
                <w:sz w:val="18"/>
                <w:szCs w:val="18"/>
              </w:rPr>
            </w:pPr>
            <w:r w:rsidRPr="00693ABD">
              <w:rPr>
                <w:rFonts w:ascii="Arial" w:eastAsia="Times New Roman" w:hAnsi="Arial" w:cs="Arial"/>
                <w:sz w:val="18"/>
                <w:szCs w:val="18"/>
              </w:rPr>
              <w:t xml:space="preserve">MAT 1190 </w:t>
            </w:r>
            <w:r w:rsidRPr="00693ABD">
              <w:rPr>
                <w:rFonts w:ascii="Arial" w:eastAsia="Times New Roman" w:hAnsi="Arial" w:cs="Arial"/>
                <w:sz w:val="18"/>
                <w:szCs w:val="18"/>
              </w:rPr>
              <w:tab/>
              <w:t>Quantitative Reasoning                                        3</w:t>
            </w:r>
          </w:p>
          <w:p w14:paraId="24F683A5" w14:textId="77777777" w:rsidR="00693ABD" w:rsidRPr="00693ABD" w:rsidRDefault="00693ABD" w:rsidP="00693ABD">
            <w:pPr>
              <w:tabs>
                <w:tab w:val="left" w:pos="1152"/>
              </w:tabs>
              <w:rPr>
                <w:rFonts w:ascii="Arial" w:eastAsia="Times New Roman" w:hAnsi="Arial" w:cs="Arial"/>
                <w:sz w:val="18"/>
                <w:szCs w:val="18"/>
              </w:rPr>
            </w:pPr>
            <w:r w:rsidRPr="00693ABD">
              <w:rPr>
                <w:rFonts w:ascii="Arial" w:eastAsia="Times New Roman" w:hAnsi="Arial" w:cs="Arial"/>
                <w:sz w:val="18"/>
                <w:szCs w:val="18"/>
              </w:rPr>
              <w:t>or higher</w:t>
            </w:r>
          </w:p>
          <w:p w14:paraId="20251B33" w14:textId="77777777" w:rsidR="00693ABD" w:rsidRPr="00693ABD" w:rsidRDefault="00693ABD" w:rsidP="00693ABD">
            <w:pPr>
              <w:tabs>
                <w:tab w:val="left" w:pos="1152"/>
              </w:tabs>
              <w:rPr>
                <w:rFonts w:ascii="Arial" w:eastAsia="Times New Roman" w:hAnsi="Arial" w:cs="Arial"/>
                <w:b/>
                <w:strike/>
                <w:sz w:val="18"/>
                <w:szCs w:val="18"/>
              </w:rPr>
            </w:pPr>
            <w:r w:rsidRPr="00693ABD">
              <w:rPr>
                <w:rFonts w:ascii="Arial" w:eastAsia="Times New Roman" w:hAnsi="Arial" w:cs="Arial"/>
                <w:b/>
                <w:strike/>
                <w:sz w:val="18"/>
                <w:szCs w:val="18"/>
              </w:rPr>
              <w:t>Life and Physical Sciences (1 course, 4 credits)</w:t>
            </w:r>
          </w:p>
          <w:p w14:paraId="4A91273A" w14:textId="77777777" w:rsidR="00693ABD" w:rsidRPr="00693ABD" w:rsidRDefault="00693ABD" w:rsidP="00693ABD">
            <w:pPr>
              <w:keepNext/>
              <w:tabs>
                <w:tab w:val="left" w:pos="1152"/>
              </w:tabs>
              <w:outlineLvl w:val="0"/>
              <w:rPr>
                <w:rFonts w:ascii="Arial" w:eastAsia="Times New Roman" w:hAnsi="Arial" w:cs="Arial"/>
                <w:strike/>
                <w:sz w:val="18"/>
                <w:szCs w:val="18"/>
              </w:rPr>
            </w:pPr>
            <w:r w:rsidRPr="00693ABD">
              <w:rPr>
                <w:rFonts w:ascii="Arial" w:eastAsia="Times New Roman" w:hAnsi="Arial" w:cs="Arial"/>
                <w:strike/>
                <w:sz w:val="18"/>
                <w:szCs w:val="18"/>
              </w:rPr>
              <w:t xml:space="preserve">PHYS 1111 </w:t>
            </w:r>
            <w:r w:rsidRPr="00693ABD">
              <w:rPr>
                <w:rFonts w:ascii="Arial" w:eastAsia="Times New Roman" w:hAnsi="Arial" w:cs="Arial"/>
                <w:strike/>
                <w:sz w:val="18"/>
                <w:szCs w:val="18"/>
              </w:rPr>
              <w:tab/>
              <w:t>Principles of Science I or higher</w:t>
            </w:r>
            <w:r w:rsidRPr="00693ABD">
              <w:rPr>
                <w:rFonts w:ascii="Arial" w:eastAsia="Times New Roman" w:hAnsi="Arial" w:cs="Arial"/>
                <w:strike/>
                <w:sz w:val="18"/>
                <w:szCs w:val="18"/>
              </w:rPr>
              <w:tab/>
            </w:r>
            <w:r w:rsidRPr="00693ABD">
              <w:rPr>
                <w:rFonts w:ascii="Arial" w:eastAsia="Times New Roman" w:hAnsi="Arial" w:cs="Arial"/>
                <w:strike/>
                <w:sz w:val="18"/>
                <w:szCs w:val="18"/>
              </w:rPr>
              <w:tab/>
              <w:t>4</w:t>
            </w:r>
          </w:p>
          <w:p w14:paraId="3D9AC2A6" w14:textId="77777777" w:rsidR="00693ABD" w:rsidRPr="00693ABD" w:rsidRDefault="00693ABD" w:rsidP="00693ABD">
            <w:pPr>
              <w:keepNext/>
              <w:tabs>
                <w:tab w:val="left" w:pos="1152"/>
              </w:tabs>
              <w:outlineLvl w:val="0"/>
              <w:rPr>
                <w:rFonts w:ascii="Arial" w:eastAsia="Times New Roman" w:hAnsi="Arial" w:cs="Arial"/>
                <w:sz w:val="18"/>
                <w:szCs w:val="18"/>
              </w:rPr>
            </w:pPr>
            <w:r w:rsidRPr="00693ABD">
              <w:rPr>
                <w:rFonts w:ascii="Arial" w:eastAsia="Times New Roman" w:hAnsi="Arial" w:cs="Arial"/>
                <w:strike/>
                <w:sz w:val="18"/>
                <w:szCs w:val="18"/>
              </w:rPr>
              <w:tab/>
              <w:t>(one year sequence with Scientific World class, below)</w:t>
            </w:r>
            <w:r w:rsidRPr="00693ABD">
              <w:rPr>
                <w:rFonts w:ascii="Arial" w:eastAsia="Times New Roman" w:hAnsi="Arial" w:cs="Arial"/>
                <w:sz w:val="18"/>
                <w:szCs w:val="18"/>
              </w:rPr>
              <w:tab/>
            </w:r>
          </w:p>
          <w:p w14:paraId="752A2754" w14:textId="77777777" w:rsidR="00693ABD" w:rsidRPr="00693ABD" w:rsidRDefault="00693ABD" w:rsidP="00693ABD">
            <w:pPr>
              <w:rPr>
                <w:rFonts w:ascii="Arial" w:eastAsia="Times New Roman" w:hAnsi="Arial" w:cs="Arial"/>
                <w:b/>
                <w:sz w:val="18"/>
                <w:szCs w:val="18"/>
              </w:rPr>
            </w:pPr>
          </w:p>
          <w:p w14:paraId="6D33B73A"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II - Flexible Core (6 courses, 19 credits)</w:t>
            </w:r>
          </w:p>
          <w:p w14:paraId="740913B1"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In addition to the required courses listed below, </w:t>
            </w:r>
          </w:p>
          <w:p w14:paraId="1B45759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select one course from each of the other three areas; </w:t>
            </w:r>
          </w:p>
          <w:p w14:paraId="52BD31A4"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plus one additional course from any of the five areas;</w:t>
            </w:r>
          </w:p>
          <w:p w14:paraId="3F26503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no more than two courses may be selected from any discipline. 12</w:t>
            </w:r>
          </w:p>
          <w:p w14:paraId="3BE066E9" w14:textId="77777777" w:rsidR="00693ABD" w:rsidRPr="00693ABD" w:rsidRDefault="00693ABD" w:rsidP="00693ABD">
            <w:pPr>
              <w:rPr>
                <w:rFonts w:ascii="Arial" w:eastAsia="Times New Roman" w:hAnsi="Arial" w:cs="Arial"/>
                <w:sz w:val="18"/>
                <w:szCs w:val="18"/>
              </w:rPr>
            </w:pPr>
          </w:p>
          <w:p w14:paraId="2AD8C812"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World Cultures and Global Issues</w:t>
            </w:r>
          </w:p>
          <w:p w14:paraId="598022B2" w14:textId="77777777" w:rsidR="00693ABD" w:rsidRPr="00693ABD" w:rsidRDefault="00693ABD" w:rsidP="00693ABD">
            <w:pPr>
              <w:rPr>
                <w:rFonts w:ascii="Arial" w:eastAsia="Times New Roman" w:hAnsi="Arial" w:cs="Arial"/>
                <w:strike/>
                <w:sz w:val="18"/>
                <w:szCs w:val="18"/>
              </w:rPr>
            </w:pPr>
            <w:r w:rsidRPr="00693ABD">
              <w:rPr>
                <w:rFonts w:ascii="Arial" w:eastAsia="Times New Roman" w:hAnsi="Arial" w:cs="Arial"/>
                <w:strike/>
                <w:sz w:val="18"/>
                <w:szCs w:val="18"/>
              </w:rPr>
              <w:t>Any approved course</w:t>
            </w:r>
          </w:p>
          <w:p w14:paraId="23BFDD6F" w14:textId="77777777" w:rsidR="00693ABD" w:rsidRPr="00693ABD" w:rsidRDefault="00693ABD" w:rsidP="00693ABD">
            <w:pPr>
              <w:rPr>
                <w:rFonts w:ascii="Arial" w:eastAsia="Times New Roman" w:hAnsi="Arial" w:cs="Arial"/>
                <w:sz w:val="18"/>
                <w:szCs w:val="18"/>
              </w:rPr>
            </w:pPr>
          </w:p>
          <w:p w14:paraId="129EABD7"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US Experience in its Diversity</w:t>
            </w:r>
          </w:p>
          <w:p w14:paraId="6C3319A4"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Any approved course</w:t>
            </w:r>
          </w:p>
          <w:p w14:paraId="7F6B8DCD" w14:textId="77777777" w:rsidR="00693ABD" w:rsidRPr="00693ABD" w:rsidRDefault="00693ABD" w:rsidP="00693ABD">
            <w:pPr>
              <w:rPr>
                <w:rFonts w:ascii="Arial" w:eastAsia="Times New Roman" w:hAnsi="Arial" w:cs="Arial"/>
                <w:sz w:val="18"/>
                <w:szCs w:val="18"/>
              </w:rPr>
            </w:pPr>
          </w:p>
          <w:p w14:paraId="5C2C00F5"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Individual and Society</w:t>
            </w:r>
          </w:p>
          <w:p w14:paraId="1F2DB13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PSY 1101 Introduction to Psychology</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36F44846" w14:textId="77777777" w:rsidR="00693ABD" w:rsidRPr="00693ABD" w:rsidRDefault="00693ABD" w:rsidP="00693ABD">
            <w:pPr>
              <w:rPr>
                <w:rFonts w:ascii="Arial" w:eastAsia="Times New Roman" w:hAnsi="Arial" w:cs="Arial"/>
                <w:sz w:val="18"/>
                <w:szCs w:val="18"/>
              </w:rPr>
            </w:pPr>
          </w:p>
          <w:p w14:paraId="54856F3C"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Creative Expression</w:t>
            </w:r>
          </w:p>
          <w:p w14:paraId="1E09276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Any approved course</w:t>
            </w:r>
          </w:p>
          <w:p w14:paraId="6039E672" w14:textId="77777777" w:rsidR="00693ABD" w:rsidRPr="00693ABD" w:rsidRDefault="00693ABD" w:rsidP="00693ABD">
            <w:pPr>
              <w:rPr>
                <w:rFonts w:ascii="Arial" w:eastAsia="Times New Roman" w:hAnsi="Arial" w:cs="Arial"/>
                <w:sz w:val="18"/>
                <w:szCs w:val="18"/>
              </w:rPr>
            </w:pPr>
          </w:p>
          <w:p w14:paraId="284A948F"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Scientific World</w:t>
            </w:r>
          </w:p>
          <w:p w14:paraId="5031F010" w14:textId="77777777" w:rsidR="00693ABD" w:rsidRPr="00693ABD" w:rsidRDefault="00693ABD" w:rsidP="00693ABD">
            <w:pPr>
              <w:rPr>
                <w:rFonts w:ascii="Arial" w:eastAsia="Times New Roman" w:hAnsi="Arial" w:cs="Arial"/>
                <w:strike/>
                <w:sz w:val="18"/>
                <w:szCs w:val="18"/>
              </w:rPr>
            </w:pPr>
            <w:r w:rsidRPr="00693ABD">
              <w:rPr>
                <w:rFonts w:ascii="Arial" w:eastAsia="Times New Roman" w:hAnsi="Arial" w:cs="Arial"/>
                <w:strike/>
                <w:sz w:val="18"/>
                <w:szCs w:val="18"/>
              </w:rPr>
              <w:t>PHYS 1112 Principles of Science II or higher</w:t>
            </w:r>
          </w:p>
          <w:p w14:paraId="26D385E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trike/>
                <w:sz w:val="18"/>
                <w:szCs w:val="18"/>
              </w:rPr>
              <w:lastRenderedPageBreak/>
              <w:t>(one year sequence with Life and Physical Science, above)</w:t>
            </w:r>
            <w:r w:rsidRPr="00693ABD">
              <w:rPr>
                <w:rFonts w:ascii="Arial" w:eastAsia="Times New Roman" w:hAnsi="Arial" w:cs="Arial"/>
                <w:strike/>
                <w:sz w:val="18"/>
                <w:szCs w:val="18"/>
              </w:rPr>
              <w:tab/>
              <w:t>4</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w:t>
            </w:r>
          </w:p>
          <w:p w14:paraId="1BC4E4EF"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III - College Option Requirement</w:t>
            </w:r>
            <w:r w:rsidRPr="00693ABD">
              <w:rPr>
                <w:rFonts w:ascii="Arial" w:eastAsia="Times New Roman" w:hAnsi="Arial" w:cs="Arial"/>
                <w:b/>
                <w:sz w:val="18"/>
                <w:szCs w:val="18"/>
                <w:vertAlign w:val="superscript"/>
              </w:rPr>
              <w:t>2</w:t>
            </w:r>
            <w:r w:rsidRPr="00693ABD">
              <w:rPr>
                <w:rFonts w:ascii="Arial" w:eastAsia="Times New Roman" w:hAnsi="Arial" w:cs="Arial"/>
                <w:b/>
                <w:sz w:val="18"/>
                <w:szCs w:val="18"/>
              </w:rPr>
              <w:t xml:space="preserve"> (12 credits)   </w:t>
            </w:r>
          </w:p>
          <w:p w14:paraId="6B8F5B85" w14:textId="77777777" w:rsidR="00693ABD" w:rsidRPr="00693ABD" w:rsidRDefault="00693ABD" w:rsidP="00693ABD">
            <w:pPr>
              <w:tabs>
                <w:tab w:val="left" w:pos="1152"/>
              </w:tabs>
              <w:rPr>
                <w:rFonts w:ascii="Arial" w:eastAsia="Times New Roman" w:hAnsi="Arial" w:cs="Arial"/>
                <w:sz w:val="18"/>
                <w:szCs w:val="18"/>
              </w:rPr>
            </w:pPr>
            <w:r w:rsidRPr="00693ABD">
              <w:rPr>
                <w:rFonts w:ascii="Arial" w:eastAsia="Times New Roman" w:hAnsi="Arial" w:cs="Arial"/>
                <w:sz w:val="18"/>
                <w:szCs w:val="18"/>
              </w:rPr>
              <w:t xml:space="preserve">One course in Speech/Oral Communication </w:t>
            </w:r>
          </w:p>
          <w:p w14:paraId="75B6EE15" w14:textId="77777777" w:rsidR="00693ABD" w:rsidRPr="00693ABD" w:rsidRDefault="00693ABD" w:rsidP="00693ABD">
            <w:pPr>
              <w:tabs>
                <w:tab w:val="left" w:pos="1152"/>
              </w:tabs>
              <w:rPr>
                <w:rFonts w:ascii="Arial" w:eastAsia="Times New Roman" w:hAnsi="Arial" w:cs="Arial"/>
                <w:sz w:val="18"/>
                <w:szCs w:val="18"/>
              </w:rPr>
            </w:pPr>
            <w:r w:rsidRPr="00693ABD">
              <w:rPr>
                <w:rFonts w:ascii="Arial" w:eastAsia="Times New Roman" w:hAnsi="Arial" w:cs="Arial"/>
                <w:sz w:val="18"/>
                <w:szCs w:val="18"/>
              </w:rPr>
              <w:t xml:space="preserve">COM1330 </w:t>
            </w:r>
            <w:r w:rsidRPr="00693ABD">
              <w:rPr>
                <w:rFonts w:ascii="Arial" w:eastAsia="Times New Roman" w:hAnsi="Arial" w:cs="Arial"/>
                <w:sz w:val="18"/>
                <w:szCs w:val="18"/>
              </w:rPr>
              <w:tab/>
              <w:t>Public Speaking or higher</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05D883B5"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One interdisciplinary Liberal Arts and Sciences course</w:t>
            </w:r>
          </w:p>
          <w:p w14:paraId="5E4175C4"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(any approved course)</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104FD731" w14:textId="77777777" w:rsidR="00693ABD" w:rsidRPr="00693ABD" w:rsidRDefault="00693ABD" w:rsidP="00693ABD">
            <w:pPr>
              <w:tabs>
                <w:tab w:val="left" w:pos="3960"/>
              </w:tabs>
              <w:rPr>
                <w:rFonts w:ascii="Arial" w:eastAsia="Times New Roman" w:hAnsi="Arial" w:cs="Arial"/>
                <w:sz w:val="18"/>
                <w:szCs w:val="18"/>
              </w:rPr>
            </w:pPr>
          </w:p>
          <w:p w14:paraId="61FF375C"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 xml:space="preserve">Two additional liberal arts courses to reach a minimum total </w:t>
            </w:r>
          </w:p>
          <w:p w14:paraId="16FBA5FB"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 xml:space="preserve">of 42 credits in general education. In meeting their general education requirements overall, </w:t>
            </w:r>
          </w:p>
          <w:p w14:paraId="4F1B54B1"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students must take at least one advanced liberal arts course</w:t>
            </w:r>
          </w:p>
          <w:p w14:paraId="668CE137"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or two sequential courses in a foreign language</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6</w:t>
            </w:r>
          </w:p>
          <w:p w14:paraId="45A8EFCB" w14:textId="77777777" w:rsidR="00693ABD" w:rsidRPr="00693ABD" w:rsidRDefault="00693ABD" w:rsidP="00693ABD">
            <w:pPr>
              <w:tabs>
                <w:tab w:val="left" w:pos="3960"/>
              </w:tabs>
              <w:rPr>
                <w:rFonts w:ascii="Arial" w:eastAsia="Times New Roman" w:hAnsi="Arial" w:cs="Arial"/>
                <w:sz w:val="18"/>
                <w:szCs w:val="18"/>
              </w:rPr>
            </w:pPr>
          </w:p>
          <w:p w14:paraId="7D041F66" w14:textId="77777777" w:rsidR="00693ABD" w:rsidRPr="00693ABD" w:rsidRDefault="00693ABD" w:rsidP="00693ABD">
            <w:pPr>
              <w:tabs>
                <w:tab w:val="left" w:pos="3960"/>
              </w:tabs>
              <w:rPr>
                <w:rFonts w:ascii="Arial" w:eastAsia="Times New Roman" w:hAnsi="Arial" w:cs="Arial"/>
                <w:b/>
                <w:sz w:val="18"/>
                <w:szCs w:val="18"/>
              </w:rPr>
            </w:pPr>
            <w:r w:rsidRPr="00693ABD">
              <w:rPr>
                <w:rFonts w:ascii="Arial" w:eastAsia="Times New Roman" w:hAnsi="Arial" w:cs="Arial"/>
                <w:b/>
                <w:sz w:val="18"/>
                <w:szCs w:val="18"/>
              </w:rPr>
              <w:t>Writing Intensive Requirement</w:t>
            </w:r>
          </w:p>
          <w:p w14:paraId="22359866"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sz w:val="18"/>
                <w:szCs w:val="18"/>
              </w:rPr>
              <w:t xml:space="preserve">Students at New York City College of Technology must complete two courses designated WI for the associate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 and two additional courses designated WI for the baccalaureate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w:t>
            </w:r>
          </w:p>
          <w:p w14:paraId="7D243CC5" w14:textId="77777777" w:rsidR="00693ABD" w:rsidRPr="00693ABD" w:rsidRDefault="00693ABD" w:rsidP="00693ABD">
            <w:pPr>
              <w:autoSpaceDE w:val="0"/>
              <w:autoSpaceDN w:val="0"/>
              <w:adjustRightInd w:val="0"/>
              <w:rPr>
                <w:rFonts w:ascii="Arial" w:eastAsia="Times New Roman" w:hAnsi="Arial" w:cs="Arial"/>
                <w:b/>
                <w:bCs/>
                <w:sz w:val="18"/>
                <w:szCs w:val="18"/>
              </w:rPr>
            </w:pPr>
          </w:p>
          <w:p w14:paraId="723C48D9"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Program-Specific Degree Requirements (61 credits)</w:t>
            </w:r>
          </w:p>
          <w:p w14:paraId="0DC3B3A2"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Pedagogical Core (31 credits)</w:t>
            </w:r>
          </w:p>
          <w:p w14:paraId="27CEF8A3"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2510</w:t>
            </w:r>
            <w:r w:rsidRPr="00693ABD">
              <w:rPr>
                <w:rFonts w:ascii="Arial" w:eastAsia="Times New Roman" w:hAnsi="Arial" w:cs="Arial"/>
                <w:bCs/>
                <w:sz w:val="18"/>
                <w:szCs w:val="18"/>
              </w:rPr>
              <w:tab/>
              <w:t xml:space="preserve">Orientation to Career and </w:t>
            </w:r>
          </w:p>
          <w:p w14:paraId="4A255430"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Technical Education</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151BA083"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2520 </w:t>
            </w:r>
            <w:r w:rsidRPr="00693ABD">
              <w:rPr>
                <w:rFonts w:ascii="Arial" w:eastAsia="Times New Roman" w:hAnsi="Arial" w:cs="Arial"/>
                <w:bCs/>
                <w:sz w:val="18"/>
                <w:szCs w:val="18"/>
              </w:rPr>
              <w:tab/>
              <w:t xml:space="preserve">Occupational Analysis and </w:t>
            </w:r>
          </w:p>
          <w:p w14:paraId="5FE98AB8"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Curriculum Organization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1D7B997A"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2354 </w:t>
            </w:r>
            <w:r w:rsidRPr="00693ABD">
              <w:rPr>
                <w:rFonts w:ascii="Arial" w:eastAsia="Times New Roman" w:hAnsi="Arial" w:cs="Arial"/>
                <w:bCs/>
                <w:sz w:val="18"/>
                <w:szCs w:val="18"/>
              </w:rPr>
              <w:tab/>
              <w:t xml:space="preserve">Laboratory Organization and </w:t>
            </w:r>
          </w:p>
          <w:p w14:paraId="29BB8EA0"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Management of Instruction </w:t>
            </w:r>
            <w:r w:rsidRPr="00693ABD">
              <w:rPr>
                <w:rFonts w:ascii="Arial" w:eastAsia="Times New Roman" w:hAnsi="Arial" w:cs="Arial"/>
                <w:bCs/>
                <w:sz w:val="18"/>
                <w:szCs w:val="18"/>
              </w:rPr>
              <w:tab/>
            </w:r>
            <w:r w:rsidRPr="00693ABD">
              <w:rPr>
                <w:rFonts w:ascii="Arial" w:eastAsia="Times New Roman" w:hAnsi="Arial" w:cs="Arial"/>
                <w:bCs/>
                <w:sz w:val="18"/>
                <w:szCs w:val="18"/>
              </w:rPr>
              <w:tab/>
              <w:t>2</w:t>
            </w:r>
          </w:p>
          <w:p w14:paraId="1B5B5789"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2362</w:t>
            </w:r>
            <w:r w:rsidRPr="00693ABD">
              <w:rPr>
                <w:rFonts w:ascii="Arial" w:eastAsia="Times New Roman" w:hAnsi="Arial" w:cs="Arial"/>
                <w:bCs/>
                <w:sz w:val="18"/>
                <w:szCs w:val="18"/>
              </w:rPr>
              <w:tab/>
              <w:t xml:space="preserve">Methods of Teaching in Career and </w:t>
            </w:r>
          </w:p>
          <w:p w14:paraId="1A39DA38"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Technology Education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387559B4"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3630 </w:t>
            </w:r>
            <w:r w:rsidRPr="00693ABD">
              <w:rPr>
                <w:rFonts w:ascii="Arial" w:eastAsia="Times New Roman" w:hAnsi="Arial" w:cs="Arial"/>
                <w:bCs/>
                <w:sz w:val="18"/>
                <w:szCs w:val="18"/>
              </w:rPr>
              <w:tab/>
              <w:t xml:space="preserve">Assessing Student Learning Outcomes </w:t>
            </w:r>
            <w:r w:rsidRPr="00693ABD">
              <w:rPr>
                <w:rFonts w:ascii="Arial" w:eastAsia="Times New Roman" w:hAnsi="Arial" w:cs="Arial"/>
                <w:bCs/>
                <w:sz w:val="18"/>
                <w:szCs w:val="18"/>
              </w:rPr>
              <w:tab/>
              <w:t>3</w:t>
            </w:r>
          </w:p>
          <w:p w14:paraId="08FF338C"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3640 </w:t>
            </w:r>
            <w:r w:rsidRPr="00693ABD">
              <w:rPr>
                <w:rFonts w:ascii="Arial" w:eastAsia="Times New Roman" w:hAnsi="Arial" w:cs="Arial"/>
                <w:bCs/>
                <w:sz w:val="18"/>
                <w:szCs w:val="18"/>
              </w:rPr>
              <w:tab/>
              <w:t>Computers in Education</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41693D94" w14:textId="77777777" w:rsidR="00693ABD" w:rsidRPr="00693ABD" w:rsidRDefault="00693ABD" w:rsidP="00693ABD">
            <w:pPr>
              <w:autoSpaceDE w:val="0"/>
              <w:autoSpaceDN w:val="0"/>
              <w:adjustRightInd w:val="0"/>
              <w:spacing w:line="161" w:lineRule="atLeast"/>
              <w:rPr>
                <w:rFonts w:ascii="Arial" w:eastAsia="Times New Roman" w:hAnsi="Arial" w:cs="Arial"/>
                <w:strike/>
                <w:color w:val="000000"/>
                <w:sz w:val="18"/>
                <w:szCs w:val="18"/>
              </w:rPr>
            </w:pPr>
            <w:r w:rsidRPr="00693ABD">
              <w:rPr>
                <w:rFonts w:ascii="Arial" w:eastAsia="Times New Roman" w:hAnsi="Arial" w:cs="Arial"/>
                <w:strike/>
                <w:color w:val="000000"/>
                <w:sz w:val="18"/>
                <w:szCs w:val="18"/>
              </w:rPr>
              <w:t>EDU 3650 Mainstreaming in Career and Technology Education 3</w:t>
            </w:r>
          </w:p>
          <w:p w14:paraId="7D6C27AF"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3670 </w:t>
            </w:r>
            <w:r w:rsidRPr="00693ABD">
              <w:rPr>
                <w:rFonts w:ascii="Arial" w:eastAsia="Times New Roman" w:hAnsi="Arial" w:cs="Arial"/>
                <w:bCs/>
                <w:sz w:val="18"/>
                <w:szCs w:val="18"/>
              </w:rPr>
              <w:tab/>
              <w:t xml:space="preserve">Methods of Literacy Instruction </w:t>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393B6B5F"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3681</w:t>
            </w:r>
            <w:r w:rsidRPr="00693ABD">
              <w:rPr>
                <w:rFonts w:ascii="Arial" w:eastAsia="Times New Roman" w:hAnsi="Arial" w:cs="Arial"/>
                <w:bCs/>
                <w:sz w:val="18"/>
                <w:szCs w:val="18"/>
              </w:rPr>
              <w:tab/>
              <w:t xml:space="preserve">Internship in Career and Technical Teacher </w:t>
            </w:r>
          </w:p>
          <w:p w14:paraId="3792ECA9"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                             Education </w:t>
            </w:r>
            <w:r w:rsidRPr="00693ABD">
              <w:rPr>
                <w:rFonts w:ascii="Arial" w:eastAsia="Times New Roman" w:hAnsi="Arial" w:cs="Arial"/>
                <w:bCs/>
                <w:sz w:val="18"/>
                <w:szCs w:val="18"/>
              </w:rPr>
              <w:tab/>
              <w:t xml:space="preserve">                                           2</w:t>
            </w:r>
          </w:p>
          <w:p w14:paraId="1A8DDE5F"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4600 </w:t>
            </w:r>
            <w:r w:rsidRPr="00693ABD">
              <w:rPr>
                <w:rFonts w:ascii="Arial" w:eastAsia="Times New Roman" w:hAnsi="Arial" w:cs="Arial"/>
                <w:bCs/>
                <w:sz w:val="18"/>
                <w:szCs w:val="18"/>
              </w:rPr>
              <w:tab/>
              <w:t xml:space="preserve">Professional Development Seminar </w:t>
            </w:r>
            <w:r w:rsidRPr="00693ABD">
              <w:rPr>
                <w:rFonts w:ascii="Arial" w:eastAsia="Times New Roman" w:hAnsi="Arial" w:cs="Arial"/>
                <w:bCs/>
                <w:sz w:val="18"/>
                <w:szCs w:val="18"/>
              </w:rPr>
              <w:tab/>
              <w:t xml:space="preserve">              2                                                       </w:t>
            </w:r>
          </w:p>
          <w:p w14:paraId="4F98A738"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4871 </w:t>
            </w:r>
            <w:r w:rsidRPr="00693ABD">
              <w:rPr>
                <w:rFonts w:ascii="Arial" w:eastAsia="Times New Roman" w:hAnsi="Arial" w:cs="Arial"/>
                <w:bCs/>
                <w:sz w:val="18"/>
                <w:szCs w:val="18"/>
              </w:rPr>
              <w:tab/>
              <w:t xml:space="preserve">Supervised Student Teaching in </w:t>
            </w:r>
          </w:p>
          <w:p w14:paraId="2E53FED7"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Career and Technology Education </w:t>
            </w:r>
            <w:r w:rsidRPr="00693ABD">
              <w:rPr>
                <w:rFonts w:ascii="Arial" w:eastAsia="Times New Roman" w:hAnsi="Arial" w:cs="Arial"/>
                <w:bCs/>
                <w:sz w:val="18"/>
                <w:szCs w:val="18"/>
              </w:rPr>
              <w:tab/>
            </w:r>
            <w:r w:rsidRPr="00693ABD">
              <w:rPr>
                <w:rFonts w:ascii="Arial" w:eastAsia="Times New Roman" w:hAnsi="Arial" w:cs="Arial"/>
                <w:bCs/>
                <w:sz w:val="18"/>
                <w:szCs w:val="18"/>
              </w:rPr>
              <w:tab/>
              <w:t>4</w:t>
            </w:r>
          </w:p>
          <w:p w14:paraId="67643C5E"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Content Core (30 credits)</w:t>
            </w:r>
          </w:p>
          <w:p w14:paraId="0B6CE02E"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3700 </w:t>
            </w:r>
            <w:r w:rsidRPr="00693ABD">
              <w:rPr>
                <w:rFonts w:ascii="Arial" w:eastAsia="Times New Roman" w:hAnsi="Arial" w:cs="Arial"/>
                <w:bCs/>
                <w:sz w:val="18"/>
                <w:szCs w:val="18"/>
              </w:rPr>
              <w:tab/>
              <w:t xml:space="preserve">Practicum in Occupational </w:t>
            </w:r>
          </w:p>
          <w:p w14:paraId="6AE10C1E"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lastRenderedPageBreak/>
              <w:tab/>
            </w:r>
            <w:r w:rsidRPr="00693ABD">
              <w:rPr>
                <w:rFonts w:ascii="Arial" w:eastAsia="Times New Roman" w:hAnsi="Arial" w:cs="Arial"/>
                <w:bCs/>
                <w:sz w:val="18"/>
                <w:szCs w:val="18"/>
              </w:rPr>
              <w:tab/>
              <w:t xml:space="preserve">Competency: Performance </w:t>
            </w:r>
            <w:r w:rsidRPr="00693ABD">
              <w:rPr>
                <w:rFonts w:ascii="Arial" w:eastAsia="Times New Roman" w:hAnsi="Arial" w:cs="Arial"/>
                <w:bCs/>
                <w:sz w:val="18"/>
                <w:szCs w:val="18"/>
              </w:rPr>
              <w:tab/>
              <w:t xml:space="preserve">             15</w:t>
            </w:r>
          </w:p>
          <w:p w14:paraId="569AB8B5"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3720 </w:t>
            </w:r>
            <w:r w:rsidRPr="00693ABD">
              <w:rPr>
                <w:rFonts w:ascii="Arial" w:eastAsia="Times New Roman" w:hAnsi="Arial" w:cs="Arial"/>
                <w:bCs/>
                <w:sz w:val="18"/>
                <w:szCs w:val="18"/>
              </w:rPr>
              <w:tab/>
              <w:t xml:space="preserve">Practicum in Occupational </w:t>
            </w:r>
          </w:p>
          <w:p w14:paraId="08ACE17B"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Competency: Written </w:t>
            </w:r>
            <w:r w:rsidRPr="00693ABD">
              <w:rPr>
                <w:rFonts w:ascii="Arial" w:eastAsia="Times New Roman" w:hAnsi="Arial" w:cs="Arial"/>
                <w:bCs/>
                <w:sz w:val="18"/>
                <w:szCs w:val="18"/>
              </w:rPr>
              <w:tab/>
            </w:r>
            <w:r w:rsidRPr="00693ABD">
              <w:rPr>
                <w:rFonts w:ascii="Arial" w:eastAsia="Times New Roman" w:hAnsi="Arial" w:cs="Arial"/>
                <w:bCs/>
                <w:sz w:val="18"/>
                <w:szCs w:val="18"/>
              </w:rPr>
              <w:tab/>
              <w:t>15</w:t>
            </w:r>
          </w:p>
          <w:p w14:paraId="6B52EA79"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t>Program-specific Liberal Arts and Sciences Requirements</w:t>
            </w:r>
          </w:p>
          <w:p w14:paraId="66FA0609"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MAT 1272 </w:t>
            </w:r>
            <w:r w:rsidRPr="00693ABD">
              <w:rPr>
                <w:rFonts w:ascii="Arial" w:eastAsia="Times New Roman" w:hAnsi="Arial" w:cs="Arial"/>
                <w:bCs/>
                <w:sz w:val="18"/>
                <w:szCs w:val="18"/>
              </w:rPr>
              <w:tab/>
              <w:t>Statistics or higher</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20C67EA2" w14:textId="77777777" w:rsidR="00693ABD" w:rsidRPr="00693ABD" w:rsidRDefault="00693ABD" w:rsidP="00693ABD">
            <w:pPr>
              <w:rPr>
                <w:rFonts w:ascii="Arial" w:eastAsia="Times New Roman" w:hAnsi="Arial" w:cs="Arial"/>
                <w:bCs/>
                <w:strike/>
                <w:sz w:val="18"/>
                <w:szCs w:val="18"/>
              </w:rPr>
            </w:pPr>
            <w:r w:rsidRPr="00693ABD">
              <w:rPr>
                <w:rFonts w:ascii="Arial" w:eastAsia="Times New Roman" w:hAnsi="Arial" w:cs="Arial"/>
                <w:bCs/>
                <w:strike/>
                <w:sz w:val="18"/>
                <w:szCs w:val="18"/>
              </w:rPr>
              <w:t xml:space="preserve">PHYS 1111 </w:t>
            </w:r>
            <w:r w:rsidRPr="00693ABD">
              <w:rPr>
                <w:rFonts w:ascii="Arial" w:eastAsia="Times New Roman" w:hAnsi="Arial" w:cs="Arial"/>
                <w:bCs/>
                <w:strike/>
                <w:sz w:val="18"/>
                <w:szCs w:val="18"/>
              </w:rPr>
              <w:tab/>
              <w:t xml:space="preserve">Principles of Science I or higher </w:t>
            </w:r>
            <w:r w:rsidRPr="00693ABD">
              <w:rPr>
                <w:rFonts w:ascii="Arial" w:eastAsia="Times New Roman" w:hAnsi="Arial" w:cs="Arial"/>
                <w:bCs/>
                <w:strike/>
                <w:sz w:val="18"/>
                <w:szCs w:val="18"/>
              </w:rPr>
              <w:tab/>
            </w:r>
            <w:r w:rsidRPr="00693ABD">
              <w:rPr>
                <w:rFonts w:ascii="Arial" w:eastAsia="Times New Roman" w:hAnsi="Arial" w:cs="Arial"/>
                <w:bCs/>
                <w:strike/>
                <w:sz w:val="18"/>
                <w:szCs w:val="18"/>
              </w:rPr>
              <w:tab/>
            </w:r>
            <w:r w:rsidRPr="00693ABD">
              <w:rPr>
                <w:rFonts w:ascii="Arial" w:eastAsia="Times New Roman" w:hAnsi="Arial" w:cs="Arial"/>
                <w:bCs/>
                <w:strike/>
                <w:sz w:val="18"/>
                <w:szCs w:val="18"/>
              </w:rPr>
              <w:tab/>
              <w:t xml:space="preserve">Met as </w:t>
            </w:r>
            <w:proofErr w:type="spellStart"/>
            <w:r w:rsidRPr="00693ABD">
              <w:rPr>
                <w:rFonts w:ascii="Arial" w:eastAsia="Times New Roman" w:hAnsi="Arial" w:cs="Arial"/>
                <w:bCs/>
                <w:strike/>
                <w:sz w:val="18"/>
                <w:szCs w:val="18"/>
              </w:rPr>
              <w:t>GenEd</w:t>
            </w:r>
            <w:proofErr w:type="spellEnd"/>
          </w:p>
          <w:p w14:paraId="79F4CDE3" w14:textId="77777777" w:rsidR="00693ABD" w:rsidRPr="00693ABD" w:rsidRDefault="00693ABD" w:rsidP="00693ABD">
            <w:pPr>
              <w:rPr>
                <w:rFonts w:ascii="Arial" w:eastAsia="Times New Roman" w:hAnsi="Arial" w:cs="Arial"/>
                <w:bCs/>
                <w:strike/>
                <w:sz w:val="18"/>
                <w:szCs w:val="18"/>
              </w:rPr>
            </w:pPr>
            <w:r w:rsidRPr="00693ABD">
              <w:rPr>
                <w:rFonts w:ascii="Arial" w:eastAsia="Times New Roman" w:hAnsi="Arial" w:cs="Arial"/>
                <w:bCs/>
                <w:strike/>
                <w:sz w:val="18"/>
                <w:szCs w:val="18"/>
              </w:rPr>
              <w:t xml:space="preserve">PHYS 1112 </w:t>
            </w:r>
            <w:r w:rsidRPr="00693ABD">
              <w:rPr>
                <w:rFonts w:ascii="Arial" w:eastAsia="Times New Roman" w:hAnsi="Arial" w:cs="Arial"/>
                <w:bCs/>
                <w:strike/>
                <w:sz w:val="18"/>
                <w:szCs w:val="18"/>
              </w:rPr>
              <w:tab/>
              <w:t xml:space="preserve">Principles of Science II or higher </w:t>
            </w:r>
            <w:r w:rsidRPr="00693ABD">
              <w:rPr>
                <w:rFonts w:ascii="Arial" w:eastAsia="Times New Roman" w:hAnsi="Arial" w:cs="Arial"/>
                <w:bCs/>
                <w:strike/>
                <w:sz w:val="18"/>
                <w:szCs w:val="18"/>
              </w:rPr>
              <w:tab/>
            </w:r>
            <w:r w:rsidRPr="00693ABD">
              <w:rPr>
                <w:rFonts w:ascii="Arial" w:eastAsia="Times New Roman" w:hAnsi="Arial" w:cs="Arial"/>
                <w:bCs/>
                <w:strike/>
                <w:sz w:val="18"/>
                <w:szCs w:val="18"/>
              </w:rPr>
              <w:tab/>
            </w:r>
            <w:r w:rsidRPr="00693ABD">
              <w:rPr>
                <w:rFonts w:ascii="Arial" w:eastAsia="Times New Roman" w:hAnsi="Arial" w:cs="Arial"/>
                <w:bCs/>
                <w:strike/>
                <w:sz w:val="18"/>
                <w:szCs w:val="18"/>
              </w:rPr>
              <w:tab/>
              <w:t xml:space="preserve">Met as </w:t>
            </w:r>
            <w:proofErr w:type="spellStart"/>
            <w:r w:rsidRPr="00693ABD">
              <w:rPr>
                <w:rFonts w:ascii="Arial" w:eastAsia="Times New Roman" w:hAnsi="Arial" w:cs="Arial"/>
                <w:bCs/>
                <w:strike/>
                <w:sz w:val="18"/>
                <w:szCs w:val="18"/>
              </w:rPr>
              <w:t>GenEd</w:t>
            </w:r>
            <w:proofErr w:type="spellEnd"/>
          </w:p>
          <w:p w14:paraId="3F8B70C8"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 </w:t>
            </w:r>
          </w:p>
          <w:p w14:paraId="6372711C"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PSY 2501/EDU 2610 Child and Adolescent Development </w:t>
            </w:r>
            <w:r w:rsidRPr="00693ABD">
              <w:rPr>
                <w:rFonts w:ascii="Arial" w:eastAsia="Times New Roman" w:hAnsi="Arial" w:cs="Arial"/>
                <w:bCs/>
                <w:sz w:val="18"/>
                <w:szCs w:val="18"/>
              </w:rPr>
              <w:tab/>
              <w:t xml:space="preserve">3 </w:t>
            </w:r>
          </w:p>
          <w:p w14:paraId="386A31D0"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PSY 3502/EDU 3610 Human Learning and Instruction </w:t>
            </w:r>
            <w:r w:rsidRPr="00693ABD">
              <w:rPr>
                <w:rFonts w:ascii="Arial" w:eastAsia="Times New Roman" w:hAnsi="Arial" w:cs="Arial"/>
                <w:bCs/>
                <w:sz w:val="18"/>
                <w:szCs w:val="18"/>
              </w:rPr>
              <w:tab/>
              <w:t>3</w:t>
            </w:r>
          </w:p>
          <w:p w14:paraId="5D05CEF4" w14:textId="77777777" w:rsidR="00693ABD" w:rsidRPr="00693ABD" w:rsidRDefault="00693ABD" w:rsidP="00693ABD">
            <w:pPr>
              <w:rPr>
                <w:rFonts w:ascii="Arial" w:eastAsia="Times New Roman" w:hAnsi="Arial" w:cs="Arial"/>
                <w:bCs/>
                <w:strike/>
                <w:sz w:val="18"/>
                <w:szCs w:val="18"/>
              </w:rPr>
            </w:pPr>
            <w:r w:rsidRPr="00693ABD">
              <w:rPr>
                <w:rFonts w:ascii="Arial" w:eastAsia="Times New Roman" w:hAnsi="Arial" w:cs="Arial"/>
                <w:bCs/>
                <w:strike/>
                <w:sz w:val="18"/>
                <w:szCs w:val="18"/>
              </w:rPr>
              <w:t xml:space="preserve">SOC 2401 </w:t>
            </w:r>
            <w:r w:rsidRPr="00693ABD">
              <w:rPr>
                <w:rFonts w:ascii="Arial" w:eastAsia="Times New Roman" w:hAnsi="Arial" w:cs="Arial"/>
                <w:bCs/>
                <w:strike/>
                <w:sz w:val="18"/>
                <w:szCs w:val="18"/>
              </w:rPr>
              <w:tab/>
              <w:t xml:space="preserve">Society, Technology and Self </w:t>
            </w:r>
            <w:r w:rsidRPr="00693ABD">
              <w:rPr>
                <w:rFonts w:ascii="Arial" w:eastAsia="Times New Roman" w:hAnsi="Arial" w:cs="Arial"/>
                <w:bCs/>
                <w:strike/>
                <w:sz w:val="18"/>
                <w:szCs w:val="18"/>
              </w:rPr>
              <w:tab/>
            </w:r>
            <w:r w:rsidRPr="00693ABD">
              <w:rPr>
                <w:rFonts w:ascii="Arial" w:eastAsia="Times New Roman" w:hAnsi="Arial" w:cs="Arial"/>
                <w:bCs/>
                <w:strike/>
                <w:sz w:val="18"/>
                <w:szCs w:val="18"/>
              </w:rPr>
              <w:tab/>
              <w:t>3</w:t>
            </w:r>
          </w:p>
          <w:p w14:paraId="42E1510A"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COM 1330 </w:t>
            </w:r>
            <w:r w:rsidRPr="00693ABD">
              <w:rPr>
                <w:rFonts w:ascii="Arial" w:eastAsia="Times New Roman" w:hAnsi="Arial" w:cs="Arial"/>
                <w:bCs/>
                <w:sz w:val="18"/>
                <w:szCs w:val="18"/>
              </w:rPr>
              <w:tab/>
              <w:t xml:space="preserve">Public Speaking or higher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Met as </w:t>
            </w:r>
            <w:proofErr w:type="spellStart"/>
            <w:r w:rsidRPr="00693ABD">
              <w:rPr>
                <w:rFonts w:ascii="Arial" w:eastAsia="Times New Roman" w:hAnsi="Arial" w:cs="Arial"/>
                <w:bCs/>
                <w:sz w:val="18"/>
                <w:szCs w:val="18"/>
              </w:rPr>
              <w:t>GenEd</w:t>
            </w:r>
            <w:proofErr w:type="spellEnd"/>
          </w:p>
          <w:p w14:paraId="58EEC3C6" w14:textId="77777777" w:rsidR="00693ABD" w:rsidRPr="00693ABD" w:rsidRDefault="00693ABD" w:rsidP="00693ABD">
            <w:pPr>
              <w:rPr>
                <w:rFonts w:ascii="Arial" w:eastAsia="Times New Roman" w:hAnsi="Arial" w:cs="Arial"/>
                <w:bCs/>
                <w:strike/>
                <w:sz w:val="18"/>
                <w:szCs w:val="18"/>
              </w:rPr>
            </w:pPr>
          </w:p>
          <w:p w14:paraId="5AD96649"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ARB, ASL, CHN, FREN, or SPA (</w:t>
            </w:r>
            <w:r w:rsidRPr="00693ABD">
              <w:rPr>
                <w:rFonts w:ascii="Arial" w:eastAsia="Times New Roman" w:hAnsi="Arial" w:cs="Arial"/>
                <w:bCs/>
                <w:strike/>
                <w:sz w:val="18"/>
                <w:szCs w:val="18"/>
              </w:rPr>
              <w:t>Intermediate</w:t>
            </w:r>
            <w:r w:rsidRPr="00693ABD">
              <w:rPr>
                <w:rFonts w:ascii="Arial" w:eastAsia="Times New Roman" w:hAnsi="Arial" w:cs="Arial"/>
                <w:bCs/>
                <w:sz w:val="18"/>
                <w:szCs w:val="18"/>
              </w:rPr>
              <w:t xml:space="preserve">) </w:t>
            </w:r>
            <w:r w:rsidRPr="00693ABD">
              <w:rPr>
                <w:rFonts w:ascii="Arial" w:eastAsia="Times New Roman" w:hAnsi="Arial" w:cs="Arial"/>
                <w:bCs/>
                <w:sz w:val="18"/>
                <w:szCs w:val="18"/>
                <w:vertAlign w:val="superscript"/>
              </w:rPr>
              <w:t>3</w:t>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6135D2D0"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LIB 1201 </w:t>
            </w:r>
            <w:r w:rsidRPr="00693ABD">
              <w:rPr>
                <w:rFonts w:ascii="Arial" w:eastAsia="Times New Roman" w:hAnsi="Arial" w:cs="Arial"/>
                <w:bCs/>
                <w:sz w:val="18"/>
                <w:szCs w:val="18"/>
              </w:rPr>
              <w:tab/>
              <w:t xml:space="preserve">Research and Documentation in the </w:t>
            </w:r>
          </w:p>
          <w:p w14:paraId="68E55CA9"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Information Age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4220BD33" w14:textId="77777777" w:rsidR="00693ABD" w:rsidRPr="00693ABD" w:rsidRDefault="00693ABD" w:rsidP="00693ABD">
            <w:pPr>
              <w:rPr>
                <w:rFonts w:ascii="Arial" w:eastAsia="Times New Roman" w:hAnsi="Arial" w:cs="Arial"/>
                <w:bCs/>
                <w:sz w:val="18"/>
                <w:szCs w:val="18"/>
              </w:rPr>
            </w:pPr>
          </w:p>
          <w:p w14:paraId="7D072664"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Total program-specific required and elective courses</w:t>
            </w:r>
            <w:r w:rsidRPr="00693ABD">
              <w:rPr>
                <w:rFonts w:ascii="Arial" w:eastAsia="Times New Roman" w:hAnsi="Arial" w:cs="Arial"/>
                <w:b/>
                <w:sz w:val="18"/>
                <w:szCs w:val="18"/>
              </w:rPr>
              <w:tab/>
              <w:t>61</w:t>
            </w:r>
          </w:p>
          <w:p w14:paraId="1658B481"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Total NYSED Liberal Arts/Science credits </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t>62</w:t>
            </w:r>
          </w:p>
          <w:p w14:paraId="64117B2C"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TOTAL CREDITS REQUIRED FOR THE DEGREE </w:t>
            </w:r>
            <w:r w:rsidRPr="00693ABD">
              <w:rPr>
                <w:rFonts w:ascii="Arial" w:eastAsia="Times New Roman" w:hAnsi="Arial" w:cs="Arial"/>
                <w:b/>
                <w:sz w:val="18"/>
                <w:szCs w:val="18"/>
              </w:rPr>
              <w:tab/>
              <w:t xml:space="preserve">              123</w:t>
            </w:r>
          </w:p>
          <w:p w14:paraId="0DAF3DAD" w14:textId="77777777" w:rsidR="00693ABD" w:rsidRPr="00693ABD" w:rsidRDefault="00693ABD" w:rsidP="00693ABD">
            <w:pPr>
              <w:rPr>
                <w:rFonts w:ascii="Arial" w:eastAsia="Times New Roman" w:hAnsi="Arial" w:cs="Arial"/>
                <w:b/>
                <w:sz w:val="18"/>
                <w:szCs w:val="18"/>
              </w:rPr>
            </w:pPr>
          </w:p>
          <w:p w14:paraId="16DDBE89" w14:textId="77777777" w:rsidR="00693ABD" w:rsidRPr="00693ABD" w:rsidRDefault="00693ABD" w:rsidP="00693ABD">
            <w:pPr>
              <w:rPr>
                <w:rFonts w:ascii="Arial" w:eastAsia="Times New Roman" w:hAnsi="Arial" w:cs="Arial"/>
                <w:b/>
                <w:sz w:val="18"/>
                <w:szCs w:val="18"/>
              </w:rPr>
            </w:pPr>
          </w:p>
          <w:p w14:paraId="53E35972" w14:textId="77777777" w:rsidR="00693ABD" w:rsidRPr="00693ABD" w:rsidRDefault="00693ABD" w:rsidP="00693ABD">
            <w:pPr>
              <w:rPr>
                <w:rFonts w:ascii="Arial" w:eastAsia="Times New Roman" w:hAnsi="Arial" w:cs="Arial"/>
                <w:b/>
                <w:sz w:val="18"/>
                <w:szCs w:val="18"/>
              </w:rPr>
            </w:pPr>
          </w:p>
          <w:p w14:paraId="53EB55C9" w14:textId="77777777" w:rsidR="00693ABD" w:rsidRPr="00693ABD" w:rsidRDefault="00693ABD" w:rsidP="00693ABD">
            <w:pPr>
              <w:rPr>
                <w:rFonts w:ascii="Arial" w:eastAsia="Times New Roman" w:hAnsi="Arial" w:cs="Arial"/>
                <w:b/>
                <w:sz w:val="18"/>
                <w:szCs w:val="18"/>
              </w:rPr>
            </w:pPr>
          </w:p>
          <w:p w14:paraId="0646E507" w14:textId="77777777" w:rsidR="00693ABD" w:rsidRPr="00693ABD" w:rsidRDefault="00693ABD" w:rsidP="00693ABD">
            <w:pPr>
              <w:autoSpaceDE w:val="0"/>
              <w:autoSpaceDN w:val="0"/>
              <w:adjustRightInd w:val="0"/>
              <w:rPr>
                <w:rFonts w:ascii="Arial" w:eastAsia="Times New Roman" w:hAnsi="Arial" w:cs="Arial"/>
                <w:b/>
                <w:bCs/>
                <w:sz w:val="16"/>
                <w:szCs w:val="18"/>
              </w:rPr>
            </w:pPr>
            <w:r w:rsidRPr="00693ABD">
              <w:rPr>
                <w:rFonts w:ascii="Arial" w:eastAsia="Times New Roman" w:hAnsi="Arial" w:cs="Arial"/>
                <w:b/>
                <w:bCs/>
                <w:sz w:val="16"/>
                <w:szCs w:val="18"/>
              </w:rPr>
              <w:t xml:space="preserve">1 This program has received a waiver to require particular courses in the Common Core. Students who do not take these courses to meet their </w:t>
            </w:r>
            <w:proofErr w:type="spellStart"/>
            <w:r w:rsidRPr="00693ABD">
              <w:rPr>
                <w:rFonts w:ascii="Arial" w:eastAsia="Times New Roman" w:hAnsi="Arial" w:cs="Arial"/>
                <w:b/>
                <w:bCs/>
                <w:sz w:val="16"/>
                <w:szCs w:val="18"/>
              </w:rPr>
              <w:t>GenEd</w:t>
            </w:r>
            <w:proofErr w:type="spellEnd"/>
            <w:r w:rsidRPr="00693ABD">
              <w:rPr>
                <w:rFonts w:ascii="Arial" w:eastAsia="Times New Roman" w:hAnsi="Arial" w:cs="Arial"/>
                <w:b/>
                <w:bCs/>
                <w:sz w:val="16"/>
                <w:szCs w:val="18"/>
              </w:rPr>
              <w:t xml:space="preserve"> requirements may not be able to complete the degree program within the regular number of credits.</w:t>
            </w:r>
          </w:p>
          <w:p w14:paraId="68CCEB52" w14:textId="77777777" w:rsidR="00693ABD" w:rsidRPr="00693ABD" w:rsidRDefault="00693ABD" w:rsidP="00693ABD">
            <w:pPr>
              <w:autoSpaceDE w:val="0"/>
              <w:autoSpaceDN w:val="0"/>
              <w:adjustRightInd w:val="0"/>
              <w:rPr>
                <w:rFonts w:ascii="Times New Roman" w:eastAsia="Times New Roman" w:hAnsi="Times New Roman" w:cs="Times New Roman"/>
                <w:lang w:bidi="he-IL"/>
              </w:rPr>
            </w:pPr>
            <w:r w:rsidRPr="00693ABD">
              <w:rPr>
                <w:rFonts w:ascii="Arial" w:eastAsia="Times New Roman" w:hAnsi="Arial" w:cs="Arial"/>
                <w:b/>
                <w:bCs/>
                <w:sz w:val="16"/>
                <w:szCs w:val="18"/>
              </w:rPr>
              <w:t xml:space="preserve">2 </w:t>
            </w:r>
            <w:r w:rsidRPr="00693ABD">
              <w:rPr>
                <w:rFonts w:ascii="Arial" w:eastAsia="Times New Roman" w:hAnsi="Arial" w:cs="Times New Roman"/>
                <w:b/>
                <w:bCs/>
                <w:color w:val="000000"/>
                <w:sz w:val="16"/>
                <w:szCs w:val="16"/>
                <w:lang w:bidi="he-IL"/>
              </w:rPr>
              <w:t>Complete lists of liberal arts and sciences courses and advanced liberal arts courses, as well as semester-specific lists of interdisciplinary courses and writing intensive courses, are available online at the City Tech Pathways website.</w:t>
            </w:r>
            <w:r w:rsidRPr="00693ABD">
              <w:rPr>
                <w:rFonts w:ascii="Frutiger" w:eastAsia="Times New Roman" w:hAnsi="Frutiger" w:cs="Times New Roman"/>
                <w:i/>
                <w:iCs/>
                <w:color w:val="000000"/>
                <w:sz w:val="14"/>
                <w:szCs w:val="14"/>
                <w:lang w:bidi="he-IL"/>
              </w:rPr>
              <w:t xml:space="preserve"> </w:t>
            </w:r>
          </w:p>
          <w:p w14:paraId="186CA852" w14:textId="77777777" w:rsidR="00693ABD" w:rsidRPr="00693ABD" w:rsidRDefault="00693ABD" w:rsidP="00693ABD">
            <w:pPr>
              <w:autoSpaceDE w:val="0"/>
              <w:autoSpaceDN w:val="0"/>
              <w:adjustRightInd w:val="0"/>
              <w:rPr>
                <w:rFonts w:ascii="Arial" w:eastAsia="Times New Roman" w:hAnsi="Arial" w:cs="Arial"/>
                <w:sz w:val="18"/>
                <w:szCs w:val="18"/>
              </w:rPr>
            </w:pPr>
          </w:p>
        </w:tc>
        <w:tc>
          <w:tcPr>
            <w:tcW w:w="7223" w:type="dxa"/>
          </w:tcPr>
          <w:p w14:paraId="1B820B1D"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lastRenderedPageBreak/>
              <w:t xml:space="preserve">  GENERAL EDUCATION COMMON CORE                                                (44 </w:t>
            </w:r>
            <w:proofErr w:type="spellStart"/>
            <w:r w:rsidRPr="00693ABD">
              <w:rPr>
                <w:rFonts w:ascii="Arial" w:eastAsia="Times New Roman" w:hAnsi="Arial" w:cs="Arial"/>
                <w:b/>
                <w:sz w:val="18"/>
                <w:szCs w:val="18"/>
              </w:rPr>
              <w:t>crs</w:t>
            </w:r>
            <w:proofErr w:type="spellEnd"/>
            <w:r w:rsidRPr="00693ABD">
              <w:rPr>
                <w:rFonts w:ascii="Arial" w:eastAsia="Times New Roman" w:hAnsi="Arial" w:cs="Arial"/>
                <w:b/>
                <w:sz w:val="18"/>
                <w:szCs w:val="18"/>
              </w:rPr>
              <w:t>.)</w:t>
            </w:r>
          </w:p>
          <w:p w14:paraId="66F10949" w14:textId="77777777" w:rsidR="00693ABD" w:rsidRPr="00693ABD" w:rsidRDefault="00693ABD" w:rsidP="00693ABD">
            <w:pPr>
              <w:tabs>
                <w:tab w:val="left" w:pos="3960"/>
              </w:tabs>
              <w:rPr>
                <w:rFonts w:ascii="Arial" w:eastAsia="Times New Roman" w:hAnsi="Arial" w:cs="Arial"/>
                <w:b/>
                <w:sz w:val="18"/>
                <w:szCs w:val="18"/>
              </w:rPr>
            </w:pPr>
            <w:r w:rsidRPr="00693ABD">
              <w:rPr>
                <w:rFonts w:ascii="Arial" w:eastAsia="Times New Roman" w:hAnsi="Arial" w:cs="Arial"/>
                <w:b/>
                <w:sz w:val="18"/>
                <w:szCs w:val="18"/>
              </w:rPr>
              <w:t>I - Required Core</w:t>
            </w:r>
            <w:r w:rsidRPr="00693ABD">
              <w:rPr>
                <w:rFonts w:ascii="Arial" w:eastAsia="Times New Roman" w:hAnsi="Arial" w:cs="Arial"/>
                <w:b/>
                <w:sz w:val="18"/>
                <w:szCs w:val="18"/>
                <w:vertAlign w:val="superscript"/>
              </w:rPr>
              <w:t>1</w:t>
            </w:r>
            <w:r w:rsidRPr="00693ABD">
              <w:rPr>
                <w:rFonts w:ascii="Arial" w:eastAsia="Times New Roman" w:hAnsi="Arial" w:cs="Arial"/>
                <w:b/>
                <w:sz w:val="18"/>
                <w:szCs w:val="18"/>
              </w:rPr>
              <w:t xml:space="preserve"> (4 Courses, 13 credits)</w:t>
            </w:r>
          </w:p>
          <w:p w14:paraId="47FE26BC" w14:textId="77777777" w:rsidR="00693ABD" w:rsidRPr="00693ABD" w:rsidRDefault="00693ABD" w:rsidP="00693ABD">
            <w:pPr>
              <w:tabs>
                <w:tab w:val="left" w:pos="3960"/>
              </w:tabs>
              <w:rPr>
                <w:rFonts w:ascii="Arial" w:eastAsia="Times New Roman" w:hAnsi="Arial" w:cs="Arial"/>
                <w:b/>
                <w:sz w:val="18"/>
                <w:szCs w:val="18"/>
              </w:rPr>
            </w:pPr>
            <w:r w:rsidRPr="00693ABD">
              <w:rPr>
                <w:rFonts w:ascii="Arial" w:eastAsia="Times New Roman" w:hAnsi="Arial" w:cs="Arial"/>
                <w:b/>
                <w:sz w:val="18"/>
                <w:szCs w:val="18"/>
              </w:rPr>
              <w:t>English Composition (2 courses, 6 credits)</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p>
          <w:p w14:paraId="7C20E5BE" w14:textId="77777777" w:rsidR="00693ABD" w:rsidRPr="00693ABD" w:rsidRDefault="00693ABD" w:rsidP="00693ABD">
            <w:pPr>
              <w:keepNext/>
              <w:tabs>
                <w:tab w:val="left" w:pos="1152"/>
                <w:tab w:val="left" w:pos="6259"/>
              </w:tabs>
              <w:outlineLvl w:val="0"/>
              <w:rPr>
                <w:rFonts w:ascii="Arial" w:eastAsia="Times New Roman" w:hAnsi="Arial" w:cs="Arial"/>
                <w:sz w:val="18"/>
                <w:szCs w:val="18"/>
              </w:rPr>
            </w:pPr>
            <w:r w:rsidRPr="00693ABD">
              <w:rPr>
                <w:rFonts w:ascii="Arial" w:eastAsia="Times New Roman" w:hAnsi="Arial" w:cs="Arial"/>
                <w:sz w:val="18"/>
                <w:szCs w:val="18"/>
              </w:rPr>
              <w:t>ENG 1101</w:t>
            </w:r>
            <w:r w:rsidRPr="00693ABD">
              <w:rPr>
                <w:rFonts w:ascii="Arial" w:eastAsia="Times New Roman" w:hAnsi="Arial" w:cs="Arial"/>
                <w:sz w:val="18"/>
                <w:szCs w:val="18"/>
              </w:rPr>
              <w:tab/>
              <w:t>English Composition I</w:t>
            </w:r>
            <w:r w:rsidRPr="00693ABD">
              <w:rPr>
                <w:rFonts w:ascii="Arial" w:eastAsia="Times New Roman" w:hAnsi="Arial" w:cs="Arial"/>
                <w:sz w:val="18"/>
                <w:szCs w:val="18"/>
              </w:rPr>
              <w:tab/>
            </w:r>
            <w:r w:rsidRPr="00693ABD">
              <w:rPr>
                <w:rFonts w:ascii="Arial" w:eastAsia="Times New Roman" w:hAnsi="Arial" w:cs="Arial"/>
                <w:sz w:val="18"/>
                <w:szCs w:val="18"/>
              </w:rPr>
              <w:tab/>
              <w:t xml:space="preserve">    3 </w:t>
            </w:r>
          </w:p>
          <w:p w14:paraId="151A9600" w14:textId="77777777" w:rsidR="00693ABD" w:rsidRPr="00693ABD" w:rsidRDefault="00693ABD" w:rsidP="00693ABD">
            <w:pPr>
              <w:keepNext/>
              <w:tabs>
                <w:tab w:val="left" w:pos="1152"/>
                <w:tab w:val="left" w:pos="6259"/>
              </w:tabs>
              <w:outlineLvl w:val="0"/>
              <w:rPr>
                <w:rFonts w:ascii="Arial" w:eastAsia="Times New Roman" w:hAnsi="Arial" w:cs="Arial"/>
                <w:sz w:val="18"/>
                <w:szCs w:val="18"/>
              </w:rPr>
            </w:pPr>
            <w:r w:rsidRPr="00693ABD">
              <w:rPr>
                <w:rFonts w:ascii="Arial" w:eastAsia="Times New Roman" w:hAnsi="Arial" w:cs="Arial"/>
                <w:sz w:val="18"/>
                <w:szCs w:val="18"/>
              </w:rPr>
              <w:t xml:space="preserve">ENG 1121 </w:t>
            </w:r>
            <w:r w:rsidRPr="00693ABD">
              <w:rPr>
                <w:rFonts w:ascii="Arial" w:eastAsia="Times New Roman" w:hAnsi="Arial" w:cs="Arial"/>
                <w:sz w:val="18"/>
                <w:szCs w:val="18"/>
              </w:rPr>
              <w:tab/>
              <w:t>English Composition II</w:t>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37F927BC" w14:textId="77777777" w:rsidR="00693ABD" w:rsidRPr="00693ABD" w:rsidRDefault="00693ABD" w:rsidP="00693ABD">
            <w:pPr>
              <w:tabs>
                <w:tab w:val="left" w:pos="6259"/>
              </w:tabs>
              <w:rPr>
                <w:rFonts w:ascii="Arial" w:eastAsia="Times New Roman" w:hAnsi="Arial" w:cs="Arial"/>
                <w:b/>
                <w:sz w:val="18"/>
                <w:szCs w:val="18"/>
              </w:rPr>
            </w:pPr>
            <w:r w:rsidRPr="00693ABD">
              <w:rPr>
                <w:rFonts w:ascii="Arial" w:eastAsia="Times New Roman" w:hAnsi="Arial" w:cs="Arial"/>
                <w:b/>
                <w:sz w:val="18"/>
                <w:szCs w:val="18"/>
              </w:rPr>
              <w:t>Mathematical and Quantitative Reasoning (1 course, 3 credits)</w:t>
            </w:r>
          </w:p>
          <w:p w14:paraId="6C7637CD" w14:textId="77777777" w:rsidR="00693ABD" w:rsidRPr="00693ABD" w:rsidRDefault="00693ABD" w:rsidP="00693ABD">
            <w:pPr>
              <w:tabs>
                <w:tab w:val="left" w:pos="1152"/>
                <w:tab w:val="left" w:pos="6259"/>
              </w:tabs>
              <w:rPr>
                <w:rFonts w:ascii="Arial" w:eastAsia="Times New Roman" w:hAnsi="Arial" w:cs="Arial"/>
                <w:sz w:val="18"/>
                <w:szCs w:val="18"/>
              </w:rPr>
            </w:pPr>
            <w:r w:rsidRPr="00693ABD">
              <w:rPr>
                <w:rFonts w:ascii="Arial" w:eastAsia="Times New Roman" w:hAnsi="Arial" w:cs="Arial"/>
                <w:sz w:val="18"/>
                <w:szCs w:val="18"/>
              </w:rPr>
              <w:t xml:space="preserve">MAT 1190 </w:t>
            </w:r>
            <w:r w:rsidRPr="00693ABD">
              <w:rPr>
                <w:rFonts w:ascii="Arial" w:eastAsia="Times New Roman" w:hAnsi="Arial" w:cs="Arial"/>
                <w:sz w:val="18"/>
                <w:szCs w:val="18"/>
              </w:rPr>
              <w:tab/>
              <w:t>Quantitative Reasoning                                                                         3</w:t>
            </w:r>
          </w:p>
          <w:p w14:paraId="0E47B1E1" w14:textId="77777777" w:rsidR="00693ABD" w:rsidRPr="00693ABD" w:rsidRDefault="00693ABD" w:rsidP="00693ABD">
            <w:pPr>
              <w:tabs>
                <w:tab w:val="left" w:pos="1152"/>
                <w:tab w:val="left" w:pos="6259"/>
              </w:tabs>
              <w:rPr>
                <w:rFonts w:ascii="Arial" w:eastAsia="Times New Roman" w:hAnsi="Arial" w:cs="Arial"/>
                <w:sz w:val="18"/>
                <w:szCs w:val="18"/>
              </w:rPr>
            </w:pPr>
            <w:r w:rsidRPr="00693ABD">
              <w:rPr>
                <w:rFonts w:ascii="Arial" w:eastAsia="Times New Roman" w:hAnsi="Arial" w:cs="Arial"/>
                <w:sz w:val="18"/>
                <w:szCs w:val="18"/>
              </w:rPr>
              <w:t>or higher</w:t>
            </w:r>
          </w:p>
          <w:p w14:paraId="6F7FC8B2" w14:textId="77777777" w:rsidR="00693ABD" w:rsidRPr="00693ABD" w:rsidRDefault="00693ABD" w:rsidP="00693ABD">
            <w:pPr>
              <w:tabs>
                <w:tab w:val="left" w:pos="1152"/>
              </w:tabs>
              <w:rPr>
                <w:rFonts w:ascii="Arial" w:eastAsia="Times New Roman" w:hAnsi="Arial" w:cs="Arial"/>
                <w:b/>
                <w:sz w:val="18"/>
                <w:szCs w:val="18"/>
              </w:rPr>
            </w:pPr>
            <w:r w:rsidRPr="00693ABD">
              <w:rPr>
                <w:rFonts w:ascii="Arial" w:eastAsia="Times New Roman" w:hAnsi="Arial" w:cs="Arial"/>
                <w:b/>
                <w:sz w:val="18"/>
                <w:szCs w:val="18"/>
              </w:rPr>
              <w:t xml:space="preserve">Life and Physical Sciences </w:t>
            </w:r>
            <w:r w:rsidRPr="00693ABD">
              <w:rPr>
                <w:rFonts w:ascii="Arial" w:eastAsia="Times New Roman" w:hAnsi="Arial" w:cs="Arial"/>
                <w:sz w:val="18"/>
                <w:szCs w:val="18"/>
              </w:rPr>
              <w:t>(one year sequence with Scientific World</w:t>
            </w:r>
            <w:r w:rsidRPr="00693ABD">
              <w:rPr>
                <w:rFonts w:ascii="Arial" w:eastAsia="Times New Roman" w:hAnsi="Arial" w:cs="Arial"/>
                <w:strike/>
                <w:sz w:val="18"/>
                <w:szCs w:val="18"/>
              </w:rPr>
              <w:t>)</w:t>
            </w:r>
            <w:r w:rsidRPr="00693ABD">
              <w:rPr>
                <w:rFonts w:ascii="Arial" w:eastAsia="Times New Roman" w:hAnsi="Arial" w:cs="Arial"/>
                <w:b/>
                <w:sz w:val="18"/>
                <w:szCs w:val="18"/>
              </w:rPr>
              <w:t xml:space="preserve">                    4</w:t>
            </w:r>
          </w:p>
          <w:p w14:paraId="14434B34" w14:textId="77777777" w:rsidR="00693ABD" w:rsidRPr="00693ABD" w:rsidRDefault="00693ABD" w:rsidP="00693ABD">
            <w:pPr>
              <w:rPr>
                <w:rFonts w:ascii="Arial" w:eastAsia="Times New Roman" w:hAnsi="Arial" w:cs="Arial"/>
                <w:b/>
                <w:sz w:val="18"/>
                <w:szCs w:val="18"/>
              </w:rPr>
            </w:pPr>
          </w:p>
          <w:p w14:paraId="74A8CB2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II - Flexible Core (6 courses, 19 credits)</w:t>
            </w:r>
          </w:p>
          <w:p w14:paraId="0A86790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In addition to the required courses listed below, </w:t>
            </w:r>
          </w:p>
          <w:p w14:paraId="63DDBDB5"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select one course from each of the other three areas; </w:t>
            </w:r>
          </w:p>
          <w:p w14:paraId="4CC3C37C"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plus one additional course from any of the five areas;</w:t>
            </w:r>
          </w:p>
          <w:p w14:paraId="0D2F5A1F"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no more than two courses may be selected from any discipline. </w:t>
            </w:r>
            <w:r w:rsidRPr="00693ABD">
              <w:rPr>
                <w:rFonts w:ascii="Arial" w:eastAsia="Times New Roman" w:hAnsi="Arial" w:cs="Arial"/>
                <w:sz w:val="18"/>
                <w:szCs w:val="18"/>
              </w:rPr>
              <w:tab/>
            </w:r>
            <w:r w:rsidRPr="00693ABD">
              <w:rPr>
                <w:rFonts w:ascii="Arial" w:eastAsia="Times New Roman" w:hAnsi="Arial" w:cs="Arial"/>
                <w:sz w:val="18"/>
                <w:szCs w:val="18"/>
              </w:rPr>
              <w:tab/>
              <w:t>19</w:t>
            </w:r>
          </w:p>
          <w:p w14:paraId="6CA10437" w14:textId="77777777" w:rsidR="00693ABD" w:rsidRPr="00693ABD" w:rsidRDefault="00693ABD" w:rsidP="00693ABD">
            <w:pPr>
              <w:rPr>
                <w:rFonts w:ascii="Arial" w:eastAsia="Times New Roman" w:hAnsi="Arial" w:cs="Arial"/>
                <w:b/>
                <w:sz w:val="18"/>
                <w:szCs w:val="18"/>
              </w:rPr>
            </w:pPr>
          </w:p>
          <w:p w14:paraId="782BB195"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World Cultures and Global Issues</w:t>
            </w:r>
          </w:p>
          <w:p w14:paraId="3F4887D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bCs/>
                <w:sz w:val="18"/>
                <w:szCs w:val="18"/>
              </w:rPr>
              <w:t>ARB, ASL, CHN, FREN, or SPA (</w:t>
            </w:r>
            <w:r w:rsidRPr="00693ABD">
              <w:rPr>
                <w:rFonts w:ascii="Arial" w:eastAsia="Times New Roman" w:hAnsi="Arial" w:cs="Arial"/>
                <w:bCs/>
                <w:sz w:val="18"/>
                <w:szCs w:val="18"/>
                <w:u w:val="single"/>
              </w:rPr>
              <w:t>Elementary or higher</w:t>
            </w:r>
            <w:r w:rsidRPr="00693ABD">
              <w:rPr>
                <w:rFonts w:ascii="Arial" w:eastAsia="Times New Roman" w:hAnsi="Arial" w:cs="Arial"/>
                <w:bCs/>
                <w:sz w:val="18"/>
                <w:szCs w:val="18"/>
              </w:rPr>
              <w:t xml:space="preserve">)                            </w:t>
            </w:r>
          </w:p>
          <w:p w14:paraId="5C90B798" w14:textId="77777777" w:rsidR="00693ABD" w:rsidRPr="00693ABD" w:rsidRDefault="00693ABD" w:rsidP="00693ABD">
            <w:pPr>
              <w:rPr>
                <w:rFonts w:ascii="Arial" w:eastAsia="Times New Roman" w:hAnsi="Arial" w:cs="Arial"/>
                <w:sz w:val="18"/>
                <w:szCs w:val="18"/>
              </w:rPr>
            </w:pPr>
          </w:p>
          <w:p w14:paraId="36E036A8"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US Experience in its Diversity</w:t>
            </w:r>
          </w:p>
          <w:p w14:paraId="529DAF36"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Any approved course</w:t>
            </w:r>
          </w:p>
          <w:p w14:paraId="06577ED7" w14:textId="77777777" w:rsidR="00693ABD" w:rsidRPr="00693ABD" w:rsidRDefault="00693ABD" w:rsidP="00693ABD">
            <w:pPr>
              <w:rPr>
                <w:rFonts w:ascii="Arial" w:eastAsia="Times New Roman" w:hAnsi="Arial" w:cs="Arial"/>
                <w:sz w:val="18"/>
                <w:szCs w:val="18"/>
              </w:rPr>
            </w:pPr>
          </w:p>
          <w:p w14:paraId="65A9B7E0"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Individual and Society</w:t>
            </w:r>
          </w:p>
          <w:p w14:paraId="3AFFE7F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PSY 1101 Introduction to Psychology</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0671BAAF" w14:textId="77777777" w:rsidR="00693ABD" w:rsidRPr="00693ABD" w:rsidRDefault="00693ABD" w:rsidP="00693ABD">
            <w:pPr>
              <w:rPr>
                <w:rFonts w:ascii="Arial" w:eastAsia="Times New Roman" w:hAnsi="Arial" w:cs="Arial"/>
                <w:sz w:val="18"/>
                <w:szCs w:val="18"/>
              </w:rPr>
            </w:pPr>
          </w:p>
          <w:p w14:paraId="54136C8B"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Creative Expression</w:t>
            </w:r>
          </w:p>
          <w:p w14:paraId="0837E75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Any approved course</w:t>
            </w:r>
          </w:p>
          <w:p w14:paraId="63B2BC16" w14:textId="77777777" w:rsidR="00693ABD" w:rsidRPr="00693ABD" w:rsidRDefault="00693ABD" w:rsidP="00693ABD">
            <w:pPr>
              <w:rPr>
                <w:rFonts w:ascii="Arial" w:eastAsia="Times New Roman" w:hAnsi="Arial" w:cs="Arial"/>
                <w:sz w:val="18"/>
                <w:szCs w:val="18"/>
              </w:rPr>
            </w:pPr>
          </w:p>
          <w:p w14:paraId="5AE67CC5"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Scientific World</w:t>
            </w:r>
          </w:p>
          <w:p w14:paraId="574D772B" w14:textId="77777777" w:rsidR="00693ABD" w:rsidRPr="00693ABD" w:rsidRDefault="00693ABD" w:rsidP="00693ABD">
            <w:pPr>
              <w:rPr>
                <w:rFonts w:ascii="Arial" w:eastAsia="Times New Roman" w:hAnsi="Arial" w:cs="Arial"/>
                <w:sz w:val="18"/>
                <w:szCs w:val="18"/>
                <w:u w:val="single"/>
              </w:rPr>
            </w:pPr>
            <w:r w:rsidRPr="00693ABD">
              <w:rPr>
                <w:rFonts w:ascii="Arial" w:eastAsia="Times New Roman" w:hAnsi="Arial" w:cs="Arial"/>
                <w:sz w:val="18"/>
                <w:szCs w:val="18"/>
              </w:rPr>
              <w:t xml:space="preserve"> </w:t>
            </w:r>
            <w:r w:rsidRPr="00693ABD">
              <w:rPr>
                <w:rFonts w:ascii="Arial" w:eastAsia="Times New Roman" w:hAnsi="Arial" w:cs="Arial"/>
                <w:sz w:val="18"/>
                <w:szCs w:val="18"/>
                <w:u w:val="single"/>
              </w:rPr>
              <w:t xml:space="preserve">One year sequence with departmental advisement       </w:t>
            </w:r>
            <w:r w:rsidRPr="00693ABD">
              <w:rPr>
                <w:rFonts w:ascii="Arial" w:eastAsia="Times New Roman" w:hAnsi="Arial" w:cs="Arial"/>
                <w:sz w:val="18"/>
                <w:szCs w:val="18"/>
                <w:u w:val="single"/>
              </w:rPr>
              <w:tab/>
              <w:t xml:space="preserve">                           4</w:t>
            </w:r>
          </w:p>
          <w:p w14:paraId="51E19226" w14:textId="77777777" w:rsidR="00693ABD" w:rsidRPr="00693ABD" w:rsidRDefault="00693ABD" w:rsidP="00693ABD">
            <w:pPr>
              <w:rPr>
                <w:rFonts w:ascii="Arial" w:eastAsia="Times New Roman" w:hAnsi="Arial" w:cs="Arial"/>
                <w:b/>
                <w:sz w:val="18"/>
                <w:szCs w:val="18"/>
              </w:rPr>
            </w:pPr>
          </w:p>
          <w:p w14:paraId="55B09A5D" w14:textId="77777777" w:rsidR="00693ABD" w:rsidRPr="00693ABD" w:rsidRDefault="00693ABD" w:rsidP="00693ABD">
            <w:pPr>
              <w:rPr>
                <w:rFonts w:ascii="Arial" w:eastAsia="Times New Roman" w:hAnsi="Arial" w:cs="Arial"/>
                <w:b/>
                <w:sz w:val="18"/>
                <w:szCs w:val="18"/>
              </w:rPr>
            </w:pPr>
          </w:p>
          <w:p w14:paraId="731EC477"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lastRenderedPageBreak/>
              <w:t>III - College Option Requirement</w:t>
            </w:r>
            <w:r w:rsidRPr="00693ABD">
              <w:rPr>
                <w:rFonts w:ascii="Arial" w:eastAsia="Times New Roman" w:hAnsi="Arial" w:cs="Arial"/>
                <w:b/>
                <w:sz w:val="18"/>
                <w:szCs w:val="18"/>
                <w:vertAlign w:val="superscript"/>
              </w:rPr>
              <w:t>2</w:t>
            </w:r>
            <w:r w:rsidRPr="00693ABD">
              <w:rPr>
                <w:rFonts w:ascii="Arial" w:eastAsia="Times New Roman" w:hAnsi="Arial" w:cs="Arial"/>
                <w:b/>
                <w:sz w:val="18"/>
                <w:szCs w:val="18"/>
              </w:rPr>
              <w:t xml:space="preserve"> (12 credits)   </w:t>
            </w:r>
          </w:p>
          <w:p w14:paraId="7E63EB88" w14:textId="77777777" w:rsidR="00693ABD" w:rsidRPr="00693ABD" w:rsidRDefault="00693ABD" w:rsidP="00693ABD">
            <w:pPr>
              <w:tabs>
                <w:tab w:val="left" w:pos="1152"/>
              </w:tabs>
              <w:rPr>
                <w:rFonts w:ascii="Arial" w:eastAsia="Times New Roman" w:hAnsi="Arial" w:cs="Arial"/>
                <w:sz w:val="18"/>
                <w:szCs w:val="18"/>
              </w:rPr>
            </w:pPr>
            <w:r w:rsidRPr="00693ABD">
              <w:rPr>
                <w:rFonts w:ascii="Arial" w:eastAsia="Times New Roman" w:hAnsi="Arial" w:cs="Arial"/>
                <w:sz w:val="18"/>
                <w:szCs w:val="18"/>
              </w:rPr>
              <w:t xml:space="preserve">One course in Speech/Oral Communication </w:t>
            </w:r>
          </w:p>
          <w:p w14:paraId="5A4FCC99" w14:textId="77777777" w:rsidR="00693ABD" w:rsidRPr="00693ABD" w:rsidRDefault="00693ABD" w:rsidP="00693ABD">
            <w:pPr>
              <w:tabs>
                <w:tab w:val="left" w:pos="1152"/>
              </w:tabs>
              <w:rPr>
                <w:rFonts w:ascii="Arial" w:eastAsia="Times New Roman" w:hAnsi="Arial" w:cs="Arial"/>
                <w:sz w:val="18"/>
                <w:szCs w:val="18"/>
              </w:rPr>
            </w:pPr>
            <w:r w:rsidRPr="00693ABD">
              <w:rPr>
                <w:rFonts w:ascii="Arial" w:eastAsia="Times New Roman" w:hAnsi="Arial" w:cs="Arial"/>
                <w:sz w:val="18"/>
                <w:szCs w:val="18"/>
              </w:rPr>
              <w:t xml:space="preserve">COM1330 </w:t>
            </w:r>
            <w:r w:rsidRPr="00693ABD">
              <w:rPr>
                <w:rFonts w:ascii="Arial" w:eastAsia="Times New Roman" w:hAnsi="Arial" w:cs="Arial"/>
                <w:sz w:val="18"/>
                <w:szCs w:val="18"/>
              </w:rPr>
              <w:tab/>
              <w:t>Public Speaking or higher</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4268DDBA"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One interdisciplinary Liberal Arts and Sciences course</w:t>
            </w:r>
          </w:p>
          <w:p w14:paraId="4C0F01BC"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(any approved course)</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76C268FA" w14:textId="77777777" w:rsidR="00693ABD" w:rsidRPr="00693ABD" w:rsidRDefault="00693ABD" w:rsidP="00693ABD">
            <w:pPr>
              <w:tabs>
                <w:tab w:val="left" w:pos="3960"/>
              </w:tabs>
              <w:rPr>
                <w:rFonts w:ascii="Arial" w:eastAsia="Times New Roman" w:hAnsi="Arial" w:cs="Arial"/>
                <w:sz w:val="18"/>
                <w:szCs w:val="18"/>
              </w:rPr>
            </w:pPr>
          </w:p>
          <w:p w14:paraId="1B423D4D"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 xml:space="preserve">Two additional liberal arts courses to reach a minimum total </w:t>
            </w:r>
          </w:p>
          <w:p w14:paraId="57367DD3"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 xml:space="preserve">of 42 credits in general education. In meeting their general education requirements overall, </w:t>
            </w:r>
          </w:p>
          <w:p w14:paraId="6085F319"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students must take at least one advanced liberal arts course</w:t>
            </w:r>
          </w:p>
          <w:p w14:paraId="0DCBF20F" w14:textId="77777777" w:rsidR="00693ABD" w:rsidRPr="00693ABD" w:rsidRDefault="00693ABD" w:rsidP="00693ABD">
            <w:pPr>
              <w:tabs>
                <w:tab w:val="left" w:pos="3960"/>
              </w:tabs>
              <w:rPr>
                <w:rFonts w:ascii="Arial" w:eastAsia="Times New Roman" w:hAnsi="Arial" w:cs="Arial"/>
                <w:sz w:val="18"/>
                <w:szCs w:val="18"/>
              </w:rPr>
            </w:pPr>
            <w:r w:rsidRPr="00693ABD">
              <w:rPr>
                <w:rFonts w:ascii="Arial" w:eastAsia="Times New Roman" w:hAnsi="Arial" w:cs="Arial"/>
                <w:sz w:val="18"/>
                <w:szCs w:val="18"/>
              </w:rPr>
              <w:t>or two sequential courses in a foreign language</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6</w:t>
            </w:r>
          </w:p>
          <w:p w14:paraId="6411D31C" w14:textId="77777777" w:rsidR="00693ABD" w:rsidRPr="00693ABD" w:rsidRDefault="00693ABD" w:rsidP="00693ABD">
            <w:pPr>
              <w:tabs>
                <w:tab w:val="left" w:pos="3960"/>
              </w:tabs>
              <w:rPr>
                <w:rFonts w:ascii="Arial" w:eastAsia="Times New Roman" w:hAnsi="Arial" w:cs="Arial"/>
                <w:sz w:val="18"/>
                <w:szCs w:val="18"/>
              </w:rPr>
            </w:pPr>
          </w:p>
          <w:p w14:paraId="1ADCB2B7" w14:textId="77777777" w:rsidR="00693ABD" w:rsidRPr="00693ABD" w:rsidRDefault="00693ABD" w:rsidP="00693ABD">
            <w:pPr>
              <w:tabs>
                <w:tab w:val="left" w:pos="3960"/>
              </w:tabs>
              <w:rPr>
                <w:rFonts w:ascii="Arial" w:eastAsia="Times New Roman" w:hAnsi="Arial" w:cs="Arial"/>
                <w:b/>
                <w:sz w:val="18"/>
                <w:szCs w:val="18"/>
              </w:rPr>
            </w:pPr>
            <w:r w:rsidRPr="00693ABD">
              <w:rPr>
                <w:rFonts w:ascii="Arial" w:eastAsia="Times New Roman" w:hAnsi="Arial" w:cs="Arial"/>
                <w:b/>
                <w:sz w:val="18"/>
                <w:szCs w:val="18"/>
              </w:rPr>
              <w:t>Writing Intensive Requirement</w:t>
            </w:r>
          </w:p>
          <w:p w14:paraId="1FC0CC48"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sz w:val="18"/>
                <w:szCs w:val="18"/>
              </w:rPr>
              <w:t xml:space="preserve">Students at New York City College of Technology must complete two courses designated WI for the associate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 and two additional courses designated WI for the baccalaureate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w:t>
            </w:r>
          </w:p>
          <w:p w14:paraId="4269A9AB" w14:textId="77777777" w:rsidR="00693ABD" w:rsidRPr="00693ABD" w:rsidRDefault="00693ABD" w:rsidP="00693ABD">
            <w:pPr>
              <w:autoSpaceDE w:val="0"/>
              <w:autoSpaceDN w:val="0"/>
              <w:adjustRightInd w:val="0"/>
              <w:rPr>
                <w:rFonts w:ascii="Arial" w:eastAsia="Times New Roman" w:hAnsi="Arial" w:cs="Arial"/>
                <w:b/>
                <w:bCs/>
                <w:sz w:val="18"/>
                <w:szCs w:val="18"/>
              </w:rPr>
            </w:pPr>
          </w:p>
          <w:p w14:paraId="6A9ED1D8"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Program-Specific Degree Requirements (61 credits)</w:t>
            </w:r>
          </w:p>
          <w:p w14:paraId="69E54BAB"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Pedagogical Core (31 credits)</w:t>
            </w:r>
          </w:p>
          <w:p w14:paraId="1C94D729"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2510</w:t>
            </w:r>
            <w:r w:rsidRPr="00693ABD">
              <w:rPr>
                <w:rFonts w:ascii="Arial" w:eastAsia="Times New Roman" w:hAnsi="Arial" w:cs="Arial"/>
                <w:bCs/>
                <w:sz w:val="18"/>
                <w:szCs w:val="18"/>
              </w:rPr>
              <w:tab/>
              <w:t xml:space="preserve">Orientation to Career and </w:t>
            </w:r>
          </w:p>
          <w:p w14:paraId="150EF2EC"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Technical Education</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798A15F5"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2520 </w:t>
            </w:r>
            <w:r w:rsidRPr="00693ABD">
              <w:rPr>
                <w:rFonts w:ascii="Arial" w:eastAsia="Times New Roman" w:hAnsi="Arial" w:cs="Arial"/>
                <w:bCs/>
                <w:sz w:val="18"/>
                <w:szCs w:val="18"/>
              </w:rPr>
              <w:tab/>
              <w:t xml:space="preserve">Occupational Analysis and </w:t>
            </w:r>
          </w:p>
          <w:p w14:paraId="41794A1F"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Curriculum Organization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651D5350"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2354 </w:t>
            </w:r>
            <w:r w:rsidRPr="00693ABD">
              <w:rPr>
                <w:rFonts w:ascii="Arial" w:eastAsia="Times New Roman" w:hAnsi="Arial" w:cs="Arial"/>
                <w:bCs/>
                <w:sz w:val="18"/>
                <w:szCs w:val="18"/>
              </w:rPr>
              <w:tab/>
              <w:t xml:space="preserve">Laboratory Organization and </w:t>
            </w:r>
          </w:p>
          <w:p w14:paraId="31120BEA"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Management of Instruction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2</w:t>
            </w:r>
          </w:p>
          <w:p w14:paraId="1C5FE069"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2362</w:t>
            </w:r>
            <w:r w:rsidRPr="00693ABD">
              <w:rPr>
                <w:rFonts w:ascii="Arial" w:eastAsia="Times New Roman" w:hAnsi="Arial" w:cs="Arial"/>
                <w:bCs/>
                <w:sz w:val="18"/>
                <w:szCs w:val="18"/>
              </w:rPr>
              <w:tab/>
              <w:t xml:space="preserve">Methods of Teaching in Career and </w:t>
            </w:r>
          </w:p>
          <w:p w14:paraId="2530CBCD"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Technology Education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5C073F07" w14:textId="77777777" w:rsidR="00693ABD" w:rsidRPr="00693ABD" w:rsidRDefault="00693ABD" w:rsidP="00693ABD">
            <w:pPr>
              <w:autoSpaceDE w:val="0"/>
              <w:autoSpaceDN w:val="0"/>
              <w:adjustRightInd w:val="0"/>
              <w:rPr>
                <w:rFonts w:ascii="Arial" w:eastAsia="Times New Roman" w:hAnsi="Arial" w:cs="Arial"/>
                <w:bCs/>
                <w:color w:val="000000"/>
                <w:sz w:val="18"/>
                <w:szCs w:val="18"/>
                <w:u w:val="single"/>
              </w:rPr>
            </w:pPr>
            <w:r w:rsidRPr="00693ABD">
              <w:rPr>
                <w:rFonts w:ascii="Arial" w:eastAsia="Times New Roman" w:hAnsi="Arial" w:cs="Arial"/>
                <w:bCs/>
                <w:color w:val="000000"/>
                <w:sz w:val="18"/>
                <w:szCs w:val="18"/>
                <w:u w:val="single"/>
              </w:rPr>
              <w:t xml:space="preserve">EDU 2455 </w:t>
            </w:r>
            <w:r w:rsidRPr="00693ABD">
              <w:rPr>
                <w:rFonts w:ascii="Arial" w:eastAsia="Times New Roman" w:hAnsi="Arial" w:cs="Arial"/>
                <w:bCs/>
                <w:color w:val="000000"/>
                <w:sz w:val="18"/>
                <w:szCs w:val="18"/>
                <w:u w:val="single"/>
              </w:rPr>
              <w:tab/>
              <w:t xml:space="preserve">Methods &amp; Materials for Special Needs Students </w:t>
            </w:r>
            <w:r w:rsidRPr="00693ABD">
              <w:rPr>
                <w:rFonts w:ascii="Arial" w:eastAsia="Times New Roman" w:hAnsi="Arial" w:cs="Arial"/>
                <w:bCs/>
                <w:color w:val="000000"/>
                <w:sz w:val="18"/>
                <w:szCs w:val="18"/>
                <w:u w:val="single"/>
              </w:rPr>
              <w:tab/>
            </w:r>
            <w:r w:rsidRPr="00693ABD">
              <w:rPr>
                <w:rFonts w:ascii="Arial" w:eastAsia="Times New Roman" w:hAnsi="Arial" w:cs="Arial"/>
                <w:bCs/>
                <w:color w:val="000000"/>
                <w:sz w:val="18"/>
                <w:szCs w:val="18"/>
                <w:u w:val="single"/>
              </w:rPr>
              <w:tab/>
              <w:t>3</w:t>
            </w:r>
          </w:p>
          <w:p w14:paraId="1D09DB4B"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3630 </w:t>
            </w:r>
            <w:r w:rsidRPr="00693ABD">
              <w:rPr>
                <w:rFonts w:ascii="Arial" w:eastAsia="Times New Roman" w:hAnsi="Arial" w:cs="Arial"/>
                <w:bCs/>
                <w:sz w:val="18"/>
                <w:szCs w:val="18"/>
              </w:rPr>
              <w:tab/>
              <w:t xml:space="preserve">Assessing Student Learning Outcomes </w:t>
            </w:r>
            <w:r w:rsidRPr="00693ABD">
              <w:rPr>
                <w:rFonts w:ascii="Arial" w:eastAsia="Times New Roman" w:hAnsi="Arial" w:cs="Arial"/>
                <w:bCs/>
                <w:sz w:val="18"/>
                <w:szCs w:val="18"/>
              </w:rPr>
              <w:tab/>
              <w:t xml:space="preserve">    </w:t>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1E2E875E"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3640 </w:t>
            </w:r>
            <w:r w:rsidRPr="00693ABD">
              <w:rPr>
                <w:rFonts w:ascii="Arial" w:eastAsia="Times New Roman" w:hAnsi="Arial" w:cs="Arial"/>
                <w:bCs/>
                <w:sz w:val="18"/>
                <w:szCs w:val="18"/>
              </w:rPr>
              <w:tab/>
              <w:t>Computers in Education</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7A0BE0AF"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3670 </w:t>
            </w:r>
            <w:r w:rsidRPr="00693ABD">
              <w:rPr>
                <w:rFonts w:ascii="Arial" w:eastAsia="Times New Roman" w:hAnsi="Arial" w:cs="Arial"/>
                <w:bCs/>
                <w:sz w:val="18"/>
                <w:szCs w:val="18"/>
              </w:rPr>
              <w:tab/>
              <w:t xml:space="preserve">Methods of Literacy Instruction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34B79AFA"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3681</w:t>
            </w:r>
            <w:r w:rsidRPr="00693ABD">
              <w:rPr>
                <w:rFonts w:ascii="Arial" w:eastAsia="Times New Roman" w:hAnsi="Arial" w:cs="Arial"/>
                <w:bCs/>
                <w:sz w:val="18"/>
                <w:szCs w:val="18"/>
              </w:rPr>
              <w:tab/>
              <w:t xml:space="preserve">Internship in Career and Technical Teacher Education </w:t>
            </w:r>
            <w:r w:rsidRPr="00693ABD">
              <w:rPr>
                <w:rFonts w:ascii="Arial" w:eastAsia="Times New Roman" w:hAnsi="Arial" w:cs="Arial"/>
                <w:bCs/>
                <w:sz w:val="18"/>
                <w:szCs w:val="18"/>
              </w:rPr>
              <w:tab/>
              <w:t>2</w:t>
            </w:r>
          </w:p>
          <w:p w14:paraId="02C136F9"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4600 </w:t>
            </w:r>
            <w:r w:rsidRPr="00693ABD">
              <w:rPr>
                <w:rFonts w:ascii="Arial" w:eastAsia="Times New Roman" w:hAnsi="Arial" w:cs="Arial"/>
                <w:bCs/>
                <w:sz w:val="18"/>
                <w:szCs w:val="18"/>
              </w:rPr>
              <w:tab/>
              <w:t xml:space="preserve">Professional Development Seminar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2</w:t>
            </w:r>
          </w:p>
          <w:p w14:paraId="4966B33E"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4871 </w:t>
            </w:r>
            <w:r w:rsidRPr="00693ABD">
              <w:rPr>
                <w:rFonts w:ascii="Arial" w:eastAsia="Times New Roman" w:hAnsi="Arial" w:cs="Arial"/>
                <w:bCs/>
                <w:sz w:val="18"/>
                <w:szCs w:val="18"/>
              </w:rPr>
              <w:tab/>
              <w:t xml:space="preserve">Supervised Student Teaching in </w:t>
            </w:r>
          </w:p>
          <w:p w14:paraId="03F721A1"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Career and Technology Education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4</w:t>
            </w:r>
          </w:p>
          <w:p w14:paraId="3AD1C846" w14:textId="77777777" w:rsidR="00693ABD" w:rsidRPr="00693ABD" w:rsidRDefault="00693ABD" w:rsidP="00693ABD">
            <w:pPr>
              <w:autoSpaceDE w:val="0"/>
              <w:autoSpaceDN w:val="0"/>
              <w:adjustRightInd w:val="0"/>
              <w:rPr>
                <w:rFonts w:ascii="Arial" w:eastAsia="Times New Roman" w:hAnsi="Arial" w:cs="Arial"/>
                <w:b/>
                <w:bCs/>
                <w:sz w:val="18"/>
                <w:szCs w:val="18"/>
              </w:rPr>
            </w:pPr>
          </w:p>
          <w:p w14:paraId="1CFCF468"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Content Core (30 credits)</w:t>
            </w:r>
          </w:p>
          <w:p w14:paraId="2F38FE7E"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3700 </w:t>
            </w:r>
            <w:r w:rsidRPr="00693ABD">
              <w:rPr>
                <w:rFonts w:ascii="Arial" w:eastAsia="Times New Roman" w:hAnsi="Arial" w:cs="Arial"/>
                <w:bCs/>
                <w:sz w:val="18"/>
                <w:szCs w:val="18"/>
              </w:rPr>
              <w:tab/>
              <w:t xml:space="preserve">Practicum in Occupational </w:t>
            </w:r>
          </w:p>
          <w:p w14:paraId="3887F0E7"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Competency: Performance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15</w:t>
            </w:r>
          </w:p>
          <w:p w14:paraId="5231B28C"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3720 </w:t>
            </w:r>
            <w:r w:rsidRPr="00693ABD">
              <w:rPr>
                <w:rFonts w:ascii="Arial" w:eastAsia="Times New Roman" w:hAnsi="Arial" w:cs="Arial"/>
                <w:bCs/>
                <w:sz w:val="18"/>
                <w:szCs w:val="18"/>
              </w:rPr>
              <w:tab/>
              <w:t xml:space="preserve">Practicum in Occupational </w:t>
            </w:r>
          </w:p>
          <w:p w14:paraId="579B7C86"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lastRenderedPageBreak/>
              <w:tab/>
            </w:r>
            <w:r w:rsidRPr="00693ABD">
              <w:rPr>
                <w:rFonts w:ascii="Arial" w:eastAsia="Times New Roman" w:hAnsi="Arial" w:cs="Arial"/>
                <w:bCs/>
                <w:sz w:val="18"/>
                <w:szCs w:val="18"/>
              </w:rPr>
              <w:tab/>
              <w:t xml:space="preserve">Competency: Written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15</w:t>
            </w:r>
          </w:p>
          <w:p w14:paraId="03050E74" w14:textId="77777777" w:rsidR="00693ABD" w:rsidRPr="00693ABD" w:rsidRDefault="00693ABD" w:rsidP="00693ABD">
            <w:pPr>
              <w:rPr>
                <w:rFonts w:ascii="Arial" w:eastAsia="Times New Roman" w:hAnsi="Arial" w:cs="Arial"/>
                <w:b/>
                <w:bCs/>
                <w:sz w:val="18"/>
                <w:szCs w:val="18"/>
              </w:rPr>
            </w:pPr>
          </w:p>
          <w:p w14:paraId="74082F96" w14:textId="77777777" w:rsidR="00693ABD" w:rsidRPr="00693ABD" w:rsidRDefault="00693ABD" w:rsidP="00693ABD">
            <w:pPr>
              <w:rPr>
                <w:rFonts w:ascii="Arial" w:eastAsia="Times New Roman" w:hAnsi="Arial" w:cs="Arial"/>
                <w:b/>
                <w:bCs/>
                <w:sz w:val="18"/>
                <w:szCs w:val="18"/>
              </w:rPr>
            </w:pPr>
          </w:p>
          <w:p w14:paraId="79167737"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t>Program-specific Liberal Arts and Sciences Requirements</w:t>
            </w:r>
          </w:p>
          <w:p w14:paraId="6DE87522"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MAT 1272 </w:t>
            </w:r>
            <w:r w:rsidRPr="00693ABD">
              <w:rPr>
                <w:rFonts w:ascii="Arial" w:eastAsia="Times New Roman" w:hAnsi="Arial" w:cs="Arial"/>
                <w:bCs/>
                <w:sz w:val="18"/>
                <w:szCs w:val="18"/>
              </w:rPr>
              <w:tab/>
              <w:t>Statistics or higher</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3 </w:t>
            </w:r>
          </w:p>
          <w:p w14:paraId="09E298CF"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PSY 2501/EDU 2610 Child and Adolescent Development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3 </w:t>
            </w:r>
          </w:p>
          <w:p w14:paraId="550CEFA0"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PSY 3502/EDU 3610 Human Learning and Instruction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6C51B054" w14:textId="77777777" w:rsidR="00693ABD" w:rsidRPr="00693ABD" w:rsidRDefault="00693ABD" w:rsidP="00693ABD">
            <w:pPr>
              <w:rPr>
                <w:rFonts w:ascii="Arial" w:eastAsia="Times New Roman" w:hAnsi="Arial" w:cs="Arial"/>
                <w:bCs/>
                <w:sz w:val="18"/>
                <w:szCs w:val="18"/>
                <w:u w:val="single"/>
              </w:rPr>
            </w:pPr>
            <w:r w:rsidRPr="00693ABD">
              <w:rPr>
                <w:rFonts w:ascii="Arial" w:eastAsia="Times New Roman" w:hAnsi="Arial" w:cs="Arial"/>
                <w:bCs/>
                <w:sz w:val="18"/>
                <w:szCs w:val="18"/>
                <w:u w:val="single"/>
              </w:rPr>
              <w:t>SOC 1101            Elements of Sociology                                                                 3</w:t>
            </w:r>
          </w:p>
          <w:p w14:paraId="14E6733D" w14:textId="77777777" w:rsidR="00693ABD" w:rsidRPr="00693ABD" w:rsidRDefault="00693ABD" w:rsidP="00693ABD">
            <w:pPr>
              <w:rPr>
                <w:rFonts w:ascii="Arial" w:eastAsia="Times New Roman" w:hAnsi="Arial" w:cs="Arial"/>
                <w:bCs/>
                <w:sz w:val="18"/>
                <w:szCs w:val="18"/>
                <w:u w:val="single"/>
              </w:rPr>
            </w:pPr>
            <w:r w:rsidRPr="00693ABD">
              <w:rPr>
                <w:rFonts w:ascii="Arial" w:eastAsia="Times New Roman" w:hAnsi="Arial" w:cs="Arial"/>
                <w:bCs/>
                <w:sz w:val="18"/>
                <w:szCs w:val="18"/>
                <w:u w:val="single"/>
              </w:rPr>
              <w:t xml:space="preserve">SOC 2380 </w:t>
            </w:r>
            <w:r w:rsidRPr="00693ABD">
              <w:rPr>
                <w:rFonts w:ascii="Arial" w:eastAsia="Times New Roman" w:hAnsi="Arial" w:cs="Arial"/>
                <w:bCs/>
                <w:sz w:val="18"/>
                <w:szCs w:val="18"/>
                <w:u w:val="single"/>
              </w:rPr>
              <w:tab/>
              <w:t>Sociology of Education</w:t>
            </w:r>
            <w:r w:rsidRPr="00693ABD">
              <w:rPr>
                <w:rFonts w:ascii="Arial" w:eastAsia="Times New Roman" w:hAnsi="Arial" w:cs="Arial"/>
                <w:bCs/>
                <w:sz w:val="18"/>
                <w:szCs w:val="18"/>
                <w:u w:val="single"/>
              </w:rPr>
              <w:tab/>
            </w:r>
            <w:r w:rsidRPr="00693ABD">
              <w:rPr>
                <w:rFonts w:ascii="Arial" w:eastAsia="Times New Roman" w:hAnsi="Arial" w:cs="Arial"/>
                <w:bCs/>
                <w:sz w:val="18"/>
                <w:szCs w:val="18"/>
                <w:u w:val="single"/>
              </w:rPr>
              <w:tab/>
            </w:r>
            <w:r w:rsidRPr="00693ABD">
              <w:rPr>
                <w:rFonts w:ascii="Arial" w:eastAsia="Times New Roman" w:hAnsi="Arial" w:cs="Arial"/>
                <w:bCs/>
                <w:sz w:val="18"/>
                <w:szCs w:val="18"/>
                <w:u w:val="single"/>
              </w:rPr>
              <w:tab/>
            </w:r>
            <w:r w:rsidRPr="00693ABD">
              <w:rPr>
                <w:rFonts w:ascii="Arial" w:eastAsia="Times New Roman" w:hAnsi="Arial" w:cs="Arial"/>
                <w:bCs/>
                <w:sz w:val="18"/>
                <w:szCs w:val="18"/>
                <w:u w:val="single"/>
              </w:rPr>
              <w:tab/>
              <w:t xml:space="preserve">              3</w:t>
            </w:r>
          </w:p>
          <w:p w14:paraId="67DFB437"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COM 1330 </w:t>
            </w:r>
            <w:r w:rsidRPr="00693ABD">
              <w:rPr>
                <w:rFonts w:ascii="Arial" w:eastAsia="Times New Roman" w:hAnsi="Arial" w:cs="Arial"/>
                <w:bCs/>
                <w:sz w:val="18"/>
                <w:szCs w:val="18"/>
              </w:rPr>
              <w:tab/>
              <w:t xml:space="preserve">Public Speaking or higher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Met as </w:t>
            </w:r>
            <w:proofErr w:type="spellStart"/>
            <w:r w:rsidRPr="00693ABD">
              <w:rPr>
                <w:rFonts w:ascii="Arial" w:eastAsia="Times New Roman" w:hAnsi="Arial" w:cs="Arial"/>
                <w:bCs/>
                <w:sz w:val="18"/>
                <w:szCs w:val="18"/>
              </w:rPr>
              <w:t>GenEd</w:t>
            </w:r>
            <w:proofErr w:type="spellEnd"/>
          </w:p>
          <w:p w14:paraId="0C117FA5"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ARB, ASL, CHN, FREN, or SPA (</w:t>
            </w:r>
            <w:r w:rsidRPr="00693ABD">
              <w:rPr>
                <w:rFonts w:ascii="Arial" w:eastAsia="Times New Roman" w:hAnsi="Arial" w:cs="Arial"/>
                <w:bCs/>
                <w:sz w:val="18"/>
                <w:szCs w:val="18"/>
                <w:u w:val="single"/>
              </w:rPr>
              <w:t xml:space="preserve">Elementary </w:t>
            </w:r>
            <w:r w:rsidRPr="00693ABD">
              <w:rPr>
                <w:rFonts w:ascii="Arial" w:eastAsia="Times New Roman" w:hAnsi="Arial" w:cs="Arial"/>
                <w:bCs/>
                <w:color w:val="FF0000"/>
                <w:sz w:val="18"/>
                <w:szCs w:val="18"/>
                <w:u w:val="single"/>
              </w:rPr>
              <w:t>or higher</w:t>
            </w:r>
            <w:r w:rsidRPr="00693ABD">
              <w:rPr>
                <w:rFonts w:ascii="Arial" w:eastAsia="Times New Roman" w:hAnsi="Arial" w:cs="Arial"/>
                <w:bCs/>
                <w:color w:val="FF0000"/>
                <w:sz w:val="18"/>
                <w:szCs w:val="18"/>
              </w:rPr>
              <w:t>)</w:t>
            </w:r>
            <w:r w:rsidRPr="00693ABD">
              <w:rPr>
                <w:rFonts w:ascii="Arial" w:eastAsia="Times New Roman" w:hAnsi="Arial" w:cs="Arial"/>
                <w:bCs/>
                <w:sz w:val="18"/>
                <w:szCs w:val="18"/>
              </w:rPr>
              <w:t xml:space="preserve">                           </w:t>
            </w:r>
            <w:r w:rsidRPr="00693ABD">
              <w:rPr>
                <w:rFonts w:ascii="Arial" w:eastAsia="Times New Roman" w:hAnsi="Arial" w:cs="Arial"/>
                <w:bCs/>
                <w:sz w:val="18"/>
                <w:szCs w:val="18"/>
              </w:rPr>
              <w:tab/>
              <w:t>Met as Gen Ed</w:t>
            </w:r>
          </w:p>
          <w:p w14:paraId="165A925E"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LIB 1201 </w:t>
            </w:r>
            <w:r w:rsidRPr="00693ABD">
              <w:rPr>
                <w:rFonts w:ascii="Arial" w:eastAsia="Times New Roman" w:hAnsi="Arial" w:cs="Arial"/>
                <w:bCs/>
                <w:sz w:val="18"/>
                <w:szCs w:val="18"/>
              </w:rPr>
              <w:tab/>
              <w:t xml:space="preserve">Research and Documentation in the </w:t>
            </w:r>
          </w:p>
          <w:p w14:paraId="2BADE72F"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Information Age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498AB10B" w14:textId="77777777" w:rsidR="00693ABD" w:rsidRPr="00693ABD" w:rsidRDefault="00693ABD" w:rsidP="00693ABD">
            <w:pPr>
              <w:rPr>
                <w:rFonts w:ascii="Arial" w:eastAsia="Times New Roman" w:hAnsi="Arial" w:cs="Arial"/>
                <w:bCs/>
                <w:sz w:val="18"/>
                <w:szCs w:val="18"/>
              </w:rPr>
            </w:pPr>
          </w:p>
          <w:p w14:paraId="68B6CAF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Total program-specific required and elective courses</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t>61</w:t>
            </w:r>
          </w:p>
          <w:p w14:paraId="479522A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Total NYSED Liberal Arts/Science credits </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t>62</w:t>
            </w:r>
          </w:p>
          <w:p w14:paraId="3F5F07A2"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TOTAL CREDITS REQUIRED FOR THE DEGREE </w:t>
            </w:r>
            <w:r w:rsidRPr="00693ABD">
              <w:rPr>
                <w:rFonts w:ascii="Arial" w:eastAsia="Times New Roman" w:hAnsi="Arial" w:cs="Arial"/>
                <w:b/>
                <w:sz w:val="18"/>
                <w:szCs w:val="18"/>
              </w:rPr>
              <w:tab/>
              <w:t xml:space="preserve">                        </w:t>
            </w:r>
            <w:r w:rsidRPr="00693ABD">
              <w:rPr>
                <w:rFonts w:ascii="Arial" w:eastAsia="Times New Roman" w:hAnsi="Arial" w:cs="Arial"/>
                <w:b/>
                <w:sz w:val="18"/>
                <w:szCs w:val="18"/>
              </w:rPr>
              <w:tab/>
            </w:r>
            <w:r w:rsidRPr="00693ABD">
              <w:rPr>
                <w:rFonts w:ascii="Arial" w:eastAsia="Times New Roman" w:hAnsi="Arial" w:cs="Arial"/>
                <w:b/>
                <w:sz w:val="18"/>
                <w:szCs w:val="18"/>
              </w:rPr>
              <w:tab/>
              <w:t>123</w:t>
            </w:r>
          </w:p>
          <w:p w14:paraId="3BB496B6" w14:textId="77777777" w:rsidR="00693ABD" w:rsidRPr="00693ABD" w:rsidRDefault="00693ABD" w:rsidP="00693ABD">
            <w:pPr>
              <w:rPr>
                <w:rFonts w:ascii="Arial" w:eastAsia="Times New Roman" w:hAnsi="Arial" w:cs="Arial"/>
                <w:b/>
                <w:sz w:val="18"/>
                <w:szCs w:val="18"/>
              </w:rPr>
            </w:pPr>
          </w:p>
          <w:p w14:paraId="1A069B30" w14:textId="77777777" w:rsidR="00693ABD" w:rsidRPr="00693ABD" w:rsidRDefault="00693ABD" w:rsidP="00693ABD">
            <w:pPr>
              <w:autoSpaceDE w:val="0"/>
              <w:autoSpaceDN w:val="0"/>
              <w:adjustRightInd w:val="0"/>
              <w:rPr>
                <w:rFonts w:ascii="Arial" w:eastAsia="Times New Roman" w:hAnsi="Arial" w:cs="Arial"/>
                <w:b/>
                <w:bCs/>
                <w:sz w:val="16"/>
                <w:szCs w:val="18"/>
              </w:rPr>
            </w:pPr>
            <w:r w:rsidRPr="00693ABD">
              <w:rPr>
                <w:rFonts w:ascii="Arial" w:eastAsia="Times New Roman" w:hAnsi="Arial" w:cs="Arial"/>
                <w:b/>
                <w:bCs/>
                <w:sz w:val="16"/>
                <w:szCs w:val="18"/>
              </w:rPr>
              <w:t xml:space="preserve">1 This program has received a waiver to require particular courses in the Common Core. Students who do not take these courses to meet their </w:t>
            </w:r>
            <w:proofErr w:type="spellStart"/>
            <w:r w:rsidRPr="00693ABD">
              <w:rPr>
                <w:rFonts w:ascii="Arial" w:eastAsia="Times New Roman" w:hAnsi="Arial" w:cs="Arial"/>
                <w:b/>
                <w:bCs/>
                <w:sz w:val="16"/>
                <w:szCs w:val="18"/>
              </w:rPr>
              <w:t>GenEd</w:t>
            </w:r>
            <w:proofErr w:type="spellEnd"/>
            <w:r w:rsidRPr="00693ABD">
              <w:rPr>
                <w:rFonts w:ascii="Arial" w:eastAsia="Times New Roman" w:hAnsi="Arial" w:cs="Arial"/>
                <w:b/>
                <w:bCs/>
                <w:sz w:val="16"/>
                <w:szCs w:val="18"/>
              </w:rPr>
              <w:t xml:space="preserve"> requirements may not be able to complete the degree program within the regular number of credits.</w:t>
            </w:r>
          </w:p>
          <w:p w14:paraId="0A7C3677" w14:textId="77777777" w:rsidR="00693ABD" w:rsidRPr="00693ABD" w:rsidRDefault="00693ABD" w:rsidP="00693ABD">
            <w:pPr>
              <w:autoSpaceDE w:val="0"/>
              <w:autoSpaceDN w:val="0"/>
              <w:adjustRightInd w:val="0"/>
              <w:rPr>
                <w:rFonts w:ascii="Times New Roman" w:eastAsia="Times New Roman" w:hAnsi="Times New Roman" w:cs="Times New Roman"/>
                <w:lang w:bidi="he-IL"/>
              </w:rPr>
            </w:pPr>
            <w:r w:rsidRPr="00693ABD">
              <w:rPr>
                <w:rFonts w:ascii="Arial" w:eastAsia="Times New Roman" w:hAnsi="Arial" w:cs="Arial"/>
                <w:b/>
                <w:bCs/>
                <w:sz w:val="16"/>
                <w:szCs w:val="18"/>
              </w:rPr>
              <w:t xml:space="preserve">2 </w:t>
            </w:r>
            <w:r w:rsidRPr="00693ABD">
              <w:rPr>
                <w:rFonts w:ascii="Arial" w:eastAsia="Times New Roman" w:hAnsi="Arial" w:cs="Times New Roman"/>
                <w:b/>
                <w:bCs/>
                <w:color w:val="000000"/>
                <w:sz w:val="16"/>
                <w:szCs w:val="16"/>
                <w:lang w:bidi="he-IL"/>
              </w:rPr>
              <w:t>Complete lists of liberal arts and sciences courses and advanced liberal arts courses, as well as semester-specific lists of interdisciplinary courses and writing intensive courses, are available online at the City Tech Pathways website.</w:t>
            </w:r>
            <w:r w:rsidRPr="00693ABD">
              <w:rPr>
                <w:rFonts w:ascii="Frutiger" w:eastAsia="Times New Roman" w:hAnsi="Frutiger" w:cs="Times New Roman"/>
                <w:i/>
                <w:iCs/>
                <w:color w:val="000000"/>
                <w:sz w:val="14"/>
                <w:szCs w:val="14"/>
                <w:lang w:bidi="he-IL"/>
              </w:rPr>
              <w:t xml:space="preserve"> </w:t>
            </w:r>
          </w:p>
          <w:p w14:paraId="5A422548" w14:textId="77777777" w:rsidR="00693ABD" w:rsidRPr="00693ABD" w:rsidRDefault="00693ABD" w:rsidP="00693ABD">
            <w:pPr>
              <w:autoSpaceDE w:val="0"/>
              <w:autoSpaceDN w:val="0"/>
              <w:adjustRightInd w:val="0"/>
              <w:rPr>
                <w:rFonts w:ascii="Arial" w:eastAsia="Times New Roman" w:hAnsi="Arial" w:cs="Arial"/>
                <w:sz w:val="18"/>
                <w:szCs w:val="18"/>
              </w:rPr>
            </w:pPr>
          </w:p>
        </w:tc>
      </w:tr>
    </w:tbl>
    <w:p w14:paraId="4529B611" w14:textId="77777777" w:rsidR="00693ABD" w:rsidRPr="00693ABD" w:rsidRDefault="00693ABD" w:rsidP="00693ABD">
      <w:pPr>
        <w:autoSpaceDE w:val="0"/>
        <w:autoSpaceDN w:val="0"/>
        <w:adjustRightInd w:val="0"/>
        <w:rPr>
          <w:rFonts w:ascii="Calibri" w:eastAsia="Times New Roman" w:hAnsi="Calibri" w:cs="Arial"/>
          <w:b/>
          <w:bCs/>
          <w:sz w:val="22"/>
          <w:szCs w:val="22"/>
        </w:rPr>
      </w:pPr>
    </w:p>
    <w:p w14:paraId="6C3A7148" w14:textId="77777777" w:rsidR="00693ABD" w:rsidRPr="00693ABD" w:rsidRDefault="00693ABD" w:rsidP="00693ABD">
      <w:pPr>
        <w:autoSpaceDE w:val="0"/>
        <w:autoSpaceDN w:val="0"/>
        <w:adjustRightInd w:val="0"/>
        <w:rPr>
          <w:rFonts w:ascii="Calibri" w:eastAsia="Times New Roman" w:hAnsi="Calibri" w:cs="Arial"/>
          <w:sz w:val="22"/>
          <w:szCs w:val="22"/>
        </w:rPr>
      </w:pPr>
      <w:r w:rsidRPr="00693ABD">
        <w:rPr>
          <w:rFonts w:ascii="Calibri" w:eastAsia="Times New Roman" w:hAnsi="Calibri" w:cs="Arial"/>
          <w:b/>
          <w:bCs/>
          <w:sz w:val="22"/>
          <w:szCs w:val="22"/>
        </w:rPr>
        <w:t xml:space="preserve">Rationale: </w:t>
      </w:r>
      <w:r w:rsidRPr="00693ABD">
        <w:rPr>
          <w:rFonts w:ascii="Calibri" w:eastAsia="Times New Roman" w:hAnsi="Calibri" w:cs="Arial"/>
          <w:sz w:val="22"/>
          <w:szCs w:val="22"/>
        </w:rPr>
        <w:t xml:space="preserve">This implements course changes made and matches the degree requirements required by the NYSED </w:t>
      </w:r>
      <w:r w:rsidRPr="00693ABD">
        <w:rPr>
          <w:rFonts w:ascii="Cambria" w:eastAsia="Times New Roman" w:hAnsi="Cambria" w:cs="Times New Roman"/>
          <w:sz w:val="22"/>
          <w:szCs w:val="22"/>
        </w:rPr>
        <w:t xml:space="preserve">regulations. </w:t>
      </w:r>
    </w:p>
    <w:p w14:paraId="1918BF76" w14:textId="77777777" w:rsidR="00693ABD" w:rsidRPr="00693ABD" w:rsidRDefault="00693ABD" w:rsidP="00693ABD">
      <w:pPr>
        <w:autoSpaceDE w:val="0"/>
        <w:autoSpaceDN w:val="0"/>
        <w:adjustRightInd w:val="0"/>
        <w:rPr>
          <w:rFonts w:ascii="Calibri" w:eastAsia="Times New Roman" w:hAnsi="Calibri" w:cs="Arial"/>
          <w:b/>
          <w:bCs/>
          <w:sz w:val="22"/>
          <w:szCs w:val="22"/>
        </w:rPr>
      </w:pPr>
    </w:p>
    <w:p w14:paraId="6575BF59" w14:textId="77777777" w:rsidR="00693ABD" w:rsidRPr="00693ABD" w:rsidRDefault="00693ABD" w:rsidP="00693ABD">
      <w:pPr>
        <w:autoSpaceDE w:val="0"/>
        <w:autoSpaceDN w:val="0"/>
        <w:adjustRightInd w:val="0"/>
        <w:rPr>
          <w:rFonts w:ascii="Calibri" w:eastAsia="Times New Roman" w:hAnsi="Calibri" w:cs="Arial"/>
          <w:b/>
          <w:bCs/>
          <w:sz w:val="22"/>
          <w:szCs w:val="22"/>
        </w:rPr>
      </w:pPr>
    </w:p>
    <w:p w14:paraId="713A9CFC" w14:textId="77777777" w:rsidR="00693ABD" w:rsidRPr="00693ABD" w:rsidRDefault="00693ABD" w:rsidP="00693ABD">
      <w:pPr>
        <w:autoSpaceDE w:val="0"/>
        <w:autoSpaceDN w:val="0"/>
        <w:adjustRightInd w:val="0"/>
        <w:rPr>
          <w:rFonts w:ascii="Calibri" w:eastAsia="Times New Roman" w:hAnsi="Calibri" w:cs="Arial"/>
          <w:b/>
          <w:bCs/>
          <w:sz w:val="22"/>
          <w:szCs w:val="22"/>
        </w:rPr>
      </w:pPr>
    </w:p>
    <w:p w14:paraId="70A55FB6"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lastRenderedPageBreak/>
        <w:t xml:space="preserve">Program:  </w:t>
      </w:r>
      <w:proofErr w:type="spellStart"/>
      <w:r w:rsidRPr="00693ABD">
        <w:rPr>
          <w:rFonts w:ascii="Calibri" w:eastAsia="Times New Roman" w:hAnsi="Calibri" w:cs="Arial"/>
          <w:b/>
          <w:bCs/>
          <w:sz w:val="22"/>
          <w:szCs w:val="22"/>
        </w:rPr>
        <w:t>BSEd</w:t>
      </w:r>
      <w:proofErr w:type="spellEnd"/>
      <w:r w:rsidRPr="00693ABD">
        <w:rPr>
          <w:rFonts w:ascii="Calibri" w:eastAsia="Times New Roman" w:hAnsi="Calibri" w:cs="Arial"/>
          <w:b/>
          <w:bCs/>
          <w:sz w:val="22"/>
          <w:szCs w:val="22"/>
        </w:rPr>
        <w:t xml:space="preserve"> in Technology Teacher Education</w:t>
      </w:r>
    </w:p>
    <w:p w14:paraId="1355C62D"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t>Program Code:  23981</w:t>
      </w:r>
      <w:r w:rsidRPr="00693ABD">
        <w:rPr>
          <w:rFonts w:ascii="Calibri" w:eastAsia="Times New Roman" w:hAnsi="Calibri" w:cs="Arial"/>
          <w:b/>
          <w:bCs/>
          <w:sz w:val="22"/>
          <w:szCs w:val="22"/>
        </w:rPr>
        <w:tab/>
      </w:r>
    </w:p>
    <w:p w14:paraId="5CA065F7" w14:textId="77777777" w:rsidR="00693ABD" w:rsidRPr="00693ABD" w:rsidRDefault="00693ABD" w:rsidP="00693ABD">
      <w:pPr>
        <w:autoSpaceDE w:val="0"/>
        <w:autoSpaceDN w:val="0"/>
        <w:adjustRightInd w:val="0"/>
        <w:rPr>
          <w:rFonts w:ascii="Calibri" w:eastAsia="Times New Roman" w:hAnsi="Calibri" w:cs="Arial"/>
          <w:b/>
          <w:bCs/>
          <w:sz w:val="22"/>
          <w:szCs w:val="22"/>
        </w:rPr>
      </w:pPr>
      <w:r w:rsidRPr="00693ABD">
        <w:rPr>
          <w:rFonts w:ascii="Calibri" w:eastAsia="Times New Roman" w:hAnsi="Calibri" w:cs="Arial"/>
          <w:b/>
          <w:bCs/>
          <w:sz w:val="22"/>
          <w:szCs w:val="22"/>
        </w:rPr>
        <w:t>Effective Date:   Fall 2018</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6930"/>
      </w:tblGrid>
      <w:tr w:rsidR="00693ABD" w:rsidRPr="00693ABD" w14:paraId="5D86A359" w14:textId="77777777" w:rsidTr="00693ABD">
        <w:trPr>
          <w:trHeight w:val="207"/>
        </w:trPr>
        <w:tc>
          <w:tcPr>
            <w:tcW w:w="6048" w:type="dxa"/>
          </w:tcPr>
          <w:p w14:paraId="1074A8B9" w14:textId="77777777" w:rsidR="00693ABD" w:rsidRPr="00693ABD" w:rsidRDefault="00693ABD" w:rsidP="00693ABD">
            <w:pPr>
              <w:autoSpaceDE w:val="0"/>
              <w:autoSpaceDN w:val="0"/>
              <w:adjustRightInd w:val="0"/>
              <w:rPr>
                <w:rFonts w:ascii="Calibri" w:eastAsia="Times New Roman" w:hAnsi="Calibri" w:cs="Arial"/>
                <w:sz w:val="20"/>
                <w:szCs w:val="20"/>
              </w:rPr>
            </w:pPr>
            <w:r w:rsidRPr="00693ABD">
              <w:rPr>
                <w:rFonts w:ascii="Calibri" w:eastAsia="Times New Roman" w:hAnsi="Calibri" w:cs="Arial"/>
                <w:b/>
                <w:bCs/>
                <w:sz w:val="20"/>
                <w:szCs w:val="20"/>
              </w:rPr>
              <w:t xml:space="preserve">FROM: </w:t>
            </w:r>
          </w:p>
        </w:tc>
        <w:tc>
          <w:tcPr>
            <w:tcW w:w="6930" w:type="dxa"/>
          </w:tcPr>
          <w:p w14:paraId="66797B93" w14:textId="77777777" w:rsidR="00693ABD" w:rsidRPr="00693ABD" w:rsidRDefault="00693ABD" w:rsidP="00693ABD">
            <w:pPr>
              <w:autoSpaceDE w:val="0"/>
              <w:autoSpaceDN w:val="0"/>
              <w:adjustRightInd w:val="0"/>
              <w:rPr>
                <w:rFonts w:ascii="Calibri" w:eastAsia="Times New Roman" w:hAnsi="Calibri" w:cs="Arial"/>
                <w:sz w:val="20"/>
                <w:szCs w:val="20"/>
              </w:rPr>
            </w:pPr>
            <w:r w:rsidRPr="00693ABD">
              <w:rPr>
                <w:rFonts w:ascii="Calibri" w:eastAsia="Times New Roman" w:hAnsi="Calibri" w:cs="Arial"/>
                <w:b/>
                <w:bCs/>
                <w:sz w:val="20"/>
                <w:szCs w:val="20"/>
              </w:rPr>
              <w:t xml:space="preserve">TO: </w:t>
            </w:r>
          </w:p>
        </w:tc>
      </w:tr>
      <w:tr w:rsidR="00693ABD" w:rsidRPr="00693ABD" w14:paraId="2307126D" w14:textId="77777777" w:rsidTr="00693ABD">
        <w:trPr>
          <w:trHeight w:val="56"/>
        </w:trPr>
        <w:tc>
          <w:tcPr>
            <w:tcW w:w="6048" w:type="dxa"/>
          </w:tcPr>
          <w:p w14:paraId="11356B38" w14:textId="77777777" w:rsidR="00693ABD" w:rsidRPr="00693ABD" w:rsidRDefault="00693ABD" w:rsidP="00693ABD">
            <w:pPr>
              <w:rPr>
                <w:rFonts w:ascii="Arial" w:eastAsia="Times New Roman" w:hAnsi="Arial" w:cs="Arial"/>
                <w:b/>
                <w:sz w:val="18"/>
                <w:szCs w:val="18"/>
              </w:rPr>
            </w:pPr>
          </w:p>
          <w:p w14:paraId="495F0DAC"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GENERAL EDUCATION COMMON CORE</w:t>
            </w:r>
            <w:r w:rsidRPr="00693ABD">
              <w:rPr>
                <w:rFonts w:ascii="Arial" w:eastAsia="Times New Roman" w:hAnsi="Arial" w:cs="Arial"/>
                <w:b/>
                <w:sz w:val="18"/>
                <w:szCs w:val="18"/>
                <w:vertAlign w:val="superscript"/>
              </w:rPr>
              <w:t>1</w:t>
            </w:r>
            <w:r w:rsidRPr="00693ABD">
              <w:rPr>
                <w:rFonts w:ascii="Arial" w:eastAsia="Times New Roman" w:hAnsi="Arial" w:cs="Arial"/>
                <w:b/>
                <w:sz w:val="18"/>
                <w:szCs w:val="18"/>
              </w:rPr>
              <w:t xml:space="preserve">                       (45-47 </w:t>
            </w:r>
            <w:proofErr w:type="spellStart"/>
            <w:r w:rsidRPr="00693ABD">
              <w:rPr>
                <w:rFonts w:ascii="Arial" w:eastAsia="Times New Roman" w:hAnsi="Arial" w:cs="Arial"/>
                <w:b/>
                <w:sz w:val="18"/>
                <w:szCs w:val="18"/>
              </w:rPr>
              <w:t>crs</w:t>
            </w:r>
            <w:proofErr w:type="spellEnd"/>
            <w:r w:rsidRPr="00693ABD">
              <w:rPr>
                <w:rFonts w:ascii="Arial" w:eastAsia="Times New Roman" w:hAnsi="Arial" w:cs="Arial"/>
                <w:b/>
                <w:sz w:val="18"/>
                <w:szCs w:val="18"/>
              </w:rPr>
              <w:t>.)</w:t>
            </w:r>
          </w:p>
          <w:p w14:paraId="5E9C6084"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Required Core (13 credits)</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p>
          <w:p w14:paraId="302F8A69" w14:textId="77777777" w:rsidR="00693ABD" w:rsidRPr="00693ABD" w:rsidRDefault="00693ABD" w:rsidP="00693ABD">
            <w:pPr>
              <w:rPr>
                <w:rFonts w:ascii="Arial" w:eastAsia="Times New Roman" w:hAnsi="Arial" w:cs="Arial"/>
                <w:b/>
                <w:sz w:val="18"/>
                <w:szCs w:val="18"/>
              </w:rPr>
            </w:pPr>
          </w:p>
          <w:p w14:paraId="2ADDAB8C"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 – Required Core1 (4 courses, 14-15 credits)</w:t>
            </w:r>
          </w:p>
          <w:p w14:paraId="150AE5B1"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English Composition (2 courses, 6 credits)</w:t>
            </w:r>
          </w:p>
          <w:p w14:paraId="5E1A63E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ENG 1101 </w:t>
            </w:r>
            <w:r w:rsidRPr="00693ABD">
              <w:rPr>
                <w:rFonts w:ascii="Arial" w:eastAsia="Times New Roman" w:hAnsi="Arial" w:cs="Arial"/>
                <w:sz w:val="18"/>
                <w:szCs w:val="18"/>
              </w:rPr>
              <w:tab/>
              <w:t xml:space="preserve">English Composition I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3576B1DD"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ENG 1121</w:t>
            </w:r>
            <w:r w:rsidRPr="00693ABD">
              <w:rPr>
                <w:rFonts w:ascii="Arial" w:eastAsia="Times New Roman" w:hAnsi="Arial" w:cs="Arial"/>
                <w:sz w:val="18"/>
                <w:szCs w:val="18"/>
              </w:rPr>
              <w:tab/>
              <w:t xml:space="preserve">English Composition II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3 </w:t>
            </w:r>
          </w:p>
          <w:p w14:paraId="2592402E" w14:textId="77777777" w:rsidR="00693ABD" w:rsidRPr="00693ABD" w:rsidRDefault="00693ABD" w:rsidP="00693ABD">
            <w:pPr>
              <w:rPr>
                <w:rFonts w:ascii="Arial" w:eastAsia="Times New Roman" w:hAnsi="Arial" w:cs="Arial"/>
                <w:sz w:val="18"/>
                <w:szCs w:val="18"/>
              </w:rPr>
            </w:pPr>
          </w:p>
          <w:p w14:paraId="76B4F6D4"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Mathematical and Quantitative Reasoning (1 course, 4 credits)</w:t>
            </w:r>
          </w:p>
          <w:p w14:paraId="176E263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MAT 1275 College Algebra and Trigonometry or higher</w:t>
            </w:r>
            <w:r w:rsidRPr="00693ABD">
              <w:rPr>
                <w:rFonts w:ascii="Arial" w:eastAsia="Times New Roman" w:hAnsi="Arial" w:cs="Arial"/>
                <w:sz w:val="18"/>
                <w:szCs w:val="18"/>
                <w:vertAlign w:val="superscript"/>
              </w:rPr>
              <w:t>2</w:t>
            </w:r>
            <w:r w:rsidRPr="00693ABD">
              <w:rPr>
                <w:rFonts w:ascii="Arial" w:eastAsia="Times New Roman" w:hAnsi="Arial" w:cs="Arial"/>
                <w:sz w:val="18"/>
                <w:szCs w:val="18"/>
              </w:rPr>
              <w:t xml:space="preserve"> </w:t>
            </w:r>
            <w:r w:rsidRPr="00693ABD">
              <w:rPr>
                <w:rFonts w:ascii="Arial" w:eastAsia="Times New Roman" w:hAnsi="Arial" w:cs="Arial"/>
                <w:sz w:val="18"/>
                <w:szCs w:val="18"/>
              </w:rPr>
              <w:tab/>
              <w:t>4</w:t>
            </w:r>
          </w:p>
          <w:p w14:paraId="77BCE7EA" w14:textId="77777777" w:rsidR="00693ABD" w:rsidRPr="00693ABD" w:rsidRDefault="00693ABD" w:rsidP="00693ABD">
            <w:pPr>
              <w:rPr>
                <w:rFonts w:ascii="Arial" w:eastAsia="Times New Roman" w:hAnsi="Arial" w:cs="Arial"/>
                <w:sz w:val="18"/>
                <w:szCs w:val="18"/>
              </w:rPr>
            </w:pPr>
          </w:p>
          <w:p w14:paraId="2519F757"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Life and Physical Sciences (1 course, 4-5 credits)</w:t>
            </w:r>
          </w:p>
          <w:p w14:paraId="70329DD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Select one of the following courses</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4-5</w:t>
            </w:r>
          </w:p>
          <w:p w14:paraId="60DE4E1E"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1111 </w:t>
            </w:r>
            <w:r w:rsidRPr="00693ABD">
              <w:rPr>
                <w:rFonts w:ascii="Arial" w:eastAsia="Times New Roman" w:hAnsi="Arial" w:cs="Arial"/>
                <w:sz w:val="18"/>
                <w:szCs w:val="18"/>
              </w:rPr>
              <w:tab/>
              <w:t>Principles of Science I</w:t>
            </w:r>
          </w:p>
          <w:p w14:paraId="4B67CF6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1433 </w:t>
            </w:r>
            <w:r w:rsidRPr="00693ABD">
              <w:rPr>
                <w:rFonts w:ascii="Arial" w:eastAsia="Times New Roman" w:hAnsi="Arial" w:cs="Arial"/>
                <w:sz w:val="18"/>
                <w:szCs w:val="18"/>
              </w:rPr>
              <w:tab/>
              <w:t xml:space="preserve">General Physics I: Algebra Based </w:t>
            </w:r>
          </w:p>
          <w:p w14:paraId="688CA1F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1441 </w:t>
            </w:r>
            <w:r w:rsidRPr="00693ABD">
              <w:rPr>
                <w:rFonts w:ascii="Arial" w:eastAsia="Times New Roman" w:hAnsi="Arial" w:cs="Arial"/>
                <w:sz w:val="18"/>
                <w:szCs w:val="18"/>
              </w:rPr>
              <w:tab/>
              <w:t xml:space="preserve">General Physics I: Calculus Based </w:t>
            </w:r>
          </w:p>
          <w:p w14:paraId="762DA098" w14:textId="77777777" w:rsidR="00693ABD" w:rsidRPr="00693ABD" w:rsidRDefault="00693ABD" w:rsidP="00693ABD">
            <w:pPr>
              <w:rPr>
                <w:rFonts w:ascii="Arial" w:eastAsia="Times New Roman" w:hAnsi="Arial" w:cs="Arial"/>
                <w:b/>
                <w:sz w:val="18"/>
                <w:szCs w:val="18"/>
              </w:rPr>
            </w:pPr>
          </w:p>
          <w:p w14:paraId="4F76E5B2"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II – Flexible Core (6 courses, 19-20 credits)</w:t>
            </w:r>
          </w:p>
          <w:p w14:paraId="1F56CEE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In addition to the required course listed below, select one course from each of the other four areas; plus, one additional course from any of the five areas; no more than two courses may be selected from any discipline.</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15                                                                                        </w:t>
            </w:r>
          </w:p>
          <w:p w14:paraId="604B792F"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b/>
            </w:r>
            <w:r w:rsidRPr="00693ABD">
              <w:rPr>
                <w:rFonts w:ascii="Arial" w:eastAsia="Times New Roman" w:hAnsi="Arial" w:cs="Arial"/>
                <w:sz w:val="18"/>
                <w:szCs w:val="18"/>
              </w:rPr>
              <w:tab/>
              <w:t xml:space="preserve">                                                                                              </w:t>
            </w:r>
          </w:p>
          <w:p w14:paraId="4A74EC0C"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World Cultures and Global Issues</w:t>
            </w:r>
          </w:p>
          <w:p w14:paraId="0290586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p>
          <w:p w14:paraId="769B8123" w14:textId="77777777" w:rsidR="00693ABD" w:rsidRPr="00693ABD" w:rsidRDefault="00693ABD" w:rsidP="00693ABD">
            <w:pPr>
              <w:rPr>
                <w:rFonts w:ascii="Arial" w:eastAsia="Times New Roman" w:hAnsi="Arial" w:cs="Arial"/>
                <w:sz w:val="18"/>
                <w:szCs w:val="18"/>
              </w:rPr>
            </w:pPr>
          </w:p>
          <w:p w14:paraId="46B61E3E"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US Experience in its Diversity</w:t>
            </w:r>
          </w:p>
          <w:p w14:paraId="53B30B1C"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p>
          <w:p w14:paraId="16BE222B" w14:textId="77777777" w:rsidR="00693ABD" w:rsidRPr="00693ABD" w:rsidRDefault="00693ABD" w:rsidP="00693ABD">
            <w:pPr>
              <w:rPr>
                <w:rFonts w:ascii="Arial" w:eastAsia="Times New Roman" w:hAnsi="Arial" w:cs="Arial"/>
                <w:sz w:val="18"/>
                <w:szCs w:val="18"/>
              </w:rPr>
            </w:pPr>
          </w:p>
          <w:p w14:paraId="17317BCE"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Individual and Society</w:t>
            </w:r>
          </w:p>
          <w:p w14:paraId="60673971"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p>
          <w:p w14:paraId="73139950" w14:textId="77777777" w:rsidR="00693ABD" w:rsidRPr="00693ABD" w:rsidRDefault="00693ABD" w:rsidP="00693ABD">
            <w:pPr>
              <w:rPr>
                <w:rFonts w:ascii="Arial" w:eastAsia="Times New Roman" w:hAnsi="Arial" w:cs="Arial"/>
                <w:sz w:val="18"/>
                <w:szCs w:val="18"/>
              </w:rPr>
            </w:pPr>
          </w:p>
          <w:p w14:paraId="51ED762A"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Creative Expression</w:t>
            </w:r>
          </w:p>
          <w:p w14:paraId="1DDB1CE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p>
          <w:p w14:paraId="79EF7B43" w14:textId="77777777" w:rsidR="00693ABD" w:rsidRPr="00693ABD" w:rsidRDefault="00693ABD" w:rsidP="00693ABD">
            <w:pPr>
              <w:rPr>
                <w:rFonts w:ascii="Arial" w:eastAsia="Times New Roman" w:hAnsi="Arial" w:cs="Arial"/>
                <w:sz w:val="18"/>
                <w:szCs w:val="18"/>
              </w:rPr>
            </w:pPr>
          </w:p>
          <w:p w14:paraId="7358BAE3"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lastRenderedPageBreak/>
              <w:t>Scientific World</w:t>
            </w:r>
          </w:p>
          <w:p w14:paraId="2E0698E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Select one of the following courses</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4-5</w:t>
            </w:r>
          </w:p>
          <w:p w14:paraId="4E252BFD"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1112 </w:t>
            </w:r>
            <w:r w:rsidRPr="00693ABD">
              <w:rPr>
                <w:rFonts w:ascii="Arial" w:eastAsia="Times New Roman" w:hAnsi="Arial" w:cs="Arial"/>
                <w:sz w:val="18"/>
                <w:szCs w:val="18"/>
              </w:rPr>
              <w:tab/>
              <w:t xml:space="preserve">Principles of Science II </w:t>
            </w:r>
          </w:p>
          <w:p w14:paraId="031560B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1434 </w:t>
            </w:r>
            <w:r w:rsidRPr="00693ABD">
              <w:rPr>
                <w:rFonts w:ascii="Arial" w:eastAsia="Times New Roman" w:hAnsi="Arial" w:cs="Arial"/>
                <w:sz w:val="18"/>
                <w:szCs w:val="18"/>
              </w:rPr>
              <w:tab/>
              <w:t xml:space="preserve">General Physics II: Algebra Based </w:t>
            </w:r>
          </w:p>
          <w:p w14:paraId="662C94E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1442 </w:t>
            </w:r>
            <w:r w:rsidRPr="00693ABD">
              <w:rPr>
                <w:rFonts w:ascii="Arial" w:eastAsia="Times New Roman" w:hAnsi="Arial" w:cs="Arial"/>
                <w:sz w:val="18"/>
                <w:szCs w:val="18"/>
              </w:rPr>
              <w:tab/>
              <w:t xml:space="preserve">General Physics II: Calculus Based </w:t>
            </w:r>
          </w:p>
          <w:p w14:paraId="5759AA94" w14:textId="77777777" w:rsidR="00693ABD" w:rsidRPr="00693ABD" w:rsidRDefault="00693ABD" w:rsidP="00693ABD">
            <w:pPr>
              <w:rPr>
                <w:rFonts w:ascii="Arial" w:eastAsia="Times New Roman" w:hAnsi="Arial" w:cs="Arial"/>
                <w:sz w:val="18"/>
                <w:szCs w:val="18"/>
              </w:rPr>
            </w:pPr>
          </w:p>
          <w:p w14:paraId="25F1CAE1"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One additional course from any category</w:t>
            </w:r>
          </w:p>
          <w:p w14:paraId="4800EEC8" w14:textId="77777777" w:rsidR="00693ABD" w:rsidRPr="00693ABD" w:rsidRDefault="00693ABD" w:rsidP="00693ABD">
            <w:pPr>
              <w:rPr>
                <w:rFonts w:ascii="Arial" w:eastAsia="Times New Roman" w:hAnsi="Arial" w:cs="Arial"/>
                <w:b/>
                <w:sz w:val="18"/>
                <w:szCs w:val="18"/>
              </w:rPr>
            </w:pPr>
          </w:p>
          <w:p w14:paraId="66D54EB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III – College Option requirement</w:t>
            </w:r>
            <w:r w:rsidRPr="00693ABD">
              <w:rPr>
                <w:rFonts w:ascii="Arial" w:eastAsia="Times New Roman" w:hAnsi="Arial" w:cs="Arial"/>
                <w:b/>
                <w:sz w:val="18"/>
                <w:szCs w:val="18"/>
                <w:vertAlign w:val="superscript"/>
              </w:rPr>
              <w:t>3</w:t>
            </w:r>
            <w:r w:rsidRPr="00693ABD">
              <w:rPr>
                <w:rFonts w:ascii="Arial" w:eastAsia="Times New Roman" w:hAnsi="Arial" w:cs="Arial"/>
                <w:b/>
                <w:sz w:val="18"/>
                <w:szCs w:val="18"/>
              </w:rPr>
              <w:t xml:space="preserve"> (12 credits)</w:t>
            </w:r>
          </w:p>
          <w:p w14:paraId="20399714"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One course in Speech/Oral Communication </w:t>
            </w:r>
          </w:p>
          <w:p w14:paraId="5C65908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COM 1330 Public Speaking or higher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3F65DEE9" w14:textId="77777777" w:rsidR="00693ABD" w:rsidRPr="00693ABD" w:rsidRDefault="00693ABD" w:rsidP="00693ABD">
            <w:pPr>
              <w:rPr>
                <w:rFonts w:ascii="Arial" w:eastAsia="Times New Roman" w:hAnsi="Arial" w:cs="Arial"/>
                <w:sz w:val="18"/>
                <w:szCs w:val="18"/>
              </w:rPr>
            </w:pPr>
          </w:p>
          <w:p w14:paraId="42256B0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One interdisciplinary Liberal Arts and Sciences course (any approved course)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308707D1" w14:textId="77777777" w:rsidR="00693ABD" w:rsidRPr="00693ABD" w:rsidRDefault="00693ABD" w:rsidP="00693ABD">
            <w:pPr>
              <w:rPr>
                <w:rFonts w:ascii="Arial" w:eastAsia="Times New Roman" w:hAnsi="Arial" w:cs="Arial"/>
                <w:sz w:val="18"/>
                <w:szCs w:val="18"/>
              </w:rPr>
            </w:pPr>
          </w:p>
          <w:p w14:paraId="4743997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Two additional liberal arts courses to reach a minimum total of </w:t>
            </w:r>
          </w:p>
          <w:p w14:paraId="0763617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42 credits in general education. In meeting their general education requirements overall, </w:t>
            </w:r>
          </w:p>
          <w:p w14:paraId="0A9E0585"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students must take at least one advanced liberal arts course</w:t>
            </w:r>
          </w:p>
          <w:p w14:paraId="6B466E25"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or two sequential courses in a foreign language. </w:t>
            </w:r>
            <w:r w:rsidRPr="00693ABD">
              <w:rPr>
                <w:rFonts w:ascii="Arial" w:eastAsia="Times New Roman" w:hAnsi="Arial" w:cs="Arial"/>
                <w:sz w:val="18"/>
                <w:szCs w:val="18"/>
              </w:rPr>
              <w:tab/>
            </w:r>
            <w:r w:rsidRPr="00693ABD">
              <w:rPr>
                <w:rFonts w:ascii="Arial" w:eastAsia="Times New Roman" w:hAnsi="Arial" w:cs="Arial"/>
                <w:sz w:val="18"/>
                <w:szCs w:val="18"/>
              </w:rPr>
              <w:tab/>
              <w:t xml:space="preserve">           6</w:t>
            </w:r>
          </w:p>
          <w:p w14:paraId="07FC6F71" w14:textId="77777777" w:rsidR="00693ABD" w:rsidRPr="00693ABD" w:rsidRDefault="00693ABD" w:rsidP="00693ABD">
            <w:pPr>
              <w:rPr>
                <w:rFonts w:ascii="Arial" w:eastAsia="Times New Roman" w:hAnsi="Arial" w:cs="Arial"/>
                <w:b/>
                <w:sz w:val="18"/>
                <w:szCs w:val="18"/>
              </w:rPr>
            </w:pPr>
          </w:p>
          <w:p w14:paraId="7A4BE809"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Writing Intensive Requirement</w:t>
            </w:r>
          </w:p>
          <w:p w14:paraId="4D11A4FE"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Students at New York City College of Technology must complete two courses designated WI for the associate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 and two additional courses designated WI for the baccalaureate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w:t>
            </w:r>
          </w:p>
          <w:p w14:paraId="38F38AB3" w14:textId="77777777" w:rsidR="00693ABD" w:rsidRPr="00693ABD" w:rsidRDefault="00693ABD" w:rsidP="00693ABD">
            <w:pPr>
              <w:rPr>
                <w:rFonts w:ascii="Arial" w:eastAsia="Times New Roman" w:hAnsi="Arial" w:cs="Arial"/>
                <w:sz w:val="18"/>
                <w:szCs w:val="18"/>
              </w:rPr>
            </w:pPr>
          </w:p>
          <w:p w14:paraId="721CDA7A"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Program-Specific Degree Requirements                           59 Credits</w:t>
            </w:r>
          </w:p>
          <w:p w14:paraId="57F6784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Pedagogical Core (26 credits)</w:t>
            </w:r>
          </w:p>
          <w:p w14:paraId="2570FC4F" w14:textId="77777777" w:rsidR="00693ABD" w:rsidRPr="00693ABD" w:rsidRDefault="00693ABD" w:rsidP="00693ABD">
            <w:pPr>
              <w:rPr>
                <w:rFonts w:ascii="Arial" w:eastAsia="Times New Roman" w:hAnsi="Arial" w:cs="Arial"/>
                <w:b/>
                <w:sz w:val="18"/>
                <w:szCs w:val="18"/>
              </w:rPr>
            </w:pPr>
          </w:p>
          <w:p w14:paraId="7A8C253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2362         Methods of Teaching in Career and Technology </w:t>
            </w:r>
          </w:p>
          <w:p w14:paraId="6D7D5406"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b/>
            </w:r>
            <w:r w:rsidRPr="00693ABD">
              <w:rPr>
                <w:rFonts w:ascii="Arial" w:eastAsia="Times New Roman" w:hAnsi="Arial" w:cs="Arial"/>
                <w:sz w:val="18"/>
                <w:szCs w:val="18"/>
              </w:rPr>
              <w:tab/>
              <w:t>Education</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7C0D534D"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3410         Technology Education Foundations and </w:t>
            </w:r>
          </w:p>
          <w:p w14:paraId="2641AB2F"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b/>
            </w:r>
            <w:r w:rsidRPr="00693ABD">
              <w:rPr>
                <w:rFonts w:ascii="Arial" w:eastAsia="Times New Roman" w:hAnsi="Arial" w:cs="Arial"/>
                <w:sz w:val="18"/>
                <w:szCs w:val="18"/>
              </w:rPr>
              <w:tab/>
              <w:t xml:space="preserve">Curriculum Development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4050E771"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3630         Assessing Student Learning Outcomes </w:t>
            </w:r>
            <w:r w:rsidRPr="00693ABD">
              <w:rPr>
                <w:rFonts w:ascii="Arial" w:eastAsia="Times New Roman" w:hAnsi="Arial" w:cs="Arial"/>
                <w:sz w:val="18"/>
                <w:szCs w:val="18"/>
              </w:rPr>
              <w:tab/>
              <w:t xml:space="preserve">           3</w:t>
            </w:r>
          </w:p>
          <w:p w14:paraId="7ACBAAD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3640         Computers in Education </w:t>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72653325" w14:textId="77777777" w:rsidR="00693ABD" w:rsidRPr="00693ABD" w:rsidRDefault="00693ABD" w:rsidP="00693ABD">
            <w:pPr>
              <w:rPr>
                <w:rFonts w:ascii="Arial" w:eastAsia="Times New Roman" w:hAnsi="Arial" w:cs="Arial"/>
                <w:strike/>
                <w:sz w:val="18"/>
                <w:szCs w:val="18"/>
              </w:rPr>
            </w:pPr>
            <w:r w:rsidRPr="00693ABD">
              <w:rPr>
                <w:rFonts w:ascii="Arial" w:eastAsia="Times New Roman" w:hAnsi="Arial" w:cs="Arial"/>
                <w:strike/>
                <w:sz w:val="18"/>
                <w:szCs w:val="18"/>
              </w:rPr>
              <w:t>EDU 3650         Mainstreaming in Career and Technology Education    3</w:t>
            </w:r>
          </w:p>
          <w:p w14:paraId="2F68123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3670         Methods of Literacy Instruction </w:t>
            </w:r>
            <w:r w:rsidRPr="00693ABD">
              <w:rPr>
                <w:rFonts w:ascii="Arial" w:eastAsia="Times New Roman" w:hAnsi="Arial" w:cs="Arial"/>
                <w:sz w:val="18"/>
                <w:szCs w:val="18"/>
              </w:rPr>
              <w:tab/>
              <w:t xml:space="preserve">                          3        </w:t>
            </w:r>
          </w:p>
          <w:p w14:paraId="468ED67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3681         Internship in Career &amp; Technology Teacher Education 2</w:t>
            </w:r>
          </w:p>
          <w:p w14:paraId="70C665F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4600         Professional Development Seminar </w:t>
            </w:r>
            <w:r w:rsidRPr="00693ABD">
              <w:rPr>
                <w:rFonts w:ascii="Arial" w:eastAsia="Times New Roman" w:hAnsi="Arial" w:cs="Arial"/>
                <w:sz w:val="18"/>
                <w:szCs w:val="18"/>
              </w:rPr>
              <w:tab/>
              <w:t xml:space="preserve">                           2</w:t>
            </w:r>
          </w:p>
          <w:p w14:paraId="0642098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4871         Supervised Student Teaching in </w:t>
            </w:r>
          </w:p>
          <w:p w14:paraId="2E732E7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lastRenderedPageBreak/>
              <w:tab/>
              <w:t xml:space="preserve">           Career and Technology Education </w:t>
            </w:r>
            <w:r w:rsidRPr="00693ABD">
              <w:rPr>
                <w:rFonts w:ascii="Arial" w:eastAsia="Times New Roman" w:hAnsi="Arial" w:cs="Arial"/>
                <w:sz w:val="18"/>
                <w:szCs w:val="18"/>
              </w:rPr>
              <w:tab/>
            </w:r>
            <w:r w:rsidRPr="00693ABD">
              <w:rPr>
                <w:rFonts w:ascii="Arial" w:eastAsia="Times New Roman" w:hAnsi="Arial" w:cs="Arial"/>
                <w:sz w:val="18"/>
                <w:szCs w:val="18"/>
              </w:rPr>
              <w:tab/>
              <w:t xml:space="preserve">            4</w:t>
            </w:r>
          </w:p>
          <w:p w14:paraId="13CA8990"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Content Core (33 credits)</w:t>
            </w:r>
          </w:p>
          <w:p w14:paraId="5C0C163A"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1400         Design and Drafting I </w:t>
            </w:r>
            <w:r w:rsidRPr="00693ABD">
              <w:rPr>
                <w:rFonts w:ascii="Arial" w:eastAsia="Times New Roman" w:hAnsi="Arial" w:cs="Arial"/>
                <w:sz w:val="18"/>
                <w:szCs w:val="18"/>
              </w:rPr>
              <w:tab/>
              <w:t xml:space="preserve">                                          2</w:t>
            </w:r>
          </w:p>
          <w:p w14:paraId="56BDA2C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1420</w:t>
            </w:r>
            <w:r w:rsidRPr="00693ABD">
              <w:rPr>
                <w:rFonts w:ascii="Arial" w:eastAsia="Times New Roman" w:hAnsi="Arial" w:cs="Arial"/>
                <w:sz w:val="18"/>
                <w:szCs w:val="18"/>
                <w:vertAlign w:val="superscript"/>
              </w:rPr>
              <w:t>4</w:t>
            </w:r>
            <w:r w:rsidRPr="00693ABD">
              <w:rPr>
                <w:rFonts w:ascii="Arial" w:eastAsia="Times New Roman" w:hAnsi="Arial" w:cs="Arial"/>
                <w:sz w:val="18"/>
                <w:szCs w:val="18"/>
              </w:rPr>
              <w:t xml:space="preserve">       Construction Systems </w:t>
            </w:r>
            <w:r w:rsidRPr="00693ABD">
              <w:rPr>
                <w:rFonts w:ascii="Arial" w:eastAsia="Times New Roman" w:hAnsi="Arial" w:cs="Arial"/>
                <w:sz w:val="18"/>
                <w:szCs w:val="18"/>
              </w:rPr>
              <w:tab/>
              <w:t xml:space="preserve">                                          3</w:t>
            </w:r>
          </w:p>
          <w:p w14:paraId="4419D7B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2400         Design and Drafting II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2</w:t>
            </w:r>
          </w:p>
          <w:p w14:paraId="2E74C51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2410         Survey of Technological Development</w:t>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50BA061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2440</w:t>
            </w:r>
            <w:r w:rsidRPr="00693ABD">
              <w:rPr>
                <w:rFonts w:ascii="Arial" w:eastAsia="Times New Roman" w:hAnsi="Arial" w:cs="Arial"/>
                <w:sz w:val="18"/>
                <w:szCs w:val="18"/>
                <w:vertAlign w:val="superscript"/>
              </w:rPr>
              <w:t>5</w:t>
            </w:r>
            <w:r w:rsidRPr="00693ABD">
              <w:rPr>
                <w:rFonts w:ascii="Arial" w:eastAsia="Times New Roman" w:hAnsi="Arial" w:cs="Arial"/>
                <w:sz w:val="18"/>
                <w:szCs w:val="18"/>
              </w:rPr>
              <w:t xml:space="preserve">         Manufacturing Systems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0B89123A"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2460</w:t>
            </w:r>
            <w:r w:rsidRPr="00693ABD">
              <w:rPr>
                <w:rFonts w:ascii="Arial" w:eastAsia="Times New Roman" w:hAnsi="Arial" w:cs="Arial"/>
                <w:sz w:val="18"/>
                <w:szCs w:val="18"/>
                <w:vertAlign w:val="superscript"/>
              </w:rPr>
              <w:t>6</w:t>
            </w:r>
            <w:r w:rsidRPr="00693ABD">
              <w:rPr>
                <w:rFonts w:ascii="Arial" w:eastAsia="Times New Roman" w:hAnsi="Arial" w:cs="Arial"/>
                <w:sz w:val="18"/>
                <w:szCs w:val="18"/>
              </w:rPr>
              <w:t xml:space="preserve">         Communications Systems </w:t>
            </w:r>
            <w:r w:rsidRPr="00693ABD">
              <w:rPr>
                <w:rFonts w:ascii="Arial" w:eastAsia="Times New Roman" w:hAnsi="Arial" w:cs="Arial"/>
                <w:sz w:val="18"/>
                <w:szCs w:val="18"/>
              </w:rPr>
              <w:tab/>
            </w:r>
            <w:r w:rsidRPr="00693ABD">
              <w:rPr>
                <w:rFonts w:ascii="Arial" w:eastAsia="Times New Roman" w:hAnsi="Arial" w:cs="Arial"/>
                <w:sz w:val="18"/>
                <w:szCs w:val="18"/>
              </w:rPr>
              <w:tab/>
              <w:t xml:space="preserve">     </w:t>
            </w:r>
            <w:r w:rsidRPr="00693ABD">
              <w:rPr>
                <w:rFonts w:ascii="Arial" w:eastAsia="Times New Roman" w:hAnsi="Arial" w:cs="Arial"/>
                <w:sz w:val="18"/>
                <w:szCs w:val="18"/>
              </w:rPr>
              <w:tab/>
              <w:t xml:space="preserve">             4</w:t>
            </w:r>
          </w:p>
          <w:p w14:paraId="248CFB7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3400         Technological Systems I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4F96AC4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3420</w:t>
            </w:r>
            <w:r w:rsidRPr="00693ABD">
              <w:rPr>
                <w:rFonts w:ascii="Arial" w:eastAsia="Times New Roman" w:hAnsi="Arial" w:cs="Arial"/>
                <w:sz w:val="18"/>
                <w:szCs w:val="18"/>
                <w:vertAlign w:val="superscript"/>
              </w:rPr>
              <w:t>7</w:t>
            </w:r>
            <w:r w:rsidRPr="00693ABD">
              <w:rPr>
                <w:rFonts w:ascii="Arial" w:eastAsia="Times New Roman" w:hAnsi="Arial" w:cs="Arial"/>
                <w:sz w:val="18"/>
                <w:szCs w:val="18"/>
              </w:rPr>
              <w:t xml:space="preserve">         Electronic Systems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4</w:t>
            </w:r>
          </w:p>
          <w:p w14:paraId="625C59FD"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3440         Transportation Systems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0BF5273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EDU 4480         Principles of Engineering </w:t>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56EE1676"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4440</w:t>
            </w:r>
            <w:r w:rsidRPr="00693ABD">
              <w:rPr>
                <w:rFonts w:ascii="Arial" w:eastAsia="Times New Roman" w:hAnsi="Arial" w:cs="Arial"/>
                <w:sz w:val="18"/>
                <w:szCs w:val="18"/>
                <w:vertAlign w:val="superscript"/>
              </w:rPr>
              <w:t>8</w:t>
            </w:r>
            <w:r w:rsidRPr="00693ABD">
              <w:rPr>
                <w:rFonts w:ascii="Arial" w:eastAsia="Times New Roman" w:hAnsi="Arial" w:cs="Arial"/>
                <w:sz w:val="18"/>
                <w:szCs w:val="18"/>
              </w:rPr>
              <w:t xml:space="preserve">         Electronic and Robotic Systems</w:t>
            </w:r>
          </w:p>
          <w:p w14:paraId="06E0908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or</w:t>
            </w:r>
          </w:p>
          <w:p w14:paraId="70152E7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CST 2403           Introductory C++ Programming Language </w:t>
            </w:r>
            <w:r w:rsidRPr="00693ABD">
              <w:rPr>
                <w:rFonts w:ascii="Arial" w:eastAsia="Times New Roman" w:hAnsi="Arial" w:cs="Arial"/>
                <w:sz w:val="18"/>
                <w:szCs w:val="18"/>
              </w:rPr>
              <w:tab/>
              <w:t xml:space="preserve">             3</w:t>
            </w:r>
          </w:p>
          <w:p w14:paraId="77A521A9" w14:textId="77777777" w:rsidR="00693ABD" w:rsidRPr="00693ABD" w:rsidRDefault="00693ABD" w:rsidP="00693ABD">
            <w:pPr>
              <w:rPr>
                <w:rFonts w:ascii="Arial" w:eastAsia="Times New Roman" w:hAnsi="Arial" w:cs="Arial"/>
                <w:sz w:val="18"/>
                <w:szCs w:val="18"/>
              </w:rPr>
            </w:pPr>
          </w:p>
          <w:p w14:paraId="15094FB3"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Program-Specific Liberal Arts and Science Requirements</w:t>
            </w:r>
          </w:p>
          <w:p w14:paraId="214350E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MAT 1375 </w:t>
            </w:r>
            <w:r w:rsidRPr="00693ABD">
              <w:rPr>
                <w:rFonts w:ascii="Arial" w:eastAsia="Times New Roman" w:hAnsi="Arial" w:cs="Arial"/>
                <w:sz w:val="18"/>
                <w:szCs w:val="18"/>
              </w:rPr>
              <w:tab/>
              <w:t>Precalculus</w:t>
            </w:r>
            <w:r w:rsidRPr="00693ABD">
              <w:rPr>
                <w:rFonts w:ascii="Arial" w:eastAsia="Times New Roman" w:hAnsi="Arial" w:cs="Arial"/>
                <w:sz w:val="18"/>
                <w:szCs w:val="18"/>
                <w:vertAlign w:val="superscript"/>
              </w:rPr>
              <w:t>9</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4</w:t>
            </w:r>
          </w:p>
          <w:p w14:paraId="2E82B33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1111 </w:t>
            </w:r>
            <w:r w:rsidRPr="00693ABD">
              <w:rPr>
                <w:rFonts w:ascii="Arial" w:eastAsia="Times New Roman" w:hAnsi="Arial" w:cs="Arial"/>
                <w:sz w:val="18"/>
                <w:szCs w:val="18"/>
              </w:rPr>
              <w:tab/>
              <w:t>Principles of Science I</w:t>
            </w:r>
          </w:p>
          <w:p w14:paraId="6720FE0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or</w:t>
            </w:r>
          </w:p>
          <w:p w14:paraId="77BEE261"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1433 </w:t>
            </w:r>
            <w:r w:rsidRPr="00693ABD">
              <w:rPr>
                <w:rFonts w:ascii="Arial" w:eastAsia="Times New Roman" w:hAnsi="Arial" w:cs="Arial"/>
                <w:sz w:val="18"/>
                <w:szCs w:val="18"/>
              </w:rPr>
              <w:tab/>
              <w:t>General Physics I: Algebra Based</w:t>
            </w:r>
          </w:p>
          <w:p w14:paraId="70FFA32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or</w:t>
            </w:r>
          </w:p>
          <w:p w14:paraId="1A227851"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1441 </w:t>
            </w:r>
            <w:r w:rsidRPr="00693ABD">
              <w:rPr>
                <w:rFonts w:ascii="Arial" w:eastAsia="Times New Roman" w:hAnsi="Arial" w:cs="Arial"/>
                <w:sz w:val="18"/>
                <w:szCs w:val="18"/>
              </w:rPr>
              <w:tab/>
              <w:t xml:space="preserve">General Physics I: Calculus Based </w:t>
            </w:r>
            <w:r w:rsidRPr="00693ABD">
              <w:rPr>
                <w:rFonts w:ascii="Arial" w:eastAsia="Times New Roman" w:hAnsi="Arial" w:cs="Arial"/>
                <w:sz w:val="18"/>
                <w:szCs w:val="18"/>
              </w:rPr>
              <w:tab/>
              <w:t xml:space="preserve">Met as </w:t>
            </w:r>
            <w:proofErr w:type="spellStart"/>
            <w:r w:rsidRPr="00693ABD">
              <w:rPr>
                <w:rFonts w:ascii="Arial" w:eastAsia="Times New Roman" w:hAnsi="Arial" w:cs="Arial"/>
                <w:sz w:val="18"/>
                <w:szCs w:val="18"/>
              </w:rPr>
              <w:t>GenEd</w:t>
            </w:r>
            <w:proofErr w:type="spellEnd"/>
          </w:p>
          <w:p w14:paraId="376E85F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PHYS 1112</w:t>
            </w:r>
            <w:r w:rsidRPr="00693ABD">
              <w:rPr>
                <w:rFonts w:ascii="Arial" w:eastAsia="Times New Roman" w:hAnsi="Arial" w:cs="Arial"/>
                <w:sz w:val="18"/>
                <w:szCs w:val="18"/>
              </w:rPr>
              <w:tab/>
              <w:t xml:space="preserve"> Principles of Science II </w:t>
            </w:r>
          </w:p>
          <w:p w14:paraId="2616BDC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or</w:t>
            </w:r>
          </w:p>
          <w:p w14:paraId="517A919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1434 </w:t>
            </w:r>
            <w:r w:rsidRPr="00693ABD">
              <w:rPr>
                <w:rFonts w:ascii="Arial" w:eastAsia="Times New Roman" w:hAnsi="Arial" w:cs="Arial"/>
                <w:sz w:val="18"/>
                <w:szCs w:val="18"/>
              </w:rPr>
              <w:tab/>
              <w:t xml:space="preserve">General Physics II: Algebra Based </w:t>
            </w:r>
          </w:p>
          <w:p w14:paraId="662F5C9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or</w:t>
            </w:r>
          </w:p>
          <w:p w14:paraId="41FEE7F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1442 </w:t>
            </w:r>
            <w:r w:rsidRPr="00693ABD">
              <w:rPr>
                <w:rFonts w:ascii="Arial" w:eastAsia="Times New Roman" w:hAnsi="Arial" w:cs="Arial"/>
                <w:sz w:val="18"/>
                <w:szCs w:val="18"/>
              </w:rPr>
              <w:tab/>
              <w:t xml:space="preserve">General Physics II: Calculus Based </w:t>
            </w:r>
            <w:r w:rsidRPr="00693ABD">
              <w:rPr>
                <w:rFonts w:ascii="Arial" w:eastAsia="Times New Roman" w:hAnsi="Arial" w:cs="Arial"/>
                <w:sz w:val="18"/>
                <w:szCs w:val="18"/>
              </w:rPr>
              <w:tab/>
              <w:t xml:space="preserve">Met as </w:t>
            </w:r>
            <w:proofErr w:type="spellStart"/>
            <w:r w:rsidRPr="00693ABD">
              <w:rPr>
                <w:rFonts w:ascii="Arial" w:eastAsia="Times New Roman" w:hAnsi="Arial" w:cs="Arial"/>
                <w:sz w:val="18"/>
                <w:szCs w:val="18"/>
              </w:rPr>
              <w:t>GenEd</w:t>
            </w:r>
            <w:proofErr w:type="spellEnd"/>
          </w:p>
          <w:p w14:paraId="6B14C40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PSY 3502/EDU 3610 Human Learning and Instruction </w:t>
            </w:r>
            <w:r w:rsidRPr="00693ABD">
              <w:rPr>
                <w:rFonts w:ascii="Arial" w:eastAsia="Times New Roman" w:hAnsi="Arial" w:cs="Arial"/>
                <w:sz w:val="18"/>
                <w:szCs w:val="18"/>
              </w:rPr>
              <w:tab/>
              <w:t xml:space="preserve">             3</w:t>
            </w:r>
          </w:p>
          <w:p w14:paraId="16B1BC61"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PSY 2501/EDU 2610 Child and Adolescent Development </w:t>
            </w:r>
            <w:r w:rsidRPr="00693ABD">
              <w:rPr>
                <w:rFonts w:ascii="Arial" w:eastAsia="Times New Roman" w:hAnsi="Arial" w:cs="Arial"/>
                <w:sz w:val="18"/>
                <w:szCs w:val="18"/>
              </w:rPr>
              <w:tab/>
              <w:t xml:space="preserve">             3</w:t>
            </w:r>
          </w:p>
          <w:p w14:paraId="3B949BBF" w14:textId="77777777" w:rsidR="00693ABD" w:rsidRPr="00693ABD" w:rsidRDefault="00693ABD" w:rsidP="00693ABD">
            <w:pPr>
              <w:rPr>
                <w:rFonts w:ascii="Arial" w:eastAsia="Times New Roman" w:hAnsi="Arial" w:cs="Arial"/>
                <w:strike/>
                <w:sz w:val="18"/>
                <w:szCs w:val="18"/>
              </w:rPr>
            </w:pPr>
            <w:r w:rsidRPr="00693ABD">
              <w:rPr>
                <w:rFonts w:ascii="Arial" w:eastAsia="Times New Roman" w:hAnsi="Arial" w:cs="Arial"/>
                <w:strike/>
                <w:sz w:val="18"/>
                <w:szCs w:val="18"/>
              </w:rPr>
              <w:t xml:space="preserve">SOC 2401 </w:t>
            </w:r>
            <w:r w:rsidRPr="00693ABD">
              <w:rPr>
                <w:rFonts w:ascii="Arial" w:eastAsia="Times New Roman" w:hAnsi="Arial" w:cs="Arial"/>
                <w:strike/>
                <w:sz w:val="18"/>
                <w:szCs w:val="18"/>
              </w:rPr>
              <w:tab/>
              <w:t xml:space="preserve">Society, Technology and Self </w:t>
            </w:r>
            <w:r w:rsidRPr="00693ABD">
              <w:rPr>
                <w:rFonts w:ascii="Arial" w:eastAsia="Times New Roman" w:hAnsi="Arial" w:cs="Arial"/>
                <w:strike/>
                <w:sz w:val="18"/>
                <w:szCs w:val="18"/>
              </w:rPr>
              <w:tab/>
            </w:r>
            <w:r w:rsidRPr="00693ABD">
              <w:rPr>
                <w:rFonts w:ascii="Arial" w:eastAsia="Times New Roman" w:hAnsi="Arial" w:cs="Arial"/>
                <w:strike/>
                <w:sz w:val="18"/>
                <w:szCs w:val="18"/>
              </w:rPr>
              <w:tab/>
              <w:t xml:space="preserve">             3</w:t>
            </w:r>
          </w:p>
          <w:p w14:paraId="4F27C54E"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COM 1330</w:t>
            </w:r>
            <w:r w:rsidRPr="00693ABD">
              <w:rPr>
                <w:rFonts w:ascii="Arial" w:eastAsia="Times New Roman" w:hAnsi="Arial" w:cs="Arial"/>
                <w:sz w:val="18"/>
                <w:szCs w:val="18"/>
              </w:rPr>
              <w:tab/>
              <w:t xml:space="preserve">Public Speaking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Met as </w:t>
            </w:r>
            <w:proofErr w:type="spellStart"/>
            <w:r w:rsidRPr="00693ABD">
              <w:rPr>
                <w:rFonts w:ascii="Arial" w:eastAsia="Times New Roman" w:hAnsi="Arial" w:cs="Arial"/>
                <w:sz w:val="18"/>
                <w:szCs w:val="18"/>
              </w:rPr>
              <w:t>GenEd</w:t>
            </w:r>
            <w:proofErr w:type="spellEnd"/>
          </w:p>
          <w:p w14:paraId="43C90FC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ARB, ASL, CHN, FREN, or SPA </w:t>
            </w:r>
            <w:r w:rsidRPr="00693ABD">
              <w:rPr>
                <w:rFonts w:ascii="Arial" w:eastAsia="Times New Roman" w:hAnsi="Arial" w:cs="Arial"/>
                <w:strike/>
                <w:sz w:val="18"/>
                <w:szCs w:val="18"/>
              </w:rPr>
              <w:t>(Intermediate</w:t>
            </w:r>
            <w:r w:rsidRPr="00693ABD">
              <w:rPr>
                <w:rFonts w:ascii="Arial" w:eastAsia="Times New Roman" w:hAnsi="Arial" w:cs="Arial"/>
                <w:sz w:val="18"/>
                <w:szCs w:val="18"/>
              </w:rPr>
              <w:t>)</w:t>
            </w:r>
            <w:r w:rsidRPr="00693ABD">
              <w:rPr>
                <w:rFonts w:ascii="Arial" w:eastAsia="Times New Roman" w:hAnsi="Arial" w:cs="Arial"/>
                <w:sz w:val="18"/>
                <w:szCs w:val="18"/>
              </w:rPr>
              <w:tab/>
              <w:t xml:space="preserve">                            3</w:t>
            </w:r>
          </w:p>
          <w:p w14:paraId="136F72AE"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LIB 1201 </w:t>
            </w:r>
            <w:r w:rsidRPr="00693ABD">
              <w:rPr>
                <w:rFonts w:ascii="Arial" w:eastAsia="Times New Roman" w:hAnsi="Arial" w:cs="Arial"/>
                <w:sz w:val="18"/>
                <w:szCs w:val="18"/>
              </w:rPr>
              <w:tab/>
              <w:t xml:space="preserve">Research and Documentation </w:t>
            </w:r>
          </w:p>
          <w:p w14:paraId="358F3CD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b/>
            </w:r>
            <w:r w:rsidRPr="00693ABD">
              <w:rPr>
                <w:rFonts w:ascii="Arial" w:eastAsia="Times New Roman" w:hAnsi="Arial" w:cs="Arial"/>
                <w:sz w:val="18"/>
                <w:szCs w:val="18"/>
              </w:rPr>
              <w:tab/>
              <w:t>in the Information Age</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531D4CA8" w14:textId="77777777" w:rsidR="00693ABD" w:rsidRPr="00693ABD" w:rsidRDefault="00693ABD" w:rsidP="00693ABD">
            <w:pPr>
              <w:rPr>
                <w:rFonts w:ascii="Arial" w:eastAsia="Times New Roman" w:hAnsi="Arial" w:cs="Arial"/>
                <w:sz w:val="18"/>
                <w:szCs w:val="18"/>
              </w:rPr>
            </w:pPr>
          </w:p>
          <w:p w14:paraId="2612B95A"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Total program-specific required and elective courses                     59</w:t>
            </w:r>
          </w:p>
          <w:p w14:paraId="375D6FE3"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Total NYSED Liberal Arts/Science credits </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t xml:space="preserve">      64-66                    </w:t>
            </w:r>
          </w:p>
          <w:p w14:paraId="169A282A"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TOTAL CREDITS REQUIRED FOR THE DEGREE </w:t>
            </w:r>
            <w:r w:rsidRPr="00693ABD">
              <w:rPr>
                <w:rFonts w:ascii="Arial" w:eastAsia="Times New Roman" w:hAnsi="Arial" w:cs="Arial"/>
                <w:b/>
                <w:sz w:val="18"/>
                <w:szCs w:val="18"/>
              </w:rPr>
              <w:tab/>
              <w:t xml:space="preserve">               123-124</w:t>
            </w:r>
          </w:p>
          <w:p w14:paraId="33039EC9" w14:textId="77777777" w:rsidR="00693ABD" w:rsidRPr="00693ABD" w:rsidRDefault="00693ABD" w:rsidP="00693ABD">
            <w:pPr>
              <w:rPr>
                <w:rFonts w:ascii="Arial" w:eastAsia="Times New Roman" w:hAnsi="Arial" w:cs="Arial"/>
                <w:b/>
                <w:sz w:val="18"/>
                <w:szCs w:val="18"/>
              </w:rPr>
            </w:pPr>
          </w:p>
          <w:p w14:paraId="2CEF6275" w14:textId="77777777" w:rsidR="00693ABD" w:rsidRPr="00693ABD" w:rsidRDefault="00693ABD" w:rsidP="00693ABD">
            <w:pPr>
              <w:rPr>
                <w:rFonts w:ascii="Arial" w:eastAsia="Times New Roman" w:hAnsi="Arial" w:cs="Arial"/>
                <w:b/>
                <w:sz w:val="18"/>
                <w:szCs w:val="18"/>
              </w:rPr>
            </w:pPr>
          </w:p>
          <w:p w14:paraId="76A0E962"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lastRenderedPageBreak/>
              <w:t xml:space="preserve">1 This program has received a waiver to require particular courses in the Common Core. Students who do not take these courses to meet their </w:t>
            </w:r>
            <w:proofErr w:type="spellStart"/>
            <w:r w:rsidRPr="00693ABD">
              <w:rPr>
                <w:rFonts w:ascii="Arial" w:eastAsia="Times New Roman" w:hAnsi="Arial" w:cs="Times New Roman"/>
                <w:b/>
                <w:bCs/>
                <w:i/>
                <w:iCs/>
                <w:color w:val="000000"/>
                <w:sz w:val="16"/>
                <w:szCs w:val="16"/>
                <w:lang w:bidi="he-IL"/>
              </w:rPr>
              <w:t>GenEd</w:t>
            </w:r>
            <w:proofErr w:type="spellEnd"/>
            <w:r w:rsidRPr="00693ABD">
              <w:rPr>
                <w:rFonts w:ascii="Arial" w:eastAsia="Times New Roman" w:hAnsi="Arial" w:cs="Times New Roman"/>
                <w:b/>
                <w:bCs/>
                <w:i/>
                <w:iCs/>
                <w:color w:val="000000"/>
                <w:sz w:val="16"/>
                <w:szCs w:val="16"/>
                <w:lang w:bidi="he-IL"/>
              </w:rPr>
              <w:t xml:space="preserve"> requirements may not be able to complete the degree program within the regular number of credits. </w:t>
            </w:r>
          </w:p>
          <w:p w14:paraId="16264E5D"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2 Students without the requisite math background to enter MAT 1275 must take MAT 1175 in preparation; this will increase the number of required credits for the degree by 4. </w:t>
            </w:r>
          </w:p>
          <w:p w14:paraId="5698FFB4"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3 </w:t>
            </w:r>
            <w:r w:rsidRPr="00693ABD">
              <w:rPr>
                <w:rFonts w:ascii="Arial" w:eastAsia="Times New Roman" w:hAnsi="Arial" w:cs="Times New Roman"/>
                <w:b/>
                <w:bCs/>
                <w:i/>
                <w:iCs/>
                <w:sz w:val="16"/>
                <w:szCs w:val="16"/>
                <w:lang w:bidi="he-IL"/>
              </w:rPr>
              <w:t xml:space="preserve">Complete lists of liberal arts and sciences courses and advanced liberal arts courses, as well as semester-specific lists of interdisciplinary courses and writing intensive courses, are available online at the City Tech </w:t>
            </w:r>
            <w:r w:rsidRPr="00693ABD">
              <w:rPr>
                <w:rFonts w:ascii="Arial" w:eastAsia="Times New Roman" w:hAnsi="Arial" w:cs="Times New Roman"/>
                <w:b/>
                <w:bCs/>
                <w:i/>
                <w:iCs/>
                <w:color w:val="000000"/>
                <w:sz w:val="16"/>
                <w:szCs w:val="16"/>
                <w:lang w:bidi="he-IL"/>
              </w:rPr>
              <w:t xml:space="preserve">Pathways website. The number of elective credits will vary depending upon students’ choices in the Core and College Option areas; choosing a higher credit-hour course may increase the number of credits to graduate by 1. </w:t>
            </w:r>
          </w:p>
          <w:p w14:paraId="469685E4"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4 Acceptable substitutes for EDU 1420 are CMCE 1114 and ENT 1110 </w:t>
            </w:r>
          </w:p>
          <w:p w14:paraId="179B4C14"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5 An acceptable substitute for EDU 2440 is both MECH 1101 + MECH 1201 </w:t>
            </w:r>
          </w:p>
          <w:p w14:paraId="3BC26359"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6 An acceptable substitute for EDU 2460 is COMD 1167 </w:t>
            </w:r>
          </w:p>
          <w:p w14:paraId="2B6A1D22"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7 Acceptable substitutes for EDU 3420 are EET 1122, ETN 1102, or ETN 1302 </w:t>
            </w:r>
          </w:p>
          <w:p w14:paraId="20EC65FD"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8 An acceptable substitute for EDU 4440 is ETN 1302. </w:t>
            </w:r>
          </w:p>
          <w:p w14:paraId="28115D13"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9 Students who have already satisfied this requirement may take any elective course to reach a minimum of 123 credits. </w:t>
            </w:r>
          </w:p>
          <w:p w14:paraId="3D2C644A" w14:textId="77777777" w:rsidR="00693ABD" w:rsidRPr="00693ABD" w:rsidRDefault="00693ABD" w:rsidP="00693ABD">
            <w:pPr>
              <w:rPr>
                <w:rFonts w:ascii="Arial" w:eastAsia="Times New Roman" w:hAnsi="Arial" w:cs="Arial"/>
                <w:b/>
                <w:i/>
                <w:sz w:val="16"/>
                <w:szCs w:val="16"/>
              </w:rPr>
            </w:pPr>
            <w:r w:rsidRPr="00693ABD">
              <w:rPr>
                <w:rFonts w:ascii="Arial" w:eastAsia="Times New Roman" w:hAnsi="Arial" w:cs="Times New Roman"/>
                <w:b/>
                <w:bCs/>
                <w:i/>
                <w:iCs/>
                <w:color w:val="000000"/>
                <w:sz w:val="16"/>
                <w:szCs w:val="16"/>
                <w:lang w:bidi="he-IL"/>
              </w:rPr>
              <w:t xml:space="preserve">10 </w:t>
            </w:r>
            <w:r w:rsidRPr="00693ABD">
              <w:rPr>
                <w:rFonts w:ascii="Arial" w:eastAsia="Times New Roman" w:hAnsi="Arial" w:cs="Arial"/>
                <w:b/>
                <w:i/>
                <w:sz w:val="16"/>
                <w:szCs w:val="16"/>
              </w:rPr>
              <w:t>The number of elective credits will vary depending upon students’ choices in the Liberal Arts/Science credit; choosing a higher credit-hour course may increase the number of hours to graduate by 1.</w:t>
            </w:r>
          </w:p>
          <w:p w14:paraId="6B10422C" w14:textId="77777777" w:rsidR="00693ABD" w:rsidRPr="00693ABD" w:rsidRDefault="00693ABD" w:rsidP="00693ABD">
            <w:pPr>
              <w:rPr>
                <w:rFonts w:ascii="Arial" w:eastAsia="Times New Roman" w:hAnsi="Arial" w:cs="Arial"/>
                <w:sz w:val="18"/>
                <w:szCs w:val="18"/>
              </w:rPr>
            </w:pPr>
          </w:p>
        </w:tc>
        <w:tc>
          <w:tcPr>
            <w:tcW w:w="6930" w:type="dxa"/>
          </w:tcPr>
          <w:p w14:paraId="69C78346" w14:textId="77777777" w:rsidR="00693ABD" w:rsidRPr="00693ABD" w:rsidRDefault="00693ABD" w:rsidP="00693ABD">
            <w:pPr>
              <w:rPr>
                <w:rFonts w:ascii="Arial" w:eastAsia="Times New Roman" w:hAnsi="Arial" w:cs="Arial"/>
                <w:b/>
                <w:sz w:val="18"/>
                <w:szCs w:val="18"/>
              </w:rPr>
            </w:pPr>
          </w:p>
          <w:p w14:paraId="260406D9"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GENERAL EDUCATION CORE</w:t>
            </w:r>
            <w:r w:rsidRPr="00693ABD">
              <w:rPr>
                <w:rFonts w:ascii="Arial" w:eastAsia="Times New Roman" w:hAnsi="Arial" w:cs="Arial"/>
                <w:b/>
                <w:sz w:val="18"/>
                <w:szCs w:val="18"/>
                <w:vertAlign w:val="superscript"/>
              </w:rPr>
              <w:t>1</w:t>
            </w:r>
            <w:r w:rsidRPr="00693ABD">
              <w:rPr>
                <w:rFonts w:ascii="Arial" w:eastAsia="Times New Roman" w:hAnsi="Arial" w:cs="Arial"/>
                <w:b/>
                <w:sz w:val="18"/>
                <w:szCs w:val="18"/>
              </w:rPr>
              <w:t xml:space="preserve">                                                            (45-47 </w:t>
            </w:r>
            <w:proofErr w:type="spellStart"/>
            <w:r w:rsidRPr="00693ABD">
              <w:rPr>
                <w:rFonts w:ascii="Arial" w:eastAsia="Times New Roman" w:hAnsi="Arial" w:cs="Arial"/>
                <w:b/>
                <w:sz w:val="18"/>
                <w:szCs w:val="18"/>
              </w:rPr>
              <w:t>crs</w:t>
            </w:r>
            <w:proofErr w:type="spellEnd"/>
            <w:r w:rsidRPr="00693ABD">
              <w:rPr>
                <w:rFonts w:ascii="Arial" w:eastAsia="Times New Roman" w:hAnsi="Arial" w:cs="Arial"/>
                <w:b/>
                <w:sz w:val="18"/>
                <w:szCs w:val="18"/>
              </w:rPr>
              <w:t>.)</w:t>
            </w:r>
          </w:p>
          <w:p w14:paraId="03877453"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Required Core (13 credits)</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p>
          <w:p w14:paraId="7E863E2F" w14:textId="77777777" w:rsidR="00693ABD" w:rsidRPr="00693ABD" w:rsidRDefault="00693ABD" w:rsidP="00693ABD">
            <w:pPr>
              <w:rPr>
                <w:rFonts w:ascii="Arial" w:eastAsia="Times New Roman" w:hAnsi="Arial" w:cs="Arial"/>
                <w:sz w:val="18"/>
                <w:szCs w:val="18"/>
              </w:rPr>
            </w:pPr>
          </w:p>
          <w:p w14:paraId="7F0C8D74"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 – Required Core</w:t>
            </w:r>
            <w:r w:rsidRPr="00693ABD">
              <w:rPr>
                <w:rFonts w:ascii="Arial" w:eastAsia="Times New Roman" w:hAnsi="Arial" w:cs="Arial"/>
                <w:b/>
                <w:sz w:val="18"/>
                <w:szCs w:val="18"/>
                <w:vertAlign w:val="superscript"/>
              </w:rPr>
              <w:t>1</w:t>
            </w:r>
            <w:r w:rsidRPr="00693ABD">
              <w:rPr>
                <w:rFonts w:ascii="Arial" w:eastAsia="Times New Roman" w:hAnsi="Arial" w:cs="Arial"/>
                <w:b/>
                <w:sz w:val="18"/>
                <w:szCs w:val="18"/>
              </w:rPr>
              <w:t xml:space="preserve"> (4 courses, 14-15 credits)</w:t>
            </w:r>
          </w:p>
          <w:p w14:paraId="1F9B8910"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English Composition (2 courses, 6 credits)</w:t>
            </w:r>
          </w:p>
          <w:p w14:paraId="2CE5F046"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ENG 1101 </w:t>
            </w:r>
            <w:r w:rsidRPr="00693ABD">
              <w:rPr>
                <w:rFonts w:ascii="Arial" w:eastAsia="Times New Roman" w:hAnsi="Arial" w:cs="Arial"/>
                <w:sz w:val="18"/>
                <w:szCs w:val="18"/>
              </w:rPr>
              <w:tab/>
              <w:t xml:space="preserve">English Composition I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0C3F6F85"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ENG 1121</w:t>
            </w:r>
            <w:r w:rsidRPr="00693ABD">
              <w:rPr>
                <w:rFonts w:ascii="Arial" w:eastAsia="Times New Roman" w:hAnsi="Arial" w:cs="Arial"/>
                <w:sz w:val="18"/>
                <w:szCs w:val="18"/>
              </w:rPr>
              <w:tab/>
              <w:t xml:space="preserve">English Composition II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3 </w:t>
            </w:r>
          </w:p>
          <w:p w14:paraId="78A5FCBB" w14:textId="77777777" w:rsidR="00693ABD" w:rsidRPr="00693ABD" w:rsidRDefault="00693ABD" w:rsidP="00693ABD">
            <w:pPr>
              <w:rPr>
                <w:rFonts w:ascii="Arial" w:eastAsia="Times New Roman" w:hAnsi="Arial" w:cs="Arial"/>
                <w:sz w:val="18"/>
                <w:szCs w:val="18"/>
              </w:rPr>
            </w:pPr>
          </w:p>
          <w:p w14:paraId="12DD93B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Mathematical and Quantitative Reasoning (1 course, 4 credits)</w:t>
            </w:r>
          </w:p>
          <w:p w14:paraId="597877A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MAT 1275 College Algebra and Trigonometry or higher</w:t>
            </w:r>
            <w:r w:rsidRPr="00693ABD">
              <w:rPr>
                <w:rFonts w:ascii="Arial" w:eastAsia="Times New Roman" w:hAnsi="Arial" w:cs="Arial"/>
                <w:sz w:val="18"/>
                <w:szCs w:val="18"/>
                <w:vertAlign w:val="superscript"/>
              </w:rPr>
              <w:t>2</w:t>
            </w:r>
            <w:r w:rsidRPr="00693ABD">
              <w:rPr>
                <w:rFonts w:ascii="Arial" w:eastAsia="Times New Roman" w:hAnsi="Arial" w:cs="Arial"/>
                <w:sz w:val="18"/>
                <w:szCs w:val="18"/>
              </w:rPr>
              <w:t xml:space="preserve">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4</w:t>
            </w:r>
          </w:p>
          <w:p w14:paraId="7D93D10E" w14:textId="77777777" w:rsidR="00693ABD" w:rsidRPr="00693ABD" w:rsidRDefault="00693ABD" w:rsidP="00693ABD">
            <w:pPr>
              <w:rPr>
                <w:rFonts w:ascii="Arial" w:eastAsia="Times New Roman" w:hAnsi="Arial" w:cs="Arial"/>
                <w:sz w:val="18"/>
                <w:szCs w:val="18"/>
              </w:rPr>
            </w:pPr>
          </w:p>
          <w:p w14:paraId="2AC8028B"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Life and Physical Sciences (1 course, 4-5 credits)</w:t>
            </w:r>
          </w:p>
          <w:p w14:paraId="56165D18"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Select one of the following courses</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4-5</w:t>
            </w:r>
          </w:p>
          <w:p w14:paraId="32FE505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1111 </w:t>
            </w:r>
            <w:r w:rsidRPr="00693ABD">
              <w:rPr>
                <w:rFonts w:ascii="Arial" w:eastAsia="Times New Roman" w:hAnsi="Arial" w:cs="Arial"/>
                <w:sz w:val="18"/>
                <w:szCs w:val="18"/>
              </w:rPr>
              <w:tab/>
              <w:t>Principles of Science I</w:t>
            </w:r>
          </w:p>
          <w:p w14:paraId="615BEACC"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1433 </w:t>
            </w:r>
            <w:r w:rsidRPr="00693ABD">
              <w:rPr>
                <w:rFonts w:ascii="Arial" w:eastAsia="Times New Roman" w:hAnsi="Arial" w:cs="Arial"/>
                <w:sz w:val="18"/>
                <w:szCs w:val="18"/>
              </w:rPr>
              <w:tab/>
              <w:t xml:space="preserve">General Physics I: Algebra Based </w:t>
            </w:r>
          </w:p>
          <w:p w14:paraId="1E4B76DE"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1441 </w:t>
            </w:r>
            <w:r w:rsidRPr="00693ABD">
              <w:rPr>
                <w:rFonts w:ascii="Arial" w:eastAsia="Times New Roman" w:hAnsi="Arial" w:cs="Arial"/>
                <w:sz w:val="18"/>
                <w:szCs w:val="18"/>
              </w:rPr>
              <w:tab/>
              <w:t xml:space="preserve">General Physics I: Calculus Based </w:t>
            </w:r>
          </w:p>
          <w:p w14:paraId="501BE58F" w14:textId="77777777" w:rsidR="00693ABD" w:rsidRPr="00693ABD" w:rsidRDefault="00693ABD" w:rsidP="00693ABD">
            <w:pPr>
              <w:rPr>
                <w:rFonts w:ascii="Arial" w:eastAsia="Times New Roman" w:hAnsi="Arial" w:cs="Arial"/>
                <w:sz w:val="18"/>
                <w:szCs w:val="18"/>
              </w:rPr>
            </w:pPr>
          </w:p>
          <w:p w14:paraId="594280A8"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II – Flexible Core (6 courses, 19-20 credits)</w:t>
            </w:r>
          </w:p>
          <w:p w14:paraId="674E817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In addition to the required course listed below, select one course from each of the other four areas; plus, one additional course from any of the five areas; no more than two courses may be selected from any discipline.</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15                                                                                        </w:t>
            </w:r>
          </w:p>
          <w:p w14:paraId="49C9F3FF" w14:textId="77777777" w:rsidR="00693ABD" w:rsidRPr="00693ABD" w:rsidRDefault="00693ABD" w:rsidP="00693ABD">
            <w:pPr>
              <w:rPr>
                <w:rFonts w:ascii="Arial" w:eastAsia="Times New Roman" w:hAnsi="Arial" w:cs="Arial"/>
                <w:sz w:val="18"/>
                <w:szCs w:val="18"/>
              </w:rPr>
            </w:pPr>
          </w:p>
          <w:p w14:paraId="63A24CD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World Cultures and Global Issues</w:t>
            </w:r>
          </w:p>
          <w:p w14:paraId="646A875B"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ARB, ASL, CHN, FREN, or SPA (</w:t>
            </w:r>
            <w:r w:rsidRPr="00693ABD">
              <w:rPr>
                <w:rFonts w:ascii="Arial" w:eastAsia="Times New Roman" w:hAnsi="Arial" w:cs="Arial"/>
                <w:bCs/>
                <w:sz w:val="18"/>
                <w:szCs w:val="18"/>
                <w:u w:val="single"/>
              </w:rPr>
              <w:t xml:space="preserve">Elementary </w:t>
            </w:r>
            <w:r w:rsidRPr="00693ABD">
              <w:rPr>
                <w:rFonts w:ascii="Arial" w:eastAsia="Times New Roman" w:hAnsi="Arial" w:cs="Arial"/>
                <w:bCs/>
                <w:color w:val="FF0000"/>
                <w:sz w:val="18"/>
                <w:szCs w:val="18"/>
                <w:u w:val="single"/>
              </w:rPr>
              <w:t>or higher</w:t>
            </w:r>
            <w:r w:rsidRPr="00693ABD">
              <w:rPr>
                <w:rFonts w:ascii="Arial" w:eastAsia="Times New Roman" w:hAnsi="Arial" w:cs="Arial"/>
                <w:bCs/>
                <w:sz w:val="18"/>
                <w:szCs w:val="18"/>
              </w:rPr>
              <w:t>)</w:t>
            </w:r>
            <w:r w:rsidRPr="00693ABD">
              <w:rPr>
                <w:rFonts w:ascii="Arial" w:eastAsia="Times New Roman" w:hAnsi="Arial" w:cs="Arial"/>
                <w:bCs/>
                <w:sz w:val="18"/>
                <w:szCs w:val="18"/>
              </w:rPr>
              <w:tab/>
              <w:t>Met as Gen Ed</w:t>
            </w:r>
          </w:p>
          <w:p w14:paraId="65D79130" w14:textId="77777777" w:rsidR="00693ABD" w:rsidRPr="00693ABD" w:rsidRDefault="00693ABD" w:rsidP="00693ABD">
            <w:pPr>
              <w:rPr>
                <w:rFonts w:ascii="Arial" w:eastAsia="Times New Roman" w:hAnsi="Arial" w:cs="Arial"/>
                <w:bCs/>
                <w:sz w:val="18"/>
                <w:szCs w:val="18"/>
              </w:rPr>
            </w:pPr>
          </w:p>
          <w:p w14:paraId="19E9C431" w14:textId="77777777" w:rsidR="00693ABD" w:rsidRPr="00693ABD" w:rsidRDefault="00693ABD" w:rsidP="00693ABD">
            <w:pPr>
              <w:rPr>
                <w:rFonts w:ascii="Arial" w:eastAsia="Times New Roman" w:hAnsi="Arial" w:cs="Arial"/>
                <w:b/>
                <w:sz w:val="18"/>
                <w:szCs w:val="18"/>
              </w:rPr>
            </w:pPr>
          </w:p>
          <w:p w14:paraId="381858E7"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US Experience in its Diversity</w:t>
            </w:r>
          </w:p>
          <w:p w14:paraId="19176C3D"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p>
          <w:p w14:paraId="32A01D3A" w14:textId="77777777" w:rsidR="00693ABD" w:rsidRPr="00693ABD" w:rsidRDefault="00693ABD" w:rsidP="00693ABD">
            <w:pPr>
              <w:rPr>
                <w:rFonts w:ascii="Arial" w:eastAsia="Times New Roman" w:hAnsi="Arial" w:cs="Arial"/>
                <w:sz w:val="18"/>
                <w:szCs w:val="18"/>
              </w:rPr>
            </w:pPr>
          </w:p>
          <w:p w14:paraId="438E1555"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Individual and Society</w:t>
            </w:r>
          </w:p>
          <w:p w14:paraId="3CD540DC"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p>
          <w:p w14:paraId="5C260FBD" w14:textId="77777777" w:rsidR="00693ABD" w:rsidRPr="00693ABD" w:rsidRDefault="00693ABD" w:rsidP="00693ABD">
            <w:pPr>
              <w:rPr>
                <w:rFonts w:ascii="Arial" w:eastAsia="Times New Roman" w:hAnsi="Arial" w:cs="Arial"/>
                <w:sz w:val="18"/>
                <w:szCs w:val="18"/>
              </w:rPr>
            </w:pPr>
          </w:p>
          <w:p w14:paraId="3B369B01"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Creative Expression</w:t>
            </w:r>
          </w:p>
          <w:p w14:paraId="38E54AEF"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p>
          <w:p w14:paraId="4F7876EF" w14:textId="77777777" w:rsidR="00693ABD" w:rsidRPr="00693ABD" w:rsidRDefault="00693ABD" w:rsidP="00693ABD">
            <w:pPr>
              <w:rPr>
                <w:rFonts w:ascii="Arial" w:eastAsia="Times New Roman" w:hAnsi="Arial" w:cs="Arial"/>
                <w:sz w:val="18"/>
                <w:szCs w:val="18"/>
              </w:rPr>
            </w:pPr>
          </w:p>
          <w:p w14:paraId="5B778CEF" w14:textId="77777777" w:rsidR="00693ABD" w:rsidRPr="00693ABD" w:rsidRDefault="00693ABD" w:rsidP="00693ABD">
            <w:pPr>
              <w:rPr>
                <w:rFonts w:ascii="Arial" w:eastAsia="Times New Roman" w:hAnsi="Arial" w:cs="Arial"/>
                <w:sz w:val="18"/>
                <w:szCs w:val="18"/>
              </w:rPr>
            </w:pPr>
          </w:p>
          <w:p w14:paraId="14668C10"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Scientific World</w:t>
            </w:r>
          </w:p>
          <w:p w14:paraId="3D17F01E"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Select one of the following courses</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4-5</w:t>
            </w:r>
          </w:p>
          <w:p w14:paraId="5A63927A"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1112 </w:t>
            </w:r>
            <w:r w:rsidRPr="00693ABD">
              <w:rPr>
                <w:rFonts w:ascii="Arial" w:eastAsia="Times New Roman" w:hAnsi="Arial" w:cs="Arial"/>
                <w:sz w:val="18"/>
                <w:szCs w:val="18"/>
              </w:rPr>
              <w:tab/>
              <w:t xml:space="preserve">Principles of Science II </w:t>
            </w:r>
          </w:p>
          <w:p w14:paraId="38F73B85"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1434 </w:t>
            </w:r>
            <w:r w:rsidRPr="00693ABD">
              <w:rPr>
                <w:rFonts w:ascii="Arial" w:eastAsia="Times New Roman" w:hAnsi="Arial" w:cs="Arial"/>
                <w:sz w:val="18"/>
                <w:szCs w:val="18"/>
              </w:rPr>
              <w:tab/>
              <w:t xml:space="preserve">General Physics II: Algebra Based </w:t>
            </w:r>
          </w:p>
          <w:p w14:paraId="7FB3380D"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PHYS 1442 </w:t>
            </w:r>
            <w:r w:rsidRPr="00693ABD">
              <w:rPr>
                <w:rFonts w:ascii="Arial" w:eastAsia="Times New Roman" w:hAnsi="Arial" w:cs="Arial"/>
                <w:sz w:val="18"/>
                <w:szCs w:val="18"/>
              </w:rPr>
              <w:tab/>
              <w:t xml:space="preserve">General Physics II: Calculus Based </w:t>
            </w:r>
          </w:p>
          <w:p w14:paraId="197A49A7" w14:textId="77777777" w:rsidR="00693ABD" w:rsidRPr="00693ABD" w:rsidRDefault="00693ABD" w:rsidP="00693ABD">
            <w:pPr>
              <w:rPr>
                <w:rFonts w:ascii="Arial" w:eastAsia="Times New Roman" w:hAnsi="Arial" w:cs="Arial"/>
                <w:sz w:val="18"/>
                <w:szCs w:val="18"/>
              </w:rPr>
            </w:pPr>
          </w:p>
          <w:p w14:paraId="03685A1F"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One additional course from any category</w:t>
            </w:r>
          </w:p>
          <w:p w14:paraId="5556118E" w14:textId="77777777" w:rsidR="00693ABD" w:rsidRPr="00693ABD" w:rsidRDefault="00693ABD" w:rsidP="00693ABD">
            <w:pPr>
              <w:rPr>
                <w:rFonts w:ascii="Arial" w:eastAsia="Times New Roman" w:hAnsi="Arial" w:cs="Arial"/>
                <w:sz w:val="18"/>
                <w:szCs w:val="18"/>
              </w:rPr>
            </w:pPr>
          </w:p>
          <w:p w14:paraId="61EC5A90"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III – College Option requirement</w:t>
            </w:r>
            <w:r w:rsidRPr="00693ABD">
              <w:rPr>
                <w:rFonts w:ascii="Arial" w:eastAsia="Times New Roman" w:hAnsi="Arial" w:cs="Arial"/>
                <w:b/>
                <w:sz w:val="18"/>
                <w:szCs w:val="18"/>
                <w:vertAlign w:val="superscript"/>
              </w:rPr>
              <w:t>3</w:t>
            </w:r>
            <w:r w:rsidRPr="00693ABD">
              <w:rPr>
                <w:rFonts w:ascii="Arial" w:eastAsia="Times New Roman" w:hAnsi="Arial" w:cs="Arial"/>
                <w:b/>
                <w:sz w:val="18"/>
                <w:szCs w:val="18"/>
              </w:rPr>
              <w:t xml:space="preserve"> (12 credits)</w:t>
            </w:r>
          </w:p>
          <w:p w14:paraId="435B285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One course in Speech/Oral Communication </w:t>
            </w:r>
          </w:p>
          <w:p w14:paraId="1B269BBF"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COM 1330 Public Speaking or higher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3331AC94" w14:textId="77777777" w:rsidR="00693ABD" w:rsidRPr="00693ABD" w:rsidRDefault="00693ABD" w:rsidP="00693ABD">
            <w:pPr>
              <w:rPr>
                <w:rFonts w:ascii="Arial" w:eastAsia="Times New Roman" w:hAnsi="Arial" w:cs="Arial"/>
                <w:sz w:val="18"/>
                <w:szCs w:val="18"/>
              </w:rPr>
            </w:pPr>
          </w:p>
          <w:p w14:paraId="13B67A7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One interdisciplinary Liberal Arts and Sciences course </w:t>
            </w:r>
          </w:p>
          <w:p w14:paraId="5A84F2C2"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(any approved course)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3</w:t>
            </w:r>
          </w:p>
          <w:p w14:paraId="3961D9EA" w14:textId="77777777" w:rsidR="00693ABD" w:rsidRPr="00693ABD" w:rsidRDefault="00693ABD" w:rsidP="00693ABD">
            <w:pPr>
              <w:rPr>
                <w:rFonts w:ascii="Arial" w:eastAsia="Times New Roman" w:hAnsi="Arial" w:cs="Arial"/>
                <w:sz w:val="18"/>
                <w:szCs w:val="18"/>
              </w:rPr>
            </w:pPr>
          </w:p>
          <w:p w14:paraId="79F1ACE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Two additional liberal arts courses to reach a minimum total of </w:t>
            </w:r>
          </w:p>
          <w:p w14:paraId="47827A3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42 credits in general education. In meeting their general education requirements overall, </w:t>
            </w:r>
          </w:p>
          <w:p w14:paraId="7397BCFD"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students must take at least one advanced liberal arts course</w:t>
            </w:r>
          </w:p>
          <w:p w14:paraId="1F3A1F6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or two sequential courses in a foreign language.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6</w:t>
            </w:r>
          </w:p>
          <w:p w14:paraId="13D3CF65" w14:textId="77777777" w:rsidR="00693ABD" w:rsidRPr="00693ABD" w:rsidRDefault="00693ABD" w:rsidP="00693ABD">
            <w:pPr>
              <w:rPr>
                <w:rFonts w:ascii="Arial" w:eastAsia="Times New Roman" w:hAnsi="Arial" w:cs="Arial"/>
                <w:b/>
                <w:sz w:val="18"/>
                <w:szCs w:val="18"/>
              </w:rPr>
            </w:pPr>
          </w:p>
          <w:p w14:paraId="3FC81DC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Writing Intensive Requirement</w:t>
            </w:r>
          </w:p>
          <w:p w14:paraId="7B2B04BA"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Students at New York City College of Technology must complete two courses designated WI for the associate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 and two additional courses designated WI for the baccalaureate level, one from </w:t>
            </w:r>
            <w:proofErr w:type="spellStart"/>
            <w:r w:rsidRPr="00693ABD">
              <w:rPr>
                <w:rFonts w:ascii="Arial" w:eastAsia="Times New Roman" w:hAnsi="Arial" w:cs="Arial"/>
                <w:sz w:val="18"/>
                <w:szCs w:val="18"/>
              </w:rPr>
              <w:t>GenEd</w:t>
            </w:r>
            <w:proofErr w:type="spellEnd"/>
            <w:r w:rsidRPr="00693ABD">
              <w:rPr>
                <w:rFonts w:ascii="Arial" w:eastAsia="Times New Roman" w:hAnsi="Arial" w:cs="Arial"/>
                <w:sz w:val="18"/>
                <w:szCs w:val="18"/>
              </w:rPr>
              <w:t xml:space="preserve"> and one from the major.</w:t>
            </w:r>
          </w:p>
          <w:p w14:paraId="3C613E92" w14:textId="77777777" w:rsidR="00693ABD" w:rsidRPr="00693ABD" w:rsidRDefault="00693ABD" w:rsidP="00693ABD">
            <w:pPr>
              <w:autoSpaceDE w:val="0"/>
              <w:autoSpaceDN w:val="0"/>
              <w:adjustRightInd w:val="0"/>
              <w:rPr>
                <w:rFonts w:ascii="Arial" w:eastAsia="Times New Roman" w:hAnsi="Arial" w:cs="Arial"/>
                <w:b/>
                <w:bCs/>
                <w:sz w:val="18"/>
                <w:szCs w:val="18"/>
              </w:rPr>
            </w:pPr>
          </w:p>
          <w:p w14:paraId="79AA2933"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Program-Specific Degree Requirements                                             59 Credits</w:t>
            </w:r>
          </w:p>
          <w:p w14:paraId="0FFB7248"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Pedagogical Core (26 credits)</w:t>
            </w:r>
          </w:p>
          <w:p w14:paraId="3C5BE53C" w14:textId="77777777" w:rsidR="00693ABD" w:rsidRPr="00693ABD" w:rsidRDefault="00693ABD" w:rsidP="00693ABD">
            <w:pPr>
              <w:autoSpaceDE w:val="0"/>
              <w:autoSpaceDN w:val="0"/>
              <w:adjustRightInd w:val="0"/>
              <w:rPr>
                <w:rFonts w:ascii="Arial" w:eastAsia="Times New Roman" w:hAnsi="Arial" w:cs="Arial"/>
                <w:bCs/>
                <w:sz w:val="18"/>
                <w:szCs w:val="18"/>
              </w:rPr>
            </w:pPr>
          </w:p>
          <w:p w14:paraId="2C7607AA"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2362         Methods of Teaching in Career and Technology </w:t>
            </w:r>
          </w:p>
          <w:p w14:paraId="4710C891"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Education</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69EB4B46" w14:textId="77777777" w:rsidR="00693ABD" w:rsidRPr="00693ABD" w:rsidRDefault="00693ABD" w:rsidP="00693ABD">
            <w:pPr>
              <w:autoSpaceDE w:val="0"/>
              <w:autoSpaceDN w:val="0"/>
              <w:adjustRightInd w:val="0"/>
              <w:rPr>
                <w:rFonts w:ascii="Arial" w:eastAsia="Times New Roman" w:hAnsi="Arial" w:cs="Arial"/>
                <w:bCs/>
                <w:sz w:val="18"/>
                <w:szCs w:val="18"/>
                <w:u w:val="single"/>
              </w:rPr>
            </w:pPr>
            <w:r w:rsidRPr="00693ABD">
              <w:rPr>
                <w:rFonts w:ascii="Arial" w:eastAsia="Times New Roman" w:hAnsi="Arial" w:cs="Arial"/>
                <w:bCs/>
                <w:sz w:val="18"/>
                <w:szCs w:val="18"/>
                <w:u w:val="single"/>
              </w:rPr>
              <w:t xml:space="preserve">EDU 2455         Methods &amp; Materials for Special Needs Students </w:t>
            </w:r>
            <w:r w:rsidRPr="00693ABD">
              <w:rPr>
                <w:rFonts w:ascii="Arial" w:eastAsia="Times New Roman" w:hAnsi="Arial" w:cs="Arial"/>
                <w:bCs/>
                <w:sz w:val="18"/>
                <w:szCs w:val="18"/>
                <w:u w:val="single"/>
              </w:rPr>
              <w:tab/>
            </w:r>
            <w:r w:rsidRPr="00693ABD">
              <w:rPr>
                <w:rFonts w:ascii="Arial" w:eastAsia="Times New Roman" w:hAnsi="Arial" w:cs="Arial"/>
                <w:bCs/>
                <w:sz w:val="18"/>
                <w:szCs w:val="18"/>
                <w:u w:val="single"/>
              </w:rPr>
              <w:tab/>
              <w:t>3</w:t>
            </w:r>
          </w:p>
          <w:p w14:paraId="02B3AC27"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3410         Technology Education Foundations and </w:t>
            </w:r>
          </w:p>
          <w:p w14:paraId="41E000FA"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Curriculum Development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49924220"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3630         Assessing Student Learning Outcomes </w:t>
            </w:r>
            <w:r w:rsidRPr="00693ABD">
              <w:rPr>
                <w:rFonts w:ascii="Arial" w:eastAsia="Times New Roman" w:hAnsi="Arial" w:cs="Arial"/>
                <w:bCs/>
                <w:sz w:val="18"/>
                <w:szCs w:val="18"/>
              </w:rPr>
              <w:tab/>
              <w:t xml:space="preserve">                </w:t>
            </w:r>
            <w:r w:rsidRPr="00693ABD">
              <w:rPr>
                <w:rFonts w:ascii="Arial" w:eastAsia="Times New Roman" w:hAnsi="Arial" w:cs="Arial"/>
                <w:bCs/>
                <w:sz w:val="18"/>
                <w:szCs w:val="18"/>
              </w:rPr>
              <w:tab/>
              <w:t>3</w:t>
            </w:r>
          </w:p>
          <w:p w14:paraId="0AFFA52A"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3640         Computers in Education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0C6FE014"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3670         Methods of Literacy Instruction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3AF40C00"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3681         Internship in Career &amp; Technology Teacher Education</w:t>
            </w:r>
            <w:r w:rsidRPr="00693ABD">
              <w:rPr>
                <w:rFonts w:ascii="Arial" w:eastAsia="Times New Roman" w:hAnsi="Arial" w:cs="Arial"/>
                <w:bCs/>
                <w:sz w:val="18"/>
                <w:szCs w:val="18"/>
              </w:rPr>
              <w:tab/>
            </w:r>
            <w:r w:rsidRPr="00693ABD">
              <w:rPr>
                <w:rFonts w:ascii="Arial" w:eastAsia="Times New Roman" w:hAnsi="Arial" w:cs="Arial"/>
                <w:bCs/>
                <w:sz w:val="18"/>
                <w:szCs w:val="18"/>
              </w:rPr>
              <w:tab/>
              <w:t>2</w:t>
            </w:r>
          </w:p>
          <w:p w14:paraId="3F7D2056"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4600         Professional Development Seminar </w:t>
            </w:r>
            <w:r w:rsidRPr="00693ABD">
              <w:rPr>
                <w:rFonts w:ascii="Arial" w:eastAsia="Times New Roman" w:hAnsi="Arial" w:cs="Arial"/>
                <w:bCs/>
                <w:sz w:val="18"/>
                <w:szCs w:val="18"/>
              </w:rPr>
              <w:tab/>
              <w:t xml:space="preserve">                  </w:t>
            </w:r>
            <w:r w:rsidRPr="00693ABD">
              <w:rPr>
                <w:rFonts w:ascii="Arial" w:eastAsia="Times New Roman" w:hAnsi="Arial" w:cs="Arial"/>
                <w:bCs/>
                <w:sz w:val="18"/>
                <w:szCs w:val="18"/>
              </w:rPr>
              <w:tab/>
            </w:r>
            <w:r w:rsidRPr="00693ABD">
              <w:rPr>
                <w:rFonts w:ascii="Arial" w:eastAsia="Times New Roman" w:hAnsi="Arial" w:cs="Arial"/>
                <w:bCs/>
                <w:sz w:val="18"/>
                <w:szCs w:val="18"/>
              </w:rPr>
              <w:tab/>
              <w:t>2</w:t>
            </w:r>
          </w:p>
          <w:p w14:paraId="3E4E4FE5"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lastRenderedPageBreak/>
              <w:t xml:space="preserve">EDU 4871         Supervised Student Teaching in </w:t>
            </w:r>
          </w:p>
          <w:p w14:paraId="5D5BD710"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ab/>
              <w:t xml:space="preserve">           Career and Technology Education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4</w:t>
            </w:r>
          </w:p>
          <w:p w14:paraId="2756569B" w14:textId="77777777" w:rsidR="00693ABD" w:rsidRPr="00693ABD" w:rsidRDefault="00693ABD" w:rsidP="00693ABD">
            <w:pPr>
              <w:autoSpaceDE w:val="0"/>
              <w:autoSpaceDN w:val="0"/>
              <w:adjustRightInd w:val="0"/>
              <w:rPr>
                <w:rFonts w:ascii="Arial" w:eastAsia="Times New Roman" w:hAnsi="Arial" w:cs="Arial"/>
                <w:b/>
                <w:bCs/>
                <w:sz w:val="18"/>
                <w:szCs w:val="18"/>
              </w:rPr>
            </w:pPr>
            <w:r w:rsidRPr="00693ABD">
              <w:rPr>
                <w:rFonts w:ascii="Arial" w:eastAsia="Times New Roman" w:hAnsi="Arial" w:cs="Arial"/>
                <w:b/>
                <w:bCs/>
                <w:sz w:val="18"/>
                <w:szCs w:val="18"/>
              </w:rPr>
              <w:t>Content Core (33 credits)</w:t>
            </w:r>
          </w:p>
          <w:p w14:paraId="36455153"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1400         Design and Drafting I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2</w:t>
            </w:r>
          </w:p>
          <w:p w14:paraId="1C4DAEE7"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sz w:val="18"/>
                <w:szCs w:val="18"/>
              </w:rPr>
              <w:t>EDU 1420</w:t>
            </w:r>
            <w:r w:rsidRPr="00693ABD">
              <w:rPr>
                <w:rFonts w:ascii="Arial" w:eastAsia="Times New Roman" w:hAnsi="Arial" w:cs="Arial"/>
                <w:sz w:val="18"/>
                <w:szCs w:val="18"/>
                <w:vertAlign w:val="superscript"/>
              </w:rPr>
              <w:t>4</w:t>
            </w:r>
            <w:r w:rsidRPr="00693ABD">
              <w:rPr>
                <w:rFonts w:ascii="Arial" w:eastAsia="Times New Roman" w:hAnsi="Arial" w:cs="Arial"/>
                <w:sz w:val="18"/>
                <w:szCs w:val="18"/>
              </w:rPr>
              <w:t xml:space="preserve">       Construction Systems</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6B3B8DE9"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2400         Design and Drafting II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2</w:t>
            </w:r>
          </w:p>
          <w:p w14:paraId="66C0141C"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2410         Survey of Technological Development</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71D068BC"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2440</w:t>
            </w:r>
            <w:r w:rsidRPr="00693ABD">
              <w:rPr>
                <w:rFonts w:ascii="Arial" w:eastAsia="Times New Roman" w:hAnsi="Arial" w:cs="Arial"/>
                <w:sz w:val="18"/>
                <w:szCs w:val="18"/>
                <w:vertAlign w:val="superscript"/>
              </w:rPr>
              <w:t>5</w:t>
            </w:r>
            <w:r w:rsidRPr="00693ABD">
              <w:rPr>
                <w:rFonts w:ascii="Arial" w:eastAsia="Times New Roman" w:hAnsi="Arial" w:cs="Arial"/>
                <w:sz w:val="18"/>
                <w:szCs w:val="18"/>
              </w:rPr>
              <w:t xml:space="preserve">         Manufacturing Systems </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t xml:space="preserve">                             3</w:t>
            </w:r>
          </w:p>
          <w:p w14:paraId="634EEA15"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EDU 2460</w:t>
            </w:r>
            <w:r w:rsidRPr="00693ABD">
              <w:rPr>
                <w:rFonts w:ascii="Arial" w:eastAsia="Times New Roman" w:hAnsi="Arial" w:cs="Arial"/>
                <w:sz w:val="18"/>
                <w:szCs w:val="18"/>
                <w:vertAlign w:val="superscript"/>
              </w:rPr>
              <w:t>6</w:t>
            </w:r>
            <w:r w:rsidRPr="00693ABD">
              <w:rPr>
                <w:rFonts w:ascii="Arial" w:eastAsia="Times New Roman" w:hAnsi="Arial" w:cs="Arial"/>
                <w:sz w:val="18"/>
                <w:szCs w:val="18"/>
              </w:rPr>
              <w:t xml:space="preserve">         Communications Systems </w:t>
            </w:r>
            <w:r w:rsidRPr="00693ABD">
              <w:rPr>
                <w:rFonts w:ascii="Arial" w:eastAsia="Times New Roman" w:hAnsi="Arial" w:cs="Arial"/>
                <w:sz w:val="18"/>
                <w:szCs w:val="18"/>
              </w:rPr>
              <w:tab/>
            </w:r>
            <w:r w:rsidRPr="00693ABD">
              <w:rPr>
                <w:rFonts w:ascii="Arial" w:eastAsia="Times New Roman" w:hAnsi="Arial" w:cs="Arial"/>
                <w:sz w:val="18"/>
                <w:szCs w:val="18"/>
              </w:rPr>
              <w:tab/>
              <w:t xml:space="preserve">     </w:t>
            </w:r>
            <w:r w:rsidRPr="00693ABD">
              <w:rPr>
                <w:rFonts w:ascii="Arial" w:eastAsia="Times New Roman" w:hAnsi="Arial" w:cs="Arial"/>
                <w:sz w:val="18"/>
                <w:szCs w:val="18"/>
              </w:rPr>
              <w:tab/>
              <w:t xml:space="preserve">                             4</w:t>
            </w:r>
          </w:p>
          <w:p w14:paraId="65771625"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3400         Technological Systems I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24998693"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3420</w:t>
            </w:r>
            <w:r w:rsidRPr="00693ABD">
              <w:rPr>
                <w:rFonts w:ascii="Arial" w:eastAsia="Times New Roman" w:hAnsi="Arial" w:cs="Arial"/>
                <w:bCs/>
                <w:sz w:val="18"/>
                <w:szCs w:val="18"/>
                <w:vertAlign w:val="superscript"/>
              </w:rPr>
              <w:t>7</w:t>
            </w:r>
            <w:r w:rsidRPr="00693ABD">
              <w:rPr>
                <w:rFonts w:ascii="Arial" w:eastAsia="Times New Roman" w:hAnsi="Arial" w:cs="Arial"/>
                <w:bCs/>
                <w:sz w:val="18"/>
                <w:szCs w:val="18"/>
              </w:rPr>
              <w:t xml:space="preserve">         Electronic Systems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4</w:t>
            </w:r>
          </w:p>
          <w:p w14:paraId="30CC75EB"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3440         Transportation Systems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2ED47AE9"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 xml:space="preserve">EDU 4480         Principles of Engineering </w:t>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                  </w:t>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287BFB83"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EDU 4440</w:t>
            </w:r>
            <w:r w:rsidRPr="00693ABD">
              <w:rPr>
                <w:rFonts w:ascii="Arial" w:eastAsia="Times New Roman" w:hAnsi="Arial" w:cs="Arial"/>
                <w:bCs/>
                <w:sz w:val="18"/>
                <w:szCs w:val="18"/>
                <w:vertAlign w:val="superscript"/>
              </w:rPr>
              <w:t>8</w:t>
            </w:r>
            <w:r w:rsidRPr="00693ABD">
              <w:rPr>
                <w:rFonts w:ascii="Arial" w:eastAsia="Times New Roman" w:hAnsi="Arial" w:cs="Arial"/>
                <w:bCs/>
                <w:sz w:val="18"/>
                <w:szCs w:val="18"/>
              </w:rPr>
              <w:t xml:space="preserve">         Electronic and Robotic Systems</w:t>
            </w:r>
          </w:p>
          <w:p w14:paraId="376C9347" w14:textId="77777777" w:rsidR="00693ABD" w:rsidRPr="00693ABD" w:rsidRDefault="00693ABD" w:rsidP="00693ABD">
            <w:pPr>
              <w:autoSpaceDE w:val="0"/>
              <w:autoSpaceDN w:val="0"/>
              <w:adjustRightInd w:val="0"/>
              <w:rPr>
                <w:rFonts w:ascii="Arial" w:eastAsia="Times New Roman" w:hAnsi="Arial" w:cs="Arial"/>
                <w:bCs/>
                <w:sz w:val="18"/>
                <w:szCs w:val="18"/>
              </w:rPr>
            </w:pPr>
            <w:r w:rsidRPr="00693ABD">
              <w:rPr>
                <w:rFonts w:ascii="Arial" w:eastAsia="Times New Roman" w:hAnsi="Arial" w:cs="Arial"/>
                <w:bCs/>
                <w:sz w:val="18"/>
                <w:szCs w:val="18"/>
              </w:rPr>
              <w:t>or</w:t>
            </w:r>
          </w:p>
          <w:p w14:paraId="5B5AD798"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CST 2403           Introductory C++ Programming Language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470DC307" w14:textId="77777777" w:rsidR="00693ABD" w:rsidRPr="00693ABD" w:rsidRDefault="00693ABD" w:rsidP="00693ABD">
            <w:pPr>
              <w:rPr>
                <w:rFonts w:ascii="Arial" w:eastAsia="Times New Roman" w:hAnsi="Arial" w:cs="Arial"/>
                <w:b/>
                <w:sz w:val="18"/>
                <w:szCs w:val="18"/>
              </w:rPr>
            </w:pPr>
          </w:p>
          <w:p w14:paraId="75FFB117"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t>Program-Specific Liberal Arts and Science Requirements</w:t>
            </w:r>
          </w:p>
          <w:p w14:paraId="6D39BF7B"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MAT 1375 </w:t>
            </w:r>
            <w:r w:rsidRPr="00693ABD">
              <w:rPr>
                <w:rFonts w:ascii="Arial" w:eastAsia="Times New Roman" w:hAnsi="Arial" w:cs="Arial"/>
                <w:bCs/>
                <w:sz w:val="18"/>
                <w:szCs w:val="18"/>
              </w:rPr>
              <w:tab/>
              <w:t>Precalculus</w:t>
            </w:r>
            <w:r w:rsidRPr="00693ABD">
              <w:rPr>
                <w:rFonts w:ascii="Arial" w:eastAsia="Times New Roman" w:hAnsi="Arial" w:cs="Arial"/>
                <w:bCs/>
                <w:sz w:val="18"/>
                <w:szCs w:val="18"/>
                <w:vertAlign w:val="superscript"/>
              </w:rPr>
              <w:t>9</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4</w:t>
            </w:r>
          </w:p>
          <w:p w14:paraId="5B73C2E6"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PHYS 1111 </w:t>
            </w:r>
            <w:r w:rsidRPr="00693ABD">
              <w:rPr>
                <w:rFonts w:ascii="Arial" w:eastAsia="Times New Roman" w:hAnsi="Arial" w:cs="Arial"/>
                <w:bCs/>
                <w:sz w:val="18"/>
                <w:szCs w:val="18"/>
              </w:rPr>
              <w:tab/>
              <w:t>Principles of Science I</w:t>
            </w:r>
          </w:p>
          <w:p w14:paraId="0308DD15"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or</w:t>
            </w:r>
          </w:p>
          <w:p w14:paraId="061614D9"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PHYS 1433 </w:t>
            </w:r>
            <w:r w:rsidRPr="00693ABD">
              <w:rPr>
                <w:rFonts w:ascii="Arial" w:eastAsia="Times New Roman" w:hAnsi="Arial" w:cs="Arial"/>
                <w:bCs/>
                <w:sz w:val="18"/>
                <w:szCs w:val="18"/>
              </w:rPr>
              <w:tab/>
              <w:t>General Physics I: Algebra Based</w:t>
            </w:r>
          </w:p>
          <w:p w14:paraId="182A6E60"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or</w:t>
            </w:r>
          </w:p>
          <w:p w14:paraId="2ED9236C"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PHYS 1441 </w:t>
            </w:r>
            <w:r w:rsidRPr="00693ABD">
              <w:rPr>
                <w:rFonts w:ascii="Arial" w:eastAsia="Times New Roman" w:hAnsi="Arial" w:cs="Arial"/>
                <w:bCs/>
                <w:sz w:val="18"/>
                <w:szCs w:val="18"/>
              </w:rPr>
              <w:tab/>
              <w:t xml:space="preserve">General Physics I: Calculus Based </w:t>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Met as </w:t>
            </w:r>
            <w:proofErr w:type="spellStart"/>
            <w:r w:rsidRPr="00693ABD">
              <w:rPr>
                <w:rFonts w:ascii="Arial" w:eastAsia="Times New Roman" w:hAnsi="Arial" w:cs="Arial"/>
                <w:bCs/>
                <w:sz w:val="18"/>
                <w:szCs w:val="18"/>
              </w:rPr>
              <w:t>GenEd</w:t>
            </w:r>
            <w:proofErr w:type="spellEnd"/>
          </w:p>
          <w:p w14:paraId="5B30A68F"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PHYS 1112</w:t>
            </w:r>
            <w:r w:rsidRPr="00693ABD">
              <w:rPr>
                <w:rFonts w:ascii="Arial" w:eastAsia="Times New Roman" w:hAnsi="Arial" w:cs="Arial"/>
                <w:bCs/>
                <w:sz w:val="18"/>
                <w:szCs w:val="18"/>
              </w:rPr>
              <w:tab/>
              <w:t xml:space="preserve"> Principles of Science II </w:t>
            </w:r>
          </w:p>
          <w:p w14:paraId="7472A69B"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or</w:t>
            </w:r>
          </w:p>
          <w:p w14:paraId="6D6E8AFB"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PHYS 1434 </w:t>
            </w:r>
            <w:r w:rsidRPr="00693ABD">
              <w:rPr>
                <w:rFonts w:ascii="Arial" w:eastAsia="Times New Roman" w:hAnsi="Arial" w:cs="Arial"/>
                <w:bCs/>
                <w:sz w:val="18"/>
                <w:szCs w:val="18"/>
              </w:rPr>
              <w:tab/>
              <w:t xml:space="preserve">General Physics II: Algebra Based </w:t>
            </w:r>
          </w:p>
          <w:p w14:paraId="44D6B6FE"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or</w:t>
            </w:r>
          </w:p>
          <w:p w14:paraId="7C371931"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PHYS 1442 </w:t>
            </w:r>
            <w:r w:rsidRPr="00693ABD">
              <w:rPr>
                <w:rFonts w:ascii="Arial" w:eastAsia="Times New Roman" w:hAnsi="Arial" w:cs="Arial"/>
                <w:bCs/>
                <w:sz w:val="18"/>
                <w:szCs w:val="18"/>
              </w:rPr>
              <w:tab/>
              <w:t xml:space="preserve">General Physics II: Calculus Based </w:t>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Met as </w:t>
            </w:r>
            <w:proofErr w:type="spellStart"/>
            <w:r w:rsidRPr="00693ABD">
              <w:rPr>
                <w:rFonts w:ascii="Arial" w:eastAsia="Times New Roman" w:hAnsi="Arial" w:cs="Arial"/>
                <w:bCs/>
                <w:sz w:val="18"/>
                <w:szCs w:val="18"/>
              </w:rPr>
              <w:t>GenEd</w:t>
            </w:r>
            <w:proofErr w:type="spellEnd"/>
          </w:p>
          <w:p w14:paraId="68CE74B8"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PSY 3502/EDU 3610 Human Learning and Instruction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5360A3DD"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PSY 2501/EDU 2610 Child and Adolescent Development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3D7B3A24" w14:textId="77777777" w:rsidR="00693ABD" w:rsidRPr="00693ABD" w:rsidRDefault="00693ABD" w:rsidP="00693ABD">
            <w:pPr>
              <w:rPr>
                <w:rFonts w:ascii="Arial" w:eastAsia="Times New Roman" w:hAnsi="Arial" w:cs="Arial"/>
                <w:bCs/>
                <w:sz w:val="18"/>
                <w:szCs w:val="18"/>
                <w:u w:val="single"/>
              </w:rPr>
            </w:pPr>
            <w:r w:rsidRPr="00693ABD">
              <w:rPr>
                <w:rFonts w:ascii="Arial" w:eastAsia="Times New Roman" w:hAnsi="Arial" w:cs="Arial"/>
                <w:bCs/>
                <w:sz w:val="18"/>
                <w:szCs w:val="18"/>
                <w:u w:val="single"/>
              </w:rPr>
              <w:t>SOC 1101            Elements of Sociology                                                                 3</w:t>
            </w:r>
          </w:p>
          <w:p w14:paraId="3B723D49" w14:textId="77777777" w:rsidR="00693ABD" w:rsidRPr="00693ABD" w:rsidRDefault="00693ABD" w:rsidP="00693ABD">
            <w:pPr>
              <w:rPr>
                <w:rFonts w:ascii="Arial" w:eastAsia="Times New Roman" w:hAnsi="Arial" w:cs="Arial"/>
                <w:bCs/>
                <w:sz w:val="18"/>
                <w:szCs w:val="18"/>
                <w:u w:val="single"/>
              </w:rPr>
            </w:pPr>
            <w:r w:rsidRPr="00693ABD">
              <w:rPr>
                <w:rFonts w:ascii="Arial" w:eastAsia="Times New Roman" w:hAnsi="Arial" w:cs="Arial"/>
                <w:bCs/>
                <w:sz w:val="18"/>
                <w:szCs w:val="18"/>
                <w:u w:val="single"/>
              </w:rPr>
              <w:t xml:space="preserve">SOC 2380 </w:t>
            </w:r>
            <w:r w:rsidRPr="00693ABD">
              <w:rPr>
                <w:rFonts w:ascii="Arial" w:eastAsia="Times New Roman" w:hAnsi="Arial" w:cs="Arial"/>
                <w:bCs/>
                <w:sz w:val="18"/>
                <w:szCs w:val="18"/>
                <w:u w:val="single"/>
              </w:rPr>
              <w:tab/>
              <w:t>Sociology of Education</w:t>
            </w:r>
            <w:r w:rsidRPr="00693ABD">
              <w:rPr>
                <w:rFonts w:ascii="Arial" w:eastAsia="Times New Roman" w:hAnsi="Arial" w:cs="Arial"/>
                <w:bCs/>
                <w:sz w:val="18"/>
                <w:szCs w:val="18"/>
                <w:u w:val="single"/>
              </w:rPr>
              <w:tab/>
            </w:r>
            <w:r w:rsidRPr="00693ABD">
              <w:rPr>
                <w:rFonts w:ascii="Arial" w:eastAsia="Times New Roman" w:hAnsi="Arial" w:cs="Arial"/>
                <w:bCs/>
                <w:sz w:val="18"/>
                <w:szCs w:val="18"/>
                <w:u w:val="single"/>
              </w:rPr>
              <w:tab/>
            </w:r>
            <w:r w:rsidRPr="00693ABD">
              <w:rPr>
                <w:rFonts w:ascii="Arial" w:eastAsia="Times New Roman" w:hAnsi="Arial" w:cs="Arial"/>
                <w:bCs/>
                <w:sz w:val="18"/>
                <w:szCs w:val="18"/>
                <w:u w:val="single"/>
              </w:rPr>
              <w:tab/>
            </w:r>
            <w:r w:rsidRPr="00693ABD">
              <w:rPr>
                <w:rFonts w:ascii="Arial" w:eastAsia="Times New Roman" w:hAnsi="Arial" w:cs="Arial"/>
                <w:bCs/>
                <w:sz w:val="18"/>
                <w:szCs w:val="18"/>
                <w:u w:val="single"/>
              </w:rPr>
              <w:tab/>
              <w:t xml:space="preserve">              3</w:t>
            </w:r>
          </w:p>
          <w:p w14:paraId="28A5FAEE"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COM 1330</w:t>
            </w:r>
            <w:r w:rsidRPr="00693ABD">
              <w:rPr>
                <w:rFonts w:ascii="Arial" w:eastAsia="Times New Roman" w:hAnsi="Arial" w:cs="Arial"/>
                <w:bCs/>
                <w:sz w:val="18"/>
                <w:szCs w:val="18"/>
              </w:rPr>
              <w:tab/>
              <w:t xml:space="preserve">Public Speaking </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 xml:space="preserve">Met as </w:t>
            </w:r>
            <w:proofErr w:type="spellStart"/>
            <w:r w:rsidRPr="00693ABD">
              <w:rPr>
                <w:rFonts w:ascii="Arial" w:eastAsia="Times New Roman" w:hAnsi="Arial" w:cs="Arial"/>
                <w:bCs/>
                <w:sz w:val="18"/>
                <w:szCs w:val="18"/>
              </w:rPr>
              <w:t>GenEd</w:t>
            </w:r>
            <w:proofErr w:type="spellEnd"/>
          </w:p>
          <w:p w14:paraId="02983509"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ARB, ASL, CHN, FREN, or SPA </w:t>
            </w:r>
            <w:r w:rsidRPr="00693ABD">
              <w:rPr>
                <w:rFonts w:ascii="Arial" w:eastAsia="Times New Roman" w:hAnsi="Arial" w:cs="Arial"/>
                <w:strike/>
                <w:sz w:val="18"/>
                <w:szCs w:val="18"/>
              </w:rPr>
              <w:t>(</w:t>
            </w:r>
            <w:r w:rsidRPr="00693ABD">
              <w:rPr>
                <w:rFonts w:ascii="Arial" w:eastAsia="Times New Roman" w:hAnsi="Arial" w:cs="Arial"/>
                <w:sz w:val="18"/>
                <w:szCs w:val="18"/>
              </w:rPr>
              <w:t xml:space="preserve">Elementary or higher)             Met as </w:t>
            </w:r>
            <w:proofErr w:type="spellStart"/>
            <w:r w:rsidRPr="00693ABD">
              <w:rPr>
                <w:rFonts w:ascii="Arial" w:eastAsia="Times New Roman" w:hAnsi="Arial" w:cs="Arial"/>
                <w:sz w:val="18"/>
                <w:szCs w:val="18"/>
              </w:rPr>
              <w:t>GenEd</w:t>
            </w:r>
            <w:proofErr w:type="spellEnd"/>
          </w:p>
          <w:p w14:paraId="24375311"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 xml:space="preserve">LIB 1201 </w:t>
            </w:r>
            <w:r w:rsidRPr="00693ABD">
              <w:rPr>
                <w:rFonts w:ascii="Arial" w:eastAsia="Times New Roman" w:hAnsi="Arial" w:cs="Arial"/>
                <w:bCs/>
                <w:sz w:val="18"/>
                <w:szCs w:val="18"/>
              </w:rPr>
              <w:tab/>
              <w:t xml:space="preserve">Research and Documentation </w:t>
            </w:r>
          </w:p>
          <w:p w14:paraId="797A80E0"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ab/>
            </w:r>
            <w:r w:rsidRPr="00693ABD">
              <w:rPr>
                <w:rFonts w:ascii="Arial" w:eastAsia="Times New Roman" w:hAnsi="Arial" w:cs="Arial"/>
                <w:bCs/>
                <w:sz w:val="18"/>
                <w:szCs w:val="18"/>
              </w:rPr>
              <w:tab/>
              <w:t>in the Information Age</w:t>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r>
            <w:r w:rsidRPr="00693ABD">
              <w:rPr>
                <w:rFonts w:ascii="Arial" w:eastAsia="Times New Roman" w:hAnsi="Arial" w:cs="Arial"/>
                <w:bCs/>
                <w:sz w:val="18"/>
                <w:szCs w:val="18"/>
              </w:rPr>
              <w:tab/>
              <w:t>3</w:t>
            </w:r>
          </w:p>
          <w:p w14:paraId="6BAF1014" w14:textId="77777777" w:rsidR="00693ABD" w:rsidRPr="00693ABD" w:rsidRDefault="00693ABD" w:rsidP="00693ABD">
            <w:pPr>
              <w:rPr>
                <w:rFonts w:ascii="Arial" w:eastAsia="Times New Roman" w:hAnsi="Arial" w:cs="Arial"/>
                <w:b/>
                <w:sz w:val="18"/>
                <w:szCs w:val="18"/>
              </w:rPr>
            </w:pPr>
          </w:p>
          <w:p w14:paraId="3608AF1A"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Total program-specific required and elective courses</w:t>
            </w:r>
            <w:r w:rsidRPr="00693ABD">
              <w:rPr>
                <w:rFonts w:ascii="Arial" w:eastAsia="Times New Roman" w:hAnsi="Arial" w:cs="Arial"/>
                <w:b/>
                <w:sz w:val="18"/>
                <w:szCs w:val="18"/>
              </w:rPr>
              <w:tab/>
              <w:t xml:space="preserve">      </w:t>
            </w:r>
            <w:r w:rsidRPr="00693ABD">
              <w:rPr>
                <w:rFonts w:ascii="Arial" w:eastAsia="Times New Roman" w:hAnsi="Arial" w:cs="Arial"/>
                <w:b/>
                <w:sz w:val="18"/>
                <w:szCs w:val="18"/>
              </w:rPr>
              <w:tab/>
            </w:r>
            <w:r w:rsidRPr="00693ABD">
              <w:rPr>
                <w:rFonts w:ascii="Arial" w:eastAsia="Times New Roman" w:hAnsi="Arial" w:cs="Arial"/>
                <w:b/>
                <w:sz w:val="18"/>
                <w:szCs w:val="18"/>
              </w:rPr>
              <w:tab/>
              <w:t>59</w:t>
            </w:r>
          </w:p>
          <w:p w14:paraId="06323837"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Total NYSED Liberal Arts/Science credits </w:t>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r>
            <w:r w:rsidRPr="00693ABD">
              <w:rPr>
                <w:rFonts w:ascii="Arial" w:eastAsia="Times New Roman" w:hAnsi="Arial" w:cs="Arial"/>
                <w:b/>
                <w:sz w:val="18"/>
                <w:szCs w:val="18"/>
              </w:rPr>
              <w:tab/>
              <w:t xml:space="preserve">         64-66                    </w:t>
            </w:r>
          </w:p>
          <w:p w14:paraId="4FA33932" w14:textId="77777777" w:rsidR="00693ABD" w:rsidRPr="00693ABD" w:rsidRDefault="00693ABD" w:rsidP="00693ABD">
            <w:pPr>
              <w:rPr>
                <w:rFonts w:ascii="Arial" w:eastAsia="Times New Roman" w:hAnsi="Arial" w:cs="Arial"/>
                <w:b/>
                <w:sz w:val="18"/>
                <w:szCs w:val="18"/>
                <w:vertAlign w:val="superscript"/>
              </w:rPr>
            </w:pPr>
            <w:r w:rsidRPr="00693ABD">
              <w:rPr>
                <w:rFonts w:ascii="Arial" w:eastAsia="Times New Roman" w:hAnsi="Arial" w:cs="Arial"/>
                <w:b/>
                <w:sz w:val="18"/>
                <w:szCs w:val="18"/>
              </w:rPr>
              <w:t xml:space="preserve">TOTAL CREDITS REQUIRED FOR THE DEGREE </w:t>
            </w:r>
            <w:r w:rsidRPr="00693ABD">
              <w:rPr>
                <w:rFonts w:ascii="Arial" w:eastAsia="Times New Roman" w:hAnsi="Arial" w:cs="Arial"/>
                <w:b/>
                <w:sz w:val="18"/>
                <w:szCs w:val="18"/>
              </w:rPr>
              <w:tab/>
              <w:t xml:space="preserve">                               123-124</w:t>
            </w:r>
            <w:r w:rsidRPr="00693ABD">
              <w:rPr>
                <w:rFonts w:ascii="Arial" w:eastAsia="Times New Roman" w:hAnsi="Arial" w:cs="Arial"/>
                <w:b/>
                <w:sz w:val="18"/>
                <w:szCs w:val="18"/>
                <w:u w:val="single"/>
                <w:vertAlign w:val="superscript"/>
              </w:rPr>
              <w:t>11</w:t>
            </w:r>
          </w:p>
          <w:p w14:paraId="43D61B3D" w14:textId="77777777" w:rsidR="00693ABD" w:rsidRPr="00693ABD" w:rsidRDefault="00693ABD" w:rsidP="00693ABD">
            <w:pPr>
              <w:rPr>
                <w:rFonts w:ascii="Arial" w:eastAsia="Times New Roman" w:hAnsi="Arial" w:cs="Arial"/>
                <w:b/>
                <w:sz w:val="18"/>
                <w:szCs w:val="18"/>
              </w:rPr>
            </w:pPr>
          </w:p>
          <w:p w14:paraId="07DFD878" w14:textId="77777777" w:rsidR="00693ABD" w:rsidRPr="00693ABD" w:rsidRDefault="00693ABD" w:rsidP="00693ABD">
            <w:pPr>
              <w:rPr>
                <w:rFonts w:ascii="Arial" w:eastAsia="Times New Roman" w:hAnsi="Arial" w:cs="Arial"/>
                <w:b/>
                <w:sz w:val="18"/>
                <w:szCs w:val="18"/>
              </w:rPr>
            </w:pPr>
          </w:p>
          <w:p w14:paraId="318016E3"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1 This program has received a waiver to require particular courses in the Common Core. Students who do not take these courses to meet their </w:t>
            </w:r>
            <w:proofErr w:type="spellStart"/>
            <w:r w:rsidRPr="00693ABD">
              <w:rPr>
                <w:rFonts w:ascii="Arial" w:eastAsia="Times New Roman" w:hAnsi="Arial" w:cs="Times New Roman"/>
                <w:b/>
                <w:bCs/>
                <w:i/>
                <w:iCs/>
                <w:color w:val="000000"/>
                <w:sz w:val="16"/>
                <w:szCs w:val="16"/>
                <w:lang w:bidi="he-IL"/>
              </w:rPr>
              <w:t>GenEd</w:t>
            </w:r>
            <w:proofErr w:type="spellEnd"/>
            <w:r w:rsidRPr="00693ABD">
              <w:rPr>
                <w:rFonts w:ascii="Arial" w:eastAsia="Times New Roman" w:hAnsi="Arial" w:cs="Times New Roman"/>
                <w:b/>
                <w:bCs/>
                <w:i/>
                <w:iCs/>
                <w:color w:val="000000"/>
                <w:sz w:val="16"/>
                <w:szCs w:val="16"/>
                <w:lang w:bidi="he-IL"/>
              </w:rPr>
              <w:t xml:space="preserve"> requirements may not be able to complete the degree program within the regular number of credits. </w:t>
            </w:r>
          </w:p>
          <w:p w14:paraId="19FACB26"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2 Students without the requisite math background to enter MAT 1275 must take MAT 1175 in preparation; this will increase the number of required credits for the degree by 4. </w:t>
            </w:r>
          </w:p>
          <w:p w14:paraId="45502BA0"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3 Complete </w:t>
            </w:r>
            <w:r w:rsidRPr="00693ABD">
              <w:rPr>
                <w:rFonts w:ascii="Arial" w:eastAsia="Times New Roman" w:hAnsi="Arial" w:cs="Times New Roman"/>
                <w:b/>
                <w:bCs/>
                <w:i/>
                <w:iCs/>
                <w:sz w:val="16"/>
                <w:szCs w:val="16"/>
                <w:lang w:bidi="he-IL"/>
              </w:rPr>
              <w:t xml:space="preserve">lists of liberal arts and sciences courses and advanced liberal arts courses, as well as semester-specific lists of interdisciplinary courses and writing intensive courses, are available online at the City Tech Pathways website. The number of elective </w:t>
            </w:r>
            <w:r w:rsidRPr="00693ABD">
              <w:rPr>
                <w:rFonts w:ascii="Arial" w:eastAsia="Times New Roman" w:hAnsi="Arial" w:cs="Times New Roman"/>
                <w:b/>
                <w:bCs/>
                <w:i/>
                <w:iCs/>
                <w:color w:val="000000"/>
                <w:sz w:val="16"/>
                <w:szCs w:val="16"/>
                <w:lang w:bidi="he-IL"/>
              </w:rPr>
              <w:t xml:space="preserve">credits will vary depending upon students’ choices in the Core and College Option areas; choosing a higher credit-hour course may increase the number of credits to graduate by 1. </w:t>
            </w:r>
          </w:p>
          <w:p w14:paraId="2FA66328"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4 Acceptable substitutes for EDU 1420 are CMCE 1114 and ENT 1110 </w:t>
            </w:r>
          </w:p>
          <w:p w14:paraId="1D36BAB1"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5 An acceptable substitute for EDU 2440 is both MECH 1101 + MECH 1201 </w:t>
            </w:r>
          </w:p>
          <w:p w14:paraId="57A4E4E0"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6 An acceptable substitute for EDU 2460 is COMD 1167 </w:t>
            </w:r>
          </w:p>
          <w:p w14:paraId="6BED57A3"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7 Acceptable substitutes for EDU 3420 are EET 1122, ETN 1102, or ETN 1302 </w:t>
            </w:r>
          </w:p>
          <w:p w14:paraId="0B48087F"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8 An acceptable substitute for EDU 4440 is ETN 1302. </w:t>
            </w:r>
          </w:p>
          <w:p w14:paraId="657AA269" w14:textId="77777777" w:rsidR="00693ABD" w:rsidRPr="00693ABD" w:rsidRDefault="00693ABD" w:rsidP="00693ABD">
            <w:pPr>
              <w:widowControl w:val="0"/>
              <w:autoSpaceDE w:val="0"/>
              <w:autoSpaceDN w:val="0"/>
              <w:adjustRightInd w:val="0"/>
              <w:spacing w:line="200" w:lineRule="atLeast"/>
              <w:rPr>
                <w:rFonts w:ascii="Arial" w:eastAsia="Times New Roman" w:hAnsi="Arial" w:cs="Times New Roman"/>
                <w:b/>
                <w:bCs/>
                <w:color w:val="000000"/>
                <w:sz w:val="16"/>
                <w:szCs w:val="16"/>
                <w:lang w:bidi="he-IL"/>
              </w:rPr>
            </w:pPr>
            <w:r w:rsidRPr="00693ABD">
              <w:rPr>
                <w:rFonts w:ascii="Arial" w:eastAsia="Times New Roman" w:hAnsi="Arial" w:cs="Times New Roman"/>
                <w:b/>
                <w:bCs/>
                <w:i/>
                <w:iCs/>
                <w:color w:val="000000"/>
                <w:sz w:val="16"/>
                <w:szCs w:val="16"/>
                <w:lang w:bidi="he-IL"/>
              </w:rPr>
              <w:t xml:space="preserve">9 Students who have already satisfied this requirement may take any elective course to reach a minimum of 123 credits. </w:t>
            </w:r>
          </w:p>
          <w:p w14:paraId="2CB591C7" w14:textId="77777777" w:rsidR="00693ABD" w:rsidRPr="00693ABD" w:rsidRDefault="00693ABD" w:rsidP="00693ABD">
            <w:pPr>
              <w:rPr>
                <w:rFonts w:ascii="Arial" w:eastAsia="Times New Roman" w:hAnsi="Arial" w:cs="Arial"/>
                <w:b/>
                <w:i/>
                <w:sz w:val="16"/>
                <w:szCs w:val="16"/>
              </w:rPr>
            </w:pPr>
            <w:r w:rsidRPr="00693ABD">
              <w:rPr>
                <w:rFonts w:ascii="Arial" w:eastAsia="Times New Roman" w:hAnsi="Arial" w:cs="Times New Roman"/>
                <w:b/>
                <w:bCs/>
                <w:i/>
                <w:iCs/>
                <w:color w:val="000000"/>
                <w:sz w:val="16"/>
                <w:szCs w:val="16"/>
                <w:lang w:bidi="he-IL"/>
              </w:rPr>
              <w:t xml:space="preserve">10 </w:t>
            </w:r>
            <w:r w:rsidRPr="00693ABD">
              <w:rPr>
                <w:rFonts w:ascii="Arial" w:eastAsia="Times New Roman" w:hAnsi="Arial" w:cs="Arial"/>
                <w:b/>
                <w:i/>
                <w:sz w:val="16"/>
                <w:szCs w:val="16"/>
              </w:rPr>
              <w:t>The number of elective credits will vary depending upon students’ choices in the Liberal Arts/Science credit; choosing a higher credit-hour course may increase the number of hours to graduate by 1.</w:t>
            </w:r>
          </w:p>
          <w:p w14:paraId="4CA64DE4" w14:textId="77777777" w:rsidR="00693ABD" w:rsidRPr="00693ABD" w:rsidRDefault="00693ABD" w:rsidP="00693ABD">
            <w:pPr>
              <w:rPr>
                <w:rFonts w:ascii="Arial" w:eastAsia="Times New Roman" w:hAnsi="Arial" w:cs="Arial"/>
                <w:sz w:val="18"/>
                <w:szCs w:val="18"/>
              </w:rPr>
            </w:pPr>
          </w:p>
        </w:tc>
      </w:tr>
      <w:tr w:rsidR="00693ABD" w:rsidRPr="00693ABD" w14:paraId="2501901C" w14:textId="77777777" w:rsidTr="00693ABD">
        <w:trPr>
          <w:trHeight w:val="56"/>
        </w:trPr>
        <w:tc>
          <w:tcPr>
            <w:tcW w:w="6048" w:type="dxa"/>
          </w:tcPr>
          <w:p w14:paraId="615A96F8" w14:textId="77777777" w:rsidR="00693ABD" w:rsidRPr="00693ABD" w:rsidRDefault="00693ABD" w:rsidP="00693ABD">
            <w:pPr>
              <w:rPr>
                <w:rFonts w:ascii="Arial" w:eastAsia="Times New Roman" w:hAnsi="Arial" w:cs="Arial"/>
                <w:b/>
                <w:sz w:val="18"/>
                <w:szCs w:val="18"/>
              </w:rPr>
            </w:pPr>
          </w:p>
        </w:tc>
        <w:tc>
          <w:tcPr>
            <w:tcW w:w="6930" w:type="dxa"/>
          </w:tcPr>
          <w:p w14:paraId="6B5E8AD9" w14:textId="77777777" w:rsidR="00693ABD" w:rsidRPr="00693ABD" w:rsidRDefault="00693ABD" w:rsidP="00693ABD">
            <w:pPr>
              <w:rPr>
                <w:rFonts w:ascii="Arial" w:eastAsia="Times New Roman" w:hAnsi="Arial" w:cs="Arial"/>
                <w:b/>
                <w:sz w:val="18"/>
                <w:szCs w:val="18"/>
              </w:rPr>
            </w:pPr>
          </w:p>
        </w:tc>
      </w:tr>
    </w:tbl>
    <w:p w14:paraId="48023D97" w14:textId="77777777" w:rsidR="00693ABD" w:rsidRPr="00693ABD" w:rsidRDefault="00693ABD" w:rsidP="00693ABD">
      <w:pPr>
        <w:autoSpaceDE w:val="0"/>
        <w:autoSpaceDN w:val="0"/>
        <w:adjustRightInd w:val="0"/>
        <w:rPr>
          <w:rFonts w:ascii="Calibri" w:eastAsia="Times New Roman" w:hAnsi="Calibri" w:cs="Arial"/>
          <w:b/>
          <w:sz w:val="22"/>
          <w:szCs w:val="22"/>
        </w:rPr>
      </w:pPr>
    </w:p>
    <w:p w14:paraId="1901A545" w14:textId="77777777" w:rsidR="00693ABD" w:rsidRPr="00693ABD" w:rsidRDefault="00693ABD" w:rsidP="00693ABD">
      <w:pPr>
        <w:autoSpaceDE w:val="0"/>
        <w:autoSpaceDN w:val="0"/>
        <w:adjustRightInd w:val="0"/>
        <w:rPr>
          <w:rFonts w:ascii="Cambria" w:eastAsia="Times New Roman" w:hAnsi="Cambria" w:cs="Times New Roman"/>
          <w:sz w:val="22"/>
          <w:szCs w:val="22"/>
        </w:rPr>
      </w:pPr>
      <w:r w:rsidRPr="00693ABD">
        <w:rPr>
          <w:rFonts w:ascii="Calibri" w:eastAsia="Times New Roman" w:hAnsi="Calibri" w:cs="Arial"/>
          <w:b/>
          <w:sz w:val="22"/>
          <w:szCs w:val="22"/>
        </w:rPr>
        <w:t>Rationale:</w:t>
      </w:r>
      <w:r w:rsidRPr="00693ABD">
        <w:rPr>
          <w:rFonts w:ascii="Calibri" w:eastAsia="Times New Roman" w:hAnsi="Calibri" w:cs="Arial"/>
          <w:b/>
          <w:sz w:val="20"/>
          <w:szCs w:val="20"/>
        </w:rPr>
        <w:t xml:space="preserve"> </w:t>
      </w:r>
      <w:r w:rsidRPr="00693ABD">
        <w:rPr>
          <w:rFonts w:ascii="Calibri" w:eastAsia="Times New Roman" w:hAnsi="Calibri" w:cs="Arial"/>
          <w:sz w:val="22"/>
          <w:szCs w:val="22"/>
        </w:rPr>
        <w:t xml:space="preserve">This implements course changes made and matches the degree requirements required by the NYSED </w:t>
      </w:r>
      <w:r w:rsidRPr="00693ABD">
        <w:rPr>
          <w:rFonts w:ascii="Cambria" w:eastAsia="Times New Roman" w:hAnsi="Cambria" w:cs="Times New Roman"/>
          <w:sz w:val="22"/>
          <w:szCs w:val="22"/>
        </w:rPr>
        <w:t>regulations.</w:t>
      </w:r>
    </w:p>
    <w:p w14:paraId="6F2E129E" w14:textId="77777777" w:rsidR="00693ABD" w:rsidRDefault="00693ABD" w:rsidP="00693ABD">
      <w:pPr>
        <w:autoSpaceDE w:val="0"/>
        <w:autoSpaceDN w:val="0"/>
        <w:adjustRightInd w:val="0"/>
        <w:rPr>
          <w:rFonts w:ascii="Calibri" w:eastAsia="Times New Roman" w:hAnsi="Calibri" w:cs="Arial"/>
          <w:b/>
          <w:bCs/>
          <w:sz w:val="22"/>
          <w:szCs w:val="22"/>
        </w:rPr>
      </w:pPr>
    </w:p>
    <w:p w14:paraId="6C752434" w14:textId="77777777" w:rsidR="00693ABD" w:rsidRDefault="00693ABD" w:rsidP="00693ABD">
      <w:pPr>
        <w:autoSpaceDE w:val="0"/>
        <w:autoSpaceDN w:val="0"/>
        <w:adjustRightInd w:val="0"/>
        <w:rPr>
          <w:rFonts w:ascii="Calibri" w:eastAsia="Times New Roman" w:hAnsi="Calibri" w:cs="Arial"/>
          <w:b/>
          <w:bCs/>
          <w:sz w:val="22"/>
          <w:szCs w:val="22"/>
        </w:rPr>
      </w:pPr>
    </w:p>
    <w:p w14:paraId="64FAC790" w14:textId="03C6D614" w:rsidR="00693ABD" w:rsidRDefault="00693ABD">
      <w:pPr>
        <w:rPr>
          <w:rFonts w:ascii="Calibri" w:eastAsia="Times New Roman" w:hAnsi="Calibri" w:cs="Arial"/>
          <w:b/>
          <w:bCs/>
          <w:sz w:val="22"/>
          <w:szCs w:val="22"/>
        </w:rPr>
      </w:pPr>
      <w:r>
        <w:rPr>
          <w:rFonts w:ascii="Calibri" w:eastAsia="Times New Roman" w:hAnsi="Calibri" w:cs="Arial"/>
          <w:b/>
          <w:bCs/>
          <w:sz w:val="22"/>
          <w:szCs w:val="22"/>
        </w:rPr>
        <w:br w:type="page"/>
      </w:r>
    </w:p>
    <w:p w14:paraId="36FFE15F" w14:textId="77777777" w:rsidR="00693ABD" w:rsidRPr="00693ABD" w:rsidRDefault="00693ABD" w:rsidP="00693ABD">
      <w:pPr>
        <w:adjustRightInd w:val="0"/>
        <w:contextualSpacing/>
        <w:rPr>
          <w:rFonts w:ascii="Arial" w:eastAsia="Times New Roman" w:hAnsi="Arial" w:cs="Arial"/>
          <w:b/>
          <w:bCs/>
          <w:sz w:val="22"/>
          <w:szCs w:val="22"/>
        </w:rPr>
      </w:pPr>
      <w:r w:rsidRPr="00693ABD">
        <w:rPr>
          <w:rFonts w:ascii="Arial" w:eastAsia="Times New Roman" w:hAnsi="Arial" w:cs="Arial"/>
          <w:b/>
          <w:bCs/>
          <w:sz w:val="22"/>
          <w:szCs w:val="22"/>
        </w:rPr>
        <w:lastRenderedPageBreak/>
        <w:t>AV.1</w:t>
      </w:r>
      <w:r w:rsidRPr="00693ABD">
        <w:rPr>
          <w:rFonts w:ascii="Arial" w:eastAsia="Times New Roman" w:hAnsi="Arial" w:cs="Arial"/>
          <w:b/>
          <w:bCs/>
          <w:sz w:val="22"/>
          <w:szCs w:val="22"/>
        </w:rPr>
        <w:tab/>
      </w:r>
      <w:r w:rsidRPr="00693ABD">
        <w:rPr>
          <w:rFonts w:ascii="Arial" w:eastAsia="Times New Roman" w:hAnsi="Arial" w:cs="Arial"/>
          <w:b/>
          <w:bCs/>
          <w:sz w:val="22"/>
          <w:szCs w:val="22"/>
        </w:rPr>
        <w:tab/>
        <w:t>EDU 2455</w:t>
      </w:r>
      <w:r w:rsidRPr="00693ABD">
        <w:rPr>
          <w:rFonts w:ascii="Arial" w:eastAsia="Times New Roman" w:hAnsi="Arial" w:cs="Arial"/>
          <w:b/>
          <w:bCs/>
          <w:sz w:val="22"/>
          <w:szCs w:val="22"/>
        </w:rPr>
        <w:tab/>
        <w:t>Advanced Materials Workshop</w:t>
      </w:r>
    </w:p>
    <w:tbl>
      <w:tblPr>
        <w:tblW w:w="5000" w:type="pct"/>
        <w:tblLook w:val="0000" w:firstRow="0" w:lastRow="0" w:firstColumn="0" w:lastColumn="0" w:noHBand="0" w:noVBand="0"/>
      </w:tblPr>
      <w:tblGrid>
        <w:gridCol w:w="2772"/>
        <w:gridCol w:w="4092"/>
        <w:gridCol w:w="2671"/>
        <w:gridCol w:w="3775"/>
      </w:tblGrid>
      <w:tr w:rsidR="00693ABD" w:rsidRPr="00693ABD" w14:paraId="0FD37DDF" w14:textId="77777777" w:rsidTr="00693ABD">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1175BFCC" w14:textId="77777777" w:rsidR="00693ABD" w:rsidRPr="00693ABD" w:rsidRDefault="00693ABD" w:rsidP="00693ABD">
            <w:pPr>
              <w:rPr>
                <w:rFonts w:ascii="Arial" w:eastAsia="Times New Roman" w:hAnsi="Arial" w:cs="Arial"/>
                <w:b/>
                <w:sz w:val="18"/>
                <w:szCs w:val="18"/>
              </w:rPr>
            </w:pPr>
            <w:proofErr w:type="spellStart"/>
            <w:r w:rsidRPr="00693ABD">
              <w:rPr>
                <w:rFonts w:ascii="Arial" w:eastAsia="Times New Roman" w:hAnsi="Arial" w:cs="Arial"/>
                <w:b/>
                <w:bCs/>
                <w:sz w:val="18"/>
                <w:szCs w:val="18"/>
              </w:rPr>
              <w:t>CUNYFirst</w:t>
            </w:r>
            <w:proofErr w:type="spellEnd"/>
            <w:r w:rsidRPr="00693ABD">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6D4BB71E"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038448</w:t>
            </w:r>
          </w:p>
        </w:tc>
        <w:tc>
          <w:tcPr>
            <w:tcW w:w="1003" w:type="pct"/>
            <w:tcBorders>
              <w:top w:val="single" w:sz="4" w:space="0" w:color="auto"/>
              <w:bottom w:val="single" w:sz="4" w:space="0" w:color="auto"/>
            </w:tcBorders>
            <w:noWrap/>
            <w:vAlign w:val="center"/>
          </w:tcPr>
          <w:p w14:paraId="0CBCFB14" w14:textId="77777777" w:rsidR="00693ABD" w:rsidRPr="00693ABD" w:rsidRDefault="00693ABD" w:rsidP="00693ABD">
            <w:pPr>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48F8E770" w14:textId="77777777" w:rsidR="00693ABD" w:rsidRPr="00693ABD" w:rsidRDefault="00693ABD" w:rsidP="00693ABD">
            <w:pPr>
              <w:rPr>
                <w:rFonts w:ascii="Arial" w:eastAsia="Times New Roman" w:hAnsi="Arial" w:cs="Arial"/>
                <w:sz w:val="18"/>
                <w:szCs w:val="18"/>
              </w:rPr>
            </w:pPr>
          </w:p>
        </w:tc>
      </w:tr>
      <w:tr w:rsidR="00693ABD" w:rsidRPr="00693ABD" w14:paraId="3D6A7F8A" w14:textId="77777777" w:rsidTr="00693ABD">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3F9080BF"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5A7E3B9" w14:textId="77777777" w:rsidR="00693ABD" w:rsidRPr="00693ABD" w:rsidRDefault="00693ABD" w:rsidP="00693ABD">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34D7FCDC"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5D0C56CB" w14:textId="77777777" w:rsidR="00693ABD" w:rsidRPr="00693ABD" w:rsidRDefault="00693ABD" w:rsidP="00693ABD">
            <w:pPr>
              <w:keepNext/>
              <w:outlineLvl w:val="0"/>
              <w:rPr>
                <w:rFonts w:ascii="Arial" w:eastAsia="Times New Roman" w:hAnsi="Arial" w:cs="Arial"/>
                <w:bCs/>
                <w:color w:val="000080"/>
                <w:sz w:val="18"/>
                <w:szCs w:val="18"/>
                <w:u w:val="single"/>
              </w:rPr>
            </w:pPr>
          </w:p>
        </w:tc>
      </w:tr>
      <w:tr w:rsidR="00693ABD" w:rsidRPr="00693ABD" w14:paraId="31FBD1ED" w14:textId="77777777" w:rsidTr="00693ABD">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9ABAA2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9AB458E" w14:textId="77777777" w:rsidR="00693ABD" w:rsidRPr="00693ABD" w:rsidRDefault="00693ABD" w:rsidP="00693ABD">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A98129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070DA83D" w14:textId="77777777" w:rsidR="00693ABD" w:rsidRPr="00693ABD" w:rsidRDefault="00693ABD" w:rsidP="00693ABD">
            <w:pPr>
              <w:rPr>
                <w:rFonts w:ascii="Arial" w:eastAsia="Times New Roman" w:hAnsi="Arial" w:cs="Arial"/>
                <w:bCs/>
                <w:sz w:val="18"/>
                <w:szCs w:val="18"/>
                <w:u w:val="single"/>
              </w:rPr>
            </w:pPr>
          </w:p>
        </w:tc>
      </w:tr>
      <w:tr w:rsidR="00693ABD" w:rsidRPr="00693ABD" w14:paraId="3E75DF07" w14:textId="77777777" w:rsidTr="00693ABD">
        <w:trPr>
          <w:trHeight w:hRule="exact" w:val="258"/>
        </w:trPr>
        <w:tc>
          <w:tcPr>
            <w:tcW w:w="1041" w:type="pct"/>
            <w:tcBorders>
              <w:top w:val="single" w:sz="6" w:space="0" w:color="auto"/>
              <w:left w:val="single" w:sz="4" w:space="0" w:color="auto"/>
              <w:bottom w:val="single" w:sz="6" w:space="0" w:color="auto"/>
              <w:right w:val="single" w:sz="6" w:space="0" w:color="auto"/>
            </w:tcBorders>
            <w:vAlign w:val="center"/>
          </w:tcPr>
          <w:p w14:paraId="24B1398E"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3DF9C8DD" w14:textId="77777777" w:rsidR="00693ABD" w:rsidRPr="00693ABD" w:rsidRDefault="00693ABD" w:rsidP="00693ABD">
            <w:pPr>
              <w:rPr>
                <w:rFonts w:ascii="Arial" w:eastAsia="Times New Roman" w:hAnsi="Arial" w:cs="Arial"/>
                <w:bCs/>
                <w:sz w:val="18"/>
                <w:szCs w:val="18"/>
              </w:rPr>
            </w:pPr>
            <w:r w:rsidRPr="00693ABD">
              <w:rPr>
                <w:rFonts w:ascii="Arial" w:eastAsia="Times New Roman" w:hAnsi="Arial" w:cs="Arial"/>
                <w:bCs/>
                <w:sz w:val="18"/>
                <w:szCs w:val="18"/>
              </w:rPr>
              <w:t>EDU 2455</w:t>
            </w:r>
          </w:p>
        </w:tc>
        <w:tc>
          <w:tcPr>
            <w:tcW w:w="1003" w:type="pct"/>
            <w:tcBorders>
              <w:top w:val="single" w:sz="6" w:space="0" w:color="auto"/>
              <w:left w:val="single" w:sz="6" w:space="0" w:color="auto"/>
              <w:bottom w:val="single" w:sz="6" w:space="0" w:color="auto"/>
              <w:right w:val="single" w:sz="6" w:space="0" w:color="auto"/>
            </w:tcBorders>
            <w:vAlign w:val="center"/>
          </w:tcPr>
          <w:p w14:paraId="329B9CAE"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Course Number</w:t>
            </w:r>
          </w:p>
        </w:tc>
        <w:tc>
          <w:tcPr>
            <w:tcW w:w="1418" w:type="pct"/>
            <w:tcBorders>
              <w:top w:val="single" w:sz="6" w:space="0" w:color="auto"/>
              <w:left w:val="single" w:sz="6" w:space="0" w:color="auto"/>
              <w:bottom w:val="single" w:sz="6" w:space="0" w:color="auto"/>
              <w:right w:val="single" w:sz="4" w:space="0" w:color="auto"/>
            </w:tcBorders>
            <w:vAlign w:val="center"/>
          </w:tcPr>
          <w:p w14:paraId="16D68340" w14:textId="77777777" w:rsidR="00693ABD" w:rsidRPr="00693ABD" w:rsidRDefault="00693ABD" w:rsidP="00693ABD">
            <w:pPr>
              <w:rPr>
                <w:rFonts w:ascii="Arial" w:eastAsia="Arial" w:hAnsi="Arial" w:cs="Arial"/>
                <w:sz w:val="18"/>
                <w:szCs w:val="18"/>
                <w:u w:val="single"/>
              </w:rPr>
            </w:pPr>
          </w:p>
        </w:tc>
      </w:tr>
      <w:tr w:rsidR="00693ABD" w:rsidRPr="00693ABD" w14:paraId="3A4D1DA5" w14:textId="77777777" w:rsidTr="00693ABD">
        <w:trPr>
          <w:trHeight w:hRule="exact" w:val="492"/>
        </w:trPr>
        <w:tc>
          <w:tcPr>
            <w:tcW w:w="1041" w:type="pct"/>
            <w:tcBorders>
              <w:top w:val="single" w:sz="6" w:space="0" w:color="auto"/>
              <w:left w:val="single" w:sz="4" w:space="0" w:color="auto"/>
              <w:bottom w:val="single" w:sz="6" w:space="0" w:color="auto"/>
              <w:right w:val="single" w:sz="6" w:space="0" w:color="auto"/>
            </w:tcBorders>
            <w:vAlign w:val="center"/>
          </w:tcPr>
          <w:p w14:paraId="4AF9F2E6"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71E835D9" w14:textId="77777777" w:rsidR="00693ABD" w:rsidRPr="00693ABD" w:rsidRDefault="00693ABD" w:rsidP="00693ABD">
            <w:pPr>
              <w:rPr>
                <w:rFonts w:ascii="Arial" w:eastAsia="Times New Roman" w:hAnsi="Arial" w:cs="Arial"/>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466ACEE"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Course Title</w:t>
            </w:r>
          </w:p>
        </w:tc>
        <w:tc>
          <w:tcPr>
            <w:tcW w:w="1418" w:type="pct"/>
            <w:tcBorders>
              <w:top w:val="single" w:sz="6" w:space="0" w:color="auto"/>
              <w:left w:val="single" w:sz="6" w:space="0" w:color="auto"/>
              <w:bottom w:val="single" w:sz="6" w:space="0" w:color="auto"/>
              <w:right w:val="single" w:sz="4" w:space="0" w:color="auto"/>
            </w:tcBorders>
            <w:vAlign w:val="center"/>
          </w:tcPr>
          <w:p w14:paraId="22052445" w14:textId="77777777" w:rsidR="00693ABD" w:rsidRPr="00693ABD" w:rsidRDefault="00693ABD" w:rsidP="00693ABD">
            <w:pPr>
              <w:rPr>
                <w:rFonts w:ascii="Arial" w:eastAsia="Times New Roman" w:hAnsi="Arial" w:cs="Arial"/>
                <w:bCs/>
                <w:color w:val="000000"/>
                <w:sz w:val="18"/>
                <w:szCs w:val="18"/>
                <w:u w:val="single"/>
              </w:rPr>
            </w:pPr>
          </w:p>
        </w:tc>
      </w:tr>
      <w:tr w:rsidR="00693ABD" w:rsidRPr="00693ABD" w14:paraId="21DE2CD0" w14:textId="77777777" w:rsidTr="00693ABD">
        <w:trPr>
          <w:trHeight w:hRule="exact" w:val="627"/>
        </w:trPr>
        <w:tc>
          <w:tcPr>
            <w:tcW w:w="1041" w:type="pct"/>
            <w:tcBorders>
              <w:top w:val="single" w:sz="6" w:space="0" w:color="auto"/>
              <w:left w:val="single" w:sz="4" w:space="0" w:color="auto"/>
              <w:bottom w:val="single" w:sz="6" w:space="0" w:color="auto"/>
              <w:right w:val="single" w:sz="6" w:space="0" w:color="auto"/>
            </w:tcBorders>
            <w:vAlign w:val="center"/>
          </w:tcPr>
          <w:p w14:paraId="3B770DB8"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61563052" w14:textId="77777777" w:rsidR="00693ABD" w:rsidRPr="00693ABD" w:rsidRDefault="00693ABD" w:rsidP="00693ABD">
            <w:pPr>
              <w:rPr>
                <w:rFonts w:ascii="Arial" w:eastAsia="Times New Roman" w:hAnsi="Arial" w:cs="Arial"/>
                <w:strike/>
                <w:sz w:val="18"/>
                <w:szCs w:val="18"/>
              </w:rPr>
            </w:pPr>
            <w:r w:rsidRPr="00693ABD">
              <w:rPr>
                <w:rFonts w:ascii="Arial" w:eastAsia="Times New Roman" w:hAnsi="Arial" w:cs="Arial"/>
                <w:strike/>
                <w:sz w:val="18"/>
                <w:szCs w:val="18"/>
              </w:rPr>
              <w:t>None (open to CTTE majors only)</w:t>
            </w:r>
          </w:p>
        </w:tc>
        <w:tc>
          <w:tcPr>
            <w:tcW w:w="1003" w:type="pct"/>
            <w:tcBorders>
              <w:top w:val="single" w:sz="6" w:space="0" w:color="auto"/>
              <w:left w:val="single" w:sz="6" w:space="0" w:color="auto"/>
              <w:bottom w:val="single" w:sz="6" w:space="0" w:color="auto"/>
              <w:right w:val="single" w:sz="6" w:space="0" w:color="auto"/>
            </w:tcBorders>
            <w:vAlign w:val="center"/>
          </w:tcPr>
          <w:p w14:paraId="4288A9E2"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0FEA12C1" w14:textId="77777777" w:rsidR="00693ABD" w:rsidRPr="00693ABD" w:rsidRDefault="00693ABD" w:rsidP="00693ABD">
            <w:pPr>
              <w:rPr>
                <w:rFonts w:ascii="Arial" w:eastAsia="Times New Roman" w:hAnsi="Arial" w:cs="Arial"/>
                <w:sz w:val="18"/>
                <w:szCs w:val="18"/>
                <w:u w:val="single"/>
              </w:rPr>
            </w:pPr>
            <w:r w:rsidRPr="00693ABD">
              <w:rPr>
                <w:rFonts w:ascii="Arial" w:eastAsia="Times New Roman" w:hAnsi="Arial" w:cs="Arial"/>
                <w:sz w:val="18"/>
                <w:szCs w:val="18"/>
                <w:u w:val="single"/>
              </w:rPr>
              <w:t>None (open to education majors only)</w:t>
            </w:r>
          </w:p>
        </w:tc>
      </w:tr>
      <w:tr w:rsidR="00693ABD" w:rsidRPr="00693ABD" w14:paraId="236576B9" w14:textId="77777777" w:rsidTr="00693ABD">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369F1F7" w14:textId="77777777" w:rsidR="00693ABD" w:rsidRPr="00693ABD" w:rsidRDefault="00693ABD" w:rsidP="00693ABD">
            <w:pPr>
              <w:rPr>
                <w:rFonts w:ascii="Arial" w:eastAsia="Times New Roman" w:hAnsi="Arial" w:cs="Arial"/>
                <w:b/>
                <w:sz w:val="18"/>
                <w:szCs w:val="18"/>
              </w:rPr>
            </w:pPr>
            <w:proofErr w:type="spellStart"/>
            <w:r w:rsidRPr="00693ABD">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727478BA" w14:textId="77777777" w:rsidR="00693ABD" w:rsidRPr="00693ABD" w:rsidRDefault="00693ABD" w:rsidP="00693ABD">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9487C44" w14:textId="77777777" w:rsidR="00693ABD" w:rsidRPr="00693ABD" w:rsidRDefault="00693ABD" w:rsidP="00693ABD">
            <w:pPr>
              <w:rPr>
                <w:rFonts w:ascii="Arial" w:eastAsia="Times New Roman" w:hAnsi="Arial" w:cs="Arial"/>
                <w:b/>
                <w:sz w:val="18"/>
                <w:szCs w:val="18"/>
              </w:rPr>
            </w:pPr>
            <w:proofErr w:type="spellStart"/>
            <w:r w:rsidRPr="00693ABD">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6CD430EA" w14:textId="77777777" w:rsidR="00693ABD" w:rsidRPr="00693ABD" w:rsidRDefault="00693ABD" w:rsidP="00693ABD">
            <w:pPr>
              <w:rPr>
                <w:rFonts w:ascii="Arial" w:eastAsia="Times New Roman" w:hAnsi="Arial" w:cs="Arial"/>
                <w:bCs/>
                <w:sz w:val="18"/>
                <w:szCs w:val="18"/>
                <w:u w:val="single"/>
              </w:rPr>
            </w:pPr>
          </w:p>
        </w:tc>
      </w:tr>
      <w:tr w:rsidR="00693ABD" w:rsidRPr="00693ABD" w14:paraId="24A07C77" w14:textId="77777777" w:rsidTr="00693ABD">
        <w:trPr>
          <w:trHeight w:hRule="exact" w:val="330"/>
        </w:trPr>
        <w:tc>
          <w:tcPr>
            <w:tcW w:w="1041" w:type="pct"/>
            <w:tcBorders>
              <w:top w:val="single" w:sz="6" w:space="0" w:color="auto"/>
              <w:left w:val="single" w:sz="4" w:space="0" w:color="auto"/>
              <w:bottom w:val="single" w:sz="6" w:space="0" w:color="auto"/>
              <w:right w:val="single" w:sz="6" w:space="0" w:color="auto"/>
            </w:tcBorders>
            <w:vAlign w:val="center"/>
          </w:tcPr>
          <w:p w14:paraId="06885879"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Pre- or </w:t>
            </w:r>
            <w:proofErr w:type="spellStart"/>
            <w:r w:rsidRPr="00693ABD">
              <w:rPr>
                <w:rFonts w:ascii="Arial" w:eastAsia="Times New Roman"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37B6D573" w14:textId="77777777" w:rsidR="00693ABD" w:rsidRPr="00693ABD" w:rsidRDefault="00693ABD" w:rsidP="00693ABD">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C277F28"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 xml:space="preserve">Pre- or </w:t>
            </w:r>
            <w:proofErr w:type="spellStart"/>
            <w:r w:rsidRPr="00693ABD">
              <w:rPr>
                <w:rFonts w:ascii="Arial" w:eastAsia="Times New Roman"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12460E55" w14:textId="77777777" w:rsidR="00693ABD" w:rsidRPr="00693ABD" w:rsidRDefault="00693ABD" w:rsidP="00693ABD">
            <w:pPr>
              <w:rPr>
                <w:rFonts w:ascii="Arial" w:eastAsia="Times New Roman" w:hAnsi="Arial" w:cs="Arial"/>
                <w:bCs/>
                <w:sz w:val="18"/>
                <w:szCs w:val="18"/>
                <w:u w:val="single"/>
              </w:rPr>
            </w:pPr>
          </w:p>
        </w:tc>
      </w:tr>
      <w:tr w:rsidR="00693ABD" w:rsidRPr="00693ABD" w14:paraId="40C2AB9A" w14:textId="77777777" w:rsidTr="00693ABD">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BD3B3CD"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43A59FC1" w14:textId="77777777" w:rsidR="00693ABD" w:rsidRPr="00693ABD" w:rsidRDefault="00693ABD" w:rsidP="00693ABD">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EE989D"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33618F49" w14:textId="77777777" w:rsidR="00693ABD" w:rsidRPr="00693ABD" w:rsidRDefault="00693ABD" w:rsidP="00693ABD">
            <w:pPr>
              <w:rPr>
                <w:rFonts w:ascii="Arial" w:eastAsia="Times New Roman" w:hAnsi="Arial" w:cs="Arial"/>
                <w:bCs/>
                <w:sz w:val="18"/>
                <w:szCs w:val="18"/>
                <w:u w:val="single"/>
              </w:rPr>
            </w:pPr>
          </w:p>
        </w:tc>
      </w:tr>
      <w:tr w:rsidR="00693ABD" w:rsidRPr="00693ABD" w14:paraId="5E93C238" w14:textId="77777777" w:rsidTr="00693ABD">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73E02BF"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70FC1E05" w14:textId="77777777" w:rsidR="00693ABD" w:rsidRPr="00693ABD" w:rsidRDefault="00693ABD" w:rsidP="00693ABD">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13188E58"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3019886E" w14:textId="77777777" w:rsidR="00693ABD" w:rsidRPr="00693ABD" w:rsidRDefault="00693ABD" w:rsidP="00693ABD">
            <w:pPr>
              <w:rPr>
                <w:rFonts w:ascii="Arial" w:eastAsia="Times New Roman" w:hAnsi="Arial" w:cs="Arial"/>
                <w:bCs/>
                <w:sz w:val="18"/>
                <w:szCs w:val="18"/>
                <w:u w:val="single"/>
              </w:rPr>
            </w:pPr>
          </w:p>
        </w:tc>
      </w:tr>
      <w:tr w:rsidR="00693ABD" w:rsidRPr="00693ABD" w14:paraId="296CA346" w14:textId="77777777" w:rsidTr="00693ABD">
        <w:trPr>
          <w:trHeight w:hRule="exact" w:val="258"/>
        </w:trPr>
        <w:tc>
          <w:tcPr>
            <w:tcW w:w="1041" w:type="pct"/>
            <w:tcBorders>
              <w:top w:val="single" w:sz="6" w:space="0" w:color="auto"/>
              <w:left w:val="single" w:sz="4" w:space="0" w:color="auto"/>
              <w:bottom w:val="single" w:sz="6" w:space="0" w:color="auto"/>
              <w:right w:val="single" w:sz="6" w:space="0" w:color="auto"/>
            </w:tcBorders>
            <w:vAlign w:val="center"/>
          </w:tcPr>
          <w:p w14:paraId="658ECB83"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32225362" w14:textId="77777777" w:rsidR="00693ABD" w:rsidRPr="00693ABD" w:rsidRDefault="00693ABD" w:rsidP="00693ABD">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9E59491"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78160D5" w14:textId="77777777" w:rsidR="00693ABD" w:rsidRPr="00693ABD" w:rsidRDefault="00693ABD" w:rsidP="00693ABD">
            <w:pPr>
              <w:spacing w:after="120"/>
              <w:rPr>
                <w:rFonts w:ascii="Arial" w:eastAsia="Times New Roman" w:hAnsi="Arial" w:cs="Arial"/>
                <w:sz w:val="18"/>
                <w:szCs w:val="18"/>
                <w:u w:val="single"/>
              </w:rPr>
            </w:pPr>
          </w:p>
        </w:tc>
      </w:tr>
      <w:tr w:rsidR="00693ABD" w:rsidRPr="00693ABD" w14:paraId="29F33E5C" w14:textId="77777777" w:rsidTr="00693ABD">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47C06A61"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3BBDDCB0" w14:textId="77777777" w:rsidR="00693ABD" w:rsidRPr="00693ABD" w:rsidRDefault="00693ABD" w:rsidP="00693ABD">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7DC8106B"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F2AD9D2" w14:textId="77777777" w:rsidR="00693ABD" w:rsidRPr="00693ABD" w:rsidRDefault="00693ABD" w:rsidP="00693ABD">
            <w:pPr>
              <w:rPr>
                <w:rFonts w:ascii="Arial" w:eastAsia="Times New Roman" w:hAnsi="Arial" w:cs="Arial"/>
                <w:sz w:val="18"/>
                <w:szCs w:val="18"/>
                <w:u w:val="single"/>
              </w:rPr>
            </w:pPr>
          </w:p>
        </w:tc>
      </w:tr>
      <w:tr w:rsidR="00693ABD" w:rsidRPr="00693ABD" w14:paraId="701746EB" w14:textId="77777777" w:rsidTr="00693ABD">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3AC06A4"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2987BCC3"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57614FFE"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4B46A43B"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bCs/>
                <w:sz w:val="18"/>
                <w:szCs w:val="18"/>
              </w:rPr>
              <w:t xml:space="preserve">[   ] Yes  [   ] No  </w:t>
            </w:r>
          </w:p>
        </w:tc>
      </w:tr>
      <w:tr w:rsidR="00693ABD" w:rsidRPr="00693ABD" w14:paraId="4E243EC0" w14:textId="77777777" w:rsidTr="00693ABD">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48089D42"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t xml:space="preserve">Course Attribute (e.g. Writing Intensive, Honors, </w:t>
            </w:r>
            <w:proofErr w:type="spellStart"/>
            <w:r w:rsidRPr="00693ABD">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0D85B86F" w14:textId="77777777" w:rsidR="00693ABD" w:rsidRPr="00693ABD" w:rsidRDefault="00693ABD" w:rsidP="00693ABD">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5E012A6D"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bCs/>
                <w:sz w:val="18"/>
                <w:szCs w:val="18"/>
              </w:rPr>
              <w:t xml:space="preserve">Course Attribute (e.g. Writing Intensive, Honors, </w:t>
            </w:r>
            <w:proofErr w:type="spellStart"/>
            <w:r w:rsidRPr="00693ABD">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6DC588F6" w14:textId="77777777" w:rsidR="00693ABD" w:rsidRPr="00693ABD" w:rsidRDefault="00693ABD" w:rsidP="00693ABD">
            <w:pPr>
              <w:rPr>
                <w:rFonts w:ascii="Arial" w:eastAsia="Times New Roman" w:hAnsi="Arial" w:cs="Arial"/>
                <w:sz w:val="18"/>
                <w:szCs w:val="18"/>
                <w:u w:val="single"/>
              </w:rPr>
            </w:pPr>
          </w:p>
        </w:tc>
      </w:tr>
      <w:tr w:rsidR="00693ABD" w:rsidRPr="00693ABD" w14:paraId="6E6E2C93" w14:textId="77777777" w:rsidTr="00693ABD">
        <w:trPr>
          <w:trHeight w:val="363"/>
        </w:trPr>
        <w:tc>
          <w:tcPr>
            <w:tcW w:w="1041" w:type="pct"/>
            <w:tcBorders>
              <w:top w:val="single" w:sz="6" w:space="0" w:color="auto"/>
              <w:left w:val="single" w:sz="4" w:space="0" w:color="auto"/>
              <w:bottom w:val="single" w:sz="6" w:space="0" w:color="auto"/>
              <w:right w:val="single" w:sz="6" w:space="0" w:color="auto"/>
            </w:tcBorders>
            <w:vAlign w:val="center"/>
          </w:tcPr>
          <w:p w14:paraId="5F882F7A"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693ABD" w:rsidRPr="00693ABD" w14:paraId="36722500" w14:textId="77777777" w:rsidTr="00693ABD">
              <w:trPr>
                <w:trHeight w:hRule="exact" w:val="302"/>
              </w:trPr>
              <w:tc>
                <w:tcPr>
                  <w:tcW w:w="3075" w:type="dxa"/>
                  <w:shd w:val="clear" w:color="auto" w:fill="auto"/>
                  <w:vAlign w:val="center"/>
                </w:tcPr>
                <w:p w14:paraId="06925276"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t>[  ] Major</w:t>
                  </w:r>
                </w:p>
              </w:tc>
            </w:tr>
            <w:tr w:rsidR="00693ABD" w:rsidRPr="00693ABD" w14:paraId="76E9CCAE" w14:textId="77777777" w:rsidTr="00693ABD">
              <w:trPr>
                <w:trHeight w:hRule="exact" w:val="302"/>
              </w:trPr>
              <w:tc>
                <w:tcPr>
                  <w:tcW w:w="3075" w:type="dxa"/>
                  <w:shd w:val="clear" w:color="auto" w:fill="auto"/>
                  <w:vAlign w:val="center"/>
                </w:tcPr>
                <w:p w14:paraId="54024A50"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t>[  ] Gen Ed Required</w:t>
                  </w:r>
                </w:p>
              </w:tc>
            </w:tr>
            <w:tr w:rsidR="00693ABD" w:rsidRPr="00693ABD" w14:paraId="70CF7887" w14:textId="77777777" w:rsidTr="00693ABD">
              <w:trPr>
                <w:trHeight w:hRule="exact" w:val="302"/>
              </w:trPr>
              <w:tc>
                <w:tcPr>
                  <w:tcW w:w="3075" w:type="dxa"/>
                  <w:shd w:val="clear" w:color="auto" w:fill="auto"/>
                  <w:vAlign w:val="center"/>
                </w:tcPr>
                <w:p w14:paraId="025E2574"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English Composition</w:t>
                  </w:r>
                </w:p>
              </w:tc>
            </w:tr>
            <w:tr w:rsidR="00693ABD" w:rsidRPr="00693ABD" w14:paraId="29543890" w14:textId="77777777" w:rsidTr="00693ABD">
              <w:trPr>
                <w:trHeight w:hRule="exact" w:val="302"/>
              </w:trPr>
              <w:tc>
                <w:tcPr>
                  <w:tcW w:w="3075" w:type="dxa"/>
                  <w:shd w:val="clear" w:color="auto" w:fill="auto"/>
                  <w:vAlign w:val="center"/>
                </w:tcPr>
                <w:p w14:paraId="624FC562"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Mathematics</w:t>
                  </w:r>
                </w:p>
              </w:tc>
            </w:tr>
            <w:tr w:rsidR="00693ABD" w:rsidRPr="00693ABD" w14:paraId="7A4404A4" w14:textId="77777777" w:rsidTr="00693ABD">
              <w:trPr>
                <w:trHeight w:hRule="exact" w:val="302"/>
              </w:trPr>
              <w:tc>
                <w:tcPr>
                  <w:tcW w:w="3075" w:type="dxa"/>
                  <w:shd w:val="clear" w:color="auto" w:fill="auto"/>
                  <w:vAlign w:val="center"/>
                </w:tcPr>
                <w:p w14:paraId="1F0ABEBC"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Science</w:t>
                  </w:r>
                </w:p>
              </w:tc>
            </w:tr>
            <w:tr w:rsidR="00693ABD" w:rsidRPr="00693ABD" w14:paraId="3BD38E70" w14:textId="77777777" w:rsidTr="00693ABD">
              <w:trPr>
                <w:trHeight w:hRule="exact" w:val="302"/>
              </w:trPr>
              <w:tc>
                <w:tcPr>
                  <w:tcW w:w="3075" w:type="dxa"/>
                  <w:shd w:val="clear" w:color="auto" w:fill="auto"/>
                  <w:vAlign w:val="center"/>
                </w:tcPr>
                <w:p w14:paraId="1E72F952"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t>[  ] Gen Ed - Flexible</w:t>
                  </w:r>
                </w:p>
              </w:tc>
            </w:tr>
            <w:tr w:rsidR="00693ABD" w:rsidRPr="00693ABD" w14:paraId="765CFF27" w14:textId="77777777" w:rsidTr="00693ABD">
              <w:trPr>
                <w:trHeight w:hRule="exact" w:val="302"/>
              </w:trPr>
              <w:tc>
                <w:tcPr>
                  <w:tcW w:w="3075" w:type="dxa"/>
                  <w:shd w:val="clear" w:color="auto" w:fill="auto"/>
                  <w:vAlign w:val="center"/>
                </w:tcPr>
                <w:p w14:paraId="3E0C3BC0"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World Cultures</w:t>
                  </w:r>
                </w:p>
              </w:tc>
            </w:tr>
            <w:tr w:rsidR="00693ABD" w:rsidRPr="00693ABD" w14:paraId="11AA46F5" w14:textId="77777777" w:rsidTr="00693ABD">
              <w:trPr>
                <w:trHeight w:hRule="exact" w:val="302"/>
              </w:trPr>
              <w:tc>
                <w:tcPr>
                  <w:tcW w:w="3075" w:type="dxa"/>
                  <w:shd w:val="clear" w:color="auto" w:fill="auto"/>
                  <w:vAlign w:val="center"/>
                </w:tcPr>
                <w:p w14:paraId="68B5632B"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US Experience in its Diversity</w:t>
                  </w:r>
                </w:p>
              </w:tc>
            </w:tr>
            <w:tr w:rsidR="00693ABD" w:rsidRPr="00693ABD" w14:paraId="241EAAF7" w14:textId="77777777" w:rsidTr="00693ABD">
              <w:trPr>
                <w:trHeight w:hRule="exact" w:val="302"/>
              </w:trPr>
              <w:tc>
                <w:tcPr>
                  <w:tcW w:w="3075" w:type="dxa"/>
                  <w:shd w:val="clear" w:color="auto" w:fill="auto"/>
                  <w:vAlign w:val="center"/>
                </w:tcPr>
                <w:p w14:paraId="4C70F2C7"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Creative Expression</w:t>
                  </w:r>
                </w:p>
              </w:tc>
            </w:tr>
            <w:tr w:rsidR="00693ABD" w:rsidRPr="00693ABD" w14:paraId="3484852D" w14:textId="77777777" w:rsidTr="00693ABD">
              <w:trPr>
                <w:trHeight w:hRule="exact" w:val="302"/>
              </w:trPr>
              <w:tc>
                <w:tcPr>
                  <w:tcW w:w="3075" w:type="dxa"/>
                  <w:shd w:val="clear" w:color="auto" w:fill="auto"/>
                  <w:vAlign w:val="center"/>
                </w:tcPr>
                <w:p w14:paraId="47918412"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Individual and Society</w:t>
                  </w:r>
                </w:p>
              </w:tc>
            </w:tr>
            <w:tr w:rsidR="00693ABD" w:rsidRPr="00693ABD" w14:paraId="239E6F0A" w14:textId="77777777" w:rsidTr="00693ABD">
              <w:trPr>
                <w:trHeight w:hRule="exact" w:val="302"/>
              </w:trPr>
              <w:tc>
                <w:tcPr>
                  <w:tcW w:w="3075" w:type="dxa"/>
                  <w:shd w:val="clear" w:color="auto" w:fill="auto"/>
                  <w:vAlign w:val="center"/>
                </w:tcPr>
                <w:p w14:paraId="5AF5D2A2"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Scientific World</w:t>
                  </w:r>
                </w:p>
              </w:tc>
            </w:tr>
            <w:tr w:rsidR="00693ABD" w:rsidRPr="00693ABD" w14:paraId="4CFDFC81" w14:textId="77777777" w:rsidTr="00693ABD">
              <w:trPr>
                <w:trHeight w:hRule="exact" w:val="302"/>
              </w:trPr>
              <w:tc>
                <w:tcPr>
                  <w:tcW w:w="3075" w:type="dxa"/>
                  <w:shd w:val="clear" w:color="auto" w:fill="auto"/>
                  <w:vAlign w:val="center"/>
                </w:tcPr>
                <w:p w14:paraId="1016927A"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lastRenderedPageBreak/>
                    <w:t>[  ] Gen Ed - College Option</w:t>
                  </w:r>
                </w:p>
              </w:tc>
            </w:tr>
            <w:tr w:rsidR="00693ABD" w:rsidRPr="00693ABD" w14:paraId="38A76B9B" w14:textId="77777777" w:rsidTr="00693ABD">
              <w:trPr>
                <w:trHeight w:hRule="exact" w:val="342"/>
              </w:trPr>
              <w:tc>
                <w:tcPr>
                  <w:tcW w:w="3075" w:type="dxa"/>
                  <w:shd w:val="clear" w:color="auto" w:fill="auto"/>
                  <w:vAlign w:val="center"/>
                </w:tcPr>
                <w:p w14:paraId="46CCC4D1" w14:textId="77777777" w:rsidR="00693ABD" w:rsidRPr="00693ABD" w:rsidRDefault="00693ABD" w:rsidP="00693ABD">
                  <w:pPr>
                    <w:ind w:left="118"/>
                    <w:rPr>
                      <w:rFonts w:ascii="Arial" w:eastAsia="Calibri" w:hAnsi="Arial" w:cs="Arial"/>
                      <w:bCs/>
                      <w:sz w:val="18"/>
                      <w:szCs w:val="18"/>
                    </w:rPr>
                  </w:pPr>
                  <w:r w:rsidRPr="00693ABD">
                    <w:rPr>
                      <w:rFonts w:ascii="Arial" w:eastAsia="Calibri" w:hAnsi="Arial" w:cs="Arial"/>
                      <w:bCs/>
                      <w:sz w:val="18"/>
                      <w:szCs w:val="18"/>
                    </w:rPr>
                    <w:t>[  ] Speech</w:t>
                  </w:r>
                </w:p>
              </w:tc>
            </w:tr>
            <w:tr w:rsidR="00693ABD" w:rsidRPr="00693ABD" w14:paraId="39A3CC7D" w14:textId="77777777" w:rsidTr="00693ABD">
              <w:trPr>
                <w:trHeight w:hRule="exact" w:val="342"/>
              </w:trPr>
              <w:tc>
                <w:tcPr>
                  <w:tcW w:w="3075" w:type="dxa"/>
                  <w:shd w:val="clear" w:color="auto" w:fill="auto"/>
                  <w:vAlign w:val="center"/>
                </w:tcPr>
                <w:p w14:paraId="09D7DF72" w14:textId="77777777" w:rsidR="00693ABD" w:rsidRPr="00693ABD" w:rsidRDefault="00693ABD" w:rsidP="00693ABD">
                  <w:pPr>
                    <w:ind w:left="118"/>
                    <w:rPr>
                      <w:rFonts w:ascii="Arial" w:eastAsia="Calibri" w:hAnsi="Arial" w:cs="Arial"/>
                      <w:bCs/>
                      <w:sz w:val="18"/>
                      <w:szCs w:val="18"/>
                    </w:rPr>
                  </w:pPr>
                  <w:r w:rsidRPr="00693ABD">
                    <w:rPr>
                      <w:rFonts w:ascii="Arial" w:eastAsia="Calibri" w:hAnsi="Arial" w:cs="Arial"/>
                      <w:bCs/>
                      <w:sz w:val="18"/>
                      <w:szCs w:val="18"/>
                    </w:rPr>
                    <w:t xml:space="preserve">[  ] Interdisciplinary </w:t>
                  </w:r>
                </w:p>
              </w:tc>
            </w:tr>
            <w:tr w:rsidR="00693ABD" w:rsidRPr="00693ABD" w14:paraId="0A464605" w14:textId="77777777" w:rsidTr="00693ABD">
              <w:trPr>
                <w:trHeight w:hRule="exact" w:val="333"/>
              </w:trPr>
              <w:tc>
                <w:tcPr>
                  <w:tcW w:w="3075" w:type="dxa"/>
                  <w:shd w:val="clear" w:color="auto" w:fill="auto"/>
                  <w:vAlign w:val="center"/>
                </w:tcPr>
                <w:p w14:paraId="5BE8BA77" w14:textId="77777777" w:rsidR="00693ABD" w:rsidRPr="00693ABD" w:rsidRDefault="00693ABD" w:rsidP="00693ABD">
                  <w:pPr>
                    <w:ind w:left="118"/>
                    <w:rPr>
                      <w:rFonts w:ascii="Arial" w:eastAsia="Calibri" w:hAnsi="Arial" w:cs="Arial"/>
                      <w:bCs/>
                      <w:sz w:val="18"/>
                      <w:szCs w:val="18"/>
                    </w:rPr>
                  </w:pPr>
                  <w:r w:rsidRPr="00693ABD">
                    <w:rPr>
                      <w:rFonts w:ascii="Arial" w:eastAsia="Calibri" w:hAnsi="Arial" w:cs="Arial"/>
                      <w:bCs/>
                      <w:sz w:val="18"/>
                      <w:szCs w:val="18"/>
                    </w:rPr>
                    <w:t>[  ] Advanced Liberal Arts</w:t>
                  </w:r>
                </w:p>
              </w:tc>
            </w:tr>
          </w:tbl>
          <w:p w14:paraId="44F8D8AD" w14:textId="77777777" w:rsidR="00693ABD" w:rsidRPr="00693ABD" w:rsidRDefault="00693ABD" w:rsidP="00693ABD">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199D3ACB" w14:textId="77777777" w:rsidR="00693ABD" w:rsidRPr="00693ABD" w:rsidRDefault="00693ABD" w:rsidP="00693ABD">
            <w:pPr>
              <w:rPr>
                <w:rFonts w:ascii="Arial" w:eastAsia="Times New Roman" w:hAnsi="Arial" w:cs="Arial"/>
                <w:b/>
                <w:bCs/>
                <w:sz w:val="18"/>
                <w:szCs w:val="18"/>
              </w:rPr>
            </w:pPr>
            <w:r w:rsidRPr="00693ABD">
              <w:rPr>
                <w:rFonts w:ascii="Arial" w:eastAsia="Times New Roman" w:hAnsi="Arial" w:cs="Arial"/>
                <w:b/>
                <w:bCs/>
                <w:sz w:val="18"/>
                <w:szCs w:val="18"/>
              </w:rPr>
              <w:lastRenderedPageBreak/>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075"/>
              <w:gridCol w:w="234"/>
            </w:tblGrid>
            <w:tr w:rsidR="00693ABD" w:rsidRPr="00693ABD" w14:paraId="589532BF" w14:textId="77777777" w:rsidTr="00693ABD">
              <w:trPr>
                <w:trHeight w:val="302"/>
              </w:trPr>
              <w:tc>
                <w:tcPr>
                  <w:tcW w:w="5000" w:type="pct"/>
                  <w:gridSpan w:val="2"/>
                  <w:shd w:val="clear" w:color="auto" w:fill="auto"/>
                  <w:vAlign w:val="center"/>
                </w:tcPr>
                <w:p w14:paraId="3FE53E56"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t>[  ] Major</w:t>
                  </w:r>
                </w:p>
              </w:tc>
            </w:tr>
            <w:tr w:rsidR="00693ABD" w:rsidRPr="00693ABD" w14:paraId="23418D33" w14:textId="77777777" w:rsidTr="00693ABD">
              <w:trPr>
                <w:trHeight w:val="302"/>
              </w:trPr>
              <w:tc>
                <w:tcPr>
                  <w:tcW w:w="5000" w:type="pct"/>
                  <w:gridSpan w:val="2"/>
                  <w:shd w:val="clear" w:color="auto" w:fill="auto"/>
                  <w:vAlign w:val="center"/>
                </w:tcPr>
                <w:p w14:paraId="6EC8AA7E"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t>[  ] Gen Ed Required</w:t>
                  </w:r>
                </w:p>
              </w:tc>
            </w:tr>
            <w:tr w:rsidR="00693ABD" w:rsidRPr="00693ABD" w14:paraId="4058FF46" w14:textId="77777777" w:rsidTr="00693ABD">
              <w:trPr>
                <w:trHeight w:val="302"/>
              </w:trPr>
              <w:tc>
                <w:tcPr>
                  <w:tcW w:w="5000" w:type="pct"/>
                  <w:gridSpan w:val="2"/>
                  <w:shd w:val="clear" w:color="auto" w:fill="auto"/>
                  <w:vAlign w:val="center"/>
                </w:tcPr>
                <w:p w14:paraId="24D2A6E2"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English Composition</w:t>
                  </w:r>
                </w:p>
              </w:tc>
            </w:tr>
            <w:tr w:rsidR="00693ABD" w:rsidRPr="00693ABD" w14:paraId="627153D3" w14:textId="77777777" w:rsidTr="00693ABD">
              <w:trPr>
                <w:trHeight w:val="302"/>
              </w:trPr>
              <w:tc>
                <w:tcPr>
                  <w:tcW w:w="5000" w:type="pct"/>
                  <w:gridSpan w:val="2"/>
                  <w:shd w:val="clear" w:color="auto" w:fill="auto"/>
                  <w:vAlign w:val="center"/>
                </w:tcPr>
                <w:p w14:paraId="3145EBBC"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Mathematics</w:t>
                  </w:r>
                </w:p>
              </w:tc>
            </w:tr>
            <w:tr w:rsidR="00693ABD" w:rsidRPr="00693ABD" w14:paraId="7B1B3F9C" w14:textId="77777777" w:rsidTr="00693ABD">
              <w:trPr>
                <w:trHeight w:val="302"/>
              </w:trPr>
              <w:tc>
                <w:tcPr>
                  <w:tcW w:w="5000" w:type="pct"/>
                  <w:gridSpan w:val="2"/>
                  <w:shd w:val="clear" w:color="auto" w:fill="auto"/>
                  <w:vAlign w:val="center"/>
                </w:tcPr>
                <w:p w14:paraId="30A9BF43"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Science</w:t>
                  </w:r>
                </w:p>
              </w:tc>
            </w:tr>
            <w:tr w:rsidR="00693ABD" w:rsidRPr="00693ABD" w14:paraId="21569F1C" w14:textId="77777777" w:rsidTr="00693ABD">
              <w:trPr>
                <w:trHeight w:val="302"/>
              </w:trPr>
              <w:tc>
                <w:tcPr>
                  <w:tcW w:w="5000" w:type="pct"/>
                  <w:gridSpan w:val="2"/>
                  <w:shd w:val="clear" w:color="auto" w:fill="auto"/>
                  <w:vAlign w:val="center"/>
                </w:tcPr>
                <w:p w14:paraId="5F642E71"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t>[  ] Gen Ed - Flexible</w:t>
                  </w:r>
                </w:p>
              </w:tc>
            </w:tr>
            <w:tr w:rsidR="00693ABD" w:rsidRPr="00693ABD" w14:paraId="38CE5EE0" w14:textId="77777777" w:rsidTr="00693ABD">
              <w:trPr>
                <w:trHeight w:val="302"/>
              </w:trPr>
              <w:tc>
                <w:tcPr>
                  <w:tcW w:w="5000" w:type="pct"/>
                  <w:gridSpan w:val="2"/>
                  <w:shd w:val="clear" w:color="auto" w:fill="auto"/>
                  <w:vAlign w:val="center"/>
                </w:tcPr>
                <w:p w14:paraId="1322CAE5"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World Cultures</w:t>
                  </w:r>
                </w:p>
              </w:tc>
            </w:tr>
            <w:tr w:rsidR="00693ABD" w:rsidRPr="00693ABD" w14:paraId="75A96381" w14:textId="77777777" w:rsidTr="00693ABD">
              <w:trPr>
                <w:trHeight w:val="302"/>
              </w:trPr>
              <w:tc>
                <w:tcPr>
                  <w:tcW w:w="5000" w:type="pct"/>
                  <w:gridSpan w:val="2"/>
                  <w:shd w:val="clear" w:color="auto" w:fill="auto"/>
                  <w:vAlign w:val="center"/>
                </w:tcPr>
                <w:p w14:paraId="601A8D3E"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US Experience in its Diversity</w:t>
                  </w:r>
                </w:p>
              </w:tc>
            </w:tr>
            <w:tr w:rsidR="00693ABD" w:rsidRPr="00693ABD" w14:paraId="0DAD6EEE" w14:textId="77777777" w:rsidTr="00693ABD">
              <w:trPr>
                <w:trHeight w:val="302"/>
              </w:trPr>
              <w:tc>
                <w:tcPr>
                  <w:tcW w:w="5000" w:type="pct"/>
                  <w:gridSpan w:val="2"/>
                  <w:shd w:val="clear" w:color="auto" w:fill="auto"/>
                  <w:vAlign w:val="center"/>
                </w:tcPr>
                <w:p w14:paraId="7E5B3FD9"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Creative Expression</w:t>
                  </w:r>
                </w:p>
              </w:tc>
            </w:tr>
            <w:tr w:rsidR="00693ABD" w:rsidRPr="00693ABD" w14:paraId="05D1CEC1" w14:textId="77777777" w:rsidTr="00693ABD">
              <w:trPr>
                <w:trHeight w:val="302"/>
              </w:trPr>
              <w:tc>
                <w:tcPr>
                  <w:tcW w:w="5000" w:type="pct"/>
                  <w:gridSpan w:val="2"/>
                  <w:shd w:val="clear" w:color="auto" w:fill="auto"/>
                  <w:vAlign w:val="center"/>
                </w:tcPr>
                <w:p w14:paraId="5185671E"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Individual and Society</w:t>
                  </w:r>
                </w:p>
              </w:tc>
            </w:tr>
            <w:tr w:rsidR="00693ABD" w:rsidRPr="00693ABD" w14:paraId="527B9332" w14:textId="77777777" w:rsidTr="00693ABD">
              <w:trPr>
                <w:trHeight w:val="302"/>
              </w:trPr>
              <w:tc>
                <w:tcPr>
                  <w:tcW w:w="5000" w:type="pct"/>
                  <w:gridSpan w:val="2"/>
                  <w:shd w:val="clear" w:color="auto" w:fill="auto"/>
                  <w:vAlign w:val="center"/>
                </w:tcPr>
                <w:p w14:paraId="5CF58852" w14:textId="77777777" w:rsidR="00693ABD" w:rsidRPr="00693ABD" w:rsidRDefault="00693ABD" w:rsidP="00693ABD">
                  <w:pPr>
                    <w:ind w:left="144"/>
                    <w:rPr>
                      <w:rFonts w:ascii="Arial" w:eastAsia="Calibri" w:hAnsi="Arial" w:cs="Arial"/>
                      <w:bCs/>
                      <w:sz w:val="18"/>
                      <w:szCs w:val="18"/>
                    </w:rPr>
                  </w:pPr>
                  <w:r w:rsidRPr="00693ABD">
                    <w:rPr>
                      <w:rFonts w:ascii="Arial" w:eastAsia="Calibri" w:hAnsi="Arial" w:cs="Arial"/>
                      <w:bCs/>
                      <w:sz w:val="18"/>
                      <w:szCs w:val="18"/>
                    </w:rPr>
                    <w:t>[  ] Scientific World</w:t>
                  </w:r>
                </w:p>
              </w:tc>
            </w:tr>
            <w:tr w:rsidR="00693ABD" w:rsidRPr="00693ABD" w14:paraId="22D1D23E" w14:textId="77777777" w:rsidTr="00693ABD">
              <w:trPr>
                <w:trHeight w:val="302"/>
              </w:trPr>
              <w:tc>
                <w:tcPr>
                  <w:tcW w:w="5000" w:type="pct"/>
                  <w:gridSpan w:val="2"/>
                  <w:shd w:val="clear" w:color="auto" w:fill="auto"/>
                  <w:vAlign w:val="center"/>
                </w:tcPr>
                <w:p w14:paraId="69CAC419" w14:textId="77777777" w:rsidR="00693ABD" w:rsidRPr="00693ABD" w:rsidRDefault="00693ABD" w:rsidP="00693ABD">
                  <w:pPr>
                    <w:rPr>
                      <w:rFonts w:ascii="Arial" w:eastAsia="Calibri" w:hAnsi="Arial" w:cs="Arial"/>
                      <w:bCs/>
                      <w:sz w:val="18"/>
                      <w:szCs w:val="18"/>
                    </w:rPr>
                  </w:pPr>
                  <w:r w:rsidRPr="00693ABD">
                    <w:rPr>
                      <w:rFonts w:ascii="Arial" w:eastAsia="Calibri" w:hAnsi="Arial" w:cs="Arial"/>
                      <w:bCs/>
                      <w:sz w:val="18"/>
                      <w:szCs w:val="18"/>
                    </w:rPr>
                    <w:lastRenderedPageBreak/>
                    <w:t>[  ] Gen Ed - College Option</w:t>
                  </w:r>
                </w:p>
              </w:tc>
            </w:tr>
            <w:tr w:rsidR="00693ABD" w:rsidRPr="00693ABD" w14:paraId="26740C69" w14:textId="77777777" w:rsidTr="00693ABD">
              <w:trPr>
                <w:gridAfter w:val="1"/>
                <w:wAfter w:w="354" w:type="pct"/>
                <w:trHeight w:hRule="exact" w:val="342"/>
              </w:trPr>
              <w:tc>
                <w:tcPr>
                  <w:tcW w:w="4646" w:type="pct"/>
                  <w:shd w:val="clear" w:color="auto" w:fill="auto"/>
                  <w:vAlign w:val="center"/>
                </w:tcPr>
                <w:p w14:paraId="667B6239" w14:textId="77777777" w:rsidR="00693ABD" w:rsidRPr="00693ABD" w:rsidRDefault="00693ABD" w:rsidP="00693ABD">
                  <w:pPr>
                    <w:ind w:left="118"/>
                    <w:rPr>
                      <w:rFonts w:ascii="Arial" w:eastAsia="Calibri" w:hAnsi="Arial" w:cs="Arial"/>
                      <w:bCs/>
                      <w:sz w:val="18"/>
                      <w:szCs w:val="18"/>
                    </w:rPr>
                  </w:pPr>
                  <w:r w:rsidRPr="00693ABD">
                    <w:rPr>
                      <w:rFonts w:ascii="Arial" w:eastAsia="Calibri" w:hAnsi="Arial" w:cs="Arial"/>
                      <w:bCs/>
                      <w:sz w:val="18"/>
                      <w:szCs w:val="18"/>
                    </w:rPr>
                    <w:t>[  ] Speech</w:t>
                  </w:r>
                </w:p>
              </w:tc>
            </w:tr>
            <w:tr w:rsidR="00693ABD" w:rsidRPr="00693ABD" w14:paraId="012B4A93" w14:textId="77777777" w:rsidTr="00693ABD">
              <w:trPr>
                <w:trHeight w:val="302"/>
              </w:trPr>
              <w:tc>
                <w:tcPr>
                  <w:tcW w:w="5000" w:type="pct"/>
                  <w:gridSpan w:val="2"/>
                  <w:shd w:val="clear" w:color="auto" w:fill="auto"/>
                  <w:vAlign w:val="bottom"/>
                </w:tcPr>
                <w:p w14:paraId="4D0CDA9B" w14:textId="77777777" w:rsidR="00693ABD" w:rsidRPr="00693ABD" w:rsidRDefault="00693ABD" w:rsidP="00693ABD">
                  <w:pPr>
                    <w:ind w:left="173"/>
                    <w:rPr>
                      <w:rFonts w:ascii="Arial" w:eastAsia="Calibri" w:hAnsi="Arial" w:cs="Arial"/>
                      <w:bCs/>
                      <w:sz w:val="18"/>
                      <w:szCs w:val="18"/>
                    </w:rPr>
                  </w:pPr>
                  <w:r w:rsidRPr="00693ABD">
                    <w:rPr>
                      <w:rFonts w:ascii="Arial" w:eastAsia="Calibri" w:hAnsi="Arial" w:cs="Arial"/>
                      <w:bCs/>
                      <w:sz w:val="18"/>
                      <w:szCs w:val="18"/>
                    </w:rPr>
                    <w:t xml:space="preserve">[  ] Interdisciplinary </w:t>
                  </w:r>
                </w:p>
              </w:tc>
            </w:tr>
            <w:tr w:rsidR="00693ABD" w:rsidRPr="00693ABD" w14:paraId="322D1643" w14:textId="77777777" w:rsidTr="00693ABD">
              <w:trPr>
                <w:trHeight w:val="302"/>
              </w:trPr>
              <w:tc>
                <w:tcPr>
                  <w:tcW w:w="5000" w:type="pct"/>
                  <w:gridSpan w:val="2"/>
                  <w:shd w:val="clear" w:color="auto" w:fill="auto"/>
                  <w:vAlign w:val="bottom"/>
                </w:tcPr>
                <w:p w14:paraId="74D889D8" w14:textId="77777777" w:rsidR="00693ABD" w:rsidRPr="00693ABD" w:rsidRDefault="00693ABD" w:rsidP="00693ABD">
                  <w:pPr>
                    <w:ind w:left="173"/>
                    <w:rPr>
                      <w:rFonts w:ascii="Arial" w:eastAsia="Calibri" w:hAnsi="Arial" w:cs="Arial"/>
                      <w:bCs/>
                      <w:sz w:val="18"/>
                      <w:szCs w:val="18"/>
                    </w:rPr>
                  </w:pPr>
                  <w:r w:rsidRPr="00693ABD">
                    <w:rPr>
                      <w:rFonts w:ascii="Arial" w:eastAsia="Calibri" w:hAnsi="Arial" w:cs="Arial"/>
                      <w:bCs/>
                      <w:sz w:val="18"/>
                      <w:szCs w:val="18"/>
                    </w:rPr>
                    <w:t>[  ] Advanced Liberal Arts</w:t>
                  </w:r>
                </w:p>
              </w:tc>
            </w:tr>
          </w:tbl>
          <w:p w14:paraId="06BBD1D9" w14:textId="77777777" w:rsidR="00693ABD" w:rsidRPr="00693ABD" w:rsidRDefault="00693ABD" w:rsidP="00693ABD">
            <w:pPr>
              <w:rPr>
                <w:rFonts w:ascii="Arial" w:eastAsia="Times New Roman" w:hAnsi="Arial" w:cs="Arial"/>
                <w:sz w:val="18"/>
                <w:szCs w:val="18"/>
              </w:rPr>
            </w:pPr>
          </w:p>
        </w:tc>
      </w:tr>
      <w:tr w:rsidR="00693ABD" w:rsidRPr="00693ABD" w14:paraId="59782D45" w14:textId="77777777" w:rsidTr="00693ABD">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13B0ECD4"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lastRenderedPageBreak/>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057A4A6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Fall 2017</w:t>
            </w:r>
          </w:p>
        </w:tc>
        <w:tc>
          <w:tcPr>
            <w:tcW w:w="1003" w:type="pct"/>
            <w:tcBorders>
              <w:top w:val="single" w:sz="6" w:space="0" w:color="auto"/>
              <w:left w:val="single" w:sz="6" w:space="0" w:color="auto"/>
              <w:bottom w:val="single" w:sz="4" w:space="0" w:color="auto"/>
              <w:right w:val="single" w:sz="6" w:space="0" w:color="auto"/>
            </w:tcBorders>
            <w:vAlign w:val="center"/>
          </w:tcPr>
          <w:p w14:paraId="3F83F1AF" w14:textId="77777777" w:rsidR="00693ABD" w:rsidRPr="00693ABD" w:rsidRDefault="00693ABD" w:rsidP="00693ABD">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43DB91E1" w14:textId="77777777" w:rsidR="00693ABD" w:rsidRPr="00693ABD" w:rsidRDefault="00693ABD" w:rsidP="00693ABD">
            <w:pPr>
              <w:rPr>
                <w:rFonts w:ascii="Arial" w:eastAsia="Times New Roman" w:hAnsi="Arial" w:cs="Arial"/>
                <w:sz w:val="18"/>
                <w:szCs w:val="18"/>
                <w:u w:val="single"/>
              </w:rPr>
            </w:pPr>
          </w:p>
        </w:tc>
      </w:tr>
    </w:tbl>
    <w:p w14:paraId="726D834F" w14:textId="77777777" w:rsidR="00693ABD" w:rsidRPr="00693ABD" w:rsidRDefault="00693ABD" w:rsidP="00693ABD">
      <w:pPr>
        <w:spacing w:before="2" w:after="2"/>
        <w:rPr>
          <w:rFonts w:ascii="Arial" w:eastAsia="Arial" w:hAnsi="Arial" w:cs="Arial"/>
          <w:sz w:val="20"/>
          <w:szCs w:val="20"/>
        </w:rPr>
      </w:pPr>
      <w:r w:rsidRPr="00693ABD">
        <w:rPr>
          <w:rFonts w:ascii="Arial" w:eastAsia="Times New Roman" w:hAnsi="Arial" w:cs="Arial"/>
          <w:b/>
          <w:bCs/>
          <w:u w:color="000000"/>
        </w:rPr>
        <w:t xml:space="preserve">Rationale:  </w:t>
      </w:r>
      <w:r w:rsidRPr="00693ABD">
        <w:rPr>
          <w:rFonts w:ascii="Arial" w:eastAsia="Times New Roman" w:hAnsi="Arial" w:cs="Arial"/>
          <w:b/>
          <w:bCs/>
          <w:u w:color="000000"/>
        </w:rPr>
        <w:tab/>
      </w:r>
      <w:r w:rsidRPr="00693ABD">
        <w:rPr>
          <w:rFonts w:ascii="Arial" w:eastAsia="Times New Roman" w:hAnsi="Arial" w:cs="Arial"/>
          <w:b/>
          <w:bCs/>
          <w:u w:color="000000"/>
        </w:rPr>
        <w:tab/>
      </w:r>
      <w:r w:rsidRPr="00693ABD">
        <w:rPr>
          <w:rFonts w:ascii="Arial" w:eastAsia="Arial" w:hAnsi="Arial" w:cs="Arial"/>
          <w:sz w:val="20"/>
          <w:szCs w:val="20"/>
        </w:rPr>
        <w:t>To allow Math Education majors to register.</w:t>
      </w:r>
    </w:p>
    <w:p w14:paraId="6E536655" w14:textId="77777777" w:rsidR="00693ABD" w:rsidRPr="00693ABD" w:rsidRDefault="00693ABD" w:rsidP="00693ABD">
      <w:pPr>
        <w:spacing w:before="2" w:after="2"/>
        <w:rPr>
          <w:rFonts w:ascii="Arial" w:eastAsia="Arial" w:hAnsi="Arial" w:cs="Arial"/>
        </w:rPr>
      </w:pPr>
    </w:p>
    <w:p w14:paraId="11EB3FB5" w14:textId="08F7C4D8" w:rsidR="00693ABD" w:rsidRPr="00693ABD" w:rsidRDefault="00693ABD" w:rsidP="00693ABD">
      <w:pPr>
        <w:rPr>
          <w:rFonts w:ascii="Calibri" w:eastAsia="Times New Roman" w:hAnsi="Calibri" w:cs="Arial"/>
          <w:b/>
          <w:bCs/>
          <w:sz w:val="22"/>
          <w:szCs w:val="22"/>
        </w:rPr>
        <w:sectPr w:rsidR="00693ABD" w:rsidRPr="00693ABD" w:rsidSect="00693ABD">
          <w:pgSz w:w="15840" w:h="12240" w:orient="landscape"/>
          <w:pgMar w:top="1800" w:right="1350" w:bottom="1800" w:left="1170" w:header="720" w:footer="720" w:gutter="0"/>
          <w:cols w:space="720"/>
          <w:docGrid w:linePitch="326"/>
        </w:sectPr>
      </w:pPr>
      <w:r>
        <w:rPr>
          <w:rFonts w:ascii="Calibri" w:eastAsia="Times New Roman" w:hAnsi="Calibri" w:cs="Arial"/>
          <w:b/>
          <w:bCs/>
          <w:sz w:val="22"/>
          <w:szCs w:val="22"/>
        </w:rPr>
        <w:br w:type="page"/>
      </w:r>
    </w:p>
    <w:p w14:paraId="558D2D56" w14:textId="77777777" w:rsidR="00693ABD" w:rsidRPr="00693ABD" w:rsidRDefault="00693ABD" w:rsidP="00693ABD">
      <w:pPr>
        <w:rPr>
          <w:rFonts w:ascii="Arial" w:eastAsia="Times New Roman" w:hAnsi="Arial" w:cs="Arial"/>
          <w:b/>
          <w:bCs/>
          <w:color w:val="000000"/>
          <w:sz w:val="22"/>
          <w:szCs w:val="22"/>
        </w:rPr>
      </w:pPr>
    </w:p>
    <w:p w14:paraId="2411127D" w14:textId="77777777" w:rsidR="00693ABD" w:rsidRPr="00693ABD" w:rsidRDefault="00693ABD" w:rsidP="00693ABD">
      <w:pPr>
        <w:rPr>
          <w:rFonts w:ascii="Arial" w:eastAsia="Times New Roman" w:hAnsi="Arial" w:cs="Times New Roman"/>
          <w:b/>
          <w:bCs/>
          <w:sz w:val="22"/>
          <w:szCs w:val="22"/>
          <w:lang w:val="x-none" w:eastAsia="x-none"/>
        </w:rPr>
      </w:pPr>
      <w:r w:rsidRPr="00693ABD">
        <w:rPr>
          <w:rFonts w:ascii="Arial" w:eastAsia="Times New Roman" w:hAnsi="Arial" w:cs="Times New Roman"/>
          <w:b/>
          <w:bCs/>
          <w:color w:val="000000"/>
          <w:sz w:val="22"/>
          <w:szCs w:val="22"/>
          <w:lang w:val="x-none" w:eastAsia="x-none"/>
        </w:rPr>
        <w:t>AlI.1</w:t>
      </w:r>
      <w:r w:rsidRPr="00693ABD">
        <w:rPr>
          <w:rFonts w:ascii="Arial" w:eastAsia="Times New Roman" w:hAnsi="Arial" w:cs="Times New Roman"/>
          <w:b/>
          <w:bCs/>
          <w:sz w:val="22"/>
          <w:szCs w:val="22"/>
          <w:lang w:val="x-none" w:eastAsia="x-none"/>
        </w:rPr>
        <w:t xml:space="preserve">     Discontinuation and Deactivation of the Certificate in Career &amp; Technical Teacher Education </w:t>
      </w:r>
    </w:p>
    <w:p w14:paraId="3DFEFB82" w14:textId="77777777" w:rsidR="00693ABD" w:rsidRPr="00693ABD" w:rsidRDefault="00693ABD" w:rsidP="00693ABD">
      <w:pPr>
        <w:ind w:firstLine="720"/>
        <w:rPr>
          <w:rFonts w:ascii="Arial" w:eastAsia="Times New Roman" w:hAnsi="Arial" w:cs="Times New Roman"/>
          <w:sz w:val="22"/>
          <w:szCs w:val="22"/>
          <w:lang w:val="x-none" w:eastAsia="x-none"/>
        </w:rPr>
      </w:pPr>
      <w:r w:rsidRPr="00693ABD">
        <w:rPr>
          <w:rFonts w:ascii="Arial" w:eastAsia="Times New Roman" w:hAnsi="Arial" w:cs="Times New Roman"/>
          <w:b/>
          <w:bCs/>
          <w:sz w:val="22"/>
          <w:szCs w:val="22"/>
          <w:lang w:val="x-none" w:eastAsia="x-none"/>
        </w:rPr>
        <w:t xml:space="preserve">Program Code:          </w:t>
      </w:r>
      <w:r w:rsidRPr="00693ABD">
        <w:rPr>
          <w:rFonts w:ascii="Arial" w:eastAsia="Times New Roman" w:hAnsi="Arial" w:cs="Times New Roman"/>
          <w:sz w:val="22"/>
          <w:szCs w:val="22"/>
          <w:lang w:val="x-none" w:eastAsia="x-none"/>
        </w:rPr>
        <w:t>33564</w:t>
      </w:r>
    </w:p>
    <w:p w14:paraId="7A03899B" w14:textId="77777777" w:rsidR="00693ABD" w:rsidRPr="00693ABD" w:rsidRDefault="00693ABD" w:rsidP="00693ABD">
      <w:pPr>
        <w:ind w:firstLine="720"/>
        <w:rPr>
          <w:rFonts w:ascii="Arial" w:eastAsia="Times New Roman" w:hAnsi="Arial" w:cs="Times New Roman"/>
          <w:b/>
          <w:bCs/>
          <w:sz w:val="22"/>
          <w:szCs w:val="22"/>
          <w:lang w:val="x-none" w:eastAsia="x-none"/>
        </w:rPr>
      </w:pPr>
      <w:r w:rsidRPr="00693ABD">
        <w:rPr>
          <w:rFonts w:ascii="Arial" w:eastAsia="Times New Roman" w:hAnsi="Arial" w:cs="Times New Roman"/>
          <w:b/>
          <w:bCs/>
          <w:sz w:val="22"/>
          <w:szCs w:val="22"/>
          <w:lang w:val="x-none" w:eastAsia="x-none"/>
        </w:rPr>
        <w:t>HEGIS Code:</w:t>
      </w:r>
      <w:r w:rsidRPr="00693ABD">
        <w:rPr>
          <w:rFonts w:ascii="Arial" w:eastAsia="Times New Roman" w:hAnsi="Arial" w:cs="Times New Roman"/>
          <w:sz w:val="22"/>
          <w:szCs w:val="22"/>
          <w:lang w:val="x-none" w:eastAsia="x-none"/>
        </w:rPr>
        <w:t>             0839.03</w:t>
      </w:r>
    </w:p>
    <w:p w14:paraId="74C30846" w14:textId="77777777" w:rsidR="00693ABD" w:rsidRPr="00693ABD" w:rsidRDefault="00693ABD" w:rsidP="00693ABD">
      <w:pPr>
        <w:rPr>
          <w:rFonts w:ascii="Arial" w:eastAsia="Times New Roman" w:hAnsi="Arial" w:cs="Times New Roman"/>
          <w:sz w:val="22"/>
          <w:szCs w:val="22"/>
          <w:lang w:val="x-none" w:eastAsia="x-none"/>
        </w:rPr>
      </w:pPr>
      <w:r w:rsidRPr="00693ABD">
        <w:rPr>
          <w:rFonts w:ascii="Arial" w:eastAsia="Times New Roman" w:hAnsi="Arial" w:cs="Times New Roman"/>
          <w:b/>
          <w:bCs/>
          <w:sz w:val="22"/>
          <w:szCs w:val="22"/>
          <w:lang w:val="x-none" w:eastAsia="x-none"/>
        </w:rPr>
        <w:t>            Effective Date:          </w:t>
      </w:r>
      <w:r w:rsidRPr="00693ABD">
        <w:rPr>
          <w:rFonts w:ascii="Arial" w:eastAsia="Times New Roman" w:hAnsi="Arial" w:cs="Times New Roman"/>
          <w:sz w:val="22"/>
          <w:szCs w:val="22"/>
          <w:lang w:val="x-none" w:eastAsia="x-none"/>
        </w:rPr>
        <w:t>Fall 2018</w:t>
      </w:r>
    </w:p>
    <w:p w14:paraId="79216721" w14:textId="77777777" w:rsidR="00693ABD" w:rsidRPr="00693ABD" w:rsidRDefault="00693ABD" w:rsidP="00693ABD">
      <w:pPr>
        <w:rPr>
          <w:rFonts w:ascii="Arial" w:eastAsia="Times New Roman" w:hAnsi="Arial" w:cs="Times New Roman"/>
          <w:sz w:val="22"/>
          <w:szCs w:val="22"/>
          <w:lang w:val="x-none" w:eastAsia="x-none"/>
        </w:rPr>
      </w:pPr>
    </w:p>
    <w:p w14:paraId="117E4704" w14:textId="77777777" w:rsidR="00693ABD" w:rsidRPr="00693ABD" w:rsidRDefault="00693ABD" w:rsidP="00693ABD">
      <w:pPr>
        <w:rPr>
          <w:rFonts w:ascii="Arial" w:eastAsia="Times New Roman" w:hAnsi="Arial" w:cs="Times New Roman"/>
          <w:b/>
          <w:bCs/>
          <w:sz w:val="22"/>
          <w:szCs w:val="22"/>
          <w:lang w:val="x-none" w:eastAsia="x-none"/>
        </w:rPr>
      </w:pPr>
      <w:r w:rsidRPr="00693ABD">
        <w:rPr>
          <w:rFonts w:ascii="Arial" w:eastAsia="Times New Roman" w:hAnsi="Arial" w:cs="Times New Roman"/>
          <w:b/>
          <w:bCs/>
          <w:sz w:val="22"/>
          <w:szCs w:val="22"/>
          <w:lang w:val="x-none" w:eastAsia="x-none"/>
        </w:rPr>
        <w:t>RESOLVED</w:t>
      </w:r>
      <w:r w:rsidRPr="00693ABD">
        <w:rPr>
          <w:rFonts w:ascii="Arial" w:eastAsia="Times New Roman" w:hAnsi="Arial" w:cs="Times New Roman"/>
          <w:sz w:val="22"/>
          <w:szCs w:val="22"/>
          <w:lang w:val="x-none" w:eastAsia="x-none"/>
        </w:rPr>
        <w:t>, that the Certificate in Career &amp; Technical Teacher Education at New York City College of Technology be deregistered, effective Fall 2018.</w:t>
      </w:r>
    </w:p>
    <w:p w14:paraId="347718D4" w14:textId="77777777" w:rsidR="00693ABD" w:rsidRPr="00693ABD" w:rsidRDefault="00693ABD" w:rsidP="00693ABD">
      <w:pPr>
        <w:rPr>
          <w:rFonts w:ascii="Arial" w:eastAsia="Times New Roman" w:hAnsi="Arial" w:cs="Times New Roman"/>
          <w:b/>
          <w:bCs/>
          <w:sz w:val="22"/>
          <w:szCs w:val="22"/>
          <w:lang w:val="x-none" w:eastAsia="x-none"/>
        </w:rPr>
      </w:pPr>
    </w:p>
    <w:p w14:paraId="0E105B1C" w14:textId="77777777" w:rsidR="00693ABD" w:rsidRDefault="00693ABD" w:rsidP="00693ABD">
      <w:pPr>
        <w:rPr>
          <w:rFonts w:ascii="Arial" w:eastAsia="Times New Roman" w:hAnsi="Arial" w:cs="Times New Roman"/>
          <w:sz w:val="22"/>
          <w:szCs w:val="22"/>
          <w:lang w:val="x-none" w:eastAsia="x-none"/>
        </w:rPr>
        <w:sectPr w:rsidR="00693ABD" w:rsidSect="00693ABD">
          <w:headerReference w:type="even" r:id="rId21"/>
          <w:footerReference w:type="even" r:id="rId22"/>
          <w:footerReference w:type="default" r:id="rId23"/>
          <w:pgSz w:w="15840" w:h="12240" w:orient="landscape"/>
          <w:pgMar w:top="1800" w:right="1350" w:bottom="1800" w:left="1170" w:header="720" w:footer="720" w:gutter="0"/>
          <w:cols w:space="720"/>
          <w:docGrid w:linePitch="326"/>
        </w:sectPr>
      </w:pPr>
      <w:r w:rsidRPr="00693ABD">
        <w:rPr>
          <w:rFonts w:ascii="Arial" w:eastAsia="Times New Roman" w:hAnsi="Arial" w:cs="Times New Roman"/>
          <w:b/>
          <w:bCs/>
          <w:sz w:val="22"/>
          <w:szCs w:val="22"/>
          <w:lang w:val="x-none" w:eastAsia="x-none"/>
        </w:rPr>
        <w:t>EXPLANATION</w:t>
      </w:r>
      <w:r w:rsidRPr="00693ABD">
        <w:rPr>
          <w:rFonts w:ascii="Arial" w:eastAsia="Times New Roman" w:hAnsi="Arial" w:cs="Times New Roman"/>
          <w:sz w:val="22"/>
          <w:szCs w:val="22"/>
          <w:lang w:val="x-none" w:eastAsia="x-none"/>
        </w:rPr>
        <w:t xml:space="preserve">:  The Certificate in Career &amp; Technical Teacher Education is being discontinued in recognition of the shift towards earning baccalaureate degrees that offer greater job opportunities in the workforce.  No students are currently enrolled.  </w:t>
      </w:r>
    </w:p>
    <w:p w14:paraId="5E6DEBE4" w14:textId="77777777" w:rsidR="00693ABD" w:rsidRPr="00693ABD" w:rsidRDefault="00693ABD" w:rsidP="00693ABD">
      <w:pPr>
        <w:ind w:left="1680"/>
        <w:outlineLvl w:val="0"/>
        <w:rPr>
          <w:rFonts w:ascii="Univers Condensed" w:eastAsia="Times New Roman" w:hAnsi="Univers Condensed" w:cs="Times New Roman"/>
          <w:sz w:val="19"/>
          <w:szCs w:val="19"/>
        </w:rPr>
      </w:pPr>
      <w:r w:rsidRPr="00693ABD">
        <w:rPr>
          <w:rFonts w:ascii="Calibri" w:eastAsia="Times New Roman" w:hAnsi="Calibri" w:cs="Times New Roman"/>
          <w:b/>
          <w:noProof/>
          <w:szCs w:val="20"/>
          <w:u w:val="single"/>
        </w:rPr>
        <w:lastRenderedPageBreak/>
        <w:drawing>
          <wp:anchor distT="0" distB="0" distL="114300" distR="114300" simplePos="0" relativeHeight="251659264" behindDoc="0" locked="0" layoutInCell="0" allowOverlap="1" wp14:anchorId="799EDED4" wp14:editId="5ED77149">
            <wp:simplePos x="0" y="0"/>
            <wp:positionH relativeFrom="page">
              <wp:posOffset>690880</wp:posOffset>
            </wp:positionH>
            <wp:positionV relativeFrom="page">
              <wp:posOffset>365760</wp:posOffset>
            </wp:positionV>
            <wp:extent cx="1070610" cy="1097280"/>
            <wp:effectExtent l="0" t="0" r="0" b="0"/>
            <wp:wrapNone/>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693ABD">
        <w:rPr>
          <w:rFonts w:ascii="Univers Condensed" w:eastAsia="Times New Roman" w:hAnsi="Univers Condensed" w:cs="Times New Roman"/>
          <w:b/>
          <w:sz w:val="19"/>
          <w:szCs w:val="19"/>
        </w:rPr>
        <w:t>THE STATE EDUCATION DEPARTMENT</w:t>
      </w:r>
      <w:r w:rsidRPr="00693ABD">
        <w:rPr>
          <w:rFonts w:ascii="Univers Condensed" w:eastAsia="Times New Roman" w:hAnsi="Univers Condensed" w:cs="Times New Roman"/>
          <w:sz w:val="19"/>
          <w:szCs w:val="19"/>
        </w:rPr>
        <w:t>/THE UNIVERSITY OF THE STATE OF NEW YORK/ALBANY, NY 12234</w:t>
      </w:r>
    </w:p>
    <w:p w14:paraId="39FF701B" w14:textId="77777777" w:rsidR="00693ABD" w:rsidRPr="00693ABD" w:rsidRDefault="00693ABD" w:rsidP="00693ABD">
      <w:pPr>
        <w:spacing w:line="200" w:lineRule="exact"/>
        <w:ind w:left="1680"/>
        <w:rPr>
          <w:rFonts w:ascii="Univers Condensed" w:eastAsia="Times New Roman" w:hAnsi="Univers Condensed" w:cs="Times New Roman"/>
          <w:sz w:val="20"/>
          <w:szCs w:val="20"/>
        </w:rPr>
      </w:pPr>
    </w:p>
    <w:p w14:paraId="177C9354" w14:textId="77777777" w:rsidR="00693ABD" w:rsidRPr="00693ABD" w:rsidRDefault="00693ABD" w:rsidP="00693ABD">
      <w:pPr>
        <w:rPr>
          <w:rFonts w:ascii="Calibri" w:eastAsia="Times New Roman" w:hAnsi="Calibri" w:cs="Times New Roman"/>
          <w:b/>
          <w:szCs w:val="20"/>
          <w:u w:val="single"/>
        </w:rPr>
      </w:pPr>
    </w:p>
    <w:p w14:paraId="212CB6FD" w14:textId="77777777" w:rsidR="00693ABD" w:rsidRPr="00693ABD" w:rsidRDefault="00693ABD" w:rsidP="00693ABD">
      <w:pPr>
        <w:rPr>
          <w:rFonts w:ascii="Calibri" w:eastAsia="Times New Roman" w:hAnsi="Calibri" w:cs="Times New Roman"/>
          <w:b/>
          <w:szCs w:val="20"/>
          <w:u w:val="single"/>
        </w:rPr>
      </w:pPr>
    </w:p>
    <w:p w14:paraId="4B74C799" w14:textId="77777777" w:rsidR="00693ABD" w:rsidRPr="00693ABD" w:rsidRDefault="00693ABD" w:rsidP="00693ABD">
      <w:pPr>
        <w:rPr>
          <w:rFonts w:ascii="Arial" w:eastAsia="Times New Roman" w:hAnsi="Arial" w:cs="Arial"/>
        </w:rPr>
      </w:pPr>
    </w:p>
    <w:p w14:paraId="5A1A218E" w14:textId="77777777" w:rsidR="00693ABD" w:rsidRPr="00693ABD" w:rsidRDefault="00693ABD" w:rsidP="00693ABD">
      <w:pPr>
        <w:jc w:val="center"/>
        <w:rPr>
          <w:rFonts w:ascii="Arial" w:eastAsia="Times New Roman" w:hAnsi="Arial" w:cs="Arial"/>
          <w:b/>
        </w:rPr>
      </w:pPr>
    </w:p>
    <w:p w14:paraId="378630C9" w14:textId="77777777" w:rsidR="00693ABD" w:rsidRPr="00693ABD" w:rsidRDefault="00693ABD" w:rsidP="00693ABD">
      <w:pPr>
        <w:jc w:val="center"/>
        <w:rPr>
          <w:rFonts w:ascii="Arial" w:eastAsia="Times New Roman" w:hAnsi="Arial" w:cs="Arial"/>
          <w:b/>
        </w:rPr>
      </w:pPr>
      <w:r w:rsidRPr="00693ABD">
        <w:rPr>
          <w:rFonts w:ascii="Arial" w:eastAsia="Times New Roman" w:hAnsi="Arial" w:cs="Arial"/>
          <w:b/>
        </w:rPr>
        <w:t>Application for the Registration of New Graduate and Undergraduate Curricula/Programs Leading to an Initial Classroom Teaching Certificate, Extension or Annotation – Including Programs to be Offered in Distance Education Format</w:t>
      </w:r>
    </w:p>
    <w:p w14:paraId="320A4D96" w14:textId="77777777" w:rsidR="00693ABD" w:rsidRPr="00693ABD" w:rsidRDefault="00693ABD" w:rsidP="00693ABD">
      <w:pPr>
        <w:jc w:val="center"/>
        <w:rPr>
          <w:rFonts w:ascii="Arial" w:eastAsia="Times New Roman" w:hAnsi="Arial" w:cs="Arial"/>
          <w:b/>
          <w:szCs w:val="20"/>
        </w:rPr>
      </w:pPr>
    </w:p>
    <w:p w14:paraId="504F40AB" w14:textId="77777777" w:rsidR="00693ABD" w:rsidRPr="00693ABD" w:rsidRDefault="00693ABD" w:rsidP="00693ABD">
      <w:pPr>
        <w:jc w:val="center"/>
        <w:rPr>
          <w:rFonts w:ascii="Arial" w:eastAsia="Times New Roman" w:hAnsi="Arial" w:cs="Arial"/>
          <w:b/>
          <w:u w:val="single"/>
        </w:rPr>
      </w:pPr>
      <w:r w:rsidRPr="00693ABD">
        <w:rPr>
          <w:rFonts w:ascii="Arial" w:eastAsia="Times New Roman" w:hAnsi="Arial" w:cs="Arial"/>
          <w:b/>
          <w:u w:val="single"/>
        </w:rPr>
        <w:t>Important Information</w:t>
      </w:r>
    </w:p>
    <w:p w14:paraId="0B70BD69" w14:textId="77777777" w:rsidR="00693ABD" w:rsidRPr="00693ABD" w:rsidRDefault="00693ABD" w:rsidP="00693ABD">
      <w:pPr>
        <w:jc w:val="center"/>
        <w:rPr>
          <w:rFonts w:ascii="Arial" w:eastAsia="Times New Roman" w:hAnsi="Arial" w:cs="Arial"/>
          <w:b/>
          <w:u w:val="single"/>
        </w:rPr>
      </w:pPr>
    </w:p>
    <w:p w14:paraId="7F1F1E16" w14:textId="77777777" w:rsidR="00693ABD" w:rsidRPr="00693ABD" w:rsidRDefault="00693ABD" w:rsidP="00BD1123">
      <w:pPr>
        <w:numPr>
          <w:ilvl w:val="0"/>
          <w:numId w:val="9"/>
        </w:numPr>
        <w:ind w:left="360"/>
        <w:contextualSpacing/>
        <w:jc w:val="both"/>
        <w:rPr>
          <w:rFonts w:ascii="Arial" w:eastAsia="Calibri" w:hAnsi="Arial" w:cs="Arial"/>
        </w:rPr>
      </w:pPr>
      <w:r w:rsidRPr="00693ABD">
        <w:rPr>
          <w:rFonts w:ascii="Arial" w:eastAsia="Calibri" w:hAnsi="Arial" w:cs="Arial"/>
        </w:rPr>
        <w:t xml:space="preserve">Use this application if you are a New York State institution of higher education, holding an absolute charter from the NYS Board of Regents or permanent authority to award degrees, requesting registration of </w:t>
      </w:r>
      <w:r w:rsidRPr="00693ABD">
        <w:rPr>
          <w:rFonts w:ascii="Arial" w:eastAsia="Calibri" w:hAnsi="Arial" w:cs="Arial"/>
          <w:b/>
        </w:rPr>
        <w:t xml:space="preserve">a program leading to a teaching certificate.  </w:t>
      </w:r>
      <w:r w:rsidRPr="00693ABD">
        <w:rPr>
          <w:rFonts w:ascii="Arial" w:eastAsia="Calibri" w:hAnsi="Arial" w:cs="Arial"/>
        </w:rPr>
        <w:t xml:space="preserve"> </w:t>
      </w:r>
    </w:p>
    <w:p w14:paraId="67D233FE" w14:textId="77777777" w:rsidR="00693ABD" w:rsidRPr="00693ABD" w:rsidRDefault="00693ABD" w:rsidP="00693ABD">
      <w:pPr>
        <w:ind w:left="360"/>
        <w:contextualSpacing/>
        <w:jc w:val="both"/>
        <w:rPr>
          <w:rFonts w:ascii="Arial" w:eastAsia="Calibri" w:hAnsi="Arial" w:cs="Arial"/>
        </w:rPr>
      </w:pPr>
    </w:p>
    <w:p w14:paraId="062176D0" w14:textId="77777777" w:rsidR="00693ABD" w:rsidRPr="00693ABD" w:rsidRDefault="00693ABD" w:rsidP="00BD1123">
      <w:pPr>
        <w:numPr>
          <w:ilvl w:val="0"/>
          <w:numId w:val="9"/>
        </w:numPr>
        <w:ind w:left="360"/>
        <w:contextualSpacing/>
        <w:rPr>
          <w:rFonts w:ascii="Arial" w:eastAsia="Calibri" w:hAnsi="Arial" w:cs="Arial"/>
        </w:rPr>
      </w:pPr>
      <w:r w:rsidRPr="00693ABD">
        <w:rPr>
          <w:rFonts w:ascii="Arial" w:eastAsia="Calibri" w:hAnsi="Arial" w:cs="Arial"/>
          <w:b/>
        </w:rPr>
        <w:t>Do not</w:t>
      </w:r>
      <w:r w:rsidRPr="00693ABD">
        <w:rPr>
          <w:rFonts w:ascii="Arial" w:eastAsia="Calibri" w:hAnsi="Arial" w:cs="Arial"/>
        </w:rPr>
        <w:t xml:space="preserve"> use this application if you are requesting registration of: </w:t>
      </w:r>
    </w:p>
    <w:p w14:paraId="4CD7AD61" w14:textId="77777777" w:rsidR="00693ABD" w:rsidRPr="00693ABD" w:rsidRDefault="00693ABD" w:rsidP="00693ABD">
      <w:pPr>
        <w:ind w:left="360"/>
        <w:contextualSpacing/>
        <w:rPr>
          <w:rFonts w:ascii="Arial" w:eastAsia="Calibri" w:hAnsi="Arial" w:cs="Arial"/>
        </w:rPr>
      </w:pPr>
    </w:p>
    <w:p w14:paraId="09233556" w14:textId="77777777" w:rsidR="00693ABD" w:rsidRPr="00693ABD" w:rsidRDefault="00693ABD" w:rsidP="00BD1123">
      <w:pPr>
        <w:numPr>
          <w:ilvl w:val="0"/>
          <w:numId w:val="10"/>
        </w:numPr>
        <w:ind w:left="540" w:hanging="180"/>
        <w:contextualSpacing/>
        <w:jc w:val="both"/>
        <w:rPr>
          <w:rFonts w:ascii="Arial" w:eastAsia="Calibri" w:hAnsi="Arial" w:cs="Arial"/>
          <w:sz w:val="20"/>
          <w:szCs w:val="20"/>
        </w:rPr>
      </w:pPr>
      <w:r w:rsidRPr="00693ABD">
        <w:rPr>
          <w:rFonts w:ascii="Arial" w:eastAsia="Calibri" w:hAnsi="Arial" w:cs="Arial"/>
          <w:sz w:val="20"/>
          <w:szCs w:val="20"/>
        </w:rPr>
        <w:t xml:space="preserve">Programs leading to certification in educational leadership or pupil personnel services titles </w:t>
      </w:r>
    </w:p>
    <w:p w14:paraId="26C1E894" w14:textId="77777777" w:rsidR="00693ABD" w:rsidRPr="00693ABD" w:rsidRDefault="00693ABD" w:rsidP="00BD1123">
      <w:pPr>
        <w:numPr>
          <w:ilvl w:val="0"/>
          <w:numId w:val="10"/>
        </w:numPr>
        <w:ind w:left="540" w:hanging="180"/>
        <w:contextualSpacing/>
        <w:jc w:val="both"/>
        <w:rPr>
          <w:rFonts w:ascii="Arial" w:eastAsia="Calibri" w:hAnsi="Arial" w:cs="Arial"/>
          <w:sz w:val="20"/>
          <w:szCs w:val="20"/>
        </w:rPr>
      </w:pPr>
      <w:r w:rsidRPr="00693ABD">
        <w:rPr>
          <w:rFonts w:ascii="Arial" w:eastAsia="Calibri" w:hAnsi="Arial" w:cs="Arial"/>
          <w:sz w:val="20"/>
          <w:szCs w:val="20"/>
        </w:rPr>
        <w:t>General academic programs, including those leading to credit-bearing certificates or advanced certificates</w:t>
      </w:r>
    </w:p>
    <w:p w14:paraId="7804426A" w14:textId="77777777" w:rsidR="00693ABD" w:rsidRPr="00693ABD" w:rsidRDefault="00693ABD" w:rsidP="00BD1123">
      <w:pPr>
        <w:numPr>
          <w:ilvl w:val="0"/>
          <w:numId w:val="10"/>
        </w:numPr>
        <w:ind w:left="540" w:hanging="180"/>
        <w:contextualSpacing/>
        <w:jc w:val="both"/>
        <w:rPr>
          <w:rFonts w:ascii="Arial" w:eastAsia="Calibri" w:hAnsi="Arial" w:cs="Arial"/>
          <w:sz w:val="20"/>
          <w:szCs w:val="20"/>
        </w:rPr>
      </w:pPr>
      <w:r w:rsidRPr="00693ABD">
        <w:rPr>
          <w:rFonts w:ascii="Arial" w:eastAsia="Calibri" w:hAnsi="Arial" w:cs="Arial"/>
          <w:sz w:val="20"/>
          <w:szCs w:val="20"/>
        </w:rPr>
        <w:t>Programs preparing licensed professionals</w:t>
      </w:r>
    </w:p>
    <w:p w14:paraId="5674D5BE" w14:textId="77777777" w:rsidR="00693ABD" w:rsidRPr="00693ABD" w:rsidRDefault="00693ABD" w:rsidP="00BD1123">
      <w:pPr>
        <w:numPr>
          <w:ilvl w:val="0"/>
          <w:numId w:val="10"/>
        </w:numPr>
        <w:ind w:left="540" w:hanging="180"/>
        <w:contextualSpacing/>
        <w:jc w:val="both"/>
        <w:rPr>
          <w:rFonts w:ascii="Arial" w:eastAsia="Calibri" w:hAnsi="Arial" w:cs="Arial"/>
          <w:sz w:val="20"/>
          <w:szCs w:val="20"/>
        </w:rPr>
      </w:pPr>
      <w:r w:rsidRPr="00693ABD">
        <w:rPr>
          <w:rFonts w:ascii="Arial" w:eastAsia="Calibri" w:hAnsi="Arial" w:cs="Arial"/>
          <w:sz w:val="20"/>
          <w:szCs w:val="20"/>
        </w:rPr>
        <w:t>Programs leading to doctoral level degrees</w:t>
      </w:r>
    </w:p>
    <w:p w14:paraId="5B38AFF7" w14:textId="77777777" w:rsidR="00693ABD" w:rsidRPr="00693ABD" w:rsidRDefault="00693ABD" w:rsidP="00BD1123">
      <w:pPr>
        <w:numPr>
          <w:ilvl w:val="0"/>
          <w:numId w:val="10"/>
        </w:numPr>
        <w:ind w:left="540" w:hanging="180"/>
        <w:contextualSpacing/>
        <w:jc w:val="both"/>
        <w:rPr>
          <w:rFonts w:ascii="Arial" w:eastAsia="Calibri" w:hAnsi="Arial" w:cs="Arial"/>
          <w:sz w:val="20"/>
          <w:szCs w:val="20"/>
        </w:rPr>
      </w:pPr>
      <w:r w:rsidRPr="00693ABD">
        <w:rPr>
          <w:rFonts w:ascii="Arial" w:eastAsia="Calibri" w:hAnsi="Arial" w:cs="Arial"/>
          <w:sz w:val="20"/>
          <w:szCs w:val="20"/>
        </w:rPr>
        <w:t>Proposals for revisions to existing registered programs (including title and curricular changes, etc.)</w:t>
      </w:r>
    </w:p>
    <w:p w14:paraId="28C37DAF" w14:textId="77777777" w:rsidR="00693ABD" w:rsidRPr="00693ABD" w:rsidRDefault="00693ABD" w:rsidP="00693ABD">
      <w:pPr>
        <w:ind w:left="360"/>
        <w:contextualSpacing/>
        <w:rPr>
          <w:rFonts w:ascii="Arial" w:eastAsia="Calibri" w:hAnsi="Arial" w:cs="Arial"/>
        </w:rPr>
      </w:pPr>
    </w:p>
    <w:p w14:paraId="6EB96C14" w14:textId="77777777" w:rsidR="00693ABD" w:rsidRPr="00693ABD" w:rsidRDefault="00693ABD" w:rsidP="00BD1123">
      <w:pPr>
        <w:numPr>
          <w:ilvl w:val="0"/>
          <w:numId w:val="9"/>
        </w:numPr>
        <w:ind w:left="360"/>
        <w:contextualSpacing/>
        <w:jc w:val="both"/>
        <w:rPr>
          <w:rFonts w:ascii="Arial" w:eastAsia="Times New Roman" w:hAnsi="Arial" w:cs="Arial"/>
        </w:rPr>
      </w:pPr>
      <w:r w:rsidRPr="00693ABD">
        <w:rPr>
          <w:rFonts w:ascii="Arial" w:eastAsia="Times New Roman" w:hAnsi="Arial" w:cs="Arial"/>
        </w:rPr>
        <w:t xml:space="preserve">Program registration is based upon the standards found in the Regulations of the Commissioner of Education (8 NYCRR Chapter II).  The Department registers individual curricula/programs rather than the institution as a whole, but the program registration process includes, in some instances, an assessment of institutional-level compliance with certain of the standards.  </w:t>
      </w:r>
    </w:p>
    <w:p w14:paraId="5A741C5F" w14:textId="77777777" w:rsidR="00693ABD" w:rsidRPr="00693ABD" w:rsidRDefault="00693ABD" w:rsidP="00693ABD">
      <w:pPr>
        <w:ind w:left="360"/>
        <w:contextualSpacing/>
        <w:jc w:val="both"/>
        <w:rPr>
          <w:rFonts w:ascii="Arial" w:eastAsia="Times New Roman" w:hAnsi="Arial" w:cs="Arial"/>
        </w:rPr>
      </w:pPr>
      <w:r w:rsidRPr="00693ABD">
        <w:rPr>
          <w:rFonts w:ascii="Arial" w:eastAsia="Times New Roman" w:hAnsi="Arial" w:cs="Arial"/>
        </w:rPr>
        <w:t xml:space="preserve"> </w:t>
      </w:r>
    </w:p>
    <w:p w14:paraId="337151F0" w14:textId="77777777" w:rsidR="00693ABD" w:rsidRPr="00693ABD" w:rsidRDefault="00693ABD" w:rsidP="00BD1123">
      <w:pPr>
        <w:numPr>
          <w:ilvl w:val="0"/>
          <w:numId w:val="9"/>
        </w:numPr>
        <w:ind w:left="360"/>
        <w:contextualSpacing/>
        <w:jc w:val="both"/>
        <w:rPr>
          <w:rFonts w:ascii="Arial" w:eastAsia="Times New Roman" w:hAnsi="Arial" w:cs="Arial"/>
        </w:rPr>
      </w:pPr>
      <w:r w:rsidRPr="00693ABD">
        <w:rPr>
          <w:rFonts w:ascii="Arial" w:eastAsia="Times New Roman" w:hAnsi="Arial" w:cs="Arial"/>
        </w:rPr>
        <w:t xml:space="preserve">This application includes attestations/assurances, by the Chief Administrative or Academic Officer/Provost of the institution, on behalf of the institution, concerning the institution’s compliance with statutory and regulatory requirements related to the standards for curricula/program registration and operation of higher education programs in New York State.  </w:t>
      </w:r>
    </w:p>
    <w:p w14:paraId="1D612D78" w14:textId="77777777" w:rsidR="00693ABD" w:rsidRPr="00693ABD" w:rsidRDefault="00693ABD" w:rsidP="00693ABD">
      <w:pPr>
        <w:ind w:left="360"/>
        <w:contextualSpacing/>
        <w:rPr>
          <w:rFonts w:ascii="Arial" w:eastAsia="Times New Roman" w:hAnsi="Arial" w:cs="Arial"/>
        </w:rPr>
      </w:pPr>
    </w:p>
    <w:p w14:paraId="341A20CC" w14:textId="77777777" w:rsidR="00693ABD" w:rsidRPr="00693ABD" w:rsidRDefault="00693ABD" w:rsidP="00BD1123">
      <w:pPr>
        <w:numPr>
          <w:ilvl w:val="0"/>
          <w:numId w:val="9"/>
        </w:numPr>
        <w:ind w:left="360"/>
        <w:contextualSpacing/>
        <w:jc w:val="both"/>
        <w:rPr>
          <w:rFonts w:ascii="Arial" w:eastAsia="Times New Roman" w:hAnsi="Arial" w:cs="Arial"/>
        </w:rPr>
      </w:pPr>
      <w:r w:rsidRPr="00693ABD">
        <w:rPr>
          <w:rFonts w:ascii="Arial" w:eastAsia="Times New Roman" w:hAnsi="Arial" w:cs="Arial"/>
        </w:rPr>
        <w:t xml:space="preserve">The Department will audit compliance with the standards and, if an institution is found to be out of compliance with any of the standards to which it attested compliance, that finding may lead to denial of: (1) re-registration of the program, pursuant to §52.1(l) of the Regulations of the Commissioner of Education, and (2) the ability of the institution to utilize attestations in future applications for program registration; and may warrant deregistration of the program.  </w:t>
      </w:r>
    </w:p>
    <w:p w14:paraId="69690188" w14:textId="77777777" w:rsidR="00693ABD" w:rsidRPr="00693ABD" w:rsidRDefault="00693ABD" w:rsidP="00693ABD">
      <w:pPr>
        <w:ind w:left="360"/>
        <w:contextualSpacing/>
        <w:rPr>
          <w:rFonts w:ascii="Arial" w:eastAsia="Times New Roman" w:hAnsi="Arial" w:cs="Arial"/>
        </w:rPr>
      </w:pPr>
    </w:p>
    <w:p w14:paraId="7C6CACEC" w14:textId="77777777" w:rsidR="00693ABD" w:rsidRPr="00693ABD" w:rsidRDefault="00693ABD" w:rsidP="00BD1123">
      <w:pPr>
        <w:numPr>
          <w:ilvl w:val="0"/>
          <w:numId w:val="9"/>
        </w:numPr>
        <w:ind w:left="360"/>
        <w:contextualSpacing/>
        <w:jc w:val="both"/>
        <w:rPr>
          <w:rFonts w:ascii="Arial" w:eastAsia="Times New Roman" w:hAnsi="Arial" w:cs="Arial"/>
        </w:rPr>
      </w:pPr>
      <w:r w:rsidRPr="00693ABD">
        <w:rPr>
          <w:rFonts w:ascii="Arial" w:eastAsia="Times New Roman" w:hAnsi="Arial" w:cs="Arial"/>
        </w:rPr>
        <w:t xml:space="preserve">Program proposals from SUNY and CUNY System institutions must be submitted to the Department by the System Administration. Contact the System Administration for information concerning relevant proposal submission requirements. </w:t>
      </w:r>
    </w:p>
    <w:p w14:paraId="7032D6DD" w14:textId="77777777" w:rsidR="00693ABD" w:rsidRPr="00693ABD" w:rsidRDefault="00693ABD" w:rsidP="00693ABD">
      <w:pPr>
        <w:ind w:left="720"/>
        <w:contextualSpacing/>
        <w:rPr>
          <w:rFonts w:ascii="Arial" w:eastAsia="Times New Roman" w:hAnsi="Arial" w:cs="Arial"/>
        </w:rPr>
      </w:pPr>
    </w:p>
    <w:p w14:paraId="6969C34F" w14:textId="77777777" w:rsidR="00693ABD" w:rsidRPr="00693ABD" w:rsidRDefault="00693ABD" w:rsidP="00BD1123">
      <w:pPr>
        <w:numPr>
          <w:ilvl w:val="0"/>
          <w:numId w:val="9"/>
        </w:numPr>
        <w:ind w:left="360"/>
        <w:contextualSpacing/>
        <w:jc w:val="both"/>
        <w:rPr>
          <w:rFonts w:ascii="Arial" w:eastAsia="Times New Roman" w:hAnsi="Arial" w:cs="Arial"/>
        </w:rPr>
      </w:pPr>
      <w:r w:rsidRPr="00693ABD">
        <w:rPr>
          <w:rFonts w:ascii="Arial" w:eastAsia="Times New Roman" w:hAnsi="Arial" w:cs="Arial"/>
        </w:rPr>
        <w:t xml:space="preserve">The Department reserves the right to request additional information and/or clarification of any information provided by the institution that may be necessary for the Department to make a registration decision concerning the proposed program.  </w:t>
      </w:r>
    </w:p>
    <w:p w14:paraId="1976A49D" w14:textId="77777777" w:rsidR="00693ABD" w:rsidRPr="00693ABD" w:rsidRDefault="00693ABD" w:rsidP="00693ABD">
      <w:pPr>
        <w:jc w:val="both"/>
        <w:rPr>
          <w:rFonts w:ascii="Arial" w:eastAsia="Times New Roman" w:hAnsi="Arial" w:cs="Arial"/>
          <w:b/>
          <w:szCs w:val="20"/>
        </w:rPr>
      </w:pPr>
      <w:r w:rsidRPr="00693ABD">
        <w:rPr>
          <w:rFonts w:ascii="Arial" w:eastAsia="Times New Roman" w:hAnsi="Arial" w:cs="Arial"/>
          <w:b/>
          <w:szCs w:val="20"/>
        </w:rPr>
        <w:br w:type="page"/>
      </w:r>
      <w:r w:rsidRPr="00693ABD">
        <w:rPr>
          <w:rFonts w:ascii="Arial" w:eastAsia="Times New Roman" w:hAnsi="Arial" w:cs="Arial"/>
          <w:b/>
          <w:szCs w:val="20"/>
        </w:rPr>
        <w:lastRenderedPageBreak/>
        <w:t>Submission Instructions</w:t>
      </w:r>
    </w:p>
    <w:p w14:paraId="7795D8A0" w14:textId="77777777" w:rsidR="00693ABD" w:rsidRPr="00693ABD" w:rsidRDefault="00693ABD" w:rsidP="00693ABD">
      <w:pPr>
        <w:jc w:val="both"/>
        <w:rPr>
          <w:rFonts w:ascii="Arial" w:eastAsia="Times New Roman" w:hAnsi="Arial" w:cs="Arial"/>
          <w:b/>
          <w:szCs w:val="20"/>
        </w:rPr>
      </w:pPr>
    </w:p>
    <w:p w14:paraId="4AA457CD" w14:textId="77777777" w:rsidR="00693ABD" w:rsidRPr="00693ABD" w:rsidRDefault="00693ABD" w:rsidP="00693ABD">
      <w:pPr>
        <w:jc w:val="both"/>
        <w:rPr>
          <w:rFonts w:ascii="Arial" w:eastAsia="Times New Roman" w:hAnsi="Arial" w:cs="Arial"/>
          <w:szCs w:val="20"/>
        </w:rPr>
      </w:pPr>
      <w:r w:rsidRPr="00693ABD">
        <w:rPr>
          <w:rFonts w:ascii="Arial" w:eastAsia="Times New Roman" w:hAnsi="Arial" w:cs="Arial"/>
          <w:szCs w:val="20"/>
        </w:rPr>
        <w:t xml:space="preserve">Applications for program registration will be accepted in </w:t>
      </w:r>
      <w:r w:rsidRPr="00693ABD">
        <w:rPr>
          <w:rFonts w:ascii="Arial" w:eastAsia="Times New Roman" w:hAnsi="Arial" w:cs="Arial"/>
          <w:b/>
          <w:szCs w:val="20"/>
        </w:rPr>
        <w:t>electronic format only</w:t>
      </w:r>
      <w:r w:rsidRPr="00693ABD">
        <w:rPr>
          <w:rFonts w:ascii="Arial" w:eastAsia="Times New Roman" w:hAnsi="Arial" w:cs="Arial"/>
          <w:szCs w:val="20"/>
        </w:rPr>
        <w:t xml:space="preserve"> via the instructions below.  Hard copy applications will not be accepted, reviewed or retained by the Department.  </w:t>
      </w:r>
    </w:p>
    <w:p w14:paraId="1DC9400C" w14:textId="77777777" w:rsidR="00693ABD" w:rsidRPr="00693ABD" w:rsidRDefault="00693ABD" w:rsidP="00693ABD">
      <w:pPr>
        <w:jc w:val="both"/>
        <w:rPr>
          <w:rFonts w:ascii="Arial" w:eastAsia="Times New Roman" w:hAnsi="Arial" w:cs="Arial"/>
          <w:b/>
          <w:szCs w:val="20"/>
        </w:rPr>
      </w:pPr>
    </w:p>
    <w:p w14:paraId="4CAAC767" w14:textId="77777777" w:rsidR="00693ABD" w:rsidRPr="00693ABD" w:rsidRDefault="00693ABD" w:rsidP="00BD1123">
      <w:pPr>
        <w:numPr>
          <w:ilvl w:val="0"/>
          <w:numId w:val="5"/>
        </w:numPr>
        <w:contextualSpacing/>
        <w:jc w:val="both"/>
        <w:rPr>
          <w:rFonts w:ascii="Arial" w:eastAsia="Times New Roman" w:hAnsi="Arial" w:cs="Arial"/>
          <w:u w:val="single"/>
        </w:rPr>
      </w:pPr>
      <w:r w:rsidRPr="00693ABD">
        <w:rPr>
          <w:rFonts w:ascii="Arial" w:eastAsia="Times New Roman" w:hAnsi="Arial" w:cs="Arial"/>
        </w:rPr>
        <w:t xml:space="preserve">Create a </w:t>
      </w:r>
      <w:r w:rsidRPr="00693ABD">
        <w:rPr>
          <w:rFonts w:ascii="Arial" w:eastAsia="Times New Roman" w:hAnsi="Arial" w:cs="Arial"/>
          <w:u w:val="single"/>
        </w:rPr>
        <w:t>single</w:t>
      </w:r>
      <w:r w:rsidRPr="00693ABD">
        <w:rPr>
          <w:rFonts w:ascii="Arial" w:eastAsia="Times New Roman" w:hAnsi="Arial" w:cs="Arial"/>
        </w:rPr>
        <w:t xml:space="preserve"> PDF document that includes the following documents:</w:t>
      </w:r>
    </w:p>
    <w:p w14:paraId="4EB0995A" w14:textId="77777777" w:rsidR="00693ABD" w:rsidRPr="00693ABD" w:rsidRDefault="00693ABD" w:rsidP="00693ABD">
      <w:pPr>
        <w:ind w:left="630"/>
        <w:contextualSpacing/>
        <w:jc w:val="both"/>
        <w:rPr>
          <w:rFonts w:ascii="Arial" w:eastAsia="Times New Roman" w:hAnsi="Arial" w:cs="Arial"/>
          <w:u w:val="single"/>
        </w:rPr>
      </w:pPr>
    </w:p>
    <w:p w14:paraId="67F7F0DA" w14:textId="77777777" w:rsidR="00693ABD" w:rsidRPr="00693ABD" w:rsidRDefault="00693ABD" w:rsidP="00BD1123">
      <w:pPr>
        <w:numPr>
          <w:ilvl w:val="0"/>
          <w:numId w:val="7"/>
        </w:numPr>
        <w:spacing w:after="120"/>
        <w:jc w:val="both"/>
        <w:rPr>
          <w:rFonts w:ascii="Arial" w:eastAsia="Times New Roman" w:hAnsi="Arial" w:cs="Arial"/>
        </w:rPr>
      </w:pPr>
      <w:r w:rsidRPr="00693ABD">
        <w:rPr>
          <w:rFonts w:ascii="Arial" w:eastAsia="Times New Roman" w:hAnsi="Arial" w:cs="Arial"/>
        </w:rPr>
        <w:t>The completed Application for the Registration of New Graduate and Undergraduate Curricula/Programs in teacher education, with all required signatures included;</w:t>
      </w:r>
    </w:p>
    <w:p w14:paraId="2DDFCF43" w14:textId="77777777" w:rsidR="00693ABD" w:rsidRPr="00693ABD" w:rsidRDefault="00693ABD" w:rsidP="00BD1123">
      <w:pPr>
        <w:numPr>
          <w:ilvl w:val="0"/>
          <w:numId w:val="6"/>
        </w:numPr>
        <w:spacing w:after="120"/>
        <w:jc w:val="both"/>
        <w:rPr>
          <w:rFonts w:ascii="Arial" w:eastAsia="Times New Roman" w:hAnsi="Arial" w:cs="Arial"/>
          <w:u w:val="single"/>
        </w:rPr>
      </w:pPr>
      <w:r w:rsidRPr="00693ABD">
        <w:rPr>
          <w:rFonts w:ascii="Arial" w:eastAsia="Times New Roman" w:hAnsi="Arial" w:cs="Arial"/>
        </w:rPr>
        <w:t xml:space="preserve">Any request for a Master Plan Amendment and associated information and materials that may be required concerning this program proposal (see below); and </w:t>
      </w:r>
    </w:p>
    <w:p w14:paraId="7E1EFEAD" w14:textId="77777777" w:rsidR="00693ABD" w:rsidRPr="00693ABD" w:rsidRDefault="00693ABD" w:rsidP="00BD1123">
      <w:pPr>
        <w:numPr>
          <w:ilvl w:val="0"/>
          <w:numId w:val="6"/>
        </w:numPr>
        <w:contextualSpacing/>
        <w:jc w:val="both"/>
        <w:rPr>
          <w:rFonts w:ascii="Arial" w:eastAsia="Times New Roman" w:hAnsi="Arial" w:cs="Arial"/>
          <w:u w:val="single"/>
        </w:rPr>
      </w:pPr>
      <w:r w:rsidRPr="00693ABD">
        <w:rPr>
          <w:rFonts w:ascii="Arial" w:eastAsia="Times New Roman" w:hAnsi="Arial" w:cs="Arial"/>
        </w:rPr>
        <w:t xml:space="preserve">Any external review of the proposed program that is required (see below). </w:t>
      </w:r>
    </w:p>
    <w:p w14:paraId="061D1BAD" w14:textId="77777777" w:rsidR="00693ABD" w:rsidRPr="00693ABD" w:rsidRDefault="00693ABD" w:rsidP="00693ABD">
      <w:pPr>
        <w:ind w:left="1440"/>
        <w:contextualSpacing/>
        <w:jc w:val="both"/>
        <w:rPr>
          <w:rFonts w:ascii="Arial" w:eastAsia="Times New Roman" w:hAnsi="Arial" w:cs="Arial"/>
          <w:u w:val="single"/>
        </w:rPr>
      </w:pPr>
    </w:p>
    <w:p w14:paraId="25BB73D2" w14:textId="77777777" w:rsidR="00693ABD" w:rsidRPr="00693ABD" w:rsidRDefault="00693ABD" w:rsidP="00BD1123">
      <w:pPr>
        <w:numPr>
          <w:ilvl w:val="0"/>
          <w:numId w:val="5"/>
        </w:numPr>
        <w:contextualSpacing/>
        <w:jc w:val="both"/>
        <w:rPr>
          <w:rFonts w:ascii="Arial" w:eastAsia="Times New Roman" w:hAnsi="Arial" w:cs="Arial"/>
          <w:b/>
          <w:u w:val="single"/>
        </w:rPr>
      </w:pPr>
      <w:r w:rsidRPr="00693ABD">
        <w:rPr>
          <w:rFonts w:ascii="Arial" w:eastAsia="Times New Roman" w:hAnsi="Arial" w:cs="Arial"/>
        </w:rPr>
        <w:t xml:space="preserve">Attach the single PDF document to an e-mail. </w:t>
      </w:r>
    </w:p>
    <w:p w14:paraId="23570D11" w14:textId="77777777" w:rsidR="00693ABD" w:rsidRPr="00693ABD" w:rsidRDefault="00693ABD" w:rsidP="00693ABD">
      <w:pPr>
        <w:ind w:left="270"/>
        <w:jc w:val="both"/>
        <w:rPr>
          <w:rFonts w:ascii="Arial" w:eastAsia="Times New Roman" w:hAnsi="Arial" w:cs="Arial"/>
          <w:b/>
          <w:szCs w:val="20"/>
          <w:u w:val="single"/>
        </w:rPr>
      </w:pPr>
    </w:p>
    <w:p w14:paraId="5D9D0D7B" w14:textId="77777777" w:rsidR="00693ABD" w:rsidRPr="00693ABD" w:rsidRDefault="00693ABD" w:rsidP="00BD1123">
      <w:pPr>
        <w:numPr>
          <w:ilvl w:val="0"/>
          <w:numId w:val="5"/>
        </w:numPr>
        <w:contextualSpacing/>
        <w:jc w:val="both"/>
        <w:rPr>
          <w:rFonts w:ascii="Arial" w:eastAsia="Times New Roman" w:hAnsi="Arial" w:cs="Arial"/>
          <w:b/>
          <w:u w:val="single"/>
        </w:rPr>
      </w:pPr>
      <w:r w:rsidRPr="00693ABD">
        <w:rPr>
          <w:rFonts w:ascii="Arial" w:eastAsia="Times New Roman" w:hAnsi="Arial" w:cs="Arial"/>
        </w:rPr>
        <w:t xml:space="preserve">Send the e-mail (with the attachment) to </w:t>
      </w:r>
      <w:hyperlink r:id="rId25" w:history="1">
        <w:r w:rsidRPr="00693ABD">
          <w:rPr>
            <w:rFonts w:ascii="Arial" w:eastAsia="Times New Roman" w:hAnsi="Arial" w:cs="Arial"/>
            <w:color w:val="0000FF"/>
            <w:u w:val="single"/>
          </w:rPr>
          <w:t>OCUEEdApps@nysed.gov</w:t>
        </w:r>
      </w:hyperlink>
      <w:r w:rsidRPr="00693ABD">
        <w:rPr>
          <w:rFonts w:ascii="Arial" w:eastAsia="Times New Roman" w:hAnsi="Arial" w:cs="Arial"/>
        </w:rPr>
        <w:t xml:space="preserve"> .</w:t>
      </w:r>
    </w:p>
    <w:p w14:paraId="6D1B0C63" w14:textId="77777777" w:rsidR="00693ABD" w:rsidRPr="00693ABD" w:rsidRDefault="00693ABD" w:rsidP="00693ABD">
      <w:pPr>
        <w:jc w:val="both"/>
        <w:rPr>
          <w:rFonts w:ascii="Arial" w:eastAsia="Times New Roman" w:hAnsi="Arial" w:cs="Arial"/>
          <w:b/>
          <w:szCs w:val="20"/>
          <w:u w:val="single"/>
        </w:rPr>
      </w:pPr>
    </w:p>
    <w:p w14:paraId="41B71099" w14:textId="77777777" w:rsidR="00693ABD" w:rsidRPr="00693ABD" w:rsidRDefault="00693ABD" w:rsidP="00BD1123">
      <w:pPr>
        <w:numPr>
          <w:ilvl w:val="0"/>
          <w:numId w:val="5"/>
        </w:numPr>
        <w:spacing w:after="120"/>
        <w:contextualSpacing/>
        <w:jc w:val="both"/>
        <w:rPr>
          <w:rFonts w:ascii="Arial" w:eastAsia="Times New Roman" w:hAnsi="Arial" w:cs="Arial"/>
        </w:rPr>
      </w:pPr>
      <w:r w:rsidRPr="00693ABD">
        <w:rPr>
          <w:rFonts w:ascii="Arial" w:eastAsia="Times New Roman" w:hAnsi="Arial" w:cs="Arial"/>
        </w:rPr>
        <w:t xml:space="preserve">The subject line of the email should include the name of the institution, the degree award and the program title.  For example:   </w:t>
      </w:r>
    </w:p>
    <w:p w14:paraId="2704A74F" w14:textId="77777777" w:rsidR="00693ABD" w:rsidRPr="00693ABD" w:rsidRDefault="00693ABD" w:rsidP="00693ABD">
      <w:pPr>
        <w:ind w:left="720" w:firstLine="720"/>
        <w:jc w:val="both"/>
        <w:rPr>
          <w:rFonts w:ascii="Arial" w:eastAsia="Times New Roman" w:hAnsi="Arial" w:cs="Arial"/>
          <w:szCs w:val="20"/>
        </w:rPr>
      </w:pPr>
      <w:r w:rsidRPr="00693ABD">
        <w:rPr>
          <w:rFonts w:ascii="Arial" w:eastAsia="Times New Roman" w:hAnsi="Arial" w:cs="Arial"/>
          <w:szCs w:val="20"/>
        </w:rPr>
        <w:t>Subject: ABC College, M.S. Adolescence Education Biology 7-12</w:t>
      </w:r>
    </w:p>
    <w:p w14:paraId="7893407C" w14:textId="77777777" w:rsidR="00693ABD" w:rsidRPr="00693ABD" w:rsidRDefault="00693ABD" w:rsidP="00693ABD">
      <w:pPr>
        <w:jc w:val="both"/>
        <w:rPr>
          <w:rFonts w:ascii="Arial" w:eastAsia="Times New Roman" w:hAnsi="Arial" w:cs="Arial"/>
          <w:szCs w:val="20"/>
        </w:rPr>
      </w:pPr>
    </w:p>
    <w:p w14:paraId="441DDD7E" w14:textId="77777777" w:rsidR="00693ABD" w:rsidRPr="00693ABD" w:rsidRDefault="00693ABD" w:rsidP="00693ABD">
      <w:pPr>
        <w:jc w:val="both"/>
        <w:rPr>
          <w:rFonts w:ascii="Arial" w:eastAsia="Times New Roman" w:hAnsi="Arial" w:cs="Arial"/>
          <w:szCs w:val="20"/>
        </w:rPr>
      </w:pPr>
    </w:p>
    <w:p w14:paraId="48C6FBC5" w14:textId="77777777" w:rsidR="00693ABD" w:rsidRPr="00693ABD" w:rsidRDefault="00693ABD" w:rsidP="00693ABD">
      <w:pPr>
        <w:jc w:val="both"/>
        <w:rPr>
          <w:rFonts w:ascii="Arial" w:eastAsia="Times New Roman" w:hAnsi="Arial" w:cs="Arial"/>
          <w:b/>
          <w:szCs w:val="20"/>
        </w:rPr>
      </w:pPr>
      <w:r w:rsidRPr="00693ABD">
        <w:rPr>
          <w:rFonts w:ascii="Arial" w:eastAsia="Times New Roman" w:hAnsi="Arial" w:cs="Arial"/>
          <w:b/>
          <w:szCs w:val="20"/>
        </w:rPr>
        <w:t>Master Plan Amendments</w:t>
      </w:r>
    </w:p>
    <w:p w14:paraId="14B59BF8" w14:textId="77777777" w:rsidR="00693ABD" w:rsidRPr="00693ABD" w:rsidRDefault="00693ABD" w:rsidP="00693ABD">
      <w:pPr>
        <w:jc w:val="both"/>
        <w:rPr>
          <w:rFonts w:ascii="Arial" w:eastAsia="Times New Roman" w:hAnsi="Arial" w:cs="Arial"/>
          <w:b/>
          <w:szCs w:val="20"/>
        </w:rPr>
      </w:pPr>
    </w:p>
    <w:p w14:paraId="162D460C" w14:textId="77777777" w:rsidR="00693ABD" w:rsidRPr="00693ABD" w:rsidRDefault="00693ABD" w:rsidP="00693ABD">
      <w:pPr>
        <w:jc w:val="both"/>
        <w:rPr>
          <w:rFonts w:ascii="Arial" w:eastAsia="Times New Roman" w:hAnsi="Arial" w:cs="Arial"/>
          <w:szCs w:val="20"/>
        </w:rPr>
      </w:pPr>
      <w:r w:rsidRPr="00693ABD">
        <w:rPr>
          <w:rFonts w:ascii="Arial" w:eastAsia="Times New Roman" w:hAnsi="Arial" w:cs="Arial"/>
          <w:szCs w:val="20"/>
        </w:rPr>
        <w:t xml:space="preserve">If this program proposal requires a Master Plan Amendment, additional information and materials related to that request will be required.  Please refer to information on the Department’s web site at: </w:t>
      </w:r>
      <w:hyperlink r:id="rId26" w:history="1">
        <w:r w:rsidRPr="00693ABD">
          <w:rPr>
            <w:rFonts w:ascii="Arial" w:eastAsia="Times New Roman" w:hAnsi="Arial" w:cs="Arial"/>
            <w:color w:val="0000FF"/>
            <w:szCs w:val="20"/>
            <w:u w:val="single"/>
          </w:rPr>
          <w:t>http://www.highered.nysed.gov/ocue/aipr/guidance/gpr2.html</w:t>
        </w:r>
      </w:hyperlink>
      <w:r w:rsidRPr="00693ABD">
        <w:rPr>
          <w:rFonts w:ascii="Arial" w:eastAsia="Times New Roman" w:hAnsi="Arial" w:cs="Arial"/>
          <w:szCs w:val="20"/>
        </w:rPr>
        <w:t xml:space="preserve"> for information on Master Plan Amendments to determine if a Master Plan Amendment is required for this program proposal and to access the Master Plan Amendment Supplement.     </w:t>
      </w:r>
    </w:p>
    <w:p w14:paraId="61E502BD" w14:textId="77777777" w:rsidR="00693ABD" w:rsidRPr="00693ABD" w:rsidRDefault="00693ABD" w:rsidP="00693ABD">
      <w:pPr>
        <w:jc w:val="both"/>
        <w:rPr>
          <w:rFonts w:ascii="Arial" w:eastAsia="Times New Roman" w:hAnsi="Arial" w:cs="Arial"/>
          <w:szCs w:val="20"/>
        </w:rPr>
      </w:pPr>
    </w:p>
    <w:p w14:paraId="29A6F855" w14:textId="77777777" w:rsidR="00693ABD" w:rsidRPr="00693ABD" w:rsidRDefault="00693ABD" w:rsidP="00693ABD">
      <w:pPr>
        <w:jc w:val="both"/>
        <w:rPr>
          <w:rFonts w:ascii="Arial" w:eastAsia="Times New Roman" w:hAnsi="Arial" w:cs="Arial"/>
          <w:szCs w:val="20"/>
        </w:rPr>
      </w:pPr>
    </w:p>
    <w:p w14:paraId="0591AF65" w14:textId="77777777" w:rsidR="00693ABD" w:rsidRPr="00693ABD" w:rsidRDefault="00693ABD" w:rsidP="00693ABD">
      <w:pPr>
        <w:jc w:val="both"/>
        <w:rPr>
          <w:rFonts w:ascii="Arial" w:eastAsia="Times New Roman" w:hAnsi="Arial" w:cs="Arial"/>
          <w:b/>
          <w:szCs w:val="20"/>
        </w:rPr>
      </w:pPr>
      <w:r w:rsidRPr="00693ABD">
        <w:rPr>
          <w:rFonts w:ascii="Arial" w:eastAsia="Times New Roman" w:hAnsi="Arial" w:cs="Arial"/>
          <w:b/>
          <w:szCs w:val="20"/>
        </w:rPr>
        <w:t>External Review</w:t>
      </w:r>
    </w:p>
    <w:p w14:paraId="4102795A" w14:textId="77777777" w:rsidR="00693ABD" w:rsidRPr="00693ABD" w:rsidRDefault="00693ABD" w:rsidP="00693ABD">
      <w:pPr>
        <w:jc w:val="both"/>
        <w:rPr>
          <w:rFonts w:ascii="Arial" w:eastAsia="Times New Roman" w:hAnsi="Arial" w:cs="Arial"/>
          <w:b/>
          <w:szCs w:val="20"/>
        </w:rPr>
      </w:pPr>
    </w:p>
    <w:p w14:paraId="16F64C5D" w14:textId="77777777" w:rsidR="00693ABD" w:rsidRPr="00693ABD" w:rsidRDefault="00693ABD" w:rsidP="00693ABD">
      <w:pPr>
        <w:jc w:val="both"/>
        <w:rPr>
          <w:rFonts w:ascii="Arial" w:eastAsia="Times New Roman" w:hAnsi="Arial" w:cs="Arial"/>
          <w:szCs w:val="20"/>
        </w:rPr>
      </w:pPr>
      <w:r w:rsidRPr="00693ABD">
        <w:rPr>
          <w:rFonts w:ascii="Arial" w:eastAsia="Times New Roman" w:hAnsi="Arial" w:cs="Arial"/>
          <w:szCs w:val="20"/>
        </w:rPr>
        <w:t xml:space="preserve">Please refer to </w:t>
      </w:r>
      <w:hyperlink r:id="rId27" w:history="1">
        <w:r w:rsidRPr="00693ABD">
          <w:rPr>
            <w:rFonts w:ascii="Arial" w:eastAsia="Times New Roman" w:hAnsi="Arial" w:cs="Arial"/>
            <w:color w:val="0000FF"/>
            <w:szCs w:val="20"/>
            <w:u w:val="single"/>
          </w:rPr>
          <w:t>http://www.highered.nysed.gov/ocue/aipr/guidance/gpr9.html</w:t>
        </w:r>
      </w:hyperlink>
      <w:r w:rsidRPr="00693ABD">
        <w:rPr>
          <w:rFonts w:ascii="Arial" w:eastAsia="Times New Roman" w:hAnsi="Arial" w:cs="Arial"/>
          <w:szCs w:val="20"/>
        </w:rPr>
        <w:t xml:space="preserve"> for information about when an external review of a proposed program is required.  If an external review is required, it must be submitted with the program registration application. </w:t>
      </w:r>
    </w:p>
    <w:p w14:paraId="01DC3706" w14:textId="77777777" w:rsidR="00693ABD" w:rsidRPr="00693ABD" w:rsidRDefault="00693ABD" w:rsidP="00693ABD">
      <w:pPr>
        <w:jc w:val="both"/>
        <w:rPr>
          <w:rFonts w:ascii="Arial" w:eastAsia="Times New Roman" w:hAnsi="Arial" w:cs="Arial"/>
          <w:szCs w:val="20"/>
        </w:rPr>
      </w:pPr>
    </w:p>
    <w:p w14:paraId="78378D3C" w14:textId="77777777" w:rsidR="00693ABD" w:rsidRPr="00693ABD" w:rsidRDefault="00693ABD" w:rsidP="00693ABD">
      <w:pPr>
        <w:jc w:val="both"/>
        <w:rPr>
          <w:rFonts w:ascii="Arial" w:eastAsia="Times New Roman" w:hAnsi="Arial" w:cs="Arial"/>
          <w:szCs w:val="20"/>
        </w:rPr>
      </w:pPr>
    </w:p>
    <w:p w14:paraId="06322F83" w14:textId="77777777" w:rsidR="00693ABD" w:rsidRPr="00693ABD" w:rsidRDefault="00693ABD" w:rsidP="00693ABD">
      <w:pPr>
        <w:jc w:val="both"/>
        <w:rPr>
          <w:rFonts w:ascii="Arial" w:eastAsia="Times New Roman" w:hAnsi="Arial" w:cs="Arial"/>
          <w:szCs w:val="20"/>
        </w:rPr>
      </w:pPr>
    </w:p>
    <w:p w14:paraId="4E55709B" w14:textId="77777777" w:rsidR="00693ABD" w:rsidRPr="00693ABD" w:rsidRDefault="00693ABD" w:rsidP="00693ABD">
      <w:pPr>
        <w:rPr>
          <w:rFonts w:ascii="Arial" w:eastAsia="Times New Roman" w:hAnsi="Arial" w:cs="Arial"/>
          <w:b/>
          <w:szCs w:val="20"/>
        </w:rPr>
      </w:pPr>
    </w:p>
    <w:p w14:paraId="3ECDD71B" w14:textId="77777777" w:rsidR="00693ABD" w:rsidRPr="00693ABD" w:rsidRDefault="00693ABD" w:rsidP="00693ABD">
      <w:pPr>
        <w:rPr>
          <w:rFonts w:ascii="Arial" w:eastAsia="Times New Roman" w:hAnsi="Arial" w:cs="Arial"/>
          <w:b/>
          <w:szCs w:val="20"/>
        </w:rPr>
      </w:pPr>
      <w:r w:rsidRPr="00693ABD">
        <w:rPr>
          <w:rFonts w:ascii="Arial" w:eastAsia="Times New Roman" w:hAnsi="Arial" w:cs="Arial"/>
          <w:b/>
          <w:szCs w:val="20"/>
        </w:rPr>
        <w:br w:type="page"/>
      </w:r>
      <w:r w:rsidRPr="00693ABD">
        <w:rPr>
          <w:rFonts w:ascii="Arial" w:eastAsia="Times New Roman" w:hAnsi="Arial" w:cs="Arial"/>
          <w:b/>
          <w:szCs w:val="20"/>
        </w:rPr>
        <w:lastRenderedPageBreak/>
        <w:t>General Information</w:t>
      </w:r>
    </w:p>
    <w:p w14:paraId="79C1F6C1" w14:textId="77777777" w:rsidR="00693ABD" w:rsidRPr="00693ABD" w:rsidRDefault="00693ABD" w:rsidP="00693ABD">
      <w:pPr>
        <w:jc w:val="both"/>
        <w:rPr>
          <w:rFonts w:ascii="Calibri" w:eastAsia="Times New Roman" w:hAnsi="Calibri" w:cs="Times New Roman"/>
          <w:b/>
          <w:sz w:val="22"/>
          <w:szCs w:val="22"/>
          <w:u w:val="singl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330"/>
      </w:tblGrid>
      <w:tr w:rsidR="00693ABD" w:rsidRPr="00693ABD" w14:paraId="64F753D1" w14:textId="77777777" w:rsidTr="00693ABD">
        <w:trPr>
          <w:cantSplit/>
          <w:trHeight w:val="332"/>
        </w:trPr>
        <w:tc>
          <w:tcPr>
            <w:tcW w:w="6570" w:type="dxa"/>
            <w:shd w:val="clear" w:color="auto" w:fill="C6D9F1"/>
            <w:vAlign w:val="center"/>
          </w:tcPr>
          <w:p w14:paraId="2124430D"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Institution (Legal Name)</w:t>
            </w:r>
          </w:p>
        </w:tc>
        <w:tc>
          <w:tcPr>
            <w:tcW w:w="3330" w:type="dxa"/>
            <w:shd w:val="clear" w:color="auto" w:fill="C6D9F1"/>
            <w:vAlign w:val="center"/>
          </w:tcPr>
          <w:p w14:paraId="072D03CC"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Institution Code</w:t>
            </w:r>
          </w:p>
        </w:tc>
      </w:tr>
      <w:tr w:rsidR="00693ABD" w:rsidRPr="00693ABD" w14:paraId="64A720E5" w14:textId="77777777" w:rsidTr="00693ABD">
        <w:trPr>
          <w:cantSplit/>
          <w:trHeight w:val="521"/>
        </w:trPr>
        <w:tc>
          <w:tcPr>
            <w:tcW w:w="6570" w:type="dxa"/>
            <w:vAlign w:val="center"/>
          </w:tcPr>
          <w:p w14:paraId="7F57674B" w14:textId="77777777" w:rsidR="00693ABD" w:rsidRPr="00693ABD" w:rsidRDefault="00693ABD" w:rsidP="00693ABD">
            <w:pPr>
              <w:rPr>
                <w:rFonts w:ascii="Arial" w:eastAsia="Times New Roman" w:hAnsi="Arial" w:cs="Arial"/>
                <w:sz w:val="20"/>
                <w:szCs w:val="20"/>
              </w:rPr>
            </w:pPr>
          </w:p>
          <w:p w14:paraId="57229770"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New York City College of Technology-CUNY</w:t>
            </w:r>
          </w:p>
          <w:p w14:paraId="651892CE" w14:textId="77777777" w:rsidR="00693ABD" w:rsidRPr="00693ABD" w:rsidRDefault="00693ABD" w:rsidP="00693ABD">
            <w:pPr>
              <w:rPr>
                <w:rFonts w:ascii="Arial" w:eastAsia="Times New Roman" w:hAnsi="Arial" w:cs="Arial"/>
                <w:sz w:val="20"/>
                <w:szCs w:val="20"/>
              </w:rPr>
            </w:pPr>
          </w:p>
          <w:p w14:paraId="7AC4D0FC" w14:textId="77777777" w:rsidR="00693ABD" w:rsidRPr="00693ABD" w:rsidRDefault="00693ABD" w:rsidP="00693ABD">
            <w:pPr>
              <w:rPr>
                <w:rFonts w:ascii="Arial" w:eastAsia="Times New Roman" w:hAnsi="Arial" w:cs="Arial"/>
                <w:sz w:val="20"/>
                <w:szCs w:val="20"/>
              </w:rPr>
            </w:pPr>
          </w:p>
        </w:tc>
        <w:tc>
          <w:tcPr>
            <w:tcW w:w="3330" w:type="dxa"/>
            <w:vAlign w:val="center"/>
          </w:tcPr>
          <w:p w14:paraId="6B923FD1"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 xml:space="preserve">333800 </w:t>
            </w:r>
          </w:p>
        </w:tc>
      </w:tr>
      <w:tr w:rsidR="00693ABD" w:rsidRPr="00693ABD" w14:paraId="38EFE064" w14:textId="77777777" w:rsidTr="00693ABD">
        <w:trPr>
          <w:cantSplit/>
          <w:trHeight w:val="350"/>
        </w:trPr>
        <w:tc>
          <w:tcPr>
            <w:tcW w:w="6570" w:type="dxa"/>
            <w:shd w:val="clear" w:color="auto" w:fill="C6D9F1"/>
            <w:vAlign w:val="center"/>
          </w:tcPr>
          <w:p w14:paraId="7AA5E7A6"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Proposed Program Title</w:t>
            </w:r>
          </w:p>
        </w:tc>
        <w:tc>
          <w:tcPr>
            <w:tcW w:w="3330" w:type="dxa"/>
            <w:shd w:val="clear" w:color="auto" w:fill="C6D9F1"/>
            <w:vAlign w:val="center"/>
          </w:tcPr>
          <w:p w14:paraId="49B4D22D"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Degree Award</w:t>
            </w:r>
          </w:p>
        </w:tc>
      </w:tr>
      <w:tr w:rsidR="00693ABD" w:rsidRPr="00693ABD" w14:paraId="4DBAF977" w14:textId="77777777" w:rsidTr="00693ABD">
        <w:trPr>
          <w:cantSplit/>
          <w:trHeight w:val="521"/>
        </w:trPr>
        <w:tc>
          <w:tcPr>
            <w:tcW w:w="6570" w:type="dxa"/>
            <w:vAlign w:val="center"/>
          </w:tcPr>
          <w:p w14:paraId="65802036" w14:textId="77777777" w:rsidR="00693ABD" w:rsidRPr="00693ABD" w:rsidRDefault="00693ABD" w:rsidP="00693ABD">
            <w:pPr>
              <w:rPr>
                <w:rFonts w:ascii="Arial" w:eastAsia="Times New Roman" w:hAnsi="Arial" w:cs="Arial"/>
                <w:sz w:val="20"/>
                <w:szCs w:val="20"/>
              </w:rPr>
            </w:pPr>
          </w:p>
          <w:p w14:paraId="7F60A72F" w14:textId="77777777" w:rsidR="00693ABD" w:rsidRPr="00693ABD" w:rsidRDefault="00693ABD" w:rsidP="00693ABD">
            <w:pPr>
              <w:rPr>
                <w:rFonts w:ascii="Arial" w:eastAsia="Times New Roman" w:hAnsi="Arial" w:cs="Arial"/>
                <w:sz w:val="20"/>
                <w:szCs w:val="20"/>
              </w:rPr>
            </w:pPr>
          </w:p>
          <w:p w14:paraId="39FAA1AC"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Certificate Program in Career and Technical Teacher Education</w:t>
            </w:r>
          </w:p>
          <w:p w14:paraId="5F191707" w14:textId="77777777" w:rsidR="00693ABD" w:rsidRPr="00693ABD" w:rsidRDefault="00693ABD" w:rsidP="00693ABD">
            <w:pPr>
              <w:rPr>
                <w:rFonts w:ascii="Arial" w:eastAsia="Times New Roman" w:hAnsi="Arial" w:cs="Arial"/>
                <w:sz w:val="20"/>
                <w:szCs w:val="20"/>
              </w:rPr>
            </w:pPr>
          </w:p>
          <w:p w14:paraId="609555B0" w14:textId="77777777" w:rsidR="00693ABD" w:rsidRPr="00693ABD" w:rsidRDefault="00693ABD" w:rsidP="00693ABD">
            <w:pPr>
              <w:rPr>
                <w:rFonts w:ascii="Arial" w:eastAsia="Times New Roman" w:hAnsi="Arial" w:cs="Arial"/>
                <w:sz w:val="20"/>
                <w:szCs w:val="20"/>
              </w:rPr>
            </w:pPr>
          </w:p>
        </w:tc>
        <w:tc>
          <w:tcPr>
            <w:tcW w:w="3330" w:type="dxa"/>
            <w:vAlign w:val="center"/>
          </w:tcPr>
          <w:p w14:paraId="5C051B3A"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Initial Certificate</w:t>
            </w:r>
          </w:p>
          <w:p w14:paraId="4AF25530" w14:textId="77777777" w:rsidR="00693ABD" w:rsidRPr="00693ABD" w:rsidRDefault="00693ABD" w:rsidP="00693ABD">
            <w:pPr>
              <w:rPr>
                <w:rFonts w:ascii="Arial" w:eastAsia="Times New Roman" w:hAnsi="Arial" w:cs="Arial"/>
                <w:sz w:val="20"/>
                <w:szCs w:val="20"/>
              </w:rPr>
            </w:pPr>
          </w:p>
        </w:tc>
      </w:tr>
      <w:tr w:rsidR="00693ABD" w:rsidRPr="00693ABD" w14:paraId="7E7CD644" w14:textId="77777777" w:rsidTr="00693ABD">
        <w:trPr>
          <w:cantSplit/>
          <w:trHeight w:val="368"/>
        </w:trPr>
        <w:tc>
          <w:tcPr>
            <w:tcW w:w="6570" w:type="dxa"/>
            <w:shd w:val="clear" w:color="auto" w:fill="C6D9F1"/>
            <w:vAlign w:val="center"/>
          </w:tcPr>
          <w:p w14:paraId="19011AB5"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 xml:space="preserve">Address of Any Campus Where the Proposed Program Will Be Offered  </w:t>
            </w:r>
          </w:p>
          <w:p w14:paraId="5A6A4860"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 xml:space="preserve">(main and/or branch campuses) </w:t>
            </w:r>
          </w:p>
        </w:tc>
        <w:tc>
          <w:tcPr>
            <w:tcW w:w="3330" w:type="dxa"/>
            <w:shd w:val="clear" w:color="auto" w:fill="C6D9F1"/>
            <w:vAlign w:val="center"/>
          </w:tcPr>
          <w:p w14:paraId="3A6774AD"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 xml:space="preserve">Full-time or Part-time </w:t>
            </w:r>
            <w:r w:rsidRPr="00693ABD">
              <w:rPr>
                <w:rFonts w:ascii="Arial" w:eastAsia="Times New Roman" w:hAnsi="Arial" w:cs="Arial"/>
                <w:sz w:val="20"/>
                <w:szCs w:val="20"/>
                <w:vertAlign w:val="superscript"/>
              </w:rPr>
              <w:footnoteReference w:id="1"/>
            </w:r>
          </w:p>
          <w:p w14:paraId="2DF3D69B" w14:textId="77777777" w:rsidR="00693ABD" w:rsidRPr="00693ABD" w:rsidRDefault="00693ABD" w:rsidP="00693ABD">
            <w:pPr>
              <w:rPr>
                <w:rFonts w:ascii="Arial" w:eastAsia="Times New Roman" w:hAnsi="Arial" w:cs="Arial"/>
                <w:sz w:val="20"/>
                <w:szCs w:val="20"/>
              </w:rPr>
            </w:pPr>
          </w:p>
        </w:tc>
      </w:tr>
      <w:tr w:rsidR="00693ABD" w:rsidRPr="00693ABD" w14:paraId="50CB8E33" w14:textId="77777777" w:rsidTr="00693ABD">
        <w:trPr>
          <w:cantSplit/>
          <w:trHeight w:val="521"/>
        </w:trPr>
        <w:tc>
          <w:tcPr>
            <w:tcW w:w="6570" w:type="dxa"/>
            <w:vAlign w:val="center"/>
          </w:tcPr>
          <w:p w14:paraId="1634E65E" w14:textId="77777777" w:rsidR="00693ABD" w:rsidRPr="00693ABD" w:rsidRDefault="00693ABD" w:rsidP="00693ABD">
            <w:pPr>
              <w:rPr>
                <w:rFonts w:ascii="Arial" w:eastAsia="Times New Roman" w:hAnsi="Arial" w:cs="Arial"/>
                <w:sz w:val="20"/>
                <w:szCs w:val="20"/>
              </w:rPr>
            </w:pPr>
          </w:p>
          <w:p w14:paraId="06765AC6"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300 Jay Street, Brooklyn, NY 11201</w:t>
            </w:r>
          </w:p>
          <w:p w14:paraId="0585215E" w14:textId="77777777" w:rsidR="00693ABD" w:rsidRPr="00693ABD" w:rsidRDefault="00693ABD" w:rsidP="00693ABD">
            <w:pPr>
              <w:rPr>
                <w:rFonts w:ascii="Arial" w:eastAsia="Times New Roman" w:hAnsi="Arial" w:cs="Arial"/>
                <w:sz w:val="20"/>
                <w:szCs w:val="20"/>
              </w:rPr>
            </w:pPr>
          </w:p>
          <w:p w14:paraId="5F5DD8E8" w14:textId="77777777" w:rsidR="00693ABD" w:rsidRPr="00693ABD" w:rsidRDefault="00693ABD" w:rsidP="00693ABD">
            <w:pPr>
              <w:rPr>
                <w:rFonts w:ascii="Arial" w:eastAsia="Times New Roman" w:hAnsi="Arial" w:cs="Arial"/>
                <w:sz w:val="20"/>
                <w:szCs w:val="20"/>
              </w:rPr>
            </w:pPr>
          </w:p>
          <w:p w14:paraId="2E571A3E" w14:textId="77777777" w:rsidR="00693ABD" w:rsidRPr="00693ABD" w:rsidRDefault="00693ABD" w:rsidP="00693ABD">
            <w:pPr>
              <w:rPr>
                <w:rFonts w:ascii="Arial" w:eastAsia="Times New Roman" w:hAnsi="Arial" w:cs="Arial"/>
                <w:sz w:val="20"/>
                <w:szCs w:val="20"/>
              </w:rPr>
            </w:pPr>
          </w:p>
        </w:tc>
        <w:tc>
          <w:tcPr>
            <w:tcW w:w="3330" w:type="dxa"/>
            <w:vAlign w:val="center"/>
          </w:tcPr>
          <w:p w14:paraId="5E968DD2"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Part-time</w:t>
            </w:r>
          </w:p>
        </w:tc>
      </w:tr>
      <w:tr w:rsidR="00693ABD" w:rsidRPr="00693ABD" w14:paraId="2E44938F" w14:textId="77777777" w:rsidTr="00693ABD">
        <w:trPr>
          <w:cantSplit/>
          <w:trHeight w:val="350"/>
        </w:trPr>
        <w:tc>
          <w:tcPr>
            <w:tcW w:w="6570" w:type="dxa"/>
            <w:shd w:val="clear" w:color="auto" w:fill="C6D9F1"/>
            <w:vAlign w:val="center"/>
          </w:tcPr>
          <w:p w14:paraId="2C1B1D5C"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All Program Format(s)  (standard,  distance education</w:t>
            </w:r>
            <w:r w:rsidRPr="00693ABD">
              <w:rPr>
                <w:rFonts w:ascii="Arial" w:eastAsia="Times New Roman" w:hAnsi="Arial" w:cs="Arial"/>
                <w:sz w:val="20"/>
                <w:szCs w:val="20"/>
                <w:vertAlign w:val="superscript"/>
              </w:rPr>
              <w:footnoteReference w:id="2"/>
            </w:r>
            <w:r w:rsidRPr="00693ABD">
              <w:rPr>
                <w:rFonts w:ascii="Arial" w:eastAsia="Times New Roman" w:hAnsi="Arial" w:cs="Arial"/>
                <w:sz w:val="20"/>
                <w:szCs w:val="20"/>
              </w:rPr>
              <w:t>, evening, weekend and/or other)</w:t>
            </w:r>
          </w:p>
        </w:tc>
        <w:tc>
          <w:tcPr>
            <w:tcW w:w="3330" w:type="dxa"/>
            <w:shd w:val="clear" w:color="auto" w:fill="C6D9F1"/>
            <w:vAlign w:val="center"/>
          </w:tcPr>
          <w:p w14:paraId="27421C4E"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HEGIS Code</w:t>
            </w:r>
          </w:p>
        </w:tc>
      </w:tr>
      <w:tr w:rsidR="00693ABD" w:rsidRPr="00693ABD" w14:paraId="2F00EFA0" w14:textId="77777777" w:rsidTr="00693ABD">
        <w:trPr>
          <w:cantSplit/>
          <w:trHeight w:val="872"/>
        </w:trPr>
        <w:tc>
          <w:tcPr>
            <w:tcW w:w="6570" w:type="dxa"/>
            <w:vAlign w:val="center"/>
          </w:tcPr>
          <w:p w14:paraId="17DDA9C5" w14:textId="77777777" w:rsidR="00693ABD" w:rsidRPr="00693ABD" w:rsidRDefault="00693ABD" w:rsidP="00693ABD">
            <w:pPr>
              <w:rPr>
                <w:rFonts w:ascii="Arial" w:eastAsia="Times New Roman" w:hAnsi="Arial" w:cs="Arial"/>
                <w:sz w:val="20"/>
                <w:szCs w:val="20"/>
              </w:rPr>
            </w:pPr>
          </w:p>
          <w:p w14:paraId="2DC6B5B9"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Standard</w:t>
            </w:r>
          </w:p>
          <w:p w14:paraId="3B3634CD" w14:textId="77777777" w:rsidR="00693ABD" w:rsidRPr="00693ABD" w:rsidRDefault="00693ABD" w:rsidP="00693ABD">
            <w:pPr>
              <w:rPr>
                <w:rFonts w:ascii="Arial" w:eastAsia="Times New Roman" w:hAnsi="Arial" w:cs="Arial"/>
                <w:sz w:val="20"/>
                <w:szCs w:val="20"/>
              </w:rPr>
            </w:pPr>
          </w:p>
          <w:p w14:paraId="299477F6" w14:textId="77777777" w:rsidR="00693ABD" w:rsidRPr="00693ABD" w:rsidRDefault="00693ABD" w:rsidP="00693ABD">
            <w:pPr>
              <w:rPr>
                <w:rFonts w:ascii="Arial" w:eastAsia="Times New Roman" w:hAnsi="Arial" w:cs="Arial"/>
                <w:sz w:val="20"/>
                <w:szCs w:val="20"/>
              </w:rPr>
            </w:pPr>
          </w:p>
          <w:p w14:paraId="3FCAE9E4" w14:textId="77777777" w:rsidR="00693ABD" w:rsidRPr="00693ABD" w:rsidRDefault="00693ABD" w:rsidP="00693ABD">
            <w:pPr>
              <w:rPr>
                <w:rFonts w:ascii="Arial" w:eastAsia="Times New Roman" w:hAnsi="Arial" w:cs="Arial"/>
                <w:sz w:val="20"/>
                <w:szCs w:val="20"/>
              </w:rPr>
            </w:pPr>
          </w:p>
        </w:tc>
        <w:tc>
          <w:tcPr>
            <w:tcW w:w="3330" w:type="dxa"/>
            <w:vAlign w:val="center"/>
          </w:tcPr>
          <w:p w14:paraId="667B9B47"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0839.00</w:t>
            </w:r>
          </w:p>
        </w:tc>
      </w:tr>
      <w:tr w:rsidR="00693ABD" w:rsidRPr="00693ABD" w14:paraId="26CC1975" w14:textId="77777777" w:rsidTr="00693ABD">
        <w:trPr>
          <w:cantSplit/>
          <w:trHeight w:val="368"/>
        </w:trPr>
        <w:tc>
          <w:tcPr>
            <w:tcW w:w="6570" w:type="dxa"/>
            <w:tcBorders>
              <w:bottom w:val="single" w:sz="4" w:space="0" w:color="auto"/>
            </w:tcBorders>
            <w:shd w:val="clear" w:color="auto" w:fill="C6D9F1"/>
            <w:vAlign w:val="center"/>
          </w:tcPr>
          <w:p w14:paraId="51F59821"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 xml:space="preserve">Certification Titles (include any extensions and annotations sought) </w:t>
            </w:r>
          </w:p>
        </w:tc>
        <w:tc>
          <w:tcPr>
            <w:tcW w:w="3330" w:type="dxa"/>
            <w:tcBorders>
              <w:bottom w:val="single" w:sz="4" w:space="0" w:color="auto"/>
            </w:tcBorders>
            <w:shd w:val="clear" w:color="auto" w:fill="C6D9F1"/>
            <w:vAlign w:val="center"/>
          </w:tcPr>
          <w:p w14:paraId="55D9FD02"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Certification Level(s)</w:t>
            </w:r>
          </w:p>
        </w:tc>
      </w:tr>
      <w:tr w:rsidR="00693ABD" w:rsidRPr="00693ABD" w14:paraId="62653562" w14:textId="77777777" w:rsidTr="00693ABD">
        <w:trPr>
          <w:cantSplit/>
          <w:trHeight w:val="1043"/>
        </w:trPr>
        <w:tc>
          <w:tcPr>
            <w:tcW w:w="6570" w:type="dxa"/>
            <w:shd w:val="clear" w:color="auto" w:fill="FFFFFF"/>
            <w:vAlign w:val="center"/>
          </w:tcPr>
          <w:p w14:paraId="7EF96E46" w14:textId="77777777" w:rsidR="00693ABD" w:rsidRPr="00693ABD" w:rsidRDefault="00693ABD" w:rsidP="00693ABD">
            <w:pPr>
              <w:rPr>
                <w:rFonts w:ascii="Arial" w:eastAsia="Times New Roman" w:hAnsi="Arial" w:cs="Arial"/>
                <w:sz w:val="20"/>
                <w:szCs w:val="20"/>
              </w:rPr>
            </w:pPr>
          </w:p>
          <w:p w14:paraId="42086C4A" w14:textId="77777777" w:rsidR="00693ABD" w:rsidRPr="00693ABD" w:rsidRDefault="00693ABD" w:rsidP="00BD1123">
            <w:pPr>
              <w:numPr>
                <w:ilvl w:val="0"/>
                <w:numId w:val="11"/>
              </w:numPr>
              <w:rPr>
                <w:rFonts w:ascii="Arial" w:eastAsia="Times New Roman" w:hAnsi="Arial" w:cs="Arial"/>
                <w:sz w:val="20"/>
                <w:szCs w:val="20"/>
              </w:rPr>
            </w:pPr>
            <w:r w:rsidRPr="00693ABD">
              <w:rPr>
                <w:rFonts w:ascii="Arial" w:eastAsia="Times New Roman" w:hAnsi="Arial" w:cs="Arial"/>
                <w:sz w:val="20"/>
                <w:szCs w:val="20"/>
              </w:rPr>
              <w:t>Trade Subjects 7-12</w:t>
            </w:r>
          </w:p>
          <w:p w14:paraId="582F2C45" w14:textId="77777777" w:rsidR="00693ABD" w:rsidRPr="00693ABD" w:rsidRDefault="00693ABD" w:rsidP="00BD1123">
            <w:pPr>
              <w:numPr>
                <w:ilvl w:val="0"/>
                <w:numId w:val="11"/>
              </w:numPr>
              <w:rPr>
                <w:rFonts w:ascii="Arial" w:eastAsia="Times New Roman" w:hAnsi="Arial" w:cs="Arial"/>
                <w:sz w:val="20"/>
                <w:szCs w:val="20"/>
              </w:rPr>
            </w:pPr>
            <w:r w:rsidRPr="00693ABD">
              <w:rPr>
                <w:rFonts w:ascii="Arial" w:eastAsia="Times New Roman" w:hAnsi="Arial" w:cs="Arial"/>
                <w:sz w:val="20"/>
                <w:szCs w:val="20"/>
              </w:rPr>
              <w:t xml:space="preserve">Technical Subjects 7-12 </w:t>
            </w:r>
          </w:p>
          <w:p w14:paraId="24C247A8" w14:textId="77777777" w:rsidR="00693ABD" w:rsidRPr="00693ABD" w:rsidRDefault="00693ABD" w:rsidP="00693ABD">
            <w:pPr>
              <w:rPr>
                <w:rFonts w:ascii="Arial" w:eastAsia="Times New Roman" w:hAnsi="Arial" w:cs="Arial"/>
                <w:sz w:val="20"/>
                <w:szCs w:val="20"/>
              </w:rPr>
            </w:pPr>
          </w:p>
        </w:tc>
        <w:tc>
          <w:tcPr>
            <w:tcW w:w="3330" w:type="dxa"/>
            <w:shd w:val="clear" w:color="auto" w:fill="FFFFFF"/>
            <w:vAlign w:val="center"/>
          </w:tcPr>
          <w:p w14:paraId="4C43C3C9" w14:textId="77777777" w:rsidR="00693ABD" w:rsidRPr="00693ABD" w:rsidRDefault="00693ABD" w:rsidP="00693ABD">
            <w:pPr>
              <w:rPr>
                <w:rFonts w:ascii="Arial" w:eastAsia="Times New Roman" w:hAnsi="Arial" w:cs="Arial"/>
                <w:sz w:val="20"/>
                <w:szCs w:val="20"/>
              </w:rPr>
            </w:pPr>
          </w:p>
          <w:p w14:paraId="5EBAC1FF"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Initial Certificate</w:t>
            </w:r>
          </w:p>
          <w:p w14:paraId="3DB13485" w14:textId="77777777" w:rsidR="00693ABD" w:rsidRPr="00693ABD" w:rsidRDefault="00693ABD" w:rsidP="00693ABD">
            <w:pPr>
              <w:rPr>
                <w:rFonts w:ascii="Arial" w:eastAsia="Times New Roman" w:hAnsi="Arial" w:cs="Arial"/>
                <w:sz w:val="20"/>
                <w:szCs w:val="20"/>
              </w:rPr>
            </w:pPr>
          </w:p>
          <w:p w14:paraId="5238A6D6" w14:textId="77777777" w:rsidR="00693ABD" w:rsidRPr="00693ABD" w:rsidRDefault="00693ABD" w:rsidP="00693ABD">
            <w:pPr>
              <w:rPr>
                <w:rFonts w:ascii="Arial" w:eastAsia="Times New Roman" w:hAnsi="Arial" w:cs="Arial"/>
                <w:sz w:val="20"/>
                <w:szCs w:val="20"/>
              </w:rPr>
            </w:pPr>
          </w:p>
        </w:tc>
      </w:tr>
      <w:tr w:rsidR="00693ABD" w:rsidRPr="00693ABD" w14:paraId="10413829" w14:textId="77777777" w:rsidTr="00693ABD">
        <w:trPr>
          <w:cantSplit/>
          <w:trHeight w:val="368"/>
        </w:trPr>
        <w:tc>
          <w:tcPr>
            <w:tcW w:w="6570" w:type="dxa"/>
            <w:shd w:val="clear" w:color="auto" w:fill="C6D9F1"/>
            <w:vAlign w:val="center"/>
          </w:tcPr>
          <w:p w14:paraId="5FBDE20B"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Joint Registration IHE (if applicable)</w:t>
            </w:r>
          </w:p>
        </w:tc>
        <w:tc>
          <w:tcPr>
            <w:tcW w:w="3330" w:type="dxa"/>
            <w:shd w:val="clear" w:color="auto" w:fill="C6D9F1"/>
            <w:vAlign w:val="center"/>
          </w:tcPr>
          <w:p w14:paraId="129599FD"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Total Number of Credits</w:t>
            </w:r>
          </w:p>
        </w:tc>
      </w:tr>
      <w:tr w:rsidR="00693ABD" w:rsidRPr="00693ABD" w14:paraId="73C74E52" w14:textId="77777777" w:rsidTr="00693ABD">
        <w:trPr>
          <w:cantSplit/>
          <w:trHeight w:val="395"/>
        </w:trPr>
        <w:tc>
          <w:tcPr>
            <w:tcW w:w="6570" w:type="dxa"/>
            <w:vAlign w:val="center"/>
          </w:tcPr>
          <w:p w14:paraId="311427AE" w14:textId="77777777" w:rsidR="00693ABD" w:rsidRPr="00693ABD" w:rsidRDefault="00693ABD" w:rsidP="00693ABD">
            <w:pPr>
              <w:rPr>
                <w:rFonts w:ascii="Arial" w:eastAsia="Times New Roman" w:hAnsi="Arial" w:cs="Arial"/>
                <w:sz w:val="20"/>
                <w:szCs w:val="20"/>
              </w:rPr>
            </w:pPr>
          </w:p>
          <w:p w14:paraId="6D430D2F" w14:textId="77777777" w:rsidR="00693ABD" w:rsidRPr="00693ABD" w:rsidRDefault="00693ABD" w:rsidP="00693ABD">
            <w:pPr>
              <w:rPr>
                <w:rFonts w:ascii="Arial" w:eastAsia="Times New Roman" w:hAnsi="Arial" w:cs="Arial"/>
                <w:sz w:val="20"/>
                <w:szCs w:val="20"/>
              </w:rPr>
            </w:pPr>
          </w:p>
          <w:p w14:paraId="405DAF26" w14:textId="77777777" w:rsidR="00693ABD" w:rsidRPr="00693ABD" w:rsidRDefault="00693ABD" w:rsidP="00693ABD">
            <w:pPr>
              <w:rPr>
                <w:rFonts w:ascii="Arial" w:eastAsia="Times New Roman" w:hAnsi="Arial" w:cs="Arial"/>
                <w:sz w:val="20"/>
                <w:szCs w:val="20"/>
              </w:rPr>
            </w:pPr>
          </w:p>
        </w:tc>
        <w:tc>
          <w:tcPr>
            <w:tcW w:w="3330" w:type="dxa"/>
            <w:vAlign w:val="center"/>
          </w:tcPr>
          <w:p w14:paraId="65150E02" w14:textId="77777777" w:rsidR="00693ABD" w:rsidRPr="00693ABD" w:rsidRDefault="00693ABD" w:rsidP="00693ABD">
            <w:pPr>
              <w:rPr>
                <w:rFonts w:ascii="Arial" w:eastAsia="Times New Roman" w:hAnsi="Arial" w:cs="Arial"/>
                <w:sz w:val="20"/>
                <w:szCs w:val="20"/>
              </w:rPr>
            </w:pPr>
          </w:p>
        </w:tc>
      </w:tr>
      <w:tr w:rsidR="00693ABD" w:rsidRPr="00693ABD" w14:paraId="058ED25D" w14:textId="77777777" w:rsidTr="00693ABD">
        <w:trPr>
          <w:cantSplit/>
          <w:trHeight w:val="350"/>
        </w:trPr>
        <w:tc>
          <w:tcPr>
            <w:tcW w:w="6570" w:type="dxa"/>
            <w:shd w:val="clear" w:color="auto" w:fill="C6D9F1"/>
            <w:vAlign w:val="center"/>
          </w:tcPr>
          <w:p w14:paraId="401499B3"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Lead Contact [First Name, Last Name, Title]</w:t>
            </w:r>
          </w:p>
        </w:tc>
        <w:tc>
          <w:tcPr>
            <w:tcW w:w="3330" w:type="dxa"/>
            <w:shd w:val="clear" w:color="auto" w:fill="C6D9F1"/>
            <w:vAlign w:val="center"/>
          </w:tcPr>
          <w:p w14:paraId="71592FE2"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Telephone Number</w:t>
            </w:r>
          </w:p>
        </w:tc>
      </w:tr>
      <w:tr w:rsidR="00693ABD" w:rsidRPr="00693ABD" w14:paraId="60B07EE2" w14:textId="77777777" w:rsidTr="00693ABD">
        <w:trPr>
          <w:cantSplit/>
          <w:trHeight w:val="827"/>
        </w:trPr>
        <w:tc>
          <w:tcPr>
            <w:tcW w:w="6570" w:type="dxa"/>
            <w:vAlign w:val="center"/>
          </w:tcPr>
          <w:p w14:paraId="5328E492" w14:textId="77777777" w:rsidR="00693ABD" w:rsidRPr="00693ABD" w:rsidRDefault="00693ABD" w:rsidP="00693ABD">
            <w:pPr>
              <w:rPr>
                <w:rFonts w:ascii="Arial" w:eastAsia="Times New Roman" w:hAnsi="Arial" w:cs="Arial"/>
                <w:sz w:val="20"/>
                <w:szCs w:val="20"/>
              </w:rPr>
            </w:pPr>
          </w:p>
          <w:p w14:paraId="62D58403"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William Roberts, Asst. Professor and Chair, Department of Career and Technology Teacher Education</w:t>
            </w:r>
          </w:p>
          <w:p w14:paraId="3436522A" w14:textId="77777777" w:rsidR="00693ABD" w:rsidRPr="00693ABD" w:rsidRDefault="00693ABD" w:rsidP="00693ABD">
            <w:pPr>
              <w:rPr>
                <w:rFonts w:ascii="Arial" w:eastAsia="Times New Roman" w:hAnsi="Arial" w:cs="Arial"/>
                <w:sz w:val="20"/>
                <w:szCs w:val="20"/>
              </w:rPr>
            </w:pPr>
          </w:p>
          <w:p w14:paraId="22FADE64" w14:textId="77777777" w:rsidR="00693ABD" w:rsidRPr="00693ABD" w:rsidRDefault="00693ABD" w:rsidP="00693ABD">
            <w:pPr>
              <w:rPr>
                <w:rFonts w:ascii="Arial" w:eastAsia="Times New Roman" w:hAnsi="Arial" w:cs="Arial"/>
                <w:sz w:val="20"/>
                <w:szCs w:val="20"/>
              </w:rPr>
            </w:pPr>
          </w:p>
        </w:tc>
        <w:tc>
          <w:tcPr>
            <w:tcW w:w="3330" w:type="dxa"/>
            <w:vAlign w:val="center"/>
          </w:tcPr>
          <w:p w14:paraId="0D326099"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718-260-5373</w:t>
            </w:r>
          </w:p>
        </w:tc>
      </w:tr>
      <w:tr w:rsidR="00693ABD" w:rsidRPr="00693ABD" w14:paraId="522B6303" w14:textId="77777777" w:rsidTr="00693ABD">
        <w:trPr>
          <w:cantSplit/>
          <w:trHeight w:val="368"/>
        </w:trPr>
        <w:tc>
          <w:tcPr>
            <w:tcW w:w="6570" w:type="dxa"/>
            <w:shd w:val="clear" w:color="auto" w:fill="C6D9F1"/>
            <w:vAlign w:val="center"/>
          </w:tcPr>
          <w:p w14:paraId="6E0091DE"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Email Address:</w:t>
            </w:r>
          </w:p>
        </w:tc>
        <w:tc>
          <w:tcPr>
            <w:tcW w:w="3330" w:type="dxa"/>
            <w:shd w:val="clear" w:color="auto" w:fill="C6D9F1"/>
            <w:vAlign w:val="center"/>
          </w:tcPr>
          <w:p w14:paraId="26E8F5D3" w14:textId="77777777" w:rsidR="00693ABD" w:rsidRPr="00693ABD" w:rsidRDefault="00693ABD" w:rsidP="00693ABD">
            <w:pPr>
              <w:rPr>
                <w:rFonts w:ascii="Arial" w:eastAsia="Times New Roman" w:hAnsi="Arial" w:cs="Arial"/>
                <w:sz w:val="20"/>
                <w:szCs w:val="20"/>
              </w:rPr>
            </w:pPr>
          </w:p>
        </w:tc>
      </w:tr>
      <w:tr w:rsidR="00693ABD" w:rsidRPr="00693ABD" w14:paraId="155D0E3C" w14:textId="77777777" w:rsidTr="00693ABD">
        <w:trPr>
          <w:cantSplit/>
          <w:trHeight w:val="881"/>
        </w:trPr>
        <w:tc>
          <w:tcPr>
            <w:tcW w:w="6570" w:type="dxa"/>
            <w:vAlign w:val="center"/>
          </w:tcPr>
          <w:p w14:paraId="65824F3E" w14:textId="77777777" w:rsidR="00693ABD" w:rsidRPr="00693ABD" w:rsidRDefault="00693ABD" w:rsidP="00693ABD">
            <w:pPr>
              <w:rPr>
                <w:rFonts w:ascii="Arial" w:eastAsia="Times New Roman" w:hAnsi="Arial" w:cs="Arial"/>
                <w:sz w:val="20"/>
                <w:szCs w:val="20"/>
              </w:rPr>
            </w:pPr>
            <w:r w:rsidRPr="00693ABD">
              <w:rPr>
                <w:rFonts w:ascii="Arial" w:eastAsia="Times New Roman" w:hAnsi="Arial" w:cs="Arial"/>
                <w:sz w:val="20"/>
                <w:szCs w:val="20"/>
              </w:rPr>
              <w:t>WRoberts@citytech.cuny.edu</w:t>
            </w:r>
          </w:p>
        </w:tc>
        <w:tc>
          <w:tcPr>
            <w:tcW w:w="3330" w:type="dxa"/>
            <w:vAlign w:val="center"/>
          </w:tcPr>
          <w:p w14:paraId="5326DF9B" w14:textId="77777777" w:rsidR="00693ABD" w:rsidRPr="00693ABD" w:rsidRDefault="00693ABD" w:rsidP="00693ABD">
            <w:pPr>
              <w:rPr>
                <w:rFonts w:ascii="Arial" w:eastAsia="Times New Roman" w:hAnsi="Arial" w:cs="Arial"/>
                <w:sz w:val="20"/>
                <w:szCs w:val="20"/>
              </w:rPr>
            </w:pPr>
          </w:p>
        </w:tc>
      </w:tr>
    </w:tbl>
    <w:p w14:paraId="2DF7CDDE" w14:textId="77777777" w:rsidR="00693ABD" w:rsidRPr="00693ABD" w:rsidRDefault="00693ABD" w:rsidP="00693ABD">
      <w:pPr>
        <w:rPr>
          <w:rFonts w:ascii="Arial" w:eastAsia="Times New Roman" w:hAnsi="Arial" w:cs="Arial"/>
          <w:b/>
          <w:szCs w:val="20"/>
        </w:rPr>
        <w:sectPr w:rsidR="00693ABD" w:rsidRPr="00693ABD" w:rsidSect="00693ABD">
          <w:headerReference w:type="even" r:id="rId28"/>
          <w:headerReference w:type="default" r:id="rId29"/>
          <w:footerReference w:type="default" r:id="rId30"/>
          <w:footerReference w:type="first" r:id="rId31"/>
          <w:pgSz w:w="12240" w:h="15840"/>
          <w:pgMar w:top="540" w:right="990" w:bottom="990" w:left="1080" w:header="540" w:footer="155" w:gutter="0"/>
          <w:cols w:space="720"/>
          <w:docGrid w:linePitch="360"/>
        </w:sectPr>
      </w:pPr>
    </w:p>
    <w:p w14:paraId="16A18EB9" w14:textId="77777777" w:rsidR="00693ABD" w:rsidRPr="00693ABD" w:rsidRDefault="00693ABD" w:rsidP="00693ABD">
      <w:pPr>
        <w:rPr>
          <w:rFonts w:ascii="Arial" w:eastAsia="Times New Roman" w:hAnsi="Arial" w:cs="Arial"/>
          <w:b/>
          <w:szCs w:val="20"/>
        </w:rPr>
      </w:pPr>
      <w:r w:rsidRPr="00693ABD">
        <w:rPr>
          <w:rFonts w:ascii="Arial" w:eastAsia="Times New Roman" w:hAnsi="Arial" w:cs="Arial"/>
          <w:b/>
          <w:szCs w:val="20"/>
        </w:rPr>
        <w:lastRenderedPageBreak/>
        <w:t>Attestation and Assurances</w:t>
      </w:r>
    </w:p>
    <w:p w14:paraId="4EED1736" w14:textId="77777777" w:rsidR="00693ABD" w:rsidRPr="00693ABD" w:rsidRDefault="00693ABD" w:rsidP="00693ABD">
      <w:pPr>
        <w:spacing w:before="120" w:after="120"/>
        <w:jc w:val="both"/>
        <w:rPr>
          <w:rFonts w:ascii="Arial" w:eastAsia="Times New Roman" w:hAnsi="Arial" w:cs="Arial"/>
          <w:sz w:val="22"/>
          <w:szCs w:val="22"/>
        </w:rPr>
      </w:pPr>
      <w:r w:rsidRPr="00693ABD">
        <w:rPr>
          <w:rFonts w:ascii="Arial" w:eastAsia="Times New Roman" w:hAnsi="Arial" w:cs="Arial"/>
          <w:sz w:val="22"/>
          <w:szCs w:val="22"/>
        </w:rPr>
        <w:t>On behalf of the institution, I hereby attest to the following:</w:t>
      </w:r>
    </w:p>
    <w:p w14:paraId="78A061CF"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rPr>
        <w:t>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and the</w:t>
      </w:r>
      <w:r w:rsidRPr="00693ABD">
        <w:rPr>
          <w:rFonts w:ascii="Arial" w:eastAsia="Times New Roman" w:hAnsi="Arial" w:cs="Arial"/>
          <w:sz w:val="22"/>
          <w:szCs w:val="22"/>
          <w:lang w:val="en"/>
        </w:rPr>
        <w:t xml:space="preserve"> following specific requirements:   </w:t>
      </w:r>
    </w:p>
    <w:p w14:paraId="3BD53152"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credit for study in the proposed program will be granted consistent with the requirements in §50.1(o).</w:t>
      </w:r>
    </w:p>
    <w:p w14:paraId="7CD1D8A6"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consistent with §52.1(b)(3), a reviewing system has been devised to estimate the success of students and faculty in achieving the goals and objectives of the program, including the use of data to inform program improvements.</w:t>
      </w:r>
      <w:r w:rsidRPr="00693ABD">
        <w:rPr>
          <w:rFonts w:ascii="Arial" w:eastAsia="Times New Roman" w:hAnsi="Arial" w:cs="Arial"/>
          <w:sz w:val="22"/>
          <w:szCs w:val="22"/>
          <w:vertAlign w:val="superscript"/>
          <w:lang w:val="en"/>
        </w:rPr>
        <w:footnoteReference w:id="3"/>
      </w:r>
      <w:r w:rsidRPr="00693ABD">
        <w:rPr>
          <w:rFonts w:ascii="Arial" w:eastAsia="Times New Roman" w:hAnsi="Arial" w:cs="Arial"/>
          <w:sz w:val="22"/>
          <w:szCs w:val="22"/>
          <w:lang w:val="en"/>
        </w:rPr>
        <w:t xml:space="preserve">  </w:t>
      </w:r>
    </w:p>
    <w:p w14:paraId="19714B8C"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libraries and library resources and maintains collections sufficient to support the institution and each registered curriculum as provided in §52.2(a)(4), including for the program proposed in this application.</w:t>
      </w:r>
    </w:p>
    <w:p w14:paraId="2A6BFB6C"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consistent with 52.2(b), the information provided in this application demonstrates that the institution is in compliance with the requirements of §52.2(b) and §52.21(b)(2)(</w:t>
      </w:r>
      <w:proofErr w:type="spellStart"/>
      <w:r w:rsidRPr="00693ABD">
        <w:rPr>
          <w:rFonts w:ascii="Arial" w:eastAsia="Times New Roman" w:hAnsi="Arial" w:cs="Arial"/>
          <w:sz w:val="22"/>
          <w:szCs w:val="22"/>
          <w:lang w:val="en"/>
        </w:rPr>
        <w:t>i</w:t>
      </w:r>
      <w:proofErr w:type="spellEnd"/>
      <w:r w:rsidRPr="00693ABD">
        <w:rPr>
          <w:rFonts w:ascii="Arial" w:eastAsia="Times New Roman" w:hAnsi="Arial" w:cs="Arial"/>
          <w:sz w:val="22"/>
          <w:szCs w:val="22"/>
          <w:lang w:val="en"/>
        </w:rPr>
        <w:t>) and (ii) relating to faculty, including those pertaining to field experiences, student teaching and mentoring teacher of record.</w:t>
      </w:r>
      <w:r w:rsidRPr="00693ABD">
        <w:rPr>
          <w:rFonts w:ascii="Arial" w:eastAsia="Times New Roman" w:hAnsi="Arial" w:cs="Arial"/>
          <w:sz w:val="22"/>
          <w:szCs w:val="22"/>
          <w:vertAlign w:val="superscript"/>
          <w:lang w:val="en"/>
        </w:rPr>
        <w:footnoteReference w:id="4"/>
      </w:r>
    </w:p>
    <w:p w14:paraId="0B99359B"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all curriculum and courses are offered, and all credits are awarded, consistent with the requirements of §52.2(c).</w:t>
      </w:r>
    </w:p>
    <w:p w14:paraId="0FAA26D8"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admissions decisions are made consistent with the requirements of §52.2(d)(1) and (2).</w:t>
      </w:r>
    </w:p>
    <w:p w14:paraId="0DA0F467" w14:textId="77777777" w:rsidR="00693ABD" w:rsidRPr="00693ABD" w:rsidRDefault="00693ABD" w:rsidP="00693ABD">
      <w:pPr>
        <w:spacing w:before="120" w:after="12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consistent with §52.2(e),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72CCD547" w14:textId="77777777" w:rsidR="00693ABD" w:rsidRPr="00693ABD" w:rsidRDefault="00693ABD" w:rsidP="00693ABD">
      <w:pPr>
        <w:spacing w:after="240"/>
        <w:ind w:left="216"/>
        <w:jc w:val="both"/>
        <w:rPr>
          <w:rFonts w:ascii="Arial" w:eastAsia="Times New Roman" w:hAnsi="Arial" w:cs="Arial"/>
          <w:sz w:val="22"/>
          <w:szCs w:val="22"/>
          <w:lang w:val="en"/>
        </w:rPr>
      </w:pPr>
      <w:r w:rsidRPr="00693ABD">
        <w:rPr>
          <w:rFonts w:ascii="Arial" w:eastAsia="Times New Roman" w:hAnsi="Arial" w:cs="Arial"/>
          <w:sz w:val="22"/>
          <w:szCs w:val="22"/>
          <w:lang w:val="en"/>
        </w:rPr>
        <w:t>That, consistent with §52.2(f)(2), the institution provides adequate academic support services and that all educational activities offered as part of a registered curriculum meet the requirements established by state statute, the Rules of the Board of Regents and the Commissioner’s regulations.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020"/>
        <w:gridCol w:w="3150"/>
      </w:tblGrid>
      <w:tr w:rsidR="00693ABD" w:rsidRPr="00693ABD" w14:paraId="2EF11174" w14:textId="77777777" w:rsidTr="00693ABD">
        <w:trPr>
          <w:trHeight w:hRule="exact" w:val="432"/>
        </w:trPr>
        <w:tc>
          <w:tcPr>
            <w:tcW w:w="7020" w:type="dxa"/>
            <w:shd w:val="clear" w:color="auto" w:fill="C6D9F1"/>
          </w:tcPr>
          <w:p w14:paraId="371EF809" w14:textId="77777777" w:rsidR="00693ABD" w:rsidRPr="00693ABD" w:rsidRDefault="00693ABD" w:rsidP="00693ABD">
            <w:pPr>
              <w:spacing w:before="120" w:after="120"/>
              <w:rPr>
                <w:rFonts w:ascii="Calibri" w:eastAsia="Times New Roman" w:hAnsi="Calibri" w:cs="Times New Roman"/>
                <w:b/>
                <w:bCs/>
                <w:sz w:val="16"/>
                <w:szCs w:val="20"/>
              </w:rPr>
            </w:pPr>
            <w:r w:rsidRPr="00693ABD">
              <w:rPr>
                <w:rFonts w:ascii="Calibri" w:eastAsia="Times New Roman" w:hAnsi="Calibri" w:cs="Times New Roman"/>
                <w:b/>
                <w:bCs/>
                <w:sz w:val="16"/>
                <w:szCs w:val="20"/>
              </w:rPr>
              <w:t>CHIEF ADMINISTRATIVE or ACADEMIC OFFICER/ PROVOST</w:t>
            </w:r>
          </w:p>
          <w:p w14:paraId="3A1E32D5" w14:textId="77777777" w:rsidR="00693ABD" w:rsidRPr="00693ABD" w:rsidRDefault="00693ABD" w:rsidP="00693ABD">
            <w:pPr>
              <w:rPr>
                <w:rFonts w:ascii="Calibri" w:eastAsia="Times New Roman" w:hAnsi="Calibri" w:cs="Times New Roman"/>
                <w:sz w:val="16"/>
                <w:szCs w:val="20"/>
              </w:rPr>
            </w:pPr>
          </w:p>
        </w:tc>
        <w:tc>
          <w:tcPr>
            <w:tcW w:w="3150" w:type="dxa"/>
            <w:shd w:val="clear" w:color="auto" w:fill="C6D9F1"/>
          </w:tcPr>
          <w:p w14:paraId="3390ECBF" w14:textId="77777777" w:rsidR="00693ABD" w:rsidRPr="00693ABD" w:rsidRDefault="00693ABD" w:rsidP="00693ABD">
            <w:pPr>
              <w:rPr>
                <w:rFonts w:ascii="Calibri" w:eastAsia="Times New Roman" w:hAnsi="Calibri" w:cs="Times New Roman"/>
                <w:sz w:val="16"/>
                <w:szCs w:val="20"/>
              </w:rPr>
            </w:pPr>
          </w:p>
          <w:p w14:paraId="59D72D48" w14:textId="77777777" w:rsidR="00693ABD" w:rsidRPr="00693ABD" w:rsidRDefault="00693ABD" w:rsidP="00693ABD">
            <w:pPr>
              <w:rPr>
                <w:rFonts w:ascii="Calibri" w:eastAsia="Times New Roman" w:hAnsi="Calibri" w:cs="Times New Roman"/>
                <w:sz w:val="16"/>
                <w:szCs w:val="20"/>
              </w:rPr>
            </w:pPr>
          </w:p>
        </w:tc>
      </w:tr>
      <w:tr w:rsidR="00693ABD" w:rsidRPr="00693ABD" w14:paraId="4F9C129F" w14:textId="77777777" w:rsidTr="00693ABD">
        <w:trPr>
          <w:trHeight w:hRule="exact" w:val="595"/>
        </w:trPr>
        <w:tc>
          <w:tcPr>
            <w:tcW w:w="7020" w:type="dxa"/>
            <w:tcBorders>
              <w:bottom w:val="dotted" w:sz="4" w:space="0" w:color="auto"/>
            </w:tcBorders>
          </w:tcPr>
          <w:p w14:paraId="71375100" w14:textId="77777777" w:rsidR="00693ABD" w:rsidRPr="00693ABD" w:rsidRDefault="00693ABD" w:rsidP="00693ABD">
            <w:pPr>
              <w:spacing w:before="40"/>
              <w:rPr>
                <w:rFonts w:ascii="Calibri" w:eastAsia="Times New Roman" w:hAnsi="Calibri" w:cs="Times New Roman"/>
                <w:sz w:val="16"/>
                <w:szCs w:val="20"/>
              </w:rPr>
            </w:pPr>
            <w:r w:rsidRPr="00693ABD">
              <w:rPr>
                <w:rFonts w:ascii="Calibri" w:eastAsia="Times New Roman" w:hAnsi="Calibri" w:cs="Times New Roman"/>
                <w:sz w:val="16"/>
                <w:szCs w:val="20"/>
              </w:rPr>
              <w:t xml:space="preserve">Signature </w:t>
            </w:r>
          </w:p>
          <w:p w14:paraId="722B603D" w14:textId="77777777" w:rsidR="00693ABD" w:rsidRPr="00693ABD" w:rsidRDefault="00693ABD" w:rsidP="00693ABD">
            <w:pPr>
              <w:rPr>
                <w:rFonts w:ascii="Calibri" w:eastAsia="Times New Roman" w:hAnsi="Calibri" w:cs="Times New Roman"/>
                <w:sz w:val="16"/>
                <w:szCs w:val="20"/>
              </w:rPr>
            </w:pPr>
          </w:p>
          <w:p w14:paraId="0517EC17" w14:textId="77777777" w:rsidR="00693ABD" w:rsidRPr="00693ABD" w:rsidRDefault="00693ABD" w:rsidP="00693ABD">
            <w:pPr>
              <w:rPr>
                <w:rFonts w:ascii="Calibri" w:eastAsia="Times New Roman" w:hAnsi="Calibri" w:cs="Times New Roman"/>
                <w:sz w:val="16"/>
                <w:szCs w:val="20"/>
              </w:rPr>
            </w:pPr>
          </w:p>
          <w:p w14:paraId="01C8DF70" w14:textId="77777777" w:rsidR="00693ABD" w:rsidRPr="00693ABD" w:rsidRDefault="00693ABD" w:rsidP="00693ABD">
            <w:pPr>
              <w:rPr>
                <w:rFonts w:ascii="Calibri" w:eastAsia="Times New Roman" w:hAnsi="Calibri" w:cs="Times New Roman"/>
                <w:sz w:val="16"/>
                <w:szCs w:val="20"/>
              </w:rPr>
            </w:pPr>
          </w:p>
          <w:p w14:paraId="12307E31" w14:textId="77777777" w:rsidR="00693ABD" w:rsidRPr="00693ABD" w:rsidRDefault="00693ABD" w:rsidP="00693ABD">
            <w:pPr>
              <w:tabs>
                <w:tab w:val="center" w:pos="4320"/>
                <w:tab w:val="right" w:pos="8640"/>
              </w:tabs>
              <w:rPr>
                <w:rFonts w:ascii="Calibri" w:eastAsia="Times New Roman" w:hAnsi="Calibri" w:cs="Times New Roman"/>
                <w:noProof/>
                <w:sz w:val="16"/>
                <w:szCs w:val="20"/>
              </w:rPr>
            </w:pPr>
          </w:p>
        </w:tc>
        <w:tc>
          <w:tcPr>
            <w:tcW w:w="3150" w:type="dxa"/>
            <w:tcBorders>
              <w:bottom w:val="dotted" w:sz="4" w:space="0" w:color="auto"/>
            </w:tcBorders>
          </w:tcPr>
          <w:p w14:paraId="6965E19C" w14:textId="77777777" w:rsidR="00693ABD" w:rsidRPr="00693ABD" w:rsidRDefault="00693ABD" w:rsidP="00693ABD">
            <w:pPr>
              <w:rPr>
                <w:rFonts w:ascii="Calibri" w:eastAsia="Times New Roman" w:hAnsi="Calibri" w:cs="Times New Roman"/>
                <w:sz w:val="16"/>
                <w:szCs w:val="20"/>
              </w:rPr>
            </w:pPr>
            <w:r w:rsidRPr="00693ABD">
              <w:rPr>
                <w:rFonts w:ascii="Calibri" w:eastAsia="Times New Roman" w:hAnsi="Calibri" w:cs="Times New Roman"/>
                <w:sz w:val="16"/>
                <w:szCs w:val="20"/>
              </w:rPr>
              <w:t>Date</w:t>
            </w:r>
          </w:p>
          <w:p w14:paraId="048D1D47" w14:textId="77777777" w:rsidR="00693ABD" w:rsidRPr="00693ABD" w:rsidRDefault="00693ABD" w:rsidP="00693ABD">
            <w:pPr>
              <w:rPr>
                <w:rFonts w:ascii="Calibri" w:eastAsia="Times New Roman" w:hAnsi="Calibri" w:cs="Times New Roman"/>
                <w:sz w:val="16"/>
                <w:szCs w:val="20"/>
              </w:rPr>
            </w:pPr>
          </w:p>
          <w:p w14:paraId="34A8ED15" w14:textId="77777777" w:rsidR="00693ABD" w:rsidRPr="00693ABD" w:rsidRDefault="00693ABD" w:rsidP="00693ABD">
            <w:pPr>
              <w:rPr>
                <w:rFonts w:ascii="Calibri" w:eastAsia="Times New Roman" w:hAnsi="Calibri" w:cs="Times New Roman"/>
                <w:sz w:val="16"/>
                <w:szCs w:val="20"/>
              </w:rPr>
            </w:pPr>
          </w:p>
        </w:tc>
      </w:tr>
      <w:tr w:rsidR="00693ABD" w:rsidRPr="00693ABD" w14:paraId="22848740" w14:textId="77777777" w:rsidTr="00693ABD">
        <w:trPr>
          <w:trHeight w:hRule="exact" w:val="712"/>
        </w:trPr>
        <w:tc>
          <w:tcPr>
            <w:tcW w:w="7020" w:type="dxa"/>
            <w:tcBorders>
              <w:top w:val="dotted" w:sz="4" w:space="0" w:color="auto"/>
            </w:tcBorders>
          </w:tcPr>
          <w:p w14:paraId="31834F5B" w14:textId="77777777" w:rsidR="00693ABD" w:rsidRPr="00693ABD" w:rsidRDefault="00693ABD" w:rsidP="00693ABD">
            <w:pPr>
              <w:spacing w:before="40"/>
              <w:rPr>
                <w:rFonts w:ascii="Calibri" w:eastAsia="Times New Roman" w:hAnsi="Calibri" w:cs="Times New Roman"/>
                <w:sz w:val="16"/>
                <w:szCs w:val="20"/>
              </w:rPr>
            </w:pPr>
            <w:r w:rsidRPr="00693ABD">
              <w:rPr>
                <w:rFonts w:ascii="Calibri" w:eastAsia="Times New Roman" w:hAnsi="Calibri" w:cs="Times New Roman"/>
                <w:sz w:val="16"/>
                <w:szCs w:val="20"/>
              </w:rPr>
              <w:t>Type or print the name and title of signatory</w:t>
            </w:r>
          </w:p>
          <w:p w14:paraId="158817A0" w14:textId="77777777" w:rsidR="00693ABD" w:rsidRPr="00693ABD" w:rsidRDefault="00693ABD" w:rsidP="00693ABD">
            <w:pPr>
              <w:spacing w:before="40"/>
              <w:rPr>
                <w:rFonts w:ascii="Calibri" w:eastAsia="Times New Roman" w:hAnsi="Calibri" w:cs="Times New Roman"/>
                <w:sz w:val="16"/>
                <w:szCs w:val="20"/>
              </w:rPr>
            </w:pPr>
          </w:p>
          <w:p w14:paraId="20FF0621" w14:textId="77777777" w:rsidR="00693ABD" w:rsidRPr="00693ABD" w:rsidRDefault="00693ABD" w:rsidP="00693ABD">
            <w:pPr>
              <w:spacing w:before="40" w:after="120"/>
              <w:rPr>
                <w:rFonts w:ascii="Calibri" w:eastAsia="Times New Roman" w:hAnsi="Calibri" w:cs="Times New Roman"/>
                <w:sz w:val="16"/>
                <w:szCs w:val="20"/>
              </w:rPr>
            </w:pPr>
          </w:p>
        </w:tc>
        <w:tc>
          <w:tcPr>
            <w:tcW w:w="3150" w:type="dxa"/>
            <w:tcBorders>
              <w:top w:val="dotted" w:sz="4" w:space="0" w:color="auto"/>
            </w:tcBorders>
          </w:tcPr>
          <w:p w14:paraId="729AF1E2" w14:textId="77777777" w:rsidR="00693ABD" w:rsidRPr="00693ABD" w:rsidRDefault="00693ABD" w:rsidP="00693ABD">
            <w:pPr>
              <w:tabs>
                <w:tab w:val="center" w:pos="4320"/>
                <w:tab w:val="right" w:pos="8640"/>
              </w:tabs>
              <w:rPr>
                <w:rFonts w:ascii="Calibri" w:eastAsia="Times New Roman" w:hAnsi="Calibri" w:cs="Times New Roman"/>
                <w:sz w:val="16"/>
                <w:szCs w:val="20"/>
              </w:rPr>
            </w:pPr>
            <w:r w:rsidRPr="00693ABD">
              <w:rPr>
                <w:rFonts w:ascii="Calibri" w:eastAsia="Times New Roman" w:hAnsi="Calibri" w:cs="Times New Roman"/>
                <w:sz w:val="16"/>
                <w:szCs w:val="20"/>
              </w:rPr>
              <w:t>Phone Number</w:t>
            </w:r>
          </w:p>
          <w:p w14:paraId="3D3E5966" w14:textId="77777777" w:rsidR="00693ABD" w:rsidRPr="00693ABD" w:rsidRDefault="00693ABD" w:rsidP="00693ABD">
            <w:pPr>
              <w:tabs>
                <w:tab w:val="center" w:pos="4320"/>
                <w:tab w:val="right" w:pos="8640"/>
              </w:tabs>
              <w:rPr>
                <w:rFonts w:ascii="Calibri" w:eastAsia="Times New Roman" w:hAnsi="Calibri" w:cs="Times New Roman"/>
                <w:sz w:val="16"/>
                <w:szCs w:val="20"/>
              </w:rPr>
            </w:pPr>
          </w:p>
          <w:p w14:paraId="1BF85FEB" w14:textId="77777777" w:rsidR="00693ABD" w:rsidRPr="00693ABD" w:rsidRDefault="00693ABD" w:rsidP="00693ABD">
            <w:pPr>
              <w:tabs>
                <w:tab w:val="center" w:pos="4320"/>
                <w:tab w:val="right" w:pos="8640"/>
              </w:tabs>
              <w:rPr>
                <w:rFonts w:ascii="Calibri" w:eastAsia="Times New Roman" w:hAnsi="Calibri" w:cs="Times New Roman"/>
                <w:sz w:val="16"/>
                <w:szCs w:val="20"/>
              </w:rPr>
            </w:pPr>
          </w:p>
        </w:tc>
      </w:tr>
    </w:tbl>
    <w:p w14:paraId="514563A9" w14:textId="77777777" w:rsidR="00693ABD" w:rsidRPr="00693ABD" w:rsidRDefault="00693ABD" w:rsidP="00693ABD">
      <w:pPr>
        <w:jc w:val="both"/>
        <w:rPr>
          <w:rFonts w:ascii="Arial" w:eastAsia="Times New Roman" w:hAnsi="Arial" w:cs="Arial"/>
          <w:sz w:val="22"/>
          <w:szCs w:val="22"/>
          <w:lang w:val="en"/>
        </w:rPr>
        <w:sectPr w:rsidR="00693ABD" w:rsidRPr="00693ABD" w:rsidSect="00693ABD">
          <w:pgSz w:w="12240" w:h="15840"/>
          <w:pgMar w:top="540" w:right="990" w:bottom="990" w:left="1080" w:header="540" w:footer="155" w:gutter="0"/>
          <w:cols w:space="720"/>
          <w:docGrid w:linePitch="360"/>
        </w:sectPr>
      </w:pPr>
    </w:p>
    <w:p w14:paraId="6E0D3A2F" w14:textId="77777777" w:rsidR="00693ABD" w:rsidRPr="00693ABD" w:rsidRDefault="00693ABD" w:rsidP="00693ABD">
      <w:pPr>
        <w:rPr>
          <w:rFonts w:ascii="Arial" w:eastAsia="Times New Roman" w:hAnsi="Arial" w:cs="Arial"/>
          <w:b/>
          <w:szCs w:val="20"/>
        </w:rPr>
      </w:pPr>
      <w:r w:rsidRPr="00693ABD">
        <w:rPr>
          <w:rFonts w:ascii="Arial" w:eastAsia="Times New Roman" w:hAnsi="Arial" w:cs="Arial"/>
          <w:b/>
          <w:szCs w:val="20"/>
        </w:rPr>
        <w:lastRenderedPageBreak/>
        <w:t>Program Purpose, Philosophy, Objectives and Targets</w:t>
      </w:r>
      <w:bookmarkStart w:id="2" w:name="_GoBack"/>
      <w:bookmarkEnd w:id="2"/>
      <w:r w:rsidRPr="00693ABD">
        <w:rPr>
          <w:rFonts w:ascii="Arial" w:eastAsia="Times New Roman" w:hAnsi="Arial" w:cs="Arial"/>
          <w:b/>
          <w:szCs w:val="20"/>
        </w:rPr>
        <w:t xml:space="preserve"> </w:t>
      </w:r>
    </w:p>
    <w:p w14:paraId="0C7E1D94" w14:textId="77777777" w:rsidR="00693ABD" w:rsidRPr="00693ABD" w:rsidRDefault="00693ABD" w:rsidP="00693ABD">
      <w:pPr>
        <w:rPr>
          <w:rFonts w:ascii="Arial" w:eastAsia="Times New Roman" w:hAnsi="Arial" w:cs="Arial"/>
          <w:b/>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77"/>
        <w:gridCol w:w="638"/>
        <w:gridCol w:w="1915"/>
        <w:gridCol w:w="639"/>
        <w:gridCol w:w="1276"/>
        <w:gridCol w:w="1808"/>
      </w:tblGrid>
      <w:tr w:rsidR="00693ABD" w:rsidRPr="00693ABD" w14:paraId="0C7FF0B1" w14:textId="77777777" w:rsidTr="00693ABD">
        <w:trPr>
          <w:trHeight w:val="620"/>
        </w:trPr>
        <w:tc>
          <w:tcPr>
            <w:tcW w:w="9360" w:type="dxa"/>
            <w:gridSpan w:val="7"/>
            <w:shd w:val="clear" w:color="auto" w:fill="C6D9F1"/>
          </w:tcPr>
          <w:p w14:paraId="5D417E05" w14:textId="77777777" w:rsidR="00693ABD" w:rsidRPr="00693ABD" w:rsidRDefault="00693ABD" w:rsidP="00693ABD">
            <w:pPr>
              <w:spacing w:before="120" w:after="120"/>
              <w:jc w:val="both"/>
              <w:rPr>
                <w:rFonts w:ascii="Arial" w:eastAsia="Times New Roman" w:hAnsi="Arial" w:cs="Arial"/>
                <w:b/>
                <w:sz w:val="22"/>
                <w:szCs w:val="22"/>
              </w:rPr>
            </w:pPr>
            <w:r w:rsidRPr="00693ABD">
              <w:rPr>
                <w:rFonts w:ascii="Arial" w:eastAsia="Times New Roman" w:hAnsi="Arial" w:cs="Arial"/>
                <w:b/>
                <w:sz w:val="22"/>
                <w:szCs w:val="22"/>
              </w:rPr>
              <w:t>Program Purpose and Philosophy</w:t>
            </w:r>
          </w:p>
          <w:p w14:paraId="348C7C0E" w14:textId="77777777" w:rsidR="00693ABD" w:rsidRPr="00693ABD" w:rsidRDefault="00693ABD" w:rsidP="00693ABD">
            <w:pPr>
              <w:spacing w:after="120"/>
              <w:jc w:val="both"/>
              <w:rPr>
                <w:rFonts w:ascii="Arial" w:eastAsia="Times New Roman" w:hAnsi="Arial" w:cs="Arial"/>
                <w:i/>
                <w:sz w:val="22"/>
                <w:szCs w:val="22"/>
              </w:rPr>
            </w:pPr>
            <w:r w:rsidRPr="00693ABD">
              <w:rPr>
                <w:rFonts w:ascii="Arial" w:eastAsia="Times New Roman" w:hAnsi="Arial" w:cs="Arial"/>
                <w:i/>
                <w:sz w:val="22"/>
                <w:szCs w:val="22"/>
                <w:u w:val="single"/>
              </w:rPr>
              <w:t>Department Expectation</w:t>
            </w:r>
            <w:r w:rsidRPr="00693ABD">
              <w:rPr>
                <w:rFonts w:ascii="Arial" w:eastAsia="Times New Roman" w:hAnsi="Arial" w:cs="Arial"/>
                <w:sz w:val="22"/>
                <w:szCs w:val="22"/>
              </w:rPr>
              <w:t xml:space="preserve">: </w:t>
            </w:r>
            <w:r w:rsidRPr="00693ABD">
              <w:rPr>
                <w:rFonts w:ascii="Arial" w:eastAsia="Times New Roman" w:hAnsi="Arial" w:cs="Arial"/>
                <w:i/>
                <w:sz w:val="22"/>
                <w:szCs w:val="22"/>
              </w:rPr>
              <w:t xml:space="preserve">Clearly define a program purpose and philosophy that is aligned to the degree award, program title and certification area.    </w:t>
            </w:r>
          </w:p>
        </w:tc>
      </w:tr>
      <w:tr w:rsidR="00693ABD" w:rsidRPr="00693ABD" w14:paraId="7524F113" w14:textId="77777777" w:rsidTr="00693ABD">
        <w:trPr>
          <w:trHeight w:val="2078"/>
        </w:trPr>
        <w:tc>
          <w:tcPr>
            <w:tcW w:w="9360" w:type="dxa"/>
            <w:gridSpan w:val="7"/>
            <w:shd w:val="clear" w:color="auto" w:fill="auto"/>
          </w:tcPr>
          <w:p w14:paraId="23417458" w14:textId="77777777" w:rsidR="00693ABD" w:rsidRPr="00693ABD" w:rsidRDefault="00693ABD" w:rsidP="00693ABD">
            <w:pPr>
              <w:rPr>
                <w:rFonts w:ascii="Arial" w:eastAsia="Calibri" w:hAnsi="Arial" w:cs="Arial"/>
                <w:sz w:val="22"/>
                <w:szCs w:val="22"/>
              </w:rPr>
            </w:pPr>
          </w:p>
          <w:p w14:paraId="211916BB" w14:textId="77777777" w:rsidR="00693ABD" w:rsidRPr="00693ABD" w:rsidRDefault="00693ABD" w:rsidP="00693ABD">
            <w:pPr>
              <w:spacing w:line="360" w:lineRule="auto"/>
              <w:ind w:firstLine="720"/>
              <w:rPr>
                <w:rFonts w:ascii="Times New Roman" w:eastAsia="Times New Roman" w:hAnsi="Times New Roman" w:cs="Times New Roman"/>
                <w:color w:val="000000"/>
              </w:rPr>
            </w:pPr>
            <w:r w:rsidRPr="00693ABD">
              <w:rPr>
                <w:rFonts w:ascii="Times New Roman" w:eastAsia="Times New Roman" w:hAnsi="Times New Roman" w:cs="Times New Roman"/>
                <w:bCs/>
                <w:color w:val="000000"/>
                <w:szCs w:val="20"/>
              </w:rPr>
              <w:t xml:space="preserve">The Career and Technical Teacher Education Program at New York City College of Technology-CUNY is designed with the belief that </w:t>
            </w:r>
            <w:r w:rsidRPr="00693ABD">
              <w:rPr>
                <w:rFonts w:ascii="Times New Roman" w:eastAsia="Times New Roman" w:hAnsi="Times New Roman" w:cs="Times New Roman"/>
                <w:color w:val="000000"/>
              </w:rPr>
              <w:t>a morally sound education in a democratic society must provide favorable environments in which every learner has an opportunity to develop to his/her full potential, regardless of his/her socio-economic or cultural background or personal dispositions. Such education must enable the learner to develop technological literacy, make informed choices about careers, and develop the required knowledge and skills to enter, progress, and succeed in a culturally diverse and increasingly technological society.</w:t>
            </w:r>
          </w:p>
          <w:p w14:paraId="5A89D7B4" w14:textId="77777777" w:rsidR="00693ABD" w:rsidRPr="00693ABD" w:rsidRDefault="00693ABD" w:rsidP="00693ABD">
            <w:pPr>
              <w:spacing w:line="360" w:lineRule="auto"/>
              <w:ind w:firstLine="720"/>
              <w:rPr>
                <w:rFonts w:ascii="Arial" w:eastAsia="Calibri" w:hAnsi="Arial" w:cs="Arial"/>
                <w:sz w:val="22"/>
                <w:szCs w:val="22"/>
              </w:rPr>
            </w:pPr>
            <w:r w:rsidRPr="00693ABD">
              <w:rPr>
                <w:rFonts w:ascii="Times New Roman" w:eastAsia="Times New Roman" w:hAnsi="Times New Roman" w:cs="Times New Roman"/>
                <w:bCs/>
                <w:color w:val="000000"/>
                <w:szCs w:val="20"/>
              </w:rPr>
              <w:t>The Career and Technical Teacher Education Program envisions 21</w:t>
            </w:r>
            <w:r w:rsidRPr="00693ABD">
              <w:rPr>
                <w:rFonts w:ascii="Times New Roman" w:eastAsia="Times New Roman" w:hAnsi="Times New Roman" w:cs="Times New Roman"/>
                <w:bCs/>
                <w:color w:val="000000"/>
                <w:szCs w:val="20"/>
                <w:vertAlign w:val="superscript"/>
              </w:rPr>
              <w:t>st</w:t>
            </w:r>
            <w:r w:rsidRPr="00693ABD">
              <w:rPr>
                <w:rFonts w:ascii="Times New Roman" w:eastAsia="Times New Roman" w:hAnsi="Times New Roman" w:cs="Times New Roman"/>
                <w:bCs/>
                <w:color w:val="000000"/>
                <w:szCs w:val="20"/>
              </w:rPr>
              <w:t xml:space="preserve"> century career and technical education (CTE) programs in which all students have access to qualified, competent, caring, and reflective teachers. The purpose of the proposed of CTE certificate programs, therefore, is t</w:t>
            </w:r>
            <w:r w:rsidRPr="00693ABD">
              <w:rPr>
                <w:rFonts w:ascii="Times New Roman" w:eastAsia="Times New Roman" w:hAnsi="Times New Roman" w:cs="Times New Roman"/>
                <w:color w:val="000000"/>
                <w:szCs w:val="20"/>
              </w:rPr>
              <w:t>o prepare professionally competent and caring technical educators for a world of technology and diversity.</w:t>
            </w:r>
          </w:p>
        </w:tc>
      </w:tr>
      <w:tr w:rsidR="00693ABD" w:rsidRPr="00693ABD" w14:paraId="15F8E276" w14:textId="77777777" w:rsidTr="00693ABD">
        <w:tc>
          <w:tcPr>
            <w:tcW w:w="9360" w:type="dxa"/>
            <w:gridSpan w:val="7"/>
            <w:shd w:val="clear" w:color="auto" w:fill="C6D9F1"/>
          </w:tcPr>
          <w:p w14:paraId="25415A31" w14:textId="77777777" w:rsidR="00693ABD" w:rsidRPr="00693ABD" w:rsidRDefault="00693ABD" w:rsidP="00693ABD">
            <w:pPr>
              <w:spacing w:before="120"/>
              <w:jc w:val="both"/>
              <w:rPr>
                <w:rFonts w:ascii="Arial" w:eastAsia="Times New Roman" w:hAnsi="Arial" w:cs="Arial"/>
                <w:b/>
                <w:sz w:val="22"/>
                <w:szCs w:val="22"/>
              </w:rPr>
            </w:pPr>
            <w:r w:rsidRPr="00693ABD">
              <w:rPr>
                <w:rFonts w:ascii="Arial" w:eastAsia="Times New Roman" w:hAnsi="Arial" w:cs="Arial"/>
                <w:b/>
                <w:sz w:val="22"/>
                <w:szCs w:val="22"/>
              </w:rPr>
              <w:t>Program Objectives</w:t>
            </w:r>
          </w:p>
          <w:p w14:paraId="572DE00B" w14:textId="77777777" w:rsidR="00693ABD" w:rsidRPr="00693ABD" w:rsidRDefault="00693ABD" w:rsidP="00693ABD">
            <w:pPr>
              <w:spacing w:before="120" w:after="120"/>
              <w:jc w:val="both"/>
              <w:rPr>
                <w:rFonts w:ascii="Arial" w:eastAsia="Times New Roman" w:hAnsi="Arial" w:cs="Arial"/>
                <w:sz w:val="22"/>
                <w:szCs w:val="22"/>
              </w:rPr>
            </w:pPr>
            <w:r w:rsidRPr="00693ABD">
              <w:rPr>
                <w:rFonts w:ascii="Arial" w:eastAsia="Times New Roman" w:hAnsi="Arial" w:cs="Arial"/>
                <w:i/>
                <w:sz w:val="22"/>
                <w:szCs w:val="22"/>
                <w:u w:val="single"/>
              </w:rPr>
              <w:t>Department Expectation</w:t>
            </w:r>
            <w:r w:rsidRPr="00693ABD">
              <w:rPr>
                <w:rFonts w:ascii="Arial" w:eastAsia="Times New Roman" w:hAnsi="Arial" w:cs="Arial"/>
                <w:i/>
                <w:sz w:val="22"/>
                <w:szCs w:val="22"/>
              </w:rPr>
              <w:t>:</w:t>
            </w:r>
            <w:r w:rsidRPr="00693ABD">
              <w:rPr>
                <w:rFonts w:ascii="Arial" w:eastAsia="Times New Roman" w:hAnsi="Arial" w:cs="Arial"/>
                <w:sz w:val="22"/>
                <w:szCs w:val="22"/>
              </w:rPr>
              <w:t xml:space="preserve"> </w:t>
            </w:r>
            <w:r w:rsidRPr="00693ABD">
              <w:rPr>
                <w:rFonts w:ascii="Arial" w:eastAsia="Times New Roman" w:hAnsi="Arial" w:cs="Arial"/>
                <w:i/>
                <w:sz w:val="22"/>
                <w:szCs w:val="22"/>
              </w:rPr>
              <w:t>Articulate between 1 and 3 program-level (curriculum-level) objectives that are clearly defined and directly aligned with the program purpose, proposed degree award and certification area.</w:t>
            </w:r>
          </w:p>
        </w:tc>
      </w:tr>
      <w:tr w:rsidR="00693ABD" w:rsidRPr="00693ABD" w14:paraId="15C7C413" w14:textId="77777777" w:rsidTr="00693ABD">
        <w:trPr>
          <w:trHeight w:val="908"/>
        </w:trPr>
        <w:tc>
          <w:tcPr>
            <w:tcW w:w="9360" w:type="dxa"/>
            <w:gridSpan w:val="7"/>
            <w:shd w:val="clear" w:color="auto" w:fill="auto"/>
          </w:tcPr>
          <w:p w14:paraId="081481E4" w14:textId="77777777" w:rsidR="00693ABD" w:rsidRPr="00693ABD" w:rsidRDefault="00693ABD" w:rsidP="00BD1123">
            <w:pPr>
              <w:numPr>
                <w:ilvl w:val="0"/>
                <w:numId w:val="12"/>
              </w:numPr>
              <w:spacing w:line="360" w:lineRule="auto"/>
              <w:rPr>
                <w:rFonts w:ascii="Arial" w:eastAsia="Times New Roman" w:hAnsi="Arial" w:cs="Arial"/>
                <w:sz w:val="22"/>
                <w:szCs w:val="22"/>
              </w:rPr>
            </w:pPr>
            <w:r w:rsidRPr="00693ABD">
              <w:rPr>
                <w:rFonts w:ascii="Times New Roman" w:eastAsia="Times New Roman" w:hAnsi="Times New Roman" w:cs="Times New Roman"/>
                <w:color w:val="000000"/>
                <w:szCs w:val="20"/>
              </w:rPr>
              <w:t>Enable CTE teacher candidates to develop knowledge and understanding of the students they teach and create learning environments that support and foster learning, taking into account each student’s abilities, needs, interests, and socio-economic and cultural background.</w:t>
            </w:r>
          </w:p>
        </w:tc>
      </w:tr>
      <w:tr w:rsidR="00693ABD" w:rsidRPr="00693ABD" w14:paraId="58937BD9" w14:textId="77777777" w:rsidTr="00693ABD">
        <w:trPr>
          <w:trHeight w:val="881"/>
        </w:trPr>
        <w:tc>
          <w:tcPr>
            <w:tcW w:w="9360" w:type="dxa"/>
            <w:gridSpan w:val="7"/>
            <w:shd w:val="clear" w:color="auto" w:fill="auto"/>
          </w:tcPr>
          <w:p w14:paraId="2BB9C1E1" w14:textId="77777777" w:rsidR="00693ABD" w:rsidRPr="00693ABD" w:rsidRDefault="00693ABD" w:rsidP="00BD1123">
            <w:pPr>
              <w:numPr>
                <w:ilvl w:val="0"/>
                <w:numId w:val="12"/>
              </w:numPr>
              <w:spacing w:line="360" w:lineRule="auto"/>
              <w:rPr>
                <w:rFonts w:ascii="Times New Roman" w:eastAsia="Times New Roman" w:hAnsi="Times New Roman" w:cs="Times New Roman"/>
                <w:bCs/>
                <w:color w:val="000000"/>
                <w:szCs w:val="20"/>
              </w:rPr>
            </w:pPr>
            <w:r w:rsidRPr="00693ABD">
              <w:rPr>
                <w:rFonts w:ascii="Times New Roman" w:eastAsia="Times New Roman" w:hAnsi="Times New Roman" w:cs="Times New Roman"/>
                <w:bCs/>
                <w:color w:val="000000"/>
                <w:szCs w:val="20"/>
              </w:rPr>
              <w:t>Prepare CTE teacher candidates to demonstrate content knowledge and skills in their career or technical subject areas to enable students to achieve high standards of learning and performance.</w:t>
            </w:r>
          </w:p>
          <w:p w14:paraId="104F9854" w14:textId="77777777" w:rsidR="00693ABD" w:rsidRPr="00693ABD" w:rsidRDefault="00693ABD" w:rsidP="00693ABD">
            <w:pPr>
              <w:spacing w:line="360" w:lineRule="auto"/>
              <w:ind w:left="720"/>
              <w:contextualSpacing/>
              <w:rPr>
                <w:rFonts w:ascii="Arial" w:eastAsia="Calibri" w:hAnsi="Arial" w:cs="Arial"/>
                <w:sz w:val="22"/>
                <w:szCs w:val="22"/>
              </w:rPr>
            </w:pPr>
          </w:p>
        </w:tc>
      </w:tr>
      <w:tr w:rsidR="00693ABD" w:rsidRPr="00693ABD" w14:paraId="4C8584EF" w14:textId="77777777" w:rsidTr="00693ABD">
        <w:trPr>
          <w:trHeight w:val="890"/>
        </w:trPr>
        <w:tc>
          <w:tcPr>
            <w:tcW w:w="9360" w:type="dxa"/>
            <w:gridSpan w:val="7"/>
            <w:shd w:val="clear" w:color="auto" w:fill="auto"/>
          </w:tcPr>
          <w:p w14:paraId="2D03098D" w14:textId="77777777" w:rsidR="00693ABD" w:rsidRPr="00693ABD" w:rsidRDefault="00693ABD" w:rsidP="00BD1123">
            <w:pPr>
              <w:numPr>
                <w:ilvl w:val="0"/>
                <w:numId w:val="12"/>
              </w:numPr>
              <w:spacing w:line="360" w:lineRule="auto"/>
              <w:rPr>
                <w:rFonts w:ascii="Times New Roman" w:eastAsia="Times New Roman" w:hAnsi="Times New Roman" w:cs="Times New Roman"/>
                <w:szCs w:val="20"/>
              </w:rPr>
            </w:pPr>
            <w:r w:rsidRPr="00693ABD">
              <w:rPr>
                <w:rFonts w:ascii="Times New Roman" w:eastAsia="Times New Roman" w:hAnsi="Times New Roman" w:cs="Times New Roman"/>
                <w:color w:val="000000"/>
                <w:szCs w:val="20"/>
              </w:rPr>
              <w:t xml:space="preserve">Provide candidates with pedagogical knowledge and skills to </w:t>
            </w:r>
            <w:r w:rsidRPr="00693ABD">
              <w:rPr>
                <w:rFonts w:ascii="Times New Roman" w:eastAsia="Times New Roman" w:hAnsi="Times New Roman" w:cs="Times New Roman"/>
                <w:bCs/>
                <w:color w:val="000000"/>
                <w:szCs w:val="20"/>
              </w:rPr>
              <w:t xml:space="preserve">design, plan, implement, and manage the instructional process, using a variety of methods, assessment </w:t>
            </w:r>
            <w:r w:rsidRPr="00693ABD">
              <w:rPr>
                <w:rFonts w:ascii="Times New Roman" w:eastAsia="Times New Roman" w:hAnsi="Times New Roman" w:cs="Times New Roman"/>
                <w:bCs/>
                <w:color w:val="000000"/>
                <w:szCs w:val="20"/>
              </w:rPr>
              <w:lastRenderedPageBreak/>
              <w:t>techniques and resources, including modern technology, to engage students in meaningful learning in a safe and nurturing environment.</w:t>
            </w:r>
          </w:p>
          <w:p w14:paraId="68923844" w14:textId="77777777" w:rsidR="00693ABD" w:rsidRPr="00693ABD" w:rsidRDefault="00693ABD" w:rsidP="00693ABD">
            <w:pPr>
              <w:spacing w:line="360" w:lineRule="auto"/>
              <w:ind w:left="252"/>
              <w:contextualSpacing/>
              <w:rPr>
                <w:rFonts w:ascii="Arial" w:eastAsia="Calibri" w:hAnsi="Arial" w:cs="Arial"/>
                <w:sz w:val="22"/>
                <w:szCs w:val="22"/>
              </w:rPr>
            </w:pPr>
          </w:p>
        </w:tc>
      </w:tr>
      <w:tr w:rsidR="00693ABD" w:rsidRPr="00693ABD" w14:paraId="594466D3" w14:textId="77777777" w:rsidTr="00693ABD">
        <w:tc>
          <w:tcPr>
            <w:tcW w:w="9360" w:type="dxa"/>
            <w:gridSpan w:val="7"/>
            <w:shd w:val="clear" w:color="auto" w:fill="C6D9F1"/>
          </w:tcPr>
          <w:p w14:paraId="3949A4CF" w14:textId="77777777" w:rsidR="00693ABD" w:rsidRPr="00693ABD" w:rsidRDefault="00693ABD" w:rsidP="00693ABD">
            <w:pPr>
              <w:spacing w:before="120" w:after="120"/>
              <w:jc w:val="both"/>
              <w:rPr>
                <w:rFonts w:ascii="Arial" w:eastAsia="Times New Roman" w:hAnsi="Arial" w:cs="Arial"/>
                <w:sz w:val="22"/>
                <w:szCs w:val="22"/>
              </w:rPr>
            </w:pPr>
            <w:r w:rsidRPr="00693ABD">
              <w:rPr>
                <w:rFonts w:ascii="Arial" w:eastAsia="Times New Roman" w:hAnsi="Arial" w:cs="Arial"/>
                <w:b/>
                <w:sz w:val="22"/>
                <w:szCs w:val="22"/>
              </w:rPr>
              <w:lastRenderedPageBreak/>
              <w:t xml:space="preserve">Program Targets - </w:t>
            </w:r>
            <w:r w:rsidRPr="00693ABD">
              <w:rPr>
                <w:rFonts w:ascii="Arial" w:eastAsia="Times New Roman" w:hAnsi="Arial" w:cs="Arial"/>
                <w:i/>
                <w:sz w:val="22"/>
                <w:szCs w:val="22"/>
                <w:u w:val="single"/>
              </w:rPr>
              <w:t>Department Expectation</w:t>
            </w:r>
            <w:r w:rsidRPr="00693ABD">
              <w:rPr>
                <w:rFonts w:ascii="Arial" w:eastAsia="Times New Roman" w:hAnsi="Arial" w:cs="Arial"/>
                <w:sz w:val="22"/>
                <w:szCs w:val="22"/>
              </w:rPr>
              <w:t xml:space="preserve">: </w:t>
            </w:r>
            <w:r w:rsidRPr="00693ABD">
              <w:rPr>
                <w:rFonts w:ascii="Arial" w:eastAsia="Times New Roman" w:hAnsi="Arial" w:cs="Arial"/>
                <w:i/>
                <w:sz w:val="22"/>
                <w:szCs w:val="22"/>
              </w:rPr>
              <w:t xml:space="preserve">Establish realistic enrollment, retention, graduation, and job placement targets for this program that are connected to the reviewing system by which the success of students and faculty in achieving such goals and objectives of the program are determined. </w:t>
            </w:r>
            <w:r w:rsidRPr="00693ABD">
              <w:rPr>
                <w:rFonts w:ascii="Arial" w:eastAsia="Times New Roman" w:hAnsi="Arial" w:cs="Arial"/>
                <w:i/>
                <w:sz w:val="22"/>
                <w:szCs w:val="22"/>
                <w:u w:val="single"/>
              </w:rPr>
              <w:t>Note:</w:t>
            </w:r>
            <w:r w:rsidRPr="00693ABD">
              <w:rPr>
                <w:rFonts w:ascii="Arial" w:eastAsia="Times New Roman" w:hAnsi="Arial" w:cs="Arial"/>
                <w:i/>
                <w:sz w:val="22"/>
                <w:szCs w:val="22"/>
              </w:rPr>
              <w:t xml:space="preserve"> Specific Department defined targets are not required for the registration of curricula. However, the Department expects institutions to establish targets that reflect the espoused quality of the program, and to periodically and systematically review such targets as they relate to program implementation. </w:t>
            </w:r>
          </w:p>
        </w:tc>
      </w:tr>
      <w:tr w:rsidR="00693ABD" w:rsidRPr="00693ABD" w14:paraId="3E0A39BF" w14:textId="77777777" w:rsidTr="00693ABD">
        <w:trPr>
          <w:trHeight w:val="602"/>
        </w:trPr>
        <w:tc>
          <w:tcPr>
            <w:tcW w:w="9360" w:type="dxa"/>
            <w:gridSpan w:val="7"/>
            <w:shd w:val="clear" w:color="auto" w:fill="C6D9F1"/>
          </w:tcPr>
          <w:p w14:paraId="30298D63" w14:textId="77777777" w:rsidR="00693ABD" w:rsidRPr="00693ABD" w:rsidRDefault="00693ABD" w:rsidP="00693ABD">
            <w:pPr>
              <w:rPr>
                <w:rFonts w:ascii="Arial" w:eastAsia="Times New Roman" w:hAnsi="Arial" w:cs="Arial"/>
                <w:sz w:val="22"/>
                <w:szCs w:val="22"/>
                <w:u w:val="single"/>
              </w:rPr>
            </w:pPr>
            <w:r w:rsidRPr="00693ABD">
              <w:rPr>
                <w:rFonts w:ascii="Arial" w:eastAsia="Times New Roman" w:hAnsi="Arial" w:cs="Arial"/>
                <w:sz w:val="22"/>
                <w:szCs w:val="22"/>
                <w:u w:val="single"/>
              </w:rPr>
              <w:t>Enrollment Projections</w:t>
            </w:r>
          </w:p>
          <w:p w14:paraId="4521D58C" w14:textId="77777777" w:rsidR="00693ABD" w:rsidRPr="00693ABD" w:rsidRDefault="00693ABD" w:rsidP="00693ABD">
            <w:pPr>
              <w:spacing w:after="120"/>
              <w:rPr>
                <w:rFonts w:ascii="Arial" w:eastAsia="Times New Roman" w:hAnsi="Arial" w:cs="Arial"/>
                <w:sz w:val="22"/>
                <w:szCs w:val="22"/>
              </w:rPr>
            </w:pPr>
            <w:r w:rsidRPr="00693ABD">
              <w:rPr>
                <w:rFonts w:ascii="Arial" w:eastAsia="Times New Roman" w:hAnsi="Arial" w:cs="Arial"/>
                <w:i/>
                <w:sz w:val="22"/>
                <w:szCs w:val="22"/>
              </w:rPr>
              <w:t xml:space="preserve">The Department assumes that Year 5 enrollment projections will be full-capacity relative to existing and new resources planned.  </w:t>
            </w:r>
          </w:p>
        </w:tc>
      </w:tr>
      <w:tr w:rsidR="00693ABD" w:rsidRPr="00693ABD" w14:paraId="06D33F12" w14:textId="77777777" w:rsidTr="00693ABD">
        <w:tc>
          <w:tcPr>
            <w:tcW w:w="1807" w:type="dxa"/>
            <w:shd w:val="clear" w:color="auto" w:fill="F2F2F2"/>
            <w:vAlign w:val="center"/>
          </w:tcPr>
          <w:p w14:paraId="29561EB8"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Year 1</w:t>
            </w:r>
          </w:p>
        </w:tc>
        <w:tc>
          <w:tcPr>
            <w:tcW w:w="1915" w:type="dxa"/>
            <w:gridSpan w:val="2"/>
            <w:shd w:val="clear" w:color="auto" w:fill="F2F2F2"/>
            <w:vAlign w:val="center"/>
          </w:tcPr>
          <w:p w14:paraId="67E53383"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Year 2</w:t>
            </w:r>
          </w:p>
        </w:tc>
        <w:tc>
          <w:tcPr>
            <w:tcW w:w="1915" w:type="dxa"/>
            <w:shd w:val="clear" w:color="auto" w:fill="F2F2F2"/>
            <w:vAlign w:val="center"/>
          </w:tcPr>
          <w:p w14:paraId="5EF60B0B"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Year 3</w:t>
            </w:r>
          </w:p>
        </w:tc>
        <w:tc>
          <w:tcPr>
            <w:tcW w:w="1915" w:type="dxa"/>
            <w:gridSpan w:val="2"/>
            <w:shd w:val="clear" w:color="auto" w:fill="F2F2F2"/>
            <w:vAlign w:val="center"/>
          </w:tcPr>
          <w:p w14:paraId="201298C3"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Year 4</w:t>
            </w:r>
          </w:p>
        </w:tc>
        <w:tc>
          <w:tcPr>
            <w:tcW w:w="1808" w:type="dxa"/>
            <w:shd w:val="clear" w:color="auto" w:fill="F2F2F2"/>
            <w:vAlign w:val="center"/>
          </w:tcPr>
          <w:p w14:paraId="047B3CAC"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Year 5</w:t>
            </w:r>
          </w:p>
        </w:tc>
      </w:tr>
      <w:tr w:rsidR="00693ABD" w:rsidRPr="00693ABD" w14:paraId="27F1FF43" w14:textId="77777777" w:rsidTr="00693ABD">
        <w:trPr>
          <w:trHeight w:val="845"/>
        </w:trPr>
        <w:tc>
          <w:tcPr>
            <w:tcW w:w="1807" w:type="dxa"/>
            <w:shd w:val="clear" w:color="auto" w:fill="auto"/>
            <w:vAlign w:val="center"/>
          </w:tcPr>
          <w:p w14:paraId="71274BEF"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51</w:t>
            </w:r>
          </w:p>
        </w:tc>
        <w:tc>
          <w:tcPr>
            <w:tcW w:w="1915" w:type="dxa"/>
            <w:gridSpan w:val="2"/>
            <w:shd w:val="clear" w:color="auto" w:fill="auto"/>
            <w:vAlign w:val="center"/>
          </w:tcPr>
          <w:p w14:paraId="0B990B16"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53</w:t>
            </w:r>
          </w:p>
        </w:tc>
        <w:tc>
          <w:tcPr>
            <w:tcW w:w="1915" w:type="dxa"/>
            <w:shd w:val="clear" w:color="auto" w:fill="auto"/>
            <w:vAlign w:val="center"/>
          </w:tcPr>
          <w:p w14:paraId="094AF6D4"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55</w:t>
            </w:r>
          </w:p>
        </w:tc>
        <w:tc>
          <w:tcPr>
            <w:tcW w:w="1915" w:type="dxa"/>
            <w:gridSpan w:val="2"/>
            <w:shd w:val="clear" w:color="auto" w:fill="auto"/>
            <w:vAlign w:val="center"/>
          </w:tcPr>
          <w:p w14:paraId="1BEBE076"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57</w:t>
            </w:r>
          </w:p>
        </w:tc>
        <w:tc>
          <w:tcPr>
            <w:tcW w:w="1808" w:type="dxa"/>
            <w:shd w:val="clear" w:color="auto" w:fill="auto"/>
            <w:vAlign w:val="center"/>
          </w:tcPr>
          <w:p w14:paraId="430EC03F"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60</w:t>
            </w:r>
          </w:p>
        </w:tc>
      </w:tr>
      <w:tr w:rsidR="00693ABD" w:rsidRPr="00693ABD" w14:paraId="4D5F2F18" w14:textId="77777777" w:rsidTr="00693ABD">
        <w:tc>
          <w:tcPr>
            <w:tcW w:w="3084" w:type="dxa"/>
            <w:gridSpan w:val="2"/>
            <w:shd w:val="clear" w:color="auto" w:fill="C6D9F1"/>
          </w:tcPr>
          <w:p w14:paraId="09DA8708" w14:textId="77777777" w:rsidR="00693ABD" w:rsidRPr="00693ABD" w:rsidRDefault="00693ABD" w:rsidP="00693ABD">
            <w:pPr>
              <w:rPr>
                <w:rFonts w:ascii="Arial" w:eastAsia="Calibri" w:hAnsi="Arial" w:cs="Arial"/>
                <w:b/>
                <w:sz w:val="18"/>
                <w:szCs w:val="18"/>
              </w:rPr>
            </w:pPr>
            <w:r w:rsidRPr="00693ABD">
              <w:rPr>
                <w:rFonts w:ascii="Arial" w:eastAsia="Times New Roman" w:hAnsi="Arial" w:cs="Arial"/>
                <w:b/>
                <w:sz w:val="18"/>
                <w:szCs w:val="18"/>
              </w:rPr>
              <w:t xml:space="preserve">Annual Retention Rate Target (%) </w:t>
            </w:r>
          </w:p>
        </w:tc>
        <w:tc>
          <w:tcPr>
            <w:tcW w:w="3192" w:type="dxa"/>
            <w:gridSpan w:val="3"/>
            <w:shd w:val="clear" w:color="auto" w:fill="C6D9F1"/>
          </w:tcPr>
          <w:p w14:paraId="1F7B01A5" w14:textId="77777777" w:rsidR="00693ABD" w:rsidRPr="00693ABD" w:rsidRDefault="00693ABD" w:rsidP="00693ABD">
            <w:pPr>
              <w:rPr>
                <w:rFonts w:ascii="Arial" w:eastAsia="Times New Roman" w:hAnsi="Arial" w:cs="Arial"/>
                <w:b/>
                <w:sz w:val="18"/>
                <w:szCs w:val="18"/>
              </w:rPr>
            </w:pPr>
            <w:r w:rsidRPr="00693ABD">
              <w:rPr>
                <w:rFonts w:ascii="Arial" w:eastAsia="Times New Roman" w:hAnsi="Arial" w:cs="Arial"/>
                <w:b/>
                <w:sz w:val="18"/>
                <w:szCs w:val="18"/>
              </w:rPr>
              <w:t>Target graduation rate (%)</w:t>
            </w:r>
          </w:p>
        </w:tc>
        <w:tc>
          <w:tcPr>
            <w:tcW w:w="3084" w:type="dxa"/>
            <w:gridSpan w:val="2"/>
            <w:shd w:val="clear" w:color="auto" w:fill="C6D9F1"/>
          </w:tcPr>
          <w:p w14:paraId="4CFAD236" w14:textId="77777777" w:rsidR="00693ABD" w:rsidRPr="00693ABD" w:rsidRDefault="00693ABD" w:rsidP="00693ABD">
            <w:pPr>
              <w:rPr>
                <w:rFonts w:ascii="Arial" w:eastAsia="Calibri" w:hAnsi="Arial" w:cs="Arial"/>
                <w:b/>
                <w:sz w:val="18"/>
                <w:szCs w:val="18"/>
              </w:rPr>
            </w:pPr>
            <w:r w:rsidRPr="00693ABD">
              <w:rPr>
                <w:rFonts w:ascii="Arial" w:eastAsia="Calibri" w:hAnsi="Arial" w:cs="Arial"/>
                <w:b/>
                <w:sz w:val="18"/>
                <w:szCs w:val="18"/>
              </w:rPr>
              <w:t>Target Job Placement Rate (%)</w:t>
            </w:r>
          </w:p>
        </w:tc>
      </w:tr>
      <w:tr w:rsidR="00693ABD" w:rsidRPr="00693ABD" w14:paraId="77751C68" w14:textId="77777777" w:rsidTr="00693ABD">
        <w:trPr>
          <w:trHeight w:val="818"/>
        </w:trPr>
        <w:tc>
          <w:tcPr>
            <w:tcW w:w="3084" w:type="dxa"/>
            <w:gridSpan w:val="2"/>
            <w:shd w:val="clear" w:color="auto" w:fill="auto"/>
            <w:vAlign w:val="center"/>
          </w:tcPr>
          <w:p w14:paraId="579E7E83"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80</w:t>
            </w:r>
          </w:p>
        </w:tc>
        <w:tc>
          <w:tcPr>
            <w:tcW w:w="3192" w:type="dxa"/>
            <w:gridSpan w:val="3"/>
            <w:shd w:val="clear" w:color="auto" w:fill="auto"/>
            <w:vAlign w:val="center"/>
          </w:tcPr>
          <w:p w14:paraId="76685CC6"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85</w:t>
            </w:r>
          </w:p>
        </w:tc>
        <w:tc>
          <w:tcPr>
            <w:tcW w:w="3084" w:type="dxa"/>
            <w:gridSpan w:val="2"/>
            <w:shd w:val="clear" w:color="auto" w:fill="auto"/>
            <w:vAlign w:val="center"/>
          </w:tcPr>
          <w:p w14:paraId="1CBC1B6E" w14:textId="77777777" w:rsidR="00693ABD" w:rsidRPr="00693ABD" w:rsidRDefault="00693ABD" w:rsidP="00693ABD">
            <w:pPr>
              <w:jc w:val="center"/>
              <w:rPr>
                <w:rFonts w:ascii="Arial" w:eastAsia="Calibri" w:hAnsi="Arial" w:cs="Arial"/>
                <w:sz w:val="22"/>
                <w:szCs w:val="22"/>
              </w:rPr>
            </w:pPr>
            <w:r w:rsidRPr="00693ABD">
              <w:rPr>
                <w:rFonts w:ascii="Arial" w:eastAsia="Calibri" w:hAnsi="Arial" w:cs="Arial"/>
                <w:sz w:val="22"/>
                <w:szCs w:val="22"/>
              </w:rPr>
              <w:t>95</w:t>
            </w:r>
          </w:p>
        </w:tc>
      </w:tr>
    </w:tbl>
    <w:p w14:paraId="62CFACA1" w14:textId="77777777" w:rsidR="00693ABD" w:rsidRPr="00693ABD" w:rsidRDefault="00693ABD" w:rsidP="00693ABD">
      <w:pPr>
        <w:rPr>
          <w:rFonts w:ascii="Arial" w:eastAsia="Times New Roman" w:hAnsi="Arial" w:cs="Arial"/>
          <w:szCs w:val="20"/>
        </w:rPr>
        <w:sectPr w:rsidR="00693ABD" w:rsidRPr="00693ABD" w:rsidSect="00693ABD">
          <w:pgSz w:w="12240" w:h="15840"/>
          <w:pgMar w:top="1170" w:right="1440" w:bottom="1170" w:left="1440" w:header="540" w:footer="525" w:gutter="0"/>
          <w:cols w:space="720"/>
          <w:docGrid w:linePitch="360"/>
        </w:sectPr>
      </w:pPr>
    </w:p>
    <w:p w14:paraId="541E773A" w14:textId="77777777" w:rsidR="00693ABD" w:rsidRPr="00693ABD" w:rsidRDefault="00693ABD" w:rsidP="00693ABD">
      <w:pPr>
        <w:rPr>
          <w:rFonts w:ascii="Arial" w:eastAsia="Times New Roman" w:hAnsi="Arial" w:cs="Arial"/>
          <w:b/>
          <w:szCs w:val="20"/>
        </w:rPr>
      </w:pPr>
      <w:r w:rsidRPr="00693ABD">
        <w:rPr>
          <w:rFonts w:ascii="Arial" w:eastAsia="Times New Roman" w:hAnsi="Arial" w:cs="Arial"/>
          <w:b/>
          <w:szCs w:val="20"/>
        </w:rPr>
        <w:lastRenderedPageBreak/>
        <w:t>Curriculum and Course Information</w:t>
      </w:r>
    </w:p>
    <w:p w14:paraId="2FD0C4A3" w14:textId="77777777" w:rsidR="00693ABD" w:rsidRPr="00693ABD" w:rsidRDefault="00693ABD" w:rsidP="00693ABD">
      <w:pPr>
        <w:spacing w:after="120"/>
        <w:rPr>
          <w:rFonts w:ascii="Arial" w:eastAsia="SimSun" w:hAnsi="Arial" w:cs="Arial"/>
          <w:i/>
          <w:sz w:val="22"/>
          <w:szCs w:val="22"/>
        </w:rPr>
      </w:pPr>
      <w:r w:rsidRPr="00693ABD">
        <w:rPr>
          <w:rFonts w:ascii="Arial" w:eastAsia="SimSun" w:hAnsi="Arial" w:cs="Arial"/>
          <w:i/>
          <w:sz w:val="22"/>
          <w:szCs w:val="22"/>
        </w:rPr>
        <w:t xml:space="preserve">Complete the relevant Program Schedule (Table A and/or Table B) in a manner consistent with §52.2(c) of the Regulations of the Commissioner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866"/>
        <w:gridCol w:w="439"/>
        <w:gridCol w:w="247"/>
        <w:gridCol w:w="458"/>
        <w:gridCol w:w="20"/>
        <w:gridCol w:w="490"/>
        <w:gridCol w:w="12"/>
        <w:gridCol w:w="528"/>
        <w:gridCol w:w="75"/>
        <w:gridCol w:w="343"/>
        <w:gridCol w:w="1472"/>
        <w:gridCol w:w="237"/>
        <w:gridCol w:w="33"/>
        <w:gridCol w:w="203"/>
        <w:gridCol w:w="848"/>
        <w:gridCol w:w="2232"/>
        <w:gridCol w:w="344"/>
        <w:gridCol w:w="361"/>
        <w:gridCol w:w="152"/>
        <w:gridCol w:w="370"/>
        <w:gridCol w:w="48"/>
        <w:gridCol w:w="450"/>
        <w:gridCol w:w="540"/>
        <w:gridCol w:w="1472"/>
      </w:tblGrid>
      <w:tr w:rsidR="00693ABD" w:rsidRPr="00693ABD" w14:paraId="518DD84D" w14:textId="77777777" w:rsidTr="00693ABD">
        <w:trPr>
          <w:trHeight w:val="882"/>
        </w:trPr>
        <w:tc>
          <w:tcPr>
            <w:tcW w:w="14400" w:type="dxa"/>
            <w:gridSpan w:val="25"/>
            <w:tcBorders>
              <w:top w:val="single" w:sz="4" w:space="0" w:color="auto"/>
              <w:left w:val="nil"/>
              <w:bottom w:val="nil"/>
              <w:right w:val="nil"/>
            </w:tcBorders>
            <w:shd w:val="clear" w:color="auto" w:fill="auto"/>
            <w:tcMar>
              <w:top w:w="58" w:type="dxa"/>
              <w:left w:w="58" w:type="dxa"/>
              <w:bottom w:w="58" w:type="dxa"/>
              <w:right w:w="58" w:type="dxa"/>
            </w:tcMar>
            <w:vAlign w:val="center"/>
          </w:tcPr>
          <w:p w14:paraId="77146F83" w14:textId="77777777" w:rsidR="00693ABD" w:rsidRPr="00693ABD" w:rsidRDefault="00693ABD" w:rsidP="00693ABD">
            <w:pPr>
              <w:spacing w:after="120"/>
              <w:rPr>
                <w:rFonts w:ascii="Arial" w:eastAsia="SimSun" w:hAnsi="Arial" w:cs="Arial"/>
                <w:b/>
                <w:i/>
                <w:u w:val="single"/>
              </w:rPr>
            </w:pPr>
            <w:r w:rsidRPr="00693ABD">
              <w:rPr>
                <w:rFonts w:ascii="Arial" w:eastAsia="SimSun" w:hAnsi="Arial" w:cs="Arial"/>
                <w:b/>
                <w:i/>
                <w:u w:val="single"/>
              </w:rPr>
              <w:t>Table A:  Undergraduate Program Schedule</w:t>
            </w:r>
          </w:p>
          <w:p w14:paraId="6606EDAC" w14:textId="77777777" w:rsidR="00693ABD" w:rsidRPr="00693ABD" w:rsidRDefault="00693ABD" w:rsidP="00BD1123">
            <w:pPr>
              <w:numPr>
                <w:ilvl w:val="0"/>
                <w:numId w:val="8"/>
              </w:numPr>
              <w:rPr>
                <w:rFonts w:ascii="Arial" w:eastAsia="SimSun" w:hAnsi="Arial" w:cs="Arial"/>
                <w:b/>
                <w:i/>
                <w:sz w:val="20"/>
                <w:szCs w:val="20"/>
                <w:u w:val="single"/>
              </w:rPr>
            </w:pPr>
            <w:r w:rsidRPr="00693ABD">
              <w:rPr>
                <w:rFonts w:ascii="Arial" w:eastAsia="SimSun" w:hAnsi="Arial" w:cs="Arial"/>
                <w:i/>
                <w:sz w:val="20"/>
                <w:szCs w:val="20"/>
              </w:rPr>
              <w:t>Indicate academic calendar type</w:t>
            </w:r>
            <w:r w:rsidRPr="00693ABD">
              <w:rPr>
                <w:rFonts w:ascii="Arial" w:eastAsia="SimSun" w:hAnsi="Arial" w:cs="Arial"/>
                <w:b/>
                <w:i/>
                <w:sz w:val="20"/>
                <w:szCs w:val="20"/>
              </w:rPr>
              <w:t xml:space="preserve">: X </w:t>
            </w:r>
            <w:r w:rsidRPr="00693ABD">
              <w:rPr>
                <w:rFonts w:ascii="Arial" w:eastAsia="SimSun" w:hAnsi="Arial" w:cs="Arial"/>
                <w:b/>
                <w:i/>
                <w:sz w:val="20"/>
                <w:szCs w:val="20"/>
              </w:rPr>
              <w:fldChar w:fldCharType="begin">
                <w:ffData>
                  <w:name w:val="Check1"/>
                  <w:enabled/>
                  <w:calcOnExit w:val="0"/>
                  <w:checkBox>
                    <w:sizeAuto/>
                    <w:default w:val="0"/>
                  </w:checkBox>
                </w:ffData>
              </w:fldChar>
            </w:r>
            <w:r w:rsidRPr="00693ABD">
              <w:rPr>
                <w:rFonts w:ascii="Arial" w:eastAsia="SimSun" w:hAnsi="Arial" w:cs="Arial"/>
                <w:b/>
                <w:i/>
                <w:sz w:val="20"/>
                <w:szCs w:val="20"/>
              </w:rPr>
              <w:instrText xml:space="preserve"> FORMCHECKBOX </w:instrText>
            </w:r>
            <w:r w:rsidR="000866C1">
              <w:rPr>
                <w:rFonts w:ascii="Arial" w:eastAsia="SimSun" w:hAnsi="Arial" w:cs="Arial"/>
                <w:b/>
                <w:i/>
                <w:sz w:val="20"/>
                <w:szCs w:val="20"/>
              </w:rPr>
            </w:r>
            <w:r w:rsidR="000866C1">
              <w:rPr>
                <w:rFonts w:ascii="Arial" w:eastAsia="SimSun" w:hAnsi="Arial" w:cs="Arial"/>
                <w:b/>
                <w:i/>
                <w:sz w:val="20"/>
                <w:szCs w:val="20"/>
              </w:rPr>
              <w:fldChar w:fldCharType="separate"/>
            </w:r>
            <w:r w:rsidRPr="00693ABD">
              <w:rPr>
                <w:rFonts w:ascii="Arial" w:eastAsia="SimSun" w:hAnsi="Arial" w:cs="Arial"/>
                <w:b/>
                <w:i/>
                <w:sz w:val="20"/>
                <w:szCs w:val="20"/>
              </w:rPr>
              <w:fldChar w:fldCharType="end"/>
            </w:r>
            <w:r w:rsidRPr="00693ABD">
              <w:rPr>
                <w:rFonts w:ascii="Arial" w:eastAsia="SimSun" w:hAnsi="Arial" w:cs="Arial"/>
                <w:b/>
                <w:i/>
                <w:sz w:val="20"/>
                <w:szCs w:val="20"/>
              </w:rPr>
              <w:t xml:space="preserve"> </w:t>
            </w:r>
            <w:r w:rsidRPr="00693ABD">
              <w:rPr>
                <w:rFonts w:ascii="Arial" w:eastAsia="SimSun" w:hAnsi="Arial" w:cs="Arial"/>
                <w:i/>
                <w:sz w:val="20"/>
                <w:szCs w:val="20"/>
              </w:rPr>
              <w:t xml:space="preserve">Semester   </w:t>
            </w:r>
            <w:r w:rsidRPr="00693ABD">
              <w:rPr>
                <w:rFonts w:ascii="Arial" w:eastAsia="SimSun" w:hAnsi="Arial" w:cs="Arial"/>
                <w:i/>
                <w:sz w:val="20"/>
                <w:szCs w:val="20"/>
              </w:rPr>
              <w:fldChar w:fldCharType="begin">
                <w:ffData>
                  <w:name w:val="Check2"/>
                  <w:enabled/>
                  <w:calcOnExit w:val="0"/>
                  <w:checkBox>
                    <w:sizeAuto/>
                    <w:default w:val="0"/>
                  </w:checkBox>
                </w:ffData>
              </w:fldChar>
            </w:r>
            <w:r w:rsidRPr="00693ABD">
              <w:rPr>
                <w:rFonts w:ascii="Arial" w:eastAsia="SimSun" w:hAnsi="Arial" w:cs="Arial"/>
                <w:i/>
                <w:sz w:val="20"/>
                <w:szCs w:val="20"/>
              </w:rPr>
              <w:instrText xml:space="preserve"> FORMCHECKBOX </w:instrText>
            </w:r>
            <w:r w:rsidR="000866C1">
              <w:rPr>
                <w:rFonts w:ascii="Arial" w:eastAsia="SimSun" w:hAnsi="Arial" w:cs="Arial"/>
                <w:i/>
                <w:sz w:val="20"/>
                <w:szCs w:val="20"/>
              </w:rPr>
            </w:r>
            <w:r w:rsidR="000866C1">
              <w:rPr>
                <w:rFonts w:ascii="Arial" w:eastAsia="SimSun" w:hAnsi="Arial" w:cs="Arial"/>
                <w:i/>
                <w:sz w:val="20"/>
                <w:szCs w:val="20"/>
              </w:rPr>
              <w:fldChar w:fldCharType="separate"/>
            </w:r>
            <w:r w:rsidRPr="00693ABD">
              <w:rPr>
                <w:rFonts w:ascii="Arial" w:eastAsia="SimSun" w:hAnsi="Arial" w:cs="Arial"/>
                <w:i/>
                <w:sz w:val="20"/>
                <w:szCs w:val="20"/>
              </w:rPr>
              <w:fldChar w:fldCharType="end"/>
            </w:r>
            <w:r w:rsidRPr="00693ABD">
              <w:rPr>
                <w:rFonts w:ascii="Arial" w:eastAsia="SimSun" w:hAnsi="Arial" w:cs="Arial"/>
                <w:i/>
                <w:sz w:val="20"/>
                <w:szCs w:val="20"/>
              </w:rPr>
              <w:t xml:space="preserve"> Quarter   </w:t>
            </w:r>
            <w:r w:rsidRPr="00693ABD">
              <w:rPr>
                <w:rFonts w:ascii="Arial" w:eastAsia="SimSun" w:hAnsi="Arial" w:cs="Arial"/>
                <w:i/>
                <w:sz w:val="20"/>
                <w:szCs w:val="20"/>
              </w:rPr>
              <w:fldChar w:fldCharType="begin">
                <w:ffData>
                  <w:name w:val="Check3"/>
                  <w:enabled/>
                  <w:calcOnExit w:val="0"/>
                  <w:checkBox>
                    <w:sizeAuto/>
                    <w:default w:val="0"/>
                  </w:checkBox>
                </w:ffData>
              </w:fldChar>
            </w:r>
            <w:r w:rsidRPr="00693ABD">
              <w:rPr>
                <w:rFonts w:ascii="Arial" w:eastAsia="SimSun" w:hAnsi="Arial" w:cs="Arial"/>
                <w:i/>
                <w:sz w:val="20"/>
                <w:szCs w:val="20"/>
              </w:rPr>
              <w:instrText xml:space="preserve"> FORMCHECKBOX </w:instrText>
            </w:r>
            <w:r w:rsidR="000866C1">
              <w:rPr>
                <w:rFonts w:ascii="Arial" w:eastAsia="SimSun" w:hAnsi="Arial" w:cs="Arial"/>
                <w:i/>
                <w:sz w:val="20"/>
                <w:szCs w:val="20"/>
              </w:rPr>
            </w:r>
            <w:r w:rsidR="000866C1">
              <w:rPr>
                <w:rFonts w:ascii="Arial" w:eastAsia="SimSun" w:hAnsi="Arial" w:cs="Arial"/>
                <w:i/>
                <w:sz w:val="20"/>
                <w:szCs w:val="20"/>
              </w:rPr>
              <w:fldChar w:fldCharType="separate"/>
            </w:r>
            <w:r w:rsidRPr="00693ABD">
              <w:rPr>
                <w:rFonts w:ascii="Arial" w:eastAsia="SimSun" w:hAnsi="Arial" w:cs="Arial"/>
                <w:i/>
                <w:sz w:val="20"/>
                <w:szCs w:val="20"/>
              </w:rPr>
              <w:fldChar w:fldCharType="end"/>
            </w:r>
            <w:r w:rsidRPr="00693ABD">
              <w:rPr>
                <w:rFonts w:ascii="Arial" w:eastAsia="SimSun" w:hAnsi="Arial" w:cs="Arial"/>
                <w:i/>
                <w:sz w:val="20"/>
                <w:szCs w:val="20"/>
              </w:rPr>
              <w:t xml:space="preserve"> Trimester   </w:t>
            </w:r>
            <w:r w:rsidRPr="00693ABD">
              <w:rPr>
                <w:rFonts w:ascii="Arial" w:eastAsia="SimSun" w:hAnsi="Arial" w:cs="Arial"/>
                <w:i/>
                <w:sz w:val="20"/>
                <w:szCs w:val="20"/>
              </w:rPr>
              <w:fldChar w:fldCharType="begin">
                <w:ffData>
                  <w:name w:val="Check4"/>
                  <w:enabled/>
                  <w:calcOnExit w:val="0"/>
                  <w:checkBox>
                    <w:sizeAuto/>
                    <w:default w:val="0"/>
                  </w:checkBox>
                </w:ffData>
              </w:fldChar>
            </w:r>
            <w:r w:rsidRPr="00693ABD">
              <w:rPr>
                <w:rFonts w:ascii="Arial" w:eastAsia="SimSun" w:hAnsi="Arial" w:cs="Arial"/>
                <w:i/>
                <w:sz w:val="20"/>
                <w:szCs w:val="20"/>
              </w:rPr>
              <w:instrText xml:space="preserve"> FORMCHECKBOX </w:instrText>
            </w:r>
            <w:r w:rsidR="000866C1">
              <w:rPr>
                <w:rFonts w:ascii="Arial" w:eastAsia="SimSun" w:hAnsi="Arial" w:cs="Arial"/>
                <w:i/>
                <w:sz w:val="20"/>
                <w:szCs w:val="20"/>
              </w:rPr>
            </w:r>
            <w:r w:rsidR="000866C1">
              <w:rPr>
                <w:rFonts w:ascii="Arial" w:eastAsia="SimSun" w:hAnsi="Arial" w:cs="Arial"/>
                <w:i/>
                <w:sz w:val="20"/>
                <w:szCs w:val="20"/>
              </w:rPr>
              <w:fldChar w:fldCharType="separate"/>
            </w:r>
            <w:r w:rsidRPr="00693ABD">
              <w:rPr>
                <w:rFonts w:ascii="Arial" w:eastAsia="SimSun" w:hAnsi="Arial" w:cs="Arial"/>
                <w:i/>
                <w:sz w:val="20"/>
                <w:szCs w:val="20"/>
              </w:rPr>
              <w:fldChar w:fldCharType="end"/>
            </w:r>
            <w:r w:rsidRPr="00693ABD">
              <w:rPr>
                <w:rFonts w:ascii="Arial" w:eastAsia="SimSun" w:hAnsi="Arial" w:cs="Arial"/>
                <w:i/>
                <w:sz w:val="20"/>
                <w:szCs w:val="20"/>
              </w:rPr>
              <w:t xml:space="preserve"> Other (describe): </w:t>
            </w:r>
          </w:p>
          <w:p w14:paraId="32D8CDB4" w14:textId="77777777" w:rsidR="00693ABD" w:rsidRPr="00693ABD" w:rsidRDefault="00693ABD" w:rsidP="00BD1123">
            <w:pPr>
              <w:numPr>
                <w:ilvl w:val="0"/>
                <w:numId w:val="8"/>
              </w:numPr>
              <w:rPr>
                <w:rFonts w:ascii="Arial" w:eastAsia="SimSun" w:hAnsi="Arial" w:cs="Arial"/>
                <w:b/>
                <w:i/>
                <w:sz w:val="20"/>
                <w:szCs w:val="20"/>
                <w:u w:val="single"/>
              </w:rPr>
            </w:pPr>
            <w:r w:rsidRPr="00693ABD">
              <w:rPr>
                <w:rFonts w:ascii="Arial" w:eastAsia="SimSun" w:hAnsi="Arial" w:cs="Arial"/>
                <w:i/>
                <w:sz w:val="20"/>
                <w:szCs w:val="20"/>
              </w:rPr>
              <w:t>Label each term in sequence, consistent with the institution’s academic calendar (e.g., Fall 1, Spring 1, Fall 2)</w:t>
            </w:r>
          </w:p>
          <w:p w14:paraId="425853A6" w14:textId="77777777" w:rsidR="00693ABD" w:rsidRPr="00693ABD" w:rsidRDefault="00693ABD" w:rsidP="00BD1123">
            <w:pPr>
              <w:numPr>
                <w:ilvl w:val="0"/>
                <w:numId w:val="8"/>
              </w:numPr>
              <w:rPr>
                <w:rFonts w:ascii="Arial" w:eastAsia="SimSun" w:hAnsi="Arial" w:cs="Arial"/>
                <w:b/>
                <w:i/>
                <w:sz w:val="20"/>
                <w:szCs w:val="20"/>
                <w:u w:val="single"/>
              </w:rPr>
            </w:pPr>
            <w:r w:rsidRPr="00693ABD">
              <w:rPr>
                <w:rFonts w:ascii="Arial" w:eastAsia="SimSun" w:hAnsi="Arial" w:cs="Arial"/>
                <w:i/>
                <w:sz w:val="20"/>
                <w:szCs w:val="20"/>
              </w:rPr>
              <w:t>Use the table to show how a typical student may progress through the program; copy/expand the table as needed.</w:t>
            </w:r>
          </w:p>
        </w:tc>
      </w:tr>
      <w:tr w:rsidR="00693ABD" w:rsidRPr="00693ABD" w14:paraId="7ED15690" w14:textId="77777777" w:rsidTr="00693ABD">
        <w:tc>
          <w:tcPr>
            <w:tcW w:w="4190" w:type="dxa"/>
            <w:gridSpan w:val="6"/>
            <w:tcBorders>
              <w:top w:val="single" w:sz="4" w:space="0" w:color="auto"/>
            </w:tcBorders>
            <w:shd w:val="clear" w:color="auto" w:fill="C6D9F1"/>
          </w:tcPr>
          <w:p w14:paraId="49AFE960"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Fall 1</w:t>
            </w:r>
          </w:p>
        </w:tc>
        <w:tc>
          <w:tcPr>
            <w:tcW w:w="3157" w:type="dxa"/>
            <w:gridSpan w:val="7"/>
            <w:tcBorders>
              <w:top w:val="single" w:sz="4" w:space="0" w:color="auto"/>
            </w:tcBorders>
            <w:shd w:val="clear" w:color="auto" w:fill="C6D9F1"/>
          </w:tcPr>
          <w:p w14:paraId="7C98D4D3"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c>
          <w:tcPr>
            <w:tcW w:w="236" w:type="dxa"/>
            <w:gridSpan w:val="2"/>
            <w:vMerge w:val="restart"/>
            <w:tcBorders>
              <w:top w:val="single" w:sz="4" w:space="0" w:color="auto"/>
            </w:tcBorders>
            <w:shd w:val="clear" w:color="auto" w:fill="auto"/>
          </w:tcPr>
          <w:p w14:paraId="0E299166" w14:textId="77777777" w:rsidR="00693ABD" w:rsidRPr="00693ABD" w:rsidRDefault="00693ABD" w:rsidP="00693ABD">
            <w:pPr>
              <w:rPr>
                <w:rFonts w:ascii="Arial" w:eastAsia="SimSun" w:hAnsi="Arial" w:cs="Arial"/>
                <w:b/>
                <w:sz w:val="18"/>
                <w:szCs w:val="18"/>
              </w:rPr>
            </w:pPr>
          </w:p>
        </w:tc>
        <w:tc>
          <w:tcPr>
            <w:tcW w:w="3937" w:type="dxa"/>
            <w:gridSpan w:val="5"/>
            <w:tcBorders>
              <w:top w:val="single" w:sz="4" w:space="0" w:color="auto"/>
            </w:tcBorders>
            <w:shd w:val="clear" w:color="auto" w:fill="C6D9F1"/>
          </w:tcPr>
          <w:p w14:paraId="6BBBBB83"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Spring 1</w:t>
            </w:r>
          </w:p>
        </w:tc>
        <w:tc>
          <w:tcPr>
            <w:tcW w:w="2880" w:type="dxa"/>
            <w:gridSpan w:val="5"/>
            <w:tcBorders>
              <w:top w:val="single" w:sz="4" w:space="0" w:color="auto"/>
            </w:tcBorders>
            <w:shd w:val="clear" w:color="auto" w:fill="C6D9F1"/>
          </w:tcPr>
          <w:p w14:paraId="1C15790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r>
      <w:tr w:rsidR="00693ABD" w:rsidRPr="00693ABD" w14:paraId="4C04ECDD" w14:textId="77777777" w:rsidTr="00693ABD">
        <w:trPr>
          <w:trHeight w:val="260"/>
        </w:trPr>
        <w:tc>
          <w:tcPr>
            <w:tcW w:w="3712" w:type="dxa"/>
            <w:gridSpan w:val="4"/>
            <w:shd w:val="clear" w:color="auto" w:fill="F2F2F2"/>
            <w:vAlign w:val="bottom"/>
          </w:tcPr>
          <w:p w14:paraId="3FF2BBA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478" w:type="dxa"/>
            <w:gridSpan w:val="2"/>
            <w:shd w:val="clear" w:color="auto" w:fill="F2F2F2"/>
            <w:vAlign w:val="bottom"/>
          </w:tcPr>
          <w:p w14:paraId="5E162B3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90" w:type="dxa"/>
            <w:shd w:val="clear" w:color="auto" w:fill="F2F2F2"/>
            <w:vAlign w:val="bottom"/>
          </w:tcPr>
          <w:p w14:paraId="1384E19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540" w:type="dxa"/>
            <w:gridSpan w:val="2"/>
            <w:shd w:val="clear" w:color="auto" w:fill="F2F2F2"/>
            <w:vAlign w:val="bottom"/>
          </w:tcPr>
          <w:p w14:paraId="6BCFBE1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418" w:type="dxa"/>
            <w:gridSpan w:val="2"/>
            <w:shd w:val="clear" w:color="auto" w:fill="F2F2F2"/>
            <w:vAlign w:val="bottom"/>
          </w:tcPr>
          <w:p w14:paraId="1BBD515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709" w:type="dxa"/>
            <w:gridSpan w:val="2"/>
            <w:shd w:val="clear" w:color="auto" w:fill="F2F2F2"/>
            <w:vAlign w:val="bottom"/>
          </w:tcPr>
          <w:p w14:paraId="48E5C17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36" w:type="dxa"/>
            <w:gridSpan w:val="2"/>
            <w:vMerge/>
            <w:shd w:val="clear" w:color="auto" w:fill="CCCCCC"/>
          </w:tcPr>
          <w:p w14:paraId="313C6DD7" w14:textId="77777777" w:rsidR="00693ABD" w:rsidRPr="00693ABD" w:rsidRDefault="00693ABD" w:rsidP="00693ABD">
            <w:pPr>
              <w:rPr>
                <w:rFonts w:ascii="Arial" w:eastAsia="SimSun" w:hAnsi="Arial" w:cs="Arial"/>
                <w:b/>
                <w:sz w:val="18"/>
                <w:szCs w:val="18"/>
              </w:rPr>
            </w:pPr>
          </w:p>
        </w:tc>
        <w:tc>
          <w:tcPr>
            <w:tcW w:w="3424" w:type="dxa"/>
            <w:gridSpan w:val="3"/>
            <w:shd w:val="clear" w:color="auto" w:fill="F2F2F2"/>
            <w:vAlign w:val="bottom"/>
          </w:tcPr>
          <w:p w14:paraId="764EA8FE"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513" w:type="dxa"/>
            <w:gridSpan w:val="2"/>
            <w:shd w:val="clear" w:color="auto" w:fill="F2F2F2"/>
            <w:vAlign w:val="bottom"/>
          </w:tcPr>
          <w:p w14:paraId="42B61AF3"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18" w:type="dxa"/>
            <w:gridSpan w:val="2"/>
            <w:shd w:val="clear" w:color="auto" w:fill="F2F2F2"/>
            <w:vAlign w:val="bottom"/>
          </w:tcPr>
          <w:p w14:paraId="5F34ADB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450" w:type="dxa"/>
            <w:shd w:val="clear" w:color="auto" w:fill="F2F2F2"/>
            <w:vAlign w:val="bottom"/>
          </w:tcPr>
          <w:p w14:paraId="02F97D0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540" w:type="dxa"/>
            <w:shd w:val="clear" w:color="auto" w:fill="F2F2F2"/>
            <w:vAlign w:val="bottom"/>
          </w:tcPr>
          <w:p w14:paraId="383F5CA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472" w:type="dxa"/>
            <w:shd w:val="clear" w:color="auto" w:fill="F2F2F2"/>
            <w:vAlign w:val="bottom"/>
          </w:tcPr>
          <w:p w14:paraId="71D3237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55BF3CB1" w14:textId="77777777" w:rsidTr="00693ABD">
        <w:tc>
          <w:tcPr>
            <w:tcW w:w="3712" w:type="dxa"/>
            <w:gridSpan w:val="4"/>
            <w:shd w:val="clear" w:color="auto" w:fill="auto"/>
          </w:tcPr>
          <w:p w14:paraId="73FFC9B3"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ENG 1101 English Composition I</w:t>
            </w:r>
          </w:p>
        </w:tc>
        <w:tc>
          <w:tcPr>
            <w:tcW w:w="478" w:type="dxa"/>
            <w:gridSpan w:val="2"/>
            <w:shd w:val="clear" w:color="auto" w:fill="auto"/>
          </w:tcPr>
          <w:p w14:paraId="36E9DC0D"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90" w:type="dxa"/>
            <w:shd w:val="clear" w:color="auto" w:fill="auto"/>
          </w:tcPr>
          <w:p w14:paraId="44ABBAA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X</w:t>
            </w:r>
          </w:p>
        </w:tc>
        <w:tc>
          <w:tcPr>
            <w:tcW w:w="540" w:type="dxa"/>
            <w:gridSpan w:val="2"/>
            <w:shd w:val="clear" w:color="auto" w:fill="auto"/>
          </w:tcPr>
          <w:p w14:paraId="0B24BA5E" w14:textId="77777777" w:rsidR="00693ABD" w:rsidRPr="00693ABD" w:rsidRDefault="00693ABD" w:rsidP="00693ABD">
            <w:pPr>
              <w:jc w:val="center"/>
              <w:rPr>
                <w:rFonts w:ascii="Arial" w:eastAsia="SimSun" w:hAnsi="Arial" w:cs="Arial"/>
                <w:sz w:val="18"/>
                <w:szCs w:val="18"/>
              </w:rPr>
            </w:pPr>
          </w:p>
        </w:tc>
        <w:tc>
          <w:tcPr>
            <w:tcW w:w="418" w:type="dxa"/>
            <w:gridSpan w:val="2"/>
            <w:shd w:val="clear" w:color="auto" w:fill="auto"/>
          </w:tcPr>
          <w:p w14:paraId="1B0E5AE1" w14:textId="77777777" w:rsidR="00693ABD" w:rsidRPr="00693ABD" w:rsidRDefault="00693ABD" w:rsidP="00693ABD">
            <w:pPr>
              <w:jc w:val="center"/>
              <w:rPr>
                <w:rFonts w:ascii="Arial" w:eastAsia="SimSun" w:hAnsi="Arial" w:cs="Arial"/>
                <w:sz w:val="18"/>
                <w:szCs w:val="18"/>
              </w:rPr>
            </w:pPr>
          </w:p>
        </w:tc>
        <w:tc>
          <w:tcPr>
            <w:tcW w:w="1709" w:type="dxa"/>
            <w:gridSpan w:val="2"/>
            <w:shd w:val="clear" w:color="auto" w:fill="auto"/>
          </w:tcPr>
          <w:p w14:paraId="10C11C1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CUNY Proficiency in reading and writing</w:t>
            </w:r>
          </w:p>
        </w:tc>
        <w:tc>
          <w:tcPr>
            <w:tcW w:w="236" w:type="dxa"/>
            <w:gridSpan w:val="2"/>
            <w:vMerge/>
            <w:shd w:val="clear" w:color="auto" w:fill="CCCCCC"/>
          </w:tcPr>
          <w:p w14:paraId="5B5F7A97"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78EEE3B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2510 Orientation to CTE</w:t>
            </w:r>
          </w:p>
        </w:tc>
        <w:tc>
          <w:tcPr>
            <w:tcW w:w="513" w:type="dxa"/>
            <w:gridSpan w:val="2"/>
            <w:shd w:val="clear" w:color="auto" w:fill="auto"/>
          </w:tcPr>
          <w:p w14:paraId="7FA212A1"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18" w:type="dxa"/>
            <w:gridSpan w:val="2"/>
            <w:shd w:val="clear" w:color="auto" w:fill="auto"/>
          </w:tcPr>
          <w:p w14:paraId="07B1AB25" w14:textId="77777777" w:rsidR="00693ABD" w:rsidRPr="00693ABD" w:rsidRDefault="00693ABD" w:rsidP="00693ABD">
            <w:pPr>
              <w:jc w:val="center"/>
              <w:rPr>
                <w:rFonts w:ascii="Arial" w:eastAsia="SimSun" w:hAnsi="Arial" w:cs="Arial"/>
                <w:sz w:val="18"/>
                <w:szCs w:val="18"/>
              </w:rPr>
            </w:pPr>
          </w:p>
        </w:tc>
        <w:tc>
          <w:tcPr>
            <w:tcW w:w="450" w:type="dxa"/>
            <w:shd w:val="clear" w:color="auto" w:fill="auto"/>
          </w:tcPr>
          <w:p w14:paraId="45FF5946"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540" w:type="dxa"/>
            <w:shd w:val="clear" w:color="auto" w:fill="auto"/>
          </w:tcPr>
          <w:p w14:paraId="70109A0F" w14:textId="77777777" w:rsidR="00693ABD" w:rsidRPr="00693ABD" w:rsidRDefault="00693ABD" w:rsidP="00693ABD">
            <w:pPr>
              <w:jc w:val="center"/>
              <w:rPr>
                <w:rFonts w:ascii="Arial" w:eastAsia="SimSun" w:hAnsi="Arial" w:cs="Arial"/>
                <w:sz w:val="18"/>
                <w:szCs w:val="18"/>
              </w:rPr>
            </w:pPr>
          </w:p>
        </w:tc>
        <w:tc>
          <w:tcPr>
            <w:tcW w:w="1472" w:type="dxa"/>
            <w:shd w:val="clear" w:color="auto" w:fill="auto"/>
          </w:tcPr>
          <w:p w14:paraId="47F3242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None</w:t>
            </w:r>
          </w:p>
        </w:tc>
      </w:tr>
      <w:tr w:rsidR="00693ABD" w:rsidRPr="00693ABD" w14:paraId="27687416" w14:textId="77777777" w:rsidTr="00693ABD">
        <w:tc>
          <w:tcPr>
            <w:tcW w:w="3712" w:type="dxa"/>
            <w:gridSpan w:val="4"/>
            <w:shd w:val="clear" w:color="auto" w:fill="auto"/>
          </w:tcPr>
          <w:p w14:paraId="24883F8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2362 Meth. of Teaching in CTE</w:t>
            </w:r>
          </w:p>
        </w:tc>
        <w:tc>
          <w:tcPr>
            <w:tcW w:w="478" w:type="dxa"/>
            <w:gridSpan w:val="2"/>
            <w:shd w:val="clear" w:color="auto" w:fill="auto"/>
          </w:tcPr>
          <w:p w14:paraId="19FAB142"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90" w:type="dxa"/>
            <w:shd w:val="clear" w:color="auto" w:fill="auto"/>
          </w:tcPr>
          <w:p w14:paraId="416EEAD2" w14:textId="77777777" w:rsidR="00693ABD" w:rsidRPr="00693ABD" w:rsidRDefault="00693ABD" w:rsidP="00693ABD">
            <w:pPr>
              <w:jc w:val="center"/>
              <w:rPr>
                <w:rFonts w:ascii="Arial" w:eastAsia="SimSun" w:hAnsi="Arial" w:cs="Arial"/>
                <w:sz w:val="18"/>
                <w:szCs w:val="18"/>
              </w:rPr>
            </w:pPr>
          </w:p>
        </w:tc>
        <w:tc>
          <w:tcPr>
            <w:tcW w:w="540" w:type="dxa"/>
            <w:gridSpan w:val="2"/>
            <w:shd w:val="clear" w:color="auto" w:fill="auto"/>
          </w:tcPr>
          <w:p w14:paraId="57335CD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X</w:t>
            </w:r>
          </w:p>
        </w:tc>
        <w:tc>
          <w:tcPr>
            <w:tcW w:w="418" w:type="dxa"/>
            <w:gridSpan w:val="2"/>
            <w:shd w:val="clear" w:color="auto" w:fill="auto"/>
          </w:tcPr>
          <w:p w14:paraId="687CB8A8" w14:textId="77777777" w:rsidR="00693ABD" w:rsidRPr="00693ABD" w:rsidRDefault="00693ABD" w:rsidP="00693ABD">
            <w:pPr>
              <w:jc w:val="center"/>
              <w:rPr>
                <w:rFonts w:ascii="Arial" w:eastAsia="SimSun" w:hAnsi="Arial" w:cs="Arial"/>
                <w:sz w:val="18"/>
                <w:szCs w:val="18"/>
              </w:rPr>
            </w:pPr>
          </w:p>
        </w:tc>
        <w:tc>
          <w:tcPr>
            <w:tcW w:w="1709" w:type="dxa"/>
            <w:gridSpan w:val="2"/>
            <w:shd w:val="clear" w:color="auto" w:fill="auto"/>
          </w:tcPr>
          <w:p w14:paraId="13C4F31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None</w:t>
            </w:r>
          </w:p>
        </w:tc>
        <w:tc>
          <w:tcPr>
            <w:tcW w:w="236" w:type="dxa"/>
            <w:gridSpan w:val="2"/>
            <w:vMerge/>
            <w:shd w:val="clear" w:color="auto" w:fill="CCCCCC"/>
          </w:tcPr>
          <w:p w14:paraId="05AEFFC5"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2596DB7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EDU 2455 Meth &amp; </w:t>
            </w:r>
            <w:proofErr w:type="spellStart"/>
            <w:r w:rsidRPr="00693ABD">
              <w:rPr>
                <w:rFonts w:ascii="Arial" w:eastAsia="SimSun" w:hAnsi="Arial" w:cs="Arial"/>
                <w:sz w:val="18"/>
                <w:szCs w:val="18"/>
              </w:rPr>
              <w:t>Matls</w:t>
            </w:r>
            <w:proofErr w:type="spellEnd"/>
            <w:r w:rsidRPr="00693ABD">
              <w:rPr>
                <w:rFonts w:ascii="Arial" w:eastAsia="SimSun" w:hAnsi="Arial" w:cs="Arial"/>
                <w:sz w:val="18"/>
                <w:szCs w:val="18"/>
              </w:rPr>
              <w:t xml:space="preserve"> for Spec Needs </w:t>
            </w:r>
          </w:p>
        </w:tc>
        <w:tc>
          <w:tcPr>
            <w:tcW w:w="513" w:type="dxa"/>
            <w:gridSpan w:val="2"/>
            <w:shd w:val="clear" w:color="auto" w:fill="auto"/>
          </w:tcPr>
          <w:p w14:paraId="276D64B4"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18" w:type="dxa"/>
            <w:gridSpan w:val="2"/>
            <w:shd w:val="clear" w:color="auto" w:fill="auto"/>
          </w:tcPr>
          <w:p w14:paraId="2ABD2163" w14:textId="77777777" w:rsidR="00693ABD" w:rsidRPr="00693ABD" w:rsidRDefault="00693ABD" w:rsidP="00693ABD">
            <w:pPr>
              <w:rPr>
                <w:rFonts w:ascii="Arial" w:eastAsia="SimSun" w:hAnsi="Arial" w:cs="Arial"/>
                <w:sz w:val="18"/>
                <w:szCs w:val="18"/>
              </w:rPr>
            </w:pPr>
          </w:p>
        </w:tc>
        <w:tc>
          <w:tcPr>
            <w:tcW w:w="450" w:type="dxa"/>
            <w:shd w:val="clear" w:color="auto" w:fill="auto"/>
          </w:tcPr>
          <w:p w14:paraId="34B69E32"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540" w:type="dxa"/>
            <w:shd w:val="clear" w:color="auto" w:fill="auto"/>
          </w:tcPr>
          <w:p w14:paraId="5CDFA5BA" w14:textId="77777777" w:rsidR="00693ABD" w:rsidRPr="00693ABD" w:rsidRDefault="00693ABD" w:rsidP="00693ABD">
            <w:pPr>
              <w:jc w:val="center"/>
              <w:rPr>
                <w:rFonts w:ascii="Arial" w:eastAsia="SimSun" w:hAnsi="Arial" w:cs="Arial"/>
                <w:sz w:val="18"/>
                <w:szCs w:val="18"/>
              </w:rPr>
            </w:pPr>
          </w:p>
        </w:tc>
        <w:tc>
          <w:tcPr>
            <w:tcW w:w="1472" w:type="dxa"/>
            <w:shd w:val="clear" w:color="auto" w:fill="auto"/>
          </w:tcPr>
          <w:p w14:paraId="0AE5A7F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None</w:t>
            </w:r>
          </w:p>
        </w:tc>
      </w:tr>
      <w:tr w:rsidR="00693ABD" w:rsidRPr="00693ABD" w14:paraId="004CB282" w14:textId="77777777" w:rsidTr="00693ABD">
        <w:tc>
          <w:tcPr>
            <w:tcW w:w="3712" w:type="dxa"/>
            <w:gridSpan w:val="4"/>
            <w:tcBorders>
              <w:bottom w:val="single" w:sz="4" w:space="0" w:color="auto"/>
            </w:tcBorders>
            <w:shd w:val="clear" w:color="auto" w:fill="auto"/>
          </w:tcPr>
          <w:p w14:paraId="6D3A37EC"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6D8040F5"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6</w:t>
            </w:r>
          </w:p>
        </w:tc>
        <w:tc>
          <w:tcPr>
            <w:tcW w:w="490" w:type="dxa"/>
            <w:tcBorders>
              <w:top w:val="single" w:sz="4" w:space="0" w:color="auto"/>
              <w:bottom w:val="single" w:sz="4" w:space="0" w:color="auto"/>
            </w:tcBorders>
            <w:shd w:val="clear" w:color="auto" w:fill="auto"/>
          </w:tcPr>
          <w:p w14:paraId="6C48EA51" w14:textId="77777777" w:rsidR="00693ABD" w:rsidRPr="00693ABD" w:rsidRDefault="00693ABD" w:rsidP="00693ABD">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4452143F" w14:textId="77777777" w:rsidR="00693ABD" w:rsidRPr="00693ABD" w:rsidRDefault="00693ABD" w:rsidP="00693ABD">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vAlign w:val="center"/>
          </w:tcPr>
          <w:p w14:paraId="1BDF813E" w14:textId="77777777" w:rsidR="00693ABD" w:rsidRPr="00693ABD" w:rsidRDefault="00693ABD" w:rsidP="00693ABD">
            <w:pPr>
              <w:rPr>
                <w:rFonts w:ascii="Arial" w:eastAsia="SimSun" w:hAnsi="Arial" w:cs="Arial"/>
                <w:b/>
                <w:sz w:val="18"/>
                <w:szCs w:val="18"/>
              </w:rPr>
            </w:pPr>
          </w:p>
        </w:tc>
        <w:tc>
          <w:tcPr>
            <w:tcW w:w="236" w:type="dxa"/>
            <w:gridSpan w:val="2"/>
            <w:vMerge/>
            <w:tcBorders>
              <w:top w:val="single" w:sz="4" w:space="0" w:color="auto"/>
            </w:tcBorders>
            <w:shd w:val="clear" w:color="auto" w:fill="CCCCCC"/>
          </w:tcPr>
          <w:p w14:paraId="686DDE85" w14:textId="77777777" w:rsidR="00693ABD" w:rsidRPr="00693ABD" w:rsidRDefault="00693ABD" w:rsidP="00693ABD">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59FE7A98"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513" w:type="dxa"/>
            <w:gridSpan w:val="2"/>
            <w:tcBorders>
              <w:top w:val="single" w:sz="4" w:space="0" w:color="auto"/>
              <w:bottom w:val="single" w:sz="4" w:space="0" w:color="auto"/>
            </w:tcBorders>
            <w:shd w:val="clear" w:color="auto" w:fill="auto"/>
          </w:tcPr>
          <w:p w14:paraId="12B1F0BD"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6</w:t>
            </w:r>
          </w:p>
        </w:tc>
        <w:tc>
          <w:tcPr>
            <w:tcW w:w="418" w:type="dxa"/>
            <w:gridSpan w:val="2"/>
            <w:tcBorders>
              <w:top w:val="single" w:sz="4" w:space="0" w:color="auto"/>
              <w:bottom w:val="single" w:sz="4" w:space="0" w:color="auto"/>
            </w:tcBorders>
            <w:shd w:val="clear" w:color="auto" w:fill="auto"/>
          </w:tcPr>
          <w:p w14:paraId="4F6D3C21" w14:textId="77777777" w:rsidR="00693ABD" w:rsidRPr="00693ABD" w:rsidRDefault="00693ABD" w:rsidP="00693ABD">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2CA8A40B" w14:textId="77777777" w:rsidR="00693ABD" w:rsidRPr="00693ABD" w:rsidRDefault="00693ABD" w:rsidP="00693ABD">
            <w:pPr>
              <w:jc w:val="center"/>
              <w:rPr>
                <w:rFonts w:ascii="Arial" w:eastAsia="SimSun" w:hAnsi="Arial" w:cs="Arial"/>
                <w:b/>
                <w:sz w:val="18"/>
                <w:szCs w:val="18"/>
              </w:rPr>
            </w:pPr>
          </w:p>
        </w:tc>
        <w:tc>
          <w:tcPr>
            <w:tcW w:w="2012" w:type="dxa"/>
            <w:gridSpan w:val="2"/>
            <w:tcBorders>
              <w:top w:val="single" w:sz="4" w:space="0" w:color="auto"/>
              <w:bottom w:val="single" w:sz="4" w:space="0" w:color="auto"/>
            </w:tcBorders>
            <w:shd w:val="clear" w:color="auto" w:fill="F2F2F2"/>
          </w:tcPr>
          <w:p w14:paraId="5CA9FC9B" w14:textId="77777777" w:rsidR="00693ABD" w:rsidRPr="00693ABD" w:rsidRDefault="00693ABD" w:rsidP="00693ABD">
            <w:pPr>
              <w:rPr>
                <w:rFonts w:ascii="Arial" w:eastAsia="SimSun" w:hAnsi="Arial" w:cs="Arial"/>
                <w:b/>
                <w:sz w:val="18"/>
                <w:szCs w:val="18"/>
              </w:rPr>
            </w:pPr>
          </w:p>
        </w:tc>
      </w:tr>
      <w:tr w:rsidR="00693ABD" w:rsidRPr="00693ABD" w14:paraId="30021F27" w14:textId="77777777" w:rsidTr="00693ABD">
        <w:tc>
          <w:tcPr>
            <w:tcW w:w="4190" w:type="dxa"/>
            <w:gridSpan w:val="6"/>
            <w:shd w:val="clear" w:color="auto" w:fill="C6D9F1"/>
          </w:tcPr>
          <w:p w14:paraId="1968E3C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Fall 2</w:t>
            </w:r>
          </w:p>
        </w:tc>
        <w:tc>
          <w:tcPr>
            <w:tcW w:w="3157" w:type="dxa"/>
            <w:gridSpan w:val="7"/>
            <w:shd w:val="clear" w:color="auto" w:fill="C6D9F1"/>
          </w:tcPr>
          <w:p w14:paraId="67F7AFE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c>
          <w:tcPr>
            <w:tcW w:w="236" w:type="dxa"/>
            <w:gridSpan w:val="2"/>
            <w:vMerge/>
            <w:shd w:val="clear" w:color="auto" w:fill="auto"/>
          </w:tcPr>
          <w:p w14:paraId="2424DC64" w14:textId="77777777" w:rsidR="00693ABD" w:rsidRPr="00693ABD" w:rsidRDefault="00693ABD" w:rsidP="00693ABD">
            <w:pPr>
              <w:rPr>
                <w:rFonts w:ascii="Arial" w:eastAsia="SimSun" w:hAnsi="Arial" w:cs="Arial"/>
                <w:b/>
                <w:sz w:val="18"/>
                <w:szCs w:val="18"/>
              </w:rPr>
            </w:pPr>
          </w:p>
        </w:tc>
        <w:tc>
          <w:tcPr>
            <w:tcW w:w="3937" w:type="dxa"/>
            <w:gridSpan w:val="5"/>
            <w:shd w:val="clear" w:color="auto" w:fill="C6D9F1"/>
          </w:tcPr>
          <w:p w14:paraId="3527A45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Spring 2</w:t>
            </w:r>
          </w:p>
        </w:tc>
        <w:tc>
          <w:tcPr>
            <w:tcW w:w="2880" w:type="dxa"/>
            <w:gridSpan w:val="5"/>
            <w:shd w:val="clear" w:color="auto" w:fill="C6D9F1"/>
          </w:tcPr>
          <w:p w14:paraId="4CD8B0C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r>
      <w:tr w:rsidR="00693ABD" w:rsidRPr="00693ABD" w14:paraId="15979AEA" w14:textId="77777777" w:rsidTr="00693ABD">
        <w:tc>
          <w:tcPr>
            <w:tcW w:w="3712" w:type="dxa"/>
            <w:gridSpan w:val="4"/>
            <w:shd w:val="clear" w:color="auto" w:fill="F2F2F2"/>
            <w:vAlign w:val="bottom"/>
          </w:tcPr>
          <w:p w14:paraId="5C71EDB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478" w:type="dxa"/>
            <w:gridSpan w:val="2"/>
            <w:shd w:val="clear" w:color="auto" w:fill="F2F2F2"/>
            <w:vAlign w:val="bottom"/>
          </w:tcPr>
          <w:p w14:paraId="19BA4BF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90" w:type="dxa"/>
            <w:shd w:val="clear" w:color="auto" w:fill="F2F2F2"/>
            <w:vAlign w:val="bottom"/>
          </w:tcPr>
          <w:p w14:paraId="1B00460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540" w:type="dxa"/>
            <w:gridSpan w:val="2"/>
            <w:shd w:val="clear" w:color="auto" w:fill="F2F2F2"/>
            <w:vAlign w:val="bottom"/>
          </w:tcPr>
          <w:p w14:paraId="748C30F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418" w:type="dxa"/>
            <w:gridSpan w:val="2"/>
            <w:shd w:val="clear" w:color="auto" w:fill="F2F2F2"/>
            <w:vAlign w:val="bottom"/>
          </w:tcPr>
          <w:p w14:paraId="413F888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709" w:type="dxa"/>
            <w:gridSpan w:val="2"/>
            <w:shd w:val="clear" w:color="auto" w:fill="F2F2F2"/>
            <w:vAlign w:val="bottom"/>
          </w:tcPr>
          <w:p w14:paraId="3D65E615"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36" w:type="dxa"/>
            <w:gridSpan w:val="2"/>
            <w:vMerge/>
            <w:shd w:val="clear" w:color="auto" w:fill="CCCCCC"/>
          </w:tcPr>
          <w:p w14:paraId="09388634" w14:textId="77777777" w:rsidR="00693ABD" w:rsidRPr="00693ABD" w:rsidRDefault="00693ABD" w:rsidP="00693ABD">
            <w:pPr>
              <w:rPr>
                <w:rFonts w:ascii="Arial" w:eastAsia="SimSun" w:hAnsi="Arial" w:cs="Arial"/>
                <w:b/>
                <w:sz w:val="18"/>
                <w:szCs w:val="18"/>
              </w:rPr>
            </w:pPr>
          </w:p>
        </w:tc>
        <w:tc>
          <w:tcPr>
            <w:tcW w:w="3424" w:type="dxa"/>
            <w:gridSpan w:val="3"/>
            <w:shd w:val="clear" w:color="auto" w:fill="F2F2F2"/>
            <w:vAlign w:val="bottom"/>
          </w:tcPr>
          <w:p w14:paraId="588132C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513" w:type="dxa"/>
            <w:gridSpan w:val="2"/>
            <w:shd w:val="clear" w:color="auto" w:fill="F2F2F2"/>
            <w:vAlign w:val="bottom"/>
          </w:tcPr>
          <w:p w14:paraId="6F8718B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18" w:type="dxa"/>
            <w:gridSpan w:val="2"/>
            <w:shd w:val="clear" w:color="auto" w:fill="F2F2F2"/>
            <w:vAlign w:val="bottom"/>
          </w:tcPr>
          <w:p w14:paraId="2CCB5B47"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450" w:type="dxa"/>
            <w:shd w:val="clear" w:color="auto" w:fill="F2F2F2"/>
            <w:vAlign w:val="bottom"/>
          </w:tcPr>
          <w:p w14:paraId="10797AF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540" w:type="dxa"/>
            <w:shd w:val="clear" w:color="auto" w:fill="F2F2F2"/>
            <w:vAlign w:val="bottom"/>
          </w:tcPr>
          <w:p w14:paraId="1F6E930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472" w:type="dxa"/>
            <w:shd w:val="clear" w:color="auto" w:fill="F2F2F2"/>
            <w:vAlign w:val="bottom"/>
          </w:tcPr>
          <w:p w14:paraId="700BF3D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6D76FA12" w14:textId="77777777" w:rsidTr="00693ABD">
        <w:tc>
          <w:tcPr>
            <w:tcW w:w="3712" w:type="dxa"/>
            <w:gridSpan w:val="4"/>
            <w:shd w:val="clear" w:color="auto" w:fill="auto"/>
          </w:tcPr>
          <w:p w14:paraId="741EC1D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PSY 1101 Intro to Psychology</w:t>
            </w:r>
          </w:p>
        </w:tc>
        <w:tc>
          <w:tcPr>
            <w:tcW w:w="478" w:type="dxa"/>
            <w:gridSpan w:val="2"/>
            <w:shd w:val="clear" w:color="auto" w:fill="auto"/>
          </w:tcPr>
          <w:p w14:paraId="5B00710F"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90" w:type="dxa"/>
            <w:shd w:val="clear" w:color="auto" w:fill="auto"/>
          </w:tcPr>
          <w:p w14:paraId="3AFE3FC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X</w:t>
            </w:r>
          </w:p>
        </w:tc>
        <w:tc>
          <w:tcPr>
            <w:tcW w:w="540" w:type="dxa"/>
            <w:gridSpan w:val="2"/>
            <w:shd w:val="clear" w:color="auto" w:fill="auto"/>
          </w:tcPr>
          <w:p w14:paraId="46E10A95" w14:textId="77777777" w:rsidR="00693ABD" w:rsidRPr="00693ABD" w:rsidRDefault="00693ABD" w:rsidP="00693ABD">
            <w:pPr>
              <w:rPr>
                <w:rFonts w:ascii="Arial" w:eastAsia="SimSun" w:hAnsi="Arial" w:cs="Arial"/>
                <w:sz w:val="18"/>
                <w:szCs w:val="18"/>
              </w:rPr>
            </w:pPr>
          </w:p>
        </w:tc>
        <w:tc>
          <w:tcPr>
            <w:tcW w:w="418" w:type="dxa"/>
            <w:gridSpan w:val="2"/>
            <w:shd w:val="clear" w:color="auto" w:fill="auto"/>
          </w:tcPr>
          <w:p w14:paraId="425FE1CD" w14:textId="77777777" w:rsidR="00693ABD" w:rsidRPr="00693ABD" w:rsidRDefault="00693ABD" w:rsidP="00693ABD">
            <w:pPr>
              <w:rPr>
                <w:rFonts w:ascii="Arial" w:eastAsia="SimSun" w:hAnsi="Arial" w:cs="Arial"/>
                <w:sz w:val="18"/>
                <w:szCs w:val="18"/>
              </w:rPr>
            </w:pPr>
          </w:p>
        </w:tc>
        <w:tc>
          <w:tcPr>
            <w:tcW w:w="1709" w:type="dxa"/>
            <w:gridSpan w:val="2"/>
            <w:shd w:val="clear" w:color="auto" w:fill="auto"/>
          </w:tcPr>
          <w:p w14:paraId="73664FF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CUNY Proficiency in reading and writing</w:t>
            </w:r>
          </w:p>
        </w:tc>
        <w:tc>
          <w:tcPr>
            <w:tcW w:w="236" w:type="dxa"/>
            <w:gridSpan w:val="2"/>
            <w:vMerge/>
            <w:shd w:val="clear" w:color="auto" w:fill="CCCCCC"/>
          </w:tcPr>
          <w:p w14:paraId="37176092"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16E09BC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3681 Internship in CTE</w:t>
            </w:r>
          </w:p>
        </w:tc>
        <w:tc>
          <w:tcPr>
            <w:tcW w:w="513" w:type="dxa"/>
            <w:gridSpan w:val="2"/>
            <w:shd w:val="clear" w:color="auto" w:fill="auto"/>
          </w:tcPr>
          <w:p w14:paraId="41C4F9DC"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2</w:t>
            </w:r>
          </w:p>
        </w:tc>
        <w:tc>
          <w:tcPr>
            <w:tcW w:w="418" w:type="dxa"/>
            <w:gridSpan w:val="2"/>
            <w:shd w:val="clear" w:color="auto" w:fill="auto"/>
          </w:tcPr>
          <w:p w14:paraId="3CB23B39" w14:textId="77777777" w:rsidR="00693ABD" w:rsidRPr="00693ABD" w:rsidRDefault="00693ABD" w:rsidP="00693ABD">
            <w:pPr>
              <w:jc w:val="center"/>
              <w:rPr>
                <w:rFonts w:ascii="Arial" w:eastAsia="SimSun" w:hAnsi="Arial" w:cs="Arial"/>
                <w:sz w:val="18"/>
                <w:szCs w:val="18"/>
              </w:rPr>
            </w:pPr>
          </w:p>
        </w:tc>
        <w:tc>
          <w:tcPr>
            <w:tcW w:w="450" w:type="dxa"/>
            <w:shd w:val="clear" w:color="auto" w:fill="auto"/>
          </w:tcPr>
          <w:p w14:paraId="1C96CC6E"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540" w:type="dxa"/>
            <w:shd w:val="clear" w:color="auto" w:fill="auto"/>
          </w:tcPr>
          <w:p w14:paraId="602D5FD1" w14:textId="77777777" w:rsidR="00693ABD" w:rsidRPr="00693ABD" w:rsidRDefault="00693ABD" w:rsidP="00693ABD">
            <w:pPr>
              <w:jc w:val="center"/>
              <w:rPr>
                <w:rFonts w:ascii="Arial" w:eastAsia="SimSun" w:hAnsi="Arial" w:cs="Arial"/>
                <w:sz w:val="18"/>
                <w:szCs w:val="18"/>
              </w:rPr>
            </w:pPr>
          </w:p>
        </w:tc>
        <w:tc>
          <w:tcPr>
            <w:tcW w:w="1472" w:type="dxa"/>
            <w:shd w:val="clear" w:color="auto" w:fill="auto"/>
          </w:tcPr>
          <w:p w14:paraId="47C1B62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2362, EDU 2520</w:t>
            </w:r>
          </w:p>
        </w:tc>
      </w:tr>
      <w:tr w:rsidR="00693ABD" w:rsidRPr="00693ABD" w14:paraId="3FF42571" w14:textId="77777777" w:rsidTr="00693ABD">
        <w:tc>
          <w:tcPr>
            <w:tcW w:w="3712" w:type="dxa"/>
            <w:gridSpan w:val="4"/>
            <w:shd w:val="clear" w:color="auto" w:fill="auto"/>
          </w:tcPr>
          <w:p w14:paraId="08646BF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EDU 2520 </w:t>
            </w:r>
            <w:proofErr w:type="spellStart"/>
            <w:r w:rsidRPr="00693ABD">
              <w:rPr>
                <w:rFonts w:ascii="Arial" w:eastAsia="SimSun" w:hAnsi="Arial" w:cs="Arial"/>
                <w:sz w:val="18"/>
                <w:szCs w:val="18"/>
              </w:rPr>
              <w:t>Occup</w:t>
            </w:r>
            <w:proofErr w:type="spellEnd"/>
            <w:r w:rsidRPr="00693ABD">
              <w:rPr>
                <w:rFonts w:ascii="Arial" w:eastAsia="SimSun" w:hAnsi="Arial" w:cs="Arial"/>
                <w:sz w:val="18"/>
                <w:szCs w:val="18"/>
              </w:rPr>
              <w:t xml:space="preserve">. </w:t>
            </w:r>
            <w:proofErr w:type="spellStart"/>
            <w:r w:rsidRPr="00693ABD">
              <w:rPr>
                <w:rFonts w:ascii="Arial" w:eastAsia="SimSun" w:hAnsi="Arial" w:cs="Arial"/>
                <w:sz w:val="18"/>
                <w:szCs w:val="18"/>
              </w:rPr>
              <w:t>Analy</w:t>
            </w:r>
            <w:proofErr w:type="spellEnd"/>
            <w:r w:rsidRPr="00693ABD">
              <w:rPr>
                <w:rFonts w:ascii="Arial" w:eastAsia="SimSun" w:hAnsi="Arial" w:cs="Arial"/>
                <w:sz w:val="18"/>
                <w:szCs w:val="18"/>
              </w:rPr>
              <w:t xml:space="preserve"> &amp; </w:t>
            </w:r>
            <w:proofErr w:type="spellStart"/>
            <w:r w:rsidRPr="00693ABD">
              <w:rPr>
                <w:rFonts w:ascii="Arial" w:eastAsia="SimSun" w:hAnsi="Arial" w:cs="Arial"/>
                <w:sz w:val="18"/>
                <w:szCs w:val="18"/>
              </w:rPr>
              <w:t>Curr</w:t>
            </w:r>
            <w:proofErr w:type="spellEnd"/>
            <w:r w:rsidRPr="00693ABD">
              <w:rPr>
                <w:rFonts w:ascii="Arial" w:eastAsia="SimSun" w:hAnsi="Arial" w:cs="Arial"/>
                <w:sz w:val="18"/>
                <w:szCs w:val="18"/>
              </w:rPr>
              <w:t xml:space="preserve"> Organization</w:t>
            </w:r>
          </w:p>
        </w:tc>
        <w:tc>
          <w:tcPr>
            <w:tcW w:w="478" w:type="dxa"/>
            <w:gridSpan w:val="2"/>
            <w:shd w:val="clear" w:color="auto" w:fill="auto"/>
          </w:tcPr>
          <w:p w14:paraId="0F8DC981"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90" w:type="dxa"/>
            <w:shd w:val="clear" w:color="auto" w:fill="auto"/>
          </w:tcPr>
          <w:p w14:paraId="4D78223E" w14:textId="77777777" w:rsidR="00693ABD" w:rsidRPr="00693ABD" w:rsidRDefault="00693ABD" w:rsidP="00693ABD">
            <w:pPr>
              <w:jc w:val="center"/>
              <w:rPr>
                <w:rFonts w:ascii="Arial" w:eastAsia="SimSun" w:hAnsi="Arial" w:cs="Arial"/>
                <w:sz w:val="18"/>
                <w:szCs w:val="18"/>
              </w:rPr>
            </w:pPr>
          </w:p>
        </w:tc>
        <w:tc>
          <w:tcPr>
            <w:tcW w:w="540" w:type="dxa"/>
            <w:gridSpan w:val="2"/>
            <w:shd w:val="clear" w:color="auto" w:fill="auto"/>
          </w:tcPr>
          <w:p w14:paraId="14C69033"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418" w:type="dxa"/>
            <w:gridSpan w:val="2"/>
            <w:shd w:val="clear" w:color="auto" w:fill="auto"/>
          </w:tcPr>
          <w:p w14:paraId="2096A8AE" w14:textId="77777777" w:rsidR="00693ABD" w:rsidRPr="00693ABD" w:rsidRDefault="00693ABD" w:rsidP="00693ABD">
            <w:pPr>
              <w:jc w:val="center"/>
              <w:rPr>
                <w:rFonts w:ascii="Arial" w:eastAsia="SimSun" w:hAnsi="Arial" w:cs="Arial"/>
                <w:sz w:val="18"/>
                <w:szCs w:val="18"/>
              </w:rPr>
            </w:pPr>
          </w:p>
        </w:tc>
        <w:tc>
          <w:tcPr>
            <w:tcW w:w="1709" w:type="dxa"/>
            <w:gridSpan w:val="2"/>
            <w:shd w:val="clear" w:color="auto" w:fill="auto"/>
          </w:tcPr>
          <w:p w14:paraId="4ED1DED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None</w:t>
            </w:r>
          </w:p>
        </w:tc>
        <w:tc>
          <w:tcPr>
            <w:tcW w:w="236" w:type="dxa"/>
            <w:gridSpan w:val="2"/>
            <w:vMerge/>
            <w:shd w:val="clear" w:color="auto" w:fill="CCCCCC"/>
          </w:tcPr>
          <w:p w14:paraId="645FEBAC"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4EE11D7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PSY 2501/EDU 2610 Child &amp; </w:t>
            </w:r>
            <w:proofErr w:type="spellStart"/>
            <w:r w:rsidRPr="00693ABD">
              <w:rPr>
                <w:rFonts w:ascii="Arial" w:eastAsia="SimSun" w:hAnsi="Arial" w:cs="Arial"/>
                <w:sz w:val="18"/>
                <w:szCs w:val="18"/>
              </w:rPr>
              <w:t>Adol</w:t>
            </w:r>
            <w:proofErr w:type="spellEnd"/>
            <w:r w:rsidRPr="00693ABD">
              <w:rPr>
                <w:rFonts w:ascii="Arial" w:eastAsia="SimSun" w:hAnsi="Arial" w:cs="Arial"/>
                <w:sz w:val="18"/>
                <w:szCs w:val="18"/>
              </w:rPr>
              <w:t xml:space="preserve"> Dev</w:t>
            </w:r>
          </w:p>
        </w:tc>
        <w:tc>
          <w:tcPr>
            <w:tcW w:w="513" w:type="dxa"/>
            <w:gridSpan w:val="2"/>
            <w:shd w:val="clear" w:color="auto" w:fill="auto"/>
          </w:tcPr>
          <w:p w14:paraId="2D3370D6"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18" w:type="dxa"/>
            <w:gridSpan w:val="2"/>
            <w:shd w:val="clear" w:color="auto" w:fill="auto"/>
          </w:tcPr>
          <w:p w14:paraId="297C9417"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450" w:type="dxa"/>
            <w:shd w:val="clear" w:color="auto" w:fill="auto"/>
          </w:tcPr>
          <w:p w14:paraId="2B4A01BC" w14:textId="77777777" w:rsidR="00693ABD" w:rsidRPr="00693ABD" w:rsidRDefault="00693ABD" w:rsidP="00693ABD">
            <w:pPr>
              <w:jc w:val="center"/>
              <w:rPr>
                <w:rFonts w:ascii="Arial" w:eastAsia="SimSun" w:hAnsi="Arial" w:cs="Arial"/>
                <w:sz w:val="18"/>
                <w:szCs w:val="18"/>
              </w:rPr>
            </w:pPr>
          </w:p>
        </w:tc>
        <w:tc>
          <w:tcPr>
            <w:tcW w:w="540" w:type="dxa"/>
            <w:shd w:val="clear" w:color="auto" w:fill="auto"/>
          </w:tcPr>
          <w:p w14:paraId="513158CC" w14:textId="77777777" w:rsidR="00693ABD" w:rsidRPr="00693ABD" w:rsidRDefault="00693ABD" w:rsidP="00693ABD">
            <w:pPr>
              <w:jc w:val="center"/>
              <w:rPr>
                <w:rFonts w:ascii="Arial" w:eastAsia="SimSun" w:hAnsi="Arial" w:cs="Arial"/>
                <w:sz w:val="18"/>
                <w:szCs w:val="18"/>
              </w:rPr>
            </w:pPr>
          </w:p>
        </w:tc>
        <w:tc>
          <w:tcPr>
            <w:tcW w:w="1472" w:type="dxa"/>
            <w:shd w:val="clear" w:color="auto" w:fill="auto"/>
          </w:tcPr>
          <w:p w14:paraId="6D28593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PSY 1101</w:t>
            </w:r>
          </w:p>
        </w:tc>
      </w:tr>
      <w:tr w:rsidR="00693ABD" w:rsidRPr="00693ABD" w14:paraId="17E454C0" w14:textId="77777777" w:rsidTr="00693ABD">
        <w:tc>
          <w:tcPr>
            <w:tcW w:w="3712" w:type="dxa"/>
            <w:gridSpan w:val="4"/>
            <w:shd w:val="clear" w:color="auto" w:fill="auto"/>
          </w:tcPr>
          <w:p w14:paraId="144D4761" w14:textId="77777777" w:rsidR="00693ABD" w:rsidRPr="00693ABD" w:rsidRDefault="00693ABD" w:rsidP="00693ABD">
            <w:pPr>
              <w:rPr>
                <w:rFonts w:ascii="Arial" w:eastAsia="SimSun" w:hAnsi="Arial" w:cs="Arial"/>
                <w:sz w:val="18"/>
                <w:szCs w:val="18"/>
              </w:rPr>
            </w:pPr>
          </w:p>
        </w:tc>
        <w:tc>
          <w:tcPr>
            <w:tcW w:w="478" w:type="dxa"/>
            <w:gridSpan w:val="2"/>
            <w:shd w:val="clear" w:color="auto" w:fill="auto"/>
          </w:tcPr>
          <w:p w14:paraId="73B81A38" w14:textId="77777777" w:rsidR="00693ABD" w:rsidRPr="00693ABD" w:rsidRDefault="00693ABD" w:rsidP="00693ABD">
            <w:pPr>
              <w:jc w:val="center"/>
              <w:rPr>
                <w:rFonts w:ascii="Arial" w:eastAsia="SimSun" w:hAnsi="Arial" w:cs="Arial"/>
                <w:sz w:val="18"/>
                <w:szCs w:val="18"/>
              </w:rPr>
            </w:pPr>
          </w:p>
        </w:tc>
        <w:tc>
          <w:tcPr>
            <w:tcW w:w="490" w:type="dxa"/>
            <w:shd w:val="clear" w:color="auto" w:fill="auto"/>
          </w:tcPr>
          <w:p w14:paraId="78D2C935" w14:textId="77777777" w:rsidR="00693ABD" w:rsidRPr="00693ABD" w:rsidRDefault="00693ABD" w:rsidP="00693ABD">
            <w:pPr>
              <w:jc w:val="center"/>
              <w:rPr>
                <w:rFonts w:ascii="Arial" w:eastAsia="SimSun" w:hAnsi="Arial" w:cs="Arial"/>
                <w:sz w:val="18"/>
                <w:szCs w:val="18"/>
              </w:rPr>
            </w:pPr>
          </w:p>
        </w:tc>
        <w:tc>
          <w:tcPr>
            <w:tcW w:w="540" w:type="dxa"/>
            <w:gridSpan w:val="2"/>
            <w:shd w:val="clear" w:color="auto" w:fill="auto"/>
          </w:tcPr>
          <w:p w14:paraId="497DE1A0" w14:textId="77777777" w:rsidR="00693ABD" w:rsidRPr="00693ABD" w:rsidRDefault="00693ABD" w:rsidP="00693ABD">
            <w:pPr>
              <w:jc w:val="center"/>
              <w:rPr>
                <w:rFonts w:ascii="Arial" w:eastAsia="SimSun" w:hAnsi="Arial" w:cs="Arial"/>
                <w:sz w:val="18"/>
                <w:szCs w:val="18"/>
              </w:rPr>
            </w:pPr>
          </w:p>
        </w:tc>
        <w:tc>
          <w:tcPr>
            <w:tcW w:w="418" w:type="dxa"/>
            <w:gridSpan w:val="2"/>
            <w:shd w:val="clear" w:color="auto" w:fill="auto"/>
          </w:tcPr>
          <w:p w14:paraId="7D459C33" w14:textId="77777777" w:rsidR="00693ABD" w:rsidRPr="00693ABD" w:rsidRDefault="00693ABD" w:rsidP="00693ABD">
            <w:pPr>
              <w:jc w:val="center"/>
              <w:rPr>
                <w:rFonts w:ascii="Arial" w:eastAsia="SimSun" w:hAnsi="Arial" w:cs="Arial"/>
                <w:sz w:val="18"/>
                <w:szCs w:val="18"/>
              </w:rPr>
            </w:pPr>
          </w:p>
        </w:tc>
        <w:tc>
          <w:tcPr>
            <w:tcW w:w="1709" w:type="dxa"/>
            <w:gridSpan w:val="2"/>
            <w:shd w:val="clear" w:color="auto" w:fill="auto"/>
          </w:tcPr>
          <w:p w14:paraId="72865200" w14:textId="77777777" w:rsidR="00693ABD" w:rsidRPr="00693ABD" w:rsidRDefault="00693ABD" w:rsidP="00693ABD">
            <w:pPr>
              <w:rPr>
                <w:rFonts w:ascii="Arial" w:eastAsia="SimSun" w:hAnsi="Arial" w:cs="Arial"/>
                <w:sz w:val="18"/>
                <w:szCs w:val="18"/>
              </w:rPr>
            </w:pPr>
          </w:p>
        </w:tc>
        <w:tc>
          <w:tcPr>
            <w:tcW w:w="236" w:type="dxa"/>
            <w:gridSpan w:val="2"/>
            <w:vMerge/>
            <w:shd w:val="clear" w:color="auto" w:fill="CCCCCC"/>
          </w:tcPr>
          <w:p w14:paraId="2604C569"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201606EB" w14:textId="77777777" w:rsidR="00693ABD" w:rsidRPr="00693ABD" w:rsidRDefault="00693ABD" w:rsidP="00693ABD">
            <w:pPr>
              <w:rPr>
                <w:rFonts w:ascii="Arial" w:eastAsia="SimSun" w:hAnsi="Arial" w:cs="Arial"/>
                <w:sz w:val="18"/>
                <w:szCs w:val="18"/>
              </w:rPr>
            </w:pPr>
          </w:p>
        </w:tc>
        <w:tc>
          <w:tcPr>
            <w:tcW w:w="513" w:type="dxa"/>
            <w:gridSpan w:val="2"/>
            <w:shd w:val="clear" w:color="auto" w:fill="auto"/>
          </w:tcPr>
          <w:p w14:paraId="08141A93" w14:textId="77777777" w:rsidR="00693ABD" w:rsidRPr="00693ABD" w:rsidRDefault="00693ABD" w:rsidP="00693ABD">
            <w:pPr>
              <w:jc w:val="center"/>
              <w:rPr>
                <w:rFonts w:ascii="Arial" w:eastAsia="SimSun" w:hAnsi="Arial" w:cs="Arial"/>
                <w:sz w:val="18"/>
                <w:szCs w:val="18"/>
              </w:rPr>
            </w:pPr>
          </w:p>
        </w:tc>
        <w:tc>
          <w:tcPr>
            <w:tcW w:w="418" w:type="dxa"/>
            <w:gridSpan w:val="2"/>
            <w:shd w:val="clear" w:color="auto" w:fill="auto"/>
          </w:tcPr>
          <w:p w14:paraId="064C2B89" w14:textId="77777777" w:rsidR="00693ABD" w:rsidRPr="00693ABD" w:rsidRDefault="00693ABD" w:rsidP="00693ABD">
            <w:pPr>
              <w:jc w:val="center"/>
              <w:rPr>
                <w:rFonts w:ascii="Arial" w:eastAsia="SimSun" w:hAnsi="Arial" w:cs="Arial"/>
                <w:sz w:val="18"/>
                <w:szCs w:val="18"/>
              </w:rPr>
            </w:pPr>
          </w:p>
        </w:tc>
        <w:tc>
          <w:tcPr>
            <w:tcW w:w="450" w:type="dxa"/>
            <w:shd w:val="clear" w:color="auto" w:fill="auto"/>
          </w:tcPr>
          <w:p w14:paraId="332EC7BD" w14:textId="77777777" w:rsidR="00693ABD" w:rsidRPr="00693ABD" w:rsidRDefault="00693ABD" w:rsidP="00693ABD">
            <w:pPr>
              <w:jc w:val="center"/>
              <w:rPr>
                <w:rFonts w:ascii="Arial" w:eastAsia="SimSun" w:hAnsi="Arial" w:cs="Arial"/>
                <w:sz w:val="18"/>
                <w:szCs w:val="18"/>
              </w:rPr>
            </w:pPr>
          </w:p>
        </w:tc>
        <w:tc>
          <w:tcPr>
            <w:tcW w:w="540" w:type="dxa"/>
            <w:shd w:val="clear" w:color="auto" w:fill="auto"/>
          </w:tcPr>
          <w:p w14:paraId="24B17481" w14:textId="77777777" w:rsidR="00693ABD" w:rsidRPr="00693ABD" w:rsidRDefault="00693ABD" w:rsidP="00693ABD">
            <w:pPr>
              <w:jc w:val="center"/>
              <w:rPr>
                <w:rFonts w:ascii="Arial" w:eastAsia="SimSun" w:hAnsi="Arial" w:cs="Arial"/>
                <w:sz w:val="18"/>
                <w:szCs w:val="18"/>
              </w:rPr>
            </w:pPr>
          </w:p>
        </w:tc>
        <w:tc>
          <w:tcPr>
            <w:tcW w:w="1472" w:type="dxa"/>
            <w:shd w:val="clear" w:color="auto" w:fill="auto"/>
          </w:tcPr>
          <w:p w14:paraId="46CF4058" w14:textId="77777777" w:rsidR="00693ABD" w:rsidRPr="00693ABD" w:rsidRDefault="00693ABD" w:rsidP="00693ABD">
            <w:pPr>
              <w:rPr>
                <w:rFonts w:ascii="Arial" w:eastAsia="SimSun" w:hAnsi="Arial" w:cs="Arial"/>
                <w:sz w:val="18"/>
                <w:szCs w:val="18"/>
              </w:rPr>
            </w:pPr>
          </w:p>
        </w:tc>
      </w:tr>
      <w:tr w:rsidR="00693ABD" w:rsidRPr="00693ABD" w14:paraId="0150C828" w14:textId="77777777" w:rsidTr="00693ABD">
        <w:tc>
          <w:tcPr>
            <w:tcW w:w="3712" w:type="dxa"/>
            <w:gridSpan w:val="4"/>
            <w:tcBorders>
              <w:bottom w:val="single" w:sz="4" w:space="0" w:color="auto"/>
            </w:tcBorders>
            <w:shd w:val="clear" w:color="auto" w:fill="auto"/>
          </w:tcPr>
          <w:p w14:paraId="2D9408FE"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2329B771"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6</w:t>
            </w:r>
          </w:p>
        </w:tc>
        <w:tc>
          <w:tcPr>
            <w:tcW w:w="490" w:type="dxa"/>
            <w:tcBorders>
              <w:top w:val="single" w:sz="4" w:space="0" w:color="auto"/>
              <w:bottom w:val="single" w:sz="4" w:space="0" w:color="auto"/>
            </w:tcBorders>
            <w:shd w:val="clear" w:color="auto" w:fill="auto"/>
          </w:tcPr>
          <w:p w14:paraId="126F2240" w14:textId="77777777" w:rsidR="00693ABD" w:rsidRPr="00693ABD" w:rsidRDefault="00693ABD" w:rsidP="00693ABD">
            <w:pPr>
              <w:jc w:val="cente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4C81AD91" w14:textId="77777777" w:rsidR="00693ABD" w:rsidRPr="00693ABD" w:rsidRDefault="00693ABD" w:rsidP="00693ABD">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cPr>
          <w:p w14:paraId="25EC75FC" w14:textId="77777777" w:rsidR="00693ABD" w:rsidRPr="00693ABD" w:rsidRDefault="00693ABD" w:rsidP="00693ABD">
            <w:pPr>
              <w:rPr>
                <w:rFonts w:ascii="Arial" w:eastAsia="SimSun" w:hAnsi="Arial" w:cs="Arial"/>
                <w:b/>
                <w:sz w:val="18"/>
                <w:szCs w:val="18"/>
              </w:rPr>
            </w:pPr>
          </w:p>
        </w:tc>
        <w:tc>
          <w:tcPr>
            <w:tcW w:w="236" w:type="dxa"/>
            <w:gridSpan w:val="2"/>
            <w:vMerge/>
            <w:tcBorders>
              <w:top w:val="single" w:sz="4" w:space="0" w:color="auto"/>
            </w:tcBorders>
            <w:shd w:val="clear" w:color="auto" w:fill="CCCCCC"/>
          </w:tcPr>
          <w:p w14:paraId="7B770402" w14:textId="77777777" w:rsidR="00693ABD" w:rsidRPr="00693ABD" w:rsidRDefault="00693ABD" w:rsidP="00693ABD">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1FE1BB29"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513" w:type="dxa"/>
            <w:gridSpan w:val="2"/>
            <w:tcBorders>
              <w:top w:val="single" w:sz="4" w:space="0" w:color="auto"/>
              <w:bottom w:val="single" w:sz="4" w:space="0" w:color="auto"/>
            </w:tcBorders>
            <w:shd w:val="clear" w:color="auto" w:fill="auto"/>
          </w:tcPr>
          <w:p w14:paraId="31D5E63E"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5</w:t>
            </w:r>
          </w:p>
        </w:tc>
        <w:tc>
          <w:tcPr>
            <w:tcW w:w="418" w:type="dxa"/>
            <w:gridSpan w:val="2"/>
            <w:tcBorders>
              <w:top w:val="single" w:sz="4" w:space="0" w:color="auto"/>
              <w:bottom w:val="single" w:sz="4" w:space="0" w:color="auto"/>
            </w:tcBorders>
            <w:shd w:val="clear" w:color="auto" w:fill="auto"/>
          </w:tcPr>
          <w:p w14:paraId="75EEA3E6" w14:textId="77777777" w:rsidR="00693ABD" w:rsidRPr="00693ABD" w:rsidRDefault="00693ABD" w:rsidP="00693ABD">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5F12A46A" w14:textId="77777777" w:rsidR="00693ABD" w:rsidRPr="00693ABD" w:rsidRDefault="00693ABD" w:rsidP="00693ABD">
            <w:pPr>
              <w:jc w:val="center"/>
              <w:rPr>
                <w:rFonts w:ascii="Arial" w:eastAsia="SimSun" w:hAnsi="Arial" w:cs="Arial"/>
                <w:b/>
                <w:sz w:val="18"/>
                <w:szCs w:val="18"/>
              </w:rPr>
            </w:pPr>
          </w:p>
        </w:tc>
        <w:tc>
          <w:tcPr>
            <w:tcW w:w="2012" w:type="dxa"/>
            <w:gridSpan w:val="2"/>
            <w:tcBorders>
              <w:top w:val="single" w:sz="4" w:space="0" w:color="auto"/>
              <w:bottom w:val="single" w:sz="4" w:space="0" w:color="auto"/>
            </w:tcBorders>
            <w:shd w:val="clear" w:color="auto" w:fill="F2F2F2"/>
          </w:tcPr>
          <w:p w14:paraId="693A6C11" w14:textId="77777777" w:rsidR="00693ABD" w:rsidRPr="00693ABD" w:rsidRDefault="00693ABD" w:rsidP="00693ABD">
            <w:pPr>
              <w:rPr>
                <w:rFonts w:ascii="Arial" w:eastAsia="SimSun" w:hAnsi="Arial" w:cs="Arial"/>
                <w:b/>
                <w:sz w:val="18"/>
                <w:szCs w:val="18"/>
              </w:rPr>
            </w:pPr>
          </w:p>
        </w:tc>
      </w:tr>
      <w:tr w:rsidR="00693ABD" w:rsidRPr="00693ABD" w14:paraId="1EEE407F" w14:textId="77777777" w:rsidTr="00693ABD">
        <w:tc>
          <w:tcPr>
            <w:tcW w:w="4190" w:type="dxa"/>
            <w:gridSpan w:val="6"/>
            <w:shd w:val="clear" w:color="auto" w:fill="C6D9F1"/>
          </w:tcPr>
          <w:p w14:paraId="131B634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Fall 3</w:t>
            </w:r>
          </w:p>
        </w:tc>
        <w:tc>
          <w:tcPr>
            <w:tcW w:w="3157" w:type="dxa"/>
            <w:gridSpan w:val="7"/>
            <w:shd w:val="clear" w:color="auto" w:fill="C6D9F1"/>
          </w:tcPr>
          <w:p w14:paraId="1CBD405E"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c>
          <w:tcPr>
            <w:tcW w:w="236" w:type="dxa"/>
            <w:gridSpan w:val="2"/>
            <w:vMerge/>
            <w:shd w:val="clear" w:color="auto" w:fill="auto"/>
          </w:tcPr>
          <w:p w14:paraId="235B0864" w14:textId="77777777" w:rsidR="00693ABD" w:rsidRPr="00693ABD" w:rsidRDefault="00693ABD" w:rsidP="00693ABD">
            <w:pPr>
              <w:rPr>
                <w:rFonts w:ascii="Arial" w:eastAsia="SimSun" w:hAnsi="Arial" w:cs="Arial"/>
                <w:b/>
                <w:sz w:val="18"/>
                <w:szCs w:val="18"/>
              </w:rPr>
            </w:pPr>
          </w:p>
        </w:tc>
        <w:tc>
          <w:tcPr>
            <w:tcW w:w="3937" w:type="dxa"/>
            <w:gridSpan w:val="5"/>
            <w:shd w:val="clear" w:color="auto" w:fill="C6D9F1"/>
          </w:tcPr>
          <w:p w14:paraId="765DA2E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Spring 3</w:t>
            </w:r>
          </w:p>
        </w:tc>
        <w:tc>
          <w:tcPr>
            <w:tcW w:w="2880" w:type="dxa"/>
            <w:gridSpan w:val="5"/>
            <w:shd w:val="clear" w:color="auto" w:fill="C6D9F1"/>
          </w:tcPr>
          <w:p w14:paraId="0140684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r>
      <w:tr w:rsidR="00693ABD" w:rsidRPr="00693ABD" w14:paraId="3E05CED1" w14:textId="77777777" w:rsidTr="00693ABD">
        <w:tc>
          <w:tcPr>
            <w:tcW w:w="3712" w:type="dxa"/>
            <w:gridSpan w:val="4"/>
            <w:shd w:val="clear" w:color="auto" w:fill="F2F2F2"/>
          </w:tcPr>
          <w:p w14:paraId="352CF88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478" w:type="dxa"/>
            <w:gridSpan w:val="2"/>
            <w:shd w:val="clear" w:color="auto" w:fill="F2F2F2"/>
            <w:vAlign w:val="bottom"/>
          </w:tcPr>
          <w:p w14:paraId="1947B883"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90" w:type="dxa"/>
            <w:shd w:val="clear" w:color="auto" w:fill="F2F2F2"/>
            <w:vAlign w:val="bottom"/>
          </w:tcPr>
          <w:p w14:paraId="6F7E4AC6"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540" w:type="dxa"/>
            <w:gridSpan w:val="2"/>
            <w:shd w:val="clear" w:color="auto" w:fill="F2F2F2"/>
            <w:vAlign w:val="bottom"/>
          </w:tcPr>
          <w:p w14:paraId="5B07739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418" w:type="dxa"/>
            <w:gridSpan w:val="2"/>
            <w:shd w:val="clear" w:color="auto" w:fill="F2F2F2"/>
            <w:vAlign w:val="bottom"/>
          </w:tcPr>
          <w:p w14:paraId="47E97DF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709" w:type="dxa"/>
            <w:gridSpan w:val="2"/>
            <w:shd w:val="clear" w:color="auto" w:fill="F2F2F2"/>
            <w:vAlign w:val="bottom"/>
          </w:tcPr>
          <w:p w14:paraId="6392ED2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36" w:type="dxa"/>
            <w:gridSpan w:val="2"/>
            <w:vMerge/>
            <w:shd w:val="clear" w:color="auto" w:fill="CCCCCC"/>
          </w:tcPr>
          <w:p w14:paraId="16A02139" w14:textId="77777777" w:rsidR="00693ABD" w:rsidRPr="00693ABD" w:rsidRDefault="00693ABD" w:rsidP="00693ABD">
            <w:pPr>
              <w:rPr>
                <w:rFonts w:ascii="Arial" w:eastAsia="SimSun" w:hAnsi="Arial" w:cs="Arial"/>
                <w:b/>
                <w:sz w:val="18"/>
                <w:szCs w:val="18"/>
              </w:rPr>
            </w:pPr>
          </w:p>
        </w:tc>
        <w:tc>
          <w:tcPr>
            <w:tcW w:w="3424" w:type="dxa"/>
            <w:gridSpan w:val="3"/>
            <w:shd w:val="clear" w:color="auto" w:fill="F2F2F2"/>
          </w:tcPr>
          <w:p w14:paraId="1827427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513" w:type="dxa"/>
            <w:gridSpan w:val="2"/>
            <w:shd w:val="clear" w:color="auto" w:fill="F2F2F2"/>
            <w:vAlign w:val="bottom"/>
          </w:tcPr>
          <w:p w14:paraId="352D1F3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18" w:type="dxa"/>
            <w:gridSpan w:val="2"/>
            <w:shd w:val="clear" w:color="auto" w:fill="F2F2F2"/>
            <w:vAlign w:val="bottom"/>
          </w:tcPr>
          <w:p w14:paraId="1F12D72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450" w:type="dxa"/>
            <w:shd w:val="clear" w:color="auto" w:fill="F2F2F2"/>
            <w:vAlign w:val="bottom"/>
          </w:tcPr>
          <w:p w14:paraId="30D57F30"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540" w:type="dxa"/>
            <w:shd w:val="clear" w:color="auto" w:fill="F2F2F2"/>
            <w:vAlign w:val="bottom"/>
          </w:tcPr>
          <w:p w14:paraId="097D23D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472" w:type="dxa"/>
            <w:shd w:val="clear" w:color="auto" w:fill="F2F2F2"/>
            <w:vAlign w:val="bottom"/>
          </w:tcPr>
          <w:p w14:paraId="20D59D7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3030CB9C" w14:textId="77777777" w:rsidTr="00693ABD">
        <w:tc>
          <w:tcPr>
            <w:tcW w:w="3712" w:type="dxa"/>
            <w:gridSpan w:val="4"/>
            <w:shd w:val="clear" w:color="auto" w:fill="auto"/>
          </w:tcPr>
          <w:p w14:paraId="7FDC0EC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3630 Assess Student Learn Outcomes</w:t>
            </w:r>
          </w:p>
        </w:tc>
        <w:tc>
          <w:tcPr>
            <w:tcW w:w="478" w:type="dxa"/>
            <w:gridSpan w:val="2"/>
            <w:shd w:val="clear" w:color="auto" w:fill="auto"/>
            <w:vAlign w:val="center"/>
          </w:tcPr>
          <w:p w14:paraId="3830B760"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90" w:type="dxa"/>
            <w:shd w:val="clear" w:color="auto" w:fill="auto"/>
            <w:vAlign w:val="center"/>
          </w:tcPr>
          <w:p w14:paraId="3FF79CBD" w14:textId="77777777" w:rsidR="00693ABD" w:rsidRPr="00693ABD" w:rsidRDefault="00693ABD" w:rsidP="00693ABD">
            <w:pPr>
              <w:jc w:val="center"/>
              <w:rPr>
                <w:rFonts w:ascii="Arial" w:eastAsia="SimSun" w:hAnsi="Arial" w:cs="Arial"/>
                <w:sz w:val="18"/>
                <w:szCs w:val="18"/>
              </w:rPr>
            </w:pPr>
          </w:p>
        </w:tc>
        <w:tc>
          <w:tcPr>
            <w:tcW w:w="540" w:type="dxa"/>
            <w:gridSpan w:val="2"/>
            <w:shd w:val="clear" w:color="auto" w:fill="auto"/>
            <w:vAlign w:val="center"/>
          </w:tcPr>
          <w:p w14:paraId="1944E7B6"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418" w:type="dxa"/>
            <w:gridSpan w:val="2"/>
            <w:shd w:val="clear" w:color="auto" w:fill="auto"/>
            <w:vAlign w:val="center"/>
          </w:tcPr>
          <w:p w14:paraId="0379FDEC" w14:textId="77777777" w:rsidR="00693ABD" w:rsidRPr="00693ABD" w:rsidRDefault="00693ABD" w:rsidP="00693ABD">
            <w:pPr>
              <w:jc w:val="center"/>
              <w:rPr>
                <w:rFonts w:ascii="Arial" w:eastAsia="SimSun" w:hAnsi="Arial" w:cs="Arial"/>
                <w:sz w:val="18"/>
                <w:szCs w:val="18"/>
              </w:rPr>
            </w:pPr>
          </w:p>
        </w:tc>
        <w:tc>
          <w:tcPr>
            <w:tcW w:w="1709" w:type="dxa"/>
            <w:gridSpan w:val="2"/>
            <w:shd w:val="clear" w:color="auto" w:fill="auto"/>
            <w:vAlign w:val="center"/>
          </w:tcPr>
          <w:p w14:paraId="7A0F012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2362</w:t>
            </w:r>
          </w:p>
        </w:tc>
        <w:tc>
          <w:tcPr>
            <w:tcW w:w="236" w:type="dxa"/>
            <w:gridSpan w:val="2"/>
            <w:vMerge/>
            <w:shd w:val="clear" w:color="auto" w:fill="CCCCCC"/>
          </w:tcPr>
          <w:p w14:paraId="2CAD0F43"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062F572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3640 Computers in Education</w:t>
            </w:r>
          </w:p>
        </w:tc>
        <w:tc>
          <w:tcPr>
            <w:tcW w:w="513" w:type="dxa"/>
            <w:gridSpan w:val="2"/>
            <w:shd w:val="clear" w:color="auto" w:fill="auto"/>
          </w:tcPr>
          <w:p w14:paraId="61305162"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18" w:type="dxa"/>
            <w:gridSpan w:val="2"/>
            <w:shd w:val="clear" w:color="auto" w:fill="auto"/>
          </w:tcPr>
          <w:p w14:paraId="15AEF5FE" w14:textId="77777777" w:rsidR="00693ABD" w:rsidRPr="00693ABD" w:rsidRDefault="00693ABD" w:rsidP="00693ABD">
            <w:pPr>
              <w:jc w:val="center"/>
              <w:rPr>
                <w:rFonts w:ascii="Arial" w:eastAsia="SimSun" w:hAnsi="Arial" w:cs="Arial"/>
                <w:sz w:val="18"/>
                <w:szCs w:val="18"/>
              </w:rPr>
            </w:pPr>
          </w:p>
        </w:tc>
        <w:tc>
          <w:tcPr>
            <w:tcW w:w="450" w:type="dxa"/>
            <w:shd w:val="clear" w:color="auto" w:fill="auto"/>
          </w:tcPr>
          <w:p w14:paraId="741FDF7F"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540" w:type="dxa"/>
            <w:shd w:val="clear" w:color="auto" w:fill="auto"/>
          </w:tcPr>
          <w:p w14:paraId="05CDFD42" w14:textId="77777777" w:rsidR="00693ABD" w:rsidRPr="00693ABD" w:rsidRDefault="00693ABD" w:rsidP="00693ABD">
            <w:pPr>
              <w:rPr>
                <w:rFonts w:ascii="Arial" w:eastAsia="SimSun" w:hAnsi="Arial" w:cs="Arial"/>
                <w:sz w:val="18"/>
                <w:szCs w:val="18"/>
              </w:rPr>
            </w:pPr>
          </w:p>
        </w:tc>
        <w:tc>
          <w:tcPr>
            <w:tcW w:w="1472" w:type="dxa"/>
            <w:shd w:val="clear" w:color="auto" w:fill="auto"/>
          </w:tcPr>
          <w:p w14:paraId="4A7972A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EDU2362</w:t>
            </w:r>
          </w:p>
        </w:tc>
      </w:tr>
      <w:tr w:rsidR="00693ABD" w:rsidRPr="00693ABD" w14:paraId="0CF937D7" w14:textId="77777777" w:rsidTr="00693ABD">
        <w:tc>
          <w:tcPr>
            <w:tcW w:w="3712" w:type="dxa"/>
            <w:gridSpan w:val="4"/>
            <w:shd w:val="clear" w:color="auto" w:fill="auto"/>
          </w:tcPr>
          <w:p w14:paraId="5AFFF012" w14:textId="77777777" w:rsidR="00693ABD" w:rsidRPr="00693ABD" w:rsidRDefault="00693ABD" w:rsidP="00693ABD">
            <w:pPr>
              <w:rPr>
                <w:rFonts w:ascii="Arial" w:eastAsia="SimSun" w:hAnsi="Arial" w:cs="Arial"/>
                <w:color w:val="FF0000"/>
                <w:sz w:val="18"/>
                <w:szCs w:val="18"/>
              </w:rPr>
            </w:pPr>
            <w:r w:rsidRPr="00693ABD">
              <w:rPr>
                <w:rFonts w:ascii="Arial" w:eastAsia="Times New Roman" w:hAnsi="Arial" w:cs="Arial"/>
                <w:color w:val="FF0000"/>
                <w:sz w:val="18"/>
                <w:szCs w:val="18"/>
              </w:rPr>
              <w:t>SOC 2380 Sociology of Education</w:t>
            </w:r>
          </w:p>
        </w:tc>
        <w:tc>
          <w:tcPr>
            <w:tcW w:w="478" w:type="dxa"/>
            <w:gridSpan w:val="2"/>
            <w:shd w:val="clear" w:color="auto" w:fill="auto"/>
            <w:vAlign w:val="center"/>
          </w:tcPr>
          <w:p w14:paraId="27A9B88F" w14:textId="77777777" w:rsidR="00693ABD" w:rsidRPr="00693ABD" w:rsidRDefault="00693ABD" w:rsidP="00693ABD">
            <w:pPr>
              <w:jc w:val="center"/>
              <w:rPr>
                <w:rFonts w:ascii="Arial" w:eastAsia="SimSun" w:hAnsi="Arial" w:cs="Arial"/>
                <w:color w:val="FF0000"/>
                <w:sz w:val="18"/>
                <w:szCs w:val="18"/>
              </w:rPr>
            </w:pPr>
            <w:r w:rsidRPr="00693ABD">
              <w:rPr>
                <w:rFonts w:ascii="Arial" w:eastAsia="SimSun" w:hAnsi="Arial" w:cs="Arial"/>
                <w:color w:val="FF0000"/>
                <w:sz w:val="18"/>
                <w:szCs w:val="18"/>
              </w:rPr>
              <w:t>3</w:t>
            </w:r>
          </w:p>
        </w:tc>
        <w:tc>
          <w:tcPr>
            <w:tcW w:w="490" w:type="dxa"/>
            <w:shd w:val="clear" w:color="auto" w:fill="auto"/>
            <w:vAlign w:val="center"/>
          </w:tcPr>
          <w:p w14:paraId="351A0D82" w14:textId="77777777" w:rsidR="00693ABD" w:rsidRPr="00693ABD" w:rsidRDefault="00693ABD" w:rsidP="00693ABD">
            <w:pPr>
              <w:jc w:val="center"/>
              <w:rPr>
                <w:rFonts w:ascii="Arial" w:eastAsia="SimSun" w:hAnsi="Arial" w:cs="Arial"/>
                <w:color w:val="FF0000"/>
                <w:sz w:val="18"/>
                <w:szCs w:val="18"/>
              </w:rPr>
            </w:pPr>
            <w:r w:rsidRPr="00693ABD">
              <w:rPr>
                <w:rFonts w:ascii="Arial" w:eastAsia="SimSun" w:hAnsi="Arial" w:cs="Arial"/>
                <w:color w:val="FF0000"/>
                <w:sz w:val="18"/>
                <w:szCs w:val="18"/>
              </w:rPr>
              <w:t>X</w:t>
            </w:r>
          </w:p>
        </w:tc>
        <w:tc>
          <w:tcPr>
            <w:tcW w:w="540" w:type="dxa"/>
            <w:gridSpan w:val="2"/>
            <w:shd w:val="clear" w:color="auto" w:fill="auto"/>
            <w:vAlign w:val="center"/>
          </w:tcPr>
          <w:p w14:paraId="4384F99C" w14:textId="77777777" w:rsidR="00693ABD" w:rsidRPr="00693ABD" w:rsidRDefault="00693ABD" w:rsidP="00693ABD">
            <w:pPr>
              <w:jc w:val="center"/>
              <w:rPr>
                <w:rFonts w:ascii="Arial" w:eastAsia="SimSun" w:hAnsi="Arial" w:cs="Arial"/>
                <w:color w:val="FF0000"/>
                <w:sz w:val="18"/>
                <w:szCs w:val="18"/>
              </w:rPr>
            </w:pPr>
          </w:p>
        </w:tc>
        <w:tc>
          <w:tcPr>
            <w:tcW w:w="418" w:type="dxa"/>
            <w:gridSpan w:val="2"/>
            <w:shd w:val="clear" w:color="auto" w:fill="auto"/>
            <w:vAlign w:val="center"/>
          </w:tcPr>
          <w:p w14:paraId="5F68B727" w14:textId="77777777" w:rsidR="00693ABD" w:rsidRPr="00693ABD" w:rsidRDefault="00693ABD" w:rsidP="00693ABD">
            <w:pPr>
              <w:jc w:val="center"/>
              <w:rPr>
                <w:rFonts w:ascii="Arial" w:eastAsia="SimSun" w:hAnsi="Arial" w:cs="Arial"/>
                <w:color w:val="FF0000"/>
                <w:sz w:val="18"/>
                <w:szCs w:val="18"/>
              </w:rPr>
            </w:pPr>
            <w:r w:rsidRPr="00693ABD">
              <w:rPr>
                <w:rFonts w:ascii="Arial" w:eastAsia="SimSun" w:hAnsi="Arial" w:cs="Arial"/>
                <w:color w:val="FF0000"/>
                <w:sz w:val="18"/>
                <w:szCs w:val="18"/>
              </w:rPr>
              <w:t>X</w:t>
            </w:r>
          </w:p>
        </w:tc>
        <w:tc>
          <w:tcPr>
            <w:tcW w:w="1709" w:type="dxa"/>
            <w:gridSpan w:val="2"/>
            <w:shd w:val="clear" w:color="auto" w:fill="auto"/>
            <w:vAlign w:val="center"/>
          </w:tcPr>
          <w:p w14:paraId="4F473912" w14:textId="77777777" w:rsidR="00693ABD" w:rsidRPr="00693ABD" w:rsidRDefault="00693ABD" w:rsidP="00693ABD">
            <w:pPr>
              <w:rPr>
                <w:rFonts w:ascii="Arial" w:eastAsia="SimSun" w:hAnsi="Arial" w:cs="Arial"/>
                <w:color w:val="FF0000"/>
                <w:sz w:val="18"/>
                <w:szCs w:val="18"/>
              </w:rPr>
            </w:pPr>
            <w:r w:rsidRPr="00693ABD">
              <w:rPr>
                <w:rFonts w:ascii="Arial" w:eastAsia="Times New Roman" w:hAnsi="Arial" w:cs="Arial"/>
                <w:bCs/>
                <w:color w:val="FF0000"/>
                <w:sz w:val="18"/>
                <w:szCs w:val="18"/>
              </w:rPr>
              <w:t>Any 1000-level SOC course or PSY 1101</w:t>
            </w:r>
          </w:p>
        </w:tc>
        <w:tc>
          <w:tcPr>
            <w:tcW w:w="236" w:type="dxa"/>
            <w:gridSpan w:val="2"/>
            <w:vMerge/>
            <w:shd w:val="clear" w:color="auto" w:fill="CCCCCC"/>
          </w:tcPr>
          <w:p w14:paraId="7A654293"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19B7F5D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ENG 1121 English Composition II</w:t>
            </w:r>
          </w:p>
        </w:tc>
        <w:tc>
          <w:tcPr>
            <w:tcW w:w="513" w:type="dxa"/>
            <w:gridSpan w:val="2"/>
            <w:shd w:val="clear" w:color="auto" w:fill="auto"/>
          </w:tcPr>
          <w:p w14:paraId="415F1D6F"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18" w:type="dxa"/>
            <w:gridSpan w:val="2"/>
            <w:shd w:val="clear" w:color="auto" w:fill="auto"/>
          </w:tcPr>
          <w:p w14:paraId="78F90D7A"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450" w:type="dxa"/>
            <w:shd w:val="clear" w:color="auto" w:fill="auto"/>
          </w:tcPr>
          <w:p w14:paraId="0586FF94" w14:textId="77777777" w:rsidR="00693ABD" w:rsidRPr="00693ABD" w:rsidRDefault="00693ABD" w:rsidP="00693ABD">
            <w:pPr>
              <w:rPr>
                <w:rFonts w:ascii="Arial" w:eastAsia="SimSun" w:hAnsi="Arial" w:cs="Arial"/>
                <w:sz w:val="18"/>
                <w:szCs w:val="18"/>
              </w:rPr>
            </w:pPr>
          </w:p>
        </w:tc>
        <w:tc>
          <w:tcPr>
            <w:tcW w:w="540" w:type="dxa"/>
            <w:shd w:val="clear" w:color="auto" w:fill="auto"/>
          </w:tcPr>
          <w:p w14:paraId="270786CA" w14:textId="77777777" w:rsidR="00693ABD" w:rsidRPr="00693ABD" w:rsidRDefault="00693ABD" w:rsidP="00693ABD">
            <w:pPr>
              <w:rPr>
                <w:rFonts w:ascii="Arial" w:eastAsia="SimSun" w:hAnsi="Arial" w:cs="Arial"/>
                <w:sz w:val="18"/>
                <w:szCs w:val="18"/>
              </w:rPr>
            </w:pPr>
          </w:p>
        </w:tc>
        <w:tc>
          <w:tcPr>
            <w:tcW w:w="1472" w:type="dxa"/>
            <w:shd w:val="clear" w:color="auto" w:fill="auto"/>
          </w:tcPr>
          <w:p w14:paraId="66CACBC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ENG 1101</w:t>
            </w:r>
          </w:p>
        </w:tc>
      </w:tr>
      <w:tr w:rsidR="00693ABD" w:rsidRPr="00693ABD" w14:paraId="4D2069A5" w14:textId="77777777" w:rsidTr="00693ABD">
        <w:tc>
          <w:tcPr>
            <w:tcW w:w="3712" w:type="dxa"/>
            <w:gridSpan w:val="4"/>
            <w:tcBorders>
              <w:bottom w:val="single" w:sz="4" w:space="0" w:color="auto"/>
            </w:tcBorders>
            <w:shd w:val="clear" w:color="auto" w:fill="auto"/>
          </w:tcPr>
          <w:p w14:paraId="4FDFE7B4"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vAlign w:val="center"/>
          </w:tcPr>
          <w:p w14:paraId="5BC8D1DC"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6</w:t>
            </w:r>
          </w:p>
        </w:tc>
        <w:tc>
          <w:tcPr>
            <w:tcW w:w="490" w:type="dxa"/>
            <w:tcBorders>
              <w:top w:val="single" w:sz="4" w:space="0" w:color="auto"/>
              <w:bottom w:val="single" w:sz="4" w:space="0" w:color="auto"/>
            </w:tcBorders>
            <w:shd w:val="clear" w:color="auto" w:fill="auto"/>
            <w:vAlign w:val="center"/>
          </w:tcPr>
          <w:p w14:paraId="4227CD39" w14:textId="77777777" w:rsidR="00693ABD" w:rsidRPr="00693ABD" w:rsidRDefault="00693ABD" w:rsidP="00693ABD">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vAlign w:val="center"/>
          </w:tcPr>
          <w:p w14:paraId="0BF8D78E" w14:textId="77777777" w:rsidR="00693ABD" w:rsidRPr="00693ABD" w:rsidRDefault="00693ABD" w:rsidP="00693ABD">
            <w:pPr>
              <w:jc w:val="cente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vAlign w:val="center"/>
          </w:tcPr>
          <w:p w14:paraId="64721FE0" w14:textId="77777777" w:rsidR="00693ABD" w:rsidRPr="00693ABD" w:rsidRDefault="00693ABD" w:rsidP="00693ABD">
            <w:pPr>
              <w:rPr>
                <w:rFonts w:ascii="Arial" w:eastAsia="SimSun" w:hAnsi="Arial" w:cs="Arial"/>
                <w:b/>
                <w:sz w:val="18"/>
                <w:szCs w:val="18"/>
              </w:rPr>
            </w:pPr>
          </w:p>
        </w:tc>
        <w:tc>
          <w:tcPr>
            <w:tcW w:w="236" w:type="dxa"/>
            <w:gridSpan w:val="2"/>
            <w:vMerge/>
            <w:tcBorders>
              <w:top w:val="single" w:sz="4" w:space="0" w:color="auto"/>
            </w:tcBorders>
            <w:shd w:val="clear" w:color="auto" w:fill="CCCCCC"/>
          </w:tcPr>
          <w:p w14:paraId="093DC48C" w14:textId="77777777" w:rsidR="00693ABD" w:rsidRPr="00693ABD" w:rsidRDefault="00693ABD" w:rsidP="00693ABD">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21A9DF1E"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513" w:type="dxa"/>
            <w:gridSpan w:val="2"/>
            <w:tcBorders>
              <w:top w:val="single" w:sz="4" w:space="0" w:color="auto"/>
              <w:bottom w:val="single" w:sz="4" w:space="0" w:color="auto"/>
            </w:tcBorders>
            <w:shd w:val="clear" w:color="auto" w:fill="auto"/>
          </w:tcPr>
          <w:p w14:paraId="0CE1347A"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6</w:t>
            </w:r>
          </w:p>
        </w:tc>
        <w:tc>
          <w:tcPr>
            <w:tcW w:w="418" w:type="dxa"/>
            <w:gridSpan w:val="2"/>
            <w:tcBorders>
              <w:top w:val="single" w:sz="4" w:space="0" w:color="auto"/>
              <w:bottom w:val="single" w:sz="4" w:space="0" w:color="auto"/>
            </w:tcBorders>
            <w:shd w:val="clear" w:color="auto" w:fill="auto"/>
          </w:tcPr>
          <w:p w14:paraId="36A6F71A" w14:textId="77777777" w:rsidR="00693ABD" w:rsidRPr="00693ABD" w:rsidRDefault="00693ABD" w:rsidP="00693ABD">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3E625E90" w14:textId="77777777" w:rsidR="00693ABD" w:rsidRPr="00693ABD" w:rsidRDefault="00693ABD" w:rsidP="00693ABD">
            <w:pPr>
              <w:jc w:val="center"/>
              <w:rPr>
                <w:rFonts w:ascii="Arial" w:eastAsia="SimSun" w:hAnsi="Arial" w:cs="Arial"/>
                <w:b/>
                <w:sz w:val="18"/>
                <w:szCs w:val="18"/>
              </w:rPr>
            </w:pPr>
          </w:p>
        </w:tc>
        <w:tc>
          <w:tcPr>
            <w:tcW w:w="2012" w:type="dxa"/>
            <w:gridSpan w:val="2"/>
            <w:tcBorders>
              <w:top w:val="single" w:sz="4" w:space="0" w:color="auto"/>
              <w:bottom w:val="single" w:sz="4" w:space="0" w:color="auto"/>
            </w:tcBorders>
            <w:shd w:val="clear" w:color="auto" w:fill="F2F2F2"/>
          </w:tcPr>
          <w:p w14:paraId="5ED2840A" w14:textId="77777777" w:rsidR="00693ABD" w:rsidRPr="00693ABD" w:rsidRDefault="00693ABD" w:rsidP="00693ABD">
            <w:pPr>
              <w:rPr>
                <w:rFonts w:ascii="Arial" w:eastAsia="SimSun" w:hAnsi="Arial" w:cs="Arial"/>
                <w:b/>
                <w:sz w:val="18"/>
                <w:szCs w:val="18"/>
              </w:rPr>
            </w:pPr>
          </w:p>
        </w:tc>
      </w:tr>
      <w:tr w:rsidR="00693ABD" w:rsidRPr="00693ABD" w14:paraId="68907357" w14:textId="77777777" w:rsidTr="00693ABD">
        <w:tc>
          <w:tcPr>
            <w:tcW w:w="4190" w:type="dxa"/>
            <w:gridSpan w:val="6"/>
            <w:shd w:val="clear" w:color="auto" w:fill="C6D9F1"/>
          </w:tcPr>
          <w:p w14:paraId="6F81BC00"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Fall 4</w:t>
            </w:r>
          </w:p>
        </w:tc>
        <w:tc>
          <w:tcPr>
            <w:tcW w:w="3157" w:type="dxa"/>
            <w:gridSpan w:val="7"/>
            <w:shd w:val="clear" w:color="auto" w:fill="C6D9F1"/>
          </w:tcPr>
          <w:p w14:paraId="5F163CC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c>
          <w:tcPr>
            <w:tcW w:w="236" w:type="dxa"/>
            <w:gridSpan w:val="2"/>
            <w:vMerge/>
            <w:shd w:val="clear" w:color="auto" w:fill="auto"/>
          </w:tcPr>
          <w:p w14:paraId="73261347" w14:textId="77777777" w:rsidR="00693ABD" w:rsidRPr="00693ABD" w:rsidRDefault="00693ABD" w:rsidP="00693ABD">
            <w:pPr>
              <w:rPr>
                <w:rFonts w:ascii="Arial" w:eastAsia="SimSun" w:hAnsi="Arial" w:cs="Arial"/>
                <w:b/>
                <w:sz w:val="18"/>
                <w:szCs w:val="18"/>
              </w:rPr>
            </w:pPr>
          </w:p>
        </w:tc>
        <w:tc>
          <w:tcPr>
            <w:tcW w:w="3937" w:type="dxa"/>
            <w:gridSpan w:val="5"/>
            <w:shd w:val="clear" w:color="auto" w:fill="C6D9F1"/>
          </w:tcPr>
          <w:p w14:paraId="16BE701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Term: Spring 4</w:t>
            </w:r>
          </w:p>
        </w:tc>
        <w:tc>
          <w:tcPr>
            <w:tcW w:w="2880" w:type="dxa"/>
            <w:gridSpan w:val="5"/>
            <w:shd w:val="clear" w:color="auto" w:fill="C6D9F1"/>
          </w:tcPr>
          <w:p w14:paraId="22DF38B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per classification</w:t>
            </w:r>
          </w:p>
        </w:tc>
      </w:tr>
      <w:tr w:rsidR="00693ABD" w:rsidRPr="00693ABD" w14:paraId="32BB07A6" w14:textId="77777777" w:rsidTr="00693ABD">
        <w:tc>
          <w:tcPr>
            <w:tcW w:w="3712" w:type="dxa"/>
            <w:gridSpan w:val="4"/>
            <w:shd w:val="clear" w:color="auto" w:fill="F2F2F2"/>
            <w:vAlign w:val="bottom"/>
          </w:tcPr>
          <w:p w14:paraId="08A5B1C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478" w:type="dxa"/>
            <w:gridSpan w:val="2"/>
            <w:shd w:val="clear" w:color="auto" w:fill="F2F2F2"/>
            <w:vAlign w:val="bottom"/>
          </w:tcPr>
          <w:p w14:paraId="57A25C6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90" w:type="dxa"/>
            <w:shd w:val="clear" w:color="auto" w:fill="F2F2F2"/>
            <w:vAlign w:val="bottom"/>
          </w:tcPr>
          <w:p w14:paraId="0AC013A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540" w:type="dxa"/>
            <w:gridSpan w:val="2"/>
            <w:shd w:val="clear" w:color="auto" w:fill="F2F2F2"/>
            <w:vAlign w:val="bottom"/>
          </w:tcPr>
          <w:p w14:paraId="05BF53B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418" w:type="dxa"/>
            <w:gridSpan w:val="2"/>
            <w:shd w:val="clear" w:color="auto" w:fill="F2F2F2"/>
            <w:vAlign w:val="bottom"/>
          </w:tcPr>
          <w:p w14:paraId="17FAC5E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709" w:type="dxa"/>
            <w:gridSpan w:val="2"/>
            <w:shd w:val="clear" w:color="auto" w:fill="F2F2F2"/>
            <w:vAlign w:val="bottom"/>
          </w:tcPr>
          <w:p w14:paraId="0A88156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36" w:type="dxa"/>
            <w:gridSpan w:val="2"/>
            <w:vMerge/>
            <w:shd w:val="clear" w:color="auto" w:fill="CCCCCC"/>
          </w:tcPr>
          <w:p w14:paraId="21A8DC84" w14:textId="77777777" w:rsidR="00693ABD" w:rsidRPr="00693ABD" w:rsidRDefault="00693ABD" w:rsidP="00693ABD">
            <w:pPr>
              <w:rPr>
                <w:rFonts w:ascii="Arial" w:eastAsia="SimSun" w:hAnsi="Arial" w:cs="Arial"/>
                <w:b/>
                <w:sz w:val="18"/>
                <w:szCs w:val="18"/>
              </w:rPr>
            </w:pPr>
          </w:p>
        </w:tc>
        <w:tc>
          <w:tcPr>
            <w:tcW w:w="3424" w:type="dxa"/>
            <w:gridSpan w:val="3"/>
            <w:shd w:val="clear" w:color="auto" w:fill="F2F2F2"/>
            <w:vAlign w:val="bottom"/>
          </w:tcPr>
          <w:p w14:paraId="6620893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513" w:type="dxa"/>
            <w:gridSpan w:val="2"/>
            <w:shd w:val="clear" w:color="auto" w:fill="F2F2F2"/>
            <w:vAlign w:val="bottom"/>
          </w:tcPr>
          <w:p w14:paraId="093D1E4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w:t>
            </w:r>
          </w:p>
        </w:tc>
        <w:tc>
          <w:tcPr>
            <w:tcW w:w="418" w:type="dxa"/>
            <w:gridSpan w:val="2"/>
            <w:shd w:val="clear" w:color="auto" w:fill="F2F2F2"/>
            <w:vAlign w:val="bottom"/>
          </w:tcPr>
          <w:p w14:paraId="08C084E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LAS</w:t>
            </w:r>
          </w:p>
        </w:tc>
        <w:tc>
          <w:tcPr>
            <w:tcW w:w="450" w:type="dxa"/>
            <w:shd w:val="clear" w:color="auto" w:fill="F2F2F2"/>
            <w:vAlign w:val="bottom"/>
          </w:tcPr>
          <w:p w14:paraId="5CB87C3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w:t>
            </w:r>
          </w:p>
        </w:tc>
        <w:tc>
          <w:tcPr>
            <w:tcW w:w="540" w:type="dxa"/>
            <w:shd w:val="clear" w:color="auto" w:fill="F2F2F2"/>
            <w:vAlign w:val="bottom"/>
          </w:tcPr>
          <w:p w14:paraId="2C816CE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New</w:t>
            </w:r>
          </w:p>
        </w:tc>
        <w:tc>
          <w:tcPr>
            <w:tcW w:w="1472" w:type="dxa"/>
            <w:shd w:val="clear" w:color="auto" w:fill="F2F2F2"/>
            <w:vAlign w:val="bottom"/>
          </w:tcPr>
          <w:p w14:paraId="7C3C5CA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560ACD6C" w14:textId="77777777" w:rsidTr="00693ABD">
        <w:tc>
          <w:tcPr>
            <w:tcW w:w="3712" w:type="dxa"/>
            <w:gridSpan w:val="4"/>
            <w:shd w:val="clear" w:color="auto" w:fill="auto"/>
          </w:tcPr>
          <w:p w14:paraId="4C213FC0"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EDU 3670 Meth of Literacy </w:t>
            </w:r>
            <w:proofErr w:type="spellStart"/>
            <w:r w:rsidRPr="00693ABD">
              <w:rPr>
                <w:rFonts w:ascii="Arial" w:eastAsia="SimSun" w:hAnsi="Arial" w:cs="Arial"/>
                <w:sz w:val="18"/>
                <w:szCs w:val="18"/>
              </w:rPr>
              <w:t>Instr</w:t>
            </w:r>
            <w:proofErr w:type="spellEnd"/>
            <w:r w:rsidRPr="00693ABD">
              <w:rPr>
                <w:rFonts w:ascii="Arial" w:eastAsia="SimSun" w:hAnsi="Arial" w:cs="Arial"/>
                <w:sz w:val="18"/>
                <w:szCs w:val="18"/>
              </w:rPr>
              <w:t xml:space="preserve"> in Teach Ed</w:t>
            </w:r>
          </w:p>
        </w:tc>
        <w:tc>
          <w:tcPr>
            <w:tcW w:w="478" w:type="dxa"/>
            <w:gridSpan w:val="2"/>
            <w:shd w:val="clear" w:color="auto" w:fill="auto"/>
          </w:tcPr>
          <w:p w14:paraId="3297776D"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3</w:t>
            </w:r>
          </w:p>
        </w:tc>
        <w:tc>
          <w:tcPr>
            <w:tcW w:w="490" w:type="dxa"/>
            <w:shd w:val="clear" w:color="auto" w:fill="auto"/>
          </w:tcPr>
          <w:p w14:paraId="77CD5FCB" w14:textId="77777777" w:rsidR="00693ABD" w:rsidRPr="00693ABD" w:rsidRDefault="00693ABD" w:rsidP="00693ABD">
            <w:pPr>
              <w:jc w:val="center"/>
              <w:rPr>
                <w:rFonts w:ascii="Arial" w:eastAsia="SimSun" w:hAnsi="Arial" w:cs="Arial"/>
                <w:sz w:val="18"/>
                <w:szCs w:val="18"/>
              </w:rPr>
            </w:pPr>
          </w:p>
        </w:tc>
        <w:tc>
          <w:tcPr>
            <w:tcW w:w="540" w:type="dxa"/>
            <w:gridSpan w:val="2"/>
            <w:shd w:val="clear" w:color="auto" w:fill="auto"/>
          </w:tcPr>
          <w:p w14:paraId="1CE0EEBA"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418" w:type="dxa"/>
            <w:gridSpan w:val="2"/>
            <w:shd w:val="clear" w:color="auto" w:fill="auto"/>
          </w:tcPr>
          <w:p w14:paraId="7C331255" w14:textId="77777777" w:rsidR="00693ABD" w:rsidRPr="00693ABD" w:rsidRDefault="00693ABD" w:rsidP="00693ABD">
            <w:pPr>
              <w:jc w:val="center"/>
              <w:rPr>
                <w:rFonts w:ascii="Arial" w:eastAsia="SimSun" w:hAnsi="Arial" w:cs="Arial"/>
                <w:sz w:val="18"/>
                <w:szCs w:val="18"/>
              </w:rPr>
            </w:pPr>
          </w:p>
        </w:tc>
        <w:tc>
          <w:tcPr>
            <w:tcW w:w="1709" w:type="dxa"/>
            <w:gridSpan w:val="2"/>
            <w:shd w:val="clear" w:color="auto" w:fill="auto"/>
          </w:tcPr>
          <w:p w14:paraId="4E5352F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ENG 1121, EDU 2362</w:t>
            </w:r>
          </w:p>
        </w:tc>
        <w:tc>
          <w:tcPr>
            <w:tcW w:w="236" w:type="dxa"/>
            <w:gridSpan w:val="2"/>
            <w:vMerge/>
            <w:shd w:val="clear" w:color="auto" w:fill="CCCCCC"/>
          </w:tcPr>
          <w:p w14:paraId="6DA3CDE3"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401E61B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4600 Prof Development Seminar</w:t>
            </w:r>
          </w:p>
        </w:tc>
        <w:tc>
          <w:tcPr>
            <w:tcW w:w="513" w:type="dxa"/>
            <w:gridSpan w:val="2"/>
            <w:shd w:val="clear" w:color="auto" w:fill="auto"/>
          </w:tcPr>
          <w:p w14:paraId="6897AB2E"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2</w:t>
            </w:r>
          </w:p>
        </w:tc>
        <w:tc>
          <w:tcPr>
            <w:tcW w:w="418" w:type="dxa"/>
            <w:gridSpan w:val="2"/>
            <w:shd w:val="clear" w:color="auto" w:fill="auto"/>
          </w:tcPr>
          <w:p w14:paraId="1D8EEDA9" w14:textId="77777777" w:rsidR="00693ABD" w:rsidRPr="00693ABD" w:rsidRDefault="00693ABD" w:rsidP="00693ABD">
            <w:pPr>
              <w:jc w:val="center"/>
              <w:rPr>
                <w:rFonts w:ascii="Arial" w:eastAsia="SimSun" w:hAnsi="Arial" w:cs="Arial"/>
                <w:sz w:val="18"/>
                <w:szCs w:val="18"/>
              </w:rPr>
            </w:pPr>
          </w:p>
        </w:tc>
        <w:tc>
          <w:tcPr>
            <w:tcW w:w="450" w:type="dxa"/>
            <w:shd w:val="clear" w:color="auto" w:fill="auto"/>
          </w:tcPr>
          <w:p w14:paraId="0F404018"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540" w:type="dxa"/>
            <w:shd w:val="clear" w:color="auto" w:fill="auto"/>
          </w:tcPr>
          <w:p w14:paraId="2EE78813" w14:textId="77777777" w:rsidR="00693ABD" w:rsidRPr="00693ABD" w:rsidRDefault="00693ABD" w:rsidP="00693ABD">
            <w:pPr>
              <w:rPr>
                <w:rFonts w:ascii="Arial" w:eastAsia="SimSun" w:hAnsi="Arial" w:cs="Arial"/>
                <w:sz w:val="18"/>
                <w:szCs w:val="18"/>
              </w:rPr>
            </w:pPr>
          </w:p>
        </w:tc>
        <w:tc>
          <w:tcPr>
            <w:tcW w:w="1472" w:type="dxa"/>
            <w:shd w:val="clear" w:color="auto" w:fill="auto"/>
          </w:tcPr>
          <w:p w14:paraId="035C12F4" w14:textId="77777777" w:rsidR="00693ABD" w:rsidRPr="00693ABD" w:rsidRDefault="00693ABD" w:rsidP="00693ABD">
            <w:pPr>
              <w:autoSpaceDE w:val="0"/>
              <w:autoSpaceDN w:val="0"/>
              <w:adjustRightInd w:val="0"/>
              <w:rPr>
                <w:rFonts w:ascii="Arial" w:eastAsia="Times New Roman" w:hAnsi="Arial" w:cs="Arial"/>
                <w:iCs/>
                <w:sz w:val="14"/>
                <w:szCs w:val="14"/>
              </w:rPr>
            </w:pPr>
            <w:r w:rsidRPr="00693ABD">
              <w:rPr>
                <w:rFonts w:ascii="Arial" w:eastAsia="Times New Roman" w:hAnsi="Arial" w:cs="Arial"/>
                <w:iCs/>
                <w:sz w:val="14"/>
                <w:szCs w:val="14"/>
              </w:rPr>
              <w:t>EDU 3681,</w:t>
            </w:r>
          </w:p>
          <w:p w14:paraId="7E4FCA24" w14:textId="77777777" w:rsidR="00693ABD" w:rsidRPr="00693ABD" w:rsidRDefault="00693ABD" w:rsidP="00693ABD">
            <w:pPr>
              <w:rPr>
                <w:rFonts w:ascii="Arial" w:eastAsia="SimSun" w:hAnsi="Arial" w:cs="Arial"/>
                <w:color w:val="FF0000"/>
                <w:sz w:val="18"/>
                <w:szCs w:val="18"/>
              </w:rPr>
            </w:pPr>
            <w:r w:rsidRPr="00693ABD">
              <w:rPr>
                <w:rFonts w:ascii="Arial" w:eastAsia="Times New Roman" w:hAnsi="Arial" w:cs="Arial"/>
                <w:iCs/>
                <w:sz w:val="14"/>
                <w:szCs w:val="14"/>
              </w:rPr>
              <w:t>EDU 2362; Co-requisite: EDU 4871</w:t>
            </w:r>
          </w:p>
        </w:tc>
      </w:tr>
      <w:tr w:rsidR="00693ABD" w:rsidRPr="00693ABD" w14:paraId="626486CF" w14:textId="77777777" w:rsidTr="00693ABD">
        <w:tc>
          <w:tcPr>
            <w:tcW w:w="3712" w:type="dxa"/>
            <w:gridSpan w:val="4"/>
            <w:shd w:val="clear" w:color="auto" w:fill="auto"/>
          </w:tcPr>
          <w:p w14:paraId="77779C4C" w14:textId="77777777" w:rsidR="00693ABD" w:rsidRPr="00693ABD" w:rsidRDefault="00693ABD" w:rsidP="00693ABD">
            <w:pPr>
              <w:rPr>
                <w:rFonts w:ascii="Arial" w:eastAsia="SimSun" w:hAnsi="Arial" w:cs="Arial"/>
                <w:sz w:val="18"/>
                <w:szCs w:val="18"/>
              </w:rPr>
            </w:pPr>
          </w:p>
        </w:tc>
        <w:tc>
          <w:tcPr>
            <w:tcW w:w="478" w:type="dxa"/>
            <w:gridSpan w:val="2"/>
            <w:shd w:val="clear" w:color="auto" w:fill="auto"/>
          </w:tcPr>
          <w:p w14:paraId="42B3F74F" w14:textId="77777777" w:rsidR="00693ABD" w:rsidRPr="00693ABD" w:rsidRDefault="00693ABD" w:rsidP="00693ABD">
            <w:pPr>
              <w:jc w:val="center"/>
              <w:rPr>
                <w:rFonts w:ascii="Arial" w:eastAsia="SimSun" w:hAnsi="Arial" w:cs="Arial"/>
                <w:sz w:val="18"/>
                <w:szCs w:val="18"/>
              </w:rPr>
            </w:pPr>
          </w:p>
        </w:tc>
        <w:tc>
          <w:tcPr>
            <w:tcW w:w="490" w:type="dxa"/>
            <w:shd w:val="clear" w:color="auto" w:fill="auto"/>
          </w:tcPr>
          <w:p w14:paraId="0D237A87" w14:textId="77777777" w:rsidR="00693ABD" w:rsidRPr="00693ABD" w:rsidRDefault="00693ABD" w:rsidP="00693ABD">
            <w:pPr>
              <w:jc w:val="center"/>
              <w:rPr>
                <w:rFonts w:ascii="Arial" w:eastAsia="SimSun" w:hAnsi="Arial" w:cs="Arial"/>
                <w:sz w:val="18"/>
                <w:szCs w:val="18"/>
              </w:rPr>
            </w:pPr>
          </w:p>
        </w:tc>
        <w:tc>
          <w:tcPr>
            <w:tcW w:w="540" w:type="dxa"/>
            <w:gridSpan w:val="2"/>
            <w:shd w:val="clear" w:color="auto" w:fill="auto"/>
          </w:tcPr>
          <w:p w14:paraId="252044F1" w14:textId="77777777" w:rsidR="00693ABD" w:rsidRPr="00693ABD" w:rsidRDefault="00693ABD" w:rsidP="00693ABD">
            <w:pPr>
              <w:jc w:val="center"/>
              <w:rPr>
                <w:rFonts w:ascii="Arial" w:eastAsia="SimSun" w:hAnsi="Arial" w:cs="Arial"/>
                <w:sz w:val="18"/>
                <w:szCs w:val="18"/>
              </w:rPr>
            </w:pPr>
          </w:p>
        </w:tc>
        <w:tc>
          <w:tcPr>
            <w:tcW w:w="418" w:type="dxa"/>
            <w:gridSpan w:val="2"/>
            <w:shd w:val="clear" w:color="auto" w:fill="auto"/>
          </w:tcPr>
          <w:p w14:paraId="6201985B" w14:textId="77777777" w:rsidR="00693ABD" w:rsidRPr="00693ABD" w:rsidRDefault="00693ABD" w:rsidP="00693ABD">
            <w:pPr>
              <w:jc w:val="center"/>
              <w:rPr>
                <w:rFonts w:ascii="Arial" w:eastAsia="SimSun" w:hAnsi="Arial" w:cs="Arial"/>
                <w:sz w:val="18"/>
                <w:szCs w:val="18"/>
              </w:rPr>
            </w:pPr>
          </w:p>
        </w:tc>
        <w:tc>
          <w:tcPr>
            <w:tcW w:w="1709" w:type="dxa"/>
            <w:gridSpan w:val="2"/>
            <w:shd w:val="clear" w:color="auto" w:fill="auto"/>
          </w:tcPr>
          <w:p w14:paraId="723ECDD9" w14:textId="77777777" w:rsidR="00693ABD" w:rsidRPr="00693ABD" w:rsidRDefault="00693ABD" w:rsidP="00693ABD">
            <w:pPr>
              <w:rPr>
                <w:rFonts w:ascii="Arial" w:eastAsia="SimSun" w:hAnsi="Arial" w:cs="Arial"/>
                <w:color w:val="FF0000"/>
                <w:sz w:val="18"/>
                <w:szCs w:val="18"/>
              </w:rPr>
            </w:pPr>
          </w:p>
        </w:tc>
        <w:tc>
          <w:tcPr>
            <w:tcW w:w="236" w:type="dxa"/>
            <w:gridSpan w:val="2"/>
            <w:vMerge/>
            <w:shd w:val="clear" w:color="auto" w:fill="CCCCCC"/>
          </w:tcPr>
          <w:p w14:paraId="6E6BE229"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3BD02120" w14:textId="77777777" w:rsidR="00693ABD" w:rsidRPr="00693ABD" w:rsidRDefault="00693ABD" w:rsidP="00693ABD">
            <w:pPr>
              <w:rPr>
                <w:rFonts w:ascii="Times New Roman" w:eastAsia="Times New Roman" w:hAnsi="Times New Roman" w:cs="Times New Roman"/>
                <w:szCs w:val="20"/>
              </w:rPr>
            </w:pPr>
            <w:r w:rsidRPr="00693ABD">
              <w:rPr>
                <w:rFonts w:ascii="Arial" w:eastAsia="SimSun" w:hAnsi="Arial" w:cs="Arial"/>
                <w:sz w:val="18"/>
                <w:szCs w:val="18"/>
              </w:rPr>
              <w:t>EDU 4871 Student Teaching in CTE</w:t>
            </w:r>
          </w:p>
        </w:tc>
        <w:tc>
          <w:tcPr>
            <w:tcW w:w="513" w:type="dxa"/>
            <w:gridSpan w:val="2"/>
            <w:shd w:val="clear" w:color="auto" w:fill="auto"/>
          </w:tcPr>
          <w:p w14:paraId="3A93A78F"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4</w:t>
            </w:r>
          </w:p>
        </w:tc>
        <w:tc>
          <w:tcPr>
            <w:tcW w:w="418" w:type="dxa"/>
            <w:gridSpan w:val="2"/>
            <w:shd w:val="clear" w:color="auto" w:fill="auto"/>
          </w:tcPr>
          <w:p w14:paraId="4D8FF81C" w14:textId="77777777" w:rsidR="00693ABD" w:rsidRPr="00693ABD" w:rsidRDefault="00693ABD" w:rsidP="00693ABD">
            <w:pPr>
              <w:jc w:val="center"/>
              <w:rPr>
                <w:rFonts w:ascii="Arial" w:eastAsia="SimSun" w:hAnsi="Arial" w:cs="Arial"/>
                <w:sz w:val="18"/>
                <w:szCs w:val="18"/>
              </w:rPr>
            </w:pPr>
          </w:p>
        </w:tc>
        <w:tc>
          <w:tcPr>
            <w:tcW w:w="450" w:type="dxa"/>
            <w:shd w:val="clear" w:color="auto" w:fill="auto"/>
          </w:tcPr>
          <w:p w14:paraId="272E17E0"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X</w:t>
            </w:r>
          </w:p>
        </w:tc>
        <w:tc>
          <w:tcPr>
            <w:tcW w:w="540" w:type="dxa"/>
            <w:shd w:val="clear" w:color="auto" w:fill="auto"/>
          </w:tcPr>
          <w:p w14:paraId="2E56ADB7" w14:textId="77777777" w:rsidR="00693ABD" w:rsidRPr="00693ABD" w:rsidRDefault="00693ABD" w:rsidP="00693ABD">
            <w:pPr>
              <w:rPr>
                <w:rFonts w:ascii="Arial" w:eastAsia="SimSun" w:hAnsi="Arial" w:cs="Arial"/>
                <w:sz w:val="18"/>
                <w:szCs w:val="18"/>
              </w:rPr>
            </w:pPr>
          </w:p>
        </w:tc>
        <w:tc>
          <w:tcPr>
            <w:tcW w:w="1472" w:type="dxa"/>
            <w:shd w:val="clear" w:color="auto" w:fill="auto"/>
          </w:tcPr>
          <w:p w14:paraId="4E5307F1" w14:textId="77777777" w:rsidR="00693ABD" w:rsidRPr="00693ABD" w:rsidRDefault="00693ABD" w:rsidP="00693ABD">
            <w:pPr>
              <w:autoSpaceDE w:val="0"/>
              <w:autoSpaceDN w:val="0"/>
              <w:adjustRightInd w:val="0"/>
              <w:rPr>
                <w:rFonts w:ascii="Arial" w:eastAsia="SimSun" w:hAnsi="Arial" w:cs="Arial"/>
                <w:b/>
                <w:sz w:val="18"/>
                <w:szCs w:val="18"/>
              </w:rPr>
            </w:pPr>
            <w:r w:rsidRPr="00693ABD">
              <w:rPr>
                <w:rFonts w:ascii="Arial" w:eastAsia="Times New Roman" w:hAnsi="Arial" w:cs="Arial"/>
                <w:iCs/>
                <w:sz w:val="14"/>
                <w:szCs w:val="14"/>
              </w:rPr>
              <w:t>EDU 2362, EDU 2610, EDU 3640, EDU 3681, EDU 2455; Co-requisite: EDU 4600</w:t>
            </w:r>
          </w:p>
        </w:tc>
      </w:tr>
      <w:tr w:rsidR="00693ABD" w:rsidRPr="00693ABD" w14:paraId="587344B5" w14:textId="77777777" w:rsidTr="00693ABD">
        <w:tc>
          <w:tcPr>
            <w:tcW w:w="3712" w:type="dxa"/>
            <w:gridSpan w:val="4"/>
            <w:shd w:val="clear" w:color="auto" w:fill="auto"/>
          </w:tcPr>
          <w:p w14:paraId="4594A05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3700 Practicum Performance*</w:t>
            </w:r>
          </w:p>
        </w:tc>
        <w:tc>
          <w:tcPr>
            <w:tcW w:w="478" w:type="dxa"/>
            <w:gridSpan w:val="2"/>
            <w:shd w:val="clear" w:color="auto" w:fill="auto"/>
          </w:tcPr>
          <w:p w14:paraId="71D928F0"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15*</w:t>
            </w:r>
          </w:p>
        </w:tc>
        <w:tc>
          <w:tcPr>
            <w:tcW w:w="490" w:type="dxa"/>
            <w:shd w:val="clear" w:color="auto" w:fill="auto"/>
          </w:tcPr>
          <w:p w14:paraId="33046385" w14:textId="77777777" w:rsidR="00693ABD" w:rsidRPr="00693ABD" w:rsidRDefault="00693ABD" w:rsidP="00693ABD">
            <w:pPr>
              <w:jc w:val="center"/>
              <w:rPr>
                <w:rFonts w:ascii="Arial" w:eastAsia="SimSun" w:hAnsi="Arial" w:cs="Arial"/>
                <w:b/>
                <w:sz w:val="18"/>
                <w:szCs w:val="18"/>
              </w:rPr>
            </w:pPr>
          </w:p>
        </w:tc>
        <w:tc>
          <w:tcPr>
            <w:tcW w:w="540" w:type="dxa"/>
            <w:gridSpan w:val="2"/>
            <w:shd w:val="clear" w:color="auto" w:fill="auto"/>
          </w:tcPr>
          <w:p w14:paraId="4A6AA12F" w14:textId="77777777" w:rsidR="00693ABD" w:rsidRPr="00693ABD" w:rsidRDefault="00693ABD" w:rsidP="00693ABD">
            <w:pPr>
              <w:jc w:val="center"/>
              <w:rPr>
                <w:rFonts w:ascii="Arial" w:eastAsia="SimSun" w:hAnsi="Arial" w:cs="Arial"/>
                <w:b/>
                <w:sz w:val="18"/>
                <w:szCs w:val="18"/>
              </w:rPr>
            </w:pPr>
          </w:p>
        </w:tc>
        <w:tc>
          <w:tcPr>
            <w:tcW w:w="418" w:type="dxa"/>
            <w:gridSpan w:val="2"/>
            <w:shd w:val="clear" w:color="auto" w:fill="auto"/>
          </w:tcPr>
          <w:p w14:paraId="77B666EE" w14:textId="77777777" w:rsidR="00693ABD" w:rsidRPr="00693ABD" w:rsidRDefault="00693ABD" w:rsidP="00693ABD">
            <w:pPr>
              <w:jc w:val="center"/>
              <w:rPr>
                <w:rFonts w:ascii="Arial" w:eastAsia="SimSun" w:hAnsi="Arial" w:cs="Arial"/>
                <w:b/>
                <w:sz w:val="18"/>
                <w:szCs w:val="18"/>
              </w:rPr>
            </w:pPr>
          </w:p>
        </w:tc>
        <w:tc>
          <w:tcPr>
            <w:tcW w:w="1709" w:type="dxa"/>
            <w:gridSpan w:val="2"/>
            <w:shd w:val="clear" w:color="auto" w:fill="auto"/>
          </w:tcPr>
          <w:p w14:paraId="2B97B704" w14:textId="77777777" w:rsidR="00693ABD" w:rsidRPr="00693ABD" w:rsidRDefault="00693ABD" w:rsidP="00693ABD">
            <w:pPr>
              <w:rPr>
                <w:rFonts w:ascii="Arial" w:eastAsia="SimSun" w:hAnsi="Arial" w:cs="Arial"/>
                <w:b/>
                <w:sz w:val="18"/>
                <w:szCs w:val="18"/>
              </w:rPr>
            </w:pPr>
          </w:p>
        </w:tc>
        <w:tc>
          <w:tcPr>
            <w:tcW w:w="236" w:type="dxa"/>
            <w:gridSpan w:val="2"/>
            <w:vMerge/>
            <w:shd w:val="clear" w:color="auto" w:fill="CCCCCC"/>
          </w:tcPr>
          <w:p w14:paraId="7654E659" w14:textId="77777777" w:rsidR="00693ABD" w:rsidRPr="00693ABD" w:rsidRDefault="00693ABD" w:rsidP="00693ABD">
            <w:pPr>
              <w:rPr>
                <w:rFonts w:ascii="Arial" w:eastAsia="SimSun" w:hAnsi="Arial" w:cs="Arial"/>
                <w:b/>
                <w:sz w:val="18"/>
                <w:szCs w:val="18"/>
              </w:rPr>
            </w:pPr>
          </w:p>
        </w:tc>
        <w:tc>
          <w:tcPr>
            <w:tcW w:w="3424" w:type="dxa"/>
            <w:gridSpan w:val="3"/>
            <w:shd w:val="clear" w:color="auto" w:fill="auto"/>
          </w:tcPr>
          <w:p w14:paraId="3215D2A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EDU 3720 Practicum Written*</w:t>
            </w:r>
          </w:p>
        </w:tc>
        <w:tc>
          <w:tcPr>
            <w:tcW w:w="513" w:type="dxa"/>
            <w:gridSpan w:val="2"/>
            <w:shd w:val="clear" w:color="auto" w:fill="auto"/>
          </w:tcPr>
          <w:p w14:paraId="0A3E2C5B"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15*</w:t>
            </w:r>
          </w:p>
        </w:tc>
        <w:tc>
          <w:tcPr>
            <w:tcW w:w="418" w:type="dxa"/>
            <w:gridSpan w:val="2"/>
            <w:shd w:val="clear" w:color="auto" w:fill="auto"/>
          </w:tcPr>
          <w:p w14:paraId="0E384593" w14:textId="77777777" w:rsidR="00693ABD" w:rsidRPr="00693ABD" w:rsidRDefault="00693ABD" w:rsidP="00693ABD">
            <w:pPr>
              <w:jc w:val="center"/>
              <w:rPr>
                <w:rFonts w:ascii="Arial" w:eastAsia="SimSun" w:hAnsi="Arial" w:cs="Arial"/>
                <w:b/>
                <w:sz w:val="18"/>
                <w:szCs w:val="18"/>
              </w:rPr>
            </w:pPr>
          </w:p>
        </w:tc>
        <w:tc>
          <w:tcPr>
            <w:tcW w:w="450" w:type="dxa"/>
            <w:shd w:val="clear" w:color="auto" w:fill="auto"/>
          </w:tcPr>
          <w:p w14:paraId="1FD1D9D1" w14:textId="77777777" w:rsidR="00693ABD" w:rsidRPr="00693ABD" w:rsidRDefault="00693ABD" w:rsidP="00693ABD">
            <w:pPr>
              <w:jc w:val="center"/>
              <w:rPr>
                <w:rFonts w:ascii="Arial" w:eastAsia="SimSun" w:hAnsi="Arial" w:cs="Arial"/>
                <w:b/>
                <w:sz w:val="18"/>
                <w:szCs w:val="18"/>
              </w:rPr>
            </w:pPr>
          </w:p>
        </w:tc>
        <w:tc>
          <w:tcPr>
            <w:tcW w:w="540" w:type="dxa"/>
            <w:shd w:val="clear" w:color="auto" w:fill="auto"/>
          </w:tcPr>
          <w:p w14:paraId="509DF05B" w14:textId="77777777" w:rsidR="00693ABD" w:rsidRPr="00693ABD" w:rsidRDefault="00693ABD" w:rsidP="00693ABD">
            <w:pPr>
              <w:jc w:val="center"/>
              <w:rPr>
                <w:rFonts w:ascii="Arial" w:eastAsia="SimSun" w:hAnsi="Arial" w:cs="Arial"/>
                <w:b/>
                <w:sz w:val="18"/>
                <w:szCs w:val="18"/>
              </w:rPr>
            </w:pPr>
          </w:p>
        </w:tc>
        <w:tc>
          <w:tcPr>
            <w:tcW w:w="1472" w:type="dxa"/>
            <w:shd w:val="clear" w:color="auto" w:fill="auto"/>
          </w:tcPr>
          <w:p w14:paraId="561AAD32" w14:textId="77777777" w:rsidR="00693ABD" w:rsidRPr="00693ABD" w:rsidRDefault="00693ABD" w:rsidP="00693ABD">
            <w:pPr>
              <w:rPr>
                <w:rFonts w:ascii="Arial" w:eastAsia="SimSun" w:hAnsi="Arial" w:cs="Arial"/>
                <w:b/>
                <w:sz w:val="18"/>
                <w:szCs w:val="18"/>
              </w:rPr>
            </w:pPr>
          </w:p>
        </w:tc>
      </w:tr>
      <w:tr w:rsidR="00693ABD" w:rsidRPr="00693ABD" w14:paraId="382F155B" w14:textId="77777777" w:rsidTr="00693ABD">
        <w:tc>
          <w:tcPr>
            <w:tcW w:w="3712" w:type="dxa"/>
            <w:gridSpan w:val="4"/>
            <w:tcBorders>
              <w:top w:val="single" w:sz="4" w:space="0" w:color="auto"/>
              <w:bottom w:val="single" w:sz="4" w:space="0" w:color="auto"/>
            </w:tcBorders>
            <w:shd w:val="clear" w:color="auto" w:fill="auto"/>
          </w:tcPr>
          <w:p w14:paraId="591FC305"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478" w:type="dxa"/>
            <w:gridSpan w:val="2"/>
            <w:tcBorders>
              <w:top w:val="single" w:sz="4" w:space="0" w:color="auto"/>
              <w:bottom w:val="single" w:sz="4" w:space="0" w:color="auto"/>
            </w:tcBorders>
            <w:shd w:val="clear" w:color="auto" w:fill="auto"/>
          </w:tcPr>
          <w:p w14:paraId="32898CE8"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18</w:t>
            </w:r>
          </w:p>
        </w:tc>
        <w:tc>
          <w:tcPr>
            <w:tcW w:w="490" w:type="dxa"/>
            <w:tcBorders>
              <w:top w:val="single" w:sz="4" w:space="0" w:color="auto"/>
              <w:bottom w:val="single" w:sz="4" w:space="0" w:color="auto"/>
            </w:tcBorders>
            <w:shd w:val="clear" w:color="auto" w:fill="auto"/>
          </w:tcPr>
          <w:p w14:paraId="61EF5DF2" w14:textId="77777777" w:rsidR="00693ABD" w:rsidRPr="00693ABD" w:rsidRDefault="00693ABD" w:rsidP="00693ABD">
            <w:pPr>
              <w:rPr>
                <w:rFonts w:ascii="Arial" w:eastAsia="SimSun" w:hAnsi="Arial" w:cs="Arial"/>
                <w:b/>
                <w:sz w:val="18"/>
                <w:szCs w:val="18"/>
              </w:rPr>
            </w:pPr>
          </w:p>
        </w:tc>
        <w:tc>
          <w:tcPr>
            <w:tcW w:w="540" w:type="dxa"/>
            <w:gridSpan w:val="2"/>
            <w:tcBorders>
              <w:top w:val="single" w:sz="4" w:space="0" w:color="auto"/>
              <w:bottom w:val="single" w:sz="4" w:space="0" w:color="auto"/>
            </w:tcBorders>
            <w:shd w:val="clear" w:color="auto" w:fill="auto"/>
          </w:tcPr>
          <w:p w14:paraId="36F3F990" w14:textId="77777777" w:rsidR="00693ABD" w:rsidRPr="00693ABD" w:rsidRDefault="00693ABD" w:rsidP="00693ABD">
            <w:pPr>
              <w:rPr>
                <w:rFonts w:ascii="Arial" w:eastAsia="SimSun" w:hAnsi="Arial" w:cs="Arial"/>
                <w:b/>
                <w:sz w:val="18"/>
                <w:szCs w:val="18"/>
              </w:rPr>
            </w:pPr>
          </w:p>
        </w:tc>
        <w:tc>
          <w:tcPr>
            <w:tcW w:w="2127" w:type="dxa"/>
            <w:gridSpan w:val="4"/>
            <w:tcBorders>
              <w:top w:val="single" w:sz="4" w:space="0" w:color="auto"/>
              <w:bottom w:val="single" w:sz="4" w:space="0" w:color="auto"/>
            </w:tcBorders>
            <w:shd w:val="clear" w:color="auto" w:fill="F2F2F2"/>
          </w:tcPr>
          <w:p w14:paraId="48B9CB53" w14:textId="77777777" w:rsidR="00693ABD" w:rsidRPr="00693ABD" w:rsidRDefault="00693ABD" w:rsidP="00693ABD">
            <w:pPr>
              <w:jc w:val="center"/>
              <w:rPr>
                <w:rFonts w:ascii="Arial" w:eastAsia="SimSun" w:hAnsi="Arial" w:cs="Arial"/>
                <w:b/>
                <w:sz w:val="18"/>
                <w:szCs w:val="18"/>
              </w:rPr>
            </w:pPr>
          </w:p>
        </w:tc>
        <w:tc>
          <w:tcPr>
            <w:tcW w:w="236" w:type="dxa"/>
            <w:gridSpan w:val="2"/>
            <w:vMerge/>
            <w:tcBorders>
              <w:top w:val="single" w:sz="4" w:space="0" w:color="auto"/>
              <w:bottom w:val="single" w:sz="4" w:space="0" w:color="auto"/>
            </w:tcBorders>
            <w:shd w:val="clear" w:color="auto" w:fill="CCCCCC"/>
          </w:tcPr>
          <w:p w14:paraId="1ABA09F8" w14:textId="77777777" w:rsidR="00693ABD" w:rsidRPr="00693ABD" w:rsidRDefault="00693ABD" w:rsidP="00693ABD">
            <w:pPr>
              <w:rPr>
                <w:rFonts w:ascii="Arial" w:eastAsia="SimSun" w:hAnsi="Arial" w:cs="Arial"/>
                <w:b/>
                <w:sz w:val="18"/>
                <w:szCs w:val="18"/>
              </w:rPr>
            </w:pPr>
          </w:p>
        </w:tc>
        <w:tc>
          <w:tcPr>
            <w:tcW w:w="3424" w:type="dxa"/>
            <w:gridSpan w:val="3"/>
            <w:tcBorders>
              <w:top w:val="single" w:sz="4" w:space="0" w:color="auto"/>
              <w:bottom w:val="single" w:sz="4" w:space="0" w:color="auto"/>
            </w:tcBorders>
            <w:shd w:val="clear" w:color="auto" w:fill="auto"/>
          </w:tcPr>
          <w:p w14:paraId="6E1D2843" w14:textId="77777777" w:rsidR="00693ABD" w:rsidRPr="00693ABD" w:rsidRDefault="00693ABD" w:rsidP="00693ABD">
            <w:pPr>
              <w:jc w:val="right"/>
              <w:rPr>
                <w:rFonts w:ascii="Arial" w:eastAsia="SimSun" w:hAnsi="Arial" w:cs="Arial"/>
                <w:b/>
                <w:sz w:val="18"/>
                <w:szCs w:val="18"/>
              </w:rPr>
            </w:pPr>
            <w:r w:rsidRPr="00693ABD">
              <w:rPr>
                <w:rFonts w:ascii="Arial" w:eastAsia="SimSun" w:hAnsi="Arial" w:cs="Arial"/>
                <w:b/>
                <w:sz w:val="18"/>
                <w:szCs w:val="18"/>
              </w:rPr>
              <w:t xml:space="preserve">Term credit total: </w:t>
            </w:r>
          </w:p>
        </w:tc>
        <w:tc>
          <w:tcPr>
            <w:tcW w:w="513" w:type="dxa"/>
            <w:gridSpan w:val="2"/>
            <w:tcBorders>
              <w:top w:val="single" w:sz="4" w:space="0" w:color="auto"/>
              <w:bottom w:val="single" w:sz="4" w:space="0" w:color="auto"/>
            </w:tcBorders>
            <w:shd w:val="clear" w:color="auto" w:fill="auto"/>
          </w:tcPr>
          <w:p w14:paraId="6F9E82E1"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21</w:t>
            </w:r>
          </w:p>
        </w:tc>
        <w:tc>
          <w:tcPr>
            <w:tcW w:w="418" w:type="dxa"/>
            <w:gridSpan w:val="2"/>
            <w:tcBorders>
              <w:top w:val="single" w:sz="4" w:space="0" w:color="auto"/>
              <w:bottom w:val="single" w:sz="4" w:space="0" w:color="auto"/>
            </w:tcBorders>
            <w:shd w:val="clear" w:color="auto" w:fill="auto"/>
          </w:tcPr>
          <w:p w14:paraId="2F0FEB59" w14:textId="77777777" w:rsidR="00693ABD" w:rsidRPr="00693ABD" w:rsidRDefault="00693ABD" w:rsidP="00693ABD">
            <w:pPr>
              <w:jc w:val="center"/>
              <w:rPr>
                <w:rFonts w:ascii="Arial" w:eastAsia="SimSun" w:hAnsi="Arial" w:cs="Arial"/>
                <w:b/>
                <w:sz w:val="18"/>
                <w:szCs w:val="18"/>
              </w:rPr>
            </w:pPr>
          </w:p>
        </w:tc>
        <w:tc>
          <w:tcPr>
            <w:tcW w:w="450" w:type="dxa"/>
            <w:tcBorders>
              <w:top w:val="single" w:sz="4" w:space="0" w:color="auto"/>
              <w:bottom w:val="single" w:sz="4" w:space="0" w:color="auto"/>
            </w:tcBorders>
            <w:shd w:val="clear" w:color="auto" w:fill="auto"/>
          </w:tcPr>
          <w:p w14:paraId="10C487AE" w14:textId="77777777" w:rsidR="00693ABD" w:rsidRPr="00693ABD" w:rsidRDefault="00693ABD" w:rsidP="00693ABD">
            <w:pPr>
              <w:jc w:val="center"/>
              <w:rPr>
                <w:rFonts w:ascii="Arial" w:eastAsia="SimSun" w:hAnsi="Arial" w:cs="Arial"/>
                <w:b/>
                <w:sz w:val="18"/>
                <w:szCs w:val="18"/>
              </w:rPr>
            </w:pPr>
          </w:p>
        </w:tc>
        <w:tc>
          <w:tcPr>
            <w:tcW w:w="2012" w:type="dxa"/>
            <w:gridSpan w:val="2"/>
            <w:tcBorders>
              <w:top w:val="single" w:sz="4" w:space="0" w:color="auto"/>
              <w:bottom w:val="single" w:sz="4" w:space="0" w:color="auto"/>
            </w:tcBorders>
            <w:shd w:val="clear" w:color="auto" w:fill="F2F2F2"/>
          </w:tcPr>
          <w:p w14:paraId="5E95E996" w14:textId="77777777" w:rsidR="00693ABD" w:rsidRPr="00693ABD" w:rsidRDefault="00693ABD" w:rsidP="00693ABD">
            <w:pPr>
              <w:jc w:val="center"/>
              <w:rPr>
                <w:rFonts w:ascii="Arial" w:eastAsia="SimSun" w:hAnsi="Arial" w:cs="Arial"/>
                <w:b/>
                <w:sz w:val="18"/>
                <w:szCs w:val="18"/>
              </w:rPr>
            </w:pPr>
          </w:p>
        </w:tc>
      </w:tr>
      <w:tr w:rsidR="00693ABD" w:rsidRPr="00693ABD" w14:paraId="6B13C4B8" w14:textId="77777777" w:rsidTr="00693ABD">
        <w:trPr>
          <w:trHeight w:val="125"/>
        </w:trPr>
        <w:tc>
          <w:tcPr>
            <w:tcW w:w="14400" w:type="dxa"/>
            <w:gridSpan w:val="25"/>
            <w:tcBorders>
              <w:top w:val="single" w:sz="4" w:space="0" w:color="auto"/>
              <w:bottom w:val="single" w:sz="4" w:space="0" w:color="auto"/>
            </w:tcBorders>
            <w:shd w:val="clear" w:color="auto" w:fill="C6D9F1"/>
            <w:vAlign w:val="center"/>
          </w:tcPr>
          <w:p w14:paraId="01531330" w14:textId="77777777" w:rsidR="00693ABD" w:rsidRPr="00693ABD" w:rsidRDefault="00693ABD" w:rsidP="00693ABD">
            <w:pPr>
              <w:rPr>
                <w:rFonts w:ascii="Arial" w:eastAsia="SimSun" w:hAnsi="Arial" w:cs="Arial"/>
                <w:sz w:val="16"/>
                <w:szCs w:val="16"/>
              </w:rPr>
            </w:pPr>
          </w:p>
        </w:tc>
      </w:tr>
      <w:tr w:rsidR="00693ABD" w:rsidRPr="00693ABD" w14:paraId="1BC15BF2" w14:textId="77777777" w:rsidTr="00693ABD">
        <w:trPr>
          <w:trHeight w:val="320"/>
        </w:trPr>
        <w:tc>
          <w:tcPr>
            <w:tcW w:w="2160" w:type="dxa"/>
            <w:tcBorders>
              <w:top w:val="single" w:sz="4" w:space="0" w:color="auto"/>
              <w:bottom w:val="single" w:sz="4" w:space="0" w:color="auto"/>
            </w:tcBorders>
            <w:shd w:val="clear" w:color="auto" w:fill="F2F2F2"/>
            <w:vAlign w:val="center"/>
          </w:tcPr>
          <w:p w14:paraId="706EAE18"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b/>
                <w:sz w:val="18"/>
                <w:szCs w:val="18"/>
              </w:rPr>
              <w:t>Program Totals</w:t>
            </w:r>
            <w:r w:rsidRPr="00693ABD">
              <w:rPr>
                <w:rFonts w:ascii="Arial" w:eastAsia="SimSun" w:hAnsi="Arial" w:cs="Arial"/>
                <w:sz w:val="18"/>
                <w:szCs w:val="18"/>
              </w:rPr>
              <w:t>:</w:t>
            </w:r>
          </w:p>
        </w:tc>
        <w:tc>
          <w:tcPr>
            <w:tcW w:w="3135" w:type="dxa"/>
            <w:gridSpan w:val="9"/>
            <w:tcBorders>
              <w:top w:val="single" w:sz="4" w:space="0" w:color="auto"/>
              <w:bottom w:val="single" w:sz="4" w:space="0" w:color="auto"/>
            </w:tcBorders>
            <w:shd w:val="clear" w:color="auto" w:fill="auto"/>
            <w:vAlign w:val="center"/>
          </w:tcPr>
          <w:p w14:paraId="6119BFA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 74</w:t>
            </w:r>
          </w:p>
        </w:tc>
        <w:tc>
          <w:tcPr>
            <w:tcW w:w="3136" w:type="dxa"/>
            <w:gridSpan w:val="6"/>
            <w:tcBorders>
              <w:top w:val="single" w:sz="4" w:space="0" w:color="auto"/>
              <w:bottom w:val="single" w:sz="4" w:space="0" w:color="auto"/>
            </w:tcBorders>
            <w:shd w:val="clear" w:color="auto" w:fill="auto"/>
            <w:vAlign w:val="center"/>
          </w:tcPr>
          <w:p w14:paraId="33D99FD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Liberal Arts &amp; Sciences: 15</w:t>
            </w:r>
          </w:p>
        </w:tc>
        <w:tc>
          <w:tcPr>
            <w:tcW w:w="3089" w:type="dxa"/>
            <w:gridSpan w:val="4"/>
            <w:tcBorders>
              <w:top w:val="single" w:sz="4" w:space="0" w:color="auto"/>
              <w:bottom w:val="single" w:sz="4" w:space="0" w:color="auto"/>
            </w:tcBorders>
            <w:shd w:val="clear" w:color="auto" w:fill="auto"/>
            <w:vAlign w:val="center"/>
          </w:tcPr>
          <w:p w14:paraId="3ED6BE5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Major: 29</w:t>
            </w:r>
          </w:p>
        </w:tc>
        <w:tc>
          <w:tcPr>
            <w:tcW w:w="2880" w:type="dxa"/>
            <w:gridSpan w:val="5"/>
            <w:tcBorders>
              <w:top w:val="single" w:sz="4" w:space="0" w:color="auto"/>
              <w:bottom w:val="single" w:sz="4" w:space="0" w:color="auto"/>
            </w:tcBorders>
            <w:shd w:val="clear" w:color="auto" w:fill="auto"/>
            <w:vAlign w:val="center"/>
          </w:tcPr>
          <w:p w14:paraId="4F5126B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*Other: (Content Core,</w:t>
            </w:r>
          </w:p>
          <w:p w14:paraId="7747E24B"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 </w:t>
            </w:r>
            <w:r w:rsidRPr="00693ABD">
              <w:rPr>
                <w:rFonts w:ascii="Arial" w:eastAsia="SimSun" w:hAnsi="Arial" w:cs="Arial"/>
                <w:color w:val="FF0000"/>
                <w:sz w:val="18"/>
                <w:szCs w:val="18"/>
              </w:rPr>
              <w:t xml:space="preserve">e.g. NOCTI): </w:t>
            </w:r>
            <w:r w:rsidRPr="00693ABD">
              <w:rPr>
                <w:rFonts w:ascii="Arial" w:eastAsia="SimSun" w:hAnsi="Arial" w:cs="Arial"/>
                <w:sz w:val="18"/>
                <w:szCs w:val="18"/>
              </w:rPr>
              <w:t>30</w:t>
            </w:r>
          </w:p>
        </w:tc>
      </w:tr>
      <w:tr w:rsidR="00693ABD" w:rsidRPr="00693ABD" w14:paraId="3482CE7A" w14:textId="77777777" w:rsidTr="00693ABD">
        <w:trPr>
          <w:trHeight w:val="413"/>
        </w:trPr>
        <w:tc>
          <w:tcPr>
            <w:tcW w:w="14400" w:type="dxa"/>
            <w:gridSpan w:val="25"/>
            <w:tcBorders>
              <w:top w:val="single" w:sz="4" w:space="0" w:color="auto"/>
              <w:left w:val="nil"/>
              <w:bottom w:val="single" w:sz="4" w:space="0" w:color="auto"/>
              <w:right w:val="nil"/>
            </w:tcBorders>
            <w:shd w:val="clear" w:color="auto" w:fill="F2F2F2"/>
            <w:vAlign w:val="center"/>
          </w:tcPr>
          <w:p w14:paraId="63F120C3" w14:textId="77777777" w:rsidR="00693ABD" w:rsidRPr="00693ABD" w:rsidRDefault="00693ABD" w:rsidP="00693ABD">
            <w:pPr>
              <w:rPr>
                <w:rFonts w:ascii="Arial" w:eastAsia="SimSun" w:hAnsi="Arial" w:cs="Arial"/>
                <w:sz w:val="16"/>
                <w:szCs w:val="16"/>
              </w:rPr>
            </w:pPr>
            <w:r w:rsidRPr="00693ABD">
              <w:rPr>
                <w:rFonts w:ascii="Arial" w:eastAsia="SimSun" w:hAnsi="Arial" w:cs="Arial"/>
                <w:sz w:val="16"/>
                <w:szCs w:val="16"/>
              </w:rPr>
              <w:t>Cr</w:t>
            </w:r>
            <w:r w:rsidRPr="00693ABD">
              <w:rPr>
                <w:rFonts w:ascii="Arial" w:eastAsia="SimSun" w:hAnsi="Arial" w:cs="Arial"/>
                <w:sz w:val="16"/>
                <w:szCs w:val="16"/>
                <w:shd w:val="clear" w:color="auto" w:fill="F2F2F2"/>
              </w:rPr>
              <w:t>:= credits</w:t>
            </w:r>
            <w:r w:rsidRPr="00693ABD">
              <w:rPr>
                <w:rFonts w:ascii="Arial" w:eastAsia="SimSun" w:hAnsi="Arial" w:cs="Arial"/>
                <w:sz w:val="16"/>
                <w:szCs w:val="16"/>
                <w:shd w:val="clear" w:color="auto" w:fill="F2F2F2"/>
              </w:rPr>
              <w:tab/>
              <w:t xml:space="preserve">  LAS = </w:t>
            </w:r>
            <w:hyperlink r:id="rId32" w:history="1">
              <w:r w:rsidRPr="00693ABD">
                <w:rPr>
                  <w:rFonts w:ascii="Arial" w:eastAsia="SimSun" w:hAnsi="Arial" w:cs="Arial"/>
                  <w:color w:val="0000FF"/>
                  <w:sz w:val="16"/>
                  <w:szCs w:val="16"/>
                  <w:u w:val="single"/>
                  <w:shd w:val="clear" w:color="auto" w:fill="F2F2F2"/>
                </w:rPr>
                <w:t>Liberal Arts and Sciences</w:t>
              </w:r>
            </w:hyperlink>
            <w:r w:rsidRPr="00693ABD">
              <w:rPr>
                <w:rFonts w:ascii="Arial" w:eastAsia="SimSun" w:hAnsi="Arial" w:cs="Times New Roman"/>
                <w:sz w:val="16"/>
                <w:szCs w:val="16"/>
                <w:shd w:val="clear" w:color="auto" w:fill="F2F2F2"/>
              </w:rPr>
              <w:t xml:space="preserve">             </w:t>
            </w:r>
            <w:r w:rsidRPr="00693ABD">
              <w:rPr>
                <w:rFonts w:ascii="Arial" w:eastAsia="SimSun" w:hAnsi="Arial" w:cs="Arial"/>
                <w:sz w:val="16"/>
                <w:szCs w:val="16"/>
                <w:shd w:val="clear" w:color="auto" w:fill="F2F2F2"/>
              </w:rPr>
              <w:t>Maj = major requirement              New = new course</w:t>
            </w:r>
            <w:r w:rsidRPr="00693ABD">
              <w:rPr>
                <w:rFonts w:ascii="Arial" w:eastAsia="SimSun" w:hAnsi="Arial" w:cs="Arial"/>
                <w:sz w:val="16"/>
                <w:szCs w:val="16"/>
                <w:shd w:val="clear" w:color="auto" w:fill="F2F2F2"/>
              </w:rPr>
              <w:tab/>
              <w:t xml:space="preserve">    Prerequisite(s) =  list prerequisite(s) for the noted courses</w:t>
            </w:r>
          </w:p>
        </w:tc>
      </w:tr>
      <w:tr w:rsidR="00693ABD" w:rsidRPr="00693ABD" w14:paraId="020A1E62" w14:textId="77777777" w:rsidTr="00693ABD">
        <w:trPr>
          <w:trHeight w:val="891"/>
        </w:trPr>
        <w:tc>
          <w:tcPr>
            <w:tcW w:w="14400" w:type="dxa"/>
            <w:gridSpan w:val="25"/>
            <w:tcBorders>
              <w:top w:val="single" w:sz="4" w:space="0" w:color="auto"/>
              <w:left w:val="nil"/>
              <w:right w:val="nil"/>
            </w:tcBorders>
            <w:shd w:val="clear" w:color="auto" w:fill="auto"/>
            <w:tcMar>
              <w:top w:w="58" w:type="dxa"/>
              <w:left w:w="58" w:type="dxa"/>
              <w:bottom w:w="58" w:type="dxa"/>
              <w:right w:w="58" w:type="dxa"/>
            </w:tcMar>
            <w:vAlign w:val="center"/>
          </w:tcPr>
          <w:p w14:paraId="1937FEE8" w14:textId="77777777" w:rsidR="00693ABD" w:rsidRPr="00693ABD" w:rsidRDefault="00693ABD" w:rsidP="00693ABD">
            <w:pPr>
              <w:spacing w:after="120"/>
              <w:rPr>
                <w:rFonts w:ascii="Arial" w:eastAsia="SimSun" w:hAnsi="Arial" w:cs="Arial"/>
                <w:b/>
                <w:i/>
                <w:u w:val="single"/>
              </w:rPr>
            </w:pPr>
            <w:bookmarkStart w:id="3" w:name="Grad_1b"/>
            <w:bookmarkEnd w:id="3"/>
            <w:r w:rsidRPr="00693ABD">
              <w:rPr>
                <w:rFonts w:ascii="Arial" w:eastAsia="SimSun" w:hAnsi="Arial" w:cs="Arial"/>
                <w:b/>
                <w:i/>
                <w:u w:val="single"/>
              </w:rPr>
              <w:lastRenderedPageBreak/>
              <w:t>Table B: Graduate Program Schedule</w:t>
            </w:r>
          </w:p>
          <w:p w14:paraId="143AC2EE" w14:textId="77777777" w:rsidR="00693ABD" w:rsidRPr="00693ABD" w:rsidRDefault="00693ABD" w:rsidP="00BD1123">
            <w:pPr>
              <w:numPr>
                <w:ilvl w:val="0"/>
                <w:numId w:val="8"/>
              </w:numPr>
              <w:rPr>
                <w:rFonts w:ascii="Arial" w:eastAsia="SimSun" w:hAnsi="Arial" w:cs="Arial"/>
                <w:i/>
                <w:sz w:val="20"/>
                <w:szCs w:val="20"/>
                <w:u w:val="single"/>
              </w:rPr>
            </w:pPr>
            <w:r w:rsidRPr="00693ABD">
              <w:rPr>
                <w:rFonts w:ascii="Arial" w:eastAsia="SimSun" w:hAnsi="Arial" w:cs="Arial"/>
                <w:i/>
                <w:sz w:val="20"/>
                <w:szCs w:val="20"/>
              </w:rPr>
              <w:t xml:space="preserve">Indicate academic calendar type: </w:t>
            </w:r>
            <w:r w:rsidRPr="00693ABD">
              <w:rPr>
                <w:rFonts w:ascii="Arial" w:eastAsia="SimSun" w:hAnsi="Arial" w:cs="Arial"/>
                <w:i/>
                <w:sz w:val="20"/>
                <w:szCs w:val="20"/>
              </w:rPr>
              <w:fldChar w:fldCharType="begin">
                <w:ffData>
                  <w:name w:val="Check1"/>
                  <w:enabled/>
                  <w:calcOnExit w:val="0"/>
                  <w:checkBox>
                    <w:sizeAuto/>
                    <w:default w:val="0"/>
                  </w:checkBox>
                </w:ffData>
              </w:fldChar>
            </w:r>
            <w:r w:rsidRPr="00693ABD">
              <w:rPr>
                <w:rFonts w:ascii="Arial" w:eastAsia="SimSun" w:hAnsi="Arial" w:cs="Arial"/>
                <w:i/>
                <w:sz w:val="20"/>
                <w:szCs w:val="20"/>
              </w:rPr>
              <w:instrText xml:space="preserve"> FORMCHECKBOX </w:instrText>
            </w:r>
            <w:r w:rsidR="000866C1">
              <w:rPr>
                <w:rFonts w:ascii="Arial" w:eastAsia="SimSun" w:hAnsi="Arial" w:cs="Arial"/>
                <w:i/>
                <w:sz w:val="20"/>
                <w:szCs w:val="20"/>
              </w:rPr>
            </w:r>
            <w:r w:rsidR="000866C1">
              <w:rPr>
                <w:rFonts w:ascii="Arial" w:eastAsia="SimSun" w:hAnsi="Arial" w:cs="Arial"/>
                <w:i/>
                <w:sz w:val="20"/>
                <w:szCs w:val="20"/>
              </w:rPr>
              <w:fldChar w:fldCharType="separate"/>
            </w:r>
            <w:r w:rsidRPr="00693ABD">
              <w:rPr>
                <w:rFonts w:ascii="Arial" w:eastAsia="SimSun" w:hAnsi="Arial" w:cs="Arial"/>
                <w:sz w:val="20"/>
                <w:szCs w:val="20"/>
              </w:rPr>
              <w:fldChar w:fldCharType="end"/>
            </w:r>
            <w:r w:rsidRPr="00693ABD">
              <w:rPr>
                <w:rFonts w:ascii="Arial" w:eastAsia="SimSun" w:hAnsi="Arial" w:cs="Arial"/>
                <w:i/>
                <w:sz w:val="20"/>
                <w:szCs w:val="20"/>
              </w:rPr>
              <w:t xml:space="preserve"> Semester   </w:t>
            </w:r>
            <w:r w:rsidRPr="00693ABD">
              <w:rPr>
                <w:rFonts w:ascii="Arial" w:eastAsia="SimSun" w:hAnsi="Arial" w:cs="Arial"/>
                <w:i/>
                <w:sz w:val="20"/>
                <w:szCs w:val="20"/>
              </w:rPr>
              <w:fldChar w:fldCharType="begin">
                <w:ffData>
                  <w:name w:val="Check2"/>
                  <w:enabled/>
                  <w:calcOnExit w:val="0"/>
                  <w:checkBox>
                    <w:sizeAuto/>
                    <w:default w:val="0"/>
                  </w:checkBox>
                </w:ffData>
              </w:fldChar>
            </w:r>
            <w:r w:rsidRPr="00693ABD">
              <w:rPr>
                <w:rFonts w:ascii="Arial" w:eastAsia="SimSun" w:hAnsi="Arial" w:cs="Arial"/>
                <w:i/>
                <w:sz w:val="20"/>
                <w:szCs w:val="20"/>
              </w:rPr>
              <w:instrText xml:space="preserve"> FORMCHECKBOX </w:instrText>
            </w:r>
            <w:r w:rsidR="000866C1">
              <w:rPr>
                <w:rFonts w:ascii="Arial" w:eastAsia="SimSun" w:hAnsi="Arial" w:cs="Arial"/>
                <w:i/>
                <w:sz w:val="20"/>
                <w:szCs w:val="20"/>
              </w:rPr>
            </w:r>
            <w:r w:rsidR="000866C1">
              <w:rPr>
                <w:rFonts w:ascii="Arial" w:eastAsia="SimSun" w:hAnsi="Arial" w:cs="Arial"/>
                <w:i/>
                <w:sz w:val="20"/>
                <w:szCs w:val="20"/>
              </w:rPr>
              <w:fldChar w:fldCharType="separate"/>
            </w:r>
            <w:r w:rsidRPr="00693ABD">
              <w:rPr>
                <w:rFonts w:ascii="Arial" w:eastAsia="SimSun" w:hAnsi="Arial" w:cs="Arial"/>
                <w:sz w:val="20"/>
                <w:szCs w:val="20"/>
              </w:rPr>
              <w:fldChar w:fldCharType="end"/>
            </w:r>
            <w:r w:rsidRPr="00693ABD">
              <w:rPr>
                <w:rFonts w:ascii="Arial" w:eastAsia="SimSun" w:hAnsi="Arial" w:cs="Arial"/>
                <w:i/>
                <w:sz w:val="20"/>
                <w:szCs w:val="20"/>
              </w:rPr>
              <w:t xml:space="preserve"> Quarter   </w:t>
            </w:r>
            <w:r w:rsidRPr="00693ABD">
              <w:rPr>
                <w:rFonts w:ascii="Arial" w:eastAsia="SimSun" w:hAnsi="Arial" w:cs="Arial"/>
                <w:i/>
                <w:sz w:val="20"/>
                <w:szCs w:val="20"/>
              </w:rPr>
              <w:fldChar w:fldCharType="begin">
                <w:ffData>
                  <w:name w:val="Check3"/>
                  <w:enabled/>
                  <w:calcOnExit w:val="0"/>
                  <w:checkBox>
                    <w:sizeAuto/>
                    <w:default w:val="0"/>
                  </w:checkBox>
                </w:ffData>
              </w:fldChar>
            </w:r>
            <w:r w:rsidRPr="00693ABD">
              <w:rPr>
                <w:rFonts w:ascii="Arial" w:eastAsia="SimSun" w:hAnsi="Arial" w:cs="Arial"/>
                <w:i/>
                <w:sz w:val="20"/>
                <w:szCs w:val="20"/>
              </w:rPr>
              <w:instrText xml:space="preserve"> FORMCHECKBOX </w:instrText>
            </w:r>
            <w:r w:rsidR="000866C1">
              <w:rPr>
                <w:rFonts w:ascii="Arial" w:eastAsia="SimSun" w:hAnsi="Arial" w:cs="Arial"/>
                <w:i/>
                <w:sz w:val="20"/>
                <w:szCs w:val="20"/>
              </w:rPr>
            </w:r>
            <w:r w:rsidR="000866C1">
              <w:rPr>
                <w:rFonts w:ascii="Arial" w:eastAsia="SimSun" w:hAnsi="Arial" w:cs="Arial"/>
                <w:i/>
                <w:sz w:val="20"/>
                <w:szCs w:val="20"/>
              </w:rPr>
              <w:fldChar w:fldCharType="separate"/>
            </w:r>
            <w:r w:rsidRPr="00693ABD">
              <w:rPr>
                <w:rFonts w:ascii="Arial" w:eastAsia="SimSun" w:hAnsi="Arial" w:cs="Arial"/>
                <w:sz w:val="20"/>
                <w:szCs w:val="20"/>
              </w:rPr>
              <w:fldChar w:fldCharType="end"/>
            </w:r>
            <w:r w:rsidRPr="00693ABD">
              <w:rPr>
                <w:rFonts w:ascii="Arial" w:eastAsia="SimSun" w:hAnsi="Arial" w:cs="Arial"/>
                <w:i/>
                <w:sz w:val="20"/>
                <w:szCs w:val="20"/>
              </w:rPr>
              <w:t xml:space="preserve"> Trimester   </w:t>
            </w:r>
            <w:r w:rsidRPr="00693ABD">
              <w:rPr>
                <w:rFonts w:ascii="Arial" w:eastAsia="SimSun" w:hAnsi="Arial" w:cs="Arial"/>
                <w:i/>
                <w:sz w:val="20"/>
                <w:szCs w:val="20"/>
              </w:rPr>
              <w:fldChar w:fldCharType="begin">
                <w:ffData>
                  <w:name w:val="Check4"/>
                  <w:enabled/>
                  <w:calcOnExit w:val="0"/>
                  <w:checkBox>
                    <w:sizeAuto/>
                    <w:default w:val="0"/>
                  </w:checkBox>
                </w:ffData>
              </w:fldChar>
            </w:r>
            <w:r w:rsidRPr="00693ABD">
              <w:rPr>
                <w:rFonts w:ascii="Arial" w:eastAsia="SimSun" w:hAnsi="Arial" w:cs="Arial"/>
                <w:i/>
                <w:sz w:val="20"/>
                <w:szCs w:val="20"/>
              </w:rPr>
              <w:instrText xml:space="preserve"> FORMCHECKBOX </w:instrText>
            </w:r>
            <w:r w:rsidR="000866C1">
              <w:rPr>
                <w:rFonts w:ascii="Arial" w:eastAsia="SimSun" w:hAnsi="Arial" w:cs="Arial"/>
                <w:i/>
                <w:sz w:val="20"/>
                <w:szCs w:val="20"/>
              </w:rPr>
            </w:r>
            <w:r w:rsidR="000866C1">
              <w:rPr>
                <w:rFonts w:ascii="Arial" w:eastAsia="SimSun" w:hAnsi="Arial" w:cs="Arial"/>
                <w:i/>
                <w:sz w:val="20"/>
                <w:szCs w:val="20"/>
              </w:rPr>
              <w:fldChar w:fldCharType="separate"/>
            </w:r>
            <w:r w:rsidRPr="00693ABD">
              <w:rPr>
                <w:rFonts w:ascii="Arial" w:eastAsia="SimSun" w:hAnsi="Arial" w:cs="Arial"/>
                <w:sz w:val="20"/>
                <w:szCs w:val="20"/>
              </w:rPr>
              <w:fldChar w:fldCharType="end"/>
            </w:r>
            <w:r w:rsidRPr="00693ABD">
              <w:rPr>
                <w:rFonts w:ascii="Arial" w:eastAsia="SimSun" w:hAnsi="Arial" w:cs="Arial"/>
                <w:i/>
                <w:sz w:val="20"/>
                <w:szCs w:val="20"/>
              </w:rPr>
              <w:t xml:space="preserve"> Other (describe): </w:t>
            </w:r>
          </w:p>
          <w:p w14:paraId="2D54E43A" w14:textId="77777777" w:rsidR="00693ABD" w:rsidRPr="00693ABD" w:rsidRDefault="00693ABD" w:rsidP="00BD1123">
            <w:pPr>
              <w:numPr>
                <w:ilvl w:val="0"/>
                <w:numId w:val="8"/>
              </w:numPr>
              <w:rPr>
                <w:rFonts w:ascii="Arial" w:eastAsia="SimSun" w:hAnsi="Arial" w:cs="Arial"/>
                <w:i/>
                <w:sz w:val="20"/>
                <w:szCs w:val="20"/>
                <w:u w:val="single"/>
              </w:rPr>
            </w:pPr>
            <w:r w:rsidRPr="00693ABD">
              <w:rPr>
                <w:rFonts w:ascii="Arial" w:eastAsia="SimSun" w:hAnsi="Arial" w:cs="Arial"/>
                <w:i/>
                <w:sz w:val="20"/>
                <w:szCs w:val="20"/>
              </w:rPr>
              <w:t>Label each term in sequence, consistent with the institution’s academic calendar (e.g., Fall 1, Spring 1, Fall 2)</w:t>
            </w:r>
          </w:p>
          <w:p w14:paraId="2CC44EA7" w14:textId="77777777" w:rsidR="00693ABD" w:rsidRPr="00693ABD" w:rsidRDefault="00693ABD" w:rsidP="00BD1123">
            <w:pPr>
              <w:numPr>
                <w:ilvl w:val="0"/>
                <w:numId w:val="8"/>
              </w:numPr>
              <w:rPr>
                <w:rFonts w:ascii="Arial" w:eastAsia="SimSun" w:hAnsi="Arial" w:cs="Arial"/>
                <w:sz w:val="20"/>
                <w:szCs w:val="20"/>
                <w:u w:val="single"/>
              </w:rPr>
            </w:pPr>
            <w:r w:rsidRPr="00693ABD">
              <w:rPr>
                <w:rFonts w:ascii="Arial" w:eastAsia="SimSun" w:hAnsi="Arial" w:cs="Arial"/>
                <w:i/>
                <w:sz w:val="20"/>
                <w:szCs w:val="20"/>
              </w:rPr>
              <w:t>Use the table to show how a typical student may progress through the program; copy/expand the table as needed.</w:t>
            </w:r>
            <w:r w:rsidRPr="00693ABD">
              <w:rPr>
                <w:rFonts w:ascii="Arial" w:eastAsia="SimSun" w:hAnsi="Arial" w:cs="Arial"/>
                <w:sz w:val="20"/>
                <w:szCs w:val="20"/>
                <w:u w:val="single"/>
              </w:rPr>
              <w:t xml:space="preserve"> </w:t>
            </w:r>
          </w:p>
        </w:tc>
      </w:tr>
      <w:tr w:rsidR="00693ABD" w:rsidRPr="00693ABD" w14:paraId="54FCB063" w14:textId="77777777" w:rsidTr="00693ABD">
        <w:tc>
          <w:tcPr>
            <w:tcW w:w="7110" w:type="dxa"/>
            <w:gridSpan w:val="12"/>
            <w:shd w:val="clear" w:color="auto" w:fill="C6D9F1"/>
          </w:tcPr>
          <w:p w14:paraId="593C548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c>
          <w:tcPr>
            <w:tcW w:w="270" w:type="dxa"/>
            <w:gridSpan w:val="2"/>
            <w:vMerge w:val="restart"/>
            <w:shd w:val="clear" w:color="auto" w:fill="auto"/>
          </w:tcPr>
          <w:p w14:paraId="7A842226" w14:textId="77777777" w:rsidR="00693ABD" w:rsidRPr="00693ABD" w:rsidRDefault="00693ABD" w:rsidP="00693ABD">
            <w:pPr>
              <w:rPr>
                <w:rFonts w:ascii="Arial" w:eastAsia="SimSun" w:hAnsi="Arial" w:cs="Arial"/>
                <w:sz w:val="18"/>
                <w:szCs w:val="18"/>
              </w:rPr>
            </w:pPr>
          </w:p>
        </w:tc>
        <w:tc>
          <w:tcPr>
            <w:tcW w:w="7020" w:type="dxa"/>
            <w:gridSpan w:val="11"/>
            <w:shd w:val="clear" w:color="auto" w:fill="C6D9F1"/>
          </w:tcPr>
          <w:p w14:paraId="3A1F11D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r>
      <w:tr w:rsidR="00693ABD" w:rsidRPr="00693ABD" w14:paraId="2644E251" w14:textId="77777777" w:rsidTr="00693ABD">
        <w:tc>
          <w:tcPr>
            <w:tcW w:w="3465" w:type="dxa"/>
            <w:gridSpan w:val="3"/>
            <w:shd w:val="clear" w:color="auto" w:fill="auto"/>
            <w:vAlign w:val="bottom"/>
          </w:tcPr>
          <w:p w14:paraId="7D0797C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shd w:val="clear" w:color="auto" w:fill="auto"/>
            <w:vAlign w:val="bottom"/>
          </w:tcPr>
          <w:p w14:paraId="2756E159"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Credits</w:t>
            </w:r>
          </w:p>
        </w:tc>
        <w:tc>
          <w:tcPr>
            <w:tcW w:w="522" w:type="dxa"/>
            <w:gridSpan w:val="3"/>
            <w:shd w:val="clear" w:color="auto" w:fill="auto"/>
            <w:vAlign w:val="bottom"/>
          </w:tcPr>
          <w:p w14:paraId="4B0FD964"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418" w:type="dxa"/>
            <w:gridSpan w:val="4"/>
            <w:shd w:val="clear" w:color="auto" w:fill="auto"/>
            <w:vAlign w:val="bottom"/>
          </w:tcPr>
          <w:p w14:paraId="3A13A4C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70" w:type="dxa"/>
            <w:gridSpan w:val="2"/>
            <w:vMerge/>
            <w:shd w:val="clear" w:color="auto" w:fill="auto"/>
          </w:tcPr>
          <w:p w14:paraId="1EA60D4A"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vAlign w:val="bottom"/>
          </w:tcPr>
          <w:p w14:paraId="635887E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shd w:val="clear" w:color="auto" w:fill="auto"/>
            <w:vAlign w:val="bottom"/>
          </w:tcPr>
          <w:p w14:paraId="56638A34"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Credits</w:t>
            </w:r>
          </w:p>
        </w:tc>
        <w:tc>
          <w:tcPr>
            <w:tcW w:w="522" w:type="dxa"/>
            <w:gridSpan w:val="2"/>
            <w:shd w:val="clear" w:color="auto" w:fill="auto"/>
            <w:vAlign w:val="bottom"/>
          </w:tcPr>
          <w:p w14:paraId="43B9D770"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510" w:type="dxa"/>
            <w:gridSpan w:val="4"/>
            <w:shd w:val="clear" w:color="auto" w:fill="auto"/>
            <w:vAlign w:val="bottom"/>
          </w:tcPr>
          <w:p w14:paraId="4B8AC8C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0D0A92DD" w14:textId="77777777" w:rsidTr="00693ABD">
        <w:tc>
          <w:tcPr>
            <w:tcW w:w="3465" w:type="dxa"/>
            <w:gridSpan w:val="3"/>
            <w:shd w:val="clear" w:color="auto" w:fill="auto"/>
          </w:tcPr>
          <w:p w14:paraId="3BAB1278"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2CF065A7"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1D788C44"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vAlign w:val="center"/>
          </w:tcPr>
          <w:p w14:paraId="34A9C2F4"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6FA8D198"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3A7DB4F2"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03938428"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4D4196A5"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683D26E8" w14:textId="77777777" w:rsidR="00693ABD" w:rsidRPr="00693ABD" w:rsidRDefault="00693ABD" w:rsidP="00693ABD">
            <w:pPr>
              <w:rPr>
                <w:rFonts w:ascii="Arial" w:eastAsia="SimSun" w:hAnsi="Arial" w:cs="Arial"/>
                <w:sz w:val="18"/>
                <w:szCs w:val="18"/>
              </w:rPr>
            </w:pPr>
          </w:p>
        </w:tc>
      </w:tr>
      <w:tr w:rsidR="00693ABD" w:rsidRPr="00693ABD" w14:paraId="20A5D0CE" w14:textId="77777777" w:rsidTr="00693ABD">
        <w:tc>
          <w:tcPr>
            <w:tcW w:w="3465" w:type="dxa"/>
            <w:gridSpan w:val="3"/>
            <w:shd w:val="clear" w:color="auto" w:fill="auto"/>
          </w:tcPr>
          <w:p w14:paraId="69B0D012"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3F2B2DB0"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76848908" w14:textId="77777777" w:rsidR="00693ABD" w:rsidRPr="00693ABD" w:rsidRDefault="00693ABD" w:rsidP="00693ABD">
            <w:pPr>
              <w:rPr>
                <w:rFonts w:ascii="Arial" w:eastAsia="SimSun" w:hAnsi="Arial" w:cs="Arial"/>
                <w:sz w:val="18"/>
                <w:szCs w:val="18"/>
              </w:rPr>
            </w:pPr>
          </w:p>
        </w:tc>
        <w:tc>
          <w:tcPr>
            <w:tcW w:w="2418" w:type="dxa"/>
            <w:gridSpan w:val="4"/>
            <w:shd w:val="clear" w:color="auto" w:fill="auto"/>
            <w:vAlign w:val="center"/>
          </w:tcPr>
          <w:p w14:paraId="5589FEC7"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29FFF056"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5AB3D720"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050D632"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78360165"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4AE07999" w14:textId="77777777" w:rsidR="00693ABD" w:rsidRPr="00693ABD" w:rsidRDefault="00693ABD" w:rsidP="00693ABD">
            <w:pPr>
              <w:rPr>
                <w:rFonts w:ascii="Arial" w:eastAsia="SimSun" w:hAnsi="Arial" w:cs="Arial"/>
                <w:sz w:val="18"/>
                <w:szCs w:val="18"/>
              </w:rPr>
            </w:pPr>
          </w:p>
        </w:tc>
      </w:tr>
      <w:tr w:rsidR="00693ABD" w:rsidRPr="00693ABD" w14:paraId="4D2988AD" w14:textId="77777777" w:rsidTr="00693ABD">
        <w:tc>
          <w:tcPr>
            <w:tcW w:w="3465" w:type="dxa"/>
            <w:gridSpan w:val="3"/>
            <w:shd w:val="clear" w:color="auto" w:fill="auto"/>
          </w:tcPr>
          <w:p w14:paraId="144829BC"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2F75BBEF"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52B780DC"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vAlign w:val="center"/>
          </w:tcPr>
          <w:p w14:paraId="64D76B3C"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3739CB8B"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3F4258CE"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6F55B159" w14:textId="77777777" w:rsidR="00693ABD" w:rsidRPr="00693ABD" w:rsidRDefault="00693ABD" w:rsidP="00693ABD">
            <w:pPr>
              <w:rPr>
                <w:rFonts w:ascii="Arial" w:eastAsia="SimSun" w:hAnsi="Arial" w:cs="Arial"/>
                <w:sz w:val="18"/>
                <w:szCs w:val="18"/>
              </w:rPr>
            </w:pPr>
          </w:p>
        </w:tc>
        <w:tc>
          <w:tcPr>
            <w:tcW w:w="522" w:type="dxa"/>
            <w:gridSpan w:val="2"/>
            <w:shd w:val="clear" w:color="auto" w:fill="auto"/>
          </w:tcPr>
          <w:p w14:paraId="45818D5B"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1618B6CD" w14:textId="77777777" w:rsidR="00693ABD" w:rsidRPr="00693ABD" w:rsidRDefault="00693ABD" w:rsidP="00693ABD">
            <w:pPr>
              <w:rPr>
                <w:rFonts w:ascii="Arial" w:eastAsia="SimSun" w:hAnsi="Arial" w:cs="Arial"/>
                <w:sz w:val="18"/>
                <w:szCs w:val="18"/>
              </w:rPr>
            </w:pPr>
          </w:p>
        </w:tc>
      </w:tr>
      <w:tr w:rsidR="00693ABD" w:rsidRPr="00693ABD" w14:paraId="71DEAFC1" w14:textId="77777777" w:rsidTr="00693ABD">
        <w:tc>
          <w:tcPr>
            <w:tcW w:w="3465" w:type="dxa"/>
            <w:gridSpan w:val="3"/>
            <w:shd w:val="clear" w:color="auto" w:fill="auto"/>
          </w:tcPr>
          <w:p w14:paraId="4D6D2326"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6EEA3B86"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2AFA71E7"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vAlign w:val="center"/>
          </w:tcPr>
          <w:p w14:paraId="64F065E2"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75818D6D"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061B983F"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6BAC4FEC"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4C8302ED"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5914110B" w14:textId="77777777" w:rsidR="00693ABD" w:rsidRPr="00693ABD" w:rsidRDefault="00693ABD" w:rsidP="00693ABD">
            <w:pPr>
              <w:rPr>
                <w:rFonts w:ascii="Arial" w:eastAsia="SimSun" w:hAnsi="Arial" w:cs="Arial"/>
                <w:sz w:val="18"/>
                <w:szCs w:val="18"/>
              </w:rPr>
            </w:pPr>
          </w:p>
        </w:tc>
      </w:tr>
      <w:tr w:rsidR="00693ABD" w:rsidRPr="00693ABD" w14:paraId="1946C5A6" w14:textId="77777777" w:rsidTr="00693ABD">
        <w:tc>
          <w:tcPr>
            <w:tcW w:w="3465" w:type="dxa"/>
            <w:gridSpan w:val="3"/>
            <w:tcBorders>
              <w:bottom w:val="single" w:sz="4" w:space="0" w:color="auto"/>
            </w:tcBorders>
            <w:shd w:val="clear" w:color="auto" w:fill="auto"/>
          </w:tcPr>
          <w:p w14:paraId="07097A60"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11A860B6" w14:textId="77777777" w:rsidR="00693ABD" w:rsidRPr="00693ABD" w:rsidRDefault="00693ABD" w:rsidP="00693ABD">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0392E390" w14:textId="77777777" w:rsidR="00693ABD" w:rsidRPr="00693ABD" w:rsidRDefault="00693ABD" w:rsidP="00693ABD">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3530BCB1"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29C3A0AD"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50F7E689"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5153FFDE" w14:textId="77777777" w:rsidR="00693ABD" w:rsidRPr="00693ABD" w:rsidRDefault="00693ABD" w:rsidP="00693ABD">
            <w:pPr>
              <w:jc w:val="center"/>
              <w:rPr>
                <w:rFonts w:ascii="Arial" w:eastAsia="SimSun" w:hAnsi="Arial" w:cs="Arial"/>
                <w:sz w:val="18"/>
                <w:szCs w:val="18"/>
              </w:rPr>
            </w:pPr>
          </w:p>
        </w:tc>
        <w:tc>
          <w:tcPr>
            <w:tcW w:w="522" w:type="dxa"/>
            <w:gridSpan w:val="2"/>
            <w:tcBorders>
              <w:bottom w:val="single" w:sz="4" w:space="0" w:color="auto"/>
            </w:tcBorders>
            <w:shd w:val="clear" w:color="auto" w:fill="auto"/>
          </w:tcPr>
          <w:p w14:paraId="1E8BC948" w14:textId="77777777" w:rsidR="00693ABD" w:rsidRPr="00693ABD" w:rsidRDefault="00693ABD" w:rsidP="00693ABD">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73B59CA1" w14:textId="77777777" w:rsidR="00693ABD" w:rsidRPr="00693ABD" w:rsidRDefault="00693ABD" w:rsidP="00693ABD">
            <w:pPr>
              <w:rPr>
                <w:rFonts w:ascii="Arial" w:eastAsia="SimSun" w:hAnsi="Arial" w:cs="Arial"/>
                <w:sz w:val="18"/>
                <w:szCs w:val="18"/>
              </w:rPr>
            </w:pPr>
          </w:p>
        </w:tc>
      </w:tr>
      <w:tr w:rsidR="00693ABD" w:rsidRPr="00693ABD" w14:paraId="3E126056" w14:textId="77777777" w:rsidTr="00693ABD">
        <w:tc>
          <w:tcPr>
            <w:tcW w:w="3465" w:type="dxa"/>
            <w:gridSpan w:val="3"/>
            <w:tcBorders>
              <w:bottom w:val="single" w:sz="4" w:space="0" w:color="auto"/>
            </w:tcBorders>
            <w:shd w:val="clear" w:color="auto" w:fill="auto"/>
          </w:tcPr>
          <w:p w14:paraId="4B194034"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22C0EEFF" w14:textId="77777777" w:rsidR="00693ABD" w:rsidRPr="00693ABD" w:rsidRDefault="00693ABD" w:rsidP="00693ABD">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5E9D79E3" w14:textId="77777777" w:rsidR="00693ABD" w:rsidRPr="00693ABD" w:rsidRDefault="00693ABD" w:rsidP="00693ABD">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5A59DDB8"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449BB708"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24C989EC"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62BCD84E" w14:textId="77777777" w:rsidR="00693ABD" w:rsidRPr="00693ABD" w:rsidRDefault="00693ABD" w:rsidP="00693ABD">
            <w:pPr>
              <w:jc w:val="center"/>
              <w:rPr>
                <w:rFonts w:ascii="Arial" w:eastAsia="SimSun" w:hAnsi="Arial" w:cs="Arial"/>
                <w:sz w:val="18"/>
                <w:szCs w:val="18"/>
              </w:rPr>
            </w:pPr>
          </w:p>
        </w:tc>
        <w:tc>
          <w:tcPr>
            <w:tcW w:w="522" w:type="dxa"/>
            <w:gridSpan w:val="2"/>
            <w:tcBorders>
              <w:bottom w:val="single" w:sz="4" w:space="0" w:color="auto"/>
            </w:tcBorders>
            <w:shd w:val="clear" w:color="auto" w:fill="auto"/>
          </w:tcPr>
          <w:p w14:paraId="01C323AC" w14:textId="77777777" w:rsidR="00693ABD" w:rsidRPr="00693ABD" w:rsidRDefault="00693ABD" w:rsidP="00693ABD">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363C3036" w14:textId="77777777" w:rsidR="00693ABD" w:rsidRPr="00693ABD" w:rsidRDefault="00693ABD" w:rsidP="00693ABD">
            <w:pPr>
              <w:rPr>
                <w:rFonts w:ascii="Arial" w:eastAsia="SimSun" w:hAnsi="Arial" w:cs="Arial"/>
                <w:sz w:val="18"/>
                <w:szCs w:val="18"/>
              </w:rPr>
            </w:pPr>
          </w:p>
        </w:tc>
      </w:tr>
      <w:tr w:rsidR="00693ABD" w:rsidRPr="00693ABD" w14:paraId="1CDF8F4E" w14:textId="77777777" w:rsidTr="00693ABD">
        <w:tc>
          <w:tcPr>
            <w:tcW w:w="3465" w:type="dxa"/>
            <w:gridSpan w:val="3"/>
            <w:tcBorders>
              <w:top w:val="single" w:sz="4" w:space="0" w:color="auto"/>
              <w:bottom w:val="single" w:sz="4" w:space="0" w:color="auto"/>
            </w:tcBorders>
            <w:shd w:val="clear" w:color="auto" w:fill="auto"/>
          </w:tcPr>
          <w:p w14:paraId="6206901E"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30D3B6AD" w14:textId="77777777" w:rsidR="00693ABD" w:rsidRPr="00693ABD" w:rsidRDefault="00693ABD" w:rsidP="00693ABD">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vAlign w:val="center"/>
          </w:tcPr>
          <w:p w14:paraId="4513D447" w14:textId="77777777" w:rsidR="00693ABD" w:rsidRPr="00693ABD" w:rsidRDefault="00693ABD" w:rsidP="00693ABD">
            <w:pPr>
              <w:rPr>
                <w:rFonts w:ascii="Arial" w:eastAsia="SimSun" w:hAnsi="Arial" w:cs="Arial"/>
                <w:sz w:val="18"/>
                <w:szCs w:val="18"/>
              </w:rPr>
            </w:pPr>
          </w:p>
        </w:tc>
        <w:tc>
          <w:tcPr>
            <w:tcW w:w="270" w:type="dxa"/>
            <w:gridSpan w:val="2"/>
            <w:vMerge/>
            <w:tcBorders>
              <w:top w:val="single" w:sz="4" w:space="0" w:color="auto"/>
            </w:tcBorders>
            <w:shd w:val="clear" w:color="auto" w:fill="auto"/>
          </w:tcPr>
          <w:p w14:paraId="24C381EF" w14:textId="77777777" w:rsidR="00693ABD" w:rsidRPr="00693ABD" w:rsidRDefault="00693ABD" w:rsidP="00693ABD">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7B5C7501"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50196A2" w14:textId="77777777" w:rsidR="00693ABD" w:rsidRPr="00693ABD" w:rsidRDefault="00693ABD" w:rsidP="00693ABD">
            <w:pPr>
              <w:rPr>
                <w:rFonts w:ascii="Arial" w:eastAsia="SimSun" w:hAnsi="Arial" w:cs="Arial"/>
                <w:sz w:val="18"/>
                <w:szCs w:val="18"/>
              </w:rPr>
            </w:pPr>
          </w:p>
        </w:tc>
        <w:tc>
          <w:tcPr>
            <w:tcW w:w="3032" w:type="dxa"/>
            <w:gridSpan w:val="6"/>
            <w:tcBorders>
              <w:top w:val="single" w:sz="4" w:space="0" w:color="auto"/>
              <w:bottom w:val="single" w:sz="4" w:space="0" w:color="auto"/>
            </w:tcBorders>
            <w:shd w:val="clear" w:color="auto" w:fill="F2F2F2"/>
          </w:tcPr>
          <w:p w14:paraId="48FC94A6" w14:textId="77777777" w:rsidR="00693ABD" w:rsidRPr="00693ABD" w:rsidRDefault="00693ABD" w:rsidP="00693ABD">
            <w:pPr>
              <w:rPr>
                <w:rFonts w:ascii="Arial" w:eastAsia="SimSun" w:hAnsi="Arial" w:cs="Arial"/>
                <w:sz w:val="18"/>
                <w:szCs w:val="18"/>
              </w:rPr>
            </w:pPr>
          </w:p>
        </w:tc>
      </w:tr>
      <w:tr w:rsidR="00693ABD" w:rsidRPr="00693ABD" w14:paraId="5B8BD57A" w14:textId="77777777" w:rsidTr="00693ABD">
        <w:tc>
          <w:tcPr>
            <w:tcW w:w="7110" w:type="dxa"/>
            <w:gridSpan w:val="12"/>
            <w:shd w:val="clear" w:color="auto" w:fill="C6D9F1"/>
          </w:tcPr>
          <w:p w14:paraId="4789657F"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c>
          <w:tcPr>
            <w:tcW w:w="270" w:type="dxa"/>
            <w:gridSpan w:val="2"/>
            <w:vMerge/>
            <w:shd w:val="clear" w:color="auto" w:fill="auto"/>
          </w:tcPr>
          <w:p w14:paraId="7D07A1E2" w14:textId="77777777" w:rsidR="00693ABD" w:rsidRPr="00693ABD" w:rsidRDefault="00693ABD" w:rsidP="00693ABD">
            <w:pPr>
              <w:rPr>
                <w:rFonts w:ascii="Arial" w:eastAsia="SimSun" w:hAnsi="Arial" w:cs="Arial"/>
                <w:sz w:val="18"/>
                <w:szCs w:val="18"/>
              </w:rPr>
            </w:pPr>
          </w:p>
        </w:tc>
        <w:tc>
          <w:tcPr>
            <w:tcW w:w="7020" w:type="dxa"/>
            <w:gridSpan w:val="11"/>
            <w:shd w:val="clear" w:color="auto" w:fill="C6D9F1"/>
          </w:tcPr>
          <w:p w14:paraId="28DA58C2"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r>
      <w:tr w:rsidR="00693ABD" w:rsidRPr="00693ABD" w14:paraId="581DFBD8" w14:textId="77777777" w:rsidTr="00693ABD">
        <w:tc>
          <w:tcPr>
            <w:tcW w:w="3465" w:type="dxa"/>
            <w:gridSpan w:val="3"/>
            <w:shd w:val="clear" w:color="auto" w:fill="auto"/>
            <w:vAlign w:val="bottom"/>
          </w:tcPr>
          <w:p w14:paraId="1E89A2B5"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shd w:val="clear" w:color="auto" w:fill="auto"/>
            <w:vAlign w:val="bottom"/>
          </w:tcPr>
          <w:p w14:paraId="2133B71F" w14:textId="77777777" w:rsidR="00693ABD" w:rsidRPr="00693ABD" w:rsidRDefault="00693ABD" w:rsidP="00693ABD">
            <w:pPr>
              <w:jc w:val="center"/>
              <w:rPr>
                <w:rFonts w:ascii="Arial" w:eastAsia="SimSun" w:hAnsi="Arial" w:cs="Arial"/>
                <w:sz w:val="18"/>
                <w:szCs w:val="18"/>
                <w:u w:val="single"/>
              </w:rPr>
            </w:pPr>
            <w:r w:rsidRPr="00693ABD">
              <w:rPr>
                <w:rFonts w:ascii="Arial" w:eastAsia="SimSun" w:hAnsi="Arial" w:cs="Arial"/>
                <w:sz w:val="18"/>
                <w:szCs w:val="18"/>
              </w:rPr>
              <w:t>Credits</w:t>
            </w:r>
          </w:p>
        </w:tc>
        <w:tc>
          <w:tcPr>
            <w:tcW w:w="522" w:type="dxa"/>
            <w:gridSpan w:val="3"/>
            <w:shd w:val="clear" w:color="auto" w:fill="auto"/>
            <w:vAlign w:val="bottom"/>
          </w:tcPr>
          <w:p w14:paraId="5804F109"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418" w:type="dxa"/>
            <w:gridSpan w:val="4"/>
            <w:shd w:val="clear" w:color="auto" w:fill="auto"/>
            <w:vAlign w:val="bottom"/>
          </w:tcPr>
          <w:p w14:paraId="509FB8C4"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70" w:type="dxa"/>
            <w:gridSpan w:val="2"/>
            <w:vMerge/>
            <w:shd w:val="clear" w:color="auto" w:fill="auto"/>
          </w:tcPr>
          <w:p w14:paraId="1A801085"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vAlign w:val="bottom"/>
          </w:tcPr>
          <w:p w14:paraId="3E068593"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shd w:val="clear" w:color="auto" w:fill="auto"/>
            <w:vAlign w:val="bottom"/>
          </w:tcPr>
          <w:p w14:paraId="1B3F2847" w14:textId="77777777" w:rsidR="00693ABD" w:rsidRPr="00693ABD" w:rsidRDefault="00693ABD" w:rsidP="00693ABD">
            <w:pPr>
              <w:jc w:val="center"/>
              <w:rPr>
                <w:rFonts w:ascii="Arial" w:eastAsia="SimSun" w:hAnsi="Arial" w:cs="Arial"/>
                <w:sz w:val="18"/>
                <w:szCs w:val="18"/>
                <w:u w:val="single"/>
              </w:rPr>
            </w:pPr>
            <w:r w:rsidRPr="00693ABD">
              <w:rPr>
                <w:rFonts w:ascii="Arial" w:eastAsia="SimSun" w:hAnsi="Arial" w:cs="Arial"/>
                <w:sz w:val="18"/>
                <w:szCs w:val="18"/>
              </w:rPr>
              <w:t>Credits</w:t>
            </w:r>
          </w:p>
        </w:tc>
        <w:tc>
          <w:tcPr>
            <w:tcW w:w="522" w:type="dxa"/>
            <w:gridSpan w:val="2"/>
            <w:shd w:val="clear" w:color="auto" w:fill="auto"/>
            <w:vAlign w:val="bottom"/>
          </w:tcPr>
          <w:p w14:paraId="60F8F765"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510" w:type="dxa"/>
            <w:gridSpan w:val="4"/>
            <w:shd w:val="clear" w:color="auto" w:fill="auto"/>
            <w:vAlign w:val="bottom"/>
          </w:tcPr>
          <w:p w14:paraId="4A37C218"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5347FBBE" w14:textId="77777777" w:rsidTr="00693ABD">
        <w:tc>
          <w:tcPr>
            <w:tcW w:w="3465" w:type="dxa"/>
            <w:gridSpan w:val="3"/>
            <w:shd w:val="clear" w:color="auto" w:fill="auto"/>
          </w:tcPr>
          <w:p w14:paraId="1153613E"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6C63DD9"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tcPr>
          <w:p w14:paraId="3E3F7BC2"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tcPr>
          <w:p w14:paraId="247B97B9"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34784A4E"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05C771B9"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F628273"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1133511E"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78BBAF7B" w14:textId="77777777" w:rsidR="00693ABD" w:rsidRPr="00693ABD" w:rsidRDefault="00693ABD" w:rsidP="00693ABD">
            <w:pPr>
              <w:rPr>
                <w:rFonts w:ascii="Arial" w:eastAsia="SimSun" w:hAnsi="Arial" w:cs="Arial"/>
                <w:sz w:val="18"/>
                <w:szCs w:val="18"/>
              </w:rPr>
            </w:pPr>
          </w:p>
        </w:tc>
      </w:tr>
      <w:tr w:rsidR="00693ABD" w:rsidRPr="00693ABD" w14:paraId="5EC8AB48" w14:textId="77777777" w:rsidTr="00693ABD">
        <w:tc>
          <w:tcPr>
            <w:tcW w:w="3465" w:type="dxa"/>
            <w:gridSpan w:val="3"/>
            <w:shd w:val="clear" w:color="auto" w:fill="auto"/>
          </w:tcPr>
          <w:p w14:paraId="0B917DD2"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679493F0"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tcPr>
          <w:p w14:paraId="49FC564C"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tcPr>
          <w:p w14:paraId="708781F7"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1991D133"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0A135DBC"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23FF9E5C"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206AF794"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42A8BF88" w14:textId="77777777" w:rsidR="00693ABD" w:rsidRPr="00693ABD" w:rsidRDefault="00693ABD" w:rsidP="00693ABD">
            <w:pPr>
              <w:rPr>
                <w:rFonts w:ascii="Arial" w:eastAsia="SimSun" w:hAnsi="Arial" w:cs="Arial"/>
                <w:sz w:val="18"/>
                <w:szCs w:val="18"/>
              </w:rPr>
            </w:pPr>
          </w:p>
        </w:tc>
      </w:tr>
      <w:tr w:rsidR="00693ABD" w:rsidRPr="00693ABD" w14:paraId="50284AF5" w14:textId="77777777" w:rsidTr="00693ABD">
        <w:tc>
          <w:tcPr>
            <w:tcW w:w="3465" w:type="dxa"/>
            <w:gridSpan w:val="3"/>
            <w:shd w:val="clear" w:color="auto" w:fill="auto"/>
          </w:tcPr>
          <w:p w14:paraId="535FD20E"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1E0A4851"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tcPr>
          <w:p w14:paraId="0B850E1E" w14:textId="77777777" w:rsidR="00693ABD" w:rsidRPr="00693ABD" w:rsidRDefault="00693ABD" w:rsidP="00693ABD">
            <w:pPr>
              <w:tabs>
                <w:tab w:val="center" w:pos="203"/>
              </w:tabs>
              <w:jc w:val="center"/>
              <w:rPr>
                <w:rFonts w:ascii="Arial" w:eastAsia="SimSun" w:hAnsi="Arial" w:cs="Arial"/>
                <w:sz w:val="18"/>
                <w:szCs w:val="18"/>
              </w:rPr>
            </w:pPr>
          </w:p>
        </w:tc>
        <w:tc>
          <w:tcPr>
            <w:tcW w:w="2418" w:type="dxa"/>
            <w:gridSpan w:val="4"/>
            <w:shd w:val="clear" w:color="auto" w:fill="auto"/>
          </w:tcPr>
          <w:p w14:paraId="0A7B3B57"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34A0330D"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00D34747"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4622232" w14:textId="77777777" w:rsidR="00693ABD" w:rsidRPr="00693ABD" w:rsidRDefault="00693ABD" w:rsidP="00693ABD">
            <w:pPr>
              <w:rPr>
                <w:rFonts w:ascii="Arial" w:eastAsia="SimSun" w:hAnsi="Arial" w:cs="Arial"/>
                <w:sz w:val="18"/>
                <w:szCs w:val="18"/>
              </w:rPr>
            </w:pPr>
          </w:p>
        </w:tc>
        <w:tc>
          <w:tcPr>
            <w:tcW w:w="522" w:type="dxa"/>
            <w:gridSpan w:val="2"/>
            <w:shd w:val="clear" w:color="auto" w:fill="auto"/>
          </w:tcPr>
          <w:p w14:paraId="03C6A2DF"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7663079F" w14:textId="77777777" w:rsidR="00693ABD" w:rsidRPr="00693ABD" w:rsidRDefault="00693ABD" w:rsidP="00693ABD">
            <w:pPr>
              <w:rPr>
                <w:rFonts w:ascii="Arial" w:eastAsia="SimSun" w:hAnsi="Arial" w:cs="Arial"/>
                <w:sz w:val="18"/>
                <w:szCs w:val="18"/>
              </w:rPr>
            </w:pPr>
          </w:p>
        </w:tc>
      </w:tr>
      <w:tr w:rsidR="00693ABD" w:rsidRPr="00693ABD" w14:paraId="27097EFD" w14:textId="77777777" w:rsidTr="00693ABD">
        <w:tc>
          <w:tcPr>
            <w:tcW w:w="3465" w:type="dxa"/>
            <w:gridSpan w:val="3"/>
            <w:tcBorders>
              <w:bottom w:val="single" w:sz="4" w:space="0" w:color="auto"/>
            </w:tcBorders>
            <w:shd w:val="clear" w:color="auto" w:fill="auto"/>
          </w:tcPr>
          <w:p w14:paraId="34D07DEF"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3D7C0700" w14:textId="77777777" w:rsidR="00693ABD" w:rsidRPr="00693ABD" w:rsidRDefault="00693ABD" w:rsidP="00693ABD">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5A256849" w14:textId="77777777" w:rsidR="00693ABD" w:rsidRPr="00693ABD" w:rsidRDefault="00693ABD" w:rsidP="00693ABD">
            <w:pPr>
              <w:rPr>
                <w:rFonts w:ascii="Arial" w:eastAsia="SimSun" w:hAnsi="Arial" w:cs="Arial"/>
                <w:sz w:val="18"/>
                <w:szCs w:val="18"/>
              </w:rPr>
            </w:pPr>
          </w:p>
        </w:tc>
        <w:tc>
          <w:tcPr>
            <w:tcW w:w="2418" w:type="dxa"/>
            <w:gridSpan w:val="4"/>
            <w:tcBorders>
              <w:bottom w:val="single" w:sz="4" w:space="0" w:color="auto"/>
            </w:tcBorders>
            <w:shd w:val="clear" w:color="auto" w:fill="auto"/>
          </w:tcPr>
          <w:p w14:paraId="681E97D4"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78B37BA6"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189B9521"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23B4D65A" w14:textId="77777777" w:rsidR="00693ABD" w:rsidRPr="00693ABD" w:rsidRDefault="00693ABD" w:rsidP="00693ABD">
            <w:pPr>
              <w:jc w:val="center"/>
              <w:rPr>
                <w:rFonts w:ascii="Arial" w:eastAsia="SimSun" w:hAnsi="Arial" w:cs="Arial"/>
                <w:sz w:val="18"/>
                <w:szCs w:val="18"/>
              </w:rPr>
            </w:pPr>
          </w:p>
        </w:tc>
        <w:tc>
          <w:tcPr>
            <w:tcW w:w="522" w:type="dxa"/>
            <w:gridSpan w:val="2"/>
            <w:tcBorders>
              <w:bottom w:val="single" w:sz="4" w:space="0" w:color="auto"/>
            </w:tcBorders>
            <w:shd w:val="clear" w:color="auto" w:fill="auto"/>
          </w:tcPr>
          <w:p w14:paraId="6B8FF97C" w14:textId="77777777" w:rsidR="00693ABD" w:rsidRPr="00693ABD" w:rsidRDefault="00693ABD" w:rsidP="00693ABD">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0D62EC22" w14:textId="77777777" w:rsidR="00693ABD" w:rsidRPr="00693ABD" w:rsidRDefault="00693ABD" w:rsidP="00693ABD">
            <w:pPr>
              <w:rPr>
                <w:rFonts w:ascii="Arial" w:eastAsia="SimSun" w:hAnsi="Arial" w:cs="Arial"/>
                <w:sz w:val="18"/>
                <w:szCs w:val="18"/>
              </w:rPr>
            </w:pPr>
          </w:p>
        </w:tc>
      </w:tr>
      <w:tr w:rsidR="00693ABD" w:rsidRPr="00693ABD" w14:paraId="683C09D8" w14:textId="77777777" w:rsidTr="00693ABD">
        <w:tc>
          <w:tcPr>
            <w:tcW w:w="3465" w:type="dxa"/>
            <w:gridSpan w:val="3"/>
            <w:tcBorders>
              <w:bottom w:val="single" w:sz="4" w:space="0" w:color="auto"/>
            </w:tcBorders>
            <w:shd w:val="clear" w:color="auto" w:fill="auto"/>
          </w:tcPr>
          <w:p w14:paraId="325970F3"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2C4EE73B" w14:textId="77777777" w:rsidR="00693ABD" w:rsidRPr="00693ABD" w:rsidRDefault="00693ABD" w:rsidP="00693ABD">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6A098AD0" w14:textId="77777777" w:rsidR="00693ABD" w:rsidRPr="00693ABD" w:rsidRDefault="00693ABD" w:rsidP="00693ABD">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0B1F393D"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47E38D4F"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7FB0F9B8"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436908DF" w14:textId="77777777" w:rsidR="00693ABD" w:rsidRPr="00693ABD" w:rsidRDefault="00693ABD" w:rsidP="00693ABD">
            <w:pPr>
              <w:jc w:val="center"/>
              <w:rPr>
                <w:rFonts w:ascii="Arial" w:eastAsia="SimSun" w:hAnsi="Arial" w:cs="Arial"/>
                <w:sz w:val="18"/>
                <w:szCs w:val="18"/>
              </w:rPr>
            </w:pPr>
          </w:p>
        </w:tc>
        <w:tc>
          <w:tcPr>
            <w:tcW w:w="522" w:type="dxa"/>
            <w:gridSpan w:val="2"/>
            <w:tcBorders>
              <w:bottom w:val="single" w:sz="4" w:space="0" w:color="auto"/>
            </w:tcBorders>
            <w:shd w:val="clear" w:color="auto" w:fill="auto"/>
          </w:tcPr>
          <w:p w14:paraId="2F8624C3" w14:textId="77777777" w:rsidR="00693ABD" w:rsidRPr="00693ABD" w:rsidRDefault="00693ABD" w:rsidP="00693ABD">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483D06D6" w14:textId="77777777" w:rsidR="00693ABD" w:rsidRPr="00693ABD" w:rsidRDefault="00693ABD" w:rsidP="00693ABD">
            <w:pPr>
              <w:rPr>
                <w:rFonts w:ascii="Arial" w:eastAsia="SimSun" w:hAnsi="Arial" w:cs="Arial"/>
                <w:sz w:val="18"/>
                <w:szCs w:val="18"/>
              </w:rPr>
            </w:pPr>
          </w:p>
        </w:tc>
      </w:tr>
      <w:tr w:rsidR="00693ABD" w:rsidRPr="00693ABD" w14:paraId="34EB34A9" w14:textId="77777777" w:rsidTr="00693ABD">
        <w:tc>
          <w:tcPr>
            <w:tcW w:w="3465" w:type="dxa"/>
            <w:gridSpan w:val="3"/>
            <w:tcBorders>
              <w:top w:val="single" w:sz="4" w:space="0" w:color="auto"/>
              <w:bottom w:val="single" w:sz="4" w:space="0" w:color="auto"/>
            </w:tcBorders>
            <w:shd w:val="clear" w:color="auto" w:fill="auto"/>
          </w:tcPr>
          <w:p w14:paraId="625295F5" w14:textId="77777777" w:rsidR="00693ABD" w:rsidRPr="00693ABD" w:rsidRDefault="00693ABD" w:rsidP="00693ABD">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154FC6D3" w14:textId="77777777" w:rsidR="00693ABD" w:rsidRPr="00693ABD" w:rsidRDefault="00693ABD" w:rsidP="00693ABD">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308B58EE" w14:textId="77777777" w:rsidR="00693ABD" w:rsidRPr="00693ABD" w:rsidRDefault="00693ABD" w:rsidP="00693ABD">
            <w:pPr>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6CDF78DA" w14:textId="77777777" w:rsidR="00693ABD" w:rsidRPr="00693ABD" w:rsidRDefault="00693ABD" w:rsidP="00693ABD">
            <w:pPr>
              <w:rPr>
                <w:rFonts w:ascii="Arial" w:eastAsia="SimSun" w:hAnsi="Arial" w:cs="Arial"/>
                <w:sz w:val="18"/>
                <w:szCs w:val="18"/>
              </w:rPr>
            </w:pPr>
          </w:p>
        </w:tc>
        <w:tc>
          <w:tcPr>
            <w:tcW w:w="270" w:type="dxa"/>
            <w:gridSpan w:val="2"/>
            <w:vMerge/>
            <w:tcBorders>
              <w:top w:val="single" w:sz="4" w:space="0" w:color="auto"/>
              <w:bottom w:val="single" w:sz="4" w:space="0" w:color="auto"/>
            </w:tcBorders>
            <w:shd w:val="clear" w:color="auto" w:fill="auto"/>
          </w:tcPr>
          <w:p w14:paraId="542C2D98" w14:textId="77777777" w:rsidR="00693ABD" w:rsidRPr="00693ABD" w:rsidRDefault="00693ABD" w:rsidP="00693ABD">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3DDDF75C" w14:textId="77777777" w:rsidR="00693ABD" w:rsidRPr="00693ABD" w:rsidRDefault="00693ABD" w:rsidP="00693ABD">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076767C8" w14:textId="77777777" w:rsidR="00693ABD" w:rsidRPr="00693ABD" w:rsidRDefault="00693ABD" w:rsidP="00693ABD">
            <w:pPr>
              <w:jc w:val="center"/>
              <w:rPr>
                <w:rFonts w:ascii="Arial" w:eastAsia="SimSun" w:hAnsi="Arial" w:cs="Arial"/>
                <w:sz w:val="18"/>
                <w:szCs w:val="18"/>
              </w:rPr>
            </w:pPr>
          </w:p>
        </w:tc>
        <w:tc>
          <w:tcPr>
            <w:tcW w:w="522" w:type="dxa"/>
            <w:gridSpan w:val="2"/>
            <w:tcBorders>
              <w:top w:val="single" w:sz="4" w:space="0" w:color="auto"/>
              <w:bottom w:val="single" w:sz="4" w:space="0" w:color="auto"/>
            </w:tcBorders>
            <w:shd w:val="clear" w:color="auto" w:fill="auto"/>
          </w:tcPr>
          <w:p w14:paraId="25051197" w14:textId="77777777" w:rsidR="00693ABD" w:rsidRPr="00693ABD" w:rsidRDefault="00693ABD" w:rsidP="00693ABD">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4E808E98" w14:textId="77777777" w:rsidR="00693ABD" w:rsidRPr="00693ABD" w:rsidRDefault="00693ABD" w:rsidP="00693ABD">
            <w:pPr>
              <w:rPr>
                <w:rFonts w:ascii="Arial" w:eastAsia="SimSun" w:hAnsi="Arial" w:cs="Arial"/>
                <w:sz w:val="18"/>
                <w:szCs w:val="18"/>
              </w:rPr>
            </w:pPr>
          </w:p>
        </w:tc>
      </w:tr>
      <w:tr w:rsidR="00693ABD" w:rsidRPr="00693ABD" w14:paraId="7294271B" w14:textId="77777777" w:rsidTr="00693ABD">
        <w:tc>
          <w:tcPr>
            <w:tcW w:w="3465" w:type="dxa"/>
            <w:gridSpan w:val="3"/>
            <w:tcBorders>
              <w:top w:val="single" w:sz="4" w:space="0" w:color="auto"/>
              <w:bottom w:val="single" w:sz="4" w:space="0" w:color="auto"/>
            </w:tcBorders>
            <w:shd w:val="clear" w:color="auto" w:fill="auto"/>
          </w:tcPr>
          <w:p w14:paraId="3E501043"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208C9E27" w14:textId="77777777" w:rsidR="00693ABD" w:rsidRPr="00693ABD" w:rsidRDefault="00693ABD" w:rsidP="00693ABD">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cPr>
          <w:p w14:paraId="4D9C0067" w14:textId="77777777" w:rsidR="00693ABD" w:rsidRPr="00693ABD" w:rsidRDefault="00693ABD" w:rsidP="00693ABD">
            <w:pPr>
              <w:rPr>
                <w:rFonts w:ascii="Arial" w:eastAsia="SimSun" w:hAnsi="Arial" w:cs="Arial"/>
                <w:sz w:val="18"/>
                <w:szCs w:val="18"/>
              </w:rPr>
            </w:pPr>
          </w:p>
        </w:tc>
        <w:tc>
          <w:tcPr>
            <w:tcW w:w="270" w:type="dxa"/>
            <w:gridSpan w:val="2"/>
            <w:vMerge/>
            <w:tcBorders>
              <w:top w:val="single" w:sz="4" w:space="0" w:color="auto"/>
            </w:tcBorders>
            <w:shd w:val="clear" w:color="auto" w:fill="auto"/>
          </w:tcPr>
          <w:p w14:paraId="74C85F22" w14:textId="77777777" w:rsidR="00693ABD" w:rsidRPr="00693ABD" w:rsidRDefault="00693ABD" w:rsidP="00693ABD">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45F694E3"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1FBA93EC" w14:textId="77777777" w:rsidR="00693ABD" w:rsidRPr="00693ABD" w:rsidRDefault="00693ABD" w:rsidP="00693ABD">
            <w:pPr>
              <w:jc w:val="center"/>
              <w:rPr>
                <w:rFonts w:ascii="Arial" w:eastAsia="SimSun" w:hAnsi="Arial" w:cs="Arial"/>
                <w:sz w:val="18"/>
                <w:szCs w:val="18"/>
              </w:rPr>
            </w:pPr>
          </w:p>
        </w:tc>
        <w:tc>
          <w:tcPr>
            <w:tcW w:w="3032" w:type="dxa"/>
            <w:gridSpan w:val="6"/>
            <w:tcBorders>
              <w:top w:val="single" w:sz="4" w:space="0" w:color="auto"/>
              <w:bottom w:val="single" w:sz="4" w:space="0" w:color="auto"/>
            </w:tcBorders>
            <w:shd w:val="clear" w:color="auto" w:fill="F2F2F2"/>
          </w:tcPr>
          <w:p w14:paraId="53C974D6" w14:textId="77777777" w:rsidR="00693ABD" w:rsidRPr="00693ABD" w:rsidRDefault="00693ABD" w:rsidP="00693ABD">
            <w:pPr>
              <w:rPr>
                <w:rFonts w:ascii="Arial" w:eastAsia="SimSun" w:hAnsi="Arial" w:cs="Arial"/>
                <w:sz w:val="18"/>
                <w:szCs w:val="18"/>
              </w:rPr>
            </w:pPr>
          </w:p>
        </w:tc>
      </w:tr>
      <w:tr w:rsidR="00693ABD" w:rsidRPr="00693ABD" w14:paraId="13E22436" w14:textId="77777777" w:rsidTr="00693ABD">
        <w:tc>
          <w:tcPr>
            <w:tcW w:w="7110" w:type="dxa"/>
            <w:gridSpan w:val="12"/>
            <w:shd w:val="clear" w:color="auto" w:fill="C6D9F1"/>
          </w:tcPr>
          <w:p w14:paraId="38AD303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c>
          <w:tcPr>
            <w:tcW w:w="270" w:type="dxa"/>
            <w:gridSpan w:val="2"/>
            <w:vMerge/>
            <w:shd w:val="clear" w:color="auto" w:fill="auto"/>
          </w:tcPr>
          <w:p w14:paraId="671EAB87" w14:textId="77777777" w:rsidR="00693ABD" w:rsidRPr="00693ABD" w:rsidRDefault="00693ABD" w:rsidP="00693ABD">
            <w:pPr>
              <w:rPr>
                <w:rFonts w:ascii="Arial" w:eastAsia="SimSun" w:hAnsi="Arial" w:cs="Arial"/>
                <w:sz w:val="18"/>
                <w:szCs w:val="18"/>
              </w:rPr>
            </w:pPr>
          </w:p>
        </w:tc>
        <w:tc>
          <w:tcPr>
            <w:tcW w:w="7020" w:type="dxa"/>
            <w:gridSpan w:val="11"/>
            <w:shd w:val="clear" w:color="auto" w:fill="C6D9F1"/>
          </w:tcPr>
          <w:p w14:paraId="1EA7512E"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r>
      <w:tr w:rsidR="00693ABD" w:rsidRPr="00693ABD" w14:paraId="4EFA4C3F" w14:textId="77777777" w:rsidTr="00693ABD">
        <w:tc>
          <w:tcPr>
            <w:tcW w:w="3465" w:type="dxa"/>
            <w:gridSpan w:val="3"/>
            <w:shd w:val="clear" w:color="auto" w:fill="auto"/>
          </w:tcPr>
          <w:p w14:paraId="6593DE9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shd w:val="clear" w:color="auto" w:fill="auto"/>
            <w:vAlign w:val="bottom"/>
          </w:tcPr>
          <w:p w14:paraId="74CE4E4B"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Credits</w:t>
            </w:r>
          </w:p>
        </w:tc>
        <w:tc>
          <w:tcPr>
            <w:tcW w:w="522" w:type="dxa"/>
            <w:gridSpan w:val="3"/>
            <w:shd w:val="clear" w:color="auto" w:fill="auto"/>
            <w:vAlign w:val="bottom"/>
          </w:tcPr>
          <w:p w14:paraId="299E897C"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418" w:type="dxa"/>
            <w:gridSpan w:val="4"/>
            <w:shd w:val="clear" w:color="auto" w:fill="auto"/>
            <w:vAlign w:val="bottom"/>
          </w:tcPr>
          <w:p w14:paraId="420D25C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70" w:type="dxa"/>
            <w:gridSpan w:val="2"/>
            <w:vMerge/>
            <w:shd w:val="clear" w:color="auto" w:fill="auto"/>
          </w:tcPr>
          <w:p w14:paraId="0D6FF574"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1B281DA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shd w:val="clear" w:color="auto" w:fill="auto"/>
            <w:vAlign w:val="bottom"/>
          </w:tcPr>
          <w:p w14:paraId="6D06B0E9"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Credits</w:t>
            </w:r>
          </w:p>
        </w:tc>
        <w:tc>
          <w:tcPr>
            <w:tcW w:w="522" w:type="dxa"/>
            <w:gridSpan w:val="2"/>
            <w:shd w:val="clear" w:color="auto" w:fill="auto"/>
            <w:vAlign w:val="bottom"/>
          </w:tcPr>
          <w:p w14:paraId="34BDD6A7"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510" w:type="dxa"/>
            <w:gridSpan w:val="4"/>
            <w:shd w:val="clear" w:color="auto" w:fill="auto"/>
            <w:vAlign w:val="bottom"/>
          </w:tcPr>
          <w:p w14:paraId="71E08FD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5393893C" w14:textId="77777777" w:rsidTr="00693ABD">
        <w:tc>
          <w:tcPr>
            <w:tcW w:w="3465" w:type="dxa"/>
            <w:gridSpan w:val="3"/>
            <w:shd w:val="clear" w:color="auto" w:fill="auto"/>
          </w:tcPr>
          <w:p w14:paraId="734BE885"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42243C23"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0323F471" w14:textId="77777777" w:rsidR="00693ABD" w:rsidRPr="00693ABD" w:rsidRDefault="00693ABD" w:rsidP="00693ABD">
            <w:pPr>
              <w:rPr>
                <w:rFonts w:ascii="Arial" w:eastAsia="SimSun" w:hAnsi="Arial" w:cs="Arial"/>
                <w:sz w:val="18"/>
                <w:szCs w:val="18"/>
              </w:rPr>
            </w:pPr>
          </w:p>
        </w:tc>
        <w:tc>
          <w:tcPr>
            <w:tcW w:w="2418" w:type="dxa"/>
            <w:gridSpan w:val="4"/>
            <w:shd w:val="clear" w:color="auto" w:fill="auto"/>
            <w:vAlign w:val="center"/>
          </w:tcPr>
          <w:p w14:paraId="156551D8"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6B018730"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34AC245D"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AFBDB3A"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3B1618F0"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59C772FF" w14:textId="77777777" w:rsidR="00693ABD" w:rsidRPr="00693ABD" w:rsidRDefault="00693ABD" w:rsidP="00693ABD">
            <w:pPr>
              <w:rPr>
                <w:rFonts w:ascii="Arial" w:eastAsia="SimSun" w:hAnsi="Arial" w:cs="Arial"/>
                <w:sz w:val="18"/>
                <w:szCs w:val="18"/>
              </w:rPr>
            </w:pPr>
          </w:p>
        </w:tc>
      </w:tr>
      <w:tr w:rsidR="00693ABD" w:rsidRPr="00693ABD" w14:paraId="38B6E372" w14:textId="77777777" w:rsidTr="00693ABD">
        <w:tc>
          <w:tcPr>
            <w:tcW w:w="3465" w:type="dxa"/>
            <w:gridSpan w:val="3"/>
            <w:shd w:val="clear" w:color="auto" w:fill="auto"/>
          </w:tcPr>
          <w:p w14:paraId="5E04B283"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7541451F"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6405A7ED"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vAlign w:val="center"/>
          </w:tcPr>
          <w:p w14:paraId="48081E11"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7A764C63"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275D667B"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531418B"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0DAC4891" w14:textId="77777777" w:rsidR="00693ABD" w:rsidRPr="00693ABD" w:rsidRDefault="00693ABD" w:rsidP="00693ABD">
            <w:pPr>
              <w:rPr>
                <w:rFonts w:ascii="Arial" w:eastAsia="SimSun" w:hAnsi="Arial" w:cs="Arial"/>
                <w:sz w:val="18"/>
                <w:szCs w:val="18"/>
              </w:rPr>
            </w:pPr>
          </w:p>
        </w:tc>
        <w:tc>
          <w:tcPr>
            <w:tcW w:w="2510" w:type="dxa"/>
            <w:gridSpan w:val="4"/>
            <w:shd w:val="clear" w:color="auto" w:fill="auto"/>
          </w:tcPr>
          <w:p w14:paraId="256898B3" w14:textId="77777777" w:rsidR="00693ABD" w:rsidRPr="00693ABD" w:rsidRDefault="00693ABD" w:rsidP="00693ABD">
            <w:pPr>
              <w:rPr>
                <w:rFonts w:ascii="Arial" w:eastAsia="SimSun" w:hAnsi="Arial" w:cs="Arial"/>
                <w:sz w:val="18"/>
                <w:szCs w:val="18"/>
              </w:rPr>
            </w:pPr>
          </w:p>
        </w:tc>
      </w:tr>
      <w:tr w:rsidR="00693ABD" w:rsidRPr="00693ABD" w14:paraId="562CB2AA" w14:textId="77777777" w:rsidTr="00693ABD">
        <w:tc>
          <w:tcPr>
            <w:tcW w:w="3465" w:type="dxa"/>
            <w:gridSpan w:val="3"/>
            <w:shd w:val="clear" w:color="auto" w:fill="auto"/>
          </w:tcPr>
          <w:p w14:paraId="5B404CC7"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4CCE4941"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20DD3016"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vAlign w:val="center"/>
          </w:tcPr>
          <w:p w14:paraId="608A7DED"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3C0DE74E"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7C6F7EFD"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5C67A014"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0E74F5F6"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380C97EA" w14:textId="77777777" w:rsidR="00693ABD" w:rsidRPr="00693ABD" w:rsidRDefault="00693ABD" w:rsidP="00693ABD">
            <w:pPr>
              <w:rPr>
                <w:rFonts w:ascii="Arial" w:eastAsia="SimSun" w:hAnsi="Arial" w:cs="Arial"/>
                <w:sz w:val="18"/>
                <w:szCs w:val="18"/>
              </w:rPr>
            </w:pPr>
          </w:p>
        </w:tc>
      </w:tr>
      <w:tr w:rsidR="00693ABD" w:rsidRPr="00693ABD" w14:paraId="61B2AD2C" w14:textId="77777777" w:rsidTr="00693ABD">
        <w:tc>
          <w:tcPr>
            <w:tcW w:w="3465" w:type="dxa"/>
            <w:gridSpan w:val="3"/>
            <w:shd w:val="clear" w:color="auto" w:fill="auto"/>
          </w:tcPr>
          <w:p w14:paraId="0BCF089D" w14:textId="77777777" w:rsidR="00693ABD" w:rsidRPr="00693ABD" w:rsidRDefault="00693ABD" w:rsidP="00693ABD">
            <w:pPr>
              <w:rPr>
                <w:rFonts w:ascii="Arial" w:eastAsia="SimSun" w:hAnsi="Arial" w:cs="Arial"/>
                <w:sz w:val="18"/>
                <w:szCs w:val="18"/>
              </w:rPr>
            </w:pPr>
          </w:p>
        </w:tc>
        <w:tc>
          <w:tcPr>
            <w:tcW w:w="705" w:type="dxa"/>
            <w:gridSpan w:val="2"/>
            <w:shd w:val="clear" w:color="auto" w:fill="auto"/>
            <w:vAlign w:val="center"/>
          </w:tcPr>
          <w:p w14:paraId="208A353F"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vAlign w:val="center"/>
          </w:tcPr>
          <w:p w14:paraId="71296CED"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vAlign w:val="center"/>
          </w:tcPr>
          <w:p w14:paraId="5D44C565"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325592ED"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17F262C5"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8C3DCC8" w14:textId="77777777" w:rsidR="00693ABD" w:rsidRPr="00693ABD" w:rsidRDefault="00693ABD" w:rsidP="00693ABD">
            <w:pPr>
              <w:rPr>
                <w:rFonts w:ascii="Arial" w:eastAsia="SimSun" w:hAnsi="Arial" w:cs="Arial"/>
                <w:sz w:val="18"/>
                <w:szCs w:val="18"/>
              </w:rPr>
            </w:pPr>
          </w:p>
        </w:tc>
        <w:tc>
          <w:tcPr>
            <w:tcW w:w="522" w:type="dxa"/>
            <w:gridSpan w:val="2"/>
            <w:shd w:val="clear" w:color="auto" w:fill="auto"/>
          </w:tcPr>
          <w:p w14:paraId="1CF9CDDC"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365B254C" w14:textId="77777777" w:rsidR="00693ABD" w:rsidRPr="00693ABD" w:rsidRDefault="00693ABD" w:rsidP="00693ABD">
            <w:pPr>
              <w:rPr>
                <w:rFonts w:ascii="Arial" w:eastAsia="SimSun" w:hAnsi="Arial" w:cs="Arial"/>
                <w:sz w:val="18"/>
                <w:szCs w:val="18"/>
              </w:rPr>
            </w:pPr>
          </w:p>
        </w:tc>
      </w:tr>
      <w:tr w:rsidR="00693ABD" w:rsidRPr="00693ABD" w14:paraId="27A981CB" w14:textId="77777777" w:rsidTr="00693ABD">
        <w:tc>
          <w:tcPr>
            <w:tcW w:w="3465" w:type="dxa"/>
            <w:gridSpan w:val="3"/>
            <w:tcBorders>
              <w:bottom w:val="single" w:sz="4" w:space="0" w:color="auto"/>
            </w:tcBorders>
            <w:shd w:val="clear" w:color="auto" w:fill="auto"/>
          </w:tcPr>
          <w:p w14:paraId="1EAA65A6"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0A0A6407" w14:textId="77777777" w:rsidR="00693ABD" w:rsidRPr="00693ABD" w:rsidRDefault="00693ABD" w:rsidP="00693ABD">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4BAC2866" w14:textId="77777777" w:rsidR="00693ABD" w:rsidRPr="00693ABD" w:rsidRDefault="00693ABD" w:rsidP="00693ABD">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2696B250"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7E43780E"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7D61BED9"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29E37E26" w14:textId="77777777" w:rsidR="00693ABD" w:rsidRPr="00693ABD" w:rsidRDefault="00693ABD" w:rsidP="00693ABD">
            <w:pPr>
              <w:jc w:val="center"/>
              <w:rPr>
                <w:rFonts w:ascii="Arial" w:eastAsia="SimSun" w:hAnsi="Arial" w:cs="Arial"/>
                <w:sz w:val="18"/>
                <w:szCs w:val="18"/>
              </w:rPr>
            </w:pPr>
          </w:p>
        </w:tc>
        <w:tc>
          <w:tcPr>
            <w:tcW w:w="522" w:type="dxa"/>
            <w:gridSpan w:val="2"/>
            <w:tcBorders>
              <w:bottom w:val="single" w:sz="4" w:space="0" w:color="auto"/>
            </w:tcBorders>
            <w:shd w:val="clear" w:color="auto" w:fill="auto"/>
          </w:tcPr>
          <w:p w14:paraId="176B4043" w14:textId="77777777" w:rsidR="00693ABD" w:rsidRPr="00693ABD" w:rsidRDefault="00693ABD" w:rsidP="00693ABD">
            <w:pPr>
              <w:rPr>
                <w:rFonts w:ascii="Arial" w:eastAsia="SimSun" w:hAnsi="Arial" w:cs="Arial"/>
                <w:sz w:val="18"/>
                <w:szCs w:val="18"/>
              </w:rPr>
            </w:pPr>
          </w:p>
        </w:tc>
        <w:tc>
          <w:tcPr>
            <w:tcW w:w="2510" w:type="dxa"/>
            <w:gridSpan w:val="4"/>
            <w:tcBorders>
              <w:bottom w:val="single" w:sz="4" w:space="0" w:color="auto"/>
            </w:tcBorders>
            <w:shd w:val="clear" w:color="auto" w:fill="auto"/>
          </w:tcPr>
          <w:p w14:paraId="088D169F" w14:textId="77777777" w:rsidR="00693ABD" w:rsidRPr="00693ABD" w:rsidRDefault="00693ABD" w:rsidP="00693ABD">
            <w:pPr>
              <w:rPr>
                <w:rFonts w:ascii="Arial" w:eastAsia="SimSun" w:hAnsi="Arial" w:cs="Arial"/>
                <w:sz w:val="18"/>
                <w:szCs w:val="18"/>
              </w:rPr>
            </w:pPr>
          </w:p>
        </w:tc>
      </w:tr>
      <w:tr w:rsidR="00693ABD" w:rsidRPr="00693ABD" w14:paraId="132EAD5C" w14:textId="77777777" w:rsidTr="00693ABD">
        <w:tc>
          <w:tcPr>
            <w:tcW w:w="3465" w:type="dxa"/>
            <w:gridSpan w:val="3"/>
            <w:tcBorders>
              <w:bottom w:val="single" w:sz="4" w:space="0" w:color="auto"/>
            </w:tcBorders>
            <w:shd w:val="clear" w:color="auto" w:fill="auto"/>
          </w:tcPr>
          <w:p w14:paraId="2CE50CC8"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vAlign w:val="center"/>
          </w:tcPr>
          <w:p w14:paraId="6A282BCC" w14:textId="77777777" w:rsidR="00693ABD" w:rsidRPr="00693ABD" w:rsidRDefault="00693ABD" w:rsidP="00693ABD">
            <w:pPr>
              <w:jc w:val="center"/>
              <w:rPr>
                <w:rFonts w:ascii="Arial" w:eastAsia="SimSun" w:hAnsi="Arial" w:cs="Arial"/>
                <w:sz w:val="18"/>
                <w:szCs w:val="18"/>
              </w:rPr>
            </w:pPr>
          </w:p>
        </w:tc>
        <w:tc>
          <w:tcPr>
            <w:tcW w:w="522" w:type="dxa"/>
            <w:gridSpan w:val="3"/>
            <w:tcBorders>
              <w:bottom w:val="single" w:sz="4" w:space="0" w:color="auto"/>
            </w:tcBorders>
            <w:shd w:val="clear" w:color="auto" w:fill="auto"/>
            <w:vAlign w:val="center"/>
          </w:tcPr>
          <w:p w14:paraId="22251477" w14:textId="77777777" w:rsidR="00693ABD" w:rsidRPr="00693ABD" w:rsidRDefault="00693ABD" w:rsidP="00693ABD">
            <w:pPr>
              <w:jc w:val="center"/>
              <w:rPr>
                <w:rFonts w:ascii="Arial" w:eastAsia="SimSun" w:hAnsi="Arial" w:cs="Arial"/>
                <w:sz w:val="18"/>
                <w:szCs w:val="18"/>
              </w:rPr>
            </w:pPr>
          </w:p>
        </w:tc>
        <w:tc>
          <w:tcPr>
            <w:tcW w:w="2418" w:type="dxa"/>
            <w:gridSpan w:val="4"/>
            <w:tcBorders>
              <w:bottom w:val="single" w:sz="4" w:space="0" w:color="auto"/>
            </w:tcBorders>
            <w:shd w:val="clear" w:color="auto" w:fill="auto"/>
            <w:vAlign w:val="center"/>
          </w:tcPr>
          <w:p w14:paraId="038EED87"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1D3B14C9"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7E991418"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51A4DBF2" w14:textId="77777777" w:rsidR="00693ABD" w:rsidRPr="00693ABD" w:rsidRDefault="00693ABD" w:rsidP="00693ABD">
            <w:pPr>
              <w:jc w:val="center"/>
              <w:rPr>
                <w:rFonts w:ascii="Arial" w:eastAsia="SimSun" w:hAnsi="Arial" w:cs="Arial"/>
                <w:sz w:val="18"/>
                <w:szCs w:val="18"/>
              </w:rPr>
            </w:pPr>
          </w:p>
        </w:tc>
        <w:tc>
          <w:tcPr>
            <w:tcW w:w="522" w:type="dxa"/>
            <w:gridSpan w:val="2"/>
            <w:tcBorders>
              <w:bottom w:val="single" w:sz="4" w:space="0" w:color="auto"/>
            </w:tcBorders>
            <w:shd w:val="clear" w:color="auto" w:fill="auto"/>
          </w:tcPr>
          <w:p w14:paraId="3C96BD3D" w14:textId="77777777" w:rsidR="00693ABD" w:rsidRPr="00693ABD" w:rsidRDefault="00693ABD" w:rsidP="00693ABD">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7DE69D54" w14:textId="77777777" w:rsidR="00693ABD" w:rsidRPr="00693ABD" w:rsidRDefault="00693ABD" w:rsidP="00693ABD">
            <w:pPr>
              <w:rPr>
                <w:rFonts w:ascii="Arial" w:eastAsia="SimSun" w:hAnsi="Arial" w:cs="Arial"/>
                <w:sz w:val="18"/>
                <w:szCs w:val="18"/>
              </w:rPr>
            </w:pPr>
          </w:p>
        </w:tc>
      </w:tr>
      <w:tr w:rsidR="00693ABD" w:rsidRPr="00693ABD" w14:paraId="4495E977" w14:textId="77777777" w:rsidTr="00693ABD">
        <w:tc>
          <w:tcPr>
            <w:tcW w:w="3465" w:type="dxa"/>
            <w:gridSpan w:val="3"/>
            <w:tcBorders>
              <w:top w:val="single" w:sz="4" w:space="0" w:color="auto"/>
              <w:bottom w:val="single" w:sz="4" w:space="0" w:color="auto"/>
            </w:tcBorders>
            <w:shd w:val="clear" w:color="auto" w:fill="auto"/>
          </w:tcPr>
          <w:p w14:paraId="00BD500F"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vAlign w:val="center"/>
          </w:tcPr>
          <w:p w14:paraId="79B4F450" w14:textId="77777777" w:rsidR="00693ABD" w:rsidRPr="00693ABD" w:rsidRDefault="00693ABD" w:rsidP="00693ABD">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vAlign w:val="center"/>
          </w:tcPr>
          <w:p w14:paraId="2E0D88FE" w14:textId="77777777" w:rsidR="00693ABD" w:rsidRPr="00693ABD" w:rsidRDefault="00693ABD" w:rsidP="00693ABD">
            <w:pPr>
              <w:rPr>
                <w:rFonts w:ascii="Arial" w:eastAsia="SimSun" w:hAnsi="Arial" w:cs="Arial"/>
                <w:sz w:val="18"/>
                <w:szCs w:val="18"/>
              </w:rPr>
            </w:pPr>
          </w:p>
        </w:tc>
        <w:tc>
          <w:tcPr>
            <w:tcW w:w="270" w:type="dxa"/>
            <w:gridSpan w:val="2"/>
            <w:vMerge/>
            <w:tcBorders>
              <w:top w:val="single" w:sz="4" w:space="0" w:color="auto"/>
            </w:tcBorders>
            <w:shd w:val="clear" w:color="auto" w:fill="auto"/>
          </w:tcPr>
          <w:p w14:paraId="584D34E4" w14:textId="77777777" w:rsidR="00693ABD" w:rsidRPr="00693ABD" w:rsidRDefault="00693ABD" w:rsidP="00693ABD">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24F2E6A5"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15871D4A" w14:textId="77777777" w:rsidR="00693ABD" w:rsidRPr="00693ABD" w:rsidRDefault="00693ABD" w:rsidP="00693ABD">
            <w:pPr>
              <w:jc w:val="center"/>
              <w:rPr>
                <w:rFonts w:ascii="Arial" w:eastAsia="SimSun" w:hAnsi="Arial" w:cs="Arial"/>
                <w:sz w:val="18"/>
                <w:szCs w:val="18"/>
              </w:rPr>
            </w:pPr>
          </w:p>
        </w:tc>
        <w:tc>
          <w:tcPr>
            <w:tcW w:w="3032" w:type="dxa"/>
            <w:gridSpan w:val="6"/>
            <w:tcBorders>
              <w:top w:val="single" w:sz="4" w:space="0" w:color="auto"/>
              <w:bottom w:val="single" w:sz="4" w:space="0" w:color="auto"/>
            </w:tcBorders>
            <w:shd w:val="clear" w:color="auto" w:fill="F2F2F2"/>
          </w:tcPr>
          <w:p w14:paraId="7B7B4F16" w14:textId="77777777" w:rsidR="00693ABD" w:rsidRPr="00693ABD" w:rsidRDefault="00693ABD" w:rsidP="00693ABD">
            <w:pPr>
              <w:rPr>
                <w:rFonts w:ascii="Arial" w:eastAsia="SimSun" w:hAnsi="Arial" w:cs="Arial"/>
                <w:sz w:val="18"/>
                <w:szCs w:val="18"/>
              </w:rPr>
            </w:pPr>
          </w:p>
        </w:tc>
      </w:tr>
      <w:tr w:rsidR="00693ABD" w:rsidRPr="00693ABD" w14:paraId="28CF1BB7" w14:textId="77777777" w:rsidTr="00693ABD">
        <w:tc>
          <w:tcPr>
            <w:tcW w:w="7110" w:type="dxa"/>
            <w:gridSpan w:val="12"/>
            <w:shd w:val="clear" w:color="auto" w:fill="C6D9F1"/>
          </w:tcPr>
          <w:p w14:paraId="462A586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c>
          <w:tcPr>
            <w:tcW w:w="270" w:type="dxa"/>
            <w:gridSpan w:val="2"/>
            <w:vMerge/>
            <w:shd w:val="clear" w:color="auto" w:fill="auto"/>
          </w:tcPr>
          <w:p w14:paraId="618EC0B5" w14:textId="77777777" w:rsidR="00693ABD" w:rsidRPr="00693ABD" w:rsidRDefault="00693ABD" w:rsidP="00693ABD">
            <w:pPr>
              <w:rPr>
                <w:rFonts w:ascii="Arial" w:eastAsia="SimSun" w:hAnsi="Arial" w:cs="Arial"/>
                <w:sz w:val="18"/>
                <w:szCs w:val="18"/>
              </w:rPr>
            </w:pPr>
          </w:p>
        </w:tc>
        <w:tc>
          <w:tcPr>
            <w:tcW w:w="7020" w:type="dxa"/>
            <w:gridSpan w:val="11"/>
            <w:shd w:val="clear" w:color="auto" w:fill="C6D9F1"/>
          </w:tcPr>
          <w:p w14:paraId="3C83D6A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 xml:space="preserve">Term: </w:t>
            </w:r>
          </w:p>
        </w:tc>
      </w:tr>
      <w:tr w:rsidR="00693ABD" w:rsidRPr="00693ABD" w14:paraId="25376D2A" w14:textId="77777777" w:rsidTr="00693ABD">
        <w:tc>
          <w:tcPr>
            <w:tcW w:w="3465" w:type="dxa"/>
            <w:gridSpan w:val="3"/>
            <w:tcBorders>
              <w:bottom w:val="single" w:sz="4" w:space="0" w:color="auto"/>
            </w:tcBorders>
            <w:shd w:val="clear" w:color="auto" w:fill="auto"/>
            <w:vAlign w:val="bottom"/>
          </w:tcPr>
          <w:p w14:paraId="2C66FACC"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05B02A3F" w14:textId="77777777" w:rsidR="00693ABD" w:rsidRPr="00693ABD" w:rsidRDefault="00693ABD" w:rsidP="00693ABD">
            <w:pPr>
              <w:jc w:val="center"/>
              <w:rPr>
                <w:rFonts w:ascii="Arial" w:eastAsia="SimSun" w:hAnsi="Arial" w:cs="Arial"/>
                <w:sz w:val="18"/>
                <w:szCs w:val="18"/>
                <w:u w:val="single"/>
              </w:rPr>
            </w:pPr>
            <w:r w:rsidRPr="00693ABD">
              <w:rPr>
                <w:rFonts w:ascii="Arial" w:eastAsia="SimSun" w:hAnsi="Arial" w:cs="Arial"/>
                <w:sz w:val="18"/>
                <w:szCs w:val="18"/>
              </w:rPr>
              <w:t>Credits</w:t>
            </w:r>
          </w:p>
        </w:tc>
        <w:tc>
          <w:tcPr>
            <w:tcW w:w="522" w:type="dxa"/>
            <w:gridSpan w:val="3"/>
            <w:tcBorders>
              <w:bottom w:val="single" w:sz="4" w:space="0" w:color="auto"/>
            </w:tcBorders>
            <w:shd w:val="clear" w:color="auto" w:fill="auto"/>
            <w:vAlign w:val="bottom"/>
          </w:tcPr>
          <w:p w14:paraId="525166F6"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418" w:type="dxa"/>
            <w:gridSpan w:val="4"/>
            <w:tcBorders>
              <w:bottom w:val="single" w:sz="4" w:space="0" w:color="auto"/>
            </w:tcBorders>
            <w:shd w:val="clear" w:color="auto" w:fill="auto"/>
            <w:vAlign w:val="bottom"/>
          </w:tcPr>
          <w:p w14:paraId="17E7CE6D"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c>
          <w:tcPr>
            <w:tcW w:w="270" w:type="dxa"/>
            <w:gridSpan w:val="2"/>
            <w:vMerge/>
            <w:tcBorders>
              <w:bottom w:val="single" w:sz="4" w:space="0" w:color="auto"/>
            </w:tcBorders>
            <w:shd w:val="clear" w:color="auto" w:fill="auto"/>
          </w:tcPr>
          <w:p w14:paraId="32E6E405"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vAlign w:val="bottom"/>
          </w:tcPr>
          <w:p w14:paraId="5EC6650A"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Course Number &amp; Title</w:t>
            </w:r>
          </w:p>
        </w:tc>
        <w:tc>
          <w:tcPr>
            <w:tcW w:w="705" w:type="dxa"/>
            <w:gridSpan w:val="2"/>
            <w:tcBorders>
              <w:bottom w:val="single" w:sz="4" w:space="0" w:color="auto"/>
            </w:tcBorders>
            <w:shd w:val="clear" w:color="auto" w:fill="auto"/>
            <w:vAlign w:val="bottom"/>
          </w:tcPr>
          <w:p w14:paraId="7C1F0692" w14:textId="77777777" w:rsidR="00693ABD" w:rsidRPr="00693ABD" w:rsidRDefault="00693ABD" w:rsidP="00693ABD">
            <w:pPr>
              <w:jc w:val="center"/>
              <w:rPr>
                <w:rFonts w:ascii="Arial" w:eastAsia="SimSun" w:hAnsi="Arial" w:cs="Arial"/>
                <w:sz w:val="18"/>
                <w:szCs w:val="18"/>
                <w:u w:val="single"/>
              </w:rPr>
            </w:pPr>
            <w:r w:rsidRPr="00693ABD">
              <w:rPr>
                <w:rFonts w:ascii="Arial" w:eastAsia="SimSun" w:hAnsi="Arial" w:cs="Arial"/>
                <w:sz w:val="18"/>
                <w:szCs w:val="18"/>
              </w:rPr>
              <w:t>Credits</w:t>
            </w:r>
          </w:p>
        </w:tc>
        <w:tc>
          <w:tcPr>
            <w:tcW w:w="522" w:type="dxa"/>
            <w:gridSpan w:val="2"/>
            <w:tcBorders>
              <w:bottom w:val="single" w:sz="4" w:space="0" w:color="auto"/>
            </w:tcBorders>
            <w:shd w:val="clear" w:color="auto" w:fill="auto"/>
            <w:vAlign w:val="bottom"/>
          </w:tcPr>
          <w:p w14:paraId="4D4C1C5A" w14:textId="77777777" w:rsidR="00693ABD" w:rsidRPr="00693ABD" w:rsidRDefault="00693ABD" w:rsidP="00693ABD">
            <w:pPr>
              <w:jc w:val="center"/>
              <w:rPr>
                <w:rFonts w:ascii="Arial" w:eastAsia="SimSun" w:hAnsi="Arial" w:cs="Arial"/>
                <w:sz w:val="18"/>
                <w:szCs w:val="18"/>
              </w:rPr>
            </w:pPr>
            <w:r w:rsidRPr="00693ABD">
              <w:rPr>
                <w:rFonts w:ascii="Arial" w:eastAsia="SimSun" w:hAnsi="Arial" w:cs="Arial"/>
                <w:sz w:val="18"/>
                <w:szCs w:val="18"/>
              </w:rPr>
              <w:t>New</w:t>
            </w:r>
          </w:p>
        </w:tc>
        <w:tc>
          <w:tcPr>
            <w:tcW w:w="2510" w:type="dxa"/>
            <w:gridSpan w:val="4"/>
            <w:tcBorders>
              <w:bottom w:val="single" w:sz="4" w:space="0" w:color="auto"/>
            </w:tcBorders>
            <w:shd w:val="clear" w:color="auto" w:fill="auto"/>
            <w:vAlign w:val="bottom"/>
          </w:tcPr>
          <w:p w14:paraId="7BE898B6"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Prerequisite(s)</w:t>
            </w:r>
          </w:p>
        </w:tc>
      </w:tr>
      <w:tr w:rsidR="00693ABD" w:rsidRPr="00693ABD" w14:paraId="22C6EB04" w14:textId="77777777" w:rsidTr="00693ABD">
        <w:tc>
          <w:tcPr>
            <w:tcW w:w="3465" w:type="dxa"/>
            <w:gridSpan w:val="3"/>
            <w:shd w:val="clear" w:color="auto" w:fill="auto"/>
          </w:tcPr>
          <w:p w14:paraId="5A639F3A"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3AE04C09"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tcPr>
          <w:p w14:paraId="49D1D88D" w14:textId="77777777" w:rsidR="00693ABD" w:rsidRPr="00693ABD" w:rsidRDefault="00693ABD" w:rsidP="00693ABD">
            <w:pPr>
              <w:rPr>
                <w:rFonts w:ascii="Arial" w:eastAsia="SimSun" w:hAnsi="Arial" w:cs="Arial"/>
                <w:sz w:val="18"/>
                <w:szCs w:val="18"/>
              </w:rPr>
            </w:pPr>
          </w:p>
        </w:tc>
        <w:tc>
          <w:tcPr>
            <w:tcW w:w="2418" w:type="dxa"/>
            <w:gridSpan w:val="4"/>
            <w:shd w:val="clear" w:color="auto" w:fill="auto"/>
          </w:tcPr>
          <w:p w14:paraId="126D668D"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0A03F416"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54B7A0B2"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239CA90D"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4C0E3023"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57599571" w14:textId="77777777" w:rsidR="00693ABD" w:rsidRPr="00693ABD" w:rsidRDefault="00693ABD" w:rsidP="00693ABD">
            <w:pPr>
              <w:rPr>
                <w:rFonts w:ascii="Arial" w:eastAsia="SimSun" w:hAnsi="Arial" w:cs="Arial"/>
                <w:sz w:val="18"/>
                <w:szCs w:val="18"/>
              </w:rPr>
            </w:pPr>
          </w:p>
        </w:tc>
      </w:tr>
      <w:tr w:rsidR="00693ABD" w:rsidRPr="00693ABD" w14:paraId="1E4293B0" w14:textId="77777777" w:rsidTr="00693ABD">
        <w:tc>
          <w:tcPr>
            <w:tcW w:w="3465" w:type="dxa"/>
            <w:gridSpan w:val="3"/>
            <w:shd w:val="clear" w:color="auto" w:fill="auto"/>
          </w:tcPr>
          <w:p w14:paraId="4432BF8F"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69EBB93F" w14:textId="77777777" w:rsidR="00693ABD" w:rsidRPr="00693ABD" w:rsidRDefault="00693ABD" w:rsidP="00693ABD">
            <w:pPr>
              <w:rPr>
                <w:rFonts w:ascii="Arial" w:eastAsia="SimSun" w:hAnsi="Arial" w:cs="Arial"/>
                <w:sz w:val="18"/>
                <w:szCs w:val="18"/>
              </w:rPr>
            </w:pPr>
          </w:p>
        </w:tc>
        <w:tc>
          <w:tcPr>
            <w:tcW w:w="522" w:type="dxa"/>
            <w:gridSpan w:val="3"/>
            <w:shd w:val="clear" w:color="auto" w:fill="auto"/>
          </w:tcPr>
          <w:p w14:paraId="132EA019"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tcPr>
          <w:p w14:paraId="7EC09C5F"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3E3BD8AE"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18F461E8"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725CBAD3"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6A781DAC"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1D17346A" w14:textId="77777777" w:rsidR="00693ABD" w:rsidRPr="00693ABD" w:rsidRDefault="00693ABD" w:rsidP="00693ABD">
            <w:pPr>
              <w:rPr>
                <w:rFonts w:ascii="Arial" w:eastAsia="SimSun" w:hAnsi="Arial" w:cs="Arial"/>
                <w:sz w:val="18"/>
                <w:szCs w:val="18"/>
              </w:rPr>
            </w:pPr>
          </w:p>
        </w:tc>
      </w:tr>
      <w:tr w:rsidR="00693ABD" w:rsidRPr="00693ABD" w14:paraId="771DC84D" w14:textId="77777777" w:rsidTr="00693ABD">
        <w:tc>
          <w:tcPr>
            <w:tcW w:w="3465" w:type="dxa"/>
            <w:gridSpan w:val="3"/>
            <w:shd w:val="clear" w:color="auto" w:fill="auto"/>
          </w:tcPr>
          <w:p w14:paraId="7B287DDB"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5B71403B" w14:textId="77777777" w:rsidR="00693ABD" w:rsidRPr="00693ABD" w:rsidRDefault="00693ABD" w:rsidP="00693ABD">
            <w:pPr>
              <w:jc w:val="center"/>
              <w:rPr>
                <w:rFonts w:ascii="Arial" w:eastAsia="SimSun" w:hAnsi="Arial" w:cs="Arial"/>
                <w:sz w:val="18"/>
                <w:szCs w:val="18"/>
              </w:rPr>
            </w:pPr>
          </w:p>
        </w:tc>
        <w:tc>
          <w:tcPr>
            <w:tcW w:w="522" w:type="dxa"/>
            <w:gridSpan w:val="3"/>
            <w:shd w:val="clear" w:color="auto" w:fill="auto"/>
          </w:tcPr>
          <w:p w14:paraId="22B9F313" w14:textId="77777777" w:rsidR="00693ABD" w:rsidRPr="00693ABD" w:rsidRDefault="00693ABD" w:rsidP="00693ABD">
            <w:pPr>
              <w:jc w:val="center"/>
              <w:rPr>
                <w:rFonts w:ascii="Arial" w:eastAsia="SimSun" w:hAnsi="Arial" w:cs="Arial"/>
                <w:sz w:val="18"/>
                <w:szCs w:val="18"/>
              </w:rPr>
            </w:pPr>
          </w:p>
        </w:tc>
        <w:tc>
          <w:tcPr>
            <w:tcW w:w="2418" w:type="dxa"/>
            <w:gridSpan w:val="4"/>
            <w:shd w:val="clear" w:color="auto" w:fill="auto"/>
          </w:tcPr>
          <w:p w14:paraId="52AED8FF" w14:textId="77777777" w:rsidR="00693ABD" w:rsidRPr="00693ABD" w:rsidRDefault="00693ABD" w:rsidP="00693ABD">
            <w:pPr>
              <w:rPr>
                <w:rFonts w:ascii="Arial" w:eastAsia="SimSun" w:hAnsi="Arial" w:cs="Arial"/>
                <w:sz w:val="18"/>
                <w:szCs w:val="18"/>
              </w:rPr>
            </w:pPr>
          </w:p>
        </w:tc>
        <w:tc>
          <w:tcPr>
            <w:tcW w:w="270" w:type="dxa"/>
            <w:gridSpan w:val="2"/>
            <w:vMerge/>
            <w:shd w:val="clear" w:color="auto" w:fill="auto"/>
          </w:tcPr>
          <w:p w14:paraId="18C79837" w14:textId="77777777" w:rsidR="00693ABD" w:rsidRPr="00693ABD" w:rsidRDefault="00693ABD" w:rsidP="00693ABD">
            <w:pPr>
              <w:rPr>
                <w:rFonts w:ascii="Arial" w:eastAsia="SimSun" w:hAnsi="Arial" w:cs="Arial"/>
                <w:sz w:val="18"/>
                <w:szCs w:val="18"/>
              </w:rPr>
            </w:pPr>
          </w:p>
        </w:tc>
        <w:tc>
          <w:tcPr>
            <w:tcW w:w="3283" w:type="dxa"/>
            <w:gridSpan w:val="3"/>
            <w:shd w:val="clear" w:color="auto" w:fill="auto"/>
          </w:tcPr>
          <w:p w14:paraId="3C2726D6" w14:textId="77777777" w:rsidR="00693ABD" w:rsidRPr="00693ABD" w:rsidRDefault="00693ABD" w:rsidP="00693ABD">
            <w:pPr>
              <w:rPr>
                <w:rFonts w:ascii="Arial" w:eastAsia="SimSun" w:hAnsi="Arial" w:cs="Arial"/>
                <w:sz w:val="18"/>
                <w:szCs w:val="18"/>
              </w:rPr>
            </w:pPr>
          </w:p>
        </w:tc>
        <w:tc>
          <w:tcPr>
            <w:tcW w:w="705" w:type="dxa"/>
            <w:gridSpan w:val="2"/>
            <w:shd w:val="clear" w:color="auto" w:fill="auto"/>
          </w:tcPr>
          <w:p w14:paraId="4509A3B4" w14:textId="77777777" w:rsidR="00693ABD" w:rsidRPr="00693ABD" w:rsidRDefault="00693ABD" w:rsidP="00693ABD">
            <w:pPr>
              <w:jc w:val="center"/>
              <w:rPr>
                <w:rFonts w:ascii="Arial" w:eastAsia="SimSun" w:hAnsi="Arial" w:cs="Arial"/>
                <w:sz w:val="18"/>
                <w:szCs w:val="18"/>
              </w:rPr>
            </w:pPr>
          </w:p>
        </w:tc>
        <w:tc>
          <w:tcPr>
            <w:tcW w:w="522" w:type="dxa"/>
            <w:gridSpan w:val="2"/>
            <w:shd w:val="clear" w:color="auto" w:fill="auto"/>
          </w:tcPr>
          <w:p w14:paraId="1DDA0091" w14:textId="77777777" w:rsidR="00693ABD" w:rsidRPr="00693ABD" w:rsidRDefault="00693ABD" w:rsidP="00693ABD">
            <w:pPr>
              <w:jc w:val="center"/>
              <w:rPr>
                <w:rFonts w:ascii="Arial" w:eastAsia="SimSun" w:hAnsi="Arial" w:cs="Arial"/>
                <w:sz w:val="18"/>
                <w:szCs w:val="18"/>
              </w:rPr>
            </w:pPr>
          </w:p>
        </w:tc>
        <w:tc>
          <w:tcPr>
            <w:tcW w:w="2510" w:type="dxa"/>
            <w:gridSpan w:val="4"/>
            <w:shd w:val="clear" w:color="auto" w:fill="auto"/>
          </w:tcPr>
          <w:p w14:paraId="4F547BCA" w14:textId="77777777" w:rsidR="00693ABD" w:rsidRPr="00693ABD" w:rsidRDefault="00693ABD" w:rsidP="00693ABD">
            <w:pPr>
              <w:rPr>
                <w:rFonts w:ascii="Arial" w:eastAsia="SimSun" w:hAnsi="Arial" w:cs="Arial"/>
                <w:sz w:val="18"/>
                <w:szCs w:val="18"/>
              </w:rPr>
            </w:pPr>
          </w:p>
        </w:tc>
      </w:tr>
      <w:tr w:rsidR="00693ABD" w:rsidRPr="00693ABD" w14:paraId="32F96987" w14:textId="77777777" w:rsidTr="00693ABD">
        <w:tc>
          <w:tcPr>
            <w:tcW w:w="3465" w:type="dxa"/>
            <w:gridSpan w:val="3"/>
            <w:tcBorders>
              <w:bottom w:val="single" w:sz="4" w:space="0" w:color="auto"/>
            </w:tcBorders>
            <w:shd w:val="clear" w:color="auto" w:fill="auto"/>
          </w:tcPr>
          <w:p w14:paraId="4C9A1C98"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4F47DF57" w14:textId="77777777" w:rsidR="00693ABD" w:rsidRPr="00693ABD" w:rsidRDefault="00693ABD" w:rsidP="00693ABD">
            <w:pPr>
              <w:jc w:val="center"/>
              <w:rPr>
                <w:rFonts w:ascii="Arial" w:eastAsia="SimSun" w:hAnsi="Arial" w:cs="Arial"/>
                <w:sz w:val="18"/>
                <w:szCs w:val="18"/>
              </w:rPr>
            </w:pPr>
          </w:p>
        </w:tc>
        <w:tc>
          <w:tcPr>
            <w:tcW w:w="522" w:type="dxa"/>
            <w:gridSpan w:val="3"/>
            <w:tcBorders>
              <w:bottom w:val="single" w:sz="4" w:space="0" w:color="auto"/>
            </w:tcBorders>
            <w:shd w:val="clear" w:color="auto" w:fill="auto"/>
          </w:tcPr>
          <w:p w14:paraId="134FEA92" w14:textId="77777777" w:rsidR="00693ABD" w:rsidRPr="00693ABD" w:rsidRDefault="00693ABD" w:rsidP="00693ABD">
            <w:pPr>
              <w:jc w:val="center"/>
              <w:rPr>
                <w:rFonts w:ascii="Arial" w:eastAsia="SimSun" w:hAnsi="Arial" w:cs="Arial"/>
                <w:sz w:val="18"/>
                <w:szCs w:val="18"/>
              </w:rPr>
            </w:pPr>
          </w:p>
        </w:tc>
        <w:tc>
          <w:tcPr>
            <w:tcW w:w="2418" w:type="dxa"/>
            <w:gridSpan w:val="4"/>
            <w:tcBorders>
              <w:bottom w:val="single" w:sz="4" w:space="0" w:color="auto"/>
            </w:tcBorders>
            <w:shd w:val="clear" w:color="auto" w:fill="auto"/>
          </w:tcPr>
          <w:p w14:paraId="7BE68DF8"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56E1665E"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202106FB" w14:textId="77777777" w:rsidR="00693ABD" w:rsidRPr="00693ABD" w:rsidRDefault="00693ABD" w:rsidP="00693ABD">
            <w:pPr>
              <w:rPr>
                <w:rFonts w:ascii="Arial" w:eastAsia="SimSun" w:hAnsi="Arial" w:cs="Arial"/>
                <w:sz w:val="18"/>
                <w:szCs w:val="18"/>
              </w:rPr>
            </w:pPr>
          </w:p>
        </w:tc>
        <w:tc>
          <w:tcPr>
            <w:tcW w:w="705" w:type="dxa"/>
            <w:gridSpan w:val="2"/>
            <w:tcBorders>
              <w:bottom w:val="single" w:sz="4" w:space="0" w:color="auto"/>
            </w:tcBorders>
            <w:shd w:val="clear" w:color="auto" w:fill="auto"/>
          </w:tcPr>
          <w:p w14:paraId="2E159510" w14:textId="77777777" w:rsidR="00693ABD" w:rsidRPr="00693ABD" w:rsidRDefault="00693ABD" w:rsidP="00693ABD">
            <w:pPr>
              <w:jc w:val="center"/>
              <w:rPr>
                <w:rFonts w:ascii="Arial" w:eastAsia="SimSun" w:hAnsi="Arial" w:cs="Arial"/>
                <w:sz w:val="18"/>
                <w:szCs w:val="18"/>
              </w:rPr>
            </w:pPr>
          </w:p>
        </w:tc>
        <w:tc>
          <w:tcPr>
            <w:tcW w:w="522" w:type="dxa"/>
            <w:gridSpan w:val="2"/>
            <w:tcBorders>
              <w:bottom w:val="single" w:sz="4" w:space="0" w:color="auto"/>
            </w:tcBorders>
            <w:shd w:val="clear" w:color="auto" w:fill="auto"/>
          </w:tcPr>
          <w:p w14:paraId="0D046467" w14:textId="77777777" w:rsidR="00693ABD" w:rsidRPr="00693ABD" w:rsidRDefault="00693ABD" w:rsidP="00693ABD">
            <w:pPr>
              <w:jc w:val="center"/>
              <w:rPr>
                <w:rFonts w:ascii="Arial" w:eastAsia="SimSun" w:hAnsi="Arial" w:cs="Arial"/>
                <w:sz w:val="18"/>
                <w:szCs w:val="18"/>
              </w:rPr>
            </w:pPr>
          </w:p>
        </w:tc>
        <w:tc>
          <w:tcPr>
            <w:tcW w:w="2510" w:type="dxa"/>
            <w:gridSpan w:val="4"/>
            <w:tcBorders>
              <w:bottom w:val="single" w:sz="4" w:space="0" w:color="auto"/>
            </w:tcBorders>
            <w:shd w:val="clear" w:color="auto" w:fill="auto"/>
          </w:tcPr>
          <w:p w14:paraId="7C8C71DF" w14:textId="77777777" w:rsidR="00693ABD" w:rsidRPr="00693ABD" w:rsidRDefault="00693ABD" w:rsidP="00693ABD">
            <w:pPr>
              <w:rPr>
                <w:rFonts w:ascii="Arial" w:eastAsia="SimSun" w:hAnsi="Arial" w:cs="Arial"/>
                <w:sz w:val="18"/>
                <w:szCs w:val="18"/>
              </w:rPr>
            </w:pPr>
          </w:p>
        </w:tc>
      </w:tr>
      <w:tr w:rsidR="00693ABD" w:rsidRPr="00693ABD" w14:paraId="644575AA" w14:textId="77777777" w:rsidTr="00693ABD">
        <w:tc>
          <w:tcPr>
            <w:tcW w:w="3465" w:type="dxa"/>
            <w:gridSpan w:val="3"/>
            <w:tcBorders>
              <w:top w:val="single" w:sz="4" w:space="0" w:color="auto"/>
            </w:tcBorders>
            <w:shd w:val="clear" w:color="auto" w:fill="auto"/>
          </w:tcPr>
          <w:p w14:paraId="25524114" w14:textId="77777777" w:rsidR="00693ABD" w:rsidRPr="00693ABD" w:rsidRDefault="00693ABD" w:rsidP="00693ABD">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5F97585B" w14:textId="77777777" w:rsidR="00693ABD" w:rsidRPr="00693ABD" w:rsidRDefault="00693ABD" w:rsidP="00693ABD">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4C258ED3" w14:textId="77777777" w:rsidR="00693ABD" w:rsidRPr="00693ABD" w:rsidRDefault="00693ABD" w:rsidP="00693ABD">
            <w:pP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57E5007B" w14:textId="77777777" w:rsidR="00693ABD" w:rsidRPr="00693ABD" w:rsidRDefault="00693ABD" w:rsidP="00693ABD">
            <w:pPr>
              <w:rPr>
                <w:rFonts w:ascii="Arial" w:eastAsia="SimSun" w:hAnsi="Arial" w:cs="Arial"/>
                <w:sz w:val="18"/>
                <w:szCs w:val="18"/>
              </w:rPr>
            </w:pPr>
          </w:p>
        </w:tc>
        <w:tc>
          <w:tcPr>
            <w:tcW w:w="270" w:type="dxa"/>
            <w:gridSpan w:val="2"/>
            <w:vMerge/>
            <w:tcBorders>
              <w:top w:val="single" w:sz="4" w:space="0" w:color="auto"/>
            </w:tcBorders>
            <w:shd w:val="clear" w:color="auto" w:fill="auto"/>
          </w:tcPr>
          <w:p w14:paraId="075041A2" w14:textId="77777777" w:rsidR="00693ABD" w:rsidRPr="00693ABD" w:rsidRDefault="00693ABD" w:rsidP="00693ABD">
            <w:pPr>
              <w:rPr>
                <w:rFonts w:ascii="Arial" w:eastAsia="SimSun" w:hAnsi="Arial" w:cs="Arial"/>
                <w:sz w:val="18"/>
                <w:szCs w:val="18"/>
              </w:rPr>
            </w:pPr>
          </w:p>
        </w:tc>
        <w:tc>
          <w:tcPr>
            <w:tcW w:w="3283" w:type="dxa"/>
            <w:gridSpan w:val="3"/>
            <w:tcBorders>
              <w:top w:val="single" w:sz="4" w:space="0" w:color="auto"/>
            </w:tcBorders>
            <w:shd w:val="clear" w:color="auto" w:fill="auto"/>
          </w:tcPr>
          <w:p w14:paraId="2CF29A40" w14:textId="77777777" w:rsidR="00693ABD" w:rsidRPr="00693ABD" w:rsidRDefault="00693ABD" w:rsidP="00693ABD">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72145E24" w14:textId="77777777" w:rsidR="00693ABD" w:rsidRPr="00693ABD" w:rsidRDefault="00693ABD" w:rsidP="00693ABD">
            <w:pPr>
              <w:jc w:val="center"/>
              <w:rPr>
                <w:rFonts w:ascii="Arial" w:eastAsia="SimSun" w:hAnsi="Arial" w:cs="Arial"/>
                <w:sz w:val="18"/>
                <w:szCs w:val="18"/>
              </w:rPr>
            </w:pPr>
          </w:p>
        </w:tc>
        <w:tc>
          <w:tcPr>
            <w:tcW w:w="522" w:type="dxa"/>
            <w:gridSpan w:val="2"/>
            <w:tcBorders>
              <w:top w:val="single" w:sz="4" w:space="0" w:color="auto"/>
              <w:bottom w:val="single" w:sz="4" w:space="0" w:color="auto"/>
            </w:tcBorders>
            <w:shd w:val="clear" w:color="auto" w:fill="auto"/>
          </w:tcPr>
          <w:p w14:paraId="126C8391" w14:textId="77777777" w:rsidR="00693ABD" w:rsidRPr="00693ABD" w:rsidRDefault="00693ABD" w:rsidP="00693ABD">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68000826" w14:textId="77777777" w:rsidR="00693ABD" w:rsidRPr="00693ABD" w:rsidRDefault="00693ABD" w:rsidP="00693ABD">
            <w:pPr>
              <w:rPr>
                <w:rFonts w:ascii="Arial" w:eastAsia="SimSun" w:hAnsi="Arial" w:cs="Arial"/>
                <w:sz w:val="18"/>
                <w:szCs w:val="18"/>
              </w:rPr>
            </w:pPr>
          </w:p>
        </w:tc>
      </w:tr>
      <w:tr w:rsidR="00693ABD" w:rsidRPr="00693ABD" w14:paraId="6CC2BEBD" w14:textId="77777777" w:rsidTr="00693ABD">
        <w:tc>
          <w:tcPr>
            <w:tcW w:w="3465" w:type="dxa"/>
            <w:gridSpan w:val="3"/>
            <w:tcBorders>
              <w:bottom w:val="single" w:sz="4" w:space="0" w:color="auto"/>
            </w:tcBorders>
            <w:shd w:val="clear" w:color="auto" w:fill="auto"/>
          </w:tcPr>
          <w:p w14:paraId="57BFEF1F" w14:textId="77777777" w:rsidR="00693ABD" w:rsidRPr="00693ABD" w:rsidRDefault="00693ABD" w:rsidP="00693ABD">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79455578" w14:textId="77777777" w:rsidR="00693ABD" w:rsidRPr="00693ABD" w:rsidRDefault="00693ABD" w:rsidP="00693ABD">
            <w:pPr>
              <w:jc w:val="center"/>
              <w:rPr>
                <w:rFonts w:ascii="Arial" w:eastAsia="SimSun" w:hAnsi="Arial" w:cs="Arial"/>
                <w:sz w:val="18"/>
                <w:szCs w:val="18"/>
              </w:rPr>
            </w:pPr>
          </w:p>
        </w:tc>
        <w:tc>
          <w:tcPr>
            <w:tcW w:w="522" w:type="dxa"/>
            <w:gridSpan w:val="3"/>
            <w:tcBorders>
              <w:top w:val="single" w:sz="4" w:space="0" w:color="auto"/>
              <w:bottom w:val="single" w:sz="4" w:space="0" w:color="auto"/>
            </w:tcBorders>
            <w:shd w:val="clear" w:color="auto" w:fill="auto"/>
          </w:tcPr>
          <w:p w14:paraId="73ECDB4B" w14:textId="77777777" w:rsidR="00693ABD" w:rsidRPr="00693ABD" w:rsidRDefault="00693ABD" w:rsidP="00693ABD">
            <w:pPr>
              <w:tabs>
                <w:tab w:val="center" w:pos="203"/>
              </w:tabs>
              <w:jc w:val="center"/>
              <w:rPr>
                <w:rFonts w:ascii="Arial" w:eastAsia="SimSun" w:hAnsi="Arial" w:cs="Arial"/>
                <w:sz w:val="18"/>
                <w:szCs w:val="18"/>
              </w:rPr>
            </w:pPr>
          </w:p>
        </w:tc>
        <w:tc>
          <w:tcPr>
            <w:tcW w:w="2418" w:type="dxa"/>
            <w:gridSpan w:val="4"/>
            <w:tcBorders>
              <w:top w:val="single" w:sz="4" w:space="0" w:color="auto"/>
              <w:bottom w:val="single" w:sz="4" w:space="0" w:color="auto"/>
            </w:tcBorders>
            <w:shd w:val="clear" w:color="auto" w:fill="auto"/>
          </w:tcPr>
          <w:p w14:paraId="60A5D271" w14:textId="77777777" w:rsidR="00693ABD" w:rsidRPr="00693ABD" w:rsidRDefault="00693ABD" w:rsidP="00693ABD">
            <w:pPr>
              <w:rPr>
                <w:rFonts w:ascii="Arial" w:eastAsia="SimSun" w:hAnsi="Arial" w:cs="Arial"/>
                <w:sz w:val="18"/>
                <w:szCs w:val="18"/>
              </w:rPr>
            </w:pPr>
          </w:p>
        </w:tc>
        <w:tc>
          <w:tcPr>
            <w:tcW w:w="270" w:type="dxa"/>
            <w:gridSpan w:val="2"/>
            <w:vMerge/>
            <w:tcBorders>
              <w:bottom w:val="single" w:sz="4" w:space="0" w:color="auto"/>
            </w:tcBorders>
            <w:shd w:val="clear" w:color="auto" w:fill="auto"/>
          </w:tcPr>
          <w:p w14:paraId="54871F2D" w14:textId="77777777" w:rsidR="00693ABD" w:rsidRPr="00693ABD" w:rsidRDefault="00693ABD" w:rsidP="00693ABD">
            <w:pPr>
              <w:rPr>
                <w:rFonts w:ascii="Arial" w:eastAsia="SimSun" w:hAnsi="Arial" w:cs="Arial"/>
                <w:sz w:val="18"/>
                <w:szCs w:val="18"/>
              </w:rPr>
            </w:pPr>
          </w:p>
        </w:tc>
        <w:tc>
          <w:tcPr>
            <w:tcW w:w="3283" w:type="dxa"/>
            <w:gridSpan w:val="3"/>
            <w:tcBorders>
              <w:bottom w:val="single" w:sz="4" w:space="0" w:color="auto"/>
            </w:tcBorders>
            <w:shd w:val="clear" w:color="auto" w:fill="auto"/>
          </w:tcPr>
          <w:p w14:paraId="5EC3F14A" w14:textId="77777777" w:rsidR="00693ABD" w:rsidRPr="00693ABD" w:rsidRDefault="00693ABD" w:rsidP="00693ABD">
            <w:pPr>
              <w:rPr>
                <w:rFonts w:ascii="Arial" w:eastAsia="SimSun" w:hAnsi="Arial" w:cs="Arial"/>
                <w:sz w:val="18"/>
                <w:szCs w:val="18"/>
              </w:rPr>
            </w:pPr>
          </w:p>
        </w:tc>
        <w:tc>
          <w:tcPr>
            <w:tcW w:w="705" w:type="dxa"/>
            <w:gridSpan w:val="2"/>
            <w:tcBorders>
              <w:top w:val="single" w:sz="4" w:space="0" w:color="auto"/>
              <w:bottom w:val="single" w:sz="4" w:space="0" w:color="auto"/>
            </w:tcBorders>
            <w:shd w:val="clear" w:color="auto" w:fill="auto"/>
          </w:tcPr>
          <w:p w14:paraId="1E0C8BF6" w14:textId="77777777" w:rsidR="00693ABD" w:rsidRPr="00693ABD" w:rsidRDefault="00693ABD" w:rsidP="00693ABD">
            <w:pPr>
              <w:jc w:val="center"/>
              <w:rPr>
                <w:rFonts w:ascii="Arial" w:eastAsia="SimSun" w:hAnsi="Arial" w:cs="Arial"/>
                <w:sz w:val="18"/>
                <w:szCs w:val="18"/>
              </w:rPr>
            </w:pPr>
          </w:p>
        </w:tc>
        <w:tc>
          <w:tcPr>
            <w:tcW w:w="522" w:type="dxa"/>
            <w:gridSpan w:val="2"/>
            <w:tcBorders>
              <w:top w:val="single" w:sz="4" w:space="0" w:color="auto"/>
              <w:bottom w:val="single" w:sz="4" w:space="0" w:color="auto"/>
            </w:tcBorders>
            <w:shd w:val="clear" w:color="auto" w:fill="auto"/>
          </w:tcPr>
          <w:p w14:paraId="62621B4E" w14:textId="77777777" w:rsidR="00693ABD" w:rsidRPr="00693ABD" w:rsidRDefault="00693ABD" w:rsidP="00693ABD">
            <w:pPr>
              <w:jc w:val="center"/>
              <w:rPr>
                <w:rFonts w:ascii="Arial" w:eastAsia="SimSun" w:hAnsi="Arial" w:cs="Arial"/>
                <w:sz w:val="18"/>
                <w:szCs w:val="18"/>
              </w:rPr>
            </w:pPr>
          </w:p>
        </w:tc>
        <w:tc>
          <w:tcPr>
            <w:tcW w:w="2510" w:type="dxa"/>
            <w:gridSpan w:val="4"/>
            <w:tcBorders>
              <w:top w:val="single" w:sz="4" w:space="0" w:color="auto"/>
              <w:bottom w:val="single" w:sz="4" w:space="0" w:color="auto"/>
            </w:tcBorders>
            <w:shd w:val="clear" w:color="auto" w:fill="auto"/>
          </w:tcPr>
          <w:p w14:paraId="68BE6F5A" w14:textId="77777777" w:rsidR="00693ABD" w:rsidRPr="00693ABD" w:rsidRDefault="00693ABD" w:rsidP="00693ABD">
            <w:pPr>
              <w:rPr>
                <w:rFonts w:ascii="Arial" w:eastAsia="SimSun" w:hAnsi="Arial" w:cs="Arial"/>
                <w:sz w:val="18"/>
                <w:szCs w:val="18"/>
              </w:rPr>
            </w:pPr>
          </w:p>
        </w:tc>
      </w:tr>
      <w:tr w:rsidR="00693ABD" w:rsidRPr="00693ABD" w14:paraId="04EAC487" w14:textId="77777777" w:rsidTr="00693ABD">
        <w:tc>
          <w:tcPr>
            <w:tcW w:w="3465" w:type="dxa"/>
            <w:gridSpan w:val="3"/>
            <w:tcBorders>
              <w:bottom w:val="single" w:sz="4" w:space="0" w:color="auto"/>
            </w:tcBorders>
            <w:shd w:val="clear" w:color="auto" w:fill="auto"/>
          </w:tcPr>
          <w:p w14:paraId="061C39D9"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03E3DD94" w14:textId="77777777" w:rsidR="00693ABD" w:rsidRPr="00693ABD" w:rsidRDefault="00693ABD" w:rsidP="00693ABD">
            <w:pPr>
              <w:jc w:val="center"/>
              <w:rPr>
                <w:rFonts w:ascii="Arial" w:eastAsia="SimSun" w:hAnsi="Arial" w:cs="Arial"/>
                <w:sz w:val="18"/>
                <w:szCs w:val="18"/>
              </w:rPr>
            </w:pPr>
          </w:p>
        </w:tc>
        <w:tc>
          <w:tcPr>
            <w:tcW w:w="2940" w:type="dxa"/>
            <w:gridSpan w:val="7"/>
            <w:tcBorders>
              <w:top w:val="single" w:sz="4" w:space="0" w:color="auto"/>
              <w:bottom w:val="single" w:sz="4" w:space="0" w:color="auto"/>
            </w:tcBorders>
            <w:shd w:val="clear" w:color="auto" w:fill="F2F2F2"/>
          </w:tcPr>
          <w:p w14:paraId="57B81C87" w14:textId="77777777" w:rsidR="00693ABD" w:rsidRPr="00693ABD" w:rsidRDefault="00693ABD" w:rsidP="00693ABD">
            <w:pPr>
              <w:jc w:val="right"/>
              <w:rPr>
                <w:rFonts w:ascii="Arial" w:eastAsia="SimSun" w:hAnsi="Arial" w:cs="Arial"/>
                <w:sz w:val="18"/>
                <w:szCs w:val="18"/>
              </w:rPr>
            </w:pPr>
          </w:p>
        </w:tc>
        <w:tc>
          <w:tcPr>
            <w:tcW w:w="270" w:type="dxa"/>
            <w:gridSpan w:val="2"/>
            <w:vMerge/>
            <w:tcBorders>
              <w:top w:val="single" w:sz="4" w:space="0" w:color="auto"/>
              <w:bottom w:val="single" w:sz="4" w:space="0" w:color="auto"/>
            </w:tcBorders>
            <w:shd w:val="clear" w:color="auto" w:fill="auto"/>
          </w:tcPr>
          <w:p w14:paraId="4D2B55DD" w14:textId="77777777" w:rsidR="00693ABD" w:rsidRPr="00693ABD" w:rsidRDefault="00693ABD" w:rsidP="00693ABD">
            <w:pPr>
              <w:rPr>
                <w:rFonts w:ascii="Arial" w:eastAsia="SimSun" w:hAnsi="Arial" w:cs="Arial"/>
                <w:sz w:val="18"/>
                <w:szCs w:val="18"/>
              </w:rPr>
            </w:pPr>
          </w:p>
        </w:tc>
        <w:tc>
          <w:tcPr>
            <w:tcW w:w="3283" w:type="dxa"/>
            <w:gridSpan w:val="3"/>
            <w:tcBorders>
              <w:top w:val="single" w:sz="4" w:space="0" w:color="auto"/>
              <w:bottom w:val="single" w:sz="4" w:space="0" w:color="auto"/>
            </w:tcBorders>
            <w:shd w:val="clear" w:color="auto" w:fill="auto"/>
          </w:tcPr>
          <w:p w14:paraId="1289CB91" w14:textId="77777777" w:rsidR="00693ABD" w:rsidRPr="00693ABD" w:rsidRDefault="00693ABD" w:rsidP="00693ABD">
            <w:pPr>
              <w:jc w:val="right"/>
              <w:rPr>
                <w:rFonts w:ascii="Arial" w:eastAsia="SimSun" w:hAnsi="Arial" w:cs="Arial"/>
                <w:sz w:val="18"/>
                <w:szCs w:val="18"/>
              </w:rPr>
            </w:pPr>
            <w:r w:rsidRPr="00693ABD">
              <w:rPr>
                <w:rFonts w:ascii="Arial" w:eastAsia="SimSun" w:hAnsi="Arial" w:cs="Arial"/>
                <w:sz w:val="18"/>
                <w:szCs w:val="18"/>
              </w:rPr>
              <w:t>Term credit total:</w:t>
            </w:r>
          </w:p>
        </w:tc>
        <w:tc>
          <w:tcPr>
            <w:tcW w:w="705" w:type="dxa"/>
            <w:gridSpan w:val="2"/>
            <w:tcBorders>
              <w:top w:val="single" w:sz="4" w:space="0" w:color="auto"/>
              <w:bottom w:val="single" w:sz="4" w:space="0" w:color="auto"/>
            </w:tcBorders>
            <w:shd w:val="clear" w:color="auto" w:fill="auto"/>
          </w:tcPr>
          <w:p w14:paraId="4B5329B4" w14:textId="77777777" w:rsidR="00693ABD" w:rsidRPr="00693ABD" w:rsidRDefault="00693ABD" w:rsidP="00693ABD">
            <w:pPr>
              <w:jc w:val="center"/>
              <w:rPr>
                <w:rFonts w:ascii="Arial" w:eastAsia="SimSun" w:hAnsi="Arial" w:cs="Arial"/>
                <w:sz w:val="18"/>
                <w:szCs w:val="18"/>
              </w:rPr>
            </w:pPr>
          </w:p>
        </w:tc>
        <w:tc>
          <w:tcPr>
            <w:tcW w:w="3032" w:type="dxa"/>
            <w:gridSpan w:val="6"/>
            <w:tcBorders>
              <w:top w:val="single" w:sz="4" w:space="0" w:color="auto"/>
              <w:bottom w:val="single" w:sz="4" w:space="0" w:color="auto"/>
            </w:tcBorders>
            <w:shd w:val="clear" w:color="auto" w:fill="F2F2F2"/>
          </w:tcPr>
          <w:p w14:paraId="5073C8CA" w14:textId="77777777" w:rsidR="00693ABD" w:rsidRPr="00693ABD" w:rsidRDefault="00693ABD" w:rsidP="00693ABD">
            <w:pPr>
              <w:rPr>
                <w:rFonts w:ascii="Arial" w:eastAsia="SimSun" w:hAnsi="Arial" w:cs="Arial"/>
                <w:sz w:val="18"/>
                <w:szCs w:val="18"/>
              </w:rPr>
            </w:pPr>
          </w:p>
        </w:tc>
      </w:tr>
      <w:tr w:rsidR="00693ABD" w:rsidRPr="00693ABD" w14:paraId="45E02990" w14:textId="77777777" w:rsidTr="00693ABD">
        <w:trPr>
          <w:trHeight w:val="143"/>
        </w:trPr>
        <w:tc>
          <w:tcPr>
            <w:tcW w:w="14400" w:type="dxa"/>
            <w:gridSpan w:val="25"/>
            <w:tcBorders>
              <w:top w:val="single" w:sz="4" w:space="0" w:color="auto"/>
              <w:bottom w:val="single" w:sz="4" w:space="0" w:color="auto"/>
            </w:tcBorders>
            <w:shd w:val="clear" w:color="auto" w:fill="C6D9F1"/>
            <w:vAlign w:val="center"/>
          </w:tcPr>
          <w:p w14:paraId="3D822C09" w14:textId="77777777" w:rsidR="00693ABD" w:rsidRPr="00693ABD" w:rsidRDefault="00693ABD" w:rsidP="00693ABD">
            <w:pPr>
              <w:rPr>
                <w:rFonts w:ascii="Arial" w:eastAsia="SimSun" w:hAnsi="Arial" w:cs="Arial"/>
                <w:sz w:val="16"/>
                <w:szCs w:val="16"/>
              </w:rPr>
            </w:pPr>
          </w:p>
        </w:tc>
      </w:tr>
      <w:tr w:rsidR="00693ABD" w:rsidRPr="00693ABD" w14:paraId="5A8AD68C" w14:textId="77777777" w:rsidTr="00693ABD">
        <w:trPr>
          <w:trHeight w:val="468"/>
        </w:trPr>
        <w:tc>
          <w:tcPr>
            <w:tcW w:w="3026" w:type="dxa"/>
            <w:gridSpan w:val="2"/>
            <w:tcBorders>
              <w:top w:val="single" w:sz="4" w:space="0" w:color="auto"/>
              <w:bottom w:val="single" w:sz="4" w:space="0" w:color="auto"/>
            </w:tcBorders>
            <w:shd w:val="clear" w:color="auto" w:fill="F2F2F2"/>
            <w:vAlign w:val="center"/>
          </w:tcPr>
          <w:p w14:paraId="43A7606A" w14:textId="77777777" w:rsidR="00693ABD" w:rsidRPr="00693ABD" w:rsidRDefault="00693ABD" w:rsidP="00693ABD">
            <w:pPr>
              <w:jc w:val="center"/>
              <w:rPr>
                <w:rFonts w:ascii="Arial" w:eastAsia="SimSun" w:hAnsi="Arial" w:cs="Arial"/>
                <w:b/>
                <w:sz w:val="18"/>
                <w:szCs w:val="18"/>
              </w:rPr>
            </w:pPr>
            <w:r w:rsidRPr="00693ABD">
              <w:rPr>
                <w:rFonts w:ascii="Arial" w:eastAsia="SimSun" w:hAnsi="Arial" w:cs="Arial"/>
                <w:b/>
                <w:sz w:val="18"/>
                <w:szCs w:val="18"/>
              </w:rPr>
              <w:t>Program Totals:</w:t>
            </w:r>
          </w:p>
        </w:tc>
        <w:tc>
          <w:tcPr>
            <w:tcW w:w="1666" w:type="dxa"/>
            <w:gridSpan w:val="6"/>
            <w:tcBorders>
              <w:top w:val="single" w:sz="4" w:space="0" w:color="auto"/>
              <w:bottom w:val="single" w:sz="4" w:space="0" w:color="auto"/>
            </w:tcBorders>
            <w:shd w:val="clear" w:color="auto" w:fill="auto"/>
            <w:vAlign w:val="center"/>
          </w:tcPr>
          <w:p w14:paraId="072A99F4" w14:textId="77777777" w:rsidR="00693ABD" w:rsidRPr="00693ABD" w:rsidRDefault="00693ABD" w:rsidP="00693ABD">
            <w:pPr>
              <w:rPr>
                <w:rFonts w:ascii="Arial" w:eastAsia="SimSun" w:hAnsi="Arial" w:cs="Arial"/>
                <w:b/>
                <w:sz w:val="18"/>
                <w:szCs w:val="18"/>
              </w:rPr>
            </w:pPr>
            <w:r w:rsidRPr="00693ABD">
              <w:rPr>
                <w:rFonts w:ascii="Arial" w:eastAsia="SimSun" w:hAnsi="Arial" w:cs="Arial"/>
                <w:b/>
                <w:sz w:val="18"/>
                <w:szCs w:val="18"/>
              </w:rPr>
              <w:t xml:space="preserve">Credits: </w:t>
            </w:r>
          </w:p>
        </w:tc>
        <w:tc>
          <w:tcPr>
            <w:tcW w:w="9708" w:type="dxa"/>
            <w:gridSpan w:val="17"/>
            <w:tcBorders>
              <w:top w:val="single" w:sz="4" w:space="0" w:color="auto"/>
              <w:bottom w:val="single" w:sz="4" w:space="0" w:color="auto"/>
            </w:tcBorders>
            <w:shd w:val="clear" w:color="auto" w:fill="auto"/>
          </w:tcPr>
          <w:p w14:paraId="0860D825"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t>Identify any comprehensive, culminating element(s) (e.g., thesis or examination), including course number if applicable:</w:t>
            </w:r>
          </w:p>
          <w:p w14:paraId="0650C741" w14:textId="77777777" w:rsidR="00693ABD" w:rsidRPr="00693ABD" w:rsidRDefault="00693ABD" w:rsidP="00693ABD">
            <w:pPr>
              <w:rPr>
                <w:rFonts w:ascii="Arial" w:eastAsia="SimSun" w:hAnsi="Arial" w:cs="Arial"/>
                <w:sz w:val="18"/>
                <w:szCs w:val="18"/>
              </w:rPr>
            </w:pPr>
            <w:r w:rsidRPr="00693ABD">
              <w:rPr>
                <w:rFonts w:ascii="Arial" w:eastAsia="SimSun" w:hAnsi="Arial" w:cs="Arial"/>
                <w:sz w:val="18"/>
                <w:szCs w:val="18"/>
              </w:rPr>
              <w:fldChar w:fldCharType="begin">
                <w:ffData>
                  <w:name w:val="Text219"/>
                  <w:enabled/>
                  <w:calcOnExit w:val="0"/>
                  <w:textInput/>
                </w:ffData>
              </w:fldChar>
            </w:r>
            <w:bookmarkStart w:id="4" w:name="Text219"/>
            <w:r w:rsidRPr="00693ABD">
              <w:rPr>
                <w:rFonts w:ascii="Arial" w:eastAsia="SimSun" w:hAnsi="Arial" w:cs="Arial"/>
                <w:sz w:val="18"/>
                <w:szCs w:val="18"/>
              </w:rPr>
              <w:instrText xml:space="preserve"> FORMTEXT </w:instrText>
            </w:r>
            <w:r w:rsidRPr="00693ABD">
              <w:rPr>
                <w:rFonts w:ascii="Arial" w:eastAsia="SimSun" w:hAnsi="Arial" w:cs="Arial"/>
                <w:sz w:val="18"/>
                <w:szCs w:val="18"/>
              </w:rPr>
            </w:r>
            <w:r w:rsidRPr="00693ABD">
              <w:rPr>
                <w:rFonts w:ascii="Arial" w:eastAsia="SimSun" w:hAnsi="Arial" w:cs="Arial"/>
                <w:sz w:val="18"/>
                <w:szCs w:val="18"/>
              </w:rPr>
              <w:fldChar w:fldCharType="separate"/>
            </w:r>
            <w:r w:rsidRPr="00693ABD">
              <w:rPr>
                <w:rFonts w:ascii="Arial" w:eastAsia="SimSun" w:hAnsi="Arial" w:cs="Arial"/>
                <w:noProof/>
                <w:sz w:val="18"/>
                <w:szCs w:val="18"/>
              </w:rPr>
              <w:t> </w:t>
            </w:r>
            <w:r w:rsidRPr="00693ABD">
              <w:rPr>
                <w:rFonts w:ascii="Arial" w:eastAsia="SimSun" w:hAnsi="Arial" w:cs="Arial"/>
                <w:noProof/>
                <w:sz w:val="18"/>
                <w:szCs w:val="18"/>
              </w:rPr>
              <w:t> </w:t>
            </w:r>
            <w:r w:rsidRPr="00693ABD">
              <w:rPr>
                <w:rFonts w:ascii="Arial" w:eastAsia="SimSun" w:hAnsi="Arial" w:cs="Arial"/>
                <w:noProof/>
                <w:sz w:val="18"/>
                <w:szCs w:val="18"/>
              </w:rPr>
              <w:t> </w:t>
            </w:r>
            <w:r w:rsidRPr="00693ABD">
              <w:rPr>
                <w:rFonts w:ascii="Arial" w:eastAsia="SimSun" w:hAnsi="Arial" w:cs="Arial"/>
                <w:noProof/>
                <w:sz w:val="18"/>
                <w:szCs w:val="18"/>
              </w:rPr>
              <w:t> </w:t>
            </w:r>
            <w:r w:rsidRPr="00693ABD">
              <w:rPr>
                <w:rFonts w:ascii="Arial" w:eastAsia="SimSun" w:hAnsi="Arial" w:cs="Arial"/>
                <w:noProof/>
                <w:sz w:val="18"/>
                <w:szCs w:val="18"/>
              </w:rPr>
              <w:t> </w:t>
            </w:r>
            <w:r w:rsidRPr="00693ABD">
              <w:rPr>
                <w:rFonts w:ascii="Arial" w:eastAsia="SimSun" w:hAnsi="Arial" w:cs="Arial"/>
                <w:sz w:val="18"/>
                <w:szCs w:val="18"/>
              </w:rPr>
              <w:fldChar w:fldCharType="end"/>
            </w:r>
            <w:bookmarkEnd w:id="4"/>
          </w:p>
          <w:p w14:paraId="63F8CAD9" w14:textId="77777777" w:rsidR="00693ABD" w:rsidRPr="00693ABD" w:rsidRDefault="00693ABD" w:rsidP="00693ABD">
            <w:pPr>
              <w:rPr>
                <w:rFonts w:ascii="Arial" w:eastAsia="SimSun" w:hAnsi="Arial" w:cs="Arial"/>
                <w:b/>
                <w:sz w:val="16"/>
                <w:szCs w:val="16"/>
              </w:rPr>
            </w:pPr>
          </w:p>
        </w:tc>
      </w:tr>
      <w:tr w:rsidR="00693ABD" w:rsidRPr="00693ABD" w14:paraId="41A997FF" w14:textId="77777777" w:rsidTr="00693ABD">
        <w:trPr>
          <w:trHeight w:val="468"/>
        </w:trPr>
        <w:tc>
          <w:tcPr>
            <w:tcW w:w="14400" w:type="dxa"/>
            <w:gridSpan w:val="25"/>
            <w:tcBorders>
              <w:top w:val="single" w:sz="4" w:space="0" w:color="auto"/>
              <w:bottom w:val="single" w:sz="4" w:space="0" w:color="auto"/>
            </w:tcBorders>
            <w:shd w:val="clear" w:color="auto" w:fill="F2F2F2"/>
            <w:vAlign w:val="center"/>
          </w:tcPr>
          <w:p w14:paraId="1B55B265" w14:textId="77777777" w:rsidR="00693ABD" w:rsidRPr="00693ABD" w:rsidRDefault="00693ABD" w:rsidP="00693ABD">
            <w:pPr>
              <w:rPr>
                <w:rFonts w:ascii="Arial" w:eastAsia="SimSun" w:hAnsi="Arial" w:cs="Arial"/>
                <w:sz w:val="18"/>
                <w:szCs w:val="18"/>
              </w:rPr>
            </w:pPr>
            <w:r w:rsidRPr="00693ABD">
              <w:rPr>
                <w:rFonts w:ascii="Arial" w:eastAsia="SimSun" w:hAnsi="Arial" w:cs="Arial"/>
                <w:b/>
                <w:sz w:val="16"/>
                <w:szCs w:val="16"/>
              </w:rPr>
              <w:t>New</w:t>
            </w:r>
            <w:r w:rsidRPr="00693ABD">
              <w:rPr>
                <w:rFonts w:ascii="Arial" w:eastAsia="SimSun" w:hAnsi="Arial" w:cs="Arial"/>
                <w:sz w:val="16"/>
                <w:szCs w:val="16"/>
              </w:rPr>
              <w:t xml:space="preserve"> = indicate if new course    </w:t>
            </w:r>
            <w:r w:rsidRPr="00693ABD">
              <w:rPr>
                <w:rFonts w:ascii="Arial" w:eastAsia="SimSun" w:hAnsi="Arial" w:cs="Arial"/>
                <w:sz w:val="16"/>
                <w:szCs w:val="16"/>
              </w:rPr>
              <w:tab/>
            </w:r>
            <w:r w:rsidRPr="00693ABD">
              <w:rPr>
                <w:rFonts w:ascii="Arial" w:eastAsia="SimSun" w:hAnsi="Arial" w:cs="Arial"/>
                <w:b/>
                <w:sz w:val="16"/>
                <w:szCs w:val="16"/>
              </w:rPr>
              <w:t>Prerequisite(s)</w:t>
            </w:r>
            <w:r w:rsidRPr="00693ABD">
              <w:rPr>
                <w:rFonts w:ascii="Arial" w:eastAsia="SimSun" w:hAnsi="Arial" w:cs="Arial"/>
                <w:sz w:val="16"/>
                <w:szCs w:val="16"/>
              </w:rPr>
              <w:t xml:space="preserve"> = list prerequisite(s) for the noted course</w:t>
            </w:r>
          </w:p>
        </w:tc>
      </w:tr>
    </w:tbl>
    <w:p w14:paraId="2238DA2B" w14:textId="77777777" w:rsidR="00693ABD" w:rsidRPr="00693ABD" w:rsidRDefault="00693ABD" w:rsidP="00693ABD">
      <w:pPr>
        <w:rPr>
          <w:rFonts w:ascii="Arial" w:eastAsia="SimSun" w:hAnsi="Arial" w:cs="Times New Roman"/>
          <w:b/>
          <w:sz w:val="22"/>
          <w:szCs w:val="22"/>
        </w:rPr>
        <w:sectPr w:rsidR="00693ABD" w:rsidRPr="00693ABD" w:rsidSect="00693ABD">
          <w:headerReference w:type="even" r:id="rId33"/>
          <w:headerReference w:type="default" r:id="rId34"/>
          <w:footerReference w:type="default" r:id="rId35"/>
          <w:headerReference w:type="first" r:id="rId36"/>
          <w:pgSz w:w="15840" w:h="12240" w:orient="landscape" w:code="1"/>
          <w:pgMar w:top="288" w:right="1008" w:bottom="288" w:left="810" w:header="450" w:footer="162" w:gutter="0"/>
          <w:cols w:space="720"/>
          <w:docGrid w:linePitch="78"/>
        </w:sectPr>
      </w:pPr>
    </w:p>
    <w:p w14:paraId="7A1676DD" w14:textId="77777777" w:rsidR="00693ABD" w:rsidRPr="00693ABD" w:rsidRDefault="00693ABD" w:rsidP="00693ABD">
      <w:pPr>
        <w:rPr>
          <w:rFonts w:ascii="Arial" w:eastAsia="Times New Roman" w:hAnsi="Arial" w:cs="Arial"/>
          <w:b/>
          <w:szCs w:val="20"/>
        </w:rPr>
      </w:pPr>
      <w:bookmarkStart w:id="5" w:name="table6"/>
      <w:bookmarkEnd w:id="5"/>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693ABD" w:rsidRPr="00693ABD" w14:paraId="682E0157" w14:textId="77777777" w:rsidTr="00693ABD">
        <w:tc>
          <w:tcPr>
            <w:tcW w:w="14418" w:type="dxa"/>
            <w:shd w:val="clear" w:color="auto" w:fill="B8CCE4"/>
          </w:tcPr>
          <w:p w14:paraId="4ADAF4EB"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t xml:space="preserve">Program Admission Requirements </w:t>
            </w:r>
          </w:p>
          <w:p w14:paraId="4CF2C64B" w14:textId="77777777" w:rsidR="00693ABD" w:rsidRPr="00693ABD" w:rsidRDefault="00693ABD" w:rsidP="00693ABD">
            <w:pPr>
              <w:jc w:val="both"/>
              <w:rPr>
                <w:rFonts w:ascii="Arial" w:eastAsia="SimSun" w:hAnsi="Arial" w:cs="Arial"/>
                <w:sz w:val="22"/>
                <w:szCs w:val="22"/>
              </w:rPr>
            </w:pPr>
            <w:r w:rsidRPr="00693ABD">
              <w:rPr>
                <w:rFonts w:ascii="Arial" w:eastAsia="SimSun" w:hAnsi="Arial" w:cs="Arial"/>
                <w:sz w:val="22"/>
                <w:szCs w:val="22"/>
              </w:rPr>
              <w:t xml:space="preserve">List all program admission criteria and provide the program’s checklist or other documentation the institution uses to verify these requirements are met. Be specific. This checklist may be pasted into the answer below. For graduate level programs commencing on or after July 1, 2016 the following minimum admission criteria must be applied; a minimum score on the GRE or a substantially equivalent admission examination and a minimum cumulative grade point average of 3.0 in the applicant’s undergraduate program.* </w:t>
            </w:r>
          </w:p>
          <w:p w14:paraId="18AE0CCE" w14:textId="77777777" w:rsidR="00693ABD" w:rsidRPr="00693ABD" w:rsidRDefault="00693ABD" w:rsidP="00693ABD">
            <w:pPr>
              <w:jc w:val="both"/>
              <w:rPr>
                <w:rFonts w:ascii="Arial" w:eastAsia="Times New Roman" w:hAnsi="Arial" w:cs="Arial"/>
                <w:b/>
                <w:sz w:val="22"/>
                <w:szCs w:val="22"/>
              </w:rPr>
            </w:pPr>
            <w:r w:rsidRPr="00693ABD">
              <w:rPr>
                <w:rFonts w:ascii="Arial" w:eastAsia="Calibri" w:hAnsi="Arial" w:cs="Arial"/>
                <w:i/>
              </w:rPr>
              <w:fldChar w:fldCharType="begin">
                <w:ffData>
                  <w:name w:val="Text219"/>
                  <w:enabled/>
                  <w:calcOnExit w:val="0"/>
                  <w:textInput/>
                </w:ffData>
              </w:fldChar>
            </w:r>
            <w:r w:rsidRPr="00693ABD">
              <w:rPr>
                <w:rFonts w:ascii="Arial" w:eastAsia="Calibri" w:hAnsi="Arial" w:cs="Arial"/>
                <w:i/>
              </w:rPr>
              <w:instrText xml:space="preserve"> FORMTEXT </w:instrText>
            </w:r>
            <w:r w:rsidRPr="00693ABD">
              <w:rPr>
                <w:rFonts w:ascii="Arial" w:eastAsia="Calibri" w:hAnsi="Arial" w:cs="Arial"/>
                <w:i/>
              </w:rPr>
            </w:r>
            <w:r w:rsidRPr="00693ABD">
              <w:rPr>
                <w:rFonts w:ascii="Arial" w:eastAsia="Calibri" w:hAnsi="Arial" w:cs="Arial"/>
                <w:i/>
              </w:rPr>
              <w:fldChar w:fldCharType="separate"/>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fldChar w:fldCharType="end"/>
            </w:r>
          </w:p>
        </w:tc>
      </w:tr>
      <w:tr w:rsidR="00693ABD" w:rsidRPr="00693ABD" w14:paraId="2E4BBDBD" w14:textId="77777777" w:rsidTr="00693ABD">
        <w:tc>
          <w:tcPr>
            <w:tcW w:w="14418" w:type="dxa"/>
            <w:shd w:val="clear" w:color="auto" w:fill="B8CCE4"/>
          </w:tcPr>
          <w:p w14:paraId="47F663E3"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t xml:space="preserve">Identifying Program Coursework Requirements </w:t>
            </w:r>
          </w:p>
          <w:p w14:paraId="5262C9EA" w14:textId="77777777" w:rsidR="00693ABD" w:rsidRPr="00693ABD" w:rsidRDefault="00693ABD" w:rsidP="00693ABD">
            <w:pPr>
              <w:rPr>
                <w:rFonts w:ascii="Arial" w:eastAsia="Times New Roman" w:hAnsi="Arial" w:cs="Arial"/>
                <w:sz w:val="22"/>
                <w:szCs w:val="22"/>
              </w:rPr>
            </w:pPr>
            <w:r w:rsidRPr="00693ABD">
              <w:rPr>
                <w:rFonts w:ascii="Arial" w:eastAsia="Times New Roman" w:hAnsi="Arial" w:cs="Arial"/>
                <w:sz w:val="22"/>
                <w:szCs w:val="22"/>
              </w:rPr>
              <w:t xml:space="preserve">Go to </w:t>
            </w:r>
            <w:hyperlink r:id="rId37" w:history="1">
              <w:r w:rsidRPr="00693ABD">
                <w:rPr>
                  <w:rFonts w:ascii="Arial" w:eastAsia="Times New Roman" w:hAnsi="Arial" w:cs="Arial"/>
                  <w:color w:val="0000FF"/>
                  <w:sz w:val="22"/>
                  <w:szCs w:val="22"/>
                  <w:u w:val="single"/>
                </w:rPr>
                <w:t>http://www.highered.nysed.gov/ocue/aipr/PedagogicalCore.html</w:t>
              </w:r>
            </w:hyperlink>
            <w:r w:rsidRPr="00693ABD">
              <w:rPr>
                <w:rFonts w:ascii="Arial" w:eastAsia="Times New Roman" w:hAnsi="Arial" w:cs="Arial"/>
                <w:sz w:val="22"/>
                <w:szCs w:val="22"/>
              </w:rPr>
              <w:t xml:space="preserve"> and click the link for the Certification Area Code that the proposed program will lead to. Review the program requirements identified on the certification area code sheet.</w:t>
            </w:r>
          </w:p>
          <w:p w14:paraId="32E8F6AB" w14:textId="77777777" w:rsidR="00693ABD" w:rsidRPr="00693ABD" w:rsidRDefault="00693ABD" w:rsidP="00693ABD">
            <w:pPr>
              <w:rPr>
                <w:rFonts w:ascii="Arial" w:eastAsia="Calibri" w:hAnsi="Arial" w:cs="Arial"/>
                <w:b/>
              </w:rPr>
            </w:pPr>
          </w:p>
        </w:tc>
      </w:tr>
      <w:tr w:rsidR="00693ABD" w:rsidRPr="00693ABD" w14:paraId="42F4F945" w14:textId="77777777" w:rsidTr="00693ABD">
        <w:tc>
          <w:tcPr>
            <w:tcW w:w="14418" w:type="dxa"/>
            <w:shd w:val="clear" w:color="auto" w:fill="B8CCE4"/>
          </w:tcPr>
          <w:p w14:paraId="2ABAB74E" w14:textId="77777777" w:rsidR="00693ABD" w:rsidRPr="00693ABD" w:rsidRDefault="00693ABD" w:rsidP="00693ABD">
            <w:pPr>
              <w:rPr>
                <w:rFonts w:ascii="Arial" w:eastAsia="Calibri" w:hAnsi="Arial" w:cs="Arial"/>
                <w:b/>
              </w:rPr>
            </w:pPr>
            <w:r w:rsidRPr="00693ABD">
              <w:rPr>
                <w:rFonts w:ascii="Arial" w:eastAsia="Calibri" w:hAnsi="Arial" w:cs="Arial"/>
                <w:b/>
              </w:rPr>
              <w:t xml:space="preserve">Meeting the Liberal Arts and Sciences Requirement </w:t>
            </w:r>
          </w:p>
          <w:p w14:paraId="5816F54A" w14:textId="77777777" w:rsidR="00693ABD" w:rsidRPr="00693ABD" w:rsidRDefault="00693ABD" w:rsidP="00693ABD">
            <w:pPr>
              <w:spacing w:before="120" w:after="120"/>
              <w:jc w:val="both"/>
              <w:rPr>
                <w:rFonts w:ascii="Arial" w:eastAsia="SimSun" w:hAnsi="Arial" w:cs="Times New Roman"/>
                <w:szCs w:val="20"/>
              </w:rPr>
            </w:pPr>
            <w:r w:rsidRPr="00693ABD">
              <w:rPr>
                <w:rFonts w:ascii="Arial" w:eastAsia="SimSun" w:hAnsi="Arial" w:cs="Arial"/>
                <w:sz w:val="22"/>
                <w:szCs w:val="22"/>
              </w:rPr>
              <w:t xml:space="preserve">By checking each box below the college attests that program candidates are prepared with knowledge, understanding, and skills in the following liberal arts and sciences. For undergraduate programs, coursework related to each area should be visible on the sample program schedule. For graduate programs where this coursework is completed prior to admission, a verification process should be in place and available for submission upon request. </w:t>
            </w:r>
          </w:p>
          <w:tbl>
            <w:tblPr>
              <w:tblW w:w="10519" w:type="dxa"/>
              <w:tblLook w:val="01E0" w:firstRow="1" w:lastRow="1" w:firstColumn="1" w:lastColumn="1" w:noHBand="0" w:noVBand="0"/>
            </w:tblPr>
            <w:tblGrid>
              <w:gridCol w:w="4106"/>
              <w:gridCol w:w="3973"/>
              <w:gridCol w:w="2440"/>
            </w:tblGrid>
            <w:tr w:rsidR="00693ABD" w:rsidRPr="00693ABD" w14:paraId="45224936" w14:textId="77777777" w:rsidTr="00693ABD">
              <w:trPr>
                <w:trHeight w:val="202"/>
              </w:trPr>
              <w:tc>
                <w:tcPr>
                  <w:tcW w:w="4106" w:type="dxa"/>
                  <w:shd w:val="clear" w:color="auto" w:fill="auto"/>
                </w:tcPr>
                <w:p w14:paraId="03CCFC71" w14:textId="77777777" w:rsidR="00693ABD" w:rsidRPr="00693ABD" w:rsidRDefault="00693ABD" w:rsidP="00693ABD">
                  <w:pPr>
                    <w:rPr>
                      <w:rFonts w:ascii="Arial" w:eastAsia="SimSun" w:hAnsi="Arial" w:cs="Times New Roman"/>
                      <w:sz w:val="20"/>
                      <w:szCs w:val="20"/>
                    </w:rPr>
                  </w:pPr>
                  <w:proofErr w:type="spellStart"/>
                  <w:r w:rsidRPr="00693ABD">
                    <w:rPr>
                      <w:rFonts w:ascii="Arial" w:eastAsia="SimSun" w:hAnsi="Arial" w:cs="Arial"/>
                      <w:sz w:val="20"/>
                      <w:szCs w:val="20"/>
                    </w:rPr>
                    <w:t>X</w:t>
                  </w:r>
                  <w:r w:rsidRPr="00693ABD">
                    <w:rPr>
                      <w:rFonts w:ascii="Symbol" w:eastAsia="SimSun" w:hAnsi="Symbol" w:cs="Times New Roman" w:hint="eastAsia"/>
                      <w:sz w:val="20"/>
                      <w:szCs w:val="20"/>
                    </w:rPr>
                    <w:fldChar w:fldCharType="begin">
                      <w:ffData>
                        <w:name w:val="Check2"/>
                        <w:enabled/>
                        <w:calcOnExit w:val="0"/>
                        <w:checkBox>
                          <w:sizeAuto/>
                          <w:default w:val="0"/>
                        </w:checkBox>
                      </w:ffData>
                    </w:fldChar>
                  </w:r>
                  <w:bookmarkStart w:id="6" w:name="Check2"/>
                  <w:r w:rsidRPr="00693ABD">
                    <w:rPr>
                      <w:rFonts w:ascii="Symbol" w:eastAsia="SimSun" w:hAnsi="Symbol" w:cs="Times New Roman" w:hint="eastAsia"/>
                      <w:sz w:val="20"/>
                      <w:szCs w:val="20"/>
                    </w:rPr>
                    <w:instrText xml:space="preserve"> FORMCHECKBOX </w:instrText>
                  </w:r>
                  <w:r w:rsidR="000866C1">
                    <w:rPr>
                      <w:rFonts w:ascii="Symbol" w:eastAsia="SimSun" w:hAnsi="Symbol" w:cs="Times New Roman" w:hint="eastAsia"/>
                      <w:sz w:val="20"/>
                      <w:szCs w:val="20"/>
                    </w:rPr>
                  </w:r>
                  <w:r w:rsidR="000866C1">
                    <w:rPr>
                      <w:rFonts w:ascii="Symbol" w:eastAsia="SimSun" w:hAnsi="Symbol" w:cs="Times New Roman" w:hint="eastAsia"/>
                      <w:sz w:val="20"/>
                      <w:szCs w:val="20"/>
                    </w:rPr>
                    <w:fldChar w:fldCharType="separate"/>
                  </w:r>
                  <w:r w:rsidRPr="00693ABD">
                    <w:rPr>
                      <w:rFonts w:ascii="Symbol" w:eastAsia="SimSun" w:hAnsi="Symbol" w:cs="Times New Roman" w:hint="eastAsia"/>
                      <w:sz w:val="20"/>
                      <w:szCs w:val="20"/>
                    </w:rPr>
                    <w:fldChar w:fldCharType="end"/>
                  </w:r>
                  <w:bookmarkEnd w:id="6"/>
                  <w:r w:rsidRPr="00693ABD">
                    <w:rPr>
                      <w:rFonts w:ascii="Symbol" w:eastAsia="SimSun" w:hAnsi="Symbol" w:cs="Times New Roman"/>
                      <w:sz w:val="20"/>
                      <w:szCs w:val="20"/>
                    </w:rPr>
                    <w:t></w:t>
                  </w:r>
                  <w:r w:rsidRPr="00693ABD">
                    <w:rPr>
                      <w:rFonts w:ascii="Arial" w:eastAsia="SimSun" w:hAnsi="Arial" w:cs="Arial"/>
                      <w:sz w:val="20"/>
                      <w:szCs w:val="20"/>
                    </w:rPr>
                    <w:t>artistic</w:t>
                  </w:r>
                  <w:proofErr w:type="spellEnd"/>
                  <w:r w:rsidRPr="00693ABD">
                    <w:rPr>
                      <w:rFonts w:ascii="Arial" w:eastAsia="SimSun" w:hAnsi="Arial" w:cs="Arial"/>
                      <w:sz w:val="20"/>
                      <w:szCs w:val="20"/>
                    </w:rPr>
                    <w:t xml:space="preserve"> expression</w:t>
                  </w:r>
                </w:p>
              </w:tc>
              <w:tc>
                <w:tcPr>
                  <w:tcW w:w="3973" w:type="dxa"/>
                  <w:shd w:val="clear" w:color="auto" w:fill="auto"/>
                </w:tcPr>
                <w:p w14:paraId="69FD2562" w14:textId="77777777" w:rsidR="00693ABD" w:rsidRPr="00693ABD" w:rsidRDefault="00693ABD" w:rsidP="00693ABD">
                  <w:pPr>
                    <w:rPr>
                      <w:rFonts w:ascii="Arial" w:eastAsia="SimSun" w:hAnsi="Arial" w:cs="Times New Roman"/>
                      <w:sz w:val="20"/>
                      <w:szCs w:val="20"/>
                    </w:rPr>
                  </w:pPr>
                  <w:proofErr w:type="spellStart"/>
                  <w:r w:rsidRPr="00693ABD">
                    <w:rPr>
                      <w:rFonts w:ascii="Arial" w:eastAsia="SimSun" w:hAnsi="Arial" w:cs="Arial"/>
                      <w:sz w:val="20"/>
                      <w:szCs w:val="20"/>
                    </w:rPr>
                    <w:t>X</w:t>
                  </w:r>
                  <w:r w:rsidRPr="00693ABD">
                    <w:rPr>
                      <w:rFonts w:ascii="Symbol" w:eastAsia="SimSun" w:hAnsi="Symbol" w:cs="Times New Roman" w:hint="eastAsia"/>
                      <w:sz w:val="20"/>
                      <w:szCs w:val="20"/>
                    </w:rPr>
                    <w:fldChar w:fldCharType="begin">
                      <w:ffData>
                        <w:name w:val="Check2"/>
                        <w:enabled/>
                        <w:calcOnExit w:val="0"/>
                        <w:checkBox>
                          <w:sizeAuto/>
                          <w:default w:val="0"/>
                        </w:checkBox>
                      </w:ffData>
                    </w:fldChar>
                  </w:r>
                  <w:r w:rsidRPr="00693ABD">
                    <w:rPr>
                      <w:rFonts w:ascii="Symbol" w:eastAsia="SimSun" w:hAnsi="Symbol" w:cs="Times New Roman" w:hint="eastAsia"/>
                      <w:sz w:val="20"/>
                      <w:szCs w:val="20"/>
                    </w:rPr>
                    <w:instrText xml:space="preserve"> </w:instrText>
                  </w:r>
                  <w:r w:rsidRPr="00693ABD">
                    <w:rPr>
                      <w:rFonts w:ascii="Symbol" w:eastAsia="SimSun" w:hAnsi="Symbol" w:cs="Times New Roman"/>
                      <w:sz w:val="20"/>
                      <w:szCs w:val="20"/>
                    </w:rPr>
                    <w:instrText>FORMCHECKBOX</w:instrText>
                  </w:r>
                  <w:r w:rsidRPr="00693ABD">
                    <w:rPr>
                      <w:rFonts w:ascii="Symbol" w:eastAsia="SimSun" w:hAnsi="Symbol" w:cs="Times New Roman" w:hint="eastAsia"/>
                      <w:sz w:val="20"/>
                      <w:szCs w:val="20"/>
                    </w:rPr>
                    <w:instrText xml:space="preserve"> </w:instrText>
                  </w:r>
                  <w:r w:rsidR="000866C1">
                    <w:rPr>
                      <w:rFonts w:ascii="Symbol" w:eastAsia="SimSun" w:hAnsi="Symbol" w:cs="Times New Roman" w:hint="eastAsia"/>
                      <w:sz w:val="20"/>
                      <w:szCs w:val="20"/>
                    </w:rPr>
                  </w:r>
                  <w:r w:rsidR="000866C1">
                    <w:rPr>
                      <w:rFonts w:ascii="Symbol" w:eastAsia="SimSun" w:hAnsi="Symbol" w:cs="Times New Roman" w:hint="eastAsia"/>
                      <w:sz w:val="20"/>
                      <w:szCs w:val="20"/>
                    </w:rPr>
                    <w:fldChar w:fldCharType="separate"/>
                  </w:r>
                  <w:r w:rsidRPr="00693ABD">
                    <w:rPr>
                      <w:rFonts w:ascii="Symbol" w:eastAsia="SimSun" w:hAnsi="Symbol" w:cs="Times New Roman" w:hint="eastAsia"/>
                      <w:sz w:val="20"/>
                      <w:szCs w:val="20"/>
                    </w:rPr>
                    <w:fldChar w:fldCharType="end"/>
                  </w:r>
                  <w:r w:rsidRPr="00693ABD">
                    <w:rPr>
                      <w:rFonts w:ascii="Symbol" w:eastAsia="SimSun" w:hAnsi="Symbol" w:cs="Times New Roman"/>
                      <w:sz w:val="20"/>
                      <w:szCs w:val="20"/>
                    </w:rPr>
                    <w:t></w:t>
                  </w:r>
                  <w:r w:rsidRPr="00693ABD">
                    <w:rPr>
                      <w:rFonts w:ascii="Arial" w:eastAsia="SimSun" w:hAnsi="Arial" w:cs="Arial"/>
                      <w:sz w:val="20"/>
                      <w:szCs w:val="20"/>
                    </w:rPr>
                    <w:t>a</w:t>
                  </w:r>
                  <w:proofErr w:type="spellEnd"/>
                  <w:r w:rsidRPr="00693ABD">
                    <w:rPr>
                      <w:rFonts w:ascii="Arial" w:eastAsia="SimSun" w:hAnsi="Arial" w:cs="Arial"/>
                      <w:sz w:val="20"/>
                      <w:szCs w:val="20"/>
                    </w:rPr>
                    <w:t xml:space="preserve"> language other than English</w:t>
                  </w:r>
                </w:p>
              </w:tc>
              <w:tc>
                <w:tcPr>
                  <w:tcW w:w="2440" w:type="dxa"/>
                  <w:shd w:val="clear" w:color="auto" w:fill="auto"/>
                </w:tcPr>
                <w:p w14:paraId="2F90127E" w14:textId="77777777" w:rsidR="00693ABD" w:rsidRPr="00693ABD" w:rsidRDefault="00693ABD" w:rsidP="00693ABD">
                  <w:pPr>
                    <w:rPr>
                      <w:rFonts w:ascii="Arial" w:eastAsia="SimSun" w:hAnsi="Arial" w:cs="Times New Roman"/>
                      <w:sz w:val="20"/>
                      <w:szCs w:val="20"/>
                    </w:rPr>
                  </w:pPr>
                  <w:proofErr w:type="spellStart"/>
                  <w:r w:rsidRPr="00693ABD">
                    <w:rPr>
                      <w:rFonts w:ascii="Arial" w:eastAsia="SimSun" w:hAnsi="Arial" w:cs="Arial"/>
                      <w:sz w:val="20"/>
                      <w:szCs w:val="20"/>
                    </w:rPr>
                    <w:t>X</w:t>
                  </w:r>
                  <w:r w:rsidRPr="00693ABD">
                    <w:rPr>
                      <w:rFonts w:ascii="Symbol" w:eastAsia="SimSun" w:hAnsi="Symbol" w:cs="Times New Roman" w:hint="eastAsia"/>
                      <w:sz w:val="20"/>
                      <w:szCs w:val="20"/>
                    </w:rPr>
                    <w:fldChar w:fldCharType="begin">
                      <w:ffData>
                        <w:name w:val="Check2"/>
                        <w:enabled/>
                        <w:calcOnExit w:val="0"/>
                        <w:checkBox>
                          <w:sizeAuto/>
                          <w:default w:val="0"/>
                        </w:checkBox>
                      </w:ffData>
                    </w:fldChar>
                  </w:r>
                  <w:r w:rsidRPr="00693ABD">
                    <w:rPr>
                      <w:rFonts w:ascii="Symbol" w:eastAsia="SimSun" w:hAnsi="Symbol" w:cs="Times New Roman" w:hint="eastAsia"/>
                      <w:sz w:val="20"/>
                      <w:szCs w:val="20"/>
                    </w:rPr>
                    <w:instrText xml:space="preserve"> </w:instrText>
                  </w:r>
                  <w:r w:rsidRPr="00693ABD">
                    <w:rPr>
                      <w:rFonts w:ascii="Symbol" w:eastAsia="SimSun" w:hAnsi="Symbol" w:cs="Times New Roman"/>
                      <w:sz w:val="20"/>
                      <w:szCs w:val="20"/>
                    </w:rPr>
                    <w:instrText>FORMCHECKBOX</w:instrText>
                  </w:r>
                  <w:r w:rsidRPr="00693ABD">
                    <w:rPr>
                      <w:rFonts w:ascii="Symbol" w:eastAsia="SimSun" w:hAnsi="Symbol" w:cs="Times New Roman" w:hint="eastAsia"/>
                      <w:sz w:val="20"/>
                      <w:szCs w:val="20"/>
                    </w:rPr>
                    <w:instrText xml:space="preserve"> </w:instrText>
                  </w:r>
                  <w:r w:rsidR="000866C1">
                    <w:rPr>
                      <w:rFonts w:ascii="Symbol" w:eastAsia="SimSun" w:hAnsi="Symbol" w:cs="Times New Roman" w:hint="eastAsia"/>
                      <w:sz w:val="20"/>
                      <w:szCs w:val="20"/>
                    </w:rPr>
                  </w:r>
                  <w:r w:rsidR="000866C1">
                    <w:rPr>
                      <w:rFonts w:ascii="Symbol" w:eastAsia="SimSun" w:hAnsi="Symbol" w:cs="Times New Roman" w:hint="eastAsia"/>
                      <w:sz w:val="20"/>
                      <w:szCs w:val="20"/>
                    </w:rPr>
                    <w:fldChar w:fldCharType="separate"/>
                  </w:r>
                  <w:r w:rsidRPr="00693ABD">
                    <w:rPr>
                      <w:rFonts w:ascii="Symbol" w:eastAsia="SimSun" w:hAnsi="Symbol" w:cs="Times New Roman" w:hint="eastAsia"/>
                      <w:sz w:val="20"/>
                      <w:szCs w:val="20"/>
                    </w:rPr>
                    <w:fldChar w:fldCharType="end"/>
                  </w:r>
                  <w:r w:rsidRPr="00693ABD">
                    <w:rPr>
                      <w:rFonts w:ascii="Symbol" w:eastAsia="SimSun" w:hAnsi="Symbol" w:cs="Times New Roman"/>
                      <w:sz w:val="20"/>
                      <w:szCs w:val="20"/>
                    </w:rPr>
                    <w:t></w:t>
                  </w:r>
                  <w:r w:rsidRPr="00693ABD">
                    <w:rPr>
                      <w:rFonts w:ascii="Arial" w:eastAsia="SimSun" w:hAnsi="Arial" w:cs="Arial"/>
                      <w:sz w:val="20"/>
                      <w:szCs w:val="20"/>
                    </w:rPr>
                    <w:t>Information</w:t>
                  </w:r>
                  <w:proofErr w:type="spellEnd"/>
                  <w:r w:rsidRPr="00693ABD">
                    <w:rPr>
                      <w:rFonts w:ascii="Arial" w:eastAsia="SimSun" w:hAnsi="Arial" w:cs="Arial"/>
                      <w:sz w:val="20"/>
                      <w:szCs w:val="20"/>
                    </w:rPr>
                    <w:t xml:space="preserve"> retrieval</w:t>
                  </w:r>
                </w:p>
              </w:tc>
            </w:tr>
            <w:tr w:rsidR="00693ABD" w:rsidRPr="00693ABD" w14:paraId="5399B096" w14:textId="77777777" w:rsidTr="00693ABD">
              <w:trPr>
                <w:trHeight w:val="213"/>
              </w:trPr>
              <w:tc>
                <w:tcPr>
                  <w:tcW w:w="4106" w:type="dxa"/>
                  <w:shd w:val="clear" w:color="auto" w:fill="auto"/>
                </w:tcPr>
                <w:p w14:paraId="4F5F6380" w14:textId="77777777" w:rsidR="00693ABD" w:rsidRPr="00693ABD" w:rsidRDefault="00693ABD" w:rsidP="00693ABD">
                  <w:pPr>
                    <w:rPr>
                      <w:rFonts w:ascii="Arial" w:eastAsia="SimSun" w:hAnsi="Arial" w:cs="Times New Roman"/>
                      <w:sz w:val="20"/>
                      <w:szCs w:val="20"/>
                    </w:rPr>
                  </w:pPr>
                  <w:proofErr w:type="spellStart"/>
                  <w:r w:rsidRPr="00693ABD">
                    <w:rPr>
                      <w:rFonts w:ascii="Arial" w:eastAsia="SimSun" w:hAnsi="Arial" w:cs="Arial"/>
                      <w:sz w:val="20"/>
                      <w:szCs w:val="20"/>
                    </w:rPr>
                    <w:t>X</w:t>
                  </w:r>
                  <w:r w:rsidRPr="00693ABD">
                    <w:rPr>
                      <w:rFonts w:ascii="Symbol" w:eastAsia="SimSun" w:hAnsi="Symbol" w:cs="Times New Roman" w:hint="eastAsia"/>
                      <w:sz w:val="20"/>
                      <w:szCs w:val="20"/>
                    </w:rPr>
                    <w:fldChar w:fldCharType="begin">
                      <w:ffData>
                        <w:name w:val="Check2"/>
                        <w:enabled/>
                        <w:calcOnExit w:val="0"/>
                        <w:checkBox>
                          <w:sizeAuto/>
                          <w:default w:val="0"/>
                        </w:checkBox>
                      </w:ffData>
                    </w:fldChar>
                  </w:r>
                  <w:r w:rsidRPr="00693ABD">
                    <w:rPr>
                      <w:rFonts w:ascii="Symbol" w:eastAsia="SimSun" w:hAnsi="Symbol" w:cs="Times New Roman" w:hint="eastAsia"/>
                      <w:sz w:val="20"/>
                      <w:szCs w:val="20"/>
                    </w:rPr>
                    <w:instrText xml:space="preserve"> </w:instrText>
                  </w:r>
                  <w:r w:rsidRPr="00693ABD">
                    <w:rPr>
                      <w:rFonts w:ascii="Symbol" w:eastAsia="SimSun" w:hAnsi="Symbol" w:cs="Times New Roman"/>
                      <w:sz w:val="20"/>
                      <w:szCs w:val="20"/>
                    </w:rPr>
                    <w:instrText>FORMCHECKBOX</w:instrText>
                  </w:r>
                  <w:r w:rsidRPr="00693ABD">
                    <w:rPr>
                      <w:rFonts w:ascii="Symbol" w:eastAsia="SimSun" w:hAnsi="Symbol" w:cs="Times New Roman" w:hint="eastAsia"/>
                      <w:sz w:val="20"/>
                      <w:szCs w:val="20"/>
                    </w:rPr>
                    <w:instrText xml:space="preserve"> </w:instrText>
                  </w:r>
                  <w:r w:rsidR="000866C1">
                    <w:rPr>
                      <w:rFonts w:ascii="Symbol" w:eastAsia="SimSun" w:hAnsi="Symbol" w:cs="Times New Roman" w:hint="eastAsia"/>
                      <w:sz w:val="20"/>
                      <w:szCs w:val="20"/>
                    </w:rPr>
                  </w:r>
                  <w:r w:rsidR="000866C1">
                    <w:rPr>
                      <w:rFonts w:ascii="Symbol" w:eastAsia="SimSun" w:hAnsi="Symbol" w:cs="Times New Roman" w:hint="eastAsia"/>
                      <w:sz w:val="20"/>
                      <w:szCs w:val="20"/>
                    </w:rPr>
                    <w:fldChar w:fldCharType="separate"/>
                  </w:r>
                  <w:r w:rsidRPr="00693ABD">
                    <w:rPr>
                      <w:rFonts w:ascii="Symbol" w:eastAsia="SimSun" w:hAnsi="Symbol" w:cs="Times New Roman" w:hint="eastAsia"/>
                      <w:sz w:val="20"/>
                      <w:szCs w:val="20"/>
                    </w:rPr>
                    <w:fldChar w:fldCharType="end"/>
                  </w:r>
                  <w:r w:rsidRPr="00693ABD">
                    <w:rPr>
                      <w:rFonts w:ascii="Symbol" w:eastAsia="SimSun" w:hAnsi="Symbol" w:cs="Times New Roman"/>
                      <w:sz w:val="20"/>
                      <w:szCs w:val="20"/>
                    </w:rPr>
                    <w:t></w:t>
                  </w:r>
                  <w:r w:rsidRPr="00693ABD">
                    <w:rPr>
                      <w:rFonts w:ascii="Arial" w:eastAsia="SimSun" w:hAnsi="Arial" w:cs="Arial"/>
                      <w:sz w:val="20"/>
                      <w:szCs w:val="20"/>
                    </w:rPr>
                    <w:t>humanities</w:t>
                  </w:r>
                  <w:proofErr w:type="spellEnd"/>
                </w:p>
              </w:tc>
              <w:tc>
                <w:tcPr>
                  <w:tcW w:w="3973" w:type="dxa"/>
                  <w:shd w:val="clear" w:color="auto" w:fill="auto"/>
                </w:tcPr>
                <w:p w14:paraId="1978F8E6" w14:textId="77777777" w:rsidR="00693ABD" w:rsidRPr="00693ABD" w:rsidRDefault="00693ABD" w:rsidP="00693ABD">
                  <w:pPr>
                    <w:rPr>
                      <w:rFonts w:ascii="Arial" w:eastAsia="SimSun" w:hAnsi="Arial" w:cs="Times New Roman"/>
                      <w:sz w:val="20"/>
                      <w:szCs w:val="20"/>
                    </w:rPr>
                  </w:pPr>
                  <w:proofErr w:type="spellStart"/>
                  <w:r w:rsidRPr="00693ABD">
                    <w:rPr>
                      <w:rFonts w:ascii="Arial" w:eastAsia="SimSun" w:hAnsi="Arial" w:cs="Arial"/>
                      <w:sz w:val="20"/>
                      <w:szCs w:val="20"/>
                    </w:rPr>
                    <w:t>X</w:t>
                  </w:r>
                  <w:r w:rsidRPr="00693ABD">
                    <w:rPr>
                      <w:rFonts w:ascii="Symbol" w:eastAsia="SimSun" w:hAnsi="Symbol" w:cs="Times New Roman" w:hint="eastAsia"/>
                      <w:sz w:val="20"/>
                      <w:szCs w:val="20"/>
                    </w:rPr>
                    <w:fldChar w:fldCharType="begin">
                      <w:ffData>
                        <w:name w:val="Check2"/>
                        <w:enabled/>
                        <w:calcOnExit w:val="0"/>
                        <w:checkBox>
                          <w:sizeAuto/>
                          <w:default w:val="0"/>
                        </w:checkBox>
                      </w:ffData>
                    </w:fldChar>
                  </w:r>
                  <w:r w:rsidRPr="00693ABD">
                    <w:rPr>
                      <w:rFonts w:ascii="Symbol" w:eastAsia="SimSun" w:hAnsi="Symbol" w:cs="Times New Roman" w:hint="eastAsia"/>
                      <w:sz w:val="20"/>
                      <w:szCs w:val="20"/>
                    </w:rPr>
                    <w:instrText xml:space="preserve"> </w:instrText>
                  </w:r>
                  <w:r w:rsidRPr="00693ABD">
                    <w:rPr>
                      <w:rFonts w:ascii="Symbol" w:eastAsia="SimSun" w:hAnsi="Symbol" w:cs="Times New Roman"/>
                      <w:sz w:val="20"/>
                      <w:szCs w:val="20"/>
                    </w:rPr>
                    <w:instrText>FORMCHECKBOX</w:instrText>
                  </w:r>
                  <w:r w:rsidRPr="00693ABD">
                    <w:rPr>
                      <w:rFonts w:ascii="Symbol" w:eastAsia="SimSun" w:hAnsi="Symbol" w:cs="Times New Roman" w:hint="eastAsia"/>
                      <w:sz w:val="20"/>
                      <w:szCs w:val="20"/>
                    </w:rPr>
                    <w:instrText xml:space="preserve"> </w:instrText>
                  </w:r>
                  <w:r w:rsidR="000866C1">
                    <w:rPr>
                      <w:rFonts w:ascii="Symbol" w:eastAsia="SimSun" w:hAnsi="Symbol" w:cs="Times New Roman" w:hint="eastAsia"/>
                      <w:sz w:val="20"/>
                      <w:szCs w:val="20"/>
                    </w:rPr>
                  </w:r>
                  <w:r w:rsidR="000866C1">
                    <w:rPr>
                      <w:rFonts w:ascii="Symbol" w:eastAsia="SimSun" w:hAnsi="Symbol" w:cs="Times New Roman" w:hint="eastAsia"/>
                      <w:sz w:val="20"/>
                      <w:szCs w:val="20"/>
                    </w:rPr>
                    <w:fldChar w:fldCharType="separate"/>
                  </w:r>
                  <w:r w:rsidRPr="00693ABD">
                    <w:rPr>
                      <w:rFonts w:ascii="Symbol" w:eastAsia="SimSun" w:hAnsi="Symbol" w:cs="Times New Roman" w:hint="eastAsia"/>
                      <w:sz w:val="20"/>
                      <w:szCs w:val="20"/>
                    </w:rPr>
                    <w:fldChar w:fldCharType="end"/>
                  </w:r>
                  <w:r w:rsidRPr="00693ABD">
                    <w:rPr>
                      <w:rFonts w:ascii="Symbol" w:eastAsia="SimSun" w:hAnsi="Symbol" w:cs="Times New Roman"/>
                      <w:sz w:val="20"/>
                      <w:szCs w:val="20"/>
                    </w:rPr>
                    <w:t></w:t>
                  </w:r>
                  <w:r w:rsidRPr="00693ABD">
                    <w:rPr>
                      <w:rFonts w:ascii="Arial" w:eastAsia="SimSun" w:hAnsi="Arial" w:cs="Arial"/>
                      <w:sz w:val="20"/>
                      <w:szCs w:val="20"/>
                    </w:rPr>
                    <w:t>written</w:t>
                  </w:r>
                  <w:proofErr w:type="spellEnd"/>
                  <w:r w:rsidRPr="00693ABD">
                    <w:rPr>
                      <w:rFonts w:ascii="Arial" w:eastAsia="SimSun" w:hAnsi="Arial" w:cs="Arial"/>
                      <w:sz w:val="20"/>
                      <w:szCs w:val="20"/>
                    </w:rPr>
                    <w:t xml:space="preserve"> analysis and expression</w:t>
                  </w:r>
                </w:p>
              </w:tc>
              <w:tc>
                <w:tcPr>
                  <w:tcW w:w="2440" w:type="dxa"/>
                  <w:shd w:val="clear" w:color="auto" w:fill="auto"/>
                </w:tcPr>
                <w:p w14:paraId="50F14966" w14:textId="77777777" w:rsidR="00693ABD" w:rsidRPr="00693ABD" w:rsidRDefault="00693ABD" w:rsidP="00693ABD">
                  <w:pPr>
                    <w:rPr>
                      <w:rFonts w:ascii="Arial" w:eastAsia="SimSun" w:hAnsi="Arial" w:cs="Times New Roman"/>
                      <w:sz w:val="20"/>
                      <w:szCs w:val="20"/>
                    </w:rPr>
                  </w:pPr>
                  <w:proofErr w:type="spellStart"/>
                  <w:r w:rsidRPr="00693ABD">
                    <w:rPr>
                      <w:rFonts w:ascii="Arial" w:eastAsia="SimSun" w:hAnsi="Arial" w:cs="Arial"/>
                      <w:sz w:val="20"/>
                      <w:szCs w:val="20"/>
                    </w:rPr>
                    <w:t>X</w:t>
                  </w:r>
                  <w:r w:rsidRPr="00693ABD">
                    <w:rPr>
                      <w:rFonts w:ascii="Symbol" w:eastAsia="SimSun" w:hAnsi="Symbol" w:cs="Times New Roman" w:hint="eastAsia"/>
                      <w:sz w:val="20"/>
                      <w:szCs w:val="20"/>
                    </w:rPr>
                    <w:fldChar w:fldCharType="begin">
                      <w:ffData>
                        <w:name w:val="Check2"/>
                        <w:enabled/>
                        <w:calcOnExit w:val="0"/>
                        <w:checkBox>
                          <w:sizeAuto/>
                          <w:default w:val="0"/>
                        </w:checkBox>
                      </w:ffData>
                    </w:fldChar>
                  </w:r>
                  <w:r w:rsidRPr="00693ABD">
                    <w:rPr>
                      <w:rFonts w:ascii="Symbol" w:eastAsia="SimSun" w:hAnsi="Symbol" w:cs="Times New Roman" w:hint="eastAsia"/>
                      <w:sz w:val="20"/>
                      <w:szCs w:val="20"/>
                    </w:rPr>
                    <w:instrText xml:space="preserve"> </w:instrText>
                  </w:r>
                  <w:r w:rsidRPr="00693ABD">
                    <w:rPr>
                      <w:rFonts w:ascii="Symbol" w:eastAsia="SimSun" w:hAnsi="Symbol" w:cs="Times New Roman"/>
                      <w:sz w:val="20"/>
                      <w:szCs w:val="20"/>
                    </w:rPr>
                    <w:instrText>FORMCHECKBOX</w:instrText>
                  </w:r>
                  <w:r w:rsidRPr="00693ABD">
                    <w:rPr>
                      <w:rFonts w:ascii="Symbol" w:eastAsia="SimSun" w:hAnsi="Symbol" w:cs="Times New Roman" w:hint="eastAsia"/>
                      <w:sz w:val="20"/>
                      <w:szCs w:val="20"/>
                    </w:rPr>
                    <w:instrText xml:space="preserve"> </w:instrText>
                  </w:r>
                  <w:r w:rsidR="000866C1">
                    <w:rPr>
                      <w:rFonts w:ascii="Symbol" w:eastAsia="SimSun" w:hAnsi="Symbol" w:cs="Times New Roman" w:hint="eastAsia"/>
                      <w:sz w:val="20"/>
                      <w:szCs w:val="20"/>
                    </w:rPr>
                  </w:r>
                  <w:r w:rsidR="000866C1">
                    <w:rPr>
                      <w:rFonts w:ascii="Symbol" w:eastAsia="SimSun" w:hAnsi="Symbol" w:cs="Times New Roman" w:hint="eastAsia"/>
                      <w:sz w:val="20"/>
                      <w:szCs w:val="20"/>
                    </w:rPr>
                    <w:fldChar w:fldCharType="separate"/>
                  </w:r>
                  <w:r w:rsidRPr="00693ABD">
                    <w:rPr>
                      <w:rFonts w:ascii="Symbol" w:eastAsia="SimSun" w:hAnsi="Symbol" w:cs="Times New Roman" w:hint="eastAsia"/>
                      <w:sz w:val="20"/>
                      <w:szCs w:val="20"/>
                    </w:rPr>
                    <w:fldChar w:fldCharType="end"/>
                  </w:r>
                  <w:r w:rsidRPr="00693ABD">
                    <w:rPr>
                      <w:rFonts w:ascii="Symbol" w:eastAsia="SimSun" w:hAnsi="Symbol" w:cs="Times New Roman"/>
                      <w:sz w:val="20"/>
                      <w:szCs w:val="20"/>
                    </w:rPr>
                    <w:t></w:t>
                  </w:r>
                  <w:r w:rsidRPr="00693ABD">
                    <w:rPr>
                      <w:rFonts w:ascii="Arial" w:eastAsia="SimSun" w:hAnsi="Arial" w:cs="Arial"/>
                      <w:sz w:val="20"/>
                      <w:szCs w:val="20"/>
                    </w:rPr>
                    <w:t>communication</w:t>
                  </w:r>
                  <w:proofErr w:type="spellEnd"/>
                </w:p>
              </w:tc>
            </w:tr>
            <w:tr w:rsidR="00693ABD" w:rsidRPr="00693ABD" w14:paraId="2AE4E128" w14:textId="77777777" w:rsidTr="00693ABD">
              <w:trPr>
                <w:trHeight w:val="385"/>
              </w:trPr>
              <w:tc>
                <w:tcPr>
                  <w:tcW w:w="4106" w:type="dxa"/>
                  <w:shd w:val="clear" w:color="auto" w:fill="auto"/>
                </w:tcPr>
                <w:p w14:paraId="4A183EDC" w14:textId="77777777" w:rsidR="00693ABD" w:rsidRPr="00693ABD" w:rsidRDefault="00693ABD" w:rsidP="00693ABD">
                  <w:pPr>
                    <w:rPr>
                      <w:rFonts w:ascii="Arial" w:eastAsia="SimSun" w:hAnsi="Arial" w:cs="Times New Roman"/>
                      <w:sz w:val="20"/>
                      <w:szCs w:val="20"/>
                    </w:rPr>
                  </w:pPr>
                  <w:proofErr w:type="spellStart"/>
                  <w:r w:rsidRPr="00693ABD">
                    <w:rPr>
                      <w:rFonts w:ascii="Arial" w:eastAsia="SimSun" w:hAnsi="Arial" w:cs="Arial"/>
                      <w:sz w:val="20"/>
                      <w:szCs w:val="20"/>
                    </w:rPr>
                    <w:t>X</w:t>
                  </w:r>
                  <w:r w:rsidRPr="00693ABD">
                    <w:rPr>
                      <w:rFonts w:ascii="Symbol" w:eastAsia="SimSun" w:hAnsi="Symbol" w:cs="Times New Roman" w:hint="eastAsia"/>
                      <w:sz w:val="20"/>
                      <w:szCs w:val="20"/>
                    </w:rPr>
                    <w:fldChar w:fldCharType="begin">
                      <w:ffData>
                        <w:name w:val="Check2"/>
                        <w:enabled/>
                        <w:calcOnExit w:val="0"/>
                        <w:checkBox>
                          <w:sizeAuto/>
                          <w:default w:val="0"/>
                        </w:checkBox>
                      </w:ffData>
                    </w:fldChar>
                  </w:r>
                  <w:r w:rsidRPr="00693ABD">
                    <w:rPr>
                      <w:rFonts w:ascii="Symbol" w:eastAsia="SimSun" w:hAnsi="Symbol" w:cs="Times New Roman" w:hint="eastAsia"/>
                      <w:sz w:val="20"/>
                      <w:szCs w:val="20"/>
                    </w:rPr>
                    <w:instrText xml:space="preserve"> </w:instrText>
                  </w:r>
                  <w:r w:rsidRPr="00693ABD">
                    <w:rPr>
                      <w:rFonts w:ascii="Symbol" w:eastAsia="SimSun" w:hAnsi="Symbol" w:cs="Times New Roman"/>
                      <w:sz w:val="20"/>
                      <w:szCs w:val="20"/>
                    </w:rPr>
                    <w:instrText>FORMCHECKBOX</w:instrText>
                  </w:r>
                  <w:r w:rsidRPr="00693ABD">
                    <w:rPr>
                      <w:rFonts w:ascii="Symbol" w:eastAsia="SimSun" w:hAnsi="Symbol" w:cs="Times New Roman" w:hint="eastAsia"/>
                      <w:sz w:val="20"/>
                      <w:szCs w:val="20"/>
                    </w:rPr>
                    <w:instrText xml:space="preserve"> </w:instrText>
                  </w:r>
                  <w:r w:rsidR="000866C1">
                    <w:rPr>
                      <w:rFonts w:ascii="Symbol" w:eastAsia="SimSun" w:hAnsi="Symbol" w:cs="Times New Roman" w:hint="eastAsia"/>
                      <w:sz w:val="20"/>
                      <w:szCs w:val="20"/>
                    </w:rPr>
                  </w:r>
                  <w:r w:rsidR="000866C1">
                    <w:rPr>
                      <w:rFonts w:ascii="Symbol" w:eastAsia="SimSun" w:hAnsi="Symbol" w:cs="Times New Roman" w:hint="eastAsia"/>
                      <w:sz w:val="20"/>
                      <w:szCs w:val="20"/>
                    </w:rPr>
                    <w:fldChar w:fldCharType="separate"/>
                  </w:r>
                  <w:r w:rsidRPr="00693ABD">
                    <w:rPr>
                      <w:rFonts w:ascii="Symbol" w:eastAsia="SimSun" w:hAnsi="Symbol" w:cs="Times New Roman" w:hint="eastAsia"/>
                      <w:sz w:val="20"/>
                      <w:szCs w:val="20"/>
                    </w:rPr>
                    <w:fldChar w:fldCharType="end"/>
                  </w:r>
                  <w:r w:rsidRPr="00693ABD">
                    <w:rPr>
                      <w:rFonts w:ascii="Symbol" w:eastAsia="SimSun" w:hAnsi="Symbol" w:cs="Times New Roman"/>
                      <w:sz w:val="20"/>
                      <w:szCs w:val="20"/>
                    </w:rPr>
                    <w:t></w:t>
                  </w:r>
                  <w:r w:rsidRPr="00693ABD">
                    <w:rPr>
                      <w:rFonts w:ascii="Arial" w:eastAsia="SimSun" w:hAnsi="Arial" w:cs="Arial"/>
                      <w:sz w:val="20"/>
                      <w:szCs w:val="20"/>
                    </w:rPr>
                    <w:t>concepts</w:t>
                  </w:r>
                  <w:proofErr w:type="spellEnd"/>
                  <w:r w:rsidRPr="00693ABD">
                    <w:rPr>
                      <w:rFonts w:ascii="Arial" w:eastAsia="SimSun" w:hAnsi="Arial" w:cs="Arial"/>
                      <w:sz w:val="20"/>
                      <w:szCs w:val="20"/>
                    </w:rPr>
                    <w:t xml:space="preserve"> in history and social sciences</w:t>
                  </w:r>
                </w:p>
              </w:tc>
              <w:tc>
                <w:tcPr>
                  <w:tcW w:w="3973" w:type="dxa"/>
                  <w:shd w:val="clear" w:color="auto" w:fill="auto"/>
                </w:tcPr>
                <w:p w14:paraId="1F306BFE" w14:textId="77777777" w:rsidR="00693ABD" w:rsidRPr="00693ABD" w:rsidRDefault="00693ABD" w:rsidP="00693ABD">
                  <w:pPr>
                    <w:rPr>
                      <w:rFonts w:ascii="Arial" w:eastAsia="SimSun" w:hAnsi="Arial" w:cs="Times New Roman"/>
                      <w:sz w:val="18"/>
                      <w:szCs w:val="20"/>
                    </w:rPr>
                  </w:pPr>
                  <w:proofErr w:type="spellStart"/>
                  <w:r w:rsidRPr="00693ABD">
                    <w:rPr>
                      <w:rFonts w:ascii="Arial" w:eastAsia="SimSun" w:hAnsi="Arial" w:cs="Arial"/>
                      <w:sz w:val="18"/>
                      <w:szCs w:val="20"/>
                    </w:rPr>
                    <w:t>X</w:t>
                  </w:r>
                  <w:r w:rsidRPr="00693ABD">
                    <w:rPr>
                      <w:rFonts w:ascii="Symbol" w:eastAsia="SimSun" w:hAnsi="Symbol" w:cs="Times New Roman" w:hint="eastAsia"/>
                      <w:sz w:val="18"/>
                      <w:szCs w:val="20"/>
                    </w:rPr>
                    <w:fldChar w:fldCharType="begin">
                      <w:ffData>
                        <w:name w:val="Check2"/>
                        <w:enabled/>
                        <w:calcOnExit w:val="0"/>
                        <w:checkBox>
                          <w:sizeAuto/>
                          <w:default w:val="0"/>
                        </w:checkBox>
                      </w:ffData>
                    </w:fldChar>
                  </w:r>
                  <w:r w:rsidRPr="00693ABD">
                    <w:rPr>
                      <w:rFonts w:ascii="Symbol" w:eastAsia="SimSun" w:hAnsi="Symbol" w:cs="Times New Roman" w:hint="eastAsia"/>
                      <w:sz w:val="18"/>
                      <w:szCs w:val="20"/>
                    </w:rPr>
                    <w:instrText xml:space="preserve"> </w:instrText>
                  </w:r>
                  <w:r w:rsidRPr="00693ABD">
                    <w:rPr>
                      <w:rFonts w:ascii="Symbol" w:eastAsia="SimSun" w:hAnsi="Symbol" w:cs="Times New Roman"/>
                      <w:sz w:val="18"/>
                      <w:szCs w:val="20"/>
                    </w:rPr>
                    <w:instrText>FORMCHECKBOX</w:instrText>
                  </w:r>
                  <w:r w:rsidRPr="00693ABD">
                    <w:rPr>
                      <w:rFonts w:ascii="Symbol" w:eastAsia="SimSun" w:hAnsi="Symbol" w:cs="Times New Roman" w:hint="eastAsia"/>
                      <w:sz w:val="18"/>
                      <w:szCs w:val="20"/>
                    </w:rPr>
                    <w:instrText xml:space="preserve"> </w:instrText>
                  </w:r>
                  <w:r w:rsidR="000866C1">
                    <w:rPr>
                      <w:rFonts w:ascii="Symbol" w:eastAsia="SimSun" w:hAnsi="Symbol" w:cs="Times New Roman" w:hint="eastAsia"/>
                      <w:sz w:val="18"/>
                      <w:szCs w:val="20"/>
                    </w:rPr>
                  </w:r>
                  <w:r w:rsidR="000866C1">
                    <w:rPr>
                      <w:rFonts w:ascii="Symbol" w:eastAsia="SimSun" w:hAnsi="Symbol" w:cs="Times New Roman" w:hint="eastAsia"/>
                      <w:sz w:val="18"/>
                      <w:szCs w:val="20"/>
                    </w:rPr>
                    <w:fldChar w:fldCharType="separate"/>
                  </w:r>
                  <w:r w:rsidRPr="00693ABD">
                    <w:rPr>
                      <w:rFonts w:ascii="Symbol" w:eastAsia="SimSun" w:hAnsi="Symbol" w:cs="Times New Roman" w:hint="eastAsia"/>
                      <w:sz w:val="18"/>
                      <w:szCs w:val="20"/>
                    </w:rPr>
                    <w:fldChar w:fldCharType="end"/>
                  </w:r>
                  <w:r w:rsidRPr="00693ABD">
                    <w:rPr>
                      <w:rFonts w:ascii="Symbol" w:eastAsia="SimSun" w:hAnsi="Symbol" w:cs="Times New Roman"/>
                      <w:sz w:val="18"/>
                      <w:szCs w:val="20"/>
                    </w:rPr>
                    <w:t></w:t>
                  </w:r>
                  <w:r w:rsidRPr="00693ABD">
                    <w:rPr>
                      <w:rFonts w:ascii="Arial" w:eastAsia="SimSun" w:hAnsi="Arial" w:cs="Arial"/>
                      <w:sz w:val="18"/>
                      <w:szCs w:val="20"/>
                    </w:rPr>
                    <w:t>scientific</w:t>
                  </w:r>
                  <w:proofErr w:type="spellEnd"/>
                  <w:r w:rsidRPr="00693ABD">
                    <w:rPr>
                      <w:rFonts w:ascii="Arial" w:eastAsia="SimSun" w:hAnsi="Arial" w:cs="Arial"/>
                      <w:sz w:val="18"/>
                      <w:szCs w:val="20"/>
                    </w:rPr>
                    <w:t xml:space="preserve"> and mathematical processes</w:t>
                  </w:r>
                </w:p>
              </w:tc>
              <w:tc>
                <w:tcPr>
                  <w:tcW w:w="2440" w:type="dxa"/>
                  <w:shd w:val="clear" w:color="auto" w:fill="auto"/>
                </w:tcPr>
                <w:p w14:paraId="1FABC299" w14:textId="77777777" w:rsidR="00693ABD" w:rsidRPr="00693ABD" w:rsidRDefault="00693ABD" w:rsidP="00693ABD">
                  <w:pPr>
                    <w:ind w:left="360"/>
                    <w:rPr>
                      <w:rFonts w:ascii="Arial" w:eastAsia="SimSun" w:hAnsi="Arial" w:cs="Times New Roman"/>
                      <w:sz w:val="20"/>
                      <w:szCs w:val="20"/>
                    </w:rPr>
                  </w:pPr>
                </w:p>
                <w:p w14:paraId="1B551A76" w14:textId="77777777" w:rsidR="00693ABD" w:rsidRPr="00693ABD" w:rsidRDefault="00693ABD" w:rsidP="00693ABD">
                  <w:pPr>
                    <w:ind w:left="360"/>
                    <w:rPr>
                      <w:rFonts w:ascii="Arial" w:eastAsia="SimSun" w:hAnsi="Arial" w:cs="Times New Roman"/>
                      <w:sz w:val="20"/>
                      <w:szCs w:val="20"/>
                    </w:rPr>
                  </w:pPr>
                </w:p>
              </w:tc>
            </w:tr>
          </w:tbl>
          <w:p w14:paraId="299E8F87" w14:textId="77777777" w:rsidR="00693ABD" w:rsidRPr="00693ABD" w:rsidRDefault="00693ABD" w:rsidP="00693ABD">
            <w:pPr>
              <w:rPr>
                <w:rFonts w:ascii="Arial" w:eastAsia="Calibri" w:hAnsi="Arial" w:cs="Arial"/>
                <w:i/>
              </w:rPr>
            </w:pPr>
          </w:p>
        </w:tc>
      </w:tr>
    </w:tbl>
    <w:p w14:paraId="4B0BB3FE" w14:textId="77777777" w:rsidR="00693ABD" w:rsidRPr="00693ABD" w:rsidRDefault="00693ABD" w:rsidP="00693ABD">
      <w:pPr>
        <w:rPr>
          <w:rFonts w:ascii="Arial" w:eastAsia="Times New Roman" w:hAnsi="Arial" w:cs="Arial"/>
          <w:b/>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8"/>
      </w:tblGrid>
      <w:tr w:rsidR="00693ABD" w:rsidRPr="00693ABD" w14:paraId="2743DB7A" w14:textId="77777777" w:rsidTr="00693ABD">
        <w:tc>
          <w:tcPr>
            <w:tcW w:w="14418" w:type="dxa"/>
            <w:shd w:val="clear" w:color="auto" w:fill="B8CCE4"/>
          </w:tcPr>
          <w:p w14:paraId="1B04EEA4" w14:textId="77777777" w:rsidR="00693ABD" w:rsidRPr="00693ABD" w:rsidRDefault="00693ABD" w:rsidP="00693ABD">
            <w:pPr>
              <w:rPr>
                <w:rFonts w:ascii="Arial" w:eastAsia="Calibri" w:hAnsi="Arial" w:cs="Arial"/>
                <w:b/>
              </w:rPr>
            </w:pPr>
            <w:r w:rsidRPr="00693ABD">
              <w:rPr>
                <w:rFonts w:ascii="Arial" w:eastAsia="Calibri" w:hAnsi="Arial" w:cs="Arial"/>
                <w:b/>
              </w:rPr>
              <w:t xml:space="preserve">Meeting the Content Core Requirement </w:t>
            </w:r>
          </w:p>
        </w:tc>
      </w:tr>
      <w:tr w:rsidR="00693ABD" w:rsidRPr="00693ABD" w14:paraId="6B8AB8CF" w14:textId="77777777" w:rsidTr="00693ABD">
        <w:tc>
          <w:tcPr>
            <w:tcW w:w="14418" w:type="dxa"/>
            <w:shd w:val="clear" w:color="auto" w:fill="auto"/>
          </w:tcPr>
          <w:p w14:paraId="71479F40" w14:textId="77777777" w:rsidR="00693ABD" w:rsidRPr="00693ABD" w:rsidRDefault="00693ABD" w:rsidP="00693ABD">
            <w:pPr>
              <w:tabs>
                <w:tab w:val="num" w:pos="720"/>
              </w:tabs>
              <w:jc w:val="both"/>
              <w:rPr>
                <w:rFonts w:ascii="Arial" w:eastAsia="SimSun" w:hAnsi="Arial" w:cs="Times New Roman"/>
                <w:sz w:val="22"/>
                <w:szCs w:val="22"/>
              </w:rPr>
            </w:pPr>
            <w:r w:rsidRPr="00693ABD">
              <w:rPr>
                <w:rFonts w:ascii="Arial" w:eastAsia="SimSun" w:hAnsi="Arial" w:cs="Times New Roman"/>
                <w:sz w:val="22"/>
                <w:szCs w:val="22"/>
              </w:rPr>
              <w:t xml:space="preserve">List the liberal arts and sciences majors or concentrations that meet the content core requirements. If the program leads to more than one certificate title, as in Adolescent Education, clearly associate the major the institution will accept for each certificate title. </w:t>
            </w:r>
          </w:p>
          <w:p w14:paraId="63B54279" w14:textId="77777777" w:rsidR="00693ABD" w:rsidRPr="00693ABD" w:rsidRDefault="00693ABD" w:rsidP="00693ABD">
            <w:pPr>
              <w:rPr>
                <w:rFonts w:ascii="Arial" w:eastAsia="Calibri" w:hAnsi="Arial" w:cs="Arial"/>
              </w:rPr>
            </w:pPr>
            <w:r w:rsidRPr="00693ABD">
              <w:rPr>
                <w:rFonts w:ascii="Arial" w:eastAsia="Calibri" w:hAnsi="Arial" w:cs="Arial"/>
                <w:i/>
              </w:rPr>
              <w:fldChar w:fldCharType="begin">
                <w:ffData>
                  <w:name w:val="Text219"/>
                  <w:enabled/>
                  <w:calcOnExit w:val="0"/>
                  <w:textInput/>
                </w:ffData>
              </w:fldChar>
            </w:r>
            <w:r w:rsidRPr="00693ABD">
              <w:rPr>
                <w:rFonts w:ascii="Arial" w:eastAsia="Calibri" w:hAnsi="Arial" w:cs="Arial"/>
                <w:i/>
              </w:rPr>
              <w:instrText xml:space="preserve"> FORMTEXT </w:instrText>
            </w:r>
            <w:r w:rsidRPr="00693ABD">
              <w:rPr>
                <w:rFonts w:ascii="Arial" w:eastAsia="Calibri" w:hAnsi="Arial" w:cs="Arial"/>
                <w:i/>
              </w:rPr>
            </w:r>
            <w:r w:rsidRPr="00693ABD">
              <w:rPr>
                <w:rFonts w:ascii="Arial" w:eastAsia="Calibri" w:hAnsi="Arial" w:cs="Arial"/>
                <w:i/>
              </w:rPr>
              <w:fldChar w:fldCharType="separate"/>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t> </w:t>
            </w:r>
            <w:r w:rsidRPr="00693ABD">
              <w:rPr>
                <w:rFonts w:ascii="Arial" w:eastAsia="Calibri" w:hAnsi="Arial" w:cs="Arial"/>
                <w:i/>
              </w:rPr>
              <w:fldChar w:fldCharType="end"/>
            </w:r>
            <w:r w:rsidRPr="00693ABD">
              <w:rPr>
                <w:rFonts w:ascii="Arial" w:eastAsia="Calibri" w:hAnsi="Arial" w:cs="Arial"/>
              </w:rPr>
              <w:t xml:space="preserve">   </w:t>
            </w:r>
          </w:p>
          <w:p w14:paraId="3BC40F46" w14:textId="77777777" w:rsidR="00693ABD" w:rsidRPr="00693ABD" w:rsidRDefault="00693ABD" w:rsidP="00693ABD">
            <w:pPr>
              <w:rPr>
                <w:rFonts w:ascii="Arial" w:eastAsia="Calibri" w:hAnsi="Arial" w:cs="Arial"/>
                <w:i/>
              </w:rPr>
            </w:pPr>
          </w:p>
        </w:tc>
      </w:tr>
    </w:tbl>
    <w:p w14:paraId="43E0C8DF" w14:textId="77777777" w:rsidR="00693ABD" w:rsidRPr="00693ABD" w:rsidRDefault="00693ABD" w:rsidP="00693ABD">
      <w:pPr>
        <w:jc w:val="center"/>
        <w:rPr>
          <w:rFonts w:ascii="Arial" w:eastAsia="Times New Roman" w:hAnsi="Arial" w:cs="Arial"/>
          <w:b/>
          <w:szCs w:val="20"/>
        </w:rPr>
      </w:pPr>
    </w:p>
    <w:p w14:paraId="2186ED9A" w14:textId="77777777" w:rsidR="00693ABD" w:rsidRPr="00693ABD" w:rsidRDefault="00693ABD" w:rsidP="00693ABD">
      <w:pPr>
        <w:jc w:val="center"/>
        <w:rPr>
          <w:rFonts w:ascii="Arial" w:eastAsia="Times New Roman" w:hAnsi="Arial" w:cs="Arial"/>
          <w:b/>
          <w:szCs w:val="20"/>
        </w:rPr>
      </w:pPr>
    </w:p>
    <w:p w14:paraId="5055F793" w14:textId="77777777" w:rsidR="00693ABD" w:rsidRPr="00693ABD" w:rsidRDefault="00693ABD" w:rsidP="00693ABD">
      <w:pPr>
        <w:jc w:val="center"/>
        <w:rPr>
          <w:rFonts w:ascii="Arial" w:eastAsia="Times New Roman" w:hAnsi="Arial" w:cs="Arial"/>
          <w:b/>
          <w:szCs w:val="20"/>
        </w:rPr>
      </w:pPr>
      <w:r w:rsidRPr="00693ABD">
        <w:rPr>
          <w:rFonts w:ascii="Arial" w:eastAsia="Times New Roman" w:hAnsi="Arial" w:cs="Arial"/>
          <w:b/>
          <w:szCs w:val="20"/>
        </w:rPr>
        <w:t>Pedagogical Core Requirements for both Undergraduate and Graduate Programs</w:t>
      </w:r>
    </w:p>
    <w:p w14:paraId="0D0798F3" w14:textId="77777777" w:rsidR="00693ABD" w:rsidRPr="00693ABD" w:rsidRDefault="00693ABD" w:rsidP="00693ABD">
      <w:pPr>
        <w:rPr>
          <w:rFonts w:ascii="Arial" w:eastAsia="Times New Roman" w:hAnsi="Arial" w:cs="Arial"/>
          <w:b/>
          <w:szCs w:val="20"/>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693ABD" w:rsidRPr="00693ABD" w14:paraId="275FEFF7" w14:textId="77777777" w:rsidTr="00693ABD">
        <w:tc>
          <w:tcPr>
            <w:tcW w:w="5000" w:type="pct"/>
            <w:shd w:val="clear" w:color="auto" w:fill="C6D9F1"/>
            <w:vAlign w:val="center"/>
          </w:tcPr>
          <w:p w14:paraId="77834DE2"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t>Pedagogical Core Course Table</w:t>
            </w:r>
          </w:p>
          <w:p w14:paraId="034FCC5E" w14:textId="77777777" w:rsidR="00693ABD" w:rsidRPr="00693ABD" w:rsidRDefault="00693ABD" w:rsidP="00693ABD">
            <w:pPr>
              <w:jc w:val="both"/>
              <w:rPr>
                <w:rFonts w:ascii="Arial" w:eastAsia="Times New Roman" w:hAnsi="Arial" w:cs="Arial"/>
                <w:i/>
                <w:sz w:val="22"/>
                <w:szCs w:val="22"/>
              </w:rPr>
            </w:pPr>
            <w:r w:rsidRPr="00693ABD">
              <w:rPr>
                <w:rFonts w:ascii="Arial" w:eastAsia="Times New Roman" w:hAnsi="Arial" w:cs="Arial"/>
                <w:i/>
                <w:sz w:val="22"/>
                <w:szCs w:val="22"/>
              </w:rPr>
              <w:t>The Pedagogical Core Courses Table is designed to illustrate how the pedagogical course work in the proposed program meets the pedagogical core requirements outlined in Commissioner’s Regulations Section 52.21 for program registration. It can be used for a program leading to a single certificate or to multiple classroom teaching certificates. The Department reviews this table to ensure that the pedagogical requirements of Commissioner’s Regulations have been met.</w:t>
            </w:r>
          </w:p>
        </w:tc>
      </w:tr>
      <w:tr w:rsidR="00693ABD" w:rsidRPr="00693ABD" w14:paraId="1BD16476" w14:textId="77777777" w:rsidTr="00693ABD">
        <w:tc>
          <w:tcPr>
            <w:tcW w:w="5000" w:type="pct"/>
            <w:shd w:val="clear" w:color="auto" w:fill="auto"/>
          </w:tcPr>
          <w:p w14:paraId="2685AAF4" w14:textId="77777777" w:rsidR="00693ABD" w:rsidRPr="00693ABD" w:rsidRDefault="00693ABD" w:rsidP="00693ABD">
            <w:pPr>
              <w:spacing w:before="120"/>
              <w:rPr>
                <w:rFonts w:ascii="Arial" w:eastAsia="Times New Roman" w:hAnsi="Arial" w:cs="Arial"/>
                <w:sz w:val="22"/>
                <w:szCs w:val="22"/>
              </w:rPr>
            </w:pPr>
            <w:r w:rsidRPr="00693ABD">
              <w:rPr>
                <w:rFonts w:ascii="Arial" w:eastAsia="Times New Roman" w:hAnsi="Arial" w:cs="Arial"/>
                <w:b/>
                <w:sz w:val="22"/>
                <w:szCs w:val="22"/>
              </w:rPr>
              <w:lastRenderedPageBreak/>
              <w:t>Step 1: LISTING PEDAGOGICAL COURSES</w:t>
            </w:r>
            <w:r w:rsidRPr="00693ABD">
              <w:rPr>
                <w:rFonts w:ascii="Arial" w:eastAsia="Times New Roman" w:hAnsi="Arial" w:cs="Arial"/>
                <w:sz w:val="22"/>
                <w:szCs w:val="22"/>
              </w:rPr>
              <w:t xml:space="preserve"> </w:t>
            </w:r>
          </w:p>
          <w:p w14:paraId="70FC2369" w14:textId="77777777" w:rsidR="00693ABD" w:rsidRPr="00693ABD" w:rsidRDefault="00693ABD" w:rsidP="00693ABD">
            <w:pPr>
              <w:jc w:val="both"/>
              <w:rPr>
                <w:rFonts w:ascii="Arial" w:eastAsia="Times New Roman" w:hAnsi="Arial" w:cs="Arial"/>
                <w:sz w:val="22"/>
                <w:szCs w:val="22"/>
              </w:rPr>
            </w:pPr>
            <w:r w:rsidRPr="00693ABD">
              <w:rPr>
                <w:rFonts w:ascii="Arial" w:eastAsia="Times New Roman" w:hAnsi="Arial" w:cs="Arial"/>
                <w:sz w:val="22"/>
                <w:szCs w:val="22"/>
              </w:rPr>
              <w:t>In the first four columns, identify each pedagogical course by course number, title, number of credits, required (R) or elective (E), and the instructor(s)/status (full-time or part-time). See example on Pedagogical Core Courses Table.</w:t>
            </w:r>
          </w:p>
          <w:p w14:paraId="13E76C02" w14:textId="77777777" w:rsidR="00693ABD" w:rsidRPr="00693ABD" w:rsidRDefault="00693ABD" w:rsidP="00693ABD">
            <w:pPr>
              <w:jc w:val="both"/>
              <w:rPr>
                <w:rFonts w:ascii="Arial" w:eastAsia="Times New Roman" w:hAnsi="Arial" w:cs="Arial"/>
                <w:sz w:val="22"/>
                <w:szCs w:val="22"/>
              </w:rPr>
            </w:pPr>
          </w:p>
          <w:p w14:paraId="30273BC1"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t>Step 2: IDENTIFYING CERTIFICATION AREA CODES</w:t>
            </w:r>
          </w:p>
          <w:p w14:paraId="6C2C2956" w14:textId="77777777" w:rsidR="00693ABD" w:rsidRPr="00693ABD" w:rsidRDefault="00693ABD" w:rsidP="00693ABD">
            <w:pPr>
              <w:jc w:val="both"/>
              <w:rPr>
                <w:rFonts w:ascii="Arial" w:eastAsia="Times New Roman" w:hAnsi="Arial" w:cs="Arial"/>
                <w:sz w:val="22"/>
                <w:szCs w:val="22"/>
              </w:rPr>
            </w:pPr>
            <w:r w:rsidRPr="00693ABD">
              <w:rPr>
                <w:rFonts w:ascii="Arial" w:eastAsia="Times New Roman" w:hAnsi="Arial" w:cs="Arial"/>
                <w:sz w:val="22"/>
                <w:szCs w:val="22"/>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w:t>
            </w:r>
          </w:p>
          <w:p w14:paraId="753ABA5B" w14:textId="77777777" w:rsidR="00693ABD" w:rsidRPr="00693ABD" w:rsidRDefault="00693ABD" w:rsidP="00693ABD">
            <w:pPr>
              <w:rPr>
                <w:rFonts w:ascii="Arial" w:eastAsia="Times New Roman" w:hAnsi="Arial" w:cs="Arial"/>
                <w:sz w:val="22"/>
                <w:szCs w:val="22"/>
              </w:rPr>
            </w:pPr>
          </w:p>
          <w:p w14:paraId="690C2779" w14:textId="77777777" w:rsidR="00693ABD" w:rsidRPr="00693ABD" w:rsidRDefault="00693ABD" w:rsidP="00693ABD">
            <w:pPr>
              <w:ind w:left="360"/>
              <w:rPr>
                <w:rFonts w:ascii="Arial" w:eastAsia="Times New Roman" w:hAnsi="Arial" w:cs="Arial"/>
                <w:b/>
                <w:sz w:val="22"/>
                <w:szCs w:val="22"/>
              </w:rPr>
            </w:pPr>
            <w:r w:rsidRPr="00693ABD">
              <w:rPr>
                <w:rFonts w:ascii="Arial" w:eastAsia="Times New Roman" w:hAnsi="Arial" w:cs="Arial"/>
                <w:b/>
                <w:sz w:val="22"/>
                <w:szCs w:val="22"/>
              </w:rPr>
              <w:t xml:space="preserve">Certification Area Codes (Cert codes)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40"/>
            </w:tblGrid>
            <w:tr w:rsidR="00693ABD" w:rsidRPr="00693ABD" w14:paraId="6A0C56BB" w14:textId="77777777" w:rsidTr="00693ABD">
              <w:tc>
                <w:tcPr>
                  <w:tcW w:w="6835" w:type="dxa"/>
                  <w:shd w:val="clear" w:color="auto" w:fill="auto"/>
                </w:tcPr>
                <w:p w14:paraId="125334E3"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01</w:t>
                  </w:r>
                  <w:r w:rsidRPr="00693ABD">
                    <w:rPr>
                      <w:rFonts w:ascii="Arial" w:eastAsia="Calibri" w:hAnsi="Arial" w:cs="Arial"/>
                      <w:sz w:val="22"/>
                      <w:szCs w:val="22"/>
                    </w:rPr>
                    <w:t>. Early Childhood Education (B-2)</w:t>
                  </w:r>
                </w:p>
                <w:p w14:paraId="1D209978"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02.</w:t>
                  </w:r>
                  <w:r w:rsidRPr="00693ABD">
                    <w:rPr>
                      <w:rFonts w:ascii="Arial" w:eastAsia="Calibri" w:hAnsi="Arial" w:cs="Arial"/>
                      <w:sz w:val="22"/>
                      <w:szCs w:val="22"/>
                    </w:rPr>
                    <w:t xml:space="preserve"> Childhood Education (1-6)</w:t>
                  </w:r>
                </w:p>
                <w:p w14:paraId="06AC627F"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03</w:t>
                  </w:r>
                  <w:r w:rsidRPr="00693ABD">
                    <w:rPr>
                      <w:rFonts w:ascii="Arial" w:eastAsia="Calibri" w:hAnsi="Arial" w:cs="Arial"/>
                      <w:sz w:val="22"/>
                      <w:szCs w:val="22"/>
                    </w:rPr>
                    <w:t>. Middle Childhood Education (5-9)</w:t>
                  </w:r>
                </w:p>
                <w:p w14:paraId="1E4B43B5"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04</w:t>
                  </w:r>
                  <w:r w:rsidRPr="00693ABD">
                    <w:rPr>
                      <w:rFonts w:ascii="Arial" w:eastAsia="Calibri" w:hAnsi="Arial" w:cs="Arial"/>
                      <w:sz w:val="22"/>
                      <w:szCs w:val="22"/>
                    </w:rPr>
                    <w:t>. Adolescence Education (7-12)</w:t>
                  </w:r>
                </w:p>
                <w:p w14:paraId="4871389E"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05</w:t>
                  </w:r>
                  <w:r w:rsidRPr="00693ABD">
                    <w:rPr>
                      <w:rFonts w:ascii="Arial" w:eastAsia="Calibri" w:hAnsi="Arial" w:cs="Arial"/>
                      <w:sz w:val="22"/>
                      <w:szCs w:val="22"/>
                    </w:rPr>
                    <w:t xml:space="preserve">. Teaching a Special Subject (all grades) (dance, family and consumer science, health education, music, physical education, technology education, theater, or visual arts) </w:t>
                  </w:r>
                </w:p>
                <w:p w14:paraId="3A95D247"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06</w:t>
                  </w:r>
                  <w:r w:rsidRPr="00693ABD">
                    <w:rPr>
                      <w:rFonts w:ascii="Arial" w:eastAsia="Calibri" w:hAnsi="Arial" w:cs="Arial"/>
                      <w:sz w:val="22"/>
                      <w:szCs w:val="22"/>
                    </w:rPr>
                    <w:t xml:space="preserve">. Teaching Students with Disabilities in Early Childhood and Childhood (B-2 or 1-6)  </w:t>
                  </w:r>
                </w:p>
                <w:p w14:paraId="20B0AF35"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07</w:t>
                  </w:r>
                  <w:r w:rsidRPr="00693ABD">
                    <w:rPr>
                      <w:rFonts w:ascii="Arial" w:eastAsia="Calibri" w:hAnsi="Arial" w:cs="Arial"/>
                      <w:sz w:val="22"/>
                      <w:szCs w:val="22"/>
                    </w:rPr>
                    <w:t xml:space="preserve">. Teaching Students with Disabilities 7-12 Generalist  </w:t>
                  </w:r>
                </w:p>
                <w:p w14:paraId="353E4DAF"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08.</w:t>
                  </w:r>
                  <w:r w:rsidRPr="00693ABD">
                    <w:rPr>
                      <w:rFonts w:ascii="Arial" w:eastAsia="Calibri" w:hAnsi="Arial" w:cs="Arial"/>
                      <w:sz w:val="22"/>
                      <w:szCs w:val="22"/>
                    </w:rPr>
                    <w:t xml:space="preserve"> Teaching Students Who are Deaf or Hard-of-Hearing (all grades)</w:t>
                  </w:r>
                </w:p>
                <w:p w14:paraId="32370CB7"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09.</w:t>
                  </w:r>
                  <w:r w:rsidRPr="00693ABD">
                    <w:rPr>
                      <w:rFonts w:ascii="Arial" w:eastAsia="Calibri" w:hAnsi="Arial" w:cs="Arial"/>
                      <w:sz w:val="22"/>
                      <w:szCs w:val="22"/>
                    </w:rPr>
                    <w:t xml:space="preserve"> Teaching Students Who are Blind or Visually Impaired (all grades)</w:t>
                  </w:r>
                </w:p>
                <w:p w14:paraId="04EF8FAB"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10.</w:t>
                  </w:r>
                  <w:r w:rsidRPr="00693ABD">
                    <w:rPr>
                      <w:rFonts w:ascii="Arial" w:eastAsia="Calibri" w:hAnsi="Arial" w:cs="Arial"/>
                      <w:sz w:val="22"/>
                      <w:szCs w:val="22"/>
                    </w:rPr>
                    <w:t xml:space="preserve"> Teaching Students with Speech and Language Disabilities (all grades) </w:t>
                  </w:r>
                </w:p>
                <w:p w14:paraId="756735A9"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11.</w:t>
                  </w:r>
                  <w:r w:rsidRPr="00693ABD">
                    <w:rPr>
                      <w:rFonts w:ascii="Arial" w:eastAsia="Calibri" w:hAnsi="Arial" w:cs="Arial"/>
                      <w:sz w:val="22"/>
                      <w:szCs w:val="22"/>
                    </w:rPr>
                    <w:t xml:space="preserve"> Teaching English to Speakers of Other Languages (all grades)</w:t>
                  </w:r>
                </w:p>
                <w:p w14:paraId="13828A7C"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12</w:t>
                  </w:r>
                  <w:r w:rsidRPr="00693ABD">
                    <w:rPr>
                      <w:rFonts w:ascii="Arial" w:eastAsia="Calibri" w:hAnsi="Arial" w:cs="Arial"/>
                      <w:sz w:val="22"/>
                      <w:szCs w:val="22"/>
                    </w:rPr>
                    <w:t>. Literacy (B-6) or (5-12)</w:t>
                  </w:r>
                </w:p>
                <w:p w14:paraId="120774B7"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13</w:t>
                  </w:r>
                  <w:r w:rsidRPr="00693ABD">
                    <w:rPr>
                      <w:rFonts w:ascii="Arial" w:eastAsia="Calibri" w:hAnsi="Arial" w:cs="Arial"/>
                      <w:sz w:val="22"/>
                      <w:szCs w:val="22"/>
                    </w:rPr>
                    <w:t xml:space="preserve">. Teaching the Career Field of Agriculture or Business and Marketing (all grades)  </w:t>
                  </w:r>
                </w:p>
                <w:p w14:paraId="431556C3"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14.</w:t>
                  </w:r>
                  <w:r w:rsidRPr="00693ABD">
                    <w:rPr>
                      <w:rFonts w:ascii="Arial" w:eastAsia="Calibri" w:hAnsi="Arial" w:cs="Arial"/>
                      <w:sz w:val="22"/>
                      <w:szCs w:val="22"/>
                    </w:rPr>
                    <w:t xml:space="preserve"> Teaching a Specific Career and Technical Subject  (7-12)</w:t>
                  </w:r>
                </w:p>
              </w:tc>
              <w:tc>
                <w:tcPr>
                  <w:tcW w:w="6840" w:type="dxa"/>
                  <w:shd w:val="clear" w:color="auto" w:fill="auto"/>
                </w:tcPr>
                <w:p w14:paraId="24AE5F38"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15</w:t>
                  </w:r>
                  <w:r w:rsidRPr="00693ABD">
                    <w:rPr>
                      <w:rFonts w:ascii="Arial" w:eastAsia="Calibri" w:hAnsi="Arial" w:cs="Arial"/>
                      <w:sz w:val="22"/>
                      <w:szCs w:val="22"/>
                    </w:rPr>
                    <w:t xml:space="preserve">. Library Media Specialist (all grades) </w:t>
                  </w:r>
                </w:p>
                <w:p w14:paraId="50879BCB"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16.</w:t>
                  </w:r>
                  <w:r w:rsidRPr="00693ABD">
                    <w:rPr>
                      <w:rFonts w:ascii="Arial" w:eastAsia="Calibri" w:hAnsi="Arial" w:cs="Arial"/>
                      <w:sz w:val="22"/>
                      <w:szCs w:val="22"/>
                    </w:rPr>
                    <w:t xml:space="preserve"> Educational Technology Specialist (all grades)</w:t>
                  </w:r>
                </w:p>
                <w:p w14:paraId="7D709A47"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17.</w:t>
                  </w:r>
                  <w:r w:rsidRPr="00693ABD">
                    <w:rPr>
                      <w:rFonts w:ascii="Arial" w:eastAsia="Calibri" w:hAnsi="Arial" w:cs="Arial"/>
                      <w:sz w:val="22"/>
                      <w:szCs w:val="22"/>
                    </w:rPr>
                    <w:t xml:space="preserve"> Bilingual Education Extensions*  </w:t>
                  </w:r>
                </w:p>
                <w:p w14:paraId="63DB8655"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18.</w:t>
                  </w:r>
                  <w:r w:rsidRPr="00693ABD">
                    <w:rPr>
                      <w:rFonts w:ascii="Arial" w:eastAsia="Calibri" w:hAnsi="Arial" w:cs="Arial"/>
                      <w:sz w:val="22"/>
                      <w:szCs w:val="22"/>
                    </w:rPr>
                    <w:t xml:space="preserve"> Bilingual Education Extensions**  </w:t>
                  </w:r>
                </w:p>
                <w:p w14:paraId="77BD647C"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19</w:t>
                  </w:r>
                  <w:r w:rsidRPr="00693ABD">
                    <w:rPr>
                      <w:rFonts w:ascii="Arial" w:eastAsia="Calibri" w:hAnsi="Arial" w:cs="Arial"/>
                      <w:sz w:val="22"/>
                      <w:szCs w:val="22"/>
                    </w:rPr>
                    <w:t xml:space="preserve">. Grades 5 and 6 Subject Area Extensions  </w:t>
                  </w:r>
                </w:p>
                <w:p w14:paraId="37C4E1AF"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20.</w:t>
                  </w:r>
                  <w:r w:rsidRPr="00693ABD">
                    <w:rPr>
                      <w:rFonts w:ascii="Arial" w:eastAsia="Calibri" w:hAnsi="Arial" w:cs="Arial"/>
                      <w:sz w:val="22"/>
                      <w:szCs w:val="22"/>
                    </w:rPr>
                    <w:t xml:space="preserve"> Grades 7 through 9 Subject Area Extensions  </w:t>
                  </w:r>
                </w:p>
                <w:p w14:paraId="1712BB23"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21</w:t>
                  </w:r>
                  <w:r w:rsidRPr="00693ABD">
                    <w:rPr>
                      <w:rFonts w:ascii="Arial" w:eastAsia="Calibri" w:hAnsi="Arial" w:cs="Arial"/>
                      <w:sz w:val="22"/>
                      <w:szCs w:val="22"/>
                    </w:rPr>
                    <w:t xml:space="preserve">. Gifted Education Extensions </w:t>
                  </w:r>
                </w:p>
                <w:p w14:paraId="44A1E8E9"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22</w:t>
                  </w:r>
                  <w:r w:rsidRPr="00693ABD">
                    <w:rPr>
                      <w:rFonts w:ascii="Arial" w:eastAsia="Calibri" w:hAnsi="Arial" w:cs="Arial"/>
                      <w:sz w:val="22"/>
                      <w:szCs w:val="22"/>
                    </w:rPr>
                    <w:t xml:space="preserve">. Coordination of Work-based Learning Programs Extensions  </w:t>
                  </w:r>
                </w:p>
                <w:p w14:paraId="1270F928" w14:textId="77777777" w:rsidR="00693ABD" w:rsidRPr="00693ABD" w:rsidRDefault="00693ABD" w:rsidP="00693ABD">
                  <w:pPr>
                    <w:rPr>
                      <w:rFonts w:ascii="Arial" w:eastAsia="Calibri" w:hAnsi="Arial" w:cs="Arial"/>
                      <w:sz w:val="22"/>
                      <w:szCs w:val="22"/>
                    </w:rPr>
                  </w:pPr>
                  <w:r w:rsidRPr="00693ABD">
                    <w:rPr>
                      <w:rFonts w:ascii="Arial" w:eastAsia="Calibri" w:hAnsi="Arial" w:cs="Arial"/>
                      <w:b/>
                      <w:sz w:val="22"/>
                      <w:szCs w:val="22"/>
                    </w:rPr>
                    <w:t>23</w:t>
                  </w:r>
                  <w:r w:rsidRPr="00693ABD">
                    <w:rPr>
                      <w:rFonts w:ascii="Arial" w:eastAsia="Calibri" w:hAnsi="Arial" w:cs="Arial"/>
                      <w:sz w:val="22"/>
                      <w:szCs w:val="22"/>
                    </w:rPr>
                    <w:t xml:space="preserve">.Teaching Students with Disabilities 7-12 Subject Area Extensions: Mathematics; English Language Arts; Biology; Chemistry; Earth Science; Physics; Social Studies; and Language other than English  </w:t>
                  </w:r>
                </w:p>
                <w:p w14:paraId="13132416"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 xml:space="preserve">24. Annotations for Teaching Students with Severe or Multiple Disabilities for Teachers of SWD in B-2, 1-6, 5-9 and 7-12 Generalist; Students Who are Deaf or Hard of Hearing; Blind or Visually Impaired; or With Speech and Language Disabilities  </w:t>
                  </w:r>
                </w:p>
                <w:p w14:paraId="605C2E71"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 Bilingual education extensions for all with exception of library media specialist and educational technology specialist.</w:t>
                  </w:r>
                </w:p>
                <w:p w14:paraId="4B6E85B5"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 Bilingual education extensions for library media specialist and educational technology specialist.</w:t>
                  </w:r>
                </w:p>
              </w:tc>
            </w:tr>
          </w:tbl>
          <w:p w14:paraId="766825F0" w14:textId="77777777" w:rsidR="00693ABD" w:rsidRPr="00693ABD" w:rsidRDefault="00693ABD" w:rsidP="00693ABD">
            <w:pPr>
              <w:rPr>
                <w:rFonts w:ascii="Arial" w:eastAsia="Times New Roman" w:hAnsi="Arial" w:cs="Arial"/>
                <w:sz w:val="22"/>
                <w:szCs w:val="22"/>
              </w:rPr>
            </w:pPr>
          </w:p>
          <w:p w14:paraId="14845882"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t>Step 3: IDENTIFYING GENERAL AND PROGRAM SPECIFIC REQUIREMENTS MET BY COURSE WORK</w:t>
            </w:r>
          </w:p>
          <w:p w14:paraId="3444317E" w14:textId="77777777" w:rsidR="00693ABD" w:rsidRPr="00693ABD" w:rsidRDefault="00693ABD" w:rsidP="00693ABD">
            <w:pPr>
              <w:rPr>
                <w:rFonts w:ascii="Arial" w:eastAsia="Times New Roman" w:hAnsi="Arial" w:cs="Arial"/>
                <w:sz w:val="22"/>
                <w:szCs w:val="22"/>
              </w:rPr>
            </w:pPr>
            <w:r w:rsidRPr="00693ABD">
              <w:rPr>
                <w:rFonts w:ascii="Arial" w:eastAsia="Times New Roman" w:hAnsi="Arial" w:cs="Arial"/>
                <w:sz w:val="22"/>
                <w:szCs w:val="22"/>
              </w:rPr>
              <w:t xml:space="preserve">Go to </w:t>
            </w:r>
            <w:hyperlink r:id="rId38" w:history="1">
              <w:r w:rsidRPr="00693ABD">
                <w:rPr>
                  <w:rFonts w:ascii="Arial" w:eastAsia="Times New Roman" w:hAnsi="Arial" w:cs="Arial"/>
                  <w:color w:val="0000FF"/>
                  <w:sz w:val="22"/>
                  <w:szCs w:val="22"/>
                  <w:u w:val="single"/>
                </w:rPr>
                <w:t>http://www..nysed.gov/ocue/aipr/PedagogicalCore.html</w:t>
              </w:r>
            </w:hyperlink>
            <w:r w:rsidRPr="00693ABD">
              <w:rPr>
                <w:rFonts w:ascii="Arial" w:eastAsia="Times New Roman" w:hAnsi="Arial" w:cs="Arial"/>
                <w:sz w:val="22"/>
                <w:szCs w:val="22"/>
              </w:rPr>
              <w:t xml:space="preserve"> and click the link for the Certification Area Code that the proposed program will lead to. </w:t>
            </w:r>
            <w:proofErr w:type="spellStart"/>
            <w:r w:rsidRPr="00693ABD">
              <w:rPr>
                <w:rFonts w:ascii="Arial" w:eastAsia="Times New Roman" w:hAnsi="Arial" w:cs="Arial"/>
                <w:sz w:val="22"/>
                <w:szCs w:val="22"/>
              </w:rPr>
              <w:t>highered</w:t>
            </w:r>
            <w:proofErr w:type="spellEnd"/>
            <w:r w:rsidRPr="00693ABD">
              <w:rPr>
                <w:rFonts w:ascii="Arial" w:eastAsia="Times New Roman" w:hAnsi="Arial" w:cs="Arial"/>
                <w:sz w:val="22"/>
                <w:szCs w:val="22"/>
              </w:rPr>
              <w:t xml:space="preserve">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sidRPr="00693ABD">
              <w:rPr>
                <w:rFonts w:ascii="Arial" w:eastAsia="Times New Roman" w:hAnsi="Arial" w:cs="Arial"/>
                <w:b/>
                <w:bCs/>
                <w:sz w:val="22"/>
                <w:szCs w:val="22"/>
              </w:rPr>
              <w:t xml:space="preserve">. </w:t>
            </w:r>
            <w:r w:rsidRPr="00693ABD">
              <w:rPr>
                <w:rFonts w:ascii="Arial" w:eastAsia="Times New Roman" w:hAnsi="Arial" w:cs="Arial"/>
                <w:sz w:val="22"/>
                <w:szCs w:val="22"/>
              </w:rPr>
              <w:t xml:space="preserve">Additional </w:t>
            </w:r>
            <w:r w:rsidRPr="00693ABD">
              <w:rPr>
                <w:rFonts w:ascii="Arial" w:eastAsia="Times New Roman" w:hAnsi="Arial" w:cs="Arial"/>
                <w:sz w:val="22"/>
                <w:szCs w:val="22"/>
              </w:rPr>
              <w:lastRenderedPageBreak/>
              <w:t>instructions are found in the Guidance Document: </w:t>
            </w:r>
            <w:hyperlink r:id="rId39" w:history="1">
              <w:r w:rsidRPr="00693ABD">
                <w:rPr>
                  <w:rFonts w:ascii="Arial" w:eastAsia="Times New Roman" w:hAnsi="Arial" w:cs="Arial"/>
                  <w:color w:val="0000FF"/>
                  <w:sz w:val="22"/>
                  <w:szCs w:val="22"/>
                  <w:u w:val="single"/>
                </w:rPr>
                <w:t>Word</w:t>
              </w:r>
            </w:hyperlink>
            <w:r w:rsidRPr="00693ABD">
              <w:rPr>
                <w:rFonts w:ascii="Arial" w:eastAsia="Times New Roman" w:hAnsi="Arial" w:cs="Arial"/>
                <w:sz w:val="22"/>
                <w:szCs w:val="22"/>
              </w:rPr>
              <w:t> (200KB) </w:t>
            </w:r>
            <w:hyperlink r:id="rId40" w:history="1">
              <w:r w:rsidRPr="00693ABD">
                <w:rPr>
                  <w:rFonts w:ascii="Arial" w:eastAsia="Times New Roman" w:hAnsi="Arial" w:cs="Arial"/>
                  <w:color w:val="0000FF"/>
                  <w:sz w:val="22"/>
                  <w:szCs w:val="22"/>
                  <w:u w:val="single"/>
                </w:rPr>
                <w:t>PDF</w:t>
              </w:r>
            </w:hyperlink>
            <w:r w:rsidRPr="00693ABD">
              <w:rPr>
                <w:rFonts w:ascii="Arial" w:eastAsia="Times New Roman" w:hAnsi="Arial" w:cs="Arial"/>
                <w:sz w:val="22"/>
                <w:szCs w:val="22"/>
              </w:rPr>
              <w:t xml:space="preserve"> (865 KB) and in the power point at: </w:t>
            </w:r>
            <w:hyperlink r:id="rId41" w:history="1">
              <w:r w:rsidRPr="00693ABD">
                <w:rPr>
                  <w:rFonts w:ascii="Arial" w:eastAsia="Times New Roman" w:hAnsi="Arial" w:cs="Arial"/>
                  <w:color w:val="0000FF"/>
                  <w:sz w:val="22"/>
                  <w:szCs w:val="22"/>
                  <w:u w:val="single"/>
                </w:rPr>
                <w:t>http://www.highered.nysed.gov/ocue/aipr/documents/pedcoreinstruct.pdf</w:t>
              </w:r>
            </w:hyperlink>
            <w:r w:rsidRPr="00693ABD">
              <w:rPr>
                <w:rFonts w:ascii="Arial" w:eastAsia="Times New Roman" w:hAnsi="Arial" w:cs="Arial"/>
                <w:sz w:val="22"/>
                <w:szCs w:val="22"/>
                <w:u w:val="single"/>
              </w:rPr>
              <w:t>.</w:t>
            </w:r>
            <w:r w:rsidRPr="00693ABD">
              <w:rPr>
                <w:rFonts w:ascii="Arial" w:eastAsia="Times New Roman" w:hAnsi="Arial" w:cs="Arial"/>
                <w:sz w:val="22"/>
                <w:szCs w:val="22"/>
              </w:rPr>
              <w:t xml:space="preserve"> </w:t>
            </w:r>
          </w:p>
          <w:p w14:paraId="372B8671" w14:textId="77777777" w:rsidR="00693ABD" w:rsidRPr="00693ABD" w:rsidRDefault="00693ABD" w:rsidP="00693ABD">
            <w:pPr>
              <w:ind w:left="360"/>
              <w:rPr>
                <w:rFonts w:ascii="Arial" w:eastAsia="Times New Roman" w:hAnsi="Arial" w:cs="Arial"/>
                <w:i/>
                <w:szCs w:val="20"/>
              </w:rPr>
            </w:pPr>
            <w:r w:rsidRPr="00693ABD">
              <w:rPr>
                <w:rFonts w:ascii="Arial" w:eastAsia="Times New Roman" w:hAnsi="Arial" w:cs="Arial"/>
                <w:i/>
                <w:sz w:val="22"/>
                <w:szCs w:val="22"/>
              </w:rPr>
              <w:t xml:space="preserve">NOTE: The Roman numerals listed in the Certification Area Code sheets reflect general and program specific regulatory requirements for each certificate title.  These Roman numerals will not always align with the Roman numerals in Commissioner’s Regulations Section 52.21.  To complete the Pedagogical Core Courses Table, </w:t>
            </w:r>
            <w:r w:rsidRPr="00693ABD">
              <w:rPr>
                <w:rFonts w:ascii="Arial" w:eastAsia="Times New Roman" w:hAnsi="Arial" w:cs="Arial"/>
                <w:i/>
                <w:sz w:val="22"/>
                <w:szCs w:val="22"/>
                <w:u w:val="single"/>
              </w:rPr>
              <w:t>use the Roman numerals listed on the Certification Area Code sheets</w:t>
            </w:r>
            <w:r w:rsidRPr="00693ABD">
              <w:rPr>
                <w:rFonts w:ascii="Arial" w:eastAsia="Times New Roman" w:hAnsi="Arial" w:cs="Arial"/>
                <w:i/>
                <w:sz w:val="22"/>
                <w:szCs w:val="22"/>
              </w:rPr>
              <w:t>.</w:t>
            </w:r>
          </w:p>
        </w:tc>
      </w:tr>
    </w:tbl>
    <w:p w14:paraId="4B07BA50" w14:textId="77777777" w:rsidR="00693ABD" w:rsidRPr="00693ABD" w:rsidRDefault="00693ABD" w:rsidP="00693ABD">
      <w:pPr>
        <w:rPr>
          <w:rFonts w:ascii="Arial" w:eastAsia="Times New Roman" w:hAnsi="Arial" w:cs="Arial"/>
          <w:b/>
          <w:szCs w:val="20"/>
        </w:rPr>
        <w:sectPr w:rsidR="00693ABD" w:rsidRPr="00693ABD" w:rsidSect="00693ABD">
          <w:headerReference w:type="first" r:id="rId42"/>
          <w:pgSz w:w="15840" w:h="12240" w:orient="landscape" w:code="1"/>
          <w:pgMar w:top="896" w:right="1440" w:bottom="1440" w:left="864" w:header="360" w:footer="720" w:gutter="0"/>
          <w:cols w:space="720"/>
          <w:noEndnote/>
          <w:titlePg/>
          <w:docGrid w:linePitch="326"/>
        </w:sectPr>
      </w:pPr>
    </w:p>
    <w:p w14:paraId="028378CA"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lastRenderedPageBreak/>
        <w:t>Pedagogical Core Courses Table</w:t>
      </w:r>
    </w:p>
    <w:p w14:paraId="08BD9C2D" w14:textId="77777777" w:rsidR="00693ABD" w:rsidRPr="00693ABD" w:rsidRDefault="00693ABD" w:rsidP="00693ABD">
      <w:pPr>
        <w:rPr>
          <w:rFonts w:ascii="Arial" w:eastAsia="Times New Roman" w:hAnsi="Arial" w:cs="Arial"/>
          <w:b/>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810"/>
        <w:gridCol w:w="806"/>
        <w:gridCol w:w="3299"/>
        <w:gridCol w:w="1875"/>
        <w:gridCol w:w="1335"/>
        <w:gridCol w:w="867"/>
        <w:gridCol w:w="1051"/>
        <w:gridCol w:w="1052"/>
      </w:tblGrid>
      <w:tr w:rsidR="00693ABD" w:rsidRPr="00693ABD" w14:paraId="5BB0228A" w14:textId="77777777" w:rsidTr="00693ABD">
        <w:trPr>
          <w:tblHeader/>
        </w:trPr>
        <w:tc>
          <w:tcPr>
            <w:tcW w:w="3323" w:type="dxa"/>
            <w:vMerge w:val="restart"/>
            <w:shd w:val="clear" w:color="auto" w:fill="C6D9F1"/>
            <w:vAlign w:val="center"/>
          </w:tcPr>
          <w:p w14:paraId="6D1D2611" w14:textId="77777777" w:rsidR="00693ABD" w:rsidRPr="00693ABD" w:rsidRDefault="00693ABD" w:rsidP="00693ABD">
            <w:pPr>
              <w:rPr>
                <w:rFonts w:ascii="Arial" w:eastAsia="Calibri" w:hAnsi="Arial" w:cs="Arial"/>
                <w:b/>
                <w:sz w:val="20"/>
              </w:rPr>
            </w:pPr>
            <w:r w:rsidRPr="00693ABD">
              <w:rPr>
                <w:rFonts w:ascii="Arial" w:eastAsia="Calibri" w:hAnsi="Arial" w:cs="Arial"/>
                <w:b/>
                <w:sz w:val="20"/>
                <w:szCs w:val="20"/>
              </w:rPr>
              <w:t>Course Number and Title</w:t>
            </w:r>
          </w:p>
        </w:tc>
        <w:tc>
          <w:tcPr>
            <w:tcW w:w="810" w:type="dxa"/>
            <w:vMerge w:val="restart"/>
            <w:shd w:val="clear" w:color="auto" w:fill="C6D9F1"/>
            <w:vAlign w:val="center"/>
          </w:tcPr>
          <w:p w14:paraId="124A4218" w14:textId="77777777" w:rsidR="00693ABD" w:rsidRPr="00693ABD" w:rsidRDefault="00693ABD" w:rsidP="00693ABD">
            <w:pPr>
              <w:rPr>
                <w:rFonts w:ascii="Arial" w:eastAsia="Calibri" w:hAnsi="Arial" w:cs="Arial"/>
                <w:b/>
                <w:sz w:val="20"/>
              </w:rPr>
            </w:pPr>
            <w:r w:rsidRPr="00693ABD">
              <w:rPr>
                <w:rFonts w:ascii="Arial" w:eastAsia="Calibri" w:hAnsi="Arial" w:cs="Arial"/>
                <w:b/>
                <w:sz w:val="20"/>
                <w:szCs w:val="20"/>
              </w:rPr>
              <w:t>Credit Hours</w:t>
            </w:r>
          </w:p>
        </w:tc>
        <w:tc>
          <w:tcPr>
            <w:tcW w:w="806" w:type="dxa"/>
            <w:vMerge w:val="restart"/>
            <w:shd w:val="clear" w:color="auto" w:fill="C6D9F1"/>
            <w:vAlign w:val="center"/>
          </w:tcPr>
          <w:p w14:paraId="45D65AE0" w14:textId="77777777" w:rsidR="00693ABD" w:rsidRPr="00693ABD" w:rsidRDefault="00693ABD" w:rsidP="00693ABD">
            <w:pPr>
              <w:rPr>
                <w:rFonts w:ascii="Arial" w:eastAsia="Calibri" w:hAnsi="Arial" w:cs="Arial"/>
                <w:b/>
                <w:sz w:val="20"/>
              </w:rPr>
            </w:pPr>
            <w:r w:rsidRPr="00693ABD">
              <w:rPr>
                <w:rFonts w:ascii="Arial" w:eastAsia="Calibri" w:hAnsi="Arial" w:cs="Arial"/>
                <w:b/>
                <w:sz w:val="20"/>
                <w:szCs w:val="20"/>
              </w:rPr>
              <w:t>R/E</w:t>
            </w:r>
          </w:p>
        </w:tc>
        <w:tc>
          <w:tcPr>
            <w:tcW w:w="3299" w:type="dxa"/>
            <w:vMerge w:val="restart"/>
            <w:shd w:val="clear" w:color="auto" w:fill="C6D9F1"/>
            <w:vAlign w:val="center"/>
          </w:tcPr>
          <w:p w14:paraId="4B691A24" w14:textId="77777777" w:rsidR="00693ABD" w:rsidRPr="00693ABD" w:rsidRDefault="00693ABD" w:rsidP="00693ABD">
            <w:pPr>
              <w:rPr>
                <w:rFonts w:ascii="Arial" w:eastAsia="Calibri" w:hAnsi="Arial" w:cs="Arial"/>
                <w:b/>
                <w:sz w:val="20"/>
              </w:rPr>
            </w:pPr>
            <w:r w:rsidRPr="00693ABD">
              <w:rPr>
                <w:rFonts w:ascii="Arial" w:eastAsia="Calibri" w:hAnsi="Arial" w:cs="Arial"/>
                <w:b/>
                <w:sz w:val="20"/>
                <w:szCs w:val="20"/>
              </w:rPr>
              <w:t>Instructor(s) / Status</w:t>
            </w:r>
          </w:p>
        </w:tc>
        <w:tc>
          <w:tcPr>
            <w:tcW w:w="6180" w:type="dxa"/>
            <w:gridSpan w:val="5"/>
            <w:shd w:val="clear" w:color="auto" w:fill="F2F2F2"/>
          </w:tcPr>
          <w:p w14:paraId="1A1CBDF5" w14:textId="77777777" w:rsidR="00693ABD" w:rsidRPr="00693ABD" w:rsidRDefault="00693ABD" w:rsidP="00693ABD">
            <w:pPr>
              <w:rPr>
                <w:rFonts w:ascii="Arial" w:eastAsia="Calibri" w:hAnsi="Arial" w:cs="Arial"/>
                <w:b/>
                <w:sz w:val="20"/>
              </w:rPr>
            </w:pPr>
            <w:r w:rsidRPr="00693ABD">
              <w:rPr>
                <w:rFonts w:ascii="Arial" w:eastAsia="Calibri" w:hAnsi="Arial" w:cs="Arial"/>
                <w:b/>
                <w:sz w:val="20"/>
              </w:rPr>
              <w:t>Pedagogical Core Requirements (PCR) Addressed</w:t>
            </w:r>
          </w:p>
        </w:tc>
      </w:tr>
      <w:tr w:rsidR="00693ABD" w:rsidRPr="00693ABD" w14:paraId="4DF85569" w14:textId="77777777" w:rsidTr="00693ABD">
        <w:trPr>
          <w:tblHeader/>
        </w:trPr>
        <w:tc>
          <w:tcPr>
            <w:tcW w:w="3323" w:type="dxa"/>
            <w:vMerge/>
            <w:shd w:val="clear" w:color="auto" w:fill="C6D9F1"/>
          </w:tcPr>
          <w:p w14:paraId="0F29ED5D" w14:textId="77777777" w:rsidR="00693ABD" w:rsidRPr="00693ABD" w:rsidRDefault="00693ABD" w:rsidP="00693ABD">
            <w:pPr>
              <w:rPr>
                <w:rFonts w:ascii="Arial" w:eastAsia="Calibri" w:hAnsi="Arial" w:cs="Arial"/>
                <w:b/>
                <w:sz w:val="20"/>
                <w:szCs w:val="20"/>
              </w:rPr>
            </w:pPr>
          </w:p>
        </w:tc>
        <w:tc>
          <w:tcPr>
            <w:tcW w:w="810" w:type="dxa"/>
            <w:vMerge/>
            <w:shd w:val="clear" w:color="auto" w:fill="C6D9F1"/>
          </w:tcPr>
          <w:p w14:paraId="5683CB78" w14:textId="77777777" w:rsidR="00693ABD" w:rsidRPr="00693ABD" w:rsidRDefault="00693ABD" w:rsidP="00693ABD">
            <w:pPr>
              <w:rPr>
                <w:rFonts w:ascii="Arial" w:eastAsia="Calibri" w:hAnsi="Arial" w:cs="Arial"/>
                <w:b/>
                <w:sz w:val="20"/>
                <w:szCs w:val="20"/>
              </w:rPr>
            </w:pPr>
          </w:p>
        </w:tc>
        <w:tc>
          <w:tcPr>
            <w:tcW w:w="806" w:type="dxa"/>
            <w:vMerge/>
            <w:shd w:val="clear" w:color="auto" w:fill="C6D9F1"/>
          </w:tcPr>
          <w:p w14:paraId="1921ADC3" w14:textId="77777777" w:rsidR="00693ABD" w:rsidRPr="00693ABD" w:rsidRDefault="00693ABD" w:rsidP="00693ABD">
            <w:pPr>
              <w:rPr>
                <w:rFonts w:ascii="Arial" w:eastAsia="Calibri" w:hAnsi="Arial" w:cs="Arial"/>
                <w:b/>
                <w:sz w:val="20"/>
                <w:szCs w:val="20"/>
              </w:rPr>
            </w:pPr>
          </w:p>
        </w:tc>
        <w:tc>
          <w:tcPr>
            <w:tcW w:w="3299" w:type="dxa"/>
            <w:vMerge/>
            <w:shd w:val="clear" w:color="auto" w:fill="C6D9F1"/>
          </w:tcPr>
          <w:p w14:paraId="3C13CC49" w14:textId="77777777" w:rsidR="00693ABD" w:rsidRPr="00693ABD" w:rsidRDefault="00693ABD" w:rsidP="00693ABD">
            <w:pPr>
              <w:rPr>
                <w:rFonts w:ascii="Arial" w:eastAsia="Calibri" w:hAnsi="Arial" w:cs="Arial"/>
                <w:b/>
                <w:sz w:val="20"/>
                <w:szCs w:val="20"/>
              </w:rPr>
            </w:pPr>
          </w:p>
        </w:tc>
        <w:tc>
          <w:tcPr>
            <w:tcW w:w="1875" w:type="dxa"/>
            <w:vMerge w:val="restart"/>
            <w:shd w:val="clear" w:color="auto" w:fill="C6D9F1"/>
          </w:tcPr>
          <w:p w14:paraId="5E90DA12" w14:textId="77777777" w:rsidR="00693ABD" w:rsidRPr="00693ABD" w:rsidRDefault="00693ABD" w:rsidP="00693ABD">
            <w:pPr>
              <w:rPr>
                <w:rFonts w:ascii="Arial" w:eastAsia="Calibri" w:hAnsi="Arial" w:cs="Arial"/>
                <w:b/>
                <w:sz w:val="20"/>
              </w:rPr>
            </w:pPr>
            <w:r w:rsidRPr="00693ABD">
              <w:rPr>
                <w:rFonts w:ascii="Arial" w:eastAsia="Calibri" w:hAnsi="Arial" w:cs="Arial"/>
                <w:b/>
                <w:sz w:val="20"/>
              </w:rPr>
              <w:t>General PCR*</w:t>
            </w:r>
          </w:p>
        </w:tc>
        <w:tc>
          <w:tcPr>
            <w:tcW w:w="1335" w:type="dxa"/>
            <w:shd w:val="clear" w:color="auto" w:fill="C6D9F1"/>
          </w:tcPr>
          <w:p w14:paraId="760ABE4D" w14:textId="77777777" w:rsidR="00693ABD" w:rsidRPr="00693ABD" w:rsidRDefault="00693ABD" w:rsidP="00693ABD">
            <w:pPr>
              <w:rPr>
                <w:rFonts w:ascii="Arial" w:eastAsia="Calibri" w:hAnsi="Arial" w:cs="Arial"/>
                <w:b/>
                <w:sz w:val="20"/>
              </w:rPr>
            </w:pPr>
            <w:r w:rsidRPr="00693ABD">
              <w:rPr>
                <w:rFonts w:ascii="Arial" w:eastAsia="Calibri" w:hAnsi="Arial" w:cs="Arial"/>
                <w:b/>
                <w:sz w:val="20"/>
              </w:rPr>
              <w:t>Cert Code</w:t>
            </w:r>
          </w:p>
        </w:tc>
        <w:tc>
          <w:tcPr>
            <w:tcW w:w="867" w:type="dxa"/>
            <w:shd w:val="clear" w:color="auto" w:fill="C6D9F1"/>
          </w:tcPr>
          <w:p w14:paraId="1533810B" w14:textId="77777777" w:rsidR="00693ABD" w:rsidRPr="00693ABD" w:rsidRDefault="00693ABD" w:rsidP="00693ABD">
            <w:pPr>
              <w:rPr>
                <w:rFonts w:ascii="Arial" w:eastAsia="Calibri" w:hAnsi="Arial" w:cs="Arial"/>
                <w:b/>
                <w:sz w:val="20"/>
              </w:rPr>
            </w:pPr>
            <w:r w:rsidRPr="00693ABD">
              <w:rPr>
                <w:rFonts w:ascii="Arial" w:eastAsia="Calibri" w:hAnsi="Arial" w:cs="Arial"/>
                <w:b/>
                <w:sz w:val="20"/>
              </w:rPr>
              <w:t>Cert Code</w:t>
            </w:r>
          </w:p>
        </w:tc>
        <w:tc>
          <w:tcPr>
            <w:tcW w:w="1051" w:type="dxa"/>
            <w:shd w:val="clear" w:color="auto" w:fill="C6D9F1"/>
          </w:tcPr>
          <w:p w14:paraId="73EA3A37" w14:textId="77777777" w:rsidR="00693ABD" w:rsidRPr="00693ABD" w:rsidRDefault="00693ABD" w:rsidP="00693ABD">
            <w:pPr>
              <w:rPr>
                <w:rFonts w:ascii="Arial" w:eastAsia="Calibri" w:hAnsi="Arial" w:cs="Arial"/>
                <w:b/>
                <w:sz w:val="20"/>
              </w:rPr>
            </w:pPr>
            <w:r w:rsidRPr="00693ABD">
              <w:rPr>
                <w:rFonts w:ascii="Arial" w:eastAsia="Calibri" w:hAnsi="Arial" w:cs="Arial"/>
                <w:b/>
                <w:sz w:val="20"/>
              </w:rPr>
              <w:t>Cert Code</w:t>
            </w:r>
          </w:p>
        </w:tc>
        <w:tc>
          <w:tcPr>
            <w:tcW w:w="1052" w:type="dxa"/>
            <w:shd w:val="clear" w:color="auto" w:fill="C6D9F1"/>
          </w:tcPr>
          <w:p w14:paraId="7BC84B29" w14:textId="77777777" w:rsidR="00693ABD" w:rsidRPr="00693ABD" w:rsidRDefault="00693ABD" w:rsidP="00693ABD">
            <w:pPr>
              <w:rPr>
                <w:rFonts w:ascii="Arial" w:eastAsia="Calibri" w:hAnsi="Arial" w:cs="Arial"/>
                <w:b/>
                <w:sz w:val="20"/>
                <w:szCs w:val="20"/>
              </w:rPr>
            </w:pPr>
            <w:r w:rsidRPr="00693ABD">
              <w:rPr>
                <w:rFonts w:ascii="Arial" w:eastAsia="Calibri" w:hAnsi="Arial" w:cs="Arial"/>
                <w:b/>
                <w:sz w:val="20"/>
                <w:szCs w:val="20"/>
              </w:rPr>
              <w:t>Cert Code</w:t>
            </w:r>
          </w:p>
        </w:tc>
      </w:tr>
      <w:tr w:rsidR="00693ABD" w:rsidRPr="00693ABD" w14:paraId="36799E73" w14:textId="77777777" w:rsidTr="00693ABD">
        <w:trPr>
          <w:trHeight w:val="462"/>
          <w:tblHeader/>
        </w:trPr>
        <w:tc>
          <w:tcPr>
            <w:tcW w:w="3323" w:type="dxa"/>
            <w:vMerge/>
            <w:shd w:val="clear" w:color="auto" w:fill="C6D9F1"/>
          </w:tcPr>
          <w:p w14:paraId="4AF17E2D" w14:textId="77777777" w:rsidR="00693ABD" w:rsidRPr="00693ABD" w:rsidRDefault="00693ABD" w:rsidP="00693ABD">
            <w:pPr>
              <w:rPr>
                <w:rFonts w:ascii="Arial" w:eastAsia="Calibri" w:hAnsi="Arial" w:cs="Arial"/>
                <w:b/>
                <w:sz w:val="20"/>
                <w:szCs w:val="20"/>
              </w:rPr>
            </w:pPr>
          </w:p>
        </w:tc>
        <w:tc>
          <w:tcPr>
            <w:tcW w:w="810" w:type="dxa"/>
            <w:vMerge/>
            <w:shd w:val="clear" w:color="auto" w:fill="C6D9F1"/>
          </w:tcPr>
          <w:p w14:paraId="2D8266CE" w14:textId="77777777" w:rsidR="00693ABD" w:rsidRPr="00693ABD" w:rsidRDefault="00693ABD" w:rsidP="00693ABD">
            <w:pPr>
              <w:rPr>
                <w:rFonts w:ascii="Arial" w:eastAsia="Calibri" w:hAnsi="Arial" w:cs="Arial"/>
                <w:b/>
                <w:sz w:val="20"/>
                <w:szCs w:val="20"/>
              </w:rPr>
            </w:pPr>
          </w:p>
        </w:tc>
        <w:tc>
          <w:tcPr>
            <w:tcW w:w="806" w:type="dxa"/>
            <w:vMerge/>
            <w:shd w:val="clear" w:color="auto" w:fill="C6D9F1"/>
          </w:tcPr>
          <w:p w14:paraId="7EAEBA3C" w14:textId="77777777" w:rsidR="00693ABD" w:rsidRPr="00693ABD" w:rsidRDefault="00693ABD" w:rsidP="00693ABD">
            <w:pPr>
              <w:rPr>
                <w:rFonts w:ascii="Arial" w:eastAsia="Calibri" w:hAnsi="Arial" w:cs="Arial"/>
                <w:b/>
                <w:sz w:val="20"/>
                <w:szCs w:val="20"/>
              </w:rPr>
            </w:pPr>
          </w:p>
        </w:tc>
        <w:tc>
          <w:tcPr>
            <w:tcW w:w="3299" w:type="dxa"/>
            <w:vMerge/>
            <w:shd w:val="clear" w:color="auto" w:fill="C6D9F1"/>
          </w:tcPr>
          <w:p w14:paraId="102B81FE" w14:textId="77777777" w:rsidR="00693ABD" w:rsidRPr="00693ABD" w:rsidRDefault="00693ABD" w:rsidP="00693ABD">
            <w:pPr>
              <w:rPr>
                <w:rFonts w:ascii="Arial" w:eastAsia="Calibri" w:hAnsi="Arial" w:cs="Arial"/>
                <w:b/>
                <w:sz w:val="20"/>
                <w:szCs w:val="20"/>
              </w:rPr>
            </w:pPr>
          </w:p>
        </w:tc>
        <w:tc>
          <w:tcPr>
            <w:tcW w:w="1875" w:type="dxa"/>
            <w:vMerge/>
            <w:shd w:val="clear" w:color="auto" w:fill="auto"/>
          </w:tcPr>
          <w:p w14:paraId="702699DA" w14:textId="77777777" w:rsidR="00693ABD" w:rsidRPr="00693ABD" w:rsidRDefault="00693ABD" w:rsidP="00693ABD">
            <w:pPr>
              <w:rPr>
                <w:rFonts w:ascii="Arial" w:eastAsia="Calibri" w:hAnsi="Arial" w:cs="Arial"/>
                <w:b/>
                <w:sz w:val="20"/>
                <w:szCs w:val="20"/>
              </w:rPr>
            </w:pPr>
          </w:p>
        </w:tc>
        <w:tc>
          <w:tcPr>
            <w:tcW w:w="1335" w:type="dxa"/>
            <w:shd w:val="clear" w:color="auto" w:fill="auto"/>
          </w:tcPr>
          <w:p w14:paraId="13E94353" w14:textId="77777777" w:rsidR="00693ABD" w:rsidRPr="00693ABD" w:rsidRDefault="00693ABD" w:rsidP="00693ABD">
            <w:pPr>
              <w:rPr>
                <w:rFonts w:ascii="Arial" w:eastAsia="Calibri" w:hAnsi="Arial" w:cs="Arial"/>
                <w:b/>
                <w:sz w:val="20"/>
                <w:szCs w:val="20"/>
              </w:rPr>
            </w:pPr>
          </w:p>
          <w:p w14:paraId="76C875D4" w14:textId="77777777" w:rsidR="00693ABD" w:rsidRPr="00693ABD" w:rsidRDefault="00693ABD" w:rsidP="00693ABD">
            <w:pPr>
              <w:rPr>
                <w:rFonts w:ascii="Arial" w:eastAsia="Calibri" w:hAnsi="Arial" w:cs="Arial"/>
                <w:sz w:val="20"/>
                <w:szCs w:val="20"/>
              </w:rPr>
            </w:pPr>
            <w:r w:rsidRPr="00693ABD">
              <w:rPr>
                <w:rFonts w:ascii="Arial" w:eastAsia="Calibri" w:hAnsi="Arial" w:cs="Arial"/>
                <w:sz w:val="20"/>
                <w:szCs w:val="20"/>
              </w:rPr>
              <w:t>14</w:t>
            </w:r>
          </w:p>
        </w:tc>
        <w:tc>
          <w:tcPr>
            <w:tcW w:w="867" w:type="dxa"/>
            <w:shd w:val="clear" w:color="auto" w:fill="auto"/>
          </w:tcPr>
          <w:p w14:paraId="035D4C71" w14:textId="77777777" w:rsidR="00693ABD" w:rsidRPr="00693ABD" w:rsidRDefault="00693ABD" w:rsidP="00693ABD">
            <w:pPr>
              <w:rPr>
                <w:rFonts w:ascii="Arial" w:eastAsia="Calibri" w:hAnsi="Arial" w:cs="Arial"/>
                <w:b/>
                <w:sz w:val="20"/>
                <w:szCs w:val="20"/>
              </w:rPr>
            </w:pPr>
          </w:p>
          <w:p w14:paraId="2D4A396F" w14:textId="77777777" w:rsidR="00693ABD" w:rsidRPr="00693ABD" w:rsidRDefault="00693ABD" w:rsidP="00693ABD">
            <w:pPr>
              <w:rPr>
                <w:rFonts w:ascii="Arial" w:eastAsia="Calibri" w:hAnsi="Arial" w:cs="Arial"/>
                <w:sz w:val="20"/>
                <w:szCs w:val="20"/>
              </w:rPr>
            </w:pPr>
            <w:r w:rsidRPr="00693ABD">
              <w:rPr>
                <w:rFonts w:ascii="Arial" w:eastAsia="Calibri" w:hAnsi="Arial" w:cs="Arial"/>
                <w:sz w:val="20"/>
                <w:szCs w:val="20"/>
              </w:rPr>
              <w:t>22</w:t>
            </w:r>
          </w:p>
        </w:tc>
        <w:tc>
          <w:tcPr>
            <w:tcW w:w="1051" w:type="dxa"/>
            <w:shd w:val="clear" w:color="auto" w:fill="auto"/>
          </w:tcPr>
          <w:p w14:paraId="138A1B83" w14:textId="77777777" w:rsidR="00693ABD" w:rsidRPr="00693ABD" w:rsidRDefault="00693ABD" w:rsidP="00693ABD">
            <w:pPr>
              <w:rPr>
                <w:rFonts w:ascii="Arial" w:eastAsia="Calibri" w:hAnsi="Arial" w:cs="Arial"/>
                <w:b/>
                <w:sz w:val="20"/>
                <w:szCs w:val="20"/>
              </w:rPr>
            </w:pPr>
          </w:p>
        </w:tc>
        <w:tc>
          <w:tcPr>
            <w:tcW w:w="1052" w:type="dxa"/>
            <w:shd w:val="clear" w:color="auto" w:fill="auto"/>
          </w:tcPr>
          <w:p w14:paraId="344E2F4E" w14:textId="77777777" w:rsidR="00693ABD" w:rsidRPr="00693ABD" w:rsidRDefault="00693ABD" w:rsidP="00693ABD">
            <w:pPr>
              <w:rPr>
                <w:rFonts w:ascii="Arial" w:eastAsia="Calibri" w:hAnsi="Arial" w:cs="Arial"/>
                <w:b/>
                <w:sz w:val="20"/>
                <w:szCs w:val="20"/>
              </w:rPr>
            </w:pPr>
          </w:p>
        </w:tc>
      </w:tr>
      <w:tr w:rsidR="00693ABD" w:rsidRPr="00693ABD" w14:paraId="2706DDC1" w14:textId="77777777" w:rsidTr="00693ABD">
        <w:trPr>
          <w:trHeight w:val="372"/>
        </w:trPr>
        <w:tc>
          <w:tcPr>
            <w:tcW w:w="3323" w:type="dxa"/>
            <w:shd w:val="clear" w:color="auto" w:fill="auto"/>
            <w:vAlign w:val="center"/>
          </w:tcPr>
          <w:p w14:paraId="72C076D1"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2362 Methods of Teaching in Career</w:t>
            </w:r>
          </w:p>
          <w:p w14:paraId="5C9B3659"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 xml:space="preserve">and Technology Education </w:t>
            </w:r>
          </w:p>
        </w:tc>
        <w:tc>
          <w:tcPr>
            <w:tcW w:w="810" w:type="dxa"/>
            <w:shd w:val="clear" w:color="auto" w:fill="auto"/>
            <w:vAlign w:val="center"/>
          </w:tcPr>
          <w:p w14:paraId="4980C913"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3</w:t>
            </w:r>
          </w:p>
        </w:tc>
        <w:tc>
          <w:tcPr>
            <w:tcW w:w="806" w:type="dxa"/>
            <w:shd w:val="clear" w:color="auto" w:fill="auto"/>
            <w:vAlign w:val="center"/>
          </w:tcPr>
          <w:p w14:paraId="6CAEC873"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084CC8DC"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G. </w:t>
            </w:r>
            <w:proofErr w:type="spellStart"/>
            <w:r w:rsidRPr="00693ABD">
              <w:rPr>
                <w:rFonts w:ascii="Arial" w:eastAsia="Calibri" w:hAnsi="Arial" w:cs="Arial"/>
                <w:sz w:val="18"/>
                <w:szCs w:val="18"/>
              </w:rPr>
              <w:t>Nwoke</w:t>
            </w:r>
            <w:proofErr w:type="spellEnd"/>
            <w:r w:rsidRPr="00693ABD">
              <w:rPr>
                <w:rFonts w:ascii="Arial" w:eastAsia="Calibri" w:hAnsi="Arial" w:cs="Arial"/>
                <w:sz w:val="18"/>
                <w:szCs w:val="18"/>
              </w:rPr>
              <w:t>/FT</w:t>
            </w:r>
          </w:p>
        </w:tc>
        <w:tc>
          <w:tcPr>
            <w:tcW w:w="1875" w:type="dxa"/>
            <w:shd w:val="clear" w:color="auto" w:fill="auto"/>
            <w:vAlign w:val="center"/>
          </w:tcPr>
          <w:p w14:paraId="04C254C0"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2E39FF66"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ii, iv</w:t>
            </w:r>
          </w:p>
        </w:tc>
        <w:tc>
          <w:tcPr>
            <w:tcW w:w="867" w:type="dxa"/>
            <w:shd w:val="clear" w:color="auto" w:fill="auto"/>
            <w:vAlign w:val="center"/>
          </w:tcPr>
          <w:p w14:paraId="0207C7FF"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7F90303D"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5997939D" w14:textId="77777777" w:rsidR="00693ABD" w:rsidRPr="00693ABD" w:rsidRDefault="00693ABD" w:rsidP="00693ABD">
            <w:pPr>
              <w:rPr>
                <w:rFonts w:ascii="Arial" w:eastAsia="Calibri" w:hAnsi="Arial" w:cs="Arial"/>
                <w:sz w:val="22"/>
                <w:szCs w:val="22"/>
              </w:rPr>
            </w:pPr>
          </w:p>
        </w:tc>
      </w:tr>
      <w:tr w:rsidR="00693ABD" w:rsidRPr="00693ABD" w14:paraId="5E47175E" w14:textId="77777777" w:rsidTr="00693ABD">
        <w:trPr>
          <w:trHeight w:val="471"/>
        </w:trPr>
        <w:tc>
          <w:tcPr>
            <w:tcW w:w="3323" w:type="dxa"/>
            <w:shd w:val="clear" w:color="auto" w:fill="auto"/>
            <w:vAlign w:val="center"/>
          </w:tcPr>
          <w:p w14:paraId="4D760848"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2455 Methods and Materials for</w:t>
            </w:r>
          </w:p>
          <w:p w14:paraId="4428A3D3"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Special Needs Students</w:t>
            </w:r>
          </w:p>
        </w:tc>
        <w:tc>
          <w:tcPr>
            <w:tcW w:w="810" w:type="dxa"/>
            <w:shd w:val="clear" w:color="auto" w:fill="auto"/>
            <w:vAlign w:val="center"/>
          </w:tcPr>
          <w:p w14:paraId="66219E2E"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3</w:t>
            </w:r>
          </w:p>
        </w:tc>
        <w:tc>
          <w:tcPr>
            <w:tcW w:w="806" w:type="dxa"/>
            <w:shd w:val="clear" w:color="auto" w:fill="auto"/>
            <w:vAlign w:val="center"/>
          </w:tcPr>
          <w:p w14:paraId="32BE4452"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484FD00F"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W. Roberts/FT, T. O’Donnell/PT</w:t>
            </w:r>
          </w:p>
        </w:tc>
        <w:tc>
          <w:tcPr>
            <w:tcW w:w="1875" w:type="dxa"/>
            <w:shd w:val="clear" w:color="auto" w:fill="auto"/>
            <w:vAlign w:val="center"/>
          </w:tcPr>
          <w:p w14:paraId="38EDBA39"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130DF054"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iii, iv</w:t>
            </w:r>
          </w:p>
        </w:tc>
        <w:tc>
          <w:tcPr>
            <w:tcW w:w="867" w:type="dxa"/>
            <w:shd w:val="clear" w:color="auto" w:fill="auto"/>
            <w:vAlign w:val="center"/>
          </w:tcPr>
          <w:p w14:paraId="18C99545"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087027E0"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51B66B81" w14:textId="77777777" w:rsidR="00693ABD" w:rsidRPr="00693ABD" w:rsidRDefault="00693ABD" w:rsidP="00693ABD">
            <w:pPr>
              <w:rPr>
                <w:rFonts w:ascii="Arial" w:eastAsia="Calibri" w:hAnsi="Arial" w:cs="Arial"/>
                <w:sz w:val="22"/>
                <w:szCs w:val="22"/>
              </w:rPr>
            </w:pPr>
          </w:p>
        </w:tc>
      </w:tr>
      <w:tr w:rsidR="00693ABD" w:rsidRPr="00693ABD" w14:paraId="481D6746" w14:textId="77777777" w:rsidTr="00693ABD">
        <w:trPr>
          <w:trHeight w:val="372"/>
        </w:trPr>
        <w:tc>
          <w:tcPr>
            <w:tcW w:w="3323" w:type="dxa"/>
            <w:shd w:val="clear" w:color="auto" w:fill="auto"/>
            <w:vAlign w:val="center"/>
          </w:tcPr>
          <w:p w14:paraId="68585361"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2510 Orientation to Career and</w:t>
            </w:r>
          </w:p>
          <w:p w14:paraId="1F838F1A" w14:textId="77777777" w:rsidR="00693ABD" w:rsidRPr="00693ABD" w:rsidRDefault="00693ABD" w:rsidP="00693ABD">
            <w:pPr>
              <w:autoSpaceDE w:val="0"/>
              <w:autoSpaceDN w:val="0"/>
              <w:adjustRightInd w:val="0"/>
              <w:rPr>
                <w:rFonts w:ascii="Arial" w:eastAsia="Calibri" w:hAnsi="Arial" w:cs="Arial"/>
                <w:sz w:val="18"/>
                <w:szCs w:val="18"/>
              </w:rPr>
            </w:pPr>
            <w:r w:rsidRPr="00693ABD">
              <w:rPr>
                <w:rFonts w:ascii="Arial" w:eastAsia="Times New Roman" w:hAnsi="Arial" w:cs="Arial"/>
                <w:sz w:val="18"/>
                <w:szCs w:val="18"/>
              </w:rPr>
              <w:t xml:space="preserve">Technical Education </w:t>
            </w:r>
          </w:p>
        </w:tc>
        <w:tc>
          <w:tcPr>
            <w:tcW w:w="810" w:type="dxa"/>
            <w:shd w:val="clear" w:color="auto" w:fill="auto"/>
            <w:vAlign w:val="center"/>
          </w:tcPr>
          <w:p w14:paraId="15158A47"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3</w:t>
            </w:r>
          </w:p>
        </w:tc>
        <w:tc>
          <w:tcPr>
            <w:tcW w:w="806" w:type="dxa"/>
            <w:shd w:val="clear" w:color="auto" w:fill="auto"/>
            <w:vAlign w:val="center"/>
          </w:tcPr>
          <w:p w14:paraId="76667140"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53138B93"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S. </w:t>
            </w:r>
            <w:proofErr w:type="spellStart"/>
            <w:r w:rsidRPr="00693ABD">
              <w:rPr>
                <w:rFonts w:ascii="Arial" w:eastAsia="Calibri" w:hAnsi="Arial" w:cs="Arial"/>
                <w:sz w:val="18"/>
                <w:szCs w:val="18"/>
              </w:rPr>
              <w:t>Caprio</w:t>
            </w:r>
            <w:proofErr w:type="spellEnd"/>
            <w:r w:rsidRPr="00693ABD">
              <w:rPr>
                <w:rFonts w:ascii="Arial" w:eastAsia="Calibri" w:hAnsi="Arial" w:cs="Arial"/>
                <w:sz w:val="18"/>
                <w:szCs w:val="18"/>
              </w:rPr>
              <w:t>/PT</w:t>
            </w:r>
          </w:p>
        </w:tc>
        <w:tc>
          <w:tcPr>
            <w:tcW w:w="1875" w:type="dxa"/>
            <w:shd w:val="clear" w:color="auto" w:fill="auto"/>
            <w:vAlign w:val="center"/>
          </w:tcPr>
          <w:p w14:paraId="2FDE72D3"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03E7DC20" w14:textId="77777777" w:rsidR="00693ABD" w:rsidRPr="00693ABD" w:rsidRDefault="00693ABD" w:rsidP="00693ABD">
            <w:pPr>
              <w:rPr>
                <w:rFonts w:ascii="Arial" w:eastAsia="Calibri" w:hAnsi="Arial" w:cs="Arial"/>
                <w:sz w:val="18"/>
                <w:szCs w:val="18"/>
              </w:rPr>
            </w:pPr>
          </w:p>
        </w:tc>
        <w:tc>
          <w:tcPr>
            <w:tcW w:w="867" w:type="dxa"/>
            <w:shd w:val="clear" w:color="auto" w:fill="auto"/>
            <w:vAlign w:val="center"/>
          </w:tcPr>
          <w:p w14:paraId="70F4786F"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6DBD3F18"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102A76D4" w14:textId="77777777" w:rsidR="00693ABD" w:rsidRPr="00693ABD" w:rsidRDefault="00693ABD" w:rsidP="00693ABD">
            <w:pPr>
              <w:rPr>
                <w:rFonts w:ascii="Arial" w:eastAsia="Calibri" w:hAnsi="Arial" w:cs="Arial"/>
                <w:sz w:val="22"/>
                <w:szCs w:val="22"/>
              </w:rPr>
            </w:pPr>
          </w:p>
        </w:tc>
      </w:tr>
      <w:tr w:rsidR="00693ABD" w:rsidRPr="00693ABD" w14:paraId="5C49E455" w14:textId="77777777" w:rsidTr="00693ABD">
        <w:trPr>
          <w:trHeight w:val="372"/>
        </w:trPr>
        <w:tc>
          <w:tcPr>
            <w:tcW w:w="3323" w:type="dxa"/>
            <w:shd w:val="clear" w:color="auto" w:fill="auto"/>
            <w:vAlign w:val="center"/>
          </w:tcPr>
          <w:p w14:paraId="2B0FD47A"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2520 Occupational Analysis and</w:t>
            </w:r>
          </w:p>
          <w:p w14:paraId="19572351"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Curriculum Organization</w:t>
            </w:r>
          </w:p>
        </w:tc>
        <w:tc>
          <w:tcPr>
            <w:tcW w:w="810" w:type="dxa"/>
            <w:shd w:val="clear" w:color="auto" w:fill="auto"/>
            <w:vAlign w:val="center"/>
          </w:tcPr>
          <w:p w14:paraId="3EF2897B"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3</w:t>
            </w:r>
          </w:p>
        </w:tc>
        <w:tc>
          <w:tcPr>
            <w:tcW w:w="806" w:type="dxa"/>
            <w:shd w:val="clear" w:color="auto" w:fill="auto"/>
            <w:vAlign w:val="center"/>
          </w:tcPr>
          <w:p w14:paraId="79911038"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4D281AB2"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S. </w:t>
            </w:r>
            <w:proofErr w:type="spellStart"/>
            <w:r w:rsidRPr="00693ABD">
              <w:rPr>
                <w:rFonts w:ascii="Arial" w:eastAsia="Calibri" w:hAnsi="Arial" w:cs="Arial"/>
                <w:sz w:val="18"/>
                <w:szCs w:val="18"/>
              </w:rPr>
              <w:t>Caprio</w:t>
            </w:r>
            <w:proofErr w:type="spellEnd"/>
            <w:r w:rsidRPr="00693ABD">
              <w:rPr>
                <w:rFonts w:ascii="Arial" w:eastAsia="Calibri" w:hAnsi="Arial" w:cs="Arial"/>
                <w:sz w:val="18"/>
                <w:szCs w:val="18"/>
              </w:rPr>
              <w:t>/PT</w:t>
            </w:r>
          </w:p>
        </w:tc>
        <w:tc>
          <w:tcPr>
            <w:tcW w:w="1875" w:type="dxa"/>
            <w:shd w:val="clear" w:color="auto" w:fill="auto"/>
            <w:vAlign w:val="center"/>
          </w:tcPr>
          <w:p w14:paraId="1694FD4D"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6CC63641"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iv</w:t>
            </w:r>
          </w:p>
        </w:tc>
        <w:tc>
          <w:tcPr>
            <w:tcW w:w="867" w:type="dxa"/>
            <w:shd w:val="clear" w:color="auto" w:fill="auto"/>
            <w:vAlign w:val="center"/>
          </w:tcPr>
          <w:p w14:paraId="0B1C602A"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5AA1EB2C"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10C7CE81" w14:textId="77777777" w:rsidR="00693ABD" w:rsidRPr="00693ABD" w:rsidRDefault="00693ABD" w:rsidP="00693ABD">
            <w:pPr>
              <w:rPr>
                <w:rFonts w:ascii="Arial" w:eastAsia="Calibri" w:hAnsi="Arial" w:cs="Arial"/>
                <w:sz w:val="22"/>
                <w:szCs w:val="22"/>
              </w:rPr>
            </w:pPr>
          </w:p>
        </w:tc>
      </w:tr>
      <w:tr w:rsidR="00693ABD" w:rsidRPr="00693ABD" w14:paraId="4B67AE39" w14:textId="77777777" w:rsidTr="00693ABD">
        <w:trPr>
          <w:trHeight w:val="372"/>
        </w:trPr>
        <w:tc>
          <w:tcPr>
            <w:tcW w:w="3323" w:type="dxa"/>
            <w:shd w:val="clear" w:color="auto" w:fill="auto"/>
            <w:vAlign w:val="center"/>
          </w:tcPr>
          <w:p w14:paraId="19C976EF"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3630 Assessing Student Learning Outcomes</w:t>
            </w:r>
          </w:p>
        </w:tc>
        <w:tc>
          <w:tcPr>
            <w:tcW w:w="810" w:type="dxa"/>
            <w:shd w:val="clear" w:color="auto" w:fill="auto"/>
            <w:vAlign w:val="center"/>
          </w:tcPr>
          <w:p w14:paraId="60E4716F"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3</w:t>
            </w:r>
          </w:p>
        </w:tc>
        <w:tc>
          <w:tcPr>
            <w:tcW w:w="806" w:type="dxa"/>
            <w:shd w:val="clear" w:color="auto" w:fill="auto"/>
            <w:vAlign w:val="center"/>
          </w:tcPr>
          <w:p w14:paraId="36E09B86"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61BB223E"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W. Roberts/FT</w:t>
            </w:r>
          </w:p>
        </w:tc>
        <w:tc>
          <w:tcPr>
            <w:tcW w:w="1875" w:type="dxa"/>
            <w:shd w:val="clear" w:color="auto" w:fill="auto"/>
            <w:vAlign w:val="center"/>
          </w:tcPr>
          <w:p w14:paraId="631D9810"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015F7B1A"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vi</w:t>
            </w:r>
          </w:p>
        </w:tc>
        <w:tc>
          <w:tcPr>
            <w:tcW w:w="867" w:type="dxa"/>
            <w:shd w:val="clear" w:color="auto" w:fill="auto"/>
            <w:vAlign w:val="center"/>
          </w:tcPr>
          <w:p w14:paraId="47024D64"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3E5FD0F8"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7CE07EA6" w14:textId="77777777" w:rsidR="00693ABD" w:rsidRPr="00693ABD" w:rsidRDefault="00693ABD" w:rsidP="00693ABD">
            <w:pPr>
              <w:rPr>
                <w:rFonts w:ascii="Arial" w:eastAsia="Calibri" w:hAnsi="Arial" w:cs="Arial"/>
                <w:sz w:val="22"/>
                <w:szCs w:val="22"/>
              </w:rPr>
            </w:pPr>
          </w:p>
        </w:tc>
      </w:tr>
      <w:tr w:rsidR="00693ABD" w:rsidRPr="00693ABD" w14:paraId="740ACEA1" w14:textId="77777777" w:rsidTr="00693ABD">
        <w:trPr>
          <w:trHeight w:val="372"/>
        </w:trPr>
        <w:tc>
          <w:tcPr>
            <w:tcW w:w="3323" w:type="dxa"/>
            <w:shd w:val="clear" w:color="auto" w:fill="auto"/>
            <w:vAlign w:val="center"/>
          </w:tcPr>
          <w:p w14:paraId="6393ADBA" w14:textId="77777777" w:rsidR="00693ABD" w:rsidRPr="00693ABD" w:rsidRDefault="00693ABD" w:rsidP="00693ABD">
            <w:pPr>
              <w:autoSpaceDE w:val="0"/>
              <w:autoSpaceDN w:val="0"/>
              <w:adjustRightInd w:val="0"/>
              <w:rPr>
                <w:rFonts w:ascii="Arial" w:eastAsia="Calibri" w:hAnsi="Arial" w:cs="Arial"/>
                <w:sz w:val="18"/>
                <w:szCs w:val="18"/>
              </w:rPr>
            </w:pPr>
            <w:r w:rsidRPr="00693ABD">
              <w:rPr>
                <w:rFonts w:ascii="Arial" w:eastAsia="Times New Roman" w:hAnsi="Arial" w:cs="Arial"/>
                <w:sz w:val="18"/>
                <w:szCs w:val="18"/>
              </w:rPr>
              <w:t>EDU 3640 Computers in Education</w:t>
            </w:r>
          </w:p>
        </w:tc>
        <w:tc>
          <w:tcPr>
            <w:tcW w:w="810" w:type="dxa"/>
            <w:shd w:val="clear" w:color="auto" w:fill="auto"/>
            <w:vAlign w:val="center"/>
          </w:tcPr>
          <w:p w14:paraId="337C9D6D"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3</w:t>
            </w:r>
          </w:p>
        </w:tc>
        <w:tc>
          <w:tcPr>
            <w:tcW w:w="806" w:type="dxa"/>
            <w:shd w:val="clear" w:color="auto" w:fill="auto"/>
            <w:vAlign w:val="center"/>
          </w:tcPr>
          <w:p w14:paraId="4EB024CE"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5680D43E"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H.J. </w:t>
            </w:r>
            <w:proofErr w:type="spellStart"/>
            <w:r w:rsidRPr="00693ABD">
              <w:rPr>
                <w:rFonts w:ascii="Arial" w:eastAsia="Calibri" w:hAnsi="Arial" w:cs="Arial"/>
                <w:sz w:val="18"/>
                <w:szCs w:val="18"/>
              </w:rPr>
              <w:t>Teo</w:t>
            </w:r>
            <w:proofErr w:type="spellEnd"/>
            <w:r w:rsidRPr="00693ABD">
              <w:rPr>
                <w:rFonts w:ascii="Arial" w:eastAsia="Calibri" w:hAnsi="Arial" w:cs="Arial"/>
                <w:sz w:val="18"/>
                <w:szCs w:val="18"/>
              </w:rPr>
              <w:t>/FT</w:t>
            </w:r>
          </w:p>
        </w:tc>
        <w:tc>
          <w:tcPr>
            <w:tcW w:w="1875" w:type="dxa"/>
            <w:shd w:val="clear" w:color="auto" w:fill="auto"/>
            <w:vAlign w:val="center"/>
          </w:tcPr>
          <w:p w14:paraId="275B2D76"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6FEBC0A9"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v</w:t>
            </w:r>
          </w:p>
        </w:tc>
        <w:tc>
          <w:tcPr>
            <w:tcW w:w="867" w:type="dxa"/>
            <w:shd w:val="clear" w:color="auto" w:fill="auto"/>
            <w:vAlign w:val="center"/>
          </w:tcPr>
          <w:p w14:paraId="424B0775"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5369FB47"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23D9C297" w14:textId="77777777" w:rsidR="00693ABD" w:rsidRPr="00693ABD" w:rsidRDefault="00693ABD" w:rsidP="00693ABD">
            <w:pPr>
              <w:rPr>
                <w:rFonts w:ascii="Arial" w:eastAsia="Calibri" w:hAnsi="Arial" w:cs="Arial"/>
                <w:sz w:val="22"/>
                <w:szCs w:val="22"/>
              </w:rPr>
            </w:pPr>
          </w:p>
        </w:tc>
      </w:tr>
      <w:tr w:rsidR="00693ABD" w:rsidRPr="00693ABD" w14:paraId="75BD82ED" w14:textId="77777777" w:rsidTr="00693ABD">
        <w:trPr>
          <w:trHeight w:val="372"/>
        </w:trPr>
        <w:tc>
          <w:tcPr>
            <w:tcW w:w="3323" w:type="dxa"/>
            <w:shd w:val="clear" w:color="auto" w:fill="auto"/>
            <w:vAlign w:val="center"/>
          </w:tcPr>
          <w:p w14:paraId="5DA5E408"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3670 Methods of Literacy</w:t>
            </w:r>
          </w:p>
          <w:p w14:paraId="4029F653"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Instruction in Teacher Education</w:t>
            </w:r>
          </w:p>
        </w:tc>
        <w:tc>
          <w:tcPr>
            <w:tcW w:w="810" w:type="dxa"/>
            <w:shd w:val="clear" w:color="auto" w:fill="auto"/>
            <w:vAlign w:val="center"/>
          </w:tcPr>
          <w:p w14:paraId="24DBABD1"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3</w:t>
            </w:r>
          </w:p>
        </w:tc>
        <w:tc>
          <w:tcPr>
            <w:tcW w:w="806" w:type="dxa"/>
            <w:shd w:val="clear" w:color="auto" w:fill="auto"/>
            <w:vAlign w:val="center"/>
          </w:tcPr>
          <w:p w14:paraId="1A5B265A"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35DB11BA"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L. </w:t>
            </w:r>
            <w:proofErr w:type="spellStart"/>
            <w:r w:rsidRPr="00693ABD">
              <w:rPr>
                <w:rFonts w:ascii="Arial" w:eastAsia="Calibri" w:hAnsi="Arial" w:cs="Arial"/>
                <w:sz w:val="18"/>
                <w:szCs w:val="18"/>
              </w:rPr>
              <w:t>Grujicic-Alatriste</w:t>
            </w:r>
            <w:proofErr w:type="spellEnd"/>
            <w:r w:rsidRPr="00693ABD">
              <w:rPr>
                <w:rFonts w:ascii="Arial" w:eastAsia="Calibri" w:hAnsi="Arial" w:cs="Arial"/>
                <w:sz w:val="18"/>
                <w:szCs w:val="18"/>
              </w:rPr>
              <w:t>/FT</w:t>
            </w:r>
          </w:p>
        </w:tc>
        <w:tc>
          <w:tcPr>
            <w:tcW w:w="1875" w:type="dxa"/>
            <w:shd w:val="clear" w:color="auto" w:fill="auto"/>
            <w:vAlign w:val="center"/>
          </w:tcPr>
          <w:p w14:paraId="3043EDE7"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390A8EE2" w14:textId="77777777" w:rsidR="00693ABD" w:rsidRPr="00693ABD" w:rsidRDefault="00693ABD" w:rsidP="00693ABD">
            <w:pPr>
              <w:rPr>
                <w:rFonts w:ascii="Arial" w:eastAsia="Calibri" w:hAnsi="Arial" w:cs="Arial"/>
                <w:sz w:val="18"/>
                <w:szCs w:val="18"/>
              </w:rPr>
            </w:pPr>
          </w:p>
        </w:tc>
        <w:tc>
          <w:tcPr>
            <w:tcW w:w="867" w:type="dxa"/>
            <w:shd w:val="clear" w:color="auto" w:fill="auto"/>
            <w:vAlign w:val="center"/>
          </w:tcPr>
          <w:p w14:paraId="65185761"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71DD17ED"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49EBCA52" w14:textId="77777777" w:rsidR="00693ABD" w:rsidRPr="00693ABD" w:rsidRDefault="00693ABD" w:rsidP="00693ABD">
            <w:pPr>
              <w:rPr>
                <w:rFonts w:ascii="Arial" w:eastAsia="Calibri" w:hAnsi="Arial" w:cs="Arial"/>
                <w:sz w:val="22"/>
                <w:szCs w:val="22"/>
              </w:rPr>
            </w:pPr>
          </w:p>
        </w:tc>
      </w:tr>
      <w:tr w:rsidR="00693ABD" w:rsidRPr="00693ABD" w14:paraId="73EA25F5" w14:textId="77777777" w:rsidTr="00693ABD">
        <w:trPr>
          <w:trHeight w:val="372"/>
        </w:trPr>
        <w:tc>
          <w:tcPr>
            <w:tcW w:w="3323" w:type="dxa"/>
            <w:shd w:val="clear" w:color="auto" w:fill="auto"/>
            <w:vAlign w:val="center"/>
          </w:tcPr>
          <w:p w14:paraId="0254C7D2"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3681 Internship in Career and</w:t>
            </w:r>
          </w:p>
          <w:p w14:paraId="09827160"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Technology Teacher Education</w:t>
            </w:r>
          </w:p>
        </w:tc>
        <w:tc>
          <w:tcPr>
            <w:tcW w:w="810" w:type="dxa"/>
            <w:shd w:val="clear" w:color="auto" w:fill="auto"/>
            <w:vAlign w:val="center"/>
          </w:tcPr>
          <w:p w14:paraId="6C441830"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2</w:t>
            </w:r>
          </w:p>
        </w:tc>
        <w:tc>
          <w:tcPr>
            <w:tcW w:w="806" w:type="dxa"/>
            <w:shd w:val="clear" w:color="auto" w:fill="auto"/>
            <w:vAlign w:val="center"/>
          </w:tcPr>
          <w:p w14:paraId="0B60CFA2"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1C0A3B44"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L. </w:t>
            </w:r>
            <w:proofErr w:type="spellStart"/>
            <w:r w:rsidRPr="00693ABD">
              <w:rPr>
                <w:rFonts w:ascii="Arial" w:eastAsia="Calibri" w:hAnsi="Arial" w:cs="Arial"/>
                <w:sz w:val="18"/>
                <w:szCs w:val="18"/>
              </w:rPr>
              <w:t>DiGiacomo</w:t>
            </w:r>
            <w:proofErr w:type="spellEnd"/>
            <w:r w:rsidRPr="00693ABD">
              <w:rPr>
                <w:rFonts w:ascii="Arial" w:eastAsia="Calibri" w:hAnsi="Arial" w:cs="Arial"/>
                <w:sz w:val="18"/>
                <w:szCs w:val="18"/>
              </w:rPr>
              <w:t xml:space="preserve">/PT, J. </w:t>
            </w:r>
            <w:proofErr w:type="spellStart"/>
            <w:r w:rsidRPr="00693ABD">
              <w:rPr>
                <w:rFonts w:ascii="Arial" w:eastAsia="Calibri" w:hAnsi="Arial" w:cs="Arial"/>
                <w:sz w:val="18"/>
                <w:szCs w:val="18"/>
              </w:rPr>
              <w:t>Scandura</w:t>
            </w:r>
            <w:proofErr w:type="spellEnd"/>
            <w:r w:rsidRPr="00693ABD">
              <w:rPr>
                <w:rFonts w:ascii="Arial" w:eastAsia="Calibri" w:hAnsi="Arial" w:cs="Arial"/>
                <w:sz w:val="18"/>
                <w:szCs w:val="18"/>
              </w:rPr>
              <w:t xml:space="preserve">/PT, S. </w:t>
            </w:r>
            <w:proofErr w:type="spellStart"/>
            <w:r w:rsidRPr="00693ABD">
              <w:rPr>
                <w:rFonts w:ascii="Arial" w:eastAsia="Calibri" w:hAnsi="Arial" w:cs="Arial"/>
                <w:sz w:val="18"/>
                <w:szCs w:val="18"/>
              </w:rPr>
              <w:t>Caprio</w:t>
            </w:r>
            <w:proofErr w:type="spellEnd"/>
            <w:r w:rsidRPr="00693ABD">
              <w:rPr>
                <w:rFonts w:ascii="Arial" w:eastAsia="Calibri" w:hAnsi="Arial" w:cs="Arial"/>
                <w:sz w:val="18"/>
                <w:szCs w:val="18"/>
              </w:rPr>
              <w:t xml:space="preserve">/PT, </w:t>
            </w:r>
            <w:proofErr w:type="spellStart"/>
            <w:r w:rsidRPr="00693ABD">
              <w:rPr>
                <w:rFonts w:ascii="Arial" w:eastAsia="Calibri" w:hAnsi="Arial" w:cs="Arial"/>
                <w:sz w:val="18"/>
                <w:szCs w:val="18"/>
              </w:rPr>
              <w:t>H.J.Teo</w:t>
            </w:r>
            <w:proofErr w:type="spellEnd"/>
            <w:r w:rsidRPr="00693ABD">
              <w:rPr>
                <w:rFonts w:ascii="Arial" w:eastAsia="Calibri" w:hAnsi="Arial" w:cs="Arial"/>
                <w:sz w:val="18"/>
                <w:szCs w:val="18"/>
              </w:rPr>
              <w:t>/FT</w:t>
            </w:r>
          </w:p>
        </w:tc>
        <w:tc>
          <w:tcPr>
            <w:tcW w:w="1875" w:type="dxa"/>
            <w:shd w:val="clear" w:color="auto" w:fill="auto"/>
            <w:vAlign w:val="center"/>
          </w:tcPr>
          <w:p w14:paraId="4F906922"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721E177D"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Field Experience</w:t>
            </w:r>
          </w:p>
        </w:tc>
        <w:tc>
          <w:tcPr>
            <w:tcW w:w="867" w:type="dxa"/>
            <w:shd w:val="clear" w:color="auto" w:fill="auto"/>
            <w:vAlign w:val="center"/>
          </w:tcPr>
          <w:p w14:paraId="077803F6"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223C9710"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097BF81D" w14:textId="77777777" w:rsidR="00693ABD" w:rsidRPr="00693ABD" w:rsidRDefault="00693ABD" w:rsidP="00693ABD">
            <w:pPr>
              <w:rPr>
                <w:rFonts w:ascii="Arial" w:eastAsia="Calibri" w:hAnsi="Arial" w:cs="Arial"/>
                <w:sz w:val="22"/>
                <w:szCs w:val="22"/>
              </w:rPr>
            </w:pPr>
          </w:p>
        </w:tc>
      </w:tr>
      <w:tr w:rsidR="00693ABD" w:rsidRPr="00693ABD" w14:paraId="0A1DBB7C" w14:textId="77777777" w:rsidTr="00693ABD">
        <w:trPr>
          <w:trHeight w:val="372"/>
        </w:trPr>
        <w:tc>
          <w:tcPr>
            <w:tcW w:w="3323" w:type="dxa"/>
            <w:shd w:val="clear" w:color="auto" w:fill="auto"/>
            <w:vAlign w:val="center"/>
          </w:tcPr>
          <w:p w14:paraId="78BF1565"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4600 Professional Development</w:t>
            </w:r>
          </w:p>
          <w:p w14:paraId="55A4CB63"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Seminar</w:t>
            </w:r>
          </w:p>
        </w:tc>
        <w:tc>
          <w:tcPr>
            <w:tcW w:w="810" w:type="dxa"/>
            <w:shd w:val="clear" w:color="auto" w:fill="auto"/>
            <w:vAlign w:val="center"/>
          </w:tcPr>
          <w:p w14:paraId="2E1B6D02"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2</w:t>
            </w:r>
          </w:p>
        </w:tc>
        <w:tc>
          <w:tcPr>
            <w:tcW w:w="806" w:type="dxa"/>
            <w:shd w:val="clear" w:color="auto" w:fill="auto"/>
            <w:vAlign w:val="center"/>
          </w:tcPr>
          <w:p w14:paraId="6D31A99C"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2544B53E"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G. </w:t>
            </w:r>
            <w:proofErr w:type="spellStart"/>
            <w:r w:rsidRPr="00693ABD">
              <w:rPr>
                <w:rFonts w:ascii="Arial" w:eastAsia="Calibri" w:hAnsi="Arial" w:cs="Arial"/>
                <w:sz w:val="18"/>
                <w:szCs w:val="18"/>
              </w:rPr>
              <w:t>Nwoke</w:t>
            </w:r>
            <w:proofErr w:type="spellEnd"/>
            <w:r w:rsidRPr="00693ABD">
              <w:rPr>
                <w:rFonts w:ascii="Arial" w:eastAsia="Calibri" w:hAnsi="Arial" w:cs="Arial"/>
                <w:sz w:val="18"/>
                <w:szCs w:val="18"/>
              </w:rPr>
              <w:t>/FT</w:t>
            </w:r>
          </w:p>
        </w:tc>
        <w:tc>
          <w:tcPr>
            <w:tcW w:w="1875" w:type="dxa"/>
            <w:shd w:val="clear" w:color="auto" w:fill="auto"/>
            <w:vAlign w:val="center"/>
          </w:tcPr>
          <w:p w14:paraId="57E9D0D5"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3FFD55E5"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vii, viii, ix, x</w:t>
            </w:r>
          </w:p>
        </w:tc>
        <w:tc>
          <w:tcPr>
            <w:tcW w:w="867" w:type="dxa"/>
            <w:shd w:val="clear" w:color="auto" w:fill="auto"/>
            <w:vAlign w:val="center"/>
          </w:tcPr>
          <w:p w14:paraId="74D4F5D9"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28E886DC"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7B8A77AA" w14:textId="77777777" w:rsidR="00693ABD" w:rsidRPr="00693ABD" w:rsidRDefault="00693ABD" w:rsidP="00693ABD">
            <w:pPr>
              <w:rPr>
                <w:rFonts w:ascii="Arial" w:eastAsia="Calibri" w:hAnsi="Arial" w:cs="Arial"/>
                <w:sz w:val="22"/>
                <w:szCs w:val="22"/>
              </w:rPr>
            </w:pPr>
          </w:p>
        </w:tc>
      </w:tr>
      <w:tr w:rsidR="00693ABD" w:rsidRPr="00693ABD" w14:paraId="130AC928" w14:textId="77777777" w:rsidTr="00693ABD">
        <w:trPr>
          <w:trHeight w:val="372"/>
        </w:trPr>
        <w:tc>
          <w:tcPr>
            <w:tcW w:w="3323" w:type="dxa"/>
            <w:shd w:val="clear" w:color="auto" w:fill="auto"/>
            <w:vAlign w:val="center"/>
          </w:tcPr>
          <w:p w14:paraId="31AE27F0"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4871 Supervised/Student Teaching in Career and Technology</w:t>
            </w:r>
          </w:p>
          <w:p w14:paraId="013EFC41"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Education</w:t>
            </w:r>
          </w:p>
        </w:tc>
        <w:tc>
          <w:tcPr>
            <w:tcW w:w="810" w:type="dxa"/>
            <w:shd w:val="clear" w:color="auto" w:fill="auto"/>
            <w:vAlign w:val="center"/>
          </w:tcPr>
          <w:p w14:paraId="686009D3"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4</w:t>
            </w:r>
          </w:p>
        </w:tc>
        <w:tc>
          <w:tcPr>
            <w:tcW w:w="806" w:type="dxa"/>
            <w:shd w:val="clear" w:color="auto" w:fill="auto"/>
            <w:vAlign w:val="center"/>
          </w:tcPr>
          <w:p w14:paraId="4765D70B"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R</w:t>
            </w:r>
          </w:p>
        </w:tc>
        <w:tc>
          <w:tcPr>
            <w:tcW w:w="3299" w:type="dxa"/>
            <w:shd w:val="clear" w:color="auto" w:fill="auto"/>
            <w:vAlign w:val="center"/>
          </w:tcPr>
          <w:p w14:paraId="28F79BD0"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L. </w:t>
            </w:r>
            <w:proofErr w:type="spellStart"/>
            <w:r w:rsidRPr="00693ABD">
              <w:rPr>
                <w:rFonts w:ascii="Arial" w:eastAsia="Calibri" w:hAnsi="Arial" w:cs="Arial"/>
                <w:sz w:val="18"/>
                <w:szCs w:val="18"/>
              </w:rPr>
              <w:t>DiGiacomo</w:t>
            </w:r>
            <w:proofErr w:type="spellEnd"/>
            <w:r w:rsidRPr="00693ABD">
              <w:rPr>
                <w:rFonts w:ascii="Arial" w:eastAsia="Calibri" w:hAnsi="Arial" w:cs="Arial"/>
                <w:sz w:val="18"/>
                <w:szCs w:val="18"/>
              </w:rPr>
              <w:t xml:space="preserve">/PT </w:t>
            </w:r>
          </w:p>
        </w:tc>
        <w:tc>
          <w:tcPr>
            <w:tcW w:w="1875" w:type="dxa"/>
            <w:shd w:val="clear" w:color="auto" w:fill="auto"/>
            <w:vAlign w:val="center"/>
          </w:tcPr>
          <w:p w14:paraId="3E2133BC"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NA</w:t>
            </w:r>
          </w:p>
        </w:tc>
        <w:tc>
          <w:tcPr>
            <w:tcW w:w="1335" w:type="dxa"/>
            <w:shd w:val="clear" w:color="auto" w:fill="auto"/>
            <w:vAlign w:val="center"/>
          </w:tcPr>
          <w:p w14:paraId="1ACA7D7A"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Student Teaching</w:t>
            </w:r>
          </w:p>
        </w:tc>
        <w:tc>
          <w:tcPr>
            <w:tcW w:w="867" w:type="dxa"/>
            <w:shd w:val="clear" w:color="auto" w:fill="auto"/>
            <w:vAlign w:val="center"/>
          </w:tcPr>
          <w:p w14:paraId="653C846A" w14:textId="77777777" w:rsidR="00693ABD" w:rsidRPr="00693ABD" w:rsidRDefault="00693ABD" w:rsidP="00693ABD">
            <w:pPr>
              <w:rPr>
                <w:rFonts w:ascii="Arial" w:eastAsia="Calibri" w:hAnsi="Arial" w:cs="Arial"/>
                <w:sz w:val="18"/>
                <w:szCs w:val="18"/>
              </w:rPr>
            </w:pPr>
          </w:p>
        </w:tc>
        <w:tc>
          <w:tcPr>
            <w:tcW w:w="1051" w:type="dxa"/>
            <w:shd w:val="clear" w:color="auto" w:fill="auto"/>
            <w:vAlign w:val="center"/>
          </w:tcPr>
          <w:p w14:paraId="5DB0C134"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60F0DAE7" w14:textId="77777777" w:rsidR="00693ABD" w:rsidRPr="00693ABD" w:rsidRDefault="00693ABD" w:rsidP="00693ABD">
            <w:pPr>
              <w:rPr>
                <w:rFonts w:ascii="Arial" w:eastAsia="Calibri" w:hAnsi="Arial" w:cs="Arial"/>
                <w:sz w:val="22"/>
                <w:szCs w:val="22"/>
              </w:rPr>
            </w:pPr>
          </w:p>
        </w:tc>
      </w:tr>
      <w:tr w:rsidR="00693ABD" w:rsidRPr="00693ABD" w14:paraId="730C4F16" w14:textId="77777777" w:rsidTr="00693ABD">
        <w:trPr>
          <w:trHeight w:val="372"/>
        </w:trPr>
        <w:tc>
          <w:tcPr>
            <w:tcW w:w="3323" w:type="dxa"/>
            <w:shd w:val="clear" w:color="auto" w:fill="auto"/>
            <w:vAlign w:val="center"/>
          </w:tcPr>
          <w:p w14:paraId="1FD3B2F7" w14:textId="77777777" w:rsidR="00693ABD" w:rsidRPr="00693ABD" w:rsidRDefault="00693ABD" w:rsidP="00693ABD">
            <w:pPr>
              <w:autoSpaceDE w:val="0"/>
              <w:autoSpaceDN w:val="0"/>
              <w:adjustRightInd w:val="0"/>
              <w:rPr>
                <w:rFonts w:ascii="Arial" w:eastAsia="Calibri" w:hAnsi="Arial" w:cs="Arial"/>
                <w:sz w:val="18"/>
                <w:szCs w:val="18"/>
              </w:rPr>
            </w:pPr>
          </w:p>
        </w:tc>
        <w:tc>
          <w:tcPr>
            <w:tcW w:w="810" w:type="dxa"/>
            <w:shd w:val="clear" w:color="auto" w:fill="auto"/>
            <w:vAlign w:val="center"/>
          </w:tcPr>
          <w:p w14:paraId="17856063" w14:textId="77777777" w:rsidR="00693ABD" w:rsidRPr="00693ABD" w:rsidRDefault="00693ABD" w:rsidP="00693ABD">
            <w:pPr>
              <w:rPr>
                <w:rFonts w:ascii="Arial" w:eastAsia="Calibri" w:hAnsi="Arial" w:cs="Arial"/>
                <w:sz w:val="18"/>
                <w:szCs w:val="18"/>
              </w:rPr>
            </w:pPr>
          </w:p>
        </w:tc>
        <w:tc>
          <w:tcPr>
            <w:tcW w:w="806" w:type="dxa"/>
            <w:shd w:val="clear" w:color="auto" w:fill="auto"/>
            <w:vAlign w:val="center"/>
          </w:tcPr>
          <w:p w14:paraId="72CF6158" w14:textId="77777777" w:rsidR="00693ABD" w:rsidRPr="00693ABD" w:rsidRDefault="00693ABD" w:rsidP="00693ABD">
            <w:pPr>
              <w:rPr>
                <w:rFonts w:ascii="Arial" w:eastAsia="Calibri" w:hAnsi="Arial" w:cs="Arial"/>
                <w:sz w:val="18"/>
                <w:szCs w:val="18"/>
              </w:rPr>
            </w:pPr>
          </w:p>
        </w:tc>
        <w:tc>
          <w:tcPr>
            <w:tcW w:w="3299" w:type="dxa"/>
            <w:shd w:val="clear" w:color="auto" w:fill="auto"/>
            <w:vAlign w:val="center"/>
          </w:tcPr>
          <w:p w14:paraId="18D673B1" w14:textId="77777777" w:rsidR="00693ABD" w:rsidRPr="00693ABD" w:rsidRDefault="00693ABD" w:rsidP="00693ABD">
            <w:pPr>
              <w:rPr>
                <w:rFonts w:ascii="Arial" w:eastAsia="Calibri" w:hAnsi="Arial" w:cs="Arial"/>
                <w:sz w:val="18"/>
                <w:szCs w:val="18"/>
              </w:rPr>
            </w:pPr>
          </w:p>
        </w:tc>
        <w:tc>
          <w:tcPr>
            <w:tcW w:w="1875" w:type="dxa"/>
            <w:shd w:val="clear" w:color="auto" w:fill="auto"/>
            <w:vAlign w:val="center"/>
          </w:tcPr>
          <w:p w14:paraId="7621178D" w14:textId="77777777" w:rsidR="00693ABD" w:rsidRPr="00693ABD" w:rsidRDefault="00693ABD" w:rsidP="00693ABD">
            <w:pPr>
              <w:rPr>
                <w:rFonts w:ascii="Arial" w:eastAsia="Calibri" w:hAnsi="Arial" w:cs="Arial"/>
                <w:sz w:val="18"/>
                <w:szCs w:val="18"/>
              </w:rPr>
            </w:pPr>
          </w:p>
        </w:tc>
        <w:tc>
          <w:tcPr>
            <w:tcW w:w="1335" w:type="dxa"/>
            <w:shd w:val="clear" w:color="auto" w:fill="auto"/>
            <w:vAlign w:val="center"/>
          </w:tcPr>
          <w:p w14:paraId="6E917CA6" w14:textId="77777777" w:rsidR="00693ABD" w:rsidRPr="00693ABD" w:rsidRDefault="00693ABD" w:rsidP="00693ABD">
            <w:pPr>
              <w:rPr>
                <w:rFonts w:ascii="Arial" w:eastAsia="Calibri" w:hAnsi="Arial" w:cs="Arial"/>
                <w:sz w:val="18"/>
                <w:szCs w:val="18"/>
              </w:rPr>
            </w:pPr>
          </w:p>
        </w:tc>
        <w:tc>
          <w:tcPr>
            <w:tcW w:w="867" w:type="dxa"/>
            <w:shd w:val="clear" w:color="auto" w:fill="auto"/>
            <w:vAlign w:val="center"/>
          </w:tcPr>
          <w:p w14:paraId="5E67D308" w14:textId="77777777" w:rsidR="00693ABD" w:rsidRPr="00693ABD" w:rsidRDefault="00693ABD" w:rsidP="00693ABD">
            <w:pPr>
              <w:rPr>
                <w:rFonts w:ascii="Arial" w:eastAsia="Calibri" w:hAnsi="Arial" w:cs="Arial"/>
                <w:sz w:val="18"/>
                <w:szCs w:val="18"/>
              </w:rPr>
            </w:pPr>
            <w:proofErr w:type="spellStart"/>
            <w:r w:rsidRPr="00693ABD">
              <w:rPr>
                <w:rFonts w:ascii="Arial" w:eastAsia="Calibri" w:hAnsi="Arial" w:cs="Arial"/>
                <w:sz w:val="18"/>
                <w:szCs w:val="18"/>
              </w:rPr>
              <w:t>i</w:t>
            </w:r>
            <w:proofErr w:type="spellEnd"/>
          </w:p>
        </w:tc>
        <w:tc>
          <w:tcPr>
            <w:tcW w:w="1051" w:type="dxa"/>
            <w:shd w:val="clear" w:color="auto" w:fill="auto"/>
            <w:vAlign w:val="center"/>
          </w:tcPr>
          <w:p w14:paraId="5017B4F2"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388575FD" w14:textId="77777777" w:rsidR="00693ABD" w:rsidRPr="00693ABD" w:rsidRDefault="00693ABD" w:rsidP="00693ABD">
            <w:pPr>
              <w:rPr>
                <w:rFonts w:ascii="Arial" w:eastAsia="Calibri" w:hAnsi="Arial" w:cs="Arial"/>
                <w:sz w:val="22"/>
                <w:szCs w:val="22"/>
              </w:rPr>
            </w:pPr>
          </w:p>
        </w:tc>
      </w:tr>
      <w:tr w:rsidR="00693ABD" w:rsidRPr="00693ABD" w14:paraId="42288C5E" w14:textId="77777777" w:rsidTr="00693ABD">
        <w:trPr>
          <w:trHeight w:val="372"/>
        </w:trPr>
        <w:tc>
          <w:tcPr>
            <w:tcW w:w="3323" w:type="dxa"/>
            <w:shd w:val="clear" w:color="auto" w:fill="auto"/>
            <w:vAlign w:val="center"/>
          </w:tcPr>
          <w:p w14:paraId="3A42F993" w14:textId="77777777" w:rsidR="00693ABD" w:rsidRPr="00693ABD" w:rsidRDefault="00693ABD" w:rsidP="00693ABD">
            <w:pPr>
              <w:autoSpaceDE w:val="0"/>
              <w:autoSpaceDN w:val="0"/>
              <w:adjustRightInd w:val="0"/>
              <w:rPr>
                <w:rFonts w:ascii="Arial" w:eastAsia="Calibri" w:hAnsi="Arial" w:cs="Arial"/>
                <w:sz w:val="18"/>
                <w:szCs w:val="18"/>
              </w:rPr>
            </w:pPr>
          </w:p>
        </w:tc>
        <w:tc>
          <w:tcPr>
            <w:tcW w:w="810" w:type="dxa"/>
            <w:shd w:val="clear" w:color="auto" w:fill="auto"/>
            <w:vAlign w:val="center"/>
          </w:tcPr>
          <w:p w14:paraId="366D5C89" w14:textId="77777777" w:rsidR="00693ABD" w:rsidRPr="00693ABD" w:rsidRDefault="00693ABD" w:rsidP="00693ABD">
            <w:pPr>
              <w:rPr>
                <w:rFonts w:ascii="Arial" w:eastAsia="Calibri" w:hAnsi="Arial" w:cs="Arial"/>
                <w:sz w:val="18"/>
                <w:szCs w:val="18"/>
              </w:rPr>
            </w:pPr>
          </w:p>
        </w:tc>
        <w:tc>
          <w:tcPr>
            <w:tcW w:w="806" w:type="dxa"/>
            <w:shd w:val="clear" w:color="auto" w:fill="auto"/>
            <w:vAlign w:val="center"/>
          </w:tcPr>
          <w:p w14:paraId="1C83CF56" w14:textId="77777777" w:rsidR="00693ABD" w:rsidRPr="00693ABD" w:rsidRDefault="00693ABD" w:rsidP="00693ABD">
            <w:pPr>
              <w:rPr>
                <w:rFonts w:ascii="Arial" w:eastAsia="Calibri" w:hAnsi="Arial" w:cs="Arial"/>
                <w:sz w:val="18"/>
                <w:szCs w:val="18"/>
              </w:rPr>
            </w:pPr>
          </w:p>
        </w:tc>
        <w:tc>
          <w:tcPr>
            <w:tcW w:w="3299" w:type="dxa"/>
            <w:shd w:val="clear" w:color="auto" w:fill="auto"/>
            <w:vAlign w:val="center"/>
          </w:tcPr>
          <w:p w14:paraId="07B5C85F" w14:textId="77777777" w:rsidR="00693ABD" w:rsidRPr="00693ABD" w:rsidRDefault="00693ABD" w:rsidP="00693ABD">
            <w:pPr>
              <w:rPr>
                <w:rFonts w:ascii="Arial" w:eastAsia="Calibri" w:hAnsi="Arial" w:cs="Arial"/>
                <w:sz w:val="18"/>
                <w:szCs w:val="18"/>
              </w:rPr>
            </w:pPr>
          </w:p>
        </w:tc>
        <w:tc>
          <w:tcPr>
            <w:tcW w:w="1875" w:type="dxa"/>
            <w:shd w:val="clear" w:color="auto" w:fill="auto"/>
            <w:vAlign w:val="center"/>
          </w:tcPr>
          <w:p w14:paraId="63D4ABD7" w14:textId="77777777" w:rsidR="00693ABD" w:rsidRPr="00693ABD" w:rsidRDefault="00693ABD" w:rsidP="00693ABD">
            <w:pPr>
              <w:rPr>
                <w:rFonts w:ascii="Arial" w:eastAsia="Calibri" w:hAnsi="Arial" w:cs="Arial"/>
                <w:sz w:val="18"/>
                <w:szCs w:val="18"/>
              </w:rPr>
            </w:pPr>
          </w:p>
        </w:tc>
        <w:tc>
          <w:tcPr>
            <w:tcW w:w="1335" w:type="dxa"/>
            <w:shd w:val="clear" w:color="auto" w:fill="auto"/>
            <w:vAlign w:val="center"/>
          </w:tcPr>
          <w:p w14:paraId="70D1544F" w14:textId="77777777" w:rsidR="00693ABD" w:rsidRPr="00693ABD" w:rsidRDefault="00693ABD" w:rsidP="00693ABD">
            <w:pPr>
              <w:rPr>
                <w:rFonts w:ascii="Arial" w:eastAsia="Calibri" w:hAnsi="Arial" w:cs="Arial"/>
                <w:sz w:val="18"/>
                <w:szCs w:val="18"/>
              </w:rPr>
            </w:pPr>
          </w:p>
        </w:tc>
        <w:tc>
          <w:tcPr>
            <w:tcW w:w="867" w:type="dxa"/>
            <w:shd w:val="clear" w:color="auto" w:fill="auto"/>
            <w:vAlign w:val="center"/>
          </w:tcPr>
          <w:p w14:paraId="299C488C" w14:textId="77777777" w:rsidR="00693ABD" w:rsidRPr="00693ABD" w:rsidRDefault="00693ABD" w:rsidP="00693ABD">
            <w:pPr>
              <w:rPr>
                <w:rFonts w:ascii="Arial" w:eastAsia="Calibri" w:hAnsi="Arial" w:cs="Arial"/>
                <w:sz w:val="18"/>
                <w:szCs w:val="18"/>
              </w:rPr>
            </w:pPr>
            <w:proofErr w:type="spellStart"/>
            <w:r w:rsidRPr="00693ABD">
              <w:rPr>
                <w:rFonts w:ascii="Arial" w:eastAsia="Calibri" w:hAnsi="Arial" w:cs="Arial"/>
                <w:sz w:val="18"/>
                <w:szCs w:val="18"/>
              </w:rPr>
              <w:t>i</w:t>
            </w:r>
            <w:proofErr w:type="spellEnd"/>
          </w:p>
        </w:tc>
        <w:tc>
          <w:tcPr>
            <w:tcW w:w="1051" w:type="dxa"/>
            <w:shd w:val="clear" w:color="auto" w:fill="auto"/>
            <w:vAlign w:val="center"/>
          </w:tcPr>
          <w:p w14:paraId="6B97E16C" w14:textId="77777777" w:rsidR="00693ABD" w:rsidRPr="00693ABD" w:rsidRDefault="00693ABD" w:rsidP="00693ABD">
            <w:pPr>
              <w:rPr>
                <w:rFonts w:ascii="Arial" w:eastAsia="Calibri" w:hAnsi="Arial" w:cs="Arial"/>
                <w:sz w:val="18"/>
                <w:szCs w:val="18"/>
              </w:rPr>
            </w:pPr>
          </w:p>
        </w:tc>
        <w:tc>
          <w:tcPr>
            <w:tcW w:w="1052" w:type="dxa"/>
            <w:shd w:val="clear" w:color="auto" w:fill="auto"/>
            <w:vAlign w:val="center"/>
          </w:tcPr>
          <w:p w14:paraId="3CAFDFC6" w14:textId="77777777" w:rsidR="00693ABD" w:rsidRPr="00693ABD" w:rsidRDefault="00693ABD" w:rsidP="00693ABD">
            <w:pPr>
              <w:rPr>
                <w:rFonts w:ascii="Arial" w:eastAsia="Calibri" w:hAnsi="Arial" w:cs="Arial"/>
                <w:sz w:val="22"/>
                <w:szCs w:val="22"/>
              </w:rPr>
            </w:pPr>
          </w:p>
        </w:tc>
      </w:tr>
      <w:tr w:rsidR="00693ABD" w:rsidRPr="00693ABD" w14:paraId="5DFB6322" w14:textId="77777777" w:rsidTr="00693ABD">
        <w:trPr>
          <w:trHeight w:val="372"/>
        </w:trPr>
        <w:tc>
          <w:tcPr>
            <w:tcW w:w="3323" w:type="dxa"/>
            <w:shd w:val="clear" w:color="auto" w:fill="auto"/>
            <w:vAlign w:val="center"/>
          </w:tcPr>
          <w:p w14:paraId="289DB908" w14:textId="77777777" w:rsidR="00693ABD" w:rsidRPr="00693ABD" w:rsidRDefault="00693ABD" w:rsidP="00693ABD">
            <w:pPr>
              <w:rPr>
                <w:rFonts w:ascii="Arial" w:eastAsia="Calibri" w:hAnsi="Arial" w:cs="Arial"/>
                <w:b/>
                <w:sz w:val="22"/>
                <w:szCs w:val="22"/>
              </w:rPr>
            </w:pPr>
          </w:p>
        </w:tc>
        <w:tc>
          <w:tcPr>
            <w:tcW w:w="810" w:type="dxa"/>
            <w:shd w:val="clear" w:color="auto" w:fill="auto"/>
            <w:vAlign w:val="center"/>
          </w:tcPr>
          <w:p w14:paraId="45D03B4D" w14:textId="77777777" w:rsidR="00693ABD" w:rsidRPr="00693ABD" w:rsidRDefault="00693ABD" w:rsidP="00693ABD">
            <w:pPr>
              <w:rPr>
                <w:rFonts w:ascii="Arial" w:eastAsia="Calibri" w:hAnsi="Arial" w:cs="Arial"/>
                <w:b/>
                <w:sz w:val="22"/>
                <w:szCs w:val="22"/>
              </w:rPr>
            </w:pPr>
          </w:p>
        </w:tc>
        <w:tc>
          <w:tcPr>
            <w:tcW w:w="806" w:type="dxa"/>
            <w:shd w:val="clear" w:color="auto" w:fill="auto"/>
            <w:vAlign w:val="center"/>
          </w:tcPr>
          <w:p w14:paraId="607FD92E" w14:textId="77777777" w:rsidR="00693ABD" w:rsidRPr="00693ABD" w:rsidRDefault="00693ABD" w:rsidP="00693ABD">
            <w:pPr>
              <w:rPr>
                <w:rFonts w:ascii="Arial" w:eastAsia="Calibri" w:hAnsi="Arial" w:cs="Arial"/>
                <w:b/>
                <w:sz w:val="22"/>
                <w:szCs w:val="22"/>
              </w:rPr>
            </w:pPr>
          </w:p>
        </w:tc>
        <w:tc>
          <w:tcPr>
            <w:tcW w:w="3299" w:type="dxa"/>
            <w:shd w:val="clear" w:color="auto" w:fill="auto"/>
            <w:vAlign w:val="center"/>
          </w:tcPr>
          <w:p w14:paraId="23BB9C3E" w14:textId="77777777" w:rsidR="00693ABD" w:rsidRPr="00693ABD" w:rsidRDefault="00693ABD" w:rsidP="00693ABD">
            <w:pPr>
              <w:rPr>
                <w:rFonts w:ascii="Arial" w:eastAsia="Calibri" w:hAnsi="Arial" w:cs="Arial"/>
                <w:b/>
                <w:sz w:val="22"/>
                <w:szCs w:val="22"/>
              </w:rPr>
            </w:pPr>
          </w:p>
        </w:tc>
        <w:tc>
          <w:tcPr>
            <w:tcW w:w="1875" w:type="dxa"/>
            <w:shd w:val="clear" w:color="auto" w:fill="auto"/>
            <w:vAlign w:val="center"/>
          </w:tcPr>
          <w:p w14:paraId="6F65CAE4" w14:textId="77777777" w:rsidR="00693ABD" w:rsidRPr="00693ABD" w:rsidRDefault="00693ABD" w:rsidP="00693ABD">
            <w:pPr>
              <w:rPr>
                <w:rFonts w:ascii="Arial" w:eastAsia="Calibri" w:hAnsi="Arial" w:cs="Arial"/>
                <w:b/>
                <w:sz w:val="22"/>
                <w:szCs w:val="22"/>
              </w:rPr>
            </w:pPr>
          </w:p>
        </w:tc>
        <w:tc>
          <w:tcPr>
            <w:tcW w:w="1335" w:type="dxa"/>
            <w:shd w:val="clear" w:color="auto" w:fill="auto"/>
            <w:vAlign w:val="center"/>
          </w:tcPr>
          <w:p w14:paraId="2F257AE6" w14:textId="77777777" w:rsidR="00693ABD" w:rsidRPr="00693ABD" w:rsidRDefault="00693ABD" w:rsidP="00693ABD">
            <w:pPr>
              <w:rPr>
                <w:rFonts w:ascii="Arial" w:eastAsia="Calibri" w:hAnsi="Arial" w:cs="Arial"/>
                <w:b/>
                <w:sz w:val="22"/>
                <w:szCs w:val="22"/>
              </w:rPr>
            </w:pPr>
          </w:p>
        </w:tc>
        <w:tc>
          <w:tcPr>
            <w:tcW w:w="867" w:type="dxa"/>
            <w:shd w:val="clear" w:color="auto" w:fill="auto"/>
            <w:vAlign w:val="center"/>
          </w:tcPr>
          <w:p w14:paraId="4BE89CF3" w14:textId="77777777" w:rsidR="00693ABD" w:rsidRPr="00693ABD" w:rsidRDefault="00693ABD" w:rsidP="00693ABD">
            <w:pPr>
              <w:rPr>
                <w:rFonts w:ascii="Arial" w:eastAsia="Calibri" w:hAnsi="Arial" w:cs="Arial"/>
                <w:b/>
                <w:sz w:val="22"/>
                <w:szCs w:val="22"/>
              </w:rPr>
            </w:pPr>
          </w:p>
        </w:tc>
        <w:tc>
          <w:tcPr>
            <w:tcW w:w="1051" w:type="dxa"/>
            <w:shd w:val="clear" w:color="auto" w:fill="auto"/>
            <w:vAlign w:val="center"/>
          </w:tcPr>
          <w:p w14:paraId="35D9F67C" w14:textId="77777777" w:rsidR="00693ABD" w:rsidRPr="00693ABD" w:rsidRDefault="00693ABD" w:rsidP="00693ABD">
            <w:pPr>
              <w:rPr>
                <w:rFonts w:ascii="Arial" w:eastAsia="Calibri" w:hAnsi="Arial" w:cs="Arial"/>
                <w:b/>
                <w:sz w:val="22"/>
                <w:szCs w:val="22"/>
              </w:rPr>
            </w:pPr>
          </w:p>
        </w:tc>
        <w:tc>
          <w:tcPr>
            <w:tcW w:w="1052" w:type="dxa"/>
            <w:shd w:val="clear" w:color="auto" w:fill="auto"/>
            <w:vAlign w:val="center"/>
          </w:tcPr>
          <w:p w14:paraId="05D1D595" w14:textId="77777777" w:rsidR="00693ABD" w:rsidRPr="00693ABD" w:rsidRDefault="00693ABD" w:rsidP="00693ABD">
            <w:pPr>
              <w:rPr>
                <w:rFonts w:ascii="Arial" w:eastAsia="Calibri" w:hAnsi="Arial" w:cs="Arial"/>
                <w:b/>
                <w:sz w:val="22"/>
                <w:szCs w:val="22"/>
              </w:rPr>
            </w:pPr>
          </w:p>
        </w:tc>
      </w:tr>
      <w:tr w:rsidR="00693ABD" w:rsidRPr="00693ABD" w14:paraId="5D04EB8E" w14:textId="77777777" w:rsidTr="00693ABD">
        <w:trPr>
          <w:trHeight w:val="372"/>
        </w:trPr>
        <w:tc>
          <w:tcPr>
            <w:tcW w:w="14418" w:type="dxa"/>
            <w:gridSpan w:val="9"/>
            <w:shd w:val="clear" w:color="auto" w:fill="F2F2F2"/>
            <w:vAlign w:val="center"/>
          </w:tcPr>
          <w:p w14:paraId="1016FD6D" w14:textId="77777777" w:rsidR="00693ABD" w:rsidRPr="00693ABD" w:rsidRDefault="00693ABD" w:rsidP="00693ABD">
            <w:pPr>
              <w:rPr>
                <w:rFonts w:ascii="Arial" w:eastAsia="Calibri" w:hAnsi="Arial" w:cs="Arial"/>
                <w:i/>
                <w:sz w:val="20"/>
                <w:szCs w:val="20"/>
              </w:rPr>
            </w:pPr>
            <w:r w:rsidRPr="00693ABD">
              <w:rPr>
                <w:rFonts w:ascii="Arial" w:eastAsia="Calibri" w:hAnsi="Arial" w:cs="Arial"/>
                <w:i/>
                <w:sz w:val="20"/>
                <w:szCs w:val="20"/>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tc>
      </w:tr>
    </w:tbl>
    <w:p w14:paraId="20CD7FD4" w14:textId="77777777" w:rsidR="00693ABD" w:rsidRPr="00693ABD" w:rsidRDefault="00693ABD" w:rsidP="00693ABD">
      <w:pPr>
        <w:rPr>
          <w:rFonts w:ascii="Arial" w:eastAsia="Times New Roman" w:hAnsi="Arial" w:cs="Arial"/>
          <w:b/>
          <w:szCs w:val="20"/>
        </w:rPr>
        <w:sectPr w:rsidR="00693ABD" w:rsidRPr="00693ABD" w:rsidSect="00693ABD">
          <w:pgSz w:w="15840" w:h="12240" w:orient="landscape" w:code="1"/>
          <w:pgMar w:top="896" w:right="1440" w:bottom="1440" w:left="864" w:header="360" w:footer="720" w:gutter="0"/>
          <w:cols w:space="720"/>
          <w:noEndnote/>
          <w:titlePg/>
          <w:docGrid w:linePitch="326"/>
        </w:sectPr>
      </w:pPr>
    </w:p>
    <w:p w14:paraId="06ADA84F" w14:textId="77777777" w:rsidR="00693ABD" w:rsidRPr="00693ABD" w:rsidRDefault="00693ABD" w:rsidP="00693ABD">
      <w:pPr>
        <w:rPr>
          <w:rFonts w:ascii="Arial" w:eastAsia="Times New Roman" w:hAnsi="Arial" w:cs="Arial"/>
          <w:b/>
          <w:szCs w:val="20"/>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74"/>
        <w:gridCol w:w="2565"/>
        <w:gridCol w:w="1088"/>
        <w:gridCol w:w="9346"/>
      </w:tblGrid>
      <w:tr w:rsidR="00693ABD" w:rsidRPr="00693ABD" w14:paraId="5DDF47BC" w14:textId="77777777" w:rsidTr="00693ABD">
        <w:trPr>
          <w:tblHeader/>
        </w:trPr>
        <w:tc>
          <w:tcPr>
            <w:tcW w:w="5000" w:type="pct"/>
            <w:gridSpan w:val="4"/>
            <w:shd w:val="clear" w:color="auto" w:fill="C6D9F1"/>
          </w:tcPr>
          <w:p w14:paraId="4F1E8C54"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t>Pedagogical Core Course Descriptions</w:t>
            </w:r>
          </w:p>
          <w:p w14:paraId="61FA641B" w14:textId="77777777" w:rsidR="00693ABD" w:rsidRPr="00693ABD" w:rsidRDefault="00693ABD" w:rsidP="00693ABD">
            <w:pPr>
              <w:jc w:val="both"/>
              <w:rPr>
                <w:rFonts w:ascii="Arial" w:eastAsia="Times New Roman" w:hAnsi="Arial" w:cs="Arial"/>
                <w:i/>
                <w:sz w:val="22"/>
                <w:szCs w:val="22"/>
              </w:rPr>
            </w:pPr>
            <w:r w:rsidRPr="00693ABD">
              <w:rPr>
                <w:rFonts w:ascii="Arial" w:eastAsia="Times New Roman" w:hAnsi="Arial" w:cs="Arial"/>
                <w:i/>
                <w:sz w:val="22"/>
                <w:szCs w:val="22"/>
              </w:rPr>
              <w:t xml:space="preserve">In the space below, identify all pedagogical courses within the program, identify the new courses, list each course number and title, and provide a description of each pedagogical course for this program as it appears or will appear in the college catalog. Each course that has been identified in the Pedagogical Core Course Table must be identified below and have a course description which reflects alignment with the regulatory requirements. </w:t>
            </w:r>
            <w:r w:rsidRPr="00693ABD">
              <w:rPr>
                <w:rFonts w:ascii="Arial" w:eastAsia="Times New Roman" w:hAnsi="Arial" w:cs="Arial"/>
                <w:b/>
                <w:i/>
                <w:sz w:val="22"/>
                <w:szCs w:val="22"/>
              </w:rPr>
              <w:t xml:space="preserve">*In addition to the course descriptions identified below, submit syllabi for each </w:t>
            </w:r>
            <w:r w:rsidRPr="00693ABD">
              <w:rPr>
                <w:rFonts w:ascii="Arial" w:eastAsia="Times New Roman" w:hAnsi="Arial" w:cs="Arial"/>
                <w:b/>
                <w:i/>
                <w:sz w:val="22"/>
                <w:szCs w:val="22"/>
                <w:u w:val="single"/>
              </w:rPr>
              <w:t xml:space="preserve">new </w:t>
            </w:r>
            <w:r w:rsidRPr="00693ABD">
              <w:rPr>
                <w:rFonts w:ascii="Arial" w:eastAsia="Times New Roman" w:hAnsi="Arial" w:cs="Arial"/>
                <w:b/>
                <w:i/>
                <w:sz w:val="22"/>
                <w:szCs w:val="22"/>
              </w:rPr>
              <w:t>course as an addendum to this application.  Syllabi should include a course description and identify course credit, objectives, topics, student outcomes, texts/resources and the basis for determining grades</w:t>
            </w:r>
          </w:p>
        </w:tc>
      </w:tr>
      <w:tr w:rsidR="00693ABD" w:rsidRPr="00693ABD" w14:paraId="33475E19" w14:textId="77777777" w:rsidTr="00693ABD">
        <w:tblPrEx>
          <w:tblCellMar>
            <w:top w:w="0" w:type="dxa"/>
            <w:left w:w="108" w:type="dxa"/>
            <w:bottom w:w="0" w:type="dxa"/>
            <w:right w:w="108" w:type="dxa"/>
          </w:tblCellMar>
          <w:tblLook w:val="04A0" w:firstRow="1" w:lastRow="0" w:firstColumn="1" w:lastColumn="0" w:noHBand="0" w:noVBand="1"/>
        </w:tblPrEx>
        <w:trPr>
          <w:tblHeader/>
        </w:trPr>
        <w:tc>
          <w:tcPr>
            <w:tcW w:w="414" w:type="pct"/>
            <w:shd w:val="clear" w:color="auto" w:fill="F2F2F2"/>
          </w:tcPr>
          <w:p w14:paraId="59CFCEA9" w14:textId="77777777" w:rsidR="00693ABD" w:rsidRPr="00693ABD" w:rsidRDefault="00693ABD" w:rsidP="00693ABD">
            <w:pPr>
              <w:rPr>
                <w:rFonts w:ascii="Arial" w:eastAsia="Calibri" w:hAnsi="Arial" w:cs="Arial"/>
                <w:b/>
                <w:sz w:val="22"/>
                <w:szCs w:val="22"/>
              </w:rPr>
            </w:pPr>
            <w:r w:rsidRPr="00693ABD">
              <w:rPr>
                <w:rFonts w:ascii="Arial" w:eastAsia="Calibri" w:hAnsi="Arial" w:cs="Arial"/>
                <w:b/>
                <w:sz w:val="22"/>
                <w:szCs w:val="22"/>
              </w:rPr>
              <w:t>Course Number</w:t>
            </w:r>
          </w:p>
        </w:tc>
        <w:tc>
          <w:tcPr>
            <w:tcW w:w="905" w:type="pct"/>
            <w:shd w:val="clear" w:color="auto" w:fill="F2F2F2"/>
          </w:tcPr>
          <w:p w14:paraId="143821A8" w14:textId="77777777" w:rsidR="00693ABD" w:rsidRPr="00693ABD" w:rsidRDefault="00693ABD" w:rsidP="00693ABD">
            <w:pPr>
              <w:rPr>
                <w:rFonts w:ascii="Arial" w:eastAsia="Calibri" w:hAnsi="Arial" w:cs="Arial"/>
                <w:b/>
                <w:sz w:val="22"/>
                <w:szCs w:val="22"/>
              </w:rPr>
            </w:pPr>
            <w:r w:rsidRPr="00693ABD">
              <w:rPr>
                <w:rFonts w:ascii="Arial" w:eastAsia="Calibri" w:hAnsi="Arial" w:cs="Arial"/>
                <w:b/>
                <w:sz w:val="22"/>
                <w:szCs w:val="22"/>
              </w:rPr>
              <w:t>Course Title</w:t>
            </w:r>
          </w:p>
        </w:tc>
        <w:tc>
          <w:tcPr>
            <w:tcW w:w="384" w:type="pct"/>
            <w:shd w:val="clear" w:color="auto" w:fill="F2F2F2"/>
          </w:tcPr>
          <w:p w14:paraId="486FF1F6" w14:textId="77777777" w:rsidR="00693ABD" w:rsidRPr="00693ABD" w:rsidRDefault="00693ABD" w:rsidP="00693ABD">
            <w:pPr>
              <w:rPr>
                <w:rFonts w:ascii="Arial" w:eastAsia="Calibri" w:hAnsi="Arial" w:cs="Arial"/>
                <w:b/>
                <w:sz w:val="22"/>
                <w:szCs w:val="22"/>
              </w:rPr>
            </w:pPr>
            <w:r w:rsidRPr="00693ABD">
              <w:rPr>
                <w:rFonts w:ascii="Arial" w:eastAsia="Calibri" w:hAnsi="Arial" w:cs="Arial"/>
                <w:b/>
                <w:sz w:val="22"/>
                <w:szCs w:val="22"/>
              </w:rPr>
              <w:t xml:space="preserve">Check if this is a </w:t>
            </w:r>
            <w:r w:rsidRPr="00693ABD">
              <w:rPr>
                <w:rFonts w:ascii="Arial" w:eastAsia="Calibri" w:hAnsi="Arial" w:cs="Arial"/>
                <w:b/>
                <w:sz w:val="22"/>
                <w:szCs w:val="22"/>
                <w:u w:val="single"/>
              </w:rPr>
              <w:t>new</w:t>
            </w:r>
            <w:r w:rsidRPr="00693ABD">
              <w:rPr>
                <w:rFonts w:ascii="Arial" w:eastAsia="Calibri" w:hAnsi="Arial" w:cs="Arial"/>
                <w:b/>
                <w:sz w:val="22"/>
                <w:szCs w:val="22"/>
              </w:rPr>
              <w:t xml:space="preserve"> course</w:t>
            </w:r>
          </w:p>
        </w:tc>
        <w:tc>
          <w:tcPr>
            <w:tcW w:w="3297" w:type="pct"/>
            <w:shd w:val="clear" w:color="auto" w:fill="F2F2F2"/>
          </w:tcPr>
          <w:p w14:paraId="09A25299" w14:textId="77777777" w:rsidR="00693ABD" w:rsidRPr="00693ABD" w:rsidRDefault="00693ABD" w:rsidP="00693ABD">
            <w:pPr>
              <w:rPr>
                <w:rFonts w:ascii="Arial" w:eastAsia="Calibri" w:hAnsi="Arial" w:cs="Arial"/>
                <w:b/>
                <w:sz w:val="22"/>
                <w:szCs w:val="22"/>
              </w:rPr>
            </w:pPr>
            <w:r w:rsidRPr="00693ABD">
              <w:rPr>
                <w:rFonts w:ascii="Arial" w:eastAsia="Calibri" w:hAnsi="Arial" w:cs="Arial"/>
                <w:b/>
                <w:sz w:val="22"/>
                <w:szCs w:val="22"/>
              </w:rPr>
              <w:t>Course description</w:t>
            </w:r>
          </w:p>
        </w:tc>
      </w:tr>
      <w:tr w:rsidR="00693ABD" w:rsidRPr="00693ABD" w14:paraId="5697018D"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tcPr>
          <w:p w14:paraId="53F1A67E"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t xml:space="preserve">EDU 2362 </w:t>
            </w:r>
          </w:p>
          <w:p w14:paraId="788D1F90" w14:textId="77777777" w:rsidR="00693ABD" w:rsidRPr="00693ABD" w:rsidRDefault="00693ABD" w:rsidP="00693ABD">
            <w:pPr>
              <w:rPr>
                <w:rFonts w:ascii="Arial" w:eastAsia="Calibri" w:hAnsi="Arial" w:cs="Arial"/>
                <w:b/>
                <w:sz w:val="22"/>
                <w:szCs w:val="22"/>
              </w:rPr>
            </w:pPr>
          </w:p>
        </w:tc>
        <w:tc>
          <w:tcPr>
            <w:tcW w:w="905" w:type="pct"/>
            <w:shd w:val="clear" w:color="auto" w:fill="auto"/>
          </w:tcPr>
          <w:p w14:paraId="5900D7D0"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Methods of Teaching in Career</w:t>
            </w:r>
          </w:p>
          <w:p w14:paraId="10643430"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and Technology Education</w:t>
            </w:r>
          </w:p>
        </w:tc>
        <w:tc>
          <w:tcPr>
            <w:tcW w:w="384" w:type="pct"/>
            <w:shd w:val="clear" w:color="auto" w:fill="auto"/>
          </w:tcPr>
          <w:p w14:paraId="6F32BEF2"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08D43BE2"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Designing, planning, implementing, and managing the instructional process and engaging students in</w:t>
            </w:r>
          </w:p>
          <w:p w14:paraId="510A0B37"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meaningful learning. Emphasis is on selecting and using a variety of appropriate teaching methods,</w:t>
            </w:r>
          </w:p>
          <w:p w14:paraId="095D2D14" w14:textId="77777777" w:rsidR="00693ABD" w:rsidRPr="00693ABD" w:rsidRDefault="00693ABD" w:rsidP="00693ABD">
            <w:pPr>
              <w:autoSpaceDE w:val="0"/>
              <w:autoSpaceDN w:val="0"/>
              <w:adjustRightInd w:val="0"/>
              <w:rPr>
                <w:rFonts w:ascii="Arial" w:eastAsia="Calibri" w:hAnsi="Arial" w:cs="Arial"/>
                <w:b/>
                <w:sz w:val="18"/>
                <w:szCs w:val="18"/>
              </w:rPr>
            </w:pPr>
            <w:r w:rsidRPr="00693ABD">
              <w:rPr>
                <w:rFonts w:ascii="Arial" w:eastAsia="Times New Roman" w:hAnsi="Arial" w:cs="Arial"/>
                <w:sz w:val="18"/>
                <w:szCs w:val="18"/>
              </w:rPr>
              <w:t>assessment techniques, and resources, including technology, to meet the needs of all learners.</w:t>
            </w:r>
          </w:p>
        </w:tc>
      </w:tr>
      <w:tr w:rsidR="00693ABD" w:rsidRPr="00693ABD" w14:paraId="30D4DFD2"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tcPr>
          <w:p w14:paraId="7A235B48"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t xml:space="preserve">EDU 2455 </w:t>
            </w:r>
          </w:p>
          <w:p w14:paraId="3971C9ED" w14:textId="77777777" w:rsidR="00693ABD" w:rsidRPr="00693ABD" w:rsidRDefault="00693ABD" w:rsidP="00693ABD">
            <w:pPr>
              <w:rPr>
                <w:rFonts w:ascii="Arial" w:eastAsia="Calibri" w:hAnsi="Arial" w:cs="Arial"/>
                <w:b/>
                <w:sz w:val="22"/>
                <w:szCs w:val="22"/>
              </w:rPr>
            </w:pPr>
          </w:p>
        </w:tc>
        <w:tc>
          <w:tcPr>
            <w:tcW w:w="905" w:type="pct"/>
            <w:shd w:val="clear" w:color="auto" w:fill="auto"/>
          </w:tcPr>
          <w:p w14:paraId="5D5C4ACF"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Methods and Materials for</w:t>
            </w:r>
          </w:p>
          <w:p w14:paraId="38AECC81"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Special Needs Students</w:t>
            </w:r>
          </w:p>
        </w:tc>
        <w:tc>
          <w:tcPr>
            <w:tcW w:w="384" w:type="pct"/>
            <w:shd w:val="clear" w:color="auto" w:fill="auto"/>
          </w:tcPr>
          <w:p w14:paraId="24E83A85"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7C19C8FE"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A review of current methods and materials in working with special needs students. Content includes</w:t>
            </w:r>
          </w:p>
          <w:p w14:paraId="0440BFD3"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developmental psychology pertaining to the student population and preparation of individual education</w:t>
            </w:r>
          </w:p>
          <w:p w14:paraId="430BA565"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plans.</w:t>
            </w:r>
          </w:p>
        </w:tc>
      </w:tr>
      <w:tr w:rsidR="00693ABD" w:rsidRPr="00693ABD" w14:paraId="73546D76"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tcPr>
          <w:p w14:paraId="719B43BE"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t xml:space="preserve">EDU 2510 </w:t>
            </w:r>
          </w:p>
          <w:p w14:paraId="6C82C2A9" w14:textId="77777777" w:rsidR="00693ABD" w:rsidRPr="00693ABD" w:rsidRDefault="00693ABD" w:rsidP="00693ABD">
            <w:pPr>
              <w:rPr>
                <w:rFonts w:ascii="Arial" w:eastAsia="Calibri" w:hAnsi="Arial" w:cs="Arial"/>
                <w:b/>
                <w:sz w:val="22"/>
                <w:szCs w:val="22"/>
              </w:rPr>
            </w:pPr>
          </w:p>
        </w:tc>
        <w:tc>
          <w:tcPr>
            <w:tcW w:w="905" w:type="pct"/>
            <w:shd w:val="clear" w:color="auto" w:fill="auto"/>
          </w:tcPr>
          <w:p w14:paraId="6F72CA4C"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Orientation to Career and</w:t>
            </w:r>
          </w:p>
          <w:p w14:paraId="21C7BE05"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Technical Education</w:t>
            </w:r>
          </w:p>
        </w:tc>
        <w:tc>
          <w:tcPr>
            <w:tcW w:w="384" w:type="pct"/>
            <w:shd w:val="clear" w:color="auto" w:fill="auto"/>
          </w:tcPr>
          <w:p w14:paraId="06D19BC3"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3251486E" w14:textId="77777777" w:rsidR="00693ABD" w:rsidRPr="00693ABD" w:rsidRDefault="00693ABD" w:rsidP="00693ABD">
            <w:pPr>
              <w:autoSpaceDE w:val="0"/>
              <w:autoSpaceDN w:val="0"/>
              <w:adjustRightInd w:val="0"/>
              <w:rPr>
                <w:rFonts w:ascii="Arial" w:eastAsia="Calibri" w:hAnsi="Arial" w:cs="Arial"/>
                <w:b/>
                <w:sz w:val="18"/>
                <w:szCs w:val="18"/>
              </w:rPr>
            </w:pPr>
            <w:r w:rsidRPr="00693ABD">
              <w:rPr>
                <w:rFonts w:ascii="Arial" w:eastAsia="Times New Roman" w:hAnsi="Arial" w:cs="Arial"/>
                <w:sz w:val="18"/>
                <w:szCs w:val="18"/>
              </w:rPr>
              <w:t>An introductory course providing an overview of career and technical education. Focus on delivery systems, purposes, historical developments and changing occupational patterns.</w:t>
            </w:r>
          </w:p>
        </w:tc>
      </w:tr>
      <w:tr w:rsidR="00693ABD" w:rsidRPr="00693ABD" w14:paraId="107C2A94"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08F84F57" w14:textId="77777777" w:rsidR="00693ABD" w:rsidRPr="00693ABD" w:rsidRDefault="00693ABD" w:rsidP="00693ABD">
            <w:pPr>
              <w:autoSpaceDE w:val="0"/>
              <w:autoSpaceDN w:val="0"/>
              <w:adjustRightInd w:val="0"/>
              <w:rPr>
                <w:rFonts w:ascii="Arial" w:eastAsia="Calibri" w:hAnsi="Arial" w:cs="Arial"/>
                <w:sz w:val="18"/>
                <w:szCs w:val="18"/>
              </w:rPr>
            </w:pPr>
            <w:r w:rsidRPr="00693ABD">
              <w:rPr>
                <w:rFonts w:ascii="Arial" w:eastAsia="Times New Roman" w:hAnsi="Arial" w:cs="Arial"/>
                <w:sz w:val="18"/>
                <w:szCs w:val="18"/>
              </w:rPr>
              <w:t xml:space="preserve">EDU 2520 </w:t>
            </w:r>
          </w:p>
          <w:p w14:paraId="39087FAB" w14:textId="77777777" w:rsidR="00693ABD" w:rsidRPr="00693ABD" w:rsidRDefault="00693ABD" w:rsidP="00693ABD">
            <w:pPr>
              <w:rPr>
                <w:rFonts w:ascii="Arial" w:eastAsia="Calibri" w:hAnsi="Arial" w:cs="Arial"/>
                <w:sz w:val="18"/>
                <w:szCs w:val="18"/>
              </w:rPr>
            </w:pPr>
          </w:p>
        </w:tc>
        <w:tc>
          <w:tcPr>
            <w:tcW w:w="905" w:type="pct"/>
            <w:shd w:val="clear" w:color="auto" w:fill="auto"/>
          </w:tcPr>
          <w:p w14:paraId="16168C67"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Occupational Analysis and</w:t>
            </w:r>
          </w:p>
          <w:p w14:paraId="7A15179E"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Curriculum Organization</w:t>
            </w:r>
          </w:p>
        </w:tc>
        <w:tc>
          <w:tcPr>
            <w:tcW w:w="384" w:type="pct"/>
            <w:shd w:val="clear" w:color="auto" w:fill="auto"/>
          </w:tcPr>
          <w:p w14:paraId="1637FE30"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7D1F3F97"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Techniques and applications of analysis, providing a basis for translating occupational knowledge,</w:t>
            </w:r>
          </w:p>
          <w:p w14:paraId="32D780FD"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t>skills and attitudes into effective teacher-student activities.</w:t>
            </w:r>
          </w:p>
        </w:tc>
      </w:tr>
      <w:tr w:rsidR="00693ABD" w:rsidRPr="00693ABD" w14:paraId="286FDD31"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067A19E1"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 xml:space="preserve">EDU 3630 </w:t>
            </w:r>
          </w:p>
        </w:tc>
        <w:tc>
          <w:tcPr>
            <w:tcW w:w="905" w:type="pct"/>
            <w:shd w:val="clear" w:color="auto" w:fill="auto"/>
          </w:tcPr>
          <w:p w14:paraId="153F835D"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Assessing Student Learning Outcomes</w:t>
            </w:r>
          </w:p>
        </w:tc>
        <w:tc>
          <w:tcPr>
            <w:tcW w:w="384" w:type="pct"/>
            <w:shd w:val="clear" w:color="auto" w:fill="auto"/>
          </w:tcPr>
          <w:p w14:paraId="409F4A39"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39EF3277"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t>A study of traditional and alternative assessment techniques. Provides hands-on experiences on development and administration of assessment instruments and interpretation of assessment data. Using assessment and analysis results to improve instruction.</w:t>
            </w:r>
          </w:p>
        </w:tc>
      </w:tr>
      <w:tr w:rsidR="00693ABD" w:rsidRPr="00693ABD" w14:paraId="1707644F"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tcPr>
          <w:p w14:paraId="66857219"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 xml:space="preserve">EDU 3640 </w:t>
            </w:r>
          </w:p>
        </w:tc>
        <w:tc>
          <w:tcPr>
            <w:tcW w:w="905" w:type="pct"/>
            <w:shd w:val="clear" w:color="auto" w:fill="auto"/>
          </w:tcPr>
          <w:p w14:paraId="287705FF"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Computers in Education</w:t>
            </w:r>
          </w:p>
        </w:tc>
        <w:tc>
          <w:tcPr>
            <w:tcW w:w="384" w:type="pct"/>
            <w:shd w:val="clear" w:color="auto" w:fill="auto"/>
          </w:tcPr>
          <w:p w14:paraId="792DC41A"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6BC909B0"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A hands-on computing literacy course on how microcomputers can improve teaching and learning</w:t>
            </w:r>
          </w:p>
          <w:p w14:paraId="1A8582AD"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environments. Emphasis is placed on the process of planning, designing and implementing pedagogical techniques that best facilitate student learning. Topics include word processing, spreadsheet and database management systems, interactive multimedia software, Internet and</w:t>
            </w:r>
          </w:p>
          <w:p w14:paraId="0EF2E351"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World Wide Web.</w:t>
            </w:r>
          </w:p>
        </w:tc>
      </w:tr>
      <w:tr w:rsidR="00693ABD" w:rsidRPr="00693ABD" w14:paraId="04737A26"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119FE1ED" w14:textId="77777777" w:rsidR="00693ABD" w:rsidRPr="00693ABD" w:rsidRDefault="00693ABD" w:rsidP="00693ABD">
            <w:pPr>
              <w:autoSpaceDE w:val="0"/>
              <w:autoSpaceDN w:val="0"/>
              <w:adjustRightInd w:val="0"/>
              <w:rPr>
                <w:rFonts w:ascii="Arial" w:eastAsia="Calibri" w:hAnsi="Arial" w:cs="Arial"/>
                <w:sz w:val="18"/>
                <w:szCs w:val="18"/>
              </w:rPr>
            </w:pPr>
            <w:r w:rsidRPr="00693ABD">
              <w:rPr>
                <w:rFonts w:ascii="Arial" w:eastAsia="Times New Roman" w:hAnsi="Arial" w:cs="Arial"/>
                <w:sz w:val="18"/>
                <w:szCs w:val="18"/>
              </w:rPr>
              <w:t xml:space="preserve">EDU 3670 </w:t>
            </w:r>
          </w:p>
          <w:p w14:paraId="3DAAEF8E" w14:textId="77777777" w:rsidR="00693ABD" w:rsidRPr="00693ABD" w:rsidRDefault="00693ABD" w:rsidP="00693ABD">
            <w:pPr>
              <w:rPr>
                <w:rFonts w:ascii="Arial" w:eastAsia="Calibri" w:hAnsi="Arial" w:cs="Arial"/>
                <w:sz w:val="18"/>
                <w:szCs w:val="18"/>
              </w:rPr>
            </w:pPr>
          </w:p>
        </w:tc>
        <w:tc>
          <w:tcPr>
            <w:tcW w:w="905" w:type="pct"/>
            <w:shd w:val="clear" w:color="auto" w:fill="auto"/>
          </w:tcPr>
          <w:p w14:paraId="61B4E5BD"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Methods of Literacy</w:t>
            </w:r>
          </w:p>
          <w:p w14:paraId="73DE649D"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Instruction in Teacher Education</w:t>
            </w:r>
          </w:p>
        </w:tc>
        <w:tc>
          <w:tcPr>
            <w:tcW w:w="384" w:type="pct"/>
            <w:shd w:val="clear" w:color="auto" w:fill="auto"/>
          </w:tcPr>
          <w:p w14:paraId="35C6DCE3"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2914C210"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This course prepares teacher candidates for literacy instruction in career and technology and</w:t>
            </w:r>
          </w:p>
          <w:p w14:paraId="1C65B23C" w14:textId="77777777" w:rsidR="00693ABD" w:rsidRPr="00693ABD" w:rsidRDefault="00693ABD" w:rsidP="00693ABD">
            <w:pPr>
              <w:autoSpaceDE w:val="0"/>
              <w:autoSpaceDN w:val="0"/>
              <w:adjustRightInd w:val="0"/>
              <w:rPr>
                <w:rFonts w:ascii="Arial" w:eastAsia="Calibri" w:hAnsi="Arial" w:cs="Arial"/>
                <w:b/>
                <w:sz w:val="18"/>
                <w:szCs w:val="18"/>
              </w:rPr>
            </w:pPr>
            <w:r w:rsidRPr="00693ABD">
              <w:rPr>
                <w:rFonts w:ascii="Arial" w:eastAsia="Times New Roman" w:hAnsi="Arial" w:cs="Arial"/>
                <w:sz w:val="18"/>
                <w:szCs w:val="18"/>
              </w:rPr>
              <w:t>mathematics content areas. Emphasis is on designing and adapting content materials and assessments to help students develop literacy skills and learning strategies.</w:t>
            </w:r>
          </w:p>
        </w:tc>
      </w:tr>
      <w:tr w:rsidR="00693ABD" w:rsidRPr="00693ABD" w14:paraId="76D15034"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tcPr>
          <w:p w14:paraId="5D21A8D1"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t xml:space="preserve">EDU 3681 </w:t>
            </w:r>
          </w:p>
          <w:p w14:paraId="6F564FC9" w14:textId="77777777" w:rsidR="00693ABD" w:rsidRPr="00693ABD" w:rsidRDefault="00693ABD" w:rsidP="00693ABD">
            <w:pPr>
              <w:rPr>
                <w:rFonts w:ascii="Arial" w:eastAsia="Calibri" w:hAnsi="Arial" w:cs="Arial"/>
                <w:b/>
                <w:sz w:val="22"/>
                <w:szCs w:val="22"/>
              </w:rPr>
            </w:pPr>
          </w:p>
        </w:tc>
        <w:tc>
          <w:tcPr>
            <w:tcW w:w="905" w:type="pct"/>
            <w:shd w:val="clear" w:color="auto" w:fill="auto"/>
          </w:tcPr>
          <w:p w14:paraId="5D3FC781"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Internship in Career and</w:t>
            </w:r>
          </w:p>
          <w:p w14:paraId="72D598DF"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Technology Teacher Education</w:t>
            </w:r>
          </w:p>
        </w:tc>
        <w:tc>
          <w:tcPr>
            <w:tcW w:w="384" w:type="pct"/>
            <w:shd w:val="clear" w:color="auto" w:fill="auto"/>
          </w:tcPr>
          <w:p w14:paraId="07568A44"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1E0311DF" w14:textId="77777777" w:rsidR="00693ABD" w:rsidRPr="00693ABD" w:rsidRDefault="00693ABD" w:rsidP="00693ABD">
            <w:pPr>
              <w:autoSpaceDE w:val="0"/>
              <w:autoSpaceDN w:val="0"/>
              <w:adjustRightInd w:val="0"/>
              <w:rPr>
                <w:rFonts w:ascii="Arial" w:eastAsia="Calibri" w:hAnsi="Arial" w:cs="Arial"/>
                <w:b/>
                <w:sz w:val="18"/>
                <w:szCs w:val="18"/>
              </w:rPr>
            </w:pPr>
            <w:r w:rsidRPr="00693ABD">
              <w:rPr>
                <w:rFonts w:ascii="Arial" w:eastAsia="Times New Roman" w:hAnsi="Arial" w:cs="Arial"/>
                <w:sz w:val="18"/>
                <w:szCs w:val="18"/>
              </w:rPr>
              <w:t>A field-based internship experience designed to provide reinforcement for pre-service teacher candidates. Interns must spend at least 15 hours working with students with disabilities. Students attend scheduled instructional seminars very early in the semester and are observed at a school site on at least three occasions by a college supervisor. A mentor teacher provides on-going support and guidance between observations. Emphasis is placed on developing valid lesson objectives, effective questioning techniques, and the fundamentals of lesson planning and delivery. Monthly logs, reflective essays, participation in seminars, a comprehensive assignment based on field experiences are required.</w:t>
            </w:r>
          </w:p>
        </w:tc>
      </w:tr>
      <w:tr w:rsidR="00693ABD" w:rsidRPr="00693ABD" w14:paraId="34B1B159"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56FEE3EF" w14:textId="77777777" w:rsidR="00693ABD" w:rsidRPr="00693ABD" w:rsidRDefault="00693ABD" w:rsidP="00693ABD">
            <w:pPr>
              <w:autoSpaceDE w:val="0"/>
              <w:autoSpaceDN w:val="0"/>
              <w:adjustRightInd w:val="0"/>
              <w:rPr>
                <w:rFonts w:ascii="Arial" w:eastAsia="Calibri" w:hAnsi="Arial" w:cs="Arial"/>
                <w:sz w:val="18"/>
                <w:szCs w:val="18"/>
              </w:rPr>
            </w:pPr>
            <w:r w:rsidRPr="00693ABD">
              <w:rPr>
                <w:rFonts w:ascii="Arial" w:eastAsia="Calibri" w:hAnsi="Arial" w:cs="Arial"/>
                <w:sz w:val="18"/>
                <w:szCs w:val="18"/>
              </w:rPr>
              <w:t>EDU 4600</w:t>
            </w:r>
          </w:p>
          <w:p w14:paraId="0B7B2A35" w14:textId="77777777" w:rsidR="00693ABD" w:rsidRPr="00693ABD" w:rsidRDefault="00693ABD" w:rsidP="00693ABD">
            <w:pPr>
              <w:rPr>
                <w:rFonts w:ascii="Arial" w:eastAsia="Calibri" w:hAnsi="Arial" w:cs="Arial"/>
                <w:sz w:val="18"/>
                <w:szCs w:val="18"/>
              </w:rPr>
            </w:pPr>
          </w:p>
        </w:tc>
        <w:tc>
          <w:tcPr>
            <w:tcW w:w="905" w:type="pct"/>
            <w:shd w:val="clear" w:color="auto" w:fill="auto"/>
          </w:tcPr>
          <w:p w14:paraId="0F0EF9B1" w14:textId="77777777" w:rsidR="00693ABD" w:rsidRPr="00693ABD" w:rsidRDefault="00693ABD" w:rsidP="00693ABD">
            <w:pPr>
              <w:autoSpaceDE w:val="0"/>
              <w:autoSpaceDN w:val="0"/>
              <w:adjustRightInd w:val="0"/>
              <w:rPr>
                <w:rFonts w:ascii="Arial" w:eastAsia="Times New Roman" w:hAnsi="Arial" w:cs="Arial"/>
                <w:sz w:val="18"/>
                <w:szCs w:val="18"/>
              </w:rPr>
            </w:pPr>
          </w:p>
          <w:p w14:paraId="4C8DA4E3"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Professional Development</w:t>
            </w:r>
          </w:p>
          <w:p w14:paraId="70FB6B08"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Seminar</w:t>
            </w:r>
          </w:p>
        </w:tc>
        <w:tc>
          <w:tcPr>
            <w:tcW w:w="384" w:type="pct"/>
            <w:shd w:val="clear" w:color="auto" w:fill="auto"/>
          </w:tcPr>
          <w:p w14:paraId="7846188D"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3428C2CC"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A series of seminars that accompany the student teaching experience. Seminar topics focus on both the student teaching experience and a broad range of educational issues which form the basis for student reports and reflective</w:t>
            </w:r>
          </w:p>
          <w:p w14:paraId="1AC5E367"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lastRenderedPageBreak/>
              <w:t>essays. The course provides the forum for instruction on special topics mandated in the Regents standards for preparing classroom teachers including identifying and reporting suspected child abuse or maltreatment; preventing child abduction; preventing alcohol, tobacco and other drug abuse; providing safety education; and providing instruction in fire and arson prevention.</w:t>
            </w:r>
          </w:p>
        </w:tc>
      </w:tr>
      <w:tr w:rsidR="00693ABD" w:rsidRPr="00693ABD" w14:paraId="66F12FC5" w14:textId="77777777" w:rsidTr="00693ABD">
        <w:tblPrEx>
          <w:tblCellMar>
            <w:top w:w="0" w:type="dxa"/>
            <w:left w:w="108" w:type="dxa"/>
            <w:bottom w:w="0" w:type="dxa"/>
            <w:right w:w="108" w:type="dxa"/>
          </w:tblCellMar>
          <w:tblLook w:val="04A0" w:firstRow="1" w:lastRow="0" w:firstColumn="1" w:lastColumn="0" w:noHBand="0" w:noVBand="1"/>
        </w:tblPrEx>
        <w:trPr>
          <w:trHeight w:val="366"/>
        </w:trPr>
        <w:tc>
          <w:tcPr>
            <w:tcW w:w="414" w:type="pct"/>
            <w:shd w:val="clear" w:color="auto" w:fill="auto"/>
            <w:vAlign w:val="center"/>
          </w:tcPr>
          <w:p w14:paraId="1FED6F63" w14:textId="77777777" w:rsidR="00693ABD" w:rsidRPr="00693ABD" w:rsidRDefault="00693ABD" w:rsidP="00693ABD">
            <w:pPr>
              <w:autoSpaceDE w:val="0"/>
              <w:autoSpaceDN w:val="0"/>
              <w:adjustRightInd w:val="0"/>
              <w:rPr>
                <w:rFonts w:ascii="Arial" w:eastAsia="Calibri" w:hAnsi="Arial" w:cs="Arial"/>
                <w:sz w:val="18"/>
                <w:szCs w:val="18"/>
              </w:rPr>
            </w:pPr>
            <w:r w:rsidRPr="00693ABD">
              <w:rPr>
                <w:rFonts w:ascii="Arial" w:eastAsia="Times New Roman" w:hAnsi="Arial" w:cs="Arial"/>
                <w:sz w:val="18"/>
                <w:szCs w:val="18"/>
              </w:rPr>
              <w:lastRenderedPageBreak/>
              <w:t xml:space="preserve">EDU 4871 </w:t>
            </w:r>
          </w:p>
          <w:p w14:paraId="72D6EA73" w14:textId="77777777" w:rsidR="00693ABD" w:rsidRPr="00693ABD" w:rsidRDefault="00693ABD" w:rsidP="00693ABD">
            <w:pPr>
              <w:rPr>
                <w:rFonts w:ascii="Arial" w:eastAsia="Calibri" w:hAnsi="Arial" w:cs="Arial"/>
                <w:sz w:val="18"/>
                <w:szCs w:val="18"/>
              </w:rPr>
            </w:pPr>
          </w:p>
        </w:tc>
        <w:tc>
          <w:tcPr>
            <w:tcW w:w="905" w:type="pct"/>
            <w:shd w:val="clear" w:color="auto" w:fill="auto"/>
          </w:tcPr>
          <w:p w14:paraId="39ED348A"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Supervised/Student Teaching in Career and Technology</w:t>
            </w:r>
          </w:p>
          <w:p w14:paraId="5C056839" w14:textId="77777777" w:rsidR="00693ABD" w:rsidRPr="00693ABD" w:rsidRDefault="00693ABD" w:rsidP="00693ABD">
            <w:pPr>
              <w:rPr>
                <w:rFonts w:ascii="Arial" w:eastAsia="Calibri" w:hAnsi="Arial" w:cs="Arial"/>
                <w:b/>
                <w:sz w:val="22"/>
                <w:szCs w:val="22"/>
              </w:rPr>
            </w:pPr>
            <w:r w:rsidRPr="00693ABD">
              <w:rPr>
                <w:rFonts w:ascii="Arial" w:eastAsia="Times New Roman" w:hAnsi="Arial" w:cs="Arial"/>
                <w:sz w:val="18"/>
                <w:szCs w:val="18"/>
              </w:rPr>
              <w:t>Education</w:t>
            </w:r>
          </w:p>
        </w:tc>
        <w:tc>
          <w:tcPr>
            <w:tcW w:w="384" w:type="pct"/>
            <w:shd w:val="clear" w:color="auto" w:fill="auto"/>
          </w:tcPr>
          <w:p w14:paraId="567C4798" w14:textId="77777777" w:rsidR="00693ABD" w:rsidRPr="00693ABD" w:rsidRDefault="00693ABD" w:rsidP="00693ABD">
            <w:pPr>
              <w:rPr>
                <w:rFonts w:ascii="Arial" w:eastAsia="Calibri" w:hAnsi="Arial" w:cs="Arial"/>
                <w:b/>
                <w:sz w:val="22"/>
                <w:szCs w:val="22"/>
              </w:rPr>
            </w:pPr>
          </w:p>
        </w:tc>
        <w:tc>
          <w:tcPr>
            <w:tcW w:w="3297" w:type="pct"/>
            <w:shd w:val="clear" w:color="auto" w:fill="auto"/>
          </w:tcPr>
          <w:p w14:paraId="78D379D7"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A field-based supervised/student teaching experience mandated in the Regents standards for preparing</w:t>
            </w:r>
          </w:p>
          <w:p w14:paraId="63F63553"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classroom teachers. This professional experience is designed to improve and reinforce individual strategies developed during previous field experiences. Emphasis is on instructional planning, implementation, and assessment. Must be accompanied by the professional development seminar, EDU 4600. Requires a minimum of</w:t>
            </w:r>
          </w:p>
          <w:p w14:paraId="776893AE"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270 hours of supervised classroom experiences (or 18 hours per week). Prior approval of departmental faculty</w:t>
            </w:r>
          </w:p>
          <w:p w14:paraId="01F674F3" w14:textId="77777777" w:rsidR="00693ABD" w:rsidRPr="00693ABD" w:rsidRDefault="00693ABD" w:rsidP="00693ABD">
            <w:pPr>
              <w:autoSpaceDE w:val="0"/>
              <w:autoSpaceDN w:val="0"/>
              <w:adjustRightInd w:val="0"/>
              <w:rPr>
                <w:rFonts w:ascii="Arial" w:eastAsia="Calibri" w:hAnsi="Arial" w:cs="Arial"/>
                <w:b/>
                <w:sz w:val="22"/>
                <w:szCs w:val="22"/>
              </w:rPr>
            </w:pPr>
            <w:r w:rsidRPr="00693ABD">
              <w:rPr>
                <w:rFonts w:ascii="Arial" w:eastAsia="Times New Roman" w:hAnsi="Arial" w:cs="Arial"/>
                <w:sz w:val="18"/>
                <w:szCs w:val="18"/>
              </w:rPr>
              <w:t>must be obtained one semester in advance.</w:t>
            </w:r>
          </w:p>
        </w:tc>
      </w:tr>
    </w:tbl>
    <w:p w14:paraId="4DC279D3" w14:textId="77777777" w:rsidR="00693ABD" w:rsidRPr="00693ABD" w:rsidRDefault="00693ABD" w:rsidP="00693ABD">
      <w:pPr>
        <w:rPr>
          <w:rFonts w:ascii="Arial" w:eastAsia="Times New Roman" w:hAnsi="Arial" w:cs="Arial"/>
          <w:b/>
          <w:szCs w:val="20"/>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4173"/>
      </w:tblGrid>
      <w:tr w:rsidR="00693ABD" w:rsidRPr="00693ABD" w14:paraId="1DD30589" w14:textId="77777777" w:rsidTr="00693ABD">
        <w:trPr>
          <w:tblHeader/>
        </w:trPr>
        <w:tc>
          <w:tcPr>
            <w:tcW w:w="5000" w:type="pct"/>
            <w:shd w:val="clear" w:color="auto" w:fill="C6D9F1"/>
            <w:vAlign w:val="center"/>
          </w:tcPr>
          <w:p w14:paraId="38C87BA7" w14:textId="77777777" w:rsidR="00693ABD" w:rsidRPr="00693ABD" w:rsidRDefault="00693ABD" w:rsidP="00693ABD">
            <w:pPr>
              <w:rPr>
                <w:rFonts w:ascii="Arial" w:eastAsia="Times New Roman" w:hAnsi="Arial" w:cs="Arial"/>
                <w:b/>
                <w:sz w:val="22"/>
                <w:szCs w:val="22"/>
              </w:rPr>
            </w:pPr>
            <w:r w:rsidRPr="00693ABD">
              <w:rPr>
                <w:rFonts w:ascii="Arial" w:eastAsia="Times New Roman" w:hAnsi="Arial" w:cs="Arial"/>
                <w:b/>
                <w:sz w:val="22"/>
                <w:szCs w:val="22"/>
              </w:rPr>
              <w:t>Graduate Programs Seeking to Waive General Pedagogical Core Requirements</w:t>
            </w:r>
          </w:p>
          <w:p w14:paraId="7E3C9400" w14:textId="77777777" w:rsidR="00693ABD" w:rsidRPr="00693ABD" w:rsidRDefault="00693ABD" w:rsidP="00693ABD">
            <w:pPr>
              <w:rPr>
                <w:rFonts w:ascii="Arial" w:eastAsia="Times New Roman" w:hAnsi="Arial" w:cs="Arial"/>
                <w:i/>
                <w:sz w:val="22"/>
                <w:szCs w:val="22"/>
              </w:rPr>
            </w:pPr>
            <w:r w:rsidRPr="00693ABD">
              <w:rPr>
                <w:rFonts w:ascii="Arial" w:eastAsia="Times New Roman" w:hAnsi="Arial" w:cs="Arial"/>
                <w:i/>
                <w:sz w:val="22"/>
                <w:szCs w:val="22"/>
              </w:rPr>
              <w:t xml:space="preserve">Graduate level programs that require prior teacher certification for admission and prepare candidates for a </w:t>
            </w:r>
            <w:r w:rsidRPr="00693ABD">
              <w:rPr>
                <w:rFonts w:ascii="Arial" w:eastAsia="Times New Roman" w:hAnsi="Arial" w:cs="Arial"/>
                <w:i/>
                <w:sz w:val="22"/>
                <w:szCs w:val="22"/>
                <w:u w:val="single"/>
              </w:rPr>
              <w:t>second certificate</w:t>
            </w:r>
            <w:r w:rsidRPr="00693ABD">
              <w:rPr>
                <w:rFonts w:ascii="Arial" w:eastAsia="Times New Roman" w:hAnsi="Arial" w:cs="Arial"/>
                <w:i/>
                <w:sz w:val="22"/>
                <w:szCs w:val="22"/>
              </w:rPr>
              <w:t xml:space="preserve"> can waive general pedagogical core requirements if the institution determines the requirement was met in a previous teacher preparation program. If proposing to waive such requirements provide an explanation of how the institution determines the requirement was met prior to program admission and a checklist used to identify the candidates prior coursework that meets the requirement.</w:t>
            </w:r>
          </w:p>
          <w:p w14:paraId="7506B823" w14:textId="77777777" w:rsidR="00693ABD" w:rsidRPr="00693ABD" w:rsidRDefault="00693ABD" w:rsidP="00693ABD">
            <w:pPr>
              <w:rPr>
                <w:rFonts w:ascii="Arial" w:eastAsia="Times New Roman" w:hAnsi="Arial" w:cs="Arial"/>
                <w:i/>
                <w:sz w:val="22"/>
                <w:szCs w:val="22"/>
              </w:rPr>
            </w:pPr>
          </w:p>
        </w:tc>
      </w:tr>
      <w:tr w:rsidR="00693ABD" w:rsidRPr="00693ABD" w14:paraId="5904F39F" w14:textId="77777777" w:rsidTr="00693ABD">
        <w:trPr>
          <w:trHeight w:val="24"/>
        </w:trPr>
        <w:tc>
          <w:tcPr>
            <w:tcW w:w="5000" w:type="pct"/>
            <w:shd w:val="clear" w:color="auto" w:fill="auto"/>
            <w:vAlign w:val="center"/>
          </w:tcPr>
          <w:p w14:paraId="4388251F" w14:textId="77777777" w:rsidR="00693ABD" w:rsidRPr="00693ABD" w:rsidRDefault="00693ABD" w:rsidP="00693ABD">
            <w:pPr>
              <w:rPr>
                <w:rFonts w:ascii="Arial" w:eastAsia="Times New Roman" w:hAnsi="Arial" w:cs="Arial"/>
                <w:b/>
                <w:sz w:val="22"/>
                <w:szCs w:val="22"/>
              </w:rPr>
            </w:pPr>
          </w:p>
        </w:tc>
      </w:tr>
    </w:tbl>
    <w:p w14:paraId="2E03010A" w14:textId="77777777" w:rsidR="00693ABD" w:rsidRPr="00693ABD" w:rsidRDefault="00693ABD" w:rsidP="00693ABD">
      <w:pPr>
        <w:rPr>
          <w:rFonts w:ascii="Arial" w:eastAsia="Times New Roman" w:hAnsi="Arial" w:cs="Arial"/>
          <w:b/>
          <w:szCs w:val="20"/>
        </w:rPr>
        <w:sectPr w:rsidR="00693ABD" w:rsidRPr="00693ABD" w:rsidSect="00693ABD">
          <w:pgSz w:w="15840" w:h="12240" w:orient="landscape" w:code="1"/>
          <w:pgMar w:top="896" w:right="1440" w:bottom="1440" w:left="864" w:header="360" w:footer="520" w:gutter="0"/>
          <w:cols w:space="720"/>
          <w:noEndnote/>
          <w:titlePg/>
          <w:docGrid w:linePitch="326"/>
        </w:sectPr>
      </w:pPr>
    </w:p>
    <w:p w14:paraId="444BB426" w14:textId="77777777" w:rsidR="00693ABD" w:rsidRPr="00693ABD" w:rsidRDefault="00693ABD" w:rsidP="00693ABD">
      <w:pPr>
        <w:jc w:val="center"/>
        <w:rPr>
          <w:rFonts w:ascii="Arial" w:eastAsia="Times New Roman" w:hAnsi="Arial" w:cs="Arial"/>
          <w:b/>
          <w:szCs w:val="20"/>
        </w:rPr>
      </w:pPr>
      <w:r w:rsidRPr="00693ABD">
        <w:rPr>
          <w:rFonts w:ascii="Arial" w:eastAsia="Times New Roman" w:hAnsi="Arial" w:cs="Arial"/>
          <w:b/>
          <w:szCs w:val="20"/>
        </w:rPr>
        <w:lastRenderedPageBreak/>
        <w:t>Field Experiences and Student Teaching</w:t>
      </w:r>
    </w:p>
    <w:p w14:paraId="274AF5A4" w14:textId="77777777" w:rsidR="00693ABD" w:rsidRPr="00693ABD" w:rsidRDefault="00693ABD" w:rsidP="00693ABD">
      <w:pPr>
        <w:contextualSpacing/>
        <w:rPr>
          <w:rFonts w:ascii="Arial" w:eastAsia="Calibri"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693ABD" w:rsidRPr="00693ABD" w14:paraId="6EB4E20B" w14:textId="77777777" w:rsidTr="00693ABD">
        <w:trPr>
          <w:trHeight w:val="786"/>
        </w:trPr>
        <w:tc>
          <w:tcPr>
            <w:tcW w:w="14400" w:type="dxa"/>
            <w:gridSpan w:val="4"/>
            <w:shd w:val="clear" w:color="auto" w:fill="C6D9F1"/>
          </w:tcPr>
          <w:p w14:paraId="01BE5445" w14:textId="77777777" w:rsidR="00693ABD" w:rsidRPr="00693ABD" w:rsidRDefault="00693ABD" w:rsidP="00693ABD">
            <w:pPr>
              <w:contextualSpacing/>
              <w:rPr>
                <w:rFonts w:ascii="Arial" w:eastAsia="Calibri" w:hAnsi="Arial" w:cs="Arial"/>
                <w:b/>
                <w:sz w:val="22"/>
                <w:szCs w:val="22"/>
              </w:rPr>
            </w:pPr>
            <w:r w:rsidRPr="00693ABD">
              <w:rPr>
                <w:rFonts w:ascii="Arial" w:eastAsia="Calibri" w:hAnsi="Arial" w:cs="Arial"/>
                <w:b/>
                <w:sz w:val="22"/>
                <w:szCs w:val="22"/>
              </w:rPr>
              <w:t>Field Experiences</w:t>
            </w:r>
          </w:p>
          <w:p w14:paraId="7DB39DAD" w14:textId="77777777" w:rsidR="00693ABD" w:rsidRPr="00693ABD" w:rsidRDefault="00693ABD" w:rsidP="00693ABD">
            <w:pPr>
              <w:contextualSpacing/>
              <w:rPr>
                <w:rFonts w:ascii="Arial" w:eastAsia="Calibri" w:hAnsi="Arial" w:cs="Arial"/>
                <w:i/>
                <w:sz w:val="22"/>
                <w:szCs w:val="22"/>
              </w:rPr>
            </w:pPr>
            <w:r w:rsidRPr="00693ABD">
              <w:rPr>
                <w:rFonts w:ascii="Arial" w:eastAsia="Calibri" w:hAnsi="Arial" w:cs="Arial"/>
                <w:i/>
                <w:sz w:val="22"/>
                <w:szCs w:val="22"/>
              </w:rPr>
              <w:t xml:space="preserve">Complete the chart below for courses that require field experience. </w:t>
            </w:r>
          </w:p>
        </w:tc>
      </w:tr>
      <w:tr w:rsidR="00693ABD" w:rsidRPr="00693ABD" w14:paraId="4392F0E0" w14:textId="77777777" w:rsidTr="00693ABD">
        <w:tc>
          <w:tcPr>
            <w:tcW w:w="4140" w:type="dxa"/>
            <w:shd w:val="clear" w:color="auto" w:fill="F2F2F2"/>
            <w:vAlign w:val="center"/>
          </w:tcPr>
          <w:p w14:paraId="2C50BC01"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Course Number and Title</w:t>
            </w:r>
          </w:p>
        </w:tc>
        <w:tc>
          <w:tcPr>
            <w:tcW w:w="3600" w:type="dxa"/>
            <w:shd w:val="clear" w:color="auto" w:fill="F2F2F2"/>
            <w:vAlign w:val="center"/>
          </w:tcPr>
          <w:p w14:paraId="30493D85"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Instructor</w:t>
            </w:r>
          </w:p>
        </w:tc>
        <w:tc>
          <w:tcPr>
            <w:tcW w:w="2970" w:type="dxa"/>
            <w:shd w:val="clear" w:color="auto" w:fill="F2F2F2"/>
            <w:vAlign w:val="center"/>
          </w:tcPr>
          <w:p w14:paraId="04C9D1EA"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Grade Level</w:t>
            </w:r>
          </w:p>
        </w:tc>
        <w:tc>
          <w:tcPr>
            <w:tcW w:w="3690" w:type="dxa"/>
            <w:shd w:val="clear" w:color="auto" w:fill="F2F2F2"/>
            <w:vAlign w:val="center"/>
          </w:tcPr>
          <w:p w14:paraId="4D86B322"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Clock Hours</w:t>
            </w:r>
          </w:p>
        </w:tc>
      </w:tr>
      <w:tr w:rsidR="00693ABD" w:rsidRPr="00693ABD" w14:paraId="07E98DDE" w14:textId="77777777" w:rsidTr="00693ABD">
        <w:trPr>
          <w:trHeight w:val="453"/>
        </w:trPr>
        <w:tc>
          <w:tcPr>
            <w:tcW w:w="4140" w:type="dxa"/>
            <w:shd w:val="clear" w:color="auto" w:fill="auto"/>
            <w:vAlign w:val="center"/>
          </w:tcPr>
          <w:p w14:paraId="772F8CD3"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3681 Internship in Career and</w:t>
            </w:r>
          </w:p>
          <w:p w14:paraId="763A777B"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Technology Teacher Education</w:t>
            </w:r>
          </w:p>
        </w:tc>
        <w:tc>
          <w:tcPr>
            <w:tcW w:w="3600" w:type="dxa"/>
            <w:shd w:val="clear" w:color="auto" w:fill="auto"/>
          </w:tcPr>
          <w:p w14:paraId="3C069B33" w14:textId="77777777" w:rsidR="00693ABD" w:rsidRPr="00693ABD" w:rsidRDefault="00693ABD" w:rsidP="00693ABD">
            <w:pPr>
              <w:contextualSpacing/>
              <w:rPr>
                <w:rFonts w:ascii="Arial" w:eastAsia="Calibri" w:hAnsi="Arial" w:cs="Arial"/>
                <w:sz w:val="18"/>
                <w:szCs w:val="18"/>
              </w:rPr>
            </w:pPr>
            <w:r w:rsidRPr="00693ABD">
              <w:rPr>
                <w:rFonts w:ascii="Arial" w:eastAsia="Calibri" w:hAnsi="Arial" w:cs="Arial"/>
                <w:sz w:val="18"/>
                <w:szCs w:val="18"/>
              </w:rPr>
              <w:t xml:space="preserve">Hon </w:t>
            </w:r>
            <w:proofErr w:type="spellStart"/>
            <w:r w:rsidRPr="00693ABD">
              <w:rPr>
                <w:rFonts w:ascii="Arial" w:eastAsia="Calibri" w:hAnsi="Arial" w:cs="Arial"/>
                <w:sz w:val="18"/>
                <w:szCs w:val="18"/>
              </w:rPr>
              <w:t>Jie</w:t>
            </w:r>
            <w:proofErr w:type="spellEnd"/>
            <w:r w:rsidRPr="00693ABD">
              <w:rPr>
                <w:rFonts w:ascii="Arial" w:eastAsia="Calibri" w:hAnsi="Arial" w:cs="Arial"/>
                <w:sz w:val="18"/>
                <w:szCs w:val="18"/>
              </w:rPr>
              <w:t xml:space="preserve"> </w:t>
            </w:r>
            <w:proofErr w:type="spellStart"/>
            <w:r w:rsidRPr="00693ABD">
              <w:rPr>
                <w:rFonts w:ascii="Arial" w:eastAsia="Calibri" w:hAnsi="Arial" w:cs="Arial"/>
                <w:sz w:val="18"/>
                <w:szCs w:val="18"/>
              </w:rPr>
              <w:t>Teo</w:t>
            </w:r>
            <w:proofErr w:type="spellEnd"/>
            <w:r w:rsidRPr="00693ABD">
              <w:rPr>
                <w:rFonts w:ascii="Arial" w:eastAsia="Calibri" w:hAnsi="Arial" w:cs="Arial"/>
                <w:sz w:val="18"/>
                <w:szCs w:val="18"/>
              </w:rPr>
              <w:t xml:space="preserve">, Susan </w:t>
            </w:r>
            <w:proofErr w:type="spellStart"/>
            <w:r w:rsidRPr="00693ABD">
              <w:rPr>
                <w:rFonts w:ascii="Arial" w:eastAsia="Calibri" w:hAnsi="Arial" w:cs="Arial"/>
                <w:sz w:val="18"/>
                <w:szCs w:val="18"/>
              </w:rPr>
              <w:t>Caprio</w:t>
            </w:r>
            <w:proofErr w:type="spellEnd"/>
            <w:r w:rsidRPr="00693ABD">
              <w:rPr>
                <w:rFonts w:ascii="Arial" w:eastAsia="Calibri" w:hAnsi="Arial" w:cs="Arial"/>
                <w:sz w:val="18"/>
                <w:szCs w:val="18"/>
              </w:rPr>
              <w:t>,</w:t>
            </w:r>
          </w:p>
          <w:p w14:paraId="647CD48F" w14:textId="77777777" w:rsidR="00693ABD" w:rsidRPr="00693ABD" w:rsidRDefault="00693ABD" w:rsidP="00693ABD">
            <w:pPr>
              <w:contextualSpacing/>
              <w:rPr>
                <w:rFonts w:ascii="Arial" w:eastAsia="Calibri" w:hAnsi="Arial" w:cs="Arial"/>
                <w:sz w:val="18"/>
                <w:szCs w:val="18"/>
              </w:rPr>
            </w:pPr>
            <w:r w:rsidRPr="00693ABD">
              <w:rPr>
                <w:rFonts w:ascii="Arial" w:eastAsia="Calibri" w:hAnsi="Arial" w:cs="Arial"/>
                <w:sz w:val="18"/>
                <w:szCs w:val="18"/>
              </w:rPr>
              <w:t xml:space="preserve">Joseph </w:t>
            </w:r>
            <w:proofErr w:type="spellStart"/>
            <w:r w:rsidRPr="00693ABD">
              <w:rPr>
                <w:rFonts w:ascii="Arial" w:eastAsia="Calibri" w:hAnsi="Arial" w:cs="Arial"/>
                <w:sz w:val="18"/>
                <w:szCs w:val="18"/>
              </w:rPr>
              <w:t>Scandura</w:t>
            </w:r>
            <w:proofErr w:type="spellEnd"/>
            <w:r w:rsidRPr="00693ABD">
              <w:rPr>
                <w:rFonts w:ascii="Arial" w:eastAsia="Calibri" w:hAnsi="Arial" w:cs="Arial"/>
                <w:sz w:val="18"/>
                <w:szCs w:val="18"/>
              </w:rPr>
              <w:t>,</w:t>
            </w:r>
          </w:p>
          <w:p w14:paraId="23F35468" w14:textId="77777777" w:rsidR="00693ABD" w:rsidRPr="00693ABD" w:rsidRDefault="00693ABD" w:rsidP="00693ABD">
            <w:pPr>
              <w:contextualSpacing/>
              <w:rPr>
                <w:rFonts w:ascii="Arial" w:eastAsia="Calibri" w:hAnsi="Arial" w:cs="Arial"/>
                <w:sz w:val="18"/>
                <w:szCs w:val="18"/>
              </w:rPr>
            </w:pPr>
            <w:r w:rsidRPr="00693ABD">
              <w:rPr>
                <w:rFonts w:ascii="Arial" w:eastAsia="Calibri" w:hAnsi="Arial" w:cs="Arial"/>
                <w:sz w:val="18"/>
                <w:szCs w:val="18"/>
              </w:rPr>
              <w:t xml:space="preserve">Luciana </w:t>
            </w:r>
            <w:proofErr w:type="spellStart"/>
            <w:r w:rsidRPr="00693ABD">
              <w:rPr>
                <w:rFonts w:ascii="Arial" w:eastAsia="Calibri" w:hAnsi="Arial" w:cs="Arial"/>
                <w:sz w:val="18"/>
                <w:szCs w:val="18"/>
              </w:rPr>
              <w:t>DiGiacomo</w:t>
            </w:r>
            <w:proofErr w:type="spellEnd"/>
          </w:p>
        </w:tc>
        <w:tc>
          <w:tcPr>
            <w:tcW w:w="2970" w:type="dxa"/>
            <w:shd w:val="clear" w:color="auto" w:fill="auto"/>
          </w:tcPr>
          <w:p w14:paraId="48F9E72F" w14:textId="77777777" w:rsidR="00693ABD" w:rsidRPr="00693ABD" w:rsidRDefault="00693ABD" w:rsidP="00693ABD">
            <w:pPr>
              <w:contextualSpacing/>
              <w:rPr>
                <w:rFonts w:ascii="Arial" w:eastAsia="Calibri" w:hAnsi="Arial" w:cs="Arial"/>
                <w:sz w:val="22"/>
                <w:szCs w:val="22"/>
              </w:rPr>
            </w:pPr>
            <w:r w:rsidRPr="00693ABD">
              <w:rPr>
                <w:rFonts w:ascii="Arial" w:eastAsia="Calibri" w:hAnsi="Arial" w:cs="Arial"/>
                <w:sz w:val="22"/>
                <w:szCs w:val="22"/>
              </w:rPr>
              <w:t>7-12</w:t>
            </w:r>
          </w:p>
        </w:tc>
        <w:tc>
          <w:tcPr>
            <w:tcW w:w="3690" w:type="dxa"/>
            <w:shd w:val="clear" w:color="auto" w:fill="auto"/>
          </w:tcPr>
          <w:p w14:paraId="3626C1E7" w14:textId="77777777" w:rsidR="00693ABD" w:rsidRPr="00693ABD" w:rsidRDefault="00693ABD" w:rsidP="00693ABD">
            <w:pPr>
              <w:contextualSpacing/>
              <w:rPr>
                <w:rFonts w:ascii="Arial" w:eastAsia="Calibri" w:hAnsi="Arial" w:cs="Arial"/>
                <w:sz w:val="22"/>
                <w:szCs w:val="22"/>
              </w:rPr>
            </w:pPr>
            <w:r w:rsidRPr="00693ABD">
              <w:rPr>
                <w:rFonts w:ascii="Arial" w:eastAsia="Calibri" w:hAnsi="Arial" w:cs="Arial"/>
                <w:sz w:val="22"/>
                <w:szCs w:val="22"/>
              </w:rPr>
              <w:t>180</w:t>
            </w:r>
          </w:p>
        </w:tc>
      </w:tr>
      <w:tr w:rsidR="00693ABD" w:rsidRPr="00693ABD" w14:paraId="12F5194B" w14:textId="77777777" w:rsidTr="00693ABD">
        <w:trPr>
          <w:trHeight w:val="453"/>
        </w:trPr>
        <w:tc>
          <w:tcPr>
            <w:tcW w:w="4140" w:type="dxa"/>
            <w:shd w:val="clear" w:color="auto" w:fill="auto"/>
          </w:tcPr>
          <w:p w14:paraId="25F4340C" w14:textId="77777777" w:rsidR="00693ABD" w:rsidRPr="00693ABD" w:rsidRDefault="00693ABD" w:rsidP="00693ABD">
            <w:pPr>
              <w:autoSpaceDE w:val="0"/>
              <w:autoSpaceDN w:val="0"/>
              <w:adjustRightInd w:val="0"/>
              <w:rPr>
                <w:rFonts w:ascii="Arial" w:eastAsia="Times New Roman" w:hAnsi="Arial" w:cs="Arial"/>
                <w:sz w:val="22"/>
                <w:szCs w:val="22"/>
              </w:rPr>
            </w:pPr>
          </w:p>
        </w:tc>
        <w:tc>
          <w:tcPr>
            <w:tcW w:w="3600" w:type="dxa"/>
            <w:shd w:val="clear" w:color="auto" w:fill="auto"/>
          </w:tcPr>
          <w:p w14:paraId="247D8541"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7E6DE0BB"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58536922" w14:textId="77777777" w:rsidR="00693ABD" w:rsidRPr="00693ABD" w:rsidRDefault="00693ABD" w:rsidP="00693ABD">
            <w:pPr>
              <w:contextualSpacing/>
              <w:rPr>
                <w:rFonts w:ascii="Arial" w:eastAsia="Calibri" w:hAnsi="Arial" w:cs="Arial"/>
                <w:sz w:val="22"/>
                <w:szCs w:val="22"/>
              </w:rPr>
            </w:pPr>
          </w:p>
        </w:tc>
      </w:tr>
      <w:tr w:rsidR="00693ABD" w:rsidRPr="00693ABD" w14:paraId="06C7BAD4" w14:textId="77777777" w:rsidTr="00693ABD">
        <w:trPr>
          <w:trHeight w:val="453"/>
        </w:trPr>
        <w:tc>
          <w:tcPr>
            <w:tcW w:w="4140" w:type="dxa"/>
            <w:shd w:val="clear" w:color="auto" w:fill="auto"/>
          </w:tcPr>
          <w:p w14:paraId="5FD800DA"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7CA58448"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74D0BD3B"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06F8830A" w14:textId="77777777" w:rsidR="00693ABD" w:rsidRPr="00693ABD" w:rsidRDefault="00693ABD" w:rsidP="00693ABD">
            <w:pPr>
              <w:contextualSpacing/>
              <w:rPr>
                <w:rFonts w:ascii="Arial" w:eastAsia="Calibri" w:hAnsi="Arial" w:cs="Arial"/>
                <w:sz w:val="22"/>
                <w:szCs w:val="22"/>
              </w:rPr>
            </w:pPr>
          </w:p>
        </w:tc>
      </w:tr>
      <w:tr w:rsidR="00693ABD" w:rsidRPr="00693ABD" w14:paraId="26495004" w14:textId="77777777" w:rsidTr="00693ABD">
        <w:trPr>
          <w:trHeight w:val="453"/>
        </w:trPr>
        <w:tc>
          <w:tcPr>
            <w:tcW w:w="4140" w:type="dxa"/>
            <w:shd w:val="clear" w:color="auto" w:fill="auto"/>
          </w:tcPr>
          <w:p w14:paraId="3757003A"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1FB0872A"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523E24C8"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3515F448" w14:textId="77777777" w:rsidR="00693ABD" w:rsidRPr="00693ABD" w:rsidRDefault="00693ABD" w:rsidP="00693ABD">
            <w:pPr>
              <w:contextualSpacing/>
              <w:rPr>
                <w:rFonts w:ascii="Arial" w:eastAsia="Calibri" w:hAnsi="Arial" w:cs="Arial"/>
                <w:sz w:val="22"/>
                <w:szCs w:val="22"/>
              </w:rPr>
            </w:pPr>
          </w:p>
        </w:tc>
      </w:tr>
      <w:tr w:rsidR="00693ABD" w:rsidRPr="00693ABD" w14:paraId="1122D713" w14:textId="77777777" w:rsidTr="00693ABD">
        <w:trPr>
          <w:trHeight w:val="453"/>
        </w:trPr>
        <w:tc>
          <w:tcPr>
            <w:tcW w:w="4140" w:type="dxa"/>
            <w:shd w:val="clear" w:color="auto" w:fill="auto"/>
          </w:tcPr>
          <w:p w14:paraId="658F6578"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49349964"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01ED6148"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0AB9B35E" w14:textId="77777777" w:rsidR="00693ABD" w:rsidRPr="00693ABD" w:rsidRDefault="00693ABD" w:rsidP="00693ABD">
            <w:pPr>
              <w:contextualSpacing/>
              <w:rPr>
                <w:rFonts w:ascii="Arial" w:eastAsia="Calibri" w:hAnsi="Arial" w:cs="Arial"/>
                <w:sz w:val="22"/>
                <w:szCs w:val="22"/>
              </w:rPr>
            </w:pPr>
          </w:p>
        </w:tc>
      </w:tr>
      <w:tr w:rsidR="00693ABD" w:rsidRPr="00693ABD" w14:paraId="6F18049E" w14:textId="77777777" w:rsidTr="00693ABD">
        <w:trPr>
          <w:trHeight w:val="453"/>
        </w:trPr>
        <w:tc>
          <w:tcPr>
            <w:tcW w:w="4140" w:type="dxa"/>
            <w:shd w:val="clear" w:color="auto" w:fill="auto"/>
          </w:tcPr>
          <w:p w14:paraId="00A1A7AC"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54AA296B"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1F03CB59"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6F9CD804" w14:textId="77777777" w:rsidR="00693ABD" w:rsidRPr="00693ABD" w:rsidRDefault="00693ABD" w:rsidP="00693ABD">
            <w:pPr>
              <w:contextualSpacing/>
              <w:rPr>
                <w:rFonts w:ascii="Arial" w:eastAsia="Calibri" w:hAnsi="Arial" w:cs="Arial"/>
                <w:sz w:val="22"/>
                <w:szCs w:val="22"/>
              </w:rPr>
            </w:pPr>
          </w:p>
        </w:tc>
      </w:tr>
      <w:tr w:rsidR="00693ABD" w:rsidRPr="00693ABD" w14:paraId="60375B76" w14:textId="77777777" w:rsidTr="00693ABD">
        <w:trPr>
          <w:trHeight w:val="453"/>
        </w:trPr>
        <w:tc>
          <w:tcPr>
            <w:tcW w:w="4140" w:type="dxa"/>
            <w:shd w:val="clear" w:color="auto" w:fill="auto"/>
          </w:tcPr>
          <w:p w14:paraId="07760249"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554258C0"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6D539A5C"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3B55A8BE" w14:textId="77777777" w:rsidR="00693ABD" w:rsidRPr="00693ABD" w:rsidRDefault="00693ABD" w:rsidP="00693ABD">
            <w:pPr>
              <w:contextualSpacing/>
              <w:rPr>
                <w:rFonts w:ascii="Arial" w:eastAsia="Calibri" w:hAnsi="Arial" w:cs="Arial"/>
                <w:sz w:val="22"/>
                <w:szCs w:val="22"/>
              </w:rPr>
            </w:pPr>
          </w:p>
        </w:tc>
      </w:tr>
    </w:tbl>
    <w:p w14:paraId="46BCA0EC" w14:textId="77777777" w:rsidR="00693ABD" w:rsidRPr="00693ABD" w:rsidRDefault="00693ABD" w:rsidP="00693ABD">
      <w:pPr>
        <w:ind w:left="720"/>
        <w:contextualSpacing/>
        <w:rPr>
          <w:rFonts w:ascii="Arial" w:eastAsia="Calibri" w:hAnsi="Arial" w:cs="Arial"/>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600"/>
        <w:gridCol w:w="2970"/>
        <w:gridCol w:w="3690"/>
      </w:tblGrid>
      <w:tr w:rsidR="00693ABD" w:rsidRPr="00693ABD" w14:paraId="2A3B2314" w14:textId="77777777" w:rsidTr="00693ABD">
        <w:trPr>
          <w:trHeight w:val="786"/>
        </w:trPr>
        <w:tc>
          <w:tcPr>
            <w:tcW w:w="14400" w:type="dxa"/>
            <w:gridSpan w:val="4"/>
            <w:shd w:val="clear" w:color="auto" w:fill="C6D9F1"/>
          </w:tcPr>
          <w:p w14:paraId="4D765C85" w14:textId="77777777" w:rsidR="00693ABD" w:rsidRPr="00693ABD" w:rsidRDefault="00693ABD" w:rsidP="00693ABD">
            <w:pPr>
              <w:contextualSpacing/>
              <w:rPr>
                <w:rFonts w:ascii="Arial" w:eastAsia="Calibri" w:hAnsi="Arial" w:cs="Arial"/>
                <w:b/>
                <w:sz w:val="22"/>
                <w:szCs w:val="22"/>
              </w:rPr>
            </w:pPr>
            <w:r w:rsidRPr="00693ABD">
              <w:rPr>
                <w:rFonts w:ascii="Arial" w:eastAsia="Calibri" w:hAnsi="Arial" w:cs="Arial"/>
                <w:b/>
                <w:sz w:val="22"/>
                <w:szCs w:val="22"/>
              </w:rPr>
              <w:t>College Supervised Student Teaching Experiences</w:t>
            </w:r>
          </w:p>
          <w:p w14:paraId="50C82B8A" w14:textId="77777777" w:rsidR="00693ABD" w:rsidRPr="00693ABD" w:rsidRDefault="00693ABD" w:rsidP="00693ABD">
            <w:pPr>
              <w:contextualSpacing/>
              <w:rPr>
                <w:rFonts w:ascii="Arial" w:eastAsia="Calibri" w:hAnsi="Arial" w:cs="Arial"/>
                <w:i/>
                <w:sz w:val="22"/>
                <w:szCs w:val="22"/>
              </w:rPr>
            </w:pPr>
            <w:r w:rsidRPr="00693ABD">
              <w:rPr>
                <w:rFonts w:ascii="Arial" w:eastAsia="Calibri" w:hAnsi="Arial" w:cs="Arial"/>
                <w:i/>
                <w:sz w:val="22"/>
                <w:szCs w:val="22"/>
              </w:rPr>
              <w:t xml:space="preserve">Complete the chart below for courses that require College supervised student teaching experiences.  </w:t>
            </w:r>
          </w:p>
        </w:tc>
      </w:tr>
      <w:tr w:rsidR="00693ABD" w:rsidRPr="00693ABD" w14:paraId="68364E76" w14:textId="77777777" w:rsidTr="00693ABD">
        <w:tc>
          <w:tcPr>
            <w:tcW w:w="4140" w:type="dxa"/>
            <w:shd w:val="clear" w:color="auto" w:fill="F2F2F2"/>
            <w:vAlign w:val="center"/>
          </w:tcPr>
          <w:p w14:paraId="39BD76DB"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Course Number and Title</w:t>
            </w:r>
          </w:p>
        </w:tc>
        <w:tc>
          <w:tcPr>
            <w:tcW w:w="3600" w:type="dxa"/>
            <w:shd w:val="clear" w:color="auto" w:fill="F2F2F2"/>
            <w:vAlign w:val="center"/>
          </w:tcPr>
          <w:p w14:paraId="34857910"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Instructor</w:t>
            </w:r>
          </w:p>
        </w:tc>
        <w:tc>
          <w:tcPr>
            <w:tcW w:w="2970" w:type="dxa"/>
            <w:shd w:val="clear" w:color="auto" w:fill="F2F2F2"/>
            <w:vAlign w:val="center"/>
          </w:tcPr>
          <w:p w14:paraId="7F823BEA"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Grade Level</w:t>
            </w:r>
          </w:p>
        </w:tc>
        <w:tc>
          <w:tcPr>
            <w:tcW w:w="3690" w:type="dxa"/>
            <w:shd w:val="clear" w:color="auto" w:fill="F2F2F2"/>
            <w:vAlign w:val="center"/>
          </w:tcPr>
          <w:p w14:paraId="42418FCC" w14:textId="77777777" w:rsidR="00693ABD" w:rsidRPr="00693ABD" w:rsidRDefault="00693ABD" w:rsidP="00693ABD">
            <w:pPr>
              <w:contextualSpacing/>
              <w:jc w:val="center"/>
              <w:rPr>
                <w:rFonts w:ascii="Arial" w:eastAsia="Calibri" w:hAnsi="Arial" w:cs="Arial"/>
                <w:b/>
                <w:sz w:val="22"/>
                <w:szCs w:val="22"/>
              </w:rPr>
            </w:pPr>
            <w:r w:rsidRPr="00693ABD">
              <w:rPr>
                <w:rFonts w:ascii="Arial" w:eastAsia="Calibri" w:hAnsi="Arial" w:cs="Arial"/>
                <w:b/>
                <w:sz w:val="22"/>
                <w:szCs w:val="22"/>
              </w:rPr>
              <w:t>Number of Full School Days</w:t>
            </w:r>
          </w:p>
        </w:tc>
      </w:tr>
      <w:tr w:rsidR="00693ABD" w:rsidRPr="00693ABD" w14:paraId="10BA7043" w14:textId="77777777" w:rsidTr="00693ABD">
        <w:trPr>
          <w:trHeight w:val="453"/>
        </w:trPr>
        <w:tc>
          <w:tcPr>
            <w:tcW w:w="4140" w:type="dxa"/>
            <w:shd w:val="clear" w:color="auto" w:fill="auto"/>
          </w:tcPr>
          <w:p w14:paraId="066CFE68"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Times New Roman" w:hAnsi="Arial" w:cs="Arial"/>
                <w:sz w:val="18"/>
                <w:szCs w:val="18"/>
              </w:rPr>
              <w:t>EDU 4871 Supervised/Student Teaching in Career and Technology</w:t>
            </w:r>
          </w:p>
          <w:p w14:paraId="1E6880B9" w14:textId="77777777" w:rsidR="00693ABD" w:rsidRPr="00693ABD" w:rsidRDefault="00693ABD" w:rsidP="00693ABD">
            <w:pPr>
              <w:contextualSpacing/>
              <w:rPr>
                <w:rFonts w:ascii="Arial" w:eastAsia="Calibri" w:hAnsi="Arial" w:cs="Arial"/>
                <w:sz w:val="22"/>
                <w:szCs w:val="22"/>
              </w:rPr>
            </w:pPr>
            <w:r w:rsidRPr="00693ABD">
              <w:rPr>
                <w:rFonts w:ascii="Arial" w:eastAsia="Calibri" w:hAnsi="Arial" w:cs="Arial"/>
                <w:sz w:val="18"/>
                <w:szCs w:val="18"/>
              </w:rPr>
              <w:t>Education</w:t>
            </w:r>
          </w:p>
        </w:tc>
        <w:tc>
          <w:tcPr>
            <w:tcW w:w="3600" w:type="dxa"/>
            <w:shd w:val="clear" w:color="auto" w:fill="auto"/>
          </w:tcPr>
          <w:p w14:paraId="2A1F01BD" w14:textId="77777777" w:rsidR="00693ABD" w:rsidRPr="00693ABD" w:rsidRDefault="00693ABD" w:rsidP="00693ABD">
            <w:pPr>
              <w:contextualSpacing/>
              <w:rPr>
                <w:rFonts w:ascii="Arial" w:eastAsia="Calibri" w:hAnsi="Arial" w:cs="Arial"/>
                <w:sz w:val="18"/>
                <w:szCs w:val="18"/>
              </w:rPr>
            </w:pPr>
            <w:r w:rsidRPr="00693ABD">
              <w:rPr>
                <w:rFonts w:ascii="Arial" w:eastAsia="Calibri" w:hAnsi="Arial" w:cs="Arial"/>
                <w:sz w:val="18"/>
                <w:szCs w:val="18"/>
              </w:rPr>
              <w:t xml:space="preserve">Luciana </w:t>
            </w:r>
            <w:proofErr w:type="spellStart"/>
            <w:r w:rsidRPr="00693ABD">
              <w:rPr>
                <w:rFonts w:ascii="Arial" w:eastAsia="Calibri" w:hAnsi="Arial" w:cs="Arial"/>
                <w:sz w:val="18"/>
                <w:szCs w:val="18"/>
              </w:rPr>
              <w:t>DiGiacomo</w:t>
            </w:r>
            <w:proofErr w:type="spellEnd"/>
            <w:r w:rsidRPr="00693ABD">
              <w:rPr>
                <w:rFonts w:ascii="Arial" w:eastAsia="Calibri" w:hAnsi="Arial" w:cs="Arial"/>
                <w:sz w:val="18"/>
                <w:szCs w:val="18"/>
              </w:rPr>
              <w:t xml:space="preserve">, </w:t>
            </w:r>
          </w:p>
          <w:p w14:paraId="029282E9" w14:textId="77777777" w:rsidR="00693ABD" w:rsidRPr="00693ABD" w:rsidRDefault="00693ABD" w:rsidP="00693ABD">
            <w:pPr>
              <w:contextualSpacing/>
              <w:rPr>
                <w:rFonts w:ascii="Arial" w:eastAsia="Calibri" w:hAnsi="Arial" w:cs="Arial"/>
                <w:sz w:val="22"/>
                <w:szCs w:val="22"/>
              </w:rPr>
            </w:pPr>
            <w:r w:rsidRPr="00693ABD">
              <w:rPr>
                <w:rFonts w:ascii="Arial" w:eastAsia="Calibri" w:hAnsi="Arial" w:cs="Arial"/>
                <w:sz w:val="18"/>
                <w:szCs w:val="18"/>
              </w:rPr>
              <w:t xml:space="preserve">Joseph </w:t>
            </w:r>
            <w:proofErr w:type="spellStart"/>
            <w:r w:rsidRPr="00693ABD">
              <w:rPr>
                <w:rFonts w:ascii="Arial" w:eastAsia="Calibri" w:hAnsi="Arial" w:cs="Arial"/>
                <w:sz w:val="18"/>
                <w:szCs w:val="18"/>
              </w:rPr>
              <w:t>Scandura</w:t>
            </w:r>
            <w:proofErr w:type="spellEnd"/>
          </w:p>
        </w:tc>
        <w:tc>
          <w:tcPr>
            <w:tcW w:w="2970" w:type="dxa"/>
            <w:shd w:val="clear" w:color="auto" w:fill="auto"/>
          </w:tcPr>
          <w:p w14:paraId="49B4D08D" w14:textId="77777777" w:rsidR="00693ABD" w:rsidRPr="00693ABD" w:rsidRDefault="00693ABD" w:rsidP="00693ABD">
            <w:pPr>
              <w:contextualSpacing/>
              <w:rPr>
                <w:rFonts w:ascii="Arial" w:eastAsia="Calibri" w:hAnsi="Arial" w:cs="Arial"/>
                <w:sz w:val="22"/>
                <w:szCs w:val="22"/>
              </w:rPr>
            </w:pPr>
            <w:r w:rsidRPr="00693ABD">
              <w:rPr>
                <w:rFonts w:ascii="Arial" w:eastAsia="Calibri" w:hAnsi="Arial" w:cs="Arial"/>
                <w:sz w:val="22"/>
                <w:szCs w:val="22"/>
              </w:rPr>
              <w:t>7-12</w:t>
            </w:r>
          </w:p>
        </w:tc>
        <w:tc>
          <w:tcPr>
            <w:tcW w:w="3690" w:type="dxa"/>
            <w:shd w:val="clear" w:color="auto" w:fill="auto"/>
          </w:tcPr>
          <w:p w14:paraId="38B19C00" w14:textId="77777777" w:rsidR="00693ABD" w:rsidRPr="00693ABD" w:rsidRDefault="00693ABD" w:rsidP="00693ABD">
            <w:pPr>
              <w:contextualSpacing/>
              <w:rPr>
                <w:rFonts w:ascii="Arial" w:eastAsia="Calibri" w:hAnsi="Arial" w:cs="Arial"/>
                <w:sz w:val="22"/>
                <w:szCs w:val="22"/>
              </w:rPr>
            </w:pPr>
            <w:r w:rsidRPr="00693ABD">
              <w:rPr>
                <w:rFonts w:ascii="Arial" w:eastAsia="Calibri" w:hAnsi="Arial" w:cs="Arial"/>
                <w:sz w:val="22"/>
                <w:szCs w:val="22"/>
              </w:rPr>
              <w:t>45</w:t>
            </w:r>
          </w:p>
        </w:tc>
      </w:tr>
      <w:tr w:rsidR="00693ABD" w:rsidRPr="00693ABD" w14:paraId="706A7BFD" w14:textId="77777777" w:rsidTr="00693ABD">
        <w:trPr>
          <w:trHeight w:val="354"/>
        </w:trPr>
        <w:tc>
          <w:tcPr>
            <w:tcW w:w="4140" w:type="dxa"/>
            <w:shd w:val="clear" w:color="auto" w:fill="auto"/>
          </w:tcPr>
          <w:p w14:paraId="5B718006"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2C493D2C"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10BC9668"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2DE2C9F5" w14:textId="77777777" w:rsidR="00693ABD" w:rsidRPr="00693ABD" w:rsidRDefault="00693ABD" w:rsidP="00693ABD">
            <w:pPr>
              <w:contextualSpacing/>
              <w:rPr>
                <w:rFonts w:ascii="Arial" w:eastAsia="Calibri" w:hAnsi="Arial" w:cs="Arial"/>
                <w:sz w:val="22"/>
                <w:szCs w:val="22"/>
              </w:rPr>
            </w:pPr>
          </w:p>
        </w:tc>
      </w:tr>
      <w:tr w:rsidR="00693ABD" w:rsidRPr="00693ABD" w14:paraId="585F7387" w14:textId="77777777" w:rsidTr="00693ABD">
        <w:trPr>
          <w:trHeight w:val="453"/>
        </w:trPr>
        <w:tc>
          <w:tcPr>
            <w:tcW w:w="4140" w:type="dxa"/>
            <w:shd w:val="clear" w:color="auto" w:fill="auto"/>
          </w:tcPr>
          <w:p w14:paraId="40239DC2"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3167F744"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7C85B2BB"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3026B7A1" w14:textId="77777777" w:rsidR="00693ABD" w:rsidRPr="00693ABD" w:rsidRDefault="00693ABD" w:rsidP="00693ABD">
            <w:pPr>
              <w:contextualSpacing/>
              <w:rPr>
                <w:rFonts w:ascii="Arial" w:eastAsia="Calibri" w:hAnsi="Arial" w:cs="Arial"/>
                <w:sz w:val="22"/>
                <w:szCs w:val="22"/>
              </w:rPr>
            </w:pPr>
          </w:p>
        </w:tc>
      </w:tr>
      <w:tr w:rsidR="00693ABD" w:rsidRPr="00693ABD" w14:paraId="1166FE18" w14:textId="77777777" w:rsidTr="00693ABD">
        <w:trPr>
          <w:trHeight w:val="453"/>
        </w:trPr>
        <w:tc>
          <w:tcPr>
            <w:tcW w:w="4140" w:type="dxa"/>
            <w:shd w:val="clear" w:color="auto" w:fill="auto"/>
          </w:tcPr>
          <w:p w14:paraId="60DFEC4A" w14:textId="77777777" w:rsidR="00693ABD" w:rsidRPr="00693ABD" w:rsidRDefault="00693ABD" w:rsidP="00693ABD">
            <w:pPr>
              <w:contextualSpacing/>
              <w:rPr>
                <w:rFonts w:ascii="Arial" w:eastAsia="Calibri" w:hAnsi="Arial" w:cs="Arial"/>
                <w:sz w:val="22"/>
                <w:szCs w:val="22"/>
              </w:rPr>
            </w:pPr>
          </w:p>
        </w:tc>
        <w:tc>
          <w:tcPr>
            <w:tcW w:w="3600" w:type="dxa"/>
            <w:shd w:val="clear" w:color="auto" w:fill="auto"/>
          </w:tcPr>
          <w:p w14:paraId="0978C274" w14:textId="77777777" w:rsidR="00693ABD" w:rsidRPr="00693ABD" w:rsidRDefault="00693ABD" w:rsidP="00693ABD">
            <w:pPr>
              <w:contextualSpacing/>
              <w:rPr>
                <w:rFonts w:ascii="Arial" w:eastAsia="Calibri" w:hAnsi="Arial" w:cs="Arial"/>
                <w:sz w:val="22"/>
                <w:szCs w:val="22"/>
              </w:rPr>
            </w:pPr>
          </w:p>
        </w:tc>
        <w:tc>
          <w:tcPr>
            <w:tcW w:w="2970" w:type="dxa"/>
            <w:shd w:val="clear" w:color="auto" w:fill="auto"/>
          </w:tcPr>
          <w:p w14:paraId="78C8A15F" w14:textId="77777777" w:rsidR="00693ABD" w:rsidRPr="00693ABD" w:rsidRDefault="00693ABD" w:rsidP="00693ABD">
            <w:pPr>
              <w:contextualSpacing/>
              <w:rPr>
                <w:rFonts w:ascii="Arial" w:eastAsia="Calibri" w:hAnsi="Arial" w:cs="Arial"/>
                <w:sz w:val="22"/>
                <w:szCs w:val="22"/>
              </w:rPr>
            </w:pPr>
          </w:p>
        </w:tc>
        <w:tc>
          <w:tcPr>
            <w:tcW w:w="3690" w:type="dxa"/>
            <w:shd w:val="clear" w:color="auto" w:fill="auto"/>
          </w:tcPr>
          <w:p w14:paraId="43E3B36C" w14:textId="77777777" w:rsidR="00693ABD" w:rsidRPr="00693ABD" w:rsidRDefault="00693ABD" w:rsidP="00693ABD">
            <w:pPr>
              <w:contextualSpacing/>
              <w:rPr>
                <w:rFonts w:ascii="Arial" w:eastAsia="Calibri" w:hAnsi="Arial" w:cs="Arial"/>
                <w:sz w:val="22"/>
                <w:szCs w:val="22"/>
              </w:rPr>
            </w:pPr>
          </w:p>
        </w:tc>
      </w:tr>
    </w:tbl>
    <w:p w14:paraId="372E999D" w14:textId="77777777" w:rsidR="00693ABD" w:rsidRPr="00693ABD" w:rsidRDefault="00693ABD" w:rsidP="00693ABD">
      <w:pPr>
        <w:jc w:val="both"/>
        <w:rPr>
          <w:rFonts w:ascii="Arial" w:eastAsia="Times New Roman" w:hAnsi="Arial" w:cs="Arial"/>
          <w:szCs w:val="20"/>
        </w:rPr>
        <w:sectPr w:rsidR="00693ABD" w:rsidRPr="00693ABD" w:rsidSect="00693ABD">
          <w:pgSz w:w="15840" w:h="12240" w:orient="landscape" w:code="1"/>
          <w:pgMar w:top="896" w:right="1440" w:bottom="1440" w:left="864" w:header="360" w:footer="520" w:gutter="0"/>
          <w:cols w:space="720"/>
          <w:noEndnote/>
          <w:titlePg/>
          <w:docGrid w:linePitch="326"/>
        </w:sectPr>
      </w:pPr>
    </w:p>
    <w:p w14:paraId="11C7ED09" w14:textId="77777777" w:rsidR="00693ABD" w:rsidRPr="00693ABD" w:rsidRDefault="00693ABD" w:rsidP="00693ABD">
      <w:pPr>
        <w:tabs>
          <w:tab w:val="left" w:pos="6156"/>
        </w:tabs>
        <w:jc w:val="center"/>
        <w:rPr>
          <w:rFonts w:ascii="Arial" w:eastAsia="Times New Roman" w:hAnsi="Arial" w:cs="Arial"/>
          <w:b/>
          <w:szCs w:val="20"/>
        </w:rPr>
      </w:pPr>
      <w:r w:rsidRPr="00693ABD">
        <w:rPr>
          <w:rFonts w:ascii="Arial" w:eastAsia="Times New Roman" w:hAnsi="Arial" w:cs="Arial"/>
          <w:b/>
          <w:szCs w:val="20"/>
        </w:rPr>
        <w:lastRenderedPageBreak/>
        <w:t>Faculty Information</w:t>
      </w:r>
    </w:p>
    <w:p w14:paraId="3DDD334F" w14:textId="77777777" w:rsidR="00693ABD" w:rsidRPr="00693ABD" w:rsidRDefault="00693ABD" w:rsidP="00693ABD">
      <w:pPr>
        <w:tabs>
          <w:tab w:val="left" w:pos="6156"/>
        </w:tabs>
        <w:rPr>
          <w:rFonts w:ascii="Arial" w:eastAsia="Times New Roman" w:hAnsi="Arial" w:cs="Arial"/>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00"/>
        <w:gridCol w:w="2250"/>
        <w:gridCol w:w="3600"/>
        <w:gridCol w:w="3690"/>
      </w:tblGrid>
      <w:tr w:rsidR="00693ABD" w:rsidRPr="00693ABD" w14:paraId="3AFDC3DB" w14:textId="77777777" w:rsidTr="00693ABD">
        <w:trPr>
          <w:trHeight w:val="962"/>
          <w:tblHeader/>
        </w:trPr>
        <w:tc>
          <w:tcPr>
            <w:tcW w:w="14418" w:type="dxa"/>
            <w:gridSpan w:val="5"/>
            <w:shd w:val="clear" w:color="auto" w:fill="C6D9F1"/>
          </w:tcPr>
          <w:p w14:paraId="6A062AA6" w14:textId="77777777" w:rsidR="00693ABD" w:rsidRPr="00693ABD" w:rsidRDefault="00693ABD" w:rsidP="00693ABD">
            <w:pPr>
              <w:spacing w:after="120"/>
              <w:rPr>
                <w:rFonts w:ascii="Arial" w:eastAsia="Calibri" w:hAnsi="Arial" w:cs="Arial"/>
                <w:b/>
                <w:sz w:val="22"/>
                <w:szCs w:val="22"/>
              </w:rPr>
            </w:pPr>
            <w:r w:rsidRPr="00693ABD">
              <w:rPr>
                <w:rFonts w:ascii="Arial" w:eastAsia="Calibri" w:hAnsi="Arial" w:cs="Arial"/>
                <w:b/>
                <w:sz w:val="22"/>
                <w:szCs w:val="22"/>
              </w:rPr>
              <w:t>Existing Core Faculty</w:t>
            </w:r>
          </w:p>
          <w:p w14:paraId="099F110D" w14:textId="77777777" w:rsidR="00693ABD" w:rsidRPr="00693ABD" w:rsidRDefault="00693ABD" w:rsidP="00693ABD">
            <w:pPr>
              <w:rPr>
                <w:rFonts w:ascii="Arial" w:eastAsia="Times New Roman" w:hAnsi="Arial" w:cs="Arial"/>
                <w:b/>
                <w:i/>
                <w:sz w:val="22"/>
                <w:szCs w:val="22"/>
              </w:rPr>
            </w:pPr>
            <w:r w:rsidRPr="00693ABD">
              <w:rPr>
                <w:rFonts w:ascii="Arial" w:eastAsia="Times New Roman" w:hAnsi="Arial" w:cs="Arial"/>
                <w:i/>
                <w:sz w:val="22"/>
                <w:szCs w:val="22"/>
                <w:u w:val="single"/>
              </w:rPr>
              <w:t>Department Expectations</w:t>
            </w:r>
            <w:r w:rsidRPr="00693ABD">
              <w:rPr>
                <w:rFonts w:ascii="Arial" w:eastAsia="Times New Roman" w:hAnsi="Arial" w:cs="Arial"/>
                <w:i/>
                <w:sz w:val="22"/>
                <w:szCs w:val="22"/>
              </w:rPr>
              <w:t xml:space="preserve">: Identify the specific faculty members that will be responsible for setting the curricular objectives, teaching program courses, advising students, and determining the means by which program and course objectives are measured. </w:t>
            </w:r>
            <w:r w:rsidRPr="00693ABD">
              <w:rPr>
                <w:rFonts w:ascii="Arial" w:eastAsia="Times New Roman" w:hAnsi="Arial" w:cs="Arial"/>
                <w:b/>
                <w:i/>
                <w:sz w:val="22"/>
                <w:szCs w:val="22"/>
              </w:rPr>
              <w:t>Identify the program director.</w:t>
            </w:r>
          </w:p>
          <w:p w14:paraId="365DE508" w14:textId="77777777" w:rsidR="00693ABD" w:rsidRPr="00693ABD" w:rsidRDefault="00693ABD" w:rsidP="00693ABD">
            <w:pPr>
              <w:rPr>
                <w:rFonts w:ascii="Arial" w:eastAsia="Calibri" w:hAnsi="Arial" w:cs="Arial"/>
                <w:i/>
                <w:sz w:val="22"/>
                <w:szCs w:val="22"/>
              </w:rPr>
            </w:pPr>
            <w:r w:rsidRPr="00693ABD">
              <w:rPr>
                <w:rFonts w:ascii="Arial" w:eastAsia="Calibri" w:hAnsi="Arial" w:cs="Arial"/>
                <w:i/>
                <w:sz w:val="22"/>
                <w:szCs w:val="22"/>
              </w:rPr>
              <w:t>Core faculty members must meet minimum academic qualifications as identified in Part 52.2(b) of regulations, and be of sufficient depth and breadth to provide leadership, direction, and discharge other responsibilities critical to the start-up of the program.</w:t>
            </w:r>
          </w:p>
          <w:p w14:paraId="4B283E6B" w14:textId="77777777" w:rsidR="00693ABD" w:rsidRPr="00693ABD" w:rsidRDefault="00693ABD" w:rsidP="00693ABD">
            <w:pPr>
              <w:rPr>
                <w:rFonts w:ascii="Arial" w:eastAsia="Times New Roman" w:hAnsi="Arial" w:cs="Arial"/>
                <w:i/>
                <w:sz w:val="22"/>
                <w:szCs w:val="22"/>
              </w:rPr>
            </w:pPr>
          </w:p>
          <w:p w14:paraId="61EF78E5" w14:textId="77777777" w:rsidR="00693ABD" w:rsidRPr="00693ABD" w:rsidRDefault="00693ABD" w:rsidP="00693ABD">
            <w:pPr>
              <w:rPr>
                <w:rFonts w:ascii="Arial" w:eastAsia="Calibri" w:hAnsi="Arial" w:cs="Arial"/>
                <w:b/>
                <w:i/>
                <w:sz w:val="20"/>
                <w:szCs w:val="20"/>
              </w:rPr>
            </w:pPr>
            <w:r w:rsidRPr="00693ABD">
              <w:rPr>
                <w:rFonts w:ascii="Arial" w:eastAsia="Calibri" w:hAnsi="Arial" w:cs="Arial"/>
                <w:b/>
                <w:i/>
                <w:sz w:val="20"/>
                <w:szCs w:val="20"/>
              </w:rPr>
              <w:t>Note:</w:t>
            </w:r>
            <w:r w:rsidRPr="00693ABD">
              <w:rPr>
                <w:rFonts w:ascii="Arial" w:eastAsia="Calibri" w:hAnsi="Arial" w:cs="Arial"/>
                <w:i/>
                <w:sz w:val="20"/>
                <w:szCs w:val="20"/>
              </w:rPr>
              <w:t xml:space="preserve">  Faculty curricula vitae or resumes should not be attached to this application and should only be provided if specifically requested by the Department.</w:t>
            </w:r>
          </w:p>
        </w:tc>
      </w:tr>
      <w:tr w:rsidR="00693ABD" w:rsidRPr="00693ABD" w14:paraId="1A1DE131" w14:textId="77777777" w:rsidTr="00693ABD">
        <w:tc>
          <w:tcPr>
            <w:tcW w:w="2178" w:type="dxa"/>
            <w:shd w:val="clear" w:color="auto" w:fill="F2F2F2"/>
          </w:tcPr>
          <w:p w14:paraId="344F7A28"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Faculty Member Name, Title, and Rank</w:t>
            </w:r>
          </w:p>
        </w:tc>
        <w:tc>
          <w:tcPr>
            <w:tcW w:w="2700" w:type="dxa"/>
            <w:shd w:val="clear" w:color="auto" w:fill="F2F2F2"/>
          </w:tcPr>
          <w:p w14:paraId="680E22F3"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 xml:space="preserve">Courses to be taught </w:t>
            </w:r>
          </w:p>
        </w:tc>
        <w:tc>
          <w:tcPr>
            <w:tcW w:w="2250" w:type="dxa"/>
            <w:shd w:val="clear" w:color="auto" w:fill="F2F2F2"/>
          </w:tcPr>
          <w:p w14:paraId="015FBCFE"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 xml:space="preserve">Full-time or Part-time; if Full-time identify % of time to the program                                                                                                                 </w:t>
            </w:r>
          </w:p>
        </w:tc>
        <w:tc>
          <w:tcPr>
            <w:tcW w:w="3600" w:type="dxa"/>
            <w:shd w:val="clear" w:color="auto" w:fill="F2F2F2"/>
          </w:tcPr>
          <w:p w14:paraId="50E2014A"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Highest Earned Degree, Discipline, IHE</w:t>
            </w:r>
          </w:p>
        </w:tc>
        <w:tc>
          <w:tcPr>
            <w:tcW w:w="3690" w:type="dxa"/>
            <w:shd w:val="clear" w:color="auto" w:fill="F2F2F2"/>
          </w:tcPr>
          <w:p w14:paraId="09584363"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 xml:space="preserve">If no terminal degree in the field, list additional qualifications that demonstrate special competence in the field relative to the specific program. </w:t>
            </w:r>
          </w:p>
        </w:tc>
      </w:tr>
      <w:tr w:rsidR="00693ABD" w:rsidRPr="00693ABD" w14:paraId="352EC06C" w14:textId="77777777" w:rsidTr="00693ABD">
        <w:tc>
          <w:tcPr>
            <w:tcW w:w="2178" w:type="dxa"/>
            <w:shd w:val="clear" w:color="auto" w:fill="auto"/>
          </w:tcPr>
          <w:p w14:paraId="0754DF6F"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Susan </w:t>
            </w:r>
            <w:proofErr w:type="spellStart"/>
            <w:r w:rsidRPr="00693ABD">
              <w:rPr>
                <w:rFonts w:ascii="Arial" w:eastAsia="Calibri" w:hAnsi="Arial" w:cs="Arial"/>
                <w:sz w:val="18"/>
                <w:szCs w:val="18"/>
              </w:rPr>
              <w:t>Caprio</w:t>
            </w:r>
            <w:proofErr w:type="spellEnd"/>
            <w:r w:rsidRPr="00693ABD">
              <w:rPr>
                <w:rFonts w:ascii="Arial" w:eastAsia="Calibri" w:hAnsi="Arial" w:cs="Arial"/>
                <w:sz w:val="18"/>
                <w:szCs w:val="18"/>
              </w:rPr>
              <w:t>, Adjunct Lecturer</w:t>
            </w:r>
          </w:p>
        </w:tc>
        <w:tc>
          <w:tcPr>
            <w:tcW w:w="2700" w:type="dxa"/>
            <w:shd w:val="clear" w:color="auto" w:fill="auto"/>
          </w:tcPr>
          <w:p w14:paraId="5E0C5580"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EDU 2354 Lab Org. and </w:t>
            </w:r>
            <w:proofErr w:type="spellStart"/>
            <w:r w:rsidRPr="00693ABD">
              <w:rPr>
                <w:rFonts w:ascii="Arial" w:eastAsia="Calibri" w:hAnsi="Arial" w:cs="Arial"/>
                <w:sz w:val="18"/>
                <w:szCs w:val="18"/>
              </w:rPr>
              <w:t>Mgt</w:t>
            </w:r>
            <w:proofErr w:type="spellEnd"/>
            <w:r w:rsidRPr="00693ABD">
              <w:rPr>
                <w:rFonts w:ascii="Arial" w:eastAsia="Calibri" w:hAnsi="Arial" w:cs="Arial"/>
                <w:sz w:val="18"/>
                <w:szCs w:val="18"/>
              </w:rPr>
              <w:t xml:space="preserve"> of Instr., EDU 2510 Orientation to CTE; EDU 2520 Occupational Analysis and Curriculum Organization; EDU 3681 Internship in CTE</w:t>
            </w:r>
          </w:p>
        </w:tc>
        <w:tc>
          <w:tcPr>
            <w:tcW w:w="2250" w:type="dxa"/>
            <w:shd w:val="clear" w:color="auto" w:fill="auto"/>
          </w:tcPr>
          <w:p w14:paraId="1A3907D6"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Part-time</w:t>
            </w:r>
          </w:p>
        </w:tc>
        <w:tc>
          <w:tcPr>
            <w:tcW w:w="3600" w:type="dxa"/>
            <w:shd w:val="clear" w:color="auto" w:fill="auto"/>
          </w:tcPr>
          <w:p w14:paraId="18EE6BA5"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 xml:space="preserve">MS Educational Administration, </w:t>
            </w:r>
          </w:p>
          <w:p w14:paraId="0DA456B0"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Baruch College, CUNY, New York, NY</w:t>
            </w:r>
          </w:p>
          <w:p w14:paraId="749E44D3" w14:textId="77777777" w:rsidR="00693ABD" w:rsidRPr="00693ABD" w:rsidRDefault="00693ABD" w:rsidP="00693ABD">
            <w:pPr>
              <w:rPr>
                <w:rFonts w:ascii="Arial" w:eastAsia="Times New Roman" w:hAnsi="Arial" w:cs="Arial"/>
                <w:bCs/>
                <w:sz w:val="18"/>
                <w:szCs w:val="18"/>
              </w:rPr>
            </w:pPr>
          </w:p>
        </w:tc>
        <w:tc>
          <w:tcPr>
            <w:tcW w:w="3690" w:type="dxa"/>
            <w:shd w:val="clear" w:color="auto" w:fill="auto"/>
          </w:tcPr>
          <w:p w14:paraId="76C336E7" w14:textId="77777777" w:rsidR="00693ABD" w:rsidRPr="00693ABD" w:rsidRDefault="00693ABD" w:rsidP="00693ABD">
            <w:pPr>
              <w:rPr>
                <w:rFonts w:ascii="Arial" w:eastAsia="Times New Roman" w:hAnsi="Arial" w:cs="Arial"/>
                <w:sz w:val="18"/>
                <w:szCs w:val="18"/>
              </w:rPr>
            </w:pPr>
            <w:r w:rsidRPr="00693ABD">
              <w:rPr>
                <w:rFonts w:ascii="Arial" w:eastAsia="Times New Roman" w:hAnsi="Arial" w:cs="Arial"/>
                <w:sz w:val="18"/>
                <w:szCs w:val="18"/>
              </w:rPr>
              <w:t>Assistant Principal Supervision, William E. Grady CTE High School, 2003-2012; George Westinghouse CTE HS, Brooklyn NY  2013 – Present</w:t>
            </w:r>
          </w:p>
          <w:p w14:paraId="3A1E3D9F" w14:textId="77777777" w:rsidR="00693ABD" w:rsidRPr="00693ABD" w:rsidRDefault="00693ABD" w:rsidP="00693ABD">
            <w:pPr>
              <w:rPr>
                <w:rFonts w:ascii="Arial" w:eastAsia="Calibri" w:hAnsi="Arial" w:cs="Arial"/>
                <w:sz w:val="22"/>
                <w:szCs w:val="22"/>
              </w:rPr>
            </w:pPr>
          </w:p>
        </w:tc>
      </w:tr>
      <w:tr w:rsidR="00693ABD" w:rsidRPr="00693ABD" w14:paraId="51C6EF91" w14:textId="77777777" w:rsidTr="00693ABD">
        <w:trPr>
          <w:trHeight w:val="1173"/>
        </w:trPr>
        <w:tc>
          <w:tcPr>
            <w:tcW w:w="2178" w:type="dxa"/>
            <w:shd w:val="clear" w:color="auto" w:fill="auto"/>
          </w:tcPr>
          <w:p w14:paraId="5D98C9E5"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Luciana </w:t>
            </w:r>
            <w:proofErr w:type="spellStart"/>
            <w:r w:rsidRPr="00693ABD">
              <w:rPr>
                <w:rFonts w:ascii="Arial" w:eastAsia="Calibri" w:hAnsi="Arial" w:cs="Arial"/>
                <w:sz w:val="18"/>
                <w:szCs w:val="18"/>
              </w:rPr>
              <w:t>DiGiacomo</w:t>
            </w:r>
            <w:proofErr w:type="spellEnd"/>
            <w:r w:rsidRPr="00693ABD">
              <w:rPr>
                <w:rFonts w:ascii="Arial" w:eastAsia="Calibri" w:hAnsi="Arial" w:cs="Arial"/>
                <w:sz w:val="18"/>
                <w:szCs w:val="18"/>
              </w:rPr>
              <w:t>, Adj. Lecturer</w:t>
            </w:r>
          </w:p>
        </w:tc>
        <w:tc>
          <w:tcPr>
            <w:tcW w:w="2700" w:type="dxa"/>
            <w:shd w:val="clear" w:color="auto" w:fill="auto"/>
          </w:tcPr>
          <w:p w14:paraId="49864E27"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3681 Internship in CTE; EDU 4871 Student Teaching</w:t>
            </w:r>
          </w:p>
        </w:tc>
        <w:tc>
          <w:tcPr>
            <w:tcW w:w="2250" w:type="dxa"/>
            <w:shd w:val="clear" w:color="auto" w:fill="auto"/>
          </w:tcPr>
          <w:p w14:paraId="40710097"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Part-time</w:t>
            </w:r>
          </w:p>
        </w:tc>
        <w:tc>
          <w:tcPr>
            <w:tcW w:w="3600" w:type="dxa"/>
            <w:shd w:val="clear" w:color="auto" w:fill="auto"/>
          </w:tcPr>
          <w:p w14:paraId="4A307334"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bCs/>
                <w:sz w:val="18"/>
                <w:szCs w:val="18"/>
              </w:rPr>
              <w:t>MBA, Business Administration – Finance</w:t>
            </w:r>
            <w:r w:rsidRPr="00693ABD">
              <w:rPr>
                <w:rFonts w:ascii="Arial" w:eastAsia="Times New Roman" w:hAnsi="Arial" w:cs="Arial"/>
                <w:sz w:val="18"/>
                <w:szCs w:val="18"/>
              </w:rPr>
              <w:t>, Manhattan College, New York, NY</w:t>
            </w:r>
          </w:p>
        </w:tc>
        <w:tc>
          <w:tcPr>
            <w:tcW w:w="3690" w:type="dxa"/>
            <w:shd w:val="clear" w:color="auto" w:fill="auto"/>
          </w:tcPr>
          <w:p w14:paraId="3FC05D45" w14:textId="77777777" w:rsidR="00693ABD" w:rsidRPr="00693ABD" w:rsidRDefault="00693ABD" w:rsidP="00693ABD">
            <w:pPr>
              <w:autoSpaceDE w:val="0"/>
              <w:autoSpaceDN w:val="0"/>
              <w:adjustRightInd w:val="0"/>
              <w:rPr>
                <w:rFonts w:ascii="Arial" w:eastAsia="Calibri" w:hAnsi="Arial" w:cs="Arial"/>
                <w:sz w:val="18"/>
                <w:szCs w:val="18"/>
              </w:rPr>
            </w:pPr>
            <w:r w:rsidRPr="00693ABD">
              <w:rPr>
                <w:rFonts w:ascii="Arial" w:eastAsia="Times New Roman" w:hAnsi="Arial" w:cs="Arial"/>
                <w:bCs/>
                <w:sz w:val="18"/>
                <w:szCs w:val="18"/>
              </w:rPr>
              <w:t>Principal/ Project Director Global Enterprise High School</w:t>
            </w:r>
            <w:r w:rsidRPr="00693ABD">
              <w:rPr>
                <w:rFonts w:ascii="Arial" w:eastAsia="Times New Roman" w:hAnsi="Arial" w:cs="Arial"/>
                <w:sz w:val="18"/>
                <w:szCs w:val="18"/>
              </w:rPr>
              <w:t xml:space="preserve">, Bronx, NY; </w:t>
            </w:r>
            <w:r w:rsidRPr="00693ABD">
              <w:rPr>
                <w:rFonts w:ascii="Arial" w:eastAsia="Times New Roman" w:hAnsi="Arial" w:cs="Arial"/>
                <w:bCs/>
                <w:sz w:val="18"/>
                <w:szCs w:val="18"/>
              </w:rPr>
              <w:t xml:space="preserve">Assistant Principal – Administration, Teacher/ Technology Coordination - </w:t>
            </w:r>
            <w:r w:rsidRPr="00693ABD">
              <w:rPr>
                <w:rFonts w:ascii="Arial" w:eastAsia="Times New Roman" w:hAnsi="Arial" w:cs="Arial"/>
                <w:sz w:val="18"/>
                <w:szCs w:val="18"/>
              </w:rPr>
              <w:t xml:space="preserve">Walton High School, Bronx, NY, </w:t>
            </w:r>
            <w:r w:rsidRPr="00693ABD">
              <w:rPr>
                <w:rFonts w:ascii="Arial" w:eastAsia="Times New Roman" w:hAnsi="Arial" w:cs="Arial"/>
                <w:bCs/>
                <w:sz w:val="18"/>
                <w:szCs w:val="18"/>
              </w:rPr>
              <w:t xml:space="preserve">Adjunct Professor </w:t>
            </w:r>
            <w:r w:rsidRPr="00693ABD">
              <w:rPr>
                <w:rFonts w:ascii="Arial" w:eastAsia="Times New Roman" w:hAnsi="Arial" w:cs="Arial"/>
                <w:sz w:val="18"/>
                <w:szCs w:val="18"/>
              </w:rPr>
              <w:t>– State University of NY at Purchase (SUNY), Purchase, NY</w:t>
            </w:r>
          </w:p>
        </w:tc>
      </w:tr>
      <w:tr w:rsidR="00693ABD" w:rsidRPr="00693ABD" w14:paraId="10CD1880" w14:textId="77777777" w:rsidTr="00693ABD">
        <w:trPr>
          <w:trHeight w:val="822"/>
        </w:trPr>
        <w:tc>
          <w:tcPr>
            <w:tcW w:w="2178" w:type="dxa"/>
            <w:shd w:val="clear" w:color="auto" w:fill="auto"/>
          </w:tcPr>
          <w:p w14:paraId="57E15CCD" w14:textId="77777777" w:rsidR="00693ABD" w:rsidRPr="00693ABD" w:rsidRDefault="00693ABD" w:rsidP="00693ABD">
            <w:pPr>
              <w:rPr>
                <w:rFonts w:ascii="Arial" w:eastAsia="Calibri" w:hAnsi="Arial" w:cs="Arial"/>
                <w:sz w:val="18"/>
                <w:szCs w:val="18"/>
              </w:rPr>
            </w:pPr>
            <w:proofErr w:type="spellStart"/>
            <w:r w:rsidRPr="00693ABD">
              <w:rPr>
                <w:rFonts w:ascii="Arial" w:eastAsia="Calibri" w:hAnsi="Arial" w:cs="Arial"/>
                <w:sz w:val="18"/>
                <w:szCs w:val="18"/>
              </w:rPr>
              <w:t>Lubie</w:t>
            </w:r>
            <w:proofErr w:type="spellEnd"/>
            <w:r w:rsidRPr="00693ABD">
              <w:rPr>
                <w:rFonts w:ascii="Arial" w:eastAsia="Calibri" w:hAnsi="Arial" w:cs="Arial"/>
                <w:sz w:val="18"/>
                <w:szCs w:val="18"/>
              </w:rPr>
              <w:t xml:space="preserve"> </w:t>
            </w:r>
            <w:proofErr w:type="spellStart"/>
            <w:r w:rsidRPr="00693ABD">
              <w:rPr>
                <w:rFonts w:ascii="Arial" w:eastAsia="Calibri" w:hAnsi="Arial" w:cs="Arial"/>
                <w:sz w:val="18"/>
                <w:szCs w:val="18"/>
              </w:rPr>
              <w:t>Grujicic-Alatriste</w:t>
            </w:r>
            <w:proofErr w:type="spellEnd"/>
            <w:r w:rsidRPr="00693ABD">
              <w:rPr>
                <w:rFonts w:ascii="Arial" w:eastAsia="Calibri" w:hAnsi="Arial" w:cs="Arial"/>
                <w:sz w:val="18"/>
                <w:szCs w:val="18"/>
              </w:rPr>
              <w:t>, Associate Professor</w:t>
            </w:r>
          </w:p>
        </w:tc>
        <w:tc>
          <w:tcPr>
            <w:tcW w:w="2700" w:type="dxa"/>
            <w:shd w:val="clear" w:color="auto" w:fill="auto"/>
          </w:tcPr>
          <w:p w14:paraId="7BB1F71E" w14:textId="77777777" w:rsidR="00693ABD" w:rsidRPr="00693ABD" w:rsidRDefault="00693ABD" w:rsidP="00693ABD">
            <w:pPr>
              <w:autoSpaceDE w:val="0"/>
              <w:autoSpaceDN w:val="0"/>
              <w:adjustRightInd w:val="0"/>
              <w:rPr>
                <w:rFonts w:ascii="Arial" w:eastAsia="Times New Roman" w:hAnsi="Arial" w:cs="Arial"/>
                <w:sz w:val="18"/>
                <w:szCs w:val="18"/>
              </w:rPr>
            </w:pPr>
            <w:r w:rsidRPr="00693ABD">
              <w:rPr>
                <w:rFonts w:ascii="Arial" w:eastAsia="Calibri" w:hAnsi="Arial" w:cs="Arial"/>
                <w:sz w:val="18"/>
                <w:szCs w:val="18"/>
              </w:rPr>
              <w:t xml:space="preserve">EDU 3670 </w:t>
            </w:r>
            <w:r w:rsidRPr="00693ABD">
              <w:rPr>
                <w:rFonts w:ascii="Arial" w:eastAsia="Times New Roman" w:hAnsi="Arial" w:cs="Arial"/>
                <w:sz w:val="18"/>
                <w:szCs w:val="18"/>
              </w:rPr>
              <w:t>Methods of Literacy</w:t>
            </w:r>
          </w:p>
          <w:p w14:paraId="75622126"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Instruction in Teacher Education</w:t>
            </w:r>
          </w:p>
        </w:tc>
        <w:tc>
          <w:tcPr>
            <w:tcW w:w="2250" w:type="dxa"/>
            <w:shd w:val="clear" w:color="auto" w:fill="auto"/>
          </w:tcPr>
          <w:p w14:paraId="509E9455"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Full-time (25%)</w:t>
            </w:r>
          </w:p>
        </w:tc>
        <w:tc>
          <w:tcPr>
            <w:tcW w:w="3600" w:type="dxa"/>
            <w:shd w:val="clear" w:color="auto" w:fill="auto"/>
          </w:tcPr>
          <w:p w14:paraId="6EAD5F83" w14:textId="77777777" w:rsidR="00693ABD" w:rsidRPr="00693ABD" w:rsidRDefault="00693ABD" w:rsidP="00693ABD">
            <w:pPr>
              <w:rPr>
                <w:rFonts w:ascii="Arial" w:eastAsia="Times New Roman" w:hAnsi="Arial" w:cs="Arial"/>
                <w:bCs/>
                <w:sz w:val="18"/>
                <w:szCs w:val="18"/>
              </w:rPr>
            </w:pPr>
            <w:proofErr w:type="spellStart"/>
            <w:r w:rsidRPr="00693ABD">
              <w:rPr>
                <w:rFonts w:ascii="Arial" w:eastAsia="Times New Roman" w:hAnsi="Arial" w:cs="Arial"/>
                <w:bCs/>
                <w:sz w:val="18"/>
                <w:szCs w:val="18"/>
              </w:rPr>
              <w:t>Ed.D</w:t>
            </w:r>
            <w:proofErr w:type="spellEnd"/>
            <w:r w:rsidRPr="00693ABD">
              <w:rPr>
                <w:rFonts w:ascii="Arial" w:eastAsia="Times New Roman" w:hAnsi="Arial" w:cs="Arial"/>
                <w:bCs/>
                <w:sz w:val="18"/>
                <w:szCs w:val="18"/>
              </w:rPr>
              <w:t>. Applied Linguistics, Teachers College, Columbia University, New York, NY</w:t>
            </w:r>
          </w:p>
        </w:tc>
        <w:tc>
          <w:tcPr>
            <w:tcW w:w="3690" w:type="dxa"/>
            <w:shd w:val="clear" w:color="auto" w:fill="auto"/>
          </w:tcPr>
          <w:p w14:paraId="0C360E3E" w14:textId="77777777" w:rsidR="00693ABD" w:rsidRPr="00693ABD" w:rsidRDefault="00693ABD" w:rsidP="00693ABD">
            <w:pPr>
              <w:autoSpaceDE w:val="0"/>
              <w:autoSpaceDN w:val="0"/>
              <w:adjustRightInd w:val="0"/>
              <w:rPr>
                <w:rFonts w:ascii="Arial" w:eastAsia="Times New Roman" w:hAnsi="Arial" w:cs="Arial"/>
                <w:bCs/>
                <w:sz w:val="18"/>
                <w:szCs w:val="18"/>
              </w:rPr>
            </w:pPr>
          </w:p>
        </w:tc>
      </w:tr>
      <w:tr w:rsidR="00693ABD" w:rsidRPr="00693ABD" w14:paraId="1B9B58CB" w14:textId="77777777" w:rsidTr="00693ABD">
        <w:trPr>
          <w:trHeight w:val="381"/>
        </w:trPr>
        <w:tc>
          <w:tcPr>
            <w:tcW w:w="2178" w:type="dxa"/>
            <w:shd w:val="clear" w:color="auto" w:fill="auto"/>
          </w:tcPr>
          <w:p w14:paraId="27318DEA"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Christian </w:t>
            </w:r>
            <w:proofErr w:type="spellStart"/>
            <w:r w:rsidRPr="00693ABD">
              <w:rPr>
                <w:rFonts w:ascii="Arial" w:eastAsia="Calibri" w:hAnsi="Arial" w:cs="Arial"/>
                <w:sz w:val="18"/>
                <w:szCs w:val="18"/>
              </w:rPr>
              <w:t>Iheagwam</w:t>
            </w:r>
            <w:proofErr w:type="spellEnd"/>
            <w:r w:rsidRPr="00693ABD">
              <w:rPr>
                <w:rFonts w:ascii="Arial" w:eastAsia="Calibri" w:hAnsi="Arial" w:cs="Arial"/>
                <w:sz w:val="18"/>
                <w:szCs w:val="18"/>
              </w:rPr>
              <w:t>, Adjunct Associate Professor</w:t>
            </w:r>
          </w:p>
        </w:tc>
        <w:tc>
          <w:tcPr>
            <w:tcW w:w="2700" w:type="dxa"/>
            <w:shd w:val="clear" w:color="auto" w:fill="auto"/>
          </w:tcPr>
          <w:p w14:paraId="331E1251"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2610/</w:t>
            </w:r>
          </w:p>
          <w:p w14:paraId="23B16BC5"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PSY 2501 Child and Adolescent Development </w:t>
            </w:r>
          </w:p>
        </w:tc>
        <w:tc>
          <w:tcPr>
            <w:tcW w:w="2250" w:type="dxa"/>
            <w:shd w:val="clear" w:color="auto" w:fill="auto"/>
          </w:tcPr>
          <w:p w14:paraId="68801CD6"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Part-time</w:t>
            </w:r>
          </w:p>
        </w:tc>
        <w:tc>
          <w:tcPr>
            <w:tcW w:w="3600" w:type="dxa"/>
            <w:shd w:val="clear" w:color="auto" w:fill="auto"/>
          </w:tcPr>
          <w:p w14:paraId="15DF2765" w14:textId="77777777" w:rsidR="00693ABD" w:rsidRPr="00693ABD" w:rsidRDefault="00693ABD" w:rsidP="00693ABD">
            <w:pPr>
              <w:rPr>
                <w:rFonts w:ascii="Arial" w:eastAsia="Calibri" w:hAnsi="Arial" w:cs="Arial"/>
                <w:sz w:val="22"/>
                <w:szCs w:val="22"/>
              </w:rPr>
            </w:pPr>
            <w:proofErr w:type="spellStart"/>
            <w:r w:rsidRPr="00693ABD">
              <w:rPr>
                <w:rFonts w:ascii="Arial" w:eastAsia="Times New Roman" w:hAnsi="Arial" w:cs="Arial"/>
                <w:sz w:val="18"/>
                <w:szCs w:val="18"/>
              </w:rPr>
              <w:t>Ed.D</w:t>
            </w:r>
            <w:proofErr w:type="spellEnd"/>
            <w:r w:rsidRPr="00693ABD">
              <w:rPr>
                <w:rFonts w:ascii="Arial" w:eastAsia="Times New Roman" w:hAnsi="Arial" w:cs="Arial"/>
                <w:sz w:val="18"/>
                <w:szCs w:val="18"/>
              </w:rPr>
              <w:t>., Human Development and Guidance, Teachers College, Columbia University, New York, NY</w:t>
            </w:r>
          </w:p>
        </w:tc>
        <w:tc>
          <w:tcPr>
            <w:tcW w:w="3690" w:type="dxa"/>
            <w:shd w:val="clear" w:color="auto" w:fill="auto"/>
          </w:tcPr>
          <w:p w14:paraId="2CF70584" w14:textId="77777777" w:rsidR="00693ABD" w:rsidRPr="00693ABD" w:rsidRDefault="00693ABD" w:rsidP="00693ABD">
            <w:pPr>
              <w:rPr>
                <w:rFonts w:ascii="Arial" w:eastAsia="Calibri" w:hAnsi="Arial" w:cs="Arial"/>
                <w:sz w:val="22"/>
                <w:szCs w:val="22"/>
              </w:rPr>
            </w:pPr>
          </w:p>
        </w:tc>
      </w:tr>
      <w:tr w:rsidR="00693ABD" w:rsidRPr="00693ABD" w14:paraId="405DE71E" w14:textId="77777777" w:rsidTr="00693ABD">
        <w:tc>
          <w:tcPr>
            <w:tcW w:w="2178" w:type="dxa"/>
            <w:shd w:val="clear" w:color="auto" w:fill="auto"/>
          </w:tcPr>
          <w:p w14:paraId="31AA344C"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Godfrey </w:t>
            </w:r>
            <w:proofErr w:type="spellStart"/>
            <w:r w:rsidRPr="00693ABD">
              <w:rPr>
                <w:rFonts w:ascii="Arial" w:eastAsia="Calibri" w:hAnsi="Arial" w:cs="Arial"/>
                <w:sz w:val="18"/>
                <w:szCs w:val="18"/>
              </w:rPr>
              <w:t>Nwoke</w:t>
            </w:r>
            <w:proofErr w:type="spellEnd"/>
            <w:r w:rsidRPr="00693ABD">
              <w:rPr>
                <w:rFonts w:ascii="Arial" w:eastAsia="Calibri" w:hAnsi="Arial" w:cs="Arial"/>
                <w:sz w:val="18"/>
                <w:szCs w:val="18"/>
              </w:rPr>
              <w:t>, Professor</w:t>
            </w:r>
          </w:p>
        </w:tc>
        <w:tc>
          <w:tcPr>
            <w:tcW w:w="2700" w:type="dxa"/>
            <w:shd w:val="clear" w:color="auto" w:fill="auto"/>
          </w:tcPr>
          <w:p w14:paraId="69A50533"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2362 Methods of Teaching in CTE; EDU 4600 Professional Development Seminar; EDU 4871 Student/</w:t>
            </w:r>
          </w:p>
          <w:p w14:paraId="7AC55B34"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Supervised Teaching</w:t>
            </w:r>
          </w:p>
        </w:tc>
        <w:tc>
          <w:tcPr>
            <w:tcW w:w="2250" w:type="dxa"/>
            <w:shd w:val="clear" w:color="auto" w:fill="auto"/>
          </w:tcPr>
          <w:p w14:paraId="0048C664"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Full-time (100%)</w:t>
            </w:r>
          </w:p>
        </w:tc>
        <w:tc>
          <w:tcPr>
            <w:tcW w:w="3600" w:type="dxa"/>
            <w:shd w:val="clear" w:color="auto" w:fill="auto"/>
          </w:tcPr>
          <w:p w14:paraId="02EF9E68"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Ph.D., Industrial Education and Technology, Iowa State University, Ames, IA</w:t>
            </w:r>
          </w:p>
        </w:tc>
        <w:tc>
          <w:tcPr>
            <w:tcW w:w="3690" w:type="dxa"/>
            <w:shd w:val="clear" w:color="auto" w:fill="auto"/>
          </w:tcPr>
          <w:p w14:paraId="3D9CB87A" w14:textId="77777777" w:rsidR="00693ABD" w:rsidRPr="00693ABD" w:rsidRDefault="00693ABD" w:rsidP="00693ABD">
            <w:pPr>
              <w:rPr>
                <w:rFonts w:ascii="Arial" w:eastAsia="Calibri" w:hAnsi="Arial" w:cs="Arial"/>
                <w:sz w:val="22"/>
                <w:szCs w:val="22"/>
              </w:rPr>
            </w:pPr>
          </w:p>
        </w:tc>
      </w:tr>
      <w:tr w:rsidR="00693ABD" w:rsidRPr="00693ABD" w14:paraId="37CCF1A2" w14:textId="77777777" w:rsidTr="00693ABD">
        <w:tc>
          <w:tcPr>
            <w:tcW w:w="2178" w:type="dxa"/>
            <w:shd w:val="clear" w:color="auto" w:fill="auto"/>
          </w:tcPr>
          <w:p w14:paraId="6D783666"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lastRenderedPageBreak/>
              <w:t>Tim O’Donnell, Adjunct Lecturer</w:t>
            </w:r>
          </w:p>
        </w:tc>
        <w:tc>
          <w:tcPr>
            <w:tcW w:w="2700" w:type="dxa"/>
            <w:shd w:val="clear" w:color="auto" w:fill="auto"/>
          </w:tcPr>
          <w:p w14:paraId="37CBD25A"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2455 Methods and Materials for Special Needs Students; EDU 3681 Internship in CTE</w:t>
            </w:r>
          </w:p>
        </w:tc>
        <w:tc>
          <w:tcPr>
            <w:tcW w:w="2250" w:type="dxa"/>
            <w:shd w:val="clear" w:color="auto" w:fill="auto"/>
          </w:tcPr>
          <w:p w14:paraId="2151A4BC"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Part-time</w:t>
            </w:r>
          </w:p>
        </w:tc>
        <w:tc>
          <w:tcPr>
            <w:tcW w:w="3600" w:type="dxa"/>
            <w:shd w:val="clear" w:color="auto" w:fill="auto"/>
          </w:tcPr>
          <w:p w14:paraId="54297233"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M.S. Special Education, College of Staten Island, NY</w:t>
            </w:r>
          </w:p>
        </w:tc>
        <w:tc>
          <w:tcPr>
            <w:tcW w:w="3690" w:type="dxa"/>
            <w:shd w:val="clear" w:color="auto" w:fill="auto"/>
          </w:tcPr>
          <w:p w14:paraId="550EE751"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6</w:t>
            </w:r>
            <w:r w:rsidRPr="00693ABD">
              <w:rPr>
                <w:rFonts w:ascii="Arial" w:eastAsia="Calibri" w:hAnsi="Arial" w:cs="Arial"/>
                <w:sz w:val="18"/>
                <w:szCs w:val="18"/>
                <w:vertAlign w:val="superscript"/>
              </w:rPr>
              <w:t>th</w:t>
            </w:r>
            <w:r w:rsidRPr="00693ABD">
              <w:rPr>
                <w:rFonts w:ascii="Arial" w:eastAsia="Calibri" w:hAnsi="Arial" w:cs="Arial"/>
                <w:sz w:val="18"/>
                <w:szCs w:val="18"/>
              </w:rPr>
              <w:t xml:space="preserve"> Year Certificate/SAS, College of Staten Island, CUNY, NY; Assistant Principal, P P371K, P373K – Brooklyn, NY  1999-2013</w:t>
            </w:r>
          </w:p>
        </w:tc>
      </w:tr>
      <w:tr w:rsidR="00693ABD" w:rsidRPr="00693ABD" w14:paraId="738AD493" w14:textId="77777777" w:rsidTr="00693ABD">
        <w:trPr>
          <w:trHeight w:val="1173"/>
        </w:trPr>
        <w:tc>
          <w:tcPr>
            <w:tcW w:w="2178" w:type="dxa"/>
            <w:shd w:val="clear" w:color="auto" w:fill="auto"/>
          </w:tcPr>
          <w:p w14:paraId="4C5E9A35" w14:textId="77777777" w:rsidR="00693ABD" w:rsidRPr="00693ABD" w:rsidRDefault="00693ABD" w:rsidP="00693ABD">
            <w:pPr>
              <w:rPr>
                <w:rFonts w:ascii="Arial" w:eastAsia="Calibri" w:hAnsi="Arial" w:cs="Arial"/>
                <w:sz w:val="18"/>
                <w:szCs w:val="18"/>
              </w:rPr>
            </w:pPr>
          </w:p>
          <w:p w14:paraId="644ED298"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William Roberts, Dept. Chair,</w:t>
            </w:r>
          </w:p>
          <w:p w14:paraId="3EF20E46"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Assistant Professor</w:t>
            </w:r>
          </w:p>
        </w:tc>
        <w:tc>
          <w:tcPr>
            <w:tcW w:w="2700" w:type="dxa"/>
            <w:shd w:val="clear" w:color="auto" w:fill="auto"/>
          </w:tcPr>
          <w:p w14:paraId="671A7356" w14:textId="77777777" w:rsidR="00693ABD" w:rsidRPr="00693ABD" w:rsidRDefault="00693ABD" w:rsidP="00693ABD">
            <w:pPr>
              <w:rPr>
                <w:rFonts w:ascii="Arial" w:eastAsia="Calibri" w:hAnsi="Arial" w:cs="Arial"/>
                <w:sz w:val="18"/>
                <w:szCs w:val="18"/>
              </w:rPr>
            </w:pPr>
          </w:p>
          <w:p w14:paraId="7CC79742"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2455 Methods and Materials for Special Needs Students; EDU 3630 Assessing Student Learning Outcomes</w:t>
            </w:r>
          </w:p>
        </w:tc>
        <w:tc>
          <w:tcPr>
            <w:tcW w:w="2250" w:type="dxa"/>
            <w:shd w:val="clear" w:color="auto" w:fill="auto"/>
          </w:tcPr>
          <w:p w14:paraId="1002CA32" w14:textId="77777777" w:rsidR="00693ABD" w:rsidRPr="00693ABD" w:rsidRDefault="00693ABD" w:rsidP="00693ABD">
            <w:pPr>
              <w:rPr>
                <w:rFonts w:ascii="Arial" w:eastAsia="Calibri" w:hAnsi="Arial" w:cs="Arial"/>
                <w:sz w:val="18"/>
                <w:szCs w:val="18"/>
              </w:rPr>
            </w:pPr>
          </w:p>
          <w:p w14:paraId="5613A685"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Full-time (100%)</w:t>
            </w:r>
          </w:p>
        </w:tc>
        <w:tc>
          <w:tcPr>
            <w:tcW w:w="3600" w:type="dxa"/>
            <w:shd w:val="clear" w:color="auto" w:fill="auto"/>
          </w:tcPr>
          <w:p w14:paraId="4AE82BA9" w14:textId="77777777" w:rsidR="00693ABD" w:rsidRPr="00693ABD" w:rsidRDefault="00693ABD" w:rsidP="00693ABD">
            <w:pPr>
              <w:rPr>
                <w:rFonts w:ascii="Times New Roman" w:eastAsia="Times New Roman" w:hAnsi="Times New Roman" w:cs="Times New Roman"/>
                <w:sz w:val="22"/>
                <w:szCs w:val="22"/>
              </w:rPr>
            </w:pPr>
          </w:p>
          <w:p w14:paraId="47DFC916" w14:textId="77777777" w:rsidR="00693ABD" w:rsidRPr="00693ABD" w:rsidRDefault="00693ABD" w:rsidP="00693ABD">
            <w:pPr>
              <w:rPr>
                <w:rFonts w:ascii="Arial" w:eastAsia="Calibri" w:hAnsi="Arial" w:cs="Arial"/>
                <w:sz w:val="18"/>
                <w:szCs w:val="18"/>
              </w:rPr>
            </w:pPr>
            <w:proofErr w:type="spellStart"/>
            <w:r w:rsidRPr="00693ABD">
              <w:rPr>
                <w:rFonts w:ascii="Arial" w:eastAsia="Times New Roman" w:hAnsi="Arial" w:cs="Arial"/>
                <w:sz w:val="18"/>
                <w:szCs w:val="18"/>
              </w:rPr>
              <w:t>Ed.D</w:t>
            </w:r>
            <w:proofErr w:type="spellEnd"/>
            <w:r w:rsidRPr="00693ABD">
              <w:rPr>
                <w:rFonts w:ascii="Arial" w:eastAsia="Times New Roman" w:hAnsi="Arial" w:cs="Arial"/>
                <w:sz w:val="18"/>
                <w:szCs w:val="18"/>
              </w:rPr>
              <w:t>., Technology Education; North Carolina State University, Raleigh, NC</w:t>
            </w:r>
          </w:p>
        </w:tc>
        <w:tc>
          <w:tcPr>
            <w:tcW w:w="3690" w:type="dxa"/>
            <w:shd w:val="clear" w:color="auto" w:fill="auto"/>
          </w:tcPr>
          <w:p w14:paraId="6F3230E6" w14:textId="77777777" w:rsidR="00693ABD" w:rsidRPr="00693ABD" w:rsidRDefault="00693ABD" w:rsidP="00693ABD">
            <w:pPr>
              <w:rPr>
                <w:rFonts w:ascii="Arial" w:eastAsia="Calibri" w:hAnsi="Arial" w:cs="Arial"/>
                <w:sz w:val="18"/>
                <w:szCs w:val="18"/>
              </w:rPr>
            </w:pPr>
          </w:p>
        </w:tc>
      </w:tr>
      <w:tr w:rsidR="00693ABD" w:rsidRPr="00693ABD" w14:paraId="0AC23CEE" w14:textId="77777777" w:rsidTr="00693ABD">
        <w:tc>
          <w:tcPr>
            <w:tcW w:w="2178" w:type="dxa"/>
            <w:shd w:val="clear" w:color="auto" w:fill="auto"/>
          </w:tcPr>
          <w:p w14:paraId="3009F055"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Joseph </w:t>
            </w:r>
            <w:proofErr w:type="spellStart"/>
            <w:r w:rsidRPr="00693ABD">
              <w:rPr>
                <w:rFonts w:ascii="Arial" w:eastAsia="Calibri" w:hAnsi="Arial" w:cs="Arial"/>
                <w:sz w:val="18"/>
                <w:szCs w:val="18"/>
              </w:rPr>
              <w:t>Scandura</w:t>
            </w:r>
            <w:proofErr w:type="spellEnd"/>
            <w:r w:rsidRPr="00693ABD">
              <w:rPr>
                <w:rFonts w:ascii="Arial" w:eastAsia="Calibri" w:hAnsi="Arial" w:cs="Arial"/>
                <w:sz w:val="18"/>
                <w:szCs w:val="18"/>
              </w:rPr>
              <w:t>, Adjunct Lecturer</w:t>
            </w:r>
          </w:p>
        </w:tc>
        <w:tc>
          <w:tcPr>
            <w:tcW w:w="2700" w:type="dxa"/>
            <w:shd w:val="clear" w:color="auto" w:fill="auto"/>
          </w:tcPr>
          <w:p w14:paraId="0855BA22"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3681 Internship in CTE; EDU 4871 Student Teaching</w:t>
            </w:r>
          </w:p>
        </w:tc>
        <w:tc>
          <w:tcPr>
            <w:tcW w:w="2250" w:type="dxa"/>
            <w:shd w:val="clear" w:color="auto" w:fill="auto"/>
          </w:tcPr>
          <w:p w14:paraId="5BD2683E"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Part-time</w:t>
            </w:r>
          </w:p>
        </w:tc>
        <w:tc>
          <w:tcPr>
            <w:tcW w:w="3600" w:type="dxa"/>
            <w:shd w:val="clear" w:color="auto" w:fill="auto"/>
          </w:tcPr>
          <w:p w14:paraId="31F5EDB6"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M.S., Business Education, Baruch College-CUNY, New York, NY</w:t>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r w:rsidRPr="00693ABD">
              <w:rPr>
                <w:rFonts w:ascii="Arial" w:eastAsia="Times New Roman" w:hAnsi="Arial" w:cs="Arial"/>
                <w:sz w:val="18"/>
                <w:szCs w:val="18"/>
              </w:rPr>
              <w:tab/>
            </w:r>
          </w:p>
        </w:tc>
        <w:tc>
          <w:tcPr>
            <w:tcW w:w="3690" w:type="dxa"/>
            <w:shd w:val="clear" w:color="auto" w:fill="auto"/>
          </w:tcPr>
          <w:p w14:paraId="42AD3B21" w14:textId="77777777" w:rsidR="00693ABD" w:rsidRPr="00693ABD" w:rsidRDefault="00693ABD" w:rsidP="00693ABD">
            <w:pPr>
              <w:rPr>
                <w:rFonts w:ascii="Arial" w:eastAsia="Calibri" w:hAnsi="Arial" w:cs="Arial"/>
                <w:sz w:val="18"/>
                <w:szCs w:val="18"/>
              </w:rPr>
            </w:pPr>
            <w:r w:rsidRPr="00693ABD">
              <w:rPr>
                <w:rFonts w:ascii="Arial" w:eastAsia="Times New Roman" w:hAnsi="Arial" w:cs="Arial"/>
                <w:sz w:val="18"/>
                <w:szCs w:val="18"/>
              </w:rPr>
              <w:t xml:space="preserve">Assistant Principal, Organization and Career and Technical Education, The Renaissance School; Clara Barton High School for Health Professions, 1999-2016 </w:t>
            </w:r>
          </w:p>
        </w:tc>
      </w:tr>
      <w:tr w:rsidR="00693ABD" w:rsidRPr="00693ABD" w14:paraId="7F000B6B" w14:textId="77777777" w:rsidTr="00693ABD">
        <w:tc>
          <w:tcPr>
            <w:tcW w:w="2178" w:type="dxa"/>
            <w:shd w:val="clear" w:color="auto" w:fill="auto"/>
          </w:tcPr>
          <w:p w14:paraId="58A82511"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Hon </w:t>
            </w:r>
            <w:proofErr w:type="spellStart"/>
            <w:r w:rsidRPr="00693ABD">
              <w:rPr>
                <w:rFonts w:ascii="Arial" w:eastAsia="Calibri" w:hAnsi="Arial" w:cs="Arial"/>
                <w:sz w:val="18"/>
                <w:szCs w:val="18"/>
              </w:rPr>
              <w:t>Jie</w:t>
            </w:r>
            <w:proofErr w:type="spellEnd"/>
            <w:r w:rsidRPr="00693ABD">
              <w:rPr>
                <w:rFonts w:ascii="Arial" w:eastAsia="Calibri" w:hAnsi="Arial" w:cs="Arial"/>
                <w:sz w:val="18"/>
                <w:szCs w:val="18"/>
              </w:rPr>
              <w:t xml:space="preserve"> </w:t>
            </w:r>
            <w:proofErr w:type="spellStart"/>
            <w:r w:rsidRPr="00693ABD">
              <w:rPr>
                <w:rFonts w:ascii="Arial" w:eastAsia="Calibri" w:hAnsi="Arial" w:cs="Arial"/>
                <w:sz w:val="18"/>
                <w:szCs w:val="18"/>
              </w:rPr>
              <w:t>Teo</w:t>
            </w:r>
            <w:proofErr w:type="spellEnd"/>
            <w:r w:rsidRPr="00693ABD">
              <w:rPr>
                <w:rFonts w:ascii="Arial" w:eastAsia="Calibri" w:hAnsi="Arial" w:cs="Arial"/>
                <w:sz w:val="18"/>
                <w:szCs w:val="18"/>
              </w:rPr>
              <w:t>, Assistant Professor</w:t>
            </w:r>
          </w:p>
        </w:tc>
        <w:tc>
          <w:tcPr>
            <w:tcW w:w="2700" w:type="dxa"/>
            <w:shd w:val="clear" w:color="auto" w:fill="auto"/>
          </w:tcPr>
          <w:p w14:paraId="45A2D644"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3640 Computers in Education; EDU 3681 Internship in CTE; EDU 3630 Assessing Student Learning Outcomes</w:t>
            </w:r>
          </w:p>
        </w:tc>
        <w:tc>
          <w:tcPr>
            <w:tcW w:w="2250" w:type="dxa"/>
            <w:shd w:val="clear" w:color="auto" w:fill="auto"/>
          </w:tcPr>
          <w:p w14:paraId="1302C76C"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Full-time (100%)</w:t>
            </w:r>
          </w:p>
        </w:tc>
        <w:tc>
          <w:tcPr>
            <w:tcW w:w="3600" w:type="dxa"/>
            <w:shd w:val="clear" w:color="auto" w:fill="auto"/>
          </w:tcPr>
          <w:p w14:paraId="6CA9301B" w14:textId="77777777" w:rsidR="00693ABD" w:rsidRPr="00693ABD" w:rsidRDefault="00693ABD" w:rsidP="00693ABD">
            <w:pPr>
              <w:autoSpaceDE w:val="0"/>
              <w:autoSpaceDN w:val="0"/>
              <w:adjustRightInd w:val="0"/>
              <w:rPr>
                <w:rFonts w:ascii="Arial" w:eastAsia="Calibri" w:hAnsi="Arial" w:cs="Arial"/>
                <w:color w:val="000000"/>
                <w:sz w:val="18"/>
                <w:szCs w:val="18"/>
              </w:rPr>
            </w:pPr>
            <w:r w:rsidRPr="00693ABD">
              <w:rPr>
                <w:rFonts w:ascii="Arial" w:eastAsia="Times New Roman" w:hAnsi="Arial" w:cs="Arial"/>
                <w:bCs/>
                <w:color w:val="000000"/>
                <w:sz w:val="18"/>
                <w:szCs w:val="18"/>
              </w:rPr>
              <w:t xml:space="preserve">Ph.D., Engineering Education, </w:t>
            </w:r>
            <w:r w:rsidRPr="00693ABD">
              <w:rPr>
                <w:rFonts w:ascii="Arial" w:eastAsia="Times New Roman" w:hAnsi="Arial" w:cs="Arial"/>
                <w:color w:val="000000"/>
                <w:sz w:val="18"/>
                <w:szCs w:val="18"/>
              </w:rPr>
              <w:t>Virginia Tech, Blacksburg, VA</w:t>
            </w:r>
          </w:p>
        </w:tc>
        <w:tc>
          <w:tcPr>
            <w:tcW w:w="3690" w:type="dxa"/>
            <w:shd w:val="clear" w:color="auto" w:fill="auto"/>
          </w:tcPr>
          <w:p w14:paraId="31A76CA7" w14:textId="77777777" w:rsidR="00693ABD" w:rsidRPr="00693ABD" w:rsidRDefault="00693ABD" w:rsidP="00693ABD">
            <w:pPr>
              <w:rPr>
                <w:rFonts w:ascii="Arial" w:eastAsia="Calibri" w:hAnsi="Arial" w:cs="Arial"/>
                <w:sz w:val="18"/>
                <w:szCs w:val="18"/>
              </w:rPr>
            </w:pPr>
          </w:p>
        </w:tc>
      </w:tr>
      <w:tr w:rsidR="00693ABD" w:rsidRPr="00693ABD" w14:paraId="004FFC78" w14:textId="77777777" w:rsidTr="00693ABD">
        <w:tc>
          <w:tcPr>
            <w:tcW w:w="2178" w:type="dxa"/>
            <w:shd w:val="clear" w:color="auto" w:fill="auto"/>
          </w:tcPr>
          <w:p w14:paraId="3FC31663"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3A3E9A06"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0EA7ABA7"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5170E67B"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7346DB17" w14:textId="77777777" w:rsidR="00693ABD" w:rsidRPr="00693ABD" w:rsidRDefault="00693ABD" w:rsidP="00693ABD">
            <w:pPr>
              <w:rPr>
                <w:rFonts w:ascii="Arial" w:eastAsia="Calibri" w:hAnsi="Arial" w:cs="Arial"/>
                <w:sz w:val="18"/>
                <w:szCs w:val="18"/>
              </w:rPr>
            </w:pPr>
          </w:p>
        </w:tc>
      </w:tr>
      <w:tr w:rsidR="00693ABD" w:rsidRPr="00693ABD" w14:paraId="031044F9" w14:textId="77777777" w:rsidTr="00693ABD">
        <w:tc>
          <w:tcPr>
            <w:tcW w:w="2178" w:type="dxa"/>
            <w:shd w:val="clear" w:color="auto" w:fill="auto"/>
          </w:tcPr>
          <w:p w14:paraId="1795257E"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4FCC1875"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63D325DC"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366067C7"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2B7A04A0" w14:textId="77777777" w:rsidR="00693ABD" w:rsidRPr="00693ABD" w:rsidRDefault="00693ABD" w:rsidP="00693ABD">
            <w:pPr>
              <w:rPr>
                <w:rFonts w:ascii="Arial" w:eastAsia="Calibri" w:hAnsi="Arial" w:cs="Arial"/>
                <w:sz w:val="18"/>
                <w:szCs w:val="18"/>
              </w:rPr>
            </w:pPr>
          </w:p>
        </w:tc>
      </w:tr>
      <w:tr w:rsidR="00693ABD" w:rsidRPr="00693ABD" w14:paraId="2381A72E" w14:textId="77777777" w:rsidTr="00693ABD">
        <w:tc>
          <w:tcPr>
            <w:tcW w:w="2178" w:type="dxa"/>
            <w:shd w:val="clear" w:color="auto" w:fill="auto"/>
          </w:tcPr>
          <w:p w14:paraId="2232A594"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0C06DD30"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7E602A50"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4A4441E3"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37A08100" w14:textId="77777777" w:rsidR="00693ABD" w:rsidRPr="00693ABD" w:rsidRDefault="00693ABD" w:rsidP="00693ABD">
            <w:pPr>
              <w:rPr>
                <w:rFonts w:ascii="Arial" w:eastAsia="Calibri" w:hAnsi="Arial" w:cs="Arial"/>
                <w:sz w:val="18"/>
                <w:szCs w:val="18"/>
              </w:rPr>
            </w:pPr>
          </w:p>
        </w:tc>
      </w:tr>
      <w:tr w:rsidR="00693ABD" w:rsidRPr="00693ABD" w14:paraId="5DD472B3" w14:textId="77777777" w:rsidTr="00693ABD">
        <w:tc>
          <w:tcPr>
            <w:tcW w:w="2178" w:type="dxa"/>
            <w:shd w:val="clear" w:color="auto" w:fill="auto"/>
          </w:tcPr>
          <w:p w14:paraId="3FF762CF"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10966389"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74754B6B"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52DB411B"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405D7EC0" w14:textId="77777777" w:rsidR="00693ABD" w:rsidRPr="00693ABD" w:rsidRDefault="00693ABD" w:rsidP="00693ABD">
            <w:pPr>
              <w:rPr>
                <w:rFonts w:ascii="Arial" w:eastAsia="Calibri" w:hAnsi="Arial" w:cs="Arial"/>
                <w:sz w:val="18"/>
                <w:szCs w:val="18"/>
              </w:rPr>
            </w:pPr>
          </w:p>
        </w:tc>
      </w:tr>
      <w:tr w:rsidR="00693ABD" w:rsidRPr="00693ABD" w14:paraId="150468EA" w14:textId="77777777" w:rsidTr="00693ABD">
        <w:tc>
          <w:tcPr>
            <w:tcW w:w="2178" w:type="dxa"/>
            <w:shd w:val="clear" w:color="auto" w:fill="auto"/>
          </w:tcPr>
          <w:p w14:paraId="3A412CE5"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71642E4C"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2B510309"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5DEE399F"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1725824C" w14:textId="77777777" w:rsidR="00693ABD" w:rsidRPr="00693ABD" w:rsidRDefault="00693ABD" w:rsidP="00693ABD">
            <w:pPr>
              <w:rPr>
                <w:rFonts w:ascii="Arial" w:eastAsia="Calibri" w:hAnsi="Arial" w:cs="Arial"/>
                <w:sz w:val="18"/>
                <w:szCs w:val="18"/>
              </w:rPr>
            </w:pPr>
          </w:p>
        </w:tc>
      </w:tr>
      <w:tr w:rsidR="00693ABD" w:rsidRPr="00693ABD" w14:paraId="23E25872" w14:textId="77777777" w:rsidTr="00693ABD">
        <w:tc>
          <w:tcPr>
            <w:tcW w:w="2178" w:type="dxa"/>
            <w:shd w:val="clear" w:color="auto" w:fill="auto"/>
          </w:tcPr>
          <w:p w14:paraId="6539A189"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6EF6FE60"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1489A183"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7F05E325"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1FE80A5D" w14:textId="77777777" w:rsidR="00693ABD" w:rsidRPr="00693ABD" w:rsidRDefault="00693ABD" w:rsidP="00693ABD">
            <w:pPr>
              <w:rPr>
                <w:rFonts w:ascii="Arial" w:eastAsia="Calibri" w:hAnsi="Arial" w:cs="Arial"/>
                <w:sz w:val="18"/>
                <w:szCs w:val="18"/>
              </w:rPr>
            </w:pPr>
          </w:p>
        </w:tc>
      </w:tr>
      <w:tr w:rsidR="00693ABD" w:rsidRPr="00693ABD" w14:paraId="79C16354" w14:textId="77777777" w:rsidTr="00693ABD">
        <w:tc>
          <w:tcPr>
            <w:tcW w:w="2178" w:type="dxa"/>
            <w:shd w:val="clear" w:color="auto" w:fill="auto"/>
          </w:tcPr>
          <w:p w14:paraId="3D67CBE8"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5206497D"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563E21D1"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28A42DDD"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3D803015" w14:textId="77777777" w:rsidR="00693ABD" w:rsidRPr="00693ABD" w:rsidRDefault="00693ABD" w:rsidP="00693ABD">
            <w:pPr>
              <w:rPr>
                <w:rFonts w:ascii="Arial" w:eastAsia="Calibri" w:hAnsi="Arial" w:cs="Arial"/>
                <w:sz w:val="18"/>
                <w:szCs w:val="18"/>
              </w:rPr>
            </w:pPr>
          </w:p>
        </w:tc>
      </w:tr>
      <w:tr w:rsidR="00693ABD" w:rsidRPr="00693ABD" w14:paraId="3D0BA5B9" w14:textId="77777777" w:rsidTr="00693ABD">
        <w:tc>
          <w:tcPr>
            <w:tcW w:w="2178" w:type="dxa"/>
            <w:shd w:val="clear" w:color="auto" w:fill="auto"/>
          </w:tcPr>
          <w:p w14:paraId="0B0C7538"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77F9A7CD"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3FA76819"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14514E0B"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0E2BB000" w14:textId="77777777" w:rsidR="00693ABD" w:rsidRPr="00693ABD" w:rsidRDefault="00693ABD" w:rsidP="00693ABD">
            <w:pPr>
              <w:rPr>
                <w:rFonts w:ascii="Arial" w:eastAsia="Calibri" w:hAnsi="Arial" w:cs="Arial"/>
                <w:sz w:val="18"/>
                <w:szCs w:val="18"/>
              </w:rPr>
            </w:pPr>
          </w:p>
        </w:tc>
      </w:tr>
      <w:tr w:rsidR="00693ABD" w:rsidRPr="00693ABD" w14:paraId="680AA03A" w14:textId="77777777" w:rsidTr="00693ABD">
        <w:tc>
          <w:tcPr>
            <w:tcW w:w="2178" w:type="dxa"/>
            <w:shd w:val="clear" w:color="auto" w:fill="auto"/>
          </w:tcPr>
          <w:p w14:paraId="02E18D1E"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21EF6263"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779E2311"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08B42F60"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038A3472" w14:textId="77777777" w:rsidR="00693ABD" w:rsidRPr="00693ABD" w:rsidRDefault="00693ABD" w:rsidP="00693ABD">
            <w:pPr>
              <w:rPr>
                <w:rFonts w:ascii="Arial" w:eastAsia="Calibri" w:hAnsi="Arial" w:cs="Arial"/>
                <w:sz w:val="18"/>
                <w:szCs w:val="18"/>
              </w:rPr>
            </w:pPr>
          </w:p>
        </w:tc>
      </w:tr>
      <w:tr w:rsidR="00693ABD" w:rsidRPr="00693ABD" w14:paraId="4318507C" w14:textId="77777777" w:rsidTr="00693ABD">
        <w:tc>
          <w:tcPr>
            <w:tcW w:w="2178" w:type="dxa"/>
            <w:shd w:val="clear" w:color="auto" w:fill="auto"/>
          </w:tcPr>
          <w:p w14:paraId="7AB1AE5A"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0D7AB85F"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37FFC9C9"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6AED037A"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21AB48E5" w14:textId="77777777" w:rsidR="00693ABD" w:rsidRPr="00693ABD" w:rsidRDefault="00693ABD" w:rsidP="00693ABD">
            <w:pPr>
              <w:rPr>
                <w:rFonts w:ascii="Arial" w:eastAsia="Calibri" w:hAnsi="Arial" w:cs="Arial"/>
                <w:sz w:val="18"/>
                <w:szCs w:val="18"/>
              </w:rPr>
            </w:pPr>
          </w:p>
        </w:tc>
      </w:tr>
      <w:tr w:rsidR="00693ABD" w:rsidRPr="00693ABD" w14:paraId="039CF2B6" w14:textId="77777777" w:rsidTr="00693ABD">
        <w:tc>
          <w:tcPr>
            <w:tcW w:w="2178" w:type="dxa"/>
            <w:shd w:val="clear" w:color="auto" w:fill="auto"/>
          </w:tcPr>
          <w:p w14:paraId="16D46FFA"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6ED895DF"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05FA73DE"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743BB5D5"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31BB9056" w14:textId="77777777" w:rsidR="00693ABD" w:rsidRPr="00693ABD" w:rsidRDefault="00693ABD" w:rsidP="00693ABD">
            <w:pPr>
              <w:rPr>
                <w:rFonts w:ascii="Arial" w:eastAsia="Calibri" w:hAnsi="Arial" w:cs="Arial"/>
                <w:sz w:val="18"/>
                <w:szCs w:val="18"/>
              </w:rPr>
            </w:pPr>
          </w:p>
        </w:tc>
      </w:tr>
      <w:tr w:rsidR="00693ABD" w:rsidRPr="00693ABD" w14:paraId="6C2B28ED" w14:textId="77777777" w:rsidTr="00693ABD">
        <w:tc>
          <w:tcPr>
            <w:tcW w:w="2178" w:type="dxa"/>
            <w:shd w:val="clear" w:color="auto" w:fill="auto"/>
          </w:tcPr>
          <w:p w14:paraId="3717DDD3"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29A5B9DA"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55D79DA3"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4BC74DF5"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38067E61" w14:textId="77777777" w:rsidR="00693ABD" w:rsidRPr="00693ABD" w:rsidRDefault="00693ABD" w:rsidP="00693ABD">
            <w:pPr>
              <w:rPr>
                <w:rFonts w:ascii="Arial" w:eastAsia="Calibri" w:hAnsi="Arial" w:cs="Arial"/>
                <w:sz w:val="18"/>
                <w:szCs w:val="18"/>
              </w:rPr>
            </w:pPr>
          </w:p>
        </w:tc>
      </w:tr>
      <w:tr w:rsidR="00693ABD" w:rsidRPr="00693ABD" w14:paraId="1EA7AAC3" w14:textId="77777777" w:rsidTr="00693ABD">
        <w:tc>
          <w:tcPr>
            <w:tcW w:w="2178" w:type="dxa"/>
            <w:shd w:val="clear" w:color="auto" w:fill="auto"/>
          </w:tcPr>
          <w:p w14:paraId="4ECDF632"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4E6ABDCC"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70000895"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4C56354A"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224726C9" w14:textId="77777777" w:rsidR="00693ABD" w:rsidRPr="00693ABD" w:rsidRDefault="00693ABD" w:rsidP="00693ABD">
            <w:pPr>
              <w:rPr>
                <w:rFonts w:ascii="Arial" w:eastAsia="Calibri" w:hAnsi="Arial" w:cs="Arial"/>
                <w:sz w:val="18"/>
                <w:szCs w:val="18"/>
              </w:rPr>
            </w:pPr>
          </w:p>
        </w:tc>
      </w:tr>
      <w:tr w:rsidR="00693ABD" w:rsidRPr="00693ABD" w14:paraId="50AEB9CF" w14:textId="77777777" w:rsidTr="00693ABD">
        <w:tc>
          <w:tcPr>
            <w:tcW w:w="2178" w:type="dxa"/>
            <w:shd w:val="clear" w:color="auto" w:fill="auto"/>
          </w:tcPr>
          <w:p w14:paraId="214EC818"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665EFE9C"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655A81DC"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5C34B0EF"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6C749CC2" w14:textId="77777777" w:rsidR="00693ABD" w:rsidRPr="00693ABD" w:rsidRDefault="00693ABD" w:rsidP="00693ABD">
            <w:pPr>
              <w:rPr>
                <w:rFonts w:ascii="Arial" w:eastAsia="Calibri" w:hAnsi="Arial" w:cs="Arial"/>
                <w:sz w:val="18"/>
                <w:szCs w:val="18"/>
              </w:rPr>
            </w:pPr>
          </w:p>
        </w:tc>
      </w:tr>
      <w:tr w:rsidR="00693ABD" w:rsidRPr="00693ABD" w14:paraId="10BEC304" w14:textId="77777777" w:rsidTr="00693ABD">
        <w:tc>
          <w:tcPr>
            <w:tcW w:w="2178" w:type="dxa"/>
            <w:shd w:val="clear" w:color="auto" w:fill="auto"/>
          </w:tcPr>
          <w:p w14:paraId="5A1B1370"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5BC59656"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46255B9A"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2237EE2D"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56B8F5E9" w14:textId="77777777" w:rsidR="00693ABD" w:rsidRPr="00693ABD" w:rsidRDefault="00693ABD" w:rsidP="00693ABD">
            <w:pPr>
              <w:rPr>
                <w:rFonts w:ascii="Arial" w:eastAsia="Calibri" w:hAnsi="Arial" w:cs="Arial"/>
                <w:sz w:val="18"/>
                <w:szCs w:val="18"/>
              </w:rPr>
            </w:pPr>
          </w:p>
        </w:tc>
      </w:tr>
      <w:tr w:rsidR="00693ABD" w:rsidRPr="00693ABD" w14:paraId="42BD9588" w14:textId="77777777" w:rsidTr="00693ABD">
        <w:tc>
          <w:tcPr>
            <w:tcW w:w="2178" w:type="dxa"/>
            <w:shd w:val="clear" w:color="auto" w:fill="auto"/>
          </w:tcPr>
          <w:p w14:paraId="014C1BFE"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5FDA80D7"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5C8DA055"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404CB538"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59D1051A" w14:textId="77777777" w:rsidR="00693ABD" w:rsidRPr="00693ABD" w:rsidRDefault="00693ABD" w:rsidP="00693ABD">
            <w:pPr>
              <w:rPr>
                <w:rFonts w:ascii="Arial" w:eastAsia="Calibri" w:hAnsi="Arial" w:cs="Arial"/>
                <w:sz w:val="18"/>
                <w:szCs w:val="18"/>
              </w:rPr>
            </w:pPr>
          </w:p>
        </w:tc>
      </w:tr>
      <w:tr w:rsidR="00693ABD" w:rsidRPr="00693ABD" w14:paraId="70C09426" w14:textId="77777777" w:rsidTr="00693ABD">
        <w:tc>
          <w:tcPr>
            <w:tcW w:w="2178" w:type="dxa"/>
            <w:shd w:val="clear" w:color="auto" w:fill="auto"/>
          </w:tcPr>
          <w:p w14:paraId="7E1E4923"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6AE8AF89"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7BA3034B"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37C23D12"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31ADB9E0" w14:textId="77777777" w:rsidR="00693ABD" w:rsidRPr="00693ABD" w:rsidRDefault="00693ABD" w:rsidP="00693ABD">
            <w:pPr>
              <w:rPr>
                <w:rFonts w:ascii="Arial" w:eastAsia="Calibri" w:hAnsi="Arial" w:cs="Arial"/>
                <w:sz w:val="18"/>
                <w:szCs w:val="18"/>
              </w:rPr>
            </w:pPr>
          </w:p>
        </w:tc>
      </w:tr>
      <w:tr w:rsidR="00693ABD" w:rsidRPr="00693ABD" w14:paraId="5FF65C1E" w14:textId="77777777" w:rsidTr="00693ABD">
        <w:tc>
          <w:tcPr>
            <w:tcW w:w="2178" w:type="dxa"/>
            <w:shd w:val="clear" w:color="auto" w:fill="auto"/>
          </w:tcPr>
          <w:p w14:paraId="2700647A"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551B5ABC"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1574C3E7"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3B8C3415"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0CB6E831" w14:textId="77777777" w:rsidR="00693ABD" w:rsidRPr="00693ABD" w:rsidRDefault="00693ABD" w:rsidP="00693ABD">
            <w:pPr>
              <w:rPr>
                <w:rFonts w:ascii="Arial" w:eastAsia="Calibri" w:hAnsi="Arial" w:cs="Arial"/>
                <w:sz w:val="18"/>
                <w:szCs w:val="18"/>
              </w:rPr>
            </w:pPr>
          </w:p>
        </w:tc>
      </w:tr>
      <w:tr w:rsidR="00693ABD" w:rsidRPr="00693ABD" w14:paraId="41FE6C68" w14:textId="77777777" w:rsidTr="00693ABD">
        <w:tc>
          <w:tcPr>
            <w:tcW w:w="2178" w:type="dxa"/>
            <w:shd w:val="clear" w:color="auto" w:fill="auto"/>
          </w:tcPr>
          <w:p w14:paraId="0938CD35" w14:textId="77777777" w:rsidR="00693ABD" w:rsidRPr="00693ABD" w:rsidRDefault="00693ABD" w:rsidP="00693ABD">
            <w:pPr>
              <w:rPr>
                <w:rFonts w:ascii="Arial" w:eastAsia="Calibri" w:hAnsi="Arial" w:cs="Arial"/>
                <w:sz w:val="18"/>
                <w:szCs w:val="18"/>
              </w:rPr>
            </w:pPr>
          </w:p>
        </w:tc>
        <w:tc>
          <w:tcPr>
            <w:tcW w:w="2700" w:type="dxa"/>
            <w:shd w:val="clear" w:color="auto" w:fill="auto"/>
          </w:tcPr>
          <w:p w14:paraId="632529B7" w14:textId="77777777" w:rsidR="00693ABD" w:rsidRPr="00693ABD" w:rsidRDefault="00693ABD" w:rsidP="00693ABD">
            <w:pPr>
              <w:rPr>
                <w:rFonts w:ascii="Arial" w:eastAsia="Calibri" w:hAnsi="Arial" w:cs="Arial"/>
                <w:sz w:val="18"/>
                <w:szCs w:val="18"/>
              </w:rPr>
            </w:pPr>
          </w:p>
        </w:tc>
        <w:tc>
          <w:tcPr>
            <w:tcW w:w="2250" w:type="dxa"/>
            <w:shd w:val="clear" w:color="auto" w:fill="auto"/>
          </w:tcPr>
          <w:p w14:paraId="23BE4BEA" w14:textId="77777777" w:rsidR="00693ABD" w:rsidRPr="00693ABD" w:rsidRDefault="00693ABD" w:rsidP="00693ABD">
            <w:pPr>
              <w:rPr>
                <w:rFonts w:ascii="Arial" w:eastAsia="Calibri" w:hAnsi="Arial" w:cs="Arial"/>
                <w:sz w:val="18"/>
                <w:szCs w:val="18"/>
              </w:rPr>
            </w:pPr>
          </w:p>
        </w:tc>
        <w:tc>
          <w:tcPr>
            <w:tcW w:w="3600" w:type="dxa"/>
            <w:shd w:val="clear" w:color="auto" w:fill="auto"/>
          </w:tcPr>
          <w:p w14:paraId="56732234" w14:textId="77777777" w:rsidR="00693ABD" w:rsidRPr="00693ABD" w:rsidRDefault="00693ABD" w:rsidP="00693ABD">
            <w:pPr>
              <w:rPr>
                <w:rFonts w:ascii="Arial" w:eastAsia="Calibri" w:hAnsi="Arial" w:cs="Arial"/>
                <w:sz w:val="18"/>
                <w:szCs w:val="18"/>
              </w:rPr>
            </w:pPr>
          </w:p>
        </w:tc>
        <w:tc>
          <w:tcPr>
            <w:tcW w:w="3690" w:type="dxa"/>
            <w:shd w:val="clear" w:color="auto" w:fill="auto"/>
          </w:tcPr>
          <w:p w14:paraId="19F408B3" w14:textId="77777777" w:rsidR="00693ABD" w:rsidRPr="00693ABD" w:rsidRDefault="00693ABD" w:rsidP="00693ABD">
            <w:pPr>
              <w:rPr>
                <w:rFonts w:ascii="Arial" w:eastAsia="Calibri" w:hAnsi="Arial" w:cs="Arial"/>
                <w:sz w:val="18"/>
                <w:szCs w:val="18"/>
              </w:rPr>
            </w:pPr>
          </w:p>
        </w:tc>
      </w:tr>
    </w:tbl>
    <w:p w14:paraId="5891A028" w14:textId="77777777" w:rsidR="00693ABD" w:rsidRPr="00693ABD" w:rsidRDefault="00693ABD" w:rsidP="00693ABD">
      <w:pPr>
        <w:rPr>
          <w:rFonts w:ascii="Arial" w:eastAsia="Times New Roman" w:hAnsi="Arial" w:cs="Arial"/>
          <w:szCs w:val="20"/>
        </w:rPr>
      </w:pPr>
    </w:p>
    <w:p w14:paraId="65B9F838" w14:textId="77777777" w:rsidR="00693ABD" w:rsidRPr="00693ABD" w:rsidRDefault="00693ABD" w:rsidP="00693ABD">
      <w:pPr>
        <w:rPr>
          <w:rFonts w:ascii="Arial" w:eastAsia="Times New Roman" w:hAnsi="Arial" w:cs="Arial"/>
          <w:szCs w:val="20"/>
        </w:rPr>
      </w:pPr>
      <w:r w:rsidRPr="00693ABD">
        <w:rPr>
          <w:rFonts w:ascii="Arial" w:eastAsia="Times New Roman" w:hAnsi="Arial" w:cs="Arial"/>
          <w:szCs w:val="20"/>
        </w:rPr>
        <w:t xml:space="preserve">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68"/>
        <w:gridCol w:w="5602"/>
        <w:gridCol w:w="3330"/>
      </w:tblGrid>
      <w:tr w:rsidR="00693ABD" w:rsidRPr="00693ABD" w14:paraId="16349E85" w14:textId="77777777" w:rsidTr="00693ABD">
        <w:trPr>
          <w:trHeight w:val="962"/>
          <w:tblHeader/>
        </w:trPr>
        <w:tc>
          <w:tcPr>
            <w:tcW w:w="14418" w:type="dxa"/>
            <w:gridSpan w:val="4"/>
            <w:shd w:val="clear" w:color="auto" w:fill="C6D9F1"/>
          </w:tcPr>
          <w:p w14:paraId="2A746672" w14:textId="77777777" w:rsidR="00693ABD" w:rsidRPr="00693ABD" w:rsidRDefault="00693ABD" w:rsidP="00693ABD">
            <w:pPr>
              <w:spacing w:after="120"/>
              <w:rPr>
                <w:rFonts w:ascii="Arial" w:eastAsia="Calibri" w:hAnsi="Arial" w:cs="Arial"/>
                <w:b/>
                <w:sz w:val="22"/>
                <w:szCs w:val="22"/>
              </w:rPr>
            </w:pPr>
            <w:r w:rsidRPr="00693ABD">
              <w:rPr>
                <w:rFonts w:ascii="Arial" w:eastAsia="Calibri" w:hAnsi="Arial" w:cs="Arial"/>
                <w:b/>
                <w:sz w:val="22"/>
                <w:szCs w:val="22"/>
              </w:rPr>
              <w:t>Faculty to be Hired</w:t>
            </w:r>
          </w:p>
          <w:p w14:paraId="4E8ADEAF" w14:textId="77777777" w:rsidR="00693ABD" w:rsidRPr="00693ABD" w:rsidRDefault="00693ABD" w:rsidP="00693ABD">
            <w:pPr>
              <w:rPr>
                <w:rFonts w:ascii="Arial" w:eastAsia="Times New Roman" w:hAnsi="Arial" w:cs="Arial"/>
                <w:i/>
                <w:sz w:val="22"/>
                <w:szCs w:val="22"/>
              </w:rPr>
            </w:pPr>
            <w:r w:rsidRPr="00693ABD">
              <w:rPr>
                <w:rFonts w:ascii="Arial" w:eastAsia="Times New Roman" w:hAnsi="Arial" w:cs="Arial"/>
                <w:i/>
                <w:sz w:val="22"/>
                <w:szCs w:val="22"/>
                <w:u w:val="single"/>
              </w:rPr>
              <w:t>Department Expectations</w:t>
            </w:r>
            <w:r w:rsidRPr="00693ABD">
              <w:rPr>
                <w:rFonts w:ascii="Arial" w:eastAsia="Times New Roman" w:hAnsi="Arial" w:cs="Arial"/>
                <w:i/>
                <w:sz w:val="22"/>
                <w:szCs w:val="22"/>
              </w:rPr>
              <w:t xml:space="preserve">: Identify the specific job title, courses to be taught, and qualifications for each position and the specific timeline by which the faculty member(s) will be hired. The job descriptions and minimum qualifications of faculty to be hired meet the meet minimum academic qualifications as identified in Part 52.2(b) of Commissioner’s regulation. The date provided by which faculty to be hired will be in place must be clear and directly connected to when they are needed to discharge their responsibilities during program implementation. The Department reserves the right to request more information concerning recruitment and hiring of faculty if it is needed to make a determination concerning compliance with program registration standards.  </w:t>
            </w:r>
          </w:p>
          <w:p w14:paraId="408DAD0D" w14:textId="77777777" w:rsidR="00693ABD" w:rsidRPr="00693ABD" w:rsidRDefault="00693ABD" w:rsidP="00693ABD">
            <w:pPr>
              <w:rPr>
                <w:rFonts w:ascii="Arial" w:eastAsia="Times New Roman" w:hAnsi="Arial" w:cs="Arial"/>
                <w:i/>
                <w:sz w:val="22"/>
                <w:szCs w:val="22"/>
              </w:rPr>
            </w:pPr>
          </w:p>
        </w:tc>
      </w:tr>
      <w:tr w:rsidR="00693ABD" w:rsidRPr="00693ABD" w14:paraId="064BB3E0" w14:textId="77777777" w:rsidTr="00693ABD">
        <w:trPr>
          <w:trHeight w:val="773"/>
        </w:trPr>
        <w:tc>
          <w:tcPr>
            <w:tcW w:w="2718" w:type="dxa"/>
            <w:shd w:val="clear" w:color="auto" w:fill="F2F2F2"/>
          </w:tcPr>
          <w:p w14:paraId="7BB22323"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Position Title, and Rank</w:t>
            </w:r>
          </w:p>
        </w:tc>
        <w:tc>
          <w:tcPr>
            <w:tcW w:w="2768" w:type="dxa"/>
            <w:shd w:val="clear" w:color="auto" w:fill="F2F2F2"/>
          </w:tcPr>
          <w:p w14:paraId="7BFAF936"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Highest Earned Degree, Discipline, and additional qualifications</w:t>
            </w:r>
          </w:p>
        </w:tc>
        <w:tc>
          <w:tcPr>
            <w:tcW w:w="5602" w:type="dxa"/>
            <w:shd w:val="clear" w:color="auto" w:fill="F2F2F2"/>
          </w:tcPr>
          <w:p w14:paraId="6637846D"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Courses to be taught</w:t>
            </w:r>
          </w:p>
        </w:tc>
        <w:tc>
          <w:tcPr>
            <w:tcW w:w="3330" w:type="dxa"/>
            <w:shd w:val="clear" w:color="auto" w:fill="F2F2F2"/>
          </w:tcPr>
          <w:p w14:paraId="7AE03484" w14:textId="77777777" w:rsidR="00693ABD" w:rsidRPr="00693ABD" w:rsidRDefault="00693ABD" w:rsidP="00693ABD">
            <w:pPr>
              <w:rPr>
                <w:rFonts w:ascii="Arial" w:eastAsia="Calibri" w:hAnsi="Arial" w:cs="Arial"/>
                <w:sz w:val="22"/>
                <w:szCs w:val="22"/>
              </w:rPr>
            </w:pPr>
            <w:r w:rsidRPr="00693ABD">
              <w:rPr>
                <w:rFonts w:ascii="Arial" w:eastAsia="Calibri" w:hAnsi="Arial" w:cs="Arial"/>
                <w:sz w:val="22"/>
                <w:szCs w:val="22"/>
              </w:rPr>
              <w:t>Date by which they will begin job duties</w:t>
            </w:r>
          </w:p>
        </w:tc>
      </w:tr>
      <w:tr w:rsidR="00693ABD" w:rsidRPr="00693ABD" w14:paraId="2C052DE0" w14:textId="77777777" w:rsidTr="00693ABD">
        <w:trPr>
          <w:trHeight w:val="822"/>
        </w:trPr>
        <w:tc>
          <w:tcPr>
            <w:tcW w:w="2718" w:type="dxa"/>
            <w:shd w:val="clear" w:color="auto" w:fill="auto"/>
          </w:tcPr>
          <w:p w14:paraId="21405F09"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Assistant/Associate Professor</w:t>
            </w:r>
          </w:p>
        </w:tc>
        <w:tc>
          <w:tcPr>
            <w:tcW w:w="2768" w:type="dxa"/>
            <w:shd w:val="clear" w:color="auto" w:fill="auto"/>
          </w:tcPr>
          <w:p w14:paraId="3D8A9AC3" w14:textId="77777777" w:rsidR="00693ABD" w:rsidRPr="00693ABD" w:rsidRDefault="00693ABD" w:rsidP="00693ABD">
            <w:pPr>
              <w:rPr>
                <w:rFonts w:ascii="Arial" w:eastAsia="Calibri" w:hAnsi="Arial" w:cs="Arial"/>
                <w:sz w:val="18"/>
                <w:szCs w:val="18"/>
              </w:rPr>
            </w:pPr>
            <w:proofErr w:type="spellStart"/>
            <w:r w:rsidRPr="00693ABD">
              <w:rPr>
                <w:rFonts w:ascii="Arial" w:eastAsia="Calibri" w:hAnsi="Arial" w:cs="Arial"/>
                <w:sz w:val="18"/>
                <w:szCs w:val="18"/>
              </w:rPr>
              <w:t>Ed.D</w:t>
            </w:r>
            <w:proofErr w:type="spellEnd"/>
            <w:r w:rsidRPr="00693ABD">
              <w:rPr>
                <w:rFonts w:ascii="Arial" w:eastAsia="Calibri" w:hAnsi="Arial" w:cs="Arial"/>
                <w:sz w:val="18"/>
                <w:szCs w:val="18"/>
              </w:rPr>
              <w:t>. /Ph.D. in Instructional Technology, Special Education, Educational Foundations</w:t>
            </w:r>
          </w:p>
        </w:tc>
        <w:tc>
          <w:tcPr>
            <w:tcW w:w="5602" w:type="dxa"/>
            <w:shd w:val="clear" w:color="auto" w:fill="auto"/>
          </w:tcPr>
          <w:p w14:paraId="095FF10D"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 xml:space="preserve">EDU 3640 Computers in Education, EDU 2455 Methods and materials for Special Needs Students, </w:t>
            </w:r>
          </w:p>
          <w:p w14:paraId="40AF3AC4"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EDU 2380 Education and Society</w:t>
            </w:r>
          </w:p>
        </w:tc>
        <w:tc>
          <w:tcPr>
            <w:tcW w:w="3330" w:type="dxa"/>
            <w:shd w:val="clear" w:color="auto" w:fill="auto"/>
          </w:tcPr>
          <w:p w14:paraId="1D6E5024" w14:textId="77777777" w:rsidR="00693ABD" w:rsidRPr="00693ABD" w:rsidRDefault="00693ABD" w:rsidP="00693ABD">
            <w:pPr>
              <w:rPr>
                <w:rFonts w:ascii="Arial" w:eastAsia="Calibri" w:hAnsi="Arial" w:cs="Arial"/>
                <w:sz w:val="18"/>
                <w:szCs w:val="18"/>
              </w:rPr>
            </w:pPr>
            <w:r w:rsidRPr="00693ABD">
              <w:rPr>
                <w:rFonts w:ascii="Arial" w:eastAsia="Calibri" w:hAnsi="Arial" w:cs="Arial"/>
                <w:sz w:val="18"/>
                <w:szCs w:val="18"/>
              </w:rPr>
              <w:t>September 2018</w:t>
            </w:r>
          </w:p>
        </w:tc>
      </w:tr>
      <w:tr w:rsidR="00693ABD" w:rsidRPr="00693ABD" w14:paraId="1ACB56D3" w14:textId="77777777" w:rsidTr="00693ABD">
        <w:tc>
          <w:tcPr>
            <w:tcW w:w="2718" w:type="dxa"/>
            <w:shd w:val="clear" w:color="auto" w:fill="auto"/>
          </w:tcPr>
          <w:p w14:paraId="5DBDB813"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524B989A"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392A34C5" w14:textId="77777777" w:rsidR="00693ABD" w:rsidRPr="00693ABD" w:rsidRDefault="00693ABD" w:rsidP="00693ABD">
            <w:pPr>
              <w:rPr>
                <w:rFonts w:ascii="Arial" w:eastAsia="SimSun" w:hAnsi="Arial" w:cs="Arial"/>
                <w:color w:val="FF0000"/>
                <w:sz w:val="18"/>
                <w:szCs w:val="18"/>
              </w:rPr>
            </w:pPr>
          </w:p>
        </w:tc>
        <w:tc>
          <w:tcPr>
            <w:tcW w:w="3330" w:type="dxa"/>
            <w:shd w:val="clear" w:color="auto" w:fill="auto"/>
          </w:tcPr>
          <w:p w14:paraId="233747D4" w14:textId="77777777" w:rsidR="00693ABD" w:rsidRPr="00693ABD" w:rsidRDefault="00693ABD" w:rsidP="00693ABD">
            <w:pPr>
              <w:rPr>
                <w:rFonts w:ascii="Arial" w:eastAsia="Calibri" w:hAnsi="Arial" w:cs="Arial"/>
                <w:sz w:val="22"/>
                <w:szCs w:val="22"/>
              </w:rPr>
            </w:pPr>
          </w:p>
        </w:tc>
      </w:tr>
      <w:tr w:rsidR="00693ABD" w:rsidRPr="00693ABD" w14:paraId="45CD6684" w14:textId="77777777" w:rsidTr="00693ABD">
        <w:tc>
          <w:tcPr>
            <w:tcW w:w="2718" w:type="dxa"/>
            <w:shd w:val="clear" w:color="auto" w:fill="auto"/>
          </w:tcPr>
          <w:p w14:paraId="05CEA915"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64394898"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04A2D161"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754727C3" w14:textId="77777777" w:rsidR="00693ABD" w:rsidRPr="00693ABD" w:rsidRDefault="00693ABD" w:rsidP="00693ABD">
            <w:pPr>
              <w:rPr>
                <w:rFonts w:ascii="Arial" w:eastAsia="Calibri" w:hAnsi="Arial" w:cs="Arial"/>
                <w:sz w:val="22"/>
                <w:szCs w:val="22"/>
              </w:rPr>
            </w:pPr>
          </w:p>
        </w:tc>
      </w:tr>
      <w:tr w:rsidR="00693ABD" w:rsidRPr="00693ABD" w14:paraId="4E2F1AE2" w14:textId="77777777" w:rsidTr="00693ABD">
        <w:tc>
          <w:tcPr>
            <w:tcW w:w="2718" w:type="dxa"/>
            <w:shd w:val="clear" w:color="auto" w:fill="auto"/>
          </w:tcPr>
          <w:p w14:paraId="73E2A766"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593CDEE7"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0F401EA9"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29E4EB99" w14:textId="77777777" w:rsidR="00693ABD" w:rsidRPr="00693ABD" w:rsidRDefault="00693ABD" w:rsidP="00693ABD">
            <w:pPr>
              <w:rPr>
                <w:rFonts w:ascii="Arial" w:eastAsia="Calibri" w:hAnsi="Arial" w:cs="Arial"/>
                <w:sz w:val="22"/>
                <w:szCs w:val="22"/>
              </w:rPr>
            </w:pPr>
          </w:p>
        </w:tc>
      </w:tr>
      <w:tr w:rsidR="00693ABD" w:rsidRPr="00693ABD" w14:paraId="5D457EA4" w14:textId="77777777" w:rsidTr="00693ABD">
        <w:tc>
          <w:tcPr>
            <w:tcW w:w="2718" w:type="dxa"/>
            <w:shd w:val="clear" w:color="auto" w:fill="auto"/>
          </w:tcPr>
          <w:p w14:paraId="002722D4"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786FC081"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72391C7B"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1406A06F" w14:textId="77777777" w:rsidR="00693ABD" w:rsidRPr="00693ABD" w:rsidRDefault="00693ABD" w:rsidP="00693ABD">
            <w:pPr>
              <w:rPr>
                <w:rFonts w:ascii="Arial" w:eastAsia="Calibri" w:hAnsi="Arial" w:cs="Arial"/>
                <w:sz w:val="22"/>
                <w:szCs w:val="22"/>
              </w:rPr>
            </w:pPr>
          </w:p>
        </w:tc>
      </w:tr>
      <w:tr w:rsidR="00693ABD" w:rsidRPr="00693ABD" w14:paraId="36A566C0" w14:textId="77777777" w:rsidTr="00693ABD">
        <w:tc>
          <w:tcPr>
            <w:tcW w:w="2718" w:type="dxa"/>
            <w:shd w:val="clear" w:color="auto" w:fill="auto"/>
          </w:tcPr>
          <w:p w14:paraId="4E183BE2"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12BE32EF"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25B4A888"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1EB23B9B" w14:textId="77777777" w:rsidR="00693ABD" w:rsidRPr="00693ABD" w:rsidRDefault="00693ABD" w:rsidP="00693ABD">
            <w:pPr>
              <w:rPr>
                <w:rFonts w:ascii="Arial" w:eastAsia="Calibri" w:hAnsi="Arial" w:cs="Arial"/>
                <w:sz w:val="22"/>
                <w:szCs w:val="22"/>
              </w:rPr>
            </w:pPr>
          </w:p>
        </w:tc>
      </w:tr>
      <w:tr w:rsidR="00693ABD" w:rsidRPr="00693ABD" w14:paraId="1EC7B1F1" w14:textId="77777777" w:rsidTr="00693ABD">
        <w:tc>
          <w:tcPr>
            <w:tcW w:w="2718" w:type="dxa"/>
            <w:shd w:val="clear" w:color="auto" w:fill="auto"/>
          </w:tcPr>
          <w:p w14:paraId="0263AB7F"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44B6CF26"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3435BE7F"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0CD9E8E1" w14:textId="77777777" w:rsidR="00693ABD" w:rsidRPr="00693ABD" w:rsidRDefault="00693ABD" w:rsidP="00693ABD">
            <w:pPr>
              <w:rPr>
                <w:rFonts w:ascii="Arial" w:eastAsia="Calibri" w:hAnsi="Arial" w:cs="Arial"/>
                <w:sz w:val="22"/>
                <w:szCs w:val="22"/>
              </w:rPr>
            </w:pPr>
          </w:p>
        </w:tc>
      </w:tr>
      <w:tr w:rsidR="00693ABD" w:rsidRPr="00693ABD" w14:paraId="7B70D183" w14:textId="77777777" w:rsidTr="00693ABD">
        <w:tc>
          <w:tcPr>
            <w:tcW w:w="2718" w:type="dxa"/>
            <w:shd w:val="clear" w:color="auto" w:fill="auto"/>
          </w:tcPr>
          <w:p w14:paraId="6E0238D9"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664BD5EA"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065A603B"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542A7254" w14:textId="77777777" w:rsidR="00693ABD" w:rsidRPr="00693ABD" w:rsidRDefault="00693ABD" w:rsidP="00693ABD">
            <w:pPr>
              <w:rPr>
                <w:rFonts w:ascii="Arial" w:eastAsia="Calibri" w:hAnsi="Arial" w:cs="Arial"/>
                <w:sz w:val="22"/>
                <w:szCs w:val="22"/>
              </w:rPr>
            </w:pPr>
          </w:p>
        </w:tc>
      </w:tr>
      <w:tr w:rsidR="00693ABD" w:rsidRPr="00693ABD" w14:paraId="2AEDD809" w14:textId="77777777" w:rsidTr="00693ABD">
        <w:tc>
          <w:tcPr>
            <w:tcW w:w="2718" w:type="dxa"/>
            <w:shd w:val="clear" w:color="auto" w:fill="auto"/>
          </w:tcPr>
          <w:p w14:paraId="322275FE"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6F155E39"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21CC9F74"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420DEA99" w14:textId="77777777" w:rsidR="00693ABD" w:rsidRPr="00693ABD" w:rsidRDefault="00693ABD" w:rsidP="00693ABD">
            <w:pPr>
              <w:rPr>
                <w:rFonts w:ascii="Arial" w:eastAsia="Calibri" w:hAnsi="Arial" w:cs="Arial"/>
                <w:sz w:val="22"/>
                <w:szCs w:val="22"/>
              </w:rPr>
            </w:pPr>
          </w:p>
        </w:tc>
      </w:tr>
      <w:tr w:rsidR="00693ABD" w:rsidRPr="00693ABD" w14:paraId="367540B3" w14:textId="77777777" w:rsidTr="00693ABD">
        <w:tc>
          <w:tcPr>
            <w:tcW w:w="2718" w:type="dxa"/>
            <w:shd w:val="clear" w:color="auto" w:fill="auto"/>
          </w:tcPr>
          <w:p w14:paraId="01858CB1"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7B731759"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0953A241"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68844C70" w14:textId="77777777" w:rsidR="00693ABD" w:rsidRPr="00693ABD" w:rsidRDefault="00693ABD" w:rsidP="00693ABD">
            <w:pPr>
              <w:rPr>
                <w:rFonts w:ascii="Arial" w:eastAsia="Calibri" w:hAnsi="Arial" w:cs="Arial"/>
                <w:sz w:val="22"/>
                <w:szCs w:val="22"/>
              </w:rPr>
            </w:pPr>
          </w:p>
        </w:tc>
      </w:tr>
      <w:tr w:rsidR="00693ABD" w:rsidRPr="00693ABD" w14:paraId="5C2C7024" w14:textId="77777777" w:rsidTr="00693ABD">
        <w:tc>
          <w:tcPr>
            <w:tcW w:w="2718" w:type="dxa"/>
            <w:shd w:val="clear" w:color="auto" w:fill="auto"/>
          </w:tcPr>
          <w:p w14:paraId="4B3FEEF7" w14:textId="77777777" w:rsidR="00693ABD" w:rsidRPr="00693ABD" w:rsidRDefault="00693ABD" w:rsidP="00693ABD">
            <w:pPr>
              <w:rPr>
                <w:rFonts w:ascii="Arial" w:eastAsia="Calibri" w:hAnsi="Arial" w:cs="Arial"/>
                <w:sz w:val="22"/>
                <w:szCs w:val="22"/>
              </w:rPr>
            </w:pPr>
          </w:p>
        </w:tc>
        <w:tc>
          <w:tcPr>
            <w:tcW w:w="2768" w:type="dxa"/>
            <w:shd w:val="clear" w:color="auto" w:fill="auto"/>
          </w:tcPr>
          <w:p w14:paraId="6EBF4EB2" w14:textId="77777777" w:rsidR="00693ABD" w:rsidRPr="00693ABD" w:rsidRDefault="00693ABD" w:rsidP="00693ABD">
            <w:pPr>
              <w:rPr>
                <w:rFonts w:ascii="Arial" w:eastAsia="Calibri" w:hAnsi="Arial" w:cs="Arial"/>
                <w:sz w:val="22"/>
                <w:szCs w:val="22"/>
              </w:rPr>
            </w:pPr>
          </w:p>
        </w:tc>
        <w:tc>
          <w:tcPr>
            <w:tcW w:w="5602" w:type="dxa"/>
            <w:shd w:val="clear" w:color="auto" w:fill="auto"/>
          </w:tcPr>
          <w:p w14:paraId="3C3B021E" w14:textId="77777777" w:rsidR="00693ABD" w:rsidRPr="00693ABD" w:rsidRDefault="00693ABD" w:rsidP="00693ABD">
            <w:pPr>
              <w:rPr>
                <w:rFonts w:ascii="Arial" w:eastAsia="Calibri" w:hAnsi="Arial" w:cs="Arial"/>
                <w:sz w:val="22"/>
                <w:szCs w:val="22"/>
              </w:rPr>
            </w:pPr>
          </w:p>
        </w:tc>
        <w:tc>
          <w:tcPr>
            <w:tcW w:w="3330" w:type="dxa"/>
            <w:shd w:val="clear" w:color="auto" w:fill="auto"/>
          </w:tcPr>
          <w:p w14:paraId="3ECD11B0" w14:textId="77777777" w:rsidR="00693ABD" w:rsidRPr="00693ABD" w:rsidRDefault="00693ABD" w:rsidP="00693ABD">
            <w:pPr>
              <w:rPr>
                <w:rFonts w:ascii="Arial" w:eastAsia="Calibri" w:hAnsi="Arial" w:cs="Arial"/>
                <w:sz w:val="22"/>
                <w:szCs w:val="22"/>
              </w:rPr>
            </w:pPr>
          </w:p>
        </w:tc>
      </w:tr>
    </w:tbl>
    <w:p w14:paraId="2FD701CD" w14:textId="77777777" w:rsidR="00693ABD" w:rsidRPr="00693ABD" w:rsidRDefault="00693ABD" w:rsidP="00693ABD">
      <w:pPr>
        <w:rPr>
          <w:rFonts w:ascii="Arial" w:eastAsia="Times New Roman" w:hAnsi="Arial" w:cs="Arial"/>
          <w:sz w:val="22"/>
          <w:szCs w:val="22"/>
        </w:rPr>
      </w:pPr>
    </w:p>
    <w:p w14:paraId="666CDE73" w14:textId="77777777" w:rsidR="00693ABD" w:rsidRPr="00693ABD" w:rsidRDefault="00693ABD" w:rsidP="00693ABD">
      <w:pPr>
        <w:rPr>
          <w:rFonts w:ascii="Arial" w:eastAsia="Times New Roman" w:hAnsi="Arial" w:cs="Arial"/>
          <w:szCs w:val="20"/>
        </w:rPr>
      </w:pPr>
    </w:p>
    <w:p w14:paraId="58005594" w14:textId="1089B5CE" w:rsidR="00693ABD" w:rsidRPr="00693ABD" w:rsidRDefault="00693ABD" w:rsidP="00693ABD">
      <w:pPr>
        <w:rPr>
          <w:rFonts w:ascii="Arial" w:eastAsia="Times New Roman" w:hAnsi="Arial" w:cs="Times New Roman"/>
          <w:b/>
          <w:bCs/>
          <w:sz w:val="22"/>
          <w:szCs w:val="22"/>
          <w:highlight w:val="yellow"/>
          <w:lang w:val="x-none" w:eastAsia="x-none"/>
        </w:rPr>
      </w:pPr>
    </w:p>
    <w:p w14:paraId="1FE0036E" w14:textId="77777777" w:rsidR="00693ABD" w:rsidRPr="00693ABD" w:rsidRDefault="00693ABD" w:rsidP="00693ABD">
      <w:pPr>
        <w:autoSpaceDE w:val="0"/>
        <w:autoSpaceDN w:val="0"/>
        <w:adjustRightInd w:val="0"/>
        <w:rPr>
          <w:rFonts w:ascii="Calibri" w:eastAsia="Times New Roman" w:hAnsi="Calibri" w:cs="Arial"/>
          <w:b/>
          <w:bCs/>
          <w:sz w:val="22"/>
          <w:szCs w:val="22"/>
        </w:rPr>
      </w:pPr>
    </w:p>
    <w:p w14:paraId="6FF065AE" w14:textId="77777777" w:rsidR="00693ABD" w:rsidRPr="00693ABD" w:rsidRDefault="00693ABD" w:rsidP="00693ABD">
      <w:pPr>
        <w:rPr>
          <w:rFonts w:ascii="Cambria" w:eastAsia="Times New Roman" w:hAnsi="Cambria" w:cs="Times New Roman"/>
        </w:rPr>
      </w:pPr>
    </w:p>
    <w:p w14:paraId="0E794644" w14:textId="5D894896" w:rsidR="00F15268" w:rsidRPr="00523435" w:rsidRDefault="00F15268" w:rsidP="001D3A98">
      <w:pPr>
        <w:rPr>
          <w:rFonts w:asciiTheme="majorHAnsi" w:hAnsiTheme="majorHAnsi" w:cstheme="majorHAnsi"/>
          <w:sz w:val="22"/>
          <w:szCs w:val="22"/>
        </w:rPr>
      </w:pPr>
    </w:p>
    <w:sectPr w:rsidR="00F15268" w:rsidRPr="00523435" w:rsidSect="008727DA">
      <w:pgSz w:w="15840" w:h="12240" w:orient="landscape"/>
      <w:pgMar w:top="1800" w:right="1350" w:bottom="810"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C642" w14:textId="77777777" w:rsidR="000866C1" w:rsidRDefault="000866C1" w:rsidP="007B2802">
      <w:r>
        <w:separator/>
      </w:r>
    </w:p>
  </w:endnote>
  <w:endnote w:type="continuationSeparator" w:id="0">
    <w:p w14:paraId="6B9D84EC" w14:textId="77777777" w:rsidR="000866C1" w:rsidRDefault="000866C1"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swiss"/>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Frutiger">
    <w:altName w:val="Times New Roman"/>
    <w:panose1 w:val="00000000000000000000"/>
    <w:charset w:val="00"/>
    <w:family w:val="roman"/>
    <w:notTrueType/>
    <w:pitch w:val="default"/>
  </w:font>
  <w:font w:name="Univers Condensed">
    <w:altName w:val="Arial Narrow"/>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693ABD" w:rsidRDefault="00693AB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693ABD" w:rsidRDefault="000866C1" w:rsidP="00C6077E">
    <w:pPr>
      <w:pStyle w:val="Footer"/>
      <w:ind w:right="360"/>
    </w:pPr>
    <w:sdt>
      <w:sdtPr>
        <w:id w:val="969400743"/>
        <w:temporary/>
        <w:showingPlcHdr/>
      </w:sdtPr>
      <w:sdtEndPr/>
      <w:sdtContent>
        <w:r w:rsidR="00693ABD">
          <w:t>[Type text]</w:t>
        </w:r>
      </w:sdtContent>
    </w:sdt>
    <w:r w:rsidR="00693ABD">
      <w:ptab w:relativeTo="margin" w:alignment="center" w:leader="none"/>
    </w:r>
    <w:sdt>
      <w:sdtPr>
        <w:id w:val="969400748"/>
        <w:temporary/>
        <w:showingPlcHdr/>
      </w:sdtPr>
      <w:sdtEndPr/>
      <w:sdtContent>
        <w:r w:rsidR="00693ABD">
          <w:t>[Type text]</w:t>
        </w:r>
      </w:sdtContent>
    </w:sdt>
    <w:r w:rsidR="00693ABD">
      <w:ptab w:relativeTo="margin" w:alignment="right" w:leader="none"/>
    </w:r>
    <w:sdt>
      <w:sdtPr>
        <w:id w:val="969400753"/>
        <w:temporary/>
        <w:showingPlcHdr/>
      </w:sdtPr>
      <w:sdtEndPr/>
      <w:sdtContent>
        <w:r w:rsidR="00693AB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5027E665" w:rsidR="00693ABD" w:rsidRDefault="00693AB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F5B">
      <w:rPr>
        <w:rStyle w:val="PageNumber"/>
        <w:noProof/>
      </w:rPr>
      <w:t>21</w:t>
    </w:r>
    <w:r>
      <w:rPr>
        <w:rStyle w:val="PageNumber"/>
      </w:rPr>
      <w:fldChar w:fldCharType="end"/>
    </w:r>
  </w:p>
  <w:p w14:paraId="70677472" w14:textId="77777777" w:rsidR="00693ABD" w:rsidRDefault="00693ABD"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5BBF" w14:textId="77777777" w:rsidR="00693ABD" w:rsidRDefault="00693AB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090C4" w14:textId="77777777" w:rsidR="00693ABD" w:rsidRDefault="00693ABD" w:rsidP="00693ABD">
    <w:pPr>
      <w:pStyle w:val="Footer"/>
      <w:tabs>
        <w:tab w:val="clear" w:pos="8640"/>
      </w:tabs>
      <w:ind w:right="360"/>
    </w:pPr>
    <w:r>
      <w:t>[Type text]</w:t>
    </w:r>
    <w:r>
      <w:tab/>
      <w:t>[Type text] [Type text]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5BE6" w14:textId="77777777" w:rsidR="00693ABD" w:rsidRDefault="00693AB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F5B">
      <w:rPr>
        <w:rStyle w:val="PageNumber"/>
        <w:noProof/>
      </w:rPr>
      <w:t>22</w:t>
    </w:r>
    <w:r>
      <w:rPr>
        <w:rStyle w:val="PageNumber"/>
      </w:rPr>
      <w:fldChar w:fldCharType="end"/>
    </w:r>
  </w:p>
  <w:p w14:paraId="6330359C" w14:textId="77777777" w:rsidR="00693ABD" w:rsidRDefault="00693ABD" w:rsidP="00C6077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524" w14:textId="77777777" w:rsidR="00693ABD" w:rsidRPr="00C63CE1" w:rsidRDefault="00693ABD">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sidR="00AB1F5B">
      <w:rPr>
        <w:rFonts w:ascii="Arial" w:hAnsi="Arial" w:cs="Arial"/>
        <w:noProof/>
      </w:rPr>
      <w:t>28</w:t>
    </w:r>
    <w:r w:rsidRPr="00C63CE1">
      <w:rPr>
        <w:rFonts w:ascii="Arial" w:hAnsi="Arial" w:cs="Arial"/>
        <w:noProof/>
      </w:rPr>
      <w:fldChar w:fldCharType="end"/>
    </w:r>
  </w:p>
  <w:p w14:paraId="1F6E58DF" w14:textId="77777777" w:rsidR="00693ABD" w:rsidRDefault="00693ABD">
    <w:pPr>
      <w:pStyle w:val="Footer"/>
    </w:pPr>
  </w:p>
  <w:p w14:paraId="675420FA" w14:textId="77777777" w:rsidR="00693ABD" w:rsidRDefault="00693AB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66B7" w14:textId="77777777" w:rsidR="00693ABD" w:rsidRPr="00C63CE1" w:rsidRDefault="00693ABD">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sidR="00AB1F5B">
      <w:rPr>
        <w:rFonts w:ascii="Arial" w:hAnsi="Arial" w:cs="Arial"/>
        <w:noProof/>
      </w:rPr>
      <w:t>31</w:t>
    </w:r>
    <w:r w:rsidRPr="00C63CE1">
      <w:rPr>
        <w:rFonts w:ascii="Arial" w:hAnsi="Arial" w:cs="Arial"/>
        <w:noProof/>
      </w:rPr>
      <w:fldChar w:fldCharType="end"/>
    </w:r>
  </w:p>
  <w:p w14:paraId="3F26306E" w14:textId="77777777" w:rsidR="00693ABD" w:rsidRDefault="00693A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5A44" w14:textId="77777777" w:rsidR="00693ABD" w:rsidRPr="00C63CE1" w:rsidRDefault="00693ABD">
    <w:pPr>
      <w:pStyle w:val="Footer"/>
      <w:jc w:val="center"/>
      <w:rPr>
        <w:rFonts w:ascii="Arial" w:hAnsi="Arial" w:cs="Arial"/>
      </w:rPr>
    </w:pPr>
    <w:r w:rsidRPr="00C63CE1">
      <w:rPr>
        <w:rFonts w:ascii="Arial" w:hAnsi="Arial" w:cs="Arial"/>
      </w:rPr>
      <w:fldChar w:fldCharType="begin"/>
    </w:r>
    <w:r w:rsidRPr="00C63CE1">
      <w:rPr>
        <w:rFonts w:ascii="Arial" w:hAnsi="Arial" w:cs="Arial"/>
      </w:rPr>
      <w:instrText xml:space="preserve"> PAGE   \* MERGEFORMAT </w:instrText>
    </w:r>
    <w:r w:rsidRPr="00C63CE1">
      <w:rPr>
        <w:rFonts w:ascii="Arial" w:hAnsi="Arial" w:cs="Arial"/>
      </w:rPr>
      <w:fldChar w:fldCharType="separate"/>
    </w:r>
    <w:r w:rsidR="00AB1F5B">
      <w:rPr>
        <w:rFonts w:ascii="Arial" w:hAnsi="Arial" w:cs="Arial"/>
        <w:noProof/>
      </w:rPr>
      <w:t>29</w:t>
    </w:r>
    <w:r w:rsidRPr="00C63CE1">
      <w:rPr>
        <w:rFonts w:ascii="Arial" w:hAnsi="Arial" w:cs="Arial"/>
        <w:noProof/>
      </w:rPr>
      <w:fldChar w:fldCharType="end"/>
    </w:r>
  </w:p>
  <w:p w14:paraId="34C5D7F8" w14:textId="77777777" w:rsidR="00693ABD" w:rsidRPr="00214071" w:rsidRDefault="00693ABD" w:rsidP="00693ABD">
    <w:pPr>
      <w:pStyle w:val="Footer"/>
      <w:tabs>
        <w:tab w:val="lef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828E4" w14:textId="77777777" w:rsidR="000866C1" w:rsidRDefault="000866C1" w:rsidP="007B2802">
      <w:r>
        <w:separator/>
      </w:r>
    </w:p>
  </w:footnote>
  <w:footnote w:type="continuationSeparator" w:id="0">
    <w:p w14:paraId="64A32B98" w14:textId="77777777" w:rsidR="000866C1" w:rsidRDefault="000866C1" w:rsidP="007B2802">
      <w:r>
        <w:continuationSeparator/>
      </w:r>
    </w:p>
  </w:footnote>
  <w:footnote w:id="1">
    <w:p w14:paraId="0A21EA8B" w14:textId="77777777" w:rsidR="00693ABD" w:rsidRPr="00071980" w:rsidRDefault="00693ABD" w:rsidP="00693ABD">
      <w:pPr>
        <w:pStyle w:val="FootnoteText"/>
        <w:rPr>
          <w:rFonts w:ascii="Arial" w:hAnsi="Arial" w:cs="Arial"/>
          <w:sz w:val="16"/>
          <w:szCs w:val="16"/>
        </w:rPr>
      </w:pPr>
      <w:r w:rsidRPr="00071980">
        <w:rPr>
          <w:rStyle w:val="FootnoteReference"/>
          <w:rFonts w:ascii="Arial" w:hAnsi="Arial" w:cs="Arial"/>
          <w:sz w:val="16"/>
          <w:szCs w:val="16"/>
        </w:rPr>
        <w:footnoteRef/>
      </w:r>
      <w:r w:rsidRPr="00071980">
        <w:rPr>
          <w:rFonts w:ascii="Arial" w:hAnsi="Arial" w:cs="Arial"/>
          <w:sz w:val="16"/>
          <w:szCs w:val="16"/>
        </w:rPr>
        <w:t xml:space="preserve"> Please refer to §52.2(c) and §145-2.1 of the Regulations of the Commissioner for definitions and information about full and part time study.  Only programs meeting the definition of full-time under §145-2.1 can be registered as eligible for financial aid under NYS’s Tuition Assistance Program (TAP).  Programs are subject to audit by the NYS Office of the State Comptroller and the Higher Education Services Corporation (HESC) for financial aid compliance purposes.    </w:t>
      </w:r>
    </w:p>
  </w:footnote>
  <w:footnote w:id="2">
    <w:p w14:paraId="522F94FC" w14:textId="77777777" w:rsidR="00693ABD" w:rsidRPr="00BD05A5" w:rsidRDefault="00693ABD" w:rsidP="00693ABD">
      <w:pPr>
        <w:pStyle w:val="FootnoteText"/>
        <w:rPr>
          <w:sz w:val="16"/>
          <w:szCs w:val="16"/>
        </w:rPr>
      </w:pPr>
      <w:r w:rsidRPr="00071980">
        <w:rPr>
          <w:rStyle w:val="FootnoteReference"/>
          <w:rFonts w:ascii="Arial" w:hAnsi="Arial" w:cs="Arial"/>
          <w:sz w:val="16"/>
          <w:szCs w:val="16"/>
        </w:rPr>
        <w:footnoteRef/>
      </w:r>
      <w:r w:rsidRPr="00071980">
        <w:rPr>
          <w:rFonts w:ascii="Arial" w:hAnsi="Arial" w:cs="Arial"/>
          <w:sz w:val="16"/>
          <w:szCs w:val="16"/>
        </w:rPr>
        <w:t xml:space="preserve"> If a major portion of the program (50% or more) can be completed through study delivered by distance education then the program must be registered in the distance education format.  Hybrid or blended courses do not count toward the 50%.</w:t>
      </w:r>
    </w:p>
  </w:footnote>
  <w:footnote w:id="3">
    <w:p w14:paraId="0673741F" w14:textId="77777777" w:rsidR="00693ABD" w:rsidRPr="00B300EB" w:rsidRDefault="00693ABD" w:rsidP="00693ABD">
      <w:pPr>
        <w:pStyle w:val="FootnoteText"/>
        <w:rPr>
          <w:rFonts w:ascii="Arial" w:hAnsi="Arial" w:cs="Arial"/>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The Department reserves the right to request th</w:t>
      </w:r>
      <w:r>
        <w:rPr>
          <w:rFonts w:ascii="Arial" w:hAnsi="Arial" w:cs="Arial"/>
          <w:sz w:val="16"/>
          <w:szCs w:val="16"/>
        </w:rPr>
        <w:t xml:space="preserve">ese </w:t>
      </w:r>
      <w:r w:rsidRPr="00B300EB">
        <w:rPr>
          <w:rFonts w:ascii="Arial" w:hAnsi="Arial" w:cs="Arial"/>
          <w:sz w:val="16"/>
          <w:szCs w:val="16"/>
        </w:rPr>
        <w:t>data at any time and to use such data as part of its evaluation of future program registration applications submitted by the institution.</w:t>
      </w:r>
    </w:p>
  </w:footnote>
  <w:footnote w:id="4">
    <w:p w14:paraId="163A844F" w14:textId="77777777" w:rsidR="00693ABD" w:rsidRPr="00216AA8" w:rsidRDefault="00693ABD" w:rsidP="00693ABD">
      <w:pPr>
        <w:pStyle w:val="FootnoteText"/>
        <w:rPr>
          <w:sz w:val="16"/>
          <w:szCs w:val="16"/>
        </w:rPr>
      </w:pPr>
      <w:r w:rsidRPr="00B300EB">
        <w:rPr>
          <w:rStyle w:val="FootnoteReference"/>
          <w:rFonts w:ascii="Arial" w:hAnsi="Arial" w:cs="Arial"/>
        </w:rPr>
        <w:footnoteRef/>
      </w:r>
      <w:r w:rsidRPr="00B300EB">
        <w:rPr>
          <w:rFonts w:ascii="Arial" w:hAnsi="Arial" w:cs="Arial"/>
        </w:rPr>
        <w:t xml:space="preserve"> </w:t>
      </w:r>
      <w:r w:rsidRPr="00B300EB">
        <w:rPr>
          <w:rFonts w:ascii="Arial" w:hAnsi="Arial" w:cs="Arial"/>
          <w:sz w:val="16"/>
          <w:szCs w:val="16"/>
        </w:rPr>
        <w:t>Please review all of the requirements concerning faculty for teacher education programs found in §52.21(b</w:t>
      </w:r>
      <w:proofErr w:type="gramStart"/>
      <w:r w:rsidRPr="00B300EB">
        <w:rPr>
          <w:rFonts w:ascii="Arial" w:hAnsi="Arial" w:cs="Arial"/>
          <w:sz w:val="16"/>
          <w:szCs w:val="16"/>
        </w:rPr>
        <w:t>)(</w:t>
      </w:r>
      <w:proofErr w:type="gramEnd"/>
      <w:r w:rsidRPr="00B300EB">
        <w:rPr>
          <w:rFonts w:ascii="Arial" w:hAnsi="Arial" w:cs="Arial"/>
          <w:sz w:val="16"/>
          <w:szCs w:val="16"/>
        </w:rPr>
        <w:t>2) to ensure compliance.</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693ABD" w:rsidRDefault="000866C1">
    <w:pPr>
      <w:pStyle w:val="Header"/>
    </w:pPr>
    <w:sdt>
      <w:sdtPr>
        <w:id w:val="171999623"/>
        <w:placeholder>
          <w:docPart w:val="A0336F4466D48A4D86980923CF525C6D"/>
        </w:placeholder>
        <w:temporary/>
        <w:showingPlcHdr/>
      </w:sdtPr>
      <w:sdtEndPr/>
      <w:sdtContent>
        <w:r w:rsidR="00693ABD">
          <w:t>[Type text]</w:t>
        </w:r>
      </w:sdtContent>
    </w:sdt>
    <w:r w:rsidR="00693ABD">
      <w:ptab w:relativeTo="margin" w:alignment="center" w:leader="none"/>
    </w:r>
    <w:sdt>
      <w:sdtPr>
        <w:id w:val="171999624"/>
        <w:placeholder>
          <w:docPart w:val="D8A60ABAD08E304C97B4F697D4EAC558"/>
        </w:placeholder>
        <w:temporary/>
        <w:showingPlcHdr/>
      </w:sdtPr>
      <w:sdtEndPr/>
      <w:sdtContent>
        <w:r w:rsidR="00693ABD">
          <w:t>[Type text]</w:t>
        </w:r>
      </w:sdtContent>
    </w:sdt>
    <w:r w:rsidR="00693ABD">
      <w:ptab w:relativeTo="margin" w:alignment="right" w:leader="none"/>
    </w:r>
    <w:sdt>
      <w:sdtPr>
        <w:id w:val="171999625"/>
        <w:placeholder>
          <w:docPart w:val="A5DC1F1F6F72A74D870412AF6CD5D408"/>
        </w:placeholder>
        <w:temporary/>
        <w:showingPlcHdr/>
      </w:sdtPr>
      <w:sdtEndPr/>
      <w:sdtContent>
        <w:r w:rsidR="00693ABD">
          <w:t>[Type text]</w:t>
        </w:r>
      </w:sdtContent>
    </w:sdt>
  </w:p>
  <w:p w14:paraId="605DBDDF" w14:textId="77777777" w:rsidR="00693ABD" w:rsidRDefault="00693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83D7" w14:textId="2F180C2B" w:rsidR="00693ABD" w:rsidRPr="00C72926" w:rsidRDefault="00693ABD" w:rsidP="006D4244">
    <w:pPr>
      <w:pStyle w:val="Header"/>
      <w:rPr>
        <w:sz w:val="20"/>
      </w:rPr>
    </w:pPr>
    <w:r>
      <w:rPr>
        <w:sz w:val="20"/>
      </w:rPr>
      <w:t>17-02</w:t>
    </w:r>
    <w:r w:rsidRPr="002C5F3F">
      <w:rPr>
        <w:sz w:val="20"/>
      </w:rPr>
      <w:ptab w:relativeTo="margin" w:alignment="center" w:leader="none"/>
    </w:r>
    <w:r>
      <w:rPr>
        <w:sz w:val="20"/>
      </w:rPr>
      <w:t>New CTTE Certificate Program – Initial Certificate</w:t>
    </w:r>
    <w:r w:rsidRPr="002C5F3F">
      <w:rPr>
        <w:sz w:val="20"/>
      </w:rPr>
      <w:ptab w:relativeTo="margin" w:alignment="right" w:leader="none"/>
    </w:r>
    <w:r>
      <w:rPr>
        <w:sz w:val="20"/>
      </w:rPr>
      <w:t>11-20-2017</w:t>
    </w:r>
  </w:p>
  <w:p w14:paraId="3CF6D62F" w14:textId="2AD2CB71" w:rsidR="00693ABD" w:rsidRPr="00C72926" w:rsidRDefault="00693ABD" w:rsidP="00BD2CF3">
    <w:pPr>
      <w:pStyle w:val="Header"/>
      <w:rPr>
        <w:sz w:val="20"/>
      </w:rPr>
    </w:pPr>
    <w:r w:rsidRPr="00C72926">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FAD7" w14:textId="77777777" w:rsidR="00693ABD" w:rsidRDefault="00693ABD" w:rsidP="00693ABD">
    <w:pPr>
      <w:pStyle w:val="Header"/>
      <w:tabs>
        <w:tab w:val="clear" w:pos="8640"/>
      </w:tabs>
    </w:pPr>
    <w:r>
      <w:t>[Type text]</w:t>
    </w:r>
    <w:r>
      <w:tab/>
      <w:t>[Type text] [Type text]</w:t>
    </w:r>
  </w:p>
  <w:p w14:paraId="22D000A5" w14:textId="77777777" w:rsidR="00693ABD" w:rsidRDefault="00693A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8345" w14:textId="77777777" w:rsidR="00693ABD" w:rsidRDefault="00693ABD">
    <w:pPr>
      <w:pStyle w:val="Header"/>
    </w:pPr>
  </w:p>
  <w:p w14:paraId="3BA2CD3A" w14:textId="77777777" w:rsidR="00693ABD" w:rsidRDefault="00693AB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2845" w14:textId="1AFB3210" w:rsidR="00693ABD" w:rsidRPr="007A2C18" w:rsidRDefault="007A2C18" w:rsidP="00693ABD">
    <w:pPr>
      <w:pStyle w:val="Header"/>
      <w:rPr>
        <w:sz w:val="20"/>
      </w:rPr>
    </w:pPr>
    <w:r>
      <w:rPr>
        <w:sz w:val="20"/>
      </w:rPr>
      <w:t>17-02</w:t>
    </w:r>
    <w:r w:rsidRPr="002C5F3F">
      <w:rPr>
        <w:sz w:val="20"/>
      </w:rPr>
      <w:ptab w:relativeTo="margin" w:alignment="center" w:leader="none"/>
    </w:r>
    <w:r>
      <w:rPr>
        <w:sz w:val="20"/>
      </w:rPr>
      <w:t>New CTTE Certificate Program – Initial Certificate</w:t>
    </w:r>
    <w:r w:rsidRPr="002C5F3F">
      <w:rPr>
        <w:sz w:val="20"/>
      </w:rPr>
      <w:ptab w:relativeTo="margin" w:alignment="right" w:leader="none"/>
    </w:r>
    <w:r>
      <w:rPr>
        <w:sz w:val="20"/>
      </w:rPr>
      <w:t>11-20-2017</w:t>
    </w:r>
  </w:p>
  <w:p w14:paraId="3AEAA187" w14:textId="77777777" w:rsidR="00693ABD" w:rsidRDefault="00693AB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29A1" w14:textId="77777777" w:rsidR="00693ABD" w:rsidRDefault="00693A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29E6" w14:textId="2E729557" w:rsidR="00693ABD" w:rsidRPr="00970426" w:rsidRDefault="00AB1F5B" w:rsidP="00693ABD">
    <w:pPr>
      <w:pStyle w:val="Header"/>
      <w:jc w:val="right"/>
      <w:rPr>
        <w:szCs w:val="16"/>
      </w:rPr>
    </w:pPr>
    <w:r>
      <w:rPr>
        <w:sz w:val="20"/>
      </w:rPr>
      <w:t>17-02</w:t>
    </w:r>
    <w:r w:rsidRPr="002C5F3F">
      <w:rPr>
        <w:sz w:val="20"/>
      </w:rPr>
      <w:ptab w:relativeTo="margin" w:alignment="center" w:leader="none"/>
    </w:r>
    <w:r>
      <w:rPr>
        <w:sz w:val="20"/>
      </w:rPr>
      <w:t>New CTTE Certificate Program – Initial Certificate</w:t>
    </w:r>
    <w:r w:rsidRPr="002C5F3F">
      <w:rPr>
        <w:sz w:val="20"/>
      </w:rPr>
      <w:ptab w:relativeTo="margin" w:alignment="right" w:leader="none"/>
    </w:r>
    <w:r>
      <w:rPr>
        <w:sz w:val="20"/>
      </w:rPr>
      <w:t>11-20-2017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98FE" w14:textId="77777777" w:rsidR="00693ABD" w:rsidRDefault="00693A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3123C" w14:textId="7CD7F30F" w:rsidR="00693ABD" w:rsidRPr="00C63CE1" w:rsidRDefault="00AB1F5B" w:rsidP="00693ABD">
    <w:pPr>
      <w:pStyle w:val="Header"/>
    </w:pPr>
    <w:r>
      <w:rPr>
        <w:sz w:val="20"/>
      </w:rPr>
      <w:t>17-02</w:t>
    </w:r>
    <w:r w:rsidRPr="002C5F3F">
      <w:rPr>
        <w:sz w:val="20"/>
      </w:rPr>
      <w:ptab w:relativeTo="margin" w:alignment="center" w:leader="none"/>
    </w:r>
    <w:r>
      <w:rPr>
        <w:sz w:val="20"/>
      </w:rPr>
      <w:t>New CTTE Certificate Program – Initial Certificate</w:t>
    </w:r>
    <w:r w:rsidRPr="002C5F3F">
      <w:rPr>
        <w:sz w:val="20"/>
      </w:rPr>
      <w:ptab w:relativeTo="margin" w:alignment="right" w:leader="none"/>
    </w:r>
    <w:r>
      <w:rPr>
        <w:sz w:val="20"/>
      </w:rPr>
      <w:t>11-20-2017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657E"/>
    <w:multiLevelType w:val="hybridMultilevel"/>
    <w:tmpl w:val="9F4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25A4C"/>
    <w:multiLevelType w:val="hybridMultilevel"/>
    <w:tmpl w:val="7284AA1C"/>
    <w:lvl w:ilvl="0" w:tplc="57001B7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812F7"/>
    <w:multiLevelType w:val="hybridMultilevel"/>
    <w:tmpl w:val="F2DA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E1CFC"/>
    <w:multiLevelType w:val="hybridMultilevel"/>
    <w:tmpl w:val="5C8C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811A14"/>
    <w:multiLevelType w:val="hybridMultilevel"/>
    <w:tmpl w:val="5E7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E7184"/>
    <w:multiLevelType w:val="hybridMultilevel"/>
    <w:tmpl w:val="32B822EC"/>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2B6021E"/>
    <w:multiLevelType w:val="hybridMultilevel"/>
    <w:tmpl w:val="B2C0F5DA"/>
    <w:lvl w:ilvl="0" w:tplc="462A3BE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E8036A"/>
    <w:multiLevelType w:val="hybridMultilevel"/>
    <w:tmpl w:val="4264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7455F"/>
    <w:multiLevelType w:val="hybridMultilevel"/>
    <w:tmpl w:val="3F980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3"/>
  </w:num>
  <w:num w:numId="6">
    <w:abstractNumId w:val="11"/>
  </w:num>
  <w:num w:numId="7">
    <w:abstractNumId w:val="6"/>
  </w:num>
  <w:num w:numId="8">
    <w:abstractNumId w:val="8"/>
  </w:num>
  <w:num w:numId="9">
    <w:abstractNumId w:val="7"/>
  </w:num>
  <w:num w:numId="10">
    <w:abstractNumId w:val="9"/>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073"/>
    <w:rsid w:val="0003052B"/>
    <w:rsid w:val="00032C86"/>
    <w:rsid w:val="00055C69"/>
    <w:rsid w:val="00060668"/>
    <w:rsid w:val="00072916"/>
    <w:rsid w:val="00072F11"/>
    <w:rsid w:val="00072FEE"/>
    <w:rsid w:val="00073108"/>
    <w:rsid w:val="00074D79"/>
    <w:rsid w:val="00081DD0"/>
    <w:rsid w:val="000866C1"/>
    <w:rsid w:val="00095503"/>
    <w:rsid w:val="000B2CFE"/>
    <w:rsid w:val="000B4038"/>
    <w:rsid w:val="000B74E6"/>
    <w:rsid w:val="000C0ACB"/>
    <w:rsid w:val="000C10CD"/>
    <w:rsid w:val="000C4007"/>
    <w:rsid w:val="000D1334"/>
    <w:rsid w:val="000E4848"/>
    <w:rsid w:val="000F4938"/>
    <w:rsid w:val="001053A4"/>
    <w:rsid w:val="001124C1"/>
    <w:rsid w:val="00115BA8"/>
    <w:rsid w:val="00116458"/>
    <w:rsid w:val="00122310"/>
    <w:rsid w:val="00122CF7"/>
    <w:rsid w:val="0012422D"/>
    <w:rsid w:val="001243D7"/>
    <w:rsid w:val="001306EC"/>
    <w:rsid w:val="00134DE2"/>
    <w:rsid w:val="00137BF3"/>
    <w:rsid w:val="00137E5A"/>
    <w:rsid w:val="001405F3"/>
    <w:rsid w:val="00140AE2"/>
    <w:rsid w:val="001421A1"/>
    <w:rsid w:val="00145179"/>
    <w:rsid w:val="001468A2"/>
    <w:rsid w:val="00151180"/>
    <w:rsid w:val="00154666"/>
    <w:rsid w:val="0016188A"/>
    <w:rsid w:val="00167F4D"/>
    <w:rsid w:val="00175417"/>
    <w:rsid w:val="00183215"/>
    <w:rsid w:val="001834C3"/>
    <w:rsid w:val="0019092C"/>
    <w:rsid w:val="001971B8"/>
    <w:rsid w:val="001C1212"/>
    <w:rsid w:val="001C658E"/>
    <w:rsid w:val="001C7066"/>
    <w:rsid w:val="001D157D"/>
    <w:rsid w:val="001D3A98"/>
    <w:rsid w:val="001D63B5"/>
    <w:rsid w:val="001E2638"/>
    <w:rsid w:val="001E26EE"/>
    <w:rsid w:val="001E2817"/>
    <w:rsid w:val="001F7CE4"/>
    <w:rsid w:val="0020066C"/>
    <w:rsid w:val="002372E0"/>
    <w:rsid w:val="002410D7"/>
    <w:rsid w:val="00277D4F"/>
    <w:rsid w:val="002812D3"/>
    <w:rsid w:val="00283F68"/>
    <w:rsid w:val="00285601"/>
    <w:rsid w:val="00290CB9"/>
    <w:rsid w:val="00293093"/>
    <w:rsid w:val="002937D2"/>
    <w:rsid w:val="002962A9"/>
    <w:rsid w:val="002972C3"/>
    <w:rsid w:val="002A1BDD"/>
    <w:rsid w:val="002A5FDE"/>
    <w:rsid w:val="002B2148"/>
    <w:rsid w:val="002B573C"/>
    <w:rsid w:val="002C0F5F"/>
    <w:rsid w:val="002C7543"/>
    <w:rsid w:val="002D3B09"/>
    <w:rsid w:val="002D4BCA"/>
    <w:rsid w:val="002E0C50"/>
    <w:rsid w:val="002E5A57"/>
    <w:rsid w:val="002E5D2D"/>
    <w:rsid w:val="002F505A"/>
    <w:rsid w:val="002F6950"/>
    <w:rsid w:val="0030191F"/>
    <w:rsid w:val="00302652"/>
    <w:rsid w:val="00306CE0"/>
    <w:rsid w:val="0031765A"/>
    <w:rsid w:val="0032112F"/>
    <w:rsid w:val="00334E15"/>
    <w:rsid w:val="00336A05"/>
    <w:rsid w:val="003434C2"/>
    <w:rsid w:val="0034689F"/>
    <w:rsid w:val="003535BC"/>
    <w:rsid w:val="0037030A"/>
    <w:rsid w:val="003823EF"/>
    <w:rsid w:val="00394272"/>
    <w:rsid w:val="00395143"/>
    <w:rsid w:val="003B386F"/>
    <w:rsid w:val="003B5A1D"/>
    <w:rsid w:val="003B6B9D"/>
    <w:rsid w:val="003B7C35"/>
    <w:rsid w:val="003C0117"/>
    <w:rsid w:val="003C4DDF"/>
    <w:rsid w:val="003C60EE"/>
    <w:rsid w:val="003C76CA"/>
    <w:rsid w:val="003D1392"/>
    <w:rsid w:val="003D25C4"/>
    <w:rsid w:val="003E4FAB"/>
    <w:rsid w:val="003E79D1"/>
    <w:rsid w:val="003F34A8"/>
    <w:rsid w:val="004034F7"/>
    <w:rsid w:val="00412421"/>
    <w:rsid w:val="004152A8"/>
    <w:rsid w:val="00424287"/>
    <w:rsid w:val="00430AFB"/>
    <w:rsid w:val="004346D0"/>
    <w:rsid w:val="00434B47"/>
    <w:rsid w:val="004740EF"/>
    <w:rsid w:val="0048077C"/>
    <w:rsid w:val="00482A9D"/>
    <w:rsid w:val="004841B0"/>
    <w:rsid w:val="00490228"/>
    <w:rsid w:val="004906B7"/>
    <w:rsid w:val="00492F07"/>
    <w:rsid w:val="004C0303"/>
    <w:rsid w:val="004E6AB5"/>
    <w:rsid w:val="004F5E0B"/>
    <w:rsid w:val="005031CC"/>
    <w:rsid w:val="00510249"/>
    <w:rsid w:val="0051037A"/>
    <w:rsid w:val="00523435"/>
    <w:rsid w:val="00531627"/>
    <w:rsid w:val="00537EFE"/>
    <w:rsid w:val="00541C9B"/>
    <w:rsid w:val="00545F5F"/>
    <w:rsid w:val="005517D9"/>
    <w:rsid w:val="0055747D"/>
    <w:rsid w:val="00560647"/>
    <w:rsid w:val="00564936"/>
    <w:rsid w:val="00576098"/>
    <w:rsid w:val="00580A84"/>
    <w:rsid w:val="00580B26"/>
    <w:rsid w:val="005823F3"/>
    <w:rsid w:val="005832A4"/>
    <w:rsid w:val="00590255"/>
    <w:rsid w:val="00590BD7"/>
    <w:rsid w:val="00594187"/>
    <w:rsid w:val="005A4D81"/>
    <w:rsid w:val="005B2C8E"/>
    <w:rsid w:val="005B772D"/>
    <w:rsid w:val="005B7932"/>
    <w:rsid w:val="005E633D"/>
    <w:rsid w:val="005F27CE"/>
    <w:rsid w:val="005F41AB"/>
    <w:rsid w:val="005F58C0"/>
    <w:rsid w:val="006049D7"/>
    <w:rsid w:val="006057CF"/>
    <w:rsid w:val="00606E6C"/>
    <w:rsid w:val="00606FE7"/>
    <w:rsid w:val="00607682"/>
    <w:rsid w:val="00617E28"/>
    <w:rsid w:val="00620980"/>
    <w:rsid w:val="00623084"/>
    <w:rsid w:val="00626D87"/>
    <w:rsid w:val="006518F3"/>
    <w:rsid w:val="00651A7C"/>
    <w:rsid w:val="006532C6"/>
    <w:rsid w:val="006753BE"/>
    <w:rsid w:val="00675B48"/>
    <w:rsid w:val="006832FA"/>
    <w:rsid w:val="006865A9"/>
    <w:rsid w:val="00693ABD"/>
    <w:rsid w:val="006A1BC5"/>
    <w:rsid w:val="006B5767"/>
    <w:rsid w:val="006D0110"/>
    <w:rsid w:val="006D0D0A"/>
    <w:rsid w:val="006D23CC"/>
    <w:rsid w:val="006D4244"/>
    <w:rsid w:val="006E097C"/>
    <w:rsid w:val="006F1A31"/>
    <w:rsid w:val="006F2687"/>
    <w:rsid w:val="007060A0"/>
    <w:rsid w:val="00713138"/>
    <w:rsid w:val="00715442"/>
    <w:rsid w:val="00723AC6"/>
    <w:rsid w:val="007241F3"/>
    <w:rsid w:val="00740188"/>
    <w:rsid w:val="00741F8F"/>
    <w:rsid w:val="00742056"/>
    <w:rsid w:val="00757193"/>
    <w:rsid w:val="00764733"/>
    <w:rsid w:val="00776422"/>
    <w:rsid w:val="007823BB"/>
    <w:rsid w:val="007859A1"/>
    <w:rsid w:val="0079406B"/>
    <w:rsid w:val="007A2C18"/>
    <w:rsid w:val="007A7389"/>
    <w:rsid w:val="007B1B50"/>
    <w:rsid w:val="007B2802"/>
    <w:rsid w:val="007B38C8"/>
    <w:rsid w:val="007C55B5"/>
    <w:rsid w:val="007C649F"/>
    <w:rsid w:val="007D075B"/>
    <w:rsid w:val="007D1F8F"/>
    <w:rsid w:val="007F0EA3"/>
    <w:rsid w:val="007F3905"/>
    <w:rsid w:val="00812268"/>
    <w:rsid w:val="00822080"/>
    <w:rsid w:val="008239C0"/>
    <w:rsid w:val="0083554B"/>
    <w:rsid w:val="008357CF"/>
    <w:rsid w:val="008371E7"/>
    <w:rsid w:val="0083794E"/>
    <w:rsid w:val="00856079"/>
    <w:rsid w:val="00856CAA"/>
    <w:rsid w:val="0086773C"/>
    <w:rsid w:val="008727DA"/>
    <w:rsid w:val="00894C88"/>
    <w:rsid w:val="00897281"/>
    <w:rsid w:val="008A19E7"/>
    <w:rsid w:val="008A2D7B"/>
    <w:rsid w:val="008A2FC1"/>
    <w:rsid w:val="008B0DFA"/>
    <w:rsid w:val="008B2B47"/>
    <w:rsid w:val="008C7EB3"/>
    <w:rsid w:val="008D4FE8"/>
    <w:rsid w:val="008D58DF"/>
    <w:rsid w:val="008E082B"/>
    <w:rsid w:val="008F5C28"/>
    <w:rsid w:val="00912E51"/>
    <w:rsid w:val="0091727D"/>
    <w:rsid w:val="00925EA5"/>
    <w:rsid w:val="00927E9D"/>
    <w:rsid w:val="00930DEA"/>
    <w:rsid w:val="00934809"/>
    <w:rsid w:val="00962190"/>
    <w:rsid w:val="00963207"/>
    <w:rsid w:val="0096335E"/>
    <w:rsid w:val="00971397"/>
    <w:rsid w:val="0097369C"/>
    <w:rsid w:val="0097647F"/>
    <w:rsid w:val="009818FE"/>
    <w:rsid w:val="00983489"/>
    <w:rsid w:val="00990BBA"/>
    <w:rsid w:val="00991047"/>
    <w:rsid w:val="00991D53"/>
    <w:rsid w:val="009950B3"/>
    <w:rsid w:val="009A1114"/>
    <w:rsid w:val="009A1415"/>
    <w:rsid w:val="009A26DE"/>
    <w:rsid w:val="009B785C"/>
    <w:rsid w:val="009C1C4F"/>
    <w:rsid w:val="009C506E"/>
    <w:rsid w:val="009D562B"/>
    <w:rsid w:val="009E0006"/>
    <w:rsid w:val="009E1060"/>
    <w:rsid w:val="009E57A7"/>
    <w:rsid w:val="009E760D"/>
    <w:rsid w:val="00A000EE"/>
    <w:rsid w:val="00A047E8"/>
    <w:rsid w:val="00A138CA"/>
    <w:rsid w:val="00A15B35"/>
    <w:rsid w:val="00A20EF2"/>
    <w:rsid w:val="00A21316"/>
    <w:rsid w:val="00A26318"/>
    <w:rsid w:val="00A41552"/>
    <w:rsid w:val="00A41E1B"/>
    <w:rsid w:val="00A5191A"/>
    <w:rsid w:val="00A52D7C"/>
    <w:rsid w:val="00A54E1F"/>
    <w:rsid w:val="00A620EB"/>
    <w:rsid w:val="00A703B5"/>
    <w:rsid w:val="00A75391"/>
    <w:rsid w:val="00A848C1"/>
    <w:rsid w:val="00A912B6"/>
    <w:rsid w:val="00A92FC4"/>
    <w:rsid w:val="00A93770"/>
    <w:rsid w:val="00AA2EDE"/>
    <w:rsid w:val="00AA726B"/>
    <w:rsid w:val="00AB1F5B"/>
    <w:rsid w:val="00AC78DF"/>
    <w:rsid w:val="00AD009B"/>
    <w:rsid w:val="00AD0A53"/>
    <w:rsid w:val="00AD707F"/>
    <w:rsid w:val="00AE2B8F"/>
    <w:rsid w:val="00B32C0B"/>
    <w:rsid w:val="00B360B2"/>
    <w:rsid w:val="00B37272"/>
    <w:rsid w:val="00B45CB9"/>
    <w:rsid w:val="00B511F3"/>
    <w:rsid w:val="00B55A27"/>
    <w:rsid w:val="00B73F74"/>
    <w:rsid w:val="00B80C07"/>
    <w:rsid w:val="00BA331D"/>
    <w:rsid w:val="00BA4DB7"/>
    <w:rsid w:val="00BB127C"/>
    <w:rsid w:val="00BC26B7"/>
    <w:rsid w:val="00BC462E"/>
    <w:rsid w:val="00BC53E4"/>
    <w:rsid w:val="00BD1123"/>
    <w:rsid w:val="00BD2CF3"/>
    <w:rsid w:val="00BD5076"/>
    <w:rsid w:val="00BE2181"/>
    <w:rsid w:val="00BE4161"/>
    <w:rsid w:val="00BE529F"/>
    <w:rsid w:val="00BF5629"/>
    <w:rsid w:val="00C004C5"/>
    <w:rsid w:val="00C42008"/>
    <w:rsid w:val="00C5033F"/>
    <w:rsid w:val="00C6077E"/>
    <w:rsid w:val="00C616F1"/>
    <w:rsid w:val="00C660BA"/>
    <w:rsid w:val="00C70B19"/>
    <w:rsid w:val="00C70C1C"/>
    <w:rsid w:val="00C72926"/>
    <w:rsid w:val="00C7505E"/>
    <w:rsid w:val="00C8693F"/>
    <w:rsid w:val="00C879EB"/>
    <w:rsid w:val="00C97D09"/>
    <w:rsid w:val="00CA55FF"/>
    <w:rsid w:val="00CA6F4F"/>
    <w:rsid w:val="00CB131E"/>
    <w:rsid w:val="00CB270E"/>
    <w:rsid w:val="00CB7017"/>
    <w:rsid w:val="00CC10AA"/>
    <w:rsid w:val="00CC1546"/>
    <w:rsid w:val="00CC18D1"/>
    <w:rsid w:val="00CD698F"/>
    <w:rsid w:val="00CF0F97"/>
    <w:rsid w:val="00CF132D"/>
    <w:rsid w:val="00CF1BE1"/>
    <w:rsid w:val="00D053C9"/>
    <w:rsid w:val="00D0616B"/>
    <w:rsid w:val="00D0749D"/>
    <w:rsid w:val="00D10BF8"/>
    <w:rsid w:val="00D13950"/>
    <w:rsid w:val="00D139D7"/>
    <w:rsid w:val="00D1511F"/>
    <w:rsid w:val="00D16ADC"/>
    <w:rsid w:val="00D21FFC"/>
    <w:rsid w:val="00D2312D"/>
    <w:rsid w:val="00D27AF9"/>
    <w:rsid w:val="00D435A7"/>
    <w:rsid w:val="00D455F1"/>
    <w:rsid w:val="00D50BD3"/>
    <w:rsid w:val="00D51037"/>
    <w:rsid w:val="00D543F7"/>
    <w:rsid w:val="00D55D91"/>
    <w:rsid w:val="00D565FA"/>
    <w:rsid w:val="00D63842"/>
    <w:rsid w:val="00D63CA3"/>
    <w:rsid w:val="00D6481E"/>
    <w:rsid w:val="00D65961"/>
    <w:rsid w:val="00D73719"/>
    <w:rsid w:val="00D73D04"/>
    <w:rsid w:val="00D759EA"/>
    <w:rsid w:val="00D76822"/>
    <w:rsid w:val="00D82336"/>
    <w:rsid w:val="00DA0DF4"/>
    <w:rsid w:val="00DA0F24"/>
    <w:rsid w:val="00DC2948"/>
    <w:rsid w:val="00DC3407"/>
    <w:rsid w:val="00DC4370"/>
    <w:rsid w:val="00E047A5"/>
    <w:rsid w:val="00E11145"/>
    <w:rsid w:val="00E15982"/>
    <w:rsid w:val="00E26BAB"/>
    <w:rsid w:val="00E302FE"/>
    <w:rsid w:val="00E3080C"/>
    <w:rsid w:val="00E70C53"/>
    <w:rsid w:val="00E71397"/>
    <w:rsid w:val="00E73C34"/>
    <w:rsid w:val="00E9160F"/>
    <w:rsid w:val="00EA4057"/>
    <w:rsid w:val="00EB6E58"/>
    <w:rsid w:val="00EB74CA"/>
    <w:rsid w:val="00EC12E4"/>
    <w:rsid w:val="00ED0690"/>
    <w:rsid w:val="00ED5809"/>
    <w:rsid w:val="00ED78CE"/>
    <w:rsid w:val="00EF0C4F"/>
    <w:rsid w:val="00EF4C9A"/>
    <w:rsid w:val="00EF5744"/>
    <w:rsid w:val="00EF6F40"/>
    <w:rsid w:val="00F116C0"/>
    <w:rsid w:val="00F15268"/>
    <w:rsid w:val="00F242D1"/>
    <w:rsid w:val="00F24621"/>
    <w:rsid w:val="00F30C6C"/>
    <w:rsid w:val="00F40E20"/>
    <w:rsid w:val="00F516D2"/>
    <w:rsid w:val="00F56138"/>
    <w:rsid w:val="00F70048"/>
    <w:rsid w:val="00F76569"/>
    <w:rsid w:val="00F81DA7"/>
    <w:rsid w:val="00FA3AF0"/>
    <w:rsid w:val="00FB1C41"/>
    <w:rsid w:val="00FB2334"/>
    <w:rsid w:val="00FB381F"/>
    <w:rsid w:val="00FB57DE"/>
    <w:rsid w:val="00FC5E28"/>
    <w:rsid w:val="00FD51D4"/>
    <w:rsid w:val="00FE4B86"/>
    <w:rsid w:val="00FE7077"/>
    <w:rsid w:val="00FF66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AEBF7A6A-2013-4E96-BBE6-8F50C23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0BD7"/>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693ABD"/>
    <w:pPr>
      <w:keepNext/>
      <w:jc w:val="right"/>
      <w:outlineLvl w:val="1"/>
    </w:pPr>
    <w:rPr>
      <w:rFonts w:ascii="Times New Roman" w:eastAsia="Times New Roman" w:hAnsi="Times New Roman" w:cs="Times New Roman"/>
      <w:sz w:val="28"/>
    </w:rPr>
  </w:style>
  <w:style w:type="paragraph" w:styleId="Heading3">
    <w:name w:val="heading 3"/>
    <w:basedOn w:val="Normal"/>
    <w:next w:val="Normal"/>
    <w:link w:val="Heading3Char"/>
    <w:unhideWhenUsed/>
    <w:qFormat/>
    <w:rsid w:val="00693ABD"/>
    <w:pPr>
      <w:keepNext/>
      <w:spacing w:before="240" w:after="60"/>
      <w:outlineLvl w:val="2"/>
    </w:pPr>
    <w:rPr>
      <w:rFonts w:ascii="Arial" w:eastAsia="Times New Roman" w:hAnsi="Arial" w:cs="Times New Roman"/>
      <w:b/>
      <w:bCs/>
      <w:sz w:val="26"/>
    </w:rPr>
  </w:style>
  <w:style w:type="paragraph" w:styleId="Heading4">
    <w:name w:val="heading 4"/>
    <w:basedOn w:val="Normal"/>
    <w:next w:val="Normal"/>
    <w:link w:val="Heading4Char"/>
    <w:unhideWhenUsed/>
    <w:qFormat/>
    <w:rsid w:val="00693ABD"/>
    <w:pPr>
      <w:keepNext/>
      <w:spacing w:before="240" w:after="60"/>
      <w:outlineLvl w:val="3"/>
    </w:pPr>
    <w:rPr>
      <w:rFonts w:ascii="Arial" w:eastAsia="Times New Roman" w:hAnsi="Arial" w:cs="Times New Roman"/>
      <w:b/>
      <w:bCs/>
      <w:iCs/>
      <w:sz w:val="28"/>
    </w:rPr>
  </w:style>
  <w:style w:type="paragraph" w:styleId="Heading5">
    <w:name w:val="heading 5"/>
    <w:basedOn w:val="Normal"/>
    <w:next w:val="Normal"/>
    <w:link w:val="Heading5Char"/>
    <w:unhideWhenUsed/>
    <w:qFormat/>
    <w:rsid w:val="00693ABD"/>
    <w:pPr>
      <w:keepNext/>
      <w:keepLines/>
      <w:spacing w:before="240" w:after="60"/>
      <w:outlineLvl w:val="4"/>
    </w:pPr>
    <w:rPr>
      <w:rFonts w:ascii="Times New Roman" w:eastAsia="Times New Roman" w:hAnsi="Times New Roman" w:cs="Times New Roman"/>
      <w:b/>
      <w:i/>
      <w:sz w:val="26"/>
    </w:rPr>
  </w:style>
  <w:style w:type="paragraph" w:styleId="Heading6">
    <w:name w:val="heading 6"/>
    <w:basedOn w:val="Normal"/>
    <w:next w:val="Normal"/>
    <w:link w:val="Heading6Char"/>
    <w:unhideWhenUsed/>
    <w:qFormat/>
    <w:rsid w:val="00693ABD"/>
    <w:pPr>
      <w:keepNext/>
      <w:spacing w:before="240" w:after="60"/>
      <w:outlineLvl w:val="5"/>
    </w:pPr>
    <w:rPr>
      <w:rFonts w:ascii="Times New Roman" w:eastAsia="Times New Roman" w:hAnsi="Times New Roman" w:cs="Times New Roman"/>
      <w:b/>
      <w:iCs/>
      <w:sz w:val="22"/>
    </w:rPr>
  </w:style>
  <w:style w:type="paragraph" w:styleId="Heading7">
    <w:name w:val="heading 7"/>
    <w:basedOn w:val="Normal"/>
    <w:next w:val="Normal"/>
    <w:link w:val="Heading7Char"/>
    <w:unhideWhenUsed/>
    <w:qFormat/>
    <w:rsid w:val="00693ABD"/>
    <w:pPr>
      <w:keepNext/>
      <w:keepLines/>
      <w:spacing w:before="240" w:after="60"/>
      <w:outlineLvl w:val="6"/>
    </w:pPr>
    <w:rPr>
      <w:rFonts w:ascii="Times New Roman" w:eastAsia="Times New Roman" w:hAnsi="Times New Roman" w:cs="Times New Roman"/>
      <w:iCs/>
    </w:rPr>
  </w:style>
  <w:style w:type="paragraph" w:styleId="Heading8">
    <w:name w:val="heading 8"/>
    <w:basedOn w:val="Normal"/>
    <w:next w:val="Normal"/>
    <w:link w:val="Heading8Char"/>
    <w:unhideWhenUsed/>
    <w:qFormat/>
    <w:rsid w:val="00693ABD"/>
    <w:pPr>
      <w:keepNext/>
      <w:keepLines/>
      <w:spacing w:before="240" w:after="60"/>
      <w:outlineLvl w:val="7"/>
    </w:pPr>
    <w:rPr>
      <w:rFonts w:ascii="Times New Roman" w:eastAsia="Times New Roman" w:hAnsi="Times New Roman" w:cs="Times New Roman"/>
      <w:i/>
      <w:szCs w:val="20"/>
    </w:rPr>
  </w:style>
  <w:style w:type="paragraph" w:styleId="Heading9">
    <w:name w:val="heading 9"/>
    <w:basedOn w:val="Normal"/>
    <w:next w:val="Normal"/>
    <w:link w:val="Heading9Char"/>
    <w:unhideWhenUsed/>
    <w:qFormat/>
    <w:rsid w:val="00693ABD"/>
    <w:pPr>
      <w:keepNext/>
      <w:keepLines/>
      <w:spacing w:before="240" w:after="60"/>
      <w:outlineLvl w:val="8"/>
    </w:pPr>
    <w:rPr>
      <w:rFonts w:ascii="Arial" w:eastAsia="Times New Roman" w:hAnsi="Arial" w:cs="Times New Roman"/>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nhideWhenUsed/>
    <w:rsid w:val="007B2802"/>
    <w:pPr>
      <w:tabs>
        <w:tab w:val="center" w:pos="4320"/>
        <w:tab w:val="right" w:pos="8640"/>
      </w:tabs>
    </w:pPr>
  </w:style>
  <w:style w:type="character" w:customStyle="1" w:styleId="FooterChar">
    <w:name w:val="Footer Char"/>
    <w:basedOn w:val="DefaultParagraphFont"/>
    <w:link w:val="Footer"/>
    <w:rsid w:val="007B2802"/>
  </w:style>
  <w:style w:type="character" w:styleId="PageNumber">
    <w:name w:val="page number"/>
    <w:basedOn w:val="DefaultParagraphFont"/>
    <w:unhideWhenUsed/>
    <w:rsid w:val="00C6077E"/>
  </w:style>
  <w:style w:type="paragraph" w:styleId="BalloonText">
    <w:name w:val="Balloon Text"/>
    <w:basedOn w:val="Normal"/>
    <w:link w:val="BalloonTextChar"/>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semiHidden/>
    <w:rsid w:val="00564936"/>
    <w:rPr>
      <w:rFonts w:ascii="Lucida Grande" w:hAnsi="Lucida Grande" w:cs="Lucida Grande"/>
      <w:sz w:val="18"/>
      <w:szCs w:val="18"/>
    </w:rPr>
  </w:style>
  <w:style w:type="paragraph" w:styleId="NormalWeb">
    <w:name w:val="Normal (Web)"/>
    <w:basedOn w:val="Normal"/>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nhideWhenUsed/>
    <w:rsid w:val="00576098"/>
    <w:rPr>
      <w:sz w:val="18"/>
      <w:szCs w:val="18"/>
    </w:rPr>
  </w:style>
  <w:style w:type="paragraph" w:styleId="CommentText">
    <w:name w:val="annotation text"/>
    <w:basedOn w:val="Normal"/>
    <w:link w:val="CommentTextChar"/>
    <w:unhideWhenUsed/>
    <w:rsid w:val="00576098"/>
  </w:style>
  <w:style w:type="character" w:customStyle="1" w:styleId="CommentTextChar">
    <w:name w:val="Comment Text Char"/>
    <w:basedOn w:val="DefaultParagraphFont"/>
    <w:link w:val="CommentText"/>
    <w:rsid w:val="00576098"/>
  </w:style>
  <w:style w:type="paragraph" w:styleId="CommentSubject">
    <w:name w:val="annotation subject"/>
    <w:basedOn w:val="CommentText"/>
    <w:next w:val="CommentText"/>
    <w:link w:val="CommentSubjectChar"/>
    <w:unhideWhenUsed/>
    <w:rsid w:val="00576098"/>
    <w:rPr>
      <w:b/>
      <w:bCs/>
      <w:sz w:val="20"/>
      <w:szCs w:val="20"/>
    </w:rPr>
  </w:style>
  <w:style w:type="character" w:customStyle="1" w:styleId="CommentSubjectChar">
    <w:name w:val="Comment Subject Char"/>
    <w:basedOn w:val="CommentTextChar"/>
    <w:link w:val="CommentSubject"/>
    <w:rsid w:val="00576098"/>
    <w:rPr>
      <w:b/>
      <w:bCs/>
      <w:sz w:val="20"/>
      <w:szCs w:val="20"/>
    </w:rPr>
  </w:style>
  <w:style w:type="character" w:customStyle="1" w:styleId="Heading1Char">
    <w:name w:val="Heading 1 Char"/>
    <w:basedOn w:val="DefaultParagraphFont"/>
    <w:link w:val="Heading1"/>
    <w:rsid w:val="00590BD7"/>
    <w:rPr>
      <w:rFonts w:ascii="Times New Roman" w:eastAsia="Times New Roman" w:hAnsi="Times New Roman" w:cs="Times New Roman"/>
      <w:b/>
      <w:bCs/>
    </w:rPr>
  </w:style>
  <w:style w:type="paragraph" w:styleId="BodyTextIndent">
    <w:name w:val="Body Text Indent"/>
    <w:basedOn w:val="Normal"/>
    <w:link w:val="BodyTextIndentChar"/>
    <w:rsid w:val="00590BD7"/>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90BD7"/>
    <w:rPr>
      <w:rFonts w:ascii="Times New Roman" w:eastAsia="Times New Roman" w:hAnsi="Times New Roman" w:cs="Times New Roman"/>
    </w:rPr>
  </w:style>
  <w:style w:type="paragraph" w:styleId="BodyText2">
    <w:name w:val="Body Text 2"/>
    <w:basedOn w:val="Normal"/>
    <w:link w:val="BodyText2Char"/>
    <w:rsid w:val="00590BD7"/>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90BD7"/>
    <w:rPr>
      <w:rFonts w:ascii="Times New Roman" w:eastAsia="Times New Roman" w:hAnsi="Times New Roman" w:cs="Times New Roman"/>
    </w:rPr>
  </w:style>
  <w:style w:type="paragraph" w:styleId="BodyTextIndent2">
    <w:name w:val="Body Text Indent 2"/>
    <w:basedOn w:val="Normal"/>
    <w:link w:val="BodyTextIndent2Char"/>
    <w:unhideWhenUsed/>
    <w:rsid w:val="00590BD7"/>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90BD7"/>
    <w:rPr>
      <w:rFonts w:ascii="Times New Roman" w:eastAsia="Times New Roman" w:hAnsi="Times New Roman" w:cs="Times New Roman"/>
      <w:szCs w:val="20"/>
    </w:rPr>
  </w:style>
  <w:style w:type="character" w:customStyle="1" w:styleId="UnresolvedMention1">
    <w:name w:val="Unresolved Mention1"/>
    <w:basedOn w:val="DefaultParagraphFont"/>
    <w:uiPriority w:val="99"/>
    <w:semiHidden/>
    <w:unhideWhenUsed/>
    <w:rsid w:val="00927E9D"/>
    <w:rPr>
      <w:color w:val="808080"/>
      <w:shd w:val="clear" w:color="auto" w:fill="E6E6E6"/>
    </w:rPr>
  </w:style>
  <w:style w:type="character" w:customStyle="1" w:styleId="Heading2Char">
    <w:name w:val="Heading 2 Char"/>
    <w:basedOn w:val="DefaultParagraphFont"/>
    <w:link w:val="Heading2"/>
    <w:rsid w:val="00693ABD"/>
    <w:rPr>
      <w:rFonts w:ascii="Times New Roman" w:eastAsia="Times New Roman" w:hAnsi="Times New Roman" w:cs="Times New Roman"/>
      <w:sz w:val="28"/>
    </w:rPr>
  </w:style>
  <w:style w:type="character" w:customStyle="1" w:styleId="Heading3Char">
    <w:name w:val="Heading 3 Char"/>
    <w:basedOn w:val="DefaultParagraphFont"/>
    <w:link w:val="Heading3"/>
    <w:rsid w:val="00693ABD"/>
    <w:rPr>
      <w:rFonts w:ascii="Arial" w:eastAsia="Times New Roman" w:hAnsi="Arial" w:cs="Times New Roman"/>
      <w:b/>
      <w:bCs/>
      <w:sz w:val="26"/>
    </w:rPr>
  </w:style>
  <w:style w:type="character" w:customStyle="1" w:styleId="Heading4Char">
    <w:name w:val="Heading 4 Char"/>
    <w:basedOn w:val="DefaultParagraphFont"/>
    <w:link w:val="Heading4"/>
    <w:rsid w:val="00693ABD"/>
    <w:rPr>
      <w:rFonts w:ascii="Arial" w:eastAsia="Times New Roman" w:hAnsi="Arial" w:cs="Times New Roman"/>
      <w:b/>
      <w:bCs/>
      <w:iCs/>
      <w:sz w:val="28"/>
    </w:rPr>
  </w:style>
  <w:style w:type="character" w:customStyle="1" w:styleId="Heading5Char">
    <w:name w:val="Heading 5 Char"/>
    <w:basedOn w:val="DefaultParagraphFont"/>
    <w:link w:val="Heading5"/>
    <w:rsid w:val="00693ABD"/>
    <w:rPr>
      <w:rFonts w:ascii="Times New Roman" w:eastAsia="Times New Roman" w:hAnsi="Times New Roman" w:cs="Times New Roman"/>
      <w:b/>
      <w:i/>
      <w:sz w:val="26"/>
    </w:rPr>
  </w:style>
  <w:style w:type="character" w:customStyle="1" w:styleId="Heading6Char">
    <w:name w:val="Heading 6 Char"/>
    <w:basedOn w:val="DefaultParagraphFont"/>
    <w:link w:val="Heading6"/>
    <w:rsid w:val="00693ABD"/>
    <w:rPr>
      <w:rFonts w:ascii="Times New Roman" w:eastAsia="Times New Roman" w:hAnsi="Times New Roman" w:cs="Times New Roman"/>
      <w:b/>
      <w:iCs/>
      <w:sz w:val="22"/>
    </w:rPr>
  </w:style>
  <w:style w:type="character" w:customStyle="1" w:styleId="Heading7Char">
    <w:name w:val="Heading 7 Char"/>
    <w:basedOn w:val="DefaultParagraphFont"/>
    <w:link w:val="Heading7"/>
    <w:rsid w:val="00693ABD"/>
    <w:rPr>
      <w:rFonts w:ascii="Times New Roman" w:eastAsia="Times New Roman" w:hAnsi="Times New Roman" w:cs="Times New Roman"/>
      <w:iCs/>
    </w:rPr>
  </w:style>
  <w:style w:type="character" w:customStyle="1" w:styleId="Heading8Char">
    <w:name w:val="Heading 8 Char"/>
    <w:basedOn w:val="DefaultParagraphFont"/>
    <w:link w:val="Heading8"/>
    <w:rsid w:val="00693ABD"/>
    <w:rPr>
      <w:rFonts w:ascii="Times New Roman" w:eastAsia="Times New Roman" w:hAnsi="Times New Roman" w:cs="Times New Roman"/>
      <w:i/>
      <w:szCs w:val="20"/>
    </w:rPr>
  </w:style>
  <w:style w:type="character" w:customStyle="1" w:styleId="Heading9Char">
    <w:name w:val="Heading 9 Char"/>
    <w:basedOn w:val="DefaultParagraphFont"/>
    <w:link w:val="Heading9"/>
    <w:rsid w:val="00693ABD"/>
    <w:rPr>
      <w:rFonts w:ascii="Arial" w:eastAsia="Times New Roman" w:hAnsi="Arial" w:cs="Times New Roman"/>
      <w:iCs/>
      <w:sz w:val="22"/>
      <w:szCs w:val="20"/>
    </w:rPr>
  </w:style>
  <w:style w:type="numbering" w:customStyle="1" w:styleId="NoList1">
    <w:name w:val="No List1"/>
    <w:next w:val="NoList"/>
    <w:uiPriority w:val="99"/>
    <w:semiHidden/>
    <w:unhideWhenUsed/>
    <w:rsid w:val="00693ABD"/>
  </w:style>
  <w:style w:type="paragraph" w:styleId="BodyText">
    <w:name w:val="Body Text"/>
    <w:basedOn w:val="Normal"/>
    <w:link w:val="BodyTextChar"/>
    <w:rsid w:val="00693ABD"/>
    <w:pPr>
      <w:jc w:val="both"/>
    </w:pPr>
    <w:rPr>
      <w:rFonts w:ascii="Verdana" w:eastAsia="Times New Roman" w:hAnsi="Verdana" w:cs="Times New Roman"/>
      <w:sz w:val="22"/>
      <w:szCs w:val="20"/>
    </w:rPr>
  </w:style>
  <w:style w:type="character" w:customStyle="1" w:styleId="BodyTextChar">
    <w:name w:val="Body Text Char"/>
    <w:basedOn w:val="DefaultParagraphFont"/>
    <w:link w:val="BodyText"/>
    <w:rsid w:val="00693ABD"/>
    <w:rPr>
      <w:rFonts w:ascii="Verdana" w:eastAsia="Times New Roman" w:hAnsi="Verdana" w:cs="Times New Roman"/>
      <w:sz w:val="22"/>
      <w:szCs w:val="20"/>
    </w:rPr>
  </w:style>
  <w:style w:type="table" w:customStyle="1" w:styleId="TableGrid1">
    <w:name w:val="Table Grid1"/>
    <w:basedOn w:val="TableNormal"/>
    <w:next w:val="TableGrid"/>
    <w:uiPriority w:val="59"/>
    <w:rsid w:val="00693ABD"/>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93ABD"/>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693ABD"/>
    <w:rPr>
      <w:rFonts w:ascii="Times New Roman" w:eastAsia="Calibri" w:hAnsi="Times New Roman" w:cs="Times New Roman"/>
      <w:sz w:val="20"/>
      <w:szCs w:val="20"/>
    </w:rPr>
  </w:style>
  <w:style w:type="character" w:styleId="FootnoteReference">
    <w:name w:val="footnote reference"/>
    <w:unhideWhenUsed/>
    <w:rsid w:val="00693ABD"/>
    <w:rPr>
      <w:vertAlign w:val="superscript"/>
    </w:rPr>
  </w:style>
  <w:style w:type="numbering" w:customStyle="1" w:styleId="NoList11">
    <w:name w:val="No List11"/>
    <w:next w:val="NoList"/>
    <w:uiPriority w:val="99"/>
    <w:semiHidden/>
    <w:unhideWhenUsed/>
    <w:rsid w:val="00693ABD"/>
  </w:style>
  <w:style w:type="paragraph" w:styleId="Subtitle">
    <w:name w:val="Subtitle"/>
    <w:basedOn w:val="Normal"/>
    <w:link w:val="SubtitleChar"/>
    <w:qFormat/>
    <w:rsid w:val="00693ABD"/>
    <w:pPr>
      <w:tabs>
        <w:tab w:val="center" w:pos="5400"/>
      </w:tabs>
      <w:suppressAutoHyphens/>
      <w:jc w:val="center"/>
    </w:pPr>
    <w:rPr>
      <w:rFonts w:ascii="Arial" w:eastAsia="SimSun" w:hAnsi="Arial" w:cs="Times New Roman"/>
      <w:szCs w:val="20"/>
      <w:u w:val="single"/>
    </w:rPr>
  </w:style>
  <w:style w:type="character" w:customStyle="1" w:styleId="SubtitleChar">
    <w:name w:val="Subtitle Char"/>
    <w:basedOn w:val="DefaultParagraphFont"/>
    <w:link w:val="Subtitle"/>
    <w:rsid w:val="00693ABD"/>
    <w:rPr>
      <w:rFonts w:ascii="Arial" w:eastAsia="SimSun" w:hAnsi="Arial" w:cs="Times New Roman"/>
      <w:szCs w:val="20"/>
      <w:u w:val="single"/>
    </w:rPr>
  </w:style>
  <w:style w:type="paragraph" w:styleId="EndnoteText">
    <w:name w:val="endnote text"/>
    <w:basedOn w:val="Normal"/>
    <w:link w:val="EndnoteTextChar"/>
    <w:rsid w:val="00693ABD"/>
    <w:pPr>
      <w:widowControl w:val="0"/>
    </w:pPr>
    <w:rPr>
      <w:rFonts w:ascii="Dutch Roman 12pt" w:eastAsia="SimSun" w:hAnsi="Dutch Roman 12pt" w:cs="Times New Roman"/>
      <w:snapToGrid w:val="0"/>
      <w:szCs w:val="20"/>
    </w:rPr>
  </w:style>
  <w:style w:type="character" w:customStyle="1" w:styleId="EndnoteTextChar">
    <w:name w:val="Endnote Text Char"/>
    <w:basedOn w:val="DefaultParagraphFont"/>
    <w:link w:val="EndnoteText"/>
    <w:rsid w:val="00693ABD"/>
    <w:rPr>
      <w:rFonts w:ascii="Dutch Roman 12pt" w:eastAsia="SimSun" w:hAnsi="Dutch Roman 12pt" w:cs="Times New Roman"/>
      <w:snapToGrid w:val="0"/>
      <w:szCs w:val="20"/>
    </w:rPr>
  </w:style>
  <w:style w:type="paragraph" w:styleId="BodyTextIndent3">
    <w:name w:val="Body Text Indent 3"/>
    <w:basedOn w:val="Normal"/>
    <w:link w:val="BodyTextIndent3Char"/>
    <w:rsid w:val="00693ABD"/>
    <w:pPr>
      <w:widowControl w:val="0"/>
      <w:tabs>
        <w:tab w:val="left" w:pos="-720"/>
        <w:tab w:val="left" w:pos="0"/>
        <w:tab w:val="left" w:pos="720"/>
      </w:tabs>
      <w:suppressAutoHyphens/>
      <w:ind w:left="1440"/>
      <w:jc w:val="both"/>
    </w:pPr>
    <w:rPr>
      <w:rFonts w:ascii="Arial" w:eastAsia="SimSun" w:hAnsi="Arial" w:cs="Times New Roman"/>
      <w:snapToGrid w:val="0"/>
      <w:spacing w:val="-2"/>
      <w:szCs w:val="20"/>
    </w:rPr>
  </w:style>
  <w:style w:type="character" w:customStyle="1" w:styleId="BodyTextIndent3Char">
    <w:name w:val="Body Text Indent 3 Char"/>
    <w:basedOn w:val="DefaultParagraphFont"/>
    <w:link w:val="BodyTextIndent3"/>
    <w:rsid w:val="00693ABD"/>
    <w:rPr>
      <w:rFonts w:ascii="Arial" w:eastAsia="SimSun" w:hAnsi="Arial" w:cs="Times New Roman"/>
      <w:snapToGrid w:val="0"/>
      <w:spacing w:val="-2"/>
      <w:szCs w:val="20"/>
    </w:rPr>
  </w:style>
  <w:style w:type="character" w:styleId="FollowedHyperlink">
    <w:name w:val="FollowedHyperlink"/>
    <w:rsid w:val="00693ABD"/>
    <w:rPr>
      <w:color w:val="800080"/>
      <w:u w:val="single"/>
    </w:rPr>
  </w:style>
  <w:style w:type="paragraph" w:styleId="TOC1">
    <w:name w:val="toc 1"/>
    <w:basedOn w:val="Normal"/>
    <w:next w:val="Normal"/>
    <w:autoRedefine/>
    <w:rsid w:val="00693ABD"/>
    <w:pPr>
      <w:tabs>
        <w:tab w:val="right" w:leader="dot" w:pos="9720"/>
      </w:tabs>
      <w:spacing w:line="360" w:lineRule="auto"/>
    </w:pPr>
    <w:rPr>
      <w:rFonts w:ascii="Arial" w:eastAsia="SimSun" w:hAnsi="Arial" w:cs="Times New Roman"/>
      <w:szCs w:val="20"/>
    </w:rPr>
  </w:style>
  <w:style w:type="paragraph" w:styleId="List">
    <w:name w:val="List"/>
    <w:basedOn w:val="Normal"/>
    <w:rsid w:val="00693ABD"/>
    <w:pPr>
      <w:ind w:left="360" w:hanging="360"/>
    </w:pPr>
    <w:rPr>
      <w:rFonts w:ascii="Times New Roman" w:eastAsia="SimSun" w:hAnsi="Times New Roman" w:cs="Times New Roman"/>
      <w:szCs w:val="20"/>
    </w:rPr>
  </w:style>
  <w:style w:type="paragraph" w:styleId="TOC2">
    <w:name w:val="toc 2"/>
    <w:basedOn w:val="Normal"/>
    <w:next w:val="Normal"/>
    <w:autoRedefine/>
    <w:rsid w:val="00693ABD"/>
    <w:pPr>
      <w:tabs>
        <w:tab w:val="right" w:leader="dot" w:pos="9720"/>
      </w:tabs>
      <w:ind w:left="360"/>
    </w:pPr>
    <w:rPr>
      <w:rFonts w:ascii="Arial" w:eastAsia="SimSun" w:hAnsi="Arial" w:cs="Times New Roman"/>
      <w:noProof/>
      <w:szCs w:val="20"/>
    </w:rPr>
  </w:style>
  <w:style w:type="paragraph" w:styleId="TOC3">
    <w:name w:val="toc 3"/>
    <w:basedOn w:val="Normal"/>
    <w:next w:val="Normal"/>
    <w:autoRedefine/>
    <w:rsid w:val="00693ABD"/>
    <w:pPr>
      <w:ind w:left="480"/>
    </w:pPr>
    <w:rPr>
      <w:rFonts w:ascii="Times New Roman" w:eastAsia="SimSun" w:hAnsi="Times New Roman" w:cs="Times New Roman"/>
      <w:szCs w:val="20"/>
    </w:rPr>
  </w:style>
  <w:style w:type="paragraph" w:styleId="TOC4">
    <w:name w:val="toc 4"/>
    <w:basedOn w:val="Normal"/>
    <w:next w:val="Normal"/>
    <w:autoRedefine/>
    <w:rsid w:val="00693ABD"/>
    <w:pPr>
      <w:ind w:left="720"/>
    </w:pPr>
    <w:rPr>
      <w:rFonts w:ascii="Times New Roman" w:eastAsia="SimSun" w:hAnsi="Times New Roman" w:cs="Times New Roman"/>
      <w:szCs w:val="20"/>
    </w:rPr>
  </w:style>
  <w:style w:type="paragraph" w:styleId="TOC5">
    <w:name w:val="toc 5"/>
    <w:basedOn w:val="Normal"/>
    <w:next w:val="Normal"/>
    <w:autoRedefine/>
    <w:rsid w:val="00693ABD"/>
    <w:pPr>
      <w:ind w:left="960"/>
    </w:pPr>
    <w:rPr>
      <w:rFonts w:ascii="Times New Roman" w:eastAsia="SimSun" w:hAnsi="Times New Roman" w:cs="Times New Roman"/>
      <w:szCs w:val="20"/>
    </w:rPr>
  </w:style>
  <w:style w:type="paragraph" w:styleId="TOC6">
    <w:name w:val="toc 6"/>
    <w:basedOn w:val="Normal"/>
    <w:next w:val="Normal"/>
    <w:autoRedefine/>
    <w:rsid w:val="00693ABD"/>
    <w:pPr>
      <w:ind w:left="1200"/>
    </w:pPr>
    <w:rPr>
      <w:rFonts w:ascii="Times New Roman" w:eastAsia="SimSun" w:hAnsi="Times New Roman" w:cs="Times New Roman"/>
      <w:szCs w:val="20"/>
    </w:rPr>
  </w:style>
  <w:style w:type="paragraph" w:styleId="TOC7">
    <w:name w:val="toc 7"/>
    <w:basedOn w:val="Normal"/>
    <w:next w:val="Normal"/>
    <w:autoRedefine/>
    <w:rsid w:val="00693ABD"/>
    <w:pPr>
      <w:ind w:left="1440"/>
    </w:pPr>
    <w:rPr>
      <w:rFonts w:ascii="Times New Roman" w:eastAsia="SimSun" w:hAnsi="Times New Roman" w:cs="Times New Roman"/>
      <w:szCs w:val="20"/>
    </w:rPr>
  </w:style>
  <w:style w:type="paragraph" w:styleId="TOC8">
    <w:name w:val="toc 8"/>
    <w:basedOn w:val="Normal"/>
    <w:next w:val="Normal"/>
    <w:autoRedefine/>
    <w:rsid w:val="00693ABD"/>
    <w:pPr>
      <w:ind w:left="1680"/>
    </w:pPr>
    <w:rPr>
      <w:rFonts w:ascii="Times New Roman" w:eastAsia="SimSun" w:hAnsi="Times New Roman" w:cs="Times New Roman"/>
      <w:szCs w:val="20"/>
    </w:rPr>
  </w:style>
  <w:style w:type="paragraph" w:styleId="TOC9">
    <w:name w:val="toc 9"/>
    <w:basedOn w:val="Normal"/>
    <w:next w:val="Normal"/>
    <w:autoRedefine/>
    <w:rsid w:val="00693ABD"/>
    <w:pPr>
      <w:ind w:left="1920"/>
    </w:pPr>
    <w:rPr>
      <w:rFonts w:ascii="Times New Roman" w:eastAsia="SimSun" w:hAnsi="Times New Roman" w:cs="Times New Roman"/>
      <w:szCs w:val="20"/>
    </w:rPr>
  </w:style>
  <w:style w:type="paragraph" w:styleId="DocumentMap">
    <w:name w:val="Document Map"/>
    <w:basedOn w:val="Normal"/>
    <w:link w:val="DocumentMapChar"/>
    <w:rsid w:val="00693ABD"/>
    <w:pPr>
      <w:shd w:val="clear" w:color="auto" w:fill="000080"/>
    </w:pPr>
    <w:rPr>
      <w:rFonts w:ascii="Tahoma" w:eastAsia="SimSun" w:hAnsi="Tahoma" w:cs="Times New Roman"/>
      <w:szCs w:val="20"/>
    </w:rPr>
  </w:style>
  <w:style w:type="character" w:customStyle="1" w:styleId="DocumentMapChar">
    <w:name w:val="Document Map Char"/>
    <w:basedOn w:val="DefaultParagraphFont"/>
    <w:link w:val="DocumentMap"/>
    <w:rsid w:val="00693ABD"/>
    <w:rPr>
      <w:rFonts w:ascii="Tahoma" w:eastAsia="SimSun" w:hAnsi="Tahoma" w:cs="Times New Roman"/>
      <w:szCs w:val="20"/>
      <w:shd w:val="clear" w:color="auto" w:fill="000080"/>
    </w:rPr>
  </w:style>
  <w:style w:type="paragraph" w:customStyle="1" w:styleId="TxBrc1">
    <w:name w:val="TxBr_c1"/>
    <w:basedOn w:val="Normal"/>
    <w:rsid w:val="00693ABD"/>
    <w:pPr>
      <w:widowControl w:val="0"/>
      <w:snapToGrid w:val="0"/>
      <w:spacing w:line="240" w:lineRule="atLeast"/>
      <w:jc w:val="center"/>
    </w:pPr>
    <w:rPr>
      <w:rFonts w:ascii="Times New Roman" w:eastAsia="SimSun" w:hAnsi="Times New Roman" w:cs="Times New Roman"/>
      <w:szCs w:val="20"/>
    </w:rPr>
  </w:style>
  <w:style w:type="paragraph" w:customStyle="1" w:styleId="TxBrp3">
    <w:name w:val="TxBr_p3"/>
    <w:basedOn w:val="Normal"/>
    <w:rsid w:val="00693ABD"/>
    <w:pPr>
      <w:widowControl w:val="0"/>
      <w:tabs>
        <w:tab w:val="left" w:pos="793"/>
      </w:tabs>
      <w:snapToGrid w:val="0"/>
      <w:spacing w:line="289" w:lineRule="atLeast"/>
      <w:jc w:val="both"/>
    </w:pPr>
    <w:rPr>
      <w:rFonts w:ascii="Times New Roman" w:eastAsia="SimSun" w:hAnsi="Times New Roman" w:cs="Times New Roman"/>
      <w:szCs w:val="20"/>
    </w:rPr>
  </w:style>
  <w:style w:type="paragraph" w:customStyle="1" w:styleId="TxBrp6">
    <w:name w:val="TxBr_p6"/>
    <w:basedOn w:val="Normal"/>
    <w:rsid w:val="00693ABD"/>
    <w:pPr>
      <w:widowControl w:val="0"/>
      <w:tabs>
        <w:tab w:val="left" w:pos="776"/>
      </w:tabs>
      <w:snapToGrid w:val="0"/>
      <w:spacing w:line="283" w:lineRule="atLeast"/>
      <w:jc w:val="both"/>
    </w:pPr>
    <w:rPr>
      <w:rFonts w:ascii="Times New Roman" w:eastAsia="SimSun" w:hAnsi="Times New Roman" w:cs="Times New Roman"/>
      <w:szCs w:val="20"/>
    </w:rPr>
  </w:style>
  <w:style w:type="paragraph" w:customStyle="1" w:styleId="TxBrp8">
    <w:name w:val="TxBr_p8"/>
    <w:basedOn w:val="Normal"/>
    <w:rsid w:val="00693ABD"/>
    <w:pPr>
      <w:widowControl w:val="0"/>
      <w:tabs>
        <w:tab w:val="left" w:pos="204"/>
      </w:tabs>
      <w:snapToGrid w:val="0"/>
      <w:spacing w:line="289" w:lineRule="atLeast"/>
    </w:pPr>
    <w:rPr>
      <w:rFonts w:ascii="Times New Roman" w:eastAsia="SimSun" w:hAnsi="Times New Roman" w:cs="Times New Roman"/>
      <w:szCs w:val="20"/>
    </w:rPr>
  </w:style>
  <w:style w:type="paragraph" w:customStyle="1" w:styleId="TxBrp9">
    <w:name w:val="TxBr_p9"/>
    <w:basedOn w:val="Normal"/>
    <w:rsid w:val="00693ABD"/>
    <w:pPr>
      <w:widowControl w:val="0"/>
      <w:tabs>
        <w:tab w:val="left" w:pos="793"/>
      </w:tabs>
      <w:snapToGrid w:val="0"/>
      <w:spacing w:line="289" w:lineRule="atLeast"/>
    </w:pPr>
    <w:rPr>
      <w:rFonts w:ascii="Times New Roman" w:eastAsia="SimSun" w:hAnsi="Times New Roman" w:cs="Times New Roman"/>
      <w:szCs w:val="20"/>
    </w:rPr>
  </w:style>
  <w:style w:type="paragraph" w:customStyle="1" w:styleId="TxBrp10">
    <w:name w:val="TxBr_p10"/>
    <w:basedOn w:val="Normal"/>
    <w:rsid w:val="00693ABD"/>
    <w:pPr>
      <w:widowControl w:val="0"/>
      <w:tabs>
        <w:tab w:val="left" w:pos="204"/>
      </w:tabs>
      <w:snapToGrid w:val="0"/>
      <w:spacing w:line="510" w:lineRule="atLeast"/>
    </w:pPr>
    <w:rPr>
      <w:rFonts w:ascii="Times New Roman" w:eastAsia="SimSun" w:hAnsi="Times New Roman" w:cs="Times New Roman"/>
      <w:szCs w:val="20"/>
    </w:rPr>
  </w:style>
  <w:style w:type="paragraph" w:customStyle="1" w:styleId="TxBrp11">
    <w:name w:val="TxBr_p11"/>
    <w:basedOn w:val="Normal"/>
    <w:rsid w:val="00693ABD"/>
    <w:pPr>
      <w:widowControl w:val="0"/>
      <w:tabs>
        <w:tab w:val="left" w:pos="204"/>
      </w:tabs>
      <w:snapToGrid w:val="0"/>
      <w:spacing w:line="240" w:lineRule="atLeast"/>
    </w:pPr>
    <w:rPr>
      <w:rFonts w:ascii="Times New Roman" w:eastAsia="SimSun" w:hAnsi="Times New Roman" w:cs="Times New Roman"/>
      <w:szCs w:val="20"/>
    </w:rPr>
  </w:style>
  <w:style w:type="paragraph" w:customStyle="1" w:styleId="TxBrp12">
    <w:name w:val="TxBr_p12"/>
    <w:basedOn w:val="Normal"/>
    <w:rsid w:val="00693ABD"/>
    <w:pPr>
      <w:widowControl w:val="0"/>
      <w:tabs>
        <w:tab w:val="left" w:pos="776"/>
      </w:tabs>
      <w:snapToGrid w:val="0"/>
      <w:spacing w:line="283" w:lineRule="atLeast"/>
    </w:pPr>
    <w:rPr>
      <w:rFonts w:ascii="Times New Roman" w:eastAsia="SimSun" w:hAnsi="Times New Roman" w:cs="Times New Roman"/>
      <w:szCs w:val="20"/>
    </w:rPr>
  </w:style>
  <w:style w:type="paragraph" w:customStyle="1" w:styleId="TxBrp14">
    <w:name w:val="TxBr_p14"/>
    <w:basedOn w:val="Normal"/>
    <w:rsid w:val="00693ABD"/>
    <w:pPr>
      <w:widowControl w:val="0"/>
      <w:tabs>
        <w:tab w:val="left" w:pos="776"/>
      </w:tabs>
      <w:snapToGrid w:val="0"/>
      <w:spacing w:line="425" w:lineRule="atLeast"/>
    </w:pPr>
    <w:rPr>
      <w:rFonts w:ascii="Times New Roman" w:eastAsia="SimSun" w:hAnsi="Times New Roman" w:cs="Times New Roman"/>
      <w:szCs w:val="20"/>
    </w:rPr>
  </w:style>
  <w:style w:type="paragraph" w:styleId="BlockText">
    <w:name w:val="Block Text"/>
    <w:basedOn w:val="Normal"/>
    <w:rsid w:val="00693ABD"/>
    <w:pPr>
      <w:ind w:left="720" w:right="-90"/>
      <w:jc w:val="both"/>
    </w:pPr>
    <w:rPr>
      <w:rFonts w:ascii="Arial" w:eastAsia="SimSun" w:hAnsi="Arial" w:cs="Arial"/>
      <w:b/>
      <w:szCs w:val="20"/>
    </w:rPr>
  </w:style>
  <w:style w:type="table" w:customStyle="1" w:styleId="TableGrid11">
    <w:name w:val="Table Grid11"/>
    <w:basedOn w:val="TableNormal"/>
    <w:next w:val="TableGrid"/>
    <w:rsid w:val="00693AB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93ABD"/>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bold">
    <w:name w:val="bold"/>
    <w:rsid w:val="00693ABD"/>
  </w:style>
  <w:style w:type="character" w:customStyle="1" w:styleId="apple-converted-space">
    <w:name w:val="apple-converted-space"/>
    <w:rsid w:val="00693ABD"/>
  </w:style>
  <w:style w:type="paragraph" w:customStyle="1" w:styleId="Body">
    <w:name w:val="Body"/>
    <w:rsid w:val="00693ABD"/>
    <w:pPr>
      <w:spacing w:after="200" w:line="276" w:lineRule="auto"/>
    </w:pPr>
    <w:rPr>
      <w:rFonts w:ascii="Calibri" w:eastAsia="Calibri" w:hAnsi="Calibri" w:cs="Calibri"/>
      <w:color w:val="000000"/>
      <w:sz w:val="22"/>
      <w:szCs w:val="22"/>
      <w:u w:color="000000"/>
    </w:rPr>
  </w:style>
  <w:style w:type="character" w:customStyle="1" w:styleId="None">
    <w:name w:val="None"/>
    <w:uiPriority w:val="99"/>
    <w:rsid w:val="0069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18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www.cte.nyc/site/content/cte-schools-and-programs" TargetMode="External"/><Relationship Id="rId18" Type="http://schemas.openxmlformats.org/officeDocument/2006/relationships/header" Target="header2.xml"/><Relationship Id="rId26" Type="http://schemas.openxmlformats.org/officeDocument/2006/relationships/hyperlink" Target="http://www.highered.nysed.gov/ocue/aipr/guidance/gpr2.html" TargetMode="External"/><Relationship Id="rId39" Type="http://schemas.openxmlformats.org/officeDocument/2006/relationships/hyperlink" Target="http://www.highered.nysed.gov/ocue/aipr/ocue-educator-guidance-Dec-2013.docx"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edsource.org/2016/supply-lags-booming-demand-for-career-technical-teachers/563476" TargetMode="External"/><Relationship Id="rId17" Type="http://schemas.openxmlformats.org/officeDocument/2006/relationships/header" Target="header1.xml"/><Relationship Id="rId25" Type="http://schemas.openxmlformats.org/officeDocument/2006/relationships/hyperlink" Target="mailto:OCUEEdApps@nysed.gov" TargetMode="External"/><Relationship Id="rId33" Type="http://schemas.openxmlformats.org/officeDocument/2006/relationships/header" Target="header6.xml"/><Relationship Id="rId38" Type="http://schemas.openxmlformats.org/officeDocument/2006/relationships/hyperlink" Target="http://www.highered.nysed.gov/ocue/aipr/PedagogicalCore.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29" Type="http://schemas.openxmlformats.org/officeDocument/2006/relationships/header" Target="header5.xml"/><Relationship Id="rId41" Type="http://schemas.openxmlformats.org/officeDocument/2006/relationships/hyperlink" Target="http://www.highered.nysed.gov/ocue/aipr/documents/pedcoreinstr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eonline.org/uploadedFiles/What_is_CTE/Fact_Sheets/CTE_Today_Fact_Sheet_2017.pdf" TargetMode="External"/><Relationship Id="rId24" Type="http://schemas.openxmlformats.org/officeDocument/2006/relationships/image" Target="media/image3.png"/><Relationship Id="rId32" Type="http://schemas.openxmlformats.org/officeDocument/2006/relationships/hyperlink" Target="http://www.highered.nysed.gov/ocue/aipr/guidance/gpr11.html" TargetMode="External"/><Relationship Id="rId37" Type="http://schemas.openxmlformats.org/officeDocument/2006/relationships/hyperlink" Target="http://www.highered.nysed.gov/ocue/aipr/PedagogicalCore.html" TargetMode="External"/><Relationship Id="rId40" Type="http://schemas.openxmlformats.org/officeDocument/2006/relationships/hyperlink" Target="http://www.highered.nysed.gov/ocue/aipr/documents/ocue-educator-guidance-Dec-2013.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ookings.edu/research/short-and-long-term-strategies-to-renew-american-infrastructure/" TargetMode="External"/><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footer" Target="footer1.xml"/><Relationship Id="rId31" Type="http://schemas.openxmlformats.org/officeDocument/2006/relationships/footer" Target="footer6.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regents.nysed.gov/common/regents/files/TeacherSupplyDemandReports%5B1%5D.pdf" TargetMode="External"/><Relationship Id="rId22" Type="http://schemas.openxmlformats.org/officeDocument/2006/relationships/footer" Target="footer3.xml"/><Relationship Id="rId27" Type="http://schemas.openxmlformats.org/officeDocument/2006/relationships/hyperlink" Target="http://www.highered.nysed.gov/ocue/aipr/guidance/gpr9.html" TargetMode="Externa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swiss"/>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Frutiger">
    <w:altName w:val="Times New Roman"/>
    <w:panose1 w:val="00000000000000000000"/>
    <w:charset w:val="00"/>
    <w:family w:val="roman"/>
    <w:notTrueType/>
    <w:pitch w:val="default"/>
  </w:font>
  <w:font w:name="Univers Condensed">
    <w:altName w:val="Arial Narrow"/>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045B43"/>
    <w:rsid w:val="00060DCF"/>
    <w:rsid w:val="00090AE3"/>
    <w:rsid w:val="0020276D"/>
    <w:rsid w:val="00237D2C"/>
    <w:rsid w:val="0027671B"/>
    <w:rsid w:val="002A394C"/>
    <w:rsid w:val="002B7BF3"/>
    <w:rsid w:val="00310223"/>
    <w:rsid w:val="003306FC"/>
    <w:rsid w:val="0036778D"/>
    <w:rsid w:val="003D125A"/>
    <w:rsid w:val="003D646D"/>
    <w:rsid w:val="003E1123"/>
    <w:rsid w:val="004511FD"/>
    <w:rsid w:val="00492A3A"/>
    <w:rsid w:val="0054435B"/>
    <w:rsid w:val="00626C3F"/>
    <w:rsid w:val="00681835"/>
    <w:rsid w:val="0073635C"/>
    <w:rsid w:val="00776035"/>
    <w:rsid w:val="00780EB6"/>
    <w:rsid w:val="00786920"/>
    <w:rsid w:val="007C5087"/>
    <w:rsid w:val="00820C19"/>
    <w:rsid w:val="0084607E"/>
    <w:rsid w:val="008579F7"/>
    <w:rsid w:val="0097616A"/>
    <w:rsid w:val="009C6240"/>
    <w:rsid w:val="00A02D5B"/>
    <w:rsid w:val="00A47EBF"/>
    <w:rsid w:val="00A95129"/>
    <w:rsid w:val="00AB16D4"/>
    <w:rsid w:val="00AE3C1B"/>
    <w:rsid w:val="00AE5DAA"/>
    <w:rsid w:val="00AF2755"/>
    <w:rsid w:val="00B25BCF"/>
    <w:rsid w:val="00BB3394"/>
    <w:rsid w:val="00C456BB"/>
    <w:rsid w:val="00C75FB9"/>
    <w:rsid w:val="00CB6814"/>
    <w:rsid w:val="00DE7BD2"/>
    <w:rsid w:val="00E9504F"/>
    <w:rsid w:val="00EA23D8"/>
    <w:rsid w:val="00EB21DD"/>
    <w:rsid w:val="00EF77EC"/>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2470-A463-42FF-8905-D0DE28EB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41</Pages>
  <Words>12787</Words>
  <Characters>72887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5</cp:revision>
  <cp:lastPrinted>2017-11-14T16:09:00Z</cp:lastPrinted>
  <dcterms:created xsi:type="dcterms:W3CDTF">2017-11-20T18:26:00Z</dcterms:created>
  <dcterms:modified xsi:type="dcterms:W3CDTF">2017-11-21T23:17:00Z</dcterms:modified>
</cp:coreProperties>
</file>