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  <w:bookmarkStart w:id="0" w:name="_GoBack"/>
      <w:bookmarkEnd w:id="0"/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72E5C9A8" w14:textId="77777777" w:rsidR="002977DB" w:rsidRDefault="002977DB" w:rsidP="005F58C0">
      <w:pPr>
        <w:rPr>
          <w:rFonts w:asciiTheme="majorHAnsi" w:hAnsiTheme="majorHAnsi" w:cs="Times New Roman"/>
          <w:sz w:val="20"/>
          <w:szCs w:val="22"/>
        </w:rPr>
      </w:pPr>
    </w:p>
    <w:p w14:paraId="22F34FDB" w14:textId="2B497445" w:rsidR="002977DB" w:rsidRDefault="008A472B" w:rsidP="005F58C0">
      <w:pPr>
        <w:rPr>
          <w:rFonts w:asciiTheme="majorHAnsi" w:hAnsiTheme="majorHAnsi" w:cs="Times New Roman"/>
          <w:sz w:val="20"/>
          <w:szCs w:val="22"/>
        </w:rPr>
      </w:pPr>
      <w:r>
        <w:rPr>
          <w:rFonts w:asciiTheme="majorHAnsi" w:hAnsiTheme="majorHAnsi" w:cs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E4489" wp14:editId="6A59D567">
                <wp:simplePos x="0" y="0"/>
                <wp:positionH relativeFrom="column">
                  <wp:posOffset>4704550</wp:posOffset>
                </wp:positionH>
                <wp:positionV relativeFrom="paragraph">
                  <wp:posOffset>3230288</wp:posOffset>
                </wp:positionV>
                <wp:extent cx="184048" cy="30544"/>
                <wp:effectExtent l="0" t="0" r="26035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48" cy="305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BC0D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45pt,254.35pt" to="384.95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" strokecolor="black [3213]"/>
            </w:pict>
          </mc:Fallback>
        </mc:AlternateContent>
      </w:r>
      <w:r>
        <w:rPr>
          <w:rFonts w:asciiTheme="majorHAnsi" w:hAnsiTheme="majorHAnsi" w:cs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7ED2D" wp14:editId="28AE7D86">
                <wp:simplePos x="0" y="0"/>
                <wp:positionH relativeFrom="column">
                  <wp:posOffset>1930613</wp:posOffset>
                </wp:positionH>
                <wp:positionV relativeFrom="paragraph">
                  <wp:posOffset>3560701</wp:posOffset>
                </wp:positionV>
                <wp:extent cx="2558784" cy="23052"/>
                <wp:effectExtent l="0" t="0" r="3238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784" cy="230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5746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280.35pt" to="353.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" strokecolor="black [3213]"/>
            </w:pict>
          </mc:Fallback>
        </mc:AlternateContent>
      </w:r>
      <w:r>
        <w:rPr>
          <w:rFonts w:asciiTheme="majorHAnsi" w:hAnsiTheme="majorHAnsi" w:cs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B0DD" wp14:editId="444E7617">
                <wp:simplePos x="0" y="0"/>
                <wp:positionH relativeFrom="column">
                  <wp:posOffset>1907560</wp:posOffset>
                </wp:positionH>
                <wp:positionV relativeFrom="paragraph">
                  <wp:posOffset>3407020</wp:posOffset>
                </wp:positionV>
                <wp:extent cx="3004457" cy="7684"/>
                <wp:effectExtent l="0" t="0" r="2476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457" cy="76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3CE4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pt,268.25pt" to="386.7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" strokecolor="black [3213]"/>
            </w:pict>
          </mc:Fallback>
        </mc:AlternateContent>
      </w:r>
      <w:r w:rsidR="002977DB">
        <w:rPr>
          <w:rFonts w:asciiTheme="majorHAnsi" w:hAnsiTheme="majorHAnsi" w:cs="Times New Roman"/>
          <w:noProof/>
          <w:sz w:val="20"/>
          <w:szCs w:val="22"/>
        </w:rPr>
        <w:drawing>
          <wp:inline distT="0" distB="0" distL="0" distR="0" wp14:anchorId="7C283AB3" wp14:editId="6F84F39E">
            <wp:extent cx="5041900" cy="5825067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 02-23-2017 04-58-1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582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311F2" w14:textId="77777777" w:rsidR="002977DB" w:rsidRDefault="002977DB" w:rsidP="005F58C0">
      <w:pPr>
        <w:rPr>
          <w:rFonts w:asciiTheme="majorHAnsi" w:hAnsiTheme="majorHAnsi" w:cs="Times New Roman"/>
          <w:sz w:val="20"/>
          <w:szCs w:val="22"/>
        </w:rPr>
      </w:pPr>
    </w:p>
    <w:p w14:paraId="25BB6904" w14:textId="5408EE84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3E504E1B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9D129E4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5840DFA0" w14:textId="73837C56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4BCFE81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1D7730F2" w14:textId="1F5BCBEA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53E9885E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D91F22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67CBD427" w:rsidR="00576098" w:rsidRPr="00A21316" w:rsidRDefault="00B31DF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D91F22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49B67527" w:rsidR="00576098" w:rsidRPr="00A21316" w:rsidRDefault="00B31DF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D91F22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4CE4178B" w:rsidR="00576098" w:rsidRPr="00A21316" w:rsidRDefault="00E22496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D91F22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30A66025" w:rsidR="002E5A57" w:rsidRPr="00A21316" w:rsidRDefault="00BF119C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D91F22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1EFCA3AE" w:rsidR="00576098" w:rsidRPr="00A21316" w:rsidRDefault="00BF119C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6835A5A0" w:rsidR="00576098" w:rsidRPr="00A21316" w:rsidRDefault="00B31DF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70A28C6D" w:rsidR="00576098" w:rsidRPr="00A21316" w:rsidRDefault="00B31DF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0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672A06D7" w:rsidR="00576098" w:rsidRPr="00A21316" w:rsidRDefault="00B31DF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5C8158FB" w:rsidR="00576098" w:rsidRPr="00A21316" w:rsidRDefault="00B31DFD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5E80C8B9" w:rsidR="00576098" w:rsidRPr="00A21316" w:rsidRDefault="00B31DFD" w:rsidP="00CC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</w:tbl>
    <w:p w14:paraId="737F8827" w14:textId="3D5A7154" w:rsidR="00B31DFD" w:rsidRDefault="00B31DFD" w:rsidP="00576098">
      <w:pPr>
        <w:rPr>
          <w:rFonts w:asciiTheme="majorHAnsi" w:hAnsiTheme="majorHAnsi"/>
        </w:rPr>
      </w:pPr>
    </w:p>
    <w:p w14:paraId="51BA6B85" w14:textId="45511D06" w:rsidR="00DE6217" w:rsidRDefault="00DE621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3D34E90" w14:textId="77777777" w:rsidR="002542D6" w:rsidRDefault="002542D6" w:rsidP="00576098">
      <w:pPr>
        <w:rPr>
          <w:rFonts w:asciiTheme="majorHAnsi" w:hAnsiTheme="majorHAnsi"/>
        </w:rPr>
      </w:pPr>
    </w:p>
    <w:p w14:paraId="11734481" w14:textId="23B7CF58" w:rsidR="00582F14" w:rsidRDefault="00582F14">
      <w:pPr>
        <w:rPr>
          <w:rFonts w:ascii="Times New Roman" w:hAnsi="Times New Roman"/>
          <w:b/>
          <w:bCs/>
          <w:sz w:val="32"/>
          <w:szCs w:val="32"/>
        </w:rPr>
      </w:pPr>
      <w:r w:rsidRPr="009037C9">
        <w:rPr>
          <w:rFonts w:ascii="Times New Roman" w:hAnsi="Times New Roman"/>
          <w:b/>
          <w:bCs/>
          <w:sz w:val="32"/>
          <w:szCs w:val="32"/>
        </w:rPr>
        <w:t xml:space="preserve">Proposal </w:t>
      </w:r>
      <w:r>
        <w:rPr>
          <w:rFonts w:ascii="Times New Roman" w:hAnsi="Times New Roman"/>
          <w:b/>
          <w:bCs/>
          <w:sz w:val="32"/>
          <w:szCs w:val="32"/>
        </w:rPr>
        <w:t>Notes:</w:t>
      </w:r>
    </w:p>
    <w:p w14:paraId="5D9A250E" w14:textId="77777777" w:rsidR="00C83426" w:rsidRDefault="00C83426">
      <w:pPr>
        <w:rPr>
          <w:rFonts w:ascii="Times New Roman" w:hAnsi="Times New Roman"/>
          <w:b/>
          <w:bCs/>
          <w:sz w:val="32"/>
          <w:szCs w:val="32"/>
        </w:rPr>
      </w:pPr>
    </w:p>
    <w:p w14:paraId="6776390D" w14:textId="0962A7D6" w:rsidR="00DE6217" w:rsidRDefault="002542D6">
      <w:pPr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Proposal reference number </w:t>
      </w:r>
      <w:r w:rsidRPr="00582F14">
        <w:rPr>
          <w:rFonts w:ascii="Calibri" w:hAnsi="Calibri" w:cs="Calibri"/>
          <w:b/>
          <w:color w:val="000000"/>
          <w:shd w:val="clear" w:color="auto" w:fill="FFFFFF"/>
        </w:rPr>
        <w:t>16G</w:t>
      </w:r>
    </w:p>
    <w:p w14:paraId="28CD60C9" w14:textId="30DF46BC" w:rsidR="00C83426" w:rsidRDefault="00C83426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5AC477FF" w14:textId="2BCAC06B" w:rsidR="00C83426" w:rsidRDefault="00C83426" w:rsidP="00C83426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Executive Summary:</w:t>
      </w:r>
    </w:p>
    <w:p w14:paraId="00A96B60" w14:textId="77777777" w:rsidR="00C83426" w:rsidRDefault="00C83426">
      <w:pPr>
        <w:rPr>
          <w:rFonts w:ascii="Calibri" w:hAnsi="Calibri" w:cs="Calibri"/>
          <w:color w:val="000000"/>
          <w:shd w:val="clear" w:color="auto" w:fill="FFFFFF"/>
        </w:rPr>
      </w:pPr>
    </w:p>
    <w:p w14:paraId="705A8114" w14:textId="0540641F" w:rsidR="00141973" w:rsidRDefault="00993205" w:rsidP="0014197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This </w:t>
      </w:r>
      <w:r w:rsidRPr="00993205">
        <w:rPr>
          <w:rFonts w:ascii="Calibri" w:hAnsi="Calibri" w:cs="Calibri"/>
          <w:color w:val="000000"/>
          <w:shd w:val="clear" w:color="auto" w:fill="FFFFFF"/>
        </w:rPr>
        <w:t xml:space="preserve">modification proposal </w:t>
      </w:r>
      <w:r>
        <w:rPr>
          <w:rFonts w:ascii="Calibri" w:hAnsi="Calibri" w:cs="Calibri"/>
          <w:color w:val="000000"/>
          <w:shd w:val="clear" w:color="auto" w:fill="FFFFFF"/>
        </w:rPr>
        <w:t>will</w:t>
      </w:r>
      <w:r w:rsidR="003306F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705F7">
        <w:rPr>
          <w:rFonts w:ascii="Calibri" w:hAnsi="Calibri" w:cs="Calibri"/>
          <w:color w:val="000000"/>
          <w:shd w:val="clear" w:color="auto" w:fill="FFFFFF"/>
        </w:rPr>
        <w:t>c</w:t>
      </w:r>
      <w:r w:rsidR="00A705F7" w:rsidRPr="003306F6">
        <w:rPr>
          <w:rFonts w:ascii="Calibri" w:hAnsi="Calibri" w:cs="Calibri"/>
          <w:color w:val="000000"/>
          <w:shd w:val="clear" w:color="auto" w:fill="FFFFFF"/>
        </w:rPr>
        <w:t>oordinate</w:t>
      </w:r>
      <w:r w:rsidR="003306F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306F6" w:rsidRPr="003306F6">
        <w:rPr>
          <w:rFonts w:ascii="Calibri" w:hAnsi="Calibri" w:cs="Calibri"/>
          <w:color w:val="000000"/>
          <w:shd w:val="clear" w:color="auto" w:fill="FFFFFF"/>
        </w:rPr>
        <w:t>requisites</w:t>
      </w:r>
      <w:r w:rsidR="003306F6">
        <w:rPr>
          <w:rFonts w:ascii="Calibri" w:hAnsi="Calibri" w:cs="Calibri"/>
          <w:color w:val="000000"/>
          <w:shd w:val="clear" w:color="auto" w:fill="FFFFFF"/>
        </w:rPr>
        <w:t>, pre</w:t>
      </w:r>
      <w:r w:rsidR="003306F6" w:rsidRPr="003306F6">
        <w:rPr>
          <w:rFonts w:ascii="Calibri" w:hAnsi="Calibri" w:cs="Calibri"/>
          <w:color w:val="000000"/>
          <w:shd w:val="clear" w:color="auto" w:fill="FFFFFF"/>
        </w:rPr>
        <w:t>requisites</w:t>
      </w:r>
      <w:r w:rsidR="003306F6">
        <w:rPr>
          <w:rFonts w:ascii="Calibri" w:hAnsi="Calibri" w:cs="Calibri"/>
          <w:color w:val="000000"/>
          <w:shd w:val="clear" w:color="auto" w:fill="FFFFFF"/>
        </w:rPr>
        <w:t xml:space="preserve"> and co</w:t>
      </w:r>
      <w:r w:rsidR="003306F6" w:rsidRPr="003306F6">
        <w:rPr>
          <w:rFonts w:ascii="Calibri" w:hAnsi="Calibri" w:cs="Calibri"/>
          <w:color w:val="000000"/>
          <w:shd w:val="clear" w:color="auto" w:fill="FFFFFF"/>
        </w:rPr>
        <w:t>requisites with</w:t>
      </w:r>
      <w:r w:rsidR="003306F6">
        <w:rPr>
          <w:rFonts w:ascii="Calibri" w:hAnsi="Calibri" w:cs="Calibri"/>
          <w:color w:val="000000"/>
          <w:shd w:val="clear" w:color="auto" w:fill="FFFFFF"/>
        </w:rPr>
        <w:t xml:space="preserve"> the </w:t>
      </w:r>
      <w:r w:rsidR="005A655E">
        <w:rPr>
          <w:rFonts w:ascii="Calibri" w:hAnsi="Calibri" w:cs="Calibri"/>
          <w:color w:val="000000"/>
          <w:shd w:val="clear" w:color="auto" w:fill="FFFFFF"/>
        </w:rPr>
        <w:t>“</w:t>
      </w:r>
      <w:r w:rsidR="003306F6" w:rsidRPr="003306F6">
        <w:rPr>
          <w:rFonts w:ascii="Calibri" w:hAnsi="Calibri" w:cs="Calibri"/>
          <w:color w:val="000000"/>
          <w:shd w:val="clear" w:color="auto" w:fill="FFFFFF"/>
        </w:rPr>
        <w:t>MAJOR CURRICULUM MODIFICATION PROPOSAL</w:t>
      </w:r>
      <w:r w:rsidR="003306F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306F6" w:rsidRPr="003306F6">
        <w:rPr>
          <w:rFonts w:ascii="Calibri" w:hAnsi="Calibri" w:cs="Calibri"/>
          <w:color w:val="000000"/>
          <w:shd w:val="clear" w:color="auto" w:fill="FFFFFF"/>
        </w:rPr>
        <w:t>for</w:t>
      </w:r>
      <w:r w:rsidR="003306F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306F6" w:rsidRPr="003306F6">
        <w:rPr>
          <w:rFonts w:ascii="Calibri" w:hAnsi="Calibri" w:cs="Calibri"/>
          <w:color w:val="000000"/>
          <w:shd w:val="clear" w:color="auto" w:fill="FFFFFF"/>
        </w:rPr>
        <w:t>YEARS ONE AND TWO</w:t>
      </w:r>
      <w:r>
        <w:rPr>
          <w:rFonts w:ascii="Calibri" w:hAnsi="Calibri" w:cs="Calibri"/>
          <w:color w:val="000000"/>
          <w:shd w:val="clear" w:color="auto" w:fill="FFFFFF"/>
        </w:rPr>
        <w:t>,</w:t>
      </w:r>
      <w:r w:rsidR="003306F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306F6" w:rsidRPr="003306F6">
        <w:rPr>
          <w:rFonts w:ascii="Calibri" w:hAnsi="Calibri" w:cs="Calibri"/>
          <w:color w:val="000000"/>
          <w:shd w:val="clear" w:color="auto" w:fill="FFFFFF"/>
        </w:rPr>
        <w:t>Final Revision 05: February 15, 2017</w:t>
      </w:r>
      <w:r w:rsidR="005A655E">
        <w:rPr>
          <w:rFonts w:ascii="Calibri" w:hAnsi="Calibri" w:cs="Calibri"/>
          <w:color w:val="000000"/>
          <w:shd w:val="clear" w:color="auto" w:fill="FFFFFF"/>
        </w:rPr>
        <w:t>”</w:t>
      </w:r>
      <w:r w:rsidR="003306F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A655E">
        <w:rPr>
          <w:rFonts w:ascii="Calibri" w:hAnsi="Calibri" w:cs="Calibri"/>
          <w:color w:val="000000"/>
          <w:shd w:val="clear" w:color="auto" w:fill="FFFFFF"/>
        </w:rPr>
        <w:t>and “</w:t>
      </w:r>
      <w:r w:rsidR="005A655E" w:rsidRPr="005A655E">
        <w:rPr>
          <w:rFonts w:ascii="Calibri" w:hAnsi="Calibri" w:cs="Calibri"/>
          <w:color w:val="000000"/>
          <w:shd w:val="clear" w:color="auto" w:fill="FFFFFF"/>
        </w:rPr>
        <w:t>MAJOR CURRICULUM MODIFICATION PROPOSAL</w:t>
      </w:r>
      <w:r w:rsidR="005A655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A655E" w:rsidRPr="005A655E">
        <w:rPr>
          <w:rFonts w:ascii="Calibri" w:hAnsi="Calibri" w:cs="Calibri"/>
          <w:color w:val="000000"/>
          <w:shd w:val="clear" w:color="auto" w:fill="FFFFFF"/>
        </w:rPr>
        <w:t>for</w:t>
      </w:r>
      <w:r w:rsidR="005A655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A655E" w:rsidRPr="005A655E">
        <w:rPr>
          <w:rFonts w:ascii="Calibri" w:hAnsi="Calibri" w:cs="Calibri"/>
          <w:color w:val="000000"/>
          <w:shd w:val="clear" w:color="auto" w:fill="FFFFFF"/>
        </w:rPr>
        <w:t>YEARS ONE AND TWO</w:t>
      </w:r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5A655E" w:rsidRPr="005A655E">
        <w:rPr>
          <w:rFonts w:ascii="Calibri" w:hAnsi="Calibri" w:cs="Calibri"/>
          <w:color w:val="000000"/>
          <w:shd w:val="clear" w:color="auto" w:fill="FFFFFF"/>
        </w:rPr>
        <w:t>2016 09 30</w:t>
      </w:r>
      <w:r w:rsidR="005A655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A655E" w:rsidRPr="005A655E">
        <w:rPr>
          <w:rFonts w:ascii="Calibri" w:hAnsi="Calibri" w:cs="Calibri"/>
          <w:color w:val="000000"/>
          <w:shd w:val="clear" w:color="auto" w:fill="FFFFFF"/>
        </w:rPr>
        <w:t>Final Revision 02: November 21, 2016</w:t>
      </w:r>
      <w:r w:rsidR="005A655E">
        <w:rPr>
          <w:rFonts w:ascii="Calibri" w:hAnsi="Calibri" w:cs="Calibri"/>
          <w:color w:val="000000"/>
          <w:shd w:val="clear" w:color="auto" w:fill="FFFFFF"/>
        </w:rPr>
        <w:t>”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1FE5F237" w14:textId="6E589390" w:rsidR="00141973" w:rsidRDefault="00141973" w:rsidP="00141973">
      <w:pPr>
        <w:rPr>
          <w:rFonts w:ascii="Calibri" w:hAnsi="Calibri" w:cs="Calibri"/>
          <w:color w:val="000000"/>
          <w:shd w:val="clear" w:color="auto" w:fill="FFFFFF"/>
        </w:rPr>
      </w:pPr>
    </w:p>
    <w:p w14:paraId="00610809" w14:textId="5C766AC8" w:rsidR="00145B01" w:rsidRDefault="00993205" w:rsidP="00145B0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Background, </w:t>
      </w:r>
      <w:r w:rsidR="00141973" w:rsidRPr="00141973">
        <w:rPr>
          <w:rFonts w:ascii="Calibri" w:hAnsi="Calibri" w:cs="Calibri"/>
          <w:color w:val="000000"/>
          <w:shd w:val="clear" w:color="auto" w:fill="FFFFFF"/>
        </w:rPr>
        <w:t>ARCH 1210</w:t>
      </w:r>
      <w:r w:rsidR="000E771E"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="00141973" w:rsidRPr="00141973">
        <w:rPr>
          <w:rFonts w:ascii="Calibri" w:hAnsi="Calibri" w:cs="Calibri"/>
          <w:color w:val="000000"/>
          <w:shd w:val="clear" w:color="auto" w:fill="FFFFFF"/>
        </w:rPr>
        <w:t>Architectural Design II: Foundations</w:t>
      </w:r>
      <w:r w:rsidR="000E771E">
        <w:rPr>
          <w:rFonts w:ascii="Calibri" w:hAnsi="Calibri" w:cs="Calibri"/>
          <w:color w:val="000000"/>
          <w:shd w:val="clear" w:color="auto" w:fill="FFFFFF"/>
        </w:rPr>
        <w:t>)</w:t>
      </w:r>
      <w:r w:rsidR="00141973">
        <w:rPr>
          <w:rFonts w:ascii="Calibri" w:hAnsi="Calibri" w:cs="Calibri"/>
          <w:color w:val="000000"/>
          <w:shd w:val="clear" w:color="auto" w:fill="FFFFFF"/>
        </w:rPr>
        <w:t xml:space="preserve"> and </w:t>
      </w:r>
      <w:r w:rsidR="00141973" w:rsidRPr="00141973">
        <w:rPr>
          <w:rFonts w:ascii="Calibri" w:hAnsi="Calibri" w:cs="Calibri"/>
          <w:color w:val="000000"/>
          <w:shd w:val="clear" w:color="auto" w:fill="FFFFFF"/>
        </w:rPr>
        <w:t xml:space="preserve">ARCH 1291 </w:t>
      </w:r>
      <w:r w:rsidR="000E771E">
        <w:rPr>
          <w:rFonts w:ascii="Calibri" w:hAnsi="Calibri" w:cs="Calibri"/>
          <w:color w:val="000000"/>
          <w:shd w:val="clear" w:color="auto" w:fill="FFFFFF"/>
        </w:rPr>
        <w:t>(</w:t>
      </w:r>
      <w:r w:rsidR="00141973" w:rsidRPr="00141973">
        <w:rPr>
          <w:rFonts w:ascii="Calibri" w:hAnsi="Calibri" w:cs="Calibri"/>
          <w:color w:val="000000"/>
          <w:shd w:val="clear" w:color="auto" w:fill="FFFFFF"/>
        </w:rPr>
        <w:t>Visual Studies II</w:t>
      </w:r>
      <w:r w:rsidR="000E771E">
        <w:rPr>
          <w:rFonts w:ascii="Calibri" w:hAnsi="Calibri" w:cs="Calibri"/>
          <w:color w:val="000000"/>
          <w:shd w:val="clear" w:color="auto" w:fill="FFFFFF"/>
        </w:rPr>
        <w:t>)</w:t>
      </w:r>
      <w:r w:rsidR="00141973">
        <w:rPr>
          <w:rFonts w:ascii="Calibri" w:hAnsi="Calibri" w:cs="Calibri"/>
          <w:color w:val="000000"/>
          <w:shd w:val="clear" w:color="auto" w:fill="FFFFFF"/>
        </w:rPr>
        <w:t xml:space="preserve"> have </w:t>
      </w:r>
      <w:r>
        <w:rPr>
          <w:rFonts w:ascii="Calibri" w:hAnsi="Calibri" w:cs="Calibri"/>
          <w:color w:val="000000"/>
          <w:shd w:val="clear" w:color="auto" w:fill="FFFFFF"/>
        </w:rPr>
        <w:t xml:space="preserve">been </w:t>
      </w:r>
      <w:r w:rsidR="00141973">
        <w:rPr>
          <w:rFonts w:ascii="Calibri" w:hAnsi="Calibri" w:cs="Calibri"/>
          <w:color w:val="000000"/>
          <w:shd w:val="clear" w:color="auto" w:fill="FFFFFF"/>
        </w:rPr>
        <w:t>combined in to</w:t>
      </w:r>
      <w:r w:rsidR="000E771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41973" w:rsidRPr="00141973">
        <w:rPr>
          <w:rFonts w:ascii="Calibri" w:hAnsi="Calibri" w:cs="Calibri"/>
          <w:color w:val="000000"/>
          <w:shd w:val="clear" w:color="auto" w:fill="FFFFFF"/>
        </w:rPr>
        <w:t>ARCH 1212</w:t>
      </w:r>
      <w:r w:rsidR="000E771E"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="00141973" w:rsidRPr="00141973">
        <w:rPr>
          <w:rFonts w:ascii="Calibri" w:hAnsi="Calibri" w:cs="Calibri"/>
          <w:color w:val="000000"/>
          <w:shd w:val="clear" w:color="auto" w:fill="FFFFFF"/>
        </w:rPr>
        <w:t>Architectural Design II: Foun</w:t>
      </w:r>
      <w:r w:rsidR="00141973">
        <w:rPr>
          <w:rFonts w:ascii="Calibri" w:hAnsi="Calibri" w:cs="Calibri"/>
          <w:color w:val="000000"/>
          <w:shd w:val="clear" w:color="auto" w:fill="FFFFFF"/>
        </w:rPr>
        <w:t>dations &amp; Visual Studies</w:t>
      </w:r>
      <w:r>
        <w:rPr>
          <w:rFonts w:ascii="Calibri" w:hAnsi="Calibri" w:cs="Calibri"/>
          <w:color w:val="000000"/>
          <w:shd w:val="clear" w:color="auto" w:fill="FFFFFF"/>
        </w:rPr>
        <w:t xml:space="preserve">). </w:t>
      </w:r>
      <w:r w:rsidR="00A705F7" w:rsidRPr="00141973">
        <w:rPr>
          <w:rFonts w:ascii="Calibri" w:hAnsi="Calibri" w:cs="Calibri"/>
          <w:color w:val="000000"/>
          <w:shd w:val="clear" w:color="auto" w:fill="FFFFFF"/>
        </w:rPr>
        <w:t>ARCH 1212</w:t>
      </w:r>
      <w:r w:rsidR="00A705F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F32B2">
        <w:rPr>
          <w:rFonts w:ascii="Calibri" w:hAnsi="Calibri" w:cs="Calibri"/>
          <w:color w:val="000000"/>
          <w:shd w:val="clear" w:color="auto" w:fill="FFFFFF"/>
        </w:rPr>
        <w:t xml:space="preserve">number </w:t>
      </w:r>
      <w:r w:rsidR="00A705F7">
        <w:rPr>
          <w:rFonts w:ascii="Calibri" w:hAnsi="Calibri" w:cs="Calibri"/>
          <w:color w:val="000000"/>
          <w:shd w:val="clear" w:color="auto" w:fill="FFFFFF"/>
        </w:rPr>
        <w:t xml:space="preserve">is </w:t>
      </w:r>
      <w:r w:rsidR="00141973">
        <w:rPr>
          <w:rFonts w:ascii="Calibri" w:hAnsi="Calibri" w:cs="Calibri"/>
          <w:color w:val="000000"/>
          <w:shd w:val="clear" w:color="auto" w:fill="FFFFFF"/>
        </w:rPr>
        <w:t xml:space="preserve">replacing the old </w:t>
      </w:r>
      <w:r w:rsidR="00EF32B2">
        <w:rPr>
          <w:rFonts w:ascii="Calibri" w:hAnsi="Calibri" w:cs="Calibri"/>
          <w:color w:val="000000"/>
          <w:shd w:val="clear" w:color="auto" w:fill="FFFFFF"/>
        </w:rPr>
        <w:t xml:space="preserve">number </w:t>
      </w:r>
      <w:r w:rsidR="00141973" w:rsidRPr="00141973">
        <w:rPr>
          <w:rFonts w:ascii="Calibri" w:hAnsi="Calibri" w:cs="Calibri"/>
          <w:color w:val="000000"/>
          <w:shd w:val="clear" w:color="auto" w:fill="FFFFFF"/>
        </w:rPr>
        <w:t>ARCH 1210</w:t>
      </w:r>
      <w:r w:rsidR="00F413F9">
        <w:rPr>
          <w:rFonts w:ascii="Calibri" w:hAnsi="Calibri" w:cs="Calibri"/>
          <w:color w:val="000000"/>
          <w:shd w:val="clear" w:color="auto" w:fill="FFFFFF"/>
        </w:rPr>
        <w:t xml:space="preserve"> in the </w:t>
      </w:r>
      <w:r w:rsidR="00F413F9" w:rsidRPr="00F413F9">
        <w:rPr>
          <w:rFonts w:ascii="Calibri" w:hAnsi="Calibri" w:cs="Calibri"/>
          <w:color w:val="000000"/>
          <w:shd w:val="clear" w:color="auto" w:fill="FFFFFF"/>
        </w:rPr>
        <w:t>catalog</w:t>
      </w:r>
      <w:r w:rsidR="0094320A">
        <w:rPr>
          <w:rFonts w:ascii="Calibri" w:hAnsi="Calibri" w:cs="Calibri"/>
          <w:color w:val="000000"/>
          <w:shd w:val="clear" w:color="auto" w:fill="FFFFFF"/>
        </w:rPr>
        <w:t>.</w:t>
      </w:r>
      <w:r w:rsidR="00F413F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413F9" w:rsidRPr="00EF32B2">
        <w:rPr>
          <w:rFonts w:ascii="Calibri" w:hAnsi="Calibri" w:cs="Calibri"/>
          <w:color w:val="000000"/>
          <w:shd w:val="clear" w:color="auto" w:fill="FFFFFF"/>
        </w:rPr>
        <w:t xml:space="preserve">ARCH 1291 </w:t>
      </w:r>
      <w:r w:rsidRPr="00EF32B2">
        <w:rPr>
          <w:rFonts w:ascii="Calibri" w:hAnsi="Calibri" w:cs="Calibri"/>
          <w:color w:val="000000"/>
          <w:shd w:val="clear" w:color="auto" w:fill="FFFFFF"/>
        </w:rPr>
        <w:t>will</w:t>
      </w:r>
      <w:r w:rsidR="00F413F9" w:rsidRPr="00EF32B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F32B2" w:rsidRPr="00EF32B2">
        <w:rPr>
          <w:rFonts w:ascii="Calibri" w:hAnsi="Calibri" w:cs="Calibri"/>
          <w:color w:val="000000"/>
          <w:shd w:val="clear" w:color="auto" w:fill="FFFFFF"/>
        </w:rPr>
        <w:t>continue</w:t>
      </w:r>
      <w:r w:rsidR="00F413F9" w:rsidRPr="00EF32B2">
        <w:rPr>
          <w:rFonts w:ascii="Calibri" w:hAnsi="Calibri" w:cs="Calibri"/>
          <w:color w:val="000000"/>
          <w:shd w:val="clear" w:color="auto" w:fill="FFFFFF"/>
        </w:rPr>
        <w:t xml:space="preserve"> because</w:t>
      </w:r>
      <w:r w:rsidR="00F413F9" w:rsidRPr="0014197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4320A">
        <w:rPr>
          <w:rFonts w:ascii="Calibri" w:hAnsi="Calibri" w:cs="Calibri"/>
          <w:color w:val="000000"/>
          <w:shd w:val="clear" w:color="auto" w:fill="FFFFFF"/>
        </w:rPr>
        <w:t xml:space="preserve">of </w:t>
      </w:r>
      <w:r w:rsidR="0094320A" w:rsidRPr="00141973">
        <w:rPr>
          <w:rFonts w:ascii="Calibri" w:hAnsi="Calibri" w:cs="Calibri"/>
          <w:color w:val="000000"/>
          <w:shd w:val="clear" w:color="auto" w:fill="FFFFFF"/>
        </w:rPr>
        <w:t>its</w:t>
      </w:r>
      <w:r w:rsidR="00F413F9" w:rsidRPr="00141973">
        <w:rPr>
          <w:rFonts w:ascii="Calibri" w:hAnsi="Calibri" w:cs="Calibri"/>
          <w:color w:val="000000"/>
          <w:shd w:val="clear" w:color="auto" w:fill="FFFFFF"/>
        </w:rPr>
        <w:t xml:space="preserve"> proven track record </w:t>
      </w:r>
      <w:r w:rsidR="0094320A">
        <w:rPr>
          <w:rFonts w:ascii="Calibri" w:hAnsi="Calibri" w:cs="Calibri"/>
          <w:color w:val="000000"/>
          <w:shd w:val="clear" w:color="auto" w:fill="FFFFFF"/>
        </w:rPr>
        <w:t>at</w:t>
      </w:r>
      <w:r w:rsidR="00F413F9" w:rsidRPr="00141973">
        <w:rPr>
          <w:rFonts w:ascii="Calibri" w:hAnsi="Calibri" w:cs="Calibri"/>
          <w:color w:val="000000"/>
          <w:shd w:val="clear" w:color="auto" w:fill="FFFFFF"/>
        </w:rPr>
        <w:t xml:space="preserve"> supporting the learning goals of transfer students</w:t>
      </w:r>
      <w:r w:rsidR="00F413F9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145B0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300AF">
        <w:rPr>
          <w:rFonts w:ascii="Calibri" w:hAnsi="Calibri" w:cs="Calibri"/>
          <w:color w:val="000000"/>
          <w:shd w:val="clear" w:color="auto" w:fill="FFFFFF"/>
        </w:rPr>
        <w:t>Similarly,</w:t>
      </w:r>
      <w:r w:rsidR="00145B01">
        <w:rPr>
          <w:rFonts w:ascii="Calibri" w:hAnsi="Calibri" w:cs="Calibri"/>
          <w:color w:val="000000"/>
          <w:shd w:val="clear" w:color="auto" w:fill="FFFFFF"/>
        </w:rPr>
        <w:t xml:space="preserve"> ARCH 1110 (</w:t>
      </w:r>
      <w:r w:rsidR="00145B01" w:rsidRPr="00145B01">
        <w:rPr>
          <w:rFonts w:ascii="Calibri" w:hAnsi="Calibri" w:cs="Calibri"/>
          <w:color w:val="000000"/>
          <w:shd w:val="clear" w:color="auto" w:fill="FFFFFF"/>
        </w:rPr>
        <w:t>Architectural Design I: Foundations</w:t>
      </w:r>
      <w:r w:rsidR="00145B01">
        <w:rPr>
          <w:rFonts w:ascii="Calibri" w:hAnsi="Calibri" w:cs="Calibri"/>
          <w:color w:val="000000"/>
          <w:shd w:val="clear" w:color="auto" w:fill="FFFFFF"/>
        </w:rPr>
        <w:t>) and ARCH 1191 (</w:t>
      </w:r>
      <w:r w:rsidR="00145B01" w:rsidRPr="00145B01">
        <w:rPr>
          <w:rFonts w:ascii="Calibri" w:hAnsi="Calibri" w:cs="Calibri"/>
          <w:color w:val="000000"/>
          <w:shd w:val="clear" w:color="auto" w:fill="FFFFFF"/>
        </w:rPr>
        <w:t>Visual Studies I</w:t>
      </w:r>
      <w:r w:rsidR="00145B01">
        <w:rPr>
          <w:rFonts w:ascii="Calibri" w:hAnsi="Calibri" w:cs="Calibri"/>
          <w:color w:val="000000"/>
          <w:shd w:val="clear" w:color="auto" w:fill="FFFFFF"/>
        </w:rPr>
        <w:t xml:space="preserve">) have been combined in to </w:t>
      </w:r>
      <w:r w:rsidR="00145B01" w:rsidRPr="00145B01">
        <w:rPr>
          <w:rFonts w:ascii="Calibri" w:hAnsi="Calibri" w:cs="Calibri"/>
          <w:color w:val="000000"/>
          <w:shd w:val="clear" w:color="auto" w:fill="FFFFFF"/>
        </w:rPr>
        <w:t>ARCH 1112</w:t>
      </w:r>
      <w:r w:rsidR="00145B01"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="00145B01" w:rsidRPr="00145B01">
        <w:rPr>
          <w:rFonts w:ascii="Calibri" w:hAnsi="Calibri" w:cs="Calibri"/>
          <w:color w:val="000000"/>
          <w:shd w:val="clear" w:color="auto" w:fill="FFFFFF"/>
        </w:rPr>
        <w:t>Architectural Design I</w:t>
      </w:r>
      <w:r w:rsidR="00145B01">
        <w:rPr>
          <w:rFonts w:ascii="Calibri" w:hAnsi="Calibri" w:cs="Calibri"/>
          <w:color w:val="000000"/>
          <w:shd w:val="clear" w:color="auto" w:fill="FFFFFF"/>
        </w:rPr>
        <w:t>: Foundations &amp; Visual Studies).</w:t>
      </w:r>
    </w:p>
    <w:p w14:paraId="3F8CA324" w14:textId="3D7D3415" w:rsidR="00993205" w:rsidRDefault="00993205" w:rsidP="00046992">
      <w:pPr>
        <w:rPr>
          <w:rFonts w:ascii="Calibri" w:hAnsi="Calibri" w:cs="Calibri"/>
          <w:color w:val="000000"/>
          <w:shd w:val="clear" w:color="auto" w:fill="FFFFFF"/>
        </w:rPr>
      </w:pPr>
    </w:p>
    <w:p w14:paraId="79301CAC" w14:textId="71B5BC5E" w:rsidR="00175378" w:rsidRDefault="0094320A" w:rsidP="0094320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To</w:t>
      </w:r>
      <w:r w:rsidR="00F413F9">
        <w:rPr>
          <w:rFonts w:ascii="Calibri" w:hAnsi="Calibri" w:cs="Calibri"/>
          <w:color w:val="000000"/>
          <w:shd w:val="clear" w:color="auto" w:fill="FFFFFF"/>
        </w:rPr>
        <w:t xml:space="preserve"> facilitate </w:t>
      </w:r>
      <w:r w:rsidR="00F11399">
        <w:rPr>
          <w:rFonts w:ascii="Calibri" w:hAnsi="Calibri" w:cs="Calibri"/>
          <w:color w:val="000000"/>
          <w:shd w:val="clear" w:color="auto" w:fill="FFFFFF"/>
        </w:rPr>
        <w:t>this</w:t>
      </w:r>
      <w:r>
        <w:rPr>
          <w:rFonts w:ascii="Calibri" w:hAnsi="Calibri" w:cs="Calibri"/>
          <w:color w:val="000000"/>
          <w:shd w:val="clear" w:color="auto" w:fill="FFFFFF"/>
        </w:rPr>
        <w:t>,</w:t>
      </w:r>
      <w:r w:rsidR="00F11399">
        <w:rPr>
          <w:rFonts w:ascii="Calibri" w:hAnsi="Calibri" w:cs="Calibri"/>
          <w:color w:val="000000"/>
          <w:shd w:val="clear" w:color="auto" w:fill="FFFFFF"/>
        </w:rPr>
        <w:t xml:space="preserve"> the </w:t>
      </w:r>
      <w:r w:rsidR="00175378" w:rsidRPr="003306F6">
        <w:rPr>
          <w:rFonts w:ascii="Calibri" w:hAnsi="Calibri" w:cs="Calibri"/>
          <w:color w:val="000000"/>
          <w:shd w:val="clear" w:color="auto" w:fill="FFFFFF"/>
        </w:rPr>
        <w:t>requisites</w:t>
      </w:r>
      <w:r w:rsidR="0017537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11399">
        <w:rPr>
          <w:rFonts w:ascii="Calibri" w:hAnsi="Calibri" w:cs="Calibri"/>
          <w:color w:val="000000"/>
          <w:shd w:val="clear" w:color="auto" w:fill="FFFFFF"/>
        </w:rPr>
        <w:t>have been c</w:t>
      </w:r>
      <w:r w:rsidR="00F11399" w:rsidRPr="00F11399">
        <w:rPr>
          <w:rFonts w:ascii="Calibri" w:hAnsi="Calibri" w:cs="Calibri"/>
          <w:color w:val="000000"/>
          <w:shd w:val="clear" w:color="auto" w:fill="FFFFFF"/>
        </w:rPr>
        <w:t>hang</w:t>
      </w:r>
      <w:r w:rsidR="00F11399">
        <w:rPr>
          <w:rFonts w:ascii="Calibri" w:hAnsi="Calibri" w:cs="Calibri"/>
          <w:color w:val="000000"/>
          <w:shd w:val="clear" w:color="auto" w:fill="FFFFFF"/>
        </w:rPr>
        <w:t>ed</w:t>
      </w:r>
      <w:r w:rsidR="00F11399" w:rsidRPr="00F1139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459EC" w:rsidRPr="001E06B8">
        <w:rPr>
          <w:rFonts w:ascii="Calibri" w:hAnsi="Calibri" w:cs="Calibri"/>
          <w:color w:val="000000"/>
          <w:shd w:val="clear" w:color="auto" w:fill="FFFFFF"/>
        </w:rPr>
        <w:t>from</w:t>
      </w:r>
      <w:r w:rsidR="00F11399" w:rsidRPr="001E06B8">
        <w:rPr>
          <w:rFonts w:ascii="Calibri" w:hAnsi="Calibri" w:cs="Calibri"/>
          <w:color w:val="000000"/>
          <w:shd w:val="clear" w:color="auto" w:fill="FFFFFF"/>
        </w:rPr>
        <w:t xml:space="preserve"> ARCH 1291</w:t>
      </w:r>
      <w:r w:rsidR="004459EC" w:rsidRPr="001E06B8">
        <w:rPr>
          <w:rFonts w:ascii="Calibri" w:hAnsi="Calibri" w:cs="Calibri"/>
          <w:color w:val="000000"/>
          <w:shd w:val="clear" w:color="auto" w:fill="FFFFFF"/>
        </w:rPr>
        <w:t xml:space="preserve"> to </w:t>
      </w:r>
      <w:r w:rsidR="001E06B8" w:rsidRPr="00EF32B2">
        <w:rPr>
          <w:rFonts w:ascii="Calibri" w:hAnsi="Calibri" w:cs="Calibri"/>
          <w:color w:val="000000"/>
          <w:shd w:val="clear" w:color="auto" w:fill="FFFFFF"/>
        </w:rPr>
        <w:t>(</w:t>
      </w:r>
      <w:r w:rsidR="004459EC" w:rsidRPr="00EF32B2">
        <w:rPr>
          <w:rFonts w:ascii="Calibri" w:hAnsi="Calibri" w:cs="Calibri"/>
          <w:color w:val="000000"/>
          <w:shd w:val="clear" w:color="auto" w:fill="FFFFFF"/>
        </w:rPr>
        <w:t>ARCH 1291 or ARCH 1212</w:t>
      </w:r>
      <w:r w:rsidR="001E06B8" w:rsidRPr="00EF32B2">
        <w:rPr>
          <w:rFonts w:ascii="Calibri" w:hAnsi="Calibri" w:cs="Calibri"/>
          <w:color w:val="000000"/>
          <w:shd w:val="clear" w:color="auto" w:fill="FFFFFF"/>
        </w:rPr>
        <w:t>)</w:t>
      </w:r>
      <w:r w:rsidR="004459EC" w:rsidRPr="001E06B8">
        <w:rPr>
          <w:rFonts w:ascii="Calibri" w:hAnsi="Calibri" w:cs="Calibri"/>
          <w:color w:val="000000"/>
          <w:shd w:val="clear" w:color="auto" w:fill="FFFFFF"/>
        </w:rPr>
        <w:t>.</w:t>
      </w:r>
      <w:r w:rsidR="00175378" w:rsidRPr="001E06B8">
        <w:rPr>
          <w:rFonts w:ascii="Calibri" w:hAnsi="Calibri" w:cs="Calibri"/>
          <w:color w:val="000000"/>
          <w:shd w:val="clear" w:color="auto" w:fill="FFFFFF"/>
        </w:rPr>
        <w:t xml:space="preserve"> This is </w:t>
      </w:r>
      <w:r w:rsidR="00EF32B2" w:rsidRPr="00EF32B2">
        <w:rPr>
          <w:rFonts w:ascii="Calibri" w:hAnsi="Calibri" w:cs="Calibri"/>
          <w:color w:val="000000"/>
          <w:shd w:val="clear" w:color="auto" w:fill="FFFFFF"/>
        </w:rPr>
        <w:t>also</w:t>
      </w:r>
      <w:r w:rsidR="00175378" w:rsidRPr="001E06B8">
        <w:rPr>
          <w:rFonts w:ascii="Calibri" w:hAnsi="Calibri" w:cs="Calibri"/>
          <w:color w:val="000000"/>
          <w:shd w:val="clear" w:color="auto" w:fill="FFFFFF"/>
        </w:rPr>
        <w:t xml:space="preserve"> the case for </w:t>
      </w:r>
      <w:r w:rsidR="00046992" w:rsidRPr="001E06B8">
        <w:rPr>
          <w:rFonts w:ascii="Calibri" w:hAnsi="Calibri" w:cs="Calibri"/>
          <w:color w:val="000000"/>
          <w:shd w:val="clear" w:color="auto" w:fill="FFFFFF"/>
        </w:rPr>
        <w:t xml:space="preserve">ARCH 1191 </w:t>
      </w:r>
      <w:r w:rsidR="00A300AF">
        <w:rPr>
          <w:rFonts w:ascii="Calibri" w:hAnsi="Calibri" w:cs="Calibri"/>
          <w:color w:val="000000"/>
          <w:shd w:val="clear" w:color="auto" w:fill="FFFFFF"/>
        </w:rPr>
        <w:t xml:space="preserve">where </w:t>
      </w:r>
      <w:r w:rsidR="00A300AF" w:rsidRPr="001E06B8">
        <w:rPr>
          <w:rFonts w:ascii="Calibri" w:hAnsi="Calibri" w:cs="Calibri"/>
          <w:color w:val="000000"/>
          <w:shd w:val="clear" w:color="auto" w:fill="FFFFFF"/>
        </w:rPr>
        <w:t xml:space="preserve">ARCH 1191 </w:t>
      </w:r>
      <w:r w:rsidR="00A300AF">
        <w:rPr>
          <w:rFonts w:ascii="Calibri" w:hAnsi="Calibri" w:cs="Calibri"/>
          <w:color w:val="000000"/>
          <w:shd w:val="clear" w:color="auto" w:fill="FFFFFF"/>
        </w:rPr>
        <w:t>have been c</w:t>
      </w:r>
      <w:r w:rsidR="00A300AF" w:rsidRPr="00F11399">
        <w:rPr>
          <w:rFonts w:ascii="Calibri" w:hAnsi="Calibri" w:cs="Calibri"/>
          <w:color w:val="000000"/>
          <w:shd w:val="clear" w:color="auto" w:fill="FFFFFF"/>
        </w:rPr>
        <w:t>hang</w:t>
      </w:r>
      <w:r w:rsidR="00A300AF">
        <w:rPr>
          <w:rFonts w:ascii="Calibri" w:hAnsi="Calibri" w:cs="Calibri"/>
          <w:color w:val="000000"/>
          <w:shd w:val="clear" w:color="auto" w:fill="FFFFFF"/>
        </w:rPr>
        <w:t>ed</w:t>
      </w:r>
      <w:r w:rsidR="00A300AF" w:rsidRPr="00F1139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300AF">
        <w:rPr>
          <w:rFonts w:ascii="Calibri" w:hAnsi="Calibri" w:cs="Calibri"/>
          <w:color w:val="000000"/>
          <w:shd w:val="clear" w:color="auto" w:fill="FFFFFF"/>
        </w:rPr>
        <w:t>to</w:t>
      </w:r>
      <w:r w:rsidR="00A300AF" w:rsidRPr="001E06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300AF">
        <w:rPr>
          <w:rFonts w:ascii="Calibri" w:hAnsi="Calibri" w:cs="Calibri"/>
          <w:color w:val="000000"/>
          <w:shd w:val="clear" w:color="auto" w:fill="FFFFFF"/>
        </w:rPr>
        <w:t>(</w:t>
      </w:r>
      <w:r w:rsidR="00A300AF" w:rsidRPr="001E06B8">
        <w:rPr>
          <w:rFonts w:ascii="Calibri" w:hAnsi="Calibri" w:cs="Calibri"/>
          <w:color w:val="000000"/>
          <w:shd w:val="clear" w:color="auto" w:fill="FFFFFF"/>
        </w:rPr>
        <w:t>ARCH 1</w:t>
      </w:r>
      <w:r w:rsidR="00A300AF">
        <w:rPr>
          <w:rFonts w:ascii="Calibri" w:hAnsi="Calibri" w:cs="Calibri"/>
          <w:color w:val="000000"/>
          <w:shd w:val="clear" w:color="auto" w:fill="FFFFFF"/>
        </w:rPr>
        <w:t>1</w:t>
      </w:r>
      <w:r w:rsidR="00A300AF" w:rsidRPr="001E06B8">
        <w:rPr>
          <w:rFonts w:ascii="Calibri" w:hAnsi="Calibri" w:cs="Calibri"/>
          <w:color w:val="000000"/>
          <w:shd w:val="clear" w:color="auto" w:fill="FFFFFF"/>
        </w:rPr>
        <w:t xml:space="preserve">91 </w:t>
      </w:r>
      <w:r w:rsidR="00A300AF">
        <w:rPr>
          <w:rFonts w:ascii="Calibri" w:hAnsi="Calibri" w:cs="Calibri"/>
          <w:color w:val="000000"/>
          <w:shd w:val="clear" w:color="auto" w:fill="FFFFFF"/>
        </w:rPr>
        <w:t>or</w:t>
      </w:r>
      <w:r w:rsidR="00A300AF" w:rsidRPr="001E06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46992" w:rsidRPr="001E06B8">
        <w:rPr>
          <w:rFonts w:ascii="Calibri" w:hAnsi="Calibri" w:cs="Calibri"/>
          <w:color w:val="000000"/>
          <w:shd w:val="clear" w:color="auto" w:fill="FFFFFF"/>
        </w:rPr>
        <w:t>ARCH 1112</w:t>
      </w:r>
      <w:r w:rsidR="00A300AF">
        <w:rPr>
          <w:rFonts w:ascii="Calibri" w:hAnsi="Calibri" w:cs="Calibri"/>
          <w:color w:val="000000"/>
          <w:shd w:val="clear" w:color="auto" w:fill="FFFFFF"/>
        </w:rPr>
        <w:t>)</w:t>
      </w:r>
      <w:r w:rsidR="00EF32B2">
        <w:rPr>
          <w:rFonts w:ascii="Calibri" w:hAnsi="Calibri" w:cs="Calibri"/>
          <w:color w:val="000000"/>
          <w:shd w:val="clear" w:color="auto" w:fill="FFFFFF"/>
        </w:rPr>
        <w:t>.</w:t>
      </w:r>
      <w:r w:rsidR="001E06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46992">
        <w:rPr>
          <w:rFonts w:ascii="Calibri" w:hAnsi="Calibri" w:cs="Calibri"/>
          <w:color w:val="000000"/>
          <w:shd w:val="clear" w:color="auto" w:fill="FFFFFF"/>
        </w:rPr>
        <w:t>Additionally,</w:t>
      </w:r>
      <w:r w:rsidR="00175378">
        <w:rPr>
          <w:rFonts w:ascii="Calibri" w:hAnsi="Calibri" w:cs="Calibri"/>
          <w:color w:val="000000"/>
          <w:shd w:val="clear" w:color="auto" w:fill="FFFFFF"/>
        </w:rPr>
        <w:t xml:space="preserve"> ARCH 1291 (</w:t>
      </w:r>
      <w:r w:rsidR="00175378" w:rsidRPr="004459EC">
        <w:rPr>
          <w:rFonts w:ascii="Calibri" w:hAnsi="Calibri" w:cs="Calibri"/>
          <w:b/>
          <w:color w:val="000000"/>
          <w:shd w:val="clear" w:color="auto" w:fill="FFFFFF"/>
        </w:rPr>
        <w:t>or</w:t>
      </w:r>
      <w:r w:rsidR="00175378">
        <w:rPr>
          <w:rFonts w:ascii="Calibri" w:hAnsi="Calibri" w:cs="Calibri"/>
          <w:color w:val="000000"/>
          <w:shd w:val="clear" w:color="auto" w:fill="FFFFFF"/>
        </w:rPr>
        <w:t xml:space="preserve"> ARCH 1212)</w:t>
      </w:r>
      <w:r w:rsidR="00046992">
        <w:rPr>
          <w:rFonts w:ascii="Calibri" w:hAnsi="Calibri" w:cs="Calibri"/>
          <w:color w:val="000000"/>
          <w:shd w:val="clear" w:color="auto" w:fill="FFFFFF"/>
        </w:rPr>
        <w:t xml:space="preserve"> have been</w:t>
      </w:r>
      <w:r w:rsidR="00046992" w:rsidRPr="00046992">
        <w:t xml:space="preserve"> </w:t>
      </w:r>
      <w:r w:rsidR="00046992">
        <w:rPr>
          <w:rFonts w:ascii="Calibri" w:hAnsi="Calibri" w:cs="Calibri"/>
          <w:color w:val="000000"/>
          <w:shd w:val="clear" w:color="auto" w:fill="FFFFFF"/>
        </w:rPr>
        <w:t>c</w:t>
      </w:r>
      <w:r w:rsidR="00046992" w:rsidRPr="00046992">
        <w:rPr>
          <w:rFonts w:ascii="Calibri" w:hAnsi="Calibri" w:cs="Calibri"/>
          <w:color w:val="000000"/>
          <w:shd w:val="clear" w:color="auto" w:fill="FFFFFF"/>
        </w:rPr>
        <w:t>hange</w:t>
      </w:r>
      <w:r w:rsidR="00046992">
        <w:rPr>
          <w:rFonts w:ascii="Calibri" w:hAnsi="Calibri" w:cs="Calibri"/>
          <w:color w:val="000000"/>
          <w:shd w:val="clear" w:color="auto" w:fill="FFFFFF"/>
        </w:rPr>
        <w:t xml:space="preserve">d from </w:t>
      </w:r>
      <w:r w:rsidR="00046992" w:rsidRPr="00046992">
        <w:rPr>
          <w:rFonts w:ascii="Calibri" w:hAnsi="Calibri" w:cs="Calibri"/>
          <w:color w:val="000000"/>
          <w:shd w:val="clear" w:color="auto" w:fill="FFFFFF"/>
        </w:rPr>
        <w:t xml:space="preserve">Pre or Corequisites </w:t>
      </w:r>
      <w:r w:rsidR="00046992">
        <w:rPr>
          <w:rFonts w:ascii="Calibri" w:hAnsi="Calibri" w:cs="Calibri"/>
          <w:color w:val="000000"/>
          <w:shd w:val="clear" w:color="auto" w:fill="FFFFFF"/>
        </w:rPr>
        <w:t xml:space="preserve">to </w:t>
      </w:r>
      <w:r w:rsidR="00046992" w:rsidRPr="00046992">
        <w:rPr>
          <w:rFonts w:ascii="Calibri" w:hAnsi="Calibri" w:cs="Calibri"/>
          <w:color w:val="000000"/>
          <w:shd w:val="clear" w:color="auto" w:fill="FFFFFF"/>
        </w:rPr>
        <w:t xml:space="preserve">Prerequisites </w:t>
      </w:r>
      <w:r w:rsidR="00046992" w:rsidRPr="00CA29A1">
        <w:rPr>
          <w:rFonts w:ascii="Calibri" w:hAnsi="Calibri" w:cs="Calibri"/>
          <w:color w:val="000000"/>
          <w:shd w:val="clear" w:color="auto" w:fill="FFFFFF"/>
        </w:rPr>
        <w:t xml:space="preserve">in selective </w:t>
      </w:r>
      <w:r w:rsidR="00A300AF" w:rsidRPr="00CA29A1">
        <w:rPr>
          <w:rFonts w:ascii="Calibri" w:hAnsi="Calibri" w:cs="Calibri"/>
          <w:color w:val="000000"/>
          <w:shd w:val="clear" w:color="auto" w:fill="FFFFFF"/>
        </w:rPr>
        <w:t>class</w:t>
      </w:r>
      <w:r w:rsidR="00A300AF">
        <w:rPr>
          <w:rFonts w:ascii="Calibri" w:hAnsi="Calibri" w:cs="Calibri"/>
          <w:color w:val="000000"/>
          <w:shd w:val="clear" w:color="auto" w:fill="FFFFFF"/>
        </w:rPr>
        <w:t>es</w:t>
      </w:r>
      <w:r w:rsidR="00046992" w:rsidRPr="00CA29A1">
        <w:rPr>
          <w:rFonts w:ascii="Calibri" w:hAnsi="Calibri" w:cs="Calibri"/>
          <w:color w:val="000000"/>
          <w:shd w:val="clear" w:color="auto" w:fill="FFFFFF"/>
        </w:rPr>
        <w:t xml:space="preserve"> to strengthen</w:t>
      </w:r>
      <w:r w:rsidRPr="00CA29A1">
        <w:rPr>
          <w:rFonts w:ascii="Calibri" w:hAnsi="Calibri" w:cs="Calibri"/>
          <w:color w:val="000000"/>
          <w:shd w:val="clear" w:color="auto" w:fill="FFFFFF"/>
        </w:rPr>
        <w:t xml:space="preserve"> the curriculum.</w:t>
      </w:r>
    </w:p>
    <w:p w14:paraId="115B90A0" w14:textId="77777777" w:rsidR="00141973" w:rsidRDefault="00141973" w:rsidP="00141973">
      <w:pPr>
        <w:rPr>
          <w:rFonts w:ascii="Calibri" w:hAnsi="Calibri" w:cs="Calibri"/>
          <w:color w:val="000000"/>
          <w:shd w:val="clear" w:color="auto" w:fill="FFFFFF"/>
        </w:rPr>
      </w:pPr>
    </w:p>
    <w:p w14:paraId="1E7470D5" w14:textId="1A523D45" w:rsidR="00DE6217" w:rsidRDefault="001E06B8" w:rsidP="00DE6217">
      <w:pPr>
        <w:rPr>
          <w:rFonts w:ascii="Calibri" w:eastAsia="Times New Roman" w:hAnsi="Calibri" w:cs="Calibri"/>
          <w:color w:val="000000"/>
          <w:shd w:val="clear" w:color="auto" w:fill="FFFFFF"/>
        </w:rPr>
      </w:pPr>
      <w:r>
        <w:t>T</w:t>
      </w:r>
      <w:r w:rsidR="00DE6217" w:rsidRPr="006929D3">
        <w:t xml:space="preserve">he plan to renumber </w:t>
      </w:r>
      <w:r w:rsidR="00DE6217" w:rsidRPr="00F64F2C">
        <w:t>ARCH 1121</w:t>
      </w:r>
      <w:r w:rsidR="00DE6217" w:rsidRPr="006929D3">
        <w:t>,</w:t>
      </w:r>
      <w:r w:rsidR="00DE6217" w:rsidRPr="006929D3">
        <w:rPr>
          <w:i/>
        </w:rPr>
        <w:t xml:space="preserve"> </w:t>
      </w:r>
      <w:r w:rsidR="00DE6217" w:rsidRPr="006929D3">
        <w:rPr>
          <w:rFonts w:ascii="Calibri" w:eastAsia="Times New Roman" w:hAnsi="Calibri" w:cs="Calibri"/>
          <w:i/>
          <w:color w:val="000000"/>
          <w:shd w:val="clear" w:color="auto" w:fill="FFFFFF"/>
        </w:rPr>
        <w:t>History of World Architecture to 1900</w:t>
      </w:r>
      <w:r w:rsidR="00DE6217" w:rsidRPr="006929D3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DE6217" w:rsidRPr="006929D3">
        <w:t>to</w:t>
      </w:r>
      <w:r w:rsidR="00DE6217">
        <w:t xml:space="preserve"> </w:t>
      </w:r>
      <w:r w:rsidR="00DE6217" w:rsidRPr="006929D3">
        <w:t>ARCH 1</w:t>
      </w:r>
      <w:r w:rsidR="00DE6217">
        <w:t>2</w:t>
      </w:r>
      <w:r w:rsidR="00DE6217" w:rsidRPr="006929D3">
        <w:t>21</w:t>
      </w:r>
      <w:r w:rsidR="00DE6217">
        <w:t>,</w:t>
      </w:r>
      <w:r w:rsidR="00DE6217" w:rsidRPr="006929D3">
        <w:t xml:space="preserve"> </w:t>
      </w:r>
      <w:r w:rsidR="00DE6217" w:rsidRPr="00A300AF">
        <w:rPr>
          <w:rFonts w:ascii="Calibri" w:eastAsia="Times New Roman" w:hAnsi="Calibri" w:cs="Calibri"/>
          <w:i/>
          <w:color w:val="000000"/>
          <w:shd w:val="clear" w:color="auto" w:fill="FFFFFF"/>
        </w:rPr>
        <w:t>History of World Architecture to 1900</w:t>
      </w:r>
      <w:r w:rsidR="00DE6217">
        <w:rPr>
          <w:rFonts w:ascii="Calibri" w:eastAsia="Times New Roman" w:hAnsi="Calibri" w:cs="Calibri"/>
          <w:color w:val="000000"/>
          <w:shd w:val="clear" w:color="auto" w:fill="FFFFFF"/>
        </w:rPr>
        <w:t xml:space="preserve"> has been postponed and may be dropped as this course may be taken in either the first or second semester. This course number modification would benefit from further faculty discussion.</w:t>
      </w:r>
    </w:p>
    <w:p w14:paraId="15163C90" w14:textId="7DE4593B" w:rsidR="00E07E16" w:rsidRDefault="00E07E16" w:rsidP="00DE6217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5DE647B4" w14:textId="6F5AC8A4" w:rsidR="000923FC" w:rsidRDefault="00E07E16">
      <w:pPr>
        <w:rPr>
          <w:rFonts w:asciiTheme="majorHAnsi" w:hAnsiTheme="majorHAnsi"/>
        </w:rPr>
      </w:pPr>
      <w:r w:rsidRPr="00E07E16">
        <w:rPr>
          <w:rFonts w:asciiTheme="majorHAnsi" w:hAnsiTheme="majorHAnsi"/>
        </w:rPr>
        <w:t>Following is a summary table of changes</w:t>
      </w:r>
      <w:r>
        <w:rPr>
          <w:rFonts w:asciiTheme="majorHAnsi" w:hAnsiTheme="majorHAnsi"/>
        </w:rPr>
        <w:t>.</w:t>
      </w:r>
    </w:p>
    <w:p w14:paraId="1492E918" w14:textId="6D82C192" w:rsidR="00BD77CC" w:rsidRPr="00E07E16" w:rsidRDefault="00BD77CC" w:rsidP="00E07E16">
      <w:pPr>
        <w:rPr>
          <w:rFonts w:asciiTheme="majorHAnsi" w:hAnsiTheme="majorHAnsi"/>
        </w:rPr>
        <w:sectPr w:rsidR="00BD77CC" w:rsidRPr="00E07E16" w:rsidSect="00BD77CC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350" w:right="1800" w:bottom="1170" w:left="1800" w:header="720" w:footer="720" w:gutter="0"/>
          <w:cols w:space="720"/>
          <w:docGrid w:linePitch="326"/>
        </w:sectPr>
      </w:pPr>
    </w:p>
    <w:p w14:paraId="309D8895" w14:textId="3CC3777A" w:rsidR="00F750E3" w:rsidRDefault="00BE36D4">
      <w:pPr>
        <w:rPr>
          <w:rFonts w:ascii="Cambria" w:hAnsi="Cambria" w:cs="Times New Roman"/>
          <w:b/>
          <w:bCs/>
          <w:kern w:val="32"/>
          <w:sz w:val="28"/>
          <w:szCs w:val="32"/>
        </w:rPr>
      </w:pPr>
      <w:r w:rsidRPr="00BE36D4">
        <w:rPr>
          <w:noProof/>
        </w:rPr>
        <w:lastRenderedPageBreak/>
        <w:drawing>
          <wp:inline distT="0" distB="0" distL="0" distR="0" wp14:anchorId="5A538F2E" wp14:editId="2EDEDB01">
            <wp:extent cx="8458200" cy="559381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5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0E3">
        <w:rPr>
          <w:rFonts w:ascii="Cambria" w:hAnsi="Cambria" w:cs="Times New Roman"/>
          <w:b/>
          <w:bCs/>
          <w:kern w:val="32"/>
          <w:sz w:val="28"/>
          <w:szCs w:val="32"/>
        </w:rPr>
        <w:br w:type="page"/>
      </w:r>
    </w:p>
    <w:p w14:paraId="3495B898" w14:textId="589D6BE3" w:rsidR="00F750E3" w:rsidRDefault="00257D7B" w:rsidP="00F75114">
      <w:pPr>
        <w:keepNext/>
        <w:spacing w:before="240" w:after="60"/>
        <w:outlineLvl w:val="0"/>
        <w:rPr>
          <w:rFonts w:ascii="Cambria" w:hAnsi="Cambria" w:cs="Times New Roman"/>
          <w:b/>
          <w:bCs/>
          <w:kern w:val="32"/>
          <w:sz w:val="28"/>
          <w:szCs w:val="32"/>
        </w:rPr>
      </w:pPr>
      <w:r w:rsidRPr="00257D7B">
        <w:rPr>
          <w:noProof/>
        </w:rPr>
        <w:lastRenderedPageBreak/>
        <w:drawing>
          <wp:inline distT="0" distB="0" distL="0" distR="0" wp14:anchorId="1EE436CA" wp14:editId="7BF749C5">
            <wp:extent cx="8458200" cy="4710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47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F25A3" w14:textId="77777777" w:rsidR="00CA3769" w:rsidRDefault="00CA3769">
      <w:pPr>
        <w:rPr>
          <w:rFonts w:ascii="Cambria" w:hAnsi="Cambria" w:cs="Times New Roman"/>
          <w:b/>
          <w:bCs/>
          <w:kern w:val="32"/>
          <w:sz w:val="28"/>
          <w:szCs w:val="32"/>
        </w:rPr>
      </w:pPr>
      <w:r>
        <w:rPr>
          <w:rFonts w:ascii="Cambria" w:hAnsi="Cambria" w:cs="Times New Roman"/>
          <w:b/>
          <w:bCs/>
          <w:kern w:val="32"/>
          <w:sz w:val="28"/>
          <w:szCs w:val="32"/>
        </w:rPr>
        <w:br w:type="page"/>
      </w:r>
    </w:p>
    <w:p w14:paraId="6A547447" w14:textId="38313D08" w:rsidR="00F75114" w:rsidRDefault="00B31DFD" w:rsidP="00F75114">
      <w:pPr>
        <w:keepNext/>
        <w:spacing w:before="240" w:after="60"/>
        <w:outlineLvl w:val="0"/>
        <w:rPr>
          <w:rFonts w:ascii="Arial" w:eastAsia="Arial" w:hAnsi="Arial" w:cs="Arial"/>
          <w:b/>
          <w:sz w:val="20"/>
          <w:szCs w:val="20"/>
        </w:rPr>
      </w:pPr>
      <w:r w:rsidRPr="00B31DFD">
        <w:rPr>
          <w:rFonts w:ascii="Cambria" w:hAnsi="Cambria" w:cs="Times New Roman"/>
          <w:b/>
          <w:bCs/>
          <w:kern w:val="32"/>
          <w:sz w:val="28"/>
          <w:szCs w:val="32"/>
        </w:rPr>
        <w:lastRenderedPageBreak/>
        <w:t>Section AV: Changes to Existing Courses</w:t>
      </w:r>
    </w:p>
    <w:p w14:paraId="2BF7B5FF" w14:textId="0DA41208" w:rsidR="00BD77CC" w:rsidRPr="00EF5F19" w:rsidRDefault="00BD77CC" w:rsidP="00F75114">
      <w:pPr>
        <w:keepNext/>
        <w:spacing w:before="240" w:after="60"/>
        <w:outlineLvl w:val="0"/>
      </w:pPr>
      <w:r w:rsidRPr="00EF5F19">
        <w:rPr>
          <w:rFonts w:ascii="Arial" w:eastAsia="Arial" w:hAnsi="Arial" w:cs="Arial"/>
          <w:b/>
          <w:sz w:val="20"/>
          <w:szCs w:val="20"/>
        </w:rPr>
        <w:t>Changes to be offered in the Architectural Technology department</w:t>
      </w:r>
    </w:p>
    <w:tbl>
      <w:tblPr>
        <w:tblW w:w="135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0"/>
        <w:gridCol w:w="4160"/>
        <w:gridCol w:w="2720"/>
        <w:gridCol w:w="3840"/>
      </w:tblGrid>
      <w:tr w:rsidR="00BD77CC" w:rsidRPr="00EF5F19" w14:paraId="43D3B157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CA48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CUNYFirst Course ID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61369" w14:textId="77777777" w:rsidR="00BD77CC" w:rsidRPr="00EF5F19" w:rsidRDefault="00BD77CC" w:rsidP="00F75114">
            <w:r w:rsidRPr="00292F55">
              <w:rPr>
                <w:rFonts w:ascii="Arial" w:eastAsia="Arial" w:hAnsi="Arial" w:cs="Arial"/>
                <w:sz w:val="18"/>
                <w:szCs w:val="18"/>
              </w:rPr>
              <w:t>ARCH 3630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F36229" w14:textId="77777777" w:rsidR="00BD77CC" w:rsidRPr="00EF5F19" w:rsidRDefault="00BD77CC" w:rsidP="00F75114"/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8F86" w14:textId="77777777" w:rsidR="00BD77CC" w:rsidRPr="00EF5F19" w:rsidRDefault="00BD77CC" w:rsidP="00F75114"/>
        </w:tc>
      </w:tr>
      <w:tr w:rsidR="00BD77CC" w:rsidRPr="00EF5F19" w14:paraId="6B318A8A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73026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EEE9B" w14:textId="77777777" w:rsidR="00BD77CC" w:rsidRPr="00EF5F19" w:rsidRDefault="00BD77CC" w:rsidP="00F75114"/>
        </w:tc>
        <w:tc>
          <w:tcPr>
            <w:tcW w:w="2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4911F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9FF973" w14:textId="77777777" w:rsidR="00BD77CC" w:rsidRPr="00EF5F19" w:rsidRDefault="00BD77CC" w:rsidP="00F75114">
            <w:pPr>
              <w:keepNext/>
            </w:pPr>
          </w:p>
        </w:tc>
      </w:tr>
      <w:tr w:rsidR="00BD77CC" w:rsidRPr="00EF5F19" w14:paraId="0C4F5E94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CC133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C9F1D" w14:textId="77777777" w:rsidR="00BD77CC" w:rsidRPr="00EF5F19" w:rsidRDefault="00BD77CC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0F05B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F19E36" w14:textId="77777777" w:rsidR="00BD77CC" w:rsidRPr="00EF5F19" w:rsidRDefault="00BD77CC" w:rsidP="00F75114"/>
        </w:tc>
      </w:tr>
      <w:tr w:rsidR="00BD77CC" w:rsidRPr="00EF5F19" w14:paraId="3FEA7728" w14:textId="77777777" w:rsidTr="00F75114">
        <w:trPr>
          <w:trHeight w:val="7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C090A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AEFEE" w14:textId="29208D50" w:rsidR="00BD77CC" w:rsidRPr="00EF5F19" w:rsidRDefault="00BD77CC" w:rsidP="00F75114">
            <w:r w:rsidRPr="00292F55">
              <w:rPr>
                <w:rFonts w:ascii="Arial" w:eastAsia="Arial" w:hAnsi="Arial" w:cs="Arial"/>
                <w:sz w:val="18"/>
                <w:szCs w:val="18"/>
              </w:rPr>
              <w:t>ARCH 3630: Advanced Detailing Studio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354AE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C45B2C" w14:textId="77777777" w:rsidR="00BD77CC" w:rsidRPr="00EF5F19" w:rsidRDefault="00BD77CC" w:rsidP="00F75114">
            <w:r w:rsidRPr="00292F55">
              <w:rPr>
                <w:rFonts w:ascii="Arial" w:eastAsia="Arial" w:hAnsi="Arial" w:cs="Arial"/>
                <w:sz w:val="18"/>
                <w:szCs w:val="18"/>
              </w:rPr>
              <w:t>ARCH 3630: Advanced Detailing Studio</w:t>
            </w:r>
          </w:p>
        </w:tc>
      </w:tr>
      <w:tr w:rsidR="00BD77CC" w:rsidRPr="00EF5F19" w14:paraId="66F27569" w14:textId="77777777" w:rsidTr="00A32297">
        <w:trPr>
          <w:trHeight w:val="822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A2102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11DA5" w14:textId="2E951296" w:rsidR="00BD77CC" w:rsidRPr="00AA7B17" w:rsidRDefault="00F75114" w:rsidP="00F75114">
            <w:r w:rsidRPr="00F75114">
              <w:rPr>
                <w:rFonts w:ascii="Arial" w:eastAsia="Arial" w:hAnsi="Arial" w:cs="Arial"/>
                <w:sz w:val="18"/>
                <w:szCs w:val="18"/>
              </w:rPr>
              <w:t>ARCH 2430, ARCH 3510, both with a grade of C or higher, ARCH 2480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B2D91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6FD95D" w14:textId="7BB9CE7F" w:rsidR="00BD77CC" w:rsidRPr="00AA7B17" w:rsidRDefault="00F75114" w:rsidP="00E22496">
            <w:r w:rsidRPr="00F75114">
              <w:rPr>
                <w:rFonts w:ascii="Arial" w:eastAsia="Arial" w:hAnsi="Arial" w:cs="Arial"/>
                <w:sz w:val="18"/>
                <w:szCs w:val="18"/>
              </w:rPr>
              <w:t>ARCH 2430, ARCH 3510, both with a grade of C or higher, ARCH 2480</w:t>
            </w:r>
            <w:r w:rsidR="00A80F41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 w:rsidR="00A80F41" w:rsidRPr="00A80F41">
              <w:rPr>
                <w:rFonts w:ascii="Arial" w:eastAsia="Arial" w:hAnsi="Arial" w:cs="Arial"/>
                <w:sz w:val="18"/>
                <w:szCs w:val="18"/>
                <w:u w:val="single"/>
              </w:rPr>
              <w:t>(ARCH 1291 or ARCH 1212) with a grade of C or higher</w:t>
            </w:r>
          </w:p>
        </w:tc>
      </w:tr>
      <w:tr w:rsidR="00BD77CC" w:rsidRPr="00EF5F19" w14:paraId="2BC8FA7B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F38EC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7B8A2" w14:textId="77777777" w:rsidR="00BD77CC" w:rsidRPr="00EF5F19" w:rsidRDefault="00BD77CC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30548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AE5A3F" w14:textId="77777777" w:rsidR="00BD77CC" w:rsidRPr="00EF5F19" w:rsidRDefault="00BD77CC" w:rsidP="00F75114"/>
        </w:tc>
      </w:tr>
      <w:tr w:rsidR="00BD77CC" w:rsidRPr="00EF5F19" w14:paraId="0476AE03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E011F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DE431" w14:textId="77777777" w:rsidR="00BD77CC" w:rsidRPr="00A80F41" w:rsidRDefault="00BD77CC" w:rsidP="00F75114">
            <w:pPr>
              <w:rPr>
                <w:strike/>
              </w:rPr>
            </w:pPr>
            <w:r w:rsidRPr="00A80F41">
              <w:rPr>
                <w:rFonts w:ascii="Arial" w:eastAsia="Arial" w:hAnsi="Arial" w:cs="Arial"/>
                <w:strike/>
                <w:sz w:val="18"/>
                <w:szCs w:val="18"/>
              </w:rPr>
              <w:t>ARCH 1291 with a grade of C or higher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81526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803B7A" w14:textId="0EEC9A93" w:rsidR="00BD77CC" w:rsidRPr="00EF5F19" w:rsidRDefault="00BD77CC" w:rsidP="00F75114"/>
        </w:tc>
      </w:tr>
      <w:tr w:rsidR="00BD77CC" w:rsidRPr="00EF5F19" w14:paraId="066312F2" w14:textId="77777777" w:rsidTr="00F75114">
        <w:trPr>
          <w:trHeight w:val="358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E51C6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40AF8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5B778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0C353D" w14:textId="77777777" w:rsidR="00BD77CC" w:rsidRPr="00EF5F19" w:rsidRDefault="00BD77CC" w:rsidP="00F75114">
            <w:pPr>
              <w:rPr>
                <w:u w:val="single"/>
              </w:rPr>
            </w:pPr>
          </w:p>
        </w:tc>
      </w:tr>
      <w:tr w:rsidR="00BD77CC" w:rsidRPr="00EF5F19" w14:paraId="62819C8A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A80B8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8E328" w14:textId="77777777" w:rsidR="00BD77CC" w:rsidRPr="00EF5F19" w:rsidRDefault="00BD77CC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F5BB2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ED9BE0" w14:textId="77777777" w:rsidR="00BD77CC" w:rsidRPr="00EF5F19" w:rsidRDefault="00BD77CC" w:rsidP="00F75114">
            <w:pPr>
              <w:rPr>
                <w:u w:val="single"/>
              </w:rPr>
            </w:pPr>
          </w:p>
        </w:tc>
      </w:tr>
      <w:tr w:rsidR="00BD77CC" w:rsidRPr="00EF5F19" w14:paraId="5E683EF8" w14:textId="77777777" w:rsidTr="00F75114">
        <w:trPr>
          <w:trHeight w:val="296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F54DE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7905A" w14:textId="77777777" w:rsidR="00BD77CC" w:rsidRPr="00EF5F19" w:rsidRDefault="00BD77CC" w:rsidP="00F7511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9C662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BC507B" w14:textId="77777777" w:rsidR="00BD77CC" w:rsidRPr="00EF5F19" w:rsidRDefault="00BD77CC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77CC" w:rsidRPr="00EF5F19" w14:paraId="25D531F7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44AA73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54BEF5E" w14:textId="77777777" w:rsidR="00BD77CC" w:rsidRPr="00EF5F19" w:rsidRDefault="00BD77CC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2AD114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9D45" w14:textId="77777777" w:rsidR="00BD77CC" w:rsidRPr="00EF5F19" w:rsidRDefault="00BD77CC" w:rsidP="00F75114"/>
        </w:tc>
      </w:tr>
      <w:tr w:rsidR="00BD77CC" w:rsidRPr="00EF5F19" w14:paraId="31E7A698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EA98A8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EF73A0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3367B6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9FDE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</w:tr>
      <w:tr w:rsidR="00BD77CC" w:rsidRPr="00EF5F19" w14:paraId="09D83C33" w14:textId="77777777" w:rsidTr="00F75114">
        <w:trPr>
          <w:trHeight w:val="2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EEEFBC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Course Attribute (e.g. Writing Intensive, Honors, etc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6FD158" w14:textId="77777777" w:rsidR="00BD77CC" w:rsidRPr="00EF5F19" w:rsidRDefault="00BD77CC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BEF2D7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DBBA" w14:textId="77777777" w:rsidR="00BD77CC" w:rsidRPr="00EF5F19" w:rsidRDefault="00BD77CC" w:rsidP="00F75114"/>
        </w:tc>
      </w:tr>
      <w:tr w:rsidR="00BD77CC" w:rsidRPr="00EF5F19" w14:paraId="00526334" w14:textId="77777777" w:rsidTr="00F75114">
        <w:trPr>
          <w:trHeight w:val="4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A2AE5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C8024" w14:textId="77777777" w:rsidR="00BD77CC" w:rsidRPr="00EF5F19" w:rsidRDefault="00BD77CC" w:rsidP="00F75114">
            <w:pPr>
              <w:widowControl w:val="0"/>
              <w:spacing w:line="276" w:lineRule="auto"/>
            </w:pPr>
          </w:p>
          <w:tbl>
            <w:tblPr>
              <w:tblW w:w="3075" w:type="dxa"/>
              <w:tblLayout w:type="fixed"/>
              <w:tblLook w:val="0400" w:firstRow="0" w:lastRow="0" w:firstColumn="0" w:lastColumn="0" w:noHBand="0" w:noVBand="1"/>
            </w:tblPr>
            <w:tblGrid>
              <w:gridCol w:w="3075"/>
            </w:tblGrid>
            <w:tr w:rsidR="00BD77CC" w:rsidRPr="00EF5F19" w14:paraId="10408A47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0EC9C9B" w14:textId="77777777" w:rsidR="00BD77CC" w:rsidRPr="00EF5F19" w:rsidRDefault="00BD77CC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Major</w:t>
                  </w:r>
                </w:p>
              </w:tc>
            </w:tr>
            <w:tr w:rsidR="00BD77CC" w:rsidRPr="00EF5F19" w14:paraId="491E1CD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7058077" w14:textId="77777777" w:rsidR="00BD77CC" w:rsidRPr="00EF5F19" w:rsidRDefault="00BD77CC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BD77CC" w:rsidRPr="00EF5F19" w14:paraId="1BBC13A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344A6B4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BD77CC" w:rsidRPr="00EF5F19" w14:paraId="7B4F54F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94B5D84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BD77CC" w:rsidRPr="00EF5F19" w14:paraId="1371E728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D7C450E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BD77CC" w:rsidRPr="00EF5F19" w14:paraId="6C73C4F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3BD9E6F" w14:textId="77777777" w:rsidR="00BD77CC" w:rsidRPr="00EF5F19" w:rsidRDefault="00BD77CC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BD77CC" w:rsidRPr="00EF5F19" w14:paraId="1ADAD07F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057295E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BD77CC" w:rsidRPr="00EF5F19" w14:paraId="7C26BF1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77D4757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BD77CC" w:rsidRPr="00EF5F19" w14:paraId="611B821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57D405F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BD77CC" w:rsidRPr="00EF5F19" w14:paraId="02D63B8F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75B40EA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BD77CC" w:rsidRPr="00EF5F19" w14:paraId="71E1639D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FB79BD0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BD77CC" w:rsidRPr="00EF5F19" w14:paraId="0C342CC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EB761E9" w14:textId="77777777" w:rsidR="00BD77CC" w:rsidRPr="00EF5F19" w:rsidRDefault="00BD77CC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BD77CC" w:rsidRPr="00EF5F19" w14:paraId="524437E8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8A7390B" w14:textId="77777777" w:rsidR="00BD77CC" w:rsidRPr="00EF5F19" w:rsidRDefault="00BD77CC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BD77CC" w:rsidRPr="00EF5F19" w14:paraId="0B54FC6B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E21A21D" w14:textId="77777777" w:rsidR="00BD77CC" w:rsidRPr="00EF5F19" w:rsidRDefault="00BD77CC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BD77CC" w:rsidRPr="00EF5F19" w14:paraId="60C80989" w14:textId="77777777" w:rsidTr="00F75114">
              <w:trPr>
                <w:trHeight w:val="32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6644C18" w14:textId="77777777" w:rsidR="00BD77CC" w:rsidRPr="00EF5F19" w:rsidRDefault="00BD77CC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7522BE48" w14:textId="77777777" w:rsidR="00BD77CC" w:rsidRPr="00EF5F19" w:rsidRDefault="00BD77CC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AD77A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593EF5" w14:textId="77777777" w:rsidR="00BD77CC" w:rsidRPr="00EF5F19" w:rsidRDefault="00BD77CC" w:rsidP="00F75114">
            <w:pPr>
              <w:widowControl w:val="0"/>
              <w:spacing w:line="276" w:lineRule="auto"/>
            </w:pPr>
          </w:p>
          <w:tbl>
            <w:tblPr>
              <w:tblW w:w="3309" w:type="dxa"/>
              <w:tblLayout w:type="fixed"/>
              <w:tblLook w:val="0400" w:firstRow="0" w:lastRow="0" w:firstColumn="0" w:lastColumn="0" w:noHBand="0" w:noVBand="1"/>
            </w:tblPr>
            <w:tblGrid>
              <w:gridCol w:w="3309"/>
            </w:tblGrid>
            <w:tr w:rsidR="00BD77CC" w:rsidRPr="00EF5F19" w14:paraId="7F3DC470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6D11C76" w14:textId="77777777" w:rsidR="00BD77CC" w:rsidRPr="00EF5F19" w:rsidRDefault="00BD77CC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[x ] Major</w:t>
                  </w:r>
                </w:p>
              </w:tc>
            </w:tr>
            <w:tr w:rsidR="00BD77CC" w:rsidRPr="00EF5F19" w14:paraId="1D7EED07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FA5FA44" w14:textId="77777777" w:rsidR="00BD77CC" w:rsidRPr="00EF5F19" w:rsidRDefault="00BD77CC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BD77CC" w:rsidRPr="00EF5F19" w14:paraId="2E7D34D4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957F5CB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BD77CC" w:rsidRPr="00EF5F19" w14:paraId="5407AE8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46078D1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BD77CC" w:rsidRPr="00EF5F19" w14:paraId="06D9E6B6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5C08C79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BD77CC" w:rsidRPr="00EF5F19" w14:paraId="4120E84A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074850B" w14:textId="77777777" w:rsidR="00BD77CC" w:rsidRPr="00EF5F19" w:rsidRDefault="00BD77CC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BD77CC" w:rsidRPr="00EF5F19" w14:paraId="0487FAA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67C2AF0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BD77CC" w:rsidRPr="00EF5F19" w14:paraId="308C39E8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FA88F3E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BD77CC" w:rsidRPr="00EF5F19" w14:paraId="35423D7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E9640D7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BD77CC" w:rsidRPr="00EF5F19" w14:paraId="61DDA1B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93DC5E4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BD77CC" w:rsidRPr="00EF5F19" w14:paraId="202BE789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E925DFA" w14:textId="77777777" w:rsidR="00BD77CC" w:rsidRPr="00EF5F19" w:rsidRDefault="00BD77CC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BD77CC" w:rsidRPr="00EF5F19" w14:paraId="6B7ABEB6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F5E3096" w14:textId="77777777" w:rsidR="00BD77CC" w:rsidRPr="00EF5F19" w:rsidRDefault="00BD77CC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BD77CC" w:rsidRPr="00EF5F19" w14:paraId="31F56EE3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5EF32C40" w14:textId="77777777" w:rsidR="00BD77CC" w:rsidRPr="00EF5F19" w:rsidRDefault="00BD77CC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BD77CC" w:rsidRPr="00EF5F19" w14:paraId="6ED41C4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2FABD9ED" w14:textId="77777777" w:rsidR="00BD77CC" w:rsidRPr="00EF5F19" w:rsidRDefault="00BD77CC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BD77CC" w:rsidRPr="00EF5F19" w14:paraId="1E0AD055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5A4ED9EA" w14:textId="77777777" w:rsidR="00BD77CC" w:rsidRPr="00EF5F19" w:rsidRDefault="00BD77CC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1FE71D0E" w14:textId="77777777" w:rsidR="00BD77CC" w:rsidRPr="00EF5F19" w:rsidRDefault="00BD77CC" w:rsidP="00F75114"/>
        </w:tc>
      </w:tr>
      <w:tr w:rsidR="00BD77CC" w:rsidRPr="00EF5F19" w14:paraId="7417310E" w14:textId="77777777" w:rsidTr="00F75114">
        <w:trPr>
          <w:trHeight w:val="3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B46F72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245309" w14:textId="77777777" w:rsidR="00BD77CC" w:rsidRPr="00EF5F19" w:rsidRDefault="00BD77CC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>Fall 2017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927AC7" w14:textId="77777777" w:rsidR="00BD77CC" w:rsidRPr="00EF5F19" w:rsidRDefault="00BD77CC" w:rsidP="00F75114"/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FD89" w14:textId="77777777" w:rsidR="00BD77CC" w:rsidRPr="00EF5F19" w:rsidRDefault="00BD77CC" w:rsidP="00F75114"/>
        </w:tc>
      </w:tr>
    </w:tbl>
    <w:p w14:paraId="38C1E072" w14:textId="634F8B76" w:rsidR="00BD77CC" w:rsidRPr="00EF5F19" w:rsidRDefault="00BD77CC" w:rsidP="00BD77CC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t xml:space="preserve">Rationale: </w:t>
      </w:r>
      <w:r w:rsidR="00A80F41" w:rsidRPr="00A80F41">
        <w:rPr>
          <w:rFonts w:ascii="Arial" w:eastAsia="Arial" w:hAnsi="Arial" w:cs="Arial"/>
          <w:sz w:val="20"/>
          <w:szCs w:val="20"/>
        </w:rPr>
        <w:t>The modifications to requisites ensures students have the required knowledge to succeed in this course.</w:t>
      </w:r>
    </w:p>
    <w:p w14:paraId="00CC40B9" w14:textId="77777777" w:rsidR="00BD77CC" w:rsidRPr="00EF5F19" w:rsidRDefault="00BD77CC" w:rsidP="00BD77CC">
      <w:pPr>
        <w:spacing w:before="2" w:after="2"/>
      </w:pPr>
    </w:p>
    <w:p w14:paraId="20CB8550" w14:textId="5068005D" w:rsidR="009F1C14" w:rsidRDefault="009F1C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344C744" w14:textId="5FD245C5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lastRenderedPageBreak/>
        <w:t>Changes to be offered in the Architectural Technology department</w:t>
      </w:r>
    </w:p>
    <w:tbl>
      <w:tblPr>
        <w:tblW w:w="135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0"/>
        <w:gridCol w:w="4160"/>
        <w:gridCol w:w="2720"/>
        <w:gridCol w:w="3840"/>
      </w:tblGrid>
      <w:tr w:rsidR="009F1C14" w:rsidRPr="00EF5F19" w14:paraId="68FACD0E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692D" w14:textId="77777777" w:rsidR="009F1C14" w:rsidRPr="005F1AB5" w:rsidRDefault="009F1C14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F1AB5">
              <w:rPr>
                <w:rFonts w:ascii="Arial" w:eastAsia="Arial" w:hAnsi="Arial" w:cs="Arial"/>
                <w:sz w:val="18"/>
                <w:szCs w:val="18"/>
              </w:rPr>
              <w:t>CUNYFirst Course ID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8A55D" w14:textId="77777777" w:rsidR="009F1C14" w:rsidRPr="005F1AB5" w:rsidRDefault="009F1C14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F1AB5">
              <w:rPr>
                <w:rFonts w:ascii="Arial" w:eastAsia="Arial" w:hAnsi="Arial" w:cs="Arial"/>
                <w:sz w:val="18"/>
                <w:szCs w:val="18"/>
              </w:rPr>
              <w:t>ARCH 3590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4C953D" w14:textId="77777777" w:rsidR="009F1C14" w:rsidRPr="00EF5F19" w:rsidRDefault="009F1C14" w:rsidP="00F75114"/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FE56" w14:textId="77777777" w:rsidR="009F1C14" w:rsidRPr="00EF5F19" w:rsidRDefault="009F1C14" w:rsidP="00F75114"/>
        </w:tc>
      </w:tr>
      <w:tr w:rsidR="009F1C14" w:rsidRPr="00EF5F19" w14:paraId="6944CBE6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98B8B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B3E32" w14:textId="77777777" w:rsidR="009F1C14" w:rsidRPr="00EF5F19" w:rsidRDefault="009F1C14" w:rsidP="00F75114"/>
        </w:tc>
        <w:tc>
          <w:tcPr>
            <w:tcW w:w="2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DD0D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A0B4CD" w14:textId="77777777" w:rsidR="009F1C14" w:rsidRPr="00EF5F19" w:rsidRDefault="009F1C14" w:rsidP="00F75114">
            <w:pPr>
              <w:keepNext/>
            </w:pPr>
          </w:p>
        </w:tc>
      </w:tr>
      <w:tr w:rsidR="009F1C14" w:rsidRPr="00EF5F19" w14:paraId="1F648FC4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F35F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4E392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B386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1F6B50" w14:textId="77777777" w:rsidR="009F1C14" w:rsidRPr="00EF5F19" w:rsidRDefault="009F1C14" w:rsidP="00F75114"/>
        </w:tc>
      </w:tr>
      <w:tr w:rsidR="009F1C14" w:rsidRPr="00EF5F19" w14:paraId="39DCF87C" w14:textId="77777777" w:rsidTr="00F75114">
        <w:trPr>
          <w:trHeight w:val="7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C126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B5FE6" w14:textId="77777777" w:rsidR="009F1C14" w:rsidRPr="00EF5F19" w:rsidRDefault="009F1C14" w:rsidP="00F75114">
            <w:r w:rsidRPr="005F1AB5">
              <w:rPr>
                <w:rFonts w:ascii="Arial" w:eastAsia="Arial" w:hAnsi="Arial" w:cs="Arial"/>
                <w:sz w:val="18"/>
                <w:szCs w:val="18"/>
              </w:rPr>
              <w:t>ARCH 3590: Parametric Computation, Materials and Fabrication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AC9E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508A77" w14:textId="77777777" w:rsidR="009F1C14" w:rsidRPr="00EF5F19" w:rsidRDefault="009F1C14" w:rsidP="00F75114">
            <w:r w:rsidRPr="005F1AB5">
              <w:rPr>
                <w:rFonts w:ascii="Arial" w:eastAsia="Arial" w:hAnsi="Arial" w:cs="Arial"/>
                <w:sz w:val="18"/>
                <w:szCs w:val="18"/>
              </w:rPr>
              <w:t>ARCH 3590: Parametric Computation, Materials and Fabrication</w:t>
            </w:r>
          </w:p>
        </w:tc>
      </w:tr>
      <w:tr w:rsidR="009F1C14" w:rsidRPr="00EF5F19" w14:paraId="0D4D0AD4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56D4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D705E" w14:textId="77777777" w:rsidR="009F1C14" w:rsidRPr="005F1AB5" w:rsidRDefault="009F1C14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F1AB5">
              <w:rPr>
                <w:rFonts w:ascii="Arial" w:eastAsia="Arial" w:hAnsi="Arial" w:cs="Arial"/>
                <w:sz w:val="18"/>
                <w:szCs w:val="18"/>
              </w:rPr>
              <w:t>ARCH 1191, ARCH 1291, both with a grade of C or higher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C957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C010B0" w14:textId="158F887B" w:rsidR="009F1C14" w:rsidRPr="00AA7B17" w:rsidRDefault="00F75114" w:rsidP="00F75114">
            <w:r w:rsidRPr="00141553">
              <w:rPr>
                <w:rFonts w:ascii="Arial" w:eastAsia="Arial" w:hAnsi="Arial" w:cs="Arial"/>
                <w:sz w:val="18"/>
                <w:szCs w:val="18"/>
                <w:u w:val="single"/>
              </w:rPr>
              <w:t>(</w:t>
            </w:r>
            <w:r w:rsidRPr="00F75114">
              <w:rPr>
                <w:rFonts w:ascii="Arial" w:eastAsia="Arial" w:hAnsi="Arial" w:cs="Arial"/>
                <w:sz w:val="18"/>
                <w:szCs w:val="18"/>
              </w:rPr>
              <w:t xml:space="preserve">ARCH 1191 </w:t>
            </w:r>
            <w:r w:rsidRPr="00141553">
              <w:rPr>
                <w:rFonts w:ascii="Arial" w:eastAsia="Arial" w:hAnsi="Arial" w:cs="Arial"/>
                <w:sz w:val="18"/>
                <w:szCs w:val="18"/>
                <w:u w:val="single"/>
              </w:rPr>
              <w:t>or 1112)</w:t>
            </w:r>
            <w:r w:rsidRPr="00F7511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 w:rsidRPr="00141553">
              <w:rPr>
                <w:rFonts w:ascii="Arial" w:eastAsia="Arial" w:hAnsi="Arial" w:cs="Arial"/>
                <w:sz w:val="18"/>
                <w:szCs w:val="18"/>
                <w:u w:val="single"/>
              </w:rPr>
              <w:t>(</w:t>
            </w:r>
            <w:r w:rsidRPr="00F75114">
              <w:rPr>
                <w:rFonts w:ascii="Arial" w:eastAsia="Arial" w:hAnsi="Arial" w:cs="Arial"/>
                <w:sz w:val="18"/>
                <w:szCs w:val="18"/>
              </w:rPr>
              <w:t xml:space="preserve">1291 </w:t>
            </w:r>
            <w:r w:rsidRPr="00141553">
              <w:rPr>
                <w:rFonts w:ascii="Arial" w:eastAsia="Arial" w:hAnsi="Arial" w:cs="Arial"/>
                <w:sz w:val="18"/>
                <w:szCs w:val="18"/>
                <w:u w:val="single"/>
              </w:rPr>
              <w:t>or 1212)</w:t>
            </w:r>
            <w:r w:rsidRPr="00F75114">
              <w:rPr>
                <w:rFonts w:ascii="Arial" w:eastAsia="Arial" w:hAnsi="Arial" w:cs="Arial"/>
                <w:sz w:val="18"/>
                <w:szCs w:val="18"/>
              </w:rPr>
              <w:t xml:space="preserve"> both with a grade of C or higher</w:t>
            </w:r>
          </w:p>
        </w:tc>
      </w:tr>
      <w:tr w:rsidR="009F1C14" w:rsidRPr="00EF5F19" w14:paraId="62B5CEEC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5272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BEF96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3475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542255" w14:textId="77777777" w:rsidR="009F1C14" w:rsidRPr="00EF5F19" w:rsidRDefault="009F1C14" w:rsidP="00F75114"/>
        </w:tc>
      </w:tr>
      <w:tr w:rsidR="009F1C14" w:rsidRPr="00EF5F19" w14:paraId="0207E454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02ED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1D8A8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163E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62313D" w14:textId="77777777" w:rsidR="009F1C14" w:rsidRPr="00EF5F19" w:rsidRDefault="009F1C14" w:rsidP="00F75114"/>
        </w:tc>
      </w:tr>
      <w:tr w:rsidR="009F1C14" w:rsidRPr="00EF5F19" w14:paraId="3FF32CFF" w14:textId="77777777" w:rsidTr="00F75114">
        <w:trPr>
          <w:trHeight w:val="358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F250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C9ECB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4980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78D0E9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7DFD53E3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20ED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171DB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9A75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649037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2FF42F33" w14:textId="77777777" w:rsidTr="00F75114">
        <w:trPr>
          <w:trHeight w:val="296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8175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513D7" w14:textId="77777777" w:rsidR="009F1C14" w:rsidRPr="00EF5F19" w:rsidRDefault="009F1C14" w:rsidP="00F7511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6FCD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1EA6DD" w14:textId="77777777" w:rsidR="009F1C14" w:rsidRPr="00EF5F19" w:rsidRDefault="009F1C14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1C14" w:rsidRPr="00EF5F19" w14:paraId="658A2713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5C372D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1AA974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E3BC2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000F" w14:textId="77777777" w:rsidR="009F1C14" w:rsidRPr="00EF5F19" w:rsidRDefault="009F1C14" w:rsidP="00F75114"/>
        </w:tc>
      </w:tr>
      <w:tr w:rsidR="009F1C14" w:rsidRPr="00EF5F19" w14:paraId="55408514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09E5D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C305BB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BF993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E3DE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</w:tr>
      <w:tr w:rsidR="009F1C14" w:rsidRPr="00EF5F19" w14:paraId="2068E938" w14:textId="77777777" w:rsidTr="00F75114">
        <w:trPr>
          <w:trHeight w:val="2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73E2A6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ED9EF7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F832A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66F1" w14:textId="77777777" w:rsidR="009F1C14" w:rsidRPr="00EF5F19" w:rsidRDefault="009F1C14" w:rsidP="00F75114"/>
        </w:tc>
      </w:tr>
      <w:tr w:rsidR="009F1C14" w:rsidRPr="00EF5F19" w14:paraId="08F654B7" w14:textId="77777777" w:rsidTr="00F75114">
        <w:trPr>
          <w:trHeight w:val="4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7CFA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51580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075" w:type="dxa"/>
              <w:tblLayout w:type="fixed"/>
              <w:tblLook w:val="0400" w:firstRow="0" w:lastRow="0" w:firstColumn="0" w:lastColumn="0" w:noHBand="0" w:noVBand="1"/>
            </w:tblPr>
            <w:tblGrid>
              <w:gridCol w:w="3075"/>
            </w:tblGrid>
            <w:tr w:rsidR="009F1C14" w:rsidRPr="00EF5F19" w14:paraId="59837E77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DC6AA63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Major</w:t>
                  </w:r>
                </w:p>
              </w:tc>
            </w:tr>
            <w:tr w:rsidR="009F1C14" w:rsidRPr="00EF5F19" w14:paraId="643BE52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49787A7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685C473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8D256E4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3ED95F77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725C3E8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39ACDAD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4303D4F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0DC9445F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753329B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18E6BBA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D509EBD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67872959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6B9232B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007146C8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74A176B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015F6B8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4B5112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521AF215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4AD9431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395E14F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EC5E7E4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6718D68E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957C476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7C820C43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EEBF0CF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17556FD9" w14:textId="77777777" w:rsidTr="00F75114">
              <w:trPr>
                <w:trHeight w:val="32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41D6917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43B09F2A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6E51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1FDDED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309" w:type="dxa"/>
              <w:tblLayout w:type="fixed"/>
              <w:tblLook w:val="0400" w:firstRow="0" w:lastRow="0" w:firstColumn="0" w:lastColumn="0" w:noHBand="0" w:noVBand="1"/>
            </w:tblPr>
            <w:tblGrid>
              <w:gridCol w:w="3309"/>
            </w:tblGrid>
            <w:tr w:rsidR="009F1C14" w:rsidRPr="00EF5F19" w14:paraId="4161C40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591B1E1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[x ] Major</w:t>
                  </w:r>
                </w:p>
              </w:tc>
            </w:tr>
            <w:tr w:rsidR="009F1C14" w:rsidRPr="00EF5F19" w14:paraId="640D25C8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EAB1338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33DEC0E7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76F4CB6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736C4E05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39B2F2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3D62DB39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CF9FCC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2F79D126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480E264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54179EE6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F5968D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5D4943E9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937D09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63F2FCB3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EBF1770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427CBA13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BD5572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51331998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5FB3528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6462D922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069C2CC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5183C45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3F30E310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7206F2FC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4710FEAC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38B392A4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0FA499F9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5C0D655C" w14:textId="77777777" w:rsidR="009F1C14" w:rsidRPr="00EF5F19" w:rsidRDefault="009F1C14" w:rsidP="00F75114"/>
        </w:tc>
      </w:tr>
      <w:tr w:rsidR="009F1C14" w:rsidRPr="00EF5F19" w14:paraId="7882063B" w14:textId="77777777" w:rsidTr="00F75114">
        <w:trPr>
          <w:trHeight w:val="3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1C9F3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15A7D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>Fall 2017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D41A34" w14:textId="77777777" w:rsidR="009F1C14" w:rsidRPr="00EF5F19" w:rsidRDefault="009F1C14" w:rsidP="00F75114"/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FA8F" w14:textId="77777777" w:rsidR="009F1C14" w:rsidRPr="00EF5F19" w:rsidRDefault="009F1C14" w:rsidP="00F75114"/>
        </w:tc>
      </w:tr>
    </w:tbl>
    <w:p w14:paraId="2F35EDCF" w14:textId="77777777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t xml:space="preserve">Rationale: </w:t>
      </w:r>
      <w:r w:rsidRPr="00EF5F19">
        <w:rPr>
          <w:rFonts w:ascii="Arial" w:eastAsia="Arial" w:hAnsi="Arial" w:cs="Arial"/>
          <w:sz w:val="20"/>
          <w:szCs w:val="20"/>
        </w:rPr>
        <w:t xml:space="preserve">Modified </w:t>
      </w:r>
      <w:r>
        <w:rPr>
          <w:rFonts w:ascii="Arial" w:eastAsia="Arial" w:hAnsi="Arial" w:cs="Arial"/>
          <w:sz w:val="20"/>
          <w:szCs w:val="20"/>
        </w:rPr>
        <w:t>prerequisites to allow for students to take the in depth path of study.</w:t>
      </w:r>
    </w:p>
    <w:p w14:paraId="42F0F916" w14:textId="77777777" w:rsidR="009F1C14" w:rsidRPr="00EF5F19" w:rsidRDefault="009F1C14" w:rsidP="009F1C14">
      <w:pPr>
        <w:spacing w:before="2" w:after="2"/>
      </w:pPr>
    </w:p>
    <w:p w14:paraId="76BB424A" w14:textId="77777777" w:rsidR="009F1C14" w:rsidRDefault="009F1C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3190A77F" w14:textId="72E282A7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lastRenderedPageBreak/>
        <w:t>Changes to be offered in the Architectural Technology department</w:t>
      </w:r>
    </w:p>
    <w:tbl>
      <w:tblPr>
        <w:tblW w:w="135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0"/>
        <w:gridCol w:w="4160"/>
        <w:gridCol w:w="2720"/>
        <w:gridCol w:w="3840"/>
      </w:tblGrid>
      <w:tr w:rsidR="009F1C14" w:rsidRPr="00EF5F19" w14:paraId="0F3AC342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793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CUNYFirst Course ID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446A1" w14:textId="77777777" w:rsidR="009F1C14" w:rsidRPr="00EF5F19" w:rsidRDefault="009F1C14" w:rsidP="00F75114">
            <w:r w:rsidRPr="00292F55">
              <w:rPr>
                <w:rFonts w:ascii="Arial" w:eastAsia="Arial" w:hAnsi="Arial" w:cs="Arial"/>
                <w:sz w:val="18"/>
                <w:szCs w:val="18"/>
              </w:rPr>
              <w:t xml:space="preserve">ARCH </w:t>
            </w:r>
            <w:r>
              <w:rPr>
                <w:rFonts w:ascii="Arial" w:eastAsia="Arial" w:hAnsi="Arial" w:cs="Arial"/>
                <w:sz w:val="18"/>
                <w:szCs w:val="18"/>
              </w:rPr>
              <w:t>3591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E69C08" w14:textId="77777777" w:rsidR="009F1C14" w:rsidRPr="00EF5F19" w:rsidRDefault="009F1C14" w:rsidP="00F75114"/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9707" w14:textId="77777777" w:rsidR="009F1C14" w:rsidRPr="00EF5F19" w:rsidRDefault="009F1C14" w:rsidP="00F75114"/>
        </w:tc>
      </w:tr>
      <w:tr w:rsidR="009F1C14" w:rsidRPr="00EF5F19" w14:paraId="015D7D65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17B0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A1416" w14:textId="77777777" w:rsidR="009F1C14" w:rsidRPr="00EF5F19" w:rsidRDefault="009F1C14" w:rsidP="00F75114"/>
        </w:tc>
        <w:tc>
          <w:tcPr>
            <w:tcW w:w="2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1679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0FA5EE" w14:textId="77777777" w:rsidR="009F1C14" w:rsidRPr="00EF5F19" w:rsidRDefault="009F1C14" w:rsidP="00F75114">
            <w:pPr>
              <w:keepNext/>
            </w:pPr>
          </w:p>
        </w:tc>
      </w:tr>
      <w:tr w:rsidR="009F1C14" w:rsidRPr="00EF5F19" w14:paraId="5A25501C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04EA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72B85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D8F9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8B7572" w14:textId="77777777" w:rsidR="009F1C14" w:rsidRPr="00EF5F19" w:rsidRDefault="009F1C14" w:rsidP="00F75114"/>
        </w:tc>
      </w:tr>
      <w:tr w:rsidR="009F1C14" w:rsidRPr="00EF5F19" w14:paraId="4A475E30" w14:textId="77777777" w:rsidTr="00F75114">
        <w:trPr>
          <w:trHeight w:val="7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F16C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939D0" w14:textId="1B1358D7" w:rsidR="009F1C14" w:rsidRPr="00EF5F19" w:rsidRDefault="009F1C14" w:rsidP="00F75114">
            <w:r w:rsidRPr="00292F55">
              <w:rPr>
                <w:rFonts w:ascii="Arial" w:eastAsia="Arial" w:hAnsi="Arial" w:cs="Arial"/>
                <w:sz w:val="18"/>
                <w:szCs w:val="18"/>
              </w:rPr>
              <w:t xml:space="preserve">ARCH </w:t>
            </w:r>
            <w:r w:rsidRPr="00E53AB5">
              <w:rPr>
                <w:rFonts w:ascii="Arial" w:eastAsia="Arial" w:hAnsi="Arial" w:cs="Arial"/>
                <w:sz w:val="18"/>
                <w:szCs w:val="18"/>
              </w:rPr>
              <w:t xml:space="preserve">3591: Computer-Assisted </w:t>
            </w:r>
            <w:r w:rsidR="00A32297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E53AB5">
              <w:rPr>
                <w:rFonts w:ascii="Arial" w:eastAsia="Arial" w:hAnsi="Arial" w:cs="Arial"/>
                <w:sz w:val="18"/>
                <w:szCs w:val="18"/>
              </w:rPr>
              <w:t>Architectural Animation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BCDE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26318A" w14:textId="77777777" w:rsidR="009F1C14" w:rsidRPr="00EF5F19" w:rsidRDefault="009F1C14" w:rsidP="00F75114">
            <w:r w:rsidRPr="00292F55">
              <w:rPr>
                <w:rFonts w:ascii="Arial" w:eastAsia="Arial" w:hAnsi="Arial" w:cs="Arial"/>
                <w:sz w:val="18"/>
                <w:szCs w:val="18"/>
              </w:rPr>
              <w:t xml:space="preserve">ARCH </w:t>
            </w:r>
            <w:r w:rsidRPr="00E53AB5">
              <w:rPr>
                <w:rFonts w:ascii="Arial" w:eastAsia="Arial" w:hAnsi="Arial" w:cs="Arial"/>
                <w:sz w:val="18"/>
                <w:szCs w:val="18"/>
              </w:rPr>
              <w:t>3591: Computer-Assisted Architectural Animation</w:t>
            </w:r>
          </w:p>
        </w:tc>
      </w:tr>
      <w:tr w:rsidR="009F1C14" w:rsidRPr="00EF5F19" w14:paraId="546E4FC1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5365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3B9AD" w14:textId="0FF0BF6B" w:rsidR="009F1C14" w:rsidRPr="00AA7B17" w:rsidRDefault="00141553" w:rsidP="00141553">
            <w:r w:rsidRPr="00E53AB5">
              <w:rPr>
                <w:rFonts w:ascii="Arial" w:eastAsia="Arial" w:hAnsi="Arial" w:cs="Arial"/>
                <w:sz w:val="18"/>
                <w:szCs w:val="18"/>
              </w:rPr>
              <w:t>ARCH 1</w:t>
            </w:r>
            <w:r>
              <w:rPr>
                <w:rFonts w:ascii="Arial" w:eastAsia="Arial" w:hAnsi="Arial" w:cs="Arial"/>
                <w:sz w:val="18"/>
                <w:szCs w:val="18"/>
              </w:rPr>
              <w:t>291 with a grade of C or higher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6C93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40F7C7" w14:textId="5EFC33AE" w:rsidR="009F1C14" w:rsidRPr="00AA7B17" w:rsidRDefault="00141553" w:rsidP="00141553">
            <w:r w:rsidRPr="002A6A9F">
              <w:rPr>
                <w:rFonts w:ascii="Arial" w:eastAsia="Arial" w:hAnsi="Arial" w:cs="Arial"/>
                <w:sz w:val="18"/>
                <w:szCs w:val="18"/>
                <w:u w:val="single"/>
              </w:rPr>
              <w:t>(</w:t>
            </w:r>
            <w:r w:rsidRPr="00E53AB5">
              <w:rPr>
                <w:rFonts w:ascii="Arial" w:eastAsia="Arial" w:hAnsi="Arial" w:cs="Arial"/>
                <w:sz w:val="18"/>
                <w:szCs w:val="18"/>
              </w:rPr>
              <w:t>ARCH 1291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A6A9F">
              <w:rPr>
                <w:rFonts w:ascii="Arial" w:eastAsia="Arial" w:hAnsi="Arial" w:cs="Arial"/>
                <w:sz w:val="18"/>
                <w:szCs w:val="18"/>
                <w:u w:val="single"/>
              </w:rPr>
              <w:t>or A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RCH 1212)</w:t>
            </w:r>
            <w:r w:rsidRPr="00E53AB5">
              <w:rPr>
                <w:rFonts w:ascii="Arial" w:eastAsia="Arial" w:hAnsi="Arial" w:cs="Arial"/>
                <w:sz w:val="18"/>
                <w:szCs w:val="18"/>
              </w:rPr>
              <w:t xml:space="preserve"> with a grade of C or hig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</w:p>
        </w:tc>
      </w:tr>
      <w:tr w:rsidR="009F1C14" w:rsidRPr="00EF5F19" w14:paraId="19C8DCAD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67D6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492AE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C100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2EB455" w14:textId="77777777" w:rsidR="009F1C14" w:rsidRPr="00EF5F19" w:rsidRDefault="009F1C14" w:rsidP="00F75114"/>
        </w:tc>
      </w:tr>
      <w:tr w:rsidR="009F1C14" w:rsidRPr="00EF5F19" w14:paraId="0D6C6405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68A6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7612F" w14:textId="5CFABDBB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83FE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57ABF4" w14:textId="5B0D0BCC" w:rsidR="009F1C14" w:rsidRPr="00EF5F19" w:rsidRDefault="009F1C14" w:rsidP="00F75114"/>
        </w:tc>
      </w:tr>
      <w:tr w:rsidR="009F1C14" w:rsidRPr="00EF5F19" w14:paraId="44ACE2A8" w14:textId="77777777" w:rsidTr="00F75114">
        <w:trPr>
          <w:trHeight w:val="358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5C60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A7C1E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85D9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FC649E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62659837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0180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6ABF2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F2FDE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FC2008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79FDF380" w14:textId="77777777" w:rsidTr="00F75114">
        <w:trPr>
          <w:trHeight w:val="296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D507E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5DBCC" w14:textId="77777777" w:rsidR="009F1C14" w:rsidRPr="00EF5F19" w:rsidRDefault="009F1C14" w:rsidP="00F7511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DFBD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138C66" w14:textId="77777777" w:rsidR="009F1C14" w:rsidRPr="00EF5F19" w:rsidRDefault="009F1C14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1C14" w:rsidRPr="00EF5F19" w14:paraId="433801A3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737C8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7CE071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BB3EF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7E5A" w14:textId="77777777" w:rsidR="009F1C14" w:rsidRPr="00EF5F19" w:rsidRDefault="009F1C14" w:rsidP="00F75114"/>
        </w:tc>
      </w:tr>
      <w:tr w:rsidR="009F1C14" w:rsidRPr="00EF5F19" w14:paraId="73F9286C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A393DE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6C9AB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77597B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B41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</w:tr>
      <w:tr w:rsidR="009F1C14" w:rsidRPr="00EF5F19" w14:paraId="23006066" w14:textId="77777777" w:rsidTr="00F75114">
        <w:trPr>
          <w:trHeight w:val="2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90AA4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E02C33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0C56E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96FE" w14:textId="77777777" w:rsidR="009F1C14" w:rsidRPr="00EF5F19" w:rsidRDefault="009F1C14" w:rsidP="00F75114"/>
        </w:tc>
      </w:tr>
      <w:tr w:rsidR="009F1C14" w:rsidRPr="00EF5F19" w14:paraId="392FB646" w14:textId="77777777" w:rsidTr="00F75114">
        <w:trPr>
          <w:trHeight w:val="4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EDF8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219E7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075" w:type="dxa"/>
              <w:tblLayout w:type="fixed"/>
              <w:tblLook w:val="0400" w:firstRow="0" w:lastRow="0" w:firstColumn="0" w:lastColumn="0" w:noHBand="0" w:noVBand="1"/>
            </w:tblPr>
            <w:tblGrid>
              <w:gridCol w:w="3075"/>
            </w:tblGrid>
            <w:tr w:rsidR="009F1C14" w:rsidRPr="00EF5F19" w14:paraId="7CF6527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EB8A748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Major</w:t>
                  </w:r>
                </w:p>
              </w:tc>
            </w:tr>
            <w:tr w:rsidR="009F1C14" w:rsidRPr="00EF5F19" w14:paraId="0772DD1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0C5985D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377A18D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C9767E8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5C45764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21860C6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0FF1E58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FD66BC9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264A9C95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DFE0D21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35C47AA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765C1B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7846BBBF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DA2C404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4FDC31F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C9D769D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55FE258E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D767F4A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485F101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1F3931A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63DA118D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1F9B67A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1A110114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FE04702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0A98E418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9631E94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28090276" w14:textId="77777777" w:rsidTr="00F75114">
              <w:trPr>
                <w:trHeight w:val="32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6731568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7CB02DDF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CCF6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0C9061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309" w:type="dxa"/>
              <w:tblLayout w:type="fixed"/>
              <w:tblLook w:val="0400" w:firstRow="0" w:lastRow="0" w:firstColumn="0" w:lastColumn="0" w:noHBand="0" w:noVBand="1"/>
            </w:tblPr>
            <w:tblGrid>
              <w:gridCol w:w="3309"/>
            </w:tblGrid>
            <w:tr w:rsidR="009F1C14" w:rsidRPr="00EF5F19" w14:paraId="4D87B709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C0BD8C4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[x ] Major</w:t>
                  </w:r>
                </w:p>
              </w:tc>
            </w:tr>
            <w:tr w:rsidR="009F1C14" w:rsidRPr="00EF5F19" w14:paraId="2749C4C4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A85BA52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457A9333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40E5909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331F4EA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A6DD8B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2C9D342C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31A2228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31EC29D7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5E73515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4E62D81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C0DF45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2967273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109A0B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6C242551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558D65A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5E2858E5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1B8808C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59FB5E4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CE7217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6464967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B5D4674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341DC660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01EE757C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206C6CA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755030C8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548E25C6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7A922B25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6C4BF62B" w14:textId="77777777" w:rsidR="009F1C14" w:rsidRPr="00EF5F19" w:rsidRDefault="009F1C14" w:rsidP="00F75114"/>
        </w:tc>
      </w:tr>
      <w:tr w:rsidR="009F1C14" w:rsidRPr="00EF5F19" w14:paraId="393FB2EB" w14:textId="77777777" w:rsidTr="00F75114">
        <w:trPr>
          <w:trHeight w:val="3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706F9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75339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>Fall 2017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482182" w14:textId="77777777" w:rsidR="009F1C14" w:rsidRPr="00EF5F19" w:rsidRDefault="009F1C14" w:rsidP="00F75114"/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5E47" w14:textId="77777777" w:rsidR="009F1C14" w:rsidRPr="00EF5F19" w:rsidRDefault="009F1C14" w:rsidP="00F75114"/>
        </w:tc>
      </w:tr>
    </w:tbl>
    <w:p w14:paraId="5BBFB537" w14:textId="77777777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t xml:space="preserve">Rationale: </w:t>
      </w:r>
      <w:r w:rsidRPr="00EF5F19">
        <w:rPr>
          <w:rFonts w:ascii="Arial" w:eastAsia="Arial" w:hAnsi="Arial" w:cs="Arial"/>
          <w:sz w:val="20"/>
          <w:szCs w:val="20"/>
        </w:rPr>
        <w:t xml:space="preserve">Modified </w:t>
      </w:r>
      <w:r>
        <w:rPr>
          <w:rFonts w:ascii="Arial" w:eastAsia="Arial" w:hAnsi="Arial" w:cs="Arial"/>
          <w:sz w:val="20"/>
          <w:szCs w:val="20"/>
        </w:rPr>
        <w:t>prerequisites to allow for students to take the in depth path of study.</w:t>
      </w:r>
    </w:p>
    <w:p w14:paraId="6497E2A2" w14:textId="77777777" w:rsidR="009F1C14" w:rsidRPr="00EF5F19" w:rsidRDefault="009F1C14" w:rsidP="009F1C14">
      <w:pPr>
        <w:spacing w:before="2" w:after="2"/>
      </w:pPr>
    </w:p>
    <w:p w14:paraId="758A2C32" w14:textId="77777777" w:rsidR="009F1C14" w:rsidRDefault="009F1C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31DE5105" w14:textId="37DB5CF6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lastRenderedPageBreak/>
        <w:t>Changes to be offered in the Architectural Technology department</w:t>
      </w:r>
    </w:p>
    <w:tbl>
      <w:tblPr>
        <w:tblW w:w="135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0"/>
        <w:gridCol w:w="4160"/>
        <w:gridCol w:w="2720"/>
        <w:gridCol w:w="3840"/>
      </w:tblGrid>
      <w:tr w:rsidR="009F1C14" w:rsidRPr="00EF5F19" w14:paraId="578A2910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036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CUNYFirst Course ID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B9244" w14:textId="77777777" w:rsidR="009F1C14" w:rsidRPr="00EF5F19" w:rsidRDefault="009F1C14" w:rsidP="00F75114">
            <w:r w:rsidRPr="00292F55">
              <w:rPr>
                <w:rFonts w:ascii="Arial" w:eastAsia="Arial" w:hAnsi="Arial" w:cs="Arial"/>
                <w:sz w:val="18"/>
                <w:szCs w:val="18"/>
              </w:rPr>
              <w:t xml:space="preserve">ARCH </w:t>
            </w:r>
            <w:r>
              <w:rPr>
                <w:rFonts w:ascii="Arial" w:eastAsia="Arial" w:hAnsi="Arial" w:cs="Arial"/>
                <w:sz w:val="18"/>
                <w:szCs w:val="18"/>
              </w:rPr>
              <w:t>3609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17057B" w14:textId="77777777" w:rsidR="009F1C14" w:rsidRPr="00EF5F19" w:rsidRDefault="009F1C14" w:rsidP="00F75114"/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242A" w14:textId="77777777" w:rsidR="009F1C14" w:rsidRPr="00EF5F19" w:rsidRDefault="009F1C14" w:rsidP="00F75114"/>
        </w:tc>
      </w:tr>
      <w:tr w:rsidR="009F1C14" w:rsidRPr="00EF5F19" w14:paraId="0CC33F2D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6216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D51E8" w14:textId="77777777" w:rsidR="009F1C14" w:rsidRPr="00EF5F19" w:rsidRDefault="009F1C14" w:rsidP="00F75114"/>
        </w:tc>
        <w:tc>
          <w:tcPr>
            <w:tcW w:w="2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BD5B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51F225" w14:textId="77777777" w:rsidR="009F1C14" w:rsidRPr="00EF5F19" w:rsidRDefault="009F1C14" w:rsidP="00F75114">
            <w:pPr>
              <w:keepNext/>
            </w:pPr>
          </w:p>
        </w:tc>
      </w:tr>
      <w:tr w:rsidR="009F1C14" w:rsidRPr="00EF5F19" w14:paraId="6C55670F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B61A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D7E37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FA8D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1D4E65" w14:textId="77777777" w:rsidR="009F1C14" w:rsidRPr="00EF5F19" w:rsidRDefault="009F1C14" w:rsidP="00F75114"/>
        </w:tc>
      </w:tr>
      <w:tr w:rsidR="009F1C14" w:rsidRPr="00EF5F19" w14:paraId="6ED8D946" w14:textId="77777777" w:rsidTr="00F75114">
        <w:trPr>
          <w:trHeight w:val="7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F99A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617B3" w14:textId="77777777" w:rsidR="009F1C14" w:rsidRPr="00EF5F19" w:rsidRDefault="009F1C14" w:rsidP="00F75114">
            <w:r w:rsidRPr="009B55C8">
              <w:rPr>
                <w:rFonts w:ascii="Arial" w:eastAsia="Arial" w:hAnsi="Arial" w:cs="Arial"/>
                <w:sz w:val="18"/>
                <w:szCs w:val="18"/>
              </w:rPr>
              <w:t>ARCH 3609: Integrated Software in the Architectural Office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7EFD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57EAD5" w14:textId="77777777" w:rsidR="009F1C14" w:rsidRPr="00EF5F19" w:rsidRDefault="009F1C14" w:rsidP="00F75114">
            <w:r w:rsidRPr="009B55C8">
              <w:rPr>
                <w:rFonts w:ascii="Arial" w:eastAsia="Arial" w:hAnsi="Arial" w:cs="Arial"/>
                <w:sz w:val="18"/>
                <w:szCs w:val="18"/>
              </w:rPr>
              <w:t>ARCH 3609: Integrated Software in the Architectural Office</w:t>
            </w:r>
          </w:p>
        </w:tc>
      </w:tr>
      <w:tr w:rsidR="009F1C14" w:rsidRPr="00EF5F19" w14:paraId="7A00903E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441D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EFF91" w14:textId="77777777" w:rsidR="009F1C14" w:rsidRPr="00AA7B17" w:rsidRDefault="009F1C14" w:rsidP="00F75114">
            <w:r w:rsidRPr="009B55C8">
              <w:rPr>
                <w:rFonts w:ascii="Arial" w:eastAsia="Arial" w:hAnsi="Arial" w:cs="Arial"/>
                <w:sz w:val="18"/>
                <w:szCs w:val="18"/>
              </w:rPr>
              <w:t>ARCH 1291 with a grade of C or higher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F406E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27A563" w14:textId="42CB1A7A" w:rsidR="009F1C14" w:rsidRPr="00AA7B17" w:rsidRDefault="009F1C14" w:rsidP="002A6A9F">
            <w:r w:rsidRPr="004C42CD">
              <w:rPr>
                <w:rFonts w:ascii="Arial" w:eastAsia="Arial" w:hAnsi="Arial" w:cs="Arial"/>
                <w:sz w:val="18"/>
                <w:szCs w:val="18"/>
                <w:u w:val="single"/>
              </w:rPr>
              <w:t>(</w:t>
            </w:r>
            <w:r w:rsidRPr="009B55C8">
              <w:rPr>
                <w:rFonts w:ascii="Arial" w:eastAsia="Arial" w:hAnsi="Arial" w:cs="Arial"/>
                <w:sz w:val="18"/>
                <w:szCs w:val="18"/>
              </w:rPr>
              <w:t>ARCH 1291</w:t>
            </w:r>
            <w:r w:rsidR="002A6A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A6A9F" w:rsidRPr="002A6A9F">
              <w:rPr>
                <w:rFonts w:ascii="Arial" w:eastAsia="Arial" w:hAnsi="Arial" w:cs="Arial"/>
                <w:sz w:val="18"/>
                <w:szCs w:val="18"/>
                <w:u w:val="single"/>
              </w:rPr>
              <w:t>or A</w:t>
            </w:r>
            <w:r w:rsidR="002A6A9F" w:rsidRPr="009B55C8">
              <w:rPr>
                <w:rFonts w:ascii="Arial" w:eastAsia="Arial" w:hAnsi="Arial" w:cs="Arial"/>
                <w:sz w:val="18"/>
                <w:szCs w:val="18"/>
                <w:u w:val="single"/>
              </w:rPr>
              <w:t>RCH 1212</w:t>
            </w:r>
            <w:r w:rsidR="002A6A9F">
              <w:rPr>
                <w:rFonts w:ascii="Arial" w:eastAsia="Arial" w:hAnsi="Arial" w:cs="Arial"/>
                <w:sz w:val="18"/>
                <w:szCs w:val="18"/>
                <w:u w:val="single"/>
              </w:rPr>
              <w:t>)</w:t>
            </w:r>
            <w:r w:rsidR="004C42C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B55C8">
              <w:rPr>
                <w:rFonts w:ascii="Arial" w:eastAsia="Arial" w:hAnsi="Arial" w:cs="Arial"/>
                <w:sz w:val="18"/>
                <w:szCs w:val="18"/>
              </w:rPr>
              <w:t>with a grade of C or higher</w:t>
            </w:r>
          </w:p>
        </w:tc>
      </w:tr>
      <w:tr w:rsidR="009F1C14" w:rsidRPr="00EF5F19" w14:paraId="668321E4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A8D1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37ADA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CF2B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B70D3A" w14:textId="77777777" w:rsidR="009F1C14" w:rsidRPr="00EF5F19" w:rsidRDefault="009F1C14" w:rsidP="00F75114"/>
        </w:tc>
      </w:tr>
      <w:tr w:rsidR="009F1C14" w:rsidRPr="00EF5F19" w14:paraId="0B487671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80E0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F3075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2D36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A489D4" w14:textId="77777777" w:rsidR="009F1C14" w:rsidRPr="00EF5F19" w:rsidRDefault="009F1C14" w:rsidP="00F75114"/>
        </w:tc>
      </w:tr>
      <w:tr w:rsidR="009F1C14" w:rsidRPr="00EF5F19" w14:paraId="03E67571" w14:textId="77777777" w:rsidTr="00F75114">
        <w:trPr>
          <w:trHeight w:val="358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47A2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F37B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8F93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4E74DF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4FF3071B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42F2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14FAB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A39E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6CF4AA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7CCDA347" w14:textId="77777777" w:rsidTr="00F75114">
        <w:trPr>
          <w:trHeight w:val="296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47F7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B885E" w14:textId="77777777" w:rsidR="009F1C14" w:rsidRPr="00EF5F19" w:rsidRDefault="009F1C14" w:rsidP="00F7511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B739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FD26FE" w14:textId="77777777" w:rsidR="009F1C14" w:rsidRPr="00EF5F19" w:rsidRDefault="009F1C14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1C14" w:rsidRPr="00EF5F19" w14:paraId="4AF475C1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FDE62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273870A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1063E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48A9" w14:textId="77777777" w:rsidR="009F1C14" w:rsidRPr="00EF5F19" w:rsidRDefault="009F1C14" w:rsidP="00F75114"/>
        </w:tc>
      </w:tr>
      <w:tr w:rsidR="009F1C14" w:rsidRPr="00EF5F19" w14:paraId="184C5AF3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56385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BC498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5DBDC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26D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</w:tr>
      <w:tr w:rsidR="009F1C14" w:rsidRPr="00EF5F19" w14:paraId="7C6F191C" w14:textId="77777777" w:rsidTr="00F75114">
        <w:trPr>
          <w:trHeight w:val="2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49DE2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DBD7F4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F8936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394E" w14:textId="77777777" w:rsidR="009F1C14" w:rsidRPr="00EF5F19" w:rsidRDefault="009F1C14" w:rsidP="00F75114"/>
        </w:tc>
      </w:tr>
      <w:tr w:rsidR="009F1C14" w:rsidRPr="00EF5F19" w14:paraId="5A0271FE" w14:textId="77777777" w:rsidTr="00F75114">
        <w:trPr>
          <w:trHeight w:val="4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334B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A3FE6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075" w:type="dxa"/>
              <w:tblLayout w:type="fixed"/>
              <w:tblLook w:val="0400" w:firstRow="0" w:lastRow="0" w:firstColumn="0" w:lastColumn="0" w:noHBand="0" w:noVBand="1"/>
            </w:tblPr>
            <w:tblGrid>
              <w:gridCol w:w="3075"/>
            </w:tblGrid>
            <w:tr w:rsidR="009F1C14" w:rsidRPr="00EF5F19" w14:paraId="631371C4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0623837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Major</w:t>
                  </w:r>
                </w:p>
              </w:tc>
            </w:tr>
            <w:tr w:rsidR="009F1C14" w:rsidRPr="00EF5F19" w14:paraId="347A23EA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C005998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14C8D69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CC0A00C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171567FA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7DDE7E0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3374E125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B428F01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3BB7350D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5EE22BB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53BE0839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E7B1ABF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2359E2D8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C4E4FD8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6803E341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A6035FC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36CB228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832253A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0EB3214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9F748DD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2D309A5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90F5B5C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29EB075C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C9E8F44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0C426DB1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8861E3A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485E6F84" w14:textId="77777777" w:rsidTr="00F75114">
              <w:trPr>
                <w:trHeight w:val="32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B76D1E0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69E8FF94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1CEC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872F85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309" w:type="dxa"/>
              <w:tblLayout w:type="fixed"/>
              <w:tblLook w:val="0400" w:firstRow="0" w:lastRow="0" w:firstColumn="0" w:lastColumn="0" w:noHBand="0" w:noVBand="1"/>
            </w:tblPr>
            <w:tblGrid>
              <w:gridCol w:w="3309"/>
            </w:tblGrid>
            <w:tr w:rsidR="009F1C14" w:rsidRPr="00EF5F19" w14:paraId="135AFA91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936B8C4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[x ] Major</w:t>
                  </w:r>
                </w:p>
              </w:tc>
            </w:tr>
            <w:tr w:rsidR="009F1C14" w:rsidRPr="00EF5F19" w14:paraId="779AF64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44B4B78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7BEC42FA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EE82BFD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6FF67421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1D2684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02344CE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CD2131E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3354EE07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B77F092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12C7EC3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C3C5CFB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22B01B23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ABEBEF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04E38AF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90DE3A8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46E366D4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857AF0E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41060455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CECBC71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3859DE0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EE0FD15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5E592C4A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6AA8873D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3FEE7060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1E04F9C3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4B8FE67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3959F81B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6A8A62F0" w14:textId="77777777" w:rsidR="009F1C14" w:rsidRPr="00EF5F19" w:rsidRDefault="009F1C14" w:rsidP="00F75114"/>
        </w:tc>
      </w:tr>
      <w:tr w:rsidR="009F1C14" w:rsidRPr="00EF5F19" w14:paraId="4B1A7CC9" w14:textId="77777777" w:rsidTr="00F75114">
        <w:trPr>
          <w:trHeight w:val="3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DC113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8C383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>Fall 2017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54ED98" w14:textId="77777777" w:rsidR="009F1C14" w:rsidRPr="00EF5F19" w:rsidRDefault="009F1C14" w:rsidP="00F75114"/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BDBC" w14:textId="77777777" w:rsidR="009F1C14" w:rsidRPr="00EF5F19" w:rsidRDefault="009F1C14" w:rsidP="00F75114"/>
        </w:tc>
      </w:tr>
    </w:tbl>
    <w:p w14:paraId="5231FA4B" w14:textId="77777777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t xml:space="preserve">Rationale: </w:t>
      </w:r>
      <w:r w:rsidRPr="00EF5F19">
        <w:rPr>
          <w:rFonts w:ascii="Arial" w:eastAsia="Arial" w:hAnsi="Arial" w:cs="Arial"/>
          <w:sz w:val="20"/>
          <w:szCs w:val="20"/>
        </w:rPr>
        <w:t xml:space="preserve">Modified </w:t>
      </w:r>
      <w:r>
        <w:rPr>
          <w:rFonts w:ascii="Arial" w:eastAsia="Arial" w:hAnsi="Arial" w:cs="Arial"/>
          <w:sz w:val="20"/>
          <w:szCs w:val="20"/>
        </w:rPr>
        <w:t>prerequisites to allow for students to take the in depth path of study.</w:t>
      </w:r>
    </w:p>
    <w:p w14:paraId="625BEFD4" w14:textId="77777777" w:rsidR="009F1C14" w:rsidRPr="00EF5F19" w:rsidRDefault="009F1C14" w:rsidP="009F1C14">
      <w:pPr>
        <w:spacing w:before="2" w:after="2"/>
      </w:pPr>
    </w:p>
    <w:p w14:paraId="4EA3CBBE" w14:textId="77777777" w:rsidR="009F1C14" w:rsidRDefault="009F1C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C0C7705" w14:textId="2576839C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lastRenderedPageBreak/>
        <w:t>Changes to be offered in the Architectural Technology department</w:t>
      </w:r>
    </w:p>
    <w:tbl>
      <w:tblPr>
        <w:tblW w:w="135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0"/>
        <w:gridCol w:w="4160"/>
        <w:gridCol w:w="2720"/>
        <w:gridCol w:w="3840"/>
      </w:tblGrid>
      <w:tr w:rsidR="009F1C14" w:rsidRPr="00EF5F19" w14:paraId="5D348992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075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CUNYFirst Course ID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82B5A" w14:textId="32E18C50" w:rsidR="009F1C14" w:rsidRPr="00EF5F19" w:rsidRDefault="009F1C14" w:rsidP="009779BF">
            <w:r w:rsidRPr="00292F55">
              <w:rPr>
                <w:rFonts w:ascii="Arial" w:eastAsia="Arial" w:hAnsi="Arial" w:cs="Arial"/>
                <w:sz w:val="18"/>
                <w:szCs w:val="18"/>
              </w:rPr>
              <w:t xml:space="preserve">ARCH </w:t>
            </w:r>
            <w:r w:rsidRPr="00454F9D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9779B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454F9D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740ABC" w14:textId="77777777" w:rsidR="009F1C14" w:rsidRPr="00EF5F19" w:rsidRDefault="009F1C14" w:rsidP="00F75114"/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D5D7" w14:textId="77777777" w:rsidR="009F1C14" w:rsidRPr="00EF5F19" w:rsidRDefault="009F1C14" w:rsidP="00F75114"/>
        </w:tc>
      </w:tr>
      <w:tr w:rsidR="009F1C14" w:rsidRPr="00EF5F19" w14:paraId="267304CA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E988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E61DC" w14:textId="77777777" w:rsidR="009F1C14" w:rsidRPr="00EF5F19" w:rsidRDefault="009F1C14" w:rsidP="00F75114"/>
        </w:tc>
        <w:tc>
          <w:tcPr>
            <w:tcW w:w="2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D279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6395B5" w14:textId="77777777" w:rsidR="009F1C14" w:rsidRPr="00EF5F19" w:rsidRDefault="009F1C14" w:rsidP="00F75114">
            <w:pPr>
              <w:keepNext/>
            </w:pPr>
          </w:p>
        </w:tc>
      </w:tr>
      <w:tr w:rsidR="009F1C14" w:rsidRPr="00EF5F19" w14:paraId="5C8805D2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B908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4808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559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2B5C7E" w14:textId="77777777" w:rsidR="009F1C14" w:rsidRPr="00EF5F19" w:rsidRDefault="009F1C14" w:rsidP="00F75114"/>
        </w:tc>
      </w:tr>
      <w:tr w:rsidR="009F1C14" w:rsidRPr="00EF5F19" w14:paraId="420E0E8C" w14:textId="77777777" w:rsidTr="00A32297">
        <w:trPr>
          <w:trHeight w:val="633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41E0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10374" w14:textId="0C4363ED" w:rsidR="009F1C14" w:rsidRPr="00EF5F19" w:rsidRDefault="009F1C14" w:rsidP="009779BF">
            <w:r w:rsidRPr="00454F9D">
              <w:rPr>
                <w:rFonts w:ascii="Arial" w:eastAsia="Arial" w:hAnsi="Arial" w:cs="Arial"/>
                <w:sz w:val="18"/>
                <w:szCs w:val="18"/>
              </w:rPr>
              <w:t>ARCH 3</w:t>
            </w:r>
            <w:r w:rsidR="009779B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454F9D">
              <w:rPr>
                <w:rFonts w:ascii="Arial" w:eastAsia="Arial" w:hAnsi="Arial" w:cs="Arial"/>
                <w:sz w:val="18"/>
                <w:szCs w:val="18"/>
              </w:rPr>
              <w:t>10: Architectural Design V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E5E3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316575" w14:textId="1DE71CB0" w:rsidR="009F1C14" w:rsidRPr="00EF5F19" w:rsidRDefault="009F1C14" w:rsidP="009779BF">
            <w:r w:rsidRPr="00454F9D">
              <w:rPr>
                <w:rFonts w:ascii="Arial" w:eastAsia="Arial" w:hAnsi="Arial" w:cs="Arial"/>
                <w:sz w:val="18"/>
                <w:szCs w:val="18"/>
              </w:rPr>
              <w:t>ARCH 3</w:t>
            </w:r>
            <w:r w:rsidR="009779BF">
              <w:rPr>
                <w:rFonts w:ascii="Arial" w:eastAsia="Arial" w:hAnsi="Arial" w:cs="Arial"/>
                <w:sz w:val="18"/>
                <w:szCs w:val="18"/>
              </w:rPr>
              <w:t>510: Architectural Design V</w:t>
            </w:r>
          </w:p>
        </w:tc>
      </w:tr>
      <w:tr w:rsidR="003C3ED5" w:rsidRPr="00EF5F19" w14:paraId="3ED7C376" w14:textId="77777777" w:rsidTr="00A32297">
        <w:trPr>
          <w:trHeight w:val="867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0F0EB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73BF7" w14:textId="2EA439D2" w:rsidR="003C3ED5" w:rsidRPr="00AA7B17" w:rsidRDefault="009779BF" w:rsidP="003C3ED5">
            <w:r w:rsidRPr="009779BF">
              <w:rPr>
                <w:rFonts w:ascii="Arial" w:eastAsia="Arial" w:hAnsi="Arial" w:cs="Arial"/>
                <w:sz w:val="18"/>
                <w:szCs w:val="18"/>
              </w:rPr>
              <w:t>ARCH 2410 with a grade of C or higher or an AAS degree in an architecturally-related field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44F57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64A9EC" w14:textId="2078E1B3" w:rsidR="003C3ED5" w:rsidRPr="003C3ED5" w:rsidRDefault="009779BF" w:rsidP="003C3ED5">
            <w:pPr>
              <w:rPr>
                <w:u w:val="single"/>
              </w:rPr>
            </w:pPr>
            <w:r w:rsidRPr="009779BF">
              <w:rPr>
                <w:rFonts w:ascii="Arial" w:eastAsia="Arial" w:hAnsi="Arial" w:cs="Arial"/>
                <w:sz w:val="18"/>
                <w:szCs w:val="18"/>
              </w:rPr>
              <w:t>ARCH 2410 with a grade of C or higher or an AAS degree in an architecturally-related field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and </w:t>
            </w:r>
            <w:r w:rsidR="003C3ED5" w:rsidRPr="003C3ED5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(ARCH 1291 or ARCH 1212) </w:t>
            </w:r>
            <w:r w:rsidR="003C3ED5">
              <w:rPr>
                <w:rFonts w:ascii="Arial" w:eastAsia="Arial" w:hAnsi="Arial" w:cs="Arial"/>
                <w:sz w:val="18"/>
                <w:szCs w:val="18"/>
                <w:u w:val="single"/>
              </w:rPr>
              <w:t>with a grade of C or higher</w:t>
            </w:r>
          </w:p>
        </w:tc>
      </w:tr>
      <w:tr w:rsidR="003C3ED5" w:rsidRPr="00EF5F19" w14:paraId="682F8189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261F3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4B08C" w14:textId="77777777" w:rsidR="003C3ED5" w:rsidRPr="00EF5F19" w:rsidRDefault="003C3ED5" w:rsidP="003C3ED5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5BBB6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4EE838" w14:textId="77777777" w:rsidR="003C3ED5" w:rsidRPr="00EF5F19" w:rsidRDefault="003C3ED5" w:rsidP="003C3ED5"/>
        </w:tc>
      </w:tr>
      <w:tr w:rsidR="003C3ED5" w:rsidRPr="00EF5F19" w14:paraId="53CCBA77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952C5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8F58F" w14:textId="77777777" w:rsidR="003C3ED5" w:rsidRPr="003C3ED5" w:rsidRDefault="003C3ED5" w:rsidP="003C3ED5">
            <w:pPr>
              <w:rPr>
                <w:strike/>
              </w:rPr>
            </w:pPr>
            <w:r w:rsidRPr="003C3ED5">
              <w:rPr>
                <w:rFonts w:ascii="Arial" w:eastAsia="Arial" w:hAnsi="Arial" w:cs="Arial"/>
                <w:strike/>
                <w:sz w:val="18"/>
                <w:szCs w:val="18"/>
              </w:rPr>
              <w:t>ARCH 1291 with a grade of C or higher if it is taken as a prerequisite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125F4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89A6B1" w14:textId="4C112EA0" w:rsidR="003C3ED5" w:rsidRPr="00EF5F19" w:rsidRDefault="003C3ED5" w:rsidP="003C3ED5"/>
        </w:tc>
      </w:tr>
      <w:tr w:rsidR="003C3ED5" w:rsidRPr="00EF5F19" w14:paraId="43DB8CF9" w14:textId="77777777" w:rsidTr="00F75114">
        <w:trPr>
          <w:trHeight w:val="358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A55E6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E3D42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0EB9C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3BA953" w14:textId="77777777" w:rsidR="003C3ED5" w:rsidRPr="00EF5F19" w:rsidRDefault="003C3ED5" w:rsidP="003C3ED5">
            <w:pPr>
              <w:rPr>
                <w:u w:val="single"/>
              </w:rPr>
            </w:pPr>
          </w:p>
        </w:tc>
      </w:tr>
      <w:tr w:rsidR="003C3ED5" w:rsidRPr="00EF5F19" w14:paraId="0D88D6A2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C12A8" w14:textId="413F487D" w:rsidR="003C3ED5" w:rsidRPr="00EF5F19" w:rsidRDefault="003C3ED5" w:rsidP="003C3ED5">
            <w:r>
              <w:rPr>
                <w:rFonts w:ascii="Arial" w:eastAsia="Arial" w:hAnsi="Arial" w:cs="Arial"/>
                <w:b/>
                <w:sz w:val="18"/>
                <w:szCs w:val="18"/>
              </w:rPr>
              <w:softHyphen/>
            </w:r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4ADF1" w14:textId="77777777" w:rsidR="003C3ED5" w:rsidRPr="00EF5F19" w:rsidRDefault="003C3ED5" w:rsidP="003C3ED5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1DA82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986C8A" w14:textId="77777777" w:rsidR="003C3ED5" w:rsidRPr="00EF5F19" w:rsidRDefault="003C3ED5" w:rsidP="003C3ED5">
            <w:pPr>
              <w:rPr>
                <w:u w:val="single"/>
              </w:rPr>
            </w:pPr>
          </w:p>
        </w:tc>
      </w:tr>
      <w:tr w:rsidR="003C3ED5" w:rsidRPr="00EF5F19" w14:paraId="2C99523B" w14:textId="77777777" w:rsidTr="00F75114">
        <w:trPr>
          <w:trHeight w:val="296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EB8ED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93F27" w14:textId="77777777" w:rsidR="003C3ED5" w:rsidRPr="00EF5F19" w:rsidRDefault="003C3ED5" w:rsidP="003C3ED5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899F3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E6F6DC" w14:textId="77777777" w:rsidR="003C3ED5" w:rsidRPr="00EF5F19" w:rsidRDefault="003C3ED5" w:rsidP="003C3ED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C3ED5" w:rsidRPr="00EF5F19" w14:paraId="3E2B70DD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F4621A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A64298F" w14:textId="77777777" w:rsidR="003C3ED5" w:rsidRPr="00EF5F19" w:rsidRDefault="003C3ED5" w:rsidP="003C3ED5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9B0993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0FD7" w14:textId="77777777" w:rsidR="003C3ED5" w:rsidRPr="00EF5F19" w:rsidRDefault="003C3ED5" w:rsidP="003C3ED5"/>
        </w:tc>
      </w:tr>
      <w:tr w:rsidR="003C3ED5" w:rsidRPr="00EF5F19" w14:paraId="64B5B61E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95AC3F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FDBE2F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75EDFD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BF61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</w:tr>
      <w:tr w:rsidR="003C3ED5" w:rsidRPr="00EF5F19" w14:paraId="0F9D5A74" w14:textId="77777777" w:rsidTr="00F75114">
        <w:trPr>
          <w:trHeight w:val="2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187A7C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1FBBDF" w14:textId="77777777" w:rsidR="003C3ED5" w:rsidRPr="00EF5F19" w:rsidRDefault="003C3ED5" w:rsidP="003C3ED5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76FECD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DF6F" w14:textId="77777777" w:rsidR="003C3ED5" w:rsidRPr="00EF5F19" w:rsidRDefault="003C3ED5" w:rsidP="003C3ED5"/>
        </w:tc>
      </w:tr>
      <w:tr w:rsidR="003C3ED5" w:rsidRPr="00EF5F19" w14:paraId="3F8680DB" w14:textId="77777777" w:rsidTr="00F75114">
        <w:trPr>
          <w:trHeight w:val="4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3BF4D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EB86C" w14:textId="77777777" w:rsidR="003C3ED5" w:rsidRPr="00EF5F19" w:rsidRDefault="003C3ED5" w:rsidP="003C3ED5">
            <w:pPr>
              <w:widowControl w:val="0"/>
              <w:spacing w:line="276" w:lineRule="auto"/>
            </w:pPr>
          </w:p>
          <w:tbl>
            <w:tblPr>
              <w:tblW w:w="3075" w:type="dxa"/>
              <w:tblLayout w:type="fixed"/>
              <w:tblLook w:val="0400" w:firstRow="0" w:lastRow="0" w:firstColumn="0" w:lastColumn="0" w:noHBand="0" w:noVBand="1"/>
            </w:tblPr>
            <w:tblGrid>
              <w:gridCol w:w="3075"/>
            </w:tblGrid>
            <w:tr w:rsidR="003C3ED5" w:rsidRPr="00EF5F19" w14:paraId="7876CB5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7260411" w14:textId="77777777" w:rsidR="003C3ED5" w:rsidRPr="00EF5F19" w:rsidRDefault="003C3ED5" w:rsidP="003C3ED5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Major</w:t>
                  </w:r>
                </w:p>
              </w:tc>
            </w:tr>
            <w:tr w:rsidR="003C3ED5" w:rsidRPr="00EF5F19" w14:paraId="792D9B97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063367A" w14:textId="77777777" w:rsidR="003C3ED5" w:rsidRPr="00EF5F19" w:rsidRDefault="003C3ED5" w:rsidP="003C3ED5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3C3ED5" w:rsidRPr="00EF5F19" w14:paraId="36FBE5CF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5B6F5AD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3C3ED5" w:rsidRPr="00EF5F19" w14:paraId="7AD38E1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8AC089E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3C3ED5" w:rsidRPr="00EF5F19" w14:paraId="07CF37A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0FF93A0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3C3ED5" w:rsidRPr="00EF5F19" w14:paraId="5341009E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3976D18" w14:textId="77777777" w:rsidR="003C3ED5" w:rsidRPr="00EF5F19" w:rsidRDefault="003C3ED5" w:rsidP="003C3ED5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3C3ED5" w:rsidRPr="00EF5F19" w14:paraId="3FF7CF1D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FC19180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3C3ED5" w:rsidRPr="00EF5F19" w14:paraId="1DBD5372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0D16FDE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3C3ED5" w:rsidRPr="00EF5F19" w14:paraId="6D5312D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336EDF2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3C3ED5" w:rsidRPr="00EF5F19" w14:paraId="64D5FCC8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70779BD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3C3ED5" w:rsidRPr="00EF5F19" w14:paraId="0469ABF4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04F7C8C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3C3ED5" w:rsidRPr="00EF5F19" w14:paraId="5AC3FBC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4F65FBE" w14:textId="77777777" w:rsidR="003C3ED5" w:rsidRPr="00EF5F19" w:rsidRDefault="003C3ED5" w:rsidP="003C3ED5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3C3ED5" w:rsidRPr="00EF5F19" w14:paraId="71DFFB28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B9E4594" w14:textId="77777777" w:rsidR="003C3ED5" w:rsidRPr="00EF5F19" w:rsidRDefault="003C3ED5" w:rsidP="003C3ED5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3C3ED5" w:rsidRPr="00EF5F19" w14:paraId="497EBE9E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8B316CE" w14:textId="77777777" w:rsidR="003C3ED5" w:rsidRPr="00EF5F19" w:rsidRDefault="003C3ED5" w:rsidP="003C3ED5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3C3ED5" w:rsidRPr="00EF5F19" w14:paraId="6C6A8C1D" w14:textId="77777777" w:rsidTr="00F75114">
              <w:trPr>
                <w:trHeight w:val="32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E638ED0" w14:textId="77777777" w:rsidR="003C3ED5" w:rsidRPr="00EF5F19" w:rsidRDefault="003C3ED5" w:rsidP="003C3ED5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4E8E2A79" w14:textId="77777777" w:rsidR="003C3ED5" w:rsidRPr="00EF5F19" w:rsidRDefault="003C3ED5" w:rsidP="003C3ED5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03A33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C592FE" w14:textId="77777777" w:rsidR="003C3ED5" w:rsidRPr="00EF5F19" w:rsidRDefault="003C3ED5" w:rsidP="003C3ED5">
            <w:pPr>
              <w:widowControl w:val="0"/>
              <w:spacing w:line="276" w:lineRule="auto"/>
            </w:pPr>
          </w:p>
          <w:tbl>
            <w:tblPr>
              <w:tblW w:w="3309" w:type="dxa"/>
              <w:tblLayout w:type="fixed"/>
              <w:tblLook w:val="0400" w:firstRow="0" w:lastRow="0" w:firstColumn="0" w:lastColumn="0" w:noHBand="0" w:noVBand="1"/>
            </w:tblPr>
            <w:tblGrid>
              <w:gridCol w:w="3309"/>
            </w:tblGrid>
            <w:tr w:rsidR="003C3ED5" w:rsidRPr="00EF5F19" w14:paraId="224AC6D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4A4D34B" w14:textId="77777777" w:rsidR="003C3ED5" w:rsidRPr="00EF5F19" w:rsidRDefault="003C3ED5" w:rsidP="003C3ED5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[x ] Major</w:t>
                  </w:r>
                </w:p>
              </w:tc>
            </w:tr>
            <w:tr w:rsidR="003C3ED5" w:rsidRPr="00EF5F19" w14:paraId="17726F5C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9BB7489" w14:textId="77777777" w:rsidR="003C3ED5" w:rsidRPr="00EF5F19" w:rsidRDefault="003C3ED5" w:rsidP="003C3ED5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3C3ED5" w:rsidRPr="00EF5F19" w14:paraId="1716C6D6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C26C9C2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3C3ED5" w:rsidRPr="00EF5F19" w14:paraId="497B4A77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FD6AB6C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3C3ED5" w:rsidRPr="00EF5F19" w14:paraId="7189E69A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9E49737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3C3ED5" w:rsidRPr="00EF5F19" w14:paraId="6141D1A7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260A90A" w14:textId="77777777" w:rsidR="003C3ED5" w:rsidRPr="00EF5F19" w:rsidRDefault="003C3ED5" w:rsidP="003C3ED5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3C3ED5" w:rsidRPr="00EF5F19" w14:paraId="7BC352E2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514D886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3C3ED5" w:rsidRPr="00EF5F19" w14:paraId="7F1ADCF1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F4FAFE0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3C3ED5" w:rsidRPr="00EF5F19" w14:paraId="0B9E19C2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49B0F13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3C3ED5" w:rsidRPr="00EF5F19" w14:paraId="299D468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B4ED063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3C3ED5" w:rsidRPr="00EF5F19" w14:paraId="7FD9F5C6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1A847DF" w14:textId="77777777" w:rsidR="003C3ED5" w:rsidRPr="00EF5F19" w:rsidRDefault="003C3ED5" w:rsidP="003C3ED5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3C3ED5" w:rsidRPr="00EF5F19" w14:paraId="63ACFF3C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7B69CDF" w14:textId="77777777" w:rsidR="003C3ED5" w:rsidRPr="00EF5F19" w:rsidRDefault="003C3ED5" w:rsidP="003C3ED5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3C3ED5" w:rsidRPr="00EF5F19" w14:paraId="6FE4050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7EC89408" w14:textId="77777777" w:rsidR="003C3ED5" w:rsidRPr="00EF5F19" w:rsidRDefault="003C3ED5" w:rsidP="003C3ED5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3C3ED5" w:rsidRPr="00EF5F19" w14:paraId="06510D79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19A266DE" w14:textId="77777777" w:rsidR="003C3ED5" w:rsidRPr="00EF5F19" w:rsidRDefault="003C3ED5" w:rsidP="003C3ED5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3C3ED5" w:rsidRPr="00EF5F19" w14:paraId="05CC854A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6E7E7E9F" w14:textId="77777777" w:rsidR="003C3ED5" w:rsidRPr="00EF5F19" w:rsidRDefault="003C3ED5" w:rsidP="003C3ED5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12220E2D" w14:textId="77777777" w:rsidR="003C3ED5" w:rsidRPr="00EF5F19" w:rsidRDefault="003C3ED5" w:rsidP="003C3ED5"/>
        </w:tc>
      </w:tr>
      <w:tr w:rsidR="003C3ED5" w:rsidRPr="00EF5F19" w14:paraId="0FED38EB" w14:textId="77777777" w:rsidTr="00F75114">
        <w:trPr>
          <w:trHeight w:val="3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0A275A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9480B5" w14:textId="77777777" w:rsidR="003C3ED5" w:rsidRPr="00EF5F19" w:rsidRDefault="003C3ED5" w:rsidP="003C3ED5">
            <w:r w:rsidRPr="00EF5F19">
              <w:rPr>
                <w:rFonts w:ascii="Arial" w:eastAsia="Arial" w:hAnsi="Arial" w:cs="Arial"/>
                <w:sz w:val="18"/>
                <w:szCs w:val="18"/>
              </w:rPr>
              <w:t>Fall 2017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1A97DD" w14:textId="77777777" w:rsidR="003C3ED5" w:rsidRPr="00EF5F19" w:rsidRDefault="003C3ED5" w:rsidP="003C3ED5"/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D9B7" w14:textId="77777777" w:rsidR="003C3ED5" w:rsidRPr="00EF5F19" w:rsidRDefault="003C3ED5" w:rsidP="003C3ED5"/>
        </w:tc>
      </w:tr>
    </w:tbl>
    <w:p w14:paraId="06FDED13" w14:textId="2438B457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t>Rationale:</w:t>
      </w:r>
      <w:r w:rsidR="00C57170">
        <w:rPr>
          <w:rFonts w:ascii="Arial" w:eastAsia="Arial" w:hAnsi="Arial" w:cs="Arial"/>
          <w:b/>
          <w:sz w:val="20"/>
          <w:szCs w:val="20"/>
        </w:rPr>
        <w:t xml:space="preserve"> </w:t>
      </w:r>
      <w:r w:rsidR="00C57170" w:rsidRPr="00C57170">
        <w:rPr>
          <w:rFonts w:ascii="Arial" w:eastAsia="Arial" w:hAnsi="Arial" w:cs="Arial"/>
          <w:sz w:val="20"/>
          <w:szCs w:val="20"/>
        </w:rPr>
        <w:t>The</w:t>
      </w:r>
      <w:r w:rsidRPr="00C57170">
        <w:rPr>
          <w:rFonts w:ascii="Arial" w:eastAsia="Arial" w:hAnsi="Arial" w:cs="Arial"/>
          <w:sz w:val="20"/>
          <w:szCs w:val="20"/>
        </w:rPr>
        <w:t xml:space="preserve"> </w:t>
      </w:r>
      <w:r w:rsidR="00CB389E">
        <w:rPr>
          <w:rFonts w:ascii="Arial" w:eastAsia="Arial" w:hAnsi="Arial" w:cs="Arial"/>
          <w:sz w:val="20"/>
          <w:szCs w:val="20"/>
        </w:rPr>
        <w:t>modifications</w:t>
      </w:r>
      <w:r w:rsidR="00C57170"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requisites</w:t>
      </w:r>
      <w:r w:rsidR="00C57170">
        <w:rPr>
          <w:rFonts w:ascii="Arial" w:eastAsia="Arial" w:hAnsi="Arial" w:cs="Arial"/>
          <w:sz w:val="20"/>
          <w:szCs w:val="20"/>
        </w:rPr>
        <w:t xml:space="preserve"> ensures </w:t>
      </w:r>
      <w:r w:rsidR="009779BF">
        <w:rPr>
          <w:rFonts w:ascii="Arial" w:eastAsia="Arial" w:hAnsi="Arial" w:cs="Arial"/>
          <w:sz w:val="20"/>
          <w:szCs w:val="20"/>
        </w:rPr>
        <w:t xml:space="preserve">students </w:t>
      </w:r>
      <w:r w:rsidR="00C57170">
        <w:rPr>
          <w:rFonts w:ascii="Arial" w:eastAsia="Arial" w:hAnsi="Arial" w:cs="Arial"/>
          <w:sz w:val="20"/>
          <w:szCs w:val="20"/>
        </w:rPr>
        <w:t>have the required knowledge to succeed in this course.</w:t>
      </w:r>
    </w:p>
    <w:p w14:paraId="3AC0E310" w14:textId="77777777" w:rsidR="009779BF" w:rsidRPr="00EF5F19" w:rsidRDefault="009F1C14" w:rsidP="009779BF">
      <w:pPr>
        <w:spacing w:before="2" w:after="2"/>
      </w:pPr>
      <w:r>
        <w:rPr>
          <w:rFonts w:ascii="Arial" w:eastAsia="Arial" w:hAnsi="Arial" w:cs="Arial"/>
          <w:b/>
          <w:sz w:val="20"/>
          <w:szCs w:val="20"/>
        </w:rPr>
        <w:br w:type="page"/>
      </w:r>
      <w:r w:rsidR="009779BF" w:rsidRPr="00EF5F19">
        <w:rPr>
          <w:rFonts w:ascii="Arial" w:eastAsia="Arial" w:hAnsi="Arial" w:cs="Arial"/>
          <w:b/>
          <w:sz w:val="20"/>
          <w:szCs w:val="20"/>
        </w:rPr>
        <w:lastRenderedPageBreak/>
        <w:t>Changes to be offered in the Architectural Technology department</w:t>
      </w:r>
    </w:p>
    <w:tbl>
      <w:tblPr>
        <w:tblW w:w="135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0"/>
        <w:gridCol w:w="4160"/>
        <w:gridCol w:w="2720"/>
        <w:gridCol w:w="3840"/>
      </w:tblGrid>
      <w:tr w:rsidR="009779BF" w:rsidRPr="00EF5F19" w14:paraId="467C480C" w14:textId="77777777" w:rsidTr="00C83426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AA11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CUNYFirst Course ID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00C12" w14:textId="77777777" w:rsidR="009779BF" w:rsidRPr="00EF5F19" w:rsidRDefault="009779BF" w:rsidP="00C83426">
            <w:r w:rsidRPr="00292F55">
              <w:rPr>
                <w:rFonts w:ascii="Arial" w:eastAsia="Arial" w:hAnsi="Arial" w:cs="Arial"/>
                <w:sz w:val="18"/>
                <w:szCs w:val="18"/>
              </w:rPr>
              <w:t xml:space="preserve">ARCH </w:t>
            </w:r>
            <w:r w:rsidRPr="00454F9D">
              <w:rPr>
                <w:rFonts w:ascii="Arial" w:eastAsia="Arial" w:hAnsi="Arial" w:cs="Arial"/>
                <w:sz w:val="18"/>
                <w:szCs w:val="18"/>
              </w:rPr>
              <w:t>3610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4BC35D" w14:textId="77777777" w:rsidR="009779BF" w:rsidRPr="00EF5F19" w:rsidRDefault="009779BF" w:rsidP="00C83426"/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A2CC" w14:textId="77777777" w:rsidR="009779BF" w:rsidRPr="00EF5F19" w:rsidRDefault="009779BF" w:rsidP="00C83426"/>
        </w:tc>
      </w:tr>
      <w:tr w:rsidR="009779BF" w:rsidRPr="00EF5F19" w14:paraId="0B207C5A" w14:textId="77777777" w:rsidTr="00C83426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4C954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C749A" w14:textId="77777777" w:rsidR="009779BF" w:rsidRPr="00EF5F19" w:rsidRDefault="009779BF" w:rsidP="00C83426"/>
        </w:tc>
        <w:tc>
          <w:tcPr>
            <w:tcW w:w="2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23706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65BD6A" w14:textId="77777777" w:rsidR="009779BF" w:rsidRPr="00EF5F19" w:rsidRDefault="009779BF" w:rsidP="00C83426">
            <w:pPr>
              <w:keepNext/>
            </w:pPr>
          </w:p>
        </w:tc>
      </w:tr>
      <w:tr w:rsidR="009779BF" w:rsidRPr="00EF5F19" w14:paraId="42E760AD" w14:textId="77777777" w:rsidTr="00C83426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F514C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ED130" w14:textId="77777777" w:rsidR="009779BF" w:rsidRPr="00EF5F19" w:rsidRDefault="009779BF" w:rsidP="00C83426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BEC97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1021A3" w14:textId="77777777" w:rsidR="009779BF" w:rsidRPr="00EF5F19" w:rsidRDefault="009779BF" w:rsidP="00C83426"/>
        </w:tc>
      </w:tr>
      <w:tr w:rsidR="009779BF" w:rsidRPr="00EF5F19" w14:paraId="7B8C144C" w14:textId="77777777" w:rsidTr="004C42CD">
        <w:trPr>
          <w:trHeight w:val="624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4AD5B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B541A" w14:textId="77777777" w:rsidR="009779BF" w:rsidRPr="00EF5F19" w:rsidRDefault="009779BF" w:rsidP="00C83426">
            <w:r w:rsidRPr="00454F9D">
              <w:rPr>
                <w:rFonts w:ascii="Arial" w:eastAsia="Arial" w:hAnsi="Arial" w:cs="Arial"/>
                <w:sz w:val="18"/>
                <w:szCs w:val="18"/>
              </w:rPr>
              <w:t>ARCH 3610: Architectural Design VI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62D54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45DF16" w14:textId="77777777" w:rsidR="009779BF" w:rsidRPr="00EF5F19" w:rsidRDefault="009779BF" w:rsidP="00C83426">
            <w:r w:rsidRPr="00454F9D">
              <w:rPr>
                <w:rFonts w:ascii="Arial" w:eastAsia="Arial" w:hAnsi="Arial" w:cs="Arial"/>
                <w:sz w:val="18"/>
                <w:szCs w:val="18"/>
              </w:rPr>
              <w:t>ARCH 3610: Architectural Design VI</w:t>
            </w:r>
          </w:p>
        </w:tc>
      </w:tr>
      <w:tr w:rsidR="009779BF" w:rsidRPr="00EF5F19" w14:paraId="046C91D6" w14:textId="77777777" w:rsidTr="004C42CD">
        <w:trPr>
          <w:trHeight w:val="696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3A87C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38711" w14:textId="18267EAF" w:rsidR="009779BF" w:rsidRPr="00AA7B17" w:rsidRDefault="004C42CD" w:rsidP="00C83426">
            <w:r w:rsidRPr="004C42CD">
              <w:rPr>
                <w:rFonts w:ascii="Arial" w:eastAsia="Arial" w:hAnsi="Arial" w:cs="Arial"/>
                <w:sz w:val="18"/>
                <w:szCs w:val="18"/>
              </w:rPr>
              <w:t>ARCH 3510 with a grade of C or higher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19833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28D47D" w14:textId="03463780" w:rsidR="009779BF" w:rsidRPr="003C3ED5" w:rsidRDefault="004C42CD" w:rsidP="004C42CD">
            <w:pPr>
              <w:rPr>
                <w:u w:val="single"/>
              </w:rPr>
            </w:pPr>
            <w:r w:rsidRPr="004C42CD">
              <w:rPr>
                <w:rFonts w:ascii="Arial" w:eastAsia="Arial" w:hAnsi="Arial" w:cs="Arial"/>
                <w:sz w:val="18"/>
                <w:szCs w:val="18"/>
              </w:rPr>
              <w:t xml:space="preserve">ARCH 3510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and </w:t>
            </w:r>
            <w:r w:rsidR="009779BF" w:rsidRPr="003C3ED5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(ARCH 1291 or ARCH 1212)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all</w:t>
            </w:r>
            <w:r w:rsidRPr="00A3229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779BF" w:rsidRPr="00A32297">
              <w:rPr>
                <w:rFonts w:ascii="Arial" w:eastAsia="Arial" w:hAnsi="Arial" w:cs="Arial"/>
                <w:sz w:val="18"/>
                <w:szCs w:val="18"/>
              </w:rPr>
              <w:t>with a grade of C or higher</w:t>
            </w:r>
          </w:p>
        </w:tc>
      </w:tr>
      <w:tr w:rsidR="009779BF" w:rsidRPr="00EF5F19" w14:paraId="2067D564" w14:textId="77777777" w:rsidTr="00C83426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36AB9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22CF2" w14:textId="77777777" w:rsidR="009779BF" w:rsidRPr="00EF5F19" w:rsidRDefault="009779BF" w:rsidP="00C83426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335C7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72E27E" w14:textId="77777777" w:rsidR="009779BF" w:rsidRPr="00EF5F19" w:rsidRDefault="009779BF" w:rsidP="00C83426"/>
        </w:tc>
      </w:tr>
      <w:tr w:rsidR="009779BF" w:rsidRPr="00EF5F19" w14:paraId="52DF3AA2" w14:textId="77777777" w:rsidTr="00C83426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21A18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FF079" w14:textId="77777777" w:rsidR="009779BF" w:rsidRPr="003C3ED5" w:rsidRDefault="009779BF" w:rsidP="00C83426">
            <w:pPr>
              <w:rPr>
                <w:strike/>
              </w:rPr>
            </w:pPr>
            <w:r w:rsidRPr="003C3ED5">
              <w:rPr>
                <w:rFonts w:ascii="Arial" w:eastAsia="Arial" w:hAnsi="Arial" w:cs="Arial"/>
                <w:strike/>
                <w:sz w:val="18"/>
                <w:szCs w:val="18"/>
              </w:rPr>
              <w:t>ARCH 1291 with a grade of C or higher if it is taken as a prerequisite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91F0E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4958C5" w14:textId="77777777" w:rsidR="009779BF" w:rsidRPr="00EF5F19" w:rsidRDefault="009779BF" w:rsidP="00C83426"/>
        </w:tc>
      </w:tr>
      <w:tr w:rsidR="009779BF" w:rsidRPr="00EF5F19" w14:paraId="4620129D" w14:textId="77777777" w:rsidTr="00C83426">
        <w:trPr>
          <w:trHeight w:val="358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9341E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13685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55B10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037158" w14:textId="77777777" w:rsidR="009779BF" w:rsidRPr="00EF5F19" w:rsidRDefault="009779BF" w:rsidP="00C83426">
            <w:pPr>
              <w:rPr>
                <w:u w:val="single"/>
              </w:rPr>
            </w:pPr>
          </w:p>
        </w:tc>
      </w:tr>
      <w:tr w:rsidR="009779BF" w:rsidRPr="00EF5F19" w14:paraId="132473E2" w14:textId="77777777" w:rsidTr="00C83426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6DC1D" w14:textId="77777777" w:rsidR="009779BF" w:rsidRPr="00EF5F19" w:rsidRDefault="009779BF" w:rsidP="00C83426">
            <w:r>
              <w:rPr>
                <w:rFonts w:ascii="Arial" w:eastAsia="Arial" w:hAnsi="Arial" w:cs="Arial"/>
                <w:b/>
                <w:sz w:val="18"/>
                <w:szCs w:val="18"/>
              </w:rPr>
              <w:softHyphen/>
            </w:r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71E87" w14:textId="77777777" w:rsidR="009779BF" w:rsidRPr="00EF5F19" w:rsidRDefault="009779BF" w:rsidP="00C83426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ADA4B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E51A07" w14:textId="77777777" w:rsidR="009779BF" w:rsidRPr="00EF5F19" w:rsidRDefault="009779BF" w:rsidP="00C83426">
            <w:pPr>
              <w:rPr>
                <w:u w:val="single"/>
              </w:rPr>
            </w:pPr>
          </w:p>
        </w:tc>
      </w:tr>
      <w:tr w:rsidR="009779BF" w:rsidRPr="00EF5F19" w14:paraId="6FEE2CE9" w14:textId="77777777" w:rsidTr="00C83426">
        <w:trPr>
          <w:trHeight w:val="296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E69F5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3D970" w14:textId="77777777" w:rsidR="009779BF" w:rsidRPr="00EF5F19" w:rsidRDefault="009779BF" w:rsidP="00C83426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953DD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030546" w14:textId="77777777" w:rsidR="009779BF" w:rsidRPr="00EF5F19" w:rsidRDefault="009779BF" w:rsidP="00C8342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79BF" w:rsidRPr="00EF5F19" w14:paraId="4F141D15" w14:textId="77777777" w:rsidTr="00C83426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3DE8B9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15C146" w14:textId="77777777" w:rsidR="009779BF" w:rsidRPr="00EF5F19" w:rsidRDefault="009779BF" w:rsidP="00C83426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A45985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1AE9" w14:textId="77777777" w:rsidR="009779BF" w:rsidRPr="00EF5F19" w:rsidRDefault="009779BF" w:rsidP="00C83426"/>
        </w:tc>
      </w:tr>
      <w:tr w:rsidR="009779BF" w:rsidRPr="00EF5F19" w14:paraId="0FF2DC85" w14:textId="77777777" w:rsidTr="00C83426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AC908F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32A74C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48F74A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7BD8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</w:tr>
      <w:tr w:rsidR="009779BF" w:rsidRPr="00EF5F19" w14:paraId="7E8CE480" w14:textId="77777777" w:rsidTr="00C83426">
        <w:trPr>
          <w:trHeight w:val="2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02A5FE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A6ECA5" w14:textId="77777777" w:rsidR="009779BF" w:rsidRPr="00EF5F19" w:rsidRDefault="009779BF" w:rsidP="00C83426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D15B04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A9EE" w14:textId="77777777" w:rsidR="009779BF" w:rsidRPr="00EF5F19" w:rsidRDefault="009779BF" w:rsidP="00C83426"/>
        </w:tc>
      </w:tr>
      <w:tr w:rsidR="009779BF" w:rsidRPr="00EF5F19" w14:paraId="6E4F3305" w14:textId="77777777" w:rsidTr="00C83426">
        <w:trPr>
          <w:trHeight w:val="4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708EB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E1A7B" w14:textId="77777777" w:rsidR="009779BF" w:rsidRPr="00EF5F19" w:rsidRDefault="009779BF" w:rsidP="00C83426">
            <w:pPr>
              <w:widowControl w:val="0"/>
              <w:spacing w:line="276" w:lineRule="auto"/>
            </w:pPr>
          </w:p>
          <w:tbl>
            <w:tblPr>
              <w:tblW w:w="3075" w:type="dxa"/>
              <w:tblLayout w:type="fixed"/>
              <w:tblLook w:val="0400" w:firstRow="0" w:lastRow="0" w:firstColumn="0" w:lastColumn="0" w:noHBand="0" w:noVBand="1"/>
            </w:tblPr>
            <w:tblGrid>
              <w:gridCol w:w="3075"/>
            </w:tblGrid>
            <w:tr w:rsidR="009779BF" w:rsidRPr="00EF5F19" w14:paraId="5FB69D99" w14:textId="77777777" w:rsidTr="00C83426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89AA4F1" w14:textId="77777777" w:rsidR="009779BF" w:rsidRPr="00EF5F19" w:rsidRDefault="009779BF" w:rsidP="00C83426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Major</w:t>
                  </w:r>
                </w:p>
              </w:tc>
            </w:tr>
            <w:tr w:rsidR="009779BF" w:rsidRPr="00EF5F19" w14:paraId="6189158F" w14:textId="77777777" w:rsidTr="00C83426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BC8CDB8" w14:textId="77777777" w:rsidR="009779BF" w:rsidRPr="00EF5F19" w:rsidRDefault="009779BF" w:rsidP="00C83426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779BF" w:rsidRPr="00EF5F19" w14:paraId="063C2628" w14:textId="77777777" w:rsidTr="00C83426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30D09C1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779BF" w:rsidRPr="00EF5F19" w14:paraId="5CF370C3" w14:textId="77777777" w:rsidTr="00C83426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C90755E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779BF" w:rsidRPr="00EF5F19" w14:paraId="7E52CED8" w14:textId="77777777" w:rsidTr="00C83426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239CBF9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779BF" w:rsidRPr="00EF5F19" w14:paraId="37C6E925" w14:textId="77777777" w:rsidTr="00C83426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9D627EF" w14:textId="77777777" w:rsidR="009779BF" w:rsidRPr="00EF5F19" w:rsidRDefault="009779BF" w:rsidP="00C83426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779BF" w:rsidRPr="00EF5F19" w14:paraId="280A5CED" w14:textId="77777777" w:rsidTr="00C83426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4EB0ACE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779BF" w:rsidRPr="00EF5F19" w14:paraId="5F3AE06D" w14:textId="77777777" w:rsidTr="00C83426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09BACA4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779BF" w:rsidRPr="00EF5F19" w14:paraId="263D2E02" w14:textId="77777777" w:rsidTr="00C83426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0C08F0F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779BF" w:rsidRPr="00EF5F19" w14:paraId="62D4D7A5" w14:textId="77777777" w:rsidTr="00C83426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41ACA70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779BF" w:rsidRPr="00EF5F19" w14:paraId="3064015D" w14:textId="77777777" w:rsidTr="00C83426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A61AE2F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779BF" w:rsidRPr="00EF5F19" w14:paraId="7F1763E1" w14:textId="77777777" w:rsidTr="00C83426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79520C9" w14:textId="77777777" w:rsidR="009779BF" w:rsidRPr="00EF5F19" w:rsidRDefault="009779BF" w:rsidP="00C83426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779BF" w:rsidRPr="00EF5F19" w14:paraId="56E38CFC" w14:textId="77777777" w:rsidTr="00C83426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F5FBD07" w14:textId="77777777" w:rsidR="009779BF" w:rsidRPr="00EF5F19" w:rsidRDefault="009779BF" w:rsidP="00C83426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779BF" w:rsidRPr="00EF5F19" w14:paraId="2AAC3E52" w14:textId="77777777" w:rsidTr="00C83426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2A47869" w14:textId="77777777" w:rsidR="009779BF" w:rsidRPr="00EF5F19" w:rsidRDefault="009779BF" w:rsidP="00C83426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779BF" w:rsidRPr="00EF5F19" w14:paraId="17F4BFC5" w14:textId="77777777" w:rsidTr="00C83426">
              <w:trPr>
                <w:trHeight w:val="32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CDF921A" w14:textId="77777777" w:rsidR="009779BF" w:rsidRPr="00EF5F19" w:rsidRDefault="009779BF" w:rsidP="00C83426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236DB79E" w14:textId="77777777" w:rsidR="009779BF" w:rsidRPr="00EF5F19" w:rsidRDefault="009779BF" w:rsidP="00C83426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9F413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856846" w14:textId="77777777" w:rsidR="009779BF" w:rsidRPr="00EF5F19" w:rsidRDefault="009779BF" w:rsidP="00C83426">
            <w:pPr>
              <w:widowControl w:val="0"/>
              <w:spacing w:line="276" w:lineRule="auto"/>
            </w:pPr>
          </w:p>
          <w:tbl>
            <w:tblPr>
              <w:tblW w:w="3309" w:type="dxa"/>
              <w:tblLayout w:type="fixed"/>
              <w:tblLook w:val="0400" w:firstRow="0" w:lastRow="0" w:firstColumn="0" w:lastColumn="0" w:noHBand="0" w:noVBand="1"/>
            </w:tblPr>
            <w:tblGrid>
              <w:gridCol w:w="3309"/>
            </w:tblGrid>
            <w:tr w:rsidR="009779BF" w:rsidRPr="00EF5F19" w14:paraId="3CAEB878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7FE2A70" w14:textId="77777777" w:rsidR="009779BF" w:rsidRPr="00EF5F19" w:rsidRDefault="009779BF" w:rsidP="00C83426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[x ] Major</w:t>
                  </w:r>
                </w:p>
              </w:tc>
            </w:tr>
            <w:tr w:rsidR="009779BF" w:rsidRPr="00EF5F19" w14:paraId="73DB6E28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5E7ACC3" w14:textId="77777777" w:rsidR="009779BF" w:rsidRPr="00EF5F19" w:rsidRDefault="009779BF" w:rsidP="00C83426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779BF" w:rsidRPr="00EF5F19" w14:paraId="4C0084F1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41DF303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779BF" w:rsidRPr="00EF5F19" w14:paraId="4D0EAE9C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AF8FCFF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779BF" w:rsidRPr="00EF5F19" w14:paraId="7F699433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74D66B2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779BF" w:rsidRPr="00EF5F19" w14:paraId="6A82BBBE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0676B0E" w14:textId="77777777" w:rsidR="009779BF" w:rsidRPr="00EF5F19" w:rsidRDefault="009779BF" w:rsidP="00C83426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779BF" w:rsidRPr="00EF5F19" w14:paraId="4AEFE952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469690D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779BF" w:rsidRPr="00EF5F19" w14:paraId="79BF06F6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0D6C135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779BF" w:rsidRPr="00EF5F19" w14:paraId="794FCA9D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07AFD2F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779BF" w:rsidRPr="00EF5F19" w14:paraId="3FFEC890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51CE160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779BF" w:rsidRPr="00EF5F19" w14:paraId="217C6049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C6107FE" w14:textId="77777777" w:rsidR="009779BF" w:rsidRPr="00EF5F19" w:rsidRDefault="009779BF" w:rsidP="00C83426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779BF" w:rsidRPr="00EF5F19" w14:paraId="342EEC0A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B868F29" w14:textId="77777777" w:rsidR="009779BF" w:rsidRPr="00EF5F19" w:rsidRDefault="009779BF" w:rsidP="00C83426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779BF" w:rsidRPr="00EF5F19" w14:paraId="4184B5CB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072214CD" w14:textId="77777777" w:rsidR="009779BF" w:rsidRPr="00EF5F19" w:rsidRDefault="009779BF" w:rsidP="00C83426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779BF" w:rsidRPr="00EF5F19" w14:paraId="5BAA5D23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1B3F04DD" w14:textId="77777777" w:rsidR="009779BF" w:rsidRPr="00EF5F19" w:rsidRDefault="009779BF" w:rsidP="00C83426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779BF" w:rsidRPr="00EF5F19" w14:paraId="455457DE" w14:textId="77777777" w:rsidTr="00C83426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31C3F32A" w14:textId="77777777" w:rsidR="009779BF" w:rsidRPr="00EF5F19" w:rsidRDefault="009779BF" w:rsidP="00C83426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4FBBAFAC" w14:textId="77777777" w:rsidR="009779BF" w:rsidRPr="00EF5F19" w:rsidRDefault="009779BF" w:rsidP="00C83426"/>
        </w:tc>
      </w:tr>
      <w:tr w:rsidR="009779BF" w:rsidRPr="00EF5F19" w14:paraId="6F0F6B84" w14:textId="77777777" w:rsidTr="00C83426">
        <w:trPr>
          <w:trHeight w:val="3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654957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BB78A2" w14:textId="77777777" w:rsidR="009779BF" w:rsidRPr="00EF5F19" w:rsidRDefault="009779BF" w:rsidP="00C83426">
            <w:r w:rsidRPr="00EF5F19">
              <w:rPr>
                <w:rFonts w:ascii="Arial" w:eastAsia="Arial" w:hAnsi="Arial" w:cs="Arial"/>
                <w:sz w:val="18"/>
                <w:szCs w:val="18"/>
              </w:rPr>
              <w:t>Fall 2017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0F933B" w14:textId="77777777" w:rsidR="009779BF" w:rsidRPr="00EF5F19" w:rsidRDefault="009779BF" w:rsidP="00C83426"/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F0A3" w14:textId="77777777" w:rsidR="009779BF" w:rsidRPr="00EF5F19" w:rsidRDefault="009779BF" w:rsidP="00C83426"/>
        </w:tc>
      </w:tr>
    </w:tbl>
    <w:p w14:paraId="3D9C90AD" w14:textId="3301EA93" w:rsidR="009779BF" w:rsidRPr="00EF5F19" w:rsidRDefault="009779BF" w:rsidP="009779BF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t>Rationale: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C57170">
        <w:rPr>
          <w:rFonts w:ascii="Arial" w:eastAsia="Arial" w:hAnsi="Arial" w:cs="Arial"/>
          <w:sz w:val="20"/>
          <w:szCs w:val="20"/>
        </w:rPr>
        <w:t xml:space="preserve">The </w:t>
      </w:r>
      <w:r w:rsidR="004C42CD">
        <w:rPr>
          <w:rFonts w:ascii="Arial" w:eastAsia="Arial" w:hAnsi="Arial" w:cs="Arial"/>
          <w:sz w:val="20"/>
          <w:szCs w:val="20"/>
        </w:rPr>
        <w:t>modifications to</w:t>
      </w:r>
      <w:r>
        <w:rPr>
          <w:rFonts w:ascii="Arial" w:eastAsia="Arial" w:hAnsi="Arial" w:cs="Arial"/>
          <w:sz w:val="20"/>
          <w:szCs w:val="20"/>
        </w:rPr>
        <w:t xml:space="preserve"> requisites ensures students have the required knowledge to succeed in this course.</w:t>
      </w:r>
    </w:p>
    <w:p w14:paraId="3A672214" w14:textId="2718E08A" w:rsidR="009779BF" w:rsidRDefault="009779BF" w:rsidP="009779B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567C944B" w14:textId="133039DE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lastRenderedPageBreak/>
        <w:t>Changes to be offered in the Architectural Technology department</w:t>
      </w:r>
    </w:p>
    <w:tbl>
      <w:tblPr>
        <w:tblW w:w="135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0"/>
        <w:gridCol w:w="4160"/>
        <w:gridCol w:w="2720"/>
        <w:gridCol w:w="3840"/>
      </w:tblGrid>
      <w:tr w:rsidR="009F1C14" w:rsidRPr="00EF5F19" w14:paraId="060EB524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E96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CUNYFirst Course ID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3B3F6" w14:textId="77777777" w:rsidR="009F1C14" w:rsidRPr="00EF5F19" w:rsidRDefault="009F1C14" w:rsidP="00F75114">
            <w:r w:rsidRPr="00454F9D">
              <w:rPr>
                <w:rFonts w:ascii="Arial" w:eastAsia="Arial" w:hAnsi="Arial" w:cs="Arial"/>
                <w:sz w:val="18"/>
                <w:szCs w:val="18"/>
              </w:rPr>
              <w:t>ARCH 3631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BD043" w14:textId="77777777" w:rsidR="009F1C14" w:rsidRPr="00EF5F19" w:rsidRDefault="009F1C14" w:rsidP="00F75114"/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89C1" w14:textId="77777777" w:rsidR="009F1C14" w:rsidRPr="00EF5F19" w:rsidRDefault="009F1C14" w:rsidP="00F75114"/>
        </w:tc>
      </w:tr>
      <w:tr w:rsidR="009F1C14" w:rsidRPr="00EF5F19" w14:paraId="2F696FBE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7DBA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26AA3" w14:textId="77777777" w:rsidR="009F1C14" w:rsidRPr="00EF5F19" w:rsidRDefault="009F1C14" w:rsidP="00F75114"/>
        </w:tc>
        <w:tc>
          <w:tcPr>
            <w:tcW w:w="2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1C87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F3F0CB" w14:textId="77777777" w:rsidR="009F1C14" w:rsidRPr="00EF5F19" w:rsidRDefault="009F1C14" w:rsidP="00F75114">
            <w:pPr>
              <w:keepNext/>
            </w:pPr>
          </w:p>
        </w:tc>
      </w:tr>
      <w:tr w:rsidR="009F1C14" w:rsidRPr="00EF5F19" w14:paraId="156CDFEF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0974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75A2C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B47CB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7DE952" w14:textId="77777777" w:rsidR="009F1C14" w:rsidRPr="00EF5F19" w:rsidRDefault="009F1C14" w:rsidP="00F75114"/>
        </w:tc>
      </w:tr>
      <w:tr w:rsidR="009F1C14" w:rsidRPr="00EF5F19" w14:paraId="491135F5" w14:textId="77777777" w:rsidTr="00A32297">
        <w:trPr>
          <w:trHeight w:val="543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791F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69448" w14:textId="77777777" w:rsidR="009F1C14" w:rsidRPr="00EF5F19" w:rsidRDefault="009F1C14" w:rsidP="00F75114">
            <w:r w:rsidRPr="009E79FB">
              <w:rPr>
                <w:rFonts w:ascii="Arial" w:eastAsia="Arial" w:hAnsi="Arial" w:cs="Arial"/>
                <w:sz w:val="18"/>
                <w:szCs w:val="18"/>
              </w:rPr>
              <w:t>ARCH 3631: Advanced Materials Workshop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35DC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E284E5" w14:textId="77777777" w:rsidR="009F1C14" w:rsidRPr="00EF5F19" w:rsidRDefault="009F1C14" w:rsidP="00F75114">
            <w:r w:rsidRPr="009E79FB">
              <w:rPr>
                <w:rFonts w:ascii="Arial" w:eastAsia="Arial" w:hAnsi="Arial" w:cs="Arial"/>
                <w:sz w:val="18"/>
                <w:szCs w:val="18"/>
              </w:rPr>
              <w:t>ARCH 3631: Advanced Materials Workshop</w:t>
            </w:r>
          </w:p>
        </w:tc>
      </w:tr>
      <w:tr w:rsidR="009F1C14" w:rsidRPr="00EF5F19" w14:paraId="454F4019" w14:textId="77777777" w:rsidTr="00A32297">
        <w:trPr>
          <w:trHeight w:val="552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E01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44491" w14:textId="77777777" w:rsidR="009F1C14" w:rsidRPr="00AA7B17" w:rsidRDefault="009F1C14" w:rsidP="00F75114">
            <w:r w:rsidRPr="009E79FB">
              <w:rPr>
                <w:rFonts w:ascii="Arial" w:eastAsia="Arial" w:hAnsi="Arial" w:cs="Arial"/>
                <w:sz w:val="18"/>
                <w:szCs w:val="18"/>
              </w:rPr>
              <w:t>ARCH 1291 with a grade of C or higher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75EB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589B6B" w14:textId="7C4A9C4B" w:rsidR="009F1C14" w:rsidRPr="00A32297" w:rsidRDefault="00A32297" w:rsidP="00F75114">
            <w:r w:rsidRPr="00A32297">
              <w:rPr>
                <w:rFonts w:ascii="Arial" w:eastAsia="Arial" w:hAnsi="Arial" w:cs="Arial"/>
                <w:sz w:val="18"/>
                <w:szCs w:val="18"/>
                <w:u w:val="single"/>
              </w:rPr>
              <w:t>(</w:t>
            </w:r>
            <w:r w:rsidRPr="00A32297">
              <w:rPr>
                <w:rFonts w:ascii="Arial" w:eastAsia="Arial" w:hAnsi="Arial" w:cs="Arial"/>
                <w:sz w:val="18"/>
                <w:szCs w:val="18"/>
              </w:rPr>
              <w:t xml:space="preserve">ARCH 1291 </w:t>
            </w:r>
            <w:r w:rsidRPr="00A32297">
              <w:rPr>
                <w:rFonts w:ascii="Arial" w:eastAsia="Arial" w:hAnsi="Arial" w:cs="Arial"/>
                <w:sz w:val="18"/>
                <w:szCs w:val="18"/>
                <w:u w:val="single"/>
              </w:rPr>
              <w:t>or ARCH 1212)</w:t>
            </w:r>
            <w:r w:rsidRPr="00A32297">
              <w:rPr>
                <w:rFonts w:ascii="Arial" w:eastAsia="Arial" w:hAnsi="Arial" w:cs="Arial"/>
                <w:sz w:val="18"/>
                <w:szCs w:val="18"/>
              </w:rPr>
              <w:t xml:space="preserve"> with a grade of C or higher</w:t>
            </w:r>
          </w:p>
        </w:tc>
      </w:tr>
      <w:tr w:rsidR="009F1C14" w:rsidRPr="00EF5F19" w14:paraId="7C94D088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ACBF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F5DC8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D8B1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5DA522" w14:textId="77777777" w:rsidR="009F1C14" w:rsidRPr="00EF5F19" w:rsidRDefault="009F1C14" w:rsidP="00F75114"/>
        </w:tc>
      </w:tr>
      <w:tr w:rsidR="009F1C14" w:rsidRPr="00EF5F19" w14:paraId="6C73EBC1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0E0A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81CA5" w14:textId="77777777" w:rsidR="009F1C14" w:rsidRPr="009E79FB" w:rsidRDefault="009F1C14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79FB">
              <w:rPr>
                <w:rFonts w:ascii="Arial" w:eastAsia="Arial" w:hAnsi="Arial" w:cs="Arial"/>
                <w:sz w:val="18"/>
                <w:szCs w:val="18"/>
              </w:rPr>
              <w:t>ARCH 2430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FD10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C24F95" w14:textId="0A06E503" w:rsidR="009F1C14" w:rsidRPr="004C42CD" w:rsidRDefault="009F1C14" w:rsidP="00F75114">
            <w:r w:rsidRPr="004C42CD">
              <w:rPr>
                <w:rFonts w:ascii="Arial" w:eastAsia="Arial" w:hAnsi="Arial" w:cs="Arial"/>
                <w:sz w:val="18"/>
                <w:szCs w:val="18"/>
              </w:rPr>
              <w:t>ARCH 3531</w:t>
            </w:r>
          </w:p>
        </w:tc>
      </w:tr>
      <w:tr w:rsidR="009F1C14" w:rsidRPr="00EF5F19" w14:paraId="7E879D87" w14:textId="77777777" w:rsidTr="00F75114">
        <w:trPr>
          <w:trHeight w:val="358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8492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AD80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D3D6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78BA15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72E3E4FA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3457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BF490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2237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F7361E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51B08D5A" w14:textId="77777777" w:rsidTr="00F75114">
        <w:trPr>
          <w:trHeight w:val="296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440F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C843" w14:textId="77777777" w:rsidR="009F1C14" w:rsidRPr="00EF5F19" w:rsidRDefault="009F1C14" w:rsidP="00F7511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8551B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35D170" w14:textId="77777777" w:rsidR="009F1C14" w:rsidRPr="00EF5F19" w:rsidRDefault="009F1C14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1C14" w:rsidRPr="00EF5F19" w14:paraId="486464B3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2BA37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2AEA0B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616B5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6735" w14:textId="77777777" w:rsidR="009F1C14" w:rsidRPr="00EF5F19" w:rsidRDefault="009F1C14" w:rsidP="00F75114"/>
        </w:tc>
      </w:tr>
      <w:tr w:rsidR="009F1C14" w:rsidRPr="00EF5F19" w14:paraId="4545F045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77F80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72E59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DE521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B81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</w:tr>
      <w:tr w:rsidR="009F1C14" w:rsidRPr="00EF5F19" w14:paraId="510BF100" w14:textId="77777777" w:rsidTr="00F75114">
        <w:trPr>
          <w:trHeight w:val="2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71F5D7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513BE6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73E40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F6E1" w14:textId="77777777" w:rsidR="009F1C14" w:rsidRPr="00EF5F19" w:rsidRDefault="009F1C14" w:rsidP="00F75114"/>
        </w:tc>
      </w:tr>
      <w:tr w:rsidR="009F1C14" w:rsidRPr="00EF5F19" w14:paraId="710F3156" w14:textId="77777777" w:rsidTr="00F75114">
        <w:trPr>
          <w:trHeight w:val="4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96FFB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9C801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075" w:type="dxa"/>
              <w:tblLayout w:type="fixed"/>
              <w:tblLook w:val="0400" w:firstRow="0" w:lastRow="0" w:firstColumn="0" w:lastColumn="0" w:noHBand="0" w:noVBand="1"/>
            </w:tblPr>
            <w:tblGrid>
              <w:gridCol w:w="3075"/>
            </w:tblGrid>
            <w:tr w:rsidR="009F1C14" w:rsidRPr="00EF5F19" w14:paraId="32E76E8A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43A7D57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Major</w:t>
                  </w:r>
                </w:p>
              </w:tc>
            </w:tr>
            <w:tr w:rsidR="009F1C14" w:rsidRPr="00EF5F19" w14:paraId="5313F0A2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388683D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7E0A5EA8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F035616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63A1A5B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EDE5CF9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3709BFE5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B5FD8B7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62F234F5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C137EC0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294D5865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0E69777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47B70D0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744DBF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7B19FE0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47A83AA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35C4D5C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F323FC3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2880B312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B495CF9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1A13809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C62819E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6E8D844F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937D905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62680141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619AF54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1C2AC963" w14:textId="77777777" w:rsidTr="00F75114">
              <w:trPr>
                <w:trHeight w:val="32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B050F5A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307C9EB4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11AA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C892DF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309" w:type="dxa"/>
              <w:tblLayout w:type="fixed"/>
              <w:tblLook w:val="0400" w:firstRow="0" w:lastRow="0" w:firstColumn="0" w:lastColumn="0" w:noHBand="0" w:noVBand="1"/>
            </w:tblPr>
            <w:tblGrid>
              <w:gridCol w:w="3309"/>
            </w:tblGrid>
            <w:tr w:rsidR="009F1C14" w:rsidRPr="00EF5F19" w14:paraId="104A9F07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6B747CF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[x ] Major</w:t>
                  </w:r>
                </w:p>
              </w:tc>
            </w:tr>
            <w:tr w:rsidR="009F1C14" w:rsidRPr="00EF5F19" w14:paraId="7D04A2C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9C38651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5F977BB1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5E64FFD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7DD3D667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1712CE3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093B07F4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2D53ABC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5BBFFEF8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8ACE452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36736092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FA5607C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2AE4922C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34C8DB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2EA7FD50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DC877C8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0B159036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DADAEBD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14A2948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54A0B5B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25F8B87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C29ADAE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5D49C7D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51CA69CD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0884F487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72858D27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3D23D34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6FA58D1F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226E0053" w14:textId="77777777" w:rsidR="009F1C14" w:rsidRPr="00EF5F19" w:rsidRDefault="009F1C14" w:rsidP="00F75114"/>
        </w:tc>
      </w:tr>
      <w:tr w:rsidR="009F1C14" w:rsidRPr="00EF5F19" w14:paraId="71A4BB06" w14:textId="77777777" w:rsidTr="00F75114">
        <w:trPr>
          <w:trHeight w:val="3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E4B17E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7A155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>Fall 2017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91EACC" w14:textId="77777777" w:rsidR="009F1C14" w:rsidRPr="00EF5F19" w:rsidRDefault="009F1C14" w:rsidP="00F75114"/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6A6E" w14:textId="77777777" w:rsidR="009F1C14" w:rsidRPr="00EF5F19" w:rsidRDefault="009F1C14" w:rsidP="00F75114"/>
        </w:tc>
      </w:tr>
    </w:tbl>
    <w:p w14:paraId="57A7D6CE" w14:textId="77777777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t xml:space="preserve">Rationale: </w:t>
      </w:r>
      <w:r w:rsidRPr="00EF5F19">
        <w:rPr>
          <w:rFonts w:ascii="Arial" w:eastAsia="Arial" w:hAnsi="Arial" w:cs="Arial"/>
          <w:sz w:val="20"/>
          <w:szCs w:val="20"/>
        </w:rPr>
        <w:t xml:space="preserve">Modified </w:t>
      </w:r>
      <w:r>
        <w:rPr>
          <w:rFonts w:ascii="Arial" w:eastAsia="Arial" w:hAnsi="Arial" w:cs="Arial"/>
          <w:sz w:val="20"/>
          <w:szCs w:val="20"/>
        </w:rPr>
        <w:t>prerequisites to allow for students to take the in depth path of study.</w:t>
      </w:r>
    </w:p>
    <w:p w14:paraId="5CE87FF7" w14:textId="77777777" w:rsidR="009F1C14" w:rsidRPr="00EF5F19" w:rsidRDefault="009F1C14" w:rsidP="009F1C14">
      <w:pPr>
        <w:spacing w:before="2" w:after="2"/>
      </w:pPr>
    </w:p>
    <w:p w14:paraId="0B25698E" w14:textId="77777777" w:rsidR="009F1C14" w:rsidRDefault="009F1C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5E820C7B" w14:textId="31C5C50E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lastRenderedPageBreak/>
        <w:t>Changes to be offered in the Architectural Technology department</w:t>
      </w:r>
    </w:p>
    <w:tbl>
      <w:tblPr>
        <w:tblW w:w="135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0"/>
        <w:gridCol w:w="4160"/>
        <w:gridCol w:w="2720"/>
        <w:gridCol w:w="3840"/>
      </w:tblGrid>
      <w:tr w:rsidR="009F1C14" w:rsidRPr="00EF5F19" w14:paraId="40E1424B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BE2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CUNYFirst Course ID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8E1F" w14:textId="77777777" w:rsidR="009F1C14" w:rsidRPr="00EF5F19" w:rsidRDefault="009F1C14" w:rsidP="00F75114">
            <w:r w:rsidRPr="00292F55">
              <w:rPr>
                <w:rFonts w:ascii="Arial" w:eastAsia="Arial" w:hAnsi="Arial" w:cs="Arial"/>
                <w:sz w:val="18"/>
                <w:szCs w:val="18"/>
              </w:rPr>
              <w:t xml:space="preserve">ARCH </w:t>
            </w:r>
            <w:r w:rsidRPr="00C33EC2">
              <w:rPr>
                <w:rFonts w:ascii="Arial" w:eastAsia="Arial" w:hAnsi="Arial" w:cs="Arial"/>
                <w:sz w:val="18"/>
                <w:szCs w:val="18"/>
              </w:rPr>
              <w:t>3691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E51EB2" w14:textId="77777777" w:rsidR="009F1C14" w:rsidRPr="00EF5F19" w:rsidRDefault="009F1C14" w:rsidP="00F75114"/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4790" w14:textId="77777777" w:rsidR="009F1C14" w:rsidRPr="00EF5F19" w:rsidRDefault="009F1C14" w:rsidP="00F75114"/>
        </w:tc>
      </w:tr>
      <w:tr w:rsidR="009F1C14" w:rsidRPr="00EF5F19" w14:paraId="14147BB4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90F1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3AE29" w14:textId="77777777" w:rsidR="009F1C14" w:rsidRPr="00EF5F19" w:rsidRDefault="009F1C14" w:rsidP="00F75114"/>
        </w:tc>
        <w:tc>
          <w:tcPr>
            <w:tcW w:w="2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D0A1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394B8F" w14:textId="77777777" w:rsidR="009F1C14" w:rsidRPr="00EF5F19" w:rsidRDefault="009F1C14" w:rsidP="00F75114">
            <w:pPr>
              <w:keepNext/>
            </w:pPr>
          </w:p>
        </w:tc>
      </w:tr>
      <w:tr w:rsidR="009F1C14" w:rsidRPr="00EF5F19" w14:paraId="01CCD1C1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A583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64BA9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14F9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97FCE0" w14:textId="77777777" w:rsidR="009F1C14" w:rsidRPr="00EF5F19" w:rsidRDefault="009F1C14" w:rsidP="00F75114"/>
        </w:tc>
      </w:tr>
      <w:tr w:rsidR="009F1C14" w:rsidRPr="00EF5F19" w14:paraId="62C18622" w14:textId="77777777" w:rsidTr="00F75114">
        <w:trPr>
          <w:trHeight w:val="7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78B5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870BB" w14:textId="77777777" w:rsidR="009F1C14" w:rsidRPr="00EF5F19" w:rsidRDefault="009F1C14" w:rsidP="00F75114">
            <w:r w:rsidRPr="00C33EC2">
              <w:rPr>
                <w:rFonts w:ascii="Arial" w:eastAsia="Arial" w:hAnsi="Arial" w:cs="Arial"/>
                <w:sz w:val="18"/>
                <w:szCs w:val="18"/>
              </w:rPr>
              <w:t>ARCH 3691: Advanced Design and Building Information Modeling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9794B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CF1766" w14:textId="77777777" w:rsidR="009F1C14" w:rsidRPr="00EF5F19" w:rsidRDefault="009F1C14" w:rsidP="00F75114">
            <w:r w:rsidRPr="00C33EC2">
              <w:rPr>
                <w:rFonts w:ascii="Arial" w:eastAsia="Arial" w:hAnsi="Arial" w:cs="Arial"/>
                <w:sz w:val="18"/>
                <w:szCs w:val="18"/>
              </w:rPr>
              <w:t>ARCH 3691: Advanced Design and Building Information Modeling</w:t>
            </w:r>
          </w:p>
        </w:tc>
      </w:tr>
      <w:tr w:rsidR="009F1C14" w:rsidRPr="00EF5F19" w14:paraId="358884B9" w14:textId="77777777" w:rsidTr="00CB701D">
        <w:trPr>
          <w:trHeight w:val="912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3BDA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EF6A7" w14:textId="77777777" w:rsidR="009F1C14" w:rsidRPr="00AA7B17" w:rsidRDefault="009F1C14" w:rsidP="00F75114">
            <w:r w:rsidRPr="00CB701D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C33EC2">
              <w:rPr>
                <w:rFonts w:ascii="Arial" w:eastAsia="Arial" w:hAnsi="Arial" w:cs="Arial"/>
                <w:sz w:val="18"/>
                <w:szCs w:val="18"/>
              </w:rPr>
              <w:t>ARCH 1291, ARCH 2430, both with a grade of C or higher); or AAS degree in Architecture or equivalent; or CMCE 1204 or CMCE 1224 or CMCE 2457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90F6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2FC440" w14:textId="46154AFF" w:rsidR="009F1C14" w:rsidRPr="00AA7B17" w:rsidRDefault="009F1C14" w:rsidP="00AA3B49">
            <w:r w:rsidRPr="00C33EC2">
              <w:rPr>
                <w:rFonts w:ascii="Arial" w:eastAsia="Arial" w:hAnsi="Arial" w:cs="Arial"/>
                <w:sz w:val="18"/>
                <w:szCs w:val="18"/>
              </w:rPr>
              <w:t xml:space="preserve">((ARCH 1291 </w:t>
            </w:r>
            <w:r w:rsidRPr="00C33EC2">
              <w:rPr>
                <w:rFonts w:ascii="Arial" w:eastAsia="Arial" w:hAnsi="Arial" w:cs="Arial"/>
                <w:sz w:val="18"/>
                <w:szCs w:val="18"/>
                <w:u w:val="single"/>
              </w:rPr>
              <w:t>or ARCH 1212)</w:t>
            </w:r>
            <w:r w:rsidRPr="00C33EC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AA3B49">
              <w:rPr>
                <w:rFonts w:ascii="Arial" w:eastAsia="Arial" w:hAnsi="Arial" w:cs="Arial"/>
                <w:sz w:val="18"/>
                <w:szCs w:val="18"/>
              </w:rPr>
              <w:t>ARCH 3531</w:t>
            </w:r>
            <w:r w:rsidRPr="00C33EC2">
              <w:rPr>
                <w:rFonts w:ascii="Arial" w:eastAsia="Arial" w:hAnsi="Arial" w:cs="Arial"/>
                <w:sz w:val="18"/>
                <w:szCs w:val="18"/>
              </w:rPr>
              <w:t>, both with a grade of C or higher); or AAS degree in Architecture or equivalent; or CMCE 1204 or CMCE 1224 or CMCE 2457</w:t>
            </w:r>
          </w:p>
        </w:tc>
      </w:tr>
      <w:tr w:rsidR="004C42CD" w:rsidRPr="00EF5F19" w14:paraId="262AC7B8" w14:textId="77777777" w:rsidTr="004C42CD">
        <w:trPr>
          <w:trHeight w:val="525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86CE5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6762A" w14:textId="0DF77501" w:rsidR="004C42CD" w:rsidRPr="00EF5F19" w:rsidRDefault="004C42CD" w:rsidP="004C42CD">
            <w:r w:rsidRPr="004C42CD">
              <w:rPr>
                <w:rFonts w:ascii="Arial" w:eastAsia="Arial" w:hAnsi="Arial" w:cs="Arial"/>
                <w:sz w:val="18"/>
                <w:szCs w:val="18"/>
              </w:rPr>
              <w:t>ARCH 3510 or ARCH 3610 or ARCH 3630 or ARCH 4710 or ARCH 4810 or ARCH 4830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01574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43E811" w14:textId="5396AEC2" w:rsidR="004C42CD" w:rsidRPr="00EF5F19" w:rsidRDefault="004C42CD" w:rsidP="004C42CD">
            <w:r w:rsidRPr="004C42CD">
              <w:rPr>
                <w:rFonts w:ascii="Arial" w:eastAsia="Arial" w:hAnsi="Arial" w:cs="Arial"/>
                <w:sz w:val="18"/>
                <w:szCs w:val="18"/>
              </w:rPr>
              <w:t>ARCH 3510 or ARCH 3610 or ARCH 3630 or ARCH 4710 or ARCH 4810 or ARCH 4830</w:t>
            </w:r>
          </w:p>
        </w:tc>
      </w:tr>
      <w:tr w:rsidR="004C42CD" w:rsidRPr="00EF5F19" w14:paraId="63AA3239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C94EA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9C240" w14:textId="77777777" w:rsidR="004C42CD" w:rsidRPr="00EF5F19" w:rsidRDefault="004C42CD" w:rsidP="004C42CD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E0B02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C92C01" w14:textId="77777777" w:rsidR="004C42CD" w:rsidRPr="00EF5F19" w:rsidRDefault="004C42CD" w:rsidP="004C42CD"/>
        </w:tc>
      </w:tr>
      <w:tr w:rsidR="004C42CD" w:rsidRPr="00EF5F19" w14:paraId="7E4B10B0" w14:textId="77777777" w:rsidTr="00F75114">
        <w:trPr>
          <w:trHeight w:val="358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5AB52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A30DE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1AAD0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12B233" w14:textId="77777777" w:rsidR="004C42CD" w:rsidRPr="00EF5F19" w:rsidRDefault="004C42CD" w:rsidP="004C42CD">
            <w:pPr>
              <w:rPr>
                <w:u w:val="single"/>
              </w:rPr>
            </w:pPr>
          </w:p>
        </w:tc>
      </w:tr>
      <w:tr w:rsidR="004C42CD" w:rsidRPr="00EF5F19" w14:paraId="70D765FF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C18B1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BEF61" w14:textId="77777777" w:rsidR="004C42CD" w:rsidRPr="00EF5F19" w:rsidRDefault="004C42CD" w:rsidP="004C42CD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B351B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B1109F" w14:textId="77777777" w:rsidR="004C42CD" w:rsidRPr="00EF5F19" w:rsidRDefault="004C42CD" w:rsidP="004C42CD">
            <w:pPr>
              <w:rPr>
                <w:u w:val="single"/>
              </w:rPr>
            </w:pPr>
          </w:p>
        </w:tc>
      </w:tr>
      <w:tr w:rsidR="004C42CD" w:rsidRPr="00EF5F19" w14:paraId="7B3C513F" w14:textId="77777777" w:rsidTr="00F75114">
        <w:trPr>
          <w:trHeight w:val="296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0D75C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2914F" w14:textId="77777777" w:rsidR="004C42CD" w:rsidRPr="00EF5F19" w:rsidRDefault="004C42CD" w:rsidP="004C42CD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D2F9C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683815" w14:textId="77777777" w:rsidR="004C42CD" w:rsidRPr="00EF5F19" w:rsidRDefault="004C42CD" w:rsidP="004C42C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42CD" w:rsidRPr="00EF5F19" w14:paraId="3A2F6DCF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05D300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7C7D3D" w14:textId="77777777" w:rsidR="004C42CD" w:rsidRPr="00EF5F19" w:rsidRDefault="004C42CD" w:rsidP="004C42CD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DD8FFD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9615" w14:textId="77777777" w:rsidR="004C42CD" w:rsidRPr="00EF5F19" w:rsidRDefault="004C42CD" w:rsidP="004C42CD"/>
        </w:tc>
      </w:tr>
      <w:tr w:rsidR="004C42CD" w:rsidRPr="00EF5F19" w14:paraId="3F8AB4BB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94714B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CB34F3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BAF490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318C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</w:tr>
      <w:tr w:rsidR="004C42CD" w:rsidRPr="00EF5F19" w14:paraId="36345553" w14:textId="77777777" w:rsidTr="00F75114">
        <w:trPr>
          <w:trHeight w:val="2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4440ED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7B9985" w14:textId="77777777" w:rsidR="004C42CD" w:rsidRPr="00EF5F19" w:rsidRDefault="004C42CD" w:rsidP="004C42CD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BD397D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Course Attribute (e.g. Writing Intensive, Honors, </w:t>
            </w:r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etc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56C3" w14:textId="77777777" w:rsidR="004C42CD" w:rsidRPr="00EF5F19" w:rsidRDefault="004C42CD" w:rsidP="004C42CD"/>
        </w:tc>
      </w:tr>
      <w:tr w:rsidR="004C42CD" w:rsidRPr="00EF5F19" w14:paraId="7902EE77" w14:textId="77777777" w:rsidTr="00F75114">
        <w:trPr>
          <w:trHeight w:val="4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A2CDE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800B6" w14:textId="77777777" w:rsidR="004C42CD" w:rsidRPr="00EF5F19" w:rsidRDefault="004C42CD" w:rsidP="004C42CD">
            <w:pPr>
              <w:widowControl w:val="0"/>
              <w:spacing w:line="276" w:lineRule="auto"/>
            </w:pPr>
          </w:p>
          <w:tbl>
            <w:tblPr>
              <w:tblW w:w="3075" w:type="dxa"/>
              <w:tblLayout w:type="fixed"/>
              <w:tblLook w:val="0400" w:firstRow="0" w:lastRow="0" w:firstColumn="0" w:lastColumn="0" w:noHBand="0" w:noVBand="1"/>
            </w:tblPr>
            <w:tblGrid>
              <w:gridCol w:w="3075"/>
            </w:tblGrid>
            <w:tr w:rsidR="004C42CD" w:rsidRPr="00EF5F19" w14:paraId="453457A1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8202B92" w14:textId="77777777" w:rsidR="004C42CD" w:rsidRPr="00EF5F19" w:rsidRDefault="004C42CD" w:rsidP="004C42CD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Major</w:t>
                  </w:r>
                </w:p>
              </w:tc>
            </w:tr>
            <w:tr w:rsidR="004C42CD" w:rsidRPr="00EF5F19" w14:paraId="59E8D2D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412A24B" w14:textId="77777777" w:rsidR="004C42CD" w:rsidRPr="00EF5F19" w:rsidRDefault="004C42CD" w:rsidP="004C42CD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4C42CD" w:rsidRPr="00EF5F19" w14:paraId="2E01F952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3EC5EE9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4C42CD" w:rsidRPr="00EF5F19" w14:paraId="086D1A97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CC68F1D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4C42CD" w:rsidRPr="00EF5F19" w14:paraId="432334FE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CA1B82B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4C42CD" w:rsidRPr="00EF5F19" w14:paraId="0D004CF1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8B4D947" w14:textId="77777777" w:rsidR="004C42CD" w:rsidRPr="00EF5F19" w:rsidRDefault="004C42CD" w:rsidP="004C42CD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4C42CD" w:rsidRPr="00EF5F19" w14:paraId="5C0D9861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F946C5A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4C42CD" w:rsidRPr="00EF5F19" w14:paraId="3C5702EA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09B995B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4C42CD" w:rsidRPr="00EF5F19" w14:paraId="2FFFAE54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1179017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4C42CD" w:rsidRPr="00EF5F19" w14:paraId="7DB8138A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ECF9C9C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4C42CD" w:rsidRPr="00EF5F19" w14:paraId="3E72D918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9D2938A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4C42CD" w:rsidRPr="00EF5F19" w14:paraId="18F63B4F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6FF3DE4" w14:textId="77777777" w:rsidR="004C42CD" w:rsidRPr="00EF5F19" w:rsidRDefault="004C42CD" w:rsidP="004C42CD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4C42CD" w:rsidRPr="00EF5F19" w14:paraId="7E79EF3C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94DF342" w14:textId="77777777" w:rsidR="004C42CD" w:rsidRPr="00EF5F19" w:rsidRDefault="004C42CD" w:rsidP="004C42CD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4C42CD" w:rsidRPr="00EF5F19" w14:paraId="56E8819C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6DBBCD8" w14:textId="77777777" w:rsidR="004C42CD" w:rsidRPr="00EF5F19" w:rsidRDefault="004C42CD" w:rsidP="004C42CD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4C42CD" w:rsidRPr="00EF5F19" w14:paraId="7C1CDDD5" w14:textId="77777777" w:rsidTr="00F75114">
              <w:trPr>
                <w:trHeight w:val="32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0C12107" w14:textId="77777777" w:rsidR="004C42CD" w:rsidRPr="00EF5F19" w:rsidRDefault="004C42CD" w:rsidP="004C42CD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7A7741D7" w14:textId="77777777" w:rsidR="004C42CD" w:rsidRPr="00EF5F19" w:rsidRDefault="004C42CD" w:rsidP="004C42CD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5D2E9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190D95" w14:textId="77777777" w:rsidR="004C42CD" w:rsidRPr="00EF5F19" w:rsidRDefault="004C42CD" w:rsidP="004C42CD">
            <w:pPr>
              <w:widowControl w:val="0"/>
              <w:spacing w:line="276" w:lineRule="auto"/>
            </w:pPr>
          </w:p>
          <w:tbl>
            <w:tblPr>
              <w:tblW w:w="3309" w:type="dxa"/>
              <w:tblLayout w:type="fixed"/>
              <w:tblLook w:val="0400" w:firstRow="0" w:lastRow="0" w:firstColumn="0" w:lastColumn="0" w:noHBand="0" w:noVBand="1"/>
            </w:tblPr>
            <w:tblGrid>
              <w:gridCol w:w="3309"/>
            </w:tblGrid>
            <w:tr w:rsidR="004C42CD" w:rsidRPr="00EF5F19" w14:paraId="6A69818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62AFE45" w14:textId="77777777" w:rsidR="004C42CD" w:rsidRPr="00EF5F19" w:rsidRDefault="004C42CD" w:rsidP="004C42CD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[x ] Major</w:t>
                  </w:r>
                </w:p>
              </w:tc>
            </w:tr>
            <w:tr w:rsidR="004C42CD" w:rsidRPr="00EF5F19" w14:paraId="2995CD60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C9BA1A9" w14:textId="77777777" w:rsidR="004C42CD" w:rsidRPr="00EF5F19" w:rsidRDefault="004C42CD" w:rsidP="004C42CD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4C42CD" w:rsidRPr="00EF5F19" w14:paraId="30C980B5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2F4B4D0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4C42CD" w:rsidRPr="00EF5F19" w14:paraId="7532BD7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D5B5E05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4C42CD" w:rsidRPr="00EF5F19" w14:paraId="1A8A1107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69C0574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4C42CD" w:rsidRPr="00EF5F19" w14:paraId="70ED630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DBC03DF" w14:textId="77777777" w:rsidR="004C42CD" w:rsidRPr="00EF5F19" w:rsidRDefault="004C42CD" w:rsidP="004C42CD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4C42CD" w:rsidRPr="00EF5F19" w14:paraId="610F52B1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DFD7F73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4C42CD" w:rsidRPr="00EF5F19" w14:paraId="032E98E2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3E42A11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4C42CD" w:rsidRPr="00EF5F19" w14:paraId="32EDDE1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DABCD40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4C42CD" w:rsidRPr="00EF5F19" w14:paraId="2A0D9DBA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A6E71B8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4C42CD" w:rsidRPr="00EF5F19" w14:paraId="341D3FB0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768A20A" w14:textId="77777777" w:rsidR="004C42CD" w:rsidRPr="00EF5F19" w:rsidRDefault="004C42CD" w:rsidP="004C42CD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4C42CD" w:rsidRPr="00EF5F19" w14:paraId="4ADEB80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121058C" w14:textId="77777777" w:rsidR="004C42CD" w:rsidRPr="00EF5F19" w:rsidRDefault="004C42CD" w:rsidP="004C42CD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4C42CD" w:rsidRPr="00EF5F19" w14:paraId="27EA24A2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5D47D603" w14:textId="77777777" w:rsidR="004C42CD" w:rsidRPr="00EF5F19" w:rsidRDefault="004C42CD" w:rsidP="004C42CD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4C42CD" w:rsidRPr="00EF5F19" w14:paraId="0492B83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5C8C11C6" w14:textId="77777777" w:rsidR="004C42CD" w:rsidRPr="00EF5F19" w:rsidRDefault="004C42CD" w:rsidP="004C42CD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4C42CD" w:rsidRPr="00EF5F19" w14:paraId="670D8C91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0BB2D7CD" w14:textId="77777777" w:rsidR="004C42CD" w:rsidRPr="00EF5F19" w:rsidRDefault="004C42CD" w:rsidP="004C42CD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0DD68041" w14:textId="77777777" w:rsidR="004C42CD" w:rsidRPr="00EF5F19" w:rsidRDefault="004C42CD" w:rsidP="004C42CD"/>
        </w:tc>
      </w:tr>
      <w:tr w:rsidR="004C42CD" w:rsidRPr="00EF5F19" w14:paraId="61CD01FD" w14:textId="77777777" w:rsidTr="00F75114">
        <w:trPr>
          <w:trHeight w:val="3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83358F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AA58D6" w14:textId="77777777" w:rsidR="004C42CD" w:rsidRPr="00EF5F19" w:rsidRDefault="004C42CD" w:rsidP="004C42CD">
            <w:r w:rsidRPr="00EF5F19">
              <w:rPr>
                <w:rFonts w:ascii="Arial" w:eastAsia="Arial" w:hAnsi="Arial" w:cs="Arial"/>
                <w:sz w:val="18"/>
                <w:szCs w:val="18"/>
              </w:rPr>
              <w:t>Fall 2017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1ED1D3" w14:textId="77777777" w:rsidR="004C42CD" w:rsidRPr="00EF5F19" w:rsidRDefault="004C42CD" w:rsidP="004C42CD"/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66E9" w14:textId="77777777" w:rsidR="004C42CD" w:rsidRPr="00EF5F19" w:rsidRDefault="004C42CD" w:rsidP="004C42CD"/>
        </w:tc>
      </w:tr>
    </w:tbl>
    <w:p w14:paraId="10D21ECE" w14:textId="77777777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t xml:space="preserve">Rationale: </w:t>
      </w:r>
      <w:r w:rsidRPr="00EF5F19">
        <w:rPr>
          <w:rFonts w:ascii="Arial" w:eastAsia="Arial" w:hAnsi="Arial" w:cs="Arial"/>
          <w:sz w:val="20"/>
          <w:szCs w:val="20"/>
        </w:rPr>
        <w:t xml:space="preserve">Modified </w:t>
      </w:r>
      <w:r>
        <w:rPr>
          <w:rFonts w:ascii="Arial" w:eastAsia="Arial" w:hAnsi="Arial" w:cs="Arial"/>
          <w:sz w:val="20"/>
          <w:szCs w:val="20"/>
        </w:rPr>
        <w:t>prerequisites to allow for students to take the in depth path of study.</w:t>
      </w:r>
    </w:p>
    <w:p w14:paraId="67F47AC8" w14:textId="77777777" w:rsidR="009F1C14" w:rsidRPr="00EF5F19" w:rsidRDefault="009F1C14" w:rsidP="009F1C14">
      <w:pPr>
        <w:spacing w:before="2" w:after="2"/>
      </w:pPr>
    </w:p>
    <w:p w14:paraId="2FC75DA9" w14:textId="77777777" w:rsidR="009F1C14" w:rsidRDefault="009F1C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29174278" w14:textId="60EE4484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lastRenderedPageBreak/>
        <w:t>Changes to be offered in the Architectural Technology department</w:t>
      </w:r>
    </w:p>
    <w:tbl>
      <w:tblPr>
        <w:tblW w:w="135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0"/>
        <w:gridCol w:w="4160"/>
        <w:gridCol w:w="2720"/>
        <w:gridCol w:w="3840"/>
      </w:tblGrid>
      <w:tr w:rsidR="009F1C14" w:rsidRPr="00EF5F19" w14:paraId="01F6F70D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BA1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CUNYFirst Course ID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86BDB" w14:textId="77777777" w:rsidR="009F1C14" w:rsidRPr="00EF5F19" w:rsidRDefault="009F1C14" w:rsidP="00F75114">
            <w:r w:rsidRPr="00292F55">
              <w:rPr>
                <w:rFonts w:ascii="Arial" w:eastAsia="Arial" w:hAnsi="Arial" w:cs="Arial"/>
                <w:sz w:val="18"/>
                <w:szCs w:val="18"/>
              </w:rPr>
              <w:t xml:space="preserve">ARCH </w:t>
            </w:r>
            <w:r w:rsidRPr="00C33EC2">
              <w:rPr>
                <w:rFonts w:ascii="Arial" w:eastAsia="Arial" w:hAnsi="Arial" w:cs="Arial"/>
                <w:sz w:val="18"/>
                <w:szCs w:val="18"/>
              </w:rPr>
              <w:t>4709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0E7B43" w14:textId="77777777" w:rsidR="009F1C14" w:rsidRPr="00EF5F19" w:rsidRDefault="009F1C14" w:rsidP="00F75114"/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96DB" w14:textId="77777777" w:rsidR="009F1C14" w:rsidRPr="00EF5F19" w:rsidRDefault="009F1C14" w:rsidP="00F75114"/>
        </w:tc>
      </w:tr>
      <w:tr w:rsidR="009F1C14" w:rsidRPr="00EF5F19" w14:paraId="6CE98BBD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056A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86570" w14:textId="77777777" w:rsidR="009F1C14" w:rsidRPr="00EF5F19" w:rsidRDefault="009F1C14" w:rsidP="00F75114"/>
        </w:tc>
        <w:tc>
          <w:tcPr>
            <w:tcW w:w="2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8495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C2454E" w14:textId="77777777" w:rsidR="009F1C14" w:rsidRPr="00EF5F19" w:rsidRDefault="009F1C14" w:rsidP="00F75114">
            <w:pPr>
              <w:keepNext/>
            </w:pPr>
          </w:p>
        </w:tc>
      </w:tr>
      <w:tr w:rsidR="009F1C14" w:rsidRPr="00EF5F19" w14:paraId="62E1D2F0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2B9A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966BB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6E1B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2DCB6C" w14:textId="77777777" w:rsidR="009F1C14" w:rsidRPr="00EF5F19" w:rsidRDefault="009F1C14" w:rsidP="00F75114"/>
        </w:tc>
      </w:tr>
      <w:tr w:rsidR="009F1C14" w:rsidRPr="00EF5F19" w14:paraId="09260808" w14:textId="77777777" w:rsidTr="00F75114">
        <w:trPr>
          <w:trHeight w:val="7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61FD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FA4F0" w14:textId="77777777" w:rsidR="009F1C14" w:rsidRPr="00EF5F19" w:rsidRDefault="009F1C14" w:rsidP="00F75114">
            <w:r w:rsidRPr="00C33EC2">
              <w:rPr>
                <w:rFonts w:ascii="Arial" w:eastAsia="Arial" w:hAnsi="Arial" w:cs="Arial"/>
                <w:sz w:val="18"/>
                <w:szCs w:val="18"/>
              </w:rPr>
              <w:t>ARCH 4709: Advanced 3-Dimensional Modeling and Rendering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7695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2247B7" w14:textId="77777777" w:rsidR="009F1C14" w:rsidRPr="00EF5F19" w:rsidRDefault="009F1C14" w:rsidP="00F75114">
            <w:r w:rsidRPr="00C33EC2">
              <w:rPr>
                <w:rFonts w:ascii="Arial" w:eastAsia="Arial" w:hAnsi="Arial" w:cs="Arial"/>
                <w:sz w:val="18"/>
                <w:szCs w:val="18"/>
              </w:rPr>
              <w:t>ARCH 4709: Advanced 3-Dimensional Modeling and Rendering</w:t>
            </w:r>
          </w:p>
        </w:tc>
      </w:tr>
      <w:tr w:rsidR="009F1C14" w:rsidRPr="00EF5F19" w14:paraId="5085CD85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ED88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465D1" w14:textId="77777777" w:rsidR="009F1C14" w:rsidRPr="00AA7B17" w:rsidRDefault="009F1C14" w:rsidP="00F75114">
            <w:r w:rsidRPr="00C33EC2">
              <w:rPr>
                <w:rFonts w:ascii="Arial" w:eastAsia="Arial" w:hAnsi="Arial" w:cs="Arial"/>
                <w:sz w:val="18"/>
                <w:szCs w:val="18"/>
              </w:rPr>
              <w:t>ARCH 1291 with a grade of C or higher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2C90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B81EE3" w14:textId="1704093B" w:rsidR="009F1C14" w:rsidRPr="00AA7B17" w:rsidRDefault="009F1C14" w:rsidP="00AA3B49">
            <w:r w:rsidRPr="00AA3B49">
              <w:rPr>
                <w:rFonts w:ascii="Arial" w:eastAsia="Arial" w:hAnsi="Arial" w:cs="Arial"/>
                <w:sz w:val="18"/>
                <w:szCs w:val="18"/>
                <w:u w:val="single"/>
              </w:rPr>
              <w:t>(</w:t>
            </w:r>
            <w:r w:rsidRPr="00C33EC2">
              <w:rPr>
                <w:rFonts w:ascii="Arial" w:eastAsia="Arial" w:hAnsi="Arial" w:cs="Arial"/>
                <w:sz w:val="18"/>
                <w:szCs w:val="18"/>
              </w:rPr>
              <w:t>ARCH 1291</w:t>
            </w:r>
            <w:r w:rsidR="00AA3B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A3B49" w:rsidRPr="00AA3B49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or </w:t>
            </w:r>
            <w:r w:rsidR="00AA3B49">
              <w:rPr>
                <w:rFonts w:ascii="Arial" w:eastAsia="Arial" w:hAnsi="Arial" w:cs="Arial"/>
                <w:sz w:val="18"/>
                <w:szCs w:val="18"/>
                <w:u w:val="single"/>
              </w:rPr>
              <w:t>ARCH 1212)</w:t>
            </w:r>
            <w:r w:rsidRPr="00C33EC2">
              <w:rPr>
                <w:rFonts w:ascii="Arial" w:eastAsia="Arial" w:hAnsi="Arial" w:cs="Arial"/>
                <w:sz w:val="18"/>
                <w:szCs w:val="18"/>
              </w:rPr>
              <w:t xml:space="preserve"> with a grade of C or higher</w:t>
            </w:r>
          </w:p>
        </w:tc>
      </w:tr>
      <w:tr w:rsidR="009F1C14" w:rsidRPr="00EF5F19" w14:paraId="29821EDC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A461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024AB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B8A1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8C6EC3" w14:textId="77777777" w:rsidR="009F1C14" w:rsidRPr="00EF5F19" w:rsidRDefault="009F1C14" w:rsidP="00F75114"/>
        </w:tc>
      </w:tr>
      <w:tr w:rsidR="009F1C14" w:rsidRPr="00EF5F19" w14:paraId="01E58C4B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6A69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24320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6131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B74BD9" w14:textId="77777777" w:rsidR="009F1C14" w:rsidRPr="00EF5F19" w:rsidRDefault="009F1C14" w:rsidP="00F75114"/>
        </w:tc>
      </w:tr>
      <w:tr w:rsidR="009F1C14" w:rsidRPr="00EF5F19" w14:paraId="37659761" w14:textId="77777777" w:rsidTr="00F75114">
        <w:trPr>
          <w:trHeight w:val="358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3BF2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95E4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317E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6986CF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27DEF05A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D387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BC0A3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A08C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EF92C8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7FC89CC8" w14:textId="77777777" w:rsidTr="00F75114">
        <w:trPr>
          <w:trHeight w:val="296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7838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E0C9D" w14:textId="77777777" w:rsidR="009F1C14" w:rsidRPr="00EF5F19" w:rsidRDefault="009F1C14" w:rsidP="00F7511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6C7D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DC5C2A" w14:textId="77777777" w:rsidR="009F1C14" w:rsidRPr="00EF5F19" w:rsidRDefault="009F1C14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1C14" w:rsidRPr="00EF5F19" w14:paraId="14D49221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33A9A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005565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D8C27B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CAC4" w14:textId="77777777" w:rsidR="009F1C14" w:rsidRPr="00EF5F19" w:rsidRDefault="009F1C14" w:rsidP="00F75114"/>
        </w:tc>
      </w:tr>
      <w:tr w:rsidR="009F1C14" w:rsidRPr="00EF5F19" w14:paraId="4CFC7852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F6B60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B32E8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0C92B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32C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</w:tr>
      <w:tr w:rsidR="009F1C14" w:rsidRPr="00EF5F19" w14:paraId="69ABF39D" w14:textId="77777777" w:rsidTr="00F75114">
        <w:trPr>
          <w:trHeight w:val="2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A0C9F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6FE876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35BC6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8479" w14:textId="77777777" w:rsidR="009F1C14" w:rsidRPr="00EF5F19" w:rsidRDefault="009F1C14" w:rsidP="00F75114"/>
        </w:tc>
      </w:tr>
      <w:tr w:rsidR="009F1C14" w:rsidRPr="00EF5F19" w14:paraId="3C49CCFC" w14:textId="77777777" w:rsidTr="00F75114">
        <w:trPr>
          <w:trHeight w:val="4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DD03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88879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075" w:type="dxa"/>
              <w:tblLayout w:type="fixed"/>
              <w:tblLook w:val="0400" w:firstRow="0" w:lastRow="0" w:firstColumn="0" w:lastColumn="0" w:noHBand="0" w:noVBand="1"/>
            </w:tblPr>
            <w:tblGrid>
              <w:gridCol w:w="3075"/>
            </w:tblGrid>
            <w:tr w:rsidR="009F1C14" w:rsidRPr="00EF5F19" w14:paraId="64B9101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73844EE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Major</w:t>
                  </w:r>
                </w:p>
              </w:tc>
            </w:tr>
            <w:tr w:rsidR="009F1C14" w:rsidRPr="00EF5F19" w14:paraId="5A917B0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AAA1918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61EE7B69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A2A4039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6D2204D2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5014789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58EF1B7D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D1FD304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29552F0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7FE7ED9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500A68D5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3F95A4F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3ECC8C0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A648EF1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597AF25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8254954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7967D4B1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CB07AE7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7E2C943A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F57964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1137E81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F3F79FF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530FC686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8D01DB1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6F3B14A7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F3FD780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775A74C2" w14:textId="77777777" w:rsidTr="00F75114">
              <w:trPr>
                <w:trHeight w:val="32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8942BA0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643E3C4C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C195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84B707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309" w:type="dxa"/>
              <w:tblLayout w:type="fixed"/>
              <w:tblLook w:val="0400" w:firstRow="0" w:lastRow="0" w:firstColumn="0" w:lastColumn="0" w:noHBand="0" w:noVBand="1"/>
            </w:tblPr>
            <w:tblGrid>
              <w:gridCol w:w="3309"/>
            </w:tblGrid>
            <w:tr w:rsidR="009F1C14" w:rsidRPr="00EF5F19" w14:paraId="7396ADE8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36E8FFC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[x ] Major</w:t>
                  </w:r>
                </w:p>
              </w:tc>
            </w:tr>
            <w:tr w:rsidR="009F1C14" w:rsidRPr="00EF5F19" w14:paraId="20E3DA79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69A84C1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3D5915D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0411F4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7289B93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DA8DF4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667E7716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89490A9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7AD041F2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CAB8313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77F6B492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27EDD26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44014A5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E7A46F7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072B0E43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08EF3C9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2BFD547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9CEC236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6620853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09F30D1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32034195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8A4B6BE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5B2F5262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41F7D190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4339844A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417867F9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3887FC5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1094D3A4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53E9680E" w14:textId="77777777" w:rsidR="009F1C14" w:rsidRPr="00EF5F19" w:rsidRDefault="009F1C14" w:rsidP="00F75114"/>
        </w:tc>
      </w:tr>
      <w:tr w:rsidR="009F1C14" w:rsidRPr="00EF5F19" w14:paraId="11CBF5A8" w14:textId="77777777" w:rsidTr="00F75114">
        <w:trPr>
          <w:trHeight w:val="3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49A89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D5F99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>Fall 2017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D58B3E" w14:textId="77777777" w:rsidR="009F1C14" w:rsidRPr="00EF5F19" w:rsidRDefault="009F1C14" w:rsidP="00F75114"/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C4DB" w14:textId="77777777" w:rsidR="009F1C14" w:rsidRPr="00EF5F19" w:rsidRDefault="009F1C14" w:rsidP="00F75114"/>
        </w:tc>
      </w:tr>
    </w:tbl>
    <w:p w14:paraId="589BD751" w14:textId="77777777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t xml:space="preserve">Rationale: </w:t>
      </w:r>
      <w:r w:rsidRPr="00EF5F19">
        <w:rPr>
          <w:rFonts w:ascii="Arial" w:eastAsia="Arial" w:hAnsi="Arial" w:cs="Arial"/>
          <w:sz w:val="20"/>
          <w:szCs w:val="20"/>
        </w:rPr>
        <w:t xml:space="preserve">Modified </w:t>
      </w:r>
      <w:r>
        <w:rPr>
          <w:rFonts w:ascii="Arial" w:eastAsia="Arial" w:hAnsi="Arial" w:cs="Arial"/>
          <w:sz w:val="20"/>
          <w:szCs w:val="20"/>
        </w:rPr>
        <w:t>prerequisites to allow for students to take the in depth path of study.</w:t>
      </w:r>
    </w:p>
    <w:p w14:paraId="6DA01B7C" w14:textId="77777777" w:rsidR="009F1C14" w:rsidRPr="00EF5F19" w:rsidRDefault="009F1C14" w:rsidP="009F1C14">
      <w:pPr>
        <w:spacing w:before="2" w:after="2"/>
      </w:pPr>
    </w:p>
    <w:p w14:paraId="71286C43" w14:textId="77777777" w:rsidR="009F1C14" w:rsidRDefault="009F1C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324B54D1" w14:textId="392C3CE2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lastRenderedPageBreak/>
        <w:t>Changes to be offered in the Architectural Technology department</w:t>
      </w:r>
    </w:p>
    <w:tbl>
      <w:tblPr>
        <w:tblW w:w="135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0"/>
        <w:gridCol w:w="4160"/>
        <w:gridCol w:w="2720"/>
        <w:gridCol w:w="3840"/>
      </w:tblGrid>
      <w:tr w:rsidR="009F1C14" w:rsidRPr="00EF5F19" w14:paraId="729DC4E5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97A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CUNYFirst Course ID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32D84" w14:textId="77777777" w:rsidR="009F1C14" w:rsidRPr="00EF5F19" w:rsidRDefault="009F1C14" w:rsidP="00F75114">
            <w:r w:rsidRPr="00292F55">
              <w:rPr>
                <w:rFonts w:ascii="Arial" w:eastAsia="Arial" w:hAnsi="Arial" w:cs="Arial"/>
                <w:sz w:val="18"/>
                <w:szCs w:val="18"/>
              </w:rPr>
              <w:t xml:space="preserve">ARCH </w:t>
            </w:r>
            <w:r w:rsidRPr="00BF1645">
              <w:rPr>
                <w:rFonts w:ascii="Arial" w:eastAsia="Arial" w:hAnsi="Arial" w:cs="Arial"/>
                <w:sz w:val="18"/>
                <w:szCs w:val="18"/>
              </w:rPr>
              <w:t>4710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9610F9" w14:textId="77777777" w:rsidR="009F1C14" w:rsidRPr="00EF5F19" w:rsidRDefault="009F1C14" w:rsidP="00F75114"/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E923" w14:textId="77777777" w:rsidR="009F1C14" w:rsidRPr="00EF5F19" w:rsidRDefault="009F1C14" w:rsidP="00F75114"/>
        </w:tc>
      </w:tr>
      <w:tr w:rsidR="009F1C14" w:rsidRPr="00EF5F19" w14:paraId="6C42565F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7759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6C0A7" w14:textId="77777777" w:rsidR="009F1C14" w:rsidRPr="00EF5F19" w:rsidRDefault="009F1C14" w:rsidP="00F75114"/>
        </w:tc>
        <w:tc>
          <w:tcPr>
            <w:tcW w:w="2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9933E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B2A3C9" w14:textId="77777777" w:rsidR="009F1C14" w:rsidRPr="00EF5F19" w:rsidRDefault="009F1C14" w:rsidP="00F75114">
            <w:pPr>
              <w:keepNext/>
            </w:pPr>
          </w:p>
        </w:tc>
      </w:tr>
      <w:tr w:rsidR="009F1C14" w:rsidRPr="00EF5F19" w14:paraId="7C8F513B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85A3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9085B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25CE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A20B10" w14:textId="77777777" w:rsidR="009F1C14" w:rsidRPr="00EF5F19" w:rsidRDefault="009F1C14" w:rsidP="00F75114"/>
        </w:tc>
      </w:tr>
      <w:tr w:rsidR="009F1C14" w:rsidRPr="00EF5F19" w14:paraId="097B91FC" w14:textId="77777777" w:rsidTr="009F0B21">
        <w:trPr>
          <w:trHeight w:val="624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C3E5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07DD3" w14:textId="77777777" w:rsidR="009F1C14" w:rsidRPr="00EF5F19" w:rsidRDefault="009F1C14" w:rsidP="00F75114">
            <w:r w:rsidRPr="00BF1645">
              <w:rPr>
                <w:rFonts w:ascii="Arial" w:eastAsia="Arial" w:hAnsi="Arial" w:cs="Arial"/>
                <w:sz w:val="18"/>
                <w:szCs w:val="18"/>
              </w:rPr>
              <w:t>ARCH 4710: Architectural Design VII: Urban Design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7E8E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3F03A5" w14:textId="77777777" w:rsidR="009F1C14" w:rsidRPr="00EF5F19" w:rsidRDefault="009F1C14" w:rsidP="00F75114">
            <w:r w:rsidRPr="00BF1645">
              <w:rPr>
                <w:rFonts w:ascii="Arial" w:eastAsia="Arial" w:hAnsi="Arial" w:cs="Arial"/>
                <w:sz w:val="18"/>
                <w:szCs w:val="18"/>
              </w:rPr>
              <w:t>ARCH 4710: Architectural Design VII: Urban Design</w:t>
            </w:r>
          </w:p>
        </w:tc>
      </w:tr>
      <w:tr w:rsidR="009F1C14" w:rsidRPr="00EF5F19" w14:paraId="35FB6E22" w14:textId="77777777" w:rsidTr="009F0B21">
        <w:trPr>
          <w:trHeight w:val="516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72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06218" w14:textId="55435FB7" w:rsidR="009F1C14" w:rsidRPr="00AA7B17" w:rsidRDefault="009817A4" w:rsidP="00F75114">
            <w:r w:rsidRPr="009817A4">
              <w:rPr>
                <w:rFonts w:ascii="Arial" w:eastAsia="Arial" w:hAnsi="Arial" w:cs="Arial"/>
                <w:sz w:val="18"/>
                <w:szCs w:val="18"/>
              </w:rPr>
              <w:t>ARCH 3610 or ARCH 3630, either with a grade C or higher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01E6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0ABCD8" w14:textId="12A12609" w:rsidR="009F1C14" w:rsidRPr="009F0B21" w:rsidRDefault="009817A4" w:rsidP="009817A4">
            <w:pPr>
              <w:rPr>
                <w:u w:val="single"/>
              </w:rPr>
            </w:pPr>
            <w:r w:rsidRPr="009817A4">
              <w:rPr>
                <w:rFonts w:ascii="Arial" w:eastAsia="Arial" w:hAnsi="Arial" w:cs="Arial"/>
                <w:sz w:val="18"/>
                <w:szCs w:val="18"/>
                <w:u w:val="single"/>
              </w:rPr>
              <w:t>(</w:t>
            </w:r>
            <w:r w:rsidRPr="009817A4">
              <w:rPr>
                <w:rFonts w:ascii="Arial" w:eastAsia="Arial" w:hAnsi="Arial" w:cs="Arial"/>
                <w:sz w:val="18"/>
                <w:szCs w:val="18"/>
              </w:rPr>
              <w:t>ARCH 3610 or ARCH 3630</w:t>
            </w:r>
            <w:r w:rsidRPr="009817A4">
              <w:rPr>
                <w:rFonts w:ascii="Arial" w:eastAsia="Arial" w:hAnsi="Arial" w:cs="Arial"/>
                <w:sz w:val="18"/>
                <w:szCs w:val="18"/>
                <w:u w:val="single"/>
              </w:rPr>
              <w:t>)</w:t>
            </w:r>
            <w:r w:rsidRPr="009F0B21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and </w:t>
            </w:r>
            <w:r w:rsidR="009F0B21" w:rsidRPr="009F0B21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(ARCH 1291 or ARCH 1212)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all </w:t>
            </w:r>
            <w:r w:rsidR="009F0B21" w:rsidRPr="009F0B21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with a grade of C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or higher</w:t>
            </w:r>
          </w:p>
        </w:tc>
      </w:tr>
      <w:tr w:rsidR="009F1C14" w:rsidRPr="00EF5F19" w14:paraId="73A5A71E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CD9A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66E8D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BE86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0E537C" w14:textId="77777777" w:rsidR="009F1C14" w:rsidRPr="00EF5F19" w:rsidRDefault="009F1C14" w:rsidP="00F75114"/>
        </w:tc>
      </w:tr>
      <w:tr w:rsidR="009F1C14" w:rsidRPr="00EF5F19" w14:paraId="16E488A4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9196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FF5F5" w14:textId="77777777" w:rsidR="009F1C14" w:rsidRPr="009F0B21" w:rsidRDefault="009F1C14" w:rsidP="00F75114">
            <w:pPr>
              <w:rPr>
                <w:strike/>
              </w:rPr>
            </w:pPr>
            <w:r w:rsidRPr="009F0B21">
              <w:rPr>
                <w:rFonts w:ascii="Arial" w:eastAsia="Arial" w:hAnsi="Arial" w:cs="Arial"/>
                <w:strike/>
                <w:sz w:val="18"/>
                <w:szCs w:val="18"/>
              </w:rPr>
              <w:t>ARCH 1291 with a grade of C or higher if it is taken as a prerequisite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B8FA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3380E5" w14:textId="69851A2D" w:rsidR="009F1C14" w:rsidRPr="00EF5F19" w:rsidRDefault="009F1C14" w:rsidP="00AA3B49"/>
        </w:tc>
      </w:tr>
      <w:tr w:rsidR="009F1C14" w:rsidRPr="00EF5F19" w14:paraId="74BE355A" w14:textId="77777777" w:rsidTr="00F75114">
        <w:trPr>
          <w:trHeight w:val="358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ABEF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BE25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705A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7201DD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510E2AB2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1B52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EA183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6CEF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1FCD28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643FACE3" w14:textId="77777777" w:rsidTr="00F75114">
        <w:trPr>
          <w:trHeight w:val="296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8E1F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0B2AB" w14:textId="77777777" w:rsidR="009F1C14" w:rsidRPr="00EF5F19" w:rsidRDefault="009F1C14" w:rsidP="00F7511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314F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A87FE8" w14:textId="77777777" w:rsidR="009F1C14" w:rsidRPr="00EF5F19" w:rsidRDefault="009F1C14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1C14" w:rsidRPr="00EF5F19" w14:paraId="32B26A3E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D876D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5462BD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5CA28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2C40" w14:textId="77777777" w:rsidR="009F1C14" w:rsidRPr="00EF5F19" w:rsidRDefault="009F1C14" w:rsidP="00F75114"/>
        </w:tc>
      </w:tr>
      <w:tr w:rsidR="009F1C14" w:rsidRPr="00EF5F19" w14:paraId="13D3B512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A2A1F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2B771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846D5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B2EB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</w:tr>
      <w:tr w:rsidR="009F1C14" w:rsidRPr="00EF5F19" w14:paraId="79CE7FAA" w14:textId="77777777" w:rsidTr="00F75114">
        <w:trPr>
          <w:trHeight w:val="2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D622E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057D3D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A2630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E386" w14:textId="77777777" w:rsidR="009F1C14" w:rsidRPr="00EF5F19" w:rsidRDefault="009F1C14" w:rsidP="00F75114"/>
        </w:tc>
      </w:tr>
      <w:tr w:rsidR="009F1C14" w:rsidRPr="00EF5F19" w14:paraId="09816A29" w14:textId="77777777" w:rsidTr="00F75114">
        <w:trPr>
          <w:trHeight w:val="4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4A3D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ECF38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075" w:type="dxa"/>
              <w:tblLayout w:type="fixed"/>
              <w:tblLook w:val="0400" w:firstRow="0" w:lastRow="0" w:firstColumn="0" w:lastColumn="0" w:noHBand="0" w:noVBand="1"/>
            </w:tblPr>
            <w:tblGrid>
              <w:gridCol w:w="3075"/>
            </w:tblGrid>
            <w:tr w:rsidR="009F1C14" w:rsidRPr="00EF5F19" w14:paraId="7F59CFF1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E3055D6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Major</w:t>
                  </w:r>
                </w:p>
              </w:tc>
            </w:tr>
            <w:tr w:rsidR="009F1C14" w:rsidRPr="00EF5F19" w14:paraId="0021EAD5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38B3FF8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558FD3D7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03AA9C6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781FA72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9BECF34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2262F4B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15D4668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746E37E8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95246AD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6265A46F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363B00C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7ECAB924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0621BA0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67F52B6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22D893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49407AA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38E6834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4F5DEA5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9AEBB8D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2768CB0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0F4B8F7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19B0333D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A408EB8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00D1C44D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7AA7185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49E85FE2" w14:textId="77777777" w:rsidTr="00F75114">
              <w:trPr>
                <w:trHeight w:val="32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A646E4E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72B33342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25E8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B0CB64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309" w:type="dxa"/>
              <w:tblLayout w:type="fixed"/>
              <w:tblLook w:val="0400" w:firstRow="0" w:lastRow="0" w:firstColumn="0" w:lastColumn="0" w:noHBand="0" w:noVBand="1"/>
            </w:tblPr>
            <w:tblGrid>
              <w:gridCol w:w="3309"/>
            </w:tblGrid>
            <w:tr w:rsidR="009F1C14" w:rsidRPr="00EF5F19" w14:paraId="46CB2503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F778236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[x ] Major</w:t>
                  </w:r>
                </w:p>
              </w:tc>
            </w:tr>
            <w:tr w:rsidR="009F1C14" w:rsidRPr="00EF5F19" w14:paraId="14127A25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A57C44B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11C9625C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3E48B86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23161998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5CF0C41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4059E14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1E098FD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507FF338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3251413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124C1D32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7A28EC6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244BA779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D08C3C9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00B3398C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564A24E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57B5116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6B34D9A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7A732D8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86A20A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50E6880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FA7BC10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5757A33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36FE5D8C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20F42154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581E6421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71AD5423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50AF571A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2181BECC" w14:textId="77777777" w:rsidR="009F1C14" w:rsidRPr="00EF5F19" w:rsidRDefault="009F1C14" w:rsidP="00F75114"/>
        </w:tc>
      </w:tr>
      <w:tr w:rsidR="009F1C14" w:rsidRPr="00EF5F19" w14:paraId="767FB8B2" w14:textId="77777777" w:rsidTr="00F75114">
        <w:trPr>
          <w:trHeight w:val="3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D2566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49670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>Fall 2017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02B843" w14:textId="77777777" w:rsidR="009F1C14" w:rsidRPr="00EF5F19" w:rsidRDefault="009F1C14" w:rsidP="00F75114"/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9CB5" w14:textId="77777777" w:rsidR="009F1C14" w:rsidRPr="00EF5F19" w:rsidRDefault="009F1C14" w:rsidP="00F75114"/>
        </w:tc>
      </w:tr>
    </w:tbl>
    <w:p w14:paraId="199D262D" w14:textId="77777777" w:rsidR="009F0B21" w:rsidRPr="009F0B21" w:rsidRDefault="009F1C14" w:rsidP="009F0B21">
      <w:pPr>
        <w:spacing w:before="2" w:after="2"/>
        <w:rPr>
          <w:rFonts w:ascii="Arial" w:eastAsia="Arial" w:hAnsi="Arial" w:cs="Arial"/>
          <w:sz w:val="20"/>
          <w:szCs w:val="20"/>
        </w:rPr>
      </w:pPr>
      <w:r w:rsidRPr="00EF5F19">
        <w:rPr>
          <w:rFonts w:ascii="Arial" w:eastAsia="Arial" w:hAnsi="Arial" w:cs="Arial"/>
          <w:b/>
          <w:sz w:val="20"/>
          <w:szCs w:val="20"/>
        </w:rPr>
        <w:t xml:space="preserve">Rationale: </w:t>
      </w:r>
      <w:r w:rsidR="009F0B21" w:rsidRPr="009F0B21">
        <w:rPr>
          <w:rFonts w:ascii="Arial" w:eastAsia="Arial" w:hAnsi="Arial" w:cs="Arial"/>
          <w:sz w:val="20"/>
          <w:szCs w:val="20"/>
        </w:rPr>
        <w:t>The modifications to requisites ensures students have the required knowledge to succeed in this course.</w:t>
      </w:r>
    </w:p>
    <w:p w14:paraId="736A6622" w14:textId="3CCE5375" w:rsidR="009F1C14" w:rsidRDefault="009F0B21" w:rsidP="009F0B21">
      <w:pPr>
        <w:spacing w:before="2" w:after="2"/>
        <w:rPr>
          <w:rFonts w:ascii="Arial" w:eastAsia="Arial" w:hAnsi="Arial" w:cs="Arial"/>
          <w:b/>
          <w:sz w:val="20"/>
          <w:szCs w:val="20"/>
        </w:rPr>
      </w:pPr>
      <w:r w:rsidRPr="009F0B21">
        <w:rPr>
          <w:rFonts w:ascii="Arial" w:eastAsia="Arial" w:hAnsi="Arial" w:cs="Arial"/>
          <w:sz w:val="20"/>
          <w:szCs w:val="20"/>
        </w:rPr>
        <w:t xml:space="preserve"> </w:t>
      </w:r>
      <w:r w:rsidR="009F1C14">
        <w:rPr>
          <w:rFonts w:ascii="Arial" w:eastAsia="Arial" w:hAnsi="Arial" w:cs="Arial"/>
          <w:b/>
          <w:sz w:val="20"/>
          <w:szCs w:val="20"/>
        </w:rPr>
        <w:br w:type="page"/>
      </w:r>
    </w:p>
    <w:p w14:paraId="4558FB25" w14:textId="0F7AC1D3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lastRenderedPageBreak/>
        <w:t>Changes to be offered in the Architectural Technology department</w:t>
      </w:r>
    </w:p>
    <w:tbl>
      <w:tblPr>
        <w:tblW w:w="135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0"/>
        <w:gridCol w:w="4160"/>
        <w:gridCol w:w="2720"/>
        <w:gridCol w:w="3840"/>
      </w:tblGrid>
      <w:tr w:rsidR="009F1C14" w:rsidRPr="00EF5F19" w14:paraId="63390BBA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98C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CUNYFirst Course ID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CD812" w14:textId="77777777" w:rsidR="009F1C14" w:rsidRPr="00EF5F19" w:rsidRDefault="009F1C14" w:rsidP="00F75114">
            <w:r w:rsidRPr="00292F55">
              <w:rPr>
                <w:rFonts w:ascii="Arial" w:eastAsia="Arial" w:hAnsi="Arial" w:cs="Arial"/>
                <w:sz w:val="18"/>
                <w:szCs w:val="18"/>
              </w:rPr>
              <w:t xml:space="preserve">ARCH </w:t>
            </w:r>
            <w:r w:rsidRPr="006E54CC">
              <w:rPr>
                <w:rFonts w:ascii="Arial" w:eastAsia="Arial" w:hAnsi="Arial" w:cs="Arial"/>
                <w:sz w:val="18"/>
                <w:szCs w:val="18"/>
              </w:rPr>
              <w:t>4810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19F2D9" w14:textId="77777777" w:rsidR="009F1C14" w:rsidRPr="00EF5F19" w:rsidRDefault="009F1C14" w:rsidP="00F75114"/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38AD" w14:textId="77777777" w:rsidR="009F1C14" w:rsidRPr="00EF5F19" w:rsidRDefault="009F1C14" w:rsidP="00F75114"/>
        </w:tc>
      </w:tr>
      <w:tr w:rsidR="009F1C14" w:rsidRPr="00EF5F19" w14:paraId="2A567E9D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3D85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EEEB9" w14:textId="77777777" w:rsidR="009F1C14" w:rsidRPr="00EF5F19" w:rsidRDefault="009F1C14" w:rsidP="00F75114"/>
        </w:tc>
        <w:tc>
          <w:tcPr>
            <w:tcW w:w="2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911B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5A5408" w14:textId="77777777" w:rsidR="009F1C14" w:rsidRPr="00EF5F19" w:rsidRDefault="009F1C14" w:rsidP="00F75114">
            <w:pPr>
              <w:keepNext/>
            </w:pPr>
          </w:p>
        </w:tc>
      </w:tr>
      <w:tr w:rsidR="009F1C14" w:rsidRPr="00EF5F19" w14:paraId="11F8BA4A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4205B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A1C4C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C764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91BC7D" w14:textId="77777777" w:rsidR="009F1C14" w:rsidRPr="00EF5F19" w:rsidRDefault="009F1C14" w:rsidP="00F75114"/>
        </w:tc>
      </w:tr>
      <w:tr w:rsidR="009F1C14" w:rsidRPr="00EF5F19" w14:paraId="0FF7A447" w14:textId="77777777" w:rsidTr="009817A4">
        <w:trPr>
          <w:trHeight w:val="534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F692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290FC" w14:textId="77777777" w:rsidR="009F1C14" w:rsidRPr="00EF5F19" w:rsidRDefault="009F1C14" w:rsidP="00F75114">
            <w:r w:rsidRPr="006E54CC">
              <w:rPr>
                <w:rFonts w:ascii="Arial" w:eastAsia="Arial" w:hAnsi="Arial" w:cs="Arial"/>
                <w:sz w:val="18"/>
                <w:szCs w:val="18"/>
              </w:rPr>
              <w:t>ARCH 4810: Architectural Design VIII: Special Topics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0B86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6F7C12" w14:textId="77777777" w:rsidR="009F1C14" w:rsidRPr="00EF5F19" w:rsidRDefault="009F1C14" w:rsidP="00F75114"/>
        </w:tc>
      </w:tr>
      <w:tr w:rsidR="009F1C14" w:rsidRPr="00EF5F19" w14:paraId="137B760C" w14:textId="77777777" w:rsidTr="009817A4">
        <w:trPr>
          <w:trHeight w:val="786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5E66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4B026" w14:textId="7924A627" w:rsidR="009F1C14" w:rsidRPr="00AA7B17" w:rsidRDefault="00B230C8" w:rsidP="00F75114">
            <w:r w:rsidRPr="00B230C8">
              <w:rPr>
                <w:rFonts w:ascii="Arial" w:eastAsia="Arial" w:hAnsi="Arial" w:cs="Arial"/>
                <w:sz w:val="18"/>
                <w:szCs w:val="18"/>
              </w:rPr>
              <w:t>ARCH 4710 with a grade of C or higher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6542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775EC5" w14:textId="5D96FD5F" w:rsidR="009F1C14" w:rsidRPr="009F0B21" w:rsidRDefault="00A32297" w:rsidP="009817A4">
            <w:pPr>
              <w:rPr>
                <w:u w:val="single"/>
              </w:rPr>
            </w:pPr>
            <w:r w:rsidRPr="00A32297">
              <w:rPr>
                <w:rFonts w:ascii="Arial" w:eastAsia="Arial" w:hAnsi="Arial" w:cs="Arial"/>
                <w:sz w:val="18"/>
                <w:szCs w:val="18"/>
              </w:rPr>
              <w:t xml:space="preserve">ARCH 4710 </w:t>
            </w:r>
            <w:r w:rsidRPr="00A32297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and (ARCH 1291 or ARCH 1212) all </w:t>
            </w:r>
            <w:r w:rsidRPr="00A32297">
              <w:rPr>
                <w:rFonts w:ascii="Arial" w:eastAsia="Arial" w:hAnsi="Arial" w:cs="Arial"/>
                <w:sz w:val="18"/>
                <w:szCs w:val="18"/>
              </w:rPr>
              <w:t>with a grade of C or higher</w:t>
            </w:r>
          </w:p>
        </w:tc>
      </w:tr>
      <w:tr w:rsidR="009F1C14" w:rsidRPr="00EF5F19" w14:paraId="3AEDBAC3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C72F8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347F2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BDD1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0CB0F7" w14:textId="77777777" w:rsidR="009F1C14" w:rsidRPr="00EF5F19" w:rsidRDefault="009F1C14" w:rsidP="00F75114"/>
        </w:tc>
      </w:tr>
      <w:tr w:rsidR="009F1C14" w:rsidRPr="00EF5F19" w14:paraId="5D72E3A7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2AC2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3EBF3" w14:textId="77777777" w:rsidR="009F1C14" w:rsidRPr="009F0B21" w:rsidRDefault="009F1C14" w:rsidP="00F7511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F0B21">
              <w:rPr>
                <w:rFonts w:ascii="Arial" w:eastAsia="Arial" w:hAnsi="Arial" w:cs="Arial"/>
                <w:strike/>
                <w:sz w:val="18"/>
                <w:szCs w:val="18"/>
              </w:rPr>
              <w:t>ARCH 1291 with a grade of C or higher if it is taken as a prerequisite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FAC8E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BBB747" w14:textId="18D23F10" w:rsidR="009F1C14" w:rsidRPr="00EF5F19" w:rsidRDefault="009F1C14" w:rsidP="00F75114"/>
        </w:tc>
      </w:tr>
      <w:tr w:rsidR="009F1C14" w:rsidRPr="00EF5F19" w14:paraId="3FA5ED2E" w14:textId="77777777" w:rsidTr="00F75114">
        <w:trPr>
          <w:trHeight w:val="358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454B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38CA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8EDF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8EE9A4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5557DFCF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8C4D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3853B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AF33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614318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247C319B" w14:textId="77777777" w:rsidTr="00F75114">
        <w:trPr>
          <w:trHeight w:val="296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1FE3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23AAE" w14:textId="77777777" w:rsidR="009F1C14" w:rsidRPr="00EF5F19" w:rsidRDefault="009F1C14" w:rsidP="00F7511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1EF9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124209" w14:textId="77777777" w:rsidR="009F1C14" w:rsidRPr="00EF5F19" w:rsidRDefault="009F1C14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1C14" w:rsidRPr="00EF5F19" w14:paraId="1271F651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87D51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506754D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CEC95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E0B3" w14:textId="77777777" w:rsidR="009F1C14" w:rsidRPr="00EF5F19" w:rsidRDefault="009F1C14" w:rsidP="00F75114"/>
        </w:tc>
      </w:tr>
      <w:tr w:rsidR="009F1C14" w:rsidRPr="00EF5F19" w14:paraId="2F0C3BD7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03394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B80C1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B49EE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E7E0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</w:tr>
      <w:tr w:rsidR="009F1C14" w:rsidRPr="00EF5F19" w14:paraId="7EDE2AED" w14:textId="77777777" w:rsidTr="00F75114">
        <w:trPr>
          <w:trHeight w:val="2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607B2E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7623F8C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2C9B4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B0B6" w14:textId="77777777" w:rsidR="009F1C14" w:rsidRPr="00EF5F19" w:rsidRDefault="009F1C14" w:rsidP="00F75114"/>
        </w:tc>
      </w:tr>
      <w:tr w:rsidR="009F1C14" w:rsidRPr="00EF5F19" w14:paraId="1918832F" w14:textId="77777777" w:rsidTr="00F75114">
        <w:trPr>
          <w:trHeight w:val="4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1CD3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9BDD3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075" w:type="dxa"/>
              <w:tblLayout w:type="fixed"/>
              <w:tblLook w:val="0400" w:firstRow="0" w:lastRow="0" w:firstColumn="0" w:lastColumn="0" w:noHBand="0" w:noVBand="1"/>
            </w:tblPr>
            <w:tblGrid>
              <w:gridCol w:w="3075"/>
            </w:tblGrid>
            <w:tr w:rsidR="009F1C14" w:rsidRPr="00EF5F19" w14:paraId="40EC7FA6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1840626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Major</w:t>
                  </w:r>
                </w:p>
              </w:tc>
            </w:tr>
            <w:tr w:rsidR="009F1C14" w:rsidRPr="00EF5F19" w14:paraId="66F8048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BE9E4B6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3D33631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3D21318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1DE3F945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76CA43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6B73CD4E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DDE7D2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69314AE6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4981382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36FA299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313503E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13B7C2A4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619B81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6551547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BB2CC39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69729F15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C23189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60AAC7E5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D4DE72E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71994B4C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2C38385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62752E54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0EA957A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5E9B8F76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47F3185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4F0BC197" w14:textId="77777777" w:rsidTr="00F75114">
              <w:trPr>
                <w:trHeight w:val="32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0DB7B09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110E95F9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C3C4F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C28E26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309" w:type="dxa"/>
              <w:tblLayout w:type="fixed"/>
              <w:tblLook w:val="0400" w:firstRow="0" w:lastRow="0" w:firstColumn="0" w:lastColumn="0" w:noHBand="0" w:noVBand="1"/>
            </w:tblPr>
            <w:tblGrid>
              <w:gridCol w:w="3309"/>
            </w:tblGrid>
            <w:tr w:rsidR="009F1C14" w:rsidRPr="00EF5F19" w14:paraId="53192B46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5D40D91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[x ] Major</w:t>
                  </w:r>
                </w:p>
              </w:tc>
            </w:tr>
            <w:tr w:rsidR="009F1C14" w:rsidRPr="00EF5F19" w14:paraId="50B5D57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79DEDBB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238C3BD6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ACBB283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15D5934B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5E0381D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02024B3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D806728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6F1B03FC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D0D379B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6C13564C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A74C0BF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592DAAE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CE285A4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49A58250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803822B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25CF151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6D8516F8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3C884868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1469DE77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099FBA7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34E9B11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60EDD308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4FC202AF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23E91CE7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1EC5C37C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337DC0EA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41068DE1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7A5E921E" w14:textId="77777777" w:rsidR="009F1C14" w:rsidRPr="00EF5F19" w:rsidRDefault="009F1C14" w:rsidP="00F75114"/>
        </w:tc>
      </w:tr>
      <w:tr w:rsidR="009F1C14" w:rsidRPr="00EF5F19" w14:paraId="0FE23457" w14:textId="77777777" w:rsidTr="00F75114">
        <w:trPr>
          <w:trHeight w:val="3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6D665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FBB6E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>Fall 2017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A57917" w14:textId="77777777" w:rsidR="009F1C14" w:rsidRPr="00EF5F19" w:rsidRDefault="009F1C14" w:rsidP="00F75114"/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3CDA" w14:textId="77777777" w:rsidR="009F1C14" w:rsidRPr="00EF5F19" w:rsidRDefault="009F1C14" w:rsidP="00F75114"/>
        </w:tc>
      </w:tr>
    </w:tbl>
    <w:p w14:paraId="73FEA978" w14:textId="77777777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t xml:space="preserve">Rationale: </w:t>
      </w:r>
      <w:r w:rsidRPr="00EF5F19">
        <w:rPr>
          <w:rFonts w:ascii="Arial" w:eastAsia="Arial" w:hAnsi="Arial" w:cs="Arial"/>
          <w:sz w:val="20"/>
          <w:szCs w:val="20"/>
        </w:rPr>
        <w:t xml:space="preserve">Modified </w:t>
      </w:r>
      <w:r>
        <w:rPr>
          <w:rFonts w:ascii="Arial" w:eastAsia="Arial" w:hAnsi="Arial" w:cs="Arial"/>
          <w:sz w:val="20"/>
          <w:szCs w:val="20"/>
        </w:rPr>
        <w:t>prerequisites to allow for students to take the in depth path of study.</w:t>
      </w:r>
    </w:p>
    <w:p w14:paraId="0BB865D2" w14:textId="77777777" w:rsidR="009F1C14" w:rsidRPr="00EF5F19" w:rsidRDefault="009F1C14" w:rsidP="009F1C14">
      <w:pPr>
        <w:spacing w:before="2" w:after="2"/>
      </w:pPr>
    </w:p>
    <w:p w14:paraId="786EB619" w14:textId="77777777" w:rsidR="009F1C14" w:rsidRDefault="009F1C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3C26DB44" w14:textId="2E1F0E27" w:rsidR="009F1C14" w:rsidRPr="00EF5F19" w:rsidRDefault="009F1C14" w:rsidP="009F1C14">
      <w:pPr>
        <w:spacing w:before="2" w:after="2"/>
      </w:pPr>
      <w:r w:rsidRPr="00EF5F19">
        <w:rPr>
          <w:rFonts w:ascii="Arial" w:eastAsia="Arial" w:hAnsi="Arial" w:cs="Arial"/>
          <w:b/>
          <w:sz w:val="20"/>
          <w:szCs w:val="20"/>
        </w:rPr>
        <w:lastRenderedPageBreak/>
        <w:t>Changes to be offered in the Architectural Technology department</w:t>
      </w:r>
    </w:p>
    <w:tbl>
      <w:tblPr>
        <w:tblW w:w="135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0"/>
        <w:gridCol w:w="4160"/>
        <w:gridCol w:w="2720"/>
        <w:gridCol w:w="3840"/>
      </w:tblGrid>
      <w:tr w:rsidR="009F1C14" w:rsidRPr="00EF5F19" w14:paraId="40B10C54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9F7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CUNYFirst Course ID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050F4" w14:textId="77777777" w:rsidR="009F1C14" w:rsidRPr="00EF5F19" w:rsidRDefault="009F1C14" w:rsidP="00F75114">
            <w:r w:rsidRPr="00292F55">
              <w:rPr>
                <w:rFonts w:ascii="Arial" w:eastAsia="Arial" w:hAnsi="Arial" w:cs="Arial"/>
                <w:sz w:val="18"/>
                <w:szCs w:val="18"/>
              </w:rPr>
              <w:t xml:space="preserve">ARCH </w:t>
            </w:r>
            <w:r w:rsidRPr="00D0573F">
              <w:rPr>
                <w:rFonts w:ascii="Arial" w:eastAsia="Arial" w:hAnsi="Arial" w:cs="Arial"/>
                <w:sz w:val="18"/>
                <w:szCs w:val="18"/>
              </w:rPr>
              <w:t>4830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FE6760" w14:textId="77777777" w:rsidR="009F1C14" w:rsidRPr="00EF5F19" w:rsidRDefault="009F1C14" w:rsidP="00F75114"/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9356" w14:textId="77777777" w:rsidR="009F1C14" w:rsidRPr="00EF5F19" w:rsidRDefault="009F1C14" w:rsidP="00F75114"/>
        </w:tc>
      </w:tr>
      <w:tr w:rsidR="009F1C14" w:rsidRPr="00EF5F19" w14:paraId="0C7EEF1C" w14:textId="77777777" w:rsidTr="00F75114">
        <w:trPr>
          <w:trHeight w:val="3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2D44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74306" w14:textId="77777777" w:rsidR="009F1C14" w:rsidRPr="00EF5F19" w:rsidRDefault="009F1C14" w:rsidP="00F75114"/>
        </w:tc>
        <w:tc>
          <w:tcPr>
            <w:tcW w:w="2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307B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6C86E0" w14:textId="77777777" w:rsidR="009F1C14" w:rsidRPr="00EF5F19" w:rsidRDefault="009F1C14" w:rsidP="00F75114">
            <w:pPr>
              <w:keepNext/>
            </w:pPr>
          </w:p>
        </w:tc>
      </w:tr>
      <w:tr w:rsidR="009F1C14" w:rsidRPr="00EF5F19" w14:paraId="5DB4398B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7AD5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17D81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89FCB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871818" w14:textId="77777777" w:rsidR="009F1C14" w:rsidRPr="00EF5F19" w:rsidRDefault="009F1C14" w:rsidP="00F75114"/>
        </w:tc>
      </w:tr>
      <w:tr w:rsidR="009F1C14" w:rsidRPr="00EF5F19" w14:paraId="387EA4AE" w14:textId="77777777" w:rsidTr="00F75114">
        <w:trPr>
          <w:trHeight w:val="7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067C1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94449" w14:textId="77777777" w:rsidR="009F1C14" w:rsidRPr="00EF5F19" w:rsidRDefault="009F1C14" w:rsidP="00F75114">
            <w:r w:rsidRPr="00D0573F">
              <w:rPr>
                <w:rFonts w:ascii="Arial" w:eastAsia="Arial" w:hAnsi="Arial" w:cs="Arial"/>
                <w:sz w:val="18"/>
                <w:szCs w:val="18"/>
              </w:rPr>
              <w:t>ARCH 4830: Construction Technology: Special Topics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D70F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92D83E" w14:textId="77777777" w:rsidR="009F1C14" w:rsidRPr="00EF5F19" w:rsidRDefault="009F1C14" w:rsidP="00F75114"/>
        </w:tc>
      </w:tr>
      <w:tr w:rsidR="009F1C14" w:rsidRPr="00EF5F19" w14:paraId="6DF6E596" w14:textId="77777777" w:rsidTr="00A32297">
        <w:trPr>
          <w:trHeight w:val="552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07F19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8E4C1" w14:textId="31476229" w:rsidR="009F1C14" w:rsidRPr="00AA7B17" w:rsidRDefault="00B230C8" w:rsidP="00F75114">
            <w:r w:rsidRPr="00B230C8">
              <w:rPr>
                <w:rFonts w:ascii="Arial" w:eastAsia="Arial" w:hAnsi="Arial" w:cs="Arial"/>
                <w:sz w:val="18"/>
                <w:szCs w:val="18"/>
              </w:rPr>
              <w:t>ARCH 4710 with a grade of C or higher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CB7E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78C3A9" w14:textId="56A77BC3" w:rsidR="009F1C14" w:rsidRPr="009F0B21" w:rsidRDefault="00A32297" w:rsidP="00F75114">
            <w:pPr>
              <w:rPr>
                <w:u w:val="single"/>
              </w:rPr>
            </w:pPr>
            <w:r w:rsidRPr="00A32297">
              <w:rPr>
                <w:rFonts w:ascii="Arial" w:eastAsia="Arial" w:hAnsi="Arial" w:cs="Arial"/>
                <w:sz w:val="18"/>
                <w:szCs w:val="18"/>
              </w:rPr>
              <w:t xml:space="preserve">ARCH 4710 </w:t>
            </w:r>
            <w:r w:rsidRPr="00A32297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and (ARCH 1291 or ARCH 1212) all </w:t>
            </w:r>
            <w:r w:rsidRPr="00A32297">
              <w:rPr>
                <w:rFonts w:ascii="Arial" w:eastAsia="Arial" w:hAnsi="Arial" w:cs="Arial"/>
                <w:sz w:val="18"/>
                <w:szCs w:val="18"/>
              </w:rPr>
              <w:t>with a grade of C or higher</w:t>
            </w:r>
          </w:p>
        </w:tc>
      </w:tr>
      <w:tr w:rsidR="009F1C14" w:rsidRPr="00EF5F19" w14:paraId="78123A11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2985E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C15B5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9862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ABCE33" w14:textId="77777777" w:rsidR="009F1C14" w:rsidRPr="00EF5F19" w:rsidRDefault="009F1C14" w:rsidP="00F75114"/>
        </w:tc>
      </w:tr>
      <w:tr w:rsidR="009F1C14" w:rsidRPr="00EF5F19" w14:paraId="55B8AC72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A903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B7981" w14:textId="77777777" w:rsidR="009F1C14" w:rsidRPr="009F0B21" w:rsidRDefault="009F1C14" w:rsidP="00F7511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F0B21">
              <w:rPr>
                <w:rFonts w:ascii="Arial" w:eastAsia="Arial" w:hAnsi="Arial" w:cs="Arial"/>
                <w:strike/>
                <w:sz w:val="18"/>
                <w:szCs w:val="18"/>
              </w:rPr>
              <w:t>ARCH 1291 with a grade of C or higher if it is taken as a prerequisite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1168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8998D3" w14:textId="2901402C" w:rsidR="009F1C14" w:rsidRPr="00EF5F19" w:rsidRDefault="009F1C14" w:rsidP="00F75114"/>
        </w:tc>
      </w:tr>
      <w:tr w:rsidR="009F1C14" w:rsidRPr="00EF5F19" w14:paraId="0905C4C9" w14:textId="77777777" w:rsidTr="00F75114">
        <w:trPr>
          <w:trHeight w:val="358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6A6E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BCFB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C331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F1A9A4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354CC518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AFC1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579C8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DEAC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4507E6" w14:textId="77777777" w:rsidR="009F1C14" w:rsidRPr="00EF5F19" w:rsidRDefault="009F1C14" w:rsidP="00F75114">
            <w:pPr>
              <w:rPr>
                <w:u w:val="single"/>
              </w:rPr>
            </w:pPr>
          </w:p>
        </w:tc>
      </w:tr>
      <w:tr w:rsidR="009F1C14" w:rsidRPr="00EF5F19" w14:paraId="24C8E29C" w14:textId="77777777" w:rsidTr="00F75114">
        <w:trPr>
          <w:trHeight w:val="296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1E895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4852D" w14:textId="77777777" w:rsidR="009F1C14" w:rsidRPr="00EF5F19" w:rsidRDefault="009F1C14" w:rsidP="00F7511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6028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7B3C66" w14:textId="77777777" w:rsidR="009F1C14" w:rsidRPr="00EF5F19" w:rsidRDefault="009F1C14" w:rsidP="00F751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1C14" w:rsidRPr="00EF5F19" w14:paraId="1DF46E5B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AA2E1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B6599C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986CD3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8225" w14:textId="77777777" w:rsidR="009F1C14" w:rsidRPr="00EF5F19" w:rsidRDefault="009F1C14" w:rsidP="00F75114"/>
        </w:tc>
      </w:tr>
      <w:tr w:rsidR="009F1C14" w:rsidRPr="00EF5F19" w14:paraId="1BE3A0C2" w14:textId="77777777" w:rsidTr="00F75114">
        <w:trPr>
          <w:trHeight w:val="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53A5347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99A9C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14039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Liberal Arts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F48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 xml:space="preserve">[   ] Yes  [   ] No  </w:t>
            </w:r>
          </w:p>
        </w:tc>
      </w:tr>
      <w:tr w:rsidR="009F1C14" w:rsidRPr="00EF5F19" w14:paraId="65EFF9DB" w14:textId="77777777" w:rsidTr="00F75114">
        <w:trPr>
          <w:trHeight w:val="2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9AF16C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2C5F88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5986BA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4863" w14:textId="77777777" w:rsidR="009F1C14" w:rsidRPr="00EF5F19" w:rsidRDefault="009F1C14" w:rsidP="00F75114"/>
        </w:tc>
      </w:tr>
      <w:tr w:rsidR="009F1C14" w:rsidRPr="00EF5F19" w14:paraId="295AC8AC" w14:textId="77777777" w:rsidTr="00F75114">
        <w:trPr>
          <w:trHeight w:val="430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140C4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E82DC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075" w:type="dxa"/>
              <w:tblLayout w:type="fixed"/>
              <w:tblLook w:val="0400" w:firstRow="0" w:lastRow="0" w:firstColumn="0" w:lastColumn="0" w:noHBand="0" w:noVBand="1"/>
            </w:tblPr>
            <w:tblGrid>
              <w:gridCol w:w="3075"/>
            </w:tblGrid>
            <w:tr w:rsidR="009F1C14" w:rsidRPr="00EF5F19" w14:paraId="0FEBE531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D5EFBBB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Major</w:t>
                  </w:r>
                </w:p>
              </w:tc>
            </w:tr>
            <w:tr w:rsidR="009F1C14" w:rsidRPr="00EF5F19" w14:paraId="6E26C304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7C43B60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070B1EA2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01454EE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13092DC0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0A2DD1B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7007C485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622CE987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44CE15CB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750B1268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3CE75479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126E9E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56D4B573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1A089D7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313D15C2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3941ED65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1AFB1A54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0F7873B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2FBF20D6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E2DD7DE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1D2EE2FE" w14:textId="77777777" w:rsidTr="00F75114">
              <w:trPr>
                <w:trHeight w:val="30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525B8CA1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2CFEC05A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2AC6F055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007B42A4" w14:textId="77777777" w:rsidTr="00F75114">
              <w:trPr>
                <w:trHeight w:val="34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4425FD82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1DE1108E" w14:textId="77777777" w:rsidTr="00F75114">
              <w:trPr>
                <w:trHeight w:val="320"/>
              </w:trPr>
              <w:tc>
                <w:tcPr>
                  <w:tcW w:w="3075" w:type="dxa"/>
                  <w:shd w:val="clear" w:color="auto" w:fill="FFFFFF"/>
                  <w:vAlign w:val="center"/>
                </w:tcPr>
                <w:p w14:paraId="13B83BF6" w14:textId="77777777" w:rsidR="009F1C14" w:rsidRPr="00EF5F19" w:rsidRDefault="009F1C14" w:rsidP="00F75114">
                  <w:pPr>
                    <w:ind w:left="118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5E44E1CD" w14:textId="77777777" w:rsidR="009F1C14" w:rsidRPr="00EF5F19" w:rsidRDefault="009F1C14" w:rsidP="00F75114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75F3D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Course Applicability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2D5637" w14:textId="77777777" w:rsidR="009F1C14" w:rsidRPr="00EF5F19" w:rsidRDefault="009F1C14" w:rsidP="00F75114">
            <w:pPr>
              <w:widowControl w:val="0"/>
              <w:spacing w:line="276" w:lineRule="auto"/>
            </w:pPr>
          </w:p>
          <w:tbl>
            <w:tblPr>
              <w:tblW w:w="3309" w:type="dxa"/>
              <w:tblLayout w:type="fixed"/>
              <w:tblLook w:val="0400" w:firstRow="0" w:lastRow="0" w:firstColumn="0" w:lastColumn="0" w:noHBand="0" w:noVBand="1"/>
            </w:tblPr>
            <w:tblGrid>
              <w:gridCol w:w="3309"/>
            </w:tblGrid>
            <w:tr w:rsidR="009F1C14" w:rsidRPr="00EF5F19" w14:paraId="52BDA64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33515885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[x ] Major</w:t>
                  </w:r>
                </w:p>
              </w:tc>
            </w:tr>
            <w:tr w:rsidR="009F1C14" w:rsidRPr="00EF5F19" w14:paraId="6CA14000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0A1DCD2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F1C14" w:rsidRPr="00EF5F19" w14:paraId="6FCC091F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121266E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F1C14" w:rsidRPr="00EF5F19" w14:paraId="3092CC4C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186EF31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F1C14" w:rsidRPr="00EF5F19" w14:paraId="3F35435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0AB43A82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F1C14" w:rsidRPr="00EF5F19" w14:paraId="5C78ED48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9661678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F1C14" w:rsidRPr="00EF5F19" w14:paraId="2C81364E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633CE61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F1C14" w:rsidRPr="00EF5F19" w14:paraId="382CD3A0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740D2AB8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F1C14" w:rsidRPr="00EF5F19" w14:paraId="0B0BD360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ABF617D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F1C14" w:rsidRPr="00EF5F19" w14:paraId="5036157C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5FB8D0FB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F1C14" w:rsidRPr="00EF5F19" w14:paraId="31FF537C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45E309E4" w14:textId="77777777" w:rsidR="009F1C14" w:rsidRPr="00EF5F19" w:rsidRDefault="009F1C14" w:rsidP="00F75114">
                  <w:pPr>
                    <w:ind w:left="144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F1C14" w:rsidRPr="00EF5F19" w14:paraId="4C45D2D0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center"/>
                </w:tcPr>
                <w:p w14:paraId="2B3285DA" w14:textId="77777777" w:rsidR="009F1C14" w:rsidRPr="00EF5F19" w:rsidRDefault="009F1C14" w:rsidP="00F75114"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F1C14" w:rsidRPr="00EF5F19" w14:paraId="1F9175A5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2DB54E81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Speech</w:t>
                  </w:r>
                </w:p>
              </w:tc>
            </w:tr>
            <w:tr w:rsidR="009F1C14" w:rsidRPr="00EF5F19" w14:paraId="7F117E2D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2A5AF90F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F1C14" w:rsidRPr="00EF5F19" w14:paraId="0EBCF890" w14:textId="77777777" w:rsidTr="00F75114">
              <w:trPr>
                <w:trHeight w:val="300"/>
              </w:trPr>
              <w:tc>
                <w:tcPr>
                  <w:tcW w:w="3309" w:type="dxa"/>
                  <w:shd w:val="clear" w:color="auto" w:fill="FFFFFF"/>
                  <w:vAlign w:val="bottom"/>
                </w:tcPr>
                <w:p w14:paraId="5D227A5C" w14:textId="77777777" w:rsidR="009F1C14" w:rsidRPr="00EF5F19" w:rsidRDefault="009F1C14" w:rsidP="00F75114">
                  <w:pPr>
                    <w:ind w:left="173"/>
                  </w:pPr>
                  <w:r w:rsidRPr="00EF5F19">
                    <w:rPr>
                      <w:rFonts w:ascii="Arial" w:eastAsia="Arial" w:hAnsi="Arial" w:cs="Arial"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02985753" w14:textId="77777777" w:rsidR="009F1C14" w:rsidRPr="00EF5F19" w:rsidRDefault="009F1C14" w:rsidP="00F75114"/>
        </w:tc>
      </w:tr>
      <w:tr w:rsidR="009F1C14" w:rsidRPr="00EF5F19" w14:paraId="16D5DFC5" w14:textId="77777777" w:rsidTr="00F75114">
        <w:trPr>
          <w:trHeight w:val="380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D126D6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CB9AA2" w14:textId="77777777" w:rsidR="009F1C14" w:rsidRPr="00EF5F19" w:rsidRDefault="009F1C14" w:rsidP="00F75114">
            <w:r w:rsidRPr="00EF5F19">
              <w:rPr>
                <w:rFonts w:ascii="Arial" w:eastAsia="Arial" w:hAnsi="Arial" w:cs="Arial"/>
                <w:sz w:val="18"/>
                <w:szCs w:val="18"/>
              </w:rPr>
              <w:t>Fall 2017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F83036" w14:textId="77777777" w:rsidR="009F1C14" w:rsidRPr="00EF5F19" w:rsidRDefault="009F1C14" w:rsidP="00F75114"/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6F04" w14:textId="77777777" w:rsidR="009F1C14" w:rsidRPr="00EF5F19" w:rsidRDefault="009F1C14" w:rsidP="00F75114"/>
        </w:tc>
      </w:tr>
    </w:tbl>
    <w:p w14:paraId="2C99077B" w14:textId="7EFF35A6" w:rsidR="009F1C14" w:rsidRPr="00A21316" w:rsidRDefault="009F1C14" w:rsidP="00B230C8">
      <w:pPr>
        <w:spacing w:before="2" w:after="2"/>
        <w:rPr>
          <w:rFonts w:asciiTheme="majorHAnsi" w:hAnsiTheme="majorHAnsi"/>
        </w:rPr>
      </w:pPr>
      <w:r w:rsidRPr="00EF5F19">
        <w:rPr>
          <w:rFonts w:ascii="Arial" w:eastAsia="Arial" w:hAnsi="Arial" w:cs="Arial"/>
          <w:b/>
          <w:sz w:val="20"/>
          <w:szCs w:val="20"/>
        </w:rPr>
        <w:t xml:space="preserve">Rationale: </w:t>
      </w:r>
      <w:r w:rsidR="00B230C8" w:rsidRPr="00B230C8">
        <w:rPr>
          <w:rFonts w:ascii="Arial" w:eastAsia="Arial" w:hAnsi="Arial" w:cs="Arial"/>
          <w:sz w:val="20"/>
          <w:szCs w:val="20"/>
        </w:rPr>
        <w:t>The modifications to requisites ensures students have the required knowledge to succeed in this course.</w:t>
      </w:r>
    </w:p>
    <w:sectPr w:rsidR="009F1C14" w:rsidRPr="00A21316" w:rsidSect="00BD77CC">
      <w:pgSz w:w="15840" w:h="12240" w:orient="landscape"/>
      <w:pgMar w:top="1800" w:right="1354" w:bottom="1800" w:left="116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EF59" w14:textId="77777777" w:rsidR="00F10789" w:rsidRDefault="00F10789" w:rsidP="007B2802">
      <w:r>
        <w:separator/>
      </w:r>
    </w:p>
  </w:endnote>
  <w:endnote w:type="continuationSeparator" w:id="0">
    <w:p w14:paraId="19839222" w14:textId="77777777" w:rsidR="00F10789" w:rsidRDefault="00F10789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Times New Roman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F28A" w14:textId="77777777" w:rsidR="00145B01" w:rsidRDefault="00145B01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145B01" w:rsidRDefault="00F10789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145B01">
          <w:t>[Type text]</w:t>
        </w:r>
      </w:sdtContent>
    </w:sdt>
    <w:r w:rsidR="00145B0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45B01">
          <w:t>[Type text]</w:t>
        </w:r>
      </w:sdtContent>
    </w:sdt>
    <w:r w:rsidR="00145B0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45B0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4861" w14:textId="657C3850" w:rsidR="00145B01" w:rsidRDefault="00145B01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3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77472" w14:textId="77777777" w:rsidR="00145B01" w:rsidRDefault="00145B01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51098" w14:textId="77777777" w:rsidR="00F10789" w:rsidRDefault="00F10789" w:rsidP="007B2802">
      <w:r>
        <w:separator/>
      </w:r>
    </w:p>
  </w:footnote>
  <w:footnote w:type="continuationSeparator" w:id="0">
    <w:p w14:paraId="62359CCE" w14:textId="77777777" w:rsidR="00F10789" w:rsidRDefault="00F10789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5F89" w14:textId="77777777" w:rsidR="00145B01" w:rsidRDefault="00F10789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145B01">
          <w:t>[Type text]</w:t>
        </w:r>
      </w:sdtContent>
    </w:sdt>
    <w:r w:rsidR="00145B01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145B01">
          <w:t>[Type text]</w:t>
        </w:r>
      </w:sdtContent>
    </w:sdt>
    <w:r w:rsidR="00145B01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145B01">
          <w:t>[Type text]</w:t>
        </w:r>
      </w:sdtContent>
    </w:sdt>
  </w:p>
  <w:p w14:paraId="605DBDDF" w14:textId="77777777" w:rsidR="00145B01" w:rsidRDefault="00145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B13C0" w14:textId="687AB4C2" w:rsidR="002133C3" w:rsidRPr="00A72118" w:rsidRDefault="002133C3" w:rsidP="002133C3">
    <w:pPr>
      <w:pStyle w:val="NoSpacing"/>
    </w:pPr>
    <w:r>
      <w:t xml:space="preserve">16G </w:t>
    </w:r>
    <w:r>
      <w:tab/>
      <w:t>MINOR MODIFICATION TO ARCHITECTURAL TECHNOLOGY PROGRAM</w:t>
    </w:r>
    <w:r>
      <w:tab/>
      <w:t xml:space="preserve">    03-0</w:t>
    </w:r>
    <w:r>
      <w:t>8</w:t>
    </w:r>
    <w:r>
      <w:t>-2017</w:t>
    </w:r>
  </w:p>
  <w:p w14:paraId="3CF6D62F" w14:textId="3538CBB1" w:rsidR="00145B01" w:rsidRPr="002133C3" w:rsidRDefault="00145B01" w:rsidP="0021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540"/>
    <w:multiLevelType w:val="hybridMultilevel"/>
    <w:tmpl w:val="504026C4"/>
    <w:styleLink w:val="Lettered"/>
    <w:lvl w:ilvl="0" w:tplc="76C01CC6">
      <w:start w:val="1"/>
      <w:numFmt w:val="decimal"/>
      <w:lvlText w:val="%1)"/>
      <w:lvlJc w:val="left"/>
      <w:pPr>
        <w:tabs>
          <w:tab w:val="num" w:pos="1800"/>
        </w:tabs>
        <w:ind w:left="360" w:firstLine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ED1D4">
      <w:start w:val="1"/>
      <w:numFmt w:val="decimal"/>
      <w:lvlText w:val="%2)"/>
      <w:lvlJc w:val="left"/>
      <w:pPr>
        <w:tabs>
          <w:tab w:val="num" w:pos="2160"/>
        </w:tabs>
        <w:ind w:left="720" w:firstLine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AAF3A">
      <w:start w:val="1"/>
      <w:numFmt w:val="decimal"/>
      <w:lvlText w:val="%3)"/>
      <w:lvlJc w:val="left"/>
      <w:pPr>
        <w:tabs>
          <w:tab w:val="num" w:pos="2520"/>
        </w:tabs>
        <w:ind w:left="1080" w:firstLine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EA9D0">
      <w:start w:val="1"/>
      <w:numFmt w:val="decimal"/>
      <w:lvlText w:val="%4)"/>
      <w:lvlJc w:val="left"/>
      <w:pPr>
        <w:tabs>
          <w:tab w:val="num" w:pos="2880"/>
        </w:tabs>
        <w:ind w:left="1440" w:firstLine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AEF3C">
      <w:start w:val="1"/>
      <w:numFmt w:val="decimal"/>
      <w:lvlText w:val="%5)"/>
      <w:lvlJc w:val="left"/>
      <w:pPr>
        <w:tabs>
          <w:tab w:val="num" w:pos="3240"/>
        </w:tabs>
        <w:ind w:left="1800" w:firstLine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6A0F6">
      <w:start w:val="1"/>
      <w:numFmt w:val="decimal"/>
      <w:lvlText w:val="%6)"/>
      <w:lvlJc w:val="left"/>
      <w:pPr>
        <w:tabs>
          <w:tab w:val="num" w:pos="3600"/>
        </w:tabs>
        <w:ind w:left="2160" w:firstLine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A6FFA">
      <w:start w:val="1"/>
      <w:numFmt w:val="decimal"/>
      <w:lvlText w:val="%7)"/>
      <w:lvlJc w:val="left"/>
      <w:pPr>
        <w:tabs>
          <w:tab w:val="num" w:pos="3960"/>
        </w:tabs>
        <w:ind w:left="2520" w:firstLine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0FDAA">
      <w:start w:val="1"/>
      <w:numFmt w:val="decimal"/>
      <w:lvlText w:val="%8)"/>
      <w:lvlJc w:val="left"/>
      <w:pPr>
        <w:tabs>
          <w:tab w:val="num" w:pos="4320"/>
        </w:tabs>
        <w:ind w:left="2880" w:firstLine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1081AE">
      <w:start w:val="1"/>
      <w:numFmt w:val="decimal"/>
      <w:lvlText w:val="%9)"/>
      <w:lvlJc w:val="left"/>
      <w:pPr>
        <w:tabs>
          <w:tab w:val="num" w:pos="4680"/>
        </w:tabs>
        <w:ind w:left="3240" w:firstLine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83EC7F-453B-41EE-BD4F-20644182576D}"/>
    <w:docVar w:name="dgnword-eventsink" w:val="194242208"/>
  </w:docVars>
  <w:rsids>
    <w:rsidRoot w:val="00EC12E4"/>
    <w:rsid w:val="00002C5F"/>
    <w:rsid w:val="00005A2C"/>
    <w:rsid w:val="00013AF1"/>
    <w:rsid w:val="000224BD"/>
    <w:rsid w:val="0003052B"/>
    <w:rsid w:val="00046992"/>
    <w:rsid w:val="00072916"/>
    <w:rsid w:val="00072FEE"/>
    <w:rsid w:val="00074D79"/>
    <w:rsid w:val="000923FC"/>
    <w:rsid w:val="000B2CFE"/>
    <w:rsid w:val="000B4038"/>
    <w:rsid w:val="000E4848"/>
    <w:rsid w:val="000E771E"/>
    <w:rsid w:val="00115BA8"/>
    <w:rsid w:val="00122310"/>
    <w:rsid w:val="00122CF7"/>
    <w:rsid w:val="0012422D"/>
    <w:rsid w:val="001306EC"/>
    <w:rsid w:val="00137E5A"/>
    <w:rsid w:val="001405F3"/>
    <w:rsid w:val="00140AE2"/>
    <w:rsid w:val="00141553"/>
    <w:rsid w:val="00141973"/>
    <w:rsid w:val="001421A1"/>
    <w:rsid w:val="00145B01"/>
    <w:rsid w:val="00151180"/>
    <w:rsid w:val="00154666"/>
    <w:rsid w:val="00157968"/>
    <w:rsid w:val="00167F4D"/>
    <w:rsid w:val="00175378"/>
    <w:rsid w:val="0019092C"/>
    <w:rsid w:val="00196C9F"/>
    <w:rsid w:val="001C1212"/>
    <w:rsid w:val="001D157D"/>
    <w:rsid w:val="001E06B8"/>
    <w:rsid w:val="002133C3"/>
    <w:rsid w:val="002542D6"/>
    <w:rsid w:val="00257D7B"/>
    <w:rsid w:val="00277D4F"/>
    <w:rsid w:val="00283F68"/>
    <w:rsid w:val="00285601"/>
    <w:rsid w:val="00290CB9"/>
    <w:rsid w:val="002937D2"/>
    <w:rsid w:val="002962A9"/>
    <w:rsid w:val="002972C3"/>
    <w:rsid w:val="002977DB"/>
    <w:rsid w:val="002A6A9F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06F6"/>
    <w:rsid w:val="00334E15"/>
    <w:rsid w:val="00336A05"/>
    <w:rsid w:val="0034689F"/>
    <w:rsid w:val="003535BC"/>
    <w:rsid w:val="0037030A"/>
    <w:rsid w:val="003823EF"/>
    <w:rsid w:val="003B5A1D"/>
    <w:rsid w:val="003B6B9D"/>
    <w:rsid w:val="003B7C35"/>
    <w:rsid w:val="003C0117"/>
    <w:rsid w:val="003C3ED5"/>
    <w:rsid w:val="003C60EE"/>
    <w:rsid w:val="003C76CA"/>
    <w:rsid w:val="003D25C4"/>
    <w:rsid w:val="003E4FAB"/>
    <w:rsid w:val="003E79D1"/>
    <w:rsid w:val="004034F7"/>
    <w:rsid w:val="004152A8"/>
    <w:rsid w:val="00424287"/>
    <w:rsid w:val="004346D0"/>
    <w:rsid w:val="004459EC"/>
    <w:rsid w:val="004740EF"/>
    <w:rsid w:val="0048077C"/>
    <w:rsid w:val="00492F07"/>
    <w:rsid w:val="004C42CD"/>
    <w:rsid w:val="00500962"/>
    <w:rsid w:val="00537EFE"/>
    <w:rsid w:val="005517D9"/>
    <w:rsid w:val="00564936"/>
    <w:rsid w:val="00576098"/>
    <w:rsid w:val="00580A84"/>
    <w:rsid w:val="00580B26"/>
    <w:rsid w:val="005823F3"/>
    <w:rsid w:val="00582F14"/>
    <w:rsid w:val="005832A4"/>
    <w:rsid w:val="00594187"/>
    <w:rsid w:val="005A4D81"/>
    <w:rsid w:val="005A655E"/>
    <w:rsid w:val="005B2C8E"/>
    <w:rsid w:val="005B7932"/>
    <w:rsid w:val="005C1A91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B5767"/>
    <w:rsid w:val="006E097C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7F5A27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A45B1"/>
    <w:rsid w:val="008A472B"/>
    <w:rsid w:val="008B0DFA"/>
    <w:rsid w:val="008B2B47"/>
    <w:rsid w:val="008C7EB3"/>
    <w:rsid w:val="008D4FE8"/>
    <w:rsid w:val="008D58DF"/>
    <w:rsid w:val="008F5C28"/>
    <w:rsid w:val="00912E51"/>
    <w:rsid w:val="00925EA5"/>
    <w:rsid w:val="0094320A"/>
    <w:rsid w:val="00962190"/>
    <w:rsid w:val="0096335E"/>
    <w:rsid w:val="00971397"/>
    <w:rsid w:val="0097369C"/>
    <w:rsid w:val="0097647F"/>
    <w:rsid w:val="009779BF"/>
    <w:rsid w:val="009817A4"/>
    <w:rsid w:val="00990BBA"/>
    <w:rsid w:val="00993205"/>
    <w:rsid w:val="009A1415"/>
    <w:rsid w:val="009A26DE"/>
    <w:rsid w:val="009A7B37"/>
    <w:rsid w:val="009C1C4F"/>
    <w:rsid w:val="009D562B"/>
    <w:rsid w:val="009F0B21"/>
    <w:rsid w:val="009F1C14"/>
    <w:rsid w:val="00A000EE"/>
    <w:rsid w:val="00A138CA"/>
    <w:rsid w:val="00A20EF2"/>
    <w:rsid w:val="00A21316"/>
    <w:rsid w:val="00A300AF"/>
    <w:rsid w:val="00A32297"/>
    <w:rsid w:val="00A37481"/>
    <w:rsid w:val="00A5191A"/>
    <w:rsid w:val="00A52D7C"/>
    <w:rsid w:val="00A6035E"/>
    <w:rsid w:val="00A705F7"/>
    <w:rsid w:val="00A72118"/>
    <w:rsid w:val="00A80F41"/>
    <w:rsid w:val="00A912B6"/>
    <w:rsid w:val="00AA2EDE"/>
    <w:rsid w:val="00AA3B49"/>
    <w:rsid w:val="00AA726B"/>
    <w:rsid w:val="00AD009B"/>
    <w:rsid w:val="00AD0A53"/>
    <w:rsid w:val="00B16918"/>
    <w:rsid w:val="00B230C8"/>
    <w:rsid w:val="00B31DFD"/>
    <w:rsid w:val="00B32C0B"/>
    <w:rsid w:val="00B37272"/>
    <w:rsid w:val="00B45CB9"/>
    <w:rsid w:val="00B511F3"/>
    <w:rsid w:val="00B55A27"/>
    <w:rsid w:val="00B73F74"/>
    <w:rsid w:val="00B80C07"/>
    <w:rsid w:val="00BA4DB7"/>
    <w:rsid w:val="00BC462E"/>
    <w:rsid w:val="00BC7DF2"/>
    <w:rsid w:val="00BD2CF3"/>
    <w:rsid w:val="00BD77CC"/>
    <w:rsid w:val="00BE2181"/>
    <w:rsid w:val="00BE36D4"/>
    <w:rsid w:val="00BE4161"/>
    <w:rsid w:val="00BF119C"/>
    <w:rsid w:val="00C5033F"/>
    <w:rsid w:val="00C57170"/>
    <w:rsid w:val="00C6077E"/>
    <w:rsid w:val="00C616F1"/>
    <w:rsid w:val="00C660BA"/>
    <w:rsid w:val="00C70B19"/>
    <w:rsid w:val="00C72926"/>
    <w:rsid w:val="00C7505E"/>
    <w:rsid w:val="00C83426"/>
    <w:rsid w:val="00C879EB"/>
    <w:rsid w:val="00C97D09"/>
    <w:rsid w:val="00CA29A1"/>
    <w:rsid w:val="00CA3769"/>
    <w:rsid w:val="00CA55FF"/>
    <w:rsid w:val="00CA6F4F"/>
    <w:rsid w:val="00CB131E"/>
    <w:rsid w:val="00CB389E"/>
    <w:rsid w:val="00CB701D"/>
    <w:rsid w:val="00CC10AA"/>
    <w:rsid w:val="00CC1546"/>
    <w:rsid w:val="00CC18D1"/>
    <w:rsid w:val="00CC29BF"/>
    <w:rsid w:val="00CF0F97"/>
    <w:rsid w:val="00CF132D"/>
    <w:rsid w:val="00CF1BE1"/>
    <w:rsid w:val="00D0616B"/>
    <w:rsid w:val="00D139D7"/>
    <w:rsid w:val="00D435A7"/>
    <w:rsid w:val="00D455F1"/>
    <w:rsid w:val="00D50BD3"/>
    <w:rsid w:val="00D543F7"/>
    <w:rsid w:val="00D565FA"/>
    <w:rsid w:val="00D6481E"/>
    <w:rsid w:val="00D759EA"/>
    <w:rsid w:val="00D91F22"/>
    <w:rsid w:val="00DE6217"/>
    <w:rsid w:val="00E07E16"/>
    <w:rsid w:val="00E11145"/>
    <w:rsid w:val="00E22496"/>
    <w:rsid w:val="00E302FE"/>
    <w:rsid w:val="00E73C34"/>
    <w:rsid w:val="00E9160F"/>
    <w:rsid w:val="00EC12E4"/>
    <w:rsid w:val="00ED5809"/>
    <w:rsid w:val="00ED78CE"/>
    <w:rsid w:val="00EF32B2"/>
    <w:rsid w:val="00EF4C9A"/>
    <w:rsid w:val="00F10789"/>
    <w:rsid w:val="00F11399"/>
    <w:rsid w:val="00F116C0"/>
    <w:rsid w:val="00F242D1"/>
    <w:rsid w:val="00F24621"/>
    <w:rsid w:val="00F40E20"/>
    <w:rsid w:val="00F413F9"/>
    <w:rsid w:val="00F64F2C"/>
    <w:rsid w:val="00F66F67"/>
    <w:rsid w:val="00F70048"/>
    <w:rsid w:val="00F750E3"/>
    <w:rsid w:val="00F75114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D498"/>
  <w15:docId w15:val="{4614B1E4-A850-46A1-A028-42E036A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widowControl w:val="0"/>
      <w:tabs>
        <w:tab w:val="left" w:pos="-1440"/>
      </w:tabs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basedOn w:val="Normal"/>
    <w:next w:val="Normal"/>
    <w:link w:val="Heading2Char"/>
    <w:rsid w:val="009F1C14"/>
    <w:pPr>
      <w:keepNext/>
      <w:keepLines/>
      <w:outlineLvl w:val="1"/>
    </w:pPr>
    <w:rPr>
      <w:rFonts w:ascii="Arial" w:eastAsia="Arial" w:hAnsi="Arial" w:cs="Arial"/>
      <w:color w:val="000000"/>
    </w:rPr>
  </w:style>
  <w:style w:type="paragraph" w:styleId="Heading3">
    <w:name w:val="heading 3"/>
    <w:basedOn w:val="Normal"/>
    <w:next w:val="Normal"/>
    <w:link w:val="Heading3Char"/>
    <w:rsid w:val="009F1C14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link w:val="Heading4Char"/>
    <w:rsid w:val="009F1C14"/>
    <w:pPr>
      <w:keepNext/>
      <w:keepLines/>
      <w:spacing w:before="240" w:after="40"/>
      <w:contextualSpacing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Heading5">
    <w:name w:val="heading 5"/>
    <w:basedOn w:val="Normal"/>
    <w:next w:val="Normal"/>
    <w:link w:val="Heading5Char"/>
    <w:rsid w:val="009F1C14"/>
    <w:pPr>
      <w:keepNext/>
      <w:keepLines/>
      <w:spacing w:before="220" w:after="40"/>
      <w:contextualSpacing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9F1C14"/>
    <w:pPr>
      <w:keepNext/>
      <w:keepLines/>
      <w:spacing w:before="200" w:after="40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="Arial" w:eastAsia="Arial" w:hAnsi="Arial" w:cs="Arial"/>
      <w:b/>
      <w:color w:val="000000"/>
    </w:rPr>
  </w:style>
  <w:style w:type="character" w:customStyle="1" w:styleId="Heading2Char">
    <w:name w:val="Heading 2 Char"/>
    <w:basedOn w:val="DefaultParagraphFont"/>
    <w:link w:val="Heading2"/>
    <w:rsid w:val="009F1C14"/>
    <w:rPr>
      <w:rFonts w:ascii="Arial" w:eastAsia="Arial" w:hAnsi="Arial"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9F1C14"/>
    <w:rPr>
      <w:rFonts w:ascii="Calibri" w:eastAsia="Calibri" w:hAnsi="Calibri" w:cs="Calibri"/>
      <w:b/>
      <w:color w:val="4F81BD"/>
    </w:rPr>
  </w:style>
  <w:style w:type="character" w:customStyle="1" w:styleId="Heading4Char">
    <w:name w:val="Heading 4 Char"/>
    <w:basedOn w:val="DefaultParagraphFont"/>
    <w:link w:val="Heading4"/>
    <w:rsid w:val="009F1C14"/>
    <w:rPr>
      <w:rFonts w:ascii="Times New Roman" w:eastAsia="Times New Roman" w:hAnsi="Times New Roman" w:cs="Times New Roman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9F1C14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9F1C14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rsid w:val="009F1C14"/>
    <w:pPr>
      <w:keepNext/>
      <w:keepLines/>
      <w:spacing w:before="480" w:after="120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F1C14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9F1C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F1C14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Lettered">
    <w:name w:val="Lettered"/>
    <w:rsid w:val="009F1C14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1C1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C1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Times New Roman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20276D"/>
    <w:rsid w:val="00204DE8"/>
    <w:rsid w:val="003E1123"/>
    <w:rsid w:val="004511FD"/>
    <w:rsid w:val="00492A3A"/>
    <w:rsid w:val="0054435B"/>
    <w:rsid w:val="0073635C"/>
    <w:rsid w:val="008931AD"/>
    <w:rsid w:val="008B22F3"/>
    <w:rsid w:val="00A02D5B"/>
    <w:rsid w:val="00A14CE6"/>
    <w:rsid w:val="00A47EBF"/>
    <w:rsid w:val="00AE5DAA"/>
    <w:rsid w:val="00B21FA4"/>
    <w:rsid w:val="00C243AC"/>
    <w:rsid w:val="00C456BB"/>
    <w:rsid w:val="00C815D5"/>
    <w:rsid w:val="00D817F3"/>
    <w:rsid w:val="00DD6E98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25E7C-067E-42FC-8150-8C3105D8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29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23782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Randall</cp:lastModifiedBy>
  <cp:revision>16</cp:revision>
  <cp:lastPrinted>2013-09-26T19:30:00Z</cp:lastPrinted>
  <dcterms:created xsi:type="dcterms:W3CDTF">2017-03-04T12:55:00Z</dcterms:created>
  <dcterms:modified xsi:type="dcterms:W3CDTF">2017-03-09T03:09:00Z</dcterms:modified>
</cp:coreProperties>
</file>