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F0B9" w14:textId="77777777" w:rsidR="00CE6D74" w:rsidRPr="00E15C75" w:rsidRDefault="00CE6D74" w:rsidP="00CE6D74">
      <w:pPr>
        <w:jc w:val="center"/>
        <w:rPr>
          <w:b/>
        </w:rPr>
      </w:pPr>
      <w:r w:rsidRPr="00E15C75">
        <w:rPr>
          <w:b/>
        </w:rPr>
        <w:t>New York City College of Technology / CUNY</w:t>
      </w:r>
    </w:p>
    <w:p w14:paraId="3502D46E" w14:textId="77777777" w:rsidR="00CE6D74" w:rsidRPr="00E15C75" w:rsidRDefault="00CE6D74" w:rsidP="00CE6D74">
      <w:pPr>
        <w:jc w:val="center"/>
        <w:rPr>
          <w:b/>
        </w:rPr>
      </w:pPr>
      <w:r w:rsidRPr="00E15C75">
        <w:rPr>
          <w:b/>
        </w:rPr>
        <w:t>Computer Engineering Technology Department</w:t>
      </w:r>
    </w:p>
    <w:p w14:paraId="489C5707" w14:textId="77777777" w:rsidR="00CE6D74" w:rsidRPr="00E15C75" w:rsidRDefault="00CE6D74" w:rsidP="00CE6D74">
      <w:pPr>
        <w:jc w:val="center"/>
      </w:pPr>
    </w:p>
    <w:p w14:paraId="30C383EE" w14:textId="77777777" w:rsidR="00CE6D74" w:rsidRPr="00CE6D74" w:rsidRDefault="00CE6D74" w:rsidP="00CE6D74">
      <w:pPr>
        <w:pStyle w:val="Title"/>
        <w:jc w:val="center"/>
        <w:rPr>
          <w:bCs/>
          <w:sz w:val="36"/>
        </w:rPr>
      </w:pPr>
      <w:r w:rsidRPr="00CE6D74">
        <w:rPr>
          <w:sz w:val="36"/>
        </w:rPr>
        <w:t xml:space="preserve">Introduction to Artificial Intelligence: A New Elective Course for the </w:t>
      </w:r>
      <w:proofErr w:type="spellStart"/>
      <w:r w:rsidRPr="00CE6D74">
        <w:rPr>
          <w:sz w:val="36"/>
        </w:rPr>
        <w:t>BTech</w:t>
      </w:r>
      <w:proofErr w:type="spellEnd"/>
      <w:r w:rsidRPr="00CE6D74">
        <w:rPr>
          <w:sz w:val="36"/>
        </w:rPr>
        <w:t xml:space="preserve"> Program in Computer Engineering Technology</w:t>
      </w:r>
    </w:p>
    <w:p w14:paraId="57A919E0" w14:textId="77777777" w:rsidR="00CE6D74" w:rsidRPr="004F05C8" w:rsidRDefault="00CE6D74" w:rsidP="00CE6D74">
      <w:pPr>
        <w:jc w:val="center"/>
        <w:rPr>
          <w:b/>
          <w:bCs/>
        </w:rPr>
      </w:pPr>
      <w:r w:rsidRPr="004F05C8">
        <w:rPr>
          <w:b/>
          <w:bCs/>
        </w:rPr>
        <w:t>January 10, 2017</w:t>
      </w:r>
    </w:p>
    <w:p w14:paraId="0D528D1B" w14:textId="77777777" w:rsidR="00CE6D74" w:rsidRPr="00E15C75" w:rsidRDefault="00CE6D74" w:rsidP="00CE6D74">
      <w:pPr>
        <w:jc w:val="center"/>
        <w:rPr>
          <w:bCs/>
        </w:rPr>
      </w:pPr>
    </w:p>
    <w:p w14:paraId="32FBF969" w14:textId="77777777" w:rsidR="00CE6D74" w:rsidRPr="00E15C75" w:rsidRDefault="00CE6D74" w:rsidP="00CE6D74">
      <w:pPr>
        <w:jc w:val="center"/>
        <w:rPr>
          <w:bCs/>
        </w:rPr>
      </w:pPr>
    </w:p>
    <w:p w14:paraId="079BF841" w14:textId="77777777" w:rsidR="00CE6D74" w:rsidRPr="00E15C75" w:rsidRDefault="00CE6D74" w:rsidP="00CE6D74">
      <w:pPr>
        <w:jc w:val="center"/>
        <w:rPr>
          <w:bCs/>
        </w:rPr>
      </w:pPr>
    </w:p>
    <w:p w14:paraId="058F978E" w14:textId="77777777" w:rsidR="00CE6D74" w:rsidRPr="00E15C75" w:rsidRDefault="00F82BB2" w:rsidP="00F82BB2">
      <w:pPr>
        <w:pStyle w:val="Heading1"/>
        <w:jc w:val="center"/>
      </w:pPr>
      <w:bookmarkStart w:id="0" w:name="_Toc478412476"/>
      <w:r w:rsidRPr="00E15C75">
        <w:t>TABLE OF CONTENTS</w:t>
      </w:r>
      <w:bookmarkEnd w:id="0"/>
    </w:p>
    <w:p w14:paraId="70B5D011" w14:textId="77777777" w:rsidR="00CE6D74" w:rsidRPr="00E15C75" w:rsidRDefault="00CE6D74" w:rsidP="00F82BB2"/>
    <w:p w14:paraId="0C67BBC8" w14:textId="77777777" w:rsidR="00646591" w:rsidRDefault="00CE6D74">
      <w:pPr>
        <w:pStyle w:val="TOC1"/>
        <w:tabs>
          <w:tab w:val="right" w:leader="dot" w:pos="9638"/>
        </w:tabs>
        <w:rPr>
          <w:b w:val="0"/>
          <w:caps w:val="0"/>
          <w:noProof/>
          <w:u w:val="none"/>
        </w:rPr>
      </w:pPr>
      <w:r w:rsidRPr="00E15C75">
        <w:rPr>
          <w:sz w:val="24"/>
          <w:szCs w:val="24"/>
          <w:u w:val="none"/>
        </w:rPr>
        <w:fldChar w:fldCharType="begin"/>
      </w:r>
      <w:r w:rsidRPr="00E15C75">
        <w:rPr>
          <w:sz w:val="24"/>
          <w:szCs w:val="24"/>
          <w:u w:val="none"/>
        </w:rPr>
        <w:instrText xml:space="preserve"> TOC \o "1-3" \h \z \u </w:instrText>
      </w:r>
      <w:r w:rsidRPr="00E15C75">
        <w:rPr>
          <w:sz w:val="24"/>
          <w:szCs w:val="24"/>
          <w:u w:val="none"/>
        </w:rPr>
        <w:fldChar w:fldCharType="separate"/>
      </w:r>
      <w:hyperlink w:anchor="_Toc478412476" w:history="1">
        <w:r w:rsidR="00646591" w:rsidRPr="00894839">
          <w:rPr>
            <w:rStyle w:val="Hyperlink"/>
            <w:noProof/>
          </w:rPr>
          <w:t>TABLE OF CONTENTS</w:t>
        </w:r>
        <w:r w:rsidR="00646591">
          <w:rPr>
            <w:noProof/>
            <w:webHidden/>
          </w:rPr>
          <w:tab/>
        </w:r>
        <w:r w:rsidR="00646591">
          <w:rPr>
            <w:noProof/>
            <w:webHidden/>
          </w:rPr>
          <w:fldChar w:fldCharType="begin"/>
        </w:r>
        <w:r w:rsidR="00646591">
          <w:rPr>
            <w:noProof/>
            <w:webHidden/>
          </w:rPr>
          <w:instrText xml:space="preserve"> PAGEREF _Toc478412476 \h </w:instrText>
        </w:r>
        <w:r w:rsidR="00646591">
          <w:rPr>
            <w:noProof/>
            <w:webHidden/>
          </w:rPr>
        </w:r>
        <w:r w:rsidR="00646591">
          <w:rPr>
            <w:noProof/>
            <w:webHidden/>
          </w:rPr>
          <w:fldChar w:fldCharType="separate"/>
        </w:r>
        <w:r w:rsidR="00646591">
          <w:rPr>
            <w:noProof/>
            <w:webHidden/>
          </w:rPr>
          <w:t>1</w:t>
        </w:r>
        <w:r w:rsidR="00646591">
          <w:rPr>
            <w:noProof/>
            <w:webHidden/>
          </w:rPr>
          <w:fldChar w:fldCharType="end"/>
        </w:r>
      </w:hyperlink>
    </w:p>
    <w:p w14:paraId="029BAAA5" w14:textId="77777777" w:rsidR="00646591" w:rsidRDefault="00B92F8B">
      <w:pPr>
        <w:pStyle w:val="TOC1"/>
        <w:tabs>
          <w:tab w:val="right" w:leader="dot" w:pos="9638"/>
        </w:tabs>
        <w:rPr>
          <w:b w:val="0"/>
          <w:caps w:val="0"/>
          <w:noProof/>
          <w:u w:val="none"/>
        </w:rPr>
      </w:pPr>
      <w:hyperlink w:anchor="_Toc478412477" w:history="1">
        <w:r w:rsidR="00646591" w:rsidRPr="00894839">
          <w:rPr>
            <w:rStyle w:val="Hyperlink"/>
            <w:noProof/>
          </w:rPr>
          <w:t>CURRICULUM MODIFICATION PROPOSAL FORM</w:t>
        </w:r>
        <w:r w:rsidR="00646591">
          <w:rPr>
            <w:noProof/>
            <w:webHidden/>
          </w:rPr>
          <w:tab/>
        </w:r>
        <w:r w:rsidR="00646591">
          <w:rPr>
            <w:noProof/>
            <w:webHidden/>
          </w:rPr>
          <w:fldChar w:fldCharType="begin"/>
        </w:r>
        <w:r w:rsidR="00646591">
          <w:rPr>
            <w:noProof/>
            <w:webHidden/>
          </w:rPr>
          <w:instrText xml:space="preserve"> PAGEREF _Toc478412477 \h </w:instrText>
        </w:r>
        <w:r w:rsidR="00646591">
          <w:rPr>
            <w:noProof/>
            <w:webHidden/>
          </w:rPr>
        </w:r>
        <w:r w:rsidR="00646591">
          <w:rPr>
            <w:noProof/>
            <w:webHidden/>
          </w:rPr>
          <w:fldChar w:fldCharType="separate"/>
        </w:r>
        <w:r w:rsidR="00646591">
          <w:rPr>
            <w:noProof/>
            <w:webHidden/>
          </w:rPr>
          <w:t>2</w:t>
        </w:r>
        <w:r w:rsidR="00646591">
          <w:rPr>
            <w:noProof/>
            <w:webHidden/>
          </w:rPr>
          <w:fldChar w:fldCharType="end"/>
        </w:r>
      </w:hyperlink>
    </w:p>
    <w:p w14:paraId="28EE3E41" w14:textId="77777777" w:rsidR="00646591" w:rsidRDefault="00B92F8B">
      <w:pPr>
        <w:pStyle w:val="TOC1"/>
        <w:tabs>
          <w:tab w:val="right" w:leader="dot" w:pos="9638"/>
        </w:tabs>
        <w:rPr>
          <w:b w:val="0"/>
          <w:caps w:val="0"/>
          <w:noProof/>
          <w:u w:val="none"/>
        </w:rPr>
      </w:pPr>
      <w:hyperlink w:anchor="_Toc478412478" w:history="1">
        <w:r w:rsidR="00646591" w:rsidRPr="00894839">
          <w:rPr>
            <w:rStyle w:val="Hyperlink"/>
            <w:noProof/>
          </w:rPr>
          <w:t>ALL PROPOSAL CHECK LIST</w:t>
        </w:r>
        <w:r w:rsidR="00646591">
          <w:rPr>
            <w:noProof/>
            <w:webHidden/>
          </w:rPr>
          <w:tab/>
        </w:r>
        <w:r w:rsidR="00646591">
          <w:rPr>
            <w:noProof/>
            <w:webHidden/>
          </w:rPr>
          <w:fldChar w:fldCharType="begin"/>
        </w:r>
        <w:r w:rsidR="00646591">
          <w:rPr>
            <w:noProof/>
            <w:webHidden/>
          </w:rPr>
          <w:instrText xml:space="preserve"> PAGEREF _Toc478412478 \h </w:instrText>
        </w:r>
        <w:r w:rsidR="00646591">
          <w:rPr>
            <w:noProof/>
            <w:webHidden/>
          </w:rPr>
        </w:r>
        <w:r w:rsidR="00646591">
          <w:rPr>
            <w:noProof/>
            <w:webHidden/>
          </w:rPr>
          <w:fldChar w:fldCharType="separate"/>
        </w:r>
        <w:r w:rsidR="00646591">
          <w:rPr>
            <w:noProof/>
            <w:webHidden/>
          </w:rPr>
          <w:t>4</w:t>
        </w:r>
        <w:r w:rsidR="00646591">
          <w:rPr>
            <w:noProof/>
            <w:webHidden/>
          </w:rPr>
          <w:fldChar w:fldCharType="end"/>
        </w:r>
      </w:hyperlink>
    </w:p>
    <w:p w14:paraId="56D713F0" w14:textId="77777777" w:rsidR="00646591" w:rsidRDefault="00B92F8B">
      <w:pPr>
        <w:pStyle w:val="TOC1"/>
        <w:tabs>
          <w:tab w:val="right" w:leader="dot" w:pos="9638"/>
        </w:tabs>
        <w:rPr>
          <w:b w:val="0"/>
          <w:caps w:val="0"/>
          <w:noProof/>
          <w:u w:val="none"/>
        </w:rPr>
      </w:pPr>
      <w:hyperlink w:anchor="_Toc478412479" w:history="1">
        <w:r w:rsidR="00646591" w:rsidRPr="00894839">
          <w:rPr>
            <w:rStyle w:val="Hyperlink"/>
            <w:noProof/>
          </w:rPr>
          <w:t>NEW COURSE PROPOSAL FORM</w:t>
        </w:r>
        <w:r w:rsidR="00646591">
          <w:rPr>
            <w:noProof/>
            <w:webHidden/>
          </w:rPr>
          <w:tab/>
        </w:r>
        <w:r w:rsidR="00646591">
          <w:rPr>
            <w:noProof/>
            <w:webHidden/>
          </w:rPr>
          <w:fldChar w:fldCharType="begin"/>
        </w:r>
        <w:r w:rsidR="00646591">
          <w:rPr>
            <w:noProof/>
            <w:webHidden/>
          </w:rPr>
          <w:instrText xml:space="preserve"> PAGEREF _Toc478412479 \h </w:instrText>
        </w:r>
        <w:r w:rsidR="00646591">
          <w:rPr>
            <w:noProof/>
            <w:webHidden/>
          </w:rPr>
        </w:r>
        <w:r w:rsidR="00646591">
          <w:rPr>
            <w:noProof/>
            <w:webHidden/>
          </w:rPr>
          <w:fldChar w:fldCharType="separate"/>
        </w:r>
        <w:r w:rsidR="00646591">
          <w:rPr>
            <w:noProof/>
            <w:webHidden/>
          </w:rPr>
          <w:t>5</w:t>
        </w:r>
        <w:r w:rsidR="00646591">
          <w:rPr>
            <w:noProof/>
            <w:webHidden/>
          </w:rPr>
          <w:fldChar w:fldCharType="end"/>
        </w:r>
      </w:hyperlink>
    </w:p>
    <w:p w14:paraId="1424C43E" w14:textId="77777777" w:rsidR="00646591" w:rsidRDefault="00B92F8B">
      <w:pPr>
        <w:pStyle w:val="TOC1"/>
        <w:tabs>
          <w:tab w:val="right" w:leader="dot" w:pos="9638"/>
        </w:tabs>
        <w:rPr>
          <w:b w:val="0"/>
          <w:caps w:val="0"/>
          <w:noProof/>
          <w:u w:val="none"/>
        </w:rPr>
      </w:pPr>
      <w:hyperlink w:anchor="_Toc478412480" w:history="1">
        <w:r w:rsidR="00646591" w:rsidRPr="00894839">
          <w:rPr>
            <w:rStyle w:val="Hyperlink"/>
            <w:noProof/>
          </w:rPr>
          <w:t>NEW COURSE PROPOSAL CHECK LIST</w:t>
        </w:r>
        <w:r w:rsidR="00646591">
          <w:rPr>
            <w:noProof/>
            <w:webHidden/>
          </w:rPr>
          <w:tab/>
        </w:r>
        <w:r w:rsidR="00646591">
          <w:rPr>
            <w:noProof/>
            <w:webHidden/>
          </w:rPr>
          <w:fldChar w:fldCharType="begin"/>
        </w:r>
        <w:r w:rsidR="00646591">
          <w:rPr>
            <w:noProof/>
            <w:webHidden/>
          </w:rPr>
          <w:instrText xml:space="preserve"> PAGEREF _Toc478412480 \h </w:instrText>
        </w:r>
        <w:r w:rsidR="00646591">
          <w:rPr>
            <w:noProof/>
            <w:webHidden/>
          </w:rPr>
        </w:r>
        <w:r w:rsidR="00646591">
          <w:rPr>
            <w:noProof/>
            <w:webHidden/>
          </w:rPr>
          <w:fldChar w:fldCharType="separate"/>
        </w:r>
        <w:r w:rsidR="00646591">
          <w:rPr>
            <w:noProof/>
            <w:webHidden/>
          </w:rPr>
          <w:t>7</w:t>
        </w:r>
        <w:r w:rsidR="00646591">
          <w:rPr>
            <w:noProof/>
            <w:webHidden/>
          </w:rPr>
          <w:fldChar w:fldCharType="end"/>
        </w:r>
      </w:hyperlink>
    </w:p>
    <w:p w14:paraId="61894122" w14:textId="77777777" w:rsidR="00646591" w:rsidRDefault="00B92F8B">
      <w:pPr>
        <w:pStyle w:val="TOC1"/>
        <w:tabs>
          <w:tab w:val="right" w:leader="dot" w:pos="9638"/>
        </w:tabs>
        <w:rPr>
          <w:b w:val="0"/>
          <w:caps w:val="0"/>
          <w:noProof/>
          <w:u w:val="none"/>
        </w:rPr>
      </w:pPr>
      <w:hyperlink w:anchor="_Toc478412481" w:history="1">
        <w:r w:rsidR="00646591" w:rsidRPr="00894839">
          <w:rPr>
            <w:rStyle w:val="Hyperlink"/>
            <w:noProof/>
          </w:rPr>
          <w:t>LIBRARY RESOURCES &amp; INFORMATION LITERACY FORM</w:t>
        </w:r>
        <w:r w:rsidR="00646591">
          <w:rPr>
            <w:noProof/>
            <w:webHidden/>
          </w:rPr>
          <w:tab/>
        </w:r>
        <w:r w:rsidR="00646591">
          <w:rPr>
            <w:noProof/>
            <w:webHidden/>
          </w:rPr>
          <w:fldChar w:fldCharType="begin"/>
        </w:r>
        <w:r w:rsidR="00646591">
          <w:rPr>
            <w:noProof/>
            <w:webHidden/>
          </w:rPr>
          <w:instrText xml:space="preserve"> PAGEREF _Toc478412481 \h </w:instrText>
        </w:r>
        <w:r w:rsidR="00646591">
          <w:rPr>
            <w:noProof/>
            <w:webHidden/>
          </w:rPr>
        </w:r>
        <w:r w:rsidR="00646591">
          <w:rPr>
            <w:noProof/>
            <w:webHidden/>
          </w:rPr>
          <w:fldChar w:fldCharType="separate"/>
        </w:r>
        <w:r w:rsidR="00646591">
          <w:rPr>
            <w:noProof/>
            <w:webHidden/>
          </w:rPr>
          <w:t>9</w:t>
        </w:r>
        <w:r w:rsidR="00646591">
          <w:rPr>
            <w:noProof/>
            <w:webHidden/>
          </w:rPr>
          <w:fldChar w:fldCharType="end"/>
        </w:r>
      </w:hyperlink>
    </w:p>
    <w:p w14:paraId="6994A18C" w14:textId="77777777" w:rsidR="00646591" w:rsidRDefault="00B92F8B">
      <w:pPr>
        <w:pStyle w:val="TOC1"/>
        <w:tabs>
          <w:tab w:val="right" w:leader="dot" w:pos="9638"/>
        </w:tabs>
        <w:rPr>
          <w:b w:val="0"/>
          <w:caps w:val="0"/>
          <w:noProof/>
          <w:u w:val="none"/>
        </w:rPr>
      </w:pPr>
      <w:hyperlink w:anchor="_Toc478412482" w:history="1">
        <w:r w:rsidR="00646591" w:rsidRPr="00894839">
          <w:rPr>
            <w:rStyle w:val="Hyperlink"/>
            <w:noProof/>
          </w:rPr>
          <w:t>COURSE OUTLINE</w:t>
        </w:r>
        <w:r w:rsidR="00646591">
          <w:rPr>
            <w:noProof/>
            <w:webHidden/>
          </w:rPr>
          <w:tab/>
        </w:r>
        <w:r w:rsidR="00646591">
          <w:rPr>
            <w:noProof/>
            <w:webHidden/>
          </w:rPr>
          <w:fldChar w:fldCharType="begin"/>
        </w:r>
        <w:r w:rsidR="00646591">
          <w:rPr>
            <w:noProof/>
            <w:webHidden/>
          </w:rPr>
          <w:instrText xml:space="preserve"> PAGEREF _Toc478412482 \h </w:instrText>
        </w:r>
        <w:r w:rsidR="00646591">
          <w:rPr>
            <w:noProof/>
            <w:webHidden/>
          </w:rPr>
        </w:r>
        <w:r w:rsidR="00646591">
          <w:rPr>
            <w:noProof/>
            <w:webHidden/>
          </w:rPr>
          <w:fldChar w:fldCharType="separate"/>
        </w:r>
        <w:r w:rsidR="00646591">
          <w:rPr>
            <w:noProof/>
            <w:webHidden/>
          </w:rPr>
          <w:t>11</w:t>
        </w:r>
        <w:r w:rsidR="00646591">
          <w:rPr>
            <w:noProof/>
            <w:webHidden/>
          </w:rPr>
          <w:fldChar w:fldCharType="end"/>
        </w:r>
      </w:hyperlink>
    </w:p>
    <w:p w14:paraId="06065CCB" w14:textId="77777777" w:rsidR="00646591" w:rsidRDefault="00B92F8B">
      <w:pPr>
        <w:pStyle w:val="TOC1"/>
        <w:tabs>
          <w:tab w:val="right" w:leader="dot" w:pos="9638"/>
        </w:tabs>
        <w:rPr>
          <w:b w:val="0"/>
          <w:caps w:val="0"/>
          <w:noProof/>
          <w:u w:val="none"/>
        </w:rPr>
      </w:pPr>
      <w:hyperlink w:anchor="_Toc478412483" w:history="1">
        <w:r w:rsidR="00646591" w:rsidRPr="00894839">
          <w:rPr>
            <w:rStyle w:val="Hyperlink"/>
            <w:noProof/>
          </w:rPr>
          <w:t>COURSE NEED ASSESSMENT</w:t>
        </w:r>
        <w:r w:rsidR="00646591">
          <w:rPr>
            <w:noProof/>
            <w:webHidden/>
          </w:rPr>
          <w:tab/>
        </w:r>
        <w:r w:rsidR="00646591">
          <w:rPr>
            <w:noProof/>
            <w:webHidden/>
          </w:rPr>
          <w:fldChar w:fldCharType="begin"/>
        </w:r>
        <w:r w:rsidR="00646591">
          <w:rPr>
            <w:noProof/>
            <w:webHidden/>
          </w:rPr>
          <w:instrText xml:space="preserve"> PAGEREF _Toc478412483 \h </w:instrText>
        </w:r>
        <w:r w:rsidR="00646591">
          <w:rPr>
            <w:noProof/>
            <w:webHidden/>
          </w:rPr>
        </w:r>
        <w:r w:rsidR="00646591">
          <w:rPr>
            <w:noProof/>
            <w:webHidden/>
          </w:rPr>
          <w:fldChar w:fldCharType="separate"/>
        </w:r>
        <w:r w:rsidR="00646591">
          <w:rPr>
            <w:noProof/>
            <w:webHidden/>
          </w:rPr>
          <w:t>17</w:t>
        </w:r>
        <w:r w:rsidR="00646591">
          <w:rPr>
            <w:noProof/>
            <w:webHidden/>
          </w:rPr>
          <w:fldChar w:fldCharType="end"/>
        </w:r>
      </w:hyperlink>
    </w:p>
    <w:p w14:paraId="3D227E8F" w14:textId="77777777" w:rsidR="00646591" w:rsidRDefault="00B92F8B">
      <w:pPr>
        <w:pStyle w:val="TOC1"/>
        <w:tabs>
          <w:tab w:val="right" w:leader="dot" w:pos="9638"/>
        </w:tabs>
        <w:rPr>
          <w:b w:val="0"/>
          <w:caps w:val="0"/>
          <w:noProof/>
          <w:u w:val="none"/>
        </w:rPr>
      </w:pPr>
      <w:hyperlink w:anchor="_Toc478412484" w:history="1">
        <w:r w:rsidR="00646591" w:rsidRPr="00894839">
          <w:rPr>
            <w:rStyle w:val="Hyperlink"/>
            <w:noProof/>
          </w:rPr>
          <w:t>COURSE DESIGN</w:t>
        </w:r>
        <w:r w:rsidR="00646591">
          <w:rPr>
            <w:noProof/>
            <w:webHidden/>
          </w:rPr>
          <w:tab/>
        </w:r>
        <w:r w:rsidR="00646591">
          <w:rPr>
            <w:noProof/>
            <w:webHidden/>
          </w:rPr>
          <w:fldChar w:fldCharType="begin"/>
        </w:r>
        <w:r w:rsidR="00646591">
          <w:rPr>
            <w:noProof/>
            <w:webHidden/>
          </w:rPr>
          <w:instrText xml:space="preserve"> PAGEREF _Toc478412484 \h </w:instrText>
        </w:r>
        <w:r w:rsidR="00646591">
          <w:rPr>
            <w:noProof/>
            <w:webHidden/>
          </w:rPr>
        </w:r>
        <w:r w:rsidR="00646591">
          <w:rPr>
            <w:noProof/>
            <w:webHidden/>
          </w:rPr>
          <w:fldChar w:fldCharType="separate"/>
        </w:r>
        <w:r w:rsidR="00646591">
          <w:rPr>
            <w:noProof/>
            <w:webHidden/>
          </w:rPr>
          <w:t>17</w:t>
        </w:r>
        <w:r w:rsidR="00646591">
          <w:rPr>
            <w:noProof/>
            <w:webHidden/>
          </w:rPr>
          <w:fldChar w:fldCharType="end"/>
        </w:r>
      </w:hyperlink>
    </w:p>
    <w:p w14:paraId="6F5E113B" w14:textId="77777777" w:rsidR="00646591" w:rsidRDefault="00B92F8B">
      <w:pPr>
        <w:pStyle w:val="TOC2"/>
        <w:tabs>
          <w:tab w:val="right" w:leader="dot" w:pos="9638"/>
        </w:tabs>
        <w:rPr>
          <w:b w:val="0"/>
          <w:smallCaps w:val="0"/>
          <w:noProof/>
        </w:rPr>
      </w:pPr>
      <w:hyperlink w:anchor="_Toc478412485" w:history="1">
        <w:r w:rsidR="00646591" w:rsidRPr="00894839">
          <w:rPr>
            <w:rStyle w:val="Hyperlink"/>
            <w:noProof/>
          </w:rPr>
          <w:t>Lectures</w:t>
        </w:r>
        <w:r w:rsidR="00646591">
          <w:rPr>
            <w:noProof/>
            <w:webHidden/>
          </w:rPr>
          <w:tab/>
        </w:r>
        <w:r w:rsidR="00646591">
          <w:rPr>
            <w:noProof/>
            <w:webHidden/>
          </w:rPr>
          <w:fldChar w:fldCharType="begin"/>
        </w:r>
        <w:r w:rsidR="00646591">
          <w:rPr>
            <w:noProof/>
            <w:webHidden/>
          </w:rPr>
          <w:instrText xml:space="preserve"> PAGEREF _Toc478412485 \h </w:instrText>
        </w:r>
        <w:r w:rsidR="00646591">
          <w:rPr>
            <w:noProof/>
            <w:webHidden/>
          </w:rPr>
        </w:r>
        <w:r w:rsidR="00646591">
          <w:rPr>
            <w:noProof/>
            <w:webHidden/>
          </w:rPr>
          <w:fldChar w:fldCharType="separate"/>
        </w:r>
        <w:r w:rsidR="00646591">
          <w:rPr>
            <w:noProof/>
            <w:webHidden/>
          </w:rPr>
          <w:t>17</w:t>
        </w:r>
        <w:r w:rsidR="00646591">
          <w:rPr>
            <w:noProof/>
            <w:webHidden/>
          </w:rPr>
          <w:fldChar w:fldCharType="end"/>
        </w:r>
      </w:hyperlink>
    </w:p>
    <w:p w14:paraId="06C80A1C" w14:textId="77777777" w:rsidR="00646591" w:rsidRDefault="00B92F8B">
      <w:pPr>
        <w:pStyle w:val="TOC2"/>
        <w:tabs>
          <w:tab w:val="right" w:leader="dot" w:pos="9638"/>
        </w:tabs>
        <w:rPr>
          <w:b w:val="0"/>
          <w:smallCaps w:val="0"/>
          <w:noProof/>
        </w:rPr>
      </w:pPr>
      <w:hyperlink w:anchor="_Toc478412486" w:history="1">
        <w:r w:rsidR="00646591" w:rsidRPr="00894839">
          <w:rPr>
            <w:rStyle w:val="Hyperlink"/>
            <w:noProof/>
          </w:rPr>
          <w:t>Labs and tutorials</w:t>
        </w:r>
        <w:r w:rsidR="00646591">
          <w:rPr>
            <w:noProof/>
            <w:webHidden/>
          </w:rPr>
          <w:tab/>
        </w:r>
        <w:r w:rsidR="00646591">
          <w:rPr>
            <w:noProof/>
            <w:webHidden/>
          </w:rPr>
          <w:fldChar w:fldCharType="begin"/>
        </w:r>
        <w:r w:rsidR="00646591">
          <w:rPr>
            <w:noProof/>
            <w:webHidden/>
          </w:rPr>
          <w:instrText xml:space="preserve"> PAGEREF _Toc478412486 \h </w:instrText>
        </w:r>
        <w:r w:rsidR="00646591">
          <w:rPr>
            <w:noProof/>
            <w:webHidden/>
          </w:rPr>
        </w:r>
        <w:r w:rsidR="00646591">
          <w:rPr>
            <w:noProof/>
            <w:webHidden/>
          </w:rPr>
          <w:fldChar w:fldCharType="separate"/>
        </w:r>
        <w:r w:rsidR="00646591">
          <w:rPr>
            <w:noProof/>
            <w:webHidden/>
          </w:rPr>
          <w:t>17</w:t>
        </w:r>
        <w:r w:rsidR="00646591">
          <w:rPr>
            <w:noProof/>
            <w:webHidden/>
          </w:rPr>
          <w:fldChar w:fldCharType="end"/>
        </w:r>
      </w:hyperlink>
    </w:p>
    <w:p w14:paraId="43388972" w14:textId="77777777" w:rsidR="00646591" w:rsidRDefault="00B92F8B">
      <w:pPr>
        <w:pStyle w:val="TOC2"/>
        <w:tabs>
          <w:tab w:val="right" w:leader="dot" w:pos="9638"/>
        </w:tabs>
        <w:rPr>
          <w:b w:val="0"/>
          <w:smallCaps w:val="0"/>
          <w:noProof/>
        </w:rPr>
      </w:pPr>
      <w:hyperlink w:anchor="_Toc478412487" w:history="1">
        <w:r w:rsidR="00646591" w:rsidRPr="00894839">
          <w:rPr>
            <w:rStyle w:val="Hyperlink"/>
            <w:noProof/>
          </w:rPr>
          <w:t>Homework assignments</w:t>
        </w:r>
        <w:r w:rsidR="00646591">
          <w:rPr>
            <w:noProof/>
            <w:webHidden/>
          </w:rPr>
          <w:tab/>
        </w:r>
        <w:r w:rsidR="00646591">
          <w:rPr>
            <w:noProof/>
            <w:webHidden/>
          </w:rPr>
          <w:fldChar w:fldCharType="begin"/>
        </w:r>
        <w:r w:rsidR="00646591">
          <w:rPr>
            <w:noProof/>
            <w:webHidden/>
          </w:rPr>
          <w:instrText xml:space="preserve"> PAGEREF _Toc478412487 \h </w:instrText>
        </w:r>
        <w:r w:rsidR="00646591">
          <w:rPr>
            <w:noProof/>
            <w:webHidden/>
          </w:rPr>
        </w:r>
        <w:r w:rsidR="00646591">
          <w:rPr>
            <w:noProof/>
            <w:webHidden/>
          </w:rPr>
          <w:fldChar w:fldCharType="separate"/>
        </w:r>
        <w:r w:rsidR="00646591">
          <w:rPr>
            <w:noProof/>
            <w:webHidden/>
          </w:rPr>
          <w:t>18</w:t>
        </w:r>
        <w:r w:rsidR="00646591">
          <w:rPr>
            <w:noProof/>
            <w:webHidden/>
          </w:rPr>
          <w:fldChar w:fldCharType="end"/>
        </w:r>
      </w:hyperlink>
    </w:p>
    <w:p w14:paraId="6AFDB9DF" w14:textId="77777777" w:rsidR="00646591" w:rsidRDefault="00B92F8B">
      <w:pPr>
        <w:pStyle w:val="TOC2"/>
        <w:tabs>
          <w:tab w:val="right" w:leader="dot" w:pos="9638"/>
        </w:tabs>
        <w:rPr>
          <w:b w:val="0"/>
          <w:smallCaps w:val="0"/>
          <w:noProof/>
        </w:rPr>
      </w:pPr>
      <w:hyperlink w:anchor="_Toc478412488" w:history="1">
        <w:r w:rsidR="00646591" w:rsidRPr="00894839">
          <w:rPr>
            <w:rStyle w:val="Hyperlink"/>
            <w:noProof/>
          </w:rPr>
          <w:t>Final project</w:t>
        </w:r>
        <w:r w:rsidR="00646591">
          <w:rPr>
            <w:noProof/>
            <w:webHidden/>
          </w:rPr>
          <w:tab/>
        </w:r>
        <w:r w:rsidR="00646591">
          <w:rPr>
            <w:noProof/>
            <w:webHidden/>
          </w:rPr>
          <w:fldChar w:fldCharType="begin"/>
        </w:r>
        <w:r w:rsidR="00646591">
          <w:rPr>
            <w:noProof/>
            <w:webHidden/>
          </w:rPr>
          <w:instrText xml:space="preserve"> PAGEREF _Toc478412488 \h </w:instrText>
        </w:r>
        <w:r w:rsidR="00646591">
          <w:rPr>
            <w:noProof/>
            <w:webHidden/>
          </w:rPr>
        </w:r>
        <w:r w:rsidR="00646591">
          <w:rPr>
            <w:noProof/>
            <w:webHidden/>
          </w:rPr>
          <w:fldChar w:fldCharType="separate"/>
        </w:r>
        <w:r w:rsidR="00646591">
          <w:rPr>
            <w:noProof/>
            <w:webHidden/>
          </w:rPr>
          <w:t>18</w:t>
        </w:r>
        <w:r w:rsidR="00646591">
          <w:rPr>
            <w:noProof/>
            <w:webHidden/>
          </w:rPr>
          <w:fldChar w:fldCharType="end"/>
        </w:r>
      </w:hyperlink>
    </w:p>
    <w:p w14:paraId="22D08996" w14:textId="77777777" w:rsidR="00646591" w:rsidRDefault="00B92F8B">
      <w:pPr>
        <w:pStyle w:val="TOC1"/>
        <w:tabs>
          <w:tab w:val="right" w:leader="dot" w:pos="9638"/>
        </w:tabs>
        <w:rPr>
          <w:b w:val="0"/>
          <w:caps w:val="0"/>
          <w:noProof/>
          <w:u w:val="none"/>
        </w:rPr>
      </w:pPr>
      <w:hyperlink w:anchor="_Toc478412489" w:history="1">
        <w:r w:rsidR="00646591" w:rsidRPr="00894839">
          <w:rPr>
            <w:rStyle w:val="Hyperlink"/>
            <w:noProof/>
          </w:rPr>
          <w:t>COURSE ASSESSMENT</w:t>
        </w:r>
        <w:r w:rsidR="00646591">
          <w:rPr>
            <w:noProof/>
            <w:webHidden/>
          </w:rPr>
          <w:tab/>
        </w:r>
        <w:r w:rsidR="00646591">
          <w:rPr>
            <w:noProof/>
            <w:webHidden/>
          </w:rPr>
          <w:fldChar w:fldCharType="begin"/>
        </w:r>
        <w:r w:rsidR="00646591">
          <w:rPr>
            <w:noProof/>
            <w:webHidden/>
          </w:rPr>
          <w:instrText xml:space="preserve"> PAGEREF _Toc478412489 \h </w:instrText>
        </w:r>
        <w:r w:rsidR="00646591">
          <w:rPr>
            <w:noProof/>
            <w:webHidden/>
          </w:rPr>
        </w:r>
        <w:r w:rsidR="00646591">
          <w:rPr>
            <w:noProof/>
            <w:webHidden/>
          </w:rPr>
          <w:fldChar w:fldCharType="separate"/>
        </w:r>
        <w:r w:rsidR="00646591">
          <w:rPr>
            <w:noProof/>
            <w:webHidden/>
          </w:rPr>
          <w:t>18</w:t>
        </w:r>
        <w:r w:rsidR="00646591">
          <w:rPr>
            <w:noProof/>
            <w:webHidden/>
          </w:rPr>
          <w:fldChar w:fldCharType="end"/>
        </w:r>
      </w:hyperlink>
    </w:p>
    <w:p w14:paraId="353B16C9" w14:textId="77777777" w:rsidR="00646591" w:rsidRDefault="00B92F8B">
      <w:pPr>
        <w:pStyle w:val="TOC1"/>
        <w:tabs>
          <w:tab w:val="right" w:leader="dot" w:pos="9638"/>
        </w:tabs>
        <w:rPr>
          <w:b w:val="0"/>
          <w:caps w:val="0"/>
          <w:noProof/>
          <w:u w:val="none"/>
        </w:rPr>
      </w:pPr>
      <w:hyperlink w:anchor="_Toc478412490" w:history="1">
        <w:r w:rsidR="00646591" w:rsidRPr="00894839">
          <w:rPr>
            <w:rStyle w:val="Hyperlink"/>
            <w:noProof/>
          </w:rPr>
          <w:t>CHANCELLOR’S REPORT</w:t>
        </w:r>
        <w:r w:rsidR="00646591">
          <w:rPr>
            <w:noProof/>
            <w:webHidden/>
          </w:rPr>
          <w:tab/>
        </w:r>
        <w:r w:rsidR="00646591">
          <w:rPr>
            <w:noProof/>
            <w:webHidden/>
          </w:rPr>
          <w:fldChar w:fldCharType="begin"/>
        </w:r>
        <w:r w:rsidR="00646591">
          <w:rPr>
            <w:noProof/>
            <w:webHidden/>
          </w:rPr>
          <w:instrText xml:space="preserve"> PAGEREF _Toc478412490 \h </w:instrText>
        </w:r>
        <w:r w:rsidR="00646591">
          <w:rPr>
            <w:noProof/>
            <w:webHidden/>
          </w:rPr>
        </w:r>
        <w:r w:rsidR="00646591">
          <w:rPr>
            <w:noProof/>
            <w:webHidden/>
          </w:rPr>
          <w:fldChar w:fldCharType="separate"/>
        </w:r>
        <w:r w:rsidR="00646591">
          <w:rPr>
            <w:noProof/>
            <w:webHidden/>
          </w:rPr>
          <w:t>20</w:t>
        </w:r>
        <w:r w:rsidR="00646591">
          <w:rPr>
            <w:noProof/>
            <w:webHidden/>
          </w:rPr>
          <w:fldChar w:fldCharType="end"/>
        </w:r>
      </w:hyperlink>
    </w:p>
    <w:p w14:paraId="36E5E7F3" w14:textId="77777777" w:rsidR="00646591" w:rsidRDefault="00B92F8B">
      <w:pPr>
        <w:pStyle w:val="TOC2"/>
        <w:tabs>
          <w:tab w:val="right" w:leader="dot" w:pos="9638"/>
        </w:tabs>
        <w:rPr>
          <w:b w:val="0"/>
          <w:smallCaps w:val="0"/>
          <w:noProof/>
        </w:rPr>
      </w:pPr>
      <w:hyperlink w:anchor="_Toc478412491" w:history="1">
        <w:r w:rsidR="00646591" w:rsidRPr="00894839">
          <w:rPr>
            <w:rStyle w:val="Hyperlink"/>
            <w:rFonts w:eastAsia="Calibri"/>
            <w:noProof/>
          </w:rPr>
          <w:t>Section AIV: New Courses</w:t>
        </w:r>
        <w:r w:rsidR="00646591">
          <w:rPr>
            <w:noProof/>
            <w:webHidden/>
          </w:rPr>
          <w:tab/>
        </w:r>
        <w:r w:rsidR="00646591">
          <w:rPr>
            <w:noProof/>
            <w:webHidden/>
          </w:rPr>
          <w:fldChar w:fldCharType="begin"/>
        </w:r>
        <w:r w:rsidR="00646591">
          <w:rPr>
            <w:noProof/>
            <w:webHidden/>
          </w:rPr>
          <w:instrText xml:space="preserve"> PAGEREF _Toc478412491 \h </w:instrText>
        </w:r>
        <w:r w:rsidR="00646591">
          <w:rPr>
            <w:noProof/>
            <w:webHidden/>
          </w:rPr>
        </w:r>
        <w:r w:rsidR="00646591">
          <w:rPr>
            <w:noProof/>
            <w:webHidden/>
          </w:rPr>
          <w:fldChar w:fldCharType="separate"/>
        </w:r>
        <w:r w:rsidR="00646591">
          <w:rPr>
            <w:noProof/>
            <w:webHidden/>
          </w:rPr>
          <w:t>20</w:t>
        </w:r>
        <w:r w:rsidR="00646591">
          <w:rPr>
            <w:noProof/>
            <w:webHidden/>
          </w:rPr>
          <w:fldChar w:fldCharType="end"/>
        </w:r>
      </w:hyperlink>
    </w:p>
    <w:p w14:paraId="790B7B5D" w14:textId="77777777" w:rsidR="00646591" w:rsidRDefault="00646591">
      <w:pPr>
        <w:pStyle w:val="TOC1"/>
        <w:tabs>
          <w:tab w:val="right" w:leader="dot" w:pos="9638"/>
        </w:tabs>
        <w:rPr>
          <w:b w:val="0"/>
          <w:caps w:val="0"/>
          <w:noProof/>
          <w:u w:val="none"/>
        </w:rPr>
      </w:pPr>
      <w:hyperlink w:anchor="_Toc478412493" w:history="1">
        <w:r w:rsidRPr="00894839">
          <w:rPr>
            <w:rStyle w:val="Hyperlink"/>
            <w:noProof/>
          </w:rPr>
          <w:t>CONSULTATION WITH AFFECTED DEPARTMENTS</w:t>
        </w:r>
        <w:r>
          <w:rPr>
            <w:noProof/>
            <w:webHidden/>
          </w:rPr>
          <w:tab/>
        </w:r>
        <w:r>
          <w:rPr>
            <w:noProof/>
            <w:webHidden/>
          </w:rPr>
          <w:fldChar w:fldCharType="begin"/>
        </w:r>
        <w:r>
          <w:rPr>
            <w:noProof/>
            <w:webHidden/>
          </w:rPr>
          <w:instrText xml:space="preserve"> PAGEREF _Toc478412493 \h </w:instrText>
        </w:r>
        <w:r>
          <w:rPr>
            <w:noProof/>
            <w:webHidden/>
          </w:rPr>
        </w:r>
        <w:r>
          <w:rPr>
            <w:noProof/>
            <w:webHidden/>
          </w:rPr>
          <w:fldChar w:fldCharType="separate"/>
        </w:r>
        <w:r>
          <w:rPr>
            <w:noProof/>
            <w:webHidden/>
          </w:rPr>
          <w:t>21</w:t>
        </w:r>
        <w:r>
          <w:rPr>
            <w:noProof/>
            <w:webHidden/>
          </w:rPr>
          <w:fldChar w:fldCharType="end"/>
        </w:r>
      </w:hyperlink>
    </w:p>
    <w:p w14:paraId="4888958C" w14:textId="77777777" w:rsidR="00646591" w:rsidRDefault="00B92F8B">
      <w:pPr>
        <w:pStyle w:val="TOC1"/>
        <w:tabs>
          <w:tab w:val="right" w:leader="dot" w:pos="9638"/>
        </w:tabs>
        <w:rPr>
          <w:b w:val="0"/>
          <w:caps w:val="0"/>
          <w:noProof/>
          <w:u w:val="none"/>
        </w:rPr>
      </w:pPr>
      <w:hyperlink w:anchor="_Toc478412494" w:history="1">
        <w:r w:rsidR="00646591" w:rsidRPr="00894839">
          <w:rPr>
            <w:rStyle w:val="Hyperlink"/>
            <w:noProof/>
          </w:rPr>
          <w:t>DEPARTMENT APPROVAL</w:t>
        </w:r>
        <w:r w:rsidR="00646591">
          <w:rPr>
            <w:noProof/>
            <w:webHidden/>
          </w:rPr>
          <w:tab/>
        </w:r>
        <w:r w:rsidR="00646591">
          <w:rPr>
            <w:noProof/>
            <w:webHidden/>
          </w:rPr>
          <w:fldChar w:fldCharType="begin"/>
        </w:r>
        <w:r w:rsidR="00646591">
          <w:rPr>
            <w:noProof/>
            <w:webHidden/>
          </w:rPr>
          <w:instrText xml:space="preserve"> PAGEREF _Toc478412494 \h </w:instrText>
        </w:r>
        <w:r w:rsidR="00646591">
          <w:rPr>
            <w:noProof/>
            <w:webHidden/>
          </w:rPr>
        </w:r>
        <w:r w:rsidR="00646591">
          <w:rPr>
            <w:noProof/>
            <w:webHidden/>
          </w:rPr>
          <w:fldChar w:fldCharType="separate"/>
        </w:r>
        <w:r w:rsidR="00646591">
          <w:rPr>
            <w:noProof/>
            <w:webHidden/>
          </w:rPr>
          <w:t>23</w:t>
        </w:r>
        <w:r w:rsidR="00646591">
          <w:rPr>
            <w:noProof/>
            <w:webHidden/>
          </w:rPr>
          <w:fldChar w:fldCharType="end"/>
        </w:r>
      </w:hyperlink>
    </w:p>
    <w:p w14:paraId="3ADDF1F4" w14:textId="77777777" w:rsidR="00646591" w:rsidRDefault="00B92F8B">
      <w:pPr>
        <w:pStyle w:val="TOC1"/>
        <w:tabs>
          <w:tab w:val="right" w:leader="dot" w:pos="9638"/>
        </w:tabs>
        <w:rPr>
          <w:b w:val="0"/>
          <w:caps w:val="0"/>
          <w:noProof/>
          <w:u w:val="none"/>
        </w:rPr>
      </w:pPr>
      <w:hyperlink w:anchor="_Toc478412495" w:history="1">
        <w:r w:rsidR="00646591" w:rsidRPr="00894839">
          <w:rPr>
            <w:rStyle w:val="Hyperlink"/>
            <w:noProof/>
          </w:rPr>
          <w:t>DISCUSSION ABOUT THE COURSE WITH DEAN HOM.</w:t>
        </w:r>
        <w:r w:rsidR="00646591">
          <w:rPr>
            <w:noProof/>
            <w:webHidden/>
          </w:rPr>
          <w:tab/>
        </w:r>
        <w:r w:rsidR="00646591">
          <w:rPr>
            <w:noProof/>
            <w:webHidden/>
          </w:rPr>
          <w:fldChar w:fldCharType="begin"/>
        </w:r>
        <w:r w:rsidR="00646591">
          <w:rPr>
            <w:noProof/>
            <w:webHidden/>
          </w:rPr>
          <w:instrText xml:space="preserve"> PAGEREF _Toc478412495 \h </w:instrText>
        </w:r>
        <w:r w:rsidR="00646591">
          <w:rPr>
            <w:noProof/>
            <w:webHidden/>
          </w:rPr>
        </w:r>
        <w:r w:rsidR="00646591">
          <w:rPr>
            <w:noProof/>
            <w:webHidden/>
          </w:rPr>
          <w:fldChar w:fldCharType="separate"/>
        </w:r>
        <w:r w:rsidR="00646591">
          <w:rPr>
            <w:noProof/>
            <w:webHidden/>
          </w:rPr>
          <w:t>25</w:t>
        </w:r>
        <w:r w:rsidR="00646591">
          <w:rPr>
            <w:noProof/>
            <w:webHidden/>
          </w:rPr>
          <w:fldChar w:fldCharType="end"/>
        </w:r>
      </w:hyperlink>
    </w:p>
    <w:p w14:paraId="51B55A7A" w14:textId="77777777" w:rsidR="00CE6D74" w:rsidRDefault="00CE6D74" w:rsidP="00CE6D74">
      <w:pPr>
        <w:pStyle w:val="CM4"/>
        <w:spacing w:after="0"/>
        <w:jc w:val="both"/>
        <w:rPr>
          <w:rFonts w:asciiTheme="majorHAnsi" w:hAnsiTheme="majorHAnsi"/>
          <w:color w:val="000000"/>
          <w:sz w:val="20"/>
          <w:szCs w:val="21"/>
        </w:rPr>
        <w:sectPr w:rsidR="00CE6D74" w:rsidSect="00CE6D74">
          <w:headerReference w:type="even" r:id="rId7"/>
          <w:headerReference w:type="default" r:id="rId8"/>
          <w:footerReference w:type="even" r:id="rId9"/>
          <w:footerReference w:type="default" r:id="rId10"/>
          <w:pgSz w:w="12240" w:h="15840"/>
          <w:pgMar w:top="1354" w:right="1296" w:bottom="1166" w:left="1296" w:header="720" w:footer="720" w:gutter="0"/>
          <w:cols w:space="720"/>
        </w:sectPr>
      </w:pPr>
      <w:r w:rsidRPr="00E15C75">
        <w:fldChar w:fldCharType="end"/>
      </w:r>
    </w:p>
    <w:p w14:paraId="355CD73B" w14:textId="77777777" w:rsidR="00605C90" w:rsidRPr="00A21316" w:rsidRDefault="00605C90" w:rsidP="00605C90">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14:paraId="45B9D544" w14:textId="77777777" w:rsidR="00605C90" w:rsidRPr="00CE6D74" w:rsidRDefault="00605C90" w:rsidP="00CE6D74">
      <w:pPr>
        <w:pStyle w:val="Heading1"/>
      </w:pPr>
      <w:bookmarkStart w:id="1" w:name="_Toc478412477"/>
      <w:r w:rsidRPr="00CE6D74">
        <w:t>CURRICULUM MODIFICATION PROPOSAL FORM</w:t>
      </w:r>
      <w:bookmarkEnd w:id="1"/>
    </w:p>
    <w:p w14:paraId="05375B96" w14:textId="77777777" w:rsidR="00605C90" w:rsidRPr="00A21316" w:rsidRDefault="00605C90" w:rsidP="00605C90">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11" w:history="1">
        <w:r w:rsidRPr="009D562B">
          <w:rPr>
            <w:rStyle w:val="Hyperlink"/>
            <w:rFonts w:asciiTheme="majorHAnsi" w:hAnsiTheme="majorHAnsi"/>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14:paraId="37C140B7" w14:textId="77777777" w:rsidR="00605C90" w:rsidRPr="00A21316" w:rsidRDefault="00605C90" w:rsidP="00605C90">
      <w:pPr>
        <w:rPr>
          <w:rFonts w:asciiTheme="majorHAnsi" w:hAnsiTheme="majorHAnsi" w:cs="Times New Roman"/>
          <w:b/>
          <w:sz w:val="22"/>
          <w:szCs w:val="22"/>
        </w:rPr>
      </w:pPr>
    </w:p>
    <w:tbl>
      <w:tblPr>
        <w:tblStyle w:val="TableGrid"/>
        <w:tblW w:w="5000" w:type="pct"/>
        <w:tblLook w:val="04A0" w:firstRow="1" w:lastRow="0" w:firstColumn="1" w:lastColumn="0" w:noHBand="0" w:noVBand="1"/>
      </w:tblPr>
      <w:tblGrid>
        <w:gridCol w:w="3545"/>
        <w:gridCol w:w="6093"/>
      </w:tblGrid>
      <w:tr w:rsidR="00605C90" w:rsidRPr="00A21316" w14:paraId="69E4D694" w14:textId="77777777" w:rsidTr="00CE6D74">
        <w:tc>
          <w:tcPr>
            <w:tcW w:w="1839" w:type="pct"/>
          </w:tcPr>
          <w:p w14:paraId="0BDC814E"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3161" w:type="pct"/>
          </w:tcPr>
          <w:p w14:paraId="25593221"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 xml:space="preserve">Introduction to Artificial Intelligence: A New Elective Course for the </w:t>
            </w:r>
            <w:proofErr w:type="spellStart"/>
            <w:r>
              <w:rPr>
                <w:rFonts w:asciiTheme="majorHAnsi" w:hAnsiTheme="majorHAnsi" w:cs="Times New Roman"/>
                <w:b/>
                <w:sz w:val="22"/>
                <w:szCs w:val="22"/>
              </w:rPr>
              <w:t>BTech</w:t>
            </w:r>
            <w:proofErr w:type="spellEnd"/>
            <w:r>
              <w:rPr>
                <w:rFonts w:asciiTheme="majorHAnsi" w:hAnsiTheme="majorHAnsi" w:cs="Times New Roman"/>
                <w:b/>
                <w:sz w:val="22"/>
                <w:szCs w:val="22"/>
              </w:rPr>
              <w:t xml:space="preserve"> Program in Computer Engineering Technology</w:t>
            </w:r>
          </w:p>
        </w:tc>
      </w:tr>
      <w:tr w:rsidR="00605C90" w:rsidRPr="00A21316" w14:paraId="7621042F" w14:textId="77777777" w:rsidTr="00CE6D74">
        <w:tc>
          <w:tcPr>
            <w:tcW w:w="1839" w:type="pct"/>
          </w:tcPr>
          <w:p w14:paraId="0B08ED9F"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3161" w:type="pct"/>
          </w:tcPr>
          <w:p w14:paraId="709097EB"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October 13, 2016</w:t>
            </w:r>
          </w:p>
        </w:tc>
      </w:tr>
      <w:tr w:rsidR="00605C90" w:rsidRPr="00A21316" w14:paraId="238B9361" w14:textId="77777777" w:rsidTr="00CE6D74">
        <w:tc>
          <w:tcPr>
            <w:tcW w:w="1839" w:type="pct"/>
          </w:tcPr>
          <w:p w14:paraId="6BAA7BFA"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3161" w:type="pct"/>
          </w:tcPr>
          <w:p w14:paraId="06631E3C"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Major Proposal</w:t>
            </w:r>
          </w:p>
        </w:tc>
      </w:tr>
      <w:tr w:rsidR="00605C90" w:rsidRPr="00A21316" w14:paraId="6147956C" w14:textId="77777777" w:rsidTr="00CE6D74">
        <w:tc>
          <w:tcPr>
            <w:tcW w:w="1839" w:type="pct"/>
          </w:tcPr>
          <w:p w14:paraId="3CA1B0D4"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3161" w:type="pct"/>
          </w:tcPr>
          <w:p w14:paraId="22097E86"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 xml:space="preserve">Benito Mendoza and </w:t>
            </w:r>
            <w:proofErr w:type="spellStart"/>
            <w:r>
              <w:rPr>
                <w:rFonts w:asciiTheme="majorHAnsi" w:hAnsiTheme="majorHAnsi" w:cs="Times New Roman"/>
                <w:b/>
                <w:sz w:val="22"/>
                <w:szCs w:val="22"/>
              </w:rPr>
              <w:t>Ohbong</w:t>
            </w:r>
            <w:proofErr w:type="spellEnd"/>
            <w:r>
              <w:rPr>
                <w:rFonts w:asciiTheme="majorHAnsi" w:hAnsiTheme="majorHAnsi" w:cs="Times New Roman"/>
                <w:b/>
                <w:sz w:val="22"/>
                <w:szCs w:val="22"/>
              </w:rPr>
              <w:t xml:space="preserve"> Kwon</w:t>
            </w:r>
          </w:p>
        </w:tc>
      </w:tr>
      <w:tr w:rsidR="00605C90" w:rsidRPr="00A21316" w14:paraId="6E84A60C" w14:textId="77777777" w:rsidTr="00CE6D74">
        <w:tc>
          <w:tcPr>
            <w:tcW w:w="1839" w:type="pct"/>
          </w:tcPr>
          <w:p w14:paraId="123C39A9"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3161" w:type="pct"/>
          </w:tcPr>
          <w:p w14:paraId="2B7CD1AD"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Computer Engineering Technology</w:t>
            </w:r>
          </w:p>
        </w:tc>
      </w:tr>
      <w:tr w:rsidR="00605C90" w:rsidRPr="00A21316" w14:paraId="2CF53936" w14:textId="77777777" w:rsidTr="00CE6D74">
        <w:tc>
          <w:tcPr>
            <w:tcW w:w="1839" w:type="pct"/>
          </w:tcPr>
          <w:p w14:paraId="71E31025"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3161" w:type="pct"/>
          </w:tcPr>
          <w:p w14:paraId="2EEF49F6"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October 13, 2016</w:t>
            </w:r>
          </w:p>
        </w:tc>
      </w:tr>
      <w:tr w:rsidR="00605C90" w:rsidRPr="00A21316" w14:paraId="65C34886" w14:textId="77777777" w:rsidTr="00CE6D74">
        <w:tc>
          <w:tcPr>
            <w:tcW w:w="1839" w:type="pct"/>
          </w:tcPr>
          <w:p w14:paraId="56A09419"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3161" w:type="pct"/>
          </w:tcPr>
          <w:p w14:paraId="695E67DC" w14:textId="77777777" w:rsidR="00605C90" w:rsidRPr="00A21316" w:rsidRDefault="00605C90" w:rsidP="00D565B8">
            <w:pPr>
              <w:rPr>
                <w:rFonts w:asciiTheme="majorHAnsi" w:hAnsiTheme="majorHAnsi" w:cs="Times New Roman"/>
                <w:b/>
                <w:sz w:val="22"/>
                <w:szCs w:val="22"/>
              </w:rPr>
            </w:pPr>
            <w:proofErr w:type="spellStart"/>
            <w:r w:rsidRPr="00097EE0">
              <w:rPr>
                <w:rFonts w:asciiTheme="majorHAnsi" w:hAnsiTheme="majorHAnsi" w:cs="Times New Roman"/>
                <w:b/>
                <w:sz w:val="22"/>
                <w:szCs w:val="22"/>
              </w:rPr>
              <w:t>Sunghoon</w:t>
            </w:r>
            <w:proofErr w:type="spellEnd"/>
            <w:r w:rsidRPr="00097EE0">
              <w:rPr>
                <w:rFonts w:asciiTheme="majorHAnsi" w:hAnsiTheme="majorHAnsi" w:cs="Times New Roman"/>
                <w:b/>
                <w:sz w:val="22"/>
                <w:szCs w:val="22"/>
              </w:rPr>
              <w:t xml:space="preserve"> Jang</w:t>
            </w:r>
          </w:p>
        </w:tc>
      </w:tr>
      <w:tr w:rsidR="00605C90" w:rsidRPr="00A21316" w14:paraId="14AF73D5" w14:textId="77777777" w:rsidTr="00CE6D74">
        <w:tc>
          <w:tcPr>
            <w:tcW w:w="1839" w:type="pct"/>
          </w:tcPr>
          <w:p w14:paraId="0FC22236"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3161" w:type="pct"/>
          </w:tcPr>
          <w:p w14:paraId="25A729D1" w14:textId="364F9758" w:rsidR="00605C90" w:rsidRPr="00A21316" w:rsidRDefault="00AE5E42" w:rsidP="00D565B8">
            <w:pPr>
              <w:rPr>
                <w:rFonts w:asciiTheme="majorHAnsi" w:hAnsiTheme="majorHAnsi" w:cs="Times New Roman"/>
                <w:b/>
                <w:sz w:val="22"/>
                <w:szCs w:val="22"/>
              </w:rPr>
            </w:pPr>
            <w:r>
              <w:rPr>
                <w:noProof/>
              </w:rPr>
              <w:drawing>
                <wp:anchor distT="0" distB="0" distL="114300" distR="114300" simplePos="0" relativeHeight="251658240" behindDoc="0" locked="0" layoutInCell="1" allowOverlap="1" wp14:anchorId="05DE6E36" wp14:editId="3211B86A">
                  <wp:simplePos x="0" y="0"/>
                  <wp:positionH relativeFrom="column">
                    <wp:posOffset>-21590</wp:posOffset>
                  </wp:positionH>
                  <wp:positionV relativeFrom="paragraph">
                    <wp:posOffset>10795</wp:posOffset>
                  </wp:positionV>
                  <wp:extent cx="3532639" cy="3101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32639" cy="310131"/>
                          </a:xfrm>
                          <a:prstGeom prst="rect">
                            <a:avLst/>
                          </a:prstGeom>
                        </pic:spPr>
                      </pic:pic>
                    </a:graphicData>
                  </a:graphic>
                  <wp14:sizeRelH relativeFrom="margin">
                    <wp14:pctWidth>0</wp14:pctWidth>
                  </wp14:sizeRelH>
                  <wp14:sizeRelV relativeFrom="margin">
                    <wp14:pctHeight>0</wp14:pctHeight>
                  </wp14:sizeRelV>
                </wp:anchor>
              </w:drawing>
            </w:r>
          </w:p>
          <w:p w14:paraId="18FBF33F" w14:textId="72CE8A2A" w:rsidR="00605C90" w:rsidRPr="00A21316" w:rsidRDefault="00605C90" w:rsidP="00D565B8">
            <w:pPr>
              <w:rPr>
                <w:rFonts w:asciiTheme="majorHAnsi" w:hAnsiTheme="majorHAnsi" w:cs="Times New Roman"/>
                <w:b/>
                <w:sz w:val="22"/>
                <w:szCs w:val="22"/>
              </w:rPr>
            </w:pPr>
          </w:p>
        </w:tc>
      </w:tr>
      <w:tr w:rsidR="00605C90" w:rsidRPr="00A21316" w14:paraId="17D16355" w14:textId="77777777" w:rsidTr="00CE6D74">
        <w:tc>
          <w:tcPr>
            <w:tcW w:w="1839" w:type="pct"/>
          </w:tcPr>
          <w:p w14:paraId="29FB71D8"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3161" w:type="pct"/>
          </w:tcPr>
          <w:p w14:paraId="2E4B3F8A" w14:textId="2DA28D9C" w:rsidR="00605C90" w:rsidRPr="00A21316" w:rsidRDefault="00AE5E42" w:rsidP="00D565B8">
            <w:pPr>
              <w:rPr>
                <w:rFonts w:asciiTheme="majorHAnsi" w:hAnsiTheme="majorHAnsi" w:cs="Times New Roman"/>
                <w:b/>
                <w:sz w:val="22"/>
                <w:szCs w:val="22"/>
              </w:rPr>
            </w:pPr>
            <w:r>
              <w:rPr>
                <w:noProof/>
              </w:rPr>
              <w:drawing>
                <wp:anchor distT="0" distB="0" distL="114300" distR="114300" simplePos="0" relativeHeight="251659264" behindDoc="0" locked="0" layoutInCell="1" allowOverlap="1" wp14:anchorId="4F3BD91A" wp14:editId="7DCFA709">
                  <wp:simplePos x="0" y="0"/>
                  <wp:positionH relativeFrom="column">
                    <wp:posOffset>-17369</wp:posOffset>
                  </wp:positionH>
                  <wp:positionV relativeFrom="paragraph">
                    <wp:posOffset>20955</wp:posOffset>
                  </wp:positionV>
                  <wp:extent cx="1658837" cy="64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58837" cy="648970"/>
                          </a:xfrm>
                          <a:prstGeom prst="rect">
                            <a:avLst/>
                          </a:prstGeom>
                        </pic:spPr>
                      </pic:pic>
                    </a:graphicData>
                  </a:graphic>
                  <wp14:sizeRelH relativeFrom="margin">
                    <wp14:pctWidth>0</wp14:pctWidth>
                  </wp14:sizeRelH>
                  <wp14:sizeRelV relativeFrom="margin">
                    <wp14:pctHeight>0</wp14:pctHeight>
                  </wp14:sizeRelV>
                </wp:anchor>
              </w:drawing>
            </w:r>
            <w:r w:rsidR="00605C90">
              <w:rPr>
                <w:rFonts w:asciiTheme="majorHAnsi" w:hAnsiTheme="majorHAnsi" w:cs="Times New Roman"/>
                <w:b/>
                <w:sz w:val="22"/>
                <w:szCs w:val="22"/>
              </w:rPr>
              <w:t xml:space="preserve">Kevin </w:t>
            </w:r>
            <w:proofErr w:type="spellStart"/>
            <w:r w:rsidR="00605C90">
              <w:rPr>
                <w:rFonts w:asciiTheme="majorHAnsi" w:hAnsiTheme="majorHAnsi" w:cs="Times New Roman"/>
                <w:b/>
                <w:sz w:val="22"/>
                <w:szCs w:val="22"/>
              </w:rPr>
              <w:t>Hom</w:t>
            </w:r>
            <w:proofErr w:type="spellEnd"/>
          </w:p>
        </w:tc>
      </w:tr>
      <w:tr w:rsidR="00605C90" w:rsidRPr="00A21316" w14:paraId="63E10358" w14:textId="77777777" w:rsidTr="00CE6D74">
        <w:tc>
          <w:tcPr>
            <w:tcW w:w="1839" w:type="pct"/>
          </w:tcPr>
          <w:p w14:paraId="56DC7152"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3161" w:type="pct"/>
          </w:tcPr>
          <w:p w14:paraId="61F42E87" w14:textId="18F29749" w:rsidR="00605C90" w:rsidRPr="00A21316" w:rsidRDefault="00605C90" w:rsidP="00D565B8">
            <w:pPr>
              <w:rPr>
                <w:rFonts w:asciiTheme="majorHAnsi" w:hAnsiTheme="majorHAnsi" w:cs="Times New Roman"/>
                <w:b/>
                <w:sz w:val="22"/>
                <w:szCs w:val="22"/>
              </w:rPr>
            </w:pPr>
          </w:p>
          <w:p w14:paraId="6FA9E5C7" w14:textId="77777777" w:rsidR="00605C90" w:rsidRPr="00A21316" w:rsidRDefault="00605C90" w:rsidP="00D565B8">
            <w:pPr>
              <w:rPr>
                <w:rFonts w:asciiTheme="majorHAnsi" w:hAnsiTheme="majorHAnsi" w:cs="Times New Roman"/>
                <w:b/>
                <w:sz w:val="22"/>
                <w:szCs w:val="22"/>
              </w:rPr>
            </w:pPr>
          </w:p>
        </w:tc>
      </w:tr>
      <w:tr w:rsidR="00605C90" w:rsidRPr="00A21316" w14:paraId="76EF0E21" w14:textId="77777777" w:rsidTr="00CE6D74">
        <w:trPr>
          <w:trHeight w:val="1583"/>
        </w:trPr>
        <w:tc>
          <w:tcPr>
            <w:tcW w:w="1839" w:type="pct"/>
          </w:tcPr>
          <w:p w14:paraId="4A4A3124"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1B4C1AAE" w14:textId="77777777" w:rsidR="00605C90" w:rsidRPr="00A21316" w:rsidRDefault="00605C90" w:rsidP="00D565B8">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3161" w:type="pct"/>
          </w:tcPr>
          <w:p w14:paraId="51A84E91" w14:textId="71CE9DB6"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 xml:space="preserve">This proposal focus on a new </w:t>
            </w:r>
            <w:r w:rsidR="00D4050C">
              <w:rPr>
                <w:rFonts w:asciiTheme="majorHAnsi" w:hAnsiTheme="majorHAnsi" w:cs="Times New Roman"/>
                <w:b/>
                <w:sz w:val="22"/>
                <w:szCs w:val="22"/>
              </w:rPr>
              <w:t xml:space="preserve">technical </w:t>
            </w:r>
            <w:r>
              <w:rPr>
                <w:rFonts w:asciiTheme="majorHAnsi" w:hAnsiTheme="majorHAnsi" w:cs="Times New Roman"/>
                <w:b/>
                <w:sz w:val="22"/>
                <w:szCs w:val="22"/>
              </w:rPr>
              <w:t>elective course that introduces Artificial Intelligence in the computer engineering technology program.</w:t>
            </w:r>
          </w:p>
          <w:p w14:paraId="40DAE3D9" w14:textId="77777777" w:rsidR="00605C90" w:rsidRPr="00A21316" w:rsidRDefault="00605C90" w:rsidP="00D565B8">
            <w:pPr>
              <w:rPr>
                <w:rFonts w:asciiTheme="majorHAnsi" w:hAnsiTheme="majorHAnsi" w:cs="Times New Roman"/>
                <w:b/>
                <w:sz w:val="22"/>
                <w:szCs w:val="22"/>
              </w:rPr>
            </w:pPr>
          </w:p>
          <w:p w14:paraId="2863C723" w14:textId="77777777" w:rsidR="00605C90" w:rsidRPr="00A21316" w:rsidRDefault="00605C90" w:rsidP="00D565B8">
            <w:pPr>
              <w:rPr>
                <w:rFonts w:asciiTheme="majorHAnsi" w:hAnsiTheme="majorHAnsi" w:cs="Times New Roman"/>
                <w:b/>
                <w:sz w:val="22"/>
                <w:szCs w:val="22"/>
              </w:rPr>
            </w:pPr>
          </w:p>
          <w:p w14:paraId="16DB5240" w14:textId="77777777" w:rsidR="00605C90" w:rsidRPr="00A21316" w:rsidRDefault="00605C90" w:rsidP="00D565B8">
            <w:pPr>
              <w:rPr>
                <w:rFonts w:asciiTheme="majorHAnsi" w:hAnsiTheme="majorHAnsi" w:cs="Times New Roman"/>
                <w:b/>
                <w:sz w:val="22"/>
                <w:szCs w:val="22"/>
              </w:rPr>
            </w:pPr>
          </w:p>
        </w:tc>
      </w:tr>
      <w:tr w:rsidR="00605C90" w:rsidRPr="00A21316" w14:paraId="44CB1F5F" w14:textId="77777777" w:rsidTr="00CE6D74">
        <w:trPr>
          <w:trHeight w:val="1745"/>
        </w:trPr>
        <w:tc>
          <w:tcPr>
            <w:tcW w:w="1839" w:type="pct"/>
          </w:tcPr>
          <w:p w14:paraId="4BFE009F"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6A6ABEAF" w14:textId="77777777" w:rsidR="00605C90" w:rsidRPr="00A21316" w:rsidRDefault="00605C90" w:rsidP="00D565B8">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3161" w:type="pct"/>
          </w:tcPr>
          <w:p w14:paraId="1C222122" w14:textId="77777777" w:rsidR="00605C90" w:rsidRPr="00FC2970" w:rsidRDefault="00605C90" w:rsidP="00D565B8">
            <w:pPr>
              <w:rPr>
                <w:rFonts w:asciiTheme="majorHAnsi" w:hAnsiTheme="majorHAnsi" w:cs="Times New Roman"/>
                <w:b/>
                <w:sz w:val="22"/>
                <w:szCs w:val="22"/>
              </w:rPr>
            </w:pPr>
            <w:r w:rsidRPr="00FC2970">
              <w:rPr>
                <w:rFonts w:asciiTheme="majorHAnsi" w:hAnsiTheme="majorHAnsi" w:cs="Times New Roman"/>
                <w:b/>
                <w:sz w:val="22"/>
                <w:szCs w:val="22"/>
              </w:rPr>
              <w:t>Artificial Intelligence</w:t>
            </w:r>
            <w:r>
              <w:rPr>
                <w:rFonts w:asciiTheme="majorHAnsi" w:hAnsiTheme="majorHAnsi" w:cs="Times New Roman"/>
                <w:b/>
                <w:sz w:val="22"/>
                <w:szCs w:val="22"/>
              </w:rPr>
              <w:t xml:space="preserve"> (AI) is out of the research labs and</w:t>
            </w:r>
            <w:r w:rsidRPr="00FC2970">
              <w:rPr>
                <w:rFonts w:asciiTheme="majorHAnsi" w:hAnsiTheme="majorHAnsi" w:cs="Times New Roman"/>
                <w:b/>
                <w:sz w:val="22"/>
                <w:szCs w:val="22"/>
              </w:rPr>
              <w:t xml:space="preserve"> already plays an active role in our everyday lives. It is present in </w:t>
            </w:r>
            <w:r>
              <w:rPr>
                <w:rFonts w:asciiTheme="majorHAnsi" w:hAnsiTheme="majorHAnsi" w:cs="Times New Roman"/>
                <w:b/>
                <w:sz w:val="22"/>
                <w:szCs w:val="22"/>
              </w:rPr>
              <w:t>many applications including virtual personal assistance (Siri, Google Now, etc.), video games</w:t>
            </w:r>
            <w:r w:rsidRPr="00861989">
              <w:rPr>
                <w:rFonts w:asciiTheme="majorHAnsi" w:hAnsiTheme="majorHAnsi" w:cs="Times New Roman"/>
                <w:b/>
                <w:sz w:val="22"/>
                <w:szCs w:val="22"/>
              </w:rPr>
              <w:t xml:space="preserve">, </w:t>
            </w:r>
            <w:r>
              <w:rPr>
                <w:rFonts w:asciiTheme="majorHAnsi" w:hAnsiTheme="majorHAnsi" w:cs="Times New Roman"/>
                <w:b/>
                <w:sz w:val="22"/>
                <w:szCs w:val="22"/>
              </w:rPr>
              <w:t>spam and fraud detection, online c</w:t>
            </w:r>
            <w:r w:rsidRPr="00861989">
              <w:rPr>
                <w:rFonts w:asciiTheme="majorHAnsi" w:hAnsiTheme="majorHAnsi" w:cs="Times New Roman"/>
                <w:b/>
                <w:sz w:val="22"/>
                <w:szCs w:val="22"/>
              </w:rPr>
              <w:t xml:space="preserve">ustomer </w:t>
            </w:r>
            <w:r>
              <w:rPr>
                <w:rFonts w:asciiTheme="majorHAnsi" w:hAnsiTheme="majorHAnsi" w:cs="Times New Roman"/>
                <w:b/>
                <w:sz w:val="22"/>
                <w:szCs w:val="22"/>
              </w:rPr>
              <w:t>support, news g</w:t>
            </w:r>
            <w:r w:rsidRPr="00861989">
              <w:rPr>
                <w:rFonts w:asciiTheme="majorHAnsi" w:hAnsiTheme="majorHAnsi" w:cs="Times New Roman"/>
                <w:b/>
                <w:sz w:val="22"/>
                <w:szCs w:val="22"/>
              </w:rPr>
              <w:t xml:space="preserve">eneration, </w:t>
            </w:r>
            <w:r>
              <w:rPr>
                <w:rFonts w:asciiTheme="majorHAnsi" w:hAnsiTheme="majorHAnsi" w:cs="Times New Roman"/>
                <w:b/>
                <w:sz w:val="22"/>
                <w:szCs w:val="22"/>
              </w:rPr>
              <w:t>music and movie recommendation s</w:t>
            </w:r>
            <w:r w:rsidRPr="00861989">
              <w:rPr>
                <w:rFonts w:asciiTheme="majorHAnsi" w:hAnsiTheme="majorHAnsi" w:cs="Times New Roman"/>
                <w:b/>
                <w:sz w:val="22"/>
                <w:szCs w:val="22"/>
              </w:rPr>
              <w:t xml:space="preserve">ervices, </w:t>
            </w:r>
            <w:r>
              <w:rPr>
                <w:rFonts w:asciiTheme="majorHAnsi" w:hAnsiTheme="majorHAnsi" w:cs="Times New Roman"/>
                <w:b/>
                <w:sz w:val="22"/>
                <w:szCs w:val="22"/>
              </w:rPr>
              <w:t>smart home d</w:t>
            </w:r>
            <w:r w:rsidRPr="00861989">
              <w:rPr>
                <w:rFonts w:asciiTheme="majorHAnsi" w:hAnsiTheme="majorHAnsi" w:cs="Times New Roman"/>
                <w:b/>
                <w:sz w:val="22"/>
                <w:szCs w:val="22"/>
              </w:rPr>
              <w:t>evices</w:t>
            </w:r>
            <w:r>
              <w:rPr>
                <w:rFonts w:asciiTheme="majorHAnsi" w:hAnsiTheme="majorHAnsi" w:cs="Times New Roman"/>
                <w:b/>
                <w:sz w:val="22"/>
                <w:szCs w:val="22"/>
              </w:rPr>
              <w:t>, language translation and more</w:t>
            </w:r>
            <w:r w:rsidRPr="00861989">
              <w:rPr>
                <w:rFonts w:asciiTheme="majorHAnsi" w:hAnsiTheme="majorHAnsi" w:cs="Times New Roman"/>
                <w:b/>
                <w:sz w:val="22"/>
                <w:szCs w:val="22"/>
              </w:rPr>
              <w:t>.</w:t>
            </w:r>
            <w:r w:rsidRPr="00FC2970">
              <w:rPr>
                <w:rFonts w:asciiTheme="majorHAnsi" w:hAnsiTheme="majorHAnsi" w:cs="Times New Roman"/>
                <w:b/>
                <w:sz w:val="22"/>
                <w:szCs w:val="22"/>
              </w:rPr>
              <w:t xml:space="preserve"> More cutting edge AI applications, like the Google Self Driving Car, or IBM’s Watson are opening new possibilities and interest by industry. </w:t>
            </w:r>
          </w:p>
          <w:p w14:paraId="645DDBDB" w14:textId="77777777" w:rsidR="00605C90" w:rsidRDefault="00605C90" w:rsidP="00D565B8">
            <w:pPr>
              <w:rPr>
                <w:rFonts w:asciiTheme="majorHAnsi" w:hAnsiTheme="majorHAnsi" w:cs="Times New Roman"/>
                <w:b/>
                <w:sz w:val="22"/>
                <w:szCs w:val="22"/>
              </w:rPr>
            </w:pPr>
          </w:p>
          <w:p w14:paraId="7FC85DD6" w14:textId="77777777" w:rsidR="00605C90" w:rsidRDefault="00605C90" w:rsidP="00D565B8">
            <w:pPr>
              <w:rPr>
                <w:rFonts w:asciiTheme="majorHAnsi" w:hAnsiTheme="majorHAnsi" w:cs="Times New Roman"/>
                <w:b/>
                <w:sz w:val="22"/>
                <w:szCs w:val="22"/>
              </w:rPr>
            </w:pPr>
            <w:r>
              <w:rPr>
                <w:rFonts w:asciiTheme="majorHAnsi" w:hAnsiTheme="majorHAnsi" w:cs="Times New Roman"/>
                <w:b/>
                <w:sz w:val="22"/>
                <w:szCs w:val="22"/>
              </w:rPr>
              <w:t>We believe knowledge about the principles of AI and its capabilities and limitations is essential for engineering graduates. F</w:t>
            </w:r>
            <w:r w:rsidRPr="00861989">
              <w:rPr>
                <w:rFonts w:asciiTheme="majorHAnsi" w:hAnsiTheme="majorHAnsi" w:cs="Times New Roman"/>
                <w:b/>
                <w:sz w:val="22"/>
                <w:szCs w:val="22"/>
              </w:rPr>
              <w:t>ollowing the CET Department’s mission</w:t>
            </w:r>
            <w:r>
              <w:rPr>
                <w:rFonts w:asciiTheme="majorHAnsi" w:hAnsiTheme="majorHAnsi" w:cs="Times New Roman"/>
                <w:b/>
                <w:sz w:val="22"/>
                <w:szCs w:val="22"/>
              </w:rPr>
              <w:t xml:space="preserve"> of </w:t>
            </w:r>
            <w:r w:rsidRPr="00861989">
              <w:rPr>
                <w:rFonts w:asciiTheme="majorHAnsi" w:hAnsiTheme="majorHAnsi" w:cs="Times New Roman"/>
                <w:b/>
                <w:sz w:val="22"/>
                <w:szCs w:val="22"/>
              </w:rPr>
              <w:t>prepar</w:t>
            </w:r>
            <w:r>
              <w:rPr>
                <w:rFonts w:asciiTheme="majorHAnsi" w:hAnsiTheme="majorHAnsi" w:cs="Times New Roman"/>
                <w:b/>
                <w:sz w:val="22"/>
                <w:szCs w:val="22"/>
              </w:rPr>
              <w:t>ing</w:t>
            </w:r>
            <w:r w:rsidRPr="00861989">
              <w:rPr>
                <w:rFonts w:asciiTheme="majorHAnsi" w:hAnsiTheme="majorHAnsi" w:cs="Times New Roman"/>
                <w:b/>
                <w:sz w:val="22"/>
                <w:szCs w:val="22"/>
              </w:rPr>
              <w:t xml:space="preserve"> graduates for immediate employment through theoretical and practical foundations in cu</w:t>
            </w:r>
            <w:r>
              <w:rPr>
                <w:rFonts w:asciiTheme="majorHAnsi" w:hAnsiTheme="majorHAnsi" w:cs="Times New Roman"/>
                <w:b/>
                <w:sz w:val="22"/>
                <w:szCs w:val="22"/>
              </w:rPr>
              <w:t>rrent and emerging technologies, we propose a new elective course that introduce the principles of AI and its current applications and tools.</w:t>
            </w:r>
          </w:p>
          <w:p w14:paraId="44C4CF8E" w14:textId="77777777" w:rsidR="00605C90" w:rsidRPr="00605C90" w:rsidRDefault="00605C90" w:rsidP="00605C90">
            <w:pPr>
              <w:rPr>
                <w:rFonts w:asciiTheme="majorHAnsi" w:hAnsiTheme="majorHAnsi" w:cs="Times New Roman"/>
                <w:sz w:val="22"/>
                <w:szCs w:val="22"/>
              </w:rPr>
            </w:pPr>
          </w:p>
          <w:p w14:paraId="4D5B5B51" w14:textId="77777777" w:rsidR="00605C90" w:rsidRPr="00605C90" w:rsidRDefault="00605C90" w:rsidP="00605C90">
            <w:pPr>
              <w:rPr>
                <w:rFonts w:asciiTheme="majorHAnsi" w:hAnsiTheme="majorHAnsi" w:cs="Times New Roman"/>
                <w:sz w:val="22"/>
                <w:szCs w:val="22"/>
              </w:rPr>
            </w:pPr>
          </w:p>
        </w:tc>
      </w:tr>
      <w:tr w:rsidR="00605C90" w:rsidRPr="00A21316" w14:paraId="20BF354F" w14:textId="77777777" w:rsidTr="00CE6D74">
        <w:trPr>
          <w:trHeight w:val="1511"/>
        </w:trPr>
        <w:tc>
          <w:tcPr>
            <w:tcW w:w="1839" w:type="pct"/>
          </w:tcPr>
          <w:p w14:paraId="3F7F5D66" w14:textId="77777777" w:rsidR="00605C90" w:rsidRPr="00A21316" w:rsidRDefault="00605C90" w:rsidP="00D565B8">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142EDC63" w14:textId="77777777" w:rsidR="00605C90" w:rsidRPr="00A21316" w:rsidRDefault="00605C90" w:rsidP="00D565B8">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3161" w:type="pct"/>
          </w:tcPr>
          <w:p w14:paraId="64C97CA2" w14:textId="77777777" w:rsidR="00605C90" w:rsidRPr="00A21316" w:rsidRDefault="00605C90" w:rsidP="00D565B8">
            <w:pPr>
              <w:rPr>
                <w:rFonts w:asciiTheme="majorHAnsi" w:hAnsiTheme="majorHAnsi" w:cs="Times New Roman"/>
                <w:b/>
                <w:sz w:val="22"/>
                <w:szCs w:val="22"/>
              </w:rPr>
            </w:pPr>
            <w:r>
              <w:rPr>
                <w:rFonts w:asciiTheme="majorHAnsi" w:hAnsiTheme="majorHAnsi" w:cs="Times New Roman"/>
                <w:b/>
                <w:sz w:val="22"/>
                <w:szCs w:val="22"/>
              </w:rPr>
              <w:t>New proposal/Initial submission</w:t>
            </w:r>
          </w:p>
        </w:tc>
      </w:tr>
    </w:tbl>
    <w:p w14:paraId="626CE519" w14:textId="77777777" w:rsidR="00605C90" w:rsidRPr="00A21316" w:rsidRDefault="00605C90" w:rsidP="00605C90">
      <w:pPr>
        <w:rPr>
          <w:rFonts w:asciiTheme="majorHAnsi" w:hAnsiTheme="majorHAnsi" w:cs="Times New Roman"/>
          <w:b/>
          <w:sz w:val="22"/>
          <w:szCs w:val="22"/>
        </w:rPr>
      </w:pPr>
    </w:p>
    <w:p w14:paraId="069DE247" w14:textId="77777777" w:rsidR="00605C90" w:rsidRPr="00A21316" w:rsidRDefault="00605C90" w:rsidP="00605C90">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14:paraId="71FE6A5F" w14:textId="77777777" w:rsidR="00605C90" w:rsidRPr="00A21316" w:rsidRDefault="00605C90" w:rsidP="00605C90">
      <w:pPr>
        <w:rPr>
          <w:rFonts w:asciiTheme="majorHAnsi" w:hAnsiTheme="majorHAnsi" w:cs="Times New Roman"/>
          <w:sz w:val="20"/>
          <w:szCs w:val="22"/>
        </w:rPr>
      </w:pPr>
    </w:p>
    <w:p w14:paraId="4843C1A3" w14:textId="77777777" w:rsidR="00605C90" w:rsidRPr="00A21316" w:rsidRDefault="00605C90" w:rsidP="00605C90">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6A685F42" w14:textId="77777777" w:rsidR="00605C90" w:rsidRPr="00A21316" w:rsidRDefault="00605C90" w:rsidP="00605C90">
      <w:pPr>
        <w:rPr>
          <w:rFonts w:asciiTheme="majorHAnsi" w:hAnsiTheme="majorHAnsi" w:cs="Times New Roman"/>
          <w:sz w:val="20"/>
          <w:szCs w:val="22"/>
        </w:rPr>
      </w:pPr>
    </w:p>
    <w:p w14:paraId="411B4709" w14:textId="77777777" w:rsidR="00605C90" w:rsidRPr="00A21316" w:rsidRDefault="00605C90" w:rsidP="00605C90">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14:paraId="4E80F8DD" w14:textId="77777777" w:rsidR="00605C90" w:rsidRPr="00A21316" w:rsidRDefault="00605C90" w:rsidP="00605C90">
      <w:pPr>
        <w:rPr>
          <w:rFonts w:asciiTheme="majorHAnsi" w:hAnsiTheme="majorHAnsi" w:cs="Times New Roman"/>
          <w:sz w:val="20"/>
          <w:szCs w:val="22"/>
        </w:rPr>
      </w:pPr>
    </w:p>
    <w:p w14:paraId="44D812E6" w14:textId="77777777" w:rsidR="00605C90" w:rsidRPr="00A21316" w:rsidRDefault="00605C90" w:rsidP="00605C90">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3059C883" w14:textId="77777777" w:rsidR="00605C90" w:rsidRPr="00A21316" w:rsidRDefault="00605C90" w:rsidP="00605C90">
      <w:pPr>
        <w:rPr>
          <w:rFonts w:asciiTheme="majorHAnsi" w:hAnsiTheme="majorHAnsi"/>
          <w:b/>
        </w:rPr>
      </w:pPr>
    </w:p>
    <w:p w14:paraId="7F6E23F3" w14:textId="77777777" w:rsidR="00605C90" w:rsidRPr="00A21316" w:rsidRDefault="00605C90" w:rsidP="003E13CC">
      <w:pPr>
        <w:pStyle w:val="Heading1"/>
      </w:pPr>
      <w:bookmarkStart w:id="2" w:name="_Toc478412478"/>
      <w:r w:rsidRPr="00A21316">
        <w:t>ALL PROPOSAL CHECK LIST</w:t>
      </w:r>
      <w:bookmarkEnd w:id="2"/>
    </w:p>
    <w:tbl>
      <w:tblPr>
        <w:tblStyle w:val="TableGrid"/>
        <w:tblW w:w="5000" w:type="pct"/>
        <w:tblLook w:val="04A0" w:firstRow="1" w:lastRow="0" w:firstColumn="1" w:lastColumn="0" w:noHBand="0" w:noVBand="1"/>
      </w:tblPr>
      <w:tblGrid>
        <w:gridCol w:w="8921"/>
        <w:gridCol w:w="717"/>
      </w:tblGrid>
      <w:tr w:rsidR="00605C90" w:rsidRPr="00A21316" w14:paraId="51C4EE0A" w14:textId="77777777" w:rsidTr="00CE6D74">
        <w:tc>
          <w:tcPr>
            <w:tcW w:w="4628" w:type="pct"/>
            <w:shd w:val="clear" w:color="auto" w:fill="E6E6E6"/>
          </w:tcPr>
          <w:p w14:paraId="3F6623BA" w14:textId="77777777" w:rsidR="00605C90" w:rsidRPr="00A21316" w:rsidRDefault="00605C90" w:rsidP="00D565B8">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372" w:type="pct"/>
            <w:shd w:val="clear" w:color="auto" w:fill="E6E6E6"/>
            <w:vAlign w:val="center"/>
          </w:tcPr>
          <w:p w14:paraId="4C75798D" w14:textId="77777777" w:rsidR="00605C90" w:rsidRPr="00A21316" w:rsidRDefault="00605C90" w:rsidP="00D565B8">
            <w:pPr>
              <w:spacing w:after="80"/>
              <w:jc w:val="center"/>
              <w:rPr>
                <w:rFonts w:asciiTheme="majorHAnsi" w:hAnsiTheme="majorHAnsi" w:cs="Arial"/>
                <w:sz w:val="18"/>
                <w:szCs w:val="18"/>
              </w:rPr>
            </w:pPr>
          </w:p>
        </w:tc>
      </w:tr>
      <w:tr w:rsidR="00605C90" w:rsidRPr="00A21316" w14:paraId="0EB5F671" w14:textId="77777777" w:rsidTr="00CE6D74">
        <w:tc>
          <w:tcPr>
            <w:tcW w:w="4628" w:type="pct"/>
          </w:tcPr>
          <w:p w14:paraId="0AECCAFB" w14:textId="77777777" w:rsidR="00605C90" w:rsidRPr="00A21316" w:rsidRDefault="00605C90" w:rsidP="00605C9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372" w:type="pct"/>
            <w:vAlign w:val="center"/>
          </w:tcPr>
          <w:p w14:paraId="3933AE64"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r w:rsidR="00605C90" w:rsidRPr="00A21316" w14:paraId="283B35B7" w14:textId="77777777" w:rsidTr="00CE6D74">
        <w:tc>
          <w:tcPr>
            <w:tcW w:w="4628" w:type="pct"/>
          </w:tcPr>
          <w:p w14:paraId="75BC04CB" w14:textId="77777777" w:rsidR="00605C90" w:rsidRPr="00A21316" w:rsidRDefault="00605C90" w:rsidP="00605C9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372" w:type="pct"/>
            <w:vAlign w:val="center"/>
          </w:tcPr>
          <w:p w14:paraId="4910E558"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r w:rsidR="00605C90" w:rsidRPr="00A21316" w14:paraId="319ECBDC" w14:textId="77777777" w:rsidTr="00CE6D74">
        <w:tc>
          <w:tcPr>
            <w:tcW w:w="4628" w:type="pct"/>
          </w:tcPr>
          <w:p w14:paraId="028871AB" w14:textId="77777777" w:rsidR="00605C90" w:rsidRPr="00A21316" w:rsidRDefault="00605C90" w:rsidP="00605C9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372" w:type="pct"/>
            <w:vAlign w:val="center"/>
          </w:tcPr>
          <w:p w14:paraId="477D6BD6"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r w:rsidR="00605C90" w:rsidRPr="00A21316" w14:paraId="47DCE864" w14:textId="77777777" w:rsidTr="00CE6D74">
        <w:tc>
          <w:tcPr>
            <w:tcW w:w="4628" w:type="pct"/>
          </w:tcPr>
          <w:p w14:paraId="33FF7C9B" w14:textId="77777777" w:rsidR="00605C90" w:rsidRPr="00A21316" w:rsidRDefault="00605C90" w:rsidP="00605C90">
            <w:pPr>
              <w:pStyle w:val="ListParagraph"/>
              <w:numPr>
                <w:ilvl w:val="0"/>
                <w:numId w:val="1"/>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372" w:type="pct"/>
            <w:vAlign w:val="center"/>
          </w:tcPr>
          <w:p w14:paraId="6B5C1D4C"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r w:rsidR="00605C90" w:rsidRPr="00A21316" w14:paraId="0359DFB4" w14:textId="77777777" w:rsidTr="00CE6D74">
        <w:tc>
          <w:tcPr>
            <w:tcW w:w="4628" w:type="pct"/>
          </w:tcPr>
          <w:p w14:paraId="00CC20DE" w14:textId="77777777" w:rsidR="00605C90" w:rsidRPr="00A21316" w:rsidRDefault="00605C90" w:rsidP="00605C9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372" w:type="pct"/>
            <w:vAlign w:val="center"/>
          </w:tcPr>
          <w:p w14:paraId="3215A4A3"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r w:rsidR="00605C90" w:rsidRPr="00A21316" w14:paraId="11C90718" w14:textId="77777777" w:rsidTr="00CE6D74">
        <w:tc>
          <w:tcPr>
            <w:tcW w:w="4628" w:type="pct"/>
          </w:tcPr>
          <w:p w14:paraId="29E7BD3E" w14:textId="77777777" w:rsidR="00605C90" w:rsidRPr="00A21316" w:rsidRDefault="00605C90" w:rsidP="00D565B8">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A53C23C" w14:textId="77777777" w:rsidR="00605C90" w:rsidRPr="00A21316" w:rsidRDefault="00605C90" w:rsidP="00D565B8">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372" w:type="pct"/>
            <w:vAlign w:val="center"/>
          </w:tcPr>
          <w:p w14:paraId="3A4F5DAA"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r w:rsidR="00605C90" w:rsidRPr="00A21316" w14:paraId="58FF6865" w14:textId="77777777" w:rsidTr="00CE6D74">
        <w:tc>
          <w:tcPr>
            <w:tcW w:w="4628" w:type="pct"/>
          </w:tcPr>
          <w:p w14:paraId="6821F05E" w14:textId="77777777" w:rsidR="00605C90" w:rsidRPr="00A21316" w:rsidRDefault="00605C90" w:rsidP="00D565B8">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372" w:type="pct"/>
            <w:vAlign w:val="center"/>
          </w:tcPr>
          <w:p w14:paraId="790F3F61"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N/A</w:t>
            </w:r>
          </w:p>
        </w:tc>
      </w:tr>
      <w:tr w:rsidR="00605C90" w:rsidRPr="00A21316" w14:paraId="093320C1" w14:textId="77777777" w:rsidTr="00CE6D74">
        <w:tc>
          <w:tcPr>
            <w:tcW w:w="4628" w:type="pct"/>
            <w:tcBorders>
              <w:bottom w:val="single" w:sz="4" w:space="0" w:color="auto"/>
            </w:tcBorders>
          </w:tcPr>
          <w:p w14:paraId="5954C3C8" w14:textId="77777777" w:rsidR="00605C90" w:rsidRPr="00A21316" w:rsidRDefault="00605C90" w:rsidP="00D565B8">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4"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372" w:type="pct"/>
            <w:tcBorders>
              <w:bottom w:val="single" w:sz="4" w:space="0" w:color="auto"/>
            </w:tcBorders>
            <w:vAlign w:val="center"/>
          </w:tcPr>
          <w:p w14:paraId="23E7A860" w14:textId="77777777" w:rsidR="00605C90" w:rsidRPr="00A21316" w:rsidRDefault="00605C90" w:rsidP="00D565B8">
            <w:pPr>
              <w:spacing w:after="80"/>
              <w:jc w:val="center"/>
              <w:rPr>
                <w:rFonts w:asciiTheme="majorHAnsi" w:hAnsiTheme="majorHAnsi" w:cs="Arial"/>
                <w:sz w:val="18"/>
                <w:szCs w:val="18"/>
              </w:rPr>
            </w:pPr>
            <w:r>
              <w:rPr>
                <w:rFonts w:asciiTheme="majorHAnsi" w:hAnsiTheme="majorHAnsi" w:cs="Arial"/>
                <w:sz w:val="18"/>
                <w:szCs w:val="18"/>
              </w:rPr>
              <w:t>Y</w:t>
            </w:r>
          </w:p>
        </w:tc>
      </w:tr>
    </w:tbl>
    <w:p w14:paraId="097C303B" w14:textId="77777777" w:rsidR="00605C90" w:rsidRPr="00A21316" w:rsidRDefault="00605C90" w:rsidP="00605C90">
      <w:pPr>
        <w:rPr>
          <w:rFonts w:asciiTheme="majorHAnsi" w:hAnsiTheme="majorHAnsi"/>
        </w:rPr>
      </w:pPr>
    </w:p>
    <w:p w14:paraId="7C531009" w14:textId="77777777" w:rsidR="00605C90" w:rsidRDefault="00605C90" w:rsidP="00605C90">
      <w:pPr>
        <w:rPr>
          <w:rFonts w:asciiTheme="majorHAnsi" w:hAnsiTheme="majorHAnsi"/>
          <w:b/>
        </w:rPr>
      </w:pPr>
      <w:r w:rsidRPr="00A21316">
        <w:rPr>
          <w:rFonts w:asciiTheme="majorHAnsi" w:hAnsiTheme="majorHAnsi"/>
          <w:b/>
        </w:rPr>
        <w:t>EXISTING PROGRAM MODIFICATION PROPOSALS</w:t>
      </w:r>
    </w:p>
    <w:p w14:paraId="199B29D9" w14:textId="77777777" w:rsidR="00605C90" w:rsidRPr="0012422D" w:rsidRDefault="00605C90" w:rsidP="00605C90">
      <w:pPr>
        <w:rPr>
          <w:rFonts w:asciiTheme="majorHAnsi" w:hAnsiTheme="majorHAnsi"/>
          <w:sz w:val="22"/>
          <w:szCs w:val="22"/>
        </w:rPr>
      </w:pPr>
    </w:p>
    <w:tbl>
      <w:tblPr>
        <w:tblStyle w:val="TableGrid"/>
        <w:tblW w:w="5000" w:type="pct"/>
        <w:tblLook w:val="04A0" w:firstRow="1" w:lastRow="0" w:firstColumn="1" w:lastColumn="0" w:noHBand="0" w:noVBand="1"/>
      </w:tblPr>
      <w:tblGrid>
        <w:gridCol w:w="8921"/>
        <w:gridCol w:w="717"/>
      </w:tblGrid>
      <w:tr w:rsidR="00605C90" w:rsidRPr="00A21316" w14:paraId="79D42420" w14:textId="77777777" w:rsidTr="00CE6D74">
        <w:tc>
          <w:tcPr>
            <w:tcW w:w="4628" w:type="pct"/>
            <w:tcBorders>
              <w:bottom w:val="single" w:sz="4" w:space="0" w:color="auto"/>
            </w:tcBorders>
          </w:tcPr>
          <w:p w14:paraId="70A137FB" w14:textId="77777777" w:rsidR="00605C90" w:rsidRPr="00A21316" w:rsidRDefault="00605C90" w:rsidP="00D565B8">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372" w:type="pct"/>
            <w:tcBorders>
              <w:bottom w:val="single" w:sz="4" w:space="0" w:color="auto"/>
            </w:tcBorders>
            <w:vAlign w:val="center"/>
          </w:tcPr>
          <w:p w14:paraId="73ED8354" w14:textId="77777777" w:rsidR="00605C90" w:rsidRPr="00A21316" w:rsidRDefault="00605C90" w:rsidP="00D565B8">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605C90" w:rsidRPr="00A21316" w14:paraId="11D31001" w14:textId="77777777" w:rsidTr="00CE6D74">
        <w:trPr>
          <w:trHeight w:val="332"/>
        </w:trPr>
        <w:tc>
          <w:tcPr>
            <w:tcW w:w="4628" w:type="pct"/>
          </w:tcPr>
          <w:p w14:paraId="5A7ACE25" w14:textId="77777777" w:rsidR="00605C90" w:rsidRPr="00A21316" w:rsidRDefault="00605C90" w:rsidP="00D565B8">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372" w:type="pct"/>
          </w:tcPr>
          <w:p w14:paraId="34433849" w14:textId="77777777" w:rsidR="00605C90" w:rsidRPr="00A21316" w:rsidRDefault="00605C90" w:rsidP="00D565B8">
            <w:pPr>
              <w:rPr>
                <w:rFonts w:asciiTheme="majorHAnsi" w:hAnsiTheme="majorHAnsi"/>
              </w:rPr>
            </w:pPr>
            <w:r>
              <w:rPr>
                <w:rFonts w:asciiTheme="majorHAnsi" w:hAnsiTheme="majorHAnsi"/>
              </w:rPr>
              <w:t xml:space="preserve">  Y</w:t>
            </w:r>
          </w:p>
        </w:tc>
      </w:tr>
    </w:tbl>
    <w:p w14:paraId="6919B4C7" w14:textId="77777777" w:rsidR="00605C90" w:rsidRPr="00A21316" w:rsidRDefault="00605C90" w:rsidP="00605C90">
      <w:pPr>
        <w:rPr>
          <w:rFonts w:asciiTheme="majorHAnsi" w:hAnsiTheme="majorHAnsi"/>
        </w:rPr>
      </w:pPr>
    </w:p>
    <w:p w14:paraId="1A391BE6" w14:textId="77777777" w:rsidR="00605C90" w:rsidRDefault="00605C90">
      <w:pPr>
        <w:spacing w:after="160" w:line="259" w:lineRule="auto"/>
        <w:sectPr w:rsidR="00605C90" w:rsidSect="00CE6D74">
          <w:headerReference w:type="default" r:id="rId15"/>
          <w:pgSz w:w="12240" w:h="15840"/>
          <w:pgMar w:top="1296" w:right="1296" w:bottom="1296" w:left="1296" w:header="720" w:footer="720" w:gutter="0"/>
          <w:cols w:space="720"/>
        </w:sectPr>
      </w:pPr>
    </w:p>
    <w:p w14:paraId="1BF005B9" w14:textId="77777777" w:rsidR="00605C90" w:rsidRPr="00C72926" w:rsidRDefault="00605C90" w:rsidP="00605C90">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62184267" w14:textId="77777777" w:rsidR="00605C90" w:rsidRDefault="00605C90" w:rsidP="000F354A">
      <w:pPr>
        <w:pStyle w:val="Heading1"/>
      </w:pPr>
      <w:bookmarkStart w:id="3" w:name="_Toc478412479"/>
      <w:r>
        <w:t>NEW COURSE</w:t>
      </w:r>
      <w:r w:rsidRPr="00626D87">
        <w:t xml:space="preserve"> PROPOSAL</w:t>
      </w:r>
      <w:r>
        <w:t xml:space="preserve"> FORM</w:t>
      </w:r>
      <w:bookmarkEnd w:id="3"/>
    </w:p>
    <w:p w14:paraId="57B84C19" w14:textId="77777777" w:rsidR="00605C90" w:rsidRPr="003535BC" w:rsidRDefault="00605C90" w:rsidP="00605C90">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16" w:history="1">
        <w:r w:rsidRPr="00531884">
          <w:rPr>
            <w:rStyle w:val="Hyperlink"/>
            <w:rFonts w:ascii="Times New Roman" w:hAnsi="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14:paraId="544C3D63" w14:textId="77777777" w:rsidR="00605C90" w:rsidRDefault="00605C90" w:rsidP="00605C90">
      <w:pPr>
        <w:rPr>
          <w:rFonts w:ascii="Times New Roman" w:hAnsi="Times New Roman" w:cs="Times New Roman"/>
          <w:sz w:val="22"/>
          <w:szCs w:val="22"/>
        </w:rPr>
      </w:pPr>
    </w:p>
    <w:tbl>
      <w:tblPr>
        <w:tblStyle w:val="TableGrid"/>
        <w:tblW w:w="5000" w:type="pct"/>
        <w:tblLook w:val="00A0" w:firstRow="1" w:lastRow="0" w:firstColumn="1" w:lastColumn="0" w:noHBand="0" w:noVBand="0"/>
      </w:tblPr>
      <w:tblGrid>
        <w:gridCol w:w="3840"/>
        <w:gridCol w:w="5798"/>
      </w:tblGrid>
      <w:tr w:rsidR="00605C90" w:rsidRPr="00D4050C" w14:paraId="28360B20" w14:textId="77777777" w:rsidTr="00CE6D74">
        <w:tc>
          <w:tcPr>
            <w:tcW w:w="1992" w:type="pct"/>
          </w:tcPr>
          <w:p w14:paraId="0BDBE4CC" w14:textId="77777777" w:rsidR="00605C90" w:rsidRPr="00D4050C" w:rsidRDefault="00605C90" w:rsidP="00D565B8">
            <w:pPr>
              <w:rPr>
                <w:rFonts w:cstheme="minorHAnsi"/>
                <w:b/>
                <w:sz w:val="22"/>
                <w:szCs w:val="22"/>
              </w:rPr>
            </w:pPr>
            <w:r w:rsidRPr="00D4050C">
              <w:rPr>
                <w:rFonts w:cstheme="minorHAnsi"/>
                <w:b/>
                <w:sz w:val="22"/>
                <w:szCs w:val="22"/>
              </w:rPr>
              <w:t>Course Title</w:t>
            </w:r>
          </w:p>
        </w:tc>
        <w:tc>
          <w:tcPr>
            <w:tcW w:w="3008" w:type="pct"/>
          </w:tcPr>
          <w:p w14:paraId="0DE513D2" w14:textId="77777777" w:rsidR="00605C90" w:rsidRPr="00D4050C" w:rsidRDefault="00605C90" w:rsidP="00D565B8">
            <w:pPr>
              <w:rPr>
                <w:rFonts w:cstheme="minorHAnsi"/>
                <w:sz w:val="22"/>
                <w:szCs w:val="22"/>
              </w:rPr>
            </w:pPr>
            <w:r w:rsidRPr="00D4050C">
              <w:rPr>
                <w:rFonts w:cstheme="minorHAnsi"/>
                <w:sz w:val="22"/>
                <w:szCs w:val="22"/>
              </w:rPr>
              <w:t>Introduction to Artificial Intelligence</w:t>
            </w:r>
          </w:p>
        </w:tc>
      </w:tr>
      <w:tr w:rsidR="00605C90" w:rsidRPr="00D4050C" w14:paraId="3508C4BF" w14:textId="77777777" w:rsidTr="00CE6D74">
        <w:tc>
          <w:tcPr>
            <w:tcW w:w="1992" w:type="pct"/>
          </w:tcPr>
          <w:p w14:paraId="3C558811" w14:textId="77777777" w:rsidR="00605C90" w:rsidRPr="00D4050C" w:rsidRDefault="00605C90" w:rsidP="00D565B8">
            <w:pPr>
              <w:rPr>
                <w:rFonts w:cstheme="minorHAnsi"/>
                <w:b/>
                <w:sz w:val="22"/>
                <w:szCs w:val="22"/>
              </w:rPr>
            </w:pPr>
            <w:r w:rsidRPr="00D4050C">
              <w:rPr>
                <w:rFonts w:cstheme="minorHAnsi"/>
                <w:b/>
                <w:sz w:val="22"/>
                <w:szCs w:val="22"/>
              </w:rPr>
              <w:t>Proposal Date</w:t>
            </w:r>
          </w:p>
        </w:tc>
        <w:tc>
          <w:tcPr>
            <w:tcW w:w="3008" w:type="pct"/>
          </w:tcPr>
          <w:p w14:paraId="3851CBEB" w14:textId="77777777" w:rsidR="00605C90" w:rsidRPr="00D4050C" w:rsidRDefault="00605C90" w:rsidP="00D565B8">
            <w:pPr>
              <w:rPr>
                <w:rFonts w:cstheme="minorHAnsi"/>
                <w:sz w:val="22"/>
                <w:szCs w:val="22"/>
              </w:rPr>
            </w:pPr>
            <w:r w:rsidRPr="00D4050C">
              <w:rPr>
                <w:rFonts w:cstheme="minorHAnsi"/>
                <w:sz w:val="22"/>
                <w:szCs w:val="22"/>
              </w:rPr>
              <w:t>October 13, 2016</w:t>
            </w:r>
          </w:p>
        </w:tc>
      </w:tr>
      <w:tr w:rsidR="00605C90" w:rsidRPr="00D4050C" w14:paraId="6DE98DA1" w14:textId="77777777" w:rsidTr="00CE6D74">
        <w:tc>
          <w:tcPr>
            <w:tcW w:w="1992" w:type="pct"/>
          </w:tcPr>
          <w:p w14:paraId="2C70AD14" w14:textId="77777777" w:rsidR="00605C90" w:rsidRPr="00D4050C" w:rsidRDefault="00605C90" w:rsidP="00D565B8">
            <w:pPr>
              <w:rPr>
                <w:rFonts w:cstheme="minorHAnsi"/>
                <w:b/>
                <w:sz w:val="22"/>
                <w:szCs w:val="22"/>
              </w:rPr>
            </w:pPr>
            <w:r w:rsidRPr="00D4050C">
              <w:rPr>
                <w:rFonts w:cstheme="minorHAnsi"/>
                <w:b/>
                <w:sz w:val="22"/>
                <w:szCs w:val="22"/>
              </w:rPr>
              <w:t xml:space="preserve">Proposer’s Name </w:t>
            </w:r>
          </w:p>
        </w:tc>
        <w:tc>
          <w:tcPr>
            <w:tcW w:w="3008" w:type="pct"/>
          </w:tcPr>
          <w:p w14:paraId="79AC9BFF" w14:textId="77777777" w:rsidR="00605C90" w:rsidRPr="00D4050C" w:rsidRDefault="00605C90" w:rsidP="00D565B8">
            <w:pPr>
              <w:rPr>
                <w:rFonts w:cstheme="minorHAnsi"/>
                <w:sz w:val="22"/>
                <w:szCs w:val="22"/>
              </w:rPr>
            </w:pPr>
            <w:r w:rsidRPr="00D4050C">
              <w:rPr>
                <w:rFonts w:cstheme="minorHAnsi"/>
                <w:sz w:val="22"/>
                <w:szCs w:val="22"/>
              </w:rPr>
              <w:t xml:space="preserve">Benito Mendoza and </w:t>
            </w:r>
            <w:proofErr w:type="spellStart"/>
            <w:r w:rsidRPr="00D4050C">
              <w:rPr>
                <w:rFonts w:cstheme="minorHAnsi"/>
                <w:sz w:val="22"/>
                <w:szCs w:val="22"/>
              </w:rPr>
              <w:t>Ohbong</w:t>
            </w:r>
            <w:proofErr w:type="spellEnd"/>
            <w:r w:rsidRPr="00D4050C">
              <w:rPr>
                <w:rFonts w:cstheme="minorHAnsi"/>
                <w:sz w:val="22"/>
                <w:szCs w:val="22"/>
              </w:rPr>
              <w:t xml:space="preserve"> Kwon</w:t>
            </w:r>
          </w:p>
        </w:tc>
      </w:tr>
      <w:tr w:rsidR="00605C90" w:rsidRPr="00D4050C" w14:paraId="15CBAFA7" w14:textId="77777777" w:rsidTr="00CE6D74">
        <w:tc>
          <w:tcPr>
            <w:tcW w:w="1992" w:type="pct"/>
          </w:tcPr>
          <w:p w14:paraId="33EB4D67" w14:textId="77777777" w:rsidR="00605C90" w:rsidRPr="00D4050C" w:rsidRDefault="00605C90" w:rsidP="00D565B8">
            <w:pPr>
              <w:rPr>
                <w:rFonts w:cstheme="minorHAnsi"/>
                <w:b/>
                <w:sz w:val="22"/>
                <w:szCs w:val="22"/>
              </w:rPr>
            </w:pPr>
            <w:r w:rsidRPr="00D4050C">
              <w:rPr>
                <w:rFonts w:cstheme="minorHAnsi"/>
                <w:b/>
                <w:sz w:val="22"/>
                <w:szCs w:val="22"/>
              </w:rPr>
              <w:t>Course Number</w:t>
            </w:r>
          </w:p>
        </w:tc>
        <w:tc>
          <w:tcPr>
            <w:tcW w:w="3008" w:type="pct"/>
          </w:tcPr>
          <w:p w14:paraId="65054241" w14:textId="77777777" w:rsidR="00605C90" w:rsidRPr="00D4050C" w:rsidRDefault="00605C90" w:rsidP="00D565B8">
            <w:pPr>
              <w:rPr>
                <w:rFonts w:cstheme="minorHAnsi"/>
                <w:sz w:val="22"/>
                <w:szCs w:val="22"/>
              </w:rPr>
            </w:pPr>
            <w:r w:rsidRPr="00D4050C">
              <w:rPr>
                <w:rFonts w:cstheme="minorHAnsi"/>
                <w:sz w:val="22"/>
                <w:szCs w:val="22"/>
              </w:rPr>
              <w:t>CET4973</w:t>
            </w:r>
          </w:p>
        </w:tc>
      </w:tr>
      <w:tr w:rsidR="00605C90" w:rsidRPr="00D4050C" w14:paraId="5087F494" w14:textId="77777777" w:rsidTr="00CE6D74">
        <w:tc>
          <w:tcPr>
            <w:tcW w:w="1992" w:type="pct"/>
          </w:tcPr>
          <w:p w14:paraId="421E4CB2" w14:textId="77777777" w:rsidR="00605C90" w:rsidRPr="00D4050C" w:rsidRDefault="00605C90" w:rsidP="00D565B8">
            <w:pPr>
              <w:rPr>
                <w:rFonts w:cstheme="minorHAnsi"/>
                <w:b/>
                <w:sz w:val="22"/>
                <w:szCs w:val="22"/>
              </w:rPr>
            </w:pPr>
            <w:r w:rsidRPr="00D4050C">
              <w:rPr>
                <w:rFonts w:cstheme="minorHAnsi"/>
                <w:b/>
                <w:sz w:val="22"/>
                <w:szCs w:val="22"/>
              </w:rPr>
              <w:t>Course Credits, Hours</w:t>
            </w:r>
          </w:p>
        </w:tc>
        <w:tc>
          <w:tcPr>
            <w:tcW w:w="3008" w:type="pct"/>
          </w:tcPr>
          <w:p w14:paraId="1F7116E4" w14:textId="77777777" w:rsidR="00605C90" w:rsidRPr="00D4050C" w:rsidRDefault="00605C90" w:rsidP="00D565B8">
            <w:pPr>
              <w:rPr>
                <w:rFonts w:cstheme="minorHAnsi"/>
                <w:sz w:val="22"/>
                <w:szCs w:val="22"/>
              </w:rPr>
            </w:pPr>
            <w:r w:rsidRPr="00D4050C">
              <w:rPr>
                <w:rFonts w:cstheme="minorHAnsi"/>
                <w:sz w:val="22"/>
                <w:szCs w:val="22"/>
              </w:rPr>
              <w:t>2 Class Hours, 2 Lab Hours, 3 Credits</w:t>
            </w:r>
          </w:p>
        </w:tc>
      </w:tr>
      <w:tr w:rsidR="00605C90" w:rsidRPr="00D4050C" w14:paraId="75D0FAD1" w14:textId="77777777" w:rsidTr="00CE6D74">
        <w:tc>
          <w:tcPr>
            <w:tcW w:w="1992" w:type="pct"/>
          </w:tcPr>
          <w:p w14:paraId="0ABEC41C" w14:textId="77777777" w:rsidR="00605C90" w:rsidRPr="00D4050C" w:rsidRDefault="00605C90" w:rsidP="00D565B8">
            <w:pPr>
              <w:rPr>
                <w:rFonts w:cstheme="minorHAnsi"/>
                <w:b/>
                <w:sz w:val="22"/>
                <w:szCs w:val="22"/>
              </w:rPr>
            </w:pPr>
            <w:r w:rsidRPr="00D4050C">
              <w:rPr>
                <w:rFonts w:cstheme="minorHAnsi"/>
                <w:b/>
                <w:sz w:val="22"/>
                <w:szCs w:val="22"/>
              </w:rPr>
              <w:t>Course Pre / Co-Requisites</w:t>
            </w:r>
          </w:p>
        </w:tc>
        <w:tc>
          <w:tcPr>
            <w:tcW w:w="3008" w:type="pct"/>
          </w:tcPr>
          <w:p w14:paraId="537620B1" w14:textId="77777777" w:rsidR="00605C90" w:rsidRPr="00D4050C" w:rsidRDefault="00605C90" w:rsidP="00D565B8">
            <w:pPr>
              <w:rPr>
                <w:rFonts w:cstheme="minorHAnsi"/>
                <w:sz w:val="22"/>
                <w:szCs w:val="22"/>
              </w:rPr>
            </w:pPr>
            <w:r w:rsidRPr="00D4050C">
              <w:rPr>
                <w:rFonts w:cstheme="minorHAnsi"/>
                <w:sz w:val="22"/>
                <w:szCs w:val="22"/>
              </w:rPr>
              <w:t>Pre/Co CET4711</w:t>
            </w:r>
            <w:r w:rsidR="00D4050C">
              <w:rPr>
                <w:rFonts w:cstheme="minorHAnsi"/>
                <w:sz w:val="22"/>
                <w:szCs w:val="22"/>
              </w:rPr>
              <w:t xml:space="preserve"> or Department Approval</w:t>
            </w:r>
          </w:p>
        </w:tc>
      </w:tr>
      <w:tr w:rsidR="00605C90" w:rsidRPr="00D4050C" w14:paraId="4EE2FDDA" w14:textId="77777777" w:rsidTr="00CE6D74">
        <w:trPr>
          <w:trHeight w:val="2663"/>
        </w:trPr>
        <w:tc>
          <w:tcPr>
            <w:tcW w:w="1992" w:type="pct"/>
          </w:tcPr>
          <w:p w14:paraId="6D331FEE" w14:textId="77777777" w:rsidR="00605C90" w:rsidRPr="00D4050C" w:rsidRDefault="00605C90" w:rsidP="00D565B8">
            <w:pPr>
              <w:rPr>
                <w:rFonts w:cstheme="minorHAnsi"/>
                <w:b/>
                <w:sz w:val="22"/>
                <w:szCs w:val="22"/>
              </w:rPr>
            </w:pPr>
            <w:r w:rsidRPr="00D4050C">
              <w:rPr>
                <w:rFonts w:cstheme="minorHAnsi"/>
                <w:b/>
                <w:sz w:val="22"/>
                <w:szCs w:val="22"/>
              </w:rPr>
              <w:t>Catalog Course Description</w:t>
            </w:r>
          </w:p>
        </w:tc>
        <w:tc>
          <w:tcPr>
            <w:tcW w:w="3008" w:type="pct"/>
          </w:tcPr>
          <w:p w14:paraId="5D5CDEFA" w14:textId="07B04230" w:rsidR="00605C90" w:rsidRPr="00D4050C" w:rsidRDefault="009A24E9" w:rsidP="00D565B8">
            <w:pPr>
              <w:rPr>
                <w:rFonts w:cstheme="minorHAnsi"/>
                <w:sz w:val="22"/>
                <w:szCs w:val="22"/>
              </w:rPr>
            </w:pPr>
            <w:r w:rsidRPr="009A24E9">
              <w:rPr>
                <w:rFonts w:cstheme="minorHAnsi"/>
                <w:sz w:val="22"/>
                <w:szCs w:val="22"/>
              </w:rPr>
              <w:t>Introduction to basic methods of Artificial Intelligence (AI) such as searching, knowledge representation, problem solving, and learning. Through discussions, small projects, and examples, students learn what AI is, some of the major developments in the field, promising directions, and the techniques for making computers exhibit intelligent behavior. Students make use of available tools and explore some areas of application such as recommender systems, natural language processing, robotics, and machine learning.</w:t>
            </w:r>
          </w:p>
        </w:tc>
      </w:tr>
      <w:tr w:rsidR="00605C90" w:rsidRPr="00D4050C" w14:paraId="6EAE4041" w14:textId="77777777" w:rsidTr="00CE6D74">
        <w:tc>
          <w:tcPr>
            <w:tcW w:w="1992" w:type="pct"/>
          </w:tcPr>
          <w:p w14:paraId="753176A6" w14:textId="77777777" w:rsidR="00605C90" w:rsidRPr="00D4050C" w:rsidRDefault="00605C90" w:rsidP="00D565B8">
            <w:pPr>
              <w:rPr>
                <w:rFonts w:cstheme="minorHAnsi"/>
                <w:b/>
                <w:sz w:val="22"/>
                <w:szCs w:val="22"/>
              </w:rPr>
            </w:pPr>
            <w:r w:rsidRPr="00D4050C">
              <w:rPr>
                <w:rFonts w:cstheme="minorHAnsi"/>
                <w:b/>
                <w:sz w:val="22"/>
                <w:szCs w:val="22"/>
              </w:rPr>
              <w:t>Brief Rationale</w:t>
            </w:r>
          </w:p>
          <w:p w14:paraId="05A1B213" w14:textId="77777777" w:rsidR="00605C90" w:rsidRPr="00D4050C" w:rsidRDefault="00605C90" w:rsidP="00D565B8">
            <w:pPr>
              <w:rPr>
                <w:rFonts w:cstheme="minorHAnsi"/>
                <w:sz w:val="20"/>
                <w:szCs w:val="22"/>
              </w:rPr>
            </w:pPr>
            <w:r w:rsidRPr="00D4050C">
              <w:rPr>
                <w:rFonts w:cstheme="minorHAnsi"/>
                <w:sz w:val="20"/>
                <w:szCs w:val="22"/>
              </w:rPr>
              <w:t>Provide a concise summary of why this course is important to the department, school or college.</w:t>
            </w:r>
          </w:p>
          <w:p w14:paraId="27392871" w14:textId="77777777" w:rsidR="00605C90" w:rsidRPr="00D4050C" w:rsidRDefault="00605C90" w:rsidP="00D565B8">
            <w:pPr>
              <w:rPr>
                <w:rFonts w:cstheme="minorHAnsi"/>
                <w:b/>
                <w:sz w:val="22"/>
                <w:szCs w:val="22"/>
              </w:rPr>
            </w:pPr>
          </w:p>
        </w:tc>
        <w:tc>
          <w:tcPr>
            <w:tcW w:w="3008" w:type="pct"/>
          </w:tcPr>
          <w:p w14:paraId="56D150F7" w14:textId="77777777" w:rsidR="00605C90" w:rsidRPr="00D4050C" w:rsidRDefault="00605C90" w:rsidP="00D565B8">
            <w:pPr>
              <w:rPr>
                <w:rFonts w:cstheme="minorHAnsi"/>
                <w:sz w:val="22"/>
                <w:szCs w:val="22"/>
              </w:rPr>
            </w:pPr>
            <w:r w:rsidRPr="00D4050C">
              <w:rPr>
                <w:rFonts w:cstheme="minorHAnsi"/>
                <w:sz w:val="22"/>
                <w:szCs w:val="22"/>
              </w:rPr>
              <w:t xml:space="preserve">Artificial Intelligence (AI) is out of the research labs and already plays an active role in our everyday lives. It is present in many applications including virtual personal assistance (Siri, Google Now, etc.), video games, spam and fraud detection, online customer support, news generation, music and movie recommendation services, smart home devices, language translation and more. More cutting edge AI applications, like the Google Self Driving Car, or IBM’s Watson are opening new possibilities and interest by industry. </w:t>
            </w:r>
          </w:p>
          <w:p w14:paraId="371BEC5F" w14:textId="77777777" w:rsidR="00605C90" w:rsidRPr="00D4050C" w:rsidRDefault="00605C90" w:rsidP="00D565B8">
            <w:pPr>
              <w:rPr>
                <w:rFonts w:cstheme="minorHAnsi"/>
                <w:sz w:val="22"/>
                <w:szCs w:val="22"/>
              </w:rPr>
            </w:pPr>
          </w:p>
          <w:p w14:paraId="4547CDC8" w14:textId="77777777" w:rsidR="00605C90" w:rsidRPr="00D4050C" w:rsidRDefault="00605C90" w:rsidP="00D565B8">
            <w:pPr>
              <w:rPr>
                <w:rFonts w:cstheme="minorHAnsi"/>
                <w:b/>
                <w:sz w:val="22"/>
                <w:szCs w:val="22"/>
              </w:rPr>
            </w:pPr>
            <w:r w:rsidRPr="00D4050C">
              <w:rPr>
                <w:rFonts w:cstheme="minorHAnsi"/>
                <w:sz w:val="22"/>
                <w:szCs w:val="22"/>
              </w:rPr>
              <w:t>We believe knowledge about the principles of AI and recognizing AI’s capabilities and limitations is essential for engineering graduates. Following the CET Department’s mission of preparing graduates for immediate employment through theoretical and practical foundations in current and emerging technologies, we propose a new elective course that introduce the principles of AI and current applications and tools.</w:t>
            </w:r>
          </w:p>
        </w:tc>
      </w:tr>
      <w:tr w:rsidR="00605C90" w:rsidRPr="00D4050C" w14:paraId="5B67F848" w14:textId="77777777" w:rsidTr="00CE6D74">
        <w:tc>
          <w:tcPr>
            <w:tcW w:w="1992" w:type="pct"/>
          </w:tcPr>
          <w:p w14:paraId="2DE3EC35" w14:textId="77777777" w:rsidR="00605C90" w:rsidRPr="00D4050C" w:rsidRDefault="00605C90" w:rsidP="00D565B8">
            <w:pPr>
              <w:rPr>
                <w:rFonts w:cstheme="minorHAnsi"/>
                <w:b/>
                <w:sz w:val="22"/>
                <w:szCs w:val="22"/>
              </w:rPr>
            </w:pPr>
            <w:r w:rsidRPr="00D4050C">
              <w:rPr>
                <w:rFonts w:cstheme="minorHAnsi"/>
                <w:b/>
                <w:sz w:val="22"/>
                <w:szCs w:val="22"/>
              </w:rPr>
              <w:t>TIPPS – Course Equivalencies</w:t>
            </w:r>
          </w:p>
          <w:p w14:paraId="1BE98AFE" w14:textId="77777777" w:rsidR="00605C90" w:rsidRPr="00D4050C" w:rsidRDefault="00605C90" w:rsidP="00D565B8">
            <w:pPr>
              <w:rPr>
                <w:rFonts w:cstheme="minorHAnsi"/>
                <w:sz w:val="20"/>
                <w:szCs w:val="20"/>
              </w:rPr>
            </w:pPr>
            <w:r w:rsidRPr="00D4050C">
              <w:rPr>
                <w:rFonts w:cstheme="minorHAnsi"/>
                <w:sz w:val="20"/>
                <w:szCs w:val="20"/>
              </w:rPr>
              <w:t>Provide information about equivalent courses within CUNY, if any.</w:t>
            </w:r>
          </w:p>
          <w:p w14:paraId="6985EEAA" w14:textId="77777777" w:rsidR="00605C90" w:rsidRPr="00D4050C" w:rsidRDefault="00605C90" w:rsidP="00D565B8">
            <w:pPr>
              <w:rPr>
                <w:rFonts w:cstheme="minorHAnsi"/>
                <w:b/>
                <w:sz w:val="22"/>
                <w:szCs w:val="22"/>
              </w:rPr>
            </w:pPr>
          </w:p>
        </w:tc>
        <w:tc>
          <w:tcPr>
            <w:tcW w:w="3008" w:type="pct"/>
          </w:tcPr>
          <w:p w14:paraId="5221D908" w14:textId="77777777" w:rsidR="00605C90" w:rsidRPr="00D4050C" w:rsidRDefault="00605C90" w:rsidP="00D565B8">
            <w:pPr>
              <w:rPr>
                <w:rFonts w:cstheme="minorHAnsi"/>
                <w:sz w:val="22"/>
                <w:szCs w:val="22"/>
              </w:rPr>
            </w:pPr>
            <w:r w:rsidRPr="00D4050C">
              <w:rPr>
                <w:rFonts w:cstheme="minorHAnsi"/>
                <w:sz w:val="22"/>
                <w:szCs w:val="22"/>
              </w:rPr>
              <w:t>The search for the keywords “artificial intelligence” returned the following courses. However, only the one at CSI is currently offered.</w:t>
            </w:r>
          </w:p>
          <w:p w14:paraId="778FE99C" w14:textId="77777777" w:rsidR="00605C90" w:rsidRPr="00D4050C" w:rsidRDefault="00605C90" w:rsidP="00605C90">
            <w:pPr>
              <w:pStyle w:val="ListParagraph"/>
              <w:numPr>
                <w:ilvl w:val="0"/>
                <w:numId w:val="5"/>
              </w:numPr>
              <w:ind w:left="360"/>
              <w:rPr>
                <w:rFonts w:cstheme="minorHAnsi"/>
                <w:sz w:val="22"/>
                <w:szCs w:val="22"/>
              </w:rPr>
            </w:pPr>
            <w:r w:rsidRPr="00D4050C">
              <w:rPr>
                <w:rFonts w:cstheme="minorHAnsi"/>
                <w:sz w:val="22"/>
                <w:szCs w:val="22"/>
              </w:rPr>
              <w:t>College of Staten Island | CSC  480 - Artificial Intelligence</w:t>
            </w:r>
          </w:p>
          <w:p w14:paraId="6702007A" w14:textId="77777777" w:rsidR="00605C90" w:rsidRPr="00D4050C" w:rsidRDefault="00605C90" w:rsidP="00605C90">
            <w:pPr>
              <w:pStyle w:val="ListParagraph"/>
              <w:numPr>
                <w:ilvl w:val="0"/>
                <w:numId w:val="5"/>
              </w:numPr>
              <w:ind w:left="360"/>
              <w:rPr>
                <w:rFonts w:cstheme="minorHAnsi"/>
                <w:sz w:val="22"/>
                <w:szCs w:val="22"/>
              </w:rPr>
            </w:pPr>
            <w:r w:rsidRPr="00D4050C">
              <w:rPr>
                <w:rFonts w:cstheme="minorHAnsi"/>
                <w:sz w:val="22"/>
                <w:szCs w:val="22"/>
              </w:rPr>
              <w:t>Lehman College | CMP  414 - Artificial Intelligence</w:t>
            </w:r>
          </w:p>
          <w:p w14:paraId="52D93D6F" w14:textId="77777777" w:rsidR="00605C90" w:rsidRPr="00D4050C" w:rsidRDefault="00605C90" w:rsidP="00605C90">
            <w:pPr>
              <w:pStyle w:val="ListParagraph"/>
              <w:numPr>
                <w:ilvl w:val="0"/>
                <w:numId w:val="5"/>
              </w:numPr>
              <w:ind w:left="360"/>
              <w:rPr>
                <w:rFonts w:cstheme="minorHAnsi"/>
                <w:sz w:val="22"/>
                <w:szCs w:val="22"/>
              </w:rPr>
            </w:pPr>
            <w:r w:rsidRPr="00D4050C">
              <w:rPr>
                <w:rFonts w:cstheme="minorHAnsi"/>
                <w:sz w:val="22"/>
                <w:szCs w:val="22"/>
              </w:rPr>
              <w:t>Medgar Evers College | CS  280 - Artificial Intelligence</w:t>
            </w:r>
          </w:p>
          <w:p w14:paraId="7316A17D" w14:textId="77777777" w:rsidR="00605C90" w:rsidRPr="00D4050C" w:rsidRDefault="00605C90" w:rsidP="00605C90">
            <w:pPr>
              <w:pStyle w:val="ListParagraph"/>
              <w:numPr>
                <w:ilvl w:val="0"/>
                <w:numId w:val="5"/>
              </w:numPr>
              <w:ind w:left="360"/>
              <w:rPr>
                <w:rFonts w:cstheme="minorHAnsi"/>
                <w:sz w:val="22"/>
                <w:szCs w:val="22"/>
              </w:rPr>
            </w:pPr>
            <w:r w:rsidRPr="00D4050C">
              <w:rPr>
                <w:rFonts w:cstheme="minorHAnsi"/>
                <w:sz w:val="22"/>
                <w:szCs w:val="22"/>
              </w:rPr>
              <w:t>Queens College | CSCI  363 - Artificial Intelligence</w:t>
            </w:r>
          </w:p>
          <w:p w14:paraId="463E3444" w14:textId="77777777" w:rsidR="00605C90" w:rsidRPr="00D4050C" w:rsidRDefault="00605C90" w:rsidP="00605C90">
            <w:pPr>
              <w:pStyle w:val="ListParagraph"/>
              <w:numPr>
                <w:ilvl w:val="0"/>
                <w:numId w:val="5"/>
              </w:numPr>
              <w:ind w:left="360"/>
              <w:rPr>
                <w:rFonts w:cstheme="minorHAnsi"/>
                <w:sz w:val="22"/>
                <w:szCs w:val="22"/>
              </w:rPr>
            </w:pPr>
            <w:r w:rsidRPr="00D4050C">
              <w:rPr>
                <w:rFonts w:cstheme="minorHAnsi"/>
                <w:sz w:val="22"/>
                <w:szCs w:val="22"/>
              </w:rPr>
              <w:t>York College | CS  377 - Artificial Intelligence</w:t>
            </w:r>
          </w:p>
        </w:tc>
      </w:tr>
      <w:tr w:rsidR="00605C90" w:rsidRPr="00D4050C" w14:paraId="0DB55927" w14:textId="77777777" w:rsidTr="00CE6D74">
        <w:tc>
          <w:tcPr>
            <w:tcW w:w="1992" w:type="pct"/>
          </w:tcPr>
          <w:p w14:paraId="3EACCB5B" w14:textId="77777777" w:rsidR="00605C90" w:rsidRPr="00D4050C" w:rsidRDefault="00605C90" w:rsidP="00D565B8">
            <w:pPr>
              <w:rPr>
                <w:rFonts w:cstheme="minorHAnsi"/>
                <w:b/>
                <w:sz w:val="22"/>
                <w:szCs w:val="22"/>
              </w:rPr>
            </w:pPr>
            <w:r w:rsidRPr="00D4050C">
              <w:rPr>
                <w:rFonts w:cstheme="minorHAnsi"/>
                <w:b/>
                <w:sz w:val="22"/>
                <w:szCs w:val="22"/>
              </w:rPr>
              <w:t>Intent to Submit as Common Core</w:t>
            </w:r>
          </w:p>
          <w:p w14:paraId="06023CCD" w14:textId="77777777" w:rsidR="00605C90" w:rsidRPr="00D4050C" w:rsidRDefault="00605C90" w:rsidP="00D565B8">
            <w:pPr>
              <w:rPr>
                <w:rFonts w:cstheme="minorHAnsi"/>
                <w:sz w:val="20"/>
                <w:szCs w:val="22"/>
              </w:rPr>
            </w:pPr>
            <w:r w:rsidRPr="00D4050C">
              <w:rPr>
                <w:rFonts w:cstheme="minorHAnsi"/>
                <w:sz w:val="20"/>
                <w:szCs w:val="22"/>
              </w:rPr>
              <w:lastRenderedPageBreak/>
              <w:t>If this course is intended to fulfill one of the requirements in the common core, then indicate which area.</w:t>
            </w:r>
          </w:p>
        </w:tc>
        <w:tc>
          <w:tcPr>
            <w:tcW w:w="3008" w:type="pct"/>
          </w:tcPr>
          <w:p w14:paraId="1EE336AD" w14:textId="77777777" w:rsidR="00605C90" w:rsidRPr="00D4050C" w:rsidRDefault="00605C90" w:rsidP="00D565B8">
            <w:pPr>
              <w:rPr>
                <w:rFonts w:cstheme="minorHAnsi"/>
                <w:sz w:val="22"/>
                <w:szCs w:val="22"/>
              </w:rPr>
            </w:pPr>
            <w:r w:rsidRPr="00D4050C">
              <w:rPr>
                <w:rFonts w:cstheme="minorHAnsi"/>
                <w:sz w:val="22"/>
                <w:szCs w:val="22"/>
              </w:rPr>
              <w:lastRenderedPageBreak/>
              <w:t>No</w:t>
            </w:r>
          </w:p>
        </w:tc>
      </w:tr>
      <w:tr w:rsidR="00605C90" w:rsidRPr="00D4050C" w14:paraId="4D11A8B5" w14:textId="77777777" w:rsidTr="00CE6D74">
        <w:trPr>
          <w:trHeight w:val="505"/>
        </w:trPr>
        <w:tc>
          <w:tcPr>
            <w:tcW w:w="1992" w:type="pct"/>
            <w:vMerge w:val="restart"/>
          </w:tcPr>
          <w:p w14:paraId="0129D988" w14:textId="77777777" w:rsidR="00605C90" w:rsidRPr="00D4050C" w:rsidRDefault="00605C90" w:rsidP="00D565B8">
            <w:pPr>
              <w:rPr>
                <w:rFonts w:cstheme="minorHAnsi"/>
                <w:b/>
                <w:sz w:val="22"/>
                <w:szCs w:val="22"/>
              </w:rPr>
            </w:pPr>
            <w:r w:rsidRPr="00D4050C">
              <w:rPr>
                <w:rFonts w:cstheme="minorHAnsi"/>
                <w:b/>
                <w:sz w:val="22"/>
                <w:szCs w:val="22"/>
              </w:rPr>
              <w:lastRenderedPageBreak/>
              <w:t>For Interdisciplinary Courses:</w:t>
            </w:r>
          </w:p>
          <w:p w14:paraId="3D8AD7E6" w14:textId="77777777" w:rsidR="00605C90" w:rsidRPr="00D4050C" w:rsidRDefault="00605C90" w:rsidP="00605C90">
            <w:pPr>
              <w:pStyle w:val="ListParagraph"/>
              <w:numPr>
                <w:ilvl w:val="0"/>
                <w:numId w:val="4"/>
              </w:numPr>
              <w:ind w:left="180" w:hanging="180"/>
              <w:rPr>
                <w:rFonts w:cstheme="minorHAnsi"/>
                <w:sz w:val="20"/>
                <w:szCs w:val="20"/>
              </w:rPr>
            </w:pPr>
            <w:r w:rsidRPr="00D4050C">
              <w:rPr>
                <w:rFonts w:cstheme="minorHAnsi"/>
                <w:sz w:val="20"/>
                <w:szCs w:val="20"/>
              </w:rPr>
              <w:t>Date submitted to ID Committee for review</w:t>
            </w:r>
          </w:p>
          <w:p w14:paraId="128973D1" w14:textId="77777777" w:rsidR="00605C90" w:rsidRPr="00D4050C" w:rsidRDefault="00605C90" w:rsidP="00605C90">
            <w:pPr>
              <w:pStyle w:val="ListParagraph"/>
              <w:numPr>
                <w:ilvl w:val="0"/>
                <w:numId w:val="4"/>
              </w:numPr>
              <w:ind w:left="180" w:hanging="180"/>
              <w:rPr>
                <w:rFonts w:cstheme="minorHAnsi"/>
                <w:sz w:val="20"/>
                <w:szCs w:val="20"/>
              </w:rPr>
            </w:pPr>
            <w:r w:rsidRPr="00D4050C">
              <w:rPr>
                <w:rFonts w:cstheme="minorHAnsi"/>
                <w:sz w:val="20"/>
                <w:szCs w:val="20"/>
              </w:rPr>
              <w:t>Date ID recommendation received</w:t>
            </w:r>
          </w:p>
          <w:p w14:paraId="3E2CCF06" w14:textId="77777777" w:rsidR="00605C90" w:rsidRPr="00D4050C" w:rsidRDefault="00605C90" w:rsidP="00D565B8">
            <w:pPr>
              <w:pStyle w:val="ListParagraph"/>
              <w:ind w:left="180"/>
              <w:rPr>
                <w:rFonts w:cstheme="minorHAnsi"/>
                <w:sz w:val="20"/>
                <w:szCs w:val="20"/>
              </w:rPr>
            </w:pPr>
          </w:p>
          <w:p w14:paraId="580EF890" w14:textId="77777777" w:rsidR="00605C90" w:rsidRPr="00D4050C" w:rsidRDefault="00605C90" w:rsidP="00D565B8">
            <w:pPr>
              <w:rPr>
                <w:rFonts w:cstheme="minorHAnsi"/>
                <w:color w:val="C00000"/>
                <w:sz w:val="22"/>
                <w:szCs w:val="22"/>
              </w:rPr>
            </w:pPr>
            <w:r w:rsidRPr="00D4050C">
              <w:rPr>
                <w:rFonts w:cstheme="minorHAnsi"/>
                <w:sz w:val="20"/>
                <w:szCs w:val="20"/>
              </w:rPr>
              <w:t>- Will all sections be offered as ID? Y/N</w:t>
            </w:r>
          </w:p>
        </w:tc>
        <w:tc>
          <w:tcPr>
            <w:tcW w:w="3008" w:type="pct"/>
          </w:tcPr>
          <w:p w14:paraId="51628EEB" w14:textId="77777777" w:rsidR="00605C90" w:rsidRPr="00D4050C" w:rsidRDefault="00605C90" w:rsidP="00D565B8">
            <w:pPr>
              <w:rPr>
                <w:rFonts w:cstheme="minorHAnsi"/>
                <w:sz w:val="22"/>
                <w:szCs w:val="22"/>
              </w:rPr>
            </w:pPr>
            <w:r w:rsidRPr="00D4050C">
              <w:rPr>
                <w:rFonts w:cstheme="minorHAnsi"/>
                <w:sz w:val="22"/>
                <w:szCs w:val="22"/>
              </w:rPr>
              <w:t>N/A</w:t>
            </w:r>
          </w:p>
        </w:tc>
      </w:tr>
      <w:tr w:rsidR="00605C90" w:rsidRPr="00D4050C" w14:paraId="3D9FF3B6" w14:textId="77777777" w:rsidTr="00CE6D74">
        <w:trPr>
          <w:trHeight w:val="505"/>
        </w:trPr>
        <w:tc>
          <w:tcPr>
            <w:tcW w:w="1992" w:type="pct"/>
            <w:vMerge/>
          </w:tcPr>
          <w:p w14:paraId="398211B4" w14:textId="77777777" w:rsidR="00605C90" w:rsidRPr="00D4050C" w:rsidRDefault="00605C90" w:rsidP="00D565B8">
            <w:pPr>
              <w:rPr>
                <w:rFonts w:cstheme="minorHAnsi"/>
                <w:b/>
                <w:sz w:val="22"/>
                <w:szCs w:val="22"/>
              </w:rPr>
            </w:pPr>
          </w:p>
        </w:tc>
        <w:tc>
          <w:tcPr>
            <w:tcW w:w="3008" w:type="pct"/>
          </w:tcPr>
          <w:p w14:paraId="4DEDFA16" w14:textId="77777777" w:rsidR="00605C90" w:rsidRPr="00D4050C" w:rsidRDefault="00605C90" w:rsidP="00D565B8">
            <w:pPr>
              <w:rPr>
                <w:rFonts w:cstheme="minorHAnsi"/>
                <w:sz w:val="22"/>
                <w:szCs w:val="22"/>
              </w:rPr>
            </w:pPr>
            <w:r w:rsidRPr="00D4050C">
              <w:rPr>
                <w:rFonts w:cstheme="minorHAnsi"/>
                <w:sz w:val="22"/>
                <w:szCs w:val="22"/>
              </w:rPr>
              <w:t>N/A</w:t>
            </w:r>
          </w:p>
        </w:tc>
      </w:tr>
      <w:tr w:rsidR="00605C90" w:rsidRPr="00D4050C" w14:paraId="0F153F9D" w14:textId="77777777" w:rsidTr="00CE6D74">
        <w:trPr>
          <w:trHeight w:val="413"/>
        </w:trPr>
        <w:tc>
          <w:tcPr>
            <w:tcW w:w="1992" w:type="pct"/>
            <w:vMerge/>
          </w:tcPr>
          <w:p w14:paraId="3C555F2A" w14:textId="77777777" w:rsidR="00605C90" w:rsidRPr="00D4050C" w:rsidRDefault="00605C90" w:rsidP="00D565B8">
            <w:pPr>
              <w:rPr>
                <w:rFonts w:cstheme="minorHAnsi"/>
                <w:b/>
                <w:sz w:val="22"/>
                <w:szCs w:val="22"/>
              </w:rPr>
            </w:pPr>
          </w:p>
        </w:tc>
        <w:tc>
          <w:tcPr>
            <w:tcW w:w="3008" w:type="pct"/>
          </w:tcPr>
          <w:p w14:paraId="3230A420" w14:textId="77777777" w:rsidR="00605C90" w:rsidRPr="00D4050C" w:rsidRDefault="00605C90" w:rsidP="00D565B8">
            <w:pPr>
              <w:rPr>
                <w:rFonts w:cstheme="minorHAnsi"/>
                <w:sz w:val="22"/>
                <w:szCs w:val="22"/>
              </w:rPr>
            </w:pPr>
            <w:r w:rsidRPr="00D4050C">
              <w:rPr>
                <w:rFonts w:cstheme="minorHAnsi"/>
                <w:sz w:val="22"/>
                <w:szCs w:val="22"/>
              </w:rPr>
              <w:t>N</w:t>
            </w:r>
          </w:p>
        </w:tc>
      </w:tr>
      <w:tr w:rsidR="00605C90" w:rsidRPr="00D4050C" w14:paraId="3603038D" w14:textId="77777777" w:rsidTr="00CE6D74">
        <w:tc>
          <w:tcPr>
            <w:tcW w:w="1992" w:type="pct"/>
          </w:tcPr>
          <w:p w14:paraId="3D36114C" w14:textId="77777777" w:rsidR="00605C90" w:rsidRPr="00D4050C" w:rsidRDefault="00605C90" w:rsidP="00D565B8">
            <w:pPr>
              <w:rPr>
                <w:rFonts w:cstheme="minorHAnsi"/>
                <w:b/>
                <w:sz w:val="22"/>
                <w:szCs w:val="22"/>
              </w:rPr>
            </w:pPr>
            <w:r w:rsidRPr="00D4050C">
              <w:rPr>
                <w:rFonts w:cstheme="minorHAnsi"/>
                <w:b/>
                <w:sz w:val="22"/>
                <w:szCs w:val="22"/>
              </w:rPr>
              <w:t>Intent to Submit as a Writing Intensive Course</w:t>
            </w:r>
          </w:p>
        </w:tc>
        <w:tc>
          <w:tcPr>
            <w:tcW w:w="3008" w:type="pct"/>
          </w:tcPr>
          <w:p w14:paraId="5E427157" w14:textId="77777777" w:rsidR="00605C90" w:rsidRPr="00D4050C" w:rsidRDefault="00605C90" w:rsidP="00D565B8">
            <w:pPr>
              <w:rPr>
                <w:rFonts w:cstheme="minorHAnsi"/>
                <w:sz w:val="22"/>
                <w:szCs w:val="22"/>
              </w:rPr>
            </w:pPr>
            <w:r w:rsidRPr="00D4050C">
              <w:rPr>
                <w:rFonts w:cstheme="minorHAnsi"/>
                <w:sz w:val="22"/>
                <w:szCs w:val="22"/>
              </w:rPr>
              <w:t>N</w:t>
            </w:r>
          </w:p>
        </w:tc>
      </w:tr>
    </w:tbl>
    <w:p w14:paraId="2CAC161C" w14:textId="77777777" w:rsidR="00605C90" w:rsidRDefault="00605C90" w:rsidP="00605C90">
      <w:pPr>
        <w:rPr>
          <w:rFonts w:ascii="Times New Roman" w:hAnsi="Times New Roman" w:cs="Times New Roman"/>
          <w:sz w:val="22"/>
          <w:szCs w:val="22"/>
        </w:rPr>
      </w:pPr>
    </w:p>
    <w:p w14:paraId="60D8FA80" w14:textId="77777777" w:rsidR="00605C90" w:rsidRPr="003535BC" w:rsidRDefault="00605C90" w:rsidP="00605C90">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14:paraId="7F0EE187" w14:textId="77777777" w:rsidR="00605C90" w:rsidRDefault="00605C90" w:rsidP="00605C90">
      <w:pPr>
        <w:rPr>
          <w:rFonts w:ascii="Times New Roman" w:hAnsi="Times New Roman" w:cs="Times New Roman"/>
          <w:sz w:val="22"/>
          <w:szCs w:val="22"/>
        </w:rPr>
      </w:pPr>
    </w:p>
    <w:p w14:paraId="78EF00DC" w14:textId="77777777" w:rsidR="00605C90" w:rsidRDefault="00605C90" w:rsidP="00605C90"/>
    <w:p w14:paraId="0400EBD7" w14:textId="77777777" w:rsidR="00605C90" w:rsidRDefault="00605C90" w:rsidP="00605C90">
      <w:pPr>
        <w:rPr>
          <w:b/>
        </w:rPr>
        <w:sectPr w:rsidR="00605C90" w:rsidSect="00CE6D74">
          <w:headerReference w:type="default" r:id="rId17"/>
          <w:footerReference w:type="default" r:id="rId18"/>
          <w:pgSz w:w="12240" w:h="15840"/>
          <w:pgMar w:top="1296" w:right="1296" w:bottom="1296" w:left="1296" w:header="720" w:footer="720" w:gutter="0"/>
          <w:cols w:space="720"/>
        </w:sectPr>
      </w:pPr>
    </w:p>
    <w:p w14:paraId="32644A95" w14:textId="77777777" w:rsidR="00605C90" w:rsidRDefault="00605C90" w:rsidP="00CE6D74">
      <w:pPr>
        <w:pStyle w:val="Heading1"/>
      </w:pPr>
      <w:bookmarkStart w:id="4" w:name="_Toc478412480"/>
      <w:r w:rsidRPr="003D31C5">
        <w:lastRenderedPageBreak/>
        <w:t>NEW COURSE PROPOSAL</w:t>
      </w:r>
      <w:r>
        <w:t xml:space="preserve"> CHECK LIST</w:t>
      </w:r>
      <w:bookmarkEnd w:id="4"/>
    </w:p>
    <w:p w14:paraId="4C8E07CD" w14:textId="77777777" w:rsidR="00605C90" w:rsidRPr="00892125" w:rsidRDefault="00605C90" w:rsidP="00605C90">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5000" w:type="pct"/>
        <w:tblLook w:val="04A0" w:firstRow="1" w:lastRow="0" w:firstColumn="1" w:lastColumn="0" w:noHBand="0" w:noVBand="1"/>
      </w:tblPr>
      <w:tblGrid>
        <w:gridCol w:w="8921"/>
        <w:gridCol w:w="717"/>
      </w:tblGrid>
      <w:tr w:rsidR="00605C90" w:rsidRPr="000224BD" w14:paraId="33572558" w14:textId="77777777" w:rsidTr="00CE6D74">
        <w:tc>
          <w:tcPr>
            <w:tcW w:w="4628" w:type="pct"/>
            <w:shd w:val="clear" w:color="auto" w:fill="E6E6E6"/>
          </w:tcPr>
          <w:p w14:paraId="7FCE1CDC" w14:textId="77777777" w:rsidR="00605C90" w:rsidRPr="000224BD" w:rsidRDefault="00605C90" w:rsidP="00D565B8">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372" w:type="pct"/>
            <w:shd w:val="clear" w:color="auto" w:fill="E6E6E6"/>
            <w:vAlign w:val="center"/>
          </w:tcPr>
          <w:p w14:paraId="21361883" w14:textId="77777777" w:rsidR="00605C90" w:rsidRPr="000224BD" w:rsidRDefault="00605C90" w:rsidP="00D565B8">
            <w:pPr>
              <w:spacing w:after="80"/>
              <w:jc w:val="center"/>
              <w:rPr>
                <w:rFonts w:ascii="Arial" w:hAnsi="Arial" w:cs="Arial"/>
                <w:b/>
                <w:sz w:val="18"/>
                <w:szCs w:val="18"/>
              </w:rPr>
            </w:pPr>
          </w:p>
        </w:tc>
      </w:tr>
      <w:tr w:rsidR="00605C90" w:rsidRPr="00072BDF" w14:paraId="16AE46A2" w14:textId="77777777" w:rsidTr="00CE6D74">
        <w:tc>
          <w:tcPr>
            <w:tcW w:w="4628" w:type="pct"/>
          </w:tcPr>
          <w:p w14:paraId="31406CF2" w14:textId="77777777" w:rsidR="00605C90" w:rsidRPr="005F58C0" w:rsidRDefault="00605C90" w:rsidP="00605C90">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372" w:type="pct"/>
            <w:vAlign w:val="center"/>
          </w:tcPr>
          <w:p w14:paraId="0FA060CD"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060950F4" w14:textId="77777777" w:rsidTr="00CE6D74">
        <w:tc>
          <w:tcPr>
            <w:tcW w:w="4628" w:type="pct"/>
          </w:tcPr>
          <w:p w14:paraId="36D86422" w14:textId="77777777" w:rsidR="00605C90" w:rsidRPr="005F58C0" w:rsidRDefault="00605C90" w:rsidP="00605C90">
            <w:pPr>
              <w:pStyle w:val="ListParagraph"/>
              <w:numPr>
                <w:ilvl w:val="0"/>
                <w:numId w:val="2"/>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372" w:type="pct"/>
            <w:vAlign w:val="center"/>
          </w:tcPr>
          <w:p w14:paraId="2686376E"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770B9802" w14:textId="77777777" w:rsidTr="00CE6D74">
        <w:tc>
          <w:tcPr>
            <w:tcW w:w="4628" w:type="pct"/>
          </w:tcPr>
          <w:p w14:paraId="2E7359E3" w14:textId="77777777" w:rsidR="00605C90" w:rsidRDefault="00605C90" w:rsidP="00605C90">
            <w:pPr>
              <w:pStyle w:val="ListParagraph"/>
              <w:numPr>
                <w:ilvl w:val="0"/>
                <w:numId w:val="2"/>
              </w:numPr>
              <w:spacing w:after="80"/>
              <w:rPr>
                <w:rFonts w:asciiTheme="majorHAnsi" w:hAnsiTheme="majorHAnsi" w:cs="Arial"/>
                <w:sz w:val="22"/>
                <w:szCs w:val="22"/>
              </w:rPr>
            </w:pPr>
            <w:r w:rsidRPr="00AA0010">
              <w:rPr>
                <w:rFonts w:asciiTheme="majorHAnsi" w:hAnsiTheme="majorHAnsi" w:cs="Arial"/>
                <w:sz w:val="22"/>
                <w:szCs w:val="22"/>
              </w:rPr>
              <w:t>TIPPS – Course Equivalencies</w:t>
            </w:r>
          </w:p>
        </w:tc>
        <w:tc>
          <w:tcPr>
            <w:tcW w:w="372" w:type="pct"/>
            <w:vAlign w:val="center"/>
          </w:tcPr>
          <w:p w14:paraId="1A4C2A9D"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210FDC72" w14:textId="77777777" w:rsidTr="00CE6D74">
        <w:tc>
          <w:tcPr>
            <w:tcW w:w="4628" w:type="pct"/>
            <w:tcBorders>
              <w:bottom w:val="single" w:sz="4" w:space="0" w:color="auto"/>
            </w:tcBorders>
          </w:tcPr>
          <w:p w14:paraId="12D36FCD" w14:textId="77777777" w:rsidR="00605C90" w:rsidRPr="003D31C5" w:rsidRDefault="00605C90" w:rsidP="00D565B8">
            <w:pPr>
              <w:spacing w:after="80"/>
              <w:rPr>
                <w:rFonts w:asciiTheme="majorHAnsi" w:hAnsiTheme="majorHAnsi" w:cs="Arial"/>
                <w:sz w:val="22"/>
                <w:szCs w:val="22"/>
              </w:rPr>
            </w:pPr>
            <w:r>
              <w:rPr>
                <w:rFonts w:asciiTheme="majorHAnsi" w:hAnsiTheme="majorHAnsi" w:cs="Arial"/>
                <w:sz w:val="22"/>
                <w:szCs w:val="22"/>
              </w:rPr>
              <w:t xml:space="preserve">Completed </w:t>
            </w:r>
            <w:hyperlink r:id="rId19" w:history="1">
              <w:r w:rsidRPr="0039228A">
                <w:rPr>
                  <w:rStyle w:val="Hyperlink"/>
                  <w:rFonts w:asciiTheme="majorHAnsi" w:hAnsiTheme="majorHAnsi" w:cs="Arial"/>
                  <w:sz w:val="22"/>
                  <w:szCs w:val="22"/>
                </w:rPr>
                <w:t>Library Resources and Information Literacy Form</w:t>
              </w:r>
            </w:hyperlink>
          </w:p>
        </w:tc>
        <w:tc>
          <w:tcPr>
            <w:tcW w:w="372" w:type="pct"/>
            <w:tcBorders>
              <w:bottom w:val="single" w:sz="4" w:space="0" w:color="auto"/>
            </w:tcBorders>
            <w:vAlign w:val="center"/>
          </w:tcPr>
          <w:p w14:paraId="5474D4AD"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3D31C5" w14:paraId="49B2BA94" w14:textId="77777777" w:rsidTr="00CE6D74">
        <w:tc>
          <w:tcPr>
            <w:tcW w:w="4628" w:type="pct"/>
            <w:shd w:val="clear" w:color="auto" w:fill="E6E6E6"/>
          </w:tcPr>
          <w:p w14:paraId="7888D4F5" w14:textId="77777777" w:rsidR="00605C90" w:rsidRDefault="00605C90" w:rsidP="00D565B8">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345EA926" w14:textId="77777777" w:rsidR="00605C90" w:rsidRPr="005F58C0" w:rsidRDefault="00605C90" w:rsidP="00D565B8">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372" w:type="pct"/>
            <w:shd w:val="clear" w:color="auto" w:fill="E6E6E6"/>
            <w:vAlign w:val="center"/>
          </w:tcPr>
          <w:p w14:paraId="2E8BF13F" w14:textId="77777777" w:rsidR="00605C90" w:rsidRPr="003D31C5" w:rsidRDefault="00605C90" w:rsidP="00D565B8">
            <w:pPr>
              <w:spacing w:after="80"/>
              <w:jc w:val="center"/>
              <w:rPr>
                <w:rFonts w:ascii="Arial" w:hAnsi="Arial" w:cs="Arial"/>
                <w:b/>
                <w:color w:val="333333"/>
                <w:sz w:val="18"/>
                <w:szCs w:val="18"/>
              </w:rPr>
            </w:pPr>
            <w:r>
              <w:rPr>
                <w:rFonts w:ascii="Arial" w:hAnsi="Arial" w:cs="Arial"/>
                <w:b/>
                <w:color w:val="333333"/>
                <w:sz w:val="18"/>
                <w:szCs w:val="18"/>
              </w:rPr>
              <w:t>Y</w:t>
            </w:r>
          </w:p>
        </w:tc>
      </w:tr>
      <w:tr w:rsidR="00605C90" w:rsidRPr="00072BDF" w14:paraId="71FB0102" w14:textId="77777777" w:rsidTr="00CE6D74">
        <w:tc>
          <w:tcPr>
            <w:tcW w:w="4628" w:type="pct"/>
          </w:tcPr>
          <w:p w14:paraId="68AC9E8C" w14:textId="77777777" w:rsidR="00605C90" w:rsidRPr="005F58C0" w:rsidRDefault="00605C90" w:rsidP="00D565B8">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414B5872"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372" w:type="pct"/>
            <w:vAlign w:val="center"/>
          </w:tcPr>
          <w:p w14:paraId="028CE35C"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31CEFAE0" w14:textId="77777777" w:rsidTr="00CE6D74">
        <w:tc>
          <w:tcPr>
            <w:tcW w:w="4628" w:type="pct"/>
          </w:tcPr>
          <w:p w14:paraId="45629999"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372" w:type="pct"/>
            <w:vAlign w:val="center"/>
          </w:tcPr>
          <w:p w14:paraId="72AB5453"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249C2EF4" w14:textId="77777777" w:rsidTr="00CE6D74">
        <w:tc>
          <w:tcPr>
            <w:tcW w:w="4628" w:type="pct"/>
            <w:tcBorders>
              <w:bottom w:val="single" w:sz="4" w:space="0" w:color="auto"/>
            </w:tcBorders>
          </w:tcPr>
          <w:p w14:paraId="6C7B2DA0"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372" w:type="pct"/>
            <w:tcBorders>
              <w:bottom w:val="single" w:sz="4" w:space="0" w:color="auto"/>
            </w:tcBorders>
            <w:vAlign w:val="center"/>
          </w:tcPr>
          <w:p w14:paraId="4C92538D"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468031BA" w14:textId="77777777" w:rsidTr="00CE6D74">
        <w:tc>
          <w:tcPr>
            <w:tcW w:w="4628" w:type="pct"/>
          </w:tcPr>
          <w:p w14:paraId="16C1FB3E" w14:textId="77777777" w:rsidR="00605C90" w:rsidRPr="003D31C5" w:rsidRDefault="00605C90" w:rsidP="00D565B8">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2AD040A2" w14:textId="77777777" w:rsidR="00605C90" w:rsidRPr="00892125" w:rsidRDefault="00605C90" w:rsidP="00605C90">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124C48CB" w14:textId="77777777" w:rsidR="00605C90" w:rsidRPr="00892125" w:rsidRDefault="00605C90" w:rsidP="00605C90">
            <w:pPr>
              <w:pStyle w:val="ListParagraph"/>
              <w:numPr>
                <w:ilvl w:val="0"/>
                <w:numId w:val="3"/>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372" w:type="pct"/>
            <w:vAlign w:val="center"/>
          </w:tcPr>
          <w:p w14:paraId="1391413B"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56F415B6" w14:textId="77777777" w:rsidTr="00CE6D74">
        <w:tc>
          <w:tcPr>
            <w:tcW w:w="4628" w:type="pct"/>
          </w:tcPr>
          <w:p w14:paraId="3F007660"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372" w:type="pct"/>
            <w:vAlign w:val="center"/>
          </w:tcPr>
          <w:p w14:paraId="0FCA177F"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126F9250" w14:textId="77777777" w:rsidTr="00CE6D74">
        <w:tc>
          <w:tcPr>
            <w:tcW w:w="4628" w:type="pct"/>
          </w:tcPr>
          <w:p w14:paraId="6CF1D842"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372" w:type="pct"/>
            <w:vAlign w:val="center"/>
          </w:tcPr>
          <w:p w14:paraId="15024075"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15ED1BEE" w14:textId="77777777" w:rsidTr="00CE6D74">
        <w:tc>
          <w:tcPr>
            <w:tcW w:w="4628" w:type="pct"/>
          </w:tcPr>
          <w:p w14:paraId="5D4CB751"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Recommended Instructional Materials (Textbooks, lab supplies, etc</w:t>
            </w:r>
            <w:r>
              <w:rPr>
                <w:rFonts w:asciiTheme="majorHAnsi" w:hAnsiTheme="majorHAnsi" w:cs="Arial"/>
                <w:sz w:val="22"/>
                <w:szCs w:val="22"/>
              </w:rPr>
              <w:t>.</w:t>
            </w:r>
            <w:r w:rsidRPr="003D31C5">
              <w:rPr>
                <w:rFonts w:asciiTheme="majorHAnsi" w:hAnsiTheme="majorHAnsi" w:cs="Arial"/>
                <w:sz w:val="22"/>
                <w:szCs w:val="22"/>
              </w:rPr>
              <w:t>)</w:t>
            </w:r>
          </w:p>
        </w:tc>
        <w:tc>
          <w:tcPr>
            <w:tcW w:w="372" w:type="pct"/>
            <w:vAlign w:val="center"/>
          </w:tcPr>
          <w:p w14:paraId="6321775D"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4100C1C9" w14:textId="77777777" w:rsidTr="00CE6D74">
        <w:tc>
          <w:tcPr>
            <w:tcW w:w="4628" w:type="pct"/>
            <w:tcBorders>
              <w:bottom w:val="single" w:sz="4" w:space="0" w:color="auto"/>
            </w:tcBorders>
          </w:tcPr>
          <w:p w14:paraId="44553794"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372" w:type="pct"/>
            <w:tcBorders>
              <w:bottom w:val="single" w:sz="4" w:space="0" w:color="auto"/>
            </w:tcBorders>
            <w:vAlign w:val="center"/>
          </w:tcPr>
          <w:p w14:paraId="1441F280" w14:textId="77777777" w:rsidR="00605C90" w:rsidRDefault="00605C90" w:rsidP="00D565B8">
            <w:pPr>
              <w:spacing w:after="80"/>
              <w:jc w:val="center"/>
              <w:rPr>
                <w:rFonts w:ascii="Arial" w:hAnsi="Arial" w:cs="Arial"/>
                <w:color w:val="333333"/>
                <w:sz w:val="18"/>
                <w:szCs w:val="18"/>
              </w:rPr>
            </w:pPr>
          </w:p>
        </w:tc>
      </w:tr>
      <w:tr w:rsidR="00605C90" w:rsidRPr="00072BDF" w14:paraId="6ADA019D" w14:textId="77777777" w:rsidTr="00CE6D74">
        <w:tc>
          <w:tcPr>
            <w:tcW w:w="4628" w:type="pct"/>
            <w:shd w:val="clear" w:color="auto" w:fill="E6E6E6"/>
          </w:tcPr>
          <w:p w14:paraId="55171914" w14:textId="77777777" w:rsidR="00605C90" w:rsidRPr="003D31C5" w:rsidRDefault="00605C90" w:rsidP="00D565B8">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722A0508"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372" w:type="pct"/>
            <w:shd w:val="clear" w:color="auto" w:fill="E6E6E6"/>
            <w:vAlign w:val="center"/>
          </w:tcPr>
          <w:p w14:paraId="510FEBE8"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16C2BC15" w14:textId="77777777" w:rsidTr="00CE6D74">
        <w:tc>
          <w:tcPr>
            <w:tcW w:w="4628" w:type="pct"/>
          </w:tcPr>
          <w:p w14:paraId="487CD82D"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787DFECD" w14:textId="77777777" w:rsidR="00605C90" w:rsidRPr="003D31C5" w:rsidRDefault="00605C90" w:rsidP="00D565B8">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372" w:type="pct"/>
            <w:vAlign w:val="center"/>
          </w:tcPr>
          <w:p w14:paraId="14A4F11E"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18802F8E" w14:textId="77777777" w:rsidTr="00CE6D74">
        <w:tc>
          <w:tcPr>
            <w:tcW w:w="4628" w:type="pct"/>
          </w:tcPr>
          <w:p w14:paraId="47B61D3D" w14:textId="77777777" w:rsidR="00605C90" w:rsidRPr="003D31C5" w:rsidRDefault="00605C90" w:rsidP="00D565B8">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372" w:type="pct"/>
            <w:vAlign w:val="center"/>
          </w:tcPr>
          <w:p w14:paraId="308C7C10"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65A4B1D3" w14:textId="77777777" w:rsidTr="00CE6D74">
        <w:tc>
          <w:tcPr>
            <w:tcW w:w="4628" w:type="pct"/>
          </w:tcPr>
          <w:p w14:paraId="08AD27D7" w14:textId="77777777" w:rsidR="00605C90" w:rsidRPr="003D31C5" w:rsidRDefault="00605C90" w:rsidP="00D565B8">
            <w:pPr>
              <w:spacing w:after="80"/>
              <w:rPr>
                <w:rFonts w:asciiTheme="majorHAnsi" w:hAnsiTheme="majorHAnsi" w:cs="Times New Roman"/>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372" w:type="pct"/>
            <w:vAlign w:val="center"/>
          </w:tcPr>
          <w:p w14:paraId="75DE20FE" w14:textId="77777777" w:rsidR="00605C90" w:rsidRPr="00072BDF"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975569" w14:paraId="52760B86" w14:textId="77777777" w:rsidTr="00CE6D74">
        <w:tc>
          <w:tcPr>
            <w:tcW w:w="4628" w:type="pct"/>
          </w:tcPr>
          <w:p w14:paraId="7A46C7BC"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372" w:type="pct"/>
            <w:vAlign w:val="center"/>
          </w:tcPr>
          <w:p w14:paraId="08698092" w14:textId="77777777" w:rsidR="00605C90" w:rsidRPr="00975569" w:rsidRDefault="00605C90" w:rsidP="00D565B8">
            <w:pPr>
              <w:spacing w:after="80"/>
              <w:jc w:val="center"/>
              <w:rPr>
                <w:rFonts w:ascii="Arial" w:hAnsi="Arial" w:cs="Arial"/>
                <w:sz w:val="18"/>
                <w:szCs w:val="18"/>
              </w:rPr>
            </w:pPr>
            <w:r>
              <w:rPr>
                <w:rFonts w:ascii="Arial" w:hAnsi="Arial" w:cs="Arial"/>
                <w:sz w:val="18"/>
                <w:szCs w:val="18"/>
              </w:rPr>
              <w:t>Y</w:t>
            </w:r>
          </w:p>
        </w:tc>
      </w:tr>
      <w:tr w:rsidR="00605C90" w:rsidRPr="00975569" w14:paraId="3F8929D9" w14:textId="77777777" w:rsidTr="00CE6D74">
        <w:tc>
          <w:tcPr>
            <w:tcW w:w="4628" w:type="pct"/>
          </w:tcPr>
          <w:p w14:paraId="15A4ED26"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372" w:type="pct"/>
            <w:vAlign w:val="center"/>
          </w:tcPr>
          <w:p w14:paraId="732A79A2" w14:textId="77777777" w:rsidR="00605C90" w:rsidRPr="00975569" w:rsidRDefault="00605C90" w:rsidP="00D565B8">
            <w:pPr>
              <w:spacing w:after="80"/>
              <w:jc w:val="center"/>
              <w:rPr>
                <w:rFonts w:ascii="Arial" w:hAnsi="Arial" w:cs="Arial"/>
                <w:sz w:val="18"/>
                <w:szCs w:val="18"/>
              </w:rPr>
            </w:pPr>
            <w:r>
              <w:rPr>
                <w:rFonts w:ascii="Arial" w:hAnsi="Arial" w:cs="Arial"/>
                <w:sz w:val="18"/>
                <w:szCs w:val="18"/>
              </w:rPr>
              <w:t>Y</w:t>
            </w:r>
          </w:p>
        </w:tc>
      </w:tr>
      <w:tr w:rsidR="00605C90" w:rsidRPr="00975569" w14:paraId="50E0369A" w14:textId="77777777" w:rsidTr="00CE6D74">
        <w:tc>
          <w:tcPr>
            <w:tcW w:w="4628" w:type="pct"/>
            <w:tcBorders>
              <w:bottom w:val="single" w:sz="4" w:space="0" w:color="auto"/>
            </w:tcBorders>
          </w:tcPr>
          <w:p w14:paraId="0C173630"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372" w:type="pct"/>
            <w:tcBorders>
              <w:bottom w:val="single" w:sz="4" w:space="0" w:color="auto"/>
            </w:tcBorders>
            <w:vAlign w:val="center"/>
          </w:tcPr>
          <w:p w14:paraId="7186866F" w14:textId="77777777" w:rsidR="00605C90" w:rsidRPr="00975569" w:rsidRDefault="00605C90" w:rsidP="00D565B8">
            <w:pPr>
              <w:spacing w:after="80"/>
              <w:jc w:val="center"/>
              <w:rPr>
                <w:rFonts w:ascii="Arial" w:hAnsi="Arial" w:cs="Arial"/>
                <w:sz w:val="18"/>
                <w:szCs w:val="18"/>
              </w:rPr>
            </w:pPr>
            <w:r>
              <w:rPr>
                <w:rFonts w:ascii="Arial" w:hAnsi="Arial" w:cs="Arial"/>
                <w:sz w:val="18"/>
                <w:szCs w:val="18"/>
              </w:rPr>
              <w:t>Y</w:t>
            </w:r>
          </w:p>
        </w:tc>
      </w:tr>
      <w:tr w:rsidR="00605C90" w:rsidRPr="00072BDF" w14:paraId="72259871" w14:textId="77777777" w:rsidTr="00CE6D74">
        <w:tc>
          <w:tcPr>
            <w:tcW w:w="4628" w:type="pct"/>
            <w:shd w:val="clear" w:color="auto" w:fill="E6E6E6"/>
          </w:tcPr>
          <w:p w14:paraId="449B8989" w14:textId="77777777" w:rsidR="00605C90" w:rsidRPr="003D31C5" w:rsidRDefault="00605C90" w:rsidP="00D565B8">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1DF83393" w14:textId="77777777" w:rsidR="00605C90" w:rsidRPr="003D31C5" w:rsidRDefault="00605C90" w:rsidP="00D565B8">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372" w:type="pct"/>
            <w:shd w:val="clear" w:color="auto" w:fill="E6E6E6"/>
            <w:vAlign w:val="center"/>
          </w:tcPr>
          <w:p w14:paraId="55DF49F8"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1F985A1D" w14:textId="77777777" w:rsidTr="00CE6D74">
        <w:tc>
          <w:tcPr>
            <w:tcW w:w="4628" w:type="pct"/>
          </w:tcPr>
          <w:p w14:paraId="27560FBA"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372" w:type="pct"/>
            <w:vAlign w:val="center"/>
          </w:tcPr>
          <w:p w14:paraId="2BA622F8"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072BDF" w14:paraId="7552CEED" w14:textId="77777777" w:rsidTr="00CE6D74">
        <w:tc>
          <w:tcPr>
            <w:tcW w:w="4628" w:type="pct"/>
          </w:tcPr>
          <w:p w14:paraId="32C5D218"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lastRenderedPageBreak/>
              <w:t>Course Structure: how the course will be offered (e.g. lecture, seminar, tutorial, fieldtrip)?</w:t>
            </w:r>
          </w:p>
        </w:tc>
        <w:tc>
          <w:tcPr>
            <w:tcW w:w="372" w:type="pct"/>
            <w:vAlign w:val="center"/>
          </w:tcPr>
          <w:p w14:paraId="6A19A81A"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975569" w14:paraId="4A0F1CB5" w14:textId="77777777" w:rsidTr="00CE6D74">
        <w:tc>
          <w:tcPr>
            <w:tcW w:w="4628" w:type="pct"/>
            <w:tcBorders>
              <w:bottom w:val="single" w:sz="4" w:space="0" w:color="auto"/>
            </w:tcBorders>
          </w:tcPr>
          <w:p w14:paraId="04D94001"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372" w:type="pct"/>
            <w:tcBorders>
              <w:bottom w:val="single" w:sz="4" w:space="0" w:color="auto"/>
            </w:tcBorders>
            <w:vAlign w:val="center"/>
          </w:tcPr>
          <w:p w14:paraId="1D791B0A" w14:textId="77777777" w:rsidR="00605C90" w:rsidRPr="00975569" w:rsidRDefault="00605C90" w:rsidP="00D565B8">
            <w:pPr>
              <w:spacing w:after="80"/>
              <w:jc w:val="center"/>
              <w:rPr>
                <w:rFonts w:ascii="Arial" w:hAnsi="Arial" w:cs="Arial"/>
                <w:sz w:val="18"/>
                <w:szCs w:val="18"/>
              </w:rPr>
            </w:pPr>
            <w:r>
              <w:rPr>
                <w:rFonts w:ascii="Arial" w:hAnsi="Arial" w:cs="Arial"/>
                <w:sz w:val="18"/>
                <w:szCs w:val="18"/>
              </w:rPr>
              <w:t>Y</w:t>
            </w:r>
          </w:p>
        </w:tc>
      </w:tr>
      <w:tr w:rsidR="00605C90" w:rsidRPr="00072BDF" w14:paraId="22055E22" w14:textId="77777777" w:rsidTr="00CE6D74">
        <w:tc>
          <w:tcPr>
            <w:tcW w:w="4628" w:type="pct"/>
          </w:tcPr>
          <w:p w14:paraId="40CD2FEF"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372" w:type="pct"/>
            <w:vAlign w:val="center"/>
          </w:tcPr>
          <w:p w14:paraId="1AB4B80C" w14:textId="77777777" w:rsidR="00605C90" w:rsidRDefault="00605C90" w:rsidP="00D565B8">
            <w:pPr>
              <w:spacing w:after="80"/>
              <w:jc w:val="center"/>
              <w:rPr>
                <w:rFonts w:ascii="Arial" w:hAnsi="Arial" w:cs="Arial"/>
                <w:color w:val="333333"/>
                <w:sz w:val="18"/>
                <w:szCs w:val="18"/>
              </w:rPr>
            </w:pPr>
            <w:r>
              <w:rPr>
                <w:rFonts w:ascii="Arial" w:hAnsi="Arial" w:cs="Arial"/>
                <w:color w:val="333333"/>
                <w:sz w:val="18"/>
                <w:szCs w:val="18"/>
              </w:rPr>
              <w:t>Y</w:t>
            </w:r>
          </w:p>
        </w:tc>
      </w:tr>
      <w:tr w:rsidR="00605C90" w:rsidRPr="00975569" w14:paraId="2F5373D0" w14:textId="77777777" w:rsidTr="00CE6D74">
        <w:tc>
          <w:tcPr>
            <w:tcW w:w="4628" w:type="pct"/>
            <w:tcBorders>
              <w:bottom w:val="single" w:sz="4" w:space="0" w:color="auto"/>
            </w:tcBorders>
          </w:tcPr>
          <w:p w14:paraId="42F8F38D"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372" w:type="pct"/>
            <w:tcBorders>
              <w:bottom w:val="single" w:sz="4" w:space="0" w:color="auto"/>
            </w:tcBorders>
            <w:vAlign w:val="center"/>
          </w:tcPr>
          <w:p w14:paraId="63A440B6" w14:textId="77777777" w:rsidR="00605C90" w:rsidRPr="00975569" w:rsidRDefault="00605C90" w:rsidP="00D565B8">
            <w:pPr>
              <w:spacing w:after="80"/>
              <w:jc w:val="center"/>
              <w:rPr>
                <w:rFonts w:ascii="Arial" w:hAnsi="Arial" w:cs="Arial"/>
                <w:sz w:val="18"/>
                <w:szCs w:val="18"/>
              </w:rPr>
            </w:pPr>
            <w:r>
              <w:rPr>
                <w:rFonts w:ascii="Arial" w:hAnsi="Arial" w:cs="Arial"/>
                <w:sz w:val="18"/>
                <w:szCs w:val="18"/>
              </w:rPr>
              <w:t>Y</w:t>
            </w:r>
          </w:p>
        </w:tc>
      </w:tr>
      <w:tr w:rsidR="00605C90" w:rsidRPr="00975569" w14:paraId="62B3891E" w14:textId="77777777" w:rsidTr="00CE6D74">
        <w:tc>
          <w:tcPr>
            <w:tcW w:w="4628" w:type="pct"/>
            <w:shd w:val="clear" w:color="auto" w:fill="E6E6E6"/>
          </w:tcPr>
          <w:p w14:paraId="2F8EC968" w14:textId="77777777" w:rsidR="00605C90" w:rsidRPr="003D31C5" w:rsidRDefault="00605C90" w:rsidP="00D565B8">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372" w:type="pct"/>
            <w:shd w:val="clear" w:color="auto" w:fill="E6E6E6"/>
            <w:vAlign w:val="center"/>
          </w:tcPr>
          <w:p w14:paraId="13D16244" w14:textId="77777777" w:rsidR="00605C90" w:rsidRPr="00BC0992" w:rsidRDefault="00605C90" w:rsidP="00D565B8">
            <w:pPr>
              <w:spacing w:after="80"/>
              <w:jc w:val="center"/>
              <w:rPr>
                <w:rFonts w:cs="Arial"/>
                <w:sz w:val="18"/>
                <w:szCs w:val="18"/>
              </w:rPr>
            </w:pPr>
            <w:r w:rsidRPr="00BC0992">
              <w:rPr>
                <w:rFonts w:cs="Arial"/>
                <w:sz w:val="18"/>
                <w:szCs w:val="18"/>
              </w:rPr>
              <w:t>N/A</w:t>
            </w:r>
          </w:p>
        </w:tc>
      </w:tr>
      <w:tr w:rsidR="00605C90" w:rsidRPr="00975569" w14:paraId="07B2601B" w14:textId="77777777" w:rsidTr="00CE6D74">
        <w:tc>
          <w:tcPr>
            <w:tcW w:w="4628" w:type="pct"/>
          </w:tcPr>
          <w:p w14:paraId="1CA02981" w14:textId="77777777" w:rsidR="00605C90" w:rsidRPr="00892125" w:rsidRDefault="00B92F8B" w:rsidP="00D565B8">
            <w:pPr>
              <w:spacing w:after="80"/>
              <w:rPr>
                <w:rFonts w:asciiTheme="majorHAnsi" w:hAnsiTheme="majorHAnsi" w:cs="Arial"/>
                <w:color w:val="FF0000"/>
                <w:sz w:val="22"/>
                <w:szCs w:val="22"/>
              </w:rPr>
            </w:pPr>
            <w:hyperlink r:id="rId20" w:history="1">
              <w:r w:rsidR="00605C90" w:rsidRPr="00AA0010">
                <w:rPr>
                  <w:rStyle w:val="Hyperlink"/>
                  <w:rFonts w:asciiTheme="majorHAnsi" w:hAnsiTheme="majorHAnsi" w:cs="Arial"/>
                  <w:sz w:val="22"/>
                  <w:szCs w:val="22"/>
                </w:rPr>
                <w:t xml:space="preserve"> Interdisciplinary Form</w:t>
              </w:r>
            </w:hyperlink>
            <w:r w:rsidR="00605C90" w:rsidRPr="00B5355C">
              <w:rPr>
                <w:rFonts w:asciiTheme="majorHAnsi" w:hAnsiTheme="majorHAnsi" w:cs="Arial"/>
                <w:color w:val="C00000"/>
                <w:sz w:val="22"/>
                <w:szCs w:val="22"/>
              </w:rPr>
              <w:t xml:space="preserve"> </w:t>
            </w:r>
            <w:r w:rsidR="00605C90" w:rsidRPr="00AA0010">
              <w:rPr>
                <w:rFonts w:asciiTheme="majorHAnsi" w:hAnsiTheme="majorHAnsi" w:cs="Arial"/>
                <w:sz w:val="22"/>
                <w:szCs w:val="22"/>
              </w:rPr>
              <w:t>(if applicable)</w:t>
            </w:r>
          </w:p>
        </w:tc>
        <w:tc>
          <w:tcPr>
            <w:tcW w:w="372" w:type="pct"/>
            <w:vAlign w:val="center"/>
          </w:tcPr>
          <w:p w14:paraId="4764F907" w14:textId="77777777" w:rsidR="00605C90" w:rsidRPr="00975569" w:rsidRDefault="00605C90" w:rsidP="00D565B8">
            <w:pPr>
              <w:spacing w:after="80"/>
              <w:jc w:val="center"/>
              <w:rPr>
                <w:rFonts w:ascii="Arial" w:hAnsi="Arial" w:cs="Arial"/>
                <w:sz w:val="18"/>
                <w:szCs w:val="18"/>
              </w:rPr>
            </w:pPr>
          </w:p>
        </w:tc>
      </w:tr>
      <w:tr w:rsidR="00605C90" w:rsidRPr="00975569" w14:paraId="1A8A57F4" w14:textId="77777777" w:rsidTr="00CE6D74">
        <w:tc>
          <w:tcPr>
            <w:tcW w:w="4628" w:type="pct"/>
          </w:tcPr>
          <w:p w14:paraId="611DA820" w14:textId="77777777" w:rsidR="00605C90" w:rsidRPr="00341B3C" w:rsidRDefault="00605C90" w:rsidP="00D565B8">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Interdisciplinary Committee Recommendation (if applicable and if received)*</w:t>
            </w:r>
          </w:p>
          <w:p w14:paraId="49C7B5EE" w14:textId="77777777" w:rsidR="00605C90" w:rsidRPr="00341B3C" w:rsidRDefault="00605C90" w:rsidP="00D565B8">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372" w:type="pct"/>
            <w:vAlign w:val="center"/>
          </w:tcPr>
          <w:p w14:paraId="0D9B514B" w14:textId="77777777" w:rsidR="00605C90" w:rsidRPr="00975569" w:rsidRDefault="00605C90" w:rsidP="00D565B8">
            <w:pPr>
              <w:spacing w:after="80"/>
              <w:jc w:val="center"/>
              <w:rPr>
                <w:rFonts w:ascii="Arial" w:hAnsi="Arial" w:cs="Arial"/>
                <w:sz w:val="18"/>
                <w:szCs w:val="18"/>
              </w:rPr>
            </w:pPr>
          </w:p>
        </w:tc>
      </w:tr>
      <w:tr w:rsidR="00605C90" w:rsidRPr="00975569" w14:paraId="61A07899" w14:textId="77777777" w:rsidTr="00CE6D74">
        <w:trPr>
          <w:trHeight w:val="90"/>
        </w:trPr>
        <w:tc>
          <w:tcPr>
            <w:tcW w:w="4628" w:type="pct"/>
          </w:tcPr>
          <w:p w14:paraId="485CFDD6" w14:textId="77777777" w:rsidR="00605C90" w:rsidRPr="00892125" w:rsidRDefault="00B92F8B" w:rsidP="00D565B8">
            <w:pPr>
              <w:spacing w:after="80"/>
              <w:rPr>
                <w:rFonts w:asciiTheme="majorHAnsi" w:hAnsiTheme="majorHAnsi" w:cs="Arial"/>
                <w:color w:val="FF0000"/>
                <w:sz w:val="22"/>
                <w:szCs w:val="22"/>
              </w:rPr>
            </w:pPr>
            <w:hyperlink r:id="rId21" w:history="1">
              <w:r w:rsidR="00605C90" w:rsidRPr="0054596D">
                <w:rPr>
                  <w:rStyle w:val="Hyperlink"/>
                  <w:rFonts w:asciiTheme="majorHAnsi" w:hAnsiTheme="majorHAnsi" w:cs="Arial"/>
                  <w:sz w:val="22"/>
                  <w:szCs w:val="22"/>
                </w:rPr>
                <w:t>Common Core (Liberal Arts) Intent to Submit</w:t>
              </w:r>
            </w:hyperlink>
            <w:r w:rsidR="00605C90">
              <w:rPr>
                <w:rFonts w:asciiTheme="majorHAnsi" w:hAnsiTheme="majorHAnsi" w:cs="Arial"/>
                <w:sz w:val="22"/>
                <w:szCs w:val="22"/>
              </w:rPr>
              <w:t xml:space="preserve"> (if a</w:t>
            </w:r>
            <w:r w:rsidR="00605C90" w:rsidRPr="003D31C5">
              <w:rPr>
                <w:rFonts w:asciiTheme="majorHAnsi" w:hAnsiTheme="majorHAnsi" w:cs="Arial"/>
                <w:sz w:val="22"/>
                <w:szCs w:val="22"/>
              </w:rPr>
              <w:t>pplicable)</w:t>
            </w:r>
          </w:p>
        </w:tc>
        <w:tc>
          <w:tcPr>
            <w:tcW w:w="372" w:type="pct"/>
            <w:vAlign w:val="center"/>
          </w:tcPr>
          <w:p w14:paraId="3282DE8C" w14:textId="77777777" w:rsidR="00605C90" w:rsidRPr="00975569" w:rsidRDefault="00605C90" w:rsidP="00D565B8">
            <w:pPr>
              <w:spacing w:after="80"/>
              <w:jc w:val="center"/>
              <w:rPr>
                <w:rFonts w:ascii="Arial" w:hAnsi="Arial" w:cs="Arial"/>
                <w:sz w:val="18"/>
                <w:szCs w:val="18"/>
              </w:rPr>
            </w:pPr>
          </w:p>
        </w:tc>
      </w:tr>
      <w:tr w:rsidR="00605C90" w:rsidRPr="00975569" w14:paraId="475BB36B" w14:textId="77777777" w:rsidTr="00CE6D74">
        <w:tc>
          <w:tcPr>
            <w:tcW w:w="4628" w:type="pct"/>
          </w:tcPr>
          <w:p w14:paraId="643F7A52" w14:textId="77777777" w:rsidR="00605C90" w:rsidRPr="003D31C5" w:rsidRDefault="00605C90" w:rsidP="00D565B8">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372" w:type="pct"/>
            <w:vAlign w:val="center"/>
          </w:tcPr>
          <w:p w14:paraId="7244757A" w14:textId="77777777" w:rsidR="00605C90" w:rsidRPr="00975569" w:rsidRDefault="00605C90" w:rsidP="00D565B8">
            <w:pPr>
              <w:spacing w:after="80"/>
              <w:jc w:val="center"/>
              <w:rPr>
                <w:rFonts w:ascii="Arial" w:hAnsi="Arial" w:cs="Arial"/>
                <w:sz w:val="18"/>
                <w:szCs w:val="18"/>
              </w:rPr>
            </w:pPr>
          </w:p>
        </w:tc>
      </w:tr>
      <w:tr w:rsidR="00605C90" w:rsidRPr="00072BDF" w14:paraId="04EA6F68" w14:textId="77777777" w:rsidTr="00CE6D74">
        <w:tc>
          <w:tcPr>
            <w:tcW w:w="4628" w:type="pct"/>
          </w:tcPr>
          <w:p w14:paraId="23FEF181" w14:textId="77777777" w:rsidR="00605C90" w:rsidRPr="003D31C5" w:rsidRDefault="00605C90" w:rsidP="00D565B8">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372" w:type="pct"/>
            <w:vAlign w:val="center"/>
          </w:tcPr>
          <w:p w14:paraId="0683AF58" w14:textId="77777777" w:rsidR="00605C90" w:rsidRPr="00072BDF" w:rsidRDefault="00605C90" w:rsidP="00D565B8">
            <w:pPr>
              <w:spacing w:after="80"/>
              <w:jc w:val="center"/>
              <w:rPr>
                <w:rFonts w:ascii="Times" w:hAnsi="Times" w:cs="Times New Roman"/>
                <w:sz w:val="20"/>
                <w:szCs w:val="20"/>
              </w:rPr>
            </w:pPr>
          </w:p>
        </w:tc>
      </w:tr>
      <w:tr w:rsidR="00605C90" w:rsidRPr="00072BDF" w14:paraId="5D3B28C4" w14:textId="77777777" w:rsidTr="00CE6D74">
        <w:tc>
          <w:tcPr>
            <w:tcW w:w="4628" w:type="pct"/>
            <w:shd w:val="clear" w:color="auto" w:fill="E6E6E6"/>
          </w:tcPr>
          <w:p w14:paraId="30C0913E" w14:textId="77777777" w:rsidR="00605C90" w:rsidRPr="003D31C5" w:rsidRDefault="00605C90" w:rsidP="00D565B8">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22"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372" w:type="pct"/>
            <w:shd w:val="clear" w:color="auto" w:fill="E6E6E6"/>
            <w:vAlign w:val="center"/>
          </w:tcPr>
          <w:p w14:paraId="6690D4A8" w14:textId="77777777" w:rsidR="00605C90" w:rsidRPr="00BC0992" w:rsidRDefault="00605C90" w:rsidP="00D565B8">
            <w:pPr>
              <w:spacing w:after="80"/>
              <w:jc w:val="center"/>
              <w:rPr>
                <w:rFonts w:cs="Times New Roman"/>
                <w:sz w:val="20"/>
                <w:szCs w:val="20"/>
              </w:rPr>
            </w:pPr>
            <w:r w:rsidRPr="00BC0992">
              <w:rPr>
                <w:rFonts w:cs="Times New Roman"/>
                <w:sz w:val="20"/>
                <w:szCs w:val="20"/>
              </w:rPr>
              <w:t>N/A</w:t>
            </w:r>
          </w:p>
        </w:tc>
      </w:tr>
      <w:tr w:rsidR="00605C90" w:rsidRPr="00072BDF" w14:paraId="5690AADC" w14:textId="77777777" w:rsidTr="00CE6D74">
        <w:tc>
          <w:tcPr>
            <w:tcW w:w="4628" w:type="pct"/>
          </w:tcPr>
          <w:p w14:paraId="4197CB15" w14:textId="77777777" w:rsidR="00605C90" w:rsidRPr="003D31C5" w:rsidRDefault="00605C90" w:rsidP="00D565B8">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372" w:type="pct"/>
            <w:vAlign w:val="center"/>
          </w:tcPr>
          <w:p w14:paraId="7756C356" w14:textId="77777777" w:rsidR="00605C90" w:rsidRPr="00072BDF" w:rsidRDefault="00605C90" w:rsidP="00D565B8">
            <w:pPr>
              <w:spacing w:after="80"/>
              <w:jc w:val="center"/>
              <w:rPr>
                <w:rFonts w:ascii="Times" w:hAnsi="Times" w:cs="Times New Roman"/>
                <w:sz w:val="20"/>
                <w:szCs w:val="20"/>
              </w:rPr>
            </w:pPr>
          </w:p>
        </w:tc>
      </w:tr>
      <w:tr w:rsidR="00605C90" w:rsidRPr="00072BDF" w14:paraId="5CE52F8A" w14:textId="77777777" w:rsidTr="00CE6D74">
        <w:tc>
          <w:tcPr>
            <w:tcW w:w="4628" w:type="pct"/>
            <w:tcBorders>
              <w:bottom w:val="single" w:sz="4" w:space="0" w:color="auto"/>
            </w:tcBorders>
          </w:tcPr>
          <w:p w14:paraId="06F79410" w14:textId="77777777" w:rsidR="00605C90" w:rsidRPr="003D31C5" w:rsidRDefault="00605C90" w:rsidP="00D565B8">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372" w:type="pct"/>
            <w:tcBorders>
              <w:bottom w:val="single" w:sz="4" w:space="0" w:color="auto"/>
            </w:tcBorders>
            <w:vAlign w:val="center"/>
          </w:tcPr>
          <w:p w14:paraId="62F7F0FE" w14:textId="77777777" w:rsidR="00605C90" w:rsidRPr="00072BDF" w:rsidRDefault="00605C90" w:rsidP="00D565B8">
            <w:pPr>
              <w:spacing w:after="80"/>
              <w:jc w:val="center"/>
              <w:rPr>
                <w:rFonts w:ascii="Times" w:hAnsi="Times" w:cs="Times New Roman"/>
                <w:sz w:val="20"/>
                <w:szCs w:val="20"/>
              </w:rPr>
            </w:pPr>
          </w:p>
        </w:tc>
      </w:tr>
    </w:tbl>
    <w:p w14:paraId="5F5DB738" w14:textId="77777777" w:rsidR="00605C90" w:rsidRDefault="00605C90" w:rsidP="00605C90"/>
    <w:p w14:paraId="294AC360" w14:textId="77777777" w:rsidR="00CE6D74" w:rsidRDefault="00605C90" w:rsidP="00605C90">
      <w:pPr>
        <w:rPr>
          <w:b/>
        </w:rPr>
        <w:sectPr w:rsidR="00CE6D74" w:rsidSect="00CE6D74">
          <w:headerReference w:type="even" r:id="rId23"/>
          <w:headerReference w:type="default" r:id="rId24"/>
          <w:footerReference w:type="even" r:id="rId25"/>
          <w:footerReference w:type="default" r:id="rId26"/>
          <w:pgSz w:w="12240" w:h="15840"/>
          <w:pgMar w:top="1296" w:right="1296" w:bottom="1296" w:left="1296" w:header="720" w:footer="720" w:gutter="0"/>
          <w:cols w:space="720"/>
        </w:sectPr>
      </w:pPr>
      <w:r>
        <w:rPr>
          <w:b/>
        </w:rPr>
        <w:br w:type="page"/>
      </w:r>
    </w:p>
    <w:p w14:paraId="34360029" w14:textId="77777777" w:rsidR="00D4447E" w:rsidRDefault="00605C90" w:rsidP="007E52C7">
      <w:pPr>
        <w:pStyle w:val="Heading1"/>
        <w:jc w:val="center"/>
      </w:pPr>
      <w:bookmarkStart w:id="5" w:name="_Toc478412481"/>
      <w:r w:rsidRPr="00E0453E">
        <w:lastRenderedPageBreak/>
        <w:t>LIBRARY RESOURCES &amp; INFORMATION LITERACY</w:t>
      </w:r>
      <w:r w:rsidR="00D4447E">
        <w:t xml:space="preserve"> FORM</w:t>
      </w:r>
      <w:bookmarkEnd w:id="5"/>
    </w:p>
    <w:p w14:paraId="16B0E6E9" w14:textId="77777777" w:rsidR="00605C90" w:rsidRPr="00E0453E" w:rsidRDefault="00605C90" w:rsidP="00D4447E">
      <w:pPr>
        <w:jc w:val="center"/>
      </w:pPr>
      <w:r>
        <w:t>MAJOR CURRICULUM MODIFICATION</w:t>
      </w:r>
    </w:p>
    <w:p w14:paraId="1B972D19" w14:textId="77777777" w:rsidR="005724D7" w:rsidRPr="00E0453E" w:rsidRDefault="005724D7" w:rsidP="005724D7">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 xml:space="preserve">ning for new acquisitions; it </w:t>
      </w:r>
      <w:r w:rsidRPr="00E0453E">
        <w:rPr>
          <w:rFonts w:ascii="Calibri" w:hAnsi="Calibri"/>
        </w:rPr>
        <w:t xml:space="preserve">will not affect </w:t>
      </w:r>
      <w:r>
        <w:rPr>
          <w:rFonts w:ascii="Calibri" w:hAnsi="Calibri"/>
        </w:rPr>
        <w:t>curriculum</w:t>
      </w:r>
      <w:r w:rsidRPr="00E0453E">
        <w:rPr>
          <w:rFonts w:ascii="Calibri" w:hAnsi="Calibri"/>
        </w:rPr>
        <w:t xml:space="preserve"> proposals either positively or negatively.</w:t>
      </w:r>
    </w:p>
    <w:p w14:paraId="11A9D141" w14:textId="77777777" w:rsidR="005724D7" w:rsidRPr="00E0453E" w:rsidRDefault="005724D7" w:rsidP="005724D7">
      <w:pPr>
        <w:rPr>
          <w:rFonts w:ascii="Calibri" w:hAnsi="Calibri"/>
        </w:rPr>
      </w:pPr>
    </w:p>
    <w:p w14:paraId="3ACD74CB" w14:textId="77777777" w:rsidR="005724D7" w:rsidRPr="00E0453E" w:rsidRDefault="005724D7" w:rsidP="005724D7">
      <w:pPr>
        <w:rPr>
          <w:rFonts w:ascii="Calibri" w:hAnsi="Calibri"/>
        </w:rPr>
      </w:pPr>
      <w:r w:rsidRPr="00E0453E">
        <w:rPr>
          <w:rFonts w:ascii="Calibri" w:hAnsi="Calibri"/>
        </w:rPr>
        <w:t>Consult with library faculty subject selectors</w:t>
      </w:r>
      <w:r>
        <w:rPr>
          <w:rFonts w:ascii="Calibri" w:hAnsi="Calibri"/>
        </w:rPr>
        <w:t xml:space="preserve"> (</w:t>
      </w:r>
      <w:hyperlink r:id="rId27"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w:t>
      </w:r>
      <w:r w:rsidRPr="00E0453E">
        <w:rPr>
          <w:rFonts w:ascii="Calibri" w:hAnsi="Calibri"/>
        </w:rPr>
        <w:t xml:space="preserve"> ensure enough time to allocate budgets if materials need to be purchased.</w:t>
      </w:r>
    </w:p>
    <w:p w14:paraId="770662D7" w14:textId="77777777" w:rsidR="005724D7" w:rsidRPr="00E0453E" w:rsidRDefault="005724D7" w:rsidP="005724D7">
      <w:pPr>
        <w:rPr>
          <w:rFonts w:ascii="Calibri" w:hAnsi="Calibri"/>
        </w:rPr>
      </w:pPr>
    </w:p>
    <w:p w14:paraId="4B0ABCCE" w14:textId="77777777" w:rsidR="005724D7" w:rsidRPr="00E0453E" w:rsidRDefault="005724D7" w:rsidP="005724D7">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Library faculty subject selector:</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75F9F77C" w14:textId="77777777" w:rsidR="005724D7" w:rsidRPr="00E0453E" w:rsidRDefault="005724D7" w:rsidP="005724D7">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4632"/>
        <w:gridCol w:w="4648"/>
      </w:tblGrid>
      <w:tr w:rsidR="005724D7" w:rsidRPr="00E0453E" w14:paraId="0DE8A0B2" w14:textId="77777777" w:rsidTr="005724D7">
        <w:tc>
          <w:tcPr>
            <w:tcW w:w="188" w:type="pct"/>
            <w:tcBorders>
              <w:top w:val="nil"/>
              <w:left w:val="nil"/>
              <w:bottom w:val="nil"/>
              <w:right w:val="single" w:sz="4" w:space="0" w:color="auto"/>
            </w:tcBorders>
          </w:tcPr>
          <w:p w14:paraId="11984949" w14:textId="77777777" w:rsidR="005724D7" w:rsidRPr="00E0453E" w:rsidRDefault="005724D7" w:rsidP="00D565B8">
            <w:pPr>
              <w:rPr>
                <w:rFonts w:ascii="Calibri" w:hAnsi="Calibri"/>
                <w:b/>
              </w:rPr>
            </w:pPr>
            <w:r>
              <w:rPr>
                <w:rFonts w:ascii="Calibri" w:hAnsi="Calibri"/>
                <w:b/>
              </w:rPr>
              <w:t>1</w:t>
            </w:r>
          </w:p>
        </w:tc>
        <w:tc>
          <w:tcPr>
            <w:tcW w:w="2402" w:type="pct"/>
            <w:tcBorders>
              <w:left w:val="single" w:sz="4" w:space="0" w:color="auto"/>
            </w:tcBorders>
          </w:tcPr>
          <w:p w14:paraId="1A40251A" w14:textId="77777777" w:rsidR="005724D7" w:rsidRPr="00E0453E" w:rsidRDefault="005724D7" w:rsidP="00D565B8">
            <w:pPr>
              <w:rPr>
                <w:rFonts w:ascii="Calibri" w:hAnsi="Calibri"/>
                <w:b/>
              </w:rPr>
            </w:pPr>
            <w:r w:rsidRPr="00E0453E">
              <w:rPr>
                <w:rFonts w:ascii="Calibri" w:hAnsi="Calibri"/>
                <w:b/>
              </w:rPr>
              <w:t>Title of proposal</w:t>
            </w:r>
          </w:p>
          <w:p w14:paraId="29DC1709" w14:textId="77777777" w:rsidR="005724D7" w:rsidRPr="00F54667" w:rsidRDefault="005724D7" w:rsidP="00D565B8">
            <w:pPr>
              <w:rPr>
                <w:rFonts w:ascii="Calibri" w:hAnsi="Calibri" w:cs="Calibri"/>
              </w:rPr>
            </w:pPr>
            <w:r w:rsidRPr="00F54667">
              <w:rPr>
                <w:rFonts w:ascii="Calibri" w:hAnsi="Calibri" w:cs="Calibri"/>
                <w:sz w:val="22"/>
                <w:szCs w:val="22"/>
              </w:rPr>
              <w:t xml:space="preserve">Introduction to Artificial Intelligence: A New Elective Course for the </w:t>
            </w:r>
            <w:proofErr w:type="spellStart"/>
            <w:r w:rsidRPr="00F54667">
              <w:rPr>
                <w:rFonts w:ascii="Calibri" w:hAnsi="Calibri" w:cs="Calibri"/>
                <w:sz w:val="22"/>
                <w:szCs w:val="22"/>
              </w:rPr>
              <w:t>BTech</w:t>
            </w:r>
            <w:proofErr w:type="spellEnd"/>
            <w:r w:rsidRPr="00F54667">
              <w:rPr>
                <w:rFonts w:ascii="Calibri" w:hAnsi="Calibri" w:cs="Calibri"/>
                <w:sz w:val="22"/>
                <w:szCs w:val="22"/>
              </w:rPr>
              <w:t xml:space="preserve"> Program in Computer Engineering Technology</w:t>
            </w:r>
          </w:p>
        </w:tc>
        <w:tc>
          <w:tcPr>
            <w:tcW w:w="2410" w:type="pct"/>
          </w:tcPr>
          <w:p w14:paraId="7B6C7DC5" w14:textId="77777777" w:rsidR="005724D7" w:rsidRPr="00E0453E" w:rsidRDefault="005724D7" w:rsidP="00D565B8">
            <w:pPr>
              <w:rPr>
                <w:rFonts w:ascii="Calibri" w:hAnsi="Calibri"/>
                <w:b/>
              </w:rPr>
            </w:pPr>
            <w:r w:rsidRPr="00E0453E">
              <w:rPr>
                <w:rFonts w:ascii="Calibri" w:hAnsi="Calibri"/>
                <w:b/>
              </w:rPr>
              <w:t>Department/Program</w:t>
            </w:r>
          </w:p>
          <w:p w14:paraId="0C21F60A" w14:textId="77777777" w:rsidR="005724D7" w:rsidRPr="00F54667" w:rsidRDefault="005724D7" w:rsidP="00D565B8">
            <w:pPr>
              <w:rPr>
                <w:rFonts w:ascii="Calibri" w:hAnsi="Calibri" w:cs="Calibri"/>
              </w:rPr>
            </w:pPr>
            <w:r w:rsidRPr="00F54667">
              <w:rPr>
                <w:rFonts w:ascii="Calibri" w:hAnsi="Calibri" w:cs="Calibri"/>
              </w:rPr>
              <w:t xml:space="preserve">Computer Engineering Technology </w:t>
            </w:r>
          </w:p>
        </w:tc>
      </w:tr>
      <w:tr w:rsidR="005724D7" w:rsidRPr="00E0453E" w14:paraId="591CB499" w14:textId="77777777" w:rsidTr="005724D7">
        <w:tc>
          <w:tcPr>
            <w:tcW w:w="188" w:type="pct"/>
            <w:tcBorders>
              <w:top w:val="nil"/>
              <w:left w:val="nil"/>
              <w:bottom w:val="nil"/>
              <w:right w:val="single" w:sz="4" w:space="0" w:color="auto"/>
            </w:tcBorders>
          </w:tcPr>
          <w:p w14:paraId="306995F2" w14:textId="77777777" w:rsidR="005724D7" w:rsidRPr="00E0453E" w:rsidRDefault="005724D7" w:rsidP="00D565B8">
            <w:pPr>
              <w:rPr>
                <w:rFonts w:ascii="Calibri" w:hAnsi="Calibri"/>
                <w:b/>
              </w:rPr>
            </w:pPr>
          </w:p>
        </w:tc>
        <w:tc>
          <w:tcPr>
            <w:tcW w:w="2402" w:type="pct"/>
            <w:tcBorders>
              <w:left w:val="single" w:sz="4" w:space="0" w:color="auto"/>
            </w:tcBorders>
          </w:tcPr>
          <w:p w14:paraId="5DAA311D" w14:textId="77777777" w:rsidR="005724D7" w:rsidRDefault="005724D7" w:rsidP="00D565B8">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652B1B52" w14:textId="77777777" w:rsidR="005724D7" w:rsidRPr="00257D55" w:rsidRDefault="005724D7" w:rsidP="00D565B8">
            <w:pPr>
              <w:rPr>
                <w:rFonts w:ascii="Calibri" w:hAnsi="Calibri"/>
                <w:lang w:val="es-MX"/>
              </w:rPr>
            </w:pPr>
            <w:r w:rsidRPr="00257D55">
              <w:rPr>
                <w:rFonts w:ascii="Calibri" w:hAnsi="Calibri"/>
                <w:lang w:val="es-MX"/>
              </w:rPr>
              <w:t>Benito Mendoza</w:t>
            </w:r>
          </w:p>
          <w:p w14:paraId="41C4074F" w14:textId="77777777" w:rsidR="005724D7" w:rsidRPr="005724D7" w:rsidRDefault="00B92F8B" w:rsidP="00D565B8">
            <w:pPr>
              <w:rPr>
                <w:rFonts w:ascii="Calibri" w:hAnsi="Calibri"/>
                <w:lang w:val="es-MX"/>
              </w:rPr>
            </w:pPr>
            <w:hyperlink r:id="rId28" w:history="1">
              <w:r w:rsidR="005724D7" w:rsidRPr="005724D7">
                <w:rPr>
                  <w:rStyle w:val="Hyperlink"/>
                  <w:rFonts w:ascii="Calibri" w:hAnsi="Calibri"/>
                  <w:lang w:val="es-MX"/>
                </w:rPr>
                <w:t>BMendoza@citytech.cuny.edu</w:t>
              </w:r>
            </w:hyperlink>
            <w:r w:rsidR="005724D7" w:rsidRPr="005724D7">
              <w:rPr>
                <w:rFonts w:ascii="Calibri" w:hAnsi="Calibri"/>
                <w:lang w:val="es-MX"/>
              </w:rPr>
              <w:t xml:space="preserve"> / 718-260-5439</w:t>
            </w:r>
          </w:p>
          <w:p w14:paraId="18593878" w14:textId="77777777" w:rsidR="005724D7" w:rsidRPr="00257D55" w:rsidRDefault="005724D7" w:rsidP="00D565B8">
            <w:pPr>
              <w:rPr>
                <w:rFonts w:ascii="Calibri" w:hAnsi="Calibri"/>
              </w:rPr>
            </w:pPr>
            <w:proofErr w:type="spellStart"/>
            <w:r w:rsidRPr="00257D55">
              <w:rPr>
                <w:rFonts w:ascii="Calibri" w:hAnsi="Calibri"/>
              </w:rPr>
              <w:t>Ohbong</w:t>
            </w:r>
            <w:proofErr w:type="spellEnd"/>
            <w:r w:rsidRPr="00257D55">
              <w:rPr>
                <w:rFonts w:ascii="Calibri" w:hAnsi="Calibri"/>
              </w:rPr>
              <w:t xml:space="preserve"> Kwon</w:t>
            </w:r>
          </w:p>
          <w:p w14:paraId="31D8141C" w14:textId="77777777" w:rsidR="005724D7" w:rsidRPr="00257D55" w:rsidRDefault="00B92F8B" w:rsidP="00D565B8">
            <w:pPr>
              <w:rPr>
                <w:rFonts w:ascii="Calibri" w:hAnsi="Calibri"/>
              </w:rPr>
            </w:pPr>
            <w:hyperlink r:id="rId29" w:history="1">
              <w:r w:rsidR="005724D7" w:rsidRPr="00F14B5D">
                <w:rPr>
                  <w:rStyle w:val="Hyperlink"/>
                  <w:rFonts w:ascii="Calibri" w:hAnsi="Calibri"/>
                </w:rPr>
                <w:t>OKwon@citytech.cuny.edu</w:t>
              </w:r>
            </w:hyperlink>
            <w:r w:rsidR="005724D7">
              <w:rPr>
                <w:rFonts w:ascii="Calibri" w:hAnsi="Calibri"/>
              </w:rPr>
              <w:t xml:space="preserve"> / </w:t>
            </w:r>
            <w:r w:rsidR="005724D7" w:rsidRPr="00257D55">
              <w:rPr>
                <w:rFonts w:ascii="Calibri" w:hAnsi="Calibri"/>
              </w:rPr>
              <w:t xml:space="preserve">718-260-5437 </w:t>
            </w:r>
          </w:p>
        </w:tc>
        <w:tc>
          <w:tcPr>
            <w:tcW w:w="2410" w:type="pct"/>
          </w:tcPr>
          <w:p w14:paraId="498838B5" w14:textId="77777777" w:rsidR="005724D7" w:rsidRPr="00E0453E" w:rsidRDefault="005724D7" w:rsidP="00D565B8">
            <w:pPr>
              <w:rPr>
                <w:rFonts w:ascii="Calibri" w:hAnsi="Calibri"/>
                <w:b/>
              </w:rPr>
            </w:pPr>
            <w:r w:rsidRPr="00E0453E">
              <w:rPr>
                <w:rFonts w:ascii="Calibri" w:hAnsi="Calibri"/>
                <w:b/>
              </w:rPr>
              <w:t xml:space="preserve">Expected date course(s) will be offered </w:t>
            </w:r>
          </w:p>
          <w:p w14:paraId="09F45CFC" w14:textId="77777777" w:rsidR="005724D7" w:rsidRPr="00E0453E" w:rsidRDefault="005724D7" w:rsidP="00D565B8">
            <w:pPr>
              <w:rPr>
                <w:rFonts w:ascii="Calibri" w:hAnsi="Calibri"/>
              </w:rPr>
            </w:pPr>
            <w:r>
              <w:rPr>
                <w:rFonts w:ascii="Calibri" w:hAnsi="Calibri"/>
              </w:rPr>
              <w:t>Spring 2018</w:t>
            </w:r>
          </w:p>
          <w:p w14:paraId="7E9FF23B" w14:textId="77777777" w:rsidR="005724D7" w:rsidRPr="00257D55" w:rsidRDefault="005724D7" w:rsidP="00AE4974">
            <w:pPr>
              <w:rPr>
                <w:rFonts w:ascii="Calibri" w:hAnsi="Calibri"/>
              </w:rPr>
            </w:pPr>
            <w:r w:rsidRPr="00E0453E">
              <w:rPr>
                <w:rFonts w:ascii="Calibri" w:hAnsi="Calibri"/>
                <w:b/>
              </w:rPr>
              <w:t># of students</w:t>
            </w:r>
            <w:r>
              <w:rPr>
                <w:rFonts w:ascii="Calibri" w:hAnsi="Calibri"/>
                <w:b/>
              </w:rPr>
              <w:t>:</w:t>
            </w:r>
            <w:r w:rsidRPr="00E0453E">
              <w:rPr>
                <w:rFonts w:ascii="Calibri" w:hAnsi="Calibri"/>
                <w:b/>
              </w:rPr>
              <w:t xml:space="preserve"> </w:t>
            </w:r>
            <w:r w:rsidR="00AE4974" w:rsidRPr="00AE4974">
              <w:rPr>
                <w:rFonts w:ascii="Calibri" w:hAnsi="Calibri"/>
              </w:rPr>
              <w:t>15 to 20</w:t>
            </w:r>
          </w:p>
        </w:tc>
      </w:tr>
    </w:tbl>
    <w:p w14:paraId="3D493277" w14:textId="77777777" w:rsidR="005724D7" w:rsidRPr="00E0453E" w:rsidRDefault="005724D7" w:rsidP="005724D7">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9278"/>
      </w:tblGrid>
      <w:tr w:rsidR="005724D7" w:rsidRPr="00E0453E" w14:paraId="4C184AB4" w14:textId="77777777" w:rsidTr="005724D7">
        <w:tc>
          <w:tcPr>
            <w:tcW w:w="189" w:type="pct"/>
            <w:tcBorders>
              <w:top w:val="nil"/>
              <w:left w:val="nil"/>
              <w:bottom w:val="nil"/>
              <w:right w:val="single" w:sz="4" w:space="0" w:color="auto"/>
            </w:tcBorders>
          </w:tcPr>
          <w:p w14:paraId="3C21D3C0" w14:textId="77777777" w:rsidR="005724D7" w:rsidRPr="00E0453E" w:rsidRDefault="005724D7" w:rsidP="00D565B8">
            <w:pPr>
              <w:rPr>
                <w:rFonts w:ascii="Calibri" w:hAnsi="Calibri"/>
                <w:b/>
              </w:rPr>
            </w:pPr>
            <w:r>
              <w:rPr>
                <w:rFonts w:ascii="Calibri" w:hAnsi="Calibri"/>
                <w:b/>
              </w:rPr>
              <w:t>2</w:t>
            </w:r>
          </w:p>
        </w:tc>
        <w:tc>
          <w:tcPr>
            <w:tcW w:w="4811" w:type="pct"/>
            <w:tcBorders>
              <w:left w:val="single" w:sz="4" w:space="0" w:color="auto"/>
            </w:tcBorders>
          </w:tcPr>
          <w:p w14:paraId="78C54264" w14:textId="77777777" w:rsidR="005724D7" w:rsidRPr="00E0453E" w:rsidRDefault="005724D7" w:rsidP="00D565B8">
            <w:pPr>
              <w:rPr>
                <w:rFonts w:ascii="Calibri" w:hAnsi="Calibri"/>
                <w:b/>
              </w:rPr>
            </w:pPr>
            <w:r w:rsidRPr="00E0453E">
              <w:rPr>
                <w:rFonts w:ascii="Calibri" w:hAnsi="Calibri"/>
                <w:b/>
              </w:rPr>
              <w:t>Are City Tech library resources sufficient for course assignments? Please elaborate.</w:t>
            </w:r>
          </w:p>
          <w:p w14:paraId="4290E7C5" w14:textId="77777777" w:rsidR="005724D7" w:rsidRPr="00E0453E" w:rsidRDefault="005724D7" w:rsidP="00D565B8">
            <w:pPr>
              <w:rPr>
                <w:rFonts w:ascii="Calibri" w:hAnsi="Calibri"/>
              </w:rPr>
            </w:pPr>
            <w:r>
              <w:rPr>
                <w:rFonts w:ascii="Calibri" w:hAnsi="Calibri"/>
              </w:rPr>
              <w:t>Yes, the library has enough resources for course assignments. A search on the CITY TECH’s Library Portal for the following topics:</w:t>
            </w:r>
            <w:r w:rsidRPr="00222415">
              <w:rPr>
                <w:rFonts w:ascii="Calibri" w:hAnsi="Calibri"/>
                <w:b/>
              </w:rPr>
              <w:t xml:space="preserve"> Artificial Intelligence</w:t>
            </w:r>
            <w:r>
              <w:rPr>
                <w:rFonts w:ascii="Calibri" w:hAnsi="Calibri"/>
              </w:rPr>
              <w:t xml:space="preserve">, </w:t>
            </w:r>
            <w:r w:rsidRPr="00222415">
              <w:rPr>
                <w:rFonts w:ascii="Calibri" w:hAnsi="Calibri"/>
                <w:b/>
              </w:rPr>
              <w:t>Natural Language Processing</w:t>
            </w:r>
            <w:r>
              <w:rPr>
                <w:rFonts w:ascii="Calibri" w:hAnsi="Calibri"/>
              </w:rPr>
              <w:t xml:space="preserve">, </w:t>
            </w:r>
            <w:r w:rsidRPr="00222415">
              <w:rPr>
                <w:rFonts w:ascii="Calibri" w:hAnsi="Calibri"/>
                <w:b/>
              </w:rPr>
              <w:t>Machine Learning</w:t>
            </w:r>
            <w:r>
              <w:rPr>
                <w:rFonts w:ascii="Calibri" w:hAnsi="Calibri"/>
                <w:b/>
              </w:rPr>
              <w:t xml:space="preserve">, </w:t>
            </w:r>
            <w:r w:rsidRPr="00222415">
              <w:rPr>
                <w:rFonts w:ascii="Calibri" w:hAnsi="Calibri"/>
                <w:b/>
              </w:rPr>
              <w:t>Knowledge Representation</w:t>
            </w:r>
            <w:r>
              <w:rPr>
                <w:rFonts w:ascii="Calibri" w:hAnsi="Calibri"/>
              </w:rPr>
              <w:t xml:space="preserve">, and </w:t>
            </w:r>
            <w:r w:rsidRPr="00222415">
              <w:rPr>
                <w:rFonts w:ascii="Calibri" w:hAnsi="Calibri"/>
                <w:b/>
              </w:rPr>
              <w:t>Robotics</w:t>
            </w:r>
            <w:r>
              <w:rPr>
                <w:rFonts w:ascii="Calibri" w:hAnsi="Calibri"/>
                <w:b/>
              </w:rPr>
              <w:t xml:space="preserve">, </w:t>
            </w:r>
            <w:r w:rsidRPr="00222415">
              <w:rPr>
                <w:rFonts w:ascii="Calibri" w:hAnsi="Calibri"/>
              </w:rPr>
              <w:t>returned</w:t>
            </w:r>
            <w:r>
              <w:rPr>
                <w:rFonts w:ascii="Calibri" w:hAnsi="Calibri"/>
              </w:rPr>
              <w:t xml:space="preserve"> thousands of Peer-Reviewed Journals and </w:t>
            </w:r>
            <w:r w:rsidRPr="00222415">
              <w:rPr>
                <w:rFonts w:ascii="Calibri" w:hAnsi="Calibri"/>
              </w:rPr>
              <w:t>Full Te</w:t>
            </w:r>
            <w:r>
              <w:rPr>
                <w:rFonts w:ascii="Calibri" w:hAnsi="Calibri"/>
              </w:rPr>
              <w:t xml:space="preserve">xt Online, and tenths </w:t>
            </w:r>
            <w:r w:rsidRPr="00222415">
              <w:rPr>
                <w:rFonts w:ascii="Calibri" w:hAnsi="Calibri"/>
              </w:rPr>
              <w:t xml:space="preserve">Currently on Shelf </w:t>
            </w:r>
            <w:r>
              <w:rPr>
                <w:rFonts w:ascii="Calibri" w:hAnsi="Calibri"/>
              </w:rPr>
              <w:t>items.</w:t>
            </w:r>
            <w:r w:rsidRPr="00E0453E">
              <w:rPr>
                <w:rFonts w:ascii="Calibri" w:hAnsi="Calibri"/>
              </w:rPr>
              <w:t xml:space="preserve"> </w:t>
            </w:r>
          </w:p>
        </w:tc>
      </w:tr>
    </w:tbl>
    <w:p w14:paraId="5AF6C8EF" w14:textId="77777777" w:rsidR="005724D7" w:rsidRDefault="005724D7" w:rsidP="005724D7">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9278"/>
      </w:tblGrid>
      <w:tr w:rsidR="005724D7" w:rsidRPr="00E0453E" w14:paraId="1F2313A2" w14:textId="77777777" w:rsidTr="005724D7">
        <w:tc>
          <w:tcPr>
            <w:tcW w:w="189" w:type="pct"/>
            <w:tcBorders>
              <w:top w:val="nil"/>
              <w:left w:val="nil"/>
              <w:bottom w:val="nil"/>
              <w:right w:val="single" w:sz="4" w:space="0" w:color="auto"/>
            </w:tcBorders>
          </w:tcPr>
          <w:p w14:paraId="48876818" w14:textId="77777777" w:rsidR="005724D7" w:rsidRPr="00E0453E" w:rsidRDefault="005724D7" w:rsidP="00D565B8">
            <w:pPr>
              <w:rPr>
                <w:rFonts w:ascii="Calibri" w:hAnsi="Calibri"/>
                <w:b/>
              </w:rPr>
            </w:pPr>
            <w:r>
              <w:rPr>
                <w:rFonts w:ascii="Calibri" w:hAnsi="Calibri"/>
                <w:b/>
              </w:rPr>
              <w:t>3</w:t>
            </w:r>
          </w:p>
        </w:tc>
        <w:tc>
          <w:tcPr>
            <w:tcW w:w="4811" w:type="pct"/>
            <w:tcBorders>
              <w:left w:val="single" w:sz="4" w:space="0" w:color="auto"/>
            </w:tcBorders>
          </w:tcPr>
          <w:p w14:paraId="0DB13072" w14:textId="77777777" w:rsidR="005724D7" w:rsidRPr="00E0453E" w:rsidRDefault="005724D7" w:rsidP="00D565B8">
            <w:pPr>
              <w:rPr>
                <w:rFonts w:ascii="Calibri" w:hAnsi="Calibri"/>
                <w:b/>
              </w:rPr>
            </w:pPr>
            <w:r w:rsidRPr="00E0453E">
              <w:rPr>
                <w:rFonts w:ascii="Calibri" w:hAnsi="Calibri"/>
                <w:b/>
              </w:rPr>
              <w:t xml:space="preserve">Are additional resources needed for course assignments?  </w:t>
            </w:r>
            <w:r>
              <w:rPr>
                <w:rFonts w:ascii="Calibri" w:hAnsi="Calibri"/>
                <w:b/>
              </w:rPr>
              <w:t xml:space="preserve">Please provide details about format of resources (e.g., </w:t>
            </w:r>
            <w:proofErr w:type="spellStart"/>
            <w:proofErr w:type="gramStart"/>
            <w:r>
              <w:rPr>
                <w:rFonts w:ascii="Calibri" w:hAnsi="Calibri"/>
                <w:b/>
              </w:rPr>
              <w:t>ebooks</w:t>
            </w:r>
            <w:proofErr w:type="spellEnd"/>
            <w:r>
              <w:rPr>
                <w:rFonts w:ascii="Calibri" w:hAnsi="Calibri"/>
                <w:b/>
              </w:rPr>
              <w:t xml:space="preserve"> ,</w:t>
            </w:r>
            <w:proofErr w:type="gramEnd"/>
            <w:r>
              <w:rPr>
                <w:rFonts w:ascii="Calibri" w:hAnsi="Calibri"/>
                <w:b/>
              </w:rPr>
              <w:t xml:space="preserve"> journals, DVDs, etc.), </w:t>
            </w:r>
            <w:r w:rsidRPr="00E0453E">
              <w:rPr>
                <w:rFonts w:ascii="Calibri" w:hAnsi="Calibri"/>
                <w:b/>
              </w:rPr>
              <w:t>author, title, publisher, edition, date</w:t>
            </w:r>
            <w:r>
              <w:rPr>
                <w:rFonts w:ascii="Calibri" w:hAnsi="Calibri"/>
                <w:b/>
              </w:rPr>
              <w:t>,</w:t>
            </w:r>
            <w:r w:rsidRPr="00E0453E">
              <w:rPr>
                <w:rFonts w:ascii="Calibri" w:hAnsi="Calibri"/>
                <w:b/>
              </w:rPr>
              <w:t xml:space="preserve"> and price.</w:t>
            </w:r>
          </w:p>
          <w:p w14:paraId="619C4314" w14:textId="77777777" w:rsidR="005724D7" w:rsidRDefault="005724D7" w:rsidP="00D565B8">
            <w:pPr>
              <w:rPr>
                <w:rFonts w:ascii="Calibri" w:hAnsi="Calibri"/>
              </w:rPr>
            </w:pPr>
            <w:r>
              <w:rPr>
                <w:rFonts w:ascii="Calibri" w:hAnsi="Calibri"/>
              </w:rPr>
              <w:t>It would help to have some copies of the text books:</w:t>
            </w:r>
          </w:p>
          <w:p w14:paraId="42C642E9" w14:textId="77777777" w:rsidR="005724D7" w:rsidRPr="00222415" w:rsidRDefault="005724D7" w:rsidP="00D565B8">
            <w:pPr>
              <w:rPr>
                <w:rFonts w:ascii="Calibri" w:hAnsi="Calibri"/>
              </w:rPr>
            </w:pPr>
            <w:r>
              <w:rPr>
                <w:rFonts w:ascii="Calibri" w:hAnsi="Calibri"/>
                <w:b/>
              </w:rPr>
              <w:t>Text</w:t>
            </w:r>
            <w:r w:rsidRPr="00222415">
              <w:rPr>
                <w:rFonts w:ascii="Calibri" w:hAnsi="Calibri"/>
                <w:b/>
              </w:rPr>
              <w:t>book  1</w:t>
            </w:r>
            <w:r>
              <w:rPr>
                <w:rFonts w:ascii="Calibri" w:hAnsi="Calibri"/>
              </w:rPr>
              <w:t xml:space="preserve">: </w:t>
            </w:r>
            <w:r w:rsidRPr="00222415">
              <w:rPr>
                <w:rFonts w:ascii="Calibri" w:hAnsi="Calibri"/>
              </w:rPr>
              <w:t>Artificial Intelligence: A</w:t>
            </w:r>
            <w:r>
              <w:rPr>
                <w:rFonts w:ascii="Calibri" w:hAnsi="Calibri"/>
              </w:rPr>
              <w:t xml:space="preserve"> Modern Approach (3rd Edition), </w:t>
            </w:r>
            <w:r w:rsidRPr="00222415">
              <w:rPr>
                <w:rFonts w:ascii="Calibri" w:hAnsi="Calibri"/>
              </w:rPr>
              <w:t xml:space="preserve">Stuart Russel and Peter </w:t>
            </w:r>
            <w:proofErr w:type="spellStart"/>
            <w:r w:rsidRPr="00222415">
              <w:rPr>
                <w:rFonts w:ascii="Calibri" w:hAnsi="Calibri"/>
              </w:rPr>
              <w:t>Norving</w:t>
            </w:r>
            <w:proofErr w:type="spellEnd"/>
            <w:r>
              <w:rPr>
                <w:rFonts w:ascii="Calibri" w:hAnsi="Calibri"/>
              </w:rPr>
              <w:t xml:space="preserve">, Pearson (2009), </w:t>
            </w:r>
            <w:r w:rsidRPr="00222415">
              <w:rPr>
                <w:rFonts w:ascii="Calibri" w:hAnsi="Calibri"/>
              </w:rPr>
              <w:t>ISBN-13: 978-0136042594</w:t>
            </w:r>
            <w:r>
              <w:rPr>
                <w:rFonts w:ascii="Calibri" w:hAnsi="Calibri"/>
              </w:rPr>
              <w:t xml:space="preserve">, </w:t>
            </w:r>
            <w:r w:rsidRPr="00222415">
              <w:rPr>
                <w:rFonts w:ascii="Calibri" w:hAnsi="Calibri"/>
              </w:rPr>
              <w:t>ISBN-10: 0136042597</w:t>
            </w:r>
            <w:r w:rsidRPr="00222415">
              <w:rPr>
                <w:rFonts w:ascii="Calibri" w:hAnsi="Calibri"/>
              </w:rPr>
              <w:tab/>
            </w:r>
          </w:p>
          <w:p w14:paraId="4B01CD05" w14:textId="77777777" w:rsidR="005724D7" w:rsidRPr="00E0453E" w:rsidRDefault="00D4050C" w:rsidP="00D565B8">
            <w:pPr>
              <w:rPr>
                <w:rFonts w:ascii="Calibri" w:hAnsi="Calibri"/>
              </w:rPr>
            </w:pPr>
            <w:r>
              <w:rPr>
                <w:rFonts w:ascii="Calibri" w:hAnsi="Calibri"/>
                <w:b/>
              </w:rPr>
              <w:t>Lab Textbook</w:t>
            </w:r>
            <w:r w:rsidR="005724D7">
              <w:rPr>
                <w:rFonts w:ascii="Calibri" w:hAnsi="Calibri"/>
              </w:rPr>
              <w:t xml:space="preserve">: </w:t>
            </w:r>
            <w:r w:rsidR="005724D7" w:rsidRPr="00222415">
              <w:rPr>
                <w:rFonts w:ascii="Calibri" w:hAnsi="Calibri"/>
              </w:rPr>
              <w:t>Programming Collective Intelligence: Build</w:t>
            </w:r>
            <w:r w:rsidR="005724D7">
              <w:rPr>
                <w:rFonts w:ascii="Calibri" w:hAnsi="Calibri"/>
              </w:rPr>
              <w:t xml:space="preserve">ing Smart Web 2.0 Applications, </w:t>
            </w:r>
            <w:r w:rsidR="005724D7" w:rsidRPr="00222415">
              <w:rPr>
                <w:rFonts w:ascii="Calibri" w:hAnsi="Calibri"/>
              </w:rPr>
              <w:t xml:space="preserve">Toby </w:t>
            </w:r>
            <w:proofErr w:type="spellStart"/>
            <w:r w:rsidR="005724D7" w:rsidRPr="00222415">
              <w:rPr>
                <w:rFonts w:ascii="Calibri" w:hAnsi="Calibri"/>
              </w:rPr>
              <w:t>Segaran</w:t>
            </w:r>
            <w:proofErr w:type="spellEnd"/>
            <w:r w:rsidR="005724D7">
              <w:rPr>
                <w:rFonts w:ascii="Calibri" w:hAnsi="Calibri"/>
              </w:rPr>
              <w:t xml:space="preserve">, </w:t>
            </w:r>
            <w:r w:rsidR="005724D7" w:rsidRPr="00222415">
              <w:rPr>
                <w:rFonts w:ascii="Calibri" w:hAnsi="Calibri"/>
              </w:rPr>
              <w:t>O'Reilly Media</w:t>
            </w:r>
            <w:r w:rsidR="005724D7">
              <w:rPr>
                <w:rFonts w:ascii="Calibri" w:hAnsi="Calibri"/>
              </w:rPr>
              <w:t xml:space="preserve">; 1st edition (August 26, 2007), </w:t>
            </w:r>
            <w:r w:rsidR="005724D7" w:rsidRPr="00222415">
              <w:rPr>
                <w:rFonts w:ascii="Calibri" w:hAnsi="Calibri"/>
              </w:rPr>
              <w:t>ISBN-10: 0596529325</w:t>
            </w:r>
            <w:r w:rsidR="005724D7">
              <w:rPr>
                <w:rFonts w:ascii="Calibri" w:hAnsi="Calibri"/>
              </w:rPr>
              <w:t xml:space="preserve">, </w:t>
            </w:r>
            <w:r w:rsidR="005724D7" w:rsidRPr="00222415">
              <w:rPr>
                <w:rFonts w:ascii="Calibri" w:hAnsi="Calibri"/>
              </w:rPr>
              <w:t>ISBN-13: 978-0596529321</w:t>
            </w:r>
            <w:r w:rsidR="005724D7" w:rsidRPr="00222415">
              <w:rPr>
                <w:rFonts w:ascii="Calibri" w:hAnsi="Calibri"/>
              </w:rPr>
              <w:tab/>
            </w:r>
            <w:r w:rsidR="005724D7" w:rsidRPr="00E0453E">
              <w:rPr>
                <w:rFonts w:ascii="Calibri" w:hAnsi="Calibri"/>
              </w:rPr>
              <w:t xml:space="preserve"> </w:t>
            </w:r>
          </w:p>
        </w:tc>
      </w:tr>
    </w:tbl>
    <w:p w14:paraId="1FB4E706" w14:textId="77777777" w:rsidR="005724D7" w:rsidRDefault="005724D7" w:rsidP="005724D7">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9278"/>
      </w:tblGrid>
      <w:tr w:rsidR="005724D7" w:rsidRPr="00E0453E" w14:paraId="7504868C" w14:textId="77777777" w:rsidTr="005724D7">
        <w:tc>
          <w:tcPr>
            <w:tcW w:w="189" w:type="pct"/>
            <w:tcBorders>
              <w:top w:val="nil"/>
              <w:left w:val="nil"/>
              <w:bottom w:val="nil"/>
              <w:right w:val="single" w:sz="4" w:space="0" w:color="auto"/>
            </w:tcBorders>
          </w:tcPr>
          <w:p w14:paraId="7A0F9B5B" w14:textId="77777777" w:rsidR="005724D7" w:rsidRPr="00E0453E" w:rsidRDefault="005724D7" w:rsidP="00D565B8">
            <w:pPr>
              <w:rPr>
                <w:rFonts w:ascii="Calibri" w:hAnsi="Calibri"/>
                <w:b/>
              </w:rPr>
            </w:pPr>
            <w:r>
              <w:rPr>
                <w:rFonts w:ascii="Calibri" w:hAnsi="Calibri"/>
                <w:b/>
              </w:rPr>
              <w:t>4</w:t>
            </w:r>
          </w:p>
        </w:tc>
        <w:tc>
          <w:tcPr>
            <w:tcW w:w="4811" w:type="pct"/>
            <w:tcBorders>
              <w:left w:val="single" w:sz="4" w:space="0" w:color="auto"/>
            </w:tcBorders>
          </w:tcPr>
          <w:p w14:paraId="43C7EB84" w14:textId="77777777" w:rsidR="005724D7" w:rsidRPr="00E0453E" w:rsidRDefault="005724D7" w:rsidP="00D565B8">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evaluating, and ethically using information. We </w:t>
            </w:r>
            <w:r>
              <w:rPr>
                <w:rFonts w:ascii="Calibri" w:hAnsi="Calibri"/>
                <w:b/>
              </w:rPr>
              <w:t>can</w:t>
            </w:r>
            <w:r w:rsidRPr="00E0453E">
              <w:rPr>
                <w:rFonts w:ascii="Calibri" w:hAnsi="Calibri"/>
                <w:b/>
              </w:rPr>
              <w:t xml:space="preserve"> collaborate </w:t>
            </w:r>
            <w:r>
              <w:rPr>
                <w:rFonts w:ascii="Calibri" w:hAnsi="Calibri"/>
                <w:b/>
              </w:rPr>
              <w:t>on developing</w:t>
            </w:r>
            <w:r w:rsidRPr="00E0453E">
              <w:rPr>
                <w:rFonts w:ascii="Calibri" w:hAnsi="Calibri"/>
                <w:b/>
              </w:rPr>
              <w:t xml:space="preserve"> assignments and </w:t>
            </w:r>
            <w:r>
              <w:rPr>
                <w:rFonts w:ascii="Calibri" w:hAnsi="Calibri"/>
                <w:b/>
              </w:rPr>
              <w:t>offer</w:t>
            </w:r>
            <w:r w:rsidRPr="00E0453E">
              <w:rPr>
                <w:rFonts w:ascii="Calibri" w:hAnsi="Calibri"/>
                <w:b/>
              </w:rPr>
              <w:t xml:space="preserve"> customized information literacy instruction and research guides for your course.</w:t>
            </w:r>
          </w:p>
          <w:p w14:paraId="67A311B9" w14:textId="77777777" w:rsidR="005724D7" w:rsidRPr="00E0453E" w:rsidRDefault="005724D7" w:rsidP="00D565B8">
            <w:pPr>
              <w:autoSpaceDE w:val="0"/>
              <w:autoSpaceDN w:val="0"/>
              <w:adjustRightInd w:val="0"/>
              <w:rPr>
                <w:rFonts w:ascii="Calibri" w:hAnsi="Calibri"/>
              </w:rPr>
            </w:pPr>
            <w:r w:rsidRPr="00E0453E">
              <w:rPr>
                <w:rFonts w:ascii="Calibri" w:hAnsi="Calibri"/>
                <w:b/>
              </w:rPr>
              <w:t>Do you plan to consult with the library faculty subject specia</w:t>
            </w:r>
            <w:r>
              <w:rPr>
                <w:rFonts w:ascii="Calibri" w:hAnsi="Calibri"/>
                <w:b/>
              </w:rPr>
              <w:t>list for your area?  Please elaborate</w:t>
            </w:r>
            <w:r w:rsidRPr="00E0453E">
              <w:rPr>
                <w:rFonts w:ascii="Calibri" w:hAnsi="Calibri"/>
                <w:b/>
              </w:rPr>
              <w:t>.</w:t>
            </w:r>
          </w:p>
          <w:p w14:paraId="75EBE030" w14:textId="77777777" w:rsidR="005724D7" w:rsidRPr="00E0453E" w:rsidRDefault="005724D7" w:rsidP="00D565B8">
            <w:pPr>
              <w:rPr>
                <w:rFonts w:ascii="Calibri" w:hAnsi="Calibri"/>
              </w:rPr>
            </w:pPr>
            <w:r w:rsidRPr="002B5432">
              <w:rPr>
                <w:rFonts w:ascii="Calibri" w:hAnsi="Calibri" w:cs="Calibri"/>
                <w:sz w:val="22"/>
                <w:szCs w:val="22"/>
              </w:rPr>
              <w:lastRenderedPageBreak/>
              <w:t>Once the course is offered, the department faculty teaching the cour</w:t>
            </w:r>
            <w:r>
              <w:rPr>
                <w:rFonts w:ascii="Calibri" w:hAnsi="Calibri" w:cs="Calibri"/>
                <w:sz w:val="22"/>
                <w:szCs w:val="22"/>
              </w:rPr>
              <w:t xml:space="preserve">se may consult with the library’s </w:t>
            </w:r>
            <w:r w:rsidRPr="002B5432">
              <w:rPr>
                <w:rFonts w:ascii="Calibri" w:hAnsi="Calibri" w:cs="Calibri"/>
                <w:sz w:val="22"/>
                <w:szCs w:val="22"/>
              </w:rPr>
              <w:t>subject specialist to determine future needs of textbook change or update, and acquisition of additional resources.</w:t>
            </w:r>
            <w:r>
              <w:rPr>
                <w:rFonts w:ascii="Calibri" w:hAnsi="Calibri" w:cs="Calibri"/>
                <w:sz w:val="22"/>
                <w:szCs w:val="22"/>
              </w:rPr>
              <w:t xml:space="preserve"> </w:t>
            </w:r>
            <w:r w:rsidRPr="002B5432">
              <w:rPr>
                <w:rFonts w:ascii="Calibri" w:hAnsi="Calibri" w:cs="Calibri"/>
                <w:sz w:val="22"/>
                <w:szCs w:val="22"/>
              </w:rPr>
              <w:t xml:space="preserve">However, this elective course </w:t>
            </w:r>
            <w:r>
              <w:rPr>
                <w:rFonts w:ascii="Calibri" w:hAnsi="Calibri" w:cs="Calibri"/>
                <w:sz w:val="22"/>
                <w:szCs w:val="22"/>
              </w:rPr>
              <w:t>is</w:t>
            </w:r>
            <w:r w:rsidRPr="002B5432">
              <w:rPr>
                <w:rFonts w:ascii="Calibri" w:hAnsi="Calibri" w:cs="Calibri"/>
                <w:sz w:val="22"/>
                <w:szCs w:val="22"/>
              </w:rPr>
              <w:t xml:space="preserve"> for senior students, they should be able to conduct research indepe</w:t>
            </w:r>
            <w:r>
              <w:rPr>
                <w:rFonts w:ascii="Calibri" w:hAnsi="Calibri" w:cs="Calibri"/>
                <w:sz w:val="22"/>
                <w:szCs w:val="22"/>
              </w:rPr>
              <w:t xml:space="preserve">ndently with minimal assistance. </w:t>
            </w:r>
            <w:r w:rsidRPr="002B5432">
              <w:rPr>
                <w:rFonts w:ascii="Calibri" w:hAnsi="Calibri" w:cs="Calibri"/>
                <w:sz w:val="22"/>
                <w:szCs w:val="22"/>
              </w:rPr>
              <w:t xml:space="preserve">The </w:t>
            </w:r>
            <w:r>
              <w:rPr>
                <w:rFonts w:ascii="Calibri" w:hAnsi="Calibri" w:cs="Calibri"/>
                <w:sz w:val="22"/>
                <w:szCs w:val="22"/>
              </w:rPr>
              <w:t>instructor</w:t>
            </w:r>
            <w:r w:rsidRPr="002B5432">
              <w:rPr>
                <w:rFonts w:ascii="Calibri" w:hAnsi="Calibri" w:cs="Calibri"/>
                <w:sz w:val="22"/>
                <w:szCs w:val="22"/>
              </w:rPr>
              <w:t xml:space="preserve"> is responsible for any discipline specific research assistance.</w:t>
            </w:r>
            <w:r w:rsidRPr="00E0453E">
              <w:rPr>
                <w:rFonts w:ascii="Calibri" w:hAnsi="Calibri"/>
              </w:rPr>
              <w:t xml:space="preserve"> </w:t>
            </w:r>
          </w:p>
        </w:tc>
      </w:tr>
    </w:tbl>
    <w:p w14:paraId="49AAA577" w14:textId="77777777" w:rsidR="005724D7" w:rsidRDefault="005724D7" w:rsidP="005724D7">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9278"/>
      </w:tblGrid>
      <w:tr w:rsidR="005724D7" w:rsidRPr="00E0453E" w14:paraId="764B01EA" w14:textId="77777777" w:rsidTr="005724D7">
        <w:tc>
          <w:tcPr>
            <w:tcW w:w="189" w:type="pct"/>
            <w:tcBorders>
              <w:top w:val="nil"/>
              <w:left w:val="nil"/>
              <w:bottom w:val="nil"/>
              <w:right w:val="single" w:sz="4" w:space="0" w:color="auto"/>
            </w:tcBorders>
          </w:tcPr>
          <w:p w14:paraId="329AA2C5" w14:textId="77777777" w:rsidR="005724D7" w:rsidRPr="00E0453E" w:rsidRDefault="005724D7" w:rsidP="00D565B8">
            <w:pPr>
              <w:rPr>
                <w:rFonts w:ascii="Calibri" w:hAnsi="Calibri"/>
                <w:b/>
              </w:rPr>
            </w:pPr>
            <w:r>
              <w:rPr>
                <w:rFonts w:ascii="Calibri" w:hAnsi="Calibri"/>
                <w:b/>
              </w:rPr>
              <w:t>5</w:t>
            </w:r>
          </w:p>
        </w:tc>
        <w:tc>
          <w:tcPr>
            <w:tcW w:w="4811" w:type="pct"/>
            <w:tcBorders>
              <w:left w:val="single" w:sz="4" w:space="0" w:color="auto"/>
            </w:tcBorders>
          </w:tcPr>
          <w:p w14:paraId="71631F8D" w14:textId="77777777" w:rsidR="005724D7" w:rsidRPr="00E0453E" w:rsidRDefault="005724D7" w:rsidP="00D565B8">
            <w:pPr>
              <w:rPr>
                <w:rFonts w:ascii="Calibri" w:hAnsi="Calibri"/>
                <w:b/>
              </w:rPr>
            </w:pPr>
            <w:r w:rsidRPr="00E0453E">
              <w:rPr>
                <w:rFonts w:ascii="Calibri" w:hAnsi="Calibri"/>
                <w:b/>
              </w:rPr>
              <w:t>Library Faculty Subject Selector</w:t>
            </w:r>
            <w:r>
              <w:rPr>
                <w:rFonts w:ascii="Calibri" w:hAnsi="Calibri"/>
                <w:b/>
              </w:rPr>
              <w:t xml:space="preserve">: </w:t>
            </w:r>
            <w:r w:rsidRPr="00257D55">
              <w:rPr>
                <w:rFonts w:ascii="Calibri" w:hAnsi="Calibri"/>
                <w:b/>
                <w:u w:val="single"/>
              </w:rPr>
              <w:t>Junior Tidal</w:t>
            </w:r>
            <w:r>
              <w:rPr>
                <w:rFonts w:ascii="Calibri" w:hAnsi="Calibri"/>
                <w:b/>
                <w:u w:val="single"/>
              </w:rPr>
              <w:t xml:space="preserve"> </w:t>
            </w:r>
          </w:p>
          <w:p w14:paraId="02BE6913" w14:textId="77777777" w:rsidR="005724D7" w:rsidRPr="00E0453E" w:rsidRDefault="005724D7" w:rsidP="00D565B8">
            <w:pPr>
              <w:rPr>
                <w:rFonts w:ascii="Calibri" w:hAnsi="Calibri"/>
              </w:rPr>
            </w:pPr>
          </w:p>
          <w:p w14:paraId="5DD1B353" w14:textId="77777777" w:rsidR="005724D7" w:rsidRDefault="005724D7" w:rsidP="00D565B8">
            <w:pPr>
              <w:rPr>
                <w:rFonts w:ascii="Calibri" w:hAnsi="Calibri"/>
                <w:b/>
              </w:rPr>
            </w:pPr>
            <w:r w:rsidRPr="00E0453E">
              <w:rPr>
                <w:rFonts w:ascii="Calibri" w:hAnsi="Calibri"/>
                <w:b/>
              </w:rPr>
              <w:t>Comments and Recommendations</w:t>
            </w:r>
          </w:p>
          <w:p w14:paraId="50D9648D" w14:textId="77777777" w:rsidR="005724D7" w:rsidRPr="00265F94" w:rsidRDefault="005724D7" w:rsidP="00D565B8">
            <w:pPr>
              <w:rPr>
                <w:rFonts w:ascii="Calibri" w:hAnsi="Calibri"/>
              </w:rPr>
            </w:pPr>
            <w:r>
              <w:rPr>
                <w:rFonts w:ascii="Calibri" w:hAnsi="Calibri"/>
              </w:rPr>
              <w:t xml:space="preserve">After surveying the library’s collection, it is my recommendation that the library acquire more monographs to support this course, in addition to the textbook. There are few titles on the subject of artificial intelligence within the library many of which are outdated. Since this is a constantly changing subject area, I also recommend that there should be a focus on eBooks to ensure that students have the latest information. It may also be necessary to acquire multimedia, such as videos and documentaries, to further enhance the library’s collection. </w:t>
            </w:r>
          </w:p>
          <w:p w14:paraId="3EF34732" w14:textId="77777777" w:rsidR="005724D7" w:rsidRPr="00E0453E" w:rsidRDefault="005724D7" w:rsidP="00D565B8">
            <w:pPr>
              <w:rPr>
                <w:rFonts w:ascii="Calibri" w:hAnsi="Calibri"/>
              </w:rPr>
            </w:pPr>
          </w:p>
          <w:p w14:paraId="15FF1811" w14:textId="77777777" w:rsidR="005724D7" w:rsidRPr="00E0453E" w:rsidRDefault="005724D7" w:rsidP="00D565B8">
            <w:pPr>
              <w:rPr>
                <w:rFonts w:ascii="Calibri" w:hAnsi="Calibri"/>
              </w:rPr>
            </w:pPr>
            <w:r w:rsidRPr="00E0453E">
              <w:rPr>
                <w:rFonts w:ascii="Calibri" w:hAnsi="Calibri"/>
                <w:b/>
              </w:rPr>
              <w:t>Date</w:t>
            </w:r>
            <w:r>
              <w:rPr>
                <w:rFonts w:ascii="Calibri" w:hAnsi="Calibri"/>
                <w:b/>
              </w:rPr>
              <w:t xml:space="preserve"> 1.11.2017</w:t>
            </w:r>
          </w:p>
        </w:tc>
      </w:tr>
    </w:tbl>
    <w:p w14:paraId="369561A0" w14:textId="77777777" w:rsidR="005724D7" w:rsidRPr="00E0453E" w:rsidRDefault="005724D7" w:rsidP="005724D7">
      <w:pPr>
        <w:rPr>
          <w:rFonts w:ascii="Calibri" w:hAnsi="Calibri"/>
          <w:b/>
        </w:rPr>
      </w:pPr>
    </w:p>
    <w:p w14:paraId="1BCEF518" w14:textId="77777777" w:rsidR="00605C90" w:rsidRPr="00E0453E" w:rsidRDefault="00605C90" w:rsidP="00605C90">
      <w:pPr>
        <w:rPr>
          <w:rFonts w:ascii="Calibri" w:hAnsi="Calibri"/>
          <w:b/>
        </w:rPr>
      </w:pPr>
    </w:p>
    <w:p w14:paraId="6D9D5582" w14:textId="77777777" w:rsidR="00CE6D74" w:rsidRDefault="00CE6D74" w:rsidP="00605C90">
      <w:pPr>
        <w:spacing w:after="160" w:line="259" w:lineRule="auto"/>
        <w:rPr>
          <w:b/>
        </w:rPr>
        <w:sectPr w:rsidR="00CE6D74" w:rsidSect="00CE6D74">
          <w:pgSz w:w="12240" w:h="15840"/>
          <w:pgMar w:top="1296" w:right="1296" w:bottom="1296" w:left="1296" w:header="720" w:footer="720" w:gutter="0"/>
          <w:cols w:space="720"/>
        </w:sectPr>
      </w:pPr>
    </w:p>
    <w:p w14:paraId="44DE73F4" w14:textId="06DDFD8B" w:rsidR="00CE6D74" w:rsidRDefault="00223C28" w:rsidP="00CE6D74">
      <w:pPr>
        <w:pStyle w:val="Heading1"/>
        <w:jc w:val="center"/>
      </w:pPr>
      <w:bookmarkStart w:id="6" w:name="_Toc478412482"/>
      <w:r>
        <w:lastRenderedPageBreak/>
        <w:softHyphen/>
      </w:r>
      <w:r w:rsidR="009F1AAE">
        <w:t>COURSE OUTLINE</w:t>
      </w:r>
      <w:bookmarkEnd w:id="6"/>
    </w:p>
    <w:p w14:paraId="4986641C" w14:textId="77777777" w:rsidR="00862026" w:rsidRDefault="00862026" w:rsidP="00862026">
      <w:pPr>
        <w:jc w:val="center"/>
        <w:rPr>
          <w:rFonts w:cs="Calibri"/>
        </w:rPr>
      </w:pPr>
      <w:r>
        <w:rPr>
          <w:rFonts w:cs="Calibri"/>
        </w:rPr>
        <w:t>New York City College of Technology</w:t>
      </w:r>
    </w:p>
    <w:p w14:paraId="17C07BE6" w14:textId="132A2AEA" w:rsidR="00862026" w:rsidRPr="00AB4007" w:rsidRDefault="00862026" w:rsidP="00862026">
      <w:pPr>
        <w:jc w:val="center"/>
        <w:rPr>
          <w:rFonts w:cs="Calibri"/>
          <w:kern w:val="2"/>
        </w:rPr>
      </w:pPr>
      <w:r w:rsidRPr="00AB4007">
        <w:rPr>
          <w:rFonts w:cs="Calibri"/>
        </w:rPr>
        <w:t>Computer Engineering Technology Department</w:t>
      </w:r>
    </w:p>
    <w:p w14:paraId="4E5DEA37" w14:textId="77777777" w:rsidR="00862026" w:rsidRDefault="00862026" w:rsidP="00862026">
      <w:pPr>
        <w:jc w:val="center"/>
        <w:rPr>
          <w:rFonts w:cs="Calibri"/>
        </w:rPr>
      </w:pPr>
      <w:proofErr w:type="spellStart"/>
      <w:r>
        <w:rPr>
          <w:rFonts w:cs="Calibri"/>
        </w:rPr>
        <w:t>BTech</w:t>
      </w:r>
      <w:proofErr w:type="spellEnd"/>
      <w:r>
        <w:rPr>
          <w:rFonts w:cs="Calibri"/>
        </w:rPr>
        <w:t xml:space="preserve"> Program in </w:t>
      </w:r>
      <w:r w:rsidRPr="00AB4007">
        <w:rPr>
          <w:rFonts w:cs="Calibri"/>
        </w:rPr>
        <w:t>Computer Engineering Technology</w:t>
      </w:r>
    </w:p>
    <w:p w14:paraId="075D0CCB" w14:textId="3D771D67" w:rsidR="00862026" w:rsidRPr="00862026" w:rsidRDefault="00862026" w:rsidP="00862026">
      <w:pPr>
        <w:jc w:val="center"/>
        <w:rPr>
          <w:rFonts w:cs="Calibri"/>
          <w:b/>
        </w:rPr>
      </w:pPr>
      <w:r w:rsidRPr="00862026">
        <w:rPr>
          <w:rFonts w:ascii="Calibri" w:hAnsi="Calibri" w:cs="Times New Roman"/>
          <w:b/>
          <w:sz w:val="22"/>
          <w:szCs w:val="22"/>
        </w:rPr>
        <w:t>CET4973: Introduction to Artificial Intelligence</w:t>
      </w:r>
    </w:p>
    <w:p w14:paraId="25133E5F" w14:textId="77777777" w:rsidR="00605C90" w:rsidRPr="00F1688F" w:rsidRDefault="00605C90" w:rsidP="00605C90">
      <w:pPr>
        <w:jc w:val="center"/>
        <w:rPr>
          <w:rFonts w:cs="Calibri"/>
          <w:b/>
        </w:rPr>
      </w:pPr>
    </w:p>
    <w:tbl>
      <w:tblPr>
        <w:tblW w:w="9362" w:type="dxa"/>
        <w:jc w:val="center"/>
        <w:tblLayout w:type="fixed"/>
        <w:tblCellMar>
          <w:top w:w="55" w:type="dxa"/>
          <w:left w:w="55" w:type="dxa"/>
          <w:bottom w:w="55" w:type="dxa"/>
          <w:right w:w="55" w:type="dxa"/>
        </w:tblCellMar>
        <w:tblLook w:val="0000" w:firstRow="0" w:lastRow="0" w:firstColumn="0" w:lastColumn="0" w:noHBand="0" w:noVBand="0"/>
      </w:tblPr>
      <w:tblGrid>
        <w:gridCol w:w="1981"/>
        <w:gridCol w:w="3419"/>
        <w:gridCol w:w="1800"/>
        <w:gridCol w:w="2162"/>
      </w:tblGrid>
      <w:tr w:rsidR="00605C90" w14:paraId="380C75AD" w14:textId="77777777" w:rsidTr="00D565B8">
        <w:trPr>
          <w:trHeight w:val="432"/>
          <w:jc w:val="center"/>
        </w:trPr>
        <w:tc>
          <w:tcPr>
            <w:tcW w:w="1981" w:type="dxa"/>
            <w:shd w:val="clear" w:color="auto" w:fill="auto"/>
          </w:tcPr>
          <w:p w14:paraId="6E4C771C" w14:textId="77777777" w:rsidR="00605C90" w:rsidRPr="000432C2"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Prepared by</w:t>
            </w:r>
          </w:p>
        </w:tc>
        <w:tc>
          <w:tcPr>
            <w:tcW w:w="3419" w:type="dxa"/>
            <w:shd w:val="clear" w:color="auto" w:fill="auto"/>
          </w:tcPr>
          <w:p w14:paraId="06825AA5" w14:textId="77777777" w:rsidR="00605C90" w:rsidRPr="003C7F26" w:rsidRDefault="00605C90" w:rsidP="00D565B8">
            <w:pPr>
              <w:pStyle w:val="TableContents"/>
              <w:rPr>
                <w:rFonts w:ascii="Calibri" w:hAnsi="Calibri" w:cs="Times New Roman"/>
                <w:b/>
                <w:bCs/>
                <w:sz w:val="22"/>
                <w:szCs w:val="22"/>
              </w:rPr>
            </w:pPr>
            <w:r w:rsidRPr="003C7F26">
              <w:rPr>
                <w:rFonts w:ascii="Calibri" w:hAnsi="Calibri" w:cs="Calibri"/>
                <w:sz w:val="22"/>
                <w:szCs w:val="22"/>
              </w:rPr>
              <w:t>Benito Mendoza</w:t>
            </w:r>
            <w:r>
              <w:rPr>
                <w:rFonts w:ascii="Calibri" w:hAnsi="Calibri" w:cs="Calibri"/>
                <w:sz w:val="22"/>
                <w:szCs w:val="22"/>
              </w:rPr>
              <w:t xml:space="preserve"> and </w:t>
            </w:r>
            <w:proofErr w:type="spellStart"/>
            <w:r>
              <w:rPr>
                <w:rFonts w:ascii="Calibri" w:hAnsi="Calibri" w:cs="Calibri"/>
                <w:sz w:val="22"/>
                <w:szCs w:val="22"/>
              </w:rPr>
              <w:t>Ohbong</w:t>
            </w:r>
            <w:proofErr w:type="spellEnd"/>
            <w:r>
              <w:rPr>
                <w:rFonts w:ascii="Calibri" w:hAnsi="Calibri" w:cs="Calibri"/>
                <w:sz w:val="22"/>
                <w:szCs w:val="22"/>
              </w:rPr>
              <w:t xml:space="preserve"> Kwon</w:t>
            </w:r>
          </w:p>
        </w:tc>
        <w:tc>
          <w:tcPr>
            <w:tcW w:w="1800" w:type="dxa"/>
            <w:shd w:val="clear" w:color="auto" w:fill="auto"/>
          </w:tcPr>
          <w:p w14:paraId="51DC2DF4" w14:textId="77777777" w:rsidR="00605C90" w:rsidRPr="00F51295" w:rsidRDefault="00605C90" w:rsidP="00D565B8">
            <w:pPr>
              <w:pStyle w:val="TableContents"/>
              <w:rPr>
                <w:rFonts w:ascii="Calibri" w:hAnsi="Calibri" w:cs="Times New Roman"/>
                <w:sz w:val="22"/>
                <w:szCs w:val="22"/>
              </w:rPr>
            </w:pPr>
            <w:r w:rsidRPr="00F51295">
              <w:rPr>
                <w:rFonts w:ascii="Calibri" w:hAnsi="Calibri" w:cs="Times New Roman"/>
                <w:b/>
                <w:bCs/>
                <w:sz w:val="22"/>
                <w:szCs w:val="22"/>
              </w:rPr>
              <w:t>Revision date</w:t>
            </w:r>
          </w:p>
        </w:tc>
        <w:tc>
          <w:tcPr>
            <w:tcW w:w="2162" w:type="dxa"/>
            <w:shd w:val="clear" w:color="auto" w:fill="auto"/>
          </w:tcPr>
          <w:p w14:paraId="06DBC475" w14:textId="77777777" w:rsidR="00605C90" w:rsidRPr="00F51295" w:rsidRDefault="00605C90" w:rsidP="00D565B8">
            <w:pPr>
              <w:pStyle w:val="TableContents"/>
              <w:snapToGrid w:val="0"/>
              <w:rPr>
                <w:rFonts w:ascii="Calibri" w:hAnsi="Calibri" w:cs="Times New Roman"/>
                <w:sz w:val="22"/>
                <w:szCs w:val="22"/>
              </w:rPr>
            </w:pPr>
            <w:r>
              <w:rPr>
                <w:rFonts w:ascii="Calibri" w:hAnsi="Calibri" w:cs="Times New Roman"/>
                <w:sz w:val="22"/>
                <w:szCs w:val="22"/>
              </w:rPr>
              <w:t>Jan 10, 2017</w:t>
            </w:r>
          </w:p>
        </w:tc>
      </w:tr>
      <w:tr w:rsidR="00605C90" w14:paraId="307052EA" w14:textId="77777777" w:rsidTr="00D565B8">
        <w:trPr>
          <w:trHeight w:val="195"/>
          <w:jc w:val="center"/>
        </w:trPr>
        <w:tc>
          <w:tcPr>
            <w:tcW w:w="1981" w:type="dxa"/>
            <w:shd w:val="clear" w:color="auto" w:fill="auto"/>
          </w:tcPr>
          <w:p w14:paraId="510B3807" w14:textId="77777777" w:rsidR="00605C90" w:rsidRPr="000432C2"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Course No. &amp; Title</w:t>
            </w:r>
          </w:p>
        </w:tc>
        <w:tc>
          <w:tcPr>
            <w:tcW w:w="7381" w:type="dxa"/>
            <w:gridSpan w:val="3"/>
            <w:shd w:val="clear" w:color="auto" w:fill="auto"/>
          </w:tcPr>
          <w:p w14:paraId="367137A4" w14:textId="77777777" w:rsidR="00605C90" w:rsidRPr="008D0599" w:rsidRDefault="00605C90" w:rsidP="00D565B8">
            <w:pPr>
              <w:pStyle w:val="TableContents"/>
              <w:rPr>
                <w:rFonts w:ascii="Calibri" w:hAnsi="Calibri" w:cs="Calibri"/>
                <w:sz w:val="22"/>
                <w:szCs w:val="22"/>
              </w:rPr>
            </w:pPr>
            <w:r>
              <w:rPr>
                <w:rFonts w:ascii="Calibri" w:hAnsi="Calibri" w:cs="Times New Roman"/>
                <w:sz w:val="22"/>
                <w:szCs w:val="22"/>
              </w:rPr>
              <w:t>CET4973: Introduction to Artificial Intelligence</w:t>
            </w:r>
            <w:r>
              <w:rPr>
                <w:rFonts w:ascii="Calibri" w:hAnsi="Calibri" w:cs="Calibri"/>
                <w:sz w:val="22"/>
                <w:szCs w:val="22"/>
              </w:rPr>
              <w:t xml:space="preserve"> </w:t>
            </w:r>
          </w:p>
        </w:tc>
      </w:tr>
      <w:tr w:rsidR="00605C90" w14:paraId="42AB2827" w14:textId="77777777" w:rsidTr="00D565B8">
        <w:trPr>
          <w:trHeight w:val="432"/>
          <w:jc w:val="center"/>
        </w:trPr>
        <w:tc>
          <w:tcPr>
            <w:tcW w:w="1981" w:type="dxa"/>
            <w:shd w:val="clear" w:color="auto" w:fill="auto"/>
          </w:tcPr>
          <w:p w14:paraId="6029A7A8" w14:textId="77777777" w:rsidR="00605C90"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Course Description</w:t>
            </w:r>
          </w:p>
          <w:p w14:paraId="3911D144" w14:textId="77777777" w:rsidR="00605C90" w:rsidRPr="00F51295" w:rsidRDefault="00605C90" w:rsidP="00D565B8">
            <w:pPr>
              <w:pStyle w:val="TableContents"/>
              <w:rPr>
                <w:rFonts w:ascii="Calibri" w:hAnsi="Calibri" w:cs="Times New Roman"/>
                <w:sz w:val="22"/>
                <w:szCs w:val="22"/>
              </w:rPr>
            </w:pPr>
          </w:p>
        </w:tc>
        <w:tc>
          <w:tcPr>
            <w:tcW w:w="7381" w:type="dxa"/>
            <w:gridSpan w:val="3"/>
            <w:shd w:val="clear" w:color="auto" w:fill="auto"/>
          </w:tcPr>
          <w:p w14:paraId="7B95F37E" w14:textId="77777777" w:rsidR="00605C90" w:rsidRPr="006A138D" w:rsidRDefault="00605C90" w:rsidP="007572C3">
            <w:pPr>
              <w:pStyle w:val="TableContents"/>
              <w:rPr>
                <w:rFonts w:asciiTheme="minorHAnsi" w:hAnsiTheme="minorHAnsi" w:cstheme="minorHAnsi"/>
                <w:sz w:val="22"/>
                <w:szCs w:val="22"/>
              </w:rPr>
            </w:pPr>
            <w:r w:rsidRPr="00DE7E88">
              <w:rPr>
                <w:rFonts w:asciiTheme="minorHAnsi" w:hAnsiTheme="minorHAnsi" w:cstheme="minorHAnsi"/>
                <w:sz w:val="22"/>
                <w:szCs w:val="22"/>
              </w:rPr>
              <w:t xml:space="preserve">Introduction to basic methods of Artificial Intelligence (AI) such as searching, knowledge representation, problem solving, and learning. Through discussions, small projects, and examples, students </w:t>
            </w:r>
            <w:r w:rsidR="007572C3">
              <w:rPr>
                <w:rFonts w:asciiTheme="minorHAnsi" w:hAnsiTheme="minorHAnsi" w:cstheme="minorHAnsi"/>
                <w:sz w:val="22"/>
                <w:szCs w:val="22"/>
              </w:rPr>
              <w:t>learn</w:t>
            </w:r>
            <w:r w:rsidRPr="00DE7E88">
              <w:rPr>
                <w:rFonts w:asciiTheme="minorHAnsi" w:hAnsiTheme="minorHAnsi" w:cstheme="minorHAnsi"/>
                <w:sz w:val="22"/>
                <w:szCs w:val="22"/>
              </w:rPr>
              <w:t xml:space="preserve"> what AI is, some of the major developments in the field, promising directions, and the techniques for making computers exhibit intelligent behavior. Students make use of available tools and explore some areas of application such as recommender systems, natural language processing, robotics, and</w:t>
            </w:r>
            <w:r>
              <w:rPr>
                <w:rFonts w:asciiTheme="minorHAnsi" w:hAnsiTheme="minorHAnsi" w:cstheme="minorHAnsi"/>
                <w:sz w:val="22"/>
                <w:szCs w:val="22"/>
              </w:rPr>
              <w:t xml:space="preserve"> machine learning</w:t>
            </w:r>
            <w:r w:rsidRPr="006A138D">
              <w:rPr>
                <w:rFonts w:asciiTheme="minorHAnsi" w:hAnsiTheme="minorHAnsi" w:cstheme="minorHAnsi"/>
                <w:sz w:val="22"/>
                <w:szCs w:val="22"/>
              </w:rPr>
              <w:t>.</w:t>
            </w:r>
          </w:p>
        </w:tc>
      </w:tr>
      <w:tr w:rsidR="00605C90" w14:paraId="354EE641" w14:textId="77777777" w:rsidTr="00D565B8">
        <w:trPr>
          <w:trHeight w:val="350"/>
          <w:jc w:val="center"/>
        </w:trPr>
        <w:tc>
          <w:tcPr>
            <w:tcW w:w="1981" w:type="dxa"/>
            <w:shd w:val="clear" w:color="auto" w:fill="auto"/>
          </w:tcPr>
          <w:p w14:paraId="3B3031EA" w14:textId="77777777" w:rsidR="00605C90" w:rsidRPr="00810FA7"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Hours / Credits</w:t>
            </w:r>
          </w:p>
        </w:tc>
        <w:tc>
          <w:tcPr>
            <w:tcW w:w="7381" w:type="dxa"/>
            <w:gridSpan w:val="3"/>
            <w:shd w:val="clear" w:color="auto" w:fill="auto"/>
          </w:tcPr>
          <w:p w14:paraId="42F7BE5E" w14:textId="77777777" w:rsidR="00605C90" w:rsidRPr="005931E5" w:rsidRDefault="00605C90" w:rsidP="00D565B8">
            <w:pPr>
              <w:rPr>
                <w:rFonts w:cs="Calibri"/>
              </w:rPr>
            </w:pPr>
            <w:r>
              <w:rPr>
                <w:rFonts w:cs="Calibri"/>
              </w:rPr>
              <w:t>2</w:t>
            </w:r>
            <w:r w:rsidRPr="005931E5">
              <w:rPr>
                <w:rFonts w:cs="Calibri"/>
              </w:rPr>
              <w:t xml:space="preserve"> Class hour, </w:t>
            </w:r>
            <w:r>
              <w:rPr>
                <w:rFonts w:cs="Calibri"/>
              </w:rPr>
              <w:t>2</w:t>
            </w:r>
            <w:r w:rsidRPr="005931E5">
              <w:rPr>
                <w:rFonts w:cs="Calibri"/>
              </w:rPr>
              <w:t xml:space="preserve"> Lab Hours, </w:t>
            </w:r>
            <w:r>
              <w:rPr>
                <w:rFonts w:cs="Calibri"/>
              </w:rPr>
              <w:t>3</w:t>
            </w:r>
            <w:r w:rsidRPr="005931E5">
              <w:rPr>
                <w:rFonts w:cs="Calibri"/>
              </w:rPr>
              <w:t xml:space="preserve"> Credits</w:t>
            </w:r>
          </w:p>
        </w:tc>
      </w:tr>
      <w:tr w:rsidR="00605C90" w14:paraId="77D2E6F5" w14:textId="77777777" w:rsidTr="00D565B8">
        <w:trPr>
          <w:trHeight w:val="413"/>
          <w:jc w:val="center"/>
        </w:trPr>
        <w:tc>
          <w:tcPr>
            <w:tcW w:w="1981" w:type="dxa"/>
            <w:shd w:val="clear" w:color="auto" w:fill="auto"/>
          </w:tcPr>
          <w:p w14:paraId="2EE417BE" w14:textId="77777777" w:rsidR="00605C90" w:rsidRPr="000432C2"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Pre-requisites</w:t>
            </w:r>
          </w:p>
        </w:tc>
        <w:tc>
          <w:tcPr>
            <w:tcW w:w="7381" w:type="dxa"/>
            <w:gridSpan w:val="3"/>
            <w:shd w:val="clear" w:color="auto" w:fill="auto"/>
          </w:tcPr>
          <w:p w14:paraId="7F6F9C7A" w14:textId="77777777" w:rsidR="00605C90" w:rsidRPr="002A2D15" w:rsidRDefault="00605C90" w:rsidP="00D565B8">
            <w:pPr>
              <w:pStyle w:val="TableContents"/>
              <w:snapToGrid w:val="0"/>
              <w:rPr>
                <w:rFonts w:ascii="Calibri" w:eastAsia="Calibri" w:hAnsi="Calibri" w:cs="Times New Roman"/>
                <w:bCs/>
                <w:color w:val="000000"/>
                <w:kern w:val="0"/>
                <w:sz w:val="22"/>
                <w:szCs w:val="22"/>
                <w:lang w:eastAsia="en-US" w:bidi="ar-SA"/>
              </w:rPr>
            </w:pPr>
          </w:p>
        </w:tc>
      </w:tr>
      <w:tr w:rsidR="00605C90" w14:paraId="5661B13E" w14:textId="77777777" w:rsidTr="00D565B8">
        <w:trPr>
          <w:trHeight w:val="432"/>
          <w:jc w:val="center"/>
        </w:trPr>
        <w:tc>
          <w:tcPr>
            <w:tcW w:w="1981" w:type="dxa"/>
            <w:shd w:val="clear" w:color="auto" w:fill="auto"/>
          </w:tcPr>
          <w:p w14:paraId="70F341E8" w14:textId="77777777" w:rsidR="00605C90" w:rsidRPr="003F1EB7" w:rsidRDefault="00682A0D" w:rsidP="00D565B8">
            <w:pPr>
              <w:pStyle w:val="TableContents"/>
              <w:rPr>
                <w:rFonts w:ascii="Calibri" w:hAnsi="Calibri" w:cs="Times New Roman"/>
                <w:b/>
                <w:bCs/>
                <w:sz w:val="22"/>
                <w:szCs w:val="22"/>
              </w:rPr>
            </w:pPr>
            <w:r>
              <w:rPr>
                <w:rFonts w:ascii="Calibri" w:hAnsi="Calibri" w:cs="Times New Roman"/>
                <w:b/>
                <w:bCs/>
                <w:sz w:val="22"/>
                <w:szCs w:val="22"/>
              </w:rPr>
              <w:t>Pre/</w:t>
            </w:r>
            <w:r w:rsidR="00605C90" w:rsidRPr="00F51295">
              <w:rPr>
                <w:rFonts w:ascii="Calibri" w:hAnsi="Calibri" w:cs="Times New Roman"/>
                <w:b/>
                <w:bCs/>
                <w:sz w:val="22"/>
                <w:szCs w:val="22"/>
              </w:rPr>
              <w:t>Co-requisites</w:t>
            </w:r>
          </w:p>
        </w:tc>
        <w:tc>
          <w:tcPr>
            <w:tcW w:w="7381" w:type="dxa"/>
            <w:gridSpan w:val="3"/>
            <w:shd w:val="clear" w:color="auto" w:fill="auto"/>
          </w:tcPr>
          <w:p w14:paraId="3F3459B1" w14:textId="77777777" w:rsidR="00605C90" w:rsidRPr="002A2D15" w:rsidRDefault="00605C90" w:rsidP="00D565B8">
            <w:pPr>
              <w:pStyle w:val="TableContents"/>
              <w:snapToGrid w:val="0"/>
              <w:rPr>
                <w:rFonts w:ascii="Calibri" w:hAnsi="Calibri" w:cs="Times New Roman"/>
                <w:sz w:val="22"/>
                <w:szCs w:val="22"/>
              </w:rPr>
            </w:pPr>
            <w:r>
              <w:rPr>
                <w:rFonts w:ascii="Calibri" w:hAnsi="Calibri" w:cs="Times New Roman"/>
                <w:sz w:val="22"/>
                <w:szCs w:val="22"/>
              </w:rPr>
              <w:t>CET4711</w:t>
            </w:r>
            <w:r w:rsidR="00682A0D">
              <w:rPr>
                <w:rFonts w:ascii="Calibri" w:hAnsi="Calibri" w:cs="Times New Roman"/>
                <w:sz w:val="22"/>
                <w:szCs w:val="22"/>
              </w:rPr>
              <w:t xml:space="preserve"> or Department approval</w:t>
            </w:r>
          </w:p>
        </w:tc>
      </w:tr>
      <w:tr w:rsidR="00605C90" w14:paraId="395C5EB0" w14:textId="77777777" w:rsidTr="00D565B8">
        <w:trPr>
          <w:trHeight w:val="432"/>
          <w:jc w:val="center"/>
        </w:trPr>
        <w:tc>
          <w:tcPr>
            <w:tcW w:w="1981" w:type="dxa"/>
            <w:shd w:val="clear" w:color="auto" w:fill="auto"/>
          </w:tcPr>
          <w:p w14:paraId="7CD97E79" w14:textId="77777777" w:rsidR="00605C90"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 xml:space="preserve">Gen-Ed </w:t>
            </w:r>
            <w:r w:rsidR="00A65D38">
              <w:rPr>
                <w:rFonts w:ascii="Calibri" w:hAnsi="Calibri" w:cs="Times New Roman"/>
                <w:b/>
                <w:bCs/>
                <w:sz w:val="22"/>
                <w:szCs w:val="22"/>
              </w:rPr>
              <w:t>Objectives</w:t>
            </w:r>
          </w:p>
          <w:p w14:paraId="3ED5D7D3" w14:textId="77777777" w:rsidR="00605C90" w:rsidRPr="00F51295" w:rsidRDefault="00605C90" w:rsidP="00D565B8">
            <w:pPr>
              <w:pStyle w:val="TableContents"/>
              <w:rPr>
                <w:rFonts w:ascii="Calibri" w:hAnsi="Calibri" w:cs="Times New Roman"/>
                <w:sz w:val="22"/>
                <w:szCs w:val="22"/>
              </w:rPr>
            </w:pPr>
          </w:p>
        </w:tc>
        <w:tc>
          <w:tcPr>
            <w:tcW w:w="7381" w:type="dxa"/>
            <w:gridSpan w:val="3"/>
            <w:shd w:val="clear" w:color="auto" w:fill="auto"/>
          </w:tcPr>
          <w:p w14:paraId="2CC59AD6" w14:textId="77777777" w:rsidR="00605C90" w:rsidRPr="003F2092" w:rsidRDefault="00605C90" w:rsidP="00D565B8">
            <w:pPr>
              <w:spacing w:line="259" w:lineRule="auto"/>
              <w:rPr>
                <w:b/>
                <w:sz w:val="22"/>
              </w:rPr>
            </w:pPr>
            <w:r w:rsidRPr="003F2092">
              <w:rPr>
                <w:b/>
                <w:sz w:val="22"/>
              </w:rPr>
              <w:t>Integrate learning</w:t>
            </w:r>
          </w:p>
          <w:p w14:paraId="33D1CDC6" w14:textId="77777777" w:rsidR="00605C90" w:rsidRPr="003F2092" w:rsidRDefault="00605C90" w:rsidP="00682A0D">
            <w:pPr>
              <w:pStyle w:val="ListParagraph"/>
              <w:numPr>
                <w:ilvl w:val="0"/>
                <w:numId w:val="11"/>
              </w:numPr>
              <w:spacing w:line="259" w:lineRule="auto"/>
              <w:ind w:left="574"/>
              <w:rPr>
                <w:sz w:val="22"/>
              </w:rPr>
            </w:pPr>
            <w:r w:rsidRPr="003F2092">
              <w:rPr>
                <w:sz w:val="22"/>
              </w:rPr>
              <w:t>Resolve difficult issues creatively by employing multiple systems and tools.</w:t>
            </w:r>
          </w:p>
          <w:p w14:paraId="12CFEA17" w14:textId="77777777" w:rsidR="00605C90" w:rsidRPr="003F2092" w:rsidRDefault="00605C90" w:rsidP="00D565B8">
            <w:pPr>
              <w:spacing w:before="120" w:line="259" w:lineRule="auto"/>
              <w:rPr>
                <w:b/>
                <w:sz w:val="22"/>
              </w:rPr>
            </w:pPr>
            <w:r w:rsidRPr="003F2092">
              <w:rPr>
                <w:b/>
                <w:sz w:val="22"/>
              </w:rPr>
              <w:t>Communication</w:t>
            </w:r>
          </w:p>
          <w:p w14:paraId="4D5440EF" w14:textId="77777777" w:rsidR="00605C90" w:rsidRPr="003F2092" w:rsidRDefault="00605C90" w:rsidP="00682A0D">
            <w:pPr>
              <w:pStyle w:val="ListParagraph"/>
              <w:numPr>
                <w:ilvl w:val="0"/>
                <w:numId w:val="11"/>
              </w:numPr>
              <w:spacing w:line="259" w:lineRule="auto"/>
              <w:ind w:left="574"/>
              <w:rPr>
                <w:sz w:val="22"/>
              </w:rPr>
            </w:pPr>
            <w:r w:rsidRPr="003F2092">
              <w:rPr>
                <w:sz w:val="22"/>
              </w:rPr>
              <w:t>Students will develop a written design report and oral presentation for faculty and peers.</w:t>
            </w:r>
          </w:p>
          <w:p w14:paraId="344BDCBA" w14:textId="77777777" w:rsidR="00605C90" w:rsidRPr="003F2092" w:rsidRDefault="00605C90" w:rsidP="00D565B8">
            <w:pPr>
              <w:spacing w:before="120" w:line="259" w:lineRule="auto"/>
              <w:rPr>
                <w:b/>
                <w:sz w:val="22"/>
              </w:rPr>
            </w:pPr>
            <w:r w:rsidRPr="003F2092">
              <w:rPr>
                <w:b/>
                <w:sz w:val="22"/>
              </w:rPr>
              <w:t>Systems</w:t>
            </w:r>
          </w:p>
          <w:p w14:paraId="5D5FA57C" w14:textId="77777777" w:rsidR="00605C90" w:rsidRPr="00F51295" w:rsidRDefault="00605C90" w:rsidP="00682A0D">
            <w:pPr>
              <w:pStyle w:val="ListParagraph"/>
              <w:numPr>
                <w:ilvl w:val="0"/>
                <w:numId w:val="11"/>
              </w:numPr>
              <w:spacing w:line="259" w:lineRule="auto"/>
              <w:ind w:left="574"/>
            </w:pPr>
            <w:r w:rsidRPr="003F2092">
              <w:rPr>
                <w:sz w:val="22"/>
              </w:rPr>
              <w:t>Understand and navigate systems</w:t>
            </w:r>
            <w:r w:rsidRPr="003F2092">
              <w:rPr>
                <w:sz w:val="22"/>
              </w:rPr>
              <w:tab/>
            </w:r>
          </w:p>
        </w:tc>
      </w:tr>
      <w:tr w:rsidR="00605C90" w14:paraId="1BB41134" w14:textId="77777777" w:rsidTr="00D565B8">
        <w:trPr>
          <w:trHeight w:val="432"/>
          <w:jc w:val="center"/>
        </w:trPr>
        <w:tc>
          <w:tcPr>
            <w:tcW w:w="1981" w:type="dxa"/>
            <w:shd w:val="clear" w:color="auto" w:fill="auto"/>
          </w:tcPr>
          <w:p w14:paraId="27A95B35" w14:textId="77777777" w:rsidR="00605C90" w:rsidRDefault="00605C90" w:rsidP="00D565B8">
            <w:pPr>
              <w:pStyle w:val="TableContents"/>
              <w:rPr>
                <w:rFonts w:ascii="Calibri" w:hAnsi="Calibri" w:cs="Times New Roman"/>
                <w:b/>
                <w:bCs/>
                <w:sz w:val="22"/>
                <w:szCs w:val="22"/>
              </w:rPr>
            </w:pPr>
            <w:r w:rsidRPr="00F51295">
              <w:rPr>
                <w:rFonts w:ascii="Calibri" w:hAnsi="Calibri" w:cs="Times New Roman"/>
                <w:b/>
                <w:bCs/>
                <w:sz w:val="22"/>
                <w:szCs w:val="22"/>
              </w:rPr>
              <w:t xml:space="preserve">Course </w:t>
            </w:r>
            <w:r w:rsidR="00A65D38">
              <w:rPr>
                <w:rFonts w:ascii="Calibri" w:hAnsi="Calibri" w:cs="Times New Roman"/>
                <w:b/>
                <w:bCs/>
                <w:sz w:val="22"/>
                <w:szCs w:val="22"/>
              </w:rPr>
              <w:t>Learning Outcomes</w:t>
            </w:r>
          </w:p>
          <w:p w14:paraId="271CCEDB" w14:textId="77777777" w:rsidR="00605C90" w:rsidRPr="00F51295" w:rsidRDefault="00605C90" w:rsidP="00D565B8">
            <w:pPr>
              <w:pStyle w:val="TableContents"/>
              <w:rPr>
                <w:rFonts w:ascii="Calibri" w:hAnsi="Calibri" w:cs="Times New Roman"/>
                <w:sz w:val="22"/>
                <w:szCs w:val="22"/>
              </w:rPr>
            </w:pPr>
          </w:p>
        </w:tc>
        <w:tc>
          <w:tcPr>
            <w:tcW w:w="7381" w:type="dxa"/>
            <w:gridSpan w:val="3"/>
            <w:shd w:val="clear" w:color="auto" w:fill="auto"/>
          </w:tcPr>
          <w:p w14:paraId="17386FCB" w14:textId="77777777" w:rsidR="00605C90" w:rsidRDefault="00605C90" w:rsidP="00D565B8">
            <w:pPr>
              <w:pStyle w:val="ListParagraph"/>
              <w:numPr>
                <w:ilvl w:val="0"/>
                <w:numId w:val="10"/>
              </w:numPr>
              <w:autoSpaceDE w:val="0"/>
              <w:autoSpaceDN w:val="0"/>
              <w:adjustRightInd w:val="0"/>
              <w:spacing w:after="120"/>
            </w:pPr>
            <w:r>
              <w:t>Understand what constitutes "Artificial" Intelligence and how to identify systems with Artificial Intelligence.</w:t>
            </w:r>
          </w:p>
          <w:p w14:paraId="6B25761E" w14:textId="77777777" w:rsidR="00605C90" w:rsidRDefault="00605C90" w:rsidP="00D565B8">
            <w:pPr>
              <w:pStyle w:val="ListParagraph"/>
              <w:numPr>
                <w:ilvl w:val="0"/>
                <w:numId w:val="10"/>
              </w:numPr>
              <w:autoSpaceDE w:val="0"/>
              <w:autoSpaceDN w:val="0"/>
              <w:adjustRightInd w:val="0"/>
              <w:spacing w:after="120"/>
            </w:pPr>
            <w:r>
              <w:t>Understand the limitations of current Artificial Intelligence techniques.</w:t>
            </w:r>
          </w:p>
          <w:p w14:paraId="17313FA8" w14:textId="77777777" w:rsidR="00605C90" w:rsidRDefault="00605C90" w:rsidP="00D565B8">
            <w:pPr>
              <w:pStyle w:val="ListParagraph"/>
              <w:numPr>
                <w:ilvl w:val="0"/>
                <w:numId w:val="10"/>
              </w:numPr>
              <w:autoSpaceDE w:val="0"/>
              <w:autoSpaceDN w:val="0"/>
              <w:adjustRightInd w:val="0"/>
              <w:spacing w:after="120"/>
            </w:pPr>
            <w:r>
              <w:t>Familiarity with classical Artificial Intelligence techniques, such as search algorithms, knowledge representation, agents, and learning.</w:t>
            </w:r>
          </w:p>
          <w:p w14:paraId="5763D317" w14:textId="77777777" w:rsidR="00605C90" w:rsidRDefault="00605C90" w:rsidP="00D565B8">
            <w:pPr>
              <w:pStyle w:val="ListParagraph"/>
              <w:numPr>
                <w:ilvl w:val="0"/>
                <w:numId w:val="10"/>
              </w:numPr>
              <w:autoSpaceDE w:val="0"/>
              <w:autoSpaceDN w:val="0"/>
              <w:adjustRightInd w:val="0"/>
              <w:spacing w:after="120"/>
            </w:pPr>
            <w:r>
              <w:t>Recognize how Artificial Intelligence enables capabilities that are beyond conventional technology, for example, chess-playing computers, self-driving cars, robotic vacuum cleaners.</w:t>
            </w:r>
          </w:p>
          <w:p w14:paraId="2BA60900" w14:textId="77777777" w:rsidR="00605C90" w:rsidRPr="00F51295" w:rsidRDefault="00605C90" w:rsidP="00D565B8">
            <w:pPr>
              <w:pStyle w:val="ListParagraph"/>
              <w:numPr>
                <w:ilvl w:val="0"/>
                <w:numId w:val="10"/>
              </w:numPr>
              <w:autoSpaceDE w:val="0"/>
              <w:autoSpaceDN w:val="0"/>
              <w:adjustRightInd w:val="0"/>
              <w:spacing w:after="120"/>
            </w:pPr>
            <w:r>
              <w:t>Ability to apply Artificial Intelligence methods and engineering techniques for solving narrowly defined problems.</w:t>
            </w:r>
          </w:p>
        </w:tc>
      </w:tr>
    </w:tbl>
    <w:p w14:paraId="6604C750" w14:textId="77777777" w:rsidR="00605C90" w:rsidRDefault="00605C90" w:rsidP="00605C90">
      <w:pPr>
        <w:rPr>
          <w:rFonts w:cs="Calibri"/>
          <w:b/>
          <w:bCs/>
        </w:rPr>
      </w:pPr>
    </w:p>
    <w:p w14:paraId="605F3695" w14:textId="77777777" w:rsidR="0030629A" w:rsidRDefault="0030629A" w:rsidP="00605C90">
      <w:pPr>
        <w:rPr>
          <w:rFonts w:cs="Calibri"/>
          <w:b/>
          <w:bCs/>
        </w:rPr>
      </w:pPr>
    </w:p>
    <w:p w14:paraId="3FBDC8E5" w14:textId="77777777" w:rsidR="0030629A" w:rsidRDefault="0030629A" w:rsidP="00605C90">
      <w:pPr>
        <w:rPr>
          <w:rFonts w:cs="Calibri"/>
          <w:b/>
          <w:bCs/>
        </w:rPr>
      </w:pPr>
    </w:p>
    <w:p w14:paraId="6ED0E011" w14:textId="77777777" w:rsidR="0030629A" w:rsidRDefault="0030629A" w:rsidP="00605C90">
      <w:pPr>
        <w:rPr>
          <w:rFonts w:cs="Calibri"/>
          <w:b/>
          <w:bCs/>
        </w:rPr>
      </w:pPr>
    </w:p>
    <w:p w14:paraId="5E30D513" w14:textId="77777777" w:rsidR="0030629A" w:rsidRDefault="0030629A" w:rsidP="00605C90">
      <w:pPr>
        <w:rPr>
          <w:rFonts w:cs="Calibri"/>
          <w:b/>
          <w:bCs/>
        </w:rPr>
      </w:pPr>
    </w:p>
    <w:p w14:paraId="126B1F22" w14:textId="77777777" w:rsidR="0030629A" w:rsidRDefault="0030629A" w:rsidP="00605C90">
      <w:pPr>
        <w:rPr>
          <w:rFonts w:cs="Calibri"/>
          <w:b/>
          <w:bCs/>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1981"/>
        <w:gridCol w:w="5668"/>
        <w:gridCol w:w="1711"/>
      </w:tblGrid>
      <w:tr w:rsidR="00605C90" w14:paraId="54F0BEE7" w14:textId="77777777" w:rsidTr="00D565B8">
        <w:trPr>
          <w:jc w:val="center"/>
        </w:trPr>
        <w:tc>
          <w:tcPr>
            <w:tcW w:w="1058" w:type="pct"/>
            <w:shd w:val="clear" w:color="auto" w:fill="auto"/>
          </w:tcPr>
          <w:p w14:paraId="32961E0A" w14:textId="77777777" w:rsidR="00605C90" w:rsidRPr="00315EB7" w:rsidRDefault="00605C90" w:rsidP="00315EB7">
            <w:pPr>
              <w:rPr>
                <w:rFonts w:ascii="Calibri" w:hAnsi="Calibri" w:cs="Calibri"/>
                <w:b/>
                <w:sz w:val="22"/>
                <w:szCs w:val="22"/>
              </w:rPr>
            </w:pPr>
            <w:r w:rsidRPr="00315EB7">
              <w:rPr>
                <w:b/>
              </w:rPr>
              <w:br w:type="page"/>
            </w:r>
            <w:r w:rsidR="00315EB7" w:rsidRPr="00315EB7">
              <w:rPr>
                <w:b/>
              </w:rPr>
              <w:t xml:space="preserve">Lecture </w:t>
            </w:r>
            <w:r w:rsidR="00315EB7" w:rsidRPr="00315EB7">
              <w:rPr>
                <w:rFonts w:ascii="Calibri" w:hAnsi="Calibri" w:cs="Calibri"/>
                <w:b/>
                <w:sz w:val="22"/>
                <w:szCs w:val="22"/>
              </w:rPr>
              <w:t>Textbook</w:t>
            </w:r>
          </w:p>
        </w:tc>
        <w:tc>
          <w:tcPr>
            <w:tcW w:w="3028" w:type="pct"/>
            <w:shd w:val="clear" w:color="auto" w:fill="auto"/>
          </w:tcPr>
          <w:p w14:paraId="440B326F" w14:textId="77777777" w:rsidR="00605C90" w:rsidRPr="00BB1591" w:rsidRDefault="00605C90" w:rsidP="00315EB7">
            <w:pPr>
              <w:rPr>
                <w:rFonts w:ascii="Calibri" w:hAnsi="Calibri" w:cs="Calibri"/>
                <w:sz w:val="22"/>
                <w:szCs w:val="22"/>
              </w:rPr>
            </w:pPr>
            <w:r w:rsidRPr="006A138D">
              <w:rPr>
                <w:rFonts w:ascii="Calibri" w:hAnsi="Calibri" w:cs="Calibri"/>
                <w:sz w:val="22"/>
                <w:szCs w:val="22"/>
              </w:rPr>
              <w:t>Artificial Intelligence: A Modern Approach (3rd Edition)</w:t>
            </w:r>
          </w:p>
        </w:tc>
        <w:tc>
          <w:tcPr>
            <w:tcW w:w="914" w:type="pct"/>
            <w:vMerge w:val="restart"/>
            <w:shd w:val="clear" w:color="auto" w:fill="auto"/>
          </w:tcPr>
          <w:p w14:paraId="7C9AAD21" w14:textId="77777777" w:rsidR="00605C90" w:rsidRPr="00BB1591" w:rsidRDefault="00605C90" w:rsidP="00315EB7">
            <w:pPr>
              <w:rPr>
                <w:rFonts w:ascii="Calibri" w:hAnsi="Calibri" w:cs="Calibri"/>
                <w:sz w:val="22"/>
                <w:szCs w:val="22"/>
              </w:rPr>
            </w:pPr>
            <w:r>
              <w:rPr>
                <w:noProof/>
              </w:rPr>
              <w:drawing>
                <wp:inline distT="0" distB="0" distL="0" distR="0" wp14:anchorId="5D14A554" wp14:editId="7C176878">
                  <wp:extent cx="816666" cy="1104900"/>
                  <wp:effectExtent l="0" t="0" r="2540" b="0"/>
                  <wp:docPr id="7" name="Picture 7" descr="Artificial Intelligence: A Modern Approach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ficial Intelligence: A Modern Approach (3rd Edi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0042" cy="1122997"/>
                          </a:xfrm>
                          <a:prstGeom prst="rect">
                            <a:avLst/>
                          </a:prstGeom>
                          <a:noFill/>
                          <a:ln>
                            <a:noFill/>
                          </a:ln>
                        </pic:spPr>
                      </pic:pic>
                    </a:graphicData>
                  </a:graphic>
                </wp:inline>
              </w:drawing>
            </w:r>
          </w:p>
        </w:tc>
      </w:tr>
      <w:tr w:rsidR="00605C90" w14:paraId="358D4064" w14:textId="77777777" w:rsidTr="00D565B8">
        <w:trPr>
          <w:trHeight w:val="375"/>
          <w:jc w:val="center"/>
        </w:trPr>
        <w:tc>
          <w:tcPr>
            <w:tcW w:w="1058" w:type="pct"/>
            <w:shd w:val="clear" w:color="auto" w:fill="auto"/>
          </w:tcPr>
          <w:p w14:paraId="32D87DC2" w14:textId="77777777" w:rsidR="00605C90" w:rsidRPr="00315EB7" w:rsidRDefault="00605C90" w:rsidP="00315EB7">
            <w:pPr>
              <w:rPr>
                <w:rFonts w:ascii="Calibri" w:hAnsi="Calibri" w:cs="Calibri"/>
                <w:b/>
                <w:sz w:val="22"/>
                <w:szCs w:val="22"/>
              </w:rPr>
            </w:pPr>
            <w:r w:rsidRPr="00315EB7">
              <w:rPr>
                <w:rFonts w:ascii="Calibri" w:hAnsi="Calibri" w:cs="Calibri"/>
                <w:b/>
                <w:bCs/>
                <w:sz w:val="22"/>
                <w:szCs w:val="22"/>
              </w:rPr>
              <w:t>Author</w:t>
            </w:r>
          </w:p>
        </w:tc>
        <w:tc>
          <w:tcPr>
            <w:tcW w:w="3028" w:type="pct"/>
            <w:shd w:val="clear" w:color="auto" w:fill="auto"/>
          </w:tcPr>
          <w:p w14:paraId="365D4D26" w14:textId="77777777" w:rsidR="00605C90" w:rsidRPr="00BB1591" w:rsidRDefault="00605C90" w:rsidP="00315EB7">
            <w:pPr>
              <w:rPr>
                <w:rFonts w:eastAsia="Times New Roman" w:cs="Calibri"/>
              </w:rPr>
            </w:pPr>
            <w:r>
              <w:rPr>
                <w:rFonts w:eastAsia="Times New Roman" w:cs="Calibri"/>
              </w:rPr>
              <w:t xml:space="preserve">Stuart Russel and Peter </w:t>
            </w:r>
            <w:proofErr w:type="spellStart"/>
            <w:r>
              <w:rPr>
                <w:rFonts w:eastAsia="Times New Roman" w:cs="Calibri"/>
              </w:rPr>
              <w:t>Norving</w:t>
            </w:r>
            <w:proofErr w:type="spellEnd"/>
          </w:p>
        </w:tc>
        <w:tc>
          <w:tcPr>
            <w:tcW w:w="914" w:type="pct"/>
            <w:vMerge/>
            <w:shd w:val="clear" w:color="auto" w:fill="auto"/>
          </w:tcPr>
          <w:p w14:paraId="34658432" w14:textId="77777777" w:rsidR="00605C90" w:rsidRPr="00BB1591" w:rsidRDefault="00605C90" w:rsidP="00315EB7">
            <w:pPr>
              <w:rPr>
                <w:rFonts w:ascii="Calibri" w:hAnsi="Calibri" w:cs="Calibri"/>
                <w:b/>
                <w:bCs/>
                <w:sz w:val="22"/>
                <w:szCs w:val="22"/>
              </w:rPr>
            </w:pPr>
          </w:p>
        </w:tc>
      </w:tr>
      <w:tr w:rsidR="00605C90" w14:paraId="47815C52" w14:textId="77777777" w:rsidTr="00D565B8">
        <w:trPr>
          <w:jc w:val="center"/>
        </w:trPr>
        <w:tc>
          <w:tcPr>
            <w:tcW w:w="1058" w:type="pct"/>
            <w:shd w:val="clear" w:color="auto" w:fill="auto"/>
          </w:tcPr>
          <w:p w14:paraId="06EC0816" w14:textId="77777777" w:rsidR="00605C90" w:rsidRPr="00315EB7" w:rsidRDefault="00605C90" w:rsidP="00315EB7">
            <w:pPr>
              <w:rPr>
                <w:rFonts w:ascii="Calibri" w:hAnsi="Calibri" w:cs="Calibri"/>
                <w:b/>
                <w:sz w:val="22"/>
                <w:szCs w:val="22"/>
              </w:rPr>
            </w:pPr>
            <w:r w:rsidRPr="00315EB7">
              <w:rPr>
                <w:rFonts w:ascii="Calibri" w:hAnsi="Calibri" w:cs="Calibri"/>
                <w:b/>
                <w:bCs/>
                <w:sz w:val="22"/>
                <w:szCs w:val="22"/>
              </w:rPr>
              <w:t>Publisher</w:t>
            </w:r>
          </w:p>
        </w:tc>
        <w:tc>
          <w:tcPr>
            <w:tcW w:w="3028" w:type="pct"/>
            <w:shd w:val="clear" w:color="auto" w:fill="auto"/>
          </w:tcPr>
          <w:p w14:paraId="27FED99C" w14:textId="77777777" w:rsidR="00605C90" w:rsidRPr="00BB1591" w:rsidRDefault="00605C90" w:rsidP="00315EB7">
            <w:pPr>
              <w:rPr>
                <w:rFonts w:eastAsia="Times New Roman" w:cs="Calibri"/>
              </w:rPr>
            </w:pPr>
            <w:r w:rsidRPr="006A138D">
              <w:rPr>
                <w:rFonts w:eastAsia="Times New Roman" w:cs="Calibri"/>
              </w:rPr>
              <w:t>Pearson</w:t>
            </w:r>
            <w:r>
              <w:rPr>
                <w:rFonts w:eastAsia="Times New Roman" w:cs="Calibri"/>
              </w:rPr>
              <w:t xml:space="preserve"> (2009)</w:t>
            </w:r>
          </w:p>
        </w:tc>
        <w:tc>
          <w:tcPr>
            <w:tcW w:w="914" w:type="pct"/>
            <w:vMerge/>
            <w:shd w:val="clear" w:color="auto" w:fill="auto"/>
          </w:tcPr>
          <w:p w14:paraId="76EEF030" w14:textId="77777777" w:rsidR="00605C90" w:rsidRPr="00BB1591" w:rsidRDefault="00605C90" w:rsidP="00315EB7">
            <w:pPr>
              <w:rPr>
                <w:rFonts w:ascii="Calibri" w:hAnsi="Calibri" w:cs="Calibri"/>
                <w:b/>
                <w:bCs/>
                <w:sz w:val="22"/>
                <w:szCs w:val="22"/>
              </w:rPr>
            </w:pPr>
          </w:p>
        </w:tc>
      </w:tr>
      <w:tr w:rsidR="00605C90" w14:paraId="00F61B5A" w14:textId="77777777" w:rsidTr="00D565B8">
        <w:trPr>
          <w:trHeight w:val="276"/>
          <w:jc w:val="center"/>
        </w:trPr>
        <w:tc>
          <w:tcPr>
            <w:tcW w:w="1058" w:type="pct"/>
            <w:shd w:val="clear" w:color="auto" w:fill="auto"/>
          </w:tcPr>
          <w:p w14:paraId="48BF8B6F" w14:textId="77777777" w:rsidR="00605C90" w:rsidRPr="00315EB7" w:rsidRDefault="00605C90" w:rsidP="00315EB7">
            <w:pPr>
              <w:rPr>
                <w:rFonts w:ascii="Calibri" w:hAnsi="Calibri" w:cs="Calibri"/>
                <w:b/>
                <w:sz w:val="22"/>
                <w:szCs w:val="22"/>
              </w:rPr>
            </w:pPr>
            <w:r w:rsidRPr="00315EB7">
              <w:rPr>
                <w:rFonts w:ascii="Calibri" w:hAnsi="Calibri" w:cs="Calibri"/>
                <w:b/>
                <w:bCs/>
                <w:sz w:val="22"/>
                <w:szCs w:val="22"/>
              </w:rPr>
              <w:t>ISBN</w:t>
            </w:r>
          </w:p>
        </w:tc>
        <w:tc>
          <w:tcPr>
            <w:tcW w:w="3028" w:type="pct"/>
            <w:shd w:val="clear" w:color="auto" w:fill="auto"/>
          </w:tcPr>
          <w:p w14:paraId="7754EC66" w14:textId="77777777" w:rsidR="00605C90" w:rsidRPr="006A138D" w:rsidRDefault="00605C90" w:rsidP="00315EB7">
            <w:pPr>
              <w:rPr>
                <w:rFonts w:ascii="Calibri" w:hAnsi="Calibri" w:cs="Calibri"/>
                <w:sz w:val="22"/>
                <w:szCs w:val="22"/>
              </w:rPr>
            </w:pPr>
            <w:r w:rsidRPr="006A138D">
              <w:rPr>
                <w:rFonts w:ascii="Calibri" w:hAnsi="Calibri" w:cs="Calibri"/>
                <w:sz w:val="22"/>
                <w:szCs w:val="22"/>
              </w:rPr>
              <w:t>ISBN-13: 978-0136042594</w:t>
            </w:r>
          </w:p>
          <w:p w14:paraId="0FFE0569" w14:textId="77777777" w:rsidR="00605C90" w:rsidRPr="00BB1591" w:rsidRDefault="00605C90" w:rsidP="00315EB7">
            <w:pPr>
              <w:rPr>
                <w:rFonts w:ascii="Calibri" w:hAnsi="Calibri" w:cs="Calibri"/>
                <w:sz w:val="22"/>
                <w:szCs w:val="22"/>
              </w:rPr>
            </w:pPr>
            <w:r w:rsidRPr="006A138D">
              <w:rPr>
                <w:rFonts w:ascii="Calibri" w:hAnsi="Calibri" w:cs="Calibri"/>
                <w:sz w:val="22"/>
                <w:szCs w:val="22"/>
              </w:rPr>
              <w:t>ISBN-10: 0136042597</w:t>
            </w:r>
          </w:p>
        </w:tc>
        <w:tc>
          <w:tcPr>
            <w:tcW w:w="914" w:type="pct"/>
            <w:vMerge/>
            <w:shd w:val="clear" w:color="auto" w:fill="auto"/>
          </w:tcPr>
          <w:p w14:paraId="1F224678" w14:textId="77777777" w:rsidR="00605C90" w:rsidRPr="00BB1591" w:rsidRDefault="00605C90" w:rsidP="00315EB7">
            <w:pPr>
              <w:rPr>
                <w:rFonts w:ascii="Calibri" w:hAnsi="Calibri" w:cs="Calibri"/>
                <w:b/>
                <w:bCs/>
                <w:sz w:val="22"/>
                <w:szCs w:val="22"/>
              </w:rPr>
            </w:pPr>
          </w:p>
        </w:tc>
      </w:tr>
    </w:tbl>
    <w:p w14:paraId="7C83F02F" w14:textId="77777777" w:rsidR="00605C90" w:rsidRDefault="00605C90" w:rsidP="00605C90">
      <w:pPr>
        <w:rPr>
          <w:rFonts w:cs="Calibri"/>
          <w:b/>
          <w:bCs/>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1981"/>
        <w:gridCol w:w="5668"/>
        <w:gridCol w:w="1711"/>
      </w:tblGrid>
      <w:tr w:rsidR="00605C90" w14:paraId="27F8A6DB" w14:textId="77777777" w:rsidTr="00D565B8">
        <w:trPr>
          <w:jc w:val="center"/>
        </w:trPr>
        <w:tc>
          <w:tcPr>
            <w:tcW w:w="1058" w:type="pct"/>
            <w:shd w:val="clear" w:color="auto" w:fill="auto"/>
          </w:tcPr>
          <w:p w14:paraId="6CA22685" w14:textId="77777777" w:rsidR="00605C90" w:rsidRPr="00315EB7" w:rsidRDefault="00605C90" w:rsidP="00315EB7">
            <w:pPr>
              <w:rPr>
                <w:b/>
              </w:rPr>
            </w:pPr>
            <w:r w:rsidRPr="00315EB7">
              <w:rPr>
                <w:b/>
              </w:rPr>
              <w:br w:type="page"/>
            </w:r>
            <w:r w:rsidR="00315EB7" w:rsidRPr="00315EB7">
              <w:rPr>
                <w:b/>
              </w:rPr>
              <w:t>Lab Textbook</w:t>
            </w:r>
          </w:p>
        </w:tc>
        <w:tc>
          <w:tcPr>
            <w:tcW w:w="3028" w:type="pct"/>
            <w:shd w:val="clear" w:color="auto" w:fill="auto"/>
          </w:tcPr>
          <w:p w14:paraId="23ACB3D4" w14:textId="77777777" w:rsidR="00605C90" w:rsidRPr="00BB1591" w:rsidRDefault="00605C90" w:rsidP="00315EB7">
            <w:r w:rsidRPr="006A138D">
              <w:t>Programming Collective Intelligence: Building Smart Web 2.0 Applications</w:t>
            </w:r>
          </w:p>
        </w:tc>
        <w:tc>
          <w:tcPr>
            <w:tcW w:w="914" w:type="pct"/>
            <w:vMerge w:val="restart"/>
            <w:shd w:val="clear" w:color="auto" w:fill="auto"/>
          </w:tcPr>
          <w:p w14:paraId="337B9B11" w14:textId="77777777" w:rsidR="00605C90" w:rsidRPr="00BB1591" w:rsidRDefault="00605C90" w:rsidP="00D565B8">
            <w:pPr>
              <w:pStyle w:val="TableContents"/>
              <w:rPr>
                <w:rFonts w:ascii="Calibri" w:hAnsi="Calibri" w:cs="Calibri"/>
                <w:sz w:val="22"/>
                <w:szCs w:val="22"/>
              </w:rPr>
            </w:pPr>
            <w:r>
              <w:rPr>
                <w:noProof/>
                <w:lang w:eastAsia="en-US" w:bidi="ar-SA"/>
              </w:rPr>
              <w:drawing>
                <wp:inline distT="0" distB="0" distL="0" distR="0" wp14:anchorId="290FC572" wp14:editId="5D167802">
                  <wp:extent cx="857250" cy="1095375"/>
                  <wp:effectExtent l="0" t="0" r="0" b="9525"/>
                  <wp:docPr id="8" name="Picture 8" descr="Programming Collective Intelligence: Building Smart Web 2.0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ming Collective Intelligence: Building Smart Web 2.0 Applicati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289" cy="1106925"/>
                          </a:xfrm>
                          <a:prstGeom prst="rect">
                            <a:avLst/>
                          </a:prstGeom>
                          <a:noFill/>
                          <a:ln>
                            <a:noFill/>
                          </a:ln>
                        </pic:spPr>
                      </pic:pic>
                    </a:graphicData>
                  </a:graphic>
                </wp:inline>
              </w:drawing>
            </w:r>
          </w:p>
        </w:tc>
      </w:tr>
      <w:tr w:rsidR="00605C90" w14:paraId="70F5B238" w14:textId="77777777" w:rsidTr="00D565B8">
        <w:trPr>
          <w:trHeight w:val="375"/>
          <w:jc w:val="center"/>
        </w:trPr>
        <w:tc>
          <w:tcPr>
            <w:tcW w:w="1058" w:type="pct"/>
            <w:shd w:val="clear" w:color="auto" w:fill="auto"/>
          </w:tcPr>
          <w:p w14:paraId="0925E492" w14:textId="77777777" w:rsidR="00605C90" w:rsidRPr="00315EB7" w:rsidRDefault="00605C90" w:rsidP="00315EB7">
            <w:pPr>
              <w:rPr>
                <w:b/>
              </w:rPr>
            </w:pPr>
            <w:r w:rsidRPr="00315EB7">
              <w:rPr>
                <w:b/>
              </w:rPr>
              <w:t>Author</w:t>
            </w:r>
          </w:p>
        </w:tc>
        <w:tc>
          <w:tcPr>
            <w:tcW w:w="3028" w:type="pct"/>
            <w:shd w:val="clear" w:color="auto" w:fill="auto"/>
          </w:tcPr>
          <w:p w14:paraId="0DBE73AF" w14:textId="77777777" w:rsidR="00605C90" w:rsidRPr="00BB1591" w:rsidRDefault="00605C90" w:rsidP="00315EB7">
            <w:pPr>
              <w:rPr>
                <w:rFonts w:eastAsia="Times New Roman"/>
              </w:rPr>
            </w:pPr>
            <w:r>
              <w:rPr>
                <w:rFonts w:eastAsia="Times New Roman"/>
              </w:rPr>
              <w:t xml:space="preserve">Toby </w:t>
            </w:r>
            <w:proofErr w:type="spellStart"/>
            <w:r>
              <w:rPr>
                <w:rFonts w:eastAsia="Times New Roman"/>
              </w:rPr>
              <w:t>Segaran</w:t>
            </w:r>
            <w:proofErr w:type="spellEnd"/>
          </w:p>
        </w:tc>
        <w:tc>
          <w:tcPr>
            <w:tcW w:w="914" w:type="pct"/>
            <w:vMerge/>
            <w:shd w:val="clear" w:color="auto" w:fill="auto"/>
          </w:tcPr>
          <w:p w14:paraId="5E68AE5B" w14:textId="77777777" w:rsidR="00605C90" w:rsidRPr="00BB1591" w:rsidRDefault="00605C90" w:rsidP="00D565B8">
            <w:pPr>
              <w:pStyle w:val="TableContents"/>
              <w:snapToGrid w:val="0"/>
              <w:rPr>
                <w:rFonts w:ascii="Calibri" w:hAnsi="Calibri" w:cs="Calibri"/>
                <w:b/>
                <w:bCs/>
                <w:sz w:val="22"/>
                <w:szCs w:val="22"/>
              </w:rPr>
            </w:pPr>
          </w:p>
        </w:tc>
      </w:tr>
      <w:tr w:rsidR="00605C90" w14:paraId="4644BE0B" w14:textId="77777777" w:rsidTr="00D565B8">
        <w:trPr>
          <w:jc w:val="center"/>
        </w:trPr>
        <w:tc>
          <w:tcPr>
            <w:tcW w:w="1058" w:type="pct"/>
            <w:shd w:val="clear" w:color="auto" w:fill="auto"/>
          </w:tcPr>
          <w:p w14:paraId="1CC31465" w14:textId="77777777" w:rsidR="00605C90" w:rsidRPr="00315EB7" w:rsidRDefault="00605C90" w:rsidP="00315EB7">
            <w:pPr>
              <w:rPr>
                <w:b/>
              </w:rPr>
            </w:pPr>
            <w:r w:rsidRPr="00315EB7">
              <w:rPr>
                <w:b/>
              </w:rPr>
              <w:t>Publisher</w:t>
            </w:r>
          </w:p>
        </w:tc>
        <w:tc>
          <w:tcPr>
            <w:tcW w:w="3028" w:type="pct"/>
            <w:shd w:val="clear" w:color="auto" w:fill="auto"/>
          </w:tcPr>
          <w:p w14:paraId="02F21886" w14:textId="38E792DA" w:rsidR="00605C90" w:rsidRPr="00BB1591" w:rsidRDefault="00605C90" w:rsidP="002B5409">
            <w:pPr>
              <w:rPr>
                <w:rFonts w:eastAsia="Times New Roman"/>
              </w:rPr>
            </w:pPr>
            <w:r w:rsidRPr="006A138D">
              <w:rPr>
                <w:rFonts w:eastAsia="Times New Roman"/>
              </w:rPr>
              <w:t>O'Reilly Media (</w:t>
            </w:r>
            <w:r w:rsidR="002B5409" w:rsidRPr="002B5409">
              <w:rPr>
                <w:rFonts w:eastAsia="Times New Roman"/>
              </w:rPr>
              <w:t>December 17, 2008</w:t>
            </w:r>
            <w:r w:rsidRPr="006A138D">
              <w:rPr>
                <w:rFonts w:eastAsia="Times New Roman"/>
              </w:rPr>
              <w:t>)</w:t>
            </w:r>
          </w:p>
        </w:tc>
        <w:tc>
          <w:tcPr>
            <w:tcW w:w="914" w:type="pct"/>
            <w:vMerge/>
            <w:shd w:val="clear" w:color="auto" w:fill="auto"/>
          </w:tcPr>
          <w:p w14:paraId="1CA37824" w14:textId="77777777" w:rsidR="00605C90" w:rsidRPr="00BB1591" w:rsidRDefault="00605C90" w:rsidP="00D565B8">
            <w:pPr>
              <w:pStyle w:val="TableContents"/>
              <w:snapToGrid w:val="0"/>
              <w:rPr>
                <w:rFonts w:ascii="Calibri" w:hAnsi="Calibri" w:cs="Calibri"/>
                <w:b/>
                <w:bCs/>
                <w:sz w:val="22"/>
                <w:szCs w:val="22"/>
              </w:rPr>
            </w:pPr>
          </w:p>
        </w:tc>
      </w:tr>
      <w:tr w:rsidR="00605C90" w14:paraId="45E901E8" w14:textId="77777777" w:rsidTr="00D565B8">
        <w:trPr>
          <w:trHeight w:val="276"/>
          <w:jc w:val="center"/>
        </w:trPr>
        <w:tc>
          <w:tcPr>
            <w:tcW w:w="1058" w:type="pct"/>
            <w:shd w:val="clear" w:color="auto" w:fill="auto"/>
          </w:tcPr>
          <w:p w14:paraId="563B88FB" w14:textId="77777777" w:rsidR="00605C90" w:rsidRPr="00315EB7" w:rsidRDefault="00605C90" w:rsidP="00315EB7">
            <w:pPr>
              <w:rPr>
                <w:b/>
              </w:rPr>
            </w:pPr>
            <w:r w:rsidRPr="00315EB7">
              <w:rPr>
                <w:b/>
              </w:rPr>
              <w:t>ISBN</w:t>
            </w:r>
          </w:p>
        </w:tc>
        <w:tc>
          <w:tcPr>
            <w:tcW w:w="3028" w:type="pct"/>
            <w:shd w:val="clear" w:color="auto" w:fill="auto"/>
          </w:tcPr>
          <w:p w14:paraId="4502EEFB" w14:textId="77777777" w:rsidR="00605C90" w:rsidRPr="006A138D" w:rsidRDefault="00605C90" w:rsidP="00315EB7">
            <w:r w:rsidRPr="006A138D">
              <w:t>ISBN-10: 0596529325</w:t>
            </w:r>
          </w:p>
          <w:p w14:paraId="1C96FF4F" w14:textId="77777777" w:rsidR="00605C90" w:rsidRPr="00BB1591" w:rsidRDefault="00605C90" w:rsidP="00315EB7">
            <w:r w:rsidRPr="006A138D">
              <w:t>ISBN-13: 978-0596529321</w:t>
            </w:r>
          </w:p>
        </w:tc>
        <w:tc>
          <w:tcPr>
            <w:tcW w:w="914" w:type="pct"/>
            <w:vMerge/>
            <w:shd w:val="clear" w:color="auto" w:fill="auto"/>
          </w:tcPr>
          <w:p w14:paraId="67CD314B" w14:textId="77777777" w:rsidR="00605C90" w:rsidRPr="00BB1591" w:rsidRDefault="00605C90" w:rsidP="00D565B8">
            <w:pPr>
              <w:pStyle w:val="TableContents"/>
              <w:snapToGrid w:val="0"/>
              <w:rPr>
                <w:rFonts w:ascii="Calibri" w:hAnsi="Calibri" w:cs="Calibri"/>
                <w:b/>
                <w:bCs/>
                <w:sz w:val="22"/>
                <w:szCs w:val="22"/>
              </w:rPr>
            </w:pPr>
          </w:p>
        </w:tc>
      </w:tr>
    </w:tbl>
    <w:p w14:paraId="16FAFE32" w14:textId="77777777" w:rsidR="00605C90" w:rsidRDefault="00605C90" w:rsidP="00605C90">
      <w:pPr>
        <w:rPr>
          <w:rFonts w:cs="Calibri"/>
          <w:b/>
          <w:bCs/>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1981"/>
        <w:gridCol w:w="5668"/>
        <w:gridCol w:w="1711"/>
      </w:tblGrid>
      <w:tr w:rsidR="00605C90" w14:paraId="49674A23" w14:textId="77777777" w:rsidTr="00D565B8">
        <w:trPr>
          <w:jc w:val="center"/>
        </w:trPr>
        <w:tc>
          <w:tcPr>
            <w:tcW w:w="1058" w:type="pct"/>
            <w:shd w:val="clear" w:color="auto" w:fill="auto"/>
          </w:tcPr>
          <w:p w14:paraId="35F680A2" w14:textId="77777777" w:rsidR="00605C90" w:rsidRPr="00315EB7" w:rsidRDefault="00605C90" w:rsidP="00315EB7">
            <w:pPr>
              <w:rPr>
                <w:b/>
              </w:rPr>
            </w:pPr>
            <w:r w:rsidRPr="00315EB7">
              <w:rPr>
                <w:b/>
              </w:rPr>
              <w:br w:type="page"/>
              <w:t>Text / Ref. book 1</w:t>
            </w:r>
          </w:p>
        </w:tc>
        <w:tc>
          <w:tcPr>
            <w:tcW w:w="3028" w:type="pct"/>
            <w:shd w:val="clear" w:color="auto" w:fill="auto"/>
          </w:tcPr>
          <w:p w14:paraId="4CB190BB" w14:textId="77777777" w:rsidR="00605C90" w:rsidRPr="006A138D" w:rsidRDefault="00605C90" w:rsidP="00315EB7">
            <w:pPr>
              <w:rPr>
                <w:rFonts w:cstheme="minorHAnsi"/>
              </w:rPr>
            </w:pPr>
            <w:r w:rsidRPr="006A138D">
              <w:rPr>
                <w:rFonts w:cstheme="minorHAnsi"/>
              </w:rPr>
              <w:t>Artificial Intelligence in the 21st Century: A Living Introduction, Second Edition</w:t>
            </w:r>
          </w:p>
        </w:tc>
        <w:tc>
          <w:tcPr>
            <w:tcW w:w="914" w:type="pct"/>
            <w:vMerge w:val="restart"/>
            <w:shd w:val="clear" w:color="auto" w:fill="auto"/>
          </w:tcPr>
          <w:p w14:paraId="530A3385" w14:textId="77777777" w:rsidR="00605C90" w:rsidRPr="00BB1591" w:rsidRDefault="00605C90" w:rsidP="00D565B8">
            <w:pPr>
              <w:pStyle w:val="TableContents"/>
              <w:rPr>
                <w:rFonts w:ascii="Calibri" w:hAnsi="Calibri" w:cs="Calibri"/>
                <w:sz w:val="22"/>
                <w:szCs w:val="22"/>
              </w:rPr>
            </w:pPr>
            <w:r>
              <w:rPr>
                <w:noProof/>
                <w:lang w:eastAsia="en-US" w:bidi="ar-SA"/>
              </w:rPr>
              <w:drawing>
                <wp:inline distT="0" distB="0" distL="0" distR="0" wp14:anchorId="4206DD83" wp14:editId="1C6CBCF0">
                  <wp:extent cx="820771" cy="1028700"/>
                  <wp:effectExtent l="0" t="0" r="0" b="0"/>
                  <wp:docPr id="10" name="Picture 10" descr="Artificial Intelligence in the 21st Century: A Living Introduction, Secon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ficial Intelligence in the 21st Century: A Living Introduction, Second Edi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7702" cy="1049920"/>
                          </a:xfrm>
                          <a:prstGeom prst="rect">
                            <a:avLst/>
                          </a:prstGeom>
                          <a:noFill/>
                          <a:ln>
                            <a:noFill/>
                          </a:ln>
                        </pic:spPr>
                      </pic:pic>
                    </a:graphicData>
                  </a:graphic>
                </wp:inline>
              </w:drawing>
            </w:r>
          </w:p>
        </w:tc>
      </w:tr>
      <w:tr w:rsidR="00605C90" w14:paraId="1B6CA8A2" w14:textId="77777777" w:rsidTr="00D565B8">
        <w:trPr>
          <w:trHeight w:val="375"/>
          <w:jc w:val="center"/>
        </w:trPr>
        <w:tc>
          <w:tcPr>
            <w:tcW w:w="1058" w:type="pct"/>
            <w:shd w:val="clear" w:color="auto" w:fill="auto"/>
          </w:tcPr>
          <w:p w14:paraId="1A93EBDF" w14:textId="77777777" w:rsidR="00605C90" w:rsidRPr="00315EB7" w:rsidRDefault="00605C90" w:rsidP="00315EB7">
            <w:pPr>
              <w:rPr>
                <w:b/>
              </w:rPr>
            </w:pPr>
            <w:r w:rsidRPr="00315EB7">
              <w:rPr>
                <w:b/>
              </w:rPr>
              <w:t>Author</w:t>
            </w:r>
          </w:p>
        </w:tc>
        <w:tc>
          <w:tcPr>
            <w:tcW w:w="3028" w:type="pct"/>
            <w:shd w:val="clear" w:color="auto" w:fill="auto"/>
          </w:tcPr>
          <w:p w14:paraId="37CC849B" w14:textId="77777777" w:rsidR="00605C90" w:rsidRPr="006A138D" w:rsidRDefault="00605C90" w:rsidP="00315EB7">
            <w:pPr>
              <w:rPr>
                <w:rFonts w:eastAsia="Times New Roman" w:cstheme="minorHAnsi"/>
              </w:rPr>
            </w:pPr>
            <w:r w:rsidRPr="006A138D">
              <w:rPr>
                <w:rFonts w:eastAsia="Times New Roman" w:cstheme="minorHAnsi"/>
              </w:rPr>
              <w:t xml:space="preserve">Stephen </w:t>
            </w:r>
            <w:proofErr w:type="spellStart"/>
            <w:r w:rsidRPr="006A138D">
              <w:rPr>
                <w:rFonts w:eastAsia="Times New Roman" w:cstheme="minorHAnsi"/>
              </w:rPr>
              <w:t>Lucci</w:t>
            </w:r>
            <w:proofErr w:type="spellEnd"/>
            <w:r w:rsidRPr="006A138D">
              <w:rPr>
                <w:rFonts w:eastAsia="Times New Roman" w:cstheme="minorHAnsi"/>
              </w:rPr>
              <w:t xml:space="preserve"> and Danny </w:t>
            </w:r>
            <w:proofErr w:type="spellStart"/>
            <w:r w:rsidRPr="006A138D">
              <w:rPr>
                <w:rFonts w:eastAsia="Times New Roman" w:cstheme="minorHAnsi"/>
              </w:rPr>
              <w:t>Kopec</w:t>
            </w:r>
            <w:proofErr w:type="spellEnd"/>
          </w:p>
        </w:tc>
        <w:tc>
          <w:tcPr>
            <w:tcW w:w="914" w:type="pct"/>
            <w:vMerge/>
            <w:shd w:val="clear" w:color="auto" w:fill="auto"/>
          </w:tcPr>
          <w:p w14:paraId="3C0809CC" w14:textId="77777777" w:rsidR="00605C90" w:rsidRPr="00BB1591" w:rsidRDefault="00605C90" w:rsidP="00D565B8">
            <w:pPr>
              <w:pStyle w:val="TableContents"/>
              <w:snapToGrid w:val="0"/>
              <w:rPr>
                <w:rFonts w:ascii="Calibri" w:hAnsi="Calibri" w:cs="Calibri"/>
                <w:b/>
                <w:bCs/>
                <w:sz w:val="22"/>
                <w:szCs w:val="22"/>
              </w:rPr>
            </w:pPr>
          </w:p>
        </w:tc>
      </w:tr>
      <w:tr w:rsidR="00605C90" w14:paraId="3F652820" w14:textId="77777777" w:rsidTr="00D565B8">
        <w:trPr>
          <w:jc w:val="center"/>
        </w:trPr>
        <w:tc>
          <w:tcPr>
            <w:tcW w:w="1058" w:type="pct"/>
            <w:shd w:val="clear" w:color="auto" w:fill="auto"/>
          </w:tcPr>
          <w:p w14:paraId="328E1A4E" w14:textId="77777777" w:rsidR="00605C90" w:rsidRPr="00315EB7" w:rsidRDefault="00605C90" w:rsidP="00315EB7">
            <w:pPr>
              <w:rPr>
                <w:b/>
              </w:rPr>
            </w:pPr>
            <w:r w:rsidRPr="00315EB7">
              <w:rPr>
                <w:b/>
              </w:rPr>
              <w:t>Publisher</w:t>
            </w:r>
          </w:p>
        </w:tc>
        <w:tc>
          <w:tcPr>
            <w:tcW w:w="3028" w:type="pct"/>
            <w:shd w:val="clear" w:color="auto" w:fill="auto"/>
          </w:tcPr>
          <w:p w14:paraId="1093F8CE" w14:textId="77777777" w:rsidR="00605C90" w:rsidRPr="006A138D" w:rsidRDefault="00605C90" w:rsidP="00315EB7">
            <w:pPr>
              <w:rPr>
                <w:rFonts w:eastAsia="Times New Roman" w:cstheme="minorHAnsi"/>
              </w:rPr>
            </w:pPr>
            <w:r w:rsidRPr="006A138D">
              <w:rPr>
                <w:rFonts w:eastAsia="Times New Roman" w:cstheme="minorHAnsi"/>
              </w:rPr>
              <w:t>Mercury Learning (2016)</w:t>
            </w:r>
          </w:p>
        </w:tc>
        <w:tc>
          <w:tcPr>
            <w:tcW w:w="914" w:type="pct"/>
            <w:vMerge/>
            <w:shd w:val="clear" w:color="auto" w:fill="auto"/>
          </w:tcPr>
          <w:p w14:paraId="17BCC1D8" w14:textId="77777777" w:rsidR="00605C90" w:rsidRPr="00BB1591" w:rsidRDefault="00605C90" w:rsidP="00D565B8">
            <w:pPr>
              <w:pStyle w:val="TableContents"/>
              <w:snapToGrid w:val="0"/>
              <w:rPr>
                <w:rFonts w:ascii="Calibri" w:hAnsi="Calibri" w:cs="Calibri"/>
                <w:b/>
                <w:bCs/>
                <w:sz w:val="22"/>
                <w:szCs w:val="22"/>
              </w:rPr>
            </w:pPr>
          </w:p>
        </w:tc>
      </w:tr>
      <w:tr w:rsidR="00605C90" w14:paraId="43E671B1" w14:textId="77777777" w:rsidTr="00D565B8">
        <w:trPr>
          <w:trHeight w:val="276"/>
          <w:jc w:val="center"/>
        </w:trPr>
        <w:tc>
          <w:tcPr>
            <w:tcW w:w="1058" w:type="pct"/>
            <w:shd w:val="clear" w:color="auto" w:fill="auto"/>
          </w:tcPr>
          <w:p w14:paraId="26C1375B" w14:textId="77777777" w:rsidR="00605C90" w:rsidRPr="00315EB7" w:rsidRDefault="00605C90" w:rsidP="00315EB7">
            <w:pPr>
              <w:rPr>
                <w:b/>
              </w:rPr>
            </w:pPr>
            <w:r w:rsidRPr="00315EB7">
              <w:rPr>
                <w:b/>
              </w:rPr>
              <w:t>ISBN</w:t>
            </w:r>
          </w:p>
        </w:tc>
        <w:tc>
          <w:tcPr>
            <w:tcW w:w="3028" w:type="pct"/>
            <w:shd w:val="clear" w:color="auto" w:fill="auto"/>
          </w:tcPr>
          <w:p w14:paraId="5D756ED4" w14:textId="77777777" w:rsidR="00605C90" w:rsidRPr="006A138D" w:rsidRDefault="00605C90" w:rsidP="00315EB7">
            <w:pPr>
              <w:rPr>
                <w:rFonts w:cstheme="minorHAnsi"/>
              </w:rPr>
            </w:pPr>
            <w:r w:rsidRPr="006A138D">
              <w:rPr>
                <w:rFonts w:cstheme="minorHAnsi"/>
              </w:rPr>
              <w:t>ISBN-13:</w:t>
            </w:r>
            <w:r w:rsidRPr="006A138D">
              <w:rPr>
                <w:rFonts w:cstheme="minorHAnsi"/>
                <w:color w:val="494B43"/>
                <w:shd w:val="clear" w:color="auto" w:fill="FFFFFF"/>
              </w:rPr>
              <w:t xml:space="preserve"> 9781942270003</w:t>
            </w:r>
          </w:p>
        </w:tc>
        <w:tc>
          <w:tcPr>
            <w:tcW w:w="914" w:type="pct"/>
            <w:vMerge/>
            <w:shd w:val="clear" w:color="auto" w:fill="auto"/>
          </w:tcPr>
          <w:p w14:paraId="7D29B3DF" w14:textId="77777777" w:rsidR="00605C90" w:rsidRPr="00BB1591" w:rsidRDefault="00605C90" w:rsidP="00D565B8">
            <w:pPr>
              <w:pStyle w:val="TableContents"/>
              <w:snapToGrid w:val="0"/>
              <w:rPr>
                <w:rFonts w:ascii="Calibri" w:hAnsi="Calibri" w:cs="Calibri"/>
                <w:b/>
                <w:bCs/>
                <w:sz w:val="22"/>
                <w:szCs w:val="22"/>
              </w:rPr>
            </w:pPr>
          </w:p>
        </w:tc>
      </w:tr>
    </w:tbl>
    <w:p w14:paraId="7AA45A8E" w14:textId="77777777" w:rsidR="00605C90" w:rsidRDefault="00605C90" w:rsidP="00605C90">
      <w:pPr>
        <w:rPr>
          <w:rFonts w:cs="Calibri"/>
          <w:b/>
          <w:bCs/>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1980"/>
        <w:gridCol w:w="5678"/>
        <w:gridCol w:w="1702"/>
      </w:tblGrid>
      <w:tr w:rsidR="00605C90" w14:paraId="6FB7155B" w14:textId="77777777" w:rsidTr="00D565B8">
        <w:trPr>
          <w:trHeight w:val="246"/>
          <w:jc w:val="center"/>
        </w:trPr>
        <w:tc>
          <w:tcPr>
            <w:tcW w:w="1058" w:type="pct"/>
            <w:shd w:val="clear" w:color="auto" w:fill="auto"/>
          </w:tcPr>
          <w:p w14:paraId="0E32EFD3" w14:textId="77777777" w:rsidR="00605C90" w:rsidRPr="00315EB7" w:rsidRDefault="00605C90" w:rsidP="00315EB7">
            <w:pPr>
              <w:rPr>
                <w:b/>
              </w:rPr>
            </w:pPr>
            <w:r w:rsidRPr="00315EB7">
              <w:rPr>
                <w:b/>
              </w:rPr>
              <w:t>Text / Ref. book 2</w:t>
            </w:r>
          </w:p>
        </w:tc>
        <w:tc>
          <w:tcPr>
            <w:tcW w:w="3033" w:type="pct"/>
            <w:shd w:val="clear" w:color="auto" w:fill="auto"/>
          </w:tcPr>
          <w:p w14:paraId="53273D67" w14:textId="77777777" w:rsidR="00605C90" w:rsidRPr="006A138D" w:rsidRDefault="00605C90" w:rsidP="00315EB7">
            <w:pPr>
              <w:rPr>
                <w:rFonts w:cstheme="minorHAnsi"/>
              </w:rPr>
            </w:pPr>
            <w:r w:rsidRPr="001876B3">
              <w:rPr>
                <w:rFonts w:cstheme="minorHAnsi"/>
              </w:rPr>
              <w:t>Essentials of Artificial Intelligence</w:t>
            </w:r>
          </w:p>
        </w:tc>
        <w:tc>
          <w:tcPr>
            <w:tcW w:w="909" w:type="pct"/>
            <w:vMerge w:val="restart"/>
            <w:shd w:val="clear" w:color="auto" w:fill="auto"/>
          </w:tcPr>
          <w:p w14:paraId="236B8AC3" w14:textId="77777777" w:rsidR="00605C90" w:rsidRPr="00BB1591" w:rsidRDefault="00605C90" w:rsidP="00D565B8">
            <w:pPr>
              <w:pStyle w:val="TableContents"/>
              <w:rPr>
                <w:rFonts w:ascii="Calibri" w:hAnsi="Calibri" w:cs="Calibri"/>
                <w:sz w:val="22"/>
                <w:szCs w:val="22"/>
              </w:rPr>
            </w:pPr>
            <w:r>
              <w:rPr>
                <w:noProof/>
                <w:lang w:eastAsia="en-US" w:bidi="ar-SA"/>
              </w:rPr>
              <w:drawing>
                <wp:inline distT="0" distB="0" distL="0" distR="0" wp14:anchorId="12990E92" wp14:editId="14D0A02D">
                  <wp:extent cx="816973" cy="1085850"/>
                  <wp:effectExtent l="0" t="0" r="2540" b="0"/>
                  <wp:docPr id="1" name="Picture 1" descr="Essentials of Artificial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s of Artificial Intellig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4455" cy="1109085"/>
                          </a:xfrm>
                          <a:prstGeom prst="rect">
                            <a:avLst/>
                          </a:prstGeom>
                          <a:noFill/>
                          <a:ln>
                            <a:noFill/>
                          </a:ln>
                        </pic:spPr>
                      </pic:pic>
                    </a:graphicData>
                  </a:graphic>
                </wp:inline>
              </w:drawing>
            </w:r>
          </w:p>
        </w:tc>
      </w:tr>
      <w:tr w:rsidR="00605C90" w14:paraId="7538AAA9" w14:textId="77777777" w:rsidTr="00D565B8">
        <w:trPr>
          <w:trHeight w:val="384"/>
          <w:jc w:val="center"/>
        </w:trPr>
        <w:tc>
          <w:tcPr>
            <w:tcW w:w="1058" w:type="pct"/>
            <w:shd w:val="clear" w:color="auto" w:fill="auto"/>
          </w:tcPr>
          <w:p w14:paraId="5DBB3EF1" w14:textId="77777777" w:rsidR="00605C90" w:rsidRPr="00315EB7" w:rsidRDefault="00605C90" w:rsidP="00315EB7">
            <w:pPr>
              <w:rPr>
                <w:b/>
              </w:rPr>
            </w:pPr>
            <w:r w:rsidRPr="00315EB7">
              <w:rPr>
                <w:b/>
              </w:rPr>
              <w:t>Author</w:t>
            </w:r>
          </w:p>
        </w:tc>
        <w:tc>
          <w:tcPr>
            <w:tcW w:w="3033" w:type="pct"/>
            <w:shd w:val="clear" w:color="auto" w:fill="auto"/>
          </w:tcPr>
          <w:p w14:paraId="736A7931" w14:textId="77777777" w:rsidR="00605C90" w:rsidRPr="006A138D" w:rsidRDefault="00605C90" w:rsidP="00315EB7">
            <w:pPr>
              <w:rPr>
                <w:rFonts w:eastAsia="Times New Roman" w:cstheme="minorHAnsi"/>
              </w:rPr>
            </w:pPr>
            <w:r w:rsidRPr="001876B3">
              <w:rPr>
                <w:rFonts w:eastAsia="Times New Roman" w:cstheme="minorHAnsi"/>
              </w:rPr>
              <w:t>Matt Ginsberg</w:t>
            </w:r>
          </w:p>
        </w:tc>
        <w:tc>
          <w:tcPr>
            <w:tcW w:w="909" w:type="pct"/>
            <w:vMerge/>
            <w:shd w:val="clear" w:color="auto" w:fill="auto"/>
          </w:tcPr>
          <w:p w14:paraId="56B83E3E" w14:textId="77777777" w:rsidR="00605C90" w:rsidRPr="00BB1591" w:rsidRDefault="00605C90" w:rsidP="00D565B8">
            <w:pPr>
              <w:pStyle w:val="TableContents"/>
              <w:snapToGrid w:val="0"/>
              <w:rPr>
                <w:rFonts w:ascii="Calibri" w:hAnsi="Calibri" w:cs="Calibri"/>
                <w:b/>
                <w:bCs/>
                <w:sz w:val="22"/>
                <w:szCs w:val="22"/>
              </w:rPr>
            </w:pPr>
          </w:p>
        </w:tc>
      </w:tr>
      <w:tr w:rsidR="00605C90" w14:paraId="495300E1" w14:textId="77777777" w:rsidTr="00D565B8">
        <w:trPr>
          <w:trHeight w:val="393"/>
          <w:jc w:val="center"/>
        </w:trPr>
        <w:tc>
          <w:tcPr>
            <w:tcW w:w="1058" w:type="pct"/>
            <w:shd w:val="clear" w:color="auto" w:fill="auto"/>
          </w:tcPr>
          <w:p w14:paraId="19F802F1" w14:textId="77777777" w:rsidR="00605C90" w:rsidRPr="00315EB7" w:rsidRDefault="00605C90" w:rsidP="00315EB7">
            <w:pPr>
              <w:rPr>
                <w:b/>
              </w:rPr>
            </w:pPr>
            <w:r w:rsidRPr="00315EB7">
              <w:rPr>
                <w:b/>
              </w:rPr>
              <w:t>Publisher</w:t>
            </w:r>
          </w:p>
        </w:tc>
        <w:tc>
          <w:tcPr>
            <w:tcW w:w="3033" w:type="pct"/>
            <w:shd w:val="clear" w:color="auto" w:fill="auto"/>
          </w:tcPr>
          <w:p w14:paraId="5A95A09B" w14:textId="77777777" w:rsidR="00605C90" w:rsidRPr="006A138D" w:rsidRDefault="00605C90" w:rsidP="00315EB7">
            <w:pPr>
              <w:rPr>
                <w:rFonts w:eastAsia="Times New Roman" w:cstheme="minorHAnsi"/>
              </w:rPr>
            </w:pPr>
            <w:r w:rsidRPr="001876B3">
              <w:rPr>
                <w:rFonts w:eastAsia="Times New Roman" w:cstheme="minorHAnsi"/>
              </w:rPr>
              <w:t>Morgan Kaufmann Publishers Inc.</w:t>
            </w:r>
          </w:p>
        </w:tc>
        <w:tc>
          <w:tcPr>
            <w:tcW w:w="909" w:type="pct"/>
            <w:vMerge/>
            <w:shd w:val="clear" w:color="auto" w:fill="auto"/>
          </w:tcPr>
          <w:p w14:paraId="393F37F8" w14:textId="77777777" w:rsidR="00605C90" w:rsidRPr="00BB1591" w:rsidRDefault="00605C90" w:rsidP="00D565B8">
            <w:pPr>
              <w:pStyle w:val="TableContents"/>
              <w:snapToGrid w:val="0"/>
              <w:rPr>
                <w:rFonts w:ascii="Calibri" w:hAnsi="Calibri" w:cs="Calibri"/>
                <w:b/>
                <w:bCs/>
                <w:sz w:val="22"/>
                <w:szCs w:val="22"/>
              </w:rPr>
            </w:pPr>
          </w:p>
        </w:tc>
      </w:tr>
      <w:tr w:rsidR="00605C90" w14:paraId="4B5E786A" w14:textId="77777777" w:rsidTr="00D565B8">
        <w:trPr>
          <w:trHeight w:val="534"/>
          <w:jc w:val="center"/>
        </w:trPr>
        <w:tc>
          <w:tcPr>
            <w:tcW w:w="1058" w:type="pct"/>
            <w:shd w:val="clear" w:color="auto" w:fill="auto"/>
          </w:tcPr>
          <w:p w14:paraId="1055A523" w14:textId="77777777" w:rsidR="00605C90" w:rsidRPr="00315EB7" w:rsidRDefault="00605C90" w:rsidP="00315EB7">
            <w:pPr>
              <w:rPr>
                <w:b/>
              </w:rPr>
            </w:pPr>
            <w:r w:rsidRPr="00315EB7">
              <w:rPr>
                <w:b/>
              </w:rPr>
              <w:t>ISBN</w:t>
            </w:r>
          </w:p>
        </w:tc>
        <w:tc>
          <w:tcPr>
            <w:tcW w:w="3033" w:type="pct"/>
            <w:shd w:val="clear" w:color="auto" w:fill="auto"/>
          </w:tcPr>
          <w:p w14:paraId="40ACEAAF" w14:textId="77777777" w:rsidR="00605C90" w:rsidRPr="006A138D" w:rsidRDefault="00605C90" w:rsidP="00315EB7">
            <w:pPr>
              <w:rPr>
                <w:rFonts w:eastAsia="Times New Roman" w:cstheme="minorHAnsi"/>
                <w:lang w:eastAsia="zh-CN"/>
              </w:rPr>
            </w:pPr>
            <w:r w:rsidRPr="006A138D">
              <w:rPr>
                <w:rFonts w:eastAsia="Times New Roman" w:cstheme="minorHAnsi"/>
                <w:lang w:eastAsia="zh-CN"/>
              </w:rPr>
              <w:t xml:space="preserve">ISBN-13: </w:t>
            </w:r>
            <w:r w:rsidRPr="001876B3">
              <w:rPr>
                <w:rFonts w:eastAsia="Times New Roman" w:cstheme="minorHAnsi"/>
                <w:lang w:eastAsia="zh-CN"/>
              </w:rPr>
              <w:t>9780323139687</w:t>
            </w:r>
          </w:p>
        </w:tc>
        <w:tc>
          <w:tcPr>
            <w:tcW w:w="909" w:type="pct"/>
            <w:vMerge/>
            <w:shd w:val="clear" w:color="auto" w:fill="auto"/>
          </w:tcPr>
          <w:p w14:paraId="44B4138A" w14:textId="77777777" w:rsidR="00605C90" w:rsidRPr="00BB1591" w:rsidRDefault="00605C90" w:rsidP="00D565B8">
            <w:pPr>
              <w:pStyle w:val="TableContents"/>
              <w:snapToGrid w:val="0"/>
              <w:rPr>
                <w:rFonts w:ascii="Calibri" w:hAnsi="Calibri" w:cs="Calibri"/>
                <w:b/>
                <w:bCs/>
                <w:sz w:val="22"/>
                <w:szCs w:val="22"/>
              </w:rPr>
            </w:pPr>
          </w:p>
        </w:tc>
      </w:tr>
    </w:tbl>
    <w:p w14:paraId="023E47D7" w14:textId="77777777" w:rsidR="00605C90" w:rsidRDefault="00605C90" w:rsidP="00605C90"/>
    <w:tbl>
      <w:tblPr>
        <w:tblW w:w="5000" w:type="pct"/>
        <w:jc w:val="center"/>
        <w:tblCellMar>
          <w:top w:w="55" w:type="dxa"/>
          <w:left w:w="55" w:type="dxa"/>
          <w:bottom w:w="55" w:type="dxa"/>
          <w:right w:w="55" w:type="dxa"/>
        </w:tblCellMar>
        <w:tblLook w:val="0000" w:firstRow="0" w:lastRow="0" w:firstColumn="0" w:lastColumn="0" w:noHBand="0" w:noVBand="0"/>
      </w:tblPr>
      <w:tblGrid>
        <w:gridCol w:w="1980"/>
        <w:gridCol w:w="5678"/>
        <w:gridCol w:w="1702"/>
      </w:tblGrid>
      <w:tr w:rsidR="00605C90" w14:paraId="494CF408" w14:textId="77777777" w:rsidTr="00D565B8">
        <w:trPr>
          <w:trHeight w:val="246"/>
          <w:jc w:val="center"/>
        </w:trPr>
        <w:tc>
          <w:tcPr>
            <w:tcW w:w="1058" w:type="pct"/>
            <w:shd w:val="clear" w:color="auto" w:fill="auto"/>
          </w:tcPr>
          <w:p w14:paraId="2A56A19A" w14:textId="77777777" w:rsidR="00605C90" w:rsidRPr="00315EB7" w:rsidRDefault="00605C90" w:rsidP="00315EB7">
            <w:pPr>
              <w:rPr>
                <w:b/>
              </w:rPr>
            </w:pPr>
            <w:r w:rsidRPr="00315EB7">
              <w:rPr>
                <w:b/>
              </w:rPr>
              <w:t>Text / Ref. book 3</w:t>
            </w:r>
          </w:p>
        </w:tc>
        <w:tc>
          <w:tcPr>
            <w:tcW w:w="3033" w:type="pct"/>
            <w:shd w:val="clear" w:color="auto" w:fill="auto"/>
          </w:tcPr>
          <w:p w14:paraId="58826803" w14:textId="77777777" w:rsidR="00605C90" w:rsidRPr="006A138D" w:rsidRDefault="00605C90" w:rsidP="00315EB7">
            <w:pPr>
              <w:rPr>
                <w:rFonts w:cstheme="minorHAnsi"/>
              </w:rPr>
            </w:pPr>
            <w:r w:rsidRPr="00DC3459">
              <w:rPr>
                <w:rFonts w:cstheme="minorHAnsi"/>
              </w:rPr>
              <w:t>What Every Engineer Should Know About Artificial Intelligence</w:t>
            </w:r>
          </w:p>
        </w:tc>
        <w:tc>
          <w:tcPr>
            <w:tcW w:w="909" w:type="pct"/>
            <w:vMerge w:val="restart"/>
            <w:shd w:val="clear" w:color="auto" w:fill="auto"/>
          </w:tcPr>
          <w:p w14:paraId="1DDD2E7B" w14:textId="77777777" w:rsidR="00605C90" w:rsidRPr="00BB1591" w:rsidRDefault="00605C90" w:rsidP="00D565B8">
            <w:pPr>
              <w:pStyle w:val="TableContents"/>
              <w:rPr>
                <w:rFonts w:ascii="Calibri" w:hAnsi="Calibri" w:cs="Calibri"/>
                <w:sz w:val="22"/>
                <w:szCs w:val="22"/>
              </w:rPr>
            </w:pPr>
            <w:r>
              <w:rPr>
                <w:noProof/>
                <w:lang w:eastAsia="en-US" w:bidi="ar-SA"/>
              </w:rPr>
              <w:drawing>
                <wp:inline distT="0" distB="0" distL="0" distR="0" wp14:anchorId="229DAD79" wp14:editId="1614CD9B">
                  <wp:extent cx="826135" cy="1123315"/>
                  <wp:effectExtent l="0" t="0" r="12065" b="0"/>
                  <wp:docPr id="4" name="Picture 4" descr="https://images-na.ssl-images-amazon.com/images/I/51iEjwQwE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iEjwQwEv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2774" cy="1173134"/>
                          </a:xfrm>
                          <a:prstGeom prst="rect">
                            <a:avLst/>
                          </a:prstGeom>
                          <a:noFill/>
                          <a:ln>
                            <a:noFill/>
                          </a:ln>
                        </pic:spPr>
                      </pic:pic>
                    </a:graphicData>
                  </a:graphic>
                </wp:inline>
              </w:drawing>
            </w:r>
          </w:p>
        </w:tc>
      </w:tr>
      <w:tr w:rsidR="00605C90" w14:paraId="76623C6F" w14:textId="77777777" w:rsidTr="00D565B8">
        <w:trPr>
          <w:trHeight w:val="384"/>
          <w:jc w:val="center"/>
        </w:trPr>
        <w:tc>
          <w:tcPr>
            <w:tcW w:w="1058" w:type="pct"/>
            <w:shd w:val="clear" w:color="auto" w:fill="auto"/>
          </w:tcPr>
          <w:p w14:paraId="283ABE75" w14:textId="77777777" w:rsidR="00605C90" w:rsidRPr="00315EB7" w:rsidRDefault="00605C90" w:rsidP="00315EB7">
            <w:pPr>
              <w:rPr>
                <w:b/>
              </w:rPr>
            </w:pPr>
            <w:r w:rsidRPr="00315EB7">
              <w:rPr>
                <w:b/>
              </w:rPr>
              <w:t>Author</w:t>
            </w:r>
          </w:p>
        </w:tc>
        <w:tc>
          <w:tcPr>
            <w:tcW w:w="3033" w:type="pct"/>
            <w:shd w:val="clear" w:color="auto" w:fill="auto"/>
          </w:tcPr>
          <w:p w14:paraId="70A96964" w14:textId="77777777" w:rsidR="00605C90" w:rsidRPr="006A138D" w:rsidRDefault="00605C90" w:rsidP="00315EB7">
            <w:pPr>
              <w:rPr>
                <w:rFonts w:eastAsia="Times New Roman" w:cstheme="minorHAnsi"/>
              </w:rPr>
            </w:pPr>
            <w:r w:rsidRPr="00DC3459">
              <w:rPr>
                <w:rFonts w:eastAsia="Times New Roman" w:cstheme="minorHAnsi"/>
              </w:rPr>
              <w:t>William A. Taylor</w:t>
            </w:r>
          </w:p>
        </w:tc>
        <w:tc>
          <w:tcPr>
            <w:tcW w:w="909" w:type="pct"/>
            <w:vMerge/>
            <w:shd w:val="clear" w:color="auto" w:fill="auto"/>
          </w:tcPr>
          <w:p w14:paraId="2E3D07D5" w14:textId="77777777" w:rsidR="00605C90" w:rsidRPr="00BB1591" w:rsidRDefault="00605C90" w:rsidP="00D565B8">
            <w:pPr>
              <w:pStyle w:val="TableContents"/>
              <w:snapToGrid w:val="0"/>
              <w:rPr>
                <w:rFonts w:ascii="Calibri" w:hAnsi="Calibri" w:cs="Calibri"/>
                <w:b/>
                <w:bCs/>
                <w:sz w:val="22"/>
                <w:szCs w:val="22"/>
              </w:rPr>
            </w:pPr>
          </w:p>
        </w:tc>
      </w:tr>
      <w:tr w:rsidR="00605C90" w14:paraId="3E8D0EC9" w14:textId="77777777" w:rsidTr="00D565B8">
        <w:trPr>
          <w:trHeight w:val="393"/>
          <w:jc w:val="center"/>
        </w:trPr>
        <w:tc>
          <w:tcPr>
            <w:tcW w:w="1058" w:type="pct"/>
            <w:shd w:val="clear" w:color="auto" w:fill="auto"/>
          </w:tcPr>
          <w:p w14:paraId="31B56829" w14:textId="77777777" w:rsidR="00605C90" w:rsidRPr="00315EB7" w:rsidRDefault="00605C90" w:rsidP="00315EB7">
            <w:pPr>
              <w:rPr>
                <w:b/>
              </w:rPr>
            </w:pPr>
            <w:r w:rsidRPr="00315EB7">
              <w:rPr>
                <w:b/>
              </w:rPr>
              <w:t>Publisher</w:t>
            </w:r>
          </w:p>
        </w:tc>
        <w:tc>
          <w:tcPr>
            <w:tcW w:w="3033" w:type="pct"/>
            <w:shd w:val="clear" w:color="auto" w:fill="auto"/>
          </w:tcPr>
          <w:p w14:paraId="1769ADDC" w14:textId="77777777" w:rsidR="00605C90" w:rsidRPr="006A138D" w:rsidRDefault="00605C90" w:rsidP="00315EB7">
            <w:pPr>
              <w:rPr>
                <w:rFonts w:eastAsia="Times New Roman" w:cstheme="minorHAnsi"/>
              </w:rPr>
            </w:pPr>
            <w:r w:rsidRPr="00DC3459">
              <w:rPr>
                <w:rFonts w:eastAsia="Times New Roman" w:cstheme="minorHAnsi"/>
              </w:rPr>
              <w:t>The MIT Press (April 7, 1988)</w:t>
            </w:r>
          </w:p>
        </w:tc>
        <w:tc>
          <w:tcPr>
            <w:tcW w:w="909" w:type="pct"/>
            <w:vMerge/>
            <w:shd w:val="clear" w:color="auto" w:fill="auto"/>
          </w:tcPr>
          <w:p w14:paraId="4C3F96E8" w14:textId="77777777" w:rsidR="00605C90" w:rsidRPr="00BB1591" w:rsidRDefault="00605C90" w:rsidP="00D565B8">
            <w:pPr>
              <w:pStyle w:val="TableContents"/>
              <w:snapToGrid w:val="0"/>
              <w:rPr>
                <w:rFonts w:ascii="Calibri" w:hAnsi="Calibri" w:cs="Calibri"/>
                <w:b/>
                <w:bCs/>
                <w:sz w:val="22"/>
                <w:szCs w:val="22"/>
              </w:rPr>
            </w:pPr>
          </w:p>
        </w:tc>
      </w:tr>
      <w:tr w:rsidR="00605C90" w14:paraId="0B9D3C5C" w14:textId="77777777" w:rsidTr="00D565B8">
        <w:trPr>
          <w:trHeight w:val="534"/>
          <w:jc w:val="center"/>
        </w:trPr>
        <w:tc>
          <w:tcPr>
            <w:tcW w:w="1058" w:type="pct"/>
            <w:shd w:val="clear" w:color="auto" w:fill="auto"/>
          </w:tcPr>
          <w:p w14:paraId="447CF9F4" w14:textId="77777777" w:rsidR="00605C90" w:rsidRPr="00315EB7" w:rsidRDefault="00605C90" w:rsidP="00315EB7">
            <w:pPr>
              <w:rPr>
                <w:b/>
              </w:rPr>
            </w:pPr>
            <w:r w:rsidRPr="00315EB7">
              <w:rPr>
                <w:b/>
              </w:rPr>
              <w:t>ISBN</w:t>
            </w:r>
          </w:p>
        </w:tc>
        <w:tc>
          <w:tcPr>
            <w:tcW w:w="3033" w:type="pct"/>
            <w:shd w:val="clear" w:color="auto" w:fill="auto"/>
          </w:tcPr>
          <w:p w14:paraId="098DE3AE" w14:textId="77777777" w:rsidR="00605C90" w:rsidRPr="00DC3459" w:rsidRDefault="00605C90" w:rsidP="00315EB7">
            <w:pPr>
              <w:rPr>
                <w:rFonts w:eastAsia="Times New Roman" w:cstheme="minorHAnsi"/>
                <w:lang w:eastAsia="zh-CN"/>
              </w:rPr>
            </w:pPr>
            <w:r w:rsidRPr="00DC3459">
              <w:rPr>
                <w:rFonts w:eastAsia="Times New Roman" w:cstheme="minorHAnsi"/>
                <w:lang w:eastAsia="zh-CN"/>
              </w:rPr>
              <w:t>ISBN-10: 0262200694</w:t>
            </w:r>
          </w:p>
          <w:p w14:paraId="23643C1E" w14:textId="77777777" w:rsidR="00605C90" w:rsidRPr="006A138D" w:rsidRDefault="00605C90" w:rsidP="00315EB7">
            <w:pPr>
              <w:rPr>
                <w:rFonts w:eastAsia="Times New Roman" w:cstheme="minorHAnsi"/>
                <w:lang w:eastAsia="zh-CN"/>
              </w:rPr>
            </w:pPr>
            <w:r w:rsidRPr="00DC3459">
              <w:rPr>
                <w:rFonts w:eastAsia="Times New Roman" w:cstheme="minorHAnsi"/>
                <w:lang w:eastAsia="zh-CN"/>
              </w:rPr>
              <w:t>ISBN-13: 978-02622006</w:t>
            </w:r>
          </w:p>
        </w:tc>
        <w:tc>
          <w:tcPr>
            <w:tcW w:w="909" w:type="pct"/>
            <w:vMerge/>
            <w:shd w:val="clear" w:color="auto" w:fill="auto"/>
          </w:tcPr>
          <w:p w14:paraId="5762FD53" w14:textId="77777777" w:rsidR="00605C90" w:rsidRPr="00BB1591" w:rsidRDefault="00605C90" w:rsidP="00D565B8">
            <w:pPr>
              <w:pStyle w:val="TableContents"/>
              <w:snapToGrid w:val="0"/>
              <w:rPr>
                <w:rFonts w:ascii="Calibri" w:hAnsi="Calibri" w:cs="Calibri"/>
                <w:b/>
                <w:bCs/>
                <w:sz w:val="22"/>
                <w:szCs w:val="22"/>
              </w:rPr>
            </w:pPr>
          </w:p>
        </w:tc>
      </w:tr>
    </w:tbl>
    <w:p w14:paraId="2A215BC8" w14:textId="77777777" w:rsidR="00605C90" w:rsidRDefault="00605C90" w:rsidP="00605C90"/>
    <w:p w14:paraId="5CCAD0A3" w14:textId="77777777" w:rsidR="00605C90" w:rsidRDefault="00605C90" w:rsidP="00605C90">
      <w:r>
        <w:br w:type="page"/>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220" w:firstRow="1" w:lastRow="0" w:firstColumn="0" w:lastColumn="0" w:noHBand="1" w:noVBand="0"/>
      </w:tblPr>
      <w:tblGrid>
        <w:gridCol w:w="805"/>
        <w:gridCol w:w="3690"/>
        <w:gridCol w:w="4135"/>
        <w:gridCol w:w="1525"/>
      </w:tblGrid>
      <w:tr w:rsidR="00605C90" w:rsidRPr="00DE7E88" w14:paraId="24392DA2" w14:textId="77777777" w:rsidTr="00E02F5D">
        <w:trPr>
          <w:cantSplit/>
          <w:trHeight w:val="288"/>
          <w:tblHeader/>
          <w:jc w:val="center"/>
        </w:trPr>
        <w:tc>
          <w:tcPr>
            <w:tcW w:w="805" w:type="dxa"/>
            <w:shd w:val="clear" w:color="auto" w:fill="808080" w:themeFill="background1" w:themeFillShade="80"/>
          </w:tcPr>
          <w:p w14:paraId="6BB2D3E8" w14:textId="77777777" w:rsidR="00605C90" w:rsidRPr="006C5507" w:rsidRDefault="00605C90" w:rsidP="006C5507">
            <w:pPr>
              <w:pStyle w:val="TableContents"/>
              <w:jc w:val="center"/>
              <w:rPr>
                <w:rFonts w:asciiTheme="minorHAnsi" w:hAnsiTheme="minorHAnsi" w:cs="Calibri"/>
                <w:b/>
                <w:bCs/>
                <w:color w:val="FFFFFF" w:themeColor="background1"/>
                <w:sz w:val="22"/>
                <w:szCs w:val="22"/>
              </w:rPr>
            </w:pPr>
            <w:r w:rsidRPr="006C5507">
              <w:rPr>
                <w:rFonts w:asciiTheme="minorHAnsi" w:hAnsiTheme="minorHAnsi"/>
                <w:color w:val="FFFFFF" w:themeColor="background1"/>
              </w:rPr>
              <w:lastRenderedPageBreak/>
              <w:br w:type="page"/>
            </w:r>
            <w:r w:rsidRPr="006C5507">
              <w:rPr>
                <w:rFonts w:asciiTheme="minorHAnsi" w:hAnsiTheme="minorHAnsi"/>
                <w:color w:val="FFFFFF" w:themeColor="background1"/>
              </w:rPr>
              <w:br w:type="page"/>
            </w:r>
            <w:r w:rsidRPr="006C5507">
              <w:rPr>
                <w:rFonts w:asciiTheme="minorHAnsi" w:hAnsiTheme="minorHAnsi" w:cs="Calibri"/>
                <w:color w:val="FFFFFF" w:themeColor="background1"/>
                <w:sz w:val="22"/>
                <w:szCs w:val="22"/>
              </w:rPr>
              <w:br w:type="page"/>
            </w:r>
            <w:r w:rsidRPr="006C5507">
              <w:rPr>
                <w:rFonts w:asciiTheme="minorHAnsi" w:hAnsiTheme="minorHAnsi" w:cs="Calibri"/>
                <w:b/>
                <w:bCs/>
                <w:color w:val="FFFFFF" w:themeColor="background1"/>
                <w:sz w:val="22"/>
                <w:szCs w:val="22"/>
              </w:rPr>
              <w:br w:type="page"/>
              <w:t>Week</w:t>
            </w:r>
          </w:p>
        </w:tc>
        <w:tc>
          <w:tcPr>
            <w:tcW w:w="3690" w:type="dxa"/>
            <w:shd w:val="clear" w:color="auto" w:fill="808080" w:themeFill="background1" w:themeFillShade="80"/>
          </w:tcPr>
          <w:p w14:paraId="46784B30" w14:textId="77777777" w:rsidR="00605C90" w:rsidRPr="006C5507" w:rsidRDefault="00605C90" w:rsidP="006C5507">
            <w:pPr>
              <w:pStyle w:val="TableContents"/>
              <w:jc w:val="center"/>
              <w:rPr>
                <w:rFonts w:asciiTheme="minorHAnsi" w:hAnsiTheme="minorHAnsi" w:cs="Calibri"/>
                <w:color w:val="FFFFFF" w:themeColor="background1"/>
                <w:sz w:val="22"/>
                <w:szCs w:val="22"/>
              </w:rPr>
            </w:pPr>
            <w:r w:rsidRPr="006C5507">
              <w:rPr>
                <w:rFonts w:asciiTheme="minorHAnsi" w:hAnsiTheme="minorHAnsi" w:cs="Calibri"/>
                <w:b/>
                <w:bCs/>
                <w:color w:val="FFFFFF" w:themeColor="background1"/>
                <w:sz w:val="22"/>
                <w:szCs w:val="22"/>
              </w:rPr>
              <w:t>Lecture Topic (CET4973)</w:t>
            </w:r>
          </w:p>
        </w:tc>
        <w:tc>
          <w:tcPr>
            <w:tcW w:w="4135" w:type="dxa"/>
            <w:shd w:val="clear" w:color="auto" w:fill="808080" w:themeFill="background1" w:themeFillShade="80"/>
          </w:tcPr>
          <w:p w14:paraId="0FE95D76" w14:textId="77777777" w:rsidR="00605C90" w:rsidRPr="006C5507" w:rsidRDefault="00605C90" w:rsidP="006C5507">
            <w:pPr>
              <w:pStyle w:val="TableContents"/>
              <w:jc w:val="center"/>
              <w:rPr>
                <w:rFonts w:asciiTheme="minorHAnsi" w:hAnsiTheme="minorHAnsi" w:cs="Calibri"/>
                <w:b/>
                <w:bCs/>
                <w:color w:val="FFFFFF" w:themeColor="background1"/>
                <w:sz w:val="22"/>
                <w:szCs w:val="22"/>
              </w:rPr>
            </w:pPr>
            <w:r w:rsidRPr="006C5507">
              <w:rPr>
                <w:rFonts w:asciiTheme="minorHAnsi" w:hAnsiTheme="minorHAnsi" w:cs="Calibri"/>
                <w:b/>
                <w:bCs/>
                <w:color w:val="FFFFFF" w:themeColor="background1"/>
                <w:sz w:val="22"/>
                <w:szCs w:val="22"/>
              </w:rPr>
              <w:t>Lab/Project</w:t>
            </w:r>
          </w:p>
        </w:tc>
        <w:tc>
          <w:tcPr>
            <w:tcW w:w="1525" w:type="dxa"/>
            <w:shd w:val="clear" w:color="auto" w:fill="808080" w:themeFill="background1" w:themeFillShade="80"/>
          </w:tcPr>
          <w:p w14:paraId="06B3365C" w14:textId="77777777" w:rsidR="00605C90" w:rsidRPr="006C5507" w:rsidRDefault="00605C90" w:rsidP="006C5507">
            <w:pPr>
              <w:pStyle w:val="TableContents"/>
              <w:jc w:val="center"/>
              <w:rPr>
                <w:rFonts w:asciiTheme="minorHAnsi" w:hAnsiTheme="minorHAnsi" w:cs="Calibri"/>
                <w:b/>
                <w:bCs/>
                <w:color w:val="FFFFFF" w:themeColor="background1"/>
                <w:sz w:val="22"/>
                <w:szCs w:val="22"/>
              </w:rPr>
            </w:pPr>
            <w:r w:rsidRPr="006C5507">
              <w:rPr>
                <w:rFonts w:asciiTheme="minorHAnsi" w:hAnsiTheme="minorHAnsi" w:cs="Calibri"/>
                <w:b/>
                <w:bCs/>
                <w:color w:val="FFFFFF" w:themeColor="background1"/>
                <w:sz w:val="22"/>
                <w:szCs w:val="22"/>
              </w:rPr>
              <w:t>Book(s) Chapter</w:t>
            </w:r>
          </w:p>
        </w:tc>
      </w:tr>
      <w:tr w:rsidR="00605C90" w:rsidRPr="00DE7E88" w14:paraId="2FE3E220" w14:textId="77777777" w:rsidTr="006C5507">
        <w:trPr>
          <w:cantSplit/>
          <w:trHeight w:val="288"/>
          <w:jc w:val="center"/>
        </w:trPr>
        <w:tc>
          <w:tcPr>
            <w:tcW w:w="10155" w:type="dxa"/>
            <w:gridSpan w:val="4"/>
            <w:shd w:val="clear" w:color="auto" w:fill="D9D9D9" w:themeFill="background1" w:themeFillShade="D9"/>
          </w:tcPr>
          <w:p w14:paraId="40985AE5" w14:textId="77777777" w:rsidR="00605C90" w:rsidRPr="00DE7E88" w:rsidRDefault="00605C90" w:rsidP="00D565B8">
            <w:pPr>
              <w:rPr>
                <w:rFonts w:cs="Calibri"/>
                <w:b/>
                <w:sz w:val="22"/>
              </w:rPr>
            </w:pPr>
            <w:r w:rsidRPr="00DE7E88">
              <w:rPr>
                <w:rFonts w:cs="Calibri"/>
                <w:b/>
                <w:sz w:val="22"/>
              </w:rPr>
              <w:t>PART I: Introduction</w:t>
            </w:r>
          </w:p>
        </w:tc>
      </w:tr>
      <w:tr w:rsidR="00605C90" w:rsidRPr="00DE7E88" w14:paraId="5500B5D5" w14:textId="77777777" w:rsidTr="00E02F5D">
        <w:trPr>
          <w:cantSplit/>
          <w:trHeight w:val="288"/>
          <w:jc w:val="center"/>
        </w:trPr>
        <w:tc>
          <w:tcPr>
            <w:tcW w:w="805" w:type="dxa"/>
            <w:shd w:val="clear" w:color="auto" w:fill="auto"/>
          </w:tcPr>
          <w:p w14:paraId="5466C4C8" w14:textId="77777777" w:rsidR="00605C90" w:rsidRPr="00DE7E88" w:rsidRDefault="00605C90" w:rsidP="00D565B8">
            <w:pPr>
              <w:pStyle w:val="TableContents"/>
              <w:rPr>
                <w:rFonts w:asciiTheme="minorHAnsi" w:hAnsiTheme="minorHAnsi" w:cs="Calibri"/>
                <w:sz w:val="22"/>
                <w:szCs w:val="22"/>
              </w:rPr>
            </w:pPr>
            <w:r w:rsidRPr="00DE7E88">
              <w:rPr>
                <w:rFonts w:asciiTheme="minorHAnsi" w:hAnsiTheme="minorHAnsi" w:cs="Calibri"/>
                <w:sz w:val="22"/>
                <w:szCs w:val="22"/>
              </w:rPr>
              <w:t>1</w:t>
            </w:r>
          </w:p>
        </w:tc>
        <w:tc>
          <w:tcPr>
            <w:tcW w:w="3690" w:type="dxa"/>
            <w:shd w:val="clear" w:color="auto" w:fill="auto"/>
          </w:tcPr>
          <w:p w14:paraId="059820B9" w14:textId="77777777" w:rsidR="00605C90" w:rsidRPr="00DE7E88" w:rsidRDefault="00605C90" w:rsidP="00D565B8">
            <w:pPr>
              <w:pStyle w:val="ListParagraph"/>
              <w:numPr>
                <w:ilvl w:val="0"/>
                <w:numId w:val="16"/>
              </w:numPr>
              <w:rPr>
                <w:rFonts w:cs="Calibri"/>
                <w:sz w:val="22"/>
              </w:rPr>
            </w:pPr>
            <w:r w:rsidRPr="00DE7E88">
              <w:rPr>
                <w:rFonts w:cs="Calibri"/>
                <w:sz w:val="22"/>
              </w:rPr>
              <w:t xml:space="preserve">Course outline, classroom conduct, academic integrity, attendance, and grading policy. </w:t>
            </w:r>
          </w:p>
          <w:p w14:paraId="382C1A8C" w14:textId="77777777" w:rsidR="00605C90" w:rsidRPr="00DE7E88" w:rsidRDefault="00605C90" w:rsidP="00D565B8">
            <w:pPr>
              <w:pStyle w:val="ListParagraph"/>
              <w:numPr>
                <w:ilvl w:val="0"/>
                <w:numId w:val="15"/>
              </w:numPr>
              <w:rPr>
                <w:rFonts w:cs="Calibri"/>
                <w:sz w:val="22"/>
              </w:rPr>
            </w:pPr>
            <w:r w:rsidRPr="007A7D44">
              <w:rPr>
                <w:rFonts w:cs="Calibri"/>
                <w:b/>
                <w:sz w:val="22"/>
              </w:rPr>
              <w:t>Introduction to AI</w:t>
            </w:r>
            <w:r w:rsidRPr="00DE7E88">
              <w:rPr>
                <w:rFonts w:cs="Calibri"/>
                <w:sz w:val="22"/>
              </w:rPr>
              <w:t>: foundations; applications; past, present, and future.</w:t>
            </w:r>
            <w:r w:rsidRPr="00DE7E88">
              <w:rPr>
                <w:rFonts w:cs="Calibri"/>
                <w:sz w:val="22"/>
              </w:rPr>
              <w:tab/>
            </w:r>
          </w:p>
        </w:tc>
        <w:tc>
          <w:tcPr>
            <w:tcW w:w="4135" w:type="dxa"/>
          </w:tcPr>
          <w:p w14:paraId="0F032F53" w14:textId="77777777" w:rsidR="00605C90" w:rsidRPr="007A7D44" w:rsidRDefault="00605C90" w:rsidP="00D565B8">
            <w:pPr>
              <w:rPr>
                <w:b/>
                <w:sz w:val="22"/>
                <w:szCs w:val="22"/>
              </w:rPr>
            </w:pPr>
            <w:r w:rsidRPr="007A7D44">
              <w:rPr>
                <w:b/>
                <w:sz w:val="22"/>
                <w:szCs w:val="22"/>
              </w:rPr>
              <w:t>Discussion of existing applications</w:t>
            </w:r>
          </w:p>
          <w:p w14:paraId="083B3B0D" w14:textId="77777777" w:rsidR="00605C90" w:rsidRPr="00DE7E88" w:rsidRDefault="00605C90" w:rsidP="00D565B8">
            <w:pPr>
              <w:pStyle w:val="ListParagraph"/>
              <w:numPr>
                <w:ilvl w:val="0"/>
                <w:numId w:val="15"/>
              </w:numPr>
              <w:rPr>
                <w:rFonts w:cs="Calibri"/>
                <w:sz w:val="22"/>
              </w:rPr>
            </w:pPr>
            <w:r w:rsidRPr="00DE7E88">
              <w:rPr>
                <w:sz w:val="22"/>
                <w:szCs w:val="22"/>
              </w:rPr>
              <w:t>Case study: IBM Watson in the Jeopardy challenge</w:t>
            </w:r>
          </w:p>
        </w:tc>
        <w:tc>
          <w:tcPr>
            <w:tcW w:w="1525" w:type="dxa"/>
          </w:tcPr>
          <w:p w14:paraId="63552887" w14:textId="77777777" w:rsidR="00605C90" w:rsidRPr="00DE7E88" w:rsidRDefault="00605C90" w:rsidP="00D565B8">
            <w:pPr>
              <w:rPr>
                <w:rFonts w:cs="Calibri"/>
                <w:sz w:val="22"/>
              </w:rPr>
            </w:pPr>
            <w:r w:rsidRPr="00DE7E88">
              <w:rPr>
                <w:rFonts w:cs="Calibri"/>
                <w:sz w:val="22"/>
              </w:rPr>
              <w:t>Ch. 1 R&amp;N</w:t>
            </w:r>
          </w:p>
        </w:tc>
      </w:tr>
      <w:tr w:rsidR="00605C90" w:rsidRPr="00DE7E88" w14:paraId="07D5E09B" w14:textId="77777777" w:rsidTr="00E02F5D">
        <w:trPr>
          <w:cantSplit/>
          <w:trHeight w:val="288"/>
          <w:jc w:val="center"/>
        </w:trPr>
        <w:tc>
          <w:tcPr>
            <w:tcW w:w="805" w:type="dxa"/>
            <w:shd w:val="clear" w:color="auto" w:fill="auto"/>
          </w:tcPr>
          <w:p w14:paraId="174C90B6" w14:textId="77777777" w:rsidR="00605C90" w:rsidRPr="00DE7E88" w:rsidRDefault="00605C90" w:rsidP="00D565B8">
            <w:pPr>
              <w:pStyle w:val="TableContents"/>
              <w:rPr>
                <w:rFonts w:asciiTheme="minorHAnsi" w:hAnsiTheme="minorHAnsi" w:cs="Calibri"/>
                <w:sz w:val="22"/>
                <w:szCs w:val="22"/>
              </w:rPr>
            </w:pPr>
            <w:r>
              <w:rPr>
                <w:rFonts w:asciiTheme="minorHAnsi" w:hAnsiTheme="minorHAnsi" w:cs="Calibri"/>
                <w:sz w:val="22"/>
                <w:szCs w:val="22"/>
              </w:rPr>
              <w:t>2</w:t>
            </w:r>
          </w:p>
        </w:tc>
        <w:tc>
          <w:tcPr>
            <w:tcW w:w="3690" w:type="dxa"/>
            <w:shd w:val="clear" w:color="auto" w:fill="auto"/>
          </w:tcPr>
          <w:p w14:paraId="6F5851E8" w14:textId="77777777" w:rsidR="00605C90" w:rsidRPr="007A7D44" w:rsidRDefault="00605C90" w:rsidP="00D565B8">
            <w:pPr>
              <w:pStyle w:val="ListParagraph"/>
              <w:numPr>
                <w:ilvl w:val="0"/>
                <w:numId w:val="14"/>
              </w:numPr>
              <w:rPr>
                <w:rFonts w:cs="Calibri"/>
                <w:b/>
                <w:sz w:val="22"/>
              </w:rPr>
            </w:pPr>
            <w:r w:rsidRPr="007A7D44">
              <w:rPr>
                <w:rFonts w:cs="Calibri"/>
                <w:b/>
                <w:sz w:val="22"/>
              </w:rPr>
              <w:t>Computer Programming for AI</w:t>
            </w:r>
          </w:p>
          <w:p w14:paraId="2A4B2F89" w14:textId="77777777" w:rsidR="00605C90" w:rsidRPr="00DE7E88" w:rsidRDefault="00605C90" w:rsidP="00D565B8">
            <w:pPr>
              <w:rPr>
                <w:rFonts w:cs="Calibri"/>
                <w:sz w:val="22"/>
              </w:rPr>
            </w:pPr>
          </w:p>
        </w:tc>
        <w:tc>
          <w:tcPr>
            <w:tcW w:w="4135" w:type="dxa"/>
          </w:tcPr>
          <w:p w14:paraId="216B7729" w14:textId="77777777" w:rsidR="00605C90" w:rsidRDefault="00605C90" w:rsidP="00D565B8">
            <w:pPr>
              <w:rPr>
                <w:sz w:val="22"/>
                <w:szCs w:val="22"/>
              </w:rPr>
            </w:pPr>
            <w:r w:rsidRPr="007A7D44">
              <w:rPr>
                <w:b/>
                <w:sz w:val="22"/>
                <w:szCs w:val="22"/>
              </w:rPr>
              <w:t>AI programming with Python</w:t>
            </w:r>
            <w:r w:rsidRPr="007A7D44">
              <w:rPr>
                <w:sz w:val="22"/>
                <w:szCs w:val="22"/>
              </w:rPr>
              <w:t xml:space="preserve">: </w:t>
            </w:r>
          </w:p>
          <w:p w14:paraId="32C711F3" w14:textId="77777777" w:rsidR="00605C90" w:rsidRPr="007A7D44" w:rsidRDefault="00605C90" w:rsidP="00D565B8">
            <w:pPr>
              <w:pStyle w:val="ListParagraph"/>
              <w:numPr>
                <w:ilvl w:val="0"/>
                <w:numId w:val="14"/>
              </w:numPr>
              <w:rPr>
                <w:rFonts w:cs="Calibri"/>
                <w:sz w:val="22"/>
              </w:rPr>
            </w:pPr>
            <w:r w:rsidRPr="007A7D44">
              <w:rPr>
                <w:sz w:val="22"/>
                <w:szCs w:val="22"/>
              </w:rPr>
              <w:t>Development of several small Python programs</w:t>
            </w:r>
          </w:p>
        </w:tc>
        <w:tc>
          <w:tcPr>
            <w:tcW w:w="1525" w:type="dxa"/>
          </w:tcPr>
          <w:p w14:paraId="1A0857A5" w14:textId="18D3FC36" w:rsidR="00605C90" w:rsidRDefault="00B92F8B" w:rsidP="00D565B8">
            <w:pPr>
              <w:rPr>
                <w:rFonts w:cs="Calibri"/>
                <w:sz w:val="22"/>
              </w:rPr>
            </w:pPr>
            <w:hyperlink r:id="rId35" w:anchor="PythonBasics" w:history="1">
              <w:r w:rsidR="00605C90" w:rsidRPr="00E02F5D">
                <w:rPr>
                  <w:rStyle w:val="Hyperlink"/>
                  <w:rFonts w:cs="Calibri"/>
                  <w:sz w:val="22"/>
                </w:rPr>
                <w:t>Tutorial by Stuart Russell</w:t>
              </w:r>
            </w:hyperlink>
          </w:p>
          <w:p w14:paraId="4D17098A" w14:textId="5A7958DE" w:rsidR="00605C90" w:rsidRPr="00DE7E88" w:rsidRDefault="00605C90" w:rsidP="00D565B8">
            <w:pPr>
              <w:rPr>
                <w:rFonts w:cs="Calibri"/>
                <w:sz w:val="22"/>
              </w:rPr>
            </w:pPr>
          </w:p>
        </w:tc>
      </w:tr>
      <w:tr w:rsidR="00605C90" w:rsidRPr="00DE7E88" w14:paraId="7BDDB0BA" w14:textId="77777777" w:rsidTr="006C5507">
        <w:trPr>
          <w:cantSplit/>
          <w:trHeight w:val="288"/>
          <w:jc w:val="center"/>
        </w:trPr>
        <w:tc>
          <w:tcPr>
            <w:tcW w:w="10155" w:type="dxa"/>
            <w:gridSpan w:val="4"/>
            <w:shd w:val="clear" w:color="auto" w:fill="D9D9D9" w:themeFill="background1" w:themeFillShade="D9"/>
          </w:tcPr>
          <w:p w14:paraId="33165C3F" w14:textId="0B7007D9" w:rsidR="00605C90" w:rsidRPr="00DE7E88" w:rsidRDefault="00605C90" w:rsidP="004B04B0">
            <w:pPr>
              <w:rPr>
                <w:rFonts w:eastAsia="Times New Roman"/>
                <w:sz w:val="22"/>
                <w:lang w:eastAsia="zh-CN"/>
              </w:rPr>
            </w:pPr>
            <w:r w:rsidRPr="00DE7E88">
              <w:rPr>
                <w:rFonts w:cs="Calibri"/>
                <w:b/>
                <w:sz w:val="22"/>
              </w:rPr>
              <w:t>PART I</w:t>
            </w:r>
            <w:r>
              <w:rPr>
                <w:rFonts w:cs="Calibri"/>
                <w:b/>
                <w:sz w:val="22"/>
              </w:rPr>
              <w:t>I</w:t>
            </w:r>
            <w:r w:rsidRPr="00DE7E88">
              <w:rPr>
                <w:rFonts w:cs="Calibri"/>
                <w:b/>
                <w:sz w:val="22"/>
              </w:rPr>
              <w:t xml:space="preserve">: </w:t>
            </w:r>
            <w:r w:rsidRPr="004B04B0">
              <w:rPr>
                <w:b/>
                <w:sz w:val="22"/>
                <w:szCs w:val="22"/>
              </w:rPr>
              <w:t>Search</w:t>
            </w:r>
            <w:r w:rsidR="004B04B0" w:rsidRPr="004B04B0">
              <w:rPr>
                <w:b/>
                <w:sz w:val="22"/>
                <w:szCs w:val="22"/>
              </w:rPr>
              <w:t xml:space="preserve"> and</w:t>
            </w:r>
            <w:r w:rsidRPr="004B04B0">
              <w:rPr>
                <w:b/>
                <w:sz w:val="22"/>
                <w:szCs w:val="22"/>
              </w:rPr>
              <w:t xml:space="preserve"> Optimization</w:t>
            </w:r>
          </w:p>
        </w:tc>
      </w:tr>
      <w:tr w:rsidR="003F4D4A" w:rsidRPr="00DE7E88" w14:paraId="516EAD96" w14:textId="77777777" w:rsidTr="00E02F5D">
        <w:trPr>
          <w:cantSplit/>
          <w:trHeight w:val="2815"/>
          <w:jc w:val="center"/>
        </w:trPr>
        <w:tc>
          <w:tcPr>
            <w:tcW w:w="805" w:type="dxa"/>
            <w:shd w:val="clear" w:color="auto" w:fill="auto"/>
          </w:tcPr>
          <w:p w14:paraId="02D1D998" w14:textId="77777777" w:rsidR="003F4D4A" w:rsidRPr="00DE7E88" w:rsidRDefault="003F4D4A" w:rsidP="00D565B8">
            <w:pPr>
              <w:pStyle w:val="TableContents"/>
              <w:rPr>
                <w:rFonts w:asciiTheme="minorHAnsi" w:hAnsiTheme="minorHAnsi" w:cs="Calibri"/>
                <w:sz w:val="22"/>
                <w:szCs w:val="22"/>
              </w:rPr>
            </w:pPr>
            <w:r>
              <w:rPr>
                <w:rFonts w:asciiTheme="minorHAnsi" w:hAnsiTheme="minorHAnsi" w:cs="Calibri"/>
                <w:sz w:val="22"/>
                <w:szCs w:val="22"/>
              </w:rPr>
              <w:t>3</w:t>
            </w:r>
          </w:p>
        </w:tc>
        <w:tc>
          <w:tcPr>
            <w:tcW w:w="3690" w:type="dxa"/>
            <w:shd w:val="clear" w:color="auto" w:fill="auto"/>
          </w:tcPr>
          <w:p w14:paraId="47953FCF" w14:textId="77777777" w:rsidR="003F4D4A" w:rsidRPr="007A7D44" w:rsidRDefault="003F4D4A" w:rsidP="00D565B8">
            <w:pPr>
              <w:pStyle w:val="ListParagraph"/>
              <w:numPr>
                <w:ilvl w:val="0"/>
                <w:numId w:val="13"/>
              </w:numPr>
              <w:rPr>
                <w:rFonts w:cs="Calibri"/>
                <w:b/>
                <w:sz w:val="22"/>
              </w:rPr>
            </w:pPr>
            <w:r w:rsidRPr="007A7D44">
              <w:rPr>
                <w:rFonts w:cs="Calibri"/>
                <w:b/>
                <w:sz w:val="22"/>
              </w:rPr>
              <w:t>EXAM I (PART I)</w:t>
            </w:r>
          </w:p>
          <w:p w14:paraId="43BDCCC1" w14:textId="77777777" w:rsidR="003F4D4A" w:rsidRPr="00DE7E88" w:rsidRDefault="003F4D4A" w:rsidP="00D565B8">
            <w:pPr>
              <w:pStyle w:val="ListParagraph"/>
              <w:numPr>
                <w:ilvl w:val="0"/>
                <w:numId w:val="13"/>
              </w:numPr>
              <w:rPr>
                <w:rFonts w:cs="Calibri"/>
                <w:sz w:val="22"/>
              </w:rPr>
            </w:pPr>
            <w:r w:rsidRPr="00DE7E88">
              <w:rPr>
                <w:rFonts w:cs="Calibri"/>
                <w:b/>
                <w:sz w:val="22"/>
              </w:rPr>
              <w:t>Solving problems by searching</w:t>
            </w:r>
            <w:r w:rsidRPr="00DE7E88">
              <w:rPr>
                <w:rFonts w:cs="Calibri"/>
                <w:sz w:val="22"/>
              </w:rPr>
              <w:t>: uninformed search; heuristic search.</w:t>
            </w:r>
          </w:p>
          <w:p w14:paraId="6364EFD0" w14:textId="77777777" w:rsidR="003F4D4A" w:rsidRPr="00DE7E88" w:rsidRDefault="003F4D4A" w:rsidP="00D565B8">
            <w:pPr>
              <w:pStyle w:val="ListParagraph"/>
              <w:numPr>
                <w:ilvl w:val="0"/>
                <w:numId w:val="12"/>
              </w:numPr>
              <w:rPr>
                <w:sz w:val="22"/>
                <w:szCs w:val="22"/>
              </w:rPr>
            </w:pPr>
            <w:r w:rsidRPr="00DE7E88">
              <w:rPr>
                <w:b/>
                <w:sz w:val="22"/>
                <w:szCs w:val="22"/>
              </w:rPr>
              <w:t>Beyond Classical Search</w:t>
            </w:r>
            <w:r w:rsidRPr="00DE7E88">
              <w:rPr>
                <w:sz w:val="22"/>
                <w:szCs w:val="22"/>
              </w:rPr>
              <w:t>: optimization problems and genetic algorithms</w:t>
            </w:r>
          </w:p>
        </w:tc>
        <w:tc>
          <w:tcPr>
            <w:tcW w:w="4135" w:type="dxa"/>
            <w:vMerge w:val="restart"/>
          </w:tcPr>
          <w:p w14:paraId="3250E763" w14:textId="77777777" w:rsidR="003F4D4A" w:rsidRPr="00DE7E88" w:rsidRDefault="003F4D4A" w:rsidP="009A5D8A">
            <w:pPr>
              <w:rPr>
                <w:b/>
                <w:sz w:val="22"/>
                <w:szCs w:val="22"/>
              </w:rPr>
            </w:pPr>
            <w:r w:rsidRPr="00DE7E88">
              <w:rPr>
                <w:b/>
                <w:sz w:val="22"/>
                <w:szCs w:val="22"/>
              </w:rPr>
              <w:t xml:space="preserve">Representing games and problems as search problems. </w:t>
            </w:r>
          </w:p>
          <w:p w14:paraId="64C99F39" w14:textId="77777777" w:rsidR="003F4D4A" w:rsidRDefault="003F4D4A" w:rsidP="009A5D8A">
            <w:pPr>
              <w:pStyle w:val="ListParagraph"/>
              <w:numPr>
                <w:ilvl w:val="0"/>
                <w:numId w:val="12"/>
              </w:numPr>
              <w:rPr>
                <w:sz w:val="22"/>
                <w:szCs w:val="22"/>
              </w:rPr>
            </w:pPr>
            <w:r w:rsidRPr="00DE7E88">
              <w:rPr>
                <w:sz w:val="22"/>
                <w:szCs w:val="22"/>
              </w:rPr>
              <w:t xml:space="preserve">Students use a Python implementation of the search algorithms provided by Russell &amp; </w:t>
            </w:r>
            <w:proofErr w:type="spellStart"/>
            <w:r w:rsidRPr="00DE7E88">
              <w:rPr>
                <w:sz w:val="22"/>
                <w:szCs w:val="22"/>
              </w:rPr>
              <w:t>Norvig</w:t>
            </w:r>
            <w:proofErr w:type="spellEnd"/>
            <w:r w:rsidRPr="00DE7E88">
              <w:rPr>
                <w:sz w:val="22"/>
                <w:szCs w:val="22"/>
              </w:rPr>
              <w:t>.</w:t>
            </w:r>
          </w:p>
          <w:p w14:paraId="1B9FE4E3" w14:textId="77777777" w:rsidR="003F4D4A" w:rsidRPr="006A40FD" w:rsidRDefault="003F4D4A" w:rsidP="006A40FD">
            <w:pPr>
              <w:pStyle w:val="ListParagraph"/>
              <w:numPr>
                <w:ilvl w:val="0"/>
                <w:numId w:val="12"/>
              </w:numPr>
              <w:rPr>
                <w:sz w:val="22"/>
                <w:szCs w:val="22"/>
              </w:rPr>
            </w:pPr>
            <w:r w:rsidRPr="006A40FD">
              <w:rPr>
                <w:sz w:val="22"/>
                <w:szCs w:val="22"/>
              </w:rPr>
              <w:t xml:space="preserve">Their job is to represent a game or problem as a search problem in a Python class that follows certain requirements. Then they use it as input to the provided code. </w:t>
            </w:r>
          </w:p>
          <w:p w14:paraId="601CA69D" w14:textId="77777777" w:rsidR="003F4D4A" w:rsidRPr="00DE7E88" w:rsidRDefault="003F4D4A" w:rsidP="006A40FD">
            <w:pPr>
              <w:rPr>
                <w:b/>
                <w:sz w:val="22"/>
                <w:szCs w:val="22"/>
              </w:rPr>
            </w:pPr>
            <w:r w:rsidRPr="00DE7E88">
              <w:rPr>
                <w:b/>
                <w:sz w:val="22"/>
                <w:szCs w:val="22"/>
              </w:rPr>
              <w:t>Performance comparison of the search algorithms.</w:t>
            </w:r>
          </w:p>
          <w:p w14:paraId="4630C02F" w14:textId="0ED44227" w:rsidR="003F4D4A" w:rsidRPr="00DE7E88" w:rsidRDefault="00E02F5D" w:rsidP="006A40FD">
            <w:pPr>
              <w:pStyle w:val="ListParagraph"/>
              <w:numPr>
                <w:ilvl w:val="0"/>
                <w:numId w:val="12"/>
              </w:numPr>
              <w:rPr>
                <w:sz w:val="22"/>
                <w:szCs w:val="22"/>
              </w:rPr>
            </w:pPr>
            <w:r>
              <w:rPr>
                <w:sz w:val="22"/>
                <w:szCs w:val="22"/>
              </w:rPr>
              <w:t xml:space="preserve">Students compare the algorithms </w:t>
            </w:r>
            <w:r w:rsidR="003F4D4A">
              <w:rPr>
                <w:sz w:val="22"/>
                <w:szCs w:val="22"/>
              </w:rPr>
              <w:t>performance for the following games:</w:t>
            </w:r>
            <w:r w:rsidR="003F4D4A" w:rsidRPr="00DE7E88">
              <w:rPr>
                <w:sz w:val="22"/>
                <w:szCs w:val="22"/>
              </w:rPr>
              <w:t xml:space="preserve"> </w:t>
            </w:r>
          </w:p>
          <w:p w14:paraId="57499B2C" w14:textId="77777777" w:rsidR="003F4D4A" w:rsidRPr="00DE7E88" w:rsidRDefault="003F4D4A" w:rsidP="006A40FD">
            <w:pPr>
              <w:pStyle w:val="ListParagraph"/>
              <w:numPr>
                <w:ilvl w:val="1"/>
                <w:numId w:val="18"/>
              </w:numPr>
              <w:rPr>
                <w:sz w:val="22"/>
                <w:szCs w:val="22"/>
              </w:rPr>
            </w:pPr>
            <w:r w:rsidRPr="00DE7E88">
              <w:rPr>
                <w:sz w:val="22"/>
                <w:szCs w:val="22"/>
              </w:rPr>
              <w:t xml:space="preserve">8-puzzle, </w:t>
            </w:r>
          </w:p>
          <w:p w14:paraId="3DD2C77E" w14:textId="77777777" w:rsidR="003F4D4A" w:rsidRPr="00DE7E88" w:rsidRDefault="003F4D4A" w:rsidP="006A40FD">
            <w:pPr>
              <w:pStyle w:val="ListParagraph"/>
              <w:numPr>
                <w:ilvl w:val="1"/>
                <w:numId w:val="18"/>
              </w:numPr>
              <w:rPr>
                <w:sz w:val="22"/>
                <w:szCs w:val="22"/>
              </w:rPr>
            </w:pPr>
            <w:r>
              <w:rPr>
                <w:sz w:val="22"/>
                <w:szCs w:val="22"/>
              </w:rPr>
              <w:t>N</w:t>
            </w:r>
            <w:r w:rsidRPr="00DE7E88">
              <w:rPr>
                <w:sz w:val="22"/>
                <w:szCs w:val="22"/>
              </w:rPr>
              <w:t xml:space="preserve">-queens, and </w:t>
            </w:r>
          </w:p>
          <w:p w14:paraId="25EE3AE1" w14:textId="5A3C04D0" w:rsidR="003F4D4A" w:rsidRPr="006A40FD" w:rsidRDefault="003F4D4A" w:rsidP="006A40FD">
            <w:pPr>
              <w:pStyle w:val="ListParagraph"/>
              <w:numPr>
                <w:ilvl w:val="1"/>
                <w:numId w:val="18"/>
              </w:numPr>
              <w:rPr>
                <w:sz w:val="22"/>
                <w:szCs w:val="22"/>
              </w:rPr>
            </w:pPr>
            <w:r w:rsidRPr="006A40FD">
              <w:rPr>
                <w:sz w:val="22"/>
                <w:szCs w:val="22"/>
              </w:rPr>
              <w:t>Tic-tac-toe</w:t>
            </w:r>
          </w:p>
        </w:tc>
        <w:tc>
          <w:tcPr>
            <w:tcW w:w="1525" w:type="dxa"/>
          </w:tcPr>
          <w:p w14:paraId="3F55962A" w14:textId="77777777" w:rsidR="003F4D4A" w:rsidRPr="00DE7E88" w:rsidRDefault="003F4D4A" w:rsidP="00D565B8">
            <w:pPr>
              <w:rPr>
                <w:rFonts w:eastAsia="Times New Roman"/>
                <w:sz w:val="22"/>
                <w:lang w:eastAsia="zh-CN"/>
              </w:rPr>
            </w:pPr>
            <w:r w:rsidRPr="00DE7E88">
              <w:rPr>
                <w:rFonts w:cs="Calibri"/>
                <w:sz w:val="22"/>
              </w:rPr>
              <w:t>Ch. 3</w:t>
            </w:r>
            <w:r>
              <w:rPr>
                <w:rFonts w:cs="Calibri"/>
                <w:sz w:val="22"/>
              </w:rPr>
              <w:t xml:space="preserve"> and 4.1</w:t>
            </w:r>
            <w:r w:rsidRPr="00DE7E88">
              <w:rPr>
                <w:rFonts w:cs="Calibri"/>
                <w:sz w:val="22"/>
              </w:rPr>
              <w:t xml:space="preserve"> R&amp;N</w:t>
            </w:r>
          </w:p>
        </w:tc>
      </w:tr>
      <w:tr w:rsidR="003F4D4A" w:rsidRPr="00DE7E88" w14:paraId="6DC197F3" w14:textId="77777777" w:rsidTr="00E02F5D">
        <w:trPr>
          <w:cantSplit/>
          <w:trHeight w:val="288"/>
          <w:jc w:val="center"/>
        </w:trPr>
        <w:tc>
          <w:tcPr>
            <w:tcW w:w="805" w:type="dxa"/>
            <w:shd w:val="clear" w:color="auto" w:fill="auto"/>
          </w:tcPr>
          <w:p w14:paraId="1E0635A7" w14:textId="77777777" w:rsidR="003F4D4A" w:rsidRPr="00DE7E88" w:rsidRDefault="003F4D4A" w:rsidP="00D565B8">
            <w:pPr>
              <w:pStyle w:val="TableContents"/>
              <w:rPr>
                <w:rFonts w:asciiTheme="minorHAnsi" w:hAnsiTheme="minorHAnsi" w:cs="Calibri"/>
                <w:sz w:val="22"/>
                <w:szCs w:val="22"/>
              </w:rPr>
            </w:pPr>
            <w:r>
              <w:rPr>
                <w:rFonts w:asciiTheme="minorHAnsi" w:hAnsiTheme="minorHAnsi" w:cs="Calibri"/>
                <w:sz w:val="22"/>
                <w:szCs w:val="22"/>
              </w:rPr>
              <w:t>4</w:t>
            </w:r>
          </w:p>
        </w:tc>
        <w:tc>
          <w:tcPr>
            <w:tcW w:w="3690" w:type="dxa"/>
            <w:shd w:val="clear" w:color="auto" w:fill="auto"/>
          </w:tcPr>
          <w:p w14:paraId="6F44F931" w14:textId="77777777" w:rsidR="003F4D4A" w:rsidRPr="00DE7E88" w:rsidRDefault="003F4D4A" w:rsidP="00D565B8">
            <w:pPr>
              <w:pStyle w:val="ListParagraph"/>
              <w:numPr>
                <w:ilvl w:val="0"/>
                <w:numId w:val="12"/>
              </w:numPr>
              <w:rPr>
                <w:sz w:val="22"/>
                <w:szCs w:val="22"/>
              </w:rPr>
            </w:pPr>
            <w:r w:rsidRPr="00DE7E88">
              <w:rPr>
                <w:b/>
                <w:sz w:val="22"/>
                <w:szCs w:val="22"/>
              </w:rPr>
              <w:t>Adversarial games</w:t>
            </w:r>
            <w:r w:rsidRPr="00DE7E88">
              <w:rPr>
                <w:sz w:val="22"/>
                <w:szCs w:val="22"/>
              </w:rPr>
              <w:t>: minimax and alpha-beta pruning</w:t>
            </w:r>
          </w:p>
          <w:p w14:paraId="4418CF7A" w14:textId="77777777" w:rsidR="003F4D4A" w:rsidRPr="00DE7E88" w:rsidRDefault="003F4D4A" w:rsidP="00D565B8">
            <w:pPr>
              <w:pStyle w:val="ListParagraph"/>
              <w:numPr>
                <w:ilvl w:val="0"/>
                <w:numId w:val="12"/>
              </w:numPr>
              <w:rPr>
                <w:rFonts w:cs="Calibri"/>
                <w:sz w:val="22"/>
              </w:rPr>
            </w:pPr>
            <w:r w:rsidRPr="00DE7E88">
              <w:rPr>
                <w:b/>
                <w:sz w:val="22"/>
                <w:szCs w:val="22"/>
              </w:rPr>
              <w:t>Constraint satisfaction problems</w:t>
            </w:r>
            <w:r w:rsidRPr="00DE7E88">
              <w:rPr>
                <w:sz w:val="22"/>
                <w:szCs w:val="22"/>
              </w:rPr>
              <w:t>: backtracking search</w:t>
            </w:r>
          </w:p>
        </w:tc>
        <w:tc>
          <w:tcPr>
            <w:tcW w:w="4135" w:type="dxa"/>
            <w:vMerge/>
          </w:tcPr>
          <w:p w14:paraId="0BBB1AD9" w14:textId="7EF1C1AC" w:rsidR="003F4D4A" w:rsidRPr="006A40FD" w:rsidRDefault="003F4D4A" w:rsidP="006A40FD">
            <w:pPr>
              <w:pStyle w:val="ListParagraph"/>
              <w:numPr>
                <w:ilvl w:val="1"/>
                <w:numId w:val="18"/>
              </w:numPr>
              <w:rPr>
                <w:rFonts w:cs="Calibri"/>
                <w:sz w:val="22"/>
              </w:rPr>
            </w:pPr>
          </w:p>
        </w:tc>
        <w:tc>
          <w:tcPr>
            <w:tcW w:w="1525" w:type="dxa"/>
          </w:tcPr>
          <w:p w14:paraId="2401A271" w14:textId="77777777" w:rsidR="003F4D4A" w:rsidRPr="00DE7E88" w:rsidRDefault="003F4D4A" w:rsidP="00D565B8">
            <w:pPr>
              <w:rPr>
                <w:rFonts w:eastAsia="Times New Roman"/>
                <w:sz w:val="22"/>
              </w:rPr>
            </w:pPr>
            <w:r w:rsidRPr="00DE7E88">
              <w:rPr>
                <w:sz w:val="22"/>
                <w:szCs w:val="22"/>
              </w:rPr>
              <w:t>R&amp;N</w:t>
            </w:r>
            <w:r>
              <w:rPr>
                <w:sz w:val="22"/>
                <w:szCs w:val="22"/>
              </w:rPr>
              <w:t xml:space="preserve"> </w:t>
            </w:r>
            <w:r w:rsidRPr="00DE7E88">
              <w:rPr>
                <w:sz w:val="22"/>
                <w:szCs w:val="22"/>
              </w:rPr>
              <w:t>5.1 – 5.3, 6.3</w:t>
            </w:r>
          </w:p>
        </w:tc>
      </w:tr>
      <w:tr w:rsidR="00605C90" w:rsidRPr="00DE7E88" w14:paraId="6813137E" w14:textId="77777777" w:rsidTr="006C5507">
        <w:trPr>
          <w:cantSplit/>
          <w:trHeight w:val="288"/>
          <w:jc w:val="center"/>
        </w:trPr>
        <w:tc>
          <w:tcPr>
            <w:tcW w:w="10155" w:type="dxa"/>
            <w:gridSpan w:val="4"/>
            <w:shd w:val="clear" w:color="auto" w:fill="D9D9D9" w:themeFill="background1" w:themeFillShade="D9"/>
          </w:tcPr>
          <w:p w14:paraId="3FBA45C3" w14:textId="77777777" w:rsidR="00605C90" w:rsidRPr="00DE7E88" w:rsidRDefault="00605C90" w:rsidP="00D565B8">
            <w:pPr>
              <w:rPr>
                <w:rFonts w:cs="Calibri"/>
                <w:sz w:val="22"/>
              </w:rPr>
            </w:pPr>
            <w:r w:rsidRPr="00DE7E88">
              <w:rPr>
                <w:rFonts w:cs="Calibri"/>
                <w:b/>
                <w:sz w:val="22"/>
              </w:rPr>
              <w:t>PART I</w:t>
            </w:r>
            <w:r>
              <w:rPr>
                <w:rFonts w:cs="Calibri"/>
                <w:b/>
                <w:sz w:val="22"/>
              </w:rPr>
              <w:t>II</w:t>
            </w:r>
            <w:r w:rsidRPr="00DE7E88">
              <w:rPr>
                <w:rFonts w:cs="Calibri"/>
                <w:b/>
                <w:sz w:val="22"/>
              </w:rPr>
              <w:t xml:space="preserve">: </w:t>
            </w:r>
            <w:r>
              <w:rPr>
                <w:rFonts w:cs="Calibri"/>
                <w:b/>
                <w:sz w:val="22"/>
              </w:rPr>
              <w:t xml:space="preserve">Statistical AI </w:t>
            </w:r>
          </w:p>
        </w:tc>
      </w:tr>
      <w:tr w:rsidR="00605C90" w:rsidRPr="00DE7E88" w14:paraId="0BB928B7" w14:textId="77777777" w:rsidTr="00E02F5D">
        <w:trPr>
          <w:cantSplit/>
          <w:trHeight w:val="288"/>
          <w:jc w:val="center"/>
        </w:trPr>
        <w:tc>
          <w:tcPr>
            <w:tcW w:w="805" w:type="dxa"/>
            <w:shd w:val="clear" w:color="auto" w:fill="auto"/>
          </w:tcPr>
          <w:p w14:paraId="3EDFB7D1" w14:textId="4C4155F2" w:rsidR="00605C90" w:rsidRPr="00DE7E88" w:rsidRDefault="00E02F5D" w:rsidP="00D565B8">
            <w:pPr>
              <w:pStyle w:val="TableContents"/>
              <w:rPr>
                <w:rFonts w:asciiTheme="minorHAnsi" w:hAnsiTheme="minorHAnsi" w:cs="Calibri"/>
                <w:sz w:val="22"/>
                <w:szCs w:val="22"/>
              </w:rPr>
            </w:pPr>
            <w:r>
              <w:rPr>
                <w:rFonts w:asciiTheme="minorHAnsi" w:hAnsiTheme="minorHAnsi" w:cs="Calibri"/>
                <w:sz w:val="22"/>
                <w:szCs w:val="22"/>
              </w:rPr>
              <w:t>5</w:t>
            </w:r>
          </w:p>
        </w:tc>
        <w:tc>
          <w:tcPr>
            <w:tcW w:w="3690" w:type="dxa"/>
            <w:shd w:val="clear" w:color="auto" w:fill="auto"/>
          </w:tcPr>
          <w:p w14:paraId="279BAE1C" w14:textId="77777777" w:rsidR="00605C90" w:rsidRPr="007A7D44" w:rsidRDefault="00605C90" w:rsidP="00D565B8">
            <w:pPr>
              <w:pStyle w:val="ListParagraph"/>
              <w:numPr>
                <w:ilvl w:val="0"/>
                <w:numId w:val="21"/>
              </w:numPr>
              <w:rPr>
                <w:rFonts w:cs="Calibri"/>
                <w:b/>
                <w:sz w:val="22"/>
              </w:rPr>
            </w:pPr>
            <w:r w:rsidRPr="007A7D44">
              <w:rPr>
                <w:rFonts w:cs="Calibri"/>
                <w:b/>
                <w:sz w:val="22"/>
              </w:rPr>
              <w:t>EXAM II (PART II)</w:t>
            </w:r>
          </w:p>
          <w:p w14:paraId="1A733234" w14:textId="77777777" w:rsidR="00605C90" w:rsidRDefault="00605C90" w:rsidP="00D565B8">
            <w:pPr>
              <w:rPr>
                <w:rFonts w:cs="Calibri"/>
                <w:sz w:val="22"/>
              </w:rPr>
            </w:pPr>
            <w:r w:rsidRPr="00DE7E88">
              <w:rPr>
                <w:rFonts w:cs="Calibri"/>
                <w:b/>
                <w:sz w:val="22"/>
              </w:rPr>
              <w:t>Recommender systems</w:t>
            </w:r>
            <w:r>
              <w:rPr>
                <w:rFonts w:cs="Calibri"/>
                <w:sz w:val="22"/>
              </w:rPr>
              <w:t>:</w:t>
            </w:r>
          </w:p>
          <w:p w14:paraId="5059BA0C" w14:textId="77777777" w:rsidR="00605C90" w:rsidRPr="00DE7E88" w:rsidRDefault="00605C90" w:rsidP="00D565B8">
            <w:pPr>
              <w:pStyle w:val="ListParagraph"/>
              <w:numPr>
                <w:ilvl w:val="0"/>
                <w:numId w:val="21"/>
              </w:numPr>
              <w:rPr>
                <w:rFonts w:cs="Calibri"/>
                <w:sz w:val="22"/>
              </w:rPr>
            </w:pPr>
            <w:r w:rsidRPr="00DE7E88">
              <w:rPr>
                <w:rFonts w:cs="Calibri"/>
                <w:sz w:val="22"/>
              </w:rPr>
              <w:t>Collaborative filtering</w:t>
            </w:r>
          </w:p>
          <w:p w14:paraId="1D43514D" w14:textId="77777777" w:rsidR="00605C90" w:rsidRPr="00DE7E88" w:rsidRDefault="00605C90" w:rsidP="00D565B8">
            <w:pPr>
              <w:pStyle w:val="ListParagraph"/>
              <w:numPr>
                <w:ilvl w:val="0"/>
                <w:numId w:val="21"/>
              </w:numPr>
              <w:rPr>
                <w:rFonts w:cs="Calibri"/>
                <w:sz w:val="22"/>
              </w:rPr>
            </w:pPr>
            <w:r w:rsidRPr="00DE7E88">
              <w:rPr>
                <w:rFonts w:cs="Calibri"/>
                <w:sz w:val="22"/>
              </w:rPr>
              <w:t>Collecting preferences</w:t>
            </w:r>
          </w:p>
          <w:p w14:paraId="3A92C2E0" w14:textId="77777777" w:rsidR="00605C90" w:rsidRPr="00DE7E88" w:rsidRDefault="00605C90" w:rsidP="00D565B8">
            <w:pPr>
              <w:pStyle w:val="ListParagraph"/>
              <w:numPr>
                <w:ilvl w:val="0"/>
                <w:numId w:val="21"/>
              </w:numPr>
              <w:rPr>
                <w:rFonts w:cs="Calibri"/>
                <w:sz w:val="22"/>
              </w:rPr>
            </w:pPr>
            <w:r w:rsidRPr="00DE7E88">
              <w:rPr>
                <w:rFonts w:cs="Calibri"/>
                <w:sz w:val="22"/>
              </w:rPr>
              <w:t>Finding similar users</w:t>
            </w:r>
          </w:p>
          <w:p w14:paraId="2B4AE54A" w14:textId="77777777" w:rsidR="00605C90" w:rsidRPr="00DE7E88" w:rsidRDefault="00605C90" w:rsidP="00D565B8">
            <w:pPr>
              <w:pStyle w:val="ListParagraph"/>
              <w:numPr>
                <w:ilvl w:val="0"/>
                <w:numId w:val="21"/>
              </w:numPr>
              <w:rPr>
                <w:rFonts w:cs="Calibri"/>
                <w:sz w:val="22"/>
              </w:rPr>
            </w:pPr>
            <w:r w:rsidRPr="00DE7E88">
              <w:rPr>
                <w:rFonts w:cs="Calibri"/>
                <w:sz w:val="22"/>
              </w:rPr>
              <w:t>Recommending items</w:t>
            </w:r>
          </w:p>
        </w:tc>
        <w:tc>
          <w:tcPr>
            <w:tcW w:w="4135" w:type="dxa"/>
          </w:tcPr>
          <w:p w14:paraId="734B2085" w14:textId="77777777" w:rsidR="00605C90" w:rsidRPr="00DE7E88" w:rsidRDefault="00605C90" w:rsidP="00D565B8">
            <w:pPr>
              <w:rPr>
                <w:b/>
                <w:sz w:val="22"/>
                <w:szCs w:val="22"/>
              </w:rPr>
            </w:pPr>
            <w:r w:rsidRPr="00DE7E88">
              <w:rPr>
                <w:b/>
                <w:sz w:val="22"/>
                <w:szCs w:val="22"/>
              </w:rPr>
              <w:t>A Netflix-Like recommender system for movies</w:t>
            </w:r>
          </w:p>
          <w:p w14:paraId="242B89F3" w14:textId="77777777" w:rsidR="00605C90" w:rsidRPr="00DE7E88" w:rsidRDefault="00605C90" w:rsidP="00D565B8">
            <w:pPr>
              <w:pStyle w:val="ListParagraph"/>
              <w:numPr>
                <w:ilvl w:val="0"/>
                <w:numId w:val="22"/>
              </w:numPr>
              <w:rPr>
                <w:rFonts w:cs="Calibri"/>
                <w:sz w:val="22"/>
              </w:rPr>
            </w:pPr>
            <w:r w:rsidRPr="00DE7E88">
              <w:rPr>
                <w:sz w:val="22"/>
                <w:szCs w:val="22"/>
              </w:rPr>
              <w:t xml:space="preserve">Students use code provided by </w:t>
            </w:r>
            <w:proofErr w:type="spellStart"/>
            <w:r w:rsidRPr="00DE7E88">
              <w:rPr>
                <w:sz w:val="22"/>
                <w:szCs w:val="22"/>
              </w:rPr>
              <w:t>Segaran</w:t>
            </w:r>
            <w:proofErr w:type="spellEnd"/>
            <w:r w:rsidRPr="00DE7E88">
              <w:rPr>
                <w:sz w:val="22"/>
                <w:szCs w:val="22"/>
              </w:rPr>
              <w:t xml:space="preserve"> and follow the instructions to complete it, get the data, and run it.</w:t>
            </w:r>
          </w:p>
        </w:tc>
        <w:tc>
          <w:tcPr>
            <w:tcW w:w="1525" w:type="dxa"/>
          </w:tcPr>
          <w:p w14:paraId="3557FE07" w14:textId="77777777" w:rsidR="00605C90" w:rsidRPr="00DE7E88" w:rsidRDefault="00605C90" w:rsidP="00D565B8">
            <w:pPr>
              <w:rPr>
                <w:rFonts w:cs="Calibri"/>
                <w:sz w:val="22"/>
              </w:rPr>
            </w:pPr>
            <w:r w:rsidRPr="00DE7E88">
              <w:rPr>
                <w:rFonts w:cs="Calibri"/>
                <w:sz w:val="22"/>
              </w:rPr>
              <w:t xml:space="preserve">Ch. 2 </w:t>
            </w:r>
            <w:proofErr w:type="spellStart"/>
            <w:r w:rsidRPr="00DE7E88">
              <w:rPr>
                <w:rFonts w:cs="Calibri"/>
                <w:sz w:val="22"/>
              </w:rPr>
              <w:t>Segaran</w:t>
            </w:r>
            <w:proofErr w:type="spellEnd"/>
          </w:p>
        </w:tc>
      </w:tr>
      <w:tr w:rsidR="00605C90" w:rsidRPr="00DE7E88" w14:paraId="23F021CC" w14:textId="77777777" w:rsidTr="00E02F5D">
        <w:trPr>
          <w:cantSplit/>
          <w:trHeight w:val="2248"/>
          <w:jc w:val="center"/>
        </w:trPr>
        <w:tc>
          <w:tcPr>
            <w:tcW w:w="805" w:type="dxa"/>
            <w:shd w:val="clear" w:color="auto" w:fill="auto"/>
          </w:tcPr>
          <w:p w14:paraId="595BA39C" w14:textId="20515B74" w:rsidR="00605C90" w:rsidRPr="00DE7E88" w:rsidRDefault="00E02F5D" w:rsidP="00E02F5D">
            <w:pPr>
              <w:pStyle w:val="TableContents"/>
              <w:rPr>
                <w:rFonts w:asciiTheme="minorHAnsi" w:hAnsiTheme="minorHAnsi" w:cs="Calibri"/>
                <w:sz w:val="22"/>
                <w:szCs w:val="22"/>
              </w:rPr>
            </w:pPr>
            <w:r>
              <w:rPr>
                <w:rFonts w:asciiTheme="minorHAnsi" w:hAnsiTheme="minorHAnsi" w:cs="Calibri"/>
                <w:sz w:val="22"/>
                <w:szCs w:val="22"/>
              </w:rPr>
              <w:lastRenderedPageBreak/>
              <w:t>6</w:t>
            </w:r>
            <w:r w:rsidR="00A43AE5">
              <w:rPr>
                <w:rFonts w:asciiTheme="minorHAnsi" w:hAnsiTheme="minorHAnsi" w:cs="Calibri"/>
                <w:sz w:val="22"/>
                <w:szCs w:val="22"/>
              </w:rPr>
              <w:t xml:space="preserve"> – </w:t>
            </w:r>
            <w:r>
              <w:rPr>
                <w:rFonts w:asciiTheme="minorHAnsi" w:hAnsiTheme="minorHAnsi" w:cs="Calibri"/>
                <w:sz w:val="22"/>
                <w:szCs w:val="22"/>
              </w:rPr>
              <w:t>7</w:t>
            </w:r>
          </w:p>
        </w:tc>
        <w:tc>
          <w:tcPr>
            <w:tcW w:w="3690" w:type="dxa"/>
            <w:shd w:val="clear" w:color="auto" w:fill="auto"/>
          </w:tcPr>
          <w:p w14:paraId="2BA07B2E" w14:textId="77777777" w:rsidR="00605C90" w:rsidRDefault="00605C90" w:rsidP="00D565B8">
            <w:pPr>
              <w:rPr>
                <w:sz w:val="22"/>
                <w:szCs w:val="22"/>
              </w:rPr>
            </w:pPr>
            <w:r w:rsidRPr="00DE7E88">
              <w:rPr>
                <w:b/>
                <w:sz w:val="22"/>
                <w:szCs w:val="22"/>
              </w:rPr>
              <w:t>Supervised Machine Learning</w:t>
            </w:r>
            <w:r w:rsidRPr="00DE7E88">
              <w:rPr>
                <w:sz w:val="22"/>
                <w:szCs w:val="22"/>
              </w:rPr>
              <w:t xml:space="preserve">: </w:t>
            </w:r>
          </w:p>
          <w:p w14:paraId="46A24F94" w14:textId="77777777" w:rsidR="00605C90" w:rsidRPr="00DE7E88" w:rsidRDefault="00605C90" w:rsidP="00D565B8">
            <w:pPr>
              <w:pStyle w:val="ListParagraph"/>
              <w:numPr>
                <w:ilvl w:val="0"/>
                <w:numId w:val="21"/>
              </w:numPr>
              <w:rPr>
                <w:sz w:val="22"/>
                <w:szCs w:val="22"/>
              </w:rPr>
            </w:pPr>
            <w:r w:rsidRPr="00DE7E88">
              <w:rPr>
                <w:sz w:val="22"/>
                <w:szCs w:val="22"/>
              </w:rPr>
              <w:t xml:space="preserve">Classification </w:t>
            </w:r>
          </w:p>
          <w:p w14:paraId="5BD3BFA0" w14:textId="77777777" w:rsidR="00605C90" w:rsidRPr="00DE7E88" w:rsidRDefault="00605C90" w:rsidP="00D565B8">
            <w:pPr>
              <w:pStyle w:val="ListParagraph"/>
              <w:numPr>
                <w:ilvl w:val="0"/>
                <w:numId w:val="21"/>
              </w:numPr>
              <w:rPr>
                <w:sz w:val="22"/>
                <w:szCs w:val="22"/>
              </w:rPr>
            </w:pPr>
            <w:r w:rsidRPr="00DE7E88">
              <w:rPr>
                <w:sz w:val="22"/>
                <w:szCs w:val="22"/>
              </w:rPr>
              <w:t xml:space="preserve">Decision trees </w:t>
            </w:r>
            <w:r w:rsidRPr="00DE7E88">
              <w:rPr>
                <w:sz w:val="22"/>
                <w:szCs w:val="22"/>
              </w:rPr>
              <w:tab/>
            </w:r>
          </w:p>
          <w:p w14:paraId="656B3550" w14:textId="77777777" w:rsidR="00605C90" w:rsidRPr="00DE7E88" w:rsidRDefault="00605C90" w:rsidP="00D565B8">
            <w:pPr>
              <w:pStyle w:val="ListParagraph"/>
              <w:numPr>
                <w:ilvl w:val="0"/>
                <w:numId w:val="21"/>
              </w:numPr>
              <w:rPr>
                <w:sz w:val="22"/>
                <w:szCs w:val="22"/>
              </w:rPr>
            </w:pPr>
            <w:r w:rsidRPr="00DE7E88">
              <w:rPr>
                <w:sz w:val="22"/>
                <w:szCs w:val="22"/>
              </w:rPr>
              <w:t xml:space="preserve">Naïve Bayes </w:t>
            </w:r>
          </w:p>
          <w:p w14:paraId="5CE9363F" w14:textId="77777777" w:rsidR="00605C90" w:rsidRPr="00DE7E88" w:rsidRDefault="00605C90" w:rsidP="00D565B8">
            <w:pPr>
              <w:pStyle w:val="ListParagraph"/>
              <w:numPr>
                <w:ilvl w:val="0"/>
                <w:numId w:val="21"/>
              </w:numPr>
              <w:rPr>
                <w:sz w:val="22"/>
                <w:szCs w:val="22"/>
              </w:rPr>
            </w:pPr>
            <w:r w:rsidRPr="00DE7E88">
              <w:rPr>
                <w:sz w:val="22"/>
                <w:szCs w:val="22"/>
              </w:rPr>
              <w:t>K-nearest neighbors</w:t>
            </w:r>
          </w:p>
        </w:tc>
        <w:tc>
          <w:tcPr>
            <w:tcW w:w="4135" w:type="dxa"/>
            <w:vMerge w:val="restart"/>
          </w:tcPr>
          <w:p w14:paraId="79D2F636" w14:textId="2D9922EB" w:rsidR="00605C90" w:rsidRDefault="00605C90" w:rsidP="00D565B8">
            <w:pPr>
              <w:rPr>
                <w:sz w:val="22"/>
                <w:szCs w:val="22"/>
              </w:rPr>
            </w:pPr>
            <w:r w:rsidRPr="00DE7E88">
              <w:rPr>
                <w:b/>
                <w:sz w:val="22"/>
                <w:szCs w:val="22"/>
              </w:rPr>
              <w:t xml:space="preserve">Application of </w:t>
            </w:r>
            <w:r>
              <w:rPr>
                <w:b/>
                <w:sz w:val="22"/>
                <w:szCs w:val="22"/>
              </w:rPr>
              <w:t>ML</w:t>
            </w:r>
            <w:r w:rsidRPr="00DE7E88">
              <w:rPr>
                <w:b/>
                <w:sz w:val="22"/>
                <w:szCs w:val="22"/>
              </w:rPr>
              <w:t xml:space="preserve"> algorithms to real life problems</w:t>
            </w:r>
            <w:r>
              <w:rPr>
                <w:sz w:val="22"/>
                <w:szCs w:val="22"/>
              </w:rPr>
              <w:t>.</w:t>
            </w:r>
          </w:p>
          <w:p w14:paraId="2D3C61F7" w14:textId="77777777" w:rsidR="00605C90" w:rsidRPr="00DE7E88" w:rsidRDefault="00605C90" w:rsidP="00D565B8">
            <w:pPr>
              <w:pStyle w:val="ListParagraph"/>
              <w:numPr>
                <w:ilvl w:val="0"/>
                <w:numId w:val="23"/>
              </w:numPr>
              <w:rPr>
                <w:sz w:val="22"/>
                <w:szCs w:val="22"/>
              </w:rPr>
            </w:pPr>
            <w:r w:rsidRPr="00DE7E88">
              <w:rPr>
                <w:sz w:val="22"/>
                <w:szCs w:val="22"/>
              </w:rPr>
              <w:t xml:space="preserve">Estimating prices for eBay products, </w:t>
            </w:r>
          </w:p>
          <w:p w14:paraId="00870D63" w14:textId="77777777" w:rsidR="00605C90" w:rsidRPr="00DE7E88" w:rsidRDefault="00605C90" w:rsidP="00D565B8">
            <w:pPr>
              <w:pStyle w:val="ListParagraph"/>
              <w:numPr>
                <w:ilvl w:val="0"/>
                <w:numId w:val="23"/>
              </w:numPr>
              <w:rPr>
                <w:sz w:val="22"/>
                <w:szCs w:val="22"/>
              </w:rPr>
            </w:pPr>
            <w:r>
              <w:rPr>
                <w:sz w:val="22"/>
                <w:szCs w:val="22"/>
              </w:rPr>
              <w:t>M</w:t>
            </w:r>
            <w:r w:rsidRPr="00DE7E88">
              <w:rPr>
                <w:sz w:val="22"/>
                <w:szCs w:val="22"/>
              </w:rPr>
              <w:t xml:space="preserve">atching on Facebook, </w:t>
            </w:r>
          </w:p>
          <w:p w14:paraId="58193B79" w14:textId="77777777" w:rsidR="00605C90" w:rsidRDefault="00605C90" w:rsidP="00D565B8">
            <w:pPr>
              <w:pStyle w:val="ListParagraph"/>
              <w:numPr>
                <w:ilvl w:val="0"/>
                <w:numId w:val="23"/>
              </w:numPr>
              <w:rPr>
                <w:sz w:val="22"/>
                <w:szCs w:val="22"/>
              </w:rPr>
            </w:pPr>
            <w:r>
              <w:rPr>
                <w:sz w:val="22"/>
                <w:szCs w:val="22"/>
              </w:rPr>
              <w:t>M</w:t>
            </w:r>
            <w:r w:rsidRPr="00DE7E88">
              <w:rPr>
                <w:sz w:val="22"/>
                <w:szCs w:val="22"/>
              </w:rPr>
              <w:t xml:space="preserve">odeling home prices on Zillow, </w:t>
            </w:r>
          </w:p>
          <w:p w14:paraId="5B0B66C0" w14:textId="77777777" w:rsidR="00605C90" w:rsidRPr="00DE7E88" w:rsidRDefault="00605C90" w:rsidP="00D565B8">
            <w:pPr>
              <w:pStyle w:val="ListParagraph"/>
              <w:numPr>
                <w:ilvl w:val="0"/>
                <w:numId w:val="23"/>
              </w:numPr>
              <w:rPr>
                <w:sz w:val="22"/>
                <w:szCs w:val="22"/>
              </w:rPr>
            </w:pPr>
            <w:r>
              <w:rPr>
                <w:sz w:val="22"/>
                <w:szCs w:val="22"/>
              </w:rPr>
              <w:t>F</w:t>
            </w:r>
            <w:r w:rsidRPr="00DE7E88">
              <w:rPr>
                <w:sz w:val="22"/>
                <w:szCs w:val="22"/>
              </w:rPr>
              <w:t xml:space="preserve">iltering email Spam, </w:t>
            </w:r>
          </w:p>
          <w:p w14:paraId="5F71B83A" w14:textId="77777777" w:rsidR="00605C90" w:rsidRPr="00DE7E88" w:rsidRDefault="00605C90" w:rsidP="00D565B8">
            <w:pPr>
              <w:pStyle w:val="ListParagraph"/>
              <w:numPr>
                <w:ilvl w:val="0"/>
                <w:numId w:val="23"/>
              </w:numPr>
              <w:rPr>
                <w:sz w:val="22"/>
                <w:szCs w:val="22"/>
              </w:rPr>
            </w:pPr>
            <w:r>
              <w:rPr>
                <w:sz w:val="22"/>
                <w:szCs w:val="22"/>
              </w:rPr>
              <w:t>F</w:t>
            </w:r>
            <w:r w:rsidRPr="00DE7E88">
              <w:rPr>
                <w:sz w:val="22"/>
                <w:szCs w:val="22"/>
              </w:rPr>
              <w:t xml:space="preserve">iltering blog feeds, and </w:t>
            </w:r>
          </w:p>
          <w:p w14:paraId="28B5792A" w14:textId="77777777" w:rsidR="00605C90" w:rsidRPr="00DE7E88" w:rsidRDefault="00605C90" w:rsidP="00D565B8">
            <w:pPr>
              <w:pStyle w:val="ListParagraph"/>
              <w:numPr>
                <w:ilvl w:val="0"/>
                <w:numId w:val="23"/>
              </w:numPr>
              <w:rPr>
                <w:sz w:val="22"/>
                <w:szCs w:val="22"/>
              </w:rPr>
            </w:pPr>
            <w:r>
              <w:rPr>
                <w:sz w:val="22"/>
                <w:szCs w:val="22"/>
              </w:rPr>
              <w:t>D</w:t>
            </w:r>
            <w:r w:rsidRPr="00DE7E88">
              <w:rPr>
                <w:sz w:val="22"/>
                <w:szCs w:val="22"/>
              </w:rPr>
              <w:t>iscovering topics and preferences from blogs.</w:t>
            </w:r>
          </w:p>
          <w:p w14:paraId="54F60FE8" w14:textId="77777777" w:rsidR="00605C90" w:rsidRPr="00DE7E88" w:rsidRDefault="00605C90" w:rsidP="00A43AE5">
            <w:pPr>
              <w:spacing w:before="120"/>
              <w:rPr>
                <w:sz w:val="22"/>
                <w:szCs w:val="22"/>
              </w:rPr>
            </w:pPr>
            <w:r w:rsidRPr="00DE7E88">
              <w:rPr>
                <w:sz w:val="22"/>
                <w:szCs w:val="22"/>
              </w:rPr>
              <w:t xml:space="preserve">Students use code provided by </w:t>
            </w:r>
            <w:proofErr w:type="spellStart"/>
            <w:r w:rsidRPr="00DE7E88">
              <w:rPr>
                <w:sz w:val="22"/>
                <w:szCs w:val="22"/>
              </w:rPr>
              <w:t>Segaran</w:t>
            </w:r>
            <w:proofErr w:type="spellEnd"/>
            <w:r w:rsidRPr="00DE7E88">
              <w:rPr>
                <w:sz w:val="22"/>
                <w:szCs w:val="22"/>
              </w:rPr>
              <w:t xml:space="preserve"> and follow the instructions to complete it, get the data, and run it.</w:t>
            </w:r>
          </w:p>
          <w:p w14:paraId="7ECD1457" w14:textId="77777777" w:rsidR="00605C90" w:rsidRPr="00DE7E88" w:rsidRDefault="00605C90" w:rsidP="00D565B8">
            <w:pPr>
              <w:rPr>
                <w:sz w:val="22"/>
                <w:szCs w:val="22"/>
              </w:rPr>
            </w:pPr>
            <w:r w:rsidRPr="00DE7E88">
              <w:rPr>
                <w:sz w:val="22"/>
                <w:szCs w:val="22"/>
              </w:rPr>
              <w:t>Students choose only 1 application and 1 algorithm to work with.</w:t>
            </w:r>
          </w:p>
          <w:p w14:paraId="1C923E60" w14:textId="77777777" w:rsidR="00605C90" w:rsidRPr="00DE7E88" w:rsidRDefault="00605C90" w:rsidP="00D565B8">
            <w:pPr>
              <w:rPr>
                <w:sz w:val="22"/>
                <w:szCs w:val="22"/>
              </w:rPr>
            </w:pPr>
            <w:r w:rsidRPr="00DE7E88">
              <w:rPr>
                <w:sz w:val="22"/>
                <w:szCs w:val="22"/>
              </w:rPr>
              <w:t>Students present their work to the class.</w:t>
            </w:r>
          </w:p>
        </w:tc>
        <w:tc>
          <w:tcPr>
            <w:tcW w:w="1525" w:type="dxa"/>
          </w:tcPr>
          <w:p w14:paraId="316FAA97" w14:textId="77777777" w:rsidR="00605C90" w:rsidRPr="00DE7E88" w:rsidRDefault="00605C90" w:rsidP="00D565B8">
            <w:pPr>
              <w:rPr>
                <w:rFonts w:eastAsia="Times New Roman"/>
                <w:sz w:val="22"/>
                <w:lang w:eastAsia="zh-CN"/>
              </w:rPr>
            </w:pPr>
            <w:r w:rsidRPr="00DE7E88">
              <w:rPr>
                <w:rFonts w:cs="Calibri"/>
                <w:sz w:val="22"/>
              </w:rPr>
              <w:t xml:space="preserve">Ch. 18 R&amp;N; Ch. 1 </w:t>
            </w:r>
            <w:proofErr w:type="spellStart"/>
            <w:r w:rsidRPr="00DE7E88">
              <w:rPr>
                <w:rFonts w:cs="Calibri"/>
                <w:sz w:val="22"/>
              </w:rPr>
              <w:t>Segaran</w:t>
            </w:r>
            <w:proofErr w:type="spellEnd"/>
          </w:p>
        </w:tc>
      </w:tr>
      <w:tr w:rsidR="00605C90" w:rsidRPr="00DE7E88" w14:paraId="49F2A303" w14:textId="77777777" w:rsidTr="00E02F5D">
        <w:trPr>
          <w:cantSplit/>
          <w:trHeight w:val="288"/>
          <w:jc w:val="center"/>
        </w:trPr>
        <w:tc>
          <w:tcPr>
            <w:tcW w:w="805" w:type="dxa"/>
            <w:shd w:val="clear" w:color="auto" w:fill="auto"/>
          </w:tcPr>
          <w:p w14:paraId="4E4D58C3" w14:textId="44059320" w:rsidR="00605C90" w:rsidRPr="00DE7E88" w:rsidRDefault="00E02F5D" w:rsidP="00D565B8">
            <w:pPr>
              <w:pStyle w:val="TableContents"/>
              <w:rPr>
                <w:rFonts w:asciiTheme="minorHAnsi" w:hAnsiTheme="minorHAnsi" w:cs="Calibri"/>
                <w:sz w:val="22"/>
                <w:szCs w:val="22"/>
              </w:rPr>
            </w:pPr>
            <w:r>
              <w:rPr>
                <w:rFonts w:asciiTheme="minorHAnsi" w:hAnsiTheme="minorHAnsi" w:cs="Calibri"/>
                <w:sz w:val="22"/>
                <w:szCs w:val="22"/>
              </w:rPr>
              <w:t>8</w:t>
            </w:r>
          </w:p>
        </w:tc>
        <w:tc>
          <w:tcPr>
            <w:tcW w:w="3690" w:type="dxa"/>
            <w:shd w:val="clear" w:color="auto" w:fill="auto"/>
          </w:tcPr>
          <w:p w14:paraId="08531FE3" w14:textId="77777777" w:rsidR="00605C90" w:rsidRDefault="00605C90" w:rsidP="00D565B8">
            <w:pPr>
              <w:rPr>
                <w:rFonts w:cs="Calibri"/>
                <w:sz w:val="22"/>
              </w:rPr>
            </w:pPr>
            <w:r w:rsidRPr="007A7D44">
              <w:rPr>
                <w:rFonts w:cs="Calibri"/>
                <w:b/>
                <w:sz w:val="22"/>
              </w:rPr>
              <w:t>Unsupervised Machine Learning</w:t>
            </w:r>
            <w:r>
              <w:rPr>
                <w:rFonts w:cs="Calibri"/>
                <w:b/>
                <w:sz w:val="22"/>
              </w:rPr>
              <w:t>:</w:t>
            </w:r>
          </w:p>
          <w:p w14:paraId="77FB0248" w14:textId="77777777" w:rsidR="00605C90" w:rsidRDefault="00605C90" w:rsidP="00D565B8">
            <w:pPr>
              <w:pStyle w:val="ListParagraph"/>
              <w:numPr>
                <w:ilvl w:val="0"/>
                <w:numId w:val="24"/>
              </w:numPr>
              <w:rPr>
                <w:sz w:val="22"/>
                <w:szCs w:val="22"/>
              </w:rPr>
            </w:pPr>
            <w:r>
              <w:rPr>
                <w:sz w:val="22"/>
                <w:szCs w:val="22"/>
              </w:rPr>
              <w:t>Supervised versus unsupervised learning</w:t>
            </w:r>
          </w:p>
          <w:p w14:paraId="7393748C" w14:textId="77777777" w:rsidR="00605C90" w:rsidRPr="007A7D44" w:rsidRDefault="00605C90" w:rsidP="00D565B8">
            <w:pPr>
              <w:pStyle w:val="ListParagraph"/>
              <w:numPr>
                <w:ilvl w:val="0"/>
                <w:numId w:val="24"/>
              </w:numPr>
              <w:rPr>
                <w:sz w:val="22"/>
                <w:szCs w:val="22"/>
              </w:rPr>
            </w:pPr>
            <w:r>
              <w:rPr>
                <w:sz w:val="22"/>
                <w:szCs w:val="22"/>
              </w:rPr>
              <w:t>Hierarchical c</w:t>
            </w:r>
            <w:r w:rsidRPr="007A7D44">
              <w:rPr>
                <w:sz w:val="22"/>
                <w:szCs w:val="22"/>
              </w:rPr>
              <w:t>lustering</w:t>
            </w:r>
          </w:p>
          <w:p w14:paraId="7AEB0A61" w14:textId="77777777" w:rsidR="00605C90" w:rsidRPr="007A7D44" w:rsidRDefault="00605C90" w:rsidP="00D565B8">
            <w:pPr>
              <w:pStyle w:val="ListParagraph"/>
              <w:numPr>
                <w:ilvl w:val="0"/>
                <w:numId w:val="24"/>
              </w:numPr>
              <w:rPr>
                <w:rFonts w:cs="Calibri"/>
                <w:sz w:val="22"/>
              </w:rPr>
            </w:pPr>
            <w:r w:rsidRPr="007A7D44">
              <w:rPr>
                <w:sz w:val="22"/>
                <w:szCs w:val="22"/>
              </w:rPr>
              <w:t>K-means clustering</w:t>
            </w:r>
          </w:p>
          <w:p w14:paraId="25FA1E41" w14:textId="77777777" w:rsidR="00605C90" w:rsidRPr="007A7D44" w:rsidRDefault="00605C90" w:rsidP="00D565B8">
            <w:pPr>
              <w:rPr>
                <w:rFonts w:cs="Calibri"/>
                <w:b/>
                <w:sz w:val="22"/>
              </w:rPr>
            </w:pPr>
            <w:r w:rsidRPr="007A7D44">
              <w:rPr>
                <w:rFonts w:cs="Calibri"/>
                <w:b/>
                <w:sz w:val="22"/>
              </w:rPr>
              <w:tab/>
            </w:r>
          </w:p>
        </w:tc>
        <w:tc>
          <w:tcPr>
            <w:tcW w:w="4135" w:type="dxa"/>
            <w:vMerge/>
          </w:tcPr>
          <w:p w14:paraId="07677690" w14:textId="77777777" w:rsidR="00605C90" w:rsidRPr="00DE7E88" w:rsidRDefault="00605C90" w:rsidP="00D565B8">
            <w:pPr>
              <w:rPr>
                <w:rFonts w:cs="Calibri"/>
                <w:sz w:val="22"/>
              </w:rPr>
            </w:pPr>
          </w:p>
        </w:tc>
        <w:tc>
          <w:tcPr>
            <w:tcW w:w="1525" w:type="dxa"/>
          </w:tcPr>
          <w:p w14:paraId="273C28B6" w14:textId="77777777" w:rsidR="00605C90" w:rsidRPr="00DE7E88" w:rsidRDefault="00605C90" w:rsidP="00D565B8">
            <w:pPr>
              <w:rPr>
                <w:rFonts w:eastAsia="Times New Roman"/>
                <w:sz w:val="22"/>
                <w:lang w:eastAsia="zh-CN"/>
              </w:rPr>
            </w:pPr>
            <w:r w:rsidRPr="00DE7E88">
              <w:rPr>
                <w:rFonts w:cs="Calibri"/>
                <w:sz w:val="22"/>
              </w:rPr>
              <w:t xml:space="preserve">Ch. 3 </w:t>
            </w:r>
            <w:proofErr w:type="spellStart"/>
            <w:r w:rsidRPr="00DE7E88">
              <w:rPr>
                <w:rFonts w:cs="Calibri"/>
                <w:sz w:val="22"/>
              </w:rPr>
              <w:t>Segaran</w:t>
            </w:r>
            <w:proofErr w:type="spellEnd"/>
          </w:p>
        </w:tc>
      </w:tr>
      <w:tr w:rsidR="00605C90" w:rsidRPr="00DE7E88" w14:paraId="35FE0074" w14:textId="77777777" w:rsidTr="006C5507">
        <w:trPr>
          <w:cantSplit/>
          <w:trHeight w:val="288"/>
          <w:jc w:val="center"/>
        </w:trPr>
        <w:tc>
          <w:tcPr>
            <w:tcW w:w="10155" w:type="dxa"/>
            <w:gridSpan w:val="4"/>
            <w:shd w:val="clear" w:color="auto" w:fill="D9D9D9" w:themeFill="background1" w:themeFillShade="D9"/>
          </w:tcPr>
          <w:p w14:paraId="7C647C35" w14:textId="77777777" w:rsidR="00605C90" w:rsidRPr="00DE7E88" w:rsidRDefault="00605C90" w:rsidP="006C5507">
            <w:pPr>
              <w:tabs>
                <w:tab w:val="left" w:pos="3180"/>
              </w:tabs>
              <w:rPr>
                <w:rFonts w:cs="Calibri"/>
                <w:sz w:val="22"/>
              </w:rPr>
            </w:pPr>
            <w:r>
              <w:rPr>
                <w:rFonts w:cs="Calibri"/>
                <w:b/>
                <w:sz w:val="22"/>
              </w:rPr>
              <w:t>PART IV: Advanced topics</w:t>
            </w:r>
            <w:r w:rsidR="006C5507">
              <w:rPr>
                <w:rFonts w:cs="Calibri"/>
                <w:b/>
                <w:sz w:val="22"/>
              </w:rPr>
              <w:tab/>
            </w:r>
          </w:p>
        </w:tc>
      </w:tr>
      <w:tr w:rsidR="00605C90" w:rsidRPr="00DE7E88" w14:paraId="7B0EAD8D" w14:textId="77777777" w:rsidTr="00E02F5D">
        <w:trPr>
          <w:cantSplit/>
          <w:trHeight w:val="288"/>
          <w:jc w:val="center"/>
        </w:trPr>
        <w:tc>
          <w:tcPr>
            <w:tcW w:w="805" w:type="dxa"/>
            <w:shd w:val="clear" w:color="auto" w:fill="auto"/>
          </w:tcPr>
          <w:p w14:paraId="6C643E13" w14:textId="448DA4A4" w:rsidR="00605C90" w:rsidRPr="00DE7E88" w:rsidRDefault="00E02F5D" w:rsidP="00D565B8">
            <w:pPr>
              <w:pStyle w:val="TableContents"/>
              <w:rPr>
                <w:rFonts w:asciiTheme="minorHAnsi" w:hAnsiTheme="minorHAnsi" w:cs="Calibri"/>
                <w:sz w:val="22"/>
                <w:szCs w:val="22"/>
              </w:rPr>
            </w:pPr>
            <w:r>
              <w:rPr>
                <w:rFonts w:asciiTheme="minorHAnsi" w:hAnsiTheme="minorHAnsi" w:cs="Calibri"/>
                <w:sz w:val="22"/>
                <w:szCs w:val="22"/>
              </w:rPr>
              <w:t>9</w:t>
            </w:r>
          </w:p>
        </w:tc>
        <w:tc>
          <w:tcPr>
            <w:tcW w:w="3690" w:type="dxa"/>
            <w:shd w:val="clear" w:color="auto" w:fill="auto"/>
          </w:tcPr>
          <w:p w14:paraId="5CAE5A3C" w14:textId="77777777" w:rsidR="00605C90" w:rsidRPr="007A7D44" w:rsidRDefault="00605C90" w:rsidP="00D565B8">
            <w:pPr>
              <w:pStyle w:val="ListParagraph"/>
              <w:numPr>
                <w:ilvl w:val="0"/>
                <w:numId w:val="29"/>
              </w:numPr>
              <w:rPr>
                <w:rFonts w:cs="Calibri"/>
                <w:b/>
                <w:sz w:val="22"/>
              </w:rPr>
            </w:pPr>
            <w:r w:rsidRPr="007A7D44">
              <w:rPr>
                <w:rFonts w:cs="Calibri"/>
                <w:b/>
                <w:sz w:val="22"/>
              </w:rPr>
              <w:t>EXAM III (PART III)</w:t>
            </w:r>
          </w:p>
          <w:p w14:paraId="27C8890A" w14:textId="77777777" w:rsidR="00605C90" w:rsidRDefault="00605C90" w:rsidP="00D565B8">
            <w:pPr>
              <w:rPr>
                <w:rFonts w:cs="Calibri"/>
                <w:b/>
                <w:sz w:val="22"/>
              </w:rPr>
            </w:pPr>
            <w:r w:rsidRPr="007A7D44">
              <w:rPr>
                <w:rFonts w:cs="Calibri"/>
                <w:b/>
                <w:sz w:val="22"/>
              </w:rPr>
              <w:t>Natural language processing</w:t>
            </w:r>
          </w:p>
          <w:p w14:paraId="533E04EC" w14:textId="77777777" w:rsidR="00982683" w:rsidRPr="00B50168" w:rsidRDefault="00982683" w:rsidP="00B50168">
            <w:pPr>
              <w:pStyle w:val="ListParagraph"/>
              <w:numPr>
                <w:ilvl w:val="0"/>
                <w:numId w:val="29"/>
              </w:numPr>
              <w:rPr>
                <w:rFonts w:cs="Calibri"/>
                <w:sz w:val="22"/>
              </w:rPr>
            </w:pPr>
            <w:r w:rsidRPr="00B50168">
              <w:rPr>
                <w:rFonts w:cs="Calibri"/>
                <w:sz w:val="22"/>
              </w:rPr>
              <w:t>Text understanding</w:t>
            </w:r>
          </w:p>
          <w:p w14:paraId="0D4FA5BB" w14:textId="77777777" w:rsidR="00982683" w:rsidRPr="00B50168" w:rsidRDefault="00982683" w:rsidP="00B50168">
            <w:pPr>
              <w:pStyle w:val="ListParagraph"/>
              <w:numPr>
                <w:ilvl w:val="0"/>
                <w:numId w:val="29"/>
              </w:numPr>
              <w:rPr>
                <w:rFonts w:cs="Calibri"/>
                <w:sz w:val="22"/>
              </w:rPr>
            </w:pPr>
            <w:r w:rsidRPr="00B50168">
              <w:rPr>
                <w:rFonts w:cs="Calibri"/>
                <w:sz w:val="22"/>
              </w:rPr>
              <w:t>Text generation</w:t>
            </w:r>
          </w:p>
          <w:p w14:paraId="4395C229" w14:textId="77777777" w:rsidR="00982683" w:rsidRPr="00B50168" w:rsidRDefault="00982683" w:rsidP="00B50168">
            <w:pPr>
              <w:pStyle w:val="ListParagraph"/>
              <w:numPr>
                <w:ilvl w:val="0"/>
                <w:numId w:val="29"/>
              </w:numPr>
              <w:rPr>
                <w:rFonts w:cs="Calibri"/>
                <w:sz w:val="22"/>
              </w:rPr>
            </w:pPr>
            <w:r w:rsidRPr="00B50168">
              <w:rPr>
                <w:rFonts w:cs="Calibri"/>
                <w:sz w:val="22"/>
              </w:rPr>
              <w:t>Speech understanding</w:t>
            </w:r>
          </w:p>
          <w:p w14:paraId="634686D1" w14:textId="77777777" w:rsidR="00982683" w:rsidRPr="00B50168" w:rsidRDefault="00982683" w:rsidP="00B50168">
            <w:pPr>
              <w:pStyle w:val="ListParagraph"/>
              <w:numPr>
                <w:ilvl w:val="0"/>
                <w:numId w:val="29"/>
              </w:numPr>
              <w:rPr>
                <w:rFonts w:cs="Calibri"/>
                <w:b/>
                <w:sz w:val="22"/>
              </w:rPr>
            </w:pPr>
            <w:r w:rsidRPr="00B50168">
              <w:rPr>
                <w:rFonts w:cs="Calibri"/>
                <w:sz w:val="22"/>
              </w:rPr>
              <w:t>Speech generation</w:t>
            </w:r>
          </w:p>
        </w:tc>
        <w:tc>
          <w:tcPr>
            <w:tcW w:w="4135" w:type="dxa"/>
          </w:tcPr>
          <w:p w14:paraId="23AEFDA8" w14:textId="77777777" w:rsidR="00605C90" w:rsidRDefault="00605C90" w:rsidP="00D565B8">
            <w:pPr>
              <w:rPr>
                <w:rFonts w:cs="Calibri"/>
                <w:sz w:val="22"/>
              </w:rPr>
            </w:pPr>
            <w:r w:rsidRPr="007A7D44">
              <w:rPr>
                <w:rFonts w:cs="Calibri"/>
                <w:b/>
                <w:sz w:val="22"/>
              </w:rPr>
              <w:t xml:space="preserve">Creating a </w:t>
            </w:r>
            <w:proofErr w:type="spellStart"/>
            <w:r w:rsidRPr="007A7D44">
              <w:rPr>
                <w:rFonts w:cs="Calibri"/>
                <w:b/>
                <w:sz w:val="22"/>
              </w:rPr>
              <w:t>ChatBot</w:t>
            </w:r>
            <w:proofErr w:type="spellEnd"/>
            <w:r>
              <w:rPr>
                <w:rFonts w:cs="Calibri"/>
                <w:sz w:val="22"/>
              </w:rPr>
              <w:t>:</w:t>
            </w:r>
          </w:p>
          <w:p w14:paraId="2F97506A" w14:textId="77777777" w:rsidR="00605C90" w:rsidRPr="00553F89" w:rsidRDefault="00605C90" w:rsidP="00D565B8">
            <w:pPr>
              <w:pStyle w:val="ListParagraph"/>
              <w:numPr>
                <w:ilvl w:val="0"/>
                <w:numId w:val="26"/>
              </w:numPr>
              <w:rPr>
                <w:rFonts w:cs="Calibri"/>
                <w:sz w:val="22"/>
              </w:rPr>
            </w:pPr>
            <w:r>
              <w:rPr>
                <w:color w:val="0A0A0A"/>
                <w:shd w:val="clear" w:color="auto" w:fill="FEFEFE"/>
              </w:rPr>
              <w:t>C</w:t>
            </w:r>
            <w:r w:rsidRPr="007A7D44">
              <w:rPr>
                <w:color w:val="0A0A0A"/>
                <w:shd w:val="clear" w:color="auto" w:fill="FEFEFE"/>
              </w:rPr>
              <w:t xml:space="preserve">onstruct a simple </w:t>
            </w:r>
            <w:proofErr w:type="spellStart"/>
            <w:r w:rsidRPr="007A7D44">
              <w:rPr>
                <w:color w:val="0A0A0A"/>
                <w:shd w:val="clear" w:color="auto" w:fill="FEFEFE"/>
              </w:rPr>
              <w:t>chatbot</w:t>
            </w:r>
            <w:proofErr w:type="spellEnd"/>
            <w:r w:rsidRPr="007A7D44">
              <w:rPr>
                <w:color w:val="0A0A0A"/>
                <w:shd w:val="clear" w:color="auto" w:fill="FEFEFE"/>
              </w:rPr>
              <w:t xml:space="preserve"> that evaluates and responds to user input</w:t>
            </w:r>
            <w:r>
              <w:rPr>
                <w:color w:val="0A0A0A"/>
                <w:shd w:val="clear" w:color="auto" w:fill="FEFEFE"/>
              </w:rPr>
              <w:t>.</w:t>
            </w:r>
          </w:p>
          <w:p w14:paraId="0B45E7EE" w14:textId="3EFA706D" w:rsidR="00553F89" w:rsidRPr="00553F89" w:rsidRDefault="00553F89" w:rsidP="00553F89">
            <w:pPr>
              <w:rPr>
                <w:rFonts w:cs="Calibri"/>
                <w:sz w:val="22"/>
              </w:rPr>
            </w:pPr>
          </w:p>
        </w:tc>
        <w:tc>
          <w:tcPr>
            <w:tcW w:w="1525" w:type="dxa"/>
          </w:tcPr>
          <w:p w14:paraId="13DF5D65" w14:textId="77777777" w:rsidR="00605C90" w:rsidRPr="00DE7E88" w:rsidRDefault="00605C90" w:rsidP="00D565B8">
            <w:pPr>
              <w:rPr>
                <w:rFonts w:eastAsia="Times New Roman"/>
                <w:sz w:val="22"/>
                <w:lang w:eastAsia="zh-CN"/>
              </w:rPr>
            </w:pPr>
            <w:r w:rsidRPr="00DE7E88">
              <w:rPr>
                <w:rFonts w:cs="Calibri"/>
                <w:sz w:val="22"/>
              </w:rPr>
              <w:t>Ch. 22 R&amp;N</w:t>
            </w:r>
          </w:p>
        </w:tc>
      </w:tr>
      <w:tr w:rsidR="00605C90" w:rsidRPr="00DE7E88" w14:paraId="578C9E2C" w14:textId="77777777" w:rsidTr="00E02F5D">
        <w:trPr>
          <w:cantSplit/>
          <w:trHeight w:val="288"/>
          <w:jc w:val="center"/>
        </w:trPr>
        <w:tc>
          <w:tcPr>
            <w:tcW w:w="805" w:type="dxa"/>
            <w:shd w:val="clear" w:color="auto" w:fill="auto"/>
          </w:tcPr>
          <w:p w14:paraId="7D24ED75" w14:textId="488C0B48" w:rsidR="00605C90" w:rsidRPr="00DE7E88" w:rsidRDefault="00315EB7" w:rsidP="00E02F5D">
            <w:pPr>
              <w:pStyle w:val="TableContents"/>
              <w:rPr>
                <w:rFonts w:asciiTheme="minorHAnsi" w:hAnsiTheme="minorHAnsi" w:cs="Calibri"/>
                <w:sz w:val="22"/>
                <w:szCs w:val="22"/>
              </w:rPr>
            </w:pPr>
            <w:r>
              <w:rPr>
                <w:rFonts w:asciiTheme="minorHAnsi" w:hAnsiTheme="minorHAnsi" w:cs="Calibri"/>
                <w:sz w:val="22"/>
                <w:szCs w:val="22"/>
              </w:rPr>
              <w:t>1</w:t>
            </w:r>
            <w:r w:rsidR="00E02F5D">
              <w:rPr>
                <w:rFonts w:asciiTheme="minorHAnsi" w:hAnsiTheme="minorHAnsi" w:cs="Calibri"/>
                <w:sz w:val="22"/>
                <w:szCs w:val="22"/>
              </w:rPr>
              <w:t>0</w:t>
            </w:r>
            <w:r w:rsidR="00553F89">
              <w:rPr>
                <w:rFonts w:asciiTheme="minorHAnsi" w:hAnsiTheme="minorHAnsi" w:cs="Calibri"/>
                <w:sz w:val="22"/>
                <w:szCs w:val="22"/>
              </w:rPr>
              <w:t xml:space="preserve"> – 1</w:t>
            </w:r>
            <w:r w:rsidR="00E02F5D">
              <w:rPr>
                <w:rFonts w:asciiTheme="minorHAnsi" w:hAnsiTheme="minorHAnsi" w:cs="Calibri"/>
                <w:sz w:val="22"/>
                <w:szCs w:val="22"/>
              </w:rPr>
              <w:t>1</w:t>
            </w:r>
            <w:r w:rsidR="00553F89">
              <w:rPr>
                <w:rFonts w:asciiTheme="minorHAnsi" w:hAnsiTheme="minorHAnsi" w:cs="Calibri"/>
                <w:sz w:val="22"/>
                <w:szCs w:val="22"/>
              </w:rPr>
              <w:t xml:space="preserve"> </w:t>
            </w:r>
          </w:p>
        </w:tc>
        <w:tc>
          <w:tcPr>
            <w:tcW w:w="3690" w:type="dxa"/>
            <w:shd w:val="clear" w:color="auto" w:fill="auto"/>
          </w:tcPr>
          <w:p w14:paraId="0CB6AFCC" w14:textId="77777777" w:rsidR="00605C90" w:rsidRDefault="00605C90" w:rsidP="00D565B8">
            <w:pPr>
              <w:rPr>
                <w:rFonts w:eastAsia="Times New Roman"/>
                <w:b/>
                <w:sz w:val="22"/>
                <w:lang w:eastAsia="zh-CN"/>
              </w:rPr>
            </w:pPr>
            <w:r w:rsidRPr="007A7D44">
              <w:rPr>
                <w:rFonts w:eastAsia="Times New Roman"/>
                <w:b/>
                <w:sz w:val="22"/>
                <w:lang w:eastAsia="zh-CN"/>
              </w:rPr>
              <w:t>Robotics</w:t>
            </w:r>
            <w:r>
              <w:rPr>
                <w:rFonts w:eastAsia="Times New Roman"/>
                <w:b/>
                <w:sz w:val="22"/>
                <w:lang w:eastAsia="zh-CN"/>
              </w:rPr>
              <w:t>:</w:t>
            </w:r>
          </w:p>
          <w:p w14:paraId="5782D630" w14:textId="77777777" w:rsidR="00605C90" w:rsidRPr="007A7D44" w:rsidRDefault="00B50168" w:rsidP="00D565B8">
            <w:pPr>
              <w:pStyle w:val="ListParagraph"/>
              <w:numPr>
                <w:ilvl w:val="0"/>
                <w:numId w:val="26"/>
              </w:numPr>
              <w:rPr>
                <w:rFonts w:eastAsia="Times New Roman"/>
                <w:sz w:val="22"/>
                <w:lang w:eastAsia="zh-CN"/>
              </w:rPr>
            </w:pPr>
            <w:r>
              <w:rPr>
                <w:rFonts w:eastAsia="Times New Roman"/>
                <w:sz w:val="22"/>
                <w:lang w:eastAsia="zh-CN"/>
              </w:rPr>
              <w:t>Hierarchical</w:t>
            </w:r>
            <w:r w:rsidR="00315DD0">
              <w:rPr>
                <w:rFonts w:eastAsia="Times New Roman"/>
                <w:sz w:val="22"/>
                <w:lang w:eastAsia="zh-CN"/>
              </w:rPr>
              <w:t>/deliberative</w:t>
            </w:r>
            <w:r>
              <w:rPr>
                <w:rFonts w:eastAsia="Times New Roman"/>
                <w:sz w:val="22"/>
                <w:lang w:eastAsia="zh-CN"/>
              </w:rPr>
              <w:t xml:space="preserve"> paradigm (</w:t>
            </w:r>
            <w:r w:rsidR="00605C90" w:rsidRPr="007A7D44">
              <w:rPr>
                <w:rFonts w:eastAsia="Times New Roman"/>
                <w:sz w:val="22"/>
                <w:lang w:eastAsia="zh-CN"/>
              </w:rPr>
              <w:t>Planning</w:t>
            </w:r>
            <w:r>
              <w:rPr>
                <w:rFonts w:eastAsia="Times New Roman"/>
                <w:sz w:val="22"/>
                <w:lang w:eastAsia="zh-CN"/>
              </w:rPr>
              <w:t>)</w:t>
            </w:r>
          </w:p>
          <w:p w14:paraId="515FC84D" w14:textId="77777777" w:rsidR="00605C90" w:rsidRPr="00B50168" w:rsidRDefault="00B50168" w:rsidP="00D565B8">
            <w:pPr>
              <w:pStyle w:val="ListParagraph"/>
              <w:numPr>
                <w:ilvl w:val="0"/>
                <w:numId w:val="26"/>
              </w:numPr>
              <w:rPr>
                <w:rFonts w:eastAsia="Times New Roman"/>
                <w:b/>
                <w:lang w:eastAsia="zh-CN"/>
              </w:rPr>
            </w:pPr>
            <w:r>
              <w:rPr>
                <w:rFonts w:eastAsia="Times New Roman"/>
                <w:sz w:val="22"/>
                <w:lang w:eastAsia="zh-CN"/>
              </w:rPr>
              <w:t>Reactive paradigm</w:t>
            </w:r>
          </w:p>
          <w:p w14:paraId="62941C25" w14:textId="77777777" w:rsidR="00B50168" w:rsidRPr="00B50168" w:rsidRDefault="00B50168" w:rsidP="00B50168">
            <w:pPr>
              <w:pStyle w:val="ListParagraph"/>
              <w:numPr>
                <w:ilvl w:val="0"/>
                <w:numId w:val="26"/>
              </w:numPr>
              <w:rPr>
                <w:rFonts w:eastAsia="Times New Roman"/>
                <w:b/>
                <w:lang w:eastAsia="zh-CN"/>
              </w:rPr>
            </w:pPr>
            <w:r>
              <w:rPr>
                <w:rFonts w:eastAsia="Times New Roman"/>
                <w:sz w:val="22"/>
                <w:lang w:eastAsia="zh-CN"/>
              </w:rPr>
              <w:t>Hybrid paradigm</w:t>
            </w:r>
          </w:p>
          <w:p w14:paraId="6708A00A" w14:textId="77777777" w:rsidR="00B50168" w:rsidRPr="007A7D44" w:rsidRDefault="00B50168" w:rsidP="00B50168">
            <w:pPr>
              <w:pStyle w:val="ListParagraph"/>
              <w:numPr>
                <w:ilvl w:val="0"/>
                <w:numId w:val="26"/>
              </w:numPr>
              <w:rPr>
                <w:rFonts w:eastAsia="Times New Roman"/>
                <w:b/>
                <w:lang w:eastAsia="zh-CN"/>
              </w:rPr>
            </w:pPr>
            <w:proofErr w:type="spellStart"/>
            <w:r w:rsidRPr="00B50168">
              <w:rPr>
                <w:rFonts w:eastAsia="Times New Roman"/>
                <w:sz w:val="22"/>
                <w:lang w:eastAsia="zh-CN"/>
              </w:rPr>
              <w:t>Subsumption</w:t>
            </w:r>
            <w:proofErr w:type="spellEnd"/>
            <w:r w:rsidRPr="00B50168">
              <w:rPr>
                <w:rFonts w:eastAsia="Times New Roman"/>
                <w:sz w:val="22"/>
                <w:lang w:eastAsia="zh-CN"/>
              </w:rPr>
              <w:t xml:space="preserve"> architecture</w:t>
            </w:r>
          </w:p>
        </w:tc>
        <w:tc>
          <w:tcPr>
            <w:tcW w:w="4135" w:type="dxa"/>
          </w:tcPr>
          <w:p w14:paraId="50F08F5A" w14:textId="77777777" w:rsidR="00605C90" w:rsidRDefault="00605C90" w:rsidP="00D565B8">
            <w:pPr>
              <w:rPr>
                <w:rFonts w:eastAsia="Times New Roman"/>
                <w:sz w:val="22"/>
                <w:lang w:eastAsia="zh-CN"/>
              </w:rPr>
            </w:pPr>
            <w:r w:rsidRPr="00B50168">
              <w:rPr>
                <w:rFonts w:eastAsia="Times New Roman"/>
                <w:b/>
                <w:sz w:val="22"/>
                <w:lang w:eastAsia="zh-CN"/>
              </w:rPr>
              <w:t>Robot Navigation</w:t>
            </w:r>
            <w:r>
              <w:rPr>
                <w:rFonts w:eastAsia="Times New Roman"/>
                <w:sz w:val="22"/>
                <w:lang w:eastAsia="zh-CN"/>
              </w:rPr>
              <w:t>:</w:t>
            </w:r>
          </w:p>
          <w:p w14:paraId="37B842DE" w14:textId="77777777" w:rsidR="00605C90" w:rsidRPr="007A7D44" w:rsidRDefault="00605C90" w:rsidP="00D565B8">
            <w:pPr>
              <w:pStyle w:val="ListParagraph"/>
              <w:numPr>
                <w:ilvl w:val="0"/>
                <w:numId w:val="27"/>
              </w:numPr>
              <w:rPr>
                <w:rFonts w:eastAsia="Times New Roman"/>
                <w:sz w:val="22"/>
                <w:lang w:eastAsia="zh-CN"/>
              </w:rPr>
            </w:pPr>
            <w:r w:rsidRPr="007A7D44">
              <w:rPr>
                <w:rFonts w:eastAsia="Times New Roman"/>
                <w:sz w:val="22"/>
                <w:lang w:eastAsia="zh-CN"/>
              </w:rPr>
              <w:t>A simulated robot that plans and moves collecting goods and avoiding obstacles</w:t>
            </w:r>
          </w:p>
        </w:tc>
        <w:tc>
          <w:tcPr>
            <w:tcW w:w="1525" w:type="dxa"/>
          </w:tcPr>
          <w:p w14:paraId="32EA09F4" w14:textId="77777777" w:rsidR="00605C90" w:rsidRPr="00DE7E88" w:rsidRDefault="00605C90" w:rsidP="00D565B8">
            <w:pPr>
              <w:rPr>
                <w:rFonts w:eastAsia="Times New Roman"/>
                <w:sz w:val="22"/>
                <w:lang w:eastAsia="zh-CN"/>
              </w:rPr>
            </w:pPr>
            <w:r w:rsidRPr="00DE7E88">
              <w:rPr>
                <w:rFonts w:eastAsia="Times New Roman"/>
                <w:sz w:val="22"/>
                <w:lang w:eastAsia="zh-CN"/>
              </w:rPr>
              <w:t>Ch. 25 R&amp;N</w:t>
            </w:r>
          </w:p>
        </w:tc>
      </w:tr>
      <w:tr w:rsidR="00605C90" w:rsidRPr="00DE7E88" w14:paraId="2780DA1F" w14:textId="77777777" w:rsidTr="00E02F5D">
        <w:trPr>
          <w:cantSplit/>
          <w:trHeight w:val="288"/>
          <w:jc w:val="center"/>
        </w:trPr>
        <w:tc>
          <w:tcPr>
            <w:tcW w:w="805" w:type="dxa"/>
            <w:shd w:val="clear" w:color="auto" w:fill="auto"/>
          </w:tcPr>
          <w:p w14:paraId="489CD13B" w14:textId="77777777" w:rsidR="00605C90" w:rsidRPr="00DE7E88" w:rsidRDefault="00605C90" w:rsidP="00315EB7">
            <w:pPr>
              <w:pStyle w:val="TableContents"/>
              <w:rPr>
                <w:rFonts w:asciiTheme="minorHAnsi" w:hAnsiTheme="minorHAnsi" w:cs="Calibri"/>
                <w:sz w:val="22"/>
                <w:szCs w:val="22"/>
              </w:rPr>
            </w:pPr>
            <w:r>
              <w:rPr>
                <w:rFonts w:asciiTheme="minorHAnsi" w:hAnsiTheme="minorHAnsi" w:cs="Calibri"/>
                <w:sz w:val="22"/>
                <w:szCs w:val="22"/>
              </w:rPr>
              <w:t>1</w:t>
            </w:r>
            <w:r w:rsidR="00315EB7">
              <w:rPr>
                <w:rFonts w:asciiTheme="minorHAnsi" w:hAnsiTheme="minorHAnsi" w:cs="Calibri"/>
                <w:sz w:val="22"/>
                <w:szCs w:val="22"/>
              </w:rPr>
              <w:t>2</w:t>
            </w:r>
          </w:p>
        </w:tc>
        <w:tc>
          <w:tcPr>
            <w:tcW w:w="3690" w:type="dxa"/>
            <w:shd w:val="clear" w:color="auto" w:fill="auto"/>
          </w:tcPr>
          <w:p w14:paraId="431396B4" w14:textId="77777777" w:rsidR="00605C90" w:rsidRDefault="00605C90" w:rsidP="00D565B8">
            <w:pPr>
              <w:rPr>
                <w:rFonts w:cs="Calibri"/>
                <w:b/>
                <w:sz w:val="22"/>
              </w:rPr>
            </w:pPr>
            <w:r w:rsidRPr="007A7D44">
              <w:rPr>
                <w:rFonts w:cs="Calibri"/>
                <w:b/>
                <w:sz w:val="22"/>
              </w:rPr>
              <w:t>Reinforcement learning</w:t>
            </w:r>
          </w:p>
          <w:p w14:paraId="61896229" w14:textId="77777777" w:rsidR="00605C90" w:rsidRPr="007A7D44" w:rsidRDefault="00605C90" w:rsidP="00D565B8">
            <w:pPr>
              <w:pStyle w:val="ListParagraph"/>
              <w:numPr>
                <w:ilvl w:val="0"/>
                <w:numId w:val="25"/>
              </w:numPr>
              <w:rPr>
                <w:rFonts w:cs="Calibri"/>
                <w:sz w:val="22"/>
              </w:rPr>
            </w:pPr>
            <w:r w:rsidRPr="007A7D44">
              <w:rPr>
                <w:rFonts w:cs="Calibri"/>
                <w:sz w:val="22"/>
              </w:rPr>
              <w:t>Q-Learning</w:t>
            </w:r>
          </w:p>
          <w:p w14:paraId="67CC5E7C" w14:textId="27DA7723" w:rsidR="00315EB7" w:rsidRPr="00553F89" w:rsidRDefault="00605C90" w:rsidP="00553F89">
            <w:pPr>
              <w:rPr>
                <w:rFonts w:eastAsia="Times New Roman"/>
                <w:sz w:val="22"/>
                <w:lang w:eastAsia="zh-CN"/>
              </w:rPr>
            </w:pPr>
            <w:r w:rsidRPr="00553F89">
              <w:rPr>
                <w:rFonts w:cs="Calibri"/>
                <w:sz w:val="22"/>
              </w:rPr>
              <w:tab/>
            </w:r>
          </w:p>
        </w:tc>
        <w:tc>
          <w:tcPr>
            <w:tcW w:w="4135" w:type="dxa"/>
          </w:tcPr>
          <w:p w14:paraId="2651B7A8" w14:textId="77777777" w:rsidR="00605C90" w:rsidRPr="00B50168" w:rsidRDefault="00605C90" w:rsidP="00D565B8">
            <w:pPr>
              <w:rPr>
                <w:b/>
                <w:sz w:val="22"/>
                <w:szCs w:val="22"/>
              </w:rPr>
            </w:pPr>
            <w:r w:rsidRPr="00B50168">
              <w:rPr>
                <w:b/>
                <w:sz w:val="22"/>
                <w:szCs w:val="22"/>
              </w:rPr>
              <w:t>The robot that looks for rewards</w:t>
            </w:r>
          </w:p>
          <w:p w14:paraId="27FF5E22" w14:textId="77777777" w:rsidR="00605C90" w:rsidRPr="007A7D44" w:rsidRDefault="00605C90" w:rsidP="00D565B8">
            <w:pPr>
              <w:pStyle w:val="ListParagraph"/>
              <w:numPr>
                <w:ilvl w:val="0"/>
                <w:numId w:val="28"/>
              </w:numPr>
              <w:rPr>
                <w:rFonts w:eastAsia="Times New Roman"/>
                <w:sz w:val="22"/>
                <w:lang w:eastAsia="zh-CN"/>
              </w:rPr>
            </w:pPr>
            <w:r w:rsidRPr="007A7D44">
              <w:rPr>
                <w:sz w:val="22"/>
                <w:szCs w:val="22"/>
              </w:rPr>
              <w:t xml:space="preserve">Reinforcement learning applied to robotics </w:t>
            </w:r>
          </w:p>
        </w:tc>
        <w:tc>
          <w:tcPr>
            <w:tcW w:w="1525" w:type="dxa"/>
          </w:tcPr>
          <w:p w14:paraId="0ACAF760" w14:textId="77777777" w:rsidR="00605C90" w:rsidRPr="00DE7E88" w:rsidRDefault="00605C90" w:rsidP="00D565B8">
            <w:pPr>
              <w:rPr>
                <w:rFonts w:eastAsia="Times New Roman"/>
                <w:sz w:val="22"/>
                <w:lang w:eastAsia="zh-CN"/>
              </w:rPr>
            </w:pPr>
            <w:r w:rsidRPr="00DE7E88">
              <w:rPr>
                <w:rFonts w:cs="Calibri"/>
                <w:sz w:val="22"/>
              </w:rPr>
              <w:t>Ch. 21 R&amp;N</w:t>
            </w:r>
          </w:p>
        </w:tc>
      </w:tr>
      <w:tr w:rsidR="00605C90" w:rsidRPr="00DE7E88" w14:paraId="4EDCC3BF" w14:textId="77777777" w:rsidTr="006C5507">
        <w:trPr>
          <w:cantSplit/>
          <w:trHeight w:val="288"/>
          <w:jc w:val="center"/>
        </w:trPr>
        <w:tc>
          <w:tcPr>
            <w:tcW w:w="10155" w:type="dxa"/>
            <w:gridSpan w:val="4"/>
            <w:shd w:val="clear" w:color="auto" w:fill="D9D9D9" w:themeFill="background1" w:themeFillShade="D9"/>
          </w:tcPr>
          <w:p w14:paraId="153C8C3D" w14:textId="77777777" w:rsidR="00605C90" w:rsidRPr="007A7D44" w:rsidRDefault="00605C90" w:rsidP="006C5507">
            <w:pPr>
              <w:tabs>
                <w:tab w:val="left" w:pos="2835"/>
              </w:tabs>
              <w:rPr>
                <w:rFonts w:eastAsia="Times New Roman"/>
                <w:b/>
                <w:sz w:val="22"/>
                <w:lang w:eastAsia="zh-CN"/>
              </w:rPr>
            </w:pPr>
            <w:r w:rsidRPr="007A7D44">
              <w:rPr>
                <w:rFonts w:cs="Calibri"/>
                <w:b/>
                <w:sz w:val="22"/>
                <w:szCs w:val="22"/>
              </w:rPr>
              <w:t>PART V: Final project</w:t>
            </w:r>
            <w:r w:rsidR="006C5507">
              <w:rPr>
                <w:rFonts w:cs="Calibri"/>
                <w:b/>
                <w:sz w:val="22"/>
                <w:szCs w:val="22"/>
              </w:rPr>
              <w:tab/>
            </w:r>
          </w:p>
        </w:tc>
      </w:tr>
      <w:tr w:rsidR="00315EB7" w:rsidRPr="00DE7E88" w14:paraId="47716472" w14:textId="77777777" w:rsidTr="00E02F5D">
        <w:trPr>
          <w:cantSplit/>
          <w:trHeight w:val="288"/>
          <w:jc w:val="center"/>
        </w:trPr>
        <w:tc>
          <w:tcPr>
            <w:tcW w:w="805" w:type="dxa"/>
            <w:shd w:val="clear" w:color="auto" w:fill="auto"/>
          </w:tcPr>
          <w:p w14:paraId="064E4A16" w14:textId="77777777" w:rsidR="00315EB7" w:rsidRPr="00DE7E88" w:rsidRDefault="00315EB7" w:rsidP="00315EB7">
            <w:pPr>
              <w:pStyle w:val="TableContents"/>
              <w:rPr>
                <w:rFonts w:asciiTheme="minorHAnsi" w:hAnsiTheme="minorHAnsi" w:cs="Calibri"/>
                <w:sz w:val="22"/>
                <w:szCs w:val="22"/>
              </w:rPr>
            </w:pPr>
            <w:r w:rsidRPr="00DE7E88">
              <w:rPr>
                <w:rFonts w:asciiTheme="minorHAnsi" w:hAnsiTheme="minorHAnsi" w:cs="Calibri"/>
                <w:sz w:val="22"/>
                <w:szCs w:val="22"/>
              </w:rPr>
              <w:t>1</w:t>
            </w:r>
            <w:r>
              <w:rPr>
                <w:rFonts w:asciiTheme="minorHAnsi" w:hAnsiTheme="minorHAnsi" w:cs="Calibri"/>
                <w:sz w:val="22"/>
                <w:szCs w:val="22"/>
              </w:rPr>
              <w:t>3</w:t>
            </w:r>
          </w:p>
        </w:tc>
        <w:tc>
          <w:tcPr>
            <w:tcW w:w="3690" w:type="dxa"/>
            <w:shd w:val="clear" w:color="auto" w:fill="auto"/>
          </w:tcPr>
          <w:p w14:paraId="047CDD5A" w14:textId="77777777" w:rsidR="00315EB7" w:rsidRPr="00315EB7" w:rsidRDefault="00315EB7" w:rsidP="00315EB7">
            <w:pPr>
              <w:pStyle w:val="ListParagraph"/>
              <w:numPr>
                <w:ilvl w:val="0"/>
                <w:numId w:val="28"/>
              </w:numPr>
              <w:rPr>
                <w:rFonts w:cs="Calibri"/>
                <w:b/>
                <w:sz w:val="22"/>
              </w:rPr>
            </w:pPr>
            <w:r w:rsidRPr="00315EB7">
              <w:rPr>
                <w:rFonts w:cs="Calibri"/>
                <w:b/>
                <w:sz w:val="22"/>
              </w:rPr>
              <w:t>EXAM IV (PART IV)</w:t>
            </w:r>
          </w:p>
          <w:p w14:paraId="45447161" w14:textId="77777777" w:rsidR="00315EB7" w:rsidRPr="00315EB7" w:rsidRDefault="00315EB7" w:rsidP="00315EB7">
            <w:pPr>
              <w:pStyle w:val="ListParagraph"/>
              <w:numPr>
                <w:ilvl w:val="0"/>
                <w:numId w:val="28"/>
              </w:numPr>
              <w:rPr>
                <w:rFonts w:eastAsia="Times New Roman"/>
                <w:sz w:val="22"/>
                <w:lang w:eastAsia="zh-CN"/>
              </w:rPr>
            </w:pPr>
            <w:r w:rsidRPr="00315EB7">
              <w:rPr>
                <w:rFonts w:eastAsia="Times New Roman"/>
                <w:b/>
                <w:sz w:val="22"/>
                <w:lang w:eastAsia="zh-CN"/>
              </w:rPr>
              <w:t>Project hours</w:t>
            </w:r>
          </w:p>
        </w:tc>
        <w:tc>
          <w:tcPr>
            <w:tcW w:w="4135" w:type="dxa"/>
          </w:tcPr>
          <w:p w14:paraId="6DBE6C1B" w14:textId="77777777" w:rsidR="00315EB7" w:rsidRPr="00DE7E88" w:rsidRDefault="00315EB7" w:rsidP="00315EB7">
            <w:pPr>
              <w:rPr>
                <w:rFonts w:eastAsia="Times New Roman"/>
                <w:sz w:val="22"/>
                <w:lang w:eastAsia="zh-CN"/>
              </w:rPr>
            </w:pPr>
            <w:r>
              <w:rPr>
                <w:rFonts w:eastAsia="Times New Roman"/>
                <w:sz w:val="22"/>
                <w:lang w:eastAsia="zh-CN"/>
              </w:rPr>
              <w:t xml:space="preserve">Students select a project where they </w:t>
            </w:r>
            <w:r w:rsidR="00B50168">
              <w:rPr>
                <w:rFonts w:eastAsia="Times New Roman"/>
                <w:sz w:val="22"/>
                <w:lang w:eastAsia="zh-CN"/>
              </w:rPr>
              <w:t xml:space="preserve">use </w:t>
            </w:r>
            <w:r>
              <w:rPr>
                <w:rFonts w:eastAsia="Times New Roman"/>
                <w:sz w:val="22"/>
                <w:lang w:eastAsia="zh-CN"/>
              </w:rPr>
              <w:t>AI development tools such as Google’s Tensor Flows, Amazon Alexa, Microsoft Cognitive Services etc.</w:t>
            </w:r>
          </w:p>
        </w:tc>
        <w:tc>
          <w:tcPr>
            <w:tcW w:w="1525" w:type="dxa"/>
          </w:tcPr>
          <w:p w14:paraId="3D4627CB" w14:textId="77777777" w:rsidR="00315EB7" w:rsidRPr="00DE7E88" w:rsidRDefault="00315EB7" w:rsidP="00315EB7">
            <w:pPr>
              <w:rPr>
                <w:rFonts w:eastAsia="Times New Roman"/>
                <w:sz w:val="22"/>
                <w:lang w:eastAsia="zh-CN"/>
              </w:rPr>
            </w:pPr>
          </w:p>
        </w:tc>
      </w:tr>
      <w:tr w:rsidR="00315EB7" w:rsidRPr="00DE7E88" w14:paraId="1B4D0108" w14:textId="77777777" w:rsidTr="00E02F5D">
        <w:trPr>
          <w:cantSplit/>
          <w:trHeight w:val="288"/>
          <w:jc w:val="center"/>
        </w:trPr>
        <w:tc>
          <w:tcPr>
            <w:tcW w:w="805" w:type="dxa"/>
            <w:shd w:val="clear" w:color="auto" w:fill="auto"/>
          </w:tcPr>
          <w:p w14:paraId="6427511D" w14:textId="77777777" w:rsidR="00315EB7" w:rsidRPr="00DE7E88" w:rsidRDefault="00315EB7" w:rsidP="00315EB7">
            <w:pPr>
              <w:pStyle w:val="TableContents"/>
              <w:rPr>
                <w:rFonts w:asciiTheme="minorHAnsi" w:hAnsiTheme="minorHAnsi" w:cs="Calibri"/>
                <w:sz w:val="22"/>
                <w:szCs w:val="22"/>
              </w:rPr>
            </w:pPr>
            <w:r w:rsidRPr="00DE7E88">
              <w:rPr>
                <w:rFonts w:asciiTheme="minorHAnsi" w:hAnsiTheme="minorHAnsi" w:cs="Calibri"/>
                <w:sz w:val="22"/>
                <w:szCs w:val="22"/>
              </w:rPr>
              <w:t>14</w:t>
            </w:r>
          </w:p>
        </w:tc>
        <w:tc>
          <w:tcPr>
            <w:tcW w:w="3690" w:type="dxa"/>
            <w:shd w:val="clear" w:color="auto" w:fill="auto"/>
          </w:tcPr>
          <w:p w14:paraId="535FAE5C" w14:textId="77777777" w:rsidR="00315EB7" w:rsidRPr="00315EB7" w:rsidRDefault="00315EB7" w:rsidP="00315EB7">
            <w:pPr>
              <w:pStyle w:val="ListParagraph"/>
              <w:numPr>
                <w:ilvl w:val="0"/>
                <w:numId w:val="33"/>
              </w:numPr>
              <w:rPr>
                <w:rFonts w:eastAsia="Times New Roman"/>
                <w:b/>
                <w:sz w:val="22"/>
                <w:lang w:eastAsia="zh-CN"/>
              </w:rPr>
            </w:pPr>
            <w:r w:rsidRPr="00315EB7">
              <w:rPr>
                <w:rFonts w:eastAsia="Times New Roman"/>
                <w:b/>
                <w:sz w:val="22"/>
                <w:lang w:eastAsia="zh-CN"/>
              </w:rPr>
              <w:t>Project hours</w:t>
            </w:r>
          </w:p>
        </w:tc>
        <w:tc>
          <w:tcPr>
            <w:tcW w:w="4135" w:type="dxa"/>
          </w:tcPr>
          <w:p w14:paraId="18B0DDAF" w14:textId="77777777" w:rsidR="00315EB7" w:rsidRPr="00DE7E88" w:rsidRDefault="00315EB7" w:rsidP="00315EB7">
            <w:pPr>
              <w:rPr>
                <w:rFonts w:eastAsia="Times New Roman"/>
                <w:sz w:val="22"/>
                <w:lang w:eastAsia="zh-CN"/>
              </w:rPr>
            </w:pPr>
            <w:r>
              <w:rPr>
                <w:rFonts w:eastAsia="Times New Roman"/>
                <w:sz w:val="22"/>
                <w:lang w:eastAsia="zh-CN"/>
              </w:rPr>
              <w:t>Students work on their final project, present advances, and discuss with instructor any obstacle that have might arise.</w:t>
            </w:r>
          </w:p>
        </w:tc>
        <w:tc>
          <w:tcPr>
            <w:tcW w:w="1525" w:type="dxa"/>
          </w:tcPr>
          <w:p w14:paraId="54354961" w14:textId="77777777" w:rsidR="00315EB7" w:rsidRPr="00DE7E88" w:rsidRDefault="00315EB7" w:rsidP="00315EB7">
            <w:pPr>
              <w:rPr>
                <w:rFonts w:eastAsia="Times New Roman"/>
                <w:sz w:val="22"/>
                <w:lang w:eastAsia="zh-CN"/>
              </w:rPr>
            </w:pPr>
          </w:p>
        </w:tc>
      </w:tr>
      <w:tr w:rsidR="00315EB7" w:rsidRPr="00DE7E88" w14:paraId="79275B4B" w14:textId="77777777" w:rsidTr="00E02F5D">
        <w:trPr>
          <w:cantSplit/>
          <w:trHeight w:val="288"/>
          <w:jc w:val="center"/>
        </w:trPr>
        <w:tc>
          <w:tcPr>
            <w:tcW w:w="805" w:type="dxa"/>
            <w:shd w:val="clear" w:color="auto" w:fill="auto"/>
          </w:tcPr>
          <w:p w14:paraId="742D4DDE" w14:textId="77777777" w:rsidR="00315EB7" w:rsidRPr="00DE7E88" w:rsidRDefault="00315EB7" w:rsidP="00315EB7">
            <w:pPr>
              <w:pStyle w:val="TableContents"/>
              <w:rPr>
                <w:rFonts w:asciiTheme="minorHAnsi" w:hAnsiTheme="minorHAnsi" w:cs="Calibri"/>
                <w:sz w:val="22"/>
                <w:szCs w:val="22"/>
              </w:rPr>
            </w:pPr>
            <w:r w:rsidRPr="00DE7E88">
              <w:rPr>
                <w:rFonts w:asciiTheme="minorHAnsi" w:hAnsiTheme="minorHAnsi" w:cs="Calibri"/>
                <w:bCs/>
                <w:sz w:val="22"/>
                <w:szCs w:val="22"/>
              </w:rPr>
              <w:t>15</w:t>
            </w:r>
          </w:p>
        </w:tc>
        <w:tc>
          <w:tcPr>
            <w:tcW w:w="3690" w:type="dxa"/>
            <w:shd w:val="clear" w:color="auto" w:fill="auto"/>
          </w:tcPr>
          <w:p w14:paraId="0911462C" w14:textId="77777777" w:rsidR="00315EB7" w:rsidRPr="00315EB7" w:rsidRDefault="00315EB7" w:rsidP="00315EB7">
            <w:pPr>
              <w:pStyle w:val="TableContents"/>
              <w:numPr>
                <w:ilvl w:val="0"/>
                <w:numId w:val="33"/>
              </w:numPr>
              <w:snapToGrid w:val="0"/>
              <w:rPr>
                <w:rFonts w:asciiTheme="minorHAnsi" w:hAnsiTheme="minorHAnsi" w:cs="Calibri"/>
                <w:b/>
                <w:sz w:val="22"/>
                <w:szCs w:val="22"/>
              </w:rPr>
            </w:pPr>
            <w:r w:rsidRPr="00315EB7">
              <w:rPr>
                <w:rFonts w:asciiTheme="minorHAnsi" w:hAnsiTheme="minorHAnsi" w:cs="Calibri"/>
                <w:b/>
                <w:sz w:val="22"/>
                <w:szCs w:val="22"/>
              </w:rPr>
              <w:t>Final project presentation and demonstration</w:t>
            </w:r>
          </w:p>
        </w:tc>
        <w:tc>
          <w:tcPr>
            <w:tcW w:w="4135" w:type="dxa"/>
          </w:tcPr>
          <w:p w14:paraId="76BDB7A9" w14:textId="77777777" w:rsidR="00315EB7" w:rsidRPr="00DE7E88" w:rsidRDefault="00315EB7" w:rsidP="00315EB7">
            <w:pPr>
              <w:pStyle w:val="TableContents"/>
              <w:snapToGrid w:val="0"/>
              <w:rPr>
                <w:rFonts w:asciiTheme="minorHAnsi" w:hAnsiTheme="minorHAnsi" w:cs="Calibri"/>
                <w:sz w:val="22"/>
                <w:szCs w:val="22"/>
              </w:rPr>
            </w:pPr>
          </w:p>
        </w:tc>
        <w:tc>
          <w:tcPr>
            <w:tcW w:w="1525" w:type="dxa"/>
          </w:tcPr>
          <w:p w14:paraId="673BB8A4" w14:textId="77777777" w:rsidR="00315EB7" w:rsidRPr="00DE7E88" w:rsidRDefault="00315EB7" w:rsidP="00315EB7">
            <w:pPr>
              <w:pStyle w:val="TableContents"/>
              <w:snapToGrid w:val="0"/>
              <w:rPr>
                <w:rFonts w:asciiTheme="minorHAnsi" w:hAnsiTheme="minorHAnsi" w:cs="Calibri"/>
                <w:sz w:val="22"/>
                <w:szCs w:val="22"/>
              </w:rPr>
            </w:pPr>
          </w:p>
        </w:tc>
      </w:tr>
    </w:tbl>
    <w:p w14:paraId="606F69B6" w14:textId="77777777" w:rsidR="00605C90" w:rsidRPr="00E10227" w:rsidRDefault="00605C90" w:rsidP="00605C90">
      <w:pPr>
        <w:rPr>
          <w:b/>
        </w:rPr>
      </w:pPr>
      <w:r w:rsidRPr="00E10227">
        <w:rPr>
          <w:b/>
        </w:rPr>
        <w:lastRenderedPageBreak/>
        <w:t>COURSE POLICIES:</w:t>
      </w:r>
    </w:p>
    <w:p w14:paraId="2D376374" w14:textId="77777777" w:rsidR="00605C90" w:rsidRDefault="00605C90" w:rsidP="00605C90">
      <w:pPr>
        <w:rPr>
          <w:b/>
        </w:rPr>
      </w:pPr>
    </w:p>
    <w:p w14:paraId="40EF280A" w14:textId="77777777" w:rsidR="00605C90" w:rsidRPr="00E10227" w:rsidRDefault="00605C90" w:rsidP="00605C90">
      <w:pPr>
        <w:rPr>
          <w:b/>
        </w:rPr>
      </w:pPr>
      <w:r w:rsidRPr="00E10227">
        <w:rPr>
          <w:b/>
        </w:rPr>
        <w:t>Grading:</w:t>
      </w:r>
    </w:p>
    <w:p w14:paraId="31DFEBBD" w14:textId="77777777" w:rsidR="00605C90" w:rsidRDefault="00605C90" w:rsidP="00605C90">
      <w:pPr>
        <w:numPr>
          <w:ilvl w:val="0"/>
          <w:numId w:val="7"/>
        </w:numPr>
        <w:tabs>
          <w:tab w:val="left" w:pos="720"/>
          <w:tab w:val="right" w:pos="7200"/>
        </w:tabs>
      </w:pPr>
      <w:r>
        <w:t>Exams (</w:t>
      </w:r>
      <w:r w:rsidR="00D4050C">
        <w:t>4</w:t>
      </w:r>
      <w:r>
        <w:t>)</w:t>
      </w:r>
      <w:r>
        <w:tab/>
        <w:t>30 %</w:t>
      </w:r>
    </w:p>
    <w:p w14:paraId="76637EE9" w14:textId="77777777" w:rsidR="00605C90" w:rsidRDefault="00605C90" w:rsidP="00605C90">
      <w:pPr>
        <w:numPr>
          <w:ilvl w:val="0"/>
          <w:numId w:val="7"/>
        </w:numPr>
        <w:tabs>
          <w:tab w:val="left" w:pos="720"/>
          <w:tab w:val="right" w:pos="7200"/>
        </w:tabs>
      </w:pPr>
      <w:r>
        <w:t>Final Project</w:t>
      </w:r>
      <w:r>
        <w:tab/>
        <w:t>30 %</w:t>
      </w:r>
    </w:p>
    <w:p w14:paraId="620894E6" w14:textId="77777777" w:rsidR="00605C90" w:rsidRPr="00E10227" w:rsidRDefault="00605C90" w:rsidP="00605C90">
      <w:pPr>
        <w:numPr>
          <w:ilvl w:val="0"/>
          <w:numId w:val="7"/>
        </w:numPr>
        <w:tabs>
          <w:tab w:val="left" w:pos="720"/>
          <w:tab w:val="right" w:pos="7200"/>
        </w:tabs>
      </w:pPr>
      <w:r>
        <w:t>Lab Exercises/projects and</w:t>
      </w:r>
      <w:r w:rsidRPr="00E10227">
        <w:t xml:space="preserve"> Lab Reports</w:t>
      </w:r>
      <w:r>
        <w:t>:</w:t>
      </w:r>
      <w:r>
        <w:tab/>
        <w:t>25</w:t>
      </w:r>
      <w:r w:rsidRPr="00E10227">
        <w:t xml:space="preserve"> %</w:t>
      </w:r>
    </w:p>
    <w:p w14:paraId="7E4516E4" w14:textId="77777777" w:rsidR="00605C90" w:rsidRPr="00E10227" w:rsidRDefault="00605C90" w:rsidP="00605C90">
      <w:pPr>
        <w:numPr>
          <w:ilvl w:val="0"/>
          <w:numId w:val="7"/>
        </w:numPr>
        <w:tabs>
          <w:tab w:val="left" w:pos="720"/>
          <w:tab w:val="right" w:pos="7200"/>
        </w:tabs>
      </w:pPr>
      <w:r w:rsidRPr="00E10227">
        <w:t>Home</w:t>
      </w:r>
      <w:r>
        <w:t>work Assignments:</w:t>
      </w:r>
      <w:r>
        <w:tab/>
        <w:t>15</w:t>
      </w:r>
      <w:r w:rsidRPr="00E10227">
        <w:t xml:space="preserve"> %</w:t>
      </w:r>
    </w:p>
    <w:p w14:paraId="3B8C12C7" w14:textId="77777777" w:rsidR="00605C90" w:rsidRPr="00E10227" w:rsidRDefault="00605C90" w:rsidP="00605C90">
      <w:pPr>
        <w:tabs>
          <w:tab w:val="left" w:pos="720"/>
          <w:tab w:val="right" w:pos="7200"/>
        </w:tabs>
        <w:ind w:left="360"/>
      </w:pPr>
    </w:p>
    <w:p w14:paraId="07B93024" w14:textId="77777777" w:rsidR="00605C90" w:rsidRPr="00E10227" w:rsidRDefault="00605C90" w:rsidP="00605C90">
      <w:pPr>
        <w:numPr>
          <w:ilvl w:val="0"/>
          <w:numId w:val="7"/>
        </w:numPr>
        <w:tabs>
          <w:tab w:val="left" w:pos="720"/>
          <w:tab w:val="right" w:pos="7200"/>
        </w:tabs>
      </w:pPr>
      <w:r w:rsidRPr="00E10227">
        <w:t>Total:</w:t>
      </w:r>
      <w:r w:rsidRPr="00E10227">
        <w:tab/>
        <w:t>100 %</w:t>
      </w:r>
    </w:p>
    <w:p w14:paraId="6678925E" w14:textId="77777777" w:rsidR="00605C90" w:rsidRPr="00B20EE3" w:rsidRDefault="00605C90" w:rsidP="00605C90">
      <w:pPr>
        <w:tabs>
          <w:tab w:val="left" w:pos="720"/>
          <w:tab w:val="right" w:pos="576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673"/>
        <w:gridCol w:w="963"/>
        <w:gridCol w:w="963"/>
        <w:gridCol w:w="963"/>
        <w:gridCol w:w="963"/>
        <w:gridCol w:w="963"/>
        <w:gridCol w:w="963"/>
        <w:gridCol w:w="963"/>
        <w:gridCol w:w="906"/>
      </w:tblGrid>
      <w:tr w:rsidR="00605C90" w:rsidRPr="00907D05" w14:paraId="449D9670" w14:textId="77777777" w:rsidTr="00D565B8">
        <w:trPr>
          <w:jc w:val="center"/>
        </w:trPr>
        <w:tc>
          <w:tcPr>
            <w:tcW w:w="0" w:type="auto"/>
            <w:shd w:val="clear" w:color="auto" w:fill="auto"/>
          </w:tcPr>
          <w:p w14:paraId="3A941051"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Score %</w:t>
            </w:r>
          </w:p>
        </w:tc>
        <w:tc>
          <w:tcPr>
            <w:tcW w:w="0" w:type="auto"/>
            <w:shd w:val="clear" w:color="auto" w:fill="auto"/>
          </w:tcPr>
          <w:p w14:paraId="5D42CA0B"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&lt; 60</w:t>
            </w:r>
          </w:p>
        </w:tc>
        <w:tc>
          <w:tcPr>
            <w:tcW w:w="0" w:type="auto"/>
            <w:shd w:val="clear" w:color="auto" w:fill="auto"/>
          </w:tcPr>
          <w:p w14:paraId="664DE0EF"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60-69.9</w:t>
            </w:r>
          </w:p>
        </w:tc>
        <w:tc>
          <w:tcPr>
            <w:tcW w:w="0" w:type="auto"/>
            <w:shd w:val="clear" w:color="auto" w:fill="auto"/>
          </w:tcPr>
          <w:p w14:paraId="54BB21F7"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70-76.9</w:t>
            </w:r>
          </w:p>
        </w:tc>
        <w:tc>
          <w:tcPr>
            <w:tcW w:w="0" w:type="auto"/>
            <w:shd w:val="clear" w:color="auto" w:fill="auto"/>
          </w:tcPr>
          <w:p w14:paraId="2A12E536"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77-79.9</w:t>
            </w:r>
          </w:p>
        </w:tc>
        <w:tc>
          <w:tcPr>
            <w:tcW w:w="0" w:type="auto"/>
            <w:shd w:val="clear" w:color="auto" w:fill="auto"/>
          </w:tcPr>
          <w:p w14:paraId="31F01259"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80-82.9</w:t>
            </w:r>
          </w:p>
        </w:tc>
        <w:tc>
          <w:tcPr>
            <w:tcW w:w="0" w:type="auto"/>
            <w:shd w:val="clear" w:color="auto" w:fill="auto"/>
          </w:tcPr>
          <w:p w14:paraId="61FCAFFB"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83-86.9</w:t>
            </w:r>
          </w:p>
        </w:tc>
        <w:tc>
          <w:tcPr>
            <w:tcW w:w="0" w:type="auto"/>
            <w:shd w:val="clear" w:color="auto" w:fill="auto"/>
          </w:tcPr>
          <w:p w14:paraId="35F80D3F"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87-89.9</w:t>
            </w:r>
          </w:p>
        </w:tc>
        <w:tc>
          <w:tcPr>
            <w:tcW w:w="0" w:type="auto"/>
            <w:shd w:val="clear" w:color="auto" w:fill="auto"/>
          </w:tcPr>
          <w:p w14:paraId="0820F44B"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90-92.9</w:t>
            </w:r>
          </w:p>
        </w:tc>
        <w:tc>
          <w:tcPr>
            <w:tcW w:w="0" w:type="auto"/>
            <w:shd w:val="clear" w:color="auto" w:fill="auto"/>
          </w:tcPr>
          <w:p w14:paraId="7348A2E1"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93-100</w:t>
            </w:r>
          </w:p>
        </w:tc>
      </w:tr>
      <w:tr w:rsidR="00605C90" w:rsidRPr="00907D05" w14:paraId="29739EBF" w14:textId="77777777" w:rsidTr="00D565B8">
        <w:trPr>
          <w:jc w:val="center"/>
        </w:trPr>
        <w:tc>
          <w:tcPr>
            <w:tcW w:w="0" w:type="auto"/>
            <w:shd w:val="clear" w:color="auto" w:fill="auto"/>
          </w:tcPr>
          <w:p w14:paraId="6CA11489"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Grade</w:t>
            </w:r>
          </w:p>
        </w:tc>
        <w:tc>
          <w:tcPr>
            <w:tcW w:w="0" w:type="auto"/>
            <w:shd w:val="clear" w:color="auto" w:fill="auto"/>
          </w:tcPr>
          <w:p w14:paraId="7A9DC167"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F</w:t>
            </w:r>
          </w:p>
        </w:tc>
        <w:tc>
          <w:tcPr>
            <w:tcW w:w="0" w:type="auto"/>
            <w:shd w:val="clear" w:color="auto" w:fill="auto"/>
          </w:tcPr>
          <w:p w14:paraId="11119384"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D</w:t>
            </w:r>
          </w:p>
        </w:tc>
        <w:tc>
          <w:tcPr>
            <w:tcW w:w="0" w:type="auto"/>
            <w:shd w:val="clear" w:color="auto" w:fill="auto"/>
          </w:tcPr>
          <w:p w14:paraId="6A54F59C"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C</w:t>
            </w:r>
          </w:p>
        </w:tc>
        <w:tc>
          <w:tcPr>
            <w:tcW w:w="0" w:type="auto"/>
            <w:shd w:val="clear" w:color="auto" w:fill="auto"/>
          </w:tcPr>
          <w:p w14:paraId="585F4686"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C+</w:t>
            </w:r>
          </w:p>
        </w:tc>
        <w:tc>
          <w:tcPr>
            <w:tcW w:w="0" w:type="auto"/>
            <w:shd w:val="clear" w:color="auto" w:fill="auto"/>
          </w:tcPr>
          <w:p w14:paraId="5A216F40"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B-</w:t>
            </w:r>
          </w:p>
        </w:tc>
        <w:tc>
          <w:tcPr>
            <w:tcW w:w="0" w:type="auto"/>
            <w:shd w:val="clear" w:color="auto" w:fill="auto"/>
          </w:tcPr>
          <w:p w14:paraId="4FB5CBA8"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B</w:t>
            </w:r>
          </w:p>
        </w:tc>
        <w:tc>
          <w:tcPr>
            <w:tcW w:w="0" w:type="auto"/>
            <w:shd w:val="clear" w:color="auto" w:fill="auto"/>
          </w:tcPr>
          <w:p w14:paraId="0C52CAF8"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B+</w:t>
            </w:r>
          </w:p>
        </w:tc>
        <w:tc>
          <w:tcPr>
            <w:tcW w:w="0" w:type="auto"/>
            <w:shd w:val="clear" w:color="auto" w:fill="auto"/>
          </w:tcPr>
          <w:p w14:paraId="5F4144E3"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A-</w:t>
            </w:r>
          </w:p>
        </w:tc>
        <w:tc>
          <w:tcPr>
            <w:tcW w:w="0" w:type="auto"/>
            <w:shd w:val="clear" w:color="auto" w:fill="auto"/>
          </w:tcPr>
          <w:p w14:paraId="65FCAC87" w14:textId="77777777" w:rsidR="00605C90" w:rsidRPr="00907D05" w:rsidRDefault="00605C90" w:rsidP="00D565B8">
            <w:pPr>
              <w:rPr>
                <w:rFonts w:ascii="Arial Narrow" w:eastAsia="Times New Roman" w:hAnsi="Arial Narrow"/>
                <w:bCs/>
                <w:sz w:val="20"/>
                <w:szCs w:val="20"/>
              </w:rPr>
            </w:pPr>
            <w:r w:rsidRPr="00907D05">
              <w:rPr>
                <w:rFonts w:ascii="Arial Narrow" w:eastAsia="Times New Roman" w:hAnsi="Arial Narrow"/>
                <w:bCs/>
                <w:sz w:val="20"/>
                <w:szCs w:val="20"/>
              </w:rPr>
              <w:t>A</w:t>
            </w:r>
          </w:p>
        </w:tc>
      </w:tr>
    </w:tbl>
    <w:p w14:paraId="539DC7D9" w14:textId="77777777" w:rsidR="00605C90" w:rsidRPr="00B20EE3" w:rsidRDefault="00605C90" w:rsidP="00605C90">
      <w:pPr>
        <w:ind w:left="2160" w:hanging="2160"/>
        <w:rPr>
          <w:b/>
        </w:rPr>
      </w:pPr>
    </w:p>
    <w:p w14:paraId="6708AE17" w14:textId="77777777" w:rsidR="00605C90" w:rsidRPr="00E10227" w:rsidRDefault="00605C90" w:rsidP="00605C90">
      <w:pPr>
        <w:ind w:left="2160" w:hanging="2160"/>
        <w:rPr>
          <w:b/>
        </w:rPr>
      </w:pPr>
      <w:r w:rsidRPr="00E10227">
        <w:rPr>
          <w:b/>
        </w:rPr>
        <w:t>Blackboard:</w:t>
      </w:r>
    </w:p>
    <w:p w14:paraId="530B9586" w14:textId="77777777" w:rsidR="00605C90" w:rsidRPr="00E10227" w:rsidRDefault="00605C90" w:rsidP="00605C90">
      <w:pPr>
        <w:numPr>
          <w:ilvl w:val="0"/>
          <w:numId w:val="7"/>
        </w:numPr>
      </w:pPr>
      <w:r w:rsidRPr="00E10227">
        <w:t>Blackboard will be used extensively to provide course material, collect assignments and reports and provide detailed grading information. Students must make sure their Blackboard login is working in the beginning of the course.</w:t>
      </w:r>
    </w:p>
    <w:p w14:paraId="7E742877" w14:textId="77777777" w:rsidR="00605C90" w:rsidRPr="00E10227" w:rsidRDefault="00605C90" w:rsidP="00605C90">
      <w:pPr>
        <w:ind w:left="2160" w:hanging="2160"/>
        <w:rPr>
          <w:b/>
        </w:rPr>
      </w:pPr>
    </w:p>
    <w:p w14:paraId="494167EC" w14:textId="77777777" w:rsidR="00605C90" w:rsidRPr="00E10227" w:rsidRDefault="00605C90" w:rsidP="00605C90">
      <w:pPr>
        <w:ind w:left="2160" w:hanging="2160"/>
        <w:rPr>
          <w:b/>
        </w:rPr>
      </w:pPr>
      <w:r w:rsidRPr="00E10227">
        <w:rPr>
          <w:b/>
        </w:rPr>
        <w:t>Reading and Reference Material:</w:t>
      </w:r>
    </w:p>
    <w:p w14:paraId="6D3CAAF7" w14:textId="77777777" w:rsidR="00605C90" w:rsidRPr="00E10227" w:rsidRDefault="00605C90" w:rsidP="00605C90">
      <w:pPr>
        <w:numPr>
          <w:ilvl w:val="0"/>
          <w:numId w:val="7"/>
        </w:numPr>
      </w:pPr>
      <w:r w:rsidRPr="00E10227">
        <w:t xml:space="preserve">Reading and reference material will be provided in Blackboard </w:t>
      </w:r>
      <w:r>
        <w:t xml:space="preserve">and </w:t>
      </w:r>
      <w:proofErr w:type="spellStart"/>
      <w:r>
        <w:t>OpenLab</w:t>
      </w:r>
      <w:proofErr w:type="spellEnd"/>
      <w:r w:rsidRPr="00E10227">
        <w:t>– Contents section as needed.</w:t>
      </w:r>
    </w:p>
    <w:p w14:paraId="4B77A497" w14:textId="77777777" w:rsidR="00605C90" w:rsidRPr="00E10227" w:rsidRDefault="00605C90" w:rsidP="00605C90">
      <w:pPr>
        <w:ind w:left="2160" w:hanging="2160"/>
        <w:rPr>
          <w:b/>
        </w:rPr>
      </w:pPr>
    </w:p>
    <w:p w14:paraId="47F20D32" w14:textId="77777777" w:rsidR="00605C90" w:rsidRPr="00E10227" w:rsidRDefault="00605C90" w:rsidP="00605C90">
      <w:pPr>
        <w:ind w:left="2160" w:hanging="2160"/>
        <w:rPr>
          <w:b/>
        </w:rPr>
      </w:pPr>
      <w:r w:rsidRPr="00E10227">
        <w:rPr>
          <w:b/>
        </w:rPr>
        <w:t>Software for Lab / Project:</w:t>
      </w:r>
    </w:p>
    <w:p w14:paraId="2BF116ED" w14:textId="77777777" w:rsidR="00605C90" w:rsidRPr="00E10227" w:rsidRDefault="00605C90" w:rsidP="00605C90">
      <w:pPr>
        <w:numPr>
          <w:ilvl w:val="0"/>
          <w:numId w:val="7"/>
        </w:numPr>
      </w:pPr>
      <w:r>
        <w:t>Free or open-source software applications will be used in the labs and course project. The main programming language is Python (Open source)</w:t>
      </w:r>
      <w:r w:rsidRPr="00E10227">
        <w:t>. The links to download the software will be posted in Blackboard.</w:t>
      </w:r>
    </w:p>
    <w:p w14:paraId="5B093AD1" w14:textId="77777777" w:rsidR="00605C90" w:rsidRPr="00E10227" w:rsidRDefault="00605C90" w:rsidP="00605C90">
      <w:pPr>
        <w:ind w:left="2160" w:hanging="2160"/>
        <w:rPr>
          <w:b/>
        </w:rPr>
      </w:pPr>
    </w:p>
    <w:p w14:paraId="0C225106" w14:textId="77777777" w:rsidR="00605C90" w:rsidRPr="00E10227" w:rsidRDefault="00605C90" w:rsidP="00605C90">
      <w:pPr>
        <w:ind w:left="2160" w:hanging="2160"/>
        <w:rPr>
          <w:b/>
        </w:rPr>
      </w:pPr>
      <w:r w:rsidRPr="00E10227">
        <w:rPr>
          <w:b/>
        </w:rPr>
        <w:t>Lab Reports:</w:t>
      </w:r>
    </w:p>
    <w:p w14:paraId="1B8B18A4" w14:textId="77777777" w:rsidR="00605C90" w:rsidRPr="00E10227" w:rsidRDefault="00605C90" w:rsidP="00605C90">
      <w:pPr>
        <w:numPr>
          <w:ilvl w:val="0"/>
          <w:numId w:val="7"/>
        </w:numPr>
      </w:pPr>
      <w:r w:rsidRPr="00E10227">
        <w:t xml:space="preserve">Lab reports must be in </w:t>
      </w:r>
      <w:r>
        <w:t>Word .doc</w:t>
      </w:r>
      <w:r w:rsidRPr="00E10227">
        <w:t xml:space="preserve"> file format.</w:t>
      </w:r>
    </w:p>
    <w:p w14:paraId="423D0DAA" w14:textId="77777777" w:rsidR="00605C90" w:rsidRPr="00E10227" w:rsidRDefault="00605C90" w:rsidP="00605C90">
      <w:pPr>
        <w:numPr>
          <w:ilvl w:val="0"/>
          <w:numId w:val="7"/>
        </w:numPr>
      </w:pPr>
      <w:r w:rsidRPr="00E10227">
        <w:t>All lab reports must be submitted through Blackboard – Assignments section.</w:t>
      </w:r>
    </w:p>
    <w:p w14:paraId="3B42148A" w14:textId="77777777" w:rsidR="00605C90" w:rsidRPr="00E10227" w:rsidRDefault="00605C90" w:rsidP="00605C90">
      <w:pPr>
        <w:numPr>
          <w:ilvl w:val="0"/>
          <w:numId w:val="7"/>
        </w:numPr>
      </w:pPr>
      <w:r w:rsidRPr="00E10227">
        <w:t>Additi</w:t>
      </w:r>
      <w:r>
        <w:t>onal requirements on lab report’</w:t>
      </w:r>
      <w:r w:rsidRPr="00E10227">
        <w:t>s content and format will be posted on Blackboard. Please read them carefully.</w:t>
      </w:r>
    </w:p>
    <w:p w14:paraId="711ACD8B" w14:textId="77777777" w:rsidR="00605C90" w:rsidRDefault="00605C90" w:rsidP="00605C90">
      <w:pPr>
        <w:ind w:left="2160" w:hanging="2160"/>
        <w:rPr>
          <w:b/>
        </w:rPr>
      </w:pPr>
    </w:p>
    <w:p w14:paraId="2C4C3E6A" w14:textId="77777777" w:rsidR="00605C90" w:rsidRPr="00E10227" w:rsidRDefault="00605C90" w:rsidP="00605C90">
      <w:pPr>
        <w:ind w:left="2160" w:hanging="2160"/>
        <w:rPr>
          <w:b/>
        </w:rPr>
      </w:pPr>
      <w:r w:rsidRPr="00E10227">
        <w:rPr>
          <w:b/>
        </w:rPr>
        <w:t>Library Usage:</w:t>
      </w:r>
    </w:p>
    <w:p w14:paraId="04033829" w14:textId="77777777" w:rsidR="00605C90" w:rsidRPr="00E10227" w:rsidRDefault="00605C90" w:rsidP="00605C90">
      <w:pPr>
        <w:numPr>
          <w:ilvl w:val="0"/>
          <w:numId w:val="8"/>
        </w:numPr>
      </w:pPr>
      <w:r w:rsidRPr="00E10227">
        <w:t>Students are encouraged to use the library for supplementary resources in support of the lectures and labs.</w:t>
      </w:r>
    </w:p>
    <w:p w14:paraId="17B23D1C" w14:textId="77777777" w:rsidR="00605C90" w:rsidRPr="00E10227" w:rsidRDefault="00605C90" w:rsidP="00605C90">
      <w:pPr>
        <w:rPr>
          <w:b/>
        </w:rPr>
      </w:pPr>
    </w:p>
    <w:p w14:paraId="2BDF092E" w14:textId="77777777" w:rsidR="00605C90" w:rsidRPr="00E10227" w:rsidRDefault="00605C90" w:rsidP="00605C90">
      <w:pPr>
        <w:rPr>
          <w:b/>
        </w:rPr>
      </w:pPr>
      <w:r w:rsidRPr="00E10227">
        <w:rPr>
          <w:b/>
        </w:rPr>
        <w:t>Classroom Conduct Policy:</w:t>
      </w:r>
    </w:p>
    <w:p w14:paraId="266FF16B" w14:textId="77777777" w:rsidR="00605C90" w:rsidRPr="00E10227" w:rsidRDefault="00605C90" w:rsidP="00605C90">
      <w:pPr>
        <w:numPr>
          <w:ilvl w:val="0"/>
          <w:numId w:val="9"/>
        </w:numPr>
      </w:pPr>
      <w:r w:rsidRPr="00E10227">
        <w:t xml:space="preserve">Cell phone ringing and any other distracting and disruptive behavior such as talking loudly without permission are absolutely prohibited and may cause the student to be expelled from class. </w:t>
      </w:r>
    </w:p>
    <w:p w14:paraId="2F8D6931" w14:textId="77777777" w:rsidR="00605C90" w:rsidRPr="00E10227" w:rsidRDefault="00605C90" w:rsidP="00605C90">
      <w:pPr>
        <w:numPr>
          <w:ilvl w:val="0"/>
          <w:numId w:val="9"/>
        </w:numPr>
      </w:pPr>
      <w:r w:rsidRPr="00E10227">
        <w:t xml:space="preserve">Any activity that threatens the college academic integrity will result in a disciplinary action. </w:t>
      </w:r>
    </w:p>
    <w:p w14:paraId="5F09560A" w14:textId="77777777" w:rsidR="00605C90" w:rsidRPr="00E10227" w:rsidRDefault="00605C90" w:rsidP="00605C90">
      <w:pPr>
        <w:numPr>
          <w:ilvl w:val="0"/>
          <w:numId w:val="9"/>
        </w:numPr>
      </w:pPr>
      <w:r w:rsidRPr="00E10227">
        <w:lastRenderedPageBreak/>
        <w:t>Please refer to the Student Handbook and the Catalog of New York City College of Technology for a full listing of Student Code of Conduct, Classroom Behavior Guidelines and Academic Integrity Rules.</w:t>
      </w:r>
    </w:p>
    <w:p w14:paraId="0436A44A" w14:textId="77777777" w:rsidR="00605C90" w:rsidRPr="00E10227" w:rsidRDefault="00605C90" w:rsidP="00605C90">
      <w:pPr>
        <w:autoSpaceDE w:val="0"/>
        <w:autoSpaceDN w:val="0"/>
        <w:adjustRightInd w:val="0"/>
        <w:jc w:val="both"/>
        <w:rPr>
          <w:rFonts w:eastAsia="SimSun"/>
          <w:b/>
          <w:bCs/>
          <w:color w:val="000000"/>
          <w:lang w:eastAsia="zh-CN"/>
        </w:rPr>
      </w:pPr>
    </w:p>
    <w:p w14:paraId="3F495884" w14:textId="77777777" w:rsidR="00605C90" w:rsidRPr="00E10227" w:rsidRDefault="00605C90" w:rsidP="00605C90">
      <w:pPr>
        <w:rPr>
          <w:b/>
        </w:rPr>
      </w:pPr>
      <w:r w:rsidRPr="00E10227">
        <w:rPr>
          <w:b/>
        </w:rPr>
        <w:t>Academic Integrity Policy:</w:t>
      </w:r>
    </w:p>
    <w:p w14:paraId="7BD58B2E" w14:textId="77777777" w:rsidR="00605C90" w:rsidRDefault="00605C90" w:rsidP="00605C90">
      <w:pPr>
        <w:ind w:left="720"/>
      </w:pPr>
      <w:r w:rsidRPr="00E10227">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4A494BA3" w14:textId="77777777" w:rsidR="002A4B9F" w:rsidRDefault="002A4B9F" w:rsidP="00605C90">
      <w:pPr>
        <w:ind w:left="720"/>
      </w:pPr>
    </w:p>
    <w:p w14:paraId="78E783A7" w14:textId="77777777" w:rsidR="002A4B9F" w:rsidRDefault="002A4B9F" w:rsidP="00605C90">
      <w:pPr>
        <w:ind w:left="720"/>
      </w:pPr>
    </w:p>
    <w:p w14:paraId="64B29CE5" w14:textId="77777777" w:rsidR="002A4B9F" w:rsidRDefault="002A4B9F" w:rsidP="002A4B9F">
      <w:pPr>
        <w:sectPr w:rsidR="002A4B9F" w:rsidSect="00D565B8">
          <w:headerReference w:type="even" r:id="rId36"/>
          <w:headerReference w:type="default" r:id="rId37"/>
          <w:footerReference w:type="even" r:id="rId38"/>
          <w:footerReference w:type="default" r:id="rId39"/>
          <w:pgSz w:w="12240" w:h="15840"/>
          <w:pgMar w:top="1152" w:right="1440" w:bottom="1152" w:left="1440" w:header="720" w:footer="720" w:gutter="0"/>
          <w:cols w:space="720"/>
          <w:docGrid w:linePitch="299"/>
        </w:sectPr>
      </w:pPr>
    </w:p>
    <w:p w14:paraId="3339E784" w14:textId="77777777" w:rsidR="002A4B9F" w:rsidRPr="00E15C75" w:rsidRDefault="009F1AAE" w:rsidP="000B3688">
      <w:pPr>
        <w:pStyle w:val="Heading1"/>
      </w:pPr>
      <w:bookmarkStart w:id="7" w:name="_Toc478412483"/>
      <w:r w:rsidRPr="00E15C75">
        <w:lastRenderedPageBreak/>
        <w:t>COURSE NEED ASSESSMENT</w:t>
      </w:r>
      <w:bookmarkStart w:id="8" w:name="_GoBack"/>
      <w:bookmarkEnd w:id="7"/>
      <w:bookmarkEnd w:id="8"/>
    </w:p>
    <w:p w14:paraId="4F738320" w14:textId="77777777" w:rsidR="000B3688" w:rsidRDefault="000B3688" w:rsidP="00BA4723">
      <w:pPr>
        <w:spacing w:after="120"/>
      </w:pPr>
      <w:r w:rsidRPr="000B3688">
        <w:t xml:space="preserve">This course is </w:t>
      </w:r>
      <w:r w:rsidR="00906454">
        <w:t>offered to</w:t>
      </w:r>
      <w:r w:rsidRPr="000B3688">
        <w:t xml:space="preserve"> senior or junior students in the Computer Engineering Technology BTECH program. We anticipate around 15 to 2</w:t>
      </w:r>
      <w:r>
        <w:t>0</w:t>
      </w:r>
      <w:r w:rsidRPr="000B3688">
        <w:t xml:space="preserve"> students per semester. The course will be offered as a technical elective (not-required). </w:t>
      </w:r>
    </w:p>
    <w:p w14:paraId="1D7A4A1A" w14:textId="77777777" w:rsidR="000B3688" w:rsidRDefault="000B3688" w:rsidP="00BA4723">
      <w:pPr>
        <w:spacing w:after="120"/>
      </w:pPr>
      <w:r>
        <w:t>There is no similar course available within CITY TECH. This course might be of interest for students in the Computer System Technology department</w:t>
      </w:r>
      <w:r w:rsidR="00906454">
        <w:t xml:space="preserve"> and the Entertainment Technology Department</w:t>
      </w:r>
      <w:r>
        <w:t>.</w:t>
      </w:r>
    </w:p>
    <w:p w14:paraId="77799B5D" w14:textId="4CFC1D69" w:rsidR="002A4B9F" w:rsidRDefault="002A4B9F" w:rsidP="00BA4723">
      <w:pPr>
        <w:spacing w:after="120"/>
      </w:pPr>
      <w:r w:rsidRPr="00E15C75">
        <w:t xml:space="preserve">No additional physical resources are required since students will take </w:t>
      </w:r>
      <w:r w:rsidR="00906454">
        <w:t>the course</w:t>
      </w:r>
      <w:r w:rsidRPr="00E15C75">
        <w:t xml:space="preserve"> </w:t>
      </w:r>
      <w:r w:rsidR="000A7186">
        <w:t xml:space="preserve">in one of the computer labs in the CET department. </w:t>
      </w:r>
      <w:r w:rsidR="000B3688">
        <w:t>S</w:t>
      </w:r>
      <w:r w:rsidR="000A7186">
        <w:t xml:space="preserve">tudents </w:t>
      </w:r>
      <w:r w:rsidR="000B3688">
        <w:t xml:space="preserve">just </w:t>
      </w:r>
      <w:r w:rsidR="000A7186">
        <w:t>need a computer with Internet connection</w:t>
      </w:r>
      <w:r w:rsidRPr="00E15C75">
        <w:t xml:space="preserve">. </w:t>
      </w:r>
      <w:r w:rsidR="000A7186">
        <w:t>The software and development tools used for projects are Open Source or free.</w:t>
      </w:r>
      <w:r w:rsidR="00BA4723">
        <w:t xml:space="preserve"> </w:t>
      </w:r>
    </w:p>
    <w:p w14:paraId="2B2366E8" w14:textId="16AE46FB" w:rsidR="000B3688" w:rsidRDefault="00BA4723" w:rsidP="00BA4723">
      <w:pPr>
        <w:spacing w:after="120"/>
      </w:pPr>
      <w:r w:rsidRPr="00E15C75">
        <w:t>Existing faculty in the CET department is qualified and available to teach this course. Adequate equipment and lab resources are also available for the hands-on component of the course.</w:t>
      </w:r>
    </w:p>
    <w:p w14:paraId="082F89E2" w14:textId="77777777" w:rsidR="000B3688" w:rsidRPr="00E15C75" w:rsidRDefault="009F1AAE" w:rsidP="00F0689A">
      <w:pPr>
        <w:pStyle w:val="Heading1"/>
        <w:spacing w:before="360"/>
        <w:ind w:right="-115"/>
      </w:pPr>
      <w:bookmarkStart w:id="9" w:name="_Toc478412484"/>
      <w:r w:rsidRPr="00E15C75">
        <w:t>COURSE DESIGN</w:t>
      </w:r>
      <w:bookmarkEnd w:id="9"/>
    </w:p>
    <w:p w14:paraId="22C94E0A" w14:textId="77777777" w:rsidR="000B3688" w:rsidRDefault="009F1AAE" w:rsidP="000B3688">
      <w:pPr>
        <w:spacing w:after="120"/>
      </w:pPr>
      <w:r>
        <w:t xml:space="preserve">As mentioned before this course is planned to be a technical elective course. </w:t>
      </w:r>
      <w:r w:rsidR="000B3688">
        <w:t>The course will be primarily delivered through three activities:</w:t>
      </w:r>
    </w:p>
    <w:p w14:paraId="1FC38C2F" w14:textId="77777777" w:rsidR="000B3688" w:rsidRDefault="000B3688" w:rsidP="000B3688">
      <w:pPr>
        <w:pStyle w:val="ListParagraph"/>
        <w:numPr>
          <w:ilvl w:val="0"/>
          <w:numId w:val="32"/>
        </w:numPr>
        <w:contextualSpacing w:val="0"/>
      </w:pPr>
      <w:r>
        <w:t>Lectures</w:t>
      </w:r>
    </w:p>
    <w:p w14:paraId="2BE5A38B" w14:textId="77777777" w:rsidR="000B3688" w:rsidRDefault="000B3688" w:rsidP="000B3688">
      <w:pPr>
        <w:pStyle w:val="ListParagraph"/>
        <w:numPr>
          <w:ilvl w:val="0"/>
          <w:numId w:val="32"/>
        </w:numPr>
        <w:contextualSpacing w:val="0"/>
      </w:pPr>
      <w:r>
        <w:t>Labs/Tutorials</w:t>
      </w:r>
    </w:p>
    <w:p w14:paraId="23BFD561" w14:textId="192CA0C0" w:rsidR="000B3688" w:rsidRDefault="0020144A" w:rsidP="000B3688">
      <w:pPr>
        <w:pStyle w:val="ListParagraph"/>
        <w:numPr>
          <w:ilvl w:val="0"/>
          <w:numId w:val="32"/>
        </w:numPr>
        <w:contextualSpacing w:val="0"/>
      </w:pPr>
      <w:r>
        <w:t xml:space="preserve">Homework </w:t>
      </w:r>
      <w:r w:rsidR="000B3688">
        <w:t>Assignments</w:t>
      </w:r>
    </w:p>
    <w:p w14:paraId="656CCB6C" w14:textId="77777777" w:rsidR="007A4D25" w:rsidRDefault="007A4D25" w:rsidP="007A4D25"/>
    <w:p w14:paraId="6BDFE196" w14:textId="77777777" w:rsidR="007A4D25" w:rsidRPr="007A4D25" w:rsidRDefault="007A4D25" w:rsidP="007A4D25">
      <w:pPr>
        <w:spacing w:after="120"/>
      </w:pPr>
      <w:r w:rsidRPr="007A4D25">
        <w:t>Programmatic course learning outcomes will be assessed trough exams, lab/tutorials assignments, homework, and the final project.</w:t>
      </w:r>
    </w:p>
    <w:p w14:paraId="2D0C5E78" w14:textId="4E90DA50" w:rsidR="007A4D25" w:rsidRDefault="007A4D25" w:rsidP="007A4D25">
      <w:pPr>
        <w:pStyle w:val="Heading2"/>
        <w:spacing w:before="240"/>
      </w:pPr>
      <w:bookmarkStart w:id="10" w:name="_Toc478412485"/>
      <w:r>
        <w:t>Lectures</w:t>
      </w:r>
      <w:bookmarkEnd w:id="10"/>
    </w:p>
    <w:p w14:paraId="1169A177" w14:textId="1C74F681" w:rsidR="000B3688" w:rsidRDefault="000B3688" w:rsidP="007A4D25">
      <w:r>
        <w:t xml:space="preserve">Lectures will introduce and motivate the basic concepts of each topic using as </w:t>
      </w:r>
      <w:r w:rsidR="00131B98">
        <w:t>example a real life application</w:t>
      </w:r>
      <w:r>
        <w:t xml:space="preserve">. Significant discussions and two-way communication are also expected during lectures to enrich the learning experience. Through problem solving and discussions in a small class room setting, hands-on labs and tutorials provide opportunities for obtaining feedback. </w:t>
      </w:r>
    </w:p>
    <w:p w14:paraId="48686BE7" w14:textId="5C22D964" w:rsidR="007A4D25" w:rsidRDefault="007A4D25" w:rsidP="007A4D25">
      <w:pPr>
        <w:pStyle w:val="Heading2"/>
        <w:spacing w:before="240"/>
      </w:pPr>
      <w:bookmarkStart w:id="11" w:name="_Toc478412486"/>
      <w:r>
        <w:t>Labs and tutorials</w:t>
      </w:r>
      <w:bookmarkEnd w:id="11"/>
    </w:p>
    <w:p w14:paraId="1C6400B0" w14:textId="77777777" w:rsidR="00906454" w:rsidRDefault="000B3688" w:rsidP="007A4D25">
      <w:pPr>
        <w:spacing w:after="120"/>
      </w:pPr>
      <w:r>
        <w:t>The labs and tutorials will</w:t>
      </w:r>
      <w:r w:rsidR="00906454">
        <w:t xml:space="preserve"> be designed </w:t>
      </w:r>
      <w:r>
        <w:t>follow</w:t>
      </w:r>
      <w:r w:rsidR="00906454">
        <w:t>ing</w:t>
      </w:r>
      <w:r>
        <w:t xml:space="preserve"> the POEER (Predict, Observe/Experiment, Explain, and Reflect) pattern. The POEER pattern guides students' interpretation of the </w:t>
      </w:r>
      <w:r w:rsidRPr="004C7CD6">
        <w:rPr>
          <w:noProof/>
        </w:rPr>
        <w:t>content</w:t>
      </w:r>
      <w:r>
        <w:t xml:space="preserve"> material. </w:t>
      </w:r>
      <w:r w:rsidR="00906454">
        <w:t xml:space="preserve">The </w:t>
      </w:r>
      <w:r w:rsidR="00906454" w:rsidRPr="004C7CD6">
        <w:rPr>
          <w:noProof/>
        </w:rPr>
        <w:t>POEER</w:t>
      </w:r>
      <w:r w:rsidR="00906454">
        <w:t xml:space="preserve"> pattern </w:t>
      </w:r>
      <w:r w:rsidR="00906454" w:rsidRPr="004C7CD6">
        <w:rPr>
          <w:noProof/>
        </w:rPr>
        <w:t>guide</w:t>
      </w:r>
      <w:r w:rsidR="00906454">
        <w:rPr>
          <w:noProof/>
        </w:rPr>
        <w:t>s</w:t>
      </w:r>
      <w:r w:rsidR="00906454">
        <w:t xml:space="preserve"> students for writing and justifying predictions, describe observations of data collected by well-designed experiments, and use evidence to explain changes to their predictions.</w:t>
      </w:r>
    </w:p>
    <w:p w14:paraId="437B2B17" w14:textId="77777777" w:rsidR="000B3688" w:rsidRDefault="000B3688" w:rsidP="00682A0D">
      <w:pPr>
        <w:spacing w:before="240" w:after="120"/>
      </w:pPr>
      <w:r>
        <w:rPr>
          <w:noProof/>
        </w:rPr>
        <w:drawing>
          <wp:inline distT="0" distB="0" distL="0" distR="0" wp14:anchorId="37207433" wp14:editId="7316878A">
            <wp:extent cx="5943600" cy="419100"/>
            <wp:effectExtent l="57150" t="38100" r="1905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78E696D" w14:textId="7D9FB1BD" w:rsidR="007A4D25" w:rsidRPr="007A4D25" w:rsidRDefault="000B3688" w:rsidP="007A4D25">
      <w:pPr>
        <w:spacing w:before="240" w:after="120"/>
        <w:rPr>
          <w:rFonts w:cstheme="minorHAnsi"/>
        </w:rPr>
      </w:pPr>
      <w:r>
        <w:t xml:space="preserve">The </w:t>
      </w:r>
      <w:r w:rsidR="0020144A" w:rsidRPr="007A4D25">
        <w:t xml:space="preserve">lab </w:t>
      </w:r>
      <w:r w:rsidRPr="007A4D25">
        <w:t>assignments</w:t>
      </w:r>
      <w:r>
        <w:t xml:space="preserve"> will reinforce theoretical concepts by their application to problem solving</w:t>
      </w:r>
      <w:r w:rsidR="009F1AAE">
        <w:t xml:space="preserve"> to real application</w:t>
      </w:r>
      <w:r>
        <w:t xml:space="preserve">. This will be done via programming work. </w:t>
      </w:r>
      <w:r w:rsidR="007A4D25">
        <w:t xml:space="preserve"> The programming language used in this course is Python. Students enrolled in the CET program learn Python since first semester. </w:t>
      </w:r>
      <w:r w:rsidR="007A4D25" w:rsidRPr="007A4D25">
        <w:rPr>
          <w:rFonts w:cstheme="minorHAnsi"/>
        </w:rPr>
        <w:t>The in-</w:t>
      </w:r>
      <w:r w:rsidR="007A4D25" w:rsidRPr="007A4D25">
        <w:rPr>
          <w:rFonts w:cstheme="minorHAnsi"/>
        </w:rPr>
        <w:lastRenderedPageBreak/>
        <w:t>class laboratory work has to be completed in the classroom time. Lab assignments are graded according to the following criteria:</w:t>
      </w:r>
    </w:p>
    <w:tbl>
      <w:tblPr>
        <w:tblStyle w:val="GridTable1Light"/>
        <w:tblW w:w="0" w:type="auto"/>
        <w:jc w:val="center"/>
        <w:tblLook w:val="04A0" w:firstRow="1" w:lastRow="0" w:firstColumn="1" w:lastColumn="0" w:noHBand="0" w:noVBand="1"/>
      </w:tblPr>
      <w:tblGrid>
        <w:gridCol w:w="5937"/>
        <w:gridCol w:w="795"/>
      </w:tblGrid>
      <w:tr w:rsidR="007A4D25" w:rsidRPr="007A4D25" w14:paraId="4A97B153" w14:textId="77777777" w:rsidTr="007A4D25">
        <w:trPr>
          <w:cnfStyle w:val="100000000000" w:firstRow="1" w:lastRow="0" w:firstColumn="0" w:lastColumn="0" w:oddVBand="0" w:evenVBand="0" w:oddHBand="0"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2E2DFA" w14:textId="77777777" w:rsidR="007A4D25" w:rsidRPr="007A4D25" w:rsidRDefault="007A4D25">
            <w:pPr>
              <w:rPr>
                <w:rFonts w:cstheme="minorHAnsi"/>
                <w:color w:val="2B2B2B"/>
                <w:sz w:val="21"/>
                <w:szCs w:val="21"/>
              </w:rPr>
            </w:pPr>
            <w:r w:rsidRPr="007A4D25">
              <w:rPr>
                <w:rFonts w:cstheme="minorHAnsi"/>
                <w:color w:val="2B2B2B"/>
                <w:sz w:val="21"/>
                <w:szCs w:val="21"/>
              </w:rPr>
              <w:t>Criteria</w:t>
            </w:r>
          </w:p>
        </w:tc>
        <w:tc>
          <w:tcPr>
            <w:tcW w:w="0" w:type="auto"/>
            <w:hideMark/>
          </w:tcPr>
          <w:p w14:paraId="6CA6805F" w14:textId="77777777" w:rsidR="007A4D25" w:rsidRPr="007A4D25" w:rsidRDefault="007A4D25">
            <w:pPr>
              <w:cnfStyle w:val="100000000000" w:firstRow="1" w:lastRow="0" w:firstColumn="0" w:lastColumn="0" w:oddVBand="0" w:evenVBand="0" w:oddHBand="0" w:evenHBand="0" w:firstRowFirstColumn="0" w:firstRowLastColumn="0" w:lastRowFirstColumn="0" w:lastRowLastColumn="0"/>
              <w:rPr>
                <w:rFonts w:cstheme="minorHAnsi"/>
                <w:color w:val="2B2B2B"/>
                <w:sz w:val="21"/>
                <w:szCs w:val="21"/>
              </w:rPr>
            </w:pPr>
            <w:r w:rsidRPr="007A4D25">
              <w:rPr>
                <w:rFonts w:cstheme="minorHAnsi"/>
                <w:color w:val="2B2B2B"/>
                <w:sz w:val="21"/>
                <w:szCs w:val="21"/>
              </w:rPr>
              <w:t> Grade</w:t>
            </w:r>
          </w:p>
        </w:tc>
      </w:tr>
      <w:tr w:rsidR="007A4D25" w:rsidRPr="007A4D25" w14:paraId="6E5EAE3E" w14:textId="77777777" w:rsidTr="007A4D2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7A9DE3" w14:textId="77777777" w:rsidR="007A4D25" w:rsidRPr="007A4D25" w:rsidRDefault="007A4D25">
            <w:pPr>
              <w:rPr>
                <w:rFonts w:cstheme="minorHAnsi"/>
                <w:color w:val="2B2B2B"/>
                <w:sz w:val="21"/>
                <w:szCs w:val="21"/>
              </w:rPr>
            </w:pPr>
            <w:r w:rsidRPr="007A4D25">
              <w:rPr>
                <w:rFonts w:cstheme="minorHAnsi"/>
                <w:color w:val="2B2B2B"/>
                <w:sz w:val="21"/>
                <w:szCs w:val="21"/>
              </w:rPr>
              <w:t>Successfully completed the lab assignment</w:t>
            </w:r>
          </w:p>
        </w:tc>
        <w:tc>
          <w:tcPr>
            <w:tcW w:w="0" w:type="auto"/>
            <w:hideMark/>
          </w:tcPr>
          <w:p w14:paraId="5307D40C" w14:textId="77777777" w:rsidR="007A4D25" w:rsidRPr="007A4D25" w:rsidRDefault="007A4D25">
            <w:pPr>
              <w:cnfStyle w:val="000000000000" w:firstRow="0" w:lastRow="0" w:firstColumn="0" w:lastColumn="0" w:oddVBand="0" w:evenVBand="0" w:oddHBand="0" w:evenHBand="0" w:firstRowFirstColumn="0" w:firstRowLastColumn="0" w:lastRowFirstColumn="0" w:lastRowLastColumn="0"/>
              <w:rPr>
                <w:rFonts w:cstheme="minorHAnsi"/>
                <w:color w:val="2B2B2B"/>
                <w:sz w:val="21"/>
                <w:szCs w:val="21"/>
              </w:rPr>
            </w:pPr>
            <w:r w:rsidRPr="007A4D25">
              <w:rPr>
                <w:rFonts w:cstheme="minorHAnsi"/>
                <w:color w:val="2B2B2B"/>
                <w:sz w:val="21"/>
                <w:szCs w:val="21"/>
              </w:rPr>
              <w:t> 100</w:t>
            </w:r>
          </w:p>
        </w:tc>
      </w:tr>
      <w:tr w:rsidR="007A4D25" w:rsidRPr="007A4D25" w14:paraId="5120518B" w14:textId="77777777" w:rsidTr="007A4D2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4F7137" w14:textId="77777777" w:rsidR="007A4D25" w:rsidRPr="007A4D25" w:rsidRDefault="007A4D25">
            <w:pPr>
              <w:rPr>
                <w:rFonts w:cstheme="minorHAnsi"/>
                <w:color w:val="2B2B2B"/>
                <w:sz w:val="21"/>
                <w:szCs w:val="21"/>
              </w:rPr>
            </w:pPr>
            <w:r w:rsidRPr="007A4D25">
              <w:rPr>
                <w:rFonts w:cstheme="minorHAnsi"/>
                <w:color w:val="2B2B2B"/>
                <w:sz w:val="21"/>
                <w:szCs w:val="21"/>
              </w:rPr>
              <w:t>Made a legitimate attempt to complete the lab assignment</w:t>
            </w:r>
          </w:p>
        </w:tc>
        <w:tc>
          <w:tcPr>
            <w:tcW w:w="0" w:type="auto"/>
            <w:hideMark/>
          </w:tcPr>
          <w:p w14:paraId="1FB72C04" w14:textId="77777777" w:rsidR="007A4D25" w:rsidRPr="007A4D25" w:rsidRDefault="007A4D25">
            <w:pPr>
              <w:cnfStyle w:val="000000000000" w:firstRow="0" w:lastRow="0" w:firstColumn="0" w:lastColumn="0" w:oddVBand="0" w:evenVBand="0" w:oddHBand="0" w:evenHBand="0" w:firstRowFirstColumn="0" w:firstRowLastColumn="0" w:lastRowFirstColumn="0" w:lastRowLastColumn="0"/>
              <w:rPr>
                <w:rFonts w:cstheme="minorHAnsi"/>
                <w:color w:val="2B2B2B"/>
                <w:sz w:val="21"/>
                <w:szCs w:val="21"/>
              </w:rPr>
            </w:pPr>
            <w:r w:rsidRPr="007A4D25">
              <w:rPr>
                <w:rFonts w:cstheme="minorHAnsi"/>
                <w:color w:val="2B2B2B"/>
                <w:sz w:val="21"/>
                <w:szCs w:val="21"/>
              </w:rPr>
              <w:t> 75</w:t>
            </w:r>
          </w:p>
        </w:tc>
      </w:tr>
      <w:tr w:rsidR="007A4D25" w:rsidRPr="007A4D25" w14:paraId="643A9F91" w14:textId="77777777" w:rsidTr="007A4D2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FE53542" w14:textId="77777777" w:rsidR="007A4D25" w:rsidRPr="007A4D25" w:rsidRDefault="007A4D25">
            <w:pPr>
              <w:rPr>
                <w:rFonts w:cstheme="minorHAnsi"/>
                <w:color w:val="2B2B2B"/>
                <w:sz w:val="21"/>
                <w:szCs w:val="21"/>
              </w:rPr>
            </w:pPr>
            <w:r w:rsidRPr="007A4D25">
              <w:rPr>
                <w:rFonts w:cstheme="minorHAnsi"/>
                <w:color w:val="2B2B2B"/>
                <w:sz w:val="21"/>
                <w:szCs w:val="21"/>
              </w:rPr>
              <w:t>Attended the lab, but made no effort to complete the assignment</w:t>
            </w:r>
          </w:p>
        </w:tc>
        <w:tc>
          <w:tcPr>
            <w:tcW w:w="0" w:type="auto"/>
            <w:hideMark/>
          </w:tcPr>
          <w:p w14:paraId="7739172A" w14:textId="77777777" w:rsidR="007A4D25" w:rsidRPr="007A4D25" w:rsidRDefault="007A4D25">
            <w:pPr>
              <w:cnfStyle w:val="000000000000" w:firstRow="0" w:lastRow="0" w:firstColumn="0" w:lastColumn="0" w:oddVBand="0" w:evenVBand="0" w:oddHBand="0" w:evenHBand="0" w:firstRowFirstColumn="0" w:firstRowLastColumn="0" w:lastRowFirstColumn="0" w:lastRowLastColumn="0"/>
              <w:rPr>
                <w:rFonts w:cstheme="minorHAnsi"/>
                <w:color w:val="2B2B2B"/>
                <w:sz w:val="21"/>
                <w:szCs w:val="21"/>
              </w:rPr>
            </w:pPr>
            <w:r w:rsidRPr="007A4D25">
              <w:rPr>
                <w:rFonts w:cstheme="minorHAnsi"/>
                <w:color w:val="2B2B2B"/>
                <w:sz w:val="21"/>
                <w:szCs w:val="21"/>
              </w:rPr>
              <w:t> 30</w:t>
            </w:r>
          </w:p>
        </w:tc>
      </w:tr>
      <w:tr w:rsidR="007A4D25" w:rsidRPr="007A4D25" w14:paraId="177A4325" w14:textId="77777777" w:rsidTr="007A4D2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085A83" w14:textId="77777777" w:rsidR="007A4D25" w:rsidRPr="007A4D25" w:rsidRDefault="007A4D25">
            <w:pPr>
              <w:rPr>
                <w:rFonts w:cstheme="minorHAnsi"/>
                <w:color w:val="2B2B2B"/>
                <w:sz w:val="21"/>
                <w:szCs w:val="21"/>
              </w:rPr>
            </w:pPr>
            <w:r w:rsidRPr="007A4D25">
              <w:rPr>
                <w:rFonts w:cstheme="minorHAnsi"/>
                <w:color w:val="2B2B2B"/>
                <w:sz w:val="21"/>
                <w:szCs w:val="21"/>
              </w:rPr>
              <w:t>Did not attend the lab</w:t>
            </w:r>
          </w:p>
        </w:tc>
        <w:tc>
          <w:tcPr>
            <w:tcW w:w="0" w:type="auto"/>
            <w:hideMark/>
          </w:tcPr>
          <w:p w14:paraId="33852F74" w14:textId="77777777" w:rsidR="007A4D25" w:rsidRPr="007A4D25" w:rsidRDefault="007A4D25">
            <w:pPr>
              <w:cnfStyle w:val="000000000000" w:firstRow="0" w:lastRow="0" w:firstColumn="0" w:lastColumn="0" w:oddVBand="0" w:evenVBand="0" w:oddHBand="0" w:evenHBand="0" w:firstRowFirstColumn="0" w:firstRowLastColumn="0" w:lastRowFirstColumn="0" w:lastRowLastColumn="0"/>
              <w:rPr>
                <w:rFonts w:cstheme="minorHAnsi"/>
                <w:color w:val="2B2B2B"/>
                <w:sz w:val="21"/>
                <w:szCs w:val="21"/>
              </w:rPr>
            </w:pPr>
            <w:r w:rsidRPr="007A4D25">
              <w:rPr>
                <w:rFonts w:cstheme="minorHAnsi"/>
                <w:color w:val="2B2B2B"/>
                <w:sz w:val="21"/>
                <w:szCs w:val="21"/>
              </w:rPr>
              <w:t> 0</w:t>
            </w:r>
          </w:p>
        </w:tc>
      </w:tr>
    </w:tbl>
    <w:p w14:paraId="1C7540A4" w14:textId="3639C8EB" w:rsidR="007A4D25" w:rsidRDefault="007A4D25" w:rsidP="007A4D25">
      <w:pPr>
        <w:pStyle w:val="Heading2"/>
        <w:spacing w:before="240"/>
      </w:pPr>
      <w:bookmarkStart w:id="12" w:name="_Toc478412487"/>
      <w:r>
        <w:t>Homework assignments</w:t>
      </w:r>
      <w:bookmarkEnd w:id="12"/>
    </w:p>
    <w:p w14:paraId="7272A003" w14:textId="22D2DD23" w:rsidR="007A4D25" w:rsidRDefault="0020144A" w:rsidP="007A4D25">
      <w:pPr>
        <w:spacing w:after="120"/>
      </w:pPr>
      <w:r w:rsidRPr="007A4D25">
        <w:t>Homework assignments</w:t>
      </w:r>
      <w:r>
        <w:t xml:space="preserve"> will consist extensions to the students’ solutions provided in the problems presented in the Observe/Experiment section. </w:t>
      </w:r>
      <w:r w:rsidR="007A4D25">
        <w:t>In some cases students will be prescribed with a set of requirements to achieve. In some cases, students will define the scope of the extension based on their interest.</w:t>
      </w:r>
    </w:p>
    <w:p w14:paraId="32717E50" w14:textId="4B17652E" w:rsidR="007A4D25" w:rsidRDefault="007A4D25" w:rsidP="007A4D25">
      <w:pPr>
        <w:pStyle w:val="Heading2"/>
        <w:spacing w:before="240"/>
      </w:pPr>
      <w:bookmarkStart w:id="13" w:name="_Toc478412488"/>
      <w:r>
        <w:t>Final project</w:t>
      </w:r>
      <w:bookmarkEnd w:id="13"/>
    </w:p>
    <w:p w14:paraId="5442723A" w14:textId="3463BE51" w:rsidR="007A4D25" w:rsidRDefault="007A4D25" w:rsidP="007A4D25">
      <w:pPr>
        <w:spacing w:after="120"/>
      </w:pPr>
      <w:r>
        <w:t xml:space="preserve">Students will have about 3 weeks to complete a final project. </w:t>
      </w:r>
      <w:r w:rsidRPr="007A4D25">
        <w:t xml:space="preserve">Students select a project where they use AI development tools such as Google’s Tensor Flows, Amazon Alexa, </w:t>
      </w:r>
      <w:proofErr w:type="gramStart"/>
      <w:r w:rsidRPr="007A4D25">
        <w:t>M</w:t>
      </w:r>
      <w:r>
        <w:t>icrosoft</w:t>
      </w:r>
      <w:proofErr w:type="gramEnd"/>
      <w:r>
        <w:t xml:space="preserve"> Cognitive Services etc. </w:t>
      </w:r>
      <w:r w:rsidRPr="007A4D25">
        <w:t>The final project, you should include a short report.  This report should consist of a short (~2 page) description of problem solved and the AI's approach used.</w:t>
      </w:r>
      <w:r>
        <w:t xml:space="preserve"> The project will be assessed by the project report, the project representation, and the project code. We will provide the corresponding assessment rubrics.</w:t>
      </w:r>
    </w:p>
    <w:p w14:paraId="599604B9" w14:textId="3985DB42" w:rsidR="007A4D25" w:rsidRDefault="009A24E9" w:rsidP="009A24E9">
      <w:pPr>
        <w:spacing w:before="240"/>
      </w:pPr>
      <w:r w:rsidRPr="009A24E9">
        <w:rPr>
          <w:b/>
        </w:rPr>
        <w:t>Technology expectations and outcomes for students</w:t>
      </w:r>
      <w:r>
        <w:rPr>
          <w:b/>
        </w:rPr>
        <w:t xml:space="preserve">. </w:t>
      </w:r>
      <w:r>
        <w:t xml:space="preserve">At the end the course, students will be able to use </w:t>
      </w:r>
      <w:r w:rsidR="007A4D25">
        <w:t xml:space="preserve">Python and </w:t>
      </w:r>
      <w:r>
        <w:t>several</w:t>
      </w:r>
      <w:r w:rsidR="00F0689A">
        <w:t xml:space="preserve"> industry standard developing</w:t>
      </w:r>
      <w:r>
        <w:t xml:space="preserve"> tools </w:t>
      </w:r>
      <w:r w:rsidR="00F0689A">
        <w:t xml:space="preserve">(from Microsoft, Google, or Amazon) </w:t>
      </w:r>
      <w:r>
        <w:t xml:space="preserve">to apply Artificial Intelligence methods and engineering techniques for creating some artifacts or applications that </w:t>
      </w:r>
      <w:r w:rsidR="00F0689A">
        <w:t xml:space="preserve">provide a real life needed service or </w:t>
      </w:r>
      <w:r>
        <w:t>solve some narrowed real life problems.</w:t>
      </w:r>
    </w:p>
    <w:p w14:paraId="7D68A6D6" w14:textId="6B401548" w:rsidR="002A4B9F" w:rsidRPr="00E15C75" w:rsidRDefault="009A24E9" w:rsidP="009A24E9">
      <w:pPr>
        <w:spacing w:before="240"/>
      </w:pPr>
      <w:r>
        <w:t xml:space="preserve"> </w:t>
      </w:r>
    </w:p>
    <w:p w14:paraId="3E4D3E8E" w14:textId="77777777" w:rsidR="002A4B9F" w:rsidRDefault="00CE21FE" w:rsidP="00CE21FE">
      <w:pPr>
        <w:pStyle w:val="Heading1"/>
      </w:pPr>
      <w:bookmarkStart w:id="14" w:name="_Toc478412489"/>
      <w:r>
        <w:t>COURSE ASSESSMENT</w:t>
      </w:r>
      <w:bookmarkEnd w:id="14"/>
    </w:p>
    <w:p w14:paraId="391C8310" w14:textId="5D14C4CC" w:rsidR="00A737A1" w:rsidRDefault="00A737A1" w:rsidP="00A737A1">
      <w:r>
        <w:t>Lab projects will be assessed based on the table described above. Homework will use a similar approach. The final project will be assessed based on a performance appraisal using a scoring rubric (to be designed).</w:t>
      </w:r>
    </w:p>
    <w:p w14:paraId="434F87AD" w14:textId="77777777" w:rsidR="00A737A1" w:rsidRPr="00A737A1" w:rsidRDefault="00A737A1" w:rsidP="00A737A1"/>
    <w:tbl>
      <w:tblPr>
        <w:tblStyle w:val="TableGrid"/>
        <w:tblW w:w="0" w:type="auto"/>
        <w:tblLook w:val="04A0" w:firstRow="1" w:lastRow="0" w:firstColumn="1" w:lastColumn="0" w:noHBand="0" w:noVBand="1"/>
      </w:tblPr>
      <w:tblGrid>
        <w:gridCol w:w="4819"/>
        <w:gridCol w:w="4819"/>
      </w:tblGrid>
      <w:tr w:rsidR="00682A0D" w14:paraId="7DB4C611" w14:textId="77777777" w:rsidTr="00682A0D">
        <w:tc>
          <w:tcPr>
            <w:tcW w:w="4819" w:type="dxa"/>
            <w:shd w:val="clear" w:color="auto" w:fill="BFBFBF" w:themeFill="background1" w:themeFillShade="BF"/>
          </w:tcPr>
          <w:p w14:paraId="3465AE8B" w14:textId="77777777" w:rsidR="00682A0D" w:rsidRPr="00682A0D" w:rsidRDefault="00682A0D" w:rsidP="002A4B9F">
            <w:pPr>
              <w:rPr>
                <w:b/>
              </w:rPr>
            </w:pPr>
            <w:r w:rsidRPr="00682A0D">
              <w:rPr>
                <w:b/>
              </w:rPr>
              <w:t>Gen-Ed Objectives</w:t>
            </w:r>
          </w:p>
        </w:tc>
        <w:tc>
          <w:tcPr>
            <w:tcW w:w="4819" w:type="dxa"/>
            <w:shd w:val="clear" w:color="auto" w:fill="BFBFBF" w:themeFill="background1" w:themeFillShade="BF"/>
          </w:tcPr>
          <w:p w14:paraId="3BE5E5FC" w14:textId="77777777" w:rsidR="00682A0D" w:rsidRPr="00682A0D" w:rsidRDefault="00682A0D" w:rsidP="002A4B9F">
            <w:pPr>
              <w:rPr>
                <w:b/>
              </w:rPr>
            </w:pPr>
            <w:r w:rsidRPr="00682A0D">
              <w:rPr>
                <w:b/>
              </w:rPr>
              <w:t>Assessment method(s)</w:t>
            </w:r>
          </w:p>
        </w:tc>
      </w:tr>
      <w:tr w:rsidR="00682A0D" w14:paraId="5463AA74" w14:textId="77777777" w:rsidTr="00682A0D">
        <w:tc>
          <w:tcPr>
            <w:tcW w:w="4819" w:type="dxa"/>
          </w:tcPr>
          <w:p w14:paraId="1B1F6BFF" w14:textId="77777777" w:rsidR="00682A0D" w:rsidRPr="00682A0D" w:rsidRDefault="00682A0D" w:rsidP="00682A0D">
            <w:pPr>
              <w:rPr>
                <w:b/>
              </w:rPr>
            </w:pPr>
            <w:r w:rsidRPr="00682A0D">
              <w:rPr>
                <w:b/>
              </w:rPr>
              <w:t>Integrate learning</w:t>
            </w:r>
          </w:p>
          <w:p w14:paraId="1F7EC5D1" w14:textId="77777777" w:rsidR="00682A0D" w:rsidRDefault="00682A0D" w:rsidP="00682A0D">
            <w:pPr>
              <w:pStyle w:val="ListParagraph"/>
              <w:numPr>
                <w:ilvl w:val="0"/>
                <w:numId w:val="34"/>
              </w:numPr>
            </w:pPr>
            <w:r>
              <w:t>Resolve difficult issues creatively by employing multiple systems and tools.</w:t>
            </w:r>
          </w:p>
        </w:tc>
        <w:tc>
          <w:tcPr>
            <w:tcW w:w="4819" w:type="dxa"/>
          </w:tcPr>
          <w:p w14:paraId="5D77B4E5" w14:textId="71551E32" w:rsidR="00682A0D" w:rsidRDefault="00CE21FE" w:rsidP="00A737A1">
            <w:r>
              <w:t>Final project</w:t>
            </w:r>
            <w:r w:rsidR="0020144A">
              <w:t xml:space="preserve"> and homework</w:t>
            </w:r>
            <w:r w:rsidR="00A737A1">
              <w:t xml:space="preserve"> </w:t>
            </w:r>
          </w:p>
        </w:tc>
      </w:tr>
      <w:tr w:rsidR="00682A0D" w14:paraId="331C3548" w14:textId="77777777" w:rsidTr="00682A0D">
        <w:tc>
          <w:tcPr>
            <w:tcW w:w="4819" w:type="dxa"/>
          </w:tcPr>
          <w:p w14:paraId="0E8F0840" w14:textId="77777777" w:rsidR="00682A0D" w:rsidRPr="00682A0D" w:rsidRDefault="00682A0D" w:rsidP="00682A0D">
            <w:pPr>
              <w:rPr>
                <w:b/>
              </w:rPr>
            </w:pPr>
            <w:r w:rsidRPr="00682A0D">
              <w:rPr>
                <w:b/>
              </w:rPr>
              <w:t>Communication</w:t>
            </w:r>
          </w:p>
          <w:p w14:paraId="203C2624" w14:textId="77777777" w:rsidR="00682A0D" w:rsidRDefault="00682A0D" w:rsidP="00682A0D">
            <w:pPr>
              <w:pStyle w:val="ListParagraph"/>
              <w:numPr>
                <w:ilvl w:val="0"/>
                <w:numId w:val="34"/>
              </w:numPr>
            </w:pPr>
            <w:r>
              <w:t>Students will develop a written design report and oral presentation for faculty and peers.</w:t>
            </w:r>
          </w:p>
        </w:tc>
        <w:tc>
          <w:tcPr>
            <w:tcW w:w="4819" w:type="dxa"/>
          </w:tcPr>
          <w:p w14:paraId="3E8FF0F8" w14:textId="697453A8" w:rsidR="00682A0D" w:rsidRDefault="00CE21FE" w:rsidP="00A737A1">
            <w:r>
              <w:t>Final project report and final project presentation</w:t>
            </w:r>
            <w:r w:rsidR="00A737A1">
              <w:t xml:space="preserve"> </w:t>
            </w:r>
          </w:p>
        </w:tc>
      </w:tr>
      <w:tr w:rsidR="00682A0D" w14:paraId="07EF029D" w14:textId="77777777" w:rsidTr="00682A0D">
        <w:tc>
          <w:tcPr>
            <w:tcW w:w="4819" w:type="dxa"/>
          </w:tcPr>
          <w:p w14:paraId="5C34E72B" w14:textId="77777777" w:rsidR="00682A0D" w:rsidRPr="00682A0D" w:rsidRDefault="00682A0D" w:rsidP="00682A0D">
            <w:pPr>
              <w:rPr>
                <w:b/>
              </w:rPr>
            </w:pPr>
            <w:r w:rsidRPr="00682A0D">
              <w:rPr>
                <w:b/>
              </w:rPr>
              <w:t>Systems</w:t>
            </w:r>
          </w:p>
          <w:p w14:paraId="7495388E" w14:textId="77777777" w:rsidR="00682A0D" w:rsidRDefault="00682A0D" w:rsidP="00682A0D">
            <w:pPr>
              <w:pStyle w:val="ListParagraph"/>
              <w:numPr>
                <w:ilvl w:val="0"/>
                <w:numId w:val="34"/>
              </w:numPr>
            </w:pPr>
            <w:r>
              <w:t>Understand and navigate systems</w:t>
            </w:r>
            <w:r>
              <w:tab/>
            </w:r>
          </w:p>
        </w:tc>
        <w:tc>
          <w:tcPr>
            <w:tcW w:w="4819" w:type="dxa"/>
          </w:tcPr>
          <w:p w14:paraId="1BA79AEC" w14:textId="2EBA38A9" w:rsidR="00682A0D" w:rsidRDefault="00CE21FE" w:rsidP="00A737A1">
            <w:r>
              <w:t>Lab assignments and final project</w:t>
            </w:r>
            <w:r w:rsidR="00A737A1">
              <w:t xml:space="preserve">. </w:t>
            </w:r>
          </w:p>
        </w:tc>
      </w:tr>
    </w:tbl>
    <w:p w14:paraId="77440152" w14:textId="77777777" w:rsidR="00682A0D" w:rsidRPr="00E15C75" w:rsidRDefault="00682A0D" w:rsidP="002A4B9F"/>
    <w:tbl>
      <w:tblPr>
        <w:tblStyle w:val="TableGrid"/>
        <w:tblW w:w="0" w:type="auto"/>
        <w:tblLook w:val="04A0" w:firstRow="1" w:lastRow="0" w:firstColumn="1" w:lastColumn="0" w:noHBand="0" w:noVBand="1"/>
      </w:tblPr>
      <w:tblGrid>
        <w:gridCol w:w="4819"/>
        <w:gridCol w:w="4819"/>
      </w:tblGrid>
      <w:tr w:rsidR="00682A0D" w14:paraId="4BC5E8A3" w14:textId="77777777" w:rsidTr="00D565B8">
        <w:tc>
          <w:tcPr>
            <w:tcW w:w="4819" w:type="dxa"/>
            <w:shd w:val="clear" w:color="auto" w:fill="BFBFBF" w:themeFill="background1" w:themeFillShade="BF"/>
          </w:tcPr>
          <w:p w14:paraId="4B79FA1B" w14:textId="77777777" w:rsidR="00682A0D" w:rsidRPr="00682A0D" w:rsidRDefault="00A65D38" w:rsidP="00D565B8">
            <w:pPr>
              <w:rPr>
                <w:b/>
              </w:rPr>
            </w:pPr>
            <w:r>
              <w:rPr>
                <w:b/>
              </w:rPr>
              <w:lastRenderedPageBreak/>
              <w:t>Course Learning Outcomes</w:t>
            </w:r>
          </w:p>
        </w:tc>
        <w:tc>
          <w:tcPr>
            <w:tcW w:w="4819" w:type="dxa"/>
            <w:shd w:val="clear" w:color="auto" w:fill="BFBFBF" w:themeFill="background1" w:themeFillShade="BF"/>
          </w:tcPr>
          <w:p w14:paraId="217CCCB4" w14:textId="77777777" w:rsidR="00682A0D" w:rsidRPr="00682A0D" w:rsidRDefault="00682A0D" w:rsidP="00D565B8">
            <w:pPr>
              <w:rPr>
                <w:b/>
              </w:rPr>
            </w:pPr>
            <w:r w:rsidRPr="00682A0D">
              <w:rPr>
                <w:b/>
              </w:rPr>
              <w:t>Assessment method(s)</w:t>
            </w:r>
          </w:p>
        </w:tc>
      </w:tr>
      <w:tr w:rsidR="00CE21FE" w14:paraId="43566DE9" w14:textId="77777777" w:rsidTr="00D565B8">
        <w:tc>
          <w:tcPr>
            <w:tcW w:w="4819" w:type="dxa"/>
          </w:tcPr>
          <w:p w14:paraId="027A877D" w14:textId="77777777" w:rsidR="00CE21FE" w:rsidRPr="00FE11F6" w:rsidRDefault="00CE21FE" w:rsidP="00CE21FE">
            <w:pPr>
              <w:pStyle w:val="ListParagraph"/>
              <w:numPr>
                <w:ilvl w:val="0"/>
                <w:numId w:val="34"/>
              </w:numPr>
            </w:pPr>
            <w:r w:rsidRPr="00FE11F6">
              <w:t>Understand what constitutes "Artificial" Intelligence and how to identify systems with Artificial Intelligence.</w:t>
            </w:r>
          </w:p>
        </w:tc>
        <w:tc>
          <w:tcPr>
            <w:tcW w:w="4819" w:type="dxa"/>
          </w:tcPr>
          <w:p w14:paraId="31AC8AD2" w14:textId="3B650848" w:rsidR="00CE21FE" w:rsidRDefault="00CE21FE" w:rsidP="00CE21FE">
            <w:r>
              <w:t>Exam I (Part I)</w:t>
            </w:r>
          </w:p>
        </w:tc>
      </w:tr>
      <w:tr w:rsidR="00CE21FE" w14:paraId="217D43DA" w14:textId="77777777" w:rsidTr="00D565B8">
        <w:tc>
          <w:tcPr>
            <w:tcW w:w="4819" w:type="dxa"/>
          </w:tcPr>
          <w:p w14:paraId="65C36965" w14:textId="77777777" w:rsidR="00CE21FE" w:rsidRPr="00FE11F6" w:rsidRDefault="00CE21FE" w:rsidP="00CE21FE">
            <w:pPr>
              <w:pStyle w:val="ListParagraph"/>
              <w:numPr>
                <w:ilvl w:val="0"/>
                <w:numId w:val="34"/>
              </w:numPr>
            </w:pPr>
            <w:r w:rsidRPr="00FE11F6">
              <w:t>Understand the limitations of current Artificial Intelligence techniques.</w:t>
            </w:r>
          </w:p>
        </w:tc>
        <w:tc>
          <w:tcPr>
            <w:tcW w:w="4819" w:type="dxa"/>
          </w:tcPr>
          <w:p w14:paraId="14AF3B29" w14:textId="2DFB7B4A" w:rsidR="00CE21FE" w:rsidRDefault="00CE21FE" w:rsidP="00CE21FE">
            <w:r>
              <w:t>Exam I and Exam II</w:t>
            </w:r>
          </w:p>
        </w:tc>
      </w:tr>
      <w:tr w:rsidR="00CE21FE" w14:paraId="09AC1EEE" w14:textId="77777777" w:rsidTr="00D565B8">
        <w:tc>
          <w:tcPr>
            <w:tcW w:w="4819" w:type="dxa"/>
          </w:tcPr>
          <w:p w14:paraId="5DA0BF43" w14:textId="77777777" w:rsidR="00CE21FE" w:rsidRPr="00FE11F6" w:rsidRDefault="00CE21FE" w:rsidP="00CE21FE">
            <w:pPr>
              <w:pStyle w:val="ListParagraph"/>
              <w:numPr>
                <w:ilvl w:val="0"/>
                <w:numId w:val="34"/>
              </w:numPr>
            </w:pPr>
            <w:r w:rsidRPr="00FE11F6">
              <w:t>Familiarity with classical Artificial Intelligence techniques, such as search algorithms, knowledge representation, agents, and learning.</w:t>
            </w:r>
          </w:p>
        </w:tc>
        <w:tc>
          <w:tcPr>
            <w:tcW w:w="4819" w:type="dxa"/>
          </w:tcPr>
          <w:p w14:paraId="23B58426" w14:textId="28DBA6FD" w:rsidR="00CE21FE" w:rsidRDefault="00CE21FE" w:rsidP="00CE21FE">
            <w:r>
              <w:t>Exam II</w:t>
            </w:r>
          </w:p>
          <w:p w14:paraId="0DA20251" w14:textId="395BBE96" w:rsidR="0020144A" w:rsidRDefault="0020144A" w:rsidP="00CE21FE">
            <w:r>
              <w:t xml:space="preserve">Lab Assignments </w:t>
            </w:r>
          </w:p>
          <w:p w14:paraId="7AD64899" w14:textId="3D487A5C" w:rsidR="0020144A" w:rsidRDefault="0020144A" w:rsidP="00CE21FE">
            <w:r>
              <w:t>Homework Assignment’s</w:t>
            </w:r>
          </w:p>
        </w:tc>
      </w:tr>
      <w:tr w:rsidR="00CE21FE" w14:paraId="58DE5327" w14:textId="77777777" w:rsidTr="00D565B8">
        <w:tc>
          <w:tcPr>
            <w:tcW w:w="4819" w:type="dxa"/>
          </w:tcPr>
          <w:p w14:paraId="2B2B41FD" w14:textId="77777777" w:rsidR="00CE21FE" w:rsidRPr="00FE11F6" w:rsidRDefault="00CE21FE" w:rsidP="00CE21FE">
            <w:pPr>
              <w:pStyle w:val="ListParagraph"/>
              <w:numPr>
                <w:ilvl w:val="0"/>
                <w:numId w:val="34"/>
              </w:numPr>
            </w:pPr>
            <w:r w:rsidRPr="00FE11F6">
              <w:t>Recognize how Artificial Intelligence enables capabilities that are beyond conventional technology, for example, chess-playing computers, self-driving cars, robotic vacuum cleaners.</w:t>
            </w:r>
          </w:p>
        </w:tc>
        <w:tc>
          <w:tcPr>
            <w:tcW w:w="4819" w:type="dxa"/>
          </w:tcPr>
          <w:p w14:paraId="1E32B290" w14:textId="39498E4C" w:rsidR="00CE21FE" w:rsidRDefault="00CE21FE" w:rsidP="00CE21FE">
            <w:r>
              <w:t>Exams III and IV</w:t>
            </w:r>
          </w:p>
          <w:p w14:paraId="19F8FB4F" w14:textId="77777777" w:rsidR="0020144A" w:rsidRDefault="0020144A" w:rsidP="0020144A">
            <w:r>
              <w:t xml:space="preserve">Lab Assignments </w:t>
            </w:r>
          </w:p>
          <w:p w14:paraId="358F6339" w14:textId="7FCDB3A0" w:rsidR="0020144A" w:rsidRDefault="0020144A" w:rsidP="0020144A">
            <w:r>
              <w:t>Homework Assignment’s</w:t>
            </w:r>
          </w:p>
        </w:tc>
      </w:tr>
      <w:tr w:rsidR="00CE21FE" w14:paraId="5D0B4EA0" w14:textId="77777777" w:rsidTr="00D565B8">
        <w:tc>
          <w:tcPr>
            <w:tcW w:w="4819" w:type="dxa"/>
          </w:tcPr>
          <w:p w14:paraId="6428EA04" w14:textId="77777777" w:rsidR="00CE21FE" w:rsidRDefault="00CE21FE" w:rsidP="00CE21FE">
            <w:pPr>
              <w:pStyle w:val="ListParagraph"/>
              <w:numPr>
                <w:ilvl w:val="0"/>
                <w:numId w:val="34"/>
              </w:numPr>
            </w:pPr>
            <w:r w:rsidRPr="00FE11F6">
              <w:t>Ability to apply Artificial Intelligence methods and engineering techniques for solving narrowly defined problems.</w:t>
            </w:r>
          </w:p>
        </w:tc>
        <w:tc>
          <w:tcPr>
            <w:tcW w:w="4819" w:type="dxa"/>
          </w:tcPr>
          <w:p w14:paraId="10A6760B" w14:textId="77777777" w:rsidR="00CE21FE" w:rsidRDefault="00CE21FE" w:rsidP="00CE21FE">
            <w:r>
              <w:t>Final project</w:t>
            </w:r>
          </w:p>
        </w:tc>
      </w:tr>
    </w:tbl>
    <w:p w14:paraId="15D426AC" w14:textId="77777777" w:rsidR="002A4B9F" w:rsidRDefault="002A4B9F" w:rsidP="002A4B9F">
      <w:pPr>
        <w:rPr>
          <w:b/>
        </w:rPr>
      </w:pPr>
      <w:r>
        <w:rPr>
          <w:b/>
        </w:rPr>
        <w:br w:type="page"/>
      </w:r>
    </w:p>
    <w:p w14:paraId="06DC4019" w14:textId="77777777" w:rsidR="00605C90" w:rsidRDefault="00605C90" w:rsidP="00605C90">
      <w:pPr>
        <w:spacing w:after="160" w:line="259" w:lineRule="auto"/>
        <w:rPr>
          <w:b/>
        </w:rPr>
        <w:sectPr w:rsidR="00605C90" w:rsidSect="00CE6D74">
          <w:headerReference w:type="default" r:id="rId45"/>
          <w:pgSz w:w="12240" w:h="15840"/>
          <w:pgMar w:top="1296" w:right="1296" w:bottom="1296" w:left="1296" w:header="720" w:footer="720" w:gutter="0"/>
          <w:cols w:space="720"/>
        </w:sectPr>
      </w:pPr>
    </w:p>
    <w:p w14:paraId="4940B52C" w14:textId="77777777" w:rsidR="000F48BC" w:rsidRDefault="000F48BC" w:rsidP="000F48BC">
      <w:pPr>
        <w:pStyle w:val="Heading1"/>
      </w:pPr>
      <w:bookmarkStart w:id="15" w:name="_Toc478412490"/>
      <w:r w:rsidRPr="00530A71">
        <w:lastRenderedPageBreak/>
        <w:t>CHANCELLOR’S REPORT</w:t>
      </w:r>
      <w:bookmarkEnd w:id="15"/>
    </w:p>
    <w:p w14:paraId="1D923C81" w14:textId="6163D8C6" w:rsidR="00605C90" w:rsidRPr="00BC79E3" w:rsidRDefault="00605C90" w:rsidP="004F05C8">
      <w:pPr>
        <w:pStyle w:val="Heading2"/>
        <w:rPr>
          <w:rFonts w:eastAsia="Calibri"/>
        </w:rPr>
      </w:pPr>
      <w:bookmarkStart w:id="16" w:name="_Toc471898522"/>
      <w:bookmarkStart w:id="17" w:name="_Toc471898593"/>
      <w:bookmarkStart w:id="18" w:name="_Toc471898628"/>
      <w:bookmarkStart w:id="19" w:name="_Toc471898868"/>
      <w:bookmarkStart w:id="20" w:name="_Toc471899152"/>
      <w:bookmarkStart w:id="21" w:name="_Toc471900769"/>
      <w:bookmarkStart w:id="22" w:name="_Toc471902466"/>
      <w:bookmarkStart w:id="23" w:name="_Toc471903034"/>
      <w:bookmarkStart w:id="24" w:name="_Toc471903878"/>
      <w:bookmarkStart w:id="25" w:name="_Toc472065465"/>
      <w:bookmarkStart w:id="26" w:name="_Toc478412491"/>
      <w:r w:rsidRPr="00BC79E3">
        <w:rPr>
          <w:rFonts w:eastAsia="Calibri"/>
        </w:rPr>
        <w:t>Section AIV: New Courses</w:t>
      </w:r>
      <w:bookmarkEnd w:id="16"/>
      <w:bookmarkEnd w:id="17"/>
      <w:bookmarkEnd w:id="18"/>
      <w:bookmarkEnd w:id="19"/>
      <w:bookmarkEnd w:id="20"/>
      <w:bookmarkEnd w:id="21"/>
      <w:bookmarkEnd w:id="22"/>
      <w:bookmarkEnd w:id="23"/>
      <w:bookmarkEnd w:id="24"/>
      <w:bookmarkEnd w:id="25"/>
      <w:bookmarkEnd w:id="26"/>
    </w:p>
    <w:p w14:paraId="0E27EE1E" w14:textId="77777777" w:rsidR="00605C90" w:rsidRPr="00C50474" w:rsidRDefault="00605C90" w:rsidP="00605C90">
      <w:pPr>
        <w:rPr>
          <w:rFonts w:eastAsia="Calibri"/>
          <w:b/>
          <w:bCs/>
          <w:sz w:val="10"/>
          <w:szCs w:val="16"/>
        </w:rPr>
      </w:pPr>
    </w:p>
    <w:p w14:paraId="2CE6B2CA" w14:textId="77777777" w:rsidR="00605C90" w:rsidRPr="000B2D3A" w:rsidRDefault="00605C90" w:rsidP="004F05C8">
      <w:pPr>
        <w:pStyle w:val="Heading3"/>
        <w:rPr>
          <w:rFonts w:eastAsia="Calibri"/>
        </w:rPr>
      </w:pPr>
      <w:bookmarkStart w:id="27" w:name="_Toc471897960"/>
      <w:bookmarkStart w:id="28" w:name="_Toc471898523"/>
      <w:bookmarkStart w:id="29" w:name="_Toc471898594"/>
      <w:bookmarkStart w:id="30" w:name="_Toc471898629"/>
      <w:bookmarkStart w:id="31" w:name="_Toc471898869"/>
      <w:bookmarkStart w:id="32" w:name="_Toc471899153"/>
      <w:bookmarkStart w:id="33" w:name="_Toc471900770"/>
      <w:bookmarkStart w:id="34" w:name="_Toc471902467"/>
      <w:bookmarkStart w:id="35" w:name="_Toc471903035"/>
      <w:bookmarkStart w:id="36" w:name="_Toc471903879"/>
      <w:bookmarkStart w:id="37" w:name="_Toc472065466"/>
      <w:bookmarkStart w:id="38" w:name="_Toc475958166"/>
      <w:bookmarkStart w:id="39" w:name="_Toc478381252"/>
      <w:bookmarkStart w:id="40" w:name="_Toc478412492"/>
      <w:r w:rsidRPr="000B2D3A">
        <w:rPr>
          <w:rFonts w:eastAsia="Calibri"/>
        </w:rPr>
        <w:t>AIV.1</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B2D3A">
        <w:rPr>
          <w:rFonts w:eastAsia="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4"/>
        <w:gridCol w:w="11216"/>
      </w:tblGrid>
      <w:tr w:rsidR="00605C90" w:rsidRPr="00944AF5" w14:paraId="7BC911A8" w14:textId="77777777" w:rsidTr="00D565B8">
        <w:trPr>
          <w:trHeight w:val="152"/>
        </w:trPr>
        <w:tc>
          <w:tcPr>
            <w:tcW w:w="1103" w:type="pct"/>
            <w:tcMar>
              <w:top w:w="0" w:type="dxa"/>
              <w:left w:w="108" w:type="dxa"/>
              <w:bottom w:w="0" w:type="dxa"/>
              <w:right w:w="108" w:type="dxa"/>
            </w:tcMar>
            <w:vAlign w:val="center"/>
            <w:hideMark/>
          </w:tcPr>
          <w:p w14:paraId="2965CA92" w14:textId="77777777" w:rsidR="00605C90" w:rsidRPr="00944AF5" w:rsidRDefault="00605C90" w:rsidP="00D565B8">
            <w:pPr>
              <w:rPr>
                <w:rFonts w:ascii="Calibri" w:eastAsia="Calibri" w:hAnsi="Calibri"/>
                <w:b/>
                <w:bCs/>
                <w:sz w:val="18"/>
                <w:szCs w:val="18"/>
              </w:rPr>
            </w:pPr>
            <w:proofErr w:type="spellStart"/>
            <w:r w:rsidRPr="00944AF5">
              <w:rPr>
                <w:rFonts w:ascii="Calibri" w:eastAsia="Calibri" w:hAnsi="Calibri"/>
                <w:b/>
                <w:bCs/>
                <w:sz w:val="18"/>
                <w:szCs w:val="18"/>
              </w:rPr>
              <w:t>CUNYfirst</w:t>
            </w:r>
            <w:proofErr w:type="spellEnd"/>
            <w:r w:rsidRPr="00944AF5">
              <w:rPr>
                <w:rFonts w:ascii="Calibri" w:eastAsia="Calibri" w:hAnsi="Calibri"/>
                <w:b/>
                <w:bCs/>
                <w:sz w:val="18"/>
                <w:szCs w:val="18"/>
              </w:rPr>
              <w:t xml:space="preserve"> Course ID</w:t>
            </w:r>
          </w:p>
        </w:tc>
        <w:tc>
          <w:tcPr>
            <w:tcW w:w="3897" w:type="pct"/>
            <w:tcMar>
              <w:top w:w="0" w:type="dxa"/>
              <w:left w:w="108" w:type="dxa"/>
              <w:bottom w:w="0" w:type="dxa"/>
              <w:right w:w="108" w:type="dxa"/>
            </w:tcMar>
            <w:vAlign w:val="center"/>
          </w:tcPr>
          <w:p w14:paraId="41191F0D"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N/A</w:t>
            </w:r>
          </w:p>
        </w:tc>
      </w:tr>
      <w:tr w:rsidR="00605C90" w:rsidRPr="00944AF5" w14:paraId="45518EE8" w14:textId="77777777" w:rsidTr="00D565B8">
        <w:trPr>
          <w:trHeight w:val="188"/>
        </w:trPr>
        <w:tc>
          <w:tcPr>
            <w:tcW w:w="1103" w:type="pct"/>
            <w:tcMar>
              <w:top w:w="0" w:type="dxa"/>
              <w:left w:w="108" w:type="dxa"/>
              <w:bottom w:w="0" w:type="dxa"/>
              <w:right w:w="108" w:type="dxa"/>
            </w:tcMar>
            <w:vAlign w:val="center"/>
          </w:tcPr>
          <w:p w14:paraId="6BB7555C"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7352AA06"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Computer Engineering Technology</w:t>
            </w:r>
          </w:p>
        </w:tc>
      </w:tr>
      <w:tr w:rsidR="00605C90" w:rsidRPr="00944AF5" w14:paraId="6A03FA76" w14:textId="77777777" w:rsidTr="00D565B8">
        <w:trPr>
          <w:trHeight w:val="233"/>
        </w:trPr>
        <w:tc>
          <w:tcPr>
            <w:tcW w:w="1103" w:type="pct"/>
            <w:tcMar>
              <w:top w:w="0" w:type="dxa"/>
              <w:left w:w="108" w:type="dxa"/>
              <w:bottom w:w="0" w:type="dxa"/>
              <w:right w:w="108" w:type="dxa"/>
            </w:tcMar>
            <w:vAlign w:val="center"/>
            <w:hideMark/>
          </w:tcPr>
          <w:p w14:paraId="64E43551"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21DE58DE"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 X</w:t>
            </w:r>
            <w:r w:rsidRPr="00944AF5">
              <w:rPr>
                <w:rFonts w:ascii="Calibri" w:eastAsia="Calibri" w:hAnsi="Calibri"/>
                <w:b/>
                <w:bCs/>
                <w:sz w:val="18"/>
                <w:szCs w:val="18"/>
              </w:rPr>
              <w:t xml:space="preserve"> ] Undergraduate  [   ] Graduate  </w:t>
            </w:r>
          </w:p>
        </w:tc>
      </w:tr>
      <w:tr w:rsidR="00605C90" w:rsidRPr="00944AF5" w14:paraId="2D5D2835" w14:textId="77777777" w:rsidTr="00D565B8">
        <w:trPr>
          <w:trHeight w:val="242"/>
        </w:trPr>
        <w:tc>
          <w:tcPr>
            <w:tcW w:w="1103" w:type="pct"/>
            <w:tcMar>
              <w:top w:w="0" w:type="dxa"/>
              <w:left w:w="108" w:type="dxa"/>
              <w:bottom w:w="0" w:type="dxa"/>
              <w:right w:w="108" w:type="dxa"/>
            </w:tcMar>
            <w:vAlign w:val="center"/>
            <w:hideMark/>
          </w:tcPr>
          <w:p w14:paraId="35AC7B73"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3508CAE9"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 X</w:t>
            </w:r>
            <w:r w:rsidRPr="00944AF5">
              <w:rPr>
                <w:rFonts w:ascii="Calibri" w:eastAsia="Calibri" w:hAnsi="Calibri"/>
                <w:b/>
                <w:bCs/>
                <w:sz w:val="18"/>
                <w:szCs w:val="18"/>
              </w:rPr>
              <w:t xml:space="preserve"> ] Regular  [   ] Compensatory  [   ] Developmental  [   ] Remedial   </w:t>
            </w:r>
          </w:p>
        </w:tc>
      </w:tr>
      <w:tr w:rsidR="00605C90" w:rsidRPr="00944AF5" w14:paraId="531F10AF" w14:textId="77777777" w:rsidTr="00D565B8">
        <w:trPr>
          <w:trHeight w:val="242"/>
        </w:trPr>
        <w:tc>
          <w:tcPr>
            <w:tcW w:w="1103" w:type="pct"/>
            <w:tcMar>
              <w:top w:w="0" w:type="dxa"/>
              <w:left w:w="108" w:type="dxa"/>
              <w:bottom w:w="0" w:type="dxa"/>
              <w:right w:w="108" w:type="dxa"/>
            </w:tcMar>
            <w:vAlign w:val="center"/>
            <w:hideMark/>
          </w:tcPr>
          <w:p w14:paraId="69DC51BE"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4438D3B8"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Computer Engineering Technology</w:t>
            </w:r>
          </w:p>
        </w:tc>
      </w:tr>
      <w:tr w:rsidR="00605C90" w:rsidRPr="00944AF5" w14:paraId="2679CDE9" w14:textId="77777777" w:rsidTr="00D565B8">
        <w:trPr>
          <w:trHeight w:val="170"/>
        </w:trPr>
        <w:tc>
          <w:tcPr>
            <w:tcW w:w="1103" w:type="pct"/>
            <w:tcMar>
              <w:top w:w="0" w:type="dxa"/>
              <w:left w:w="108" w:type="dxa"/>
              <w:bottom w:w="0" w:type="dxa"/>
              <w:right w:w="108" w:type="dxa"/>
            </w:tcMar>
            <w:vAlign w:val="center"/>
          </w:tcPr>
          <w:p w14:paraId="69CFF76B"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6A53A8A6"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CET</w:t>
            </w:r>
          </w:p>
        </w:tc>
      </w:tr>
      <w:tr w:rsidR="00605C90" w:rsidRPr="00944AF5" w14:paraId="7C871E27" w14:textId="77777777" w:rsidTr="00D565B8">
        <w:trPr>
          <w:trHeight w:val="296"/>
        </w:trPr>
        <w:tc>
          <w:tcPr>
            <w:tcW w:w="1103" w:type="pct"/>
            <w:tcMar>
              <w:top w:w="0" w:type="dxa"/>
              <w:left w:w="108" w:type="dxa"/>
              <w:bottom w:w="0" w:type="dxa"/>
              <w:right w:w="108" w:type="dxa"/>
            </w:tcMar>
            <w:vAlign w:val="center"/>
            <w:hideMark/>
          </w:tcPr>
          <w:p w14:paraId="29DD22D0"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238D3DC3"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4973</w:t>
            </w:r>
          </w:p>
        </w:tc>
      </w:tr>
      <w:tr w:rsidR="00605C90" w:rsidRPr="00944AF5" w14:paraId="3067E61C" w14:textId="77777777" w:rsidTr="00D565B8">
        <w:trPr>
          <w:trHeight w:val="170"/>
        </w:trPr>
        <w:tc>
          <w:tcPr>
            <w:tcW w:w="1103" w:type="pct"/>
            <w:tcMar>
              <w:top w:w="0" w:type="dxa"/>
              <w:left w:w="108" w:type="dxa"/>
              <w:bottom w:w="0" w:type="dxa"/>
              <w:right w:w="108" w:type="dxa"/>
            </w:tcMar>
            <w:vAlign w:val="center"/>
            <w:hideMark/>
          </w:tcPr>
          <w:p w14:paraId="669CC6D6"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2784E592"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Introduction to Artificial Intelligence</w:t>
            </w:r>
          </w:p>
        </w:tc>
      </w:tr>
      <w:tr w:rsidR="00605C90" w:rsidRPr="00944AF5" w14:paraId="70FB7F61" w14:textId="77777777" w:rsidTr="00D565B8">
        <w:trPr>
          <w:trHeight w:val="260"/>
        </w:trPr>
        <w:tc>
          <w:tcPr>
            <w:tcW w:w="1103" w:type="pct"/>
            <w:tcMar>
              <w:top w:w="0" w:type="dxa"/>
              <w:left w:w="108" w:type="dxa"/>
              <w:bottom w:w="0" w:type="dxa"/>
              <w:right w:w="108" w:type="dxa"/>
            </w:tcMar>
            <w:vAlign w:val="center"/>
            <w:hideMark/>
          </w:tcPr>
          <w:p w14:paraId="1CF3925F"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474303F4" w14:textId="7530AEAA" w:rsidR="00605C90" w:rsidRPr="00CC6BB5" w:rsidRDefault="00605C90" w:rsidP="000F48BC">
            <w:pPr>
              <w:rPr>
                <w:rFonts w:eastAsia="Calibri" w:cstheme="minorHAnsi"/>
                <w:b/>
                <w:bCs/>
                <w:sz w:val="18"/>
                <w:szCs w:val="18"/>
              </w:rPr>
            </w:pPr>
            <w:r w:rsidRPr="006866AB">
              <w:rPr>
                <w:rFonts w:cstheme="minorHAnsi"/>
                <w:sz w:val="20"/>
                <w:szCs w:val="22"/>
              </w:rPr>
              <w:t xml:space="preserve">Introduction to basic methods of Artificial Intelligence (AI) such as searching, knowledge representation, problem solving, and learning. Through discussions, small projects, and examples, students </w:t>
            </w:r>
            <w:r w:rsidR="000F48BC">
              <w:rPr>
                <w:rFonts w:cstheme="minorHAnsi"/>
                <w:sz w:val="20"/>
                <w:szCs w:val="22"/>
              </w:rPr>
              <w:t>learn</w:t>
            </w:r>
            <w:r w:rsidRPr="006866AB">
              <w:rPr>
                <w:rFonts w:cstheme="minorHAnsi"/>
                <w:sz w:val="20"/>
                <w:szCs w:val="22"/>
              </w:rPr>
              <w:t xml:space="preserve"> what AI is, some of the major developments in the field, promising directions, and the techniques for making computers exhibit intelligent behavior. Students make use of available</w:t>
            </w:r>
            <w:r>
              <w:rPr>
                <w:rFonts w:cstheme="minorHAnsi"/>
                <w:sz w:val="20"/>
                <w:szCs w:val="22"/>
              </w:rPr>
              <w:t xml:space="preserve"> </w:t>
            </w:r>
            <w:r w:rsidR="00906454">
              <w:rPr>
                <w:rFonts w:cstheme="minorHAnsi"/>
                <w:sz w:val="20"/>
                <w:szCs w:val="22"/>
              </w:rPr>
              <w:t>development</w:t>
            </w:r>
            <w:r w:rsidRPr="006866AB">
              <w:rPr>
                <w:rFonts w:cstheme="minorHAnsi"/>
                <w:sz w:val="20"/>
                <w:szCs w:val="22"/>
              </w:rPr>
              <w:t xml:space="preserve"> tools and explore some areas of application such as recommender systems, natural language processing, robotics, and machine learning.</w:t>
            </w:r>
          </w:p>
        </w:tc>
      </w:tr>
      <w:tr w:rsidR="00605C90" w:rsidRPr="00944AF5" w14:paraId="284CD525" w14:textId="77777777" w:rsidTr="00D565B8">
        <w:trPr>
          <w:trHeight w:val="161"/>
        </w:trPr>
        <w:tc>
          <w:tcPr>
            <w:tcW w:w="1103" w:type="pct"/>
            <w:tcMar>
              <w:top w:w="0" w:type="dxa"/>
              <w:left w:w="108" w:type="dxa"/>
              <w:bottom w:w="0" w:type="dxa"/>
              <w:right w:w="108" w:type="dxa"/>
            </w:tcMar>
            <w:vAlign w:val="center"/>
            <w:hideMark/>
          </w:tcPr>
          <w:p w14:paraId="7B52A0F9"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2BF670A9" w14:textId="73420431" w:rsidR="00605C90" w:rsidRPr="00944AF5" w:rsidRDefault="00605C90" w:rsidP="00263500">
            <w:pPr>
              <w:rPr>
                <w:rFonts w:ascii="Calibri" w:eastAsia="Calibri" w:hAnsi="Calibri"/>
                <w:b/>
                <w:bCs/>
                <w:sz w:val="18"/>
                <w:szCs w:val="18"/>
              </w:rPr>
            </w:pPr>
            <w:r>
              <w:rPr>
                <w:rFonts w:ascii="Calibri" w:eastAsia="Calibri" w:hAnsi="Calibri"/>
                <w:b/>
                <w:bCs/>
                <w:sz w:val="18"/>
                <w:szCs w:val="18"/>
              </w:rPr>
              <w:t>CET4711</w:t>
            </w:r>
            <w:r w:rsidR="00263500">
              <w:rPr>
                <w:rFonts w:ascii="Calibri" w:eastAsia="Calibri" w:hAnsi="Calibri"/>
                <w:b/>
                <w:bCs/>
                <w:sz w:val="18"/>
                <w:szCs w:val="18"/>
              </w:rPr>
              <w:t xml:space="preserve"> (or department approval)</w:t>
            </w:r>
          </w:p>
        </w:tc>
      </w:tr>
      <w:tr w:rsidR="00605C90" w:rsidRPr="00944AF5" w14:paraId="70C697DF" w14:textId="77777777" w:rsidTr="00D565B8">
        <w:trPr>
          <w:trHeight w:val="161"/>
        </w:trPr>
        <w:tc>
          <w:tcPr>
            <w:tcW w:w="1103" w:type="pct"/>
            <w:tcMar>
              <w:top w:w="0" w:type="dxa"/>
              <w:left w:w="108" w:type="dxa"/>
              <w:bottom w:w="0" w:type="dxa"/>
              <w:right w:w="108" w:type="dxa"/>
            </w:tcMar>
            <w:vAlign w:val="center"/>
            <w:hideMark/>
          </w:tcPr>
          <w:p w14:paraId="2699A670"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6F92E0CA"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3</w:t>
            </w:r>
          </w:p>
        </w:tc>
      </w:tr>
      <w:tr w:rsidR="00605C90" w:rsidRPr="00944AF5" w14:paraId="6283324B" w14:textId="77777777" w:rsidTr="00D565B8">
        <w:trPr>
          <w:trHeight w:val="287"/>
        </w:trPr>
        <w:tc>
          <w:tcPr>
            <w:tcW w:w="1103" w:type="pct"/>
            <w:tcMar>
              <w:top w:w="0" w:type="dxa"/>
              <w:left w:w="108" w:type="dxa"/>
              <w:bottom w:w="0" w:type="dxa"/>
              <w:right w:w="108" w:type="dxa"/>
            </w:tcMar>
            <w:vAlign w:val="center"/>
            <w:hideMark/>
          </w:tcPr>
          <w:p w14:paraId="0DBD34D6"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2EA09BBB"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2 Class Hours, 2 Lab Hours</w:t>
            </w:r>
          </w:p>
        </w:tc>
      </w:tr>
      <w:tr w:rsidR="00605C90" w:rsidRPr="00944AF5" w14:paraId="2F7C8F00" w14:textId="77777777" w:rsidTr="00D565B8">
        <w:trPr>
          <w:trHeight w:val="215"/>
        </w:trPr>
        <w:tc>
          <w:tcPr>
            <w:tcW w:w="1103" w:type="pct"/>
            <w:tcMar>
              <w:top w:w="0" w:type="dxa"/>
              <w:left w:w="108" w:type="dxa"/>
              <w:bottom w:w="0" w:type="dxa"/>
              <w:right w:w="108" w:type="dxa"/>
            </w:tcMar>
            <w:vAlign w:val="center"/>
            <w:hideMark/>
          </w:tcPr>
          <w:p w14:paraId="5E2D4D86"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0B03E533"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   ] Yes  [ </w:t>
            </w:r>
            <w:r>
              <w:rPr>
                <w:rFonts w:ascii="Calibri" w:eastAsia="Calibri" w:hAnsi="Calibri"/>
                <w:b/>
                <w:bCs/>
                <w:sz w:val="18"/>
                <w:szCs w:val="18"/>
              </w:rPr>
              <w:t>X</w:t>
            </w:r>
            <w:r w:rsidRPr="00944AF5">
              <w:rPr>
                <w:rFonts w:ascii="Calibri" w:eastAsia="Calibri" w:hAnsi="Calibri"/>
                <w:b/>
                <w:bCs/>
                <w:sz w:val="18"/>
                <w:szCs w:val="18"/>
              </w:rPr>
              <w:t xml:space="preserve"> ] No  </w:t>
            </w:r>
          </w:p>
        </w:tc>
      </w:tr>
      <w:tr w:rsidR="00605C90" w:rsidRPr="00944AF5" w14:paraId="0E50C0D8" w14:textId="77777777" w:rsidTr="00D565B8">
        <w:trPr>
          <w:trHeight w:val="332"/>
        </w:trPr>
        <w:tc>
          <w:tcPr>
            <w:tcW w:w="1103" w:type="pct"/>
            <w:tcMar>
              <w:top w:w="0" w:type="dxa"/>
              <w:left w:w="108" w:type="dxa"/>
              <w:bottom w:w="0" w:type="dxa"/>
              <w:right w:w="108" w:type="dxa"/>
            </w:tcMar>
            <w:vAlign w:val="center"/>
            <w:hideMark/>
          </w:tcPr>
          <w:p w14:paraId="5886B2B0"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Course Attribute (e.g. Writing Intensive, Honors, etc</w:t>
            </w:r>
            <w:r w:rsidR="00906454">
              <w:rPr>
                <w:rFonts w:ascii="Calibri" w:eastAsia="Calibri" w:hAnsi="Calibri"/>
                <w:b/>
                <w:bCs/>
                <w:sz w:val="18"/>
                <w:szCs w:val="18"/>
              </w:rPr>
              <w:t>.</w:t>
            </w:r>
            <w:r w:rsidRPr="00944AF5">
              <w:rPr>
                <w:rFonts w:ascii="Calibri" w:eastAsia="Calibri" w:hAnsi="Calibri"/>
                <w:b/>
                <w:bCs/>
                <w:sz w:val="18"/>
                <w:szCs w:val="18"/>
              </w:rPr>
              <w:t>)</w:t>
            </w:r>
          </w:p>
        </w:tc>
        <w:tc>
          <w:tcPr>
            <w:tcW w:w="3897" w:type="pct"/>
            <w:tcMar>
              <w:top w:w="0" w:type="dxa"/>
              <w:left w:w="108" w:type="dxa"/>
              <w:bottom w:w="0" w:type="dxa"/>
              <w:right w:w="108" w:type="dxa"/>
            </w:tcMar>
            <w:vAlign w:val="center"/>
          </w:tcPr>
          <w:p w14:paraId="4281F2EA" w14:textId="77777777" w:rsidR="00605C90" w:rsidRPr="00944AF5" w:rsidRDefault="00605C90" w:rsidP="00D565B8">
            <w:pPr>
              <w:rPr>
                <w:rFonts w:ascii="Calibri" w:eastAsia="Calibri" w:hAnsi="Calibri"/>
                <w:b/>
                <w:bCs/>
                <w:sz w:val="18"/>
                <w:szCs w:val="18"/>
              </w:rPr>
            </w:pPr>
          </w:p>
        </w:tc>
      </w:tr>
      <w:tr w:rsidR="00605C90" w:rsidRPr="00944AF5" w14:paraId="7C0266BF" w14:textId="77777777" w:rsidTr="00D565B8">
        <w:trPr>
          <w:trHeight w:val="2591"/>
        </w:trPr>
        <w:tc>
          <w:tcPr>
            <w:tcW w:w="1103" w:type="pct"/>
            <w:tcMar>
              <w:top w:w="0" w:type="dxa"/>
              <w:left w:w="108" w:type="dxa"/>
              <w:bottom w:w="0" w:type="dxa"/>
              <w:right w:w="108" w:type="dxa"/>
            </w:tcMar>
            <w:vAlign w:val="center"/>
            <w:hideMark/>
          </w:tcPr>
          <w:p w14:paraId="4B02DD09"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tbl>
            <w:tblPr>
              <w:tblW w:w="8103" w:type="dxa"/>
              <w:tblLook w:val="04A0" w:firstRow="1" w:lastRow="0" w:firstColumn="1" w:lastColumn="0" w:noHBand="0" w:noVBand="1"/>
            </w:tblPr>
            <w:tblGrid>
              <w:gridCol w:w="1289"/>
              <w:gridCol w:w="746"/>
              <w:gridCol w:w="1021"/>
              <w:gridCol w:w="1752"/>
              <w:gridCol w:w="3295"/>
            </w:tblGrid>
            <w:tr w:rsidR="00605C90" w:rsidRPr="00944AF5" w14:paraId="60C0B832" w14:textId="77777777" w:rsidTr="00D565B8">
              <w:trPr>
                <w:trHeight w:val="342"/>
              </w:trPr>
              <w:tc>
                <w:tcPr>
                  <w:tcW w:w="1289" w:type="dxa"/>
                  <w:shd w:val="clear" w:color="auto" w:fill="auto"/>
                  <w:vAlign w:val="center"/>
                </w:tcPr>
                <w:p w14:paraId="47E66F72"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 X</w:t>
                  </w:r>
                  <w:r w:rsidRPr="00944AF5">
                    <w:rPr>
                      <w:rFonts w:ascii="Calibri" w:eastAsia="Calibri" w:hAnsi="Calibri"/>
                      <w:b/>
                      <w:bCs/>
                      <w:sz w:val="18"/>
                      <w:szCs w:val="18"/>
                    </w:rPr>
                    <w:t xml:space="preserve"> ] Major</w:t>
                  </w:r>
                </w:p>
              </w:tc>
              <w:tc>
                <w:tcPr>
                  <w:tcW w:w="746" w:type="dxa"/>
                  <w:shd w:val="clear" w:color="auto" w:fill="auto"/>
                  <w:vAlign w:val="center"/>
                </w:tcPr>
                <w:p w14:paraId="6E4E45B3" w14:textId="77777777" w:rsidR="00605C90" w:rsidRPr="00944AF5" w:rsidRDefault="00605C90" w:rsidP="00D565B8">
                  <w:pPr>
                    <w:rPr>
                      <w:rFonts w:ascii="Calibri" w:eastAsia="Calibri" w:hAnsi="Calibri"/>
                      <w:b/>
                      <w:bCs/>
                      <w:sz w:val="18"/>
                      <w:szCs w:val="18"/>
                    </w:rPr>
                  </w:pPr>
                </w:p>
              </w:tc>
              <w:tc>
                <w:tcPr>
                  <w:tcW w:w="1021" w:type="dxa"/>
                  <w:shd w:val="clear" w:color="auto" w:fill="auto"/>
                  <w:vAlign w:val="center"/>
                </w:tcPr>
                <w:p w14:paraId="4BD4C356" w14:textId="77777777" w:rsidR="00605C90" w:rsidRPr="00944AF5" w:rsidRDefault="00605C90" w:rsidP="00D565B8">
                  <w:pPr>
                    <w:rPr>
                      <w:rFonts w:ascii="Calibri" w:eastAsia="Calibri" w:hAnsi="Calibri"/>
                      <w:b/>
                      <w:bCs/>
                      <w:sz w:val="18"/>
                      <w:szCs w:val="18"/>
                    </w:rPr>
                  </w:pPr>
                </w:p>
              </w:tc>
              <w:tc>
                <w:tcPr>
                  <w:tcW w:w="5047" w:type="dxa"/>
                  <w:gridSpan w:val="2"/>
                  <w:shd w:val="clear" w:color="auto" w:fill="auto"/>
                  <w:vAlign w:val="bottom"/>
                </w:tcPr>
                <w:p w14:paraId="3C5695E1" w14:textId="77777777" w:rsidR="00605C90" w:rsidRPr="00944AF5" w:rsidRDefault="00605C90" w:rsidP="00D565B8">
                  <w:pPr>
                    <w:rPr>
                      <w:rFonts w:ascii="Calibri" w:eastAsia="Calibri" w:hAnsi="Calibri"/>
                      <w:b/>
                      <w:bCs/>
                      <w:sz w:val="18"/>
                      <w:szCs w:val="18"/>
                    </w:rPr>
                  </w:pPr>
                </w:p>
              </w:tc>
            </w:tr>
            <w:tr w:rsidR="00605C90" w:rsidRPr="00944AF5" w14:paraId="131EBE35" w14:textId="77777777" w:rsidTr="00D565B8">
              <w:trPr>
                <w:trHeight w:val="360"/>
              </w:trPr>
              <w:tc>
                <w:tcPr>
                  <w:tcW w:w="2035" w:type="dxa"/>
                  <w:gridSpan w:val="2"/>
                  <w:shd w:val="clear" w:color="auto" w:fill="auto"/>
                  <w:vAlign w:val="center"/>
                </w:tcPr>
                <w:p w14:paraId="5C673FBD"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  ] Gen Ed Required</w:t>
                  </w:r>
                </w:p>
              </w:tc>
              <w:tc>
                <w:tcPr>
                  <w:tcW w:w="2773" w:type="dxa"/>
                  <w:gridSpan w:val="2"/>
                  <w:shd w:val="clear" w:color="auto" w:fill="auto"/>
                  <w:vAlign w:val="center"/>
                </w:tcPr>
                <w:p w14:paraId="00050CE2"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  ] Gen Ed - Flexible</w:t>
                  </w:r>
                </w:p>
              </w:tc>
              <w:tc>
                <w:tcPr>
                  <w:tcW w:w="3295" w:type="dxa"/>
                  <w:shd w:val="clear" w:color="auto" w:fill="auto"/>
                  <w:vAlign w:val="center"/>
                </w:tcPr>
                <w:p w14:paraId="5CCBD7B2"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  ] Gen Ed - College Option</w:t>
                  </w:r>
                </w:p>
              </w:tc>
            </w:tr>
            <w:tr w:rsidR="00605C90" w:rsidRPr="00944AF5" w14:paraId="64B93BD9" w14:textId="77777777" w:rsidTr="00D565B8">
              <w:tc>
                <w:tcPr>
                  <w:tcW w:w="2035" w:type="dxa"/>
                  <w:gridSpan w:val="2"/>
                  <w:shd w:val="clear" w:color="auto" w:fill="auto"/>
                  <w:vAlign w:val="center"/>
                </w:tcPr>
                <w:p w14:paraId="1D739FDE"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English Composition</w:t>
                  </w:r>
                </w:p>
              </w:tc>
              <w:tc>
                <w:tcPr>
                  <w:tcW w:w="2773" w:type="dxa"/>
                  <w:gridSpan w:val="2"/>
                  <w:shd w:val="clear" w:color="auto" w:fill="auto"/>
                  <w:vAlign w:val="center"/>
                </w:tcPr>
                <w:p w14:paraId="77C8CC5B"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World Cultures</w:t>
                  </w:r>
                </w:p>
              </w:tc>
              <w:tc>
                <w:tcPr>
                  <w:tcW w:w="3295" w:type="dxa"/>
                  <w:shd w:val="clear" w:color="auto" w:fill="auto"/>
                  <w:vAlign w:val="bottom"/>
                </w:tcPr>
                <w:p w14:paraId="6D54AE8D"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College Option Detail______________________</w:t>
                  </w:r>
                </w:p>
              </w:tc>
            </w:tr>
            <w:tr w:rsidR="00605C90" w:rsidRPr="00944AF5" w14:paraId="46084219" w14:textId="77777777" w:rsidTr="00D565B8">
              <w:trPr>
                <w:trHeight w:val="360"/>
              </w:trPr>
              <w:tc>
                <w:tcPr>
                  <w:tcW w:w="2035" w:type="dxa"/>
                  <w:gridSpan w:val="2"/>
                  <w:shd w:val="clear" w:color="auto" w:fill="auto"/>
                  <w:vAlign w:val="center"/>
                </w:tcPr>
                <w:p w14:paraId="3139F1F0"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Mathematics</w:t>
                  </w:r>
                </w:p>
              </w:tc>
              <w:tc>
                <w:tcPr>
                  <w:tcW w:w="2773" w:type="dxa"/>
                  <w:gridSpan w:val="2"/>
                  <w:shd w:val="clear" w:color="auto" w:fill="auto"/>
                  <w:vAlign w:val="center"/>
                </w:tcPr>
                <w:p w14:paraId="17035291"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c>
                <w:tcPr>
                  <w:tcW w:w="3295" w:type="dxa"/>
                  <w:shd w:val="clear" w:color="auto" w:fill="auto"/>
                  <w:vAlign w:val="bottom"/>
                </w:tcPr>
                <w:p w14:paraId="75833800" w14:textId="77777777" w:rsidR="00605C90" w:rsidRPr="00944AF5" w:rsidRDefault="00605C90" w:rsidP="00D565B8">
                  <w:pPr>
                    <w:ind w:left="288"/>
                    <w:rPr>
                      <w:rFonts w:ascii="Calibri" w:eastAsia="Calibri" w:hAnsi="Calibri"/>
                      <w:b/>
                      <w:bCs/>
                      <w:sz w:val="18"/>
                      <w:szCs w:val="18"/>
                    </w:rPr>
                  </w:pPr>
                </w:p>
              </w:tc>
            </w:tr>
            <w:tr w:rsidR="00605C90" w:rsidRPr="00944AF5" w14:paraId="05C90F4D" w14:textId="77777777" w:rsidTr="00D565B8">
              <w:trPr>
                <w:trHeight w:val="360"/>
              </w:trPr>
              <w:tc>
                <w:tcPr>
                  <w:tcW w:w="2035" w:type="dxa"/>
                  <w:gridSpan w:val="2"/>
                  <w:shd w:val="clear" w:color="auto" w:fill="auto"/>
                  <w:vAlign w:val="center"/>
                </w:tcPr>
                <w:p w14:paraId="45DC9AB7"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Science</w:t>
                  </w:r>
                </w:p>
              </w:tc>
              <w:tc>
                <w:tcPr>
                  <w:tcW w:w="2773" w:type="dxa"/>
                  <w:gridSpan w:val="2"/>
                  <w:shd w:val="clear" w:color="auto" w:fill="auto"/>
                  <w:vAlign w:val="center"/>
                </w:tcPr>
                <w:p w14:paraId="3B282BF5"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Creative Expression</w:t>
                  </w:r>
                </w:p>
              </w:tc>
              <w:tc>
                <w:tcPr>
                  <w:tcW w:w="3295" w:type="dxa"/>
                  <w:shd w:val="clear" w:color="auto" w:fill="auto"/>
                  <w:vAlign w:val="bottom"/>
                </w:tcPr>
                <w:p w14:paraId="0F2B28CE" w14:textId="77777777" w:rsidR="00605C90" w:rsidRPr="00944AF5" w:rsidRDefault="00605C90" w:rsidP="00D565B8">
                  <w:pPr>
                    <w:ind w:left="288"/>
                    <w:rPr>
                      <w:rFonts w:ascii="Calibri" w:eastAsia="Calibri" w:hAnsi="Calibri"/>
                      <w:b/>
                      <w:bCs/>
                      <w:sz w:val="18"/>
                      <w:szCs w:val="18"/>
                    </w:rPr>
                  </w:pPr>
                </w:p>
              </w:tc>
            </w:tr>
            <w:tr w:rsidR="00605C90" w:rsidRPr="00944AF5" w14:paraId="0783A5D3" w14:textId="77777777" w:rsidTr="00D565B8">
              <w:trPr>
                <w:trHeight w:val="360"/>
              </w:trPr>
              <w:tc>
                <w:tcPr>
                  <w:tcW w:w="1289" w:type="dxa"/>
                  <w:shd w:val="clear" w:color="auto" w:fill="auto"/>
                  <w:vAlign w:val="center"/>
                </w:tcPr>
                <w:p w14:paraId="0D5CB3C0" w14:textId="77777777" w:rsidR="00605C90" w:rsidRPr="00944AF5" w:rsidRDefault="00605C90" w:rsidP="00D565B8">
                  <w:pPr>
                    <w:rPr>
                      <w:rFonts w:ascii="Calibri" w:eastAsia="Calibri" w:hAnsi="Calibri"/>
                      <w:b/>
                      <w:bCs/>
                      <w:sz w:val="18"/>
                      <w:szCs w:val="18"/>
                    </w:rPr>
                  </w:pPr>
                </w:p>
              </w:tc>
              <w:tc>
                <w:tcPr>
                  <w:tcW w:w="746" w:type="dxa"/>
                  <w:shd w:val="clear" w:color="auto" w:fill="auto"/>
                  <w:vAlign w:val="center"/>
                </w:tcPr>
                <w:p w14:paraId="386877C2" w14:textId="77777777" w:rsidR="00605C90" w:rsidRPr="00944AF5" w:rsidRDefault="00605C90" w:rsidP="00D565B8">
                  <w:pPr>
                    <w:rPr>
                      <w:rFonts w:ascii="Calibri" w:eastAsia="Calibri" w:hAnsi="Calibri"/>
                      <w:b/>
                      <w:bCs/>
                      <w:sz w:val="18"/>
                      <w:szCs w:val="18"/>
                    </w:rPr>
                  </w:pPr>
                </w:p>
              </w:tc>
              <w:tc>
                <w:tcPr>
                  <w:tcW w:w="2773" w:type="dxa"/>
                  <w:gridSpan w:val="2"/>
                  <w:shd w:val="clear" w:color="auto" w:fill="auto"/>
                  <w:vAlign w:val="center"/>
                </w:tcPr>
                <w:p w14:paraId="1AC7315C"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Individual and Society</w:t>
                  </w:r>
                </w:p>
              </w:tc>
              <w:tc>
                <w:tcPr>
                  <w:tcW w:w="3295" w:type="dxa"/>
                  <w:shd w:val="clear" w:color="auto" w:fill="auto"/>
                  <w:vAlign w:val="bottom"/>
                </w:tcPr>
                <w:p w14:paraId="66BD4EC4" w14:textId="77777777" w:rsidR="00605C90" w:rsidRPr="00944AF5" w:rsidRDefault="00605C90" w:rsidP="00D565B8">
                  <w:pPr>
                    <w:ind w:left="288"/>
                    <w:rPr>
                      <w:rFonts w:ascii="Calibri" w:eastAsia="Calibri" w:hAnsi="Calibri"/>
                      <w:b/>
                      <w:bCs/>
                      <w:sz w:val="18"/>
                      <w:szCs w:val="18"/>
                    </w:rPr>
                  </w:pPr>
                </w:p>
              </w:tc>
            </w:tr>
            <w:tr w:rsidR="00605C90" w:rsidRPr="00944AF5" w14:paraId="6D1CE9BE" w14:textId="77777777" w:rsidTr="00D565B8">
              <w:trPr>
                <w:trHeight w:val="360"/>
              </w:trPr>
              <w:tc>
                <w:tcPr>
                  <w:tcW w:w="1289" w:type="dxa"/>
                  <w:shd w:val="clear" w:color="auto" w:fill="auto"/>
                  <w:vAlign w:val="center"/>
                </w:tcPr>
                <w:p w14:paraId="607D435A" w14:textId="77777777" w:rsidR="00605C90" w:rsidRPr="00944AF5" w:rsidRDefault="00605C90" w:rsidP="00D565B8">
                  <w:pPr>
                    <w:rPr>
                      <w:rFonts w:ascii="Calibri" w:eastAsia="Calibri" w:hAnsi="Calibri"/>
                      <w:b/>
                      <w:bCs/>
                      <w:sz w:val="18"/>
                      <w:szCs w:val="18"/>
                    </w:rPr>
                  </w:pPr>
                </w:p>
              </w:tc>
              <w:tc>
                <w:tcPr>
                  <w:tcW w:w="746" w:type="dxa"/>
                  <w:shd w:val="clear" w:color="auto" w:fill="auto"/>
                  <w:vAlign w:val="center"/>
                </w:tcPr>
                <w:p w14:paraId="408DBA46" w14:textId="77777777" w:rsidR="00605C90" w:rsidRPr="00944AF5" w:rsidRDefault="00605C90" w:rsidP="00D565B8">
                  <w:pPr>
                    <w:rPr>
                      <w:rFonts w:ascii="Calibri" w:eastAsia="Calibri" w:hAnsi="Calibri"/>
                      <w:b/>
                      <w:bCs/>
                      <w:sz w:val="18"/>
                      <w:szCs w:val="18"/>
                    </w:rPr>
                  </w:pPr>
                </w:p>
              </w:tc>
              <w:tc>
                <w:tcPr>
                  <w:tcW w:w="2773" w:type="dxa"/>
                  <w:gridSpan w:val="2"/>
                  <w:shd w:val="clear" w:color="auto" w:fill="auto"/>
                  <w:vAlign w:val="center"/>
                </w:tcPr>
                <w:p w14:paraId="182FDC75" w14:textId="77777777" w:rsidR="00605C90" w:rsidRPr="00944AF5" w:rsidRDefault="00605C90" w:rsidP="00D565B8">
                  <w:pPr>
                    <w:ind w:left="144"/>
                    <w:rPr>
                      <w:rFonts w:ascii="Calibri" w:eastAsia="Calibri" w:hAnsi="Calibri"/>
                      <w:b/>
                      <w:bCs/>
                      <w:sz w:val="18"/>
                      <w:szCs w:val="18"/>
                    </w:rPr>
                  </w:pPr>
                  <w:r w:rsidRPr="00944AF5">
                    <w:rPr>
                      <w:rFonts w:ascii="Calibri" w:eastAsia="Calibri" w:hAnsi="Calibri"/>
                      <w:b/>
                      <w:bCs/>
                      <w:sz w:val="18"/>
                      <w:szCs w:val="18"/>
                    </w:rPr>
                    <w:t>[  ] Scientific World</w:t>
                  </w:r>
                </w:p>
              </w:tc>
              <w:tc>
                <w:tcPr>
                  <w:tcW w:w="3295" w:type="dxa"/>
                  <w:shd w:val="clear" w:color="auto" w:fill="auto"/>
                  <w:vAlign w:val="bottom"/>
                </w:tcPr>
                <w:p w14:paraId="7F2943D9" w14:textId="77777777" w:rsidR="00605C90" w:rsidRPr="00944AF5" w:rsidRDefault="00605C90" w:rsidP="00D565B8">
                  <w:pPr>
                    <w:ind w:left="288"/>
                    <w:rPr>
                      <w:rFonts w:ascii="Calibri" w:eastAsia="Calibri" w:hAnsi="Calibri"/>
                      <w:b/>
                      <w:bCs/>
                      <w:sz w:val="18"/>
                      <w:szCs w:val="18"/>
                    </w:rPr>
                  </w:pPr>
                </w:p>
              </w:tc>
            </w:tr>
          </w:tbl>
          <w:p w14:paraId="09401F6E" w14:textId="77777777" w:rsidR="00605C90" w:rsidRPr="00944AF5" w:rsidRDefault="00605C90" w:rsidP="00D565B8">
            <w:pPr>
              <w:ind w:left="720"/>
              <w:rPr>
                <w:rFonts w:ascii="Calibri" w:eastAsia="Calibri" w:hAnsi="Calibri"/>
                <w:b/>
                <w:bCs/>
                <w:sz w:val="18"/>
                <w:szCs w:val="18"/>
              </w:rPr>
            </w:pPr>
          </w:p>
        </w:tc>
      </w:tr>
      <w:tr w:rsidR="00605C90" w:rsidRPr="00944AF5" w14:paraId="3B75D7E6" w14:textId="77777777" w:rsidTr="00D565B8">
        <w:trPr>
          <w:trHeight w:val="251"/>
        </w:trPr>
        <w:tc>
          <w:tcPr>
            <w:tcW w:w="1103" w:type="pct"/>
            <w:tcMar>
              <w:top w:w="0" w:type="dxa"/>
              <w:left w:w="108" w:type="dxa"/>
              <w:bottom w:w="0" w:type="dxa"/>
              <w:right w:w="108" w:type="dxa"/>
            </w:tcMar>
            <w:vAlign w:val="center"/>
          </w:tcPr>
          <w:p w14:paraId="032C988A" w14:textId="77777777" w:rsidR="00605C90" w:rsidRPr="00944AF5" w:rsidRDefault="00605C90" w:rsidP="00D565B8">
            <w:pPr>
              <w:rPr>
                <w:rFonts w:ascii="Calibri" w:eastAsia="Calibri" w:hAnsi="Calibri"/>
                <w:b/>
                <w:bCs/>
                <w:sz w:val="18"/>
                <w:szCs w:val="18"/>
              </w:rPr>
            </w:pPr>
            <w:r w:rsidRPr="00944AF5">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60E49004" w14:textId="77777777" w:rsidR="00605C90" w:rsidRPr="00944AF5" w:rsidRDefault="00605C90" w:rsidP="00D565B8">
            <w:pPr>
              <w:rPr>
                <w:rFonts w:ascii="Calibri" w:eastAsia="Calibri" w:hAnsi="Calibri"/>
                <w:b/>
                <w:bCs/>
                <w:sz w:val="18"/>
                <w:szCs w:val="18"/>
              </w:rPr>
            </w:pPr>
            <w:r>
              <w:rPr>
                <w:rFonts w:ascii="Calibri" w:eastAsia="Calibri" w:hAnsi="Calibri"/>
                <w:b/>
                <w:bCs/>
                <w:sz w:val="18"/>
                <w:szCs w:val="18"/>
              </w:rPr>
              <w:t>Spring 2018</w:t>
            </w:r>
          </w:p>
        </w:tc>
      </w:tr>
    </w:tbl>
    <w:p w14:paraId="32E8795C" w14:textId="77777777" w:rsidR="00605C90" w:rsidRPr="00C50474" w:rsidRDefault="00605C90" w:rsidP="00605C90">
      <w:pPr>
        <w:rPr>
          <w:rFonts w:eastAsia="Calibri"/>
          <w:sz w:val="14"/>
          <w:szCs w:val="16"/>
          <w:u w:val="single"/>
        </w:rPr>
      </w:pPr>
    </w:p>
    <w:p w14:paraId="1B8479FE" w14:textId="77777777" w:rsidR="00605C90" w:rsidRDefault="00605C90" w:rsidP="00605C90">
      <w:pPr>
        <w:rPr>
          <w:rFonts w:cstheme="minorHAnsi"/>
          <w:sz w:val="20"/>
          <w:szCs w:val="22"/>
        </w:rPr>
      </w:pPr>
      <w:r w:rsidRPr="00DD7DBA">
        <w:rPr>
          <w:rFonts w:eastAsia="Calibri"/>
          <w:sz w:val="22"/>
          <w:szCs w:val="16"/>
          <w:u w:val="single"/>
        </w:rPr>
        <w:t>Rationale</w:t>
      </w:r>
      <w:r w:rsidRPr="00DD7DBA">
        <w:rPr>
          <w:rFonts w:eastAsia="Calibri"/>
          <w:sz w:val="22"/>
          <w:szCs w:val="16"/>
        </w:rPr>
        <w:t>: </w:t>
      </w:r>
      <w:r w:rsidRPr="00CC6BB5">
        <w:rPr>
          <w:rFonts w:cstheme="minorHAnsi"/>
          <w:sz w:val="20"/>
          <w:szCs w:val="22"/>
        </w:rPr>
        <w:t>Artificial Intelligence (AI) is out of the research labs and already plays an active role in our everyday lives. It is present in many applications including virtual personal assistance</w:t>
      </w:r>
      <w:r>
        <w:rPr>
          <w:rFonts w:cstheme="minorHAnsi"/>
          <w:sz w:val="20"/>
          <w:szCs w:val="22"/>
        </w:rPr>
        <w:t>s</w:t>
      </w:r>
      <w:r w:rsidRPr="00CC6BB5">
        <w:rPr>
          <w:rFonts w:cstheme="minorHAnsi"/>
          <w:sz w:val="20"/>
          <w:szCs w:val="22"/>
        </w:rPr>
        <w:t xml:space="preserve">, video games, spam and fraud detection, music and movie recommendation services, smart home devices, and more. More cutting edge AI applications, like the Self Driving Car, or IBM’s Watson are opening new possibilities and interest by industry. Following the CET Department’s mission of preparing graduates for immediate employment through theoretical and practical foundations in current and emerging technologies, we propose a new elective course that introduce the principles of AI and its current applications and </w:t>
      </w:r>
      <w:r>
        <w:rPr>
          <w:rFonts w:cstheme="minorHAnsi"/>
          <w:sz w:val="20"/>
          <w:szCs w:val="22"/>
        </w:rPr>
        <w:t xml:space="preserve">development </w:t>
      </w:r>
      <w:r w:rsidRPr="00CC6BB5">
        <w:rPr>
          <w:rFonts w:cstheme="minorHAnsi"/>
          <w:sz w:val="20"/>
          <w:szCs w:val="22"/>
        </w:rPr>
        <w:t>tools. We believe knowledge about the principles of AI and its capabilities and limitations is essential for engineering graduates.</w:t>
      </w:r>
      <w:r w:rsidR="006A773C">
        <w:rPr>
          <w:rFonts w:cstheme="minorHAnsi"/>
          <w:sz w:val="20"/>
          <w:szCs w:val="22"/>
        </w:rPr>
        <w:t xml:space="preserve"> </w:t>
      </w:r>
    </w:p>
    <w:p w14:paraId="4448C842" w14:textId="77777777" w:rsidR="00605C90" w:rsidRPr="00605C90" w:rsidRDefault="00605C90" w:rsidP="00605C90">
      <w:pPr>
        <w:rPr>
          <w:rFonts w:cstheme="minorHAnsi"/>
          <w:sz w:val="20"/>
          <w:szCs w:val="22"/>
        </w:rPr>
        <w:sectPr w:rsidR="00605C90" w:rsidRPr="00605C90" w:rsidSect="00605C90">
          <w:pgSz w:w="15840" w:h="12240" w:orient="landscape"/>
          <w:pgMar w:top="720" w:right="720" w:bottom="720" w:left="720" w:header="720" w:footer="720" w:gutter="0"/>
          <w:cols w:space="720"/>
          <w:docGrid w:linePitch="326"/>
        </w:sectPr>
      </w:pPr>
    </w:p>
    <w:p w14:paraId="373774A7" w14:textId="77777777" w:rsidR="003E13CC" w:rsidRDefault="009F1AAE" w:rsidP="003E13CC">
      <w:pPr>
        <w:pStyle w:val="Heading1"/>
      </w:pPr>
      <w:bookmarkStart w:id="41" w:name="_Toc478412493"/>
      <w:bookmarkStart w:id="42" w:name="_Toc414902386"/>
      <w:bookmarkStart w:id="43" w:name="_Toc462688235"/>
      <w:r w:rsidRPr="003E13CC">
        <w:lastRenderedPageBreak/>
        <w:t>CONSULTATION WITH AFFECTED DEPARTMENTS</w:t>
      </w:r>
      <w:bookmarkEnd w:id="41"/>
    </w:p>
    <w:p w14:paraId="715D282C" w14:textId="758E32C1" w:rsidR="0003454E" w:rsidRPr="0003454E" w:rsidRDefault="0003454E" w:rsidP="0003454E">
      <w:r>
        <w:t xml:space="preserve">We have contacted other departments that might be interested in this course. The MATH Department </w:t>
      </w:r>
      <w:r w:rsidR="00263500">
        <w:t>has an</w:t>
      </w:r>
      <w:r>
        <w:t xml:space="preserve"> AAS in Computer Science. Entertainment Technology and Computer System Technology students might also be interested.</w:t>
      </w:r>
      <w:r w:rsidR="00263500">
        <w:t xml:space="preserve"> Students from other programs might be accepted upon CET Department approval.</w:t>
      </w:r>
    </w:p>
    <w:p w14:paraId="6582FAFD" w14:textId="77777777" w:rsidR="00906454" w:rsidRPr="00906454" w:rsidRDefault="00906454" w:rsidP="00263500">
      <w:pPr>
        <w:spacing w:before="240" w:after="160" w:line="259" w:lineRule="auto"/>
        <w:rPr>
          <w:b/>
        </w:rPr>
      </w:pPr>
      <w:r w:rsidRPr="00906454">
        <w:rPr>
          <w:b/>
        </w:rPr>
        <w:t xml:space="preserve">Original email sent to the </w:t>
      </w:r>
      <w:r>
        <w:rPr>
          <w:b/>
        </w:rPr>
        <w:t xml:space="preserve">MATH, </w:t>
      </w:r>
      <w:r w:rsidRPr="00906454">
        <w:rPr>
          <w:b/>
        </w:rPr>
        <w:t>CST</w:t>
      </w:r>
      <w:r>
        <w:rPr>
          <w:b/>
        </w:rPr>
        <w:t>,</w:t>
      </w:r>
      <w:r w:rsidRPr="00906454">
        <w:rPr>
          <w:b/>
        </w:rPr>
        <w:t xml:space="preserve"> and ENT Departments</w:t>
      </w:r>
    </w:p>
    <w:p w14:paraId="6CE3B152" w14:textId="77777777" w:rsidR="00906454" w:rsidRDefault="00906454">
      <w:pPr>
        <w:spacing w:after="160" w:line="259" w:lineRule="auto"/>
      </w:pPr>
      <w:r>
        <w:rPr>
          <w:noProof/>
        </w:rPr>
        <w:drawing>
          <wp:inline distT="0" distB="0" distL="0" distR="0" wp14:anchorId="425AB01E" wp14:editId="7CD2CDCA">
            <wp:extent cx="5787632" cy="719095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97923" cy="7203746"/>
                    </a:xfrm>
                    <a:prstGeom prst="rect">
                      <a:avLst/>
                    </a:prstGeom>
                  </pic:spPr>
                </pic:pic>
              </a:graphicData>
            </a:graphic>
          </wp:inline>
        </w:drawing>
      </w:r>
    </w:p>
    <w:p w14:paraId="761688D4" w14:textId="690960B1" w:rsidR="00906454" w:rsidRDefault="00906454">
      <w:pPr>
        <w:spacing w:after="160" w:line="259" w:lineRule="auto"/>
        <w:rPr>
          <w:rFonts w:asciiTheme="majorHAnsi" w:eastAsia="Times New Roman" w:hAnsiTheme="majorHAnsi" w:cs="Times New Roman"/>
          <w:color w:val="000000"/>
          <w:sz w:val="32"/>
          <w:szCs w:val="41"/>
        </w:rPr>
      </w:pPr>
      <w:r w:rsidRPr="00906454">
        <w:rPr>
          <w:b/>
        </w:rPr>
        <w:lastRenderedPageBreak/>
        <w:t xml:space="preserve">Response from the ENT </w:t>
      </w:r>
      <w:r w:rsidR="00FE684A">
        <w:rPr>
          <w:b/>
        </w:rPr>
        <w:t>D</w:t>
      </w:r>
      <w:r w:rsidRPr="00906454">
        <w:rPr>
          <w:b/>
        </w:rPr>
        <w:t>epartment</w:t>
      </w:r>
    </w:p>
    <w:p w14:paraId="598C1889" w14:textId="77777777" w:rsidR="003E13CC" w:rsidRPr="00906454" w:rsidRDefault="00906454">
      <w:pPr>
        <w:spacing w:after="160" w:line="259" w:lineRule="auto"/>
        <w:rPr>
          <w:rFonts w:asciiTheme="majorHAnsi" w:eastAsia="Times New Roman" w:hAnsiTheme="majorHAnsi" w:cs="Times New Roman"/>
          <w:color w:val="000000"/>
          <w:sz w:val="32"/>
          <w:szCs w:val="41"/>
        </w:rPr>
      </w:pPr>
      <w:r>
        <w:rPr>
          <w:noProof/>
        </w:rPr>
        <w:drawing>
          <wp:inline distT="0" distB="0" distL="0" distR="0" wp14:anchorId="6339AED8" wp14:editId="36F58157">
            <wp:extent cx="6105525" cy="520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05525" cy="5200650"/>
                    </a:xfrm>
                    <a:prstGeom prst="rect">
                      <a:avLst/>
                    </a:prstGeom>
                  </pic:spPr>
                </pic:pic>
              </a:graphicData>
            </a:graphic>
          </wp:inline>
        </w:drawing>
      </w:r>
      <w:r w:rsidR="003E13CC" w:rsidRPr="00906454">
        <w:rPr>
          <w:rFonts w:asciiTheme="majorHAnsi" w:eastAsia="Times New Roman" w:hAnsiTheme="majorHAnsi" w:cs="Times New Roman"/>
          <w:color w:val="000000"/>
          <w:sz w:val="32"/>
          <w:szCs w:val="41"/>
        </w:rPr>
        <w:br w:type="page"/>
      </w:r>
    </w:p>
    <w:p w14:paraId="6E9632C8" w14:textId="77777777" w:rsidR="00605D62" w:rsidRPr="00605D62" w:rsidRDefault="009F1AAE" w:rsidP="00605D62">
      <w:pPr>
        <w:pStyle w:val="Heading1"/>
      </w:pPr>
      <w:bookmarkStart w:id="44" w:name="_Toc478412494"/>
      <w:r w:rsidRPr="00605D62">
        <w:lastRenderedPageBreak/>
        <w:t>DEPARTMENT APPROVAL</w:t>
      </w:r>
      <w:bookmarkEnd w:id="42"/>
      <w:bookmarkEnd w:id="43"/>
      <w:bookmarkEnd w:id="44"/>
    </w:p>
    <w:p w14:paraId="13271BE5" w14:textId="77777777" w:rsidR="00605D62" w:rsidRPr="00B83F21" w:rsidRDefault="00605D62" w:rsidP="00605D62">
      <w:pPr>
        <w:rPr>
          <w:b/>
          <w:sz w:val="20"/>
          <w:szCs w:val="20"/>
        </w:rPr>
      </w:pPr>
      <w:r>
        <w:rPr>
          <w:b/>
          <w:sz w:val="20"/>
          <w:szCs w:val="20"/>
        </w:rPr>
        <w:t>20</w:t>
      </w:r>
      <w:r w:rsidRPr="00B83F21">
        <w:rPr>
          <w:b/>
          <w:sz w:val="20"/>
          <w:szCs w:val="20"/>
        </w:rPr>
        <w:t>1</w:t>
      </w:r>
      <w:r>
        <w:rPr>
          <w:b/>
          <w:sz w:val="20"/>
          <w:szCs w:val="20"/>
        </w:rPr>
        <w:t>6-10-13</w:t>
      </w:r>
      <w:r w:rsidRPr="00B83F21">
        <w:rPr>
          <w:b/>
          <w:sz w:val="20"/>
          <w:szCs w:val="20"/>
        </w:rPr>
        <w:t xml:space="preserve"> </w:t>
      </w:r>
      <w:r>
        <w:rPr>
          <w:b/>
          <w:sz w:val="20"/>
          <w:szCs w:val="20"/>
        </w:rPr>
        <w:t>Departmental</w:t>
      </w:r>
      <w:r w:rsidRPr="00B83F21">
        <w:rPr>
          <w:b/>
          <w:sz w:val="20"/>
          <w:szCs w:val="20"/>
        </w:rPr>
        <w:t xml:space="preserve"> Meeting Minutes</w:t>
      </w:r>
    </w:p>
    <w:p w14:paraId="5E65CFC5" w14:textId="77777777" w:rsidR="00605D62" w:rsidRPr="00D66639" w:rsidRDefault="00605D62" w:rsidP="00605D62">
      <w:pPr>
        <w:rPr>
          <w:rFonts w:cstheme="minorHAnsi"/>
          <w:sz w:val="20"/>
          <w:szCs w:val="20"/>
        </w:rPr>
      </w:pPr>
      <w:r w:rsidRPr="00D66639">
        <w:rPr>
          <w:rFonts w:cstheme="minorHAnsi"/>
          <w:sz w:val="20"/>
          <w:szCs w:val="20"/>
        </w:rPr>
        <w:t xml:space="preserve">Present: </w:t>
      </w:r>
      <w:proofErr w:type="spellStart"/>
      <w:r w:rsidRPr="00D66639">
        <w:rPr>
          <w:rFonts w:cstheme="minorHAnsi"/>
          <w:sz w:val="20"/>
          <w:szCs w:val="20"/>
        </w:rPr>
        <w:t>Sunghoon</w:t>
      </w:r>
      <w:proofErr w:type="spellEnd"/>
      <w:r w:rsidRPr="00D66639">
        <w:rPr>
          <w:rFonts w:cstheme="minorHAnsi"/>
          <w:sz w:val="20"/>
          <w:szCs w:val="20"/>
        </w:rPr>
        <w:t xml:space="preserve"> Jang, Robert Armstrong, Seymour Blank, </w:t>
      </w:r>
      <w:proofErr w:type="spellStart"/>
      <w:r w:rsidRPr="00D66639">
        <w:rPr>
          <w:rFonts w:cstheme="minorHAnsi"/>
          <w:sz w:val="20"/>
          <w:szCs w:val="20"/>
        </w:rPr>
        <w:t>Aparicio</w:t>
      </w:r>
      <w:proofErr w:type="spellEnd"/>
      <w:r w:rsidRPr="00D66639">
        <w:rPr>
          <w:rFonts w:cstheme="minorHAnsi"/>
          <w:sz w:val="20"/>
          <w:szCs w:val="20"/>
        </w:rPr>
        <w:t xml:space="preserve"> Carranza, </w:t>
      </w:r>
      <w:proofErr w:type="spellStart"/>
      <w:r w:rsidRPr="00D66639">
        <w:rPr>
          <w:rFonts w:cstheme="minorHAnsi"/>
          <w:sz w:val="20"/>
          <w:szCs w:val="20"/>
        </w:rPr>
        <w:t>Ohbong</w:t>
      </w:r>
      <w:proofErr w:type="spellEnd"/>
      <w:r w:rsidRPr="00D66639">
        <w:rPr>
          <w:rFonts w:cstheme="minorHAnsi"/>
          <w:sz w:val="20"/>
          <w:szCs w:val="20"/>
        </w:rPr>
        <w:t xml:space="preserve"> Kwon, </w:t>
      </w:r>
      <w:proofErr w:type="spellStart"/>
      <w:r w:rsidRPr="00D66639">
        <w:rPr>
          <w:rFonts w:cstheme="minorHAnsi"/>
          <w:sz w:val="20"/>
          <w:szCs w:val="20"/>
        </w:rPr>
        <w:t>Xiaohai</w:t>
      </w:r>
      <w:proofErr w:type="spellEnd"/>
      <w:r w:rsidRPr="00D66639">
        <w:rPr>
          <w:rFonts w:cstheme="minorHAnsi"/>
          <w:sz w:val="20"/>
          <w:szCs w:val="20"/>
        </w:rPr>
        <w:t xml:space="preserve"> Li, Lili Ma, Benito Mendoza, Edward Morton, John </w:t>
      </w:r>
      <w:proofErr w:type="spellStart"/>
      <w:r w:rsidRPr="00D66639">
        <w:rPr>
          <w:rFonts w:cstheme="minorHAnsi"/>
          <w:sz w:val="20"/>
          <w:szCs w:val="20"/>
        </w:rPr>
        <w:t>Razukas</w:t>
      </w:r>
      <w:proofErr w:type="spellEnd"/>
      <w:r w:rsidRPr="00D66639">
        <w:rPr>
          <w:rFonts w:cstheme="minorHAnsi"/>
          <w:sz w:val="20"/>
          <w:szCs w:val="20"/>
        </w:rPr>
        <w:t xml:space="preserve">, José M. Reyes </w:t>
      </w:r>
      <w:proofErr w:type="spellStart"/>
      <w:r w:rsidRPr="00D66639">
        <w:rPr>
          <w:rFonts w:cstheme="minorHAnsi"/>
          <w:sz w:val="20"/>
          <w:szCs w:val="20"/>
        </w:rPr>
        <w:t>Álamo</w:t>
      </w:r>
      <w:proofErr w:type="spellEnd"/>
      <w:r w:rsidRPr="00D66639">
        <w:rPr>
          <w:rFonts w:cstheme="minorHAnsi"/>
          <w:sz w:val="20"/>
          <w:szCs w:val="20"/>
        </w:rPr>
        <w:t xml:space="preserve">, Yu Wang, Chen Xu, </w:t>
      </w:r>
      <w:proofErr w:type="spellStart"/>
      <w:r w:rsidRPr="00D66639">
        <w:rPr>
          <w:rFonts w:cstheme="minorHAnsi"/>
          <w:sz w:val="20"/>
          <w:szCs w:val="20"/>
        </w:rPr>
        <w:t>Farrukh</w:t>
      </w:r>
      <w:proofErr w:type="spellEnd"/>
      <w:r w:rsidRPr="00D66639">
        <w:rPr>
          <w:rFonts w:cstheme="minorHAnsi"/>
          <w:sz w:val="20"/>
          <w:szCs w:val="20"/>
        </w:rPr>
        <w:t xml:space="preserve"> Zia, Loretta </w:t>
      </w:r>
      <w:proofErr w:type="spellStart"/>
      <w:r w:rsidRPr="00D66639">
        <w:rPr>
          <w:rFonts w:cstheme="minorHAnsi"/>
          <w:sz w:val="20"/>
          <w:szCs w:val="20"/>
        </w:rPr>
        <w:t>Davidman</w:t>
      </w:r>
      <w:proofErr w:type="spellEnd"/>
    </w:p>
    <w:p w14:paraId="02E09F86" w14:textId="77777777" w:rsidR="00605D62" w:rsidRDefault="00605D62" w:rsidP="00605D62">
      <w:pPr>
        <w:rPr>
          <w:sz w:val="20"/>
          <w:szCs w:val="20"/>
        </w:rPr>
      </w:pPr>
      <w:r w:rsidRPr="00B83F21">
        <w:rPr>
          <w:sz w:val="20"/>
          <w:szCs w:val="20"/>
        </w:rPr>
        <w:t xml:space="preserve">Started at </w:t>
      </w:r>
      <w:r>
        <w:rPr>
          <w:sz w:val="20"/>
          <w:szCs w:val="20"/>
        </w:rPr>
        <w:t>12:50 PM</w:t>
      </w:r>
    </w:p>
    <w:p w14:paraId="7E547AD1" w14:textId="77777777" w:rsidR="00605D62" w:rsidRDefault="00605D62" w:rsidP="00605D62">
      <w:pPr>
        <w:pStyle w:val="ListParagraph"/>
        <w:numPr>
          <w:ilvl w:val="0"/>
          <w:numId w:val="30"/>
        </w:numPr>
        <w:spacing w:after="200" w:line="276" w:lineRule="auto"/>
        <w:rPr>
          <w:sz w:val="20"/>
          <w:szCs w:val="20"/>
        </w:rPr>
      </w:pPr>
      <w:r w:rsidRPr="00844D78">
        <w:rPr>
          <w:sz w:val="20"/>
          <w:szCs w:val="20"/>
        </w:rPr>
        <w:t xml:space="preserve">Approval of the minutes of </w:t>
      </w:r>
      <w:r>
        <w:rPr>
          <w:sz w:val="20"/>
          <w:szCs w:val="20"/>
        </w:rPr>
        <w:t>the previous department meeting</w:t>
      </w:r>
    </w:p>
    <w:p w14:paraId="09F8AB67" w14:textId="77777777" w:rsidR="00605D62" w:rsidRDefault="00605D62" w:rsidP="00605D62">
      <w:pPr>
        <w:pStyle w:val="ListParagraph"/>
        <w:numPr>
          <w:ilvl w:val="1"/>
          <w:numId w:val="30"/>
        </w:numPr>
        <w:spacing w:after="200" w:line="276" w:lineRule="auto"/>
        <w:rPr>
          <w:sz w:val="20"/>
          <w:szCs w:val="20"/>
        </w:rPr>
      </w:pPr>
      <w:r>
        <w:rPr>
          <w:sz w:val="20"/>
          <w:szCs w:val="20"/>
        </w:rPr>
        <w:t xml:space="preserve">Correction to Profs. </w:t>
      </w:r>
      <w:proofErr w:type="gramStart"/>
      <w:r>
        <w:rPr>
          <w:sz w:val="20"/>
          <w:szCs w:val="20"/>
        </w:rPr>
        <w:t>names</w:t>
      </w:r>
      <w:proofErr w:type="gramEnd"/>
      <w:r>
        <w:rPr>
          <w:sz w:val="20"/>
          <w:szCs w:val="20"/>
        </w:rPr>
        <w:t xml:space="preserve"> in item 9d.</w:t>
      </w:r>
    </w:p>
    <w:p w14:paraId="23D44232" w14:textId="77777777" w:rsidR="00605D62" w:rsidRPr="00844D78" w:rsidRDefault="00605D62" w:rsidP="00605D62">
      <w:pPr>
        <w:pStyle w:val="ListParagraph"/>
        <w:numPr>
          <w:ilvl w:val="1"/>
          <w:numId w:val="30"/>
        </w:numPr>
        <w:spacing w:after="200" w:line="276" w:lineRule="auto"/>
        <w:rPr>
          <w:sz w:val="20"/>
          <w:szCs w:val="20"/>
        </w:rPr>
      </w:pPr>
      <w:r>
        <w:rPr>
          <w:sz w:val="20"/>
          <w:szCs w:val="20"/>
        </w:rPr>
        <w:t>Minutes approved.</w:t>
      </w:r>
    </w:p>
    <w:p w14:paraId="20FC3F59" w14:textId="77777777" w:rsidR="00605D62" w:rsidRDefault="00605D62" w:rsidP="00605D62">
      <w:pPr>
        <w:pStyle w:val="ListParagraph"/>
        <w:numPr>
          <w:ilvl w:val="0"/>
          <w:numId w:val="30"/>
        </w:numPr>
        <w:spacing w:after="200" w:line="276" w:lineRule="auto"/>
        <w:rPr>
          <w:sz w:val="20"/>
          <w:szCs w:val="20"/>
        </w:rPr>
      </w:pPr>
      <w:r w:rsidRPr="00844D78">
        <w:rPr>
          <w:sz w:val="20"/>
          <w:szCs w:val="20"/>
        </w:rPr>
        <w:t>Chair's statement and report of the current developments</w:t>
      </w:r>
      <w:r>
        <w:rPr>
          <w:sz w:val="20"/>
          <w:szCs w:val="20"/>
        </w:rPr>
        <w:t xml:space="preserve"> in the development and college</w:t>
      </w:r>
    </w:p>
    <w:p w14:paraId="0817023E" w14:textId="77777777" w:rsidR="00605D62" w:rsidRDefault="00605D62" w:rsidP="00605D62">
      <w:pPr>
        <w:pStyle w:val="ListParagraph"/>
        <w:numPr>
          <w:ilvl w:val="1"/>
          <w:numId w:val="30"/>
        </w:numPr>
        <w:spacing w:after="200" w:line="276" w:lineRule="auto"/>
        <w:rPr>
          <w:sz w:val="20"/>
          <w:szCs w:val="20"/>
        </w:rPr>
      </w:pPr>
      <w:r>
        <w:rPr>
          <w:sz w:val="20"/>
          <w:szCs w:val="20"/>
        </w:rPr>
        <w:t>Analysis of the enrollment report. Enrollment dropped a little bit.</w:t>
      </w:r>
    </w:p>
    <w:p w14:paraId="75BDADE2" w14:textId="77777777" w:rsidR="00605D62" w:rsidRDefault="00605D62" w:rsidP="00605D62">
      <w:pPr>
        <w:pStyle w:val="ListParagraph"/>
        <w:numPr>
          <w:ilvl w:val="1"/>
          <w:numId w:val="30"/>
        </w:numPr>
        <w:spacing w:after="200" w:line="276" w:lineRule="auto"/>
        <w:rPr>
          <w:sz w:val="20"/>
          <w:szCs w:val="20"/>
        </w:rPr>
      </w:pPr>
      <w:r>
        <w:rPr>
          <w:sz w:val="20"/>
          <w:szCs w:val="20"/>
        </w:rPr>
        <w:t>Discussion of possible reasons such as space, pre-requisites, and students transferring to other departments.</w:t>
      </w:r>
    </w:p>
    <w:p w14:paraId="08C49B22" w14:textId="77777777" w:rsidR="00605D62" w:rsidRDefault="00605D62" w:rsidP="00605D62">
      <w:pPr>
        <w:pStyle w:val="ListParagraph"/>
        <w:numPr>
          <w:ilvl w:val="1"/>
          <w:numId w:val="30"/>
        </w:numPr>
        <w:spacing w:after="200" w:line="276" w:lineRule="auto"/>
        <w:rPr>
          <w:sz w:val="20"/>
          <w:szCs w:val="20"/>
        </w:rPr>
      </w:pPr>
      <w:r>
        <w:rPr>
          <w:sz w:val="20"/>
          <w:szCs w:val="20"/>
        </w:rPr>
        <w:t xml:space="preserve">Tentative schedule for </w:t>
      </w:r>
      <w:proofErr w:type="gramStart"/>
      <w:r>
        <w:rPr>
          <w:sz w:val="20"/>
          <w:szCs w:val="20"/>
        </w:rPr>
        <w:t>Spring</w:t>
      </w:r>
      <w:proofErr w:type="gramEnd"/>
      <w:r>
        <w:rPr>
          <w:sz w:val="20"/>
          <w:szCs w:val="20"/>
        </w:rPr>
        <w:t xml:space="preserve"> is available.</w:t>
      </w:r>
    </w:p>
    <w:p w14:paraId="79802DB5" w14:textId="77777777" w:rsidR="00605D62" w:rsidRPr="00605D62" w:rsidRDefault="00605D62" w:rsidP="00605D62">
      <w:pPr>
        <w:pStyle w:val="ListParagraph"/>
        <w:numPr>
          <w:ilvl w:val="1"/>
          <w:numId w:val="30"/>
        </w:numPr>
        <w:spacing w:after="200" w:line="276" w:lineRule="auto"/>
        <w:rPr>
          <w:sz w:val="20"/>
          <w:szCs w:val="20"/>
          <w:highlight w:val="yellow"/>
        </w:rPr>
      </w:pPr>
      <w:r w:rsidRPr="00605D62">
        <w:rPr>
          <w:sz w:val="20"/>
          <w:szCs w:val="20"/>
          <w:highlight w:val="yellow"/>
        </w:rPr>
        <w:t>Discussion of the “Introduction to Artificial Intelligence” (CET 4973) course.</w:t>
      </w:r>
    </w:p>
    <w:p w14:paraId="45666819" w14:textId="77777777" w:rsidR="00605D62" w:rsidRPr="00605D62" w:rsidRDefault="00605D62" w:rsidP="00605D62">
      <w:pPr>
        <w:pStyle w:val="ListParagraph"/>
        <w:numPr>
          <w:ilvl w:val="2"/>
          <w:numId w:val="30"/>
        </w:numPr>
        <w:spacing w:after="200" w:line="276" w:lineRule="auto"/>
        <w:rPr>
          <w:sz w:val="20"/>
          <w:szCs w:val="20"/>
          <w:highlight w:val="yellow"/>
        </w:rPr>
      </w:pPr>
      <w:r w:rsidRPr="00605D62">
        <w:rPr>
          <w:sz w:val="20"/>
          <w:szCs w:val="20"/>
          <w:highlight w:val="yellow"/>
        </w:rPr>
        <w:t>Will be officially submitted for the next cycle as the deadline for this term already passed.</w:t>
      </w:r>
    </w:p>
    <w:p w14:paraId="04B45DEE" w14:textId="77777777" w:rsidR="00605D62" w:rsidRPr="00605D62" w:rsidRDefault="00605D62" w:rsidP="00605D62">
      <w:pPr>
        <w:pStyle w:val="ListParagraph"/>
        <w:numPr>
          <w:ilvl w:val="2"/>
          <w:numId w:val="30"/>
        </w:numPr>
        <w:spacing w:after="200" w:line="276" w:lineRule="auto"/>
        <w:rPr>
          <w:sz w:val="20"/>
          <w:szCs w:val="20"/>
          <w:highlight w:val="yellow"/>
        </w:rPr>
      </w:pPr>
      <w:r w:rsidRPr="00605D62">
        <w:rPr>
          <w:sz w:val="20"/>
          <w:szCs w:val="20"/>
          <w:highlight w:val="yellow"/>
        </w:rPr>
        <w:t>Faculty were asked to review the proposal.</w:t>
      </w:r>
    </w:p>
    <w:p w14:paraId="16841495" w14:textId="77777777" w:rsidR="00605D62" w:rsidRDefault="00605D62" w:rsidP="00605D62">
      <w:pPr>
        <w:pStyle w:val="ListParagraph"/>
        <w:numPr>
          <w:ilvl w:val="2"/>
          <w:numId w:val="30"/>
        </w:numPr>
        <w:spacing w:after="200" w:line="276" w:lineRule="auto"/>
        <w:rPr>
          <w:sz w:val="20"/>
          <w:szCs w:val="20"/>
          <w:highlight w:val="yellow"/>
        </w:rPr>
      </w:pPr>
      <w:r w:rsidRPr="00605D62">
        <w:rPr>
          <w:sz w:val="20"/>
          <w:szCs w:val="20"/>
          <w:highlight w:val="yellow"/>
        </w:rPr>
        <w:t>CET 4711 listed as a pre-requisi</w:t>
      </w:r>
      <w:r w:rsidR="00315DD0">
        <w:rPr>
          <w:sz w:val="20"/>
          <w:szCs w:val="20"/>
          <w:highlight w:val="yellow"/>
        </w:rPr>
        <w:t>te because of the level of math</w:t>
      </w:r>
      <w:r w:rsidRPr="00605D62">
        <w:rPr>
          <w:sz w:val="20"/>
          <w:szCs w:val="20"/>
          <w:highlight w:val="yellow"/>
        </w:rPr>
        <w:t>.</w:t>
      </w:r>
    </w:p>
    <w:p w14:paraId="6416568B" w14:textId="77777777" w:rsidR="00315DD0" w:rsidRPr="00605D62" w:rsidRDefault="00315DD0" w:rsidP="00605D62">
      <w:pPr>
        <w:pStyle w:val="ListParagraph"/>
        <w:numPr>
          <w:ilvl w:val="2"/>
          <w:numId w:val="30"/>
        </w:numPr>
        <w:spacing w:after="200" w:line="276" w:lineRule="auto"/>
        <w:rPr>
          <w:sz w:val="20"/>
          <w:szCs w:val="20"/>
          <w:highlight w:val="yellow"/>
        </w:rPr>
      </w:pPr>
      <w:r>
        <w:rPr>
          <w:sz w:val="20"/>
          <w:szCs w:val="20"/>
          <w:highlight w:val="yellow"/>
        </w:rPr>
        <w:t>Approved</w:t>
      </w:r>
    </w:p>
    <w:p w14:paraId="4802F819" w14:textId="77777777" w:rsidR="00605D62" w:rsidRDefault="00605D62" w:rsidP="00605D62">
      <w:pPr>
        <w:pStyle w:val="ListParagraph"/>
        <w:numPr>
          <w:ilvl w:val="0"/>
          <w:numId w:val="30"/>
        </w:numPr>
        <w:spacing w:after="200" w:line="276" w:lineRule="auto"/>
        <w:rPr>
          <w:sz w:val="20"/>
          <w:szCs w:val="20"/>
        </w:rPr>
      </w:pPr>
      <w:r w:rsidRPr="00844D78">
        <w:rPr>
          <w:sz w:val="20"/>
          <w:szCs w:val="20"/>
        </w:rPr>
        <w:t>Peer class observation assignment &amp; EAR for Fa</w:t>
      </w:r>
      <w:r>
        <w:rPr>
          <w:sz w:val="20"/>
          <w:szCs w:val="20"/>
        </w:rPr>
        <w:t>ll 2016 and MCF for Spring 2017</w:t>
      </w:r>
    </w:p>
    <w:p w14:paraId="34F4BC9C" w14:textId="77777777" w:rsidR="00605D62" w:rsidRDefault="00605D62" w:rsidP="00605D62">
      <w:pPr>
        <w:pStyle w:val="ListParagraph"/>
        <w:numPr>
          <w:ilvl w:val="1"/>
          <w:numId w:val="30"/>
        </w:numPr>
        <w:spacing w:after="200" w:line="276" w:lineRule="auto"/>
        <w:rPr>
          <w:sz w:val="20"/>
          <w:szCs w:val="20"/>
        </w:rPr>
      </w:pPr>
      <w:r>
        <w:rPr>
          <w:sz w:val="20"/>
          <w:szCs w:val="20"/>
        </w:rPr>
        <w:t>Discussion about the policy of exempting peer class observation for adjuncts that have been teaching for more than 10 semesters. Only schedule an observation under special circumstances according to policy.</w:t>
      </w:r>
    </w:p>
    <w:p w14:paraId="2BF48B3C" w14:textId="77777777" w:rsidR="00605D62" w:rsidRPr="00844D78" w:rsidRDefault="00605D62" w:rsidP="00605D62">
      <w:pPr>
        <w:pStyle w:val="ListParagraph"/>
        <w:numPr>
          <w:ilvl w:val="1"/>
          <w:numId w:val="30"/>
        </w:numPr>
        <w:spacing w:after="200" w:line="276" w:lineRule="auto"/>
        <w:rPr>
          <w:sz w:val="20"/>
          <w:szCs w:val="20"/>
        </w:rPr>
      </w:pPr>
      <w:r>
        <w:rPr>
          <w:sz w:val="20"/>
          <w:szCs w:val="20"/>
        </w:rPr>
        <w:t>Faculty unanimously agreed to this change.</w:t>
      </w:r>
    </w:p>
    <w:p w14:paraId="5F8E391D" w14:textId="77777777" w:rsidR="00605D62" w:rsidRDefault="00605D62" w:rsidP="00605D62">
      <w:pPr>
        <w:pStyle w:val="ListParagraph"/>
        <w:numPr>
          <w:ilvl w:val="0"/>
          <w:numId w:val="30"/>
        </w:numPr>
        <w:spacing w:after="200" w:line="276" w:lineRule="auto"/>
        <w:rPr>
          <w:sz w:val="20"/>
          <w:szCs w:val="20"/>
        </w:rPr>
      </w:pPr>
      <w:r w:rsidRPr="00844D78">
        <w:rPr>
          <w:sz w:val="20"/>
          <w:szCs w:val="20"/>
        </w:rPr>
        <w:t>New course proposals (CET 4925, CET 4935, and EMT 2410)</w:t>
      </w:r>
    </w:p>
    <w:p w14:paraId="6E31EFD7" w14:textId="77777777" w:rsidR="00605D62" w:rsidRDefault="00605D62" w:rsidP="00605D62">
      <w:pPr>
        <w:pStyle w:val="ListParagraph"/>
        <w:numPr>
          <w:ilvl w:val="1"/>
          <w:numId w:val="30"/>
        </w:numPr>
        <w:spacing w:after="200" w:line="276" w:lineRule="auto"/>
        <w:rPr>
          <w:sz w:val="20"/>
          <w:szCs w:val="20"/>
        </w:rPr>
      </w:pPr>
      <w:r>
        <w:rPr>
          <w:sz w:val="20"/>
          <w:szCs w:val="20"/>
        </w:rPr>
        <w:t>Plans for EMT 2410 currently is to offer it as an elective and alternative to CST 2403.</w:t>
      </w:r>
    </w:p>
    <w:p w14:paraId="0CCAF0F0" w14:textId="77777777" w:rsidR="00605D62" w:rsidRPr="00E83A10" w:rsidRDefault="00605D62" w:rsidP="00605D62">
      <w:pPr>
        <w:pStyle w:val="ListParagraph"/>
        <w:numPr>
          <w:ilvl w:val="1"/>
          <w:numId w:val="30"/>
        </w:numPr>
        <w:spacing w:after="200" w:line="276" w:lineRule="auto"/>
        <w:rPr>
          <w:sz w:val="20"/>
          <w:szCs w:val="20"/>
        </w:rPr>
      </w:pPr>
      <w:r w:rsidRPr="00E83A10">
        <w:rPr>
          <w:sz w:val="20"/>
          <w:szCs w:val="20"/>
        </w:rPr>
        <w:t xml:space="preserve">CET 4925 – </w:t>
      </w:r>
      <w:proofErr w:type="spellStart"/>
      <w:r w:rsidRPr="00E83A10">
        <w:rPr>
          <w:sz w:val="20"/>
          <w:szCs w:val="20"/>
        </w:rPr>
        <w:t>IoT</w:t>
      </w:r>
      <w:proofErr w:type="spellEnd"/>
      <w:r w:rsidRPr="00E83A10">
        <w:rPr>
          <w:sz w:val="20"/>
          <w:szCs w:val="20"/>
        </w:rPr>
        <w:t xml:space="preserve"> is officially approved and will be offered.</w:t>
      </w:r>
    </w:p>
    <w:p w14:paraId="6089D4F8" w14:textId="77777777" w:rsidR="00605D62" w:rsidRDefault="00605D62" w:rsidP="00605D62">
      <w:pPr>
        <w:pStyle w:val="ListParagraph"/>
        <w:numPr>
          <w:ilvl w:val="0"/>
          <w:numId w:val="30"/>
        </w:numPr>
        <w:spacing w:after="200" w:line="276" w:lineRule="auto"/>
        <w:rPr>
          <w:sz w:val="20"/>
          <w:szCs w:val="20"/>
        </w:rPr>
      </w:pPr>
      <w:r w:rsidRPr="00844D78">
        <w:rPr>
          <w:sz w:val="20"/>
          <w:szCs w:val="20"/>
        </w:rPr>
        <w:t xml:space="preserve">Updated PVN </w:t>
      </w:r>
      <w:r>
        <w:rPr>
          <w:sz w:val="20"/>
          <w:szCs w:val="20"/>
        </w:rPr>
        <w:t>(Personnel Vacancy Notice) for n</w:t>
      </w:r>
      <w:r w:rsidRPr="00844D78">
        <w:rPr>
          <w:sz w:val="20"/>
          <w:szCs w:val="20"/>
        </w:rPr>
        <w:t>ew ope</w:t>
      </w:r>
      <w:r>
        <w:rPr>
          <w:sz w:val="20"/>
          <w:szCs w:val="20"/>
        </w:rPr>
        <w:t>ning position of CET department</w:t>
      </w:r>
    </w:p>
    <w:p w14:paraId="22BC0743" w14:textId="77777777" w:rsidR="00605D62" w:rsidRDefault="00605D62" w:rsidP="00605D62">
      <w:pPr>
        <w:pStyle w:val="ListParagraph"/>
        <w:numPr>
          <w:ilvl w:val="1"/>
          <w:numId w:val="30"/>
        </w:numPr>
        <w:spacing w:after="200" w:line="276" w:lineRule="auto"/>
        <w:rPr>
          <w:sz w:val="20"/>
          <w:szCs w:val="20"/>
        </w:rPr>
      </w:pPr>
      <w:r>
        <w:rPr>
          <w:sz w:val="20"/>
          <w:szCs w:val="20"/>
        </w:rPr>
        <w:t>Discussion about the PVN draft and the changes in the qualifications section and the degrees section.</w:t>
      </w:r>
    </w:p>
    <w:p w14:paraId="226F4EAA" w14:textId="77777777" w:rsidR="00605D62" w:rsidRPr="004B7567" w:rsidRDefault="00605D62" w:rsidP="00605D62">
      <w:pPr>
        <w:pStyle w:val="ListParagraph"/>
        <w:numPr>
          <w:ilvl w:val="1"/>
          <w:numId w:val="30"/>
        </w:numPr>
        <w:spacing w:after="200" w:line="276" w:lineRule="auto"/>
        <w:rPr>
          <w:sz w:val="20"/>
          <w:szCs w:val="20"/>
        </w:rPr>
      </w:pPr>
      <w:r>
        <w:rPr>
          <w:sz w:val="20"/>
          <w:szCs w:val="20"/>
        </w:rPr>
        <w:t xml:space="preserve">PVN </w:t>
      </w:r>
      <w:r w:rsidRPr="004B7567">
        <w:rPr>
          <w:sz w:val="20"/>
          <w:szCs w:val="20"/>
        </w:rPr>
        <w:t>approved by the Department unanimously.</w:t>
      </w:r>
    </w:p>
    <w:p w14:paraId="23298183" w14:textId="77777777" w:rsidR="00605D62" w:rsidRPr="00844D78" w:rsidRDefault="00605D62" w:rsidP="00605D62">
      <w:pPr>
        <w:pStyle w:val="ListParagraph"/>
        <w:numPr>
          <w:ilvl w:val="1"/>
          <w:numId w:val="30"/>
        </w:numPr>
        <w:spacing w:after="200" w:line="276" w:lineRule="auto"/>
        <w:rPr>
          <w:sz w:val="20"/>
          <w:szCs w:val="20"/>
        </w:rPr>
      </w:pPr>
      <w:r>
        <w:rPr>
          <w:sz w:val="20"/>
          <w:szCs w:val="20"/>
        </w:rPr>
        <w:t>Department will contact members who applied before and asked for more time and are still interested.</w:t>
      </w:r>
    </w:p>
    <w:p w14:paraId="0A5A4972" w14:textId="77777777" w:rsidR="00605D62" w:rsidRDefault="00605D62" w:rsidP="00605D62">
      <w:pPr>
        <w:pStyle w:val="ListParagraph"/>
        <w:numPr>
          <w:ilvl w:val="0"/>
          <w:numId w:val="30"/>
        </w:numPr>
        <w:spacing w:after="200" w:line="276" w:lineRule="auto"/>
        <w:rPr>
          <w:sz w:val="20"/>
          <w:szCs w:val="20"/>
        </w:rPr>
      </w:pPr>
      <w:r w:rsidRPr="00844D78">
        <w:rPr>
          <w:sz w:val="20"/>
          <w:szCs w:val="20"/>
        </w:rPr>
        <w:t>Recruiting activities schedule with L</w:t>
      </w:r>
      <w:r>
        <w:rPr>
          <w:sz w:val="20"/>
          <w:szCs w:val="20"/>
        </w:rPr>
        <w:t>utron Services by Professor Zia</w:t>
      </w:r>
    </w:p>
    <w:p w14:paraId="44C05F7F" w14:textId="77777777" w:rsidR="00605D62" w:rsidRDefault="00605D62" w:rsidP="00605D62">
      <w:pPr>
        <w:pStyle w:val="ListParagraph"/>
        <w:numPr>
          <w:ilvl w:val="1"/>
          <w:numId w:val="30"/>
        </w:numPr>
        <w:spacing w:after="200" w:line="276" w:lineRule="auto"/>
        <w:rPr>
          <w:sz w:val="20"/>
          <w:szCs w:val="20"/>
        </w:rPr>
      </w:pPr>
      <w:r>
        <w:rPr>
          <w:sz w:val="20"/>
          <w:szCs w:val="20"/>
        </w:rPr>
        <w:t>Lutron will be doing another round of recruitment. Proposed date: end of October.</w:t>
      </w:r>
    </w:p>
    <w:p w14:paraId="231C771C" w14:textId="77777777" w:rsidR="00605D62" w:rsidRPr="00844D78" w:rsidRDefault="00605D62" w:rsidP="00605D62">
      <w:pPr>
        <w:pStyle w:val="ListParagraph"/>
        <w:numPr>
          <w:ilvl w:val="1"/>
          <w:numId w:val="30"/>
        </w:numPr>
        <w:spacing w:after="200" w:line="276" w:lineRule="auto"/>
        <w:rPr>
          <w:sz w:val="20"/>
          <w:szCs w:val="20"/>
        </w:rPr>
      </w:pPr>
      <w:r>
        <w:rPr>
          <w:sz w:val="20"/>
          <w:szCs w:val="20"/>
        </w:rPr>
        <w:t>Faculty are asked to please tell their students specially the seniors.</w:t>
      </w:r>
    </w:p>
    <w:p w14:paraId="16123D33" w14:textId="77777777" w:rsidR="00605D62" w:rsidRDefault="00605D62" w:rsidP="00605D62">
      <w:pPr>
        <w:pStyle w:val="ListParagraph"/>
        <w:numPr>
          <w:ilvl w:val="0"/>
          <w:numId w:val="30"/>
        </w:numPr>
        <w:spacing w:after="200" w:line="276" w:lineRule="auto"/>
        <w:rPr>
          <w:sz w:val="20"/>
          <w:szCs w:val="20"/>
        </w:rPr>
      </w:pPr>
      <w:r w:rsidRPr="00844D78">
        <w:rPr>
          <w:sz w:val="20"/>
          <w:szCs w:val="20"/>
        </w:rPr>
        <w:t xml:space="preserve">Articulation Agreement </w:t>
      </w:r>
      <w:r>
        <w:rPr>
          <w:sz w:val="20"/>
          <w:szCs w:val="20"/>
        </w:rPr>
        <w:t xml:space="preserve">(AA) </w:t>
      </w:r>
      <w:r w:rsidRPr="00844D78">
        <w:rPr>
          <w:sz w:val="20"/>
          <w:szCs w:val="20"/>
        </w:rPr>
        <w:t>with William E. Grady High School in Brooklyn by Professor Wang</w:t>
      </w:r>
    </w:p>
    <w:p w14:paraId="54C280B4" w14:textId="77777777" w:rsidR="00605D62" w:rsidRDefault="00605D62" w:rsidP="00605D62">
      <w:pPr>
        <w:pStyle w:val="ListParagraph"/>
        <w:numPr>
          <w:ilvl w:val="1"/>
          <w:numId w:val="30"/>
        </w:numPr>
        <w:spacing w:after="200" w:line="276" w:lineRule="auto"/>
        <w:rPr>
          <w:sz w:val="20"/>
          <w:szCs w:val="20"/>
        </w:rPr>
      </w:pPr>
      <w:r>
        <w:rPr>
          <w:sz w:val="20"/>
          <w:szCs w:val="20"/>
        </w:rPr>
        <w:t>This school has a 4-year technical program and would like to have an articulation agreement with us.</w:t>
      </w:r>
    </w:p>
    <w:p w14:paraId="44D0558D" w14:textId="77777777" w:rsidR="00605D62" w:rsidRDefault="00605D62" w:rsidP="00605D62">
      <w:pPr>
        <w:pStyle w:val="ListParagraph"/>
        <w:numPr>
          <w:ilvl w:val="1"/>
          <w:numId w:val="30"/>
        </w:numPr>
        <w:spacing w:after="200" w:line="276" w:lineRule="auto"/>
        <w:rPr>
          <w:sz w:val="20"/>
          <w:szCs w:val="20"/>
        </w:rPr>
      </w:pPr>
      <w:r>
        <w:rPr>
          <w:sz w:val="20"/>
          <w:szCs w:val="20"/>
        </w:rPr>
        <w:t>Check other Departments with AA with high schools.</w:t>
      </w:r>
    </w:p>
    <w:p w14:paraId="076EEC1A" w14:textId="77777777" w:rsidR="00605D62" w:rsidRDefault="00605D62" w:rsidP="00605D62">
      <w:pPr>
        <w:pStyle w:val="ListParagraph"/>
        <w:numPr>
          <w:ilvl w:val="1"/>
          <w:numId w:val="30"/>
        </w:numPr>
        <w:spacing w:after="200" w:line="276" w:lineRule="auto"/>
        <w:rPr>
          <w:sz w:val="20"/>
          <w:szCs w:val="20"/>
        </w:rPr>
      </w:pPr>
      <w:r>
        <w:rPr>
          <w:sz w:val="20"/>
          <w:szCs w:val="20"/>
        </w:rPr>
        <w:t>Discussion about what courses may be credited as well as the level of math and physics they cover.</w:t>
      </w:r>
    </w:p>
    <w:p w14:paraId="456447CF" w14:textId="77777777" w:rsidR="00605D62" w:rsidRDefault="00605D62" w:rsidP="00605D62">
      <w:pPr>
        <w:pStyle w:val="ListParagraph"/>
        <w:numPr>
          <w:ilvl w:val="1"/>
          <w:numId w:val="30"/>
        </w:numPr>
        <w:spacing w:after="200" w:line="276" w:lineRule="auto"/>
        <w:rPr>
          <w:sz w:val="20"/>
          <w:szCs w:val="20"/>
        </w:rPr>
      </w:pPr>
      <w:r>
        <w:rPr>
          <w:sz w:val="20"/>
          <w:szCs w:val="20"/>
        </w:rPr>
        <w:t>Plan to invite the school to present data about their students to better understand their preparation.</w:t>
      </w:r>
    </w:p>
    <w:p w14:paraId="3323AA0A" w14:textId="77777777" w:rsidR="00605D62" w:rsidRPr="00844D78" w:rsidRDefault="00605D62" w:rsidP="00605D62">
      <w:pPr>
        <w:pStyle w:val="ListParagraph"/>
        <w:numPr>
          <w:ilvl w:val="1"/>
          <w:numId w:val="30"/>
        </w:numPr>
        <w:spacing w:after="200" w:line="276" w:lineRule="auto"/>
        <w:rPr>
          <w:sz w:val="20"/>
          <w:szCs w:val="20"/>
        </w:rPr>
      </w:pPr>
      <w:r>
        <w:rPr>
          <w:sz w:val="20"/>
          <w:szCs w:val="20"/>
        </w:rPr>
        <w:t>Plans to visit the school and schedule interviews with the principal, the teachers, and students.</w:t>
      </w:r>
    </w:p>
    <w:p w14:paraId="7A3F134D" w14:textId="77777777" w:rsidR="00605D62" w:rsidRDefault="00605D62" w:rsidP="00605D62">
      <w:pPr>
        <w:pStyle w:val="ListParagraph"/>
        <w:numPr>
          <w:ilvl w:val="0"/>
          <w:numId w:val="30"/>
        </w:numPr>
        <w:spacing w:after="200" w:line="276" w:lineRule="auto"/>
        <w:rPr>
          <w:sz w:val="20"/>
          <w:szCs w:val="20"/>
        </w:rPr>
      </w:pPr>
      <w:r w:rsidRPr="00844D78">
        <w:rPr>
          <w:sz w:val="20"/>
          <w:szCs w:val="20"/>
        </w:rPr>
        <w:t>Paid Undergraduate Internship and Research opportunities by NASA and ATE NSF by Professor Wang</w:t>
      </w:r>
    </w:p>
    <w:p w14:paraId="60D470B9" w14:textId="77777777" w:rsidR="00605D62" w:rsidRPr="00CF4B2D" w:rsidRDefault="00605D62" w:rsidP="00605D62">
      <w:pPr>
        <w:pStyle w:val="ListParagraph"/>
        <w:numPr>
          <w:ilvl w:val="1"/>
          <w:numId w:val="30"/>
        </w:numPr>
        <w:spacing w:after="200" w:line="276" w:lineRule="auto"/>
        <w:rPr>
          <w:sz w:val="20"/>
          <w:szCs w:val="20"/>
        </w:rPr>
      </w:pPr>
      <w:r>
        <w:rPr>
          <w:sz w:val="20"/>
          <w:szCs w:val="20"/>
        </w:rPr>
        <w:t xml:space="preserve">Prof. Wang has been accepted as </w:t>
      </w:r>
      <w:proofErr w:type="gramStart"/>
      <w:r>
        <w:rPr>
          <w:sz w:val="20"/>
          <w:szCs w:val="20"/>
        </w:rPr>
        <w:t>a co-PI</w:t>
      </w:r>
      <w:proofErr w:type="gramEnd"/>
      <w:r>
        <w:rPr>
          <w:sz w:val="20"/>
          <w:szCs w:val="20"/>
        </w:rPr>
        <w:t xml:space="preserve"> of the ATE grant and several students will be able to benefit from it with internships.</w:t>
      </w:r>
    </w:p>
    <w:p w14:paraId="50F55DDF" w14:textId="77777777" w:rsidR="00605D62" w:rsidRDefault="00605D62" w:rsidP="00605D62">
      <w:pPr>
        <w:pStyle w:val="ListParagraph"/>
        <w:numPr>
          <w:ilvl w:val="0"/>
          <w:numId w:val="30"/>
        </w:numPr>
        <w:spacing w:after="200" w:line="276" w:lineRule="auto"/>
        <w:rPr>
          <w:sz w:val="20"/>
          <w:szCs w:val="20"/>
        </w:rPr>
      </w:pPr>
      <w:r w:rsidRPr="00844D78">
        <w:rPr>
          <w:sz w:val="20"/>
          <w:szCs w:val="20"/>
        </w:rPr>
        <w:t>Presentation of Alumni Data collected by Professor Li</w:t>
      </w:r>
    </w:p>
    <w:p w14:paraId="701F06BB" w14:textId="77777777" w:rsidR="00605D62" w:rsidRPr="008573C1" w:rsidRDefault="00605D62" w:rsidP="00605D62">
      <w:pPr>
        <w:pStyle w:val="ListParagraph"/>
        <w:numPr>
          <w:ilvl w:val="1"/>
          <w:numId w:val="30"/>
        </w:numPr>
        <w:spacing w:after="200" w:line="276" w:lineRule="auto"/>
        <w:rPr>
          <w:sz w:val="20"/>
          <w:szCs w:val="20"/>
        </w:rPr>
      </w:pPr>
      <w:r w:rsidRPr="008573C1">
        <w:rPr>
          <w:sz w:val="20"/>
          <w:szCs w:val="20"/>
        </w:rPr>
        <w:t>Presentation of several statistics about our alumni</w:t>
      </w:r>
      <w:r>
        <w:rPr>
          <w:sz w:val="20"/>
          <w:szCs w:val="20"/>
        </w:rPr>
        <w:t xml:space="preserve"> and how they were contacted.</w:t>
      </w:r>
    </w:p>
    <w:p w14:paraId="71522227" w14:textId="77777777" w:rsidR="00605D62" w:rsidRDefault="00605D62" w:rsidP="00605D62">
      <w:pPr>
        <w:pStyle w:val="ListParagraph"/>
        <w:numPr>
          <w:ilvl w:val="0"/>
          <w:numId w:val="30"/>
        </w:numPr>
        <w:spacing w:after="200" w:line="276" w:lineRule="auto"/>
        <w:rPr>
          <w:sz w:val="20"/>
          <w:szCs w:val="20"/>
        </w:rPr>
      </w:pPr>
      <w:r w:rsidRPr="00844D78">
        <w:rPr>
          <w:sz w:val="20"/>
          <w:szCs w:val="20"/>
        </w:rPr>
        <w:t>Updated EMT 1111 course curriculum</w:t>
      </w:r>
    </w:p>
    <w:p w14:paraId="76F5137F" w14:textId="77777777" w:rsidR="00605D62" w:rsidRDefault="00605D62" w:rsidP="00605D62">
      <w:pPr>
        <w:pStyle w:val="ListParagraph"/>
        <w:numPr>
          <w:ilvl w:val="1"/>
          <w:numId w:val="30"/>
        </w:numPr>
        <w:spacing w:after="200" w:line="276" w:lineRule="auto"/>
        <w:rPr>
          <w:sz w:val="20"/>
          <w:szCs w:val="20"/>
        </w:rPr>
      </w:pPr>
      <w:r>
        <w:rPr>
          <w:sz w:val="20"/>
          <w:szCs w:val="20"/>
        </w:rPr>
        <w:t>Discussion about the changes to the course and removal of topic like tuples and dictionaries the re-incorporation of number system and logic gates.</w:t>
      </w:r>
    </w:p>
    <w:p w14:paraId="32F9ED8B" w14:textId="77777777" w:rsidR="00605D62" w:rsidRPr="00A9204D" w:rsidRDefault="00605D62" w:rsidP="00605D62">
      <w:pPr>
        <w:pStyle w:val="ListParagraph"/>
        <w:numPr>
          <w:ilvl w:val="1"/>
          <w:numId w:val="30"/>
        </w:numPr>
        <w:spacing w:after="200" w:line="276" w:lineRule="auto"/>
        <w:rPr>
          <w:sz w:val="20"/>
          <w:szCs w:val="20"/>
        </w:rPr>
      </w:pPr>
      <w:r>
        <w:rPr>
          <w:sz w:val="20"/>
          <w:szCs w:val="20"/>
        </w:rPr>
        <w:t>Various suggestions and recommendations for topics and exercises were given. Creation of a lab manual was suggested.</w:t>
      </w:r>
    </w:p>
    <w:p w14:paraId="391AB175" w14:textId="77777777" w:rsidR="00605D62" w:rsidRDefault="00605D62" w:rsidP="00605D62">
      <w:pPr>
        <w:pStyle w:val="ListParagraph"/>
        <w:numPr>
          <w:ilvl w:val="0"/>
          <w:numId w:val="30"/>
        </w:numPr>
        <w:spacing w:after="200" w:line="276" w:lineRule="auto"/>
        <w:rPr>
          <w:sz w:val="20"/>
          <w:szCs w:val="20"/>
        </w:rPr>
      </w:pPr>
      <w:r w:rsidRPr="00844D78">
        <w:rPr>
          <w:sz w:val="20"/>
          <w:szCs w:val="20"/>
        </w:rPr>
        <w:t>Updates of EMT and CET curriculum b</w:t>
      </w:r>
      <w:r>
        <w:rPr>
          <w:sz w:val="20"/>
          <w:szCs w:val="20"/>
        </w:rPr>
        <w:t>y Professors Blank and Carranza</w:t>
      </w:r>
    </w:p>
    <w:p w14:paraId="5016A5AD" w14:textId="77777777" w:rsidR="00605D62" w:rsidRPr="00844D78" w:rsidRDefault="00605D62" w:rsidP="00605D62">
      <w:pPr>
        <w:pStyle w:val="ListParagraph"/>
        <w:numPr>
          <w:ilvl w:val="1"/>
          <w:numId w:val="30"/>
        </w:numPr>
        <w:spacing w:after="200" w:line="276" w:lineRule="auto"/>
        <w:rPr>
          <w:sz w:val="20"/>
          <w:szCs w:val="20"/>
        </w:rPr>
      </w:pPr>
      <w:r>
        <w:rPr>
          <w:sz w:val="20"/>
          <w:szCs w:val="20"/>
        </w:rPr>
        <w:lastRenderedPageBreak/>
        <w:t>Curriculum meeting in 2 weeks. October 27 12:45 PM - 2:00 PM.</w:t>
      </w:r>
    </w:p>
    <w:p w14:paraId="0FDEC554" w14:textId="77777777" w:rsidR="00605D62" w:rsidRPr="003552C0" w:rsidRDefault="00605D62" w:rsidP="00605D62">
      <w:pPr>
        <w:pStyle w:val="ListParagraph"/>
        <w:numPr>
          <w:ilvl w:val="0"/>
          <w:numId w:val="30"/>
        </w:numPr>
        <w:spacing w:after="200" w:line="276" w:lineRule="auto"/>
        <w:rPr>
          <w:strike/>
          <w:sz w:val="20"/>
          <w:szCs w:val="20"/>
        </w:rPr>
      </w:pPr>
      <w:r w:rsidRPr="003552C0">
        <w:rPr>
          <w:strike/>
          <w:sz w:val="20"/>
          <w:szCs w:val="20"/>
        </w:rPr>
        <w:t>ABET Assessments of CET programs by Professors Zia and Mendoza.</w:t>
      </w:r>
    </w:p>
    <w:p w14:paraId="7044D512" w14:textId="77777777" w:rsidR="00605D62" w:rsidRPr="003552C0" w:rsidRDefault="00605D62" w:rsidP="00605D62">
      <w:pPr>
        <w:pStyle w:val="ListParagraph"/>
        <w:numPr>
          <w:ilvl w:val="0"/>
          <w:numId w:val="30"/>
        </w:numPr>
        <w:spacing w:after="200" w:line="276" w:lineRule="auto"/>
        <w:rPr>
          <w:strike/>
          <w:sz w:val="20"/>
          <w:szCs w:val="20"/>
        </w:rPr>
      </w:pPr>
      <w:r w:rsidRPr="003552C0">
        <w:rPr>
          <w:strike/>
          <w:sz w:val="20"/>
          <w:szCs w:val="20"/>
        </w:rPr>
        <w:t>Gen Ed Assessments of CET programs by Professor Li.</w:t>
      </w:r>
    </w:p>
    <w:p w14:paraId="1BAEFE2A" w14:textId="77777777" w:rsidR="00605D62" w:rsidRPr="003552C0" w:rsidRDefault="00605D62" w:rsidP="00605D62">
      <w:pPr>
        <w:pStyle w:val="ListParagraph"/>
        <w:numPr>
          <w:ilvl w:val="0"/>
          <w:numId w:val="30"/>
        </w:numPr>
        <w:spacing w:after="200" w:line="276" w:lineRule="auto"/>
        <w:rPr>
          <w:strike/>
          <w:sz w:val="20"/>
          <w:szCs w:val="20"/>
        </w:rPr>
      </w:pPr>
      <w:r w:rsidRPr="003552C0">
        <w:rPr>
          <w:strike/>
          <w:sz w:val="20"/>
          <w:szCs w:val="20"/>
        </w:rPr>
        <w:t>Plans by chairs of departmental committees.</w:t>
      </w:r>
    </w:p>
    <w:p w14:paraId="23595705" w14:textId="77777777" w:rsidR="00605D62" w:rsidRDefault="00605D62" w:rsidP="00605D62">
      <w:pPr>
        <w:pStyle w:val="ListParagraph"/>
        <w:numPr>
          <w:ilvl w:val="0"/>
          <w:numId w:val="30"/>
        </w:numPr>
        <w:spacing w:after="200" w:line="276" w:lineRule="auto"/>
        <w:rPr>
          <w:sz w:val="20"/>
          <w:szCs w:val="20"/>
        </w:rPr>
      </w:pPr>
      <w:r>
        <w:rPr>
          <w:sz w:val="20"/>
          <w:szCs w:val="20"/>
        </w:rPr>
        <w:t>Good and Welfare</w:t>
      </w:r>
    </w:p>
    <w:p w14:paraId="356C126A" w14:textId="77777777" w:rsidR="00605D62" w:rsidRDefault="00605D62" w:rsidP="00605D62">
      <w:pPr>
        <w:pStyle w:val="ListParagraph"/>
        <w:numPr>
          <w:ilvl w:val="1"/>
          <w:numId w:val="30"/>
        </w:numPr>
        <w:spacing w:after="200" w:line="276" w:lineRule="auto"/>
        <w:rPr>
          <w:sz w:val="20"/>
          <w:szCs w:val="20"/>
        </w:rPr>
      </w:pPr>
      <w:r>
        <w:rPr>
          <w:sz w:val="20"/>
          <w:szCs w:val="20"/>
        </w:rPr>
        <w:t>Pending items moved to the next meeting.</w:t>
      </w:r>
    </w:p>
    <w:p w14:paraId="0E0B3DCF" w14:textId="77777777" w:rsidR="00605D62" w:rsidRDefault="00605D62" w:rsidP="00605D62">
      <w:pPr>
        <w:pStyle w:val="ListParagraph"/>
        <w:numPr>
          <w:ilvl w:val="1"/>
          <w:numId w:val="30"/>
        </w:numPr>
        <w:spacing w:after="200" w:line="276" w:lineRule="auto"/>
        <w:rPr>
          <w:sz w:val="20"/>
          <w:szCs w:val="20"/>
        </w:rPr>
      </w:pPr>
      <w:r>
        <w:rPr>
          <w:sz w:val="20"/>
          <w:szCs w:val="20"/>
        </w:rPr>
        <w:t>Need to develop the final exam for EMT 1150.</w:t>
      </w:r>
    </w:p>
    <w:p w14:paraId="604EE4BF" w14:textId="77777777" w:rsidR="00605D62" w:rsidRDefault="00605D62" w:rsidP="00605D62">
      <w:pPr>
        <w:pStyle w:val="ListParagraph"/>
        <w:numPr>
          <w:ilvl w:val="1"/>
          <w:numId w:val="30"/>
        </w:numPr>
        <w:spacing w:after="200" w:line="276" w:lineRule="auto"/>
        <w:rPr>
          <w:sz w:val="20"/>
          <w:szCs w:val="20"/>
        </w:rPr>
      </w:pPr>
      <w:r>
        <w:rPr>
          <w:sz w:val="20"/>
          <w:szCs w:val="20"/>
        </w:rPr>
        <w:t>Congratulations to Prof. Morton on his prize from the National Society of Black Engineers.</w:t>
      </w:r>
    </w:p>
    <w:p w14:paraId="4DAA5637" w14:textId="77777777" w:rsidR="00605D62" w:rsidRDefault="00605D62" w:rsidP="00605D62">
      <w:pPr>
        <w:pStyle w:val="ListParagraph"/>
        <w:ind w:left="1440"/>
        <w:rPr>
          <w:sz w:val="20"/>
          <w:szCs w:val="20"/>
        </w:rPr>
      </w:pPr>
    </w:p>
    <w:p w14:paraId="1ABA6C3A" w14:textId="77777777" w:rsidR="00605D62" w:rsidRDefault="00605D62" w:rsidP="00605D62">
      <w:pPr>
        <w:rPr>
          <w:sz w:val="20"/>
          <w:szCs w:val="20"/>
        </w:rPr>
      </w:pPr>
      <w:r w:rsidRPr="00B83F21">
        <w:rPr>
          <w:sz w:val="20"/>
          <w:szCs w:val="20"/>
        </w:rPr>
        <w:t xml:space="preserve">Meeting Adjourned at </w:t>
      </w:r>
      <w:r>
        <w:rPr>
          <w:sz w:val="20"/>
          <w:szCs w:val="20"/>
        </w:rPr>
        <w:t>2:30 PM</w:t>
      </w:r>
    </w:p>
    <w:p w14:paraId="7CD6A44A" w14:textId="77777777" w:rsidR="00605D62" w:rsidRDefault="00605D62" w:rsidP="00605D62">
      <w:pPr>
        <w:rPr>
          <w:sz w:val="20"/>
          <w:szCs w:val="20"/>
        </w:rPr>
      </w:pPr>
      <w:r w:rsidRPr="00D82928">
        <w:rPr>
          <w:sz w:val="20"/>
          <w:szCs w:val="20"/>
        </w:rPr>
        <w:t xml:space="preserve">Scribe: José M. Reyes </w:t>
      </w:r>
      <w:proofErr w:type="spellStart"/>
      <w:r w:rsidRPr="00D82928">
        <w:rPr>
          <w:sz w:val="20"/>
          <w:szCs w:val="20"/>
        </w:rPr>
        <w:t>Álamo</w:t>
      </w:r>
      <w:proofErr w:type="spellEnd"/>
    </w:p>
    <w:p w14:paraId="5169A610" w14:textId="79AF7113" w:rsidR="00403022" w:rsidRDefault="00403022">
      <w:pPr>
        <w:spacing w:after="160" w:line="259" w:lineRule="auto"/>
      </w:pPr>
      <w:r>
        <w:br w:type="page"/>
      </w:r>
    </w:p>
    <w:p w14:paraId="790F66FD" w14:textId="44000EE9" w:rsidR="00403022" w:rsidRDefault="00403022" w:rsidP="00403022">
      <w:pPr>
        <w:pStyle w:val="Heading1"/>
      </w:pPr>
      <w:bookmarkStart w:id="45" w:name="_Toc478412495"/>
      <w:r>
        <w:lastRenderedPageBreak/>
        <w:t>DISCUSSION ABOUT THE COURSE WITH DEAN HOM.</w:t>
      </w:r>
      <w:bookmarkEnd w:id="45"/>
    </w:p>
    <w:p w14:paraId="42A6DE2A" w14:textId="77777777" w:rsidR="006E7E9B" w:rsidRDefault="006E7E9B" w:rsidP="006E7E9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On March 27, the proposers and the CCCC subcommittee representatives met with Dean Kevin Home. He agreed on the importance of knowledge about Artificial Intelligence for a graduate of the CET program, and other programs from other departments (CST, MECH, </w:t>
      </w:r>
      <w:proofErr w:type="gramStart"/>
      <w:r>
        <w:rPr>
          <w:rFonts w:ascii="Calibri" w:hAnsi="Calibri"/>
          <w:color w:val="000000"/>
        </w:rPr>
        <w:t>ET</w:t>
      </w:r>
      <w:proofErr w:type="gramEnd"/>
      <w:r>
        <w:rPr>
          <w:rFonts w:ascii="Calibri" w:hAnsi="Calibri"/>
          <w:color w:val="000000"/>
        </w:rPr>
        <w:t>). His vision of AI is that is a field that is playing a big part of our daily activities in our society. Moreover, the near future impact of artificial intelligence in our lives is expected to be even bigger and more important.</w:t>
      </w:r>
    </w:p>
    <w:p w14:paraId="2AC86957" w14:textId="2AB001C9" w:rsidR="006E7E9B" w:rsidRDefault="006E7E9B" w:rsidP="006E7E9B">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14:paraId="657DEB12" w14:textId="77777777" w:rsidR="006E7E9B" w:rsidRDefault="006E7E9B" w:rsidP="006E7E9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Dean </w:t>
      </w:r>
      <w:proofErr w:type="spellStart"/>
      <w:r>
        <w:rPr>
          <w:rFonts w:ascii="Calibri" w:hAnsi="Calibri"/>
          <w:color w:val="000000"/>
        </w:rPr>
        <w:t>Hom</w:t>
      </w:r>
      <w:proofErr w:type="spellEnd"/>
      <w:r>
        <w:rPr>
          <w:rFonts w:ascii="Calibri" w:hAnsi="Calibri"/>
          <w:color w:val="000000"/>
        </w:rPr>
        <w:t xml:space="preserve"> extended his support to the course proposal. He stated that there is no doubt that course addresses a necessary topic and set of workforce skills, and that the students in CET Department would benefit from this course. He also mentioned that he would have liked to have involvement from other departments in the School of Technology and Design and make this course an interdisciplinary course. </w:t>
      </w:r>
    </w:p>
    <w:p w14:paraId="5A91E8E0" w14:textId="77777777" w:rsidR="00875880" w:rsidRDefault="00875880" w:rsidP="00605C90"/>
    <w:sectPr w:rsidR="00875880" w:rsidSect="00D565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5871" w14:textId="77777777" w:rsidR="00B92F8B" w:rsidRDefault="00B92F8B" w:rsidP="00605C90">
      <w:r>
        <w:separator/>
      </w:r>
    </w:p>
  </w:endnote>
  <w:endnote w:type="continuationSeparator" w:id="0">
    <w:p w14:paraId="743B9249" w14:textId="77777777" w:rsidR="00B92F8B" w:rsidRDefault="00B92F8B" w:rsidP="006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EA70"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9D467" w14:textId="77777777" w:rsidR="00D565B8" w:rsidRDefault="00B92F8B" w:rsidP="00D565B8">
    <w:pPr>
      <w:pStyle w:val="Footer"/>
      <w:ind w:right="360"/>
    </w:pPr>
    <w:sdt>
      <w:sdtPr>
        <w:id w:val="969400743"/>
        <w:temporary/>
        <w:showingPlcHdr/>
      </w:sdtPr>
      <w:sdtEndPr/>
      <w:sdtContent>
        <w:r w:rsidR="00D565B8">
          <w:t>[Type text]</w:t>
        </w:r>
      </w:sdtContent>
    </w:sdt>
    <w:r w:rsidR="00D565B8">
      <w:ptab w:relativeTo="margin" w:alignment="center" w:leader="none"/>
    </w:r>
    <w:sdt>
      <w:sdtPr>
        <w:id w:val="969400748"/>
        <w:temporary/>
        <w:showingPlcHdr/>
      </w:sdtPr>
      <w:sdtEndPr/>
      <w:sdtContent>
        <w:r w:rsidR="00D565B8">
          <w:t>[Type text]</w:t>
        </w:r>
      </w:sdtContent>
    </w:sdt>
    <w:r w:rsidR="00D565B8">
      <w:ptab w:relativeTo="margin" w:alignment="right" w:leader="none"/>
    </w:r>
    <w:sdt>
      <w:sdtPr>
        <w:id w:val="969400753"/>
        <w:temporary/>
        <w:showingPlcHdr/>
      </w:sdtPr>
      <w:sdtEndPr/>
      <w:sdtContent>
        <w:r w:rsidR="00D565B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75D3"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406">
      <w:rPr>
        <w:rStyle w:val="PageNumber"/>
        <w:noProof/>
      </w:rPr>
      <w:t>4</w:t>
    </w:r>
    <w:r>
      <w:rPr>
        <w:rStyle w:val="PageNumber"/>
      </w:rPr>
      <w:fldChar w:fldCharType="end"/>
    </w:r>
  </w:p>
  <w:p w14:paraId="5557CF75" w14:textId="77777777" w:rsidR="00D565B8" w:rsidRDefault="00D565B8" w:rsidP="00605C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AEF9"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406">
      <w:rPr>
        <w:rStyle w:val="PageNumber"/>
        <w:noProof/>
      </w:rPr>
      <w:t>6</w:t>
    </w:r>
    <w:r>
      <w:rPr>
        <w:rStyle w:val="PageNumber"/>
      </w:rPr>
      <w:fldChar w:fldCharType="end"/>
    </w:r>
  </w:p>
  <w:p w14:paraId="6FCE74C0" w14:textId="77777777" w:rsidR="00D565B8" w:rsidRDefault="00D565B8" w:rsidP="00D565B8">
    <w:pPr>
      <w:pStyle w:val="Footer"/>
      <w:ind w:right="360"/>
    </w:pPr>
    <w:r>
      <w:rPr>
        <w:sz w:val="20"/>
      </w:rPr>
      <w:t>City Tech New Course Proposal Submission Form</w:t>
    </w:r>
    <w:r>
      <w:rPr>
        <w:sz w:val="20"/>
      </w:rPr>
      <w:tab/>
      <w:t xml:space="preserve"> </w:t>
    </w:r>
    <w:r w:rsidRPr="00C72926">
      <w:rPr>
        <w:sz w:val="20"/>
      </w:rPr>
      <w:t>201</w:t>
    </w:r>
    <w:r>
      <w:rPr>
        <w:sz w:val="20"/>
      </w:rPr>
      <w:t>6-</w:t>
    </w:r>
    <w:r w:rsidRPr="00C72926">
      <w:rPr>
        <w:sz w:val="20"/>
      </w:rPr>
      <w:t>0</w:t>
    </w:r>
    <w:r>
      <w:rPr>
        <w:sz w:val="20"/>
      </w:rPr>
      <w:t>9</w:t>
    </w:r>
    <w:r w:rsidRPr="00C72926">
      <w:rPr>
        <w:sz w:val="20"/>
      </w:rPr>
      <w:t>-</w:t>
    </w:r>
    <w:r>
      <w:rPr>
        <w:sz w:val="20"/>
      </w:rPr>
      <w:t>02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328D"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74330" w14:textId="77777777" w:rsidR="00D565B8" w:rsidRDefault="00B92F8B" w:rsidP="00D565B8">
    <w:pPr>
      <w:pStyle w:val="Footer"/>
      <w:ind w:right="360"/>
    </w:pPr>
    <w:sdt>
      <w:sdtPr>
        <w:id w:val="-644429667"/>
        <w:temporary/>
        <w:showingPlcHdr/>
      </w:sdtPr>
      <w:sdtEndPr/>
      <w:sdtContent>
        <w:r w:rsidR="00D565B8">
          <w:t>[Type text]</w:t>
        </w:r>
      </w:sdtContent>
    </w:sdt>
    <w:r w:rsidR="00D565B8">
      <w:ptab w:relativeTo="margin" w:alignment="center" w:leader="none"/>
    </w:r>
    <w:sdt>
      <w:sdtPr>
        <w:id w:val="-1871917718"/>
        <w:temporary/>
        <w:showingPlcHdr/>
      </w:sdtPr>
      <w:sdtEndPr/>
      <w:sdtContent>
        <w:r w:rsidR="00D565B8">
          <w:t>[Type text]</w:t>
        </w:r>
      </w:sdtContent>
    </w:sdt>
    <w:r w:rsidR="00D565B8">
      <w:ptab w:relativeTo="margin" w:alignment="right" w:leader="none"/>
    </w:r>
    <w:sdt>
      <w:sdtPr>
        <w:id w:val="-958643175"/>
        <w:temporary/>
        <w:showingPlcHdr/>
      </w:sdtPr>
      <w:sdtEndPr/>
      <w:sdtContent>
        <w:r w:rsidR="00D565B8">
          <w:t>[Type text]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BE7D"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406">
      <w:rPr>
        <w:rStyle w:val="PageNumber"/>
        <w:noProof/>
      </w:rPr>
      <w:t>8</w:t>
    </w:r>
    <w:r>
      <w:rPr>
        <w:rStyle w:val="PageNumber"/>
      </w:rPr>
      <w:fldChar w:fldCharType="end"/>
    </w:r>
  </w:p>
  <w:p w14:paraId="7C6B666C" w14:textId="77777777" w:rsidR="00D565B8" w:rsidRDefault="00D565B8" w:rsidP="00D565B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B5DA"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8304F" w14:textId="77777777" w:rsidR="00D565B8" w:rsidRDefault="00B92F8B" w:rsidP="00D565B8">
    <w:pPr>
      <w:pStyle w:val="Footer"/>
      <w:ind w:right="360"/>
    </w:pPr>
    <w:sdt>
      <w:sdtPr>
        <w:id w:val="-1689746681"/>
        <w:temporary/>
        <w:showingPlcHdr/>
      </w:sdtPr>
      <w:sdtEndPr/>
      <w:sdtContent>
        <w:r w:rsidR="00D565B8">
          <w:t>[Type text]</w:t>
        </w:r>
      </w:sdtContent>
    </w:sdt>
    <w:r w:rsidR="00D565B8">
      <w:ptab w:relativeTo="margin" w:alignment="center" w:leader="none"/>
    </w:r>
    <w:sdt>
      <w:sdtPr>
        <w:id w:val="272982785"/>
        <w:temporary/>
        <w:showingPlcHdr/>
      </w:sdtPr>
      <w:sdtEndPr/>
      <w:sdtContent>
        <w:r w:rsidR="00D565B8">
          <w:t>[Type text]</w:t>
        </w:r>
      </w:sdtContent>
    </w:sdt>
    <w:r w:rsidR="00D565B8">
      <w:ptab w:relativeTo="margin" w:alignment="right" w:leader="none"/>
    </w:r>
    <w:sdt>
      <w:sdtPr>
        <w:id w:val="1976091815"/>
        <w:temporary/>
        <w:showingPlcHdr/>
      </w:sdtPr>
      <w:sdtEndPr/>
      <w:sdtContent>
        <w:r w:rsidR="00D565B8">
          <w:t>[Type text]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3AA7" w14:textId="77777777" w:rsidR="00D565B8" w:rsidRDefault="00D565B8" w:rsidP="00D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406">
      <w:rPr>
        <w:rStyle w:val="PageNumber"/>
        <w:noProof/>
      </w:rPr>
      <w:t>18</w:t>
    </w:r>
    <w:r>
      <w:rPr>
        <w:rStyle w:val="PageNumber"/>
      </w:rPr>
      <w:fldChar w:fldCharType="end"/>
    </w:r>
  </w:p>
  <w:p w14:paraId="1FF5C6FA" w14:textId="77777777" w:rsidR="00D565B8" w:rsidRDefault="00D565B8" w:rsidP="00D565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EE7E3" w14:textId="77777777" w:rsidR="00B92F8B" w:rsidRDefault="00B92F8B" w:rsidP="00605C90">
      <w:r>
        <w:separator/>
      </w:r>
    </w:p>
  </w:footnote>
  <w:footnote w:type="continuationSeparator" w:id="0">
    <w:p w14:paraId="438146B1" w14:textId="77777777" w:rsidR="00B92F8B" w:rsidRDefault="00B92F8B" w:rsidP="0060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07BF" w14:textId="77777777" w:rsidR="00D565B8" w:rsidRDefault="00B92F8B">
    <w:pPr>
      <w:pStyle w:val="Header"/>
    </w:pPr>
    <w:sdt>
      <w:sdtPr>
        <w:id w:val="171999623"/>
        <w:temporary/>
        <w:showingPlcHdr/>
      </w:sdtPr>
      <w:sdtEndPr/>
      <w:sdtContent>
        <w:r w:rsidR="00D565B8">
          <w:t>[Type text]</w:t>
        </w:r>
      </w:sdtContent>
    </w:sdt>
    <w:r w:rsidR="00D565B8">
      <w:ptab w:relativeTo="margin" w:alignment="center" w:leader="none"/>
    </w:r>
    <w:sdt>
      <w:sdtPr>
        <w:id w:val="171999624"/>
        <w:temporary/>
        <w:showingPlcHdr/>
      </w:sdtPr>
      <w:sdtEndPr/>
      <w:sdtContent>
        <w:r w:rsidR="00D565B8">
          <w:t>[Type text]</w:t>
        </w:r>
      </w:sdtContent>
    </w:sdt>
    <w:r w:rsidR="00D565B8">
      <w:ptab w:relativeTo="margin" w:alignment="right" w:leader="none"/>
    </w:r>
    <w:sdt>
      <w:sdtPr>
        <w:id w:val="171999625"/>
        <w:temporary/>
        <w:showingPlcHdr/>
      </w:sdtPr>
      <w:sdtEndPr/>
      <w:sdtContent>
        <w:r w:rsidR="00D565B8">
          <w:t>[Type text]</w:t>
        </w:r>
      </w:sdtContent>
    </w:sdt>
  </w:p>
  <w:p w14:paraId="1F2FF2D8" w14:textId="77777777" w:rsidR="00D565B8" w:rsidRDefault="00D56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7522" w14:textId="3F15EC8A" w:rsidR="00042406" w:rsidRDefault="00042406" w:rsidP="00042406">
    <w:pPr>
      <w:pStyle w:val="Header"/>
    </w:pPr>
    <w:r>
      <w:rPr>
        <w:sz w:val="20"/>
      </w:rPr>
      <w:t>16-16</w:t>
    </w:r>
    <w:r w:rsidRPr="007858FD">
      <w:rPr>
        <w:sz w:val="20"/>
      </w:rPr>
      <w:ptab w:relativeTo="margin" w:alignment="center" w:leader="none"/>
    </w:r>
    <w:r>
      <w:rPr>
        <w:sz w:val="20"/>
      </w:rPr>
      <w:t>New Course CET 4973- Introduction to Artificial Intelligence</w:t>
    </w:r>
    <w:r w:rsidRPr="007858FD">
      <w:rPr>
        <w:sz w:val="20"/>
      </w:rPr>
      <w:ptab w:relativeTo="margin" w:alignment="right" w:leader="none"/>
    </w:r>
    <w:r>
      <w:rPr>
        <w:sz w:val="20"/>
      </w:rPr>
      <w:t>03-2</w:t>
    </w:r>
    <w:r>
      <w:rPr>
        <w:sz w:val="20"/>
      </w:rPr>
      <w:t>7</w:t>
    </w:r>
    <w:r>
      <w:rPr>
        <w:sz w:val="20"/>
      </w:rPr>
      <w:t>-2017</w:t>
    </w:r>
  </w:p>
  <w:p w14:paraId="1F1CB9C8" w14:textId="77777777" w:rsidR="00D565B8" w:rsidRDefault="00D565B8">
    <w:pPr>
      <w:pStyle w:val="Header"/>
    </w:pPr>
    <w:r w:rsidRPr="00C72926">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690F" w14:textId="77777777" w:rsidR="00042406" w:rsidRDefault="00042406" w:rsidP="00042406">
    <w:pPr>
      <w:pStyle w:val="Header"/>
    </w:pPr>
    <w:r>
      <w:rPr>
        <w:sz w:val="20"/>
      </w:rPr>
      <w:t>16-16</w:t>
    </w:r>
    <w:r w:rsidRPr="007858FD">
      <w:rPr>
        <w:sz w:val="20"/>
      </w:rPr>
      <w:ptab w:relativeTo="margin" w:alignment="center" w:leader="none"/>
    </w:r>
    <w:r>
      <w:rPr>
        <w:sz w:val="20"/>
      </w:rPr>
      <w:t>New Course CET 4973- Introduction to Artificial Intelligence</w:t>
    </w:r>
    <w:r w:rsidRPr="007858FD">
      <w:rPr>
        <w:sz w:val="20"/>
      </w:rPr>
      <w:ptab w:relativeTo="margin" w:alignment="right" w:leader="none"/>
    </w:r>
    <w:r>
      <w:rPr>
        <w:sz w:val="20"/>
      </w:rPr>
      <w:t>03-27-2017</w:t>
    </w:r>
  </w:p>
  <w:p w14:paraId="3DCD6A24" w14:textId="3E0CFFE9" w:rsidR="00D565B8" w:rsidRDefault="00D565B8">
    <w:pPr>
      <w:pStyle w:val="Header"/>
    </w:pPr>
    <w:r w:rsidRPr="00C72926">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08F1" w14:textId="7A48B547" w:rsidR="00042406" w:rsidRDefault="00042406" w:rsidP="00042406">
    <w:pPr>
      <w:pStyle w:val="Header"/>
    </w:pPr>
    <w:r>
      <w:rPr>
        <w:sz w:val="20"/>
      </w:rPr>
      <w:t>16-16</w:t>
    </w:r>
    <w:r w:rsidRPr="007858FD">
      <w:rPr>
        <w:sz w:val="20"/>
      </w:rPr>
      <w:ptab w:relativeTo="margin" w:alignment="center" w:leader="none"/>
    </w:r>
    <w:r>
      <w:rPr>
        <w:sz w:val="20"/>
      </w:rPr>
      <w:t>New Course CET 4973- Introduction to Artificial Intelligence</w:t>
    </w:r>
    <w:r w:rsidRPr="007858FD">
      <w:rPr>
        <w:sz w:val="20"/>
      </w:rPr>
      <w:ptab w:relativeTo="margin" w:alignment="right" w:leader="none"/>
    </w:r>
    <w:r>
      <w:rPr>
        <w:sz w:val="20"/>
      </w:rPr>
      <w:t>03-27-2017</w:t>
    </w:r>
  </w:p>
  <w:p w14:paraId="6AD0BA8E" w14:textId="24452F01" w:rsidR="00D565B8" w:rsidRPr="00605C90" w:rsidRDefault="00042406" w:rsidP="00042406">
    <w:pPr>
      <w:pStyle w:val="Header"/>
      <w:tabs>
        <w:tab w:val="left" w:pos="3900"/>
      </w:tabs>
      <w:rPr>
        <w:sz w:val="20"/>
      </w:rPr>
    </w:pP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30C5" w14:textId="77777777" w:rsidR="00D565B8" w:rsidRDefault="00B92F8B">
    <w:pPr>
      <w:pStyle w:val="Header"/>
    </w:pPr>
    <w:sdt>
      <w:sdtPr>
        <w:id w:val="-1368057476"/>
        <w:temporary/>
        <w:showingPlcHdr/>
      </w:sdtPr>
      <w:sdtEndPr/>
      <w:sdtContent>
        <w:r w:rsidR="00D565B8">
          <w:t>[Type text]</w:t>
        </w:r>
      </w:sdtContent>
    </w:sdt>
    <w:r w:rsidR="00D565B8">
      <w:ptab w:relativeTo="margin" w:alignment="center" w:leader="none"/>
    </w:r>
    <w:sdt>
      <w:sdtPr>
        <w:id w:val="-461811984"/>
        <w:temporary/>
        <w:showingPlcHdr/>
      </w:sdtPr>
      <w:sdtEndPr/>
      <w:sdtContent>
        <w:r w:rsidR="00D565B8">
          <w:t>[Type text]</w:t>
        </w:r>
      </w:sdtContent>
    </w:sdt>
    <w:r w:rsidR="00D565B8">
      <w:ptab w:relativeTo="margin" w:alignment="right" w:leader="none"/>
    </w:r>
    <w:sdt>
      <w:sdtPr>
        <w:id w:val="-1300992008"/>
        <w:temporary/>
        <w:showingPlcHdr/>
      </w:sdtPr>
      <w:sdtEndPr/>
      <w:sdtContent>
        <w:r w:rsidR="00D565B8">
          <w:t>[Type text]</w:t>
        </w:r>
      </w:sdtContent>
    </w:sdt>
  </w:p>
  <w:p w14:paraId="3378E450" w14:textId="77777777" w:rsidR="00D565B8" w:rsidRDefault="00D565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59AE" w14:textId="2F004FD7" w:rsidR="00042406" w:rsidRDefault="00042406" w:rsidP="00042406">
    <w:pPr>
      <w:pStyle w:val="Header"/>
    </w:pPr>
    <w:r>
      <w:rPr>
        <w:sz w:val="20"/>
      </w:rPr>
      <w:t>16-16</w:t>
    </w:r>
    <w:r w:rsidRPr="007858FD">
      <w:rPr>
        <w:sz w:val="20"/>
      </w:rPr>
      <w:ptab w:relativeTo="margin" w:alignment="center" w:leader="none"/>
    </w:r>
    <w:r>
      <w:rPr>
        <w:sz w:val="20"/>
      </w:rPr>
      <w:t>New Course CET 4973- Introduction to Artificial Intelligence</w:t>
    </w:r>
    <w:r w:rsidRPr="007858FD">
      <w:rPr>
        <w:sz w:val="20"/>
      </w:rPr>
      <w:ptab w:relativeTo="margin" w:alignment="right" w:leader="none"/>
    </w:r>
    <w:r>
      <w:rPr>
        <w:sz w:val="20"/>
      </w:rPr>
      <w:t>03-27-2017</w:t>
    </w:r>
  </w:p>
  <w:p w14:paraId="66249506" w14:textId="77777777" w:rsidR="00D565B8" w:rsidRPr="00C72926" w:rsidRDefault="00D565B8" w:rsidP="00D565B8">
    <w:pPr>
      <w:pStyle w:val="Header"/>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1548" w14:textId="77777777" w:rsidR="00D565B8" w:rsidRDefault="00B92F8B">
    <w:pPr>
      <w:pStyle w:val="Header"/>
    </w:pPr>
    <w:sdt>
      <w:sdtPr>
        <w:id w:val="414751672"/>
        <w:temporary/>
        <w:showingPlcHdr/>
      </w:sdtPr>
      <w:sdtEndPr/>
      <w:sdtContent>
        <w:r w:rsidR="00D565B8">
          <w:t>[Type text]</w:t>
        </w:r>
      </w:sdtContent>
    </w:sdt>
    <w:r w:rsidR="00D565B8">
      <w:ptab w:relativeTo="margin" w:alignment="center" w:leader="none"/>
    </w:r>
    <w:sdt>
      <w:sdtPr>
        <w:id w:val="921761239"/>
        <w:temporary/>
        <w:showingPlcHdr/>
      </w:sdtPr>
      <w:sdtEndPr/>
      <w:sdtContent>
        <w:r w:rsidR="00D565B8">
          <w:t>[Type text]</w:t>
        </w:r>
      </w:sdtContent>
    </w:sdt>
    <w:r w:rsidR="00D565B8">
      <w:ptab w:relativeTo="margin" w:alignment="right" w:leader="none"/>
    </w:r>
    <w:sdt>
      <w:sdtPr>
        <w:id w:val="-1293746682"/>
        <w:temporary/>
        <w:showingPlcHdr/>
      </w:sdtPr>
      <w:sdtEndPr/>
      <w:sdtContent>
        <w:r w:rsidR="00D565B8">
          <w:t>[Type text]</w:t>
        </w:r>
      </w:sdtContent>
    </w:sdt>
  </w:p>
  <w:p w14:paraId="362B44C5" w14:textId="77777777" w:rsidR="00D565B8" w:rsidRDefault="00D565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BE6A" w14:textId="1C2F27F0" w:rsidR="00D565B8" w:rsidRPr="00042406" w:rsidRDefault="00042406" w:rsidP="00D565B8">
    <w:pPr>
      <w:pStyle w:val="Header"/>
    </w:pPr>
    <w:r>
      <w:rPr>
        <w:sz w:val="20"/>
      </w:rPr>
      <w:t>16-16</w:t>
    </w:r>
    <w:r w:rsidRPr="007858FD">
      <w:rPr>
        <w:sz w:val="20"/>
      </w:rPr>
      <w:ptab w:relativeTo="margin" w:alignment="center" w:leader="none"/>
    </w:r>
    <w:r>
      <w:rPr>
        <w:sz w:val="20"/>
      </w:rPr>
      <w:t>New Course CET 4973- Introduction to Artificial Intelligence</w:t>
    </w:r>
    <w:r w:rsidRPr="007858FD">
      <w:rPr>
        <w:sz w:val="20"/>
      </w:rPr>
      <w:ptab w:relativeTo="margin" w:alignment="right" w:leader="none"/>
    </w:r>
    <w:r>
      <w:rPr>
        <w:sz w:val="20"/>
      </w:rPr>
      <w:t>03-27</w:t>
    </w:r>
    <w:r>
      <w:rPr>
        <w:sz w:val="20"/>
      </w:rPr>
      <w:t>-2017</w:t>
    </w:r>
    <w:r w:rsidR="00D565B8" w:rsidRPr="00C72926">
      <w:rPr>
        <w:sz w:val="20"/>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3AD5" w14:textId="77777777" w:rsidR="00042406" w:rsidRDefault="00042406" w:rsidP="00042406">
    <w:pPr>
      <w:pStyle w:val="Header"/>
    </w:pPr>
    <w:r>
      <w:rPr>
        <w:sz w:val="20"/>
      </w:rPr>
      <w:t>16-16</w:t>
    </w:r>
    <w:r w:rsidRPr="007858FD">
      <w:rPr>
        <w:sz w:val="20"/>
      </w:rPr>
      <w:ptab w:relativeTo="margin" w:alignment="center" w:leader="none"/>
    </w:r>
    <w:r>
      <w:rPr>
        <w:sz w:val="20"/>
      </w:rPr>
      <w:t>New Course CET 4973- Introduction to Artificial Intelligence</w:t>
    </w:r>
    <w:r w:rsidRPr="007858FD">
      <w:rPr>
        <w:sz w:val="20"/>
      </w:rPr>
      <w:ptab w:relativeTo="margin" w:alignment="right" w:leader="none"/>
    </w:r>
    <w:r>
      <w:rPr>
        <w:sz w:val="20"/>
      </w:rPr>
      <w:t>03-27-2017</w:t>
    </w:r>
  </w:p>
  <w:p w14:paraId="35299C78" w14:textId="77777777" w:rsidR="00D565B8" w:rsidRPr="002A4B9F" w:rsidRDefault="00D565B8" w:rsidP="002A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537"/>
    <w:multiLevelType w:val="hybridMultilevel"/>
    <w:tmpl w:val="8700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3960"/>
    <w:multiLevelType w:val="hybridMultilevel"/>
    <w:tmpl w:val="AE0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7538"/>
    <w:multiLevelType w:val="hybridMultilevel"/>
    <w:tmpl w:val="772C5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50382"/>
    <w:multiLevelType w:val="hybridMultilevel"/>
    <w:tmpl w:val="AFF86A9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B1F80"/>
    <w:multiLevelType w:val="hybridMultilevel"/>
    <w:tmpl w:val="3DE2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D03E8"/>
    <w:multiLevelType w:val="hybridMultilevel"/>
    <w:tmpl w:val="64766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A79DE"/>
    <w:multiLevelType w:val="hybridMultilevel"/>
    <w:tmpl w:val="29C26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68493D"/>
    <w:multiLevelType w:val="hybridMultilevel"/>
    <w:tmpl w:val="7096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513614"/>
    <w:multiLevelType w:val="hybridMultilevel"/>
    <w:tmpl w:val="9AE4A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48775B"/>
    <w:multiLevelType w:val="hybridMultilevel"/>
    <w:tmpl w:val="6E18E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32743"/>
    <w:multiLevelType w:val="hybridMultilevel"/>
    <w:tmpl w:val="3CF62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E6D6A"/>
    <w:multiLevelType w:val="hybridMultilevel"/>
    <w:tmpl w:val="A164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444134"/>
    <w:multiLevelType w:val="hybridMultilevel"/>
    <w:tmpl w:val="73B0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C45A3A"/>
    <w:multiLevelType w:val="hybridMultilevel"/>
    <w:tmpl w:val="418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2EF5"/>
    <w:multiLevelType w:val="hybridMultilevel"/>
    <w:tmpl w:val="99F86D12"/>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45CD1537"/>
    <w:multiLevelType w:val="hybridMultilevel"/>
    <w:tmpl w:val="C0CA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321E31"/>
    <w:multiLevelType w:val="hybridMultilevel"/>
    <w:tmpl w:val="D4D6A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42EE8"/>
    <w:multiLevelType w:val="hybridMultilevel"/>
    <w:tmpl w:val="07AE0154"/>
    <w:lvl w:ilvl="0" w:tplc="B2F4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2182E"/>
    <w:multiLevelType w:val="hybridMultilevel"/>
    <w:tmpl w:val="CA8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110B4"/>
    <w:multiLevelType w:val="hybridMultilevel"/>
    <w:tmpl w:val="2550F9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37FF8"/>
    <w:multiLevelType w:val="hybridMultilevel"/>
    <w:tmpl w:val="33B03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02ED0"/>
    <w:multiLevelType w:val="hybridMultilevel"/>
    <w:tmpl w:val="BDFE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D03684"/>
    <w:multiLevelType w:val="hybridMultilevel"/>
    <w:tmpl w:val="4C0CE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A1E8E"/>
    <w:multiLevelType w:val="hybridMultilevel"/>
    <w:tmpl w:val="57B2B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AD70C0"/>
    <w:multiLevelType w:val="hybridMultilevel"/>
    <w:tmpl w:val="6FF4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8127D"/>
    <w:multiLevelType w:val="hybridMultilevel"/>
    <w:tmpl w:val="11DED17E"/>
    <w:lvl w:ilvl="0" w:tplc="04090001">
      <w:start w:val="1"/>
      <w:numFmt w:val="bullet"/>
      <w:lvlText w:val=""/>
      <w:lvlJc w:val="left"/>
      <w:pPr>
        <w:ind w:left="360" w:hanging="360"/>
      </w:pPr>
      <w:rPr>
        <w:rFonts w:ascii="Symbol" w:hAnsi="Symbol" w:hint="default"/>
      </w:rPr>
    </w:lvl>
    <w:lvl w:ilvl="1" w:tplc="7E6EA8CE">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290D94"/>
    <w:multiLevelType w:val="hybridMultilevel"/>
    <w:tmpl w:val="27B8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3133E"/>
    <w:multiLevelType w:val="hybridMultilevel"/>
    <w:tmpl w:val="CEDE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0409C6"/>
    <w:multiLevelType w:val="hybridMultilevel"/>
    <w:tmpl w:val="4DB6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A3DD7"/>
    <w:multiLevelType w:val="hybridMultilevel"/>
    <w:tmpl w:val="5896F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6C3F01"/>
    <w:multiLevelType w:val="hybridMultilevel"/>
    <w:tmpl w:val="CC3CB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2"/>
  </w:num>
  <w:num w:numId="4">
    <w:abstractNumId w:val="17"/>
  </w:num>
  <w:num w:numId="5">
    <w:abstractNumId w:val="16"/>
  </w:num>
  <w:num w:numId="6">
    <w:abstractNumId w:val="1"/>
  </w:num>
  <w:num w:numId="7">
    <w:abstractNumId w:val="21"/>
  </w:num>
  <w:num w:numId="8">
    <w:abstractNumId w:val="23"/>
  </w:num>
  <w:num w:numId="9">
    <w:abstractNumId w:val="2"/>
  </w:num>
  <w:num w:numId="10">
    <w:abstractNumId w:val="9"/>
  </w:num>
  <w:num w:numId="11">
    <w:abstractNumId w:val="3"/>
  </w:num>
  <w:num w:numId="12">
    <w:abstractNumId w:val="13"/>
  </w:num>
  <w:num w:numId="13">
    <w:abstractNumId w:val="30"/>
  </w:num>
  <w:num w:numId="14">
    <w:abstractNumId w:val="15"/>
  </w:num>
  <w:num w:numId="15">
    <w:abstractNumId w:val="5"/>
  </w:num>
  <w:num w:numId="16">
    <w:abstractNumId w:val="19"/>
  </w:num>
  <w:num w:numId="17">
    <w:abstractNumId w:val="31"/>
  </w:num>
  <w:num w:numId="18">
    <w:abstractNumId w:val="22"/>
  </w:num>
  <w:num w:numId="19">
    <w:abstractNumId w:val="27"/>
  </w:num>
  <w:num w:numId="20">
    <w:abstractNumId w:val="0"/>
  </w:num>
  <w:num w:numId="21">
    <w:abstractNumId w:val="33"/>
  </w:num>
  <w:num w:numId="22">
    <w:abstractNumId w:val="8"/>
  </w:num>
  <w:num w:numId="23">
    <w:abstractNumId w:val="14"/>
  </w:num>
  <w:num w:numId="24">
    <w:abstractNumId w:val="25"/>
  </w:num>
  <w:num w:numId="25">
    <w:abstractNumId w:val="26"/>
  </w:num>
  <w:num w:numId="26">
    <w:abstractNumId w:val="32"/>
  </w:num>
  <w:num w:numId="27">
    <w:abstractNumId w:val="4"/>
  </w:num>
  <w:num w:numId="28">
    <w:abstractNumId w:val="24"/>
  </w:num>
  <w:num w:numId="29">
    <w:abstractNumId w:val="28"/>
  </w:num>
  <w:num w:numId="30">
    <w:abstractNumId w:val="20"/>
  </w:num>
  <w:num w:numId="31">
    <w:abstractNumId w:val="10"/>
  </w:num>
  <w:num w:numId="32">
    <w:abstractNumId w:val="29"/>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MjSzNDYwMTe0NDFR0lEKTi0uzszPAykwNK0FAAyM1vItAAAA"/>
  </w:docVars>
  <w:rsids>
    <w:rsidRoot w:val="00605C90"/>
    <w:rsid w:val="0003454E"/>
    <w:rsid w:val="00042406"/>
    <w:rsid w:val="000748C1"/>
    <w:rsid w:val="000A4C63"/>
    <w:rsid w:val="000A7186"/>
    <w:rsid w:val="000B3688"/>
    <w:rsid w:val="000F354A"/>
    <w:rsid w:val="000F48BC"/>
    <w:rsid w:val="00112AF6"/>
    <w:rsid w:val="00131B98"/>
    <w:rsid w:val="00136C51"/>
    <w:rsid w:val="001A4F99"/>
    <w:rsid w:val="001D28B2"/>
    <w:rsid w:val="001D5296"/>
    <w:rsid w:val="0020144A"/>
    <w:rsid w:val="00223C28"/>
    <w:rsid w:val="00263500"/>
    <w:rsid w:val="00284A7A"/>
    <w:rsid w:val="00296A74"/>
    <w:rsid w:val="002A1B81"/>
    <w:rsid w:val="002A4B9F"/>
    <w:rsid w:val="002B5409"/>
    <w:rsid w:val="0030629A"/>
    <w:rsid w:val="00315DD0"/>
    <w:rsid w:val="00315EB7"/>
    <w:rsid w:val="0032266F"/>
    <w:rsid w:val="00327759"/>
    <w:rsid w:val="00354FD6"/>
    <w:rsid w:val="0037683D"/>
    <w:rsid w:val="003C64F1"/>
    <w:rsid w:val="003C74DB"/>
    <w:rsid w:val="003E13CC"/>
    <w:rsid w:val="003F065F"/>
    <w:rsid w:val="003F4D4A"/>
    <w:rsid w:val="00403022"/>
    <w:rsid w:val="0041449E"/>
    <w:rsid w:val="00480B55"/>
    <w:rsid w:val="004B04B0"/>
    <w:rsid w:val="004F05C8"/>
    <w:rsid w:val="00537600"/>
    <w:rsid w:val="00553F89"/>
    <w:rsid w:val="005553D6"/>
    <w:rsid w:val="00567DB5"/>
    <w:rsid w:val="005724D7"/>
    <w:rsid w:val="00573254"/>
    <w:rsid w:val="005A0C34"/>
    <w:rsid w:val="00605C90"/>
    <w:rsid w:val="00605D62"/>
    <w:rsid w:val="00643AA4"/>
    <w:rsid w:val="00646591"/>
    <w:rsid w:val="00682A0D"/>
    <w:rsid w:val="006846A2"/>
    <w:rsid w:val="006A40FD"/>
    <w:rsid w:val="006A773C"/>
    <w:rsid w:val="006C5507"/>
    <w:rsid w:val="006E7E9B"/>
    <w:rsid w:val="00711CE1"/>
    <w:rsid w:val="007572C3"/>
    <w:rsid w:val="007A4D25"/>
    <w:rsid w:val="007E52C7"/>
    <w:rsid w:val="0082090B"/>
    <w:rsid w:val="00826BB9"/>
    <w:rsid w:val="00836D3F"/>
    <w:rsid w:val="00862026"/>
    <w:rsid w:val="00875880"/>
    <w:rsid w:val="00881C2A"/>
    <w:rsid w:val="00906454"/>
    <w:rsid w:val="009761D3"/>
    <w:rsid w:val="00982683"/>
    <w:rsid w:val="009A24E9"/>
    <w:rsid w:val="009A5D8A"/>
    <w:rsid w:val="009B32C4"/>
    <w:rsid w:val="009E2576"/>
    <w:rsid w:val="009F1AAE"/>
    <w:rsid w:val="00A101BF"/>
    <w:rsid w:val="00A10771"/>
    <w:rsid w:val="00A43AE5"/>
    <w:rsid w:val="00A65D38"/>
    <w:rsid w:val="00A737A1"/>
    <w:rsid w:val="00AB52E2"/>
    <w:rsid w:val="00AE4974"/>
    <w:rsid w:val="00AE5E42"/>
    <w:rsid w:val="00AF6AF5"/>
    <w:rsid w:val="00B05985"/>
    <w:rsid w:val="00B50168"/>
    <w:rsid w:val="00B8061A"/>
    <w:rsid w:val="00B92F8B"/>
    <w:rsid w:val="00BA4723"/>
    <w:rsid w:val="00BC56F2"/>
    <w:rsid w:val="00BC5EC7"/>
    <w:rsid w:val="00BD3C3C"/>
    <w:rsid w:val="00C06D5F"/>
    <w:rsid w:val="00C20874"/>
    <w:rsid w:val="00C83D3A"/>
    <w:rsid w:val="00CD7B79"/>
    <w:rsid w:val="00CE21FE"/>
    <w:rsid w:val="00CE6D74"/>
    <w:rsid w:val="00D03374"/>
    <w:rsid w:val="00D4050C"/>
    <w:rsid w:val="00D4447E"/>
    <w:rsid w:val="00D565B8"/>
    <w:rsid w:val="00D66639"/>
    <w:rsid w:val="00E02F5D"/>
    <w:rsid w:val="00E35773"/>
    <w:rsid w:val="00E52CD4"/>
    <w:rsid w:val="00E83F34"/>
    <w:rsid w:val="00E87515"/>
    <w:rsid w:val="00ED08F6"/>
    <w:rsid w:val="00F0689A"/>
    <w:rsid w:val="00F76DE5"/>
    <w:rsid w:val="00F82BB2"/>
    <w:rsid w:val="00FB6A4A"/>
    <w:rsid w:val="00FC669F"/>
    <w:rsid w:val="00F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6A533"/>
  <w15:chartTrackingRefBased/>
  <w15:docId w15:val="{151C1F85-77C0-4D27-BB59-3108EADE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90"/>
    <w:pPr>
      <w:spacing w:after="0" w:line="240" w:lineRule="auto"/>
    </w:pPr>
    <w:rPr>
      <w:rFonts w:eastAsiaTheme="minorEastAsia"/>
      <w:sz w:val="24"/>
      <w:szCs w:val="24"/>
    </w:rPr>
  </w:style>
  <w:style w:type="paragraph" w:styleId="Heading1">
    <w:name w:val="heading 1"/>
    <w:basedOn w:val="Default"/>
    <w:next w:val="Normal"/>
    <w:link w:val="Heading1Char"/>
    <w:uiPriority w:val="9"/>
    <w:qFormat/>
    <w:rsid w:val="00CE6D74"/>
    <w:pPr>
      <w:tabs>
        <w:tab w:val="left" w:pos="-3960"/>
      </w:tabs>
      <w:spacing w:after="120"/>
      <w:ind w:right="-120"/>
      <w:outlineLvl w:val="0"/>
    </w:pPr>
    <w:rPr>
      <w:rFonts w:asciiTheme="majorHAnsi" w:hAnsiTheme="majorHAnsi"/>
      <w:sz w:val="32"/>
      <w:szCs w:val="41"/>
    </w:rPr>
  </w:style>
  <w:style w:type="paragraph" w:styleId="Heading2">
    <w:name w:val="heading 2"/>
    <w:basedOn w:val="Normal"/>
    <w:next w:val="Normal"/>
    <w:link w:val="Heading2Char"/>
    <w:uiPriority w:val="9"/>
    <w:unhideWhenUsed/>
    <w:qFormat/>
    <w:rsid w:val="004F05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05C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C9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605C90"/>
    <w:pPr>
      <w:spacing w:after="67"/>
    </w:pPr>
    <w:rPr>
      <w:color w:val="auto"/>
    </w:rPr>
  </w:style>
  <w:style w:type="paragraph" w:styleId="ListParagraph">
    <w:name w:val="List Paragraph"/>
    <w:basedOn w:val="Normal"/>
    <w:uiPriority w:val="34"/>
    <w:qFormat/>
    <w:rsid w:val="00605C90"/>
    <w:pPr>
      <w:ind w:left="720"/>
      <w:contextualSpacing/>
    </w:pPr>
  </w:style>
  <w:style w:type="table" w:styleId="TableGrid">
    <w:name w:val="Table Grid"/>
    <w:basedOn w:val="TableNormal"/>
    <w:uiPriority w:val="59"/>
    <w:rsid w:val="00605C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C90"/>
    <w:pPr>
      <w:tabs>
        <w:tab w:val="center" w:pos="4320"/>
        <w:tab w:val="right" w:pos="8640"/>
      </w:tabs>
    </w:pPr>
  </w:style>
  <w:style w:type="character" w:customStyle="1" w:styleId="HeaderChar">
    <w:name w:val="Header Char"/>
    <w:basedOn w:val="DefaultParagraphFont"/>
    <w:link w:val="Header"/>
    <w:uiPriority w:val="99"/>
    <w:rsid w:val="00605C90"/>
    <w:rPr>
      <w:rFonts w:eastAsiaTheme="minorEastAsia"/>
      <w:sz w:val="24"/>
      <w:szCs w:val="24"/>
    </w:rPr>
  </w:style>
  <w:style w:type="paragraph" w:styleId="Footer">
    <w:name w:val="footer"/>
    <w:basedOn w:val="Normal"/>
    <w:link w:val="FooterChar"/>
    <w:uiPriority w:val="99"/>
    <w:unhideWhenUsed/>
    <w:rsid w:val="00605C90"/>
    <w:pPr>
      <w:tabs>
        <w:tab w:val="center" w:pos="4320"/>
        <w:tab w:val="right" w:pos="8640"/>
      </w:tabs>
    </w:pPr>
  </w:style>
  <w:style w:type="character" w:customStyle="1" w:styleId="FooterChar">
    <w:name w:val="Footer Char"/>
    <w:basedOn w:val="DefaultParagraphFont"/>
    <w:link w:val="Footer"/>
    <w:uiPriority w:val="99"/>
    <w:rsid w:val="00605C90"/>
    <w:rPr>
      <w:rFonts w:eastAsiaTheme="minorEastAsia"/>
      <w:sz w:val="24"/>
      <w:szCs w:val="24"/>
    </w:rPr>
  </w:style>
  <w:style w:type="character" w:styleId="PageNumber">
    <w:name w:val="page number"/>
    <w:basedOn w:val="DefaultParagraphFont"/>
    <w:semiHidden/>
    <w:unhideWhenUsed/>
    <w:rsid w:val="00605C90"/>
  </w:style>
  <w:style w:type="character" w:styleId="Hyperlink">
    <w:name w:val="Hyperlink"/>
    <w:basedOn w:val="DefaultParagraphFont"/>
    <w:uiPriority w:val="99"/>
    <w:unhideWhenUsed/>
    <w:rsid w:val="00605C90"/>
    <w:rPr>
      <w:color w:val="0000FF"/>
      <w:u w:val="single"/>
    </w:rPr>
  </w:style>
  <w:style w:type="paragraph" w:customStyle="1" w:styleId="CRtext">
    <w:name w:val="CRtext"/>
    <w:basedOn w:val="Normal"/>
    <w:link w:val="CRtextChar"/>
    <w:rsid w:val="00605C90"/>
    <w:pPr>
      <w:widowControl w:val="0"/>
      <w:autoSpaceDE w:val="0"/>
      <w:autoSpaceDN w:val="0"/>
      <w:adjustRightInd w:val="0"/>
    </w:pPr>
    <w:rPr>
      <w:rFonts w:ascii="Arial" w:eastAsia="Times New Roman" w:hAnsi="Arial" w:cs="Arial"/>
    </w:rPr>
  </w:style>
  <w:style w:type="character" w:customStyle="1" w:styleId="CRtextChar">
    <w:name w:val="CRtext Char"/>
    <w:link w:val="CRtext"/>
    <w:rsid w:val="00605C90"/>
    <w:rPr>
      <w:rFonts w:ascii="Arial" w:eastAsia="Times New Roman" w:hAnsi="Arial" w:cs="Arial"/>
      <w:sz w:val="24"/>
      <w:szCs w:val="24"/>
    </w:rPr>
  </w:style>
  <w:style w:type="character" w:styleId="Strong">
    <w:name w:val="Strong"/>
    <w:uiPriority w:val="22"/>
    <w:qFormat/>
    <w:rsid w:val="00605C90"/>
    <w:rPr>
      <w:b/>
      <w:bCs/>
    </w:rPr>
  </w:style>
  <w:style w:type="character" w:customStyle="1" w:styleId="Heading1Char">
    <w:name w:val="Heading 1 Char"/>
    <w:basedOn w:val="DefaultParagraphFont"/>
    <w:link w:val="Heading1"/>
    <w:uiPriority w:val="9"/>
    <w:rsid w:val="00CE6D74"/>
    <w:rPr>
      <w:rFonts w:asciiTheme="majorHAnsi" w:eastAsia="Times New Roman" w:hAnsiTheme="majorHAnsi" w:cs="Times New Roman"/>
      <w:color w:val="000000"/>
      <w:sz w:val="32"/>
      <w:szCs w:val="41"/>
    </w:rPr>
  </w:style>
  <w:style w:type="paragraph" w:customStyle="1" w:styleId="TableContents">
    <w:name w:val="Table Contents"/>
    <w:basedOn w:val="Normal"/>
    <w:rsid w:val="00605C90"/>
    <w:pPr>
      <w:widowControl w:val="0"/>
      <w:suppressLineNumbers/>
      <w:suppressAutoHyphens/>
    </w:pPr>
    <w:rPr>
      <w:rFonts w:ascii="Liberation Serif" w:eastAsia="SimSun" w:hAnsi="Liberation Serif" w:cs="Mangal"/>
      <w:kern w:val="1"/>
      <w:lang w:eastAsia="zh-CN" w:bidi="hi-IN"/>
    </w:rPr>
  </w:style>
  <w:style w:type="paragraph" w:styleId="Subtitle">
    <w:name w:val="Subtitle"/>
    <w:basedOn w:val="Normal"/>
    <w:next w:val="Normal"/>
    <w:link w:val="SubtitleChar"/>
    <w:uiPriority w:val="11"/>
    <w:qFormat/>
    <w:rsid w:val="00605C90"/>
    <w:pPr>
      <w:spacing w:after="60" w:line="259" w:lineRule="auto"/>
      <w:jc w:val="center"/>
      <w:outlineLvl w:val="1"/>
    </w:pPr>
    <w:rPr>
      <w:rFonts w:ascii="Calibri" w:eastAsia="Times New Roman" w:hAnsi="Calibri" w:cs="Times New Roman"/>
      <w:b/>
    </w:rPr>
  </w:style>
  <w:style w:type="character" w:customStyle="1" w:styleId="SubtitleChar">
    <w:name w:val="Subtitle Char"/>
    <w:basedOn w:val="DefaultParagraphFont"/>
    <w:link w:val="Subtitle"/>
    <w:uiPriority w:val="11"/>
    <w:rsid w:val="00605C90"/>
    <w:rPr>
      <w:rFonts w:ascii="Calibri" w:eastAsia="Times New Roman" w:hAnsi="Calibri" w:cs="Times New Roman"/>
      <w:b/>
      <w:sz w:val="24"/>
      <w:szCs w:val="24"/>
    </w:rPr>
  </w:style>
  <w:style w:type="paragraph" w:styleId="TOC1">
    <w:name w:val="toc 1"/>
    <w:basedOn w:val="Normal"/>
    <w:next w:val="Normal"/>
    <w:autoRedefine/>
    <w:uiPriority w:val="39"/>
    <w:unhideWhenUsed/>
    <w:rsid w:val="00CE6D74"/>
    <w:pPr>
      <w:spacing w:before="240" w:after="120"/>
    </w:pPr>
    <w:rPr>
      <w:b/>
      <w:caps/>
      <w:sz w:val="22"/>
      <w:szCs w:val="22"/>
      <w:u w:val="single"/>
    </w:rPr>
  </w:style>
  <w:style w:type="paragraph" w:styleId="TOC2">
    <w:name w:val="toc 2"/>
    <w:basedOn w:val="Normal"/>
    <w:next w:val="Normal"/>
    <w:autoRedefine/>
    <w:uiPriority w:val="39"/>
    <w:unhideWhenUsed/>
    <w:rsid w:val="00CE6D74"/>
    <w:rPr>
      <w:b/>
      <w:smallCaps/>
      <w:sz w:val="22"/>
      <w:szCs w:val="22"/>
    </w:rPr>
  </w:style>
  <w:style w:type="paragraph" w:styleId="Title">
    <w:name w:val="Title"/>
    <w:basedOn w:val="Normal"/>
    <w:next w:val="Normal"/>
    <w:link w:val="TitleChar"/>
    <w:uiPriority w:val="10"/>
    <w:qFormat/>
    <w:rsid w:val="00CE6D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D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F05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05C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F05C8"/>
    <w:pPr>
      <w:spacing w:after="100"/>
      <w:ind w:left="480"/>
    </w:pPr>
  </w:style>
  <w:style w:type="character" w:styleId="FollowedHyperlink">
    <w:name w:val="FollowedHyperlink"/>
    <w:basedOn w:val="DefaultParagraphFont"/>
    <w:uiPriority w:val="99"/>
    <w:semiHidden/>
    <w:unhideWhenUsed/>
    <w:rsid w:val="00E02F5D"/>
    <w:rPr>
      <w:color w:val="954F72" w:themeColor="followedHyperlink"/>
      <w:u w:val="single"/>
    </w:rPr>
  </w:style>
  <w:style w:type="paragraph" w:customStyle="1" w:styleId="CRtitle">
    <w:name w:val="CRtitle"/>
    <w:basedOn w:val="Normal"/>
    <w:link w:val="CRtitleChar"/>
    <w:rsid w:val="000F48BC"/>
    <w:rPr>
      <w:rFonts w:ascii="Arial" w:eastAsia="Times New Roman" w:hAnsi="Arial" w:cs="Times New Roman"/>
      <w:b/>
      <w:bCs/>
      <w:color w:val="000080"/>
      <w:lang w:val="x-none" w:eastAsia="x-none"/>
    </w:rPr>
  </w:style>
  <w:style w:type="character" w:customStyle="1" w:styleId="CRtitleChar">
    <w:name w:val="CRtitle Char"/>
    <w:link w:val="CRtitle"/>
    <w:rsid w:val="000F48BC"/>
    <w:rPr>
      <w:rFonts w:ascii="Arial" w:eastAsia="Times New Roman" w:hAnsi="Arial" w:cs="Times New Roman"/>
      <w:b/>
      <w:bCs/>
      <w:color w:val="000080"/>
      <w:sz w:val="24"/>
      <w:szCs w:val="24"/>
      <w:lang w:val="x-none" w:eastAsia="x-none"/>
    </w:rPr>
  </w:style>
  <w:style w:type="paragraph" w:customStyle="1" w:styleId="CM5">
    <w:name w:val="CM5"/>
    <w:basedOn w:val="Default"/>
    <w:next w:val="Default"/>
    <w:rsid w:val="000F48BC"/>
    <w:pPr>
      <w:spacing w:after="360"/>
    </w:pPr>
    <w:rPr>
      <w:color w:val="auto"/>
    </w:rPr>
  </w:style>
  <w:style w:type="table" w:styleId="GridTable1Light">
    <w:name w:val="Grid Table 1 Light"/>
    <w:basedOn w:val="TableNormal"/>
    <w:uiPriority w:val="46"/>
    <w:rsid w:val="007A4D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E7E9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7918">
      <w:bodyDiv w:val="1"/>
      <w:marLeft w:val="0"/>
      <w:marRight w:val="0"/>
      <w:marTop w:val="0"/>
      <w:marBottom w:val="0"/>
      <w:divBdr>
        <w:top w:val="none" w:sz="0" w:space="0" w:color="auto"/>
        <w:left w:val="none" w:sz="0" w:space="0" w:color="auto"/>
        <w:bottom w:val="none" w:sz="0" w:space="0" w:color="auto"/>
        <w:right w:val="none" w:sz="0" w:space="0" w:color="auto"/>
      </w:divBdr>
      <w:divsChild>
        <w:div w:id="1196239600">
          <w:marLeft w:val="0"/>
          <w:marRight w:val="0"/>
          <w:marTop w:val="0"/>
          <w:marBottom w:val="0"/>
          <w:divBdr>
            <w:top w:val="none" w:sz="0" w:space="0" w:color="auto"/>
            <w:left w:val="none" w:sz="0" w:space="0" w:color="auto"/>
            <w:bottom w:val="none" w:sz="0" w:space="0" w:color="auto"/>
            <w:right w:val="none" w:sz="0" w:space="0" w:color="auto"/>
          </w:divBdr>
        </w:div>
        <w:div w:id="383336711">
          <w:marLeft w:val="0"/>
          <w:marRight w:val="0"/>
          <w:marTop w:val="0"/>
          <w:marBottom w:val="0"/>
          <w:divBdr>
            <w:top w:val="none" w:sz="0" w:space="0" w:color="auto"/>
            <w:left w:val="none" w:sz="0" w:space="0" w:color="auto"/>
            <w:bottom w:val="none" w:sz="0" w:space="0" w:color="auto"/>
            <w:right w:val="none" w:sz="0" w:space="0" w:color="auto"/>
          </w:divBdr>
        </w:div>
      </w:divsChild>
    </w:div>
    <w:div w:id="14612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openlab.citytech.cuny.edu/collegecouncil/files/2014/08/CommonCoreCourseSubmissionForm_4.2.12.doc" TargetMode="External"/><Relationship Id="rId34" Type="http://schemas.openxmlformats.org/officeDocument/2006/relationships/image" Target="media/image7.jpeg"/><Relationship Id="rId42" Type="http://schemas.openxmlformats.org/officeDocument/2006/relationships/diagramQuickStyle" Target="diagrams/quickStyle1.xml"/><Relationship Id="rId47"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image" Target="media/image6.jpeg"/><Relationship Id="rId38" Type="http://schemas.openxmlformats.org/officeDocument/2006/relationships/footer" Target="footer6.xm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openlab.citytech.cuny.edu/collegecouncil/files/2014/08/2013-10-10-Curriculum_Modification_Proposal_Form.docx" TargetMode="External"/><Relationship Id="rId20" Type="http://schemas.openxmlformats.org/officeDocument/2006/relationships/hyperlink" Target="http://openlab.citytech.cuny.edu/collegecouncil/files/2014/08/Application-for-Interdisciplinary-Course-Designation.docx" TargetMode="External"/><Relationship Id="rId29" Type="http://schemas.openxmlformats.org/officeDocument/2006/relationships/hyperlink" Target="mailto:OKwon@citytech.cuny.edu" TargetMode="External"/><Relationship Id="rId41"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2013-10-09-Proposal_Classification_Chart.pdf" TargetMode="External"/><Relationship Id="rId24" Type="http://schemas.openxmlformats.org/officeDocument/2006/relationships/header" Target="header6.xml"/><Relationship Id="rId32" Type="http://schemas.openxmlformats.org/officeDocument/2006/relationships/image" Target="media/image5.gif"/><Relationship Id="rId37" Type="http://schemas.openxmlformats.org/officeDocument/2006/relationships/header" Target="header8.xml"/><Relationship Id="rId40" Type="http://schemas.openxmlformats.org/officeDocument/2006/relationships/diagramData" Target="diagrams/data1.xm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mailto:BMendoza@citytech.cuny.edu" TargetMode="Externa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openlab.citytech.cuny.edu/collegecouncil/files/2014/08/curriculum_modification_library_form.doc" TargetMode="External"/><Relationship Id="rId31" Type="http://schemas.openxmlformats.org/officeDocument/2006/relationships/image" Target="media/image4.jpeg"/><Relationship Id="rId44"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penlab.citytech.cuny.edu/collegecouncil/files/2014/08/2013-10-09-Chancellor_Report_Quick_Reference_Guide1.doc" TargetMode="External"/><Relationship Id="rId22" Type="http://schemas.openxmlformats.org/officeDocument/2006/relationships/hyperlink" Target="http://www.300jaystreet.com/college-council/curriculum_proposals/curricular-experiments" TargetMode="External"/><Relationship Id="rId27" Type="http://schemas.openxmlformats.org/officeDocument/2006/relationships/hyperlink" Target="http://cityte.ch/dir" TargetMode="External"/><Relationship Id="rId30" Type="http://schemas.openxmlformats.org/officeDocument/2006/relationships/image" Target="media/image3.jpeg"/><Relationship Id="rId35" Type="http://schemas.openxmlformats.org/officeDocument/2006/relationships/hyperlink" Target="http://www.cs.berkeley.edu/~russell/classes/cs188/f14/tutorial.html" TargetMode="External"/><Relationship Id="rId43" Type="http://schemas.openxmlformats.org/officeDocument/2006/relationships/diagramColors" Target="diagrams/colors1.xml"/><Relationship Id="rId48" Type="http://schemas.openxmlformats.org/officeDocument/2006/relationships/fontTable" Target="fontTable.xml"/><Relationship Id="rId8"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5C4FA-4E8B-4AFA-B46C-68E265707FDE}" type="doc">
      <dgm:prSet loTypeId="urn:microsoft.com/office/officeart/2005/8/layout/chevron1" loCatId="process" qsTypeId="urn:microsoft.com/office/officeart/2005/8/quickstyle/3d3" qsCatId="3D" csTypeId="urn:microsoft.com/office/officeart/2005/8/colors/colorful5" csCatId="colorful" phldr="1"/>
      <dgm:spPr/>
      <dgm:t>
        <a:bodyPr/>
        <a:lstStyle/>
        <a:p>
          <a:endParaRPr lang="en-US"/>
        </a:p>
      </dgm:t>
    </dgm:pt>
    <dgm:pt modelId="{36258717-5FF3-4E63-B198-0C28329CB63E}">
      <dgm:prSet phldrT="[Text]" custT="1"/>
      <dgm:spPr/>
      <dgm:t>
        <a:bodyPr/>
        <a:lstStyle/>
        <a:p>
          <a:r>
            <a:rPr lang="en-US" sz="1400" b="1"/>
            <a:t>Predict</a:t>
          </a:r>
        </a:p>
      </dgm:t>
    </dgm:pt>
    <dgm:pt modelId="{F6739170-6D0A-47C0-9FDB-73E1175AE30F}" type="parTrans" cxnId="{59D4F433-2BCB-421D-930B-14E3BDF7148E}">
      <dgm:prSet/>
      <dgm:spPr/>
      <dgm:t>
        <a:bodyPr/>
        <a:lstStyle/>
        <a:p>
          <a:endParaRPr lang="en-US" sz="1400" b="1">
            <a:solidFill>
              <a:schemeClr val="bg1"/>
            </a:solidFill>
          </a:endParaRPr>
        </a:p>
      </dgm:t>
    </dgm:pt>
    <dgm:pt modelId="{2DBCF3FE-32CA-447D-98D9-4AAE2597730A}" type="sibTrans" cxnId="{59D4F433-2BCB-421D-930B-14E3BDF7148E}">
      <dgm:prSet/>
      <dgm:spPr/>
      <dgm:t>
        <a:bodyPr/>
        <a:lstStyle/>
        <a:p>
          <a:endParaRPr lang="en-US" sz="1400" b="1">
            <a:solidFill>
              <a:schemeClr val="bg1"/>
            </a:solidFill>
          </a:endParaRPr>
        </a:p>
      </dgm:t>
    </dgm:pt>
    <dgm:pt modelId="{C92DDAF3-59F9-4A07-9616-A2172966788C}">
      <dgm:prSet phldrT="[Text]" custT="1"/>
      <dgm:spPr/>
      <dgm:t>
        <a:bodyPr/>
        <a:lstStyle/>
        <a:p>
          <a:r>
            <a:rPr lang="en-US" sz="1400" b="1"/>
            <a:t>Observe/Experiment</a:t>
          </a:r>
        </a:p>
      </dgm:t>
    </dgm:pt>
    <dgm:pt modelId="{E08A5BF1-FF9D-425A-B7EF-F7CAE4CCE9DF}" type="parTrans" cxnId="{56D3AF41-D115-477B-AC73-64BF95AC18A1}">
      <dgm:prSet/>
      <dgm:spPr/>
      <dgm:t>
        <a:bodyPr/>
        <a:lstStyle/>
        <a:p>
          <a:endParaRPr lang="en-US" sz="1400" b="1">
            <a:solidFill>
              <a:schemeClr val="bg1"/>
            </a:solidFill>
          </a:endParaRPr>
        </a:p>
      </dgm:t>
    </dgm:pt>
    <dgm:pt modelId="{112C0718-19D4-4A8D-80B0-FC99E28201C2}" type="sibTrans" cxnId="{56D3AF41-D115-477B-AC73-64BF95AC18A1}">
      <dgm:prSet/>
      <dgm:spPr/>
      <dgm:t>
        <a:bodyPr/>
        <a:lstStyle/>
        <a:p>
          <a:endParaRPr lang="en-US" sz="1400" b="1">
            <a:solidFill>
              <a:schemeClr val="bg1"/>
            </a:solidFill>
          </a:endParaRPr>
        </a:p>
      </dgm:t>
    </dgm:pt>
    <dgm:pt modelId="{99E79343-0D3F-447E-B63D-E98A9E45F8BF}">
      <dgm:prSet phldrT="[Text]" custT="1"/>
      <dgm:spPr/>
      <dgm:t>
        <a:bodyPr/>
        <a:lstStyle/>
        <a:p>
          <a:r>
            <a:rPr lang="en-US" sz="1400" b="1"/>
            <a:t>Explain</a:t>
          </a:r>
        </a:p>
      </dgm:t>
    </dgm:pt>
    <dgm:pt modelId="{D10B65D8-B819-43C7-8F60-4E338ED1B93F}" type="parTrans" cxnId="{FF402347-2DEC-4DC9-B367-C1B44605AFE5}">
      <dgm:prSet/>
      <dgm:spPr/>
      <dgm:t>
        <a:bodyPr/>
        <a:lstStyle/>
        <a:p>
          <a:endParaRPr lang="en-US" sz="1400" b="1">
            <a:solidFill>
              <a:schemeClr val="bg1"/>
            </a:solidFill>
          </a:endParaRPr>
        </a:p>
      </dgm:t>
    </dgm:pt>
    <dgm:pt modelId="{6C48D7C9-D523-402B-94A9-16BF89242C9B}" type="sibTrans" cxnId="{FF402347-2DEC-4DC9-B367-C1B44605AFE5}">
      <dgm:prSet/>
      <dgm:spPr/>
      <dgm:t>
        <a:bodyPr/>
        <a:lstStyle/>
        <a:p>
          <a:endParaRPr lang="en-US" sz="1400" b="1">
            <a:solidFill>
              <a:schemeClr val="bg1"/>
            </a:solidFill>
          </a:endParaRPr>
        </a:p>
      </dgm:t>
    </dgm:pt>
    <dgm:pt modelId="{E10D887B-09B5-4C6A-9AA6-01BBBA78F6E6}">
      <dgm:prSet phldrT="[Text]" custT="1"/>
      <dgm:spPr/>
      <dgm:t>
        <a:bodyPr/>
        <a:lstStyle/>
        <a:p>
          <a:r>
            <a:rPr lang="en-US" sz="1400" b="1"/>
            <a:t>Reflect</a:t>
          </a:r>
        </a:p>
      </dgm:t>
    </dgm:pt>
    <dgm:pt modelId="{BEDC9878-3607-4FCA-9BE7-8D163E988996}" type="parTrans" cxnId="{BD3D153D-231F-408B-A0F5-F86E118A77BF}">
      <dgm:prSet/>
      <dgm:spPr/>
      <dgm:t>
        <a:bodyPr/>
        <a:lstStyle/>
        <a:p>
          <a:endParaRPr lang="en-US" sz="1400" b="1">
            <a:solidFill>
              <a:schemeClr val="bg1"/>
            </a:solidFill>
          </a:endParaRPr>
        </a:p>
      </dgm:t>
    </dgm:pt>
    <dgm:pt modelId="{1FF56CC0-6B1A-46DB-AC53-B04D623E6472}" type="sibTrans" cxnId="{BD3D153D-231F-408B-A0F5-F86E118A77BF}">
      <dgm:prSet/>
      <dgm:spPr/>
      <dgm:t>
        <a:bodyPr/>
        <a:lstStyle/>
        <a:p>
          <a:endParaRPr lang="en-US" sz="1400" b="1">
            <a:solidFill>
              <a:schemeClr val="bg1"/>
            </a:solidFill>
          </a:endParaRPr>
        </a:p>
      </dgm:t>
    </dgm:pt>
    <dgm:pt modelId="{8945EAE9-FAFC-452E-B384-F2E628088643}" type="pres">
      <dgm:prSet presAssocID="{BE45C4FA-4E8B-4AFA-B46C-68E265707FDE}" presName="Name0" presStyleCnt="0">
        <dgm:presLayoutVars>
          <dgm:dir/>
          <dgm:animLvl val="lvl"/>
          <dgm:resizeHandles val="exact"/>
        </dgm:presLayoutVars>
      </dgm:prSet>
      <dgm:spPr/>
      <dgm:t>
        <a:bodyPr/>
        <a:lstStyle/>
        <a:p>
          <a:endParaRPr lang="en-US"/>
        </a:p>
      </dgm:t>
    </dgm:pt>
    <dgm:pt modelId="{AB29CFB6-6215-45CD-A0BD-C6BF9B968A10}" type="pres">
      <dgm:prSet presAssocID="{36258717-5FF3-4E63-B198-0C28329CB63E}" presName="parTxOnly" presStyleLbl="node1" presStyleIdx="0" presStyleCnt="4" custScaleX="115550">
        <dgm:presLayoutVars>
          <dgm:chMax val="0"/>
          <dgm:chPref val="0"/>
          <dgm:bulletEnabled val="1"/>
        </dgm:presLayoutVars>
      </dgm:prSet>
      <dgm:spPr/>
      <dgm:t>
        <a:bodyPr/>
        <a:lstStyle/>
        <a:p>
          <a:endParaRPr lang="en-US"/>
        </a:p>
      </dgm:t>
    </dgm:pt>
    <dgm:pt modelId="{4F5FAE7F-4519-49DD-B2DE-9121D88950FE}" type="pres">
      <dgm:prSet presAssocID="{2DBCF3FE-32CA-447D-98D9-4AAE2597730A}" presName="parTxOnlySpace" presStyleCnt="0"/>
      <dgm:spPr/>
    </dgm:pt>
    <dgm:pt modelId="{C9AB1C95-AC39-411D-9257-A6F7FA3A681A}" type="pres">
      <dgm:prSet presAssocID="{C92DDAF3-59F9-4A07-9616-A2172966788C}" presName="parTxOnly" presStyleLbl="node1" presStyleIdx="1" presStyleCnt="4" custScaleX="258094">
        <dgm:presLayoutVars>
          <dgm:chMax val="0"/>
          <dgm:chPref val="0"/>
          <dgm:bulletEnabled val="1"/>
        </dgm:presLayoutVars>
      </dgm:prSet>
      <dgm:spPr/>
      <dgm:t>
        <a:bodyPr/>
        <a:lstStyle/>
        <a:p>
          <a:endParaRPr lang="en-US"/>
        </a:p>
      </dgm:t>
    </dgm:pt>
    <dgm:pt modelId="{684FED93-67C8-468F-9649-DA82E9AF34BF}" type="pres">
      <dgm:prSet presAssocID="{112C0718-19D4-4A8D-80B0-FC99E28201C2}" presName="parTxOnlySpace" presStyleCnt="0"/>
      <dgm:spPr/>
    </dgm:pt>
    <dgm:pt modelId="{EB418DD4-2648-40D3-A286-7611503ABD03}" type="pres">
      <dgm:prSet presAssocID="{99E79343-0D3F-447E-B63D-E98A9E45F8BF}" presName="parTxOnly" presStyleLbl="node1" presStyleIdx="2" presStyleCnt="4" custScaleX="148504">
        <dgm:presLayoutVars>
          <dgm:chMax val="0"/>
          <dgm:chPref val="0"/>
          <dgm:bulletEnabled val="1"/>
        </dgm:presLayoutVars>
      </dgm:prSet>
      <dgm:spPr/>
      <dgm:t>
        <a:bodyPr/>
        <a:lstStyle/>
        <a:p>
          <a:endParaRPr lang="en-US"/>
        </a:p>
      </dgm:t>
    </dgm:pt>
    <dgm:pt modelId="{6876A0BF-7D99-4844-9B5C-6AC29829219A}" type="pres">
      <dgm:prSet presAssocID="{6C48D7C9-D523-402B-94A9-16BF89242C9B}" presName="parTxOnlySpace" presStyleCnt="0"/>
      <dgm:spPr/>
    </dgm:pt>
    <dgm:pt modelId="{5C173E8F-6F22-4807-B160-DD812A22D1F7}" type="pres">
      <dgm:prSet presAssocID="{E10D887B-09B5-4C6A-9AA6-01BBBA78F6E6}" presName="parTxOnly" presStyleLbl="node1" presStyleIdx="3" presStyleCnt="4" custScaleX="133721">
        <dgm:presLayoutVars>
          <dgm:chMax val="0"/>
          <dgm:chPref val="0"/>
          <dgm:bulletEnabled val="1"/>
        </dgm:presLayoutVars>
      </dgm:prSet>
      <dgm:spPr/>
      <dgm:t>
        <a:bodyPr/>
        <a:lstStyle/>
        <a:p>
          <a:endParaRPr lang="en-US"/>
        </a:p>
      </dgm:t>
    </dgm:pt>
  </dgm:ptLst>
  <dgm:cxnLst>
    <dgm:cxn modelId="{56D3AF41-D115-477B-AC73-64BF95AC18A1}" srcId="{BE45C4FA-4E8B-4AFA-B46C-68E265707FDE}" destId="{C92DDAF3-59F9-4A07-9616-A2172966788C}" srcOrd="1" destOrd="0" parTransId="{E08A5BF1-FF9D-425A-B7EF-F7CAE4CCE9DF}" sibTransId="{112C0718-19D4-4A8D-80B0-FC99E28201C2}"/>
    <dgm:cxn modelId="{59D4F433-2BCB-421D-930B-14E3BDF7148E}" srcId="{BE45C4FA-4E8B-4AFA-B46C-68E265707FDE}" destId="{36258717-5FF3-4E63-B198-0C28329CB63E}" srcOrd="0" destOrd="0" parTransId="{F6739170-6D0A-47C0-9FDB-73E1175AE30F}" sibTransId="{2DBCF3FE-32CA-447D-98D9-4AAE2597730A}"/>
    <dgm:cxn modelId="{5278C5EC-B5A7-451F-A00D-80F283BB1253}" type="presOf" srcId="{C92DDAF3-59F9-4A07-9616-A2172966788C}" destId="{C9AB1C95-AC39-411D-9257-A6F7FA3A681A}" srcOrd="0" destOrd="0" presId="urn:microsoft.com/office/officeart/2005/8/layout/chevron1"/>
    <dgm:cxn modelId="{6F4542C7-CCB0-44E4-99D8-9D6F48E15BF3}" type="presOf" srcId="{36258717-5FF3-4E63-B198-0C28329CB63E}" destId="{AB29CFB6-6215-45CD-A0BD-C6BF9B968A10}" srcOrd="0" destOrd="0" presId="urn:microsoft.com/office/officeart/2005/8/layout/chevron1"/>
    <dgm:cxn modelId="{FF402347-2DEC-4DC9-B367-C1B44605AFE5}" srcId="{BE45C4FA-4E8B-4AFA-B46C-68E265707FDE}" destId="{99E79343-0D3F-447E-B63D-E98A9E45F8BF}" srcOrd="2" destOrd="0" parTransId="{D10B65D8-B819-43C7-8F60-4E338ED1B93F}" sibTransId="{6C48D7C9-D523-402B-94A9-16BF89242C9B}"/>
    <dgm:cxn modelId="{5AEDA836-9E49-4ADE-A38C-FD01AD4095B2}" type="presOf" srcId="{E10D887B-09B5-4C6A-9AA6-01BBBA78F6E6}" destId="{5C173E8F-6F22-4807-B160-DD812A22D1F7}" srcOrd="0" destOrd="0" presId="urn:microsoft.com/office/officeart/2005/8/layout/chevron1"/>
    <dgm:cxn modelId="{29D3E40F-EB67-4BE7-A0B5-EE676504B74E}" type="presOf" srcId="{99E79343-0D3F-447E-B63D-E98A9E45F8BF}" destId="{EB418DD4-2648-40D3-A286-7611503ABD03}" srcOrd="0" destOrd="0" presId="urn:microsoft.com/office/officeart/2005/8/layout/chevron1"/>
    <dgm:cxn modelId="{69178234-554F-491F-A672-57C822D8A600}" type="presOf" srcId="{BE45C4FA-4E8B-4AFA-B46C-68E265707FDE}" destId="{8945EAE9-FAFC-452E-B384-F2E628088643}" srcOrd="0" destOrd="0" presId="urn:microsoft.com/office/officeart/2005/8/layout/chevron1"/>
    <dgm:cxn modelId="{BD3D153D-231F-408B-A0F5-F86E118A77BF}" srcId="{BE45C4FA-4E8B-4AFA-B46C-68E265707FDE}" destId="{E10D887B-09B5-4C6A-9AA6-01BBBA78F6E6}" srcOrd="3" destOrd="0" parTransId="{BEDC9878-3607-4FCA-9BE7-8D163E988996}" sibTransId="{1FF56CC0-6B1A-46DB-AC53-B04D623E6472}"/>
    <dgm:cxn modelId="{61130DF2-F8AE-4912-9311-241D0DB16C33}" type="presParOf" srcId="{8945EAE9-FAFC-452E-B384-F2E628088643}" destId="{AB29CFB6-6215-45CD-A0BD-C6BF9B968A10}" srcOrd="0" destOrd="0" presId="urn:microsoft.com/office/officeart/2005/8/layout/chevron1"/>
    <dgm:cxn modelId="{75D6AD54-8547-4ED2-8521-DA117D623975}" type="presParOf" srcId="{8945EAE9-FAFC-452E-B384-F2E628088643}" destId="{4F5FAE7F-4519-49DD-B2DE-9121D88950FE}" srcOrd="1" destOrd="0" presId="urn:microsoft.com/office/officeart/2005/8/layout/chevron1"/>
    <dgm:cxn modelId="{ACAA6D45-BCED-4914-A561-1397D994E3A2}" type="presParOf" srcId="{8945EAE9-FAFC-452E-B384-F2E628088643}" destId="{C9AB1C95-AC39-411D-9257-A6F7FA3A681A}" srcOrd="2" destOrd="0" presId="urn:microsoft.com/office/officeart/2005/8/layout/chevron1"/>
    <dgm:cxn modelId="{43964F52-ECB5-4C34-B4AA-66D16B034ACE}" type="presParOf" srcId="{8945EAE9-FAFC-452E-B384-F2E628088643}" destId="{684FED93-67C8-468F-9649-DA82E9AF34BF}" srcOrd="3" destOrd="0" presId="urn:microsoft.com/office/officeart/2005/8/layout/chevron1"/>
    <dgm:cxn modelId="{D5962191-072C-4FD4-BCC4-CB14D3962B87}" type="presParOf" srcId="{8945EAE9-FAFC-452E-B384-F2E628088643}" destId="{EB418DD4-2648-40D3-A286-7611503ABD03}" srcOrd="4" destOrd="0" presId="urn:microsoft.com/office/officeart/2005/8/layout/chevron1"/>
    <dgm:cxn modelId="{8770F523-6359-457B-9991-A52A3EF53E17}" type="presParOf" srcId="{8945EAE9-FAFC-452E-B384-F2E628088643}" destId="{6876A0BF-7D99-4844-9B5C-6AC29829219A}" srcOrd="5" destOrd="0" presId="urn:microsoft.com/office/officeart/2005/8/layout/chevron1"/>
    <dgm:cxn modelId="{6D159D48-30C4-4287-883A-55C65FB69AD7}" type="presParOf" srcId="{8945EAE9-FAFC-452E-B384-F2E628088643}" destId="{5C173E8F-6F22-4807-B160-DD812A22D1F7}" srcOrd="6"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9CFB6-6215-45CD-A0BD-C6BF9B968A10}">
      <dsp:nvSpPr>
        <dsp:cNvPr id="0" name=""/>
        <dsp:cNvSpPr/>
      </dsp:nvSpPr>
      <dsp:spPr>
        <a:xfrm>
          <a:off x="2043" y="19749"/>
          <a:ext cx="1096572" cy="379601"/>
        </a:xfrm>
        <a:prstGeom prst="chevron">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t>Predict</a:t>
          </a:r>
        </a:p>
      </dsp:txBody>
      <dsp:txXfrm>
        <a:off x="191844" y="19749"/>
        <a:ext cx="716971" cy="379601"/>
      </dsp:txXfrm>
    </dsp:sp>
    <dsp:sp modelId="{C9AB1C95-AC39-411D-9257-A6F7FA3A681A}">
      <dsp:nvSpPr>
        <dsp:cNvPr id="0" name=""/>
        <dsp:cNvSpPr/>
      </dsp:nvSpPr>
      <dsp:spPr>
        <a:xfrm>
          <a:off x="1003715" y="19749"/>
          <a:ext cx="2449318" cy="379601"/>
        </a:xfrm>
        <a:prstGeom prst="chevron">
          <a:avLst/>
        </a:prstGeom>
        <a:solidFill>
          <a:schemeClr val="accent5">
            <a:hueOff val="-2451115"/>
            <a:satOff val="-3409"/>
            <a:lumOff val="-130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t>Observe/Experiment</a:t>
          </a:r>
        </a:p>
      </dsp:txBody>
      <dsp:txXfrm>
        <a:off x="1193516" y="19749"/>
        <a:ext cx="2069717" cy="379601"/>
      </dsp:txXfrm>
    </dsp:sp>
    <dsp:sp modelId="{EB418DD4-2648-40D3-A286-7611503ABD03}">
      <dsp:nvSpPr>
        <dsp:cNvPr id="0" name=""/>
        <dsp:cNvSpPr/>
      </dsp:nvSpPr>
      <dsp:spPr>
        <a:xfrm>
          <a:off x="3358134" y="19749"/>
          <a:ext cx="1409306" cy="379601"/>
        </a:xfrm>
        <a:prstGeom prst="chevron">
          <a:avLst/>
        </a:prstGeom>
        <a:solidFill>
          <a:schemeClr val="accent5">
            <a:hueOff val="-4902230"/>
            <a:satOff val="-6819"/>
            <a:lumOff val="-261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t>Explain</a:t>
          </a:r>
        </a:p>
      </dsp:txBody>
      <dsp:txXfrm>
        <a:off x="3547935" y="19749"/>
        <a:ext cx="1029705" cy="379601"/>
      </dsp:txXfrm>
    </dsp:sp>
    <dsp:sp modelId="{5C173E8F-6F22-4807-B160-DD812A22D1F7}">
      <dsp:nvSpPr>
        <dsp:cNvPr id="0" name=""/>
        <dsp:cNvSpPr/>
      </dsp:nvSpPr>
      <dsp:spPr>
        <a:xfrm>
          <a:off x="4672540" y="19749"/>
          <a:ext cx="1269015" cy="379601"/>
        </a:xfrm>
        <a:prstGeom prst="chevron">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t>Reflect</a:t>
          </a:r>
        </a:p>
      </dsp:txBody>
      <dsp:txXfrm>
        <a:off x="4862341" y="19749"/>
        <a:ext cx="889414" cy="3796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Mendoza</dc:creator>
  <cp:keywords/>
  <dc:description/>
  <cp:lastModifiedBy>Randall</cp:lastModifiedBy>
  <cp:revision>9</cp:revision>
  <cp:lastPrinted>2017-03-20T16:27:00Z</cp:lastPrinted>
  <dcterms:created xsi:type="dcterms:W3CDTF">2017-03-27T16:31:00Z</dcterms:created>
  <dcterms:modified xsi:type="dcterms:W3CDTF">2017-03-28T02:43:00Z</dcterms:modified>
</cp:coreProperties>
</file>