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9"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9476" w:type="dxa"/>
        <w:tblLook w:val="04A0" w:firstRow="1" w:lastRow="0" w:firstColumn="1" w:lastColumn="0" w:noHBand="0" w:noVBand="1"/>
      </w:tblPr>
      <w:tblGrid>
        <w:gridCol w:w="3486"/>
        <w:gridCol w:w="5990"/>
      </w:tblGrid>
      <w:tr w:rsidR="008B2B47" w:rsidRPr="00A21316" w14:paraId="44C20994" w14:textId="77777777" w:rsidTr="00FB3B5A">
        <w:trPr>
          <w:trHeight w:val="258"/>
        </w:trPr>
        <w:tc>
          <w:tcPr>
            <w:tcW w:w="3486"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990" w:type="dxa"/>
          </w:tcPr>
          <w:p w14:paraId="0527039B" w14:textId="417A77BB" w:rsidR="008B2B47" w:rsidRPr="00A21316" w:rsidRDefault="00FB3B5A">
            <w:pPr>
              <w:rPr>
                <w:rFonts w:asciiTheme="majorHAnsi" w:hAnsiTheme="majorHAnsi" w:cs="Times New Roman"/>
                <w:b/>
                <w:sz w:val="22"/>
                <w:szCs w:val="22"/>
              </w:rPr>
            </w:pPr>
            <w:r>
              <w:rPr>
                <w:rFonts w:asciiTheme="majorHAnsi" w:hAnsiTheme="majorHAnsi" w:cs="Times New Roman"/>
                <w:b/>
                <w:sz w:val="22"/>
                <w:szCs w:val="22"/>
              </w:rPr>
              <w:t>Title change for ANTH 1102: Comparative Religions</w:t>
            </w:r>
          </w:p>
        </w:tc>
      </w:tr>
      <w:tr w:rsidR="008B2B47" w:rsidRPr="00A21316" w14:paraId="72736880" w14:textId="77777777" w:rsidTr="00FB3B5A">
        <w:trPr>
          <w:trHeight w:val="258"/>
        </w:trPr>
        <w:tc>
          <w:tcPr>
            <w:tcW w:w="3486"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990" w:type="dxa"/>
          </w:tcPr>
          <w:p w14:paraId="20442CB2" w14:textId="12714FFD" w:rsidR="008B2B47" w:rsidRPr="00A21316" w:rsidRDefault="00FB3B5A">
            <w:pPr>
              <w:rPr>
                <w:rFonts w:asciiTheme="majorHAnsi" w:hAnsiTheme="majorHAnsi" w:cs="Times New Roman"/>
                <w:b/>
                <w:sz w:val="22"/>
                <w:szCs w:val="22"/>
              </w:rPr>
            </w:pPr>
            <w:r>
              <w:rPr>
                <w:rFonts w:asciiTheme="majorHAnsi" w:hAnsiTheme="majorHAnsi" w:cs="Times New Roman"/>
                <w:b/>
                <w:sz w:val="22"/>
                <w:szCs w:val="22"/>
              </w:rPr>
              <w:t>March 23, 2015</w:t>
            </w:r>
          </w:p>
        </w:tc>
      </w:tr>
      <w:tr w:rsidR="008B2B47" w:rsidRPr="00A21316" w14:paraId="7448B9A1" w14:textId="77777777" w:rsidTr="00FB3B5A">
        <w:trPr>
          <w:trHeight w:val="258"/>
        </w:trPr>
        <w:tc>
          <w:tcPr>
            <w:tcW w:w="3486"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990" w:type="dxa"/>
          </w:tcPr>
          <w:p w14:paraId="63ACB92C" w14:textId="20166871" w:rsidR="008B2B47" w:rsidRPr="00A21316" w:rsidRDefault="00FB3B5A">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rsidTr="00FB3B5A">
        <w:trPr>
          <w:trHeight w:val="258"/>
        </w:trPr>
        <w:tc>
          <w:tcPr>
            <w:tcW w:w="3486"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990" w:type="dxa"/>
          </w:tcPr>
          <w:p w14:paraId="7B80222B" w14:textId="2271D1F9" w:rsidR="008B2B47" w:rsidRPr="00A21316" w:rsidRDefault="00FB3B5A">
            <w:pPr>
              <w:rPr>
                <w:rFonts w:asciiTheme="majorHAnsi" w:hAnsiTheme="majorHAnsi" w:cs="Times New Roman"/>
                <w:b/>
                <w:sz w:val="22"/>
                <w:szCs w:val="22"/>
              </w:rPr>
            </w:pPr>
            <w:r>
              <w:rPr>
                <w:rFonts w:asciiTheme="majorHAnsi" w:hAnsiTheme="majorHAnsi" w:cs="Times New Roman"/>
                <w:b/>
                <w:sz w:val="22"/>
                <w:szCs w:val="22"/>
              </w:rPr>
              <w:t>Lisa Pope Fischer</w:t>
            </w:r>
          </w:p>
        </w:tc>
      </w:tr>
      <w:tr w:rsidR="008B2B47" w:rsidRPr="00A21316" w14:paraId="1211E0DD" w14:textId="77777777" w:rsidTr="00FB3B5A">
        <w:trPr>
          <w:trHeight w:val="258"/>
        </w:trPr>
        <w:tc>
          <w:tcPr>
            <w:tcW w:w="3486"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990" w:type="dxa"/>
          </w:tcPr>
          <w:p w14:paraId="551B4423" w14:textId="0390F9A1" w:rsidR="008B2B47" w:rsidRPr="00A21316" w:rsidRDefault="00FB3B5A">
            <w:pPr>
              <w:rPr>
                <w:rFonts w:asciiTheme="majorHAnsi" w:hAnsiTheme="majorHAnsi" w:cs="Times New Roman"/>
                <w:b/>
                <w:sz w:val="22"/>
                <w:szCs w:val="22"/>
              </w:rPr>
            </w:pPr>
            <w:r>
              <w:rPr>
                <w:rFonts w:asciiTheme="majorHAnsi" w:hAnsiTheme="majorHAnsi" w:cs="Times New Roman"/>
                <w:b/>
                <w:sz w:val="22"/>
                <w:szCs w:val="22"/>
              </w:rPr>
              <w:t>Social Sciences</w:t>
            </w:r>
          </w:p>
        </w:tc>
      </w:tr>
      <w:tr w:rsidR="00140AE2" w:rsidRPr="00A21316" w14:paraId="57281152" w14:textId="77777777" w:rsidTr="00FB3B5A">
        <w:trPr>
          <w:trHeight w:val="517"/>
        </w:trPr>
        <w:tc>
          <w:tcPr>
            <w:tcW w:w="3486"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990" w:type="dxa"/>
          </w:tcPr>
          <w:p w14:paraId="4A4F16BC" w14:textId="18F0ECA1" w:rsidR="00140AE2" w:rsidRPr="00A21316" w:rsidRDefault="008D2B5B">
            <w:pPr>
              <w:rPr>
                <w:rFonts w:asciiTheme="majorHAnsi" w:hAnsiTheme="majorHAnsi" w:cs="Times New Roman"/>
                <w:b/>
                <w:sz w:val="22"/>
                <w:szCs w:val="22"/>
              </w:rPr>
            </w:pPr>
            <w:r>
              <w:rPr>
                <w:rFonts w:asciiTheme="majorHAnsi" w:hAnsiTheme="majorHAnsi" w:cs="Times New Roman"/>
                <w:b/>
                <w:sz w:val="22"/>
                <w:szCs w:val="22"/>
              </w:rPr>
              <w:t>4-2-15</w:t>
            </w:r>
          </w:p>
        </w:tc>
      </w:tr>
      <w:tr w:rsidR="00F24621" w:rsidRPr="00A21316" w14:paraId="1E80CBF9" w14:textId="77777777" w:rsidTr="00FB3B5A">
        <w:trPr>
          <w:trHeight w:val="258"/>
        </w:trPr>
        <w:tc>
          <w:tcPr>
            <w:tcW w:w="3486"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990" w:type="dxa"/>
          </w:tcPr>
          <w:p w14:paraId="64D3701C" w14:textId="6BC5437E" w:rsidR="00F24621" w:rsidRPr="00A21316" w:rsidRDefault="00FB3B5A">
            <w:pPr>
              <w:rPr>
                <w:rFonts w:asciiTheme="majorHAnsi" w:hAnsiTheme="majorHAnsi" w:cs="Times New Roman"/>
                <w:b/>
                <w:sz w:val="22"/>
                <w:szCs w:val="22"/>
              </w:rPr>
            </w:pPr>
            <w:r>
              <w:rPr>
                <w:rFonts w:asciiTheme="majorHAnsi" w:hAnsiTheme="majorHAnsi" w:cs="Times New Roman"/>
                <w:b/>
                <w:sz w:val="22"/>
                <w:szCs w:val="22"/>
              </w:rPr>
              <w:t xml:space="preserve">Jean </w:t>
            </w:r>
            <w:proofErr w:type="spellStart"/>
            <w:r>
              <w:rPr>
                <w:rFonts w:asciiTheme="majorHAnsi" w:hAnsiTheme="majorHAnsi" w:cs="Times New Roman"/>
                <w:b/>
                <w:sz w:val="22"/>
                <w:szCs w:val="22"/>
              </w:rPr>
              <w:t>Hillstrom</w:t>
            </w:r>
            <w:proofErr w:type="spellEnd"/>
          </w:p>
        </w:tc>
      </w:tr>
      <w:tr w:rsidR="00D435A7" w:rsidRPr="00A21316" w14:paraId="20C633BF" w14:textId="77777777" w:rsidTr="00FB3B5A">
        <w:trPr>
          <w:trHeight w:val="537"/>
        </w:trPr>
        <w:tc>
          <w:tcPr>
            <w:tcW w:w="3486"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990" w:type="dxa"/>
          </w:tcPr>
          <w:p w14:paraId="69897CF0" w14:textId="622C2F75" w:rsidR="00D435A7" w:rsidRPr="00A21316" w:rsidRDefault="008D2B5B">
            <w:pPr>
              <w:rPr>
                <w:rFonts w:asciiTheme="majorHAnsi" w:hAnsiTheme="majorHAnsi" w:cs="Times New Roman"/>
                <w:b/>
                <w:sz w:val="22"/>
                <w:szCs w:val="22"/>
              </w:rPr>
            </w:pPr>
            <w:r>
              <w:rPr>
                <w:rFonts w:asciiTheme="majorHAnsi" w:hAnsiTheme="majorHAnsi" w:cs="Times New Roman"/>
                <w:b/>
                <w:sz w:val="22"/>
                <w:szCs w:val="22"/>
              </w:rPr>
              <w:t>4-2-15</w:t>
            </w:r>
            <w:r w:rsidRPr="008D2B5B">
              <w:rPr>
                <w:rFonts w:asciiTheme="majorHAnsi" w:hAnsiTheme="majorHAnsi" w:cs="Times New Roman"/>
                <w:b/>
                <w:noProof/>
                <w:sz w:val="22"/>
                <w:szCs w:val="22"/>
              </w:rPr>
              <w:drawing>
                <wp:inline distT="0" distB="0" distL="0" distR="0" wp14:anchorId="3EB8EC8B" wp14:editId="11A6A7F8">
                  <wp:extent cx="2895600" cy="601980"/>
                  <wp:effectExtent l="0" t="0" r="0" b="7620"/>
                  <wp:docPr id="1" name="Picture 1" descr="C:\Users\JHillstrom\Desktop\Kubeck Hillstro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illstrom\Desktop\Kubeck Hillstrom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601980"/>
                          </a:xfrm>
                          <a:prstGeom prst="rect">
                            <a:avLst/>
                          </a:prstGeom>
                          <a:noFill/>
                          <a:ln>
                            <a:noFill/>
                          </a:ln>
                        </pic:spPr>
                      </pic:pic>
                    </a:graphicData>
                  </a:graphic>
                </wp:inline>
              </w:drawing>
            </w:r>
          </w:p>
          <w:p w14:paraId="5A8AFAD9" w14:textId="77777777" w:rsidR="00D435A7" w:rsidRPr="00A21316" w:rsidRDefault="00D435A7">
            <w:pPr>
              <w:rPr>
                <w:rFonts w:asciiTheme="majorHAnsi" w:hAnsiTheme="majorHAnsi" w:cs="Times New Roman"/>
                <w:b/>
                <w:sz w:val="22"/>
                <w:szCs w:val="22"/>
              </w:rPr>
            </w:pPr>
          </w:p>
        </w:tc>
      </w:tr>
      <w:tr w:rsidR="00F24621" w:rsidRPr="00A21316" w14:paraId="050F676D" w14:textId="77777777" w:rsidTr="00FB3B5A">
        <w:trPr>
          <w:trHeight w:val="239"/>
        </w:trPr>
        <w:tc>
          <w:tcPr>
            <w:tcW w:w="3486"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990" w:type="dxa"/>
          </w:tcPr>
          <w:p w14:paraId="38FAB570" w14:textId="09BB26D9" w:rsidR="00F24621" w:rsidRPr="00A21316" w:rsidRDefault="00FB3B5A">
            <w:pPr>
              <w:rPr>
                <w:rFonts w:asciiTheme="majorHAnsi" w:hAnsiTheme="majorHAnsi" w:cs="Times New Roman"/>
                <w:b/>
                <w:sz w:val="22"/>
                <w:szCs w:val="22"/>
              </w:rPr>
            </w:pPr>
            <w:r>
              <w:rPr>
                <w:rFonts w:asciiTheme="majorHAnsi" w:hAnsiTheme="majorHAnsi" w:cs="Times New Roman"/>
                <w:b/>
                <w:sz w:val="22"/>
                <w:szCs w:val="22"/>
              </w:rPr>
              <w:t xml:space="preserve">Dean </w:t>
            </w:r>
            <w:proofErr w:type="spellStart"/>
            <w:r>
              <w:rPr>
                <w:rFonts w:asciiTheme="majorHAnsi" w:hAnsiTheme="majorHAnsi" w:cs="Times New Roman"/>
                <w:b/>
                <w:sz w:val="22"/>
                <w:szCs w:val="22"/>
              </w:rPr>
              <w:t>Botchway</w:t>
            </w:r>
            <w:proofErr w:type="spellEnd"/>
          </w:p>
        </w:tc>
      </w:tr>
      <w:tr w:rsidR="00140AE2" w:rsidRPr="00A21316" w14:paraId="27FBA01A" w14:textId="77777777" w:rsidTr="00FB3B5A">
        <w:trPr>
          <w:trHeight w:val="537"/>
        </w:trPr>
        <w:tc>
          <w:tcPr>
            <w:tcW w:w="3486"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990" w:type="dxa"/>
          </w:tcPr>
          <w:p w14:paraId="766ADF2E" w14:textId="5CB1B3F3" w:rsidR="00140AE2" w:rsidRPr="00A21316" w:rsidRDefault="00BC1C55">
            <w:pPr>
              <w:rPr>
                <w:rFonts w:asciiTheme="majorHAnsi" w:hAnsiTheme="majorHAnsi" w:cs="Times New Roman"/>
                <w:b/>
                <w:sz w:val="22"/>
                <w:szCs w:val="22"/>
              </w:rPr>
            </w:pPr>
            <w:r w:rsidRPr="00BC1C55">
              <w:rPr>
                <w:rFonts w:asciiTheme="majorHAnsi" w:hAnsiTheme="majorHAnsi" w:cs="Times New Roman"/>
                <w:b/>
                <w:noProof/>
                <w:sz w:val="22"/>
                <w:szCs w:val="22"/>
              </w:rPr>
              <w:drawing>
                <wp:inline distT="0" distB="0" distL="0" distR="0" wp14:anchorId="27637E09" wp14:editId="14C82149">
                  <wp:extent cx="11811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504825"/>
                          </a:xfrm>
                          <a:prstGeom prst="rect">
                            <a:avLst/>
                          </a:prstGeom>
                          <a:noFill/>
                          <a:ln>
                            <a:noFill/>
                          </a:ln>
                        </pic:spPr>
                      </pic:pic>
                    </a:graphicData>
                  </a:graphic>
                </wp:inline>
              </w:drawing>
            </w:r>
            <w:r>
              <w:rPr>
                <w:rFonts w:asciiTheme="majorHAnsi" w:hAnsiTheme="majorHAnsi" w:cs="Times New Roman"/>
                <w:b/>
                <w:sz w:val="22"/>
                <w:szCs w:val="22"/>
              </w:rPr>
              <w:t>4/2/15</w:t>
            </w:r>
          </w:p>
          <w:p w14:paraId="7D00EFC7" w14:textId="77777777" w:rsidR="00140AE2" w:rsidRPr="00A21316" w:rsidRDefault="00140AE2">
            <w:pPr>
              <w:rPr>
                <w:rFonts w:asciiTheme="majorHAnsi" w:hAnsiTheme="majorHAnsi" w:cs="Times New Roman"/>
                <w:b/>
                <w:sz w:val="22"/>
                <w:szCs w:val="22"/>
              </w:rPr>
            </w:pPr>
          </w:p>
        </w:tc>
      </w:tr>
      <w:tr w:rsidR="00564936" w:rsidRPr="00A21316" w14:paraId="507CC535" w14:textId="77777777" w:rsidTr="00FB3B5A">
        <w:trPr>
          <w:trHeight w:val="1848"/>
        </w:trPr>
        <w:tc>
          <w:tcPr>
            <w:tcW w:w="3486"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990" w:type="dxa"/>
          </w:tcPr>
          <w:p w14:paraId="13DF8A86" w14:textId="25A876BA" w:rsidR="00564936" w:rsidRPr="00A21316" w:rsidRDefault="00FB3B5A" w:rsidP="00CB131E">
            <w:pPr>
              <w:rPr>
                <w:rFonts w:asciiTheme="majorHAnsi" w:hAnsiTheme="majorHAnsi" w:cs="Times New Roman"/>
                <w:b/>
                <w:sz w:val="22"/>
                <w:szCs w:val="22"/>
              </w:rPr>
            </w:pPr>
            <w:r>
              <w:rPr>
                <w:rFonts w:asciiTheme="majorHAnsi" w:hAnsiTheme="majorHAnsi" w:cs="Times New Roman"/>
                <w:b/>
                <w:sz w:val="22"/>
                <w:szCs w:val="22"/>
              </w:rPr>
              <w:t>Title change from “Comparative Religions” to “Magic, Witchcraft, and Religion.”</w:t>
            </w:r>
          </w:p>
          <w:p w14:paraId="5CE6E241" w14:textId="77777777" w:rsidR="00564936" w:rsidRPr="00A21316" w:rsidRDefault="00564936" w:rsidP="00CB131E">
            <w:pPr>
              <w:rPr>
                <w:rFonts w:asciiTheme="majorHAnsi" w:hAnsiTheme="majorHAnsi" w:cs="Times New Roman"/>
                <w:b/>
                <w:sz w:val="22"/>
                <w:szCs w:val="22"/>
              </w:rPr>
            </w:pPr>
          </w:p>
          <w:p w14:paraId="2082AEE8" w14:textId="77777777" w:rsidR="00564936" w:rsidRPr="00A21316" w:rsidRDefault="00564936" w:rsidP="00CB131E">
            <w:pPr>
              <w:rPr>
                <w:rFonts w:asciiTheme="majorHAnsi" w:hAnsiTheme="majorHAnsi" w:cs="Times New Roman"/>
                <w:b/>
                <w:sz w:val="22"/>
                <w:szCs w:val="22"/>
              </w:rPr>
            </w:pPr>
          </w:p>
        </w:tc>
      </w:tr>
      <w:tr w:rsidR="00564936" w:rsidRPr="00A21316" w14:paraId="6F16B226" w14:textId="77777777" w:rsidTr="00FB3B5A">
        <w:trPr>
          <w:trHeight w:val="1734"/>
        </w:trPr>
        <w:tc>
          <w:tcPr>
            <w:tcW w:w="3486"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990" w:type="dxa"/>
          </w:tcPr>
          <w:p w14:paraId="26F3B941" w14:textId="59C26781" w:rsidR="00564936" w:rsidRPr="00A21316" w:rsidRDefault="00FB3B5A" w:rsidP="005A5E14">
            <w:pPr>
              <w:rPr>
                <w:rFonts w:asciiTheme="majorHAnsi" w:hAnsiTheme="majorHAnsi" w:cs="Times New Roman"/>
                <w:b/>
                <w:sz w:val="22"/>
                <w:szCs w:val="22"/>
              </w:rPr>
            </w:pPr>
            <w:r w:rsidRPr="009F3825">
              <w:rPr>
                <w:rFonts w:asciiTheme="majorHAnsi" w:hAnsiTheme="majorHAnsi" w:cs="Times New Roman"/>
                <w:sz w:val="22"/>
                <w:szCs w:val="22"/>
              </w:rPr>
              <w:t>The title “Comparative Religions” implies that the course compares World Religions, whereas Anthropology includes focusing on belief systems in small-scale societies such as Foragers, Pastoral, and Horticultural Societies pre-colonialism.</w:t>
            </w:r>
            <w:r w:rsidR="00467992">
              <w:rPr>
                <w:rFonts w:asciiTheme="majorHAnsi" w:hAnsiTheme="majorHAnsi" w:cs="Times New Roman"/>
                <w:sz w:val="22"/>
                <w:szCs w:val="22"/>
              </w:rPr>
              <w:t xml:space="preserve">  </w:t>
            </w:r>
            <w:r w:rsidRPr="009F3825">
              <w:rPr>
                <w:rFonts w:asciiTheme="majorHAnsi" w:hAnsiTheme="majorHAnsi" w:cs="Times New Roman"/>
                <w:sz w:val="22"/>
                <w:szCs w:val="22"/>
              </w:rPr>
              <w:t xml:space="preserve">  The topics of magic, witchcraft, myth, and symbolism are essential for Anthropological studies of belief. </w:t>
            </w:r>
            <w:r w:rsidR="00DC235E" w:rsidRPr="009F3825">
              <w:rPr>
                <w:rFonts w:asciiTheme="majorHAnsi" w:hAnsiTheme="majorHAnsi" w:cs="Times New Roman"/>
                <w:sz w:val="22"/>
                <w:szCs w:val="22"/>
              </w:rPr>
              <w:t xml:space="preserve"> </w:t>
            </w:r>
            <w:r w:rsidR="00467992">
              <w:rPr>
                <w:rFonts w:asciiTheme="majorHAnsi" w:hAnsiTheme="majorHAnsi" w:cs="Times New Roman"/>
                <w:sz w:val="22"/>
                <w:szCs w:val="22"/>
              </w:rPr>
              <w:t xml:space="preserve">The current title does not reflect the course content which is standard in Anthropology (see course outline below).  </w:t>
            </w:r>
            <w:r w:rsidR="00DC235E" w:rsidRPr="009F3825">
              <w:rPr>
                <w:rFonts w:asciiTheme="majorHAnsi" w:hAnsiTheme="majorHAnsi" w:cs="Times New Roman"/>
                <w:sz w:val="22"/>
                <w:szCs w:val="22"/>
              </w:rPr>
              <w:t xml:space="preserve">This course </w:t>
            </w:r>
            <w:r w:rsidRPr="009F3825">
              <w:rPr>
                <w:rFonts w:asciiTheme="majorHAnsi" w:hAnsiTheme="majorHAnsi" w:cs="Times New Roman"/>
                <w:sz w:val="22"/>
                <w:szCs w:val="22"/>
              </w:rPr>
              <w:t xml:space="preserve">satisfies the pathways “World Cultures and Global Issues” requirement and this new title would be </w:t>
            </w:r>
            <w:r w:rsidR="00467992">
              <w:rPr>
                <w:rFonts w:asciiTheme="majorHAnsi" w:hAnsiTheme="majorHAnsi" w:cs="Times New Roman"/>
                <w:sz w:val="22"/>
                <w:szCs w:val="22"/>
              </w:rPr>
              <w:t xml:space="preserve">also </w:t>
            </w:r>
            <w:r w:rsidRPr="009F3825">
              <w:rPr>
                <w:rFonts w:asciiTheme="majorHAnsi" w:hAnsiTheme="majorHAnsi" w:cs="Times New Roman"/>
                <w:sz w:val="22"/>
                <w:szCs w:val="22"/>
              </w:rPr>
              <w:t xml:space="preserve">more reflective of this. </w:t>
            </w:r>
          </w:p>
        </w:tc>
      </w:tr>
      <w:tr w:rsidR="00564936" w:rsidRPr="00A21316" w14:paraId="7E7304EC" w14:textId="77777777" w:rsidTr="00FB3B5A">
        <w:trPr>
          <w:trHeight w:val="1502"/>
        </w:trPr>
        <w:tc>
          <w:tcPr>
            <w:tcW w:w="3486"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990" w:type="dxa"/>
          </w:tcPr>
          <w:p w14:paraId="3F56C291" w14:textId="77777777" w:rsidR="00564936" w:rsidRPr="00A21316" w:rsidRDefault="00564936">
            <w:pPr>
              <w:rPr>
                <w:rFonts w:asciiTheme="majorHAnsi" w:hAnsiTheme="majorHAnsi" w:cs="Times New Roman"/>
                <w:b/>
                <w:sz w:val="22"/>
                <w:szCs w:val="22"/>
              </w:rPr>
            </w:pP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4BCFE81F" w14:textId="2AC49C4E" w:rsidR="005F58C0" w:rsidRDefault="00564936">
      <w:pPr>
        <w:rPr>
          <w:rFonts w:asciiTheme="majorHAnsi" w:hAnsiTheme="majorHAnsi" w:cs="Times New Roman"/>
          <w:sz w:val="20"/>
          <w:szCs w:val="22"/>
        </w:rPr>
      </w:pPr>
      <w:r w:rsidRPr="00A21316">
        <w:rPr>
          <w:rFonts w:asciiTheme="majorHAnsi" w:hAnsiTheme="majorHAnsi" w:cs="Times New Roman"/>
          <w:sz w:val="20"/>
          <w:szCs w:val="22"/>
        </w:rPr>
        <w:lastRenderedPageBreak/>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578D8029" w14:textId="77777777" w:rsidR="00EE701C" w:rsidRPr="00A21316" w:rsidRDefault="00EE701C" w:rsidP="00EE701C">
      <w:pPr>
        <w:rPr>
          <w:rFonts w:asciiTheme="majorHAnsi" w:hAnsiTheme="majorHAnsi"/>
          <w:b/>
        </w:rPr>
      </w:pPr>
    </w:p>
    <w:p w14:paraId="6A7A7EBB" w14:textId="77777777" w:rsidR="00EE701C" w:rsidRPr="00A21316" w:rsidRDefault="00EE701C" w:rsidP="00EE701C">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1153"/>
      </w:tblGrid>
      <w:tr w:rsidR="00EE701C" w:rsidRPr="00A21316" w14:paraId="62889558" w14:textId="77777777" w:rsidTr="00EE701C">
        <w:tc>
          <w:tcPr>
            <w:tcW w:w="7848" w:type="dxa"/>
            <w:shd w:val="clear" w:color="auto" w:fill="E6E6E6"/>
          </w:tcPr>
          <w:p w14:paraId="785CC3F7" w14:textId="77777777" w:rsidR="00EE701C" w:rsidRPr="00A21316" w:rsidRDefault="00EE701C" w:rsidP="00EE701C">
            <w:pPr>
              <w:spacing w:after="80"/>
              <w:rPr>
                <w:rFonts w:asciiTheme="majorHAnsi" w:hAnsiTheme="majorHAnsi" w:cs="Times New Roman"/>
                <w:sz w:val="22"/>
                <w:szCs w:val="22"/>
              </w:rPr>
            </w:pPr>
            <w:r w:rsidRPr="00A21316">
              <w:rPr>
                <w:rFonts w:asciiTheme="majorHAnsi" w:hAnsiTheme="majorHAnsi" w:cs="Arial"/>
                <w:sz w:val="22"/>
                <w:szCs w:val="22"/>
              </w:rPr>
              <w:t>Completed CURRICULUM MODIFICATION FORM including:</w:t>
            </w:r>
          </w:p>
        </w:tc>
        <w:tc>
          <w:tcPr>
            <w:tcW w:w="630" w:type="dxa"/>
            <w:shd w:val="clear" w:color="auto" w:fill="E6E6E6"/>
            <w:vAlign w:val="center"/>
          </w:tcPr>
          <w:p w14:paraId="19D6DA7C" w14:textId="77777777" w:rsidR="00EE701C" w:rsidRPr="00A21316" w:rsidRDefault="00EE701C" w:rsidP="00EE701C">
            <w:pPr>
              <w:spacing w:after="80"/>
              <w:jc w:val="center"/>
              <w:rPr>
                <w:rFonts w:asciiTheme="majorHAnsi" w:hAnsiTheme="majorHAnsi" w:cs="Arial"/>
                <w:sz w:val="18"/>
                <w:szCs w:val="18"/>
              </w:rPr>
            </w:pPr>
          </w:p>
        </w:tc>
      </w:tr>
      <w:tr w:rsidR="00EE701C" w:rsidRPr="00A21316" w14:paraId="43BA78CF" w14:textId="77777777" w:rsidTr="00EE701C">
        <w:tc>
          <w:tcPr>
            <w:tcW w:w="7848" w:type="dxa"/>
          </w:tcPr>
          <w:p w14:paraId="2CD64A0E" w14:textId="77777777" w:rsidR="00EE701C" w:rsidRPr="00A21316" w:rsidRDefault="00EE701C" w:rsidP="00EE701C">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33E3C2F1" w14:textId="53AD374C" w:rsidR="00EE701C" w:rsidRPr="00A21316" w:rsidRDefault="00EE701C" w:rsidP="00EE701C">
            <w:pPr>
              <w:spacing w:after="80"/>
              <w:jc w:val="center"/>
              <w:rPr>
                <w:rFonts w:asciiTheme="majorHAnsi" w:hAnsiTheme="majorHAnsi" w:cs="Arial"/>
                <w:sz w:val="18"/>
                <w:szCs w:val="18"/>
              </w:rPr>
            </w:pPr>
            <w:r>
              <w:rPr>
                <w:rFonts w:asciiTheme="majorHAnsi" w:hAnsiTheme="majorHAnsi" w:cs="Arial"/>
                <w:sz w:val="18"/>
                <w:szCs w:val="18"/>
              </w:rPr>
              <w:t>x</w:t>
            </w:r>
          </w:p>
        </w:tc>
      </w:tr>
      <w:tr w:rsidR="00EE701C" w:rsidRPr="00A21316" w14:paraId="3D5696A1" w14:textId="77777777" w:rsidTr="00EE701C">
        <w:tc>
          <w:tcPr>
            <w:tcW w:w="7848" w:type="dxa"/>
          </w:tcPr>
          <w:p w14:paraId="63B96E32" w14:textId="77777777" w:rsidR="00EE701C" w:rsidRPr="00A21316" w:rsidRDefault="00EE701C" w:rsidP="00EE701C">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5BC55B90" w14:textId="372F4C15" w:rsidR="00EE701C" w:rsidRPr="00A21316" w:rsidRDefault="00EE701C" w:rsidP="00EE701C">
            <w:pPr>
              <w:spacing w:after="80"/>
              <w:jc w:val="center"/>
              <w:rPr>
                <w:rFonts w:asciiTheme="majorHAnsi" w:hAnsiTheme="majorHAnsi" w:cs="Arial"/>
                <w:sz w:val="18"/>
                <w:szCs w:val="18"/>
              </w:rPr>
            </w:pPr>
            <w:r>
              <w:rPr>
                <w:rFonts w:asciiTheme="majorHAnsi" w:hAnsiTheme="majorHAnsi" w:cs="Arial"/>
                <w:sz w:val="18"/>
                <w:szCs w:val="18"/>
              </w:rPr>
              <w:t>x</w:t>
            </w:r>
          </w:p>
        </w:tc>
      </w:tr>
      <w:tr w:rsidR="00EE701C" w:rsidRPr="00A21316" w14:paraId="7723AA4D" w14:textId="77777777" w:rsidTr="00EE701C">
        <w:tc>
          <w:tcPr>
            <w:tcW w:w="7848" w:type="dxa"/>
          </w:tcPr>
          <w:p w14:paraId="3DDD66DF" w14:textId="77777777" w:rsidR="00EE701C" w:rsidRPr="00A21316" w:rsidRDefault="00EE701C" w:rsidP="00EE701C">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Date of department meeting approving the modification</w:t>
            </w:r>
          </w:p>
        </w:tc>
        <w:tc>
          <w:tcPr>
            <w:tcW w:w="630" w:type="dxa"/>
            <w:vAlign w:val="center"/>
          </w:tcPr>
          <w:p w14:paraId="71C03E51" w14:textId="77777777" w:rsidR="00EE701C" w:rsidRPr="00A21316" w:rsidRDefault="00EE701C" w:rsidP="00EE701C">
            <w:pPr>
              <w:spacing w:after="80"/>
              <w:jc w:val="center"/>
              <w:rPr>
                <w:rFonts w:asciiTheme="majorHAnsi" w:hAnsiTheme="majorHAnsi" w:cs="Arial"/>
                <w:sz w:val="18"/>
                <w:szCs w:val="18"/>
              </w:rPr>
            </w:pPr>
          </w:p>
        </w:tc>
      </w:tr>
      <w:tr w:rsidR="00EE701C" w:rsidRPr="00A21316" w14:paraId="7FCA0570" w14:textId="77777777" w:rsidTr="00EE701C">
        <w:tc>
          <w:tcPr>
            <w:tcW w:w="7848" w:type="dxa"/>
          </w:tcPr>
          <w:p w14:paraId="2E4935FF" w14:textId="77777777" w:rsidR="00EE701C" w:rsidRPr="00A21316" w:rsidRDefault="00EE701C" w:rsidP="00EE701C">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Chair’s Signature</w:t>
            </w:r>
          </w:p>
        </w:tc>
        <w:tc>
          <w:tcPr>
            <w:tcW w:w="630" w:type="dxa"/>
            <w:vAlign w:val="center"/>
          </w:tcPr>
          <w:p w14:paraId="49A95260" w14:textId="77777777" w:rsidR="00EE701C" w:rsidRPr="00A21316" w:rsidRDefault="00EE701C" w:rsidP="00EE701C">
            <w:pPr>
              <w:spacing w:after="80"/>
              <w:jc w:val="center"/>
              <w:rPr>
                <w:rFonts w:asciiTheme="majorHAnsi" w:hAnsiTheme="majorHAnsi" w:cs="Arial"/>
                <w:sz w:val="18"/>
                <w:szCs w:val="18"/>
              </w:rPr>
            </w:pPr>
          </w:p>
        </w:tc>
      </w:tr>
      <w:tr w:rsidR="00EE701C" w:rsidRPr="00A21316" w14:paraId="0F24E19A" w14:textId="77777777" w:rsidTr="00EE701C">
        <w:tc>
          <w:tcPr>
            <w:tcW w:w="7848" w:type="dxa"/>
          </w:tcPr>
          <w:p w14:paraId="043F8E5B" w14:textId="77777777" w:rsidR="00EE701C" w:rsidRPr="00A21316" w:rsidRDefault="00EE701C" w:rsidP="00EE701C">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1544E57E" w14:textId="77777777" w:rsidR="00EE701C" w:rsidRPr="00A21316" w:rsidRDefault="00EE701C" w:rsidP="00EE701C">
            <w:pPr>
              <w:spacing w:after="80"/>
              <w:jc w:val="center"/>
              <w:rPr>
                <w:rFonts w:asciiTheme="majorHAnsi" w:hAnsiTheme="majorHAnsi" w:cs="Arial"/>
                <w:sz w:val="18"/>
                <w:szCs w:val="18"/>
              </w:rPr>
            </w:pPr>
          </w:p>
        </w:tc>
      </w:tr>
      <w:tr w:rsidR="00EE701C" w:rsidRPr="00A21316" w14:paraId="2470FAA2" w14:textId="77777777" w:rsidTr="00EE701C">
        <w:tc>
          <w:tcPr>
            <w:tcW w:w="7848" w:type="dxa"/>
          </w:tcPr>
          <w:p w14:paraId="14EF87B9" w14:textId="77777777" w:rsidR="00EE701C" w:rsidRPr="00A21316" w:rsidRDefault="00EE701C" w:rsidP="00EE701C">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44366F37" w14:textId="77777777" w:rsidR="00EE701C" w:rsidRPr="00A21316" w:rsidRDefault="00EE701C" w:rsidP="00EE701C">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775574DB" w14:textId="191642F9" w:rsidR="00EE701C" w:rsidRPr="00A21316" w:rsidRDefault="00EE701C" w:rsidP="00EE701C">
            <w:pPr>
              <w:spacing w:after="80"/>
              <w:jc w:val="center"/>
              <w:rPr>
                <w:rFonts w:asciiTheme="majorHAnsi" w:hAnsiTheme="majorHAnsi" w:cs="Arial"/>
                <w:sz w:val="18"/>
                <w:szCs w:val="18"/>
              </w:rPr>
            </w:pPr>
            <w:r>
              <w:rPr>
                <w:rFonts w:asciiTheme="majorHAnsi" w:hAnsiTheme="majorHAnsi" w:cs="Arial"/>
                <w:sz w:val="18"/>
                <w:szCs w:val="18"/>
              </w:rPr>
              <w:t>No programs use this course as a requirement or elective (it is a general education elective); no courses include this course as a prerequisite.</w:t>
            </w:r>
          </w:p>
        </w:tc>
      </w:tr>
      <w:tr w:rsidR="00EE701C" w:rsidRPr="00A21316" w14:paraId="567BBD96" w14:textId="77777777" w:rsidTr="00EE701C">
        <w:tc>
          <w:tcPr>
            <w:tcW w:w="7848" w:type="dxa"/>
          </w:tcPr>
          <w:p w14:paraId="1D4BE31C" w14:textId="77777777" w:rsidR="00EE701C" w:rsidRPr="00A21316" w:rsidRDefault="00EE701C" w:rsidP="00EE701C">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03545CE0" w14:textId="3F722585" w:rsidR="00EE701C" w:rsidRPr="00A21316" w:rsidRDefault="00EE701C" w:rsidP="00EE701C">
            <w:pPr>
              <w:spacing w:after="80"/>
              <w:jc w:val="center"/>
              <w:rPr>
                <w:rFonts w:asciiTheme="majorHAnsi" w:hAnsiTheme="majorHAnsi" w:cs="Arial"/>
                <w:sz w:val="18"/>
                <w:szCs w:val="18"/>
              </w:rPr>
            </w:pPr>
            <w:proofErr w:type="spellStart"/>
            <w:r>
              <w:rPr>
                <w:rFonts w:asciiTheme="majorHAnsi" w:hAnsiTheme="majorHAnsi" w:cs="Arial"/>
                <w:sz w:val="18"/>
                <w:szCs w:val="18"/>
              </w:rPr>
              <w:t>na</w:t>
            </w:r>
            <w:proofErr w:type="spellEnd"/>
          </w:p>
        </w:tc>
      </w:tr>
      <w:tr w:rsidR="00EE701C" w:rsidRPr="00A21316" w14:paraId="588FBAA0" w14:textId="77777777" w:rsidTr="00EE701C">
        <w:tc>
          <w:tcPr>
            <w:tcW w:w="7848" w:type="dxa"/>
            <w:tcBorders>
              <w:bottom w:val="single" w:sz="4" w:space="0" w:color="auto"/>
            </w:tcBorders>
          </w:tcPr>
          <w:p w14:paraId="642516E2" w14:textId="77777777" w:rsidR="00EE701C" w:rsidRPr="00A21316" w:rsidRDefault="00EE701C" w:rsidP="00EE701C">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2"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7DEBC273" w14:textId="204220D0" w:rsidR="00EE701C" w:rsidRPr="00A21316" w:rsidRDefault="00F661B9" w:rsidP="00EE701C">
            <w:pPr>
              <w:spacing w:after="80"/>
              <w:jc w:val="center"/>
              <w:rPr>
                <w:rFonts w:asciiTheme="majorHAnsi" w:hAnsiTheme="majorHAnsi" w:cs="Arial"/>
                <w:sz w:val="18"/>
                <w:szCs w:val="18"/>
              </w:rPr>
            </w:pPr>
            <w:r>
              <w:rPr>
                <w:rFonts w:asciiTheme="majorHAnsi" w:hAnsiTheme="majorHAnsi" w:cs="Arial"/>
                <w:sz w:val="18"/>
                <w:szCs w:val="18"/>
              </w:rPr>
              <w:t>X</w:t>
            </w:r>
          </w:p>
        </w:tc>
      </w:tr>
    </w:tbl>
    <w:p w14:paraId="1CF767EA" w14:textId="77777777" w:rsidR="00EE701C" w:rsidRPr="00A21316" w:rsidRDefault="00EE701C" w:rsidP="00EE701C">
      <w:pPr>
        <w:rPr>
          <w:rFonts w:asciiTheme="majorHAnsi" w:hAnsiTheme="majorHAnsi"/>
        </w:rPr>
      </w:pPr>
    </w:p>
    <w:p w14:paraId="5A5A430A" w14:textId="77777777" w:rsidR="00EE701C" w:rsidRDefault="00EE701C" w:rsidP="00EE701C">
      <w:pPr>
        <w:rPr>
          <w:rFonts w:asciiTheme="majorHAnsi" w:hAnsiTheme="majorHAnsi"/>
          <w:b/>
        </w:rPr>
      </w:pPr>
      <w:r w:rsidRPr="00A21316">
        <w:rPr>
          <w:rFonts w:asciiTheme="majorHAnsi" w:hAnsiTheme="majorHAnsi"/>
          <w:b/>
        </w:rPr>
        <w:t>EXISTING PROGRAM MODIFICATION PROPOSALS</w:t>
      </w:r>
    </w:p>
    <w:p w14:paraId="53CAB7F7" w14:textId="77777777" w:rsidR="00EE701C" w:rsidRPr="0012422D" w:rsidRDefault="00EE701C" w:rsidP="00EE701C">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EE701C" w:rsidRPr="00A21316" w14:paraId="3C8B8A3E" w14:textId="77777777" w:rsidTr="00EE701C">
        <w:tc>
          <w:tcPr>
            <w:tcW w:w="7848" w:type="dxa"/>
            <w:tcBorders>
              <w:bottom w:val="single" w:sz="4" w:space="0" w:color="auto"/>
            </w:tcBorders>
          </w:tcPr>
          <w:p w14:paraId="230056B3" w14:textId="77777777" w:rsidR="00EE701C" w:rsidRPr="00A21316" w:rsidRDefault="00EE701C" w:rsidP="00EE701C">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5F0ACDF1" w14:textId="77777777" w:rsidR="00EE701C" w:rsidRPr="00A21316" w:rsidRDefault="00EE701C" w:rsidP="00EE701C">
            <w:pPr>
              <w:spacing w:after="80"/>
              <w:jc w:val="center"/>
              <w:rPr>
                <w:rFonts w:asciiTheme="majorHAnsi" w:hAnsiTheme="majorHAnsi" w:cs="Arial"/>
                <w:color w:val="333333"/>
                <w:sz w:val="18"/>
                <w:szCs w:val="18"/>
              </w:rPr>
            </w:pPr>
          </w:p>
        </w:tc>
      </w:tr>
      <w:tr w:rsidR="00EE701C" w:rsidRPr="00A21316" w14:paraId="38F8A382" w14:textId="77777777" w:rsidTr="00EE701C">
        <w:trPr>
          <w:trHeight w:val="332"/>
        </w:trPr>
        <w:tc>
          <w:tcPr>
            <w:tcW w:w="7848" w:type="dxa"/>
          </w:tcPr>
          <w:p w14:paraId="50433162" w14:textId="77777777" w:rsidR="00EE701C" w:rsidRPr="00A21316" w:rsidRDefault="00EE701C" w:rsidP="00EE701C">
            <w:pPr>
              <w:rPr>
                <w:rFonts w:asciiTheme="majorHAnsi" w:hAnsiTheme="majorHAnsi"/>
                <w:sz w:val="22"/>
                <w:szCs w:val="22"/>
              </w:rPr>
            </w:pPr>
            <w:r w:rsidRPr="00A21316">
              <w:rPr>
                <w:rFonts w:asciiTheme="majorHAnsi" w:hAnsiTheme="majorHAnsi"/>
                <w:sz w:val="22"/>
                <w:szCs w:val="22"/>
              </w:rPr>
              <w:t>Detailed rationale</w:t>
            </w:r>
            <w:r>
              <w:rPr>
                <w:rFonts w:asciiTheme="majorHAnsi" w:hAnsiTheme="majorHAnsi"/>
                <w:sz w:val="22"/>
                <w:szCs w:val="22"/>
              </w:rPr>
              <w:t xml:space="preserve"> for each modification (this includes minor modifications)</w:t>
            </w:r>
          </w:p>
        </w:tc>
        <w:tc>
          <w:tcPr>
            <w:tcW w:w="630" w:type="dxa"/>
          </w:tcPr>
          <w:p w14:paraId="3CCA53AB" w14:textId="77777777" w:rsidR="00EE701C" w:rsidRPr="00A21316" w:rsidRDefault="00EE701C" w:rsidP="00EE701C">
            <w:pPr>
              <w:rPr>
                <w:rFonts w:asciiTheme="majorHAnsi" w:hAnsiTheme="majorHAnsi"/>
              </w:rPr>
            </w:pPr>
          </w:p>
        </w:tc>
      </w:tr>
    </w:tbl>
    <w:p w14:paraId="35A58AA5" w14:textId="40EAB98B" w:rsidR="00EE701C" w:rsidRDefault="00EE701C" w:rsidP="00EE701C">
      <w:pPr>
        <w:rPr>
          <w:rFonts w:asciiTheme="majorHAnsi" w:hAnsiTheme="majorHAnsi"/>
        </w:rPr>
      </w:pPr>
    </w:p>
    <w:p w14:paraId="07DCDA59" w14:textId="77777777" w:rsidR="00EE701C" w:rsidRDefault="00EE701C">
      <w:pPr>
        <w:rPr>
          <w:rFonts w:asciiTheme="majorHAnsi" w:hAnsiTheme="majorHAnsi"/>
        </w:rPr>
      </w:pPr>
      <w:r>
        <w:rPr>
          <w:rFonts w:asciiTheme="majorHAnsi" w:hAnsiTheme="majorHAnsi"/>
        </w:rPr>
        <w:br w:type="page"/>
      </w:r>
    </w:p>
    <w:p w14:paraId="5B11E90E" w14:textId="77777777" w:rsidR="00EE701C" w:rsidRDefault="00EE701C" w:rsidP="00EE701C">
      <w:pPr>
        <w:rPr>
          <w:rFonts w:asciiTheme="majorHAnsi" w:hAnsiTheme="majorHAnsi"/>
        </w:rPr>
        <w:sectPr w:rsidR="00EE701C" w:rsidSect="00EE701C">
          <w:headerReference w:type="default" r:id="rId13"/>
          <w:footerReference w:type="even" r:id="rId14"/>
          <w:footerReference w:type="default" r:id="rId15"/>
          <w:pgSz w:w="12240" w:h="15840"/>
          <w:pgMar w:top="1008" w:right="1008" w:bottom="1008" w:left="1008" w:header="0" w:footer="0" w:gutter="0"/>
          <w:pgNumType w:start="1"/>
          <w:cols w:space="720"/>
          <w:noEndnote/>
          <w:docGrid w:linePitch="326"/>
        </w:sectPr>
      </w:pPr>
    </w:p>
    <w:p w14:paraId="78734D1A" w14:textId="77777777" w:rsidR="00EE701C" w:rsidRDefault="00EE701C" w:rsidP="00EE701C">
      <w:pPr>
        <w:pStyle w:val="Heading1"/>
        <w:numPr>
          <w:ilvl w:val="0"/>
          <w:numId w:val="22"/>
        </w:numPr>
        <w:ind w:left="720" w:hanging="720"/>
        <w:rPr>
          <w:rFonts w:eastAsia="Cambria" w:hAnsi="Cambria" w:cs="Cambria"/>
        </w:rPr>
      </w:pPr>
      <w:r>
        <w:rPr>
          <w:sz w:val="28"/>
          <w:szCs w:val="28"/>
        </w:rPr>
        <w:lastRenderedPageBreak/>
        <w:t>Section AV: Changes to Existing Courses</w:t>
      </w:r>
    </w:p>
    <w:p w14:paraId="7A61E158" w14:textId="77777777" w:rsidR="00EE701C" w:rsidRDefault="00EE701C" w:rsidP="00EE701C">
      <w:pPr>
        <w:pStyle w:val="Heading2"/>
        <w:numPr>
          <w:ilvl w:val="1"/>
          <w:numId w:val="23"/>
        </w:numPr>
        <w:tabs>
          <w:tab w:val="num" w:pos="1515"/>
        </w:tabs>
        <w:ind w:left="1065" w:hanging="75"/>
        <w:rPr>
          <w:rFonts w:ascii="Arial" w:eastAsia="Arial" w:hAnsi="Arial" w:cs="Arial"/>
          <w:color w:val="666666"/>
          <w:sz w:val="20"/>
          <w:szCs w:val="20"/>
          <w:u w:color="666666"/>
        </w:rPr>
      </w:pPr>
      <w:r>
        <w:rPr>
          <w:sz w:val="24"/>
          <w:szCs w:val="24"/>
        </w:rPr>
        <w:t>Please include all fields, but only fill in the ones that are changing.  Old information on the left should have a strikethrough line (see below), and new information on the right should be underlined.</w:t>
      </w:r>
    </w:p>
    <w:p w14:paraId="180ED366" w14:textId="77777777" w:rsidR="00EE701C" w:rsidRDefault="00EE701C" w:rsidP="00EE701C">
      <w:pPr>
        <w:rPr>
          <w:rFonts w:ascii="Arial" w:eastAsia="Arial" w:hAnsi="Arial" w:cs="Arial"/>
          <w:b/>
          <w:bCs/>
          <w:sz w:val="20"/>
          <w:szCs w:val="20"/>
          <w:u w:val="single"/>
        </w:rPr>
      </w:pPr>
    </w:p>
    <w:p w14:paraId="0BD0AF39" w14:textId="03B01EBF" w:rsidR="00EE701C" w:rsidRDefault="00EE701C" w:rsidP="00EE701C">
      <w:pPr>
        <w:widowControl w:val="0"/>
        <w:rPr>
          <w:rFonts w:ascii="Arial" w:eastAsia="Arial" w:hAnsi="Arial" w:cs="Arial"/>
          <w:b/>
          <w:bCs/>
          <w:sz w:val="20"/>
          <w:szCs w:val="20"/>
        </w:rPr>
      </w:pPr>
      <w:r>
        <w:rPr>
          <w:rFonts w:ascii="Arial"/>
          <w:b/>
          <w:bCs/>
          <w:sz w:val="20"/>
          <w:szCs w:val="20"/>
        </w:rPr>
        <w:t>C</w:t>
      </w:r>
      <w:r w:rsidR="000B260C">
        <w:rPr>
          <w:rFonts w:ascii="Arial"/>
          <w:b/>
          <w:bCs/>
          <w:sz w:val="20"/>
          <w:szCs w:val="20"/>
        </w:rPr>
        <w:t>hanges to be offered in the Social Science</w:t>
      </w:r>
      <w:r>
        <w:rPr>
          <w:rFonts w:ascii="Arial"/>
          <w:b/>
          <w:bCs/>
          <w:sz w:val="20"/>
          <w:szCs w:val="20"/>
        </w:rPr>
        <w:t xml:space="preserve"> department</w:t>
      </w:r>
    </w:p>
    <w:tbl>
      <w:tblPr>
        <w:tblW w:w="129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9"/>
        <w:gridCol w:w="3985"/>
        <w:gridCol w:w="2600"/>
        <w:gridCol w:w="3676"/>
      </w:tblGrid>
      <w:tr w:rsidR="00EE701C" w14:paraId="525C1651" w14:textId="77777777" w:rsidTr="00EE701C">
        <w:trPr>
          <w:trHeight w:val="210"/>
        </w:trPr>
        <w:tc>
          <w:tcPr>
            <w:tcW w:w="2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ED5E7" w14:textId="77777777" w:rsidR="00EE701C" w:rsidRDefault="00EE701C" w:rsidP="00EE701C">
            <w:bookmarkStart w:id="0" w:name="_GoBack" w:colFirst="0" w:colLast="3"/>
            <w:proofErr w:type="spellStart"/>
            <w:r>
              <w:rPr>
                <w:rFonts w:ascii="Arial"/>
                <w:b/>
                <w:bCs/>
                <w:sz w:val="18"/>
                <w:szCs w:val="18"/>
              </w:rPr>
              <w:t>CUNYFirst</w:t>
            </w:r>
            <w:proofErr w:type="spellEnd"/>
            <w:r>
              <w:rPr>
                <w:rFonts w:ascii="Arial"/>
                <w:b/>
                <w:bCs/>
                <w:sz w:val="18"/>
                <w:szCs w:val="18"/>
              </w:rPr>
              <w:t xml:space="preserve"> Course ID</w:t>
            </w:r>
          </w:p>
        </w:tc>
        <w:tc>
          <w:tcPr>
            <w:tcW w:w="398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02C0E19A" w14:textId="77777777" w:rsidR="00EE701C" w:rsidRDefault="00EE701C" w:rsidP="00EE701C"/>
        </w:tc>
        <w:tc>
          <w:tcPr>
            <w:tcW w:w="26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C9B8CE3" w14:textId="77777777" w:rsidR="00EE701C" w:rsidRDefault="00EE701C" w:rsidP="00EE701C"/>
        </w:tc>
        <w:tc>
          <w:tcPr>
            <w:tcW w:w="367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3678C64C" w14:textId="77777777" w:rsidR="00EE701C" w:rsidRDefault="00EE701C" w:rsidP="00EE701C"/>
        </w:tc>
      </w:tr>
      <w:tr w:rsidR="00EE701C" w14:paraId="471CEEDA" w14:textId="77777777" w:rsidTr="00EE701C">
        <w:trPr>
          <w:trHeight w:val="213"/>
        </w:trPr>
        <w:tc>
          <w:tcPr>
            <w:tcW w:w="2699"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D110EC" w14:textId="77777777" w:rsidR="00EE701C" w:rsidRDefault="00EE701C" w:rsidP="00EE701C">
            <w:r>
              <w:rPr>
                <w:rFonts w:ascii="Arial"/>
                <w:b/>
                <w:bCs/>
                <w:sz w:val="18"/>
                <w:szCs w:val="18"/>
              </w:rPr>
              <w:t>FROM:</w:t>
            </w:r>
          </w:p>
        </w:tc>
        <w:tc>
          <w:tcPr>
            <w:tcW w:w="398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82EC00" w14:textId="77777777" w:rsidR="00EE701C" w:rsidRDefault="00EE701C" w:rsidP="00EE701C"/>
        </w:tc>
        <w:tc>
          <w:tcPr>
            <w:tcW w:w="260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A493AC" w14:textId="77777777" w:rsidR="00EE701C" w:rsidRDefault="00EE701C" w:rsidP="00EE701C">
            <w:r>
              <w:rPr>
                <w:rFonts w:ascii="Arial"/>
                <w:b/>
                <w:bCs/>
                <w:sz w:val="18"/>
                <w:szCs w:val="18"/>
              </w:rPr>
              <w:t>TO:</w:t>
            </w:r>
          </w:p>
        </w:tc>
        <w:tc>
          <w:tcPr>
            <w:tcW w:w="3675"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5C1CE88" w14:textId="77777777" w:rsidR="00EE701C" w:rsidRDefault="00EE701C" w:rsidP="00EE701C"/>
        </w:tc>
      </w:tr>
      <w:tr w:rsidR="00EE701C" w14:paraId="74675146" w14:textId="77777777" w:rsidTr="00EE701C">
        <w:trPr>
          <w:trHeight w:val="21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040AEB" w14:textId="77777777" w:rsidR="00EE701C" w:rsidRDefault="00EE701C" w:rsidP="00EE701C">
            <w:r>
              <w:rPr>
                <w:rFonts w:ascii="Arial"/>
                <w:b/>
                <w:bCs/>
                <w:sz w:val="18"/>
                <w:szCs w:val="18"/>
              </w:rPr>
              <w:t>Department(s)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23BE87" w14:textId="0EDDD918" w:rsidR="00EE701C" w:rsidRDefault="00EE701C" w:rsidP="00EE701C"/>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50FCC3" w14:textId="77777777" w:rsidR="00EE701C" w:rsidRDefault="00EE701C" w:rsidP="00EE701C">
            <w:r>
              <w:rPr>
                <w:rFonts w:ascii="Arial"/>
                <w:b/>
                <w:bCs/>
                <w:sz w:val="18"/>
                <w:szCs w:val="18"/>
              </w:rPr>
              <w:t>Department(s)</w:t>
            </w:r>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DFD95C4" w14:textId="77777777" w:rsidR="00EE701C" w:rsidRDefault="00EE701C" w:rsidP="00EE701C"/>
        </w:tc>
      </w:tr>
      <w:tr w:rsidR="00EE701C" w14:paraId="72342156" w14:textId="77777777" w:rsidTr="00EE701C">
        <w:trPr>
          <w:trHeight w:val="21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A5D8CD" w14:textId="77777777" w:rsidR="00EE701C" w:rsidRDefault="00EE701C" w:rsidP="00EE701C">
            <w:r>
              <w:rPr>
                <w:rFonts w:ascii="Arial"/>
                <w:b/>
                <w:bCs/>
                <w:sz w:val="18"/>
                <w:szCs w:val="18"/>
              </w:rPr>
              <w:t>Course</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7AF962" w14:textId="386A044D" w:rsidR="00EE701C" w:rsidRPr="002E6449" w:rsidRDefault="002E6449" w:rsidP="00EE701C">
            <w:pPr>
              <w:rPr>
                <w:strike/>
              </w:rPr>
            </w:pPr>
            <w:r w:rsidRPr="002E6449">
              <w:rPr>
                <w:rFonts w:asciiTheme="majorHAnsi" w:hAnsiTheme="majorHAnsi" w:cs="Times New Roman"/>
                <w:strike/>
                <w:sz w:val="22"/>
                <w:szCs w:val="22"/>
              </w:rPr>
              <w:t>Comparative Religions</w:t>
            </w:r>
          </w:p>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BDCDF7" w14:textId="77777777" w:rsidR="00EE701C" w:rsidRDefault="00EE701C" w:rsidP="00EE701C">
            <w:r>
              <w:rPr>
                <w:rFonts w:ascii="Arial"/>
                <w:b/>
                <w:bCs/>
                <w:sz w:val="18"/>
                <w:szCs w:val="18"/>
              </w:rPr>
              <w:t>Course</w:t>
            </w:r>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3933A65" w14:textId="78C00CDE" w:rsidR="00EE701C" w:rsidRPr="002E6449" w:rsidRDefault="002E6449" w:rsidP="00EE701C">
            <w:pPr>
              <w:rPr>
                <w:u w:val="single"/>
              </w:rPr>
            </w:pPr>
            <w:r w:rsidRPr="002E6449">
              <w:rPr>
                <w:rFonts w:asciiTheme="majorHAnsi" w:hAnsiTheme="majorHAnsi" w:cs="Times New Roman"/>
                <w:sz w:val="22"/>
                <w:szCs w:val="22"/>
                <w:u w:val="single"/>
              </w:rPr>
              <w:t>Magic, Witchcraft, and Religion</w:t>
            </w:r>
          </w:p>
        </w:tc>
      </w:tr>
      <w:bookmarkEnd w:id="0"/>
      <w:tr w:rsidR="00EE701C" w14:paraId="477AE15E" w14:textId="77777777" w:rsidTr="00EE701C">
        <w:trPr>
          <w:trHeight w:val="21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EFC8C4" w14:textId="77777777" w:rsidR="00EE701C" w:rsidRDefault="00EE701C" w:rsidP="00EE701C">
            <w:r>
              <w:rPr>
                <w:rFonts w:ascii="Arial"/>
                <w:b/>
                <w:bCs/>
                <w:sz w:val="18"/>
                <w:szCs w:val="18"/>
              </w:rPr>
              <w:t>Prerequisite</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F5F008" w14:textId="77777777" w:rsidR="00EE701C" w:rsidRDefault="00EE701C" w:rsidP="00EE701C">
            <w:r>
              <w:rPr>
                <w:rFonts w:ascii="Arial"/>
                <w:strike/>
                <w:sz w:val="18"/>
                <w:szCs w:val="18"/>
                <w:lang w:val="fr-FR"/>
              </w:rPr>
              <w:t xml:space="preserve"> </w:t>
            </w:r>
          </w:p>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061ACE" w14:textId="77777777" w:rsidR="00EE701C" w:rsidRDefault="00EE701C" w:rsidP="00EE701C">
            <w:r>
              <w:rPr>
                <w:rFonts w:ascii="Arial"/>
                <w:b/>
                <w:bCs/>
                <w:sz w:val="18"/>
                <w:szCs w:val="18"/>
              </w:rPr>
              <w:t xml:space="preserve">Prerequisite </w:t>
            </w:r>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83F17A5" w14:textId="77777777" w:rsidR="00EE701C" w:rsidRDefault="00EE701C" w:rsidP="00EE701C"/>
        </w:tc>
      </w:tr>
      <w:tr w:rsidR="00EE701C" w14:paraId="45F51BE8" w14:textId="77777777" w:rsidTr="00EE701C">
        <w:trPr>
          <w:trHeight w:val="21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24B77A" w14:textId="77777777" w:rsidR="00EE701C" w:rsidRDefault="00EE701C" w:rsidP="00EE701C">
            <w:proofErr w:type="spellStart"/>
            <w:r>
              <w:rPr>
                <w:rFonts w:ascii="Arial"/>
                <w:b/>
                <w:bCs/>
                <w:sz w:val="18"/>
                <w:szCs w:val="18"/>
              </w:rPr>
              <w:t>Corequisite</w:t>
            </w:r>
            <w:proofErr w:type="spellEnd"/>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9FA57A" w14:textId="77777777" w:rsidR="00EE701C" w:rsidRDefault="00EE701C" w:rsidP="00EE701C"/>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9C1137" w14:textId="77777777" w:rsidR="00EE701C" w:rsidRDefault="00EE701C" w:rsidP="00EE701C">
            <w:proofErr w:type="spellStart"/>
            <w:r>
              <w:rPr>
                <w:rFonts w:ascii="Arial"/>
                <w:b/>
                <w:bCs/>
                <w:sz w:val="18"/>
                <w:szCs w:val="18"/>
              </w:rPr>
              <w:t>Corequisite</w:t>
            </w:r>
            <w:proofErr w:type="spellEnd"/>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C4D20EE" w14:textId="77777777" w:rsidR="00EE701C" w:rsidRDefault="00EE701C" w:rsidP="00EE701C"/>
        </w:tc>
      </w:tr>
      <w:tr w:rsidR="00EE701C" w14:paraId="348FD6C5" w14:textId="77777777" w:rsidTr="00EE701C">
        <w:trPr>
          <w:trHeight w:val="21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3C7E20" w14:textId="77777777" w:rsidR="00EE701C" w:rsidRDefault="00EE701C" w:rsidP="00EE701C">
            <w:r>
              <w:rPr>
                <w:rFonts w:ascii="Arial"/>
                <w:b/>
                <w:bCs/>
                <w:sz w:val="18"/>
                <w:szCs w:val="18"/>
              </w:rPr>
              <w:t xml:space="preserve">Pre- or </w:t>
            </w:r>
            <w:proofErr w:type="spellStart"/>
            <w:r>
              <w:rPr>
                <w:rFonts w:ascii="Arial"/>
                <w:b/>
                <w:bCs/>
                <w:sz w:val="18"/>
                <w:szCs w:val="18"/>
              </w:rPr>
              <w:t>corequisite</w:t>
            </w:r>
            <w:proofErr w:type="spellEnd"/>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BF9294" w14:textId="77777777" w:rsidR="00EE701C" w:rsidRDefault="00EE701C" w:rsidP="00EE701C"/>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670265" w14:textId="77777777" w:rsidR="00EE701C" w:rsidRDefault="00EE701C" w:rsidP="00EE701C">
            <w:r>
              <w:rPr>
                <w:rFonts w:ascii="Arial"/>
                <w:b/>
                <w:bCs/>
                <w:sz w:val="18"/>
                <w:szCs w:val="18"/>
              </w:rPr>
              <w:t xml:space="preserve">Pre- or </w:t>
            </w:r>
            <w:proofErr w:type="spellStart"/>
            <w:r>
              <w:rPr>
                <w:rFonts w:ascii="Arial"/>
                <w:b/>
                <w:bCs/>
                <w:sz w:val="18"/>
                <w:szCs w:val="18"/>
              </w:rPr>
              <w:t>corequisite</w:t>
            </w:r>
            <w:proofErr w:type="spellEnd"/>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0D3B33B" w14:textId="77777777" w:rsidR="00EE701C" w:rsidRDefault="00EE701C" w:rsidP="00EE701C"/>
        </w:tc>
      </w:tr>
      <w:tr w:rsidR="00EE701C" w14:paraId="31E554BB" w14:textId="77777777" w:rsidTr="00EE701C">
        <w:trPr>
          <w:trHeight w:val="21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2F1278" w14:textId="77777777" w:rsidR="00EE701C" w:rsidRDefault="00EE701C" w:rsidP="00EE701C">
            <w:r>
              <w:rPr>
                <w:rFonts w:ascii="Arial"/>
                <w:b/>
                <w:bCs/>
                <w:sz w:val="18"/>
                <w:szCs w:val="18"/>
              </w:rPr>
              <w:t>Hours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E44355" w14:textId="77777777" w:rsidR="00EE701C" w:rsidRDefault="00EE701C" w:rsidP="00EE701C"/>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F8077F" w14:textId="77777777" w:rsidR="00EE701C" w:rsidRDefault="00EE701C" w:rsidP="00EE701C">
            <w:r>
              <w:rPr>
                <w:rFonts w:ascii="Arial"/>
                <w:b/>
                <w:bCs/>
                <w:sz w:val="18"/>
                <w:szCs w:val="18"/>
              </w:rPr>
              <w:t>Hours</w:t>
            </w:r>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2445108" w14:textId="77777777" w:rsidR="00EE701C" w:rsidRDefault="00EE701C" w:rsidP="00EE701C"/>
        </w:tc>
      </w:tr>
      <w:tr w:rsidR="00EE701C" w14:paraId="1DB2D30D" w14:textId="77777777" w:rsidTr="00EE701C">
        <w:trPr>
          <w:trHeight w:val="21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F065F2" w14:textId="77777777" w:rsidR="00EE701C" w:rsidRDefault="00EE701C" w:rsidP="00EE701C">
            <w:r>
              <w:rPr>
                <w:rFonts w:ascii="Arial"/>
                <w:b/>
                <w:bCs/>
                <w:sz w:val="18"/>
                <w:szCs w:val="18"/>
              </w:rPr>
              <w:t>Credits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83D0DA" w14:textId="77777777" w:rsidR="00EE701C" w:rsidRDefault="00EE701C" w:rsidP="00EE701C"/>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F0102B" w14:textId="77777777" w:rsidR="00EE701C" w:rsidRDefault="00EE701C" w:rsidP="00EE701C">
            <w:r>
              <w:rPr>
                <w:rFonts w:ascii="Arial"/>
                <w:b/>
                <w:bCs/>
                <w:sz w:val="18"/>
                <w:szCs w:val="18"/>
              </w:rPr>
              <w:t>Credits</w:t>
            </w:r>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5A8F458" w14:textId="77777777" w:rsidR="00EE701C" w:rsidRDefault="00EE701C" w:rsidP="00EE701C"/>
        </w:tc>
      </w:tr>
      <w:tr w:rsidR="00EE701C" w14:paraId="303199ED" w14:textId="77777777" w:rsidTr="00EE701C">
        <w:trPr>
          <w:trHeight w:val="21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574F98" w14:textId="77777777" w:rsidR="00EE701C" w:rsidRDefault="00EE701C" w:rsidP="00EE701C">
            <w:r>
              <w:rPr>
                <w:rFonts w:ascii="Arial"/>
                <w:b/>
                <w:bCs/>
                <w:sz w:val="18"/>
                <w:szCs w:val="18"/>
              </w:rPr>
              <w:t>Description</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956B0F" w14:textId="77777777" w:rsidR="00EE701C" w:rsidRDefault="00EE701C" w:rsidP="00EE701C">
            <w:r>
              <w:rPr>
                <w:rFonts w:ascii="Arial"/>
                <w:strike/>
                <w:sz w:val="18"/>
                <w:szCs w:val="18"/>
              </w:rPr>
              <w:t xml:space="preserve"> </w:t>
            </w:r>
          </w:p>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390D91" w14:textId="77777777" w:rsidR="00EE701C" w:rsidRDefault="00EE701C" w:rsidP="00EE701C">
            <w:r>
              <w:rPr>
                <w:rFonts w:ascii="Arial"/>
                <w:b/>
                <w:bCs/>
                <w:sz w:val="18"/>
                <w:szCs w:val="18"/>
              </w:rPr>
              <w:t>Description</w:t>
            </w:r>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ACA5BD4" w14:textId="77777777" w:rsidR="00EE701C" w:rsidRDefault="00EE701C" w:rsidP="00EE701C"/>
        </w:tc>
      </w:tr>
      <w:tr w:rsidR="00EE701C" w14:paraId="70E5A187" w14:textId="77777777" w:rsidTr="00EE701C">
        <w:trPr>
          <w:trHeight w:val="215"/>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EADEA1" w14:textId="77777777" w:rsidR="00EE701C" w:rsidRDefault="00EE701C" w:rsidP="00EE701C">
            <w:r>
              <w:rPr>
                <w:rFonts w:ascii="Arial"/>
                <w:b/>
                <w:bCs/>
                <w:sz w:val="18"/>
                <w:szCs w:val="18"/>
              </w:rPr>
              <w:t>Requirement Designation</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6BB5E8" w14:textId="77777777" w:rsidR="00EE701C" w:rsidRDefault="00EE701C" w:rsidP="00EE701C"/>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2E6304" w14:textId="77777777" w:rsidR="00EE701C" w:rsidRDefault="00EE701C" w:rsidP="00EE701C">
            <w:r>
              <w:rPr>
                <w:rFonts w:ascii="Arial"/>
                <w:b/>
                <w:bCs/>
                <w:sz w:val="18"/>
                <w:szCs w:val="18"/>
              </w:rPr>
              <w:t>Requirement Designation</w:t>
            </w:r>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3997335" w14:textId="77777777" w:rsidR="00EE701C" w:rsidRDefault="00EE701C" w:rsidP="00EE701C"/>
        </w:tc>
      </w:tr>
      <w:tr w:rsidR="00EE701C" w14:paraId="1FC7ABF4" w14:textId="77777777" w:rsidTr="00EE701C">
        <w:trPr>
          <w:trHeight w:val="209"/>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7299C0" w14:textId="77777777" w:rsidR="00EE701C" w:rsidRDefault="00EE701C" w:rsidP="00EE701C">
            <w:r>
              <w:rPr>
                <w:rFonts w:ascii="Arial"/>
                <w:b/>
                <w:bCs/>
                <w:sz w:val="18"/>
                <w:szCs w:val="18"/>
              </w:rPr>
              <w:t>Liberal Arts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812F32" w14:textId="77777777" w:rsidR="00EE701C" w:rsidRDefault="00EE701C" w:rsidP="00EE701C">
            <w:r>
              <w:rPr>
                <w:rFonts w:ascii="Arial"/>
                <w:sz w:val="18"/>
                <w:szCs w:val="18"/>
              </w:rPr>
              <w:t xml:space="preserve">[   ] Yes  [   ] No  </w:t>
            </w:r>
          </w:p>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FC5FD7" w14:textId="77777777" w:rsidR="00EE701C" w:rsidRDefault="00EE701C" w:rsidP="00EE701C">
            <w:r>
              <w:rPr>
                <w:rFonts w:ascii="Arial"/>
                <w:b/>
                <w:bCs/>
                <w:sz w:val="18"/>
                <w:szCs w:val="18"/>
              </w:rPr>
              <w:t>Liberal Arts</w:t>
            </w:r>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DF58A4F" w14:textId="77777777" w:rsidR="00EE701C" w:rsidRDefault="00EE701C" w:rsidP="00EE701C">
            <w:r>
              <w:rPr>
                <w:rFonts w:ascii="Arial"/>
                <w:sz w:val="18"/>
                <w:szCs w:val="18"/>
              </w:rPr>
              <w:t xml:space="preserve">[   ] Yes  [   ] No  </w:t>
            </w:r>
          </w:p>
        </w:tc>
      </w:tr>
      <w:tr w:rsidR="00EE701C" w14:paraId="060A9DF3" w14:textId="77777777" w:rsidTr="00EE701C">
        <w:trPr>
          <w:trHeight w:val="609"/>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1C6C68" w14:textId="77777777" w:rsidR="00EE701C" w:rsidRDefault="00EE701C" w:rsidP="00EE701C">
            <w:r>
              <w:rPr>
                <w:rFonts w:ascii="Arial"/>
                <w:b/>
                <w:bCs/>
                <w:sz w:val="18"/>
                <w:szCs w:val="18"/>
              </w:rPr>
              <w:t xml:space="preserve">Course Attribute (e.g. Writing Intensive, Honors, </w:t>
            </w:r>
            <w:proofErr w:type="spellStart"/>
            <w:r>
              <w:rPr>
                <w:rFonts w:ascii="Arial"/>
                <w:b/>
                <w:bCs/>
                <w:sz w:val="18"/>
                <w:szCs w:val="18"/>
              </w:rPr>
              <w:t>etc</w:t>
            </w:r>
            <w:proofErr w:type="spellEnd"/>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77B789" w14:textId="77777777" w:rsidR="00EE701C" w:rsidRDefault="00EE701C" w:rsidP="00EE701C"/>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C8CFDE" w14:textId="77777777" w:rsidR="00EE701C" w:rsidRDefault="00EE701C" w:rsidP="00EE701C">
            <w:r>
              <w:rPr>
                <w:rFonts w:ascii="Arial"/>
                <w:b/>
                <w:bCs/>
                <w:sz w:val="18"/>
                <w:szCs w:val="18"/>
              </w:rPr>
              <w:t xml:space="preserve">Course Attribute (e.g. Writing Intensive, Honors, </w:t>
            </w:r>
            <w:proofErr w:type="spellStart"/>
            <w:r>
              <w:rPr>
                <w:rFonts w:ascii="Arial"/>
                <w:b/>
                <w:bCs/>
                <w:sz w:val="18"/>
                <w:szCs w:val="18"/>
              </w:rPr>
              <w:t>etc</w:t>
            </w:r>
            <w:proofErr w:type="spellEnd"/>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8DB7455" w14:textId="77777777" w:rsidR="00EE701C" w:rsidRDefault="00EE701C" w:rsidP="00EE701C"/>
        </w:tc>
      </w:tr>
      <w:tr w:rsidR="00EE701C" w14:paraId="71F62685" w14:textId="77777777" w:rsidTr="00EE701C">
        <w:trPr>
          <w:trHeight w:val="416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5A282D" w14:textId="77777777" w:rsidR="00EE701C" w:rsidRDefault="00EE701C" w:rsidP="00EE701C">
            <w:r>
              <w:rPr>
                <w:rFonts w:ascii="Arial"/>
                <w:b/>
                <w:bCs/>
                <w:sz w:val="18"/>
                <w:szCs w:val="18"/>
              </w:rPr>
              <w:lastRenderedPageBreak/>
              <w:t>Course Applicability</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C42953" w14:textId="77777777" w:rsidR="00EE701C" w:rsidRDefault="00EE701C" w:rsidP="00EE701C">
            <w:pPr>
              <w:rPr>
                <w:rFonts w:ascii="Arial" w:eastAsia="Arial" w:hAnsi="Arial" w:cs="Arial"/>
                <w:sz w:val="18"/>
                <w:szCs w:val="18"/>
              </w:rPr>
            </w:pPr>
            <w:r>
              <w:rPr>
                <w:rFonts w:ascii="Arial"/>
                <w:sz w:val="18"/>
                <w:szCs w:val="18"/>
              </w:rPr>
              <w:t>[  ] Major</w:t>
            </w:r>
          </w:p>
          <w:p w14:paraId="69725354" w14:textId="77777777" w:rsidR="00EE701C" w:rsidRDefault="00EE701C" w:rsidP="00EE701C">
            <w:pPr>
              <w:rPr>
                <w:rFonts w:ascii="Arial" w:eastAsia="Arial" w:hAnsi="Arial" w:cs="Arial"/>
                <w:sz w:val="18"/>
                <w:szCs w:val="18"/>
              </w:rPr>
            </w:pPr>
            <w:r>
              <w:rPr>
                <w:rFonts w:ascii="Arial"/>
                <w:sz w:val="18"/>
                <w:szCs w:val="18"/>
              </w:rPr>
              <w:t>[  ] Gen Ed Required</w:t>
            </w:r>
          </w:p>
          <w:p w14:paraId="61F3B938" w14:textId="77777777" w:rsidR="00EE701C" w:rsidRDefault="00EE701C" w:rsidP="00EE701C">
            <w:pPr>
              <w:ind w:left="144"/>
              <w:rPr>
                <w:rFonts w:ascii="Arial" w:eastAsia="Arial" w:hAnsi="Arial" w:cs="Arial"/>
                <w:sz w:val="18"/>
                <w:szCs w:val="18"/>
              </w:rPr>
            </w:pPr>
            <w:r>
              <w:rPr>
                <w:rFonts w:ascii="Arial"/>
                <w:sz w:val="18"/>
                <w:szCs w:val="18"/>
              </w:rPr>
              <w:t>[  ] English Composition</w:t>
            </w:r>
          </w:p>
          <w:p w14:paraId="5E159546" w14:textId="77777777" w:rsidR="00EE701C" w:rsidRDefault="00EE701C" w:rsidP="00EE701C">
            <w:pPr>
              <w:ind w:left="144"/>
              <w:rPr>
                <w:rFonts w:ascii="Arial" w:eastAsia="Arial" w:hAnsi="Arial" w:cs="Arial"/>
                <w:sz w:val="18"/>
                <w:szCs w:val="18"/>
              </w:rPr>
            </w:pPr>
            <w:r>
              <w:rPr>
                <w:rFonts w:ascii="Arial"/>
                <w:sz w:val="18"/>
                <w:szCs w:val="18"/>
              </w:rPr>
              <w:t>[  ] Mathematics</w:t>
            </w:r>
          </w:p>
          <w:p w14:paraId="7D0C88E6" w14:textId="77777777" w:rsidR="00EE701C" w:rsidRDefault="00EE701C" w:rsidP="00EE701C">
            <w:pPr>
              <w:ind w:left="144"/>
              <w:rPr>
                <w:rFonts w:ascii="Arial" w:eastAsia="Arial" w:hAnsi="Arial" w:cs="Arial"/>
                <w:sz w:val="18"/>
                <w:szCs w:val="18"/>
              </w:rPr>
            </w:pPr>
            <w:r>
              <w:rPr>
                <w:rFonts w:ascii="Arial"/>
                <w:sz w:val="18"/>
                <w:szCs w:val="18"/>
              </w:rPr>
              <w:t>[  ] Science</w:t>
            </w:r>
          </w:p>
          <w:p w14:paraId="64ECE407" w14:textId="77777777" w:rsidR="00EE701C" w:rsidRDefault="00EE701C" w:rsidP="00EE701C">
            <w:pPr>
              <w:rPr>
                <w:rFonts w:ascii="Arial" w:eastAsia="Arial" w:hAnsi="Arial" w:cs="Arial"/>
                <w:sz w:val="18"/>
                <w:szCs w:val="18"/>
              </w:rPr>
            </w:pPr>
            <w:r>
              <w:rPr>
                <w:rFonts w:ascii="Arial"/>
                <w:sz w:val="18"/>
                <w:szCs w:val="18"/>
              </w:rPr>
              <w:t>[  ] Gen Ed - Flexible</w:t>
            </w:r>
          </w:p>
          <w:p w14:paraId="6EF4BFC6" w14:textId="77777777" w:rsidR="00EE701C" w:rsidRDefault="00EE701C" w:rsidP="00EE701C">
            <w:pPr>
              <w:ind w:left="144"/>
              <w:rPr>
                <w:rFonts w:ascii="Arial" w:eastAsia="Arial" w:hAnsi="Arial" w:cs="Arial"/>
                <w:sz w:val="18"/>
                <w:szCs w:val="18"/>
              </w:rPr>
            </w:pPr>
            <w:r>
              <w:rPr>
                <w:rFonts w:ascii="Arial"/>
                <w:sz w:val="18"/>
                <w:szCs w:val="18"/>
              </w:rPr>
              <w:t>[  ] World Cultures</w:t>
            </w:r>
          </w:p>
          <w:p w14:paraId="3E6E09F6" w14:textId="77777777" w:rsidR="00EE701C" w:rsidRDefault="00EE701C" w:rsidP="00EE701C">
            <w:pPr>
              <w:ind w:left="144"/>
              <w:rPr>
                <w:rFonts w:ascii="Arial" w:eastAsia="Arial" w:hAnsi="Arial" w:cs="Arial"/>
                <w:sz w:val="18"/>
                <w:szCs w:val="18"/>
              </w:rPr>
            </w:pPr>
            <w:r>
              <w:rPr>
                <w:rFonts w:ascii="Arial"/>
                <w:sz w:val="18"/>
                <w:szCs w:val="18"/>
              </w:rPr>
              <w:t>[  ] US Experience in its Diversity</w:t>
            </w:r>
          </w:p>
          <w:p w14:paraId="1E810619" w14:textId="77777777" w:rsidR="00EE701C" w:rsidRDefault="00EE701C" w:rsidP="00EE701C">
            <w:pPr>
              <w:ind w:left="144"/>
              <w:rPr>
                <w:rFonts w:ascii="Arial" w:eastAsia="Arial" w:hAnsi="Arial" w:cs="Arial"/>
                <w:sz w:val="18"/>
                <w:szCs w:val="18"/>
              </w:rPr>
            </w:pPr>
            <w:r>
              <w:rPr>
                <w:rFonts w:ascii="Arial"/>
                <w:sz w:val="18"/>
                <w:szCs w:val="18"/>
              </w:rPr>
              <w:t>[  ] Creative Expression</w:t>
            </w:r>
          </w:p>
          <w:p w14:paraId="56D3BDDB" w14:textId="77777777" w:rsidR="00EE701C" w:rsidRDefault="00EE701C" w:rsidP="00EE701C">
            <w:pPr>
              <w:ind w:left="144"/>
              <w:rPr>
                <w:rFonts w:ascii="Arial" w:eastAsia="Arial" w:hAnsi="Arial" w:cs="Arial"/>
                <w:sz w:val="18"/>
                <w:szCs w:val="18"/>
              </w:rPr>
            </w:pPr>
            <w:r>
              <w:rPr>
                <w:rFonts w:ascii="Arial"/>
                <w:sz w:val="18"/>
                <w:szCs w:val="18"/>
              </w:rPr>
              <w:t>[  ] Individual and Society</w:t>
            </w:r>
          </w:p>
          <w:p w14:paraId="14274D0F" w14:textId="77777777" w:rsidR="00EE701C" w:rsidRDefault="00EE701C" w:rsidP="00EE701C">
            <w:pPr>
              <w:ind w:left="144"/>
              <w:rPr>
                <w:rFonts w:ascii="Arial" w:eastAsia="Arial" w:hAnsi="Arial" w:cs="Arial"/>
                <w:sz w:val="18"/>
                <w:szCs w:val="18"/>
              </w:rPr>
            </w:pPr>
            <w:r>
              <w:rPr>
                <w:rFonts w:ascii="Arial"/>
                <w:sz w:val="18"/>
                <w:szCs w:val="18"/>
              </w:rPr>
              <w:t>[  ] Scientific World</w:t>
            </w:r>
          </w:p>
          <w:p w14:paraId="42C3EB67" w14:textId="77777777" w:rsidR="00EE701C" w:rsidRDefault="00EE701C" w:rsidP="00EE701C">
            <w:pPr>
              <w:rPr>
                <w:rFonts w:ascii="Arial" w:eastAsia="Arial" w:hAnsi="Arial" w:cs="Arial"/>
                <w:sz w:val="18"/>
                <w:szCs w:val="18"/>
              </w:rPr>
            </w:pPr>
            <w:r>
              <w:rPr>
                <w:rFonts w:ascii="Arial"/>
                <w:sz w:val="18"/>
                <w:szCs w:val="18"/>
              </w:rPr>
              <w:t>[  ] Gen Ed - College Option</w:t>
            </w:r>
          </w:p>
          <w:p w14:paraId="712A95AC" w14:textId="77777777" w:rsidR="00EE701C" w:rsidRDefault="00EE701C" w:rsidP="00EE701C">
            <w:pPr>
              <w:ind w:left="118"/>
              <w:rPr>
                <w:rFonts w:ascii="Arial" w:eastAsia="Arial" w:hAnsi="Arial" w:cs="Arial"/>
                <w:sz w:val="18"/>
                <w:szCs w:val="18"/>
              </w:rPr>
            </w:pPr>
            <w:r>
              <w:rPr>
                <w:rFonts w:ascii="Arial"/>
                <w:sz w:val="18"/>
                <w:szCs w:val="18"/>
              </w:rPr>
              <w:t>[  ] Speech</w:t>
            </w:r>
          </w:p>
          <w:p w14:paraId="09BCDDBA" w14:textId="77777777" w:rsidR="00EE701C" w:rsidRDefault="00EE701C" w:rsidP="00EE701C">
            <w:pPr>
              <w:ind w:left="118"/>
              <w:rPr>
                <w:rFonts w:ascii="Arial" w:eastAsia="Arial" w:hAnsi="Arial" w:cs="Arial"/>
                <w:sz w:val="18"/>
                <w:szCs w:val="18"/>
              </w:rPr>
            </w:pPr>
            <w:r>
              <w:rPr>
                <w:rFonts w:ascii="Arial"/>
                <w:sz w:val="18"/>
                <w:szCs w:val="18"/>
              </w:rPr>
              <w:t xml:space="preserve">[  ] Interdisciplinary </w:t>
            </w:r>
          </w:p>
          <w:p w14:paraId="2D92CDF6" w14:textId="77777777" w:rsidR="00EE701C" w:rsidRDefault="00EE701C" w:rsidP="00EE701C">
            <w:pPr>
              <w:ind w:left="118"/>
              <w:rPr>
                <w:rFonts w:ascii="Arial" w:eastAsia="Arial" w:hAnsi="Arial" w:cs="Arial"/>
                <w:sz w:val="18"/>
                <w:szCs w:val="18"/>
              </w:rPr>
            </w:pPr>
            <w:r>
              <w:rPr>
                <w:rFonts w:ascii="Arial"/>
                <w:sz w:val="18"/>
                <w:szCs w:val="18"/>
              </w:rPr>
              <w:t>[  ] Advanced Liberal Arts</w:t>
            </w:r>
          </w:p>
        </w:tc>
        <w:tc>
          <w:tcPr>
            <w:tcW w:w="26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F42257" w14:textId="77777777" w:rsidR="00EE701C" w:rsidRDefault="00EE701C" w:rsidP="00EE701C">
            <w:r>
              <w:rPr>
                <w:rFonts w:ascii="Arial"/>
                <w:b/>
                <w:bCs/>
                <w:sz w:val="18"/>
                <w:szCs w:val="18"/>
              </w:rPr>
              <w:t>Course Applicability</w:t>
            </w:r>
          </w:p>
        </w:tc>
        <w:tc>
          <w:tcPr>
            <w:tcW w:w="36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7D66AD9" w14:textId="77777777" w:rsidR="00EE701C" w:rsidRDefault="00EE701C" w:rsidP="00EE701C">
            <w:pPr>
              <w:rPr>
                <w:rFonts w:ascii="Arial" w:eastAsia="Arial" w:hAnsi="Arial" w:cs="Arial"/>
                <w:sz w:val="18"/>
                <w:szCs w:val="18"/>
              </w:rPr>
            </w:pPr>
            <w:r>
              <w:rPr>
                <w:rFonts w:ascii="Arial"/>
                <w:sz w:val="18"/>
                <w:szCs w:val="18"/>
              </w:rPr>
              <w:t>[  ] Major</w:t>
            </w:r>
          </w:p>
          <w:p w14:paraId="77CE01C9" w14:textId="77777777" w:rsidR="00EE701C" w:rsidRDefault="00EE701C" w:rsidP="00EE701C">
            <w:pPr>
              <w:rPr>
                <w:rFonts w:ascii="Arial" w:eastAsia="Arial" w:hAnsi="Arial" w:cs="Arial"/>
                <w:sz w:val="18"/>
                <w:szCs w:val="18"/>
              </w:rPr>
            </w:pPr>
            <w:r>
              <w:rPr>
                <w:rFonts w:ascii="Arial"/>
                <w:sz w:val="18"/>
                <w:szCs w:val="18"/>
              </w:rPr>
              <w:t>[  ] Gen Ed Required</w:t>
            </w:r>
          </w:p>
          <w:p w14:paraId="35277F12" w14:textId="77777777" w:rsidR="00EE701C" w:rsidRDefault="00EE701C" w:rsidP="00EE701C">
            <w:pPr>
              <w:ind w:left="144"/>
              <w:rPr>
                <w:rFonts w:ascii="Arial" w:eastAsia="Arial" w:hAnsi="Arial" w:cs="Arial"/>
                <w:sz w:val="18"/>
                <w:szCs w:val="18"/>
              </w:rPr>
            </w:pPr>
            <w:r>
              <w:rPr>
                <w:rFonts w:ascii="Arial"/>
                <w:sz w:val="18"/>
                <w:szCs w:val="18"/>
              </w:rPr>
              <w:t>[  ] English Composition</w:t>
            </w:r>
          </w:p>
          <w:p w14:paraId="4742A38A" w14:textId="77777777" w:rsidR="00EE701C" w:rsidRDefault="00EE701C" w:rsidP="00EE701C">
            <w:pPr>
              <w:ind w:left="144"/>
              <w:rPr>
                <w:rFonts w:ascii="Arial" w:eastAsia="Arial" w:hAnsi="Arial" w:cs="Arial"/>
                <w:sz w:val="18"/>
                <w:szCs w:val="18"/>
              </w:rPr>
            </w:pPr>
            <w:r>
              <w:rPr>
                <w:rFonts w:ascii="Arial"/>
                <w:sz w:val="18"/>
                <w:szCs w:val="18"/>
              </w:rPr>
              <w:t>[  ] Mathematics</w:t>
            </w:r>
          </w:p>
          <w:p w14:paraId="6288C258" w14:textId="77777777" w:rsidR="00EE701C" w:rsidRDefault="00EE701C" w:rsidP="00EE701C">
            <w:pPr>
              <w:ind w:left="144"/>
              <w:rPr>
                <w:rFonts w:ascii="Arial" w:eastAsia="Arial" w:hAnsi="Arial" w:cs="Arial"/>
                <w:sz w:val="18"/>
                <w:szCs w:val="18"/>
              </w:rPr>
            </w:pPr>
            <w:r>
              <w:rPr>
                <w:rFonts w:ascii="Arial"/>
                <w:sz w:val="18"/>
                <w:szCs w:val="18"/>
              </w:rPr>
              <w:t>[  ] Science</w:t>
            </w:r>
          </w:p>
          <w:p w14:paraId="3394824F" w14:textId="77777777" w:rsidR="00EE701C" w:rsidRDefault="00EE701C" w:rsidP="00EE701C">
            <w:pPr>
              <w:rPr>
                <w:rFonts w:ascii="Arial" w:eastAsia="Arial" w:hAnsi="Arial" w:cs="Arial"/>
                <w:sz w:val="18"/>
                <w:szCs w:val="18"/>
              </w:rPr>
            </w:pPr>
            <w:r>
              <w:rPr>
                <w:rFonts w:ascii="Arial"/>
                <w:sz w:val="18"/>
                <w:szCs w:val="18"/>
              </w:rPr>
              <w:t>[  ] Gen Ed - Flexible</w:t>
            </w:r>
          </w:p>
          <w:p w14:paraId="6357F075" w14:textId="77777777" w:rsidR="00EE701C" w:rsidRDefault="00EE701C" w:rsidP="00EE701C">
            <w:pPr>
              <w:ind w:left="144"/>
              <w:rPr>
                <w:rFonts w:ascii="Arial" w:eastAsia="Arial" w:hAnsi="Arial" w:cs="Arial"/>
                <w:sz w:val="18"/>
                <w:szCs w:val="18"/>
              </w:rPr>
            </w:pPr>
            <w:r>
              <w:rPr>
                <w:rFonts w:ascii="Arial"/>
                <w:sz w:val="18"/>
                <w:szCs w:val="18"/>
              </w:rPr>
              <w:t>[  ] World Cultures</w:t>
            </w:r>
          </w:p>
          <w:p w14:paraId="3FB09797" w14:textId="77777777" w:rsidR="00EE701C" w:rsidRDefault="00EE701C" w:rsidP="00EE701C">
            <w:pPr>
              <w:ind w:left="144"/>
              <w:rPr>
                <w:rFonts w:ascii="Arial" w:eastAsia="Arial" w:hAnsi="Arial" w:cs="Arial"/>
                <w:sz w:val="18"/>
                <w:szCs w:val="18"/>
              </w:rPr>
            </w:pPr>
            <w:r>
              <w:rPr>
                <w:rFonts w:ascii="Arial"/>
                <w:sz w:val="18"/>
                <w:szCs w:val="18"/>
              </w:rPr>
              <w:t>[  ] US Experience in its Diversity</w:t>
            </w:r>
          </w:p>
          <w:p w14:paraId="74B44296" w14:textId="77777777" w:rsidR="00EE701C" w:rsidRDefault="00EE701C" w:rsidP="00EE701C">
            <w:pPr>
              <w:ind w:left="144"/>
              <w:rPr>
                <w:rFonts w:ascii="Arial" w:eastAsia="Arial" w:hAnsi="Arial" w:cs="Arial"/>
                <w:sz w:val="18"/>
                <w:szCs w:val="18"/>
              </w:rPr>
            </w:pPr>
            <w:r>
              <w:rPr>
                <w:rFonts w:ascii="Arial"/>
                <w:sz w:val="18"/>
                <w:szCs w:val="18"/>
              </w:rPr>
              <w:t>[  ] Creative Expression</w:t>
            </w:r>
          </w:p>
          <w:p w14:paraId="426B6050" w14:textId="77777777" w:rsidR="00EE701C" w:rsidRDefault="00EE701C" w:rsidP="00EE701C">
            <w:pPr>
              <w:ind w:left="144"/>
              <w:rPr>
                <w:rFonts w:ascii="Arial" w:eastAsia="Arial" w:hAnsi="Arial" w:cs="Arial"/>
                <w:sz w:val="18"/>
                <w:szCs w:val="18"/>
              </w:rPr>
            </w:pPr>
            <w:r>
              <w:rPr>
                <w:rFonts w:ascii="Arial"/>
                <w:sz w:val="18"/>
                <w:szCs w:val="18"/>
              </w:rPr>
              <w:t>[  ] Individual and Society</w:t>
            </w:r>
          </w:p>
          <w:p w14:paraId="2C5AC597" w14:textId="77777777" w:rsidR="00EE701C" w:rsidRDefault="00EE701C" w:rsidP="00EE701C">
            <w:pPr>
              <w:ind w:left="144"/>
              <w:rPr>
                <w:rFonts w:ascii="Arial" w:eastAsia="Arial" w:hAnsi="Arial" w:cs="Arial"/>
                <w:sz w:val="18"/>
                <w:szCs w:val="18"/>
              </w:rPr>
            </w:pPr>
            <w:r>
              <w:rPr>
                <w:rFonts w:ascii="Arial"/>
                <w:sz w:val="18"/>
                <w:szCs w:val="18"/>
              </w:rPr>
              <w:t>[  ] Scientific World</w:t>
            </w:r>
          </w:p>
          <w:p w14:paraId="315AF43E" w14:textId="77777777" w:rsidR="00EE701C" w:rsidRDefault="00EE701C" w:rsidP="00EE701C">
            <w:pPr>
              <w:rPr>
                <w:rFonts w:ascii="Arial" w:eastAsia="Arial" w:hAnsi="Arial" w:cs="Arial"/>
                <w:sz w:val="18"/>
                <w:szCs w:val="18"/>
              </w:rPr>
            </w:pPr>
            <w:r>
              <w:rPr>
                <w:rFonts w:ascii="Arial"/>
                <w:sz w:val="18"/>
                <w:szCs w:val="18"/>
              </w:rPr>
              <w:t>[  ] Gen Ed - College Option</w:t>
            </w:r>
          </w:p>
          <w:p w14:paraId="0958C5D2" w14:textId="77777777" w:rsidR="00EE701C" w:rsidRDefault="00EE701C" w:rsidP="00EE701C">
            <w:pPr>
              <w:ind w:left="173"/>
              <w:rPr>
                <w:rFonts w:ascii="Arial" w:eastAsia="Arial" w:hAnsi="Arial" w:cs="Arial"/>
                <w:sz w:val="18"/>
                <w:szCs w:val="18"/>
              </w:rPr>
            </w:pPr>
            <w:r>
              <w:rPr>
                <w:rFonts w:ascii="Arial"/>
                <w:sz w:val="18"/>
                <w:szCs w:val="18"/>
              </w:rPr>
              <w:t>[  ] Speech</w:t>
            </w:r>
          </w:p>
          <w:p w14:paraId="2DA9ADDB" w14:textId="77777777" w:rsidR="00EE701C" w:rsidRDefault="00EE701C" w:rsidP="00EE701C">
            <w:pPr>
              <w:ind w:left="173"/>
              <w:rPr>
                <w:rFonts w:ascii="Arial" w:eastAsia="Arial" w:hAnsi="Arial" w:cs="Arial"/>
                <w:sz w:val="18"/>
                <w:szCs w:val="18"/>
              </w:rPr>
            </w:pPr>
            <w:r>
              <w:rPr>
                <w:rFonts w:ascii="Arial"/>
                <w:sz w:val="18"/>
                <w:szCs w:val="18"/>
              </w:rPr>
              <w:t xml:space="preserve">[  ] Interdisciplinary </w:t>
            </w:r>
          </w:p>
          <w:p w14:paraId="617F769C" w14:textId="77777777" w:rsidR="00EE701C" w:rsidRDefault="00EE701C" w:rsidP="00EE701C">
            <w:pPr>
              <w:ind w:left="173"/>
              <w:rPr>
                <w:rFonts w:ascii="Arial" w:eastAsia="Arial" w:hAnsi="Arial" w:cs="Arial"/>
                <w:sz w:val="18"/>
                <w:szCs w:val="18"/>
              </w:rPr>
            </w:pPr>
            <w:r>
              <w:rPr>
                <w:rFonts w:ascii="Arial"/>
                <w:sz w:val="18"/>
                <w:szCs w:val="18"/>
              </w:rPr>
              <w:t>[  ] Advanced Liberal Arts</w:t>
            </w:r>
          </w:p>
        </w:tc>
      </w:tr>
      <w:tr w:rsidR="00EE701C" w14:paraId="6A3A09FD" w14:textId="77777777" w:rsidTr="00EE701C">
        <w:trPr>
          <w:trHeight w:val="245"/>
        </w:trPr>
        <w:tc>
          <w:tcPr>
            <w:tcW w:w="2699"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B30B315" w14:textId="033AFEFF" w:rsidR="00EE701C" w:rsidRDefault="00EE701C" w:rsidP="00EE701C">
            <w:r>
              <w:rPr>
                <w:rFonts w:ascii="Arial"/>
                <w:b/>
                <w:bCs/>
                <w:sz w:val="18"/>
                <w:szCs w:val="18"/>
              </w:rPr>
              <w:t>Effective Term</w:t>
            </w:r>
            <w:r w:rsidR="00573A33">
              <w:rPr>
                <w:rFonts w:ascii="Arial"/>
                <w:b/>
                <w:bCs/>
                <w:sz w:val="18"/>
                <w:szCs w:val="18"/>
              </w:rPr>
              <w:t xml:space="preserve"> Fall 2015</w:t>
            </w:r>
          </w:p>
        </w:tc>
        <w:tc>
          <w:tcPr>
            <w:tcW w:w="398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652DC5B" w14:textId="77777777" w:rsidR="00EE701C" w:rsidRDefault="00EE701C" w:rsidP="00EE701C"/>
        </w:tc>
        <w:tc>
          <w:tcPr>
            <w:tcW w:w="260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3DC83F3" w14:textId="77777777" w:rsidR="00EE701C" w:rsidRDefault="00EE701C" w:rsidP="00EE701C"/>
        </w:tc>
        <w:tc>
          <w:tcPr>
            <w:tcW w:w="3675"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EC28B" w14:textId="77777777" w:rsidR="00EE701C" w:rsidRDefault="00EE701C" w:rsidP="00EE701C"/>
        </w:tc>
      </w:tr>
    </w:tbl>
    <w:p w14:paraId="4F9E114A" w14:textId="77777777" w:rsidR="00EE701C" w:rsidRDefault="00EE701C" w:rsidP="00EE701C">
      <w:pPr>
        <w:widowControl w:val="0"/>
        <w:rPr>
          <w:rFonts w:ascii="Arial" w:eastAsia="Arial" w:hAnsi="Arial" w:cs="Arial"/>
          <w:b/>
          <w:bCs/>
          <w:sz w:val="20"/>
          <w:szCs w:val="20"/>
        </w:rPr>
      </w:pPr>
    </w:p>
    <w:p w14:paraId="37A7C4CF" w14:textId="7ABAA81E" w:rsidR="00EE701C" w:rsidRPr="000B260C" w:rsidRDefault="000B260C" w:rsidP="000B260C">
      <w:pPr>
        <w:spacing w:after="200" w:line="276" w:lineRule="auto"/>
        <w:rPr>
          <w:rFonts w:ascii="Arial" w:eastAsia="Arial" w:hAnsi="Arial" w:cs="Arial"/>
          <w:b/>
          <w:bCs/>
          <w:sz w:val="20"/>
          <w:szCs w:val="20"/>
        </w:rPr>
      </w:pPr>
      <w:r>
        <w:rPr>
          <w:rFonts w:ascii="Arial"/>
          <w:b/>
          <w:bCs/>
          <w:sz w:val="20"/>
          <w:szCs w:val="20"/>
        </w:rPr>
        <w:t xml:space="preserve">Rationale: </w:t>
      </w:r>
      <w:r w:rsidR="002E6449" w:rsidRPr="002E6449">
        <w:rPr>
          <w:rFonts w:ascii="Arial"/>
          <w:bCs/>
          <w:sz w:val="20"/>
          <w:szCs w:val="20"/>
        </w:rPr>
        <w:t>The current course title does not accurately reflect the course content.</w:t>
      </w:r>
    </w:p>
    <w:p w14:paraId="3A35FDC2" w14:textId="77777777" w:rsidR="00EE701C" w:rsidRDefault="00EE701C" w:rsidP="00EE701C"/>
    <w:p w14:paraId="288A7BC3" w14:textId="77777777" w:rsidR="000B260C" w:rsidRDefault="000B260C" w:rsidP="00EE701C">
      <w:pPr>
        <w:rPr>
          <w:rFonts w:asciiTheme="majorHAnsi" w:hAnsiTheme="majorHAnsi"/>
        </w:rPr>
        <w:sectPr w:rsidR="000B260C" w:rsidSect="00EE701C">
          <w:pgSz w:w="15840" w:h="12240" w:orient="landscape"/>
          <w:pgMar w:top="1008" w:right="1008" w:bottom="1008" w:left="1008" w:header="0" w:footer="0" w:gutter="0"/>
          <w:pgNumType w:start="1"/>
          <w:cols w:space="720"/>
          <w:noEndnote/>
          <w:docGrid w:linePitch="326"/>
        </w:sectPr>
      </w:pPr>
    </w:p>
    <w:p w14:paraId="5C48A3F1" w14:textId="4A7C95C5" w:rsidR="00EE701C" w:rsidRDefault="00EE701C" w:rsidP="00EE701C">
      <w:pPr>
        <w:rPr>
          <w:rFonts w:asciiTheme="majorHAnsi" w:hAnsiTheme="majorHAnsi"/>
        </w:rPr>
      </w:pPr>
    </w:p>
    <w:p w14:paraId="69C645B1" w14:textId="77777777" w:rsidR="00EE701C" w:rsidRPr="00A21316" w:rsidRDefault="00EE701C" w:rsidP="00EE701C">
      <w:pPr>
        <w:rPr>
          <w:rFonts w:asciiTheme="majorHAnsi" w:hAnsiTheme="majorHAnsi"/>
        </w:rPr>
      </w:pPr>
    </w:p>
    <w:p w14:paraId="33A18C3B" w14:textId="77777777" w:rsidR="00EE701C" w:rsidRDefault="00EE701C">
      <w:pPr>
        <w:rPr>
          <w:rFonts w:asciiTheme="majorHAnsi" w:hAnsiTheme="majorHAnsi" w:cs="Times New Roman"/>
          <w:sz w:val="20"/>
          <w:szCs w:val="22"/>
        </w:rPr>
      </w:pPr>
    </w:p>
    <w:p w14:paraId="06141444" w14:textId="4B5A24F5" w:rsidR="00EE701C" w:rsidRPr="00EE701C" w:rsidRDefault="00EE701C">
      <w:pPr>
        <w:rPr>
          <w:rFonts w:asciiTheme="majorHAnsi" w:hAnsiTheme="majorHAnsi" w:cs="Times New Roman"/>
          <w:b/>
          <w:sz w:val="20"/>
          <w:szCs w:val="22"/>
        </w:rPr>
      </w:pPr>
      <w:r w:rsidRPr="00EE701C">
        <w:rPr>
          <w:rFonts w:asciiTheme="majorHAnsi" w:hAnsiTheme="majorHAnsi" w:cs="Times New Roman"/>
          <w:b/>
          <w:sz w:val="20"/>
          <w:szCs w:val="22"/>
        </w:rPr>
        <w:t>COURSE OUTLINE</w:t>
      </w:r>
    </w:p>
    <w:p w14:paraId="3A455310" w14:textId="77777777" w:rsidR="00467992" w:rsidRDefault="00467992">
      <w:pPr>
        <w:rPr>
          <w:rFonts w:asciiTheme="majorHAnsi" w:hAnsiTheme="majorHAnsi" w:cs="Times New Roman"/>
          <w:sz w:val="20"/>
          <w:szCs w:val="22"/>
        </w:rPr>
      </w:pPr>
    </w:p>
    <w:p w14:paraId="0CFE7A85" w14:textId="77777777" w:rsidR="00467992" w:rsidRPr="00FB0A09" w:rsidRDefault="00467992" w:rsidP="00467992">
      <w:pPr>
        <w:jc w:val="center"/>
        <w:rPr>
          <w:rFonts w:ascii="Arial" w:hAnsi="Arial" w:cs="Arial"/>
        </w:rPr>
      </w:pPr>
      <w:r w:rsidRPr="00FB0A09">
        <w:rPr>
          <w:rFonts w:ascii="Arial" w:hAnsi="Arial" w:cs="Arial"/>
        </w:rPr>
        <w:t>CITY UNIVERSITY OF NEW YORK</w:t>
      </w:r>
    </w:p>
    <w:p w14:paraId="19AEEA0E" w14:textId="77777777" w:rsidR="00467992" w:rsidRPr="00FB0A09" w:rsidRDefault="00467992" w:rsidP="00467992">
      <w:pPr>
        <w:jc w:val="center"/>
        <w:rPr>
          <w:rFonts w:ascii="Arial" w:hAnsi="Arial" w:cs="Arial"/>
        </w:rPr>
      </w:pPr>
      <w:r w:rsidRPr="00FB0A09">
        <w:rPr>
          <w:rFonts w:ascii="Arial" w:hAnsi="Arial" w:cs="Arial"/>
        </w:rPr>
        <w:t>NEW YORK CITY COLLEGE OF TECHNOLOGY</w:t>
      </w:r>
    </w:p>
    <w:p w14:paraId="6655D53A" w14:textId="77777777" w:rsidR="00467992" w:rsidRPr="00FB0A09" w:rsidRDefault="00467992" w:rsidP="00467992">
      <w:pPr>
        <w:jc w:val="center"/>
        <w:rPr>
          <w:rFonts w:ascii="Arial" w:hAnsi="Arial" w:cs="Arial"/>
        </w:rPr>
      </w:pPr>
    </w:p>
    <w:p w14:paraId="05E2107A" w14:textId="77777777" w:rsidR="00467992" w:rsidRPr="00FB0A09" w:rsidRDefault="00467992" w:rsidP="00467992">
      <w:pPr>
        <w:jc w:val="center"/>
        <w:rPr>
          <w:rFonts w:ascii="Arial" w:hAnsi="Arial" w:cs="Arial"/>
        </w:rPr>
      </w:pPr>
    </w:p>
    <w:p w14:paraId="4C9EDC34" w14:textId="77777777" w:rsidR="00467992" w:rsidRPr="00FB0A09" w:rsidRDefault="00467992" w:rsidP="00467992">
      <w:pPr>
        <w:jc w:val="center"/>
        <w:rPr>
          <w:rFonts w:ascii="Arial" w:hAnsi="Arial" w:cs="Arial"/>
        </w:rPr>
      </w:pPr>
    </w:p>
    <w:p w14:paraId="0572A676" w14:textId="77777777" w:rsidR="00467992" w:rsidRPr="00FB0A09" w:rsidRDefault="00467992" w:rsidP="00467992">
      <w:pPr>
        <w:jc w:val="center"/>
        <w:rPr>
          <w:rFonts w:ascii="Arial" w:hAnsi="Arial" w:cs="Arial"/>
        </w:rPr>
      </w:pPr>
    </w:p>
    <w:p w14:paraId="1A68C21B" w14:textId="77777777" w:rsidR="00467992" w:rsidRPr="00FB0A09" w:rsidRDefault="00467992" w:rsidP="00467992">
      <w:pPr>
        <w:jc w:val="center"/>
        <w:rPr>
          <w:rFonts w:ascii="Arial" w:hAnsi="Arial" w:cs="Arial"/>
        </w:rPr>
      </w:pPr>
    </w:p>
    <w:p w14:paraId="3FEB32FE" w14:textId="77777777" w:rsidR="00467992" w:rsidRPr="00FB0A09" w:rsidRDefault="00467992" w:rsidP="00467992">
      <w:pPr>
        <w:jc w:val="center"/>
        <w:rPr>
          <w:rFonts w:ascii="Arial" w:hAnsi="Arial" w:cs="Arial"/>
        </w:rPr>
      </w:pPr>
    </w:p>
    <w:p w14:paraId="3D10020E" w14:textId="77777777" w:rsidR="00467992" w:rsidRPr="00FB0A09" w:rsidRDefault="00467992" w:rsidP="00467992">
      <w:pPr>
        <w:jc w:val="center"/>
        <w:rPr>
          <w:rFonts w:ascii="Arial" w:hAnsi="Arial" w:cs="Arial"/>
        </w:rPr>
      </w:pPr>
    </w:p>
    <w:p w14:paraId="2A2BAD60" w14:textId="77777777" w:rsidR="00467992" w:rsidRPr="00FB0A09" w:rsidRDefault="00467992" w:rsidP="00467992">
      <w:pPr>
        <w:jc w:val="center"/>
        <w:rPr>
          <w:rFonts w:ascii="Arial" w:hAnsi="Arial" w:cs="Arial"/>
        </w:rPr>
      </w:pPr>
    </w:p>
    <w:p w14:paraId="68A710FE" w14:textId="77777777" w:rsidR="00467992" w:rsidRPr="00FB0A09" w:rsidRDefault="00467992" w:rsidP="00467992">
      <w:pPr>
        <w:jc w:val="center"/>
        <w:rPr>
          <w:rFonts w:ascii="Arial" w:hAnsi="Arial" w:cs="Arial"/>
        </w:rPr>
      </w:pPr>
      <w:r w:rsidRPr="00FB0A09">
        <w:rPr>
          <w:rFonts w:ascii="Arial" w:hAnsi="Arial" w:cs="Arial"/>
        </w:rPr>
        <w:t>Division of Liberal Arts and Sciences</w:t>
      </w:r>
    </w:p>
    <w:p w14:paraId="6C43C74C" w14:textId="77777777" w:rsidR="00467992" w:rsidRPr="00FB0A09" w:rsidRDefault="00467992" w:rsidP="00467992">
      <w:pPr>
        <w:jc w:val="center"/>
        <w:rPr>
          <w:rFonts w:ascii="Arial" w:hAnsi="Arial" w:cs="Arial"/>
        </w:rPr>
      </w:pPr>
      <w:r w:rsidRPr="00FB0A09">
        <w:rPr>
          <w:rFonts w:ascii="Arial" w:hAnsi="Arial" w:cs="Arial"/>
        </w:rPr>
        <w:t>DEPARTMENT OF SOCIAL SCIENCE</w:t>
      </w:r>
    </w:p>
    <w:p w14:paraId="7F41A571" w14:textId="77777777" w:rsidR="00467992" w:rsidRPr="00FB0A09" w:rsidRDefault="00467992" w:rsidP="00467992">
      <w:pPr>
        <w:jc w:val="center"/>
        <w:rPr>
          <w:rFonts w:ascii="Arial" w:hAnsi="Arial" w:cs="Arial"/>
        </w:rPr>
      </w:pPr>
    </w:p>
    <w:p w14:paraId="1474E38E" w14:textId="77777777" w:rsidR="00467992" w:rsidRPr="00FB0A09" w:rsidRDefault="00467992" w:rsidP="00467992">
      <w:pPr>
        <w:jc w:val="center"/>
        <w:rPr>
          <w:rFonts w:ascii="Arial" w:hAnsi="Arial" w:cs="Arial"/>
        </w:rPr>
      </w:pPr>
    </w:p>
    <w:p w14:paraId="634A69AB" w14:textId="77777777" w:rsidR="00467992" w:rsidRPr="00FB0A09" w:rsidRDefault="00467992" w:rsidP="00467992">
      <w:pPr>
        <w:jc w:val="center"/>
        <w:rPr>
          <w:rFonts w:ascii="Arial" w:hAnsi="Arial" w:cs="Arial"/>
        </w:rPr>
      </w:pPr>
    </w:p>
    <w:p w14:paraId="38C4AFF8" w14:textId="77777777" w:rsidR="00467992" w:rsidRPr="00FB0A09" w:rsidRDefault="00467992" w:rsidP="00467992">
      <w:pPr>
        <w:jc w:val="center"/>
        <w:rPr>
          <w:rFonts w:ascii="Arial" w:hAnsi="Arial" w:cs="Arial"/>
        </w:rPr>
      </w:pPr>
    </w:p>
    <w:p w14:paraId="6C9F97AE" w14:textId="77777777" w:rsidR="00467992" w:rsidRPr="00FB0A09" w:rsidRDefault="00467992" w:rsidP="00467992">
      <w:pPr>
        <w:jc w:val="center"/>
        <w:rPr>
          <w:rFonts w:ascii="Arial" w:hAnsi="Arial" w:cs="Arial"/>
        </w:rPr>
      </w:pPr>
      <w:r w:rsidRPr="00FB0A09">
        <w:rPr>
          <w:rFonts w:ascii="Arial" w:hAnsi="Arial" w:cs="Arial"/>
        </w:rPr>
        <w:t>COURSE OUTLINE</w:t>
      </w:r>
    </w:p>
    <w:p w14:paraId="418ADF34" w14:textId="77777777" w:rsidR="00467992" w:rsidRPr="00FB0A09" w:rsidRDefault="00467992" w:rsidP="00467992">
      <w:pPr>
        <w:jc w:val="center"/>
        <w:rPr>
          <w:rFonts w:ascii="Arial" w:hAnsi="Arial" w:cs="Arial"/>
        </w:rPr>
      </w:pPr>
    </w:p>
    <w:p w14:paraId="07A1A470" w14:textId="77777777" w:rsidR="00467992" w:rsidRPr="00FB0A09" w:rsidRDefault="00467992" w:rsidP="00467992">
      <w:pPr>
        <w:jc w:val="center"/>
        <w:rPr>
          <w:rFonts w:ascii="Arial" w:hAnsi="Arial" w:cs="Arial"/>
        </w:rPr>
      </w:pPr>
    </w:p>
    <w:p w14:paraId="5F2E084B" w14:textId="77777777" w:rsidR="00467992" w:rsidRPr="00FB0A09" w:rsidRDefault="00467992" w:rsidP="00467992">
      <w:pPr>
        <w:jc w:val="center"/>
        <w:rPr>
          <w:rFonts w:ascii="Arial" w:hAnsi="Arial" w:cs="Arial"/>
        </w:rPr>
      </w:pPr>
    </w:p>
    <w:p w14:paraId="04011A83" w14:textId="77777777" w:rsidR="00467992" w:rsidRPr="00FB0A09" w:rsidRDefault="00467992" w:rsidP="00467992">
      <w:pPr>
        <w:jc w:val="center"/>
        <w:rPr>
          <w:rFonts w:ascii="Arial" w:hAnsi="Arial" w:cs="Arial"/>
        </w:rPr>
      </w:pPr>
      <w:r w:rsidRPr="00FB0A09">
        <w:rPr>
          <w:rFonts w:ascii="Arial" w:hAnsi="Arial" w:cs="Arial"/>
        </w:rPr>
        <w:t>ANTH 1102/</w:t>
      </w:r>
      <w:proofErr w:type="gramStart"/>
      <w:r w:rsidRPr="00FB0A09">
        <w:rPr>
          <w:rFonts w:ascii="Arial" w:hAnsi="Arial" w:cs="Arial"/>
        </w:rPr>
        <w:t>AN</w:t>
      </w:r>
      <w:proofErr w:type="gramEnd"/>
      <w:r w:rsidRPr="00FB0A09">
        <w:rPr>
          <w:rFonts w:ascii="Arial" w:hAnsi="Arial" w:cs="Arial"/>
        </w:rPr>
        <w:t xml:space="preserve"> 102</w:t>
      </w:r>
    </w:p>
    <w:p w14:paraId="3962D155" w14:textId="77777777" w:rsidR="00467992" w:rsidRPr="00FB0A09" w:rsidRDefault="00467992" w:rsidP="00467992">
      <w:pPr>
        <w:jc w:val="center"/>
        <w:rPr>
          <w:rFonts w:ascii="Arial" w:hAnsi="Arial" w:cs="Arial"/>
        </w:rPr>
      </w:pPr>
      <w:r w:rsidRPr="00FB0A09">
        <w:rPr>
          <w:rFonts w:ascii="Arial" w:hAnsi="Arial" w:cs="Arial"/>
        </w:rPr>
        <w:t>COMPARATIVE RELIGIONS</w:t>
      </w:r>
    </w:p>
    <w:p w14:paraId="1F057722" w14:textId="77777777" w:rsidR="00467992" w:rsidRPr="00FB0A09" w:rsidRDefault="00467992" w:rsidP="00467992">
      <w:pPr>
        <w:jc w:val="center"/>
        <w:rPr>
          <w:rFonts w:ascii="Arial" w:hAnsi="Arial" w:cs="Arial"/>
        </w:rPr>
      </w:pPr>
    </w:p>
    <w:p w14:paraId="2FB8113E" w14:textId="77777777" w:rsidR="00467992" w:rsidRPr="00FB0A09" w:rsidRDefault="00467992" w:rsidP="00467992">
      <w:pPr>
        <w:jc w:val="center"/>
        <w:rPr>
          <w:rFonts w:ascii="Arial" w:hAnsi="Arial" w:cs="Arial"/>
        </w:rPr>
      </w:pPr>
      <w:proofErr w:type="gramStart"/>
      <w:r w:rsidRPr="00FB0A09">
        <w:rPr>
          <w:rFonts w:ascii="Arial" w:hAnsi="Arial" w:cs="Arial"/>
        </w:rPr>
        <w:t>3 cl. hrs.</w:t>
      </w:r>
      <w:proofErr w:type="gramEnd"/>
      <w:r w:rsidRPr="00FB0A09">
        <w:rPr>
          <w:rFonts w:ascii="Arial" w:hAnsi="Arial" w:cs="Arial"/>
        </w:rPr>
        <w:t xml:space="preserve">                    </w:t>
      </w:r>
      <w:proofErr w:type="gramStart"/>
      <w:r w:rsidRPr="00FB0A09">
        <w:rPr>
          <w:rFonts w:ascii="Arial" w:hAnsi="Arial" w:cs="Arial"/>
        </w:rPr>
        <w:t>3 cr.</w:t>
      </w:r>
      <w:proofErr w:type="gramEnd"/>
    </w:p>
    <w:p w14:paraId="437A52B6" w14:textId="77777777" w:rsidR="00467992" w:rsidRPr="00FB0A09" w:rsidRDefault="00467992" w:rsidP="00467992">
      <w:pPr>
        <w:jc w:val="center"/>
        <w:rPr>
          <w:rFonts w:ascii="Arial" w:hAnsi="Arial" w:cs="Arial"/>
        </w:rPr>
      </w:pPr>
    </w:p>
    <w:p w14:paraId="46C3EC21" w14:textId="77777777" w:rsidR="00467992" w:rsidRPr="00FB0A09" w:rsidRDefault="00467992" w:rsidP="00467992">
      <w:pPr>
        <w:jc w:val="center"/>
        <w:rPr>
          <w:rFonts w:ascii="Arial" w:hAnsi="Arial" w:cs="Arial"/>
        </w:rPr>
      </w:pPr>
      <w:r w:rsidRPr="00FB0A09">
        <w:rPr>
          <w:rFonts w:ascii="Arial" w:hAnsi="Arial" w:cs="Arial"/>
        </w:rPr>
        <w:t>Prerequisites: Certification in Reading and Writing</w:t>
      </w:r>
    </w:p>
    <w:p w14:paraId="654689EC" w14:textId="77777777" w:rsidR="00467992" w:rsidRPr="00FB0A09" w:rsidRDefault="00467992" w:rsidP="00467992">
      <w:pPr>
        <w:jc w:val="center"/>
        <w:rPr>
          <w:rFonts w:ascii="Arial" w:hAnsi="Arial" w:cs="Arial"/>
        </w:rPr>
      </w:pPr>
    </w:p>
    <w:p w14:paraId="5E261E11" w14:textId="77777777" w:rsidR="00467992" w:rsidRPr="00FB0A09" w:rsidRDefault="00467992" w:rsidP="00467992">
      <w:pPr>
        <w:jc w:val="center"/>
        <w:rPr>
          <w:rFonts w:ascii="Arial" w:hAnsi="Arial" w:cs="Arial"/>
        </w:rPr>
      </w:pPr>
    </w:p>
    <w:p w14:paraId="775C4B43" w14:textId="77777777" w:rsidR="00467992" w:rsidRPr="00FB0A09" w:rsidRDefault="00467992" w:rsidP="00467992">
      <w:pPr>
        <w:jc w:val="center"/>
        <w:rPr>
          <w:rFonts w:ascii="Arial" w:hAnsi="Arial" w:cs="Arial"/>
        </w:rPr>
      </w:pPr>
    </w:p>
    <w:p w14:paraId="2AC0486B" w14:textId="77777777" w:rsidR="00467992" w:rsidRPr="00FB0A09" w:rsidRDefault="00467992" w:rsidP="00467992">
      <w:pPr>
        <w:jc w:val="center"/>
        <w:rPr>
          <w:rFonts w:ascii="Arial" w:hAnsi="Arial" w:cs="Arial"/>
        </w:rPr>
      </w:pPr>
    </w:p>
    <w:p w14:paraId="2DA70D1C" w14:textId="77777777" w:rsidR="00467992" w:rsidRPr="00FB0A09" w:rsidRDefault="00467992" w:rsidP="00467992">
      <w:pPr>
        <w:jc w:val="center"/>
        <w:rPr>
          <w:rFonts w:ascii="Arial" w:hAnsi="Arial" w:cs="Arial"/>
        </w:rPr>
      </w:pPr>
    </w:p>
    <w:p w14:paraId="7CAEB5A6" w14:textId="77777777" w:rsidR="00467992" w:rsidRPr="00FB0A09" w:rsidRDefault="00467992" w:rsidP="00467992">
      <w:pPr>
        <w:jc w:val="center"/>
        <w:rPr>
          <w:rFonts w:ascii="Arial" w:hAnsi="Arial" w:cs="Arial"/>
        </w:rPr>
      </w:pPr>
    </w:p>
    <w:p w14:paraId="557B9046" w14:textId="77777777" w:rsidR="00467992" w:rsidRPr="00FB0A09" w:rsidRDefault="00467992" w:rsidP="00467992">
      <w:pPr>
        <w:jc w:val="center"/>
        <w:rPr>
          <w:rFonts w:ascii="Arial" w:hAnsi="Arial" w:cs="Arial"/>
        </w:rPr>
      </w:pPr>
    </w:p>
    <w:p w14:paraId="005AA7B9" w14:textId="77777777" w:rsidR="00467992" w:rsidRPr="00FB0A09" w:rsidRDefault="00467992" w:rsidP="00467992">
      <w:pPr>
        <w:jc w:val="center"/>
        <w:rPr>
          <w:rFonts w:ascii="Arial" w:hAnsi="Arial" w:cs="Arial"/>
        </w:rPr>
      </w:pPr>
    </w:p>
    <w:p w14:paraId="30E112F7" w14:textId="77777777" w:rsidR="00467992" w:rsidRPr="00FB0A09" w:rsidRDefault="00467992" w:rsidP="00467992">
      <w:pPr>
        <w:jc w:val="center"/>
        <w:rPr>
          <w:rFonts w:ascii="Arial" w:hAnsi="Arial" w:cs="Arial"/>
        </w:rPr>
      </w:pPr>
    </w:p>
    <w:p w14:paraId="45A14E65" w14:textId="77777777" w:rsidR="00467992" w:rsidRPr="00FB0A09" w:rsidRDefault="00467992" w:rsidP="00467992">
      <w:pPr>
        <w:jc w:val="center"/>
        <w:rPr>
          <w:rFonts w:ascii="Arial" w:hAnsi="Arial" w:cs="Arial"/>
        </w:rPr>
      </w:pPr>
    </w:p>
    <w:p w14:paraId="5849578D" w14:textId="77777777" w:rsidR="00467992" w:rsidRPr="00FB0A09" w:rsidRDefault="00467992" w:rsidP="00467992">
      <w:pPr>
        <w:jc w:val="right"/>
        <w:rPr>
          <w:rFonts w:ascii="Arial" w:hAnsi="Arial" w:cs="Arial"/>
        </w:rPr>
        <w:sectPr w:rsidR="00467992" w:rsidRPr="00FB0A09" w:rsidSect="000B260C">
          <w:pgSz w:w="12240" w:h="15840"/>
          <w:pgMar w:top="1008" w:right="1008" w:bottom="1008" w:left="1008" w:header="0" w:footer="0" w:gutter="0"/>
          <w:pgNumType w:start="1"/>
          <w:cols w:space="720"/>
          <w:noEndnote/>
          <w:docGrid w:linePitch="326"/>
        </w:sectPr>
      </w:pPr>
      <w:r w:rsidRPr="00FB0A09">
        <w:rPr>
          <w:rFonts w:ascii="Arial" w:hAnsi="Arial" w:cs="Arial"/>
        </w:rPr>
        <w:t>Spring 2013</w:t>
      </w:r>
    </w:p>
    <w:p w14:paraId="10B0946B" w14:textId="77777777" w:rsidR="00467992" w:rsidRDefault="00467992" w:rsidP="00467992">
      <w:pPr>
        <w:rPr>
          <w:rFonts w:ascii="Arial" w:hAnsi="Arial" w:cs="Arial"/>
        </w:rPr>
      </w:pPr>
    </w:p>
    <w:p w14:paraId="613A7854" w14:textId="77777777" w:rsidR="00467992" w:rsidRDefault="00467992" w:rsidP="00467992">
      <w:pPr>
        <w:rPr>
          <w:rFonts w:ascii="Arial" w:hAnsi="Arial" w:cs="Arial"/>
        </w:rPr>
      </w:pPr>
    </w:p>
    <w:p w14:paraId="1B2715D8" w14:textId="77777777" w:rsidR="00467992" w:rsidRPr="00FB0A09" w:rsidRDefault="00467992" w:rsidP="00467992">
      <w:pPr>
        <w:rPr>
          <w:rFonts w:ascii="Arial" w:hAnsi="Arial" w:cs="Arial"/>
        </w:rPr>
      </w:pPr>
      <w:r w:rsidRPr="00FB0A09">
        <w:rPr>
          <w:rFonts w:ascii="Arial" w:hAnsi="Arial" w:cs="Arial"/>
        </w:rPr>
        <w:t xml:space="preserve">Time allocated for each major subject in the course outline includes time spent in lecturing, discussion reviews [or exams, review of exam results, </w:t>
      </w:r>
      <w:r w:rsidRPr="00FB0A09">
        <w:rPr>
          <w:rFonts w:ascii="Arial" w:hAnsi="Arial" w:cs="Arial"/>
        </w:rPr>
        <w:softHyphen/>
        <w:t>recording attendance, instruction in writing papers, instructions in how to carry out research, etc.</w:t>
      </w:r>
    </w:p>
    <w:p w14:paraId="457DC574" w14:textId="77777777" w:rsidR="00467992" w:rsidRPr="00FB0A09" w:rsidRDefault="00467992" w:rsidP="00467992">
      <w:pPr>
        <w:rPr>
          <w:rFonts w:ascii="Arial" w:hAnsi="Arial" w:cs="Arial"/>
        </w:rPr>
      </w:pPr>
    </w:p>
    <w:p w14:paraId="050CBFA5" w14:textId="77777777" w:rsidR="00467992" w:rsidRPr="00FB0A09" w:rsidRDefault="00467992" w:rsidP="00467992">
      <w:pPr>
        <w:rPr>
          <w:rFonts w:ascii="Arial" w:hAnsi="Arial" w:cs="Arial"/>
        </w:rPr>
      </w:pPr>
      <w:r w:rsidRPr="00FB0A09">
        <w:rPr>
          <w:rFonts w:ascii="Arial" w:hAnsi="Arial" w:cs="Arial"/>
        </w:rPr>
        <w:t>In no case was the assumption made that subjects would be covered in a specific sequence.  The time allocations are to serve as approximations and are not expected to be rigidly adhered to.  The Social Science faculty recognizes that there are many valid educational reasons why deviation from the time approximations would be ideal.  These include but are not limited to student Interest and recent developments in the field.</w:t>
      </w:r>
    </w:p>
    <w:p w14:paraId="5520E1E0" w14:textId="77777777" w:rsidR="00467992" w:rsidRPr="00FB0A09" w:rsidRDefault="00467992" w:rsidP="00467992">
      <w:pPr>
        <w:rPr>
          <w:rFonts w:ascii="Arial" w:hAnsi="Arial" w:cs="Arial"/>
        </w:rPr>
      </w:pPr>
    </w:p>
    <w:p w14:paraId="69862C68" w14:textId="77777777" w:rsidR="00467992" w:rsidRPr="00FB0A09" w:rsidRDefault="00467992" w:rsidP="00467992">
      <w:pPr>
        <w:rPr>
          <w:rFonts w:ascii="Arial" w:hAnsi="Arial" w:cs="Arial"/>
        </w:rPr>
      </w:pPr>
      <w:r w:rsidRPr="00FB0A09">
        <w:rPr>
          <w:rFonts w:ascii="Arial" w:hAnsi="Arial" w:cs="Arial"/>
        </w:rPr>
        <w:t>Standards of grading will be consistent with the standards listed in the college catalogue.</w:t>
      </w:r>
    </w:p>
    <w:p w14:paraId="5B629069" w14:textId="77777777" w:rsidR="00467992" w:rsidRPr="00FB0A09" w:rsidRDefault="00467992" w:rsidP="00467992">
      <w:pPr>
        <w:rPr>
          <w:rFonts w:ascii="Arial" w:hAnsi="Arial" w:cs="Arial"/>
        </w:rPr>
      </w:pPr>
    </w:p>
    <w:p w14:paraId="6F4AE4EF" w14:textId="77777777" w:rsidR="00467992" w:rsidRPr="00FB0A09" w:rsidRDefault="00467992" w:rsidP="00467992">
      <w:pPr>
        <w:rPr>
          <w:rFonts w:ascii="Arial" w:hAnsi="Arial" w:cs="Arial"/>
        </w:rPr>
      </w:pPr>
    </w:p>
    <w:p w14:paraId="273D8808" w14:textId="77777777" w:rsidR="00467992" w:rsidRPr="00FB0A09" w:rsidRDefault="00467992" w:rsidP="00467992">
      <w:pPr>
        <w:rPr>
          <w:rFonts w:ascii="Arial" w:hAnsi="Arial" w:cs="Arial"/>
        </w:rPr>
      </w:pPr>
      <w:r w:rsidRPr="00FB0A09">
        <w:rPr>
          <w:rFonts w:ascii="Arial" w:hAnsi="Arial" w:cs="Arial"/>
        </w:rPr>
        <w:t>Revised by: Lisa Pope Fischer Date: Spring 2013</w:t>
      </w:r>
    </w:p>
    <w:p w14:paraId="7E986143" w14:textId="77777777" w:rsidR="00467992" w:rsidRPr="00FB0A09" w:rsidRDefault="00467992" w:rsidP="00467992">
      <w:pPr>
        <w:rPr>
          <w:rFonts w:ascii="Arial" w:hAnsi="Arial" w:cs="Arial"/>
        </w:rPr>
      </w:pPr>
    </w:p>
    <w:p w14:paraId="36D836AF" w14:textId="77777777" w:rsidR="00467992" w:rsidRPr="00FB0A09" w:rsidRDefault="00467992" w:rsidP="00467992">
      <w:pPr>
        <w:rPr>
          <w:rFonts w:ascii="Arial" w:hAnsi="Arial" w:cs="Arial"/>
        </w:rPr>
        <w:sectPr w:rsidR="00467992" w:rsidRPr="00FB0A09" w:rsidSect="000B260C">
          <w:headerReference w:type="default" r:id="rId16"/>
          <w:pgSz w:w="12240" w:h="15840"/>
          <w:pgMar w:top="1008" w:right="1008" w:bottom="1008" w:left="1008" w:header="0" w:footer="0" w:gutter="0"/>
          <w:pgNumType w:start="1"/>
          <w:cols w:space="720"/>
          <w:noEndnote/>
        </w:sectPr>
      </w:pPr>
    </w:p>
    <w:p w14:paraId="1FB6AE6B" w14:textId="77777777" w:rsidR="00467992" w:rsidRPr="00FB0A09" w:rsidRDefault="00467992" w:rsidP="00467992">
      <w:pPr>
        <w:jc w:val="center"/>
        <w:rPr>
          <w:rFonts w:ascii="Arial" w:eastAsia="MS Mincho" w:hAnsi="Arial" w:cs="Arial"/>
          <w:b/>
        </w:rPr>
      </w:pPr>
      <w:r w:rsidRPr="00FB0A09">
        <w:rPr>
          <w:rFonts w:ascii="Arial" w:eastAsia="MS Mincho" w:hAnsi="Arial" w:cs="Arial"/>
          <w:b/>
        </w:rPr>
        <w:lastRenderedPageBreak/>
        <w:t>New York City College of Technology</w:t>
      </w:r>
    </w:p>
    <w:p w14:paraId="3E4E065A" w14:textId="77777777" w:rsidR="00467992" w:rsidRPr="00FB0A09" w:rsidRDefault="00467992" w:rsidP="00467992">
      <w:pPr>
        <w:jc w:val="center"/>
        <w:rPr>
          <w:rFonts w:ascii="Arial" w:eastAsia="MS Mincho" w:hAnsi="Arial" w:cs="Arial"/>
        </w:rPr>
      </w:pPr>
      <w:r w:rsidRPr="00FB0A09">
        <w:rPr>
          <w:rFonts w:ascii="Arial" w:eastAsia="MS Mincho" w:hAnsi="Arial" w:cs="Arial"/>
          <w:b/>
        </w:rPr>
        <w:t xml:space="preserve">Social Science Department </w:t>
      </w:r>
    </w:p>
    <w:p w14:paraId="52568F79" w14:textId="77777777" w:rsidR="00467992" w:rsidRPr="00FB0A09" w:rsidRDefault="00467992" w:rsidP="00467992">
      <w:pPr>
        <w:rPr>
          <w:rFonts w:ascii="Arial" w:eastAsia="MS Mincho" w:hAnsi="Arial" w:cs="Arial"/>
        </w:rPr>
      </w:pPr>
      <w:r w:rsidRPr="00FB0A09">
        <w:rPr>
          <w:rFonts w:ascii="Arial" w:eastAsia="MS Mincho" w:hAnsi="Arial" w:cs="Arial"/>
          <w:b/>
        </w:rPr>
        <w:t>COURSE CODE:</w:t>
      </w:r>
      <w:r w:rsidRPr="00FB0A09">
        <w:rPr>
          <w:rFonts w:ascii="Arial" w:eastAsia="MS Mincho" w:hAnsi="Arial" w:cs="Arial"/>
        </w:rPr>
        <w:t xml:space="preserve">  ANTH 1102,</w:t>
      </w:r>
    </w:p>
    <w:p w14:paraId="5DCAFA8F" w14:textId="77777777" w:rsidR="00467992" w:rsidRPr="00FB0A09" w:rsidRDefault="00467992" w:rsidP="00467992">
      <w:pPr>
        <w:rPr>
          <w:rFonts w:ascii="Arial" w:eastAsia="MS Mincho" w:hAnsi="Arial" w:cs="Arial"/>
        </w:rPr>
      </w:pPr>
      <w:r w:rsidRPr="00FB0A09">
        <w:rPr>
          <w:rFonts w:ascii="Arial" w:eastAsia="MS Mincho" w:hAnsi="Arial" w:cs="Arial"/>
        </w:rPr>
        <w:t xml:space="preserve"> </w:t>
      </w:r>
      <w:r w:rsidRPr="00FB0A09">
        <w:rPr>
          <w:rFonts w:ascii="Arial" w:eastAsia="MS Mincho" w:hAnsi="Arial" w:cs="Arial"/>
          <w:b/>
        </w:rPr>
        <w:t>TITLE:</w:t>
      </w:r>
      <w:r w:rsidRPr="00FB0A09">
        <w:rPr>
          <w:rFonts w:ascii="Arial" w:eastAsia="MS Mincho" w:hAnsi="Arial" w:cs="Arial"/>
        </w:rPr>
        <w:t xml:space="preserve">  COMPARATIVE RELIGION</w:t>
      </w:r>
    </w:p>
    <w:p w14:paraId="4EFB257A" w14:textId="77777777" w:rsidR="00467992" w:rsidRPr="00FB0A09" w:rsidRDefault="00467992" w:rsidP="00467992">
      <w:pPr>
        <w:rPr>
          <w:rFonts w:ascii="Arial" w:eastAsia="MS Mincho" w:hAnsi="Arial" w:cs="Arial"/>
        </w:rPr>
      </w:pPr>
      <w:r w:rsidRPr="00FB0A09">
        <w:rPr>
          <w:rFonts w:ascii="Arial" w:eastAsia="MS Mincho" w:hAnsi="Arial" w:cs="Arial"/>
        </w:rPr>
        <w:t xml:space="preserve"> </w:t>
      </w:r>
      <w:r w:rsidRPr="00FB0A09">
        <w:rPr>
          <w:rFonts w:ascii="Arial" w:eastAsia="MS Mincho" w:hAnsi="Arial" w:cs="Arial"/>
          <w:b/>
        </w:rPr>
        <w:t xml:space="preserve">Number of class hours, lab hours if applicable, credits: </w:t>
      </w:r>
      <w:r w:rsidRPr="00FB0A09">
        <w:rPr>
          <w:rFonts w:ascii="Arial" w:eastAsia="MS Mincho" w:hAnsi="Arial" w:cs="Arial"/>
        </w:rPr>
        <w:t>3 Class hours, 3 credits, BS Core</w:t>
      </w:r>
    </w:p>
    <w:p w14:paraId="13D997E2" w14:textId="77777777" w:rsidR="00467992" w:rsidRPr="00FB0A09" w:rsidRDefault="00467992" w:rsidP="00467992">
      <w:pPr>
        <w:rPr>
          <w:rFonts w:ascii="Arial" w:hAnsi="Arial" w:cs="Arial"/>
          <w:b/>
        </w:rPr>
      </w:pPr>
    </w:p>
    <w:p w14:paraId="1DA4756C" w14:textId="77777777" w:rsidR="00467992" w:rsidRPr="00FB0A09" w:rsidRDefault="00467992" w:rsidP="00467992">
      <w:pPr>
        <w:rPr>
          <w:rFonts w:ascii="Arial" w:eastAsia="MS Mincho" w:hAnsi="Arial" w:cs="Arial"/>
          <w:b/>
        </w:rPr>
      </w:pPr>
      <w:r w:rsidRPr="00FB0A09">
        <w:rPr>
          <w:rFonts w:ascii="Arial" w:eastAsia="MS Mincho" w:hAnsi="Arial" w:cs="Arial"/>
          <w:b/>
        </w:rPr>
        <w:t xml:space="preserve">COURSE DESCRIPTION:  </w:t>
      </w:r>
    </w:p>
    <w:p w14:paraId="49396C2D" w14:textId="77777777" w:rsidR="00467992" w:rsidRPr="00FB0A09" w:rsidRDefault="00467992" w:rsidP="00467992">
      <w:pPr>
        <w:rPr>
          <w:rFonts w:ascii="Arial" w:hAnsi="Arial" w:cs="Arial"/>
        </w:rPr>
      </w:pPr>
      <w:r w:rsidRPr="00FB0A09">
        <w:rPr>
          <w:rFonts w:ascii="Arial" w:hAnsi="Arial" w:cs="Arial"/>
        </w:rPr>
        <w:t>This course will introduce students to the cross-cultural analysis of religious forms and structures.  The functions of religious beliefs and practices will be examined and so will be the connection between religious beliefs and the socio-cultural contexts in which they develop.  The course will also explore the similarities and differences between Western and non-Western religions.</w:t>
      </w:r>
    </w:p>
    <w:p w14:paraId="3AF7E02D" w14:textId="77777777" w:rsidR="00467992" w:rsidRPr="00FB0A09" w:rsidRDefault="00467992" w:rsidP="00467992">
      <w:pPr>
        <w:rPr>
          <w:rFonts w:ascii="Arial" w:eastAsia="MS Mincho" w:hAnsi="Arial" w:cs="Arial"/>
        </w:rPr>
      </w:pPr>
    </w:p>
    <w:p w14:paraId="525FF26B" w14:textId="77777777" w:rsidR="00467992" w:rsidRPr="00FB0A09" w:rsidRDefault="00467992" w:rsidP="00467992">
      <w:pPr>
        <w:rPr>
          <w:rFonts w:ascii="Arial" w:eastAsia="MS Mincho" w:hAnsi="Arial" w:cs="Arial"/>
          <w:b/>
        </w:rPr>
      </w:pPr>
      <w:r w:rsidRPr="00FB0A09">
        <w:rPr>
          <w:rFonts w:ascii="Arial" w:eastAsia="MS Mincho" w:hAnsi="Arial" w:cs="Arial"/>
          <w:b/>
        </w:rPr>
        <w:t xml:space="preserve">COURSE CO/PREREQUISITE (S):  </w:t>
      </w:r>
    </w:p>
    <w:p w14:paraId="45E3C511" w14:textId="77777777" w:rsidR="00467992" w:rsidRPr="00FB0A09" w:rsidRDefault="00467992" w:rsidP="00467992">
      <w:pPr>
        <w:rPr>
          <w:rFonts w:ascii="Arial" w:eastAsia="MS Mincho" w:hAnsi="Arial" w:cs="Arial"/>
        </w:rPr>
      </w:pPr>
      <w:r w:rsidRPr="00FB0A09">
        <w:rPr>
          <w:rFonts w:ascii="Arial" w:eastAsia="MS Mincho" w:hAnsi="Arial" w:cs="Arial"/>
        </w:rPr>
        <w:t xml:space="preserve"> </w:t>
      </w:r>
      <w:proofErr w:type="gramStart"/>
      <w:r w:rsidRPr="00FB0A09">
        <w:rPr>
          <w:rFonts w:ascii="Arial" w:eastAsia="MS Mincho" w:hAnsi="Arial" w:cs="Arial"/>
        </w:rPr>
        <w:t>CUNY proficiency in reading and writing.</w:t>
      </w:r>
      <w:proofErr w:type="gramEnd"/>
    </w:p>
    <w:p w14:paraId="4E0C00FB" w14:textId="77777777" w:rsidR="00467992" w:rsidRPr="00FB0A09" w:rsidRDefault="00467992" w:rsidP="00467992">
      <w:pPr>
        <w:rPr>
          <w:rFonts w:ascii="Arial" w:hAnsi="Arial" w:cs="Arial"/>
          <w:b/>
        </w:rPr>
      </w:pPr>
    </w:p>
    <w:p w14:paraId="3D8E74ED" w14:textId="77777777" w:rsidR="00467992" w:rsidRPr="00FB0A09" w:rsidRDefault="00467992" w:rsidP="00467992">
      <w:pPr>
        <w:rPr>
          <w:rFonts w:ascii="Arial" w:hAnsi="Arial" w:cs="Arial"/>
          <w:b/>
        </w:rPr>
      </w:pPr>
      <w:r w:rsidRPr="00FB0A09">
        <w:rPr>
          <w:rFonts w:ascii="Arial" w:eastAsia="MS Mincho" w:hAnsi="Arial" w:cs="Arial"/>
          <w:b/>
        </w:rPr>
        <w:t xml:space="preserve">RECOMMENDED/TYPICAL/REQUIRED TEXTBOOK (S) and/or MATERIALS* </w:t>
      </w:r>
    </w:p>
    <w:p w14:paraId="1D28767A" w14:textId="77777777" w:rsidR="00467992" w:rsidRPr="00FB0A09" w:rsidRDefault="00467992" w:rsidP="00467992">
      <w:pPr>
        <w:rPr>
          <w:rFonts w:ascii="Arial" w:hAnsi="Arial" w:cs="Arial"/>
        </w:rPr>
      </w:pPr>
      <w:r w:rsidRPr="00FB0A09">
        <w:rPr>
          <w:rFonts w:ascii="Arial" w:hAnsi="Arial" w:cs="Arial"/>
        </w:rPr>
        <w:t xml:space="preserve">1) TITLE: </w:t>
      </w:r>
      <w:r w:rsidRPr="00FB0A09">
        <w:rPr>
          <w:rFonts w:ascii="Arial" w:hAnsi="Arial" w:cs="Arial"/>
          <w:u w:val="single"/>
        </w:rPr>
        <w:t>Reader in the Anthropology of Religion</w:t>
      </w:r>
      <w:r w:rsidRPr="00FB0A09">
        <w:rPr>
          <w:rFonts w:ascii="Arial" w:hAnsi="Arial" w:cs="Arial"/>
        </w:rPr>
        <w:t xml:space="preserve">.  </w:t>
      </w:r>
    </w:p>
    <w:p w14:paraId="3455D9A6" w14:textId="77777777" w:rsidR="00467992" w:rsidRPr="00FB0A09" w:rsidRDefault="00467992" w:rsidP="00467992">
      <w:pPr>
        <w:rPr>
          <w:rFonts w:ascii="Arial" w:hAnsi="Arial" w:cs="Arial"/>
        </w:rPr>
      </w:pPr>
      <w:r w:rsidRPr="00FB0A09">
        <w:rPr>
          <w:rFonts w:ascii="Arial" w:hAnsi="Arial" w:cs="Arial"/>
        </w:rPr>
        <w:t>EDITION: 2</w:t>
      </w:r>
      <w:r w:rsidRPr="00FB0A09">
        <w:rPr>
          <w:rFonts w:ascii="Arial" w:hAnsi="Arial" w:cs="Arial"/>
          <w:vertAlign w:val="superscript"/>
        </w:rPr>
        <w:t>nd</w:t>
      </w:r>
      <w:r w:rsidRPr="00FB0A09">
        <w:rPr>
          <w:rFonts w:ascii="Arial" w:hAnsi="Arial" w:cs="Arial"/>
        </w:rPr>
        <w:t xml:space="preserve"> Ed., 2008 ISBN#1405136146</w:t>
      </w:r>
    </w:p>
    <w:p w14:paraId="5C8B790A" w14:textId="77777777" w:rsidR="00467992" w:rsidRPr="00FB0A09" w:rsidRDefault="00467992" w:rsidP="00467992">
      <w:pPr>
        <w:rPr>
          <w:rFonts w:ascii="Arial" w:hAnsi="Arial" w:cs="Arial"/>
        </w:rPr>
      </w:pPr>
      <w:r w:rsidRPr="00FB0A09">
        <w:rPr>
          <w:rFonts w:ascii="Arial" w:hAnsi="Arial" w:cs="Arial"/>
        </w:rPr>
        <w:t xml:space="preserve">AUTHOR: Michael </w:t>
      </w:r>
      <w:proofErr w:type="spellStart"/>
      <w:r w:rsidRPr="00FB0A09">
        <w:rPr>
          <w:rFonts w:ascii="Arial" w:hAnsi="Arial" w:cs="Arial"/>
        </w:rPr>
        <w:t>Lambek</w:t>
      </w:r>
      <w:proofErr w:type="spellEnd"/>
      <w:r w:rsidRPr="00FB0A09">
        <w:rPr>
          <w:rFonts w:ascii="Arial" w:hAnsi="Arial" w:cs="Arial"/>
        </w:rPr>
        <w:t xml:space="preserve"> </w:t>
      </w:r>
    </w:p>
    <w:p w14:paraId="6DAF5643" w14:textId="77777777" w:rsidR="00467992" w:rsidRPr="00FB0A09" w:rsidRDefault="00467992" w:rsidP="00467992">
      <w:pPr>
        <w:rPr>
          <w:rFonts w:ascii="Arial" w:hAnsi="Arial" w:cs="Arial"/>
        </w:rPr>
      </w:pPr>
      <w:r w:rsidRPr="00FB0A09">
        <w:rPr>
          <w:rFonts w:ascii="Arial" w:hAnsi="Arial" w:cs="Arial"/>
        </w:rPr>
        <w:t xml:space="preserve">PUBLISHER: Malden, MA: Blackwell Anthologies. </w:t>
      </w:r>
    </w:p>
    <w:p w14:paraId="7A8D3C2D" w14:textId="77777777" w:rsidR="00467992" w:rsidRPr="00FB0A09" w:rsidRDefault="00467992" w:rsidP="00467992">
      <w:pPr>
        <w:rPr>
          <w:rFonts w:ascii="Arial" w:hAnsi="Arial" w:cs="Arial"/>
        </w:rPr>
      </w:pPr>
    </w:p>
    <w:p w14:paraId="174A83A9" w14:textId="77777777" w:rsidR="00467992" w:rsidRPr="00FB0A09" w:rsidRDefault="00467992" w:rsidP="00467992">
      <w:pPr>
        <w:rPr>
          <w:rFonts w:ascii="Arial" w:hAnsi="Arial" w:cs="Arial"/>
        </w:rPr>
      </w:pPr>
    </w:p>
    <w:p w14:paraId="20A9A0DF" w14:textId="77777777" w:rsidR="00467992" w:rsidRPr="00FB0A09" w:rsidRDefault="00467992" w:rsidP="00467992">
      <w:pPr>
        <w:rPr>
          <w:rFonts w:ascii="Arial" w:hAnsi="Arial" w:cs="Arial"/>
          <w:b/>
        </w:rPr>
      </w:pPr>
      <w:r w:rsidRPr="00FB0A09">
        <w:rPr>
          <w:rFonts w:ascii="Arial" w:hAnsi="Arial" w:cs="Arial"/>
          <w:b/>
        </w:rPr>
        <w:t>SAMPLE SEQUENCE OF TOPICS AND TIME ALLOCATIONS (week by week, day by day, course hours, etc.)</w:t>
      </w:r>
    </w:p>
    <w:p w14:paraId="268D4083" w14:textId="77777777" w:rsidR="00467992" w:rsidRDefault="00467992" w:rsidP="00467992">
      <w:pPr>
        <w:rPr>
          <w:rFonts w:ascii="Arial" w:hAnsi="Arial" w:cs="Arial"/>
          <w:b/>
        </w:rPr>
      </w:pPr>
    </w:p>
    <w:p w14:paraId="13F0AF98" w14:textId="77777777" w:rsidR="00467992" w:rsidRPr="000C7CFB" w:rsidRDefault="00467992" w:rsidP="00467992">
      <w:pPr>
        <w:rPr>
          <w:rFonts w:ascii="Arial" w:hAnsi="Arial" w:cs="Arial"/>
          <w:u w:val="single"/>
        </w:rPr>
      </w:pPr>
      <w:r>
        <w:rPr>
          <w:rFonts w:ascii="Arial" w:hAnsi="Arial" w:cs="Arial"/>
          <w:u w:val="single"/>
        </w:rPr>
        <w:t xml:space="preserve">Week One: </w:t>
      </w:r>
    </w:p>
    <w:p w14:paraId="138D1112" w14:textId="77777777" w:rsidR="00467992" w:rsidRPr="00FB0A09" w:rsidRDefault="00467992" w:rsidP="00467992">
      <w:pPr>
        <w:rPr>
          <w:rFonts w:ascii="Arial" w:hAnsi="Arial" w:cs="Arial"/>
        </w:rPr>
      </w:pPr>
      <w:r w:rsidRPr="00FB0A09">
        <w:rPr>
          <w:rFonts w:ascii="Arial" w:hAnsi="Arial" w:cs="Arial"/>
        </w:rPr>
        <w:t xml:space="preserve"> I</w:t>
      </w:r>
      <w:r>
        <w:rPr>
          <w:rFonts w:ascii="Arial" w:hAnsi="Arial" w:cs="Arial"/>
        </w:rPr>
        <w:t>.</w:t>
      </w:r>
      <w:r>
        <w:rPr>
          <w:rFonts w:ascii="Arial" w:hAnsi="Arial" w:cs="Arial"/>
        </w:rPr>
        <w:tab/>
        <w:t xml:space="preserve">INTRODUCTION </w:t>
      </w:r>
    </w:p>
    <w:p w14:paraId="25D49185" w14:textId="77777777" w:rsidR="00467992" w:rsidRPr="00FB0A09" w:rsidRDefault="00467992" w:rsidP="00467992">
      <w:pPr>
        <w:ind w:left="720"/>
        <w:rPr>
          <w:rFonts w:ascii="Arial" w:hAnsi="Arial" w:cs="Arial"/>
        </w:rPr>
      </w:pPr>
      <w:proofErr w:type="spellStart"/>
      <w:proofErr w:type="gramStart"/>
      <w:r>
        <w:rPr>
          <w:rFonts w:ascii="Arial" w:hAnsi="Arial" w:cs="Arial"/>
        </w:rPr>
        <w:t>A.</w:t>
      </w:r>
      <w:r w:rsidRPr="00FB0A09">
        <w:rPr>
          <w:rFonts w:ascii="Arial" w:hAnsi="Arial" w:cs="Arial"/>
        </w:rPr>
        <w:t>Definition</w:t>
      </w:r>
      <w:proofErr w:type="spellEnd"/>
      <w:r w:rsidRPr="00FB0A09">
        <w:rPr>
          <w:rFonts w:ascii="Arial" w:hAnsi="Arial" w:cs="Arial"/>
        </w:rPr>
        <w:t xml:space="preserve"> of religion.</w:t>
      </w:r>
      <w:proofErr w:type="gramEnd"/>
    </w:p>
    <w:p w14:paraId="66DF54B6" w14:textId="77777777" w:rsidR="00467992" w:rsidRPr="00FB0A09" w:rsidRDefault="00467992" w:rsidP="00467992">
      <w:pPr>
        <w:ind w:left="720"/>
        <w:rPr>
          <w:rFonts w:ascii="Arial" w:hAnsi="Arial" w:cs="Arial"/>
        </w:rPr>
      </w:pPr>
      <w:proofErr w:type="spellStart"/>
      <w:proofErr w:type="gramStart"/>
      <w:r>
        <w:rPr>
          <w:rFonts w:ascii="Arial" w:hAnsi="Arial" w:cs="Arial"/>
        </w:rPr>
        <w:t>B.</w:t>
      </w:r>
      <w:r w:rsidRPr="00FB0A09">
        <w:rPr>
          <w:rFonts w:ascii="Arial" w:hAnsi="Arial" w:cs="Arial"/>
        </w:rPr>
        <w:t>Scope</w:t>
      </w:r>
      <w:proofErr w:type="spellEnd"/>
      <w:r w:rsidRPr="00FB0A09">
        <w:rPr>
          <w:rFonts w:ascii="Arial" w:hAnsi="Arial" w:cs="Arial"/>
        </w:rPr>
        <w:t xml:space="preserve"> of theories and ethnographic descriptions.</w:t>
      </w:r>
      <w:proofErr w:type="gramEnd"/>
    </w:p>
    <w:p w14:paraId="20C1A934" w14:textId="77777777" w:rsidR="00467992" w:rsidRPr="00FB0A09" w:rsidRDefault="00467992" w:rsidP="00467992">
      <w:pPr>
        <w:ind w:left="720"/>
        <w:rPr>
          <w:rFonts w:ascii="Arial" w:hAnsi="Arial" w:cs="Arial"/>
        </w:rPr>
      </w:pPr>
      <w:proofErr w:type="spellStart"/>
      <w:proofErr w:type="gramStart"/>
      <w:r>
        <w:rPr>
          <w:rFonts w:ascii="Arial" w:hAnsi="Arial" w:cs="Arial"/>
        </w:rPr>
        <w:t>C.</w:t>
      </w:r>
      <w:r w:rsidRPr="00FB0A09">
        <w:rPr>
          <w:rFonts w:ascii="Arial" w:hAnsi="Arial" w:cs="Arial"/>
        </w:rPr>
        <w:t>History</w:t>
      </w:r>
      <w:proofErr w:type="spellEnd"/>
      <w:r w:rsidRPr="00FB0A09">
        <w:rPr>
          <w:rFonts w:ascii="Arial" w:hAnsi="Arial" w:cs="Arial"/>
        </w:rPr>
        <w:t xml:space="preserve"> of the scientific study of preliterate peoples and their religions.</w:t>
      </w:r>
      <w:proofErr w:type="gramEnd"/>
    </w:p>
    <w:p w14:paraId="4084F6A0" w14:textId="77777777" w:rsidR="00467992" w:rsidRPr="00FB0A09" w:rsidRDefault="00467992" w:rsidP="00467992">
      <w:pPr>
        <w:ind w:left="720"/>
        <w:rPr>
          <w:rFonts w:ascii="Arial" w:hAnsi="Arial" w:cs="Arial"/>
        </w:rPr>
      </w:pPr>
      <w:proofErr w:type="spellStart"/>
      <w:r>
        <w:rPr>
          <w:rFonts w:ascii="Arial" w:hAnsi="Arial" w:cs="Arial"/>
        </w:rPr>
        <w:t>D.</w:t>
      </w:r>
      <w:r w:rsidRPr="00FB0A09">
        <w:rPr>
          <w:rFonts w:ascii="Arial" w:hAnsi="Arial" w:cs="Arial"/>
        </w:rPr>
        <w:t>Values</w:t>
      </w:r>
      <w:proofErr w:type="spellEnd"/>
      <w:r w:rsidRPr="00FB0A09">
        <w:rPr>
          <w:rFonts w:ascii="Arial" w:hAnsi="Arial" w:cs="Arial"/>
        </w:rPr>
        <w:t xml:space="preserve"> derived from the study of diverse cultures.</w:t>
      </w:r>
    </w:p>
    <w:p w14:paraId="47F61D95" w14:textId="77777777" w:rsidR="00467992" w:rsidRPr="00FB0A09" w:rsidRDefault="00467992" w:rsidP="00467992">
      <w:pPr>
        <w:rPr>
          <w:rFonts w:ascii="Arial" w:hAnsi="Arial" w:cs="Arial"/>
        </w:rPr>
      </w:pPr>
    </w:p>
    <w:p w14:paraId="47D9C594" w14:textId="77777777" w:rsidR="00467992" w:rsidRPr="00FB0A09" w:rsidRDefault="00467992" w:rsidP="00467992">
      <w:pPr>
        <w:rPr>
          <w:rFonts w:ascii="Arial" w:hAnsi="Arial" w:cs="Arial"/>
        </w:rPr>
      </w:pPr>
      <w:r w:rsidRPr="00FB0A09">
        <w:rPr>
          <w:rFonts w:ascii="Arial" w:hAnsi="Arial" w:cs="Arial"/>
        </w:rPr>
        <w:t>II.</w:t>
      </w:r>
      <w:r w:rsidRPr="00FB0A09">
        <w:rPr>
          <w:rFonts w:ascii="Arial" w:hAnsi="Arial" w:cs="Arial"/>
        </w:rPr>
        <w:tab/>
        <w:t>CONCEPTUAL FOUNDATIONS</w:t>
      </w:r>
    </w:p>
    <w:p w14:paraId="087DA08D" w14:textId="77777777" w:rsidR="00467992" w:rsidRPr="00FB0A09" w:rsidRDefault="00467992" w:rsidP="00467992">
      <w:pPr>
        <w:ind w:left="720"/>
        <w:rPr>
          <w:rFonts w:ascii="Arial" w:hAnsi="Arial" w:cs="Arial"/>
        </w:rPr>
      </w:pPr>
      <w:proofErr w:type="spellStart"/>
      <w:r>
        <w:rPr>
          <w:rFonts w:ascii="Arial" w:hAnsi="Arial" w:cs="Arial"/>
        </w:rPr>
        <w:t>A.</w:t>
      </w:r>
      <w:r w:rsidRPr="00FB0A09">
        <w:rPr>
          <w:rFonts w:ascii="Arial" w:hAnsi="Arial" w:cs="Arial"/>
        </w:rPr>
        <w:t>Religious</w:t>
      </w:r>
      <w:proofErr w:type="spellEnd"/>
      <w:r w:rsidRPr="00FB0A09">
        <w:rPr>
          <w:rFonts w:ascii="Arial" w:hAnsi="Arial" w:cs="Arial"/>
        </w:rPr>
        <w:t xml:space="preserve"> Universals (Goode)</w:t>
      </w:r>
    </w:p>
    <w:p w14:paraId="5684F645" w14:textId="77777777" w:rsidR="00467992" w:rsidRPr="00FB0A09" w:rsidRDefault="00467992" w:rsidP="00467992">
      <w:pPr>
        <w:ind w:left="720"/>
        <w:rPr>
          <w:rFonts w:ascii="Arial" w:hAnsi="Arial" w:cs="Arial"/>
        </w:rPr>
      </w:pPr>
      <w:proofErr w:type="spellStart"/>
      <w:r>
        <w:rPr>
          <w:rFonts w:ascii="Arial" w:hAnsi="Arial" w:cs="Arial"/>
        </w:rPr>
        <w:t>B.</w:t>
      </w:r>
      <w:r w:rsidRPr="00FB0A09">
        <w:rPr>
          <w:rFonts w:ascii="Arial" w:hAnsi="Arial" w:cs="Arial"/>
        </w:rPr>
        <w:t>World</w:t>
      </w:r>
      <w:proofErr w:type="spellEnd"/>
      <w:r w:rsidRPr="00FB0A09">
        <w:rPr>
          <w:rFonts w:ascii="Arial" w:hAnsi="Arial" w:cs="Arial"/>
        </w:rPr>
        <w:t xml:space="preserve"> Ethnographic Mapping and Religious Typologies (Wallace)</w:t>
      </w:r>
    </w:p>
    <w:p w14:paraId="45E8A5FC" w14:textId="77777777" w:rsidR="00467992" w:rsidRPr="00FB0A09" w:rsidRDefault="00467992" w:rsidP="00467992">
      <w:pPr>
        <w:ind w:left="720"/>
        <w:rPr>
          <w:rFonts w:ascii="Arial" w:hAnsi="Arial" w:cs="Arial"/>
        </w:rPr>
      </w:pPr>
      <w:proofErr w:type="spellStart"/>
      <w:r>
        <w:rPr>
          <w:rFonts w:ascii="Arial" w:hAnsi="Arial" w:cs="Arial"/>
        </w:rPr>
        <w:t>C.</w:t>
      </w:r>
      <w:r w:rsidRPr="00FB0A09">
        <w:rPr>
          <w:rFonts w:ascii="Arial" w:hAnsi="Arial" w:cs="Arial"/>
        </w:rPr>
        <w:t>Behavior</w:t>
      </w:r>
      <w:proofErr w:type="spellEnd"/>
      <w:r w:rsidRPr="00FB0A09">
        <w:rPr>
          <w:rFonts w:ascii="Arial" w:hAnsi="Arial" w:cs="Arial"/>
        </w:rPr>
        <w:t xml:space="preserve"> and Theology, Ritual and Mythology</w:t>
      </w:r>
    </w:p>
    <w:p w14:paraId="09348420" w14:textId="77777777" w:rsidR="00467992" w:rsidRDefault="00467992" w:rsidP="00467992">
      <w:pPr>
        <w:ind w:left="720"/>
        <w:rPr>
          <w:rFonts w:ascii="Arial" w:hAnsi="Arial" w:cs="Arial"/>
        </w:rPr>
      </w:pPr>
      <w:proofErr w:type="spellStart"/>
      <w:proofErr w:type="gramStart"/>
      <w:r>
        <w:rPr>
          <w:rFonts w:ascii="Arial" w:hAnsi="Arial" w:cs="Arial"/>
        </w:rPr>
        <w:t>D.</w:t>
      </w:r>
      <w:r w:rsidRPr="00FB0A09">
        <w:rPr>
          <w:rFonts w:ascii="Arial" w:hAnsi="Arial" w:cs="Arial"/>
        </w:rPr>
        <w:t>Codes</w:t>
      </w:r>
      <w:proofErr w:type="spellEnd"/>
      <w:r w:rsidRPr="00FB0A09">
        <w:rPr>
          <w:rFonts w:ascii="Arial" w:hAnsi="Arial" w:cs="Arial"/>
        </w:rPr>
        <w:t>, Calendric vs. Life Crisis Rites, Pantheons.</w:t>
      </w:r>
      <w:proofErr w:type="gramEnd"/>
    </w:p>
    <w:p w14:paraId="3EBD6F5B" w14:textId="77777777" w:rsidR="00467992" w:rsidRDefault="00467992" w:rsidP="00467992">
      <w:pPr>
        <w:rPr>
          <w:rFonts w:ascii="Arial" w:hAnsi="Arial" w:cs="Arial"/>
          <w:u w:val="single"/>
        </w:rPr>
      </w:pPr>
    </w:p>
    <w:p w14:paraId="0465C496" w14:textId="77777777" w:rsidR="00467992" w:rsidRPr="00341B44" w:rsidRDefault="00467992" w:rsidP="00467992">
      <w:pPr>
        <w:rPr>
          <w:rFonts w:ascii="Arial" w:hAnsi="Arial" w:cs="Arial"/>
          <w:u w:val="single"/>
        </w:rPr>
      </w:pPr>
      <w:r>
        <w:rPr>
          <w:rFonts w:ascii="Arial" w:hAnsi="Arial" w:cs="Arial"/>
          <w:u w:val="single"/>
        </w:rPr>
        <w:t>Week two</w:t>
      </w:r>
    </w:p>
    <w:p w14:paraId="4F336FC1" w14:textId="77777777" w:rsidR="00467992" w:rsidRDefault="00467992" w:rsidP="00467992">
      <w:pPr>
        <w:rPr>
          <w:rFonts w:ascii="Arial" w:hAnsi="Arial" w:cs="Arial"/>
        </w:rPr>
      </w:pPr>
      <w:r>
        <w:rPr>
          <w:rFonts w:ascii="Arial" w:hAnsi="Arial" w:cs="Arial"/>
        </w:rPr>
        <w:t>III. THE ORIGIN OF RELIGION</w:t>
      </w:r>
    </w:p>
    <w:p w14:paraId="035320F9" w14:textId="77777777" w:rsidR="00467992" w:rsidRPr="00FB0A09" w:rsidRDefault="00467992" w:rsidP="00467992">
      <w:pPr>
        <w:ind w:left="720"/>
        <w:rPr>
          <w:rFonts w:ascii="Arial" w:hAnsi="Arial" w:cs="Arial"/>
        </w:rPr>
      </w:pPr>
      <w:proofErr w:type="spellStart"/>
      <w:r>
        <w:rPr>
          <w:rFonts w:ascii="Arial" w:hAnsi="Arial" w:cs="Arial"/>
        </w:rPr>
        <w:t>A.</w:t>
      </w:r>
      <w:r w:rsidRPr="00FB0A09">
        <w:rPr>
          <w:rFonts w:ascii="Arial" w:hAnsi="Arial" w:cs="Arial"/>
        </w:rPr>
        <w:t>Tylor</w:t>
      </w:r>
      <w:proofErr w:type="spellEnd"/>
      <w:r w:rsidRPr="00FB0A09">
        <w:rPr>
          <w:rFonts w:ascii="Arial" w:hAnsi="Arial" w:cs="Arial"/>
        </w:rPr>
        <w:t xml:space="preserve"> -animism, soul, animatism</w:t>
      </w:r>
    </w:p>
    <w:p w14:paraId="2724AC7A" w14:textId="77777777" w:rsidR="00467992" w:rsidRPr="00FB0A09" w:rsidRDefault="00467992" w:rsidP="00467992">
      <w:pPr>
        <w:ind w:left="720"/>
        <w:rPr>
          <w:rFonts w:ascii="Arial" w:hAnsi="Arial" w:cs="Arial"/>
        </w:rPr>
      </w:pPr>
      <w:proofErr w:type="spellStart"/>
      <w:r>
        <w:rPr>
          <w:rFonts w:ascii="Arial" w:hAnsi="Arial" w:cs="Arial"/>
        </w:rPr>
        <w:t>B.</w:t>
      </w:r>
      <w:r w:rsidRPr="00FB0A09">
        <w:rPr>
          <w:rFonts w:ascii="Arial" w:hAnsi="Arial" w:cs="Arial"/>
        </w:rPr>
        <w:t>Spender</w:t>
      </w:r>
      <w:proofErr w:type="spellEnd"/>
      <w:r w:rsidRPr="00FB0A09">
        <w:rPr>
          <w:rFonts w:ascii="Arial" w:hAnsi="Arial" w:cs="Arial"/>
        </w:rPr>
        <w:t>- honoring of ancestors</w:t>
      </w:r>
    </w:p>
    <w:p w14:paraId="44F98AC1" w14:textId="77777777" w:rsidR="00467992" w:rsidRPr="00FB0A09" w:rsidRDefault="00467992" w:rsidP="00467992">
      <w:pPr>
        <w:ind w:left="720"/>
        <w:rPr>
          <w:rFonts w:ascii="Arial" w:hAnsi="Arial" w:cs="Arial"/>
        </w:rPr>
      </w:pPr>
      <w:proofErr w:type="spellStart"/>
      <w:r>
        <w:rPr>
          <w:rFonts w:ascii="Arial" w:hAnsi="Arial" w:cs="Arial"/>
        </w:rPr>
        <w:lastRenderedPageBreak/>
        <w:t>C.</w:t>
      </w:r>
      <w:r w:rsidRPr="00FB0A09">
        <w:rPr>
          <w:rFonts w:ascii="Arial" w:hAnsi="Arial" w:cs="Arial"/>
        </w:rPr>
        <w:t>Schmidt</w:t>
      </w:r>
      <w:proofErr w:type="spellEnd"/>
      <w:r w:rsidRPr="00FB0A09">
        <w:rPr>
          <w:rFonts w:ascii="Arial" w:hAnsi="Arial" w:cs="Arial"/>
        </w:rPr>
        <w:t>- High God</w:t>
      </w:r>
    </w:p>
    <w:p w14:paraId="344CF511" w14:textId="77777777" w:rsidR="00467992" w:rsidRPr="00FB0A09" w:rsidRDefault="00467992" w:rsidP="00467992">
      <w:pPr>
        <w:ind w:left="720"/>
        <w:rPr>
          <w:rFonts w:ascii="Arial" w:hAnsi="Arial" w:cs="Arial"/>
        </w:rPr>
      </w:pPr>
      <w:proofErr w:type="spellStart"/>
      <w:r>
        <w:rPr>
          <w:rFonts w:ascii="Arial" w:hAnsi="Arial" w:cs="Arial"/>
        </w:rPr>
        <w:t>D.</w:t>
      </w:r>
      <w:r w:rsidRPr="00FB0A09">
        <w:rPr>
          <w:rFonts w:ascii="Arial" w:hAnsi="Arial" w:cs="Arial"/>
        </w:rPr>
        <w:t>Durkheim</w:t>
      </w:r>
      <w:proofErr w:type="spellEnd"/>
      <w:r w:rsidRPr="00FB0A09">
        <w:rPr>
          <w:rFonts w:ascii="Arial" w:hAnsi="Arial" w:cs="Arial"/>
        </w:rPr>
        <w:t xml:space="preserve"> - Collective representations</w:t>
      </w:r>
    </w:p>
    <w:p w14:paraId="076256AF" w14:textId="77777777" w:rsidR="00467992" w:rsidRPr="00FB0A09" w:rsidRDefault="00467992" w:rsidP="00467992">
      <w:pPr>
        <w:ind w:left="720"/>
        <w:rPr>
          <w:rFonts w:ascii="Arial" w:hAnsi="Arial" w:cs="Arial"/>
        </w:rPr>
      </w:pPr>
      <w:proofErr w:type="spellStart"/>
      <w:r>
        <w:rPr>
          <w:rFonts w:ascii="Arial" w:hAnsi="Arial" w:cs="Arial"/>
        </w:rPr>
        <w:t>E.</w:t>
      </w:r>
      <w:r w:rsidRPr="00FB0A09">
        <w:rPr>
          <w:rFonts w:ascii="Arial" w:hAnsi="Arial" w:cs="Arial"/>
        </w:rPr>
        <w:t>Hauer</w:t>
      </w:r>
      <w:proofErr w:type="spellEnd"/>
      <w:r w:rsidRPr="00FB0A09">
        <w:rPr>
          <w:rFonts w:ascii="Arial" w:hAnsi="Arial" w:cs="Arial"/>
        </w:rPr>
        <w:t xml:space="preserve"> -Mystical Experience</w:t>
      </w:r>
    </w:p>
    <w:p w14:paraId="62A43251" w14:textId="77777777" w:rsidR="00467992" w:rsidRPr="00FB0A09" w:rsidRDefault="00467992" w:rsidP="00467992">
      <w:pPr>
        <w:ind w:left="720"/>
        <w:rPr>
          <w:rFonts w:ascii="Arial" w:hAnsi="Arial" w:cs="Arial"/>
        </w:rPr>
      </w:pPr>
      <w:proofErr w:type="spellStart"/>
      <w:r>
        <w:rPr>
          <w:rFonts w:ascii="Arial" w:hAnsi="Arial" w:cs="Arial"/>
        </w:rPr>
        <w:t>F.</w:t>
      </w:r>
      <w:r w:rsidRPr="00FB0A09">
        <w:rPr>
          <w:rFonts w:ascii="Arial" w:hAnsi="Arial" w:cs="Arial"/>
        </w:rPr>
        <w:t>Wallace</w:t>
      </w:r>
      <w:proofErr w:type="spellEnd"/>
      <w:r w:rsidRPr="00FB0A09">
        <w:rPr>
          <w:rFonts w:ascii="Arial" w:hAnsi="Arial" w:cs="Arial"/>
        </w:rPr>
        <w:t>- Revitalization</w:t>
      </w:r>
    </w:p>
    <w:p w14:paraId="502B36D9" w14:textId="77777777" w:rsidR="00467992" w:rsidRPr="00FB0A09" w:rsidRDefault="00467992" w:rsidP="00467992">
      <w:pPr>
        <w:rPr>
          <w:rFonts w:ascii="Arial" w:hAnsi="Arial" w:cs="Arial"/>
        </w:rPr>
      </w:pPr>
    </w:p>
    <w:p w14:paraId="24E4127A" w14:textId="77777777" w:rsidR="00467992" w:rsidRPr="007A5EC3" w:rsidRDefault="00467992" w:rsidP="00467992">
      <w:pPr>
        <w:rPr>
          <w:rFonts w:ascii="Arial" w:hAnsi="Arial" w:cs="Arial"/>
          <w:u w:val="single"/>
        </w:rPr>
      </w:pPr>
      <w:r>
        <w:rPr>
          <w:rFonts w:ascii="Arial" w:hAnsi="Arial" w:cs="Arial"/>
          <w:u w:val="single"/>
        </w:rPr>
        <w:t>IV.THEORETICAL APPROACHES: Should be introduced throughout semester as well.</w:t>
      </w:r>
    </w:p>
    <w:p w14:paraId="5CA59E85" w14:textId="77777777" w:rsidR="00467992" w:rsidRPr="00FB0A09" w:rsidRDefault="00467992" w:rsidP="00467992">
      <w:pPr>
        <w:ind w:left="720"/>
        <w:rPr>
          <w:rFonts w:ascii="Arial" w:hAnsi="Arial" w:cs="Arial"/>
        </w:rPr>
      </w:pPr>
      <w:proofErr w:type="spellStart"/>
      <w:r>
        <w:rPr>
          <w:rFonts w:ascii="Arial" w:hAnsi="Arial" w:cs="Arial"/>
        </w:rPr>
        <w:t>A.</w:t>
      </w:r>
      <w:r w:rsidRPr="00FB0A09">
        <w:rPr>
          <w:rFonts w:ascii="Arial" w:hAnsi="Arial" w:cs="Arial"/>
        </w:rPr>
        <w:t>Expressive</w:t>
      </w:r>
      <w:proofErr w:type="spellEnd"/>
      <w:r w:rsidRPr="00FB0A09">
        <w:rPr>
          <w:rFonts w:ascii="Arial" w:hAnsi="Arial" w:cs="Arial"/>
        </w:rPr>
        <w:t xml:space="preserve"> and Communicative Techniques (Wallace)</w:t>
      </w:r>
    </w:p>
    <w:p w14:paraId="58BF4A1A" w14:textId="77777777" w:rsidR="00467992" w:rsidRPr="00FB0A09" w:rsidRDefault="00467992" w:rsidP="00467992">
      <w:pPr>
        <w:ind w:left="720"/>
        <w:rPr>
          <w:rFonts w:ascii="Arial" w:hAnsi="Arial" w:cs="Arial"/>
        </w:rPr>
      </w:pPr>
      <w:proofErr w:type="spellStart"/>
      <w:r>
        <w:rPr>
          <w:rFonts w:ascii="Arial" w:hAnsi="Arial" w:cs="Arial"/>
        </w:rPr>
        <w:t>B.</w:t>
      </w:r>
      <w:r w:rsidRPr="00FB0A09">
        <w:rPr>
          <w:rFonts w:ascii="Arial" w:hAnsi="Arial" w:cs="Arial"/>
        </w:rPr>
        <w:t>Thematic</w:t>
      </w:r>
      <w:proofErr w:type="spellEnd"/>
      <w:r w:rsidRPr="00FB0A09">
        <w:rPr>
          <w:rFonts w:ascii="Arial" w:hAnsi="Arial" w:cs="Arial"/>
        </w:rPr>
        <w:t xml:space="preserve"> Analysis (</w:t>
      </w:r>
      <w:proofErr w:type="spellStart"/>
      <w:r w:rsidRPr="00FB0A09">
        <w:rPr>
          <w:rFonts w:ascii="Arial" w:hAnsi="Arial" w:cs="Arial"/>
        </w:rPr>
        <w:t>Opler</w:t>
      </w:r>
      <w:proofErr w:type="spellEnd"/>
      <w:r w:rsidRPr="00FB0A09">
        <w:rPr>
          <w:rFonts w:ascii="Arial" w:hAnsi="Arial" w:cs="Arial"/>
        </w:rPr>
        <w:t>)</w:t>
      </w:r>
    </w:p>
    <w:p w14:paraId="3D8AB5F7" w14:textId="77777777" w:rsidR="00467992" w:rsidRPr="00FB0A09" w:rsidRDefault="00467992" w:rsidP="00467992">
      <w:pPr>
        <w:ind w:left="720"/>
        <w:rPr>
          <w:rFonts w:ascii="Arial" w:hAnsi="Arial" w:cs="Arial"/>
        </w:rPr>
      </w:pPr>
      <w:proofErr w:type="spellStart"/>
      <w:r>
        <w:rPr>
          <w:rFonts w:ascii="Arial" w:hAnsi="Arial" w:cs="Arial"/>
        </w:rPr>
        <w:t>C.</w:t>
      </w:r>
      <w:r w:rsidRPr="00FB0A09">
        <w:rPr>
          <w:rFonts w:ascii="Arial" w:hAnsi="Arial" w:cs="Arial"/>
        </w:rPr>
        <w:t>Structural</w:t>
      </w:r>
      <w:proofErr w:type="spellEnd"/>
      <w:r w:rsidRPr="00FB0A09">
        <w:rPr>
          <w:rFonts w:ascii="Arial" w:hAnsi="Arial" w:cs="Arial"/>
        </w:rPr>
        <w:t xml:space="preserve"> Functionalism (Malinowski, R.-Brown)</w:t>
      </w:r>
    </w:p>
    <w:p w14:paraId="0D739B80" w14:textId="77777777" w:rsidR="00467992" w:rsidRPr="00FB0A09" w:rsidRDefault="00467992" w:rsidP="00467992">
      <w:pPr>
        <w:ind w:left="720"/>
        <w:rPr>
          <w:rFonts w:ascii="Arial" w:hAnsi="Arial" w:cs="Arial"/>
        </w:rPr>
      </w:pPr>
      <w:proofErr w:type="spellStart"/>
      <w:r>
        <w:rPr>
          <w:rFonts w:ascii="Arial" w:hAnsi="Arial" w:cs="Arial"/>
        </w:rPr>
        <w:t>D.</w:t>
      </w:r>
      <w:r w:rsidRPr="00FB0A09">
        <w:rPr>
          <w:rFonts w:ascii="Arial" w:hAnsi="Arial" w:cs="Arial"/>
        </w:rPr>
        <w:t>Historical</w:t>
      </w:r>
      <w:proofErr w:type="spellEnd"/>
      <w:r w:rsidRPr="00FB0A09">
        <w:rPr>
          <w:rFonts w:ascii="Arial" w:hAnsi="Arial" w:cs="Arial"/>
        </w:rPr>
        <w:t xml:space="preserve"> Frames (Boas)</w:t>
      </w:r>
    </w:p>
    <w:p w14:paraId="27213E04" w14:textId="77777777" w:rsidR="00467992" w:rsidRPr="00FB0A09" w:rsidRDefault="00467992" w:rsidP="00467992">
      <w:pPr>
        <w:ind w:left="720"/>
        <w:rPr>
          <w:rFonts w:ascii="Arial" w:hAnsi="Arial" w:cs="Arial"/>
        </w:rPr>
      </w:pPr>
      <w:proofErr w:type="spellStart"/>
      <w:r>
        <w:rPr>
          <w:rFonts w:ascii="Arial" w:hAnsi="Arial" w:cs="Arial"/>
        </w:rPr>
        <w:t>E.</w:t>
      </w:r>
      <w:r w:rsidRPr="00FB0A09">
        <w:rPr>
          <w:rFonts w:ascii="Arial" w:hAnsi="Arial" w:cs="Arial"/>
        </w:rPr>
        <w:t>Configurationalism</w:t>
      </w:r>
      <w:proofErr w:type="spellEnd"/>
      <w:r w:rsidRPr="00FB0A09">
        <w:rPr>
          <w:rFonts w:ascii="Arial" w:hAnsi="Arial" w:cs="Arial"/>
        </w:rPr>
        <w:t xml:space="preserve"> (Benedict)</w:t>
      </w:r>
    </w:p>
    <w:p w14:paraId="4154E1FD" w14:textId="77777777" w:rsidR="00467992" w:rsidRPr="00FB0A09" w:rsidRDefault="00467992" w:rsidP="00467992">
      <w:pPr>
        <w:ind w:left="720"/>
        <w:rPr>
          <w:rFonts w:ascii="Arial" w:hAnsi="Arial" w:cs="Arial"/>
        </w:rPr>
      </w:pPr>
      <w:proofErr w:type="spellStart"/>
      <w:r>
        <w:rPr>
          <w:rFonts w:ascii="Arial" w:hAnsi="Arial" w:cs="Arial"/>
        </w:rPr>
        <w:t>F.</w:t>
      </w:r>
      <w:r w:rsidRPr="00FB0A09">
        <w:rPr>
          <w:rFonts w:ascii="Arial" w:hAnsi="Arial" w:cs="Arial"/>
        </w:rPr>
        <w:t>Psychoanalytic</w:t>
      </w:r>
      <w:proofErr w:type="spellEnd"/>
      <w:r w:rsidRPr="00FB0A09">
        <w:rPr>
          <w:rFonts w:ascii="Arial" w:hAnsi="Arial" w:cs="Arial"/>
        </w:rPr>
        <w:t xml:space="preserve"> Interpretations (Hsu, Wallace)</w:t>
      </w:r>
    </w:p>
    <w:p w14:paraId="706E8C23" w14:textId="77777777" w:rsidR="00467992" w:rsidRDefault="00467992" w:rsidP="00467992">
      <w:pPr>
        <w:ind w:left="720"/>
        <w:rPr>
          <w:rFonts w:ascii="Arial" w:hAnsi="Arial" w:cs="Arial"/>
        </w:rPr>
      </w:pPr>
      <w:proofErr w:type="spellStart"/>
      <w:r>
        <w:rPr>
          <w:rFonts w:ascii="Arial" w:hAnsi="Arial" w:cs="Arial"/>
        </w:rPr>
        <w:t>G.</w:t>
      </w:r>
      <w:r w:rsidRPr="00FB0A09">
        <w:rPr>
          <w:rFonts w:ascii="Arial" w:hAnsi="Arial" w:cs="Arial"/>
        </w:rPr>
        <w:t>Neo</w:t>
      </w:r>
      <w:proofErr w:type="spellEnd"/>
      <w:r w:rsidRPr="00FB0A09">
        <w:rPr>
          <w:rFonts w:ascii="Arial" w:hAnsi="Arial" w:cs="Arial"/>
        </w:rPr>
        <w:t>-structuralism (L</w:t>
      </w:r>
      <w:r>
        <w:rPr>
          <w:rFonts w:ascii="Arial" w:hAnsi="Arial" w:cs="Arial"/>
        </w:rPr>
        <w:t>evi-Strauss and mythic Analysis</w:t>
      </w:r>
    </w:p>
    <w:p w14:paraId="5C0303C3" w14:textId="77777777" w:rsidR="00467992" w:rsidRDefault="00467992" w:rsidP="00467992">
      <w:pPr>
        <w:ind w:firstLine="720"/>
        <w:rPr>
          <w:rFonts w:ascii="Arial" w:hAnsi="Arial" w:cs="Arial"/>
        </w:rPr>
      </w:pPr>
      <w:r>
        <w:rPr>
          <w:rFonts w:ascii="Arial" w:hAnsi="Arial" w:cs="Arial"/>
        </w:rPr>
        <w:t xml:space="preserve">H. </w:t>
      </w:r>
      <w:r w:rsidRPr="00FB0A09">
        <w:rPr>
          <w:rFonts w:ascii="Arial" w:hAnsi="Arial" w:cs="Arial"/>
        </w:rPr>
        <w:t>Quantification and Item Analysis of Oral Traditions, Rituals and Modes of Expression</w:t>
      </w:r>
    </w:p>
    <w:p w14:paraId="7AB44327" w14:textId="77777777" w:rsidR="00467992" w:rsidRDefault="00467992" w:rsidP="00467992">
      <w:pPr>
        <w:rPr>
          <w:rFonts w:ascii="Arial" w:hAnsi="Arial" w:cs="Arial"/>
        </w:rPr>
      </w:pPr>
    </w:p>
    <w:p w14:paraId="70811DE9" w14:textId="77777777" w:rsidR="00467992" w:rsidRPr="0094786E" w:rsidRDefault="00467992" w:rsidP="00467992">
      <w:pPr>
        <w:rPr>
          <w:rFonts w:ascii="Arial" w:hAnsi="Arial" w:cs="Arial"/>
        </w:rPr>
      </w:pPr>
      <w:r>
        <w:rPr>
          <w:rFonts w:ascii="Arial" w:hAnsi="Arial" w:cs="Arial"/>
          <w:u w:val="single"/>
        </w:rPr>
        <w:t>Week three:</w:t>
      </w:r>
    </w:p>
    <w:p w14:paraId="24655F78" w14:textId="77777777" w:rsidR="00467992" w:rsidRPr="00F31255" w:rsidRDefault="00467992" w:rsidP="00467992">
      <w:pPr>
        <w:rPr>
          <w:rFonts w:ascii="Arial" w:hAnsi="Arial" w:cs="Arial"/>
        </w:rPr>
      </w:pPr>
    </w:p>
    <w:p w14:paraId="600C40C1" w14:textId="77777777" w:rsidR="00467992" w:rsidRDefault="00467992" w:rsidP="00467992">
      <w:pPr>
        <w:rPr>
          <w:rFonts w:ascii="Arial" w:hAnsi="Arial" w:cs="Arial"/>
        </w:rPr>
      </w:pPr>
      <w:r>
        <w:rPr>
          <w:rFonts w:ascii="Arial" w:hAnsi="Arial" w:cs="Arial"/>
        </w:rPr>
        <w:t>V</w:t>
      </w:r>
      <w:r w:rsidRPr="00FB0A09">
        <w:rPr>
          <w:rFonts w:ascii="Arial" w:hAnsi="Arial" w:cs="Arial"/>
        </w:rPr>
        <w:t>.</w:t>
      </w:r>
      <w:r w:rsidRPr="00FB0A09">
        <w:rPr>
          <w:rFonts w:ascii="Arial" w:hAnsi="Arial" w:cs="Arial"/>
        </w:rPr>
        <w:tab/>
      </w:r>
      <w:r>
        <w:rPr>
          <w:rFonts w:ascii="Arial" w:hAnsi="Arial" w:cs="Arial"/>
        </w:rPr>
        <w:t>SYMBOLIC ANALYSIS &amp; WORLDVIEW</w:t>
      </w:r>
      <w:r>
        <w:rPr>
          <w:rFonts w:ascii="Arial" w:hAnsi="Arial" w:cs="Arial"/>
        </w:rPr>
        <w:tab/>
      </w:r>
    </w:p>
    <w:p w14:paraId="511D14DD" w14:textId="77777777" w:rsidR="00467992" w:rsidRPr="00A83020" w:rsidRDefault="00467992" w:rsidP="00467992">
      <w:pPr>
        <w:ind w:left="720"/>
        <w:rPr>
          <w:rFonts w:ascii="Arial" w:hAnsi="Arial" w:cs="Arial"/>
        </w:rPr>
      </w:pPr>
      <w:proofErr w:type="spellStart"/>
      <w:r>
        <w:rPr>
          <w:rFonts w:ascii="Arial" w:hAnsi="Arial" w:cs="Arial"/>
        </w:rPr>
        <w:t>A.</w:t>
      </w:r>
      <w:r w:rsidRPr="00A83020">
        <w:rPr>
          <w:rFonts w:ascii="Arial" w:hAnsi="Arial" w:cs="Arial"/>
        </w:rPr>
        <w:t>Clifford</w:t>
      </w:r>
      <w:proofErr w:type="spellEnd"/>
      <w:r w:rsidRPr="00A83020">
        <w:rPr>
          <w:rFonts w:ascii="Arial" w:hAnsi="Arial" w:cs="Arial"/>
        </w:rPr>
        <w:t xml:space="preserve"> Geertz – system of symbols, ethos, model of/model for culture</w:t>
      </w:r>
    </w:p>
    <w:p w14:paraId="63B63993" w14:textId="77777777" w:rsidR="00467992" w:rsidRPr="00A83020" w:rsidRDefault="00467992" w:rsidP="00467992">
      <w:pPr>
        <w:ind w:left="720"/>
        <w:rPr>
          <w:rFonts w:ascii="Arial" w:hAnsi="Arial" w:cs="Arial"/>
        </w:rPr>
      </w:pPr>
      <w:proofErr w:type="spellStart"/>
      <w:r>
        <w:rPr>
          <w:rFonts w:ascii="Arial" w:hAnsi="Arial" w:cs="Arial"/>
        </w:rPr>
        <w:t>B.</w:t>
      </w:r>
      <w:r w:rsidRPr="00A83020">
        <w:rPr>
          <w:rFonts w:ascii="Arial" w:hAnsi="Arial" w:cs="Arial"/>
        </w:rPr>
        <w:t>Victor</w:t>
      </w:r>
      <w:proofErr w:type="spellEnd"/>
      <w:r w:rsidRPr="00A83020">
        <w:rPr>
          <w:rFonts w:ascii="Arial" w:hAnsi="Arial" w:cs="Arial"/>
        </w:rPr>
        <w:t xml:space="preserve"> Turner – symbolic action, metaphors, forest of symbols</w:t>
      </w:r>
    </w:p>
    <w:p w14:paraId="60CBADB1" w14:textId="77777777" w:rsidR="00467992" w:rsidRPr="00A83020" w:rsidRDefault="00467992" w:rsidP="00467992">
      <w:pPr>
        <w:ind w:left="720"/>
        <w:rPr>
          <w:rFonts w:ascii="Arial" w:hAnsi="Arial" w:cs="Arial"/>
        </w:rPr>
      </w:pPr>
      <w:proofErr w:type="spellStart"/>
      <w:r>
        <w:rPr>
          <w:rFonts w:ascii="Arial" w:hAnsi="Arial" w:cs="Arial"/>
        </w:rPr>
        <w:t>C.</w:t>
      </w:r>
      <w:r w:rsidRPr="00A83020">
        <w:rPr>
          <w:rFonts w:ascii="Arial" w:hAnsi="Arial" w:cs="Arial"/>
        </w:rPr>
        <w:t>Mary</w:t>
      </w:r>
      <w:proofErr w:type="spellEnd"/>
      <w:r w:rsidRPr="00A83020">
        <w:rPr>
          <w:rFonts w:ascii="Arial" w:hAnsi="Arial" w:cs="Arial"/>
        </w:rPr>
        <w:t xml:space="preserve"> Douglas – classification systems</w:t>
      </w:r>
    </w:p>
    <w:p w14:paraId="00D351B8" w14:textId="77777777" w:rsidR="00467992" w:rsidRPr="00A83020" w:rsidRDefault="00467992" w:rsidP="00467992">
      <w:pPr>
        <w:ind w:left="720"/>
        <w:rPr>
          <w:rFonts w:ascii="Arial" w:hAnsi="Arial" w:cs="Arial"/>
        </w:rPr>
      </w:pPr>
      <w:proofErr w:type="spellStart"/>
      <w:r>
        <w:rPr>
          <w:rFonts w:ascii="Arial" w:hAnsi="Arial" w:cs="Arial"/>
        </w:rPr>
        <w:t>D.</w:t>
      </w:r>
      <w:r w:rsidRPr="00A83020">
        <w:rPr>
          <w:rFonts w:ascii="Arial" w:hAnsi="Arial" w:cs="Arial"/>
        </w:rPr>
        <w:t>Sherry</w:t>
      </w:r>
      <w:proofErr w:type="spellEnd"/>
      <w:r w:rsidRPr="00A83020">
        <w:rPr>
          <w:rFonts w:ascii="Arial" w:hAnsi="Arial" w:cs="Arial"/>
        </w:rPr>
        <w:t xml:space="preserve"> </w:t>
      </w:r>
      <w:proofErr w:type="spellStart"/>
      <w:r w:rsidRPr="00A83020">
        <w:rPr>
          <w:rFonts w:ascii="Arial" w:hAnsi="Arial" w:cs="Arial"/>
        </w:rPr>
        <w:t>Ortner</w:t>
      </w:r>
      <w:proofErr w:type="spellEnd"/>
      <w:r w:rsidRPr="00A83020">
        <w:rPr>
          <w:rFonts w:ascii="Arial" w:hAnsi="Arial" w:cs="Arial"/>
        </w:rPr>
        <w:t xml:space="preserve"> – key symbols</w:t>
      </w:r>
    </w:p>
    <w:p w14:paraId="45F2C155" w14:textId="77777777" w:rsidR="00467992" w:rsidRPr="00A83020" w:rsidRDefault="00467992" w:rsidP="00467992">
      <w:pPr>
        <w:ind w:left="720"/>
        <w:rPr>
          <w:rFonts w:ascii="Arial" w:hAnsi="Arial" w:cs="Arial"/>
        </w:rPr>
      </w:pPr>
      <w:proofErr w:type="spellStart"/>
      <w:r>
        <w:rPr>
          <w:rFonts w:ascii="Arial" w:hAnsi="Arial" w:cs="Arial"/>
        </w:rPr>
        <w:t>E.</w:t>
      </w:r>
      <w:r w:rsidRPr="00A83020">
        <w:rPr>
          <w:rFonts w:ascii="Arial" w:hAnsi="Arial" w:cs="Arial"/>
        </w:rPr>
        <w:t>Max</w:t>
      </w:r>
      <w:proofErr w:type="spellEnd"/>
      <w:r w:rsidRPr="00A83020">
        <w:rPr>
          <w:rFonts w:ascii="Arial" w:hAnsi="Arial" w:cs="Arial"/>
        </w:rPr>
        <w:t xml:space="preserve"> Weber – American worldview</w:t>
      </w:r>
    </w:p>
    <w:p w14:paraId="0CEFAA48" w14:textId="77777777" w:rsidR="00467992" w:rsidRDefault="00467992" w:rsidP="00467992">
      <w:pPr>
        <w:rPr>
          <w:rFonts w:ascii="Arial" w:hAnsi="Arial" w:cs="Arial"/>
        </w:rPr>
      </w:pPr>
    </w:p>
    <w:p w14:paraId="61644746" w14:textId="77777777" w:rsidR="00467992" w:rsidRPr="00FB0A09" w:rsidRDefault="00467992" w:rsidP="00467992">
      <w:pPr>
        <w:rPr>
          <w:rFonts w:ascii="Arial" w:hAnsi="Arial" w:cs="Arial"/>
        </w:rPr>
      </w:pPr>
      <w:r w:rsidRPr="00FB0A09">
        <w:rPr>
          <w:rFonts w:ascii="Arial" w:hAnsi="Arial" w:cs="Arial"/>
        </w:rPr>
        <w:t xml:space="preserve">EFFECTS OF ECONOMICS OF SUBSISTENCE ON RELIGION </w:t>
      </w:r>
      <w:r>
        <w:rPr>
          <w:rFonts w:ascii="Arial" w:hAnsi="Arial" w:cs="Arial"/>
        </w:rPr>
        <w:t>(introduce societies and refer to throughout semester)</w:t>
      </w:r>
    </w:p>
    <w:p w14:paraId="5F0F2E55" w14:textId="77777777" w:rsidR="00467992" w:rsidRPr="00FB0A09" w:rsidRDefault="00467992" w:rsidP="00467992">
      <w:pPr>
        <w:rPr>
          <w:rFonts w:ascii="Arial" w:hAnsi="Arial" w:cs="Arial"/>
        </w:rPr>
      </w:pPr>
    </w:p>
    <w:p w14:paraId="64714DEA" w14:textId="77777777" w:rsidR="00467992" w:rsidRPr="00FB0A09" w:rsidRDefault="00467992" w:rsidP="00467992">
      <w:pPr>
        <w:ind w:left="720"/>
        <w:rPr>
          <w:rFonts w:ascii="Arial" w:hAnsi="Arial" w:cs="Arial"/>
        </w:rPr>
      </w:pPr>
      <w:r>
        <w:rPr>
          <w:rFonts w:ascii="Arial" w:hAnsi="Arial" w:cs="Arial"/>
        </w:rPr>
        <w:t xml:space="preserve">A. Hunting &amp; </w:t>
      </w:r>
      <w:proofErr w:type="gramStart"/>
      <w:r w:rsidRPr="00FB0A09">
        <w:rPr>
          <w:rFonts w:ascii="Arial" w:hAnsi="Arial" w:cs="Arial"/>
        </w:rPr>
        <w:t xml:space="preserve">Gathering </w:t>
      </w:r>
      <w:r>
        <w:rPr>
          <w:rFonts w:ascii="Arial" w:hAnsi="Arial" w:cs="Arial"/>
        </w:rPr>
        <w:t xml:space="preserve"> (</w:t>
      </w:r>
      <w:proofErr w:type="gramEnd"/>
      <w:r>
        <w:rPr>
          <w:rFonts w:ascii="Arial" w:hAnsi="Arial" w:cs="Arial"/>
        </w:rPr>
        <w:t xml:space="preserve">Foraging) </w:t>
      </w:r>
      <w:r w:rsidRPr="00FB0A09">
        <w:rPr>
          <w:rFonts w:ascii="Arial" w:hAnsi="Arial" w:cs="Arial"/>
        </w:rPr>
        <w:t>Techniques</w:t>
      </w:r>
      <w:r>
        <w:rPr>
          <w:rFonts w:ascii="Arial" w:hAnsi="Arial" w:cs="Arial"/>
        </w:rPr>
        <w:t xml:space="preserve"> (</w:t>
      </w:r>
      <w:proofErr w:type="spellStart"/>
      <w:r>
        <w:rPr>
          <w:rFonts w:ascii="Arial" w:hAnsi="Arial" w:cs="Arial"/>
        </w:rPr>
        <w:t>Dobe</w:t>
      </w:r>
      <w:proofErr w:type="spellEnd"/>
      <w:r>
        <w:rPr>
          <w:rFonts w:ascii="Arial" w:hAnsi="Arial" w:cs="Arial"/>
        </w:rPr>
        <w:t xml:space="preserve"> </w:t>
      </w:r>
      <w:proofErr w:type="spellStart"/>
      <w:r>
        <w:rPr>
          <w:rFonts w:ascii="Arial" w:hAnsi="Arial" w:cs="Arial"/>
        </w:rPr>
        <w:t>Ju’hoansi</w:t>
      </w:r>
      <w:proofErr w:type="spellEnd"/>
      <w:r>
        <w:rPr>
          <w:rFonts w:ascii="Arial" w:hAnsi="Arial" w:cs="Arial"/>
        </w:rPr>
        <w:t xml:space="preserve">/ Kung San of </w:t>
      </w:r>
      <w:proofErr w:type="spellStart"/>
      <w:r>
        <w:rPr>
          <w:rFonts w:ascii="Arial" w:hAnsi="Arial" w:cs="Arial"/>
        </w:rPr>
        <w:t>Kalahara</w:t>
      </w:r>
      <w:proofErr w:type="spellEnd"/>
      <w:r>
        <w:rPr>
          <w:rFonts w:ascii="Arial" w:hAnsi="Arial" w:cs="Arial"/>
        </w:rPr>
        <w:t xml:space="preserve"> Africa, </w:t>
      </w:r>
      <w:proofErr w:type="spellStart"/>
      <w:r>
        <w:rPr>
          <w:rFonts w:ascii="Arial" w:hAnsi="Arial" w:cs="Arial"/>
        </w:rPr>
        <w:t>Innuit</w:t>
      </w:r>
      <w:proofErr w:type="spellEnd"/>
      <w:r>
        <w:rPr>
          <w:rFonts w:ascii="Arial" w:hAnsi="Arial" w:cs="Arial"/>
        </w:rPr>
        <w:t xml:space="preserve"> or </w:t>
      </w:r>
      <w:proofErr w:type="spellStart"/>
      <w:r>
        <w:rPr>
          <w:rFonts w:ascii="Arial" w:hAnsi="Arial" w:cs="Arial"/>
        </w:rPr>
        <w:t>Netslik</w:t>
      </w:r>
      <w:proofErr w:type="spellEnd"/>
      <w:r>
        <w:rPr>
          <w:rFonts w:ascii="Arial" w:hAnsi="Arial" w:cs="Arial"/>
        </w:rPr>
        <w:t xml:space="preserve"> “Eskimo”)</w:t>
      </w:r>
    </w:p>
    <w:p w14:paraId="69C6FE72" w14:textId="77777777" w:rsidR="00467992" w:rsidRPr="00FB0A09" w:rsidRDefault="00467992" w:rsidP="00467992">
      <w:pPr>
        <w:ind w:left="720"/>
        <w:rPr>
          <w:rFonts w:ascii="Arial" w:hAnsi="Arial" w:cs="Arial"/>
        </w:rPr>
      </w:pPr>
      <w:r>
        <w:rPr>
          <w:rFonts w:ascii="Arial" w:hAnsi="Arial" w:cs="Arial"/>
        </w:rPr>
        <w:t xml:space="preserve">B. </w:t>
      </w:r>
      <w:proofErr w:type="gramStart"/>
      <w:r>
        <w:rPr>
          <w:rFonts w:ascii="Arial" w:hAnsi="Arial" w:cs="Arial"/>
        </w:rPr>
        <w:t xml:space="preserve">Pastoral </w:t>
      </w:r>
      <w:r w:rsidRPr="00FB0A09">
        <w:rPr>
          <w:rFonts w:ascii="Arial" w:hAnsi="Arial" w:cs="Arial"/>
        </w:rPr>
        <w:t xml:space="preserve"> Societies</w:t>
      </w:r>
      <w:proofErr w:type="gramEnd"/>
      <w:r>
        <w:rPr>
          <w:rFonts w:ascii="Arial" w:hAnsi="Arial" w:cs="Arial"/>
        </w:rPr>
        <w:t xml:space="preserve"> (</w:t>
      </w:r>
      <w:r w:rsidRPr="00FB0A09">
        <w:rPr>
          <w:rFonts w:ascii="Arial" w:hAnsi="Arial" w:cs="Arial"/>
        </w:rPr>
        <w:t>Nuer Monotheism (Evans-Pritchard) Sudan Africa</w:t>
      </w:r>
      <w:r>
        <w:rPr>
          <w:rFonts w:ascii="Arial" w:hAnsi="Arial" w:cs="Arial"/>
        </w:rPr>
        <w:t xml:space="preserve">, </w:t>
      </w:r>
      <w:proofErr w:type="spellStart"/>
      <w:r>
        <w:rPr>
          <w:rFonts w:ascii="Arial" w:hAnsi="Arial" w:cs="Arial"/>
        </w:rPr>
        <w:t>Masai</w:t>
      </w:r>
      <w:proofErr w:type="spellEnd"/>
      <w:r>
        <w:rPr>
          <w:rFonts w:ascii="Arial" w:hAnsi="Arial" w:cs="Arial"/>
        </w:rPr>
        <w:t>)</w:t>
      </w:r>
    </w:p>
    <w:p w14:paraId="121C3F99" w14:textId="77777777" w:rsidR="00467992" w:rsidRPr="00FB0A09" w:rsidRDefault="00467992" w:rsidP="00467992">
      <w:pPr>
        <w:ind w:left="720"/>
        <w:rPr>
          <w:rFonts w:ascii="Arial" w:hAnsi="Arial" w:cs="Arial"/>
        </w:rPr>
      </w:pPr>
      <w:r>
        <w:rPr>
          <w:rFonts w:ascii="Arial" w:hAnsi="Arial" w:cs="Arial"/>
        </w:rPr>
        <w:t xml:space="preserve">C. </w:t>
      </w:r>
      <w:r w:rsidRPr="00FB0A09">
        <w:rPr>
          <w:rFonts w:ascii="Arial" w:hAnsi="Arial" w:cs="Arial"/>
        </w:rPr>
        <w:t xml:space="preserve">Horticultural </w:t>
      </w:r>
      <w:r>
        <w:rPr>
          <w:rFonts w:ascii="Arial" w:hAnsi="Arial" w:cs="Arial"/>
        </w:rPr>
        <w:t>Societies (</w:t>
      </w:r>
      <w:proofErr w:type="spellStart"/>
      <w:r>
        <w:rPr>
          <w:rFonts w:ascii="Arial" w:hAnsi="Arial" w:cs="Arial"/>
        </w:rPr>
        <w:t>Machigenga</w:t>
      </w:r>
      <w:proofErr w:type="spellEnd"/>
      <w:proofErr w:type="gramStart"/>
      <w:r>
        <w:rPr>
          <w:rFonts w:ascii="Arial" w:hAnsi="Arial" w:cs="Arial"/>
        </w:rPr>
        <w:t>,  or</w:t>
      </w:r>
      <w:proofErr w:type="gramEnd"/>
      <w:r>
        <w:rPr>
          <w:rFonts w:ascii="Arial" w:hAnsi="Arial" w:cs="Arial"/>
        </w:rPr>
        <w:t xml:space="preserve">  </w:t>
      </w:r>
      <w:proofErr w:type="spellStart"/>
      <w:r>
        <w:rPr>
          <w:rFonts w:ascii="Arial" w:hAnsi="Arial" w:cs="Arial"/>
        </w:rPr>
        <w:t>Yanomami</w:t>
      </w:r>
      <w:proofErr w:type="spellEnd"/>
      <w:r>
        <w:rPr>
          <w:rFonts w:ascii="Arial" w:hAnsi="Arial" w:cs="Arial"/>
        </w:rPr>
        <w:t xml:space="preserve"> of Brazil/ </w:t>
      </w:r>
      <w:proofErr w:type="spellStart"/>
      <w:r>
        <w:rPr>
          <w:rFonts w:ascii="Arial" w:hAnsi="Arial" w:cs="Arial"/>
        </w:rPr>
        <w:t>Venzuela</w:t>
      </w:r>
      <w:proofErr w:type="spellEnd"/>
      <w:r>
        <w:rPr>
          <w:rFonts w:ascii="Arial" w:hAnsi="Arial" w:cs="Arial"/>
        </w:rPr>
        <w:t xml:space="preserve">, </w:t>
      </w:r>
      <w:proofErr w:type="spellStart"/>
      <w:r>
        <w:rPr>
          <w:rFonts w:ascii="Arial" w:hAnsi="Arial" w:cs="Arial"/>
        </w:rPr>
        <w:t>Asmat</w:t>
      </w:r>
      <w:proofErr w:type="spellEnd"/>
      <w:r>
        <w:rPr>
          <w:rFonts w:ascii="Arial" w:hAnsi="Arial" w:cs="Arial"/>
        </w:rPr>
        <w:t xml:space="preserve"> of New Guinea)</w:t>
      </w:r>
    </w:p>
    <w:p w14:paraId="60C07E70" w14:textId="77777777" w:rsidR="00467992" w:rsidRDefault="00467992" w:rsidP="00467992">
      <w:pPr>
        <w:ind w:left="720"/>
        <w:rPr>
          <w:rFonts w:ascii="Arial" w:hAnsi="Arial" w:cs="Arial"/>
        </w:rPr>
      </w:pPr>
      <w:r>
        <w:rPr>
          <w:rFonts w:ascii="Arial" w:hAnsi="Arial" w:cs="Arial"/>
        </w:rPr>
        <w:t>D. Agricultural</w:t>
      </w:r>
      <w:r w:rsidRPr="00FB0A09">
        <w:rPr>
          <w:rFonts w:ascii="Arial" w:hAnsi="Arial" w:cs="Arial"/>
        </w:rPr>
        <w:t xml:space="preserve"> Societies</w:t>
      </w:r>
      <w:r>
        <w:rPr>
          <w:rFonts w:ascii="Arial" w:hAnsi="Arial" w:cs="Arial"/>
        </w:rPr>
        <w:t xml:space="preserve"> (</w:t>
      </w:r>
      <w:r w:rsidRPr="00FB0A09">
        <w:rPr>
          <w:rFonts w:ascii="Arial" w:hAnsi="Arial" w:cs="Arial"/>
        </w:rPr>
        <w:t xml:space="preserve">Aztec </w:t>
      </w:r>
      <w:proofErr w:type="spellStart"/>
      <w:r w:rsidRPr="00FB0A09">
        <w:rPr>
          <w:rFonts w:ascii="Arial" w:hAnsi="Arial" w:cs="Arial"/>
        </w:rPr>
        <w:t>Pantheisrn</w:t>
      </w:r>
      <w:proofErr w:type="spellEnd"/>
      <w:r w:rsidRPr="00FB0A09">
        <w:rPr>
          <w:rFonts w:ascii="Arial" w:hAnsi="Arial" w:cs="Arial"/>
        </w:rPr>
        <w:t xml:space="preserve"> (</w:t>
      </w:r>
      <w:proofErr w:type="spellStart"/>
      <w:r w:rsidRPr="00FB0A09">
        <w:rPr>
          <w:rFonts w:ascii="Arial" w:hAnsi="Arial" w:cs="Arial"/>
        </w:rPr>
        <w:t>Vaillant</w:t>
      </w:r>
      <w:proofErr w:type="spellEnd"/>
      <w:r w:rsidRPr="00FB0A09">
        <w:rPr>
          <w:rFonts w:ascii="Arial" w:hAnsi="Arial" w:cs="Arial"/>
        </w:rPr>
        <w:t xml:space="preserve">) </w:t>
      </w:r>
      <w:proofErr w:type="spellStart"/>
      <w:r w:rsidRPr="00FB0A09">
        <w:rPr>
          <w:rFonts w:ascii="Arial" w:hAnsi="Arial" w:cs="Arial"/>
        </w:rPr>
        <w:t>Meso</w:t>
      </w:r>
      <w:proofErr w:type="spellEnd"/>
      <w:r w:rsidRPr="00FB0A09">
        <w:rPr>
          <w:rFonts w:ascii="Arial" w:hAnsi="Arial" w:cs="Arial"/>
        </w:rPr>
        <w:t>-America</w:t>
      </w:r>
      <w:r>
        <w:rPr>
          <w:rFonts w:ascii="Arial" w:hAnsi="Arial" w:cs="Arial"/>
        </w:rPr>
        <w:t>, Amish)</w:t>
      </w:r>
    </w:p>
    <w:p w14:paraId="53BF6ED2" w14:textId="77777777" w:rsidR="00467992" w:rsidRPr="00FB0A09" w:rsidRDefault="00467992" w:rsidP="00467992">
      <w:pPr>
        <w:ind w:left="720"/>
        <w:rPr>
          <w:rFonts w:ascii="Arial" w:hAnsi="Arial" w:cs="Arial"/>
        </w:rPr>
      </w:pPr>
      <w:r>
        <w:rPr>
          <w:rFonts w:ascii="Arial" w:hAnsi="Arial" w:cs="Arial"/>
        </w:rPr>
        <w:t>E. Post Industrial Societies (Japan, NYC, EU – issues of globalization &amp; religion)</w:t>
      </w:r>
    </w:p>
    <w:p w14:paraId="720B49D9" w14:textId="77777777" w:rsidR="00467992" w:rsidRPr="00526327" w:rsidRDefault="00467992" w:rsidP="00467992">
      <w:pPr>
        <w:ind w:left="720"/>
        <w:rPr>
          <w:rFonts w:ascii="Arial" w:hAnsi="Arial" w:cs="Arial"/>
        </w:rPr>
      </w:pPr>
    </w:p>
    <w:p w14:paraId="361D08B0" w14:textId="77777777" w:rsidR="00467992" w:rsidRDefault="00467992" w:rsidP="00467992">
      <w:pPr>
        <w:rPr>
          <w:rFonts w:ascii="Arial" w:hAnsi="Arial" w:cs="Arial"/>
          <w:u w:val="single"/>
        </w:rPr>
      </w:pPr>
      <w:r>
        <w:rPr>
          <w:rFonts w:ascii="Arial" w:hAnsi="Arial" w:cs="Arial"/>
          <w:u w:val="single"/>
        </w:rPr>
        <w:t>Week four:</w:t>
      </w:r>
    </w:p>
    <w:p w14:paraId="12E30F59" w14:textId="77777777" w:rsidR="00467992" w:rsidRPr="00526327" w:rsidRDefault="00467992" w:rsidP="00467992">
      <w:pPr>
        <w:rPr>
          <w:rFonts w:ascii="Arial" w:hAnsi="Arial" w:cs="Arial"/>
          <w:u w:val="single"/>
        </w:rPr>
      </w:pPr>
    </w:p>
    <w:p w14:paraId="2BD080C8" w14:textId="77777777" w:rsidR="00467992" w:rsidRDefault="00467992" w:rsidP="00467992">
      <w:pPr>
        <w:rPr>
          <w:rFonts w:ascii="Arial" w:hAnsi="Arial" w:cs="Arial"/>
        </w:rPr>
      </w:pPr>
      <w:r>
        <w:rPr>
          <w:rFonts w:ascii="Arial" w:hAnsi="Arial" w:cs="Arial"/>
        </w:rPr>
        <w:t>VI</w:t>
      </w:r>
      <w:r w:rsidRPr="00FB0A09">
        <w:rPr>
          <w:rFonts w:ascii="Arial" w:hAnsi="Arial" w:cs="Arial"/>
        </w:rPr>
        <w:t>.</w:t>
      </w:r>
      <w:r w:rsidRPr="00FB0A09">
        <w:rPr>
          <w:rFonts w:ascii="Arial" w:hAnsi="Arial" w:cs="Arial"/>
        </w:rPr>
        <w:tab/>
      </w:r>
      <w:r>
        <w:rPr>
          <w:rFonts w:ascii="Arial" w:hAnsi="Arial" w:cs="Arial"/>
        </w:rPr>
        <w:t>CULTURAL TABOOS</w:t>
      </w:r>
    </w:p>
    <w:p w14:paraId="78E93C03" w14:textId="77777777" w:rsidR="00467992" w:rsidRPr="00526327" w:rsidRDefault="00467992" w:rsidP="00467992">
      <w:pPr>
        <w:pStyle w:val="ListParagraph"/>
        <w:widowControl w:val="0"/>
        <w:numPr>
          <w:ilvl w:val="0"/>
          <w:numId w:val="11"/>
        </w:numPr>
        <w:rPr>
          <w:rFonts w:ascii="Arial" w:hAnsi="Arial" w:cs="Arial"/>
        </w:rPr>
      </w:pPr>
      <w:r w:rsidRPr="00526327">
        <w:rPr>
          <w:rFonts w:ascii="Arial" w:hAnsi="Arial" w:cs="Arial"/>
        </w:rPr>
        <w:t>Mary Douglas</w:t>
      </w:r>
    </w:p>
    <w:p w14:paraId="26B04A9C" w14:textId="77777777" w:rsidR="00467992" w:rsidRDefault="00467992" w:rsidP="00467992">
      <w:pPr>
        <w:pStyle w:val="ListParagraph"/>
        <w:widowControl w:val="0"/>
        <w:numPr>
          <w:ilvl w:val="0"/>
          <w:numId w:val="11"/>
        </w:numPr>
        <w:rPr>
          <w:rFonts w:ascii="Arial" w:hAnsi="Arial" w:cs="Arial"/>
        </w:rPr>
      </w:pPr>
      <w:r>
        <w:rPr>
          <w:rFonts w:ascii="Arial" w:hAnsi="Arial" w:cs="Arial"/>
        </w:rPr>
        <w:t>Claude Levi-Strauss</w:t>
      </w:r>
    </w:p>
    <w:p w14:paraId="542AFE8A" w14:textId="77777777" w:rsidR="00467992" w:rsidRDefault="00467992" w:rsidP="00467992">
      <w:pPr>
        <w:pStyle w:val="ListParagraph"/>
        <w:widowControl w:val="0"/>
        <w:numPr>
          <w:ilvl w:val="0"/>
          <w:numId w:val="11"/>
        </w:numPr>
        <w:rPr>
          <w:rFonts w:ascii="Arial" w:hAnsi="Arial" w:cs="Arial"/>
        </w:rPr>
      </w:pPr>
      <w:r>
        <w:rPr>
          <w:rFonts w:ascii="Arial" w:hAnsi="Arial" w:cs="Arial"/>
        </w:rPr>
        <w:t>Social taboos, food taboos, ritual taboos, sexual taboos, etc.</w:t>
      </w:r>
    </w:p>
    <w:p w14:paraId="1073D2FF" w14:textId="77777777" w:rsidR="00467992" w:rsidRDefault="00467992" w:rsidP="00467992">
      <w:pPr>
        <w:rPr>
          <w:rFonts w:ascii="Arial" w:hAnsi="Arial" w:cs="Arial"/>
        </w:rPr>
      </w:pPr>
    </w:p>
    <w:p w14:paraId="46723277" w14:textId="77777777" w:rsidR="00467992" w:rsidRDefault="00467992" w:rsidP="00467992">
      <w:pPr>
        <w:rPr>
          <w:rFonts w:ascii="Arial" w:hAnsi="Arial" w:cs="Arial"/>
        </w:rPr>
      </w:pPr>
      <w:r>
        <w:rPr>
          <w:rFonts w:ascii="Arial" w:hAnsi="Arial" w:cs="Arial"/>
        </w:rPr>
        <w:t>VII. TOTEMISM</w:t>
      </w:r>
    </w:p>
    <w:p w14:paraId="2606D10E" w14:textId="77777777" w:rsidR="00467992" w:rsidRPr="00C234F3" w:rsidRDefault="00467992" w:rsidP="00467992">
      <w:pPr>
        <w:pStyle w:val="ListParagraph"/>
        <w:widowControl w:val="0"/>
        <w:numPr>
          <w:ilvl w:val="0"/>
          <w:numId w:val="12"/>
        </w:numPr>
        <w:rPr>
          <w:rFonts w:ascii="Arial" w:hAnsi="Arial" w:cs="Arial"/>
        </w:rPr>
      </w:pPr>
      <w:r w:rsidRPr="00C234F3">
        <w:rPr>
          <w:rFonts w:ascii="Arial" w:hAnsi="Arial" w:cs="Arial"/>
        </w:rPr>
        <w:lastRenderedPageBreak/>
        <w:t>Claude Levi-Strauss</w:t>
      </w:r>
    </w:p>
    <w:p w14:paraId="6E8EC70C" w14:textId="77777777" w:rsidR="00467992" w:rsidRDefault="00467992" w:rsidP="00467992">
      <w:pPr>
        <w:pStyle w:val="ListParagraph"/>
        <w:widowControl w:val="0"/>
        <w:numPr>
          <w:ilvl w:val="0"/>
          <w:numId w:val="12"/>
        </w:numPr>
        <w:rPr>
          <w:rFonts w:ascii="Arial" w:hAnsi="Arial" w:cs="Arial"/>
        </w:rPr>
      </w:pPr>
      <w:r>
        <w:rPr>
          <w:rFonts w:ascii="Arial" w:hAnsi="Arial" w:cs="Arial"/>
        </w:rPr>
        <w:t>Franz Boas</w:t>
      </w:r>
    </w:p>
    <w:p w14:paraId="767703B4" w14:textId="77777777" w:rsidR="00467992" w:rsidRPr="00C234F3" w:rsidRDefault="00467992" w:rsidP="00467992">
      <w:pPr>
        <w:pStyle w:val="ListParagraph"/>
        <w:widowControl w:val="0"/>
        <w:numPr>
          <w:ilvl w:val="0"/>
          <w:numId w:val="12"/>
        </w:numPr>
        <w:rPr>
          <w:rFonts w:ascii="Arial" w:hAnsi="Arial" w:cs="Arial"/>
        </w:rPr>
      </w:pPr>
      <w:r>
        <w:rPr>
          <w:rFonts w:ascii="Arial" w:hAnsi="Arial" w:cs="Arial"/>
        </w:rPr>
        <w:t>Emile Durkheim</w:t>
      </w:r>
    </w:p>
    <w:p w14:paraId="4ED60368" w14:textId="77777777" w:rsidR="00467992" w:rsidRPr="00C234F3" w:rsidRDefault="00467992" w:rsidP="00467992">
      <w:pPr>
        <w:rPr>
          <w:rFonts w:ascii="Arial" w:hAnsi="Arial" w:cs="Arial"/>
        </w:rPr>
      </w:pPr>
    </w:p>
    <w:p w14:paraId="034D7FBB" w14:textId="77777777" w:rsidR="00467992" w:rsidRPr="00C234F3" w:rsidRDefault="00467992" w:rsidP="00467992">
      <w:pPr>
        <w:rPr>
          <w:rFonts w:ascii="Arial" w:hAnsi="Arial" w:cs="Arial"/>
          <w:u w:val="single"/>
        </w:rPr>
      </w:pPr>
      <w:r>
        <w:rPr>
          <w:rFonts w:ascii="Arial" w:hAnsi="Arial" w:cs="Arial"/>
          <w:u w:val="single"/>
        </w:rPr>
        <w:t>Week five: (Theological systems in simple societies)</w:t>
      </w:r>
    </w:p>
    <w:p w14:paraId="4F29DF55" w14:textId="77777777" w:rsidR="00467992" w:rsidRDefault="00467992" w:rsidP="00467992">
      <w:pPr>
        <w:rPr>
          <w:rFonts w:ascii="Arial" w:hAnsi="Arial" w:cs="Arial"/>
        </w:rPr>
      </w:pPr>
    </w:p>
    <w:p w14:paraId="146994C7" w14:textId="77777777" w:rsidR="00467992" w:rsidRDefault="00467992" w:rsidP="00467992">
      <w:pPr>
        <w:rPr>
          <w:rFonts w:ascii="Arial" w:hAnsi="Arial" w:cs="Arial"/>
        </w:rPr>
      </w:pPr>
      <w:r>
        <w:rPr>
          <w:rFonts w:ascii="Arial" w:hAnsi="Arial" w:cs="Arial"/>
        </w:rPr>
        <w:t>VIII. MYTH</w:t>
      </w:r>
    </w:p>
    <w:p w14:paraId="317D590E" w14:textId="77777777" w:rsidR="00467992" w:rsidRPr="00FB0A09" w:rsidRDefault="00467992" w:rsidP="00467992">
      <w:pPr>
        <w:ind w:left="720"/>
        <w:rPr>
          <w:rFonts w:ascii="Arial" w:hAnsi="Arial" w:cs="Arial"/>
        </w:rPr>
      </w:pPr>
      <w:proofErr w:type="spellStart"/>
      <w:r>
        <w:rPr>
          <w:rFonts w:ascii="Arial" w:hAnsi="Arial" w:cs="Arial"/>
        </w:rPr>
        <w:t>A.</w:t>
      </w:r>
      <w:r w:rsidRPr="00FB0A09">
        <w:rPr>
          <w:rFonts w:ascii="Arial" w:hAnsi="Arial" w:cs="Arial"/>
        </w:rPr>
        <w:t>Mythological</w:t>
      </w:r>
      <w:proofErr w:type="spellEnd"/>
      <w:r w:rsidRPr="00FB0A09">
        <w:rPr>
          <w:rFonts w:ascii="Arial" w:hAnsi="Arial" w:cs="Arial"/>
        </w:rPr>
        <w:t xml:space="preserve"> influence</w:t>
      </w:r>
      <w:r>
        <w:rPr>
          <w:rFonts w:ascii="Arial" w:hAnsi="Arial" w:cs="Arial"/>
        </w:rPr>
        <w:t xml:space="preserve"> (origin myths, rituals associated with myths, application to everyday experiences, etc.)</w:t>
      </w:r>
    </w:p>
    <w:p w14:paraId="30CE41DB" w14:textId="77777777" w:rsidR="00467992" w:rsidRPr="00FB0A09" w:rsidRDefault="00467992" w:rsidP="00467992">
      <w:pPr>
        <w:ind w:left="720"/>
        <w:rPr>
          <w:rFonts w:ascii="Arial" w:hAnsi="Arial" w:cs="Arial"/>
        </w:rPr>
      </w:pPr>
      <w:proofErr w:type="spellStart"/>
      <w:r>
        <w:rPr>
          <w:rFonts w:ascii="Arial" w:hAnsi="Arial" w:cs="Arial"/>
        </w:rPr>
        <w:t>B.Claude</w:t>
      </w:r>
      <w:proofErr w:type="spellEnd"/>
      <w:r>
        <w:rPr>
          <w:rFonts w:ascii="Arial" w:hAnsi="Arial" w:cs="Arial"/>
        </w:rPr>
        <w:t xml:space="preserve"> Levi-Strauss – </w:t>
      </w:r>
      <w:proofErr w:type="spellStart"/>
      <w:r>
        <w:rPr>
          <w:rFonts w:ascii="Arial" w:hAnsi="Arial" w:cs="Arial"/>
        </w:rPr>
        <w:t>Structuralist</w:t>
      </w:r>
      <w:proofErr w:type="spellEnd"/>
      <w:r>
        <w:rPr>
          <w:rFonts w:ascii="Arial" w:hAnsi="Arial" w:cs="Arial"/>
        </w:rPr>
        <w:t xml:space="preserve"> approach to myth</w:t>
      </w:r>
    </w:p>
    <w:p w14:paraId="73C14B3E" w14:textId="77777777" w:rsidR="00467992" w:rsidRPr="00A83020" w:rsidRDefault="00467992" w:rsidP="00467992">
      <w:pPr>
        <w:ind w:left="720"/>
        <w:rPr>
          <w:rFonts w:ascii="Arial" w:hAnsi="Arial" w:cs="Arial"/>
        </w:rPr>
      </w:pPr>
      <w:proofErr w:type="spellStart"/>
      <w:r>
        <w:rPr>
          <w:rFonts w:ascii="Arial" w:hAnsi="Arial" w:cs="Arial"/>
        </w:rPr>
        <w:t>C.</w:t>
      </w:r>
      <w:r w:rsidRPr="00A83020">
        <w:rPr>
          <w:rFonts w:ascii="Arial" w:hAnsi="Arial" w:cs="Arial"/>
        </w:rPr>
        <w:t>Bronislaw</w:t>
      </w:r>
      <w:proofErr w:type="spellEnd"/>
      <w:r w:rsidRPr="00A83020">
        <w:rPr>
          <w:rFonts w:ascii="Arial" w:hAnsi="Arial" w:cs="Arial"/>
        </w:rPr>
        <w:t xml:space="preserve"> Malinowski – Functionalist approach to myth</w:t>
      </w:r>
    </w:p>
    <w:p w14:paraId="59707DD0" w14:textId="77777777" w:rsidR="00467992" w:rsidRDefault="00467992" w:rsidP="00467992">
      <w:pPr>
        <w:ind w:left="720"/>
        <w:rPr>
          <w:rFonts w:ascii="Arial" w:hAnsi="Arial" w:cs="Arial"/>
        </w:rPr>
      </w:pPr>
      <w:r>
        <w:rPr>
          <w:rFonts w:ascii="Arial" w:hAnsi="Arial" w:cs="Arial"/>
        </w:rPr>
        <w:t>D. Symbolic analysis of myth</w:t>
      </w:r>
    </w:p>
    <w:p w14:paraId="4B976ACE" w14:textId="77777777" w:rsidR="00467992" w:rsidRPr="00A83020" w:rsidRDefault="00467992" w:rsidP="00467992">
      <w:pPr>
        <w:ind w:left="720"/>
        <w:rPr>
          <w:rFonts w:ascii="Arial" w:hAnsi="Arial" w:cs="Arial"/>
        </w:rPr>
      </w:pPr>
      <w:r>
        <w:rPr>
          <w:rFonts w:ascii="Arial" w:hAnsi="Arial" w:cs="Arial"/>
        </w:rPr>
        <w:t xml:space="preserve">E. Association of myth to modern day society (As expressed in media, popular culture, </w:t>
      </w:r>
      <w:proofErr w:type="spellStart"/>
      <w:proofErr w:type="gramStart"/>
      <w:r>
        <w:rPr>
          <w:rFonts w:ascii="Arial" w:hAnsi="Arial" w:cs="Arial"/>
        </w:rPr>
        <w:t>etc</w:t>
      </w:r>
      <w:proofErr w:type="spellEnd"/>
      <w:r>
        <w:rPr>
          <w:rFonts w:ascii="Arial" w:hAnsi="Arial" w:cs="Arial"/>
        </w:rPr>
        <w:t xml:space="preserve"> )</w:t>
      </w:r>
      <w:proofErr w:type="gramEnd"/>
    </w:p>
    <w:p w14:paraId="0AE93D4D" w14:textId="77777777" w:rsidR="00467992" w:rsidRPr="00FB0A09" w:rsidRDefault="00467992" w:rsidP="00467992">
      <w:pPr>
        <w:rPr>
          <w:rFonts w:ascii="Arial" w:hAnsi="Arial" w:cs="Arial"/>
        </w:rPr>
      </w:pPr>
      <w:r w:rsidRPr="00FB0A09">
        <w:rPr>
          <w:rFonts w:ascii="Arial" w:hAnsi="Arial" w:cs="Arial"/>
        </w:rPr>
        <w:t xml:space="preserve">MYTHOLOGY AND FOLKLORE </w:t>
      </w:r>
      <w:r w:rsidRPr="00FB0A09">
        <w:rPr>
          <w:rFonts w:ascii="Arial" w:hAnsi="Arial" w:cs="Arial"/>
        </w:rPr>
        <w:tab/>
      </w:r>
      <w:r w:rsidRPr="00FB0A09">
        <w:rPr>
          <w:rFonts w:ascii="Arial" w:hAnsi="Arial" w:cs="Arial"/>
        </w:rPr>
        <w:tab/>
      </w:r>
      <w:r w:rsidRPr="00FB0A09">
        <w:rPr>
          <w:rFonts w:ascii="Arial" w:hAnsi="Arial" w:cs="Arial"/>
        </w:rPr>
        <w:tab/>
      </w:r>
      <w:r w:rsidRPr="00FB0A09">
        <w:rPr>
          <w:rFonts w:ascii="Arial" w:hAnsi="Arial" w:cs="Arial"/>
        </w:rPr>
        <w:tab/>
      </w:r>
      <w:r w:rsidRPr="00FB0A09">
        <w:rPr>
          <w:rFonts w:ascii="Arial" w:hAnsi="Arial" w:cs="Arial"/>
        </w:rPr>
        <w:tab/>
      </w:r>
      <w:r w:rsidRPr="00FB0A09">
        <w:rPr>
          <w:rFonts w:ascii="Arial" w:hAnsi="Arial" w:cs="Arial"/>
        </w:rPr>
        <w:tab/>
        <w:t>2.0 hours</w:t>
      </w:r>
    </w:p>
    <w:p w14:paraId="30E16BFF" w14:textId="77777777" w:rsidR="00467992" w:rsidRPr="00FB0A09" w:rsidRDefault="00467992" w:rsidP="00467992">
      <w:pPr>
        <w:ind w:left="720"/>
        <w:rPr>
          <w:rFonts w:ascii="Arial" w:hAnsi="Arial" w:cs="Arial"/>
        </w:rPr>
      </w:pPr>
      <w:proofErr w:type="spellStart"/>
      <w:r>
        <w:rPr>
          <w:rFonts w:ascii="Arial" w:hAnsi="Arial" w:cs="Arial"/>
        </w:rPr>
        <w:t>A.</w:t>
      </w:r>
      <w:r w:rsidRPr="00FB0A09">
        <w:rPr>
          <w:rFonts w:ascii="Arial" w:hAnsi="Arial" w:cs="Arial"/>
        </w:rPr>
        <w:t>Myths</w:t>
      </w:r>
      <w:proofErr w:type="spellEnd"/>
      <w:r w:rsidRPr="00FB0A09">
        <w:rPr>
          <w:rFonts w:ascii="Arial" w:hAnsi="Arial" w:cs="Arial"/>
        </w:rPr>
        <w:t xml:space="preserve"> as Preliterate Theology</w:t>
      </w:r>
    </w:p>
    <w:p w14:paraId="52F8D1E1" w14:textId="77777777" w:rsidR="00467992" w:rsidRPr="00FB0A09" w:rsidRDefault="00467992" w:rsidP="00467992">
      <w:pPr>
        <w:ind w:left="720"/>
        <w:rPr>
          <w:rFonts w:ascii="Arial" w:hAnsi="Arial" w:cs="Arial"/>
        </w:rPr>
      </w:pPr>
      <w:proofErr w:type="spellStart"/>
      <w:r>
        <w:rPr>
          <w:rFonts w:ascii="Arial" w:hAnsi="Arial" w:cs="Arial"/>
        </w:rPr>
        <w:t>B.</w:t>
      </w:r>
      <w:r w:rsidRPr="00FB0A09">
        <w:rPr>
          <w:rFonts w:ascii="Arial" w:hAnsi="Arial" w:cs="Arial"/>
        </w:rPr>
        <w:t>Creation</w:t>
      </w:r>
      <w:proofErr w:type="spellEnd"/>
      <w:r w:rsidRPr="00FB0A09">
        <w:rPr>
          <w:rFonts w:ascii="Arial" w:hAnsi="Arial" w:cs="Arial"/>
        </w:rPr>
        <w:t xml:space="preserve"> Myths</w:t>
      </w:r>
    </w:p>
    <w:p w14:paraId="2E988014" w14:textId="77777777" w:rsidR="00467992" w:rsidRPr="00FB0A09" w:rsidRDefault="00467992" w:rsidP="00467992">
      <w:pPr>
        <w:ind w:left="720"/>
        <w:rPr>
          <w:rFonts w:ascii="Arial" w:hAnsi="Arial" w:cs="Arial"/>
        </w:rPr>
      </w:pPr>
      <w:proofErr w:type="spellStart"/>
      <w:r>
        <w:rPr>
          <w:rFonts w:ascii="Arial" w:hAnsi="Arial" w:cs="Arial"/>
        </w:rPr>
        <w:t>C.</w:t>
      </w:r>
      <w:r w:rsidRPr="00FB0A09">
        <w:rPr>
          <w:rFonts w:ascii="Arial" w:hAnsi="Arial" w:cs="Arial"/>
        </w:rPr>
        <w:t>Oral</w:t>
      </w:r>
      <w:proofErr w:type="spellEnd"/>
      <w:r w:rsidRPr="00FB0A09">
        <w:rPr>
          <w:rFonts w:ascii="Arial" w:hAnsi="Arial" w:cs="Arial"/>
        </w:rPr>
        <w:t xml:space="preserve"> Traditions as Rationalization for Ritual</w:t>
      </w:r>
    </w:p>
    <w:p w14:paraId="2B7642DA" w14:textId="77777777" w:rsidR="00467992" w:rsidRPr="00FB0A09" w:rsidRDefault="00467992" w:rsidP="00467992">
      <w:pPr>
        <w:ind w:left="720"/>
        <w:rPr>
          <w:rFonts w:ascii="Arial" w:hAnsi="Arial" w:cs="Arial"/>
        </w:rPr>
      </w:pPr>
      <w:proofErr w:type="spellStart"/>
      <w:r>
        <w:rPr>
          <w:rFonts w:ascii="Arial" w:hAnsi="Arial" w:cs="Arial"/>
        </w:rPr>
        <w:t>D.</w:t>
      </w:r>
      <w:r w:rsidRPr="00FB0A09">
        <w:rPr>
          <w:rFonts w:ascii="Arial" w:hAnsi="Arial" w:cs="Arial"/>
        </w:rPr>
        <w:t>Sacred</w:t>
      </w:r>
      <w:proofErr w:type="spellEnd"/>
      <w:r w:rsidRPr="00FB0A09">
        <w:rPr>
          <w:rFonts w:ascii="Arial" w:hAnsi="Arial" w:cs="Arial"/>
        </w:rPr>
        <w:t xml:space="preserve"> Lore as Moral Prescription</w:t>
      </w:r>
    </w:p>
    <w:p w14:paraId="72EF78E3" w14:textId="77777777" w:rsidR="00467992" w:rsidRPr="00FB0A09" w:rsidRDefault="00467992" w:rsidP="00467992">
      <w:pPr>
        <w:ind w:left="720"/>
        <w:rPr>
          <w:rFonts w:ascii="Arial" w:hAnsi="Arial" w:cs="Arial"/>
        </w:rPr>
      </w:pPr>
      <w:proofErr w:type="spellStart"/>
      <w:proofErr w:type="gramStart"/>
      <w:r>
        <w:rPr>
          <w:rFonts w:ascii="Arial" w:hAnsi="Arial" w:cs="Arial"/>
        </w:rPr>
        <w:t>E.</w:t>
      </w:r>
      <w:r w:rsidRPr="00FB0A09">
        <w:rPr>
          <w:rFonts w:ascii="Arial" w:hAnsi="Arial" w:cs="Arial"/>
        </w:rPr>
        <w:t>Legends</w:t>
      </w:r>
      <w:proofErr w:type="spellEnd"/>
      <w:r w:rsidRPr="00FB0A09">
        <w:rPr>
          <w:rFonts w:ascii="Arial" w:hAnsi="Arial" w:cs="Arial"/>
        </w:rPr>
        <w:t xml:space="preserve"> as Projective Devices for Reducing Hostility, Expressing Fear, Anxiety, Awe, Etc.</w:t>
      </w:r>
      <w:proofErr w:type="gramEnd"/>
    </w:p>
    <w:p w14:paraId="67FD988B" w14:textId="77777777" w:rsidR="00467992" w:rsidRDefault="00467992" w:rsidP="00467992">
      <w:pPr>
        <w:rPr>
          <w:rFonts w:ascii="Arial" w:hAnsi="Arial" w:cs="Arial"/>
        </w:rPr>
      </w:pPr>
    </w:p>
    <w:p w14:paraId="06D204E9" w14:textId="77777777" w:rsidR="00467992" w:rsidRDefault="00467992" w:rsidP="00467992">
      <w:pPr>
        <w:rPr>
          <w:rFonts w:ascii="Arial" w:hAnsi="Arial" w:cs="Arial"/>
        </w:rPr>
      </w:pPr>
    </w:p>
    <w:p w14:paraId="42130E26" w14:textId="77777777" w:rsidR="00467992" w:rsidRDefault="00467992" w:rsidP="00467992">
      <w:pPr>
        <w:rPr>
          <w:rFonts w:ascii="Arial" w:hAnsi="Arial" w:cs="Arial"/>
          <w:u w:val="single"/>
        </w:rPr>
      </w:pPr>
      <w:r>
        <w:rPr>
          <w:rFonts w:ascii="Arial" w:hAnsi="Arial" w:cs="Arial"/>
          <w:u w:val="single"/>
        </w:rPr>
        <w:t>Week six:</w:t>
      </w:r>
    </w:p>
    <w:p w14:paraId="7012A7C9" w14:textId="77777777" w:rsidR="00467992" w:rsidRDefault="00467992" w:rsidP="00467992">
      <w:pPr>
        <w:rPr>
          <w:rFonts w:ascii="Arial" w:hAnsi="Arial" w:cs="Arial"/>
        </w:rPr>
      </w:pPr>
      <w:r>
        <w:rPr>
          <w:rFonts w:ascii="Arial" w:hAnsi="Arial" w:cs="Arial"/>
        </w:rPr>
        <w:t>IX. RITUAL</w:t>
      </w:r>
    </w:p>
    <w:p w14:paraId="16BBBE03" w14:textId="77777777" w:rsidR="00467992" w:rsidRPr="006B4AB2" w:rsidRDefault="00467992" w:rsidP="00467992">
      <w:pPr>
        <w:ind w:left="720"/>
        <w:rPr>
          <w:rFonts w:ascii="Arial" w:hAnsi="Arial" w:cs="Arial"/>
        </w:rPr>
      </w:pPr>
      <w:proofErr w:type="spellStart"/>
      <w:r>
        <w:rPr>
          <w:rFonts w:ascii="Arial" w:hAnsi="Arial" w:cs="Arial"/>
        </w:rPr>
        <w:t>A.</w:t>
      </w:r>
      <w:r w:rsidRPr="006B4AB2">
        <w:rPr>
          <w:rFonts w:ascii="Arial" w:hAnsi="Arial" w:cs="Arial"/>
        </w:rPr>
        <w:t>Calendric</w:t>
      </w:r>
      <w:proofErr w:type="spellEnd"/>
      <w:r w:rsidRPr="006B4AB2">
        <w:rPr>
          <w:rFonts w:ascii="Arial" w:hAnsi="Arial" w:cs="Arial"/>
        </w:rPr>
        <w:t xml:space="preserve">, Hunting, Gathering, Agricultural, </w:t>
      </w:r>
      <w:proofErr w:type="gramStart"/>
      <w:r w:rsidRPr="006B4AB2">
        <w:rPr>
          <w:rFonts w:ascii="Arial" w:hAnsi="Arial" w:cs="Arial"/>
        </w:rPr>
        <w:t>Commemorative  Redemptive</w:t>
      </w:r>
      <w:proofErr w:type="gramEnd"/>
      <w:r w:rsidRPr="006B4AB2">
        <w:rPr>
          <w:rFonts w:ascii="Arial" w:hAnsi="Arial" w:cs="Arial"/>
        </w:rPr>
        <w:t>, Sacrificial</w:t>
      </w:r>
    </w:p>
    <w:p w14:paraId="3B753376" w14:textId="77777777" w:rsidR="00467992" w:rsidRDefault="00467992" w:rsidP="00467992">
      <w:pPr>
        <w:ind w:left="720"/>
        <w:rPr>
          <w:rFonts w:ascii="Arial" w:hAnsi="Arial" w:cs="Arial"/>
        </w:rPr>
      </w:pPr>
      <w:proofErr w:type="spellStart"/>
      <w:r>
        <w:rPr>
          <w:rFonts w:ascii="Arial" w:hAnsi="Arial" w:cs="Arial"/>
        </w:rPr>
        <w:t>B.</w:t>
      </w:r>
      <w:r w:rsidRPr="006B4AB2">
        <w:rPr>
          <w:rFonts w:ascii="Arial" w:hAnsi="Arial" w:cs="Arial"/>
        </w:rPr>
        <w:t>Clifford</w:t>
      </w:r>
      <w:proofErr w:type="spellEnd"/>
      <w:r w:rsidRPr="006B4AB2">
        <w:rPr>
          <w:rFonts w:ascii="Arial" w:hAnsi="Arial" w:cs="Arial"/>
        </w:rPr>
        <w:t xml:space="preserve"> Geertz (Notes on a Balinese Cockfight)</w:t>
      </w:r>
    </w:p>
    <w:p w14:paraId="1A43FC74" w14:textId="77777777" w:rsidR="00467992" w:rsidRDefault="00467992" w:rsidP="00467992">
      <w:pPr>
        <w:ind w:left="720"/>
        <w:rPr>
          <w:rFonts w:ascii="Arial" w:hAnsi="Arial" w:cs="Arial"/>
        </w:rPr>
      </w:pPr>
    </w:p>
    <w:p w14:paraId="3D38A5AA" w14:textId="77777777" w:rsidR="00467992" w:rsidRPr="00FB0A09" w:rsidRDefault="00467992" w:rsidP="00467992">
      <w:pPr>
        <w:rPr>
          <w:rFonts w:ascii="Arial" w:hAnsi="Arial" w:cs="Arial"/>
        </w:rPr>
      </w:pPr>
      <w:r>
        <w:rPr>
          <w:rFonts w:ascii="Arial" w:hAnsi="Arial" w:cs="Arial"/>
        </w:rPr>
        <w:t xml:space="preserve">LOOK AT RITUAL TO ILLUSTRATE </w:t>
      </w:r>
      <w:r w:rsidRPr="00FB0A09">
        <w:rPr>
          <w:rFonts w:ascii="Arial" w:hAnsi="Arial" w:cs="Arial"/>
        </w:rPr>
        <w:t xml:space="preserve">ART AS AN EXPRESSION </w:t>
      </w:r>
      <w:r>
        <w:rPr>
          <w:rFonts w:ascii="Arial" w:hAnsi="Arial" w:cs="Arial"/>
        </w:rPr>
        <w:t xml:space="preserve">OF RELIGIOUS VALUES </w:t>
      </w:r>
    </w:p>
    <w:p w14:paraId="41383516" w14:textId="77777777" w:rsidR="00467992" w:rsidRPr="00FB0A09" w:rsidRDefault="00467992" w:rsidP="00467992">
      <w:pPr>
        <w:ind w:left="720"/>
        <w:rPr>
          <w:rFonts w:ascii="Arial" w:hAnsi="Arial" w:cs="Arial"/>
        </w:rPr>
      </w:pPr>
      <w:proofErr w:type="spellStart"/>
      <w:r>
        <w:rPr>
          <w:rFonts w:ascii="Arial" w:hAnsi="Arial" w:cs="Arial"/>
        </w:rPr>
        <w:t>A.</w:t>
      </w:r>
      <w:r w:rsidRPr="00FB0A09">
        <w:rPr>
          <w:rFonts w:ascii="Arial" w:hAnsi="Arial" w:cs="Arial"/>
        </w:rPr>
        <w:t>The</w:t>
      </w:r>
      <w:proofErr w:type="spellEnd"/>
      <w:r w:rsidRPr="00FB0A09">
        <w:rPr>
          <w:rFonts w:ascii="Arial" w:hAnsi="Arial" w:cs="Arial"/>
        </w:rPr>
        <w:t xml:space="preserve"> Shaman as Artist</w:t>
      </w:r>
    </w:p>
    <w:p w14:paraId="24596E07" w14:textId="77777777" w:rsidR="00467992" w:rsidRPr="00FB0A09" w:rsidRDefault="00467992" w:rsidP="00467992">
      <w:pPr>
        <w:ind w:left="720"/>
        <w:rPr>
          <w:rFonts w:ascii="Arial" w:hAnsi="Arial" w:cs="Arial"/>
        </w:rPr>
      </w:pPr>
      <w:proofErr w:type="spellStart"/>
      <w:r>
        <w:rPr>
          <w:rFonts w:ascii="Arial" w:hAnsi="Arial" w:cs="Arial"/>
        </w:rPr>
        <w:t>B.</w:t>
      </w:r>
      <w:r w:rsidRPr="00FB0A09">
        <w:rPr>
          <w:rFonts w:ascii="Arial" w:hAnsi="Arial" w:cs="Arial"/>
        </w:rPr>
        <w:t>Personal</w:t>
      </w:r>
      <w:proofErr w:type="spellEnd"/>
      <w:r w:rsidRPr="00FB0A09">
        <w:rPr>
          <w:rFonts w:ascii="Arial" w:hAnsi="Arial" w:cs="Arial"/>
        </w:rPr>
        <w:t xml:space="preserve"> Adornment, Hair, Tattooing, </w:t>
      </w:r>
      <w:proofErr w:type="gramStart"/>
      <w:r w:rsidRPr="00FB0A09">
        <w:rPr>
          <w:rFonts w:ascii="Arial" w:hAnsi="Arial" w:cs="Arial"/>
        </w:rPr>
        <w:t>Clothing  Etc</w:t>
      </w:r>
      <w:proofErr w:type="gramEnd"/>
      <w:r w:rsidRPr="00FB0A09">
        <w:rPr>
          <w:rFonts w:ascii="Arial" w:hAnsi="Arial" w:cs="Arial"/>
        </w:rPr>
        <w:t>.</w:t>
      </w:r>
    </w:p>
    <w:p w14:paraId="15DEBEA3" w14:textId="77777777" w:rsidR="00467992" w:rsidRPr="00FB0A09" w:rsidRDefault="00467992" w:rsidP="00467992">
      <w:pPr>
        <w:ind w:left="720"/>
        <w:rPr>
          <w:rFonts w:ascii="Arial" w:hAnsi="Arial" w:cs="Arial"/>
        </w:rPr>
      </w:pPr>
      <w:proofErr w:type="spellStart"/>
      <w:r>
        <w:rPr>
          <w:rFonts w:ascii="Arial" w:hAnsi="Arial" w:cs="Arial"/>
        </w:rPr>
        <w:t>C.</w:t>
      </w:r>
      <w:r w:rsidRPr="00FB0A09">
        <w:rPr>
          <w:rFonts w:ascii="Arial" w:hAnsi="Arial" w:cs="Arial"/>
        </w:rPr>
        <w:t>Ancestral</w:t>
      </w:r>
      <w:proofErr w:type="spellEnd"/>
      <w:r w:rsidRPr="00FB0A09">
        <w:rPr>
          <w:rFonts w:ascii="Arial" w:hAnsi="Arial" w:cs="Arial"/>
        </w:rPr>
        <w:t xml:space="preserve"> Figurines, Fetish Figurines</w:t>
      </w:r>
    </w:p>
    <w:p w14:paraId="1D44409E" w14:textId="77777777" w:rsidR="00467992" w:rsidRPr="00FB0A09" w:rsidRDefault="00467992" w:rsidP="00467992">
      <w:pPr>
        <w:ind w:left="720"/>
        <w:rPr>
          <w:rFonts w:ascii="Arial" w:hAnsi="Arial" w:cs="Arial"/>
        </w:rPr>
      </w:pPr>
      <w:proofErr w:type="spellStart"/>
      <w:r>
        <w:rPr>
          <w:rFonts w:ascii="Arial" w:hAnsi="Arial" w:cs="Arial"/>
        </w:rPr>
        <w:t>D.</w:t>
      </w:r>
      <w:r w:rsidRPr="00FB0A09">
        <w:rPr>
          <w:rFonts w:ascii="Arial" w:hAnsi="Arial" w:cs="Arial"/>
        </w:rPr>
        <w:t>Masks</w:t>
      </w:r>
      <w:proofErr w:type="spellEnd"/>
      <w:r w:rsidRPr="00FB0A09">
        <w:rPr>
          <w:rFonts w:ascii="Arial" w:hAnsi="Arial" w:cs="Arial"/>
        </w:rPr>
        <w:t xml:space="preserve"> and Masking Behavior</w:t>
      </w:r>
    </w:p>
    <w:p w14:paraId="5E6FB939" w14:textId="77777777" w:rsidR="00467992" w:rsidRPr="00FB0A09" w:rsidRDefault="00467992" w:rsidP="00467992">
      <w:pPr>
        <w:ind w:left="720"/>
        <w:rPr>
          <w:rFonts w:ascii="Arial" w:hAnsi="Arial" w:cs="Arial"/>
        </w:rPr>
      </w:pPr>
      <w:proofErr w:type="spellStart"/>
      <w:r>
        <w:rPr>
          <w:rFonts w:ascii="Arial" w:hAnsi="Arial" w:cs="Arial"/>
        </w:rPr>
        <w:t>E.</w:t>
      </w:r>
      <w:r w:rsidRPr="00FB0A09">
        <w:rPr>
          <w:rFonts w:ascii="Arial" w:hAnsi="Arial" w:cs="Arial"/>
        </w:rPr>
        <w:t>Charms</w:t>
      </w:r>
      <w:proofErr w:type="spellEnd"/>
      <w:r w:rsidRPr="00FB0A09">
        <w:rPr>
          <w:rFonts w:ascii="Arial" w:hAnsi="Arial" w:cs="Arial"/>
        </w:rPr>
        <w:t xml:space="preserve"> and Tokens</w:t>
      </w:r>
    </w:p>
    <w:p w14:paraId="7F21B903" w14:textId="77777777" w:rsidR="00467992" w:rsidRPr="00FB0A09" w:rsidRDefault="00467992" w:rsidP="00467992">
      <w:pPr>
        <w:ind w:left="720"/>
        <w:rPr>
          <w:rFonts w:ascii="Arial" w:hAnsi="Arial" w:cs="Arial"/>
        </w:rPr>
      </w:pPr>
      <w:proofErr w:type="spellStart"/>
      <w:r>
        <w:rPr>
          <w:rFonts w:ascii="Arial" w:hAnsi="Arial" w:cs="Arial"/>
        </w:rPr>
        <w:t>F.</w:t>
      </w:r>
      <w:r w:rsidRPr="00FB0A09">
        <w:rPr>
          <w:rFonts w:ascii="Arial" w:hAnsi="Arial" w:cs="Arial"/>
        </w:rPr>
        <w:t>Religious</w:t>
      </w:r>
      <w:proofErr w:type="spellEnd"/>
      <w:r w:rsidRPr="00FB0A09">
        <w:rPr>
          <w:rFonts w:ascii="Arial" w:hAnsi="Arial" w:cs="Arial"/>
        </w:rPr>
        <w:t xml:space="preserve"> Symbols and the Communication of Meaning</w:t>
      </w:r>
    </w:p>
    <w:p w14:paraId="4BC3AB37" w14:textId="77777777" w:rsidR="00467992" w:rsidRPr="00FB0A09" w:rsidRDefault="00467992" w:rsidP="00467992">
      <w:pPr>
        <w:ind w:left="720"/>
        <w:rPr>
          <w:rFonts w:ascii="Arial" w:hAnsi="Arial" w:cs="Arial"/>
        </w:rPr>
      </w:pPr>
      <w:r>
        <w:rPr>
          <w:rFonts w:ascii="Arial" w:hAnsi="Arial" w:cs="Arial"/>
        </w:rPr>
        <w:t xml:space="preserve">Special Techniques: </w:t>
      </w:r>
      <w:r w:rsidRPr="00FB0A09">
        <w:rPr>
          <w:rFonts w:ascii="Arial" w:hAnsi="Arial" w:cs="Arial"/>
        </w:rPr>
        <w:t>Terra-</w:t>
      </w:r>
      <w:proofErr w:type="gramStart"/>
      <w:r w:rsidRPr="00FB0A09">
        <w:rPr>
          <w:rFonts w:ascii="Arial" w:hAnsi="Arial" w:cs="Arial"/>
        </w:rPr>
        <w:t xml:space="preserve">cotta </w:t>
      </w:r>
      <w:r>
        <w:rPr>
          <w:rFonts w:ascii="Arial" w:hAnsi="Arial" w:cs="Arial"/>
        </w:rPr>
        <w:t>,</w:t>
      </w:r>
      <w:proofErr w:type="gramEnd"/>
      <w:r>
        <w:rPr>
          <w:rFonts w:ascii="Arial" w:hAnsi="Arial" w:cs="Arial"/>
        </w:rPr>
        <w:t xml:space="preserve"> </w:t>
      </w:r>
      <w:r w:rsidRPr="00FB0A09">
        <w:rPr>
          <w:rFonts w:ascii="Arial" w:hAnsi="Arial" w:cs="Arial"/>
        </w:rPr>
        <w:t>Beadwork</w:t>
      </w:r>
      <w:r>
        <w:rPr>
          <w:rFonts w:ascii="Arial" w:hAnsi="Arial" w:cs="Arial"/>
        </w:rPr>
        <w:t xml:space="preserve">, Sand Painting, </w:t>
      </w:r>
      <w:r w:rsidRPr="00FB0A09">
        <w:rPr>
          <w:rFonts w:ascii="Arial" w:hAnsi="Arial" w:cs="Arial"/>
        </w:rPr>
        <w:t>Shell Work</w:t>
      </w:r>
      <w:r>
        <w:rPr>
          <w:rFonts w:ascii="Arial" w:hAnsi="Arial" w:cs="Arial"/>
        </w:rPr>
        <w:t xml:space="preserve">, </w:t>
      </w:r>
      <w:r w:rsidRPr="00FB0A09">
        <w:rPr>
          <w:rFonts w:ascii="Arial" w:hAnsi="Arial" w:cs="Arial"/>
        </w:rPr>
        <w:t xml:space="preserve">Wood Sculpture </w:t>
      </w:r>
      <w:r>
        <w:rPr>
          <w:rFonts w:ascii="Arial" w:hAnsi="Arial" w:cs="Arial"/>
        </w:rPr>
        <w:t xml:space="preserve">, </w:t>
      </w:r>
      <w:r w:rsidRPr="00FB0A09">
        <w:rPr>
          <w:rFonts w:ascii="Arial" w:hAnsi="Arial" w:cs="Arial"/>
        </w:rPr>
        <w:t>Musical Instruments</w:t>
      </w:r>
    </w:p>
    <w:p w14:paraId="2C8C3207" w14:textId="77777777" w:rsidR="00467992" w:rsidRPr="006B4AB2" w:rsidRDefault="00467992" w:rsidP="00467992">
      <w:pPr>
        <w:ind w:left="720"/>
        <w:rPr>
          <w:rFonts w:ascii="Arial" w:hAnsi="Arial" w:cs="Arial"/>
        </w:rPr>
      </w:pPr>
    </w:p>
    <w:p w14:paraId="1967F03E" w14:textId="77777777" w:rsidR="00467992" w:rsidRDefault="00467992" w:rsidP="00467992">
      <w:pPr>
        <w:rPr>
          <w:rFonts w:ascii="Arial" w:hAnsi="Arial" w:cs="Arial"/>
        </w:rPr>
      </w:pPr>
    </w:p>
    <w:p w14:paraId="437828C1" w14:textId="77777777" w:rsidR="00467992" w:rsidRPr="00A02A31" w:rsidRDefault="00467992" w:rsidP="00467992">
      <w:pPr>
        <w:rPr>
          <w:rFonts w:ascii="Arial" w:hAnsi="Arial" w:cs="Arial"/>
          <w:u w:val="single"/>
        </w:rPr>
      </w:pPr>
      <w:r>
        <w:rPr>
          <w:rFonts w:ascii="Arial" w:hAnsi="Arial" w:cs="Arial"/>
          <w:u w:val="single"/>
        </w:rPr>
        <w:t>Week seven:</w:t>
      </w:r>
    </w:p>
    <w:p w14:paraId="73C050B9" w14:textId="77777777" w:rsidR="00467992" w:rsidRDefault="00467992" w:rsidP="00467992">
      <w:pPr>
        <w:rPr>
          <w:rFonts w:ascii="Arial" w:hAnsi="Arial" w:cs="Arial"/>
        </w:rPr>
      </w:pPr>
      <w:r>
        <w:rPr>
          <w:rFonts w:ascii="Arial" w:hAnsi="Arial" w:cs="Arial"/>
        </w:rPr>
        <w:t>X. RITES OF PASSAGE</w:t>
      </w:r>
    </w:p>
    <w:p w14:paraId="33E5B687" w14:textId="77777777" w:rsidR="00467992" w:rsidRPr="00FB0A09" w:rsidRDefault="00467992" w:rsidP="00467992">
      <w:pPr>
        <w:ind w:left="720"/>
        <w:rPr>
          <w:rFonts w:ascii="Arial" w:hAnsi="Arial" w:cs="Arial"/>
        </w:rPr>
      </w:pPr>
      <w:proofErr w:type="spellStart"/>
      <w:proofErr w:type="gramStart"/>
      <w:r>
        <w:rPr>
          <w:rFonts w:ascii="Arial" w:hAnsi="Arial" w:cs="Arial"/>
        </w:rPr>
        <w:t>A.</w:t>
      </w:r>
      <w:r w:rsidRPr="00FB0A09">
        <w:rPr>
          <w:rFonts w:ascii="Arial" w:hAnsi="Arial" w:cs="Arial"/>
        </w:rPr>
        <w:t>Life</w:t>
      </w:r>
      <w:proofErr w:type="spellEnd"/>
      <w:r w:rsidRPr="00FB0A09">
        <w:rPr>
          <w:rFonts w:ascii="Arial" w:hAnsi="Arial" w:cs="Arial"/>
        </w:rPr>
        <w:t>-crisis, Birth, Naming, Adolescence (Coming- Of-age) Marriage, Death and Tile Funerary Complex.</w:t>
      </w:r>
      <w:proofErr w:type="gramEnd"/>
    </w:p>
    <w:p w14:paraId="0E98337C" w14:textId="77777777" w:rsidR="00467992" w:rsidRDefault="00467992" w:rsidP="00467992">
      <w:pPr>
        <w:ind w:left="720"/>
        <w:rPr>
          <w:rFonts w:ascii="Arial" w:hAnsi="Arial" w:cs="Arial"/>
        </w:rPr>
      </w:pPr>
      <w:proofErr w:type="spellStart"/>
      <w:proofErr w:type="gramStart"/>
      <w:r>
        <w:rPr>
          <w:rFonts w:ascii="Arial" w:hAnsi="Arial" w:cs="Arial"/>
        </w:rPr>
        <w:lastRenderedPageBreak/>
        <w:t>B..</w:t>
      </w:r>
      <w:proofErr w:type="gramEnd"/>
      <w:r w:rsidRPr="00FB0A09">
        <w:rPr>
          <w:rFonts w:ascii="Arial" w:hAnsi="Arial" w:cs="Arial"/>
        </w:rPr>
        <w:t>Rites</w:t>
      </w:r>
      <w:proofErr w:type="spellEnd"/>
      <w:r w:rsidRPr="00FB0A09">
        <w:rPr>
          <w:rFonts w:ascii="Arial" w:hAnsi="Arial" w:cs="Arial"/>
        </w:rPr>
        <w:t xml:space="preserve"> of Passage Theory (Van </w:t>
      </w:r>
      <w:proofErr w:type="spellStart"/>
      <w:r w:rsidRPr="00FB0A09">
        <w:rPr>
          <w:rFonts w:ascii="Arial" w:hAnsi="Arial" w:cs="Arial"/>
        </w:rPr>
        <w:t>Gennap</w:t>
      </w:r>
      <w:proofErr w:type="spellEnd"/>
      <w:r w:rsidRPr="00FB0A09">
        <w:rPr>
          <w:rFonts w:ascii="Arial" w:hAnsi="Arial" w:cs="Arial"/>
        </w:rPr>
        <w:t>); Initiation Theory (</w:t>
      </w:r>
      <w:proofErr w:type="spellStart"/>
      <w:r w:rsidRPr="00FB0A09">
        <w:rPr>
          <w:rFonts w:ascii="Arial" w:hAnsi="Arial" w:cs="Arial"/>
        </w:rPr>
        <w:t>Eliade</w:t>
      </w:r>
      <w:proofErr w:type="spellEnd"/>
      <w:r w:rsidRPr="00FB0A09">
        <w:rPr>
          <w:rFonts w:ascii="Arial" w:hAnsi="Arial" w:cs="Arial"/>
        </w:rPr>
        <w:t>)</w:t>
      </w:r>
      <w:r>
        <w:rPr>
          <w:rFonts w:ascii="Arial" w:hAnsi="Arial" w:cs="Arial"/>
        </w:rPr>
        <w:t xml:space="preserve">, </w:t>
      </w:r>
      <w:proofErr w:type="spellStart"/>
      <w:r>
        <w:rPr>
          <w:rFonts w:ascii="Arial" w:hAnsi="Arial" w:cs="Arial"/>
        </w:rPr>
        <w:t>Liminality</w:t>
      </w:r>
      <w:proofErr w:type="spellEnd"/>
      <w:r>
        <w:rPr>
          <w:rFonts w:ascii="Arial" w:hAnsi="Arial" w:cs="Arial"/>
        </w:rPr>
        <w:t xml:space="preserve"> &amp; </w:t>
      </w:r>
      <w:proofErr w:type="spellStart"/>
      <w:r>
        <w:rPr>
          <w:rFonts w:ascii="Arial" w:hAnsi="Arial" w:cs="Arial"/>
        </w:rPr>
        <w:t>Communitas</w:t>
      </w:r>
      <w:proofErr w:type="spellEnd"/>
      <w:r>
        <w:rPr>
          <w:rFonts w:ascii="Arial" w:hAnsi="Arial" w:cs="Arial"/>
        </w:rPr>
        <w:t xml:space="preserve"> (Victor Turner)</w:t>
      </w:r>
    </w:p>
    <w:p w14:paraId="7FFBD8BC" w14:textId="77777777" w:rsidR="00467992" w:rsidRPr="00FB0A09" w:rsidRDefault="00467992" w:rsidP="00467992">
      <w:pPr>
        <w:rPr>
          <w:rFonts w:ascii="Arial" w:hAnsi="Arial" w:cs="Arial"/>
        </w:rPr>
      </w:pPr>
      <w:r>
        <w:rPr>
          <w:rFonts w:ascii="Arial" w:hAnsi="Arial" w:cs="Arial"/>
        </w:rPr>
        <w:t>REVIEW FORMS OF RITUAL /RITES OF PASSAGE IN DIFFERENT TYPES OF SOCIETIES</w:t>
      </w:r>
    </w:p>
    <w:p w14:paraId="7BB6A971" w14:textId="77777777" w:rsidR="00467992" w:rsidRDefault="00467992" w:rsidP="00467992">
      <w:pPr>
        <w:rPr>
          <w:rFonts w:ascii="Arial" w:hAnsi="Arial" w:cs="Arial"/>
        </w:rPr>
      </w:pPr>
    </w:p>
    <w:p w14:paraId="298F4BB7" w14:textId="77777777" w:rsidR="00467992" w:rsidRPr="00A510B9" w:rsidRDefault="00467992" w:rsidP="00467992">
      <w:pPr>
        <w:rPr>
          <w:rFonts w:ascii="Arial" w:hAnsi="Arial" w:cs="Arial"/>
        </w:rPr>
        <w:sectPr w:rsidR="00467992" w:rsidRPr="00A510B9" w:rsidSect="000B260C">
          <w:headerReference w:type="default" r:id="rId17"/>
          <w:pgSz w:w="12240" w:h="15840"/>
          <w:pgMar w:top="1008" w:right="1008" w:bottom="1008" w:left="1008" w:header="1440" w:footer="1440" w:gutter="0"/>
          <w:cols w:space="720"/>
          <w:noEndnote/>
        </w:sectPr>
      </w:pPr>
    </w:p>
    <w:p w14:paraId="7958621A" w14:textId="77777777" w:rsidR="00467992" w:rsidRPr="00FB0A09" w:rsidRDefault="00467992" w:rsidP="00467992">
      <w:pPr>
        <w:rPr>
          <w:rFonts w:ascii="Arial" w:hAnsi="Arial" w:cs="Arial"/>
        </w:rPr>
      </w:pPr>
    </w:p>
    <w:p w14:paraId="4EB8693E" w14:textId="77777777" w:rsidR="00467992" w:rsidRDefault="00467992" w:rsidP="00467992">
      <w:pPr>
        <w:rPr>
          <w:rFonts w:ascii="Arial" w:hAnsi="Arial" w:cs="Arial"/>
          <w:u w:val="single"/>
        </w:rPr>
      </w:pPr>
      <w:r>
        <w:rPr>
          <w:rFonts w:ascii="Arial" w:hAnsi="Arial" w:cs="Arial"/>
          <w:u w:val="single"/>
        </w:rPr>
        <w:t>Week eight:</w:t>
      </w:r>
    </w:p>
    <w:p w14:paraId="13AA5BA6" w14:textId="77777777" w:rsidR="00467992" w:rsidRPr="006B4AB2" w:rsidRDefault="00467992" w:rsidP="00467992">
      <w:pPr>
        <w:rPr>
          <w:rFonts w:ascii="Arial" w:hAnsi="Arial" w:cs="Arial"/>
        </w:rPr>
      </w:pPr>
      <w:r>
        <w:rPr>
          <w:rFonts w:ascii="Arial" w:hAnsi="Arial" w:cs="Arial"/>
        </w:rPr>
        <w:t>XI. WITCHCRAFT</w:t>
      </w:r>
    </w:p>
    <w:p w14:paraId="098AA6E8" w14:textId="77777777" w:rsidR="00467992" w:rsidRPr="00C72D7A" w:rsidRDefault="00467992" w:rsidP="00467992">
      <w:pPr>
        <w:pStyle w:val="ListParagraph"/>
        <w:widowControl w:val="0"/>
        <w:numPr>
          <w:ilvl w:val="0"/>
          <w:numId w:val="15"/>
        </w:numPr>
        <w:rPr>
          <w:rFonts w:ascii="Arial" w:hAnsi="Arial" w:cs="Arial"/>
        </w:rPr>
      </w:pPr>
      <w:r w:rsidRPr="00C72D7A">
        <w:rPr>
          <w:rFonts w:ascii="Arial" w:hAnsi="Arial" w:cs="Arial"/>
        </w:rPr>
        <w:t>Witchcraft accusations as form of discipline &amp; control (political dimension)</w:t>
      </w:r>
    </w:p>
    <w:p w14:paraId="2731BD38" w14:textId="77777777" w:rsidR="00467992" w:rsidRDefault="00467992" w:rsidP="00467992">
      <w:pPr>
        <w:pStyle w:val="ListParagraph"/>
        <w:widowControl w:val="0"/>
        <w:numPr>
          <w:ilvl w:val="0"/>
          <w:numId w:val="15"/>
        </w:numPr>
        <w:rPr>
          <w:rFonts w:ascii="Arial" w:hAnsi="Arial" w:cs="Arial"/>
        </w:rPr>
      </w:pPr>
      <w:r>
        <w:rPr>
          <w:rFonts w:ascii="Arial" w:hAnsi="Arial" w:cs="Arial"/>
        </w:rPr>
        <w:t xml:space="preserve">History of witchcraft (Western concept misapplied to other cultures), associated with Catholic colonialism to wipe out indigenous beliefs, to modern day </w:t>
      </w:r>
      <w:proofErr w:type="spellStart"/>
      <w:proofErr w:type="gramStart"/>
      <w:r>
        <w:rPr>
          <w:rFonts w:ascii="Arial" w:hAnsi="Arial" w:cs="Arial"/>
        </w:rPr>
        <w:t>wicca</w:t>
      </w:r>
      <w:proofErr w:type="spellEnd"/>
      <w:proofErr w:type="gramEnd"/>
      <w:r>
        <w:rPr>
          <w:rFonts w:ascii="Arial" w:hAnsi="Arial" w:cs="Arial"/>
        </w:rPr>
        <w:t xml:space="preserve"> movement.</w:t>
      </w:r>
    </w:p>
    <w:p w14:paraId="3A34C3E4" w14:textId="77777777" w:rsidR="00467992" w:rsidRDefault="00467992" w:rsidP="00467992">
      <w:pPr>
        <w:pStyle w:val="ListParagraph"/>
        <w:widowControl w:val="0"/>
        <w:numPr>
          <w:ilvl w:val="0"/>
          <w:numId w:val="15"/>
        </w:numPr>
        <w:rPr>
          <w:rFonts w:ascii="Arial" w:hAnsi="Arial" w:cs="Arial"/>
        </w:rPr>
      </w:pPr>
      <w:r>
        <w:rPr>
          <w:rFonts w:ascii="Arial" w:hAnsi="Arial" w:cs="Arial"/>
        </w:rPr>
        <w:t>Evans-Pritchard – witchcraft explains unfortunate events</w:t>
      </w:r>
    </w:p>
    <w:p w14:paraId="154BE4A9" w14:textId="77777777" w:rsidR="00467992" w:rsidRPr="00C72D7A" w:rsidRDefault="00467992" w:rsidP="00467992">
      <w:pPr>
        <w:pStyle w:val="ListParagraph"/>
        <w:widowControl w:val="0"/>
        <w:numPr>
          <w:ilvl w:val="0"/>
          <w:numId w:val="15"/>
        </w:numPr>
        <w:rPr>
          <w:rFonts w:ascii="Arial" w:hAnsi="Arial" w:cs="Arial"/>
        </w:rPr>
      </w:pPr>
      <w:r>
        <w:rPr>
          <w:rFonts w:ascii="Arial" w:hAnsi="Arial" w:cs="Arial"/>
        </w:rPr>
        <w:t>Witchcraft associated with magic and forms of healing.</w:t>
      </w:r>
    </w:p>
    <w:p w14:paraId="1B8FF147" w14:textId="77777777" w:rsidR="00467992" w:rsidRDefault="00467992" w:rsidP="00467992">
      <w:pPr>
        <w:rPr>
          <w:rFonts w:ascii="Arial" w:hAnsi="Arial" w:cs="Arial"/>
        </w:rPr>
      </w:pPr>
    </w:p>
    <w:p w14:paraId="7C27E803" w14:textId="77777777" w:rsidR="00467992" w:rsidRPr="00FB6258" w:rsidRDefault="00467992" w:rsidP="00467992">
      <w:pPr>
        <w:rPr>
          <w:rFonts w:ascii="Arial" w:hAnsi="Arial" w:cs="Arial"/>
          <w:u w:val="single"/>
        </w:rPr>
      </w:pPr>
      <w:r>
        <w:rPr>
          <w:rFonts w:ascii="Arial" w:hAnsi="Arial" w:cs="Arial"/>
          <w:u w:val="single"/>
        </w:rPr>
        <w:t>Week nine:</w:t>
      </w:r>
    </w:p>
    <w:p w14:paraId="21FCB646" w14:textId="77777777" w:rsidR="00467992" w:rsidRDefault="00467992" w:rsidP="00467992">
      <w:pPr>
        <w:rPr>
          <w:rFonts w:ascii="Arial" w:hAnsi="Arial" w:cs="Arial"/>
        </w:rPr>
      </w:pPr>
      <w:r>
        <w:rPr>
          <w:rFonts w:ascii="Arial" w:hAnsi="Arial" w:cs="Arial"/>
        </w:rPr>
        <w:t>XII. MAGIC</w:t>
      </w:r>
    </w:p>
    <w:p w14:paraId="76E96694" w14:textId="77777777" w:rsidR="00467992" w:rsidRDefault="00467992" w:rsidP="00467992">
      <w:pPr>
        <w:pStyle w:val="ListParagraph"/>
        <w:widowControl w:val="0"/>
        <w:numPr>
          <w:ilvl w:val="0"/>
          <w:numId w:val="16"/>
        </w:numPr>
        <w:rPr>
          <w:rFonts w:ascii="Arial" w:hAnsi="Arial" w:cs="Arial"/>
        </w:rPr>
      </w:pPr>
      <w:r>
        <w:rPr>
          <w:rFonts w:ascii="Arial" w:hAnsi="Arial" w:cs="Arial"/>
        </w:rPr>
        <w:t xml:space="preserve">Frazer – Golden Bough – Logic to magic, </w:t>
      </w:r>
      <w:proofErr w:type="spellStart"/>
      <w:r>
        <w:rPr>
          <w:rFonts w:ascii="Arial" w:hAnsi="Arial" w:cs="Arial"/>
        </w:rPr>
        <w:t>unilinear</w:t>
      </w:r>
      <w:proofErr w:type="spellEnd"/>
      <w:r>
        <w:rPr>
          <w:rFonts w:ascii="Arial" w:hAnsi="Arial" w:cs="Arial"/>
        </w:rPr>
        <w:t xml:space="preserve"> progression from Magic to Religion to Science.</w:t>
      </w:r>
    </w:p>
    <w:p w14:paraId="73114315" w14:textId="77777777" w:rsidR="00467992" w:rsidRDefault="00467992" w:rsidP="00467992">
      <w:pPr>
        <w:pStyle w:val="ListParagraph"/>
        <w:widowControl w:val="0"/>
        <w:numPr>
          <w:ilvl w:val="0"/>
          <w:numId w:val="16"/>
        </w:numPr>
        <w:rPr>
          <w:rFonts w:ascii="Arial" w:hAnsi="Arial" w:cs="Arial"/>
        </w:rPr>
      </w:pPr>
      <w:r>
        <w:rPr>
          <w:rFonts w:ascii="Arial" w:hAnsi="Arial" w:cs="Arial"/>
        </w:rPr>
        <w:t>Rules of magic: Contagious magic, Homeopathy or law of similarity, sympathetic</w:t>
      </w:r>
    </w:p>
    <w:p w14:paraId="78477EA0" w14:textId="77777777" w:rsidR="00467992" w:rsidRPr="00FB6258" w:rsidRDefault="00467992" w:rsidP="00467992">
      <w:pPr>
        <w:pStyle w:val="ListParagraph"/>
        <w:widowControl w:val="0"/>
        <w:numPr>
          <w:ilvl w:val="0"/>
          <w:numId w:val="16"/>
        </w:numPr>
        <w:rPr>
          <w:rFonts w:ascii="Arial" w:hAnsi="Arial" w:cs="Arial"/>
        </w:rPr>
      </w:pPr>
      <w:proofErr w:type="spellStart"/>
      <w:r w:rsidRPr="00FB6258">
        <w:rPr>
          <w:rFonts w:ascii="Arial" w:hAnsi="Arial" w:cs="Arial"/>
        </w:rPr>
        <w:t>Bronislaw</w:t>
      </w:r>
      <w:proofErr w:type="spellEnd"/>
      <w:r w:rsidRPr="00FB6258">
        <w:rPr>
          <w:rFonts w:ascii="Arial" w:hAnsi="Arial" w:cs="Arial"/>
        </w:rPr>
        <w:t xml:space="preserve"> Malinowski – magic used in time of uncertainty</w:t>
      </w:r>
    </w:p>
    <w:p w14:paraId="69D1C605" w14:textId="77777777" w:rsidR="00467992" w:rsidRDefault="00467992" w:rsidP="00467992">
      <w:pPr>
        <w:pStyle w:val="ListParagraph"/>
        <w:widowControl w:val="0"/>
        <w:numPr>
          <w:ilvl w:val="0"/>
          <w:numId w:val="16"/>
        </w:numPr>
        <w:rPr>
          <w:rFonts w:ascii="Arial" w:hAnsi="Arial" w:cs="Arial"/>
        </w:rPr>
      </w:pPr>
      <w:proofErr w:type="spellStart"/>
      <w:r>
        <w:rPr>
          <w:rFonts w:ascii="Arial" w:hAnsi="Arial" w:cs="Arial"/>
        </w:rPr>
        <w:t>Tambiah</w:t>
      </w:r>
      <w:proofErr w:type="spellEnd"/>
      <w:r>
        <w:rPr>
          <w:rFonts w:ascii="Arial" w:hAnsi="Arial" w:cs="Arial"/>
        </w:rPr>
        <w:t xml:space="preserve"> – magic associated with metaphor and analogically related pairs</w:t>
      </w:r>
    </w:p>
    <w:p w14:paraId="2FA69E6F" w14:textId="77777777" w:rsidR="00467992" w:rsidRDefault="00467992" w:rsidP="00467992">
      <w:pPr>
        <w:pStyle w:val="ListParagraph"/>
        <w:widowControl w:val="0"/>
        <w:numPr>
          <w:ilvl w:val="0"/>
          <w:numId w:val="16"/>
        </w:numPr>
        <w:rPr>
          <w:rFonts w:ascii="Arial" w:hAnsi="Arial" w:cs="Arial"/>
        </w:rPr>
      </w:pPr>
      <w:r>
        <w:rPr>
          <w:rFonts w:ascii="Arial" w:hAnsi="Arial" w:cs="Arial"/>
        </w:rPr>
        <w:t>Magic and ritual</w:t>
      </w:r>
    </w:p>
    <w:p w14:paraId="2618E264" w14:textId="77777777" w:rsidR="00467992" w:rsidRDefault="00467992" w:rsidP="00467992">
      <w:pPr>
        <w:pStyle w:val="ListParagraph"/>
        <w:widowControl w:val="0"/>
        <w:numPr>
          <w:ilvl w:val="0"/>
          <w:numId w:val="16"/>
        </w:numPr>
        <w:rPr>
          <w:rFonts w:ascii="Arial" w:hAnsi="Arial" w:cs="Arial"/>
        </w:rPr>
      </w:pPr>
      <w:r>
        <w:rPr>
          <w:rFonts w:ascii="Arial" w:hAnsi="Arial" w:cs="Arial"/>
        </w:rPr>
        <w:t>Magic and healing</w:t>
      </w:r>
    </w:p>
    <w:p w14:paraId="23B1D68B" w14:textId="77777777" w:rsidR="00467992" w:rsidRDefault="00467992" w:rsidP="00467992">
      <w:pPr>
        <w:pStyle w:val="ListParagraph"/>
        <w:widowControl w:val="0"/>
        <w:numPr>
          <w:ilvl w:val="0"/>
          <w:numId w:val="16"/>
        </w:numPr>
        <w:rPr>
          <w:rFonts w:ascii="Arial" w:hAnsi="Arial" w:cs="Arial"/>
        </w:rPr>
      </w:pPr>
      <w:r>
        <w:rPr>
          <w:rFonts w:ascii="Arial" w:hAnsi="Arial" w:cs="Arial"/>
        </w:rPr>
        <w:t>Magic and shamanism</w:t>
      </w:r>
    </w:p>
    <w:p w14:paraId="78805F85" w14:textId="77777777" w:rsidR="00467992" w:rsidRPr="00FB6258" w:rsidRDefault="00467992" w:rsidP="00467992">
      <w:pPr>
        <w:pStyle w:val="ListParagraph"/>
        <w:widowControl w:val="0"/>
        <w:numPr>
          <w:ilvl w:val="0"/>
          <w:numId w:val="16"/>
        </w:numPr>
        <w:rPr>
          <w:rFonts w:ascii="Arial" w:hAnsi="Arial" w:cs="Arial"/>
        </w:rPr>
      </w:pPr>
      <w:r w:rsidRPr="00FB6258">
        <w:rPr>
          <w:rFonts w:ascii="Arial" w:hAnsi="Arial" w:cs="Arial"/>
        </w:rPr>
        <w:t xml:space="preserve">REVIEW FORMS OF </w:t>
      </w:r>
      <w:r>
        <w:rPr>
          <w:rFonts w:ascii="Arial" w:hAnsi="Arial" w:cs="Arial"/>
        </w:rPr>
        <w:t>MAGIC</w:t>
      </w:r>
      <w:r w:rsidRPr="00FB6258">
        <w:rPr>
          <w:rFonts w:ascii="Arial" w:hAnsi="Arial" w:cs="Arial"/>
        </w:rPr>
        <w:t xml:space="preserve"> IN DIFFERENT TYPES OF SOCIETIES</w:t>
      </w:r>
      <w:r>
        <w:rPr>
          <w:rFonts w:ascii="Arial" w:hAnsi="Arial" w:cs="Arial"/>
        </w:rPr>
        <w:t xml:space="preserve"> (Including Post Industrial /Contemporary societies)</w:t>
      </w:r>
    </w:p>
    <w:p w14:paraId="6FDD6707" w14:textId="77777777" w:rsidR="00467992" w:rsidRDefault="00467992" w:rsidP="00467992">
      <w:pPr>
        <w:pStyle w:val="ListParagraph"/>
        <w:rPr>
          <w:rFonts w:ascii="Arial" w:hAnsi="Arial" w:cs="Arial"/>
        </w:rPr>
      </w:pPr>
    </w:p>
    <w:p w14:paraId="1BC65F2C" w14:textId="77777777" w:rsidR="00467992" w:rsidRDefault="00467992" w:rsidP="00467992">
      <w:pPr>
        <w:rPr>
          <w:rFonts w:ascii="Arial" w:hAnsi="Arial" w:cs="Arial"/>
          <w:u w:val="single"/>
        </w:rPr>
      </w:pPr>
      <w:r>
        <w:rPr>
          <w:rFonts w:ascii="Arial" w:hAnsi="Arial" w:cs="Arial"/>
          <w:u w:val="single"/>
        </w:rPr>
        <w:t>Week ten:</w:t>
      </w:r>
    </w:p>
    <w:p w14:paraId="243DD68E" w14:textId="77777777" w:rsidR="00467992" w:rsidRPr="00FB0A09" w:rsidRDefault="00467992" w:rsidP="00467992">
      <w:pPr>
        <w:rPr>
          <w:rFonts w:ascii="Arial" w:hAnsi="Arial" w:cs="Arial"/>
        </w:rPr>
      </w:pPr>
      <w:r>
        <w:rPr>
          <w:rFonts w:ascii="Arial" w:hAnsi="Arial" w:cs="Arial"/>
        </w:rPr>
        <w:t xml:space="preserve">XIII. </w:t>
      </w:r>
      <w:r w:rsidRPr="00FB0A09">
        <w:rPr>
          <w:rFonts w:ascii="Arial" w:hAnsi="Arial" w:cs="Arial"/>
        </w:rPr>
        <w:t>ILLNESS AND DISEASE</w:t>
      </w:r>
    </w:p>
    <w:p w14:paraId="735CC892" w14:textId="77777777" w:rsidR="00467992" w:rsidRPr="00FB0A09" w:rsidRDefault="00467992" w:rsidP="00467992">
      <w:pPr>
        <w:ind w:left="720"/>
        <w:rPr>
          <w:rFonts w:ascii="Arial" w:hAnsi="Arial" w:cs="Arial"/>
        </w:rPr>
      </w:pPr>
      <w:proofErr w:type="spellStart"/>
      <w:proofErr w:type="gramStart"/>
      <w:r>
        <w:rPr>
          <w:rFonts w:ascii="Arial" w:hAnsi="Arial" w:cs="Arial"/>
        </w:rPr>
        <w:t>A.</w:t>
      </w:r>
      <w:r w:rsidRPr="00FB0A09">
        <w:rPr>
          <w:rFonts w:ascii="Arial" w:hAnsi="Arial" w:cs="Arial"/>
        </w:rPr>
        <w:t>Curative</w:t>
      </w:r>
      <w:proofErr w:type="spellEnd"/>
      <w:r w:rsidRPr="00FB0A09">
        <w:rPr>
          <w:rFonts w:ascii="Arial" w:hAnsi="Arial" w:cs="Arial"/>
        </w:rPr>
        <w:t xml:space="preserve"> Procedures and Their Mythic, Theological Significance.</w:t>
      </w:r>
      <w:proofErr w:type="gramEnd"/>
    </w:p>
    <w:p w14:paraId="498771B7" w14:textId="77777777" w:rsidR="00467992" w:rsidRPr="00FB0A09" w:rsidRDefault="00467992" w:rsidP="00467992">
      <w:pPr>
        <w:ind w:left="720"/>
        <w:rPr>
          <w:rFonts w:ascii="Arial" w:hAnsi="Arial" w:cs="Arial"/>
        </w:rPr>
      </w:pPr>
      <w:proofErr w:type="spellStart"/>
      <w:proofErr w:type="gramStart"/>
      <w:r>
        <w:rPr>
          <w:rFonts w:ascii="Arial" w:hAnsi="Arial" w:cs="Arial"/>
        </w:rPr>
        <w:t>B.</w:t>
      </w:r>
      <w:r w:rsidRPr="00FB0A09">
        <w:rPr>
          <w:rFonts w:ascii="Arial" w:hAnsi="Arial" w:cs="Arial"/>
        </w:rPr>
        <w:t>Soul</w:t>
      </w:r>
      <w:proofErr w:type="spellEnd"/>
      <w:r w:rsidRPr="00FB0A09">
        <w:rPr>
          <w:rFonts w:ascii="Arial" w:hAnsi="Arial" w:cs="Arial"/>
        </w:rPr>
        <w:t xml:space="preserve"> Loss, Object Intrusion, Accident, Old-age, Witchcraft, Spirit Intrusion.</w:t>
      </w:r>
      <w:proofErr w:type="gramEnd"/>
    </w:p>
    <w:p w14:paraId="6C2249E0" w14:textId="77777777" w:rsidR="00467992" w:rsidRDefault="00467992" w:rsidP="00467992">
      <w:pPr>
        <w:ind w:left="720"/>
        <w:rPr>
          <w:rFonts w:ascii="Arial" w:hAnsi="Arial" w:cs="Arial"/>
        </w:rPr>
      </w:pPr>
      <w:proofErr w:type="spellStart"/>
      <w:r>
        <w:rPr>
          <w:rFonts w:ascii="Arial" w:hAnsi="Arial" w:cs="Arial"/>
        </w:rPr>
        <w:t>C.</w:t>
      </w:r>
      <w:r w:rsidRPr="00FB0A09">
        <w:rPr>
          <w:rFonts w:ascii="Arial" w:hAnsi="Arial" w:cs="Arial"/>
        </w:rPr>
        <w:t>Shamanism</w:t>
      </w:r>
      <w:proofErr w:type="spellEnd"/>
      <w:r w:rsidRPr="00FB0A09">
        <w:rPr>
          <w:rFonts w:ascii="Arial" w:hAnsi="Arial" w:cs="Arial"/>
        </w:rPr>
        <w:t>, Curative Modalities, Age-grade Societies, Ethnobotany, Psychosomatic Factors, Spiritualism</w:t>
      </w:r>
    </w:p>
    <w:p w14:paraId="7A7912C1" w14:textId="77777777" w:rsidR="00467992" w:rsidRPr="00FB0A09" w:rsidRDefault="00467992" w:rsidP="00467992">
      <w:pPr>
        <w:ind w:left="720"/>
        <w:rPr>
          <w:rFonts w:ascii="Arial" w:hAnsi="Arial" w:cs="Arial"/>
        </w:rPr>
      </w:pPr>
      <w:r>
        <w:rPr>
          <w:rFonts w:ascii="Arial" w:hAnsi="Arial" w:cs="Arial"/>
        </w:rPr>
        <w:t xml:space="preserve">D. Use of symbolism and magic in beliefs about illness and healing (ex. Navajo </w:t>
      </w:r>
      <w:proofErr w:type="spellStart"/>
      <w:r>
        <w:rPr>
          <w:rFonts w:ascii="Arial" w:hAnsi="Arial" w:cs="Arial"/>
        </w:rPr>
        <w:t>Sandpainting</w:t>
      </w:r>
      <w:proofErr w:type="spellEnd"/>
      <w:r>
        <w:rPr>
          <w:rFonts w:ascii="Arial" w:hAnsi="Arial" w:cs="Arial"/>
        </w:rPr>
        <w:t>, Voodoo priestess, shamanism)</w:t>
      </w:r>
    </w:p>
    <w:p w14:paraId="11D16409" w14:textId="77777777" w:rsidR="00467992" w:rsidRPr="00FB6258" w:rsidRDefault="00467992" w:rsidP="00467992">
      <w:pPr>
        <w:pStyle w:val="ListParagraph"/>
        <w:rPr>
          <w:rFonts w:ascii="Arial" w:hAnsi="Arial" w:cs="Arial"/>
        </w:rPr>
      </w:pPr>
    </w:p>
    <w:p w14:paraId="28F772BB" w14:textId="77777777" w:rsidR="00467992" w:rsidRPr="00166AED" w:rsidRDefault="00467992" w:rsidP="00467992">
      <w:pPr>
        <w:rPr>
          <w:rFonts w:ascii="Arial" w:hAnsi="Arial" w:cs="Arial"/>
          <w:u w:val="single"/>
        </w:rPr>
      </w:pPr>
      <w:r>
        <w:rPr>
          <w:rFonts w:ascii="Arial" w:hAnsi="Arial" w:cs="Arial"/>
          <w:u w:val="single"/>
        </w:rPr>
        <w:t>Week eleven</w:t>
      </w:r>
      <w:r w:rsidRPr="00166AED">
        <w:rPr>
          <w:rFonts w:ascii="Arial" w:hAnsi="Arial" w:cs="Arial"/>
          <w:u w:val="single"/>
        </w:rPr>
        <w:t>:</w:t>
      </w:r>
    </w:p>
    <w:p w14:paraId="37F93205" w14:textId="77777777" w:rsidR="00467992" w:rsidRDefault="00467992" w:rsidP="00467992">
      <w:pPr>
        <w:rPr>
          <w:rFonts w:ascii="Arial" w:hAnsi="Arial" w:cs="Arial"/>
        </w:rPr>
      </w:pPr>
      <w:r>
        <w:rPr>
          <w:rFonts w:ascii="Arial" w:hAnsi="Arial" w:cs="Arial"/>
        </w:rPr>
        <w:t>IX. RELIGIOUS PRACTITIONERS – relate to different forms of societies</w:t>
      </w:r>
    </w:p>
    <w:p w14:paraId="6E00CB98" w14:textId="77777777" w:rsidR="00467992" w:rsidRPr="0086749A" w:rsidRDefault="00467992" w:rsidP="00467992">
      <w:pPr>
        <w:pStyle w:val="ListParagraph"/>
        <w:widowControl w:val="0"/>
        <w:numPr>
          <w:ilvl w:val="0"/>
          <w:numId w:val="20"/>
        </w:numPr>
        <w:rPr>
          <w:rFonts w:ascii="Arial" w:hAnsi="Arial" w:cs="Arial"/>
        </w:rPr>
      </w:pPr>
      <w:r w:rsidRPr="0086749A">
        <w:rPr>
          <w:rFonts w:ascii="Arial" w:hAnsi="Arial" w:cs="Arial"/>
        </w:rPr>
        <w:t>Foragers – individualistic cults (no religious specialist, all have access – relate to form of society)</w:t>
      </w:r>
      <w:r>
        <w:rPr>
          <w:rFonts w:ascii="Arial" w:hAnsi="Arial" w:cs="Arial"/>
        </w:rPr>
        <w:t xml:space="preserve"> (Animism – direct one on one connections)</w:t>
      </w:r>
    </w:p>
    <w:p w14:paraId="2F8F87FF" w14:textId="77777777" w:rsidR="00467992" w:rsidRDefault="00467992" w:rsidP="00467992">
      <w:pPr>
        <w:pStyle w:val="ListParagraph"/>
        <w:widowControl w:val="0"/>
        <w:numPr>
          <w:ilvl w:val="0"/>
          <w:numId w:val="20"/>
        </w:numPr>
        <w:rPr>
          <w:rFonts w:ascii="Arial" w:hAnsi="Arial" w:cs="Arial"/>
        </w:rPr>
      </w:pPr>
      <w:r>
        <w:rPr>
          <w:rFonts w:ascii="Arial" w:hAnsi="Arial" w:cs="Arial"/>
        </w:rPr>
        <w:t>Pastoralist / Horticultural societies – shamanistic cults – part time religious practitioner (Shamans)</w:t>
      </w:r>
    </w:p>
    <w:p w14:paraId="30610C31" w14:textId="77777777" w:rsidR="00467992" w:rsidRDefault="00467992" w:rsidP="00467992">
      <w:pPr>
        <w:pStyle w:val="ListParagraph"/>
        <w:widowControl w:val="0"/>
        <w:numPr>
          <w:ilvl w:val="0"/>
          <w:numId w:val="20"/>
        </w:numPr>
        <w:rPr>
          <w:rFonts w:ascii="Arial" w:hAnsi="Arial" w:cs="Arial"/>
        </w:rPr>
      </w:pPr>
      <w:r>
        <w:rPr>
          <w:rFonts w:ascii="Arial" w:hAnsi="Arial" w:cs="Arial"/>
        </w:rPr>
        <w:t xml:space="preserve">Agricultural – ecclesiastic cults – full time </w:t>
      </w:r>
      <w:proofErr w:type="spellStart"/>
      <w:proofErr w:type="gramStart"/>
      <w:r>
        <w:rPr>
          <w:rFonts w:ascii="Arial" w:hAnsi="Arial" w:cs="Arial"/>
        </w:rPr>
        <w:t>practioners</w:t>
      </w:r>
      <w:proofErr w:type="spellEnd"/>
      <w:r>
        <w:rPr>
          <w:rFonts w:ascii="Arial" w:hAnsi="Arial" w:cs="Arial"/>
        </w:rPr>
        <w:t>,</w:t>
      </w:r>
      <w:proofErr w:type="gramEnd"/>
      <w:r>
        <w:rPr>
          <w:rFonts w:ascii="Arial" w:hAnsi="Arial" w:cs="Arial"/>
        </w:rPr>
        <w:t xml:space="preserve"> reflects social divisions (Priests, priestesses, etc.)</w:t>
      </w:r>
    </w:p>
    <w:p w14:paraId="161D8361" w14:textId="77777777" w:rsidR="00467992" w:rsidRPr="007A5EC3" w:rsidRDefault="00467992" w:rsidP="00467992">
      <w:pPr>
        <w:pStyle w:val="ListParagraph"/>
        <w:widowControl w:val="0"/>
        <w:numPr>
          <w:ilvl w:val="0"/>
          <w:numId w:val="20"/>
        </w:numPr>
        <w:rPr>
          <w:rFonts w:ascii="Arial" w:hAnsi="Arial" w:cs="Arial"/>
        </w:rPr>
      </w:pPr>
      <w:r>
        <w:rPr>
          <w:rFonts w:ascii="Arial" w:hAnsi="Arial" w:cs="Arial"/>
        </w:rPr>
        <w:lastRenderedPageBreak/>
        <w:t xml:space="preserve">Post Industrial society – influence of globalization </w:t>
      </w:r>
      <w:proofErr w:type="gramStart"/>
      <w:r>
        <w:rPr>
          <w:rFonts w:ascii="Arial" w:hAnsi="Arial" w:cs="Arial"/>
        </w:rPr>
        <w:t>&amp;  neo</w:t>
      </w:r>
      <w:proofErr w:type="gramEnd"/>
      <w:r>
        <w:rPr>
          <w:rFonts w:ascii="Arial" w:hAnsi="Arial" w:cs="Arial"/>
        </w:rPr>
        <w:t>-colonialism on religious practices.</w:t>
      </w:r>
    </w:p>
    <w:p w14:paraId="0545CFF9" w14:textId="77777777" w:rsidR="00467992" w:rsidRPr="00540D0D" w:rsidRDefault="00467992" w:rsidP="00467992">
      <w:pPr>
        <w:rPr>
          <w:rFonts w:ascii="Arial" w:hAnsi="Arial" w:cs="Arial"/>
        </w:rPr>
      </w:pPr>
      <w:r w:rsidRPr="00540D0D">
        <w:rPr>
          <w:rFonts w:ascii="Arial" w:hAnsi="Arial" w:cs="Arial"/>
        </w:rPr>
        <w:t>RELIGION AND POLITICAL ORGANIZATION</w:t>
      </w:r>
    </w:p>
    <w:p w14:paraId="62482B9E" w14:textId="77777777" w:rsidR="00467992" w:rsidRPr="00540D0D" w:rsidRDefault="00467992" w:rsidP="00467992">
      <w:pPr>
        <w:ind w:left="720"/>
        <w:rPr>
          <w:rFonts w:ascii="Arial" w:hAnsi="Arial" w:cs="Arial"/>
        </w:rPr>
      </w:pPr>
      <w:proofErr w:type="spellStart"/>
      <w:r>
        <w:rPr>
          <w:rFonts w:ascii="Arial" w:hAnsi="Arial" w:cs="Arial"/>
        </w:rPr>
        <w:t>A.</w:t>
      </w:r>
      <w:r w:rsidRPr="00540D0D">
        <w:rPr>
          <w:rFonts w:ascii="Arial" w:hAnsi="Arial" w:cs="Arial"/>
        </w:rPr>
        <w:t>Shaman</w:t>
      </w:r>
      <w:proofErr w:type="spellEnd"/>
      <w:r w:rsidRPr="00540D0D">
        <w:rPr>
          <w:rFonts w:ascii="Arial" w:hAnsi="Arial" w:cs="Arial"/>
        </w:rPr>
        <w:t xml:space="preserve"> as Secular Problem Solver</w:t>
      </w:r>
    </w:p>
    <w:p w14:paraId="05BE3407" w14:textId="77777777" w:rsidR="00467992" w:rsidRPr="00540D0D" w:rsidRDefault="00467992" w:rsidP="00467992">
      <w:pPr>
        <w:ind w:left="720"/>
        <w:rPr>
          <w:rFonts w:ascii="Arial" w:hAnsi="Arial" w:cs="Arial"/>
        </w:rPr>
      </w:pPr>
      <w:proofErr w:type="spellStart"/>
      <w:r>
        <w:rPr>
          <w:rFonts w:ascii="Arial" w:hAnsi="Arial" w:cs="Arial"/>
        </w:rPr>
        <w:t>B.</w:t>
      </w:r>
      <w:r w:rsidRPr="00540D0D">
        <w:rPr>
          <w:rFonts w:ascii="Arial" w:hAnsi="Arial" w:cs="Arial"/>
        </w:rPr>
        <w:t>Chiefs</w:t>
      </w:r>
      <w:proofErr w:type="spellEnd"/>
      <w:r w:rsidRPr="00540D0D">
        <w:rPr>
          <w:rFonts w:ascii="Arial" w:hAnsi="Arial" w:cs="Arial"/>
        </w:rPr>
        <w:t xml:space="preserve"> and Councils as </w:t>
      </w:r>
      <w:proofErr w:type="spellStart"/>
      <w:r w:rsidRPr="00540D0D">
        <w:rPr>
          <w:rFonts w:ascii="Arial" w:hAnsi="Arial" w:cs="Arial"/>
        </w:rPr>
        <w:t>Jural</w:t>
      </w:r>
      <w:proofErr w:type="spellEnd"/>
      <w:r w:rsidRPr="00540D0D">
        <w:rPr>
          <w:rFonts w:ascii="Arial" w:hAnsi="Arial" w:cs="Arial"/>
        </w:rPr>
        <w:t xml:space="preserve"> Authorities</w:t>
      </w:r>
    </w:p>
    <w:p w14:paraId="6CDEAC09" w14:textId="77777777" w:rsidR="00467992" w:rsidRPr="00540D0D" w:rsidRDefault="00467992" w:rsidP="00467992">
      <w:pPr>
        <w:ind w:left="720"/>
        <w:rPr>
          <w:rFonts w:ascii="Arial" w:hAnsi="Arial" w:cs="Arial"/>
        </w:rPr>
      </w:pPr>
      <w:proofErr w:type="spellStart"/>
      <w:r>
        <w:rPr>
          <w:rFonts w:ascii="Arial" w:hAnsi="Arial" w:cs="Arial"/>
        </w:rPr>
        <w:t>C.</w:t>
      </w:r>
      <w:r w:rsidRPr="00540D0D">
        <w:rPr>
          <w:rFonts w:ascii="Arial" w:hAnsi="Arial" w:cs="Arial"/>
        </w:rPr>
        <w:t>Priesthoods</w:t>
      </w:r>
      <w:proofErr w:type="spellEnd"/>
      <w:r w:rsidRPr="00540D0D">
        <w:rPr>
          <w:rFonts w:ascii="Arial" w:hAnsi="Arial" w:cs="Arial"/>
        </w:rPr>
        <w:t xml:space="preserve"> and Hierarchies</w:t>
      </w:r>
    </w:p>
    <w:p w14:paraId="357AB7A7" w14:textId="77777777" w:rsidR="00467992" w:rsidRDefault="00467992" w:rsidP="00467992">
      <w:pPr>
        <w:ind w:left="720"/>
        <w:rPr>
          <w:rFonts w:ascii="Arial" w:hAnsi="Arial" w:cs="Arial"/>
        </w:rPr>
      </w:pPr>
      <w:proofErr w:type="spellStart"/>
      <w:r>
        <w:rPr>
          <w:rFonts w:ascii="Arial" w:hAnsi="Arial" w:cs="Arial"/>
        </w:rPr>
        <w:t>D.</w:t>
      </w:r>
      <w:r w:rsidRPr="00540D0D">
        <w:rPr>
          <w:rFonts w:ascii="Arial" w:hAnsi="Arial" w:cs="Arial"/>
        </w:rPr>
        <w:t>Kin</w:t>
      </w:r>
      <w:r>
        <w:rPr>
          <w:rFonts w:ascii="Arial" w:hAnsi="Arial" w:cs="Arial"/>
        </w:rPr>
        <w:t>gs</w:t>
      </w:r>
      <w:proofErr w:type="spellEnd"/>
      <w:r>
        <w:rPr>
          <w:rFonts w:ascii="Arial" w:hAnsi="Arial" w:cs="Arial"/>
        </w:rPr>
        <w:t xml:space="preserve"> as God’s representatives on </w:t>
      </w:r>
      <w:r w:rsidRPr="00540D0D">
        <w:rPr>
          <w:rFonts w:ascii="Arial" w:hAnsi="Arial" w:cs="Arial"/>
        </w:rPr>
        <w:t>Earth</w:t>
      </w:r>
    </w:p>
    <w:p w14:paraId="3FE4482D" w14:textId="77777777" w:rsidR="00467992" w:rsidRPr="00540D0D" w:rsidRDefault="00467992" w:rsidP="00467992">
      <w:pPr>
        <w:rPr>
          <w:rFonts w:ascii="Arial" w:hAnsi="Arial" w:cs="Arial"/>
        </w:rPr>
      </w:pPr>
      <w:r>
        <w:rPr>
          <w:rFonts w:ascii="Arial" w:hAnsi="Arial" w:cs="Arial"/>
        </w:rPr>
        <w:t>OTHER FORMS OF PRACTITIONERS (Diviners, prophets, etc.)</w:t>
      </w:r>
    </w:p>
    <w:p w14:paraId="33B1BD44" w14:textId="77777777" w:rsidR="00467992" w:rsidRDefault="00467992" w:rsidP="00467992">
      <w:pPr>
        <w:rPr>
          <w:rFonts w:ascii="Arial" w:hAnsi="Arial" w:cs="Arial"/>
        </w:rPr>
      </w:pPr>
    </w:p>
    <w:p w14:paraId="44B6A827" w14:textId="77777777" w:rsidR="00467992" w:rsidRPr="00166AED" w:rsidRDefault="00467992" w:rsidP="00467992">
      <w:pPr>
        <w:rPr>
          <w:rFonts w:ascii="Arial" w:hAnsi="Arial" w:cs="Arial"/>
          <w:u w:val="single"/>
        </w:rPr>
      </w:pPr>
      <w:r>
        <w:rPr>
          <w:rFonts w:ascii="Arial" w:hAnsi="Arial" w:cs="Arial"/>
          <w:u w:val="single"/>
        </w:rPr>
        <w:t xml:space="preserve">Week twelve: </w:t>
      </w:r>
    </w:p>
    <w:p w14:paraId="2E5DC0D4" w14:textId="77777777" w:rsidR="00467992" w:rsidRDefault="00467992" w:rsidP="00467992">
      <w:pPr>
        <w:rPr>
          <w:rFonts w:ascii="Arial" w:hAnsi="Arial" w:cs="Arial"/>
        </w:rPr>
      </w:pPr>
      <w:r>
        <w:rPr>
          <w:rFonts w:ascii="Arial" w:hAnsi="Arial" w:cs="Arial"/>
        </w:rPr>
        <w:t>X. GHOSTS AND SPIRITS</w:t>
      </w:r>
    </w:p>
    <w:p w14:paraId="5DBB44A1" w14:textId="77777777" w:rsidR="00467992" w:rsidRPr="00FB0A09" w:rsidRDefault="00467992" w:rsidP="00467992">
      <w:pPr>
        <w:rPr>
          <w:rFonts w:ascii="Arial" w:hAnsi="Arial" w:cs="Arial"/>
        </w:rPr>
      </w:pPr>
      <w:r w:rsidRPr="00FB0A09">
        <w:rPr>
          <w:rFonts w:ascii="Arial" w:hAnsi="Arial" w:cs="Arial"/>
        </w:rPr>
        <w:t>THEOLOGICAL WORLDVIEWS AND THEIR COMPONENTS</w:t>
      </w:r>
    </w:p>
    <w:p w14:paraId="7444B67E" w14:textId="77777777" w:rsidR="00467992" w:rsidRPr="003A4F70" w:rsidRDefault="00467992" w:rsidP="00467992">
      <w:pPr>
        <w:ind w:left="720"/>
      </w:pPr>
      <w:r>
        <w:t xml:space="preserve">A. </w:t>
      </w:r>
      <w:r w:rsidRPr="003A4F70">
        <w:t>Different beliefs regarding life and death</w:t>
      </w:r>
    </w:p>
    <w:p w14:paraId="0B19F018" w14:textId="77777777" w:rsidR="00467992" w:rsidRPr="003A4F70" w:rsidRDefault="00467992" w:rsidP="00467992">
      <w:pPr>
        <w:ind w:left="720"/>
      </w:pPr>
      <w:r>
        <w:t xml:space="preserve">B. </w:t>
      </w:r>
      <w:r w:rsidRPr="003A4F70">
        <w:t>Ritual expressions of death and afterworld, funerals</w:t>
      </w:r>
    </w:p>
    <w:p w14:paraId="7D1C86FB" w14:textId="77777777" w:rsidR="00467992" w:rsidRPr="003A4F70" w:rsidRDefault="00467992" w:rsidP="00467992">
      <w:pPr>
        <w:ind w:left="720"/>
      </w:pPr>
      <w:proofErr w:type="spellStart"/>
      <w:r>
        <w:t>C.</w:t>
      </w:r>
      <w:r w:rsidRPr="003A4F70">
        <w:t>Spirits</w:t>
      </w:r>
      <w:proofErr w:type="spellEnd"/>
      <w:r w:rsidRPr="003A4F70">
        <w:t>, Ancestors, Angels</w:t>
      </w:r>
    </w:p>
    <w:p w14:paraId="4A734936" w14:textId="77777777" w:rsidR="00467992" w:rsidRPr="003A4F70" w:rsidRDefault="00467992" w:rsidP="00467992">
      <w:pPr>
        <w:ind w:left="720"/>
      </w:pPr>
      <w:proofErr w:type="spellStart"/>
      <w:r>
        <w:t>D.</w:t>
      </w:r>
      <w:r w:rsidRPr="003A4F70">
        <w:t>Heaven</w:t>
      </w:r>
      <w:proofErr w:type="spellEnd"/>
      <w:r w:rsidRPr="003A4F70">
        <w:t>, Hell, Purgatory, Reincarnation</w:t>
      </w:r>
    </w:p>
    <w:p w14:paraId="43CC8A89" w14:textId="77777777" w:rsidR="00467992" w:rsidRPr="003A4F70" w:rsidRDefault="00467992" w:rsidP="00467992">
      <w:pPr>
        <w:ind w:left="720"/>
      </w:pPr>
      <w:r>
        <w:t>E. .</w:t>
      </w:r>
      <w:r w:rsidRPr="003A4F70">
        <w:t>Immanence and Transmigration of the Soul</w:t>
      </w:r>
    </w:p>
    <w:p w14:paraId="18EB9585" w14:textId="77777777" w:rsidR="00467992" w:rsidRPr="003A4F70" w:rsidRDefault="00467992" w:rsidP="00467992">
      <w:pPr>
        <w:ind w:left="720"/>
      </w:pPr>
      <w:r>
        <w:t>F. .</w:t>
      </w:r>
      <w:r w:rsidRPr="003A4F70">
        <w:t>Rewards and Punishments of Moral Religious Codes</w:t>
      </w:r>
    </w:p>
    <w:p w14:paraId="20D3CA70" w14:textId="77777777" w:rsidR="00467992" w:rsidRDefault="00467992" w:rsidP="00467992">
      <w:pPr>
        <w:rPr>
          <w:rFonts w:ascii="Arial" w:hAnsi="Arial" w:cs="Arial"/>
        </w:rPr>
      </w:pPr>
    </w:p>
    <w:p w14:paraId="7809EA39" w14:textId="77777777" w:rsidR="00467992" w:rsidRDefault="00467992" w:rsidP="00467992">
      <w:pPr>
        <w:rPr>
          <w:rFonts w:ascii="Arial" w:hAnsi="Arial" w:cs="Arial"/>
          <w:u w:val="single"/>
        </w:rPr>
      </w:pPr>
      <w:r>
        <w:rPr>
          <w:rFonts w:ascii="Arial" w:hAnsi="Arial" w:cs="Arial"/>
          <w:u w:val="single"/>
        </w:rPr>
        <w:t>Week thirteen:</w:t>
      </w:r>
    </w:p>
    <w:p w14:paraId="2F6B8E1C" w14:textId="77777777" w:rsidR="00467992" w:rsidRDefault="00467992" w:rsidP="00467992">
      <w:pPr>
        <w:rPr>
          <w:rFonts w:ascii="Arial" w:hAnsi="Arial" w:cs="Arial"/>
        </w:rPr>
      </w:pPr>
      <w:r>
        <w:rPr>
          <w:rFonts w:ascii="Arial" w:hAnsi="Arial" w:cs="Arial"/>
        </w:rPr>
        <w:t>XI. IDENTITY</w:t>
      </w:r>
    </w:p>
    <w:p w14:paraId="4C379652" w14:textId="77777777" w:rsidR="00467992" w:rsidRPr="00FB0A09" w:rsidRDefault="00467992" w:rsidP="00467992">
      <w:pPr>
        <w:rPr>
          <w:rFonts w:ascii="Arial" w:hAnsi="Arial" w:cs="Arial"/>
        </w:rPr>
      </w:pPr>
      <w:r w:rsidRPr="00FB0A09">
        <w:rPr>
          <w:rFonts w:ascii="Arial" w:hAnsi="Arial" w:cs="Arial"/>
        </w:rPr>
        <w:t xml:space="preserve">RELIGION AND SOCIAL STRUCTURE </w:t>
      </w:r>
      <w:r w:rsidRPr="00FB0A09">
        <w:rPr>
          <w:rFonts w:ascii="Arial" w:hAnsi="Arial" w:cs="Arial"/>
        </w:rPr>
        <w:tab/>
      </w:r>
    </w:p>
    <w:p w14:paraId="0B8EB2F1" w14:textId="77777777" w:rsidR="00467992" w:rsidRPr="00FB0A09" w:rsidRDefault="00467992" w:rsidP="00467992">
      <w:pPr>
        <w:ind w:left="720"/>
        <w:rPr>
          <w:rFonts w:ascii="Arial" w:hAnsi="Arial" w:cs="Arial"/>
        </w:rPr>
      </w:pPr>
      <w:proofErr w:type="spellStart"/>
      <w:r>
        <w:rPr>
          <w:rFonts w:ascii="Arial" w:hAnsi="Arial" w:cs="Arial"/>
        </w:rPr>
        <w:t>A.</w:t>
      </w:r>
      <w:r w:rsidRPr="00FB0A09">
        <w:rPr>
          <w:rFonts w:ascii="Arial" w:hAnsi="Arial" w:cs="Arial"/>
        </w:rPr>
        <w:t>Family</w:t>
      </w:r>
      <w:proofErr w:type="spellEnd"/>
      <w:r w:rsidRPr="00FB0A09">
        <w:rPr>
          <w:rFonts w:ascii="Arial" w:hAnsi="Arial" w:cs="Arial"/>
        </w:rPr>
        <w:t xml:space="preserve"> Shrines, Altars, Ancestors, Etc.</w:t>
      </w:r>
    </w:p>
    <w:p w14:paraId="7C737148" w14:textId="77777777" w:rsidR="00467992" w:rsidRPr="00FB0A09" w:rsidRDefault="00467992" w:rsidP="00467992">
      <w:pPr>
        <w:ind w:left="720"/>
        <w:rPr>
          <w:rFonts w:ascii="Arial" w:hAnsi="Arial" w:cs="Arial"/>
        </w:rPr>
      </w:pPr>
      <w:proofErr w:type="spellStart"/>
      <w:r>
        <w:rPr>
          <w:rFonts w:ascii="Arial" w:hAnsi="Arial" w:cs="Arial"/>
        </w:rPr>
        <w:t>B.</w:t>
      </w:r>
      <w:r w:rsidRPr="00FB0A09">
        <w:rPr>
          <w:rFonts w:ascii="Arial" w:hAnsi="Arial" w:cs="Arial"/>
        </w:rPr>
        <w:t>Lineage</w:t>
      </w:r>
      <w:proofErr w:type="spellEnd"/>
      <w:r w:rsidRPr="00FB0A09">
        <w:rPr>
          <w:rFonts w:ascii="Arial" w:hAnsi="Arial" w:cs="Arial"/>
        </w:rPr>
        <w:t xml:space="preserve"> and Clan</w:t>
      </w:r>
    </w:p>
    <w:p w14:paraId="73CDDE06" w14:textId="77777777" w:rsidR="00467992" w:rsidRPr="00FB0A09" w:rsidRDefault="00467992" w:rsidP="00467992">
      <w:pPr>
        <w:ind w:left="720"/>
        <w:rPr>
          <w:rFonts w:ascii="Arial" w:hAnsi="Arial" w:cs="Arial"/>
        </w:rPr>
      </w:pPr>
      <w:proofErr w:type="spellStart"/>
      <w:r>
        <w:rPr>
          <w:rFonts w:ascii="Arial" w:hAnsi="Arial" w:cs="Arial"/>
        </w:rPr>
        <w:t>C.</w:t>
      </w:r>
      <w:r w:rsidRPr="00FB0A09">
        <w:rPr>
          <w:rFonts w:ascii="Arial" w:hAnsi="Arial" w:cs="Arial"/>
        </w:rPr>
        <w:t>Tribal</w:t>
      </w:r>
      <w:proofErr w:type="spellEnd"/>
      <w:r w:rsidRPr="00FB0A09">
        <w:rPr>
          <w:rFonts w:ascii="Arial" w:hAnsi="Arial" w:cs="Arial"/>
        </w:rPr>
        <w:t xml:space="preserve"> or Village Deities</w:t>
      </w:r>
    </w:p>
    <w:p w14:paraId="3BCB8A96" w14:textId="77777777" w:rsidR="00467992" w:rsidRPr="00FB0A09" w:rsidRDefault="00467992" w:rsidP="00467992">
      <w:pPr>
        <w:ind w:left="720"/>
        <w:rPr>
          <w:rFonts w:ascii="Arial" w:hAnsi="Arial" w:cs="Arial"/>
        </w:rPr>
      </w:pPr>
      <w:proofErr w:type="spellStart"/>
      <w:r>
        <w:rPr>
          <w:rFonts w:ascii="Arial" w:hAnsi="Arial" w:cs="Arial"/>
        </w:rPr>
        <w:t>D.</w:t>
      </w:r>
      <w:r w:rsidRPr="00FB0A09">
        <w:rPr>
          <w:rFonts w:ascii="Arial" w:hAnsi="Arial" w:cs="Arial"/>
        </w:rPr>
        <w:t>Occupational</w:t>
      </w:r>
      <w:proofErr w:type="spellEnd"/>
      <w:r w:rsidRPr="00FB0A09">
        <w:rPr>
          <w:rFonts w:ascii="Arial" w:hAnsi="Arial" w:cs="Arial"/>
        </w:rPr>
        <w:t xml:space="preserve"> or Specialized Deities and Beliefs</w:t>
      </w:r>
    </w:p>
    <w:p w14:paraId="0A906075" w14:textId="77777777" w:rsidR="00467992" w:rsidRDefault="00467992" w:rsidP="00467992">
      <w:pPr>
        <w:ind w:left="720"/>
        <w:rPr>
          <w:rFonts w:ascii="Arial" w:hAnsi="Arial" w:cs="Arial"/>
        </w:rPr>
      </w:pPr>
      <w:proofErr w:type="spellStart"/>
      <w:r>
        <w:rPr>
          <w:rFonts w:ascii="Arial" w:hAnsi="Arial" w:cs="Arial"/>
        </w:rPr>
        <w:t>E.</w:t>
      </w:r>
      <w:r w:rsidRPr="00FB0A09">
        <w:rPr>
          <w:rFonts w:ascii="Arial" w:hAnsi="Arial" w:cs="Arial"/>
        </w:rPr>
        <w:t>National</w:t>
      </w:r>
      <w:proofErr w:type="spellEnd"/>
      <w:r w:rsidRPr="00FB0A09">
        <w:rPr>
          <w:rFonts w:ascii="Arial" w:hAnsi="Arial" w:cs="Arial"/>
        </w:rPr>
        <w:t xml:space="preserve"> Religions</w:t>
      </w:r>
    </w:p>
    <w:p w14:paraId="5FD11250" w14:textId="77777777" w:rsidR="00467992" w:rsidRDefault="00467992" w:rsidP="00467992">
      <w:pPr>
        <w:ind w:left="720"/>
        <w:rPr>
          <w:rFonts w:ascii="Arial" w:hAnsi="Arial" w:cs="Arial"/>
        </w:rPr>
      </w:pPr>
    </w:p>
    <w:p w14:paraId="72B86E89" w14:textId="77777777" w:rsidR="00467992" w:rsidRPr="00FB0A09" w:rsidRDefault="00467992" w:rsidP="00467992">
      <w:pPr>
        <w:rPr>
          <w:rFonts w:ascii="Arial" w:hAnsi="Arial" w:cs="Arial"/>
        </w:rPr>
      </w:pPr>
      <w:r w:rsidRPr="00FB0A09">
        <w:rPr>
          <w:rFonts w:ascii="Arial" w:hAnsi="Arial" w:cs="Arial"/>
        </w:rPr>
        <w:t xml:space="preserve">EMOTIONAL FACTORS IN RELIGIOUS EXPERIENCE </w:t>
      </w:r>
    </w:p>
    <w:p w14:paraId="2875780E" w14:textId="77777777" w:rsidR="00467992" w:rsidRDefault="00467992" w:rsidP="00467992">
      <w:pPr>
        <w:ind w:left="720"/>
        <w:rPr>
          <w:rFonts w:ascii="Arial" w:hAnsi="Arial" w:cs="Arial"/>
        </w:rPr>
      </w:pPr>
      <w:proofErr w:type="spellStart"/>
      <w:r>
        <w:rPr>
          <w:rFonts w:ascii="Arial" w:hAnsi="Arial" w:cs="Arial"/>
        </w:rPr>
        <w:t>A.</w:t>
      </w:r>
      <w:r w:rsidRPr="00FB0A09">
        <w:rPr>
          <w:rFonts w:ascii="Arial" w:hAnsi="Arial" w:cs="Arial"/>
        </w:rPr>
        <w:t>Identification</w:t>
      </w:r>
      <w:proofErr w:type="spellEnd"/>
      <w:r w:rsidRPr="00FB0A09">
        <w:rPr>
          <w:rFonts w:ascii="Arial" w:hAnsi="Arial" w:cs="Arial"/>
        </w:rPr>
        <w:t xml:space="preserve"> and Socialization</w:t>
      </w:r>
    </w:p>
    <w:p w14:paraId="3D8B7559" w14:textId="77777777" w:rsidR="00467992" w:rsidRDefault="00467992" w:rsidP="00467992">
      <w:pPr>
        <w:ind w:left="720"/>
        <w:rPr>
          <w:rFonts w:ascii="Arial" w:hAnsi="Arial" w:cs="Arial"/>
        </w:rPr>
      </w:pPr>
    </w:p>
    <w:p w14:paraId="2A219D04" w14:textId="77777777" w:rsidR="00467992" w:rsidRPr="00FB0A09" w:rsidRDefault="00467992" w:rsidP="00467992">
      <w:pPr>
        <w:rPr>
          <w:rFonts w:ascii="Arial" w:hAnsi="Arial" w:cs="Arial"/>
        </w:rPr>
      </w:pPr>
      <w:proofErr w:type="spellStart"/>
      <w:r>
        <w:rPr>
          <w:rFonts w:ascii="Arial" w:hAnsi="Arial" w:cs="Arial"/>
        </w:rPr>
        <w:t>B.</w:t>
      </w:r>
      <w:r w:rsidRPr="00FB0A09">
        <w:rPr>
          <w:rFonts w:ascii="Arial" w:hAnsi="Arial" w:cs="Arial"/>
        </w:rPr>
        <w:t>Totemism</w:t>
      </w:r>
      <w:proofErr w:type="spellEnd"/>
      <w:r w:rsidRPr="00FB0A09">
        <w:rPr>
          <w:rFonts w:ascii="Arial" w:hAnsi="Arial" w:cs="Arial"/>
        </w:rPr>
        <w:t xml:space="preserve"> and Taboos, </w:t>
      </w:r>
      <w:proofErr w:type="spellStart"/>
      <w:r w:rsidRPr="00FB0A09">
        <w:rPr>
          <w:rFonts w:ascii="Arial" w:hAnsi="Arial" w:cs="Arial"/>
        </w:rPr>
        <w:t>Mana</w:t>
      </w:r>
      <w:proofErr w:type="spellEnd"/>
    </w:p>
    <w:p w14:paraId="66917971" w14:textId="77777777" w:rsidR="00467992" w:rsidRPr="00FB0A09" w:rsidRDefault="00467992" w:rsidP="00467992">
      <w:pPr>
        <w:ind w:left="720"/>
        <w:rPr>
          <w:rFonts w:ascii="Arial" w:hAnsi="Arial" w:cs="Arial"/>
        </w:rPr>
      </w:pPr>
      <w:proofErr w:type="spellStart"/>
      <w:r>
        <w:rPr>
          <w:rFonts w:ascii="Arial" w:hAnsi="Arial" w:cs="Arial"/>
        </w:rPr>
        <w:t>C.</w:t>
      </w:r>
      <w:r w:rsidRPr="00FB0A09">
        <w:rPr>
          <w:rFonts w:ascii="Arial" w:hAnsi="Arial" w:cs="Arial"/>
        </w:rPr>
        <w:t>Religious</w:t>
      </w:r>
      <w:proofErr w:type="spellEnd"/>
      <w:r w:rsidRPr="00FB0A09">
        <w:rPr>
          <w:rFonts w:ascii="Arial" w:hAnsi="Arial" w:cs="Arial"/>
        </w:rPr>
        <w:t xml:space="preserve"> Mysticism</w:t>
      </w:r>
    </w:p>
    <w:p w14:paraId="75ECDFD4" w14:textId="77777777" w:rsidR="00467992" w:rsidRPr="00FB0A09" w:rsidRDefault="00467992" w:rsidP="00467992">
      <w:pPr>
        <w:ind w:left="720"/>
        <w:rPr>
          <w:rFonts w:ascii="Arial" w:hAnsi="Arial" w:cs="Arial"/>
        </w:rPr>
      </w:pPr>
      <w:proofErr w:type="spellStart"/>
      <w:r>
        <w:rPr>
          <w:rFonts w:ascii="Arial" w:hAnsi="Arial" w:cs="Arial"/>
        </w:rPr>
        <w:t>D.</w:t>
      </w:r>
      <w:r w:rsidRPr="00FB0A09">
        <w:rPr>
          <w:rFonts w:ascii="Arial" w:hAnsi="Arial" w:cs="Arial"/>
        </w:rPr>
        <w:t>Religious</w:t>
      </w:r>
      <w:proofErr w:type="spellEnd"/>
      <w:r w:rsidRPr="00FB0A09">
        <w:rPr>
          <w:rFonts w:ascii="Arial" w:hAnsi="Arial" w:cs="Arial"/>
        </w:rPr>
        <w:t xml:space="preserve"> Ecstasy, Coma, Sensory Deprivation, Mutilation.</w:t>
      </w:r>
    </w:p>
    <w:p w14:paraId="1B53CAEB" w14:textId="77777777" w:rsidR="00467992" w:rsidRPr="00FB0A09" w:rsidRDefault="00467992" w:rsidP="00467992">
      <w:pPr>
        <w:ind w:left="720"/>
        <w:rPr>
          <w:rFonts w:ascii="Arial" w:hAnsi="Arial" w:cs="Arial"/>
        </w:rPr>
      </w:pPr>
      <w:proofErr w:type="spellStart"/>
      <w:r>
        <w:rPr>
          <w:rFonts w:ascii="Arial" w:hAnsi="Arial" w:cs="Arial"/>
        </w:rPr>
        <w:t>E.</w:t>
      </w:r>
      <w:r w:rsidRPr="00FB0A09">
        <w:rPr>
          <w:rFonts w:ascii="Arial" w:hAnsi="Arial" w:cs="Arial"/>
        </w:rPr>
        <w:t>Feasts</w:t>
      </w:r>
      <w:proofErr w:type="spellEnd"/>
      <w:r w:rsidRPr="00FB0A09">
        <w:rPr>
          <w:rFonts w:ascii="Arial" w:hAnsi="Arial" w:cs="Arial"/>
        </w:rPr>
        <w:t>, Processions, Crowd Behavior</w:t>
      </w:r>
    </w:p>
    <w:p w14:paraId="789C596F" w14:textId="77777777" w:rsidR="00467992" w:rsidRPr="00FB0A09" w:rsidRDefault="00467992" w:rsidP="00467992">
      <w:pPr>
        <w:ind w:left="720"/>
        <w:rPr>
          <w:rFonts w:ascii="Arial" w:hAnsi="Arial" w:cs="Arial"/>
        </w:rPr>
      </w:pPr>
      <w:proofErr w:type="spellStart"/>
      <w:r>
        <w:rPr>
          <w:rFonts w:ascii="Arial" w:hAnsi="Arial" w:cs="Arial"/>
        </w:rPr>
        <w:t>F.</w:t>
      </w:r>
      <w:r w:rsidRPr="00FB0A09">
        <w:rPr>
          <w:rFonts w:ascii="Arial" w:hAnsi="Arial" w:cs="Arial"/>
        </w:rPr>
        <w:t>Dreams</w:t>
      </w:r>
      <w:proofErr w:type="spellEnd"/>
      <w:r w:rsidRPr="00FB0A09">
        <w:rPr>
          <w:rFonts w:ascii="Arial" w:hAnsi="Arial" w:cs="Arial"/>
        </w:rPr>
        <w:t>, Visions, Coma, Mediums, Necromancy</w:t>
      </w:r>
    </w:p>
    <w:p w14:paraId="211FDCC8" w14:textId="77777777" w:rsidR="00467992" w:rsidRPr="00FB0A09" w:rsidRDefault="00467992" w:rsidP="00467992">
      <w:pPr>
        <w:ind w:left="720"/>
        <w:rPr>
          <w:rFonts w:ascii="Arial" w:hAnsi="Arial" w:cs="Arial"/>
        </w:rPr>
      </w:pPr>
      <w:proofErr w:type="spellStart"/>
      <w:r>
        <w:rPr>
          <w:rFonts w:ascii="Arial" w:hAnsi="Arial" w:cs="Arial"/>
        </w:rPr>
        <w:t>G.</w:t>
      </w:r>
      <w:r w:rsidRPr="00FB0A09">
        <w:rPr>
          <w:rFonts w:ascii="Arial" w:hAnsi="Arial" w:cs="Arial"/>
        </w:rPr>
        <w:t>Crisis</w:t>
      </w:r>
      <w:proofErr w:type="spellEnd"/>
      <w:r w:rsidRPr="00FB0A09">
        <w:rPr>
          <w:rFonts w:ascii="Arial" w:hAnsi="Arial" w:cs="Arial"/>
        </w:rPr>
        <w:t xml:space="preserve"> Responses</w:t>
      </w:r>
    </w:p>
    <w:p w14:paraId="5E659608" w14:textId="77777777" w:rsidR="00467992" w:rsidRPr="00FB0A09" w:rsidRDefault="00467992" w:rsidP="00467992">
      <w:pPr>
        <w:ind w:left="720"/>
        <w:rPr>
          <w:rFonts w:ascii="Arial" w:hAnsi="Arial" w:cs="Arial"/>
        </w:rPr>
      </w:pPr>
    </w:p>
    <w:p w14:paraId="7A39A5A4" w14:textId="77777777" w:rsidR="00467992" w:rsidRDefault="00467992" w:rsidP="00467992">
      <w:pPr>
        <w:rPr>
          <w:rFonts w:ascii="Arial" w:hAnsi="Arial" w:cs="Arial"/>
        </w:rPr>
      </w:pPr>
    </w:p>
    <w:p w14:paraId="109484A2" w14:textId="77777777" w:rsidR="00467992" w:rsidRPr="00166AED" w:rsidRDefault="00467992" w:rsidP="00467992">
      <w:pPr>
        <w:rPr>
          <w:rFonts w:ascii="Arial" w:hAnsi="Arial" w:cs="Arial"/>
          <w:u w:val="single"/>
        </w:rPr>
      </w:pPr>
      <w:r>
        <w:rPr>
          <w:rFonts w:ascii="Arial" w:hAnsi="Arial" w:cs="Arial"/>
          <w:u w:val="single"/>
        </w:rPr>
        <w:t>Week fourteen:</w:t>
      </w:r>
    </w:p>
    <w:p w14:paraId="2CB0FEAA" w14:textId="77777777" w:rsidR="00467992" w:rsidRDefault="00467992" w:rsidP="00467992">
      <w:pPr>
        <w:rPr>
          <w:rFonts w:ascii="Arial" w:hAnsi="Arial" w:cs="Arial"/>
        </w:rPr>
      </w:pPr>
      <w:r>
        <w:rPr>
          <w:rFonts w:ascii="Arial" w:hAnsi="Arial" w:cs="Arial"/>
        </w:rPr>
        <w:t>XII</w:t>
      </w:r>
      <w:proofErr w:type="gramStart"/>
      <w:r>
        <w:rPr>
          <w:rFonts w:ascii="Arial" w:hAnsi="Arial" w:cs="Arial"/>
        </w:rPr>
        <w:t>.  SYNCRETISM</w:t>
      </w:r>
      <w:proofErr w:type="gramEnd"/>
      <w:r>
        <w:rPr>
          <w:rFonts w:ascii="Arial" w:hAnsi="Arial" w:cs="Arial"/>
        </w:rPr>
        <w:t>, POWER, RESISTANCE, AND CHANGE</w:t>
      </w:r>
    </w:p>
    <w:p w14:paraId="1D2681FF" w14:textId="77777777" w:rsidR="00467992" w:rsidRPr="00166AED" w:rsidRDefault="00467992" w:rsidP="00467992">
      <w:pPr>
        <w:pStyle w:val="ListParagraph"/>
        <w:widowControl w:val="0"/>
        <w:numPr>
          <w:ilvl w:val="0"/>
          <w:numId w:val="17"/>
        </w:numPr>
        <w:rPr>
          <w:rFonts w:ascii="Arial" w:hAnsi="Arial" w:cs="Arial"/>
        </w:rPr>
      </w:pPr>
      <w:r w:rsidRPr="00166AED">
        <w:rPr>
          <w:rFonts w:ascii="Arial" w:hAnsi="Arial" w:cs="Arial"/>
        </w:rPr>
        <w:t>Eric Wolf</w:t>
      </w:r>
    </w:p>
    <w:p w14:paraId="6955DCFD" w14:textId="77777777" w:rsidR="00467992" w:rsidRDefault="00467992" w:rsidP="00467992">
      <w:pPr>
        <w:pStyle w:val="ListParagraph"/>
        <w:widowControl w:val="0"/>
        <w:numPr>
          <w:ilvl w:val="0"/>
          <w:numId w:val="17"/>
        </w:numPr>
        <w:rPr>
          <w:rFonts w:ascii="Arial" w:hAnsi="Arial" w:cs="Arial"/>
        </w:rPr>
      </w:pPr>
      <w:r>
        <w:rPr>
          <w:rFonts w:ascii="Arial" w:hAnsi="Arial" w:cs="Arial"/>
        </w:rPr>
        <w:t>Anthony Wallace – revitalization movements</w:t>
      </w:r>
    </w:p>
    <w:p w14:paraId="1E0BCF72" w14:textId="77777777" w:rsidR="00467992" w:rsidRDefault="00467992" w:rsidP="00467992">
      <w:pPr>
        <w:rPr>
          <w:rFonts w:ascii="Arial" w:hAnsi="Arial" w:cs="Arial"/>
        </w:rPr>
      </w:pPr>
    </w:p>
    <w:p w14:paraId="462213B8" w14:textId="77777777" w:rsidR="00467992" w:rsidRPr="00FB0A09" w:rsidRDefault="00467992" w:rsidP="00467992">
      <w:pPr>
        <w:ind w:left="360"/>
        <w:rPr>
          <w:rFonts w:ascii="Arial" w:hAnsi="Arial" w:cs="Arial"/>
        </w:rPr>
      </w:pPr>
      <w:r w:rsidRPr="00FB0A09">
        <w:rPr>
          <w:rFonts w:ascii="Arial" w:hAnsi="Arial" w:cs="Arial"/>
        </w:rPr>
        <w:t xml:space="preserve">REVITALIZATION MOVEMENTS </w:t>
      </w:r>
    </w:p>
    <w:p w14:paraId="245B4260" w14:textId="77777777" w:rsidR="00467992" w:rsidRPr="00FB0A09" w:rsidRDefault="00467992" w:rsidP="00467992">
      <w:pPr>
        <w:ind w:left="360"/>
        <w:rPr>
          <w:rFonts w:ascii="Arial" w:hAnsi="Arial" w:cs="Arial"/>
        </w:rPr>
      </w:pPr>
      <w:proofErr w:type="spellStart"/>
      <w:r>
        <w:rPr>
          <w:rFonts w:ascii="Arial" w:hAnsi="Arial" w:cs="Arial"/>
        </w:rPr>
        <w:t>A.</w:t>
      </w:r>
      <w:r w:rsidRPr="00FB0A09">
        <w:rPr>
          <w:rFonts w:ascii="Arial" w:hAnsi="Arial" w:cs="Arial"/>
        </w:rPr>
        <w:t>Revitalization</w:t>
      </w:r>
      <w:proofErr w:type="spellEnd"/>
      <w:r w:rsidRPr="00FB0A09">
        <w:rPr>
          <w:rFonts w:ascii="Arial" w:hAnsi="Arial" w:cs="Arial"/>
        </w:rPr>
        <w:t xml:space="preserve"> Theory</w:t>
      </w:r>
    </w:p>
    <w:p w14:paraId="5C0E301E" w14:textId="77777777" w:rsidR="00467992" w:rsidRPr="00FB0A09" w:rsidRDefault="00467992" w:rsidP="00467992">
      <w:pPr>
        <w:ind w:left="360"/>
        <w:rPr>
          <w:rFonts w:ascii="Arial" w:hAnsi="Arial" w:cs="Arial"/>
        </w:rPr>
      </w:pPr>
      <w:proofErr w:type="spellStart"/>
      <w:r>
        <w:rPr>
          <w:rFonts w:ascii="Arial" w:hAnsi="Arial" w:cs="Arial"/>
        </w:rPr>
        <w:t>B.</w:t>
      </w:r>
      <w:r w:rsidRPr="00FB0A09">
        <w:rPr>
          <w:rFonts w:ascii="Arial" w:hAnsi="Arial" w:cs="Arial"/>
        </w:rPr>
        <w:t>Messianic</w:t>
      </w:r>
      <w:proofErr w:type="spellEnd"/>
      <w:r w:rsidRPr="00FB0A09">
        <w:rPr>
          <w:rFonts w:ascii="Arial" w:hAnsi="Arial" w:cs="Arial"/>
        </w:rPr>
        <w:t xml:space="preserve"> Movements (Judaism, Christianity, Islam)</w:t>
      </w:r>
    </w:p>
    <w:p w14:paraId="2758E789" w14:textId="77777777" w:rsidR="00467992" w:rsidRPr="00FB0A09" w:rsidRDefault="00467992" w:rsidP="00467992">
      <w:pPr>
        <w:ind w:left="360"/>
        <w:rPr>
          <w:rFonts w:ascii="Arial" w:hAnsi="Arial" w:cs="Arial"/>
        </w:rPr>
      </w:pPr>
      <w:proofErr w:type="spellStart"/>
      <w:r>
        <w:rPr>
          <w:rFonts w:ascii="Arial" w:hAnsi="Arial" w:cs="Arial"/>
        </w:rPr>
        <w:t>C.</w:t>
      </w:r>
      <w:r w:rsidRPr="00FB0A09">
        <w:rPr>
          <w:rFonts w:ascii="Arial" w:hAnsi="Arial" w:cs="Arial"/>
        </w:rPr>
        <w:t>Cargo</w:t>
      </w:r>
      <w:proofErr w:type="spellEnd"/>
      <w:r w:rsidRPr="00FB0A09">
        <w:rPr>
          <w:rFonts w:ascii="Arial" w:hAnsi="Arial" w:cs="Arial"/>
        </w:rPr>
        <w:t xml:space="preserve"> Cults (Melanesia)</w:t>
      </w:r>
    </w:p>
    <w:p w14:paraId="18B7372F" w14:textId="77777777" w:rsidR="00467992" w:rsidRPr="00FB0A09" w:rsidRDefault="00467992" w:rsidP="00467992">
      <w:pPr>
        <w:ind w:left="360"/>
        <w:rPr>
          <w:rFonts w:ascii="Arial" w:hAnsi="Arial" w:cs="Arial"/>
        </w:rPr>
      </w:pPr>
      <w:proofErr w:type="spellStart"/>
      <w:r>
        <w:rPr>
          <w:rFonts w:ascii="Arial" w:hAnsi="Arial" w:cs="Arial"/>
        </w:rPr>
        <w:t>D.</w:t>
      </w:r>
      <w:r w:rsidRPr="00FB0A09">
        <w:rPr>
          <w:rFonts w:ascii="Arial" w:hAnsi="Arial" w:cs="Arial"/>
        </w:rPr>
        <w:t>Millenarian</w:t>
      </w:r>
      <w:proofErr w:type="spellEnd"/>
      <w:r w:rsidRPr="00FB0A09">
        <w:rPr>
          <w:rFonts w:ascii="Arial" w:hAnsi="Arial" w:cs="Arial"/>
        </w:rPr>
        <w:t xml:space="preserve"> Movements (Christianity)</w:t>
      </w:r>
    </w:p>
    <w:p w14:paraId="47CCB355" w14:textId="77777777" w:rsidR="00467992" w:rsidRPr="00FB0A09" w:rsidRDefault="00467992" w:rsidP="00467992">
      <w:pPr>
        <w:ind w:left="360"/>
        <w:rPr>
          <w:rFonts w:ascii="Arial" w:hAnsi="Arial" w:cs="Arial"/>
        </w:rPr>
      </w:pPr>
      <w:proofErr w:type="spellStart"/>
      <w:r>
        <w:rPr>
          <w:rFonts w:ascii="Arial" w:hAnsi="Arial" w:cs="Arial"/>
        </w:rPr>
        <w:t>E.</w:t>
      </w:r>
      <w:r w:rsidRPr="00FB0A09">
        <w:rPr>
          <w:rFonts w:ascii="Arial" w:hAnsi="Arial" w:cs="Arial"/>
        </w:rPr>
        <w:t>Peyote</w:t>
      </w:r>
      <w:proofErr w:type="spellEnd"/>
      <w:r w:rsidRPr="00FB0A09">
        <w:rPr>
          <w:rFonts w:ascii="Arial" w:hAnsi="Arial" w:cs="Arial"/>
        </w:rPr>
        <w:t xml:space="preserve"> Cult (American Indian)</w:t>
      </w:r>
    </w:p>
    <w:p w14:paraId="130892A2" w14:textId="77777777" w:rsidR="00467992" w:rsidRPr="00FB0A09" w:rsidRDefault="00467992" w:rsidP="00467992">
      <w:pPr>
        <w:ind w:left="360"/>
        <w:rPr>
          <w:rFonts w:ascii="Arial" w:hAnsi="Arial" w:cs="Arial"/>
        </w:rPr>
      </w:pPr>
      <w:proofErr w:type="spellStart"/>
      <w:r>
        <w:rPr>
          <w:rFonts w:ascii="Arial" w:hAnsi="Arial" w:cs="Arial"/>
        </w:rPr>
        <w:t>F.</w:t>
      </w:r>
      <w:r w:rsidRPr="00FB0A09">
        <w:rPr>
          <w:rFonts w:ascii="Arial" w:hAnsi="Arial" w:cs="Arial"/>
        </w:rPr>
        <w:t>Handsome</w:t>
      </w:r>
      <w:proofErr w:type="spellEnd"/>
      <w:r w:rsidRPr="00FB0A09">
        <w:rPr>
          <w:rFonts w:ascii="Arial" w:hAnsi="Arial" w:cs="Arial"/>
        </w:rPr>
        <w:t xml:space="preserve"> Lake Religion (Iroquois)</w:t>
      </w:r>
    </w:p>
    <w:p w14:paraId="4AEE00A8" w14:textId="77777777" w:rsidR="00467992" w:rsidRPr="00FB0A09" w:rsidRDefault="00467992" w:rsidP="00467992">
      <w:pPr>
        <w:ind w:left="360"/>
        <w:rPr>
          <w:rFonts w:ascii="Arial" w:hAnsi="Arial" w:cs="Arial"/>
        </w:rPr>
      </w:pPr>
      <w:proofErr w:type="spellStart"/>
      <w:r>
        <w:rPr>
          <w:rFonts w:ascii="Arial" w:hAnsi="Arial" w:cs="Arial"/>
        </w:rPr>
        <w:t>G.</w:t>
      </w:r>
      <w:r w:rsidRPr="00FB0A09">
        <w:rPr>
          <w:rFonts w:ascii="Arial" w:hAnsi="Arial" w:cs="Arial"/>
        </w:rPr>
        <w:t>Ghost</w:t>
      </w:r>
      <w:proofErr w:type="spellEnd"/>
      <w:r w:rsidRPr="00FB0A09">
        <w:rPr>
          <w:rFonts w:ascii="Arial" w:hAnsi="Arial" w:cs="Arial"/>
        </w:rPr>
        <w:t xml:space="preserve"> Dance (Plains)</w:t>
      </w:r>
    </w:p>
    <w:p w14:paraId="279C0287" w14:textId="77777777" w:rsidR="00467992" w:rsidRPr="00FB0A09" w:rsidRDefault="00467992" w:rsidP="00467992">
      <w:pPr>
        <w:ind w:left="360"/>
        <w:rPr>
          <w:rFonts w:ascii="Arial" w:hAnsi="Arial" w:cs="Arial"/>
        </w:rPr>
      </w:pPr>
      <w:proofErr w:type="spellStart"/>
      <w:r>
        <w:rPr>
          <w:rFonts w:ascii="Arial" w:hAnsi="Arial" w:cs="Arial"/>
        </w:rPr>
        <w:t>H.</w:t>
      </w:r>
      <w:r w:rsidRPr="00FB0A09">
        <w:rPr>
          <w:rFonts w:ascii="Arial" w:hAnsi="Arial" w:cs="Arial"/>
        </w:rPr>
        <w:t>Mau</w:t>
      </w:r>
      <w:proofErr w:type="spellEnd"/>
      <w:r w:rsidRPr="00FB0A09">
        <w:rPr>
          <w:rFonts w:ascii="Arial" w:hAnsi="Arial" w:cs="Arial"/>
        </w:rPr>
        <w:t>-Mau (Kikuyu)</w:t>
      </w:r>
    </w:p>
    <w:p w14:paraId="2719B230" w14:textId="77777777" w:rsidR="00467992" w:rsidRPr="00FB0A09" w:rsidRDefault="00467992" w:rsidP="00467992">
      <w:pPr>
        <w:ind w:left="360"/>
        <w:rPr>
          <w:rFonts w:ascii="Arial" w:hAnsi="Arial" w:cs="Arial"/>
        </w:rPr>
      </w:pPr>
      <w:proofErr w:type="spellStart"/>
      <w:r>
        <w:rPr>
          <w:rFonts w:ascii="Arial" w:hAnsi="Arial" w:cs="Arial"/>
        </w:rPr>
        <w:t>I.</w:t>
      </w:r>
      <w:r w:rsidRPr="00FB0A09">
        <w:rPr>
          <w:rFonts w:ascii="Arial" w:hAnsi="Arial" w:cs="Arial"/>
        </w:rPr>
        <w:t>Prophets</w:t>
      </w:r>
      <w:proofErr w:type="spellEnd"/>
    </w:p>
    <w:p w14:paraId="1FD5974F" w14:textId="77777777" w:rsidR="00467992" w:rsidRPr="00FB0A09" w:rsidRDefault="00467992" w:rsidP="00467992">
      <w:pPr>
        <w:ind w:left="360"/>
        <w:rPr>
          <w:rFonts w:ascii="Arial" w:hAnsi="Arial" w:cs="Arial"/>
        </w:rPr>
      </w:pPr>
      <w:proofErr w:type="spellStart"/>
      <w:proofErr w:type="gramStart"/>
      <w:r>
        <w:rPr>
          <w:rFonts w:ascii="Arial" w:hAnsi="Arial" w:cs="Arial"/>
        </w:rPr>
        <w:t>J.</w:t>
      </w:r>
      <w:r w:rsidRPr="00FB0A09">
        <w:rPr>
          <w:rFonts w:ascii="Arial" w:hAnsi="Arial" w:cs="Arial"/>
        </w:rPr>
        <w:t>Contemporary</w:t>
      </w:r>
      <w:proofErr w:type="spellEnd"/>
      <w:r w:rsidRPr="00FB0A09">
        <w:rPr>
          <w:rFonts w:ascii="Arial" w:hAnsi="Arial" w:cs="Arial"/>
        </w:rPr>
        <w:t xml:space="preserve"> Examples - Black Muslims, Jehovah's Witnesses, Etc.</w:t>
      </w:r>
      <w:proofErr w:type="gramEnd"/>
    </w:p>
    <w:p w14:paraId="601A6A32" w14:textId="77777777" w:rsidR="00467992" w:rsidRDefault="00467992" w:rsidP="00467992">
      <w:pPr>
        <w:ind w:left="720"/>
        <w:rPr>
          <w:rFonts w:ascii="Arial" w:hAnsi="Arial" w:cs="Arial"/>
        </w:rPr>
      </w:pPr>
    </w:p>
    <w:p w14:paraId="7068D85A" w14:textId="77777777" w:rsidR="00467992" w:rsidRPr="00FB0A09" w:rsidRDefault="00467992" w:rsidP="00467992">
      <w:pPr>
        <w:rPr>
          <w:rFonts w:ascii="Arial" w:hAnsi="Arial" w:cs="Arial"/>
        </w:rPr>
      </w:pPr>
      <w:r w:rsidRPr="00FB0A09">
        <w:rPr>
          <w:rFonts w:ascii="Arial" w:hAnsi="Arial" w:cs="Arial"/>
        </w:rPr>
        <w:t>RELIGIOUS TECHNIQUES FOR SOLVING SECULAR PROBLEMS</w:t>
      </w:r>
    </w:p>
    <w:p w14:paraId="0140ECE2" w14:textId="77777777" w:rsidR="00467992" w:rsidRPr="00FB0A09" w:rsidRDefault="00467992" w:rsidP="00467992">
      <w:pPr>
        <w:ind w:left="720"/>
        <w:rPr>
          <w:rFonts w:ascii="Arial" w:hAnsi="Arial" w:cs="Arial"/>
        </w:rPr>
      </w:pPr>
      <w:proofErr w:type="spellStart"/>
      <w:r>
        <w:rPr>
          <w:rFonts w:ascii="Arial" w:hAnsi="Arial" w:cs="Arial"/>
        </w:rPr>
        <w:t>A.</w:t>
      </w:r>
      <w:r w:rsidRPr="00FB0A09">
        <w:rPr>
          <w:rFonts w:ascii="Arial" w:hAnsi="Arial" w:cs="Arial"/>
        </w:rPr>
        <w:t>Prayer</w:t>
      </w:r>
      <w:proofErr w:type="spellEnd"/>
      <w:r w:rsidRPr="00FB0A09">
        <w:rPr>
          <w:rFonts w:ascii="Arial" w:hAnsi="Arial" w:cs="Arial"/>
        </w:rPr>
        <w:t>, Supplication, Propitiation, Sacrifice</w:t>
      </w:r>
    </w:p>
    <w:p w14:paraId="32CC5B11" w14:textId="77777777" w:rsidR="00467992" w:rsidRPr="00FB0A09" w:rsidRDefault="00467992" w:rsidP="00467992">
      <w:pPr>
        <w:ind w:left="720"/>
        <w:rPr>
          <w:rFonts w:ascii="Arial" w:hAnsi="Arial" w:cs="Arial"/>
        </w:rPr>
      </w:pPr>
      <w:proofErr w:type="spellStart"/>
      <w:r>
        <w:rPr>
          <w:rFonts w:ascii="Arial" w:hAnsi="Arial" w:cs="Arial"/>
        </w:rPr>
        <w:t>B.</w:t>
      </w:r>
      <w:r w:rsidRPr="00FB0A09">
        <w:rPr>
          <w:rFonts w:ascii="Arial" w:hAnsi="Arial" w:cs="Arial"/>
        </w:rPr>
        <w:t>Confession</w:t>
      </w:r>
      <w:proofErr w:type="spellEnd"/>
    </w:p>
    <w:p w14:paraId="64CE6128" w14:textId="77777777" w:rsidR="00467992" w:rsidRPr="00FB0A09" w:rsidRDefault="00467992" w:rsidP="00467992">
      <w:pPr>
        <w:ind w:left="720"/>
        <w:rPr>
          <w:rFonts w:ascii="Arial" w:hAnsi="Arial" w:cs="Arial"/>
        </w:rPr>
      </w:pPr>
      <w:proofErr w:type="spellStart"/>
      <w:r>
        <w:rPr>
          <w:rFonts w:ascii="Arial" w:hAnsi="Arial" w:cs="Arial"/>
        </w:rPr>
        <w:t>C.</w:t>
      </w:r>
      <w:r w:rsidRPr="00FB0A09">
        <w:rPr>
          <w:rFonts w:ascii="Arial" w:hAnsi="Arial" w:cs="Arial"/>
        </w:rPr>
        <w:t>Oaths</w:t>
      </w:r>
      <w:proofErr w:type="spellEnd"/>
      <w:r w:rsidRPr="00FB0A09">
        <w:rPr>
          <w:rFonts w:ascii="Arial" w:hAnsi="Arial" w:cs="Arial"/>
        </w:rPr>
        <w:t>, Curses</w:t>
      </w:r>
    </w:p>
    <w:p w14:paraId="5C7239E5" w14:textId="77777777" w:rsidR="00467992" w:rsidRPr="00FB0A09" w:rsidRDefault="00467992" w:rsidP="00467992">
      <w:pPr>
        <w:ind w:left="720"/>
        <w:rPr>
          <w:rFonts w:ascii="Arial" w:hAnsi="Arial" w:cs="Arial"/>
        </w:rPr>
      </w:pPr>
      <w:proofErr w:type="spellStart"/>
      <w:r>
        <w:rPr>
          <w:rFonts w:ascii="Arial" w:hAnsi="Arial" w:cs="Arial"/>
        </w:rPr>
        <w:t>D.</w:t>
      </w:r>
      <w:r w:rsidRPr="00FB0A09">
        <w:rPr>
          <w:rFonts w:ascii="Arial" w:hAnsi="Arial" w:cs="Arial"/>
        </w:rPr>
        <w:t>Ordeals</w:t>
      </w:r>
      <w:proofErr w:type="spellEnd"/>
      <w:r w:rsidRPr="00FB0A09">
        <w:rPr>
          <w:rFonts w:ascii="Arial" w:hAnsi="Arial" w:cs="Arial"/>
        </w:rPr>
        <w:t>, (Bleeding, Burning, Water, Fire, Poison)</w:t>
      </w:r>
    </w:p>
    <w:p w14:paraId="2524002D" w14:textId="77777777" w:rsidR="00467992" w:rsidRPr="00FB0A09" w:rsidRDefault="00467992" w:rsidP="00467992">
      <w:pPr>
        <w:ind w:left="720"/>
        <w:rPr>
          <w:rFonts w:ascii="Arial" w:hAnsi="Arial" w:cs="Arial"/>
        </w:rPr>
      </w:pPr>
      <w:proofErr w:type="spellStart"/>
      <w:r>
        <w:rPr>
          <w:rFonts w:ascii="Arial" w:hAnsi="Arial" w:cs="Arial"/>
        </w:rPr>
        <w:t>E.</w:t>
      </w:r>
      <w:r w:rsidRPr="00FB0A09">
        <w:rPr>
          <w:rFonts w:ascii="Arial" w:hAnsi="Arial" w:cs="Arial"/>
        </w:rPr>
        <w:t>Divination</w:t>
      </w:r>
      <w:proofErr w:type="spellEnd"/>
      <w:r w:rsidRPr="00FB0A09">
        <w:rPr>
          <w:rFonts w:ascii="Arial" w:hAnsi="Arial" w:cs="Arial"/>
        </w:rPr>
        <w:t xml:space="preserve"> and </w:t>
      </w:r>
      <w:proofErr w:type="spellStart"/>
      <w:r w:rsidRPr="00FB0A09">
        <w:rPr>
          <w:rFonts w:ascii="Arial" w:hAnsi="Arial" w:cs="Arial"/>
        </w:rPr>
        <w:t>Clairvoyancy</w:t>
      </w:r>
      <w:proofErr w:type="spellEnd"/>
    </w:p>
    <w:p w14:paraId="71278D18" w14:textId="77777777" w:rsidR="00467992" w:rsidRDefault="00467992" w:rsidP="00467992">
      <w:pPr>
        <w:ind w:left="720"/>
        <w:rPr>
          <w:rFonts w:ascii="Arial" w:hAnsi="Arial" w:cs="Arial"/>
        </w:rPr>
      </w:pPr>
      <w:proofErr w:type="spellStart"/>
      <w:r>
        <w:rPr>
          <w:rFonts w:ascii="Arial" w:hAnsi="Arial" w:cs="Arial"/>
        </w:rPr>
        <w:t>F.</w:t>
      </w:r>
      <w:r w:rsidRPr="00FB0A09">
        <w:rPr>
          <w:rFonts w:ascii="Arial" w:hAnsi="Arial" w:cs="Arial"/>
        </w:rPr>
        <w:t>Ritual</w:t>
      </w:r>
      <w:proofErr w:type="spellEnd"/>
      <w:r w:rsidRPr="00FB0A09">
        <w:rPr>
          <w:rFonts w:ascii="Arial" w:hAnsi="Arial" w:cs="Arial"/>
        </w:rPr>
        <w:t xml:space="preserve"> Dramaturgy</w:t>
      </w:r>
    </w:p>
    <w:p w14:paraId="155CCE41" w14:textId="77777777" w:rsidR="00467992" w:rsidRDefault="00467992" w:rsidP="00467992">
      <w:pPr>
        <w:rPr>
          <w:rFonts w:ascii="Arial" w:hAnsi="Arial" w:cs="Arial"/>
        </w:rPr>
      </w:pPr>
    </w:p>
    <w:p w14:paraId="246142E5" w14:textId="77777777" w:rsidR="00467992" w:rsidRDefault="00467992" w:rsidP="00467992">
      <w:pPr>
        <w:rPr>
          <w:rFonts w:ascii="Arial" w:hAnsi="Arial" w:cs="Arial"/>
          <w:u w:val="single"/>
        </w:rPr>
      </w:pPr>
      <w:r>
        <w:rPr>
          <w:rFonts w:ascii="Arial" w:hAnsi="Arial" w:cs="Arial"/>
          <w:u w:val="single"/>
        </w:rPr>
        <w:t>Week fifteen</w:t>
      </w:r>
    </w:p>
    <w:p w14:paraId="42501645" w14:textId="77777777" w:rsidR="00467992" w:rsidRPr="00AA4059" w:rsidRDefault="00467992" w:rsidP="00467992">
      <w:pPr>
        <w:rPr>
          <w:rFonts w:ascii="Arial" w:hAnsi="Arial" w:cs="Arial"/>
        </w:rPr>
      </w:pPr>
      <w:r w:rsidRPr="00AA4059">
        <w:rPr>
          <w:rFonts w:ascii="Arial" w:hAnsi="Arial" w:cs="Arial"/>
        </w:rPr>
        <w:t>MEANING</w:t>
      </w:r>
    </w:p>
    <w:p w14:paraId="15732F0F" w14:textId="77777777" w:rsidR="00467992" w:rsidRPr="00AA4059" w:rsidRDefault="00467992" w:rsidP="00467992">
      <w:pPr>
        <w:pStyle w:val="ListParagraph"/>
        <w:widowControl w:val="0"/>
        <w:numPr>
          <w:ilvl w:val="0"/>
          <w:numId w:val="21"/>
        </w:numPr>
        <w:rPr>
          <w:rFonts w:ascii="Arial" w:hAnsi="Arial" w:cs="Arial"/>
        </w:rPr>
      </w:pPr>
      <w:r w:rsidRPr="00AA4059">
        <w:rPr>
          <w:rFonts w:ascii="Arial" w:hAnsi="Arial" w:cs="Arial"/>
        </w:rPr>
        <w:t>Is Religion an Intrinsic Part of Being Human?</w:t>
      </w:r>
    </w:p>
    <w:p w14:paraId="7EE10BB1" w14:textId="77777777" w:rsidR="00467992" w:rsidRPr="00AA4059" w:rsidRDefault="00467992" w:rsidP="00467992">
      <w:pPr>
        <w:pStyle w:val="ListParagraph"/>
        <w:widowControl w:val="0"/>
        <w:numPr>
          <w:ilvl w:val="0"/>
          <w:numId w:val="21"/>
        </w:numPr>
        <w:rPr>
          <w:rFonts w:ascii="Arial" w:hAnsi="Arial" w:cs="Arial"/>
        </w:rPr>
      </w:pPr>
      <w:r w:rsidRPr="00AA4059">
        <w:rPr>
          <w:rFonts w:ascii="Arial" w:hAnsi="Arial" w:cs="Arial"/>
        </w:rPr>
        <w:t>What Factors in Religion Are Universal?</w:t>
      </w:r>
    </w:p>
    <w:p w14:paraId="1A8A7CD0" w14:textId="77777777" w:rsidR="00467992" w:rsidRPr="00AA4059" w:rsidRDefault="00467992" w:rsidP="00467992">
      <w:pPr>
        <w:pStyle w:val="ListParagraph"/>
        <w:widowControl w:val="0"/>
        <w:numPr>
          <w:ilvl w:val="0"/>
          <w:numId w:val="21"/>
        </w:numPr>
        <w:rPr>
          <w:rFonts w:ascii="Arial" w:hAnsi="Arial" w:cs="Arial"/>
        </w:rPr>
      </w:pPr>
      <w:r w:rsidRPr="00AA4059">
        <w:rPr>
          <w:rFonts w:ascii="Arial" w:hAnsi="Arial" w:cs="Arial"/>
        </w:rPr>
        <w:t>How Do Religions Reconcile the Differences Between What People Do, and What They Say Should Be Done?</w:t>
      </w:r>
    </w:p>
    <w:p w14:paraId="4DE3069C" w14:textId="77777777" w:rsidR="00467992" w:rsidRPr="00AA4059" w:rsidRDefault="00467992" w:rsidP="00467992">
      <w:pPr>
        <w:pStyle w:val="ListParagraph"/>
        <w:widowControl w:val="0"/>
        <w:numPr>
          <w:ilvl w:val="0"/>
          <w:numId w:val="21"/>
        </w:numPr>
        <w:rPr>
          <w:rFonts w:ascii="Arial" w:hAnsi="Arial" w:cs="Arial"/>
        </w:rPr>
      </w:pPr>
      <w:r w:rsidRPr="00AA4059">
        <w:rPr>
          <w:rFonts w:ascii="Arial" w:hAnsi="Arial" w:cs="Arial"/>
        </w:rPr>
        <w:t>How does the definition of God vary across cultures?</w:t>
      </w:r>
    </w:p>
    <w:p w14:paraId="198180B7" w14:textId="77777777" w:rsidR="00467992" w:rsidRDefault="00467992" w:rsidP="00467992">
      <w:pPr>
        <w:pStyle w:val="ListParagraph"/>
        <w:widowControl w:val="0"/>
        <w:numPr>
          <w:ilvl w:val="0"/>
          <w:numId w:val="21"/>
        </w:numPr>
        <w:rPr>
          <w:rFonts w:ascii="Arial" w:hAnsi="Arial" w:cs="Arial"/>
        </w:rPr>
      </w:pPr>
      <w:r w:rsidRPr="00AA4059">
        <w:rPr>
          <w:rFonts w:ascii="Arial" w:hAnsi="Arial" w:cs="Arial"/>
        </w:rPr>
        <w:t>Why Has Religion Persisted at All Times and in All Places?</w:t>
      </w:r>
    </w:p>
    <w:p w14:paraId="1833B17E" w14:textId="77777777" w:rsidR="00467992" w:rsidRDefault="00467992" w:rsidP="00467992">
      <w:pPr>
        <w:rPr>
          <w:rFonts w:ascii="Arial" w:hAnsi="Arial" w:cs="Arial"/>
        </w:rPr>
      </w:pPr>
      <w:r>
        <w:rPr>
          <w:rFonts w:ascii="Arial" w:hAnsi="Arial" w:cs="Arial"/>
        </w:rPr>
        <w:t>WORLD RELIGIONS AND IMPACT OF GLOBALIZATION</w:t>
      </w:r>
    </w:p>
    <w:p w14:paraId="122CED6B" w14:textId="77777777" w:rsidR="00467992" w:rsidRPr="007248C1" w:rsidRDefault="00467992" w:rsidP="00467992">
      <w:pPr>
        <w:rPr>
          <w:rFonts w:ascii="Arial" w:hAnsi="Arial" w:cs="Arial"/>
        </w:rPr>
      </w:pPr>
      <w:r>
        <w:rPr>
          <w:rFonts w:ascii="Arial" w:hAnsi="Arial" w:cs="Arial"/>
        </w:rPr>
        <w:tab/>
      </w:r>
      <w:proofErr w:type="gramStart"/>
      <w:r>
        <w:rPr>
          <w:rFonts w:ascii="Arial" w:hAnsi="Arial" w:cs="Arial"/>
        </w:rPr>
        <w:t>(Christianity, Muslim, Buddhism, Judaism, Taoism, etc.)</w:t>
      </w:r>
      <w:proofErr w:type="gramEnd"/>
    </w:p>
    <w:p w14:paraId="609CCFA7" w14:textId="77777777" w:rsidR="00467992" w:rsidRDefault="00467992" w:rsidP="00467992">
      <w:pPr>
        <w:ind w:left="720"/>
        <w:rPr>
          <w:rFonts w:ascii="Arial" w:hAnsi="Arial" w:cs="Arial"/>
        </w:rPr>
      </w:pPr>
    </w:p>
    <w:p w14:paraId="7AD712D4" w14:textId="77777777" w:rsidR="00467992" w:rsidRDefault="00467992" w:rsidP="00467992">
      <w:pPr>
        <w:ind w:left="720"/>
        <w:rPr>
          <w:rFonts w:ascii="Arial" w:hAnsi="Arial" w:cs="Arial"/>
        </w:rPr>
      </w:pPr>
    </w:p>
    <w:p w14:paraId="27FA5510" w14:textId="77777777" w:rsidR="00467992" w:rsidRPr="00FB0A09" w:rsidRDefault="00467992" w:rsidP="00467992">
      <w:pPr>
        <w:ind w:left="720"/>
        <w:rPr>
          <w:rFonts w:ascii="Arial" w:hAnsi="Arial" w:cs="Arial"/>
        </w:rPr>
        <w:sectPr w:rsidR="00467992" w:rsidRPr="00FB0A09" w:rsidSect="000B260C">
          <w:type w:val="continuous"/>
          <w:pgSz w:w="12240" w:h="15840"/>
          <w:pgMar w:top="1008" w:right="1008" w:bottom="1008" w:left="1008" w:header="1440" w:footer="1440" w:gutter="0"/>
          <w:cols w:space="720"/>
          <w:noEndnote/>
        </w:sectPr>
      </w:pPr>
    </w:p>
    <w:p w14:paraId="499E1F01" w14:textId="77777777" w:rsidR="00467992" w:rsidRPr="00FB0A09" w:rsidRDefault="00467992" w:rsidP="00467992">
      <w:pPr>
        <w:jc w:val="center"/>
        <w:rPr>
          <w:rFonts w:ascii="Arial" w:hAnsi="Arial" w:cs="Arial"/>
        </w:rPr>
      </w:pPr>
      <w:r w:rsidRPr="00FB0A09">
        <w:rPr>
          <w:rFonts w:ascii="Arial" w:hAnsi="Arial" w:cs="Arial"/>
        </w:rPr>
        <w:lastRenderedPageBreak/>
        <w:t>References</w:t>
      </w:r>
    </w:p>
    <w:p w14:paraId="52183B2F" w14:textId="77777777" w:rsidR="00467992" w:rsidRPr="00FB0A09" w:rsidRDefault="00467992" w:rsidP="00467992">
      <w:pPr>
        <w:rPr>
          <w:rFonts w:ascii="Arial" w:hAnsi="Arial" w:cs="Arial"/>
        </w:rPr>
      </w:pPr>
      <w:r w:rsidRPr="00FB0A09">
        <w:rPr>
          <w:rFonts w:ascii="Arial" w:hAnsi="Arial" w:cs="Arial"/>
        </w:rPr>
        <w:t>Books and Journal Articles</w:t>
      </w:r>
    </w:p>
    <w:p w14:paraId="06A36167" w14:textId="77777777" w:rsidR="00467992" w:rsidRPr="00FB0A09" w:rsidRDefault="00467992" w:rsidP="00467992">
      <w:pPr>
        <w:rPr>
          <w:rFonts w:ascii="Arial" w:hAnsi="Arial" w:cs="Arial"/>
        </w:rPr>
      </w:pPr>
    </w:p>
    <w:p w14:paraId="44DC7267" w14:textId="77777777" w:rsidR="00467992" w:rsidRPr="00FB0A09" w:rsidRDefault="00467992" w:rsidP="00467992">
      <w:pPr>
        <w:rPr>
          <w:rFonts w:ascii="Arial" w:hAnsi="Arial" w:cs="Arial"/>
        </w:rPr>
      </w:pPr>
      <w:proofErr w:type="spellStart"/>
      <w:proofErr w:type="gramStart"/>
      <w:r w:rsidRPr="00FB0A09">
        <w:rPr>
          <w:rFonts w:ascii="Arial" w:hAnsi="Arial" w:cs="Arial"/>
        </w:rPr>
        <w:t>Asad</w:t>
      </w:r>
      <w:proofErr w:type="spellEnd"/>
      <w:r w:rsidRPr="00FB0A09">
        <w:rPr>
          <w:rFonts w:ascii="Arial" w:hAnsi="Arial" w:cs="Arial"/>
        </w:rPr>
        <w:t xml:space="preserve">, </w:t>
      </w:r>
      <w:proofErr w:type="spellStart"/>
      <w:r w:rsidRPr="00FB0A09">
        <w:rPr>
          <w:rFonts w:ascii="Arial" w:hAnsi="Arial" w:cs="Arial"/>
        </w:rPr>
        <w:t>Talal</w:t>
      </w:r>
      <w:proofErr w:type="spellEnd"/>
      <w:r w:rsidRPr="00FB0A09">
        <w:rPr>
          <w:rFonts w:ascii="Arial" w:hAnsi="Arial" w:cs="Arial"/>
        </w:rPr>
        <w:t>.</w:t>
      </w:r>
      <w:proofErr w:type="gramEnd"/>
      <w:r w:rsidRPr="00FB0A09">
        <w:rPr>
          <w:rFonts w:ascii="Arial" w:hAnsi="Arial" w:cs="Arial"/>
        </w:rPr>
        <w:t xml:space="preserve">  2003.  Formations of the Secular: Christianity, Islam, Modernity.  Stanford, CA: Stanford University Press.</w:t>
      </w:r>
    </w:p>
    <w:p w14:paraId="581DA5EB" w14:textId="77777777" w:rsidR="00467992" w:rsidRPr="00FB0A09" w:rsidRDefault="00467992" w:rsidP="00467992">
      <w:pPr>
        <w:rPr>
          <w:rFonts w:ascii="Arial" w:hAnsi="Arial" w:cs="Arial"/>
        </w:rPr>
      </w:pPr>
    </w:p>
    <w:p w14:paraId="047313AC" w14:textId="77777777" w:rsidR="00467992" w:rsidRPr="00FB0A09" w:rsidRDefault="00467992" w:rsidP="00467992">
      <w:pPr>
        <w:rPr>
          <w:rFonts w:ascii="Arial" w:hAnsi="Arial" w:cs="Arial"/>
        </w:rPr>
      </w:pPr>
      <w:r w:rsidRPr="00FB0A09">
        <w:rPr>
          <w:rFonts w:ascii="Arial" w:hAnsi="Arial" w:cs="Arial"/>
        </w:rPr>
        <w:t>Barbour, Ian G.  2002.  Nature, Human Nature, and God.  Minneapolis, MN: Fortress Press.</w:t>
      </w:r>
    </w:p>
    <w:p w14:paraId="4DC66528" w14:textId="77777777" w:rsidR="00467992" w:rsidRPr="00FB0A09" w:rsidRDefault="00467992" w:rsidP="00467992">
      <w:pPr>
        <w:rPr>
          <w:rFonts w:ascii="Arial" w:hAnsi="Arial" w:cs="Arial"/>
        </w:rPr>
      </w:pPr>
    </w:p>
    <w:p w14:paraId="4F2387CC" w14:textId="77777777" w:rsidR="00467992" w:rsidRPr="00FB0A09" w:rsidRDefault="00467992" w:rsidP="00467992">
      <w:pPr>
        <w:rPr>
          <w:rFonts w:ascii="Arial" w:hAnsi="Arial" w:cs="Arial"/>
        </w:rPr>
      </w:pPr>
      <w:proofErr w:type="spellStart"/>
      <w:proofErr w:type="gramStart"/>
      <w:r w:rsidRPr="00FB0A09">
        <w:rPr>
          <w:rFonts w:ascii="Arial" w:hAnsi="Arial" w:cs="Arial"/>
        </w:rPr>
        <w:t>Bibby</w:t>
      </w:r>
      <w:proofErr w:type="spellEnd"/>
      <w:r w:rsidRPr="00FB0A09">
        <w:rPr>
          <w:rFonts w:ascii="Arial" w:hAnsi="Arial" w:cs="Arial"/>
        </w:rPr>
        <w:t>, Reginald W., Hewitt, W.E. and Wade Clark Roof.</w:t>
      </w:r>
      <w:proofErr w:type="gramEnd"/>
      <w:r w:rsidRPr="00FB0A09">
        <w:rPr>
          <w:rFonts w:ascii="Arial" w:hAnsi="Arial" w:cs="Arial"/>
        </w:rPr>
        <w:t xml:space="preserve">  “Religion and Identity: The Canadian, American, and Brazilian Cases.”  </w:t>
      </w:r>
    </w:p>
    <w:p w14:paraId="211D75E7" w14:textId="77777777" w:rsidR="00467992" w:rsidRPr="00FB0A09" w:rsidRDefault="00467992" w:rsidP="00467992">
      <w:pPr>
        <w:rPr>
          <w:rFonts w:ascii="Arial" w:hAnsi="Arial" w:cs="Arial"/>
        </w:rPr>
      </w:pPr>
      <w:r w:rsidRPr="00FB0A09">
        <w:rPr>
          <w:rFonts w:ascii="Arial" w:hAnsi="Arial" w:cs="Arial"/>
        </w:rPr>
        <w:t xml:space="preserve"> </w:t>
      </w:r>
      <w:proofErr w:type="gramStart"/>
      <w:r w:rsidRPr="00FB0A09">
        <w:rPr>
          <w:rFonts w:ascii="Arial" w:hAnsi="Arial" w:cs="Arial"/>
        </w:rPr>
        <w:t>International Journal of Comparative Sociology, Vol. 39, 1998.</w:t>
      </w:r>
      <w:proofErr w:type="gramEnd"/>
      <w:r w:rsidRPr="00FB0A09">
        <w:rPr>
          <w:rFonts w:ascii="Arial" w:hAnsi="Arial" w:cs="Arial"/>
        </w:rPr>
        <w:t xml:space="preserve"> </w:t>
      </w:r>
    </w:p>
    <w:p w14:paraId="0240DBC4" w14:textId="77777777" w:rsidR="00467992" w:rsidRPr="00FB0A09" w:rsidRDefault="00467992" w:rsidP="00467992">
      <w:pPr>
        <w:rPr>
          <w:rFonts w:ascii="Arial" w:hAnsi="Arial" w:cs="Arial"/>
        </w:rPr>
      </w:pPr>
    </w:p>
    <w:p w14:paraId="0D3B8E33" w14:textId="77777777" w:rsidR="00467992" w:rsidRPr="00FB0A09" w:rsidRDefault="00467992" w:rsidP="00467992">
      <w:pPr>
        <w:rPr>
          <w:rFonts w:ascii="Arial" w:hAnsi="Arial" w:cs="Arial"/>
        </w:rPr>
      </w:pPr>
      <w:r w:rsidRPr="00FB0A09">
        <w:rPr>
          <w:rFonts w:ascii="Arial" w:hAnsi="Arial" w:cs="Arial"/>
        </w:rPr>
        <w:t xml:space="preserve">Carpenter, David.  “Revelation in Comparative Perspective: Lessons for Interreligious Dialogue.”  </w:t>
      </w:r>
      <w:proofErr w:type="gramStart"/>
      <w:r w:rsidRPr="00FB0A09">
        <w:rPr>
          <w:rFonts w:ascii="Arial" w:hAnsi="Arial" w:cs="Arial"/>
        </w:rPr>
        <w:t>Journal of Ecumenical Studies, Vol. 29, 1992.</w:t>
      </w:r>
      <w:proofErr w:type="gramEnd"/>
      <w:r w:rsidRPr="00FB0A09">
        <w:rPr>
          <w:rFonts w:ascii="Arial" w:hAnsi="Arial" w:cs="Arial"/>
        </w:rPr>
        <w:t xml:space="preserve"> </w:t>
      </w:r>
    </w:p>
    <w:p w14:paraId="40CB0383" w14:textId="77777777" w:rsidR="00467992" w:rsidRPr="00FB0A09" w:rsidRDefault="00467992" w:rsidP="00467992">
      <w:pPr>
        <w:rPr>
          <w:rFonts w:ascii="Arial" w:hAnsi="Arial" w:cs="Arial"/>
        </w:rPr>
      </w:pPr>
    </w:p>
    <w:p w14:paraId="47527FE9" w14:textId="77777777" w:rsidR="00467992" w:rsidRPr="00FB0A09" w:rsidRDefault="00467992" w:rsidP="00467992">
      <w:pPr>
        <w:rPr>
          <w:rFonts w:ascii="Arial" w:hAnsi="Arial" w:cs="Arial"/>
        </w:rPr>
      </w:pPr>
      <w:r w:rsidRPr="00FB0A09">
        <w:rPr>
          <w:rFonts w:ascii="Arial" w:hAnsi="Arial" w:cs="Arial"/>
        </w:rPr>
        <w:t xml:space="preserve">Clooney, Francis X.  “Comparative Theology: A Review of Recent Books (1989-1995).”  Theological Studies, Vol. 56, 1995 </w:t>
      </w:r>
    </w:p>
    <w:p w14:paraId="4301FB91" w14:textId="77777777" w:rsidR="00467992" w:rsidRPr="00FB0A09" w:rsidRDefault="00467992" w:rsidP="00467992">
      <w:pPr>
        <w:rPr>
          <w:rFonts w:ascii="Arial" w:hAnsi="Arial" w:cs="Arial"/>
        </w:rPr>
      </w:pPr>
    </w:p>
    <w:p w14:paraId="3E1CAF0F" w14:textId="77777777" w:rsidR="00467992" w:rsidRPr="00FB0A09" w:rsidRDefault="00467992" w:rsidP="00467992">
      <w:pPr>
        <w:rPr>
          <w:rFonts w:ascii="Arial" w:hAnsi="Arial" w:cs="Arial"/>
        </w:rPr>
      </w:pPr>
      <w:r w:rsidRPr="00FB0A09">
        <w:rPr>
          <w:rFonts w:ascii="Arial" w:hAnsi="Arial" w:cs="Arial"/>
        </w:rPr>
        <w:t>Cote, James E.  “A Social History of Youth in Samoa: Religion, Capitalism, and Cultural Disenfranchisement.”  International Journal of Comparative Sociology, Vol. 38, 2002</w:t>
      </w:r>
    </w:p>
    <w:p w14:paraId="6D74B3EE" w14:textId="77777777" w:rsidR="00467992" w:rsidRPr="00FB0A09" w:rsidRDefault="00467992" w:rsidP="00467992">
      <w:pPr>
        <w:rPr>
          <w:rFonts w:ascii="Arial" w:hAnsi="Arial" w:cs="Arial"/>
        </w:rPr>
      </w:pPr>
    </w:p>
    <w:p w14:paraId="3127975D" w14:textId="77777777" w:rsidR="00467992" w:rsidRPr="00FB0A09" w:rsidRDefault="00467992" w:rsidP="00467992">
      <w:pPr>
        <w:rPr>
          <w:rFonts w:ascii="Arial" w:hAnsi="Arial" w:cs="Arial"/>
        </w:rPr>
      </w:pPr>
      <w:proofErr w:type="spellStart"/>
      <w:r w:rsidRPr="00FB0A09">
        <w:rPr>
          <w:rFonts w:ascii="Arial" w:hAnsi="Arial" w:cs="Arial"/>
        </w:rPr>
        <w:t>Cousineau</w:t>
      </w:r>
      <w:proofErr w:type="spellEnd"/>
      <w:r w:rsidRPr="00FB0A09">
        <w:rPr>
          <w:rFonts w:ascii="Arial" w:hAnsi="Arial" w:cs="Arial"/>
        </w:rPr>
        <w:t xml:space="preserve">, Madeleine.  Religion in a Changing World: Comparative Studies in Sociology.  </w:t>
      </w:r>
      <w:proofErr w:type="spellStart"/>
      <w:proofErr w:type="gramStart"/>
      <w:r w:rsidRPr="00FB0A09">
        <w:rPr>
          <w:rFonts w:ascii="Arial" w:hAnsi="Arial" w:cs="Arial"/>
        </w:rPr>
        <w:t>Praeger</w:t>
      </w:r>
      <w:proofErr w:type="spellEnd"/>
      <w:r w:rsidRPr="00FB0A09">
        <w:rPr>
          <w:rFonts w:ascii="Arial" w:hAnsi="Arial" w:cs="Arial"/>
        </w:rPr>
        <w:t>, 1998.</w:t>
      </w:r>
      <w:proofErr w:type="gramEnd"/>
      <w:r w:rsidRPr="00FB0A09">
        <w:rPr>
          <w:rFonts w:ascii="Arial" w:hAnsi="Arial" w:cs="Arial"/>
        </w:rPr>
        <w:t xml:space="preserve"> </w:t>
      </w:r>
    </w:p>
    <w:p w14:paraId="56E6A5D2" w14:textId="77777777" w:rsidR="00467992" w:rsidRPr="00FB0A09" w:rsidRDefault="00467992" w:rsidP="00467992">
      <w:pPr>
        <w:rPr>
          <w:rFonts w:ascii="Arial" w:hAnsi="Arial" w:cs="Arial"/>
        </w:rPr>
      </w:pPr>
    </w:p>
    <w:p w14:paraId="69745DBA" w14:textId="77777777" w:rsidR="00467992" w:rsidRPr="00FB0A09" w:rsidRDefault="00467992" w:rsidP="00467992">
      <w:pPr>
        <w:rPr>
          <w:rFonts w:ascii="Arial" w:hAnsi="Arial" w:cs="Arial"/>
        </w:rPr>
      </w:pPr>
      <w:proofErr w:type="spellStart"/>
      <w:r w:rsidRPr="00FB0A09">
        <w:rPr>
          <w:rFonts w:ascii="Arial" w:hAnsi="Arial" w:cs="Arial"/>
        </w:rPr>
        <w:t>Dogan</w:t>
      </w:r>
      <w:proofErr w:type="spellEnd"/>
      <w:r w:rsidRPr="00FB0A09">
        <w:rPr>
          <w:rFonts w:ascii="Arial" w:hAnsi="Arial" w:cs="Arial"/>
        </w:rPr>
        <w:t xml:space="preserve">, </w:t>
      </w:r>
      <w:proofErr w:type="spellStart"/>
      <w:r w:rsidRPr="00FB0A09">
        <w:rPr>
          <w:rFonts w:ascii="Arial" w:hAnsi="Arial" w:cs="Arial"/>
        </w:rPr>
        <w:t>Mattei</w:t>
      </w:r>
      <w:proofErr w:type="spellEnd"/>
      <w:r w:rsidRPr="00FB0A09">
        <w:rPr>
          <w:rFonts w:ascii="Arial" w:hAnsi="Arial" w:cs="Arial"/>
        </w:rPr>
        <w:t xml:space="preserve">.  “The Decline of Traditional Values in Western Europe: Religion, Nationalism, Authority.”  International Journal of Comparative Sociology, Vol. 39, 1998 </w:t>
      </w:r>
    </w:p>
    <w:p w14:paraId="303C8CC0" w14:textId="77777777" w:rsidR="00467992" w:rsidRPr="00FB0A09" w:rsidRDefault="00467992" w:rsidP="00467992">
      <w:pPr>
        <w:rPr>
          <w:rFonts w:ascii="Arial" w:hAnsi="Arial" w:cs="Arial"/>
        </w:rPr>
      </w:pPr>
    </w:p>
    <w:p w14:paraId="1DF075F9" w14:textId="77777777" w:rsidR="00467992" w:rsidRPr="00FB0A09" w:rsidRDefault="00467992" w:rsidP="00467992">
      <w:pPr>
        <w:rPr>
          <w:rFonts w:ascii="Arial" w:hAnsi="Arial" w:cs="Arial"/>
        </w:rPr>
      </w:pPr>
      <w:r w:rsidRPr="00FB0A09">
        <w:rPr>
          <w:rFonts w:ascii="Arial" w:hAnsi="Arial" w:cs="Arial"/>
        </w:rPr>
        <w:t xml:space="preserve">Guinness, Patrick.  “The Sociology of Religion: Theoretical and Comparative Perspectives”.  </w:t>
      </w:r>
      <w:proofErr w:type="gramStart"/>
      <w:r w:rsidRPr="00FB0A09">
        <w:rPr>
          <w:rFonts w:ascii="Arial" w:hAnsi="Arial" w:cs="Arial"/>
        </w:rPr>
        <w:t>The Australian Journal of Anthropology, Vol. 10, 1999.</w:t>
      </w:r>
      <w:proofErr w:type="gramEnd"/>
    </w:p>
    <w:p w14:paraId="2CEA8B3A" w14:textId="77777777" w:rsidR="00467992" w:rsidRPr="00FB0A09" w:rsidRDefault="00467992" w:rsidP="00467992">
      <w:pPr>
        <w:rPr>
          <w:rFonts w:ascii="Arial" w:hAnsi="Arial" w:cs="Arial"/>
        </w:rPr>
      </w:pPr>
    </w:p>
    <w:p w14:paraId="3CEC0BA2" w14:textId="77777777" w:rsidR="00467992" w:rsidRPr="00FB0A09" w:rsidRDefault="00467992" w:rsidP="00467992">
      <w:pPr>
        <w:rPr>
          <w:rFonts w:ascii="Arial" w:hAnsi="Arial" w:cs="Arial"/>
        </w:rPr>
      </w:pPr>
      <w:proofErr w:type="spellStart"/>
      <w:r w:rsidRPr="00FB0A09">
        <w:rPr>
          <w:rFonts w:ascii="Arial" w:hAnsi="Arial" w:cs="Arial"/>
        </w:rPr>
        <w:t>Habito</w:t>
      </w:r>
      <w:proofErr w:type="spellEnd"/>
      <w:r w:rsidRPr="00FB0A09">
        <w:rPr>
          <w:rFonts w:ascii="Arial" w:hAnsi="Arial" w:cs="Arial"/>
        </w:rPr>
        <w:t xml:space="preserve">, Ruben L. F.  “Japanese Buddhist Perspectives and Comparative Theology: Supreme Ways in Intersection.”  Theological Studies, Vol. 64, 2003 </w:t>
      </w:r>
    </w:p>
    <w:p w14:paraId="46871E58" w14:textId="77777777" w:rsidR="00467992" w:rsidRPr="00FB0A09" w:rsidRDefault="00467992" w:rsidP="00467992">
      <w:pPr>
        <w:rPr>
          <w:rFonts w:ascii="Arial" w:hAnsi="Arial" w:cs="Arial"/>
        </w:rPr>
      </w:pPr>
    </w:p>
    <w:p w14:paraId="48A3DD4D" w14:textId="77777777" w:rsidR="00467992" w:rsidRPr="00FB0A09" w:rsidRDefault="00467992" w:rsidP="00467992">
      <w:pPr>
        <w:rPr>
          <w:rFonts w:ascii="Arial" w:hAnsi="Arial" w:cs="Arial"/>
        </w:rPr>
      </w:pPr>
      <w:r w:rsidRPr="00FB0A09">
        <w:rPr>
          <w:rFonts w:ascii="Arial" w:hAnsi="Arial" w:cs="Arial"/>
        </w:rPr>
        <w:t xml:space="preserve">Jevons, Frank Byron.  </w:t>
      </w:r>
      <w:proofErr w:type="gramStart"/>
      <w:r w:rsidRPr="00FB0A09">
        <w:rPr>
          <w:rFonts w:ascii="Arial" w:hAnsi="Arial" w:cs="Arial"/>
        </w:rPr>
        <w:t>An Introduction to the Study of Comparative Religion.</w:t>
      </w:r>
      <w:proofErr w:type="gramEnd"/>
      <w:r w:rsidRPr="00FB0A09">
        <w:rPr>
          <w:rFonts w:ascii="Arial" w:hAnsi="Arial" w:cs="Arial"/>
        </w:rPr>
        <w:t xml:space="preserve">  The Macmillan Company, 1998.</w:t>
      </w:r>
    </w:p>
    <w:p w14:paraId="516DA9D0" w14:textId="77777777" w:rsidR="00467992" w:rsidRPr="00FB0A09" w:rsidRDefault="00467992" w:rsidP="00467992">
      <w:pPr>
        <w:rPr>
          <w:rFonts w:ascii="Arial" w:hAnsi="Arial" w:cs="Arial"/>
        </w:rPr>
      </w:pPr>
    </w:p>
    <w:p w14:paraId="77187E68" w14:textId="77777777" w:rsidR="00467992" w:rsidRPr="00FB0A09" w:rsidRDefault="00467992" w:rsidP="00467992">
      <w:pPr>
        <w:rPr>
          <w:rFonts w:ascii="Arial" w:hAnsi="Arial" w:cs="Arial"/>
        </w:rPr>
      </w:pPr>
      <w:proofErr w:type="spellStart"/>
      <w:proofErr w:type="gramStart"/>
      <w:r w:rsidRPr="00FB0A09">
        <w:rPr>
          <w:rFonts w:ascii="Arial" w:hAnsi="Arial" w:cs="Arial"/>
        </w:rPr>
        <w:t>Mertus</w:t>
      </w:r>
      <w:proofErr w:type="spellEnd"/>
      <w:r w:rsidRPr="00FB0A09">
        <w:rPr>
          <w:rFonts w:ascii="Arial" w:hAnsi="Arial" w:cs="Arial"/>
        </w:rPr>
        <w:t xml:space="preserve">, Julie and Kathryn </w:t>
      </w:r>
      <w:proofErr w:type="spellStart"/>
      <w:r w:rsidRPr="00FB0A09">
        <w:rPr>
          <w:rFonts w:ascii="Arial" w:hAnsi="Arial" w:cs="Arial"/>
        </w:rPr>
        <w:t>Minyard</w:t>
      </w:r>
      <w:proofErr w:type="spellEnd"/>
      <w:r w:rsidRPr="00FB0A09">
        <w:rPr>
          <w:rFonts w:ascii="Arial" w:hAnsi="Arial" w:cs="Arial"/>
        </w:rPr>
        <w:t xml:space="preserve"> Frost.</w:t>
      </w:r>
      <w:proofErr w:type="gramEnd"/>
      <w:r w:rsidRPr="00FB0A09">
        <w:rPr>
          <w:rFonts w:ascii="Arial" w:hAnsi="Arial" w:cs="Arial"/>
        </w:rPr>
        <w:t xml:space="preserve">  “Faith and (In</w:t>
      </w:r>
      <w:proofErr w:type="gramStart"/>
      <w:r w:rsidRPr="00FB0A09">
        <w:rPr>
          <w:rFonts w:ascii="Arial" w:hAnsi="Arial" w:cs="Arial"/>
        </w:rPr>
        <w:t>)tolerance</w:t>
      </w:r>
      <w:proofErr w:type="gramEnd"/>
      <w:r w:rsidRPr="00FB0A09">
        <w:rPr>
          <w:rFonts w:ascii="Arial" w:hAnsi="Arial" w:cs="Arial"/>
        </w:rPr>
        <w:t xml:space="preserve"> of Minority Religions: A Comparative Analysis of Romania, Ukraine, and Poland.”  </w:t>
      </w:r>
      <w:proofErr w:type="gramStart"/>
      <w:r w:rsidRPr="00FB0A09">
        <w:rPr>
          <w:rFonts w:ascii="Arial" w:hAnsi="Arial" w:cs="Arial"/>
        </w:rPr>
        <w:t>Journal of Ecumenical Studies, 1999.</w:t>
      </w:r>
      <w:proofErr w:type="gramEnd"/>
    </w:p>
    <w:p w14:paraId="01B64090" w14:textId="77777777" w:rsidR="00467992" w:rsidRPr="00FB0A09" w:rsidRDefault="00467992" w:rsidP="00467992">
      <w:pPr>
        <w:rPr>
          <w:rFonts w:ascii="Arial" w:hAnsi="Arial" w:cs="Arial"/>
        </w:rPr>
      </w:pPr>
    </w:p>
    <w:p w14:paraId="47D793A0" w14:textId="77777777" w:rsidR="00467992" w:rsidRPr="00FB0A09" w:rsidRDefault="00467992" w:rsidP="00467992">
      <w:pPr>
        <w:rPr>
          <w:rFonts w:ascii="Arial" w:hAnsi="Arial" w:cs="Arial"/>
        </w:rPr>
      </w:pPr>
      <w:r w:rsidRPr="00FB0A09">
        <w:rPr>
          <w:rFonts w:ascii="Arial" w:hAnsi="Arial" w:cs="Arial"/>
        </w:rPr>
        <w:t xml:space="preserve"> </w:t>
      </w:r>
      <w:proofErr w:type="spellStart"/>
      <w:proofErr w:type="gramStart"/>
      <w:r w:rsidRPr="00FB0A09">
        <w:rPr>
          <w:rFonts w:ascii="Arial" w:hAnsi="Arial" w:cs="Arial"/>
        </w:rPr>
        <w:t>Misztal</w:t>
      </w:r>
      <w:proofErr w:type="spellEnd"/>
      <w:r w:rsidRPr="00FB0A09">
        <w:rPr>
          <w:rFonts w:ascii="Arial" w:hAnsi="Arial" w:cs="Arial"/>
        </w:rPr>
        <w:t xml:space="preserve">, </w:t>
      </w:r>
      <w:proofErr w:type="spellStart"/>
      <w:r w:rsidRPr="00FB0A09">
        <w:rPr>
          <w:rFonts w:ascii="Arial" w:hAnsi="Arial" w:cs="Arial"/>
        </w:rPr>
        <w:t>Bronislaw</w:t>
      </w:r>
      <w:proofErr w:type="spellEnd"/>
      <w:r w:rsidRPr="00FB0A09">
        <w:rPr>
          <w:rFonts w:ascii="Arial" w:hAnsi="Arial" w:cs="Arial"/>
        </w:rPr>
        <w:t xml:space="preserve"> and Anson Shupe.</w:t>
      </w:r>
      <w:proofErr w:type="gramEnd"/>
      <w:r w:rsidRPr="00FB0A09">
        <w:rPr>
          <w:rFonts w:ascii="Arial" w:hAnsi="Arial" w:cs="Arial"/>
        </w:rPr>
        <w:t xml:space="preserve">  Religion and Politics in Comparative Perspective: Revival of Religious Fundamentalism in East and West.  </w:t>
      </w:r>
      <w:proofErr w:type="spellStart"/>
      <w:r w:rsidRPr="00FB0A09">
        <w:rPr>
          <w:rFonts w:ascii="Arial" w:hAnsi="Arial" w:cs="Arial"/>
        </w:rPr>
        <w:t>Praeger</w:t>
      </w:r>
      <w:proofErr w:type="spellEnd"/>
      <w:r w:rsidRPr="00FB0A09">
        <w:rPr>
          <w:rFonts w:ascii="Arial" w:hAnsi="Arial" w:cs="Arial"/>
        </w:rPr>
        <w:t xml:space="preserve"> Publishers, 2002  </w:t>
      </w:r>
    </w:p>
    <w:p w14:paraId="34474DA0" w14:textId="77777777" w:rsidR="00467992" w:rsidRPr="00FB0A09" w:rsidRDefault="00467992" w:rsidP="00467992">
      <w:pPr>
        <w:rPr>
          <w:rFonts w:ascii="Arial" w:hAnsi="Arial" w:cs="Arial"/>
        </w:rPr>
      </w:pPr>
      <w:r w:rsidRPr="00FB0A09">
        <w:rPr>
          <w:rFonts w:ascii="Arial" w:hAnsi="Arial" w:cs="Arial"/>
        </w:rPr>
        <w:t xml:space="preserve"> </w:t>
      </w:r>
    </w:p>
    <w:p w14:paraId="2E79BE34" w14:textId="77777777" w:rsidR="00467992" w:rsidRPr="00FB0A09" w:rsidRDefault="00467992" w:rsidP="00467992">
      <w:pPr>
        <w:rPr>
          <w:rFonts w:ascii="Arial" w:hAnsi="Arial" w:cs="Arial"/>
        </w:rPr>
      </w:pPr>
      <w:r w:rsidRPr="00FB0A09">
        <w:rPr>
          <w:rFonts w:ascii="Arial" w:hAnsi="Arial" w:cs="Arial"/>
        </w:rPr>
        <w:lastRenderedPageBreak/>
        <w:t xml:space="preserve"> Porterfield, Amanda.  The Power of Religion: A Comparative Introduction.  </w:t>
      </w:r>
      <w:proofErr w:type="gramStart"/>
      <w:r w:rsidRPr="00FB0A09">
        <w:rPr>
          <w:rFonts w:ascii="Arial" w:hAnsi="Arial" w:cs="Arial"/>
        </w:rPr>
        <w:t>Oxford University Press, 1998.</w:t>
      </w:r>
      <w:proofErr w:type="gramEnd"/>
    </w:p>
    <w:p w14:paraId="0F82AAE2" w14:textId="77777777" w:rsidR="00467992" w:rsidRPr="00FB0A09" w:rsidRDefault="00467992" w:rsidP="00467992">
      <w:pPr>
        <w:rPr>
          <w:rFonts w:ascii="Arial" w:hAnsi="Arial" w:cs="Arial"/>
        </w:rPr>
      </w:pPr>
    </w:p>
    <w:p w14:paraId="22E25959" w14:textId="77777777" w:rsidR="00467992" w:rsidRPr="00FB0A09" w:rsidRDefault="00467992" w:rsidP="00467992">
      <w:pPr>
        <w:rPr>
          <w:rFonts w:ascii="Arial" w:hAnsi="Arial" w:cs="Arial"/>
        </w:rPr>
      </w:pPr>
      <w:r w:rsidRPr="00FB0A09">
        <w:rPr>
          <w:rFonts w:ascii="Arial" w:hAnsi="Arial" w:cs="Arial"/>
        </w:rPr>
        <w:t>Smith, Christian.  2003.  Moral, Believing Animals: Human Personhood and Culture.  New York: Oxford University Press.</w:t>
      </w:r>
    </w:p>
    <w:p w14:paraId="608A7C7A" w14:textId="77777777" w:rsidR="00467992" w:rsidRPr="00FB0A09" w:rsidRDefault="00467992" w:rsidP="00467992">
      <w:pPr>
        <w:rPr>
          <w:rFonts w:ascii="Arial" w:hAnsi="Arial" w:cs="Arial"/>
        </w:rPr>
      </w:pPr>
    </w:p>
    <w:p w14:paraId="3BD649A9" w14:textId="77777777" w:rsidR="00467992" w:rsidRPr="00FB0A09" w:rsidRDefault="00467992" w:rsidP="00467992">
      <w:pPr>
        <w:rPr>
          <w:rFonts w:ascii="Arial" w:hAnsi="Arial" w:cs="Arial"/>
        </w:rPr>
      </w:pPr>
      <w:r w:rsidRPr="00FB0A09">
        <w:rPr>
          <w:rFonts w:ascii="Arial" w:hAnsi="Arial" w:cs="Arial"/>
        </w:rPr>
        <w:t>Sullivan, Lawrence E. (ed.</w:t>
      </w:r>
      <w:proofErr w:type="gramStart"/>
      <w:r w:rsidRPr="00FB0A09">
        <w:rPr>
          <w:rFonts w:ascii="Arial" w:hAnsi="Arial" w:cs="Arial"/>
        </w:rPr>
        <w:t>)  2002</w:t>
      </w:r>
      <w:proofErr w:type="gramEnd"/>
      <w:r w:rsidRPr="00FB0A09">
        <w:rPr>
          <w:rFonts w:ascii="Arial" w:hAnsi="Arial" w:cs="Arial"/>
        </w:rPr>
        <w:t xml:space="preserve">.  </w:t>
      </w:r>
      <w:proofErr w:type="gramStart"/>
      <w:r w:rsidRPr="00FB0A09">
        <w:rPr>
          <w:rFonts w:ascii="Arial" w:hAnsi="Arial" w:cs="Arial"/>
        </w:rPr>
        <w:t>Native Religions and Cultures of Central and South America.</w:t>
      </w:r>
      <w:proofErr w:type="gramEnd"/>
      <w:r w:rsidRPr="00FB0A09">
        <w:rPr>
          <w:rFonts w:ascii="Arial" w:hAnsi="Arial" w:cs="Arial"/>
        </w:rPr>
        <w:t xml:space="preserve">  New York: Continuum.</w:t>
      </w:r>
    </w:p>
    <w:p w14:paraId="26D49D1B" w14:textId="77777777" w:rsidR="00467992" w:rsidRPr="00FB0A09" w:rsidRDefault="00467992" w:rsidP="00467992">
      <w:pPr>
        <w:rPr>
          <w:rFonts w:ascii="Arial" w:hAnsi="Arial" w:cs="Arial"/>
        </w:rPr>
      </w:pPr>
    </w:p>
    <w:p w14:paraId="459BDDF0" w14:textId="77777777" w:rsidR="00467992" w:rsidRPr="00FB0A09" w:rsidRDefault="00467992" w:rsidP="00467992">
      <w:pPr>
        <w:rPr>
          <w:rFonts w:ascii="Arial" w:hAnsi="Arial" w:cs="Arial"/>
        </w:rPr>
      </w:pPr>
      <w:proofErr w:type="spellStart"/>
      <w:r w:rsidRPr="00FB0A09">
        <w:rPr>
          <w:rFonts w:ascii="Arial" w:hAnsi="Arial" w:cs="Arial"/>
        </w:rPr>
        <w:t>Thistlethwaite</w:t>
      </w:r>
      <w:proofErr w:type="spellEnd"/>
      <w:r w:rsidRPr="00FB0A09">
        <w:rPr>
          <w:rFonts w:ascii="Arial" w:hAnsi="Arial" w:cs="Arial"/>
        </w:rPr>
        <w:t>, Susan Brooks.  2003.  Adam, Eve, and the Genome: The Human Genome Project and Theology.  Minneapolis, MN: Fortress Press.</w:t>
      </w:r>
    </w:p>
    <w:p w14:paraId="079E24D2" w14:textId="77777777" w:rsidR="00467992" w:rsidRPr="00FB0A09" w:rsidRDefault="00467992" w:rsidP="00467992">
      <w:pPr>
        <w:rPr>
          <w:rFonts w:ascii="Arial" w:hAnsi="Arial" w:cs="Arial"/>
        </w:rPr>
      </w:pPr>
    </w:p>
    <w:p w14:paraId="58F73D97" w14:textId="77777777" w:rsidR="00467992" w:rsidRPr="00FB0A09" w:rsidRDefault="00467992" w:rsidP="00467992">
      <w:pPr>
        <w:rPr>
          <w:rFonts w:ascii="Arial" w:hAnsi="Arial" w:cs="Arial"/>
        </w:rPr>
      </w:pPr>
      <w:proofErr w:type="gramStart"/>
      <w:r w:rsidRPr="00FB0A09">
        <w:rPr>
          <w:rFonts w:ascii="Arial" w:hAnsi="Arial" w:cs="Arial"/>
        </w:rPr>
        <w:t xml:space="preserve">Twiss, Sumner B. and Bruce </w:t>
      </w:r>
      <w:proofErr w:type="spellStart"/>
      <w:r w:rsidRPr="00FB0A09">
        <w:rPr>
          <w:rFonts w:ascii="Arial" w:hAnsi="Arial" w:cs="Arial"/>
        </w:rPr>
        <w:t>Grelle</w:t>
      </w:r>
      <w:proofErr w:type="spellEnd"/>
      <w:r w:rsidRPr="00FB0A09">
        <w:rPr>
          <w:rFonts w:ascii="Arial" w:hAnsi="Arial" w:cs="Arial"/>
        </w:rPr>
        <w:t>.</w:t>
      </w:r>
      <w:proofErr w:type="gramEnd"/>
      <w:r w:rsidRPr="00FB0A09">
        <w:rPr>
          <w:rFonts w:ascii="Arial" w:hAnsi="Arial" w:cs="Arial"/>
        </w:rPr>
        <w:t xml:space="preserve">  Explorations in Global Ethics: Comparative Religious Ethics and Interreligious Dialogue.  Westview Press, 2003. </w:t>
      </w:r>
    </w:p>
    <w:p w14:paraId="2002B7A1" w14:textId="77777777" w:rsidR="00467992" w:rsidRPr="00FB0A09" w:rsidRDefault="00467992" w:rsidP="00467992">
      <w:pPr>
        <w:rPr>
          <w:rFonts w:ascii="Arial" w:hAnsi="Arial" w:cs="Arial"/>
        </w:rPr>
      </w:pPr>
      <w:r w:rsidRPr="00FB0A09">
        <w:rPr>
          <w:rFonts w:ascii="Arial" w:hAnsi="Arial" w:cs="Arial"/>
        </w:rPr>
        <w:t xml:space="preserve"> </w:t>
      </w:r>
    </w:p>
    <w:p w14:paraId="234B52F0" w14:textId="77777777" w:rsidR="00467992" w:rsidRPr="00FB0A09" w:rsidRDefault="00467992" w:rsidP="00467992">
      <w:pPr>
        <w:rPr>
          <w:rFonts w:ascii="Arial" w:hAnsi="Arial" w:cs="Arial"/>
        </w:rPr>
      </w:pPr>
      <w:r w:rsidRPr="00FB0A09">
        <w:rPr>
          <w:rFonts w:ascii="Arial" w:hAnsi="Arial" w:cs="Arial"/>
        </w:rPr>
        <w:t xml:space="preserve">Wong, Joseph H.  “Anonymous Christians: Karl </w:t>
      </w:r>
      <w:proofErr w:type="spellStart"/>
      <w:r w:rsidRPr="00FB0A09">
        <w:rPr>
          <w:rFonts w:ascii="Arial" w:hAnsi="Arial" w:cs="Arial"/>
        </w:rPr>
        <w:t>Rahner's</w:t>
      </w:r>
      <w:proofErr w:type="spellEnd"/>
      <w:r w:rsidRPr="00FB0A09">
        <w:rPr>
          <w:rFonts w:ascii="Arial" w:hAnsi="Arial" w:cs="Arial"/>
        </w:rPr>
        <w:t xml:space="preserve"> </w:t>
      </w:r>
      <w:proofErr w:type="spellStart"/>
      <w:r w:rsidRPr="00FB0A09">
        <w:rPr>
          <w:rFonts w:ascii="Arial" w:hAnsi="Arial" w:cs="Arial"/>
        </w:rPr>
        <w:t>Pneuma-Christocentrism</w:t>
      </w:r>
      <w:proofErr w:type="spellEnd"/>
      <w:r w:rsidRPr="00FB0A09">
        <w:rPr>
          <w:rFonts w:ascii="Arial" w:hAnsi="Arial" w:cs="Arial"/>
        </w:rPr>
        <w:t xml:space="preserve"> and an East-West Dialogue.”  Theological Studies, Vol. 55, 1994 </w:t>
      </w:r>
    </w:p>
    <w:p w14:paraId="1BB9848D" w14:textId="77777777" w:rsidR="00467992" w:rsidRPr="00FB0A09" w:rsidRDefault="00467992" w:rsidP="00467992">
      <w:pPr>
        <w:rPr>
          <w:rFonts w:ascii="Arial" w:hAnsi="Arial" w:cs="Arial"/>
        </w:rPr>
      </w:pPr>
    </w:p>
    <w:p w14:paraId="371ED403" w14:textId="77777777" w:rsidR="00467992" w:rsidRPr="00FB0A09" w:rsidRDefault="00467992" w:rsidP="00467992">
      <w:pPr>
        <w:rPr>
          <w:rFonts w:ascii="Arial" w:hAnsi="Arial" w:cs="Arial"/>
        </w:rPr>
      </w:pPr>
    </w:p>
    <w:p w14:paraId="34B8592C" w14:textId="77777777" w:rsidR="00467992" w:rsidRPr="00FB0A09" w:rsidRDefault="00467992" w:rsidP="00467992">
      <w:pPr>
        <w:rPr>
          <w:rFonts w:ascii="Arial" w:hAnsi="Arial" w:cs="Arial"/>
        </w:rPr>
      </w:pPr>
      <w:r w:rsidRPr="00FB0A09">
        <w:rPr>
          <w:rFonts w:ascii="Arial" w:hAnsi="Arial" w:cs="Arial"/>
        </w:rPr>
        <w:t xml:space="preserve">Magazine Articles </w:t>
      </w:r>
    </w:p>
    <w:p w14:paraId="1F41BDE9" w14:textId="77777777" w:rsidR="00467992" w:rsidRPr="00FB0A09" w:rsidRDefault="00467992" w:rsidP="00467992">
      <w:pPr>
        <w:rPr>
          <w:rFonts w:ascii="Arial" w:hAnsi="Arial" w:cs="Arial"/>
        </w:rPr>
      </w:pPr>
    </w:p>
    <w:p w14:paraId="381F4DB7" w14:textId="77777777" w:rsidR="00467992" w:rsidRPr="00FB0A09" w:rsidRDefault="00467992" w:rsidP="00467992">
      <w:pPr>
        <w:rPr>
          <w:rFonts w:ascii="Arial" w:hAnsi="Arial" w:cs="Arial"/>
        </w:rPr>
      </w:pPr>
      <w:r w:rsidRPr="00FB0A09">
        <w:rPr>
          <w:rFonts w:ascii="Arial" w:hAnsi="Arial" w:cs="Arial"/>
        </w:rPr>
        <w:t xml:space="preserve"> Brown, Christopher A.  “Can Buddhism Save? </w:t>
      </w:r>
      <w:proofErr w:type="gramStart"/>
      <w:r w:rsidRPr="00FB0A09">
        <w:rPr>
          <w:rFonts w:ascii="Arial" w:hAnsi="Arial" w:cs="Arial"/>
        </w:rPr>
        <w:t>Finding Resonance in Incommensurability.”</w:t>
      </w:r>
      <w:proofErr w:type="gramEnd"/>
      <w:r w:rsidRPr="00FB0A09">
        <w:rPr>
          <w:rFonts w:ascii="Arial" w:hAnsi="Arial" w:cs="Arial"/>
        </w:rPr>
        <w:t xml:space="preserve">  Cross Currents, Vol. 49, Summer 1999 </w:t>
      </w:r>
    </w:p>
    <w:p w14:paraId="23F5368E" w14:textId="77777777" w:rsidR="00467992" w:rsidRPr="00FB0A09" w:rsidRDefault="00467992" w:rsidP="00467992">
      <w:pPr>
        <w:rPr>
          <w:rFonts w:ascii="Arial" w:hAnsi="Arial" w:cs="Arial"/>
        </w:rPr>
      </w:pPr>
    </w:p>
    <w:p w14:paraId="113AAD98" w14:textId="77777777" w:rsidR="00467992" w:rsidRPr="00FB0A09" w:rsidRDefault="00467992" w:rsidP="00467992">
      <w:pPr>
        <w:rPr>
          <w:rFonts w:ascii="Arial" w:hAnsi="Arial" w:cs="Arial"/>
        </w:rPr>
      </w:pPr>
      <w:r w:rsidRPr="00FB0A09">
        <w:rPr>
          <w:rFonts w:ascii="Arial" w:hAnsi="Arial" w:cs="Arial"/>
        </w:rPr>
        <w:t xml:space="preserve"> Huff, Peter A.  </w:t>
      </w:r>
      <w:proofErr w:type="gramStart"/>
      <w:r w:rsidRPr="00FB0A09">
        <w:rPr>
          <w:rFonts w:ascii="Arial" w:hAnsi="Arial" w:cs="Arial"/>
        </w:rPr>
        <w:t>“The Challenge of Fundamentalism for Interreligious Dialogue.”</w:t>
      </w:r>
      <w:proofErr w:type="gramEnd"/>
      <w:r w:rsidRPr="00FB0A09">
        <w:rPr>
          <w:rFonts w:ascii="Arial" w:hAnsi="Arial" w:cs="Arial"/>
        </w:rPr>
        <w:t xml:space="preserve">  Cross Currents, Spring-Summer 2002.</w:t>
      </w:r>
    </w:p>
    <w:p w14:paraId="1322690D" w14:textId="77777777" w:rsidR="00467992" w:rsidRPr="00FB0A09" w:rsidRDefault="00467992" w:rsidP="00467992">
      <w:pPr>
        <w:rPr>
          <w:rFonts w:ascii="Arial" w:hAnsi="Arial" w:cs="Arial"/>
        </w:rPr>
      </w:pPr>
    </w:p>
    <w:p w14:paraId="2A24E07B" w14:textId="77777777" w:rsidR="00467992" w:rsidRPr="00FB0A09" w:rsidRDefault="00467992" w:rsidP="00467992">
      <w:pPr>
        <w:rPr>
          <w:rFonts w:ascii="Arial" w:hAnsi="Arial" w:cs="Arial"/>
        </w:rPr>
      </w:pPr>
      <w:proofErr w:type="spellStart"/>
      <w:r w:rsidRPr="00FB0A09">
        <w:rPr>
          <w:rFonts w:ascii="Arial" w:hAnsi="Arial" w:cs="Arial"/>
        </w:rPr>
        <w:t>Lefubre</w:t>
      </w:r>
      <w:proofErr w:type="spellEnd"/>
      <w:r w:rsidRPr="00FB0A09">
        <w:rPr>
          <w:rFonts w:ascii="Arial" w:hAnsi="Arial" w:cs="Arial"/>
        </w:rPr>
        <w:t xml:space="preserve">, Leo D.  “Jesus: The Only Way?”  The Christian Century, Vol. 119, October 9, 2002 </w:t>
      </w:r>
    </w:p>
    <w:p w14:paraId="63C49078" w14:textId="77777777" w:rsidR="00467992" w:rsidRPr="00FB0A09" w:rsidRDefault="00467992" w:rsidP="00467992">
      <w:pPr>
        <w:rPr>
          <w:rFonts w:ascii="Arial" w:hAnsi="Arial" w:cs="Arial"/>
        </w:rPr>
      </w:pPr>
    </w:p>
    <w:p w14:paraId="06E737DE" w14:textId="77777777" w:rsidR="00467992" w:rsidRPr="00FB0A09" w:rsidRDefault="00467992" w:rsidP="00467992">
      <w:pPr>
        <w:rPr>
          <w:rFonts w:ascii="Arial" w:hAnsi="Arial" w:cs="Arial"/>
        </w:rPr>
      </w:pPr>
    </w:p>
    <w:p w14:paraId="6F57052E" w14:textId="77777777" w:rsidR="00467992" w:rsidRPr="00FB0A09" w:rsidRDefault="00467992" w:rsidP="00467992">
      <w:pPr>
        <w:rPr>
          <w:rFonts w:ascii="Arial" w:hAnsi="Arial" w:cs="Arial"/>
        </w:rPr>
      </w:pPr>
      <w:r w:rsidRPr="00FB0A09">
        <w:rPr>
          <w:rFonts w:ascii="Arial" w:hAnsi="Arial" w:cs="Arial"/>
        </w:rPr>
        <w:t xml:space="preserve">Newspaper Articles   </w:t>
      </w:r>
    </w:p>
    <w:p w14:paraId="786EA520" w14:textId="77777777" w:rsidR="00467992" w:rsidRPr="00FB0A09" w:rsidRDefault="00467992" w:rsidP="00467992">
      <w:pPr>
        <w:rPr>
          <w:rFonts w:ascii="Arial" w:hAnsi="Arial" w:cs="Arial"/>
        </w:rPr>
      </w:pPr>
      <w:r w:rsidRPr="00FB0A09">
        <w:rPr>
          <w:rFonts w:ascii="Arial" w:hAnsi="Arial" w:cs="Arial"/>
        </w:rPr>
        <w:t xml:space="preserve"> Witham, Larry.  “Panel Hears Views on Religion's Role in School.”  The Washington Times, May 21, 1998. </w:t>
      </w:r>
    </w:p>
    <w:p w14:paraId="47C1C0B9" w14:textId="77777777" w:rsidR="00467992" w:rsidRPr="00FB0A09" w:rsidRDefault="00467992" w:rsidP="00467992">
      <w:pPr>
        <w:rPr>
          <w:rFonts w:ascii="Arial" w:hAnsi="Arial" w:cs="Arial"/>
        </w:rPr>
      </w:pPr>
      <w:r w:rsidRPr="00FB0A09">
        <w:rPr>
          <w:rFonts w:ascii="Arial" w:hAnsi="Arial" w:cs="Arial"/>
        </w:rPr>
        <w:t xml:space="preserve"> </w:t>
      </w:r>
    </w:p>
    <w:p w14:paraId="6F0B5C09" w14:textId="77777777" w:rsidR="00467992" w:rsidRPr="00FB0A09" w:rsidRDefault="00467992" w:rsidP="00467992">
      <w:pPr>
        <w:rPr>
          <w:rFonts w:ascii="Arial" w:hAnsi="Arial" w:cs="Arial"/>
        </w:rPr>
      </w:pPr>
      <w:r w:rsidRPr="00FB0A09">
        <w:rPr>
          <w:rFonts w:ascii="Arial" w:hAnsi="Arial" w:cs="Arial"/>
        </w:rPr>
        <w:t xml:space="preserve">“Religion Finds Fallow Fields in Japan Today; 'Not a Lot of Interest' after </w:t>
      </w:r>
      <w:proofErr w:type="spellStart"/>
      <w:r w:rsidRPr="00FB0A09">
        <w:rPr>
          <w:rFonts w:ascii="Arial" w:hAnsi="Arial" w:cs="Arial"/>
        </w:rPr>
        <w:t>Aum</w:t>
      </w:r>
      <w:proofErr w:type="spellEnd"/>
      <w:r w:rsidRPr="00FB0A09">
        <w:rPr>
          <w:rFonts w:ascii="Arial" w:hAnsi="Arial" w:cs="Arial"/>
        </w:rPr>
        <w:t xml:space="preserve"> Case.”  The Washington Times, December 27, 2002 </w:t>
      </w:r>
    </w:p>
    <w:p w14:paraId="21D6B584" w14:textId="77777777" w:rsidR="00467992" w:rsidRPr="00FB0A09" w:rsidRDefault="00467992" w:rsidP="00467992">
      <w:pPr>
        <w:rPr>
          <w:rFonts w:ascii="Arial" w:hAnsi="Arial" w:cs="Arial"/>
        </w:rPr>
      </w:pPr>
    </w:p>
    <w:p w14:paraId="44FE4053" w14:textId="77777777" w:rsidR="00467992" w:rsidRPr="00FB0A09" w:rsidRDefault="00467992" w:rsidP="00467992">
      <w:pPr>
        <w:rPr>
          <w:rFonts w:ascii="Arial" w:hAnsi="Arial" w:cs="Arial"/>
        </w:rPr>
      </w:pPr>
      <w:r w:rsidRPr="00FB0A09">
        <w:rPr>
          <w:rFonts w:ascii="Arial" w:hAnsi="Arial" w:cs="Arial"/>
        </w:rPr>
        <w:t xml:space="preserve"> “Christian Worldview; Theologian-Author Zacharias Decries Media Double-Standard.”  The Washington Times, July 4, 2003 </w:t>
      </w:r>
    </w:p>
    <w:p w14:paraId="68F692E8" w14:textId="77777777" w:rsidR="00467992" w:rsidRPr="00AA4059" w:rsidRDefault="00467992" w:rsidP="00467992">
      <w:pPr>
        <w:pStyle w:val="ListParagraph"/>
        <w:rPr>
          <w:rFonts w:ascii="Arial" w:hAnsi="Arial" w:cs="Arial"/>
        </w:rPr>
      </w:pPr>
    </w:p>
    <w:p w14:paraId="566EB78E" w14:textId="77777777" w:rsidR="00467992" w:rsidRPr="00FB0A09" w:rsidRDefault="00467992" w:rsidP="00467992">
      <w:pPr>
        <w:rPr>
          <w:rFonts w:ascii="Arial" w:hAnsi="Arial" w:cs="Arial"/>
        </w:rPr>
      </w:pPr>
      <w:r>
        <w:rPr>
          <w:rFonts w:ascii="Arial" w:hAnsi="Arial" w:cs="Arial"/>
        </w:rPr>
        <w:br w:type="page"/>
      </w:r>
    </w:p>
    <w:p w14:paraId="7084A44A" w14:textId="77777777" w:rsidR="00467992" w:rsidRDefault="00467992" w:rsidP="00467992">
      <w:pPr>
        <w:rPr>
          <w:rFonts w:ascii="Arial" w:eastAsia="MS Mincho" w:hAnsi="Arial" w:cs="Arial"/>
          <w:b/>
        </w:rPr>
      </w:pPr>
    </w:p>
    <w:p w14:paraId="2B9FA5B1" w14:textId="77777777" w:rsidR="00467992" w:rsidRDefault="00467992" w:rsidP="00467992">
      <w:pPr>
        <w:rPr>
          <w:rFonts w:ascii="Arial" w:eastAsia="MS Mincho" w:hAnsi="Arial" w:cs="Arial"/>
          <w:b/>
        </w:rPr>
      </w:pPr>
    </w:p>
    <w:p w14:paraId="26A4460D" w14:textId="77777777" w:rsidR="00467992" w:rsidRPr="00FB0A09" w:rsidRDefault="00467992" w:rsidP="00467992">
      <w:pPr>
        <w:rPr>
          <w:rFonts w:ascii="Arial" w:eastAsia="MS Mincho" w:hAnsi="Arial" w:cs="Arial"/>
          <w:b/>
        </w:rPr>
      </w:pPr>
      <w:r w:rsidRPr="00FB0A09">
        <w:rPr>
          <w:rFonts w:ascii="Arial" w:eastAsia="MS Mincho" w:hAnsi="Arial" w:cs="Arial"/>
          <w:b/>
        </w:rPr>
        <w:t>COURSE INTENDED LEARNING OUTCOMES/ASSESSMENT METHODS</w:t>
      </w:r>
    </w:p>
    <w:p w14:paraId="072036E5" w14:textId="77777777" w:rsidR="00467992" w:rsidRDefault="00467992" w:rsidP="00467992">
      <w:pPr>
        <w:rPr>
          <w:rFonts w:ascii="Arial" w:eastAsia="MS Mincho" w:hAnsi="Arial" w:cs="Arial"/>
        </w:rPr>
      </w:pPr>
    </w:p>
    <w:p w14:paraId="79E69E51" w14:textId="77777777" w:rsidR="00467992" w:rsidRDefault="00467992" w:rsidP="00467992">
      <w:pPr>
        <w:rPr>
          <w:rFonts w:ascii="Arial" w:eastAsia="MS Mincho" w:hAnsi="Arial" w:cs="Arial"/>
        </w:rPr>
      </w:pPr>
    </w:p>
    <w:tbl>
      <w:tblPr>
        <w:tblStyle w:val="TableGrid"/>
        <w:tblW w:w="0" w:type="auto"/>
        <w:tblLook w:val="04A0" w:firstRow="1" w:lastRow="0" w:firstColumn="1" w:lastColumn="0" w:noHBand="0" w:noVBand="1"/>
      </w:tblPr>
      <w:tblGrid>
        <w:gridCol w:w="4425"/>
        <w:gridCol w:w="4431"/>
      </w:tblGrid>
      <w:tr w:rsidR="00467992" w14:paraId="3E6AD52E" w14:textId="77777777" w:rsidTr="00EE701C">
        <w:tc>
          <w:tcPr>
            <w:tcW w:w="4788" w:type="dxa"/>
          </w:tcPr>
          <w:p w14:paraId="1F54934C" w14:textId="77777777" w:rsidR="00467992" w:rsidRPr="00710D8A" w:rsidRDefault="00467992" w:rsidP="00EE701C">
            <w:pPr>
              <w:rPr>
                <w:rFonts w:ascii="Arial" w:eastAsia="MS Mincho" w:hAnsi="Arial" w:cs="Arial"/>
                <w:b/>
              </w:rPr>
            </w:pPr>
            <w:r>
              <w:rPr>
                <w:rFonts w:ascii="Arial" w:eastAsia="MS Mincho" w:hAnsi="Arial" w:cs="Arial"/>
                <w:b/>
              </w:rPr>
              <w:t>LEARNING OUTCOMES</w:t>
            </w:r>
          </w:p>
        </w:tc>
        <w:tc>
          <w:tcPr>
            <w:tcW w:w="4788" w:type="dxa"/>
          </w:tcPr>
          <w:p w14:paraId="0AA3867B" w14:textId="77777777" w:rsidR="00467992" w:rsidRPr="00710D8A" w:rsidRDefault="00467992" w:rsidP="00EE701C">
            <w:pPr>
              <w:rPr>
                <w:rFonts w:ascii="Arial" w:eastAsia="MS Mincho" w:hAnsi="Arial" w:cs="Arial"/>
              </w:rPr>
            </w:pPr>
            <w:r>
              <w:rPr>
                <w:rFonts w:ascii="Arial" w:eastAsia="MS Mincho" w:hAnsi="Arial" w:cs="Arial"/>
                <w:b/>
              </w:rPr>
              <w:t>ASSESSMENT METHODS</w:t>
            </w:r>
          </w:p>
        </w:tc>
      </w:tr>
      <w:tr w:rsidR="00467992" w14:paraId="6EBE49B1" w14:textId="77777777" w:rsidTr="00EE701C">
        <w:tc>
          <w:tcPr>
            <w:tcW w:w="4788" w:type="dxa"/>
          </w:tcPr>
          <w:p w14:paraId="23811DE7" w14:textId="77777777" w:rsidR="00467992" w:rsidRPr="00FB0A09" w:rsidRDefault="00467992" w:rsidP="00EE701C">
            <w:pPr>
              <w:rPr>
                <w:rFonts w:ascii="Arial" w:hAnsi="Arial" w:cs="Arial"/>
              </w:rPr>
            </w:pPr>
            <w:r w:rsidRPr="00FB0A09">
              <w:rPr>
                <w:rFonts w:ascii="Arial" w:eastAsia="MS Mincho" w:hAnsi="Arial" w:cs="Arial"/>
              </w:rPr>
              <w:t>1. Have an understanding of Anthropological fieldwork.</w:t>
            </w:r>
            <w:r w:rsidRPr="00FB0A09">
              <w:rPr>
                <w:rFonts w:ascii="Arial" w:hAnsi="Arial" w:cs="Arial"/>
              </w:rPr>
              <w:t xml:space="preserve"> To present an objective scientific framework for viewing an area of human behavior normally seen in subjective, emotional terms.</w:t>
            </w:r>
          </w:p>
          <w:p w14:paraId="2B64F8BE" w14:textId="77777777" w:rsidR="00467992" w:rsidRPr="00FB0A09" w:rsidRDefault="00467992" w:rsidP="00EE701C">
            <w:pPr>
              <w:tabs>
                <w:tab w:val="center" w:pos="4320"/>
                <w:tab w:val="right" w:pos="8640"/>
              </w:tabs>
              <w:rPr>
                <w:rFonts w:ascii="Arial" w:eastAsia="MS Mincho" w:hAnsi="Arial" w:cs="Arial"/>
              </w:rPr>
            </w:pPr>
          </w:p>
          <w:p w14:paraId="5BA751FC" w14:textId="77777777" w:rsidR="00467992" w:rsidRDefault="00467992" w:rsidP="00EE701C">
            <w:pPr>
              <w:rPr>
                <w:rFonts w:ascii="Arial" w:eastAsia="MS Mincho" w:hAnsi="Arial" w:cs="Arial"/>
              </w:rPr>
            </w:pPr>
          </w:p>
        </w:tc>
        <w:tc>
          <w:tcPr>
            <w:tcW w:w="4788" w:type="dxa"/>
          </w:tcPr>
          <w:p w14:paraId="3D011CE5" w14:textId="77777777" w:rsidR="00467992" w:rsidRDefault="00467992" w:rsidP="00EE701C">
            <w:pPr>
              <w:rPr>
                <w:rFonts w:ascii="Arial" w:eastAsia="MS Mincho" w:hAnsi="Arial" w:cs="Arial"/>
              </w:rPr>
            </w:pPr>
            <w:r w:rsidRPr="00FB0A09">
              <w:rPr>
                <w:rFonts w:ascii="Arial" w:eastAsia="MS Mincho" w:hAnsi="Arial" w:cs="Arial"/>
              </w:rPr>
              <w:t xml:space="preserve">1. A </w:t>
            </w:r>
            <w:r>
              <w:rPr>
                <w:rFonts w:ascii="Arial" w:eastAsia="MS Mincho" w:hAnsi="Arial" w:cs="Arial"/>
              </w:rPr>
              <w:t>research project</w:t>
            </w:r>
          </w:p>
        </w:tc>
      </w:tr>
      <w:tr w:rsidR="00467992" w14:paraId="03D1E212" w14:textId="77777777" w:rsidTr="00EE701C">
        <w:tc>
          <w:tcPr>
            <w:tcW w:w="4788" w:type="dxa"/>
          </w:tcPr>
          <w:p w14:paraId="151DF69A" w14:textId="77777777" w:rsidR="00467992" w:rsidRPr="00FB0A09" w:rsidRDefault="00467992" w:rsidP="00EE701C">
            <w:pPr>
              <w:rPr>
                <w:rFonts w:ascii="Arial" w:hAnsi="Arial" w:cs="Arial"/>
              </w:rPr>
            </w:pPr>
            <w:r w:rsidRPr="00FB0A09">
              <w:rPr>
                <w:rFonts w:ascii="Arial" w:eastAsia="MS Mincho" w:hAnsi="Arial" w:cs="Arial"/>
              </w:rPr>
              <w:t>2. Have an understanding of the Anthropological theories used to analyze religious systems.</w:t>
            </w:r>
            <w:r w:rsidRPr="00FB0A09">
              <w:rPr>
                <w:rFonts w:ascii="Arial" w:hAnsi="Arial" w:cs="Arial"/>
              </w:rPr>
              <w:t xml:space="preserve"> To expose students to the analysis of religion as a social phenomenon.</w:t>
            </w:r>
            <w:r>
              <w:rPr>
                <w:rFonts w:ascii="Arial" w:hAnsi="Arial" w:cs="Arial"/>
              </w:rPr>
              <w:t xml:space="preserve"> (Reading Comprehension, critical thinking, real world application).</w:t>
            </w:r>
          </w:p>
          <w:p w14:paraId="398A299E" w14:textId="77777777" w:rsidR="00467992" w:rsidRDefault="00467992" w:rsidP="00EE701C">
            <w:pPr>
              <w:rPr>
                <w:rFonts w:ascii="Arial" w:eastAsia="MS Mincho" w:hAnsi="Arial" w:cs="Arial"/>
              </w:rPr>
            </w:pPr>
          </w:p>
        </w:tc>
        <w:tc>
          <w:tcPr>
            <w:tcW w:w="4788" w:type="dxa"/>
          </w:tcPr>
          <w:p w14:paraId="046B6AAB" w14:textId="77777777" w:rsidR="00467992" w:rsidRPr="00FB0A09" w:rsidRDefault="00467992" w:rsidP="00EE701C">
            <w:pPr>
              <w:tabs>
                <w:tab w:val="center" w:pos="4320"/>
                <w:tab w:val="right" w:pos="8640"/>
              </w:tabs>
              <w:rPr>
                <w:rFonts w:ascii="Arial" w:eastAsia="MS Mincho" w:hAnsi="Arial" w:cs="Arial"/>
              </w:rPr>
            </w:pPr>
            <w:r w:rsidRPr="00FB0A09">
              <w:rPr>
                <w:rFonts w:ascii="Arial" w:eastAsia="MS Mincho" w:hAnsi="Arial" w:cs="Arial"/>
              </w:rPr>
              <w:t xml:space="preserve">2.  Apply the theories and concepts from the course using assigned articles in </w:t>
            </w:r>
            <w:r>
              <w:rPr>
                <w:rFonts w:ascii="Arial" w:eastAsia="MS Mincho" w:hAnsi="Arial" w:cs="Arial"/>
              </w:rPr>
              <w:t xml:space="preserve">an </w:t>
            </w:r>
            <w:r w:rsidRPr="00FB0A09">
              <w:rPr>
                <w:rFonts w:ascii="Arial" w:eastAsia="MS Mincho" w:hAnsi="Arial" w:cs="Arial"/>
              </w:rPr>
              <w:t xml:space="preserve">analysis of raw data </w:t>
            </w:r>
            <w:r>
              <w:rPr>
                <w:rFonts w:ascii="Arial" w:eastAsia="MS Mincho" w:hAnsi="Arial" w:cs="Arial"/>
              </w:rPr>
              <w:t>using theories and scholarly research to construct research question, thesis, methodology, data analysis, etc.</w:t>
            </w:r>
          </w:p>
          <w:p w14:paraId="27E7D48D" w14:textId="77777777" w:rsidR="00467992" w:rsidRDefault="00467992" w:rsidP="00EE701C">
            <w:pPr>
              <w:rPr>
                <w:rFonts w:ascii="Arial" w:eastAsia="MS Mincho" w:hAnsi="Arial" w:cs="Arial"/>
              </w:rPr>
            </w:pPr>
          </w:p>
        </w:tc>
      </w:tr>
      <w:tr w:rsidR="00467992" w14:paraId="213F66F6" w14:textId="77777777" w:rsidTr="00EE701C">
        <w:tc>
          <w:tcPr>
            <w:tcW w:w="4788" w:type="dxa"/>
          </w:tcPr>
          <w:p w14:paraId="25DA6C89" w14:textId="77777777" w:rsidR="00467992" w:rsidRPr="00FB0A09" w:rsidRDefault="00467992" w:rsidP="00EE701C">
            <w:pPr>
              <w:tabs>
                <w:tab w:val="center" w:pos="4320"/>
                <w:tab w:val="right" w:pos="8640"/>
              </w:tabs>
              <w:rPr>
                <w:rFonts w:ascii="Arial" w:eastAsia="MS Mincho" w:hAnsi="Arial" w:cs="Arial"/>
              </w:rPr>
            </w:pPr>
            <w:r w:rsidRPr="00FB0A09">
              <w:rPr>
                <w:rFonts w:ascii="Arial" w:eastAsia="MS Mincho" w:hAnsi="Arial" w:cs="Arial"/>
              </w:rPr>
              <w:t xml:space="preserve">3.  Have an understanding of the key concepts presented in the course (Religion, Worldview, Taboo, Symbolism, Myth, Magic, Witchcraft, Religious </w:t>
            </w:r>
            <w:proofErr w:type="spellStart"/>
            <w:r w:rsidRPr="00FB0A09">
              <w:rPr>
                <w:rFonts w:ascii="Arial" w:eastAsia="MS Mincho" w:hAnsi="Arial" w:cs="Arial"/>
              </w:rPr>
              <w:t>Practioners</w:t>
            </w:r>
            <w:proofErr w:type="spellEnd"/>
            <w:r w:rsidRPr="00FB0A09">
              <w:rPr>
                <w:rFonts w:ascii="Arial" w:eastAsia="MS Mincho" w:hAnsi="Arial" w:cs="Arial"/>
              </w:rPr>
              <w:t>, etc.)</w:t>
            </w:r>
            <w:r>
              <w:rPr>
                <w:rFonts w:ascii="Arial" w:eastAsia="MS Mincho" w:hAnsi="Arial" w:cs="Arial"/>
              </w:rPr>
              <w:t>.</w:t>
            </w:r>
            <w:r w:rsidRPr="00FB0A09">
              <w:rPr>
                <w:rFonts w:ascii="Arial" w:hAnsi="Arial" w:cs="Arial"/>
              </w:rPr>
              <w:t xml:space="preserve"> To expose students to the basic concepts and theories anthropologists use when they undertake cross-cultural studies of religion.</w:t>
            </w:r>
          </w:p>
          <w:p w14:paraId="47828CC0" w14:textId="77777777" w:rsidR="00467992" w:rsidRDefault="00467992" w:rsidP="00EE701C">
            <w:pPr>
              <w:rPr>
                <w:rFonts w:ascii="Arial" w:eastAsia="MS Mincho" w:hAnsi="Arial" w:cs="Arial"/>
              </w:rPr>
            </w:pPr>
          </w:p>
        </w:tc>
        <w:tc>
          <w:tcPr>
            <w:tcW w:w="4788" w:type="dxa"/>
          </w:tcPr>
          <w:p w14:paraId="765E7870" w14:textId="77777777" w:rsidR="00467992" w:rsidRDefault="00467992" w:rsidP="00EE701C">
            <w:pPr>
              <w:rPr>
                <w:rFonts w:ascii="Arial" w:eastAsia="MS Mincho" w:hAnsi="Arial" w:cs="Arial"/>
              </w:rPr>
            </w:pPr>
            <w:r w:rsidRPr="00FB0A09">
              <w:rPr>
                <w:rFonts w:ascii="Arial" w:eastAsia="MS Mincho" w:hAnsi="Arial" w:cs="Arial"/>
              </w:rPr>
              <w:t>3. Questions on exams and concepts/themes of course applied in final paper.</w:t>
            </w:r>
          </w:p>
        </w:tc>
      </w:tr>
      <w:tr w:rsidR="00467992" w14:paraId="172DA07B" w14:textId="77777777" w:rsidTr="00EE701C">
        <w:tc>
          <w:tcPr>
            <w:tcW w:w="4788" w:type="dxa"/>
          </w:tcPr>
          <w:p w14:paraId="185DB207" w14:textId="77777777" w:rsidR="00467992" w:rsidRDefault="00467992" w:rsidP="00EE701C">
            <w:pPr>
              <w:rPr>
                <w:rFonts w:ascii="Arial" w:eastAsia="MS Mincho" w:hAnsi="Arial" w:cs="Arial"/>
              </w:rPr>
            </w:pPr>
            <w:r w:rsidRPr="00FB0A09">
              <w:rPr>
                <w:rFonts w:ascii="Arial" w:eastAsia="MS Mincho" w:hAnsi="Arial" w:cs="Arial"/>
              </w:rPr>
              <w:t>4.  Have an understanding and sensitivity for a variety of cultures’ belief systems and practices.</w:t>
            </w:r>
            <w:r w:rsidRPr="00FB0A09">
              <w:rPr>
                <w:rFonts w:ascii="Arial" w:hAnsi="Arial" w:cs="Arial"/>
              </w:rPr>
              <w:t xml:space="preserve"> To cultivate students’ critical thinking by exposing them to the cultural relativist approach to religion and helping them overcome prejudice, stereotyping and ethnocentrism.</w:t>
            </w:r>
            <w:r>
              <w:rPr>
                <w:rFonts w:ascii="Arial" w:hAnsi="Arial" w:cs="Arial"/>
              </w:rPr>
              <w:t xml:space="preserve"> (Critical thinking, real world application)</w:t>
            </w:r>
          </w:p>
        </w:tc>
        <w:tc>
          <w:tcPr>
            <w:tcW w:w="4788" w:type="dxa"/>
          </w:tcPr>
          <w:p w14:paraId="5D837508" w14:textId="77777777" w:rsidR="00467992" w:rsidRDefault="00467992" w:rsidP="00EE701C">
            <w:pPr>
              <w:rPr>
                <w:rFonts w:ascii="Arial" w:eastAsia="MS Mincho" w:hAnsi="Arial" w:cs="Arial"/>
              </w:rPr>
            </w:pPr>
            <w:r w:rsidRPr="00FB0A09">
              <w:rPr>
                <w:rFonts w:ascii="Arial" w:eastAsia="MS Mincho" w:hAnsi="Arial" w:cs="Arial"/>
              </w:rPr>
              <w:t>4.  Essay questions on exams.</w:t>
            </w:r>
          </w:p>
        </w:tc>
      </w:tr>
    </w:tbl>
    <w:p w14:paraId="4C7249BA" w14:textId="77777777" w:rsidR="00467992" w:rsidRDefault="00467992" w:rsidP="00467992">
      <w:pPr>
        <w:rPr>
          <w:rFonts w:ascii="Arial" w:eastAsia="MS Mincho" w:hAnsi="Arial" w:cs="Arial"/>
        </w:rPr>
      </w:pPr>
    </w:p>
    <w:p w14:paraId="57834381" w14:textId="77777777" w:rsidR="00467992" w:rsidRPr="002C35BA" w:rsidRDefault="00467992" w:rsidP="00467992">
      <w:pPr>
        <w:rPr>
          <w:rFonts w:ascii="Times" w:eastAsia="MS Mincho" w:hAnsi="Times"/>
          <w:b/>
        </w:rPr>
      </w:pPr>
      <w:r>
        <w:rPr>
          <w:rFonts w:ascii="Times" w:eastAsia="MS Mincho" w:hAnsi="Times"/>
          <w:b/>
        </w:rPr>
        <w:t>GENERAL EDUCATION</w:t>
      </w:r>
      <w:r w:rsidRPr="002C35BA">
        <w:rPr>
          <w:rFonts w:ascii="Times" w:eastAsia="MS Mincho" w:hAnsi="Times"/>
          <w:b/>
        </w:rPr>
        <w:t xml:space="preserve"> LEARNING OUTCOMES/ASSESSMENT METHODS</w:t>
      </w:r>
    </w:p>
    <w:p w14:paraId="61C18B05" w14:textId="77777777" w:rsidR="00467992" w:rsidRDefault="00467992" w:rsidP="00467992">
      <w:pPr>
        <w:rPr>
          <w:rFonts w:ascii="Times" w:eastAsia="MS Mincho" w:hAnsi="Times"/>
          <w:b/>
        </w:rPr>
      </w:pPr>
    </w:p>
    <w:tbl>
      <w:tblPr>
        <w:tblStyle w:val="TableGrid"/>
        <w:tblW w:w="0" w:type="auto"/>
        <w:tblLook w:val="04A0" w:firstRow="1" w:lastRow="0" w:firstColumn="1" w:lastColumn="0" w:noHBand="0" w:noVBand="1"/>
      </w:tblPr>
      <w:tblGrid>
        <w:gridCol w:w="4479"/>
        <w:gridCol w:w="4377"/>
      </w:tblGrid>
      <w:tr w:rsidR="00467992" w14:paraId="7CEFB682" w14:textId="77777777" w:rsidTr="00EE701C">
        <w:tc>
          <w:tcPr>
            <w:tcW w:w="5508" w:type="dxa"/>
          </w:tcPr>
          <w:p w14:paraId="58FF32E1" w14:textId="77777777" w:rsidR="00467992" w:rsidRPr="001B33D1" w:rsidRDefault="00467992" w:rsidP="00EE701C">
            <w:pPr>
              <w:rPr>
                <w:rFonts w:ascii="Times" w:eastAsia="MS Mincho" w:hAnsi="Times"/>
                <w:b/>
              </w:rPr>
            </w:pPr>
            <w:r w:rsidRPr="001B33D1">
              <w:rPr>
                <w:rFonts w:ascii="Times" w:eastAsia="MS Mincho" w:hAnsi="Times"/>
                <w:b/>
              </w:rPr>
              <w:t>LEARNING OUTCOMES</w:t>
            </w:r>
          </w:p>
        </w:tc>
        <w:tc>
          <w:tcPr>
            <w:tcW w:w="5508" w:type="dxa"/>
          </w:tcPr>
          <w:p w14:paraId="514FC970" w14:textId="77777777" w:rsidR="00467992" w:rsidRDefault="00467992" w:rsidP="00EE701C">
            <w:pPr>
              <w:rPr>
                <w:rFonts w:ascii="Times" w:eastAsia="MS Mincho" w:hAnsi="Times"/>
                <w:b/>
              </w:rPr>
            </w:pPr>
            <w:r>
              <w:rPr>
                <w:rFonts w:ascii="Times" w:eastAsia="MS Mincho" w:hAnsi="Times"/>
                <w:b/>
              </w:rPr>
              <w:t>ASSESSMENT METHODS</w:t>
            </w:r>
          </w:p>
        </w:tc>
      </w:tr>
      <w:tr w:rsidR="00467992" w14:paraId="7DA66187" w14:textId="77777777" w:rsidTr="00EE701C">
        <w:tc>
          <w:tcPr>
            <w:tcW w:w="5508" w:type="dxa"/>
          </w:tcPr>
          <w:p w14:paraId="13399DDA" w14:textId="77777777" w:rsidR="00467992" w:rsidRDefault="00467992" w:rsidP="00EE701C">
            <w:pPr>
              <w:rPr>
                <w:rFonts w:ascii="Times" w:eastAsia="MS Mincho" w:hAnsi="Times"/>
                <w:b/>
              </w:rPr>
            </w:pPr>
            <w:r w:rsidRPr="006317C9">
              <w:rPr>
                <w:rFonts w:ascii="Times" w:eastAsia="MS Mincho" w:hAnsi="Times"/>
                <w:b/>
              </w:rPr>
              <w:t xml:space="preserve">1. </w:t>
            </w:r>
            <w:r>
              <w:rPr>
                <w:rFonts w:ascii="Times" w:eastAsia="MS Mincho" w:hAnsi="Times"/>
              </w:rPr>
              <w:t xml:space="preserve">KNOWLEDGE:  Breadth of knowledge for study of cultural diverse belief systems, </w:t>
            </w:r>
            <w:r>
              <w:rPr>
                <w:rFonts w:ascii="Times" w:eastAsia="MS Mincho" w:hAnsi="Times"/>
              </w:rPr>
              <w:lastRenderedPageBreak/>
              <w:t xml:space="preserve">religions, values, ethical principles of various cultures and anthropological research methods. </w:t>
            </w:r>
          </w:p>
        </w:tc>
        <w:tc>
          <w:tcPr>
            <w:tcW w:w="5508" w:type="dxa"/>
          </w:tcPr>
          <w:p w14:paraId="24697B28" w14:textId="77777777" w:rsidR="00467992" w:rsidRPr="001B33D1" w:rsidRDefault="00467992" w:rsidP="00EE701C">
            <w:pPr>
              <w:rPr>
                <w:rFonts w:ascii="Times" w:eastAsia="MS Mincho" w:hAnsi="Times"/>
              </w:rPr>
            </w:pPr>
            <w:r w:rsidRPr="006317C9">
              <w:rPr>
                <w:rFonts w:ascii="Times" w:eastAsia="MS Mincho" w:hAnsi="Times"/>
                <w:b/>
              </w:rPr>
              <w:lastRenderedPageBreak/>
              <w:t xml:space="preserve">1. </w:t>
            </w:r>
            <w:r>
              <w:rPr>
                <w:rFonts w:ascii="Times" w:eastAsia="MS Mincho" w:hAnsi="Times"/>
              </w:rPr>
              <w:t xml:space="preserve">Project, </w:t>
            </w:r>
            <w:r w:rsidRPr="006317C9">
              <w:rPr>
                <w:rFonts w:ascii="Times" w:eastAsia="MS Mincho" w:hAnsi="Times"/>
              </w:rPr>
              <w:t>questions on exams</w:t>
            </w:r>
            <w:r>
              <w:rPr>
                <w:rFonts w:ascii="Times" w:eastAsia="MS Mincho" w:hAnsi="Times"/>
              </w:rPr>
              <w:t>, in class activities &amp; exercises</w:t>
            </w:r>
            <w:r w:rsidRPr="006317C9">
              <w:rPr>
                <w:rFonts w:ascii="Times" w:eastAsia="MS Mincho" w:hAnsi="Times"/>
              </w:rPr>
              <w:t>.</w:t>
            </w:r>
          </w:p>
        </w:tc>
      </w:tr>
      <w:tr w:rsidR="00467992" w14:paraId="69F5C200" w14:textId="77777777" w:rsidTr="00EE701C">
        <w:tc>
          <w:tcPr>
            <w:tcW w:w="5508" w:type="dxa"/>
          </w:tcPr>
          <w:p w14:paraId="72F87A7E" w14:textId="77777777" w:rsidR="00467992" w:rsidRDefault="00467992" w:rsidP="00EE701C">
            <w:pPr>
              <w:rPr>
                <w:rFonts w:ascii="Times" w:eastAsia="MS Mincho" w:hAnsi="Times"/>
                <w:b/>
              </w:rPr>
            </w:pPr>
            <w:r w:rsidRPr="006317C9">
              <w:rPr>
                <w:rFonts w:ascii="Times" w:eastAsia="MS Mincho" w:hAnsi="Times"/>
                <w:b/>
              </w:rPr>
              <w:lastRenderedPageBreak/>
              <w:t>2.</w:t>
            </w:r>
            <w:r w:rsidRPr="006317C9">
              <w:rPr>
                <w:rFonts w:ascii="Times" w:eastAsia="MS Mincho" w:hAnsi="Times"/>
              </w:rPr>
              <w:t xml:space="preserve"> </w:t>
            </w:r>
            <w:r>
              <w:rPr>
                <w:rFonts w:ascii="Times" w:eastAsia="MS Mincho" w:hAnsi="Times"/>
              </w:rPr>
              <w:t xml:space="preserve">SKILLS:  </w:t>
            </w:r>
            <w:r w:rsidRPr="00211CD2">
              <w:rPr>
                <w:rFonts w:ascii="Times" w:eastAsia="MS Mincho" w:hAnsi="Times"/>
                <w:i/>
              </w:rPr>
              <w:t>Communication:</w:t>
            </w:r>
            <w:r>
              <w:rPr>
                <w:rFonts w:ascii="Times" w:eastAsia="MS Mincho" w:hAnsi="Times"/>
              </w:rPr>
              <w:t xml:space="preserve"> Group projects encourage inter-group communication, oral presentations, and visual communication. </w:t>
            </w:r>
            <w:r w:rsidRPr="00211CD2">
              <w:rPr>
                <w:rFonts w:ascii="Times" w:eastAsia="MS Mincho" w:hAnsi="Times"/>
                <w:i/>
              </w:rPr>
              <w:t xml:space="preserve"> Analysis</w:t>
            </w:r>
            <w:r>
              <w:rPr>
                <w:rFonts w:ascii="Times" w:eastAsia="MS Mincho" w:hAnsi="Times"/>
              </w:rPr>
              <w:t>: Derive meaning from personal experience as well as gather information from observation of other cultural practices, develop thesis argument and analysis of anthropological topic, employ critical thinking and creativity.</w:t>
            </w:r>
          </w:p>
        </w:tc>
        <w:tc>
          <w:tcPr>
            <w:tcW w:w="5508" w:type="dxa"/>
          </w:tcPr>
          <w:p w14:paraId="418016C1" w14:textId="77777777" w:rsidR="00467992" w:rsidRDefault="00467992" w:rsidP="00EE701C">
            <w:pPr>
              <w:rPr>
                <w:rFonts w:ascii="Times" w:eastAsia="MS Mincho" w:hAnsi="Times"/>
                <w:b/>
              </w:rPr>
            </w:pPr>
            <w:r w:rsidRPr="006317C9">
              <w:rPr>
                <w:rFonts w:ascii="Times" w:eastAsia="MS Mincho" w:hAnsi="Times"/>
                <w:b/>
              </w:rPr>
              <w:t xml:space="preserve">2. </w:t>
            </w:r>
            <w:r>
              <w:rPr>
                <w:rFonts w:ascii="Times" w:eastAsia="MS Mincho" w:hAnsi="Times"/>
              </w:rPr>
              <w:t xml:space="preserve">Project, </w:t>
            </w:r>
            <w:r w:rsidRPr="006317C9">
              <w:rPr>
                <w:rFonts w:ascii="Times" w:eastAsia="MS Mincho" w:hAnsi="Times"/>
              </w:rPr>
              <w:t>questions on exams</w:t>
            </w:r>
            <w:r>
              <w:rPr>
                <w:rFonts w:ascii="Times" w:eastAsia="MS Mincho" w:hAnsi="Times"/>
              </w:rPr>
              <w:t>, in class activities &amp; exercises</w:t>
            </w:r>
            <w:r w:rsidRPr="006317C9">
              <w:rPr>
                <w:rFonts w:ascii="Times" w:eastAsia="MS Mincho" w:hAnsi="Times"/>
              </w:rPr>
              <w:t>.</w:t>
            </w:r>
          </w:p>
        </w:tc>
      </w:tr>
      <w:tr w:rsidR="00467992" w14:paraId="2FFA954F" w14:textId="77777777" w:rsidTr="00EE701C">
        <w:tc>
          <w:tcPr>
            <w:tcW w:w="5508" w:type="dxa"/>
          </w:tcPr>
          <w:p w14:paraId="14207CAE" w14:textId="77777777" w:rsidR="00467992" w:rsidRPr="00A00619" w:rsidRDefault="00467992" w:rsidP="00EE701C">
            <w:pPr>
              <w:tabs>
                <w:tab w:val="left" w:pos="0"/>
              </w:tabs>
              <w:suppressAutoHyphens/>
              <w:rPr>
                <w:rFonts w:ascii="Times" w:eastAsia="MS Mincho" w:hAnsi="Times"/>
              </w:rPr>
            </w:pPr>
            <w:r w:rsidRPr="006317C9">
              <w:rPr>
                <w:rFonts w:ascii="Times" w:eastAsia="MS Mincho" w:hAnsi="Times"/>
                <w:b/>
              </w:rPr>
              <w:t xml:space="preserve">3. </w:t>
            </w:r>
            <w:r>
              <w:rPr>
                <w:rFonts w:ascii="Times" w:eastAsia="MS Mincho" w:hAnsi="Times"/>
              </w:rPr>
              <w:t xml:space="preserve">INTEGRATION: </w:t>
            </w:r>
            <w:r>
              <w:rPr>
                <w:rFonts w:ascii="Times" w:eastAsia="MS Mincho" w:hAnsi="Times"/>
                <w:i/>
              </w:rPr>
              <w:t>Information literacies</w:t>
            </w:r>
            <w:r>
              <w:rPr>
                <w:rFonts w:ascii="Times" w:eastAsia="MS Mincho" w:hAnsi="Times"/>
              </w:rPr>
              <w:t xml:space="preserve">: gather and interpret information from scholarly articles on their topic; </w:t>
            </w:r>
            <w:r>
              <w:rPr>
                <w:rFonts w:ascii="Times" w:eastAsia="MS Mincho" w:hAnsi="Times"/>
                <w:i/>
              </w:rPr>
              <w:t>Integrate learning:</w:t>
            </w:r>
            <w:r>
              <w:rPr>
                <w:rFonts w:ascii="Times" w:eastAsia="MS Mincho" w:hAnsi="Times"/>
              </w:rPr>
              <w:t xml:space="preserve"> Be able to apply concepts </w:t>
            </w:r>
            <w:proofErr w:type="gramStart"/>
            <w:r>
              <w:rPr>
                <w:rFonts w:ascii="Times" w:eastAsia="MS Mincho" w:hAnsi="Times"/>
              </w:rPr>
              <w:t>&amp;  theories</w:t>
            </w:r>
            <w:proofErr w:type="gramEnd"/>
            <w:r>
              <w:rPr>
                <w:rFonts w:ascii="Times" w:eastAsia="MS Mincho" w:hAnsi="Times"/>
              </w:rPr>
              <w:t xml:space="preserve"> from course to real life situations.</w:t>
            </w:r>
          </w:p>
          <w:p w14:paraId="3D5BCA4C" w14:textId="77777777" w:rsidR="00467992" w:rsidRDefault="00467992" w:rsidP="00EE701C">
            <w:pPr>
              <w:rPr>
                <w:rFonts w:ascii="Times" w:eastAsia="MS Mincho" w:hAnsi="Times"/>
                <w:b/>
              </w:rPr>
            </w:pPr>
          </w:p>
        </w:tc>
        <w:tc>
          <w:tcPr>
            <w:tcW w:w="5508" w:type="dxa"/>
          </w:tcPr>
          <w:p w14:paraId="056C8A19" w14:textId="77777777" w:rsidR="00467992" w:rsidRDefault="00467992" w:rsidP="00EE701C">
            <w:pPr>
              <w:rPr>
                <w:rFonts w:ascii="Times" w:eastAsia="MS Mincho" w:hAnsi="Times"/>
                <w:b/>
              </w:rPr>
            </w:pPr>
            <w:r w:rsidRPr="006317C9">
              <w:rPr>
                <w:rFonts w:ascii="Times" w:eastAsia="MS Mincho" w:hAnsi="Times"/>
                <w:b/>
              </w:rPr>
              <w:t xml:space="preserve">3.  </w:t>
            </w:r>
            <w:r>
              <w:rPr>
                <w:rFonts w:ascii="Times" w:eastAsia="MS Mincho" w:hAnsi="Times"/>
              </w:rPr>
              <w:t xml:space="preserve">Project, </w:t>
            </w:r>
            <w:r w:rsidRPr="006317C9">
              <w:rPr>
                <w:rFonts w:ascii="Times" w:eastAsia="MS Mincho" w:hAnsi="Times"/>
              </w:rPr>
              <w:t>questions on exams</w:t>
            </w:r>
            <w:r>
              <w:rPr>
                <w:rFonts w:ascii="Times" w:eastAsia="MS Mincho" w:hAnsi="Times"/>
              </w:rPr>
              <w:t>, in class activities &amp; exercises</w:t>
            </w:r>
            <w:r w:rsidRPr="006317C9">
              <w:rPr>
                <w:rFonts w:ascii="Times" w:eastAsia="MS Mincho" w:hAnsi="Times"/>
              </w:rPr>
              <w:t>.</w:t>
            </w:r>
          </w:p>
        </w:tc>
      </w:tr>
      <w:tr w:rsidR="00467992" w14:paraId="41A70F89" w14:textId="77777777" w:rsidTr="00EE701C">
        <w:tc>
          <w:tcPr>
            <w:tcW w:w="5508" w:type="dxa"/>
          </w:tcPr>
          <w:p w14:paraId="3B3EC254" w14:textId="77777777" w:rsidR="00467992" w:rsidRPr="00A00619" w:rsidRDefault="00467992" w:rsidP="00EE701C">
            <w:pPr>
              <w:rPr>
                <w:rFonts w:ascii="Times" w:eastAsia="MS Mincho" w:hAnsi="Times"/>
              </w:rPr>
            </w:pPr>
            <w:proofErr w:type="gramStart"/>
            <w:r>
              <w:rPr>
                <w:rFonts w:ascii="Times" w:eastAsia="MS Mincho" w:hAnsi="Times"/>
              </w:rPr>
              <w:t>4.</w:t>
            </w:r>
            <w:r w:rsidRPr="00211CD2">
              <w:rPr>
                <w:rFonts w:ascii="Times" w:eastAsia="MS Mincho" w:hAnsi="Times"/>
              </w:rPr>
              <w:t>VALUES</w:t>
            </w:r>
            <w:proofErr w:type="gramEnd"/>
            <w:r w:rsidRPr="00211CD2">
              <w:rPr>
                <w:rFonts w:ascii="Times" w:eastAsia="MS Mincho" w:hAnsi="Times"/>
              </w:rPr>
              <w:t>, ETHICS, AND RELATIONSHIPS:</w:t>
            </w:r>
            <w:r>
              <w:rPr>
                <w:rFonts w:ascii="Times" w:eastAsia="MS Mincho" w:hAnsi="Times"/>
              </w:rPr>
              <w:t xml:space="preserve"> </w:t>
            </w:r>
            <w:r>
              <w:rPr>
                <w:rFonts w:ascii="Times" w:eastAsia="MS Mincho" w:hAnsi="Times"/>
                <w:i/>
              </w:rPr>
              <w:t>Professional Development</w:t>
            </w:r>
            <w:r>
              <w:rPr>
                <w:rFonts w:ascii="Times" w:eastAsia="MS Mincho" w:hAnsi="Times"/>
              </w:rPr>
              <w:t xml:space="preserve"> work on team projects, </w:t>
            </w:r>
            <w:r>
              <w:rPr>
                <w:rFonts w:ascii="Times" w:eastAsia="MS Mincho" w:hAnsi="Times"/>
                <w:i/>
              </w:rPr>
              <w:t>Ethics</w:t>
            </w:r>
            <w:r>
              <w:rPr>
                <w:rFonts w:ascii="Times" w:eastAsia="MS Mincho" w:hAnsi="Times"/>
              </w:rPr>
              <w:t xml:space="preserve"> understand ethics of research methodology &amp; understanding of cultural differences, </w:t>
            </w:r>
            <w:r>
              <w:rPr>
                <w:rFonts w:ascii="Times" w:eastAsia="MS Mincho" w:hAnsi="Times"/>
                <w:i/>
              </w:rPr>
              <w:t>Multicultural orientation</w:t>
            </w:r>
            <w:r>
              <w:rPr>
                <w:rFonts w:ascii="Times" w:eastAsia="MS Mincho" w:hAnsi="Times"/>
              </w:rPr>
              <w:t xml:space="preserve"> Demonstrate cultural and global awareness and sensitivity (ethnocentrism &amp; cultural relativism).</w:t>
            </w:r>
          </w:p>
          <w:p w14:paraId="71B1E70E" w14:textId="77777777" w:rsidR="00467992" w:rsidRDefault="00467992" w:rsidP="00EE701C">
            <w:pPr>
              <w:rPr>
                <w:rFonts w:ascii="Times" w:eastAsia="MS Mincho" w:hAnsi="Times"/>
                <w:b/>
              </w:rPr>
            </w:pPr>
          </w:p>
          <w:p w14:paraId="50F9FC6C" w14:textId="77777777" w:rsidR="00467992" w:rsidRDefault="00467992" w:rsidP="00EE701C">
            <w:pPr>
              <w:rPr>
                <w:rFonts w:ascii="Times" w:eastAsia="MS Mincho" w:hAnsi="Times"/>
                <w:b/>
              </w:rPr>
            </w:pPr>
          </w:p>
          <w:p w14:paraId="21558A49" w14:textId="77777777" w:rsidR="00467992" w:rsidRDefault="00467992" w:rsidP="00EE701C">
            <w:pPr>
              <w:rPr>
                <w:rFonts w:ascii="Times" w:eastAsia="MS Mincho" w:hAnsi="Times"/>
                <w:b/>
              </w:rPr>
            </w:pPr>
          </w:p>
        </w:tc>
        <w:tc>
          <w:tcPr>
            <w:tcW w:w="5508" w:type="dxa"/>
          </w:tcPr>
          <w:p w14:paraId="69A6DE32" w14:textId="77777777" w:rsidR="00467992" w:rsidRDefault="00467992" w:rsidP="00EE701C">
            <w:pPr>
              <w:rPr>
                <w:rFonts w:ascii="Times" w:eastAsia="MS Mincho" w:hAnsi="Times"/>
                <w:b/>
              </w:rPr>
            </w:pPr>
            <w:r w:rsidRPr="006317C9">
              <w:rPr>
                <w:rFonts w:ascii="Times" w:eastAsia="MS Mincho" w:hAnsi="Times"/>
                <w:b/>
              </w:rPr>
              <w:t xml:space="preserve">4. </w:t>
            </w:r>
            <w:r>
              <w:rPr>
                <w:rFonts w:ascii="Times" w:eastAsia="MS Mincho" w:hAnsi="Times"/>
              </w:rPr>
              <w:t xml:space="preserve">Project, </w:t>
            </w:r>
            <w:r w:rsidRPr="006317C9">
              <w:rPr>
                <w:rFonts w:ascii="Times" w:eastAsia="MS Mincho" w:hAnsi="Times"/>
              </w:rPr>
              <w:t>questions on exams</w:t>
            </w:r>
            <w:r>
              <w:rPr>
                <w:rFonts w:ascii="Times" w:eastAsia="MS Mincho" w:hAnsi="Times"/>
              </w:rPr>
              <w:t>, in class activities &amp; exercises</w:t>
            </w:r>
            <w:r w:rsidRPr="006317C9">
              <w:rPr>
                <w:rFonts w:ascii="Times" w:eastAsia="MS Mincho" w:hAnsi="Times"/>
              </w:rPr>
              <w:t>.</w:t>
            </w:r>
          </w:p>
        </w:tc>
      </w:tr>
    </w:tbl>
    <w:p w14:paraId="410BDFC6" w14:textId="77777777" w:rsidR="00467992" w:rsidRPr="00FB0A09" w:rsidRDefault="00467992" w:rsidP="00467992">
      <w:pPr>
        <w:rPr>
          <w:rFonts w:ascii="Arial" w:eastAsia="MS Mincho" w:hAnsi="Arial" w:cs="Arial"/>
        </w:rPr>
      </w:pPr>
    </w:p>
    <w:p w14:paraId="7F948312" w14:textId="77777777" w:rsidR="00467992" w:rsidRPr="00FB0A09" w:rsidRDefault="00467992" w:rsidP="00467992">
      <w:pPr>
        <w:rPr>
          <w:rFonts w:ascii="Arial" w:eastAsia="MS Mincho" w:hAnsi="Arial" w:cs="Arial"/>
        </w:rPr>
      </w:pPr>
    </w:p>
    <w:p w14:paraId="7F754910" w14:textId="77777777" w:rsidR="00467992" w:rsidRPr="00FB0A09" w:rsidRDefault="00467992" w:rsidP="00467992">
      <w:pPr>
        <w:rPr>
          <w:rFonts w:ascii="Arial" w:eastAsia="MS Mincho" w:hAnsi="Arial" w:cs="Arial"/>
          <w:b/>
        </w:rPr>
      </w:pPr>
      <w:r w:rsidRPr="00FB0A09">
        <w:rPr>
          <w:rFonts w:ascii="Arial" w:eastAsia="MS Mincho" w:hAnsi="Arial" w:cs="Arial"/>
          <w:b/>
        </w:rPr>
        <w:t>ASSIGNMENTS and other course requirements*</w:t>
      </w:r>
    </w:p>
    <w:p w14:paraId="5180F102" w14:textId="77777777" w:rsidR="00467992" w:rsidRPr="00FB0A09" w:rsidRDefault="00467992" w:rsidP="00467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B0A09">
        <w:rPr>
          <w:rFonts w:ascii="Arial" w:hAnsi="Arial" w:cs="Arial"/>
        </w:rPr>
        <w:t>This is an interactive lecture therefore students are required to attend the lectures, to have read the assigned readings, and participate in class discussions.  Students will write a short paper as a basis to collect raw data for analysis in a longer analytical paper. Students are expected to write an analytical paper that incorporates the main theories or concepts from the course.  There is a midterm and final exam. Plagiarism will not be tolerated and will result in an automatic “F” and a report to the Academic Integrity committee (see statement below).</w:t>
      </w:r>
    </w:p>
    <w:p w14:paraId="5AAABFDA" w14:textId="77777777" w:rsidR="00467992" w:rsidRPr="00FB0A09" w:rsidRDefault="00467992" w:rsidP="00467992">
      <w:pPr>
        <w:rPr>
          <w:rFonts w:ascii="Arial" w:eastAsia="MS Mincho" w:hAnsi="Arial" w:cs="Arial"/>
        </w:rPr>
      </w:pPr>
    </w:p>
    <w:p w14:paraId="638EFE23" w14:textId="77777777" w:rsidR="00467992" w:rsidRPr="00FB0A09" w:rsidRDefault="00467992" w:rsidP="00467992">
      <w:pPr>
        <w:rPr>
          <w:rFonts w:ascii="Arial" w:eastAsia="MS Mincho" w:hAnsi="Arial" w:cs="Arial"/>
        </w:rPr>
      </w:pPr>
    </w:p>
    <w:p w14:paraId="7FB86CC9" w14:textId="77777777" w:rsidR="00467992" w:rsidRPr="00FB0A09" w:rsidRDefault="00467992" w:rsidP="00467992">
      <w:pPr>
        <w:rPr>
          <w:rFonts w:ascii="Arial" w:eastAsia="MS Mincho" w:hAnsi="Arial" w:cs="Arial"/>
          <w:b/>
        </w:rPr>
      </w:pPr>
      <w:r w:rsidRPr="00FB0A09">
        <w:rPr>
          <w:rFonts w:ascii="Arial" w:eastAsia="MS Mincho" w:hAnsi="Arial" w:cs="Arial"/>
          <w:b/>
        </w:rPr>
        <w:t>METHOD OF GRADING – elements and weight of factors determining students’ grade*</w:t>
      </w:r>
    </w:p>
    <w:p w14:paraId="613266AF" w14:textId="77777777" w:rsidR="00467992" w:rsidRPr="00FB0A09" w:rsidRDefault="00467992" w:rsidP="00467992">
      <w:pPr>
        <w:rPr>
          <w:rFonts w:ascii="Arial" w:hAnsi="Arial" w:cs="Arial"/>
        </w:rPr>
      </w:pPr>
      <w:r w:rsidRPr="00FB0A09">
        <w:rPr>
          <w:rFonts w:ascii="Arial" w:hAnsi="Arial" w:cs="Arial"/>
        </w:rPr>
        <w:t>•</w:t>
      </w:r>
      <w:r w:rsidRPr="00FB0A09">
        <w:rPr>
          <w:rFonts w:ascii="Arial" w:hAnsi="Arial" w:cs="Arial"/>
          <w:i/>
        </w:rPr>
        <w:t>Attendance and Participation</w:t>
      </w:r>
      <w:r w:rsidRPr="00FB0A09">
        <w:rPr>
          <w:rFonts w:ascii="Arial" w:hAnsi="Arial" w:cs="Arial"/>
        </w:rPr>
        <w:t xml:space="preserve"> – 10%</w:t>
      </w:r>
    </w:p>
    <w:p w14:paraId="659A3797" w14:textId="77777777" w:rsidR="00467992" w:rsidRPr="00FB0A09" w:rsidRDefault="00467992" w:rsidP="00467992">
      <w:pPr>
        <w:rPr>
          <w:rFonts w:ascii="Arial" w:hAnsi="Arial" w:cs="Arial"/>
        </w:rPr>
      </w:pPr>
      <w:r w:rsidRPr="00FB0A09">
        <w:rPr>
          <w:rFonts w:ascii="Arial" w:hAnsi="Arial" w:cs="Arial"/>
        </w:rPr>
        <w:lastRenderedPageBreak/>
        <w:t>•</w:t>
      </w:r>
      <w:r w:rsidRPr="00FB0A09">
        <w:rPr>
          <w:rFonts w:ascii="Arial" w:hAnsi="Arial" w:cs="Arial"/>
          <w:i/>
        </w:rPr>
        <w:t>Midterm 5 page observation paper</w:t>
      </w:r>
      <w:r w:rsidRPr="00FB0A09">
        <w:rPr>
          <w:rFonts w:ascii="Arial" w:hAnsi="Arial" w:cs="Arial"/>
        </w:rPr>
        <w:t>– 20%</w:t>
      </w:r>
    </w:p>
    <w:p w14:paraId="68538AE6" w14:textId="77777777" w:rsidR="00467992" w:rsidRPr="00FB0A09" w:rsidRDefault="00467992" w:rsidP="00467992">
      <w:pPr>
        <w:rPr>
          <w:rFonts w:ascii="Arial" w:hAnsi="Arial" w:cs="Arial"/>
        </w:rPr>
      </w:pPr>
      <w:r w:rsidRPr="00FB0A09">
        <w:rPr>
          <w:rFonts w:ascii="Arial" w:hAnsi="Arial" w:cs="Arial"/>
        </w:rPr>
        <w:t>•</w:t>
      </w:r>
      <w:r w:rsidRPr="00FB0A09">
        <w:rPr>
          <w:rFonts w:ascii="Arial" w:hAnsi="Arial" w:cs="Arial"/>
          <w:i/>
        </w:rPr>
        <w:t>Midterm exam</w:t>
      </w:r>
      <w:r w:rsidRPr="00FB0A09">
        <w:rPr>
          <w:rFonts w:ascii="Arial" w:hAnsi="Arial" w:cs="Arial"/>
        </w:rPr>
        <w:t>– 10%</w:t>
      </w:r>
    </w:p>
    <w:p w14:paraId="68047ABC" w14:textId="77777777" w:rsidR="00467992" w:rsidRPr="00FB0A09" w:rsidRDefault="00467992" w:rsidP="00467992">
      <w:pPr>
        <w:rPr>
          <w:rFonts w:ascii="Arial" w:hAnsi="Arial" w:cs="Arial"/>
        </w:rPr>
      </w:pPr>
      <w:r w:rsidRPr="00FB0A09">
        <w:rPr>
          <w:rFonts w:ascii="Arial" w:hAnsi="Arial" w:cs="Arial"/>
        </w:rPr>
        <w:t>•</w:t>
      </w:r>
      <w:r w:rsidRPr="00FB0A09">
        <w:rPr>
          <w:rFonts w:ascii="Arial" w:hAnsi="Arial" w:cs="Arial"/>
          <w:i/>
        </w:rPr>
        <w:t>10 page analysis paper</w:t>
      </w:r>
      <w:r w:rsidRPr="00FB0A09">
        <w:rPr>
          <w:rFonts w:ascii="Arial" w:hAnsi="Arial" w:cs="Arial"/>
        </w:rPr>
        <w:t>– 35%</w:t>
      </w:r>
    </w:p>
    <w:p w14:paraId="0EE56EB1" w14:textId="77777777" w:rsidR="00467992" w:rsidRPr="00FB0A09" w:rsidRDefault="00467992" w:rsidP="00467992">
      <w:pPr>
        <w:rPr>
          <w:rFonts w:ascii="Arial" w:hAnsi="Arial" w:cs="Arial"/>
        </w:rPr>
      </w:pPr>
      <w:r w:rsidRPr="00FB0A09">
        <w:rPr>
          <w:rFonts w:ascii="Arial" w:hAnsi="Arial" w:cs="Arial"/>
        </w:rPr>
        <w:t>•</w:t>
      </w:r>
      <w:r w:rsidRPr="00FB0A09">
        <w:rPr>
          <w:rFonts w:ascii="Arial" w:hAnsi="Arial" w:cs="Arial"/>
          <w:i/>
        </w:rPr>
        <w:t>Final Exam</w:t>
      </w:r>
      <w:r w:rsidRPr="00FB0A09">
        <w:rPr>
          <w:rFonts w:ascii="Arial" w:hAnsi="Arial" w:cs="Arial"/>
        </w:rPr>
        <w:t>–– 25%</w:t>
      </w:r>
    </w:p>
    <w:p w14:paraId="12D44176" w14:textId="77777777" w:rsidR="00467992" w:rsidRPr="00FB0A09" w:rsidRDefault="00467992" w:rsidP="00467992">
      <w:pPr>
        <w:rPr>
          <w:rFonts w:ascii="Arial" w:eastAsia="MS Mincho" w:hAnsi="Arial" w:cs="Arial"/>
        </w:rPr>
      </w:pPr>
    </w:p>
    <w:p w14:paraId="73E01871" w14:textId="77777777" w:rsidR="00467992" w:rsidRPr="00FB0A09" w:rsidRDefault="00467992" w:rsidP="00467992">
      <w:pPr>
        <w:rPr>
          <w:rFonts w:ascii="Arial" w:eastAsia="MS Mincho" w:hAnsi="Arial" w:cs="Arial"/>
        </w:rPr>
      </w:pPr>
    </w:p>
    <w:p w14:paraId="77169950" w14:textId="77777777" w:rsidR="00467992" w:rsidRPr="00FB0A09" w:rsidRDefault="00467992" w:rsidP="00467992">
      <w:pPr>
        <w:rPr>
          <w:rFonts w:ascii="Arial" w:eastAsia="MS Mincho" w:hAnsi="Arial" w:cs="Arial"/>
          <w:b/>
        </w:rPr>
      </w:pPr>
      <w:r w:rsidRPr="00FB0A09">
        <w:rPr>
          <w:rFonts w:ascii="Arial" w:eastAsia="MS Mincho" w:hAnsi="Arial" w:cs="Arial"/>
          <w:b/>
        </w:rPr>
        <w:t>ACADEMIC INTEGRITY POLICY STATEMENT</w:t>
      </w:r>
    </w:p>
    <w:p w14:paraId="3904926A" w14:textId="77777777" w:rsidR="00467992" w:rsidRPr="00FB0A09" w:rsidRDefault="00467992" w:rsidP="00467992">
      <w:pPr>
        <w:rPr>
          <w:rFonts w:ascii="Arial" w:eastAsia="MS Mincho" w:hAnsi="Arial" w:cs="Arial"/>
        </w:rPr>
      </w:pPr>
      <w:r w:rsidRPr="00FB0A09">
        <w:rPr>
          <w:rFonts w:ascii="Arial" w:eastAsia="MS Mincho" w:hAnsi="Arial" w:cs="Arial"/>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r w:rsidRPr="00FB0A09">
        <w:rPr>
          <w:rFonts w:ascii="Arial" w:eastAsia="MS Mincho" w:hAnsi="Arial" w:cs="Arial"/>
        </w:rPr>
        <w:cr/>
      </w:r>
    </w:p>
    <w:p w14:paraId="7F71CC30" w14:textId="77777777" w:rsidR="00467992" w:rsidRPr="00FB0A09" w:rsidRDefault="00467992" w:rsidP="00467992">
      <w:pPr>
        <w:rPr>
          <w:rFonts w:ascii="Arial" w:eastAsia="MS Mincho" w:hAnsi="Arial" w:cs="Arial"/>
        </w:rPr>
      </w:pPr>
    </w:p>
    <w:p w14:paraId="4BB34BEB" w14:textId="77777777" w:rsidR="00467992" w:rsidRPr="00FB0A09" w:rsidRDefault="00467992" w:rsidP="00467992">
      <w:pPr>
        <w:rPr>
          <w:rFonts w:ascii="Arial" w:eastAsia="MS Mincho" w:hAnsi="Arial" w:cs="Arial"/>
        </w:rPr>
      </w:pPr>
      <w:r w:rsidRPr="00FB0A09">
        <w:rPr>
          <w:rFonts w:ascii="Arial" w:eastAsia="MS Mincho" w:hAnsi="Arial" w:cs="Arial"/>
          <w:b/>
        </w:rPr>
        <w:t>COLLEGE POLICY ON ABSENCE/</w:t>
      </w:r>
      <w:proofErr w:type="gramStart"/>
      <w:r w:rsidRPr="00FB0A09">
        <w:rPr>
          <w:rFonts w:ascii="Arial" w:eastAsia="MS Mincho" w:hAnsi="Arial" w:cs="Arial"/>
          <w:b/>
        </w:rPr>
        <w:t>LATENESS</w:t>
      </w:r>
      <w:r w:rsidRPr="00FB0A09">
        <w:rPr>
          <w:rFonts w:ascii="Arial" w:eastAsia="MS Mincho" w:hAnsi="Arial" w:cs="Arial"/>
        </w:rPr>
        <w:t xml:space="preserve"> </w:t>
      </w:r>
      <w:r w:rsidRPr="00FB0A09">
        <w:rPr>
          <w:rFonts w:ascii="Arial" w:eastAsia="MS Mincho" w:hAnsi="Arial" w:cs="Arial"/>
        </w:rPr>
        <w:cr/>
        <w:t>A</w:t>
      </w:r>
      <w:proofErr w:type="gramEnd"/>
      <w:r w:rsidRPr="00FB0A09">
        <w:rPr>
          <w:rFonts w:ascii="Arial" w:eastAsia="MS Mincho" w:hAnsi="Arial" w:cs="Arial"/>
        </w:rPr>
        <w:t xml:space="preserve"> student may be absent without penalty for 10% of the number of scheduled class meetings during the semester as follows: </w:t>
      </w:r>
      <w:r w:rsidRPr="00FB0A09">
        <w:rPr>
          <w:rFonts w:ascii="Arial" w:eastAsia="MS Mincho" w:hAnsi="Arial" w:cs="Arial"/>
        </w:rPr>
        <w:cr/>
        <w:t xml:space="preserve">Class Meets Allowable Absence </w:t>
      </w:r>
    </w:p>
    <w:p w14:paraId="3874413A" w14:textId="77777777" w:rsidR="00467992" w:rsidRPr="00FB0A09" w:rsidRDefault="00467992" w:rsidP="00467992">
      <w:pPr>
        <w:ind w:left="720"/>
        <w:rPr>
          <w:rFonts w:ascii="Arial" w:eastAsia="MS Mincho" w:hAnsi="Arial" w:cs="Arial"/>
        </w:rPr>
      </w:pPr>
      <w:r w:rsidRPr="00FB0A09">
        <w:rPr>
          <w:rFonts w:ascii="Arial" w:eastAsia="MS Mincho" w:hAnsi="Arial" w:cs="Arial"/>
        </w:rPr>
        <w:t xml:space="preserve">1 time/week 2 </w:t>
      </w:r>
      <w:proofErr w:type="gramStart"/>
      <w:r w:rsidRPr="00FB0A09">
        <w:rPr>
          <w:rFonts w:ascii="Arial" w:eastAsia="MS Mincho" w:hAnsi="Arial" w:cs="Arial"/>
        </w:rPr>
        <w:t xml:space="preserve">classes </w:t>
      </w:r>
      <w:r w:rsidRPr="00FB0A09">
        <w:rPr>
          <w:rFonts w:ascii="Arial" w:eastAsia="MS Mincho" w:hAnsi="Arial" w:cs="Arial"/>
        </w:rPr>
        <w:cr/>
        <w:t>2</w:t>
      </w:r>
      <w:proofErr w:type="gramEnd"/>
      <w:r w:rsidRPr="00FB0A09">
        <w:rPr>
          <w:rFonts w:ascii="Arial" w:eastAsia="MS Mincho" w:hAnsi="Arial" w:cs="Arial"/>
        </w:rPr>
        <w:t xml:space="preserve"> times/week 3 classes </w:t>
      </w:r>
      <w:r w:rsidRPr="00FB0A09">
        <w:rPr>
          <w:rFonts w:ascii="Arial" w:eastAsia="MS Mincho" w:hAnsi="Arial" w:cs="Arial"/>
        </w:rPr>
        <w:cr/>
        <w:t xml:space="preserve">3 times/week 4 classes </w:t>
      </w:r>
      <w:r w:rsidRPr="00FB0A09">
        <w:rPr>
          <w:rFonts w:ascii="Arial" w:eastAsia="MS Mincho" w:hAnsi="Arial" w:cs="Arial"/>
        </w:rPr>
        <w:cr/>
      </w:r>
    </w:p>
    <w:p w14:paraId="5EF71327" w14:textId="77777777" w:rsidR="00467992" w:rsidRPr="00FB0A09" w:rsidRDefault="00467992" w:rsidP="00467992">
      <w:pPr>
        <w:rPr>
          <w:rFonts w:ascii="Arial" w:hAnsi="Arial" w:cs="Arial"/>
        </w:rPr>
      </w:pPr>
    </w:p>
    <w:p w14:paraId="47A6AB24" w14:textId="77777777" w:rsidR="00467992" w:rsidRPr="00FB0A09" w:rsidRDefault="00467992" w:rsidP="00467992">
      <w:pPr>
        <w:rPr>
          <w:rFonts w:ascii="Arial" w:hAnsi="Arial" w:cs="Arial"/>
        </w:rPr>
      </w:pPr>
      <w:r w:rsidRPr="00FB0A09">
        <w:rPr>
          <w:rFonts w:ascii="Arial" w:eastAsia="MS Mincho" w:hAnsi="Arial" w:cs="Arial"/>
          <w:b/>
        </w:rPr>
        <w:t>Reviewed/Revised by</w:t>
      </w:r>
      <w:r w:rsidRPr="00FB0A09">
        <w:rPr>
          <w:rFonts w:ascii="Arial" w:eastAsia="MS Mincho" w:hAnsi="Arial" w:cs="Arial"/>
        </w:rPr>
        <w:t xml:space="preserve">:    Dr. L. Pope </w:t>
      </w:r>
      <w:proofErr w:type="gramStart"/>
      <w:r w:rsidRPr="00FB0A09">
        <w:rPr>
          <w:rFonts w:ascii="Arial" w:eastAsia="MS Mincho" w:hAnsi="Arial" w:cs="Arial"/>
        </w:rPr>
        <w:t>Fischer  Date</w:t>
      </w:r>
      <w:proofErr w:type="gramEnd"/>
      <w:r w:rsidRPr="00FB0A09">
        <w:rPr>
          <w:rFonts w:ascii="Arial" w:eastAsia="MS Mincho" w:hAnsi="Arial" w:cs="Arial"/>
        </w:rPr>
        <w:t xml:space="preserve">: </w:t>
      </w:r>
      <w:r>
        <w:rPr>
          <w:rFonts w:ascii="Arial" w:eastAsia="MS Mincho" w:hAnsi="Arial" w:cs="Arial"/>
        </w:rPr>
        <w:t>January 24, 2013</w:t>
      </w:r>
    </w:p>
    <w:p w14:paraId="6000541A" w14:textId="77777777" w:rsidR="00467992" w:rsidRPr="00FB0A09" w:rsidRDefault="00467992" w:rsidP="00467992">
      <w:pPr>
        <w:rPr>
          <w:rFonts w:ascii="Arial" w:hAnsi="Arial" w:cs="Arial"/>
        </w:rPr>
      </w:pPr>
    </w:p>
    <w:p w14:paraId="07A742FD" w14:textId="77777777" w:rsidR="00467992" w:rsidRPr="00FB0A09" w:rsidRDefault="00467992" w:rsidP="00467992">
      <w:pPr>
        <w:rPr>
          <w:rFonts w:ascii="Arial" w:hAnsi="Arial" w:cs="Arial"/>
        </w:rPr>
      </w:pPr>
      <w:r w:rsidRPr="00FB0A09">
        <w:rPr>
          <w:rFonts w:ascii="Arial" w:hAnsi="Arial" w:cs="Arial"/>
        </w:rPr>
        <w:br w:type="page"/>
      </w:r>
    </w:p>
    <w:p w14:paraId="36C199B6" w14:textId="77777777" w:rsidR="00467992" w:rsidRPr="00FB0A09" w:rsidRDefault="00467992" w:rsidP="00467992">
      <w:pPr>
        <w:rPr>
          <w:rFonts w:ascii="Arial" w:hAnsi="Arial" w:cs="Arial"/>
        </w:rPr>
      </w:pPr>
      <w:r w:rsidRPr="00FB0A09">
        <w:rPr>
          <w:rFonts w:ascii="Arial" w:hAnsi="Arial" w:cs="Arial"/>
        </w:rPr>
        <w:lastRenderedPageBreak/>
        <w:t>SAMPLE SYLLABUS:</w:t>
      </w:r>
    </w:p>
    <w:p w14:paraId="3C329EA1" w14:textId="77777777" w:rsidR="00467992" w:rsidRPr="00FB0A09" w:rsidRDefault="00467992" w:rsidP="00467992">
      <w:pPr>
        <w:rPr>
          <w:rFonts w:ascii="Arial" w:eastAsia="MS Mincho" w:hAnsi="Arial" w:cs="Arial"/>
          <w:b/>
        </w:rPr>
      </w:pPr>
      <w:r w:rsidRPr="00FB0A09">
        <w:rPr>
          <w:rFonts w:ascii="Arial" w:eastAsia="MS Mincho" w:hAnsi="Arial" w:cs="Arial"/>
          <w:b/>
        </w:rPr>
        <w:t xml:space="preserve">SYLLABUS – </w:t>
      </w:r>
      <w:proofErr w:type="gramStart"/>
      <w:r w:rsidRPr="00FB0A09">
        <w:rPr>
          <w:rFonts w:ascii="Arial" w:eastAsia="MS Mincho" w:hAnsi="Arial" w:cs="Arial"/>
          <w:b/>
        </w:rPr>
        <w:t>Spring</w:t>
      </w:r>
      <w:proofErr w:type="gramEnd"/>
      <w:r w:rsidRPr="00FB0A09">
        <w:rPr>
          <w:rFonts w:ascii="Arial" w:eastAsia="MS Mincho" w:hAnsi="Arial" w:cs="Arial"/>
          <w:b/>
        </w:rPr>
        <w:t xml:space="preserve"> 2013</w:t>
      </w:r>
    </w:p>
    <w:p w14:paraId="7CFC5336" w14:textId="77777777" w:rsidR="00467992" w:rsidRPr="00FB0A09" w:rsidRDefault="00467992" w:rsidP="00467992">
      <w:pPr>
        <w:jc w:val="center"/>
        <w:rPr>
          <w:rFonts w:ascii="Arial" w:eastAsia="MS Mincho" w:hAnsi="Arial" w:cs="Arial"/>
          <w:b/>
        </w:rPr>
      </w:pPr>
      <w:r w:rsidRPr="00FB0A09">
        <w:rPr>
          <w:rFonts w:ascii="Arial" w:eastAsia="MS Mincho" w:hAnsi="Arial" w:cs="Arial"/>
          <w:b/>
        </w:rPr>
        <w:t>New York City College of Technology</w:t>
      </w:r>
    </w:p>
    <w:p w14:paraId="77113ED1" w14:textId="77777777" w:rsidR="00467992" w:rsidRPr="00FB0A09" w:rsidRDefault="00467992" w:rsidP="00467992">
      <w:pPr>
        <w:jc w:val="center"/>
        <w:rPr>
          <w:rFonts w:ascii="Arial" w:eastAsia="MS Mincho" w:hAnsi="Arial" w:cs="Arial"/>
        </w:rPr>
      </w:pPr>
      <w:r w:rsidRPr="00FB0A09">
        <w:rPr>
          <w:rFonts w:ascii="Arial" w:eastAsia="MS Mincho" w:hAnsi="Arial" w:cs="Arial"/>
          <w:b/>
        </w:rPr>
        <w:t xml:space="preserve">Social Science Department </w:t>
      </w:r>
    </w:p>
    <w:p w14:paraId="6BA3D009" w14:textId="77777777" w:rsidR="00467992" w:rsidRPr="00FB0A09" w:rsidRDefault="00467992" w:rsidP="00467992">
      <w:pPr>
        <w:rPr>
          <w:rFonts w:ascii="Arial" w:eastAsia="MS Mincho" w:hAnsi="Arial" w:cs="Arial"/>
        </w:rPr>
      </w:pPr>
      <w:r w:rsidRPr="00FB0A09">
        <w:rPr>
          <w:rFonts w:ascii="Arial" w:eastAsia="MS Mincho" w:hAnsi="Arial" w:cs="Arial"/>
          <w:b/>
        </w:rPr>
        <w:t>COURSE CODE:</w:t>
      </w:r>
      <w:r w:rsidRPr="00FB0A09">
        <w:rPr>
          <w:rFonts w:ascii="Arial" w:eastAsia="MS Mincho" w:hAnsi="Arial" w:cs="Arial"/>
        </w:rPr>
        <w:t xml:space="preserve">  ANTH 1102, section 6701</w:t>
      </w:r>
    </w:p>
    <w:p w14:paraId="0670C9B5" w14:textId="77777777" w:rsidR="00467992" w:rsidRPr="00FB0A09" w:rsidRDefault="00467992" w:rsidP="00467992">
      <w:pPr>
        <w:rPr>
          <w:rFonts w:ascii="Arial" w:eastAsia="MS Mincho" w:hAnsi="Arial" w:cs="Arial"/>
        </w:rPr>
      </w:pPr>
      <w:r w:rsidRPr="00FB0A09">
        <w:rPr>
          <w:rFonts w:ascii="Arial" w:eastAsia="MS Mincho" w:hAnsi="Arial" w:cs="Arial"/>
        </w:rPr>
        <w:t xml:space="preserve"> </w:t>
      </w:r>
      <w:r w:rsidRPr="00FB0A09">
        <w:rPr>
          <w:rFonts w:ascii="Arial" w:eastAsia="MS Mincho" w:hAnsi="Arial" w:cs="Arial"/>
          <w:b/>
        </w:rPr>
        <w:t>TITLE:</w:t>
      </w:r>
      <w:r w:rsidRPr="00FB0A09">
        <w:rPr>
          <w:rFonts w:ascii="Arial" w:eastAsia="MS Mincho" w:hAnsi="Arial" w:cs="Arial"/>
        </w:rPr>
        <w:t xml:space="preserve">  COMPARATIVE RELIGION, Monday &amp; Wednesdays 10-11:15, </w:t>
      </w:r>
      <w:proofErr w:type="spellStart"/>
      <w:r w:rsidRPr="00FB0A09">
        <w:rPr>
          <w:rFonts w:ascii="Arial" w:eastAsia="MS Mincho" w:hAnsi="Arial" w:cs="Arial"/>
        </w:rPr>
        <w:t>Namm</w:t>
      </w:r>
      <w:proofErr w:type="spellEnd"/>
      <w:r w:rsidRPr="00FB0A09">
        <w:rPr>
          <w:rFonts w:ascii="Arial" w:eastAsia="MS Mincho" w:hAnsi="Arial" w:cs="Arial"/>
        </w:rPr>
        <w:t xml:space="preserve"> 523</w:t>
      </w:r>
    </w:p>
    <w:p w14:paraId="2FF6CF8A" w14:textId="77777777" w:rsidR="00467992" w:rsidRPr="00FB0A09" w:rsidRDefault="00467992" w:rsidP="00467992">
      <w:pPr>
        <w:rPr>
          <w:rFonts w:ascii="Arial" w:eastAsia="MS Mincho" w:hAnsi="Arial" w:cs="Arial"/>
        </w:rPr>
      </w:pPr>
      <w:r w:rsidRPr="00FB0A09">
        <w:rPr>
          <w:rFonts w:ascii="Arial" w:eastAsia="MS Mincho" w:hAnsi="Arial" w:cs="Arial"/>
        </w:rPr>
        <w:t xml:space="preserve"> </w:t>
      </w:r>
      <w:r w:rsidRPr="00FB0A09">
        <w:rPr>
          <w:rFonts w:ascii="Arial" w:eastAsia="MS Mincho" w:hAnsi="Arial" w:cs="Arial"/>
          <w:b/>
        </w:rPr>
        <w:t xml:space="preserve">Number of class hours, lab hours if applicable, credits: </w:t>
      </w:r>
      <w:r w:rsidRPr="00FB0A09">
        <w:rPr>
          <w:rFonts w:ascii="Arial" w:eastAsia="MS Mincho" w:hAnsi="Arial" w:cs="Arial"/>
        </w:rPr>
        <w:t>3 Class hours, 3 credits, BS Core</w:t>
      </w:r>
    </w:p>
    <w:p w14:paraId="2A84B01C" w14:textId="77777777" w:rsidR="00467992" w:rsidRPr="00FB0A09" w:rsidRDefault="00467992" w:rsidP="00467992">
      <w:pPr>
        <w:rPr>
          <w:rFonts w:ascii="Arial" w:eastAsia="MS Mincho" w:hAnsi="Arial" w:cs="Arial"/>
          <w:b/>
        </w:rPr>
      </w:pPr>
      <w:r w:rsidRPr="00FB0A09">
        <w:rPr>
          <w:rFonts w:ascii="Arial" w:eastAsia="MS Mincho" w:hAnsi="Arial" w:cs="Arial"/>
          <w:b/>
        </w:rPr>
        <w:t>INSTRUCTOR</w:t>
      </w:r>
    </w:p>
    <w:p w14:paraId="3F64E6E2" w14:textId="77777777" w:rsidR="00467992" w:rsidRPr="00FB0A09" w:rsidRDefault="00467992" w:rsidP="00467992">
      <w:pPr>
        <w:rPr>
          <w:rFonts w:ascii="Arial" w:eastAsia="MS Mincho" w:hAnsi="Arial" w:cs="Arial"/>
        </w:rPr>
      </w:pPr>
      <w:r w:rsidRPr="00FB0A09">
        <w:rPr>
          <w:rFonts w:ascii="Arial" w:eastAsia="MS Mincho" w:hAnsi="Arial" w:cs="Arial"/>
        </w:rPr>
        <w:t>Dr. Lisa Pope Fischer</w:t>
      </w:r>
    </w:p>
    <w:p w14:paraId="1CFA353C" w14:textId="77777777" w:rsidR="00467992" w:rsidRPr="00FB0A09" w:rsidRDefault="00467992" w:rsidP="00467992">
      <w:pPr>
        <w:rPr>
          <w:rFonts w:ascii="Arial" w:eastAsia="MS Mincho" w:hAnsi="Arial" w:cs="Arial"/>
        </w:rPr>
      </w:pPr>
      <w:r w:rsidRPr="00FB0A09">
        <w:rPr>
          <w:rFonts w:ascii="Arial" w:eastAsia="MS Mincho" w:hAnsi="Arial" w:cs="Arial"/>
        </w:rPr>
        <w:t>LPopeFischer@citytech.cuny.edu</w:t>
      </w:r>
    </w:p>
    <w:p w14:paraId="45D8FD10" w14:textId="77777777" w:rsidR="00467992" w:rsidRPr="00FB0A09" w:rsidRDefault="00467992" w:rsidP="00467992">
      <w:pPr>
        <w:rPr>
          <w:rFonts w:ascii="Arial" w:eastAsia="MS Mincho" w:hAnsi="Arial" w:cs="Arial"/>
        </w:rPr>
      </w:pPr>
      <w:r w:rsidRPr="00FB0A09">
        <w:rPr>
          <w:rFonts w:ascii="Arial" w:eastAsia="MS Mincho" w:hAnsi="Arial" w:cs="Arial"/>
        </w:rPr>
        <w:t>718-260-5742</w:t>
      </w:r>
    </w:p>
    <w:p w14:paraId="3071267B" w14:textId="77777777" w:rsidR="00467992" w:rsidRPr="00FB0A09" w:rsidRDefault="00467992" w:rsidP="00467992">
      <w:pPr>
        <w:rPr>
          <w:rFonts w:ascii="Arial" w:eastAsia="MS Mincho" w:hAnsi="Arial" w:cs="Arial"/>
        </w:rPr>
      </w:pPr>
      <w:proofErr w:type="spellStart"/>
      <w:r w:rsidRPr="00FB0A09">
        <w:rPr>
          <w:rFonts w:ascii="Arial" w:eastAsia="MS Mincho" w:hAnsi="Arial" w:cs="Arial"/>
        </w:rPr>
        <w:t>Namm</w:t>
      </w:r>
      <w:proofErr w:type="spellEnd"/>
      <w:r w:rsidRPr="00FB0A09">
        <w:rPr>
          <w:rFonts w:ascii="Arial" w:eastAsia="MS Mincho" w:hAnsi="Arial" w:cs="Arial"/>
        </w:rPr>
        <w:t xml:space="preserve"> 627, Office Hours Mondays 1-2</w:t>
      </w:r>
    </w:p>
    <w:p w14:paraId="7FDE0416" w14:textId="77777777" w:rsidR="00467992" w:rsidRPr="00FB0A09" w:rsidRDefault="00467992" w:rsidP="00467992">
      <w:pPr>
        <w:rPr>
          <w:rFonts w:ascii="Arial" w:eastAsia="MS Mincho" w:hAnsi="Arial" w:cs="Arial"/>
        </w:rPr>
      </w:pPr>
    </w:p>
    <w:p w14:paraId="034FC42B" w14:textId="77777777" w:rsidR="00467992" w:rsidRPr="00FB0A09" w:rsidRDefault="00467992" w:rsidP="00467992">
      <w:pPr>
        <w:rPr>
          <w:rFonts w:ascii="Arial" w:eastAsia="MS Mincho" w:hAnsi="Arial" w:cs="Arial"/>
          <w:b/>
        </w:rPr>
      </w:pPr>
      <w:r w:rsidRPr="00FB0A09">
        <w:rPr>
          <w:rFonts w:ascii="Arial" w:eastAsia="MS Mincho" w:hAnsi="Arial" w:cs="Arial"/>
          <w:b/>
        </w:rPr>
        <w:t xml:space="preserve">COURSE DESCRIPTION:  </w:t>
      </w:r>
    </w:p>
    <w:p w14:paraId="262568FC" w14:textId="77777777" w:rsidR="00467992" w:rsidRPr="00FB0A09" w:rsidRDefault="00467992" w:rsidP="00467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B0A09">
        <w:rPr>
          <w:rFonts w:ascii="Arial" w:eastAsia="MS Mincho" w:hAnsi="Arial" w:cs="Arial"/>
        </w:rPr>
        <w:t xml:space="preserve"> </w:t>
      </w:r>
      <w:r w:rsidRPr="00FB0A09">
        <w:rPr>
          <w:rFonts w:ascii="Arial" w:hAnsi="Arial" w:cs="Arial"/>
        </w:rPr>
        <w:t>People rely on religion and various belief systems to bring meaning and understanding to everyday life. This course will show how anthropologists unravel and interpret cultural belief systems to gain insight into the cultural environment. Cross-cultural ethnographic examples will illustrate the various ways in which anthropologists analyze belief systems as a way to understand a culture.  Topics include religion, worldview, symbolism, taboo, myth, ritual, witchcraft, shamanism, religious practitioners, magic, healing, and spirits.  Students must be prepared to look at both literate and pre-literate ritual systems.  Non-Western systems are contrasted with religious of the Western world.  Theoretical approaches to religious systems will be included along with an observational field project.</w:t>
      </w:r>
    </w:p>
    <w:p w14:paraId="04394A58" w14:textId="77777777" w:rsidR="00467992" w:rsidRPr="00FB0A09" w:rsidRDefault="00467992" w:rsidP="00467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4E5BE54" w14:textId="77777777" w:rsidR="00467992" w:rsidRPr="00FB0A09" w:rsidRDefault="00467992" w:rsidP="00467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B0A09">
        <w:rPr>
          <w:rFonts w:ascii="Arial" w:hAnsi="Arial" w:cs="Arial"/>
        </w:rPr>
        <w:t xml:space="preserve">Some of the underlying questions addressed in the course include: (a) </w:t>
      </w:r>
      <w:proofErr w:type="gramStart"/>
      <w:r w:rsidRPr="00FB0A09">
        <w:rPr>
          <w:rFonts w:ascii="Arial" w:hAnsi="Arial" w:cs="Arial"/>
        </w:rPr>
        <w:t>In</w:t>
      </w:r>
      <w:proofErr w:type="gramEnd"/>
      <w:r w:rsidRPr="00FB0A09">
        <w:rPr>
          <w:rFonts w:ascii="Arial" w:hAnsi="Arial" w:cs="Arial"/>
        </w:rPr>
        <w:t xml:space="preserve"> what ways do belief systems reflect the socio-cultural environment in which they take place? (b) What are the implications of culture, power, and social inequities in the expression and interpretation of systems of belief? (c) How can we identify myth, rituals, magic, and religion within our own society and what can this tell us about our culture?</w:t>
      </w:r>
    </w:p>
    <w:p w14:paraId="1CC36460" w14:textId="77777777" w:rsidR="00467992" w:rsidRPr="00FB0A09" w:rsidRDefault="00467992" w:rsidP="00467992">
      <w:pPr>
        <w:rPr>
          <w:rFonts w:ascii="Arial" w:eastAsia="MS Mincho" w:hAnsi="Arial" w:cs="Arial"/>
        </w:rPr>
      </w:pPr>
    </w:p>
    <w:p w14:paraId="0EEE71C6" w14:textId="77777777" w:rsidR="00467992" w:rsidRPr="00FB0A09" w:rsidRDefault="00467992" w:rsidP="00467992">
      <w:pPr>
        <w:rPr>
          <w:rFonts w:ascii="Arial" w:eastAsia="MS Mincho" w:hAnsi="Arial" w:cs="Arial"/>
          <w:b/>
        </w:rPr>
      </w:pPr>
      <w:r w:rsidRPr="00FB0A09">
        <w:rPr>
          <w:rFonts w:ascii="Arial" w:eastAsia="MS Mincho" w:hAnsi="Arial" w:cs="Arial"/>
          <w:b/>
        </w:rPr>
        <w:t xml:space="preserve">COURSE CO/PREREQUISITE (S):  </w:t>
      </w:r>
    </w:p>
    <w:p w14:paraId="6C8F6390" w14:textId="77777777" w:rsidR="00467992" w:rsidRPr="00FB0A09" w:rsidRDefault="00467992" w:rsidP="00467992">
      <w:pPr>
        <w:rPr>
          <w:rFonts w:ascii="Arial" w:eastAsia="MS Mincho" w:hAnsi="Arial" w:cs="Arial"/>
        </w:rPr>
      </w:pPr>
      <w:r w:rsidRPr="00FB0A09">
        <w:rPr>
          <w:rFonts w:ascii="Arial" w:eastAsia="MS Mincho" w:hAnsi="Arial" w:cs="Arial"/>
        </w:rPr>
        <w:t xml:space="preserve"> </w:t>
      </w:r>
      <w:proofErr w:type="gramStart"/>
      <w:r w:rsidRPr="00FB0A09">
        <w:rPr>
          <w:rFonts w:ascii="Arial" w:eastAsia="MS Mincho" w:hAnsi="Arial" w:cs="Arial"/>
        </w:rPr>
        <w:t>CUNY proficiency in reading and writing.</w:t>
      </w:r>
      <w:proofErr w:type="gramEnd"/>
    </w:p>
    <w:p w14:paraId="53EB72B6" w14:textId="77777777" w:rsidR="00467992" w:rsidRPr="00FB0A09" w:rsidRDefault="00467992" w:rsidP="00467992">
      <w:pPr>
        <w:rPr>
          <w:rFonts w:ascii="Arial" w:eastAsia="MS Mincho" w:hAnsi="Arial" w:cs="Arial"/>
        </w:rPr>
      </w:pPr>
    </w:p>
    <w:p w14:paraId="0A9CA36F" w14:textId="77777777" w:rsidR="00467992" w:rsidRPr="00FB0A09" w:rsidRDefault="00467992" w:rsidP="00467992">
      <w:pPr>
        <w:rPr>
          <w:rFonts w:ascii="Arial" w:hAnsi="Arial" w:cs="Arial"/>
        </w:rPr>
      </w:pPr>
      <w:r w:rsidRPr="00FB0A09">
        <w:rPr>
          <w:rFonts w:ascii="Arial" w:eastAsia="MS Mincho" w:hAnsi="Arial" w:cs="Arial"/>
          <w:b/>
        </w:rPr>
        <w:t>REQUIRED TEXTBOOK (S) and MATERIALS</w:t>
      </w:r>
      <w:proofErr w:type="gramStart"/>
      <w:r w:rsidRPr="00FB0A09">
        <w:rPr>
          <w:rFonts w:ascii="Arial" w:eastAsia="MS Mincho" w:hAnsi="Arial" w:cs="Arial"/>
          <w:b/>
        </w:rPr>
        <w:t xml:space="preserve">* </w:t>
      </w:r>
      <w:r w:rsidRPr="00FB0A09">
        <w:rPr>
          <w:rFonts w:ascii="Arial" w:eastAsia="MS Mincho" w:hAnsi="Arial" w:cs="Arial"/>
          <w:b/>
        </w:rPr>
        <w:cr/>
      </w:r>
      <w:r w:rsidRPr="00FB0A09">
        <w:rPr>
          <w:rFonts w:ascii="Arial" w:hAnsi="Arial" w:cs="Arial"/>
        </w:rPr>
        <w:t>1</w:t>
      </w:r>
      <w:proofErr w:type="gramEnd"/>
      <w:r w:rsidRPr="00FB0A09">
        <w:rPr>
          <w:rFonts w:ascii="Arial" w:hAnsi="Arial" w:cs="Arial"/>
        </w:rPr>
        <w:t xml:space="preserve">) TITLE: </w:t>
      </w:r>
      <w:r w:rsidRPr="00FB0A09">
        <w:rPr>
          <w:rFonts w:ascii="Arial" w:hAnsi="Arial" w:cs="Arial"/>
          <w:u w:val="single"/>
        </w:rPr>
        <w:t>Reader in the Anthropology of Religion</w:t>
      </w:r>
      <w:r w:rsidRPr="00FB0A09">
        <w:rPr>
          <w:rFonts w:ascii="Arial" w:hAnsi="Arial" w:cs="Arial"/>
        </w:rPr>
        <w:t xml:space="preserve">.  </w:t>
      </w:r>
    </w:p>
    <w:p w14:paraId="3636A1B5" w14:textId="77777777" w:rsidR="00467992" w:rsidRPr="00FB0A09" w:rsidRDefault="00467992" w:rsidP="00467992">
      <w:pPr>
        <w:rPr>
          <w:rFonts w:ascii="Arial" w:hAnsi="Arial" w:cs="Arial"/>
        </w:rPr>
      </w:pPr>
      <w:r w:rsidRPr="00FB0A09">
        <w:rPr>
          <w:rFonts w:ascii="Arial" w:hAnsi="Arial" w:cs="Arial"/>
        </w:rPr>
        <w:t>EDITION: 2</w:t>
      </w:r>
      <w:r w:rsidRPr="00FB0A09">
        <w:rPr>
          <w:rFonts w:ascii="Arial" w:hAnsi="Arial" w:cs="Arial"/>
          <w:vertAlign w:val="superscript"/>
        </w:rPr>
        <w:t>nd</w:t>
      </w:r>
      <w:r w:rsidRPr="00FB0A09">
        <w:rPr>
          <w:rFonts w:ascii="Arial" w:hAnsi="Arial" w:cs="Arial"/>
        </w:rPr>
        <w:t xml:space="preserve"> Ed., 2008 ISBN#1405136146</w:t>
      </w:r>
    </w:p>
    <w:p w14:paraId="68E6620F" w14:textId="77777777" w:rsidR="00467992" w:rsidRPr="00FB0A09" w:rsidRDefault="00467992" w:rsidP="00467992">
      <w:pPr>
        <w:rPr>
          <w:rFonts w:ascii="Arial" w:hAnsi="Arial" w:cs="Arial"/>
        </w:rPr>
      </w:pPr>
      <w:r w:rsidRPr="00FB0A09">
        <w:rPr>
          <w:rFonts w:ascii="Arial" w:hAnsi="Arial" w:cs="Arial"/>
        </w:rPr>
        <w:t xml:space="preserve">AUTHOR: Michael </w:t>
      </w:r>
      <w:proofErr w:type="spellStart"/>
      <w:r w:rsidRPr="00FB0A09">
        <w:rPr>
          <w:rFonts w:ascii="Arial" w:hAnsi="Arial" w:cs="Arial"/>
        </w:rPr>
        <w:t>Lambek</w:t>
      </w:r>
      <w:proofErr w:type="spellEnd"/>
      <w:r w:rsidRPr="00FB0A09">
        <w:rPr>
          <w:rFonts w:ascii="Arial" w:hAnsi="Arial" w:cs="Arial"/>
        </w:rPr>
        <w:t xml:space="preserve"> </w:t>
      </w:r>
    </w:p>
    <w:p w14:paraId="694CDA53" w14:textId="77777777" w:rsidR="00467992" w:rsidRPr="00FB0A09" w:rsidRDefault="00467992" w:rsidP="00467992">
      <w:pPr>
        <w:rPr>
          <w:rFonts w:ascii="Arial" w:hAnsi="Arial" w:cs="Arial"/>
        </w:rPr>
      </w:pPr>
      <w:r w:rsidRPr="00FB0A09">
        <w:rPr>
          <w:rFonts w:ascii="Arial" w:hAnsi="Arial" w:cs="Arial"/>
        </w:rPr>
        <w:t xml:space="preserve">PUBLISHER: Malden, MA: Blackwell Anthologies. </w:t>
      </w:r>
    </w:p>
    <w:p w14:paraId="44608C2D" w14:textId="77777777" w:rsidR="00467992" w:rsidRPr="00FB0A09" w:rsidRDefault="00467992" w:rsidP="00467992">
      <w:pPr>
        <w:rPr>
          <w:rFonts w:ascii="Arial" w:hAnsi="Arial" w:cs="Arial"/>
        </w:rPr>
      </w:pPr>
    </w:p>
    <w:p w14:paraId="46EE7503" w14:textId="77777777" w:rsidR="00467992" w:rsidRPr="00FB0A09" w:rsidRDefault="00467992" w:rsidP="00467992">
      <w:pPr>
        <w:rPr>
          <w:rFonts w:ascii="Arial" w:hAnsi="Arial" w:cs="Arial"/>
        </w:rPr>
      </w:pPr>
      <w:r w:rsidRPr="00FB0A09">
        <w:rPr>
          <w:rFonts w:ascii="Arial" w:hAnsi="Arial" w:cs="Arial"/>
        </w:rPr>
        <w:t xml:space="preserve">2) TITLE: </w:t>
      </w:r>
      <w:r w:rsidRPr="00FB0A09">
        <w:rPr>
          <w:rFonts w:ascii="Arial" w:hAnsi="Arial" w:cs="Arial"/>
          <w:u w:val="single"/>
        </w:rPr>
        <w:t xml:space="preserve">Mama Lola:  A </w:t>
      </w:r>
      <w:proofErr w:type="spellStart"/>
      <w:r w:rsidRPr="00FB0A09">
        <w:rPr>
          <w:rFonts w:ascii="Arial" w:hAnsi="Arial" w:cs="Arial"/>
          <w:u w:val="single"/>
        </w:rPr>
        <w:t>Vodou</w:t>
      </w:r>
      <w:proofErr w:type="spellEnd"/>
      <w:r w:rsidRPr="00FB0A09">
        <w:rPr>
          <w:rFonts w:ascii="Arial" w:hAnsi="Arial" w:cs="Arial"/>
          <w:u w:val="single"/>
        </w:rPr>
        <w:t xml:space="preserve"> Priestess in Brooklyn</w:t>
      </w:r>
      <w:r w:rsidRPr="00FB0A09">
        <w:rPr>
          <w:rFonts w:ascii="Arial" w:hAnsi="Arial" w:cs="Arial"/>
        </w:rPr>
        <w:t xml:space="preserve">. </w:t>
      </w:r>
    </w:p>
    <w:p w14:paraId="450BC5B0" w14:textId="77777777" w:rsidR="00467992" w:rsidRPr="00FB0A09" w:rsidRDefault="00467992" w:rsidP="00467992">
      <w:pPr>
        <w:rPr>
          <w:rFonts w:ascii="Arial" w:hAnsi="Arial" w:cs="Arial"/>
        </w:rPr>
      </w:pPr>
      <w:r w:rsidRPr="00FB0A09">
        <w:rPr>
          <w:rFonts w:ascii="Arial" w:hAnsi="Arial" w:cs="Arial"/>
        </w:rPr>
        <w:t xml:space="preserve">EDITION: Any edition is fine. </w:t>
      </w:r>
    </w:p>
    <w:p w14:paraId="6FABC35B" w14:textId="77777777" w:rsidR="00467992" w:rsidRPr="00FB0A09" w:rsidRDefault="00467992" w:rsidP="00467992">
      <w:pPr>
        <w:rPr>
          <w:rFonts w:ascii="Arial" w:hAnsi="Arial" w:cs="Arial"/>
        </w:rPr>
      </w:pPr>
      <w:r w:rsidRPr="00FB0A09">
        <w:rPr>
          <w:rFonts w:ascii="Arial" w:hAnsi="Arial" w:cs="Arial"/>
        </w:rPr>
        <w:t xml:space="preserve">AUTHOR: Karen McCarthy Brown </w:t>
      </w:r>
    </w:p>
    <w:p w14:paraId="2B7272C5" w14:textId="77777777" w:rsidR="00467992" w:rsidRPr="00FB0A09" w:rsidRDefault="00467992" w:rsidP="00467992">
      <w:pPr>
        <w:rPr>
          <w:rFonts w:ascii="Arial" w:hAnsi="Arial" w:cs="Arial"/>
        </w:rPr>
      </w:pPr>
      <w:r w:rsidRPr="00FB0A09">
        <w:rPr>
          <w:rFonts w:ascii="Arial" w:hAnsi="Arial" w:cs="Arial"/>
        </w:rPr>
        <w:lastRenderedPageBreak/>
        <w:t>PUBLISHER: Berkeley:  University of California Press.</w:t>
      </w:r>
    </w:p>
    <w:p w14:paraId="60A9BB04" w14:textId="77777777" w:rsidR="00467992" w:rsidRPr="00FB0A09" w:rsidRDefault="00467992" w:rsidP="00467992">
      <w:pPr>
        <w:rPr>
          <w:rFonts w:ascii="Arial" w:hAnsi="Arial" w:cs="Arial"/>
        </w:rPr>
      </w:pPr>
    </w:p>
    <w:p w14:paraId="6A788548" w14:textId="77777777" w:rsidR="00467992" w:rsidRPr="00FB0A09" w:rsidRDefault="00467992" w:rsidP="00467992">
      <w:pPr>
        <w:rPr>
          <w:rFonts w:ascii="Arial" w:hAnsi="Arial" w:cs="Arial"/>
        </w:rPr>
      </w:pPr>
      <w:r w:rsidRPr="00FB0A09">
        <w:rPr>
          <w:rFonts w:ascii="Arial" w:hAnsi="Arial" w:cs="Arial"/>
        </w:rPr>
        <w:t>ADDITIONAL MATERIALS:</w:t>
      </w:r>
    </w:p>
    <w:p w14:paraId="2C9E0C86" w14:textId="77777777" w:rsidR="00467992" w:rsidRPr="00FB0A09" w:rsidRDefault="00467992" w:rsidP="00467992">
      <w:pPr>
        <w:rPr>
          <w:rFonts w:ascii="Arial" w:hAnsi="Arial" w:cs="Arial"/>
        </w:rPr>
      </w:pPr>
      <w:r w:rsidRPr="00FB0A09">
        <w:rPr>
          <w:rFonts w:ascii="Arial" w:hAnsi="Arial" w:cs="Arial"/>
        </w:rPr>
        <w:t xml:space="preserve">3) Possible additional </w:t>
      </w:r>
      <w:proofErr w:type="gramStart"/>
      <w:r w:rsidRPr="00FB0A09">
        <w:rPr>
          <w:rFonts w:ascii="Arial" w:hAnsi="Arial" w:cs="Arial"/>
        </w:rPr>
        <w:t>articles :</w:t>
      </w:r>
      <w:proofErr w:type="gramEnd"/>
      <w:r w:rsidRPr="00FB0A09">
        <w:rPr>
          <w:rFonts w:ascii="Arial" w:hAnsi="Arial" w:cs="Arial"/>
        </w:rPr>
        <w:t xml:space="preserve"> Geertz, Montague, Stevens, Evans-Pritchard, </w:t>
      </w:r>
      <w:proofErr w:type="spellStart"/>
      <w:r w:rsidRPr="00FB0A09">
        <w:rPr>
          <w:rFonts w:ascii="Arial" w:hAnsi="Arial" w:cs="Arial"/>
        </w:rPr>
        <w:t>Gmelch</w:t>
      </w:r>
      <w:proofErr w:type="spellEnd"/>
      <w:r w:rsidRPr="00FB0A09">
        <w:rPr>
          <w:rFonts w:ascii="Arial" w:hAnsi="Arial" w:cs="Arial"/>
        </w:rPr>
        <w:t xml:space="preserve">, Freed, Wallace. Go to City Tech Library Website, click find articles, go to JSTOR database, </w:t>
      </w:r>
      <w:proofErr w:type="gramStart"/>
      <w:r w:rsidRPr="00FB0A09">
        <w:rPr>
          <w:rFonts w:ascii="Arial" w:hAnsi="Arial" w:cs="Arial"/>
        </w:rPr>
        <w:t>search</w:t>
      </w:r>
      <w:proofErr w:type="gramEnd"/>
      <w:r w:rsidRPr="00FB0A09">
        <w:rPr>
          <w:rFonts w:ascii="Arial" w:hAnsi="Arial" w:cs="Arial"/>
        </w:rPr>
        <w:t xml:space="preserve"> by author or title.  These articles are also posted on Blackboard (go to CUNY portal, log in, go to “Blackboard” – your classes should be listed.  Click on “Comparative Religion” then “course documents.”)</w:t>
      </w:r>
    </w:p>
    <w:p w14:paraId="465343B3" w14:textId="77777777" w:rsidR="00467992" w:rsidRPr="00FB0A09" w:rsidRDefault="00467992" w:rsidP="00467992">
      <w:pPr>
        <w:rPr>
          <w:rFonts w:ascii="Arial" w:eastAsia="MS Mincho" w:hAnsi="Arial" w:cs="Arial"/>
        </w:rPr>
      </w:pPr>
      <w:r w:rsidRPr="00FB0A09">
        <w:rPr>
          <w:rFonts w:ascii="Arial" w:eastAsia="MS Mincho" w:hAnsi="Arial" w:cs="Arial"/>
        </w:rPr>
        <w:t xml:space="preserve">4)  TITLE: </w:t>
      </w:r>
      <w:proofErr w:type="spellStart"/>
      <w:r w:rsidRPr="00FB0A09">
        <w:rPr>
          <w:rFonts w:ascii="Arial" w:eastAsia="MS Mincho" w:hAnsi="Arial" w:cs="Arial"/>
        </w:rPr>
        <w:t>Coursepack</w:t>
      </w:r>
      <w:proofErr w:type="spellEnd"/>
      <w:r w:rsidRPr="00FB0A09">
        <w:rPr>
          <w:rFonts w:ascii="Arial" w:eastAsia="MS Mincho" w:hAnsi="Arial" w:cs="Arial"/>
        </w:rPr>
        <w:t xml:space="preserve"> for comparative religion, (key terms, exercises, study guides, abridged lecture outlines, film questions &amp; summaries). </w:t>
      </w:r>
      <w:proofErr w:type="gramStart"/>
      <w:r w:rsidRPr="00FB0A09">
        <w:rPr>
          <w:rFonts w:ascii="Arial" w:eastAsia="MS Mincho" w:hAnsi="Arial" w:cs="Arial"/>
        </w:rPr>
        <w:t>Posted on Blackboard /comparative religion/course documents.</w:t>
      </w:r>
      <w:proofErr w:type="gramEnd"/>
    </w:p>
    <w:p w14:paraId="03590DC3" w14:textId="77777777" w:rsidR="00467992" w:rsidRPr="00FB0A09" w:rsidRDefault="00467992" w:rsidP="00467992">
      <w:pPr>
        <w:rPr>
          <w:rFonts w:ascii="Arial" w:eastAsia="MS Mincho" w:hAnsi="Arial" w:cs="Arial"/>
        </w:rPr>
      </w:pPr>
      <w:r w:rsidRPr="00FB0A09">
        <w:rPr>
          <w:rFonts w:ascii="Arial" w:eastAsia="MS Mincho" w:hAnsi="Arial" w:cs="Arial"/>
        </w:rPr>
        <w:t>AUTHOR: Lisa Pope Fischer</w:t>
      </w:r>
    </w:p>
    <w:p w14:paraId="0A719C41" w14:textId="77777777" w:rsidR="00467992" w:rsidRPr="00FB0A09" w:rsidRDefault="00467992" w:rsidP="00467992">
      <w:pPr>
        <w:rPr>
          <w:rFonts w:ascii="Arial" w:eastAsia="MS Mincho" w:hAnsi="Arial" w:cs="Arial"/>
        </w:rPr>
      </w:pPr>
    </w:p>
    <w:p w14:paraId="438415BF" w14:textId="77777777" w:rsidR="00467992" w:rsidRPr="00FB0A09" w:rsidRDefault="00467992" w:rsidP="00467992">
      <w:pPr>
        <w:rPr>
          <w:rFonts w:ascii="Arial" w:eastAsia="MS Mincho" w:hAnsi="Arial" w:cs="Arial"/>
        </w:rPr>
      </w:pPr>
      <w:r w:rsidRPr="00FB0A09">
        <w:rPr>
          <w:rFonts w:ascii="Arial" w:eastAsia="MS Mincho" w:hAnsi="Arial" w:cs="Arial"/>
        </w:rPr>
        <w:t xml:space="preserve">*All materials should be available on the City Tech Library research.  Consider purchasing the </w:t>
      </w:r>
      <w:proofErr w:type="spellStart"/>
      <w:r w:rsidRPr="00FB0A09">
        <w:rPr>
          <w:rFonts w:ascii="Arial" w:eastAsia="MS Mincho" w:hAnsi="Arial" w:cs="Arial"/>
        </w:rPr>
        <w:t>Lambek</w:t>
      </w:r>
      <w:proofErr w:type="spellEnd"/>
      <w:r w:rsidRPr="00FB0A09">
        <w:rPr>
          <w:rFonts w:ascii="Arial" w:eastAsia="MS Mincho" w:hAnsi="Arial" w:cs="Arial"/>
        </w:rPr>
        <w:t xml:space="preserve"> &amp; McCarthy Brown books online – you can find cheaper used copies. </w:t>
      </w:r>
      <w:proofErr w:type="gramStart"/>
      <w:r w:rsidRPr="00FB0A09">
        <w:rPr>
          <w:rFonts w:ascii="Arial" w:eastAsia="MS Mincho" w:hAnsi="Arial" w:cs="Arial"/>
        </w:rPr>
        <w:t>Google cheap textbooks for a list of online sources, or select used options from Amazon.com.</w:t>
      </w:r>
      <w:proofErr w:type="gramEnd"/>
    </w:p>
    <w:p w14:paraId="3D4319B4" w14:textId="77777777" w:rsidR="00467992" w:rsidRPr="00FB0A09" w:rsidRDefault="00467992" w:rsidP="00467992">
      <w:pPr>
        <w:rPr>
          <w:rFonts w:ascii="Arial" w:eastAsia="MS Mincho" w:hAnsi="Arial" w:cs="Arial"/>
        </w:rPr>
      </w:pPr>
    </w:p>
    <w:p w14:paraId="523DD5A6" w14:textId="77777777" w:rsidR="00467992" w:rsidRPr="00FB0A09" w:rsidRDefault="00467992" w:rsidP="00467992">
      <w:pPr>
        <w:rPr>
          <w:rFonts w:ascii="Arial" w:eastAsia="MS Mincho" w:hAnsi="Arial" w:cs="Arial"/>
          <w:b/>
        </w:rPr>
      </w:pPr>
      <w:r w:rsidRPr="00FB0A09">
        <w:rPr>
          <w:rFonts w:ascii="Arial" w:eastAsia="MS Mincho" w:hAnsi="Arial" w:cs="Arial"/>
          <w:b/>
        </w:rPr>
        <w:t xml:space="preserve">SEQUENCE OF TOPICS AND TIME ALLOCATIONS (week by week) </w:t>
      </w:r>
    </w:p>
    <w:p w14:paraId="293A112E" w14:textId="77777777" w:rsidR="00467992" w:rsidRPr="00FB0A09" w:rsidRDefault="00467992" w:rsidP="00467992">
      <w:pPr>
        <w:rPr>
          <w:rFonts w:ascii="Arial" w:hAnsi="Arial" w:cs="Arial"/>
          <w:b/>
          <w:u w:val="single"/>
        </w:rPr>
      </w:pPr>
      <w:r w:rsidRPr="00FB0A09">
        <w:rPr>
          <w:rFonts w:ascii="Arial" w:hAnsi="Arial" w:cs="Arial"/>
          <w:b/>
          <w:i/>
          <w:u w:val="single"/>
        </w:rPr>
        <w:t>WEEK 1: Introduction—</w:t>
      </w:r>
      <w:proofErr w:type="gramStart"/>
      <w:r w:rsidRPr="00FB0A09">
        <w:rPr>
          <w:rFonts w:ascii="Arial" w:hAnsi="Arial" w:cs="Arial"/>
          <w:b/>
          <w:i/>
          <w:u w:val="single"/>
        </w:rPr>
        <w:t>What</w:t>
      </w:r>
      <w:proofErr w:type="gramEnd"/>
      <w:r w:rsidRPr="00FB0A09">
        <w:rPr>
          <w:rFonts w:ascii="Arial" w:hAnsi="Arial" w:cs="Arial"/>
          <w:b/>
          <w:i/>
          <w:u w:val="single"/>
        </w:rPr>
        <w:t xml:space="preserve"> is religion? </w:t>
      </w:r>
      <w:r w:rsidRPr="00FB0A09">
        <w:rPr>
          <w:rFonts w:ascii="Arial" w:hAnsi="Arial" w:cs="Arial"/>
          <w:b/>
          <w:u w:val="single"/>
        </w:rPr>
        <w:t>WEEK 1 (Classes Begin: Monday January 28, 2013) Monday 1/28, Wednesday 1/30</w:t>
      </w:r>
    </w:p>
    <w:p w14:paraId="33B1DD51" w14:textId="77777777" w:rsidR="00467992" w:rsidRPr="00FB0A09" w:rsidRDefault="00467992" w:rsidP="00467992">
      <w:pPr>
        <w:rPr>
          <w:rFonts w:ascii="Arial" w:hAnsi="Arial" w:cs="Arial"/>
        </w:rPr>
      </w:pPr>
    </w:p>
    <w:p w14:paraId="49842A77" w14:textId="77777777" w:rsidR="00467992" w:rsidRPr="00FB0A09" w:rsidRDefault="00467992" w:rsidP="00467992">
      <w:pPr>
        <w:rPr>
          <w:rFonts w:ascii="Arial" w:hAnsi="Arial" w:cs="Arial"/>
        </w:rPr>
      </w:pPr>
      <w:r w:rsidRPr="00FB0A09">
        <w:rPr>
          <w:rFonts w:ascii="Arial" w:hAnsi="Arial" w:cs="Arial"/>
        </w:rPr>
        <w:t>Before the week’s lectures you should have already read the assigned reading:</w:t>
      </w:r>
    </w:p>
    <w:p w14:paraId="6E5E005A" w14:textId="77777777" w:rsidR="00467992" w:rsidRPr="00FB0A09" w:rsidRDefault="00467992" w:rsidP="00467992">
      <w:pPr>
        <w:rPr>
          <w:rFonts w:ascii="Arial" w:hAnsi="Arial" w:cs="Arial"/>
        </w:rPr>
      </w:pPr>
      <w:r w:rsidRPr="00FB0A09">
        <w:rPr>
          <w:rFonts w:ascii="Arial" w:hAnsi="Arial" w:cs="Arial"/>
        </w:rPr>
        <w:t xml:space="preserve">1. Clifford Geertz, “Religion as a Cultural System”, CH 4 (in </w:t>
      </w:r>
      <w:proofErr w:type="spellStart"/>
      <w:r w:rsidRPr="00FB0A09">
        <w:rPr>
          <w:rFonts w:ascii="Arial" w:hAnsi="Arial" w:cs="Arial"/>
        </w:rPr>
        <w:t>Lambek</w:t>
      </w:r>
      <w:proofErr w:type="spellEnd"/>
      <w:r w:rsidRPr="00FB0A09">
        <w:rPr>
          <w:rFonts w:ascii="Arial" w:hAnsi="Arial" w:cs="Arial"/>
        </w:rPr>
        <w:t xml:space="preserve"> reader), page 57 (This is a challenging article, but the basic definition of religion is comprehensible, and a foundation for the course).</w:t>
      </w:r>
    </w:p>
    <w:p w14:paraId="274076D5" w14:textId="77777777" w:rsidR="00467992" w:rsidRPr="00FB0A09" w:rsidRDefault="00467992" w:rsidP="00467992">
      <w:pPr>
        <w:rPr>
          <w:rFonts w:ascii="Arial" w:hAnsi="Arial" w:cs="Arial"/>
        </w:rPr>
      </w:pPr>
    </w:p>
    <w:p w14:paraId="6F1B7FD9" w14:textId="77777777" w:rsidR="00467992" w:rsidRPr="00FB0A09" w:rsidRDefault="00467992" w:rsidP="00467992">
      <w:pPr>
        <w:rPr>
          <w:rFonts w:ascii="Arial" w:hAnsi="Arial" w:cs="Arial"/>
          <w:b/>
          <w:u w:val="single"/>
        </w:rPr>
      </w:pPr>
      <w:r w:rsidRPr="00FB0A09">
        <w:rPr>
          <w:rFonts w:ascii="Arial" w:hAnsi="Arial" w:cs="Arial"/>
          <w:b/>
          <w:i/>
          <w:u w:val="single"/>
        </w:rPr>
        <w:t xml:space="preserve">WEEK 2: Topic: Ways of looking at religious systems through symbolic analysis (Symbolic Anthropology), </w:t>
      </w:r>
      <w:r w:rsidRPr="00FB0A09">
        <w:rPr>
          <w:rFonts w:ascii="Arial" w:hAnsi="Arial" w:cs="Arial"/>
          <w:b/>
          <w:u w:val="single"/>
        </w:rPr>
        <w:t>Monday 2/4 Wednesday 2/6</w:t>
      </w:r>
    </w:p>
    <w:p w14:paraId="0D04AA10" w14:textId="77777777" w:rsidR="00467992" w:rsidRPr="00FB0A09" w:rsidRDefault="00467992" w:rsidP="00467992">
      <w:pPr>
        <w:rPr>
          <w:rFonts w:ascii="Arial" w:hAnsi="Arial" w:cs="Arial"/>
          <w:b/>
          <w:u w:val="single"/>
        </w:rPr>
      </w:pPr>
    </w:p>
    <w:p w14:paraId="06FCCF9A" w14:textId="77777777" w:rsidR="00467992" w:rsidRPr="00FB0A09" w:rsidRDefault="00467992" w:rsidP="00467992">
      <w:pPr>
        <w:rPr>
          <w:rFonts w:ascii="Arial" w:hAnsi="Arial" w:cs="Arial"/>
        </w:rPr>
      </w:pPr>
      <w:r w:rsidRPr="00FB0A09">
        <w:rPr>
          <w:rFonts w:ascii="Arial" w:hAnsi="Arial" w:cs="Arial"/>
        </w:rPr>
        <w:t xml:space="preserve">1. Sherry </w:t>
      </w:r>
      <w:proofErr w:type="spellStart"/>
      <w:r w:rsidRPr="00FB0A09">
        <w:rPr>
          <w:rFonts w:ascii="Arial" w:hAnsi="Arial" w:cs="Arial"/>
        </w:rPr>
        <w:t>Ortner</w:t>
      </w:r>
      <w:proofErr w:type="spellEnd"/>
      <w:r w:rsidRPr="00FB0A09">
        <w:rPr>
          <w:rFonts w:ascii="Arial" w:hAnsi="Arial" w:cs="Arial"/>
        </w:rPr>
        <w:t>, “On Key Symbols,” CH 12 pg. 151</w:t>
      </w:r>
    </w:p>
    <w:p w14:paraId="2BB50BBB" w14:textId="77777777" w:rsidR="00467992" w:rsidRPr="00FB0A09" w:rsidRDefault="00467992" w:rsidP="00467992">
      <w:pPr>
        <w:rPr>
          <w:rFonts w:ascii="Arial" w:hAnsi="Arial" w:cs="Arial"/>
        </w:rPr>
      </w:pPr>
      <w:r w:rsidRPr="00FB0A09">
        <w:rPr>
          <w:rFonts w:ascii="Arial" w:hAnsi="Arial" w:cs="Arial"/>
        </w:rPr>
        <w:t xml:space="preserve">2. Eric Wolf, “The Virgin of Guadalupe: A Mexican National Symbol,” </w:t>
      </w:r>
      <w:proofErr w:type="spellStart"/>
      <w:r w:rsidRPr="00FB0A09">
        <w:rPr>
          <w:rFonts w:ascii="Arial" w:hAnsi="Arial" w:cs="Arial"/>
        </w:rPr>
        <w:t>Ch</w:t>
      </w:r>
      <w:proofErr w:type="spellEnd"/>
      <w:r w:rsidRPr="00FB0A09">
        <w:rPr>
          <w:rFonts w:ascii="Arial" w:hAnsi="Arial" w:cs="Arial"/>
        </w:rPr>
        <w:t xml:space="preserve"> 13, pg. 160</w:t>
      </w:r>
    </w:p>
    <w:p w14:paraId="5B8FD508" w14:textId="77777777" w:rsidR="00467992" w:rsidRPr="00FB0A09" w:rsidRDefault="00467992" w:rsidP="00467992">
      <w:pPr>
        <w:rPr>
          <w:rFonts w:ascii="Arial" w:hAnsi="Arial" w:cs="Arial"/>
        </w:rPr>
      </w:pPr>
    </w:p>
    <w:p w14:paraId="37EC746A" w14:textId="77777777" w:rsidR="00467992" w:rsidRPr="00FB0A09" w:rsidRDefault="00467992" w:rsidP="00467992">
      <w:pPr>
        <w:rPr>
          <w:rFonts w:ascii="Arial" w:hAnsi="Arial" w:cs="Arial"/>
          <w:b/>
          <w:u w:val="single"/>
        </w:rPr>
      </w:pPr>
      <w:r w:rsidRPr="00FB0A09">
        <w:rPr>
          <w:rFonts w:ascii="Arial" w:hAnsi="Arial" w:cs="Arial"/>
          <w:b/>
          <w:i/>
          <w:u w:val="single"/>
        </w:rPr>
        <w:t xml:space="preserve">WEEK 3:  Topic: Belief and Worldview -- American key symbols, </w:t>
      </w:r>
      <w:r w:rsidRPr="00FB0A09">
        <w:rPr>
          <w:rFonts w:ascii="Arial" w:hAnsi="Arial" w:cs="Arial"/>
          <w:b/>
          <w:u w:val="single"/>
        </w:rPr>
        <w:t>Monday 2/11, Wednesday 2/13</w:t>
      </w:r>
    </w:p>
    <w:p w14:paraId="053ADE8D" w14:textId="77777777" w:rsidR="00467992" w:rsidRPr="00FB0A09" w:rsidRDefault="00467992" w:rsidP="00467992">
      <w:pPr>
        <w:rPr>
          <w:rFonts w:ascii="Arial" w:hAnsi="Arial" w:cs="Arial"/>
        </w:rPr>
      </w:pPr>
      <w:r w:rsidRPr="00FB0A09">
        <w:rPr>
          <w:rFonts w:ascii="Arial" w:hAnsi="Arial" w:cs="Arial"/>
        </w:rPr>
        <w:t>1. Max Weber “The Protestant Ethic and Spirit of Capitalism,” CH 3, pg. 48</w:t>
      </w:r>
    </w:p>
    <w:p w14:paraId="3E788B1C" w14:textId="77777777" w:rsidR="00467992" w:rsidRPr="00FB0A09" w:rsidRDefault="00467992" w:rsidP="00467992">
      <w:pPr>
        <w:rPr>
          <w:rFonts w:ascii="Arial" w:hAnsi="Arial" w:cs="Arial"/>
        </w:rPr>
      </w:pPr>
      <w:r w:rsidRPr="00FB0A09">
        <w:rPr>
          <w:rFonts w:ascii="Arial" w:hAnsi="Arial" w:cs="Arial"/>
        </w:rPr>
        <w:t xml:space="preserve">2. R. </w:t>
      </w:r>
      <w:proofErr w:type="spellStart"/>
      <w:r w:rsidRPr="00FB0A09">
        <w:rPr>
          <w:rFonts w:ascii="Arial" w:hAnsi="Arial" w:cs="Arial"/>
        </w:rPr>
        <w:t>Bellah</w:t>
      </w:r>
      <w:proofErr w:type="spellEnd"/>
      <w:r w:rsidRPr="00FB0A09">
        <w:rPr>
          <w:rFonts w:ascii="Arial" w:hAnsi="Arial" w:cs="Arial"/>
        </w:rPr>
        <w:t xml:space="preserve"> “Civil Religion in America,” CH 39, pg. 309</w:t>
      </w:r>
    </w:p>
    <w:p w14:paraId="317D7A61" w14:textId="77777777" w:rsidR="00467992" w:rsidRPr="00FB0A09" w:rsidRDefault="00467992" w:rsidP="00467992">
      <w:pPr>
        <w:rPr>
          <w:rFonts w:ascii="Arial" w:hAnsi="Arial" w:cs="Arial"/>
        </w:rPr>
      </w:pPr>
      <w:r w:rsidRPr="00FB0A09">
        <w:rPr>
          <w:rFonts w:ascii="Arial" w:hAnsi="Arial" w:cs="Arial"/>
        </w:rPr>
        <w:t>*</w:t>
      </w:r>
      <w:r w:rsidRPr="00FB0A09">
        <w:rPr>
          <w:rFonts w:ascii="Arial" w:hAnsi="Arial" w:cs="Arial"/>
          <w:i/>
          <w:u w:val="single"/>
        </w:rPr>
        <w:t>Weekly discussion questions:</w:t>
      </w:r>
      <w:r w:rsidRPr="00FB0A09">
        <w:rPr>
          <w:rFonts w:ascii="Arial" w:hAnsi="Arial" w:cs="Arial"/>
        </w:rPr>
        <w:t xml:space="preserve"> Come to class prepared to talk about symbols in American society.  Describe what you think symbolizes American society. How do these symbols reflect an American worldview (things that we value/things that we believe in)?  What do the authors of this week’s reading suggest are important to American society?</w:t>
      </w:r>
    </w:p>
    <w:p w14:paraId="35CCA079" w14:textId="77777777" w:rsidR="00467992" w:rsidRPr="00FB0A09" w:rsidRDefault="00467992" w:rsidP="00467992">
      <w:pPr>
        <w:rPr>
          <w:rFonts w:ascii="Arial" w:hAnsi="Arial" w:cs="Arial"/>
        </w:rPr>
      </w:pPr>
    </w:p>
    <w:p w14:paraId="06351582" w14:textId="77777777" w:rsidR="00467992" w:rsidRPr="00FB0A09" w:rsidRDefault="00467992" w:rsidP="00467992">
      <w:pPr>
        <w:rPr>
          <w:rFonts w:ascii="Arial" w:hAnsi="Arial" w:cs="Arial"/>
          <w:b/>
          <w:u w:val="single"/>
        </w:rPr>
      </w:pPr>
      <w:r w:rsidRPr="00FB0A09">
        <w:rPr>
          <w:rFonts w:ascii="Arial" w:hAnsi="Arial" w:cs="Arial"/>
          <w:b/>
          <w:i/>
          <w:u w:val="single"/>
        </w:rPr>
        <w:t xml:space="preserve">WEEK 4: Topic: Cultural Taboos (Symbolic Classification) </w:t>
      </w:r>
      <w:r w:rsidRPr="00FB0A09">
        <w:rPr>
          <w:rFonts w:ascii="Arial" w:hAnsi="Arial" w:cs="Arial"/>
          <w:b/>
          <w:u w:val="single"/>
        </w:rPr>
        <w:t>Monday 2/18 (No classes Washington B-Day), Wednesday 2/20 (Monday classes meet on Wednesday)</w:t>
      </w:r>
    </w:p>
    <w:p w14:paraId="3D86BDA5" w14:textId="77777777" w:rsidR="00467992" w:rsidRPr="00FB0A09" w:rsidRDefault="00467992" w:rsidP="00467992">
      <w:pPr>
        <w:rPr>
          <w:rFonts w:ascii="Arial" w:hAnsi="Arial" w:cs="Arial"/>
        </w:rPr>
      </w:pPr>
      <w:r w:rsidRPr="00FB0A09">
        <w:rPr>
          <w:rFonts w:ascii="Arial" w:hAnsi="Arial" w:cs="Arial"/>
        </w:rPr>
        <w:lastRenderedPageBreak/>
        <w:t>1. Mary Douglas “Land Animals, Pure and Impure,” CH 16, 183</w:t>
      </w:r>
    </w:p>
    <w:p w14:paraId="75263D3A" w14:textId="77777777" w:rsidR="00467992" w:rsidRPr="00FB0A09" w:rsidRDefault="00467992" w:rsidP="00467992">
      <w:pPr>
        <w:rPr>
          <w:rFonts w:ascii="Arial" w:hAnsi="Arial" w:cs="Arial"/>
        </w:rPr>
      </w:pPr>
      <w:r w:rsidRPr="00FB0A09">
        <w:rPr>
          <w:rFonts w:ascii="Arial" w:hAnsi="Arial" w:cs="Arial"/>
        </w:rPr>
        <w:t>*</w:t>
      </w:r>
      <w:r w:rsidRPr="00FB0A09">
        <w:rPr>
          <w:rFonts w:ascii="Arial" w:hAnsi="Arial" w:cs="Arial"/>
          <w:i/>
          <w:u w:val="single"/>
        </w:rPr>
        <w:t>Weekly discussion questions:</w:t>
      </w:r>
      <w:r w:rsidRPr="00FB0A09">
        <w:rPr>
          <w:rFonts w:ascii="Arial" w:hAnsi="Arial" w:cs="Arial"/>
        </w:rPr>
        <w:t xml:space="preserve"> Come to class prepared to talk about taboos.  Think about taboos that you adhere to within your everyday experience.  What is culturally inappropriate in American culture? (</w:t>
      </w:r>
      <w:proofErr w:type="gramStart"/>
      <w:r w:rsidRPr="00FB0A09">
        <w:rPr>
          <w:rFonts w:ascii="Arial" w:hAnsi="Arial" w:cs="Arial"/>
        </w:rPr>
        <w:t>i.e</w:t>
      </w:r>
      <w:proofErr w:type="gramEnd"/>
      <w:r w:rsidRPr="00FB0A09">
        <w:rPr>
          <w:rFonts w:ascii="Arial" w:hAnsi="Arial" w:cs="Arial"/>
        </w:rPr>
        <w:t xml:space="preserve">. why don’t we eat dogs?  Why don’t we marry our cousins? </w:t>
      </w:r>
      <w:proofErr w:type="gramStart"/>
      <w:r w:rsidRPr="00FB0A09">
        <w:rPr>
          <w:rFonts w:ascii="Arial" w:hAnsi="Arial" w:cs="Arial"/>
        </w:rPr>
        <w:t>Etc.).</w:t>
      </w:r>
      <w:proofErr w:type="gramEnd"/>
      <w:r w:rsidRPr="00FB0A09">
        <w:rPr>
          <w:rFonts w:ascii="Arial" w:hAnsi="Arial" w:cs="Arial"/>
        </w:rPr>
        <w:t xml:space="preserve"> What do the authors of this week’s reading suggest?</w:t>
      </w:r>
    </w:p>
    <w:p w14:paraId="5707D58D" w14:textId="77777777" w:rsidR="00467992" w:rsidRPr="00FB0A09" w:rsidRDefault="00467992" w:rsidP="00467992">
      <w:pPr>
        <w:rPr>
          <w:rFonts w:ascii="Arial" w:hAnsi="Arial" w:cs="Arial"/>
        </w:rPr>
      </w:pPr>
    </w:p>
    <w:p w14:paraId="6298693F" w14:textId="77777777" w:rsidR="00467992" w:rsidRPr="00FB0A09" w:rsidRDefault="00467992" w:rsidP="00467992">
      <w:pPr>
        <w:rPr>
          <w:rFonts w:ascii="Arial" w:hAnsi="Arial" w:cs="Arial"/>
          <w:i/>
        </w:rPr>
      </w:pPr>
      <w:r w:rsidRPr="00FB0A09">
        <w:rPr>
          <w:rFonts w:ascii="Arial" w:hAnsi="Arial" w:cs="Arial"/>
          <w:b/>
          <w:i/>
          <w:u w:val="single"/>
        </w:rPr>
        <w:t xml:space="preserve">WEEK 5: Topic: Cultural Taboos and </w:t>
      </w:r>
      <w:proofErr w:type="spellStart"/>
      <w:r w:rsidRPr="00FB0A09">
        <w:rPr>
          <w:rFonts w:ascii="Arial" w:hAnsi="Arial" w:cs="Arial"/>
          <w:b/>
          <w:i/>
          <w:u w:val="single"/>
        </w:rPr>
        <w:t>Totemism</w:t>
      </w:r>
      <w:proofErr w:type="spellEnd"/>
      <w:r w:rsidRPr="00FB0A09">
        <w:rPr>
          <w:rFonts w:ascii="Arial" w:hAnsi="Arial" w:cs="Arial"/>
          <w:b/>
          <w:i/>
          <w:u w:val="single"/>
        </w:rPr>
        <w:t>, (Symbolic Classification Continued</w:t>
      </w:r>
      <w:proofErr w:type="gramStart"/>
      <w:r w:rsidRPr="00FB0A09">
        <w:rPr>
          <w:rFonts w:ascii="Arial" w:hAnsi="Arial" w:cs="Arial"/>
          <w:b/>
          <w:i/>
          <w:u w:val="single"/>
        </w:rPr>
        <w:t>)-</w:t>
      </w:r>
      <w:proofErr w:type="gramEnd"/>
      <w:r w:rsidRPr="00FB0A09">
        <w:rPr>
          <w:rFonts w:ascii="Arial" w:hAnsi="Arial" w:cs="Arial"/>
          <w:b/>
          <w:i/>
          <w:u w:val="single"/>
        </w:rPr>
        <w:t xml:space="preserve"> 5 page fieldwork observation paper due </w:t>
      </w:r>
      <w:r w:rsidRPr="00FB0A09">
        <w:rPr>
          <w:rFonts w:ascii="Arial" w:hAnsi="Arial" w:cs="Arial"/>
          <w:b/>
          <w:u w:val="single"/>
        </w:rPr>
        <w:t xml:space="preserve">Monday 2/25, Wednesday 2/27 </w:t>
      </w:r>
      <w:r w:rsidRPr="00FB0A09">
        <w:rPr>
          <w:rFonts w:ascii="Arial" w:hAnsi="Arial" w:cs="Arial"/>
          <w:i/>
        </w:rPr>
        <w:t xml:space="preserve"> [Film:  </w:t>
      </w:r>
      <w:proofErr w:type="spellStart"/>
      <w:r w:rsidRPr="00FB0A09">
        <w:rPr>
          <w:rFonts w:ascii="Arial" w:hAnsi="Arial" w:cs="Arial"/>
          <w:i/>
        </w:rPr>
        <w:t>Masai</w:t>
      </w:r>
      <w:proofErr w:type="spellEnd"/>
      <w:r w:rsidRPr="00FB0A09">
        <w:rPr>
          <w:rFonts w:ascii="Arial" w:hAnsi="Arial" w:cs="Arial"/>
          <w:i/>
        </w:rPr>
        <w:t xml:space="preserve"> Women (Sudan Africa)]</w:t>
      </w:r>
    </w:p>
    <w:p w14:paraId="0C0A8CBA" w14:textId="77777777" w:rsidR="00467992" w:rsidRPr="00FB0A09" w:rsidRDefault="00467992" w:rsidP="00467992">
      <w:pPr>
        <w:rPr>
          <w:rFonts w:ascii="Arial" w:hAnsi="Arial" w:cs="Arial"/>
        </w:rPr>
      </w:pPr>
      <w:r w:rsidRPr="00FB0A09">
        <w:rPr>
          <w:rFonts w:ascii="Arial" w:hAnsi="Arial" w:cs="Arial"/>
        </w:rPr>
        <w:t xml:space="preserve">1.  Claude Levi Strauss “A </w:t>
      </w:r>
      <w:proofErr w:type="spellStart"/>
      <w:r w:rsidRPr="00FB0A09">
        <w:rPr>
          <w:rFonts w:ascii="Arial" w:hAnsi="Arial" w:cs="Arial"/>
        </w:rPr>
        <w:t>Jivario</w:t>
      </w:r>
      <w:proofErr w:type="spellEnd"/>
      <w:r w:rsidRPr="00FB0A09">
        <w:rPr>
          <w:rFonts w:ascii="Arial" w:hAnsi="Arial" w:cs="Arial"/>
        </w:rPr>
        <w:t xml:space="preserve"> Version of Totem and Taboo,” CH 17, pg. 196 (This is a challenging article – I will explain his theory of structuralism in class)</w:t>
      </w:r>
    </w:p>
    <w:p w14:paraId="0BC57232" w14:textId="77777777" w:rsidR="00467992" w:rsidRPr="00FB0A09" w:rsidRDefault="00467992" w:rsidP="00467992">
      <w:pPr>
        <w:rPr>
          <w:rFonts w:ascii="Arial" w:hAnsi="Arial" w:cs="Arial"/>
        </w:rPr>
      </w:pPr>
    </w:p>
    <w:p w14:paraId="30BAAB9A" w14:textId="77777777" w:rsidR="00467992" w:rsidRPr="00FB0A09" w:rsidRDefault="00467992" w:rsidP="00467992">
      <w:pPr>
        <w:rPr>
          <w:rFonts w:ascii="Arial" w:hAnsi="Arial" w:cs="Arial"/>
          <w:b/>
          <w:i/>
          <w:u w:val="single"/>
        </w:rPr>
      </w:pPr>
      <w:r w:rsidRPr="00FB0A09">
        <w:rPr>
          <w:rFonts w:ascii="Arial" w:hAnsi="Arial" w:cs="Arial"/>
          <w:b/>
          <w:i/>
          <w:u w:val="single"/>
        </w:rPr>
        <w:t xml:space="preserve">WEEK 6: Topic: Myth and Folktales as reflections of belief </w:t>
      </w:r>
      <w:r w:rsidRPr="00FB0A09">
        <w:rPr>
          <w:rFonts w:ascii="Arial" w:hAnsi="Arial" w:cs="Arial"/>
          <w:b/>
          <w:u w:val="single"/>
        </w:rPr>
        <w:t>Monday 3/4, Wednesday 3/6</w:t>
      </w:r>
    </w:p>
    <w:p w14:paraId="0455F8B5" w14:textId="77777777" w:rsidR="00467992" w:rsidRPr="00FB0A09" w:rsidRDefault="00467992" w:rsidP="00467992">
      <w:pPr>
        <w:rPr>
          <w:rFonts w:ascii="Arial" w:hAnsi="Arial" w:cs="Arial"/>
        </w:rPr>
      </w:pPr>
      <w:r w:rsidRPr="00FB0A09">
        <w:rPr>
          <w:rFonts w:ascii="Arial" w:hAnsi="Arial" w:cs="Arial"/>
        </w:rPr>
        <w:t xml:space="preserve">1. </w:t>
      </w:r>
      <w:proofErr w:type="spellStart"/>
      <w:r w:rsidRPr="00FB0A09">
        <w:rPr>
          <w:rFonts w:ascii="Arial" w:hAnsi="Arial" w:cs="Arial"/>
        </w:rPr>
        <w:t>Bronislaw</w:t>
      </w:r>
      <w:proofErr w:type="spellEnd"/>
      <w:r w:rsidRPr="00FB0A09">
        <w:rPr>
          <w:rFonts w:ascii="Arial" w:hAnsi="Arial" w:cs="Arial"/>
        </w:rPr>
        <w:t xml:space="preserve"> Malinowski “Myth in Primitive Psychology,” CH 14, pg. 168</w:t>
      </w:r>
    </w:p>
    <w:p w14:paraId="7132EF59" w14:textId="77777777" w:rsidR="00467992" w:rsidRPr="00FB0A09" w:rsidRDefault="00467992" w:rsidP="00467992">
      <w:pPr>
        <w:rPr>
          <w:rFonts w:ascii="Arial" w:hAnsi="Arial" w:cs="Arial"/>
        </w:rPr>
      </w:pPr>
      <w:r w:rsidRPr="00FB0A09">
        <w:rPr>
          <w:rFonts w:ascii="Arial" w:hAnsi="Arial" w:cs="Arial"/>
        </w:rPr>
        <w:t xml:space="preserve">2. Paul </w:t>
      </w:r>
      <w:proofErr w:type="spellStart"/>
      <w:r w:rsidRPr="00FB0A09">
        <w:rPr>
          <w:rFonts w:ascii="Arial" w:hAnsi="Arial" w:cs="Arial"/>
        </w:rPr>
        <w:t>Radin</w:t>
      </w:r>
      <w:proofErr w:type="spellEnd"/>
      <w:r w:rsidRPr="00FB0A09">
        <w:rPr>
          <w:rFonts w:ascii="Arial" w:hAnsi="Arial" w:cs="Arial"/>
        </w:rPr>
        <w:t xml:space="preserve"> “The Winnebago Trickster Figure” CH 19, pg. 226</w:t>
      </w:r>
    </w:p>
    <w:p w14:paraId="4A1520FE" w14:textId="77777777" w:rsidR="00467992" w:rsidRPr="00FB0A09" w:rsidRDefault="00467992" w:rsidP="00467992">
      <w:pPr>
        <w:rPr>
          <w:rFonts w:ascii="Arial" w:hAnsi="Arial" w:cs="Arial"/>
        </w:rPr>
      </w:pPr>
      <w:r w:rsidRPr="00FB0A09">
        <w:rPr>
          <w:rFonts w:ascii="Arial" w:hAnsi="Arial" w:cs="Arial"/>
          <w:i/>
          <w:u w:val="single"/>
        </w:rPr>
        <w:t>*Weekly discussion questions:</w:t>
      </w:r>
      <w:r w:rsidRPr="00FB0A09">
        <w:rPr>
          <w:rFonts w:ascii="Arial" w:hAnsi="Arial" w:cs="Arial"/>
        </w:rPr>
        <w:t xml:space="preserve">  Come to class prepared to talk about myths (origin tales) and folktales.  What are some modern day myths or folktales that are repeated in American society?  How does film and television evoke these stories and what values do they reveal about American culture? What do the authors of this week’s say about myths?</w:t>
      </w:r>
    </w:p>
    <w:p w14:paraId="279F8D43" w14:textId="77777777" w:rsidR="00467992" w:rsidRPr="00FB0A09" w:rsidRDefault="00467992" w:rsidP="00467992">
      <w:pPr>
        <w:rPr>
          <w:rFonts w:ascii="Arial" w:hAnsi="Arial" w:cs="Arial"/>
        </w:rPr>
      </w:pPr>
    </w:p>
    <w:p w14:paraId="2EFB06C7" w14:textId="77777777" w:rsidR="00467992" w:rsidRPr="00FB0A09" w:rsidRDefault="00467992" w:rsidP="00467992">
      <w:pPr>
        <w:rPr>
          <w:rFonts w:ascii="Arial" w:hAnsi="Arial" w:cs="Arial"/>
          <w:b/>
          <w:u w:val="single"/>
        </w:rPr>
      </w:pPr>
      <w:r w:rsidRPr="00FB0A09">
        <w:rPr>
          <w:rFonts w:ascii="Arial" w:hAnsi="Arial" w:cs="Arial"/>
          <w:b/>
          <w:i/>
          <w:u w:val="single"/>
        </w:rPr>
        <w:t>WEEK 7: Topic Ritual</w:t>
      </w:r>
      <w:r w:rsidRPr="00FB0A09">
        <w:rPr>
          <w:rFonts w:ascii="Arial" w:hAnsi="Arial" w:cs="Arial"/>
        </w:rPr>
        <w:t xml:space="preserve"> </w:t>
      </w:r>
      <w:r w:rsidRPr="00FB0A09">
        <w:rPr>
          <w:rFonts w:ascii="Arial" w:hAnsi="Arial" w:cs="Arial"/>
          <w:b/>
          <w:u w:val="single"/>
        </w:rPr>
        <w:t>Monday 3/11, Wednesday 3/13 [Film: Devil’s Playground (USA Amish)</w:t>
      </w:r>
    </w:p>
    <w:p w14:paraId="6F3FC60C" w14:textId="77777777" w:rsidR="00467992" w:rsidRPr="00FB0A09" w:rsidRDefault="00467992" w:rsidP="00467992">
      <w:pPr>
        <w:rPr>
          <w:rFonts w:ascii="Arial" w:hAnsi="Arial" w:cs="Arial"/>
        </w:rPr>
      </w:pPr>
      <w:r w:rsidRPr="00FB0A09">
        <w:rPr>
          <w:rFonts w:ascii="Arial" w:hAnsi="Arial" w:cs="Arial"/>
        </w:rPr>
        <w:t xml:space="preserve">The following articles are not in the </w:t>
      </w:r>
      <w:proofErr w:type="spellStart"/>
      <w:r w:rsidRPr="00FB0A09">
        <w:rPr>
          <w:rFonts w:ascii="Arial" w:hAnsi="Arial" w:cs="Arial"/>
        </w:rPr>
        <w:t>Lambek</w:t>
      </w:r>
      <w:proofErr w:type="spellEnd"/>
      <w:r w:rsidRPr="00FB0A09">
        <w:rPr>
          <w:rFonts w:ascii="Arial" w:hAnsi="Arial" w:cs="Arial"/>
        </w:rPr>
        <w:t xml:space="preserve">.  You can use these articles in your final paper.  They will be posted on Blackboard.  These </w:t>
      </w:r>
      <w:proofErr w:type="gramStart"/>
      <w:r w:rsidRPr="00FB0A09">
        <w:rPr>
          <w:rFonts w:ascii="Arial" w:hAnsi="Arial" w:cs="Arial"/>
        </w:rPr>
        <w:t>articles  will</w:t>
      </w:r>
      <w:proofErr w:type="gramEnd"/>
      <w:r w:rsidRPr="00FB0A09">
        <w:rPr>
          <w:rFonts w:ascii="Arial" w:hAnsi="Arial" w:cs="Arial"/>
        </w:rPr>
        <w:t xml:space="preserve"> be included on the midterm exam. (Geertz defines ritual </w:t>
      </w:r>
      <w:proofErr w:type="spellStart"/>
      <w:r w:rsidRPr="00FB0A09">
        <w:rPr>
          <w:rFonts w:ascii="Arial" w:hAnsi="Arial" w:cs="Arial"/>
        </w:rPr>
        <w:t>pg</w:t>
      </w:r>
      <w:proofErr w:type="spellEnd"/>
      <w:r w:rsidRPr="00FB0A09">
        <w:rPr>
          <w:rFonts w:ascii="Arial" w:hAnsi="Arial" w:cs="Arial"/>
        </w:rPr>
        <w:t xml:space="preserve"> 70 in </w:t>
      </w:r>
      <w:proofErr w:type="spellStart"/>
      <w:r w:rsidRPr="00FB0A09">
        <w:rPr>
          <w:rFonts w:ascii="Arial" w:hAnsi="Arial" w:cs="Arial"/>
        </w:rPr>
        <w:t>Lambek</w:t>
      </w:r>
      <w:proofErr w:type="spellEnd"/>
      <w:r w:rsidRPr="00FB0A09">
        <w:rPr>
          <w:rFonts w:ascii="Arial" w:hAnsi="Arial" w:cs="Arial"/>
        </w:rPr>
        <w:t xml:space="preserve"> reader)</w:t>
      </w:r>
    </w:p>
    <w:p w14:paraId="7C9DBEAE" w14:textId="77777777" w:rsidR="00467992" w:rsidRPr="00FB0A09" w:rsidRDefault="00467992" w:rsidP="00467992">
      <w:pPr>
        <w:rPr>
          <w:rFonts w:ascii="Arial" w:hAnsi="Arial" w:cs="Arial"/>
        </w:rPr>
      </w:pPr>
      <w:r w:rsidRPr="00FB0A09">
        <w:rPr>
          <w:rFonts w:ascii="Arial" w:hAnsi="Arial" w:cs="Arial"/>
        </w:rPr>
        <w:t xml:space="preserve">*1. Geertz, </w:t>
      </w:r>
      <w:proofErr w:type="gramStart"/>
      <w:r w:rsidRPr="00FB0A09">
        <w:rPr>
          <w:rFonts w:ascii="Arial" w:hAnsi="Arial" w:cs="Arial"/>
        </w:rPr>
        <w:t>Clifford  (</w:t>
      </w:r>
      <w:proofErr w:type="gramEnd"/>
      <w:r w:rsidRPr="00FB0A09">
        <w:rPr>
          <w:rFonts w:ascii="Arial" w:hAnsi="Arial" w:cs="Arial"/>
        </w:rPr>
        <w:t xml:space="preserve">1973) “Deep Play: Notes on the Balinese Cockfight” in </w:t>
      </w:r>
      <w:r w:rsidRPr="00FB0A09">
        <w:rPr>
          <w:rFonts w:ascii="Arial" w:hAnsi="Arial" w:cs="Arial"/>
          <w:u w:val="single"/>
        </w:rPr>
        <w:t xml:space="preserve">The Interpretation of Cultures.  </w:t>
      </w:r>
      <w:r w:rsidRPr="00FB0A09">
        <w:rPr>
          <w:rFonts w:ascii="Arial" w:hAnsi="Arial" w:cs="Arial"/>
        </w:rPr>
        <w:t>New York: Basic Books.</w:t>
      </w:r>
    </w:p>
    <w:p w14:paraId="4AA91105" w14:textId="77777777" w:rsidR="00467992" w:rsidRPr="00FB0A09" w:rsidRDefault="00467992" w:rsidP="00467992">
      <w:pPr>
        <w:rPr>
          <w:rFonts w:ascii="Arial" w:hAnsi="Arial" w:cs="Arial"/>
        </w:rPr>
      </w:pPr>
      <w:r w:rsidRPr="00FB0A09">
        <w:rPr>
          <w:rFonts w:ascii="Arial" w:hAnsi="Arial" w:cs="Arial"/>
        </w:rPr>
        <w:t xml:space="preserve">*2. Montague, Susan P and Robert </w:t>
      </w:r>
      <w:proofErr w:type="spellStart"/>
      <w:r w:rsidRPr="00FB0A09">
        <w:rPr>
          <w:rFonts w:ascii="Arial" w:hAnsi="Arial" w:cs="Arial"/>
        </w:rPr>
        <w:t>Morais</w:t>
      </w:r>
      <w:proofErr w:type="spellEnd"/>
      <w:r w:rsidRPr="00FB0A09">
        <w:rPr>
          <w:rFonts w:ascii="Arial" w:hAnsi="Arial" w:cs="Arial"/>
        </w:rPr>
        <w:t xml:space="preserve"> (1981) “Football Games and Rock Concerts:  The Ritual Enactment of American Success Model” ” in </w:t>
      </w:r>
      <w:r w:rsidRPr="00FB0A09">
        <w:rPr>
          <w:rFonts w:ascii="Arial" w:hAnsi="Arial" w:cs="Arial"/>
          <w:u w:val="single"/>
        </w:rPr>
        <w:t>The American Dimension: Cultural Myths and Social Realities</w:t>
      </w:r>
      <w:r w:rsidRPr="00FB0A09">
        <w:rPr>
          <w:rFonts w:ascii="Arial" w:hAnsi="Arial" w:cs="Arial"/>
        </w:rPr>
        <w:t xml:space="preserve">, edited by W. </w:t>
      </w:r>
      <w:proofErr w:type="spellStart"/>
      <w:r w:rsidRPr="00FB0A09">
        <w:rPr>
          <w:rFonts w:ascii="Arial" w:hAnsi="Arial" w:cs="Arial"/>
        </w:rPr>
        <w:t>Arens</w:t>
      </w:r>
      <w:proofErr w:type="spellEnd"/>
      <w:r w:rsidRPr="00FB0A09">
        <w:rPr>
          <w:rFonts w:ascii="Arial" w:hAnsi="Arial" w:cs="Arial"/>
        </w:rPr>
        <w:t xml:space="preserve"> and Susan Montague.  Sherman Oaks, California: Alfred Publishing.</w:t>
      </w:r>
    </w:p>
    <w:p w14:paraId="52FED7BD" w14:textId="77777777" w:rsidR="00467992" w:rsidRPr="00FB0A09" w:rsidRDefault="00467992" w:rsidP="00467992">
      <w:pPr>
        <w:rPr>
          <w:rFonts w:ascii="Arial" w:hAnsi="Arial" w:cs="Arial"/>
        </w:rPr>
      </w:pPr>
      <w:r w:rsidRPr="00FB0A09">
        <w:rPr>
          <w:rFonts w:ascii="Arial" w:hAnsi="Arial" w:cs="Arial"/>
        </w:rPr>
        <w:t>*</w:t>
      </w:r>
      <w:r w:rsidRPr="00FB0A09">
        <w:rPr>
          <w:rFonts w:ascii="Arial" w:hAnsi="Arial" w:cs="Arial"/>
          <w:i/>
          <w:u w:val="single"/>
        </w:rPr>
        <w:t>Weekly discussion questions:</w:t>
      </w:r>
      <w:r w:rsidRPr="00FB0A09">
        <w:rPr>
          <w:rFonts w:ascii="Arial" w:hAnsi="Arial" w:cs="Arial"/>
        </w:rPr>
        <w:t xml:space="preserve"> Come to class prepared to talk about rituals that you participate within.  How do rituals you participate in reveal an American worldview? What do the authors of this week’s reading say about rituals?</w:t>
      </w:r>
    </w:p>
    <w:p w14:paraId="15A74F38" w14:textId="77777777" w:rsidR="00467992" w:rsidRPr="00FB0A09" w:rsidRDefault="00467992" w:rsidP="00467992">
      <w:pPr>
        <w:rPr>
          <w:rFonts w:ascii="Arial" w:hAnsi="Arial" w:cs="Arial"/>
          <w:i/>
        </w:rPr>
      </w:pPr>
    </w:p>
    <w:p w14:paraId="4E96DDDA" w14:textId="77777777" w:rsidR="00467992" w:rsidRPr="00FB0A09" w:rsidRDefault="00467992" w:rsidP="00467992">
      <w:pPr>
        <w:rPr>
          <w:rFonts w:ascii="Arial" w:hAnsi="Arial" w:cs="Arial"/>
          <w:b/>
          <w:i/>
          <w:u w:val="single"/>
        </w:rPr>
      </w:pPr>
      <w:r w:rsidRPr="00FB0A09">
        <w:rPr>
          <w:rFonts w:ascii="Arial" w:hAnsi="Arial" w:cs="Arial"/>
          <w:b/>
          <w:i/>
          <w:u w:val="single"/>
        </w:rPr>
        <w:t xml:space="preserve">WEEK 8: MIDTERM EXAMS, </w:t>
      </w:r>
      <w:r w:rsidRPr="00FB0A09">
        <w:rPr>
          <w:rFonts w:ascii="Arial" w:hAnsi="Arial" w:cs="Arial"/>
          <w:b/>
          <w:u w:val="single"/>
        </w:rPr>
        <w:t>Monday 3/18, Wednesday 3/20</w:t>
      </w:r>
    </w:p>
    <w:p w14:paraId="0CC9CB1E" w14:textId="77777777" w:rsidR="00467992" w:rsidRPr="00FB0A09" w:rsidRDefault="00467992" w:rsidP="00467992">
      <w:pPr>
        <w:rPr>
          <w:rFonts w:ascii="Arial" w:hAnsi="Arial" w:cs="Arial"/>
          <w:i/>
        </w:rPr>
      </w:pPr>
    </w:p>
    <w:p w14:paraId="3481E5FC" w14:textId="77777777" w:rsidR="00467992" w:rsidRPr="00FB0A09" w:rsidRDefault="00467992" w:rsidP="00467992">
      <w:pPr>
        <w:rPr>
          <w:rFonts w:ascii="Arial" w:hAnsi="Arial" w:cs="Arial"/>
          <w:b/>
          <w:i/>
        </w:rPr>
      </w:pPr>
      <w:r w:rsidRPr="00FB0A09">
        <w:rPr>
          <w:rFonts w:ascii="Arial" w:hAnsi="Arial" w:cs="Arial"/>
          <w:b/>
          <w:i/>
        </w:rPr>
        <w:t>*SPRING RECESS 3/25-3/2 9 (Classes Resume 4/3)</w:t>
      </w:r>
    </w:p>
    <w:p w14:paraId="7660D534" w14:textId="77777777" w:rsidR="00467992" w:rsidRPr="00FB0A09" w:rsidRDefault="00467992" w:rsidP="00467992">
      <w:pPr>
        <w:rPr>
          <w:rFonts w:ascii="Arial" w:hAnsi="Arial" w:cs="Arial"/>
          <w:i/>
        </w:rPr>
      </w:pPr>
    </w:p>
    <w:p w14:paraId="7BE011DD" w14:textId="77777777" w:rsidR="00467992" w:rsidRPr="00FB0A09" w:rsidRDefault="00467992" w:rsidP="00467992">
      <w:pPr>
        <w:rPr>
          <w:rFonts w:ascii="Arial" w:hAnsi="Arial" w:cs="Arial"/>
          <w:b/>
          <w:i/>
          <w:u w:val="single"/>
        </w:rPr>
      </w:pPr>
      <w:r w:rsidRPr="00FB0A09">
        <w:rPr>
          <w:rFonts w:ascii="Arial" w:hAnsi="Arial" w:cs="Arial"/>
          <w:b/>
          <w:i/>
          <w:u w:val="single"/>
        </w:rPr>
        <w:t xml:space="preserve">WEEK 9: Topic Rites of Passage in Rituals, </w:t>
      </w:r>
      <w:r w:rsidRPr="00FB0A09">
        <w:rPr>
          <w:rFonts w:ascii="Arial" w:hAnsi="Arial" w:cs="Arial"/>
          <w:b/>
          <w:u w:val="single"/>
        </w:rPr>
        <w:t>Monday 4/1 (still Spring break), Wednesday 4/</w:t>
      </w:r>
      <w:proofErr w:type="gramStart"/>
      <w:r w:rsidRPr="00FB0A09">
        <w:rPr>
          <w:rFonts w:ascii="Arial" w:hAnsi="Arial" w:cs="Arial"/>
          <w:b/>
          <w:u w:val="single"/>
        </w:rPr>
        <w:t>3  –</w:t>
      </w:r>
      <w:proofErr w:type="gramEnd"/>
      <w:r w:rsidRPr="00FB0A09">
        <w:rPr>
          <w:rFonts w:ascii="Arial" w:hAnsi="Arial" w:cs="Arial"/>
          <w:b/>
          <w:u w:val="single"/>
        </w:rPr>
        <w:t>mid-semester evaluation begins</w:t>
      </w:r>
    </w:p>
    <w:p w14:paraId="5E1A53BA" w14:textId="77777777" w:rsidR="00467992" w:rsidRPr="00FB0A09" w:rsidRDefault="00467992" w:rsidP="00467992">
      <w:pPr>
        <w:rPr>
          <w:rFonts w:ascii="Arial" w:hAnsi="Arial" w:cs="Arial"/>
        </w:rPr>
      </w:pPr>
      <w:r w:rsidRPr="00FB0A09">
        <w:rPr>
          <w:rFonts w:ascii="Arial" w:hAnsi="Arial" w:cs="Arial"/>
        </w:rPr>
        <w:t>1. Victor Turner “</w:t>
      </w:r>
      <w:proofErr w:type="spellStart"/>
      <w:r w:rsidRPr="00FB0A09">
        <w:rPr>
          <w:rFonts w:ascii="Arial" w:hAnsi="Arial" w:cs="Arial"/>
        </w:rPr>
        <w:t>Liminality</w:t>
      </w:r>
      <w:proofErr w:type="spellEnd"/>
      <w:r w:rsidRPr="00FB0A09">
        <w:rPr>
          <w:rFonts w:ascii="Arial" w:hAnsi="Arial" w:cs="Arial"/>
        </w:rPr>
        <w:t xml:space="preserve"> and </w:t>
      </w:r>
      <w:proofErr w:type="spellStart"/>
      <w:r w:rsidRPr="00FB0A09">
        <w:rPr>
          <w:rFonts w:ascii="Arial" w:hAnsi="Arial" w:cs="Arial"/>
        </w:rPr>
        <w:t>Communitas</w:t>
      </w:r>
      <w:proofErr w:type="spellEnd"/>
      <w:r w:rsidRPr="00FB0A09">
        <w:rPr>
          <w:rFonts w:ascii="Arial" w:hAnsi="Arial" w:cs="Arial"/>
        </w:rPr>
        <w:t>, CH 26 pg.326</w:t>
      </w:r>
    </w:p>
    <w:p w14:paraId="330AFDEF" w14:textId="77777777" w:rsidR="00467992" w:rsidRPr="00FB0A09" w:rsidRDefault="00467992" w:rsidP="00467992">
      <w:pPr>
        <w:rPr>
          <w:rFonts w:ascii="Arial" w:hAnsi="Arial" w:cs="Arial"/>
        </w:rPr>
      </w:pPr>
      <w:r w:rsidRPr="00FB0A09">
        <w:rPr>
          <w:rFonts w:ascii="Arial" w:hAnsi="Arial" w:cs="Arial"/>
        </w:rPr>
        <w:t xml:space="preserve">*2. (The following article is posted on Blackboard) Stevens, Phillips Jr. (2009) “Play and </w:t>
      </w:r>
      <w:proofErr w:type="spellStart"/>
      <w:r w:rsidRPr="00FB0A09">
        <w:rPr>
          <w:rFonts w:ascii="Arial" w:hAnsi="Arial" w:cs="Arial"/>
        </w:rPr>
        <w:t>Liminality</w:t>
      </w:r>
      <w:proofErr w:type="spellEnd"/>
      <w:r w:rsidRPr="00FB0A09">
        <w:rPr>
          <w:rFonts w:ascii="Arial" w:hAnsi="Arial" w:cs="Arial"/>
        </w:rPr>
        <w:t xml:space="preserve"> in Rites of Passage: From Elder to Ancestor in West Africa” </w:t>
      </w:r>
      <w:r w:rsidRPr="00FB0A09">
        <w:rPr>
          <w:rFonts w:ascii="Arial" w:hAnsi="Arial" w:cs="Arial"/>
        </w:rPr>
        <w:lastRenderedPageBreak/>
        <w:t xml:space="preserve">in </w:t>
      </w:r>
      <w:r w:rsidRPr="00FB0A09">
        <w:rPr>
          <w:rFonts w:ascii="Arial" w:hAnsi="Arial" w:cs="Arial"/>
          <w:u w:val="single"/>
        </w:rPr>
        <w:t>Sacred Realms:  Readings in the Anthropology of Religion</w:t>
      </w:r>
      <w:r w:rsidRPr="00FB0A09">
        <w:rPr>
          <w:rFonts w:ascii="Arial" w:hAnsi="Arial" w:cs="Arial"/>
        </w:rPr>
        <w:t xml:space="preserve"> edited by Richard Warms, James Garber, and R. Jon McGee. New York: Oxford University Press.</w:t>
      </w:r>
    </w:p>
    <w:p w14:paraId="47BC7ADD" w14:textId="77777777" w:rsidR="00467992" w:rsidRPr="00FB0A09" w:rsidRDefault="00467992" w:rsidP="00467992">
      <w:pPr>
        <w:rPr>
          <w:rFonts w:ascii="Arial" w:hAnsi="Arial" w:cs="Arial"/>
        </w:rPr>
      </w:pPr>
      <w:r w:rsidRPr="00FB0A09">
        <w:rPr>
          <w:rFonts w:ascii="Arial" w:hAnsi="Arial" w:cs="Arial"/>
        </w:rPr>
        <w:t>*</w:t>
      </w:r>
      <w:r w:rsidRPr="00FB0A09">
        <w:rPr>
          <w:rFonts w:ascii="Arial" w:hAnsi="Arial" w:cs="Arial"/>
          <w:i/>
          <w:u w:val="single"/>
        </w:rPr>
        <w:t>Weekly discussion questions:</w:t>
      </w:r>
      <w:r w:rsidRPr="00FB0A09">
        <w:rPr>
          <w:rFonts w:ascii="Arial" w:hAnsi="Arial" w:cs="Arial"/>
        </w:rPr>
        <w:t xml:space="preserve"> Come to class prepared to talk about life transitions.  What types of rites of passage have you participated in that mark the transition of identity – for example the transition from childhood to </w:t>
      </w:r>
      <w:proofErr w:type="gramStart"/>
      <w:r w:rsidRPr="00FB0A09">
        <w:rPr>
          <w:rFonts w:ascii="Arial" w:hAnsi="Arial" w:cs="Arial"/>
        </w:rPr>
        <w:t>adulthood.</w:t>
      </w:r>
      <w:proofErr w:type="gramEnd"/>
      <w:r w:rsidRPr="00FB0A09">
        <w:rPr>
          <w:rFonts w:ascii="Arial" w:hAnsi="Arial" w:cs="Arial"/>
        </w:rPr>
        <w:t xml:space="preserve"> How do the authors of this week’s reading describe a rite of passage?</w:t>
      </w:r>
    </w:p>
    <w:p w14:paraId="24C23D3D" w14:textId="77777777" w:rsidR="00467992" w:rsidRPr="00FB0A09" w:rsidRDefault="00467992" w:rsidP="00467992">
      <w:pPr>
        <w:rPr>
          <w:rFonts w:ascii="Arial" w:hAnsi="Arial" w:cs="Arial"/>
        </w:rPr>
      </w:pPr>
    </w:p>
    <w:p w14:paraId="4AB4158A" w14:textId="77777777" w:rsidR="00467992" w:rsidRPr="00FB0A09" w:rsidRDefault="00467992" w:rsidP="00467992">
      <w:pPr>
        <w:rPr>
          <w:rFonts w:ascii="Arial" w:hAnsi="Arial" w:cs="Arial"/>
        </w:rPr>
      </w:pPr>
      <w:r w:rsidRPr="00FB0A09">
        <w:rPr>
          <w:rFonts w:ascii="Arial" w:hAnsi="Arial" w:cs="Arial"/>
        </w:rPr>
        <w:t>Optional Articles:</w:t>
      </w:r>
    </w:p>
    <w:p w14:paraId="79AB3ACD" w14:textId="77777777" w:rsidR="00467992" w:rsidRPr="00FB0A09" w:rsidRDefault="00467992" w:rsidP="00467992">
      <w:pPr>
        <w:rPr>
          <w:rFonts w:ascii="Arial" w:hAnsi="Arial" w:cs="Arial"/>
        </w:rPr>
      </w:pPr>
      <w:r w:rsidRPr="00FB0A09">
        <w:rPr>
          <w:rFonts w:ascii="Arial" w:hAnsi="Arial" w:cs="Arial"/>
        </w:rPr>
        <w:t xml:space="preserve">1) Moore, Melinda A. “Symbol and Meaning in </w:t>
      </w:r>
      <w:proofErr w:type="spellStart"/>
      <w:r w:rsidRPr="00FB0A09">
        <w:rPr>
          <w:rFonts w:ascii="Arial" w:hAnsi="Arial" w:cs="Arial"/>
        </w:rPr>
        <w:t>Nayar</w:t>
      </w:r>
      <w:proofErr w:type="spellEnd"/>
      <w:r w:rsidRPr="00FB0A09">
        <w:rPr>
          <w:rFonts w:ascii="Arial" w:hAnsi="Arial" w:cs="Arial"/>
        </w:rPr>
        <w:t xml:space="preserve"> Marriage Ritual” in </w:t>
      </w:r>
      <w:r w:rsidRPr="00FB0A09">
        <w:rPr>
          <w:rFonts w:ascii="Arial" w:hAnsi="Arial" w:cs="Arial"/>
          <w:i/>
        </w:rPr>
        <w:t xml:space="preserve">American </w:t>
      </w:r>
      <w:proofErr w:type="spellStart"/>
      <w:r w:rsidRPr="00FB0A09">
        <w:rPr>
          <w:rFonts w:ascii="Arial" w:hAnsi="Arial" w:cs="Arial"/>
          <w:i/>
        </w:rPr>
        <w:t>Etnologist</w:t>
      </w:r>
      <w:proofErr w:type="spellEnd"/>
      <w:r w:rsidRPr="00FB0A09">
        <w:rPr>
          <w:rFonts w:ascii="Arial" w:hAnsi="Arial" w:cs="Arial"/>
        </w:rPr>
        <w:t xml:space="preserve"> Vol. 15, No. 2 (May 1988), pp. 254-273.</w:t>
      </w:r>
    </w:p>
    <w:p w14:paraId="38FBCB5A" w14:textId="77777777" w:rsidR="00467992" w:rsidRPr="00FB0A09" w:rsidRDefault="00467992" w:rsidP="00467992">
      <w:pPr>
        <w:rPr>
          <w:rFonts w:ascii="Arial" w:hAnsi="Arial" w:cs="Arial"/>
        </w:rPr>
      </w:pPr>
      <w:r w:rsidRPr="00FB0A09">
        <w:rPr>
          <w:rFonts w:ascii="Arial" w:hAnsi="Arial" w:cs="Arial"/>
        </w:rPr>
        <w:t xml:space="preserve">2) Napolitano, Valentina “Becoming a </w:t>
      </w:r>
      <w:proofErr w:type="spellStart"/>
      <w:r w:rsidRPr="00FB0A09">
        <w:rPr>
          <w:rFonts w:ascii="Arial" w:hAnsi="Arial" w:cs="Arial"/>
        </w:rPr>
        <w:t>Mujercita</w:t>
      </w:r>
      <w:proofErr w:type="spellEnd"/>
      <w:r w:rsidRPr="00FB0A09">
        <w:rPr>
          <w:rFonts w:ascii="Arial" w:hAnsi="Arial" w:cs="Arial"/>
        </w:rPr>
        <w:t xml:space="preserve">: Rituals, Fiestas, and Religious Discourses” in </w:t>
      </w:r>
      <w:proofErr w:type="gramStart"/>
      <w:r w:rsidRPr="00FB0A09">
        <w:rPr>
          <w:rFonts w:ascii="Arial" w:hAnsi="Arial" w:cs="Arial"/>
          <w:i/>
        </w:rPr>
        <w:t>The</w:t>
      </w:r>
      <w:proofErr w:type="gramEnd"/>
      <w:r w:rsidRPr="00FB0A09">
        <w:rPr>
          <w:rFonts w:ascii="Arial" w:hAnsi="Arial" w:cs="Arial"/>
          <w:i/>
        </w:rPr>
        <w:t xml:space="preserve"> Journal of the Royal Anthropological Institute</w:t>
      </w:r>
      <w:r w:rsidRPr="00FB0A09">
        <w:rPr>
          <w:rFonts w:ascii="Arial" w:hAnsi="Arial" w:cs="Arial"/>
        </w:rPr>
        <w:t xml:space="preserve"> Vol. 3, No. 2 (Jun., 1997) pp. 279-296.</w:t>
      </w:r>
    </w:p>
    <w:p w14:paraId="2EB4FF5B" w14:textId="77777777" w:rsidR="00467992" w:rsidRPr="00FB0A09" w:rsidRDefault="00467992" w:rsidP="00467992">
      <w:pPr>
        <w:rPr>
          <w:rFonts w:ascii="Arial" w:hAnsi="Arial" w:cs="Arial"/>
        </w:rPr>
      </w:pPr>
      <w:r w:rsidRPr="00FB0A09">
        <w:rPr>
          <w:rFonts w:ascii="Arial" w:hAnsi="Arial" w:cs="Arial"/>
        </w:rPr>
        <w:t xml:space="preserve">3) Sun Crowder, Linda “Chinese Funerals in San Francisco Chinatown: American Chinese Expression in </w:t>
      </w:r>
      <w:proofErr w:type="spellStart"/>
      <w:r w:rsidRPr="00FB0A09">
        <w:rPr>
          <w:rFonts w:ascii="Arial" w:hAnsi="Arial" w:cs="Arial"/>
        </w:rPr>
        <w:t>Mortrary</w:t>
      </w:r>
      <w:proofErr w:type="spellEnd"/>
      <w:r w:rsidRPr="00FB0A09">
        <w:rPr>
          <w:rFonts w:ascii="Arial" w:hAnsi="Arial" w:cs="Arial"/>
        </w:rPr>
        <w:t xml:space="preserve"> Ritual Performance” in </w:t>
      </w:r>
      <w:proofErr w:type="gramStart"/>
      <w:r w:rsidRPr="00FB0A09">
        <w:rPr>
          <w:rFonts w:ascii="Arial" w:hAnsi="Arial" w:cs="Arial"/>
          <w:i/>
        </w:rPr>
        <w:t>The</w:t>
      </w:r>
      <w:proofErr w:type="gramEnd"/>
      <w:r w:rsidRPr="00FB0A09">
        <w:rPr>
          <w:rFonts w:ascii="Arial" w:hAnsi="Arial" w:cs="Arial"/>
          <w:i/>
        </w:rPr>
        <w:t xml:space="preserve"> Journal of </w:t>
      </w:r>
      <w:proofErr w:type="spellStart"/>
      <w:r w:rsidRPr="00FB0A09">
        <w:rPr>
          <w:rFonts w:ascii="Arial" w:hAnsi="Arial" w:cs="Arial"/>
          <w:i/>
        </w:rPr>
        <w:t>Aemrican</w:t>
      </w:r>
      <w:proofErr w:type="spellEnd"/>
      <w:r w:rsidRPr="00FB0A09">
        <w:rPr>
          <w:rFonts w:ascii="Arial" w:hAnsi="Arial" w:cs="Arial"/>
          <w:i/>
        </w:rPr>
        <w:t xml:space="preserve"> Folklore</w:t>
      </w:r>
      <w:r w:rsidRPr="00FB0A09">
        <w:rPr>
          <w:rFonts w:ascii="Arial" w:hAnsi="Arial" w:cs="Arial"/>
        </w:rPr>
        <w:t xml:space="preserve"> Vol., 113, No. 450 (Autumn 2000) pp 451-463.</w:t>
      </w:r>
    </w:p>
    <w:p w14:paraId="70B520B8" w14:textId="77777777" w:rsidR="00467992" w:rsidRPr="00FB0A09" w:rsidRDefault="00467992" w:rsidP="00467992">
      <w:pPr>
        <w:rPr>
          <w:rFonts w:ascii="Arial" w:hAnsi="Arial" w:cs="Arial"/>
        </w:rPr>
      </w:pPr>
    </w:p>
    <w:p w14:paraId="6FB52ACD" w14:textId="77777777" w:rsidR="00467992" w:rsidRPr="00FB0A09" w:rsidRDefault="00467992" w:rsidP="00467992">
      <w:pPr>
        <w:rPr>
          <w:rFonts w:ascii="Arial" w:hAnsi="Arial" w:cs="Arial"/>
          <w:b/>
          <w:u w:val="single"/>
        </w:rPr>
      </w:pPr>
      <w:r w:rsidRPr="00FB0A09">
        <w:rPr>
          <w:rFonts w:ascii="Arial" w:hAnsi="Arial" w:cs="Arial"/>
          <w:b/>
          <w:i/>
          <w:u w:val="single"/>
        </w:rPr>
        <w:t xml:space="preserve">WEEK 10: Witchcraft, </w:t>
      </w:r>
      <w:r w:rsidRPr="00FB0A09">
        <w:rPr>
          <w:rFonts w:ascii="Arial" w:hAnsi="Arial" w:cs="Arial"/>
          <w:b/>
          <w:u w:val="single"/>
        </w:rPr>
        <w:t>Monday 4/8, Wednesday 4/10</w:t>
      </w:r>
    </w:p>
    <w:p w14:paraId="1437F356" w14:textId="77777777" w:rsidR="00467992" w:rsidRPr="00FB0A09" w:rsidRDefault="00467992" w:rsidP="00467992">
      <w:pPr>
        <w:rPr>
          <w:rFonts w:ascii="Arial" w:hAnsi="Arial" w:cs="Arial"/>
        </w:rPr>
      </w:pPr>
      <w:r w:rsidRPr="00FB0A09">
        <w:rPr>
          <w:rFonts w:ascii="Arial" w:hAnsi="Arial" w:cs="Arial"/>
        </w:rPr>
        <w:t xml:space="preserve">*1. (The following article is posted on Blackboard) EE Evans-Pritchard (1979) “Witchcraft Explains Unfortunate Events” </w:t>
      </w:r>
      <w:proofErr w:type="gramStart"/>
      <w:r w:rsidRPr="00FB0A09">
        <w:rPr>
          <w:rFonts w:ascii="Arial" w:hAnsi="Arial" w:cs="Arial"/>
        </w:rPr>
        <w:t xml:space="preserve">in </w:t>
      </w:r>
      <w:r w:rsidRPr="00FB0A09">
        <w:rPr>
          <w:rFonts w:ascii="Arial" w:hAnsi="Arial" w:cs="Arial"/>
          <w:u w:val="single"/>
        </w:rPr>
        <w:t xml:space="preserve"> Reader</w:t>
      </w:r>
      <w:proofErr w:type="gramEnd"/>
      <w:r w:rsidRPr="00FB0A09">
        <w:rPr>
          <w:rFonts w:ascii="Arial" w:hAnsi="Arial" w:cs="Arial"/>
          <w:u w:val="single"/>
        </w:rPr>
        <w:t xml:space="preserve"> in Comparative Religion: An Anthropological </w:t>
      </w:r>
      <w:r w:rsidRPr="00FB0A09">
        <w:rPr>
          <w:rFonts w:ascii="Arial" w:hAnsi="Arial" w:cs="Arial"/>
        </w:rPr>
        <w:t xml:space="preserve">Approach edited by William A. </w:t>
      </w:r>
      <w:proofErr w:type="spellStart"/>
      <w:r w:rsidRPr="00FB0A09">
        <w:rPr>
          <w:rFonts w:ascii="Arial" w:hAnsi="Arial" w:cs="Arial"/>
        </w:rPr>
        <w:t>Lessa</w:t>
      </w:r>
      <w:proofErr w:type="spellEnd"/>
      <w:r w:rsidRPr="00FB0A09">
        <w:rPr>
          <w:rFonts w:ascii="Arial" w:hAnsi="Arial" w:cs="Arial"/>
        </w:rPr>
        <w:t xml:space="preserve"> and </w:t>
      </w:r>
      <w:proofErr w:type="spellStart"/>
      <w:r w:rsidRPr="00FB0A09">
        <w:rPr>
          <w:rFonts w:ascii="Arial" w:hAnsi="Arial" w:cs="Arial"/>
        </w:rPr>
        <w:t>Evon</w:t>
      </w:r>
      <w:proofErr w:type="spellEnd"/>
      <w:r w:rsidRPr="00FB0A09">
        <w:rPr>
          <w:rFonts w:ascii="Arial" w:hAnsi="Arial" w:cs="Arial"/>
        </w:rPr>
        <w:t xml:space="preserve"> Z. Vogt.  New York: Harper &amp; Row.</w:t>
      </w:r>
    </w:p>
    <w:p w14:paraId="417EDD45" w14:textId="77777777" w:rsidR="00467992" w:rsidRPr="00FB0A09" w:rsidRDefault="00467992" w:rsidP="00467992">
      <w:pPr>
        <w:rPr>
          <w:rFonts w:ascii="Arial" w:hAnsi="Arial" w:cs="Arial"/>
        </w:rPr>
      </w:pPr>
      <w:r w:rsidRPr="00FB0A09">
        <w:rPr>
          <w:rFonts w:ascii="Arial" w:hAnsi="Arial" w:cs="Arial"/>
        </w:rPr>
        <w:t>2. Raymond Kelly “Witchcraft and sexual Relations: An exploration in the Social and semantic Implications of the structure of Belief”, CH 20, pg.239.</w:t>
      </w:r>
    </w:p>
    <w:p w14:paraId="3AFB6E4B" w14:textId="77777777" w:rsidR="00467992" w:rsidRPr="00FB0A09" w:rsidRDefault="00467992" w:rsidP="00467992">
      <w:pPr>
        <w:rPr>
          <w:rFonts w:ascii="Arial" w:hAnsi="Arial" w:cs="Arial"/>
          <w:b/>
          <w:i/>
          <w:u w:val="single"/>
        </w:rPr>
      </w:pPr>
      <w:r w:rsidRPr="00FB0A09">
        <w:rPr>
          <w:rFonts w:ascii="Arial" w:hAnsi="Arial" w:cs="Arial"/>
        </w:rPr>
        <w:t>3. (Start to read book</w:t>
      </w:r>
      <w:proofErr w:type="gramStart"/>
      <w:r w:rsidRPr="00FB0A09">
        <w:rPr>
          <w:rFonts w:ascii="Arial" w:hAnsi="Arial" w:cs="Arial"/>
        </w:rPr>
        <w:t>)  Karen</w:t>
      </w:r>
      <w:proofErr w:type="gramEnd"/>
      <w:r w:rsidRPr="00FB0A09">
        <w:rPr>
          <w:rFonts w:ascii="Arial" w:hAnsi="Arial" w:cs="Arial"/>
        </w:rPr>
        <w:t xml:space="preserve"> McCarthy Brown </w:t>
      </w:r>
      <w:r w:rsidRPr="00FB0A09">
        <w:rPr>
          <w:rFonts w:ascii="Arial" w:hAnsi="Arial" w:cs="Arial"/>
          <w:u w:val="single"/>
        </w:rPr>
        <w:t xml:space="preserve">Mama Lola: A </w:t>
      </w:r>
      <w:proofErr w:type="spellStart"/>
      <w:r w:rsidRPr="00FB0A09">
        <w:rPr>
          <w:rFonts w:ascii="Arial" w:hAnsi="Arial" w:cs="Arial"/>
          <w:u w:val="single"/>
        </w:rPr>
        <w:t>Vodou</w:t>
      </w:r>
      <w:proofErr w:type="spellEnd"/>
      <w:r w:rsidRPr="00FB0A09">
        <w:rPr>
          <w:rFonts w:ascii="Arial" w:hAnsi="Arial" w:cs="Arial"/>
          <w:u w:val="single"/>
        </w:rPr>
        <w:t xml:space="preserve"> Priestess in Brooklyn</w:t>
      </w:r>
      <w:r w:rsidRPr="00FB0A09">
        <w:rPr>
          <w:rFonts w:ascii="Arial" w:hAnsi="Arial" w:cs="Arial"/>
        </w:rPr>
        <w:t>.</w:t>
      </w:r>
    </w:p>
    <w:p w14:paraId="5AC2FEFF" w14:textId="77777777" w:rsidR="00467992" w:rsidRPr="00FB0A09" w:rsidRDefault="00467992" w:rsidP="00467992">
      <w:pPr>
        <w:rPr>
          <w:rFonts w:ascii="Arial" w:hAnsi="Arial" w:cs="Arial"/>
        </w:rPr>
      </w:pPr>
    </w:p>
    <w:p w14:paraId="05BD6EFB" w14:textId="77777777" w:rsidR="00467992" w:rsidRPr="00FB0A09" w:rsidRDefault="00467992" w:rsidP="00467992">
      <w:pPr>
        <w:rPr>
          <w:rFonts w:ascii="Arial" w:hAnsi="Arial" w:cs="Arial"/>
        </w:rPr>
      </w:pPr>
      <w:r w:rsidRPr="00FB0A09">
        <w:rPr>
          <w:rFonts w:ascii="Arial" w:hAnsi="Arial" w:cs="Arial"/>
        </w:rPr>
        <w:t>*</w:t>
      </w:r>
      <w:r w:rsidRPr="00FB0A09">
        <w:rPr>
          <w:rFonts w:ascii="Arial" w:hAnsi="Arial" w:cs="Arial"/>
          <w:i/>
          <w:u w:val="single"/>
        </w:rPr>
        <w:t>Weekly discussion questions:</w:t>
      </w:r>
      <w:r w:rsidRPr="00FB0A09">
        <w:rPr>
          <w:rFonts w:ascii="Arial" w:hAnsi="Arial" w:cs="Arial"/>
        </w:rPr>
        <w:t xml:space="preserve"> Come to class prepared to talk about how you define a witch.  How do movies and television depict witches today?  What does this say about current issues in American culture? How do the authors of this </w:t>
      </w:r>
      <w:proofErr w:type="spellStart"/>
      <w:r w:rsidRPr="00FB0A09">
        <w:rPr>
          <w:rFonts w:ascii="Arial" w:hAnsi="Arial" w:cs="Arial"/>
        </w:rPr>
        <w:t>weeks</w:t>
      </w:r>
      <w:proofErr w:type="spellEnd"/>
      <w:r w:rsidRPr="00FB0A09">
        <w:rPr>
          <w:rFonts w:ascii="Arial" w:hAnsi="Arial" w:cs="Arial"/>
        </w:rPr>
        <w:t xml:space="preserve"> reading describe witchcraft?</w:t>
      </w:r>
    </w:p>
    <w:p w14:paraId="4F574DB4" w14:textId="77777777" w:rsidR="00467992" w:rsidRPr="00FB0A09" w:rsidRDefault="00467992" w:rsidP="00467992">
      <w:pPr>
        <w:rPr>
          <w:rFonts w:ascii="Arial" w:hAnsi="Arial" w:cs="Arial"/>
        </w:rPr>
      </w:pPr>
    </w:p>
    <w:p w14:paraId="634CC6E8" w14:textId="77777777" w:rsidR="00467992" w:rsidRPr="00FB0A09" w:rsidRDefault="00467992" w:rsidP="00467992">
      <w:pPr>
        <w:rPr>
          <w:rFonts w:ascii="Arial" w:hAnsi="Arial" w:cs="Arial"/>
          <w:i/>
        </w:rPr>
      </w:pPr>
      <w:r w:rsidRPr="00FB0A09">
        <w:rPr>
          <w:rFonts w:ascii="Arial" w:hAnsi="Arial" w:cs="Arial"/>
          <w:b/>
          <w:i/>
          <w:u w:val="single"/>
        </w:rPr>
        <w:t xml:space="preserve">WEEK 11: Topic Magic, </w:t>
      </w:r>
      <w:r w:rsidRPr="00FB0A09">
        <w:rPr>
          <w:rFonts w:ascii="Arial" w:hAnsi="Arial" w:cs="Arial"/>
          <w:b/>
          <w:u w:val="single"/>
        </w:rPr>
        <w:t>Monday 4/15, Wednesday 4/17</w:t>
      </w:r>
      <w:r w:rsidRPr="00FB0A09">
        <w:rPr>
          <w:rFonts w:ascii="Arial" w:hAnsi="Arial" w:cs="Arial"/>
          <w:i/>
        </w:rPr>
        <w:t xml:space="preserve">[Film:  The </w:t>
      </w:r>
      <w:proofErr w:type="spellStart"/>
      <w:r w:rsidRPr="00FB0A09">
        <w:rPr>
          <w:rFonts w:ascii="Arial" w:hAnsi="Arial" w:cs="Arial"/>
          <w:i/>
        </w:rPr>
        <w:t>Asmat</w:t>
      </w:r>
      <w:proofErr w:type="spellEnd"/>
      <w:r w:rsidRPr="00FB0A09">
        <w:rPr>
          <w:rFonts w:ascii="Arial" w:hAnsi="Arial" w:cs="Arial"/>
          <w:i/>
        </w:rPr>
        <w:t xml:space="preserve"> of New Guinea]</w:t>
      </w:r>
    </w:p>
    <w:p w14:paraId="1377AE4A" w14:textId="77777777" w:rsidR="00467992" w:rsidRPr="00FB0A09" w:rsidRDefault="00467992" w:rsidP="00467992">
      <w:pPr>
        <w:rPr>
          <w:rFonts w:ascii="Arial" w:hAnsi="Arial" w:cs="Arial"/>
        </w:rPr>
      </w:pPr>
      <w:r w:rsidRPr="00FB0A09">
        <w:rPr>
          <w:rFonts w:ascii="Arial" w:hAnsi="Arial" w:cs="Arial"/>
        </w:rPr>
        <w:t xml:space="preserve">1. SJ </w:t>
      </w:r>
      <w:proofErr w:type="spellStart"/>
      <w:r w:rsidRPr="00FB0A09">
        <w:rPr>
          <w:rFonts w:ascii="Arial" w:hAnsi="Arial" w:cs="Arial"/>
        </w:rPr>
        <w:t>Tambiah</w:t>
      </w:r>
      <w:proofErr w:type="spellEnd"/>
      <w:r w:rsidRPr="00FB0A09">
        <w:rPr>
          <w:rFonts w:ascii="Arial" w:hAnsi="Arial" w:cs="Arial"/>
        </w:rPr>
        <w:t xml:space="preserve"> “Form and Meaning of Magical Acts, CH 25, </w:t>
      </w:r>
      <w:proofErr w:type="spellStart"/>
      <w:r w:rsidRPr="00FB0A09">
        <w:rPr>
          <w:rFonts w:ascii="Arial" w:hAnsi="Arial" w:cs="Arial"/>
        </w:rPr>
        <w:t>pg</w:t>
      </w:r>
      <w:proofErr w:type="spellEnd"/>
      <w:r w:rsidRPr="00FB0A09">
        <w:rPr>
          <w:rFonts w:ascii="Arial" w:hAnsi="Arial" w:cs="Arial"/>
        </w:rPr>
        <w:t xml:space="preserve"> 311</w:t>
      </w:r>
    </w:p>
    <w:p w14:paraId="716617F5" w14:textId="77777777" w:rsidR="00467992" w:rsidRPr="00FB0A09" w:rsidRDefault="00467992" w:rsidP="00467992">
      <w:pPr>
        <w:rPr>
          <w:rFonts w:ascii="Arial" w:hAnsi="Arial" w:cs="Arial"/>
        </w:rPr>
      </w:pPr>
      <w:r w:rsidRPr="00FB0A09">
        <w:rPr>
          <w:rFonts w:ascii="Arial" w:hAnsi="Arial" w:cs="Arial"/>
        </w:rPr>
        <w:t xml:space="preserve">*2. (The Following article is posted on Blackboard)  George </w:t>
      </w:r>
      <w:proofErr w:type="spellStart"/>
      <w:r w:rsidRPr="00FB0A09">
        <w:rPr>
          <w:rFonts w:ascii="Arial" w:hAnsi="Arial" w:cs="Arial"/>
        </w:rPr>
        <w:t>Gmelch</w:t>
      </w:r>
      <w:proofErr w:type="spellEnd"/>
      <w:r w:rsidRPr="00FB0A09">
        <w:rPr>
          <w:rFonts w:ascii="Arial" w:hAnsi="Arial" w:cs="Arial"/>
        </w:rPr>
        <w:t xml:space="preserve"> “Baseball Magic”</w:t>
      </w:r>
    </w:p>
    <w:p w14:paraId="74B2125A" w14:textId="77777777" w:rsidR="00467992" w:rsidRPr="00FB0A09" w:rsidRDefault="00467992" w:rsidP="00467992">
      <w:pPr>
        <w:rPr>
          <w:rFonts w:ascii="Arial" w:hAnsi="Arial" w:cs="Arial"/>
        </w:rPr>
      </w:pPr>
      <w:r w:rsidRPr="00FB0A09">
        <w:rPr>
          <w:rFonts w:ascii="Arial" w:hAnsi="Arial" w:cs="Arial"/>
          <w:i/>
          <w:u w:val="single"/>
        </w:rPr>
        <w:t>*Weekly discussion questions:</w:t>
      </w:r>
      <w:r w:rsidRPr="00FB0A09">
        <w:rPr>
          <w:rFonts w:ascii="Arial" w:hAnsi="Arial" w:cs="Arial"/>
        </w:rPr>
        <w:t xml:space="preserve"> Come to class prepared to talk about how you use magic in your everyday lives (think about the </w:t>
      </w:r>
      <w:proofErr w:type="spellStart"/>
      <w:r w:rsidRPr="00FB0A09">
        <w:rPr>
          <w:rFonts w:ascii="Arial" w:hAnsi="Arial" w:cs="Arial"/>
        </w:rPr>
        <w:t>Gmelch</w:t>
      </w:r>
      <w:proofErr w:type="spellEnd"/>
      <w:r w:rsidRPr="00FB0A09">
        <w:rPr>
          <w:rFonts w:ascii="Arial" w:hAnsi="Arial" w:cs="Arial"/>
        </w:rPr>
        <w:t xml:space="preserve"> article).  In circumstances of uncertainty, what do you do? How do the authors of this </w:t>
      </w:r>
      <w:proofErr w:type="spellStart"/>
      <w:r w:rsidRPr="00FB0A09">
        <w:rPr>
          <w:rFonts w:ascii="Arial" w:hAnsi="Arial" w:cs="Arial"/>
        </w:rPr>
        <w:t>weeks</w:t>
      </w:r>
      <w:proofErr w:type="spellEnd"/>
      <w:r w:rsidRPr="00FB0A09">
        <w:rPr>
          <w:rFonts w:ascii="Arial" w:hAnsi="Arial" w:cs="Arial"/>
        </w:rPr>
        <w:t xml:space="preserve"> reading describe magic?</w:t>
      </w:r>
    </w:p>
    <w:p w14:paraId="6E770CBD" w14:textId="77777777" w:rsidR="00467992" w:rsidRPr="00FB0A09" w:rsidRDefault="00467992" w:rsidP="00467992">
      <w:pPr>
        <w:rPr>
          <w:rFonts w:ascii="Arial" w:hAnsi="Arial" w:cs="Arial"/>
          <w:i/>
        </w:rPr>
      </w:pPr>
    </w:p>
    <w:p w14:paraId="6830AD36" w14:textId="77777777" w:rsidR="00467992" w:rsidRPr="00FB0A09" w:rsidRDefault="00467992" w:rsidP="00467992">
      <w:pPr>
        <w:rPr>
          <w:rFonts w:ascii="Arial" w:hAnsi="Arial" w:cs="Arial"/>
          <w:b/>
          <w:u w:val="single"/>
        </w:rPr>
      </w:pPr>
      <w:r w:rsidRPr="00FB0A09">
        <w:rPr>
          <w:rFonts w:ascii="Arial" w:hAnsi="Arial" w:cs="Arial"/>
          <w:b/>
          <w:i/>
          <w:u w:val="single"/>
        </w:rPr>
        <w:t>WEEK 12: Topic Types of Religious practitioners (From Shamans to Priests/Priestesses), Religion &amp; Healing, Final Paper Due</w:t>
      </w:r>
      <w:r w:rsidRPr="00FB0A09">
        <w:rPr>
          <w:rFonts w:ascii="Arial" w:hAnsi="Arial" w:cs="Arial"/>
        </w:rPr>
        <w:t xml:space="preserve"> </w:t>
      </w:r>
      <w:r w:rsidRPr="00FB0A09">
        <w:rPr>
          <w:rFonts w:ascii="Arial" w:hAnsi="Arial" w:cs="Arial"/>
          <w:b/>
          <w:u w:val="single"/>
        </w:rPr>
        <w:t>Monday 4/22, Wednesday 4/24</w:t>
      </w:r>
    </w:p>
    <w:p w14:paraId="2E71E8E1" w14:textId="77777777" w:rsidR="00467992" w:rsidRPr="00FB0A09" w:rsidRDefault="00467992" w:rsidP="00467992">
      <w:pPr>
        <w:rPr>
          <w:rFonts w:ascii="Arial" w:hAnsi="Arial" w:cs="Arial"/>
        </w:rPr>
      </w:pPr>
      <w:r w:rsidRPr="00FB0A09">
        <w:rPr>
          <w:rFonts w:ascii="Arial" w:hAnsi="Arial" w:cs="Arial"/>
        </w:rPr>
        <w:t xml:space="preserve">1. Karen McCarthy Brown </w:t>
      </w:r>
      <w:r w:rsidRPr="00FB0A09">
        <w:rPr>
          <w:rFonts w:ascii="Arial" w:hAnsi="Arial" w:cs="Arial"/>
          <w:u w:val="single"/>
        </w:rPr>
        <w:t xml:space="preserve">Mama Lola: A </w:t>
      </w:r>
      <w:proofErr w:type="spellStart"/>
      <w:r w:rsidRPr="00FB0A09">
        <w:rPr>
          <w:rFonts w:ascii="Arial" w:hAnsi="Arial" w:cs="Arial"/>
          <w:u w:val="single"/>
        </w:rPr>
        <w:t>Vodou</w:t>
      </w:r>
      <w:proofErr w:type="spellEnd"/>
      <w:r w:rsidRPr="00FB0A09">
        <w:rPr>
          <w:rFonts w:ascii="Arial" w:hAnsi="Arial" w:cs="Arial"/>
          <w:u w:val="single"/>
        </w:rPr>
        <w:t xml:space="preserve"> Priestess in Brooklyn</w:t>
      </w:r>
      <w:r w:rsidRPr="00FB0A09">
        <w:rPr>
          <w:rFonts w:ascii="Arial" w:hAnsi="Arial" w:cs="Arial"/>
        </w:rPr>
        <w:t xml:space="preserve">. </w:t>
      </w:r>
    </w:p>
    <w:p w14:paraId="62FFC7AB" w14:textId="77777777" w:rsidR="00467992" w:rsidRPr="00FB0A09" w:rsidRDefault="00467992" w:rsidP="00467992">
      <w:pPr>
        <w:rPr>
          <w:rFonts w:ascii="Arial" w:hAnsi="Arial" w:cs="Arial"/>
        </w:rPr>
      </w:pPr>
      <w:r w:rsidRPr="00FB0A09">
        <w:rPr>
          <w:rFonts w:ascii="Arial" w:hAnsi="Arial" w:cs="Arial"/>
          <w:i/>
          <w:u w:val="single"/>
        </w:rPr>
        <w:lastRenderedPageBreak/>
        <w:t>*Weekly discussion questions:</w:t>
      </w:r>
      <w:r w:rsidRPr="00FB0A09">
        <w:rPr>
          <w:rFonts w:ascii="Arial" w:hAnsi="Arial" w:cs="Arial"/>
        </w:rPr>
        <w:t xml:space="preserve"> What do you think a shaman does?  How can belief systems be linked to illness or healing? How does McCarthy brown describe </w:t>
      </w:r>
      <w:proofErr w:type="gramStart"/>
      <w:r w:rsidRPr="00FB0A09">
        <w:rPr>
          <w:rFonts w:ascii="Arial" w:hAnsi="Arial" w:cs="Arial"/>
        </w:rPr>
        <w:t>mama</w:t>
      </w:r>
      <w:proofErr w:type="gramEnd"/>
      <w:r w:rsidRPr="00FB0A09">
        <w:rPr>
          <w:rFonts w:ascii="Arial" w:hAnsi="Arial" w:cs="Arial"/>
        </w:rPr>
        <w:t xml:space="preserve"> Lola – what is her role in the community?  What role do religious practitioners play in our society?</w:t>
      </w:r>
    </w:p>
    <w:p w14:paraId="099BD35A" w14:textId="77777777" w:rsidR="00467992" w:rsidRPr="00FB0A09" w:rsidRDefault="00467992" w:rsidP="00467992">
      <w:pPr>
        <w:rPr>
          <w:rFonts w:ascii="Arial" w:hAnsi="Arial" w:cs="Arial"/>
        </w:rPr>
      </w:pPr>
    </w:p>
    <w:p w14:paraId="3A07CA36" w14:textId="77777777" w:rsidR="00467992" w:rsidRPr="00FB0A09" w:rsidRDefault="00467992" w:rsidP="00467992">
      <w:pPr>
        <w:rPr>
          <w:rFonts w:ascii="Arial" w:hAnsi="Arial" w:cs="Arial"/>
        </w:rPr>
      </w:pPr>
      <w:r w:rsidRPr="00FB0A09">
        <w:rPr>
          <w:rFonts w:ascii="Arial" w:hAnsi="Arial" w:cs="Arial"/>
        </w:rPr>
        <w:t>Optional article:</w:t>
      </w:r>
    </w:p>
    <w:p w14:paraId="57E53B07" w14:textId="77777777" w:rsidR="00467992" w:rsidRPr="00FB0A09" w:rsidRDefault="00467992" w:rsidP="00467992">
      <w:pPr>
        <w:rPr>
          <w:rFonts w:ascii="Arial" w:hAnsi="Arial" w:cs="Arial"/>
        </w:rPr>
      </w:pPr>
      <w:proofErr w:type="gramStart"/>
      <w:r w:rsidRPr="00FB0A09">
        <w:rPr>
          <w:rFonts w:ascii="Arial" w:hAnsi="Arial" w:cs="Arial"/>
        </w:rPr>
        <w:t>1)Greenway</w:t>
      </w:r>
      <w:proofErr w:type="gramEnd"/>
      <w:r w:rsidRPr="00FB0A09">
        <w:rPr>
          <w:rFonts w:ascii="Arial" w:hAnsi="Arial" w:cs="Arial"/>
        </w:rPr>
        <w:t xml:space="preserve">, Christian “Objectified Selves: An Analysis of Medicines in Andean Sacrificial Healing” </w:t>
      </w:r>
      <w:r w:rsidRPr="00FB0A09">
        <w:rPr>
          <w:rFonts w:ascii="Arial" w:hAnsi="Arial" w:cs="Arial"/>
          <w:i/>
        </w:rPr>
        <w:t>Medical Anthropology Quarterly New Series</w:t>
      </w:r>
      <w:r w:rsidRPr="00FB0A09">
        <w:rPr>
          <w:rFonts w:ascii="Arial" w:hAnsi="Arial" w:cs="Arial"/>
        </w:rPr>
        <w:t>, Vol. 12, No. 2 (Jun., 1998), pp. 147-167.</w:t>
      </w:r>
    </w:p>
    <w:p w14:paraId="10166B57" w14:textId="77777777" w:rsidR="00467992" w:rsidRPr="00FB0A09" w:rsidRDefault="00467992" w:rsidP="00467992">
      <w:pPr>
        <w:rPr>
          <w:rFonts w:ascii="Arial" w:hAnsi="Arial" w:cs="Arial"/>
        </w:rPr>
      </w:pPr>
      <w:r w:rsidRPr="00FB0A09">
        <w:rPr>
          <w:rFonts w:ascii="Arial" w:hAnsi="Arial" w:cs="Arial"/>
        </w:rPr>
        <w:t xml:space="preserve">2) Krause, Neal and Elan </w:t>
      </w:r>
      <w:proofErr w:type="spellStart"/>
      <w:r w:rsidRPr="00FB0A09">
        <w:rPr>
          <w:rFonts w:ascii="Arial" w:hAnsi="Arial" w:cs="Arial"/>
        </w:rPr>
        <w:t>Bastida</w:t>
      </w:r>
      <w:proofErr w:type="spellEnd"/>
      <w:r w:rsidRPr="00FB0A09">
        <w:rPr>
          <w:rFonts w:ascii="Arial" w:hAnsi="Arial" w:cs="Arial"/>
        </w:rPr>
        <w:t xml:space="preserve"> (2011) “Church-Based Social Relationships, Belonging, and Health </w:t>
      </w:r>
      <w:proofErr w:type="gramStart"/>
      <w:r w:rsidRPr="00FB0A09">
        <w:rPr>
          <w:rFonts w:ascii="Arial" w:hAnsi="Arial" w:cs="Arial"/>
        </w:rPr>
        <w:t>Among</w:t>
      </w:r>
      <w:proofErr w:type="gramEnd"/>
      <w:r w:rsidRPr="00FB0A09">
        <w:rPr>
          <w:rFonts w:ascii="Arial" w:hAnsi="Arial" w:cs="Arial"/>
        </w:rPr>
        <w:t xml:space="preserve"> Older Mexican-Americans” in </w:t>
      </w:r>
      <w:r w:rsidRPr="00FB0A09">
        <w:rPr>
          <w:rFonts w:ascii="Arial" w:hAnsi="Arial" w:cs="Arial"/>
          <w:i/>
        </w:rPr>
        <w:t>Journal for the Scientific Study of Religion</w:t>
      </w:r>
      <w:r w:rsidRPr="00FB0A09">
        <w:rPr>
          <w:rFonts w:ascii="Arial" w:hAnsi="Arial" w:cs="Arial"/>
        </w:rPr>
        <w:t>, Vol. 50, No. 2 (June 2011), pp. 397-409. (Available on Wiley online, or can be accessed thru JSTOR)</w:t>
      </w:r>
    </w:p>
    <w:p w14:paraId="47209C61" w14:textId="77777777" w:rsidR="00467992" w:rsidRPr="00FB0A09" w:rsidRDefault="00467992" w:rsidP="00467992">
      <w:pPr>
        <w:rPr>
          <w:rFonts w:ascii="Arial" w:hAnsi="Arial" w:cs="Arial"/>
        </w:rPr>
      </w:pPr>
      <w:r w:rsidRPr="00FB0A09">
        <w:rPr>
          <w:rFonts w:ascii="Arial" w:hAnsi="Arial" w:cs="Arial"/>
        </w:rPr>
        <w:t xml:space="preserve">3) Sutherland, Jean-Anne, Margaret M. </w:t>
      </w:r>
      <w:proofErr w:type="spellStart"/>
      <w:r w:rsidRPr="00FB0A09">
        <w:rPr>
          <w:rFonts w:ascii="Arial" w:hAnsi="Arial" w:cs="Arial"/>
        </w:rPr>
        <w:t>Poloma</w:t>
      </w:r>
      <w:proofErr w:type="spellEnd"/>
      <w:r w:rsidRPr="00FB0A09">
        <w:rPr>
          <w:rFonts w:ascii="Arial" w:hAnsi="Arial" w:cs="Arial"/>
        </w:rPr>
        <w:t>, Brian F. Pendleton (2003) “Religion, Spirituality, and Alternative Health Practices: The Baby Boomer and Cold War Cohorts” in Journal of Religion and Health, Vol. 42, No. 4 (winter 2003), pp. 315-338.</w:t>
      </w:r>
    </w:p>
    <w:p w14:paraId="491C22C9" w14:textId="77777777" w:rsidR="00467992" w:rsidRPr="00FB0A09" w:rsidRDefault="00467992" w:rsidP="00467992">
      <w:pPr>
        <w:rPr>
          <w:rFonts w:ascii="Arial" w:hAnsi="Arial" w:cs="Arial"/>
        </w:rPr>
      </w:pPr>
    </w:p>
    <w:p w14:paraId="576F41EC" w14:textId="77777777" w:rsidR="00467992" w:rsidRPr="00FB0A09" w:rsidRDefault="00467992" w:rsidP="00467992">
      <w:pPr>
        <w:rPr>
          <w:rFonts w:ascii="Arial" w:hAnsi="Arial" w:cs="Arial"/>
          <w:i/>
        </w:rPr>
      </w:pPr>
      <w:r w:rsidRPr="00FB0A09">
        <w:rPr>
          <w:rFonts w:ascii="Arial" w:hAnsi="Arial" w:cs="Arial"/>
          <w:b/>
          <w:i/>
          <w:u w:val="single"/>
        </w:rPr>
        <w:t xml:space="preserve">WEEK 13: Ghosts and Spirits, </w:t>
      </w:r>
      <w:r w:rsidRPr="00FB0A09">
        <w:rPr>
          <w:rFonts w:ascii="Arial" w:hAnsi="Arial" w:cs="Arial"/>
          <w:b/>
          <w:u w:val="single"/>
        </w:rPr>
        <w:t xml:space="preserve">Monday 4/29, Wednesday 5/1 </w:t>
      </w:r>
      <w:r w:rsidRPr="00FB0A09">
        <w:rPr>
          <w:rFonts w:ascii="Arial" w:hAnsi="Arial" w:cs="Arial"/>
          <w:i/>
        </w:rPr>
        <w:t xml:space="preserve">[Film: For the Bible </w:t>
      </w:r>
      <w:proofErr w:type="gramStart"/>
      <w:r w:rsidRPr="00FB0A09">
        <w:rPr>
          <w:rFonts w:ascii="Arial" w:hAnsi="Arial" w:cs="Arial"/>
          <w:i/>
        </w:rPr>
        <w:t>Tells</w:t>
      </w:r>
      <w:proofErr w:type="gramEnd"/>
      <w:r w:rsidRPr="00FB0A09">
        <w:rPr>
          <w:rFonts w:ascii="Arial" w:hAnsi="Arial" w:cs="Arial"/>
          <w:i/>
        </w:rPr>
        <w:t xml:space="preserve"> me so (USA) or Film: The Devil’s Miner (Bolivia)]</w:t>
      </w:r>
    </w:p>
    <w:p w14:paraId="6240F0D2" w14:textId="77777777" w:rsidR="00467992" w:rsidRPr="00FB0A09" w:rsidRDefault="00467992" w:rsidP="00467992">
      <w:pPr>
        <w:rPr>
          <w:rFonts w:ascii="Arial" w:hAnsi="Arial" w:cs="Arial"/>
        </w:rPr>
      </w:pPr>
      <w:proofErr w:type="gramStart"/>
      <w:r w:rsidRPr="00FB0A09">
        <w:rPr>
          <w:rFonts w:ascii="Arial" w:hAnsi="Arial" w:cs="Arial"/>
        </w:rPr>
        <w:t>1.Stephan</w:t>
      </w:r>
      <w:proofErr w:type="gramEnd"/>
      <w:r w:rsidRPr="00FB0A09">
        <w:rPr>
          <w:rFonts w:ascii="Arial" w:hAnsi="Arial" w:cs="Arial"/>
        </w:rPr>
        <w:t xml:space="preserve"> </w:t>
      </w:r>
      <w:proofErr w:type="spellStart"/>
      <w:r w:rsidRPr="00FB0A09">
        <w:rPr>
          <w:rFonts w:ascii="Arial" w:hAnsi="Arial" w:cs="Arial"/>
        </w:rPr>
        <w:t>Palmie</w:t>
      </w:r>
      <w:proofErr w:type="spellEnd"/>
      <w:r w:rsidRPr="00FB0A09">
        <w:rPr>
          <w:rFonts w:ascii="Arial" w:hAnsi="Arial" w:cs="Arial"/>
        </w:rPr>
        <w:t xml:space="preserve"> “Evidence and Presence, Spectral and other” CH 46 pg.598</w:t>
      </w:r>
    </w:p>
    <w:p w14:paraId="70638C51" w14:textId="77777777" w:rsidR="00467992" w:rsidRPr="00FB0A09" w:rsidRDefault="00467992" w:rsidP="00467992">
      <w:pPr>
        <w:rPr>
          <w:rFonts w:ascii="Arial" w:hAnsi="Arial" w:cs="Arial"/>
        </w:rPr>
      </w:pPr>
      <w:r w:rsidRPr="00FB0A09">
        <w:rPr>
          <w:rFonts w:ascii="Arial" w:hAnsi="Arial" w:cs="Arial"/>
        </w:rPr>
        <w:t>*2. (The following article is posted on Blackboard) Stanley A. Freed and Ruth S. Freed “</w:t>
      </w:r>
      <w:proofErr w:type="spellStart"/>
      <w:r w:rsidRPr="00FB0A09">
        <w:rPr>
          <w:rFonts w:ascii="Arial" w:hAnsi="Arial" w:cs="Arial"/>
        </w:rPr>
        <w:t>Taraka’s</w:t>
      </w:r>
      <w:proofErr w:type="spellEnd"/>
      <w:r w:rsidRPr="00FB0A09">
        <w:rPr>
          <w:rFonts w:ascii="Arial" w:hAnsi="Arial" w:cs="Arial"/>
        </w:rPr>
        <w:t xml:space="preserve"> Ghost”</w:t>
      </w:r>
    </w:p>
    <w:p w14:paraId="360AEC13" w14:textId="77777777" w:rsidR="00467992" w:rsidRPr="00FB0A09" w:rsidRDefault="00467992" w:rsidP="00467992">
      <w:pPr>
        <w:rPr>
          <w:rFonts w:ascii="Arial" w:hAnsi="Arial" w:cs="Arial"/>
        </w:rPr>
      </w:pPr>
      <w:r w:rsidRPr="00FB0A09">
        <w:rPr>
          <w:rFonts w:ascii="Arial" w:hAnsi="Arial" w:cs="Arial"/>
          <w:i/>
          <w:u w:val="single"/>
        </w:rPr>
        <w:t>*Weekly discussion questions:</w:t>
      </w:r>
      <w:r w:rsidRPr="00FB0A09">
        <w:rPr>
          <w:rFonts w:ascii="Arial" w:hAnsi="Arial" w:cs="Arial"/>
        </w:rPr>
        <w:t xml:space="preserve"> Come to class prepared to talk about ghosts and spirits.  What do you think is a ghost or spirit? How are ghosts and spirits portrayed in popular media? How do the </w:t>
      </w:r>
      <w:proofErr w:type="spellStart"/>
      <w:r w:rsidRPr="00FB0A09">
        <w:rPr>
          <w:rFonts w:ascii="Arial" w:hAnsi="Arial" w:cs="Arial"/>
        </w:rPr>
        <w:t>author’s</w:t>
      </w:r>
      <w:proofErr w:type="spellEnd"/>
      <w:r w:rsidRPr="00FB0A09">
        <w:rPr>
          <w:rFonts w:ascii="Arial" w:hAnsi="Arial" w:cs="Arial"/>
        </w:rPr>
        <w:t xml:space="preserve"> of this week’s reading describe ghosts and spirits?</w:t>
      </w:r>
    </w:p>
    <w:p w14:paraId="5C0F5710" w14:textId="77777777" w:rsidR="00467992" w:rsidRPr="00FB0A09" w:rsidRDefault="00467992" w:rsidP="00467992">
      <w:pPr>
        <w:rPr>
          <w:rFonts w:ascii="Arial" w:hAnsi="Arial" w:cs="Arial"/>
          <w:i/>
        </w:rPr>
      </w:pPr>
    </w:p>
    <w:p w14:paraId="538BE990" w14:textId="77777777" w:rsidR="00467992" w:rsidRPr="00FB0A09" w:rsidRDefault="00467992" w:rsidP="00467992">
      <w:pPr>
        <w:rPr>
          <w:rFonts w:ascii="Arial" w:hAnsi="Arial" w:cs="Arial"/>
          <w:i/>
        </w:rPr>
      </w:pPr>
      <w:r w:rsidRPr="00FB0A09">
        <w:rPr>
          <w:rFonts w:ascii="Arial" w:hAnsi="Arial" w:cs="Arial"/>
          <w:i/>
        </w:rPr>
        <w:t>Optional Article:</w:t>
      </w:r>
    </w:p>
    <w:p w14:paraId="398C109B" w14:textId="77777777" w:rsidR="00467992" w:rsidRPr="00FB0A09" w:rsidRDefault="00467992" w:rsidP="00467992">
      <w:pPr>
        <w:rPr>
          <w:rFonts w:ascii="Arial" w:hAnsi="Arial" w:cs="Arial"/>
        </w:rPr>
      </w:pPr>
      <w:proofErr w:type="gramStart"/>
      <w:r w:rsidRPr="00FB0A09">
        <w:rPr>
          <w:rFonts w:ascii="Arial" w:hAnsi="Arial" w:cs="Arial"/>
        </w:rPr>
        <w:t>1)</w:t>
      </w:r>
      <w:proofErr w:type="spellStart"/>
      <w:r w:rsidRPr="00FB0A09">
        <w:rPr>
          <w:rFonts w:ascii="Arial" w:hAnsi="Arial" w:cs="Arial"/>
        </w:rPr>
        <w:t>Schattschneider</w:t>
      </w:r>
      <w:proofErr w:type="spellEnd"/>
      <w:proofErr w:type="gramEnd"/>
      <w:r w:rsidRPr="00FB0A09">
        <w:rPr>
          <w:rFonts w:ascii="Arial" w:hAnsi="Arial" w:cs="Arial"/>
        </w:rPr>
        <w:t xml:space="preserve">, Ellen “Buy me a Bride”: Death and Exchange in Northern Japanese Bride-doll Marriage’ in </w:t>
      </w:r>
      <w:r w:rsidRPr="00FB0A09">
        <w:rPr>
          <w:rFonts w:ascii="Arial" w:hAnsi="Arial" w:cs="Arial"/>
          <w:i/>
        </w:rPr>
        <w:t>American Ethnologist</w:t>
      </w:r>
      <w:r w:rsidRPr="00FB0A09">
        <w:rPr>
          <w:rFonts w:ascii="Arial" w:hAnsi="Arial" w:cs="Arial"/>
        </w:rPr>
        <w:t xml:space="preserve"> Vol. 28, No. 4 (Nov. 2001), pp. 854-880.</w:t>
      </w:r>
    </w:p>
    <w:p w14:paraId="4D65D53D" w14:textId="77777777" w:rsidR="00467992" w:rsidRPr="00FB0A09" w:rsidRDefault="00467992" w:rsidP="00467992">
      <w:pPr>
        <w:rPr>
          <w:rFonts w:ascii="Arial" w:hAnsi="Arial" w:cs="Arial"/>
        </w:rPr>
      </w:pPr>
      <w:r w:rsidRPr="00FB0A09">
        <w:rPr>
          <w:rFonts w:ascii="Arial" w:hAnsi="Arial" w:cs="Arial"/>
        </w:rPr>
        <w:t xml:space="preserve">2) Shapiro, Dolores “Blood, Oil, Honey, and Water: Symbolism in Spirit Possession Sects in Northeastern Brazil” in </w:t>
      </w:r>
      <w:r w:rsidRPr="00FB0A09">
        <w:rPr>
          <w:rFonts w:ascii="Arial" w:hAnsi="Arial" w:cs="Arial"/>
          <w:i/>
        </w:rPr>
        <w:t>American Ethnologist</w:t>
      </w:r>
      <w:r w:rsidRPr="00FB0A09">
        <w:rPr>
          <w:rFonts w:ascii="Arial" w:hAnsi="Arial" w:cs="Arial"/>
        </w:rPr>
        <w:t xml:space="preserve"> Vol. 22, No. 4 (Nov. 1995), pp. 828-847.</w:t>
      </w:r>
    </w:p>
    <w:p w14:paraId="56B25136" w14:textId="77777777" w:rsidR="00467992" w:rsidRPr="00FB0A09" w:rsidRDefault="00467992" w:rsidP="00467992">
      <w:pPr>
        <w:rPr>
          <w:rFonts w:ascii="Arial" w:hAnsi="Arial" w:cs="Arial"/>
        </w:rPr>
      </w:pPr>
    </w:p>
    <w:p w14:paraId="11E26C79" w14:textId="77777777" w:rsidR="00467992" w:rsidRPr="00FB0A09" w:rsidRDefault="00467992" w:rsidP="00467992">
      <w:pPr>
        <w:rPr>
          <w:rFonts w:ascii="Arial" w:hAnsi="Arial" w:cs="Arial"/>
          <w:b/>
          <w:u w:val="single"/>
        </w:rPr>
      </w:pPr>
      <w:r w:rsidRPr="00FB0A09">
        <w:rPr>
          <w:rFonts w:ascii="Arial" w:hAnsi="Arial" w:cs="Arial"/>
          <w:b/>
          <w:u w:val="single"/>
        </w:rPr>
        <w:t xml:space="preserve">WEEK 14, </w:t>
      </w:r>
      <w:r w:rsidRPr="00FB0A09">
        <w:rPr>
          <w:rFonts w:ascii="Arial" w:hAnsi="Arial" w:cs="Arial"/>
          <w:b/>
          <w:i/>
          <w:u w:val="single"/>
        </w:rPr>
        <w:t xml:space="preserve">Identity, Belief systems, and Symbolic Representation, </w:t>
      </w:r>
      <w:r w:rsidRPr="00FB0A09">
        <w:rPr>
          <w:rFonts w:ascii="Arial" w:hAnsi="Arial" w:cs="Arial"/>
          <w:b/>
          <w:u w:val="single"/>
        </w:rPr>
        <w:t>Monday 5/6, Wednesday 5/8</w:t>
      </w:r>
    </w:p>
    <w:p w14:paraId="366807FE" w14:textId="77777777" w:rsidR="00467992" w:rsidRPr="00FB0A09" w:rsidRDefault="00467992" w:rsidP="00467992">
      <w:pPr>
        <w:rPr>
          <w:rFonts w:ascii="Arial" w:hAnsi="Arial" w:cs="Arial"/>
        </w:rPr>
      </w:pPr>
      <w:r w:rsidRPr="00FB0A09">
        <w:rPr>
          <w:rFonts w:ascii="Arial" w:hAnsi="Arial" w:cs="Arial"/>
        </w:rPr>
        <w:t xml:space="preserve">1. Barbara </w:t>
      </w:r>
      <w:proofErr w:type="spellStart"/>
      <w:r w:rsidRPr="00FB0A09">
        <w:rPr>
          <w:rFonts w:ascii="Arial" w:hAnsi="Arial" w:cs="Arial"/>
        </w:rPr>
        <w:t>Myerhoff</w:t>
      </w:r>
      <w:proofErr w:type="spellEnd"/>
      <w:r w:rsidRPr="00FB0A09">
        <w:rPr>
          <w:rFonts w:ascii="Arial" w:hAnsi="Arial" w:cs="Arial"/>
        </w:rPr>
        <w:t xml:space="preserve"> “Jewish Comes up in you from the Roots, CH 27 </w:t>
      </w:r>
      <w:proofErr w:type="spellStart"/>
      <w:r w:rsidRPr="00FB0A09">
        <w:rPr>
          <w:rFonts w:ascii="Arial" w:hAnsi="Arial" w:cs="Arial"/>
        </w:rPr>
        <w:t>pg</w:t>
      </w:r>
      <w:proofErr w:type="spellEnd"/>
      <w:r w:rsidRPr="00FB0A09">
        <w:rPr>
          <w:rFonts w:ascii="Arial" w:hAnsi="Arial" w:cs="Arial"/>
        </w:rPr>
        <w:t xml:space="preserve"> 342</w:t>
      </w:r>
    </w:p>
    <w:p w14:paraId="5007714A" w14:textId="77777777" w:rsidR="00467992" w:rsidRPr="00FB0A09" w:rsidRDefault="00467992" w:rsidP="00467992">
      <w:pPr>
        <w:rPr>
          <w:rFonts w:ascii="Arial" w:hAnsi="Arial" w:cs="Arial"/>
        </w:rPr>
      </w:pPr>
      <w:r w:rsidRPr="00FB0A09">
        <w:rPr>
          <w:rFonts w:ascii="Arial" w:hAnsi="Arial" w:cs="Arial"/>
        </w:rPr>
        <w:t xml:space="preserve">2. </w:t>
      </w:r>
      <w:proofErr w:type="spellStart"/>
      <w:r w:rsidRPr="00FB0A09">
        <w:rPr>
          <w:rFonts w:ascii="Arial" w:hAnsi="Arial" w:cs="Arial"/>
        </w:rPr>
        <w:t>Gannanath</w:t>
      </w:r>
      <w:proofErr w:type="spellEnd"/>
      <w:r w:rsidRPr="00FB0A09">
        <w:rPr>
          <w:rFonts w:ascii="Arial" w:hAnsi="Arial" w:cs="Arial"/>
        </w:rPr>
        <w:t xml:space="preserve"> </w:t>
      </w:r>
      <w:proofErr w:type="spellStart"/>
      <w:r w:rsidRPr="00FB0A09">
        <w:rPr>
          <w:rFonts w:ascii="Arial" w:hAnsi="Arial" w:cs="Arial"/>
        </w:rPr>
        <w:t>Obeyesekere</w:t>
      </w:r>
      <w:proofErr w:type="spellEnd"/>
      <w:r w:rsidRPr="00FB0A09">
        <w:rPr>
          <w:rFonts w:ascii="Arial" w:hAnsi="Arial" w:cs="Arial"/>
        </w:rPr>
        <w:t xml:space="preserve"> “Medusas Hair:  An Essay on Personal Symbols and Religious Experiences” CH 29, </w:t>
      </w:r>
      <w:proofErr w:type="spellStart"/>
      <w:r w:rsidRPr="00FB0A09">
        <w:rPr>
          <w:rFonts w:ascii="Arial" w:hAnsi="Arial" w:cs="Arial"/>
        </w:rPr>
        <w:t>pg</w:t>
      </w:r>
      <w:proofErr w:type="spellEnd"/>
      <w:r w:rsidRPr="00FB0A09">
        <w:rPr>
          <w:rFonts w:ascii="Arial" w:hAnsi="Arial" w:cs="Arial"/>
        </w:rPr>
        <w:t xml:space="preserve"> 356</w:t>
      </w:r>
    </w:p>
    <w:p w14:paraId="489211CD" w14:textId="77777777" w:rsidR="00467992" w:rsidRPr="00FB0A09" w:rsidRDefault="00467992" w:rsidP="00467992">
      <w:pPr>
        <w:rPr>
          <w:rFonts w:ascii="Arial" w:hAnsi="Arial" w:cs="Arial"/>
        </w:rPr>
      </w:pPr>
    </w:p>
    <w:p w14:paraId="26C1D139" w14:textId="77777777" w:rsidR="00467992" w:rsidRPr="00FB0A09" w:rsidRDefault="00467992" w:rsidP="00467992">
      <w:pPr>
        <w:rPr>
          <w:rFonts w:ascii="Arial" w:hAnsi="Arial" w:cs="Arial"/>
        </w:rPr>
      </w:pPr>
      <w:r w:rsidRPr="00FB0A09">
        <w:rPr>
          <w:rFonts w:ascii="Arial" w:hAnsi="Arial" w:cs="Arial"/>
          <w:i/>
          <w:u w:val="single"/>
        </w:rPr>
        <w:t>*Weekly discussion questions:</w:t>
      </w:r>
      <w:r w:rsidRPr="00FB0A09">
        <w:rPr>
          <w:rFonts w:ascii="Arial" w:hAnsi="Arial" w:cs="Arial"/>
        </w:rPr>
        <w:t xml:space="preserve">  Come to class prepared to talk about how religion and belief systems can be connected to how you define yourself. How do the authors of this week’s reading describe identity in terms of belief systems and/or symbolism?</w:t>
      </w:r>
    </w:p>
    <w:p w14:paraId="748432D3" w14:textId="77777777" w:rsidR="00467992" w:rsidRPr="00FB0A09" w:rsidRDefault="00467992" w:rsidP="00467992">
      <w:pPr>
        <w:rPr>
          <w:rFonts w:ascii="Arial" w:hAnsi="Arial" w:cs="Arial"/>
        </w:rPr>
      </w:pPr>
    </w:p>
    <w:p w14:paraId="0E9EAE8F" w14:textId="77777777" w:rsidR="00467992" w:rsidRPr="00FB0A09" w:rsidRDefault="00467992" w:rsidP="00467992">
      <w:pPr>
        <w:rPr>
          <w:rFonts w:ascii="Arial" w:hAnsi="Arial" w:cs="Arial"/>
        </w:rPr>
      </w:pPr>
      <w:r w:rsidRPr="00FB0A09">
        <w:rPr>
          <w:rFonts w:ascii="Arial" w:hAnsi="Arial" w:cs="Arial"/>
        </w:rPr>
        <w:lastRenderedPageBreak/>
        <w:t>Optional Articles:</w:t>
      </w:r>
    </w:p>
    <w:p w14:paraId="789B589F" w14:textId="77777777" w:rsidR="00467992" w:rsidRPr="00FB0A09" w:rsidRDefault="00467992" w:rsidP="00467992">
      <w:pPr>
        <w:rPr>
          <w:rFonts w:ascii="Arial" w:hAnsi="Arial" w:cs="Arial"/>
        </w:rPr>
      </w:pPr>
      <w:proofErr w:type="gramStart"/>
      <w:r w:rsidRPr="00FB0A09">
        <w:rPr>
          <w:rFonts w:ascii="Arial" w:hAnsi="Arial" w:cs="Arial"/>
        </w:rPr>
        <w:t>1)</w:t>
      </w:r>
      <w:proofErr w:type="spellStart"/>
      <w:r w:rsidRPr="00FB0A09">
        <w:rPr>
          <w:rFonts w:ascii="Arial" w:hAnsi="Arial" w:cs="Arial"/>
        </w:rPr>
        <w:t>Brodwin</w:t>
      </w:r>
      <w:proofErr w:type="spellEnd"/>
      <w:proofErr w:type="gramEnd"/>
      <w:r w:rsidRPr="00FB0A09">
        <w:rPr>
          <w:rFonts w:ascii="Arial" w:hAnsi="Arial" w:cs="Arial"/>
        </w:rPr>
        <w:t>, Paul (2003) “Haitian Diaspora: Production of Community” in American Ethnologist, Vol. 30, No. 1 (Feb 2003), pp. 85-101.</w:t>
      </w:r>
    </w:p>
    <w:p w14:paraId="7AA3C032" w14:textId="77777777" w:rsidR="00467992" w:rsidRPr="00FB0A09" w:rsidRDefault="00467992" w:rsidP="00467992">
      <w:pPr>
        <w:rPr>
          <w:rFonts w:ascii="Arial" w:hAnsi="Arial" w:cs="Arial"/>
        </w:rPr>
      </w:pPr>
      <w:proofErr w:type="gramStart"/>
      <w:r w:rsidRPr="00FB0A09">
        <w:rPr>
          <w:rFonts w:ascii="Arial" w:hAnsi="Arial" w:cs="Arial"/>
        </w:rPr>
        <w:t>2)Chong</w:t>
      </w:r>
      <w:proofErr w:type="gramEnd"/>
      <w:r w:rsidRPr="00FB0A09">
        <w:rPr>
          <w:rFonts w:ascii="Arial" w:hAnsi="Arial" w:cs="Arial"/>
        </w:rPr>
        <w:t xml:space="preserve">, Kelly H. “What it means to be Christian: The Role of Religion in the Construction of Ethnic Identity and Boundary Among Second-Generation Korean Americans” in </w:t>
      </w:r>
      <w:r w:rsidRPr="00FB0A09">
        <w:rPr>
          <w:rFonts w:ascii="Arial" w:hAnsi="Arial" w:cs="Arial"/>
          <w:i/>
        </w:rPr>
        <w:t>Sociology of Religion</w:t>
      </w:r>
      <w:r w:rsidRPr="00FB0A09">
        <w:rPr>
          <w:rFonts w:ascii="Arial" w:hAnsi="Arial" w:cs="Arial"/>
        </w:rPr>
        <w:t>, Vol. 59, No. 3 (Autumn 1998), pp. 259-286).</w:t>
      </w:r>
    </w:p>
    <w:p w14:paraId="771148DA" w14:textId="77777777" w:rsidR="00467992" w:rsidRPr="00FB0A09" w:rsidRDefault="00467992" w:rsidP="00467992">
      <w:pPr>
        <w:rPr>
          <w:rFonts w:ascii="Arial" w:hAnsi="Arial" w:cs="Arial"/>
        </w:rPr>
      </w:pPr>
      <w:r w:rsidRPr="00FB0A09">
        <w:rPr>
          <w:rFonts w:ascii="Arial" w:hAnsi="Arial" w:cs="Arial"/>
        </w:rPr>
        <w:t>2)</w:t>
      </w:r>
      <w:proofErr w:type="spellStart"/>
      <w:r w:rsidRPr="00FB0A09">
        <w:rPr>
          <w:rFonts w:ascii="Arial" w:hAnsi="Arial" w:cs="Arial"/>
        </w:rPr>
        <w:t>Gökariksel</w:t>
      </w:r>
      <w:proofErr w:type="spellEnd"/>
      <w:r w:rsidRPr="00FB0A09">
        <w:rPr>
          <w:rFonts w:ascii="Arial" w:hAnsi="Arial" w:cs="Arial"/>
        </w:rPr>
        <w:t xml:space="preserve">, </w:t>
      </w:r>
      <w:proofErr w:type="spellStart"/>
      <w:r w:rsidRPr="00FB0A09">
        <w:rPr>
          <w:rFonts w:ascii="Arial" w:hAnsi="Arial" w:cs="Arial"/>
        </w:rPr>
        <w:t>Banu</w:t>
      </w:r>
      <w:proofErr w:type="spellEnd"/>
      <w:r w:rsidRPr="00FB0A09">
        <w:rPr>
          <w:rFonts w:ascii="Arial" w:hAnsi="Arial" w:cs="Arial"/>
        </w:rPr>
        <w:t xml:space="preserve"> and Anna J. Secure (2009) “</w:t>
      </w:r>
      <w:hyperlink r:id="rId18" w:history="1">
        <w:r w:rsidRPr="00FB0A09">
          <w:rPr>
            <w:rFonts w:ascii="Arial" w:hAnsi="Arial" w:cs="Arial"/>
          </w:rPr>
          <w:t>New Transnational Geographies of Islamism, Capitalism and Subjectivity: The Veiling-Fashion Industry in Turkey</w:t>
        </w:r>
      </w:hyperlink>
      <w:r w:rsidRPr="00FB0A09">
        <w:rPr>
          <w:rFonts w:ascii="Arial" w:hAnsi="Arial" w:cs="Arial"/>
        </w:rPr>
        <w:t xml:space="preserve">” in </w:t>
      </w:r>
      <w:r w:rsidRPr="00FB0A09">
        <w:rPr>
          <w:rFonts w:ascii="Arial" w:hAnsi="Arial" w:cs="Arial"/>
          <w:i/>
        </w:rPr>
        <w:t>Area</w:t>
      </w:r>
      <w:r w:rsidRPr="00FB0A09">
        <w:rPr>
          <w:rFonts w:ascii="Arial" w:hAnsi="Arial" w:cs="Arial"/>
        </w:rPr>
        <w:t>, Vol. 41, No. 1 (Mar., 2009), pp. 6-18 (Available on Wiley online, can access thru JSTOR)</w:t>
      </w:r>
    </w:p>
    <w:p w14:paraId="6D24DBCA" w14:textId="77777777" w:rsidR="00467992" w:rsidRPr="00FB0A09" w:rsidRDefault="00467992" w:rsidP="00467992">
      <w:pPr>
        <w:rPr>
          <w:rFonts w:ascii="Arial" w:hAnsi="Arial" w:cs="Arial"/>
        </w:rPr>
      </w:pPr>
      <w:r w:rsidRPr="00FB0A09">
        <w:rPr>
          <w:rFonts w:ascii="Arial" w:hAnsi="Arial" w:cs="Arial"/>
        </w:rPr>
        <w:t xml:space="preserve">3) </w:t>
      </w:r>
      <w:proofErr w:type="spellStart"/>
      <w:r w:rsidRPr="00FB0A09">
        <w:rPr>
          <w:rFonts w:ascii="Arial" w:hAnsi="Arial" w:cs="Arial"/>
        </w:rPr>
        <w:t>Magolda</w:t>
      </w:r>
      <w:proofErr w:type="spellEnd"/>
      <w:r w:rsidRPr="00FB0A09">
        <w:rPr>
          <w:rFonts w:ascii="Arial" w:hAnsi="Arial" w:cs="Arial"/>
        </w:rPr>
        <w:t xml:space="preserve">, Peter and Kelsey </w:t>
      </w:r>
      <w:proofErr w:type="spellStart"/>
      <w:r w:rsidRPr="00FB0A09">
        <w:rPr>
          <w:rFonts w:ascii="Arial" w:hAnsi="Arial" w:cs="Arial"/>
        </w:rPr>
        <w:t>Ebben</w:t>
      </w:r>
      <w:proofErr w:type="spellEnd"/>
      <w:r w:rsidRPr="00FB0A09">
        <w:rPr>
          <w:rFonts w:ascii="Arial" w:hAnsi="Arial" w:cs="Arial"/>
        </w:rPr>
        <w:t xml:space="preserve"> (2007) “Students Serving Christ: Understanding the Role of Student Subcultures on a College Campus” in </w:t>
      </w:r>
      <w:hyperlink r:id="rId19" w:history="1">
        <w:r w:rsidRPr="00FB0A09">
          <w:rPr>
            <w:rFonts w:ascii="Arial" w:hAnsi="Arial" w:cs="Arial"/>
            <w:i/>
          </w:rPr>
          <w:t>Anthropology &amp; Education Quarterly</w:t>
        </w:r>
      </w:hyperlink>
      <w:r w:rsidRPr="00FB0A09">
        <w:rPr>
          <w:rFonts w:ascii="Arial" w:hAnsi="Arial" w:cs="Arial"/>
        </w:rPr>
        <w:t xml:space="preserve"> Vol. 38, No. 2 (Jun., 2007) (pp. 138-158)</w:t>
      </w:r>
    </w:p>
    <w:p w14:paraId="3A10B351" w14:textId="77777777" w:rsidR="00467992" w:rsidRPr="00FB0A09" w:rsidRDefault="00467992" w:rsidP="00467992">
      <w:pPr>
        <w:rPr>
          <w:rFonts w:ascii="Arial" w:hAnsi="Arial" w:cs="Arial"/>
        </w:rPr>
      </w:pPr>
    </w:p>
    <w:p w14:paraId="2DBC09A9" w14:textId="77777777" w:rsidR="00467992" w:rsidRPr="00FB0A09" w:rsidRDefault="00467992" w:rsidP="00467992">
      <w:pPr>
        <w:rPr>
          <w:rFonts w:ascii="Arial" w:hAnsi="Arial" w:cs="Arial"/>
          <w:b/>
          <w:i/>
          <w:u w:val="single"/>
        </w:rPr>
      </w:pPr>
      <w:r w:rsidRPr="00FB0A09">
        <w:rPr>
          <w:rFonts w:ascii="Arial" w:hAnsi="Arial" w:cs="Arial"/>
          <w:b/>
          <w:i/>
          <w:u w:val="single"/>
        </w:rPr>
        <w:t xml:space="preserve">WEEK 15: Syncretism, Power, Resistance, and Change in Belief systems, </w:t>
      </w:r>
      <w:r w:rsidRPr="00FB0A09">
        <w:rPr>
          <w:rFonts w:ascii="Arial" w:hAnsi="Arial" w:cs="Arial"/>
          <w:b/>
          <w:u w:val="single"/>
        </w:rPr>
        <w:t>Monday 5/13, Wednesday 5/15</w:t>
      </w:r>
    </w:p>
    <w:p w14:paraId="21CB6D11" w14:textId="77777777" w:rsidR="00467992" w:rsidRPr="00FB0A09" w:rsidRDefault="00467992" w:rsidP="00467992">
      <w:pPr>
        <w:rPr>
          <w:rFonts w:ascii="Arial" w:hAnsi="Arial" w:cs="Arial"/>
        </w:rPr>
      </w:pPr>
      <w:r w:rsidRPr="00FB0A09">
        <w:rPr>
          <w:rFonts w:ascii="Arial" w:hAnsi="Arial" w:cs="Arial"/>
        </w:rPr>
        <w:t xml:space="preserve">1. Michael </w:t>
      </w:r>
      <w:proofErr w:type="spellStart"/>
      <w:r w:rsidRPr="00FB0A09">
        <w:rPr>
          <w:rFonts w:ascii="Arial" w:hAnsi="Arial" w:cs="Arial"/>
        </w:rPr>
        <w:t>Taussig</w:t>
      </w:r>
      <w:proofErr w:type="spellEnd"/>
      <w:r w:rsidRPr="00FB0A09">
        <w:rPr>
          <w:rFonts w:ascii="Arial" w:hAnsi="Arial" w:cs="Arial"/>
        </w:rPr>
        <w:t xml:space="preserve"> “The Genesis of Capitalism Amongst a South American Peasantry: Devil’s Labor and </w:t>
      </w:r>
      <w:proofErr w:type="gramStart"/>
      <w:r w:rsidRPr="00FB0A09">
        <w:rPr>
          <w:rFonts w:ascii="Arial" w:hAnsi="Arial" w:cs="Arial"/>
        </w:rPr>
        <w:t>The</w:t>
      </w:r>
      <w:proofErr w:type="gramEnd"/>
      <w:r w:rsidRPr="00FB0A09">
        <w:rPr>
          <w:rFonts w:ascii="Arial" w:hAnsi="Arial" w:cs="Arial"/>
        </w:rPr>
        <w:t xml:space="preserve"> Baptism of Money” CH 35, </w:t>
      </w:r>
      <w:proofErr w:type="spellStart"/>
      <w:r w:rsidRPr="00FB0A09">
        <w:rPr>
          <w:rFonts w:ascii="Arial" w:hAnsi="Arial" w:cs="Arial"/>
        </w:rPr>
        <w:t>pg</w:t>
      </w:r>
      <w:proofErr w:type="spellEnd"/>
      <w:r w:rsidRPr="00FB0A09">
        <w:rPr>
          <w:rFonts w:ascii="Arial" w:hAnsi="Arial" w:cs="Arial"/>
        </w:rPr>
        <w:t xml:space="preserve"> 447</w:t>
      </w:r>
    </w:p>
    <w:p w14:paraId="1423E265" w14:textId="77777777" w:rsidR="00467992" w:rsidRPr="00FB0A09" w:rsidRDefault="00467992" w:rsidP="00467992">
      <w:pPr>
        <w:rPr>
          <w:rFonts w:ascii="Arial" w:hAnsi="Arial" w:cs="Arial"/>
        </w:rPr>
      </w:pPr>
      <w:r w:rsidRPr="00FB0A09">
        <w:rPr>
          <w:rFonts w:ascii="Arial" w:hAnsi="Arial" w:cs="Arial"/>
        </w:rPr>
        <w:t>*2. (The following article is posted on Blackboard) Anthony Wallace “Revitalization Movements”</w:t>
      </w:r>
    </w:p>
    <w:p w14:paraId="3FB0FF87" w14:textId="77777777" w:rsidR="00467992" w:rsidRPr="00FB0A09" w:rsidRDefault="00467992" w:rsidP="00467992">
      <w:pPr>
        <w:rPr>
          <w:rFonts w:ascii="Arial" w:hAnsi="Arial" w:cs="Arial"/>
        </w:rPr>
      </w:pPr>
      <w:r w:rsidRPr="00FB0A09">
        <w:rPr>
          <w:rFonts w:ascii="Arial" w:hAnsi="Arial" w:cs="Arial"/>
          <w:i/>
          <w:u w:val="single"/>
        </w:rPr>
        <w:t>*Weekly discussion questions:</w:t>
      </w:r>
      <w:r w:rsidRPr="00FB0A09">
        <w:rPr>
          <w:rFonts w:ascii="Arial" w:hAnsi="Arial" w:cs="Arial"/>
        </w:rPr>
        <w:t xml:space="preserve"> Do you think religion and belief systems can change?  Why would a religious belief change and how? How do the authors of this week’s reading describe how religion can change?</w:t>
      </w:r>
    </w:p>
    <w:p w14:paraId="0447B8C9" w14:textId="77777777" w:rsidR="00467992" w:rsidRPr="00FB0A09" w:rsidRDefault="00467992" w:rsidP="00467992">
      <w:pPr>
        <w:rPr>
          <w:rFonts w:ascii="Arial" w:hAnsi="Arial" w:cs="Arial"/>
          <w:b/>
          <w:i/>
          <w:u w:val="single"/>
        </w:rPr>
      </w:pPr>
    </w:p>
    <w:p w14:paraId="4E88A939" w14:textId="77777777" w:rsidR="00467992" w:rsidRPr="00FB0A09" w:rsidRDefault="00467992" w:rsidP="00467992">
      <w:pPr>
        <w:rPr>
          <w:rFonts w:ascii="Arial" w:hAnsi="Arial" w:cs="Arial"/>
          <w:b/>
          <w:u w:val="single"/>
        </w:rPr>
      </w:pPr>
      <w:r w:rsidRPr="00FB0A09">
        <w:rPr>
          <w:rFonts w:ascii="Arial" w:hAnsi="Arial" w:cs="Arial"/>
          <w:b/>
          <w:u w:val="single"/>
        </w:rPr>
        <w:t>WEEK 16: FINALS 5/17-23</w:t>
      </w:r>
    </w:p>
    <w:p w14:paraId="6BD0BE01" w14:textId="77777777" w:rsidR="00467992" w:rsidRPr="00FB0A09" w:rsidRDefault="00467992" w:rsidP="00467992">
      <w:pPr>
        <w:rPr>
          <w:rFonts w:ascii="Arial" w:hAnsi="Arial" w:cs="Arial"/>
          <w:b/>
          <w:u w:val="single"/>
        </w:rPr>
      </w:pPr>
      <w:r w:rsidRPr="00FB0A09">
        <w:rPr>
          <w:rFonts w:ascii="Arial" w:hAnsi="Arial" w:cs="Arial"/>
          <w:b/>
          <w:u w:val="single"/>
        </w:rPr>
        <w:t>*Final Exam for this class Monday May 20, 2013</w:t>
      </w:r>
    </w:p>
    <w:p w14:paraId="42162573" w14:textId="77777777" w:rsidR="00467992" w:rsidRPr="00FB0A09" w:rsidRDefault="00467992" w:rsidP="00467992">
      <w:pPr>
        <w:pBdr>
          <w:bottom w:val="dotted" w:sz="24" w:space="1" w:color="auto"/>
        </w:pBdr>
        <w:rPr>
          <w:rFonts w:ascii="Arial" w:hAnsi="Arial" w:cs="Arial"/>
          <w:b/>
          <w:u w:val="single"/>
        </w:rPr>
      </w:pPr>
    </w:p>
    <w:p w14:paraId="66A774A2" w14:textId="77777777" w:rsidR="00467992" w:rsidRPr="00FB0A09" w:rsidRDefault="00467992" w:rsidP="00467992">
      <w:pPr>
        <w:rPr>
          <w:rFonts w:ascii="Arial" w:hAnsi="Arial" w:cs="Arial"/>
        </w:rPr>
      </w:pPr>
    </w:p>
    <w:p w14:paraId="41324C1C" w14:textId="77777777" w:rsidR="00467992" w:rsidRPr="00FB0A09" w:rsidRDefault="00467992" w:rsidP="00467992">
      <w:pPr>
        <w:rPr>
          <w:rFonts w:ascii="Arial" w:eastAsia="MS Mincho" w:hAnsi="Arial" w:cs="Arial"/>
          <w:b/>
        </w:rPr>
      </w:pPr>
      <w:r w:rsidRPr="00FB0A09">
        <w:rPr>
          <w:rFonts w:ascii="Arial" w:eastAsia="MS Mincho" w:hAnsi="Arial" w:cs="Arial"/>
          <w:b/>
        </w:rPr>
        <w:t>COURSE INTENDED LEARNING OUTCOMES/ASSESSMENT METHODS</w:t>
      </w:r>
    </w:p>
    <w:tbl>
      <w:tblPr>
        <w:tblStyle w:val="TableGrid"/>
        <w:tblW w:w="0" w:type="auto"/>
        <w:tblLook w:val="00A0" w:firstRow="1" w:lastRow="0" w:firstColumn="1" w:lastColumn="0" w:noHBand="0" w:noVBand="0"/>
      </w:tblPr>
      <w:tblGrid>
        <w:gridCol w:w="4409"/>
        <w:gridCol w:w="4447"/>
      </w:tblGrid>
      <w:tr w:rsidR="00467992" w:rsidRPr="00FB0A09" w14:paraId="1238DF22" w14:textId="77777777" w:rsidTr="00EE701C">
        <w:tc>
          <w:tcPr>
            <w:tcW w:w="5220" w:type="dxa"/>
          </w:tcPr>
          <w:p w14:paraId="419E9F2B" w14:textId="77777777" w:rsidR="00467992" w:rsidRPr="00FB0A09" w:rsidRDefault="00467992" w:rsidP="00EE701C">
            <w:pPr>
              <w:rPr>
                <w:rFonts w:ascii="Arial" w:eastAsia="MS Mincho" w:hAnsi="Arial" w:cs="Arial"/>
              </w:rPr>
            </w:pPr>
            <w:r w:rsidRPr="00FB0A09">
              <w:rPr>
                <w:rFonts w:ascii="Arial" w:eastAsia="MS Mincho" w:hAnsi="Arial" w:cs="Arial"/>
              </w:rPr>
              <w:t>LEARNING OUTCOMES</w:t>
            </w:r>
          </w:p>
        </w:tc>
        <w:tc>
          <w:tcPr>
            <w:tcW w:w="5220" w:type="dxa"/>
          </w:tcPr>
          <w:p w14:paraId="7D4D1C05" w14:textId="77777777" w:rsidR="00467992" w:rsidRPr="00FB0A09" w:rsidRDefault="00467992" w:rsidP="00EE701C">
            <w:pPr>
              <w:rPr>
                <w:rFonts w:ascii="Arial" w:eastAsia="MS Mincho" w:hAnsi="Arial" w:cs="Arial"/>
              </w:rPr>
            </w:pPr>
            <w:r w:rsidRPr="00FB0A09">
              <w:rPr>
                <w:rFonts w:ascii="Arial" w:eastAsia="MS Mincho" w:hAnsi="Arial" w:cs="Arial"/>
              </w:rPr>
              <w:t>ASSESSMENT METHODS</w:t>
            </w:r>
          </w:p>
        </w:tc>
      </w:tr>
      <w:tr w:rsidR="00467992" w:rsidRPr="00FB0A09" w14:paraId="24CD46B7" w14:textId="77777777" w:rsidTr="00EE701C">
        <w:tc>
          <w:tcPr>
            <w:tcW w:w="5220" w:type="dxa"/>
          </w:tcPr>
          <w:p w14:paraId="2AD4E3CF" w14:textId="77777777" w:rsidR="00467992" w:rsidRPr="00FB0A09" w:rsidRDefault="00467992" w:rsidP="00EE701C">
            <w:pPr>
              <w:rPr>
                <w:rFonts w:ascii="Arial" w:eastAsia="MS Mincho" w:hAnsi="Arial" w:cs="Arial"/>
              </w:rPr>
            </w:pPr>
            <w:r w:rsidRPr="00FB0A09">
              <w:rPr>
                <w:rFonts w:ascii="Arial" w:eastAsia="MS Mincho" w:hAnsi="Arial" w:cs="Arial"/>
              </w:rPr>
              <w:t>1. Have an understanding of Anthropological fieldwork</w:t>
            </w:r>
          </w:p>
        </w:tc>
        <w:tc>
          <w:tcPr>
            <w:tcW w:w="5220" w:type="dxa"/>
          </w:tcPr>
          <w:p w14:paraId="4434487A" w14:textId="77777777" w:rsidR="00467992" w:rsidRPr="00FB0A09" w:rsidRDefault="00467992" w:rsidP="00EE701C">
            <w:pPr>
              <w:rPr>
                <w:rFonts w:ascii="Arial" w:eastAsia="MS Mincho" w:hAnsi="Arial" w:cs="Arial"/>
              </w:rPr>
            </w:pPr>
            <w:r w:rsidRPr="00FB0A09">
              <w:rPr>
                <w:rFonts w:ascii="Arial" w:eastAsia="MS Mincho" w:hAnsi="Arial" w:cs="Arial"/>
              </w:rPr>
              <w:t>1. A short 5-page observation paper of a ritual or event they observed within the first 5 weeks of class.</w:t>
            </w:r>
          </w:p>
        </w:tc>
      </w:tr>
      <w:tr w:rsidR="00467992" w:rsidRPr="00FB0A09" w14:paraId="45808611" w14:textId="77777777" w:rsidTr="00EE701C">
        <w:tc>
          <w:tcPr>
            <w:tcW w:w="5220" w:type="dxa"/>
          </w:tcPr>
          <w:p w14:paraId="721E9E83" w14:textId="77777777" w:rsidR="00467992" w:rsidRPr="00FB0A09" w:rsidRDefault="00467992" w:rsidP="00EE701C">
            <w:pPr>
              <w:rPr>
                <w:rFonts w:ascii="Arial" w:eastAsia="MS Mincho" w:hAnsi="Arial" w:cs="Arial"/>
              </w:rPr>
            </w:pPr>
            <w:r w:rsidRPr="00FB0A09">
              <w:rPr>
                <w:rFonts w:ascii="Arial" w:eastAsia="MS Mincho" w:hAnsi="Arial" w:cs="Arial"/>
              </w:rPr>
              <w:t>2. Have an understanding of the Anthropological theories used to analyze religious systems.</w:t>
            </w:r>
          </w:p>
        </w:tc>
        <w:tc>
          <w:tcPr>
            <w:tcW w:w="5220" w:type="dxa"/>
          </w:tcPr>
          <w:p w14:paraId="1BB40519" w14:textId="77777777" w:rsidR="00467992" w:rsidRPr="00FB0A09" w:rsidRDefault="00467992" w:rsidP="00EE701C">
            <w:pPr>
              <w:rPr>
                <w:rFonts w:ascii="Arial" w:eastAsia="MS Mincho" w:hAnsi="Arial" w:cs="Arial"/>
              </w:rPr>
            </w:pPr>
            <w:r w:rsidRPr="00FB0A09">
              <w:rPr>
                <w:rFonts w:ascii="Arial" w:eastAsia="MS Mincho" w:hAnsi="Arial" w:cs="Arial"/>
              </w:rPr>
              <w:t>2.  Apply the theories and concepts from the course using assigned articles in a 10 page analysis of the event or ritual they observed in the first half of the course.</w:t>
            </w:r>
          </w:p>
          <w:p w14:paraId="64344D26" w14:textId="77777777" w:rsidR="00467992" w:rsidRPr="00FB0A09" w:rsidRDefault="00467992" w:rsidP="00EE701C">
            <w:pPr>
              <w:rPr>
                <w:rFonts w:ascii="Arial" w:eastAsia="MS Mincho" w:hAnsi="Arial" w:cs="Arial"/>
              </w:rPr>
            </w:pPr>
          </w:p>
        </w:tc>
      </w:tr>
      <w:tr w:rsidR="00467992" w:rsidRPr="00FB0A09" w14:paraId="70AEF86A" w14:textId="77777777" w:rsidTr="00EE701C">
        <w:tc>
          <w:tcPr>
            <w:tcW w:w="5220" w:type="dxa"/>
          </w:tcPr>
          <w:p w14:paraId="6EA41D27" w14:textId="77777777" w:rsidR="00467992" w:rsidRPr="00FB0A09" w:rsidRDefault="00467992" w:rsidP="00EE701C">
            <w:pPr>
              <w:rPr>
                <w:rFonts w:ascii="Arial" w:eastAsia="MS Mincho" w:hAnsi="Arial" w:cs="Arial"/>
              </w:rPr>
            </w:pPr>
            <w:r w:rsidRPr="00FB0A09">
              <w:rPr>
                <w:rFonts w:ascii="Arial" w:eastAsia="MS Mincho" w:hAnsi="Arial" w:cs="Arial"/>
              </w:rPr>
              <w:t xml:space="preserve">3.  Have an understanding of the key concepts presented in the course (Religion, Worldview, Taboo, Symbolism, Myth, Magic, Witchcraft, Religious </w:t>
            </w:r>
            <w:proofErr w:type="spellStart"/>
            <w:r w:rsidRPr="00FB0A09">
              <w:rPr>
                <w:rFonts w:ascii="Arial" w:eastAsia="MS Mincho" w:hAnsi="Arial" w:cs="Arial"/>
              </w:rPr>
              <w:t>Practioners</w:t>
            </w:r>
            <w:proofErr w:type="spellEnd"/>
            <w:r w:rsidRPr="00FB0A09">
              <w:rPr>
                <w:rFonts w:ascii="Arial" w:eastAsia="MS Mincho" w:hAnsi="Arial" w:cs="Arial"/>
              </w:rPr>
              <w:t>, etc.)</w:t>
            </w:r>
          </w:p>
          <w:p w14:paraId="28FF5F59" w14:textId="77777777" w:rsidR="00467992" w:rsidRPr="00FB0A09" w:rsidRDefault="00467992" w:rsidP="00EE701C">
            <w:pPr>
              <w:rPr>
                <w:rFonts w:ascii="Arial" w:eastAsia="MS Mincho" w:hAnsi="Arial" w:cs="Arial"/>
              </w:rPr>
            </w:pPr>
          </w:p>
        </w:tc>
        <w:tc>
          <w:tcPr>
            <w:tcW w:w="5220" w:type="dxa"/>
          </w:tcPr>
          <w:p w14:paraId="67F9AEAC" w14:textId="77777777" w:rsidR="00467992" w:rsidRPr="00FB0A09" w:rsidRDefault="00467992" w:rsidP="00EE701C">
            <w:pPr>
              <w:rPr>
                <w:rFonts w:ascii="Arial" w:eastAsia="MS Mincho" w:hAnsi="Arial" w:cs="Arial"/>
              </w:rPr>
            </w:pPr>
            <w:r w:rsidRPr="00FB0A09">
              <w:rPr>
                <w:rFonts w:ascii="Arial" w:eastAsia="MS Mincho" w:hAnsi="Arial" w:cs="Arial"/>
              </w:rPr>
              <w:t>3. Questions on exams and concepts/themes of course applied in final paper.</w:t>
            </w:r>
          </w:p>
        </w:tc>
      </w:tr>
      <w:tr w:rsidR="00467992" w:rsidRPr="00FB0A09" w14:paraId="0816AF5B" w14:textId="77777777" w:rsidTr="00EE701C">
        <w:tc>
          <w:tcPr>
            <w:tcW w:w="5220" w:type="dxa"/>
          </w:tcPr>
          <w:p w14:paraId="037CE4FC" w14:textId="77777777" w:rsidR="00467992" w:rsidRPr="00FB0A09" w:rsidRDefault="00467992" w:rsidP="00EE701C">
            <w:pPr>
              <w:rPr>
                <w:rFonts w:ascii="Arial" w:eastAsia="MS Mincho" w:hAnsi="Arial" w:cs="Arial"/>
              </w:rPr>
            </w:pPr>
            <w:r w:rsidRPr="00FB0A09">
              <w:rPr>
                <w:rFonts w:ascii="Arial" w:eastAsia="MS Mincho" w:hAnsi="Arial" w:cs="Arial"/>
              </w:rPr>
              <w:t xml:space="preserve">4.  Have an understanding and sensitivity for a variety of cultures’ </w:t>
            </w:r>
            <w:r w:rsidRPr="00FB0A09">
              <w:rPr>
                <w:rFonts w:ascii="Arial" w:eastAsia="MS Mincho" w:hAnsi="Arial" w:cs="Arial"/>
              </w:rPr>
              <w:lastRenderedPageBreak/>
              <w:t>belief systems and practices.</w:t>
            </w:r>
          </w:p>
        </w:tc>
        <w:tc>
          <w:tcPr>
            <w:tcW w:w="5220" w:type="dxa"/>
          </w:tcPr>
          <w:p w14:paraId="69694F5E" w14:textId="77777777" w:rsidR="00467992" w:rsidRPr="00FB0A09" w:rsidRDefault="00467992" w:rsidP="00EE701C">
            <w:pPr>
              <w:rPr>
                <w:rFonts w:ascii="Arial" w:eastAsia="MS Mincho" w:hAnsi="Arial" w:cs="Arial"/>
              </w:rPr>
            </w:pPr>
            <w:r w:rsidRPr="00FB0A09">
              <w:rPr>
                <w:rFonts w:ascii="Arial" w:eastAsia="MS Mincho" w:hAnsi="Arial" w:cs="Arial"/>
              </w:rPr>
              <w:lastRenderedPageBreak/>
              <w:t>4.  Essay questions on exams.</w:t>
            </w:r>
          </w:p>
        </w:tc>
      </w:tr>
    </w:tbl>
    <w:p w14:paraId="6951E03E" w14:textId="77777777" w:rsidR="00467992" w:rsidRDefault="00467992" w:rsidP="00467992">
      <w:pPr>
        <w:rPr>
          <w:rFonts w:ascii="Arial" w:eastAsia="MS Mincho" w:hAnsi="Arial" w:cs="Arial"/>
        </w:rPr>
      </w:pPr>
    </w:p>
    <w:p w14:paraId="05148E7B" w14:textId="77777777" w:rsidR="00467992" w:rsidRPr="002C35BA" w:rsidRDefault="00467992" w:rsidP="00467992">
      <w:pPr>
        <w:rPr>
          <w:rFonts w:ascii="Times" w:eastAsia="MS Mincho" w:hAnsi="Times"/>
          <w:b/>
        </w:rPr>
      </w:pPr>
      <w:r>
        <w:rPr>
          <w:rFonts w:ascii="Times" w:eastAsia="MS Mincho" w:hAnsi="Times"/>
          <w:b/>
        </w:rPr>
        <w:t>GENERAL EDUCATION</w:t>
      </w:r>
      <w:r w:rsidRPr="002C35BA">
        <w:rPr>
          <w:rFonts w:ascii="Times" w:eastAsia="MS Mincho" w:hAnsi="Times"/>
          <w:b/>
        </w:rPr>
        <w:t xml:space="preserve"> LEARNING OUTCOMES/ASSESSMENT METHODS</w:t>
      </w:r>
    </w:p>
    <w:p w14:paraId="00AAC401" w14:textId="77777777" w:rsidR="00467992" w:rsidRDefault="00467992" w:rsidP="00467992">
      <w:pPr>
        <w:rPr>
          <w:rFonts w:ascii="Times" w:eastAsia="MS Mincho" w:hAnsi="Times"/>
          <w:b/>
        </w:rPr>
      </w:pPr>
    </w:p>
    <w:tbl>
      <w:tblPr>
        <w:tblStyle w:val="TableGrid"/>
        <w:tblW w:w="0" w:type="auto"/>
        <w:tblLook w:val="04A0" w:firstRow="1" w:lastRow="0" w:firstColumn="1" w:lastColumn="0" w:noHBand="0" w:noVBand="1"/>
      </w:tblPr>
      <w:tblGrid>
        <w:gridCol w:w="4479"/>
        <w:gridCol w:w="4377"/>
      </w:tblGrid>
      <w:tr w:rsidR="00467992" w14:paraId="784767F0" w14:textId="77777777" w:rsidTr="00EE701C">
        <w:tc>
          <w:tcPr>
            <w:tcW w:w="5508" w:type="dxa"/>
          </w:tcPr>
          <w:p w14:paraId="322DFA22" w14:textId="77777777" w:rsidR="00467992" w:rsidRPr="001B33D1" w:rsidRDefault="00467992" w:rsidP="00EE701C">
            <w:pPr>
              <w:rPr>
                <w:rFonts w:ascii="Times" w:eastAsia="MS Mincho" w:hAnsi="Times"/>
                <w:b/>
              </w:rPr>
            </w:pPr>
            <w:r w:rsidRPr="001B33D1">
              <w:rPr>
                <w:rFonts w:ascii="Times" w:eastAsia="MS Mincho" w:hAnsi="Times"/>
                <w:b/>
              </w:rPr>
              <w:t>LEARNING OUTCOMES</w:t>
            </w:r>
          </w:p>
        </w:tc>
        <w:tc>
          <w:tcPr>
            <w:tcW w:w="5508" w:type="dxa"/>
          </w:tcPr>
          <w:p w14:paraId="28E1C4CB" w14:textId="77777777" w:rsidR="00467992" w:rsidRDefault="00467992" w:rsidP="00EE701C">
            <w:pPr>
              <w:rPr>
                <w:rFonts w:ascii="Times" w:eastAsia="MS Mincho" w:hAnsi="Times"/>
                <w:b/>
              </w:rPr>
            </w:pPr>
            <w:r>
              <w:rPr>
                <w:rFonts w:ascii="Times" w:eastAsia="MS Mincho" w:hAnsi="Times"/>
                <w:b/>
              </w:rPr>
              <w:t>ASSESSMENT METHODS</w:t>
            </w:r>
          </w:p>
        </w:tc>
      </w:tr>
      <w:tr w:rsidR="00467992" w14:paraId="7C825395" w14:textId="77777777" w:rsidTr="00EE701C">
        <w:tc>
          <w:tcPr>
            <w:tcW w:w="5508" w:type="dxa"/>
          </w:tcPr>
          <w:p w14:paraId="666B4F9E" w14:textId="77777777" w:rsidR="00467992" w:rsidRDefault="00467992" w:rsidP="00EE701C">
            <w:pPr>
              <w:rPr>
                <w:rFonts w:ascii="Times" w:eastAsia="MS Mincho" w:hAnsi="Times"/>
                <w:b/>
              </w:rPr>
            </w:pPr>
            <w:r w:rsidRPr="006317C9">
              <w:rPr>
                <w:rFonts w:ascii="Times" w:eastAsia="MS Mincho" w:hAnsi="Times"/>
                <w:b/>
              </w:rPr>
              <w:t xml:space="preserve">1. </w:t>
            </w:r>
            <w:r>
              <w:rPr>
                <w:rFonts w:ascii="Times" w:eastAsia="MS Mincho" w:hAnsi="Times"/>
              </w:rPr>
              <w:t xml:space="preserve">KNOWLEDGE:  Breadth of knowledge for study of cultural diverse belief systems, religions, values, ethical principles of various cultures and anthropological research methods. </w:t>
            </w:r>
          </w:p>
        </w:tc>
        <w:tc>
          <w:tcPr>
            <w:tcW w:w="5508" w:type="dxa"/>
          </w:tcPr>
          <w:p w14:paraId="3DDA5882" w14:textId="77777777" w:rsidR="00467992" w:rsidRPr="001B33D1" w:rsidRDefault="00467992" w:rsidP="00EE701C">
            <w:pPr>
              <w:rPr>
                <w:rFonts w:ascii="Times" w:eastAsia="MS Mincho" w:hAnsi="Times"/>
              </w:rPr>
            </w:pPr>
            <w:r w:rsidRPr="006317C9">
              <w:rPr>
                <w:rFonts w:ascii="Times" w:eastAsia="MS Mincho" w:hAnsi="Times"/>
                <w:b/>
              </w:rPr>
              <w:t xml:space="preserve">1. </w:t>
            </w:r>
            <w:r>
              <w:rPr>
                <w:rFonts w:ascii="Times" w:eastAsia="MS Mincho" w:hAnsi="Times"/>
              </w:rPr>
              <w:t xml:space="preserve">Project, </w:t>
            </w:r>
            <w:r w:rsidRPr="006317C9">
              <w:rPr>
                <w:rFonts w:ascii="Times" w:eastAsia="MS Mincho" w:hAnsi="Times"/>
              </w:rPr>
              <w:t>questions on exams</w:t>
            </w:r>
            <w:r>
              <w:rPr>
                <w:rFonts w:ascii="Times" w:eastAsia="MS Mincho" w:hAnsi="Times"/>
              </w:rPr>
              <w:t>, in class activities &amp; exercises</w:t>
            </w:r>
            <w:r w:rsidRPr="006317C9">
              <w:rPr>
                <w:rFonts w:ascii="Times" w:eastAsia="MS Mincho" w:hAnsi="Times"/>
              </w:rPr>
              <w:t>.</w:t>
            </w:r>
          </w:p>
        </w:tc>
      </w:tr>
      <w:tr w:rsidR="00467992" w14:paraId="00E32673" w14:textId="77777777" w:rsidTr="00EE701C">
        <w:tc>
          <w:tcPr>
            <w:tcW w:w="5508" w:type="dxa"/>
          </w:tcPr>
          <w:p w14:paraId="2ECD6B99" w14:textId="77777777" w:rsidR="00467992" w:rsidRDefault="00467992" w:rsidP="00EE701C">
            <w:pPr>
              <w:rPr>
                <w:rFonts w:ascii="Times" w:eastAsia="MS Mincho" w:hAnsi="Times"/>
                <w:b/>
              </w:rPr>
            </w:pPr>
            <w:r w:rsidRPr="006317C9">
              <w:rPr>
                <w:rFonts w:ascii="Times" w:eastAsia="MS Mincho" w:hAnsi="Times"/>
                <w:b/>
              </w:rPr>
              <w:t>2.</w:t>
            </w:r>
            <w:r w:rsidRPr="006317C9">
              <w:rPr>
                <w:rFonts w:ascii="Times" w:eastAsia="MS Mincho" w:hAnsi="Times"/>
              </w:rPr>
              <w:t xml:space="preserve"> </w:t>
            </w:r>
            <w:r>
              <w:rPr>
                <w:rFonts w:ascii="Times" w:eastAsia="MS Mincho" w:hAnsi="Times"/>
              </w:rPr>
              <w:t xml:space="preserve">SKILLS:  </w:t>
            </w:r>
            <w:r w:rsidRPr="00211CD2">
              <w:rPr>
                <w:rFonts w:ascii="Times" w:eastAsia="MS Mincho" w:hAnsi="Times"/>
                <w:i/>
              </w:rPr>
              <w:t>Communication:</w:t>
            </w:r>
            <w:r>
              <w:rPr>
                <w:rFonts w:ascii="Times" w:eastAsia="MS Mincho" w:hAnsi="Times"/>
              </w:rPr>
              <w:t xml:space="preserve"> Group projects encourage inter-group communication, oral presentations, and visual communication. </w:t>
            </w:r>
            <w:r w:rsidRPr="00211CD2">
              <w:rPr>
                <w:rFonts w:ascii="Times" w:eastAsia="MS Mincho" w:hAnsi="Times"/>
                <w:i/>
              </w:rPr>
              <w:t xml:space="preserve"> Analysis</w:t>
            </w:r>
            <w:r>
              <w:rPr>
                <w:rFonts w:ascii="Times" w:eastAsia="MS Mincho" w:hAnsi="Times"/>
              </w:rPr>
              <w:t>: Derive meaning from personal experience as well as gather information from observation of other cultural practices, develop thesis argument and analysis of anthropological topic, employ critical thinking and creativity.</w:t>
            </w:r>
          </w:p>
        </w:tc>
        <w:tc>
          <w:tcPr>
            <w:tcW w:w="5508" w:type="dxa"/>
          </w:tcPr>
          <w:p w14:paraId="19A598C9" w14:textId="77777777" w:rsidR="00467992" w:rsidRDefault="00467992" w:rsidP="00EE701C">
            <w:pPr>
              <w:rPr>
                <w:rFonts w:ascii="Times" w:eastAsia="MS Mincho" w:hAnsi="Times"/>
                <w:b/>
              </w:rPr>
            </w:pPr>
            <w:r w:rsidRPr="006317C9">
              <w:rPr>
                <w:rFonts w:ascii="Times" w:eastAsia="MS Mincho" w:hAnsi="Times"/>
                <w:b/>
              </w:rPr>
              <w:t xml:space="preserve">2. </w:t>
            </w:r>
            <w:r>
              <w:rPr>
                <w:rFonts w:ascii="Times" w:eastAsia="MS Mincho" w:hAnsi="Times"/>
              </w:rPr>
              <w:t xml:space="preserve">Project, </w:t>
            </w:r>
            <w:r w:rsidRPr="006317C9">
              <w:rPr>
                <w:rFonts w:ascii="Times" w:eastAsia="MS Mincho" w:hAnsi="Times"/>
              </w:rPr>
              <w:t>questions on exams</w:t>
            </w:r>
            <w:r>
              <w:rPr>
                <w:rFonts w:ascii="Times" w:eastAsia="MS Mincho" w:hAnsi="Times"/>
              </w:rPr>
              <w:t>, in class activities &amp; exercises</w:t>
            </w:r>
            <w:r w:rsidRPr="006317C9">
              <w:rPr>
                <w:rFonts w:ascii="Times" w:eastAsia="MS Mincho" w:hAnsi="Times"/>
              </w:rPr>
              <w:t>.</w:t>
            </w:r>
          </w:p>
        </w:tc>
      </w:tr>
      <w:tr w:rsidR="00467992" w14:paraId="545C022A" w14:textId="77777777" w:rsidTr="00EE701C">
        <w:tc>
          <w:tcPr>
            <w:tcW w:w="5508" w:type="dxa"/>
          </w:tcPr>
          <w:p w14:paraId="2546AB92" w14:textId="77777777" w:rsidR="00467992" w:rsidRPr="00A00619" w:rsidRDefault="00467992" w:rsidP="00EE701C">
            <w:pPr>
              <w:tabs>
                <w:tab w:val="left" w:pos="0"/>
              </w:tabs>
              <w:suppressAutoHyphens/>
              <w:rPr>
                <w:rFonts w:ascii="Times" w:eastAsia="MS Mincho" w:hAnsi="Times"/>
              </w:rPr>
            </w:pPr>
            <w:r w:rsidRPr="006317C9">
              <w:rPr>
                <w:rFonts w:ascii="Times" w:eastAsia="MS Mincho" w:hAnsi="Times"/>
                <w:b/>
              </w:rPr>
              <w:t xml:space="preserve">3. </w:t>
            </w:r>
            <w:r>
              <w:rPr>
                <w:rFonts w:ascii="Times" w:eastAsia="MS Mincho" w:hAnsi="Times"/>
              </w:rPr>
              <w:t xml:space="preserve">INTEGRATION: </w:t>
            </w:r>
            <w:r>
              <w:rPr>
                <w:rFonts w:ascii="Times" w:eastAsia="MS Mincho" w:hAnsi="Times"/>
                <w:i/>
              </w:rPr>
              <w:t>Information literacies</w:t>
            </w:r>
            <w:r>
              <w:rPr>
                <w:rFonts w:ascii="Times" w:eastAsia="MS Mincho" w:hAnsi="Times"/>
              </w:rPr>
              <w:t xml:space="preserve">: gather and interpret information from scholarly articles on their topic; </w:t>
            </w:r>
            <w:r>
              <w:rPr>
                <w:rFonts w:ascii="Times" w:eastAsia="MS Mincho" w:hAnsi="Times"/>
                <w:i/>
              </w:rPr>
              <w:t>Integrate learning:</w:t>
            </w:r>
            <w:r>
              <w:rPr>
                <w:rFonts w:ascii="Times" w:eastAsia="MS Mincho" w:hAnsi="Times"/>
              </w:rPr>
              <w:t xml:space="preserve"> Be able to apply concepts </w:t>
            </w:r>
            <w:proofErr w:type="gramStart"/>
            <w:r>
              <w:rPr>
                <w:rFonts w:ascii="Times" w:eastAsia="MS Mincho" w:hAnsi="Times"/>
              </w:rPr>
              <w:t>&amp;  theories</w:t>
            </w:r>
            <w:proofErr w:type="gramEnd"/>
            <w:r>
              <w:rPr>
                <w:rFonts w:ascii="Times" w:eastAsia="MS Mincho" w:hAnsi="Times"/>
              </w:rPr>
              <w:t xml:space="preserve"> from course to real life situations.</w:t>
            </w:r>
          </w:p>
          <w:p w14:paraId="2330D6CF" w14:textId="77777777" w:rsidR="00467992" w:rsidRDefault="00467992" w:rsidP="00EE701C">
            <w:pPr>
              <w:rPr>
                <w:rFonts w:ascii="Times" w:eastAsia="MS Mincho" w:hAnsi="Times"/>
                <w:b/>
              </w:rPr>
            </w:pPr>
          </w:p>
        </w:tc>
        <w:tc>
          <w:tcPr>
            <w:tcW w:w="5508" w:type="dxa"/>
          </w:tcPr>
          <w:p w14:paraId="23AD8F37" w14:textId="77777777" w:rsidR="00467992" w:rsidRDefault="00467992" w:rsidP="00EE701C">
            <w:pPr>
              <w:rPr>
                <w:rFonts w:ascii="Times" w:eastAsia="MS Mincho" w:hAnsi="Times"/>
                <w:b/>
              </w:rPr>
            </w:pPr>
            <w:r w:rsidRPr="006317C9">
              <w:rPr>
                <w:rFonts w:ascii="Times" w:eastAsia="MS Mincho" w:hAnsi="Times"/>
                <w:b/>
              </w:rPr>
              <w:t xml:space="preserve">3.  </w:t>
            </w:r>
            <w:r>
              <w:rPr>
                <w:rFonts w:ascii="Times" w:eastAsia="MS Mincho" w:hAnsi="Times"/>
              </w:rPr>
              <w:t xml:space="preserve">Project, </w:t>
            </w:r>
            <w:r w:rsidRPr="006317C9">
              <w:rPr>
                <w:rFonts w:ascii="Times" w:eastAsia="MS Mincho" w:hAnsi="Times"/>
              </w:rPr>
              <w:t>questions on exams</w:t>
            </w:r>
            <w:r>
              <w:rPr>
                <w:rFonts w:ascii="Times" w:eastAsia="MS Mincho" w:hAnsi="Times"/>
              </w:rPr>
              <w:t>, in class activities &amp; exercises</w:t>
            </w:r>
            <w:r w:rsidRPr="006317C9">
              <w:rPr>
                <w:rFonts w:ascii="Times" w:eastAsia="MS Mincho" w:hAnsi="Times"/>
              </w:rPr>
              <w:t>.</w:t>
            </w:r>
          </w:p>
        </w:tc>
      </w:tr>
      <w:tr w:rsidR="00467992" w14:paraId="126EDA7E" w14:textId="77777777" w:rsidTr="00EE701C">
        <w:tc>
          <w:tcPr>
            <w:tcW w:w="5508" w:type="dxa"/>
          </w:tcPr>
          <w:p w14:paraId="68CBEAE5" w14:textId="77777777" w:rsidR="00467992" w:rsidRPr="00A00619" w:rsidRDefault="00467992" w:rsidP="00EE701C">
            <w:pPr>
              <w:rPr>
                <w:rFonts w:ascii="Times" w:eastAsia="MS Mincho" w:hAnsi="Times"/>
              </w:rPr>
            </w:pPr>
            <w:proofErr w:type="gramStart"/>
            <w:r>
              <w:rPr>
                <w:rFonts w:ascii="Times" w:eastAsia="MS Mincho" w:hAnsi="Times"/>
              </w:rPr>
              <w:t>4.</w:t>
            </w:r>
            <w:r w:rsidRPr="00211CD2">
              <w:rPr>
                <w:rFonts w:ascii="Times" w:eastAsia="MS Mincho" w:hAnsi="Times"/>
              </w:rPr>
              <w:t>VALUES</w:t>
            </w:r>
            <w:proofErr w:type="gramEnd"/>
            <w:r w:rsidRPr="00211CD2">
              <w:rPr>
                <w:rFonts w:ascii="Times" w:eastAsia="MS Mincho" w:hAnsi="Times"/>
              </w:rPr>
              <w:t>, ETHICS, AND RELATIONSHIPS:</w:t>
            </w:r>
            <w:r>
              <w:rPr>
                <w:rFonts w:ascii="Times" w:eastAsia="MS Mincho" w:hAnsi="Times"/>
              </w:rPr>
              <w:t xml:space="preserve"> </w:t>
            </w:r>
            <w:r>
              <w:rPr>
                <w:rFonts w:ascii="Times" w:eastAsia="MS Mincho" w:hAnsi="Times"/>
                <w:i/>
              </w:rPr>
              <w:t>Professional Development</w:t>
            </w:r>
            <w:r>
              <w:rPr>
                <w:rFonts w:ascii="Times" w:eastAsia="MS Mincho" w:hAnsi="Times"/>
              </w:rPr>
              <w:t xml:space="preserve"> work on team projects, </w:t>
            </w:r>
            <w:r>
              <w:rPr>
                <w:rFonts w:ascii="Times" w:eastAsia="MS Mincho" w:hAnsi="Times"/>
                <w:i/>
              </w:rPr>
              <w:t>Ethics</w:t>
            </w:r>
            <w:r>
              <w:rPr>
                <w:rFonts w:ascii="Times" w:eastAsia="MS Mincho" w:hAnsi="Times"/>
              </w:rPr>
              <w:t xml:space="preserve"> understand ethics of research methodology &amp; understanding of cultural differences, </w:t>
            </w:r>
            <w:r>
              <w:rPr>
                <w:rFonts w:ascii="Times" w:eastAsia="MS Mincho" w:hAnsi="Times"/>
                <w:i/>
              </w:rPr>
              <w:t>Multicultural orientation</w:t>
            </w:r>
            <w:r>
              <w:rPr>
                <w:rFonts w:ascii="Times" w:eastAsia="MS Mincho" w:hAnsi="Times"/>
              </w:rPr>
              <w:t xml:space="preserve"> Demonstrate cultural and global awareness and sensitivity (ethnocentrism &amp; cultural relativism).</w:t>
            </w:r>
          </w:p>
          <w:p w14:paraId="71FF4F6B" w14:textId="77777777" w:rsidR="00467992" w:rsidRDefault="00467992" w:rsidP="00EE701C">
            <w:pPr>
              <w:rPr>
                <w:rFonts w:ascii="Times" w:eastAsia="MS Mincho" w:hAnsi="Times"/>
                <w:b/>
              </w:rPr>
            </w:pPr>
          </w:p>
          <w:p w14:paraId="6A96C237" w14:textId="77777777" w:rsidR="00467992" w:rsidRDefault="00467992" w:rsidP="00EE701C">
            <w:pPr>
              <w:rPr>
                <w:rFonts w:ascii="Times" w:eastAsia="MS Mincho" w:hAnsi="Times"/>
                <w:b/>
              </w:rPr>
            </w:pPr>
          </w:p>
          <w:p w14:paraId="34A5AC0C" w14:textId="77777777" w:rsidR="00467992" w:rsidRDefault="00467992" w:rsidP="00EE701C">
            <w:pPr>
              <w:rPr>
                <w:rFonts w:ascii="Times" w:eastAsia="MS Mincho" w:hAnsi="Times"/>
                <w:b/>
              </w:rPr>
            </w:pPr>
          </w:p>
        </w:tc>
        <w:tc>
          <w:tcPr>
            <w:tcW w:w="5508" w:type="dxa"/>
          </w:tcPr>
          <w:p w14:paraId="52C609B2" w14:textId="77777777" w:rsidR="00467992" w:rsidRDefault="00467992" w:rsidP="00EE701C">
            <w:pPr>
              <w:rPr>
                <w:rFonts w:ascii="Times" w:eastAsia="MS Mincho" w:hAnsi="Times"/>
                <w:b/>
              </w:rPr>
            </w:pPr>
            <w:r w:rsidRPr="006317C9">
              <w:rPr>
                <w:rFonts w:ascii="Times" w:eastAsia="MS Mincho" w:hAnsi="Times"/>
                <w:b/>
              </w:rPr>
              <w:t xml:space="preserve">4. </w:t>
            </w:r>
            <w:r>
              <w:rPr>
                <w:rFonts w:ascii="Times" w:eastAsia="MS Mincho" w:hAnsi="Times"/>
              </w:rPr>
              <w:t xml:space="preserve">Project, </w:t>
            </w:r>
            <w:r w:rsidRPr="006317C9">
              <w:rPr>
                <w:rFonts w:ascii="Times" w:eastAsia="MS Mincho" w:hAnsi="Times"/>
              </w:rPr>
              <w:t>questions on exams</w:t>
            </w:r>
            <w:r>
              <w:rPr>
                <w:rFonts w:ascii="Times" w:eastAsia="MS Mincho" w:hAnsi="Times"/>
              </w:rPr>
              <w:t>, in class activities &amp; exercises</w:t>
            </w:r>
            <w:r w:rsidRPr="006317C9">
              <w:rPr>
                <w:rFonts w:ascii="Times" w:eastAsia="MS Mincho" w:hAnsi="Times"/>
              </w:rPr>
              <w:t>.</w:t>
            </w:r>
          </w:p>
        </w:tc>
      </w:tr>
    </w:tbl>
    <w:p w14:paraId="41C0CBAC" w14:textId="77777777" w:rsidR="00467992" w:rsidRPr="00FB0A09" w:rsidRDefault="00467992" w:rsidP="00467992">
      <w:pPr>
        <w:rPr>
          <w:rFonts w:ascii="Arial" w:eastAsia="MS Mincho" w:hAnsi="Arial" w:cs="Arial"/>
        </w:rPr>
      </w:pPr>
    </w:p>
    <w:p w14:paraId="1C524C4B" w14:textId="77777777" w:rsidR="00467992" w:rsidRPr="00FB0A09" w:rsidRDefault="00467992" w:rsidP="00467992">
      <w:pPr>
        <w:rPr>
          <w:rFonts w:ascii="Arial" w:eastAsia="MS Mincho" w:hAnsi="Arial" w:cs="Arial"/>
          <w:b/>
        </w:rPr>
      </w:pPr>
      <w:r w:rsidRPr="00FB0A09">
        <w:rPr>
          <w:rFonts w:ascii="Arial" w:eastAsia="MS Mincho" w:hAnsi="Arial" w:cs="Arial"/>
          <w:b/>
        </w:rPr>
        <w:t>ASSIGNMENTS and other course requirements*</w:t>
      </w:r>
    </w:p>
    <w:p w14:paraId="1C45A5AD" w14:textId="77777777" w:rsidR="00467992" w:rsidRPr="00FB0A09" w:rsidRDefault="00467992" w:rsidP="00467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B0A09">
        <w:rPr>
          <w:rFonts w:ascii="Arial" w:hAnsi="Arial" w:cs="Arial"/>
        </w:rPr>
        <w:t xml:space="preserve">This is an interactive lecture therefore you are required to attend the lectures, to have read the assigned readings, and participate in class discussions.  Students are expected to observe an event within the first part of the course and write up an observation paper (a detailed description of the assignment will be handed out in class and posted on Blackboard).  From this paper I divide the class into smaller discussion groups comprised with students with similar topics to provide a more interactive course discussion.  From this paper students will apply several </w:t>
      </w:r>
      <w:r w:rsidRPr="00FB0A09">
        <w:rPr>
          <w:rFonts w:ascii="Arial" w:hAnsi="Arial" w:cs="Arial"/>
        </w:rPr>
        <w:lastRenderedPageBreak/>
        <w:t>articles from the course and apply the main theory or concepts to an analysis of the material that was observed (a detailed description of the assignment will be handed out in class and posted on Blackboard).  There are no extra credit assignments.  To do well in the this class come prepared to discuss the reading, work on your paper throughout the semester, and come to my office hours to ask questions.  I will not read drafts of your papers but you can bring drafts to my office hours for discussion.  Ethnographic films will be shown in class depending on time and availability.  Plagiarism will not be tolerated and will result in an automatic “F” and a report to the Academic Integrity committee (see statement below). (Don’t copy material from the web or any reading material without quotations and citations)</w:t>
      </w:r>
    </w:p>
    <w:p w14:paraId="36F19BD0" w14:textId="77777777" w:rsidR="00467992" w:rsidRPr="00FB0A09" w:rsidRDefault="00467992" w:rsidP="00467992">
      <w:pPr>
        <w:rPr>
          <w:rFonts w:ascii="Arial" w:eastAsia="MS Mincho" w:hAnsi="Arial" w:cs="Arial"/>
        </w:rPr>
      </w:pPr>
    </w:p>
    <w:p w14:paraId="6DF35CB7" w14:textId="77777777" w:rsidR="00467992" w:rsidRPr="00FB0A09" w:rsidRDefault="00467992" w:rsidP="00467992">
      <w:pPr>
        <w:rPr>
          <w:rFonts w:ascii="Arial" w:eastAsia="MS Mincho" w:hAnsi="Arial" w:cs="Arial"/>
          <w:b/>
        </w:rPr>
      </w:pPr>
      <w:r w:rsidRPr="00FB0A09">
        <w:rPr>
          <w:rFonts w:ascii="Arial" w:eastAsia="MS Mincho" w:hAnsi="Arial" w:cs="Arial"/>
          <w:b/>
        </w:rPr>
        <w:t>METHOD OF GRADING – elements and weight of factors determining students’ grade*</w:t>
      </w:r>
    </w:p>
    <w:p w14:paraId="2C38D6BC" w14:textId="77777777" w:rsidR="00467992" w:rsidRPr="00FB0A09" w:rsidRDefault="00467992" w:rsidP="00467992">
      <w:pPr>
        <w:rPr>
          <w:rFonts w:ascii="Arial" w:hAnsi="Arial" w:cs="Arial"/>
        </w:rPr>
      </w:pPr>
      <w:r w:rsidRPr="00FB0A09">
        <w:rPr>
          <w:rFonts w:ascii="Arial" w:hAnsi="Arial" w:cs="Arial"/>
        </w:rPr>
        <w:t>•</w:t>
      </w:r>
      <w:r w:rsidRPr="00FB0A09">
        <w:rPr>
          <w:rFonts w:ascii="Arial" w:hAnsi="Arial" w:cs="Arial"/>
          <w:i/>
        </w:rPr>
        <w:t>Attendance and Participation</w:t>
      </w:r>
      <w:r w:rsidRPr="00FB0A09">
        <w:rPr>
          <w:rFonts w:ascii="Arial" w:hAnsi="Arial" w:cs="Arial"/>
        </w:rPr>
        <w:t xml:space="preserve"> – 10%</w:t>
      </w:r>
    </w:p>
    <w:p w14:paraId="1B92C6B0" w14:textId="77777777" w:rsidR="00467992" w:rsidRPr="00FB0A09" w:rsidRDefault="00467992" w:rsidP="00467992">
      <w:pPr>
        <w:rPr>
          <w:rFonts w:ascii="Arial" w:hAnsi="Arial" w:cs="Arial"/>
        </w:rPr>
      </w:pPr>
      <w:r w:rsidRPr="00FB0A09">
        <w:rPr>
          <w:rFonts w:ascii="Arial" w:hAnsi="Arial" w:cs="Arial"/>
        </w:rPr>
        <w:t>•</w:t>
      </w:r>
      <w:r w:rsidRPr="00FB0A09">
        <w:rPr>
          <w:rFonts w:ascii="Arial" w:hAnsi="Arial" w:cs="Arial"/>
          <w:i/>
        </w:rPr>
        <w:t>Midterm 5 page observation paper</w:t>
      </w:r>
      <w:r w:rsidRPr="00FB0A09">
        <w:rPr>
          <w:rFonts w:ascii="Arial" w:hAnsi="Arial" w:cs="Arial"/>
        </w:rPr>
        <w:t xml:space="preserve"> (see assignment description) – 20%</w:t>
      </w:r>
    </w:p>
    <w:p w14:paraId="68DCFFFD" w14:textId="77777777" w:rsidR="00467992" w:rsidRPr="00FB0A09" w:rsidRDefault="00467992" w:rsidP="00467992">
      <w:pPr>
        <w:rPr>
          <w:rFonts w:ascii="Arial" w:hAnsi="Arial" w:cs="Arial"/>
        </w:rPr>
      </w:pPr>
      <w:r w:rsidRPr="00FB0A09">
        <w:rPr>
          <w:rFonts w:ascii="Arial" w:hAnsi="Arial" w:cs="Arial"/>
        </w:rPr>
        <w:t>•</w:t>
      </w:r>
      <w:r w:rsidRPr="00FB0A09">
        <w:rPr>
          <w:rFonts w:ascii="Arial" w:hAnsi="Arial" w:cs="Arial"/>
          <w:i/>
        </w:rPr>
        <w:t>Midterm exam</w:t>
      </w:r>
      <w:r w:rsidRPr="00FB0A09">
        <w:rPr>
          <w:rFonts w:ascii="Arial" w:hAnsi="Arial" w:cs="Arial"/>
        </w:rPr>
        <w:t>– 10%</w:t>
      </w:r>
    </w:p>
    <w:p w14:paraId="015573A4" w14:textId="77777777" w:rsidR="00467992" w:rsidRPr="00FB0A09" w:rsidRDefault="00467992" w:rsidP="00467992">
      <w:pPr>
        <w:rPr>
          <w:rFonts w:ascii="Arial" w:hAnsi="Arial" w:cs="Arial"/>
        </w:rPr>
      </w:pPr>
      <w:r w:rsidRPr="00FB0A09">
        <w:rPr>
          <w:rFonts w:ascii="Arial" w:hAnsi="Arial" w:cs="Arial"/>
        </w:rPr>
        <w:t>•</w:t>
      </w:r>
      <w:r w:rsidRPr="00FB0A09">
        <w:rPr>
          <w:rFonts w:ascii="Arial" w:hAnsi="Arial" w:cs="Arial"/>
          <w:i/>
        </w:rPr>
        <w:t>10 page analysis paper</w:t>
      </w:r>
      <w:r w:rsidRPr="00FB0A09">
        <w:rPr>
          <w:rFonts w:ascii="Arial" w:hAnsi="Arial" w:cs="Arial"/>
        </w:rPr>
        <w:t xml:space="preserve"> (see assignment description) – 35%</w:t>
      </w:r>
    </w:p>
    <w:p w14:paraId="46420F2D" w14:textId="77777777" w:rsidR="00467992" w:rsidRPr="00FB0A09" w:rsidRDefault="00467992" w:rsidP="00467992">
      <w:pPr>
        <w:rPr>
          <w:rFonts w:ascii="Arial" w:hAnsi="Arial" w:cs="Arial"/>
        </w:rPr>
      </w:pPr>
      <w:r w:rsidRPr="00FB0A09">
        <w:rPr>
          <w:rFonts w:ascii="Arial" w:hAnsi="Arial" w:cs="Arial"/>
        </w:rPr>
        <w:t>•</w:t>
      </w:r>
      <w:r w:rsidRPr="00FB0A09">
        <w:rPr>
          <w:rFonts w:ascii="Arial" w:hAnsi="Arial" w:cs="Arial"/>
          <w:i/>
        </w:rPr>
        <w:t>Final Exam</w:t>
      </w:r>
      <w:r w:rsidRPr="00FB0A09">
        <w:rPr>
          <w:rFonts w:ascii="Arial" w:hAnsi="Arial" w:cs="Arial"/>
        </w:rPr>
        <w:t>– multiple choice and essay questions – 25%</w:t>
      </w:r>
    </w:p>
    <w:p w14:paraId="6F4D1ED1" w14:textId="77777777" w:rsidR="00467992" w:rsidRPr="00FB0A09" w:rsidRDefault="00467992" w:rsidP="00467992">
      <w:pPr>
        <w:rPr>
          <w:rFonts w:ascii="Arial" w:eastAsia="MS Mincho" w:hAnsi="Arial" w:cs="Arial"/>
          <w:b/>
        </w:rPr>
      </w:pPr>
    </w:p>
    <w:p w14:paraId="7CA42BB0" w14:textId="77777777" w:rsidR="00467992" w:rsidRPr="00FB0A09" w:rsidRDefault="00467992" w:rsidP="00467992">
      <w:pPr>
        <w:rPr>
          <w:rFonts w:ascii="Arial" w:eastAsia="MS Mincho" w:hAnsi="Arial" w:cs="Arial"/>
          <w:b/>
        </w:rPr>
      </w:pPr>
      <w:r w:rsidRPr="00FB0A09">
        <w:rPr>
          <w:rFonts w:ascii="Arial" w:eastAsia="MS Mincho" w:hAnsi="Arial" w:cs="Arial"/>
          <w:b/>
        </w:rPr>
        <w:t>ACADEMIC INTEGRITY POLICY STATEMENT</w:t>
      </w:r>
    </w:p>
    <w:p w14:paraId="412CF134" w14:textId="77777777" w:rsidR="00467992" w:rsidRPr="00FB0A09" w:rsidRDefault="00467992" w:rsidP="00467992">
      <w:pPr>
        <w:rPr>
          <w:rFonts w:ascii="Arial" w:eastAsia="MS Mincho" w:hAnsi="Arial" w:cs="Arial"/>
        </w:rPr>
      </w:pPr>
      <w:r w:rsidRPr="00FB0A09">
        <w:rPr>
          <w:rFonts w:ascii="Arial" w:eastAsia="MS Mincho" w:hAnsi="Arial" w:cs="Arial"/>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r w:rsidRPr="00FB0A09">
        <w:rPr>
          <w:rFonts w:ascii="Arial" w:eastAsia="MS Mincho" w:hAnsi="Arial" w:cs="Arial"/>
        </w:rPr>
        <w:cr/>
      </w:r>
    </w:p>
    <w:p w14:paraId="742E31E0" w14:textId="77777777" w:rsidR="00467992" w:rsidRPr="00FB0A09" w:rsidRDefault="00467992" w:rsidP="00467992">
      <w:pPr>
        <w:rPr>
          <w:rFonts w:ascii="Arial" w:eastAsia="MS Mincho" w:hAnsi="Arial" w:cs="Arial"/>
        </w:rPr>
      </w:pPr>
      <w:r w:rsidRPr="00FB0A09">
        <w:rPr>
          <w:rFonts w:ascii="Arial" w:eastAsia="MS Mincho" w:hAnsi="Arial" w:cs="Arial"/>
          <w:b/>
        </w:rPr>
        <w:t>COLLEGE POLICY ON ABSENCE/</w:t>
      </w:r>
      <w:proofErr w:type="gramStart"/>
      <w:r w:rsidRPr="00FB0A09">
        <w:rPr>
          <w:rFonts w:ascii="Arial" w:eastAsia="MS Mincho" w:hAnsi="Arial" w:cs="Arial"/>
          <w:b/>
        </w:rPr>
        <w:t>LATENESS</w:t>
      </w:r>
      <w:r w:rsidRPr="00FB0A09">
        <w:rPr>
          <w:rFonts w:ascii="Arial" w:eastAsia="MS Mincho" w:hAnsi="Arial" w:cs="Arial"/>
        </w:rPr>
        <w:t xml:space="preserve"> </w:t>
      </w:r>
      <w:r w:rsidRPr="00FB0A09">
        <w:rPr>
          <w:rFonts w:ascii="Arial" w:eastAsia="MS Mincho" w:hAnsi="Arial" w:cs="Arial"/>
        </w:rPr>
        <w:cr/>
        <w:t>A</w:t>
      </w:r>
      <w:proofErr w:type="gramEnd"/>
      <w:r w:rsidRPr="00FB0A09">
        <w:rPr>
          <w:rFonts w:ascii="Arial" w:eastAsia="MS Mincho" w:hAnsi="Arial" w:cs="Arial"/>
        </w:rPr>
        <w:t xml:space="preserve"> student may be absent without penalty for 10% of the number of scheduled class meetings during the semester.  As this class meets </w:t>
      </w:r>
      <w:proofErr w:type="gramStart"/>
      <w:r w:rsidRPr="00FB0A09">
        <w:rPr>
          <w:rFonts w:ascii="Arial" w:eastAsia="MS Mincho" w:hAnsi="Arial" w:cs="Arial"/>
        </w:rPr>
        <w:t>2 times/week</w:t>
      </w:r>
      <w:proofErr w:type="gramEnd"/>
      <w:r w:rsidRPr="00FB0A09">
        <w:rPr>
          <w:rFonts w:ascii="Arial" w:eastAsia="MS Mincho" w:hAnsi="Arial" w:cs="Arial"/>
        </w:rPr>
        <w:t xml:space="preserve"> the allowable absence is 3 classes.</w:t>
      </w:r>
    </w:p>
    <w:p w14:paraId="2B3C6459" w14:textId="77777777" w:rsidR="00467992" w:rsidRPr="00FB0A09" w:rsidRDefault="00467992" w:rsidP="00467992">
      <w:pPr>
        <w:rPr>
          <w:rFonts w:ascii="Arial" w:eastAsia="MS Mincho" w:hAnsi="Arial" w:cs="Arial"/>
        </w:rPr>
      </w:pPr>
    </w:p>
    <w:p w14:paraId="46E27B7B" w14:textId="77777777" w:rsidR="00467992" w:rsidRPr="00FB0A09" w:rsidRDefault="00467992" w:rsidP="00467992">
      <w:pPr>
        <w:rPr>
          <w:rFonts w:ascii="Arial" w:eastAsia="MS Mincho" w:hAnsi="Arial" w:cs="Arial"/>
        </w:rPr>
      </w:pPr>
      <w:r w:rsidRPr="00FB0A09">
        <w:rPr>
          <w:rFonts w:ascii="Arial" w:eastAsia="MS Mincho" w:hAnsi="Arial" w:cs="Arial"/>
          <w:b/>
        </w:rPr>
        <w:t>Semester Course is taught</w:t>
      </w:r>
      <w:r w:rsidRPr="00FB0A09">
        <w:rPr>
          <w:rFonts w:ascii="Arial" w:eastAsia="MS Mincho" w:hAnsi="Arial" w:cs="Arial"/>
        </w:rPr>
        <w:t>: Spring 2012</w:t>
      </w:r>
    </w:p>
    <w:p w14:paraId="79A7ECA8" w14:textId="77777777" w:rsidR="00467992" w:rsidRPr="00FB0A09" w:rsidRDefault="00467992" w:rsidP="00467992">
      <w:pPr>
        <w:rPr>
          <w:rFonts w:ascii="Arial" w:hAnsi="Arial" w:cs="Arial"/>
        </w:rPr>
      </w:pPr>
    </w:p>
    <w:p w14:paraId="3A2ED41B" w14:textId="77777777" w:rsidR="00467992" w:rsidRPr="00FB0A09" w:rsidRDefault="00467992" w:rsidP="00467992">
      <w:pPr>
        <w:jc w:val="center"/>
        <w:rPr>
          <w:rFonts w:ascii="Arial" w:hAnsi="Arial" w:cs="Arial"/>
          <w:b/>
        </w:rPr>
      </w:pPr>
      <w:r w:rsidRPr="00FB0A09">
        <w:rPr>
          <w:rFonts w:ascii="Arial" w:hAnsi="Arial" w:cs="Arial"/>
          <w:b/>
        </w:rPr>
        <w:t>SHORT PAPER PROJECT:  Observation and Description Paper (20%)</w:t>
      </w:r>
    </w:p>
    <w:p w14:paraId="318BD904" w14:textId="77777777" w:rsidR="00467992" w:rsidRPr="00FB0A09" w:rsidRDefault="00467992" w:rsidP="00467992">
      <w:pPr>
        <w:jc w:val="center"/>
        <w:rPr>
          <w:rFonts w:ascii="Arial" w:hAnsi="Arial" w:cs="Arial"/>
          <w:b/>
        </w:rPr>
      </w:pPr>
      <w:r w:rsidRPr="00FB0A09">
        <w:rPr>
          <w:rFonts w:ascii="Arial" w:hAnsi="Arial" w:cs="Arial"/>
          <w:b/>
        </w:rPr>
        <w:t>Due Week 5, 2/25</w:t>
      </w:r>
    </w:p>
    <w:p w14:paraId="5D1133AF" w14:textId="77777777" w:rsidR="00467992" w:rsidRPr="00FB0A09" w:rsidRDefault="00467992" w:rsidP="00467992">
      <w:pPr>
        <w:rPr>
          <w:rFonts w:ascii="Arial" w:hAnsi="Arial" w:cs="Arial"/>
        </w:rPr>
      </w:pPr>
    </w:p>
    <w:p w14:paraId="77F8BA7B" w14:textId="77777777" w:rsidR="00467992" w:rsidRPr="00FB0A09" w:rsidRDefault="00467992" w:rsidP="00467992">
      <w:pPr>
        <w:rPr>
          <w:rFonts w:ascii="Arial" w:hAnsi="Arial" w:cs="Arial"/>
        </w:rPr>
      </w:pPr>
      <w:r w:rsidRPr="00FB0A09">
        <w:rPr>
          <w:rFonts w:ascii="Arial" w:hAnsi="Arial" w:cs="Arial"/>
          <w:u w:val="single"/>
        </w:rPr>
        <w:t>Objectives:</w:t>
      </w:r>
    </w:p>
    <w:p w14:paraId="1C16EED5" w14:textId="77777777" w:rsidR="00467992" w:rsidRPr="00FB0A09" w:rsidRDefault="00467992" w:rsidP="00467992">
      <w:pPr>
        <w:rPr>
          <w:rFonts w:ascii="Arial" w:hAnsi="Arial" w:cs="Arial"/>
        </w:rPr>
      </w:pPr>
      <w:r w:rsidRPr="00FB0A09">
        <w:rPr>
          <w:rFonts w:ascii="Arial" w:hAnsi="Arial" w:cs="Arial"/>
        </w:rPr>
        <w:t xml:space="preserve">Fieldwork is an important component to Anthropological research.  The objective of this assignment is to introduce you to fieldwork research and to have you write up your own </w:t>
      </w:r>
      <w:proofErr w:type="spellStart"/>
      <w:r w:rsidRPr="00FB0A09">
        <w:rPr>
          <w:rFonts w:ascii="Arial" w:hAnsi="Arial" w:cs="Arial"/>
        </w:rPr>
        <w:t>fieldnotes</w:t>
      </w:r>
      <w:proofErr w:type="spellEnd"/>
      <w:r w:rsidRPr="00FB0A09">
        <w:rPr>
          <w:rFonts w:ascii="Arial" w:hAnsi="Arial" w:cs="Arial"/>
        </w:rPr>
        <w:t xml:space="preserve">.  Later, in your final paper project, you will use the data </w:t>
      </w:r>
      <w:r w:rsidRPr="00FB0A09">
        <w:rPr>
          <w:rFonts w:ascii="Arial" w:hAnsi="Arial" w:cs="Arial"/>
        </w:rPr>
        <w:lastRenderedPageBreak/>
        <w:t xml:space="preserve">from your </w:t>
      </w:r>
      <w:proofErr w:type="spellStart"/>
      <w:r w:rsidRPr="00FB0A09">
        <w:rPr>
          <w:rFonts w:ascii="Arial" w:hAnsi="Arial" w:cs="Arial"/>
        </w:rPr>
        <w:t>fieldnotes</w:t>
      </w:r>
      <w:proofErr w:type="spellEnd"/>
      <w:r w:rsidRPr="00FB0A09">
        <w:rPr>
          <w:rFonts w:ascii="Arial" w:hAnsi="Arial" w:cs="Arial"/>
        </w:rPr>
        <w:t xml:space="preserve"> to support or test an analysis based on the themes from the course (See attached description of final paper).  For this first assignment, I just want you to observe and describe. Look at your </w:t>
      </w:r>
      <w:proofErr w:type="spellStart"/>
      <w:r w:rsidRPr="00FB0A09">
        <w:rPr>
          <w:rFonts w:ascii="Arial" w:hAnsi="Arial" w:cs="Arial"/>
        </w:rPr>
        <w:t>coursepack</w:t>
      </w:r>
      <w:proofErr w:type="spellEnd"/>
      <w:r w:rsidRPr="00FB0A09">
        <w:rPr>
          <w:rFonts w:ascii="Arial" w:hAnsi="Arial" w:cs="Arial"/>
        </w:rPr>
        <w:t xml:space="preserve"> for a more detailed description of the assignment.</w:t>
      </w:r>
    </w:p>
    <w:p w14:paraId="36D51574" w14:textId="77777777" w:rsidR="00467992" w:rsidRPr="00FB0A09" w:rsidRDefault="00467992" w:rsidP="00467992">
      <w:pPr>
        <w:rPr>
          <w:rFonts w:ascii="Arial" w:hAnsi="Arial" w:cs="Arial"/>
        </w:rPr>
      </w:pPr>
    </w:p>
    <w:p w14:paraId="27A4E633" w14:textId="77777777" w:rsidR="00467992" w:rsidRPr="00FB0A09" w:rsidRDefault="00467992" w:rsidP="00467992">
      <w:pPr>
        <w:rPr>
          <w:rFonts w:ascii="Arial" w:hAnsi="Arial" w:cs="Arial"/>
        </w:rPr>
      </w:pPr>
      <w:r w:rsidRPr="00FB0A09">
        <w:rPr>
          <w:rFonts w:ascii="Arial" w:hAnsi="Arial" w:cs="Arial"/>
          <w:u w:val="single"/>
        </w:rPr>
        <w:t>Format:</w:t>
      </w:r>
    </w:p>
    <w:p w14:paraId="7C1FEAF2" w14:textId="77777777" w:rsidR="00467992" w:rsidRPr="00FB0A09" w:rsidRDefault="00467992" w:rsidP="00467992">
      <w:pPr>
        <w:rPr>
          <w:rFonts w:ascii="Arial" w:hAnsi="Arial" w:cs="Arial"/>
        </w:rPr>
      </w:pPr>
      <w:r w:rsidRPr="00FB0A09">
        <w:rPr>
          <w:rFonts w:ascii="Arial" w:hAnsi="Arial" w:cs="Arial"/>
        </w:rPr>
        <w:t>1) 5 typed pages, double spaced</w:t>
      </w:r>
    </w:p>
    <w:p w14:paraId="6F853D7F" w14:textId="77777777" w:rsidR="00467992" w:rsidRPr="00FB0A09" w:rsidRDefault="00467992" w:rsidP="00467992">
      <w:pPr>
        <w:rPr>
          <w:rFonts w:ascii="Arial" w:hAnsi="Arial" w:cs="Arial"/>
        </w:rPr>
      </w:pPr>
      <w:r w:rsidRPr="00FB0A09">
        <w:rPr>
          <w:rFonts w:ascii="Arial" w:hAnsi="Arial" w:cs="Arial"/>
        </w:rPr>
        <w:t>2) 1 inch margins, 10 to 12 pt. font.</w:t>
      </w:r>
    </w:p>
    <w:p w14:paraId="65952D71" w14:textId="77777777" w:rsidR="00467992" w:rsidRPr="00FB0A09" w:rsidRDefault="00467992" w:rsidP="00467992">
      <w:pPr>
        <w:rPr>
          <w:rFonts w:ascii="Arial" w:hAnsi="Arial" w:cs="Arial"/>
        </w:rPr>
      </w:pPr>
      <w:r w:rsidRPr="00FB0A09">
        <w:rPr>
          <w:rFonts w:ascii="Arial" w:hAnsi="Arial" w:cs="Arial"/>
        </w:rPr>
        <w:t>3) No citations or outside references -- this is pure description based on your own observations. If you should use an outside source you must provide a reference and bibliography (for example if you used an image that you found on the internet you need to list the website where you found it). Do not resort to internet sources as this paper is about what you can personally observe.</w:t>
      </w:r>
    </w:p>
    <w:p w14:paraId="26FD2F14" w14:textId="77777777" w:rsidR="00467992" w:rsidRPr="00FB0A09" w:rsidRDefault="00467992" w:rsidP="00467992">
      <w:pPr>
        <w:rPr>
          <w:rFonts w:ascii="Arial" w:hAnsi="Arial" w:cs="Arial"/>
        </w:rPr>
      </w:pPr>
    </w:p>
    <w:p w14:paraId="5A03E2BD" w14:textId="77777777" w:rsidR="00467992" w:rsidRPr="00FB0A09" w:rsidRDefault="00467992" w:rsidP="00467992">
      <w:pPr>
        <w:rPr>
          <w:rFonts w:ascii="Arial" w:hAnsi="Arial" w:cs="Arial"/>
        </w:rPr>
      </w:pPr>
      <w:r w:rsidRPr="00FB0A09">
        <w:rPr>
          <w:rFonts w:ascii="Arial" w:hAnsi="Arial" w:cs="Arial"/>
          <w:u w:val="single"/>
        </w:rPr>
        <w:t>Possible Research Projects:</w:t>
      </w:r>
    </w:p>
    <w:p w14:paraId="621E49A5" w14:textId="77777777" w:rsidR="00467992" w:rsidRPr="00FB0A09" w:rsidRDefault="00467992" w:rsidP="00467992">
      <w:pPr>
        <w:rPr>
          <w:rFonts w:ascii="Arial" w:hAnsi="Arial" w:cs="Arial"/>
        </w:rPr>
      </w:pPr>
      <w:r w:rsidRPr="00FB0A09">
        <w:rPr>
          <w:rFonts w:ascii="Arial" w:hAnsi="Arial" w:cs="Arial"/>
          <w:b/>
          <w:i/>
        </w:rPr>
        <w:t>You must pick something that you can initially observe in person during this semester</w:t>
      </w:r>
      <w:r w:rsidRPr="00FB0A09">
        <w:rPr>
          <w:rFonts w:ascii="Arial" w:hAnsi="Arial" w:cs="Arial"/>
        </w:rPr>
        <w:t xml:space="preserve"> before this paper is due (not something in the past).  Ideally you should pick something you can observe more than once because once you start trying to analyze your data for your final </w:t>
      </w:r>
      <w:proofErr w:type="gramStart"/>
      <w:r w:rsidRPr="00FB0A09">
        <w:rPr>
          <w:rFonts w:ascii="Arial" w:hAnsi="Arial" w:cs="Arial"/>
        </w:rPr>
        <w:t>paper,</w:t>
      </w:r>
      <w:proofErr w:type="gramEnd"/>
      <w:r w:rsidRPr="00FB0A09">
        <w:rPr>
          <w:rFonts w:ascii="Arial" w:hAnsi="Arial" w:cs="Arial"/>
        </w:rPr>
        <w:t xml:space="preserve"> you may want to go back to fill in details you might have missed.  Sometimes, however, you are only able to observe an event once (such as a marriage, funeral, </w:t>
      </w:r>
      <w:proofErr w:type="spellStart"/>
      <w:r w:rsidRPr="00FB0A09">
        <w:rPr>
          <w:rFonts w:ascii="Arial" w:hAnsi="Arial" w:cs="Arial"/>
        </w:rPr>
        <w:t>quincera</w:t>
      </w:r>
      <w:proofErr w:type="spellEnd"/>
      <w:r w:rsidRPr="00FB0A09">
        <w:rPr>
          <w:rFonts w:ascii="Arial" w:hAnsi="Arial" w:cs="Arial"/>
        </w:rPr>
        <w:t>, etc.).  In this case, it is especially important to write down detailed information because you might not get another chance to fill in the gaps.</w:t>
      </w:r>
    </w:p>
    <w:p w14:paraId="3EFC28BE" w14:textId="77777777" w:rsidR="00467992" w:rsidRPr="00FB0A09" w:rsidRDefault="00467992" w:rsidP="00467992">
      <w:pPr>
        <w:rPr>
          <w:rFonts w:ascii="Arial" w:hAnsi="Arial" w:cs="Arial"/>
        </w:rPr>
      </w:pPr>
    </w:p>
    <w:p w14:paraId="6AB3C6C8" w14:textId="77777777" w:rsidR="00467992" w:rsidRPr="00FB0A09" w:rsidRDefault="00467992" w:rsidP="00467992">
      <w:pPr>
        <w:rPr>
          <w:rFonts w:ascii="Arial" w:hAnsi="Arial" w:cs="Arial"/>
        </w:rPr>
      </w:pPr>
      <w:r w:rsidRPr="00FB0A09">
        <w:rPr>
          <w:rFonts w:ascii="Arial" w:hAnsi="Arial" w:cs="Arial"/>
        </w:rPr>
        <w:t xml:space="preserve">When selecting a topic, you might review the articles assigned to this course for ideas.  Consider describing a sporting event as a ritual, a cultural event, festivals, holidays, church services, a marriage, bar mitzvah, etc. If you have no clue as to what you should observe, please </w:t>
      </w:r>
      <w:proofErr w:type="gramStart"/>
      <w:r w:rsidRPr="00FB0A09">
        <w:rPr>
          <w:rFonts w:ascii="Arial" w:hAnsi="Arial" w:cs="Arial"/>
        </w:rPr>
        <w:t>come</w:t>
      </w:r>
      <w:proofErr w:type="gramEnd"/>
      <w:r w:rsidRPr="00FB0A09">
        <w:rPr>
          <w:rFonts w:ascii="Arial" w:hAnsi="Arial" w:cs="Arial"/>
        </w:rPr>
        <w:t xml:space="preserve"> talk to me during my office hours to discuss possible ideas.  I have found that the best papers are about things that are of interest to you.  Try to pick something that is of interest to you.  Think of hobbies or activities that you like to do.  Can this be something you can observe for this assignment?  In your final paper you will have to come up with a complex argument using the theories from the articles we have read.  Rituals are full of </w:t>
      </w:r>
      <w:proofErr w:type="gramStart"/>
      <w:r w:rsidRPr="00FB0A09">
        <w:rPr>
          <w:rFonts w:ascii="Arial" w:hAnsi="Arial" w:cs="Arial"/>
        </w:rPr>
        <w:t>symbolism,</w:t>
      </w:r>
      <w:proofErr w:type="gramEnd"/>
      <w:r w:rsidRPr="00FB0A09">
        <w:rPr>
          <w:rFonts w:ascii="Arial" w:hAnsi="Arial" w:cs="Arial"/>
        </w:rPr>
        <w:t xml:space="preserve"> consider the symbols you observe and what these symbols are telling you about the cultural environment / about US society.  Therefore, for this first assignment, consider observing something where you think you might observe some symbolic representation.  At this point, however, you will only need to describe, but you are welcome to perhaps consider possible symbolic identification and analysis.</w:t>
      </w:r>
    </w:p>
    <w:p w14:paraId="0DDDC49F" w14:textId="77777777" w:rsidR="00467992" w:rsidRPr="00FB0A09" w:rsidRDefault="00467992" w:rsidP="00467992">
      <w:pPr>
        <w:rPr>
          <w:rFonts w:ascii="Arial" w:hAnsi="Arial" w:cs="Arial"/>
        </w:rPr>
      </w:pPr>
    </w:p>
    <w:p w14:paraId="0FCCB2B3" w14:textId="77777777" w:rsidR="00467992" w:rsidRPr="00FB0A09" w:rsidRDefault="00467992" w:rsidP="00467992">
      <w:pPr>
        <w:rPr>
          <w:rFonts w:ascii="Arial" w:hAnsi="Arial" w:cs="Arial"/>
        </w:rPr>
      </w:pPr>
      <w:r w:rsidRPr="00FB0A09">
        <w:rPr>
          <w:rFonts w:ascii="Arial" w:hAnsi="Arial" w:cs="Arial"/>
        </w:rPr>
        <w:t>Be sure to be honest with the people you are observing.  Tell the people you are observing that you would like to write a paper for a course based on your observations.  Ask permission to observe an event. Inform them of your intent to write a paper for a class based on your observations.</w:t>
      </w:r>
    </w:p>
    <w:p w14:paraId="3AF03393" w14:textId="77777777" w:rsidR="00467992" w:rsidRPr="00FB0A09" w:rsidRDefault="00467992" w:rsidP="00467992">
      <w:pPr>
        <w:rPr>
          <w:rFonts w:ascii="Arial" w:hAnsi="Arial" w:cs="Arial"/>
        </w:rPr>
      </w:pPr>
    </w:p>
    <w:p w14:paraId="2BF7713C" w14:textId="77777777" w:rsidR="00467992" w:rsidRPr="00FB0A09" w:rsidRDefault="00467992" w:rsidP="00467992">
      <w:pPr>
        <w:rPr>
          <w:rFonts w:ascii="Arial" w:hAnsi="Arial" w:cs="Arial"/>
        </w:rPr>
      </w:pPr>
      <w:r w:rsidRPr="00FB0A09">
        <w:rPr>
          <w:rFonts w:ascii="Arial" w:hAnsi="Arial" w:cs="Arial"/>
          <w:u w:val="single"/>
        </w:rPr>
        <w:lastRenderedPageBreak/>
        <w:t xml:space="preserve">Research Purpose: </w:t>
      </w:r>
      <w:r w:rsidRPr="00FB0A09">
        <w:rPr>
          <w:rFonts w:ascii="Arial" w:hAnsi="Arial" w:cs="Arial"/>
        </w:rPr>
        <w:t>what is your topic and what is your research question?  You will be observing something in the US as a way to understand American belief systems.  This can include immigrant communities.</w:t>
      </w:r>
    </w:p>
    <w:p w14:paraId="4EBFD4AD" w14:textId="77777777" w:rsidR="00467992" w:rsidRPr="00FB0A09" w:rsidRDefault="00467992" w:rsidP="00467992">
      <w:pPr>
        <w:rPr>
          <w:rFonts w:ascii="Arial" w:hAnsi="Arial" w:cs="Arial"/>
          <w:u w:val="single"/>
        </w:rPr>
      </w:pPr>
    </w:p>
    <w:p w14:paraId="304ECE6F" w14:textId="77777777" w:rsidR="00467992" w:rsidRPr="00FB0A09" w:rsidRDefault="00467992" w:rsidP="00467992">
      <w:pPr>
        <w:rPr>
          <w:rFonts w:ascii="Arial" w:hAnsi="Arial" w:cs="Arial"/>
        </w:rPr>
      </w:pPr>
      <w:r w:rsidRPr="00FB0A09">
        <w:rPr>
          <w:rFonts w:ascii="Arial" w:hAnsi="Arial" w:cs="Arial"/>
          <w:u w:val="single"/>
        </w:rPr>
        <w:t xml:space="preserve">Methodology </w:t>
      </w:r>
    </w:p>
    <w:p w14:paraId="5A524D24" w14:textId="77777777" w:rsidR="00467992" w:rsidRPr="00FB0A09" w:rsidRDefault="00467992" w:rsidP="00467992">
      <w:pPr>
        <w:ind w:left="720"/>
        <w:rPr>
          <w:rFonts w:ascii="Arial" w:hAnsi="Arial" w:cs="Arial"/>
        </w:rPr>
      </w:pPr>
      <w:r w:rsidRPr="00FB0A09">
        <w:rPr>
          <w:rFonts w:ascii="Arial" w:hAnsi="Arial" w:cs="Arial"/>
        </w:rPr>
        <w:t>In this section of your paper you should describe the methods you used to gather your data. You must address the following 3 questions in detail: (Look in your course pack for more details).</w:t>
      </w:r>
    </w:p>
    <w:p w14:paraId="22664F99" w14:textId="77777777" w:rsidR="00467992" w:rsidRPr="00FB0A09" w:rsidRDefault="00467992" w:rsidP="00467992">
      <w:pPr>
        <w:ind w:left="720"/>
        <w:rPr>
          <w:rFonts w:ascii="Arial" w:hAnsi="Arial" w:cs="Arial"/>
        </w:rPr>
      </w:pPr>
      <w:r w:rsidRPr="00FB0A09">
        <w:rPr>
          <w:rFonts w:ascii="Arial" w:hAnsi="Arial" w:cs="Arial"/>
        </w:rPr>
        <w:t xml:space="preserve">1) What is the source of your research subject and what are your selection criteria? (Why did you choose this </w:t>
      </w:r>
      <w:proofErr w:type="gramStart"/>
      <w:r w:rsidRPr="00FB0A09">
        <w:rPr>
          <w:rFonts w:ascii="Arial" w:hAnsi="Arial" w:cs="Arial"/>
        </w:rPr>
        <w:t>group</w:t>
      </w:r>
      <w:proofErr w:type="gramEnd"/>
      <w:r w:rsidRPr="00FB0A09">
        <w:rPr>
          <w:rFonts w:ascii="Arial" w:hAnsi="Arial" w:cs="Arial"/>
        </w:rPr>
        <w:t>)</w:t>
      </w:r>
    </w:p>
    <w:p w14:paraId="4A085B2D" w14:textId="77777777" w:rsidR="00467992" w:rsidRPr="00FB0A09" w:rsidRDefault="00467992" w:rsidP="00467992">
      <w:pPr>
        <w:ind w:left="720"/>
        <w:rPr>
          <w:rFonts w:ascii="Arial" w:hAnsi="Arial" w:cs="Arial"/>
        </w:rPr>
      </w:pPr>
      <w:r w:rsidRPr="00FB0A09">
        <w:rPr>
          <w:rFonts w:ascii="Arial" w:hAnsi="Arial" w:cs="Arial"/>
        </w:rPr>
        <w:t>2) Describe your procedures (How did you collect your data)</w:t>
      </w:r>
    </w:p>
    <w:p w14:paraId="3D9EA8D6" w14:textId="77777777" w:rsidR="00467992" w:rsidRPr="00FB0A09" w:rsidRDefault="00467992" w:rsidP="00467992">
      <w:pPr>
        <w:ind w:left="720"/>
        <w:rPr>
          <w:rFonts w:ascii="Arial" w:hAnsi="Arial" w:cs="Arial"/>
        </w:rPr>
      </w:pPr>
      <w:r w:rsidRPr="00FB0A09">
        <w:rPr>
          <w:rFonts w:ascii="Arial" w:hAnsi="Arial" w:cs="Arial"/>
        </w:rPr>
        <w:t>3) Describe how you addressed ethics (Ask permission, Give informed consent, protect identity/pseudonym, etc.)</w:t>
      </w:r>
    </w:p>
    <w:p w14:paraId="0ABFEB45" w14:textId="77777777" w:rsidR="00467992" w:rsidRPr="00FB0A09" w:rsidRDefault="00467992" w:rsidP="00467992">
      <w:pPr>
        <w:rPr>
          <w:rFonts w:ascii="Arial" w:hAnsi="Arial" w:cs="Arial"/>
        </w:rPr>
      </w:pPr>
    </w:p>
    <w:p w14:paraId="7FB15B27" w14:textId="77777777" w:rsidR="00467992" w:rsidRPr="00FB0A09" w:rsidRDefault="00467992" w:rsidP="00467992">
      <w:pPr>
        <w:rPr>
          <w:rFonts w:ascii="Arial" w:hAnsi="Arial" w:cs="Arial"/>
          <w:u w:val="single"/>
        </w:rPr>
      </w:pPr>
      <w:r w:rsidRPr="00FB0A09">
        <w:rPr>
          <w:rFonts w:ascii="Arial" w:hAnsi="Arial" w:cs="Arial"/>
          <w:u w:val="single"/>
        </w:rPr>
        <w:t>Observations</w:t>
      </w:r>
    </w:p>
    <w:p w14:paraId="5202E3FF" w14:textId="77777777" w:rsidR="00467992" w:rsidRPr="00FB0A09" w:rsidRDefault="00467992" w:rsidP="00467992">
      <w:pPr>
        <w:rPr>
          <w:rFonts w:ascii="Arial" w:hAnsi="Arial" w:cs="Arial"/>
        </w:rPr>
      </w:pPr>
      <w:r w:rsidRPr="00FB0A09">
        <w:rPr>
          <w:rFonts w:ascii="Arial" w:hAnsi="Arial" w:cs="Arial"/>
        </w:rPr>
        <w:t xml:space="preserve">In your descriptions you should describe everything you see, hear, smell, </w:t>
      </w:r>
      <w:proofErr w:type="gramStart"/>
      <w:r w:rsidRPr="00FB0A09">
        <w:rPr>
          <w:rFonts w:ascii="Arial" w:hAnsi="Arial" w:cs="Arial"/>
        </w:rPr>
        <w:t>feel</w:t>
      </w:r>
      <w:proofErr w:type="gramEnd"/>
      <w:r w:rsidRPr="00FB0A09">
        <w:rPr>
          <w:rFonts w:ascii="Arial" w:hAnsi="Arial" w:cs="Arial"/>
        </w:rPr>
        <w:t xml:space="preserve">. Consider drawing diagrams or pictures. You should describe </w:t>
      </w:r>
      <w:r w:rsidRPr="00FB0A09">
        <w:rPr>
          <w:rFonts w:ascii="Arial" w:hAnsi="Arial" w:cs="Arial"/>
          <w:b/>
        </w:rPr>
        <w:t>at least three</w:t>
      </w:r>
      <w:r w:rsidRPr="00FB0A09">
        <w:rPr>
          <w:rFonts w:ascii="Arial" w:hAnsi="Arial" w:cs="Arial"/>
        </w:rPr>
        <w:t xml:space="preserve"> of the following:</w:t>
      </w:r>
    </w:p>
    <w:p w14:paraId="53F19F27" w14:textId="77777777" w:rsidR="00467992" w:rsidRPr="00FB0A09" w:rsidRDefault="00467992" w:rsidP="00467992">
      <w:pPr>
        <w:rPr>
          <w:rFonts w:ascii="Arial" w:hAnsi="Arial" w:cs="Arial"/>
        </w:rPr>
      </w:pPr>
      <w:r w:rsidRPr="00FB0A09">
        <w:rPr>
          <w:rFonts w:ascii="Arial" w:hAnsi="Arial" w:cs="Arial"/>
        </w:rPr>
        <w:tab/>
        <w:t>1) The temporal and spatial environment. (Use of time and space)</w:t>
      </w:r>
    </w:p>
    <w:p w14:paraId="77737C1F" w14:textId="77777777" w:rsidR="00467992" w:rsidRPr="00FB0A09" w:rsidRDefault="00467992" w:rsidP="00467992">
      <w:pPr>
        <w:rPr>
          <w:rFonts w:ascii="Arial" w:hAnsi="Arial" w:cs="Arial"/>
        </w:rPr>
      </w:pPr>
      <w:r w:rsidRPr="00FB0A09">
        <w:rPr>
          <w:rFonts w:ascii="Arial" w:hAnsi="Arial" w:cs="Arial"/>
        </w:rPr>
        <w:tab/>
        <w:t>2) Language or discourse (Incl. songs, chants, ritual statements, etc.)  What did you hear?</w:t>
      </w:r>
    </w:p>
    <w:p w14:paraId="246DB31D" w14:textId="77777777" w:rsidR="00467992" w:rsidRPr="00FB0A09" w:rsidRDefault="00467992" w:rsidP="00467992">
      <w:pPr>
        <w:rPr>
          <w:rFonts w:ascii="Arial" w:hAnsi="Arial" w:cs="Arial"/>
        </w:rPr>
      </w:pPr>
      <w:r w:rsidRPr="00FB0A09">
        <w:rPr>
          <w:rFonts w:ascii="Arial" w:hAnsi="Arial" w:cs="Arial"/>
        </w:rPr>
        <w:tab/>
        <w:t>3) Gestures or body language (Incl. dance, movement, etc.)</w:t>
      </w:r>
    </w:p>
    <w:p w14:paraId="1F7D3122" w14:textId="77777777" w:rsidR="00467992" w:rsidRPr="00FB0A09" w:rsidRDefault="00467992" w:rsidP="00467992">
      <w:pPr>
        <w:rPr>
          <w:rFonts w:ascii="Arial" w:hAnsi="Arial" w:cs="Arial"/>
        </w:rPr>
      </w:pPr>
      <w:r w:rsidRPr="00FB0A09">
        <w:rPr>
          <w:rFonts w:ascii="Arial" w:hAnsi="Arial" w:cs="Arial"/>
        </w:rPr>
        <w:tab/>
        <w:t>4) Clothes or body ornaments (Incl. costumes, formal v. regular attire, makeup, etc.)</w:t>
      </w:r>
    </w:p>
    <w:p w14:paraId="20D2B7C6" w14:textId="77777777" w:rsidR="00467992" w:rsidRPr="00FB0A09" w:rsidRDefault="00467992" w:rsidP="00467992">
      <w:pPr>
        <w:rPr>
          <w:rFonts w:ascii="Arial" w:hAnsi="Arial" w:cs="Arial"/>
        </w:rPr>
      </w:pPr>
      <w:r w:rsidRPr="00FB0A09">
        <w:rPr>
          <w:rFonts w:ascii="Arial" w:hAnsi="Arial" w:cs="Arial"/>
        </w:rPr>
        <w:tab/>
        <w:t xml:space="preserve">5) Colors </w:t>
      </w:r>
    </w:p>
    <w:p w14:paraId="4EE0F946" w14:textId="77777777" w:rsidR="00467992" w:rsidRPr="00FB0A09" w:rsidRDefault="00467992" w:rsidP="00467992">
      <w:pPr>
        <w:rPr>
          <w:rFonts w:ascii="Arial" w:hAnsi="Arial" w:cs="Arial"/>
        </w:rPr>
      </w:pPr>
      <w:r w:rsidRPr="00FB0A09">
        <w:rPr>
          <w:rFonts w:ascii="Arial" w:hAnsi="Arial" w:cs="Arial"/>
        </w:rPr>
        <w:tab/>
        <w:t>6) Material objects including food.</w:t>
      </w:r>
    </w:p>
    <w:p w14:paraId="27C7E42C" w14:textId="77777777" w:rsidR="00467992" w:rsidRPr="00FB0A09" w:rsidRDefault="00467992" w:rsidP="00467992">
      <w:pPr>
        <w:rPr>
          <w:rFonts w:ascii="Arial" w:hAnsi="Arial" w:cs="Arial"/>
        </w:rPr>
      </w:pPr>
      <w:r w:rsidRPr="00FB0A09">
        <w:rPr>
          <w:rFonts w:ascii="Arial" w:hAnsi="Arial" w:cs="Arial"/>
        </w:rPr>
        <w:tab/>
        <w:t xml:space="preserve">7) Emotions (happy, sad, scared, etc.)  How did you feel? How did the participants appear to </w:t>
      </w:r>
      <w:proofErr w:type="gramStart"/>
      <w:r w:rsidRPr="00FB0A09">
        <w:rPr>
          <w:rFonts w:ascii="Arial" w:hAnsi="Arial" w:cs="Arial"/>
        </w:rPr>
        <w:t>be</w:t>
      </w:r>
      <w:proofErr w:type="gramEnd"/>
    </w:p>
    <w:p w14:paraId="3A893B7C" w14:textId="77777777" w:rsidR="00467992" w:rsidRPr="00FB0A09" w:rsidRDefault="00467992" w:rsidP="00467992">
      <w:pPr>
        <w:ind w:firstLine="720"/>
        <w:rPr>
          <w:rFonts w:ascii="Arial" w:hAnsi="Arial" w:cs="Arial"/>
        </w:rPr>
      </w:pPr>
      <w:proofErr w:type="gramStart"/>
      <w:r w:rsidRPr="00FB0A09">
        <w:rPr>
          <w:rFonts w:ascii="Arial" w:hAnsi="Arial" w:cs="Arial"/>
        </w:rPr>
        <w:t>feeling</w:t>
      </w:r>
      <w:proofErr w:type="gramEnd"/>
      <w:r w:rsidRPr="00FB0A09">
        <w:rPr>
          <w:rFonts w:ascii="Arial" w:hAnsi="Arial" w:cs="Arial"/>
        </w:rPr>
        <w:t>?</w:t>
      </w:r>
    </w:p>
    <w:p w14:paraId="3DBBD32C" w14:textId="77777777" w:rsidR="00467992" w:rsidRPr="00FB0A09" w:rsidRDefault="00467992" w:rsidP="00467992">
      <w:pPr>
        <w:rPr>
          <w:rFonts w:ascii="Arial" w:hAnsi="Arial" w:cs="Arial"/>
        </w:rPr>
      </w:pPr>
      <w:r w:rsidRPr="00FB0A09">
        <w:rPr>
          <w:rFonts w:ascii="Arial" w:hAnsi="Arial" w:cs="Arial"/>
        </w:rPr>
        <w:tab/>
        <w:t xml:space="preserve">8) Describe </w:t>
      </w:r>
      <w:proofErr w:type="spellStart"/>
      <w:r w:rsidRPr="00FB0A09">
        <w:rPr>
          <w:rFonts w:ascii="Arial" w:hAnsi="Arial" w:cs="Arial"/>
        </w:rPr>
        <w:t>microcultural</w:t>
      </w:r>
      <w:proofErr w:type="spellEnd"/>
      <w:r w:rsidRPr="00FB0A09">
        <w:rPr>
          <w:rFonts w:ascii="Arial" w:hAnsi="Arial" w:cs="Arial"/>
        </w:rPr>
        <w:t xml:space="preserve"> factors such as race, ethnicity, class, gender, age, etc.</w:t>
      </w:r>
    </w:p>
    <w:p w14:paraId="69A111A1" w14:textId="77777777" w:rsidR="00467992" w:rsidRPr="00FB0A09" w:rsidRDefault="00467992" w:rsidP="00467992">
      <w:pPr>
        <w:rPr>
          <w:rFonts w:ascii="Arial" w:hAnsi="Arial" w:cs="Arial"/>
        </w:rPr>
      </w:pPr>
      <w:r w:rsidRPr="00FB0A09">
        <w:rPr>
          <w:rFonts w:ascii="Arial" w:hAnsi="Arial" w:cs="Arial"/>
        </w:rPr>
        <w:tab/>
        <w:t>9) Describe explicit or implicit rules and norms.</w:t>
      </w:r>
    </w:p>
    <w:p w14:paraId="632E34BD" w14:textId="77777777" w:rsidR="00467992" w:rsidRPr="00FB0A09" w:rsidRDefault="00467992" w:rsidP="00467992">
      <w:pPr>
        <w:rPr>
          <w:rFonts w:ascii="Arial" w:hAnsi="Arial" w:cs="Arial"/>
        </w:rPr>
      </w:pPr>
      <w:r w:rsidRPr="00FB0A09">
        <w:rPr>
          <w:rFonts w:ascii="Arial" w:hAnsi="Arial" w:cs="Arial"/>
        </w:rPr>
        <w:tab/>
        <w:t>10) If you can, try to identify possible symbols but save your analysis for your final paper.</w:t>
      </w:r>
    </w:p>
    <w:p w14:paraId="7EAA1C09" w14:textId="77777777" w:rsidR="00467992" w:rsidRPr="00FB0A09" w:rsidRDefault="00467992" w:rsidP="00467992">
      <w:pPr>
        <w:rPr>
          <w:rFonts w:ascii="Arial" w:hAnsi="Arial" w:cs="Arial"/>
        </w:rPr>
      </w:pPr>
    </w:p>
    <w:p w14:paraId="5F027C41" w14:textId="77777777" w:rsidR="00467992" w:rsidRPr="00FB0A09" w:rsidRDefault="00467992" w:rsidP="00467992">
      <w:pPr>
        <w:rPr>
          <w:rFonts w:ascii="Arial" w:hAnsi="Arial" w:cs="Arial"/>
        </w:rPr>
      </w:pPr>
      <w:r w:rsidRPr="00FB0A09">
        <w:rPr>
          <w:rFonts w:ascii="Arial" w:hAnsi="Arial" w:cs="Arial"/>
          <w:u w:val="single"/>
        </w:rPr>
        <w:t>Use detailed descriptions</w:t>
      </w:r>
      <w:r w:rsidRPr="00FB0A09">
        <w:rPr>
          <w:rFonts w:ascii="Arial" w:hAnsi="Arial" w:cs="Arial"/>
        </w:rPr>
        <w:t xml:space="preserve">.  Use adjectives and adverbs.  (A cat sits in the sun – or -- </w:t>
      </w:r>
      <w:proofErr w:type="gramStart"/>
      <w:r w:rsidRPr="00FB0A09">
        <w:rPr>
          <w:rFonts w:ascii="Arial" w:hAnsi="Arial" w:cs="Arial"/>
        </w:rPr>
        <w:t>A  fluffy</w:t>
      </w:r>
      <w:proofErr w:type="gramEnd"/>
      <w:r w:rsidRPr="00FB0A09">
        <w:rPr>
          <w:rFonts w:ascii="Arial" w:hAnsi="Arial" w:cs="Arial"/>
        </w:rPr>
        <w:t xml:space="preserve"> orange tabby cat wiggles in the warmth of the sun). Use vivid fresh language.  Emphasize what makes what you observed interesting, or unique.  Use specific descriptive details. Give </w:t>
      </w:r>
      <w:proofErr w:type="gramStart"/>
      <w:r w:rsidRPr="00FB0A09">
        <w:rPr>
          <w:rFonts w:ascii="Arial" w:hAnsi="Arial" w:cs="Arial"/>
        </w:rPr>
        <w:t>an impression for the reader by describing what you see, hear</w:t>
      </w:r>
      <w:proofErr w:type="gramEnd"/>
      <w:r w:rsidRPr="00FB0A09">
        <w:rPr>
          <w:rFonts w:ascii="Arial" w:hAnsi="Arial" w:cs="Arial"/>
        </w:rPr>
        <w:t>, smell, taste, feel.  Researchers should also note their own reactions and thoughts to the experiences observed.</w:t>
      </w:r>
    </w:p>
    <w:p w14:paraId="7D65B488" w14:textId="77777777" w:rsidR="00467992" w:rsidRPr="00FB0A09" w:rsidRDefault="00467992" w:rsidP="00467992">
      <w:pPr>
        <w:rPr>
          <w:rFonts w:ascii="Arial" w:hAnsi="Arial" w:cs="Arial"/>
        </w:rPr>
      </w:pPr>
    </w:p>
    <w:p w14:paraId="41CBCD54" w14:textId="77777777" w:rsidR="00467992" w:rsidRPr="00FB0A09" w:rsidRDefault="00467992" w:rsidP="00467992">
      <w:pPr>
        <w:rPr>
          <w:rFonts w:ascii="Arial" w:hAnsi="Arial" w:cs="Arial"/>
        </w:rPr>
      </w:pPr>
      <w:r w:rsidRPr="00FB0A09">
        <w:rPr>
          <w:rFonts w:ascii="Arial" w:hAnsi="Arial" w:cs="Arial"/>
        </w:rPr>
        <w:t xml:space="preserve">Your midterm paper should be a cleaned up form of your original </w:t>
      </w:r>
      <w:proofErr w:type="spellStart"/>
      <w:r w:rsidRPr="00FB0A09">
        <w:rPr>
          <w:rFonts w:ascii="Arial" w:hAnsi="Arial" w:cs="Arial"/>
        </w:rPr>
        <w:t>fieldnotes</w:t>
      </w:r>
      <w:proofErr w:type="spellEnd"/>
      <w:r w:rsidRPr="00FB0A09">
        <w:rPr>
          <w:rFonts w:ascii="Arial" w:hAnsi="Arial" w:cs="Arial"/>
        </w:rPr>
        <w:t xml:space="preserve">.  It should be typed and written in full sentences.  </w:t>
      </w:r>
      <w:r w:rsidRPr="00FB0A09">
        <w:rPr>
          <w:rFonts w:ascii="Arial" w:hAnsi="Arial" w:cs="Arial"/>
          <w:b/>
          <w:i/>
        </w:rPr>
        <w:t>Remember – focus on the details.  Detailed descriptions are important</w:t>
      </w:r>
      <w:r w:rsidRPr="00FB0A09">
        <w:rPr>
          <w:rFonts w:ascii="Arial" w:hAnsi="Arial" w:cs="Arial"/>
        </w:rPr>
        <w:t>.</w:t>
      </w:r>
    </w:p>
    <w:p w14:paraId="4290D62C" w14:textId="77777777" w:rsidR="00467992" w:rsidRPr="00FB0A09" w:rsidRDefault="00467992" w:rsidP="00467992">
      <w:pPr>
        <w:rPr>
          <w:rFonts w:ascii="Arial" w:hAnsi="Arial" w:cs="Arial"/>
        </w:rPr>
      </w:pPr>
    </w:p>
    <w:p w14:paraId="49753AD6" w14:textId="77777777" w:rsidR="00467992" w:rsidRPr="00FB0A09" w:rsidRDefault="00467992" w:rsidP="00467992">
      <w:pPr>
        <w:rPr>
          <w:rFonts w:ascii="Arial" w:hAnsi="Arial" w:cs="Arial"/>
          <w:b/>
          <w:i/>
        </w:rPr>
      </w:pPr>
      <w:r w:rsidRPr="00FB0A09">
        <w:rPr>
          <w:rFonts w:ascii="Arial" w:hAnsi="Arial" w:cs="Arial"/>
        </w:rPr>
        <w:lastRenderedPageBreak/>
        <w:t xml:space="preserve">* Yes, you can change your paper topic later.  I don't recommend doing this as it is extra work for you, but if you come up with a better idea you can change your final paper topic.  The bottom line is, just turn in something by the deadline. </w:t>
      </w:r>
      <w:r w:rsidRPr="00FB0A09">
        <w:rPr>
          <w:rFonts w:ascii="Arial" w:hAnsi="Arial" w:cs="Arial"/>
          <w:b/>
          <w:i/>
        </w:rPr>
        <w:t>No late papers will be accepted.</w:t>
      </w:r>
    </w:p>
    <w:p w14:paraId="315F1051" w14:textId="77777777" w:rsidR="00467992" w:rsidRPr="00FB0A09" w:rsidRDefault="00467992" w:rsidP="00467992">
      <w:pPr>
        <w:rPr>
          <w:rFonts w:ascii="Arial" w:hAnsi="Arial" w:cs="Arial"/>
        </w:rPr>
      </w:pPr>
    </w:p>
    <w:p w14:paraId="2701AE79" w14:textId="77777777" w:rsidR="00467992" w:rsidRPr="00FB0A09" w:rsidRDefault="00467992" w:rsidP="00467992">
      <w:pPr>
        <w:rPr>
          <w:rFonts w:ascii="Arial" w:hAnsi="Arial" w:cs="Arial"/>
        </w:rPr>
      </w:pPr>
      <w:r w:rsidRPr="00FB0A09">
        <w:rPr>
          <w:rFonts w:ascii="Arial" w:hAnsi="Arial" w:cs="Arial"/>
        </w:rPr>
        <w:t>PAPER TOPIC IDEAS: This must be a group of people participating in an event or common activity that you can observe in person.</w:t>
      </w:r>
    </w:p>
    <w:p w14:paraId="068F1088" w14:textId="77777777" w:rsidR="00467992" w:rsidRPr="00FB0A09" w:rsidRDefault="00467992" w:rsidP="00467992">
      <w:pPr>
        <w:rPr>
          <w:rFonts w:ascii="Arial" w:hAnsi="Arial" w:cs="Arial"/>
        </w:rPr>
      </w:pPr>
      <w:r w:rsidRPr="00FB0A09">
        <w:rPr>
          <w:rFonts w:ascii="Arial" w:hAnsi="Arial" w:cs="Arial"/>
        </w:rPr>
        <w:t>Observe a sporting event such as a baseball game, football game, or cricket match as a ritual that reflects cultural values.</w:t>
      </w:r>
    </w:p>
    <w:p w14:paraId="3979EA34" w14:textId="77777777" w:rsidR="00467992" w:rsidRPr="00FB0A09" w:rsidRDefault="00467992" w:rsidP="00467992">
      <w:pPr>
        <w:rPr>
          <w:rFonts w:ascii="Arial" w:hAnsi="Arial" w:cs="Arial"/>
        </w:rPr>
      </w:pPr>
      <w:r w:rsidRPr="00FB0A09">
        <w:rPr>
          <w:rFonts w:ascii="Arial" w:hAnsi="Arial" w:cs="Arial"/>
        </w:rPr>
        <w:t>Observe a festival, parade, or holiday event.</w:t>
      </w:r>
    </w:p>
    <w:p w14:paraId="151A9A98" w14:textId="77777777" w:rsidR="00467992" w:rsidRPr="00FB0A09" w:rsidRDefault="00467992" w:rsidP="00467992">
      <w:pPr>
        <w:rPr>
          <w:rFonts w:ascii="Arial" w:hAnsi="Arial" w:cs="Arial"/>
        </w:rPr>
      </w:pPr>
      <w:r w:rsidRPr="00FB0A09">
        <w:rPr>
          <w:rFonts w:ascii="Arial" w:hAnsi="Arial" w:cs="Arial"/>
        </w:rPr>
        <w:t xml:space="preserve">Observe a wedding, a funeral, a </w:t>
      </w:r>
      <w:proofErr w:type="spellStart"/>
      <w:r w:rsidRPr="00FB0A09">
        <w:rPr>
          <w:rFonts w:ascii="Arial" w:hAnsi="Arial" w:cs="Arial"/>
        </w:rPr>
        <w:t>quinceanera</w:t>
      </w:r>
      <w:proofErr w:type="spellEnd"/>
      <w:r w:rsidRPr="00FB0A09">
        <w:rPr>
          <w:rFonts w:ascii="Arial" w:hAnsi="Arial" w:cs="Arial"/>
        </w:rPr>
        <w:t xml:space="preserve">, or a bar mitzvah. </w:t>
      </w:r>
    </w:p>
    <w:p w14:paraId="38A97A8F" w14:textId="77777777" w:rsidR="00467992" w:rsidRPr="00FB0A09" w:rsidRDefault="00467992" w:rsidP="00467992">
      <w:pPr>
        <w:rPr>
          <w:rFonts w:ascii="Arial" w:hAnsi="Arial" w:cs="Arial"/>
        </w:rPr>
      </w:pPr>
      <w:r w:rsidRPr="00FB0A09">
        <w:rPr>
          <w:rFonts w:ascii="Arial" w:hAnsi="Arial" w:cs="Arial"/>
        </w:rPr>
        <w:t>Observe a routine activity such as a church service.  Try to observe a service other than your own.</w:t>
      </w:r>
    </w:p>
    <w:p w14:paraId="58CF8269" w14:textId="77777777" w:rsidR="00467992" w:rsidRPr="00FB0A09" w:rsidRDefault="00467992" w:rsidP="00467992">
      <w:pPr>
        <w:rPr>
          <w:rFonts w:ascii="Arial" w:hAnsi="Arial" w:cs="Arial"/>
        </w:rPr>
      </w:pPr>
      <w:r w:rsidRPr="00FB0A09">
        <w:rPr>
          <w:rFonts w:ascii="Arial" w:hAnsi="Arial" w:cs="Arial"/>
        </w:rPr>
        <w:t>If you know a priest or priestess, consider asking permission to observe the service.</w:t>
      </w:r>
    </w:p>
    <w:p w14:paraId="2BCAD468" w14:textId="77777777" w:rsidR="00467992" w:rsidRPr="00FB0A09" w:rsidRDefault="00467992" w:rsidP="00467992">
      <w:pPr>
        <w:rPr>
          <w:rFonts w:ascii="Arial" w:hAnsi="Arial" w:cs="Arial"/>
        </w:rPr>
      </w:pPr>
      <w:r w:rsidRPr="00FB0A09">
        <w:rPr>
          <w:rFonts w:ascii="Arial" w:hAnsi="Arial" w:cs="Arial"/>
        </w:rPr>
        <w:t xml:space="preserve">Consider looking at “ritual spaces” or “liminal spaces” – places that contain groups of people that form a particular group identity or belief. </w:t>
      </w:r>
    </w:p>
    <w:p w14:paraId="1F436097" w14:textId="77777777" w:rsidR="00467992" w:rsidRPr="00FB0A09" w:rsidRDefault="00467992" w:rsidP="00467992">
      <w:pPr>
        <w:rPr>
          <w:rFonts w:ascii="Arial" w:hAnsi="Arial" w:cs="Arial"/>
        </w:rPr>
      </w:pPr>
    </w:p>
    <w:p w14:paraId="76DD4D48" w14:textId="77777777" w:rsidR="00467992" w:rsidRPr="00FB0A09" w:rsidRDefault="00467992" w:rsidP="00467992">
      <w:pPr>
        <w:rPr>
          <w:rFonts w:ascii="Arial" w:hAnsi="Arial" w:cs="Arial"/>
        </w:rPr>
      </w:pPr>
      <w:r w:rsidRPr="00FB0A09">
        <w:rPr>
          <w:rFonts w:ascii="Arial" w:hAnsi="Arial" w:cs="Arial"/>
        </w:rPr>
        <w:t>POINT BREAKDOWN:</w:t>
      </w:r>
    </w:p>
    <w:p w14:paraId="22EAA77D" w14:textId="77777777" w:rsidR="00467992" w:rsidRPr="00FB0A09" w:rsidRDefault="00467992" w:rsidP="00467992">
      <w:pPr>
        <w:rPr>
          <w:rFonts w:ascii="Arial" w:hAnsi="Arial" w:cs="Arial"/>
        </w:rPr>
      </w:pPr>
      <w:r w:rsidRPr="00FB0A09">
        <w:rPr>
          <w:rFonts w:ascii="Arial" w:hAnsi="Arial" w:cs="Arial"/>
        </w:rPr>
        <w:t>I will be grading this paper leniently.  The main purpose is to push you to start working on your final paper.  Basically if you do the assignment you will do well.  I use this assignment to help give suggestions for your final paper – so I will have daily point deductions for late papers to encourage you to turn this in on time.</w:t>
      </w:r>
    </w:p>
    <w:p w14:paraId="1F282248" w14:textId="77777777" w:rsidR="00467992" w:rsidRPr="00FB0A09" w:rsidRDefault="00467992" w:rsidP="00467992">
      <w:pPr>
        <w:rPr>
          <w:rFonts w:ascii="Arial" w:hAnsi="Arial" w:cs="Arial"/>
        </w:rPr>
      </w:pPr>
    </w:p>
    <w:p w14:paraId="61B7DCA7" w14:textId="77777777" w:rsidR="00467992" w:rsidRPr="00FB0A09" w:rsidRDefault="00467992" w:rsidP="00467992">
      <w:pPr>
        <w:rPr>
          <w:rFonts w:ascii="Arial" w:hAnsi="Arial" w:cs="Arial"/>
        </w:rPr>
      </w:pPr>
      <w:r w:rsidRPr="00FB0A09">
        <w:rPr>
          <w:rFonts w:ascii="Arial" w:hAnsi="Arial" w:cs="Arial"/>
        </w:rPr>
        <w:t xml:space="preserve">1. Format: 5 full written typed pages, 10-12 point font, 1-inch margins. (5 points) </w:t>
      </w:r>
    </w:p>
    <w:p w14:paraId="6598CADB" w14:textId="77777777" w:rsidR="00467992" w:rsidRPr="00FB0A09" w:rsidRDefault="00467992" w:rsidP="00467992">
      <w:pPr>
        <w:rPr>
          <w:rFonts w:ascii="Arial" w:hAnsi="Arial" w:cs="Arial"/>
        </w:rPr>
      </w:pPr>
      <w:r w:rsidRPr="00FB0A09">
        <w:rPr>
          <w:rFonts w:ascii="Arial" w:hAnsi="Arial" w:cs="Arial"/>
        </w:rPr>
        <w:t>2. Description of research purpose (5 points)</w:t>
      </w:r>
    </w:p>
    <w:p w14:paraId="31AB2BBF" w14:textId="77777777" w:rsidR="00467992" w:rsidRPr="00FB0A09" w:rsidRDefault="00467992" w:rsidP="00467992">
      <w:pPr>
        <w:rPr>
          <w:rFonts w:ascii="Arial" w:hAnsi="Arial" w:cs="Arial"/>
        </w:rPr>
      </w:pPr>
      <w:r w:rsidRPr="00FB0A09">
        <w:rPr>
          <w:rFonts w:ascii="Arial" w:hAnsi="Arial" w:cs="Arial"/>
        </w:rPr>
        <w:t xml:space="preserve">2. Description of your </w:t>
      </w:r>
      <w:r w:rsidRPr="00FB0A09">
        <w:rPr>
          <w:rFonts w:ascii="Arial" w:hAnsi="Arial" w:cs="Arial"/>
          <w:b/>
          <w:u w:val="single"/>
        </w:rPr>
        <w:t xml:space="preserve">methodology </w:t>
      </w:r>
      <w:r w:rsidRPr="00FB0A09">
        <w:rPr>
          <w:rFonts w:ascii="Arial" w:hAnsi="Arial" w:cs="Arial"/>
        </w:rPr>
        <w:t>– how did you gather your data? (15 points)</w:t>
      </w:r>
    </w:p>
    <w:p w14:paraId="0EB9FF5A" w14:textId="77777777" w:rsidR="00467992" w:rsidRPr="00FB0A09" w:rsidRDefault="00467992" w:rsidP="00467992">
      <w:pPr>
        <w:rPr>
          <w:rFonts w:ascii="Arial" w:hAnsi="Arial" w:cs="Arial"/>
        </w:rPr>
      </w:pPr>
      <w:r w:rsidRPr="00FB0A09">
        <w:rPr>
          <w:rFonts w:ascii="Arial" w:hAnsi="Arial" w:cs="Arial"/>
        </w:rPr>
        <w:t>3. Must observe first-hand in the first 5 weeks of class. (Not something from the past)(15 points)</w:t>
      </w:r>
    </w:p>
    <w:p w14:paraId="1085E5AE" w14:textId="77777777" w:rsidR="00467992" w:rsidRPr="00FB0A09" w:rsidRDefault="00467992" w:rsidP="00467992">
      <w:pPr>
        <w:rPr>
          <w:rFonts w:ascii="Arial" w:hAnsi="Arial" w:cs="Arial"/>
        </w:rPr>
      </w:pPr>
      <w:r w:rsidRPr="00FB0A09">
        <w:rPr>
          <w:rFonts w:ascii="Arial" w:hAnsi="Arial" w:cs="Arial"/>
        </w:rPr>
        <w:t xml:space="preserve">4.  </w:t>
      </w:r>
      <w:r w:rsidRPr="00FB0A09">
        <w:rPr>
          <w:rFonts w:ascii="Arial" w:hAnsi="Arial" w:cs="Arial"/>
          <w:b/>
          <w:u w:val="single"/>
        </w:rPr>
        <w:t>Detailed</w:t>
      </w:r>
      <w:r w:rsidRPr="00FB0A09">
        <w:rPr>
          <w:rFonts w:ascii="Arial" w:hAnsi="Arial" w:cs="Arial"/>
          <w:b/>
        </w:rPr>
        <w:t xml:space="preserve"> descriptions of at least 3 out of the 10 points listed above</w:t>
      </w:r>
      <w:r w:rsidRPr="00FB0A09">
        <w:rPr>
          <w:rFonts w:ascii="Arial" w:hAnsi="Arial" w:cs="Arial"/>
        </w:rPr>
        <w:t>. (30 points)</w:t>
      </w:r>
    </w:p>
    <w:p w14:paraId="7BC910B6" w14:textId="77777777" w:rsidR="00467992" w:rsidRPr="00FB0A09" w:rsidRDefault="00467992" w:rsidP="00467992">
      <w:pPr>
        <w:rPr>
          <w:rFonts w:ascii="Arial" w:hAnsi="Arial" w:cs="Arial"/>
        </w:rPr>
      </w:pPr>
      <w:r w:rsidRPr="00FB0A09">
        <w:rPr>
          <w:rFonts w:ascii="Arial" w:hAnsi="Arial" w:cs="Arial"/>
        </w:rPr>
        <w:t>5.  Overall impression of what you observed (20 points)</w:t>
      </w:r>
    </w:p>
    <w:p w14:paraId="6B93016A" w14:textId="77777777" w:rsidR="00467992" w:rsidRPr="00FB0A09" w:rsidRDefault="00467992" w:rsidP="00467992">
      <w:pPr>
        <w:rPr>
          <w:rFonts w:ascii="Arial" w:hAnsi="Arial" w:cs="Arial"/>
        </w:rPr>
      </w:pPr>
      <w:r w:rsidRPr="00FB0A09">
        <w:rPr>
          <w:rFonts w:ascii="Arial" w:hAnsi="Arial" w:cs="Arial"/>
        </w:rPr>
        <w:t>6.  Overall spelling, grammar, style (10 points)</w:t>
      </w:r>
    </w:p>
    <w:p w14:paraId="01AA1D8C" w14:textId="77777777" w:rsidR="00467992" w:rsidRPr="00FB0A09" w:rsidRDefault="00467992" w:rsidP="00467992">
      <w:pPr>
        <w:rPr>
          <w:rFonts w:ascii="Arial" w:hAnsi="Arial" w:cs="Arial"/>
        </w:rPr>
      </w:pPr>
    </w:p>
    <w:tbl>
      <w:tblPr>
        <w:tblStyle w:val="TableGrid"/>
        <w:tblW w:w="9781" w:type="dxa"/>
        <w:tblLayout w:type="fixed"/>
        <w:tblLook w:val="00A0" w:firstRow="1" w:lastRow="0" w:firstColumn="1" w:lastColumn="0" w:noHBand="0" w:noVBand="0"/>
      </w:tblPr>
      <w:tblGrid>
        <w:gridCol w:w="4201"/>
        <w:gridCol w:w="985"/>
        <w:gridCol w:w="4595"/>
      </w:tblGrid>
      <w:tr w:rsidR="00467992" w:rsidRPr="00FB0A09" w14:paraId="594ED5A3" w14:textId="77777777" w:rsidTr="00612F71">
        <w:trPr>
          <w:trHeight w:val="578"/>
        </w:trPr>
        <w:tc>
          <w:tcPr>
            <w:tcW w:w="4201" w:type="dxa"/>
          </w:tcPr>
          <w:p w14:paraId="763C35D5" w14:textId="77777777" w:rsidR="00467992" w:rsidRPr="00FB0A09" w:rsidRDefault="00467992" w:rsidP="00EE701C">
            <w:pPr>
              <w:rPr>
                <w:rFonts w:ascii="Arial" w:hAnsi="Arial" w:cs="Arial"/>
              </w:rPr>
            </w:pPr>
            <w:r w:rsidRPr="00FB0A09">
              <w:rPr>
                <w:rFonts w:ascii="Arial" w:hAnsi="Arial" w:cs="Arial"/>
              </w:rPr>
              <w:t>TOPIC</w:t>
            </w:r>
          </w:p>
          <w:p w14:paraId="7EEA3280" w14:textId="77777777" w:rsidR="00467992" w:rsidRPr="00FB0A09" w:rsidRDefault="00467992" w:rsidP="00EE701C">
            <w:pPr>
              <w:rPr>
                <w:rFonts w:ascii="Arial" w:hAnsi="Arial" w:cs="Arial"/>
              </w:rPr>
            </w:pPr>
          </w:p>
        </w:tc>
        <w:tc>
          <w:tcPr>
            <w:tcW w:w="985" w:type="dxa"/>
          </w:tcPr>
          <w:p w14:paraId="79A0431F" w14:textId="77777777" w:rsidR="00467992" w:rsidRPr="00FB0A09" w:rsidRDefault="00467992" w:rsidP="00EE701C">
            <w:pPr>
              <w:rPr>
                <w:rFonts w:ascii="Arial" w:hAnsi="Arial" w:cs="Arial"/>
              </w:rPr>
            </w:pPr>
            <w:r w:rsidRPr="00FB0A09">
              <w:rPr>
                <w:rFonts w:ascii="Arial" w:hAnsi="Arial" w:cs="Arial"/>
              </w:rPr>
              <w:t>POINTS</w:t>
            </w:r>
          </w:p>
        </w:tc>
        <w:tc>
          <w:tcPr>
            <w:tcW w:w="4595" w:type="dxa"/>
          </w:tcPr>
          <w:p w14:paraId="143BE863" w14:textId="77777777" w:rsidR="00467992" w:rsidRPr="00FB0A09" w:rsidRDefault="00467992" w:rsidP="00EE701C">
            <w:pPr>
              <w:rPr>
                <w:rFonts w:ascii="Arial" w:hAnsi="Arial" w:cs="Arial"/>
              </w:rPr>
            </w:pPr>
            <w:r w:rsidRPr="00FB0A09">
              <w:rPr>
                <w:rFonts w:ascii="Arial" w:hAnsi="Arial" w:cs="Arial"/>
              </w:rPr>
              <w:t>GRADE/COMMENTS</w:t>
            </w:r>
          </w:p>
        </w:tc>
      </w:tr>
      <w:tr w:rsidR="00467992" w:rsidRPr="00FB0A09" w14:paraId="4F4F7961" w14:textId="77777777" w:rsidTr="00612F71">
        <w:trPr>
          <w:trHeight w:val="562"/>
        </w:trPr>
        <w:tc>
          <w:tcPr>
            <w:tcW w:w="4201" w:type="dxa"/>
          </w:tcPr>
          <w:p w14:paraId="4066A67B" w14:textId="77777777" w:rsidR="00467992" w:rsidRPr="00FB0A09" w:rsidRDefault="00467992" w:rsidP="00EE701C">
            <w:pPr>
              <w:rPr>
                <w:rFonts w:ascii="Arial" w:hAnsi="Arial" w:cs="Arial"/>
              </w:rPr>
            </w:pPr>
            <w:r w:rsidRPr="00FB0A09">
              <w:rPr>
                <w:rFonts w:ascii="Arial" w:hAnsi="Arial" w:cs="Arial"/>
              </w:rPr>
              <w:t>COURSE THEME</w:t>
            </w:r>
          </w:p>
          <w:p w14:paraId="3D0D9579" w14:textId="77777777" w:rsidR="00467992" w:rsidRPr="00FB0A09" w:rsidRDefault="00467992" w:rsidP="00EE701C">
            <w:pPr>
              <w:rPr>
                <w:rFonts w:ascii="Arial" w:hAnsi="Arial" w:cs="Arial"/>
              </w:rPr>
            </w:pPr>
          </w:p>
        </w:tc>
        <w:tc>
          <w:tcPr>
            <w:tcW w:w="985" w:type="dxa"/>
          </w:tcPr>
          <w:p w14:paraId="4D2C2629" w14:textId="77777777" w:rsidR="00467992" w:rsidRPr="00FB0A09" w:rsidRDefault="00467992" w:rsidP="00EE701C">
            <w:pPr>
              <w:rPr>
                <w:rFonts w:ascii="Arial" w:hAnsi="Arial" w:cs="Arial"/>
              </w:rPr>
            </w:pPr>
          </w:p>
        </w:tc>
        <w:tc>
          <w:tcPr>
            <w:tcW w:w="4595" w:type="dxa"/>
          </w:tcPr>
          <w:p w14:paraId="31C0DF9E" w14:textId="77777777" w:rsidR="00467992" w:rsidRPr="00FB0A09" w:rsidRDefault="00467992" w:rsidP="00EE701C">
            <w:pPr>
              <w:rPr>
                <w:rFonts w:ascii="Arial" w:hAnsi="Arial" w:cs="Arial"/>
              </w:rPr>
            </w:pPr>
          </w:p>
        </w:tc>
      </w:tr>
      <w:tr w:rsidR="00467992" w:rsidRPr="00FB0A09" w14:paraId="0418EDAF" w14:textId="77777777" w:rsidTr="00612F71">
        <w:trPr>
          <w:trHeight w:val="578"/>
        </w:trPr>
        <w:tc>
          <w:tcPr>
            <w:tcW w:w="4201" w:type="dxa"/>
          </w:tcPr>
          <w:p w14:paraId="36F054EE" w14:textId="77777777" w:rsidR="00467992" w:rsidRPr="00FB0A09" w:rsidRDefault="00467992" w:rsidP="00EE701C">
            <w:pPr>
              <w:rPr>
                <w:rFonts w:ascii="Arial" w:hAnsi="Arial" w:cs="Arial"/>
              </w:rPr>
            </w:pPr>
            <w:r w:rsidRPr="00FB0A09">
              <w:rPr>
                <w:rFonts w:ascii="Arial" w:hAnsi="Arial" w:cs="Arial"/>
              </w:rPr>
              <w:t>1. Format: 5 full written typed pages, 10-12 point font, 1-inch margins.</w:t>
            </w:r>
          </w:p>
        </w:tc>
        <w:tc>
          <w:tcPr>
            <w:tcW w:w="985" w:type="dxa"/>
          </w:tcPr>
          <w:p w14:paraId="3CF70E5F" w14:textId="77777777" w:rsidR="00467992" w:rsidRPr="00FB0A09" w:rsidRDefault="00467992" w:rsidP="00EE701C">
            <w:pPr>
              <w:rPr>
                <w:rFonts w:ascii="Arial" w:hAnsi="Arial" w:cs="Arial"/>
              </w:rPr>
            </w:pPr>
            <w:r w:rsidRPr="00FB0A09">
              <w:rPr>
                <w:rFonts w:ascii="Arial" w:hAnsi="Arial" w:cs="Arial"/>
              </w:rPr>
              <w:t>5pts</w:t>
            </w:r>
          </w:p>
        </w:tc>
        <w:tc>
          <w:tcPr>
            <w:tcW w:w="4595" w:type="dxa"/>
          </w:tcPr>
          <w:p w14:paraId="6CEF192B" w14:textId="77777777" w:rsidR="00467992" w:rsidRPr="00FB0A09" w:rsidRDefault="00467992" w:rsidP="00EE701C">
            <w:pPr>
              <w:rPr>
                <w:rFonts w:ascii="Arial" w:hAnsi="Arial" w:cs="Arial"/>
              </w:rPr>
            </w:pPr>
          </w:p>
          <w:p w14:paraId="2BA56B7A" w14:textId="77777777" w:rsidR="00467992" w:rsidRPr="00FB0A09" w:rsidRDefault="00467992" w:rsidP="00EE701C">
            <w:pPr>
              <w:rPr>
                <w:rFonts w:ascii="Arial" w:hAnsi="Arial" w:cs="Arial"/>
              </w:rPr>
            </w:pPr>
          </w:p>
        </w:tc>
      </w:tr>
      <w:tr w:rsidR="00467992" w:rsidRPr="00FB0A09" w14:paraId="305E305D" w14:textId="77777777" w:rsidTr="00612F71">
        <w:trPr>
          <w:trHeight w:val="562"/>
        </w:trPr>
        <w:tc>
          <w:tcPr>
            <w:tcW w:w="4201" w:type="dxa"/>
          </w:tcPr>
          <w:p w14:paraId="4B62F531" w14:textId="77777777" w:rsidR="00467992" w:rsidRPr="00FB0A09" w:rsidRDefault="00467992" w:rsidP="00EE701C">
            <w:pPr>
              <w:rPr>
                <w:rFonts w:ascii="Arial" w:hAnsi="Arial" w:cs="Arial"/>
              </w:rPr>
            </w:pPr>
            <w:r w:rsidRPr="00FB0A09">
              <w:rPr>
                <w:rFonts w:ascii="Arial" w:hAnsi="Arial" w:cs="Arial"/>
              </w:rPr>
              <w:t>2. Description of research purpose</w:t>
            </w:r>
          </w:p>
        </w:tc>
        <w:tc>
          <w:tcPr>
            <w:tcW w:w="985" w:type="dxa"/>
          </w:tcPr>
          <w:p w14:paraId="2E652F7F" w14:textId="77777777" w:rsidR="00467992" w:rsidRPr="00FB0A09" w:rsidRDefault="00467992" w:rsidP="00EE701C">
            <w:pPr>
              <w:rPr>
                <w:rFonts w:ascii="Arial" w:hAnsi="Arial" w:cs="Arial"/>
              </w:rPr>
            </w:pPr>
            <w:r w:rsidRPr="00FB0A09">
              <w:rPr>
                <w:rFonts w:ascii="Arial" w:hAnsi="Arial" w:cs="Arial"/>
              </w:rPr>
              <w:t>5 pts</w:t>
            </w:r>
          </w:p>
        </w:tc>
        <w:tc>
          <w:tcPr>
            <w:tcW w:w="4595" w:type="dxa"/>
          </w:tcPr>
          <w:p w14:paraId="7ADBD4AE" w14:textId="77777777" w:rsidR="00467992" w:rsidRPr="00FB0A09" w:rsidRDefault="00467992" w:rsidP="00EE701C">
            <w:pPr>
              <w:rPr>
                <w:rFonts w:ascii="Arial" w:hAnsi="Arial" w:cs="Arial"/>
              </w:rPr>
            </w:pPr>
          </w:p>
          <w:p w14:paraId="5E7B043B" w14:textId="77777777" w:rsidR="00467992" w:rsidRPr="00FB0A09" w:rsidRDefault="00467992" w:rsidP="00EE701C">
            <w:pPr>
              <w:rPr>
                <w:rFonts w:ascii="Arial" w:hAnsi="Arial" w:cs="Arial"/>
              </w:rPr>
            </w:pPr>
          </w:p>
        </w:tc>
      </w:tr>
      <w:tr w:rsidR="00467992" w:rsidRPr="00FB0A09" w14:paraId="2EEC6975" w14:textId="77777777" w:rsidTr="00612F71">
        <w:trPr>
          <w:trHeight w:val="1437"/>
        </w:trPr>
        <w:tc>
          <w:tcPr>
            <w:tcW w:w="4201" w:type="dxa"/>
          </w:tcPr>
          <w:p w14:paraId="28722CF7" w14:textId="77777777" w:rsidR="00467992" w:rsidRPr="00FB0A09" w:rsidRDefault="00467992" w:rsidP="00EE701C">
            <w:pPr>
              <w:rPr>
                <w:rFonts w:ascii="Arial" w:hAnsi="Arial" w:cs="Arial"/>
              </w:rPr>
            </w:pPr>
            <w:r w:rsidRPr="00FB0A09">
              <w:rPr>
                <w:rFonts w:ascii="Arial" w:hAnsi="Arial" w:cs="Arial"/>
              </w:rPr>
              <w:t>3. Description of your methodology</w:t>
            </w:r>
            <w:r w:rsidRPr="00FB0A09">
              <w:rPr>
                <w:rFonts w:ascii="Arial" w:hAnsi="Arial" w:cs="Arial"/>
                <w:b/>
                <w:i/>
              </w:rPr>
              <w:t>:</w:t>
            </w:r>
            <w:r w:rsidRPr="00FB0A09">
              <w:rPr>
                <w:rFonts w:ascii="Arial" w:hAnsi="Arial" w:cs="Arial"/>
              </w:rPr>
              <w:t xml:space="preserve"> You must address the following 3 questions in detail: 1) What is the source of your research subject and what are your selection criteria? 2) </w:t>
            </w:r>
            <w:r w:rsidRPr="00FB0A09">
              <w:rPr>
                <w:rFonts w:ascii="Arial" w:hAnsi="Arial" w:cs="Arial"/>
              </w:rPr>
              <w:lastRenderedPageBreak/>
              <w:t>Describe your procedures:3) Describe how you addressed ethics:</w:t>
            </w:r>
          </w:p>
        </w:tc>
        <w:tc>
          <w:tcPr>
            <w:tcW w:w="985" w:type="dxa"/>
          </w:tcPr>
          <w:p w14:paraId="3F33B6A7" w14:textId="77777777" w:rsidR="00467992" w:rsidRPr="00FB0A09" w:rsidRDefault="00467992" w:rsidP="00EE701C">
            <w:pPr>
              <w:rPr>
                <w:rFonts w:ascii="Arial" w:hAnsi="Arial" w:cs="Arial"/>
              </w:rPr>
            </w:pPr>
            <w:r w:rsidRPr="00FB0A09">
              <w:rPr>
                <w:rFonts w:ascii="Arial" w:hAnsi="Arial" w:cs="Arial"/>
              </w:rPr>
              <w:lastRenderedPageBreak/>
              <w:t>15 pts</w:t>
            </w:r>
          </w:p>
        </w:tc>
        <w:tc>
          <w:tcPr>
            <w:tcW w:w="4595" w:type="dxa"/>
          </w:tcPr>
          <w:p w14:paraId="3DF303FA" w14:textId="77777777" w:rsidR="00467992" w:rsidRPr="00FB0A09" w:rsidRDefault="00467992" w:rsidP="00EE701C">
            <w:pPr>
              <w:rPr>
                <w:rFonts w:ascii="Arial" w:hAnsi="Arial" w:cs="Arial"/>
              </w:rPr>
            </w:pPr>
          </w:p>
        </w:tc>
      </w:tr>
      <w:tr w:rsidR="00467992" w:rsidRPr="00FB0A09" w14:paraId="11CC4E38" w14:textId="77777777" w:rsidTr="00612F71">
        <w:trPr>
          <w:trHeight w:val="150"/>
        </w:trPr>
        <w:tc>
          <w:tcPr>
            <w:tcW w:w="4201" w:type="dxa"/>
          </w:tcPr>
          <w:p w14:paraId="3E968CF7" w14:textId="77777777" w:rsidR="00467992" w:rsidRPr="00FB0A09" w:rsidRDefault="00467992" w:rsidP="00EE701C">
            <w:pPr>
              <w:rPr>
                <w:rFonts w:ascii="Arial" w:hAnsi="Arial" w:cs="Arial"/>
              </w:rPr>
            </w:pPr>
            <w:r w:rsidRPr="00FB0A09">
              <w:rPr>
                <w:rFonts w:ascii="Arial" w:hAnsi="Arial" w:cs="Arial"/>
              </w:rPr>
              <w:lastRenderedPageBreak/>
              <w:t xml:space="preserve">4.  Detailed description of event or observation you have done </w:t>
            </w:r>
            <w:r w:rsidRPr="00FB0A09">
              <w:rPr>
                <w:rFonts w:ascii="Arial" w:hAnsi="Arial" w:cs="Arial"/>
                <w:b/>
              </w:rPr>
              <w:t>within the first 5 weeks of class. (First hand observation)</w:t>
            </w:r>
          </w:p>
          <w:p w14:paraId="30AAA2F1" w14:textId="77777777" w:rsidR="00467992" w:rsidRPr="00FB0A09" w:rsidRDefault="00467992" w:rsidP="00EE701C">
            <w:pPr>
              <w:rPr>
                <w:rFonts w:ascii="Arial" w:hAnsi="Arial" w:cs="Arial"/>
              </w:rPr>
            </w:pPr>
          </w:p>
        </w:tc>
        <w:tc>
          <w:tcPr>
            <w:tcW w:w="985" w:type="dxa"/>
          </w:tcPr>
          <w:p w14:paraId="1D39CEC5" w14:textId="77777777" w:rsidR="00467992" w:rsidRPr="00FB0A09" w:rsidRDefault="00467992" w:rsidP="00EE701C">
            <w:pPr>
              <w:rPr>
                <w:rFonts w:ascii="Arial" w:hAnsi="Arial" w:cs="Arial"/>
              </w:rPr>
            </w:pPr>
            <w:r w:rsidRPr="00FB0A09">
              <w:rPr>
                <w:rFonts w:ascii="Arial" w:hAnsi="Arial" w:cs="Arial"/>
              </w:rPr>
              <w:t>15 pts</w:t>
            </w:r>
          </w:p>
        </w:tc>
        <w:tc>
          <w:tcPr>
            <w:tcW w:w="4595" w:type="dxa"/>
          </w:tcPr>
          <w:p w14:paraId="4DBE1F87" w14:textId="77777777" w:rsidR="00467992" w:rsidRPr="00FB0A09" w:rsidRDefault="00467992" w:rsidP="00EE701C">
            <w:pPr>
              <w:rPr>
                <w:rFonts w:ascii="Arial" w:hAnsi="Arial" w:cs="Arial"/>
              </w:rPr>
            </w:pPr>
          </w:p>
        </w:tc>
      </w:tr>
      <w:tr w:rsidR="00467992" w:rsidRPr="00FB0A09" w14:paraId="0D338502" w14:textId="77777777" w:rsidTr="00612F71">
        <w:trPr>
          <w:trHeight w:val="150"/>
        </w:trPr>
        <w:tc>
          <w:tcPr>
            <w:tcW w:w="4201" w:type="dxa"/>
          </w:tcPr>
          <w:p w14:paraId="65E17B74" w14:textId="77777777" w:rsidR="00467992" w:rsidRPr="00FB0A09" w:rsidRDefault="00467992" w:rsidP="00EE701C">
            <w:pPr>
              <w:rPr>
                <w:rFonts w:ascii="Arial" w:hAnsi="Arial" w:cs="Arial"/>
              </w:rPr>
            </w:pPr>
            <w:r w:rsidRPr="00FB0A09">
              <w:rPr>
                <w:rFonts w:ascii="Arial" w:hAnsi="Arial" w:cs="Arial"/>
              </w:rPr>
              <w:t xml:space="preserve">5.  </w:t>
            </w:r>
            <w:r w:rsidRPr="00FB0A09">
              <w:rPr>
                <w:rFonts w:ascii="Arial" w:hAnsi="Arial" w:cs="Arial"/>
                <w:b/>
                <w:u w:val="single"/>
              </w:rPr>
              <w:t>Detailed</w:t>
            </w:r>
            <w:r w:rsidRPr="00FB0A09">
              <w:rPr>
                <w:rFonts w:ascii="Arial" w:hAnsi="Arial" w:cs="Arial"/>
                <w:b/>
              </w:rPr>
              <w:t xml:space="preserve"> descriptions of at least 3 (</w:t>
            </w:r>
            <w:r w:rsidRPr="00FB0A09">
              <w:rPr>
                <w:rFonts w:ascii="Arial" w:hAnsi="Arial" w:cs="Arial"/>
              </w:rPr>
              <w:t xml:space="preserve">At least ½ page description of each) </w:t>
            </w:r>
            <w:r w:rsidRPr="00FB0A09">
              <w:rPr>
                <w:rFonts w:ascii="Arial" w:hAnsi="Arial" w:cs="Arial"/>
                <w:b/>
              </w:rPr>
              <w:t>out of the 10 points listed below</w:t>
            </w:r>
            <w:r w:rsidRPr="00FB0A09">
              <w:rPr>
                <w:rFonts w:ascii="Arial" w:hAnsi="Arial" w:cs="Arial"/>
              </w:rPr>
              <w:t xml:space="preserve">. </w:t>
            </w:r>
          </w:p>
          <w:p w14:paraId="164A0B6D" w14:textId="77777777" w:rsidR="00467992" w:rsidRPr="00FB0A09" w:rsidRDefault="00467992" w:rsidP="00EE701C">
            <w:pPr>
              <w:ind w:left="720"/>
              <w:rPr>
                <w:rFonts w:ascii="Arial" w:hAnsi="Arial" w:cs="Arial"/>
              </w:rPr>
            </w:pPr>
            <w:r w:rsidRPr="00FB0A09">
              <w:rPr>
                <w:rFonts w:ascii="Arial" w:hAnsi="Arial" w:cs="Arial"/>
              </w:rPr>
              <w:t xml:space="preserve">1) The temporal and spatial environment. (Use of time and space), </w:t>
            </w:r>
          </w:p>
          <w:p w14:paraId="31A518DC" w14:textId="77777777" w:rsidR="00467992" w:rsidRPr="00FB0A09" w:rsidRDefault="00467992" w:rsidP="00EE701C">
            <w:pPr>
              <w:ind w:left="720"/>
              <w:rPr>
                <w:rFonts w:ascii="Arial" w:hAnsi="Arial" w:cs="Arial"/>
              </w:rPr>
            </w:pPr>
            <w:r w:rsidRPr="00FB0A09">
              <w:rPr>
                <w:rFonts w:ascii="Arial" w:hAnsi="Arial" w:cs="Arial"/>
              </w:rPr>
              <w:t>2) Language or discourse (Incl. songs, chants, ritual statements, etc.)  What did you hear</w:t>
            </w:r>
            <w:proofErr w:type="gramStart"/>
            <w:r w:rsidRPr="00FB0A09">
              <w:rPr>
                <w:rFonts w:ascii="Arial" w:hAnsi="Arial" w:cs="Arial"/>
              </w:rPr>
              <w:t>?,</w:t>
            </w:r>
            <w:proofErr w:type="gramEnd"/>
            <w:r w:rsidRPr="00FB0A09">
              <w:rPr>
                <w:rFonts w:ascii="Arial" w:hAnsi="Arial" w:cs="Arial"/>
              </w:rPr>
              <w:t xml:space="preserve"> </w:t>
            </w:r>
          </w:p>
          <w:p w14:paraId="25B7759B" w14:textId="77777777" w:rsidR="00467992" w:rsidRPr="00FB0A09" w:rsidRDefault="00467992" w:rsidP="00EE701C">
            <w:pPr>
              <w:ind w:left="720"/>
              <w:rPr>
                <w:rFonts w:ascii="Arial" w:hAnsi="Arial" w:cs="Arial"/>
              </w:rPr>
            </w:pPr>
            <w:r w:rsidRPr="00FB0A09">
              <w:rPr>
                <w:rFonts w:ascii="Arial" w:hAnsi="Arial" w:cs="Arial"/>
              </w:rPr>
              <w:t xml:space="preserve">3) Gestures or body language (Incl. dance, movement, etc.), </w:t>
            </w:r>
          </w:p>
          <w:p w14:paraId="0A27924E" w14:textId="77777777" w:rsidR="00467992" w:rsidRPr="00FB0A09" w:rsidRDefault="00467992" w:rsidP="00EE701C">
            <w:pPr>
              <w:ind w:left="720"/>
              <w:rPr>
                <w:rFonts w:ascii="Arial" w:hAnsi="Arial" w:cs="Arial"/>
              </w:rPr>
            </w:pPr>
            <w:r w:rsidRPr="00FB0A09">
              <w:rPr>
                <w:rFonts w:ascii="Arial" w:hAnsi="Arial" w:cs="Arial"/>
              </w:rPr>
              <w:t xml:space="preserve">4) Clothes or body ornaments (Incl. costumes, formal v. regular attire, makeup, etc.), </w:t>
            </w:r>
          </w:p>
          <w:p w14:paraId="2B246964" w14:textId="77777777" w:rsidR="00467992" w:rsidRPr="00FB0A09" w:rsidRDefault="00467992" w:rsidP="00EE701C">
            <w:pPr>
              <w:ind w:left="720"/>
              <w:rPr>
                <w:rFonts w:ascii="Arial" w:hAnsi="Arial" w:cs="Arial"/>
              </w:rPr>
            </w:pPr>
            <w:r w:rsidRPr="00FB0A09">
              <w:rPr>
                <w:rFonts w:ascii="Arial" w:hAnsi="Arial" w:cs="Arial"/>
              </w:rPr>
              <w:t xml:space="preserve">5) Colors , </w:t>
            </w:r>
          </w:p>
          <w:p w14:paraId="2EEBFDDE" w14:textId="77777777" w:rsidR="00467992" w:rsidRPr="00FB0A09" w:rsidRDefault="00467992" w:rsidP="00EE701C">
            <w:pPr>
              <w:ind w:left="720"/>
              <w:rPr>
                <w:rFonts w:ascii="Arial" w:hAnsi="Arial" w:cs="Arial"/>
              </w:rPr>
            </w:pPr>
            <w:r w:rsidRPr="00FB0A09">
              <w:rPr>
                <w:rFonts w:ascii="Arial" w:hAnsi="Arial" w:cs="Arial"/>
              </w:rPr>
              <w:t>6) Material objects including food</w:t>
            </w:r>
            <w:proofErr w:type="gramStart"/>
            <w:r w:rsidRPr="00FB0A09">
              <w:rPr>
                <w:rFonts w:ascii="Arial" w:hAnsi="Arial" w:cs="Arial"/>
              </w:rPr>
              <w:t>.,</w:t>
            </w:r>
            <w:proofErr w:type="gramEnd"/>
          </w:p>
          <w:p w14:paraId="2E76EDA3" w14:textId="77777777" w:rsidR="00467992" w:rsidRPr="00FB0A09" w:rsidRDefault="00467992" w:rsidP="00EE701C">
            <w:pPr>
              <w:ind w:left="720"/>
              <w:rPr>
                <w:rFonts w:ascii="Arial" w:hAnsi="Arial" w:cs="Arial"/>
              </w:rPr>
            </w:pPr>
            <w:r w:rsidRPr="00FB0A09">
              <w:rPr>
                <w:rFonts w:ascii="Arial" w:hAnsi="Arial" w:cs="Arial"/>
              </w:rPr>
              <w:t xml:space="preserve"> 7) Emotions (happy, sad, scared, etc.)  How did you feel? How did the participants appear to be feeling</w:t>
            </w:r>
            <w:proofErr w:type="gramStart"/>
            <w:r w:rsidRPr="00FB0A09">
              <w:rPr>
                <w:rFonts w:ascii="Arial" w:hAnsi="Arial" w:cs="Arial"/>
              </w:rPr>
              <w:t>?,</w:t>
            </w:r>
            <w:proofErr w:type="gramEnd"/>
          </w:p>
          <w:p w14:paraId="238764B4" w14:textId="77777777" w:rsidR="00467992" w:rsidRPr="00FB0A09" w:rsidRDefault="00467992" w:rsidP="00EE701C">
            <w:pPr>
              <w:ind w:left="720"/>
              <w:rPr>
                <w:rFonts w:ascii="Arial" w:hAnsi="Arial" w:cs="Arial"/>
              </w:rPr>
            </w:pPr>
            <w:r w:rsidRPr="00FB0A09">
              <w:rPr>
                <w:rFonts w:ascii="Arial" w:hAnsi="Arial" w:cs="Arial"/>
              </w:rPr>
              <w:t xml:space="preserve"> 8) Describe </w:t>
            </w:r>
            <w:proofErr w:type="spellStart"/>
            <w:r w:rsidRPr="00FB0A09">
              <w:rPr>
                <w:rFonts w:ascii="Arial" w:hAnsi="Arial" w:cs="Arial"/>
              </w:rPr>
              <w:t>microcultural</w:t>
            </w:r>
            <w:proofErr w:type="spellEnd"/>
            <w:r w:rsidRPr="00FB0A09">
              <w:rPr>
                <w:rFonts w:ascii="Arial" w:hAnsi="Arial" w:cs="Arial"/>
              </w:rPr>
              <w:t xml:space="preserve"> factors such as race, ethnicity, class, gender, age, etc.., </w:t>
            </w:r>
          </w:p>
          <w:p w14:paraId="1C2F02BE" w14:textId="77777777" w:rsidR="00467992" w:rsidRPr="00FB0A09" w:rsidRDefault="00467992" w:rsidP="00EE701C">
            <w:pPr>
              <w:ind w:left="720"/>
              <w:rPr>
                <w:rFonts w:ascii="Arial" w:hAnsi="Arial" w:cs="Arial"/>
              </w:rPr>
            </w:pPr>
            <w:r w:rsidRPr="00FB0A09">
              <w:rPr>
                <w:rFonts w:ascii="Arial" w:hAnsi="Arial" w:cs="Arial"/>
              </w:rPr>
              <w:t>9) Describe explicit or implicit rules and norms., 10) If you can, try to identify possible symbols but save your analysis for your final paper</w:t>
            </w:r>
          </w:p>
        </w:tc>
        <w:tc>
          <w:tcPr>
            <w:tcW w:w="985" w:type="dxa"/>
          </w:tcPr>
          <w:p w14:paraId="5288F316" w14:textId="77777777" w:rsidR="00467992" w:rsidRPr="00FB0A09" w:rsidRDefault="00467992" w:rsidP="00EE701C">
            <w:pPr>
              <w:rPr>
                <w:rFonts w:ascii="Arial" w:hAnsi="Arial" w:cs="Arial"/>
              </w:rPr>
            </w:pPr>
            <w:r w:rsidRPr="00FB0A09">
              <w:rPr>
                <w:rFonts w:ascii="Arial" w:hAnsi="Arial" w:cs="Arial"/>
              </w:rPr>
              <w:t>30 pts</w:t>
            </w:r>
          </w:p>
        </w:tc>
        <w:tc>
          <w:tcPr>
            <w:tcW w:w="4595" w:type="dxa"/>
          </w:tcPr>
          <w:p w14:paraId="6AE27871" w14:textId="77777777" w:rsidR="00467992" w:rsidRPr="00FB0A09" w:rsidRDefault="00467992" w:rsidP="00EE701C">
            <w:pPr>
              <w:rPr>
                <w:rFonts w:ascii="Arial" w:hAnsi="Arial" w:cs="Arial"/>
              </w:rPr>
            </w:pPr>
          </w:p>
        </w:tc>
      </w:tr>
      <w:tr w:rsidR="00467992" w:rsidRPr="00FB0A09" w14:paraId="7FE3F4E5" w14:textId="77777777" w:rsidTr="00612F71">
        <w:trPr>
          <w:trHeight w:val="150"/>
        </w:trPr>
        <w:tc>
          <w:tcPr>
            <w:tcW w:w="4201" w:type="dxa"/>
          </w:tcPr>
          <w:p w14:paraId="0C825E3E" w14:textId="77777777" w:rsidR="00467992" w:rsidRPr="00FB0A09" w:rsidRDefault="00467992" w:rsidP="00EE701C">
            <w:pPr>
              <w:rPr>
                <w:rFonts w:ascii="Arial" w:hAnsi="Arial" w:cs="Arial"/>
              </w:rPr>
            </w:pPr>
            <w:r w:rsidRPr="00FB0A09">
              <w:rPr>
                <w:rFonts w:ascii="Arial" w:hAnsi="Arial" w:cs="Arial"/>
              </w:rPr>
              <w:t xml:space="preserve">6.  Overall impression of what you observed </w:t>
            </w:r>
          </w:p>
        </w:tc>
        <w:tc>
          <w:tcPr>
            <w:tcW w:w="985" w:type="dxa"/>
          </w:tcPr>
          <w:p w14:paraId="00663310" w14:textId="77777777" w:rsidR="00467992" w:rsidRPr="00FB0A09" w:rsidRDefault="00467992" w:rsidP="00EE701C">
            <w:pPr>
              <w:rPr>
                <w:rFonts w:ascii="Arial" w:hAnsi="Arial" w:cs="Arial"/>
              </w:rPr>
            </w:pPr>
            <w:r w:rsidRPr="00FB0A09">
              <w:rPr>
                <w:rFonts w:ascii="Arial" w:hAnsi="Arial" w:cs="Arial"/>
              </w:rPr>
              <w:t>20 pts</w:t>
            </w:r>
          </w:p>
        </w:tc>
        <w:tc>
          <w:tcPr>
            <w:tcW w:w="4595" w:type="dxa"/>
          </w:tcPr>
          <w:p w14:paraId="6BC1ABAD" w14:textId="77777777" w:rsidR="00467992" w:rsidRPr="00FB0A09" w:rsidRDefault="00467992" w:rsidP="00EE701C">
            <w:pPr>
              <w:rPr>
                <w:rFonts w:ascii="Arial" w:hAnsi="Arial" w:cs="Arial"/>
              </w:rPr>
            </w:pPr>
          </w:p>
        </w:tc>
      </w:tr>
      <w:tr w:rsidR="00467992" w:rsidRPr="00FB0A09" w14:paraId="71D9FC1C" w14:textId="77777777" w:rsidTr="00612F71">
        <w:trPr>
          <w:trHeight w:val="150"/>
        </w:trPr>
        <w:tc>
          <w:tcPr>
            <w:tcW w:w="4201" w:type="dxa"/>
          </w:tcPr>
          <w:p w14:paraId="6736F6BE" w14:textId="77777777" w:rsidR="00467992" w:rsidRPr="00FB0A09" w:rsidRDefault="00467992" w:rsidP="00EE701C">
            <w:pPr>
              <w:rPr>
                <w:rFonts w:ascii="Arial" w:hAnsi="Arial" w:cs="Arial"/>
              </w:rPr>
            </w:pPr>
            <w:r w:rsidRPr="00FB0A09">
              <w:rPr>
                <w:rFonts w:ascii="Arial" w:hAnsi="Arial" w:cs="Arial"/>
              </w:rPr>
              <w:t>7.  Overall spelling, grammar, style</w:t>
            </w:r>
          </w:p>
        </w:tc>
        <w:tc>
          <w:tcPr>
            <w:tcW w:w="985" w:type="dxa"/>
          </w:tcPr>
          <w:p w14:paraId="42A4B31C" w14:textId="77777777" w:rsidR="00467992" w:rsidRPr="00FB0A09" w:rsidRDefault="00467992" w:rsidP="00EE701C">
            <w:pPr>
              <w:rPr>
                <w:rFonts w:ascii="Arial" w:hAnsi="Arial" w:cs="Arial"/>
              </w:rPr>
            </w:pPr>
            <w:r w:rsidRPr="00FB0A09">
              <w:rPr>
                <w:rFonts w:ascii="Arial" w:hAnsi="Arial" w:cs="Arial"/>
              </w:rPr>
              <w:t>10 pts</w:t>
            </w:r>
          </w:p>
        </w:tc>
        <w:tc>
          <w:tcPr>
            <w:tcW w:w="4595" w:type="dxa"/>
          </w:tcPr>
          <w:p w14:paraId="43781C14" w14:textId="77777777" w:rsidR="00467992" w:rsidRPr="00FB0A09" w:rsidRDefault="00467992" w:rsidP="00EE701C">
            <w:pPr>
              <w:rPr>
                <w:rFonts w:ascii="Arial" w:hAnsi="Arial" w:cs="Arial"/>
              </w:rPr>
            </w:pPr>
          </w:p>
        </w:tc>
      </w:tr>
      <w:tr w:rsidR="00467992" w:rsidRPr="00FB0A09" w14:paraId="49F5C6A2" w14:textId="77777777" w:rsidTr="00612F71">
        <w:trPr>
          <w:trHeight w:val="150"/>
        </w:trPr>
        <w:tc>
          <w:tcPr>
            <w:tcW w:w="4201" w:type="dxa"/>
          </w:tcPr>
          <w:p w14:paraId="52A9BE00" w14:textId="77777777" w:rsidR="00467992" w:rsidRPr="00FB0A09" w:rsidRDefault="00467992" w:rsidP="00EE701C">
            <w:pPr>
              <w:rPr>
                <w:rFonts w:ascii="Arial" w:hAnsi="Arial" w:cs="Arial"/>
              </w:rPr>
            </w:pPr>
            <w:r w:rsidRPr="00FB0A09">
              <w:rPr>
                <w:rFonts w:ascii="Arial" w:hAnsi="Arial" w:cs="Arial"/>
              </w:rPr>
              <w:t xml:space="preserve">** THIS OBSERVATION PAPER IS YOUR RAW DATA. USE OF OUTSIDE SOURCES FROM THE </w:t>
            </w:r>
            <w:r w:rsidRPr="00FB0A09">
              <w:rPr>
                <w:rFonts w:ascii="Arial" w:hAnsi="Arial" w:cs="Arial"/>
              </w:rPr>
              <w:lastRenderedPageBreak/>
              <w:t>INTERNET WILL RESULT IN DEDUCTIONS; UNCITED MATERIAL WILL RESULT IN AN “F”.</w:t>
            </w:r>
          </w:p>
          <w:p w14:paraId="54EADB58" w14:textId="77777777" w:rsidR="00467992" w:rsidRPr="00FB0A09" w:rsidRDefault="00467992" w:rsidP="00EE701C">
            <w:pPr>
              <w:rPr>
                <w:rFonts w:ascii="Arial" w:hAnsi="Arial" w:cs="Arial"/>
              </w:rPr>
            </w:pPr>
          </w:p>
        </w:tc>
        <w:tc>
          <w:tcPr>
            <w:tcW w:w="985" w:type="dxa"/>
          </w:tcPr>
          <w:p w14:paraId="50ED9489" w14:textId="77777777" w:rsidR="00467992" w:rsidRPr="00FB0A09" w:rsidRDefault="00467992" w:rsidP="00EE701C">
            <w:pPr>
              <w:rPr>
                <w:rFonts w:ascii="Arial" w:hAnsi="Arial" w:cs="Arial"/>
              </w:rPr>
            </w:pPr>
          </w:p>
        </w:tc>
        <w:tc>
          <w:tcPr>
            <w:tcW w:w="4595" w:type="dxa"/>
          </w:tcPr>
          <w:p w14:paraId="4568363E" w14:textId="77777777" w:rsidR="00467992" w:rsidRPr="00FB0A09" w:rsidRDefault="00467992" w:rsidP="00EE701C">
            <w:pPr>
              <w:rPr>
                <w:rFonts w:ascii="Arial" w:hAnsi="Arial" w:cs="Arial"/>
              </w:rPr>
            </w:pPr>
          </w:p>
        </w:tc>
      </w:tr>
      <w:tr w:rsidR="00467992" w:rsidRPr="00FB0A09" w14:paraId="0424EA8E" w14:textId="77777777" w:rsidTr="00612F71">
        <w:trPr>
          <w:trHeight w:val="150"/>
        </w:trPr>
        <w:tc>
          <w:tcPr>
            <w:tcW w:w="4201" w:type="dxa"/>
          </w:tcPr>
          <w:p w14:paraId="74D21415" w14:textId="77777777" w:rsidR="00467992" w:rsidRPr="00FB0A09" w:rsidRDefault="00467992" w:rsidP="00EE701C">
            <w:pPr>
              <w:rPr>
                <w:rFonts w:ascii="Arial" w:hAnsi="Arial" w:cs="Arial"/>
              </w:rPr>
            </w:pPr>
            <w:r w:rsidRPr="00FB0A09">
              <w:rPr>
                <w:rFonts w:ascii="Arial" w:hAnsi="Arial" w:cs="Arial"/>
              </w:rPr>
              <w:lastRenderedPageBreak/>
              <w:t>TOTAL:</w:t>
            </w:r>
          </w:p>
        </w:tc>
        <w:tc>
          <w:tcPr>
            <w:tcW w:w="985" w:type="dxa"/>
          </w:tcPr>
          <w:p w14:paraId="3A5964A9" w14:textId="77777777" w:rsidR="00467992" w:rsidRPr="00FB0A09" w:rsidRDefault="00467992" w:rsidP="00EE701C">
            <w:pPr>
              <w:rPr>
                <w:rFonts w:ascii="Arial" w:hAnsi="Arial" w:cs="Arial"/>
              </w:rPr>
            </w:pPr>
            <w:r w:rsidRPr="00FB0A09">
              <w:rPr>
                <w:rFonts w:ascii="Arial" w:hAnsi="Arial" w:cs="Arial"/>
              </w:rPr>
              <w:t>100 pts. possible</w:t>
            </w:r>
          </w:p>
        </w:tc>
        <w:tc>
          <w:tcPr>
            <w:tcW w:w="4595" w:type="dxa"/>
          </w:tcPr>
          <w:p w14:paraId="12778B21" w14:textId="77777777" w:rsidR="00467992" w:rsidRPr="00FB0A09" w:rsidRDefault="00467992" w:rsidP="00EE701C">
            <w:pPr>
              <w:rPr>
                <w:rFonts w:ascii="Arial" w:hAnsi="Arial" w:cs="Arial"/>
              </w:rPr>
            </w:pPr>
          </w:p>
          <w:p w14:paraId="0F211B67" w14:textId="77777777" w:rsidR="00467992" w:rsidRPr="00FB0A09" w:rsidRDefault="00467992" w:rsidP="00EE701C">
            <w:pPr>
              <w:rPr>
                <w:rFonts w:ascii="Arial" w:hAnsi="Arial" w:cs="Arial"/>
              </w:rPr>
            </w:pPr>
          </w:p>
        </w:tc>
      </w:tr>
    </w:tbl>
    <w:p w14:paraId="1746FC8A" w14:textId="77777777" w:rsidR="00467992" w:rsidRPr="00FB0A09" w:rsidRDefault="00467992" w:rsidP="00467992">
      <w:pPr>
        <w:pBdr>
          <w:bottom w:val="dotted" w:sz="24" w:space="1" w:color="auto"/>
        </w:pBdr>
        <w:rPr>
          <w:rFonts w:ascii="Arial" w:hAnsi="Arial" w:cs="Arial"/>
        </w:rPr>
      </w:pPr>
    </w:p>
    <w:p w14:paraId="19530164" w14:textId="77777777" w:rsidR="00467992" w:rsidRPr="00FB0A09" w:rsidRDefault="00467992" w:rsidP="00467992">
      <w:pPr>
        <w:rPr>
          <w:rFonts w:ascii="Arial" w:hAnsi="Arial" w:cs="Arial"/>
        </w:rPr>
      </w:pPr>
    </w:p>
    <w:p w14:paraId="20692934" w14:textId="77777777" w:rsidR="00467992" w:rsidRPr="00FB0A09" w:rsidRDefault="00467992" w:rsidP="00467992">
      <w:pPr>
        <w:jc w:val="center"/>
        <w:rPr>
          <w:rFonts w:ascii="Arial" w:hAnsi="Arial" w:cs="Arial"/>
          <w:b/>
        </w:rPr>
      </w:pPr>
      <w:r w:rsidRPr="00FB0A09">
        <w:rPr>
          <w:rFonts w:ascii="Arial" w:hAnsi="Arial" w:cs="Arial"/>
          <w:b/>
        </w:rPr>
        <w:t>10 PAGE ANALYTICAL PAPER PROJECT – Due Week 12, 4/22 (35%)</w:t>
      </w:r>
    </w:p>
    <w:p w14:paraId="7D5E7B7D" w14:textId="77777777" w:rsidR="00467992" w:rsidRPr="00FB0A09" w:rsidRDefault="00467992" w:rsidP="00467992">
      <w:pPr>
        <w:jc w:val="center"/>
        <w:rPr>
          <w:rFonts w:ascii="Arial" w:hAnsi="Arial" w:cs="Arial"/>
          <w:b/>
        </w:rPr>
      </w:pPr>
      <w:r w:rsidRPr="00FB0A09">
        <w:rPr>
          <w:rFonts w:ascii="Arial" w:hAnsi="Arial" w:cs="Arial"/>
          <w:b/>
        </w:rPr>
        <w:t>(Refer to Course pack for detailed description and grade sheet)</w:t>
      </w:r>
    </w:p>
    <w:p w14:paraId="2CB4752E" w14:textId="77777777" w:rsidR="00467992" w:rsidRPr="00FB0A09" w:rsidRDefault="00467992" w:rsidP="00467992">
      <w:pPr>
        <w:rPr>
          <w:rFonts w:ascii="Arial" w:hAnsi="Arial" w:cs="Arial"/>
          <w:b/>
        </w:rPr>
      </w:pPr>
    </w:p>
    <w:p w14:paraId="22002879" w14:textId="77777777" w:rsidR="00467992" w:rsidRPr="00FB0A09" w:rsidRDefault="00467992" w:rsidP="00467992">
      <w:pPr>
        <w:rPr>
          <w:rFonts w:ascii="Arial" w:hAnsi="Arial" w:cs="Arial"/>
        </w:rPr>
      </w:pPr>
      <w:r w:rsidRPr="00FB0A09">
        <w:rPr>
          <w:rFonts w:ascii="Arial" w:hAnsi="Arial" w:cs="Arial"/>
          <w:u w:val="single"/>
        </w:rPr>
        <w:t xml:space="preserve">Objectives: </w:t>
      </w:r>
      <w:r w:rsidRPr="00FB0A09">
        <w:rPr>
          <w:rFonts w:ascii="Arial" w:hAnsi="Arial" w:cs="Arial"/>
        </w:rPr>
        <w:t xml:space="preserve">The objective of this assignment is to have you apply your understanding of the main thesis arguments of 3 to 4 articles from the </w:t>
      </w:r>
      <w:proofErr w:type="spellStart"/>
      <w:r w:rsidRPr="00FB0A09">
        <w:rPr>
          <w:rFonts w:ascii="Arial" w:hAnsi="Arial" w:cs="Arial"/>
        </w:rPr>
        <w:t>Lambek</w:t>
      </w:r>
      <w:proofErr w:type="spellEnd"/>
      <w:r w:rsidRPr="00FB0A09">
        <w:rPr>
          <w:rFonts w:ascii="Arial" w:hAnsi="Arial" w:cs="Arial"/>
        </w:rPr>
        <w:t xml:space="preserve"> course reader.  You can use any of the articles in the reader.  (Karen McCarthy Brown’s book </w:t>
      </w:r>
      <w:r w:rsidRPr="00FB0A09">
        <w:rPr>
          <w:rFonts w:ascii="Arial" w:hAnsi="Arial" w:cs="Arial"/>
          <w:u w:val="single"/>
        </w:rPr>
        <w:t>Mama Lola</w:t>
      </w:r>
      <w:r w:rsidRPr="00FB0A09">
        <w:rPr>
          <w:rFonts w:ascii="Arial" w:hAnsi="Arial" w:cs="Arial"/>
        </w:rPr>
        <w:t xml:space="preserve"> can be used as one source but you will still need to use 2-3 additional articles from the </w:t>
      </w:r>
      <w:proofErr w:type="spellStart"/>
      <w:r w:rsidRPr="00FB0A09">
        <w:rPr>
          <w:rFonts w:ascii="Arial" w:hAnsi="Arial" w:cs="Arial"/>
        </w:rPr>
        <w:t>Lambek</w:t>
      </w:r>
      <w:proofErr w:type="spellEnd"/>
      <w:r w:rsidRPr="00FB0A09">
        <w:rPr>
          <w:rFonts w:ascii="Arial" w:hAnsi="Arial" w:cs="Arial"/>
        </w:rPr>
        <w:t xml:space="preserve"> reader or optional readings listed on the syllabus).  Do not try to bulk up your paper by using outside sources from the internet (etc.) as I will simply cross it out and not consider it as part of your 10-page paper.  If you look on the internet for information then you are not doing this assignment correctly. The point of this paper is to show me you can read the assigned reading and apply your understanding of the reading to your own raw observation data.  Do not simply cut and paste your observation paper – this must be attached to the back of your 10-page paper.  The emphasis of the </w:t>
      </w:r>
      <w:r w:rsidRPr="00FB0A09">
        <w:rPr>
          <w:rFonts w:ascii="Arial" w:hAnsi="Arial" w:cs="Arial"/>
          <w:b/>
          <w:i/>
        </w:rPr>
        <w:t xml:space="preserve">final paper is analysis not observation </w:t>
      </w:r>
      <w:r w:rsidRPr="00FB0A09">
        <w:rPr>
          <w:rFonts w:ascii="Arial" w:hAnsi="Arial" w:cs="Arial"/>
        </w:rPr>
        <w:t>(you need topic sentences &amp; analysis in every paragraph</w:t>
      </w:r>
      <w:r w:rsidRPr="00FB0A09">
        <w:rPr>
          <w:rFonts w:ascii="Arial" w:hAnsi="Arial" w:cs="Arial"/>
          <w:b/>
          <w:i/>
        </w:rPr>
        <w:t>)</w:t>
      </w:r>
      <w:r w:rsidRPr="00FB0A09">
        <w:rPr>
          <w:rFonts w:ascii="Arial" w:hAnsi="Arial" w:cs="Arial"/>
        </w:rPr>
        <w:t xml:space="preserve">.  There are helpful guides and tips in the </w:t>
      </w:r>
      <w:proofErr w:type="spellStart"/>
      <w:r w:rsidRPr="00FB0A09">
        <w:rPr>
          <w:rFonts w:ascii="Arial" w:hAnsi="Arial" w:cs="Arial"/>
        </w:rPr>
        <w:t>coursepack</w:t>
      </w:r>
      <w:proofErr w:type="spellEnd"/>
      <w:r w:rsidRPr="00FB0A09">
        <w:rPr>
          <w:rFonts w:ascii="Arial" w:hAnsi="Arial" w:cs="Arial"/>
        </w:rPr>
        <w:t>.</w:t>
      </w:r>
    </w:p>
    <w:p w14:paraId="7B1D7DB9" w14:textId="77777777" w:rsidR="00467992" w:rsidRPr="00FB0A09" w:rsidRDefault="00467992" w:rsidP="00467992">
      <w:pPr>
        <w:rPr>
          <w:rFonts w:ascii="Arial" w:hAnsi="Arial" w:cs="Arial"/>
        </w:rPr>
      </w:pPr>
    </w:p>
    <w:p w14:paraId="356D2542" w14:textId="77777777" w:rsidR="00467992" w:rsidRPr="00FB0A09" w:rsidRDefault="00467992" w:rsidP="00467992">
      <w:pPr>
        <w:rPr>
          <w:rFonts w:ascii="Arial" w:hAnsi="Arial" w:cs="Arial"/>
        </w:rPr>
      </w:pPr>
      <w:r w:rsidRPr="00FB0A09">
        <w:rPr>
          <w:rFonts w:ascii="Arial" w:hAnsi="Arial" w:cs="Arial"/>
        </w:rPr>
        <w:t>Draw on one or more themes or topics from the course such as religion, belief, worldview, symbolism, taboo, myth, ritual, rite of passage, witchcraft, magic, ghosts, spirits, etc.</w:t>
      </w:r>
    </w:p>
    <w:p w14:paraId="373B22FA" w14:textId="77777777" w:rsidR="00467992" w:rsidRPr="00FB0A09" w:rsidRDefault="00467992" w:rsidP="00467992">
      <w:pPr>
        <w:rPr>
          <w:rFonts w:ascii="Arial" w:hAnsi="Arial" w:cs="Arial"/>
        </w:rPr>
      </w:pPr>
    </w:p>
    <w:p w14:paraId="72B9AE07" w14:textId="77777777" w:rsidR="00467992" w:rsidRPr="00FB0A09" w:rsidRDefault="00467992" w:rsidP="00467992">
      <w:pPr>
        <w:rPr>
          <w:rFonts w:ascii="Arial" w:hAnsi="Arial" w:cs="Arial"/>
        </w:rPr>
      </w:pPr>
      <w:r w:rsidRPr="00FB0A09">
        <w:rPr>
          <w:rFonts w:ascii="Arial" w:hAnsi="Arial" w:cs="Arial"/>
          <w:u w:val="single"/>
        </w:rPr>
        <w:t>Possible topics:</w:t>
      </w:r>
    </w:p>
    <w:p w14:paraId="5856413F" w14:textId="77777777" w:rsidR="00467992" w:rsidRPr="00FB0A09" w:rsidRDefault="00467992" w:rsidP="00467992">
      <w:pPr>
        <w:ind w:left="720"/>
        <w:rPr>
          <w:rFonts w:ascii="Arial" w:hAnsi="Arial" w:cs="Arial"/>
        </w:rPr>
      </w:pPr>
      <w:r w:rsidRPr="00FB0A09">
        <w:rPr>
          <w:rFonts w:ascii="Arial" w:hAnsi="Arial" w:cs="Arial"/>
        </w:rPr>
        <w:t>• Consider analyzing your observation as a ritual or a rite of passage.  Explain how it is a ritual using the articles from the course as supporting evidence.  How is basketball a ritual?  How is joining a sorority/club/army a type of rite of passage? (Look at Turner, Stevens, Geertz, Montague)</w:t>
      </w:r>
    </w:p>
    <w:p w14:paraId="0011EDB9" w14:textId="77777777" w:rsidR="00467992" w:rsidRPr="00FB0A09" w:rsidRDefault="00467992" w:rsidP="00467992">
      <w:pPr>
        <w:ind w:left="720"/>
        <w:rPr>
          <w:rFonts w:ascii="Arial" w:hAnsi="Arial" w:cs="Arial"/>
        </w:rPr>
      </w:pPr>
      <w:r w:rsidRPr="00FB0A09">
        <w:rPr>
          <w:rFonts w:ascii="Arial" w:hAnsi="Arial" w:cs="Arial"/>
        </w:rPr>
        <w:t xml:space="preserve">• Consider doing a symbolic analysis.  What kinds of symbols did you observe?  Did you find any “key symbols” and how did they represent the values of American society? (Look at </w:t>
      </w:r>
      <w:proofErr w:type="spellStart"/>
      <w:r w:rsidRPr="00FB0A09">
        <w:rPr>
          <w:rFonts w:ascii="Arial" w:hAnsi="Arial" w:cs="Arial"/>
        </w:rPr>
        <w:t>Ortner</w:t>
      </w:r>
      <w:proofErr w:type="spellEnd"/>
      <w:r w:rsidRPr="00FB0A09">
        <w:rPr>
          <w:rFonts w:ascii="Arial" w:hAnsi="Arial" w:cs="Arial"/>
        </w:rPr>
        <w:t xml:space="preserve">, Wolf, </w:t>
      </w:r>
      <w:proofErr w:type="spellStart"/>
      <w:r w:rsidRPr="00FB0A09">
        <w:rPr>
          <w:rFonts w:ascii="Arial" w:hAnsi="Arial" w:cs="Arial"/>
        </w:rPr>
        <w:t>Bellah</w:t>
      </w:r>
      <w:proofErr w:type="spellEnd"/>
      <w:r w:rsidRPr="00FB0A09">
        <w:rPr>
          <w:rFonts w:ascii="Arial" w:hAnsi="Arial" w:cs="Arial"/>
        </w:rPr>
        <w:t>, Montague)</w:t>
      </w:r>
    </w:p>
    <w:p w14:paraId="4AD991E5" w14:textId="77777777" w:rsidR="00467992" w:rsidRPr="00FB0A09" w:rsidRDefault="00467992" w:rsidP="00467992">
      <w:pPr>
        <w:ind w:left="720"/>
        <w:rPr>
          <w:rFonts w:ascii="Arial" w:hAnsi="Arial" w:cs="Arial"/>
        </w:rPr>
      </w:pPr>
      <w:r w:rsidRPr="00FB0A09">
        <w:rPr>
          <w:rFonts w:ascii="Arial" w:hAnsi="Arial" w:cs="Arial"/>
        </w:rPr>
        <w:t xml:space="preserve">• If you are looking at forms of magic, explain how it is used in times of uncertainty.  Explain the use of metaphor and analogy. </w:t>
      </w:r>
      <w:proofErr w:type="gramStart"/>
      <w:r w:rsidRPr="00FB0A09">
        <w:rPr>
          <w:rFonts w:ascii="Arial" w:hAnsi="Arial" w:cs="Arial"/>
        </w:rPr>
        <w:t>(</w:t>
      </w:r>
      <w:proofErr w:type="spellStart"/>
      <w:r w:rsidRPr="00FB0A09">
        <w:rPr>
          <w:rFonts w:ascii="Arial" w:hAnsi="Arial" w:cs="Arial"/>
        </w:rPr>
        <w:t>Gmelch</w:t>
      </w:r>
      <w:proofErr w:type="spellEnd"/>
      <w:r w:rsidRPr="00FB0A09">
        <w:rPr>
          <w:rFonts w:ascii="Arial" w:hAnsi="Arial" w:cs="Arial"/>
        </w:rPr>
        <w:t xml:space="preserve">, Brown, </w:t>
      </w:r>
      <w:proofErr w:type="spellStart"/>
      <w:r w:rsidRPr="00FB0A09">
        <w:rPr>
          <w:rFonts w:ascii="Arial" w:hAnsi="Arial" w:cs="Arial"/>
        </w:rPr>
        <w:t>Tambiah</w:t>
      </w:r>
      <w:proofErr w:type="spellEnd"/>
      <w:r w:rsidRPr="00FB0A09">
        <w:rPr>
          <w:rFonts w:ascii="Arial" w:hAnsi="Arial" w:cs="Arial"/>
        </w:rPr>
        <w:t>, Evans-Pritchard).</w:t>
      </w:r>
      <w:proofErr w:type="gramEnd"/>
    </w:p>
    <w:p w14:paraId="17BEE72C" w14:textId="77777777" w:rsidR="00467992" w:rsidRPr="00FB0A09" w:rsidRDefault="00467992" w:rsidP="00467992">
      <w:pPr>
        <w:ind w:left="720"/>
        <w:rPr>
          <w:rFonts w:ascii="Arial" w:hAnsi="Arial" w:cs="Arial"/>
        </w:rPr>
      </w:pPr>
      <w:r w:rsidRPr="00FB0A09">
        <w:rPr>
          <w:rFonts w:ascii="Arial" w:hAnsi="Arial" w:cs="Arial"/>
        </w:rPr>
        <w:t>• Are you interested in exploring how belief systems can be related to the construction of identity?  (</w:t>
      </w:r>
      <w:proofErr w:type="spellStart"/>
      <w:r w:rsidRPr="00FB0A09">
        <w:rPr>
          <w:rFonts w:ascii="Arial" w:hAnsi="Arial" w:cs="Arial"/>
        </w:rPr>
        <w:t>Obeyesekre</w:t>
      </w:r>
      <w:proofErr w:type="spellEnd"/>
      <w:r w:rsidRPr="00FB0A09">
        <w:rPr>
          <w:rFonts w:ascii="Arial" w:hAnsi="Arial" w:cs="Arial"/>
        </w:rPr>
        <w:t xml:space="preserve">, </w:t>
      </w:r>
      <w:proofErr w:type="spellStart"/>
      <w:r w:rsidRPr="00FB0A09">
        <w:rPr>
          <w:rFonts w:ascii="Arial" w:hAnsi="Arial" w:cs="Arial"/>
        </w:rPr>
        <w:t>Myeroff</w:t>
      </w:r>
      <w:proofErr w:type="spellEnd"/>
      <w:r w:rsidRPr="00FB0A09">
        <w:rPr>
          <w:rFonts w:ascii="Arial" w:hAnsi="Arial" w:cs="Arial"/>
        </w:rPr>
        <w:t xml:space="preserve">, </w:t>
      </w:r>
      <w:proofErr w:type="spellStart"/>
      <w:r w:rsidRPr="00FB0A09">
        <w:rPr>
          <w:rFonts w:ascii="Arial" w:hAnsi="Arial" w:cs="Arial"/>
        </w:rPr>
        <w:t>Bellah</w:t>
      </w:r>
      <w:proofErr w:type="spellEnd"/>
      <w:r w:rsidRPr="00FB0A09">
        <w:rPr>
          <w:rFonts w:ascii="Arial" w:hAnsi="Arial" w:cs="Arial"/>
        </w:rPr>
        <w:t xml:space="preserve">, Montague, Weber, Wolf, </w:t>
      </w:r>
      <w:proofErr w:type="spellStart"/>
      <w:r w:rsidRPr="00FB0A09">
        <w:rPr>
          <w:rFonts w:ascii="Arial" w:hAnsi="Arial" w:cs="Arial"/>
        </w:rPr>
        <w:t>Ortner</w:t>
      </w:r>
      <w:proofErr w:type="spellEnd"/>
      <w:r w:rsidRPr="00FB0A09">
        <w:rPr>
          <w:rFonts w:ascii="Arial" w:hAnsi="Arial" w:cs="Arial"/>
        </w:rPr>
        <w:t>)</w:t>
      </w:r>
    </w:p>
    <w:p w14:paraId="11B73018" w14:textId="77777777" w:rsidR="00467992" w:rsidRPr="00FB0A09" w:rsidRDefault="00467992" w:rsidP="00467992">
      <w:pPr>
        <w:ind w:left="720"/>
        <w:rPr>
          <w:rFonts w:ascii="Arial" w:hAnsi="Arial" w:cs="Arial"/>
        </w:rPr>
      </w:pPr>
      <w:r w:rsidRPr="00FB0A09">
        <w:rPr>
          <w:rFonts w:ascii="Arial" w:hAnsi="Arial" w:cs="Arial"/>
        </w:rPr>
        <w:lastRenderedPageBreak/>
        <w:t xml:space="preserve">• Perhaps you would like to show how a particular myth or folktale reinforces our societal worldview and belief system.  (Malinowski, Levi-Strauss, Wolf, </w:t>
      </w:r>
      <w:proofErr w:type="spellStart"/>
      <w:r w:rsidRPr="00FB0A09">
        <w:rPr>
          <w:rFonts w:ascii="Arial" w:hAnsi="Arial" w:cs="Arial"/>
        </w:rPr>
        <w:t>Ortner</w:t>
      </w:r>
      <w:proofErr w:type="spellEnd"/>
      <w:r w:rsidRPr="00FB0A09">
        <w:rPr>
          <w:rFonts w:ascii="Arial" w:hAnsi="Arial" w:cs="Arial"/>
        </w:rPr>
        <w:t xml:space="preserve">, Weber, </w:t>
      </w:r>
      <w:proofErr w:type="spellStart"/>
      <w:r w:rsidRPr="00FB0A09">
        <w:rPr>
          <w:rFonts w:ascii="Arial" w:hAnsi="Arial" w:cs="Arial"/>
        </w:rPr>
        <w:t>Bellah</w:t>
      </w:r>
      <w:proofErr w:type="spellEnd"/>
      <w:r w:rsidRPr="00FB0A09">
        <w:rPr>
          <w:rFonts w:ascii="Arial" w:hAnsi="Arial" w:cs="Arial"/>
        </w:rPr>
        <w:t xml:space="preserve">, Montague, </w:t>
      </w:r>
      <w:proofErr w:type="spellStart"/>
      <w:r w:rsidRPr="00FB0A09">
        <w:rPr>
          <w:rFonts w:ascii="Arial" w:hAnsi="Arial" w:cs="Arial"/>
        </w:rPr>
        <w:t>Radin</w:t>
      </w:r>
      <w:proofErr w:type="spellEnd"/>
      <w:r w:rsidRPr="00FB0A09">
        <w:rPr>
          <w:rFonts w:ascii="Arial" w:hAnsi="Arial" w:cs="Arial"/>
        </w:rPr>
        <w:t>)</w:t>
      </w:r>
    </w:p>
    <w:p w14:paraId="3BBCC988" w14:textId="77777777" w:rsidR="00467992" w:rsidRPr="00FB0A09" w:rsidRDefault="00467992" w:rsidP="00467992">
      <w:pPr>
        <w:ind w:left="720"/>
        <w:rPr>
          <w:rFonts w:ascii="Arial" w:hAnsi="Arial" w:cs="Arial"/>
        </w:rPr>
      </w:pPr>
      <w:r w:rsidRPr="00FB0A09">
        <w:rPr>
          <w:rFonts w:ascii="Arial" w:hAnsi="Arial" w:cs="Arial"/>
        </w:rPr>
        <w:t xml:space="preserve">• Consider addressing how belief systems can be a form of suppressive power and/or resistance (Kelly, </w:t>
      </w:r>
      <w:proofErr w:type="spellStart"/>
      <w:r w:rsidRPr="00FB0A09">
        <w:rPr>
          <w:rFonts w:ascii="Arial" w:hAnsi="Arial" w:cs="Arial"/>
        </w:rPr>
        <w:t>Taussig</w:t>
      </w:r>
      <w:proofErr w:type="spellEnd"/>
      <w:r w:rsidRPr="00FB0A09">
        <w:rPr>
          <w:rFonts w:ascii="Arial" w:hAnsi="Arial" w:cs="Arial"/>
        </w:rPr>
        <w:t xml:space="preserve">, </w:t>
      </w:r>
      <w:proofErr w:type="spellStart"/>
      <w:r w:rsidRPr="00FB0A09">
        <w:rPr>
          <w:rFonts w:ascii="Arial" w:hAnsi="Arial" w:cs="Arial"/>
        </w:rPr>
        <w:t>Radin</w:t>
      </w:r>
      <w:proofErr w:type="spellEnd"/>
      <w:r w:rsidRPr="00FB0A09">
        <w:rPr>
          <w:rFonts w:ascii="Arial" w:hAnsi="Arial" w:cs="Arial"/>
        </w:rPr>
        <w:t xml:space="preserve">, Brown, Wallace, </w:t>
      </w:r>
      <w:proofErr w:type="spellStart"/>
      <w:proofErr w:type="gramStart"/>
      <w:r w:rsidRPr="00FB0A09">
        <w:rPr>
          <w:rFonts w:ascii="Arial" w:hAnsi="Arial" w:cs="Arial"/>
        </w:rPr>
        <w:t>Obeyesekre</w:t>
      </w:r>
      <w:proofErr w:type="spellEnd"/>
      <w:proofErr w:type="gramEnd"/>
      <w:r w:rsidRPr="00FB0A09">
        <w:rPr>
          <w:rFonts w:ascii="Arial" w:hAnsi="Arial" w:cs="Arial"/>
        </w:rPr>
        <w:t>)</w:t>
      </w:r>
    </w:p>
    <w:p w14:paraId="548C44D1" w14:textId="77777777" w:rsidR="00467992" w:rsidRPr="00FB0A09" w:rsidRDefault="00467992" w:rsidP="00467992">
      <w:pPr>
        <w:rPr>
          <w:rFonts w:ascii="Arial" w:hAnsi="Arial" w:cs="Arial"/>
        </w:rPr>
      </w:pPr>
    </w:p>
    <w:p w14:paraId="2438DAAC" w14:textId="77777777" w:rsidR="00467992" w:rsidRPr="00FB0A09" w:rsidRDefault="00467992" w:rsidP="00467992">
      <w:pPr>
        <w:rPr>
          <w:rFonts w:ascii="Arial" w:hAnsi="Arial" w:cs="Arial"/>
        </w:rPr>
      </w:pPr>
      <w:r w:rsidRPr="00FB0A09">
        <w:rPr>
          <w:rFonts w:ascii="Arial" w:hAnsi="Arial" w:cs="Arial"/>
          <w:u w:val="single"/>
        </w:rPr>
        <w:t>Format:</w:t>
      </w:r>
      <w:r w:rsidRPr="00FB0A09">
        <w:rPr>
          <w:rFonts w:ascii="Arial" w:hAnsi="Arial" w:cs="Arial"/>
        </w:rPr>
        <w:t xml:space="preserve">  (Incorrect format will result in point deductions)</w:t>
      </w:r>
    </w:p>
    <w:p w14:paraId="3429BCAC" w14:textId="77777777" w:rsidR="00467992" w:rsidRPr="00FB0A09" w:rsidRDefault="00467992" w:rsidP="00467992">
      <w:pPr>
        <w:ind w:left="720"/>
        <w:rPr>
          <w:rFonts w:ascii="Arial" w:hAnsi="Arial" w:cs="Arial"/>
        </w:rPr>
      </w:pPr>
      <w:r w:rsidRPr="00FB0A09">
        <w:rPr>
          <w:rFonts w:ascii="Arial" w:hAnsi="Arial" w:cs="Arial"/>
        </w:rPr>
        <w:t>1) 10 typed pages, double-spaced (excluding your original midterm description and bibliography)</w:t>
      </w:r>
    </w:p>
    <w:p w14:paraId="4037D133" w14:textId="77777777" w:rsidR="00467992" w:rsidRPr="00FB0A09" w:rsidRDefault="00467992" w:rsidP="00467992">
      <w:pPr>
        <w:ind w:left="720"/>
        <w:rPr>
          <w:rFonts w:ascii="Arial" w:hAnsi="Arial" w:cs="Arial"/>
        </w:rPr>
      </w:pPr>
      <w:r w:rsidRPr="00FB0A09">
        <w:rPr>
          <w:rFonts w:ascii="Arial" w:hAnsi="Arial" w:cs="Arial"/>
        </w:rPr>
        <w:t>2) 1 inch margins, 10 to 12 point font</w:t>
      </w:r>
    </w:p>
    <w:p w14:paraId="38616CA4" w14:textId="77777777" w:rsidR="00467992" w:rsidRPr="00FB0A09" w:rsidRDefault="00467992" w:rsidP="00467992">
      <w:pPr>
        <w:ind w:left="720"/>
        <w:rPr>
          <w:rFonts w:ascii="Arial" w:hAnsi="Arial" w:cs="Arial"/>
        </w:rPr>
      </w:pPr>
      <w:r w:rsidRPr="00FB0A09">
        <w:rPr>
          <w:rFonts w:ascii="Arial" w:hAnsi="Arial" w:cs="Arial"/>
        </w:rPr>
        <w:t>3) A minimum of 3 citations from the course reading. Show me you have a clear understanding of 3 articles from the course.</w:t>
      </w:r>
    </w:p>
    <w:p w14:paraId="0C91A4A0" w14:textId="77777777" w:rsidR="00467992" w:rsidRPr="00FB0A09" w:rsidRDefault="00467992" w:rsidP="00467992">
      <w:pPr>
        <w:ind w:left="720"/>
        <w:rPr>
          <w:rFonts w:ascii="Arial" w:hAnsi="Arial" w:cs="Arial"/>
        </w:rPr>
      </w:pPr>
      <w:r w:rsidRPr="00FB0A09">
        <w:rPr>
          <w:rFonts w:ascii="Arial" w:hAnsi="Arial" w:cs="Arial"/>
        </w:rPr>
        <w:t>4) Attachments:  attach your midterm observation paper to the back of your final paper (even if you change your topic), attach a full correct bibliography (author of the article listed last name first, in alphabetical order, year of publication, title of article, title of edited book with editors, publisher and location of publication)</w:t>
      </w:r>
    </w:p>
    <w:p w14:paraId="4A6547D2" w14:textId="77777777" w:rsidR="00467992" w:rsidRPr="00FB0A09" w:rsidRDefault="00467992" w:rsidP="00467992">
      <w:pPr>
        <w:ind w:left="720"/>
        <w:rPr>
          <w:rFonts w:ascii="Arial" w:hAnsi="Arial" w:cs="Arial"/>
        </w:rPr>
      </w:pPr>
      <w:r w:rsidRPr="00FB0A09">
        <w:rPr>
          <w:rFonts w:ascii="Arial" w:hAnsi="Arial" w:cs="Arial"/>
        </w:rPr>
        <w:t>5) Late papers are not accepted. NO EMAILED PAPERS.</w:t>
      </w:r>
    </w:p>
    <w:p w14:paraId="2A8117E2" w14:textId="77777777" w:rsidR="00467992" w:rsidRPr="00FB0A09" w:rsidRDefault="00467992" w:rsidP="00467992">
      <w:pPr>
        <w:ind w:left="720"/>
        <w:rPr>
          <w:rFonts w:ascii="Arial" w:hAnsi="Arial" w:cs="Arial"/>
        </w:rPr>
      </w:pPr>
      <w:r w:rsidRPr="00FB0A09">
        <w:rPr>
          <w:rFonts w:ascii="Arial" w:hAnsi="Arial" w:cs="Arial"/>
        </w:rPr>
        <w:t>6) Use of material other than your observations and the articles will result in point deductions.</w:t>
      </w:r>
    </w:p>
    <w:p w14:paraId="357E15B7" w14:textId="77777777" w:rsidR="00467992" w:rsidRPr="00FB0A09" w:rsidRDefault="00467992" w:rsidP="00467992">
      <w:pPr>
        <w:ind w:left="720"/>
        <w:rPr>
          <w:rFonts w:ascii="Arial" w:hAnsi="Arial" w:cs="Arial"/>
        </w:rPr>
      </w:pPr>
      <w:r w:rsidRPr="00FB0A09">
        <w:rPr>
          <w:rFonts w:ascii="Arial" w:hAnsi="Arial" w:cs="Arial"/>
        </w:rPr>
        <w:t>7) Excessive typographical or grammar errors will result in point deductions.</w:t>
      </w:r>
    </w:p>
    <w:p w14:paraId="4113D470" w14:textId="77777777" w:rsidR="00467992" w:rsidRPr="00FB0A09" w:rsidRDefault="00467992" w:rsidP="00467992">
      <w:pPr>
        <w:ind w:left="720"/>
        <w:rPr>
          <w:rFonts w:ascii="Arial" w:hAnsi="Arial" w:cs="Arial"/>
        </w:rPr>
      </w:pPr>
    </w:p>
    <w:tbl>
      <w:tblPr>
        <w:tblStyle w:val="TableGrid"/>
        <w:tblW w:w="0" w:type="auto"/>
        <w:tblLook w:val="00A0" w:firstRow="1" w:lastRow="0" w:firstColumn="1" w:lastColumn="0" w:noHBand="0" w:noVBand="0"/>
      </w:tblPr>
      <w:tblGrid>
        <w:gridCol w:w="6438"/>
        <w:gridCol w:w="1215"/>
        <w:gridCol w:w="1203"/>
      </w:tblGrid>
      <w:tr w:rsidR="00467992" w:rsidRPr="00FB0A09" w14:paraId="009225A9" w14:textId="77777777" w:rsidTr="00EE701C">
        <w:tc>
          <w:tcPr>
            <w:tcW w:w="7758" w:type="dxa"/>
          </w:tcPr>
          <w:p w14:paraId="30C9A70D" w14:textId="77777777" w:rsidR="00467992" w:rsidRPr="00FB0A09" w:rsidRDefault="00467992" w:rsidP="00EE701C">
            <w:pPr>
              <w:rPr>
                <w:rFonts w:ascii="Arial" w:hAnsi="Arial" w:cs="Arial"/>
              </w:rPr>
            </w:pPr>
            <w:r w:rsidRPr="00FB0A09">
              <w:rPr>
                <w:rFonts w:ascii="Arial" w:hAnsi="Arial" w:cs="Arial"/>
              </w:rPr>
              <w:t>DESCRIPTION</w:t>
            </w:r>
          </w:p>
        </w:tc>
        <w:tc>
          <w:tcPr>
            <w:tcW w:w="1260" w:type="dxa"/>
          </w:tcPr>
          <w:p w14:paraId="431A79CF" w14:textId="77777777" w:rsidR="00467992" w:rsidRPr="00FB0A09" w:rsidRDefault="00467992" w:rsidP="00EE701C">
            <w:pPr>
              <w:rPr>
                <w:rFonts w:ascii="Arial" w:hAnsi="Arial" w:cs="Arial"/>
              </w:rPr>
            </w:pPr>
            <w:r w:rsidRPr="00FB0A09">
              <w:rPr>
                <w:rFonts w:ascii="Arial" w:hAnsi="Arial" w:cs="Arial"/>
              </w:rPr>
              <w:t>POINTS</w:t>
            </w:r>
          </w:p>
        </w:tc>
        <w:tc>
          <w:tcPr>
            <w:tcW w:w="1260" w:type="dxa"/>
          </w:tcPr>
          <w:p w14:paraId="69BFDD1A" w14:textId="77777777" w:rsidR="00467992" w:rsidRPr="00FB0A09" w:rsidRDefault="00467992" w:rsidP="00EE701C">
            <w:pPr>
              <w:rPr>
                <w:rFonts w:ascii="Arial" w:hAnsi="Arial" w:cs="Arial"/>
              </w:rPr>
            </w:pPr>
            <w:r w:rsidRPr="00FB0A09">
              <w:rPr>
                <w:rFonts w:ascii="Arial" w:hAnsi="Arial" w:cs="Arial"/>
              </w:rPr>
              <w:t>GRADE</w:t>
            </w:r>
          </w:p>
        </w:tc>
      </w:tr>
      <w:tr w:rsidR="00467992" w:rsidRPr="00FB0A09" w14:paraId="06855F17" w14:textId="77777777" w:rsidTr="00EE701C">
        <w:tc>
          <w:tcPr>
            <w:tcW w:w="7758" w:type="dxa"/>
          </w:tcPr>
          <w:p w14:paraId="01BB7780" w14:textId="77777777" w:rsidR="00467992" w:rsidRPr="00FB0A09" w:rsidRDefault="00467992" w:rsidP="00EE701C">
            <w:pPr>
              <w:rPr>
                <w:rFonts w:ascii="Arial" w:hAnsi="Arial" w:cs="Arial"/>
                <w:b/>
                <w:i/>
              </w:rPr>
            </w:pPr>
            <w:r w:rsidRPr="00FB0A09">
              <w:rPr>
                <w:rFonts w:ascii="Arial" w:hAnsi="Arial" w:cs="Arial"/>
                <w:b/>
                <w:i/>
              </w:rPr>
              <w:t>Introduction (1PAGE) – Research Purpose</w:t>
            </w:r>
          </w:p>
        </w:tc>
        <w:tc>
          <w:tcPr>
            <w:tcW w:w="1260" w:type="dxa"/>
          </w:tcPr>
          <w:p w14:paraId="0FE41856" w14:textId="77777777" w:rsidR="00467992" w:rsidRPr="00FB0A09" w:rsidRDefault="00467992" w:rsidP="00EE701C">
            <w:pPr>
              <w:rPr>
                <w:rFonts w:ascii="Arial" w:hAnsi="Arial" w:cs="Arial"/>
              </w:rPr>
            </w:pPr>
          </w:p>
        </w:tc>
        <w:tc>
          <w:tcPr>
            <w:tcW w:w="1260" w:type="dxa"/>
          </w:tcPr>
          <w:p w14:paraId="3C864803" w14:textId="77777777" w:rsidR="00467992" w:rsidRPr="00FB0A09" w:rsidRDefault="00467992" w:rsidP="00EE701C">
            <w:pPr>
              <w:rPr>
                <w:rFonts w:ascii="Arial" w:hAnsi="Arial" w:cs="Arial"/>
              </w:rPr>
            </w:pPr>
          </w:p>
        </w:tc>
      </w:tr>
      <w:tr w:rsidR="00467992" w:rsidRPr="00FB0A09" w14:paraId="51C86AED" w14:textId="77777777" w:rsidTr="00EE701C">
        <w:tc>
          <w:tcPr>
            <w:tcW w:w="7758" w:type="dxa"/>
          </w:tcPr>
          <w:p w14:paraId="459DB5CB" w14:textId="77777777" w:rsidR="00467992" w:rsidRPr="00FB0A09" w:rsidRDefault="00467992" w:rsidP="00EE701C">
            <w:pPr>
              <w:rPr>
                <w:rFonts w:ascii="Arial" w:hAnsi="Arial" w:cs="Arial"/>
              </w:rPr>
            </w:pPr>
            <w:r w:rsidRPr="00FB0A09">
              <w:rPr>
                <w:rFonts w:ascii="Arial" w:hAnsi="Arial" w:cs="Arial"/>
              </w:rPr>
              <w:t>Research question &amp; developed thesis statement. What does your research tell us about American belief systems and why is this important?</w:t>
            </w:r>
          </w:p>
          <w:p w14:paraId="4E540EAD" w14:textId="77777777" w:rsidR="00467992" w:rsidRPr="00FB0A09" w:rsidRDefault="00467992" w:rsidP="00EE701C">
            <w:pPr>
              <w:rPr>
                <w:rFonts w:ascii="Arial" w:hAnsi="Arial" w:cs="Arial"/>
              </w:rPr>
            </w:pPr>
            <w:r w:rsidRPr="00FB0A09">
              <w:rPr>
                <w:rFonts w:ascii="Arial" w:hAnsi="Arial" w:cs="Arial"/>
              </w:rPr>
              <w:t>Tie to themes of the course (religion, symbolism, myth, ritual/rite of passage (</w:t>
            </w:r>
            <w:proofErr w:type="spellStart"/>
            <w:r w:rsidRPr="00FB0A09">
              <w:rPr>
                <w:rFonts w:ascii="Arial" w:hAnsi="Arial" w:cs="Arial"/>
              </w:rPr>
              <w:t>communitas</w:t>
            </w:r>
            <w:proofErr w:type="spellEnd"/>
            <w:r w:rsidRPr="00FB0A09">
              <w:rPr>
                <w:rFonts w:ascii="Arial" w:hAnsi="Arial" w:cs="Arial"/>
              </w:rPr>
              <w:t xml:space="preserve">), logic of magic, worldview, taboo, spirits, religious </w:t>
            </w:r>
            <w:proofErr w:type="spellStart"/>
            <w:r w:rsidRPr="00FB0A09">
              <w:rPr>
                <w:rFonts w:ascii="Arial" w:hAnsi="Arial" w:cs="Arial"/>
              </w:rPr>
              <w:t>practioners</w:t>
            </w:r>
            <w:proofErr w:type="spellEnd"/>
            <w:r w:rsidRPr="00FB0A09">
              <w:rPr>
                <w:rFonts w:ascii="Arial" w:hAnsi="Arial" w:cs="Arial"/>
              </w:rPr>
              <w:t>, etc.)</w:t>
            </w:r>
          </w:p>
          <w:p w14:paraId="09C3EC33" w14:textId="77777777" w:rsidR="00467992" w:rsidRPr="00FB0A09" w:rsidRDefault="00467992" w:rsidP="00EE701C">
            <w:pPr>
              <w:ind w:left="1440"/>
              <w:rPr>
                <w:rFonts w:ascii="Arial" w:hAnsi="Arial" w:cs="Arial"/>
              </w:rPr>
            </w:pPr>
            <w:r w:rsidRPr="00FB0A09">
              <w:rPr>
                <w:rFonts w:ascii="Arial" w:hAnsi="Arial" w:cs="Arial"/>
              </w:rPr>
              <w:t>A. What is your research study about?</w:t>
            </w:r>
          </w:p>
          <w:p w14:paraId="3C4922D7" w14:textId="77777777" w:rsidR="00467992" w:rsidRPr="00FB0A09" w:rsidRDefault="00467992" w:rsidP="00EE701C">
            <w:pPr>
              <w:ind w:left="1440"/>
              <w:rPr>
                <w:rFonts w:ascii="Arial" w:hAnsi="Arial" w:cs="Arial"/>
              </w:rPr>
            </w:pPr>
            <w:r w:rsidRPr="00FB0A09">
              <w:rPr>
                <w:rFonts w:ascii="Arial" w:hAnsi="Arial" w:cs="Arial"/>
              </w:rPr>
              <w:t>B. What is the purpose of the research?</w:t>
            </w:r>
          </w:p>
          <w:p w14:paraId="5CCA626D" w14:textId="77777777" w:rsidR="00467992" w:rsidRPr="00FB0A09" w:rsidRDefault="00467992" w:rsidP="00EE701C">
            <w:pPr>
              <w:ind w:left="1440"/>
              <w:rPr>
                <w:rFonts w:ascii="Arial" w:hAnsi="Arial" w:cs="Arial"/>
              </w:rPr>
            </w:pPr>
            <w:r w:rsidRPr="00FB0A09">
              <w:rPr>
                <w:rFonts w:ascii="Arial" w:hAnsi="Arial" w:cs="Arial"/>
              </w:rPr>
              <w:t>C. What is the research problem?</w:t>
            </w:r>
          </w:p>
          <w:p w14:paraId="5B2EE502" w14:textId="77777777" w:rsidR="00467992" w:rsidRPr="00FB0A09" w:rsidRDefault="00467992" w:rsidP="00EE701C">
            <w:pPr>
              <w:ind w:left="1440"/>
              <w:rPr>
                <w:rFonts w:ascii="Arial" w:hAnsi="Arial" w:cs="Arial"/>
              </w:rPr>
            </w:pPr>
            <w:r w:rsidRPr="00FB0A09">
              <w:rPr>
                <w:rFonts w:ascii="Arial" w:hAnsi="Arial" w:cs="Arial"/>
              </w:rPr>
              <w:t>D. What is your research question?</w:t>
            </w:r>
          </w:p>
          <w:p w14:paraId="31146FC5" w14:textId="77777777" w:rsidR="00467992" w:rsidRPr="00FB0A09" w:rsidRDefault="00467992" w:rsidP="00EE701C">
            <w:pPr>
              <w:ind w:left="1440"/>
              <w:rPr>
                <w:rFonts w:ascii="Arial" w:hAnsi="Arial" w:cs="Arial"/>
              </w:rPr>
            </w:pPr>
            <w:r w:rsidRPr="00FB0A09">
              <w:rPr>
                <w:rFonts w:ascii="Arial" w:hAnsi="Arial" w:cs="Arial"/>
              </w:rPr>
              <w:t>E. What is the significance of your research study?</w:t>
            </w:r>
          </w:p>
        </w:tc>
        <w:tc>
          <w:tcPr>
            <w:tcW w:w="1260" w:type="dxa"/>
          </w:tcPr>
          <w:p w14:paraId="78109D93" w14:textId="77777777" w:rsidR="00467992" w:rsidRPr="00FB0A09" w:rsidRDefault="00467992" w:rsidP="00EE701C">
            <w:pPr>
              <w:rPr>
                <w:rFonts w:ascii="Arial" w:hAnsi="Arial" w:cs="Arial"/>
              </w:rPr>
            </w:pPr>
            <w:r w:rsidRPr="00FB0A09">
              <w:rPr>
                <w:rFonts w:ascii="Arial" w:hAnsi="Arial" w:cs="Arial"/>
              </w:rPr>
              <w:t>15 points</w:t>
            </w:r>
          </w:p>
        </w:tc>
        <w:tc>
          <w:tcPr>
            <w:tcW w:w="1260" w:type="dxa"/>
          </w:tcPr>
          <w:p w14:paraId="3079F568" w14:textId="77777777" w:rsidR="00467992" w:rsidRPr="00FB0A09" w:rsidRDefault="00467992" w:rsidP="00EE701C">
            <w:pPr>
              <w:rPr>
                <w:rFonts w:ascii="Arial" w:hAnsi="Arial" w:cs="Arial"/>
              </w:rPr>
            </w:pPr>
          </w:p>
        </w:tc>
      </w:tr>
      <w:tr w:rsidR="00467992" w:rsidRPr="00FB0A09" w14:paraId="5DE84976" w14:textId="77777777" w:rsidTr="00EE701C">
        <w:tc>
          <w:tcPr>
            <w:tcW w:w="7758" w:type="dxa"/>
          </w:tcPr>
          <w:p w14:paraId="10BADF44" w14:textId="77777777" w:rsidR="00467992" w:rsidRPr="00FB0A09" w:rsidRDefault="00467992" w:rsidP="00EE701C">
            <w:pPr>
              <w:rPr>
                <w:rFonts w:ascii="Arial" w:hAnsi="Arial" w:cs="Arial"/>
              </w:rPr>
            </w:pPr>
            <w:r w:rsidRPr="00FB0A09">
              <w:rPr>
                <w:rFonts w:ascii="Arial" w:hAnsi="Arial" w:cs="Arial"/>
                <w:b/>
                <w:i/>
              </w:rPr>
              <w:t>Methodology:</w:t>
            </w:r>
            <w:r w:rsidRPr="00FB0A09">
              <w:rPr>
                <w:rFonts w:ascii="Arial" w:hAnsi="Arial" w:cs="Arial"/>
              </w:rPr>
              <w:t xml:space="preserve"> (Approximately 2 pages)</w:t>
            </w:r>
          </w:p>
        </w:tc>
        <w:tc>
          <w:tcPr>
            <w:tcW w:w="1260" w:type="dxa"/>
          </w:tcPr>
          <w:p w14:paraId="6C13ED05" w14:textId="77777777" w:rsidR="00467992" w:rsidRPr="00FB0A09" w:rsidRDefault="00467992" w:rsidP="00EE701C">
            <w:pPr>
              <w:rPr>
                <w:rFonts w:ascii="Arial" w:hAnsi="Arial" w:cs="Arial"/>
              </w:rPr>
            </w:pPr>
          </w:p>
        </w:tc>
        <w:tc>
          <w:tcPr>
            <w:tcW w:w="1260" w:type="dxa"/>
          </w:tcPr>
          <w:p w14:paraId="5378D74B" w14:textId="77777777" w:rsidR="00467992" w:rsidRPr="00FB0A09" w:rsidRDefault="00467992" w:rsidP="00EE701C">
            <w:pPr>
              <w:rPr>
                <w:rFonts w:ascii="Arial" w:hAnsi="Arial" w:cs="Arial"/>
              </w:rPr>
            </w:pPr>
          </w:p>
        </w:tc>
      </w:tr>
      <w:tr w:rsidR="00467992" w:rsidRPr="00FB0A09" w14:paraId="28D287CA" w14:textId="77777777" w:rsidTr="00EE701C">
        <w:tc>
          <w:tcPr>
            <w:tcW w:w="7758" w:type="dxa"/>
          </w:tcPr>
          <w:p w14:paraId="33571F51" w14:textId="77777777" w:rsidR="00467992" w:rsidRPr="00FB0A09" w:rsidRDefault="00467992" w:rsidP="00EE701C">
            <w:pPr>
              <w:rPr>
                <w:rFonts w:ascii="Arial" w:hAnsi="Arial" w:cs="Arial"/>
              </w:rPr>
            </w:pPr>
            <w:r w:rsidRPr="00FB0A09">
              <w:rPr>
                <w:rFonts w:ascii="Arial" w:hAnsi="Arial" w:cs="Arial"/>
              </w:rPr>
              <w:t>Developed description of fieldwork methods.  The methods used to gather your primary data (</w:t>
            </w:r>
            <w:r w:rsidRPr="00FB0A09">
              <w:rPr>
                <w:rFonts w:ascii="Arial" w:hAnsi="Arial" w:cs="Arial"/>
                <w:u w:val="single"/>
              </w:rPr>
              <w:t>not your observation paper</w:t>
            </w:r>
            <w:r w:rsidRPr="00FB0A09">
              <w:rPr>
                <w:rFonts w:ascii="Arial" w:hAnsi="Arial" w:cs="Arial"/>
              </w:rPr>
              <w:t xml:space="preserve">). Observation (time &amp; place, what looked for, etc.), type of interviews (who interviewed, why, #, type of questions-don’t list questions here but include as an attachment), reflexive data, how gathered raw data (where, what, why), etc. (Site, Rapport, gift, </w:t>
            </w:r>
            <w:proofErr w:type="spellStart"/>
            <w:r w:rsidRPr="00FB0A09">
              <w:rPr>
                <w:rFonts w:ascii="Arial" w:hAnsi="Arial" w:cs="Arial"/>
              </w:rPr>
              <w:t>microculture</w:t>
            </w:r>
            <w:proofErr w:type="spellEnd"/>
            <w:r w:rsidRPr="00FB0A09">
              <w:rPr>
                <w:rFonts w:ascii="Arial" w:hAnsi="Arial" w:cs="Arial"/>
              </w:rPr>
              <w:t xml:space="preserve">, culture shock, Participant observation, Describe </w:t>
            </w:r>
            <w:r w:rsidRPr="00FB0A09">
              <w:rPr>
                <w:rFonts w:ascii="Arial" w:hAnsi="Arial" w:cs="Arial"/>
              </w:rPr>
              <w:lastRenderedPageBreak/>
              <w:t>Recording Culture, Ethics: pseudonym, informed consent.</w:t>
            </w:r>
          </w:p>
        </w:tc>
        <w:tc>
          <w:tcPr>
            <w:tcW w:w="1260" w:type="dxa"/>
          </w:tcPr>
          <w:p w14:paraId="30592C09" w14:textId="77777777" w:rsidR="00467992" w:rsidRPr="00FB0A09" w:rsidRDefault="00467992" w:rsidP="00EE701C">
            <w:pPr>
              <w:rPr>
                <w:rFonts w:ascii="Arial" w:hAnsi="Arial" w:cs="Arial"/>
              </w:rPr>
            </w:pPr>
          </w:p>
        </w:tc>
        <w:tc>
          <w:tcPr>
            <w:tcW w:w="1260" w:type="dxa"/>
          </w:tcPr>
          <w:p w14:paraId="67FB254A" w14:textId="77777777" w:rsidR="00467992" w:rsidRPr="00FB0A09" w:rsidRDefault="00467992" w:rsidP="00EE701C">
            <w:pPr>
              <w:rPr>
                <w:rFonts w:ascii="Arial" w:hAnsi="Arial" w:cs="Arial"/>
              </w:rPr>
            </w:pPr>
          </w:p>
        </w:tc>
      </w:tr>
      <w:tr w:rsidR="00467992" w:rsidRPr="00FB0A09" w14:paraId="2C32E52F" w14:textId="77777777" w:rsidTr="00EE701C">
        <w:tc>
          <w:tcPr>
            <w:tcW w:w="7758" w:type="dxa"/>
          </w:tcPr>
          <w:p w14:paraId="2FB0062F" w14:textId="77777777" w:rsidR="00467992" w:rsidRPr="00FB0A09" w:rsidRDefault="00467992" w:rsidP="00EE701C">
            <w:pPr>
              <w:rPr>
                <w:rFonts w:ascii="Arial" w:hAnsi="Arial" w:cs="Arial"/>
              </w:rPr>
            </w:pPr>
            <w:r w:rsidRPr="00FB0A09">
              <w:rPr>
                <w:rFonts w:ascii="Arial" w:hAnsi="Arial" w:cs="Arial"/>
              </w:rPr>
              <w:lastRenderedPageBreak/>
              <w:t>A. Source of subjects &amp; Selection criteria, Rapport</w:t>
            </w:r>
          </w:p>
        </w:tc>
        <w:tc>
          <w:tcPr>
            <w:tcW w:w="1260" w:type="dxa"/>
          </w:tcPr>
          <w:p w14:paraId="0EE9FC97" w14:textId="77777777" w:rsidR="00467992" w:rsidRPr="00FB0A09" w:rsidRDefault="00467992" w:rsidP="00EE701C">
            <w:pPr>
              <w:rPr>
                <w:rFonts w:ascii="Arial" w:hAnsi="Arial" w:cs="Arial"/>
              </w:rPr>
            </w:pPr>
            <w:r w:rsidRPr="00FB0A09">
              <w:rPr>
                <w:rFonts w:ascii="Arial" w:hAnsi="Arial" w:cs="Arial"/>
              </w:rPr>
              <w:t>2 points</w:t>
            </w:r>
          </w:p>
        </w:tc>
        <w:tc>
          <w:tcPr>
            <w:tcW w:w="1260" w:type="dxa"/>
          </w:tcPr>
          <w:p w14:paraId="418BD338" w14:textId="77777777" w:rsidR="00467992" w:rsidRPr="00FB0A09" w:rsidRDefault="00467992" w:rsidP="00EE701C">
            <w:pPr>
              <w:rPr>
                <w:rFonts w:ascii="Arial" w:hAnsi="Arial" w:cs="Arial"/>
              </w:rPr>
            </w:pPr>
          </w:p>
        </w:tc>
      </w:tr>
      <w:tr w:rsidR="00467992" w:rsidRPr="00FB0A09" w14:paraId="55775311" w14:textId="77777777" w:rsidTr="00EE701C">
        <w:tc>
          <w:tcPr>
            <w:tcW w:w="7758" w:type="dxa"/>
          </w:tcPr>
          <w:p w14:paraId="378F0DBF" w14:textId="77777777" w:rsidR="00467992" w:rsidRPr="00FB0A09" w:rsidRDefault="00467992" w:rsidP="00EE701C">
            <w:pPr>
              <w:rPr>
                <w:rFonts w:ascii="Arial" w:hAnsi="Arial" w:cs="Arial"/>
              </w:rPr>
            </w:pPr>
            <w:r w:rsidRPr="00FB0A09">
              <w:rPr>
                <w:rFonts w:ascii="Arial" w:hAnsi="Arial" w:cs="Arial"/>
              </w:rPr>
              <w:t>B. Description of procedures:</w:t>
            </w:r>
          </w:p>
        </w:tc>
        <w:tc>
          <w:tcPr>
            <w:tcW w:w="1260" w:type="dxa"/>
          </w:tcPr>
          <w:p w14:paraId="060F31C8" w14:textId="77777777" w:rsidR="00467992" w:rsidRPr="00FB0A09" w:rsidRDefault="00467992" w:rsidP="00EE701C">
            <w:pPr>
              <w:rPr>
                <w:rFonts w:ascii="Arial" w:hAnsi="Arial" w:cs="Arial"/>
              </w:rPr>
            </w:pPr>
          </w:p>
        </w:tc>
        <w:tc>
          <w:tcPr>
            <w:tcW w:w="1260" w:type="dxa"/>
          </w:tcPr>
          <w:p w14:paraId="0FF56D85" w14:textId="77777777" w:rsidR="00467992" w:rsidRPr="00FB0A09" w:rsidRDefault="00467992" w:rsidP="00EE701C">
            <w:pPr>
              <w:rPr>
                <w:rFonts w:ascii="Arial" w:hAnsi="Arial" w:cs="Arial"/>
              </w:rPr>
            </w:pPr>
          </w:p>
        </w:tc>
      </w:tr>
      <w:tr w:rsidR="00467992" w:rsidRPr="00FB0A09" w14:paraId="09C38EFD" w14:textId="77777777" w:rsidTr="00EE701C">
        <w:tc>
          <w:tcPr>
            <w:tcW w:w="7758" w:type="dxa"/>
          </w:tcPr>
          <w:p w14:paraId="5DBAA584" w14:textId="77777777" w:rsidR="00467992" w:rsidRPr="00FB0A09" w:rsidRDefault="00467992" w:rsidP="00EE701C">
            <w:pPr>
              <w:rPr>
                <w:rFonts w:ascii="Arial" w:hAnsi="Arial" w:cs="Arial"/>
              </w:rPr>
            </w:pPr>
            <w:r w:rsidRPr="00FB0A09">
              <w:rPr>
                <w:rFonts w:ascii="Arial" w:hAnsi="Arial" w:cs="Arial"/>
              </w:rPr>
              <w:t xml:space="preserve">      1. Where did you conduct research/research site</w:t>
            </w:r>
            <w:proofErr w:type="gramStart"/>
            <w:r w:rsidRPr="00FB0A09">
              <w:rPr>
                <w:rFonts w:ascii="Arial" w:hAnsi="Arial" w:cs="Arial"/>
              </w:rPr>
              <w:t>?,</w:t>
            </w:r>
            <w:proofErr w:type="gramEnd"/>
          </w:p>
        </w:tc>
        <w:tc>
          <w:tcPr>
            <w:tcW w:w="1260" w:type="dxa"/>
          </w:tcPr>
          <w:p w14:paraId="5C6C99D6" w14:textId="77777777" w:rsidR="00467992" w:rsidRPr="00FB0A09" w:rsidRDefault="00467992" w:rsidP="00EE701C">
            <w:pPr>
              <w:rPr>
                <w:rFonts w:ascii="Arial" w:hAnsi="Arial" w:cs="Arial"/>
              </w:rPr>
            </w:pPr>
            <w:r w:rsidRPr="00FB0A09">
              <w:rPr>
                <w:rFonts w:ascii="Arial" w:hAnsi="Arial" w:cs="Arial"/>
              </w:rPr>
              <w:t>2 points</w:t>
            </w:r>
          </w:p>
        </w:tc>
        <w:tc>
          <w:tcPr>
            <w:tcW w:w="1260" w:type="dxa"/>
          </w:tcPr>
          <w:p w14:paraId="4D567B43" w14:textId="77777777" w:rsidR="00467992" w:rsidRPr="00FB0A09" w:rsidRDefault="00467992" w:rsidP="00EE701C">
            <w:pPr>
              <w:rPr>
                <w:rFonts w:ascii="Arial" w:hAnsi="Arial" w:cs="Arial"/>
              </w:rPr>
            </w:pPr>
          </w:p>
        </w:tc>
      </w:tr>
      <w:tr w:rsidR="00467992" w:rsidRPr="00FB0A09" w14:paraId="22C7DC97" w14:textId="77777777" w:rsidTr="00EE701C">
        <w:tc>
          <w:tcPr>
            <w:tcW w:w="7758" w:type="dxa"/>
          </w:tcPr>
          <w:p w14:paraId="2E5124A0" w14:textId="77777777" w:rsidR="00467992" w:rsidRPr="00FB0A09" w:rsidRDefault="00467992" w:rsidP="00EE701C">
            <w:pPr>
              <w:rPr>
                <w:rFonts w:ascii="Arial" w:hAnsi="Arial" w:cs="Arial"/>
              </w:rPr>
            </w:pPr>
            <w:r w:rsidRPr="00FB0A09">
              <w:rPr>
                <w:rFonts w:ascii="Arial" w:hAnsi="Arial" w:cs="Arial"/>
              </w:rPr>
              <w:t xml:space="preserve">      2 Describe how you observed the event (#, time, etc.)</w:t>
            </w:r>
          </w:p>
        </w:tc>
        <w:tc>
          <w:tcPr>
            <w:tcW w:w="1260" w:type="dxa"/>
          </w:tcPr>
          <w:p w14:paraId="79F6E81C" w14:textId="77777777" w:rsidR="00467992" w:rsidRPr="00FB0A09" w:rsidRDefault="00467992" w:rsidP="00EE701C">
            <w:pPr>
              <w:rPr>
                <w:rFonts w:ascii="Arial" w:hAnsi="Arial" w:cs="Arial"/>
              </w:rPr>
            </w:pPr>
            <w:r w:rsidRPr="00FB0A09">
              <w:rPr>
                <w:rFonts w:ascii="Arial" w:hAnsi="Arial" w:cs="Arial"/>
              </w:rPr>
              <w:t>2 points</w:t>
            </w:r>
          </w:p>
        </w:tc>
        <w:tc>
          <w:tcPr>
            <w:tcW w:w="1260" w:type="dxa"/>
          </w:tcPr>
          <w:p w14:paraId="10338026" w14:textId="77777777" w:rsidR="00467992" w:rsidRPr="00FB0A09" w:rsidRDefault="00467992" w:rsidP="00EE701C">
            <w:pPr>
              <w:rPr>
                <w:rFonts w:ascii="Arial" w:hAnsi="Arial" w:cs="Arial"/>
              </w:rPr>
            </w:pPr>
          </w:p>
        </w:tc>
      </w:tr>
      <w:tr w:rsidR="00467992" w:rsidRPr="00FB0A09" w14:paraId="7EE4DFAC" w14:textId="77777777" w:rsidTr="00EE701C">
        <w:tc>
          <w:tcPr>
            <w:tcW w:w="7758" w:type="dxa"/>
          </w:tcPr>
          <w:p w14:paraId="68665BD4" w14:textId="77777777" w:rsidR="00467992" w:rsidRPr="00FB0A09" w:rsidRDefault="00467992" w:rsidP="00EE701C">
            <w:pPr>
              <w:rPr>
                <w:rFonts w:ascii="Arial" w:hAnsi="Arial" w:cs="Arial"/>
              </w:rPr>
            </w:pPr>
            <w:r w:rsidRPr="00FB0A09">
              <w:rPr>
                <w:rFonts w:ascii="Arial" w:hAnsi="Arial" w:cs="Arial"/>
              </w:rPr>
              <w:t xml:space="preserve">      3. Describe how you recorded the information</w:t>
            </w:r>
          </w:p>
        </w:tc>
        <w:tc>
          <w:tcPr>
            <w:tcW w:w="1260" w:type="dxa"/>
          </w:tcPr>
          <w:p w14:paraId="39DDBF17" w14:textId="77777777" w:rsidR="00467992" w:rsidRPr="00FB0A09" w:rsidRDefault="00467992" w:rsidP="00EE701C">
            <w:pPr>
              <w:rPr>
                <w:rFonts w:ascii="Arial" w:hAnsi="Arial" w:cs="Arial"/>
              </w:rPr>
            </w:pPr>
            <w:r w:rsidRPr="00FB0A09">
              <w:rPr>
                <w:rFonts w:ascii="Arial" w:hAnsi="Arial" w:cs="Arial"/>
              </w:rPr>
              <w:t>2 points</w:t>
            </w:r>
          </w:p>
        </w:tc>
        <w:tc>
          <w:tcPr>
            <w:tcW w:w="1260" w:type="dxa"/>
          </w:tcPr>
          <w:p w14:paraId="0AF89E7D" w14:textId="77777777" w:rsidR="00467992" w:rsidRPr="00FB0A09" w:rsidRDefault="00467992" w:rsidP="00EE701C">
            <w:pPr>
              <w:rPr>
                <w:rFonts w:ascii="Arial" w:hAnsi="Arial" w:cs="Arial"/>
              </w:rPr>
            </w:pPr>
          </w:p>
        </w:tc>
      </w:tr>
      <w:tr w:rsidR="00467992" w:rsidRPr="00FB0A09" w14:paraId="37B369F1" w14:textId="77777777" w:rsidTr="00EE701C">
        <w:tc>
          <w:tcPr>
            <w:tcW w:w="7758" w:type="dxa"/>
          </w:tcPr>
          <w:p w14:paraId="2D65C784" w14:textId="77777777" w:rsidR="00467992" w:rsidRPr="00FB0A09" w:rsidRDefault="00467992" w:rsidP="00EE701C">
            <w:pPr>
              <w:rPr>
                <w:rFonts w:ascii="Arial" w:hAnsi="Arial" w:cs="Arial"/>
              </w:rPr>
            </w:pPr>
            <w:r w:rsidRPr="00FB0A09">
              <w:rPr>
                <w:rFonts w:ascii="Arial" w:hAnsi="Arial" w:cs="Arial"/>
              </w:rPr>
              <w:t xml:space="preserve">      4. Describe ethics (potential harm/benefit (gift?), confidentiality, informed consent, </w:t>
            </w:r>
            <w:proofErr w:type="spellStart"/>
            <w:r w:rsidRPr="00FB0A09">
              <w:rPr>
                <w:rFonts w:ascii="Arial" w:hAnsi="Arial" w:cs="Arial"/>
              </w:rPr>
              <w:t>etc</w:t>
            </w:r>
            <w:proofErr w:type="spellEnd"/>
            <w:r w:rsidRPr="00FB0A09">
              <w:rPr>
                <w:rFonts w:ascii="Arial" w:hAnsi="Arial" w:cs="Arial"/>
              </w:rPr>
              <w:t>,)</w:t>
            </w:r>
          </w:p>
        </w:tc>
        <w:tc>
          <w:tcPr>
            <w:tcW w:w="1260" w:type="dxa"/>
          </w:tcPr>
          <w:p w14:paraId="34A3DA83" w14:textId="77777777" w:rsidR="00467992" w:rsidRPr="00FB0A09" w:rsidRDefault="00467992" w:rsidP="00EE701C">
            <w:pPr>
              <w:rPr>
                <w:rFonts w:ascii="Arial" w:hAnsi="Arial" w:cs="Arial"/>
              </w:rPr>
            </w:pPr>
            <w:r w:rsidRPr="00FB0A09">
              <w:rPr>
                <w:rFonts w:ascii="Arial" w:hAnsi="Arial" w:cs="Arial"/>
              </w:rPr>
              <w:t>2 points</w:t>
            </w:r>
          </w:p>
        </w:tc>
        <w:tc>
          <w:tcPr>
            <w:tcW w:w="1260" w:type="dxa"/>
          </w:tcPr>
          <w:p w14:paraId="0D0298FA" w14:textId="77777777" w:rsidR="00467992" w:rsidRPr="00FB0A09" w:rsidRDefault="00467992" w:rsidP="00EE701C">
            <w:pPr>
              <w:rPr>
                <w:rFonts w:ascii="Arial" w:hAnsi="Arial" w:cs="Arial"/>
              </w:rPr>
            </w:pPr>
          </w:p>
        </w:tc>
      </w:tr>
      <w:tr w:rsidR="00467992" w:rsidRPr="00FB0A09" w14:paraId="79ECD240" w14:textId="77777777" w:rsidTr="00EE701C">
        <w:tc>
          <w:tcPr>
            <w:tcW w:w="7758" w:type="dxa"/>
          </w:tcPr>
          <w:p w14:paraId="78F40216" w14:textId="77777777" w:rsidR="00467992" w:rsidRPr="00FB0A09" w:rsidRDefault="00467992" w:rsidP="00EE701C">
            <w:pPr>
              <w:rPr>
                <w:rFonts w:ascii="Arial" w:hAnsi="Arial" w:cs="Arial"/>
              </w:rPr>
            </w:pPr>
            <w:r w:rsidRPr="00FB0A09">
              <w:rPr>
                <w:rFonts w:ascii="Arial" w:hAnsi="Arial" w:cs="Arial"/>
              </w:rPr>
              <w:t xml:space="preserve">Other: Describe interview type, process, Participant Observation, describe research problems (issues of </w:t>
            </w:r>
            <w:proofErr w:type="spellStart"/>
            <w:r w:rsidRPr="00FB0A09">
              <w:rPr>
                <w:rFonts w:ascii="Arial" w:hAnsi="Arial" w:cs="Arial"/>
              </w:rPr>
              <w:t>microculture</w:t>
            </w:r>
            <w:proofErr w:type="spellEnd"/>
            <w:r w:rsidRPr="00FB0A09">
              <w:rPr>
                <w:rFonts w:ascii="Arial" w:hAnsi="Arial" w:cs="Arial"/>
              </w:rPr>
              <w:t>, culture shock, etc.)</w:t>
            </w:r>
          </w:p>
        </w:tc>
        <w:tc>
          <w:tcPr>
            <w:tcW w:w="1260" w:type="dxa"/>
          </w:tcPr>
          <w:p w14:paraId="44010765" w14:textId="77777777" w:rsidR="00467992" w:rsidRPr="00FB0A09" w:rsidRDefault="00467992" w:rsidP="00EE701C">
            <w:pPr>
              <w:rPr>
                <w:rFonts w:ascii="Arial" w:hAnsi="Arial" w:cs="Arial"/>
              </w:rPr>
            </w:pPr>
          </w:p>
        </w:tc>
        <w:tc>
          <w:tcPr>
            <w:tcW w:w="1260" w:type="dxa"/>
          </w:tcPr>
          <w:p w14:paraId="76857BD7" w14:textId="77777777" w:rsidR="00467992" w:rsidRPr="00FB0A09" w:rsidRDefault="00467992" w:rsidP="00EE701C">
            <w:pPr>
              <w:rPr>
                <w:rFonts w:ascii="Arial" w:hAnsi="Arial" w:cs="Arial"/>
              </w:rPr>
            </w:pPr>
          </w:p>
        </w:tc>
      </w:tr>
      <w:tr w:rsidR="00467992" w:rsidRPr="00FB0A09" w14:paraId="238092CE" w14:textId="77777777" w:rsidTr="00EE701C">
        <w:tc>
          <w:tcPr>
            <w:tcW w:w="7758" w:type="dxa"/>
          </w:tcPr>
          <w:p w14:paraId="0D4AD7DD" w14:textId="77777777" w:rsidR="00467992" w:rsidRPr="00FB0A09" w:rsidRDefault="00467992" w:rsidP="00EE701C">
            <w:pPr>
              <w:rPr>
                <w:rFonts w:ascii="Arial" w:hAnsi="Arial" w:cs="Arial"/>
                <w:b/>
                <w:i/>
              </w:rPr>
            </w:pPr>
            <w:r w:rsidRPr="00FB0A09">
              <w:rPr>
                <w:rFonts w:ascii="Arial" w:hAnsi="Arial" w:cs="Arial"/>
                <w:b/>
                <w:i/>
              </w:rPr>
              <w:t>Data Analysis (MUST BE 6+ PAGES, 3+ ARTICLES)</w:t>
            </w:r>
          </w:p>
        </w:tc>
        <w:tc>
          <w:tcPr>
            <w:tcW w:w="1260" w:type="dxa"/>
          </w:tcPr>
          <w:p w14:paraId="0B480172" w14:textId="77777777" w:rsidR="00467992" w:rsidRPr="00FB0A09" w:rsidRDefault="00467992" w:rsidP="00EE701C">
            <w:pPr>
              <w:rPr>
                <w:rFonts w:ascii="Arial" w:hAnsi="Arial" w:cs="Arial"/>
              </w:rPr>
            </w:pPr>
          </w:p>
        </w:tc>
        <w:tc>
          <w:tcPr>
            <w:tcW w:w="1260" w:type="dxa"/>
          </w:tcPr>
          <w:p w14:paraId="646C22D1" w14:textId="77777777" w:rsidR="00467992" w:rsidRPr="00FB0A09" w:rsidRDefault="00467992" w:rsidP="00EE701C">
            <w:pPr>
              <w:rPr>
                <w:rFonts w:ascii="Arial" w:hAnsi="Arial" w:cs="Arial"/>
              </w:rPr>
            </w:pPr>
          </w:p>
        </w:tc>
      </w:tr>
      <w:tr w:rsidR="00467992" w:rsidRPr="00FB0A09" w14:paraId="024D352F" w14:textId="77777777" w:rsidTr="00EE701C">
        <w:tc>
          <w:tcPr>
            <w:tcW w:w="7758" w:type="dxa"/>
          </w:tcPr>
          <w:p w14:paraId="168CAB60" w14:textId="77777777" w:rsidR="00467992" w:rsidRPr="00FB0A09" w:rsidRDefault="00467992" w:rsidP="00EE701C">
            <w:pPr>
              <w:rPr>
                <w:rFonts w:ascii="Arial" w:hAnsi="Arial" w:cs="Arial"/>
              </w:rPr>
            </w:pPr>
            <w:r w:rsidRPr="00FB0A09">
              <w:rPr>
                <w:rFonts w:ascii="Arial" w:hAnsi="Arial" w:cs="Arial"/>
              </w:rPr>
              <w:t xml:space="preserve">Understanding of main points of 3 articles from </w:t>
            </w:r>
            <w:proofErr w:type="spellStart"/>
            <w:r w:rsidRPr="00FB0A09">
              <w:rPr>
                <w:rFonts w:ascii="Arial" w:hAnsi="Arial" w:cs="Arial"/>
              </w:rPr>
              <w:t>Lambeck</w:t>
            </w:r>
            <w:proofErr w:type="spellEnd"/>
            <w:r w:rsidRPr="00FB0A09">
              <w:rPr>
                <w:rFonts w:ascii="Arial" w:hAnsi="Arial" w:cs="Arial"/>
              </w:rPr>
              <w:t xml:space="preserve"> reader &amp;/or McCarthy Brown, including Geertz, Montague, Stevens, Evans-Pritchard, </w:t>
            </w:r>
            <w:proofErr w:type="spellStart"/>
            <w:r w:rsidRPr="00FB0A09">
              <w:rPr>
                <w:rFonts w:ascii="Arial" w:hAnsi="Arial" w:cs="Arial"/>
              </w:rPr>
              <w:t>Gmelch</w:t>
            </w:r>
            <w:proofErr w:type="spellEnd"/>
            <w:r w:rsidRPr="00FB0A09">
              <w:rPr>
                <w:rFonts w:ascii="Arial" w:hAnsi="Arial" w:cs="Arial"/>
              </w:rPr>
              <w:t xml:space="preserve">, Freed, Wallace (from our class website) </w:t>
            </w:r>
          </w:p>
          <w:p w14:paraId="2D9740BE" w14:textId="77777777" w:rsidR="00467992" w:rsidRPr="00FB0A09" w:rsidRDefault="00467992" w:rsidP="00EE701C">
            <w:pPr>
              <w:rPr>
                <w:rFonts w:ascii="Arial" w:hAnsi="Arial" w:cs="Arial"/>
              </w:rPr>
            </w:pPr>
            <w:r w:rsidRPr="00FB0A09">
              <w:rPr>
                <w:rFonts w:ascii="Arial" w:hAnsi="Arial" w:cs="Arial"/>
              </w:rPr>
              <w:t>Critically discuss the articles. Avoid summarizing every detail of article.  Focus on the main thesis rather than topic of the article.  Use key concepts and terms from article.  Do you agree with the author &amp;/or disagree? 3X10=30</w:t>
            </w:r>
          </w:p>
        </w:tc>
        <w:tc>
          <w:tcPr>
            <w:tcW w:w="1260" w:type="dxa"/>
          </w:tcPr>
          <w:p w14:paraId="1E9B7BB6" w14:textId="77777777" w:rsidR="00467992" w:rsidRPr="00FB0A09" w:rsidRDefault="00467992" w:rsidP="00EE701C">
            <w:pPr>
              <w:rPr>
                <w:rFonts w:ascii="Arial" w:hAnsi="Arial" w:cs="Arial"/>
              </w:rPr>
            </w:pPr>
            <w:r w:rsidRPr="00FB0A09">
              <w:rPr>
                <w:rFonts w:ascii="Arial" w:hAnsi="Arial" w:cs="Arial"/>
              </w:rPr>
              <w:t>30 points</w:t>
            </w:r>
          </w:p>
        </w:tc>
        <w:tc>
          <w:tcPr>
            <w:tcW w:w="1260" w:type="dxa"/>
          </w:tcPr>
          <w:p w14:paraId="4DE5C1EB" w14:textId="77777777" w:rsidR="00467992" w:rsidRPr="00FB0A09" w:rsidRDefault="00467992" w:rsidP="00EE701C">
            <w:pPr>
              <w:rPr>
                <w:rFonts w:ascii="Arial" w:hAnsi="Arial" w:cs="Arial"/>
              </w:rPr>
            </w:pPr>
          </w:p>
        </w:tc>
      </w:tr>
      <w:tr w:rsidR="00467992" w:rsidRPr="00FB0A09" w14:paraId="6C8F7865" w14:textId="77777777" w:rsidTr="00EE701C">
        <w:tc>
          <w:tcPr>
            <w:tcW w:w="7758" w:type="dxa"/>
          </w:tcPr>
          <w:p w14:paraId="66FDF342" w14:textId="77777777" w:rsidR="00467992" w:rsidRPr="00FB0A09" w:rsidRDefault="00467992" w:rsidP="00EE701C">
            <w:pPr>
              <w:rPr>
                <w:rFonts w:ascii="Arial" w:hAnsi="Arial" w:cs="Arial"/>
              </w:rPr>
            </w:pPr>
            <w:r w:rsidRPr="00FB0A09">
              <w:rPr>
                <w:rFonts w:ascii="Arial" w:hAnsi="Arial" w:cs="Arial"/>
              </w:rPr>
              <w:t xml:space="preserve">Use quotations from each of the 3 articles (no longer than ¼ </w:t>
            </w:r>
            <w:proofErr w:type="gramStart"/>
            <w:r w:rsidRPr="00FB0A09">
              <w:rPr>
                <w:rFonts w:ascii="Arial" w:hAnsi="Arial" w:cs="Arial"/>
              </w:rPr>
              <w:t>page</w:t>
            </w:r>
            <w:proofErr w:type="gramEnd"/>
            <w:r w:rsidRPr="00FB0A09">
              <w:rPr>
                <w:rFonts w:ascii="Arial" w:hAnsi="Arial" w:cs="Arial"/>
              </w:rPr>
              <w:t>) and explain what the quote means in your own words.  Explain how the quote applies to your research data.</w:t>
            </w:r>
          </w:p>
        </w:tc>
        <w:tc>
          <w:tcPr>
            <w:tcW w:w="1260" w:type="dxa"/>
          </w:tcPr>
          <w:p w14:paraId="376A2B1B" w14:textId="77777777" w:rsidR="00467992" w:rsidRPr="00FB0A09" w:rsidRDefault="00467992" w:rsidP="00EE701C">
            <w:pPr>
              <w:rPr>
                <w:rFonts w:ascii="Arial" w:hAnsi="Arial" w:cs="Arial"/>
              </w:rPr>
            </w:pPr>
            <w:r w:rsidRPr="00FB0A09">
              <w:rPr>
                <w:rFonts w:ascii="Arial" w:hAnsi="Arial" w:cs="Arial"/>
              </w:rPr>
              <w:t>10 points</w:t>
            </w:r>
          </w:p>
        </w:tc>
        <w:tc>
          <w:tcPr>
            <w:tcW w:w="1260" w:type="dxa"/>
          </w:tcPr>
          <w:p w14:paraId="7F048C83" w14:textId="77777777" w:rsidR="00467992" w:rsidRPr="00FB0A09" w:rsidRDefault="00467992" w:rsidP="00EE701C">
            <w:pPr>
              <w:rPr>
                <w:rFonts w:ascii="Arial" w:hAnsi="Arial" w:cs="Arial"/>
              </w:rPr>
            </w:pPr>
          </w:p>
        </w:tc>
      </w:tr>
      <w:tr w:rsidR="00467992" w:rsidRPr="00FB0A09" w14:paraId="76B8D43E" w14:textId="77777777" w:rsidTr="00EE701C">
        <w:tc>
          <w:tcPr>
            <w:tcW w:w="7758" w:type="dxa"/>
          </w:tcPr>
          <w:p w14:paraId="570AAFCE" w14:textId="77777777" w:rsidR="00467992" w:rsidRPr="00FB0A09" w:rsidRDefault="00467992" w:rsidP="00EE701C">
            <w:pPr>
              <w:rPr>
                <w:rFonts w:ascii="Arial" w:hAnsi="Arial" w:cs="Arial"/>
              </w:rPr>
            </w:pPr>
            <w:r w:rsidRPr="00FB0A09">
              <w:rPr>
                <w:rFonts w:ascii="Arial" w:hAnsi="Arial" w:cs="Arial"/>
              </w:rPr>
              <w:t>*Use a topic sentence for each paragraph</w:t>
            </w:r>
          </w:p>
          <w:p w14:paraId="50074814" w14:textId="77777777" w:rsidR="00467992" w:rsidRPr="00FB0A09" w:rsidRDefault="00467992" w:rsidP="00EE701C">
            <w:pPr>
              <w:rPr>
                <w:rFonts w:ascii="Arial" w:hAnsi="Arial" w:cs="Arial"/>
              </w:rPr>
            </w:pPr>
            <w:r w:rsidRPr="00FB0A09">
              <w:rPr>
                <w:rFonts w:ascii="Arial" w:hAnsi="Arial" w:cs="Arial"/>
              </w:rPr>
              <w:t>Apply your thesis to every paragraph.</w:t>
            </w:r>
          </w:p>
        </w:tc>
        <w:tc>
          <w:tcPr>
            <w:tcW w:w="1260" w:type="dxa"/>
          </w:tcPr>
          <w:p w14:paraId="426503BA" w14:textId="77777777" w:rsidR="00467992" w:rsidRPr="00FB0A09" w:rsidRDefault="00467992" w:rsidP="00EE701C">
            <w:pPr>
              <w:rPr>
                <w:rFonts w:ascii="Arial" w:hAnsi="Arial" w:cs="Arial"/>
              </w:rPr>
            </w:pPr>
            <w:r w:rsidRPr="00FB0A09">
              <w:rPr>
                <w:rFonts w:ascii="Arial" w:hAnsi="Arial" w:cs="Arial"/>
              </w:rPr>
              <w:t>10 points</w:t>
            </w:r>
          </w:p>
        </w:tc>
        <w:tc>
          <w:tcPr>
            <w:tcW w:w="1260" w:type="dxa"/>
          </w:tcPr>
          <w:p w14:paraId="384CD5F4" w14:textId="77777777" w:rsidR="00467992" w:rsidRPr="00FB0A09" w:rsidRDefault="00467992" w:rsidP="00EE701C">
            <w:pPr>
              <w:rPr>
                <w:rFonts w:ascii="Arial" w:hAnsi="Arial" w:cs="Arial"/>
              </w:rPr>
            </w:pPr>
          </w:p>
        </w:tc>
      </w:tr>
      <w:tr w:rsidR="00467992" w:rsidRPr="00FB0A09" w14:paraId="1E818E23" w14:textId="77777777" w:rsidTr="00EE701C">
        <w:tc>
          <w:tcPr>
            <w:tcW w:w="7758" w:type="dxa"/>
          </w:tcPr>
          <w:p w14:paraId="2BB3503A" w14:textId="77777777" w:rsidR="00467992" w:rsidRPr="00FB0A09" w:rsidRDefault="00467992" w:rsidP="00EE701C">
            <w:pPr>
              <w:rPr>
                <w:rFonts w:ascii="Arial" w:hAnsi="Arial" w:cs="Arial"/>
              </w:rPr>
            </w:pPr>
            <w:r w:rsidRPr="00FB0A09">
              <w:rPr>
                <w:rFonts w:ascii="Arial" w:hAnsi="Arial" w:cs="Arial"/>
              </w:rPr>
              <w:t>Use of your raw data to support your thesis argument</w:t>
            </w:r>
          </w:p>
          <w:p w14:paraId="191984BC" w14:textId="77777777" w:rsidR="00467992" w:rsidRPr="00FB0A09" w:rsidRDefault="00467992" w:rsidP="00EE701C">
            <w:pPr>
              <w:rPr>
                <w:rFonts w:ascii="Arial" w:hAnsi="Arial" w:cs="Arial"/>
              </w:rPr>
            </w:pPr>
            <w:r w:rsidRPr="00FB0A09">
              <w:rPr>
                <w:rFonts w:ascii="Arial" w:hAnsi="Arial" w:cs="Arial"/>
              </w:rPr>
              <w:t>Overall sound &amp; developed analysis</w:t>
            </w:r>
          </w:p>
        </w:tc>
        <w:tc>
          <w:tcPr>
            <w:tcW w:w="1260" w:type="dxa"/>
          </w:tcPr>
          <w:p w14:paraId="0305D49A" w14:textId="77777777" w:rsidR="00467992" w:rsidRPr="00FB0A09" w:rsidRDefault="00467992" w:rsidP="00EE701C">
            <w:pPr>
              <w:rPr>
                <w:rFonts w:ascii="Arial" w:hAnsi="Arial" w:cs="Arial"/>
              </w:rPr>
            </w:pPr>
            <w:r w:rsidRPr="00FB0A09">
              <w:rPr>
                <w:rFonts w:ascii="Arial" w:hAnsi="Arial" w:cs="Arial"/>
              </w:rPr>
              <w:t>10 points</w:t>
            </w:r>
          </w:p>
        </w:tc>
        <w:tc>
          <w:tcPr>
            <w:tcW w:w="1260" w:type="dxa"/>
          </w:tcPr>
          <w:p w14:paraId="11B9C32F" w14:textId="77777777" w:rsidR="00467992" w:rsidRPr="00FB0A09" w:rsidRDefault="00467992" w:rsidP="00EE701C">
            <w:pPr>
              <w:rPr>
                <w:rFonts w:ascii="Arial" w:hAnsi="Arial" w:cs="Arial"/>
              </w:rPr>
            </w:pPr>
          </w:p>
        </w:tc>
      </w:tr>
      <w:tr w:rsidR="00467992" w:rsidRPr="00FB0A09" w14:paraId="3FBEE667" w14:textId="77777777" w:rsidTr="00EE701C">
        <w:tc>
          <w:tcPr>
            <w:tcW w:w="7758" w:type="dxa"/>
          </w:tcPr>
          <w:p w14:paraId="6B3697B3" w14:textId="77777777" w:rsidR="00467992" w:rsidRPr="00FB0A09" w:rsidRDefault="00467992" w:rsidP="00EE701C">
            <w:pPr>
              <w:rPr>
                <w:rFonts w:ascii="Arial" w:hAnsi="Arial" w:cs="Arial"/>
              </w:rPr>
            </w:pPr>
            <w:r w:rsidRPr="00FB0A09">
              <w:rPr>
                <w:rFonts w:ascii="Arial" w:hAnsi="Arial" w:cs="Arial"/>
                <w:b/>
                <w:i/>
              </w:rPr>
              <w:t>Conclusion</w:t>
            </w:r>
            <w:r w:rsidRPr="00FB0A09">
              <w:rPr>
                <w:rFonts w:ascii="Arial" w:hAnsi="Arial" w:cs="Arial"/>
              </w:rPr>
              <w:t xml:space="preserve"> (1 page)</w:t>
            </w:r>
          </w:p>
        </w:tc>
        <w:tc>
          <w:tcPr>
            <w:tcW w:w="1260" w:type="dxa"/>
          </w:tcPr>
          <w:p w14:paraId="286696B4" w14:textId="77777777" w:rsidR="00467992" w:rsidRPr="00FB0A09" w:rsidRDefault="00467992" w:rsidP="00EE701C">
            <w:pPr>
              <w:rPr>
                <w:rFonts w:ascii="Arial" w:hAnsi="Arial" w:cs="Arial"/>
              </w:rPr>
            </w:pPr>
          </w:p>
        </w:tc>
        <w:tc>
          <w:tcPr>
            <w:tcW w:w="1260" w:type="dxa"/>
          </w:tcPr>
          <w:p w14:paraId="02B047CB" w14:textId="77777777" w:rsidR="00467992" w:rsidRPr="00FB0A09" w:rsidRDefault="00467992" w:rsidP="00EE701C">
            <w:pPr>
              <w:rPr>
                <w:rFonts w:ascii="Arial" w:hAnsi="Arial" w:cs="Arial"/>
              </w:rPr>
            </w:pPr>
          </w:p>
        </w:tc>
      </w:tr>
      <w:tr w:rsidR="00467992" w:rsidRPr="00FB0A09" w14:paraId="23748ADA" w14:textId="77777777" w:rsidTr="00EE701C">
        <w:tc>
          <w:tcPr>
            <w:tcW w:w="7758" w:type="dxa"/>
          </w:tcPr>
          <w:p w14:paraId="1999C4FB" w14:textId="77777777" w:rsidR="00467992" w:rsidRPr="00FB0A09" w:rsidRDefault="00467992" w:rsidP="00EE701C">
            <w:pPr>
              <w:rPr>
                <w:rFonts w:ascii="Arial" w:hAnsi="Arial" w:cs="Arial"/>
              </w:rPr>
            </w:pPr>
            <w:r w:rsidRPr="00FB0A09">
              <w:rPr>
                <w:rFonts w:ascii="Arial" w:hAnsi="Arial" w:cs="Arial"/>
              </w:rPr>
              <w:t xml:space="preserve">Restate again </w:t>
            </w:r>
            <w:r w:rsidRPr="00FB0A09">
              <w:rPr>
                <w:rFonts w:ascii="Arial" w:hAnsi="Arial" w:cs="Arial"/>
                <w:u w:val="single"/>
              </w:rPr>
              <w:t>briefly</w:t>
            </w:r>
            <w:r w:rsidRPr="00FB0A09">
              <w:rPr>
                <w:rFonts w:ascii="Arial" w:hAnsi="Arial" w:cs="Arial"/>
              </w:rPr>
              <w:t xml:space="preserve"> the evidence (topics) used to prove your thesis. Summarize key points in text that you proved.  Clearly state the importance of your thesis.</w:t>
            </w:r>
          </w:p>
        </w:tc>
        <w:tc>
          <w:tcPr>
            <w:tcW w:w="1260" w:type="dxa"/>
          </w:tcPr>
          <w:p w14:paraId="3B268735" w14:textId="77777777" w:rsidR="00467992" w:rsidRPr="00FB0A09" w:rsidRDefault="00467992" w:rsidP="00EE701C">
            <w:pPr>
              <w:rPr>
                <w:rFonts w:ascii="Arial" w:hAnsi="Arial" w:cs="Arial"/>
              </w:rPr>
            </w:pPr>
            <w:r w:rsidRPr="00FB0A09">
              <w:rPr>
                <w:rFonts w:ascii="Arial" w:hAnsi="Arial" w:cs="Arial"/>
              </w:rPr>
              <w:t>15 points</w:t>
            </w:r>
          </w:p>
        </w:tc>
        <w:tc>
          <w:tcPr>
            <w:tcW w:w="1260" w:type="dxa"/>
          </w:tcPr>
          <w:p w14:paraId="501DD4AB" w14:textId="77777777" w:rsidR="00467992" w:rsidRPr="00FB0A09" w:rsidRDefault="00467992" w:rsidP="00EE701C">
            <w:pPr>
              <w:rPr>
                <w:rFonts w:ascii="Arial" w:hAnsi="Arial" w:cs="Arial"/>
              </w:rPr>
            </w:pPr>
          </w:p>
        </w:tc>
      </w:tr>
      <w:tr w:rsidR="00467992" w:rsidRPr="00FB0A09" w14:paraId="2EEDD201" w14:textId="77777777" w:rsidTr="00EE701C">
        <w:tc>
          <w:tcPr>
            <w:tcW w:w="7758" w:type="dxa"/>
          </w:tcPr>
          <w:p w14:paraId="48FF81CB" w14:textId="77777777" w:rsidR="00467992" w:rsidRPr="00FB0A09" w:rsidRDefault="00467992" w:rsidP="00EE701C">
            <w:pPr>
              <w:rPr>
                <w:rFonts w:ascii="Arial" w:hAnsi="Arial" w:cs="Arial"/>
                <w:b/>
                <w:i/>
              </w:rPr>
            </w:pPr>
            <w:r w:rsidRPr="00FB0A09">
              <w:rPr>
                <w:rFonts w:ascii="Arial" w:hAnsi="Arial" w:cs="Arial"/>
                <w:b/>
                <w:i/>
              </w:rPr>
              <w:t>Format &amp; Point Deductions:</w:t>
            </w:r>
          </w:p>
        </w:tc>
        <w:tc>
          <w:tcPr>
            <w:tcW w:w="1260" w:type="dxa"/>
          </w:tcPr>
          <w:p w14:paraId="0D233638" w14:textId="77777777" w:rsidR="00467992" w:rsidRPr="00FB0A09" w:rsidRDefault="00467992" w:rsidP="00EE701C">
            <w:pPr>
              <w:rPr>
                <w:rFonts w:ascii="Arial" w:hAnsi="Arial" w:cs="Arial"/>
              </w:rPr>
            </w:pPr>
          </w:p>
        </w:tc>
        <w:tc>
          <w:tcPr>
            <w:tcW w:w="1260" w:type="dxa"/>
          </w:tcPr>
          <w:p w14:paraId="1AE3C449" w14:textId="77777777" w:rsidR="00467992" w:rsidRPr="00FB0A09" w:rsidRDefault="00467992" w:rsidP="00EE701C">
            <w:pPr>
              <w:rPr>
                <w:rFonts w:ascii="Arial" w:hAnsi="Arial" w:cs="Arial"/>
              </w:rPr>
            </w:pPr>
          </w:p>
        </w:tc>
      </w:tr>
      <w:tr w:rsidR="00467992" w:rsidRPr="00FB0A09" w14:paraId="4DDE1FA4" w14:textId="77777777" w:rsidTr="00EE701C">
        <w:tc>
          <w:tcPr>
            <w:tcW w:w="7758" w:type="dxa"/>
          </w:tcPr>
          <w:p w14:paraId="749E2DA7" w14:textId="77777777" w:rsidR="00467992" w:rsidRPr="00FB0A09" w:rsidRDefault="00467992" w:rsidP="00EE701C">
            <w:pPr>
              <w:rPr>
                <w:rFonts w:ascii="Arial" w:hAnsi="Arial" w:cs="Arial"/>
              </w:rPr>
            </w:pPr>
            <w:r w:rsidRPr="00FB0A09">
              <w:rPr>
                <w:rFonts w:ascii="Arial" w:hAnsi="Arial" w:cs="Arial"/>
              </w:rPr>
              <w:t>Attachments to the back of the 10 pages of written text:</w:t>
            </w:r>
          </w:p>
          <w:p w14:paraId="734A4FD5" w14:textId="77777777" w:rsidR="00467992" w:rsidRPr="00FB0A09" w:rsidRDefault="00467992" w:rsidP="00EE701C">
            <w:pPr>
              <w:ind w:left="720"/>
              <w:rPr>
                <w:rFonts w:ascii="Arial" w:hAnsi="Arial" w:cs="Arial"/>
              </w:rPr>
            </w:pPr>
            <w:r w:rsidRPr="00FB0A09">
              <w:rPr>
                <w:rFonts w:ascii="Arial" w:hAnsi="Arial" w:cs="Arial"/>
              </w:rPr>
              <w:t xml:space="preserve"> •You must </w:t>
            </w:r>
            <w:r w:rsidRPr="00FB0A09">
              <w:rPr>
                <w:rFonts w:ascii="Arial" w:hAnsi="Arial" w:cs="Arial"/>
                <w:u w:val="single"/>
              </w:rPr>
              <w:t>attach a proper</w:t>
            </w:r>
            <w:r w:rsidRPr="00FB0A09">
              <w:rPr>
                <w:rFonts w:ascii="Arial" w:hAnsi="Arial" w:cs="Arial"/>
              </w:rPr>
              <w:t xml:space="preserve"> </w:t>
            </w:r>
            <w:proofErr w:type="gramStart"/>
            <w:r w:rsidRPr="00FB0A09">
              <w:rPr>
                <w:rFonts w:ascii="Arial" w:hAnsi="Arial" w:cs="Arial"/>
                <w:u w:val="single"/>
              </w:rPr>
              <w:t>bibliography</w:t>
            </w:r>
            <w:r w:rsidRPr="00FB0A09">
              <w:rPr>
                <w:rFonts w:ascii="Arial" w:hAnsi="Arial" w:cs="Arial"/>
              </w:rPr>
              <w:t xml:space="preserve"> .</w:t>
            </w:r>
            <w:proofErr w:type="gramEnd"/>
          </w:p>
          <w:p w14:paraId="04E59B70" w14:textId="77777777" w:rsidR="00467992" w:rsidRPr="00FB0A09" w:rsidRDefault="00467992" w:rsidP="00EE701C">
            <w:pPr>
              <w:ind w:left="720"/>
              <w:rPr>
                <w:rFonts w:ascii="Arial" w:hAnsi="Arial" w:cs="Arial"/>
              </w:rPr>
            </w:pPr>
            <w:r w:rsidRPr="00FB0A09">
              <w:rPr>
                <w:rFonts w:ascii="Arial" w:hAnsi="Arial" w:cs="Arial"/>
              </w:rPr>
              <w:t xml:space="preserve">• You must </w:t>
            </w:r>
            <w:r w:rsidRPr="00FB0A09">
              <w:rPr>
                <w:rFonts w:ascii="Arial" w:hAnsi="Arial" w:cs="Arial"/>
                <w:u w:val="single"/>
              </w:rPr>
              <w:t>attach your original observation paper</w:t>
            </w:r>
            <w:r w:rsidRPr="00FB0A09">
              <w:rPr>
                <w:rFonts w:ascii="Arial" w:hAnsi="Arial" w:cs="Arial"/>
              </w:rPr>
              <w:t xml:space="preserve"> (even if you changed your topic).</w:t>
            </w:r>
          </w:p>
          <w:p w14:paraId="7788D14E" w14:textId="77777777" w:rsidR="00467992" w:rsidRPr="00FB0A09" w:rsidRDefault="00467992" w:rsidP="00EE701C">
            <w:pPr>
              <w:ind w:left="720"/>
              <w:rPr>
                <w:rFonts w:ascii="Arial" w:hAnsi="Arial" w:cs="Arial"/>
              </w:rPr>
            </w:pPr>
            <w:r w:rsidRPr="00FB0A09">
              <w:rPr>
                <w:rFonts w:ascii="Arial" w:hAnsi="Arial" w:cs="Arial"/>
              </w:rPr>
              <w:t>• Other Attachments – interview questions, photographs, or other images, etc.</w:t>
            </w:r>
          </w:p>
          <w:p w14:paraId="56D29153" w14:textId="77777777" w:rsidR="00467992" w:rsidRPr="00FB0A09" w:rsidRDefault="00467992" w:rsidP="00EE701C">
            <w:pPr>
              <w:rPr>
                <w:rFonts w:ascii="Arial" w:hAnsi="Arial" w:cs="Arial"/>
              </w:rPr>
            </w:pPr>
            <w:r w:rsidRPr="00FB0A09">
              <w:rPr>
                <w:rFonts w:ascii="Arial" w:hAnsi="Arial" w:cs="Arial"/>
              </w:rPr>
              <w:t xml:space="preserve">•10 full pages of </w:t>
            </w:r>
            <w:r w:rsidRPr="00FB0A09">
              <w:rPr>
                <w:rFonts w:ascii="Arial" w:hAnsi="Arial" w:cs="Arial"/>
                <w:u w:val="single"/>
              </w:rPr>
              <w:t>10-12pt font text</w:t>
            </w:r>
            <w:r w:rsidRPr="00FB0A09">
              <w:rPr>
                <w:rFonts w:ascii="Arial" w:hAnsi="Arial" w:cs="Arial"/>
              </w:rPr>
              <w:t xml:space="preserve">, double-spaced, 1 inch margins, no excessive spaces, </w:t>
            </w:r>
            <w:proofErr w:type="gramStart"/>
            <w:r w:rsidRPr="00FB0A09">
              <w:rPr>
                <w:rFonts w:ascii="Arial" w:hAnsi="Arial" w:cs="Arial"/>
              </w:rPr>
              <w:t>no</w:t>
            </w:r>
            <w:proofErr w:type="gramEnd"/>
            <w:r w:rsidRPr="00FB0A09">
              <w:rPr>
                <w:rFonts w:ascii="Arial" w:hAnsi="Arial" w:cs="Arial"/>
              </w:rPr>
              <w:t xml:space="preserve"> large headers/footers. </w:t>
            </w:r>
          </w:p>
          <w:p w14:paraId="671DFDE2" w14:textId="77777777" w:rsidR="00467992" w:rsidRPr="00FB0A09" w:rsidRDefault="00467992" w:rsidP="00EE701C">
            <w:pPr>
              <w:rPr>
                <w:rFonts w:ascii="Arial" w:hAnsi="Arial" w:cs="Arial"/>
              </w:rPr>
            </w:pPr>
            <w:r w:rsidRPr="00FB0A09">
              <w:rPr>
                <w:rFonts w:ascii="Arial" w:hAnsi="Arial" w:cs="Arial"/>
              </w:rPr>
              <w:t xml:space="preserve">• Grade point deductions for excessive grammar &amp; spelling errors.  </w:t>
            </w:r>
          </w:p>
          <w:p w14:paraId="04A1B40D" w14:textId="77777777" w:rsidR="00467992" w:rsidRPr="00FB0A09" w:rsidRDefault="00467992" w:rsidP="00EE701C">
            <w:pPr>
              <w:rPr>
                <w:rFonts w:ascii="Arial" w:hAnsi="Arial" w:cs="Arial"/>
              </w:rPr>
            </w:pPr>
            <w:r w:rsidRPr="00FB0A09">
              <w:rPr>
                <w:rFonts w:ascii="Arial" w:hAnsi="Arial" w:cs="Arial"/>
              </w:rPr>
              <w:t>•Deductions for improper citations.</w:t>
            </w:r>
          </w:p>
          <w:p w14:paraId="4A850E3F" w14:textId="77777777" w:rsidR="00467992" w:rsidRPr="00FB0A09" w:rsidRDefault="00467992" w:rsidP="00EE701C">
            <w:pPr>
              <w:rPr>
                <w:rFonts w:ascii="Arial" w:hAnsi="Arial" w:cs="Arial"/>
              </w:rPr>
            </w:pPr>
            <w:r w:rsidRPr="00FB0A09">
              <w:rPr>
                <w:rFonts w:ascii="Arial" w:hAnsi="Arial" w:cs="Arial"/>
              </w:rPr>
              <w:t xml:space="preserve">• </w:t>
            </w:r>
            <w:r w:rsidRPr="00FB0A09">
              <w:rPr>
                <w:rFonts w:ascii="Arial" w:hAnsi="Arial" w:cs="Arial"/>
                <w:b/>
              </w:rPr>
              <w:t>NO EMAILED PAPERS ACCEPTED/NO LATE PAPERS ACCEPTED</w:t>
            </w:r>
            <w:r w:rsidRPr="00FB0A09">
              <w:rPr>
                <w:rFonts w:ascii="Arial" w:hAnsi="Arial" w:cs="Arial"/>
              </w:rPr>
              <w:t xml:space="preserve">. </w:t>
            </w:r>
          </w:p>
          <w:p w14:paraId="6D805137" w14:textId="77777777" w:rsidR="00467992" w:rsidRPr="00FB0A09" w:rsidRDefault="00467992" w:rsidP="00EE701C">
            <w:pPr>
              <w:rPr>
                <w:rFonts w:ascii="Arial" w:hAnsi="Arial" w:cs="Arial"/>
              </w:rPr>
            </w:pPr>
          </w:p>
          <w:p w14:paraId="6EB88C03" w14:textId="77777777" w:rsidR="00467992" w:rsidRPr="00FB0A09" w:rsidRDefault="00467992" w:rsidP="00EE701C">
            <w:pPr>
              <w:rPr>
                <w:rFonts w:ascii="Arial" w:hAnsi="Arial" w:cs="Arial"/>
                <w:b/>
                <w:i/>
              </w:rPr>
            </w:pPr>
            <w:r w:rsidRPr="00FB0A09">
              <w:rPr>
                <w:rFonts w:ascii="Arial" w:hAnsi="Arial" w:cs="Arial"/>
                <w:b/>
                <w:i/>
              </w:rPr>
              <w:lastRenderedPageBreak/>
              <w:t>Academic Dishonesty:</w:t>
            </w:r>
          </w:p>
          <w:p w14:paraId="38E0319F" w14:textId="77777777" w:rsidR="00467992" w:rsidRPr="00FB0A09" w:rsidRDefault="00467992" w:rsidP="00EE701C">
            <w:pPr>
              <w:rPr>
                <w:rFonts w:ascii="Arial" w:hAnsi="Arial" w:cs="Arial"/>
              </w:rPr>
            </w:pPr>
            <w:r w:rsidRPr="00FB0A09">
              <w:rPr>
                <w:rFonts w:ascii="Arial" w:hAnsi="Arial" w:cs="Arial"/>
              </w:rPr>
              <w:t>Plagiarism, use of another student’s paper, copying information from a book or website without proper citations/references/quotation marks, etc.</w:t>
            </w:r>
          </w:p>
        </w:tc>
        <w:tc>
          <w:tcPr>
            <w:tcW w:w="1260" w:type="dxa"/>
          </w:tcPr>
          <w:p w14:paraId="0BDC7536" w14:textId="77777777" w:rsidR="00467992" w:rsidRPr="00FB0A09" w:rsidRDefault="00467992" w:rsidP="00EE701C">
            <w:pPr>
              <w:rPr>
                <w:rFonts w:ascii="Arial" w:hAnsi="Arial" w:cs="Arial"/>
              </w:rPr>
            </w:pPr>
          </w:p>
          <w:p w14:paraId="238940EE" w14:textId="77777777" w:rsidR="00467992" w:rsidRPr="00FB0A09" w:rsidRDefault="00467992" w:rsidP="00EE701C">
            <w:pPr>
              <w:rPr>
                <w:rFonts w:ascii="Arial" w:hAnsi="Arial" w:cs="Arial"/>
              </w:rPr>
            </w:pPr>
          </w:p>
          <w:p w14:paraId="638CB9A9" w14:textId="77777777" w:rsidR="00467992" w:rsidRPr="00FB0A09" w:rsidRDefault="00467992" w:rsidP="00EE701C">
            <w:pPr>
              <w:rPr>
                <w:rFonts w:ascii="Arial" w:hAnsi="Arial" w:cs="Arial"/>
              </w:rPr>
            </w:pPr>
          </w:p>
          <w:p w14:paraId="28BB6203" w14:textId="77777777" w:rsidR="00467992" w:rsidRPr="00FB0A09" w:rsidRDefault="00467992" w:rsidP="00EE701C">
            <w:pPr>
              <w:rPr>
                <w:rFonts w:ascii="Arial" w:hAnsi="Arial" w:cs="Arial"/>
              </w:rPr>
            </w:pPr>
          </w:p>
          <w:p w14:paraId="37ABC9DC" w14:textId="77777777" w:rsidR="00467992" w:rsidRPr="00FB0A09" w:rsidRDefault="00467992" w:rsidP="00EE701C">
            <w:pPr>
              <w:rPr>
                <w:rFonts w:ascii="Arial" w:hAnsi="Arial" w:cs="Arial"/>
              </w:rPr>
            </w:pPr>
          </w:p>
          <w:p w14:paraId="546BBC4F" w14:textId="77777777" w:rsidR="00467992" w:rsidRPr="00FB0A09" w:rsidRDefault="00467992" w:rsidP="00EE701C">
            <w:pPr>
              <w:rPr>
                <w:rFonts w:ascii="Arial" w:hAnsi="Arial" w:cs="Arial"/>
              </w:rPr>
            </w:pPr>
          </w:p>
          <w:p w14:paraId="4424162A" w14:textId="77777777" w:rsidR="00467992" w:rsidRPr="00FB0A09" w:rsidRDefault="00467992" w:rsidP="00EE701C">
            <w:pPr>
              <w:rPr>
                <w:rFonts w:ascii="Arial" w:hAnsi="Arial" w:cs="Arial"/>
              </w:rPr>
            </w:pPr>
          </w:p>
          <w:p w14:paraId="37731F93" w14:textId="77777777" w:rsidR="00467992" w:rsidRPr="00FB0A09" w:rsidRDefault="00467992" w:rsidP="00EE701C">
            <w:pPr>
              <w:rPr>
                <w:rFonts w:ascii="Arial" w:hAnsi="Arial" w:cs="Arial"/>
              </w:rPr>
            </w:pPr>
            <w:r w:rsidRPr="00FB0A09">
              <w:rPr>
                <w:rFonts w:ascii="Arial" w:hAnsi="Arial" w:cs="Arial"/>
              </w:rPr>
              <w:t>TOTAL POINTS (100pts = 35% of your total grade):</w:t>
            </w:r>
          </w:p>
        </w:tc>
        <w:tc>
          <w:tcPr>
            <w:tcW w:w="1260" w:type="dxa"/>
          </w:tcPr>
          <w:p w14:paraId="568F2DD5" w14:textId="77777777" w:rsidR="00467992" w:rsidRPr="00FB0A09" w:rsidRDefault="00467992" w:rsidP="00EE701C">
            <w:pPr>
              <w:rPr>
                <w:rFonts w:ascii="Arial" w:hAnsi="Arial" w:cs="Arial"/>
              </w:rPr>
            </w:pPr>
          </w:p>
        </w:tc>
      </w:tr>
    </w:tbl>
    <w:p w14:paraId="5D70B98F" w14:textId="77777777" w:rsidR="00467992" w:rsidRPr="00FB0A09" w:rsidRDefault="00467992" w:rsidP="00467992">
      <w:pPr>
        <w:rPr>
          <w:rFonts w:ascii="Arial" w:hAnsi="Arial" w:cs="Arial"/>
        </w:rPr>
      </w:pPr>
    </w:p>
    <w:p w14:paraId="488B7AC4" w14:textId="77777777" w:rsidR="00467992" w:rsidRPr="00FB0A09" w:rsidRDefault="00467992" w:rsidP="00467992">
      <w:pPr>
        <w:jc w:val="center"/>
        <w:rPr>
          <w:rFonts w:ascii="Arial" w:hAnsi="Arial" w:cs="Arial"/>
          <w:b/>
        </w:rPr>
      </w:pPr>
    </w:p>
    <w:p w14:paraId="29F1868C" w14:textId="77777777" w:rsidR="00467992" w:rsidRPr="00FB0A09" w:rsidRDefault="00467992" w:rsidP="00467992">
      <w:pPr>
        <w:jc w:val="center"/>
        <w:rPr>
          <w:rFonts w:ascii="Arial" w:hAnsi="Arial" w:cs="Arial"/>
          <w:b/>
        </w:rPr>
      </w:pPr>
    </w:p>
    <w:p w14:paraId="31C37E6E" w14:textId="77777777" w:rsidR="00467992" w:rsidRPr="00FB0A09" w:rsidRDefault="00467992" w:rsidP="00467992">
      <w:pPr>
        <w:jc w:val="center"/>
        <w:rPr>
          <w:rFonts w:ascii="Arial" w:hAnsi="Arial" w:cs="Arial"/>
          <w:b/>
        </w:rPr>
      </w:pPr>
      <w:r w:rsidRPr="00FB0A09">
        <w:rPr>
          <w:rFonts w:ascii="Arial" w:hAnsi="Arial" w:cs="Arial"/>
          <w:b/>
        </w:rPr>
        <w:t>CAMPUS RESOURCES THAT MAY HELP YOU IN THIS CLASS</w:t>
      </w:r>
    </w:p>
    <w:p w14:paraId="33D60612" w14:textId="77777777" w:rsidR="00467992" w:rsidRPr="00FB0A09" w:rsidRDefault="00467992" w:rsidP="00467992">
      <w:pPr>
        <w:rPr>
          <w:rFonts w:ascii="Arial" w:hAnsi="Arial" w:cs="Arial"/>
          <w:b/>
          <w:u w:val="single"/>
        </w:rPr>
      </w:pPr>
    </w:p>
    <w:p w14:paraId="34B3BEA6" w14:textId="77777777" w:rsidR="00467992" w:rsidRPr="00FB0A09" w:rsidRDefault="00467992" w:rsidP="00467992">
      <w:pPr>
        <w:rPr>
          <w:rFonts w:ascii="Arial" w:hAnsi="Arial" w:cs="Arial"/>
        </w:rPr>
      </w:pPr>
      <w:r w:rsidRPr="00FB0A09">
        <w:rPr>
          <w:rFonts w:ascii="Arial" w:hAnsi="Arial" w:cs="Arial"/>
          <w:b/>
          <w:u w:val="single"/>
        </w:rPr>
        <w:t>Atrium Learning Center</w:t>
      </w:r>
      <w:r w:rsidRPr="00FB0A09">
        <w:rPr>
          <w:rFonts w:ascii="Arial" w:hAnsi="Arial" w:cs="Arial"/>
        </w:rPr>
        <w:t xml:space="preserve">: Atrium Building G-18, Director: Judith </w:t>
      </w:r>
      <w:proofErr w:type="spellStart"/>
      <w:r w:rsidRPr="00FB0A09">
        <w:rPr>
          <w:rFonts w:ascii="Arial" w:hAnsi="Arial" w:cs="Arial"/>
        </w:rPr>
        <w:t>Rockway</w:t>
      </w:r>
      <w:proofErr w:type="spellEnd"/>
      <w:r w:rsidRPr="00FB0A09">
        <w:rPr>
          <w:rFonts w:ascii="Arial" w:hAnsi="Arial" w:cs="Arial"/>
        </w:rPr>
        <w:t xml:space="preserve">, Phone: 718.260.5874, </w:t>
      </w:r>
      <w:hyperlink r:id="rId20" w:history="1">
        <w:r w:rsidRPr="00FB0A09">
          <w:rPr>
            <w:rFonts w:ascii="Arial" w:hAnsi="Arial" w:cs="Arial"/>
          </w:rPr>
          <w:t>jrockway@citytech.cuny.edu</w:t>
        </w:r>
      </w:hyperlink>
    </w:p>
    <w:p w14:paraId="6EA5C589" w14:textId="77777777" w:rsidR="00467992" w:rsidRPr="00FB0A09" w:rsidRDefault="00467992" w:rsidP="00467992">
      <w:pPr>
        <w:rPr>
          <w:rFonts w:ascii="Arial" w:hAnsi="Arial" w:cs="Arial"/>
        </w:rPr>
      </w:pPr>
      <w:r w:rsidRPr="00FB0A09">
        <w:rPr>
          <w:rFonts w:ascii="Arial" w:hAnsi="Arial" w:cs="Arial"/>
        </w:rPr>
        <w:t>The Atrium Learning Center (ALC) through its extensive computer labs, workshops and tutoring offers assistance to students across the entire college population. Tutors can help you develop a thesis statement and topic sentences.</w:t>
      </w:r>
    </w:p>
    <w:p w14:paraId="689813CD" w14:textId="77777777" w:rsidR="00467992" w:rsidRPr="00FB0A09" w:rsidRDefault="00467992" w:rsidP="00467992">
      <w:pPr>
        <w:rPr>
          <w:rFonts w:ascii="Arial" w:hAnsi="Arial" w:cs="Arial"/>
          <w:b/>
          <w:u w:val="single"/>
        </w:rPr>
      </w:pPr>
    </w:p>
    <w:p w14:paraId="2D3C8334" w14:textId="77777777" w:rsidR="00467992" w:rsidRPr="00FB0A09" w:rsidRDefault="00467992" w:rsidP="00467992">
      <w:pPr>
        <w:rPr>
          <w:rFonts w:ascii="Arial" w:hAnsi="Arial" w:cs="Arial"/>
        </w:rPr>
      </w:pPr>
      <w:r w:rsidRPr="00FB0A09">
        <w:rPr>
          <w:rFonts w:ascii="Arial" w:hAnsi="Arial" w:cs="Arial"/>
          <w:b/>
          <w:u w:val="single"/>
        </w:rPr>
        <w:t>The Student Support Services Program (SSSP</w:t>
      </w:r>
      <w:proofErr w:type="gramStart"/>
      <w:r w:rsidRPr="00FB0A09">
        <w:rPr>
          <w:rFonts w:ascii="Arial" w:hAnsi="Arial" w:cs="Arial"/>
        </w:rPr>
        <w:t>) :</w:t>
      </w:r>
      <w:proofErr w:type="gramEnd"/>
      <w:r w:rsidRPr="00FB0A09">
        <w:rPr>
          <w:rFonts w:ascii="Arial" w:hAnsi="Arial" w:cs="Arial"/>
        </w:rPr>
        <w:t xml:space="preserve">  Atrium Building 237 (A-237)</w:t>
      </w:r>
    </w:p>
    <w:p w14:paraId="058232AB" w14:textId="77777777" w:rsidR="00467992" w:rsidRPr="00FB0A09" w:rsidRDefault="00467992" w:rsidP="00467992">
      <w:pPr>
        <w:rPr>
          <w:rFonts w:ascii="Arial" w:hAnsi="Arial" w:cs="Arial"/>
        </w:rPr>
      </w:pPr>
      <w:r w:rsidRPr="00FB0A09">
        <w:rPr>
          <w:rFonts w:ascii="Arial" w:hAnsi="Arial" w:cs="Arial"/>
        </w:rPr>
        <w:t xml:space="preserve">Director: Faith Fogelman, Voice: 718.260.5143, TTY: 718.260.5443, Fax: 718.254.8539, </w:t>
      </w:r>
      <w:hyperlink r:id="rId21" w:history="1">
        <w:r w:rsidRPr="00FB0A09">
          <w:rPr>
            <w:rFonts w:ascii="Arial" w:hAnsi="Arial" w:cs="Arial"/>
          </w:rPr>
          <w:t>ffogelman@citytech.cuny.edu</w:t>
        </w:r>
      </w:hyperlink>
    </w:p>
    <w:p w14:paraId="6EDE7640" w14:textId="77777777" w:rsidR="00467992" w:rsidRPr="00FB0A09" w:rsidRDefault="00467992" w:rsidP="00467992">
      <w:pPr>
        <w:rPr>
          <w:rFonts w:ascii="Arial" w:hAnsi="Arial" w:cs="Arial"/>
        </w:rPr>
      </w:pPr>
      <w:r w:rsidRPr="00FB0A09">
        <w:rPr>
          <w:rFonts w:ascii="Arial" w:hAnsi="Arial" w:cs="Arial"/>
        </w:rPr>
        <w:t>Student Support's mission is to provide students with disabilities -- physical/hidden/learning, affective mood disorders and temporary conditions -- with the tools, services and accommodations necessary for achievement. All initiatives focus on academic success for retention, graduation and transition to professional employment.</w:t>
      </w:r>
    </w:p>
    <w:p w14:paraId="676B74ED" w14:textId="77777777" w:rsidR="00467992" w:rsidRPr="00FB0A09" w:rsidRDefault="00467992" w:rsidP="00467992">
      <w:pPr>
        <w:rPr>
          <w:rFonts w:ascii="Arial" w:hAnsi="Arial" w:cs="Arial"/>
          <w:b/>
          <w:u w:val="single"/>
        </w:rPr>
      </w:pPr>
    </w:p>
    <w:p w14:paraId="207195B8" w14:textId="77777777" w:rsidR="00467992" w:rsidRPr="00FB0A09" w:rsidRDefault="00467992" w:rsidP="00467992">
      <w:pPr>
        <w:rPr>
          <w:rFonts w:ascii="Arial" w:hAnsi="Arial" w:cs="Arial"/>
        </w:rPr>
      </w:pPr>
      <w:r w:rsidRPr="00FB0A09">
        <w:rPr>
          <w:rFonts w:ascii="Arial" w:hAnsi="Arial" w:cs="Arial"/>
          <w:b/>
          <w:u w:val="single"/>
        </w:rPr>
        <w:t>Student Computing Helpdesk:</w:t>
      </w:r>
      <w:r w:rsidRPr="00FB0A09">
        <w:rPr>
          <w:rFonts w:ascii="Arial" w:hAnsi="Arial" w:cs="Arial"/>
        </w:rPr>
        <w:t xml:space="preserve">  </w:t>
      </w:r>
      <w:proofErr w:type="spellStart"/>
      <w:r w:rsidRPr="00FB0A09">
        <w:rPr>
          <w:rFonts w:ascii="Arial" w:hAnsi="Arial" w:cs="Arial"/>
        </w:rPr>
        <w:t>Namm</w:t>
      </w:r>
      <w:proofErr w:type="spellEnd"/>
      <w:r w:rsidRPr="00FB0A09">
        <w:rPr>
          <w:rFonts w:ascii="Arial" w:hAnsi="Arial" w:cs="Arial"/>
        </w:rPr>
        <w:t xml:space="preserve"> First Floor Information Booth, Phone: 718.260.4900 E-mail: </w:t>
      </w:r>
      <w:hyperlink r:id="rId22" w:history="1">
        <w:r w:rsidRPr="00FB0A09">
          <w:rPr>
            <w:rFonts w:ascii="Arial" w:hAnsi="Arial" w:cs="Arial"/>
          </w:rPr>
          <w:t>helpdesk@campus.citytech.cuny.edu</w:t>
        </w:r>
      </w:hyperlink>
    </w:p>
    <w:p w14:paraId="408983B8" w14:textId="77777777" w:rsidR="00467992" w:rsidRPr="00FB0A09" w:rsidRDefault="00467992" w:rsidP="00467992">
      <w:pPr>
        <w:rPr>
          <w:rFonts w:ascii="Arial" w:hAnsi="Arial" w:cs="Arial"/>
          <w:b/>
          <w:u w:val="single"/>
        </w:rPr>
      </w:pPr>
    </w:p>
    <w:p w14:paraId="768EF572" w14:textId="77777777" w:rsidR="00467992" w:rsidRPr="00FB0A09" w:rsidRDefault="00467992" w:rsidP="00467992">
      <w:pPr>
        <w:rPr>
          <w:rFonts w:ascii="Arial" w:hAnsi="Arial" w:cs="Arial"/>
        </w:rPr>
      </w:pPr>
      <w:r w:rsidRPr="00FB0A09">
        <w:rPr>
          <w:rFonts w:ascii="Arial" w:hAnsi="Arial" w:cs="Arial"/>
          <w:b/>
          <w:u w:val="single"/>
        </w:rPr>
        <w:t>Counseling Services Center:</w:t>
      </w:r>
      <w:r w:rsidRPr="00FB0A09">
        <w:rPr>
          <w:rFonts w:ascii="Arial" w:hAnsi="Arial" w:cs="Arial"/>
        </w:rPr>
        <w:t xml:space="preserve">  </w:t>
      </w:r>
      <w:proofErr w:type="spellStart"/>
      <w:r w:rsidRPr="00FB0A09">
        <w:rPr>
          <w:rFonts w:ascii="Arial" w:hAnsi="Arial" w:cs="Arial"/>
        </w:rPr>
        <w:t>Namm</w:t>
      </w:r>
      <w:proofErr w:type="spellEnd"/>
      <w:r w:rsidRPr="00FB0A09">
        <w:rPr>
          <w:rFonts w:ascii="Arial" w:hAnsi="Arial" w:cs="Arial"/>
        </w:rPr>
        <w:t xml:space="preserve"> Hall (N-108), Director: Cynthia </w:t>
      </w:r>
      <w:proofErr w:type="spellStart"/>
      <w:r w:rsidRPr="00FB0A09">
        <w:rPr>
          <w:rFonts w:ascii="Arial" w:hAnsi="Arial" w:cs="Arial"/>
        </w:rPr>
        <w:t>Bink</w:t>
      </w:r>
      <w:proofErr w:type="spellEnd"/>
      <w:r w:rsidRPr="00FB0A09">
        <w:rPr>
          <w:rFonts w:ascii="Arial" w:hAnsi="Arial" w:cs="Arial"/>
        </w:rPr>
        <w:t>, Phone (</w:t>
      </w:r>
      <w:proofErr w:type="spellStart"/>
      <w:r w:rsidRPr="00FB0A09">
        <w:rPr>
          <w:rFonts w:ascii="Arial" w:hAnsi="Arial" w:cs="Arial"/>
        </w:rPr>
        <w:t>Namm</w:t>
      </w:r>
      <w:proofErr w:type="spellEnd"/>
      <w:r w:rsidRPr="00FB0A09">
        <w:rPr>
          <w:rFonts w:ascii="Arial" w:hAnsi="Arial" w:cs="Arial"/>
        </w:rPr>
        <w:t>): 718.260.5030</w:t>
      </w:r>
    </w:p>
    <w:p w14:paraId="656AFAD1" w14:textId="77777777" w:rsidR="00467992" w:rsidRPr="00FB0A09" w:rsidRDefault="00467992" w:rsidP="00467992">
      <w:pPr>
        <w:rPr>
          <w:rFonts w:ascii="Arial" w:hAnsi="Arial" w:cs="Arial"/>
        </w:rPr>
      </w:pPr>
      <w:r w:rsidRPr="00FB0A09">
        <w:rPr>
          <w:rFonts w:ascii="Arial" w:hAnsi="Arial" w:cs="Arial"/>
        </w:rPr>
        <w:t>The mission of the Counseling Services Center is to support and promote the educational, psychological and career development of students. Our focus is on offering counseling services that will help you succeed in college. Please take a few minutes to explore our web site and learn about our workshops as well as our individual and support group services</w:t>
      </w:r>
    </w:p>
    <w:p w14:paraId="54250D0D" w14:textId="77777777" w:rsidR="00467992" w:rsidRPr="00FB0A09" w:rsidRDefault="00467992" w:rsidP="00467992">
      <w:pPr>
        <w:rPr>
          <w:rFonts w:ascii="Arial" w:hAnsi="Arial" w:cs="Arial"/>
        </w:rPr>
      </w:pPr>
    </w:p>
    <w:p w14:paraId="2C727F7E" w14:textId="77777777" w:rsidR="00467992" w:rsidRPr="00FB0A09" w:rsidRDefault="00467992" w:rsidP="00467992">
      <w:pPr>
        <w:rPr>
          <w:rFonts w:ascii="Arial" w:hAnsi="Arial" w:cs="Arial"/>
        </w:rPr>
      </w:pPr>
      <w:r w:rsidRPr="00FB0A09">
        <w:rPr>
          <w:rFonts w:ascii="Arial" w:hAnsi="Arial" w:cs="Arial"/>
          <w:u w:val="single"/>
        </w:rPr>
        <w:t>City Tech Library</w:t>
      </w:r>
      <w:r w:rsidRPr="00FB0A09">
        <w:rPr>
          <w:rFonts w:ascii="Arial" w:hAnsi="Arial" w:cs="Arial"/>
        </w:rPr>
        <w:t>: 4</w:t>
      </w:r>
      <w:r w:rsidRPr="00FB0A09">
        <w:rPr>
          <w:rFonts w:ascii="Arial" w:hAnsi="Arial" w:cs="Arial"/>
          <w:vertAlign w:val="superscript"/>
        </w:rPr>
        <w:t>th</w:t>
      </w:r>
      <w:r w:rsidRPr="00FB0A09">
        <w:rPr>
          <w:rFonts w:ascii="Arial" w:hAnsi="Arial" w:cs="Arial"/>
        </w:rPr>
        <w:t xml:space="preserve"> floor Atrium</w:t>
      </w:r>
    </w:p>
    <w:p w14:paraId="3F91E176" w14:textId="77777777" w:rsidR="00467992" w:rsidRPr="00FB0A09" w:rsidRDefault="00467992" w:rsidP="00467992">
      <w:pPr>
        <w:rPr>
          <w:rFonts w:ascii="Arial" w:hAnsi="Arial" w:cs="Arial"/>
        </w:rPr>
      </w:pPr>
      <w:r w:rsidRPr="00FB0A09">
        <w:rPr>
          <w:rFonts w:ascii="Arial" w:hAnsi="Arial" w:cs="Arial"/>
        </w:rPr>
        <w:t>The library can help you learn how to access academic articles from their online database collection (such as JSTOR).  Look for workshops or ask the librarian at the help desk for assistance.</w:t>
      </w:r>
    </w:p>
    <w:p w14:paraId="5A8339CB" w14:textId="77777777" w:rsidR="00467992" w:rsidRPr="00FB0A09" w:rsidRDefault="00467992" w:rsidP="00467992">
      <w:pPr>
        <w:rPr>
          <w:rFonts w:ascii="Arial" w:hAnsi="Arial" w:cs="Arial"/>
        </w:rPr>
      </w:pPr>
    </w:p>
    <w:p w14:paraId="10905AF7" w14:textId="77777777" w:rsidR="00467992" w:rsidRPr="00A21316" w:rsidRDefault="00467992">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77777777" w:rsidR="00576098" w:rsidRPr="00A21316" w:rsidRDefault="00576098" w:rsidP="00CC10AA">
            <w:pPr>
              <w:spacing w:after="80"/>
              <w:jc w:val="center"/>
              <w:rPr>
                <w:rFonts w:asciiTheme="majorHAnsi" w:hAnsiTheme="majorHAnsi" w:cs="Arial"/>
                <w:sz w:val="18"/>
                <w:szCs w:val="18"/>
              </w:rPr>
            </w:pP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77777777" w:rsidR="002E5A57" w:rsidRPr="00A21316" w:rsidRDefault="002E5A57" w:rsidP="00CC10AA">
            <w:pPr>
              <w:spacing w:after="80"/>
              <w:jc w:val="center"/>
              <w:rPr>
                <w:rFonts w:asciiTheme="majorHAnsi" w:hAnsiTheme="majorHAnsi" w:cs="Arial"/>
                <w:sz w:val="18"/>
                <w:szCs w:val="18"/>
              </w:rPr>
            </w:pP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23"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77777777" w:rsidR="00576098" w:rsidRPr="00A21316" w:rsidRDefault="00576098" w:rsidP="00CC10AA">
            <w:pPr>
              <w:spacing w:after="80"/>
              <w:jc w:val="center"/>
              <w:rPr>
                <w:rFonts w:asciiTheme="majorHAnsi" w:hAnsiTheme="majorHAnsi" w:cs="Arial"/>
                <w:sz w:val="18"/>
                <w:szCs w:val="18"/>
              </w:rPr>
            </w:pP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77777777" w:rsidR="00576098" w:rsidRPr="00A21316" w:rsidRDefault="00576098" w:rsidP="00576098">
      <w:pPr>
        <w:rPr>
          <w:rFonts w:asciiTheme="majorHAnsi" w:hAnsiTheme="majorHAnsi"/>
        </w:rPr>
      </w:pPr>
    </w:p>
    <w:sectPr w:rsidR="00576098" w:rsidRPr="00A21316" w:rsidSect="000B260C">
      <w:headerReference w:type="even" r:id="rId24"/>
      <w:headerReference w:type="default" r:id="rId25"/>
      <w:footerReference w:type="even" r:id="rId26"/>
      <w:footerReference w:type="default" r:id="rId27"/>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6AFA9" w14:textId="77777777" w:rsidR="00AA18B2" w:rsidRDefault="00AA18B2" w:rsidP="007B2802">
      <w:r>
        <w:separator/>
      </w:r>
    </w:p>
  </w:endnote>
  <w:endnote w:type="continuationSeparator" w:id="0">
    <w:p w14:paraId="3AE7B5CE" w14:textId="77777777" w:rsidR="00AA18B2" w:rsidRDefault="00AA18B2"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3AF3A" w14:textId="77777777" w:rsidR="00EE701C" w:rsidRDefault="00EE701C" w:rsidP="00EE7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62EC5" w14:textId="77777777" w:rsidR="00EE701C" w:rsidRDefault="00EE701C" w:rsidP="00EE70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11F37" w14:textId="77777777" w:rsidR="00EE701C" w:rsidRDefault="00EE701C" w:rsidP="00EE7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E14">
      <w:rPr>
        <w:rStyle w:val="PageNumber"/>
        <w:noProof/>
      </w:rPr>
      <w:t>1</w:t>
    </w:r>
    <w:r>
      <w:rPr>
        <w:rStyle w:val="PageNumber"/>
      </w:rPr>
      <w:fldChar w:fldCharType="end"/>
    </w:r>
  </w:p>
  <w:p w14:paraId="15C756C7" w14:textId="77777777" w:rsidR="00EE701C" w:rsidRDefault="00EE701C" w:rsidP="00EE701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F28A" w14:textId="77777777" w:rsidR="00EE701C" w:rsidRDefault="00EE701C"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EE701C" w:rsidRDefault="00AA18B2" w:rsidP="00C6077E">
    <w:pPr>
      <w:pStyle w:val="Footer"/>
      <w:ind w:right="360"/>
    </w:pPr>
    <w:sdt>
      <w:sdtPr>
        <w:id w:val="969400743"/>
        <w:temporary/>
        <w:showingPlcHdr/>
      </w:sdtPr>
      <w:sdtEndPr/>
      <w:sdtContent>
        <w:r w:rsidR="00EE701C">
          <w:t>[Type text]</w:t>
        </w:r>
      </w:sdtContent>
    </w:sdt>
    <w:r w:rsidR="00EE701C">
      <w:ptab w:relativeTo="margin" w:alignment="center" w:leader="none"/>
    </w:r>
    <w:sdt>
      <w:sdtPr>
        <w:id w:val="969400748"/>
        <w:temporary/>
        <w:showingPlcHdr/>
      </w:sdtPr>
      <w:sdtEndPr/>
      <w:sdtContent>
        <w:r w:rsidR="00EE701C">
          <w:t>[Type text]</w:t>
        </w:r>
      </w:sdtContent>
    </w:sdt>
    <w:r w:rsidR="00EE701C">
      <w:ptab w:relativeTo="margin" w:alignment="right" w:leader="none"/>
    </w:r>
    <w:sdt>
      <w:sdtPr>
        <w:id w:val="969400753"/>
        <w:temporary/>
        <w:showingPlcHdr/>
      </w:sdtPr>
      <w:sdtEndPr/>
      <w:sdtContent>
        <w:r w:rsidR="00EE701C">
          <w:t>[Type text]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4861" w14:textId="77777777" w:rsidR="00EE701C" w:rsidRDefault="00EE701C"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E14">
      <w:rPr>
        <w:rStyle w:val="PageNumber"/>
        <w:noProof/>
      </w:rPr>
      <w:t>29</w:t>
    </w:r>
    <w:r>
      <w:rPr>
        <w:rStyle w:val="PageNumber"/>
      </w:rPr>
      <w:fldChar w:fldCharType="end"/>
    </w:r>
  </w:p>
  <w:p w14:paraId="70677472" w14:textId="77777777" w:rsidR="00EE701C" w:rsidRDefault="00EE701C"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B25C5" w14:textId="77777777" w:rsidR="00AA18B2" w:rsidRDefault="00AA18B2" w:rsidP="007B2802">
      <w:r>
        <w:separator/>
      </w:r>
    </w:p>
  </w:footnote>
  <w:footnote w:type="continuationSeparator" w:id="0">
    <w:p w14:paraId="7C9C5F06" w14:textId="77777777" w:rsidR="00AA18B2" w:rsidRDefault="00AA18B2"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F6E0D" w14:textId="77777777" w:rsidR="00612F71" w:rsidRDefault="00612F71">
    <w:pPr>
      <w:spacing w:line="240" w:lineRule="exact"/>
    </w:pPr>
  </w:p>
  <w:p w14:paraId="7A1DA470" w14:textId="77777777" w:rsidR="00612F71" w:rsidRDefault="00612F71">
    <w:pPr>
      <w:spacing w:line="240" w:lineRule="exact"/>
    </w:pPr>
  </w:p>
  <w:p w14:paraId="5E3A53F9" w14:textId="77777777" w:rsidR="00612F71" w:rsidRDefault="00612F71">
    <w:pPr>
      <w:spacing w:line="240" w:lineRule="exact"/>
    </w:pPr>
  </w:p>
  <w:p w14:paraId="0CFC300C" w14:textId="507B9C96" w:rsidR="00EE701C" w:rsidRDefault="00612F71">
    <w:pPr>
      <w:spacing w:line="240" w:lineRule="exact"/>
    </w:pPr>
    <w:r>
      <w:t xml:space="preserve">14 Y </w:t>
    </w:r>
    <w:r>
      <w:tab/>
    </w:r>
    <w:r>
      <w:tab/>
    </w:r>
    <w:r>
      <w:tab/>
      <w:t xml:space="preserve">ANTH 1102 “Comparative Religions” Course title change </w:t>
    </w:r>
    <w:r>
      <w:ptab w:relativeTo="margin" w:alignment="right" w:leader="none"/>
    </w:r>
    <w:r>
      <w:t>4-2</w:t>
    </w:r>
    <w:r w:rsidR="005A5E14">
      <w:t>8</w:t>
    </w:r>
    <w: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B8FA9" w14:textId="027592AE" w:rsidR="00EE701C" w:rsidRDefault="00EE701C" w:rsidP="00612F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C87AF76" w14:textId="77777777" w:rsidR="00612F71" w:rsidRDefault="00612F71" w:rsidP="00612F71">
    <w:pPr>
      <w:spacing w:line="240" w:lineRule="exact"/>
    </w:pPr>
  </w:p>
  <w:p w14:paraId="7C633FBE" w14:textId="77777777" w:rsidR="00612F71" w:rsidRDefault="00612F71" w:rsidP="00612F71">
    <w:pPr>
      <w:spacing w:line="240" w:lineRule="exact"/>
    </w:pPr>
    <w:r>
      <w:t xml:space="preserve">14 Y </w:t>
    </w:r>
    <w:r>
      <w:tab/>
    </w:r>
    <w:r>
      <w:tab/>
    </w:r>
    <w:r>
      <w:tab/>
      <w:t xml:space="preserve">ANTH 1102 “Comparative Religions” Course title change </w:t>
    </w:r>
    <w:r>
      <w:ptab w:relativeTo="margin" w:alignment="right" w:leader="none"/>
    </w:r>
    <w:r>
      <w:t>4-2-2015</w:t>
    </w:r>
  </w:p>
  <w:p w14:paraId="030326C2" w14:textId="77777777" w:rsidR="00EE701C" w:rsidRDefault="00EE701C">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706EC" w14:textId="77777777" w:rsidR="00612F71" w:rsidRDefault="00612F71" w:rsidP="00612F71">
    <w:pPr>
      <w:spacing w:line="240" w:lineRule="exact"/>
    </w:pPr>
  </w:p>
  <w:p w14:paraId="42815491" w14:textId="77777777" w:rsidR="00612F71" w:rsidRDefault="00612F71" w:rsidP="00612F71">
    <w:pPr>
      <w:spacing w:line="240" w:lineRule="exact"/>
    </w:pPr>
    <w:r>
      <w:t xml:space="preserve">14 Y </w:t>
    </w:r>
    <w:r>
      <w:tab/>
    </w:r>
    <w:r>
      <w:tab/>
    </w:r>
    <w:r>
      <w:tab/>
      <w:t xml:space="preserve">ANTH 1102 “Comparative Religions” Course title change </w:t>
    </w:r>
    <w:r>
      <w:ptab w:relativeTo="margin" w:alignment="right" w:leader="none"/>
    </w:r>
    <w:r>
      <w:t>4-2-2015</w:t>
    </w:r>
  </w:p>
  <w:p w14:paraId="34C72479" w14:textId="77777777" w:rsidR="00EE701C" w:rsidRDefault="00EE701C">
    <w:pPr>
      <w:spacing w:line="2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5F89" w14:textId="77777777" w:rsidR="00EE701C" w:rsidRDefault="00AA18B2">
    <w:pPr>
      <w:pStyle w:val="Header"/>
    </w:pPr>
    <w:sdt>
      <w:sdtPr>
        <w:id w:val="171999623"/>
        <w:placeholder>
          <w:docPart w:val="A0336F4466D48A4D86980923CF525C6D"/>
        </w:placeholder>
        <w:temporary/>
        <w:showingPlcHdr/>
      </w:sdtPr>
      <w:sdtEndPr/>
      <w:sdtContent>
        <w:r w:rsidR="00EE701C">
          <w:t>[Type text]</w:t>
        </w:r>
      </w:sdtContent>
    </w:sdt>
    <w:r w:rsidR="00EE701C">
      <w:ptab w:relativeTo="margin" w:alignment="center" w:leader="none"/>
    </w:r>
    <w:sdt>
      <w:sdtPr>
        <w:id w:val="171999624"/>
        <w:placeholder>
          <w:docPart w:val="D8A60ABAD08E304C97B4F697D4EAC558"/>
        </w:placeholder>
        <w:temporary/>
        <w:showingPlcHdr/>
      </w:sdtPr>
      <w:sdtEndPr/>
      <w:sdtContent>
        <w:r w:rsidR="00EE701C">
          <w:t>[Type text]</w:t>
        </w:r>
      </w:sdtContent>
    </w:sdt>
    <w:r w:rsidR="00EE701C">
      <w:ptab w:relativeTo="margin" w:alignment="right" w:leader="none"/>
    </w:r>
    <w:sdt>
      <w:sdtPr>
        <w:id w:val="171999625"/>
        <w:placeholder>
          <w:docPart w:val="A5DC1F1F6F72A74D870412AF6CD5D408"/>
        </w:placeholder>
        <w:temporary/>
        <w:showingPlcHdr/>
      </w:sdtPr>
      <w:sdtEndPr/>
      <w:sdtContent>
        <w:r w:rsidR="00EE701C">
          <w:t>[Type text]</w:t>
        </w:r>
      </w:sdtContent>
    </w:sdt>
  </w:p>
  <w:p w14:paraId="605DBDDF" w14:textId="77777777" w:rsidR="00EE701C" w:rsidRDefault="00EE70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7EF1C" w14:textId="77777777" w:rsidR="00612F71" w:rsidRDefault="00612F71" w:rsidP="00612F71">
    <w:pPr>
      <w:spacing w:line="240" w:lineRule="exact"/>
    </w:pPr>
  </w:p>
  <w:p w14:paraId="698CF197" w14:textId="5F1D27C3" w:rsidR="00612F71" w:rsidRDefault="00612F71" w:rsidP="00612F71">
    <w:pPr>
      <w:spacing w:line="240" w:lineRule="exact"/>
    </w:pPr>
    <w:r>
      <w:t xml:space="preserve">14 Y </w:t>
    </w:r>
    <w:r>
      <w:tab/>
    </w:r>
    <w:r>
      <w:tab/>
      <w:t xml:space="preserve">ANTH 1102 “Comparative Religions” Course title change </w:t>
    </w:r>
    <w:r>
      <w:ptab w:relativeTo="margin" w:alignment="right" w:leader="none"/>
    </w:r>
    <w:r>
      <w:t>4-2-2015</w:t>
    </w:r>
  </w:p>
  <w:p w14:paraId="3CF6D62F" w14:textId="7696076E" w:rsidR="00EE701C" w:rsidRPr="00C72926" w:rsidRDefault="00EE701C" w:rsidP="00BD2CF3">
    <w:pPr>
      <w:pStyle w:val="Header"/>
      <w:rPr>
        <w:sz w:val="20"/>
      </w:rPr>
    </w:pPr>
    <w:r w:rsidRPr="00C72926">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D04A2"/>
    <w:multiLevelType w:val="hybridMultilevel"/>
    <w:tmpl w:val="BC8AA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45018"/>
    <w:multiLevelType w:val="hybridMultilevel"/>
    <w:tmpl w:val="1E26E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96C28"/>
    <w:multiLevelType w:val="hybridMultilevel"/>
    <w:tmpl w:val="531CC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37ED3"/>
    <w:multiLevelType w:val="hybridMultilevel"/>
    <w:tmpl w:val="CC40730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845F3"/>
    <w:multiLevelType w:val="multilevel"/>
    <w:tmpl w:val="72664502"/>
    <w:styleLink w:val="List0"/>
    <w:lvl w:ilvl="0">
      <w:start w:val="1"/>
      <w:numFmt w:val="upperRoman"/>
      <w:lvlText w:val="%1."/>
      <w:lvlJc w:val="left"/>
      <w:pPr>
        <w:tabs>
          <w:tab w:val="num" w:pos="630"/>
        </w:tabs>
        <w:ind w:left="630" w:hanging="630"/>
      </w:pPr>
      <w:rPr>
        <w:position w:val="0"/>
        <w:sz w:val="32"/>
        <w:szCs w:val="32"/>
        <w:rtl w:val="0"/>
      </w:rPr>
    </w:lvl>
    <w:lvl w:ilvl="1">
      <w:start w:val="1"/>
      <w:numFmt w:val="upperLetter"/>
      <w:lvlText w:val="%2."/>
      <w:lvlJc w:val="left"/>
      <w:pPr>
        <w:tabs>
          <w:tab w:val="num" w:pos="990"/>
        </w:tabs>
        <w:ind w:left="990"/>
      </w:pPr>
      <w:rPr>
        <w:position w:val="0"/>
        <w:sz w:val="28"/>
        <w:szCs w:val="28"/>
        <w:rtl w:val="0"/>
      </w:rPr>
    </w:lvl>
    <w:lvl w:ilvl="2">
      <w:start w:val="1"/>
      <w:numFmt w:val="decimal"/>
      <w:lvlText w:val="%3."/>
      <w:lvlJc w:val="left"/>
      <w:pPr>
        <w:tabs>
          <w:tab w:val="num" w:pos="1440"/>
        </w:tabs>
        <w:ind w:left="1440"/>
      </w:pPr>
      <w:rPr>
        <w:position w:val="0"/>
        <w:sz w:val="28"/>
        <w:szCs w:val="28"/>
        <w:rtl w:val="0"/>
      </w:rPr>
    </w:lvl>
    <w:lvl w:ilvl="3">
      <w:start w:val="1"/>
      <w:numFmt w:val="lowerLetter"/>
      <w:lvlText w:val="%4)"/>
      <w:lvlJc w:val="left"/>
      <w:pPr>
        <w:tabs>
          <w:tab w:val="num" w:pos="2160"/>
        </w:tabs>
        <w:ind w:left="2160"/>
      </w:pPr>
      <w:rPr>
        <w:position w:val="0"/>
        <w:sz w:val="28"/>
        <w:szCs w:val="28"/>
        <w:rtl w:val="0"/>
      </w:rPr>
    </w:lvl>
    <w:lvl w:ilvl="4">
      <w:start w:val="1"/>
      <w:numFmt w:val="decimal"/>
      <w:lvlText w:val="(%5)"/>
      <w:lvlJc w:val="left"/>
      <w:pPr>
        <w:tabs>
          <w:tab w:val="num" w:pos="2880"/>
        </w:tabs>
        <w:ind w:left="2880"/>
      </w:pPr>
      <w:rPr>
        <w:position w:val="0"/>
        <w:sz w:val="28"/>
        <w:szCs w:val="28"/>
        <w:rtl w:val="0"/>
      </w:rPr>
    </w:lvl>
    <w:lvl w:ilvl="5">
      <w:start w:val="1"/>
      <w:numFmt w:val="lowerLetter"/>
      <w:lvlText w:val="(%6)"/>
      <w:lvlJc w:val="left"/>
      <w:pPr>
        <w:tabs>
          <w:tab w:val="num" w:pos="3600"/>
        </w:tabs>
        <w:ind w:left="3600"/>
      </w:pPr>
      <w:rPr>
        <w:position w:val="0"/>
        <w:sz w:val="28"/>
        <w:szCs w:val="28"/>
        <w:rtl w:val="0"/>
      </w:rPr>
    </w:lvl>
    <w:lvl w:ilvl="6">
      <w:start w:val="1"/>
      <w:numFmt w:val="lowerRoman"/>
      <w:lvlText w:val="(%7)"/>
      <w:lvlJc w:val="left"/>
      <w:pPr>
        <w:tabs>
          <w:tab w:val="num" w:pos="4320"/>
        </w:tabs>
        <w:ind w:left="4320"/>
      </w:pPr>
      <w:rPr>
        <w:position w:val="0"/>
        <w:sz w:val="28"/>
        <w:szCs w:val="28"/>
        <w:rtl w:val="0"/>
      </w:rPr>
    </w:lvl>
    <w:lvl w:ilvl="7">
      <w:start w:val="1"/>
      <w:numFmt w:val="lowerLetter"/>
      <w:lvlText w:val="(%8)"/>
      <w:lvlJc w:val="left"/>
      <w:pPr>
        <w:tabs>
          <w:tab w:val="num" w:pos="5040"/>
        </w:tabs>
        <w:ind w:left="5040"/>
      </w:pPr>
      <w:rPr>
        <w:position w:val="0"/>
        <w:sz w:val="28"/>
        <w:szCs w:val="28"/>
        <w:rtl w:val="0"/>
      </w:rPr>
    </w:lvl>
    <w:lvl w:ilvl="8">
      <w:start w:val="1"/>
      <w:numFmt w:val="lowerRoman"/>
      <w:lvlText w:val="(%9)"/>
      <w:lvlJc w:val="left"/>
      <w:pPr>
        <w:tabs>
          <w:tab w:val="num" w:pos="5760"/>
        </w:tabs>
        <w:ind w:left="5760"/>
      </w:pPr>
      <w:rPr>
        <w:position w:val="0"/>
        <w:sz w:val="28"/>
        <w:szCs w:val="28"/>
        <w:rtl w:val="0"/>
      </w:rPr>
    </w:lvl>
  </w:abstractNum>
  <w:abstractNum w:abstractNumId="1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27911E9"/>
    <w:multiLevelType w:val="hybridMultilevel"/>
    <w:tmpl w:val="72827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4D0E11"/>
    <w:multiLevelType w:val="hybridMultilevel"/>
    <w:tmpl w:val="DDF49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92BC9"/>
    <w:multiLevelType w:val="hybridMultilevel"/>
    <w:tmpl w:val="454852BA"/>
    <w:lvl w:ilvl="0" w:tplc="6D5242A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DF731A1"/>
    <w:multiLevelType w:val="hybridMultilevel"/>
    <w:tmpl w:val="1CAEA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02A41"/>
    <w:multiLevelType w:val="multilevel"/>
    <w:tmpl w:val="82CE7E90"/>
    <w:styleLink w:val="List1"/>
    <w:lvl w:ilvl="0">
      <w:start w:val="1"/>
      <w:numFmt w:val="upperRoman"/>
      <w:lvlText w:val="%1."/>
      <w:lvlJc w:val="left"/>
      <w:pPr>
        <w:tabs>
          <w:tab w:val="num" w:pos="114"/>
        </w:tabs>
      </w:pPr>
      <w:rPr>
        <w:position w:val="0"/>
        <w:sz w:val="24"/>
        <w:szCs w:val="24"/>
        <w:rtl w:val="0"/>
      </w:rPr>
    </w:lvl>
    <w:lvl w:ilvl="1">
      <w:start w:val="1"/>
      <w:numFmt w:val="upperLetter"/>
      <w:lvlText w:val="%2."/>
      <w:lvlJc w:val="left"/>
      <w:pPr>
        <w:tabs>
          <w:tab w:val="num" w:pos="990"/>
        </w:tabs>
        <w:ind w:left="990" w:hanging="450"/>
      </w:pPr>
      <w:rPr>
        <w:position w:val="0"/>
        <w:sz w:val="20"/>
        <w:szCs w:val="20"/>
        <w:rtl w:val="0"/>
      </w:rPr>
    </w:lvl>
    <w:lvl w:ilvl="2">
      <w:start w:val="1"/>
      <w:numFmt w:val="decimal"/>
      <w:lvlText w:val="%3."/>
      <w:lvlJc w:val="left"/>
      <w:pPr>
        <w:tabs>
          <w:tab w:val="num" w:pos="1440"/>
        </w:tabs>
        <w:ind w:left="1440"/>
      </w:pPr>
      <w:rPr>
        <w:position w:val="0"/>
        <w:sz w:val="24"/>
        <w:szCs w:val="24"/>
        <w:rtl w:val="0"/>
      </w:rPr>
    </w:lvl>
    <w:lvl w:ilvl="3">
      <w:start w:val="1"/>
      <w:numFmt w:val="lowerLetter"/>
      <w:lvlText w:val="%4)"/>
      <w:lvlJc w:val="left"/>
      <w:pPr>
        <w:tabs>
          <w:tab w:val="num" w:pos="2160"/>
        </w:tabs>
        <w:ind w:left="2160"/>
      </w:pPr>
      <w:rPr>
        <w:position w:val="0"/>
        <w:sz w:val="24"/>
        <w:szCs w:val="24"/>
        <w:rtl w:val="0"/>
      </w:rPr>
    </w:lvl>
    <w:lvl w:ilvl="4">
      <w:start w:val="1"/>
      <w:numFmt w:val="decimal"/>
      <w:lvlText w:val="(%5)"/>
      <w:lvlJc w:val="left"/>
      <w:pPr>
        <w:tabs>
          <w:tab w:val="num" w:pos="2880"/>
        </w:tabs>
        <w:ind w:left="2880"/>
      </w:pPr>
      <w:rPr>
        <w:position w:val="0"/>
        <w:sz w:val="24"/>
        <w:szCs w:val="24"/>
        <w:rtl w:val="0"/>
      </w:rPr>
    </w:lvl>
    <w:lvl w:ilvl="5">
      <w:start w:val="1"/>
      <w:numFmt w:val="lowerLetter"/>
      <w:lvlText w:val="(%6)"/>
      <w:lvlJc w:val="left"/>
      <w:pPr>
        <w:tabs>
          <w:tab w:val="num" w:pos="3600"/>
        </w:tabs>
        <w:ind w:left="3600"/>
      </w:pPr>
      <w:rPr>
        <w:position w:val="0"/>
        <w:sz w:val="24"/>
        <w:szCs w:val="24"/>
        <w:rtl w:val="0"/>
      </w:rPr>
    </w:lvl>
    <w:lvl w:ilvl="6">
      <w:start w:val="1"/>
      <w:numFmt w:val="lowerRoman"/>
      <w:lvlText w:val="(%7)"/>
      <w:lvlJc w:val="left"/>
      <w:pPr>
        <w:tabs>
          <w:tab w:val="num" w:pos="4320"/>
        </w:tabs>
        <w:ind w:left="4320"/>
      </w:pPr>
      <w:rPr>
        <w:position w:val="0"/>
        <w:sz w:val="24"/>
        <w:szCs w:val="24"/>
        <w:rtl w:val="0"/>
      </w:rPr>
    </w:lvl>
    <w:lvl w:ilvl="7">
      <w:start w:val="1"/>
      <w:numFmt w:val="lowerLetter"/>
      <w:lvlText w:val="(%8)"/>
      <w:lvlJc w:val="left"/>
      <w:pPr>
        <w:tabs>
          <w:tab w:val="num" w:pos="5040"/>
        </w:tabs>
        <w:ind w:left="5040"/>
      </w:pPr>
      <w:rPr>
        <w:position w:val="0"/>
        <w:sz w:val="24"/>
        <w:szCs w:val="24"/>
        <w:rtl w:val="0"/>
      </w:rPr>
    </w:lvl>
    <w:lvl w:ilvl="8">
      <w:start w:val="1"/>
      <w:numFmt w:val="lowerRoman"/>
      <w:lvlText w:val="(%9)"/>
      <w:lvlJc w:val="left"/>
      <w:pPr>
        <w:tabs>
          <w:tab w:val="num" w:pos="5760"/>
        </w:tabs>
        <w:ind w:left="5760"/>
      </w:pPr>
      <w:rPr>
        <w:position w:val="0"/>
        <w:sz w:val="24"/>
        <w:szCs w:val="24"/>
        <w:rtl w:val="0"/>
      </w:rPr>
    </w:lvl>
  </w:abstractNum>
  <w:abstractNum w:abstractNumId="17">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33330B"/>
    <w:multiLevelType w:val="hybridMultilevel"/>
    <w:tmpl w:val="BC8AA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ED3C6B"/>
    <w:multiLevelType w:val="hybridMultilevel"/>
    <w:tmpl w:val="7B82C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1A6A30"/>
    <w:multiLevelType w:val="hybridMultilevel"/>
    <w:tmpl w:val="CF08F336"/>
    <w:lvl w:ilvl="0" w:tplc="7FE62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342282"/>
    <w:multiLevelType w:val="hybridMultilevel"/>
    <w:tmpl w:val="DB40C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0"/>
  </w:num>
  <w:num w:numId="4">
    <w:abstractNumId w:val="10"/>
  </w:num>
  <w:num w:numId="5">
    <w:abstractNumId w:val="14"/>
  </w:num>
  <w:num w:numId="6">
    <w:abstractNumId w:val="6"/>
  </w:num>
  <w:num w:numId="7">
    <w:abstractNumId w:val="4"/>
  </w:num>
  <w:num w:numId="8">
    <w:abstractNumId w:val="2"/>
  </w:num>
  <w:num w:numId="9">
    <w:abstractNumId w:val="17"/>
  </w:num>
  <w:num w:numId="10">
    <w:abstractNumId w:val="20"/>
  </w:num>
  <w:num w:numId="11">
    <w:abstractNumId w:val="7"/>
  </w:num>
  <w:num w:numId="12">
    <w:abstractNumId w:val="21"/>
  </w:num>
  <w:num w:numId="13">
    <w:abstractNumId w:val="8"/>
  </w:num>
  <w:num w:numId="14">
    <w:abstractNumId w:val="13"/>
  </w:num>
  <w:num w:numId="15">
    <w:abstractNumId w:val="18"/>
  </w:num>
  <w:num w:numId="16">
    <w:abstractNumId w:val="3"/>
  </w:num>
  <w:num w:numId="17">
    <w:abstractNumId w:val="22"/>
  </w:num>
  <w:num w:numId="18">
    <w:abstractNumId w:val="1"/>
  </w:num>
  <w:num w:numId="19">
    <w:abstractNumId w:val="12"/>
  </w:num>
  <w:num w:numId="20">
    <w:abstractNumId w:val="11"/>
  </w:num>
  <w:num w:numId="21">
    <w:abstractNumId w:val="15"/>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224BD"/>
    <w:rsid w:val="0003052B"/>
    <w:rsid w:val="00072916"/>
    <w:rsid w:val="00072FEE"/>
    <w:rsid w:val="00074D79"/>
    <w:rsid w:val="000B260C"/>
    <w:rsid w:val="000B2CFE"/>
    <w:rsid w:val="000B4038"/>
    <w:rsid w:val="000E4848"/>
    <w:rsid w:val="00115BA8"/>
    <w:rsid w:val="00122310"/>
    <w:rsid w:val="00122CF7"/>
    <w:rsid w:val="0012422D"/>
    <w:rsid w:val="001306EC"/>
    <w:rsid w:val="00137E5A"/>
    <w:rsid w:val="001405F3"/>
    <w:rsid w:val="00140AE2"/>
    <w:rsid w:val="001421A1"/>
    <w:rsid w:val="00151180"/>
    <w:rsid w:val="00154666"/>
    <w:rsid w:val="00167F4D"/>
    <w:rsid w:val="0019092C"/>
    <w:rsid w:val="001C1212"/>
    <w:rsid w:val="001D157D"/>
    <w:rsid w:val="00277D4F"/>
    <w:rsid w:val="00283F68"/>
    <w:rsid w:val="00285601"/>
    <w:rsid w:val="00290CB9"/>
    <w:rsid w:val="002937D2"/>
    <w:rsid w:val="002962A9"/>
    <w:rsid w:val="002972C3"/>
    <w:rsid w:val="002B2148"/>
    <w:rsid w:val="002C0F5F"/>
    <w:rsid w:val="002C7543"/>
    <w:rsid w:val="002D4BCA"/>
    <w:rsid w:val="002E0C50"/>
    <w:rsid w:val="002E5A57"/>
    <w:rsid w:val="002E5D2D"/>
    <w:rsid w:val="002E6449"/>
    <w:rsid w:val="00302652"/>
    <w:rsid w:val="0031765A"/>
    <w:rsid w:val="00334E15"/>
    <w:rsid w:val="00336A05"/>
    <w:rsid w:val="0034689F"/>
    <w:rsid w:val="003535BC"/>
    <w:rsid w:val="00356C2C"/>
    <w:rsid w:val="0037030A"/>
    <w:rsid w:val="003823EF"/>
    <w:rsid w:val="003B5A1D"/>
    <w:rsid w:val="003B6B9D"/>
    <w:rsid w:val="003B7C35"/>
    <w:rsid w:val="003C0117"/>
    <w:rsid w:val="003C06BD"/>
    <w:rsid w:val="003C60EE"/>
    <w:rsid w:val="003C76CA"/>
    <w:rsid w:val="003D25C4"/>
    <w:rsid w:val="003E4FAB"/>
    <w:rsid w:val="003E79D1"/>
    <w:rsid w:val="004034F7"/>
    <w:rsid w:val="004152A8"/>
    <w:rsid w:val="00424287"/>
    <w:rsid w:val="004346D0"/>
    <w:rsid w:val="00440434"/>
    <w:rsid w:val="00467992"/>
    <w:rsid w:val="004740EF"/>
    <w:rsid w:val="0048077C"/>
    <w:rsid w:val="00492F07"/>
    <w:rsid w:val="00537EFE"/>
    <w:rsid w:val="005517D9"/>
    <w:rsid w:val="00564936"/>
    <w:rsid w:val="00573A33"/>
    <w:rsid w:val="00576098"/>
    <w:rsid w:val="00580A84"/>
    <w:rsid w:val="00580B26"/>
    <w:rsid w:val="005823F3"/>
    <w:rsid w:val="005832A4"/>
    <w:rsid w:val="00594187"/>
    <w:rsid w:val="005A4D81"/>
    <w:rsid w:val="005A5E14"/>
    <w:rsid w:val="005B2C8E"/>
    <w:rsid w:val="005B7932"/>
    <w:rsid w:val="005F27CE"/>
    <w:rsid w:val="005F41AB"/>
    <w:rsid w:val="005F58C0"/>
    <w:rsid w:val="006049D7"/>
    <w:rsid w:val="006057CF"/>
    <w:rsid w:val="00606E6C"/>
    <w:rsid w:val="00607682"/>
    <w:rsid w:val="00612F71"/>
    <w:rsid w:val="00617E28"/>
    <w:rsid w:val="00623084"/>
    <w:rsid w:val="00626D87"/>
    <w:rsid w:val="00666F73"/>
    <w:rsid w:val="006A07F7"/>
    <w:rsid w:val="006B5767"/>
    <w:rsid w:val="006E097C"/>
    <w:rsid w:val="007060A0"/>
    <w:rsid w:val="00713138"/>
    <w:rsid w:val="00715442"/>
    <w:rsid w:val="007241F3"/>
    <w:rsid w:val="00740188"/>
    <w:rsid w:val="00742056"/>
    <w:rsid w:val="00757193"/>
    <w:rsid w:val="00776422"/>
    <w:rsid w:val="007823BB"/>
    <w:rsid w:val="0079406B"/>
    <w:rsid w:val="007978B1"/>
    <w:rsid w:val="007A3D7D"/>
    <w:rsid w:val="007B1B50"/>
    <w:rsid w:val="007B2802"/>
    <w:rsid w:val="007D075B"/>
    <w:rsid w:val="007D1F8F"/>
    <w:rsid w:val="007F0EA3"/>
    <w:rsid w:val="00812268"/>
    <w:rsid w:val="00822080"/>
    <w:rsid w:val="008239C0"/>
    <w:rsid w:val="008357CF"/>
    <w:rsid w:val="008371E7"/>
    <w:rsid w:val="00856079"/>
    <w:rsid w:val="00856CAA"/>
    <w:rsid w:val="00897281"/>
    <w:rsid w:val="008A19E7"/>
    <w:rsid w:val="008B0DFA"/>
    <w:rsid w:val="008B2B47"/>
    <w:rsid w:val="008C7EB3"/>
    <w:rsid w:val="008D2B5B"/>
    <w:rsid w:val="008D4FE8"/>
    <w:rsid w:val="008D58DF"/>
    <w:rsid w:val="008F5C28"/>
    <w:rsid w:val="00912E51"/>
    <w:rsid w:val="00925EA5"/>
    <w:rsid w:val="00962190"/>
    <w:rsid w:val="0096335E"/>
    <w:rsid w:val="009658AD"/>
    <w:rsid w:val="00971397"/>
    <w:rsid w:val="0097369C"/>
    <w:rsid w:val="0097647F"/>
    <w:rsid w:val="00990BBA"/>
    <w:rsid w:val="009A1415"/>
    <w:rsid w:val="009A26DE"/>
    <w:rsid w:val="009C1C4F"/>
    <w:rsid w:val="009D562B"/>
    <w:rsid w:val="009F3825"/>
    <w:rsid w:val="00A000EE"/>
    <w:rsid w:val="00A138CA"/>
    <w:rsid w:val="00A20EF2"/>
    <w:rsid w:val="00A21316"/>
    <w:rsid w:val="00A5191A"/>
    <w:rsid w:val="00A52D7C"/>
    <w:rsid w:val="00A912B6"/>
    <w:rsid w:val="00AA18B2"/>
    <w:rsid w:val="00AA2EDE"/>
    <w:rsid w:val="00AA45F2"/>
    <w:rsid w:val="00AA726B"/>
    <w:rsid w:val="00AD009B"/>
    <w:rsid w:val="00AD0A53"/>
    <w:rsid w:val="00B32C0B"/>
    <w:rsid w:val="00B37272"/>
    <w:rsid w:val="00B45CB9"/>
    <w:rsid w:val="00B511F3"/>
    <w:rsid w:val="00B55A27"/>
    <w:rsid w:val="00B73F74"/>
    <w:rsid w:val="00B80C07"/>
    <w:rsid w:val="00BA4DB7"/>
    <w:rsid w:val="00BC1C55"/>
    <w:rsid w:val="00BC462E"/>
    <w:rsid w:val="00BD2CF3"/>
    <w:rsid w:val="00BE2181"/>
    <w:rsid w:val="00BE4161"/>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F0F97"/>
    <w:rsid w:val="00CF132D"/>
    <w:rsid w:val="00CF1BE1"/>
    <w:rsid w:val="00D0616B"/>
    <w:rsid w:val="00D139D7"/>
    <w:rsid w:val="00D435A7"/>
    <w:rsid w:val="00D455F1"/>
    <w:rsid w:val="00D46B71"/>
    <w:rsid w:val="00D50BD3"/>
    <w:rsid w:val="00D543F7"/>
    <w:rsid w:val="00D565FA"/>
    <w:rsid w:val="00D6481E"/>
    <w:rsid w:val="00D759EA"/>
    <w:rsid w:val="00DC235E"/>
    <w:rsid w:val="00E11145"/>
    <w:rsid w:val="00E302FE"/>
    <w:rsid w:val="00E73C34"/>
    <w:rsid w:val="00E9160F"/>
    <w:rsid w:val="00EB746F"/>
    <w:rsid w:val="00EC12E4"/>
    <w:rsid w:val="00ED5809"/>
    <w:rsid w:val="00ED78CE"/>
    <w:rsid w:val="00EE701C"/>
    <w:rsid w:val="00EF4C9A"/>
    <w:rsid w:val="00F116C0"/>
    <w:rsid w:val="00F242D1"/>
    <w:rsid w:val="00F24621"/>
    <w:rsid w:val="00F40E20"/>
    <w:rsid w:val="00F661B9"/>
    <w:rsid w:val="00F70048"/>
    <w:rsid w:val="00F76569"/>
    <w:rsid w:val="00FA2F3A"/>
    <w:rsid w:val="00FA3AF0"/>
    <w:rsid w:val="00FB1C41"/>
    <w:rsid w:val="00FB2334"/>
    <w:rsid w:val="00FB381F"/>
    <w:rsid w:val="00FB3B5A"/>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rsid w:val="00EE701C"/>
    <w:pPr>
      <w:keepNext/>
      <w:pBdr>
        <w:top w:val="nil"/>
        <w:left w:val="nil"/>
        <w:bottom w:val="nil"/>
        <w:right w:val="nil"/>
        <w:between w:val="nil"/>
        <w:bar w:val="nil"/>
      </w:pBdr>
      <w:spacing w:before="240" w:after="60"/>
      <w:outlineLvl w:val="0"/>
    </w:pPr>
    <w:rPr>
      <w:rFonts w:ascii="Cambria" w:eastAsia="Arial Unicode MS" w:hAnsi="Arial Unicode MS" w:cs="Arial Unicode MS"/>
      <w:b/>
      <w:bCs/>
      <w:color w:val="000000"/>
      <w:kern w:val="32"/>
      <w:sz w:val="32"/>
      <w:szCs w:val="32"/>
      <w:u w:color="000000"/>
      <w:bdr w:val="nil"/>
    </w:rPr>
  </w:style>
  <w:style w:type="paragraph" w:styleId="Heading2">
    <w:name w:val="heading 2"/>
    <w:next w:val="Normal"/>
    <w:link w:val="Heading2Char"/>
    <w:rsid w:val="00EE701C"/>
    <w:pPr>
      <w:keepNext/>
      <w:pBdr>
        <w:top w:val="nil"/>
        <w:left w:val="nil"/>
        <w:bottom w:val="nil"/>
        <w:right w:val="nil"/>
        <w:between w:val="nil"/>
        <w:bar w:val="nil"/>
      </w:pBdr>
      <w:spacing w:before="240" w:after="60"/>
      <w:ind w:left="990"/>
      <w:outlineLvl w:val="1"/>
    </w:pPr>
    <w:rPr>
      <w:rFonts w:ascii="Cambria" w:eastAsia="Arial Unicode MS" w:hAnsi="Arial Unicode MS" w:cs="Arial Unicode MS"/>
      <w:b/>
      <w:bCs/>
      <w:i/>
      <w:i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Heading1Char">
    <w:name w:val="Heading 1 Char"/>
    <w:basedOn w:val="DefaultParagraphFont"/>
    <w:link w:val="Heading1"/>
    <w:rsid w:val="00EE701C"/>
    <w:rPr>
      <w:rFonts w:ascii="Cambria" w:eastAsia="Arial Unicode MS" w:hAnsi="Arial Unicode MS" w:cs="Arial Unicode MS"/>
      <w:b/>
      <w:bCs/>
      <w:color w:val="000000"/>
      <w:kern w:val="32"/>
      <w:sz w:val="32"/>
      <w:szCs w:val="32"/>
      <w:u w:color="000000"/>
      <w:bdr w:val="nil"/>
    </w:rPr>
  </w:style>
  <w:style w:type="character" w:customStyle="1" w:styleId="Heading2Char">
    <w:name w:val="Heading 2 Char"/>
    <w:basedOn w:val="DefaultParagraphFont"/>
    <w:link w:val="Heading2"/>
    <w:rsid w:val="00EE701C"/>
    <w:rPr>
      <w:rFonts w:ascii="Cambria" w:eastAsia="Arial Unicode MS" w:hAnsi="Arial Unicode MS" w:cs="Arial Unicode MS"/>
      <w:b/>
      <w:bCs/>
      <w:i/>
      <w:iCs/>
      <w:color w:val="000000"/>
      <w:sz w:val="28"/>
      <w:szCs w:val="28"/>
      <w:u w:color="000000"/>
      <w:bdr w:val="nil"/>
    </w:rPr>
  </w:style>
  <w:style w:type="numbering" w:customStyle="1" w:styleId="List0">
    <w:name w:val="List 0"/>
    <w:basedOn w:val="NoList"/>
    <w:rsid w:val="00EE701C"/>
    <w:pPr>
      <w:numPr>
        <w:numId w:val="22"/>
      </w:numPr>
    </w:pPr>
  </w:style>
  <w:style w:type="numbering" w:customStyle="1" w:styleId="List1">
    <w:name w:val="List 1"/>
    <w:basedOn w:val="NoList"/>
    <w:rsid w:val="00EE701C"/>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rsid w:val="00EE701C"/>
    <w:pPr>
      <w:keepNext/>
      <w:pBdr>
        <w:top w:val="nil"/>
        <w:left w:val="nil"/>
        <w:bottom w:val="nil"/>
        <w:right w:val="nil"/>
        <w:between w:val="nil"/>
        <w:bar w:val="nil"/>
      </w:pBdr>
      <w:spacing w:before="240" w:after="60"/>
      <w:outlineLvl w:val="0"/>
    </w:pPr>
    <w:rPr>
      <w:rFonts w:ascii="Cambria" w:eastAsia="Arial Unicode MS" w:hAnsi="Arial Unicode MS" w:cs="Arial Unicode MS"/>
      <w:b/>
      <w:bCs/>
      <w:color w:val="000000"/>
      <w:kern w:val="32"/>
      <w:sz w:val="32"/>
      <w:szCs w:val="32"/>
      <w:u w:color="000000"/>
      <w:bdr w:val="nil"/>
    </w:rPr>
  </w:style>
  <w:style w:type="paragraph" w:styleId="Heading2">
    <w:name w:val="heading 2"/>
    <w:next w:val="Normal"/>
    <w:link w:val="Heading2Char"/>
    <w:rsid w:val="00EE701C"/>
    <w:pPr>
      <w:keepNext/>
      <w:pBdr>
        <w:top w:val="nil"/>
        <w:left w:val="nil"/>
        <w:bottom w:val="nil"/>
        <w:right w:val="nil"/>
        <w:between w:val="nil"/>
        <w:bar w:val="nil"/>
      </w:pBdr>
      <w:spacing w:before="240" w:after="60"/>
      <w:ind w:left="990"/>
      <w:outlineLvl w:val="1"/>
    </w:pPr>
    <w:rPr>
      <w:rFonts w:ascii="Cambria" w:eastAsia="Arial Unicode MS" w:hAnsi="Arial Unicode MS" w:cs="Arial Unicode MS"/>
      <w:b/>
      <w:bCs/>
      <w:i/>
      <w:i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Heading1Char">
    <w:name w:val="Heading 1 Char"/>
    <w:basedOn w:val="DefaultParagraphFont"/>
    <w:link w:val="Heading1"/>
    <w:rsid w:val="00EE701C"/>
    <w:rPr>
      <w:rFonts w:ascii="Cambria" w:eastAsia="Arial Unicode MS" w:hAnsi="Arial Unicode MS" w:cs="Arial Unicode MS"/>
      <w:b/>
      <w:bCs/>
      <w:color w:val="000000"/>
      <w:kern w:val="32"/>
      <w:sz w:val="32"/>
      <w:szCs w:val="32"/>
      <w:u w:color="000000"/>
      <w:bdr w:val="nil"/>
    </w:rPr>
  </w:style>
  <w:style w:type="character" w:customStyle="1" w:styleId="Heading2Char">
    <w:name w:val="Heading 2 Char"/>
    <w:basedOn w:val="DefaultParagraphFont"/>
    <w:link w:val="Heading2"/>
    <w:rsid w:val="00EE701C"/>
    <w:rPr>
      <w:rFonts w:ascii="Cambria" w:eastAsia="Arial Unicode MS" w:hAnsi="Arial Unicode MS" w:cs="Arial Unicode MS"/>
      <w:b/>
      <w:bCs/>
      <w:i/>
      <w:iCs/>
      <w:color w:val="000000"/>
      <w:sz w:val="28"/>
      <w:szCs w:val="28"/>
      <w:u w:color="000000"/>
      <w:bdr w:val="nil"/>
    </w:rPr>
  </w:style>
  <w:style w:type="numbering" w:customStyle="1" w:styleId="List0">
    <w:name w:val="List 0"/>
    <w:basedOn w:val="NoList"/>
    <w:rsid w:val="00EE701C"/>
    <w:pPr>
      <w:numPr>
        <w:numId w:val="22"/>
      </w:numPr>
    </w:pPr>
  </w:style>
  <w:style w:type="numbering" w:customStyle="1" w:styleId="List1">
    <w:name w:val="List 1"/>
    <w:basedOn w:val="NoList"/>
    <w:rsid w:val="00EE701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jstor.org.citytech.ezproxy.cuny.edu:2048/stable/40346163?&amp;Search=yes&amp;searchText=muslim&amp;searchText=identity&amp;searchText=veil&amp;list=hide&amp;searchUri=%2Faction%2FdoAdvancedSearch%3Fq0%3Didentity%26f0%3Dab%26c1%3DAND%26q1%3Dmuslim%2Bveil%26f1%3Dab%26acc%3Don%26wc%3Don%26Search%3DSearch%26sd%3D%26ed%3D%26la%3D%26jo%3D&amp;prevSearch=&amp;item=3&amp;ttl=3&amp;returnArticleService=showFullTex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ffogelman@citytech.cuny.edu" TargetMode="External"/><Relationship Id="rId7" Type="http://schemas.openxmlformats.org/officeDocument/2006/relationships/footnotes" Target="footnotes.xml"/><Relationship Id="rId12" Type="http://schemas.openxmlformats.org/officeDocument/2006/relationships/hyperlink" Target="http://openlab.citytech.cuny.edu/collegecouncil/files/2014/08/2013-10-09-Chancellor_Report_Quick_Reference_Guide1.doc"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jrockway@citytech.cuny.ed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openlab.citytech.cuny.edu/collegecouncil/files/2014/08/2013-10-09-Chancellor_Report_Quick_Reference_Guide1.doc"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jstor.org.citytech.ezproxy.cuny.edu:2048/action/showPublication?journalCode=antheducquar" TargetMode="Externa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footer" Target="footer1.xml"/><Relationship Id="rId22" Type="http://schemas.openxmlformats.org/officeDocument/2006/relationships/hyperlink" Target="mailto:helpdesk@campus.citytech.cuny.edu" TargetMode="External"/><Relationship Id="rId27" Type="http://schemas.openxmlformats.org/officeDocument/2006/relationships/footer" Target="foot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4435B"/>
    <w:rsid w:val="00144484"/>
    <w:rsid w:val="0020276D"/>
    <w:rsid w:val="002538B2"/>
    <w:rsid w:val="00355458"/>
    <w:rsid w:val="003E1123"/>
    <w:rsid w:val="003E332E"/>
    <w:rsid w:val="004511FD"/>
    <w:rsid w:val="00492A3A"/>
    <w:rsid w:val="0054435B"/>
    <w:rsid w:val="0073635C"/>
    <w:rsid w:val="008E11FF"/>
    <w:rsid w:val="00A02D5B"/>
    <w:rsid w:val="00A47EBF"/>
    <w:rsid w:val="00A969AE"/>
    <w:rsid w:val="00AC7B40"/>
    <w:rsid w:val="00AE5DAA"/>
    <w:rsid w:val="00C456BB"/>
    <w:rsid w:val="00EB21DD"/>
    <w:rsid w:val="00F276FE"/>
    <w:rsid w:val="00F8727D"/>
    <w:rsid w:val="00FB3970"/>
    <w:rsid w:val="00FF52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AF914A0B11DA435FBAE18AFE13F674A2">
    <w:name w:val="AF914A0B11DA435FBAE18AFE13F674A2"/>
    <w:rsid w:val="008E11FF"/>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43C95-A5D3-4908-A10E-35B689B2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9141</Words>
  <Characters>52110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61129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smith</dc:creator>
  <cp:lastModifiedBy>Viviana Vladutescu</cp:lastModifiedBy>
  <cp:revision>3</cp:revision>
  <cp:lastPrinted>2013-09-26T19:30:00Z</cp:lastPrinted>
  <dcterms:created xsi:type="dcterms:W3CDTF">2015-04-04T22:23:00Z</dcterms:created>
  <dcterms:modified xsi:type="dcterms:W3CDTF">2015-04-28T12:45:00Z</dcterms:modified>
</cp:coreProperties>
</file>