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6822" w14:textId="42940F30" w:rsidR="000D2B39" w:rsidRPr="00332412" w:rsidRDefault="000D2B39" w:rsidP="000D2B39">
      <w:pPr>
        <w:jc w:val="center"/>
        <w:rPr>
          <w:rFonts w:ascii="Times New Roman" w:hAnsi="Times New Roman"/>
          <w:b/>
          <w:szCs w:val="24"/>
        </w:rPr>
      </w:pPr>
      <w:r w:rsidRPr="00332412">
        <w:rPr>
          <w:rFonts w:ascii="Times New Roman" w:hAnsi="Times New Roman"/>
          <w:b/>
          <w:szCs w:val="24"/>
        </w:rPr>
        <w:t>WEEKL</w:t>
      </w:r>
      <w:r w:rsidR="00971917">
        <w:rPr>
          <w:rFonts w:ascii="Times New Roman" w:hAnsi="Times New Roman"/>
          <w:b/>
          <w:szCs w:val="24"/>
        </w:rPr>
        <w:t>Y W</w:t>
      </w:r>
      <w:r w:rsidR="008152B7">
        <w:rPr>
          <w:rFonts w:ascii="Times New Roman" w:hAnsi="Times New Roman"/>
          <w:b/>
          <w:szCs w:val="24"/>
        </w:rPr>
        <w:t>RITING JOURNAL: Week of March 31 – April 6,</w:t>
      </w:r>
      <w:r w:rsidR="00971917">
        <w:rPr>
          <w:rFonts w:ascii="Times New Roman" w:hAnsi="Times New Roman"/>
          <w:b/>
          <w:szCs w:val="24"/>
        </w:rPr>
        <w:t xml:space="preserve"> </w:t>
      </w:r>
      <w:r w:rsidRPr="00332412">
        <w:rPr>
          <w:rFonts w:ascii="Times New Roman" w:hAnsi="Times New Roman"/>
          <w:b/>
          <w:szCs w:val="24"/>
        </w:rPr>
        <w:t>201</w:t>
      </w:r>
      <w:r w:rsidR="00B836E5">
        <w:rPr>
          <w:rFonts w:ascii="Times New Roman" w:hAnsi="Times New Roman"/>
          <w:b/>
          <w:szCs w:val="24"/>
        </w:rPr>
        <w:t>9</w:t>
      </w:r>
    </w:p>
    <w:p w14:paraId="428B710E" w14:textId="77777777" w:rsidR="000D2B39" w:rsidRPr="00332412" w:rsidRDefault="000D2B39" w:rsidP="003B3ADC">
      <w:pPr>
        <w:rPr>
          <w:rFonts w:ascii="Times New Roman" w:hAnsi="Times New Roman"/>
          <w:szCs w:val="24"/>
        </w:rPr>
      </w:pPr>
    </w:p>
    <w:p w14:paraId="1162B129" w14:textId="123338B4" w:rsidR="00332412" w:rsidRPr="00332412" w:rsidRDefault="00332412" w:rsidP="003B3ADC">
      <w:pPr>
        <w:rPr>
          <w:rFonts w:ascii="Times New Roman" w:hAnsi="Times New Roman"/>
          <w:szCs w:val="24"/>
        </w:rPr>
      </w:pPr>
    </w:p>
    <w:p w14:paraId="31BC68E2" w14:textId="77777777" w:rsidR="001D517B" w:rsidRPr="001D517B" w:rsidRDefault="00971917" w:rsidP="001D51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D517B" w:rsidRPr="001D517B">
        <w:rPr>
          <w:rFonts w:ascii="Times New Roman" w:hAnsi="Times New Roman"/>
          <w:szCs w:val="24"/>
        </w:rPr>
        <w:t xml:space="preserve">Task for the week </w:t>
      </w:r>
    </w:p>
    <w:p w14:paraId="74C3C06E" w14:textId="77777777" w:rsidR="00E22D07" w:rsidRDefault="00E22D07" w:rsidP="001D51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2262871" w14:textId="1A20BB72" w:rsidR="001D517B" w:rsidRDefault="00E22D07" w:rsidP="00E22D07">
      <w:pPr>
        <w:spacing w:line="480" w:lineRule="auto"/>
        <w:jc w:val="both"/>
        <w:rPr>
          <w:rFonts w:ascii="Times New Roman" w:hAnsi="Times New Roman"/>
          <w:szCs w:val="24"/>
        </w:rPr>
      </w:pPr>
      <w:r w:rsidRPr="00E22D07">
        <w:rPr>
          <w:rFonts w:ascii="Times New Roman" w:hAnsi="Times New Roman"/>
          <w:szCs w:val="24"/>
        </w:rPr>
        <w:t xml:space="preserve">This week I continued to work on my assigned afterschool handbook. I printed out a paper copy of the manual and used it as a reference when correcting the errors in the electronic version. As </w:t>
      </w:r>
      <w:proofErr w:type="spellStart"/>
      <w:r w:rsidRPr="00E22D07">
        <w:rPr>
          <w:rFonts w:ascii="Times New Roman" w:hAnsi="Times New Roman"/>
          <w:szCs w:val="24"/>
        </w:rPr>
        <w:t>i</w:t>
      </w:r>
      <w:proofErr w:type="spellEnd"/>
      <w:r w:rsidRPr="00E22D07">
        <w:rPr>
          <w:rFonts w:ascii="Times New Roman" w:hAnsi="Times New Roman"/>
          <w:szCs w:val="24"/>
        </w:rPr>
        <w:t xml:space="preserve"> worked on this handbook, I realized that I was moving at a languid pace. Since I decided to correct the errors rather than retype the document, I could only complete 2-3 three pages in one sitting. I found this very frustrating and tedious to me.  Every few words would be jumbled up with random characters and made the editing process slow.</w:t>
      </w:r>
    </w:p>
    <w:p w14:paraId="44BA6A6D" w14:textId="77777777" w:rsidR="00E22D07" w:rsidRDefault="00E22D07" w:rsidP="001D517B">
      <w:pPr>
        <w:rPr>
          <w:rFonts w:ascii="Times New Roman" w:hAnsi="Times New Roman"/>
          <w:szCs w:val="24"/>
        </w:rPr>
      </w:pPr>
    </w:p>
    <w:p w14:paraId="5DBEE027" w14:textId="14BA28C3" w:rsidR="001D517B" w:rsidRPr="001D517B" w:rsidRDefault="001D517B" w:rsidP="001D517B">
      <w:pPr>
        <w:rPr>
          <w:rFonts w:ascii="Times New Roman" w:hAnsi="Times New Roman"/>
          <w:szCs w:val="24"/>
        </w:rPr>
      </w:pPr>
      <w:r w:rsidRPr="001D517B">
        <w:rPr>
          <w:rFonts w:ascii="Times New Roman" w:hAnsi="Times New Roman"/>
          <w:szCs w:val="24"/>
        </w:rPr>
        <w:t xml:space="preserve">Next steps </w:t>
      </w:r>
      <w:bookmarkStart w:id="0" w:name="_GoBack"/>
      <w:bookmarkEnd w:id="0"/>
    </w:p>
    <w:p w14:paraId="7EAA30A6" w14:textId="77777777" w:rsidR="001D517B" w:rsidRPr="001D517B" w:rsidRDefault="001D517B" w:rsidP="00E22D07">
      <w:pPr>
        <w:spacing w:line="480" w:lineRule="auto"/>
        <w:jc w:val="both"/>
        <w:rPr>
          <w:rFonts w:ascii="Times New Roman" w:hAnsi="Times New Roman"/>
          <w:szCs w:val="24"/>
        </w:rPr>
      </w:pPr>
    </w:p>
    <w:p w14:paraId="40FA3102" w14:textId="5D81BB44" w:rsidR="0006301F" w:rsidRPr="001D517B" w:rsidRDefault="001D517B" w:rsidP="00E22D07">
      <w:pPr>
        <w:spacing w:line="480" w:lineRule="auto"/>
        <w:jc w:val="both"/>
        <w:rPr>
          <w:rFonts w:ascii="Times New Roman" w:hAnsi="Times New Roman"/>
          <w:szCs w:val="24"/>
        </w:rPr>
      </w:pPr>
      <w:r w:rsidRPr="001D517B">
        <w:rPr>
          <w:rFonts w:ascii="Times New Roman" w:hAnsi="Times New Roman"/>
          <w:szCs w:val="24"/>
        </w:rPr>
        <w:t xml:space="preserve"> </w:t>
      </w:r>
      <w:r w:rsidR="00E22D07" w:rsidRPr="00E22D07">
        <w:rPr>
          <w:rFonts w:ascii="Times New Roman" w:hAnsi="Times New Roman"/>
          <w:szCs w:val="24"/>
        </w:rPr>
        <w:t xml:space="preserve">I reordered and reorganized the </w:t>
      </w:r>
      <w:proofErr w:type="gramStart"/>
      <w:r w:rsidR="00E22D07" w:rsidRPr="00E22D07">
        <w:rPr>
          <w:rFonts w:ascii="Times New Roman" w:hAnsi="Times New Roman"/>
          <w:szCs w:val="24"/>
        </w:rPr>
        <w:t>After school</w:t>
      </w:r>
      <w:proofErr w:type="gramEnd"/>
      <w:r w:rsidR="00E22D07" w:rsidRPr="00E22D07">
        <w:rPr>
          <w:rFonts w:ascii="Times New Roman" w:hAnsi="Times New Roman"/>
          <w:szCs w:val="24"/>
        </w:rPr>
        <w:t xml:space="preserve"> handbook Table of contents. As I previously mentioned in my journals, I suggested that the order be change to prioritize topics of importance to the parents.  After I had retyped the table of contents, I highlighted the sections that I thought needed to be moved and placed them where I found acceptable. This step of my process was crucial to the rest of my work. Depending on my supervisor’s response, would determine how I should continue to work on this document. I emailed my supervisor my proposed order of the table of contents and waited for her response.</w:t>
      </w:r>
    </w:p>
    <w:sectPr w:rsidR="0006301F" w:rsidRPr="001D517B" w:rsidSect="007A5E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7CBF" w14:textId="77777777" w:rsidR="003868A8" w:rsidRDefault="003868A8">
      <w:r>
        <w:separator/>
      </w:r>
    </w:p>
  </w:endnote>
  <w:endnote w:type="continuationSeparator" w:id="0">
    <w:p w14:paraId="6996B285" w14:textId="77777777" w:rsidR="003868A8" w:rsidRDefault="003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4F62" w14:textId="77777777" w:rsidR="007A5ED8" w:rsidRDefault="003868A8" w:rsidP="007A5ED8">
    <w:pPr>
      <w:pStyle w:val="Footer"/>
      <w:tabs>
        <w:tab w:val="clear" w:pos="8640"/>
        <w:tab w:val="right" w:pos="10440"/>
      </w:tabs>
      <w:ind w:left="-1800" w:right="-180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7210" w14:textId="270B0656" w:rsidR="007A5ED8" w:rsidRDefault="00FE1F8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EAABDC" wp14:editId="4CD874F0">
          <wp:simplePos x="0" y="0"/>
          <wp:positionH relativeFrom="column">
            <wp:posOffset>-1143000</wp:posOffset>
          </wp:positionH>
          <wp:positionV relativeFrom="paragraph">
            <wp:posOffset>-396240</wp:posOffset>
          </wp:positionV>
          <wp:extent cx="7797800" cy="695960"/>
          <wp:effectExtent l="0" t="0" r="0" b="8890"/>
          <wp:wrapTopAndBottom/>
          <wp:docPr id="1" name="Picture 1" descr="Matt for PC 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t for PC 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16"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C464" w14:textId="77777777" w:rsidR="003868A8" w:rsidRDefault="003868A8">
      <w:r>
        <w:separator/>
      </w:r>
    </w:p>
  </w:footnote>
  <w:footnote w:type="continuationSeparator" w:id="0">
    <w:p w14:paraId="4C2E1711" w14:textId="77777777" w:rsidR="003868A8" w:rsidRDefault="0038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F089" w14:textId="77777777" w:rsidR="007A5ED8" w:rsidRDefault="003868A8" w:rsidP="007A5ED8">
    <w:pPr>
      <w:pStyle w:val="Header"/>
      <w:tabs>
        <w:tab w:val="clear" w:pos="8640"/>
        <w:tab w:val="right" w:pos="10440"/>
      </w:tabs>
      <w:ind w:left="-1800" w:right="-18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36AF" w14:textId="347A5006" w:rsidR="007A5ED8" w:rsidRDefault="00FE1F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B12BD" wp14:editId="305E80A7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683500" cy="1143000"/>
          <wp:effectExtent l="0" t="0" r="0" b="0"/>
          <wp:wrapTopAndBottom/>
          <wp:docPr id="2" name="Picture 2" descr="Matt for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t for 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71" b="7353"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552"/>
    <w:multiLevelType w:val="hybridMultilevel"/>
    <w:tmpl w:val="23B890A8"/>
    <w:lvl w:ilvl="0" w:tplc="5C9A8136">
      <w:start w:val="1"/>
      <w:numFmt w:val="bullet"/>
      <w:lvlText w:val=""/>
      <w:lvlJc w:val="left"/>
      <w:pPr>
        <w:tabs>
          <w:tab w:val="num" w:pos="72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3085"/>
    <w:multiLevelType w:val="hybridMultilevel"/>
    <w:tmpl w:val="4E1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2AC2"/>
    <w:multiLevelType w:val="hybridMultilevel"/>
    <w:tmpl w:val="B7DAA42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BE65F77"/>
    <w:multiLevelType w:val="hybridMultilevel"/>
    <w:tmpl w:val="280E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B707D"/>
    <w:multiLevelType w:val="hybridMultilevel"/>
    <w:tmpl w:val="597097D8"/>
    <w:lvl w:ilvl="0" w:tplc="5C9A8136">
      <w:start w:val="1"/>
      <w:numFmt w:val="bullet"/>
      <w:lvlText w:val=""/>
      <w:lvlJc w:val="left"/>
      <w:pPr>
        <w:tabs>
          <w:tab w:val="num" w:pos="-288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57658"/>
    <w:multiLevelType w:val="hybridMultilevel"/>
    <w:tmpl w:val="AE742C2E"/>
    <w:lvl w:ilvl="0" w:tplc="5C9A8136">
      <w:start w:val="1"/>
      <w:numFmt w:val="bullet"/>
      <w:lvlText w:val=""/>
      <w:lvlJc w:val="left"/>
      <w:pPr>
        <w:tabs>
          <w:tab w:val="num" w:pos="72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220A"/>
    <w:multiLevelType w:val="hybridMultilevel"/>
    <w:tmpl w:val="2AC4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80"/>
    <w:rsid w:val="000356D3"/>
    <w:rsid w:val="0006301F"/>
    <w:rsid w:val="000D2B39"/>
    <w:rsid w:val="001724E5"/>
    <w:rsid w:val="001C5851"/>
    <w:rsid w:val="001D517B"/>
    <w:rsid w:val="00332412"/>
    <w:rsid w:val="003868A8"/>
    <w:rsid w:val="0039549A"/>
    <w:rsid w:val="003B3ADC"/>
    <w:rsid w:val="004547D4"/>
    <w:rsid w:val="004B4655"/>
    <w:rsid w:val="005845D8"/>
    <w:rsid w:val="00636F08"/>
    <w:rsid w:val="006D66CC"/>
    <w:rsid w:val="00811395"/>
    <w:rsid w:val="008152B7"/>
    <w:rsid w:val="00823A6A"/>
    <w:rsid w:val="00971917"/>
    <w:rsid w:val="009A3F16"/>
    <w:rsid w:val="009F6CA0"/>
    <w:rsid w:val="00AA3FC4"/>
    <w:rsid w:val="00AE4DAD"/>
    <w:rsid w:val="00AF6C9A"/>
    <w:rsid w:val="00B836E5"/>
    <w:rsid w:val="00BB2A65"/>
    <w:rsid w:val="00BD3604"/>
    <w:rsid w:val="00CE3C36"/>
    <w:rsid w:val="00D76915"/>
    <w:rsid w:val="00E22D07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0466"/>
  <w15:chartTrackingRefBased/>
  <w15:docId w15:val="{DE039637-02C0-42DD-ABB9-FDC4806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1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1F8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FE1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1F80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E1F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1F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69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1051</Characters>
  <Application>Microsoft Office Word</Application>
  <DocSecurity>0</DocSecurity>
  <Lines>150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hardenrenata21@gmail.com</dc:creator>
  <cp:keywords/>
  <dc:description/>
  <cp:lastModifiedBy>UPK-7B</cp:lastModifiedBy>
  <cp:revision>3</cp:revision>
  <dcterms:created xsi:type="dcterms:W3CDTF">2019-05-17T16:44:00Z</dcterms:created>
  <dcterms:modified xsi:type="dcterms:W3CDTF">2019-05-17T17:30:00Z</dcterms:modified>
</cp:coreProperties>
</file>