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21" w:rsidRPr="0075503D" w:rsidRDefault="00D11961">
      <w:pPr>
        <w:rPr>
          <w:rFonts w:ascii="Times New Roman" w:hAnsi="Times New Roman" w:cs="Times New Roman"/>
          <w:sz w:val="24"/>
          <w:szCs w:val="24"/>
        </w:rPr>
      </w:pPr>
      <w:proofErr w:type="spellStart"/>
      <w:proofErr w:type="gramStart"/>
      <w:r w:rsidRPr="0075503D">
        <w:rPr>
          <w:rFonts w:ascii="Times New Roman" w:hAnsi="Times New Roman" w:cs="Times New Roman"/>
          <w:sz w:val="24"/>
          <w:szCs w:val="24"/>
        </w:rPr>
        <w:t>Name:Matthew</w:t>
      </w:r>
      <w:proofErr w:type="spellEnd"/>
      <w:proofErr w:type="gramEnd"/>
      <w:r w:rsidRPr="0075503D">
        <w:rPr>
          <w:rFonts w:ascii="Times New Roman" w:hAnsi="Times New Roman" w:cs="Times New Roman"/>
          <w:sz w:val="24"/>
          <w:szCs w:val="24"/>
        </w:rPr>
        <w:t xml:space="preserve"> Norris</w:t>
      </w:r>
    </w:p>
    <w:p w:rsidR="00D11961" w:rsidRDefault="00D11961">
      <w:r w:rsidRPr="0075503D">
        <w:rPr>
          <w:rFonts w:ascii="Times New Roman" w:hAnsi="Times New Roman" w:cs="Times New Roman"/>
          <w:sz w:val="24"/>
          <w:szCs w:val="24"/>
        </w:rPr>
        <w:t>Date: October 26</w:t>
      </w:r>
      <w:r w:rsidRPr="0075503D">
        <w:rPr>
          <w:rFonts w:ascii="Times New Roman" w:hAnsi="Times New Roman" w:cs="Times New Roman"/>
          <w:sz w:val="24"/>
          <w:szCs w:val="24"/>
          <w:vertAlign w:val="superscript"/>
        </w:rPr>
        <w:t>th</w:t>
      </w:r>
      <w:r w:rsidRPr="0075503D">
        <w:rPr>
          <w:rFonts w:ascii="Times New Roman" w:hAnsi="Times New Roman" w:cs="Times New Roman"/>
          <w:sz w:val="24"/>
          <w:szCs w:val="24"/>
        </w:rPr>
        <w:t xml:space="preserve"> 2016</w:t>
      </w:r>
      <w:r w:rsidRPr="0075503D">
        <w:rPr>
          <w:rFonts w:ascii="Times New Roman" w:hAnsi="Times New Roman" w:cs="Times New Roman"/>
          <w:sz w:val="24"/>
          <w:szCs w:val="24"/>
        </w:rPr>
        <w:br/>
      </w:r>
      <w:r w:rsidRPr="0075503D">
        <w:rPr>
          <w:rFonts w:ascii="Times New Roman" w:hAnsi="Times New Roman" w:cs="Times New Roman"/>
          <w:sz w:val="24"/>
          <w:szCs w:val="24"/>
        </w:rPr>
        <w:br/>
        <w:t>Response to “Performa</w:t>
      </w:r>
      <w:r w:rsidR="00481A5E" w:rsidRPr="0075503D">
        <w:rPr>
          <w:rFonts w:ascii="Times New Roman" w:hAnsi="Times New Roman" w:cs="Times New Roman"/>
          <w:sz w:val="24"/>
          <w:szCs w:val="24"/>
        </w:rPr>
        <w:t>n</w:t>
      </w:r>
      <w:r w:rsidRPr="0075503D">
        <w:rPr>
          <w:rFonts w:ascii="Times New Roman" w:hAnsi="Times New Roman" w:cs="Times New Roman"/>
          <w:sz w:val="24"/>
          <w:szCs w:val="24"/>
        </w:rPr>
        <w:t xml:space="preserve">ce/Architecture: An Interview with Bernard </w:t>
      </w:r>
      <w:proofErr w:type="spellStart"/>
      <w:r w:rsidRPr="0075503D">
        <w:rPr>
          <w:rFonts w:ascii="Times New Roman" w:hAnsi="Times New Roman" w:cs="Times New Roman"/>
          <w:sz w:val="24"/>
          <w:szCs w:val="24"/>
        </w:rPr>
        <w:t>Tschumi</w:t>
      </w:r>
      <w:proofErr w:type="spellEnd"/>
      <w:r w:rsidRPr="0075503D">
        <w:rPr>
          <w:rFonts w:ascii="Times New Roman" w:hAnsi="Times New Roman" w:cs="Times New Roman"/>
          <w:sz w:val="24"/>
          <w:szCs w:val="24"/>
        </w:rPr>
        <w:t>”</w:t>
      </w:r>
      <w:r w:rsidR="00481A5E" w:rsidRPr="0075503D">
        <w:rPr>
          <w:rFonts w:ascii="Times New Roman" w:hAnsi="Times New Roman" w:cs="Times New Roman"/>
          <w:sz w:val="24"/>
          <w:szCs w:val="24"/>
        </w:rPr>
        <w:br/>
      </w:r>
      <w:r w:rsidR="00481A5E" w:rsidRPr="0075503D">
        <w:rPr>
          <w:rFonts w:ascii="Times New Roman" w:hAnsi="Times New Roman" w:cs="Times New Roman"/>
          <w:sz w:val="24"/>
          <w:szCs w:val="24"/>
        </w:rPr>
        <w:br/>
      </w:r>
      <w:r w:rsidR="00E66BA1" w:rsidRPr="0075503D">
        <w:rPr>
          <w:rFonts w:ascii="Times New Roman" w:hAnsi="Times New Roman" w:cs="Times New Roman"/>
          <w:sz w:val="24"/>
          <w:szCs w:val="24"/>
        </w:rPr>
        <w:t xml:space="preserve"> </w:t>
      </w:r>
      <w:r w:rsidR="00E66BA1" w:rsidRPr="0075503D">
        <w:rPr>
          <w:rFonts w:ascii="Times New Roman" w:hAnsi="Times New Roman" w:cs="Times New Roman"/>
          <w:sz w:val="24"/>
          <w:szCs w:val="24"/>
        </w:rPr>
        <w:tab/>
      </w:r>
      <w:r w:rsidR="00481A5E" w:rsidRPr="0075503D">
        <w:rPr>
          <w:rFonts w:ascii="Times New Roman" w:hAnsi="Times New Roman" w:cs="Times New Roman"/>
          <w:sz w:val="24"/>
          <w:szCs w:val="24"/>
        </w:rPr>
        <w:t xml:space="preserve">Performance versus </w:t>
      </w:r>
      <w:proofErr w:type="gramStart"/>
      <w:r w:rsidR="00481A5E" w:rsidRPr="0075503D">
        <w:rPr>
          <w:rFonts w:ascii="Times New Roman" w:hAnsi="Times New Roman" w:cs="Times New Roman"/>
          <w:sz w:val="24"/>
          <w:szCs w:val="24"/>
        </w:rPr>
        <w:t>Architecture?.</w:t>
      </w:r>
      <w:proofErr w:type="gramEnd"/>
      <w:r w:rsidR="00481A5E" w:rsidRPr="0075503D">
        <w:rPr>
          <w:rFonts w:ascii="Times New Roman" w:hAnsi="Times New Roman" w:cs="Times New Roman"/>
          <w:sz w:val="24"/>
          <w:szCs w:val="24"/>
        </w:rPr>
        <w:t xml:space="preserve"> In recent times a performance space has been aimed at being a functional standpoint for performance whereas architectural structures have been erections of steel and contractual planning. But, where has the midpoint disappeared to where an architectural structure performed on its own? Bernard </w:t>
      </w:r>
      <w:proofErr w:type="spellStart"/>
      <w:r w:rsidR="00481A5E" w:rsidRPr="0075503D">
        <w:rPr>
          <w:rFonts w:ascii="Times New Roman" w:hAnsi="Times New Roman" w:cs="Times New Roman"/>
          <w:sz w:val="24"/>
          <w:szCs w:val="24"/>
        </w:rPr>
        <w:t>Tschumi</w:t>
      </w:r>
      <w:proofErr w:type="spellEnd"/>
      <w:r w:rsidR="00481A5E" w:rsidRPr="0075503D">
        <w:rPr>
          <w:rFonts w:ascii="Times New Roman" w:hAnsi="Times New Roman" w:cs="Times New Roman"/>
          <w:sz w:val="24"/>
          <w:szCs w:val="24"/>
        </w:rPr>
        <w:t xml:space="preserve"> </w:t>
      </w:r>
      <w:r w:rsidR="00E66BA1" w:rsidRPr="0075503D">
        <w:rPr>
          <w:rFonts w:ascii="Times New Roman" w:hAnsi="Times New Roman" w:cs="Times New Roman"/>
          <w:sz w:val="24"/>
          <w:szCs w:val="24"/>
        </w:rPr>
        <w:t>believes that, “there is no space without event” and thereby the concept of emptiness befalls as he firmly believes that performance should align with architecture. In his interview, he basically states his passion for living and not existing architecture and why architecture and performing should be melded.</w:t>
      </w:r>
      <w:r w:rsidR="00E66BA1" w:rsidRPr="0075503D">
        <w:rPr>
          <w:rFonts w:ascii="Times New Roman" w:hAnsi="Times New Roman" w:cs="Times New Roman"/>
          <w:sz w:val="24"/>
          <w:szCs w:val="24"/>
        </w:rPr>
        <w:br/>
        <w:t xml:space="preserve"> </w:t>
      </w:r>
      <w:r w:rsidR="00E66BA1" w:rsidRPr="0075503D">
        <w:rPr>
          <w:rFonts w:ascii="Times New Roman" w:hAnsi="Times New Roman" w:cs="Times New Roman"/>
          <w:sz w:val="24"/>
          <w:szCs w:val="24"/>
        </w:rPr>
        <w:tab/>
      </w:r>
      <w:proofErr w:type="spellStart"/>
      <w:r w:rsidR="00E66BA1" w:rsidRPr="0075503D">
        <w:rPr>
          <w:rFonts w:ascii="Times New Roman" w:hAnsi="Times New Roman" w:cs="Times New Roman"/>
          <w:sz w:val="24"/>
          <w:szCs w:val="24"/>
        </w:rPr>
        <w:t>Mr.Tschumi</w:t>
      </w:r>
      <w:proofErr w:type="spellEnd"/>
      <w:r w:rsidR="00E66BA1" w:rsidRPr="0075503D">
        <w:rPr>
          <w:rFonts w:ascii="Times New Roman" w:hAnsi="Times New Roman" w:cs="Times New Roman"/>
          <w:sz w:val="24"/>
          <w:szCs w:val="24"/>
        </w:rPr>
        <w:t xml:space="preserve"> hits the nail on the head when speaking of the intersections of performances and architecture. There are performances with great architecture, architecture which is used to house performances</w:t>
      </w:r>
      <w:r w:rsidR="00855C4F" w:rsidRPr="0075503D">
        <w:rPr>
          <w:rFonts w:ascii="Times New Roman" w:hAnsi="Times New Roman" w:cs="Times New Roman"/>
          <w:sz w:val="24"/>
          <w:szCs w:val="24"/>
        </w:rPr>
        <w:t xml:space="preserve"> and architecture which in its walls and construction perform for example for each case The Metropolitan theatre, Times Square and the example used by </w:t>
      </w:r>
      <w:proofErr w:type="spellStart"/>
      <w:proofErr w:type="gramStart"/>
      <w:r w:rsidR="00855C4F" w:rsidRPr="0075503D">
        <w:rPr>
          <w:rFonts w:ascii="Times New Roman" w:hAnsi="Times New Roman" w:cs="Times New Roman"/>
          <w:sz w:val="24"/>
          <w:szCs w:val="24"/>
        </w:rPr>
        <w:t>Mr.Tschumi</w:t>
      </w:r>
      <w:proofErr w:type="spellEnd"/>
      <w:proofErr w:type="gramEnd"/>
      <w:r w:rsidR="00855C4F" w:rsidRPr="0075503D">
        <w:rPr>
          <w:rFonts w:ascii="Times New Roman" w:hAnsi="Times New Roman" w:cs="Times New Roman"/>
          <w:sz w:val="24"/>
          <w:szCs w:val="24"/>
        </w:rPr>
        <w:t>, his projects in Beijing and Athens. The difference comes where he aimed to defy odds</w:t>
      </w:r>
      <w:r w:rsidR="00D13B67" w:rsidRPr="0075503D">
        <w:rPr>
          <w:rFonts w:ascii="Times New Roman" w:hAnsi="Times New Roman" w:cs="Times New Roman"/>
          <w:sz w:val="24"/>
          <w:szCs w:val="24"/>
        </w:rPr>
        <w:t xml:space="preserve"> with these structures as their space was one with the ability to hinder construction but he </w:t>
      </w:r>
      <w:proofErr w:type="gramStart"/>
      <w:r w:rsidR="00D13B67" w:rsidRPr="0075503D">
        <w:rPr>
          <w:rFonts w:ascii="Times New Roman" w:hAnsi="Times New Roman" w:cs="Times New Roman"/>
          <w:sz w:val="24"/>
          <w:szCs w:val="24"/>
        </w:rPr>
        <w:t>say</w:t>
      </w:r>
      <w:proofErr w:type="gramEnd"/>
      <w:r w:rsidR="00D13B67" w:rsidRPr="0075503D">
        <w:rPr>
          <w:rFonts w:ascii="Times New Roman" w:hAnsi="Times New Roman" w:cs="Times New Roman"/>
          <w:sz w:val="24"/>
          <w:szCs w:val="24"/>
        </w:rPr>
        <w:t xml:space="preserve"> ability in the possible inability, whereas in Times Square, the buildings were built with similar design and mainly used to promote business via billboards and advertising. </w:t>
      </w:r>
      <w:proofErr w:type="spellStart"/>
      <w:proofErr w:type="gramStart"/>
      <w:r w:rsidR="00D13B67" w:rsidRPr="0075503D">
        <w:rPr>
          <w:rFonts w:ascii="Times New Roman" w:hAnsi="Times New Roman" w:cs="Times New Roman"/>
          <w:sz w:val="24"/>
          <w:szCs w:val="24"/>
        </w:rPr>
        <w:t>Mr.Tschumi</w:t>
      </w:r>
      <w:proofErr w:type="spellEnd"/>
      <w:proofErr w:type="gramEnd"/>
      <w:r w:rsidR="00D13B67" w:rsidRPr="0075503D">
        <w:rPr>
          <w:rFonts w:ascii="Times New Roman" w:hAnsi="Times New Roman" w:cs="Times New Roman"/>
          <w:sz w:val="24"/>
          <w:szCs w:val="24"/>
        </w:rPr>
        <w:t xml:space="preserve"> makes the unheard point that buildings have become desensitized and need to be personified; given the respect they deserve, rather than concrete and steel, love and passion .</w:t>
      </w:r>
      <w:r w:rsidR="0075503D" w:rsidRPr="0075503D">
        <w:rPr>
          <w:rFonts w:ascii="Times New Roman" w:hAnsi="Times New Roman" w:cs="Times New Roman"/>
          <w:sz w:val="24"/>
          <w:szCs w:val="24"/>
        </w:rPr>
        <w:t>Another example he gives is of Gothic cathedrals; not just places of humans to sit and worship, but rather intimate and self-sufficient works of art transcending into architecture.</w:t>
      </w:r>
      <w:r w:rsidR="0075503D" w:rsidRPr="0075503D">
        <w:rPr>
          <w:rFonts w:ascii="Times New Roman" w:hAnsi="Times New Roman" w:cs="Times New Roman"/>
          <w:sz w:val="24"/>
          <w:szCs w:val="24"/>
        </w:rPr>
        <w:br/>
        <w:t xml:space="preserve"> </w:t>
      </w:r>
      <w:r w:rsidR="0075503D" w:rsidRPr="0075503D">
        <w:rPr>
          <w:rFonts w:ascii="Times New Roman" w:hAnsi="Times New Roman" w:cs="Times New Roman"/>
          <w:sz w:val="24"/>
          <w:szCs w:val="24"/>
        </w:rPr>
        <w:tab/>
        <w:t>In</w:t>
      </w:r>
      <w:r w:rsidR="0075503D">
        <w:rPr>
          <w:rFonts w:ascii="Times New Roman" w:hAnsi="Times New Roman" w:cs="Times New Roman"/>
          <w:sz w:val="24"/>
          <w:szCs w:val="24"/>
        </w:rPr>
        <w:t xml:space="preserve"> conclusion, Bernard </w:t>
      </w:r>
      <w:proofErr w:type="spellStart"/>
      <w:r w:rsidR="0075503D">
        <w:rPr>
          <w:rFonts w:ascii="Times New Roman" w:hAnsi="Times New Roman" w:cs="Times New Roman"/>
          <w:sz w:val="24"/>
          <w:szCs w:val="24"/>
        </w:rPr>
        <w:t>Tschumi</w:t>
      </w:r>
      <w:proofErr w:type="spellEnd"/>
      <w:r w:rsidR="0075503D">
        <w:rPr>
          <w:rFonts w:ascii="Times New Roman" w:hAnsi="Times New Roman" w:cs="Times New Roman"/>
          <w:sz w:val="24"/>
          <w:szCs w:val="24"/>
        </w:rPr>
        <w:t xml:space="preserve"> is a brilliant mind of </w:t>
      </w:r>
      <w:proofErr w:type="spellStart"/>
      <w:r w:rsidR="0075503D">
        <w:rPr>
          <w:rFonts w:ascii="Times New Roman" w:hAnsi="Times New Roman" w:cs="Times New Roman"/>
          <w:sz w:val="24"/>
          <w:szCs w:val="24"/>
        </w:rPr>
        <w:t>artistical</w:t>
      </w:r>
      <w:proofErr w:type="spellEnd"/>
      <w:r w:rsidR="0075503D">
        <w:rPr>
          <w:rFonts w:ascii="Times New Roman" w:hAnsi="Times New Roman" w:cs="Times New Roman"/>
          <w:sz w:val="24"/>
          <w:szCs w:val="24"/>
        </w:rPr>
        <w:t xml:space="preserve"> identity and one for creating performing pieces and thereby urges architects to create speaking art rather than shallow, pretty blends of steel and concrete.</w:t>
      </w:r>
      <w:bookmarkStart w:id="0" w:name="_GoBack"/>
      <w:bookmarkEnd w:id="0"/>
      <w:r w:rsidR="0075503D" w:rsidRPr="0075503D">
        <w:rPr>
          <w:rFonts w:ascii="Times New Roman" w:hAnsi="Times New Roman" w:cs="Times New Roman"/>
          <w:sz w:val="24"/>
          <w:szCs w:val="24"/>
        </w:rPr>
        <w:br/>
      </w:r>
      <w:r w:rsidR="0075503D">
        <w:br/>
      </w:r>
      <w:r w:rsidR="00E66BA1">
        <w:br/>
        <w:t xml:space="preserve"> </w:t>
      </w:r>
      <w:r w:rsidR="00E66BA1">
        <w:tab/>
      </w:r>
      <w:r w:rsidR="00E66BA1">
        <w:br/>
      </w:r>
      <w:r>
        <w:br/>
      </w:r>
    </w:p>
    <w:sectPr w:rsidR="00D11961" w:rsidSect="000D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61"/>
    <w:rsid w:val="000D5121"/>
    <w:rsid w:val="00481A5E"/>
    <w:rsid w:val="0075503D"/>
    <w:rsid w:val="00840C51"/>
    <w:rsid w:val="00855C4F"/>
    <w:rsid w:val="00B57ECE"/>
    <w:rsid w:val="00D11961"/>
    <w:rsid w:val="00D13B67"/>
    <w:rsid w:val="00E6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FF49"/>
  <w15:chartTrackingRefBased/>
  <w15:docId w15:val="{B91053DD-580E-4581-8A01-A1B7AEFD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dc:creator>
  <cp:keywords/>
  <dc:description/>
  <cp:lastModifiedBy>M N</cp:lastModifiedBy>
  <cp:revision>1</cp:revision>
  <dcterms:created xsi:type="dcterms:W3CDTF">2016-10-27T01:46:00Z</dcterms:created>
  <dcterms:modified xsi:type="dcterms:W3CDTF">2016-10-27T04:07:00Z</dcterms:modified>
</cp:coreProperties>
</file>