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A917" w14:textId="41270E34" w:rsidR="00A373DE" w:rsidRPr="00BA4D23" w:rsidRDefault="00B46227" w:rsidP="002334F4">
      <w:pPr>
        <w:tabs>
          <w:tab w:val="left" w:pos="23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Cassandra Bertr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and </w:t>
      </w:r>
    </w:p>
    <w:p w14:paraId="2403D90F" w14:textId="08309D41" w:rsidR="004D6204" w:rsidRDefault="00B46227" w:rsidP="00F530C6">
      <w:pPr>
        <w:tabs>
          <w:tab w:val="left" w:pos="2388"/>
        </w:tabs>
        <w:spacing w:after="0" w:line="240" w:lineRule="auto"/>
        <w:jc w:val="center"/>
        <w:rPr>
          <w:rFonts w:ascii="Cambria" w:eastAsia="Times New Roman" w:hAnsi="Cambria"/>
          <w:color w:val="3F3F3F"/>
        </w:rPr>
      </w:pPr>
      <w:r>
        <w:rPr>
          <w:rFonts w:ascii="Cambria" w:eastAsia="Times New Roman" w:hAnsi="Cambria"/>
          <w:color w:val="3F3F3F"/>
        </w:rPr>
        <w:t>Cassandrarn97</w:t>
      </w:r>
      <w:r w:rsidR="00511E4C">
        <w:rPr>
          <w:rFonts w:ascii="Cambria" w:eastAsia="Times New Roman" w:hAnsi="Cambria"/>
          <w:color w:val="3F3F3F"/>
        </w:rPr>
        <w:t>@gmail.com</w:t>
      </w:r>
      <w:r w:rsidR="00BA4D23" w:rsidRPr="00BA4D23">
        <w:rPr>
          <w:rFonts w:ascii="Times New Roman" w:hAnsi="Times New Roman"/>
          <w:sz w:val="24"/>
          <w:szCs w:val="24"/>
        </w:rPr>
        <w:br/>
      </w:r>
      <w:r>
        <w:rPr>
          <w:rFonts w:ascii="Cambria" w:eastAsia="Times New Roman" w:hAnsi="Cambria"/>
          <w:color w:val="3F3F3F"/>
        </w:rPr>
        <w:t>1417 east 102</w:t>
      </w:r>
      <w:r w:rsidR="00511E4C" w:rsidRPr="008B7E8A">
        <w:rPr>
          <w:rFonts w:ascii="Cambria" w:eastAsia="Times New Roman" w:hAnsi="Cambria"/>
          <w:color w:val="3F3F3F"/>
          <w:vertAlign w:val="superscript"/>
        </w:rPr>
        <w:t>nd</w:t>
      </w:r>
      <w:r w:rsidR="00511E4C">
        <w:rPr>
          <w:rFonts w:ascii="Cambria" w:eastAsia="Times New Roman" w:hAnsi="Cambria"/>
          <w:color w:val="3F3F3F"/>
        </w:rPr>
        <w:t xml:space="preserve"> Street, </w:t>
      </w:r>
      <w:r>
        <w:rPr>
          <w:rFonts w:ascii="Cambria" w:eastAsia="Times New Roman" w:hAnsi="Cambria"/>
          <w:color w:val="3F3F3F"/>
        </w:rPr>
        <w:t>Brooklyn,</w:t>
      </w:r>
      <w:r w:rsidR="00511E4C">
        <w:rPr>
          <w:rFonts w:ascii="Cambria" w:eastAsia="Times New Roman" w:hAnsi="Cambria"/>
          <w:color w:val="3F3F3F"/>
        </w:rPr>
        <w:t xml:space="preserve"> NY</w:t>
      </w:r>
      <w:r>
        <w:rPr>
          <w:rFonts w:ascii="Cambria" w:eastAsia="Times New Roman" w:hAnsi="Cambria"/>
          <w:color w:val="3F3F3F"/>
        </w:rPr>
        <w:t>, 11236</w:t>
      </w:r>
      <w:r w:rsidR="00511E4C" w:rsidRPr="003B58D5">
        <w:rPr>
          <w:rFonts w:ascii="Cambria" w:eastAsia="Times New Roman" w:hAnsi="Cambria"/>
          <w:color w:val="3F3F3F"/>
        </w:rPr>
        <w:t> </w:t>
      </w:r>
    </w:p>
    <w:p w14:paraId="2F3184D6" w14:textId="47C6BB09" w:rsidR="00F530C6" w:rsidRPr="00E8334E" w:rsidRDefault="00B46227" w:rsidP="00BA4D23">
      <w:pPr>
        <w:tabs>
          <w:tab w:val="left" w:pos="23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eastAsia="Times New Roman" w:hAnsi="Cambria"/>
          <w:color w:val="3F3F3F"/>
        </w:rPr>
        <w:t>347</w:t>
      </w:r>
      <w:r w:rsidR="00F824DF" w:rsidRPr="003B58D5">
        <w:rPr>
          <w:rFonts w:ascii="Cambria" w:eastAsia="Times New Roman" w:hAnsi="Cambria"/>
          <w:color w:val="3F3F3F"/>
        </w:rPr>
        <w:t>.</w:t>
      </w:r>
      <w:r>
        <w:rPr>
          <w:rFonts w:ascii="Cambria" w:eastAsia="Times New Roman" w:hAnsi="Cambria"/>
          <w:color w:val="3F3F3F"/>
        </w:rPr>
        <w:t>607</w:t>
      </w:r>
      <w:r w:rsidR="00F824DF" w:rsidRPr="003B58D5">
        <w:rPr>
          <w:rFonts w:ascii="Cambria" w:eastAsia="Times New Roman" w:hAnsi="Cambria"/>
          <w:color w:val="3F3F3F"/>
        </w:rPr>
        <w:t>.</w:t>
      </w:r>
      <w:r w:rsidR="00F824DF">
        <w:rPr>
          <w:rFonts w:ascii="Cambria" w:eastAsia="Times New Roman" w:hAnsi="Cambria"/>
          <w:color w:val="3F3F3F"/>
        </w:rPr>
        <w:t>5</w:t>
      </w:r>
      <w:r>
        <w:rPr>
          <w:rFonts w:ascii="Cambria" w:eastAsia="Times New Roman" w:hAnsi="Cambria"/>
          <w:color w:val="3F3F3F"/>
        </w:rPr>
        <w:t>6</w:t>
      </w:r>
      <w:r w:rsidR="00F824DF">
        <w:rPr>
          <w:rFonts w:ascii="Cambria" w:eastAsia="Times New Roman" w:hAnsi="Cambria"/>
          <w:color w:val="3F3F3F"/>
        </w:rPr>
        <w:t>5</w:t>
      </w:r>
      <w:r>
        <w:rPr>
          <w:rFonts w:ascii="Cambria" w:eastAsia="Times New Roman" w:hAnsi="Cambria"/>
          <w:color w:val="3F3F3F"/>
        </w:rPr>
        <w:t>6</w:t>
      </w:r>
      <w:r w:rsidR="00F824DF" w:rsidRPr="003B58D5">
        <w:rPr>
          <w:rFonts w:ascii="Cambria" w:eastAsia="Times New Roman" w:hAnsi="Cambria"/>
          <w:color w:val="3F3F3F"/>
        </w:rPr>
        <w:t> </w:t>
      </w:r>
      <w:r w:rsidR="00B13912" w:rsidRPr="00E8334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90E20" wp14:editId="608F2E90">
                <wp:simplePos x="0" y="0"/>
                <wp:positionH relativeFrom="page">
                  <wp:posOffset>247650</wp:posOffset>
                </wp:positionH>
                <wp:positionV relativeFrom="paragraph">
                  <wp:posOffset>209550</wp:posOffset>
                </wp:positionV>
                <wp:extent cx="7229475" cy="45085"/>
                <wp:effectExtent l="19050" t="19050" r="2857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45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DC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.5pt;margin-top:16.5pt;width:569.2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7yLwIAAFkEAAAOAAAAZHJzL2Uyb0RvYy54bWysVE2P2yAQvVfqf0Dcs7ZT52OtOKuVnfSy&#10;bSNl2zsBHKNiBgEbJ6r63wvYSbvtparqAwYP83jz5uHVw7mT6MSNFaBKnN2lGHFFgQl1LPHn5+1k&#10;iZF1RDEiQfESX7jFD+u3b1a9LvgUWpCMG+RBlC16XeLWOV0kiaUt74i9A82VDzZgOuL80hwTZkjv&#10;0TuZTNN0nvRgmDZAubX+az0E8TriNw2n7lPTWO6QLLHn5uJo4ngIY7JekeJoiG4FHWmQf2DREaH8&#10;oTeomjiCXoz4A6oT1ICFxt1R6BJoGkF5rMFXk6W/VbNvieaxFi+O1TeZ7P+DpR9PO4ME873DSJHO&#10;t2jvDBHH1qFHY6BHFSjlZQSDsqBWr23hkyq1M6FeelZ7/QT0q0UKqpaoI4+sny/aQ8WM5FVKWFjt&#10;zzz0H4D5PeTFQZTu3JgONVLoLyExgHt50Dn26nLrFT87RP3HxXR6ny9mGFEfy2fpchbYJaQIMCFZ&#10;G+vec+hQmJTYjlXdyhmOIKcn64bEa0JIVrAVUkZzSIX6Ek+XM39YCFmQgoVoXJjjoZIGnUjwV3xG&#10;Gq+2GXhRLKK1nLDNOHdEyGHuaUsV8Hx1ns84Gwz07T693yw3y3yST+ebSZ7W9eRxW+WT+TZbzOp3&#10;dVXV2fdALcuLVjDGVWB3NXOW/51Zxms12PBm55sOyWv0qLQne31H0rHRobeDSw7ALjsTtA099/6N&#10;m8e7Fi7Ir+u46+cfYf0DAAD//wMAUEsDBBQABgAIAAAAIQBg4Boz3QAAAAkBAAAPAAAAZHJzL2Rv&#10;d25yZXYueG1sTI/BTsMwEETvSPyDtUjcqBMKlKZxKlQVqVcS1LMTb5NAvI5st035erYnOI1Ws5p5&#10;k68nO4gT+tA7UpDOEhBIjTM9tQo+q/eHVxAhajJ6cIQKLhhgXdze5Doz7kwfeCpjKziEQqYVdDGO&#10;mZSh6dDqMHMjEnsH562OfPpWGq/PHG4H+ZgkL9Lqnrih0yNuOmy+y6PlktpWy69yd/mpw05X437r&#10;95utUvd309sKRMQp/j3DFZ/RoWCm2h3JBDEomC95SmSds179dLF4BlEreEpSkEUu/y8ofgEAAP//&#10;AwBQSwECLQAUAAYACAAAACEAtoM4kv4AAADhAQAAEwAAAAAAAAAAAAAAAAAAAAAAW0NvbnRlbnRf&#10;VHlwZXNdLnhtbFBLAQItABQABgAIAAAAIQA4/SH/1gAAAJQBAAALAAAAAAAAAAAAAAAAAC8BAABf&#10;cmVscy8ucmVsc1BLAQItABQABgAIAAAAIQAcVl7yLwIAAFkEAAAOAAAAAAAAAAAAAAAAAC4CAABk&#10;cnMvZTJvRG9jLnhtbFBLAQItABQABgAIAAAAIQBg4Boz3QAAAAkBAAAPAAAAAAAAAAAAAAAAAIkE&#10;AABkcnMvZG93bnJldi54bWxQSwUGAAAAAAQABADzAAAAkwUAAAAA&#10;" strokeweight="2.25pt">
                <w10:wrap anchorx="page"/>
              </v:shape>
            </w:pict>
          </mc:Fallback>
        </mc:AlternateContent>
      </w:r>
    </w:p>
    <w:p w14:paraId="19C1D757" w14:textId="77777777" w:rsidR="00F530C6" w:rsidRPr="00E8334E" w:rsidRDefault="00F530C6" w:rsidP="00233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EF707" w14:textId="77777777" w:rsidR="008361AE" w:rsidRPr="00E8334E" w:rsidRDefault="004D6204" w:rsidP="002334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4E">
        <w:rPr>
          <w:rFonts w:ascii="Times New Roman" w:hAnsi="Times New Roman"/>
          <w:b/>
          <w:sz w:val="24"/>
          <w:szCs w:val="24"/>
        </w:rPr>
        <w:t>PROFESSIONAL SUMMARY</w:t>
      </w:r>
    </w:p>
    <w:p w14:paraId="080799E5" w14:textId="01E94206" w:rsidR="00580BE8" w:rsidRPr="00E8334E" w:rsidRDefault="008361AE" w:rsidP="009F18AA">
      <w:pPr>
        <w:spacing w:line="240" w:lineRule="auto"/>
        <w:rPr>
          <w:rFonts w:ascii="Times New Roman" w:hAnsi="Times New Roman"/>
          <w:sz w:val="24"/>
          <w:szCs w:val="24"/>
        </w:rPr>
      </w:pPr>
      <w:r w:rsidRPr="00E8334E">
        <w:rPr>
          <w:rFonts w:ascii="Times New Roman" w:hAnsi="Times New Roman"/>
          <w:sz w:val="24"/>
          <w:szCs w:val="24"/>
        </w:rPr>
        <w:t xml:space="preserve">Dedicated and compassionate Registered Nurse (RN) with </w:t>
      </w:r>
      <w:r w:rsidR="00C77331">
        <w:rPr>
          <w:rFonts w:ascii="Times New Roman" w:hAnsi="Times New Roman"/>
          <w:sz w:val="24"/>
          <w:szCs w:val="24"/>
        </w:rPr>
        <w:t xml:space="preserve">4 </w:t>
      </w:r>
      <w:r w:rsidRPr="00E8334E">
        <w:rPr>
          <w:rFonts w:ascii="Times New Roman" w:hAnsi="Times New Roman"/>
          <w:sz w:val="24"/>
          <w:szCs w:val="24"/>
        </w:rPr>
        <w:t>years of</w:t>
      </w:r>
      <w:r w:rsidR="009F18AA">
        <w:rPr>
          <w:rFonts w:ascii="Times New Roman" w:hAnsi="Times New Roman"/>
          <w:sz w:val="24"/>
          <w:szCs w:val="24"/>
        </w:rPr>
        <w:t xml:space="preserve"> </w:t>
      </w:r>
      <w:r w:rsidRPr="00E8334E">
        <w:rPr>
          <w:rFonts w:ascii="Times New Roman" w:hAnsi="Times New Roman"/>
          <w:sz w:val="24"/>
          <w:szCs w:val="24"/>
        </w:rPr>
        <w:t>experience in various types of nursing. Progressive career history in</w:t>
      </w:r>
      <w:r w:rsidR="00D049CD">
        <w:rPr>
          <w:rFonts w:ascii="Times New Roman" w:hAnsi="Times New Roman"/>
          <w:sz w:val="24"/>
          <w:szCs w:val="24"/>
        </w:rPr>
        <w:t xml:space="preserve"> </w:t>
      </w:r>
      <w:r w:rsidRPr="00E8334E">
        <w:rPr>
          <w:rFonts w:ascii="Times New Roman" w:hAnsi="Times New Roman"/>
          <w:sz w:val="24"/>
          <w:szCs w:val="24"/>
        </w:rPr>
        <w:t>direct patient care,</w:t>
      </w:r>
      <w:r w:rsidR="00D049CD">
        <w:rPr>
          <w:rFonts w:ascii="Times New Roman" w:hAnsi="Times New Roman"/>
          <w:sz w:val="24"/>
          <w:szCs w:val="24"/>
        </w:rPr>
        <w:t xml:space="preserve"> </w:t>
      </w:r>
      <w:r w:rsidRPr="00E8334E">
        <w:rPr>
          <w:rFonts w:ascii="Times New Roman" w:hAnsi="Times New Roman"/>
          <w:sz w:val="24"/>
          <w:szCs w:val="24"/>
        </w:rPr>
        <w:t xml:space="preserve">and </w:t>
      </w:r>
      <w:r w:rsidR="00D049CD">
        <w:rPr>
          <w:rFonts w:ascii="Times New Roman" w:hAnsi="Times New Roman"/>
          <w:sz w:val="24"/>
          <w:szCs w:val="24"/>
        </w:rPr>
        <w:t xml:space="preserve">effective </w:t>
      </w:r>
      <w:r w:rsidRPr="00E8334E">
        <w:rPr>
          <w:rFonts w:ascii="Times New Roman" w:hAnsi="Times New Roman"/>
          <w:sz w:val="24"/>
          <w:szCs w:val="24"/>
        </w:rPr>
        <w:t xml:space="preserve">care coordination in fast-paced </w:t>
      </w:r>
      <w:r w:rsidR="00D049CD">
        <w:rPr>
          <w:rFonts w:ascii="Times New Roman" w:hAnsi="Times New Roman"/>
          <w:sz w:val="24"/>
          <w:szCs w:val="24"/>
        </w:rPr>
        <w:t xml:space="preserve">health care </w:t>
      </w:r>
      <w:r w:rsidRPr="00E8334E">
        <w:rPr>
          <w:rFonts w:ascii="Times New Roman" w:hAnsi="Times New Roman"/>
          <w:sz w:val="24"/>
          <w:szCs w:val="24"/>
        </w:rPr>
        <w:t xml:space="preserve">environment. Proven ability to remain calm under pressure and </w:t>
      </w:r>
      <w:r w:rsidR="009317D5">
        <w:rPr>
          <w:rFonts w:ascii="Times New Roman" w:hAnsi="Times New Roman"/>
          <w:sz w:val="24"/>
          <w:szCs w:val="24"/>
        </w:rPr>
        <w:t xml:space="preserve">efficiently </w:t>
      </w:r>
      <w:r w:rsidRPr="00E8334E">
        <w:rPr>
          <w:rFonts w:ascii="Times New Roman" w:hAnsi="Times New Roman"/>
          <w:sz w:val="24"/>
          <w:szCs w:val="24"/>
        </w:rPr>
        <w:t xml:space="preserve">handle difficult </w:t>
      </w:r>
      <w:r w:rsidR="00D1421D">
        <w:rPr>
          <w:rFonts w:ascii="Times New Roman" w:hAnsi="Times New Roman"/>
          <w:sz w:val="24"/>
          <w:szCs w:val="24"/>
        </w:rPr>
        <w:t xml:space="preserve">client situations as well as </w:t>
      </w:r>
      <w:r w:rsidRPr="00E8334E">
        <w:rPr>
          <w:rFonts w:ascii="Times New Roman" w:hAnsi="Times New Roman"/>
          <w:sz w:val="24"/>
          <w:szCs w:val="24"/>
        </w:rPr>
        <w:t xml:space="preserve">high-stress situations. Consistently developing </w:t>
      </w:r>
      <w:r w:rsidR="00D1421D">
        <w:rPr>
          <w:rFonts w:ascii="Times New Roman" w:hAnsi="Times New Roman"/>
          <w:sz w:val="24"/>
          <w:szCs w:val="24"/>
        </w:rPr>
        <w:t>effective enabling r</w:t>
      </w:r>
      <w:r w:rsidRPr="00E8334E">
        <w:rPr>
          <w:rFonts w:ascii="Times New Roman" w:hAnsi="Times New Roman"/>
          <w:sz w:val="24"/>
          <w:szCs w:val="24"/>
        </w:rPr>
        <w:t xml:space="preserve">elationships with patients and families through empathetic </w:t>
      </w:r>
      <w:r w:rsidR="00EA4A05">
        <w:rPr>
          <w:rFonts w:ascii="Times New Roman" w:hAnsi="Times New Roman"/>
          <w:sz w:val="24"/>
          <w:szCs w:val="24"/>
        </w:rPr>
        <w:t xml:space="preserve">care delivery, efficient </w:t>
      </w:r>
      <w:r w:rsidRPr="00E8334E">
        <w:rPr>
          <w:rFonts w:ascii="Times New Roman" w:hAnsi="Times New Roman"/>
          <w:sz w:val="24"/>
          <w:szCs w:val="24"/>
        </w:rPr>
        <w:t>communication, respectful attitude</w:t>
      </w:r>
      <w:r w:rsidR="00EA4A05">
        <w:rPr>
          <w:rFonts w:ascii="Times New Roman" w:hAnsi="Times New Roman"/>
          <w:sz w:val="24"/>
          <w:szCs w:val="24"/>
        </w:rPr>
        <w:t xml:space="preserve"> and patient handling as well as through </w:t>
      </w:r>
      <w:r w:rsidRPr="00E8334E">
        <w:rPr>
          <w:rFonts w:ascii="Times New Roman" w:hAnsi="Times New Roman"/>
          <w:sz w:val="24"/>
          <w:szCs w:val="24"/>
        </w:rPr>
        <w:t xml:space="preserve">excellent customer service. Commitment to confidentiality of information </w:t>
      </w:r>
      <w:r w:rsidR="00350E7C">
        <w:rPr>
          <w:rFonts w:ascii="Times New Roman" w:hAnsi="Times New Roman"/>
          <w:sz w:val="24"/>
          <w:szCs w:val="24"/>
        </w:rPr>
        <w:t xml:space="preserve">as well as deliver of timely and safe care </w:t>
      </w:r>
      <w:r w:rsidRPr="00E8334E">
        <w:rPr>
          <w:rFonts w:ascii="Times New Roman" w:hAnsi="Times New Roman"/>
          <w:sz w:val="24"/>
          <w:szCs w:val="24"/>
        </w:rPr>
        <w:t>always.</w:t>
      </w:r>
    </w:p>
    <w:p w14:paraId="26A78B35" w14:textId="77777777" w:rsidR="00E8334E" w:rsidRPr="00E8334E" w:rsidRDefault="00E8334E" w:rsidP="00747C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34E">
        <w:rPr>
          <w:rFonts w:ascii="Times New Roman" w:hAnsi="Times New Roman"/>
          <w:b/>
          <w:sz w:val="24"/>
          <w:szCs w:val="24"/>
        </w:rPr>
        <w:t>CERTIFICATION &amp; LICENSURE</w:t>
      </w:r>
    </w:p>
    <w:p w14:paraId="4F48A3A7" w14:textId="77777777" w:rsidR="00C00BEA" w:rsidRPr="00C00BEA" w:rsidRDefault="00C00BEA" w:rsidP="00C00BEA">
      <w:pPr>
        <w:pStyle w:val="ListParagraph"/>
        <w:numPr>
          <w:ilvl w:val="0"/>
          <w:numId w:val="17"/>
        </w:numPr>
        <w:spacing w:after="20"/>
        <w:rPr>
          <w:rFonts w:ascii="Times New Roman" w:eastAsia="Times New Roman" w:hAnsi="Times New Roman"/>
        </w:rPr>
      </w:pPr>
      <w:r w:rsidRPr="00C00BEA">
        <w:rPr>
          <w:rFonts w:ascii="Cambria" w:eastAsia="Times New Roman" w:hAnsi="Cambria"/>
          <w:color w:val="3F3F3F"/>
        </w:rPr>
        <w:t>Licensed Registered Nurse, State of New York</w:t>
      </w:r>
    </w:p>
    <w:p w14:paraId="67E1476A" w14:textId="77777777" w:rsidR="003112A8" w:rsidRPr="003112A8" w:rsidRDefault="003112A8" w:rsidP="003112A8">
      <w:pPr>
        <w:pStyle w:val="ListParagraph"/>
        <w:numPr>
          <w:ilvl w:val="0"/>
          <w:numId w:val="17"/>
        </w:numPr>
        <w:spacing w:after="20"/>
        <w:rPr>
          <w:rFonts w:ascii="Times New Roman" w:eastAsia="Times New Roman" w:hAnsi="Times New Roman"/>
        </w:rPr>
      </w:pPr>
      <w:r w:rsidRPr="003112A8">
        <w:rPr>
          <w:rFonts w:ascii="Cambria" w:eastAsia="Times New Roman" w:hAnsi="Cambria"/>
          <w:color w:val="3F3F3F"/>
        </w:rPr>
        <w:t>American Heart Association Basic Life Support September 2016 – Present</w:t>
      </w:r>
    </w:p>
    <w:p w14:paraId="04A529FE" w14:textId="061250C8" w:rsidR="00C00BEA" w:rsidRDefault="00CF0C31" w:rsidP="0024570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B58D5">
        <w:rPr>
          <w:rFonts w:ascii="Cambria" w:eastAsia="Times New Roman" w:hAnsi="Cambria"/>
          <w:color w:val="3F3F3F"/>
        </w:rPr>
        <w:t>Ventilator and Tracheostomy certification on completion</w:t>
      </w:r>
    </w:p>
    <w:p w14:paraId="04943FC2" w14:textId="42318B32" w:rsidR="00E8334E" w:rsidRPr="00C00BEA" w:rsidRDefault="00BD08A1" w:rsidP="0024570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B58D5">
        <w:rPr>
          <w:rFonts w:ascii="Cambria" w:eastAsia="Times New Roman" w:hAnsi="Cambria"/>
          <w:color w:val="3F3F3F"/>
        </w:rPr>
        <w:t>Mandatory reporter training: identifying and reporting Child Abuse and Mistreatment</w:t>
      </w:r>
    </w:p>
    <w:p w14:paraId="465E9E3D" w14:textId="77777777" w:rsidR="0057603D" w:rsidRPr="00E8334E" w:rsidRDefault="0057603D" w:rsidP="00747C9F">
      <w:pPr>
        <w:spacing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E8334E">
        <w:rPr>
          <w:rFonts w:ascii="Times New Roman" w:hAnsi="Times New Roman"/>
          <w:b/>
          <w:bCs/>
          <w:smallCaps/>
          <w:sz w:val="24"/>
          <w:szCs w:val="24"/>
          <w:u w:val="single"/>
        </w:rPr>
        <w:t>Area of expertise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857D50" w:rsidRPr="00E8334E" w14:paraId="6E3E1C22" w14:textId="77777777" w:rsidTr="009E4022">
        <w:trPr>
          <w:tblCellSpacing w:w="0" w:type="dxa"/>
        </w:trPr>
        <w:tc>
          <w:tcPr>
            <w:tcW w:w="1667" w:type="pct"/>
            <w:hideMark/>
          </w:tcPr>
          <w:p w14:paraId="36E95CCF" w14:textId="77777777" w:rsidR="0057603D" w:rsidRPr="00E8334E" w:rsidRDefault="002334F4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>Procedure Preparations</w:t>
            </w:r>
          </w:p>
        </w:tc>
        <w:tc>
          <w:tcPr>
            <w:tcW w:w="1667" w:type="pct"/>
            <w:hideMark/>
          </w:tcPr>
          <w:p w14:paraId="319A3217" w14:textId="77777777" w:rsidR="0057603D" w:rsidRPr="00E8334E" w:rsidRDefault="002334F4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>Performing EKGs</w:t>
            </w:r>
          </w:p>
        </w:tc>
        <w:tc>
          <w:tcPr>
            <w:tcW w:w="1666" w:type="pct"/>
            <w:hideMark/>
          </w:tcPr>
          <w:p w14:paraId="03805B60" w14:textId="77777777" w:rsidR="0057603D" w:rsidRPr="00E8334E" w:rsidRDefault="002334F4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 xml:space="preserve">Patient Assessment </w:t>
            </w:r>
          </w:p>
        </w:tc>
      </w:tr>
      <w:tr w:rsidR="00857D50" w:rsidRPr="00E8334E" w14:paraId="2956F2AE" w14:textId="77777777" w:rsidTr="009E4022">
        <w:trPr>
          <w:tblCellSpacing w:w="0" w:type="dxa"/>
        </w:trPr>
        <w:tc>
          <w:tcPr>
            <w:tcW w:w="1667" w:type="pct"/>
            <w:hideMark/>
          </w:tcPr>
          <w:p w14:paraId="39AD9234" w14:textId="77777777" w:rsidR="0057603D" w:rsidRDefault="002334F4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 xml:space="preserve">Patient Counseling </w:t>
            </w:r>
          </w:p>
          <w:p w14:paraId="250957DE" w14:textId="308820ED" w:rsidR="00803D84" w:rsidRDefault="009B21D5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803D84">
              <w:rPr>
                <w:rFonts w:ascii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trostomy </w:t>
            </w:r>
            <w:r w:rsidR="005F3912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are </w:t>
            </w:r>
          </w:p>
          <w:p w14:paraId="5FCA2F46" w14:textId="262770F5" w:rsidR="009B21D5" w:rsidRPr="00E8334E" w:rsidRDefault="009B21D5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Monitoring </w:t>
            </w:r>
            <w:r w:rsidR="005F3912">
              <w:rPr>
                <w:rFonts w:ascii="Times New Roman" w:hAnsi="Times New Roman"/>
                <w:sz w:val="24"/>
                <w:szCs w:val="24"/>
              </w:rPr>
              <w:t>E</w:t>
            </w:r>
            <w:r w:rsidR="00E87160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teral </w:t>
            </w:r>
            <w:r w:rsidR="005F39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eeding</w:t>
            </w:r>
          </w:p>
        </w:tc>
        <w:tc>
          <w:tcPr>
            <w:tcW w:w="1667" w:type="pct"/>
            <w:hideMark/>
          </w:tcPr>
          <w:p w14:paraId="34A526B3" w14:textId="77777777" w:rsidR="0057603D" w:rsidRDefault="00137EE1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>Administering Immunizations</w:t>
            </w:r>
          </w:p>
          <w:p w14:paraId="6A84720F" w14:textId="56127ECC" w:rsidR="00A70B00" w:rsidRPr="00E8334E" w:rsidRDefault="00A70B00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Critical and </w:t>
            </w:r>
            <w:r w:rsidR="00364B2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ound </w:t>
            </w:r>
            <w:r w:rsidR="00364B2B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udgement </w:t>
            </w:r>
          </w:p>
        </w:tc>
        <w:tc>
          <w:tcPr>
            <w:tcW w:w="1666" w:type="pct"/>
            <w:hideMark/>
          </w:tcPr>
          <w:p w14:paraId="76189D49" w14:textId="4BB5DEE3" w:rsidR="0057603D" w:rsidRPr="005F3912" w:rsidRDefault="0057603D" w:rsidP="005F391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D50" w:rsidRPr="00E8334E" w14:paraId="5EACD953" w14:textId="77777777" w:rsidTr="009E4022">
        <w:trPr>
          <w:tblCellSpacing w:w="0" w:type="dxa"/>
        </w:trPr>
        <w:tc>
          <w:tcPr>
            <w:tcW w:w="1667" w:type="pct"/>
            <w:hideMark/>
          </w:tcPr>
          <w:p w14:paraId="07A8CC1D" w14:textId="77777777" w:rsidR="0057603D" w:rsidRPr="00E8334E" w:rsidRDefault="00F63598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>Patient Management</w:t>
            </w:r>
          </w:p>
        </w:tc>
        <w:tc>
          <w:tcPr>
            <w:tcW w:w="1667" w:type="pct"/>
            <w:hideMark/>
          </w:tcPr>
          <w:p w14:paraId="71AB3246" w14:textId="77777777" w:rsidR="0057603D" w:rsidRPr="00E8334E" w:rsidRDefault="00F63598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 xml:space="preserve">Confidentiality </w:t>
            </w:r>
          </w:p>
        </w:tc>
        <w:tc>
          <w:tcPr>
            <w:tcW w:w="1666" w:type="pct"/>
            <w:hideMark/>
          </w:tcPr>
          <w:p w14:paraId="4FB49B0B" w14:textId="77777777" w:rsidR="0057603D" w:rsidRPr="00E8334E" w:rsidRDefault="00CA291E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 xml:space="preserve">Staff Supervision </w:t>
            </w:r>
          </w:p>
        </w:tc>
      </w:tr>
      <w:tr w:rsidR="00857D50" w:rsidRPr="00E8334E" w14:paraId="68570D11" w14:textId="77777777" w:rsidTr="009E4022">
        <w:trPr>
          <w:tblCellSpacing w:w="0" w:type="dxa"/>
        </w:trPr>
        <w:tc>
          <w:tcPr>
            <w:tcW w:w="1667" w:type="pct"/>
            <w:hideMark/>
          </w:tcPr>
          <w:p w14:paraId="281A274F" w14:textId="77777777" w:rsidR="0057603D" w:rsidRPr="00E8334E" w:rsidRDefault="00CA291E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>Tracheostomy Care</w:t>
            </w:r>
          </w:p>
        </w:tc>
        <w:tc>
          <w:tcPr>
            <w:tcW w:w="1667" w:type="pct"/>
            <w:hideMark/>
          </w:tcPr>
          <w:p w14:paraId="0E62D998" w14:textId="77777777" w:rsidR="0057603D" w:rsidRPr="00E8334E" w:rsidRDefault="00137EE1" w:rsidP="004D620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>Ethic</w:t>
            </w:r>
            <w:r w:rsidR="004D6204" w:rsidRPr="00E833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666" w:type="pct"/>
            <w:hideMark/>
          </w:tcPr>
          <w:p w14:paraId="0142522C" w14:textId="77777777" w:rsidR="0057603D" w:rsidRPr="00E8334E" w:rsidRDefault="00D47F2F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>Personal Aide</w:t>
            </w:r>
          </w:p>
        </w:tc>
      </w:tr>
      <w:tr w:rsidR="00857D50" w:rsidRPr="00E8334E" w14:paraId="548C1DB8" w14:textId="77777777" w:rsidTr="009E4022">
        <w:trPr>
          <w:tblCellSpacing w:w="0" w:type="dxa"/>
        </w:trPr>
        <w:tc>
          <w:tcPr>
            <w:tcW w:w="1667" w:type="pct"/>
          </w:tcPr>
          <w:p w14:paraId="6E9D3006" w14:textId="77777777" w:rsidR="00D47F2F" w:rsidRPr="00E8334E" w:rsidRDefault="00D47F2F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 xml:space="preserve">Direct patient Care </w:t>
            </w:r>
          </w:p>
        </w:tc>
        <w:tc>
          <w:tcPr>
            <w:tcW w:w="1667" w:type="pct"/>
          </w:tcPr>
          <w:p w14:paraId="1F483C3C" w14:textId="77777777" w:rsidR="00D47F2F" w:rsidRPr="00E8334E" w:rsidRDefault="00D47F2F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 xml:space="preserve">Physical Assessment </w:t>
            </w:r>
          </w:p>
        </w:tc>
        <w:tc>
          <w:tcPr>
            <w:tcW w:w="1666" w:type="pct"/>
          </w:tcPr>
          <w:p w14:paraId="313B8C8F" w14:textId="77777777" w:rsidR="00D47F2F" w:rsidRPr="00E8334E" w:rsidRDefault="000C3741" w:rsidP="004D620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E">
              <w:rPr>
                <w:rFonts w:ascii="Times New Roman" w:hAnsi="Times New Roman"/>
                <w:sz w:val="24"/>
                <w:szCs w:val="24"/>
              </w:rPr>
              <w:t>Critical Thinking</w:t>
            </w:r>
          </w:p>
        </w:tc>
      </w:tr>
    </w:tbl>
    <w:p w14:paraId="1E5CF888" w14:textId="77777777" w:rsidR="00635E27" w:rsidRPr="00E8334E" w:rsidRDefault="0024593A" w:rsidP="009F18AA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E8334E">
        <w:rPr>
          <w:rFonts w:ascii="Times New Roman" w:hAnsi="Times New Roman"/>
          <w:b/>
          <w:sz w:val="24"/>
          <w:szCs w:val="24"/>
        </w:rPr>
        <w:t>EDUCATION</w:t>
      </w:r>
    </w:p>
    <w:p w14:paraId="6FB74754" w14:textId="54FD2E49" w:rsidR="0024593A" w:rsidRPr="007655DC" w:rsidRDefault="0024593A" w:rsidP="00D726E7">
      <w:pPr>
        <w:spacing w:after="0"/>
        <w:rPr>
          <w:rFonts w:ascii="Times New Roman" w:hAnsi="Times New Roman"/>
          <w:b/>
          <w:sz w:val="24"/>
          <w:szCs w:val="24"/>
        </w:rPr>
      </w:pPr>
      <w:r w:rsidRPr="007655DC">
        <w:rPr>
          <w:rFonts w:ascii="Times New Roman" w:hAnsi="Times New Roman"/>
          <w:b/>
          <w:sz w:val="24"/>
          <w:szCs w:val="24"/>
        </w:rPr>
        <w:t>201</w:t>
      </w:r>
      <w:r w:rsidR="00EE1FE6" w:rsidRPr="007655DC">
        <w:rPr>
          <w:rFonts w:ascii="Times New Roman" w:hAnsi="Times New Roman"/>
          <w:b/>
          <w:sz w:val="24"/>
          <w:szCs w:val="24"/>
        </w:rPr>
        <w:t>8-</w:t>
      </w:r>
      <w:r w:rsidR="007655DC">
        <w:rPr>
          <w:rFonts w:ascii="Times New Roman" w:hAnsi="Times New Roman"/>
          <w:b/>
          <w:sz w:val="24"/>
          <w:szCs w:val="24"/>
        </w:rPr>
        <w:t>P</w:t>
      </w:r>
      <w:r w:rsidR="00EE1FE6" w:rsidRPr="007655DC">
        <w:rPr>
          <w:rFonts w:ascii="Times New Roman" w:hAnsi="Times New Roman"/>
          <w:b/>
          <w:sz w:val="24"/>
          <w:szCs w:val="24"/>
        </w:rPr>
        <w:t xml:space="preserve">resent </w:t>
      </w:r>
    </w:p>
    <w:p w14:paraId="29B80B9C" w14:textId="5B2DAB3E" w:rsidR="00AB4F08" w:rsidRDefault="00AB4F08" w:rsidP="00D726E7">
      <w:pPr>
        <w:spacing w:after="0"/>
        <w:rPr>
          <w:rFonts w:ascii="Cambria" w:eastAsia="Times New Roman" w:hAnsi="Cambria"/>
        </w:rPr>
      </w:pPr>
      <w:r w:rsidRPr="008B7E8A">
        <w:rPr>
          <w:rFonts w:ascii="Cambria" w:eastAsia="Times New Roman" w:hAnsi="Cambria"/>
        </w:rPr>
        <w:t xml:space="preserve">New York City College </w:t>
      </w:r>
      <w:r w:rsidR="00603C0D">
        <w:rPr>
          <w:rFonts w:ascii="Cambria" w:eastAsia="Times New Roman" w:hAnsi="Cambria"/>
        </w:rPr>
        <w:t>o</w:t>
      </w:r>
      <w:r w:rsidRPr="008B7E8A">
        <w:rPr>
          <w:rFonts w:ascii="Cambria" w:eastAsia="Times New Roman" w:hAnsi="Cambria"/>
        </w:rPr>
        <w:t xml:space="preserve">f Technology </w:t>
      </w:r>
    </w:p>
    <w:p w14:paraId="42552376" w14:textId="77777777" w:rsidR="0024593A" w:rsidRPr="00E8334E" w:rsidRDefault="0024593A" w:rsidP="00D726E7">
      <w:pPr>
        <w:rPr>
          <w:rFonts w:ascii="Times New Roman" w:hAnsi="Times New Roman"/>
          <w:b/>
          <w:sz w:val="24"/>
          <w:szCs w:val="24"/>
        </w:rPr>
      </w:pPr>
      <w:r w:rsidRPr="00E8334E">
        <w:rPr>
          <w:rFonts w:ascii="Times New Roman" w:hAnsi="Times New Roman"/>
          <w:b/>
          <w:sz w:val="24"/>
          <w:szCs w:val="24"/>
        </w:rPr>
        <w:t xml:space="preserve">Bachelor of Science: </w:t>
      </w:r>
      <w:r w:rsidRPr="00245708">
        <w:rPr>
          <w:rFonts w:ascii="Times New Roman" w:hAnsi="Times New Roman"/>
          <w:sz w:val="24"/>
          <w:szCs w:val="24"/>
        </w:rPr>
        <w:t>Nursing</w:t>
      </w:r>
    </w:p>
    <w:p w14:paraId="573E445A" w14:textId="0938486F" w:rsidR="0024593A" w:rsidRPr="00E8334E" w:rsidRDefault="0024593A" w:rsidP="00D726E7">
      <w:pPr>
        <w:spacing w:after="0"/>
        <w:rPr>
          <w:rFonts w:ascii="Times New Roman" w:hAnsi="Times New Roman"/>
          <w:b/>
          <w:sz w:val="24"/>
          <w:szCs w:val="24"/>
        </w:rPr>
      </w:pPr>
      <w:r w:rsidRPr="00E8334E">
        <w:rPr>
          <w:rFonts w:ascii="Times New Roman" w:hAnsi="Times New Roman"/>
          <w:b/>
          <w:sz w:val="24"/>
          <w:szCs w:val="24"/>
        </w:rPr>
        <w:t>20</w:t>
      </w:r>
      <w:r w:rsidR="007655DC">
        <w:rPr>
          <w:rFonts w:ascii="Times New Roman" w:hAnsi="Times New Roman"/>
          <w:b/>
          <w:sz w:val="24"/>
          <w:szCs w:val="24"/>
        </w:rPr>
        <w:t>18</w:t>
      </w:r>
    </w:p>
    <w:p w14:paraId="748BACBE" w14:textId="77777777" w:rsidR="007655DC" w:rsidRDefault="007655DC" w:rsidP="00D726E7">
      <w:pPr>
        <w:spacing w:after="0"/>
        <w:rPr>
          <w:rFonts w:ascii="Times New Roman" w:hAnsi="Times New Roman"/>
          <w:sz w:val="24"/>
          <w:szCs w:val="24"/>
        </w:rPr>
      </w:pPr>
      <w:r w:rsidRPr="003B58D5">
        <w:rPr>
          <w:rFonts w:ascii="Cambria" w:eastAsia="Times New Roman" w:hAnsi="Cambria"/>
          <w:b/>
          <w:bCs/>
          <w:smallCaps/>
          <w:color w:val="1A1A1A"/>
        </w:rPr>
        <w:t>Medgar</w:t>
      </w:r>
      <w:r>
        <w:rPr>
          <w:rFonts w:ascii="Cambria" w:eastAsia="Times New Roman" w:hAnsi="Cambria"/>
          <w:b/>
          <w:bCs/>
          <w:smallCaps/>
          <w:color w:val="1A1A1A"/>
        </w:rPr>
        <w:t xml:space="preserve"> E</w:t>
      </w:r>
      <w:r w:rsidRPr="003B58D5">
        <w:rPr>
          <w:rFonts w:ascii="Cambria" w:eastAsia="Times New Roman" w:hAnsi="Cambria"/>
          <w:b/>
          <w:bCs/>
          <w:smallCaps/>
          <w:color w:val="1A1A1A"/>
        </w:rPr>
        <w:t>vers college</w:t>
      </w:r>
      <w:r w:rsidRPr="00E8334E">
        <w:rPr>
          <w:rFonts w:ascii="Times New Roman" w:hAnsi="Times New Roman"/>
          <w:sz w:val="24"/>
          <w:szCs w:val="24"/>
        </w:rPr>
        <w:t xml:space="preserve"> </w:t>
      </w:r>
    </w:p>
    <w:p w14:paraId="76D44EB4" w14:textId="77777777" w:rsidR="00D726E7" w:rsidRPr="00E8334E" w:rsidRDefault="00D726E7" w:rsidP="00D726E7">
      <w:pPr>
        <w:spacing w:after="0"/>
        <w:rPr>
          <w:rFonts w:ascii="Times New Roman" w:hAnsi="Times New Roman"/>
          <w:b/>
          <w:sz w:val="24"/>
          <w:szCs w:val="24"/>
        </w:rPr>
      </w:pPr>
      <w:r w:rsidRPr="00E8334E">
        <w:rPr>
          <w:rFonts w:ascii="Times New Roman" w:hAnsi="Times New Roman"/>
          <w:b/>
          <w:sz w:val="24"/>
          <w:szCs w:val="24"/>
        </w:rPr>
        <w:t xml:space="preserve">Associate of Science: </w:t>
      </w:r>
      <w:r w:rsidRPr="00245708">
        <w:rPr>
          <w:rFonts w:ascii="Times New Roman" w:hAnsi="Times New Roman"/>
          <w:sz w:val="24"/>
          <w:szCs w:val="24"/>
        </w:rPr>
        <w:t>Nursing</w:t>
      </w:r>
      <w:r w:rsidRPr="00E8334E">
        <w:rPr>
          <w:rFonts w:ascii="Times New Roman" w:hAnsi="Times New Roman"/>
          <w:b/>
          <w:sz w:val="24"/>
          <w:szCs w:val="24"/>
        </w:rPr>
        <w:t xml:space="preserve"> </w:t>
      </w:r>
    </w:p>
    <w:p w14:paraId="49DC4D58" w14:textId="77777777" w:rsidR="00D726E7" w:rsidRPr="00E8334E" w:rsidRDefault="00AF4C75" w:rsidP="009F18AA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  <w:r w:rsidRPr="00E8334E">
        <w:rPr>
          <w:rFonts w:ascii="Times New Roman" w:hAnsi="Times New Roman"/>
          <w:b/>
          <w:sz w:val="24"/>
          <w:szCs w:val="24"/>
          <w:u w:val="single"/>
        </w:rPr>
        <w:t>PROFESSIONAL EXPERIENCE</w:t>
      </w:r>
    </w:p>
    <w:p w14:paraId="23900FD9" w14:textId="5E8E10A7" w:rsidR="00D61D7E" w:rsidRPr="00E8334E" w:rsidRDefault="00C32F7C" w:rsidP="00AF4C75">
      <w:pPr>
        <w:autoSpaceDE w:val="0"/>
        <w:autoSpaceDN w:val="0"/>
        <w:adjustRightInd w:val="0"/>
        <w:spacing w:after="90" w:line="290" w:lineRule="exact"/>
        <w:rPr>
          <w:rFonts w:ascii="Times New Roman" w:hAnsi="Times New Roman"/>
          <w:b/>
          <w:bCs/>
          <w:sz w:val="24"/>
          <w:szCs w:val="24"/>
        </w:rPr>
      </w:pPr>
      <w:r w:rsidRPr="00C32F7C">
        <w:rPr>
          <w:rFonts w:ascii="Times New Roman" w:hAnsi="Times New Roman"/>
          <w:b/>
          <w:bCs/>
          <w:spacing w:val="1"/>
          <w:sz w:val="24"/>
          <w:szCs w:val="24"/>
        </w:rPr>
        <w:t xml:space="preserve">Greater New York Agency Inc. </w:t>
      </w:r>
      <w:r w:rsidR="00D61D7E" w:rsidRPr="00E8334E">
        <w:rPr>
          <w:rFonts w:ascii="Times New Roman" w:hAnsi="Times New Roman"/>
          <w:spacing w:val="3"/>
          <w:sz w:val="24"/>
          <w:szCs w:val="24"/>
        </w:rPr>
        <w:t xml:space="preserve">- </w:t>
      </w:r>
      <w:r w:rsidR="00D61D7E" w:rsidRPr="00E8334E">
        <w:rPr>
          <w:rFonts w:ascii="Times New Roman" w:hAnsi="Times New Roman"/>
          <w:b/>
          <w:bCs/>
          <w:spacing w:val="1"/>
          <w:sz w:val="24"/>
          <w:szCs w:val="24"/>
        </w:rPr>
        <w:t>Registered Nurse</w:t>
      </w:r>
      <w:r w:rsidR="00D61D7E" w:rsidRPr="00E8334E">
        <w:rPr>
          <w:rFonts w:ascii="Times New Roman" w:hAnsi="Times New Roman"/>
          <w:sz w:val="24"/>
          <w:szCs w:val="24"/>
        </w:rPr>
        <w:br/>
      </w:r>
      <w:r w:rsidR="00DC3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06523">
        <w:rPr>
          <w:rFonts w:ascii="Times New Roman" w:hAnsi="Times New Roman"/>
          <w:b/>
          <w:i/>
          <w:iCs/>
          <w:sz w:val="24"/>
          <w:szCs w:val="24"/>
        </w:rPr>
        <w:t>DEC</w:t>
      </w:r>
      <w:r w:rsidR="00D61D7E" w:rsidRPr="00E8334E">
        <w:rPr>
          <w:rFonts w:ascii="Times New Roman" w:hAnsi="Times New Roman"/>
          <w:b/>
          <w:i/>
          <w:iCs/>
          <w:sz w:val="24"/>
          <w:szCs w:val="24"/>
        </w:rPr>
        <w:t>/20</w:t>
      </w:r>
      <w:r w:rsidR="00906523">
        <w:rPr>
          <w:rFonts w:ascii="Times New Roman" w:hAnsi="Times New Roman"/>
          <w:b/>
          <w:i/>
          <w:iCs/>
          <w:sz w:val="24"/>
          <w:szCs w:val="24"/>
        </w:rPr>
        <w:t>16</w:t>
      </w:r>
      <w:r w:rsidR="00D61D7E" w:rsidRPr="00E8334E">
        <w:rPr>
          <w:rFonts w:ascii="Times New Roman" w:hAnsi="Times New Roman"/>
          <w:b/>
          <w:i/>
          <w:iCs/>
          <w:spacing w:val="3"/>
          <w:sz w:val="24"/>
          <w:szCs w:val="24"/>
        </w:rPr>
        <w:t xml:space="preserve"> - </w:t>
      </w:r>
      <w:r w:rsidR="00D61D7E" w:rsidRPr="00E8334E">
        <w:rPr>
          <w:rFonts w:ascii="Times New Roman" w:hAnsi="Times New Roman"/>
          <w:b/>
          <w:i/>
          <w:iCs/>
          <w:spacing w:val="1"/>
          <w:sz w:val="24"/>
          <w:szCs w:val="24"/>
        </w:rPr>
        <w:t>Current</w:t>
      </w:r>
    </w:p>
    <w:p w14:paraId="1EC9E0BB" w14:textId="77777777" w:rsidR="00906523" w:rsidRPr="00906523" w:rsidRDefault="00906523" w:rsidP="00906523">
      <w:pPr>
        <w:numPr>
          <w:ilvl w:val="0"/>
          <w:numId w:val="20"/>
        </w:numPr>
        <w:autoSpaceDE w:val="0"/>
        <w:autoSpaceDN w:val="0"/>
        <w:adjustRightInd w:val="0"/>
        <w:spacing w:before="240" w:line="285" w:lineRule="exact"/>
        <w:rPr>
          <w:rFonts w:ascii="Times New Roman" w:hAnsi="Times New Roman"/>
          <w:spacing w:val="1"/>
          <w:sz w:val="24"/>
          <w:szCs w:val="24"/>
        </w:rPr>
      </w:pPr>
      <w:r w:rsidRPr="00906523">
        <w:rPr>
          <w:rFonts w:ascii="Times New Roman" w:hAnsi="Times New Roman"/>
          <w:spacing w:val="1"/>
          <w:sz w:val="24"/>
          <w:szCs w:val="24"/>
        </w:rPr>
        <w:lastRenderedPageBreak/>
        <w:t>Monitor patient with various chronic conditions – Adult and Pediatric</w:t>
      </w:r>
    </w:p>
    <w:p w14:paraId="41BF1F1B" w14:textId="77777777" w:rsidR="00906523" w:rsidRPr="00906523" w:rsidRDefault="00906523" w:rsidP="00906523">
      <w:pPr>
        <w:numPr>
          <w:ilvl w:val="0"/>
          <w:numId w:val="20"/>
        </w:numPr>
        <w:autoSpaceDE w:val="0"/>
        <w:autoSpaceDN w:val="0"/>
        <w:adjustRightInd w:val="0"/>
        <w:spacing w:before="240" w:line="285" w:lineRule="exact"/>
        <w:rPr>
          <w:rFonts w:ascii="Times New Roman" w:hAnsi="Times New Roman"/>
          <w:spacing w:val="1"/>
          <w:sz w:val="24"/>
          <w:szCs w:val="24"/>
        </w:rPr>
      </w:pPr>
      <w:r w:rsidRPr="00906523">
        <w:rPr>
          <w:rFonts w:ascii="Times New Roman" w:hAnsi="Times New Roman"/>
          <w:spacing w:val="1"/>
          <w:sz w:val="24"/>
          <w:szCs w:val="24"/>
        </w:rPr>
        <w:t>Work collaboratively with case manager, physicians, physical therapists, speech therapists to identify patients’ needs</w:t>
      </w:r>
    </w:p>
    <w:p w14:paraId="5C1918FC" w14:textId="77777777" w:rsidR="00906523" w:rsidRPr="00906523" w:rsidRDefault="00906523" w:rsidP="00906523">
      <w:pPr>
        <w:numPr>
          <w:ilvl w:val="0"/>
          <w:numId w:val="20"/>
        </w:numPr>
        <w:autoSpaceDE w:val="0"/>
        <w:autoSpaceDN w:val="0"/>
        <w:adjustRightInd w:val="0"/>
        <w:spacing w:before="240" w:line="285" w:lineRule="exact"/>
        <w:rPr>
          <w:rFonts w:ascii="Times New Roman" w:hAnsi="Times New Roman"/>
          <w:spacing w:val="1"/>
          <w:sz w:val="24"/>
          <w:szCs w:val="24"/>
        </w:rPr>
      </w:pPr>
      <w:r w:rsidRPr="00906523">
        <w:rPr>
          <w:rFonts w:ascii="Times New Roman" w:hAnsi="Times New Roman"/>
          <w:spacing w:val="1"/>
          <w:sz w:val="24"/>
          <w:szCs w:val="24"/>
        </w:rPr>
        <w:t>Perform head to toe assessments, Administer medications via various routes</w:t>
      </w:r>
    </w:p>
    <w:p w14:paraId="49E07501" w14:textId="77777777" w:rsidR="00906523" w:rsidRPr="00906523" w:rsidRDefault="00906523" w:rsidP="00906523">
      <w:pPr>
        <w:numPr>
          <w:ilvl w:val="0"/>
          <w:numId w:val="20"/>
        </w:numPr>
        <w:autoSpaceDE w:val="0"/>
        <w:autoSpaceDN w:val="0"/>
        <w:adjustRightInd w:val="0"/>
        <w:spacing w:before="240" w:line="285" w:lineRule="exact"/>
        <w:rPr>
          <w:rFonts w:ascii="Times New Roman" w:hAnsi="Times New Roman"/>
          <w:spacing w:val="1"/>
          <w:sz w:val="24"/>
          <w:szCs w:val="24"/>
        </w:rPr>
      </w:pPr>
      <w:r w:rsidRPr="00906523">
        <w:rPr>
          <w:rFonts w:ascii="Times New Roman" w:hAnsi="Times New Roman"/>
          <w:spacing w:val="1"/>
          <w:sz w:val="24"/>
          <w:szCs w:val="24"/>
        </w:rPr>
        <w:t>Tracheostomy Care and suctioning, Gastrostomy Care</w:t>
      </w:r>
    </w:p>
    <w:p w14:paraId="42F59210" w14:textId="77777777" w:rsidR="00906523" w:rsidRPr="00906523" w:rsidRDefault="00906523" w:rsidP="00906523">
      <w:pPr>
        <w:numPr>
          <w:ilvl w:val="0"/>
          <w:numId w:val="20"/>
        </w:numPr>
        <w:autoSpaceDE w:val="0"/>
        <w:autoSpaceDN w:val="0"/>
        <w:adjustRightInd w:val="0"/>
        <w:spacing w:before="240" w:line="285" w:lineRule="exact"/>
        <w:rPr>
          <w:rFonts w:ascii="Times New Roman" w:hAnsi="Times New Roman"/>
          <w:spacing w:val="1"/>
          <w:sz w:val="24"/>
          <w:szCs w:val="24"/>
        </w:rPr>
      </w:pPr>
      <w:r w:rsidRPr="00906523">
        <w:rPr>
          <w:rFonts w:ascii="Times New Roman" w:hAnsi="Times New Roman"/>
          <w:spacing w:val="1"/>
          <w:sz w:val="24"/>
          <w:szCs w:val="24"/>
        </w:rPr>
        <w:t>Administer and Monitor Enteral Feeding</w:t>
      </w:r>
    </w:p>
    <w:p w14:paraId="61F13C76" w14:textId="77777777" w:rsidR="00906523" w:rsidRPr="00906523" w:rsidRDefault="00906523" w:rsidP="00906523">
      <w:pPr>
        <w:numPr>
          <w:ilvl w:val="0"/>
          <w:numId w:val="20"/>
        </w:numPr>
        <w:autoSpaceDE w:val="0"/>
        <w:autoSpaceDN w:val="0"/>
        <w:adjustRightInd w:val="0"/>
        <w:spacing w:before="240" w:line="285" w:lineRule="exact"/>
        <w:rPr>
          <w:rFonts w:ascii="Times New Roman" w:hAnsi="Times New Roman"/>
          <w:spacing w:val="1"/>
          <w:sz w:val="24"/>
          <w:szCs w:val="24"/>
        </w:rPr>
      </w:pPr>
      <w:r w:rsidRPr="00906523">
        <w:rPr>
          <w:rFonts w:ascii="Times New Roman" w:hAnsi="Times New Roman"/>
          <w:spacing w:val="1"/>
          <w:sz w:val="24"/>
          <w:szCs w:val="24"/>
        </w:rPr>
        <w:t>8-12 hr. shift work providing care to medically fragile ventilator dependent clients</w:t>
      </w:r>
    </w:p>
    <w:p w14:paraId="7EA97419" w14:textId="77777777" w:rsidR="00906523" w:rsidRPr="00906523" w:rsidRDefault="00906523" w:rsidP="00906523">
      <w:pPr>
        <w:numPr>
          <w:ilvl w:val="0"/>
          <w:numId w:val="20"/>
        </w:numPr>
        <w:autoSpaceDE w:val="0"/>
        <w:autoSpaceDN w:val="0"/>
        <w:adjustRightInd w:val="0"/>
        <w:spacing w:before="240" w:line="285" w:lineRule="exact"/>
        <w:rPr>
          <w:rFonts w:ascii="Times New Roman" w:hAnsi="Times New Roman"/>
          <w:spacing w:val="1"/>
          <w:sz w:val="24"/>
          <w:szCs w:val="24"/>
        </w:rPr>
      </w:pPr>
      <w:r w:rsidRPr="00906523">
        <w:rPr>
          <w:rFonts w:ascii="Times New Roman" w:hAnsi="Times New Roman"/>
          <w:spacing w:val="1"/>
          <w:sz w:val="24"/>
          <w:szCs w:val="24"/>
        </w:rPr>
        <w:t xml:space="preserve">Responded accordingly to high/ low pressure alarms </w:t>
      </w:r>
    </w:p>
    <w:p w14:paraId="45D7DF3D" w14:textId="77777777" w:rsidR="00906523" w:rsidRPr="00906523" w:rsidRDefault="00906523" w:rsidP="00906523">
      <w:pPr>
        <w:numPr>
          <w:ilvl w:val="0"/>
          <w:numId w:val="20"/>
        </w:numPr>
        <w:autoSpaceDE w:val="0"/>
        <w:autoSpaceDN w:val="0"/>
        <w:adjustRightInd w:val="0"/>
        <w:spacing w:before="240" w:line="285" w:lineRule="exact"/>
        <w:rPr>
          <w:rFonts w:ascii="Times New Roman" w:hAnsi="Times New Roman"/>
          <w:spacing w:val="1"/>
          <w:sz w:val="24"/>
          <w:szCs w:val="24"/>
        </w:rPr>
      </w:pPr>
      <w:r w:rsidRPr="00906523">
        <w:rPr>
          <w:rFonts w:ascii="Times New Roman" w:hAnsi="Times New Roman"/>
          <w:spacing w:val="1"/>
          <w:sz w:val="24"/>
          <w:szCs w:val="24"/>
        </w:rPr>
        <w:t>Checked back up equipment daily to ensure clients safety in an event of an emergency   </w:t>
      </w:r>
    </w:p>
    <w:p w14:paraId="3DA49679" w14:textId="78DBEF7C" w:rsidR="00160497" w:rsidRPr="00E8334E" w:rsidRDefault="00F83BE1" w:rsidP="00E8334E">
      <w:pPr>
        <w:autoSpaceDE w:val="0"/>
        <w:autoSpaceDN w:val="0"/>
        <w:adjustRightInd w:val="0"/>
        <w:spacing w:before="240" w:line="285" w:lineRule="exact"/>
        <w:rPr>
          <w:rFonts w:ascii="Times New Roman" w:hAnsi="Times New Roman"/>
          <w:spacing w:val="1"/>
          <w:sz w:val="24"/>
          <w:szCs w:val="24"/>
        </w:rPr>
      </w:pPr>
      <w:r w:rsidRPr="00F83BE1">
        <w:rPr>
          <w:rFonts w:ascii="Times New Roman" w:hAnsi="Times New Roman"/>
          <w:b/>
          <w:bCs/>
          <w:spacing w:val="1"/>
          <w:sz w:val="24"/>
          <w:szCs w:val="24"/>
        </w:rPr>
        <w:t xml:space="preserve">The </w:t>
      </w:r>
      <w:proofErr w:type="spellStart"/>
      <w:r w:rsidRPr="00F83BE1">
        <w:rPr>
          <w:rFonts w:ascii="Times New Roman" w:hAnsi="Times New Roman"/>
          <w:b/>
          <w:bCs/>
          <w:spacing w:val="1"/>
          <w:sz w:val="24"/>
          <w:szCs w:val="24"/>
        </w:rPr>
        <w:t>silvercrest</w:t>
      </w:r>
      <w:proofErr w:type="spellEnd"/>
      <w:r w:rsidRPr="00F83BE1">
        <w:rPr>
          <w:rFonts w:ascii="Times New Roman" w:hAnsi="Times New Roman"/>
          <w:b/>
          <w:bCs/>
          <w:spacing w:val="1"/>
          <w:sz w:val="24"/>
          <w:szCs w:val="24"/>
        </w:rPr>
        <w:t xml:space="preserve"> center for nursing and rehabilitation </w:t>
      </w:r>
      <w:r w:rsidR="00D61D7E" w:rsidRPr="00E8334E">
        <w:rPr>
          <w:rFonts w:ascii="Times New Roman" w:hAnsi="Times New Roman"/>
          <w:spacing w:val="3"/>
          <w:sz w:val="24"/>
          <w:szCs w:val="24"/>
        </w:rPr>
        <w:t xml:space="preserve">- </w:t>
      </w:r>
      <w:r w:rsidR="00D61D7E" w:rsidRPr="00E8334E">
        <w:rPr>
          <w:rFonts w:ascii="Times New Roman" w:hAnsi="Times New Roman"/>
          <w:b/>
          <w:bCs/>
          <w:spacing w:val="1"/>
          <w:sz w:val="24"/>
          <w:szCs w:val="24"/>
        </w:rPr>
        <w:t>Registered Nurse</w:t>
      </w:r>
      <w:r w:rsidR="00D61D7E" w:rsidRPr="00E833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1"/>
          <w:sz w:val="24"/>
          <w:szCs w:val="24"/>
        </w:rPr>
        <w:t xml:space="preserve">April </w:t>
      </w:r>
      <w:r w:rsidR="00160497" w:rsidRPr="00E8334E">
        <w:rPr>
          <w:rFonts w:ascii="Times New Roman" w:hAnsi="Times New Roman"/>
          <w:spacing w:val="1"/>
          <w:sz w:val="24"/>
          <w:szCs w:val="24"/>
        </w:rPr>
        <w:t>/20</w:t>
      </w:r>
      <w:r>
        <w:rPr>
          <w:rFonts w:ascii="Times New Roman" w:hAnsi="Times New Roman"/>
          <w:spacing w:val="1"/>
          <w:sz w:val="24"/>
          <w:szCs w:val="24"/>
        </w:rPr>
        <w:t>1</w:t>
      </w:r>
      <w:r w:rsidR="00F96FE8">
        <w:rPr>
          <w:rFonts w:ascii="Times New Roman" w:hAnsi="Times New Roman"/>
          <w:spacing w:val="1"/>
          <w:sz w:val="24"/>
          <w:szCs w:val="24"/>
        </w:rPr>
        <w:t>9</w:t>
      </w:r>
      <w:r w:rsidR="00160497" w:rsidRPr="00E8334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6FE8">
        <w:rPr>
          <w:rFonts w:ascii="Times New Roman" w:hAnsi="Times New Roman"/>
          <w:spacing w:val="1"/>
          <w:sz w:val="24"/>
          <w:szCs w:val="24"/>
        </w:rPr>
        <w:t>–</w:t>
      </w:r>
      <w:r w:rsidR="00160497" w:rsidRPr="00E8334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96FE8">
        <w:rPr>
          <w:rFonts w:ascii="Times New Roman" w:hAnsi="Times New Roman"/>
          <w:spacing w:val="1"/>
          <w:sz w:val="24"/>
          <w:szCs w:val="24"/>
        </w:rPr>
        <w:t xml:space="preserve">September </w:t>
      </w:r>
      <w:r w:rsidR="00160497" w:rsidRPr="00E8334E">
        <w:rPr>
          <w:rFonts w:ascii="Times New Roman" w:hAnsi="Times New Roman"/>
          <w:spacing w:val="1"/>
          <w:sz w:val="24"/>
          <w:szCs w:val="24"/>
        </w:rPr>
        <w:t>/20</w:t>
      </w:r>
      <w:r w:rsidR="00F96FE8">
        <w:rPr>
          <w:rFonts w:ascii="Times New Roman" w:hAnsi="Times New Roman"/>
          <w:spacing w:val="1"/>
          <w:sz w:val="24"/>
          <w:szCs w:val="24"/>
        </w:rPr>
        <w:t>19</w:t>
      </w:r>
    </w:p>
    <w:p w14:paraId="35057305" w14:textId="2D1A5BC9" w:rsidR="006D0527" w:rsidRDefault="006D0527" w:rsidP="006D0527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</w:rPr>
      </w:pPr>
      <w:r w:rsidRPr="005A0D2C">
        <w:rPr>
          <w:rFonts w:ascii="Cambria" w:hAnsi="Cambria"/>
        </w:rPr>
        <w:t>Medication administration, documentation &amp; charting, recording of residents vital signs, picking up doctors order, wound care, general nursing care for the residents &amp; being responsible for the unit; gives report and assignment to nursing staff; provides for physical and emotional safety of all residents; exercise initiative and sound judgment in emergency situations and more.</w:t>
      </w:r>
    </w:p>
    <w:p w14:paraId="5DC96F0A" w14:textId="49E5A2A2" w:rsidR="00CB6DE9" w:rsidRPr="003B58D5" w:rsidRDefault="00CB6DE9" w:rsidP="00CB6DE9">
      <w:pPr>
        <w:rPr>
          <w:rFonts w:ascii="Times New Roman" w:eastAsia="Times New Roman" w:hAnsi="Times New Roman"/>
        </w:rPr>
      </w:pPr>
      <w:r w:rsidRPr="003B58D5">
        <w:rPr>
          <w:rFonts w:ascii="Cambria" w:eastAsia="Times New Roman" w:hAnsi="Cambria"/>
          <w:b/>
          <w:bCs/>
          <w:smallCaps/>
          <w:color w:val="1A1A1A"/>
        </w:rPr>
        <w:t xml:space="preserve">Student RN nurse | kings county hospital | spring 2017 – </w:t>
      </w:r>
      <w:r w:rsidR="001B33C6" w:rsidRPr="003B58D5">
        <w:rPr>
          <w:rFonts w:ascii="Cambria" w:eastAsia="Times New Roman" w:hAnsi="Cambria"/>
          <w:b/>
          <w:bCs/>
          <w:smallCaps/>
          <w:color w:val="1A1A1A"/>
        </w:rPr>
        <w:t>May</w:t>
      </w:r>
      <w:r w:rsidRPr="003B58D5">
        <w:rPr>
          <w:rFonts w:ascii="Cambria" w:eastAsia="Times New Roman" w:hAnsi="Cambria"/>
          <w:b/>
          <w:bCs/>
          <w:smallCaps/>
          <w:color w:val="1A1A1A"/>
        </w:rPr>
        <w:t xml:space="preserve"> 2018</w:t>
      </w:r>
    </w:p>
    <w:p w14:paraId="13B5BD42" w14:textId="77777777" w:rsidR="00CB6DE9" w:rsidRPr="003B58D5" w:rsidRDefault="00CB6DE9" w:rsidP="00CB6DE9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Noto Sans Symbols" w:eastAsia="Times New Roman" w:hAnsi="Noto Sans Symbols"/>
          <w:color w:val="404040"/>
        </w:rPr>
      </w:pPr>
      <w:r w:rsidRPr="003B58D5">
        <w:rPr>
          <w:rFonts w:ascii="Cambria" w:eastAsia="Times New Roman" w:hAnsi="Cambria"/>
          <w:color w:val="3F3F3F"/>
        </w:rPr>
        <w:t>Maternity Department/ Pediatric Department  </w:t>
      </w:r>
    </w:p>
    <w:p w14:paraId="58795799" w14:textId="3A63893F" w:rsidR="00CB6DE9" w:rsidRPr="003B58D5" w:rsidRDefault="00CB6DE9" w:rsidP="00CB6DE9">
      <w:pPr>
        <w:spacing w:before="180" w:after="100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3B58D5">
        <w:rPr>
          <w:rFonts w:ascii="Cambria" w:eastAsia="Times New Roman" w:hAnsi="Cambria"/>
          <w:b/>
          <w:bCs/>
          <w:smallCaps/>
          <w:color w:val="1A1A1A"/>
        </w:rPr>
        <w:t xml:space="preserve">Student RN nurse | Coney island hospital | spring 2017 – </w:t>
      </w:r>
      <w:r w:rsidR="001B33C6" w:rsidRPr="003B58D5">
        <w:rPr>
          <w:rFonts w:ascii="Cambria" w:eastAsia="Times New Roman" w:hAnsi="Cambria"/>
          <w:b/>
          <w:bCs/>
          <w:smallCaps/>
          <w:color w:val="1A1A1A"/>
        </w:rPr>
        <w:t>May</w:t>
      </w:r>
      <w:r w:rsidRPr="003B58D5">
        <w:rPr>
          <w:rFonts w:ascii="Cambria" w:eastAsia="Times New Roman" w:hAnsi="Cambria"/>
          <w:b/>
          <w:bCs/>
          <w:smallCaps/>
          <w:color w:val="1A1A1A"/>
        </w:rPr>
        <w:t xml:space="preserve"> 2018</w:t>
      </w:r>
    </w:p>
    <w:p w14:paraId="6740071B" w14:textId="4222741B" w:rsidR="006D0527" w:rsidRPr="006D0527" w:rsidRDefault="00CB6DE9" w:rsidP="00CB6DE9">
      <w:pPr>
        <w:spacing w:after="0" w:line="240" w:lineRule="auto"/>
        <w:ind w:left="360"/>
        <w:rPr>
          <w:rFonts w:ascii="Cambria" w:hAnsi="Cambria"/>
        </w:rPr>
      </w:pPr>
      <w:r w:rsidRPr="003B58D5">
        <w:rPr>
          <w:rFonts w:ascii="Cambria" w:eastAsia="Times New Roman" w:hAnsi="Cambria"/>
          <w:color w:val="3F3F3F"/>
        </w:rPr>
        <w:t xml:space="preserve"> Psychiatric Department/ Medical Surgical Department</w:t>
      </w:r>
    </w:p>
    <w:p w14:paraId="1E3E563E" w14:textId="01B5CDF1" w:rsidR="00245708" w:rsidRDefault="00245708" w:rsidP="009F18AA">
      <w:pPr>
        <w:autoSpaceDE w:val="0"/>
        <w:autoSpaceDN w:val="0"/>
        <w:adjustRightInd w:val="0"/>
        <w:spacing w:line="285" w:lineRule="exact"/>
        <w:rPr>
          <w:rFonts w:ascii="Times New Roman" w:hAnsi="Times New Roman"/>
          <w:b/>
          <w:spacing w:val="1"/>
          <w:sz w:val="24"/>
          <w:szCs w:val="24"/>
        </w:rPr>
      </w:pPr>
      <w:r w:rsidRPr="00245708">
        <w:rPr>
          <w:rFonts w:ascii="Times New Roman" w:hAnsi="Times New Roman"/>
          <w:b/>
          <w:spacing w:val="1"/>
          <w:sz w:val="24"/>
          <w:szCs w:val="24"/>
        </w:rPr>
        <w:t>HONORS &amp; AWARDS</w:t>
      </w:r>
    </w:p>
    <w:p w14:paraId="36AA42AF" w14:textId="27D76C44" w:rsidR="00BD08A1" w:rsidRPr="00F52B0F" w:rsidRDefault="00F52B0F" w:rsidP="009F18AA">
      <w:pPr>
        <w:autoSpaceDE w:val="0"/>
        <w:autoSpaceDN w:val="0"/>
        <w:adjustRightInd w:val="0"/>
        <w:spacing w:line="285" w:lineRule="exact"/>
        <w:rPr>
          <w:rFonts w:ascii="Times New Roman" w:hAnsi="Times New Roman"/>
          <w:b/>
          <w:spacing w:val="1"/>
          <w:sz w:val="24"/>
          <w:szCs w:val="24"/>
        </w:rPr>
      </w:pPr>
      <w:r w:rsidRPr="00F52B0F">
        <w:rPr>
          <w:rFonts w:ascii="Times New Roman" w:eastAsia="Times New Roman" w:hAnsi="Times New Roman"/>
          <w:b/>
          <w:bCs/>
          <w:color w:val="4E4E4E"/>
          <w:kern w:val="36"/>
          <w:sz w:val="24"/>
          <w:szCs w:val="24"/>
        </w:rPr>
        <w:t>LANGUAGE SKILLS</w:t>
      </w:r>
    </w:p>
    <w:p w14:paraId="587F4331" w14:textId="7A23CAD9" w:rsidR="00245708" w:rsidRPr="00F52B0F" w:rsidRDefault="00F52B0F" w:rsidP="00245708">
      <w:pPr>
        <w:autoSpaceDE w:val="0"/>
        <w:autoSpaceDN w:val="0"/>
        <w:adjustRightInd w:val="0"/>
        <w:spacing w:line="285" w:lineRule="exact"/>
        <w:rPr>
          <w:rFonts w:ascii="Times New Roman" w:hAnsi="Times New Roman"/>
          <w:spacing w:val="1"/>
          <w:sz w:val="24"/>
          <w:szCs w:val="24"/>
        </w:rPr>
      </w:pPr>
      <w:r w:rsidRPr="00F52B0F">
        <w:rPr>
          <w:rFonts w:ascii="Times New Roman" w:hAnsi="Times New Roman"/>
          <w:spacing w:val="1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 xml:space="preserve">ficient in reading, writing and speaking in </w:t>
      </w:r>
      <w:r w:rsidR="003F3DEC">
        <w:rPr>
          <w:rFonts w:ascii="Times New Roman" w:hAnsi="Times New Roman"/>
          <w:spacing w:val="1"/>
          <w:sz w:val="24"/>
          <w:szCs w:val="24"/>
        </w:rPr>
        <w:t>Creole</w:t>
      </w:r>
    </w:p>
    <w:p w14:paraId="25419142" w14:textId="77777777" w:rsidR="00160497" w:rsidRPr="00E8334E" w:rsidRDefault="00857D50" w:rsidP="00F90C1A">
      <w:pPr>
        <w:autoSpaceDE w:val="0"/>
        <w:autoSpaceDN w:val="0"/>
        <w:adjustRightInd w:val="0"/>
        <w:spacing w:line="285" w:lineRule="exact"/>
        <w:rPr>
          <w:rFonts w:ascii="Times New Roman" w:hAnsi="Times New Roman"/>
          <w:b/>
          <w:bCs/>
          <w:sz w:val="24"/>
          <w:szCs w:val="24"/>
        </w:rPr>
      </w:pPr>
      <w:r w:rsidRPr="00E8334E">
        <w:rPr>
          <w:rFonts w:ascii="Times New Roman" w:hAnsi="Times New Roman"/>
          <w:b/>
          <w:bCs/>
          <w:sz w:val="24"/>
          <w:szCs w:val="24"/>
        </w:rPr>
        <w:t>References:</w:t>
      </w:r>
    </w:p>
    <w:p w14:paraId="5F6E5E60" w14:textId="77777777" w:rsidR="00857D50" w:rsidRPr="00E8334E" w:rsidRDefault="00857D50" w:rsidP="00F90C1A">
      <w:pPr>
        <w:autoSpaceDE w:val="0"/>
        <w:autoSpaceDN w:val="0"/>
        <w:adjustRightInd w:val="0"/>
        <w:spacing w:line="285" w:lineRule="exact"/>
        <w:rPr>
          <w:rFonts w:ascii="Times New Roman" w:hAnsi="Times New Roman"/>
          <w:b/>
          <w:bCs/>
          <w:sz w:val="24"/>
          <w:szCs w:val="24"/>
        </w:rPr>
      </w:pPr>
      <w:r w:rsidRPr="00E8334E">
        <w:rPr>
          <w:rFonts w:ascii="Times New Roman" w:hAnsi="Times New Roman"/>
          <w:b/>
          <w:bCs/>
          <w:sz w:val="24"/>
          <w:szCs w:val="24"/>
        </w:rPr>
        <w:t>UPON REQUEST</w:t>
      </w:r>
    </w:p>
    <w:p w14:paraId="28277B11" w14:textId="77777777" w:rsidR="00D61D7E" w:rsidRPr="00E8334E" w:rsidRDefault="00D61D7E" w:rsidP="00D726E7">
      <w:pPr>
        <w:spacing w:after="0"/>
        <w:rPr>
          <w:rFonts w:ascii="Times New Roman" w:hAnsi="Times New Roman"/>
          <w:sz w:val="24"/>
          <w:szCs w:val="24"/>
        </w:rPr>
      </w:pPr>
    </w:p>
    <w:sectPr w:rsidR="00D61D7E" w:rsidRPr="00E8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9A7"/>
    <w:multiLevelType w:val="multilevel"/>
    <w:tmpl w:val="2E2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D4CC2"/>
    <w:multiLevelType w:val="multilevel"/>
    <w:tmpl w:val="09B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7174D"/>
    <w:multiLevelType w:val="multilevel"/>
    <w:tmpl w:val="4EC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D5EF8"/>
    <w:multiLevelType w:val="multilevel"/>
    <w:tmpl w:val="23B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657AD"/>
    <w:multiLevelType w:val="multilevel"/>
    <w:tmpl w:val="C3B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8F1D72"/>
    <w:multiLevelType w:val="hybridMultilevel"/>
    <w:tmpl w:val="B928BC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82D96"/>
    <w:multiLevelType w:val="hybridMultilevel"/>
    <w:tmpl w:val="25EAD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7EA3"/>
    <w:multiLevelType w:val="multilevel"/>
    <w:tmpl w:val="0E5C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A01CCD"/>
    <w:multiLevelType w:val="hybridMultilevel"/>
    <w:tmpl w:val="1BE2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50FBF"/>
    <w:multiLevelType w:val="hybridMultilevel"/>
    <w:tmpl w:val="A766A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4EFD"/>
    <w:multiLevelType w:val="multilevel"/>
    <w:tmpl w:val="F27E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046EA1"/>
    <w:multiLevelType w:val="multilevel"/>
    <w:tmpl w:val="A578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0718C2"/>
    <w:multiLevelType w:val="hybridMultilevel"/>
    <w:tmpl w:val="EAEC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3342"/>
    <w:multiLevelType w:val="multilevel"/>
    <w:tmpl w:val="5486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67121D"/>
    <w:multiLevelType w:val="hybridMultilevel"/>
    <w:tmpl w:val="39D28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A7F22"/>
    <w:multiLevelType w:val="hybridMultilevel"/>
    <w:tmpl w:val="44FAB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22AB9"/>
    <w:multiLevelType w:val="hybridMultilevel"/>
    <w:tmpl w:val="7428A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218F2"/>
    <w:multiLevelType w:val="multilevel"/>
    <w:tmpl w:val="414A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CF2ED4"/>
    <w:multiLevelType w:val="multilevel"/>
    <w:tmpl w:val="883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42532F"/>
    <w:multiLevelType w:val="hybridMultilevel"/>
    <w:tmpl w:val="D4D0C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4791E"/>
    <w:multiLevelType w:val="multilevel"/>
    <w:tmpl w:val="70A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EF689D"/>
    <w:multiLevelType w:val="hybridMultilevel"/>
    <w:tmpl w:val="2818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19"/>
  </w:num>
  <w:num w:numId="13">
    <w:abstractNumId w:val="6"/>
  </w:num>
  <w:num w:numId="14">
    <w:abstractNumId w:val="14"/>
  </w:num>
  <w:num w:numId="15">
    <w:abstractNumId w:val="15"/>
  </w:num>
  <w:num w:numId="16">
    <w:abstractNumId w:val="9"/>
  </w:num>
  <w:num w:numId="17">
    <w:abstractNumId w:val="5"/>
  </w:num>
  <w:num w:numId="18">
    <w:abstractNumId w:val="12"/>
  </w:num>
  <w:num w:numId="19">
    <w:abstractNumId w:val="21"/>
  </w:num>
  <w:num w:numId="20">
    <w:abstractNumId w:val="1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C1"/>
    <w:rsid w:val="00022420"/>
    <w:rsid w:val="00073AD7"/>
    <w:rsid w:val="000C3741"/>
    <w:rsid w:val="00137EE1"/>
    <w:rsid w:val="00157793"/>
    <w:rsid w:val="00160497"/>
    <w:rsid w:val="001B33C6"/>
    <w:rsid w:val="002334F4"/>
    <w:rsid w:val="00245708"/>
    <w:rsid w:val="0024593A"/>
    <w:rsid w:val="003112A8"/>
    <w:rsid w:val="00350E7C"/>
    <w:rsid w:val="00362E64"/>
    <w:rsid w:val="00364B2B"/>
    <w:rsid w:val="003F3DEC"/>
    <w:rsid w:val="00427DCD"/>
    <w:rsid w:val="004D6204"/>
    <w:rsid w:val="004E5FD5"/>
    <w:rsid w:val="00511E4C"/>
    <w:rsid w:val="0057603D"/>
    <w:rsid w:val="00580BE8"/>
    <w:rsid w:val="005A67D5"/>
    <w:rsid w:val="005F3912"/>
    <w:rsid w:val="00603C0D"/>
    <w:rsid w:val="00635E27"/>
    <w:rsid w:val="006D0527"/>
    <w:rsid w:val="006E1723"/>
    <w:rsid w:val="00747C9F"/>
    <w:rsid w:val="007655DC"/>
    <w:rsid w:val="00803D84"/>
    <w:rsid w:val="008361AE"/>
    <w:rsid w:val="0084398A"/>
    <w:rsid w:val="00857D50"/>
    <w:rsid w:val="00906523"/>
    <w:rsid w:val="009317D5"/>
    <w:rsid w:val="00941E8F"/>
    <w:rsid w:val="009B21D5"/>
    <w:rsid w:val="009F18AA"/>
    <w:rsid w:val="00A373DE"/>
    <w:rsid w:val="00A63FC1"/>
    <w:rsid w:val="00A70B00"/>
    <w:rsid w:val="00AB4F08"/>
    <w:rsid w:val="00AF4C75"/>
    <w:rsid w:val="00B13912"/>
    <w:rsid w:val="00B46227"/>
    <w:rsid w:val="00B77553"/>
    <w:rsid w:val="00BA4D23"/>
    <w:rsid w:val="00BD08A1"/>
    <w:rsid w:val="00C00BEA"/>
    <w:rsid w:val="00C32F7C"/>
    <w:rsid w:val="00C44664"/>
    <w:rsid w:val="00C77331"/>
    <w:rsid w:val="00CA291E"/>
    <w:rsid w:val="00CB6DE9"/>
    <w:rsid w:val="00CF0C31"/>
    <w:rsid w:val="00D049CD"/>
    <w:rsid w:val="00D1421D"/>
    <w:rsid w:val="00D47F2F"/>
    <w:rsid w:val="00D61D7E"/>
    <w:rsid w:val="00D726E7"/>
    <w:rsid w:val="00DC3B05"/>
    <w:rsid w:val="00DD63F9"/>
    <w:rsid w:val="00E8334E"/>
    <w:rsid w:val="00E87160"/>
    <w:rsid w:val="00EA4A05"/>
    <w:rsid w:val="00EE1FE6"/>
    <w:rsid w:val="00F50A41"/>
    <w:rsid w:val="00F52B0F"/>
    <w:rsid w:val="00F530C6"/>
    <w:rsid w:val="00F63598"/>
    <w:rsid w:val="00F824DF"/>
    <w:rsid w:val="00F83BE1"/>
    <w:rsid w:val="00F90C1A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F207"/>
  <w15:chartTrackingRefBased/>
  <w15:docId w15:val="{1BEF31A0-756B-41C7-9692-B86E4351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</cp:revision>
  <cp:lastPrinted>2019-12-02T00:39:00Z</cp:lastPrinted>
  <dcterms:created xsi:type="dcterms:W3CDTF">2019-12-02T00:40:00Z</dcterms:created>
  <dcterms:modified xsi:type="dcterms:W3CDTF">2019-12-02T00:40:00Z</dcterms:modified>
</cp:coreProperties>
</file>