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1C" w:rsidRPr="00F2281C" w:rsidRDefault="00F2281C" w:rsidP="00F2281C">
      <w:pPr>
        <w:rPr>
          <w:bCs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-sparkling-wines-dessert-wine-typ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81C">
        <w:t xml:space="preserve"> </w:t>
      </w:r>
      <w:r w:rsidRPr="00F2281C">
        <w:rPr>
          <w:b/>
          <w:bCs/>
        </w:rPr>
        <w:t xml:space="preserve">Madeline </w:t>
      </w:r>
      <w:proofErr w:type="spellStart"/>
      <w:r w:rsidRPr="00F2281C">
        <w:rPr>
          <w:b/>
          <w:bCs/>
        </w:rPr>
        <w:t>Puckette</w:t>
      </w:r>
      <w:proofErr w:type="spellEnd"/>
      <w:r w:rsidRPr="00F2281C">
        <w:rPr>
          <w:b/>
          <w:bCs/>
        </w:rPr>
        <w:t xml:space="preserve">. 5 Main Types of Dessert Wine. </w:t>
      </w:r>
      <w:r w:rsidRPr="00F2281C">
        <w:rPr>
          <w:bCs/>
        </w:rPr>
        <w:t>http://winefolly.com/review/types-dessert-wine/</w:t>
      </w:r>
    </w:p>
    <w:p w:rsidR="00DE41EF" w:rsidRDefault="00DE41EF"/>
    <w:sectPr w:rsidR="00DE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1C"/>
    <w:rsid w:val="00DE41EF"/>
    <w:rsid w:val="00F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341D-20DA-4BCE-B87E-A26DA01E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2015-03-13T19:34:00Z</dcterms:created>
  <dcterms:modified xsi:type="dcterms:W3CDTF">2015-03-13T19:37:00Z</dcterms:modified>
</cp:coreProperties>
</file>