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C7ED" w14:textId="34D444A4" w:rsidR="00A016D3" w:rsidRDefault="00A016D3" w:rsidP="00A016D3">
      <w:pPr>
        <w:spacing w:line="360" w:lineRule="auto"/>
        <w:jc w:val="center"/>
        <w:rPr>
          <w:rFonts w:ascii="Goudy Old Style" w:hAnsi="Goudy Old Style"/>
          <w:smallCaps/>
          <w:spacing w:val="20"/>
        </w:rPr>
      </w:pPr>
      <w:r w:rsidRPr="00A016D3">
        <w:rPr>
          <w:rFonts w:ascii="Goudy Old Style" w:hAnsi="Goudy Old Style"/>
          <w:smallCaps/>
          <w:spacing w:val="20"/>
        </w:rPr>
        <w:t xml:space="preserve">Essay </w:t>
      </w:r>
      <w:r w:rsidR="00D921D1">
        <w:rPr>
          <w:rFonts w:ascii="Goudy Old Style" w:hAnsi="Goudy Old Style"/>
          <w:smallCaps/>
          <w:spacing w:val="20"/>
        </w:rPr>
        <w:t xml:space="preserve">Conclusion </w:t>
      </w:r>
      <w:r w:rsidRPr="00A016D3">
        <w:rPr>
          <w:rFonts w:ascii="Goudy Old Style" w:hAnsi="Goudy Old Style"/>
          <w:smallCaps/>
          <w:spacing w:val="20"/>
        </w:rPr>
        <w:t>Dissection …With Crayons</w:t>
      </w:r>
    </w:p>
    <w:p w14:paraId="6D6D929B" w14:textId="77777777" w:rsidR="00DE682A" w:rsidRPr="00DE682A" w:rsidRDefault="00DE682A" w:rsidP="00A016D3">
      <w:pPr>
        <w:spacing w:line="360" w:lineRule="auto"/>
        <w:jc w:val="center"/>
        <w:rPr>
          <w:rFonts w:ascii="Goudy Old Style" w:hAnsi="Goudy Old Style"/>
          <w:smallCaps/>
          <w:spacing w:val="20"/>
          <w:sz w:val="16"/>
          <w:szCs w:val="16"/>
        </w:rPr>
      </w:pPr>
    </w:p>
    <w:p w14:paraId="3353D9A8" w14:textId="68327582" w:rsidR="00A92236" w:rsidRDefault="00DE682A" w:rsidP="00D921D1">
      <w:pPr>
        <w:spacing w:line="360" w:lineRule="auto"/>
        <w:rPr>
          <w:rFonts w:ascii="Goudy Old Style" w:hAnsi="Goudy Old Style"/>
          <w:b/>
        </w:rPr>
      </w:pPr>
      <w:r w:rsidRPr="00926A90">
        <w:rPr>
          <w:rFonts w:ascii="Goudy Old Style" w:hAnsi="Goudy Old Style"/>
          <w:b/>
        </w:rPr>
        <w:t>1.</w:t>
      </w:r>
      <w:r>
        <w:rPr>
          <w:rFonts w:ascii="Goudy Old Style" w:hAnsi="Goudy Old Style"/>
        </w:rPr>
        <w:t xml:space="preserve"> U</w:t>
      </w:r>
      <w:r w:rsidR="00A016D3">
        <w:rPr>
          <w:rFonts w:ascii="Goudy Old Style" w:hAnsi="Goudy Old Style"/>
        </w:rPr>
        <w:t>nde</w:t>
      </w:r>
      <w:bookmarkStart w:id="0" w:name="_GoBack"/>
      <w:bookmarkEnd w:id="0"/>
      <w:r w:rsidR="00A016D3">
        <w:rPr>
          <w:rFonts w:ascii="Goudy Old Style" w:hAnsi="Goudy Old Style"/>
        </w:rPr>
        <w:t xml:space="preserve">rline the </w:t>
      </w:r>
      <w:r w:rsidR="00D921D1">
        <w:rPr>
          <w:rFonts w:ascii="Goudy Old Style" w:hAnsi="Goudy Old Style"/>
        </w:rPr>
        <w:t xml:space="preserve">components of the </w:t>
      </w:r>
      <w:r w:rsidR="00D921D1" w:rsidRPr="002C3BF0">
        <w:rPr>
          <w:rFonts w:ascii="Goudy Old Style" w:hAnsi="Goudy Old Style"/>
          <w:u w:val="single"/>
        </w:rPr>
        <w:t>CONCLUSION PARAGRAPH</w:t>
      </w:r>
      <w:r w:rsidR="00D921D1">
        <w:rPr>
          <w:rFonts w:ascii="Goudy Old Style" w:hAnsi="Goudy Old Style"/>
        </w:rPr>
        <w:t xml:space="preserve"> of the </w:t>
      </w:r>
      <w:r>
        <w:rPr>
          <w:rFonts w:ascii="Goudy Old Style" w:hAnsi="Goudy Old Style"/>
        </w:rPr>
        <w:t xml:space="preserve">CATW </w:t>
      </w:r>
      <w:r w:rsidR="00402BB4">
        <w:rPr>
          <w:rFonts w:ascii="Goudy Old Style" w:hAnsi="Goudy Old Style"/>
        </w:rPr>
        <w:t>#5</w:t>
      </w:r>
      <w:r>
        <w:rPr>
          <w:rFonts w:ascii="Goudy Old Style" w:hAnsi="Goudy Old Style"/>
        </w:rPr>
        <w:t xml:space="preserve"> Sample </w:t>
      </w:r>
      <w:r w:rsidR="002C3BF0">
        <w:rPr>
          <w:rFonts w:ascii="Goudy Old Style" w:hAnsi="Goudy Old Style"/>
        </w:rPr>
        <w:t xml:space="preserve">Response </w:t>
      </w:r>
      <w:r>
        <w:rPr>
          <w:rFonts w:ascii="Goudy Old Style" w:hAnsi="Goudy Old Style"/>
        </w:rPr>
        <w:t xml:space="preserve">Essay </w:t>
      </w:r>
      <w:r w:rsidR="002C3BF0">
        <w:rPr>
          <w:rFonts w:ascii="Goudy Old Style" w:hAnsi="Goudy Old Style"/>
        </w:rPr>
        <w:t>as follows</w:t>
      </w:r>
      <w:r w:rsidR="002C3BF0">
        <w:rPr>
          <w:rFonts w:ascii="Goudy Old Style" w:hAnsi="Goudy Old Style"/>
          <w:b/>
        </w:rPr>
        <w:t xml:space="preserve"> </w:t>
      </w:r>
      <w:r w:rsidR="002C3BF0" w:rsidRPr="00926A90">
        <w:rPr>
          <w:rFonts w:ascii="Goudy Old Style" w:hAnsi="Goudy Old Style"/>
          <w:b/>
        </w:rPr>
        <w:t>(Hint</w:t>
      </w:r>
      <w:r w:rsidR="002C3BF0">
        <w:rPr>
          <w:rFonts w:ascii="Goudy Old Style" w:hAnsi="Goudy Old Style"/>
          <w:b/>
        </w:rPr>
        <w:t>:</w:t>
      </w:r>
      <w:r w:rsidR="002C3BF0" w:rsidRPr="00926A90">
        <w:rPr>
          <w:rFonts w:ascii="Goudy Old Style" w:hAnsi="Goudy Old Style"/>
          <w:b/>
        </w:rPr>
        <w:t xml:space="preserve"> </w:t>
      </w:r>
      <w:r w:rsidR="002C3BF0">
        <w:rPr>
          <w:rFonts w:ascii="Goudy Old Style" w:hAnsi="Goudy Old Style"/>
          <w:b/>
        </w:rPr>
        <w:t>Not all of these colors need to be used</w:t>
      </w:r>
      <w:r w:rsidR="002C3BF0" w:rsidRPr="00926A90">
        <w:rPr>
          <w:rFonts w:ascii="Goudy Old Style" w:hAnsi="Goudy Old Style"/>
          <w:b/>
        </w:rPr>
        <w:t>)</w:t>
      </w:r>
      <w:r w:rsidR="002C3BF0" w:rsidRPr="00BA4E30">
        <w:rPr>
          <w:rFonts w:ascii="Goudy Old Style" w:hAnsi="Goudy Old Style"/>
        </w:rPr>
        <w:t>:</w:t>
      </w:r>
    </w:p>
    <w:p w14:paraId="77E7A0F9" w14:textId="77777777" w:rsidR="002C3BF0" w:rsidRPr="00A92236" w:rsidRDefault="002C3BF0" w:rsidP="002C3BF0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2685D921" w14:textId="408E8617" w:rsidR="002C3BF0" w:rsidRPr="002C3BF0" w:rsidRDefault="002C3BF0" w:rsidP="002C3BF0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Green = Author’s thesis in article </w:t>
      </w:r>
    </w:p>
    <w:p w14:paraId="35D9039C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12B3C972" w14:textId="77777777" w:rsidR="00A92236" w:rsidRPr="00A92236" w:rsidRDefault="00A92236" w:rsidP="00A92236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1D52F26D" w14:textId="00B609A1" w:rsidR="002C3BF0" w:rsidRDefault="002C3BF0" w:rsidP="002C3BF0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 xml:space="preserve">Pink = My personal response overall to the article / My overall main idea/ My thesis  </w:t>
      </w:r>
      <w:r>
        <w:rPr>
          <w:rFonts w:ascii="Goudy Old Style" w:hAnsi="Goudy Old Style"/>
        </w:rPr>
        <w:t xml:space="preserve">             </w:t>
      </w:r>
    </w:p>
    <w:p w14:paraId="274634D0" w14:textId="77777777" w:rsidR="002C3BF0" w:rsidRPr="00A92236" w:rsidRDefault="002C3BF0" w:rsidP="002C3BF0">
      <w:pPr>
        <w:pStyle w:val="ListParagraph"/>
        <w:spacing w:line="360" w:lineRule="auto"/>
        <w:rPr>
          <w:rFonts w:ascii="Goudy Old Style" w:hAnsi="Goudy Old Style"/>
          <w:sz w:val="12"/>
          <w:szCs w:val="12"/>
        </w:rPr>
      </w:pPr>
    </w:p>
    <w:p w14:paraId="1643E57F" w14:textId="6FAF4F74" w:rsidR="00A92236" w:rsidRPr="00DE682A" w:rsidRDefault="002C3BF0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 xml:space="preserve">Blue = </w:t>
      </w:r>
      <w:r w:rsidR="00BA4E30">
        <w:rPr>
          <w:rFonts w:ascii="Goudy Old Style" w:hAnsi="Goudy Old Style"/>
        </w:rPr>
        <w:t>Main ideas</w:t>
      </w:r>
      <w:r>
        <w:rPr>
          <w:rFonts w:ascii="Goudy Old Style" w:hAnsi="Goudy Old Style"/>
        </w:rPr>
        <w:t xml:space="preserve"> from each of my body paragraphs</w:t>
      </w:r>
      <w:r w:rsidRPr="00DE682A">
        <w:rPr>
          <w:rFonts w:ascii="Goudy Old Style" w:hAnsi="Goudy Old Style"/>
        </w:rPr>
        <w:t xml:space="preserve"> </w:t>
      </w:r>
    </w:p>
    <w:p w14:paraId="6C5333E2" w14:textId="77777777" w:rsidR="00A92236" w:rsidRPr="002C3BF0" w:rsidRDefault="00A92236" w:rsidP="002C3BF0">
      <w:pPr>
        <w:spacing w:line="360" w:lineRule="auto"/>
        <w:rPr>
          <w:rFonts w:ascii="Goudy Old Style" w:hAnsi="Goudy Old Style"/>
          <w:sz w:val="12"/>
          <w:szCs w:val="12"/>
        </w:rPr>
      </w:pPr>
    </w:p>
    <w:p w14:paraId="4EFA6321" w14:textId="77777777" w:rsidR="00A92236" w:rsidRDefault="00A92236" w:rsidP="00DE682A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E682A">
        <w:rPr>
          <w:rFonts w:ascii="Goudy Old Style" w:hAnsi="Goudy Old Style"/>
        </w:rPr>
        <w:t>Gray = How the article affected me overall/ Overall wrap-up</w:t>
      </w:r>
    </w:p>
    <w:p w14:paraId="76B9D6E8" w14:textId="77777777" w:rsidR="00926A90" w:rsidRPr="006C4134" w:rsidRDefault="00926A90" w:rsidP="00926A90">
      <w:pPr>
        <w:pStyle w:val="ListParagraph"/>
        <w:spacing w:line="360" w:lineRule="auto"/>
        <w:rPr>
          <w:rFonts w:ascii="Goudy Old Style" w:hAnsi="Goudy Old Style"/>
          <w:sz w:val="16"/>
          <w:szCs w:val="16"/>
        </w:rPr>
      </w:pPr>
    </w:p>
    <w:p w14:paraId="40A95FD3" w14:textId="50E8A0A1" w:rsidR="00DE682A" w:rsidRDefault="00DE682A" w:rsidP="00DE682A">
      <w:pPr>
        <w:spacing w:line="360" w:lineRule="auto"/>
        <w:rPr>
          <w:rFonts w:ascii="Goudy Old Style" w:hAnsi="Goudy Old Style"/>
        </w:rPr>
      </w:pPr>
      <w:r w:rsidRPr="00926A90">
        <w:rPr>
          <w:rFonts w:ascii="Goudy Old Style" w:hAnsi="Goudy Old Style"/>
          <w:b/>
        </w:rPr>
        <w:t>2.</w:t>
      </w:r>
      <w:r>
        <w:rPr>
          <w:rFonts w:ascii="Goudy Old Style" w:hAnsi="Goudy Old Style"/>
        </w:rPr>
        <w:t xml:space="preserve"> Look back at the</w:t>
      </w:r>
      <w:r w:rsidR="002C3BF0">
        <w:rPr>
          <w:rFonts w:ascii="Goudy Old Style" w:hAnsi="Goudy Old Style"/>
        </w:rPr>
        <w:t xml:space="preserve"> two Conclusion Options listed </w:t>
      </w:r>
      <w:r>
        <w:rPr>
          <w:rFonts w:ascii="Goudy Old Style" w:hAnsi="Goudy Old Style"/>
        </w:rPr>
        <w:t xml:space="preserve">in </w:t>
      </w:r>
      <w:proofErr w:type="spellStart"/>
      <w:r w:rsidRPr="00DE682A">
        <w:rPr>
          <w:rFonts w:ascii="Goudy Old Style" w:hAnsi="Goudy Old Style"/>
          <w:i/>
        </w:rPr>
        <w:t>CATskills</w:t>
      </w:r>
      <w:proofErr w:type="spellEnd"/>
      <w:r w:rsidR="002C3BF0">
        <w:rPr>
          <w:rFonts w:ascii="Goudy Old Style" w:hAnsi="Goudy Old Style"/>
        </w:rPr>
        <w:t xml:space="preserve"> Chapter 8</w:t>
      </w:r>
      <w:r>
        <w:rPr>
          <w:rFonts w:ascii="Goudy Old Style" w:hAnsi="Goudy Old Style"/>
        </w:rPr>
        <w:t xml:space="preserve">. </w:t>
      </w:r>
      <w:r w:rsidR="00BA4E30">
        <w:rPr>
          <w:rFonts w:ascii="Goudy Old Style" w:hAnsi="Goudy Old Style"/>
        </w:rPr>
        <w:t xml:space="preserve">  </w:t>
      </w:r>
      <w:r w:rsidR="002C3BF0" w:rsidRPr="00BA4E30">
        <w:rPr>
          <w:rFonts w:ascii="Goudy Old Style" w:hAnsi="Goudy Old Style"/>
          <w:b/>
        </w:rPr>
        <w:t xml:space="preserve">Circle which one seems to be used in the Sample </w:t>
      </w:r>
      <w:r w:rsidR="00BA4E30" w:rsidRPr="00BA4E30">
        <w:rPr>
          <w:rFonts w:ascii="Goudy Old Style" w:hAnsi="Goudy Old Style"/>
          <w:b/>
        </w:rPr>
        <w:t xml:space="preserve">Response </w:t>
      </w:r>
      <w:r w:rsidR="002C3BF0" w:rsidRPr="00BA4E30">
        <w:rPr>
          <w:rFonts w:ascii="Goudy Old Style" w:hAnsi="Goudy Old Style"/>
          <w:b/>
        </w:rPr>
        <w:t>Essay</w:t>
      </w:r>
      <w:r w:rsidR="002C3BF0">
        <w:rPr>
          <w:rFonts w:ascii="Goudy Old Style" w:hAnsi="Goudy Old Style"/>
        </w:rPr>
        <w:t xml:space="preserve">:  </w:t>
      </w:r>
      <w:r w:rsidR="00BA4E30">
        <w:rPr>
          <w:rFonts w:ascii="Goudy Old Style" w:hAnsi="Goudy Old Style"/>
        </w:rPr>
        <w:t>Conclusion Option 1 / Conclusion Option 2</w:t>
      </w:r>
    </w:p>
    <w:p w14:paraId="3CCDF473" w14:textId="77777777" w:rsidR="00985B5C" w:rsidRPr="006C4134" w:rsidRDefault="00985B5C" w:rsidP="00985B5C">
      <w:pPr>
        <w:pStyle w:val="ListParagraph"/>
        <w:spacing w:line="360" w:lineRule="auto"/>
        <w:rPr>
          <w:rFonts w:ascii="Goudy Old Style" w:hAnsi="Goudy Old Style"/>
          <w:sz w:val="16"/>
          <w:szCs w:val="16"/>
        </w:rPr>
      </w:pPr>
    </w:p>
    <w:p w14:paraId="3BDA7B05" w14:textId="77777777" w:rsidR="006C4134" w:rsidRDefault="00BA4E30" w:rsidP="00BA4E30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3. </w:t>
      </w:r>
      <w:r w:rsidR="00926A90" w:rsidRPr="00926A90">
        <w:rPr>
          <w:rFonts w:ascii="Goudy Old Style" w:hAnsi="Goudy Old Style"/>
          <w:b/>
        </w:rPr>
        <w:t>Now</w:t>
      </w:r>
      <w:r>
        <w:rPr>
          <w:rFonts w:ascii="Goudy Old Style" w:hAnsi="Goudy Old Style"/>
          <w:b/>
        </w:rPr>
        <w:t xml:space="preserve">, </w:t>
      </w:r>
      <w:r w:rsidR="00926A90" w:rsidRPr="00926A90">
        <w:rPr>
          <w:rFonts w:ascii="Goudy Old Style" w:hAnsi="Goudy Old Style"/>
          <w:b/>
        </w:rPr>
        <w:t xml:space="preserve">dissect your own CATW </w:t>
      </w:r>
      <w:r w:rsidR="00402BB4">
        <w:rPr>
          <w:rFonts w:ascii="Goudy Old Style" w:hAnsi="Goudy Old Style"/>
          <w:b/>
        </w:rPr>
        <w:t>#5</w:t>
      </w:r>
      <w:r w:rsidR="00926A90" w:rsidRPr="00926A90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 xml:space="preserve">conclusion </w:t>
      </w:r>
      <w:r w:rsidR="00926A90" w:rsidRPr="00926A90">
        <w:rPr>
          <w:rFonts w:ascii="Goudy Old Style" w:hAnsi="Goudy Old Style"/>
          <w:b/>
        </w:rPr>
        <w:t xml:space="preserve">with crayons, in the exact same way as </w:t>
      </w:r>
      <w:r w:rsidR="00C564B5">
        <w:rPr>
          <w:rFonts w:ascii="Goudy Old Style" w:hAnsi="Goudy Old Style"/>
          <w:b/>
        </w:rPr>
        <w:t>you did above</w:t>
      </w:r>
      <w:r>
        <w:rPr>
          <w:rFonts w:ascii="Goudy Old Style" w:hAnsi="Goudy Old Style"/>
          <w:b/>
        </w:rPr>
        <w:t xml:space="preserve">.   </w:t>
      </w:r>
      <w:r w:rsidR="006C4134" w:rsidRPr="006C4134">
        <w:rPr>
          <w:rFonts w:ascii="Goudy Old Style" w:hAnsi="Goudy Old Style"/>
        </w:rPr>
        <w:t xml:space="preserve">What colors are </w:t>
      </w:r>
      <w:r w:rsidR="006C4134">
        <w:rPr>
          <w:rFonts w:ascii="Goudy Old Style" w:hAnsi="Goudy Old Style"/>
        </w:rPr>
        <w:t>used</w:t>
      </w:r>
      <w:proofErr w:type="gramStart"/>
      <w:r w:rsidR="006C4134">
        <w:rPr>
          <w:rFonts w:ascii="Goudy Old Style" w:hAnsi="Goudy Old Style"/>
        </w:rPr>
        <w:t>?_</w:t>
      </w:r>
      <w:proofErr w:type="gramEnd"/>
      <w:r w:rsidR="006C4134">
        <w:rPr>
          <w:rFonts w:ascii="Goudy Old Style" w:hAnsi="Goudy Old Style"/>
        </w:rPr>
        <w:t xml:space="preserve">______________________   </w:t>
      </w:r>
    </w:p>
    <w:p w14:paraId="764B9397" w14:textId="47AE48F5" w:rsidR="00BA4E30" w:rsidRPr="006C4134" w:rsidRDefault="00BA4E30" w:rsidP="00BA4E30">
      <w:pPr>
        <w:spacing w:line="360" w:lineRule="auto"/>
        <w:jc w:val="both"/>
        <w:rPr>
          <w:rFonts w:ascii="Goudy Old Style" w:hAnsi="Goudy Old Style"/>
          <w:b/>
        </w:rPr>
      </w:pPr>
      <w:r w:rsidRPr="00BA4E30">
        <w:rPr>
          <w:rFonts w:ascii="Goudy Old Style" w:hAnsi="Goudy Old Style"/>
        </w:rPr>
        <w:t xml:space="preserve">Is there a pink section?   </w:t>
      </w:r>
      <w:r w:rsidRPr="00BA4E30">
        <w:rPr>
          <w:rFonts w:ascii="Goudy Old Style" w:hAnsi="Goudy Old Style"/>
        </w:rPr>
        <w:t xml:space="preserve">Circle one: Yes. / No.  </w:t>
      </w:r>
      <w:r w:rsidR="006C4134">
        <w:rPr>
          <w:rFonts w:ascii="Goudy Old Style" w:hAnsi="Goudy Old Style"/>
        </w:rPr>
        <w:t xml:space="preserve">    </w:t>
      </w:r>
      <w:r w:rsidR="006C4134" w:rsidRPr="006C4134">
        <w:rPr>
          <w:rFonts w:ascii="Goudy Old Style" w:hAnsi="Goudy Old Style"/>
          <w:b/>
        </w:rPr>
        <w:t>(If not, there should be!)</w:t>
      </w:r>
    </w:p>
    <w:p w14:paraId="22BBB275" w14:textId="4C6A0A3B" w:rsidR="00C564B5" w:rsidRPr="006C4134" w:rsidRDefault="00BA4E30" w:rsidP="00BA4E30">
      <w:pPr>
        <w:spacing w:line="360" w:lineRule="auto"/>
        <w:jc w:val="both"/>
        <w:rPr>
          <w:rFonts w:ascii="Goudy Old Style" w:hAnsi="Goudy Old Style"/>
          <w:sz w:val="16"/>
          <w:szCs w:val="16"/>
        </w:rPr>
      </w:pPr>
      <w:r w:rsidRPr="006C4134">
        <w:rPr>
          <w:rFonts w:ascii="Goudy Old Style" w:hAnsi="Goudy Old Style"/>
          <w:sz w:val="16"/>
          <w:szCs w:val="16"/>
        </w:rPr>
        <w:t xml:space="preserve">        </w:t>
      </w:r>
    </w:p>
    <w:p w14:paraId="68903A24" w14:textId="77777777" w:rsidR="00965854" w:rsidRDefault="00BA4E30" w:rsidP="00926A90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>4</w:t>
      </w:r>
      <w:r w:rsidR="00926A90" w:rsidRPr="00926A90">
        <w:rPr>
          <w:rFonts w:ascii="Goudy Old Style" w:hAnsi="Goudy Old Style"/>
          <w:b/>
        </w:rPr>
        <w:t>.</w:t>
      </w:r>
      <w:r w:rsidR="00926A90" w:rsidRPr="00926A90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Is</w:t>
      </w:r>
      <w:r w:rsidR="00926A90">
        <w:rPr>
          <w:rFonts w:ascii="Goudy Old Style" w:hAnsi="Goudy Old Style"/>
        </w:rPr>
        <w:t xml:space="preserve"> there a</w:t>
      </w:r>
      <w:r>
        <w:rPr>
          <w:rFonts w:ascii="Goudy Old Style" w:hAnsi="Goudy Old Style"/>
        </w:rPr>
        <w:t xml:space="preserve"> blue section?</w:t>
      </w:r>
      <w:r w:rsidRPr="00BA4E30">
        <w:rPr>
          <w:rFonts w:ascii="Goudy Old Style" w:hAnsi="Goudy Old Style"/>
        </w:rPr>
        <w:t xml:space="preserve">   Circle one: Yes. / No.  </w:t>
      </w:r>
      <w:r>
        <w:rPr>
          <w:rFonts w:ascii="Goudy Old Style" w:hAnsi="Goudy Old Style"/>
        </w:rPr>
        <w:t xml:space="preserve">     </w:t>
      </w:r>
    </w:p>
    <w:p w14:paraId="5304AFD3" w14:textId="00135BF0" w:rsidR="00BA4E30" w:rsidRPr="006C4134" w:rsidRDefault="00BA4E30" w:rsidP="00926A90">
      <w:pPr>
        <w:spacing w:line="360" w:lineRule="auto"/>
        <w:rPr>
          <w:rFonts w:ascii="Goudy Old Style" w:hAnsi="Goudy Old Style"/>
          <w:sz w:val="12"/>
          <w:szCs w:val="12"/>
        </w:rPr>
      </w:pPr>
      <w:r w:rsidRPr="006C4134">
        <w:rPr>
          <w:rFonts w:ascii="Goudy Old Style" w:hAnsi="Goudy Old Style"/>
          <w:sz w:val="12"/>
          <w:szCs w:val="12"/>
        </w:rPr>
        <w:t xml:space="preserve"> </w:t>
      </w:r>
    </w:p>
    <w:p w14:paraId="7BBE2774" w14:textId="723F3F1F" w:rsidR="00BA4E30" w:rsidRDefault="00BA4E30" w:rsidP="00926A90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yes, how many different main ideas does it contain? </w:t>
      </w:r>
      <w:r>
        <w:rPr>
          <w:rFonts w:ascii="Goudy Old Style" w:hAnsi="Goudy Old Style"/>
        </w:rPr>
        <w:t>______</w:t>
      </w:r>
      <w:r>
        <w:rPr>
          <w:rFonts w:ascii="Goudy Old Style" w:hAnsi="Goudy Old Style"/>
        </w:rPr>
        <w:t xml:space="preserve"> </w:t>
      </w:r>
    </w:p>
    <w:p w14:paraId="15BA02C1" w14:textId="48FC8ED7" w:rsidR="00926A90" w:rsidRDefault="00BA4E30" w:rsidP="00926A90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How many body paragraphs does your essay have? </w:t>
      </w:r>
      <w:r>
        <w:rPr>
          <w:rFonts w:ascii="Goudy Old Style" w:hAnsi="Goudy Old Style"/>
        </w:rPr>
        <w:t>______</w:t>
      </w:r>
      <w:r>
        <w:rPr>
          <w:rFonts w:ascii="Goudy Old Style" w:hAnsi="Goudy Old Style"/>
        </w:rPr>
        <w:t xml:space="preserve"> </w:t>
      </w:r>
    </w:p>
    <w:p w14:paraId="5CBDA56D" w14:textId="77777777" w:rsidR="00551F90" w:rsidRPr="006C4134" w:rsidRDefault="00551F90" w:rsidP="00F105F2">
      <w:pPr>
        <w:jc w:val="both"/>
        <w:rPr>
          <w:rFonts w:ascii="Goudy Old Style" w:hAnsi="Goudy Old Style"/>
          <w:b/>
          <w:sz w:val="16"/>
          <w:szCs w:val="16"/>
        </w:rPr>
      </w:pPr>
    </w:p>
    <w:p w14:paraId="084883A8" w14:textId="237274C0" w:rsidR="00965854" w:rsidRDefault="00551F90" w:rsidP="00965854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5. </w:t>
      </w:r>
      <w:r w:rsidR="00965854">
        <w:rPr>
          <w:rFonts w:ascii="Goudy Old Style" w:hAnsi="Goudy Old Style"/>
        </w:rPr>
        <w:t>Referring to</w:t>
      </w:r>
      <w:r w:rsidR="006C4134">
        <w:rPr>
          <w:rFonts w:ascii="Goudy Old Style" w:hAnsi="Goudy Old Style"/>
        </w:rPr>
        <w:t xml:space="preserve"> </w:t>
      </w:r>
      <w:proofErr w:type="spellStart"/>
      <w:r w:rsidR="006C4134" w:rsidRPr="00DE682A">
        <w:rPr>
          <w:rFonts w:ascii="Goudy Old Style" w:hAnsi="Goudy Old Style"/>
          <w:i/>
        </w:rPr>
        <w:t>CATskills</w:t>
      </w:r>
      <w:proofErr w:type="spellEnd"/>
      <w:r w:rsidR="00965854">
        <w:rPr>
          <w:rFonts w:ascii="Goudy Old Style" w:hAnsi="Goudy Old Style"/>
        </w:rPr>
        <w:t xml:space="preserve"> </w:t>
      </w:r>
      <w:r w:rsidR="006C4134">
        <w:rPr>
          <w:rFonts w:ascii="Goudy Old Style" w:hAnsi="Goudy Old Style"/>
        </w:rPr>
        <w:t>Chapter</w:t>
      </w:r>
      <w:r w:rsidR="00965854">
        <w:rPr>
          <w:rFonts w:ascii="Goudy Old Style" w:hAnsi="Goudy Old Style"/>
        </w:rPr>
        <w:t xml:space="preserve"> 8</w:t>
      </w:r>
      <w:r w:rsidR="00965854">
        <w:rPr>
          <w:rFonts w:ascii="Goudy Old Style" w:hAnsi="Goudy Old Style"/>
        </w:rPr>
        <w:t xml:space="preserve"> again, </w:t>
      </w:r>
      <w:r w:rsidR="00965854" w:rsidRPr="00965854">
        <w:rPr>
          <w:rFonts w:ascii="Goudy Old Style" w:hAnsi="Goudy Old Style"/>
        </w:rPr>
        <w:t>c</w:t>
      </w:r>
      <w:r w:rsidR="00965854" w:rsidRPr="00965854">
        <w:rPr>
          <w:rFonts w:ascii="Goudy Old Style" w:hAnsi="Goudy Old Style"/>
        </w:rPr>
        <w:t xml:space="preserve">ircle </w:t>
      </w:r>
      <w:r w:rsidR="00965854">
        <w:rPr>
          <w:rFonts w:ascii="Goudy Old Style" w:hAnsi="Goudy Old Style"/>
        </w:rPr>
        <w:t>which, if any, is</w:t>
      </w:r>
      <w:r w:rsidR="00965854" w:rsidRPr="00965854">
        <w:rPr>
          <w:rFonts w:ascii="Goudy Old Style" w:hAnsi="Goudy Old Style"/>
        </w:rPr>
        <w:t xml:space="preserve"> used in </w:t>
      </w:r>
      <w:r w:rsidR="00965854" w:rsidRPr="00965854">
        <w:rPr>
          <w:rFonts w:ascii="Goudy Old Style" w:hAnsi="Goudy Old Style"/>
        </w:rPr>
        <w:t>your</w:t>
      </w:r>
      <w:r w:rsidR="00965854" w:rsidRPr="00965854">
        <w:rPr>
          <w:rFonts w:ascii="Goudy Old Style" w:hAnsi="Goudy Old Style"/>
        </w:rPr>
        <w:t xml:space="preserve"> </w:t>
      </w:r>
      <w:r w:rsidR="00965854" w:rsidRPr="00965854">
        <w:rPr>
          <w:rFonts w:ascii="Goudy Old Style" w:hAnsi="Goudy Old Style"/>
        </w:rPr>
        <w:t>e</w:t>
      </w:r>
      <w:r w:rsidR="00965854" w:rsidRPr="00965854">
        <w:rPr>
          <w:rFonts w:ascii="Goudy Old Style" w:hAnsi="Goudy Old Style"/>
        </w:rPr>
        <w:t>ssay:</w:t>
      </w:r>
      <w:r w:rsidR="00965854">
        <w:rPr>
          <w:rFonts w:ascii="Goudy Old Style" w:hAnsi="Goudy Old Style"/>
        </w:rPr>
        <w:t xml:space="preserve"> </w:t>
      </w:r>
      <w:r w:rsidR="00965854">
        <w:rPr>
          <w:rFonts w:ascii="Goudy Old Style" w:hAnsi="Goudy Old Style"/>
        </w:rPr>
        <w:t xml:space="preserve">                                                   </w:t>
      </w:r>
      <w:r w:rsidR="00965854">
        <w:rPr>
          <w:rFonts w:ascii="Goudy Old Style" w:hAnsi="Goudy Old Style"/>
        </w:rPr>
        <w:t>Conclusion Option 1 / Conclusion Option 2</w:t>
      </w:r>
      <w:r w:rsidR="00965854">
        <w:rPr>
          <w:rFonts w:ascii="Goudy Old Style" w:hAnsi="Goudy Old Style"/>
        </w:rPr>
        <w:t xml:space="preserve">    </w:t>
      </w:r>
    </w:p>
    <w:p w14:paraId="12F7545C" w14:textId="77777777" w:rsidR="006C4134" w:rsidRPr="006C4134" w:rsidRDefault="006C4134" w:rsidP="006C4134">
      <w:pPr>
        <w:spacing w:line="360" w:lineRule="auto"/>
        <w:rPr>
          <w:rFonts w:ascii="Goudy Old Style" w:hAnsi="Goudy Old Style"/>
          <w:sz w:val="12"/>
          <w:szCs w:val="12"/>
        </w:rPr>
      </w:pPr>
    </w:p>
    <w:p w14:paraId="6ABF799D" w14:textId="047930EF" w:rsidR="00F105F2" w:rsidRDefault="00965854" w:rsidP="00965854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If neither of these options is used, explain, in your own words, your strategy </w:t>
      </w:r>
      <w:r w:rsidR="006C4134">
        <w:rPr>
          <w:rFonts w:ascii="Goudy Old Style" w:hAnsi="Goudy Old Style"/>
        </w:rPr>
        <w:t>for the conclusion</w:t>
      </w:r>
      <w:r>
        <w:rPr>
          <w:rFonts w:ascii="Goudy Old Style" w:hAnsi="Goudy Old Style"/>
        </w:rPr>
        <w:t xml:space="preserve"> (e.g. “I end with a question for the reader </w:t>
      </w:r>
      <w:r w:rsidR="006C4134">
        <w:rPr>
          <w:rFonts w:ascii="Goudy Old Style" w:hAnsi="Goudy Old Style"/>
        </w:rPr>
        <w:t xml:space="preserve">inspired by </w:t>
      </w:r>
      <w:r>
        <w:rPr>
          <w:rFonts w:ascii="Goudy Old Style" w:hAnsi="Goudy Old Style"/>
        </w:rPr>
        <w:t>the passage”).</w:t>
      </w:r>
    </w:p>
    <w:p w14:paraId="73722420" w14:textId="289335CB" w:rsidR="006C4134" w:rsidRDefault="006C4134" w:rsidP="006C4134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C0185" w14:textId="77777777" w:rsidR="006C4134" w:rsidRDefault="006C4134" w:rsidP="006C4134">
      <w:pPr>
        <w:spacing w:line="360" w:lineRule="auto"/>
        <w:jc w:val="both"/>
        <w:rPr>
          <w:rFonts w:ascii="Goudy Old Style" w:hAnsi="Goudy Old Style"/>
        </w:rPr>
      </w:pPr>
    </w:p>
    <w:p w14:paraId="1D19C754" w14:textId="76B87F17" w:rsidR="00926A90" w:rsidRPr="00926A90" w:rsidRDefault="006C4134" w:rsidP="006C4134">
      <w:pPr>
        <w:spacing w:line="360" w:lineRule="auto"/>
        <w:jc w:val="both"/>
        <w:rPr>
          <w:rFonts w:ascii="Goudy Old Style" w:hAnsi="Goudy Old Style"/>
        </w:rPr>
      </w:pPr>
      <w:r w:rsidRPr="006C4134">
        <w:rPr>
          <w:rFonts w:ascii="Goudy Old Style" w:hAnsi="Goudy Old Style"/>
        </w:rPr>
        <w:t>6.</w:t>
      </w:r>
      <w:r>
        <w:rPr>
          <w:rFonts w:ascii="Goudy Old Style" w:hAnsi="Goudy Old Style"/>
          <w:b/>
        </w:rPr>
        <w:t xml:space="preserve"> </w:t>
      </w:r>
      <w:r w:rsidR="007344E4" w:rsidRPr="00551F90">
        <w:rPr>
          <w:rFonts w:ascii="Goudy Old Style" w:hAnsi="Goudy Old Style"/>
          <w:b/>
        </w:rPr>
        <w:t xml:space="preserve">Revise your CATW </w:t>
      </w:r>
      <w:r w:rsidR="00402BB4">
        <w:rPr>
          <w:rFonts w:ascii="Goudy Old Style" w:hAnsi="Goudy Old Style"/>
          <w:b/>
        </w:rPr>
        <w:t>#5</w:t>
      </w:r>
      <w:r w:rsidR="007344E4" w:rsidRPr="00551F90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 xml:space="preserve">conclusion in light of these discoveries! </w:t>
      </w:r>
    </w:p>
    <w:p w14:paraId="0100A04F" w14:textId="77777777" w:rsidR="00985B5C" w:rsidRPr="00985B5C" w:rsidRDefault="00985B5C" w:rsidP="00985B5C">
      <w:pPr>
        <w:spacing w:line="360" w:lineRule="auto"/>
        <w:rPr>
          <w:rFonts w:ascii="Goudy Old Style" w:hAnsi="Goudy Old Style"/>
        </w:rPr>
      </w:pPr>
    </w:p>
    <w:p w14:paraId="76F3EEAD" w14:textId="77777777" w:rsidR="00DE682A" w:rsidRPr="00DE682A" w:rsidRDefault="00DE682A" w:rsidP="00DE682A">
      <w:pPr>
        <w:spacing w:line="360" w:lineRule="auto"/>
        <w:rPr>
          <w:rFonts w:ascii="Goudy Old Style" w:hAnsi="Goudy Old Style"/>
        </w:rPr>
      </w:pPr>
    </w:p>
    <w:sectPr w:rsidR="00DE682A" w:rsidRPr="00DE682A" w:rsidSect="006C413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699"/>
    <w:multiLevelType w:val="multilevel"/>
    <w:tmpl w:val="DE74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311"/>
    <w:multiLevelType w:val="hybridMultilevel"/>
    <w:tmpl w:val="FE64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47D3"/>
    <w:multiLevelType w:val="multilevel"/>
    <w:tmpl w:val="14D80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607A"/>
    <w:multiLevelType w:val="hybridMultilevel"/>
    <w:tmpl w:val="DE7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E3720"/>
    <w:multiLevelType w:val="hybridMultilevel"/>
    <w:tmpl w:val="14D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6"/>
    <w:rsid w:val="000B3EBC"/>
    <w:rsid w:val="0017134D"/>
    <w:rsid w:val="00297B9D"/>
    <w:rsid w:val="002C3BF0"/>
    <w:rsid w:val="003955DF"/>
    <w:rsid w:val="003A4CA9"/>
    <w:rsid w:val="00402BB4"/>
    <w:rsid w:val="004138FA"/>
    <w:rsid w:val="00551F90"/>
    <w:rsid w:val="0064794D"/>
    <w:rsid w:val="00687C87"/>
    <w:rsid w:val="006C4134"/>
    <w:rsid w:val="007344E4"/>
    <w:rsid w:val="008D003D"/>
    <w:rsid w:val="00906748"/>
    <w:rsid w:val="00926A90"/>
    <w:rsid w:val="00965854"/>
    <w:rsid w:val="00985B5C"/>
    <w:rsid w:val="00A016D3"/>
    <w:rsid w:val="00A92236"/>
    <w:rsid w:val="00BA4E30"/>
    <w:rsid w:val="00C564B5"/>
    <w:rsid w:val="00D81E16"/>
    <w:rsid w:val="00D921D1"/>
    <w:rsid w:val="00DE682A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D154"/>
  <w14:defaultImageDpi w14:val="300"/>
  <w15:docId w15:val="{3F49F2FD-7E7C-485B-804E-7292563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Faculty</cp:lastModifiedBy>
  <cp:revision>2</cp:revision>
  <dcterms:created xsi:type="dcterms:W3CDTF">2014-08-11T15:03:00Z</dcterms:created>
  <dcterms:modified xsi:type="dcterms:W3CDTF">2014-08-11T15:03:00Z</dcterms:modified>
</cp:coreProperties>
</file>