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553A" w14:textId="77777777" w:rsidR="009400BE" w:rsidRPr="00CE6057" w:rsidRDefault="00CE6057" w:rsidP="00963128">
      <w:pPr>
        <w:spacing w:line="480" w:lineRule="auto"/>
        <w:rPr>
          <w:rFonts w:ascii="Times New Roman" w:eastAsia="Times New Roman" w:hAnsi="Times New Roman" w:cs="Times New Roman"/>
          <w:sz w:val="24"/>
          <w:szCs w:val="24"/>
        </w:rPr>
      </w:pPr>
      <w:r w:rsidRPr="002448E4">
        <w:rPr>
          <w:rFonts w:ascii="Times New Roman" w:eastAsia="Times New Roman" w:hAnsi="Times New Roman" w:cs="Times New Roman"/>
          <w:sz w:val="24"/>
          <w:szCs w:val="24"/>
        </w:rPr>
        <w:t>TO: Professor Blain</w:t>
      </w:r>
    </w:p>
    <w:p w14:paraId="6C8A574D" w14:textId="77777777" w:rsidR="009400BE" w:rsidRPr="00CE6057" w:rsidRDefault="00CE6057" w:rsidP="00963128">
      <w:pPr>
        <w:spacing w:line="480" w:lineRule="auto"/>
        <w:rPr>
          <w:rFonts w:ascii="Times New Roman" w:eastAsia="Times New Roman" w:hAnsi="Times New Roman" w:cs="Times New Roman"/>
          <w:sz w:val="24"/>
          <w:szCs w:val="24"/>
        </w:rPr>
      </w:pPr>
      <w:r w:rsidRPr="00CE6057">
        <w:rPr>
          <w:rFonts w:ascii="Times New Roman" w:eastAsia="Times New Roman" w:hAnsi="Times New Roman" w:cs="Times New Roman"/>
          <w:sz w:val="24"/>
          <w:szCs w:val="24"/>
        </w:rPr>
        <w:t xml:space="preserve">FROM: </w:t>
      </w:r>
      <w:proofErr w:type="spellStart"/>
      <w:r w:rsidRPr="00CE6057">
        <w:rPr>
          <w:rFonts w:ascii="Times New Roman" w:eastAsia="Times New Roman" w:hAnsi="Times New Roman" w:cs="Times New Roman"/>
          <w:sz w:val="24"/>
          <w:szCs w:val="24"/>
        </w:rPr>
        <w:t>Meiting</w:t>
      </w:r>
      <w:proofErr w:type="spellEnd"/>
      <w:r w:rsidRPr="00CE6057">
        <w:rPr>
          <w:rFonts w:ascii="Times New Roman" w:eastAsia="Times New Roman" w:hAnsi="Times New Roman" w:cs="Times New Roman"/>
          <w:sz w:val="24"/>
          <w:szCs w:val="24"/>
        </w:rPr>
        <w:t xml:space="preserve"> Wang</w:t>
      </w:r>
    </w:p>
    <w:p w14:paraId="12441EE2" w14:textId="77777777" w:rsidR="009400BE" w:rsidRPr="00CE6057" w:rsidRDefault="00CE6057" w:rsidP="00963128">
      <w:pPr>
        <w:spacing w:line="480" w:lineRule="auto"/>
        <w:rPr>
          <w:rFonts w:ascii="Times New Roman" w:eastAsia="Times New Roman" w:hAnsi="Times New Roman" w:cs="Times New Roman"/>
          <w:sz w:val="24"/>
          <w:szCs w:val="24"/>
        </w:rPr>
      </w:pPr>
      <w:r w:rsidRPr="00CE6057">
        <w:rPr>
          <w:rFonts w:ascii="Times New Roman" w:eastAsia="Times New Roman" w:hAnsi="Times New Roman" w:cs="Times New Roman"/>
          <w:sz w:val="24"/>
          <w:szCs w:val="24"/>
        </w:rPr>
        <w:t>DATE: Sept. 28, 2017</w:t>
      </w:r>
    </w:p>
    <w:p w14:paraId="182E4B61" w14:textId="77777777" w:rsidR="002448E4" w:rsidRDefault="00CE6057" w:rsidP="002448E4">
      <w:pPr>
        <w:spacing w:line="480" w:lineRule="auto"/>
        <w:rPr>
          <w:rFonts w:ascii="Times New Roman" w:hAnsi="Times New Roman" w:cs="Times New Roman"/>
          <w:color w:val="414141"/>
          <w:sz w:val="24"/>
          <w:szCs w:val="24"/>
        </w:rPr>
      </w:pPr>
      <w:r w:rsidRPr="00CE6057">
        <w:rPr>
          <w:rFonts w:ascii="Times New Roman" w:eastAsia="Times New Roman" w:hAnsi="Times New Roman" w:cs="Times New Roman"/>
          <w:sz w:val="24"/>
          <w:szCs w:val="24"/>
        </w:rPr>
        <w:t>SUBJECT: 500-word summary of “T</w:t>
      </w:r>
      <w:bookmarkStart w:id="0" w:name="_GoBack"/>
      <w:bookmarkEnd w:id="0"/>
      <w:r w:rsidRPr="00CE6057">
        <w:rPr>
          <w:rFonts w:ascii="Times New Roman" w:eastAsia="Times New Roman" w:hAnsi="Times New Roman" w:cs="Times New Roman"/>
          <w:sz w:val="24"/>
          <w:szCs w:val="24"/>
        </w:rPr>
        <w:t>he</w:t>
      </w:r>
      <w:r w:rsidRPr="00CE6057">
        <w:rPr>
          <w:rFonts w:ascii="Times New Roman" w:hAnsi="Times New Roman" w:cs="Times New Roman"/>
          <w:color w:val="414141"/>
          <w:sz w:val="24"/>
          <w:szCs w:val="24"/>
        </w:rPr>
        <w:t xml:space="preserve"> 7 best wireframing and prototyping tools for app </w:t>
      </w:r>
      <w:r w:rsidRPr="002448E4">
        <w:rPr>
          <w:rFonts w:ascii="Times New Roman" w:hAnsi="Times New Roman" w:cs="Times New Roman"/>
          <w:color w:val="414141"/>
          <w:sz w:val="24"/>
          <w:szCs w:val="24"/>
        </w:rPr>
        <w:t>makers.”</w:t>
      </w:r>
    </w:p>
    <w:p w14:paraId="6A3F5D11" w14:textId="77777777" w:rsidR="002448E4" w:rsidRDefault="002448E4" w:rsidP="002448E4">
      <w:pPr>
        <w:spacing w:line="480" w:lineRule="auto"/>
        <w:ind w:left="360" w:hanging="360"/>
        <w:rPr>
          <w:rFonts w:ascii="Times New Roman" w:hAnsi="Times New Roman" w:cs="Times New Roman"/>
          <w:color w:val="414141"/>
          <w:sz w:val="24"/>
          <w:szCs w:val="24"/>
        </w:rPr>
      </w:pPr>
    </w:p>
    <w:p w14:paraId="3C1F74A6" w14:textId="39F8B42E" w:rsidR="002448E4" w:rsidRDefault="002448E4" w:rsidP="002448E4">
      <w:pPr>
        <w:spacing w:line="480" w:lineRule="auto"/>
        <w:ind w:left="360" w:hanging="360"/>
        <w:rPr>
          <w:rFonts w:ascii="Times New Roman" w:hAnsi="Times New Roman" w:cs="Times New Roman"/>
          <w:color w:val="414141"/>
          <w:sz w:val="24"/>
          <w:szCs w:val="24"/>
        </w:rPr>
      </w:pPr>
      <w:r>
        <w:rPr>
          <w:rFonts w:ascii="Times New Roman" w:hAnsi="Times New Roman" w:cs="Times New Roman"/>
          <w:color w:val="414141"/>
          <w:sz w:val="24"/>
          <w:szCs w:val="24"/>
        </w:rPr>
        <w:t xml:space="preserve">Naylor, I. (2017, June 7). The </w:t>
      </w:r>
      <w:proofErr w:type="gramStart"/>
      <w:r>
        <w:rPr>
          <w:rFonts w:ascii="Times New Roman" w:hAnsi="Times New Roman" w:cs="Times New Roman"/>
          <w:color w:val="414141"/>
          <w:sz w:val="24"/>
          <w:szCs w:val="24"/>
        </w:rPr>
        <w:t>7</w:t>
      </w:r>
      <w:proofErr w:type="gramEnd"/>
      <w:r>
        <w:rPr>
          <w:rFonts w:ascii="Times New Roman" w:hAnsi="Times New Roman" w:cs="Times New Roman"/>
          <w:color w:val="414141"/>
          <w:sz w:val="24"/>
          <w:szCs w:val="24"/>
        </w:rPr>
        <w:t xml:space="preserve"> best wireframing and prototyping tools for a makers. </w:t>
      </w:r>
      <w:r w:rsidRPr="002448E4">
        <w:rPr>
          <w:rFonts w:ascii="Times New Roman" w:hAnsi="Times New Roman" w:cs="Times New Roman"/>
          <w:i/>
          <w:color w:val="414141"/>
          <w:sz w:val="24"/>
          <w:szCs w:val="24"/>
        </w:rPr>
        <w:t>InfoWorkd.com.</w:t>
      </w:r>
      <w:r>
        <w:rPr>
          <w:rFonts w:ascii="Times New Roman" w:hAnsi="Times New Roman" w:cs="Times New Roman"/>
          <w:color w:val="414141"/>
          <w:sz w:val="24"/>
          <w:szCs w:val="24"/>
        </w:rPr>
        <w:t xml:space="preserve"> Retrieved from </w:t>
      </w:r>
      <w:hyperlink r:id="rId4" w:history="1">
        <w:r w:rsidRPr="007263FC">
          <w:rPr>
            <w:rStyle w:val="Hyperlink"/>
            <w:rFonts w:ascii="Times New Roman" w:hAnsi="Times New Roman" w:cs="Times New Roman"/>
            <w:sz w:val="24"/>
            <w:szCs w:val="24"/>
          </w:rPr>
          <w:t>http://go.galegroup.com/ps/i.do?p=ITOF&amp;sw=w&amp;u=cuny_nytc&amp;v=2.1&amp;it=r&amp;id=GALE%7CA494688352&amp;asid=cc957f43a22b30df2b50ec35590bdb82</w:t>
        </w:r>
      </w:hyperlink>
    </w:p>
    <w:p w14:paraId="0726EC3E" w14:textId="77777777" w:rsidR="002448E4" w:rsidRDefault="002448E4" w:rsidP="002448E4">
      <w:pPr>
        <w:spacing w:line="480" w:lineRule="auto"/>
        <w:rPr>
          <w:rFonts w:ascii="Times New Roman" w:hAnsi="Times New Roman" w:cs="Times New Roman"/>
          <w:color w:val="414141"/>
          <w:sz w:val="24"/>
          <w:szCs w:val="24"/>
        </w:rPr>
      </w:pPr>
    </w:p>
    <w:p w14:paraId="2463D9D8" w14:textId="77777777" w:rsidR="002448E4" w:rsidRDefault="002448E4" w:rsidP="002448E4">
      <w:pPr>
        <w:spacing w:line="480" w:lineRule="auto"/>
        <w:rPr>
          <w:rFonts w:ascii="Times New Roman" w:hAnsi="Times New Roman" w:cs="Times New Roman"/>
          <w:color w:val="414141"/>
          <w:sz w:val="24"/>
          <w:szCs w:val="24"/>
        </w:rPr>
      </w:pPr>
    </w:p>
    <w:p w14:paraId="6F1F5C1C" w14:textId="7B41BFB1" w:rsidR="002448E4" w:rsidRDefault="00CE6057" w:rsidP="002448E4">
      <w:pPr>
        <w:spacing w:line="480" w:lineRule="auto"/>
        <w:ind w:firstLine="720"/>
        <w:rPr>
          <w:rFonts w:ascii="Times New Roman" w:hAnsi="Times New Roman" w:cs="Times New Roman"/>
          <w:color w:val="414141"/>
          <w:sz w:val="24"/>
          <w:szCs w:val="24"/>
        </w:rPr>
      </w:pPr>
      <w:r w:rsidRPr="00CE6057">
        <w:rPr>
          <w:rFonts w:ascii="Times New Roman" w:eastAsia="Times New Roman" w:hAnsi="Times New Roman" w:cs="Times New Roman"/>
          <w:sz w:val="24"/>
          <w:szCs w:val="24"/>
        </w:rPr>
        <w:t xml:space="preserve">In the app development field, </w:t>
      </w:r>
      <w:r w:rsidR="002448E4" w:rsidRPr="00CE6057">
        <w:rPr>
          <w:rFonts w:ascii="Times New Roman" w:eastAsia="Times New Roman" w:hAnsi="Times New Roman" w:cs="Times New Roman"/>
          <w:sz w:val="24"/>
          <w:szCs w:val="24"/>
        </w:rPr>
        <w:t>many tools</w:t>
      </w:r>
      <w:r w:rsidRPr="00CE6057">
        <w:rPr>
          <w:rFonts w:ascii="Times New Roman" w:eastAsia="Times New Roman" w:hAnsi="Times New Roman" w:cs="Times New Roman"/>
          <w:sz w:val="24"/>
          <w:szCs w:val="24"/>
        </w:rPr>
        <w:t xml:space="preserve"> are available for rapid wireframing and prototyping. To find out a correct tool for the app that developer want to develop is major issue for app developers. The article</w:t>
      </w:r>
      <w:r w:rsidRPr="00CE6057">
        <w:rPr>
          <w:rFonts w:ascii="Times New Roman" w:hAnsi="Times New Roman" w:cs="Times New Roman"/>
          <w:color w:val="414141"/>
          <w:sz w:val="24"/>
          <w:szCs w:val="24"/>
        </w:rPr>
        <w:t>. "The 7 best wireframing and prototyping tools for app makers." by</w:t>
      </w:r>
      <w:r w:rsidRPr="00CE6057">
        <w:rPr>
          <w:rFonts w:ascii="Times New Roman" w:eastAsia="Times New Roman" w:hAnsi="Times New Roman" w:cs="Times New Roman"/>
          <w:sz w:val="24"/>
          <w:szCs w:val="24"/>
        </w:rPr>
        <w:t xml:space="preserve"> Naylor </w:t>
      </w:r>
      <w:proofErr w:type="spellStart"/>
      <w:proofErr w:type="gramStart"/>
      <w:r w:rsidRPr="00CE6057">
        <w:rPr>
          <w:rFonts w:ascii="Times New Roman" w:eastAsia="Times New Roman" w:hAnsi="Times New Roman" w:cs="Times New Roman"/>
          <w:sz w:val="24"/>
          <w:szCs w:val="24"/>
        </w:rPr>
        <w:t>lan</w:t>
      </w:r>
      <w:proofErr w:type="spellEnd"/>
      <w:proofErr w:type="gramEnd"/>
      <w:r w:rsidRPr="00CE6057">
        <w:rPr>
          <w:rFonts w:ascii="Times New Roman" w:eastAsia="Times New Roman" w:hAnsi="Times New Roman" w:cs="Times New Roman"/>
          <w:sz w:val="24"/>
          <w:szCs w:val="24"/>
        </w:rPr>
        <w:t xml:space="preserve"> states that there is clear distinction between a wireframe and prototype. A wireframe is a skeletal, bare-bones layout of your app’s structure, it </w:t>
      </w:r>
      <w:proofErr w:type="gramStart"/>
      <w:r w:rsidRPr="00CE6057">
        <w:rPr>
          <w:rFonts w:ascii="Times New Roman" w:eastAsia="Times New Roman" w:hAnsi="Times New Roman" w:cs="Times New Roman"/>
          <w:sz w:val="24"/>
          <w:szCs w:val="24"/>
        </w:rPr>
        <w:t>is usually done</w:t>
      </w:r>
      <w:proofErr w:type="gramEnd"/>
      <w:r w:rsidRPr="00CE6057">
        <w:rPr>
          <w:rFonts w:ascii="Times New Roman" w:eastAsia="Times New Roman" w:hAnsi="Times New Roman" w:cs="Times New Roman"/>
          <w:sz w:val="24"/>
          <w:szCs w:val="24"/>
        </w:rPr>
        <w:t xml:space="preserve"> without any color, it does not include actual image. </w:t>
      </w:r>
      <w:r w:rsidRPr="00CE6057">
        <w:rPr>
          <w:rFonts w:ascii="Times New Roman" w:eastAsia="Times New Roman" w:hAnsi="Times New Roman" w:cs="Times New Roman"/>
          <w:color w:val="414141"/>
          <w:sz w:val="24"/>
          <w:szCs w:val="24"/>
        </w:rPr>
        <w:t xml:space="preserve">Prototypes fall between wireframes and a fully functional app. The most important part of a prototype is the use of animation, and it allows you to examine how your app will respond to your user interface. If </w:t>
      </w:r>
      <w:r w:rsidR="002448E4" w:rsidRPr="00CE6057">
        <w:rPr>
          <w:rFonts w:ascii="Times New Roman" w:eastAsia="Times New Roman" w:hAnsi="Times New Roman" w:cs="Times New Roman"/>
          <w:color w:val="414141"/>
          <w:sz w:val="24"/>
          <w:szCs w:val="24"/>
        </w:rPr>
        <w:t>you are</w:t>
      </w:r>
      <w:r w:rsidRPr="00CE6057">
        <w:rPr>
          <w:rFonts w:ascii="Times New Roman" w:eastAsia="Times New Roman" w:hAnsi="Times New Roman" w:cs="Times New Roman"/>
          <w:color w:val="414141"/>
          <w:sz w:val="24"/>
          <w:szCs w:val="24"/>
        </w:rPr>
        <w:t xml:space="preserve"> only interested in putting together a wireframe of your app idea, then </w:t>
      </w:r>
      <w:proofErr w:type="spellStart"/>
      <w:r w:rsidRPr="00CE6057">
        <w:rPr>
          <w:rFonts w:ascii="Times New Roman" w:eastAsia="Times New Roman" w:hAnsi="Times New Roman" w:cs="Times New Roman"/>
          <w:color w:val="414141"/>
          <w:sz w:val="24"/>
          <w:szCs w:val="24"/>
        </w:rPr>
        <w:t>Balsamiq</w:t>
      </w:r>
      <w:proofErr w:type="spellEnd"/>
      <w:r w:rsidRPr="00CE6057">
        <w:rPr>
          <w:rFonts w:ascii="Times New Roman" w:eastAsia="Times New Roman" w:hAnsi="Times New Roman" w:cs="Times New Roman"/>
          <w:color w:val="414141"/>
          <w:sz w:val="24"/>
          <w:szCs w:val="24"/>
        </w:rPr>
        <w:t xml:space="preserve"> and </w:t>
      </w:r>
      <w:proofErr w:type="spellStart"/>
      <w:r w:rsidRPr="00CE6057">
        <w:rPr>
          <w:rFonts w:ascii="Times New Roman" w:eastAsia="Times New Roman" w:hAnsi="Times New Roman" w:cs="Times New Roman"/>
          <w:color w:val="414141"/>
          <w:sz w:val="24"/>
          <w:szCs w:val="24"/>
        </w:rPr>
        <w:t>WireframePro</w:t>
      </w:r>
      <w:proofErr w:type="spellEnd"/>
      <w:r w:rsidRPr="00CE6057">
        <w:rPr>
          <w:rFonts w:ascii="Times New Roman" w:eastAsia="Times New Roman" w:hAnsi="Times New Roman" w:cs="Times New Roman"/>
          <w:color w:val="414141"/>
          <w:sz w:val="24"/>
          <w:szCs w:val="24"/>
        </w:rPr>
        <w:t xml:space="preserve"> are the tools for you. </w:t>
      </w:r>
      <w:r w:rsidR="002448E4" w:rsidRPr="00CE6057">
        <w:rPr>
          <w:rFonts w:ascii="Times New Roman" w:eastAsia="Times New Roman" w:hAnsi="Times New Roman" w:cs="Times New Roman"/>
          <w:color w:val="414141"/>
          <w:sz w:val="24"/>
          <w:szCs w:val="24"/>
        </w:rPr>
        <w:t>In addition,</w:t>
      </w:r>
      <w:r w:rsidRPr="00CE6057">
        <w:rPr>
          <w:rFonts w:ascii="Times New Roman" w:eastAsia="Times New Roman" w:hAnsi="Times New Roman" w:cs="Times New Roman"/>
          <w:color w:val="414141"/>
          <w:sz w:val="24"/>
          <w:szCs w:val="24"/>
        </w:rPr>
        <w:t xml:space="preserve"> as the name suggests, </w:t>
      </w:r>
      <w:proofErr w:type="spellStart"/>
      <w:r w:rsidRPr="00CE6057">
        <w:rPr>
          <w:rFonts w:ascii="Times New Roman" w:eastAsia="Times New Roman" w:hAnsi="Times New Roman" w:cs="Times New Roman"/>
          <w:color w:val="414141"/>
          <w:sz w:val="24"/>
          <w:szCs w:val="24"/>
        </w:rPr>
        <w:t>UXPin</w:t>
      </w:r>
      <w:proofErr w:type="spellEnd"/>
      <w:r w:rsidRPr="00CE6057">
        <w:rPr>
          <w:rFonts w:ascii="Times New Roman" w:eastAsia="Times New Roman" w:hAnsi="Times New Roman" w:cs="Times New Roman"/>
          <w:color w:val="414141"/>
          <w:sz w:val="24"/>
          <w:szCs w:val="24"/>
        </w:rPr>
        <w:t xml:space="preserve"> is a tool that can take care of both wireframing and prototyping for your app. </w:t>
      </w:r>
      <w:proofErr w:type="spellStart"/>
      <w:r w:rsidRPr="00CE6057">
        <w:rPr>
          <w:rFonts w:ascii="Times New Roman" w:eastAsia="Times New Roman" w:hAnsi="Times New Roman" w:cs="Times New Roman"/>
          <w:color w:val="414141"/>
          <w:sz w:val="24"/>
          <w:szCs w:val="24"/>
        </w:rPr>
        <w:t>Prott</w:t>
      </w:r>
      <w:proofErr w:type="spellEnd"/>
      <w:r w:rsidRPr="00CE6057">
        <w:rPr>
          <w:rFonts w:ascii="Times New Roman" w:eastAsia="Times New Roman" w:hAnsi="Times New Roman" w:cs="Times New Roman"/>
          <w:color w:val="414141"/>
          <w:sz w:val="24"/>
          <w:szCs w:val="24"/>
        </w:rPr>
        <w:t xml:space="preserve">, </w:t>
      </w:r>
      <w:proofErr w:type="spellStart"/>
      <w:r w:rsidRPr="00CE6057">
        <w:rPr>
          <w:rFonts w:ascii="Times New Roman" w:eastAsia="Times New Roman" w:hAnsi="Times New Roman" w:cs="Times New Roman"/>
          <w:color w:val="414141"/>
          <w:sz w:val="24"/>
          <w:szCs w:val="24"/>
        </w:rPr>
        <w:t>InVision</w:t>
      </w:r>
      <w:proofErr w:type="spellEnd"/>
      <w:r w:rsidRPr="00CE6057">
        <w:rPr>
          <w:rFonts w:ascii="Times New Roman" w:eastAsia="Times New Roman" w:hAnsi="Times New Roman" w:cs="Times New Roman"/>
          <w:color w:val="414141"/>
          <w:sz w:val="24"/>
          <w:szCs w:val="24"/>
        </w:rPr>
        <w:t xml:space="preserve"> and Marvel Proto.io supports is exclusively prototyping tools.</w:t>
      </w:r>
    </w:p>
    <w:p w14:paraId="0657B163" w14:textId="77777777" w:rsidR="002448E4" w:rsidRDefault="002448E4" w:rsidP="002448E4">
      <w:pPr>
        <w:spacing w:line="480" w:lineRule="auto"/>
        <w:ind w:firstLine="720"/>
        <w:rPr>
          <w:rFonts w:ascii="Times New Roman" w:hAnsi="Times New Roman" w:cs="Times New Roman"/>
          <w:color w:val="414141"/>
          <w:sz w:val="24"/>
          <w:szCs w:val="24"/>
        </w:rPr>
      </w:pPr>
    </w:p>
    <w:p w14:paraId="63C1BBC3" w14:textId="7B409EE0" w:rsidR="002448E4" w:rsidRDefault="00CE6057" w:rsidP="002448E4">
      <w:pPr>
        <w:spacing w:line="480" w:lineRule="auto"/>
        <w:ind w:firstLine="720"/>
        <w:rPr>
          <w:rFonts w:ascii="Times New Roman" w:hAnsi="Times New Roman" w:cs="Times New Roman"/>
          <w:color w:val="414141"/>
          <w:sz w:val="24"/>
          <w:szCs w:val="24"/>
        </w:rPr>
      </w:pPr>
      <w:r w:rsidRPr="00CE6057">
        <w:rPr>
          <w:rFonts w:ascii="Times New Roman" w:eastAsia="Times New Roman" w:hAnsi="Times New Roman" w:cs="Times New Roman"/>
          <w:sz w:val="24"/>
          <w:szCs w:val="24"/>
        </w:rPr>
        <w:lastRenderedPageBreak/>
        <w:t xml:space="preserve">The article introduced the different functions of wireframing and prototyping tools that the author thinks is useful. </w:t>
      </w:r>
      <w:proofErr w:type="spellStart"/>
      <w:r w:rsidRPr="00CE6057">
        <w:rPr>
          <w:rFonts w:ascii="Times New Roman" w:eastAsia="Times New Roman" w:hAnsi="Times New Roman" w:cs="Times New Roman"/>
          <w:sz w:val="24"/>
          <w:szCs w:val="24"/>
        </w:rPr>
        <w:t>Balsamiq</w:t>
      </w:r>
      <w:proofErr w:type="spellEnd"/>
      <w:r w:rsidRPr="00CE6057">
        <w:rPr>
          <w:rFonts w:ascii="Times New Roman" w:eastAsia="Times New Roman" w:hAnsi="Times New Roman" w:cs="Times New Roman"/>
          <w:sz w:val="24"/>
          <w:szCs w:val="24"/>
        </w:rPr>
        <w:t xml:space="preserve"> is a limited wireframe tool that you can use to create a simple click-through prototype but you cannot create a fully prototype using </w:t>
      </w:r>
      <w:proofErr w:type="spellStart"/>
      <w:r w:rsidRPr="00CE6057">
        <w:rPr>
          <w:rFonts w:ascii="Times New Roman" w:eastAsia="Times New Roman" w:hAnsi="Times New Roman" w:cs="Times New Roman"/>
          <w:sz w:val="24"/>
          <w:szCs w:val="24"/>
        </w:rPr>
        <w:t>Balsamiq</w:t>
      </w:r>
      <w:proofErr w:type="spellEnd"/>
      <w:r w:rsidRPr="00CE6057">
        <w:rPr>
          <w:rFonts w:ascii="Times New Roman" w:eastAsia="Times New Roman" w:hAnsi="Times New Roman" w:cs="Times New Roman"/>
          <w:sz w:val="24"/>
          <w:szCs w:val="24"/>
        </w:rPr>
        <w:t xml:space="preserve">.  Although there are more higher level tool, </w:t>
      </w:r>
      <w:proofErr w:type="spellStart"/>
      <w:r w:rsidRPr="00CE6057">
        <w:rPr>
          <w:rFonts w:ascii="Times New Roman" w:eastAsia="Times New Roman" w:hAnsi="Times New Roman" w:cs="Times New Roman"/>
          <w:color w:val="414141"/>
          <w:sz w:val="24"/>
          <w:szCs w:val="24"/>
        </w:rPr>
        <w:t>WireframePro</w:t>
      </w:r>
      <w:proofErr w:type="spellEnd"/>
      <w:r w:rsidRPr="00CE6057">
        <w:rPr>
          <w:rFonts w:ascii="Times New Roman" w:eastAsia="Times New Roman" w:hAnsi="Times New Roman" w:cs="Times New Roman"/>
          <w:color w:val="414141"/>
          <w:sz w:val="24"/>
          <w:szCs w:val="24"/>
        </w:rPr>
        <w:t xml:space="preserve"> is a tool for a starter to develop their app easily, it comes with different  components that you need, </w:t>
      </w:r>
      <w:r w:rsidRPr="00CE6057">
        <w:rPr>
          <w:rFonts w:ascii="Times New Roman" w:hAnsi="Times New Roman" w:cs="Times New Roman"/>
          <w:color w:val="414141"/>
          <w:sz w:val="24"/>
          <w:szCs w:val="24"/>
        </w:rPr>
        <w:t xml:space="preserve">including a selection for Apple, Android smartwatches and Mock Store which you will have a lot of selection of 3rd-party templates if you want to have more option to edit into your app. You also can share your project to anyone you like and the app also limits if people can edit it or not. You can use </w:t>
      </w:r>
      <w:proofErr w:type="spellStart"/>
      <w:r w:rsidRPr="00CE6057">
        <w:rPr>
          <w:rFonts w:ascii="Times New Roman" w:hAnsi="Times New Roman" w:cs="Times New Roman"/>
          <w:color w:val="414141"/>
          <w:sz w:val="24"/>
          <w:szCs w:val="24"/>
        </w:rPr>
        <w:t>UPin</w:t>
      </w:r>
      <w:proofErr w:type="spellEnd"/>
      <w:r w:rsidRPr="00CE6057">
        <w:rPr>
          <w:rFonts w:ascii="Times New Roman" w:hAnsi="Times New Roman" w:cs="Times New Roman"/>
          <w:color w:val="414141"/>
          <w:sz w:val="24"/>
          <w:szCs w:val="24"/>
        </w:rPr>
        <w:t xml:space="preserve"> to modify wireframing and prototyping website, so you </w:t>
      </w:r>
      <w:r w:rsidR="00963128" w:rsidRPr="00CE6057">
        <w:rPr>
          <w:rFonts w:ascii="Times New Roman" w:hAnsi="Times New Roman" w:cs="Times New Roman"/>
          <w:color w:val="414141"/>
          <w:sz w:val="24"/>
          <w:szCs w:val="24"/>
        </w:rPr>
        <w:t>do not</w:t>
      </w:r>
      <w:r w:rsidRPr="00CE6057">
        <w:rPr>
          <w:rFonts w:ascii="Times New Roman" w:hAnsi="Times New Roman" w:cs="Times New Roman"/>
          <w:color w:val="414141"/>
          <w:sz w:val="24"/>
          <w:szCs w:val="24"/>
        </w:rPr>
        <w:t xml:space="preserve"> have to switch tools if you want to change your work format. </w:t>
      </w:r>
      <w:r w:rsidR="00963128" w:rsidRPr="00CE6057">
        <w:rPr>
          <w:rFonts w:ascii="Times New Roman" w:hAnsi="Times New Roman" w:cs="Times New Roman"/>
          <w:color w:val="414141"/>
          <w:sz w:val="24"/>
          <w:szCs w:val="24"/>
        </w:rPr>
        <w:t>It is</w:t>
      </w:r>
      <w:r w:rsidRPr="00CE6057">
        <w:rPr>
          <w:rFonts w:ascii="Times New Roman" w:hAnsi="Times New Roman" w:cs="Times New Roman"/>
          <w:color w:val="414141"/>
          <w:sz w:val="24"/>
          <w:szCs w:val="24"/>
        </w:rPr>
        <w:t xml:space="preserve"> super easy to keep track of new files that you add or create, because it is hard for user to find out the files from your work USB. It is very easy and fast tool to create basic prototypes and wireframes. Although </w:t>
      </w:r>
      <w:proofErr w:type="spellStart"/>
      <w:r w:rsidRPr="00CE6057">
        <w:rPr>
          <w:rFonts w:ascii="Times New Roman" w:hAnsi="Times New Roman" w:cs="Times New Roman"/>
          <w:color w:val="414141"/>
          <w:sz w:val="24"/>
          <w:szCs w:val="24"/>
        </w:rPr>
        <w:t>Prott</w:t>
      </w:r>
      <w:proofErr w:type="spellEnd"/>
      <w:r w:rsidRPr="00CE6057">
        <w:rPr>
          <w:rFonts w:ascii="Times New Roman" w:hAnsi="Times New Roman" w:cs="Times New Roman"/>
          <w:color w:val="414141"/>
          <w:sz w:val="24"/>
          <w:szCs w:val="24"/>
        </w:rPr>
        <w:t xml:space="preserve"> is tool that you is only useful for prototype, you are still able to photograph your sketches, or use as </w:t>
      </w:r>
      <w:r w:rsidR="00963128" w:rsidRPr="00CE6057">
        <w:rPr>
          <w:rFonts w:ascii="Times New Roman" w:hAnsi="Times New Roman" w:cs="Times New Roman"/>
          <w:color w:val="414141"/>
          <w:sz w:val="24"/>
          <w:szCs w:val="24"/>
        </w:rPr>
        <w:t>a foundation</w:t>
      </w:r>
      <w:r w:rsidRPr="00CE6057">
        <w:rPr>
          <w:rFonts w:ascii="Times New Roman" w:hAnsi="Times New Roman" w:cs="Times New Roman"/>
          <w:color w:val="414141"/>
          <w:sz w:val="24"/>
          <w:szCs w:val="24"/>
        </w:rPr>
        <w:t xml:space="preserve"> for your wireframe. </w:t>
      </w:r>
      <w:proofErr w:type="spellStart"/>
      <w:r w:rsidRPr="00CE6057">
        <w:rPr>
          <w:rFonts w:ascii="Times New Roman" w:hAnsi="Times New Roman" w:cs="Times New Roman"/>
          <w:color w:val="414141"/>
          <w:sz w:val="24"/>
          <w:szCs w:val="24"/>
        </w:rPr>
        <w:t>Prott</w:t>
      </w:r>
      <w:proofErr w:type="spellEnd"/>
      <w:r w:rsidRPr="00CE6057">
        <w:rPr>
          <w:rFonts w:ascii="Times New Roman" w:hAnsi="Times New Roman" w:cs="Times New Roman"/>
          <w:color w:val="414141"/>
          <w:sz w:val="24"/>
          <w:szCs w:val="24"/>
        </w:rPr>
        <w:t xml:space="preserve"> includes a large number of UI kits for a variety of devices, from iOS through to Android and web, but you can also create your own library of interface elements. Instead of just sharing you prototype with other people, you can also see detailed map that clearly shows the structure of your app and comment directly on each screen. As he said</w:t>
      </w:r>
      <w:proofErr w:type="gramStart"/>
      <w:r w:rsidRPr="00CE6057">
        <w:rPr>
          <w:rFonts w:ascii="Times New Roman" w:hAnsi="Times New Roman" w:cs="Times New Roman"/>
          <w:color w:val="414141"/>
          <w:sz w:val="24"/>
          <w:szCs w:val="24"/>
        </w:rPr>
        <w:t xml:space="preserve">,  </w:t>
      </w:r>
      <w:proofErr w:type="spellStart"/>
      <w:r w:rsidRPr="00CE6057">
        <w:rPr>
          <w:rFonts w:ascii="Times New Roman" w:hAnsi="Times New Roman" w:cs="Times New Roman"/>
          <w:color w:val="414141"/>
          <w:sz w:val="24"/>
          <w:szCs w:val="24"/>
        </w:rPr>
        <w:t>InVision</w:t>
      </w:r>
      <w:proofErr w:type="spellEnd"/>
      <w:proofErr w:type="gramEnd"/>
      <w:r w:rsidRPr="00CE6057">
        <w:rPr>
          <w:rFonts w:ascii="Times New Roman" w:hAnsi="Times New Roman" w:cs="Times New Roman"/>
          <w:color w:val="414141"/>
          <w:sz w:val="24"/>
          <w:szCs w:val="24"/>
        </w:rPr>
        <w:t xml:space="preserve"> tool is exclusively for prototyping, you can  create prototypes of your website, web app, or mobile app, and then view the prototype on almost all the devices and it’s very easy and quick.</w:t>
      </w:r>
    </w:p>
    <w:p w14:paraId="17253356" w14:textId="77777777" w:rsidR="002448E4" w:rsidRDefault="002448E4" w:rsidP="002448E4">
      <w:pPr>
        <w:spacing w:line="480" w:lineRule="auto"/>
        <w:ind w:firstLine="720"/>
        <w:rPr>
          <w:rFonts w:ascii="Times New Roman" w:hAnsi="Times New Roman" w:cs="Times New Roman"/>
          <w:color w:val="414141"/>
          <w:sz w:val="24"/>
          <w:szCs w:val="24"/>
        </w:rPr>
      </w:pPr>
    </w:p>
    <w:p w14:paraId="2BCA446B" w14:textId="34214429" w:rsidR="00CE6057" w:rsidRPr="002448E4" w:rsidRDefault="00CE6057" w:rsidP="002448E4">
      <w:pPr>
        <w:spacing w:line="480" w:lineRule="auto"/>
        <w:ind w:firstLine="720"/>
        <w:rPr>
          <w:rFonts w:ascii="Times New Roman" w:hAnsi="Times New Roman" w:cs="Times New Roman"/>
          <w:color w:val="414141"/>
          <w:sz w:val="24"/>
          <w:szCs w:val="24"/>
        </w:rPr>
      </w:pPr>
      <w:r w:rsidRPr="00CE6057">
        <w:rPr>
          <w:rFonts w:ascii="Times New Roman" w:hAnsi="Times New Roman" w:cs="Times New Roman"/>
          <w:color w:val="414141"/>
          <w:sz w:val="24"/>
          <w:szCs w:val="24"/>
        </w:rPr>
        <w:t xml:space="preserve">Like </w:t>
      </w:r>
      <w:proofErr w:type="spellStart"/>
      <w:r w:rsidRPr="00CE6057">
        <w:rPr>
          <w:rFonts w:ascii="Times New Roman" w:hAnsi="Times New Roman" w:cs="Times New Roman"/>
          <w:color w:val="414141"/>
          <w:sz w:val="24"/>
          <w:szCs w:val="24"/>
        </w:rPr>
        <w:t>InVision</w:t>
      </w:r>
      <w:proofErr w:type="spellEnd"/>
      <w:r w:rsidRPr="00CE6057">
        <w:rPr>
          <w:rFonts w:ascii="Times New Roman" w:hAnsi="Times New Roman" w:cs="Times New Roman"/>
          <w:color w:val="414141"/>
          <w:sz w:val="24"/>
          <w:szCs w:val="24"/>
        </w:rPr>
        <w:t xml:space="preserve">, the Marvel app is for prototyping, it supports Sketch and Photoshop files, Marvel also has an iOS and Android app that allows you to photograph your own </w:t>
      </w:r>
      <w:proofErr w:type="gramStart"/>
      <w:r w:rsidRPr="00CE6057">
        <w:rPr>
          <w:rFonts w:ascii="Times New Roman" w:hAnsi="Times New Roman" w:cs="Times New Roman"/>
          <w:color w:val="414141"/>
          <w:sz w:val="24"/>
          <w:szCs w:val="24"/>
        </w:rPr>
        <w:t>doodles</w:t>
      </w:r>
      <w:proofErr w:type="gramEnd"/>
      <w:r w:rsidRPr="00CE6057">
        <w:rPr>
          <w:rFonts w:ascii="Times New Roman" w:hAnsi="Times New Roman" w:cs="Times New Roman"/>
          <w:color w:val="414141"/>
          <w:sz w:val="24"/>
          <w:szCs w:val="24"/>
        </w:rPr>
        <w:t xml:space="preserve"> and designs, and specifically you can upload your project directly into your Marvel library. You can highlight the part you want people to comment for, and </w:t>
      </w:r>
      <w:r w:rsidR="002448E4" w:rsidRPr="00CE6057">
        <w:rPr>
          <w:rFonts w:ascii="Times New Roman" w:hAnsi="Times New Roman" w:cs="Times New Roman"/>
          <w:color w:val="414141"/>
          <w:sz w:val="24"/>
          <w:szCs w:val="24"/>
        </w:rPr>
        <w:t>it is</w:t>
      </w:r>
      <w:r w:rsidRPr="00CE6057">
        <w:rPr>
          <w:rFonts w:ascii="Times New Roman" w:hAnsi="Times New Roman" w:cs="Times New Roman"/>
          <w:color w:val="414141"/>
          <w:sz w:val="24"/>
          <w:szCs w:val="24"/>
        </w:rPr>
        <w:t xml:space="preserve"> easier because </w:t>
      </w:r>
      <w:r w:rsidRPr="00CE6057">
        <w:rPr>
          <w:rFonts w:ascii="Times New Roman" w:hAnsi="Times New Roman" w:cs="Times New Roman"/>
          <w:color w:val="414141"/>
          <w:sz w:val="24"/>
          <w:szCs w:val="24"/>
        </w:rPr>
        <w:lastRenderedPageBreak/>
        <w:t xml:space="preserve">you </w:t>
      </w:r>
      <w:r w:rsidR="002448E4" w:rsidRPr="00CE6057">
        <w:rPr>
          <w:rFonts w:ascii="Times New Roman" w:hAnsi="Times New Roman" w:cs="Times New Roman"/>
          <w:color w:val="414141"/>
          <w:sz w:val="24"/>
          <w:szCs w:val="24"/>
        </w:rPr>
        <w:t>do not</w:t>
      </w:r>
      <w:r w:rsidRPr="00CE6057">
        <w:rPr>
          <w:rFonts w:ascii="Times New Roman" w:hAnsi="Times New Roman" w:cs="Times New Roman"/>
          <w:color w:val="414141"/>
          <w:sz w:val="24"/>
          <w:szCs w:val="24"/>
        </w:rPr>
        <w:t xml:space="preserve"> have to create a Marvel account. The last tool Proto.io is a popular prototyping tool because it includes all the features required in a prototyping tool, but the update has also brought a slew of simplified features.  Proto.io has also put a lot of emphasis on animation. Motion is an important feature of mobile apps, and </w:t>
      </w:r>
      <w:proofErr w:type="spellStart"/>
      <w:r w:rsidRPr="00CE6057">
        <w:rPr>
          <w:rFonts w:ascii="Times New Roman" w:hAnsi="Times New Roman" w:cs="Times New Roman"/>
          <w:color w:val="414141"/>
          <w:sz w:val="24"/>
          <w:szCs w:val="24"/>
        </w:rPr>
        <w:t>Proto.io's</w:t>
      </w:r>
      <w:proofErr w:type="spellEnd"/>
      <w:r w:rsidRPr="00CE6057">
        <w:rPr>
          <w:rFonts w:ascii="Times New Roman" w:hAnsi="Times New Roman" w:cs="Times New Roman"/>
          <w:color w:val="414141"/>
          <w:sz w:val="24"/>
          <w:szCs w:val="24"/>
        </w:rPr>
        <w:t xml:space="preserve"> State Transitions feature makes it easy for anyone to create and customize animations in their prototype. Proto.io has also introduced an interaction design patterns library, making the addition of interactions effortless</w:t>
      </w:r>
    </w:p>
    <w:p w14:paraId="09AF9969" w14:textId="77777777" w:rsidR="00CE6057" w:rsidRDefault="00CE6057" w:rsidP="00963128">
      <w:pPr>
        <w:spacing w:line="480" w:lineRule="auto"/>
        <w:ind w:firstLine="720"/>
        <w:rPr>
          <w:rFonts w:ascii="Times New Roman" w:eastAsia="Times New Roman" w:hAnsi="Times New Roman" w:cs="Times New Roman"/>
          <w:color w:val="414141"/>
          <w:sz w:val="24"/>
          <w:szCs w:val="24"/>
        </w:rPr>
      </w:pPr>
    </w:p>
    <w:p w14:paraId="309D1122" w14:textId="0B3A4CAA" w:rsidR="009400BE" w:rsidRPr="00CE6057" w:rsidRDefault="00CE6057" w:rsidP="00963128">
      <w:pPr>
        <w:spacing w:line="480" w:lineRule="auto"/>
        <w:ind w:firstLine="720"/>
        <w:rPr>
          <w:rFonts w:ascii="Times New Roman" w:eastAsia="Times New Roman" w:hAnsi="Times New Roman" w:cs="Times New Roman"/>
          <w:color w:val="414141"/>
          <w:sz w:val="24"/>
          <w:szCs w:val="24"/>
        </w:rPr>
      </w:pPr>
      <w:r w:rsidRPr="00CE6057">
        <w:rPr>
          <w:rFonts w:ascii="Times New Roman" w:hAnsi="Times New Roman" w:cs="Times New Roman"/>
          <w:sz w:val="24"/>
          <w:szCs w:val="24"/>
        </w:rPr>
        <w:t xml:space="preserve">In conclusion, this article talks about how software developers can choose best app for their project. People </w:t>
      </w:r>
      <w:r w:rsidR="00963128" w:rsidRPr="00CE6057">
        <w:rPr>
          <w:rFonts w:ascii="Times New Roman" w:hAnsi="Times New Roman" w:cs="Times New Roman"/>
          <w:sz w:val="24"/>
          <w:szCs w:val="24"/>
        </w:rPr>
        <w:t>do not</w:t>
      </w:r>
      <w:r w:rsidRPr="00CE6057">
        <w:rPr>
          <w:rFonts w:ascii="Times New Roman" w:hAnsi="Times New Roman" w:cs="Times New Roman"/>
          <w:sz w:val="24"/>
          <w:szCs w:val="24"/>
        </w:rPr>
        <w:t xml:space="preserve"> even know how the software app will change in the future, but they still have to find a way to make their life easy through this article today.</w:t>
      </w:r>
    </w:p>
    <w:p w14:paraId="14A723D7" w14:textId="77777777" w:rsidR="00CE6057" w:rsidRDefault="00CE6057" w:rsidP="00963128">
      <w:pPr>
        <w:spacing w:line="480" w:lineRule="auto"/>
        <w:rPr>
          <w:rFonts w:ascii="Times New Roman" w:hAnsi="Times New Roman" w:cs="Times New Roman"/>
          <w:sz w:val="24"/>
          <w:szCs w:val="24"/>
        </w:rPr>
      </w:pPr>
    </w:p>
    <w:p w14:paraId="6B16A474" w14:textId="77777777" w:rsidR="00CE6057" w:rsidRDefault="00CE6057" w:rsidP="00963128">
      <w:pPr>
        <w:spacing w:line="480" w:lineRule="auto"/>
        <w:rPr>
          <w:rFonts w:ascii="Times New Roman" w:hAnsi="Times New Roman" w:cs="Times New Roman"/>
          <w:sz w:val="24"/>
          <w:szCs w:val="24"/>
        </w:rPr>
      </w:pPr>
    </w:p>
    <w:p w14:paraId="5EAFDC91" w14:textId="1CE75676" w:rsidR="00CE6057" w:rsidRDefault="00CE6057" w:rsidP="00963128">
      <w:pPr>
        <w:spacing w:line="480" w:lineRule="auto"/>
        <w:rPr>
          <w:rFonts w:ascii="Times New Roman" w:hAnsi="Times New Roman" w:cs="Times New Roman"/>
          <w:sz w:val="24"/>
          <w:szCs w:val="24"/>
        </w:rPr>
      </w:pPr>
    </w:p>
    <w:p w14:paraId="71EC9F5E" w14:textId="1DAAC353" w:rsidR="000E7A0B" w:rsidRDefault="000E7A0B" w:rsidP="00963128">
      <w:pPr>
        <w:spacing w:line="480" w:lineRule="auto"/>
        <w:rPr>
          <w:rFonts w:ascii="Times New Roman" w:hAnsi="Times New Roman" w:cs="Times New Roman"/>
          <w:sz w:val="24"/>
          <w:szCs w:val="24"/>
        </w:rPr>
      </w:pPr>
    </w:p>
    <w:p w14:paraId="3B140977" w14:textId="0ABBEA8F" w:rsidR="000E7A0B" w:rsidRDefault="000E7A0B" w:rsidP="00963128">
      <w:pPr>
        <w:spacing w:line="480" w:lineRule="auto"/>
        <w:rPr>
          <w:rFonts w:ascii="Times New Roman" w:hAnsi="Times New Roman" w:cs="Times New Roman"/>
          <w:sz w:val="24"/>
          <w:szCs w:val="24"/>
        </w:rPr>
      </w:pPr>
    </w:p>
    <w:p w14:paraId="662218A2" w14:textId="4517F0E4" w:rsidR="000E7A0B" w:rsidRDefault="000E7A0B" w:rsidP="00963128">
      <w:pPr>
        <w:spacing w:line="480" w:lineRule="auto"/>
        <w:rPr>
          <w:rFonts w:ascii="Times New Roman" w:hAnsi="Times New Roman" w:cs="Times New Roman"/>
          <w:sz w:val="24"/>
          <w:szCs w:val="24"/>
        </w:rPr>
      </w:pPr>
    </w:p>
    <w:p w14:paraId="42814633" w14:textId="746EF787" w:rsidR="000E7A0B" w:rsidRDefault="000E7A0B" w:rsidP="00963128">
      <w:pPr>
        <w:spacing w:line="480" w:lineRule="auto"/>
        <w:rPr>
          <w:rFonts w:ascii="Times New Roman" w:hAnsi="Times New Roman" w:cs="Times New Roman"/>
          <w:sz w:val="24"/>
          <w:szCs w:val="24"/>
        </w:rPr>
      </w:pPr>
    </w:p>
    <w:p w14:paraId="601AF08D" w14:textId="048B2A77" w:rsidR="000E7A0B" w:rsidRDefault="000E7A0B" w:rsidP="00963128">
      <w:pPr>
        <w:spacing w:line="480" w:lineRule="auto"/>
        <w:rPr>
          <w:rFonts w:ascii="Times New Roman" w:hAnsi="Times New Roman" w:cs="Times New Roman"/>
          <w:sz w:val="24"/>
          <w:szCs w:val="24"/>
        </w:rPr>
      </w:pPr>
    </w:p>
    <w:p w14:paraId="69E8D784" w14:textId="24A0DD50" w:rsidR="000E7A0B" w:rsidRDefault="000E7A0B" w:rsidP="00963128">
      <w:pPr>
        <w:spacing w:line="480" w:lineRule="auto"/>
        <w:rPr>
          <w:rFonts w:ascii="Times New Roman" w:hAnsi="Times New Roman" w:cs="Times New Roman"/>
          <w:sz w:val="24"/>
          <w:szCs w:val="24"/>
        </w:rPr>
      </w:pPr>
    </w:p>
    <w:p w14:paraId="4A57114A" w14:textId="093F2BD0" w:rsidR="000E7A0B" w:rsidRDefault="000E7A0B" w:rsidP="00963128">
      <w:pPr>
        <w:spacing w:line="480" w:lineRule="auto"/>
        <w:rPr>
          <w:rFonts w:ascii="Times New Roman" w:hAnsi="Times New Roman" w:cs="Times New Roman"/>
          <w:sz w:val="24"/>
          <w:szCs w:val="24"/>
        </w:rPr>
      </w:pPr>
    </w:p>
    <w:p w14:paraId="57807B91" w14:textId="77113B92" w:rsidR="000E7A0B" w:rsidRDefault="000E7A0B" w:rsidP="00963128">
      <w:pPr>
        <w:spacing w:line="480" w:lineRule="auto"/>
        <w:rPr>
          <w:rFonts w:ascii="Times New Roman" w:hAnsi="Times New Roman" w:cs="Times New Roman"/>
          <w:sz w:val="24"/>
          <w:szCs w:val="24"/>
        </w:rPr>
      </w:pPr>
    </w:p>
    <w:p w14:paraId="6B273E55" w14:textId="5B8F2B1A" w:rsidR="000E7A0B" w:rsidRDefault="000E7A0B" w:rsidP="00963128">
      <w:pPr>
        <w:spacing w:line="480" w:lineRule="auto"/>
        <w:rPr>
          <w:rFonts w:ascii="Times New Roman" w:hAnsi="Times New Roman" w:cs="Times New Roman"/>
          <w:sz w:val="24"/>
          <w:szCs w:val="24"/>
        </w:rPr>
      </w:pPr>
    </w:p>
    <w:p w14:paraId="1E7577C3" w14:textId="1B803C39" w:rsidR="000E7A0B" w:rsidRDefault="000E7A0B" w:rsidP="00963128">
      <w:pPr>
        <w:spacing w:line="480" w:lineRule="auto"/>
        <w:rPr>
          <w:rFonts w:ascii="Times New Roman" w:hAnsi="Times New Roman" w:cs="Times New Roman"/>
          <w:sz w:val="24"/>
          <w:szCs w:val="24"/>
        </w:rPr>
      </w:pPr>
    </w:p>
    <w:p w14:paraId="21931C05" w14:textId="23A69FF8" w:rsidR="000E7A0B" w:rsidRDefault="000E7A0B" w:rsidP="00963128">
      <w:pPr>
        <w:spacing w:line="480" w:lineRule="auto"/>
        <w:rPr>
          <w:rFonts w:ascii="Times New Roman" w:hAnsi="Times New Roman" w:cs="Times New Roman"/>
          <w:sz w:val="24"/>
          <w:szCs w:val="24"/>
        </w:rPr>
      </w:pPr>
    </w:p>
    <w:p w14:paraId="4A53B0C1" w14:textId="07B0B6C8" w:rsidR="000E7A0B" w:rsidRDefault="000E7A0B" w:rsidP="00963128">
      <w:pPr>
        <w:spacing w:line="480" w:lineRule="auto"/>
        <w:rPr>
          <w:rFonts w:ascii="Times New Roman" w:hAnsi="Times New Roman" w:cs="Times New Roman"/>
          <w:sz w:val="24"/>
          <w:szCs w:val="24"/>
        </w:rPr>
      </w:pPr>
    </w:p>
    <w:p w14:paraId="2160C1E4" w14:textId="17FB1A41" w:rsidR="000E7A0B" w:rsidRDefault="000E7A0B" w:rsidP="00963128">
      <w:pPr>
        <w:spacing w:line="480" w:lineRule="auto"/>
        <w:rPr>
          <w:rFonts w:ascii="Times New Roman" w:hAnsi="Times New Roman" w:cs="Times New Roman"/>
          <w:sz w:val="24"/>
          <w:szCs w:val="24"/>
        </w:rPr>
      </w:pPr>
    </w:p>
    <w:p w14:paraId="172ADB99" w14:textId="623747F5" w:rsidR="000E7A0B" w:rsidRDefault="000E7A0B" w:rsidP="00963128">
      <w:pPr>
        <w:spacing w:line="480" w:lineRule="auto"/>
        <w:rPr>
          <w:rFonts w:ascii="Times New Roman" w:hAnsi="Times New Roman" w:cs="Times New Roman"/>
          <w:sz w:val="24"/>
          <w:szCs w:val="24"/>
        </w:rPr>
      </w:pPr>
    </w:p>
    <w:p w14:paraId="7DD077DD" w14:textId="2D9B4954" w:rsidR="000E7A0B" w:rsidRPr="000E7A0B" w:rsidRDefault="000E7A0B" w:rsidP="00963128">
      <w:pPr>
        <w:spacing w:line="480" w:lineRule="auto"/>
        <w:jc w:val="center"/>
        <w:rPr>
          <w:rFonts w:ascii="Times New Roman" w:hAnsi="Times New Roman" w:cs="Times New Roman"/>
          <w:b/>
          <w:sz w:val="24"/>
          <w:szCs w:val="24"/>
          <w:u w:val="single"/>
        </w:rPr>
      </w:pPr>
      <w:r w:rsidRPr="000E7A0B">
        <w:rPr>
          <w:rFonts w:ascii="Times New Roman" w:hAnsi="Times New Roman" w:cs="Times New Roman"/>
          <w:b/>
          <w:sz w:val="24"/>
          <w:szCs w:val="24"/>
          <w:u w:val="single"/>
        </w:rPr>
        <w:t>Reference</w:t>
      </w:r>
    </w:p>
    <w:p w14:paraId="1FDC5022" w14:textId="6CB4413C" w:rsidR="000E7A0B" w:rsidRPr="00963128" w:rsidRDefault="000E7A0B" w:rsidP="00963128">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hanging="720"/>
        <w:rPr>
          <w:rFonts w:ascii="Times New Roman" w:hAnsi="Times New Roman" w:cs="Times New Roman"/>
          <w:color w:val="000000" w:themeColor="text1"/>
          <w:sz w:val="24"/>
          <w:szCs w:val="24"/>
          <w:shd w:val="clear" w:color="auto" w:fill="CBCBCB"/>
        </w:rPr>
      </w:pPr>
      <w:proofErr w:type="spellStart"/>
      <w:r w:rsidRPr="00963128">
        <w:rPr>
          <w:rFonts w:ascii="Times New Roman" w:hAnsi="Times New Roman" w:cs="Times New Roman"/>
          <w:color w:val="000000" w:themeColor="text1"/>
          <w:sz w:val="24"/>
          <w:szCs w:val="24"/>
          <w:shd w:val="clear" w:color="auto" w:fill="CBCBCB"/>
        </w:rPr>
        <w:t>Sacolick</w:t>
      </w:r>
      <w:proofErr w:type="spellEnd"/>
      <w:r w:rsidRPr="00963128">
        <w:rPr>
          <w:rFonts w:ascii="Times New Roman" w:hAnsi="Times New Roman" w:cs="Times New Roman"/>
          <w:color w:val="000000" w:themeColor="text1"/>
          <w:sz w:val="24"/>
          <w:szCs w:val="24"/>
          <w:shd w:val="clear" w:color="auto" w:fill="CBCBCB"/>
        </w:rPr>
        <w:t xml:space="preserve">, I. (2017, August 18). What is </w:t>
      </w:r>
      <w:proofErr w:type="spellStart"/>
      <w:r w:rsidRPr="00963128">
        <w:rPr>
          <w:rFonts w:ascii="Times New Roman" w:hAnsi="Times New Roman" w:cs="Times New Roman"/>
          <w:color w:val="000000" w:themeColor="text1"/>
          <w:sz w:val="24"/>
          <w:szCs w:val="24"/>
          <w:shd w:val="clear" w:color="auto" w:fill="CBCBCB"/>
        </w:rPr>
        <w:t>devops</w:t>
      </w:r>
      <w:proofErr w:type="spellEnd"/>
      <w:r w:rsidRPr="00963128">
        <w:rPr>
          <w:rFonts w:ascii="Times New Roman" w:hAnsi="Times New Roman" w:cs="Times New Roman"/>
          <w:color w:val="000000" w:themeColor="text1"/>
          <w:sz w:val="24"/>
          <w:szCs w:val="24"/>
          <w:shd w:val="clear" w:color="auto" w:fill="CBCBCB"/>
        </w:rPr>
        <w:t xml:space="preserve">? Transforming software development. </w:t>
      </w:r>
      <w:r w:rsidRPr="00963128">
        <w:rPr>
          <w:rFonts w:ascii="Times New Roman" w:hAnsi="Times New Roman" w:cs="Times New Roman"/>
          <w:i/>
          <w:iCs/>
          <w:color w:val="000000" w:themeColor="text1"/>
          <w:sz w:val="24"/>
          <w:szCs w:val="24"/>
          <w:shd w:val="clear" w:color="auto" w:fill="CBCBCB"/>
        </w:rPr>
        <w:t>InfoWorld.com</w:t>
      </w:r>
      <w:r w:rsidRPr="00963128">
        <w:rPr>
          <w:rFonts w:ascii="Times New Roman" w:hAnsi="Times New Roman" w:cs="Times New Roman"/>
          <w:color w:val="000000" w:themeColor="text1"/>
          <w:sz w:val="24"/>
          <w:szCs w:val="24"/>
          <w:shd w:val="clear" w:color="auto" w:fill="CBCBCB"/>
        </w:rPr>
        <w:t xml:space="preserve">. Retrieved from </w:t>
      </w:r>
      <w:hyperlink r:id="rId5" w:history="1">
        <w:r w:rsidRPr="00963128">
          <w:rPr>
            <w:rStyle w:val="Hyperlink"/>
            <w:rFonts w:ascii="Times New Roman" w:hAnsi="Times New Roman" w:cs="Times New Roman"/>
            <w:color w:val="000000" w:themeColor="text1"/>
            <w:sz w:val="24"/>
            <w:szCs w:val="24"/>
            <w:shd w:val="clear" w:color="auto" w:fill="CBCBCB"/>
          </w:rPr>
          <w:t>http://go.galegroup.com/ps/i.do?p=ITOF&amp;sw=w&amp;u=cuny_nytc&amp;v=2.1&amp;it=r&amp;id=GALE%7CA500993199&amp;asid=a7bd855a4bda45911ca735608c93e9b1</w:t>
        </w:r>
      </w:hyperlink>
    </w:p>
    <w:p w14:paraId="4CF9648B" w14:textId="77777777" w:rsidR="000E7A0B" w:rsidRPr="00963128" w:rsidRDefault="000E7A0B" w:rsidP="00963128">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hanging="720"/>
        <w:rPr>
          <w:rFonts w:ascii="Times New Roman" w:eastAsia="Times New Roman" w:hAnsi="Times New Roman" w:cs="Times New Roman"/>
          <w:color w:val="000000" w:themeColor="text1"/>
          <w:sz w:val="24"/>
          <w:szCs w:val="24"/>
        </w:rPr>
      </w:pPr>
    </w:p>
    <w:p w14:paraId="74DACB9E" w14:textId="4B5FD788" w:rsidR="000E7A0B" w:rsidRPr="00963128" w:rsidRDefault="000E7A0B" w:rsidP="00963128">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hanging="720"/>
        <w:rPr>
          <w:rFonts w:ascii="Times New Roman" w:hAnsi="Times New Roman" w:cs="Times New Roman"/>
          <w:color w:val="000000" w:themeColor="text1"/>
          <w:sz w:val="24"/>
          <w:szCs w:val="24"/>
          <w:shd w:val="clear" w:color="auto" w:fill="CBCBCB"/>
        </w:rPr>
      </w:pPr>
      <w:proofErr w:type="spellStart"/>
      <w:r w:rsidRPr="00963128">
        <w:rPr>
          <w:rFonts w:ascii="Times New Roman" w:hAnsi="Times New Roman" w:cs="Times New Roman"/>
          <w:color w:val="000000" w:themeColor="text1"/>
          <w:sz w:val="24"/>
          <w:szCs w:val="24"/>
          <w:shd w:val="clear" w:color="auto" w:fill="CBCBCB"/>
        </w:rPr>
        <w:t>Asay</w:t>
      </w:r>
      <w:proofErr w:type="spellEnd"/>
      <w:r w:rsidRPr="00963128">
        <w:rPr>
          <w:rFonts w:ascii="Times New Roman" w:hAnsi="Times New Roman" w:cs="Times New Roman"/>
          <w:color w:val="000000" w:themeColor="text1"/>
          <w:sz w:val="24"/>
          <w:szCs w:val="24"/>
          <w:shd w:val="clear" w:color="auto" w:fill="CBCBCB"/>
        </w:rPr>
        <w:t xml:space="preserve">, M. (2017, June 16). Apple's Core ML: The pros and cons. </w:t>
      </w:r>
      <w:r w:rsidRPr="00963128">
        <w:rPr>
          <w:rFonts w:ascii="Times New Roman" w:hAnsi="Times New Roman" w:cs="Times New Roman"/>
          <w:i/>
          <w:iCs/>
          <w:color w:val="000000" w:themeColor="text1"/>
          <w:sz w:val="24"/>
          <w:szCs w:val="24"/>
          <w:shd w:val="clear" w:color="auto" w:fill="CBCBCB"/>
        </w:rPr>
        <w:t>InfoWorld.com</w:t>
      </w:r>
      <w:r w:rsidRPr="00963128">
        <w:rPr>
          <w:rFonts w:ascii="Times New Roman" w:hAnsi="Times New Roman" w:cs="Times New Roman"/>
          <w:color w:val="000000" w:themeColor="text1"/>
          <w:sz w:val="24"/>
          <w:szCs w:val="24"/>
          <w:shd w:val="clear" w:color="auto" w:fill="CBCBCB"/>
        </w:rPr>
        <w:t xml:space="preserve">. Retrieved from </w:t>
      </w:r>
      <w:hyperlink r:id="rId6" w:history="1">
        <w:r w:rsidRPr="00963128">
          <w:rPr>
            <w:rStyle w:val="Hyperlink"/>
            <w:rFonts w:ascii="Times New Roman" w:hAnsi="Times New Roman" w:cs="Times New Roman"/>
            <w:color w:val="000000" w:themeColor="text1"/>
            <w:sz w:val="24"/>
            <w:szCs w:val="24"/>
            <w:shd w:val="clear" w:color="auto" w:fill="CBCBCB"/>
          </w:rPr>
          <w:t>http://go.galegroup.com/ps/i.do?p=ITOF&amp;sw=w&amp;u=cuny_nytc&amp;v=2.1&amp;it=r&amp;id=GALE%7CA495682813&amp;asid=d979fbb4c974cde9f23829347d8d6631</w:t>
        </w:r>
      </w:hyperlink>
    </w:p>
    <w:p w14:paraId="3C2E3E53" w14:textId="77777777" w:rsidR="000E7A0B" w:rsidRPr="00963128" w:rsidRDefault="000E7A0B" w:rsidP="00963128">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hanging="720"/>
        <w:rPr>
          <w:rFonts w:ascii="Times New Roman" w:eastAsia="Times New Roman" w:hAnsi="Times New Roman" w:cs="Times New Roman"/>
          <w:color w:val="000000" w:themeColor="text1"/>
          <w:sz w:val="24"/>
          <w:szCs w:val="24"/>
        </w:rPr>
      </w:pPr>
    </w:p>
    <w:p w14:paraId="2465D1EF" w14:textId="52D23AF2" w:rsidR="000E7A0B" w:rsidRPr="00963128" w:rsidRDefault="000E7A0B" w:rsidP="00963128">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hanging="720"/>
        <w:rPr>
          <w:rFonts w:ascii="Times New Roman" w:hAnsi="Times New Roman" w:cs="Times New Roman"/>
          <w:color w:val="000000" w:themeColor="text1"/>
          <w:sz w:val="24"/>
          <w:szCs w:val="24"/>
          <w:shd w:val="clear" w:color="auto" w:fill="CBCBCB"/>
        </w:rPr>
      </w:pPr>
      <w:r w:rsidRPr="00963128">
        <w:rPr>
          <w:rFonts w:ascii="Times New Roman" w:hAnsi="Times New Roman" w:cs="Times New Roman"/>
          <w:color w:val="000000" w:themeColor="text1"/>
          <w:sz w:val="24"/>
          <w:szCs w:val="24"/>
          <w:shd w:val="clear" w:color="auto" w:fill="CBCBCB"/>
        </w:rPr>
        <w:t xml:space="preserve">Naylor, I. (2017, June 7). The </w:t>
      </w:r>
      <w:proofErr w:type="gramStart"/>
      <w:r w:rsidRPr="00963128">
        <w:rPr>
          <w:rFonts w:ascii="Times New Roman" w:hAnsi="Times New Roman" w:cs="Times New Roman"/>
          <w:color w:val="000000" w:themeColor="text1"/>
          <w:sz w:val="24"/>
          <w:szCs w:val="24"/>
          <w:shd w:val="clear" w:color="auto" w:fill="CBCBCB"/>
        </w:rPr>
        <w:t>7</w:t>
      </w:r>
      <w:proofErr w:type="gramEnd"/>
      <w:r w:rsidRPr="00963128">
        <w:rPr>
          <w:rFonts w:ascii="Times New Roman" w:hAnsi="Times New Roman" w:cs="Times New Roman"/>
          <w:color w:val="000000" w:themeColor="text1"/>
          <w:sz w:val="24"/>
          <w:szCs w:val="24"/>
          <w:shd w:val="clear" w:color="auto" w:fill="CBCBCB"/>
        </w:rPr>
        <w:t xml:space="preserve"> best wireframing and prototyping tools for app makers. </w:t>
      </w:r>
      <w:r w:rsidRPr="00963128">
        <w:rPr>
          <w:rFonts w:ascii="Times New Roman" w:hAnsi="Times New Roman" w:cs="Times New Roman"/>
          <w:i/>
          <w:iCs/>
          <w:color w:val="000000" w:themeColor="text1"/>
          <w:sz w:val="24"/>
          <w:szCs w:val="24"/>
          <w:shd w:val="clear" w:color="auto" w:fill="CBCBCB"/>
        </w:rPr>
        <w:t>InfoWorld.com</w:t>
      </w:r>
      <w:r w:rsidRPr="00963128">
        <w:rPr>
          <w:rFonts w:ascii="Times New Roman" w:hAnsi="Times New Roman" w:cs="Times New Roman"/>
          <w:color w:val="000000" w:themeColor="text1"/>
          <w:sz w:val="24"/>
          <w:szCs w:val="24"/>
          <w:shd w:val="clear" w:color="auto" w:fill="CBCBCB"/>
        </w:rPr>
        <w:t xml:space="preserve">. Retrieved from </w:t>
      </w:r>
      <w:hyperlink r:id="rId7" w:history="1">
        <w:r w:rsidRPr="00963128">
          <w:rPr>
            <w:rStyle w:val="Hyperlink"/>
            <w:rFonts w:ascii="Times New Roman" w:hAnsi="Times New Roman" w:cs="Times New Roman"/>
            <w:color w:val="000000" w:themeColor="text1"/>
            <w:sz w:val="24"/>
            <w:szCs w:val="24"/>
            <w:shd w:val="clear" w:color="auto" w:fill="CBCBCB"/>
          </w:rPr>
          <w:t>http://go.galegroup.com/ps/i.do?p=ITOF&amp;sw=w&amp;u=cuny_nytc&amp;v=2.1&amp;it=r&amp;id=GALE%7CA494688352&amp;asid=cc957f43a22b30df2b50ec35590bdb82</w:t>
        </w:r>
      </w:hyperlink>
    </w:p>
    <w:p w14:paraId="73CE83D1" w14:textId="77777777" w:rsidR="000E7A0B" w:rsidRPr="00963128" w:rsidRDefault="000E7A0B" w:rsidP="00963128">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hanging="720"/>
        <w:rPr>
          <w:rFonts w:ascii="Times New Roman" w:eastAsia="Times New Roman" w:hAnsi="Times New Roman" w:cs="Times New Roman"/>
          <w:color w:val="000000" w:themeColor="text1"/>
          <w:sz w:val="24"/>
          <w:szCs w:val="24"/>
        </w:rPr>
      </w:pPr>
    </w:p>
    <w:p w14:paraId="6209550B" w14:textId="7065298E" w:rsidR="000E7A0B" w:rsidRPr="00963128" w:rsidRDefault="000E7A0B" w:rsidP="00963128">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hanging="720"/>
        <w:rPr>
          <w:rFonts w:ascii="Times New Roman" w:hAnsi="Times New Roman" w:cs="Times New Roman"/>
          <w:color w:val="000000" w:themeColor="text1"/>
          <w:sz w:val="24"/>
          <w:szCs w:val="24"/>
          <w:shd w:val="clear" w:color="auto" w:fill="CBCBCB"/>
        </w:rPr>
      </w:pPr>
      <w:r w:rsidRPr="00963128">
        <w:rPr>
          <w:rFonts w:ascii="Times New Roman" w:hAnsi="Times New Roman" w:cs="Times New Roman"/>
          <w:color w:val="000000" w:themeColor="text1"/>
          <w:sz w:val="24"/>
          <w:szCs w:val="24"/>
          <w:shd w:val="clear" w:color="auto" w:fill="CBCBCB"/>
        </w:rPr>
        <w:t xml:space="preserve">Technical help wanted. (2017, July 31). </w:t>
      </w:r>
      <w:r w:rsidRPr="00963128">
        <w:rPr>
          <w:rFonts w:ascii="Times New Roman" w:hAnsi="Times New Roman" w:cs="Times New Roman"/>
          <w:i/>
          <w:iCs/>
          <w:color w:val="000000" w:themeColor="text1"/>
          <w:sz w:val="24"/>
          <w:szCs w:val="24"/>
          <w:shd w:val="clear" w:color="auto" w:fill="CBCBCB"/>
        </w:rPr>
        <w:t>Long Island Business News</w:t>
      </w:r>
      <w:r w:rsidRPr="00963128">
        <w:rPr>
          <w:rFonts w:ascii="Times New Roman" w:hAnsi="Times New Roman" w:cs="Times New Roman"/>
          <w:color w:val="000000" w:themeColor="text1"/>
          <w:sz w:val="24"/>
          <w:szCs w:val="24"/>
          <w:shd w:val="clear" w:color="auto" w:fill="CBCBCB"/>
        </w:rPr>
        <w:t xml:space="preserve">. Retrieved from </w:t>
      </w:r>
      <w:hyperlink r:id="rId8" w:history="1">
        <w:r w:rsidRPr="00963128">
          <w:rPr>
            <w:rStyle w:val="Hyperlink"/>
            <w:rFonts w:ascii="Times New Roman" w:hAnsi="Times New Roman" w:cs="Times New Roman"/>
            <w:color w:val="000000" w:themeColor="text1"/>
            <w:sz w:val="24"/>
            <w:szCs w:val="24"/>
            <w:shd w:val="clear" w:color="auto" w:fill="CBCBCB"/>
          </w:rPr>
          <w:t>http://go.galegroup.com/ps/i.do?p=ITOF&amp;sw=w&amp;u=cuny_nytc&amp;v=2.1&amp;it=r&amp;id=GALE%7CA499836004&amp;asid=b59f496a9970577c40f3a71a1e6def8a</w:t>
        </w:r>
      </w:hyperlink>
    </w:p>
    <w:p w14:paraId="73F812A3" w14:textId="0EEFE058" w:rsidR="000E7A0B" w:rsidRPr="00963128" w:rsidRDefault="000E7A0B" w:rsidP="00963128">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hanging="720"/>
        <w:rPr>
          <w:rFonts w:ascii="Times New Roman" w:hAnsi="Times New Roman" w:cs="Times New Roman"/>
          <w:color w:val="000000" w:themeColor="text1"/>
          <w:sz w:val="24"/>
          <w:szCs w:val="24"/>
          <w:shd w:val="clear" w:color="auto" w:fill="CBCBCB"/>
        </w:rPr>
      </w:pPr>
    </w:p>
    <w:p w14:paraId="237E3D74" w14:textId="7EA6D657" w:rsidR="000E7A0B" w:rsidRPr="00963128" w:rsidRDefault="000E7A0B" w:rsidP="00963128">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hanging="720"/>
        <w:rPr>
          <w:rFonts w:ascii="Times New Roman" w:hAnsi="Times New Roman" w:cs="Times New Roman"/>
          <w:color w:val="000000" w:themeColor="text1"/>
          <w:sz w:val="24"/>
          <w:szCs w:val="24"/>
          <w:shd w:val="clear" w:color="auto" w:fill="CBCBCB"/>
        </w:rPr>
      </w:pPr>
      <w:proofErr w:type="spellStart"/>
      <w:r w:rsidRPr="00963128">
        <w:rPr>
          <w:rFonts w:ascii="Times New Roman" w:hAnsi="Times New Roman" w:cs="Times New Roman"/>
          <w:color w:val="000000" w:themeColor="text1"/>
          <w:sz w:val="24"/>
          <w:szCs w:val="24"/>
          <w:shd w:val="clear" w:color="auto" w:fill="CBCBCB"/>
        </w:rPr>
        <w:t>Asay</w:t>
      </w:r>
      <w:proofErr w:type="spellEnd"/>
      <w:r w:rsidRPr="00963128">
        <w:rPr>
          <w:rFonts w:ascii="Times New Roman" w:hAnsi="Times New Roman" w:cs="Times New Roman"/>
          <w:color w:val="000000" w:themeColor="text1"/>
          <w:sz w:val="24"/>
          <w:szCs w:val="24"/>
          <w:shd w:val="clear" w:color="auto" w:fill="CBCBCB"/>
        </w:rPr>
        <w:t xml:space="preserve">, M. (2017, July 21). JavaScript for squares: The incredible rise of </w:t>
      </w:r>
      <w:proofErr w:type="spellStart"/>
      <w:r w:rsidRPr="00963128">
        <w:rPr>
          <w:rFonts w:ascii="Times New Roman" w:hAnsi="Times New Roman" w:cs="Times New Roman"/>
          <w:color w:val="000000" w:themeColor="text1"/>
          <w:sz w:val="24"/>
          <w:szCs w:val="24"/>
          <w:shd w:val="clear" w:color="auto" w:fill="CBCBCB"/>
        </w:rPr>
        <w:t>TypeScript</w:t>
      </w:r>
      <w:proofErr w:type="spellEnd"/>
      <w:r w:rsidRPr="00963128">
        <w:rPr>
          <w:rFonts w:ascii="Times New Roman" w:hAnsi="Times New Roman" w:cs="Times New Roman"/>
          <w:color w:val="000000" w:themeColor="text1"/>
          <w:sz w:val="24"/>
          <w:szCs w:val="24"/>
          <w:shd w:val="clear" w:color="auto" w:fill="CBCBCB"/>
        </w:rPr>
        <w:t xml:space="preserve">. </w:t>
      </w:r>
      <w:r w:rsidRPr="00963128">
        <w:rPr>
          <w:rFonts w:ascii="Times New Roman" w:hAnsi="Times New Roman" w:cs="Times New Roman"/>
          <w:i/>
          <w:iCs/>
          <w:color w:val="000000" w:themeColor="text1"/>
          <w:sz w:val="24"/>
          <w:szCs w:val="24"/>
          <w:shd w:val="clear" w:color="auto" w:fill="CBCBCB"/>
        </w:rPr>
        <w:t>InfoWorld.com</w:t>
      </w:r>
      <w:r w:rsidRPr="00963128">
        <w:rPr>
          <w:rFonts w:ascii="Times New Roman" w:hAnsi="Times New Roman" w:cs="Times New Roman"/>
          <w:color w:val="000000" w:themeColor="text1"/>
          <w:sz w:val="24"/>
          <w:szCs w:val="24"/>
          <w:shd w:val="clear" w:color="auto" w:fill="CBCBCB"/>
        </w:rPr>
        <w:t xml:space="preserve">. Retrieved from </w:t>
      </w:r>
      <w:r w:rsidRPr="00963128">
        <w:rPr>
          <w:rFonts w:ascii="Times New Roman" w:hAnsi="Times New Roman" w:cs="Times New Roman"/>
          <w:color w:val="000000" w:themeColor="text1"/>
          <w:sz w:val="24"/>
          <w:szCs w:val="24"/>
          <w:shd w:val="clear" w:color="auto" w:fill="CBCBCB"/>
        </w:rPr>
        <w:lastRenderedPageBreak/>
        <w:t>http://go.galegroup.com/ps/i.do?p=ITOF&amp;sw=w&amp;u=cuny_nytc&amp;v=2.1&amp;it=r&amp;id=GALE%7CA498959475&amp;asid=77f6a1000c22d1c101d7c8802254ec26</w:t>
      </w:r>
    </w:p>
    <w:p w14:paraId="66E0CF52" w14:textId="77777777" w:rsidR="000E7A0B" w:rsidRPr="000E7A0B" w:rsidRDefault="000E7A0B" w:rsidP="000E7A0B">
      <w:pPr>
        <w:pBdr>
          <w:top w:val="none" w:sz="0" w:space="0" w:color="auto"/>
          <w:left w:val="none" w:sz="0" w:space="0" w:color="auto"/>
          <w:bottom w:val="none" w:sz="0" w:space="0" w:color="auto"/>
          <w:right w:val="none" w:sz="0" w:space="0" w:color="auto"/>
          <w:between w:val="none" w:sz="0" w:space="0" w:color="auto"/>
        </w:pBdr>
        <w:shd w:val="clear" w:color="auto" w:fill="FFFFFF"/>
        <w:spacing w:line="384" w:lineRule="atLeast"/>
        <w:ind w:left="720"/>
        <w:rPr>
          <w:rFonts w:eastAsia="Times New Roman"/>
          <w:color w:val="222222"/>
          <w:sz w:val="19"/>
          <w:szCs w:val="19"/>
        </w:rPr>
      </w:pPr>
    </w:p>
    <w:p w14:paraId="17057881" w14:textId="77777777" w:rsidR="00CE6057" w:rsidRPr="00CE6057" w:rsidRDefault="00CE6057" w:rsidP="00CE6057">
      <w:pPr>
        <w:spacing w:line="480" w:lineRule="auto"/>
        <w:rPr>
          <w:rFonts w:ascii="Times New Roman" w:hAnsi="Times New Roman" w:cs="Times New Roman"/>
          <w:sz w:val="24"/>
          <w:szCs w:val="24"/>
        </w:rPr>
      </w:pPr>
    </w:p>
    <w:sectPr w:rsidR="00CE6057" w:rsidRPr="00CE605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BE"/>
    <w:rsid w:val="000E7A0B"/>
    <w:rsid w:val="002448E4"/>
    <w:rsid w:val="00786ECF"/>
    <w:rsid w:val="009400BE"/>
    <w:rsid w:val="00963128"/>
    <w:rsid w:val="00B23D44"/>
    <w:rsid w:val="00CE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86CB"/>
  <w15:docId w15:val="{620A1AB2-CC00-405F-9BD8-EAFFE1E4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60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057"/>
    <w:rPr>
      <w:rFonts w:ascii="Segoe UI" w:hAnsi="Segoe UI" w:cs="Segoe UI"/>
      <w:sz w:val="18"/>
      <w:szCs w:val="18"/>
    </w:rPr>
  </w:style>
  <w:style w:type="paragraph" w:styleId="NormalWeb">
    <w:name w:val="Normal (Web)"/>
    <w:basedOn w:val="Normal"/>
    <w:uiPriority w:val="99"/>
    <w:semiHidden/>
    <w:unhideWhenUsed/>
    <w:rsid w:val="000E7A0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qj">
    <w:name w:val="aqj"/>
    <w:basedOn w:val="DefaultParagraphFont"/>
    <w:rsid w:val="000E7A0B"/>
  </w:style>
  <w:style w:type="character" w:styleId="Hyperlink">
    <w:name w:val="Hyperlink"/>
    <w:basedOn w:val="DefaultParagraphFont"/>
    <w:uiPriority w:val="99"/>
    <w:unhideWhenUsed/>
    <w:rsid w:val="000E7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20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ps/i.do?p=ITOF&amp;sw=w&amp;u=cuny_nytc&amp;v=2.1&amp;it=r&amp;id=GALE%7CA499836004&amp;asid=b59f496a9970577c40f3a71a1e6def8a" TargetMode="External"/><Relationship Id="rId3" Type="http://schemas.openxmlformats.org/officeDocument/2006/relationships/webSettings" Target="webSettings.xml"/><Relationship Id="rId7" Type="http://schemas.openxmlformats.org/officeDocument/2006/relationships/hyperlink" Target="http://go.galegroup.com/ps/i.do?p=ITOF&amp;sw=w&amp;u=cuny_nytc&amp;v=2.1&amp;it=r&amp;id=GALE%7CA494688352&amp;asid=cc957f43a22b30df2b50ec35590bdb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galegroup.com/ps/i.do?p=ITOF&amp;sw=w&amp;u=cuny_nytc&amp;v=2.1&amp;it=r&amp;id=GALE%7CA495682813&amp;asid=d979fbb4c974cde9f23829347d8d6631" TargetMode="External"/><Relationship Id="rId5" Type="http://schemas.openxmlformats.org/officeDocument/2006/relationships/hyperlink" Target="http://go.galegroup.com/ps/i.do?p=ITOF&amp;sw=w&amp;u=cuny_nytc&amp;v=2.1&amp;it=r&amp;id=GALE%7CA500993199&amp;asid=a7bd855a4bda45911ca735608c93e9b1" TargetMode="External"/><Relationship Id="rId10" Type="http://schemas.openxmlformats.org/officeDocument/2006/relationships/theme" Target="theme/theme1.xml"/><Relationship Id="rId4" Type="http://schemas.openxmlformats.org/officeDocument/2006/relationships/hyperlink" Target="http://go.galegroup.com/ps/i.do?p=ITOF&amp;sw=w&amp;u=cuny_nytc&amp;v=2.1&amp;it=r&amp;id=GALE%7CA494688352&amp;asid=cc957f43a22b30df2b50ec35590bdb8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dc:creator>
  <cp:lastModifiedBy>Student</cp:lastModifiedBy>
  <cp:revision>2</cp:revision>
  <cp:lastPrinted>2017-09-28T21:59:00Z</cp:lastPrinted>
  <dcterms:created xsi:type="dcterms:W3CDTF">2017-09-28T22:41:00Z</dcterms:created>
  <dcterms:modified xsi:type="dcterms:W3CDTF">2017-09-28T22:41:00Z</dcterms:modified>
</cp:coreProperties>
</file>