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240" w:lineRule="atLeast"/>
        <w:rPr>
          <w:lang w:val="en-US"/>
        </w:rPr>
      </w:pPr>
      <w:r>
        <w:rPr>
          <w:lang w:val="en-US"/>
        </w:rPr>
        <w:t>Emdad Khan.                                                          ENG 1101</w:t>
      </w:r>
    </w:p>
    <w:p>
      <w:pPr>
        <w:rPr>
          <w:sz w:val="24"/>
          <w:szCs w:val="24"/>
          <w:lang w:val="en-US"/>
        </w:rPr>
      </w:pPr>
      <w:r>
        <w:rPr>
          <w:lang w:val="en-US"/>
        </w:rPr>
        <w:t xml:space="preserve">                             Re-mix projects                           </w:t>
      </w:r>
      <w:r>
        <w:rPr>
          <w:sz w:val="24"/>
          <w:szCs w:val="24"/>
          <w:lang w:val="en-US"/>
        </w:rPr>
        <w:t>05/15/2019</w:t>
      </w:r>
    </w:p>
    <w:p>
      <w:pPr>
        <w:snapToGrid/>
        <w:spacing w:line="360" w:lineRule="auto"/>
        <w:ind w:firstLine="240" w:firstLineChars="100"/>
        <w:rPr>
          <w:sz w:val="24"/>
          <w:szCs w:val="24"/>
          <w:lang w:val="en-US"/>
        </w:rPr>
      </w:pPr>
    </w:p>
    <w:p>
      <w:pPr>
        <w:snapToGrid/>
        <w:spacing w:line="360" w:lineRule="auto"/>
        <w:ind w:firstLine="240" w:firstLineChars="100"/>
        <w:rPr>
          <w:sz w:val="24"/>
          <w:szCs w:val="24"/>
          <w:lang w:val="en-US"/>
        </w:rPr>
      </w:pPr>
      <w:r>
        <w:rPr>
          <w:sz w:val="24"/>
          <w:szCs w:val="24"/>
          <w:lang w:val="en-US"/>
        </w:rPr>
        <w:t>Our individual report about online business was excellent. I did lot of research about online business in online. The information I turn up into was mix of ideas and I think that information mostly benefit those people who are thinking to open an online business. Beside them, there are college students who also can be benefited by our individual report. General people can read it for knowledge and idea. The best thing to reach audience is can be social media. Many people daily spend time in social media. For example, Instagram has user account millions and every day almost half million people log in to instragram. Best way to catch the audience's attention by using video and images.</w:t>
      </w:r>
    </w:p>
    <w:p>
      <w:pPr>
        <w:snapToGrid/>
        <w:spacing w:line="360" w:lineRule="auto"/>
        <w:ind w:firstLine="240" w:firstLineChars="100"/>
        <w:rPr>
          <w:sz w:val="24"/>
          <w:szCs w:val="24"/>
          <w:lang w:val="en-US"/>
        </w:rPr>
      </w:pPr>
    </w:p>
    <w:p>
      <w:pPr>
        <w:snapToGrid/>
        <w:spacing w:line="360" w:lineRule="auto"/>
        <w:ind w:firstLine="240" w:firstLineChars="100"/>
        <w:rPr>
          <w:b/>
          <w:bCs/>
          <w:sz w:val="24"/>
          <w:szCs w:val="24"/>
          <w:lang w:val="en-US"/>
        </w:rPr>
      </w:pPr>
      <w:r>
        <w:rPr>
          <w:b/>
          <w:bCs/>
          <w:sz w:val="24"/>
          <w:szCs w:val="24"/>
          <w:lang w:val="en-US"/>
        </w:rPr>
        <w:t xml:space="preserve">2nd part : </w:t>
      </w:r>
    </w:p>
    <w:p>
      <w:pPr>
        <w:snapToGrid/>
        <w:spacing w:line="360" w:lineRule="auto"/>
        <w:ind w:firstLine="240" w:firstLineChars="100"/>
        <w:rPr>
          <w:b/>
          <w:bCs/>
          <w:sz w:val="24"/>
          <w:szCs w:val="24"/>
          <w:lang w:val="en-US"/>
        </w:rPr>
      </w:pPr>
    </w:p>
    <w:p>
      <w:pPr>
        <w:snapToGrid/>
        <w:spacing w:line="360" w:lineRule="auto"/>
        <w:ind w:firstLine="240" w:firstLineChars="100"/>
        <w:rPr>
          <w:sz w:val="24"/>
          <w:szCs w:val="24"/>
          <w:lang w:val="en-US"/>
        </w:rPr>
      </w:pPr>
      <w:r>
        <w:rPr>
          <w:sz w:val="24"/>
          <w:szCs w:val="24"/>
          <w:lang w:val="en-US"/>
        </w:rPr>
        <w:t xml:space="preserve">All kind of people can be benefited by my individual report. My first choice is for young adults to be benefited from my individual business report. Also people who are interesting to open an online business they can gather ideas about online business from my individual report. They can start their own online business and can earn money while they are studying in college. The genre I used to my report is was informational genre. Because I wanted to inform people that there are many different things people can do to start up online business. There are many people out their who easily get confused. Basically they will understand that online business not too hard and they can select once out of many online business. I discussed about online business to many people and I also contacted few platforms about online business. The result satisfied me and I gain some knowledge about online business. Eventually, I end up with having an online business successfully. </w:t>
      </w:r>
      <w:bookmarkStart w:id="0" w:name="_GoBack"/>
      <w:bookmarkEnd w:id="0"/>
    </w:p>
    <w:p>
      <w:pPr>
        <w:snapToGrid/>
        <w:spacing w:line="360" w:lineRule="auto"/>
        <w:ind w:firstLine="240" w:firstLineChars="100"/>
        <w:rPr>
          <w:sz w:val="24"/>
          <w:szCs w:val="24"/>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 Color Emoj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2019-05-15T07:43:05Z</dcterms:created>
  <dc:creator>iPad (55)</dc:creator>
  <cp:lastModifiedBy>iPad (55)</cp:lastModifiedBy>
  <dcterms:modified xsi:type="dcterms:W3CDTF">2019-05-19T07:44:12Z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1033-9.2.0</vt:lpwstr>
  </property>
</Properties>
</file>