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1A" w:rsidRPr="006E51E8" w:rsidRDefault="00E20C1A" w:rsidP="00E20C1A">
      <w:pPr>
        <w:pBdr>
          <w:top w:val="single" w:sz="4" w:space="1" w:color="auto"/>
          <w:bottom w:val="single" w:sz="4" w:space="1" w:color="auto"/>
        </w:pBdr>
        <w:jc w:val="center"/>
        <w:rPr>
          <w:rFonts w:ascii="Arial Narrow" w:hAnsi="Arial Narrow" w:cs="Arial"/>
          <w:b/>
          <w:sz w:val="20"/>
          <w:szCs w:val="20"/>
        </w:rPr>
      </w:pPr>
      <w:r w:rsidRPr="006E51E8">
        <w:rPr>
          <w:rFonts w:ascii="Arial Narrow" w:hAnsi="Arial Narrow" w:cs="Arial"/>
          <w:b/>
          <w:sz w:val="20"/>
          <w:szCs w:val="20"/>
        </w:rPr>
        <w:t>1501 – SEMINAR IN CURRENT COMMUNITY PROBLEMS</w:t>
      </w:r>
    </w:p>
    <w:p w:rsidR="00E20C1A" w:rsidRPr="006E51E8" w:rsidRDefault="00E20C1A" w:rsidP="00E20C1A">
      <w:pPr>
        <w:pBdr>
          <w:top w:val="single" w:sz="4" w:space="1" w:color="auto"/>
          <w:bottom w:val="single" w:sz="4" w:space="1" w:color="auto"/>
        </w:pBdr>
        <w:jc w:val="center"/>
        <w:rPr>
          <w:rFonts w:ascii="Arial Narrow" w:hAnsi="Arial Narrow" w:cs="Arial"/>
          <w:b/>
          <w:sz w:val="20"/>
          <w:szCs w:val="20"/>
        </w:rPr>
      </w:pPr>
      <w:r w:rsidRPr="006E51E8">
        <w:rPr>
          <w:rFonts w:ascii="Arial Narrow" w:hAnsi="Arial Narrow" w:cs="Arial"/>
          <w:b/>
          <w:sz w:val="20"/>
          <w:szCs w:val="20"/>
        </w:rPr>
        <w:t>(AND SOLUTIONS)</w:t>
      </w:r>
    </w:p>
    <w:p w:rsidR="00E20C1A" w:rsidRPr="006E51E8" w:rsidRDefault="00E20C1A" w:rsidP="00E20C1A">
      <w:pPr>
        <w:pBdr>
          <w:top w:val="single" w:sz="4" w:space="1" w:color="auto"/>
          <w:bottom w:val="single" w:sz="4" w:space="1" w:color="auto"/>
        </w:pBdr>
        <w:jc w:val="center"/>
        <w:rPr>
          <w:rFonts w:ascii="Arial Narrow" w:hAnsi="Arial Narrow" w:cs="Arial"/>
          <w:b/>
          <w:sz w:val="20"/>
          <w:szCs w:val="20"/>
        </w:rPr>
      </w:pPr>
    </w:p>
    <w:p w:rsidR="00E20C1A" w:rsidRPr="006E51E8" w:rsidRDefault="00E20C1A" w:rsidP="00E20C1A">
      <w:pPr>
        <w:pBdr>
          <w:top w:val="single" w:sz="4" w:space="1" w:color="auto"/>
          <w:bottom w:val="single" w:sz="4" w:space="1" w:color="auto"/>
        </w:pBdr>
        <w:jc w:val="center"/>
        <w:rPr>
          <w:rFonts w:ascii="Arial Narrow" w:hAnsi="Arial Narrow" w:cs="Arial"/>
          <w:b/>
          <w:sz w:val="20"/>
          <w:szCs w:val="20"/>
        </w:rPr>
      </w:pPr>
      <w:r w:rsidRPr="006E51E8">
        <w:rPr>
          <w:rFonts w:ascii="Arial Narrow" w:hAnsi="Arial Narrow" w:cs="Arial"/>
          <w:b/>
          <w:sz w:val="20"/>
          <w:szCs w:val="20"/>
        </w:rPr>
        <w:t>READING ASSIGNMENTS</w:t>
      </w:r>
    </w:p>
    <w:p w:rsidR="00E20C1A" w:rsidRPr="006E51E8" w:rsidRDefault="00E20C1A" w:rsidP="00E20C1A">
      <w:pPr>
        <w:jc w:val="center"/>
        <w:rPr>
          <w:rFonts w:ascii="Arial Narrow" w:hAnsi="Arial Narrow" w:cs="Arial"/>
          <w:color w:val="D9D9D9" w:themeColor="background1" w:themeShade="D9"/>
          <w:sz w:val="20"/>
          <w:szCs w:val="20"/>
        </w:rPr>
      </w:pPr>
    </w:p>
    <w:p w:rsidR="005E0556" w:rsidRDefault="005E0556" w:rsidP="005E0556">
      <w:pPr>
        <w:tabs>
          <w:tab w:val="left" w:pos="1440"/>
        </w:tabs>
        <w:ind w:left="2880" w:hanging="2880"/>
        <w:jc w:val="center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>MODULE</w:t>
      </w:r>
      <w:r w:rsidRPr="00FA2064">
        <w:rPr>
          <w:rFonts w:ascii="Arial Narrow" w:eastAsia="Times New Roman" w:hAnsi="Arial Narrow" w:cs="Arial"/>
          <w:b/>
          <w:sz w:val="20"/>
          <w:szCs w:val="20"/>
        </w:rPr>
        <w:t xml:space="preserve"> </w:t>
      </w:r>
      <w:r>
        <w:rPr>
          <w:rFonts w:ascii="Arial Narrow" w:eastAsia="Times New Roman" w:hAnsi="Arial Narrow" w:cs="Arial"/>
          <w:b/>
          <w:sz w:val="20"/>
          <w:szCs w:val="20"/>
        </w:rPr>
        <w:t xml:space="preserve">8: </w:t>
      </w:r>
      <w:r w:rsidRPr="00FA2064">
        <w:rPr>
          <w:rFonts w:ascii="Arial Narrow" w:eastAsia="Times New Roman" w:hAnsi="Arial Narrow" w:cs="Arial"/>
          <w:b/>
          <w:sz w:val="20"/>
          <w:szCs w:val="20"/>
        </w:rPr>
        <w:t>CONTEMPORARY INTERSECTIONS</w:t>
      </w:r>
    </w:p>
    <w:p w:rsidR="006E51E8" w:rsidRPr="006E51E8" w:rsidRDefault="006E51E8" w:rsidP="00BC47B0">
      <w:pPr>
        <w:jc w:val="center"/>
        <w:rPr>
          <w:rFonts w:ascii="Arial Narrow" w:eastAsia="Times New Roman" w:hAnsi="Arial Narrow" w:cs="Arial"/>
          <w:b/>
          <w:sz w:val="20"/>
          <w:szCs w:val="20"/>
        </w:rPr>
      </w:pPr>
    </w:p>
    <w:p w:rsidR="00AA5917" w:rsidRDefault="00AA5917" w:rsidP="00AA5917">
      <w:pPr>
        <w:rPr>
          <w:rFonts w:ascii="Arial Narrow" w:eastAsia="Times New Roman" w:hAnsi="Arial Narrow" w:cs="Arial"/>
          <w:sz w:val="20"/>
          <w:szCs w:val="20"/>
        </w:rPr>
      </w:pPr>
    </w:p>
    <w:p w:rsidR="005E0556" w:rsidRPr="00FA2064" w:rsidRDefault="005E0556" w:rsidP="005E0556">
      <w:pPr>
        <w:jc w:val="center"/>
        <w:rPr>
          <w:rFonts w:ascii="Arial Narrow" w:hAnsi="Arial Narrow"/>
          <w:color w:val="D9D9D9" w:themeColor="background1" w:themeShade="D9"/>
          <w:sz w:val="20"/>
          <w:szCs w:val="20"/>
        </w:rPr>
      </w:pPr>
      <w:r w:rsidRPr="00FA2064">
        <w:rPr>
          <w:rFonts w:ascii="Arial Narrow" w:hAnsi="Arial Narrow"/>
          <w:color w:val="D9D9D9" w:themeColor="background1" w:themeShade="D9"/>
          <w:sz w:val="20"/>
          <w:szCs w:val="20"/>
        </w:rPr>
        <w:t>____________________________________________________________________________</w:t>
      </w:r>
    </w:p>
    <w:p w:rsidR="005E0556" w:rsidRPr="00FA2064" w:rsidRDefault="005E0556" w:rsidP="005E0556">
      <w:pPr>
        <w:pStyle w:val="NormalWeb"/>
        <w:shd w:val="clear" w:color="auto" w:fill="FFFFFF"/>
        <w:spacing w:before="0" w:beforeAutospacing="0" w:after="0" w:afterAutospacing="0"/>
        <w:ind w:left="480" w:hanging="480"/>
        <w:textAlignment w:val="baseline"/>
        <w:rPr>
          <w:rFonts w:ascii="Arial Narrow" w:hAnsi="Arial Narrow" w:cs="Arial"/>
          <w:b/>
          <w:sz w:val="20"/>
          <w:szCs w:val="20"/>
        </w:rPr>
      </w:pPr>
    </w:p>
    <w:p w:rsidR="005E0556" w:rsidRPr="00FA2064" w:rsidRDefault="005E0556" w:rsidP="005E0556">
      <w:pPr>
        <w:tabs>
          <w:tab w:val="left" w:pos="1440"/>
        </w:tabs>
        <w:ind w:left="2880" w:hanging="2880"/>
        <w:rPr>
          <w:rFonts w:ascii="Arial Narrow" w:eastAsia="Times New Roman" w:hAnsi="Arial Narrow" w:cs="Arial"/>
          <w:b/>
          <w:sz w:val="20"/>
          <w:szCs w:val="20"/>
        </w:rPr>
      </w:pPr>
      <w:r w:rsidRPr="00FA2064">
        <w:rPr>
          <w:rFonts w:ascii="Arial Narrow" w:eastAsia="Times New Roman" w:hAnsi="Arial Narrow" w:cs="Arial"/>
          <w:b/>
          <w:sz w:val="20"/>
          <w:szCs w:val="20"/>
        </w:rPr>
        <w:t>Topic:</w:t>
      </w:r>
      <w:r w:rsidRPr="00FA2064">
        <w:rPr>
          <w:rFonts w:ascii="Arial Narrow" w:eastAsia="Times New Roman" w:hAnsi="Arial Narrow" w:cs="Arial"/>
          <w:b/>
          <w:sz w:val="20"/>
          <w:szCs w:val="20"/>
        </w:rPr>
        <w:tab/>
        <w:t xml:space="preserve">Contemporary Intersections of Race, Gender, Class and Sexuality </w:t>
      </w:r>
    </w:p>
    <w:p w:rsidR="005E0556" w:rsidRPr="00FA2064" w:rsidRDefault="005E0556" w:rsidP="005E0556">
      <w:pPr>
        <w:tabs>
          <w:tab w:val="left" w:pos="1440"/>
        </w:tabs>
        <w:ind w:left="2880" w:hanging="2880"/>
        <w:rPr>
          <w:rFonts w:ascii="Arial Narrow" w:eastAsia="Times New Roman" w:hAnsi="Arial Narrow" w:cs="Arial"/>
          <w:b/>
          <w:sz w:val="20"/>
          <w:szCs w:val="20"/>
        </w:rPr>
      </w:pPr>
    </w:p>
    <w:p w:rsidR="005E0556" w:rsidRPr="00FA2064" w:rsidRDefault="005E0556" w:rsidP="005E0556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  <w:r w:rsidRPr="00FA2064">
        <w:rPr>
          <w:rFonts w:ascii="Arial Narrow" w:eastAsia="Times New Roman" w:hAnsi="Arial Narrow" w:cs="Arial"/>
          <w:b/>
          <w:sz w:val="20"/>
          <w:szCs w:val="20"/>
        </w:rPr>
        <w:t xml:space="preserve">Readings: </w:t>
      </w:r>
      <w:r w:rsidRPr="00FA2064">
        <w:rPr>
          <w:rFonts w:ascii="Arial Narrow" w:eastAsia="Times New Roman" w:hAnsi="Arial Narrow" w:cs="Arial"/>
          <w:b/>
          <w:sz w:val="20"/>
          <w:szCs w:val="20"/>
        </w:rPr>
        <w:tab/>
      </w:r>
      <w:r w:rsidRPr="00FA2064">
        <w:rPr>
          <w:rFonts w:ascii="Arial Narrow" w:eastAsia="Times New Roman" w:hAnsi="Arial Narrow" w:cs="Arial"/>
          <w:sz w:val="20"/>
          <w:szCs w:val="20"/>
        </w:rPr>
        <w:t xml:space="preserve">Remember to read thoughtfully, critically &amp; with YOUR solutions in mind. </w:t>
      </w:r>
    </w:p>
    <w:p w:rsidR="005E0556" w:rsidRPr="00FA2064" w:rsidRDefault="005E0556" w:rsidP="005E0556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  <w:r>
        <w:rPr>
          <w:rFonts w:ascii="Arial Narrow" w:eastAsia="Times New Roman" w:hAnsi="Arial Narrow" w:cs="Arial"/>
          <w:sz w:val="20"/>
          <w:szCs w:val="20"/>
        </w:rPr>
        <w:tab/>
      </w:r>
      <w:r w:rsidRPr="00FA2064">
        <w:rPr>
          <w:rFonts w:ascii="Arial Narrow" w:eastAsia="Times New Roman" w:hAnsi="Arial Narrow" w:cs="Arial"/>
          <w:sz w:val="20"/>
          <w:szCs w:val="20"/>
        </w:rPr>
        <w:t>Also, think of questions that intrigue, perplex, and/or challenge you.</w:t>
      </w:r>
    </w:p>
    <w:p w:rsidR="005E0556" w:rsidRPr="00FA2064" w:rsidRDefault="005E0556" w:rsidP="005E0556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</w:p>
    <w:p w:rsidR="005E0556" w:rsidRPr="00FA2064" w:rsidRDefault="005E0556" w:rsidP="005E0556">
      <w:pPr>
        <w:shd w:val="clear" w:color="auto" w:fill="FFFFFF"/>
        <w:textAlignment w:val="baseline"/>
        <w:rPr>
          <w:rFonts w:ascii="Arial Narrow" w:hAnsi="Arial Narrow" w:cs="Arial"/>
          <w:sz w:val="20"/>
          <w:szCs w:val="20"/>
        </w:rPr>
      </w:pPr>
      <w:r w:rsidRPr="00FA2064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 xml:space="preserve">Crenshaw, K. (1989). </w:t>
      </w:r>
      <w:hyperlink r:id="rId6" w:history="1">
        <w:r w:rsidRPr="00FA2064">
          <w:rPr>
            <w:rStyle w:val="Hyperlink"/>
            <w:rFonts w:ascii="Arial Narrow" w:hAnsi="Arial Narrow" w:cs="Arial"/>
            <w:sz w:val="20"/>
            <w:szCs w:val="20"/>
            <w:shd w:val="clear" w:color="auto" w:fill="FFFFFF"/>
          </w:rPr>
          <w:t>Demarginalizing the Intersection of Race and Sex: A Black Feminist Critique of Antidiscrimination Doctrine, Feminist Theory and Antiracist Politics. </w:t>
        </w:r>
      </w:hyperlink>
      <w:r w:rsidRPr="00FA2064">
        <w:rPr>
          <w:rFonts w:ascii="Arial Narrow" w:hAnsi="Arial Narrow" w:cs="Arial"/>
          <w:i/>
          <w:sz w:val="20"/>
          <w:szCs w:val="20"/>
        </w:rPr>
        <w:t xml:space="preserve"> University of Chicago Legal Forum</w:t>
      </w:r>
      <w:r w:rsidRPr="00FA2064">
        <w:rPr>
          <w:rFonts w:ascii="Arial Narrow" w:hAnsi="Arial Narrow" w:cs="Arial"/>
          <w:sz w:val="20"/>
          <w:szCs w:val="20"/>
        </w:rPr>
        <w:t xml:space="preserve">: Vol. 1989: Iss. 1, Article 8, 39. Available at: </w:t>
      </w:r>
      <w:hyperlink r:id="rId7" w:history="1">
        <w:r w:rsidRPr="00FA2064">
          <w:rPr>
            <w:rStyle w:val="Hyperlink"/>
            <w:rFonts w:ascii="Arial Narrow" w:hAnsi="Arial Narrow" w:cs="Arial"/>
            <w:sz w:val="20"/>
            <w:szCs w:val="20"/>
          </w:rPr>
          <w:t>http://chicagounbound.uchicago.edu/uclf/vol1989/iss1/8</w:t>
        </w:r>
      </w:hyperlink>
    </w:p>
    <w:p w:rsidR="005E0556" w:rsidRPr="00FA2064" w:rsidRDefault="005E0556" w:rsidP="005E0556">
      <w:pPr>
        <w:shd w:val="clear" w:color="auto" w:fill="FFFFFF"/>
        <w:textAlignment w:val="baseline"/>
        <w:rPr>
          <w:rFonts w:ascii="Arial Narrow" w:hAnsi="Arial Narrow" w:cs="Arial"/>
          <w:sz w:val="20"/>
          <w:szCs w:val="20"/>
        </w:rPr>
      </w:pPr>
      <w:r w:rsidRPr="00FA2064">
        <w:rPr>
          <w:rFonts w:ascii="Arial Narrow" w:hAnsi="Arial Narrow" w:cs="Arial"/>
          <w:sz w:val="20"/>
          <w:szCs w:val="20"/>
        </w:rPr>
        <w:t xml:space="preserve">Retrieved From: </w:t>
      </w:r>
      <w:hyperlink r:id="rId8" w:history="1">
        <w:r w:rsidRPr="00FA2064">
          <w:rPr>
            <w:rStyle w:val="Hyperlink"/>
            <w:rFonts w:ascii="Arial Narrow" w:hAnsi="Arial Narrow" w:cs="Arial"/>
            <w:sz w:val="20"/>
            <w:szCs w:val="20"/>
          </w:rPr>
          <w:t>http://chicagounbound.uchicago.edu/cgi/viewcontent.cgi?article=1052&amp;context=uclf</w:t>
        </w:r>
      </w:hyperlink>
    </w:p>
    <w:p w:rsidR="005E0556" w:rsidRPr="00FA2064" w:rsidRDefault="005E0556" w:rsidP="005E0556">
      <w:pPr>
        <w:tabs>
          <w:tab w:val="left" w:pos="1440"/>
          <w:tab w:val="left" w:pos="2880"/>
        </w:tabs>
        <w:ind w:hanging="2880"/>
        <w:rPr>
          <w:rFonts w:ascii="Arial Narrow" w:eastAsia="Times New Roman" w:hAnsi="Arial Narrow" w:cs="Arial"/>
          <w:sz w:val="20"/>
          <w:szCs w:val="20"/>
        </w:rPr>
      </w:pPr>
    </w:p>
    <w:p w:rsidR="005E0556" w:rsidRPr="00FA2064" w:rsidRDefault="005E0556" w:rsidP="005E0556">
      <w:pPr>
        <w:shd w:val="clear" w:color="auto" w:fill="FFFFFF"/>
        <w:textAlignment w:val="baseline"/>
        <w:rPr>
          <w:rFonts w:ascii="Arial Narrow" w:hAnsi="Arial Narrow" w:cs="Arial"/>
          <w:sz w:val="20"/>
          <w:szCs w:val="20"/>
          <w:shd w:val="clear" w:color="auto" w:fill="FFFFFF"/>
        </w:rPr>
      </w:pPr>
      <w:r w:rsidRPr="00FA2064">
        <w:rPr>
          <w:rFonts w:ascii="Arial Narrow" w:hAnsi="Arial Narrow" w:cs="Arial"/>
          <w:sz w:val="20"/>
          <w:szCs w:val="20"/>
          <w:shd w:val="clear" w:color="auto" w:fill="FFFFFF"/>
        </w:rPr>
        <w:t xml:space="preserve">Collins, P. H. (2000). </w:t>
      </w:r>
      <w:hyperlink r:id="rId9" w:history="1">
        <w:r w:rsidRPr="00FA2064">
          <w:rPr>
            <w:rStyle w:val="Hyperlink"/>
            <w:rFonts w:ascii="Arial Narrow" w:hAnsi="Arial Narrow" w:cs="Arial"/>
            <w:sz w:val="20"/>
            <w:szCs w:val="20"/>
            <w:shd w:val="clear" w:color="auto" w:fill="FFFFFF"/>
          </w:rPr>
          <w:t>Gender, Black Feminism, and Black Political Economy</w:t>
        </w:r>
      </w:hyperlink>
      <w:r w:rsidRPr="00FA2064">
        <w:rPr>
          <w:rFonts w:ascii="Arial Narrow" w:hAnsi="Arial Narrow" w:cs="Arial"/>
          <w:sz w:val="20"/>
          <w:szCs w:val="20"/>
          <w:shd w:val="clear" w:color="auto" w:fill="FFFFFF"/>
        </w:rPr>
        <w:t>.</w:t>
      </w:r>
      <w:r w:rsidRPr="00FA2064">
        <w:rPr>
          <w:rStyle w:val="apple-converted-space"/>
          <w:rFonts w:ascii="Arial Narrow" w:hAnsi="Arial Narrow" w:cs="Arial"/>
          <w:sz w:val="20"/>
          <w:szCs w:val="20"/>
          <w:shd w:val="clear" w:color="auto" w:fill="FFFFFF"/>
        </w:rPr>
        <w:t> </w:t>
      </w:r>
      <w:r w:rsidRPr="00FA2064">
        <w:rPr>
          <w:rFonts w:ascii="Arial Narrow" w:hAnsi="Arial Narrow" w:cs="Arial"/>
          <w:i/>
          <w:iCs/>
          <w:sz w:val="20"/>
          <w:szCs w:val="20"/>
          <w:shd w:val="clear" w:color="auto" w:fill="FFFFFF"/>
        </w:rPr>
        <w:t>The Annals of the American Academy of Political and Social Science</w:t>
      </w:r>
      <w:r w:rsidRPr="00FA2064">
        <w:rPr>
          <w:rFonts w:ascii="Arial Narrow" w:hAnsi="Arial Narrow" w:cs="Arial"/>
          <w:sz w:val="20"/>
          <w:szCs w:val="20"/>
          <w:shd w:val="clear" w:color="auto" w:fill="FFFFFF"/>
        </w:rPr>
        <w:t>,</w:t>
      </w:r>
      <w:r w:rsidRPr="00FA2064">
        <w:rPr>
          <w:rStyle w:val="apple-converted-space"/>
          <w:rFonts w:ascii="Arial Narrow" w:hAnsi="Arial Narrow" w:cs="Arial"/>
          <w:sz w:val="20"/>
          <w:szCs w:val="20"/>
          <w:shd w:val="clear" w:color="auto" w:fill="FFFFFF"/>
        </w:rPr>
        <w:t> </w:t>
      </w:r>
      <w:r w:rsidRPr="00FA2064">
        <w:rPr>
          <w:rFonts w:ascii="Arial Narrow" w:hAnsi="Arial Narrow" w:cs="Arial"/>
          <w:i/>
          <w:iCs/>
          <w:sz w:val="20"/>
          <w:szCs w:val="20"/>
          <w:shd w:val="clear" w:color="auto" w:fill="FFFFFF"/>
        </w:rPr>
        <w:t>568</w:t>
      </w:r>
      <w:r w:rsidRPr="00FA2064">
        <w:rPr>
          <w:rFonts w:ascii="Arial Narrow" w:hAnsi="Arial Narrow" w:cs="Arial"/>
          <w:sz w:val="20"/>
          <w:szCs w:val="20"/>
          <w:shd w:val="clear" w:color="auto" w:fill="FFFFFF"/>
        </w:rPr>
        <w:t>(1), 41-53.</w:t>
      </w:r>
    </w:p>
    <w:p w:rsidR="005E0556" w:rsidRPr="00FA2064" w:rsidRDefault="005E0556" w:rsidP="005E0556">
      <w:pPr>
        <w:shd w:val="clear" w:color="auto" w:fill="FFFFFF"/>
        <w:textAlignment w:val="baseline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  <w:r w:rsidRPr="00FA2064">
        <w:rPr>
          <w:rFonts w:ascii="Arial Narrow" w:eastAsia="Times New Roman" w:hAnsi="Arial Narrow" w:cs="Arial"/>
          <w:color w:val="000000"/>
          <w:sz w:val="20"/>
          <w:szCs w:val="20"/>
        </w:rPr>
        <w:t xml:space="preserve">Retrieved from: </w:t>
      </w:r>
      <w:hyperlink r:id="rId10" w:history="1">
        <w:r w:rsidRPr="00FA2064">
          <w:rPr>
            <w:rStyle w:val="Hyperlink"/>
            <w:rFonts w:ascii="Arial Narrow" w:hAnsi="Arial Narrow" w:cs="Arial"/>
            <w:sz w:val="20"/>
            <w:szCs w:val="20"/>
          </w:rPr>
          <w:t>http://www.jstor.org/stable/1049471</w:t>
        </w:r>
      </w:hyperlink>
    </w:p>
    <w:p w:rsidR="005E0556" w:rsidRPr="00FA2064" w:rsidRDefault="005E0556" w:rsidP="005E0556">
      <w:pPr>
        <w:rPr>
          <w:rFonts w:ascii="Arial Narrow" w:hAnsi="Arial Narrow" w:cs="Arial"/>
          <w:sz w:val="20"/>
          <w:szCs w:val="20"/>
        </w:rPr>
      </w:pPr>
      <w:r w:rsidRPr="00FA2064">
        <w:rPr>
          <w:rStyle w:val="apple-converted-space"/>
          <w:rFonts w:ascii="Arial Narrow" w:hAnsi="Arial Narrow" w:cs="Arial"/>
          <w:sz w:val="20"/>
          <w:szCs w:val="20"/>
          <w:bdr w:val="none" w:sz="0" w:space="0" w:color="auto" w:frame="1"/>
          <w:shd w:val="clear" w:color="auto" w:fill="FFFFFF"/>
        </w:rPr>
        <w:t>(CTL)</w:t>
      </w:r>
    </w:p>
    <w:p w:rsidR="005E0556" w:rsidRPr="00FA2064" w:rsidRDefault="005E0556" w:rsidP="005E0556">
      <w:pPr>
        <w:shd w:val="clear" w:color="auto" w:fill="FFFFFF"/>
        <w:textAlignment w:val="baseline"/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</w:pPr>
    </w:p>
    <w:p w:rsidR="005E0556" w:rsidRPr="00FA2064" w:rsidRDefault="005E0556" w:rsidP="005E0556">
      <w:pPr>
        <w:shd w:val="clear" w:color="auto" w:fill="FFFFFF"/>
        <w:textAlignment w:val="baseline"/>
        <w:rPr>
          <w:rFonts w:ascii="Arial Narrow" w:hAnsi="Arial Narrow" w:cs="Times New Roman"/>
          <w:sz w:val="20"/>
          <w:szCs w:val="20"/>
        </w:rPr>
      </w:pPr>
      <w:r w:rsidRPr="00FA2064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 xml:space="preserve">Lemelle Jr, A. J., &amp; Battle, J. (2004). </w:t>
      </w:r>
      <w:hyperlink r:id="rId11" w:history="1">
        <w:r w:rsidRPr="00FA2064">
          <w:rPr>
            <w:rStyle w:val="Hyperlink"/>
            <w:rFonts w:ascii="Arial Narrow" w:hAnsi="Arial Narrow" w:cs="Arial"/>
            <w:sz w:val="20"/>
            <w:szCs w:val="20"/>
            <w:shd w:val="clear" w:color="auto" w:fill="FFFFFF"/>
          </w:rPr>
          <w:t>Black Masculinity Matters in Attitudes toward Gay Males.</w:t>
        </w:r>
      </w:hyperlink>
      <w:r w:rsidRPr="00FA2064">
        <w:rPr>
          <w:rStyle w:val="apple-converted-space"/>
          <w:rFonts w:ascii="Arial Narrow" w:hAnsi="Arial Narrow" w:cs="Arial"/>
          <w:color w:val="222222"/>
          <w:sz w:val="20"/>
          <w:szCs w:val="20"/>
          <w:shd w:val="clear" w:color="auto" w:fill="FFFFFF"/>
        </w:rPr>
        <w:t> </w:t>
      </w:r>
      <w:r w:rsidRPr="00FA2064">
        <w:rPr>
          <w:rFonts w:ascii="Arial Narrow" w:hAnsi="Arial Narrow" w:cs="Arial"/>
          <w:i/>
          <w:iCs/>
          <w:color w:val="222222"/>
          <w:sz w:val="20"/>
          <w:szCs w:val="20"/>
          <w:shd w:val="clear" w:color="auto" w:fill="FFFFFF"/>
        </w:rPr>
        <w:t>Journal of Homosexuality</w:t>
      </w:r>
      <w:r w:rsidRPr="00FA2064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,</w:t>
      </w:r>
      <w:r w:rsidRPr="00FA2064">
        <w:rPr>
          <w:rStyle w:val="apple-converted-space"/>
          <w:rFonts w:ascii="Arial Narrow" w:hAnsi="Arial Narrow" w:cs="Arial"/>
          <w:color w:val="222222"/>
          <w:sz w:val="20"/>
          <w:szCs w:val="20"/>
          <w:shd w:val="clear" w:color="auto" w:fill="FFFFFF"/>
        </w:rPr>
        <w:t> </w:t>
      </w:r>
      <w:r w:rsidRPr="00FA2064">
        <w:rPr>
          <w:rFonts w:ascii="Arial Narrow" w:hAnsi="Arial Narrow" w:cs="Arial"/>
          <w:i/>
          <w:iCs/>
          <w:color w:val="222222"/>
          <w:sz w:val="20"/>
          <w:szCs w:val="20"/>
          <w:shd w:val="clear" w:color="auto" w:fill="FFFFFF"/>
        </w:rPr>
        <w:t>47</w:t>
      </w:r>
      <w:r w:rsidRPr="00FA2064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(1), 39-51.</w:t>
      </w:r>
    </w:p>
    <w:p w:rsidR="005E0556" w:rsidRPr="00FA2064" w:rsidRDefault="005E0556" w:rsidP="005E0556">
      <w:pPr>
        <w:shd w:val="clear" w:color="auto" w:fill="FFFFFF"/>
        <w:textAlignment w:val="baseline"/>
        <w:rPr>
          <w:rFonts w:ascii="Arial Narrow" w:hAnsi="Arial Narrow" w:cs="Times New Roman"/>
          <w:sz w:val="20"/>
          <w:szCs w:val="20"/>
        </w:rPr>
      </w:pPr>
      <w:r w:rsidRPr="00FA2064">
        <w:rPr>
          <w:rFonts w:ascii="Arial Narrow" w:hAnsi="Arial Narrow" w:cs="Times New Roman"/>
          <w:sz w:val="20"/>
          <w:szCs w:val="20"/>
        </w:rPr>
        <w:t xml:space="preserve">Retrieved From: </w:t>
      </w:r>
      <w:hyperlink r:id="rId12" w:history="1">
        <w:r w:rsidRPr="00FA2064">
          <w:rPr>
            <w:rStyle w:val="Hyperlink"/>
            <w:rFonts w:ascii="Arial Narrow" w:hAnsi="Arial Narrow" w:cs="Times New Roman"/>
            <w:sz w:val="20"/>
            <w:szCs w:val="20"/>
          </w:rPr>
          <w:t>http://web.a.ebscohost.com/ehost/pdfviewer/pdfviewer?sid=bc66ecd2-b6b1-483f-ab87-9a312578dcd9%40sessionmgr4007&amp;vid=1&amp;hid=4107</w:t>
        </w:r>
      </w:hyperlink>
    </w:p>
    <w:p w:rsidR="005E0556" w:rsidRPr="00FA2064" w:rsidRDefault="005E0556" w:rsidP="005E0556">
      <w:pPr>
        <w:rPr>
          <w:rFonts w:ascii="Arial Narrow" w:hAnsi="Arial Narrow" w:cs="Arial"/>
          <w:sz w:val="20"/>
          <w:szCs w:val="20"/>
        </w:rPr>
      </w:pPr>
      <w:r w:rsidRPr="00FA2064">
        <w:rPr>
          <w:rStyle w:val="apple-converted-space"/>
          <w:rFonts w:ascii="Arial Narrow" w:hAnsi="Arial Narrow" w:cs="Arial"/>
          <w:sz w:val="20"/>
          <w:szCs w:val="20"/>
          <w:bdr w:val="none" w:sz="0" w:space="0" w:color="auto" w:frame="1"/>
          <w:shd w:val="clear" w:color="auto" w:fill="FFFFFF"/>
        </w:rPr>
        <w:t>(CTL)</w:t>
      </w:r>
    </w:p>
    <w:p w:rsidR="005E0556" w:rsidRPr="00FA2064" w:rsidRDefault="005E0556" w:rsidP="005E0556">
      <w:pPr>
        <w:shd w:val="clear" w:color="auto" w:fill="FFFFFF"/>
        <w:textAlignment w:val="baseline"/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</w:pPr>
    </w:p>
    <w:p w:rsidR="005E0556" w:rsidRPr="00FA2064" w:rsidRDefault="005E0556" w:rsidP="005E0556">
      <w:pPr>
        <w:shd w:val="clear" w:color="auto" w:fill="FFFFFF"/>
        <w:textAlignment w:val="baseline"/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</w:pPr>
      <w:r w:rsidRPr="00FA2064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 xml:space="preserve">Graham, L. F. (2014). </w:t>
      </w:r>
      <w:hyperlink r:id="rId13" w:history="1">
        <w:r w:rsidRPr="00FA2064">
          <w:rPr>
            <w:rStyle w:val="Hyperlink"/>
            <w:rFonts w:ascii="Arial Narrow" w:hAnsi="Arial Narrow" w:cs="Arial"/>
            <w:sz w:val="20"/>
            <w:szCs w:val="20"/>
            <w:shd w:val="clear" w:color="auto" w:fill="FFFFFF"/>
          </w:rPr>
          <w:t>Navigating Community Institutions: Black Transgender Women’s Experiences in Schools, the Criminal Justice System, and Churches.</w:t>
        </w:r>
      </w:hyperlink>
      <w:r w:rsidRPr="00FA2064">
        <w:rPr>
          <w:rStyle w:val="apple-converted-space"/>
          <w:rFonts w:ascii="Arial Narrow" w:hAnsi="Arial Narrow" w:cs="Arial"/>
          <w:color w:val="222222"/>
          <w:sz w:val="20"/>
          <w:szCs w:val="20"/>
          <w:shd w:val="clear" w:color="auto" w:fill="FFFFFF"/>
        </w:rPr>
        <w:t> </w:t>
      </w:r>
      <w:r w:rsidRPr="00FA2064">
        <w:rPr>
          <w:rFonts w:ascii="Arial Narrow" w:hAnsi="Arial Narrow" w:cs="Arial"/>
          <w:i/>
          <w:iCs/>
          <w:color w:val="222222"/>
          <w:sz w:val="20"/>
          <w:szCs w:val="20"/>
          <w:shd w:val="clear" w:color="auto" w:fill="FFFFFF"/>
        </w:rPr>
        <w:t>Sexuality Research and Social Policy</w:t>
      </w:r>
      <w:r w:rsidRPr="00FA2064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,</w:t>
      </w:r>
      <w:r w:rsidRPr="00FA2064">
        <w:rPr>
          <w:rStyle w:val="apple-converted-space"/>
          <w:rFonts w:ascii="Arial Narrow" w:hAnsi="Arial Narrow" w:cs="Arial"/>
          <w:color w:val="222222"/>
          <w:sz w:val="20"/>
          <w:szCs w:val="20"/>
          <w:shd w:val="clear" w:color="auto" w:fill="FFFFFF"/>
        </w:rPr>
        <w:t> </w:t>
      </w:r>
      <w:r w:rsidRPr="00FA2064">
        <w:rPr>
          <w:rFonts w:ascii="Arial Narrow" w:hAnsi="Arial Narrow" w:cs="Arial"/>
          <w:i/>
          <w:iCs/>
          <w:color w:val="222222"/>
          <w:sz w:val="20"/>
          <w:szCs w:val="20"/>
          <w:shd w:val="clear" w:color="auto" w:fill="FFFFFF"/>
        </w:rPr>
        <w:t>11</w:t>
      </w:r>
      <w:r w:rsidRPr="00FA2064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(4), 274-287.</w:t>
      </w:r>
    </w:p>
    <w:p w:rsidR="005E0556" w:rsidRPr="00FA2064" w:rsidRDefault="005E0556" w:rsidP="005E0556">
      <w:pPr>
        <w:shd w:val="clear" w:color="auto" w:fill="FFFFFF"/>
        <w:textAlignment w:val="baseline"/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</w:pPr>
      <w:r w:rsidRPr="00FA2064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Retrieved from:</w:t>
      </w:r>
      <w:r w:rsidRPr="00FA2064">
        <w:rPr>
          <w:rFonts w:ascii="Arial Narrow" w:hAnsi="Arial Narrow"/>
          <w:sz w:val="20"/>
          <w:szCs w:val="20"/>
        </w:rPr>
        <w:t xml:space="preserve"> </w:t>
      </w:r>
      <w:hyperlink r:id="rId14" w:history="1">
        <w:r w:rsidRPr="00FA2064">
          <w:rPr>
            <w:rStyle w:val="Hyperlink"/>
            <w:rFonts w:ascii="Arial Narrow" w:hAnsi="Arial Narrow" w:cs="Arial"/>
            <w:sz w:val="20"/>
            <w:szCs w:val="20"/>
            <w:shd w:val="clear" w:color="auto" w:fill="FFFFFF"/>
          </w:rPr>
          <w:t>https://link.springer.com/content/pdf/10.1007%2Fs13178-014-0144-y.pdf</w:t>
        </w:r>
      </w:hyperlink>
    </w:p>
    <w:p w:rsidR="005E0556" w:rsidRPr="00FA2064" w:rsidRDefault="005E0556" w:rsidP="005E0556">
      <w:pPr>
        <w:rPr>
          <w:rFonts w:ascii="Arial Narrow" w:hAnsi="Arial Narrow" w:cs="Arial"/>
          <w:sz w:val="20"/>
          <w:szCs w:val="20"/>
        </w:rPr>
      </w:pPr>
      <w:r w:rsidRPr="00FA2064">
        <w:rPr>
          <w:rStyle w:val="apple-converted-space"/>
          <w:rFonts w:ascii="Arial Narrow" w:hAnsi="Arial Narrow" w:cs="Arial"/>
          <w:sz w:val="20"/>
          <w:szCs w:val="20"/>
          <w:bdr w:val="none" w:sz="0" w:space="0" w:color="auto" w:frame="1"/>
          <w:shd w:val="clear" w:color="auto" w:fill="FFFFFF"/>
        </w:rPr>
        <w:t>(CTL)</w:t>
      </w:r>
    </w:p>
    <w:p w:rsidR="005E0556" w:rsidRPr="00FA2064" w:rsidRDefault="005E0556" w:rsidP="005E0556">
      <w:pPr>
        <w:shd w:val="clear" w:color="auto" w:fill="FFFFFF"/>
        <w:ind w:left="2880"/>
        <w:textAlignment w:val="baseline"/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</w:pPr>
    </w:p>
    <w:p w:rsidR="005E0556" w:rsidRPr="00FA2064" w:rsidRDefault="005E0556" w:rsidP="005E0556">
      <w:pPr>
        <w:shd w:val="clear" w:color="auto" w:fill="FFFFFF"/>
        <w:textAlignment w:val="baseline"/>
        <w:rPr>
          <w:rFonts w:ascii="Arial Narrow" w:hAnsi="Arial Narrow" w:cs="Arial"/>
          <w:sz w:val="20"/>
          <w:szCs w:val="20"/>
        </w:rPr>
      </w:pPr>
      <w:r w:rsidRPr="00FA2064">
        <w:rPr>
          <w:rFonts w:ascii="Arial Narrow" w:hAnsi="Arial Narrow" w:cs="Arial"/>
          <w:b/>
          <w:sz w:val="20"/>
          <w:szCs w:val="20"/>
        </w:rPr>
        <w:t xml:space="preserve">Assignment: </w:t>
      </w:r>
      <w:r w:rsidRPr="00FA2064"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Reading Analysis Writing Assignment</w:t>
      </w:r>
    </w:p>
    <w:p w:rsidR="005E0556" w:rsidRPr="00FA2064" w:rsidRDefault="005E0556" w:rsidP="005E0556">
      <w:pPr>
        <w:jc w:val="center"/>
        <w:rPr>
          <w:rFonts w:ascii="Arial Narrow" w:hAnsi="Arial Narrow"/>
          <w:color w:val="D9D9D9" w:themeColor="background1" w:themeShade="D9"/>
          <w:sz w:val="20"/>
          <w:szCs w:val="20"/>
        </w:rPr>
      </w:pPr>
      <w:r w:rsidRPr="00FA2064">
        <w:rPr>
          <w:rFonts w:ascii="Arial Narrow" w:hAnsi="Arial Narrow"/>
          <w:color w:val="D9D9D9" w:themeColor="background1" w:themeShade="D9"/>
          <w:sz w:val="20"/>
          <w:szCs w:val="20"/>
        </w:rPr>
        <w:t>____________________________________________________________________________</w:t>
      </w:r>
    </w:p>
    <w:p w:rsidR="00AA5917" w:rsidRDefault="00AA5917" w:rsidP="006E51E8">
      <w:pPr>
        <w:jc w:val="center"/>
        <w:rPr>
          <w:rFonts w:ascii="Arial Narrow" w:eastAsia="Times New Roman" w:hAnsi="Arial Narrow" w:cs="Arial"/>
          <w:b/>
          <w:sz w:val="20"/>
          <w:szCs w:val="20"/>
        </w:rPr>
      </w:pPr>
    </w:p>
    <w:p w:rsidR="00AA5917" w:rsidRPr="006E51E8" w:rsidRDefault="00AA5917" w:rsidP="00AA5917">
      <w:pPr>
        <w:jc w:val="center"/>
        <w:rPr>
          <w:rFonts w:ascii="Arial Narrow" w:eastAsia="Times New Roman" w:hAnsi="Arial Narrow" w:cs="Arial"/>
          <w:b/>
          <w:sz w:val="20"/>
          <w:szCs w:val="20"/>
        </w:rPr>
      </w:pPr>
    </w:p>
    <w:p w:rsidR="00AA5917" w:rsidRPr="00F92CDE" w:rsidRDefault="00AA5917" w:rsidP="00AA5917">
      <w:pPr>
        <w:rPr>
          <w:rFonts w:ascii="Arial Narrow" w:hAnsi="Arial Narrow" w:cs="Arial"/>
          <w:sz w:val="20"/>
          <w:szCs w:val="20"/>
        </w:rPr>
      </w:pPr>
      <w:r w:rsidRPr="00F92CDE">
        <w:rPr>
          <w:rFonts w:ascii="Arial Narrow" w:eastAsia="Times New Roman" w:hAnsi="Arial Narrow" w:cs="Arial"/>
          <w:sz w:val="20"/>
          <w:szCs w:val="20"/>
        </w:rPr>
        <w:t xml:space="preserve">Note:  If (CTL) – which stands for City Tech Library -  is listed under the reading link, you will need to retrieve the article from a campus computer or, if you are off campus, enter your library barcode to access the reading. For off-campus access instructions, you may use this link: </w:t>
      </w:r>
      <w:hyperlink r:id="rId15" w:history="1">
        <w:r w:rsidRPr="00F92CDE">
          <w:rPr>
            <w:rStyle w:val="Hyperlink"/>
            <w:rFonts w:ascii="Arial Narrow" w:hAnsi="Arial Narrow" w:cs="Arial"/>
            <w:sz w:val="20"/>
            <w:szCs w:val="20"/>
          </w:rPr>
          <w:t>https://library.citytech.cuny.edu/help/how/offCampus.php</w:t>
        </w:r>
      </w:hyperlink>
    </w:p>
    <w:p w:rsidR="00AA5917" w:rsidRPr="006E51E8" w:rsidRDefault="00AA5917" w:rsidP="006E51E8">
      <w:pPr>
        <w:jc w:val="center"/>
        <w:rPr>
          <w:rFonts w:ascii="Arial Narrow" w:eastAsia="Times New Roman" w:hAnsi="Arial Narrow" w:cs="Arial"/>
          <w:b/>
          <w:sz w:val="20"/>
          <w:szCs w:val="20"/>
        </w:rPr>
      </w:pPr>
    </w:p>
    <w:sectPr w:rsidR="00AA5917" w:rsidRPr="006E5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52492"/>
    <w:multiLevelType w:val="hybridMultilevel"/>
    <w:tmpl w:val="4D6ED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1A"/>
    <w:rsid w:val="0015078C"/>
    <w:rsid w:val="001A3266"/>
    <w:rsid w:val="002B1EA1"/>
    <w:rsid w:val="00311B89"/>
    <w:rsid w:val="003C288C"/>
    <w:rsid w:val="005E0556"/>
    <w:rsid w:val="005E69B0"/>
    <w:rsid w:val="00626E75"/>
    <w:rsid w:val="00664AC6"/>
    <w:rsid w:val="006E51E8"/>
    <w:rsid w:val="00AA5917"/>
    <w:rsid w:val="00AE78D6"/>
    <w:rsid w:val="00BC47B0"/>
    <w:rsid w:val="00D06D8A"/>
    <w:rsid w:val="00E20C1A"/>
    <w:rsid w:val="00E27CC5"/>
    <w:rsid w:val="00ED04B2"/>
    <w:rsid w:val="00F2289C"/>
    <w:rsid w:val="00FB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C1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C1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20C1A"/>
  </w:style>
  <w:style w:type="paragraph" w:styleId="NormalWeb">
    <w:name w:val="Normal (Web)"/>
    <w:basedOn w:val="Normal"/>
    <w:uiPriority w:val="99"/>
    <w:unhideWhenUsed/>
    <w:rsid w:val="00E20C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ceitemhidden">
    <w:name w:val="mceitemhidden"/>
    <w:basedOn w:val="DefaultParagraphFont"/>
    <w:rsid w:val="00E20C1A"/>
  </w:style>
  <w:style w:type="character" w:customStyle="1" w:styleId="mceitemhiddenspellword">
    <w:name w:val="mceitemhiddenspellword"/>
    <w:basedOn w:val="DefaultParagraphFont"/>
    <w:rsid w:val="00E20C1A"/>
  </w:style>
  <w:style w:type="paragraph" w:styleId="NoSpacing">
    <w:name w:val="No Spacing"/>
    <w:uiPriority w:val="1"/>
    <w:qFormat/>
    <w:rsid w:val="00D06D8A"/>
    <w:pPr>
      <w:spacing w:after="0" w:line="240" w:lineRule="auto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C1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C1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20C1A"/>
  </w:style>
  <w:style w:type="paragraph" w:styleId="NormalWeb">
    <w:name w:val="Normal (Web)"/>
    <w:basedOn w:val="Normal"/>
    <w:uiPriority w:val="99"/>
    <w:unhideWhenUsed/>
    <w:rsid w:val="00E20C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ceitemhidden">
    <w:name w:val="mceitemhidden"/>
    <w:basedOn w:val="DefaultParagraphFont"/>
    <w:rsid w:val="00E20C1A"/>
  </w:style>
  <w:style w:type="character" w:customStyle="1" w:styleId="mceitemhiddenspellword">
    <w:name w:val="mceitemhiddenspellword"/>
    <w:basedOn w:val="DefaultParagraphFont"/>
    <w:rsid w:val="00E20C1A"/>
  </w:style>
  <w:style w:type="paragraph" w:styleId="NoSpacing">
    <w:name w:val="No Spacing"/>
    <w:uiPriority w:val="1"/>
    <w:qFormat/>
    <w:rsid w:val="00D06D8A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cagounbound.uchicago.edu/cgi/viewcontent.cgi?article=1052&amp;context=uclf" TargetMode="External"/><Relationship Id="rId13" Type="http://schemas.openxmlformats.org/officeDocument/2006/relationships/hyperlink" Target="https://link.springer.com/content/pdf/10.1007%2Fs13178-014-0144-y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hicagounbound.uchicago.edu/uclf/vol1989/iss1/8" TargetMode="External"/><Relationship Id="rId12" Type="http://schemas.openxmlformats.org/officeDocument/2006/relationships/hyperlink" Target="http://web.a.ebscohost.com/ehost/pdfviewer/pdfviewer?sid=bc66ecd2-b6b1-483f-ab87-9a312578dcd9%40sessionmgr4007&amp;vid=1&amp;hid=410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hicagounbound.uchicago.edu/cgi/viewcontent.cgi?article=1052&amp;context=uclf" TargetMode="External"/><Relationship Id="rId11" Type="http://schemas.openxmlformats.org/officeDocument/2006/relationships/hyperlink" Target="http://web.a.ebscohost.com/ehost/pdfviewer/pdfviewer?sid=bc66ecd2-b6b1-483f-ab87-9a312578dcd9%40sessionmgr4007&amp;vid=1&amp;hid=41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brary.citytech.cuny.edu/help/how/offCampus.php" TargetMode="External"/><Relationship Id="rId10" Type="http://schemas.openxmlformats.org/officeDocument/2006/relationships/hyperlink" Target="http://www.jstor.org/stable/10494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stor.org/stable/1049471" TargetMode="External"/><Relationship Id="rId14" Type="http://schemas.openxmlformats.org/officeDocument/2006/relationships/hyperlink" Target="https://link.springer.com/content/pdf/10.1007%2Fs13178-014-0144-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Dionne Bennett</dc:creator>
  <cp:lastModifiedBy>Dionne Bennett</cp:lastModifiedBy>
  <cp:revision>7</cp:revision>
  <dcterms:created xsi:type="dcterms:W3CDTF">2017-06-22T02:24:00Z</dcterms:created>
  <dcterms:modified xsi:type="dcterms:W3CDTF">2017-06-22T02:34:00Z</dcterms:modified>
</cp:coreProperties>
</file>