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1A" w:rsidRPr="006E51E8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6E51E8">
        <w:rPr>
          <w:rFonts w:ascii="Arial Narrow" w:hAnsi="Arial Narrow" w:cs="Arial"/>
          <w:b/>
          <w:sz w:val="20"/>
          <w:szCs w:val="20"/>
        </w:rPr>
        <w:t>1501 – SEMINAR IN CURRENT COMMUNITY PROBLEMS</w:t>
      </w:r>
    </w:p>
    <w:p w:rsidR="00E20C1A" w:rsidRPr="006E51E8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6E51E8">
        <w:rPr>
          <w:rFonts w:ascii="Arial Narrow" w:hAnsi="Arial Narrow" w:cs="Arial"/>
          <w:b/>
          <w:sz w:val="20"/>
          <w:szCs w:val="20"/>
        </w:rPr>
        <w:t>(AND SOLUTIONS)</w:t>
      </w:r>
    </w:p>
    <w:p w:rsidR="00E20C1A" w:rsidRPr="006E51E8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</w:p>
    <w:p w:rsidR="00E20C1A" w:rsidRPr="006E51E8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6E51E8">
        <w:rPr>
          <w:rFonts w:ascii="Arial Narrow" w:hAnsi="Arial Narrow" w:cs="Arial"/>
          <w:b/>
          <w:sz w:val="20"/>
          <w:szCs w:val="20"/>
        </w:rPr>
        <w:t>READING ASSIGNMENTS</w:t>
      </w:r>
    </w:p>
    <w:p w:rsidR="00E20C1A" w:rsidRPr="006E51E8" w:rsidRDefault="00E20C1A" w:rsidP="00E20C1A">
      <w:pPr>
        <w:jc w:val="center"/>
        <w:rPr>
          <w:rFonts w:ascii="Arial Narrow" w:hAnsi="Arial Narrow" w:cs="Arial"/>
          <w:color w:val="D9D9D9" w:themeColor="background1" w:themeShade="D9"/>
          <w:sz w:val="20"/>
          <w:szCs w:val="20"/>
        </w:rPr>
      </w:pPr>
    </w:p>
    <w:p w:rsidR="002254C7" w:rsidRDefault="002254C7" w:rsidP="002254C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MODULE 12</w:t>
      </w:r>
      <w:r>
        <w:rPr>
          <w:rFonts w:ascii="Arial Narrow" w:hAnsi="Arial Narrow" w:cs="Arial"/>
          <w:b/>
          <w:sz w:val="20"/>
          <w:szCs w:val="20"/>
        </w:rPr>
        <w:t>: POLICING &amp; PRISON</w:t>
      </w:r>
      <w:r>
        <w:rPr>
          <w:rFonts w:ascii="Arial Narrow" w:hAnsi="Arial Narrow" w:cs="Arial"/>
          <w:b/>
          <w:sz w:val="20"/>
          <w:szCs w:val="20"/>
        </w:rPr>
        <w:t>S</w:t>
      </w:r>
      <w:bookmarkStart w:id="0" w:name="_GoBack"/>
      <w:bookmarkEnd w:id="0"/>
    </w:p>
    <w:p w:rsidR="007B6D8E" w:rsidRPr="00FA2064" w:rsidRDefault="007B6D8E" w:rsidP="007B6D8E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2254C7" w:rsidRPr="000D43A3" w:rsidRDefault="002254C7" w:rsidP="002254C7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2254C7" w:rsidRPr="000D43A3" w:rsidRDefault="002254C7" w:rsidP="002254C7">
      <w:pPr>
        <w:pStyle w:val="NormalWeb"/>
        <w:shd w:val="clear" w:color="auto" w:fill="FFFFFF"/>
        <w:tabs>
          <w:tab w:val="left" w:pos="2014"/>
        </w:tabs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2254C7" w:rsidRPr="000D43A3" w:rsidRDefault="002254C7" w:rsidP="002254C7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</w:p>
    <w:p w:rsidR="002254C7" w:rsidRPr="000D43A3" w:rsidRDefault="002254C7" w:rsidP="002254C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Topic: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Pr="000D43A3">
        <w:rPr>
          <w:rFonts w:ascii="Arial Narrow" w:hAnsi="Arial Narrow" w:cs="Arial"/>
          <w:b/>
          <w:sz w:val="20"/>
          <w:szCs w:val="20"/>
        </w:rPr>
        <w:tab/>
        <w:t xml:space="preserve">How Black Lives Matter to Policing &amp; Prison Policies: Problems and Solutions </w:t>
      </w:r>
    </w:p>
    <w:p w:rsidR="002254C7" w:rsidRPr="000D43A3" w:rsidRDefault="002254C7" w:rsidP="002254C7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2254C7" w:rsidRPr="00FA2064" w:rsidRDefault="002254C7" w:rsidP="002254C7">
      <w:pPr>
        <w:tabs>
          <w:tab w:val="left" w:pos="1440"/>
          <w:tab w:val="left" w:pos="2160"/>
        </w:tabs>
        <w:ind w:left="1440" w:hanging="1440"/>
        <w:rPr>
          <w:rFonts w:ascii="Arial Narrow" w:eastAsia="Times New Roman" w:hAnsi="Arial Narrow" w:cs="Arial"/>
          <w:sz w:val="20"/>
          <w:szCs w:val="20"/>
        </w:rPr>
      </w:pPr>
      <w:r w:rsidRPr="00FA2064">
        <w:rPr>
          <w:rFonts w:ascii="Arial Narrow" w:eastAsia="Times New Roman" w:hAnsi="Arial Narrow" w:cs="Arial"/>
          <w:b/>
          <w:sz w:val="20"/>
          <w:szCs w:val="20"/>
        </w:rPr>
        <w:t xml:space="preserve">Readings: </w:t>
      </w:r>
      <w:r w:rsidRPr="00FA2064">
        <w:rPr>
          <w:rFonts w:ascii="Arial Narrow" w:eastAsia="Times New Roman" w:hAnsi="Arial Narrow" w:cs="Arial"/>
          <w:b/>
          <w:sz w:val="20"/>
          <w:szCs w:val="20"/>
        </w:rPr>
        <w:tab/>
      </w:r>
      <w:r w:rsidRPr="00FA2064">
        <w:rPr>
          <w:rFonts w:ascii="Arial Narrow" w:eastAsia="Times New Roman" w:hAnsi="Arial Narrow" w:cs="Arial"/>
          <w:sz w:val="20"/>
          <w:szCs w:val="20"/>
        </w:rPr>
        <w:t>Remember to read thoughtfully, critically &amp; with YOUR solutions in mind. Also, think of questions that intrigue, perplex, and/or challenge you.</w:t>
      </w:r>
    </w:p>
    <w:p w:rsidR="002254C7" w:rsidRDefault="002254C7" w:rsidP="002254C7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2254C7" w:rsidRPr="00FA2064" w:rsidRDefault="002254C7" w:rsidP="002254C7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2254C7" w:rsidRPr="000D43A3" w:rsidRDefault="002254C7" w:rsidP="002254C7">
      <w:pPr>
        <w:tabs>
          <w:tab w:val="left" w:pos="1440"/>
          <w:tab w:val="left" w:pos="2880"/>
        </w:tabs>
        <w:ind w:left="2880" w:hanging="2880"/>
        <w:rPr>
          <w:rFonts w:ascii="Arial Narrow" w:eastAsia="Times New Roman" w:hAnsi="Arial Narrow" w:cs="Arial"/>
          <w:sz w:val="20"/>
          <w:szCs w:val="20"/>
        </w:rPr>
      </w:pP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Garza. Alicia. (October 7, 2014). </w:t>
      </w:r>
      <w:hyperlink r:id="rId6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 xml:space="preserve">A </w:t>
        </w:r>
        <w:proofErr w:type="spell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>HerStory</w:t>
        </w:r>
        <w:proofErr w:type="spellEnd"/>
        <w:r w:rsidRPr="000D43A3">
          <w:rPr>
            <w:rStyle w:val="Hyperlink"/>
            <w:rFonts w:ascii="Arial Narrow" w:hAnsi="Arial Narrow" w:cs="Arial"/>
            <w:sz w:val="20"/>
            <w:szCs w:val="20"/>
          </w:rPr>
          <w:t xml:space="preserve"> of the #</w:t>
        </w:r>
        <w:proofErr w:type="spell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>BlackLivesMatterMovement</w:t>
        </w:r>
        <w:proofErr w:type="spellEnd"/>
      </w:hyperlink>
      <w:r w:rsidRPr="000D43A3">
        <w:rPr>
          <w:rFonts w:ascii="Arial Narrow" w:hAnsi="Arial Narrow" w:cs="Arial"/>
          <w:sz w:val="20"/>
          <w:szCs w:val="20"/>
        </w:rPr>
        <w:t>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i/>
          <w:sz w:val="20"/>
          <w:szCs w:val="20"/>
        </w:rPr>
        <w:t>Black Lives Matter.</w:t>
      </w:r>
      <w:proofErr w:type="gramEnd"/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7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http://blacklivesmatter.com/herstory/</w:t>
        </w:r>
      </w:hyperlink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proofErr w:type="gramStart"/>
      <w:r w:rsidRPr="000D43A3">
        <w:rPr>
          <w:rFonts w:ascii="Arial Narrow" w:hAnsi="Arial Narrow" w:cs="Arial"/>
          <w:sz w:val="20"/>
          <w:szCs w:val="20"/>
        </w:rPr>
        <w:t>Black Lives Matter Network.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sz w:val="20"/>
          <w:szCs w:val="20"/>
        </w:rPr>
        <w:t>(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n.d.</w:t>
      </w:r>
      <w:proofErr w:type="spellEnd"/>
      <w:r w:rsidRPr="000D43A3">
        <w:rPr>
          <w:rFonts w:ascii="Arial Narrow" w:hAnsi="Arial Narrow" w:cs="Arial"/>
          <w:sz w:val="20"/>
          <w:szCs w:val="20"/>
        </w:rPr>
        <w:t>)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</w:t>
      </w:r>
      <w:hyperlink r:id="rId8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>About the Black Lives Matter Network.</w:t>
        </w:r>
        <w:proofErr w:type="gramEnd"/>
      </w:hyperlink>
      <w:r w:rsidRPr="000D43A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Arial"/>
          <w:i/>
          <w:sz w:val="20"/>
          <w:szCs w:val="20"/>
        </w:rPr>
        <w:t>Black Lives Matter.</w:t>
      </w:r>
      <w:proofErr w:type="gramEnd"/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9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http://blacklivesmatter.com/about/</w:t>
        </w:r>
      </w:hyperlink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Campaign Zero Planning Team -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DeRay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 McKesson, Samuel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Sinyangwe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Johnetta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 Elzie and Brittany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Packnett</w:t>
      </w:r>
      <w:proofErr w:type="spellEnd"/>
      <w:proofErr w:type="gramStart"/>
      <w:r w:rsidRPr="000D43A3">
        <w:rPr>
          <w:rFonts w:ascii="Arial Narrow" w:hAnsi="Arial Narrow" w:cs="Arial"/>
          <w:sz w:val="20"/>
          <w:szCs w:val="20"/>
        </w:rPr>
        <w:t>.(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September 20, 2016). </w:t>
      </w:r>
      <w:hyperlink r:id="rId10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</w:rPr>
          <w:t>Police Use of Force Policy Analysis.</w:t>
        </w:r>
        <w:proofErr w:type="gramEnd"/>
      </w:hyperlink>
      <w:r w:rsidRPr="000D43A3">
        <w:rPr>
          <w:rFonts w:ascii="Arial Narrow" w:hAnsi="Arial Narrow" w:cs="Arial"/>
          <w:sz w:val="20"/>
          <w:szCs w:val="20"/>
        </w:rPr>
        <w:t xml:space="preserve"> </w:t>
      </w:r>
      <w:r w:rsidRPr="000D43A3">
        <w:rPr>
          <w:rFonts w:ascii="Arial Narrow" w:hAnsi="Arial Narrow" w:cs="Arial"/>
          <w:i/>
          <w:sz w:val="20"/>
          <w:szCs w:val="20"/>
        </w:rPr>
        <w:t>Campaign Zero.</w:t>
      </w: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11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https://static1.squarespace.com/static/56996151cbced68b170389f4/t/57e1b5cc2994ca4ac1d97700/1474409936835/Police+Use+of+Force+Report.pdf</w:t>
        </w:r>
      </w:hyperlink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Alternate link: </w:t>
      </w:r>
      <w:hyperlink r:id="rId12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https://www.joincampaignzero.org/reports/</w:t>
        </w:r>
      </w:hyperlink>
    </w:p>
    <w:p w:rsidR="002254C7" w:rsidRPr="000D43A3" w:rsidRDefault="002254C7" w:rsidP="002254C7">
      <w:pPr>
        <w:tabs>
          <w:tab w:val="left" w:pos="1440"/>
          <w:tab w:val="left" w:pos="2880"/>
        </w:tabs>
        <w:ind w:hanging="2880"/>
        <w:rPr>
          <w:rFonts w:ascii="Arial Narrow" w:eastAsia="Times New Roman" w:hAnsi="Arial Narrow" w:cs="Arial"/>
          <w:sz w:val="20"/>
          <w:szCs w:val="20"/>
        </w:rPr>
      </w:pP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 xml:space="preserve">Alexander, Michelle. (2012). </w:t>
      </w:r>
      <w:hyperlink r:id="rId13" w:history="1">
        <w:r w:rsidRPr="000D43A3">
          <w:rPr>
            <w:rStyle w:val="Hyperlink"/>
            <w:rFonts w:ascii="Arial Narrow" w:hAnsi="Arial Narrow" w:cs="Times New Roman"/>
            <w:sz w:val="20"/>
            <w:szCs w:val="20"/>
          </w:rPr>
          <w:t>Teaching the New Jim Crow: Introduction.</w:t>
        </w:r>
      </w:hyperlink>
      <w:r w:rsidRPr="000D43A3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Times New Roman"/>
          <w:i/>
          <w:sz w:val="20"/>
          <w:szCs w:val="20"/>
        </w:rPr>
        <w:t>Teaching Tolerance: A Project of the Southern Poverty Law Center.</w:t>
      </w:r>
      <w:proofErr w:type="gramEnd"/>
      <w:r w:rsidRPr="000D43A3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0D43A3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Pr="000D43A3">
        <w:rPr>
          <w:rFonts w:ascii="Arial Narrow" w:hAnsi="Arial Narrow" w:cs="Times New Roman"/>
          <w:sz w:val="20"/>
          <w:szCs w:val="20"/>
        </w:rPr>
        <w:t>The Southern Poverty Law Center.</w:t>
      </w:r>
      <w:proofErr w:type="gramEnd"/>
      <w:r w:rsidRPr="000D43A3">
        <w:rPr>
          <w:rFonts w:ascii="Arial Narrow" w:hAnsi="Arial Narrow" w:cs="Times New Roman"/>
          <w:sz w:val="20"/>
          <w:szCs w:val="20"/>
        </w:rPr>
        <w:t xml:space="preserve"> Montgomery, Alabama.</w:t>
      </w: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Times New Roman"/>
          <w:sz w:val="20"/>
          <w:szCs w:val="20"/>
        </w:rPr>
      </w:pPr>
      <w:r w:rsidRPr="000D43A3">
        <w:rPr>
          <w:rFonts w:ascii="Arial Narrow" w:hAnsi="Arial Narrow" w:cs="Times New Roman"/>
          <w:sz w:val="20"/>
          <w:szCs w:val="20"/>
        </w:rPr>
        <w:t xml:space="preserve">Retrieved from: </w:t>
      </w:r>
      <w:hyperlink r:id="rId14" w:history="1">
        <w:r w:rsidRPr="000D43A3">
          <w:rPr>
            <w:rStyle w:val="Hyperlink"/>
            <w:rFonts w:ascii="Arial Narrow" w:hAnsi="Arial Narrow" w:cs="Times New Roman"/>
            <w:sz w:val="20"/>
            <w:szCs w:val="20"/>
          </w:rPr>
          <w:t>http://www.tolerance.org/sites/default/files/general/Introduction.pdf</w:t>
        </w:r>
      </w:hyperlink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2254C7" w:rsidRPr="000D43A3" w:rsidRDefault="002254C7" w:rsidP="002254C7">
      <w:pPr>
        <w:shd w:val="clear" w:color="auto" w:fill="FFFFFF"/>
        <w:textAlignment w:val="baseline"/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Kellogg, Casey (2015) "There Goes the Neighborhood: Exposing the Relationship Between Gentrification and Incarceration,"</w:t>
      </w:r>
      <w:r w:rsidRPr="000D43A3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 </w:t>
      </w:r>
      <w:r w:rsidRPr="000D43A3">
        <w:rPr>
          <w:rStyle w:val="Emphasis"/>
          <w:rFonts w:ascii="Arial Narrow" w:hAnsi="Arial Narrow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Themis: Research Journal of Justice Studies and Forensic Science</w:t>
      </w:r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: Vol. </w:t>
      </w:r>
      <w:proofErr w:type="gramStart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3 ,</w:t>
      </w:r>
      <w:proofErr w:type="gramEnd"/>
      <w:r w:rsidRPr="000D43A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Article 10.</w:t>
      </w:r>
      <w:r w:rsidRPr="000D43A3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 </w:t>
      </w:r>
    </w:p>
    <w:p w:rsidR="002254C7" w:rsidRPr="000D43A3" w:rsidRDefault="002254C7" w:rsidP="002254C7">
      <w:pPr>
        <w:shd w:val="clear" w:color="auto" w:fill="FFFFFF"/>
        <w:textAlignment w:val="baseline"/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 w:rsidRPr="000D43A3">
        <w:rPr>
          <w:rStyle w:val="apple-converted-space"/>
          <w:rFonts w:ascii="Arial Narrow" w:hAnsi="Arial Narrow" w:cs="Arial"/>
          <w:color w:val="000000"/>
          <w:sz w:val="20"/>
          <w:szCs w:val="20"/>
          <w:shd w:val="clear" w:color="auto" w:fill="FFFFFF"/>
        </w:rPr>
        <w:t>Retrieved from:</w:t>
      </w:r>
      <w:r w:rsidRPr="000D43A3">
        <w:rPr>
          <w:rFonts w:ascii="Arial Narrow" w:hAnsi="Arial Narrow" w:cs="Arial"/>
          <w:sz w:val="20"/>
          <w:szCs w:val="20"/>
        </w:rPr>
        <w:t xml:space="preserve"> </w:t>
      </w:r>
      <w:hyperlink r:id="rId15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http://scholarworks.sjsu.edu/cgi/viewcontent.cgi?article=1031&amp;context=themis</w:t>
        </w:r>
      </w:hyperlink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</w:p>
    <w:p w:rsidR="002254C7" w:rsidRPr="000D43A3" w:rsidRDefault="002254C7" w:rsidP="002254C7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2254C7" w:rsidRPr="000D43A3" w:rsidRDefault="002254C7" w:rsidP="002254C7">
      <w:pPr>
        <w:ind w:left="2880"/>
        <w:rPr>
          <w:rFonts w:ascii="Arial Narrow" w:hAnsi="Arial Narrow" w:cs="Arial"/>
          <w:sz w:val="20"/>
          <w:szCs w:val="20"/>
        </w:rPr>
      </w:pPr>
    </w:p>
    <w:p w:rsidR="002254C7" w:rsidRPr="000D43A3" w:rsidRDefault="002254C7" w:rsidP="002254C7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2254C7" w:rsidRDefault="002254C7" w:rsidP="005063C0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7B6D8E" w:rsidRPr="00F92CDE" w:rsidRDefault="007B6D8E" w:rsidP="007B6D8E">
      <w:pPr>
        <w:rPr>
          <w:rFonts w:ascii="Arial Narrow" w:hAnsi="Arial Narrow" w:cs="Arial"/>
          <w:sz w:val="20"/>
          <w:szCs w:val="20"/>
        </w:rPr>
      </w:pPr>
      <w:r w:rsidRPr="00F92CDE">
        <w:rPr>
          <w:rFonts w:ascii="Arial Narrow" w:eastAsia="Times New Roman" w:hAnsi="Arial Narrow" w:cs="Arial"/>
          <w:sz w:val="20"/>
          <w:szCs w:val="20"/>
        </w:rPr>
        <w:t xml:space="preserve">Note:  If (CTL) – which stands for City Tech Library </w:t>
      </w:r>
      <w:proofErr w:type="gramStart"/>
      <w:r w:rsidRPr="00F92CDE">
        <w:rPr>
          <w:rFonts w:ascii="Arial Narrow" w:eastAsia="Times New Roman" w:hAnsi="Arial Narrow" w:cs="Arial"/>
          <w:sz w:val="20"/>
          <w:szCs w:val="20"/>
        </w:rPr>
        <w:t>-  is</w:t>
      </w:r>
      <w:proofErr w:type="gramEnd"/>
      <w:r w:rsidRPr="00F92CDE">
        <w:rPr>
          <w:rFonts w:ascii="Arial Narrow" w:eastAsia="Times New Roman" w:hAnsi="Arial Narrow" w:cs="Arial"/>
          <w:sz w:val="20"/>
          <w:szCs w:val="20"/>
        </w:rPr>
        <w:t xml:space="preserve"> listed under the reading link, you will need to retrieve the article from a campus computer or, if you are off campus, enter your library barcode to access the reading. For off-campus access instructions, you may use this link: </w:t>
      </w:r>
      <w:hyperlink r:id="rId16" w:history="1">
        <w:r w:rsidRPr="00F92CDE">
          <w:rPr>
            <w:rStyle w:val="Hyperlink"/>
            <w:rFonts w:ascii="Arial Narrow" w:hAnsi="Arial Narrow" w:cs="Arial"/>
            <w:sz w:val="20"/>
            <w:szCs w:val="20"/>
          </w:rPr>
          <w:t>https://library.citytech.cuny.edu/help/how/offCampus.php</w:t>
        </w:r>
      </w:hyperlink>
    </w:p>
    <w:p w:rsidR="007B6D8E" w:rsidRPr="00FA2064" w:rsidRDefault="007B6D8E" w:rsidP="007B6D8E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7B6D8E" w:rsidRDefault="007B6D8E" w:rsidP="00AA5917">
      <w:pPr>
        <w:rPr>
          <w:rFonts w:ascii="Arial Narrow" w:eastAsia="Times New Roman" w:hAnsi="Arial Narrow" w:cs="Arial"/>
          <w:sz w:val="20"/>
          <w:szCs w:val="20"/>
        </w:rPr>
      </w:pPr>
    </w:p>
    <w:p w:rsidR="00AA5917" w:rsidRPr="006E51E8" w:rsidRDefault="00AA5917" w:rsidP="006E51E8">
      <w:pPr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sectPr w:rsidR="00AA5917" w:rsidRPr="006E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2492"/>
    <w:multiLevelType w:val="hybridMultilevel"/>
    <w:tmpl w:val="4D6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1A"/>
    <w:rsid w:val="00046AE8"/>
    <w:rsid w:val="000C2A17"/>
    <w:rsid w:val="0015078C"/>
    <w:rsid w:val="001A3266"/>
    <w:rsid w:val="002254C7"/>
    <w:rsid w:val="00291BF0"/>
    <w:rsid w:val="002B1EA1"/>
    <w:rsid w:val="00311B89"/>
    <w:rsid w:val="003C288C"/>
    <w:rsid w:val="005063C0"/>
    <w:rsid w:val="005E0556"/>
    <w:rsid w:val="005E69B0"/>
    <w:rsid w:val="00626E75"/>
    <w:rsid w:val="00664AC6"/>
    <w:rsid w:val="006E51E8"/>
    <w:rsid w:val="00767DF0"/>
    <w:rsid w:val="007B6D8E"/>
    <w:rsid w:val="009C66E7"/>
    <w:rsid w:val="00AA5917"/>
    <w:rsid w:val="00AE78D6"/>
    <w:rsid w:val="00BC47B0"/>
    <w:rsid w:val="00C80937"/>
    <w:rsid w:val="00D06D8A"/>
    <w:rsid w:val="00E20C1A"/>
    <w:rsid w:val="00E27CC5"/>
    <w:rsid w:val="00E53F4F"/>
    <w:rsid w:val="00ED04B2"/>
    <w:rsid w:val="00F2289C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0C1A"/>
  </w:style>
  <w:style w:type="paragraph" w:styleId="NormalWeb">
    <w:name w:val="Normal (Web)"/>
    <w:basedOn w:val="Normal"/>
    <w:uiPriority w:val="99"/>
    <w:unhideWhenUsed/>
    <w:rsid w:val="00E20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eitemhidden">
    <w:name w:val="mceitemhidden"/>
    <w:basedOn w:val="DefaultParagraphFont"/>
    <w:rsid w:val="00E20C1A"/>
  </w:style>
  <w:style w:type="character" w:customStyle="1" w:styleId="mceitemhiddenspellword">
    <w:name w:val="mceitemhiddenspellword"/>
    <w:basedOn w:val="DefaultParagraphFont"/>
    <w:rsid w:val="00E20C1A"/>
  </w:style>
  <w:style w:type="paragraph" w:styleId="NoSpacing">
    <w:name w:val="No Spacing"/>
    <w:uiPriority w:val="1"/>
    <w:qFormat/>
    <w:rsid w:val="00D06D8A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B6D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0C1A"/>
  </w:style>
  <w:style w:type="paragraph" w:styleId="NormalWeb">
    <w:name w:val="Normal (Web)"/>
    <w:basedOn w:val="Normal"/>
    <w:uiPriority w:val="99"/>
    <w:unhideWhenUsed/>
    <w:rsid w:val="00E20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eitemhidden">
    <w:name w:val="mceitemhidden"/>
    <w:basedOn w:val="DefaultParagraphFont"/>
    <w:rsid w:val="00E20C1A"/>
  </w:style>
  <w:style w:type="character" w:customStyle="1" w:styleId="mceitemhiddenspellword">
    <w:name w:val="mceitemhiddenspellword"/>
    <w:basedOn w:val="DefaultParagraphFont"/>
    <w:rsid w:val="00E20C1A"/>
  </w:style>
  <w:style w:type="paragraph" w:styleId="NoSpacing">
    <w:name w:val="No Spacing"/>
    <w:uiPriority w:val="1"/>
    <w:qFormat/>
    <w:rsid w:val="00D06D8A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B6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livesmatter.com/about/" TargetMode="External"/><Relationship Id="rId13" Type="http://schemas.openxmlformats.org/officeDocument/2006/relationships/hyperlink" Target="http://www.tolerance.org/sites/default/files/general/Introduction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lacklivesmatter.com/herstory/" TargetMode="External"/><Relationship Id="rId12" Type="http://schemas.openxmlformats.org/officeDocument/2006/relationships/hyperlink" Target="https://www.joincampaignzero.org/repor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ary.citytech.cuny.edu/help/how/offCampu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acklivesmatter.com/herstory/" TargetMode="External"/><Relationship Id="rId11" Type="http://schemas.openxmlformats.org/officeDocument/2006/relationships/hyperlink" Target="https://static1.squarespace.com/static/56996151cbced68b170389f4/t/57e1b5cc2994ca4ac1d97700/1474409936835/Police+Use+of+Force+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works.sjsu.edu/cgi/viewcontent.cgi?article=1031&amp;context=themis" TargetMode="External"/><Relationship Id="rId10" Type="http://schemas.openxmlformats.org/officeDocument/2006/relationships/hyperlink" Target="https://static1.squarespace.com/static/56996151cbced68b170389f4/t/57e1b5cc2994ca4ac1d97700/1474409936835/Police+Use+of+Force+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cklivesmatter.com/about/" TargetMode="External"/><Relationship Id="rId14" Type="http://schemas.openxmlformats.org/officeDocument/2006/relationships/hyperlink" Target="http://www.tolerance.org/sites/default/files/general/Introd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Bennett</dc:creator>
  <cp:lastModifiedBy>Dionne Bennett</cp:lastModifiedBy>
  <cp:revision>3</cp:revision>
  <dcterms:created xsi:type="dcterms:W3CDTF">2017-06-22T03:12:00Z</dcterms:created>
  <dcterms:modified xsi:type="dcterms:W3CDTF">2017-06-22T03:14:00Z</dcterms:modified>
</cp:coreProperties>
</file>