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29C" w:rsidRPr="000F729C" w:rsidRDefault="000F729C" w:rsidP="000F729C">
      <w:pPr>
        <w:jc w:val="center"/>
        <w:rPr>
          <w:rFonts w:ascii="Times New Roman" w:hAnsi="Times New Roman" w:cs="Times New Roman"/>
          <w:sz w:val="24"/>
          <w:szCs w:val="24"/>
        </w:rPr>
      </w:pPr>
      <w:r>
        <w:rPr>
          <w:rFonts w:ascii="Times New Roman" w:hAnsi="Times New Roman" w:cs="Times New Roman"/>
          <w:sz w:val="24"/>
          <w:szCs w:val="24"/>
        </w:rPr>
        <w:br/>
      </w:r>
      <w:r w:rsidR="00257734" w:rsidRPr="00257734">
        <w:rPr>
          <w:rFonts w:ascii="Times New Roman" w:hAnsi="Times New Roman" w:cs="Times New Roman"/>
          <w:b/>
          <w:sz w:val="32"/>
          <w:szCs w:val="32"/>
        </w:rPr>
        <w:t>Peripheral</w:t>
      </w:r>
      <w:r w:rsidR="00257734">
        <w:rPr>
          <w:rFonts w:ascii="Times New Roman" w:hAnsi="Times New Roman" w:cs="Times New Roman"/>
          <w:b/>
          <w:sz w:val="32"/>
          <w:szCs w:val="32"/>
        </w:rPr>
        <w:t xml:space="preserve"> </w:t>
      </w:r>
      <w:r w:rsidR="005F2E94" w:rsidRPr="005F2E94">
        <w:rPr>
          <w:rFonts w:ascii="Times New Roman" w:hAnsi="Times New Roman" w:cs="Times New Roman"/>
          <w:b/>
          <w:sz w:val="32"/>
          <w:szCs w:val="32"/>
        </w:rPr>
        <w:t>Ossifying Fibroma</w:t>
      </w:r>
      <w:r>
        <w:rPr>
          <w:rFonts w:ascii="Times New Roman" w:hAnsi="Times New Roman" w:cs="Times New Roman"/>
          <w:sz w:val="24"/>
          <w:szCs w:val="24"/>
        </w:rPr>
        <w:br/>
        <w:t xml:space="preserve">By </w:t>
      </w:r>
      <w:r w:rsidR="005F2E94">
        <w:rPr>
          <w:rFonts w:ascii="Times New Roman" w:hAnsi="Times New Roman" w:cs="Times New Roman"/>
          <w:sz w:val="24"/>
          <w:szCs w:val="24"/>
        </w:rPr>
        <w:t>Ashley</w:t>
      </w:r>
      <w:r>
        <w:rPr>
          <w:rFonts w:ascii="Times New Roman" w:hAnsi="Times New Roman" w:cs="Times New Roman"/>
          <w:sz w:val="24"/>
          <w:szCs w:val="24"/>
        </w:rPr>
        <w:t xml:space="preserve"> </w:t>
      </w:r>
      <w:r w:rsidR="005F2E94">
        <w:rPr>
          <w:rFonts w:ascii="Times New Roman" w:hAnsi="Times New Roman" w:cs="Times New Roman"/>
          <w:sz w:val="24"/>
          <w:szCs w:val="24"/>
        </w:rPr>
        <w:t>Sugrim</w:t>
      </w:r>
      <w:r>
        <w:rPr>
          <w:rFonts w:ascii="Times New Roman" w:hAnsi="Times New Roman" w:cs="Times New Roman"/>
          <w:sz w:val="24"/>
          <w:szCs w:val="24"/>
        </w:rPr>
        <w:br/>
        <w:t>Oral Pathology 2017</w:t>
      </w:r>
      <w:r w:rsidR="00906B03">
        <w:rPr>
          <w:rFonts w:ascii="Times New Roman" w:hAnsi="Times New Roman" w:cs="Times New Roman"/>
          <w:sz w:val="24"/>
          <w:szCs w:val="24"/>
        </w:rPr>
        <w:br/>
        <w:t>Section</w:t>
      </w:r>
      <w:r w:rsidR="00080FD5">
        <w:rPr>
          <w:rFonts w:ascii="Times New Roman" w:hAnsi="Times New Roman" w:cs="Times New Roman"/>
          <w:sz w:val="24"/>
          <w:szCs w:val="24"/>
        </w:rPr>
        <w:t>:</w:t>
      </w:r>
      <w:r w:rsidR="00906B03">
        <w:rPr>
          <w:rFonts w:ascii="Times New Roman" w:hAnsi="Times New Roman" w:cs="Times New Roman"/>
          <w:sz w:val="24"/>
          <w:szCs w:val="24"/>
        </w:rPr>
        <w:t xml:space="preserve"> </w:t>
      </w:r>
      <w:r w:rsidR="005F2E94">
        <w:rPr>
          <w:rFonts w:ascii="Times New Roman" w:hAnsi="Times New Roman" w:cs="Times New Roman"/>
          <w:sz w:val="24"/>
          <w:szCs w:val="24"/>
        </w:rPr>
        <w:t xml:space="preserve">Thursday AM </w:t>
      </w:r>
    </w:p>
    <w:p w:rsidR="000F729C" w:rsidRPr="000F729C" w:rsidRDefault="000F729C" w:rsidP="000F729C">
      <w:pPr>
        <w:rPr>
          <w:rFonts w:ascii="Times New Roman" w:hAnsi="Times New Roman" w:cs="Times New Roman"/>
          <w:sz w:val="24"/>
          <w:szCs w:val="24"/>
        </w:rPr>
      </w:pPr>
      <w:r>
        <w:rPr>
          <w:rFonts w:ascii="Times New Roman" w:hAnsi="Times New Roman" w:cs="Times New Roman"/>
          <w:b/>
          <w:sz w:val="24"/>
          <w:szCs w:val="24"/>
        </w:rPr>
        <w:br/>
        <w:t>Overview</w:t>
      </w:r>
      <w:r>
        <w:rPr>
          <w:rFonts w:ascii="Times New Roman" w:hAnsi="Times New Roman" w:cs="Times New Roman"/>
          <w:sz w:val="24"/>
          <w:szCs w:val="24"/>
        </w:rPr>
        <w:br/>
      </w:r>
      <w:r w:rsidR="00337F0C" w:rsidRPr="00337F0C">
        <w:rPr>
          <w:rFonts w:ascii="Times New Roman" w:hAnsi="Times New Roman" w:cs="Times New Roman"/>
          <w:sz w:val="24"/>
          <w:szCs w:val="24"/>
        </w:rPr>
        <w:t xml:space="preserve">Peripheral ossifying fibroma (POF) is a reactive soft tissue growth that is usually seen on the interdental papilla. It may be pedunculated or broad based, usually smooth surfaced and varies from pale pink to cherry red in color. It is believed to comprise about 9% of all gingival growths and to arise from the gingival corium, periosteum, and the periodontal membrane. It has also been reported that it represents a maturation of a pre-existing pyogenic granuloma or a peripheral giant cell </w:t>
      </w:r>
      <w:r w:rsidR="00E50F1D">
        <w:rPr>
          <w:rFonts w:ascii="Times New Roman" w:hAnsi="Times New Roman" w:cs="Times New Roman"/>
          <w:sz w:val="24"/>
          <w:szCs w:val="24"/>
        </w:rPr>
        <w:t>granuloma (</w:t>
      </w:r>
      <w:proofErr w:type="spellStart"/>
      <w:r w:rsidR="00E50F1D">
        <w:rPr>
          <w:rFonts w:ascii="Times New Roman" w:hAnsi="Times New Roman" w:cs="Times New Roman"/>
          <w:sz w:val="24"/>
          <w:szCs w:val="24"/>
        </w:rPr>
        <w:t>Poonacha</w:t>
      </w:r>
      <w:proofErr w:type="spellEnd"/>
      <w:r w:rsidR="00E50F1D">
        <w:rPr>
          <w:rFonts w:ascii="Times New Roman" w:hAnsi="Times New Roman" w:cs="Times New Roman"/>
          <w:sz w:val="24"/>
          <w:szCs w:val="24"/>
        </w:rPr>
        <w:t xml:space="preserve"> 1).</w:t>
      </w:r>
    </w:p>
    <w:p w:rsidR="00E50F1D" w:rsidRDefault="000F729C" w:rsidP="000F729C">
      <w:pPr>
        <w:rPr>
          <w:rFonts w:ascii="Times New Roman" w:hAnsi="Times New Roman" w:cs="Times New Roman"/>
          <w:sz w:val="24"/>
          <w:szCs w:val="24"/>
        </w:rPr>
      </w:pPr>
      <w:r w:rsidRPr="000F729C">
        <w:rPr>
          <w:rFonts w:ascii="Times New Roman" w:hAnsi="Times New Roman" w:cs="Times New Roman"/>
          <w:b/>
          <w:sz w:val="24"/>
          <w:szCs w:val="24"/>
        </w:rPr>
        <w:t>Etiology</w:t>
      </w:r>
      <w:r>
        <w:rPr>
          <w:rFonts w:ascii="Times New Roman" w:hAnsi="Times New Roman" w:cs="Times New Roman"/>
          <w:sz w:val="24"/>
          <w:szCs w:val="24"/>
        </w:rPr>
        <w:br/>
      </w:r>
      <w:r w:rsidR="0099667A" w:rsidRPr="0099667A">
        <w:rPr>
          <w:rFonts w:ascii="Times New Roman" w:hAnsi="Times New Roman" w:cs="Times New Roman"/>
          <w:sz w:val="24"/>
          <w:szCs w:val="24"/>
        </w:rPr>
        <w:t>While its etiology is unclear, POFs are frequently associated with irritants like calculus, plaque, dental appliances, ill-fitting crowns, and rough restorations.</w:t>
      </w:r>
    </w:p>
    <w:p w:rsidR="00DD31E4" w:rsidRPr="00DD31E4" w:rsidRDefault="000F729C" w:rsidP="00DD31E4">
      <w:pPr>
        <w:rPr>
          <w:rFonts w:ascii="Times New Roman" w:hAnsi="Times New Roman" w:cs="Times New Roman"/>
          <w:sz w:val="24"/>
          <w:szCs w:val="24"/>
        </w:rPr>
      </w:pPr>
      <w:r w:rsidRPr="000F729C">
        <w:rPr>
          <w:rFonts w:ascii="Times New Roman" w:hAnsi="Times New Roman" w:cs="Times New Roman"/>
          <w:b/>
          <w:sz w:val="24"/>
          <w:szCs w:val="24"/>
        </w:rPr>
        <w:t>Clinical Presentation</w:t>
      </w:r>
      <w:r>
        <w:rPr>
          <w:rFonts w:ascii="Times New Roman" w:hAnsi="Times New Roman" w:cs="Times New Roman"/>
          <w:sz w:val="24"/>
          <w:szCs w:val="24"/>
        </w:rPr>
        <w:br/>
      </w:r>
      <w:r w:rsidR="00DD31E4" w:rsidRPr="00DD31E4">
        <w:rPr>
          <w:rFonts w:ascii="Times New Roman" w:hAnsi="Times New Roman" w:cs="Times New Roman"/>
          <w:sz w:val="24"/>
          <w:szCs w:val="24"/>
        </w:rPr>
        <w:t xml:space="preserve">Peripheral ossifying fibroma occurs only on the gums, developing between the teeth (interdental papilla). It is seen most commonly in the upper jaw towards the front. </w:t>
      </w:r>
      <w:r w:rsidR="00722997">
        <w:rPr>
          <w:rFonts w:ascii="Times New Roman" w:hAnsi="Times New Roman" w:cs="Times New Roman"/>
          <w:sz w:val="24"/>
          <w:szCs w:val="24"/>
        </w:rPr>
        <w:t xml:space="preserve">It can be </w:t>
      </w:r>
      <w:r w:rsidR="0080371A">
        <w:rPr>
          <w:rFonts w:ascii="Times New Roman" w:hAnsi="Times New Roman" w:cs="Times New Roman"/>
          <w:sz w:val="24"/>
          <w:szCs w:val="24"/>
        </w:rPr>
        <w:t>red or pink in colo</w:t>
      </w:r>
      <w:r w:rsidR="00722997">
        <w:rPr>
          <w:rFonts w:ascii="Times New Roman" w:hAnsi="Times New Roman" w:cs="Times New Roman"/>
          <w:sz w:val="24"/>
          <w:szCs w:val="24"/>
        </w:rPr>
        <w:t xml:space="preserve">r, </w:t>
      </w:r>
      <w:r w:rsidR="003476F0">
        <w:rPr>
          <w:rFonts w:ascii="Times New Roman" w:hAnsi="Times New Roman" w:cs="Times New Roman"/>
          <w:sz w:val="24"/>
          <w:szCs w:val="24"/>
        </w:rPr>
        <w:t>a</w:t>
      </w:r>
      <w:r w:rsidR="00DD31E4" w:rsidRPr="00DD31E4">
        <w:rPr>
          <w:rFonts w:ascii="Times New Roman" w:hAnsi="Times New Roman" w:cs="Times New Roman"/>
          <w:sz w:val="24"/>
          <w:szCs w:val="24"/>
        </w:rPr>
        <w:t xml:space="preserve"> smoo</w:t>
      </w:r>
      <w:r w:rsidR="00722997">
        <w:rPr>
          <w:rFonts w:ascii="Times New Roman" w:hAnsi="Times New Roman" w:cs="Times New Roman"/>
          <w:sz w:val="24"/>
          <w:szCs w:val="24"/>
        </w:rPr>
        <w:t xml:space="preserve">th or pebbled irregular surface, ulcerated or not, </w:t>
      </w:r>
      <w:r w:rsidR="00DD31E4" w:rsidRPr="00DD31E4">
        <w:rPr>
          <w:rFonts w:ascii="Times New Roman" w:hAnsi="Times New Roman" w:cs="Times New Roman"/>
          <w:sz w:val="24"/>
          <w:szCs w:val="24"/>
        </w:rPr>
        <w:t xml:space="preserve">a broad base limpet-like attachment or less often </w:t>
      </w:r>
      <w:r w:rsidR="00722997">
        <w:rPr>
          <w:rFonts w:ascii="Times New Roman" w:hAnsi="Times New Roman" w:cs="Times New Roman"/>
          <w:sz w:val="24"/>
          <w:szCs w:val="24"/>
        </w:rPr>
        <w:t xml:space="preserve">on a short stalk (pedunculated) and </w:t>
      </w:r>
      <w:r w:rsidR="00DD31E4" w:rsidRPr="00DD31E4">
        <w:rPr>
          <w:rFonts w:ascii="Times New Roman" w:hAnsi="Times New Roman" w:cs="Times New Roman"/>
          <w:sz w:val="24"/>
          <w:szCs w:val="24"/>
        </w:rPr>
        <w:t>small, but very large lesions have been reported</w:t>
      </w:r>
      <w:r w:rsidR="003476F0">
        <w:rPr>
          <w:rFonts w:ascii="Times New Roman" w:hAnsi="Times New Roman" w:cs="Times New Roman"/>
          <w:sz w:val="24"/>
          <w:szCs w:val="24"/>
        </w:rPr>
        <w:t xml:space="preserve">. </w:t>
      </w:r>
    </w:p>
    <w:p w:rsidR="0080371A" w:rsidRDefault="00DD31E4" w:rsidP="00DD31E4">
      <w:pPr>
        <w:rPr>
          <w:rFonts w:ascii="Times New Roman" w:hAnsi="Times New Roman" w:cs="Times New Roman"/>
          <w:b/>
          <w:sz w:val="24"/>
          <w:szCs w:val="24"/>
        </w:rPr>
      </w:pPr>
      <w:r w:rsidRPr="00DD31E4">
        <w:rPr>
          <w:rFonts w:ascii="Times New Roman" w:hAnsi="Times New Roman" w:cs="Times New Roman"/>
          <w:sz w:val="24"/>
          <w:szCs w:val="24"/>
        </w:rPr>
        <w:t xml:space="preserve">The most common presentation of a peripheral ossifying fibroma is as a slow growing, ulcerated, red, outward growing lump less than 2cm in diameter in an </w:t>
      </w:r>
      <w:r w:rsidR="0080371A" w:rsidRPr="00DD31E4">
        <w:rPr>
          <w:rFonts w:ascii="Times New Roman" w:hAnsi="Times New Roman" w:cs="Times New Roman"/>
          <w:sz w:val="24"/>
          <w:szCs w:val="24"/>
        </w:rPr>
        <w:t>adolescent</w:t>
      </w:r>
      <w:r w:rsidRPr="00DD31E4">
        <w:rPr>
          <w:rFonts w:ascii="Times New Roman" w:hAnsi="Times New Roman" w:cs="Times New Roman"/>
          <w:sz w:val="24"/>
          <w:szCs w:val="24"/>
        </w:rPr>
        <w:t>. It can reach a considerable size quite quickly, but there is often a delay of months or years before presenting for treatment, depending on the degree of discomfort, aesthetic appearance and development of ulceration</w:t>
      </w:r>
      <w:r w:rsidR="00C22CC1">
        <w:rPr>
          <w:rFonts w:ascii="Times New Roman" w:hAnsi="Times New Roman" w:cs="Times New Roman"/>
          <w:sz w:val="24"/>
          <w:szCs w:val="24"/>
        </w:rPr>
        <w:t xml:space="preserve"> </w:t>
      </w:r>
      <w:r w:rsidR="00C22CC1">
        <w:rPr>
          <w:rFonts w:ascii="Times New Roman" w:hAnsi="Times New Roman" w:cs="Times New Roman"/>
          <w:sz w:val="24"/>
          <w:szCs w:val="24"/>
        </w:rPr>
        <w:t>(</w:t>
      </w:r>
      <w:proofErr w:type="spellStart"/>
      <w:r w:rsidR="00C22CC1">
        <w:rPr>
          <w:rFonts w:ascii="Times New Roman" w:hAnsi="Times New Roman" w:cs="Times New Roman"/>
          <w:sz w:val="24"/>
          <w:szCs w:val="24"/>
        </w:rPr>
        <w:t>Poonacha</w:t>
      </w:r>
      <w:proofErr w:type="spellEnd"/>
      <w:r w:rsidR="00C22CC1">
        <w:rPr>
          <w:rFonts w:ascii="Times New Roman" w:hAnsi="Times New Roman" w:cs="Times New Roman"/>
          <w:sz w:val="24"/>
          <w:szCs w:val="24"/>
        </w:rPr>
        <w:t xml:space="preserve"> 2</w:t>
      </w:r>
      <w:bookmarkStart w:id="0" w:name="_GoBack"/>
      <w:bookmarkEnd w:id="0"/>
      <w:r w:rsidR="00C22CC1">
        <w:rPr>
          <w:rFonts w:ascii="Times New Roman" w:hAnsi="Times New Roman" w:cs="Times New Roman"/>
          <w:sz w:val="24"/>
          <w:szCs w:val="24"/>
        </w:rPr>
        <w:t>)</w:t>
      </w:r>
      <w:r w:rsidRPr="00DD31E4">
        <w:rPr>
          <w:rFonts w:ascii="Times New Roman" w:hAnsi="Times New Roman" w:cs="Times New Roman"/>
          <w:sz w:val="24"/>
          <w:szCs w:val="24"/>
        </w:rPr>
        <w:t>.</w:t>
      </w:r>
      <w:r w:rsidRPr="00DD31E4">
        <w:rPr>
          <w:rFonts w:ascii="Times New Roman" w:hAnsi="Times New Roman" w:cs="Times New Roman"/>
          <w:b/>
          <w:sz w:val="24"/>
          <w:szCs w:val="24"/>
        </w:rPr>
        <w:t xml:space="preserve"> </w:t>
      </w:r>
    </w:p>
    <w:p w:rsidR="000F729C" w:rsidRPr="000F729C" w:rsidRDefault="000F729C" w:rsidP="00DD31E4">
      <w:pPr>
        <w:rPr>
          <w:rFonts w:ascii="Times New Roman" w:hAnsi="Times New Roman" w:cs="Times New Roman"/>
          <w:sz w:val="24"/>
          <w:szCs w:val="24"/>
        </w:rPr>
      </w:pPr>
      <w:r w:rsidRPr="000F729C">
        <w:rPr>
          <w:rFonts w:ascii="Times New Roman" w:hAnsi="Times New Roman" w:cs="Times New Roman"/>
          <w:b/>
          <w:sz w:val="24"/>
          <w:szCs w:val="24"/>
        </w:rPr>
        <w:t>Demographic</w:t>
      </w:r>
      <w:r>
        <w:rPr>
          <w:rFonts w:ascii="Times New Roman" w:hAnsi="Times New Roman" w:cs="Times New Roman"/>
          <w:sz w:val="24"/>
          <w:szCs w:val="24"/>
        </w:rPr>
        <w:br/>
      </w:r>
      <w:r w:rsidR="0080371A">
        <w:rPr>
          <w:rFonts w:ascii="Times New Roman" w:hAnsi="Times New Roman" w:cs="Times New Roman"/>
          <w:sz w:val="24"/>
          <w:szCs w:val="24"/>
        </w:rPr>
        <w:t>H</w:t>
      </w:r>
      <w:r w:rsidR="0080371A" w:rsidRPr="0080371A">
        <w:rPr>
          <w:rFonts w:ascii="Times New Roman" w:hAnsi="Times New Roman" w:cs="Times New Roman"/>
          <w:sz w:val="24"/>
          <w:szCs w:val="24"/>
        </w:rPr>
        <w:t xml:space="preserve">igher predilection for females, and it is more common in the second decade of life. </w:t>
      </w:r>
    </w:p>
    <w:p w:rsidR="000F729C" w:rsidRPr="000F729C" w:rsidRDefault="000F729C" w:rsidP="000F729C">
      <w:pPr>
        <w:rPr>
          <w:rFonts w:ascii="Times New Roman" w:hAnsi="Times New Roman" w:cs="Times New Roman"/>
          <w:sz w:val="24"/>
          <w:szCs w:val="24"/>
        </w:rPr>
      </w:pPr>
      <w:r w:rsidRPr="000F729C">
        <w:rPr>
          <w:rFonts w:ascii="Times New Roman" w:hAnsi="Times New Roman" w:cs="Times New Roman"/>
          <w:b/>
          <w:sz w:val="24"/>
          <w:szCs w:val="24"/>
        </w:rPr>
        <w:t>Biopsy / Histology / Radiographs</w:t>
      </w:r>
      <w:r>
        <w:rPr>
          <w:rFonts w:ascii="Times New Roman" w:hAnsi="Times New Roman" w:cs="Times New Roman"/>
          <w:sz w:val="24"/>
          <w:szCs w:val="24"/>
        </w:rPr>
        <w:br/>
      </w:r>
      <w:r w:rsidR="00FA279B" w:rsidRPr="00FA279B">
        <w:rPr>
          <w:rFonts w:ascii="Times New Roman" w:hAnsi="Times New Roman" w:cs="Times New Roman"/>
          <w:sz w:val="24"/>
          <w:szCs w:val="24"/>
        </w:rPr>
        <w:t>An excisional biopsy of the lesion </w:t>
      </w:r>
      <w:r w:rsidR="00FA279B">
        <w:rPr>
          <w:rFonts w:ascii="Times New Roman" w:hAnsi="Times New Roman" w:cs="Times New Roman"/>
          <w:sz w:val="24"/>
          <w:szCs w:val="24"/>
        </w:rPr>
        <w:t xml:space="preserve">is taken. </w:t>
      </w:r>
      <w:r w:rsidR="0099667A" w:rsidRPr="0099667A">
        <w:rPr>
          <w:rFonts w:ascii="Times New Roman" w:hAnsi="Times New Roman" w:cs="Times New Roman"/>
          <w:sz w:val="24"/>
          <w:szCs w:val="24"/>
        </w:rPr>
        <w:t>Histologically, the POF is a non</w:t>
      </w:r>
      <w:r w:rsidR="0099667A">
        <w:rPr>
          <w:rFonts w:ascii="Times New Roman" w:hAnsi="Times New Roman" w:cs="Times New Roman"/>
          <w:sz w:val="24"/>
          <w:szCs w:val="24"/>
        </w:rPr>
        <w:t>-</w:t>
      </w:r>
      <w:r w:rsidR="0099667A" w:rsidRPr="0099667A">
        <w:rPr>
          <w:rFonts w:ascii="Times New Roman" w:hAnsi="Times New Roman" w:cs="Times New Roman"/>
          <w:sz w:val="24"/>
          <w:szCs w:val="24"/>
        </w:rPr>
        <w:t>capsulated mass of a very cellular fibroblastic connective tissue covered by stratified squamous epithelium. Randomly distributed calcifications may be dispensed throughout the cellular connective tissue</w:t>
      </w:r>
      <w:r w:rsidR="00184526">
        <w:rPr>
          <w:rFonts w:ascii="Times New Roman" w:hAnsi="Times New Roman" w:cs="Times New Roman"/>
          <w:sz w:val="24"/>
          <w:szCs w:val="24"/>
        </w:rPr>
        <w:t xml:space="preserve"> </w:t>
      </w:r>
      <w:r w:rsidR="00184526">
        <w:rPr>
          <w:rFonts w:ascii="Times New Roman" w:hAnsi="Times New Roman" w:cs="Times New Roman"/>
          <w:sz w:val="24"/>
          <w:szCs w:val="24"/>
        </w:rPr>
        <w:t>(</w:t>
      </w:r>
      <w:proofErr w:type="spellStart"/>
      <w:r w:rsidR="00184526" w:rsidRPr="003476F0">
        <w:rPr>
          <w:rFonts w:ascii="Times New Roman" w:hAnsi="Times New Roman" w:cs="Times New Roman"/>
          <w:sz w:val="24"/>
          <w:szCs w:val="24"/>
        </w:rPr>
        <w:t>Dahiya</w:t>
      </w:r>
      <w:proofErr w:type="spellEnd"/>
      <w:r w:rsidR="00184526">
        <w:rPr>
          <w:rFonts w:ascii="Times New Roman" w:hAnsi="Times New Roman" w:cs="Times New Roman"/>
          <w:sz w:val="24"/>
          <w:szCs w:val="24"/>
        </w:rPr>
        <w:t xml:space="preserve"> 1)</w:t>
      </w:r>
      <w:r w:rsidR="00FA279B">
        <w:rPr>
          <w:rFonts w:ascii="Times New Roman" w:hAnsi="Times New Roman" w:cs="Times New Roman"/>
          <w:sz w:val="24"/>
          <w:szCs w:val="24"/>
        </w:rPr>
        <w:t xml:space="preserve">. </w:t>
      </w:r>
      <w:r w:rsidR="00E53C71">
        <w:rPr>
          <w:rFonts w:ascii="Times New Roman" w:hAnsi="Times New Roman" w:cs="Times New Roman"/>
          <w:sz w:val="24"/>
          <w:szCs w:val="24"/>
        </w:rPr>
        <w:t xml:space="preserve">Radiographically, POF may show a faint radiolucent </w:t>
      </w:r>
      <w:r w:rsidR="00184526">
        <w:rPr>
          <w:rFonts w:ascii="Times New Roman" w:hAnsi="Times New Roman" w:cs="Times New Roman"/>
          <w:sz w:val="24"/>
          <w:szCs w:val="24"/>
        </w:rPr>
        <w:t>lesion superimposed on underlying normal bone.</w:t>
      </w:r>
    </w:p>
    <w:p w:rsidR="00BD4E5B" w:rsidRDefault="000F729C" w:rsidP="0080371A">
      <w:pPr>
        <w:rPr>
          <w:rFonts w:ascii="Times New Roman" w:hAnsi="Times New Roman" w:cs="Times New Roman"/>
          <w:sz w:val="24"/>
          <w:szCs w:val="24"/>
        </w:rPr>
      </w:pPr>
      <w:r w:rsidRPr="000F729C">
        <w:rPr>
          <w:rFonts w:ascii="Times New Roman" w:hAnsi="Times New Roman" w:cs="Times New Roman"/>
          <w:b/>
          <w:sz w:val="24"/>
          <w:szCs w:val="24"/>
        </w:rPr>
        <w:t>Differential Diagnosis</w:t>
      </w:r>
      <w:r>
        <w:rPr>
          <w:rFonts w:ascii="Times New Roman" w:hAnsi="Times New Roman" w:cs="Times New Roman"/>
          <w:sz w:val="24"/>
          <w:szCs w:val="24"/>
        </w:rPr>
        <w:br/>
      </w:r>
      <w:r w:rsidR="00BD4E5B" w:rsidRPr="00BD4E5B">
        <w:rPr>
          <w:rFonts w:ascii="Times New Roman" w:hAnsi="Times New Roman" w:cs="Times New Roman"/>
          <w:sz w:val="24"/>
          <w:szCs w:val="24"/>
        </w:rPr>
        <w:t>The clinical differential diagnosis includes p</w:t>
      </w:r>
      <w:r w:rsidR="00BD4E5B">
        <w:rPr>
          <w:rFonts w:ascii="Times New Roman" w:hAnsi="Times New Roman" w:cs="Times New Roman"/>
          <w:sz w:val="24"/>
          <w:szCs w:val="24"/>
        </w:rPr>
        <w:t xml:space="preserve">eripheral giant cell granuloma, </w:t>
      </w:r>
      <w:r w:rsidR="00BD4E5B" w:rsidRPr="00BD4E5B">
        <w:rPr>
          <w:rFonts w:ascii="Times New Roman" w:hAnsi="Times New Roman" w:cs="Times New Roman"/>
          <w:sz w:val="24"/>
          <w:szCs w:val="24"/>
        </w:rPr>
        <w:t>pyogenic granuloma, fibroma,</w:t>
      </w:r>
      <w:r w:rsidR="00BD4E5B">
        <w:rPr>
          <w:rFonts w:ascii="Times New Roman" w:hAnsi="Times New Roman" w:cs="Times New Roman"/>
          <w:sz w:val="24"/>
          <w:szCs w:val="24"/>
        </w:rPr>
        <w:t xml:space="preserve"> and</w:t>
      </w:r>
      <w:r w:rsidR="00BD4E5B" w:rsidRPr="00BD4E5B">
        <w:rPr>
          <w:rFonts w:ascii="Times New Roman" w:hAnsi="Times New Roman" w:cs="Times New Roman"/>
          <w:sz w:val="24"/>
          <w:szCs w:val="24"/>
        </w:rPr>
        <w:t xml:space="preserve"> </w:t>
      </w:r>
      <w:r w:rsidR="00BD4E5B">
        <w:rPr>
          <w:rFonts w:ascii="Times New Roman" w:hAnsi="Times New Roman" w:cs="Times New Roman"/>
          <w:sz w:val="24"/>
          <w:szCs w:val="24"/>
        </w:rPr>
        <w:t>peripheral odontogenic fibroma.</w:t>
      </w:r>
    </w:p>
    <w:p w:rsidR="0080371A" w:rsidRPr="0080371A" w:rsidRDefault="000F729C" w:rsidP="0080371A">
      <w:pPr>
        <w:rPr>
          <w:rFonts w:ascii="Times New Roman" w:hAnsi="Times New Roman" w:cs="Times New Roman"/>
          <w:sz w:val="24"/>
          <w:szCs w:val="24"/>
        </w:rPr>
      </w:pPr>
      <w:r w:rsidRPr="000F729C">
        <w:rPr>
          <w:rFonts w:ascii="Times New Roman" w:hAnsi="Times New Roman" w:cs="Times New Roman"/>
          <w:b/>
          <w:sz w:val="24"/>
          <w:szCs w:val="24"/>
        </w:rPr>
        <w:lastRenderedPageBreak/>
        <w:t>Treatment</w:t>
      </w:r>
      <w:r>
        <w:rPr>
          <w:rFonts w:ascii="Times New Roman" w:hAnsi="Times New Roman" w:cs="Times New Roman"/>
          <w:sz w:val="24"/>
          <w:szCs w:val="24"/>
        </w:rPr>
        <w:br/>
      </w:r>
      <w:r w:rsidR="0080371A" w:rsidRPr="0080371A">
        <w:rPr>
          <w:rFonts w:ascii="Times New Roman" w:hAnsi="Times New Roman" w:cs="Times New Roman"/>
          <w:sz w:val="24"/>
          <w:szCs w:val="24"/>
        </w:rPr>
        <w:t>The peripheral ossifying fibroma should be completely excised and sent for histology examination. Extraction of teeth is rarely required. In addition, any predisposing causes should be treated such as plaque or irrit</w:t>
      </w:r>
      <w:r w:rsidR="0080371A">
        <w:rPr>
          <w:rFonts w:ascii="Times New Roman" w:hAnsi="Times New Roman" w:cs="Times New Roman"/>
          <w:sz w:val="24"/>
          <w:szCs w:val="24"/>
        </w:rPr>
        <w:t>ation from a dental prosthesis.</w:t>
      </w:r>
    </w:p>
    <w:p w:rsidR="0080371A" w:rsidRPr="0080371A" w:rsidRDefault="0080371A" w:rsidP="0080371A">
      <w:pPr>
        <w:rPr>
          <w:rFonts w:ascii="Times New Roman" w:hAnsi="Times New Roman" w:cs="Times New Roman"/>
          <w:sz w:val="24"/>
          <w:szCs w:val="24"/>
        </w:rPr>
      </w:pPr>
      <w:r w:rsidRPr="0080371A">
        <w:rPr>
          <w:rFonts w:ascii="Times New Roman" w:hAnsi="Times New Roman" w:cs="Times New Roman"/>
          <w:sz w:val="24"/>
          <w:szCs w:val="24"/>
        </w:rPr>
        <w:t xml:space="preserve">Unusually for benign lesions, the recurrence rate is high, up to 20%, occurring on average 12 months following initial excision. </w:t>
      </w:r>
      <w:r w:rsidR="00BD4E5B" w:rsidRPr="0080371A">
        <w:rPr>
          <w:rFonts w:ascii="Times New Roman" w:hAnsi="Times New Roman" w:cs="Times New Roman"/>
          <w:sz w:val="24"/>
          <w:szCs w:val="24"/>
        </w:rPr>
        <w:t>Therefore,</w:t>
      </w:r>
      <w:r>
        <w:rPr>
          <w:rFonts w:ascii="Times New Roman" w:hAnsi="Times New Roman" w:cs="Times New Roman"/>
          <w:sz w:val="24"/>
          <w:szCs w:val="24"/>
        </w:rPr>
        <w:t xml:space="preserve"> regular follow-up is required.</w:t>
      </w:r>
    </w:p>
    <w:p w:rsidR="0099667A" w:rsidRDefault="000F729C" w:rsidP="000F729C">
      <w:pPr>
        <w:rPr>
          <w:rFonts w:ascii="Times New Roman" w:hAnsi="Times New Roman" w:cs="Times New Roman"/>
          <w:sz w:val="24"/>
          <w:szCs w:val="24"/>
        </w:rPr>
      </w:pPr>
      <w:r w:rsidRPr="000F729C">
        <w:rPr>
          <w:rFonts w:ascii="Times New Roman" w:hAnsi="Times New Roman" w:cs="Times New Roman"/>
          <w:b/>
          <w:sz w:val="24"/>
          <w:szCs w:val="24"/>
        </w:rPr>
        <w:t>Prognosis</w:t>
      </w:r>
      <w:r>
        <w:rPr>
          <w:rFonts w:ascii="Times New Roman" w:hAnsi="Times New Roman" w:cs="Times New Roman"/>
          <w:sz w:val="24"/>
          <w:szCs w:val="24"/>
        </w:rPr>
        <w:br/>
      </w:r>
      <w:r w:rsidR="0099667A" w:rsidRPr="0099667A">
        <w:rPr>
          <w:rFonts w:ascii="Times New Roman" w:hAnsi="Times New Roman" w:cs="Times New Roman"/>
          <w:sz w:val="24"/>
          <w:szCs w:val="24"/>
        </w:rPr>
        <w:t>Prognosis</w:t>
      </w:r>
      <w:r w:rsidR="0099667A">
        <w:rPr>
          <w:rFonts w:ascii="Times New Roman" w:hAnsi="Times New Roman" w:cs="Times New Roman"/>
          <w:sz w:val="24"/>
          <w:szCs w:val="24"/>
        </w:rPr>
        <w:t xml:space="preserve"> with treatment</w:t>
      </w:r>
      <w:r w:rsidR="0099667A" w:rsidRPr="0099667A">
        <w:rPr>
          <w:rFonts w:ascii="Times New Roman" w:hAnsi="Times New Roman" w:cs="Times New Roman"/>
          <w:sz w:val="24"/>
          <w:szCs w:val="24"/>
        </w:rPr>
        <w:t xml:space="preserve"> is good, but some instances of recurrence have been reported regularly in various studies. Incidences of recurrence have been put at 16-</w:t>
      </w:r>
      <w:r w:rsidR="0099667A">
        <w:rPr>
          <w:rFonts w:ascii="Times New Roman" w:hAnsi="Times New Roman" w:cs="Times New Roman"/>
          <w:sz w:val="24"/>
          <w:szCs w:val="24"/>
        </w:rPr>
        <w:t xml:space="preserve">20% by various studies. </w:t>
      </w:r>
      <w:r w:rsidR="0099667A" w:rsidRPr="0099667A">
        <w:rPr>
          <w:rFonts w:ascii="Times New Roman" w:hAnsi="Times New Roman" w:cs="Times New Roman"/>
          <w:sz w:val="24"/>
          <w:szCs w:val="24"/>
        </w:rPr>
        <w:t>The reasons for recurrence include (a) incomplete removal of lesion, (b) failure to eliminate local irritants, and (c) difficulty in access during surgical manipulation due to intricate location of POF being present usually at interdental areas. Deep excisions have been preferred as interjection to these recurrences</w:t>
      </w:r>
      <w:r w:rsidR="003476F0">
        <w:rPr>
          <w:rFonts w:ascii="Times New Roman" w:hAnsi="Times New Roman" w:cs="Times New Roman"/>
          <w:sz w:val="24"/>
          <w:szCs w:val="24"/>
        </w:rPr>
        <w:t xml:space="preserve"> (</w:t>
      </w:r>
      <w:proofErr w:type="spellStart"/>
      <w:r w:rsidR="003476F0" w:rsidRPr="003476F0">
        <w:rPr>
          <w:rFonts w:ascii="Times New Roman" w:hAnsi="Times New Roman" w:cs="Times New Roman"/>
          <w:sz w:val="24"/>
          <w:szCs w:val="24"/>
        </w:rPr>
        <w:t>Dahiya</w:t>
      </w:r>
      <w:proofErr w:type="spellEnd"/>
      <w:r w:rsidR="003476F0">
        <w:rPr>
          <w:rFonts w:ascii="Times New Roman" w:hAnsi="Times New Roman" w:cs="Times New Roman"/>
          <w:sz w:val="24"/>
          <w:szCs w:val="24"/>
        </w:rPr>
        <w:t xml:space="preserve"> 1)</w:t>
      </w:r>
      <w:r w:rsidR="0099667A" w:rsidRPr="0099667A">
        <w:rPr>
          <w:rFonts w:ascii="Times New Roman" w:hAnsi="Times New Roman" w:cs="Times New Roman"/>
          <w:sz w:val="24"/>
          <w:szCs w:val="24"/>
        </w:rPr>
        <w:t xml:space="preserve">. </w:t>
      </w:r>
    </w:p>
    <w:p w:rsidR="00BD4E5B" w:rsidRPr="000F729C" w:rsidRDefault="00BD4E5B" w:rsidP="00BD4E5B">
      <w:pPr>
        <w:rPr>
          <w:rFonts w:ascii="Times New Roman" w:hAnsi="Times New Roman" w:cs="Times New Roman"/>
          <w:sz w:val="24"/>
          <w:szCs w:val="24"/>
        </w:rPr>
      </w:pPr>
      <w:r w:rsidRPr="0080371A">
        <w:rPr>
          <w:rFonts w:ascii="Times New Roman" w:hAnsi="Times New Roman" w:cs="Times New Roman"/>
          <w:sz w:val="24"/>
          <w:szCs w:val="24"/>
        </w:rPr>
        <w:t>If surgery is not performed the lesion continues to grow and may cause destruction of nearby bone.</w:t>
      </w:r>
    </w:p>
    <w:p w:rsidR="000F729C" w:rsidRDefault="000F729C" w:rsidP="000F729C">
      <w:pPr>
        <w:rPr>
          <w:rFonts w:ascii="Times New Roman" w:hAnsi="Times New Roman" w:cs="Times New Roman"/>
          <w:sz w:val="24"/>
          <w:szCs w:val="24"/>
        </w:rPr>
      </w:pPr>
      <w:r w:rsidRPr="000F729C">
        <w:rPr>
          <w:rFonts w:ascii="Times New Roman" w:hAnsi="Times New Roman" w:cs="Times New Roman"/>
          <w:b/>
          <w:sz w:val="24"/>
          <w:szCs w:val="24"/>
        </w:rPr>
        <w:t>Professional Relevance</w:t>
      </w:r>
      <w:r>
        <w:rPr>
          <w:rFonts w:ascii="Times New Roman" w:hAnsi="Times New Roman" w:cs="Times New Roman"/>
          <w:sz w:val="24"/>
          <w:szCs w:val="24"/>
        </w:rPr>
        <w:br/>
      </w:r>
      <w:r w:rsidR="00FA279B">
        <w:rPr>
          <w:rFonts w:ascii="Times New Roman" w:hAnsi="Times New Roman" w:cs="Times New Roman"/>
          <w:sz w:val="24"/>
          <w:szCs w:val="24"/>
        </w:rPr>
        <w:t xml:space="preserve">This </w:t>
      </w:r>
      <w:r w:rsidRPr="000F729C">
        <w:rPr>
          <w:rFonts w:ascii="Times New Roman" w:hAnsi="Times New Roman" w:cs="Times New Roman"/>
          <w:sz w:val="24"/>
          <w:szCs w:val="24"/>
        </w:rPr>
        <w:t>lesion is relevan</w:t>
      </w:r>
      <w:r w:rsidR="00FA279B">
        <w:rPr>
          <w:rFonts w:ascii="Times New Roman" w:hAnsi="Times New Roman" w:cs="Times New Roman"/>
          <w:sz w:val="24"/>
          <w:szCs w:val="24"/>
        </w:rPr>
        <w:t>t to us as a</w:t>
      </w:r>
      <w:r w:rsidRPr="000F729C">
        <w:rPr>
          <w:rFonts w:ascii="Times New Roman" w:hAnsi="Times New Roman" w:cs="Times New Roman"/>
          <w:sz w:val="24"/>
          <w:szCs w:val="24"/>
        </w:rPr>
        <w:t xml:space="preserve"> Dental Hygienist</w:t>
      </w:r>
      <w:r w:rsidR="00FA279B">
        <w:rPr>
          <w:rFonts w:ascii="Times New Roman" w:hAnsi="Times New Roman" w:cs="Times New Roman"/>
          <w:sz w:val="24"/>
          <w:szCs w:val="24"/>
        </w:rPr>
        <w:t xml:space="preserve"> because it is important for us to be able to identify it as a part of a differential diagnosis and instruct patients to get the proper treatment and explain the </w:t>
      </w:r>
      <w:r w:rsidR="00FA279B" w:rsidRPr="00FA279B">
        <w:rPr>
          <w:rFonts w:ascii="Times New Roman" w:hAnsi="Times New Roman" w:cs="Times New Roman"/>
          <w:sz w:val="24"/>
          <w:szCs w:val="24"/>
        </w:rPr>
        <w:t>appropriate</w:t>
      </w:r>
      <w:r w:rsidR="00FA279B">
        <w:rPr>
          <w:rFonts w:ascii="Times New Roman" w:hAnsi="Times New Roman" w:cs="Times New Roman"/>
          <w:sz w:val="24"/>
          <w:szCs w:val="24"/>
        </w:rPr>
        <w:t xml:space="preserve"> oral hygiene instructions to</w:t>
      </w:r>
      <w:r w:rsidR="00FA279B" w:rsidRPr="00FA279B">
        <w:rPr>
          <w:rFonts w:ascii="Times New Roman" w:hAnsi="Times New Roman" w:cs="Times New Roman"/>
          <w:sz w:val="24"/>
          <w:szCs w:val="24"/>
        </w:rPr>
        <w:t xml:space="preserve"> ensure no recurrence of the lesion.</w:t>
      </w:r>
    </w:p>
    <w:p w:rsidR="003476F0" w:rsidRDefault="003B5A36" w:rsidP="003B5A36">
      <w:pPr>
        <w:rPr>
          <w:rFonts w:ascii="Times New Roman" w:hAnsi="Times New Roman" w:cs="Times New Roman"/>
          <w:sz w:val="24"/>
          <w:szCs w:val="24"/>
        </w:rPr>
      </w:pPr>
      <w:r w:rsidRPr="003B5A36">
        <w:rPr>
          <w:rFonts w:ascii="Times New Roman" w:hAnsi="Times New Roman" w:cs="Times New Roman"/>
          <w:b/>
          <w:sz w:val="24"/>
          <w:szCs w:val="24"/>
        </w:rPr>
        <w:t>Bibliography</w:t>
      </w:r>
    </w:p>
    <w:p w:rsidR="00E50F1D" w:rsidRDefault="00184526" w:rsidP="00184526">
      <w:pPr>
        <w:ind w:firstLine="720"/>
        <w:rPr>
          <w:rFonts w:ascii="Times New Roman" w:hAnsi="Times New Roman" w:cs="Times New Roman"/>
          <w:sz w:val="24"/>
          <w:szCs w:val="24"/>
        </w:rPr>
      </w:pPr>
      <w:proofErr w:type="spellStart"/>
      <w:r w:rsidRPr="00184526">
        <w:rPr>
          <w:rFonts w:ascii="Times New Roman" w:hAnsi="Times New Roman" w:cs="Times New Roman"/>
          <w:sz w:val="24"/>
          <w:szCs w:val="24"/>
        </w:rPr>
        <w:t>Poonacha</w:t>
      </w:r>
      <w:proofErr w:type="spellEnd"/>
      <w:r w:rsidRPr="00184526">
        <w:rPr>
          <w:rFonts w:ascii="Times New Roman" w:hAnsi="Times New Roman" w:cs="Times New Roman"/>
          <w:sz w:val="24"/>
          <w:szCs w:val="24"/>
        </w:rPr>
        <w:t xml:space="preserve">, K. S., </w:t>
      </w:r>
      <w:proofErr w:type="spellStart"/>
      <w:r w:rsidRPr="00184526">
        <w:rPr>
          <w:rFonts w:ascii="Times New Roman" w:hAnsi="Times New Roman" w:cs="Times New Roman"/>
          <w:sz w:val="24"/>
          <w:szCs w:val="24"/>
        </w:rPr>
        <w:t>Shigli</w:t>
      </w:r>
      <w:proofErr w:type="spellEnd"/>
      <w:r w:rsidRPr="00184526">
        <w:rPr>
          <w:rFonts w:ascii="Times New Roman" w:hAnsi="Times New Roman" w:cs="Times New Roman"/>
          <w:sz w:val="24"/>
          <w:szCs w:val="24"/>
        </w:rPr>
        <w:t xml:space="preserve">, A. L., &amp; </w:t>
      </w:r>
      <w:proofErr w:type="spellStart"/>
      <w:r w:rsidRPr="00184526">
        <w:rPr>
          <w:rFonts w:ascii="Times New Roman" w:hAnsi="Times New Roman" w:cs="Times New Roman"/>
          <w:sz w:val="24"/>
          <w:szCs w:val="24"/>
        </w:rPr>
        <w:t>Shirol</w:t>
      </w:r>
      <w:proofErr w:type="spellEnd"/>
      <w:r w:rsidRPr="00184526">
        <w:rPr>
          <w:rFonts w:ascii="Times New Roman" w:hAnsi="Times New Roman" w:cs="Times New Roman"/>
          <w:sz w:val="24"/>
          <w:szCs w:val="24"/>
        </w:rPr>
        <w:t>, D. (2010). Peripheral ossifying fibroma: A clinical report. </w:t>
      </w:r>
      <w:r w:rsidRPr="00184526">
        <w:rPr>
          <w:rFonts w:ascii="Times New Roman" w:hAnsi="Times New Roman" w:cs="Times New Roman"/>
          <w:i/>
          <w:iCs/>
          <w:sz w:val="24"/>
          <w:szCs w:val="24"/>
        </w:rPr>
        <w:t>Contemporary Clinical Dentistry</w:t>
      </w:r>
      <w:r w:rsidRPr="00184526">
        <w:rPr>
          <w:rFonts w:ascii="Times New Roman" w:hAnsi="Times New Roman" w:cs="Times New Roman"/>
          <w:sz w:val="24"/>
          <w:szCs w:val="24"/>
        </w:rPr>
        <w:t>, </w:t>
      </w:r>
      <w:r w:rsidRPr="00184526">
        <w:rPr>
          <w:rFonts w:ascii="Times New Roman" w:hAnsi="Times New Roman" w:cs="Times New Roman"/>
          <w:i/>
          <w:iCs/>
          <w:sz w:val="24"/>
          <w:szCs w:val="24"/>
        </w:rPr>
        <w:t>1</w:t>
      </w:r>
      <w:r w:rsidRPr="00184526">
        <w:rPr>
          <w:rFonts w:ascii="Times New Roman" w:hAnsi="Times New Roman" w:cs="Times New Roman"/>
          <w:sz w:val="24"/>
          <w:szCs w:val="24"/>
        </w:rPr>
        <w:t>(1), 54–56. http://doi.org/10.4103/0976-237X.62520</w:t>
      </w:r>
    </w:p>
    <w:p w:rsidR="00184526" w:rsidRPr="000F729C" w:rsidRDefault="00775E7B" w:rsidP="00184526">
      <w:pPr>
        <w:ind w:firstLine="720"/>
        <w:rPr>
          <w:rFonts w:ascii="Times New Roman" w:hAnsi="Times New Roman" w:cs="Times New Roman"/>
          <w:sz w:val="24"/>
          <w:szCs w:val="24"/>
        </w:rPr>
      </w:pPr>
      <w:proofErr w:type="spellStart"/>
      <w:r w:rsidRPr="00775E7B">
        <w:rPr>
          <w:rFonts w:ascii="Times New Roman" w:hAnsi="Times New Roman" w:cs="Times New Roman"/>
          <w:sz w:val="24"/>
          <w:szCs w:val="24"/>
        </w:rPr>
        <w:t>Dahiya</w:t>
      </w:r>
      <w:proofErr w:type="spellEnd"/>
      <w:r w:rsidRPr="00775E7B">
        <w:rPr>
          <w:rFonts w:ascii="Times New Roman" w:hAnsi="Times New Roman" w:cs="Times New Roman"/>
          <w:sz w:val="24"/>
          <w:szCs w:val="24"/>
        </w:rPr>
        <w:t xml:space="preserve"> P, Kamal R, Saini G, Agarwal S. </w:t>
      </w:r>
      <w:r>
        <w:rPr>
          <w:rFonts w:ascii="Times New Roman" w:hAnsi="Times New Roman" w:cs="Times New Roman"/>
          <w:sz w:val="24"/>
          <w:szCs w:val="24"/>
        </w:rPr>
        <w:t xml:space="preserve">(2012). </w:t>
      </w:r>
      <w:r w:rsidRPr="00775E7B">
        <w:rPr>
          <w:rFonts w:ascii="Times New Roman" w:hAnsi="Times New Roman" w:cs="Times New Roman"/>
          <w:sz w:val="24"/>
          <w:szCs w:val="24"/>
        </w:rPr>
        <w:t>Peripheral ossifying fibroma. J</w:t>
      </w:r>
      <w:r>
        <w:rPr>
          <w:rFonts w:ascii="Times New Roman" w:hAnsi="Times New Roman" w:cs="Times New Roman"/>
          <w:sz w:val="24"/>
          <w:szCs w:val="24"/>
        </w:rPr>
        <w:t xml:space="preserve"> Nat </w:t>
      </w:r>
      <w:proofErr w:type="spellStart"/>
      <w:r>
        <w:rPr>
          <w:rFonts w:ascii="Times New Roman" w:hAnsi="Times New Roman" w:cs="Times New Roman"/>
          <w:sz w:val="24"/>
          <w:szCs w:val="24"/>
        </w:rPr>
        <w:t>Sc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Biol</w:t>
      </w:r>
      <w:proofErr w:type="spellEnd"/>
      <w:r>
        <w:rPr>
          <w:rFonts w:ascii="Times New Roman" w:hAnsi="Times New Roman" w:cs="Times New Roman"/>
          <w:sz w:val="24"/>
          <w:szCs w:val="24"/>
        </w:rPr>
        <w:t xml:space="preserve"> Med.</w:t>
      </w:r>
      <w:r w:rsidRPr="00775E7B">
        <w:rPr>
          <w:rFonts w:ascii="Times New Roman" w:hAnsi="Times New Roman" w:cs="Times New Roman"/>
          <w:sz w:val="24"/>
          <w:szCs w:val="24"/>
        </w:rPr>
        <w:t xml:space="preserve"> 94-</w:t>
      </w:r>
      <w:r>
        <w:rPr>
          <w:rFonts w:ascii="Times New Roman" w:hAnsi="Times New Roman" w:cs="Times New Roman"/>
          <w:sz w:val="24"/>
          <w:szCs w:val="24"/>
        </w:rPr>
        <w:t>9</w:t>
      </w:r>
      <w:r w:rsidRPr="00775E7B">
        <w:rPr>
          <w:rFonts w:ascii="Times New Roman" w:hAnsi="Times New Roman" w:cs="Times New Roman"/>
          <w:sz w:val="24"/>
          <w:szCs w:val="24"/>
        </w:rPr>
        <w:t>6.</w:t>
      </w:r>
      <w:r>
        <w:rPr>
          <w:rFonts w:ascii="Times New Roman" w:hAnsi="Times New Roman" w:cs="Times New Roman"/>
          <w:sz w:val="24"/>
          <w:szCs w:val="24"/>
        </w:rPr>
        <w:t xml:space="preserve"> </w:t>
      </w:r>
      <w:r w:rsidRPr="00775E7B">
        <w:rPr>
          <w:rFonts w:ascii="Times New Roman" w:hAnsi="Times New Roman" w:cs="Times New Roman"/>
          <w:sz w:val="24"/>
          <w:szCs w:val="24"/>
        </w:rPr>
        <w:t>http://www.jnsbm.org/text.asp?2012/3/1/94/95983</w:t>
      </w:r>
    </w:p>
    <w:sectPr w:rsidR="00184526" w:rsidRPr="000F72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29C"/>
    <w:rsid w:val="00080FD5"/>
    <w:rsid w:val="000A3FB3"/>
    <w:rsid w:val="000F5D99"/>
    <w:rsid w:val="000F729C"/>
    <w:rsid w:val="00184526"/>
    <w:rsid w:val="001C2EBE"/>
    <w:rsid w:val="00257734"/>
    <w:rsid w:val="0033334C"/>
    <w:rsid w:val="00337F0C"/>
    <w:rsid w:val="003476F0"/>
    <w:rsid w:val="003B5A36"/>
    <w:rsid w:val="00404DA5"/>
    <w:rsid w:val="005A609E"/>
    <w:rsid w:val="005F2E94"/>
    <w:rsid w:val="00722997"/>
    <w:rsid w:val="00775E7B"/>
    <w:rsid w:val="0080371A"/>
    <w:rsid w:val="00906B03"/>
    <w:rsid w:val="0099667A"/>
    <w:rsid w:val="009E2A29"/>
    <w:rsid w:val="00BD4E5B"/>
    <w:rsid w:val="00C22CC1"/>
    <w:rsid w:val="00C4165F"/>
    <w:rsid w:val="00CD7A39"/>
    <w:rsid w:val="00DD31E4"/>
    <w:rsid w:val="00E50F1D"/>
    <w:rsid w:val="00E53C71"/>
    <w:rsid w:val="00EF348A"/>
    <w:rsid w:val="00F84C1D"/>
    <w:rsid w:val="00FA2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5CA02"/>
  <w15:chartTrackingRefBased/>
  <w15:docId w15:val="{A302B999-9468-421C-AB0F-355355E90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0F1D"/>
    <w:rPr>
      <w:color w:val="0563C1" w:themeColor="hyperlink"/>
      <w:u w:val="single"/>
    </w:rPr>
  </w:style>
  <w:style w:type="character" w:styleId="UnresolvedMention">
    <w:name w:val="Unresolved Mention"/>
    <w:basedOn w:val="DefaultParagraphFont"/>
    <w:uiPriority w:val="99"/>
    <w:semiHidden/>
    <w:unhideWhenUsed/>
    <w:rsid w:val="00E50F1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3410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G43</dc:creator>
  <cp:keywords/>
  <dc:description/>
  <cp:lastModifiedBy>jackie sugrim</cp:lastModifiedBy>
  <cp:revision>2</cp:revision>
  <dcterms:created xsi:type="dcterms:W3CDTF">2017-12-04T02:22:00Z</dcterms:created>
  <dcterms:modified xsi:type="dcterms:W3CDTF">2017-12-04T02:22:00Z</dcterms:modified>
</cp:coreProperties>
</file>