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F" w:rsidRPr="00E83DEF" w:rsidRDefault="00E83DEF" w:rsidP="00E83DEF">
      <w:pPr>
        <w:rPr>
          <w:rFonts w:ascii="Arial" w:hAnsi="Arial" w:cs="Arial"/>
          <w:b/>
          <w:sz w:val="22"/>
          <w:szCs w:val="22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ASSIGNMENT: Site Documentation….then Analysis </w:t>
      </w:r>
    </w:p>
    <w:p w:rsidR="00E32603" w:rsidRDefault="00E32603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081C72" w:rsidRPr="00E32603" w:rsidRDefault="00081C72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 xml:space="preserve">Site Analysis discussion.  Site Visit.  </w:t>
      </w:r>
    </w:p>
    <w:p w:rsidR="00081C72" w:rsidRDefault="00B253C8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 xml:space="preserve">Site </w:t>
      </w:r>
      <w:r w:rsidR="005E1D2E" w:rsidRPr="00E32603">
        <w:rPr>
          <w:rFonts w:ascii="Arial" w:hAnsi="Arial" w:cs="Arial"/>
          <w:sz w:val="18"/>
          <w:szCs w:val="18"/>
        </w:rPr>
        <w:t xml:space="preserve">is </w:t>
      </w:r>
      <w:r w:rsidR="005E1D2E">
        <w:rPr>
          <w:rFonts w:ascii="Arial" w:hAnsi="Arial" w:cs="Arial"/>
          <w:sz w:val="18"/>
          <w:szCs w:val="18"/>
        </w:rPr>
        <w:t>located</w:t>
      </w:r>
      <w:r w:rsidR="00E32603">
        <w:rPr>
          <w:rFonts w:ascii="Arial" w:hAnsi="Arial" w:cs="Arial"/>
          <w:sz w:val="18"/>
          <w:szCs w:val="18"/>
        </w:rPr>
        <w:t xml:space="preserve"> </w:t>
      </w:r>
      <w:r w:rsidR="005E1D2E">
        <w:rPr>
          <w:rFonts w:ascii="Arial" w:hAnsi="Arial" w:cs="Arial"/>
          <w:sz w:val="18"/>
          <w:szCs w:val="18"/>
        </w:rPr>
        <w:t xml:space="preserve">in </w:t>
      </w:r>
      <w:r w:rsidR="00E32603">
        <w:rPr>
          <w:rFonts w:ascii="Arial" w:hAnsi="Arial" w:cs="Arial"/>
          <w:sz w:val="18"/>
          <w:szCs w:val="18"/>
        </w:rPr>
        <w:t xml:space="preserve">on </w:t>
      </w:r>
      <w:r w:rsidR="005E1D2E">
        <w:rPr>
          <w:rFonts w:ascii="Arial" w:hAnsi="Arial" w:cs="Arial"/>
          <w:sz w:val="18"/>
          <w:szCs w:val="18"/>
        </w:rPr>
        <w:t>105 John Street, between Gold Street and Jay Street facing the East river. It is currently used as an Electric Plant by Con-Edison</w:t>
      </w:r>
    </w:p>
    <w:p w:rsidR="005E1D2E" w:rsidRDefault="005E1D2E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5E1D2E" w:rsidRDefault="005E1D2E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57F4AE5" wp14:editId="4E560C57">
            <wp:extent cx="5486400" cy="3947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2E" w:rsidRPr="00E32603" w:rsidRDefault="005E1D2E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E83DEF" w:rsidRPr="00E32603" w:rsidRDefault="00E83DEF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E83DEF" w:rsidRPr="00E32603" w:rsidRDefault="00E83DEF" w:rsidP="00E83DEF">
      <w:pPr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>Site analysis is an integral and necessary step in the design process that involves research and understanding of a specific site and its environment.</w:t>
      </w:r>
    </w:p>
    <w:p w:rsidR="00E83DEF" w:rsidRPr="00E32603" w:rsidRDefault="00E83DEF" w:rsidP="00E83DEF">
      <w:pPr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>The process is essential to understand design opportunities and challenges at both the urban and building scales.</w:t>
      </w:r>
    </w:p>
    <w:p w:rsidR="00E83DEF" w:rsidRPr="00E32603" w:rsidRDefault="00E83DEF" w:rsidP="00E83DEF">
      <w:pPr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>The process involves Site Documentation and Site analysis.</w:t>
      </w:r>
    </w:p>
    <w:p w:rsidR="00E83DEF" w:rsidRPr="00E32603" w:rsidRDefault="00E83DEF" w:rsidP="00E83DEF">
      <w:pPr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 xml:space="preserve">More than just </w:t>
      </w:r>
      <w:r w:rsidRPr="00E32603">
        <w:rPr>
          <w:rFonts w:ascii="Arial" w:hAnsi="Arial" w:cs="Arial"/>
          <w:sz w:val="18"/>
          <w:szCs w:val="18"/>
        </w:rPr>
        <w:t>one element</w:t>
      </w:r>
      <w:r w:rsidRPr="00E32603">
        <w:rPr>
          <w:rFonts w:ascii="Arial" w:hAnsi="Arial" w:cs="Arial"/>
          <w:sz w:val="18"/>
          <w:szCs w:val="18"/>
        </w:rPr>
        <w:t xml:space="preserve"> goes into a given site analysis. These elements include location, neighborhood context, site and zoning, legal elements, natural physical features, man-made features, circulation, utilities, sensory, human and cultural, and climate components. </w:t>
      </w:r>
    </w:p>
    <w:p w:rsidR="00E83DEF" w:rsidRPr="00E32603" w:rsidRDefault="00E83DEF" w:rsidP="00E83DEF">
      <w:pPr>
        <w:rPr>
          <w:rFonts w:ascii="Arial" w:hAnsi="Arial" w:cs="Arial"/>
          <w:sz w:val="18"/>
          <w:szCs w:val="18"/>
        </w:rPr>
      </w:pPr>
    </w:p>
    <w:p w:rsidR="00E83DEF" w:rsidRDefault="00E83DEF" w:rsidP="00E83DEF">
      <w:pPr>
        <w:pStyle w:val="BodyText3"/>
        <w:rPr>
          <w:rFonts w:ascii="Arial" w:hAnsi="Arial" w:cs="Arial"/>
          <w:b/>
          <w:bCs/>
          <w:color w:val="000000"/>
          <w:szCs w:val="20"/>
        </w:rPr>
      </w:pPr>
    </w:p>
    <w:p w:rsidR="00E83DEF" w:rsidRDefault="00E83DEF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Cs w:val="20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1D2E" w:rsidRDefault="005E1D2E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83DEF" w:rsidRPr="00E32603" w:rsidRDefault="00E83DEF" w:rsidP="00E83DEF">
      <w:pPr>
        <w:pStyle w:val="BodyText3"/>
        <w:tabs>
          <w:tab w:val="left" w:pos="450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Objective</w:t>
      </w:r>
    </w:p>
    <w:p w:rsidR="00E83DEF" w:rsidRPr="00E32603" w:rsidRDefault="00E83DEF" w:rsidP="00E83DEF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>Students will analyze social patterns, behaviors, flows, and narratives specific to our site</w:t>
      </w:r>
    </w:p>
    <w:p w:rsidR="00E83DEF" w:rsidRPr="00E32603" w:rsidRDefault="00E32603" w:rsidP="00E83DEF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>Initially, student</w:t>
      </w:r>
      <w:r w:rsidR="00E83DEF" w:rsidRPr="00E32603">
        <w:rPr>
          <w:rFonts w:ascii="Arial" w:hAnsi="Arial" w:cs="Arial"/>
          <w:color w:val="000000"/>
          <w:sz w:val="18"/>
          <w:szCs w:val="18"/>
        </w:rPr>
        <w:t xml:space="preserve"> groups will form to collaborate and document site-specific characteristics. </w:t>
      </w:r>
    </w:p>
    <w:p w:rsidR="00E83DEF" w:rsidRPr="00E32603" w:rsidRDefault="00E83DEF" w:rsidP="00E83DEF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83DEF" w:rsidRPr="00E32603" w:rsidRDefault="00E83DEF" w:rsidP="00E83DEF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>Structure</w:t>
      </w:r>
    </w:p>
    <w:p w:rsidR="00E83DEF" w:rsidRPr="00E32603" w:rsidRDefault="00E83DEF" w:rsidP="00E83DEF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 xml:space="preserve">The studio will work in four groups.  Each group will select an area of expertise from the list below.  </w:t>
      </w:r>
    </w:p>
    <w:p w:rsidR="00E83DEF" w:rsidRPr="00E32603" w:rsidRDefault="00E83DEF" w:rsidP="00E83DEF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>The studio will collectively generate the following documentation:</w:t>
      </w:r>
    </w:p>
    <w:p w:rsidR="00E83DEF" w:rsidRPr="00E32603" w:rsidRDefault="00E83DEF" w:rsidP="00E83DEF">
      <w:pPr>
        <w:pStyle w:val="BodyText3"/>
        <w:rPr>
          <w:rFonts w:ascii="Arial" w:hAnsi="Arial" w:cs="Arial"/>
          <w:color w:val="000000"/>
          <w:sz w:val="18"/>
          <w:szCs w:val="18"/>
        </w:rPr>
      </w:pPr>
    </w:p>
    <w:p w:rsidR="00E83DEF" w:rsidRPr="00E32603" w:rsidRDefault="00E83DEF" w:rsidP="00081C72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</w:p>
    <w:p w:rsidR="00081C72" w:rsidRPr="00E32603" w:rsidRDefault="00081C72" w:rsidP="00081C7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723CA" w:rsidRPr="00E32603" w:rsidRDefault="00C723CA" w:rsidP="00C723CA">
      <w:pPr>
        <w:pStyle w:val="BodyText3"/>
        <w:ind w:left="2880" w:hanging="2160"/>
        <w:rPr>
          <w:rFonts w:ascii="Arial" w:hAnsi="Arial" w:cs="Arial"/>
          <w:iCs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 xml:space="preserve">Site Documentation: </w:t>
      </w: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>To develop drawings documenting existing conditions that serve as a basis for contextual analysis and architectural design work</w:t>
      </w:r>
    </w:p>
    <w:p w:rsidR="00C723CA" w:rsidRPr="00E32603" w:rsidRDefault="00C723CA" w:rsidP="00C723CA">
      <w:pPr>
        <w:pStyle w:val="BodyText3"/>
        <w:ind w:left="2880" w:hanging="2160"/>
        <w:rPr>
          <w:rFonts w:ascii="Arial" w:hAnsi="Arial" w:cs="Arial"/>
          <w:sz w:val="18"/>
          <w:szCs w:val="18"/>
        </w:rPr>
      </w:pPr>
    </w:p>
    <w:p w:rsidR="00C723CA" w:rsidRPr="00E32603" w:rsidRDefault="00C723CA" w:rsidP="00C723CA">
      <w:pPr>
        <w:pStyle w:val="BodyText3"/>
        <w:rPr>
          <w:rFonts w:ascii="Arial" w:hAnsi="Arial" w:cs="Arial"/>
          <w:iCs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  <w:t xml:space="preserve">Site Analysis: </w:t>
      </w: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 xml:space="preserve">To develop a clear understanding of contextual forces in society and within </w:t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</w:r>
      <w:r w:rsidRPr="00E32603">
        <w:rPr>
          <w:rFonts w:ascii="Arial" w:hAnsi="Arial" w:cs="Arial"/>
          <w:iCs/>
          <w:sz w:val="18"/>
          <w:szCs w:val="18"/>
        </w:rPr>
        <w:tab/>
        <w:t>the built environment that inform architectural and urban design strategies.</w:t>
      </w:r>
    </w:p>
    <w:p w:rsidR="00C723CA" w:rsidRPr="00E32603" w:rsidRDefault="00C723CA" w:rsidP="00C723CA">
      <w:pPr>
        <w:pStyle w:val="BodyText3"/>
        <w:rPr>
          <w:rFonts w:ascii="Arial" w:hAnsi="Arial" w:cs="Arial"/>
          <w:sz w:val="18"/>
          <w:szCs w:val="18"/>
        </w:rPr>
      </w:pPr>
    </w:p>
    <w:p w:rsidR="00081C72" w:rsidRPr="00E32603" w:rsidRDefault="00081C72" w:rsidP="00081C72">
      <w:pPr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 xml:space="preserve">Document your site by gathering photos and visiting the site and taking your own photos. Make sure you show a </w:t>
      </w:r>
      <w:r w:rsidRPr="00E32603">
        <w:rPr>
          <w:rFonts w:ascii="Arial" w:hAnsi="Arial" w:cs="Arial"/>
          <w:b/>
          <w:sz w:val="18"/>
          <w:szCs w:val="18"/>
        </w:rPr>
        <w:t>map</w:t>
      </w:r>
      <w:r w:rsidRPr="00E32603">
        <w:rPr>
          <w:rFonts w:ascii="Arial" w:hAnsi="Arial" w:cs="Arial"/>
          <w:sz w:val="18"/>
          <w:szCs w:val="18"/>
        </w:rPr>
        <w:t xml:space="preserve"> and a </w:t>
      </w:r>
      <w:r w:rsidRPr="00E32603">
        <w:rPr>
          <w:rFonts w:ascii="Arial" w:hAnsi="Arial" w:cs="Arial"/>
          <w:b/>
          <w:sz w:val="18"/>
          <w:szCs w:val="18"/>
        </w:rPr>
        <w:t>site analysis</w:t>
      </w:r>
      <w:r w:rsidRPr="00E32603">
        <w:rPr>
          <w:rFonts w:ascii="Arial" w:hAnsi="Arial" w:cs="Arial"/>
          <w:sz w:val="18"/>
          <w:szCs w:val="18"/>
        </w:rPr>
        <w:t xml:space="preserve"> as to why this is an ideal location for your clients.</w:t>
      </w:r>
    </w:p>
    <w:p w:rsidR="00081C72" w:rsidRPr="00E32603" w:rsidRDefault="00081C72" w:rsidP="00081C72">
      <w:pPr>
        <w:rPr>
          <w:rFonts w:ascii="Arial" w:hAnsi="Arial" w:cs="Arial"/>
          <w:sz w:val="18"/>
          <w:szCs w:val="18"/>
        </w:rPr>
      </w:pPr>
    </w:p>
    <w:p w:rsidR="00081C72" w:rsidRPr="00E32603" w:rsidRDefault="00081C72" w:rsidP="00081C72">
      <w:pPr>
        <w:ind w:left="630"/>
        <w:rPr>
          <w:rFonts w:ascii="Arial" w:hAnsi="Arial" w:cs="Arial"/>
          <w:b/>
          <w:sz w:val="18"/>
          <w:szCs w:val="18"/>
        </w:rPr>
      </w:pPr>
      <w:r w:rsidRPr="00E32603">
        <w:rPr>
          <w:rFonts w:ascii="Arial" w:hAnsi="Arial" w:cs="Arial"/>
          <w:b/>
          <w:sz w:val="18"/>
          <w:szCs w:val="18"/>
        </w:rPr>
        <w:t>Answer the following:</w:t>
      </w:r>
    </w:p>
    <w:p w:rsidR="00E32603" w:rsidRPr="00E32603" w:rsidRDefault="00E32603" w:rsidP="00081C72">
      <w:pPr>
        <w:ind w:left="630"/>
        <w:rPr>
          <w:rFonts w:ascii="Arial" w:hAnsi="Arial" w:cs="Arial"/>
          <w:sz w:val="18"/>
          <w:szCs w:val="18"/>
        </w:rPr>
      </w:pPr>
    </w:p>
    <w:p w:rsidR="00081C72" w:rsidRPr="00E32603" w:rsidRDefault="00081C72" w:rsidP="00081C72">
      <w:pPr>
        <w:ind w:left="630"/>
        <w:rPr>
          <w:rFonts w:ascii="Arial" w:hAnsi="Arial" w:cs="Arial"/>
          <w:i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Location- </w:t>
      </w:r>
      <w:r w:rsidRPr="00E32603">
        <w:rPr>
          <w:rFonts w:ascii="Arial" w:hAnsi="Arial" w:cs="Arial"/>
          <w:i/>
          <w:color w:val="000000"/>
          <w:sz w:val="18"/>
          <w:szCs w:val="18"/>
        </w:rPr>
        <w:t>The site should be related to major streets or landmarks previously existing. Aerial photographs help in this assessment stage. There should be documentation of distances and time from major places.</w:t>
      </w:r>
    </w:p>
    <w:p w:rsidR="00E32603" w:rsidRPr="00E32603" w:rsidRDefault="00E32603" w:rsidP="00E32603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History </w:t>
      </w:r>
      <w:r w:rsidRPr="00E32603">
        <w:rPr>
          <w:rFonts w:ascii="Arial" w:hAnsi="Arial" w:cs="Arial"/>
          <w:bCs/>
          <w:i/>
          <w:color w:val="000000"/>
          <w:sz w:val="18"/>
          <w:szCs w:val="18"/>
        </w:rPr>
        <w:t>includes neighborhood history</w:t>
      </w:r>
    </w:p>
    <w:p w:rsidR="00E32603" w:rsidRPr="00E32603" w:rsidRDefault="00081C72" w:rsidP="00E32603">
      <w:pPr>
        <w:tabs>
          <w:tab w:val="left" w:pos="360"/>
        </w:tabs>
        <w:ind w:left="630"/>
        <w:rPr>
          <w:rFonts w:ascii="Arial" w:hAnsi="Arial" w:cs="Arial"/>
          <w:i/>
          <w:i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Generalities- </w:t>
      </w:r>
      <w:r w:rsidR="00E32603" w:rsidRPr="00E32603">
        <w:rPr>
          <w:rFonts w:ascii="Arial" w:hAnsi="Arial" w:cs="Arial"/>
          <w:i/>
          <w:iCs/>
          <w:color w:val="000000"/>
          <w:sz w:val="18"/>
          <w:szCs w:val="18"/>
        </w:rPr>
        <w:t>Includes,</w:t>
      </w:r>
      <w:r w:rsidR="00C723CA" w:rsidRPr="00E32603">
        <w:rPr>
          <w:rFonts w:ascii="Arial" w:hAnsi="Arial" w:cs="Arial"/>
          <w:i/>
          <w:iCs/>
          <w:color w:val="000000"/>
          <w:sz w:val="18"/>
          <w:szCs w:val="18"/>
        </w:rPr>
        <w:t xml:space="preserve"> figure </w:t>
      </w:r>
      <w:r w:rsidR="00E32603" w:rsidRPr="00E32603">
        <w:rPr>
          <w:rFonts w:ascii="Arial" w:hAnsi="Arial" w:cs="Arial"/>
          <w:i/>
          <w:iCs/>
          <w:color w:val="000000"/>
          <w:sz w:val="18"/>
          <w:szCs w:val="18"/>
        </w:rPr>
        <w:t>ground, neighborhood</w:t>
      </w:r>
      <w:r w:rsidRPr="00E32603">
        <w:rPr>
          <w:rFonts w:ascii="Arial" w:hAnsi="Arial" w:cs="Arial"/>
          <w:i/>
          <w:iCs/>
          <w:color w:val="000000"/>
          <w:sz w:val="18"/>
          <w:szCs w:val="18"/>
        </w:rPr>
        <w:t xml:space="preserve"> context, greenspace, places of interaction, accessibility, schools, places of worship, community centers, etc.</w:t>
      </w:r>
    </w:p>
    <w:p w:rsidR="00E32603" w:rsidRPr="00E32603" w:rsidRDefault="00E32603" w:rsidP="00E32603">
      <w:pPr>
        <w:tabs>
          <w:tab w:val="left" w:pos="360"/>
        </w:tabs>
        <w:ind w:left="630"/>
        <w:rPr>
          <w:rFonts w:ascii="Arial" w:hAnsi="Arial"/>
          <w:i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Legal </w:t>
      </w:r>
      <w:r w:rsidRPr="00E32603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Elements </w:t>
      </w:r>
      <w:r w:rsidRPr="00E32603">
        <w:rPr>
          <w:rFonts w:ascii="Arial" w:hAnsi="Arial" w:cs="Arial"/>
          <w:i/>
          <w:iCs/>
          <w:color w:val="000000"/>
          <w:sz w:val="18"/>
          <w:szCs w:val="18"/>
        </w:rPr>
        <w:t xml:space="preserve">Includes </w:t>
      </w:r>
      <w:r w:rsidRPr="00E32603">
        <w:rPr>
          <w:rFonts w:ascii="Arial" w:hAnsi="Arial"/>
          <w:i/>
          <w:color w:val="000000"/>
          <w:sz w:val="18"/>
          <w:szCs w:val="18"/>
        </w:rPr>
        <w:t xml:space="preserve">zoning classifications, FAR, set-backs, height restrictions, allowable site coverage, uses, and parking requirements </w:t>
      </w:r>
      <w:r w:rsidRPr="00E32603">
        <w:rPr>
          <w:rFonts w:ascii="Arial" w:hAnsi="Arial"/>
          <w:i/>
          <w:color w:val="000000"/>
          <w:sz w:val="18"/>
          <w:szCs w:val="18"/>
        </w:rPr>
        <w:t>etc.</w:t>
      </w:r>
    </w:p>
    <w:p w:rsidR="00E32603" w:rsidRPr="00E32603" w:rsidRDefault="00E32603" w:rsidP="00E32603">
      <w:pPr>
        <w:tabs>
          <w:tab w:val="left" w:pos="360"/>
        </w:tabs>
        <w:ind w:left="630"/>
        <w:rPr>
          <w:rFonts w:ascii="Arial" w:hAnsi="Arial" w:cs="Arial"/>
          <w:i/>
          <w:i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Demographics </w:t>
      </w:r>
      <w:r w:rsidRPr="00E32603">
        <w:rPr>
          <w:rFonts w:ascii="Arial" w:hAnsi="Arial" w:cs="Arial"/>
          <w:i/>
          <w:iCs/>
          <w:color w:val="000000"/>
          <w:sz w:val="18"/>
          <w:szCs w:val="18"/>
        </w:rPr>
        <w:t>Includes race, income, ethnicity, national origin, building cost, etc.</w:t>
      </w:r>
    </w:p>
    <w:p w:rsidR="00081C72" w:rsidRPr="00E32603" w:rsidRDefault="00081C72" w:rsidP="00081C72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</w:t>
      </w:r>
      <w:r w:rsidR="00E32603" w:rsidRPr="00E32603">
        <w:rPr>
          <w:rFonts w:ascii="Arial" w:hAnsi="Arial" w:cs="Arial"/>
          <w:b/>
          <w:bCs/>
          <w:color w:val="000000"/>
          <w:sz w:val="18"/>
          <w:szCs w:val="18"/>
        </w:rPr>
        <w:t>Commerce Includes</w:t>
      </w:r>
      <w:r w:rsidRPr="00E32603">
        <w:rPr>
          <w:rFonts w:ascii="Arial" w:hAnsi="Arial" w:cs="Arial"/>
          <w:i/>
          <w:iCs/>
          <w:color w:val="000000"/>
          <w:sz w:val="18"/>
          <w:szCs w:val="18"/>
        </w:rPr>
        <w:t xml:space="preserve"> hotels, restaurants, lounges, cafes, bars etc.</w:t>
      </w:r>
    </w:p>
    <w:p w:rsidR="00081C72" w:rsidRPr="00E32603" w:rsidRDefault="00081C72" w:rsidP="00081C72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Circulation/Pathways </w:t>
      </w:r>
      <w:r w:rsidRPr="00E32603">
        <w:rPr>
          <w:rFonts w:ascii="Arial" w:hAnsi="Arial" w:cs="Arial"/>
          <w:i/>
          <w:iCs/>
          <w:color w:val="000000"/>
          <w:sz w:val="18"/>
          <w:szCs w:val="18"/>
        </w:rPr>
        <w:t>Includes Residential to Commercial, Residential to Residential, Subways to Residential &amp; Commercial, Schools to Commercial, etc.</w:t>
      </w:r>
    </w:p>
    <w:p w:rsidR="00081C72" w:rsidRPr="00E32603" w:rsidRDefault="00E32603" w:rsidP="00081C72">
      <w:pPr>
        <w:tabs>
          <w:tab w:val="left" w:pos="360"/>
        </w:tabs>
        <w:ind w:left="630"/>
        <w:rPr>
          <w:rFonts w:ascii="Arial" w:hAnsi="Arial" w:cs="Arial"/>
          <w:i/>
          <w:i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>SITE: Urban Fabric</w:t>
      </w:r>
      <w:r w:rsidR="00081C72"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81C72" w:rsidRPr="00E32603">
        <w:rPr>
          <w:rFonts w:ascii="Arial" w:hAnsi="Arial" w:cs="Arial"/>
          <w:i/>
          <w:iCs/>
          <w:color w:val="000000"/>
          <w:sz w:val="18"/>
          <w:szCs w:val="18"/>
        </w:rPr>
        <w:t xml:space="preserve">Includes façade patterning, </w:t>
      </w:r>
      <w:r w:rsidR="004B7A3C" w:rsidRPr="00E32603">
        <w:rPr>
          <w:rFonts w:ascii="Arial" w:hAnsi="Arial" w:cs="Arial"/>
          <w:i/>
          <w:iCs/>
          <w:color w:val="000000"/>
          <w:sz w:val="18"/>
          <w:szCs w:val="18"/>
        </w:rPr>
        <w:t xml:space="preserve">materials, </w:t>
      </w:r>
      <w:r w:rsidR="00081C72" w:rsidRPr="00E32603">
        <w:rPr>
          <w:rFonts w:ascii="Arial" w:hAnsi="Arial" w:cs="Arial"/>
          <w:i/>
          <w:iCs/>
          <w:color w:val="000000"/>
          <w:sz w:val="18"/>
          <w:szCs w:val="18"/>
        </w:rPr>
        <w:t>hierarchies, solid/void, rhythm, repetition, etc.</w:t>
      </w:r>
    </w:p>
    <w:p w:rsidR="00E32603" w:rsidRPr="00E32603" w:rsidRDefault="00E32603" w:rsidP="00081C72">
      <w:pPr>
        <w:tabs>
          <w:tab w:val="left" w:pos="360"/>
        </w:tabs>
        <w:ind w:left="630"/>
        <w:rPr>
          <w:rFonts w:ascii="Arial" w:hAnsi="Arial" w:cs="Arial"/>
          <w:i/>
          <w:i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>SITE: Views</w:t>
      </w:r>
    </w:p>
    <w:p w:rsidR="00081C72" w:rsidRPr="00E32603" w:rsidRDefault="00081C72" w:rsidP="00081C72">
      <w:pPr>
        <w:tabs>
          <w:tab w:val="left" w:pos="360"/>
        </w:tabs>
        <w:ind w:left="630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 xml:space="preserve">SITE: Climate and Natural Light </w:t>
      </w:r>
      <w:r w:rsidRPr="00E32603">
        <w:rPr>
          <w:rFonts w:ascii="Arial" w:hAnsi="Arial" w:cs="Arial"/>
          <w:i/>
          <w:iCs/>
          <w:color w:val="000000"/>
          <w:sz w:val="18"/>
          <w:szCs w:val="18"/>
        </w:rPr>
        <w:t>Includes natural light intensity, natural light density, analysis over time/space, etc.</w:t>
      </w:r>
    </w:p>
    <w:p w:rsidR="00081C72" w:rsidRPr="00E32603" w:rsidRDefault="00081C72" w:rsidP="00081C7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81C72" w:rsidRDefault="00081C72" w:rsidP="00081C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b/>
          <w:sz w:val="18"/>
          <w:szCs w:val="18"/>
        </w:rPr>
        <w:t>HOMEWORK</w:t>
      </w:r>
      <w:r w:rsidRPr="00E32603">
        <w:rPr>
          <w:rFonts w:ascii="Arial" w:hAnsi="Arial" w:cs="Arial"/>
          <w:sz w:val="18"/>
          <w:szCs w:val="18"/>
        </w:rPr>
        <w:t>:  Site Analysis</w:t>
      </w:r>
      <w:r w:rsidR="00C723CA" w:rsidRPr="00E32603">
        <w:rPr>
          <w:rFonts w:ascii="Arial" w:hAnsi="Arial" w:cs="Arial"/>
          <w:sz w:val="18"/>
          <w:szCs w:val="18"/>
        </w:rPr>
        <w:t xml:space="preserve"> is due </w:t>
      </w:r>
      <w:r w:rsidR="00662F75" w:rsidRPr="00E32603">
        <w:rPr>
          <w:rFonts w:ascii="Arial" w:hAnsi="Arial" w:cs="Arial"/>
          <w:sz w:val="18"/>
          <w:szCs w:val="18"/>
        </w:rPr>
        <w:t>next meeting</w:t>
      </w:r>
      <w:r w:rsidR="00B253C8" w:rsidRPr="00E32603">
        <w:rPr>
          <w:rFonts w:ascii="Arial" w:hAnsi="Arial" w:cs="Arial"/>
          <w:sz w:val="18"/>
          <w:szCs w:val="18"/>
        </w:rPr>
        <w:t xml:space="preserve"> along with a group site model.</w:t>
      </w:r>
    </w:p>
    <w:p w:rsidR="00E32603" w:rsidRDefault="00E32603" w:rsidP="00081C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2603" w:rsidRDefault="00E32603" w:rsidP="00081C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2603" w:rsidRPr="00E32603" w:rsidRDefault="00E32603" w:rsidP="00081C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2603" w:rsidRPr="00E32603" w:rsidRDefault="00E32603" w:rsidP="00081C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>Sources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ab/>
        <w:t>Sanborn Maps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ab/>
        <w:t>Google Earth</w:t>
      </w:r>
    </w:p>
    <w:p w:rsidR="00E32603" w:rsidRPr="00E32603" w:rsidRDefault="00E32603" w:rsidP="00E32603">
      <w:pPr>
        <w:pStyle w:val="BodyText3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color w:val="000000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>USGS surveys</w:t>
      </w:r>
    </w:p>
    <w:p w:rsidR="00E32603" w:rsidRPr="00E32603" w:rsidRDefault="00E32603" w:rsidP="00E32603">
      <w:pPr>
        <w:pStyle w:val="BodyText3"/>
        <w:rPr>
          <w:rFonts w:ascii="Arial" w:hAnsi="Arial" w:cs="Arial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  <w:t>U.S. Census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sz w:val="18"/>
          <w:szCs w:val="18"/>
        </w:rPr>
        <w:tab/>
      </w:r>
      <w:r w:rsidRPr="00E32603">
        <w:rPr>
          <w:rFonts w:ascii="Arial" w:hAnsi="Arial" w:cs="Arial"/>
          <w:sz w:val="18"/>
          <w:szCs w:val="18"/>
        </w:rPr>
        <w:tab/>
      </w:r>
      <w:hyperlink r:id="rId8" w:history="1">
        <w:r w:rsidRPr="00E32603">
          <w:rPr>
            <w:rStyle w:val="Hyperlink"/>
            <w:rFonts w:ascii="Arial" w:hAnsi="Arial" w:cs="Arial"/>
            <w:sz w:val="18"/>
            <w:szCs w:val="18"/>
          </w:rPr>
          <w:t>www.oasisnyc.org</w:t>
        </w:r>
      </w:hyperlink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E1" w:rsidRDefault="003214E1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E1" w:rsidRDefault="003214E1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E1" w:rsidRDefault="003214E1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E1" w:rsidRDefault="003214E1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E1" w:rsidRDefault="003214E1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Field Study</w:t>
      </w: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 xml:space="preserve">Visit and document site-specific information related to your chosen area of expertise.  Your field study should extend beyond into the greater neighborhood vicinity.  Using a camera, measured sketches, mapped documentation, and other devices--record what you see. 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>Your documentation may include: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 xml:space="preserve">street widths, sidewalk widths, building dimensions, façade elevations, site context sketches, site sections, etc. 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  <w:r w:rsidRPr="00E32603">
        <w:rPr>
          <w:rFonts w:ascii="Arial" w:hAnsi="Arial" w:cs="Arial"/>
          <w:b/>
          <w:bCs/>
          <w:color w:val="000000"/>
          <w:sz w:val="18"/>
          <w:szCs w:val="18"/>
        </w:rPr>
        <w:t>Requirements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>Student groups will generate precise base drawings of the following:</w:t>
      </w:r>
    </w:p>
    <w:p w:rsidR="00E32603" w:rsidRPr="00E32603" w:rsidRDefault="00E32603" w:rsidP="00E32603">
      <w:pPr>
        <w:pStyle w:val="BodyText3"/>
        <w:rPr>
          <w:rFonts w:ascii="Arial" w:hAnsi="Arial" w:cs="Arial"/>
          <w:i/>
          <w:iCs/>
          <w:color w:val="000000"/>
          <w:sz w:val="18"/>
          <w:szCs w:val="18"/>
        </w:rPr>
      </w:pPr>
      <w:r w:rsidRPr="00E32603">
        <w:rPr>
          <w:rFonts w:ascii="Arial" w:hAnsi="Arial" w:cs="Arial"/>
          <w:i/>
          <w:iCs/>
          <w:color w:val="000000"/>
          <w:sz w:val="18"/>
          <w:szCs w:val="18"/>
        </w:rPr>
        <w:t>context plan, site plan, site sections, site elevations, massing diagrams, etc.</w:t>
      </w:r>
    </w:p>
    <w:p w:rsidR="00E32603" w:rsidRPr="00E32603" w:rsidRDefault="00E32603" w:rsidP="00E32603">
      <w:pPr>
        <w:pStyle w:val="BodyText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 xml:space="preserve">Produce four (minimum) analytical site mappings/diagrams.  </w:t>
      </w: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</w:p>
    <w:p w:rsidR="00E32603" w:rsidRPr="00E32603" w:rsidRDefault="00E32603" w:rsidP="00E32603">
      <w:pPr>
        <w:pStyle w:val="BodyText3"/>
        <w:rPr>
          <w:rFonts w:ascii="Arial" w:hAnsi="Arial" w:cs="Arial"/>
          <w:color w:val="000000"/>
          <w:sz w:val="18"/>
          <w:szCs w:val="18"/>
        </w:rPr>
      </w:pPr>
      <w:r w:rsidRPr="00E32603">
        <w:rPr>
          <w:rFonts w:ascii="Arial" w:hAnsi="Arial" w:cs="Arial"/>
          <w:color w:val="000000"/>
          <w:sz w:val="18"/>
          <w:szCs w:val="18"/>
        </w:rPr>
        <w:t>Your documentation may include various themes, depending on your area of focus, including demographics, architectural context, sectional qualities, density, accessibility, site lines, places of egress/entry, transportation links, subway locations, movement and flows of the site, paths, circulation, lighting conditions, etc.</w:t>
      </w:r>
    </w:p>
    <w:p w:rsidR="00E32603" w:rsidRDefault="00E32603" w:rsidP="00E32603">
      <w:pPr>
        <w:pStyle w:val="BodyText3"/>
        <w:rPr>
          <w:rFonts w:ascii="Arial" w:hAnsi="Arial" w:cs="Arial"/>
          <w:color w:val="000000"/>
          <w:szCs w:val="20"/>
        </w:rPr>
      </w:pPr>
    </w:p>
    <w:p w:rsidR="007A1D4B" w:rsidRPr="002E1437" w:rsidRDefault="007A1D4B" w:rsidP="00081C7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A1D4B" w:rsidRPr="002E1437" w:rsidSect="00C20AB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93" w:rsidRDefault="009E1B93">
      <w:r>
        <w:separator/>
      </w:r>
    </w:p>
  </w:endnote>
  <w:endnote w:type="continuationSeparator" w:id="0">
    <w:p w:rsidR="009E1B93" w:rsidRDefault="009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ixar ASC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E" w:rsidRPr="00EF18E8" w:rsidRDefault="00B77D60">
    <w:pPr>
      <w:pStyle w:val="Footer"/>
      <w:rPr>
        <w:rStyle w:val="PageNumber"/>
        <w:rFonts w:ascii="Arial" w:hAnsi="Arial" w:cs="Arial"/>
        <w:sz w:val="20"/>
        <w:szCs w:val="20"/>
      </w:rPr>
    </w:pPr>
    <w:r w:rsidRPr="00EF18E8">
      <w:rPr>
        <w:rFonts w:ascii="Arial" w:hAnsi="Arial" w:cs="Arial"/>
        <w:sz w:val="20"/>
        <w:szCs w:val="20"/>
      </w:rPr>
      <w:t>A</w:t>
    </w:r>
    <w:r w:rsidR="00E32603">
      <w:rPr>
        <w:rFonts w:ascii="Arial" w:hAnsi="Arial" w:cs="Arial"/>
        <w:sz w:val="20"/>
        <w:szCs w:val="20"/>
      </w:rPr>
      <w:t>RCH 36</w:t>
    </w:r>
    <w:r w:rsidRPr="00EF18E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0</w:t>
    </w:r>
    <w:r w:rsidRPr="00EF18E8">
      <w:rPr>
        <w:rFonts w:ascii="Arial" w:hAnsi="Arial" w:cs="Arial"/>
        <w:sz w:val="20"/>
        <w:szCs w:val="20"/>
      </w:rPr>
      <w:tab/>
    </w:r>
    <w:r w:rsidRPr="00EF18E8">
      <w:rPr>
        <w:rFonts w:ascii="Arial" w:hAnsi="Arial" w:cs="Arial"/>
        <w:sz w:val="20"/>
        <w:szCs w:val="20"/>
      </w:rPr>
      <w:tab/>
      <w:t xml:space="preserve">page </w:t>
    </w:r>
    <w:r w:rsidR="0059618C" w:rsidRPr="00EF18E8">
      <w:rPr>
        <w:rStyle w:val="PageNumber"/>
        <w:rFonts w:ascii="Arial" w:hAnsi="Arial" w:cs="Arial"/>
        <w:sz w:val="20"/>
        <w:szCs w:val="20"/>
      </w:rPr>
      <w:fldChar w:fldCharType="begin"/>
    </w:r>
    <w:r w:rsidRPr="00EF18E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9618C" w:rsidRPr="00EF18E8">
      <w:rPr>
        <w:rStyle w:val="PageNumber"/>
        <w:rFonts w:ascii="Arial" w:hAnsi="Arial" w:cs="Arial"/>
        <w:sz w:val="20"/>
        <w:szCs w:val="20"/>
      </w:rPr>
      <w:fldChar w:fldCharType="separate"/>
    </w:r>
    <w:r w:rsidR="00D52EA2">
      <w:rPr>
        <w:rStyle w:val="PageNumber"/>
        <w:rFonts w:ascii="Arial" w:hAnsi="Arial" w:cs="Arial"/>
        <w:noProof/>
        <w:sz w:val="20"/>
        <w:szCs w:val="20"/>
      </w:rPr>
      <w:t>1</w:t>
    </w:r>
    <w:r w:rsidR="0059618C" w:rsidRPr="00EF18E8">
      <w:rPr>
        <w:rStyle w:val="PageNumber"/>
        <w:rFonts w:ascii="Arial" w:hAnsi="Arial" w:cs="Arial"/>
        <w:sz w:val="20"/>
        <w:szCs w:val="20"/>
      </w:rPr>
      <w:fldChar w:fldCharType="end"/>
    </w:r>
    <w:r w:rsidRPr="00EF18E8">
      <w:rPr>
        <w:rStyle w:val="PageNumber"/>
        <w:rFonts w:ascii="Arial" w:hAnsi="Arial" w:cs="Arial"/>
        <w:sz w:val="20"/>
        <w:szCs w:val="20"/>
      </w:rPr>
      <w:t xml:space="preserve"> of </w:t>
    </w:r>
    <w:r w:rsidR="0059618C" w:rsidRPr="00EF18E8">
      <w:rPr>
        <w:rStyle w:val="PageNumber"/>
        <w:rFonts w:ascii="Arial" w:hAnsi="Arial" w:cs="Arial"/>
        <w:sz w:val="20"/>
        <w:szCs w:val="20"/>
      </w:rPr>
      <w:fldChar w:fldCharType="begin"/>
    </w:r>
    <w:r w:rsidRPr="00EF18E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9618C" w:rsidRPr="00EF18E8">
      <w:rPr>
        <w:rStyle w:val="PageNumber"/>
        <w:rFonts w:ascii="Arial" w:hAnsi="Arial" w:cs="Arial"/>
        <w:sz w:val="20"/>
        <w:szCs w:val="20"/>
      </w:rPr>
      <w:fldChar w:fldCharType="separate"/>
    </w:r>
    <w:r w:rsidR="00D52EA2">
      <w:rPr>
        <w:rStyle w:val="PageNumber"/>
        <w:rFonts w:ascii="Arial" w:hAnsi="Arial" w:cs="Arial"/>
        <w:noProof/>
        <w:sz w:val="20"/>
        <w:szCs w:val="20"/>
      </w:rPr>
      <w:t>3</w:t>
    </w:r>
    <w:r w:rsidR="0059618C" w:rsidRPr="00EF18E8">
      <w:rPr>
        <w:rStyle w:val="PageNumber"/>
        <w:rFonts w:ascii="Arial" w:hAnsi="Arial" w:cs="Arial"/>
        <w:sz w:val="20"/>
        <w:szCs w:val="20"/>
      </w:rPr>
      <w:fldChar w:fldCharType="end"/>
    </w:r>
  </w:p>
  <w:p w:rsidR="00B3348E" w:rsidRPr="00EF18E8" w:rsidRDefault="00E32603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Housing Studio</w:t>
    </w:r>
    <w:r w:rsidR="00B77D60" w:rsidRPr="00EF18E8">
      <w:rPr>
        <w:rStyle w:val="PageNumber"/>
        <w:rFonts w:ascii="Arial" w:hAnsi="Arial" w:cs="Arial"/>
        <w:sz w:val="20"/>
        <w:szCs w:val="20"/>
      </w:rPr>
      <w:tab/>
    </w:r>
    <w:r w:rsidR="00B77D60" w:rsidRPr="00EF18E8"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93" w:rsidRDefault="009E1B93">
      <w:r>
        <w:separator/>
      </w:r>
    </w:p>
  </w:footnote>
  <w:footnote w:type="continuationSeparator" w:id="0">
    <w:p w:rsidR="009E1B93" w:rsidRDefault="009E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03" w:rsidRPr="00020782" w:rsidRDefault="00E32603" w:rsidP="00E32603">
    <w:pPr>
      <w:rPr>
        <w:rFonts w:ascii="Arial" w:hAnsi="Arial" w:cs="Arial"/>
        <w:b/>
        <w:sz w:val="22"/>
        <w:szCs w:val="22"/>
        <w:u w:val="single"/>
      </w:rPr>
    </w:pPr>
    <w:r w:rsidRPr="00020782">
      <w:rPr>
        <w:rFonts w:ascii="Arial" w:hAnsi="Arial" w:cs="Arial"/>
        <w:b/>
        <w:sz w:val="22"/>
        <w:szCs w:val="22"/>
        <w:u w:val="single"/>
      </w:rPr>
      <w:t>Department of Architectural Technology</w:t>
    </w:r>
  </w:p>
  <w:p w:rsidR="00E32603" w:rsidRPr="00020782" w:rsidRDefault="00E32603" w:rsidP="00E32603">
    <w:pPr>
      <w:rPr>
        <w:rFonts w:ascii="Arial" w:hAnsi="Arial" w:cs="Arial"/>
        <w:sz w:val="20"/>
        <w:szCs w:val="20"/>
      </w:rPr>
    </w:pPr>
    <w:r w:rsidRPr="00020782">
      <w:rPr>
        <w:rFonts w:ascii="Arial" w:hAnsi="Arial" w:cs="Arial"/>
        <w:sz w:val="20"/>
        <w:szCs w:val="20"/>
      </w:rPr>
      <w:t>Bachelor of Technology in Architectural Technology</w:t>
    </w:r>
  </w:p>
  <w:p w:rsidR="00E32603" w:rsidRPr="0060631F" w:rsidRDefault="00E32603" w:rsidP="00E32603">
    <w:pPr>
      <w:rPr>
        <w:rFonts w:ascii="Arial" w:hAnsi="Arial" w:cs="Arial"/>
      </w:rPr>
    </w:pPr>
    <w:r w:rsidRPr="0060631F">
      <w:rPr>
        <w:rFonts w:ascii="Arial" w:hAnsi="Arial" w:cs="Arial"/>
      </w:rPr>
      <w:t> </w:t>
    </w:r>
  </w:p>
  <w:p w:rsidR="00E32603" w:rsidRDefault="00E32603" w:rsidP="00E32603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ARCH 36</w:t>
    </w:r>
    <w:r w:rsidRPr="00020782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0</w:t>
    </w:r>
    <w:r w:rsidRPr="00020782">
      <w:rPr>
        <w:rFonts w:ascii="Arial" w:hAnsi="Arial" w:cs="Arial"/>
        <w:b/>
        <w:sz w:val="22"/>
        <w:szCs w:val="22"/>
      </w:rPr>
      <w:tab/>
    </w:r>
    <w:r w:rsidRPr="00020782">
      <w:rPr>
        <w:rFonts w:ascii="Arial" w:hAnsi="Arial" w:cs="Arial"/>
        <w:b/>
        <w:sz w:val="22"/>
        <w:szCs w:val="22"/>
      </w:rPr>
      <w:tab/>
      <w:t xml:space="preserve"> ARCHITECTURAL DESIGN </w:t>
    </w:r>
    <w:r>
      <w:rPr>
        <w:rFonts w:ascii="Arial" w:hAnsi="Arial" w:cs="Arial"/>
        <w:b/>
        <w:sz w:val="22"/>
        <w:szCs w:val="22"/>
      </w:rPr>
      <w:t>VI- Housing Studio</w:t>
    </w:r>
  </w:p>
  <w:p w:rsidR="00E32603" w:rsidRDefault="00E3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40C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63AFE"/>
    <w:multiLevelType w:val="hybridMultilevel"/>
    <w:tmpl w:val="CECE3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31EA3"/>
    <w:multiLevelType w:val="hybridMultilevel"/>
    <w:tmpl w:val="F03EFAF8"/>
    <w:lvl w:ilvl="0" w:tplc="9E8A982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T Extra" w:hAnsi="MT Extra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00A4B"/>
    <w:multiLevelType w:val="hybridMultilevel"/>
    <w:tmpl w:val="0E3EA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D0E31"/>
    <w:multiLevelType w:val="hybridMultilevel"/>
    <w:tmpl w:val="7210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AE3F91"/>
    <w:multiLevelType w:val="hybridMultilevel"/>
    <w:tmpl w:val="ADE4753C"/>
    <w:lvl w:ilvl="0" w:tplc="9B28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764A8"/>
    <w:multiLevelType w:val="hybridMultilevel"/>
    <w:tmpl w:val="807EF3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11B8B"/>
    <w:rsid w:val="00033526"/>
    <w:rsid w:val="00043BC9"/>
    <w:rsid w:val="000756D9"/>
    <w:rsid w:val="00081C72"/>
    <w:rsid w:val="000A661E"/>
    <w:rsid w:val="00146B13"/>
    <w:rsid w:val="00157413"/>
    <w:rsid w:val="00180DF8"/>
    <w:rsid w:val="001D2078"/>
    <w:rsid w:val="00206300"/>
    <w:rsid w:val="002544C5"/>
    <w:rsid w:val="0028783B"/>
    <w:rsid w:val="00292EBF"/>
    <w:rsid w:val="002E1437"/>
    <w:rsid w:val="003214E1"/>
    <w:rsid w:val="003C76A4"/>
    <w:rsid w:val="0043768D"/>
    <w:rsid w:val="00471E0C"/>
    <w:rsid w:val="004B072D"/>
    <w:rsid w:val="004B76DB"/>
    <w:rsid w:val="004B7A3C"/>
    <w:rsid w:val="004D5605"/>
    <w:rsid w:val="0054662C"/>
    <w:rsid w:val="00572248"/>
    <w:rsid w:val="005748A9"/>
    <w:rsid w:val="0059036A"/>
    <w:rsid w:val="00595733"/>
    <w:rsid w:val="0059618C"/>
    <w:rsid w:val="005A6C0A"/>
    <w:rsid w:val="005D102A"/>
    <w:rsid w:val="005E1D2E"/>
    <w:rsid w:val="00662F75"/>
    <w:rsid w:val="006A39D5"/>
    <w:rsid w:val="00717FD2"/>
    <w:rsid w:val="007814EA"/>
    <w:rsid w:val="00784D7C"/>
    <w:rsid w:val="007A1D4B"/>
    <w:rsid w:val="007F66BD"/>
    <w:rsid w:val="00801013"/>
    <w:rsid w:val="00863CC3"/>
    <w:rsid w:val="00980058"/>
    <w:rsid w:val="0098543E"/>
    <w:rsid w:val="009D2C9C"/>
    <w:rsid w:val="009E1B93"/>
    <w:rsid w:val="00A85A67"/>
    <w:rsid w:val="00AF7AD8"/>
    <w:rsid w:val="00B22E09"/>
    <w:rsid w:val="00B253C8"/>
    <w:rsid w:val="00B3348E"/>
    <w:rsid w:val="00B77D60"/>
    <w:rsid w:val="00B80D10"/>
    <w:rsid w:val="00C20AB2"/>
    <w:rsid w:val="00C428C9"/>
    <w:rsid w:val="00C62A72"/>
    <w:rsid w:val="00C723CA"/>
    <w:rsid w:val="00CC0211"/>
    <w:rsid w:val="00D45B1C"/>
    <w:rsid w:val="00D52EA2"/>
    <w:rsid w:val="00D915B9"/>
    <w:rsid w:val="00D9545E"/>
    <w:rsid w:val="00E32603"/>
    <w:rsid w:val="00E72C5C"/>
    <w:rsid w:val="00E83DEF"/>
    <w:rsid w:val="00E852C1"/>
    <w:rsid w:val="00EC6929"/>
    <w:rsid w:val="00F0312D"/>
    <w:rsid w:val="00F7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546AC"/>
  <w14:defaultImageDpi w14:val="300"/>
  <w15:chartTrackingRefBased/>
  <w15:docId w15:val="{AA36575D-B6CC-4B9A-A932-D7773DCC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B2"/>
    <w:rPr>
      <w:sz w:val="24"/>
      <w:szCs w:val="24"/>
    </w:rPr>
  </w:style>
  <w:style w:type="paragraph" w:styleId="Heading1">
    <w:name w:val="heading 1"/>
    <w:basedOn w:val="Normal"/>
    <w:qFormat/>
    <w:rsid w:val="00C20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20A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C20A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0AB2"/>
    <w:pPr>
      <w:spacing w:before="100" w:beforeAutospacing="1" w:after="100" w:afterAutospacing="1"/>
    </w:pPr>
  </w:style>
  <w:style w:type="paragraph" w:styleId="Header">
    <w:name w:val="header"/>
    <w:basedOn w:val="Normal"/>
    <w:rsid w:val="00717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FD2"/>
  </w:style>
  <w:style w:type="paragraph" w:styleId="ColorfulList-Accent1">
    <w:name w:val="Colorful List Accent 1"/>
    <w:basedOn w:val="Normal"/>
    <w:qFormat/>
    <w:rsid w:val="00DA4889"/>
    <w:pPr>
      <w:widowControl w:val="0"/>
      <w:snapToGrid w:val="0"/>
      <w:ind w:left="720"/>
    </w:pPr>
    <w:rPr>
      <w:rFonts w:ascii="Vixar ASCI" w:hAnsi="Vixar ASC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D4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C723CA"/>
    <w:pPr>
      <w:tabs>
        <w:tab w:val="left" w:pos="360"/>
      </w:tabs>
      <w:ind w:right="-900"/>
    </w:pPr>
    <w:rPr>
      <w:rFonts w:ascii="Gill Sans MT" w:hAnsi="Gill Sans MT"/>
      <w:sz w:val="20"/>
      <w:szCs w:val="15"/>
    </w:rPr>
  </w:style>
  <w:style w:type="character" w:customStyle="1" w:styleId="BodyText3Char">
    <w:name w:val="Body Text 3 Char"/>
    <w:link w:val="BodyText3"/>
    <w:semiHidden/>
    <w:rsid w:val="00C723CA"/>
    <w:rPr>
      <w:rFonts w:ascii="Gill Sans MT" w:hAnsi="Gill Sans MT"/>
      <w:szCs w:val="15"/>
    </w:rPr>
  </w:style>
  <w:style w:type="character" w:styleId="Hyperlink">
    <w:name w:val="Hyperlink"/>
    <w:basedOn w:val="DefaultParagraphFont"/>
    <w:semiHidden/>
    <w:rsid w:val="00E3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967">
          <w:marLeft w:val="108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118">
          <w:marLeft w:val="108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355">
          <w:marLeft w:val="108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9">
          <w:marLeft w:val="108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11">
          <w:marLeft w:val="108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16">
          <w:marLeft w:val="108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7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3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7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3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4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ny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  City University of New York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  City University of New York</dc:title>
  <dc:subject/>
  <dc:creator>Phyllis</dc:creator>
  <cp:keywords/>
  <cp:lastModifiedBy>Lia Dikigoropoulou</cp:lastModifiedBy>
  <cp:revision>2</cp:revision>
  <cp:lastPrinted>2015-02-02T13:39:00Z</cp:lastPrinted>
  <dcterms:created xsi:type="dcterms:W3CDTF">2017-08-10T17:18:00Z</dcterms:created>
  <dcterms:modified xsi:type="dcterms:W3CDTF">2017-08-10T17:18:00Z</dcterms:modified>
</cp:coreProperties>
</file>