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733A" w:rsidRDefault="0049733A">
      <w:pPr>
        <w:rPr>
          <w:rFonts w:ascii="Arial" w:hAnsi="Arial" w:cs="Arial"/>
          <w:color w:val="222222"/>
          <w:sz w:val="20"/>
          <w:szCs w:val="20"/>
          <w:shd w:val="clear" w:color="auto" w:fill="FFFFFF"/>
        </w:rPr>
      </w:pPr>
      <w:bookmarkStart w:id="0" w:name="_GoBack"/>
      <w:r>
        <w:rPr>
          <w:rFonts w:ascii="Arial" w:hAnsi="Arial" w:cs="Arial"/>
          <w:color w:val="222222"/>
          <w:sz w:val="20"/>
          <w:szCs w:val="20"/>
          <w:shd w:val="clear" w:color="auto" w:fill="FFFFFF"/>
        </w:rPr>
        <w:t>Jonathan Ramirez</w:t>
      </w:r>
    </w:p>
    <w:p w:rsidR="0049733A" w:rsidRDefault="0049733A">
      <w:pPr>
        <w:rPr>
          <w:rFonts w:ascii="Arial" w:hAnsi="Arial" w:cs="Arial"/>
          <w:color w:val="222222"/>
          <w:sz w:val="20"/>
          <w:szCs w:val="20"/>
          <w:shd w:val="clear" w:color="auto" w:fill="FFFFFF"/>
        </w:rPr>
      </w:pPr>
      <w:r>
        <w:rPr>
          <w:rFonts w:ascii="Arial" w:hAnsi="Arial" w:cs="Arial"/>
          <w:color w:val="222222"/>
          <w:sz w:val="20"/>
          <w:szCs w:val="20"/>
          <w:shd w:val="clear" w:color="auto" w:fill="FFFFFF"/>
        </w:rPr>
        <w:t>ARCH_3522</w:t>
      </w:r>
    </w:p>
    <w:p w:rsidR="00C50CB2" w:rsidRDefault="0049733A">
      <w:pPr>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Blog </w:t>
      </w:r>
      <w:r w:rsidR="004A2B47">
        <w:rPr>
          <w:rFonts w:ascii="Arial" w:hAnsi="Arial" w:cs="Arial"/>
          <w:color w:val="222222"/>
          <w:sz w:val="20"/>
          <w:szCs w:val="20"/>
          <w:shd w:val="clear" w:color="auto" w:fill="FFFFFF"/>
        </w:rPr>
        <w:t>2</w:t>
      </w:r>
    </w:p>
    <w:p w:rsidR="004A2B47" w:rsidRDefault="004A2B47">
      <w:r w:rsidRPr="004A2B47">
        <w:t>The Midwest, 1820-1865: The Antebellum Era during this time Cleveland is a big city. Cleveland is growling in wealth. Most people in Cleveland put their money in the water district. Therefor when they asked Cleveland to be the next major city they said no because that would of taken money away from their profits. That's why Ohio isn't a big city now because people back in the antebellum era didn't want the railroad in their location. The offer when to the next city which was Chicago that's why Chicago is such a big city now.</w:t>
      </w:r>
      <w:bookmarkEnd w:id="0"/>
    </w:p>
    <w:sectPr w:rsidR="004A2B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33A"/>
    <w:rsid w:val="0049733A"/>
    <w:rsid w:val="004A2B47"/>
    <w:rsid w:val="00C50C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57E4A7-C51B-47E9-9A53-AA8619471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84</Words>
  <Characters>481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NYCCT</Company>
  <LinksUpToDate>false</LinksUpToDate>
  <CharactersWithSpaces>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student834a</dc:creator>
  <cp:keywords/>
  <dc:description/>
  <cp:lastModifiedBy>student834a</cp:lastModifiedBy>
  <cp:revision>2</cp:revision>
  <dcterms:created xsi:type="dcterms:W3CDTF">2014-03-03T18:13:00Z</dcterms:created>
  <dcterms:modified xsi:type="dcterms:W3CDTF">2014-03-03T18:13:00Z</dcterms:modified>
</cp:coreProperties>
</file>