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B76B2" w:rsidP="56D512DF" w:rsidRDefault="006B34FD" w14:paraId="7BAD159F" w14:textId="37720B0A">
      <w:pPr>
        <w:pStyle w:val="NormalWeb"/>
        <w:spacing w:before="0" w:beforeAutospacing="off" w:after="0" w:afterAutospacing="off"/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</w:pPr>
      <w:proofErr w:type="spellStart"/>
      <w:r w:rsidRPr="56D512DF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>Professor</w:t>
      </w:r>
      <w:r w:rsidRPr="56D512DF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>:</w:t>
      </w:r>
      <w:r>
        <w:rPr>
          <w:rFonts w:cs="Arial" w:asciiTheme="minorHAnsi" w:hAnsiTheme="minorHAnsi"/>
          <w:b/>
          <w:bCs/>
          <w:sz w:val="20"/>
          <w:szCs w:val="20"/>
        </w:rPr>
        <w:tab/>
      </w:r>
      <w:r w:rsidRPr="56D512DF" w:rsidR="007B76B2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 xml:space="preserve">Jill</w:t>
      </w:r>
      <w:proofErr w:type="spellEnd"/>
      <w:r w:rsidRPr="56D512DF" w:rsidR="007B76B2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 xml:space="preserve"> </w:t>
      </w:r>
      <w:r w:rsidR="007B76B2">
        <w:rPr>
          <w:rFonts w:cs="Arial" w:asciiTheme="minorHAnsi" w:hAnsiTheme="minorHAnsi"/>
          <w:b/>
          <w:bCs/>
          <w:sz w:val="20"/>
          <w:szCs w:val="20"/>
        </w:rPr>
        <w:tab/>
      </w:r>
      <w:r w:rsidR="007B76B2">
        <w:rPr>
          <w:rFonts w:cs="Arial" w:asciiTheme="minorHAnsi" w:hAnsiTheme="minorHAnsi"/>
          <w:b/>
          <w:bCs/>
          <w:sz w:val="20"/>
          <w:szCs w:val="20"/>
        </w:rPr>
        <w:tab/>
      </w:r>
      <w:proofErr w:type="spellStart"/>
      <w:r w:rsidRPr="56D512DF" w:rsidR="56D512DF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>Bouratoglou</w:t>
      </w:r>
      <w:proofErr w:type="spellEnd"/>
      <w:r w:rsidRPr="56D512DF" w:rsidR="56D512DF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 xml:space="preserve"> </w:t>
      </w:r>
      <w:r w:rsidRPr="56D512DF" w:rsidR="007B76B2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>jbouratoglou@citytech.cuny.edu</w:t>
      </w:r>
    </w:p>
    <w:p w:rsidRPr="006B34FD" w:rsidR="006B34FD" w:rsidP="56D512DF" w:rsidRDefault="006B34FD" w14:paraId="0F934527" w14:textId="6FBB3354">
      <w:pPr>
        <w:pStyle w:val="NormalWeb"/>
        <w:spacing w:before="0" w:beforeAutospacing="off" w:after="0" w:afterAutospacing="off"/>
        <w:ind w:left="720" w:firstLine="720"/>
        <w:rPr>
          <w:rFonts w:ascii="Calibri" w:hAnsi="Calibri" w:cs="Arial" w:asciiTheme="minorAscii" w:hAnsiTheme="minorAscii"/>
          <w:sz w:val="20"/>
          <w:szCs w:val="20"/>
        </w:rPr>
      </w:pPr>
      <w:r w:rsidRPr="56D512DF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 xml:space="preserve">Lia </w:t>
      </w:r>
      <w:r w:rsidRPr="006B34FD">
        <w:rPr>
          <w:rFonts w:cs="Arial" w:asciiTheme="minorHAnsi" w:hAnsiTheme="minorHAnsi"/>
          <w:b/>
          <w:bCs/>
          <w:sz w:val="20"/>
          <w:szCs w:val="20"/>
        </w:rPr>
        <w:tab/>
      </w:r>
      <w:proofErr w:type="spellStart"/>
      <w:r w:rsidRPr="56D512DF" w:rsidR="56D512DF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>Dikigoropoulou</w:t>
      </w:r>
      <w:proofErr w:type="spellEnd"/>
      <w:r w:rsidRPr="56D512DF" w:rsidR="56D512DF">
        <w:rPr>
          <w:rFonts w:ascii="Calibri" w:hAnsi="Calibri" w:cs="Arial" w:asciiTheme="minorAscii" w:hAnsiTheme="minorAscii"/>
          <w:b w:val="1"/>
          <w:bCs w:val="1"/>
          <w:sz w:val="20"/>
          <w:szCs w:val="20"/>
        </w:rPr>
        <w:t xml:space="preserve"> </w:t>
      </w:r>
      <w:hyperlink w:history="1" r:id="R342f3cda298d4822">
        <w:r w:rsidRPr="56D512DF">
          <w:rPr>
            <w:rStyle w:val="Hyperlink"/>
            <w:rFonts w:ascii="Calibri" w:hAnsi="Calibri" w:eastAsia="" w:cs="Arial" w:asciiTheme="minorAscii" w:hAnsiTheme="minorAscii" w:eastAsiaTheme="majorEastAsia"/>
            <w:sz w:val="20"/>
            <w:szCs w:val="20"/>
          </w:rPr>
          <w:t>prof.liamd@gmail.com</w:t>
        </w:r>
      </w:hyperlink>
    </w:p>
    <w:p w:rsidRPr="00B540B0" w:rsidR="006B34FD" w:rsidP="001138B2" w:rsidRDefault="006B34FD" w14:paraId="6E856C29" w14:textId="77777777">
      <w:pPr>
        <w:tabs>
          <w:tab w:val="left" w:pos="-1440"/>
          <w:tab w:val="left" w:pos="2160"/>
        </w:tabs>
        <w:ind w:left="1440" w:right="630" w:hanging="1440"/>
        <w:rPr>
          <w:rFonts w:asciiTheme="minorHAnsi" w:hAnsiTheme="minorHAnsi" w:cstheme="minorHAnsi"/>
          <w:sz w:val="20"/>
          <w:szCs w:val="20"/>
        </w:rPr>
      </w:pPr>
    </w:p>
    <w:p w:rsidRPr="00B540B0" w:rsidR="001138B2" w:rsidP="001138B2" w:rsidRDefault="001138B2" w14:paraId="269CFD42" w14:textId="77777777">
      <w:pPr>
        <w:tabs>
          <w:tab w:val="left" w:pos="-1440"/>
          <w:tab w:val="left" w:pos="2160"/>
        </w:tabs>
        <w:ind w:left="1440" w:right="630" w:hanging="1440"/>
        <w:rPr>
          <w:rFonts w:asciiTheme="minorHAnsi" w:hAnsiTheme="minorHAnsi" w:cstheme="minorHAnsi"/>
          <w:sz w:val="20"/>
          <w:szCs w:val="20"/>
        </w:rPr>
      </w:pPr>
    </w:p>
    <w:p w:rsidRPr="00E32603" w:rsidR="0070774A" w:rsidP="56D512DF" w:rsidRDefault="0070774A" w14:paraId="19A9F09C" w14:textId="77777777" w14:noSpellErr="1">
      <w:pPr>
        <w:pStyle w:val="BodyText3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ASSIGNMENT: Site Documentation….then Analysis </w:t>
      </w:r>
    </w:p>
    <w:p w:rsidR="0070774A" w:rsidP="0070774A" w:rsidRDefault="0070774A" w14:paraId="27805143" w14:textId="77777777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70774A" w:rsidP="56D512DF" w:rsidRDefault="0070774A" w14:paraId="00BA40D9" w14:textId="77777777" w14:noSpellErr="1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sz w:val="18"/>
          <w:szCs w:val="18"/>
        </w:rPr>
        <w:t xml:space="preserve">Site Analysis discussion.  Site Visit.  </w:t>
      </w:r>
    </w:p>
    <w:p w:rsidR="008E3CC8" w:rsidP="56D512DF" w:rsidRDefault="007B76B2" w14:paraId="390CB254" w14:noSpellErr="1" w14:textId="1D2B859F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sz w:val="18"/>
          <w:szCs w:val="18"/>
        </w:rPr>
        <w:t xml:space="preserve">Site is located on 16 </w:t>
      </w:r>
      <w:r w:rsidRPr="56D512DF" w:rsidR="56D512DF">
        <w:rPr>
          <w:rFonts w:ascii="Arial" w:hAnsi="Arial" w:cs="Arial"/>
          <w:sz w:val="18"/>
          <w:szCs w:val="18"/>
        </w:rPr>
        <w:t>M</w:t>
      </w:r>
      <w:r w:rsidRPr="56D512DF" w:rsidR="56D512DF">
        <w:rPr>
          <w:rFonts w:ascii="Arial" w:hAnsi="Arial" w:cs="Arial"/>
          <w:sz w:val="18"/>
          <w:szCs w:val="18"/>
        </w:rPr>
        <w:t>ain Street, Brooklyn NY 11201</w:t>
      </w:r>
    </w:p>
    <w:p w:rsidR="007B76B2" w:rsidP="0070774A" w:rsidRDefault="007B76B2" w14:paraId="67728068" w14:textId="6ECBBE93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7B76B2" w:rsidP="0070774A" w:rsidRDefault="007B76B2" w14:paraId="195AFC99" w14:textId="7765380F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3C11D7">
        <w:rPr>
          <w:noProof/>
        </w:rPr>
        <w:drawing>
          <wp:inline distT="0" distB="0" distL="0" distR="0" wp14:anchorId="23B39682" wp14:editId="4BF7AAEE">
            <wp:extent cx="31242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7B76B2" w:rsidP="0070774A" w:rsidRDefault="007B76B2" w14:paraId="64FD621F" w14:textId="77777777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7B76B2" w:rsidP="0070774A" w:rsidRDefault="007B76B2" w14:paraId="215B0C3A" w14:textId="77777777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Pr="00E32603" w:rsidR="008E3CC8" w:rsidP="0070774A" w:rsidRDefault="007B76B2" w14:paraId="5AE40AF1" w14:textId="00CBA3D4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Theme="minorHAnsi" w:hAnsiTheme="minorHAnsi"/>
          <w:noProof/>
        </w:rPr>
        <w:drawing>
          <wp:inline distT="0" distB="0" distL="0" distR="0" wp14:anchorId="1F589A5D" wp14:editId="372286B0">
            <wp:extent cx="5943600" cy="2590800"/>
            <wp:effectExtent l="0" t="0" r="0" b="0"/>
            <wp:docPr id="3" name="Picture 3" descr="/Users/kalypso/Desktop/5591906d57246-minus-space-dumbo-brooklyn-art-gallery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alypso/Desktop/5591906d57246-minus-space-dumbo-brooklyn-art-gallery-buil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4A" w:rsidP="0070774A" w:rsidRDefault="0070774A" w14:paraId="056913D5" w14:textId="1CF67921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70774A" w:rsidP="0070774A" w:rsidRDefault="007B76B2" w14:paraId="2B2A80CB" w14:textId="2EBA68FF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4E08216D" wp14:editId="0458720D">
            <wp:extent cx="5667375" cy="3681372"/>
            <wp:effectExtent l="0" t="0" r="0" b="0"/>
            <wp:docPr id="4" name="Picture 4" descr="/Users/kalypso/Desktop/Screen Shot 2017-11-29 at 9.1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alypso/Desktop/Screen Shot 2017-11-29 at 9.13.0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26" cy="368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B2" w:rsidP="0070774A" w:rsidRDefault="007B76B2" w14:paraId="405AD2EE" w14:textId="77777777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Pr="00E32603" w:rsidR="0070774A" w:rsidP="0070774A" w:rsidRDefault="0070774A" w14:paraId="189BBEF9" w14:textId="77777777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Pr="00E32603" w:rsidR="0070774A" w:rsidP="0070774A" w:rsidRDefault="0070774A" w14:paraId="29FA0297" w14:textId="77777777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Pr="00E32603" w:rsidR="0070774A" w:rsidP="56D512DF" w:rsidRDefault="0070774A" w14:paraId="7742342B" w14:textId="77777777" w14:noSpellErr="1">
      <w:pPr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sz w:val="18"/>
          <w:szCs w:val="18"/>
        </w:rPr>
        <w:t>Site analysis is an integral and necessary step in the design process that involves research and understanding of a specific site and its environment.</w:t>
      </w:r>
    </w:p>
    <w:p w:rsidRPr="00E32603" w:rsidR="0070774A" w:rsidP="56D512DF" w:rsidRDefault="0070774A" w14:paraId="41D8433E" w14:textId="77777777" w14:noSpellErr="1">
      <w:pPr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sz w:val="18"/>
          <w:szCs w:val="18"/>
        </w:rPr>
        <w:t>The process is essential to understand design opportunities and challenges at both the urban and building scales.</w:t>
      </w:r>
    </w:p>
    <w:p w:rsidRPr="00E32603" w:rsidR="0070774A" w:rsidP="56D512DF" w:rsidRDefault="0070774A" w14:paraId="20987179" w14:textId="77777777" w14:noSpellErr="1">
      <w:pPr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sz w:val="18"/>
          <w:szCs w:val="18"/>
        </w:rPr>
        <w:t>The process involves Site Documentation and Site analysis.</w:t>
      </w:r>
    </w:p>
    <w:p w:rsidRPr="00E32603" w:rsidR="0070774A" w:rsidP="56D512DF" w:rsidRDefault="0070774A" w14:paraId="13460188" w14:textId="77777777" w14:noSpellErr="1">
      <w:pPr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sz w:val="18"/>
          <w:szCs w:val="18"/>
        </w:rPr>
        <w:t xml:space="preserve">More than just one element goes into a given site analysis. These elements include location, neighborhood context, site and zoning, legal elements, natural physical features, man-made features, circulation, utilities, sensory, human and cultural, and climate components. </w:t>
      </w:r>
    </w:p>
    <w:p w:rsidRPr="00E32603" w:rsidR="0070774A" w:rsidP="0070774A" w:rsidRDefault="0070774A" w14:paraId="7FB57852" w14:textId="77777777">
      <w:pPr>
        <w:rPr>
          <w:rFonts w:ascii="Arial" w:hAnsi="Arial" w:cs="Arial"/>
          <w:sz w:val="18"/>
          <w:szCs w:val="18"/>
        </w:rPr>
      </w:pPr>
    </w:p>
    <w:p w:rsidR="0070774A" w:rsidP="0070774A" w:rsidRDefault="0070774A" w14:paraId="23FE88E1" w14:textId="77777777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0774A" w:rsidP="0070774A" w:rsidRDefault="0070774A" w14:paraId="76D5D8D5" w14:textId="77777777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Pr="00E32603" w:rsidR="0070774A" w:rsidP="56D512DF" w:rsidRDefault="0070774A" w14:paraId="04EC4CF5" w14:textId="77777777" w14:noSpellErr="1">
      <w:pPr>
        <w:pStyle w:val="BodyText3"/>
        <w:tabs>
          <w:tab w:val="left" w:pos="4500"/>
        </w:tabs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Objective</w:t>
      </w:r>
    </w:p>
    <w:p w:rsidRPr="00E32603" w:rsidR="0070774A" w:rsidP="56D512DF" w:rsidRDefault="0070774A" w14:paraId="785103EE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>Students will analyze social patterns, behaviors, flows, and narratives specific to our site</w:t>
      </w:r>
    </w:p>
    <w:p w:rsidRPr="00E32603" w:rsidR="0070774A" w:rsidP="56D512DF" w:rsidRDefault="0070774A" w14:paraId="5710B2C0" w14:textId="77777777" w14:noSpellErr="1">
      <w:pPr>
        <w:pStyle w:val="BodyText3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Initially, student groups will form to collaborate and document site-specific characteristics. </w:t>
      </w:r>
    </w:p>
    <w:p w:rsidRPr="00E32603" w:rsidR="0070774A" w:rsidP="0070774A" w:rsidRDefault="0070774A" w14:paraId="36A6622B" w14:textId="77777777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Pr="00E32603" w:rsidR="0070774A" w:rsidP="56D512DF" w:rsidRDefault="0070774A" w14:paraId="2810CD1C" w14:textId="77777777" w14:noSpellErr="1">
      <w:pPr>
        <w:pStyle w:val="BodyText3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Structure</w:t>
      </w:r>
    </w:p>
    <w:p w:rsidRPr="00E32603" w:rsidR="0070774A" w:rsidP="56D512DF" w:rsidRDefault="0070774A" w14:paraId="27997B92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The studio will work in four groups.  Each group will select an area of expertise from the list below.  </w:t>
      </w:r>
    </w:p>
    <w:p w:rsidRPr="00E32603" w:rsidR="0070774A" w:rsidP="56D512DF" w:rsidRDefault="0070774A" w14:paraId="4626660F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>The studio will collectively generate the following documentation:</w:t>
      </w:r>
    </w:p>
    <w:p w:rsidRPr="00E32603" w:rsidR="0070774A" w:rsidP="0070774A" w:rsidRDefault="0070774A" w14:paraId="4A261501" w14:textId="77777777">
      <w:pPr>
        <w:pStyle w:val="BodyText3"/>
        <w:rPr>
          <w:rFonts w:ascii="Arial" w:hAnsi="Arial" w:cs="Arial"/>
          <w:color w:val="000000"/>
          <w:sz w:val="18"/>
          <w:szCs w:val="18"/>
        </w:rPr>
      </w:pPr>
    </w:p>
    <w:p w:rsidRPr="00E32603" w:rsidR="0070774A" w:rsidP="0070774A" w:rsidRDefault="0070774A" w14:paraId="3200B31D" w14:textId="77777777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Pr="00E32603" w:rsidR="0070774A" w:rsidP="0070774A" w:rsidRDefault="0070774A" w14:paraId="5FE41AA7" w14:textId="7777777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C459A" w:rsidP="0070774A" w:rsidRDefault="000C459A" w14:paraId="6A88560E" w14:textId="77777777">
      <w:pPr>
        <w:pStyle w:val="BodyText3"/>
        <w:ind w:left="2880" w:hanging="2160"/>
        <w:rPr>
          <w:rFonts w:ascii="Arial" w:hAnsi="Arial" w:cs="Arial"/>
          <w:sz w:val="18"/>
          <w:szCs w:val="18"/>
        </w:rPr>
      </w:pPr>
    </w:p>
    <w:p w:rsidRPr="00E32603" w:rsidR="0070774A" w:rsidP="56D512DF" w:rsidRDefault="0070774A" w14:paraId="4CDF5E92" w14:textId="77777777" w14:noSpellErr="1">
      <w:pPr>
        <w:pStyle w:val="BodyText3"/>
        <w:ind w:left="2880" w:hanging="2160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 xml:space="preserve">Site Documentation: </w:t>
      </w:r>
      <w:r w:rsidRPr="00E32603">
        <w:rPr>
          <w:rFonts w:ascii="Arial" w:hAnsi="Arial" w:cs="Arial"/>
          <w:sz w:val="18"/>
          <w:szCs w:val="18"/>
        </w:rPr>
        <w:tab/>
      </w:r>
      <w:r w:rsidRPr="56D512DF">
        <w:rPr>
          <w:rFonts w:ascii="Arial" w:hAnsi="Arial" w:cs="Arial"/>
          <w:sz w:val="18"/>
          <w:szCs w:val="18"/>
        </w:rPr>
        <w:t>To develop drawings documenting existing conditions that serve as a basis for contextual analysis and architectural design work</w:t>
      </w:r>
    </w:p>
    <w:p w:rsidRPr="00E32603" w:rsidR="0070774A" w:rsidP="0070774A" w:rsidRDefault="0070774A" w14:paraId="303BE214" w14:textId="77777777">
      <w:pPr>
        <w:pStyle w:val="BodyText3"/>
        <w:ind w:left="2880" w:hanging="2160"/>
        <w:rPr>
          <w:rFonts w:ascii="Arial" w:hAnsi="Arial" w:cs="Arial"/>
          <w:sz w:val="18"/>
          <w:szCs w:val="18"/>
        </w:rPr>
      </w:pPr>
    </w:p>
    <w:p w:rsidRPr="00E32603" w:rsidR="0070774A" w:rsidP="56D512DF" w:rsidRDefault="0070774A" w14:paraId="045CE758" w14:textId="77777777" w14:noSpellErr="1">
      <w:pPr>
        <w:pStyle w:val="BodyText3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 xml:space="preserve">Site Analysis: </w:t>
      </w: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ab/>
      </w:r>
      <w:r w:rsidRPr="56D512DF">
        <w:rPr>
          <w:rFonts w:ascii="Arial" w:hAnsi="Arial" w:cs="Arial"/>
          <w:sz w:val="18"/>
          <w:szCs w:val="18"/>
        </w:rPr>
        <w:t xml:space="preserve">To develop a clear understanding of contextual forces in society and within </w:t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56D512DF">
        <w:rPr>
          <w:rFonts w:ascii="Arial" w:hAnsi="Arial" w:cs="Arial"/>
          <w:sz w:val="18"/>
          <w:szCs w:val="18"/>
        </w:rPr>
        <w:t>the built environment that inform architectural and urban design strategies.</w:t>
      </w:r>
    </w:p>
    <w:p w:rsidRPr="00E32603" w:rsidR="0070774A" w:rsidP="0070774A" w:rsidRDefault="0070774A" w14:paraId="7B23D8C8" w14:textId="77777777">
      <w:pPr>
        <w:pStyle w:val="BodyText3"/>
        <w:rPr>
          <w:rFonts w:ascii="Arial" w:hAnsi="Arial" w:cs="Arial"/>
          <w:sz w:val="18"/>
          <w:szCs w:val="18"/>
        </w:rPr>
      </w:pPr>
    </w:p>
    <w:p w:rsidRPr="00E32603" w:rsidR="0070774A" w:rsidP="56D512DF" w:rsidRDefault="0070774A" w14:paraId="29406B3E" w14:textId="77777777" w14:noSpellErr="1">
      <w:pPr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sz w:val="18"/>
          <w:szCs w:val="18"/>
        </w:rPr>
        <w:t xml:space="preserve">Document your site by gathering photos and visiting the site and taking your own photos. Make sure you show a </w:t>
      </w: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>map</w:t>
      </w:r>
      <w:r w:rsidRPr="56D512DF" w:rsidR="56D512DF">
        <w:rPr>
          <w:rFonts w:ascii="Arial" w:hAnsi="Arial" w:cs="Arial"/>
          <w:sz w:val="18"/>
          <w:szCs w:val="18"/>
        </w:rPr>
        <w:t xml:space="preserve"> and a </w:t>
      </w: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>site analysis</w:t>
      </w:r>
      <w:r w:rsidRPr="56D512DF" w:rsidR="56D512DF">
        <w:rPr>
          <w:rFonts w:ascii="Arial" w:hAnsi="Arial" w:cs="Arial"/>
          <w:sz w:val="18"/>
          <w:szCs w:val="18"/>
        </w:rPr>
        <w:t xml:space="preserve"> as to why this is an ideal location for your clients.</w:t>
      </w:r>
    </w:p>
    <w:p w:rsidRPr="00E32603" w:rsidR="0070774A" w:rsidP="0070774A" w:rsidRDefault="0070774A" w14:paraId="275EE34C" w14:textId="77777777">
      <w:pPr>
        <w:rPr>
          <w:rFonts w:ascii="Arial" w:hAnsi="Arial" w:cs="Arial"/>
          <w:sz w:val="18"/>
          <w:szCs w:val="18"/>
        </w:rPr>
      </w:pPr>
    </w:p>
    <w:p w:rsidRPr="00E32603" w:rsidR="0070774A" w:rsidP="56D512DF" w:rsidRDefault="0070774A" w14:paraId="7E428FCE" w14:textId="77777777" w14:noSpellErr="1">
      <w:pPr>
        <w:ind w:left="630"/>
        <w:rPr>
          <w:rFonts w:ascii="Arial" w:hAnsi="Arial" w:cs="Arial"/>
          <w:b w:val="1"/>
          <w:bCs w:val="1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>Answer the following:</w:t>
      </w:r>
    </w:p>
    <w:p w:rsidRPr="00E32603" w:rsidR="0070774A" w:rsidP="0070774A" w:rsidRDefault="0070774A" w14:paraId="5A93D0B0" w14:textId="77777777">
      <w:pPr>
        <w:ind w:left="630"/>
        <w:rPr>
          <w:rFonts w:ascii="Arial" w:hAnsi="Arial" w:cs="Arial"/>
          <w:sz w:val="18"/>
          <w:szCs w:val="18"/>
        </w:rPr>
      </w:pPr>
    </w:p>
    <w:p w:rsidRPr="00E32603" w:rsidR="0070774A" w:rsidP="56D512DF" w:rsidRDefault="0070774A" w14:paraId="73B9DDB4" w14:textId="77777777" w14:noSpellErr="1">
      <w:pPr>
        <w:ind w:left="630"/>
        <w:rPr>
          <w:rFonts w:ascii="Arial" w:hAnsi="Arial" w:cs="Arial"/>
          <w:i w:val="1"/>
          <w:iCs w:val="1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 xml:space="preserve">SITE: Location- 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>The site should be related to major streets or landmarks previously existing. Aerial photographs help in this assessment stage. There should be documentation of distances and time from major places.</w:t>
      </w:r>
    </w:p>
    <w:p w:rsidRPr="00E32603" w:rsidR="0070774A" w:rsidP="56D512DF" w:rsidRDefault="0070774A" w14:paraId="3C7B4691" w14:textId="77777777" w14:noSpellErr="1">
      <w:pPr>
        <w:tabs>
          <w:tab w:val="left" w:pos="360"/>
        </w:tabs>
        <w:ind w:left="630"/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 xml:space="preserve">SITE: History 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>includes neighborhood history</w:t>
      </w:r>
    </w:p>
    <w:p w:rsidRPr="00E32603" w:rsidR="0070774A" w:rsidP="56D512DF" w:rsidRDefault="0070774A" w14:paraId="604EEC09" w14:textId="77777777" w14:noSpellErr="1">
      <w:pPr>
        <w:tabs>
          <w:tab w:val="left" w:pos="360"/>
        </w:tabs>
        <w:ind w:left="630"/>
        <w:rPr>
          <w:rFonts w:ascii="Arial" w:hAnsi="Arial" w:cs="Arial"/>
          <w:i w:val="1"/>
          <w:iCs w:val="1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 xml:space="preserve">SITE: Generalities- 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>Includes, figure ground, neighborhood context, greenspace, places of interaction, accessibility, schools, places of worship, community centers, etc.</w:t>
      </w:r>
    </w:p>
    <w:p w:rsidRPr="00E32603" w:rsidR="0070774A" w:rsidP="56D512DF" w:rsidRDefault="0070774A" w14:paraId="4EC1FA6C" w14:textId="77777777" w14:noSpellErr="1">
      <w:pPr>
        <w:tabs>
          <w:tab w:val="left" w:pos="360"/>
        </w:tabs>
        <w:ind w:left="630"/>
        <w:rPr>
          <w:rFonts w:ascii="Arial" w:hAnsi="Arial"/>
          <w:i w:val="1"/>
          <w:iCs w:val="1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 xml:space="preserve">SITE: Legal </w:t>
      </w:r>
      <w:r w:rsidRPr="56D512DF" w:rsidR="56D512DF">
        <w:rPr>
          <w:rFonts w:ascii="Arial" w:hAnsi="Arial" w:cs="Arial"/>
          <w:b w:val="1"/>
          <w:bCs w:val="1"/>
          <w:i w:val="1"/>
          <w:iCs w:val="1"/>
          <w:sz w:val="18"/>
          <w:szCs w:val="18"/>
        </w:rPr>
        <w:t xml:space="preserve">Elements 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 xml:space="preserve">Includes </w:t>
      </w:r>
      <w:r w:rsidRPr="56D512DF" w:rsidR="56D512DF">
        <w:rPr>
          <w:rFonts w:ascii="Arial" w:hAnsi="Arial"/>
          <w:i w:val="1"/>
          <w:iCs w:val="1"/>
          <w:sz w:val="18"/>
          <w:szCs w:val="18"/>
        </w:rPr>
        <w:t>zoning classifications, FAR, set-backs, height restrictions, allowable site coverage, uses, and parking requirements etc.</w:t>
      </w:r>
    </w:p>
    <w:p w:rsidRPr="00E32603" w:rsidR="0070774A" w:rsidP="56D512DF" w:rsidRDefault="0070774A" w14:paraId="02B0E352" w14:textId="77777777" w14:noSpellErr="1">
      <w:pPr>
        <w:tabs>
          <w:tab w:val="left" w:pos="360"/>
        </w:tabs>
        <w:ind w:left="630"/>
        <w:rPr>
          <w:rFonts w:ascii="Arial" w:hAnsi="Arial" w:cs="Arial"/>
          <w:i w:val="1"/>
          <w:iCs w:val="1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 xml:space="preserve">SITE: Demographics 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>Includes race, income, ethnicity, national origin, building cost, etc.</w:t>
      </w:r>
    </w:p>
    <w:p w:rsidRPr="00E32603" w:rsidR="0070774A" w:rsidP="56D512DF" w:rsidRDefault="0070774A" w14:paraId="570D6B59" w14:textId="77777777" w14:noSpellErr="1">
      <w:pPr>
        <w:tabs>
          <w:tab w:val="left" w:pos="360"/>
        </w:tabs>
        <w:ind w:left="630"/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>SITE: Commerce Includes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 xml:space="preserve"> hotels, restaurants, lounges, cafes, bars etc.</w:t>
      </w:r>
    </w:p>
    <w:p w:rsidRPr="00E32603" w:rsidR="0070774A" w:rsidP="56D512DF" w:rsidRDefault="0070774A" w14:paraId="38DC15C5" w14:textId="77777777" w14:noSpellErr="1">
      <w:pPr>
        <w:tabs>
          <w:tab w:val="left" w:pos="360"/>
        </w:tabs>
        <w:ind w:left="630"/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 xml:space="preserve">SITE: Circulation/Pathways 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>Includes Residential to Commercial, Residential to Residential, Subways to Residential &amp; Commercial, Schools to Commercial, etc.</w:t>
      </w:r>
    </w:p>
    <w:p w:rsidRPr="00E32603" w:rsidR="0070774A" w:rsidP="56D512DF" w:rsidRDefault="0070774A" w14:paraId="6E3BE847" w14:textId="77777777" w14:noSpellErr="1">
      <w:pPr>
        <w:tabs>
          <w:tab w:val="left" w:pos="360"/>
        </w:tabs>
        <w:ind w:left="630"/>
        <w:rPr>
          <w:rFonts w:ascii="Arial" w:hAnsi="Arial" w:cs="Arial"/>
          <w:i w:val="1"/>
          <w:iCs w:val="1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 xml:space="preserve">SITE: Urban Fabric 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>Includes façade patterning, materials, hierarchies, solid/void, rhythm, repetition, etc.</w:t>
      </w:r>
    </w:p>
    <w:p w:rsidRPr="00E32603" w:rsidR="0070774A" w:rsidP="56D512DF" w:rsidRDefault="0070774A" w14:paraId="0B4AD119" w14:textId="77777777" w14:noSpellErr="1">
      <w:pPr>
        <w:tabs>
          <w:tab w:val="left" w:pos="360"/>
        </w:tabs>
        <w:ind w:left="630"/>
        <w:rPr>
          <w:rFonts w:ascii="Arial" w:hAnsi="Arial" w:cs="Arial"/>
          <w:i w:val="1"/>
          <w:iCs w:val="1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>SITE: Views</w:t>
      </w:r>
    </w:p>
    <w:p w:rsidRPr="00E32603" w:rsidR="0070774A" w:rsidP="56D512DF" w:rsidRDefault="0070774A" w14:paraId="504475BC" w14:textId="77777777" w14:noSpellErr="1">
      <w:pPr>
        <w:tabs>
          <w:tab w:val="left" w:pos="360"/>
        </w:tabs>
        <w:ind w:left="630"/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 xml:space="preserve">SITE: Climate and Natural Light </w:t>
      </w:r>
      <w:r w:rsidRPr="56D512DF" w:rsidR="56D512DF">
        <w:rPr>
          <w:rFonts w:ascii="Arial" w:hAnsi="Arial" w:cs="Arial"/>
          <w:i w:val="1"/>
          <w:iCs w:val="1"/>
          <w:sz w:val="18"/>
          <w:szCs w:val="18"/>
        </w:rPr>
        <w:t>Includes natural light intensity, natural light density, analysis over time/space, etc.</w:t>
      </w:r>
    </w:p>
    <w:p w:rsidRPr="00E32603" w:rsidR="0070774A" w:rsidP="0070774A" w:rsidRDefault="0070774A" w14:paraId="6D659C57" w14:textId="7777777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0774A" w:rsidP="56D512DF" w:rsidRDefault="0070774A" w14:paraId="6E2B96C9" w14:textId="77777777" w14:noSpellErr="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sz w:val="18"/>
          <w:szCs w:val="18"/>
        </w:rPr>
        <w:t>HOMEWORK</w:t>
      </w:r>
      <w:r w:rsidRPr="56D512DF" w:rsidR="56D512DF">
        <w:rPr>
          <w:rFonts w:ascii="Arial" w:hAnsi="Arial" w:cs="Arial"/>
          <w:sz w:val="18"/>
          <w:szCs w:val="18"/>
        </w:rPr>
        <w:t>:  Site Analysis is due next meeting along with a group site model.</w:t>
      </w:r>
    </w:p>
    <w:p w:rsidR="0070774A" w:rsidP="0070774A" w:rsidRDefault="0070774A" w14:paraId="19448D7D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Pr="00E32603" w:rsidR="0070774A" w:rsidP="0070774A" w:rsidRDefault="0070774A" w14:paraId="498E1675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Pr="00E32603" w:rsidR="0070774A" w:rsidP="0070774A" w:rsidRDefault="0070774A" w14:paraId="6B007505" w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Pr="00E32603" w:rsidR="0070774A" w:rsidP="56D512DF" w:rsidRDefault="0070774A" w14:paraId="0B963DF3" w14:textId="77777777" w14:noSpellErr="1">
      <w:pPr>
        <w:pStyle w:val="BodyText3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Sources</w:t>
      </w:r>
    </w:p>
    <w:p w:rsidRPr="00E32603" w:rsidR="0070774A" w:rsidP="0070774A" w:rsidRDefault="0070774A" w14:paraId="1DD353F1" w14:textId="77777777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ab/>
      </w:r>
    </w:p>
    <w:p w:rsidRPr="00E32603" w:rsidR="0070774A" w:rsidP="56D512DF" w:rsidRDefault="0070774A" w14:paraId="4F481506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color w:val="000000"/>
          <w:sz w:val="18"/>
          <w:szCs w:val="18"/>
        </w:rPr>
        <w:t>Sanborn Maps</w:t>
      </w:r>
    </w:p>
    <w:p w:rsidRPr="00E32603" w:rsidR="0070774A" w:rsidP="56D512DF" w:rsidRDefault="0070774A" w14:paraId="1B5B642B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color w:val="000000"/>
          <w:sz w:val="18"/>
          <w:szCs w:val="18"/>
        </w:rPr>
        <w:t>Google Earth</w:t>
      </w:r>
    </w:p>
    <w:p w:rsidRPr="00E32603" w:rsidR="0070774A" w:rsidP="56D512DF" w:rsidRDefault="0070774A" w14:paraId="1C1E890F" w14:textId="77777777" w14:noSpellErr="1">
      <w:pPr>
        <w:pStyle w:val="BodyText3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>USGS surveys</w:t>
      </w:r>
    </w:p>
    <w:p w:rsidRPr="00E32603" w:rsidR="0070774A" w:rsidP="56D512DF" w:rsidRDefault="0070774A" w14:paraId="5A7CCA35" w14:textId="77777777" w14:noSpellErr="1">
      <w:pPr>
        <w:pStyle w:val="BodyText3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>U.S. Census</w:t>
      </w:r>
    </w:p>
    <w:p w:rsidRPr="00E32603" w:rsidR="0070774A" w:rsidP="0070774A" w:rsidRDefault="0070774A" w14:paraId="00663138" w14:textId="77777777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ab/>
      </w:r>
      <w:hyperlink w:history="1" r:id="rId11">
        <w:r w:rsidRPr="00E32603">
          <w:rPr>
            <w:rStyle w:val="Hyperlink"/>
            <w:rFonts w:ascii="Arial" w:hAnsi="Arial" w:cs="Arial"/>
            <w:sz w:val="18"/>
            <w:szCs w:val="18"/>
          </w:rPr>
          <w:t>www.oasisnyc.org</w:t>
        </w:r>
      </w:hyperlink>
    </w:p>
    <w:p w:rsidR="0070774A" w:rsidP="0070774A" w:rsidRDefault="0070774A" w14:paraId="673ED5DC" w14:textId="77777777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0774A" w:rsidP="0070774A" w:rsidRDefault="0070774A" w14:paraId="709F5753" w14:textId="77777777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Pr="00E32603" w:rsidR="0070774A" w:rsidP="56D512DF" w:rsidRDefault="0070774A" w14:paraId="2BE5F567" w14:textId="77777777" w14:noSpellErr="1">
      <w:pPr>
        <w:pStyle w:val="BodyText3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Field Study</w:t>
      </w:r>
    </w:p>
    <w:p w:rsidRPr="00E32603" w:rsidR="0070774A" w:rsidP="0070774A" w:rsidRDefault="0070774A" w14:paraId="300439C6" w14:textId="77777777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Pr="00E32603" w:rsidR="0070774A" w:rsidP="56D512DF" w:rsidRDefault="0070774A" w14:paraId="2D29341A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Visit and document site-specific information related to your chosen area of expertise.  Your field study should extend beyond into the greater neighborhood vicinity.  Using a camera, measured sketches, mapped documentation, and other devices--record what you see. </w:t>
      </w:r>
    </w:p>
    <w:p w:rsidRPr="00E32603" w:rsidR="0070774A" w:rsidP="56D512DF" w:rsidRDefault="0070774A" w14:paraId="20C094C0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>Your documentation may include:</w:t>
      </w:r>
    </w:p>
    <w:p w:rsidRPr="00E32603" w:rsidR="0070774A" w:rsidP="56D512DF" w:rsidRDefault="0070774A" w14:paraId="17175249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street widths, sidewalk widths, building dimensions, façade elevations, site context sketches, site sections, etc. </w:t>
      </w:r>
    </w:p>
    <w:p w:rsidRPr="00E32603" w:rsidR="0070774A" w:rsidP="0070774A" w:rsidRDefault="0070774A" w14:paraId="74BC6766" w14:textId="77777777">
      <w:pPr>
        <w:pStyle w:val="BodyText3"/>
        <w:rPr>
          <w:rFonts w:ascii="Arial" w:hAnsi="Arial" w:cs="Arial"/>
          <w:color w:val="000000"/>
          <w:sz w:val="18"/>
          <w:szCs w:val="18"/>
        </w:rPr>
      </w:pPr>
    </w:p>
    <w:p w:rsidRPr="00E32603" w:rsidR="0070774A" w:rsidP="56D512DF" w:rsidRDefault="0070774A" w14:paraId="7AD7ACB0" w14:textId="77777777" w14:noSpellErr="1">
      <w:pPr>
        <w:pStyle w:val="BodyText3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Requirements</w:t>
      </w:r>
    </w:p>
    <w:p w:rsidRPr="00E32603" w:rsidR="0070774A" w:rsidP="56D512DF" w:rsidRDefault="0070774A" w14:paraId="3F08C6DC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>Student groups will generate precise base drawings of the following:</w:t>
      </w:r>
    </w:p>
    <w:p w:rsidRPr="00E32603" w:rsidR="0070774A" w:rsidP="56D512DF" w:rsidRDefault="0070774A" w14:paraId="4EC1C78E" w14:textId="77777777" w14:noSpellErr="1">
      <w:pPr>
        <w:pStyle w:val="BodyText3"/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</w:rPr>
        <w:t>context plan, site plan, site sections, site elevations, massing diagrams, etc.</w:t>
      </w:r>
    </w:p>
    <w:p w:rsidRPr="00E32603" w:rsidR="0070774A" w:rsidP="0070774A" w:rsidRDefault="0070774A" w14:paraId="7B11600F" w14:textId="77777777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Pr="00E32603" w:rsidR="0070774A" w:rsidP="56D512DF" w:rsidRDefault="0070774A" w14:paraId="649F189B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Produce four (minimum) analytical site mappings/diagrams.  </w:t>
      </w:r>
    </w:p>
    <w:p w:rsidRPr="00E32603" w:rsidR="0070774A" w:rsidP="0070774A" w:rsidRDefault="0070774A" w14:paraId="467FE792" w14:textId="77777777">
      <w:pPr>
        <w:pStyle w:val="BodyText3"/>
        <w:rPr>
          <w:rFonts w:ascii="Arial" w:hAnsi="Arial" w:cs="Arial"/>
          <w:color w:val="000000"/>
          <w:sz w:val="18"/>
          <w:szCs w:val="18"/>
        </w:rPr>
      </w:pPr>
    </w:p>
    <w:p w:rsidRPr="00E32603" w:rsidR="0070774A" w:rsidP="56D512DF" w:rsidRDefault="0070774A" w14:paraId="33E3B025" w14:textId="77777777" w14:noSpellErr="1">
      <w:pPr>
        <w:pStyle w:val="BodyText3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56D512DF" w:rsidR="56D512DF">
        <w:rPr>
          <w:rFonts w:ascii="Arial" w:hAnsi="Arial" w:cs="Arial"/>
          <w:color w:val="000000" w:themeColor="text1" w:themeTint="FF" w:themeShade="FF"/>
          <w:sz w:val="18"/>
          <w:szCs w:val="18"/>
        </w:rPr>
        <w:t>Your documentation may include various themes, depending on your area of focus, including demographics, architectural context, sectional qualities, density, accessibility, site lines, places of egress/entry, transportation links, subway locations, movement and flows of the site, paths, circulation, lighting conditions, etc.</w:t>
      </w:r>
    </w:p>
    <w:p w:rsidR="0070774A" w:rsidP="0070774A" w:rsidRDefault="0070774A" w14:paraId="40E948B1" w14:textId="77777777">
      <w:pPr>
        <w:pStyle w:val="BodyText3"/>
        <w:rPr>
          <w:rFonts w:ascii="Arial" w:hAnsi="Arial" w:cs="Arial"/>
          <w:color w:val="000000"/>
          <w:szCs w:val="20"/>
        </w:rPr>
      </w:pPr>
    </w:p>
    <w:p w:rsidRPr="002E1437" w:rsidR="0070774A" w:rsidP="0070774A" w:rsidRDefault="0070774A" w14:paraId="5096928E" w14:textId="77777777">
      <w:pPr>
        <w:jc w:val="both"/>
        <w:rPr>
          <w:rFonts w:ascii="Arial" w:hAnsi="Arial" w:cs="Arial"/>
          <w:sz w:val="18"/>
          <w:szCs w:val="18"/>
        </w:rPr>
      </w:pPr>
    </w:p>
    <w:p w:rsidRPr="00A12DD5" w:rsidR="00527478" w:rsidP="00A12DD5" w:rsidRDefault="00527478" w14:paraId="6BEA0578" w14:textId="2949D4FB">
      <w:pPr>
        <w:spacing w:after="160" w:line="259" w:lineRule="auto"/>
        <w:rPr>
          <w:rFonts w:eastAsia="Calibri" w:asciiTheme="minorHAnsi" w:hAnsiTheme="minorHAnsi" w:cstheme="minorHAnsi"/>
          <w:sz w:val="20"/>
          <w:szCs w:val="20"/>
        </w:rPr>
      </w:pPr>
    </w:p>
    <w:sectPr w:rsidRPr="00A12DD5" w:rsidR="00527478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A7" w:rsidP="00B66867" w:rsidRDefault="006947A7" w14:paraId="4F51BC78" w14:textId="77777777">
      <w:r>
        <w:separator/>
      </w:r>
    </w:p>
  </w:endnote>
  <w:endnote w:type="continuationSeparator" w:id="0">
    <w:p w:rsidR="006947A7" w:rsidP="00B66867" w:rsidRDefault="006947A7" w14:paraId="6D79DE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136E" w:rsidR="005745AC" w:rsidP="005745AC" w:rsidRDefault="005745AC" w14:paraId="14CCAFF7" w14:textId="0C68CC38">
    <w:pPr>
      <w:pStyle w:val="Footer"/>
      <w:rPr>
        <w:rStyle w:val="PageNumber"/>
        <w:rFonts w:cs="Arial" w:asciiTheme="minorHAnsi" w:hAnsiTheme="minorHAnsi"/>
        <w:sz w:val="20"/>
        <w:szCs w:val="20"/>
      </w:rPr>
    </w:pPr>
    <w:r w:rsidRPr="009A136E">
      <w:rPr>
        <w:rFonts w:cs="Arial" w:asciiTheme="minorHAnsi" w:hAnsiTheme="minorHAnsi"/>
        <w:sz w:val="20"/>
        <w:szCs w:val="20"/>
      </w:rPr>
      <w:t>ARCH 3510</w:t>
    </w:r>
    <w:r w:rsidRPr="009A136E">
      <w:rPr>
        <w:rFonts w:cs="Arial" w:asciiTheme="minorHAnsi" w:hAnsiTheme="minorHAnsi"/>
        <w:sz w:val="20"/>
        <w:szCs w:val="20"/>
      </w:rPr>
      <w:tab/>
    </w:r>
    <w:r w:rsidRPr="009A136E">
      <w:rPr>
        <w:rFonts w:cs="Arial" w:asciiTheme="minorHAnsi" w:hAnsiTheme="minorHAnsi"/>
        <w:sz w:val="20"/>
        <w:szCs w:val="20"/>
      </w:rPr>
      <w:tab/>
    </w:r>
    <w:r w:rsidRPr="009A136E">
      <w:rPr>
        <w:rFonts w:cs="Arial" w:asciiTheme="minorHAnsi" w:hAnsiTheme="minorHAnsi"/>
        <w:sz w:val="20"/>
        <w:szCs w:val="20"/>
      </w:rPr>
      <w:t xml:space="preserve">page </w:t>
    </w:r>
    <w:r w:rsidRPr="009A136E">
      <w:rPr>
        <w:rStyle w:val="PageNumber"/>
        <w:rFonts w:cs="Arial" w:asciiTheme="minorHAnsi" w:hAnsiTheme="minorHAnsi"/>
        <w:sz w:val="20"/>
        <w:szCs w:val="20"/>
      </w:rPr>
      <w:fldChar w:fldCharType="begin"/>
    </w:r>
    <w:r w:rsidRPr="009A136E">
      <w:rPr>
        <w:rStyle w:val="PageNumber"/>
        <w:rFonts w:cs="Arial" w:asciiTheme="minorHAnsi" w:hAnsiTheme="minorHAnsi"/>
        <w:sz w:val="20"/>
        <w:szCs w:val="20"/>
      </w:rPr>
      <w:instrText xml:space="preserve"> PAGE </w:instrText>
    </w:r>
    <w:r w:rsidRPr="009A136E">
      <w:rPr>
        <w:rStyle w:val="PageNumber"/>
        <w:rFonts w:cs="Arial" w:asciiTheme="minorHAnsi" w:hAnsiTheme="minorHAnsi"/>
        <w:sz w:val="20"/>
        <w:szCs w:val="20"/>
      </w:rPr>
      <w:fldChar w:fldCharType="separate"/>
    </w:r>
    <w:r w:rsidR="007B76B2">
      <w:rPr>
        <w:rStyle w:val="PageNumber"/>
        <w:rFonts w:cs="Arial" w:asciiTheme="minorHAnsi" w:hAnsiTheme="minorHAnsi"/>
        <w:noProof/>
        <w:sz w:val="20"/>
        <w:szCs w:val="20"/>
      </w:rPr>
      <w:t>1</w:t>
    </w:r>
    <w:r w:rsidRPr="009A136E">
      <w:rPr>
        <w:rStyle w:val="PageNumber"/>
        <w:rFonts w:cs="Arial" w:asciiTheme="minorHAnsi" w:hAnsiTheme="minorHAnsi"/>
        <w:sz w:val="20"/>
        <w:szCs w:val="20"/>
      </w:rPr>
      <w:fldChar w:fldCharType="end"/>
    </w:r>
    <w:r w:rsidRPr="009A136E">
      <w:rPr>
        <w:rStyle w:val="PageNumber"/>
        <w:rFonts w:cs="Arial" w:asciiTheme="minorHAnsi" w:hAnsiTheme="minorHAnsi"/>
        <w:sz w:val="20"/>
        <w:szCs w:val="20"/>
      </w:rPr>
      <w:t xml:space="preserve"> of </w:t>
    </w:r>
    <w:r w:rsidRPr="009A136E">
      <w:rPr>
        <w:rStyle w:val="PageNumber"/>
        <w:rFonts w:cs="Arial" w:asciiTheme="minorHAnsi" w:hAnsiTheme="minorHAnsi"/>
        <w:sz w:val="20"/>
        <w:szCs w:val="20"/>
      </w:rPr>
      <w:fldChar w:fldCharType="begin"/>
    </w:r>
    <w:r w:rsidRPr="009A136E">
      <w:rPr>
        <w:rStyle w:val="PageNumber"/>
        <w:rFonts w:cs="Arial" w:asciiTheme="minorHAnsi" w:hAnsiTheme="minorHAnsi"/>
        <w:sz w:val="20"/>
        <w:szCs w:val="20"/>
      </w:rPr>
      <w:instrText xml:space="preserve"> NUMPAGES </w:instrText>
    </w:r>
    <w:r w:rsidRPr="009A136E">
      <w:rPr>
        <w:rStyle w:val="PageNumber"/>
        <w:rFonts w:cs="Arial" w:asciiTheme="minorHAnsi" w:hAnsiTheme="minorHAnsi"/>
        <w:sz w:val="20"/>
        <w:szCs w:val="20"/>
      </w:rPr>
      <w:fldChar w:fldCharType="separate"/>
    </w:r>
    <w:r w:rsidR="007B76B2">
      <w:rPr>
        <w:rStyle w:val="PageNumber"/>
        <w:rFonts w:cs="Arial" w:asciiTheme="minorHAnsi" w:hAnsiTheme="minorHAnsi"/>
        <w:noProof/>
        <w:sz w:val="20"/>
        <w:szCs w:val="20"/>
      </w:rPr>
      <w:t>3</w:t>
    </w:r>
    <w:r w:rsidRPr="009A136E">
      <w:rPr>
        <w:rStyle w:val="PageNumber"/>
        <w:rFonts w:cs="Arial" w:asciiTheme="minorHAnsi" w:hAnsiTheme="minorHAnsi"/>
        <w:sz w:val="20"/>
        <w:szCs w:val="20"/>
      </w:rPr>
      <w:fldChar w:fldCharType="end"/>
    </w:r>
  </w:p>
  <w:p w:rsidRPr="009A136E" w:rsidR="00B66867" w:rsidP="005745AC" w:rsidRDefault="005745AC" w14:paraId="4503694D" w14:textId="13630AF8">
    <w:pPr>
      <w:pStyle w:val="Footer"/>
      <w:rPr>
        <w:rFonts w:asciiTheme="minorHAnsi" w:hAnsiTheme="minorHAnsi"/>
      </w:rPr>
    </w:pPr>
    <w:r w:rsidRPr="009A136E">
      <w:rPr>
        <w:rStyle w:val="PageNumber"/>
        <w:rFonts w:cs="Arial" w:asciiTheme="minorHAnsi" w:hAnsiTheme="minorHAnsi"/>
        <w:sz w:val="20"/>
        <w:szCs w:val="20"/>
      </w:rPr>
      <w:t>Architectural Design- Adaptive Reuse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A7" w:rsidP="00B66867" w:rsidRDefault="006947A7" w14:paraId="0F307117" w14:textId="77777777">
      <w:r>
        <w:separator/>
      </w:r>
    </w:p>
  </w:footnote>
  <w:footnote w:type="continuationSeparator" w:id="0">
    <w:p w:rsidR="006947A7" w:rsidP="00B66867" w:rsidRDefault="006947A7" w14:paraId="53D014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C0698" w:rsidR="00B66867" w:rsidP="00B66867" w:rsidRDefault="00B66867" w14:paraId="0905C580" w14:textId="076ACBF4">
    <w:pPr>
      <w:keepNext/>
      <w:tabs>
        <w:tab w:val="left" w:pos="2160"/>
      </w:tabs>
      <w:ind w:right="630"/>
      <w:contextualSpacing/>
      <w:jc w:val="both"/>
      <w:outlineLvl w:val="0"/>
      <w:rPr>
        <w:rFonts w:asciiTheme="minorHAnsi" w:hAnsiTheme="minorHAnsi" w:cstheme="minorHAnsi"/>
        <w:b/>
        <w:u w:val="single"/>
      </w:rPr>
    </w:pPr>
    <w:r w:rsidRPr="00DC0698">
      <w:rPr>
        <w:rFonts w:asciiTheme="minorHAnsi" w:hAnsiTheme="minorHAnsi" w:cstheme="minorHAnsi"/>
        <w:b/>
        <w:u w:val="single"/>
      </w:rPr>
      <w:t xml:space="preserve">Department of Architectural Technology </w:t>
    </w:r>
    <w:r w:rsidRPr="00DC0698">
      <w:rPr>
        <w:rFonts w:asciiTheme="minorHAnsi" w:hAnsiTheme="minorHAnsi" w:cstheme="minorHAnsi"/>
        <w:b/>
        <w:u w:val="single"/>
      </w:rPr>
      <w:tab/>
    </w:r>
    <w:r w:rsidRPr="00DC0698">
      <w:rPr>
        <w:rFonts w:asciiTheme="minorHAnsi" w:hAnsiTheme="minorHAnsi" w:cstheme="minorHAnsi"/>
        <w:b/>
        <w:u w:val="single"/>
      </w:rPr>
      <w:t xml:space="preserve">                                               </w:t>
    </w:r>
    <w:r w:rsidRPr="00DC0698">
      <w:rPr>
        <w:rFonts w:asciiTheme="minorHAnsi" w:hAnsiTheme="minorHAnsi" w:cstheme="minorHAnsi"/>
        <w:b/>
        <w:u w:val="single"/>
      </w:rPr>
      <w:tab/>
    </w:r>
    <w:r w:rsidR="007B76B2">
      <w:rPr>
        <w:rFonts w:asciiTheme="minorHAnsi" w:hAnsiTheme="minorHAnsi" w:cstheme="minorHAnsi"/>
        <w:b/>
        <w:u w:val="single"/>
      </w:rPr>
      <w:t>Spring 2018</w:t>
    </w:r>
  </w:p>
  <w:p w:rsidRPr="00DC0698" w:rsidR="00B66867" w:rsidP="00B66867" w:rsidRDefault="00B66867" w14:paraId="3D766963" w14:textId="77777777">
    <w:pPr>
      <w:tabs>
        <w:tab w:val="left" w:pos="7200"/>
      </w:tabs>
      <w:contextualSpacing/>
      <w:jc w:val="both"/>
      <w:rPr>
        <w:rFonts w:asciiTheme="minorHAnsi" w:hAnsiTheme="minorHAnsi" w:cstheme="minorHAnsi"/>
        <w:b/>
        <w:sz w:val="20"/>
        <w:szCs w:val="20"/>
      </w:rPr>
    </w:pPr>
  </w:p>
  <w:p w:rsidRPr="00DC0698" w:rsidR="00B66867" w:rsidP="00B66867" w:rsidRDefault="00B66867" w14:paraId="02B5C30D" w14:textId="77777777">
    <w:pPr>
      <w:tabs>
        <w:tab w:val="left" w:pos="-1440"/>
        <w:tab w:val="left" w:pos="2160"/>
      </w:tabs>
      <w:ind w:right="630"/>
      <w:rPr>
        <w:rFonts w:asciiTheme="minorHAnsi" w:hAnsiTheme="minorHAnsi" w:cstheme="minorHAnsi"/>
        <w:sz w:val="20"/>
        <w:szCs w:val="20"/>
      </w:rPr>
    </w:pPr>
  </w:p>
  <w:p w:rsidRPr="006B34FD" w:rsidR="00B66867" w:rsidP="00B66867" w:rsidRDefault="00B66867" w14:paraId="12087329" w14:textId="77777777">
    <w:pPr>
      <w:tabs>
        <w:tab w:val="left" w:pos="-1440"/>
        <w:tab w:val="left" w:pos="2160"/>
      </w:tabs>
      <w:ind w:left="1440" w:right="630" w:hanging="1440"/>
      <w:rPr>
        <w:rFonts w:cs="Arial" w:asciiTheme="minorHAnsi" w:hAnsiTheme="minorHAnsi"/>
        <w:sz w:val="20"/>
        <w:szCs w:val="20"/>
      </w:rPr>
    </w:pPr>
    <w:r w:rsidRPr="006B34FD">
      <w:rPr>
        <w:rFonts w:eastAsia="Calibri" w:cs="Arial" w:asciiTheme="minorHAnsi" w:hAnsiTheme="minorHAnsi"/>
        <w:b/>
        <w:sz w:val="20"/>
        <w:szCs w:val="20"/>
      </w:rPr>
      <w:t xml:space="preserve">ARCH 3510 </w:t>
    </w:r>
    <w:r w:rsidRPr="006B34FD">
      <w:rPr>
        <w:rFonts w:eastAsia="Calibri" w:cs="Arial" w:asciiTheme="minorHAnsi" w:hAnsiTheme="minorHAnsi"/>
        <w:b/>
        <w:sz w:val="20"/>
        <w:szCs w:val="20"/>
      </w:rPr>
      <w:tab/>
    </w:r>
    <w:r w:rsidRPr="006B34FD">
      <w:rPr>
        <w:rFonts w:eastAsia="Calibri" w:cs="Arial" w:asciiTheme="minorHAnsi" w:hAnsiTheme="minorHAnsi"/>
        <w:b/>
        <w:sz w:val="20"/>
        <w:szCs w:val="20"/>
      </w:rPr>
      <w:t>Architectural Design V –Adaptive Reuse Design Studio</w:t>
    </w:r>
  </w:p>
  <w:p w:rsidRPr="006B34FD" w:rsidR="00B66867" w:rsidP="00B66867" w:rsidRDefault="00B66867" w14:paraId="6936B087" w14:textId="77777777">
    <w:pPr>
      <w:tabs>
        <w:tab w:val="left" w:pos="-1440"/>
        <w:tab w:val="left" w:pos="2160"/>
      </w:tabs>
      <w:ind w:left="1440" w:right="630" w:hanging="1440"/>
      <w:rPr>
        <w:rFonts w:eastAsia="Calibri" w:cs="Arial" w:asciiTheme="minorHAnsi" w:hAnsiTheme="minorHAnsi"/>
        <w:sz w:val="20"/>
        <w:szCs w:val="20"/>
      </w:rPr>
    </w:pPr>
    <w:r w:rsidRPr="006B34FD">
      <w:rPr>
        <w:rFonts w:eastAsia="Calibri" w:cs="Arial" w:asciiTheme="minorHAnsi" w:hAnsiTheme="minorHAnsi"/>
        <w:b/>
        <w:sz w:val="20"/>
        <w:szCs w:val="20"/>
      </w:rPr>
      <w:tab/>
    </w:r>
    <w:r w:rsidRPr="006B34FD">
      <w:rPr>
        <w:rFonts w:eastAsia="Calibri" w:cs="Arial" w:asciiTheme="minorHAnsi" w:hAnsiTheme="minorHAnsi"/>
        <w:sz w:val="20"/>
        <w:szCs w:val="20"/>
      </w:rPr>
      <w:t>2 lecture hour and 6 lab/studio hours, 4 credits</w:t>
    </w:r>
  </w:p>
  <w:p w:rsidR="00B66867" w:rsidRDefault="00B66867" w14:paraId="36D29AF5" w14:textId="11C24B67">
    <w:pPr>
      <w:pStyle w:val="Header"/>
    </w:pPr>
  </w:p>
  <w:p w:rsidR="00B66867" w:rsidRDefault="00B66867" w14:paraId="485DEF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D67"/>
    <w:multiLevelType w:val="hybridMultilevel"/>
    <w:tmpl w:val="912A5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63AFE"/>
    <w:multiLevelType w:val="hybridMultilevel"/>
    <w:tmpl w:val="CECE3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54031"/>
    <w:multiLevelType w:val="multilevel"/>
    <w:tmpl w:val="D65044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2249758C"/>
    <w:multiLevelType w:val="hybridMultilevel"/>
    <w:tmpl w:val="272A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3701"/>
    <w:multiLevelType w:val="multilevel"/>
    <w:tmpl w:val="CF26595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295D07E2"/>
    <w:multiLevelType w:val="multilevel"/>
    <w:tmpl w:val="29669EE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 w15:restartNumberingAfterBreak="0">
    <w:nsid w:val="2AD27204"/>
    <w:multiLevelType w:val="multilevel"/>
    <w:tmpl w:val="ABF2091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2D9D0E31"/>
    <w:multiLevelType w:val="hybridMultilevel"/>
    <w:tmpl w:val="A2A2B7A0"/>
    <w:lvl w:ilvl="0" w:tplc="1C8A3E18">
      <w:start w:val="1"/>
      <w:numFmt w:val="decimal"/>
      <w:lvlText w:val="%1."/>
      <w:lvlJc w:val="left"/>
      <w:pPr>
        <w:ind w:left="720" w:hanging="360"/>
      </w:pPr>
      <w:rPr>
        <w:rFonts w:eastAsia="Times New Roman" w:cs="Arial" w:asciiTheme="minorHAnsi" w:hAnsi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E606CA"/>
    <w:multiLevelType w:val="hybridMultilevel"/>
    <w:tmpl w:val="4B520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900E0"/>
    <w:multiLevelType w:val="multilevel"/>
    <w:tmpl w:val="7DA6C4C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0" w15:restartNumberingAfterBreak="0">
    <w:nsid w:val="48F770E6"/>
    <w:multiLevelType w:val="hybridMultilevel"/>
    <w:tmpl w:val="026C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437E4"/>
    <w:multiLevelType w:val="hybridMultilevel"/>
    <w:tmpl w:val="732CD15E"/>
    <w:lvl w:ilvl="0" w:tplc="CFC2D9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8694D"/>
    <w:multiLevelType w:val="hybridMultilevel"/>
    <w:tmpl w:val="E7707ABC"/>
    <w:lvl w:ilvl="0" w:tplc="1C8A3E18">
      <w:start w:val="1"/>
      <w:numFmt w:val="decimal"/>
      <w:lvlText w:val="%1."/>
      <w:lvlJc w:val="left"/>
      <w:pPr>
        <w:ind w:left="720" w:hanging="360"/>
      </w:pPr>
      <w:rPr>
        <w:rFonts w:eastAsia="Times New Roman" w:cs="Arial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64A8"/>
    <w:multiLevelType w:val="hybridMultilevel"/>
    <w:tmpl w:val="807EF3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a Dikigoropoulo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C2"/>
    <w:rsid w:val="000C459A"/>
    <w:rsid w:val="001138B2"/>
    <w:rsid w:val="001532AB"/>
    <w:rsid w:val="00240C44"/>
    <w:rsid w:val="00250E6D"/>
    <w:rsid w:val="00283ED0"/>
    <w:rsid w:val="002F274D"/>
    <w:rsid w:val="002F27EA"/>
    <w:rsid w:val="0030727C"/>
    <w:rsid w:val="0034650C"/>
    <w:rsid w:val="00360FFB"/>
    <w:rsid w:val="00387154"/>
    <w:rsid w:val="004042F3"/>
    <w:rsid w:val="00460130"/>
    <w:rsid w:val="004938CC"/>
    <w:rsid w:val="004B30B1"/>
    <w:rsid w:val="004C3287"/>
    <w:rsid w:val="004C5AAB"/>
    <w:rsid w:val="004D3450"/>
    <w:rsid w:val="00504B80"/>
    <w:rsid w:val="00527478"/>
    <w:rsid w:val="005745AC"/>
    <w:rsid w:val="005B206B"/>
    <w:rsid w:val="005C5A3B"/>
    <w:rsid w:val="005E3DB2"/>
    <w:rsid w:val="006314C2"/>
    <w:rsid w:val="006947A7"/>
    <w:rsid w:val="006B34FD"/>
    <w:rsid w:val="00705556"/>
    <w:rsid w:val="0070774A"/>
    <w:rsid w:val="0074045E"/>
    <w:rsid w:val="0075737D"/>
    <w:rsid w:val="007B76B2"/>
    <w:rsid w:val="00827B07"/>
    <w:rsid w:val="00832EB0"/>
    <w:rsid w:val="008503ED"/>
    <w:rsid w:val="00895B10"/>
    <w:rsid w:val="008E3CC8"/>
    <w:rsid w:val="008F2709"/>
    <w:rsid w:val="009A136E"/>
    <w:rsid w:val="009D0BB9"/>
    <w:rsid w:val="009E5E0C"/>
    <w:rsid w:val="00A12DD5"/>
    <w:rsid w:val="00A32CEF"/>
    <w:rsid w:val="00A53FE9"/>
    <w:rsid w:val="00AD77B7"/>
    <w:rsid w:val="00B12105"/>
    <w:rsid w:val="00B24E76"/>
    <w:rsid w:val="00B26820"/>
    <w:rsid w:val="00B37FF1"/>
    <w:rsid w:val="00B540B0"/>
    <w:rsid w:val="00B66867"/>
    <w:rsid w:val="00BA0E68"/>
    <w:rsid w:val="00BC6124"/>
    <w:rsid w:val="00BE2B94"/>
    <w:rsid w:val="00C144A6"/>
    <w:rsid w:val="00C3713E"/>
    <w:rsid w:val="00C63490"/>
    <w:rsid w:val="00C74311"/>
    <w:rsid w:val="00D244DC"/>
    <w:rsid w:val="00D345B5"/>
    <w:rsid w:val="00D51934"/>
    <w:rsid w:val="00DC0698"/>
    <w:rsid w:val="00E50F5E"/>
    <w:rsid w:val="00E87BE0"/>
    <w:rsid w:val="00F02E3D"/>
    <w:rsid w:val="00F03434"/>
    <w:rsid w:val="00F15862"/>
    <w:rsid w:val="00F77456"/>
    <w:rsid w:val="00FC38B3"/>
    <w:rsid w:val="00FC5F27"/>
    <w:rsid w:val="56D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CBA8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1138B2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E6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70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C0698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C63490"/>
    <w:pPr>
      <w:ind w:left="720"/>
      <w:contextualSpacing/>
    </w:pPr>
  </w:style>
  <w:style w:type="paragraph" w:styleId="NormalWeb">
    <w:name w:val="Normal (Web)"/>
    <w:basedOn w:val="Normal"/>
    <w:rsid w:val="00B540B0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nhideWhenUsed/>
    <w:rsid w:val="00BA0E68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BA0E6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F270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8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6867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B668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6867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5745AC"/>
  </w:style>
  <w:style w:type="paragraph" w:styleId="BodyText3">
    <w:name w:val="Body Text 3"/>
    <w:basedOn w:val="Normal"/>
    <w:link w:val="BodyText3Char"/>
    <w:semiHidden/>
    <w:rsid w:val="0070774A"/>
    <w:pPr>
      <w:tabs>
        <w:tab w:val="left" w:pos="360"/>
      </w:tabs>
      <w:ind w:right="-900"/>
    </w:pPr>
    <w:rPr>
      <w:rFonts w:ascii="Gill Sans MT" w:hAnsi="Gill Sans MT"/>
      <w:color w:val="auto"/>
      <w:sz w:val="20"/>
      <w:szCs w:val="15"/>
    </w:rPr>
  </w:style>
  <w:style w:type="character" w:styleId="BodyText3Char" w:customStyle="1">
    <w:name w:val="Body Text 3 Char"/>
    <w:basedOn w:val="DefaultParagraphFont"/>
    <w:link w:val="BodyText3"/>
    <w:semiHidden/>
    <w:rsid w:val="0070774A"/>
    <w:rPr>
      <w:rFonts w:ascii="Gill Sans MT" w:hAnsi="Gill Sans MT" w:eastAsia="Times New Roman" w:cs="Times New Roman"/>
      <w:sz w:val="20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oasisnyc.org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microsoft.com/office/2011/relationships/people" Target="/word/people.xml" Id="R43d738ecc363433e" /><Relationship Type="http://schemas.openxmlformats.org/officeDocument/2006/relationships/hyperlink" Target="mailto:prof.liamd@gmail.com" TargetMode="External" Id="R342f3cda298d48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Alexander.Aptekar77</dc:creator>
  <keywords/>
  <dc:description/>
  <lastModifiedBy>Lia Dikigoropoulou</lastModifiedBy>
  <revision>4</revision>
  <dcterms:created xsi:type="dcterms:W3CDTF">2018-01-22T20:01:00.0000000Z</dcterms:created>
  <dcterms:modified xsi:type="dcterms:W3CDTF">2018-01-24T16:20:05.1337501Z</dcterms:modified>
</coreProperties>
</file>