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Muhammad Aqib</w:t>
      </w:r>
    </w:p>
    <w:p w:rsidR="00000000" w:rsidDel="00000000" w:rsidP="00000000" w:rsidRDefault="00000000" w:rsidRPr="00000000">
      <w:pPr>
        <w:contextualSpacing w:val="0"/>
      </w:pPr>
      <w:r w:rsidDel="00000000" w:rsidR="00000000" w:rsidRPr="00000000">
        <w:rPr>
          <w:rtl w:val="0"/>
        </w:rPr>
        <w:t xml:space="preserve">11/9/2015</w:t>
      </w:r>
    </w:p>
    <w:p w:rsidR="00000000" w:rsidDel="00000000" w:rsidP="00000000" w:rsidRDefault="00000000" w:rsidRPr="00000000">
      <w:pPr>
        <w:contextualSpacing w:val="0"/>
      </w:pPr>
      <w:r w:rsidDel="00000000" w:rsidR="00000000" w:rsidRPr="00000000">
        <w:rPr>
          <w:rtl w:val="0"/>
        </w:rPr>
        <w:t xml:space="preserve">ENG 1101</w:t>
      </w:r>
    </w:p>
    <w:p w:rsidR="00000000" w:rsidDel="00000000" w:rsidP="00000000" w:rsidRDefault="00000000" w:rsidRPr="00000000">
      <w:pPr>
        <w:contextualSpacing w:val="0"/>
      </w:pPr>
      <w:r w:rsidDel="00000000" w:rsidR="00000000" w:rsidRPr="00000000">
        <w:rPr>
          <w:rtl w:val="0"/>
        </w:rPr>
        <w:t xml:space="preserve">“Five Minds For The Future” Summary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ab/>
        <w:t xml:space="preserve">In the essay, “</w:t>
      </w:r>
      <w:r w:rsidDel="00000000" w:rsidR="00000000" w:rsidRPr="00000000">
        <w:rPr>
          <w:sz w:val="21"/>
          <w:szCs w:val="21"/>
          <w:highlight w:val="white"/>
          <w:rtl w:val="0"/>
        </w:rPr>
        <w:t xml:space="preserve">Five minds for the Future”, Howard Garner discusses how our world is changing rapidly and states 5 crucial abilities that need to be implemented. The first is the disciplined mind in which a person has mastered they way of thinking to the point where is becomes a hobby. It goes beyond knowledge in which embracing the skills and habits are crucial. This does not happen fast as it takes over a decade to perfect. The second mind is the synthesizing mind which takes material from various sources and compiles them so it is understandable to the reader. The third mind is the creating mind which is basically a new way of thinking. This goes beyond simple questions as it presents new ideas and think of unexpected answers. Creative minds are vital as it makes sure that we are better than any electronic object. </w:t>
      </w:r>
    </w:p>
    <w:p w:rsidR="00000000" w:rsidDel="00000000" w:rsidP="00000000" w:rsidRDefault="00000000" w:rsidRPr="00000000">
      <w:pPr>
        <w:spacing w:line="480" w:lineRule="auto"/>
        <w:contextualSpacing w:val="0"/>
      </w:pPr>
      <w:r w:rsidDel="00000000" w:rsidR="00000000" w:rsidRPr="00000000">
        <w:rPr>
          <w:sz w:val="21"/>
          <w:szCs w:val="21"/>
          <w:highlight w:val="white"/>
          <w:rtl w:val="0"/>
        </w:rPr>
        <w:t xml:space="preserve">The fourth mind is the respectful mind which is basically a person who is respectful. This person can have his own opinions while being respectful to others cultures and knows how to work with them. The last one is the ethical mind which is looking at our role and how we can serve a greater common good. Garner illustrates all these with diverse examples which will help many people.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