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316CC0" w14:textId="77777777" w:rsidR="00865351" w:rsidRPr="00C52E99" w:rsidRDefault="00865351" w:rsidP="00865351">
      <w:pPr>
        <w:spacing w:after="60" w:line="240" w:lineRule="auto"/>
        <w:jc w:val="center"/>
        <w:rPr>
          <w:rFonts w:ascii="Goudy Old Style" w:eastAsia="Times New Roman" w:hAnsi="Goudy Old Style" w:cs="Gisha"/>
          <w:i/>
          <w:iCs/>
          <w:color w:val="000000"/>
          <w:kern w:val="0"/>
          <w:sz w:val="52"/>
          <w:szCs w:val="52"/>
          <w:u w:val="single"/>
          <w14:ligatures w14:val="none"/>
        </w:rPr>
      </w:pPr>
      <w:r w:rsidRPr="00865351">
        <w:rPr>
          <w:rFonts w:ascii="Goudy Old Style" w:eastAsia="Times New Roman" w:hAnsi="Goudy Old Style" w:cs="Gisha"/>
          <w:i/>
          <w:iCs/>
          <w:color w:val="000000"/>
          <w:kern w:val="0"/>
          <w:sz w:val="52"/>
          <w:szCs w:val="52"/>
          <w:u w:val="single"/>
          <w14:ligatures w14:val="none"/>
        </w:rPr>
        <w:t>E-Cloth: Integrating Electronics with Fabric</w:t>
      </w:r>
    </w:p>
    <w:p w14:paraId="6640141C" w14:textId="35661051" w:rsidR="007A34D4" w:rsidRPr="00C52E99" w:rsidRDefault="007A34D4" w:rsidP="00865351">
      <w:pPr>
        <w:spacing w:after="60" w:line="240" w:lineRule="auto"/>
        <w:jc w:val="center"/>
        <w:rPr>
          <w:rFonts w:ascii="Goudy Old Style" w:eastAsia="Times New Roman" w:hAnsi="Goudy Old Style" w:cs="Times New Roman"/>
          <w:i/>
          <w:iCs/>
          <w:color w:val="000000"/>
          <w:kern w:val="0"/>
          <w:sz w:val="24"/>
          <w:szCs w:val="24"/>
          <w14:ligatures w14:val="none"/>
        </w:rPr>
      </w:pPr>
      <w:r w:rsidRPr="00C52E99">
        <w:rPr>
          <w:rFonts w:ascii="Goudy Old Style" w:eastAsia="Times New Roman" w:hAnsi="Goudy Old Style" w:cs="Times New Roman"/>
          <w:i/>
          <w:iCs/>
          <w:color w:val="000000"/>
          <w:kern w:val="0"/>
          <w:sz w:val="24"/>
          <w:szCs w:val="24"/>
          <w:u w:val="single"/>
          <w14:ligatures w14:val="none"/>
        </w:rPr>
        <w:t>By:</w:t>
      </w:r>
      <w:r w:rsidRPr="00C52E99">
        <w:rPr>
          <w:rFonts w:ascii="Goudy Old Style" w:eastAsia="Times New Roman" w:hAnsi="Goudy Old Style" w:cs="Times New Roman"/>
          <w:i/>
          <w:iCs/>
          <w:color w:val="000000"/>
          <w:kern w:val="0"/>
          <w:sz w:val="24"/>
          <w:szCs w:val="24"/>
          <w14:ligatures w14:val="none"/>
        </w:rPr>
        <w:t xml:space="preserve"> Andrew Lops</w:t>
      </w:r>
    </w:p>
    <w:p w14:paraId="5CD9FBD6" w14:textId="03AE1F90" w:rsidR="007A34D4" w:rsidRPr="00C52E99" w:rsidRDefault="007A34D4" w:rsidP="00865351">
      <w:pPr>
        <w:spacing w:after="60" w:line="240" w:lineRule="auto"/>
        <w:jc w:val="center"/>
        <w:rPr>
          <w:rFonts w:ascii="Goudy Old Style" w:eastAsia="Times New Roman" w:hAnsi="Goudy Old Style" w:cs="Times New Roman"/>
          <w:i/>
          <w:iCs/>
          <w:color w:val="000000"/>
          <w:kern w:val="0"/>
          <w:sz w:val="24"/>
          <w:szCs w:val="24"/>
          <w14:ligatures w14:val="none"/>
        </w:rPr>
      </w:pPr>
      <w:r w:rsidRPr="00C52E99">
        <w:rPr>
          <w:rFonts w:ascii="Goudy Old Style" w:eastAsia="Times New Roman" w:hAnsi="Goudy Old Style" w:cs="Times New Roman"/>
          <w:i/>
          <w:iCs/>
          <w:color w:val="000000"/>
          <w:kern w:val="0"/>
          <w:sz w:val="24"/>
          <w:szCs w:val="24"/>
          <w:u w:val="single"/>
          <w14:ligatures w14:val="none"/>
        </w:rPr>
        <w:t>Course:</w:t>
      </w:r>
      <w:r w:rsidRPr="00C52E99">
        <w:rPr>
          <w:rFonts w:ascii="Goudy Old Style" w:eastAsia="Times New Roman" w:hAnsi="Goudy Old Style" w:cs="Times New Roman"/>
          <w:i/>
          <w:iCs/>
          <w:color w:val="000000"/>
          <w:kern w:val="0"/>
          <w:sz w:val="24"/>
          <w:szCs w:val="24"/>
          <w14:ligatures w14:val="none"/>
        </w:rPr>
        <w:t xml:space="preserve"> BUF</w:t>
      </w:r>
      <w:r w:rsidR="00B25AEF" w:rsidRPr="00C52E99">
        <w:rPr>
          <w:rFonts w:ascii="Goudy Old Style" w:eastAsia="Times New Roman" w:hAnsi="Goudy Old Style" w:cs="Times New Roman"/>
          <w:i/>
          <w:iCs/>
          <w:color w:val="000000"/>
          <w:kern w:val="0"/>
          <w:sz w:val="24"/>
          <w:szCs w:val="24"/>
          <w14:ligatures w14:val="none"/>
        </w:rPr>
        <w:t xml:space="preserve"> 4246</w:t>
      </w:r>
    </w:p>
    <w:p w14:paraId="6890A503" w14:textId="6CF6A757" w:rsidR="00B10BD0" w:rsidRPr="00C52E99" w:rsidRDefault="00B10BD0" w:rsidP="00865351">
      <w:pPr>
        <w:spacing w:after="60" w:line="240" w:lineRule="auto"/>
        <w:jc w:val="center"/>
        <w:rPr>
          <w:rFonts w:ascii="Goudy Old Style" w:eastAsia="Times New Roman" w:hAnsi="Goudy Old Style" w:cs="Times New Roman"/>
          <w:i/>
          <w:iCs/>
          <w:color w:val="000000"/>
          <w:kern w:val="0"/>
          <w:sz w:val="24"/>
          <w:szCs w:val="24"/>
          <w14:ligatures w14:val="none"/>
        </w:rPr>
      </w:pPr>
      <w:r w:rsidRPr="00C52E99">
        <w:rPr>
          <w:rFonts w:ascii="Goudy Old Style" w:eastAsia="Times New Roman" w:hAnsi="Goudy Old Style" w:cs="Times New Roman"/>
          <w:i/>
          <w:iCs/>
          <w:color w:val="000000"/>
          <w:kern w:val="0"/>
          <w:sz w:val="24"/>
          <w:szCs w:val="24"/>
          <w14:ligatures w14:val="none"/>
        </w:rPr>
        <w:t>Professor Munroe</w:t>
      </w:r>
    </w:p>
    <w:p w14:paraId="3591E19A" w14:textId="77777777" w:rsidR="0002706B" w:rsidRPr="00865351" w:rsidRDefault="0002706B" w:rsidP="00865351">
      <w:pPr>
        <w:spacing w:after="60" w:line="240" w:lineRule="auto"/>
        <w:jc w:val="center"/>
        <w:rPr>
          <w:rFonts w:ascii="Times New Roman" w:eastAsia="Times New Roman" w:hAnsi="Times New Roman" w:cs="Times New Roman"/>
          <w:i/>
          <w:iCs/>
          <w:kern w:val="0"/>
          <w:sz w:val="24"/>
          <w:szCs w:val="24"/>
          <w14:ligatures w14:val="none"/>
        </w:rPr>
      </w:pPr>
    </w:p>
    <w:p w14:paraId="5F25B2FA" w14:textId="33A6B11F" w:rsidR="00865351" w:rsidRPr="00865351" w:rsidRDefault="0002706B" w:rsidP="0002706B">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Pr="0002706B">
        <w:rPr>
          <w:rFonts w:ascii="Times New Roman" w:eastAsia="Times New Roman" w:hAnsi="Times New Roman" w:cs="Times New Roman"/>
          <w:kern w:val="0"/>
          <w:sz w:val="24"/>
          <w:szCs w:val="24"/>
          <w14:ligatures w14:val="none"/>
        </w:rPr>
        <w:drawing>
          <wp:inline distT="0" distB="0" distL="0" distR="0" wp14:anchorId="2726E0D3" wp14:editId="1B43CD2D">
            <wp:extent cx="3840480" cy="5782136"/>
            <wp:effectExtent l="76200" t="76200" r="140970" b="142875"/>
            <wp:docPr id="389369840" name="Picture 1" descr="Models in Chalaya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69840" name="Picture 1" descr="Models in Chalayan">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8392" cy="5794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F147F3" w14:textId="77777777" w:rsidR="007A34D4" w:rsidRDefault="007A34D4" w:rsidP="009C756A">
      <w:pPr>
        <w:spacing w:after="0" w:line="480" w:lineRule="auto"/>
        <w:rPr>
          <w:rFonts w:ascii="Times New Roman" w:eastAsia="Times New Roman" w:hAnsi="Times New Roman" w:cs="Times New Roman"/>
          <w:color w:val="000000"/>
          <w:kern w:val="0"/>
          <w:sz w:val="24"/>
          <w:szCs w:val="24"/>
          <w:shd w:val="clear" w:color="auto" w:fill="FFFFFF"/>
          <w14:ligatures w14:val="none"/>
        </w:rPr>
      </w:pPr>
    </w:p>
    <w:p w14:paraId="7AB866B1" w14:textId="77777777" w:rsidR="00A10C6F" w:rsidRDefault="00A10C6F" w:rsidP="009C756A">
      <w:pPr>
        <w:spacing w:after="0" w:line="480" w:lineRule="auto"/>
        <w:rPr>
          <w:rFonts w:ascii="Times New Roman" w:eastAsia="Times New Roman" w:hAnsi="Times New Roman" w:cs="Times New Roman"/>
          <w:color w:val="000000"/>
          <w:kern w:val="0"/>
          <w:sz w:val="24"/>
          <w:szCs w:val="24"/>
          <w:shd w:val="clear" w:color="auto" w:fill="FFFFFF"/>
          <w14:ligatures w14:val="none"/>
        </w:rPr>
      </w:pPr>
    </w:p>
    <w:p w14:paraId="4D4140B1" w14:textId="4452436B" w:rsidR="00865351" w:rsidRPr="00865351" w:rsidRDefault="00865351" w:rsidP="00865351">
      <w:pPr>
        <w:spacing w:after="0" w:line="480" w:lineRule="auto"/>
        <w:ind w:firstLine="720"/>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color w:val="000000"/>
          <w:kern w:val="0"/>
          <w:sz w:val="24"/>
          <w:szCs w:val="24"/>
          <w:shd w:val="clear" w:color="auto" w:fill="FFFFFF"/>
          <w14:ligatures w14:val="none"/>
        </w:rPr>
        <w:lastRenderedPageBreak/>
        <w:t>Throughout the textile industry, it has evolved to immense heights that are still growing to this day. The ever-growing expansion of technology and the advances it brings with it have enabled the industry to reach these heights. As of now, the integration of technology within fabrics has heightened the textile industry, creating a breakthrough in fabrics and garments resulting in uses outside their original intent. Now, when going into the specifics, there are three categories in which these advanced textiles can be classified: passive, active, and very smart textiles. Every one of these categories reflects a different degree of technology integration and utility, therefore changing our interaction with fabrics. In our rapidly advancing society, we increasingly see these advanced textiles integrated into our everyday lives.</w:t>
      </w:r>
    </w:p>
    <w:p w14:paraId="5B5BAFA6" w14:textId="77777777" w:rsidR="00865351" w:rsidRPr="00865351" w:rsidRDefault="00865351" w:rsidP="00865351">
      <w:pPr>
        <w:spacing w:after="0" w:line="240" w:lineRule="auto"/>
        <w:rPr>
          <w:rFonts w:ascii="Times New Roman" w:eastAsia="Times New Roman" w:hAnsi="Times New Roman" w:cs="Times New Roman"/>
          <w:kern w:val="0"/>
          <w:sz w:val="24"/>
          <w:szCs w:val="24"/>
          <w14:ligatures w14:val="none"/>
        </w:rPr>
      </w:pPr>
    </w:p>
    <w:p w14:paraId="676E5BFA" w14:textId="77777777" w:rsidR="00865351" w:rsidRPr="00865351" w:rsidRDefault="00865351" w:rsidP="00865351">
      <w:pPr>
        <w:spacing w:after="0" w:line="480" w:lineRule="auto"/>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b/>
          <w:bCs/>
          <w:i/>
          <w:iCs/>
          <w:color w:val="000000"/>
          <w:kern w:val="0"/>
          <w:sz w:val="24"/>
          <w:szCs w:val="24"/>
          <w:shd w:val="clear" w:color="auto" w:fill="FFFFFF"/>
          <w14:ligatures w14:val="none"/>
        </w:rPr>
        <w:t>Passive Smart Textiles</w:t>
      </w:r>
    </w:p>
    <w:p w14:paraId="0FCB7C83" w14:textId="1750D4A9" w:rsidR="00865351" w:rsidRDefault="00865351" w:rsidP="00865351">
      <w:pPr>
        <w:spacing w:after="0" w:line="480" w:lineRule="auto"/>
        <w:ind w:firstLine="720"/>
        <w:rPr>
          <w:rFonts w:ascii="Times New Roman" w:eastAsia="Times New Roman" w:hAnsi="Times New Roman" w:cs="Times New Roman"/>
          <w:color w:val="000000"/>
          <w:kern w:val="0"/>
          <w:sz w:val="24"/>
          <w:szCs w:val="24"/>
          <w:shd w:val="clear" w:color="auto" w:fill="FFFFFF"/>
          <w14:ligatures w14:val="none"/>
        </w:rPr>
      </w:pPr>
      <w:r w:rsidRPr="00865351">
        <w:rPr>
          <w:rFonts w:ascii="Times New Roman" w:eastAsia="Times New Roman" w:hAnsi="Times New Roman" w:cs="Times New Roman"/>
          <w:color w:val="000000"/>
          <w:kern w:val="0"/>
          <w:sz w:val="24"/>
          <w:szCs w:val="24"/>
          <w:shd w:val="clear" w:color="auto" w:fill="FFFFFF"/>
          <w14:ligatures w14:val="none"/>
        </w:rPr>
        <w:t xml:space="preserve">When it comes to passive smart textiles, they are the simplest category of sophisticated textiles (Kettley, 2021). These materials lack technologically embedded components but are improved through chemical processes or unique weaving methods to give them specific features (Kettley, 2021). Additionally, passive smart textiles can recognize signals in the environment around them, and some examples of this can consist of “thermal, chemical, electrical, or magnetic states,” as stated by Sarah Kettley in her book </w:t>
      </w:r>
      <w:r w:rsidRPr="00865351">
        <w:rPr>
          <w:rFonts w:ascii="Times New Roman" w:eastAsia="Times New Roman" w:hAnsi="Times New Roman" w:cs="Times New Roman"/>
          <w:i/>
          <w:iCs/>
          <w:color w:val="000000"/>
          <w:kern w:val="0"/>
          <w:sz w:val="24"/>
          <w:szCs w:val="24"/>
          <w:shd w:val="clear" w:color="auto" w:fill="FFFFFF"/>
          <w14:ligatures w14:val="none"/>
        </w:rPr>
        <w:t>Designing with Smart Textiles</w:t>
      </w:r>
      <w:r w:rsidRPr="00865351">
        <w:rPr>
          <w:rFonts w:ascii="Times New Roman" w:eastAsia="Times New Roman" w:hAnsi="Times New Roman" w:cs="Times New Roman"/>
          <w:color w:val="000000"/>
          <w:kern w:val="0"/>
          <w:sz w:val="24"/>
          <w:szCs w:val="24"/>
          <w:shd w:val="clear" w:color="auto" w:fill="FFFFFF"/>
          <w14:ligatures w14:val="none"/>
        </w:rPr>
        <w:t xml:space="preserve">. Now, one brand that utilizes passive smart textiles is </w:t>
      </w:r>
      <w:r w:rsidRPr="00865351">
        <w:rPr>
          <w:rFonts w:ascii="Times New Roman" w:eastAsia="Times New Roman" w:hAnsi="Times New Roman" w:cs="Times New Roman"/>
          <w:i/>
          <w:iCs/>
          <w:color w:val="000000"/>
          <w:kern w:val="0"/>
          <w:sz w:val="24"/>
          <w:szCs w:val="24"/>
          <w:shd w:val="clear" w:color="auto" w:fill="FFFFFF"/>
          <w14:ligatures w14:val="none"/>
        </w:rPr>
        <w:t>Patagonia</w:t>
      </w:r>
      <w:r w:rsidRPr="00865351">
        <w:rPr>
          <w:rFonts w:ascii="Times New Roman" w:eastAsia="Times New Roman" w:hAnsi="Times New Roman" w:cs="Times New Roman"/>
          <w:color w:val="000000"/>
          <w:kern w:val="0"/>
          <w:sz w:val="24"/>
          <w:szCs w:val="24"/>
          <w:shd w:val="clear" w:color="auto" w:fill="FFFFFF"/>
          <w14:ligatures w14:val="none"/>
        </w:rPr>
        <w:t xml:space="preserve">. They have various garments that fall under the category of passive smart textiles. One example of this would be their “Men's </w:t>
      </w:r>
      <w:r w:rsidR="007A34D4" w:rsidRPr="00865351">
        <w:rPr>
          <w:rFonts w:ascii="Times New Roman" w:eastAsia="Times New Roman" w:hAnsi="Times New Roman" w:cs="Times New Roman"/>
          <w:color w:val="000000"/>
          <w:kern w:val="0"/>
          <w:sz w:val="24"/>
          <w:szCs w:val="24"/>
          <w:shd w:val="clear" w:color="auto" w:fill="FFFFFF"/>
          <w14:ligatures w14:val="none"/>
        </w:rPr>
        <w:t>Torrent shell</w:t>
      </w:r>
      <w:r w:rsidRPr="00865351">
        <w:rPr>
          <w:rFonts w:ascii="Times New Roman" w:eastAsia="Times New Roman" w:hAnsi="Times New Roman" w:cs="Times New Roman"/>
          <w:color w:val="000000"/>
          <w:kern w:val="0"/>
          <w:sz w:val="24"/>
          <w:szCs w:val="24"/>
          <w:shd w:val="clear" w:color="auto" w:fill="FFFFFF"/>
          <w14:ligatures w14:val="none"/>
        </w:rPr>
        <w:t xml:space="preserve"> 3L Rain Jacket." It is a waterproof jacket that is durable, comfortable, and able to tackle various rainy weather conditions (</w:t>
      </w:r>
      <w:r w:rsidR="007A34D4" w:rsidRPr="00865351">
        <w:rPr>
          <w:rFonts w:ascii="Times New Roman" w:eastAsia="Times New Roman" w:hAnsi="Times New Roman" w:cs="Times New Roman"/>
          <w:color w:val="000000"/>
          <w:kern w:val="0"/>
          <w:sz w:val="24"/>
          <w:szCs w:val="24"/>
          <w:shd w:val="clear" w:color="auto" w:fill="FFFFFF"/>
          <w14:ligatures w14:val="none"/>
        </w:rPr>
        <w:t>Patagonia</w:t>
      </w:r>
      <w:r w:rsidRPr="00865351">
        <w:rPr>
          <w:rFonts w:ascii="Times New Roman" w:eastAsia="Times New Roman" w:hAnsi="Times New Roman" w:cs="Times New Roman"/>
          <w:color w:val="000000"/>
          <w:kern w:val="0"/>
          <w:sz w:val="24"/>
          <w:szCs w:val="24"/>
          <w:shd w:val="clear" w:color="auto" w:fill="FFFFFF"/>
          <w14:ligatures w14:val="none"/>
        </w:rPr>
        <w:t>, 2024). This garment is considered to be a passive smart textile as it can operate without the use of outside power sources.</w:t>
      </w:r>
    </w:p>
    <w:p w14:paraId="10489224" w14:textId="77777777" w:rsidR="009C756A" w:rsidRDefault="009C756A" w:rsidP="00865351">
      <w:pPr>
        <w:spacing w:after="0" w:line="480" w:lineRule="auto"/>
        <w:ind w:firstLine="720"/>
        <w:rPr>
          <w:rFonts w:ascii="Times New Roman" w:eastAsia="Times New Roman" w:hAnsi="Times New Roman" w:cs="Times New Roman"/>
          <w:color w:val="000000"/>
          <w:kern w:val="0"/>
          <w:sz w:val="24"/>
          <w:szCs w:val="24"/>
          <w:shd w:val="clear" w:color="auto" w:fill="FFFFFF"/>
          <w14:ligatures w14:val="none"/>
        </w:rPr>
      </w:pPr>
    </w:p>
    <w:p w14:paraId="6C4B64C5" w14:textId="77777777" w:rsidR="009C756A" w:rsidRPr="00865351" w:rsidRDefault="009C756A" w:rsidP="00865351">
      <w:pPr>
        <w:spacing w:after="0" w:line="480" w:lineRule="auto"/>
        <w:ind w:firstLine="720"/>
        <w:rPr>
          <w:rFonts w:ascii="Times New Roman" w:eastAsia="Times New Roman" w:hAnsi="Times New Roman" w:cs="Times New Roman"/>
          <w:kern w:val="0"/>
          <w:sz w:val="24"/>
          <w:szCs w:val="24"/>
          <w14:ligatures w14:val="none"/>
        </w:rPr>
      </w:pPr>
    </w:p>
    <w:p w14:paraId="0C745648" w14:textId="1F5614FD" w:rsidR="00865351" w:rsidRPr="00865351" w:rsidRDefault="00865351" w:rsidP="00865351">
      <w:pPr>
        <w:spacing w:after="0" w:line="480" w:lineRule="auto"/>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b/>
          <w:bCs/>
          <w:i/>
          <w:iCs/>
          <w:color w:val="000000"/>
          <w:kern w:val="0"/>
          <w:sz w:val="24"/>
          <w:szCs w:val="24"/>
          <w:shd w:val="clear" w:color="auto" w:fill="FFFFFF"/>
          <w14:ligatures w14:val="none"/>
        </w:rPr>
        <w:lastRenderedPageBreak/>
        <w:t>Figure 1</w:t>
      </w:r>
      <w:r w:rsidRPr="00865351">
        <w:rPr>
          <w:rFonts w:ascii="Times New Roman" w:eastAsia="Times New Roman" w:hAnsi="Times New Roman" w:cs="Times New Roman"/>
          <w:color w:val="000000"/>
          <w:kern w:val="0"/>
          <w:sz w:val="24"/>
          <w:szCs w:val="24"/>
          <w:shd w:val="clear" w:color="auto" w:fill="FFFFFF"/>
          <w14:ligatures w14:val="none"/>
        </w:rPr>
        <w:t xml:space="preserve"> - Men's </w:t>
      </w:r>
      <w:r w:rsidR="007A34D4" w:rsidRPr="00865351">
        <w:rPr>
          <w:rFonts w:ascii="Times New Roman" w:eastAsia="Times New Roman" w:hAnsi="Times New Roman" w:cs="Times New Roman"/>
          <w:color w:val="000000"/>
          <w:kern w:val="0"/>
          <w:sz w:val="24"/>
          <w:szCs w:val="24"/>
          <w:shd w:val="clear" w:color="auto" w:fill="FFFFFF"/>
          <w14:ligatures w14:val="none"/>
        </w:rPr>
        <w:t>Torrent shell</w:t>
      </w:r>
      <w:r w:rsidRPr="00865351">
        <w:rPr>
          <w:rFonts w:ascii="Times New Roman" w:eastAsia="Times New Roman" w:hAnsi="Times New Roman" w:cs="Times New Roman"/>
          <w:color w:val="000000"/>
          <w:kern w:val="0"/>
          <w:sz w:val="24"/>
          <w:szCs w:val="24"/>
          <w:shd w:val="clear" w:color="auto" w:fill="FFFFFF"/>
          <w14:ligatures w14:val="none"/>
        </w:rPr>
        <w:t xml:space="preserve"> 3L Rain Jacket from </w:t>
      </w:r>
      <w:r w:rsidRPr="00865351">
        <w:rPr>
          <w:rFonts w:ascii="Times New Roman" w:eastAsia="Times New Roman" w:hAnsi="Times New Roman" w:cs="Times New Roman"/>
          <w:i/>
          <w:iCs/>
          <w:color w:val="000000"/>
          <w:kern w:val="0"/>
          <w:sz w:val="24"/>
          <w:szCs w:val="24"/>
          <w:shd w:val="clear" w:color="auto" w:fill="FFFFFF"/>
          <w14:ligatures w14:val="none"/>
        </w:rPr>
        <w:t>Patagonia</w:t>
      </w:r>
      <w:r w:rsidRPr="00865351">
        <w:rPr>
          <w:rFonts w:ascii="Times New Roman" w:eastAsia="Times New Roman" w:hAnsi="Times New Roman" w:cs="Times New Roman"/>
          <w:color w:val="000000"/>
          <w:kern w:val="0"/>
          <w:sz w:val="24"/>
          <w:szCs w:val="24"/>
          <w:shd w:val="clear" w:color="auto" w:fill="FFFFFF"/>
          <w14:ligatures w14:val="none"/>
        </w:rPr>
        <w:t>.</w:t>
      </w:r>
    </w:p>
    <w:p w14:paraId="661EAD78" w14:textId="77777777" w:rsidR="00865351" w:rsidRPr="00865351" w:rsidRDefault="00865351" w:rsidP="00865351">
      <w:pPr>
        <w:spacing w:after="0" w:line="480" w:lineRule="auto"/>
        <w:jc w:val="center"/>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noProof/>
          <w:color w:val="1155CC"/>
          <w:kern w:val="0"/>
          <w:sz w:val="24"/>
          <w:szCs w:val="24"/>
          <w:bdr w:val="single" w:sz="18" w:space="0" w:color="000000" w:frame="1"/>
          <w:shd w:val="clear" w:color="auto" w:fill="FFFFFF"/>
          <w14:ligatures w14:val="none"/>
        </w:rPr>
        <w:drawing>
          <wp:inline distT="0" distB="0" distL="0" distR="0" wp14:anchorId="1E404D93" wp14:editId="2352CAFC">
            <wp:extent cx="4061460" cy="4061460"/>
            <wp:effectExtent l="0" t="0" r="0" b="0"/>
            <wp:docPr id="14" name="Picture 7" descr="A green jacket with a hood&#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een jacket with a hood&#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1460" cy="4061460"/>
                    </a:xfrm>
                    <a:prstGeom prst="rect">
                      <a:avLst/>
                    </a:prstGeom>
                    <a:noFill/>
                    <a:ln>
                      <a:noFill/>
                    </a:ln>
                  </pic:spPr>
                </pic:pic>
              </a:graphicData>
            </a:graphic>
          </wp:inline>
        </w:drawing>
      </w:r>
    </w:p>
    <w:p w14:paraId="41F1BFF7" w14:textId="77777777" w:rsidR="00865351" w:rsidRPr="00865351" w:rsidRDefault="00865351" w:rsidP="00865351">
      <w:pPr>
        <w:spacing w:after="0" w:line="240" w:lineRule="auto"/>
        <w:rPr>
          <w:rFonts w:ascii="Times New Roman" w:eastAsia="Times New Roman" w:hAnsi="Times New Roman" w:cs="Times New Roman"/>
          <w:kern w:val="0"/>
          <w:sz w:val="24"/>
          <w:szCs w:val="24"/>
          <w14:ligatures w14:val="none"/>
        </w:rPr>
      </w:pPr>
    </w:p>
    <w:p w14:paraId="725E4BBB" w14:textId="77777777" w:rsidR="00865351" w:rsidRPr="00865351" w:rsidRDefault="00865351" w:rsidP="00865351">
      <w:pPr>
        <w:spacing w:after="0" w:line="480" w:lineRule="auto"/>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b/>
          <w:bCs/>
          <w:i/>
          <w:iCs/>
          <w:color w:val="000000"/>
          <w:kern w:val="0"/>
          <w:sz w:val="24"/>
          <w:szCs w:val="24"/>
          <w:shd w:val="clear" w:color="auto" w:fill="FFFFFF"/>
          <w14:ligatures w14:val="none"/>
        </w:rPr>
        <w:t>Active Smart Textiles</w:t>
      </w:r>
    </w:p>
    <w:p w14:paraId="268C3F71" w14:textId="77777777" w:rsidR="00865351" w:rsidRPr="00865351" w:rsidRDefault="00865351" w:rsidP="00865351">
      <w:pPr>
        <w:spacing w:after="0" w:line="480" w:lineRule="auto"/>
        <w:ind w:firstLine="720"/>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color w:val="000000"/>
          <w:kern w:val="0"/>
          <w:sz w:val="24"/>
          <w:szCs w:val="24"/>
          <w:shd w:val="clear" w:color="auto" w:fill="FFFFFF"/>
          <w14:ligatures w14:val="none"/>
        </w:rPr>
        <w:t xml:space="preserve">Active smart textiles are the next category after passive smart textiles, as they enhance their functionality by integrating electronic components that enable them to react to changes in their surroundings or stimuli (Kettley, 2021). The fabric under active smart textiles frequently incorporates sensors or even conductive threads that respond to a sensed environment (Kettley, 2021). Additionally, active textiles need a power source to function and actively engage with their surroundings (Kettley, 2021). One example of this can be found within the fashion brand </w:t>
      </w:r>
      <w:r w:rsidRPr="00865351">
        <w:rPr>
          <w:rFonts w:ascii="Times New Roman" w:eastAsia="Times New Roman" w:hAnsi="Times New Roman" w:cs="Times New Roman"/>
          <w:i/>
          <w:iCs/>
          <w:color w:val="000000"/>
          <w:kern w:val="0"/>
          <w:sz w:val="24"/>
          <w:szCs w:val="24"/>
          <w:shd w:val="clear" w:color="auto" w:fill="FFFFFF"/>
          <w14:ligatures w14:val="none"/>
        </w:rPr>
        <w:t>Ministry of Supply</w:t>
      </w:r>
      <w:r w:rsidRPr="00865351">
        <w:rPr>
          <w:rFonts w:ascii="Times New Roman" w:eastAsia="Times New Roman" w:hAnsi="Times New Roman" w:cs="Times New Roman"/>
          <w:color w:val="000000"/>
          <w:kern w:val="0"/>
          <w:sz w:val="24"/>
          <w:szCs w:val="24"/>
          <w:shd w:val="clear" w:color="auto" w:fill="FFFFFF"/>
          <w14:ligatures w14:val="none"/>
        </w:rPr>
        <w:t xml:space="preserve">. They offer a sweater adjustment feature that mentions how they can refit your sweater to your liking using only heat from a machine using a heat gun (Schwab, 2018). This is considered an active smart textile due to how the textile displays dynamic changes in its </w:t>
      </w:r>
      <w:r w:rsidRPr="00865351">
        <w:rPr>
          <w:rFonts w:ascii="Times New Roman" w:eastAsia="Times New Roman" w:hAnsi="Times New Roman" w:cs="Times New Roman"/>
          <w:color w:val="000000"/>
          <w:kern w:val="0"/>
          <w:sz w:val="24"/>
          <w:szCs w:val="24"/>
          <w:shd w:val="clear" w:color="auto" w:fill="FFFFFF"/>
          <w14:ligatures w14:val="none"/>
        </w:rPr>
        <w:lastRenderedPageBreak/>
        <w:t>properties, such as size adjustments, in response to an external stimulus that as heat from the heat gun. Active textiles possess components that enable them to experience alterations in reaction to particular stimuli, such as heat, making them more responsive when compared to passive textiles.</w:t>
      </w:r>
    </w:p>
    <w:p w14:paraId="6D6AAB4A" w14:textId="77777777" w:rsidR="00865351" w:rsidRPr="00865351" w:rsidRDefault="00865351" w:rsidP="00865351">
      <w:pPr>
        <w:spacing w:after="0" w:line="240" w:lineRule="auto"/>
        <w:rPr>
          <w:rFonts w:ascii="Times New Roman" w:eastAsia="Times New Roman" w:hAnsi="Times New Roman" w:cs="Times New Roman"/>
          <w:kern w:val="0"/>
          <w:sz w:val="24"/>
          <w:szCs w:val="24"/>
          <w14:ligatures w14:val="none"/>
        </w:rPr>
      </w:pPr>
    </w:p>
    <w:p w14:paraId="303A1C89" w14:textId="77777777" w:rsidR="00865351" w:rsidRPr="00865351" w:rsidRDefault="00865351" w:rsidP="00865351">
      <w:pPr>
        <w:spacing w:after="0" w:line="480" w:lineRule="auto"/>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b/>
          <w:bCs/>
          <w:i/>
          <w:iCs/>
          <w:color w:val="000000"/>
          <w:kern w:val="0"/>
          <w:sz w:val="24"/>
          <w:szCs w:val="24"/>
          <w:shd w:val="clear" w:color="auto" w:fill="FFFFFF"/>
          <w14:ligatures w14:val="none"/>
        </w:rPr>
        <w:t xml:space="preserve">Figure 2 </w:t>
      </w:r>
      <w:r w:rsidRPr="00865351">
        <w:rPr>
          <w:rFonts w:ascii="Times New Roman" w:eastAsia="Times New Roman" w:hAnsi="Times New Roman" w:cs="Times New Roman"/>
          <w:b/>
          <w:bCs/>
          <w:color w:val="000000"/>
          <w:kern w:val="0"/>
          <w:sz w:val="24"/>
          <w:szCs w:val="24"/>
          <w:shd w:val="clear" w:color="auto" w:fill="FFFFFF"/>
          <w14:ligatures w14:val="none"/>
        </w:rPr>
        <w:t>-</w:t>
      </w:r>
      <w:r w:rsidRPr="00865351">
        <w:rPr>
          <w:rFonts w:ascii="Times New Roman" w:eastAsia="Times New Roman" w:hAnsi="Times New Roman" w:cs="Times New Roman"/>
          <w:i/>
          <w:iCs/>
          <w:color w:val="000000"/>
          <w:kern w:val="0"/>
          <w:sz w:val="24"/>
          <w:szCs w:val="24"/>
          <w:shd w:val="clear" w:color="auto" w:fill="FFFFFF"/>
          <w14:ligatures w14:val="none"/>
        </w:rPr>
        <w:t xml:space="preserve">  </w:t>
      </w:r>
      <w:r w:rsidRPr="00865351">
        <w:rPr>
          <w:rFonts w:ascii="Times New Roman" w:eastAsia="Times New Roman" w:hAnsi="Times New Roman" w:cs="Times New Roman"/>
          <w:color w:val="000000"/>
          <w:kern w:val="0"/>
          <w:sz w:val="24"/>
          <w:szCs w:val="24"/>
          <w:shd w:val="clear" w:color="auto" w:fill="FFFFFF"/>
          <w14:ligatures w14:val="none"/>
        </w:rPr>
        <w:t>Ministry of Supply displaying the resizing of a sweater through the use of a machine using a heat gun.</w:t>
      </w:r>
    </w:p>
    <w:p w14:paraId="406587EA" w14:textId="77777777" w:rsidR="00865351" w:rsidRPr="00865351" w:rsidRDefault="00865351" w:rsidP="00865351">
      <w:pPr>
        <w:spacing w:after="0" w:line="240" w:lineRule="auto"/>
        <w:rPr>
          <w:rFonts w:ascii="Times New Roman" w:eastAsia="Times New Roman" w:hAnsi="Times New Roman" w:cs="Times New Roman"/>
          <w:kern w:val="0"/>
          <w:sz w:val="24"/>
          <w:szCs w:val="24"/>
          <w14:ligatures w14:val="none"/>
        </w:rPr>
      </w:pPr>
    </w:p>
    <w:p w14:paraId="121BF52D" w14:textId="7EED40E2" w:rsidR="00865351" w:rsidRPr="00865351" w:rsidRDefault="00F34CEE" w:rsidP="00865351">
      <w:pPr>
        <w:spacing w:after="0" w:line="480" w:lineRule="auto"/>
        <w:jc w:val="center"/>
        <w:rPr>
          <w:rFonts w:ascii="Times New Roman" w:eastAsia="Times New Roman" w:hAnsi="Times New Roman" w:cs="Times New Roman"/>
          <w:kern w:val="0"/>
          <w:sz w:val="24"/>
          <w:szCs w:val="24"/>
          <w14:ligatures w14:val="none"/>
        </w:rPr>
      </w:pPr>
      <w:r w:rsidRPr="00F34CEE">
        <w:rPr>
          <w:rFonts w:ascii="Times New Roman" w:eastAsia="Times New Roman" w:hAnsi="Times New Roman" w:cs="Times New Roman"/>
          <w:kern w:val="0"/>
          <w:sz w:val="24"/>
          <w:szCs w:val="24"/>
          <w14:ligatures w14:val="none"/>
        </w:rPr>
        <w:drawing>
          <wp:inline distT="0" distB="0" distL="0" distR="0" wp14:anchorId="6EDF1250" wp14:editId="2990DC61">
            <wp:extent cx="5943600" cy="3270885"/>
            <wp:effectExtent l="76200" t="76200" r="133350" b="139065"/>
            <wp:docPr id="444516278" name="Picture 1" descr="A mannequin wearing a sweater&#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16278" name="Picture 1" descr="A mannequin wearing a sweater&#10;&#10;Description automatically generated">
                      <a:hlinkClick r:id="rId10"/>
                    </pic:cNvPr>
                    <pic:cNvPicPr/>
                  </pic:nvPicPr>
                  <pic:blipFill>
                    <a:blip r:embed="rId11"/>
                    <a:stretch>
                      <a:fillRect/>
                    </a:stretch>
                  </pic:blipFill>
                  <pic:spPr>
                    <a:xfrm>
                      <a:off x="0" y="0"/>
                      <a:ext cx="5943600" cy="3270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9978AB" w14:textId="77777777" w:rsidR="00865351" w:rsidRPr="00865351" w:rsidRDefault="00865351" w:rsidP="00865351">
      <w:pPr>
        <w:spacing w:after="0" w:line="240" w:lineRule="auto"/>
        <w:rPr>
          <w:rFonts w:ascii="Times New Roman" w:eastAsia="Times New Roman" w:hAnsi="Times New Roman" w:cs="Times New Roman"/>
          <w:kern w:val="0"/>
          <w:sz w:val="24"/>
          <w:szCs w:val="24"/>
          <w14:ligatures w14:val="none"/>
        </w:rPr>
      </w:pPr>
    </w:p>
    <w:p w14:paraId="7BB7103C" w14:textId="77777777" w:rsidR="00865351" w:rsidRPr="00865351" w:rsidRDefault="00865351" w:rsidP="00865351">
      <w:pPr>
        <w:spacing w:after="0" w:line="480" w:lineRule="auto"/>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b/>
          <w:bCs/>
          <w:i/>
          <w:iCs/>
          <w:color w:val="000000"/>
          <w:kern w:val="0"/>
          <w:sz w:val="24"/>
          <w:szCs w:val="24"/>
          <w:shd w:val="clear" w:color="auto" w:fill="FFFFFF"/>
          <w14:ligatures w14:val="none"/>
        </w:rPr>
        <w:t>Very Smart Textiles</w:t>
      </w:r>
    </w:p>
    <w:p w14:paraId="38F6BF04" w14:textId="77777777" w:rsidR="00865351" w:rsidRPr="00865351" w:rsidRDefault="00865351" w:rsidP="00865351">
      <w:pPr>
        <w:spacing w:after="0" w:line="480" w:lineRule="auto"/>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b/>
          <w:bCs/>
          <w:i/>
          <w:iCs/>
          <w:color w:val="000000"/>
          <w:kern w:val="0"/>
          <w:sz w:val="24"/>
          <w:szCs w:val="24"/>
          <w:shd w:val="clear" w:color="auto" w:fill="FFFFFF"/>
          <w14:ligatures w14:val="none"/>
        </w:rPr>
        <w:tab/>
      </w:r>
      <w:r w:rsidRPr="00865351">
        <w:rPr>
          <w:rFonts w:ascii="Times New Roman" w:eastAsia="Times New Roman" w:hAnsi="Times New Roman" w:cs="Times New Roman"/>
          <w:color w:val="000000"/>
          <w:kern w:val="0"/>
          <w:sz w:val="24"/>
          <w:szCs w:val="24"/>
          <w:shd w:val="clear" w:color="auto" w:fill="FFFFFF"/>
          <w14:ligatures w14:val="none"/>
        </w:rPr>
        <w:t xml:space="preserve">Lastly, beyond active smart textiles, we have the most advanced category of textile technology known as very smart textiles (Kettley, 2021). These textiles are self-adapting, capable of detecting and reacting to stimuli, adjusting to changes, and learning from their environment (Kettley, 2021). Additionally, they can handle intricate data and communicate with other smart devices. One example of a very smart textile would be from the brand </w:t>
      </w:r>
      <w:r w:rsidRPr="00865351">
        <w:rPr>
          <w:rFonts w:ascii="Times New Roman" w:eastAsia="Times New Roman" w:hAnsi="Times New Roman" w:cs="Times New Roman"/>
          <w:i/>
          <w:iCs/>
          <w:color w:val="000000"/>
          <w:kern w:val="0"/>
          <w:sz w:val="24"/>
          <w:szCs w:val="24"/>
          <w:shd w:val="clear" w:color="auto" w:fill="FFFFFF"/>
          <w14:ligatures w14:val="none"/>
        </w:rPr>
        <w:t>Levi's®</w:t>
      </w:r>
      <w:r w:rsidRPr="00865351">
        <w:rPr>
          <w:rFonts w:ascii="Times New Roman" w:eastAsia="Times New Roman" w:hAnsi="Times New Roman" w:cs="Times New Roman"/>
          <w:color w:val="000000"/>
          <w:kern w:val="0"/>
          <w:sz w:val="24"/>
          <w:szCs w:val="24"/>
          <w:shd w:val="clear" w:color="auto" w:fill="FFFFFF"/>
          <w14:ligatures w14:val="none"/>
        </w:rPr>
        <w:t xml:space="preserve">. They are offering a trucker jacket with a built-in Jacquard sensor from Google that is applied to the left </w:t>
      </w:r>
      <w:r w:rsidRPr="00865351">
        <w:rPr>
          <w:rFonts w:ascii="Times New Roman" w:eastAsia="Times New Roman" w:hAnsi="Times New Roman" w:cs="Times New Roman"/>
          <w:color w:val="000000"/>
          <w:kern w:val="0"/>
          <w:sz w:val="24"/>
          <w:szCs w:val="24"/>
          <w:shd w:val="clear" w:color="auto" w:fill="FFFFFF"/>
          <w14:ligatures w14:val="none"/>
        </w:rPr>
        <w:lastRenderedPageBreak/>
        <w:t>sleeve (Levi, 2020). This sensor can be connected to your phone by downloading the Jacquard mobile app and assigning gestures to various actions (Levi, 2020). These actions can perform multiple interesting features, such as playing music, managing phone calls and text messages, taking pictures, helping with directions, and even updating you on real-time updates going on (Levi, 2020). These textiles combine research, electronics, and software technology, providing an inside look into the future of fashionable technology.</w:t>
      </w:r>
    </w:p>
    <w:p w14:paraId="6D0AC19C" w14:textId="77777777" w:rsidR="00865351" w:rsidRPr="00865351" w:rsidRDefault="00865351" w:rsidP="00865351">
      <w:pPr>
        <w:spacing w:after="0" w:line="240" w:lineRule="auto"/>
        <w:rPr>
          <w:rFonts w:ascii="Times New Roman" w:eastAsia="Times New Roman" w:hAnsi="Times New Roman" w:cs="Times New Roman"/>
          <w:kern w:val="0"/>
          <w:sz w:val="24"/>
          <w:szCs w:val="24"/>
          <w14:ligatures w14:val="none"/>
        </w:rPr>
      </w:pPr>
    </w:p>
    <w:p w14:paraId="50B2709C" w14:textId="77777777" w:rsidR="00865351" w:rsidRPr="00865351" w:rsidRDefault="00865351" w:rsidP="00865351">
      <w:pPr>
        <w:spacing w:after="0" w:line="480" w:lineRule="auto"/>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b/>
          <w:bCs/>
          <w:i/>
          <w:iCs/>
          <w:color w:val="000000"/>
          <w:kern w:val="0"/>
          <w:sz w:val="24"/>
          <w:szCs w:val="24"/>
          <w:shd w:val="clear" w:color="auto" w:fill="FFFFFF"/>
          <w14:ligatures w14:val="none"/>
        </w:rPr>
        <w:t>Figure 3</w:t>
      </w:r>
      <w:r w:rsidRPr="00865351">
        <w:rPr>
          <w:rFonts w:ascii="Times New Roman" w:eastAsia="Times New Roman" w:hAnsi="Times New Roman" w:cs="Times New Roman"/>
          <w:color w:val="000000"/>
          <w:kern w:val="0"/>
          <w:sz w:val="24"/>
          <w:szCs w:val="24"/>
          <w:shd w:val="clear" w:color="auto" w:fill="FFFFFF"/>
          <w14:ligatures w14:val="none"/>
        </w:rPr>
        <w:t xml:space="preserve"> - Levi’s Trucker Jacket With Jacquard™ by Google.</w:t>
      </w:r>
    </w:p>
    <w:p w14:paraId="68970316" w14:textId="2C18F73E" w:rsidR="00865351" w:rsidRDefault="00A90CE8" w:rsidP="00865351">
      <w:pPr>
        <w:spacing w:after="0" w:line="480" w:lineRule="auto"/>
        <w:rPr>
          <w:rFonts w:ascii="Times New Roman" w:eastAsia="Times New Roman" w:hAnsi="Times New Roman" w:cs="Times New Roman"/>
          <w:kern w:val="0"/>
          <w:sz w:val="24"/>
          <w:szCs w:val="24"/>
          <w14:ligatures w14:val="none"/>
        </w:rPr>
      </w:pPr>
      <w:r w:rsidRPr="00A90CE8">
        <w:rPr>
          <w:rFonts w:ascii="Times New Roman" w:eastAsia="Times New Roman" w:hAnsi="Times New Roman" w:cs="Times New Roman"/>
          <w:kern w:val="0"/>
          <w:sz w:val="24"/>
          <w:szCs w:val="24"/>
          <w14:ligatures w14:val="none"/>
        </w:rPr>
        <w:drawing>
          <wp:inline distT="0" distB="0" distL="0" distR="0" wp14:anchorId="0A589D70" wp14:editId="7EF444BC">
            <wp:extent cx="5943600" cy="3345180"/>
            <wp:effectExtent l="76200" t="76200" r="133350" b="140970"/>
            <wp:docPr id="868085170" name="Picture 2" descr="A collage of a person in a denim jacke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85170" name="Picture 2" descr="A collage of a person in a denim jacket&#10;&#10;Description automatically generate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D235DB" w14:textId="77777777" w:rsidR="00390B60" w:rsidRPr="00865351" w:rsidRDefault="00390B60" w:rsidP="00865351">
      <w:pPr>
        <w:spacing w:after="0" w:line="480" w:lineRule="auto"/>
        <w:rPr>
          <w:rFonts w:ascii="Times New Roman" w:eastAsia="Times New Roman" w:hAnsi="Times New Roman" w:cs="Times New Roman"/>
          <w:kern w:val="0"/>
          <w:sz w:val="24"/>
          <w:szCs w:val="24"/>
          <w14:ligatures w14:val="none"/>
        </w:rPr>
      </w:pPr>
    </w:p>
    <w:p w14:paraId="045E4AD9" w14:textId="6E97B806" w:rsidR="00865351" w:rsidRPr="00865351" w:rsidRDefault="00865351" w:rsidP="00865351">
      <w:pPr>
        <w:spacing w:after="0" w:line="480" w:lineRule="auto"/>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color w:val="000000"/>
          <w:kern w:val="0"/>
          <w:sz w:val="24"/>
          <w:szCs w:val="24"/>
          <w:shd w:val="clear" w:color="auto" w:fill="FFFFFF"/>
          <w14:ligatures w14:val="none"/>
        </w:rPr>
        <w:tab/>
        <w:t xml:space="preserve">Overall, the transition from passive to highly smart textiles highlights a phenomenal process of development. Passive textiles improve fundamental functionality, active textiles add engagement, and very smart textiles provide intelligence and flexibility, creating new opportunities for the textile business and its potential uses. I found them to be highly intriguing, </w:t>
      </w:r>
      <w:r w:rsidRPr="00865351">
        <w:rPr>
          <w:rFonts w:ascii="Times New Roman" w:eastAsia="Times New Roman" w:hAnsi="Times New Roman" w:cs="Times New Roman"/>
          <w:color w:val="000000"/>
          <w:kern w:val="0"/>
          <w:sz w:val="24"/>
          <w:szCs w:val="24"/>
          <w:shd w:val="clear" w:color="auto" w:fill="FFFFFF"/>
          <w14:ligatures w14:val="none"/>
        </w:rPr>
        <w:lastRenderedPageBreak/>
        <w:t xml:space="preserve">demonstrating the seamless integration of textiles and technology. Beginning with the passive smart textile exemplified by the Men's </w:t>
      </w:r>
      <w:r w:rsidR="007A34D4" w:rsidRPr="00865351">
        <w:rPr>
          <w:rFonts w:ascii="Times New Roman" w:eastAsia="Times New Roman" w:hAnsi="Times New Roman" w:cs="Times New Roman"/>
          <w:color w:val="000000"/>
          <w:kern w:val="0"/>
          <w:sz w:val="24"/>
          <w:szCs w:val="24"/>
          <w:shd w:val="clear" w:color="auto" w:fill="FFFFFF"/>
          <w14:ligatures w14:val="none"/>
        </w:rPr>
        <w:t>Torrent shell</w:t>
      </w:r>
      <w:r w:rsidRPr="00865351">
        <w:rPr>
          <w:rFonts w:ascii="Times New Roman" w:eastAsia="Times New Roman" w:hAnsi="Times New Roman" w:cs="Times New Roman"/>
          <w:color w:val="000000"/>
          <w:kern w:val="0"/>
          <w:sz w:val="24"/>
          <w:szCs w:val="24"/>
          <w:shd w:val="clear" w:color="auto" w:fill="FFFFFF"/>
          <w14:ligatures w14:val="none"/>
        </w:rPr>
        <w:t xml:space="preserve"> 3L Rain Jacket from </w:t>
      </w:r>
      <w:r w:rsidRPr="00865351">
        <w:rPr>
          <w:rFonts w:ascii="Times New Roman" w:eastAsia="Times New Roman" w:hAnsi="Times New Roman" w:cs="Times New Roman"/>
          <w:i/>
          <w:iCs/>
          <w:color w:val="000000"/>
          <w:kern w:val="0"/>
          <w:sz w:val="24"/>
          <w:szCs w:val="24"/>
          <w:shd w:val="clear" w:color="auto" w:fill="FFFFFF"/>
          <w14:ligatures w14:val="none"/>
        </w:rPr>
        <w:t>Patagonia</w:t>
      </w:r>
      <w:r w:rsidRPr="00865351">
        <w:rPr>
          <w:rFonts w:ascii="Times New Roman" w:eastAsia="Times New Roman" w:hAnsi="Times New Roman" w:cs="Times New Roman"/>
          <w:color w:val="000000"/>
          <w:kern w:val="0"/>
          <w:sz w:val="24"/>
          <w:szCs w:val="24"/>
          <w:shd w:val="clear" w:color="auto" w:fill="FFFFFF"/>
          <w14:ligatures w14:val="none"/>
        </w:rPr>
        <w:t xml:space="preserve">, I would consider purchasing it for its effective rainproof capabilities. Since I enjoy outdoor activities even in wet weather, it appears to be perfectly suited for that purpose. Moving on to active smart textiles, the </w:t>
      </w:r>
      <w:r w:rsidRPr="00865351">
        <w:rPr>
          <w:rFonts w:ascii="Times New Roman" w:eastAsia="Times New Roman" w:hAnsi="Times New Roman" w:cs="Times New Roman"/>
          <w:i/>
          <w:iCs/>
          <w:color w:val="000000"/>
          <w:kern w:val="0"/>
          <w:sz w:val="24"/>
          <w:szCs w:val="24"/>
          <w:shd w:val="clear" w:color="auto" w:fill="FFFFFF"/>
          <w14:ligatures w14:val="none"/>
        </w:rPr>
        <w:t>Ministry of Supply</w:t>
      </w:r>
      <w:r w:rsidRPr="00865351">
        <w:rPr>
          <w:rFonts w:ascii="Times New Roman" w:eastAsia="Times New Roman" w:hAnsi="Times New Roman" w:cs="Times New Roman"/>
          <w:color w:val="000000"/>
          <w:kern w:val="0"/>
          <w:sz w:val="24"/>
          <w:szCs w:val="24"/>
          <w:shd w:val="clear" w:color="auto" w:fill="FFFFFF"/>
          <w14:ligatures w14:val="none"/>
        </w:rPr>
        <w:t xml:space="preserve"> resizing services did not capture my interest because I always ensure my clothing fits perfectly, eliminating the need for resizing. Lastly, the </w:t>
      </w:r>
      <w:r w:rsidRPr="00865351">
        <w:rPr>
          <w:rFonts w:ascii="Times New Roman" w:eastAsia="Times New Roman" w:hAnsi="Times New Roman" w:cs="Times New Roman"/>
          <w:i/>
          <w:iCs/>
          <w:color w:val="000000"/>
          <w:kern w:val="0"/>
          <w:sz w:val="24"/>
          <w:szCs w:val="24"/>
          <w:shd w:val="clear" w:color="auto" w:fill="FFFFFF"/>
          <w14:ligatures w14:val="none"/>
        </w:rPr>
        <w:t>Levi’s</w:t>
      </w:r>
      <w:r w:rsidRPr="00865351">
        <w:rPr>
          <w:rFonts w:ascii="Times New Roman" w:eastAsia="Times New Roman" w:hAnsi="Times New Roman" w:cs="Times New Roman"/>
          <w:color w:val="000000"/>
          <w:kern w:val="0"/>
          <w:sz w:val="24"/>
          <w:szCs w:val="24"/>
          <w:shd w:val="clear" w:color="auto" w:fill="FFFFFF"/>
          <w14:ligatures w14:val="none"/>
        </w:rPr>
        <w:t xml:space="preserve"> Trucker Jacket With </w:t>
      </w:r>
      <w:r w:rsidR="00C60828" w:rsidRPr="00865351">
        <w:rPr>
          <w:rFonts w:ascii="Times New Roman" w:eastAsia="Times New Roman" w:hAnsi="Times New Roman" w:cs="Times New Roman"/>
          <w:color w:val="000000"/>
          <w:kern w:val="0"/>
          <w:sz w:val="24"/>
          <w:szCs w:val="24"/>
          <w:shd w:val="clear" w:color="auto" w:fill="FFFFFF"/>
          <w14:ligatures w14:val="none"/>
        </w:rPr>
        <w:t>Jacquard</w:t>
      </w:r>
      <w:r w:rsidRPr="00865351">
        <w:rPr>
          <w:rFonts w:ascii="Times New Roman" w:eastAsia="Times New Roman" w:hAnsi="Times New Roman" w:cs="Times New Roman"/>
          <w:color w:val="000000"/>
          <w:kern w:val="0"/>
          <w:sz w:val="24"/>
          <w:szCs w:val="24"/>
          <w:shd w:val="clear" w:color="auto" w:fill="FFFFFF"/>
          <w14:ligatures w14:val="none"/>
        </w:rPr>
        <w:t xml:space="preserve"> by Google represents a fascinating example of very smart textiles. I was captivated by its functionality, particularly its ability to allow interaction with my phone through gestures on the jacket's wrist. As someone who uses their phone frequently throughout the day, this feature is particularly appealing. Overall, the intersection of technology and textiles is a rapidly evolving field with immense potential, poised to revolutionize various aspects of our lives.</w:t>
      </w:r>
    </w:p>
    <w:p w14:paraId="306A10DE" w14:textId="4FC22FDD" w:rsidR="00865351" w:rsidRDefault="00865351" w:rsidP="00865351">
      <w:pPr>
        <w:spacing w:after="0" w:line="480" w:lineRule="auto"/>
        <w:rPr>
          <w:rFonts w:ascii="Times New Roman" w:eastAsia="Times New Roman" w:hAnsi="Times New Roman" w:cs="Times New Roman"/>
          <w:color w:val="000000"/>
          <w:kern w:val="0"/>
          <w:sz w:val="24"/>
          <w:szCs w:val="24"/>
          <w:shd w:val="clear" w:color="auto" w:fill="FFFFFF"/>
          <w14:ligatures w14:val="none"/>
        </w:rPr>
      </w:pPr>
      <w:r w:rsidRPr="00865351">
        <w:rPr>
          <w:rFonts w:ascii="Times New Roman" w:eastAsia="Times New Roman" w:hAnsi="Times New Roman" w:cs="Times New Roman"/>
          <w:color w:val="000000"/>
          <w:kern w:val="0"/>
          <w:sz w:val="24"/>
          <w:szCs w:val="24"/>
          <w:shd w:val="clear" w:color="auto" w:fill="FFFFFF"/>
          <w14:ligatures w14:val="none"/>
        </w:rPr>
        <w:t> </w:t>
      </w:r>
    </w:p>
    <w:p w14:paraId="7015EAAA" w14:textId="1BC83466" w:rsidR="00865351" w:rsidRPr="00865351" w:rsidRDefault="00865351" w:rsidP="00390B60">
      <w:pPr>
        <w:rPr>
          <w:rFonts w:ascii="Times New Roman" w:eastAsia="Times New Roman" w:hAnsi="Times New Roman" w:cs="Times New Roman"/>
          <w:color w:val="000000"/>
          <w:kern w:val="0"/>
          <w:sz w:val="24"/>
          <w:szCs w:val="24"/>
          <w:shd w:val="clear" w:color="auto" w:fill="FFFFFF"/>
          <w14:ligatures w14:val="none"/>
        </w:rPr>
      </w:pPr>
      <w:r>
        <w:rPr>
          <w:rFonts w:ascii="Times New Roman" w:eastAsia="Times New Roman" w:hAnsi="Times New Roman" w:cs="Times New Roman"/>
          <w:color w:val="000000"/>
          <w:kern w:val="0"/>
          <w:sz w:val="24"/>
          <w:szCs w:val="24"/>
          <w:shd w:val="clear" w:color="auto" w:fill="FFFFFF"/>
          <w14:ligatures w14:val="none"/>
        </w:rPr>
        <w:br w:type="page"/>
      </w:r>
    </w:p>
    <w:p w14:paraId="13D869AE" w14:textId="77777777" w:rsidR="00865351" w:rsidRPr="00865351" w:rsidRDefault="00865351" w:rsidP="00865351">
      <w:pPr>
        <w:spacing w:after="0" w:line="240" w:lineRule="auto"/>
        <w:jc w:val="center"/>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color w:val="000000"/>
          <w:kern w:val="0"/>
          <w:sz w:val="24"/>
          <w:szCs w:val="24"/>
          <w:shd w:val="clear" w:color="auto" w:fill="FFFFFF"/>
          <w14:ligatures w14:val="none"/>
        </w:rPr>
        <w:lastRenderedPageBreak/>
        <w:t>References</w:t>
      </w:r>
    </w:p>
    <w:p w14:paraId="705AFDAB" w14:textId="77777777" w:rsidR="00865351" w:rsidRPr="00865351" w:rsidRDefault="00865351" w:rsidP="00865351">
      <w:pPr>
        <w:spacing w:before="240" w:after="240" w:line="240" w:lineRule="auto"/>
        <w:ind w:hanging="720"/>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color w:val="000000"/>
          <w:kern w:val="0"/>
          <w:sz w:val="24"/>
          <w:szCs w:val="24"/>
          <w:shd w:val="clear" w:color="auto" w:fill="FFFFFF"/>
          <w14:ligatures w14:val="none"/>
        </w:rPr>
        <w:t xml:space="preserve">Borrelli-Persson, L. (2016, May 2). </w:t>
      </w:r>
      <w:r w:rsidRPr="00865351">
        <w:rPr>
          <w:rFonts w:ascii="Times New Roman" w:eastAsia="Times New Roman" w:hAnsi="Times New Roman" w:cs="Times New Roman"/>
          <w:i/>
          <w:iCs/>
          <w:color w:val="000000"/>
          <w:kern w:val="0"/>
          <w:sz w:val="24"/>
          <w:szCs w:val="24"/>
          <w:shd w:val="clear" w:color="auto" w:fill="FFFFFF"/>
          <w14:ligatures w14:val="none"/>
        </w:rPr>
        <w:t xml:space="preserve">The </w:t>
      </w:r>
      <w:proofErr w:type="spellStart"/>
      <w:r w:rsidRPr="00865351">
        <w:rPr>
          <w:rFonts w:ascii="Times New Roman" w:eastAsia="Times New Roman" w:hAnsi="Times New Roman" w:cs="Times New Roman"/>
          <w:i/>
          <w:iCs/>
          <w:color w:val="000000"/>
          <w:kern w:val="0"/>
          <w:sz w:val="24"/>
          <w:szCs w:val="24"/>
          <w:shd w:val="clear" w:color="auto" w:fill="FFFFFF"/>
          <w14:ligatures w14:val="none"/>
        </w:rPr>
        <w:t>chalayan</w:t>
      </w:r>
      <w:proofErr w:type="spellEnd"/>
      <w:r w:rsidRPr="00865351">
        <w:rPr>
          <w:rFonts w:ascii="Times New Roman" w:eastAsia="Times New Roman" w:hAnsi="Times New Roman" w:cs="Times New Roman"/>
          <w:i/>
          <w:iCs/>
          <w:color w:val="000000"/>
          <w:kern w:val="0"/>
          <w:sz w:val="24"/>
          <w:szCs w:val="24"/>
          <w:shd w:val="clear" w:color="auto" w:fill="FFFFFF"/>
          <w14:ligatures w14:val="none"/>
        </w:rPr>
        <w:t xml:space="preserve"> experience: 3 models on wearing the designer’s high-tech dresses</w:t>
      </w:r>
      <w:r w:rsidRPr="00865351">
        <w:rPr>
          <w:rFonts w:ascii="Times New Roman" w:eastAsia="Times New Roman" w:hAnsi="Times New Roman" w:cs="Times New Roman"/>
          <w:color w:val="000000"/>
          <w:kern w:val="0"/>
          <w:sz w:val="24"/>
          <w:szCs w:val="24"/>
          <w:shd w:val="clear" w:color="auto" w:fill="FFFFFF"/>
          <w14:ligatures w14:val="none"/>
        </w:rPr>
        <w:t>. Vogue. https://www.vogue.com/article/met-gala-chalayan-erika-wall-morgane-dubled </w:t>
      </w:r>
    </w:p>
    <w:p w14:paraId="6DC27192" w14:textId="77777777" w:rsidR="00865351" w:rsidRPr="00865351" w:rsidRDefault="00865351" w:rsidP="00865351">
      <w:pPr>
        <w:spacing w:before="240" w:after="240" w:line="240" w:lineRule="auto"/>
        <w:ind w:hanging="720"/>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color w:val="000000"/>
          <w:kern w:val="0"/>
          <w:sz w:val="24"/>
          <w:szCs w:val="24"/>
          <w:shd w:val="clear" w:color="auto" w:fill="FFFFFF"/>
          <w14:ligatures w14:val="none"/>
        </w:rPr>
        <w:t xml:space="preserve">Kettley, S. (2021). Passive, reactive, and interactive textiles. In </w:t>
      </w:r>
      <w:r w:rsidRPr="00865351">
        <w:rPr>
          <w:rFonts w:ascii="Times New Roman" w:eastAsia="Times New Roman" w:hAnsi="Times New Roman" w:cs="Times New Roman"/>
          <w:i/>
          <w:iCs/>
          <w:color w:val="000000"/>
          <w:kern w:val="0"/>
          <w:sz w:val="24"/>
          <w:szCs w:val="24"/>
          <w:shd w:val="clear" w:color="auto" w:fill="FFFFFF"/>
          <w14:ligatures w14:val="none"/>
        </w:rPr>
        <w:t>Designing with smart textiles</w:t>
      </w:r>
      <w:r w:rsidRPr="00865351">
        <w:rPr>
          <w:rFonts w:ascii="Times New Roman" w:eastAsia="Times New Roman" w:hAnsi="Times New Roman" w:cs="Times New Roman"/>
          <w:color w:val="000000"/>
          <w:kern w:val="0"/>
          <w:sz w:val="24"/>
          <w:szCs w:val="24"/>
          <w:shd w:val="clear" w:color="auto" w:fill="FFFFFF"/>
          <w14:ligatures w14:val="none"/>
        </w:rPr>
        <w:t xml:space="preserve"> (pp. 13–15). essay, Bloomsbury Fashion Central Fairchild Books. </w:t>
      </w:r>
    </w:p>
    <w:p w14:paraId="578BCFF8" w14:textId="77777777" w:rsidR="00865351" w:rsidRPr="00865351" w:rsidRDefault="00865351" w:rsidP="00865351">
      <w:pPr>
        <w:spacing w:before="240" w:after="240" w:line="240" w:lineRule="auto"/>
        <w:ind w:hanging="720"/>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i/>
          <w:iCs/>
          <w:color w:val="000000"/>
          <w:kern w:val="0"/>
          <w:sz w:val="24"/>
          <w:szCs w:val="24"/>
          <w:shd w:val="clear" w:color="auto" w:fill="FFFFFF"/>
          <w14:ligatures w14:val="none"/>
        </w:rPr>
        <w:t xml:space="preserve">Levi’s® Trucker Jacket with </w:t>
      </w:r>
      <w:proofErr w:type="spellStart"/>
      <w:r w:rsidRPr="00865351">
        <w:rPr>
          <w:rFonts w:ascii="Times New Roman" w:eastAsia="Times New Roman" w:hAnsi="Times New Roman" w:cs="Times New Roman"/>
          <w:i/>
          <w:iCs/>
          <w:color w:val="000000"/>
          <w:kern w:val="0"/>
          <w:sz w:val="24"/>
          <w:szCs w:val="24"/>
          <w:shd w:val="clear" w:color="auto" w:fill="FFFFFF"/>
          <w14:ligatures w14:val="none"/>
        </w:rPr>
        <w:t>jacquardTM</w:t>
      </w:r>
      <w:proofErr w:type="spellEnd"/>
      <w:r w:rsidRPr="00865351">
        <w:rPr>
          <w:rFonts w:ascii="Times New Roman" w:eastAsia="Times New Roman" w:hAnsi="Times New Roman" w:cs="Times New Roman"/>
          <w:i/>
          <w:iCs/>
          <w:color w:val="000000"/>
          <w:kern w:val="0"/>
          <w:sz w:val="24"/>
          <w:szCs w:val="24"/>
          <w:shd w:val="clear" w:color="auto" w:fill="FFFFFF"/>
          <w14:ligatures w14:val="none"/>
        </w:rPr>
        <w:t xml:space="preserve"> by Google</w:t>
      </w:r>
      <w:r w:rsidRPr="00865351">
        <w:rPr>
          <w:rFonts w:ascii="Times New Roman" w:eastAsia="Times New Roman" w:hAnsi="Times New Roman" w:cs="Times New Roman"/>
          <w:color w:val="000000"/>
          <w:kern w:val="0"/>
          <w:sz w:val="24"/>
          <w:szCs w:val="24"/>
          <w:shd w:val="clear" w:color="auto" w:fill="FFFFFF"/>
          <w14:ligatures w14:val="none"/>
        </w:rPr>
        <w:t>. Off the Cuff. (2020, September 30). https://www.levi.com/US/en_US/blog/article/levis-trucker-jacket-with-jacquard-by-google </w:t>
      </w:r>
    </w:p>
    <w:p w14:paraId="29B64685" w14:textId="77777777" w:rsidR="00865351" w:rsidRPr="00865351" w:rsidRDefault="00865351" w:rsidP="00865351">
      <w:pPr>
        <w:spacing w:before="240" w:after="240" w:line="240" w:lineRule="auto"/>
        <w:ind w:hanging="720"/>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color w:val="000000"/>
          <w:kern w:val="0"/>
          <w:sz w:val="24"/>
          <w:szCs w:val="24"/>
          <w:shd w:val="clear" w:color="auto" w:fill="FFFFFF"/>
          <w14:ligatures w14:val="none"/>
        </w:rPr>
        <w:t xml:space="preserve">Patagonia men’s </w:t>
      </w:r>
      <w:proofErr w:type="spellStart"/>
      <w:r w:rsidRPr="00865351">
        <w:rPr>
          <w:rFonts w:ascii="Times New Roman" w:eastAsia="Times New Roman" w:hAnsi="Times New Roman" w:cs="Times New Roman"/>
          <w:color w:val="000000"/>
          <w:kern w:val="0"/>
          <w:sz w:val="24"/>
          <w:szCs w:val="24"/>
          <w:shd w:val="clear" w:color="auto" w:fill="FFFFFF"/>
          <w14:ligatures w14:val="none"/>
        </w:rPr>
        <w:t>torrentshell</w:t>
      </w:r>
      <w:proofErr w:type="spellEnd"/>
      <w:r w:rsidRPr="00865351">
        <w:rPr>
          <w:rFonts w:ascii="Times New Roman" w:eastAsia="Times New Roman" w:hAnsi="Times New Roman" w:cs="Times New Roman"/>
          <w:color w:val="000000"/>
          <w:kern w:val="0"/>
          <w:sz w:val="24"/>
          <w:szCs w:val="24"/>
          <w:shd w:val="clear" w:color="auto" w:fill="FFFFFF"/>
          <w14:ligatures w14:val="none"/>
        </w:rPr>
        <w:t xml:space="preserve"> 3l rain jacket. Patagonia. (n.d.). </w:t>
      </w:r>
      <w:hyperlink r:id="rId14" w:history="1">
        <w:r w:rsidRPr="00865351">
          <w:rPr>
            <w:rFonts w:ascii="Times New Roman" w:eastAsia="Times New Roman" w:hAnsi="Times New Roman" w:cs="Times New Roman"/>
            <w:color w:val="1155CC"/>
            <w:kern w:val="0"/>
            <w:sz w:val="24"/>
            <w:szCs w:val="24"/>
            <w:u w:val="single"/>
            <w:shd w:val="clear" w:color="auto" w:fill="FFFFFF"/>
            <w14:ligatures w14:val="none"/>
          </w:rPr>
          <w:t>https://www.patagonia.com/product/mens-torrentshell-3l-rain-jacket/196924038639.html</w:t>
        </w:r>
      </w:hyperlink>
    </w:p>
    <w:p w14:paraId="50BC2598" w14:textId="77777777" w:rsidR="00865351" w:rsidRPr="00865351" w:rsidRDefault="00865351" w:rsidP="00865351">
      <w:pPr>
        <w:spacing w:before="240" w:after="240" w:line="240" w:lineRule="auto"/>
        <w:ind w:hanging="720"/>
        <w:rPr>
          <w:rFonts w:ascii="Times New Roman" w:eastAsia="Times New Roman" w:hAnsi="Times New Roman" w:cs="Times New Roman"/>
          <w:kern w:val="0"/>
          <w:sz w:val="24"/>
          <w:szCs w:val="24"/>
          <w14:ligatures w14:val="none"/>
        </w:rPr>
      </w:pPr>
      <w:r w:rsidRPr="00865351">
        <w:rPr>
          <w:rFonts w:ascii="Times New Roman" w:eastAsia="Times New Roman" w:hAnsi="Times New Roman" w:cs="Times New Roman"/>
          <w:color w:val="000000"/>
          <w:kern w:val="0"/>
          <w:sz w:val="24"/>
          <w:szCs w:val="24"/>
          <w:shd w:val="clear" w:color="auto" w:fill="FFFFFF"/>
          <w14:ligatures w14:val="none"/>
        </w:rPr>
        <w:t xml:space="preserve">Schwab, K. (2018, December 18). Ministry of Supply will tailor this sweater to your body while you wait. </w:t>
      </w:r>
      <w:proofErr w:type="spellStart"/>
      <w:r w:rsidRPr="00865351">
        <w:rPr>
          <w:rFonts w:ascii="Times New Roman" w:eastAsia="Times New Roman" w:hAnsi="Times New Roman" w:cs="Times New Roman"/>
          <w:color w:val="000000"/>
          <w:kern w:val="0"/>
          <w:sz w:val="24"/>
          <w:szCs w:val="24"/>
          <w:shd w:val="clear" w:color="auto" w:fill="FFFFFF"/>
          <w14:ligatures w14:val="none"/>
        </w:rPr>
        <w:t>FastCompany</w:t>
      </w:r>
      <w:proofErr w:type="spellEnd"/>
      <w:r w:rsidRPr="00865351">
        <w:rPr>
          <w:rFonts w:ascii="Times New Roman" w:eastAsia="Times New Roman" w:hAnsi="Times New Roman" w:cs="Times New Roman"/>
          <w:color w:val="000000"/>
          <w:kern w:val="0"/>
          <w:sz w:val="24"/>
          <w:szCs w:val="24"/>
          <w:shd w:val="clear" w:color="auto" w:fill="FFFFFF"/>
          <w14:ligatures w14:val="none"/>
        </w:rPr>
        <w:t xml:space="preserve">. </w:t>
      </w:r>
      <w:hyperlink r:id="rId15" w:history="1">
        <w:r w:rsidRPr="00865351">
          <w:rPr>
            <w:rFonts w:ascii="Times New Roman" w:eastAsia="Times New Roman" w:hAnsi="Times New Roman" w:cs="Times New Roman"/>
            <w:color w:val="1155CC"/>
            <w:kern w:val="0"/>
            <w:sz w:val="24"/>
            <w:szCs w:val="24"/>
            <w:u w:val="single"/>
            <w:shd w:val="clear" w:color="auto" w:fill="FFFFFF"/>
            <w14:ligatures w14:val="none"/>
          </w:rPr>
          <w:t>https://www.fastcompany.com/90281007/ministry-of-supply-will-tailor-this-sweater-to-your-body-in-minutes</w:t>
        </w:r>
      </w:hyperlink>
    </w:p>
    <w:p w14:paraId="37F6C6D1" w14:textId="77777777" w:rsidR="005A3E25" w:rsidRDefault="005A3E25"/>
    <w:sectPr w:rsidR="005A3E25" w:rsidSect="007A34D4">
      <w:headerReference w:type="default" r:id="rId16"/>
      <w:pgSz w:w="12240" w:h="15840"/>
      <w:pgMar w:top="1440" w:right="1440" w:bottom="1440" w:left="1440" w:header="720" w:footer="720" w:gutter="0"/>
      <w:pgBorders w:display="firstPage" w:offsetFrom="page">
        <w:top w:val="thinThickThinSmallGap" w:sz="24" w:space="24" w:color="0B769F" w:themeColor="accent4" w:themeShade="BF"/>
        <w:left w:val="thinThickThinSmallGap" w:sz="24" w:space="24" w:color="0B769F" w:themeColor="accent4" w:themeShade="BF"/>
        <w:bottom w:val="thinThickThinSmallGap" w:sz="24" w:space="24" w:color="0B769F" w:themeColor="accent4" w:themeShade="BF"/>
        <w:right w:val="thinThickThinSmallGap" w:sz="24" w:space="24" w:color="0B769F" w:themeColor="accent4"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443DAC" w14:textId="77777777" w:rsidR="002E7EC8" w:rsidRDefault="002E7EC8" w:rsidP="007A34D4">
      <w:pPr>
        <w:spacing w:after="0" w:line="240" w:lineRule="auto"/>
      </w:pPr>
      <w:r>
        <w:separator/>
      </w:r>
    </w:p>
  </w:endnote>
  <w:endnote w:type="continuationSeparator" w:id="0">
    <w:p w14:paraId="2E197FD8" w14:textId="77777777" w:rsidR="002E7EC8" w:rsidRDefault="002E7EC8" w:rsidP="007A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sha">
    <w:charset w:val="B1"/>
    <w:family w:val="swiss"/>
    <w:pitch w:val="variable"/>
    <w:sig w:usb0="80000807" w:usb1="40000042" w:usb2="00000000" w:usb3="00000000" w:csb0="0000002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67824" w14:textId="77777777" w:rsidR="002E7EC8" w:rsidRDefault="002E7EC8" w:rsidP="007A34D4">
      <w:pPr>
        <w:spacing w:after="0" w:line="240" w:lineRule="auto"/>
      </w:pPr>
      <w:r>
        <w:separator/>
      </w:r>
    </w:p>
  </w:footnote>
  <w:footnote w:type="continuationSeparator" w:id="0">
    <w:p w14:paraId="57C51DF3" w14:textId="77777777" w:rsidR="002E7EC8" w:rsidRDefault="002E7EC8" w:rsidP="007A3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1276578"/>
      <w:docPartObj>
        <w:docPartGallery w:val="Page Numbers (Top of Page)"/>
        <w:docPartUnique/>
      </w:docPartObj>
    </w:sdtPr>
    <w:sdtEndPr>
      <w:rPr>
        <w:noProof/>
      </w:rPr>
    </w:sdtEndPr>
    <w:sdtContent>
      <w:p w14:paraId="508E0EEA" w14:textId="48DD7A3B" w:rsidR="007A34D4" w:rsidRDefault="007A34D4">
        <w:pPr>
          <w:pStyle w:val="Header"/>
          <w:jc w:val="right"/>
        </w:pPr>
        <w:r>
          <w:t xml:space="preserve">Lops </w:t>
        </w:r>
        <w:r>
          <w:fldChar w:fldCharType="begin"/>
        </w:r>
        <w:r>
          <w:instrText xml:space="preserve"> PAGE   \* MERGEFORMAT </w:instrText>
        </w:r>
        <w:r>
          <w:fldChar w:fldCharType="separate"/>
        </w:r>
        <w:r>
          <w:rPr>
            <w:noProof/>
          </w:rPr>
          <w:t>2</w:t>
        </w:r>
        <w:r>
          <w:rPr>
            <w:noProof/>
          </w:rPr>
          <w:fldChar w:fldCharType="end"/>
        </w:r>
      </w:p>
    </w:sdtContent>
  </w:sdt>
  <w:p w14:paraId="70713CA6" w14:textId="77777777" w:rsidR="007A34D4" w:rsidRDefault="007A34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34E"/>
    <w:rsid w:val="0002706B"/>
    <w:rsid w:val="002E7EC8"/>
    <w:rsid w:val="00390B60"/>
    <w:rsid w:val="0053234E"/>
    <w:rsid w:val="00543447"/>
    <w:rsid w:val="005A3E25"/>
    <w:rsid w:val="00611402"/>
    <w:rsid w:val="007847D8"/>
    <w:rsid w:val="007A34D4"/>
    <w:rsid w:val="00865351"/>
    <w:rsid w:val="009C756A"/>
    <w:rsid w:val="00A10C6F"/>
    <w:rsid w:val="00A754CD"/>
    <w:rsid w:val="00A90CE8"/>
    <w:rsid w:val="00B10BD0"/>
    <w:rsid w:val="00B25AEF"/>
    <w:rsid w:val="00B93640"/>
    <w:rsid w:val="00C149F4"/>
    <w:rsid w:val="00C52E99"/>
    <w:rsid w:val="00C60828"/>
    <w:rsid w:val="00EA6DE7"/>
    <w:rsid w:val="00EA6EEF"/>
    <w:rsid w:val="00F34CEE"/>
    <w:rsid w:val="00FA62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F75F8"/>
  <w15:chartTrackingRefBased/>
  <w15:docId w15:val="{23B47BE8-B574-49F8-9AAA-D06491A09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23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23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23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23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23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23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23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23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23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3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23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23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23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23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23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23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23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234E"/>
    <w:rPr>
      <w:rFonts w:eastAsiaTheme="majorEastAsia" w:cstheme="majorBidi"/>
      <w:color w:val="272727" w:themeColor="text1" w:themeTint="D8"/>
    </w:rPr>
  </w:style>
  <w:style w:type="paragraph" w:styleId="Title">
    <w:name w:val="Title"/>
    <w:basedOn w:val="Normal"/>
    <w:next w:val="Normal"/>
    <w:link w:val="TitleChar"/>
    <w:uiPriority w:val="10"/>
    <w:qFormat/>
    <w:rsid w:val="005323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23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23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23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234E"/>
    <w:pPr>
      <w:spacing w:before="160"/>
      <w:jc w:val="center"/>
    </w:pPr>
    <w:rPr>
      <w:i/>
      <w:iCs/>
      <w:color w:val="404040" w:themeColor="text1" w:themeTint="BF"/>
    </w:rPr>
  </w:style>
  <w:style w:type="character" w:customStyle="1" w:styleId="QuoteChar">
    <w:name w:val="Quote Char"/>
    <w:basedOn w:val="DefaultParagraphFont"/>
    <w:link w:val="Quote"/>
    <w:uiPriority w:val="29"/>
    <w:rsid w:val="0053234E"/>
    <w:rPr>
      <w:i/>
      <w:iCs/>
      <w:color w:val="404040" w:themeColor="text1" w:themeTint="BF"/>
    </w:rPr>
  </w:style>
  <w:style w:type="paragraph" w:styleId="ListParagraph">
    <w:name w:val="List Paragraph"/>
    <w:basedOn w:val="Normal"/>
    <w:uiPriority w:val="34"/>
    <w:qFormat/>
    <w:rsid w:val="0053234E"/>
    <w:pPr>
      <w:ind w:left="720"/>
      <w:contextualSpacing/>
    </w:pPr>
  </w:style>
  <w:style w:type="character" w:styleId="IntenseEmphasis">
    <w:name w:val="Intense Emphasis"/>
    <w:basedOn w:val="DefaultParagraphFont"/>
    <w:uiPriority w:val="21"/>
    <w:qFormat/>
    <w:rsid w:val="0053234E"/>
    <w:rPr>
      <w:i/>
      <w:iCs/>
      <w:color w:val="0F4761" w:themeColor="accent1" w:themeShade="BF"/>
    </w:rPr>
  </w:style>
  <w:style w:type="paragraph" w:styleId="IntenseQuote">
    <w:name w:val="Intense Quote"/>
    <w:basedOn w:val="Normal"/>
    <w:next w:val="Normal"/>
    <w:link w:val="IntenseQuoteChar"/>
    <w:uiPriority w:val="30"/>
    <w:qFormat/>
    <w:rsid w:val="005323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234E"/>
    <w:rPr>
      <w:i/>
      <w:iCs/>
      <w:color w:val="0F4761" w:themeColor="accent1" w:themeShade="BF"/>
    </w:rPr>
  </w:style>
  <w:style w:type="character" w:styleId="IntenseReference">
    <w:name w:val="Intense Reference"/>
    <w:basedOn w:val="DefaultParagraphFont"/>
    <w:uiPriority w:val="32"/>
    <w:qFormat/>
    <w:rsid w:val="0053234E"/>
    <w:rPr>
      <w:b/>
      <w:bCs/>
      <w:smallCaps/>
      <w:color w:val="0F4761" w:themeColor="accent1" w:themeShade="BF"/>
      <w:spacing w:val="5"/>
    </w:rPr>
  </w:style>
  <w:style w:type="paragraph" w:styleId="Header">
    <w:name w:val="header"/>
    <w:basedOn w:val="Normal"/>
    <w:link w:val="HeaderChar"/>
    <w:uiPriority w:val="99"/>
    <w:unhideWhenUsed/>
    <w:rsid w:val="007A3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4D4"/>
  </w:style>
  <w:style w:type="paragraph" w:styleId="Footer">
    <w:name w:val="footer"/>
    <w:basedOn w:val="Normal"/>
    <w:link w:val="FooterChar"/>
    <w:uiPriority w:val="99"/>
    <w:unhideWhenUsed/>
    <w:rsid w:val="007A3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045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tagonia.com/product/mens-torrentshell-3l-rain-jacket/196924038639.htm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www.levi.com/US/en_US/blog/article/levis-trucker-jacket-with-jacquard-by-googl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vogue.com/article/met-gala-chalayan-erika-wall-morgane-dubled"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s://www.fastcompany.com/90281007/ministry-of-supply-will-tailor-this-sweater-to-your-body-in-minutes" TargetMode="External"/><Relationship Id="rId10" Type="http://schemas.openxmlformats.org/officeDocument/2006/relationships/hyperlink" Target="https://www.fastcompany.com/90281007/ministry-of-supply-will-tailor-this-sweater-to-your-body-in-minutes"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patagonia.com/product/mens-torrentshell-3l-rain-jacket/19692403863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1056</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Lops</dc:creator>
  <cp:keywords/>
  <dc:description/>
  <cp:lastModifiedBy>Andrew Lops</cp:lastModifiedBy>
  <cp:revision>17</cp:revision>
  <dcterms:created xsi:type="dcterms:W3CDTF">2024-06-21T18:41:00Z</dcterms:created>
  <dcterms:modified xsi:type="dcterms:W3CDTF">2024-06-21T18:57:00Z</dcterms:modified>
</cp:coreProperties>
</file>