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7A1C" w14:textId="77777777" w:rsidR="00F62C93" w:rsidRPr="00F62C93" w:rsidRDefault="00F62C93" w:rsidP="00F62C93">
      <w:pPr>
        <w:spacing w:after="0"/>
        <w:rPr>
          <w:rFonts w:ascii="Times New Roman" w:hAnsi="Times New Roman" w:cs="Times New Roman"/>
          <w:b/>
          <w:sz w:val="24"/>
          <w:szCs w:val="24"/>
        </w:rPr>
      </w:pPr>
      <w:r w:rsidRPr="00F62C93">
        <w:rPr>
          <w:rFonts w:ascii="Times New Roman" w:hAnsi="Times New Roman" w:cs="Times New Roman"/>
          <w:b/>
          <w:sz w:val="24"/>
          <w:szCs w:val="24"/>
        </w:rPr>
        <w:t>NEW YORK CITY</w:t>
      </w:r>
    </w:p>
    <w:p w14:paraId="17657085" w14:textId="7337800E" w:rsidR="00F62C93" w:rsidRDefault="00F62C93" w:rsidP="00F62C93">
      <w:pPr>
        <w:spacing w:after="0"/>
        <w:rPr>
          <w:rFonts w:ascii="Times New Roman" w:hAnsi="Times New Roman" w:cs="Times New Roman"/>
          <w:b/>
          <w:sz w:val="24"/>
          <w:szCs w:val="24"/>
        </w:rPr>
      </w:pPr>
      <w:r w:rsidRPr="00F62C93">
        <w:rPr>
          <w:rFonts w:ascii="Times New Roman" w:hAnsi="Times New Roman" w:cs="Times New Roman"/>
          <w:b/>
          <w:sz w:val="24"/>
          <w:szCs w:val="24"/>
        </w:rPr>
        <w:t>COLLEGE OF TECHNOLOGY</w:t>
      </w:r>
    </w:p>
    <w:p w14:paraId="33387FE3" w14:textId="198F0966" w:rsidR="004D5552" w:rsidRDefault="004D5552" w:rsidP="00F62C93">
      <w:pPr>
        <w:spacing w:after="0"/>
        <w:rPr>
          <w:rFonts w:ascii="Times New Roman" w:hAnsi="Times New Roman" w:cs="Times New Roman"/>
          <w:b/>
          <w:sz w:val="24"/>
          <w:szCs w:val="24"/>
        </w:rPr>
      </w:pPr>
    </w:p>
    <w:p w14:paraId="5C76DB50" w14:textId="77777777" w:rsidR="00AA779A" w:rsidRPr="00AA779A" w:rsidRDefault="00AA779A" w:rsidP="00AA77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u w:val="single"/>
        </w:rPr>
      </w:pPr>
      <w:r w:rsidRPr="00AA779A">
        <w:rPr>
          <w:rFonts w:ascii="Times New Roman" w:hAnsi="Times New Roman" w:cs="Times New Roman"/>
          <w:b/>
          <w:sz w:val="28"/>
          <w:szCs w:val="28"/>
          <w:u w:val="single"/>
        </w:rPr>
        <w:t>Department of Business:</w:t>
      </w:r>
    </w:p>
    <w:p w14:paraId="56C87509" w14:textId="77777777" w:rsidR="00AA779A" w:rsidRPr="00AA779A" w:rsidRDefault="00AA779A" w:rsidP="00AA77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p>
    <w:p w14:paraId="6CBCA420" w14:textId="12D718BC" w:rsidR="00AA779A" w:rsidRDefault="00AA779A" w:rsidP="00AA77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A779A">
        <w:rPr>
          <w:rFonts w:ascii="Times New Roman" w:hAnsi="Times New Roman" w:cs="Times New Roman"/>
          <w:b/>
          <w:sz w:val="28"/>
          <w:szCs w:val="28"/>
        </w:rPr>
        <w:t xml:space="preserve">Course Outline for </w:t>
      </w:r>
      <w:r>
        <w:rPr>
          <w:rFonts w:ascii="Times New Roman" w:hAnsi="Times New Roman" w:cs="Times New Roman"/>
          <w:b/>
          <w:sz w:val="28"/>
          <w:szCs w:val="28"/>
        </w:rPr>
        <w:t>MKT BUF 2255</w:t>
      </w:r>
      <w:r w:rsidR="003A6B70">
        <w:rPr>
          <w:rFonts w:ascii="Times New Roman" w:hAnsi="Times New Roman" w:cs="Times New Roman"/>
          <w:b/>
          <w:sz w:val="28"/>
          <w:szCs w:val="28"/>
        </w:rPr>
        <w:t xml:space="preserve"> – O</w:t>
      </w:r>
      <w:r w:rsidR="000F08C0">
        <w:rPr>
          <w:rFonts w:ascii="Times New Roman" w:hAnsi="Times New Roman" w:cs="Times New Roman"/>
          <w:b/>
          <w:sz w:val="28"/>
          <w:szCs w:val="28"/>
        </w:rPr>
        <w:t>L</w:t>
      </w:r>
      <w:r w:rsidR="003A6B70">
        <w:rPr>
          <w:rFonts w:ascii="Times New Roman" w:hAnsi="Times New Roman" w:cs="Times New Roman"/>
          <w:b/>
          <w:sz w:val="28"/>
          <w:szCs w:val="28"/>
        </w:rPr>
        <w:t>25</w:t>
      </w:r>
      <w:r w:rsidR="000F08C0">
        <w:rPr>
          <w:rFonts w:ascii="Times New Roman" w:hAnsi="Times New Roman" w:cs="Times New Roman"/>
          <w:b/>
          <w:sz w:val="28"/>
          <w:szCs w:val="28"/>
        </w:rPr>
        <w:t xml:space="preserve"> (34734)</w:t>
      </w:r>
    </w:p>
    <w:p w14:paraId="034FFA13" w14:textId="741F55C9" w:rsidR="00AA779A" w:rsidRDefault="00AA779A" w:rsidP="00AA77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A779A">
        <w:rPr>
          <w:rFonts w:ascii="Times New Roman" w:hAnsi="Times New Roman" w:cs="Times New Roman"/>
          <w:b/>
          <w:sz w:val="28"/>
          <w:szCs w:val="28"/>
        </w:rPr>
        <w:t xml:space="preserve">Merchandising Planning </w:t>
      </w:r>
      <w:r>
        <w:rPr>
          <w:rFonts w:ascii="Times New Roman" w:hAnsi="Times New Roman" w:cs="Times New Roman"/>
          <w:b/>
          <w:sz w:val="28"/>
          <w:szCs w:val="28"/>
        </w:rPr>
        <w:t>&amp;</w:t>
      </w:r>
      <w:r w:rsidRPr="00AA779A">
        <w:rPr>
          <w:rFonts w:ascii="Times New Roman" w:hAnsi="Times New Roman" w:cs="Times New Roman"/>
          <w:b/>
          <w:sz w:val="28"/>
          <w:szCs w:val="28"/>
        </w:rPr>
        <w:t xml:space="preserve"> Control </w:t>
      </w:r>
    </w:p>
    <w:p w14:paraId="712AEF23" w14:textId="325E0AB5" w:rsidR="00AA779A" w:rsidRPr="00AA779A" w:rsidRDefault="00596410" w:rsidP="00AA77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Pr>
          <w:rFonts w:ascii="Times New Roman" w:hAnsi="Times New Roman" w:cs="Times New Roman"/>
          <w:b/>
          <w:sz w:val="28"/>
          <w:szCs w:val="28"/>
        </w:rPr>
        <w:t>Spring</w:t>
      </w:r>
      <w:r w:rsidR="00AA779A">
        <w:rPr>
          <w:rFonts w:ascii="Times New Roman" w:hAnsi="Times New Roman" w:cs="Times New Roman"/>
          <w:b/>
          <w:sz w:val="28"/>
          <w:szCs w:val="28"/>
        </w:rPr>
        <w:t xml:space="preserve"> Semester 20</w:t>
      </w:r>
      <w:r w:rsidR="000F08C0">
        <w:rPr>
          <w:rFonts w:ascii="Times New Roman" w:hAnsi="Times New Roman" w:cs="Times New Roman"/>
          <w:b/>
          <w:sz w:val="28"/>
          <w:szCs w:val="28"/>
        </w:rPr>
        <w:t>2</w:t>
      </w:r>
      <w:r w:rsidR="00870640">
        <w:rPr>
          <w:rFonts w:ascii="Times New Roman" w:hAnsi="Times New Roman" w:cs="Times New Roman"/>
          <w:b/>
          <w:sz w:val="28"/>
          <w:szCs w:val="28"/>
        </w:rPr>
        <w:t>4</w:t>
      </w:r>
    </w:p>
    <w:p w14:paraId="43BCFBD5" w14:textId="77777777" w:rsidR="00AA779A" w:rsidRDefault="00AA779A" w:rsidP="00AA779A">
      <w:pPr>
        <w:spacing w:after="0"/>
        <w:jc w:val="center"/>
        <w:rPr>
          <w:rFonts w:ascii="Times New Roman" w:hAnsi="Times New Roman" w:cs="Times New Roman"/>
          <w:b/>
          <w:sz w:val="24"/>
          <w:szCs w:val="24"/>
        </w:rPr>
      </w:pPr>
    </w:p>
    <w:p w14:paraId="3A231837" w14:textId="77777777" w:rsidR="00AA779A" w:rsidRDefault="00AA779A" w:rsidP="00F62C93">
      <w:pPr>
        <w:spacing w:after="0"/>
        <w:rPr>
          <w:rFonts w:ascii="Times New Roman" w:hAnsi="Times New Roman" w:cs="Times New Roman"/>
          <w:b/>
          <w:sz w:val="24"/>
          <w:szCs w:val="24"/>
        </w:rPr>
      </w:pPr>
    </w:p>
    <w:p w14:paraId="1F68510B" w14:textId="27C5FF7B" w:rsidR="004D5552" w:rsidRPr="001F6EF4" w:rsidRDefault="00AA779A" w:rsidP="00F62C93">
      <w:pPr>
        <w:spacing w:after="0"/>
        <w:rPr>
          <w:rFonts w:ascii="Times New Roman" w:hAnsi="Times New Roman" w:cs="Times New Roman"/>
          <w:b/>
          <w:sz w:val="24"/>
          <w:szCs w:val="24"/>
        </w:rPr>
      </w:pPr>
      <w:r w:rsidRPr="001F6EF4">
        <w:rPr>
          <w:rFonts w:ascii="Times New Roman" w:hAnsi="Times New Roman" w:cs="Times New Roman"/>
          <w:b/>
          <w:sz w:val="24"/>
          <w:szCs w:val="24"/>
        </w:rPr>
        <w:t xml:space="preserve">Course #: </w:t>
      </w:r>
      <w:r w:rsidR="004D5552" w:rsidRPr="001F6EF4">
        <w:rPr>
          <w:rFonts w:ascii="Times New Roman" w:hAnsi="Times New Roman" w:cs="Times New Roman"/>
          <w:b/>
          <w:sz w:val="24"/>
          <w:szCs w:val="24"/>
        </w:rPr>
        <w:t>BUF 2255</w:t>
      </w:r>
      <w:r w:rsidR="004D5552" w:rsidRPr="001F6EF4">
        <w:rPr>
          <w:rFonts w:ascii="Times New Roman" w:hAnsi="Times New Roman" w:cs="Times New Roman"/>
          <w:b/>
          <w:sz w:val="24"/>
          <w:szCs w:val="24"/>
        </w:rPr>
        <w:tab/>
      </w:r>
      <w:r w:rsidR="004D5552" w:rsidRPr="001F6EF4">
        <w:rPr>
          <w:rFonts w:ascii="Times New Roman" w:hAnsi="Times New Roman" w:cs="Times New Roman"/>
          <w:b/>
          <w:sz w:val="24"/>
          <w:szCs w:val="24"/>
        </w:rPr>
        <w:tab/>
      </w:r>
      <w:r w:rsidR="004D5552" w:rsidRPr="001F6EF4">
        <w:rPr>
          <w:rFonts w:ascii="Times New Roman" w:hAnsi="Times New Roman" w:cs="Times New Roman"/>
          <w:b/>
          <w:sz w:val="24"/>
          <w:szCs w:val="24"/>
        </w:rPr>
        <w:tab/>
      </w:r>
      <w:r w:rsidR="004D5552" w:rsidRPr="001F6EF4">
        <w:rPr>
          <w:rFonts w:ascii="Times New Roman" w:hAnsi="Times New Roman" w:cs="Times New Roman"/>
          <w:b/>
          <w:sz w:val="24"/>
          <w:szCs w:val="24"/>
        </w:rPr>
        <w:tab/>
        <w:t xml:space="preserve"> Instructor Name: Dr. Robert L. Woods</w:t>
      </w:r>
    </w:p>
    <w:p w14:paraId="2B6A7F14" w14:textId="5FDB0B71" w:rsidR="004D5552" w:rsidRPr="001F6EF4" w:rsidRDefault="004D5552" w:rsidP="00F62C93">
      <w:pPr>
        <w:spacing w:after="0"/>
        <w:rPr>
          <w:rFonts w:ascii="Times New Roman" w:hAnsi="Times New Roman" w:cs="Times New Roman"/>
          <w:b/>
          <w:sz w:val="24"/>
          <w:szCs w:val="24"/>
        </w:rPr>
      </w:pPr>
      <w:r w:rsidRPr="001F6EF4">
        <w:rPr>
          <w:rFonts w:ascii="Times New Roman" w:hAnsi="Times New Roman" w:cs="Times New Roman"/>
          <w:b/>
          <w:sz w:val="24"/>
          <w:szCs w:val="24"/>
        </w:rPr>
        <w:t>3 Credit Hours</w:t>
      </w:r>
      <w:r w:rsidRPr="001F6EF4">
        <w:rPr>
          <w:rFonts w:ascii="Times New Roman" w:hAnsi="Times New Roman" w:cs="Times New Roman"/>
          <w:b/>
          <w:sz w:val="24"/>
          <w:szCs w:val="24"/>
        </w:rPr>
        <w:tab/>
      </w:r>
      <w:r w:rsidRPr="001F6EF4">
        <w:rPr>
          <w:rFonts w:ascii="Times New Roman" w:hAnsi="Times New Roman" w:cs="Times New Roman"/>
          <w:b/>
          <w:sz w:val="24"/>
          <w:szCs w:val="24"/>
        </w:rPr>
        <w:tab/>
      </w:r>
      <w:r w:rsidRPr="001F6EF4">
        <w:rPr>
          <w:rFonts w:ascii="Times New Roman" w:hAnsi="Times New Roman" w:cs="Times New Roman"/>
          <w:b/>
          <w:sz w:val="24"/>
          <w:szCs w:val="24"/>
        </w:rPr>
        <w:tab/>
      </w:r>
      <w:r w:rsidRPr="001F6EF4">
        <w:rPr>
          <w:rFonts w:ascii="Times New Roman" w:hAnsi="Times New Roman" w:cs="Times New Roman"/>
          <w:b/>
          <w:sz w:val="24"/>
          <w:szCs w:val="24"/>
        </w:rPr>
        <w:tab/>
        <w:t xml:space="preserve"> Instructor Email: RWoods@citytechcuny.edu</w:t>
      </w:r>
    </w:p>
    <w:p w14:paraId="26DF84FA" w14:textId="2541C175" w:rsidR="004D5552" w:rsidRDefault="004D5552" w:rsidP="003A6B70">
      <w:pPr>
        <w:spacing w:after="0"/>
        <w:ind w:left="4320" w:hanging="4320"/>
        <w:rPr>
          <w:rFonts w:ascii="Times New Roman" w:hAnsi="Times New Roman" w:cs="Times New Roman"/>
          <w:b/>
          <w:sz w:val="24"/>
          <w:szCs w:val="24"/>
        </w:rPr>
      </w:pPr>
      <w:r w:rsidRPr="001F6EF4">
        <w:rPr>
          <w:rFonts w:ascii="Times New Roman" w:hAnsi="Times New Roman" w:cs="Times New Roman"/>
          <w:b/>
          <w:sz w:val="24"/>
          <w:szCs w:val="24"/>
        </w:rPr>
        <w:t>Classroom Number</w:t>
      </w:r>
      <w:r w:rsidR="000F08C0" w:rsidRPr="001F6EF4">
        <w:rPr>
          <w:rFonts w:ascii="Times New Roman" w:hAnsi="Times New Roman" w:cs="Times New Roman"/>
          <w:b/>
          <w:sz w:val="24"/>
          <w:szCs w:val="24"/>
        </w:rPr>
        <w:t xml:space="preserve">: </w:t>
      </w:r>
      <w:r w:rsidR="007511F1">
        <w:rPr>
          <w:rFonts w:ascii="Times New Roman" w:hAnsi="Times New Roman" w:cs="Times New Roman"/>
          <w:b/>
          <w:sz w:val="24"/>
          <w:szCs w:val="24"/>
        </w:rPr>
        <w:t>NAMM N-1106</w:t>
      </w:r>
      <w:r w:rsidRPr="001F6EF4">
        <w:rPr>
          <w:rFonts w:ascii="Times New Roman" w:hAnsi="Times New Roman" w:cs="Times New Roman"/>
          <w:b/>
          <w:sz w:val="24"/>
          <w:szCs w:val="24"/>
        </w:rPr>
        <w:tab/>
      </w:r>
      <w:r w:rsidR="003A6B70" w:rsidRPr="001F6EF4">
        <w:rPr>
          <w:rFonts w:ascii="Times New Roman" w:hAnsi="Times New Roman" w:cs="Times New Roman"/>
          <w:b/>
          <w:sz w:val="24"/>
          <w:szCs w:val="24"/>
        </w:rPr>
        <w:t xml:space="preserve"> </w:t>
      </w:r>
      <w:r w:rsidR="00AA779A" w:rsidRPr="001F6EF4">
        <w:rPr>
          <w:rFonts w:ascii="Times New Roman" w:hAnsi="Times New Roman" w:cs="Times New Roman"/>
          <w:b/>
          <w:sz w:val="24"/>
          <w:szCs w:val="24"/>
        </w:rPr>
        <w:t>Office</w:t>
      </w:r>
      <w:r w:rsidR="00870640">
        <w:rPr>
          <w:rFonts w:ascii="Times New Roman" w:hAnsi="Times New Roman" w:cs="Times New Roman"/>
          <w:b/>
          <w:sz w:val="24"/>
          <w:szCs w:val="24"/>
        </w:rPr>
        <w:t xml:space="preserve"> #1011:</w:t>
      </w:r>
      <w:r w:rsidR="00AA779A" w:rsidRPr="001F6EF4">
        <w:rPr>
          <w:rFonts w:ascii="Times New Roman" w:hAnsi="Times New Roman" w:cs="Times New Roman"/>
          <w:b/>
          <w:sz w:val="24"/>
          <w:szCs w:val="24"/>
        </w:rPr>
        <w:t xml:space="preserve"> Hours: </w:t>
      </w:r>
      <w:r w:rsidR="00870640">
        <w:rPr>
          <w:rFonts w:ascii="Times New Roman" w:hAnsi="Times New Roman" w:cs="Times New Roman"/>
          <w:b/>
          <w:sz w:val="24"/>
          <w:szCs w:val="24"/>
        </w:rPr>
        <w:t xml:space="preserve">½ </w:t>
      </w:r>
      <w:r w:rsidR="000F08C0" w:rsidRPr="001F6EF4">
        <w:rPr>
          <w:rFonts w:ascii="Times New Roman" w:hAnsi="Times New Roman" w:cs="Times New Roman"/>
          <w:b/>
          <w:sz w:val="24"/>
          <w:szCs w:val="24"/>
        </w:rPr>
        <w:t xml:space="preserve">hour before </w:t>
      </w:r>
      <w:r w:rsidR="00956DB6">
        <w:rPr>
          <w:rFonts w:ascii="Times New Roman" w:hAnsi="Times New Roman" w:cs="Times New Roman"/>
          <w:b/>
          <w:sz w:val="24"/>
          <w:szCs w:val="24"/>
        </w:rPr>
        <w:t>each</w:t>
      </w:r>
      <w:r w:rsidR="000F08C0" w:rsidRPr="001F6EF4">
        <w:rPr>
          <w:rFonts w:ascii="Times New Roman" w:hAnsi="Times New Roman" w:cs="Times New Roman"/>
          <w:b/>
          <w:sz w:val="24"/>
          <w:szCs w:val="24"/>
        </w:rPr>
        <w:t xml:space="preserve"> class.</w:t>
      </w:r>
    </w:p>
    <w:p w14:paraId="070AA9C6" w14:textId="45496D76" w:rsidR="00870640" w:rsidRPr="001F6EF4" w:rsidRDefault="00870640" w:rsidP="003A6B70">
      <w:pPr>
        <w:spacing w:after="0"/>
        <w:ind w:left="4320" w:hanging="4320"/>
        <w:rPr>
          <w:rFonts w:ascii="Times New Roman" w:hAnsi="Times New Roman" w:cs="Times New Roman"/>
          <w:b/>
          <w:sz w:val="24"/>
          <w:szCs w:val="24"/>
        </w:rPr>
      </w:pPr>
      <w:r>
        <w:rPr>
          <w:rFonts w:ascii="Times New Roman" w:hAnsi="Times New Roman" w:cs="Times New Roman"/>
          <w:b/>
          <w:sz w:val="24"/>
          <w:szCs w:val="24"/>
        </w:rPr>
        <w:t xml:space="preserve">                                                                                                              ½ hour after each class.</w:t>
      </w:r>
    </w:p>
    <w:p w14:paraId="08540C80" w14:textId="20E69540" w:rsidR="000F08C0" w:rsidRPr="001F6EF4" w:rsidRDefault="00AA779A" w:rsidP="00F62C93">
      <w:pPr>
        <w:spacing w:after="0"/>
        <w:rPr>
          <w:rFonts w:ascii="Times New Roman" w:hAnsi="Times New Roman" w:cs="Times New Roman"/>
          <w:b/>
          <w:sz w:val="24"/>
          <w:szCs w:val="24"/>
        </w:rPr>
      </w:pPr>
      <w:r w:rsidRPr="001F6EF4">
        <w:rPr>
          <w:rFonts w:ascii="Times New Roman" w:hAnsi="Times New Roman" w:cs="Times New Roman"/>
          <w:b/>
          <w:sz w:val="24"/>
          <w:szCs w:val="24"/>
        </w:rPr>
        <w:t xml:space="preserve">Class meeting schedule: </w:t>
      </w:r>
      <w:r w:rsidR="000F08C0" w:rsidRPr="001F6EF4">
        <w:rPr>
          <w:rFonts w:ascii="Times New Roman" w:hAnsi="Times New Roman" w:cs="Times New Roman"/>
          <w:b/>
          <w:sz w:val="24"/>
          <w:szCs w:val="24"/>
        </w:rPr>
        <w:t xml:space="preserve">Tuesday, </w:t>
      </w:r>
      <w:r w:rsidR="00870640">
        <w:rPr>
          <w:rFonts w:ascii="Times New Roman" w:hAnsi="Times New Roman" w:cs="Times New Roman"/>
          <w:b/>
          <w:sz w:val="24"/>
          <w:szCs w:val="24"/>
        </w:rPr>
        <w:t>2:30 pm</w:t>
      </w:r>
      <w:r w:rsidRPr="001F6EF4">
        <w:rPr>
          <w:rFonts w:ascii="Times New Roman" w:hAnsi="Times New Roman" w:cs="Times New Roman"/>
          <w:b/>
          <w:sz w:val="24"/>
          <w:szCs w:val="24"/>
        </w:rPr>
        <w:t xml:space="preserve"> – </w:t>
      </w:r>
      <w:r w:rsidR="00870640">
        <w:rPr>
          <w:rFonts w:ascii="Times New Roman" w:hAnsi="Times New Roman" w:cs="Times New Roman"/>
          <w:b/>
          <w:sz w:val="24"/>
          <w:szCs w:val="24"/>
        </w:rPr>
        <w:t>5 pm</w:t>
      </w:r>
      <w:r w:rsidRPr="001F6EF4">
        <w:rPr>
          <w:rFonts w:ascii="Times New Roman" w:hAnsi="Times New Roman" w:cs="Times New Roman"/>
          <w:b/>
          <w:sz w:val="24"/>
          <w:szCs w:val="24"/>
        </w:rPr>
        <w:t>.</w:t>
      </w:r>
      <w:r w:rsidRPr="001F6EF4">
        <w:rPr>
          <w:rFonts w:ascii="Times New Roman" w:hAnsi="Times New Roman" w:cs="Times New Roman"/>
          <w:b/>
          <w:sz w:val="24"/>
          <w:szCs w:val="24"/>
        </w:rPr>
        <w:tab/>
        <w:t xml:space="preserve"> </w:t>
      </w:r>
    </w:p>
    <w:p w14:paraId="40C0E7A8" w14:textId="08CFDABB" w:rsidR="00AA779A" w:rsidRPr="001F6EF4" w:rsidRDefault="000F08C0" w:rsidP="00F62C93">
      <w:pPr>
        <w:spacing w:after="0"/>
        <w:rPr>
          <w:rFonts w:ascii="Times New Roman" w:hAnsi="Times New Roman" w:cs="Times New Roman"/>
          <w:b/>
          <w:sz w:val="24"/>
          <w:szCs w:val="24"/>
        </w:rPr>
      </w:pPr>
      <w:r w:rsidRPr="001F6EF4">
        <w:rPr>
          <w:rFonts w:ascii="Times New Roman" w:hAnsi="Times New Roman" w:cs="Times New Roman"/>
          <w:b/>
          <w:sz w:val="24"/>
          <w:szCs w:val="24"/>
        </w:rPr>
        <w:t>Class Start / End Date:  0</w:t>
      </w:r>
      <w:r w:rsidR="00870640">
        <w:rPr>
          <w:rFonts w:ascii="Times New Roman" w:hAnsi="Times New Roman" w:cs="Times New Roman"/>
          <w:b/>
          <w:sz w:val="24"/>
          <w:szCs w:val="24"/>
        </w:rPr>
        <w:t>1</w:t>
      </w:r>
      <w:r w:rsidRPr="001F6EF4">
        <w:rPr>
          <w:rFonts w:ascii="Times New Roman" w:hAnsi="Times New Roman" w:cs="Times New Roman"/>
          <w:b/>
          <w:sz w:val="24"/>
          <w:szCs w:val="24"/>
        </w:rPr>
        <w:t>/</w:t>
      </w:r>
      <w:r w:rsidR="00870640">
        <w:rPr>
          <w:rFonts w:ascii="Times New Roman" w:hAnsi="Times New Roman" w:cs="Times New Roman"/>
          <w:b/>
          <w:sz w:val="24"/>
          <w:szCs w:val="24"/>
        </w:rPr>
        <w:t>25</w:t>
      </w:r>
      <w:r w:rsidRPr="001F6EF4">
        <w:rPr>
          <w:rFonts w:ascii="Times New Roman" w:hAnsi="Times New Roman" w:cs="Times New Roman"/>
          <w:b/>
          <w:sz w:val="24"/>
          <w:szCs w:val="24"/>
        </w:rPr>
        <w:t>/202</w:t>
      </w:r>
      <w:r w:rsidR="00870640">
        <w:rPr>
          <w:rFonts w:ascii="Times New Roman" w:hAnsi="Times New Roman" w:cs="Times New Roman"/>
          <w:b/>
          <w:sz w:val="24"/>
          <w:szCs w:val="24"/>
        </w:rPr>
        <w:t>4</w:t>
      </w:r>
      <w:r w:rsidRPr="001F6EF4">
        <w:rPr>
          <w:rFonts w:ascii="Times New Roman" w:hAnsi="Times New Roman" w:cs="Times New Roman"/>
          <w:b/>
          <w:sz w:val="24"/>
          <w:szCs w:val="24"/>
        </w:rPr>
        <w:t xml:space="preserve"> – </w:t>
      </w:r>
      <w:r w:rsidR="00870640" w:rsidRPr="001F6EF4">
        <w:rPr>
          <w:rFonts w:ascii="Times New Roman" w:hAnsi="Times New Roman" w:cs="Times New Roman"/>
          <w:b/>
          <w:sz w:val="24"/>
          <w:szCs w:val="24"/>
        </w:rPr>
        <w:t>05/2</w:t>
      </w:r>
      <w:r w:rsidR="00870640">
        <w:rPr>
          <w:rFonts w:ascii="Times New Roman" w:hAnsi="Times New Roman" w:cs="Times New Roman"/>
          <w:b/>
          <w:sz w:val="24"/>
          <w:szCs w:val="24"/>
        </w:rPr>
        <w:t>5</w:t>
      </w:r>
      <w:r w:rsidR="00870640" w:rsidRPr="001F6EF4">
        <w:rPr>
          <w:rFonts w:ascii="Times New Roman" w:hAnsi="Times New Roman" w:cs="Times New Roman"/>
          <w:b/>
          <w:sz w:val="24"/>
          <w:szCs w:val="24"/>
        </w:rPr>
        <w:t>/202</w:t>
      </w:r>
      <w:r w:rsidR="00870640">
        <w:rPr>
          <w:rFonts w:ascii="Times New Roman" w:hAnsi="Times New Roman" w:cs="Times New Roman"/>
          <w:b/>
          <w:sz w:val="24"/>
          <w:szCs w:val="24"/>
        </w:rPr>
        <w:t>4.</w:t>
      </w:r>
    </w:p>
    <w:p w14:paraId="791B59A3" w14:textId="66550350" w:rsidR="00F62C93" w:rsidRPr="001F6EF4" w:rsidRDefault="00F62C93" w:rsidP="00F62C93">
      <w:pPr>
        <w:spacing w:after="0"/>
        <w:rPr>
          <w:rFonts w:ascii="Times New Roman" w:hAnsi="Times New Roman" w:cs="Times New Roman"/>
          <w:b/>
          <w:sz w:val="24"/>
          <w:szCs w:val="24"/>
        </w:rPr>
      </w:pPr>
    </w:p>
    <w:p w14:paraId="7CF7FCB0" w14:textId="0A0626DF" w:rsidR="00BB37F9" w:rsidRDefault="00BB37F9" w:rsidP="00BB37F9">
      <w:pPr>
        <w:spacing w:after="57"/>
        <w:ind w:left="1"/>
        <w:rPr>
          <w:rFonts w:ascii="Times New Roman" w:hAnsi="Times New Roman" w:cs="Times New Roman"/>
          <w:b/>
          <w:i/>
          <w:sz w:val="24"/>
          <w:szCs w:val="24"/>
        </w:rPr>
      </w:pPr>
      <w:r w:rsidRPr="001F6EF4">
        <w:rPr>
          <w:rFonts w:ascii="Times New Roman" w:hAnsi="Times New Roman" w:cs="Times New Roman"/>
          <w:b/>
          <w:sz w:val="24"/>
          <w:szCs w:val="24"/>
        </w:rPr>
        <w:t xml:space="preserve">Class Meeting Times:  </w:t>
      </w:r>
      <w:r w:rsidRPr="001F6EF4">
        <w:rPr>
          <w:rFonts w:ascii="Times New Roman" w:hAnsi="Times New Roman" w:cs="Times New Roman"/>
          <w:b/>
          <w:i/>
          <w:sz w:val="24"/>
          <w:szCs w:val="24"/>
        </w:rPr>
        <w:t>This is a</w:t>
      </w:r>
      <w:r w:rsidR="00A67BE3">
        <w:rPr>
          <w:rFonts w:ascii="Times New Roman" w:hAnsi="Times New Roman" w:cs="Times New Roman"/>
          <w:b/>
          <w:i/>
          <w:sz w:val="24"/>
          <w:szCs w:val="24"/>
        </w:rPr>
        <w:t>n</w:t>
      </w:r>
      <w:r w:rsidRPr="001F6EF4">
        <w:rPr>
          <w:rFonts w:ascii="Times New Roman" w:hAnsi="Times New Roman" w:cs="Times New Roman"/>
          <w:b/>
          <w:i/>
          <w:sz w:val="24"/>
          <w:szCs w:val="24"/>
        </w:rPr>
        <w:t xml:space="preserve"> </w:t>
      </w:r>
      <w:r w:rsidR="000E1193">
        <w:rPr>
          <w:rFonts w:ascii="Times New Roman" w:hAnsi="Times New Roman" w:cs="Times New Roman"/>
          <w:b/>
          <w:i/>
          <w:sz w:val="24"/>
          <w:szCs w:val="24"/>
        </w:rPr>
        <w:t>On-Site</w:t>
      </w:r>
      <w:r w:rsidRPr="001F6EF4">
        <w:rPr>
          <w:rFonts w:ascii="Times New Roman" w:hAnsi="Times New Roman" w:cs="Times New Roman"/>
          <w:b/>
          <w:i/>
          <w:sz w:val="24"/>
          <w:szCs w:val="24"/>
        </w:rPr>
        <w:t xml:space="preserve"> Learning course that is taught </w:t>
      </w:r>
      <w:r w:rsidR="003422A0">
        <w:rPr>
          <w:rFonts w:ascii="Times New Roman" w:hAnsi="Times New Roman" w:cs="Times New Roman"/>
          <w:b/>
          <w:i/>
          <w:sz w:val="24"/>
          <w:szCs w:val="24"/>
        </w:rPr>
        <w:t xml:space="preserve">in room NAMM N-1106.  </w:t>
      </w:r>
      <w:r w:rsidR="00801039">
        <w:rPr>
          <w:rFonts w:ascii="Times New Roman" w:hAnsi="Times New Roman" w:cs="Times New Roman"/>
          <w:b/>
          <w:i/>
          <w:sz w:val="24"/>
          <w:szCs w:val="24"/>
        </w:rPr>
        <w:t>You must be physically present</w:t>
      </w:r>
      <w:r w:rsidR="00B84750">
        <w:rPr>
          <w:rFonts w:ascii="Times New Roman" w:hAnsi="Times New Roman" w:cs="Times New Roman"/>
          <w:b/>
          <w:i/>
          <w:sz w:val="24"/>
          <w:szCs w:val="24"/>
        </w:rPr>
        <w:t xml:space="preserve"> to take this course.  This is not an </w:t>
      </w:r>
      <w:r w:rsidR="00870640">
        <w:rPr>
          <w:rFonts w:ascii="Times New Roman" w:hAnsi="Times New Roman" w:cs="Times New Roman"/>
          <w:b/>
          <w:i/>
          <w:sz w:val="24"/>
          <w:szCs w:val="24"/>
        </w:rPr>
        <w:t>Online</w:t>
      </w:r>
      <w:r w:rsidR="00B84750">
        <w:rPr>
          <w:rFonts w:ascii="Times New Roman" w:hAnsi="Times New Roman" w:cs="Times New Roman"/>
          <w:b/>
          <w:i/>
          <w:sz w:val="24"/>
          <w:szCs w:val="24"/>
        </w:rPr>
        <w:t xml:space="preserve"> course.</w:t>
      </w:r>
      <w:r w:rsidRPr="001F6EF4">
        <w:rPr>
          <w:rFonts w:ascii="Times New Roman" w:hAnsi="Times New Roman" w:cs="Times New Roman"/>
          <w:b/>
          <w:i/>
          <w:sz w:val="24"/>
          <w:szCs w:val="24"/>
        </w:rPr>
        <w:t xml:space="preserve"> </w:t>
      </w:r>
      <w:r w:rsidRPr="001F6EF4">
        <w:rPr>
          <w:rFonts w:ascii="Times New Roman" w:hAnsi="Times New Roman" w:cs="Times New Roman"/>
          <w:b/>
          <w:iCs/>
          <w:sz w:val="24"/>
          <w:szCs w:val="24"/>
        </w:rPr>
        <w:t xml:space="preserve"> </w:t>
      </w:r>
      <w:r w:rsidRPr="001F6EF4">
        <w:rPr>
          <w:rFonts w:ascii="Times New Roman" w:hAnsi="Times New Roman" w:cs="Times New Roman"/>
          <w:b/>
          <w:i/>
          <w:sz w:val="24"/>
          <w:szCs w:val="24"/>
        </w:rPr>
        <w:t xml:space="preserve">There are on-campus activities required to complete this course.  </w:t>
      </w:r>
    </w:p>
    <w:p w14:paraId="22520898" w14:textId="77777777" w:rsidR="00780ACE" w:rsidRPr="001F6EF4" w:rsidRDefault="00780ACE" w:rsidP="00BB37F9">
      <w:pPr>
        <w:spacing w:after="57"/>
        <w:ind w:left="1"/>
        <w:rPr>
          <w:rFonts w:ascii="Times New Roman" w:hAnsi="Times New Roman" w:cs="Times New Roman"/>
          <w:b/>
          <w:i/>
          <w:sz w:val="24"/>
          <w:szCs w:val="24"/>
        </w:rPr>
      </w:pPr>
    </w:p>
    <w:p w14:paraId="50A5F02F" w14:textId="77777777" w:rsidR="00BB37F9" w:rsidRDefault="00BB37F9" w:rsidP="00BB37F9">
      <w:pPr>
        <w:spacing w:after="57"/>
        <w:ind w:left="1"/>
        <w:rPr>
          <w:rFonts w:ascii="Times New Roman" w:hAnsi="Times New Roman" w:cs="Times New Roman"/>
          <w:b/>
          <w:i/>
          <w:sz w:val="24"/>
          <w:szCs w:val="24"/>
        </w:rPr>
      </w:pPr>
      <w:r w:rsidRPr="001F6EF4">
        <w:rPr>
          <w:rFonts w:ascii="Times New Roman" w:hAnsi="Times New Roman" w:cs="Times New Roman"/>
          <w:b/>
          <w:i/>
          <w:sz w:val="24"/>
          <w:szCs w:val="24"/>
        </w:rPr>
        <w:t>If you feel you need special assistance or accommodations to complete this class, please contact the instructor immediately.</w:t>
      </w:r>
    </w:p>
    <w:p w14:paraId="362F100F" w14:textId="77777777" w:rsidR="00780ACE" w:rsidRPr="001F6EF4" w:rsidRDefault="00780ACE" w:rsidP="00BB37F9">
      <w:pPr>
        <w:spacing w:after="57"/>
        <w:ind w:left="1"/>
        <w:rPr>
          <w:rFonts w:ascii="Times New Roman" w:hAnsi="Times New Roman" w:cs="Times New Roman"/>
          <w:b/>
          <w:i/>
          <w:sz w:val="24"/>
          <w:szCs w:val="24"/>
        </w:rPr>
      </w:pPr>
    </w:p>
    <w:p w14:paraId="08FC2BD8" w14:textId="2C54D3B8" w:rsidR="00BB37F9" w:rsidRDefault="00BB37F9" w:rsidP="00BB37F9">
      <w:pPr>
        <w:spacing w:after="57"/>
        <w:ind w:left="1"/>
        <w:rPr>
          <w:rFonts w:ascii="Times New Roman" w:hAnsi="Times New Roman" w:cs="Times New Roman"/>
          <w:b/>
          <w:iCs/>
          <w:sz w:val="24"/>
          <w:szCs w:val="24"/>
        </w:rPr>
      </w:pPr>
      <w:r w:rsidRPr="001F6EF4">
        <w:rPr>
          <w:rFonts w:ascii="Times New Roman" w:hAnsi="Times New Roman" w:cs="Times New Roman"/>
          <w:b/>
          <w:iCs/>
          <w:sz w:val="24"/>
          <w:szCs w:val="24"/>
        </w:rPr>
        <w:t xml:space="preserve">Please be mindful that the </w:t>
      </w:r>
      <w:r w:rsidR="00870640" w:rsidRPr="001F6EF4">
        <w:rPr>
          <w:rFonts w:ascii="Times New Roman" w:hAnsi="Times New Roman" w:cs="Times New Roman"/>
          <w:b/>
          <w:iCs/>
          <w:sz w:val="24"/>
          <w:szCs w:val="24"/>
        </w:rPr>
        <w:t>instructor</w:t>
      </w:r>
      <w:r w:rsidRPr="001F6EF4">
        <w:rPr>
          <w:rFonts w:ascii="Times New Roman" w:hAnsi="Times New Roman" w:cs="Times New Roman"/>
          <w:b/>
          <w:iCs/>
          <w:sz w:val="24"/>
          <w:szCs w:val="24"/>
        </w:rPr>
        <w:t xml:space="preserve"> of this course reserves the right to change, or alter study units, assignments, examination content</w:t>
      </w:r>
      <w:r w:rsidR="00870640">
        <w:rPr>
          <w:rFonts w:ascii="Times New Roman" w:hAnsi="Times New Roman" w:cs="Times New Roman"/>
          <w:b/>
          <w:iCs/>
          <w:sz w:val="24"/>
          <w:szCs w:val="24"/>
        </w:rPr>
        <w:t>,</w:t>
      </w:r>
      <w:r w:rsidRPr="001F6EF4">
        <w:rPr>
          <w:rFonts w:ascii="Times New Roman" w:hAnsi="Times New Roman" w:cs="Times New Roman"/>
          <w:b/>
          <w:iCs/>
          <w:sz w:val="24"/>
          <w:szCs w:val="24"/>
        </w:rPr>
        <w:t xml:space="preserve"> and/or dates to this Course Syllabus if deemed necessary.  Students will receive advanced warning(s) if such alterations are required.</w:t>
      </w:r>
    </w:p>
    <w:p w14:paraId="39F86F16" w14:textId="77777777" w:rsidR="00F0645D" w:rsidRPr="001F6EF4" w:rsidRDefault="00F0645D" w:rsidP="00BB37F9">
      <w:pPr>
        <w:spacing w:after="57"/>
        <w:ind w:left="1"/>
        <w:rPr>
          <w:rFonts w:ascii="Times New Roman" w:hAnsi="Times New Roman" w:cs="Times New Roman"/>
          <w:b/>
          <w:iCs/>
          <w:sz w:val="24"/>
          <w:szCs w:val="24"/>
        </w:rPr>
      </w:pPr>
    </w:p>
    <w:p w14:paraId="4D2ABF1B" w14:textId="77777777" w:rsidR="00BB37F9" w:rsidRPr="001F6EF4" w:rsidRDefault="00BB37F9" w:rsidP="00BB37F9">
      <w:pPr>
        <w:spacing w:after="57"/>
        <w:ind w:left="1"/>
        <w:rPr>
          <w:rFonts w:ascii="Times New Roman" w:hAnsi="Times New Roman" w:cs="Times New Roman"/>
          <w:b/>
          <w:iCs/>
          <w:sz w:val="24"/>
          <w:szCs w:val="24"/>
        </w:rPr>
      </w:pPr>
      <w:r w:rsidRPr="001F6EF4">
        <w:rPr>
          <w:rFonts w:ascii="Times New Roman" w:hAnsi="Times New Roman" w:cs="Times New Roman"/>
          <w:b/>
          <w:iCs/>
          <w:sz w:val="24"/>
          <w:szCs w:val="24"/>
        </w:rPr>
        <w:t xml:space="preserve">If for any emergency you miss an important exam or assignment, an official doctor’s, or Professional Excuse with contact information, is required.  Please note this. </w:t>
      </w:r>
    </w:p>
    <w:p w14:paraId="7BF24D24" w14:textId="77777777" w:rsidR="00BB37F9" w:rsidRPr="001F6EF4" w:rsidRDefault="00BB37F9" w:rsidP="00BB37F9">
      <w:pPr>
        <w:spacing w:after="57"/>
        <w:ind w:left="1"/>
        <w:rPr>
          <w:rFonts w:ascii="Times New Roman" w:hAnsi="Times New Roman" w:cs="Times New Roman"/>
          <w:b/>
          <w:i/>
          <w:sz w:val="24"/>
          <w:szCs w:val="24"/>
        </w:rPr>
      </w:pPr>
    </w:p>
    <w:p w14:paraId="31231079" w14:textId="4F9EA787" w:rsidR="001F6EF4" w:rsidRPr="001F6EF4" w:rsidRDefault="001F6EF4" w:rsidP="004D5552">
      <w:pPr>
        <w:spacing w:after="0"/>
        <w:rPr>
          <w:rFonts w:ascii="Times New Roman" w:hAnsi="Times New Roman" w:cs="Times New Roman"/>
          <w:bCs/>
          <w:sz w:val="24"/>
          <w:szCs w:val="24"/>
        </w:rPr>
      </w:pPr>
      <w:r w:rsidRPr="001F6EF4">
        <w:rPr>
          <w:rFonts w:ascii="Times New Roman" w:hAnsi="Times New Roman" w:cs="Times New Roman"/>
          <w:bCs/>
          <w:sz w:val="24"/>
          <w:szCs w:val="24"/>
        </w:rPr>
        <w:t xml:space="preserve">Please be </w:t>
      </w:r>
      <w:r w:rsidR="00870640">
        <w:rPr>
          <w:rFonts w:ascii="Times New Roman" w:hAnsi="Times New Roman" w:cs="Times New Roman"/>
          <w:bCs/>
          <w:sz w:val="24"/>
          <w:szCs w:val="24"/>
        </w:rPr>
        <w:t>advised</w:t>
      </w:r>
      <w:r w:rsidRPr="001F6EF4">
        <w:rPr>
          <w:rFonts w:ascii="Times New Roman" w:hAnsi="Times New Roman" w:cs="Times New Roman"/>
          <w:bCs/>
          <w:sz w:val="24"/>
          <w:szCs w:val="24"/>
        </w:rPr>
        <w:t xml:space="preserve"> that this course details mathematics and persistent attendance.  At each class meeting</w:t>
      </w:r>
      <w:r w:rsidR="00870640">
        <w:rPr>
          <w:rFonts w:ascii="Times New Roman" w:hAnsi="Times New Roman" w:cs="Times New Roman"/>
          <w:bCs/>
          <w:sz w:val="24"/>
          <w:szCs w:val="24"/>
        </w:rPr>
        <w:t>,</w:t>
      </w:r>
      <w:r w:rsidRPr="001F6EF4">
        <w:rPr>
          <w:rFonts w:ascii="Times New Roman" w:hAnsi="Times New Roman" w:cs="Times New Roman"/>
          <w:bCs/>
          <w:sz w:val="24"/>
          <w:szCs w:val="24"/>
        </w:rPr>
        <w:t xml:space="preserve"> you are deeply encouraged to have at your side a pencil, calculator, and scratch paper.  Failure to have these items may create difficulties </w:t>
      </w:r>
      <w:r w:rsidR="00870640">
        <w:rPr>
          <w:rFonts w:ascii="Times New Roman" w:hAnsi="Times New Roman" w:cs="Times New Roman"/>
          <w:bCs/>
          <w:sz w:val="24"/>
          <w:szCs w:val="24"/>
        </w:rPr>
        <w:t>in</w:t>
      </w:r>
      <w:r w:rsidRPr="001F6EF4">
        <w:rPr>
          <w:rFonts w:ascii="Times New Roman" w:hAnsi="Times New Roman" w:cs="Times New Roman"/>
          <w:bCs/>
          <w:sz w:val="24"/>
          <w:szCs w:val="24"/>
        </w:rPr>
        <w:t xml:space="preserve"> your fully understanding or grasping the concepts of this course.</w:t>
      </w:r>
    </w:p>
    <w:p w14:paraId="740C398A" w14:textId="14085F4B" w:rsidR="001F6EF4" w:rsidRPr="001F6EF4" w:rsidRDefault="001F6EF4" w:rsidP="004D5552">
      <w:pPr>
        <w:spacing w:after="0"/>
        <w:rPr>
          <w:rFonts w:ascii="Times New Roman" w:hAnsi="Times New Roman" w:cs="Times New Roman"/>
          <w:b/>
          <w:sz w:val="24"/>
          <w:szCs w:val="24"/>
        </w:rPr>
      </w:pPr>
    </w:p>
    <w:p w14:paraId="67755242" w14:textId="27C434EE" w:rsidR="00F62C93" w:rsidRPr="001F6EF4" w:rsidRDefault="00F62C93" w:rsidP="00F62C93">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Pre-requisites &amp; Co-requisites:  MKT 1100 &amp; MKT 1102.</w:t>
      </w:r>
    </w:p>
    <w:p w14:paraId="2D2F60BC" w14:textId="0D9ED0B6" w:rsidR="00E843F9" w:rsidRPr="001F6EF4" w:rsidRDefault="00E843F9" w:rsidP="00F62C93">
      <w:pPr>
        <w:spacing w:after="0"/>
        <w:rPr>
          <w:rFonts w:ascii="Times New Roman" w:hAnsi="Times New Roman" w:cs="Times New Roman"/>
          <w:b/>
          <w:sz w:val="24"/>
          <w:szCs w:val="24"/>
          <w:u w:val="single"/>
        </w:rPr>
      </w:pPr>
    </w:p>
    <w:p w14:paraId="20B98360" w14:textId="2C833167" w:rsidR="00E843F9" w:rsidRPr="001F6EF4" w:rsidRDefault="00E843F9" w:rsidP="00F62C93">
      <w:pPr>
        <w:spacing w:after="0"/>
        <w:rPr>
          <w:rFonts w:ascii="Times New Roman" w:hAnsi="Times New Roman" w:cs="Times New Roman"/>
          <w:b/>
          <w:i/>
          <w:iCs/>
          <w:sz w:val="24"/>
          <w:szCs w:val="24"/>
        </w:rPr>
      </w:pPr>
      <w:r w:rsidRPr="001F6EF4">
        <w:rPr>
          <w:rFonts w:ascii="Times New Roman" w:hAnsi="Times New Roman" w:cs="Times New Roman"/>
          <w:b/>
          <w:i/>
          <w:iCs/>
          <w:sz w:val="24"/>
          <w:szCs w:val="24"/>
        </w:rPr>
        <w:t xml:space="preserve">We Will Start </w:t>
      </w:r>
      <w:r w:rsidR="00F50236" w:rsidRPr="001F6EF4">
        <w:rPr>
          <w:rFonts w:ascii="Times New Roman" w:hAnsi="Times New Roman" w:cs="Times New Roman"/>
          <w:b/>
          <w:i/>
          <w:iCs/>
          <w:sz w:val="24"/>
          <w:szCs w:val="24"/>
        </w:rPr>
        <w:t>to</w:t>
      </w:r>
      <w:r w:rsidRPr="001F6EF4">
        <w:rPr>
          <w:rFonts w:ascii="Times New Roman" w:hAnsi="Times New Roman" w:cs="Times New Roman"/>
          <w:b/>
          <w:i/>
          <w:iCs/>
          <w:sz w:val="24"/>
          <w:szCs w:val="24"/>
        </w:rPr>
        <w:t xml:space="preserve"> Use This Textbook Immediately</w:t>
      </w:r>
    </w:p>
    <w:p w14:paraId="241EBDD9" w14:textId="4A65EEA5" w:rsidR="00F62C93" w:rsidRPr="001F6EF4" w:rsidRDefault="00F62C93" w:rsidP="00F62C93">
      <w:pPr>
        <w:spacing w:after="0"/>
        <w:rPr>
          <w:rFonts w:ascii="Times New Roman" w:hAnsi="Times New Roman" w:cs="Times New Roman"/>
          <w:b/>
          <w:sz w:val="24"/>
          <w:szCs w:val="24"/>
          <w:u w:val="single"/>
        </w:rPr>
      </w:pPr>
    </w:p>
    <w:p w14:paraId="2C0B96F3" w14:textId="5D9569D4" w:rsidR="004D5552" w:rsidRPr="001F6EF4" w:rsidRDefault="00F62C93" w:rsidP="004D5552">
      <w:pPr>
        <w:rPr>
          <w:rFonts w:ascii="Times New Roman" w:hAnsi="Times New Roman" w:cs="Times New Roman"/>
          <w:sz w:val="24"/>
          <w:szCs w:val="24"/>
        </w:rPr>
      </w:pPr>
      <w:r w:rsidRPr="001F6EF4">
        <w:rPr>
          <w:rFonts w:ascii="Times New Roman" w:hAnsi="Times New Roman" w:cs="Times New Roman"/>
          <w:b/>
          <w:sz w:val="24"/>
          <w:szCs w:val="24"/>
          <w:u w:val="single"/>
        </w:rPr>
        <w:lastRenderedPageBreak/>
        <w:t>Required textbook(s) &amp; Supplemental Material(s</w:t>
      </w:r>
      <w:r w:rsidR="004D5552" w:rsidRPr="001F6EF4">
        <w:rPr>
          <w:rFonts w:ascii="Times New Roman" w:hAnsi="Times New Roman" w:cs="Times New Roman"/>
          <w:b/>
          <w:sz w:val="24"/>
          <w:szCs w:val="24"/>
          <w:u w:val="single"/>
        </w:rPr>
        <w:t>):</w:t>
      </w:r>
      <w:r w:rsidR="004D5552" w:rsidRPr="001F6EF4">
        <w:rPr>
          <w:rFonts w:ascii="Times New Roman" w:hAnsi="Times New Roman" w:cs="Times New Roman"/>
          <w:sz w:val="24"/>
          <w:szCs w:val="24"/>
          <w:u w:val="single"/>
        </w:rPr>
        <w:t xml:space="preserve">  </w:t>
      </w:r>
      <w:r w:rsidR="004D5552" w:rsidRPr="001F6EF4">
        <w:rPr>
          <w:rFonts w:ascii="Times New Roman" w:hAnsi="Times New Roman" w:cs="Times New Roman"/>
          <w:sz w:val="24"/>
          <w:szCs w:val="24"/>
        </w:rPr>
        <w:t xml:space="preserve">Easterling, Cynthia R., Flottman, Ellen L., Jernigan, Marian H., &amp; Wuest, Beth E.   </w:t>
      </w:r>
      <w:r w:rsidR="004D5552" w:rsidRPr="001F6EF4">
        <w:rPr>
          <w:rFonts w:ascii="Times New Roman" w:hAnsi="Times New Roman" w:cs="Times New Roman"/>
          <w:sz w:val="24"/>
          <w:szCs w:val="24"/>
          <w:u w:val="single"/>
        </w:rPr>
        <w:t>Merchandising Mathematics for Retailing</w:t>
      </w:r>
      <w:r w:rsidR="004D5552" w:rsidRPr="001F6EF4">
        <w:rPr>
          <w:rFonts w:ascii="Times New Roman" w:hAnsi="Times New Roman" w:cs="Times New Roman"/>
          <w:sz w:val="24"/>
          <w:szCs w:val="24"/>
        </w:rPr>
        <w:t>.  5</w:t>
      </w:r>
      <w:r w:rsidR="004D5552" w:rsidRPr="001F6EF4">
        <w:rPr>
          <w:rFonts w:ascii="Times New Roman" w:hAnsi="Times New Roman" w:cs="Times New Roman"/>
          <w:sz w:val="24"/>
          <w:szCs w:val="24"/>
          <w:vertAlign w:val="superscript"/>
        </w:rPr>
        <w:t>th</w:t>
      </w:r>
      <w:r w:rsidR="004D5552" w:rsidRPr="001F6EF4">
        <w:rPr>
          <w:rFonts w:ascii="Times New Roman" w:hAnsi="Times New Roman" w:cs="Times New Roman"/>
          <w:sz w:val="24"/>
          <w:szCs w:val="24"/>
        </w:rPr>
        <w:t xml:space="preserve"> ed. Upper Saddle River, NJ: Pearson Prentice Hall, 2013.  </w:t>
      </w:r>
    </w:p>
    <w:p w14:paraId="74E8C41C" w14:textId="64A85D02" w:rsidR="000F08C0" w:rsidRPr="001F6EF4" w:rsidRDefault="000F08C0" w:rsidP="000F08C0">
      <w:pPr>
        <w:rPr>
          <w:rFonts w:ascii="Times New Roman" w:hAnsi="Times New Roman" w:cs="Times New Roman"/>
          <w:i/>
          <w:sz w:val="24"/>
          <w:szCs w:val="24"/>
        </w:rPr>
      </w:pPr>
      <w:r w:rsidRPr="001F6EF4">
        <w:rPr>
          <w:rFonts w:ascii="Times New Roman" w:hAnsi="Times New Roman" w:cs="Times New Roman"/>
          <w:sz w:val="24"/>
          <w:szCs w:val="24"/>
        </w:rPr>
        <w:t xml:space="preserve">Easterling, Cynthia R., Flottman, Ellen L., Jernigan, Marian H., &amp; Wuest, Beth E.   </w:t>
      </w:r>
      <w:r w:rsidRPr="001F6EF4">
        <w:rPr>
          <w:rFonts w:ascii="Times New Roman" w:hAnsi="Times New Roman" w:cs="Times New Roman"/>
          <w:sz w:val="24"/>
          <w:szCs w:val="24"/>
          <w:u w:val="single"/>
        </w:rPr>
        <w:t>Merchandising Mathematics for Retailing</w:t>
      </w:r>
      <w:r w:rsidRPr="001F6EF4">
        <w:rPr>
          <w:rFonts w:ascii="Times New Roman" w:hAnsi="Times New Roman" w:cs="Times New Roman"/>
          <w:sz w:val="24"/>
          <w:szCs w:val="24"/>
        </w:rPr>
        <w:t>.  5</w:t>
      </w:r>
      <w:r w:rsidRPr="001F6EF4">
        <w:rPr>
          <w:rFonts w:ascii="Times New Roman" w:hAnsi="Times New Roman" w:cs="Times New Roman"/>
          <w:sz w:val="24"/>
          <w:szCs w:val="24"/>
          <w:vertAlign w:val="superscript"/>
        </w:rPr>
        <w:t>th</w:t>
      </w:r>
      <w:r w:rsidRPr="001F6EF4">
        <w:rPr>
          <w:rFonts w:ascii="Times New Roman" w:hAnsi="Times New Roman" w:cs="Times New Roman"/>
          <w:sz w:val="24"/>
          <w:szCs w:val="24"/>
        </w:rPr>
        <w:t xml:space="preserve"> ed. Upper Saddle River, NJ: Pearson Prentice Hall, 2013.  Easterling, Cynthia R., Flottman, Ellen L., Jernigan, Marian H., &amp; Wuest, Beth E.   </w:t>
      </w:r>
      <w:r w:rsidRPr="001F6EF4">
        <w:rPr>
          <w:rFonts w:ascii="Times New Roman" w:hAnsi="Times New Roman" w:cs="Times New Roman"/>
          <w:sz w:val="24"/>
          <w:szCs w:val="24"/>
          <w:u w:val="single"/>
        </w:rPr>
        <w:t>Merchandising Mathematics for Retailing</w:t>
      </w:r>
      <w:r w:rsidRPr="001F6EF4">
        <w:rPr>
          <w:rFonts w:ascii="Times New Roman" w:hAnsi="Times New Roman" w:cs="Times New Roman"/>
          <w:sz w:val="24"/>
          <w:szCs w:val="24"/>
        </w:rPr>
        <w:t xml:space="preserve">.  </w:t>
      </w:r>
      <w:r w:rsidR="00E843F9" w:rsidRPr="001F6EF4">
        <w:rPr>
          <w:rFonts w:ascii="Times New Roman" w:hAnsi="Times New Roman" w:cs="Times New Roman"/>
          <w:sz w:val="24"/>
          <w:szCs w:val="24"/>
        </w:rPr>
        <w:t>5</w:t>
      </w:r>
      <w:r w:rsidR="00E843F9" w:rsidRPr="001F6EF4">
        <w:rPr>
          <w:rFonts w:ascii="Times New Roman" w:hAnsi="Times New Roman" w:cs="Times New Roman"/>
          <w:sz w:val="24"/>
          <w:szCs w:val="24"/>
          <w:vertAlign w:val="superscript"/>
        </w:rPr>
        <w:t>th</w:t>
      </w:r>
      <w:r w:rsidR="00E843F9" w:rsidRPr="001F6EF4">
        <w:rPr>
          <w:rFonts w:ascii="Times New Roman" w:hAnsi="Times New Roman" w:cs="Times New Roman"/>
          <w:sz w:val="24"/>
          <w:szCs w:val="24"/>
        </w:rPr>
        <w:t xml:space="preserve"> Edition</w:t>
      </w:r>
      <w:r w:rsidRPr="001F6EF4">
        <w:rPr>
          <w:rFonts w:ascii="Times New Roman" w:hAnsi="Times New Roman" w:cs="Times New Roman"/>
          <w:sz w:val="24"/>
          <w:szCs w:val="24"/>
        </w:rPr>
        <w:t xml:space="preserve">. Upper Saddle River, NJ: Pearson Prentice Hall, 2013.  </w:t>
      </w:r>
    </w:p>
    <w:p w14:paraId="4809DA7C" w14:textId="5C4AEA96" w:rsidR="000F08C0" w:rsidRPr="001F6EF4" w:rsidRDefault="000F08C0" w:rsidP="004D5552">
      <w:pPr>
        <w:rPr>
          <w:rFonts w:ascii="Times New Roman" w:hAnsi="Times New Roman" w:cs="Times New Roman"/>
          <w:i/>
          <w:color w:val="FF0000"/>
          <w:sz w:val="24"/>
          <w:szCs w:val="24"/>
        </w:rPr>
      </w:pPr>
      <w:r w:rsidRPr="001F6EF4">
        <w:rPr>
          <w:rFonts w:ascii="Times New Roman" w:hAnsi="Times New Roman" w:cs="Times New Roman"/>
          <w:noProof/>
          <w:sz w:val="24"/>
          <w:szCs w:val="24"/>
        </w:rPr>
        <mc:AlternateContent>
          <mc:Choice Requires="wps">
            <w:drawing>
              <wp:inline distT="0" distB="0" distL="0" distR="0" wp14:anchorId="7EEBE0F8" wp14:editId="21961DE1">
                <wp:extent cx="304800" cy="304800"/>
                <wp:effectExtent l="0" t="0" r="0" b="0"/>
                <wp:docPr id="1" name="Rectangle 1" descr="Merchandising Mathematics for Retailing, 5th edi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922A22" id="Rectangle 1" o:spid="_x0000_s1026" alt="Merchandising Mathematics for Retailing, 5th edi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F6EF4">
        <w:rPr>
          <w:rFonts w:ascii="Times New Roman" w:hAnsi="Times New Roman" w:cs="Times New Roman"/>
          <w:noProof/>
          <w:sz w:val="24"/>
          <w:szCs w:val="24"/>
        </w:rPr>
        <w:t xml:space="preserve"> </w:t>
      </w:r>
      <w:r w:rsidRPr="001F6EF4">
        <w:rPr>
          <w:rFonts w:ascii="Times New Roman" w:hAnsi="Times New Roman" w:cs="Times New Roman"/>
          <w:noProof/>
          <w:sz w:val="24"/>
          <w:szCs w:val="24"/>
        </w:rPr>
        <w:drawing>
          <wp:inline distT="0" distB="0" distL="0" distR="0" wp14:anchorId="18EA136E" wp14:editId="66F8166F">
            <wp:extent cx="1409700" cy="1685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9700" cy="1685925"/>
                    </a:xfrm>
                    <a:prstGeom prst="rect">
                      <a:avLst/>
                    </a:prstGeom>
                  </pic:spPr>
                </pic:pic>
              </a:graphicData>
            </a:graphic>
          </wp:inline>
        </w:drawing>
      </w:r>
      <w:r w:rsidR="0062782F" w:rsidRPr="001F6EF4">
        <w:rPr>
          <w:rFonts w:ascii="Times New Roman" w:hAnsi="Times New Roman" w:cs="Times New Roman"/>
          <w:noProof/>
          <w:sz w:val="24"/>
          <w:szCs w:val="24"/>
        </w:rPr>
        <w:t xml:space="preserve">   </w:t>
      </w:r>
      <w:r w:rsidR="00E843F9" w:rsidRPr="001F6EF4">
        <w:rPr>
          <w:rFonts w:ascii="Times New Roman" w:hAnsi="Times New Roman" w:cs="Times New Roman"/>
          <w:noProof/>
          <w:color w:val="FF0000"/>
          <w:sz w:val="24"/>
          <w:szCs w:val="24"/>
        </w:rPr>
        <w:t xml:space="preserve">IF YOUR BOOK DOES NOT HAVE THIS COVER DO NOT BUY IT… IT’S THE WRONG </w:t>
      </w:r>
      <w:r w:rsidR="00B2254F">
        <w:rPr>
          <w:rFonts w:ascii="Times New Roman" w:hAnsi="Times New Roman" w:cs="Times New Roman"/>
          <w:noProof/>
          <w:color w:val="FF0000"/>
          <w:sz w:val="24"/>
          <w:szCs w:val="24"/>
        </w:rPr>
        <w:t>T</w:t>
      </w:r>
      <w:r w:rsidR="00870640">
        <w:rPr>
          <w:rFonts w:ascii="Times New Roman" w:hAnsi="Times New Roman" w:cs="Times New Roman"/>
          <w:noProof/>
          <w:color w:val="FF0000"/>
          <w:sz w:val="24"/>
          <w:szCs w:val="24"/>
        </w:rPr>
        <w:t>EXTBOOK</w:t>
      </w:r>
      <w:r w:rsidR="00E843F9" w:rsidRPr="001F6EF4">
        <w:rPr>
          <w:rFonts w:ascii="Times New Roman" w:hAnsi="Times New Roman" w:cs="Times New Roman"/>
          <w:noProof/>
          <w:color w:val="FF0000"/>
          <w:sz w:val="24"/>
          <w:szCs w:val="24"/>
        </w:rPr>
        <w:t>.</w:t>
      </w:r>
    </w:p>
    <w:p w14:paraId="43810E5A" w14:textId="1E71427B" w:rsidR="00F62C93" w:rsidRPr="001F6EF4" w:rsidRDefault="004D5552" w:rsidP="00F62C93">
      <w:pPr>
        <w:spacing w:after="0"/>
        <w:rPr>
          <w:rFonts w:ascii="Times New Roman" w:hAnsi="Times New Roman" w:cs="Times New Roman"/>
          <w:sz w:val="24"/>
          <w:szCs w:val="24"/>
        </w:rPr>
      </w:pPr>
      <w:r w:rsidRPr="001F6EF4">
        <w:rPr>
          <w:rFonts w:ascii="Times New Roman" w:hAnsi="Times New Roman" w:cs="Times New Roman"/>
          <w:sz w:val="24"/>
          <w:szCs w:val="24"/>
        </w:rPr>
        <w:t xml:space="preserve">We will also examine all relevant business publications.  From </w:t>
      </w:r>
      <w:r w:rsidR="00870640">
        <w:rPr>
          <w:rFonts w:ascii="Times New Roman" w:hAnsi="Times New Roman" w:cs="Times New Roman"/>
          <w:sz w:val="24"/>
          <w:szCs w:val="24"/>
        </w:rPr>
        <w:t>time-to-time</w:t>
      </w:r>
      <w:r w:rsidRPr="001F6EF4">
        <w:rPr>
          <w:rFonts w:ascii="Times New Roman" w:hAnsi="Times New Roman" w:cs="Times New Roman"/>
          <w:sz w:val="24"/>
          <w:szCs w:val="24"/>
        </w:rPr>
        <w:t xml:space="preserve"> students will be asked to respond to current business and retail news including articles in The New York Times, The Wall Street Journal, The Financial Times, The Economist, Business Wee</w:t>
      </w:r>
      <w:r w:rsidR="00E6623C" w:rsidRPr="001F6EF4">
        <w:rPr>
          <w:rFonts w:ascii="Times New Roman" w:hAnsi="Times New Roman" w:cs="Times New Roman"/>
          <w:sz w:val="24"/>
          <w:szCs w:val="24"/>
        </w:rPr>
        <w:t>k</w:t>
      </w:r>
      <w:r w:rsidRPr="001F6EF4">
        <w:rPr>
          <w:rFonts w:ascii="Times New Roman" w:hAnsi="Times New Roman" w:cs="Times New Roman"/>
          <w:sz w:val="24"/>
          <w:szCs w:val="24"/>
        </w:rPr>
        <w:t xml:space="preserve">, and Bloomberg News.  Please do not limit yourself to these publications; many of these and other </w:t>
      </w:r>
      <w:r w:rsidR="00870640">
        <w:rPr>
          <w:rFonts w:ascii="Times New Roman" w:hAnsi="Times New Roman" w:cs="Times New Roman"/>
          <w:sz w:val="24"/>
          <w:szCs w:val="24"/>
        </w:rPr>
        <w:t>news magazines</w:t>
      </w:r>
      <w:r w:rsidRPr="001F6EF4">
        <w:rPr>
          <w:rFonts w:ascii="Times New Roman" w:hAnsi="Times New Roman" w:cs="Times New Roman"/>
          <w:sz w:val="24"/>
          <w:szCs w:val="24"/>
        </w:rPr>
        <w:t xml:space="preserve"> can be accessed freely online.</w:t>
      </w:r>
    </w:p>
    <w:p w14:paraId="372973DD" w14:textId="4C4EBCA7" w:rsidR="00AA779A" w:rsidRPr="001F6EF4" w:rsidRDefault="00AA779A" w:rsidP="00F62C93">
      <w:pPr>
        <w:spacing w:after="0"/>
        <w:rPr>
          <w:rFonts w:ascii="Times New Roman" w:hAnsi="Times New Roman" w:cs="Times New Roman"/>
          <w:sz w:val="24"/>
          <w:szCs w:val="24"/>
        </w:rPr>
      </w:pPr>
    </w:p>
    <w:p w14:paraId="03A82492" w14:textId="41EF9865" w:rsidR="00AA779A" w:rsidRPr="001F6EF4" w:rsidRDefault="00AA779A" w:rsidP="00F62C93">
      <w:pPr>
        <w:spacing w:after="0"/>
        <w:rPr>
          <w:rFonts w:ascii="Times New Roman" w:hAnsi="Times New Roman" w:cs="Times New Roman"/>
          <w:sz w:val="24"/>
          <w:szCs w:val="24"/>
        </w:rPr>
      </w:pPr>
      <w:r w:rsidRPr="001F6EF4">
        <w:rPr>
          <w:rFonts w:ascii="Times New Roman" w:hAnsi="Times New Roman" w:cs="Times New Roman"/>
          <w:b/>
          <w:sz w:val="24"/>
          <w:szCs w:val="24"/>
          <w:u w:val="single"/>
        </w:rPr>
        <w:t xml:space="preserve">Course description/Overview: </w:t>
      </w:r>
      <w:r w:rsidRPr="001F6EF4">
        <w:rPr>
          <w:rFonts w:ascii="Times New Roman" w:hAnsi="Times New Roman" w:cs="Times New Roman"/>
          <w:sz w:val="24"/>
          <w:szCs w:val="24"/>
        </w:rPr>
        <w:t>The course exposes you (the student) to the mathematical concepts, techniques</w:t>
      </w:r>
      <w:r w:rsidR="00870640">
        <w:rPr>
          <w:rFonts w:ascii="Times New Roman" w:hAnsi="Times New Roman" w:cs="Times New Roman"/>
          <w:sz w:val="24"/>
          <w:szCs w:val="24"/>
        </w:rPr>
        <w:t>,</w:t>
      </w:r>
      <w:r w:rsidRPr="001F6EF4">
        <w:rPr>
          <w:rFonts w:ascii="Times New Roman" w:hAnsi="Times New Roman" w:cs="Times New Roman"/>
          <w:sz w:val="24"/>
          <w:szCs w:val="24"/>
        </w:rPr>
        <w:t xml:space="preserve"> and analysis </w:t>
      </w:r>
      <w:r w:rsidR="00870640">
        <w:rPr>
          <w:rFonts w:ascii="Times New Roman" w:hAnsi="Times New Roman" w:cs="Times New Roman"/>
          <w:sz w:val="24"/>
          <w:szCs w:val="24"/>
        </w:rPr>
        <w:t>that</w:t>
      </w:r>
      <w:r w:rsidRPr="001F6EF4">
        <w:rPr>
          <w:rFonts w:ascii="Times New Roman" w:hAnsi="Times New Roman" w:cs="Times New Roman"/>
          <w:sz w:val="24"/>
          <w:szCs w:val="24"/>
        </w:rPr>
        <w:t xml:space="preserve"> are fundamental to the buying and planning process.  Retailing encompasses business functions to first procure goods from a manufacturer and later distribute and sell these goods to the </w:t>
      </w:r>
      <w:r w:rsidR="00870640">
        <w:rPr>
          <w:rFonts w:ascii="Times New Roman" w:hAnsi="Times New Roman" w:cs="Times New Roman"/>
          <w:sz w:val="24"/>
          <w:szCs w:val="24"/>
        </w:rPr>
        <w:t>end-user</w:t>
      </w:r>
      <w:r w:rsidRPr="001F6EF4">
        <w:rPr>
          <w:rFonts w:ascii="Times New Roman" w:hAnsi="Times New Roman" w:cs="Times New Roman"/>
          <w:sz w:val="24"/>
          <w:szCs w:val="24"/>
        </w:rPr>
        <w:t xml:space="preserve"> or consumer.  Many of these processes are highlighted </w:t>
      </w:r>
      <w:r w:rsidR="00870640">
        <w:rPr>
          <w:rFonts w:ascii="Times New Roman" w:hAnsi="Times New Roman" w:cs="Times New Roman"/>
          <w:sz w:val="24"/>
          <w:szCs w:val="24"/>
        </w:rPr>
        <w:t>by</w:t>
      </w:r>
      <w:r w:rsidRPr="001F6EF4">
        <w:rPr>
          <w:rFonts w:ascii="Times New Roman" w:hAnsi="Times New Roman" w:cs="Times New Roman"/>
          <w:sz w:val="24"/>
          <w:szCs w:val="24"/>
        </w:rPr>
        <w:t xml:space="preserve"> using mathematical problems and interactive learning techniques.  Upon completing this course, you will understand how retailers systematically maximize return on investment, through planning sales and inventory </w:t>
      </w:r>
      <w:r w:rsidR="00870640">
        <w:rPr>
          <w:rFonts w:ascii="Times New Roman" w:hAnsi="Times New Roman" w:cs="Times New Roman"/>
          <w:sz w:val="24"/>
          <w:szCs w:val="24"/>
        </w:rPr>
        <w:t>to</w:t>
      </w:r>
      <w:r w:rsidRPr="001F6EF4">
        <w:rPr>
          <w:rFonts w:ascii="Times New Roman" w:hAnsi="Times New Roman" w:cs="Times New Roman"/>
          <w:sz w:val="24"/>
          <w:szCs w:val="24"/>
        </w:rPr>
        <w:t xml:space="preserve"> increase profitability.  Students will become aware of the importance of maximizing sales potential and minimizing losses from markdowns and </w:t>
      </w:r>
      <w:r w:rsidR="00870640">
        <w:rPr>
          <w:rFonts w:ascii="Times New Roman" w:hAnsi="Times New Roman" w:cs="Times New Roman"/>
          <w:sz w:val="24"/>
          <w:szCs w:val="24"/>
        </w:rPr>
        <w:t>stockouts</w:t>
      </w:r>
      <w:r w:rsidRPr="001F6EF4">
        <w:rPr>
          <w:rFonts w:ascii="Times New Roman" w:hAnsi="Times New Roman" w:cs="Times New Roman"/>
          <w:sz w:val="24"/>
          <w:szCs w:val="24"/>
        </w:rPr>
        <w:t>.  Finally</w:t>
      </w:r>
      <w:r w:rsidR="00E6623C" w:rsidRPr="001F6EF4">
        <w:rPr>
          <w:rFonts w:ascii="Times New Roman" w:hAnsi="Times New Roman" w:cs="Times New Roman"/>
          <w:sz w:val="24"/>
          <w:szCs w:val="24"/>
        </w:rPr>
        <w:t>,</w:t>
      </w:r>
      <w:r w:rsidRPr="001F6EF4">
        <w:rPr>
          <w:rFonts w:ascii="Times New Roman" w:hAnsi="Times New Roman" w:cs="Times New Roman"/>
          <w:sz w:val="24"/>
          <w:szCs w:val="24"/>
        </w:rPr>
        <w:t xml:space="preserve"> students should be able to</w:t>
      </w:r>
      <w:r w:rsidR="00AE4ADB" w:rsidRPr="001F6EF4">
        <w:rPr>
          <w:rFonts w:ascii="Times New Roman" w:hAnsi="Times New Roman" w:cs="Times New Roman"/>
          <w:sz w:val="24"/>
          <w:szCs w:val="24"/>
        </w:rPr>
        <w:t xml:space="preserve"> </w:t>
      </w:r>
      <w:r w:rsidRPr="001F6EF4">
        <w:rPr>
          <w:rFonts w:ascii="Times New Roman" w:hAnsi="Times New Roman" w:cs="Times New Roman"/>
          <w:sz w:val="24"/>
          <w:szCs w:val="24"/>
        </w:rPr>
        <w:t>explain the financial operation of retail merchandising and ap</w:t>
      </w:r>
      <w:r w:rsidR="00AE4ADB" w:rsidRPr="001F6EF4">
        <w:rPr>
          <w:rFonts w:ascii="Times New Roman" w:hAnsi="Times New Roman" w:cs="Times New Roman"/>
          <w:sz w:val="24"/>
          <w:szCs w:val="24"/>
        </w:rPr>
        <w:t>ply these principles in basic computer-simulated case situations.</w:t>
      </w:r>
    </w:p>
    <w:p w14:paraId="07F4160F" w14:textId="1E6F1AA2" w:rsidR="006856A8" w:rsidRPr="001F6EF4" w:rsidRDefault="006856A8" w:rsidP="00F62C93">
      <w:pPr>
        <w:spacing w:after="0"/>
        <w:rPr>
          <w:rFonts w:ascii="Times New Roman" w:hAnsi="Times New Roman" w:cs="Times New Roman"/>
          <w:sz w:val="24"/>
          <w:szCs w:val="24"/>
        </w:rPr>
      </w:pPr>
    </w:p>
    <w:p w14:paraId="45B88832" w14:textId="77777777" w:rsidR="00BB37F9" w:rsidRPr="001F6EF4" w:rsidRDefault="00BB37F9" w:rsidP="00BB37F9">
      <w:pPr>
        <w:spacing w:after="57"/>
        <w:ind w:left="1"/>
        <w:rPr>
          <w:rFonts w:ascii="Times New Roman" w:hAnsi="Times New Roman" w:cs="Times New Roman"/>
          <w:sz w:val="24"/>
          <w:szCs w:val="24"/>
        </w:rPr>
      </w:pPr>
      <w:r w:rsidRPr="001F6EF4">
        <w:rPr>
          <w:rFonts w:ascii="Times New Roman" w:hAnsi="Times New Roman" w:cs="Times New Roman"/>
          <w:b/>
          <w:sz w:val="24"/>
          <w:szCs w:val="24"/>
        </w:rPr>
        <w:t xml:space="preserve">There are several modes of this textbook, i.e., </w:t>
      </w:r>
      <w:r w:rsidRPr="001F6EF4">
        <w:rPr>
          <w:rFonts w:ascii="Times New Roman" w:hAnsi="Times New Roman" w:cs="Times New Roman"/>
          <w:sz w:val="24"/>
          <w:szCs w:val="24"/>
        </w:rPr>
        <w:t>hard copy, e-copy, used textbook etc.  As the instructor, I have no preference for which form of the textbook you purchase so long as it is the correct textbook and edition.</w:t>
      </w:r>
    </w:p>
    <w:p w14:paraId="534DCC37" w14:textId="77777777" w:rsidR="00BB37F9" w:rsidRPr="001F6EF4" w:rsidRDefault="00BB37F9" w:rsidP="00BB37F9">
      <w:pPr>
        <w:spacing w:after="57"/>
        <w:ind w:left="1"/>
        <w:rPr>
          <w:rFonts w:ascii="Times New Roman" w:hAnsi="Times New Roman" w:cs="Times New Roman"/>
          <w:b/>
          <w:sz w:val="24"/>
          <w:szCs w:val="24"/>
        </w:rPr>
      </w:pPr>
      <w:r w:rsidRPr="001F6EF4">
        <w:rPr>
          <w:rFonts w:ascii="Times New Roman" w:hAnsi="Times New Roman" w:cs="Times New Roman"/>
          <w:b/>
          <w:sz w:val="24"/>
          <w:szCs w:val="24"/>
        </w:rPr>
        <w:t xml:space="preserve">NOTE:  It is my opinion that you must own and utilize this required textbook to satisfactorily complete this class.  All exams, quizzes, and assignments are derived from course textbook… </w:t>
      </w:r>
      <w:r w:rsidRPr="001F6EF4">
        <w:rPr>
          <w:rFonts w:ascii="Times New Roman" w:hAnsi="Times New Roman" w:cs="Times New Roman"/>
          <w:b/>
          <w:i/>
          <w:sz w:val="24"/>
          <w:szCs w:val="24"/>
        </w:rPr>
        <w:t>Not from Posted Lecture Power Points.</w:t>
      </w:r>
      <w:r w:rsidRPr="001F6EF4">
        <w:rPr>
          <w:rFonts w:ascii="Times New Roman" w:hAnsi="Times New Roman" w:cs="Times New Roman"/>
          <w:b/>
          <w:sz w:val="24"/>
          <w:szCs w:val="24"/>
        </w:rPr>
        <w:t xml:space="preserve"> </w:t>
      </w:r>
    </w:p>
    <w:p w14:paraId="6AA042F4" w14:textId="77777777" w:rsidR="00BB37F9" w:rsidRPr="001F6EF4" w:rsidRDefault="00BB37F9" w:rsidP="00BB37F9">
      <w:pPr>
        <w:spacing w:after="57"/>
        <w:ind w:left="1"/>
        <w:rPr>
          <w:rFonts w:ascii="Times New Roman" w:hAnsi="Times New Roman" w:cs="Times New Roman"/>
          <w:b/>
          <w:sz w:val="24"/>
          <w:szCs w:val="24"/>
        </w:rPr>
      </w:pPr>
    </w:p>
    <w:p w14:paraId="70220BAD" w14:textId="77777777" w:rsidR="00BB37F9" w:rsidRPr="001F6EF4" w:rsidRDefault="00BB37F9" w:rsidP="00BB37F9">
      <w:pPr>
        <w:spacing w:after="57"/>
        <w:ind w:left="1"/>
        <w:rPr>
          <w:rFonts w:ascii="Times New Roman" w:hAnsi="Times New Roman" w:cs="Times New Roman"/>
          <w:b/>
          <w:sz w:val="24"/>
          <w:szCs w:val="24"/>
        </w:rPr>
      </w:pPr>
      <w:r w:rsidRPr="001F6EF4">
        <w:rPr>
          <w:rFonts w:ascii="Times New Roman" w:hAnsi="Times New Roman" w:cs="Times New Roman"/>
          <w:b/>
          <w:sz w:val="24"/>
          <w:szCs w:val="24"/>
        </w:rPr>
        <w:t>Blackboard:</w:t>
      </w:r>
    </w:p>
    <w:p w14:paraId="6526F185" w14:textId="44791D63" w:rsidR="00BB37F9" w:rsidRPr="001F6EF4" w:rsidRDefault="00BB37F9" w:rsidP="00BB37F9">
      <w:pPr>
        <w:spacing w:after="57"/>
        <w:ind w:left="1"/>
        <w:rPr>
          <w:rFonts w:ascii="Times New Roman" w:hAnsi="Times New Roman" w:cs="Times New Roman"/>
          <w:sz w:val="24"/>
          <w:szCs w:val="24"/>
        </w:rPr>
      </w:pPr>
      <w:r w:rsidRPr="001F6EF4">
        <w:rPr>
          <w:rFonts w:ascii="Times New Roman" w:hAnsi="Times New Roman" w:cs="Times New Roman"/>
          <w:sz w:val="24"/>
          <w:szCs w:val="24"/>
        </w:rPr>
        <w:t xml:space="preserve">The course also requires students to register, log in, and use the City Tech learning management system, Blackboard.  Please visit the City Tech website for instructions on the registration and use of Blackboard before starting the course.  </w:t>
      </w:r>
      <w:r w:rsidR="00870640">
        <w:rPr>
          <w:rFonts w:ascii="Times New Roman" w:hAnsi="Times New Roman" w:cs="Times New Roman"/>
          <w:sz w:val="24"/>
          <w:szCs w:val="24"/>
        </w:rPr>
        <w:t>The instructor</w:t>
      </w:r>
      <w:r w:rsidRPr="001F6EF4">
        <w:rPr>
          <w:rFonts w:ascii="Times New Roman" w:hAnsi="Times New Roman" w:cs="Times New Roman"/>
          <w:sz w:val="24"/>
          <w:szCs w:val="24"/>
        </w:rPr>
        <w:t xml:space="preserve"> will not be responsible for your not being able </w:t>
      </w:r>
      <w:r w:rsidR="00870640">
        <w:rPr>
          <w:rFonts w:ascii="Times New Roman" w:hAnsi="Times New Roman" w:cs="Times New Roman"/>
          <w:sz w:val="24"/>
          <w:szCs w:val="24"/>
        </w:rPr>
        <w:t xml:space="preserve">to </w:t>
      </w:r>
      <w:r w:rsidRPr="001F6EF4">
        <w:rPr>
          <w:rFonts w:ascii="Times New Roman" w:hAnsi="Times New Roman" w:cs="Times New Roman"/>
          <w:sz w:val="24"/>
          <w:szCs w:val="24"/>
        </w:rPr>
        <w:t>receive messages, emails, assignments, etc., via Blackboard.</w:t>
      </w:r>
    </w:p>
    <w:p w14:paraId="220C56F5" w14:textId="77777777" w:rsidR="00BB37F9" w:rsidRPr="001F6EF4" w:rsidRDefault="00BB37F9" w:rsidP="00BB37F9">
      <w:pPr>
        <w:spacing w:after="57"/>
        <w:ind w:left="1"/>
        <w:rPr>
          <w:rFonts w:ascii="Times New Roman" w:hAnsi="Times New Roman" w:cs="Times New Roman"/>
          <w:sz w:val="24"/>
          <w:szCs w:val="24"/>
        </w:rPr>
      </w:pPr>
    </w:p>
    <w:p w14:paraId="4E70AE19" w14:textId="77777777" w:rsidR="00BB37F9" w:rsidRPr="001F6EF4" w:rsidRDefault="00BB37F9" w:rsidP="00BB37F9">
      <w:pPr>
        <w:spacing w:after="57"/>
        <w:ind w:left="1"/>
        <w:rPr>
          <w:rFonts w:ascii="Times New Roman" w:hAnsi="Times New Roman" w:cs="Times New Roman"/>
          <w:b/>
          <w:sz w:val="24"/>
          <w:szCs w:val="24"/>
        </w:rPr>
      </w:pPr>
      <w:r w:rsidRPr="001F6EF4">
        <w:rPr>
          <w:rFonts w:ascii="Times New Roman" w:hAnsi="Times New Roman" w:cs="Times New Roman"/>
          <w:b/>
          <w:sz w:val="24"/>
          <w:szCs w:val="24"/>
        </w:rPr>
        <w:t>Compatible Computer and/or Software:</w:t>
      </w:r>
    </w:p>
    <w:p w14:paraId="53D3DEA8" w14:textId="77777777" w:rsidR="00BB37F9" w:rsidRPr="001F6EF4" w:rsidRDefault="00BB37F9" w:rsidP="00BB37F9">
      <w:pPr>
        <w:spacing w:after="57"/>
        <w:ind w:left="1"/>
        <w:rPr>
          <w:rFonts w:ascii="Times New Roman" w:hAnsi="Times New Roman" w:cs="Times New Roman"/>
          <w:sz w:val="24"/>
          <w:szCs w:val="24"/>
        </w:rPr>
      </w:pPr>
      <w:r w:rsidRPr="001F6EF4">
        <w:rPr>
          <w:rFonts w:ascii="Times New Roman" w:hAnsi="Times New Roman" w:cs="Times New Roman"/>
          <w:sz w:val="24"/>
          <w:szCs w:val="24"/>
        </w:rPr>
        <w:t xml:space="preserve">Students are also expected to have regular access to a computer or similar device with enough capacity to open and navigate the required internet/web-based interfaces, programs and word documents used in this course.  </w:t>
      </w:r>
    </w:p>
    <w:p w14:paraId="0211AA40" w14:textId="77777777" w:rsidR="00BB37F9" w:rsidRPr="001F6EF4" w:rsidRDefault="00BB37F9" w:rsidP="00BB37F9">
      <w:pPr>
        <w:spacing w:after="57"/>
        <w:ind w:left="1"/>
        <w:rPr>
          <w:rFonts w:ascii="Times New Roman" w:hAnsi="Times New Roman" w:cs="Times New Roman"/>
          <w:sz w:val="24"/>
          <w:szCs w:val="24"/>
        </w:rPr>
      </w:pPr>
    </w:p>
    <w:p w14:paraId="7ABD1D35" w14:textId="7A102D8A" w:rsidR="00BB37F9" w:rsidRPr="001F6EF4" w:rsidRDefault="00BB37F9" w:rsidP="00BB37F9">
      <w:pPr>
        <w:spacing w:after="57"/>
        <w:ind w:left="1"/>
        <w:rPr>
          <w:rFonts w:ascii="Times New Roman" w:hAnsi="Times New Roman" w:cs="Times New Roman"/>
          <w:b/>
          <w:sz w:val="24"/>
          <w:szCs w:val="24"/>
        </w:rPr>
      </w:pPr>
      <w:r w:rsidRPr="001F6EF4">
        <w:rPr>
          <w:rFonts w:ascii="Times New Roman" w:hAnsi="Times New Roman" w:cs="Times New Roman"/>
          <w:b/>
          <w:sz w:val="24"/>
          <w:szCs w:val="24"/>
        </w:rPr>
        <w:t>Adjusting your calendar for this class:</w:t>
      </w:r>
    </w:p>
    <w:p w14:paraId="441670CB" w14:textId="13A6CAB2" w:rsidR="00BB37F9" w:rsidRPr="001F6EF4" w:rsidRDefault="00BB37F9" w:rsidP="00BB37F9">
      <w:pPr>
        <w:spacing w:after="57"/>
        <w:ind w:left="1"/>
        <w:rPr>
          <w:rFonts w:ascii="Times New Roman" w:hAnsi="Times New Roman" w:cs="Times New Roman"/>
          <w:sz w:val="24"/>
          <w:szCs w:val="24"/>
        </w:rPr>
      </w:pPr>
      <w:r w:rsidRPr="001F6EF4">
        <w:rPr>
          <w:rFonts w:ascii="Times New Roman" w:hAnsi="Times New Roman" w:cs="Times New Roman"/>
          <w:sz w:val="24"/>
          <w:szCs w:val="24"/>
        </w:rPr>
        <w:t xml:space="preserve">This class has several important dates that students must be aware of </w:t>
      </w:r>
      <w:proofErr w:type="spellStart"/>
      <w:r w:rsidR="00870640">
        <w:rPr>
          <w:rFonts w:ascii="Times New Roman" w:hAnsi="Times New Roman" w:cs="Times New Roman"/>
          <w:sz w:val="24"/>
          <w:szCs w:val="24"/>
        </w:rPr>
        <w:t>to</w:t>
      </w:r>
      <w:proofErr w:type="spellEnd"/>
      <w:r w:rsidRPr="001F6EF4">
        <w:rPr>
          <w:rFonts w:ascii="Times New Roman" w:hAnsi="Times New Roman" w:cs="Times New Roman"/>
          <w:sz w:val="24"/>
          <w:szCs w:val="24"/>
        </w:rPr>
        <w:t xml:space="preserve"> satisfactorily meet the requirements of this class.  </w:t>
      </w:r>
      <w:r w:rsidRPr="001F6EF4">
        <w:rPr>
          <w:rFonts w:ascii="Times New Roman" w:hAnsi="Times New Roman" w:cs="Times New Roman"/>
          <w:i/>
          <w:sz w:val="24"/>
          <w:szCs w:val="24"/>
        </w:rPr>
        <w:t xml:space="preserve">The Schedule of Activities, objectives, and </w:t>
      </w:r>
      <w:r w:rsidR="00870640">
        <w:rPr>
          <w:rFonts w:ascii="Times New Roman" w:hAnsi="Times New Roman" w:cs="Times New Roman"/>
          <w:i/>
          <w:sz w:val="24"/>
          <w:szCs w:val="24"/>
        </w:rPr>
        <w:t>assignments</w:t>
      </w:r>
      <w:r w:rsidRPr="001F6EF4">
        <w:rPr>
          <w:rFonts w:ascii="Times New Roman" w:hAnsi="Times New Roman" w:cs="Times New Roman"/>
          <w:i/>
          <w:sz w:val="24"/>
          <w:szCs w:val="24"/>
        </w:rPr>
        <w:t xml:space="preserve"> are listed each week in Blackboard’s Content. Assignment due dates and instructions for submission are also given here.   Each week’s assignment will be posted on </w:t>
      </w:r>
      <w:r w:rsidR="00870640">
        <w:rPr>
          <w:rFonts w:ascii="Times New Roman" w:hAnsi="Times New Roman" w:cs="Times New Roman"/>
          <w:i/>
          <w:sz w:val="24"/>
          <w:szCs w:val="24"/>
        </w:rPr>
        <w:t>Sundays</w:t>
      </w:r>
      <w:r w:rsidRPr="001F6EF4">
        <w:rPr>
          <w:rFonts w:ascii="Times New Roman" w:hAnsi="Times New Roman" w:cs="Times New Roman"/>
          <w:i/>
          <w:sz w:val="24"/>
          <w:szCs w:val="24"/>
        </w:rPr>
        <w:t xml:space="preserve"> so that you might better adjust your personal and study schedule around this class.</w:t>
      </w:r>
    </w:p>
    <w:p w14:paraId="2BF1F3F0" w14:textId="77777777" w:rsidR="00BB37F9" w:rsidRPr="001F6EF4" w:rsidRDefault="00BB37F9" w:rsidP="00BB37F9">
      <w:pPr>
        <w:spacing w:after="57"/>
        <w:ind w:left="1"/>
        <w:rPr>
          <w:rFonts w:ascii="Times New Roman" w:hAnsi="Times New Roman" w:cs="Times New Roman"/>
          <w:sz w:val="24"/>
          <w:szCs w:val="24"/>
        </w:rPr>
      </w:pPr>
    </w:p>
    <w:p w14:paraId="7C281001" w14:textId="71573668" w:rsidR="00BB37F9" w:rsidRPr="001F6EF4" w:rsidRDefault="00BB37F9" w:rsidP="00BB37F9">
      <w:pPr>
        <w:spacing w:after="57"/>
        <w:ind w:left="1"/>
        <w:rPr>
          <w:rFonts w:ascii="Times New Roman" w:hAnsi="Times New Roman" w:cs="Times New Roman"/>
          <w:sz w:val="24"/>
          <w:szCs w:val="24"/>
        </w:rPr>
      </w:pPr>
      <w:r w:rsidRPr="001F6EF4">
        <w:rPr>
          <w:rFonts w:ascii="Times New Roman" w:hAnsi="Times New Roman" w:cs="Times New Roman"/>
          <w:sz w:val="24"/>
          <w:szCs w:val="24"/>
        </w:rPr>
        <w:t xml:space="preserve">There are also several important dates that students should be aware of that impact </w:t>
      </w:r>
      <w:r w:rsidR="00870640">
        <w:rPr>
          <w:rFonts w:ascii="Times New Roman" w:hAnsi="Times New Roman" w:cs="Times New Roman"/>
          <w:sz w:val="24"/>
          <w:szCs w:val="24"/>
        </w:rPr>
        <w:t>their</w:t>
      </w:r>
      <w:r w:rsidRPr="001F6EF4">
        <w:rPr>
          <w:rFonts w:ascii="Times New Roman" w:hAnsi="Times New Roman" w:cs="Times New Roman"/>
          <w:sz w:val="24"/>
          <w:szCs w:val="24"/>
        </w:rPr>
        <w:t xml:space="preserve"> ability to schedule and make informed decisions around issues like school closure days, dropping/adding classes, etc.  As you adjust your calendars for this class, please take the time to familiarize yourself with the City Tech Academic calendar.</w:t>
      </w:r>
    </w:p>
    <w:p w14:paraId="27FB040E" w14:textId="4AC70F76" w:rsidR="00BB37F9" w:rsidRPr="001F6EF4" w:rsidRDefault="00BB37F9" w:rsidP="00BB37F9">
      <w:pPr>
        <w:spacing w:after="57"/>
        <w:ind w:left="1"/>
        <w:rPr>
          <w:rFonts w:ascii="Times New Roman" w:hAnsi="Times New Roman" w:cs="Times New Roman"/>
          <w:b/>
          <w:sz w:val="24"/>
          <w:szCs w:val="24"/>
        </w:rPr>
      </w:pPr>
      <w:r w:rsidRPr="001F6EF4">
        <w:rPr>
          <w:rFonts w:ascii="Times New Roman" w:hAnsi="Times New Roman" w:cs="Times New Roman"/>
          <w:b/>
          <w:sz w:val="24"/>
          <w:szCs w:val="24"/>
        </w:rPr>
        <w:t xml:space="preserve">You can find the Academic Calendar </w:t>
      </w:r>
      <w:proofErr w:type="gramStart"/>
      <w:r w:rsidRPr="001F6EF4">
        <w:rPr>
          <w:rFonts w:ascii="Times New Roman" w:hAnsi="Times New Roman" w:cs="Times New Roman"/>
          <w:b/>
          <w:sz w:val="24"/>
          <w:szCs w:val="24"/>
        </w:rPr>
        <w:t>at :</w:t>
      </w:r>
      <w:proofErr w:type="gramEnd"/>
      <w:r w:rsidRPr="001F6EF4">
        <w:rPr>
          <w:rFonts w:ascii="Times New Roman" w:hAnsi="Times New Roman" w:cs="Times New Roman"/>
          <w:b/>
          <w:sz w:val="24"/>
          <w:szCs w:val="24"/>
        </w:rPr>
        <w:t xml:space="preserve"> </w:t>
      </w:r>
      <w:hyperlink r:id="rId7" w:history="1">
        <w:r w:rsidR="00834647" w:rsidRPr="009C3B0A">
          <w:rPr>
            <w:rStyle w:val="Hyperlink"/>
            <w:rFonts w:ascii="Times New Roman" w:hAnsi="Times New Roman" w:cs="Times New Roman"/>
            <w:sz w:val="24"/>
            <w:szCs w:val="24"/>
          </w:rPr>
          <w:t>http://citytech.cuny.edu/registrar/docs/Spring 2022.pdf</w:t>
        </w:r>
      </w:hyperlink>
    </w:p>
    <w:p w14:paraId="569D85E9" w14:textId="77777777" w:rsidR="00BB37F9" w:rsidRPr="001F6EF4" w:rsidRDefault="00BB37F9" w:rsidP="00BB37F9">
      <w:pPr>
        <w:spacing w:after="0"/>
        <w:ind w:left="-3" w:hanging="10"/>
        <w:rPr>
          <w:rFonts w:ascii="Times New Roman" w:hAnsi="Times New Roman" w:cs="Times New Roman"/>
          <w:b/>
          <w:sz w:val="24"/>
          <w:szCs w:val="24"/>
        </w:rPr>
      </w:pPr>
    </w:p>
    <w:p w14:paraId="742722D1" w14:textId="77777777" w:rsidR="00BB37F9" w:rsidRPr="001F6EF4" w:rsidRDefault="00BB37F9" w:rsidP="00BB37F9">
      <w:pPr>
        <w:spacing w:after="0"/>
        <w:ind w:left="-3" w:hanging="10"/>
        <w:rPr>
          <w:rFonts w:ascii="Times New Roman" w:hAnsi="Times New Roman" w:cs="Times New Roman"/>
          <w:b/>
          <w:sz w:val="24"/>
          <w:szCs w:val="24"/>
        </w:rPr>
      </w:pPr>
    </w:p>
    <w:p w14:paraId="1C6FB0B4" w14:textId="77777777" w:rsidR="00BB37F9" w:rsidRPr="001F6EF4" w:rsidRDefault="00BB37F9" w:rsidP="00BB37F9">
      <w:pPr>
        <w:spacing w:after="0"/>
        <w:rPr>
          <w:rFonts w:ascii="Times New Roman" w:hAnsi="Times New Roman" w:cs="Times New Roman"/>
          <w:b/>
          <w:sz w:val="24"/>
          <w:szCs w:val="24"/>
        </w:rPr>
      </w:pPr>
      <w:r w:rsidRPr="001F6EF4">
        <w:rPr>
          <w:rFonts w:ascii="Times New Roman" w:hAnsi="Times New Roman" w:cs="Times New Roman"/>
          <w:b/>
          <w:sz w:val="24"/>
          <w:szCs w:val="24"/>
        </w:rPr>
        <w:t>COURSE RATIONALE:</w:t>
      </w:r>
    </w:p>
    <w:p w14:paraId="03DA97C6" w14:textId="77777777" w:rsidR="00BB37F9" w:rsidRPr="001F6EF4" w:rsidRDefault="00BB37F9" w:rsidP="00BB37F9">
      <w:pPr>
        <w:spacing w:after="0"/>
        <w:rPr>
          <w:rFonts w:ascii="Times New Roman" w:hAnsi="Times New Roman" w:cs="Times New Roman"/>
          <w:sz w:val="24"/>
          <w:szCs w:val="24"/>
        </w:rPr>
      </w:pPr>
      <w:r w:rsidRPr="001F6EF4">
        <w:rPr>
          <w:rFonts w:ascii="Times New Roman" w:hAnsi="Times New Roman" w:cs="Times New Roman"/>
          <w:sz w:val="24"/>
          <w:szCs w:val="24"/>
        </w:rPr>
        <w:t>The goals and objectives of this course prepare students to (1) complete degree requirements; (2) obtain or improve job skills; (3) qualify for a fashion marketing and management job; (4) work as an entrepreneur; (5) fulfill personal goals; and/or (6) understand the research process for apparel manufacturing.</w:t>
      </w:r>
    </w:p>
    <w:p w14:paraId="73FD4B1D" w14:textId="77777777" w:rsidR="00BB37F9" w:rsidRPr="001F6EF4" w:rsidRDefault="00BB37F9" w:rsidP="00BB37F9">
      <w:pPr>
        <w:spacing w:after="0"/>
        <w:ind w:left="-4"/>
        <w:rPr>
          <w:rFonts w:ascii="Times New Roman" w:hAnsi="Times New Roman" w:cs="Times New Roman"/>
          <w:b/>
          <w:sz w:val="24"/>
          <w:szCs w:val="24"/>
        </w:rPr>
      </w:pPr>
    </w:p>
    <w:p w14:paraId="57377C9D" w14:textId="77777777" w:rsidR="00BB37F9" w:rsidRPr="001F6EF4" w:rsidRDefault="00BB37F9" w:rsidP="00BB37F9">
      <w:pPr>
        <w:spacing w:after="0"/>
        <w:ind w:left="-4"/>
        <w:rPr>
          <w:rFonts w:ascii="Times New Roman" w:hAnsi="Times New Roman" w:cs="Times New Roman"/>
          <w:sz w:val="24"/>
          <w:szCs w:val="24"/>
        </w:rPr>
      </w:pPr>
      <w:r w:rsidRPr="001F6EF4">
        <w:rPr>
          <w:rFonts w:ascii="Times New Roman" w:hAnsi="Times New Roman" w:cs="Times New Roman"/>
          <w:b/>
          <w:sz w:val="24"/>
          <w:szCs w:val="24"/>
        </w:rPr>
        <w:t xml:space="preserve">ASSESSMENT AND GRADING:  </w:t>
      </w:r>
    </w:p>
    <w:p w14:paraId="06B46E3A" w14:textId="38961959" w:rsidR="00BB37F9" w:rsidRPr="001F6EF4" w:rsidRDefault="00BB37F9" w:rsidP="00BB37F9">
      <w:pPr>
        <w:spacing w:after="172"/>
        <w:ind w:left="-4"/>
        <w:rPr>
          <w:rFonts w:ascii="Times New Roman" w:hAnsi="Times New Roman" w:cs="Times New Roman"/>
          <w:sz w:val="24"/>
          <w:szCs w:val="24"/>
        </w:rPr>
      </w:pPr>
      <w:r w:rsidRPr="001F6EF4">
        <w:rPr>
          <w:rFonts w:ascii="Times New Roman" w:hAnsi="Times New Roman" w:cs="Times New Roman"/>
          <w:sz w:val="24"/>
          <w:szCs w:val="24"/>
        </w:rPr>
        <w:t xml:space="preserve">Grading and add/drop policies are </w:t>
      </w:r>
      <w:r w:rsidR="00870640">
        <w:rPr>
          <w:rFonts w:ascii="Times New Roman" w:hAnsi="Times New Roman" w:cs="Times New Roman"/>
          <w:sz w:val="24"/>
          <w:szCs w:val="24"/>
        </w:rPr>
        <w:t>under</w:t>
      </w:r>
      <w:r w:rsidRPr="001F6EF4">
        <w:rPr>
          <w:rFonts w:ascii="Times New Roman" w:hAnsi="Times New Roman" w:cs="Times New Roman"/>
          <w:sz w:val="24"/>
          <w:szCs w:val="24"/>
        </w:rPr>
        <w:t xml:space="preserve"> </w:t>
      </w:r>
      <w:r w:rsidR="00870640" w:rsidRPr="001F6EF4">
        <w:rPr>
          <w:rFonts w:ascii="Times New Roman" w:hAnsi="Times New Roman" w:cs="Times New Roman"/>
          <w:sz w:val="24"/>
          <w:szCs w:val="24"/>
        </w:rPr>
        <w:t>university</w:t>
      </w:r>
      <w:r w:rsidRPr="001F6EF4">
        <w:rPr>
          <w:rFonts w:ascii="Times New Roman" w:hAnsi="Times New Roman" w:cs="Times New Roman"/>
          <w:sz w:val="24"/>
          <w:szCs w:val="24"/>
        </w:rPr>
        <w:t xml:space="preserve"> policies. Students need to submit assignments </w:t>
      </w:r>
      <w:r w:rsidRPr="001F6EF4">
        <w:rPr>
          <w:rFonts w:ascii="Times New Roman" w:hAnsi="Times New Roman" w:cs="Times New Roman"/>
          <w:i/>
          <w:sz w:val="24"/>
          <w:szCs w:val="24"/>
        </w:rPr>
        <w:t xml:space="preserve">on or before the due date. </w:t>
      </w:r>
      <w:r w:rsidRPr="001F6EF4">
        <w:rPr>
          <w:rFonts w:ascii="Times New Roman" w:hAnsi="Times New Roman" w:cs="Times New Roman"/>
          <w:sz w:val="24"/>
          <w:szCs w:val="24"/>
        </w:rPr>
        <w:t>NO LATE ASSIGNMENTS ARE ACCEPTED IN THIS CLASS.  ADDITIONALLY, THERE ARE NO MAKE-UP EXAMS</w:t>
      </w:r>
      <w:r w:rsidR="00870640">
        <w:rPr>
          <w:rFonts w:ascii="Times New Roman" w:hAnsi="Times New Roman" w:cs="Times New Roman"/>
          <w:sz w:val="24"/>
          <w:szCs w:val="24"/>
        </w:rPr>
        <w:t>, ASSIGNMENTS,</w:t>
      </w:r>
      <w:r w:rsidRPr="001F6EF4">
        <w:rPr>
          <w:rFonts w:ascii="Times New Roman" w:hAnsi="Times New Roman" w:cs="Times New Roman"/>
          <w:sz w:val="24"/>
          <w:szCs w:val="24"/>
        </w:rPr>
        <w:t xml:space="preserve"> OR QUIZZES IN THIS COURSE.  Exams will be given</w:t>
      </w:r>
      <w:r w:rsidR="00834647">
        <w:rPr>
          <w:rFonts w:ascii="Times New Roman" w:hAnsi="Times New Roman" w:cs="Times New Roman"/>
          <w:sz w:val="24"/>
          <w:szCs w:val="24"/>
        </w:rPr>
        <w:t xml:space="preserve"> during </w:t>
      </w:r>
      <w:r w:rsidR="00870640">
        <w:rPr>
          <w:rFonts w:ascii="Times New Roman" w:hAnsi="Times New Roman" w:cs="Times New Roman"/>
          <w:sz w:val="24"/>
          <w:szCs w:val="24"/>
        </w:rPr>
        <w:t>regular</w:t>
      </w:r>
      <w:r w:rsidR="00834647">
        <w:rPr>
          <w:rFonts w:ascii="Times New Roman" w:hAnsi="Times New Roman" w:cs="Times New Roman"/>
          <w:sz w:val="24"/>
          <w:szCs w:val="24"/>
        </w:rPr>
        <w:t xml:space="preserve"> </w:t>
      </w:r>
      <w:r w:rsidR="00E8049F">
        <w:rPr>
          <w:rFonts w:ascii="Times New Roman" w:hAnsi="Times New Roman" w:cs="Times New Roman"/>
          <w:sz w:val="24"/>
          <w:szCs w:val="24"/>
        </w:rPr>
        <w:t>in-class meetings on the assigned date.</w:t>
      </w:r>
    </w:p>
    <w:p w14:paraId="52F55CB8" w14:textId="077E581C" w:rsidR="00BB37F9" w:rsidRPr="001F6EF4" w:rsidRDefault="00BB37F9" w:rsidP="00BB37F9">
      <w:pPr>
        <w:spacing w:after="190"/>
        <w:ind w:left="-4"/>
        <w:rPr>
          <w:rFonts w:ascii="Times New Roman" w:hAnsi="Times New Roman" w:cs="Times New Roman"/>
          <w:sz w:val="24"/>
          <w:szCs w:val="24"/>
        </w:rPr>
      </w:pPr>
      <w:r w:rsidRPr="001F6EF4">
        <w:rPr>
          <w:rFonts w:ascii="Times New Roman" w:hAnsi="Times New Roman" w:cs="Times New Roman"/>
          <w:sz w:val="24"/>
          <w:szCs w:val="24"/>
        </w:rPr>
        <w:t xml:space="preserve">Grades are assigned based on total points earned in the course.  The total number of points a student earns is divided by the total number of possible points.  The total possible points are 600.  </w:t>
      </w:r>
      <w:r w:rsidRPr="001F6EF4">
        <w:rPr>
          <w:rFonts w:ascii="Times New Roman" w:hAnsi="Times New Roman" w:cs="Times New Roman"/>
          <w:sz w:val="24"/>
          <w:szCs w:val="24"/>
        </w:rPr>
        <w:lastRenderedPageBreak/>
        <w:t>A student’s score is converted into a percentage and grade</w:t>
      </w:r>
      <w:r w:rsidR="00A66B5C">
        <w:rPr>
          <w:rFonts w:ascii="Times New Roman" w:hAnsi="Times New Roman" w:cs="Times New Roman"/>
          <w:sz w:val="24"/>
          <w:szCs w:val="24"/>
        </w:rPr>
        <w:t>s</w:t>
      </w:r>
      <w:r w:rsidRPr="001F6EF4">
        <w:rPr>
          <w:rFonts w:ascii="Times New Roman" w:hAnsi="Times New Roman" w:cs="Times New Roman"/>
          <w:sz w:val="24"/>
          <w:szCs w:val="24"/>
        </w:rPr>
        <w:t xml:space="preserve"> will be assigned using the scale listed below.  </w:t>
      </w:r>
    </w:p>
    <w:p w14:paraId="27566ED5" w14:textId="39E6AF3B" w:rsidR="00AE4ADB" w:rsidRPr="001F6EF4" w:rsidRDefault="00AE4ADB" w:rsidP="00F62C93">
      <w:pPr>
        <w:spacing w:after="0"/>
        <w:rPr>
          <w:rFonts w:ascii="Times New Roman" w:hAnsi="Times New Roman" w:cs="Times New Roman"/>
          <w:sz w:val="24"/>
          <w:szCs w:val="24"/>
        </w:rPr>
      </w:pPr>
    </w:p>
    <w:p w14:paraId="61DD39B5" w14:textId="5F5ECE7C" w:rsidR="00AE4ADB" w:rsidRPr="001F6EF4" w:rsidRDefault="00AE4ADB" w:rsidP="00F62C93">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Learning Objectives – Course specific:</w:t>
      </w:r>
    </w:p>
    <w:p w14:paraId="532442DD" w14:textId="31075898" w:rsidR="00AE4ADB" w:rsidRPr="001F6EF4" w:rsidRDefault="00AE4ADB" w:rsidP="00AE4ADB">
      <w:pPr>
        <w:spacing w:after="0"/>
        <w:rPr>
          <w:rFonts w:ascii="Times New Roman" w:hAnsi="Times New Roman" w:cs="Times New Roman"/>
          <w:sz w:val="24"/>
          <w:szCs w:val="24"/>
        </w:rPr>
      </w:pPr>
      <w:r w:rsidRPr="001F6EF4">
        <w:rPr>
          <w:rFonts w:ascii="Times New Roman" w:hAnsi="Times New Roman" w:cs="Times New Roman"/>
          <w:sz w:val="24"/>
          <w:szCs w:val="24"/>
        </w:rPr>
        <w:t>Upon satisfactory completion of the course, students should be able to:</w:t>
      </w:r>
    </w:p>
    <w:p w14:paraId="1F590C4D" w14:textId="77777777" w:rsidR="00AE4ADB" w:rsidRPr="001F6EF4" w:rsidRDefault="00AE4ADB"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State the responsibilities of the buyer, assistant buyer and store-line executives.</w:t>
      </w:r>
    </w:p>
    <w:p w14:paraId="5927E8A1" w14:textId="160149D7" w:rsidR="00AE4ADB" w:rsidRPr="001F6EF4" w:rsidRDefault="00AE4ADB"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 xml:space="preserve">Describe the general methods of buying and how the buyer works effectively and </w:t>
      </w:r>
    </w:p>
    <w:p w14:paraId="7A60FBBA" w14:textId="60428569" w:rsidR="00AE4ADB" w:rsidRPr="001F6EF4" w:rsidRDefault="00AE4ADB" w:rsidP="006856A8">
      <w:pPr>
        <w:pStyle w:val="ListParagraph"/>
        <w:spacing w:after="0"/>
        <w:rPr>
          <w:rFonts w:ascii="Times New Roman" w:hAnsi="Times New Roman" w:cs="Times New Roman"/>
          <w:sz w:val="24"/>
          <w:szCs w:val="24"/>
        </w:rPr>
      </w:pPr>
      <w:r w:rsidRPr="001F6EF4">
        <w:rPr>
          <w:rFonts w:ascii="Times New Roman" w:hAnsi="Times New Roman" w:cs="Times New Roman"/>
          <w:sz w:val="24"/>
          <w:szCs w:val="24"/>
        </w:rPr>
        <w:t>efficiently in the marketplace.</w:t>
      </w:r>
    </w:p>
    <w:p w14:paraId="730504A7" w14:textId="1DDC6A5C" w:rsidR="00AE4ADB" w:rsidRPr="001F6EF4" w:rsidRDefault="00AE4ADB"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Explain the placement of orders and the merchandise flow upon receipt</w:t>
      </w:r>
    </w:p>
    <w:p w14:paraId="2BE91933" w14:textId="28ED09B1" w:rsidR="00AE4ADB" w:rsidRPr="001F6EF4" w:rsidRDefault="00AE4ADB"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Describe and perform the invoice calculations of payment terms and shipping terms.</w:t>
      </w:r>
    </w:p>
    <w:p w14:paraId="28999B7A" w14:textId="00D19188" w:rsidR="00AE4ADB"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Describe and demonstrate initial pricing of merchandise and relevant markups.</w:t>
      </w:r>
    </w:p>
    <w:p w14:paraId="02C8B4A0" w14:textId="531ADAB5" w:rsidR="006856A8"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Explain repricing systems and the effect of markdowns on maintained markup, gross margin, and operating profit.</w:t>
      </w:r>
    </w:p>
    <w:p w14:paraId="484528D2" w14:textId="0DC9153C" w:rsidR="006856A8"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Describe the purchase planning function and control of same throughout the season</w:t>
      </w:r>
    </w:p>
    <w:p w14:paraId="764066E0" w14:textId="7E127F60" w:rsidR="006856A8"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Develop dollar and unit open to buy plans</w:t>
      </w:r>
    </w:p>
    <w:p w14:paraId="26AD77FE" w14:textId="557E5F1C" w:rsidR="006856A8"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Measure and evaluate sales results in dollars and units.</w:t>
      </w:r>
    </w:p>
    <w:p w14:paraId="0FAE4FB2" w14:textId="3D455BED" w:rsidR="006856A8"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Describe and demonstrate sales associate scheduling and productivity analyses.</w:t>
      </w:r>
    </w:p>
    <w:p w14:paraId="28E471BC" w14:textId="60879570" w:rsidR="006856A8" w:rsidRPr="001F6EF4" w:rsidRDefault="006856A8" w:rsidP="006856A8">
      <w:pPr>
        <w:spacing w:after="0"/>
        <w:rPr>
          <w:rFonts w:ascii="Times New Roman" w:hAnsi="Times New Roman" w:cs="Times New Roman"/>
          <w:sz w:val="24"/>
          <w:szCs w:val="24"/>
        </w:rPr>
      </w:pPr>
    </w:p>
    <w:p w14:paraId="4C7CD210" w14:textId="4D1AF9AA" w:rsidR="006856A8" w:rsidRPr="001F6EF4" w:rsidRDefault="006856A8" w:rsidP="006856A8">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Learning Objectives – General Education:</w:t>
      </w:r>
    </w:p>
    <w:p w14:paraId="1EE8C41A" w14:textId="5EF1C7A0" w:rsidR="006856A8" w:rsidRPr="001F6EF4" w:rsidRDefault="006856A8" w:rsidP="00F63061">
      <w:pPr>
        <w:pStyle w:val="ListParagraph"/>
        <w:numPr>
          <w:ilvl w:val="0"/>
          <w:numId w:val="6"/>
        </w:numPr>
        <w:spacing w:after="0"/>
        <w:rPr>
          <w:rFonts w:ascii="Times New Roman" w:hAnsi="Times New Roman" w:cs="Times New Roman"/>
          <w:sz w:val="24"/>
          <w:szCs w:val="24"/>
        </w:rPr>
      </w:pPr>
      <w:r w:rsidRPr="001F6EF4">
        <w:rPr>
          <w:rFonts w:ascii="Times New Roman" w:hAnsi="Times New Roman" w:cs="Times New Roman"/>
          <w:sz w:val="24"/>
          <w:szCs w:val="24"/>
        </w:rPr>
        <w:t>Understand and employ both quantitative and qualitative analyses to describe and solve problems, both independently and cooperatively.</w:t>
      </w:r>
    </w:p>
    <w:p w14:paraId="7C841CF0" w14:textId="6A7275DC" w:rsidR="006856A8" w:rsidRPr="001F6EF4" w:rsidRDefault="006856A8" w:rsidP="00F63061">
      <w:pPr>
        <w:pStyle w:val="ListParagraph"/>
        <w:numPr>
          <w:ilvl w:val="0"/>
          <w:numId w:val="6"/>
        </w:numPr>
        <w:spacing w:after="0"/>
        <w:rPr>
          <w:rFonts w:ascii="Times New Roman" w:hAnsi="Times New Roman" w:cs="Times New Roman"/>
          <w:sz w:val="24"/>
          <w:szCs w:val="24"/>
        </w:rPr>
      </w:pPr>
      <w:r w:rsidRPr="001F6EF4">
        <w:rPr>
          <w:rFonts w:ascii="Times New Roman" w:hAnsi="Times New Roman" w:cs="Times New Roman"/>
          <w:sz w:val="24"/>
          <w:szCs w:val="24"/>
        </w:rPr>
        <w:t>Identify issues and problems, ask relevant questions, and link them with appropriate methods of inquiry.</w:t>
      </w:r>
    </w:p>
    <w:p w14:paraId="44205EF9" w14:textId="6DE2BC96" w:rsidR="006856A8" w:rsidRPr="001F6EF4" w:rsidRDefault="006856A8" w:rsidP="00F63061">
      <w:pPr>
        <w:pStyle w:val="ListParagraph"/>
        <w:numPr>
          <w:ilvl w:val="0"/>
          <w:numId w:val="6"/>
        </w:numPr>
        <w:spacing w:after="0"/>
        <w:rPr>
          <w:rFonts w:ascii="Times New Roman" w:hAnsi="Times New Roman" w:cs="Times New Roman"/>
          <w:sz w:val="24"/>
          <w:szCs w:val="24"/>
        </w:rPr>
      </w:pPr>
      <w:r w:rsidRPr="001F6EF4">
        <w:rPr>
          <w:rFonts w:ascii="Times New Roman" w:hAnsi="Times New Roman" w:cs="Times New Roman"/>
          <w:sz w:val="24"/>
          <w:szCs w:val="24"/>
        </w:rPr>
        <w:t>Use creativity to solve problems.</w:t>
      </w:r>
    </w:p>
    <w:p w14:paraId="2E69C8F2" w14:textId="087BF6B7" w:rsidR="006856A8" w:rsidRPr="001F6EF4" w:rsidRDefault="006856A8" w:rsidP="00F63061">
      <w:pPr>
        <w:pStyle w:val="ListParagraph"/>
        <w:numPr>
          <w:ilvl w:val="0"/>
          <w:numId w:val="6"/>
        </w:numPr>
        <w:spacing w:after="0"/>
        <w:rPr>
          <w:rFonts w:ascii="Times New Roman" w:hAnsi="Times New Roman" w:cs="Times New Roman"/>
          <w:sz w:val="24"/>
          <w:szCs w:val="24"/>
        </w:rPr>
      </w:pPr>
      <w:r w:rsidRPr="001F6EF4">
        <w:rPr>
          <w:rFonts w:ascii="Times New Roman" w:hAnsi="Times New Roman" w:cs="Times New Roman"/>
          <w:sz w:val="24"/>
          <w:szCs w:val="24"/>
        </w:rPr>
        <w:t>Pursue disciplined, inquired-based learning.</w:t>
      </w:r>
    </w:p>
    <w:p w14:paraId="16B49004" w14:textId="02E2B44A" w:rsidR="00F63061" w:rsidRPr="001F6EF4" w:rsidRDefault="00F63061" w:rsidP="00F63061">
      <w:pPr>
        <w:spacing w:after="0"/>
        <w:rPr>
          <w:rFonts w:ascii="Times New Roman" w:hAnsi="Times New Roman" w:cs="Times New Roman"/>
          <w:sz w:val="24"/>
          <w:szCs w:val="24"/>
        </w:rPr>
      </w:pPr>
    </w:p>
    <w:p w14:paraId="4E2B382C" w14:textId="533D1E89" w:rsidR="00F63061" w:rsidRPr="001F6EF4" w:rsidRDefault="00F63061" w:rsidP="00F63061">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Student Learning Outcomes – course specific &amp; General Education:</w:t>
      </w:r>
    </w:p>
    <w:p w14:paraId="6AC942E3" w14:textId="1916E2F2" w:rsidR="00F63061" w:rsidRPr="001F6EF4" w:rsidRDefault="00F63061" w:rsidP="00F63061">
      <w:pPr>
        <w:pStyle w:val="ListParagraph"/>
        <w:numPr>
          <w:ilvl w:val="0"/>
          <w:numId w:val="7"/>
        </w:numPr>
        <w:spacing w:after="0"/>
        <w:rPr>
          <w:rFonts w:ascii="Times New Roman" w:hAnsi="Times New Roman" w:cs="Times New Roman"/>
          <w:sz w:val="24"/>
          <w:szCs w:val="24"/>
        </w:rPr>
      </w:pPr>
      <w:r w:rsidRPr="001F6EF4">
        <w:rPr>
          <w:rFonts w:ascii="Times New Roman" w:hAnsi="Times New Roman" w:cs="Times New Roman"/>
          <w:sz w:val="24"/>
          <w:szCs w:val="24"/>
        </w:rPr>
        <w:t>Understand and employ both quantitative and qualitative analyses to describe and solve problems, both independently and cooperatively.</w:t>
      </w:r>
    </w:p>
    <w:p w14:paraId="1E0D19C9" w14:textId="18E54AEC" w:rsidR="00F63061" w:rsidRPr="001F6EF4" w:rsidRDefault="00F63061" w:rsidP="00F63061">
      <w:pPr>
        <w:pStyle w:val="ListParagraph"/>
        <w:numPr>
          <w:ilvl w:val="0"/>
          <w:numId w:val="7"/>
        </w:numPr>
        <w:spacing w:after="0"/>
        <w:rPr>
          <w:rFonts w:ascii="Times New Roman" w:hAnsi="Times New Roman" w:cs="Times New Roman"/>
          <w:sz w:val="24"/>
          <w:szCs w:val="24"/>
        </w:rPr>
      </w:pPr>
      <w:r w:rsidRPr="001F6EF4">
        <w:rPr>
          <w:rFonts w:ascii="Times New Roman" w:hAnsi="Times New Roman" w:cs="Times New Roman"/>
          <w:sz w:val="24"/>
          <w:szCs w:val="24"/>
        </w:rPr>
        <w:t>Recognize interdependence of such areas as inventory level, turn time, gross margin, re-order points, and cost-volume-profit analysis.</w:t>
      </w:r>
    </w:p>
    <w:p w14:paraId="60BE4126" w14:textId="2F77F276" w:rsidR="00F63061" w:rsidRPr="001F6EF4" w:rsidRDefault="00F63061" w:rsidP="00F63061">
      <w:pPr>
        <w:pStyle w:val="ListParagraph"/>
        <w:numPr>
          <w:ilvl w:val="0"/>
          <w:numId w:val="7"/>
        </w:numPr>
        <w:spacing w:after="0"/>
        <w:rPr>
          <w:rFonts w:ascii="Times New Roman" w:hAnsi="Times New Roman" w:cs="Times New Roman"/>
          <w:sz w:val="24"/>
          <w:szCs w:val="24"/>
        </w:rPr>
      </w:pPr>
      <w:r w:rsidRPr="001F6EF4">
        <w:rPr>
          <w:rFonts w:ascii="Times New Roman" w:hAnsi="Times New Roman" w:cs="Times New Roman"/>
          <w:sz w:val="24"/>
          <w:szCs w:val="24"/>
        </w:rPr>
        <w:t>Identify a specific line of fashion Open-to-Buy plan.</w:t>
      </w:r>
    </w:p>
    <w:p w14:paraId="279D7196" w14:textId="0CB9639A" w:rsidR="00F63061" w:rsidRPr="001F6EF4" w:rsidRDefault="00F63061" w:rsidP="00F63061">
      <w:pPr>
        <w:pStyle w:val="ListParagraph"/>
        <w:numPr>
          <w:ilvl w:val="0"/>
          <w:numId w:val="7"/>
        </w:numPr>
        <w:spacing w:after="0"/>
        <w:rPr>
          <w:rFonts w:ascii="Times New Roman" w:hAnsi="Times New Roman" w:cs="Times New Roman"/>
          <w:sz w:val="24"/>
          <w:szCs w:val="24"/>
        </w:rPr>
      </w:pPr>
      <w:r w:rsidRPr="001F6EF4">
        <w:rPr>
          <w:rFonts w:ascii="Times New Roman" w:hAnsi="Times New Roman" w:cs="Times New Roman"/>
          <w:sz w:val="24"/>
          <w:szCs w:val="24"/>
        </w:rPr>
        <w:t>Use spreadsheets to perform essential business calculations.</w:t>
      </w:r>
    </w:p>
    <w:p w14:paraId="6A6D9454" w14:textId="5C8F23E5" w:rsidR="00AE4ADB" w:rsidRPr="001F6EF4" w:rsidRDefault="00AE4ADB" w:rsidP="00AE4ADB">
      <w:pPr>
        <w:spacing w:after="0"/>
        <w:ind w:left="540"/>
        <w:rPr>
          <w:rFonts w:ascii="Times New Roman" w:hAnsi="Times New Roman" w:cs="Times New Roman"/>
          <w:sz w:val="24"/>
          <w:szCs w:val="24"/>
        </w:rPr>
      </w:pPr>
    </w:p>
    <w:p w14:paraId="75697841" w14:textId="0CC9C264" w:rsidR="007A4EF2" w:rsidRPr="001F6EF4" w:rsidRDefault="007A4EF2" w:rsidP="007A4EF2">
      <w:pPr>
        <w:spacing w:after="0"/>
        <w:rPr>
          <w:rFonts w:ascii="Times New Roman" w:hAnsi="Times New Roman" w:cs="Times New Roman"/>
          <w:sz w:val="24"/>
          <w:szCs w:val="24"/>
        </w:rPr>
      </w:pPr>
      <w:r w:rsidRPr="001F6EF4">
        <w:rPr>
          <w:rFonts w:ascii="Times New Roman" w:hAnsi="Times New Roman" w:cs="Times New Roman"/>
          <w:b/>
          <w:sz w:val="24"/>
          <w:szCs w:val="24"/>
          <w:u w:val="single"/>
        </w:rPr>
        <w:t xml:space="preserve">CUNY’s Academic Integrity Policy: </w:t>
      </w:r>
      <w:r w:rsidRPr="001F6EF4">
        <w:rPr>
          <w:rFonts w:ascii="Times New Roman" w:hAnsi="Times New Roman" w:cs="Times New Roman"/>
          <w:i/>
          <w:sz w:val="24"/>
          <w:szCs w:val="24"/>
          <w:u w:val="single"/>
        </w:rPr>
        <w:t xml:space="preserve"> </w:t>
      </w:r>
      <w:r w:rsidRPr="001F6EF4">
        <w:rPr>
          <w:rFonts w:ascii="Times New Roman" w:hAnsi="Times New Roman" w:cs="Times New Roman"/>
          <w:i/>
          <w:sz w:val="24"/>
          <w:szCs w:val="24"/>
        </w:rPr>
        <w:t xml:space="preserve"> </w:t>
      </w:r>
      <w:r w:rsidRPr="001F6EF4">
        <w:rPr>
          <w:rFonts w:ascii="Times New Roman" w:hAnsi="Times New Roman" w:cs="Times New Roman"/>
          <w:i/>
          <w:sz w:val="24"/>
          <w:szCs w:val="24"/>
          <w:u w:val="single"/>
        </w:rPr>
        <w:t xml:space="preserve">Academic dishonesty is prohibited in the City University of New York.  </w:t>
      </w:r>
      <w:r w:rsidRPr="001F6EF4">
        <w:rPr>
          <w:rFonts w:ascii="Times New Roman" w:hAnsi="Times New Roman" w:cs="Times New Roman"/>
          <w:sz w:val="24"/>
          <w:szCs w:val="24"/>
        </w:rPr>
        <w:t>Penalties for academic dishonesty include academic sanctions, such as failing or otherwise reduced grades, and/or disciplinary sanctions, including suspension, or expulsion.</w:t>
      </w:r>
    </w:p>
    <w:p w14:paraId="33333BB7" w14:textId="6AE99048" w:rsidR="007A4EF2" w:rsidRPr="001F6EF4" w:rsidRDefault="007A4EF2" w:rsidP="007A4EF2">
      <w:pPr>
        <w:spacing w:after="0"/>
        <w:rPr>
          <w:rFonts w:ascii="Times New Roman" w:hAnsi="Times New Roman" w:cs="Times New Roman"/>
          <w:sz w:val="24"/>
          <w:szCs w:val="24"/>
        </w:rPr>
      </w:pPr>
      <w:r w:rsidRPr="001F6EF4">
        <w:rPr>
          <w:rFonts w:ascii="Times New Roman" w:hAnsi="Times New Roman" w:cs="Times New Roman"/>
          <w:b/>
          <w:sz w:val="24"/>
          <w:szCs w:val="24"/>
        </w:rPr>
        <w:t xml:space="preserve">Cheating </w:t>
      </w:r>
      <w:r w:rsidRPr="001F6EF4">
        <w:rPr>
          <w:rFonts w:ascii="Times New Roman" w:hAnsi="Times New Roman" w:cs="Times New Roman"/>
          <w:sz w:val="24"/>
          <w:szCs w:val="24"/>
        </w:rPr>
        <w:t xml:space="preserve">is the unauthorized use or attempted use of material, information, notes, study aids, </w:t>
      </w:r>
      <w:proofErr w:type="gramStart"/>
      <w:r w:rsidRPr="001F6EF4">
        <w:rPr>
          <w:rFonts w:ascii="Times New Roman" w:hAnsi="Times New Roman" w:cs="Times New Roman"/>
          <w:sz w:val="24"/>
          <w:szCs w:val="24"/>
        </w:rPr>
        <w:t>devices</w:t>
      </w:r>
      <w:proofErr w:type="gramEnd"/>
      <w:r w:rsidRPr="001F6EF4">
        <w:rPr>
          <w:rFonts w:ascii="Times New Roman" w:hAnsi="Times New Roman" w:cs="Times New Roman"/>
          <w:sz w:val="24"/>
          <w:szCs w:val="24"/>
        </w:rPr>
        <w:t xml:space="preserve"> or communication during an academic exercise.</w:t>
      </w:r>
    </w:p>
    <w:p w14:paraId="1D510768" w14:textId="42736F5A" w:rsidR="007A4EF2" w:rsidRPr="001F6EF4" w:rsidRDefault="007A4EF2" w:rsidP="007A4EF2">
      <w:pPr>
        <w:spacing w:after="0"/>
        <w:rPr>
          <w:rFonts w:ascii="Times New Roman" w:hAnsi="Times New Roman" w:cs="Times New Roman"/>
          <w:sz w:val="24"/>
          <w:szCs w:val="24"/>
        </w:rPr>
      </w:pPr>
      <w:r w:rsidRPr="001F6EF4">
        <w:rPr>
          <w:rFonts w:ascii="Times New Roman" w:hAnsi="Times New Roman" w:cs="Times New Roman"/>
          <w:b/>
          <w:sz w:val="24"/>
          <w:szCs w:val="24"/>
        </w:rPr>
        <w:t xml:space="preserve">Plagiarism </w:t>
      </w:r>
      <w:r w:rsidRPr="001F6EF4">
        <w:rPr>
          <w:rFonts w:ascii="Times New Roman" w:hAnsi="Times New Roman" w:cs="Times New Roman"/>
          <w:sz w:val="24"/>
          <w:szCs w:val="24"/>
        </w:rPr>
        <w:t xml:space="preserve">is the act of presenting another person’s ideas, </w:t>
      </w:r>
      <w:proofErr w:type="gramStart"/>
      <w:r w:rsidRPr="001F6EF4">
        <w:rPr>
          <w:rFonts w:ascii="Times New Roman" w:hAnsi="Times New Roman" w:cs="Times New Roman"/>
          <w:sz w:val="24"/>
          <w:szCs w:val="24"/>
        </w:rPr>
        <w:t>research</w:t>
      </w:r>
      <w:proofErr w:type="gramEnd"/>
      <w:r w:rsidRPr="001F6EF4">
        <w:rPr>
          <w:rFonts w:ascii="Times New Roman" w:hAnsi="Times New Roman" w:cs="Times New Roman"/>
          <w:sz w:val="24"/>
          <w:szCs w:val="24"/>
        </w:rPr>
        <w:t xml:space="preserve"> or writings as your own.  The following are some examples of plagiarism, buy by no means is it an exhaustive list:</w:t>
      </w:r>
    </w:p>
    <w:p w14:paraId="61839A79" w14:textId="24C8231C" w:rsidR="007A4EF2" w:rsidRPr="001F6EF4" w:rsidRDefault="007A4EF2" w:rsidP="007A4EF2">
      <w:pPr>
        <w:spacing w:after="0"/>
        <w:rPr>
          <w:rFonts w:ascii="Times New Roman" w:hAnsi="Times New Roman" w:cs="Times New Roman"/>
          <w:sz w:val="24"/>
          <w:szCs w:val="24"/>
        </w:rPr>
      </w:pPr>
      <w:r w:rsidRPr="001F6EF4">
        <w:rPr>
          <w:rFonts w:ascii="Times New Roman" w:hAnsi="Times New Roman" w:cs="Times New Roman"/>
          <w:b/>
          <w:sz w:val="24"/>
          <w:szCs w:val="24"/>
        </w:rPr>
        <w:lastRenderedPageBreak/>
        <w:t xml:space="preserve">Internet Plagiarism </w:t>
      </w:r>
      <w:r w:rsidRPr="001F6EF4">
        <w:rPr>
          <w:rFonts w:ascii="Times New Roman" w:hAnsi="Times New Roman" w:cs="Times New Roman"/>
          <w:sz w:val="24"/>
          <w:szCs w:val="24"/>
        </w:rPr>
        <w:t xml:space="preserve">includes submitting downloaded term papers or parts of term papers, </w:t>
      </w:r>
      <w:proofErr w:type="gramStart"/>
      <w:r w:rsidRPr="001F6EF4">
        <w:rPr>
          <w:rFonts w:ascii="Times New Roman" w:hAnsi="Times New Roman" w:cs="Times New Roman"/>
          <w:sz w:val="24"/>
          <w:szCs w:val="24"/>
        </w:rPr>
        <w:t>paraphrasing</w:t>
      </w:r>
      <w:proofErr w:type="gramEnd"/>
      <w:r w:rsidRPr="001F6EF4">
        <w:rPr>
          <w:rFonts w:ascii="Times New Roman" w:hAnsi="Times New Roman" w:cs="Times New Roman"/>
          <w:sz w:val="24"/>
          <w:szCs w:val="24"/>
        </w:rPr>
        <w:t xml:space="preserve"> or copying information from the internet without citing the source, and “cutting and pasting” from various sources without proper attribution.</w:t>
      </w:r>
    </w:p>
    <w:p w14:paraId="2CF7ACFC" w14:textId="77777777" w:rsidR="007A4EF2" w:rsidRPr="001F6EF4" w:rsidRDefault="007A4EF2" w:rsidP="007A4EF2">
      <w:pPr>
        <w:spacing w:after="0"/>
        <w:rPr>
          <w:rFonts w:ascii="Times New Roman" w:hAnsi="Times New Roman" w:cs="Times New Roman"/>
          <w:sz w:val="24"/>
          <w:szCs w:val="24"/>
        </w:rPr>
      </w:pPr>
    </w:p>
    <w:p w14:paraId="43E057F9" w14:textId="34B401C9" w:rsidR="007A4EF2" w:rsidRPr="001F6EF4" w:rsidRDefault="007A4EF2" w:rsidP="007A4EF2">
      <w:pPr>
        <w:spacing w:after="0"/>
        <w:rPr>
          <w:rFonts w:ascii="Times New Roman" w:hAnsi="Times New Roman" w:cs="Times New Roman"/>
          <w:sz w:val="24"/>
          <w:szCs w:val="24"/>
        </w:rPr>
      </w:pPr>
      <w:r w:rsidRPr="001F6EF4">
        <w:rPr>
          <w:rFonts w:ascii="Times New Roman" w:hAnsi="Times New Roman" w:cs="Times New Roman"/>
          <w:sz w:val="24"/>
          <w:szCs w:val="24"/>
        </w:rPr>
        <w:t>For a more detail explanation, you can find the full Academic Integrity Policy here:</w:t>
      </w:r>
    </w:p>
    <w:p w14:paraId="78B5455F" w14:textId="41B9FD96" w:rsidR="007A4EF2" w:rsidRPr="001F6EF4" w:rsidRDefault="00E649AA" w:rsidP="007A4EF2">
      <w:pPr>
        <w:spacing w:after="0"/>
        <w:rPr>
          <w:rFonts w:ascii="Times New Roman" w:hAnsi="Times New Roman" w:cs="Times New Roman"/>
          <w:sz w:val="24"/>
          <w:szCs w:val="24"/>
          <w:u w:val="single"/>
        </w:rPr>
      </w:pPr>
      <w:hyperlink r:id="rId8" w:history="1">
        <w:r w:rsidR="007A4EF2" w:rsidRPr="001F6EF4">
          <w:rPr>
            <w:rStyle w:val="Hyperlink"/>
            <w:rFonts w:ascii="Times New Roman" w:hAnsi="Times New Roman" w:cs="Times New Roman"/>
            <w:sz w:val="24"/>
            <w:szCs w:val="24"/>
          </w:rPr>
          <w:t>http://www.citytech.cuny.edu/aboutus/docs/policies/CUNY</w:t>
        </w:r>
      </w:hyperlink>
      <w:r w:rsidR="007A4EF2" w:rsidRPr="001F6EF4">
        <w:rPr>
          <w:rFonts w:ascii="Times New Roman" w:hAnsi="Times New Roman" w:cs="Times New Roman"/>
          <w:sz w:val="24"/>
          <w:szCs w:val="24"/>
          <w:u w:val="single"/>
        </w:rPr>
        <w:t xml:space="preserve"> ACADEMIC INTEGRITY 6-2011.pdf</w:t>
      </w:r>
    </w:p>
    <w:p w14:paraId="59D39356" w14:textId="0612B053" w:rsidR="007A4EF2" w:rsidRPr="001F6EF4" w:rsidRDefault="007A4EF2" w:rsidP="007A4EF2">
      <w:pPr>
        <w:spacing w:after="0"/>
        <w:rPr>
          <w:rFonts w:ascii="Times New Roman" w:hAnsi="Times New Roman" w:cs="Times New Roman"/>
          <w:sz w:val="24"/>
          <w:szCs w:val="24"/>
        </w:rPr>
      </w:pPr>
    </w:p>
    <w:p w14:paraId="6610D650" w14:textId="77777777" w:rsidR="00BE2B79" w:rsidRPr="001F6EF4" w:rsidRDefault="00BE2B79" w:rsidP="00BE2B79">
      <w:pPr>
        <w:shd w:val="clear" w:color="auto" w:fill="FFFFFF"/>
        <w:spacing w:before="100" w:beforeAutospacing="1" w:after="100" w:afterAutospacing="1" w:line="240" w:lineRule="auto"/>
        <w:contextualSpacing/>
        <w:rPr>
          <w:rFonts w:ascii="Times New Roman" w:eastAsia="Times New Roman" w:hAnsi="Times New Roman" w:cs="Times New Roman"/>
          <w:b/>
          <w:sz w:val="24"/>
          <w:szCs w:val="24"/>
          <w:u w:val="single"/>
        </w:rPr>
      </w:pPr>
      <w:r w:rsidRPr="001F6EF4">
        <w:rPr>
          <w:rFonts w:ascii="Times New Roman" w:eastAsia="Times New Roman" w:hAnsi="Times New Roman" w:cs="Times New Roman"/>
          <w:b/>
          <w:sz w:val="24"/>
          <w:szCs w:val="24"/>
          <w:u w:val="single"/>
        </w:rPr>
        <w:t>SafeAssign as a Learning Tool</w:t>
      </w:r>
    </w:p>
    <w:p w14:paraId="2EFAB5F2" w14:textId="77777777" w:rsidR="00BE2B79" w:rsidRPr="001F6EF4" w:rsidRDefault="00BE2B79" w:rsidP="00BE2B79">
      <w:pPr>
        <w:shd w:val="clear" w:color="auto" w:fill="FFFFFF"/>
        <w:spacing w:before="100" w:beforeAutospacing="1" w:after="100" w:afterAutospacing="1" w:line="240" w:lineRule="auto"/>
        <w:contextualSpacing/>
        <w:rPr>
          <w:rFonts w:ascii="Times New Roman" w:hAnsi="Times New Roman" w:cs="Times New Roman"/>
          <w:bCs/>
          <w:sz w:val="24"/>
          <w:szCs w:val="24"/>
        </w:rPr>
      </w:pPr>
      <w:r w:rsidRPr="001F6EF4">
        <w:rPr>
          <w:rFonts w:ascii="Times New Roman" w:hAnsi="Times New Roman" w:cs="Times New Roman"/>
          <w:color w:val="000000"/>
          <w:sz w:val="24"/>
          <w:szCs w:val="24"/>
        </w:rPr>
        <w:t xml:space="preserve">SafeAssign helps prevent plagiarism by providing both the student and the professor a feedback report that compares any student work submitted through the software with a comprehensive database of books, journals, </w:t>
      </w:r>
      <w:proofErr w:type="gramStart"/>
      <w:r w:rsidRPr="001F6EF4">
        <w:rPr>
          <w:rFonts w:ascii="Times New Roman" w:hAnsi="Times New Roman" w:cs="Times New Roman"/>
          <w:color w:val="000000"/>
          <w:sz w:val="24"/>
          <w:szCs w:val="24"/>
        </w:rPr>
        <w:t>websites</w:t>
      </w:r>
      <w:proofErr w:type="gramEnd"/>
      <w:r w:rsidRPr="001F6EF4">
        <w:rPr>
          <w:rFonts w:ascii="Times New Roman" w:hAnsi="Times New Roman" w:cs="Times New Roman"/>
          <w:color w:val="000000"/>
          <w:sz w:val="24"/>
          <w:szCs w:val="24"/>
        </w:rPr>
        <w:t xml:space="preserve"> and papers written by other students. Some of the writing assignments in this course will use Blackboard’s SafeAssign software to help students improve their skill at paraphrasing statements contained in research on a topic and to help increase awareness of the proper use of citation when a student writes a paper using ideas or statements taken from a research source.  For any assignment requiring research and/or requiring more than two pages of writing, students will be expected to submit that assignment through SafeAssign in Blackboard, following the submission guidelines given with the assignment instructions. Prior to submitting a final draft of an assignment, students will have the opportunity to submit several drafts of that assignment to SafeAssign </w:t>
      </w:r>
      <w:proofErr w:type="gramStart"/>
      <w:r w:rsidRPr="001F6EF4">
        <w:rPr>
          <w:rFonts w:ascii="Times New Roman" w:hAnsi="Times New Roman" w:cs="Times New Roman"/>
          <w:color w:val="000000"/>
          <w:sz w:val="24"/>
          <w:szCs w:val="24"/>
        </w:rPr>
        <w:t>in order to</w:t>
      </w:r>
      <w:proofErr w:type="gramEnd"/>
      <w:r w:rsidRPr="001F6EF4">
        <w:rPr>
          <w:rFonts w:ascii="Times New Roman" w:hAnsi="Times New Roman" w:cs="Times New Roman"/>
          <w:color w:val="000000"/>
          <w:sz w:val="24"/>
          <w:szCs w:val="24"/>
        </w:rPr>
        <w:t xml:space="preserve"> get sufficient feedback from SafeAssign reports to help minimize the risk of plagiarism.  If the assignment continues to have evidence of plagiarism in the final draft of the assignment, the professor will file a report to the Department Chair documenting the use of the paper as an action of academic dishonesty.  If a student fails to submit an assignment to SafeAssign, the professor will assign a grade of zero for that assignment. </w:t>
      </w:r>
      <w:r w:rsidRPr="001F6EF4">
        <w:rPr>
          <w:rFonts w:ascii="Times New Roman" w:hAnsi="Times New Roman" w:cs="Times New Roman"/>
          <w:bCs/>
          <w:sz w:val="24"/>
          <w:szCs w:val="24"/>
        </w:rPr>
        <w:t>By submitting a paper to SafeAssign, that paper will become source material included in the SafeAssign database.</w:t>
      </w:r>
    </w:p>
    <w:p w14:paraId="16030804" w14:textId="6322DA8E" w:rsidR="00BE2B79" w:rsidRPr="001F6EF4" w:rsidRDefault="00BE2B79" w:rsidP="007A4EF2">
      <w:pPr>
        <w:spacing w:after="0"/>
        <w:rPr>
          <w:rFonts w:ascii="Times New Roman" w:hAnsi="Times New Roman" w:cs="Times New Roman"/>
          <w:sz w:val="24"/>
          <w:szCs w:val="24"/>
        </w:rPr>
      </w:pPr>
    </w:p>
    <w:p w14:paraId="0AE5784F" w14:textId="77777777" w:rsidR="00BE2B79" w:rsidRPr="001F6EF4" w:rsidRDefault="00BE2B79" w:rsidP="00BE2B79">
      <w:pPr>
        <w:pStyle w:val="NormalWeb"/>
        <w:contextualSpacing/>
        <w:rPr>
          <w:b/>
          <w:u w:val="single"/>
        </w:rPr>
      </w:pPr>
      <w:r w:rsidRPr="001F6EF4">
        <w:rPr>
          <w:b/>
          <w:u w:val="single"/>
        </w:rPr>
        <w:t>Academic Support Center</w:t>
      </w:r>
    </w:p>
    <w:p w14:paraId="20452938" w14:textId="3F9835F2" w:rsidR="00BE2B79" w:rsidRPr="001F6EF4" w:rsidRDefault="00BE2B79" w:rsidP="00BE2B79">
      <w:pPr>
        <w:pStyle w:val="NormalWeb"/>
        <w:contextualSpacing/>
        <w:rPr>
          <w:b/>
          <w:u w:val="single"/>
        </w:rPr>
      </w:pPr>
      <w:r w:rsidRPr="001F6EF4">
        <w:t xml:space="preserve">The Academic Support Center offers academic assistance to all students </w:t>
      </w:r>
      <w:proofErr w:type="gramStart"/>
      <w:r w:rsidRPr="001F6EF4">
        <w:t>through the use of</w:t>
      </w:r>
      <w:proofErr w:type="gramEnd"/>
      <w:r w:rsidRPr="001F6EF4">
        <w:t xml:space="preserve"> services including tutoring, workshops, and access to computer-based programs. For further information, please visit the Academic Support Center on Blackboard.</w:t>
      </w:r>
      <w:r w:rsidRPr="001F6EF4">
        <w:rPr>
          <w:i/>
        </w:rPr>
        <w:t xml:space="preserve"> </w:t>
      </w:r>
    </w:p>
    <w:p w14:paraId="184B1DDE" w14:textId="77777777" w:rsidR="00BE2B79" w:rsidRPr="001F6EF4" w:rsidRDefault="00BE2B79" w:rsidP="00BE2B79">
      <w:pPr>
        <w:spacing w:line="240" w:lineRule="auto"/>
        <w:contextualSpacing/>
        <w:rPr>
          <w:rFonts w:ascii="Times New Roman" w:hAnsi="Times New Roman" w:cs="Times New Roman"/>
          <w:b/>
          <w:sz w:val="24"/>
          <w:szCs w:val="24"/>
          <w:u w:val="single"/>
        </w:rPr>
      </w:pPr>
      <w:r w:rsidRPr="001F6EF4">
        <w:rPr>
          <w:rFonts w:ascii="Times New Roman" w:hAnsi="Times New Roman" w:cs="Times New Roman"/>
          <w:b/>
          <w:sz w:val="24"/>
          <w:szCs w:val="24"/>
          <w:u w:val="single"/>
        </w:rPr>
        <w:t>Information Literacy</w:t>
      </w:r>
    </w:p>
    <w:p w14:paraId="14C57CEE" w14:textId="65DC59AE" w:rsidR="00BE2B79" w:rsidRPr="001F6EF4" w:rsidRDefault="00BE2B79" w:rsidP="00BE2B79">
      <w:pPr>
        <w:spacing w:line="240" w:lineRule="auto"/>
        <w:contextualSpacing/>
        <w:rPr>
          <w:rFonts w:ascii="Times New Roman" w:hAnsi="Times New Roman" w:cs="Times New Roman"/>
          <w:sz w:val="24"/>
          <w:szCs w:val="24"/>
        </w:rPr>
      </w:pPr>
      <w:r w:rsidRPr="001F6EF4">
        <w:rPr>
          <w:rFonts w:ascii="Times New Roman" w:hAnsi="Times New Roman" w:cs="Times New Roman"/>
          <w:sz w:val="24"/>
          <w:szCs w:val="24"/>
        </w:rPr>
        <w:t xml:space="preserve">Information Literacy is a valuable set of skills that empowers students to become agile information seekers who adapt to changing modes of information delivery and are selective, critical, ethical users of information in all formats. These skills are embedded within </w:t>
      </w:r>
      <w:r w:rsidR="00870640">
        <w:rPr>
          <w:rFonts w:ascii="Times New Roman" w:hAnsi="Times New Roman" w:cs="Times New Roman"/>
          <w:sz w:val="24"/>
          <w:szCs w:val="24"/>
        </w:rPr>
        <w:t>coursework</w:t>
      </w:r>
      <w:r w:rsidRPr="001F6EF4">
        <w:rPr>
          <w:rFonts w:ascii="Times New Roman" w:hAnsi="Times New Roman" w:cs="Times New Roman"/>
          <w:sz w:val="24"/>
          <w:szCs w:val="24"/>
        </w:rPr>
        <w:t xml:space="preserve"> throughout academic programs.</w:t>
      </w:r>
    </w:p>
    <w:p w14:paraId="107466DE" w14:textId="5C9B1901" w:rsidR="002F47A4" w:rsidRPr="001F6EF4" w:rsidRDefault="002F47A4" w:rsidP="00BE2B79">
      <w:pPr>
        <w:spacing w:line="240" w:lineRule="auto"/>
        <w:contextualSpacing/>
        <w:rPr>
          <w:rFonts w:ascii="Times New Roman" w:hAnsi="Times New Roman" w:cs="Times New Roman"/>
          <w:sz w:val="24"/>
          <w:szCs w:val="24"/>
        </w:rPr>
      </w:pPr>
    </w:p>
    <w:p w14:paraId="3E423872"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u w:val="single"/>
        </w:rPr>
      </w:pPr>
      <w:r w:rsidRPr="001F6EF4">
        <w:rPr>
          <w:rFonts w:ascii="Times New Roman" w:hAnsi="Times New Roman" w:cs="Times New Roman"/>
          <w:b/>
          <w:bCs/>
          <w:iCs/>
          <w:color w:val="282828"/>
          <w:sz w:val="24"/>
          <w:szCs w:val="24"/>
          <w:u w:val="single"/>
        </w:rPr>
        <w:t>CLASS FORMAT:</w:t>
      </w:r>
    </w:p>
    <w:p w14:paraId="0D7C4D53"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u w:val="single"/>
        </w:rPr>
      </w:pPr>
    </w:p>
    <w:p w14:paraId="74AF2FCF" w14:textId="56AF05CA" w:rsidR="002F47A4" w:rsidRPr="001F6EF4" w:rsidRDefault="002F47A4" w:rsidP="002F47A4">
      <w:pPr>
        <w:shd w:val="clear" w:color="auto" w:fill="FFFFFF"/>
        <w:spacing w:after="0" w:line="240" w:lineRule="auto"/>
        <w:rPr>
          <w:rFonts w:ascii="Times New Roman" w:hAnsi="Times New Roman" w:cs="Times New Roman"/>
          <w:b/>
          <w:bCs/>
          <w:i/>
          <w:iCs/>
          <w:color w:val="282828"/>
          <w:sz w:val="24"/>
          <w:szCs w:val="24"/>
        </w:rPr>
      </w:pPr>
      <w:r w:rsidRPr="001F6EF4">
        <w:rPr>
          <w:rFonts w:ascii="Times New Roman" w:hAnsi="Times New Roman" w:cs="Times New Roman"/>
          <w:b/>
          <w:bCs/>
          <w:iCs/>
          <w:color w:val="282828"/>
          <w:sz w:val="24"/>
          <w:szCs w:val="24"/>
        </w:rPr>
        <w:t xml:space="preserve">This is a fully in-the-physical classroom course, </w:t>
      </w:r>
      <w:r w:rsidR="00FD0511">
        <w:rPr>
          <w:rFonts w:ascii="Times New Roman" w:hAnsi="Times New Roman" w:cs="Times New Roman"/>
          <w:b/>
          <w:bCs/>
          <w:iCs/>
          <w:color w:val="282828"/>
          <w:sz w:val="24"/>
          <w:szCs w:val="24"/>
        </w:rPr>
        <w:t>t</w:t>
      </w:r>
      <w:r w:rsidRPr="001F6EF4">
        <w:rPr>
          <w:rFonts w:ascii="Times New Roman" w:hAnsi="Times New Roman" w:cs="Times New Roman"/>
          <w:b/>
          <w:bCs/>
          <w:iCs/>
          <w:color w:val="282828"/>
          <w:sz w:val="24"/>
          <w:szCs w:val="24"/>
        </w:rPr>
        <w:t xml:space="preserve">he course includes individual </w:t>
      </w:r>
      <w:r w:rsidR="00870640">
        <w:rPr>
          <w:rFonts w:ascii="Times New Roman" w:hAnsi="Times New Roman" w:cs="Times New Roman"/>
          <w:b/>
          <w:bCs/>
          <w:iCs/>
          <w:color w:val="282828"/>
          <w:sz w:val="24"/>
          <w:szCs w:val="24"/>
        </w:rPr>
        <w:t>problem-solving</w:t>
      </w:r>
      <w:r w:rsidRPr="001F6EF4">
        <w:rPr>
          <w:rFonts w:ascii="Times New Roman" w:hAnsi="Times New Roman" w:cs="Times New Roman"/>
          <w:b/>
          <w:bCs/>
          <w:iCs/>
          <w:color w:val="282828"/>
          <w:sz w:val="24"/>
          <w:szCs w:val="24"/>
        </w:rPr>
        <w:t>, quizzes, participation in discussions</w:t>
      </w:r>
      <w:r w:rsidR="00870640">
        <w:rPr>
          <w:rFonts w:ascii="Times New Roman" w:hAnsi="Times New Roman" w:cs="Times New Roman"/>
          <w:b/>
          <w:bCs/>
          <w:iCs/>
          <w:color w:val="282828"/>
          <w:sz w:val="24"/>
          <w:szCs w:val="24"/>
        </w:rPr>
        <w:t>,</w:t>
      </w:r>
      <w:r w:rsidRPr="001F6EF4">
        <w:rPr>
          <w:rFonts w:ascii="Times New Roman" w:hAnsi="Times New Roman" w:cs="Times New Roman"/>
          <w:b/>
          <w:bCs/>
          <w:iCs/>
          <w:color w:val="282828"/>
          <w:sz w:val="24"/>
          <w:szCs w:val="24"/>
        </w:rPr>
        <w:t xml:space="preserve"> and three examinations all completed.  The course uses the Blackboard learning Management platform for making information available, communicating</w:t>
      </w:r>
      <w:r w:rsidR="00870640">
        <w:rPr>
          <w:rFonts w:ascii="Times New Roman" w:hAnsi="Times New Roman" w:cs="Times New Roman"/>
          <w:b/>
          <w:bCs/>
          <w:iCs/>
          <w:color w:val="282828"/>
          <w:sz w:val="24"/>
          <w:szCs w:val="24"/>
        </w:rPr>
        <w:t>,</w:t>
      </w:r>
      <w:r w:rsidRPr="001F6EF4">
        <w:rPr>
          <w:rFonts w:ascii="Times New Roman" w:hAnsi="Times New Roman" w:cs="Times New Roman"/>
          <w:b/>
          <w:bCs/>
          <w:iCs/>
          <w:color w:val="282828"/>
          <w:sz w:val="24"/>
          <w:szCs w:val="24"/>
        </w:rPr>
        <w:t xml:space="preserve"> and as a means for you to benefit from peer-to-peer learning.  Some of the exams and quizzes are taken in this classroom, and some may be given on </w:t>
      </w:r>
      <w:r w:rsidRPr="001F6EF4">
        <w:rPr>
          <w:rFonts w:ascii="Times New Roman" w:hAnsi="Times New Roman" w:cs="Times New Roman"/>
          <w:b/>
          <w:bCs/>
          <w:iCs/>
          <w:color w:val="282828"/>
          <w:sz w:val="24"/>
          <w:szCs w:val="24"/>
        </w:rPr>
        <w:lastRenderedPageBreak/>
        <w:t xml:space="preserve">Blackboard.  However, </w:t>
      </w:r>
      <w:r w:rsidRPr="001F6EF4">
        <w:rPr>
          <w:rFonts w:ascii="Times New Roman" w:hAnsi="Times New Roman" w:cs="Times New Roman"/>
          <w:b/>
          <w:bCs/>
          <w:i/>
          <w:iCs/>
          <w:color w:val="282828"/>
          <w:sz w:val="24"/>
          <w:szCs w:val="24"/>
        </w:rPr>
        <w:t xml:space="preserve">if you need special arrangements in order to successfully take this </w:t>
      </w:r>
      <w:proofErr w:type="gramStart"/>
      <w:r w:rsidRPr="001F6EF4">
        <w:rPr>
          <w:rFonts w:ascii="Times New Roman" w:hAnsi="Times New Roman" w:cs="Times New Roman"/>
          <w:b/>
          <w:bCs/>
          <w:i/>
          <w:iCs/>
          <w:color w:val="282828"/>
          <w:sz w:val="24"/>
          <w:szCs w:val="24"/>
        </w:rPr>
        <w:t>course</w:t>
      </w:r>
      <w:proofErr w:type="gramEnd"/>
      <w:r w:rsidRPr="001F6EF4">
        <w:rPr>
          <w:rFonts w:ascii="Times New Roman" w:hAnsi="Times New Roman" w:cs="Times New Roman"/>
          <w:b/>
          <w:bCs/>
          <w:i/>
          <w:iCs/>
          <w:color w:val="282828"/>
          <w:sz w:val="24"/>
          <w:szCs w:val="24"/>
        </w:rPr>
        <w:t xml:space="preserve"> please contact me immediately.</w:t>
      </w:r>
    </w:p>
    <w:p w14:paraId="7FC9FD0D" w14:textId="77777777" w:rsidR="002F47A4" w:rsidRPr="001F6EF4" w:rsidRDefault="002F47A4" w:rsidP="002F47A4">
      <w:pPr>
        <w:shd w:val="clear" w:color="auto" w:fill="FFFFFF"/>
        <w:spacing w:after="0" w:line="240" w:lineRule="auto"/>
        <w:rPr>
          <w:rFonts w:ascii="Times New Roman" w:hAnsi="Times New Roman" w:cs="Times New Roman"/>
          <w:b/>
          <w:bCs/>
          <w:i/>
          <w:iCs/>
          <w:color w:val="282828"/>
          <w:sz w:val="24"/>
          <w:szCs w:val="24"/>
        </w:rPr>
      </w:pPr>
    </w:p>
    <w:p w14:paraId="02FDC873"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r w:rsidRPr="001F6EF4">
        <w:rPr>
          <w:rFonts w:ascii="Times New Roman" w:hAnsi="Times New Roman" w:cs="Times New Roman"/>
          <w:b/>
          <w:bCs/>
          <w:iCs/>
          <w:color w:val="282828"/>
          <w:sz w:val="24"/>
          <w:szCs w:val="24"/>
          <w:u w:val="single"/>
        </w:rPr>
        <w:t>TIME COMMITMENT</w:t>
      </w:r>
      <w:r w:rsidRPr="001F6EF4">
        <w:rPr>
          <w:rFonts w:ascii="Times New Roman" w:hAnsi="Times New Roman" w:cs="Times New Roman"/>
          <w:b/>
          <w:bCs/>
          <w:iCs/>
          <w:color w:val="282828"/>
          <w:sz w:val="24"/>
          <w:szCs w:val="24"/>
        </w:rPr>
        <w:t xml:space="preserve">:  Please plan to devote a certain amount of time during each week to completing your assignments, reading the textbook and using the supplemental material occasionally posted on Blackboard.  </w:t>
      </w:r>
      <w:r w:rsidRPr="001F6EF4">
        <w:rPr>
          <w:rFonts w:ascii="Times New Roman" w:hAnsi="Times New Roman" w:cs="Times New Roman"/>
          <w:bCs/>
          <w:iCs/>
          <w:color w:val="282828"/>
          <w:sz w:val="24"/>
          <w:szCs w:val="24"/>
        </w:rPr>
        <w:t xml:space="preserve">Do not wait until the night before assignments are due to get started.  A steady measured commitment </w:t>
      </w:r>
      <w:r w:rsidRPr="001F6EF4">
        <w:rPr>
          <w:rFonts w:ascii="Times New Roman" w:hAnsi="Times New Roman" w:cs="Times New Roman"/>
          <w:b/>
          <w:bCs/>
          <w:iCs/>
          <w:color w:val="282828"/>
          <w:sz w:val="24"/>
          <w:szCs w:val="24"/>
        </w:rPr>
        <w:t>throughout the week will enhance the course experience for everyone and better assure you of doing well.  If you have questions or concerns, please email me, or make an appointment to see me.  You should expect to spend from 4-5 hours a week on this course outside the classroom:  depending on your study habits and prior learning.</w:t>
      </w:r>
    </w:p>
    <w:p w14:paraId="5CFF8678"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p>
    <w:p w14:paraId="51D68741"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r w:rsidRPr="001F6EF4">
        <w:rPr>
          <w:rFonts w:ascii="Times New Roman" w:hAnsi="Times New Roman" w:cs="Times New Roman"/>
          <w:b/>
          <w:bCs/>
          <w:iCs/>
          <w:color w:val="282828"/>
          <w:sz w:val="24"/>
          <w:szCs w:val="24"/>
        </w:rPr>
        <w:t>Course Requirements:</w:t>
      </w:r>
    </w:p>
    <w:p w14:paraId="2E0FBB68" w14:textId="363AEE93"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r w:rsidRPr="001F6EF4">
        <w:rPr>
          <w:rFonts w:ascii="Times New Roman" w:hAnsi="Times New Roman" w:cs="Times New Roman"/>
          <w:b/>
          <w:bCs/>
          <w:iCs/>
          <w:color w:val="282828"/>
          <w:sz w:val="24"/>
          <w:szCs w:val="24"/>
        </w:rPr>
        <w:t xml:space="preserve">It is essential that you keep up with the course.  Each week we will cover a large quantity of material </w:t>
      </w:r>
      <w:r w:rsidR="00870640">
        <w:rPr>
          <w:rFonts w:ascii="Times New Roman" w:hAnsi="Times New Roman" w:cs="Times New Roman"/>
          <w:b/>
          <w:bCs/>
          <w:iCs/>
          <w:color w:val="282828"/>
          <w:sz w:val="24"/>
          <w:szCs w:val="24"/>
        </w:rPr>
        <w:t>that</w:t>
      </w:r>
      <w:r w:rsidRPr="001F6EF4">
        <w:rPr>
          <w:rFonts w:ascii="Times New Roman" w:hAnsi="Times New Roman" w:cs="Times New Roman"/>
          <w:b/>
          <w:bCs/>
          <w:iCs/>
          <w:color w:val="282828"/>
          <w:sz w:val="24"/>
          <w:szCs w:val="24"/>
        </w:rPr>
        <w:t xml:space="preserve"> is interrelated... some of which may, or may not, be included </w:t>
      </w:r>
      <w:r w:rsidR="00870640">
        <w:rPr>
          <w:rFonts w:ascii="Times New Roman" w:hAnsi="Times New Roman" w:cs="Times New Roman"/>
          <w:b/>
          <w:bCs/>
          <w:iCs/>
          <w:color w:val="282828"/>
          <w:sz w:val="24"/>
          <w:szCs w:val="24"/>
        </w:rPr>
        <w:t>in</w:t>
      </w:r>
      <w:r w:rsidRPr="001F6EF4">
        <w:rPr>
          <w:rFonts w:ascii="Times New Roman" w:hAnsi="Times New Roman" w:cs="Times New Roman"/>
          <w:b/>
          <w:bCs/>
          <w:iCs/>
          <w:color w:val="282828"/>
          <w:sz w:val="24"/>
          <w:szCs w:val="24"/>
        </w:rPr>
        <w:t xml:space="preserve"> exams.  If you fall behind with the assigned readings and homework, it will be very difficult to catch up.  The best way to learn the concepts of this course is to complete the readings and homework assignments.  These assignments will be the basis for in-the-classroom discussion, participation, assignments, exams, and quizzes.  In the classroom</w:t>
      </w:r>
      <w:r w:rsidR="00870640">
        <w:rPr>
          <w:rFonts w:ascii="Times New Roman" w:hAnsi="Times New Roman" w:cs="Times New Roman"/>
          <w:b/>
          <w:bCs/>
          <w:iCs/>
          <w:color w:val="282828"/>
          <w:sz w:val="24"/>
          <w:szCs w:val="24"/>
        </w:rPr>
        <w:t>,</w:t>
      </w:r>
      <w:r w:rsidRPr="001F6EF4">
        <w:rPr>
          <w:rFonts w:ascii="Times New Roman" w:hAnsi="Times New Roman" w:cs="Times New Roman"/>
          <w:b/>
          <w:bCs/>
          <w:iCs/>
          <w:color w:val="282828"/>
          <w:sz w:val="24"/>
          <w:szCs w:val="24"/>
        </w:rPr>
        <w:t xml:space="preserve"> participation will be monitored in terms of quality, not quantity.  You are also required to complete some assignments and projects as part of a team.</w:t>
      </w:r>
    </w:p>
    <w:p w14:paraId="2C9542C0" w14:textId="77777777" w:rsidR="002F47A4" w:rsidRPr="001F6EF4" w:rsidRDefault="002F47A4" w:rsidP="002F47A4">
      <w:pPr>
        <w:shd w:val="clear" w:color="auto" w:fill="FFFFFF"/>
        <w:spacing w:after="0" w:line="240" w:lineRule="auto"/>
        <w:rPr>
          <w:rFonts w:ascii="Times New Roman" w:hAnsi="Times New Roman" w:cs="Times New Roman"/>
          <w:bCs/>
          <w:iCs/>
          <w:color w:val="282828"/>
          <w:sz w:val="24"/>
          <w:szCs w:val="24"/>
        </w:rPr>
      </w:pPr>
    </w:p>
    <w:p w14:paraId="752E7B8A" w14:textId="4C3F75E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r w:rsidRPr="001F6EF4">
        <w:rPr>
          <w:rFonts w:ascii="Times New Roman" w:hAnsi="Times New Roman" w:cs="Times New Roman"/>
          <w:b/>
          <w:bCs/>
          <w:iCs/>
          <w:color w:val="282828"/>
          <w:sz w:val="24"/>
          <w:szCs w:val="24"/>
        </w:rPr>
        <w:t xml:space="preserve">You should have access to a compatible computer and software capable of receiving and opening </w:t>
      </w:r>
      <w:r w:rsidR="00870640">
        <w:rPr>
          <w:rFonts w:ascii="Times New Roman" w:hAnsi="Times New Roman" w:cs="Times New Roman"/>
          <w:b/>
          <w:bCs/>
          <w:iCs/>
          <w:color w:val="282828"/>
          <w:sz w:val="24"/>
          <w:szCs w:val="24"/>
        </w:rPr>
        <w:t>course-related</w:t>
      </w:r>
      <w:r w:rsidRPr="001F6EF4">
        <w:rPr>
          <w:rFonts w:ascii="Times New Roman" w:hAnsi="Times New Roman" w:cs="Times New Roman"/>
          <w:b/>
          <w:bCs/>
          <w:iCs/>
          <w:color w:val="282828"/>
          <w:sz w:val="24"/>
          <w:szCs w:val="24"/>
        </w:rPr>
        <w:t xml:space="preserve"> documents and programs.  Google Chrome and Firefox work well with the learning platform.  The on-campus computer labs are available for your use if you do not have sufficient at-home computer technology.  </w:t>
      </w:r>
    </w:p>
    <w:p w14:paraId="13465B64"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p>
    <w:p w14:paraId="0D2CC15B" w14:textId="08C781D8"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r w:rsidRPr="001F6EF4">
        <w:rPr>
          <w:rFonts w:ascii="Times New Roman" w:hAnsi="Times New Roman" w:cs="Times New Roman"/>
          <w:b/>
          <w:bCs/>
          <w:iCs/>
          <w:color w:val="282828"/>
          <w:sz w:val="24"/>
          <w:szCs w:val="24"/>
        </w:rPr>
        <w:t xml:space="preserve">Remember: To be successful in this course you must set aside at least 4 to 5 hours of study time </w:t>
      </w:r>
      <w:r w:rsidR="00870640">
        <w:rPr>
          <w:rFonts w:ascii="Times New Roman" w:hAnsi="Times New Roman" w:cs="Times New Roman"/>
          <w:b/>
          <w:bCs/>
          <w:iCs/>
          <w:color w:val="282828"/>
          <w:sz w:val="24"/>
          <w:szCs w:val="24"/>
        </w:rPr>
        <w:t>every</w:t>
      </w:r>
      <w:r w:rsidRPr="001F6EF4">
        <w:rPr>
          <w:rFonts w:ascii="Times New Roman" w:hAnsi="Times New Roman" w:cs="Times New Roman"/>
          <w:b/>
          <w:bCs/>
          <w:iCs/>
          <w:color w:val="282828"/>
          <w:sz w:val="24"/>
          <w:szCs w:val="24"/>
        </w:rPr>
        <w:t xml:space="preserve"> week and do not fall behind.</w:t>
      </w:r>
    </w:p>
    <w:p w14:paraId="0902721D"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p>
    <w:p w14:paraId="72008F9D" w14:textId="77777777" w:rsidR="002F47A4" w:rsidRPr="001F6EF4" w:rsidRDefault="002F47A4" w:rsidP="002F47A4">
      <w:pPr>
        <w:spacing w:line="240" w:lineRule="auto"/>
        <w:rPr>
          <w:rFonts w:ascii="Times New Roman" w:hAnsi="Times New Roman" w:cs="Times New Roman"/>
          <w:sz w:val="24"/>
          <w:szCs w:val="24"/>
          <w:u w:val="single"/>
        </w:rPr>
      </w:pPr>
      <w:r w:rsidRPr="001F6EF4">
        <w:rPr>
          <w:rFonts w:ascii="Times New Roman" w:hAnsi="Times New Roman" w:cs="Times New Roman"/>
          <w:b/>
          <w:sz w:val="24"/>
          <w:szCs w:val="24"/>
          <w:u w:val="single"/>
        </w:rPr>
        <w:t>Disabled Students:</w:t>
      </w:r>
      <w:r w:rsidRPr="001F6EF4">
        <w:rPr>
          <w:rFonts w:ascii="Times New Roman" w:hAnsi="Times New Roman" w:cs="Times New Roman"/>
          <w:sz w:val="24"/>
          <w:szCs w:val="24"/>
          <w:u w:val="single"/>
        </w:rPr>
        <w:t xml:space="preserve">  If you are eligible please contact me or student services for an eligibility determination and necessary accommodations.</w:t>
      </w:r>
    </w:p>
    <w:p w14:paraId="1A925DB1" w14:textId="1C8BD690" w:rsidR="002F47A4" w:rsidRPr="001F6EF4" w:rsidRDefault="002F47A4" w:rsidP="002F47A4">
      <w:pPr>
        <w:spacing w:line="240" w:lineRule="auto"/>
        <w:rPr>
          <w:rFonts w:ascii="Times New Roman" w:hAnsi="Times New Roman" w:cs="Times New Roman"/>
          <w:sz w:val="24"/>
          <w:szCs w:val="24"/>
        </w:rPr>
      </w:pPr>
      <w:r w:rsidRPr="001F6EF4">
        <w:rPr>
          <w:rFonts w:ascii="Times New Roman" w:hAnsi="Times New Roman" w:cs="Times New Roman"/>
          <w:b/>
          <w:sz w:val="24"/>
          <w:szCs w:val="24"/>
          <w:u w:val="single"/>
        </w:rPr>
        <w:t xml:space="preserve">Conflict </w:t>
      </w:r>
      <w:proofErr w:type="gramStart"/>
      <w:r w:rsidRPr="001F6EF4">
        <w:rPr>
          <w:rFonts w:ascii="Times New Roman" w:hAnsi="Times New Roman" w:cs="Times New Roman"/>
          <w:b/>
          <w:sz w:val="24"/>
          <w:szCs w:val="24"/>
          <w:u w:val="single"/>
        </w:rPr>
        <w:t>Resolution;</w:t>
      </w:r>
      <w:proofErr w:type="gramEnd"/>
      <w:r w:rsidRPr="001F6EF4">
        <w:rPr>
          <w:rFonts w:ascii="Times New Roman" w:hAnsi="Times New Roman" w:cs="Times New Roman"/>
          <w:sz w:val="24"/>
          <w:szCs w:val="24"/>
          <w:u w:val="single"/>
        </w:rPr>
        <w:t xml:space="preserve"> </w:t>
      </w:r>
      <w:r w:rsidR="00870640">
        <w:rPr>
          <w:rFonts w:ascii="Times New Roman" w:hAnsi="Times New Roman" w:cs="Times New Roman"/>
          <w:sz w:val="24"/>
          <w:szCs w:val="24"/>
        </w:rPr>
        <w:t>a single course design or an instructional style will rarely</w:t>
      </w:r>
      <w:r w:rsidRPr="001F6EF4">
        <w:rPr>
          <w:rFonts w:ascii="Times New Roman" w:hAnsi="Times New Roman" w:cs="Times New Roman"/>
          <w:sz w:val="24"/>
          <w:szCs w:val="24"/>
        </w:rPr>
        <w:t xml:space="preserve"> meet the needs of all the students all the time.  If you feel a need to discuss issues you have in, or with the class please exercise professional respect and speak with me first to see if we can negotiate a resolution.  Please refrain at all </w:t>
      </w:r>
      <w:r w:rsidR="00870640">
        <w:rPr>
          <w:rFonts w:ascii="Times New Roman" w:hAnsi="Times New Roman" w:cs="Times New Roman"/>
          <w:sz w:val="24"/>
          <w:szCs w:val="24"/>
        </w:rPr>
        <w:t>costs</w:t>
      </w:r>
      <w:r w:rsidRPr="001F6EF4">
        <w:rPr>
          <w:rFonts w:ascii="Times New Roman" w:hAnsi="Times New Roman" w:cs="Times New Roman"/>
          <w:sz w:val="24"/>
          <w:szCs w:val="24"/>
        </w:rPr>
        <w:t xml:space="preserve"> from discussing personal issues, including grades on the discussion boards and through “to all” emails.</w:t>
      </w:r>
    </w:p>
    <w:p w14:paraId="7C211940" w14:textId="3BB30C02" w:rsidR="002F47A4" w:rsidRPr="001F6EF4" w:rsidRDefault="002F47A4" w:rsidP="002F47A4">
      <w:pPr>
        <w:spacing w:line="240" w:lineRule="auto"/>
        <w:rPr>
          <w:rFonts w:ascii="Times New Roman" w:hAnsi="Times New Roman" w:cs="Times New Roman"/>
          <w:sz w:val="24"/>
          <w:szCs w:val="24"/>
        </w:rPr>
      </w:pPr>
      <w:r w:rsidRPr="001F6EF4">
        <w:rPr>
          <w:rFonts w:ascii="Times New Roman" w:hAnsi="Times New Roman" w:cs="Times New Roman"/>
          <w:b/>
          <w:sz w:val="24"/>
          <w:szCs w:val="24"/>
          <w:u w:val="single"/>
        </w:rPr>
        <w:t>Respect for all:</w:t>
      </w:r>
      <w:r w:rsidRPr="001F6EF4">
        <w:rPr>
          <w:rFonts w:ascii="Times New Roman" w:hAnsi="Times New Roman" w:cs="Times New Roman"/>
          <w:sz w:val="24"/>
          <w:szCs w:val="24"/>
          <w:u w:val="single"/>
        </w:rPr>
        <w:t xml:space="preserve">  </w:t>
      </w:r>
      <w:r w:rsidRPr="001F6EF4">
        <w:rPr>
          <w:rFonts w:ascii="Times New Roman" w:hAnsi="Times New Roman" w:cs="Times New Roman"/>
          <w:sz w:val="24"/>
          <w:szCs w:val="24"/>
        </w:rPr>
        <w:t xml:space="preserve">This class is open to all who wish to learn and share ideas.  The class you are a part of values the wonderful diversity of people, </w:t>
      </w:r>
      <w:r w:rsidR="00870640">
        <w:rPr>
          <w:rFonts w:ascii="Times New Roman" w:hAnsi="Times New Roman" w:cs="Times New Roman"/>
          <w:sz w:val="24"/>
          <w:szCs w:val="24"/>
        </w:rPr>
        <w:t>cultures,</w:t>
      </w:r>
      <w:r w:rsidRPr="001F6EF4">
        <w:rPr>
          <w:rFonts w:ascii="Times New Roman" w:hAnsi="Times New Roman" w:cs="Times New Roman"/>
          <w:sz w:val="24"/>
          <w:szCs w:val="24"/>
        </w:rPr>
        <w:t xml:space="preserve"> and ideas represented.</w:t>
      </w:r>
    </w:p>
    <w:p w14:paraId="1CD2B72B" w14:textId="65348F66" w:rsidR="002F47A4" w:rsidRPr="001F6EF4" w:rsidRDefault="002F47A4" w:rsidP="002F47A4">
      <w:pPr>
        <w:spacing w:line="240" w:lineRule="auto"/>
        <w:rPr>
          <w:rFonts w:ascii="Times New Roman" w:hAnsi="Times New Roman" w:cs="Times New Roman"/>
          <w:sz w:val="24"/>
          <w:szCs w:val="24"/>
        </w:rPr>
      </w:pPr>
      <w:r w:rsidRPr="001F6EF4">
        <w:rPr>
          <w:rFonts w:ascii="Times New Roman" w:hAnsi="Times New Roman" w:cs="Times New Roman"/>
          <w:sz w:val="24"/>
          <w:szCs w:val="24"/>
        </w:rPr>
        <w:t xml:space="preserve">We agree to </w:t>
      </w:r>
      <w:r w:rsidR="00870640" w:rsidRPr="001F6EF4">
        <w:rPr>
          <w:rFonts w:ascii="Times New Roman" w:hAnsi="Times New Roman" w:cs="Times New Roman"/>
          <w:sz w:val="24"/>
          <w:szCs w:val="24"/>
        </w:rPr>
        <w:t>always show respect for each other</w:t>
      </w:r>
      <w:r w:rsidRPr="001F6EF4">
        <w:rPr>
          <w:rFonts w:ascii="Times New Roman" w:hAnsi="Times New Roman" w:cs="Times New Roman"/>
          <w:sz w:val="24"/>
          <w:szCs w:val="24"/>
        </w:rPr>
        <w:t xml:space="preserve"> while in this class.  Appropriate communication, language</w:t>
      </w:r>
      <w:r w:rsidR="00870640">
        <w:rPr>
          <w:rFonts w:ascii="Times New Roman" w:hAnsi="Times New Roman" w:cs="Times New Roman"/>
          <w:sz w:val="24"/>
          <w:szCs w:val="24"/>
        </w:rPr>
        <w:t>,</w:t>
      </w:r>
      <w:r w:rsidRPr="001F6EF4">
        <w:rPr>
          <w:rFonts w:ascii="Times New Roman" w:hAnsi="Times New Roman" w:cs="Times New Roman"/>
          <w:sz w:val="24"/>
          <w:szCs w:val="24"/>
        </w:rPr>
        <w:t xml:space="preserve"> and mutual respect will be the rule.  No Exceptions.</w:t>
      </w:r>
    </w:p>
    <w:p w14:paraId="451B2AB5" w14:textId="77777777" w:rsidR="002F47A4" w:rsidRPr="001F6EF4" w:rsidRDefault="002F47A4" w:rsidP="00BE2B79">
      <w:pPr>
        <w:spacing w:line="240" w:lineRule="auto"/>
        <w:contextualSpacing/>
        <w:rPr>
          <w:rFonts w:ascii="Times New Roman" w:hAnsi="Times New Roman" w:cs="Times New Roman"/>
          <w:sz w:val="24"/>
          <w:szCs w:val="24"/>
        </w:rPr>
      </w:pPr>
    </w:p>
    <w:p w14:paraId="0BF3C9AD" w14:textId="510EFE11" w:rsidR="00DF47DA" w:rsidRPr="001F6EF4" w:rsidRDefault="00DF47DA" w:rsidP="00DF47DA">
      <w:pPr>
        <w:spacing w:after="0"/>
        <w:rPr>
          <w:rFonts w:ascii="Times New Roman" w:hAnsi="Times New Roman" w:cs="Times New Roman"/>
          <w:b/>
          <w:sz w:val="24"/>
          <w:szCs w:val="24"/>
        </w:rPr>
      </w:pPr>
      <w:r w:rsidRPr="001F6EF4">
        <w:rPr>
          <w:rFonts w:ascii="Times New Roman" w:hAnsi="Times New Roman" w:cs="Times New Roman"/>
          <w:b/>
          <w:sz w:val="24"/>
          <w:szCs w:val="24"/>
        </w:rPr>
        <w:t>Excessive Absence:</w:t>
      </w:r>
    </w:p>
    <w:p w14:paraId="4520991C" w14:textId="55093E7E"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lastRenderedPageBreak/>
        <w:t>If a student’s class absences exceed the limit established for a given course or component, the instructor will alert the student that a grade of “WU” may be assigned. If a student remains officially registered for a course and never attends that course, a final grade of “*WN” will be assigned. If the student withdraws officially from the course, he/she will be assigned a grade in accordance with the existing withdrawal policy of the College.</w:t>
      </w:r>
    </w:p>
    <w:p w14:paraId="07325628" w14:textId="77777777" w:rsidR="003A6B70" w:rsidRPr="001F6EF4" w:rsidRDefault="003A6B70" w:rsidP="003A6B70">
      <w:pPr>
        <w:spacing w:after="0"/>
        <w:ind w:left="360"/>
        <w:rPr>
          <w:rFonts w:ascii="Times New Roman" w:hAnsi="Times New Roman" w:cs="Times New Roman"/>
          <w:b/>
          <w:sz w:val="24"/>
          <w:szCs w:val="24"/>
        </w:rPr>
      </w:pPr>
    </w:p>
    <w:tbl>
      <w:tblPr>
        <w:tblStyle w:val="TableGrid"/>
        <w:tblW w:w="6269" w:type="dxa"/>
        <w:tblInd w:w="360" w:type="dxa"/>
        <w:tblLook w:val="04A0" w:firstRow="1" w:lastRow="0" w:firstColumn="1" w:lastColumn="0" w:noHBand="0" w:noVBand="1"/>
      </w:tblPr>
      <w:tblGrid>
        <w:gridCol w:w="2792"/>
        <w:gridCol w:w="3477"/>
      </w:tblGrid>
      <w:tr w:rsidR="003A6B70" w:rsidRPr="001F6EF4" w14:paraId="7C3C50E8" w14:textId="77777777" w:rsidTr="00D95B54">
        <w:trPr>
          <w:trHeight w:val="260"/>
        </w:trPr>
        <w:tc>
          <w:tcPr>
            <w:tcW w:w="2792" w:type="dxa"/>
            <w:tcBorders>
              <w:top w:val="nil"/>
              <w:left w:val="nil"/>
              <w:bottom w:val="nil"/>
              <w:right w:val="nil"/>
            </w:tcBorders>
          </w:tcPr>
          <w:p w14:paraId="6F2978B0" w14:textId="77777777" w:rsidR="00C414E4" w:rsidRDefault="00D95B54" w:rsidP="00870640">
            <w:pPr>
              <w:spacing w:line="259"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6BEB863" wp14:editId="01F7737B">
                      <wp:simplePos x="0" y="0"/>
                      <wp:positionH relativeFrom="column">
                        <wp:posOffset>9525</wp:posOffset>
                      </wp:positionH>
                      <wp:positionV relativeFrom="paragraph">
                        <wp:posOffset>373380</wp:posOffset>
                      </wp:positionV>
                      <wp:extent cx="398145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9814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A8EB3"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29.4pt" to="314.2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" strokecolor="#4472c4 [3204]" strokeweight=".5pt">
                      <v:stroke joinstyle="miter"/>
                    </v:line>
                  </w:pict>
                </mc:Fallback>
              </mc:AlternateContent>
            </w:r>
            <w:r w:rsidR="00C414E4">
              <w:rPr>
                <w:rFonts w:ascii="Times New Roman" w:hAnsi="Times New Roman" w:cs="Times New Roman"/>
                <w:b/>
                <w:sz w:val="24"/>
                <w:szCs w:val="24"/>
              </w:rPr>
              <w:t>Class Participation</w:t>
            </w:r>
          </w:p>
          <w:p w14:paraId="311FE777" w14:textId="7C95D5C5" w:rsidR="00870640" w:rsidRPr="001F6EF4" w:rsidRDefault="00870640" w:rsidP="00870640">
            <w:pPr>
              <w:spacing w:line="259" w:lineRule="auto"/>
              <w:rPr>
                <w:rFonts w:ascii="Times New Roman" w:hAnsi="Times New Roman" w:cs="Times New Roman"/>
                <w:b/>
                <w:sz w:val="24"/>
                <w:szCs w:val="24"/>
              </w:rPr>
            </w:pPr>
            <w:r>
              <w:rPr>
                <w:rFonts w:ascii="Times New Roman" w:hAnsi="Times New Roman" w:cs="Times New Roman"/>
                <w:b/>
                <w:sz w:val="24"/>
                <w:szCs w:val="24"/>
              </w:rPr>
              <w:t>Exam One</w:t>
            </w:r>
          </w:p>
        </w:tc>
        <w:tc>
          <w:tcPr>
            <w:tcW w:w="3477" w:type="dxa"/>
            <w:tcBorders>
              <w:top w:val="nil"/>
              <w:left w:val="nil"/>
              <w:bottom w:val="nil"/>
              <w:right w:val="nil"/>
            </w:tcBorders>
          </w:tcPr>
          <w:p w14:paraId="3B95797F" w14:textId="6EDBD18D" w:rsidR="003A6B70" w:rsidRDefault="003A6B70" w:rsidP="00A214F1">
            <w:pPr>
              <w:tabs>
                <w:tab w:val="center" w:pos="1668"/>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r w:rsidRPr="001F6EF4">
              <w:rPr>
                <w:rFonts w:ascii="Times New Roman" w:hAnsi="Times New Roman" w:cs="Times New Roman"/>
                <w:b/>
                <w:sz w:val="24"/>
                <w:szCs w:val="24"/>
              </w:rPr>
              <w:tab/>
              <w:t xml:space="preserve">    </w:t>
            </w:r>
            <w:r w:rsidR="001F6EF4">
              <w:rPr>
                <w:rFonts w:ascii="Times New Roman" w:hAnsi="Times New Roman" w:cs="Times New Roman"/>
                <w:b/>
                <w:sz w:val="24"/>
                <w:szCs w:val="24"/>
              </w:rPr>
              <w:t xml:space="preserve">  </w:t>
            </w:r>
            <w:r w:rsidR="00DA4539">
              <w:rPr>
                <w:rFonts w:ascii="Times New Roman" w:hAnsi="Times New Roman" w:cs="Times New Roman"/>
                <w:b/>
                <w:sz w:val="24"/>
                <w:szCs w:val="24"/>
              </w:rPr>
              <w:t>1</w:t>
            </w:r>
            <w:r w:rsidR="00870640">
              <w:rPr>
                <w:rFonts w:ascii="Times New Roman" w:hAnsi="Times New Roman" w:cs="Times New Roman"/>
                <w:b/>
                <w:sz w:val="24"/>
                <w:szCs w:val="24"/>
              </w:rPr>
              <w:t>0</w:t>
            </w:r>
            <w:r w:rsidR="00DA4539">
              <w:rPr>
                <w:rFonts w:ascii="Times New Roman" w:hAnsi="Times New Roman" w:cs="Times New Roman"/>
                <w:b/>
                <w:sz w:val="24"/>
                <w:szCs w:val="24"/>
              </w:rPr>
              <w:t>%</w:t>
            </w:r>
            <w:r w:rsidRPr="001F6EF4">
              <w:rPr>
                <w:rFonts w:ascii="Times New Roman" w:hAnsi="Times New Roman" w:cs="Times New Roman"/>
                <w:b/>
                <w:sz w:val="24"/>
                <w:szCs w:val="24"/>
              </w:rPr>
              <w:t xml:space="preserve"> </w:t>
            </w:r>
          </w:p>
          <w:p w14:paraId="44FB148C" w14:textId="78FD25A5" w:rsidR="00870640" w:rsidRDefault="00870640" w:rsidP="00A214F1">
            <w:pPr>
              <w:tabs>
                <w:tab w:val="center" w:pos="1668"/>
              </w:tabs>
              <w:spacing w:line="259" w:lineRule="auto"/>
              <w:rPr>
                <w:rFonts w:ascii="Times New Roman" w:hAnsi="Times New Roman" w:cs="Times New Roman"/>
                <w:b/>
                <w:sz w:val="24"/>
                <w:szCs w:val="24"/>
              </w:rPr>
            </w:pPr>
            <w:r>
              <w:rPr>
                <w:rFonts w:ascii="Times New Roman" w:hAnsi="Times New Roman" w:cs="Times New Roman"/>
                <w:b/>
                <w:sz w:val="24"/>
                <w:szCs w:val="24"/>
              </w:rPr>
              <w:t xml:space="preserve">                           20%</w:t>
            </w:r>
          </w:p>
          <w:p w14:paraId="0A9C1808" w14:textId="77777777" w:rsidR="00C414E4" w:rsidRDefault="00C414E4" w:rsidP="00A214F1">
            <w:pPr>
              <w:tabs>
                <w:tab w:val="center" w:pos="1668"/>
              </w:tabs>
              <w:spacing w:line="259" w:lineRule="auto"/>
              <w:rPr>
                <w:rFonts w:ascii="Times New Roman" w:hAnsi="Times New Roman" w:cs="Times New Roman"/>
                <w:b/>
                <w:sz w:val="24"/>
                <w:szCs w:val="24"/>
              </w:rPr>
            </w:pPr>
          </w:p>
          <w:p w14:paraId="2FFF9D25" w14:textId="4C0C32BC" w:rsidR="006C50F0" w:rsidRPr="001F6EF4" w:rsidRDefault="006C50F0" w:rsidP="00A214F1">
            <w:pPr>
              <w:tabs>
                <w:tab w:val="center" w:pos="1668"/>
              </w:tabs>
              <w:spacing w:line="259" w:lineRule="auto"/>
              <w:rPr>
                <w:rFonts w:ascii="Times New Roman" w:hAnsi="Times New Roman" w:cs="Times New Roman"/>
                <w:b/>
                <w:sz w:val="24"/>
                <w:szCs w:val="24"/>
              </w:rPr>
            </w:pPr>
            <w:r>
              <w:rPr>
                <w:rFonts w:ascii="Times New Roman" w:hAnsi="Times New Roman" w:cs="Times New Roman"/>
                <w:b/>
                <w:sz w:val="24"/>
                <w:szCs w:val="24"/>
              </w:rPr>
              <w:t xml:space="preserve">                          </w:t>
            </w:r>
          </w:p>
        </w:tc>
      </w:tr>
      <w:tr w:rsidR="00D95B54" w:rsidRPr="00D95B54" w14:paraId="293D1ABE" w14:textId="77777777" w:rsidTr="00D95B54">
        <w:trPr>
          <w:trHeight w:val="298"/>
        </w:trPr>
        <w:tc>
          <w:tcPr>
            <w:tcW w:w="2792" w:type="dxa"/>
            <w:tcBorders>
              <w:top w:val="nil"/>
              <w:left w:val="nil"/>
              <w:bottom w:val="nil"/>
              <w:right w:val="nil"/>
            </w:tcBorders>
          </w:tcPr>
          <w:p w14:paraId="7A75B87A" w14:textId="02A06321" w:rsidR="003A6B70" w:rsidRPr="001F6EF4" w:rsidRDefault="00B9682C" w:rsidP="00A214F1">
            <w:pPr>
              <w:spacing w:line="259" w:lineRule="auto"/>
              <w:rPr>
                <w:rFonts w:ascii="Times New Roman" w:hAnsi="Times New Roman" w:cs="Times New Roman"/>
                <w:b/>
                <w:sz w:val="24"/>
                <w:szCs w:val="24"/>
              </w:rPr>
            </w:pPr>
            <w:r>
              <w:rPr>
                <w:rFonts w:ascii="Times New Roman" w:hAnsi="Times New Roman" w:cs="Times New Roman"/>
                <w:b/>
                <w:sz w:val="24"/>
                <w:szCs w:val="24"/>
              </w:rPr>
              <w:t>Group</w:t>
            </w:r>
            <w:r w:rsidR="00E843F9" w:rsidRPr="001F6EF4">
              <w:rPr>
                <w:rFonts w:ascii="Times New Roman" w:hAnsi="Times New Roman" w:cs="Times New Roman"/>
                <w:b/>
                <w:sz w:val="24"/>
                <w:szCs w:val="24"/>
              </w:rPr>
              <w:t xml:space="preserve"> Final </w:t>
            </w:r>
            <w:r w:rsidR="00FC6C3D" w:rsidRPr="001F6EF4">
              <w:rPr>
                <w:rFonts w:ascii="Times New Roman" w:hAnsi="Times New Roman" w:cs="Times New Roman"/>
                <w:b/>
                <w:sz w:val="24"/>
                <w:szCs w:val="24"/>
              </w:rPr>
              <w:t>Open to Buy</w:t>
            </w:r>
            <w:r w:rsidR="003A6B70" w:rsidRPr="001F6EF4">
              <w:rPr>
                <w:rFonts w:ascii="Times New Roman" w:hAnsi="Times New Roman" w:cs="Times New Roman"/>
                <w:b/>
                <w:sz w:val="24"/>
                <w:szCs w:val="24"/>
              </w:rPr>
              <w:t xml:space="preserve"> </w:t>
            </w:r>
            <w:r w:rsidR="00E843F9" w:rsidRPr="001F6EF4">
              <w:rPr>
                <w:rFonts w:ascii="Times New Roman" w:hAnsi="Times New Roman" w:cs="Times New Roman"/>
                <w:b/>
                <w:sz w:val="24"/>
                <w:szCs w:val="24"/>
              </w:rPr>
              <w:t>Project</w:t>
            </w:r>
            <w:r w:rsidR="003A6B70" w:rsidRPr="001F6EF4">
              <w:rPr>
                <w:rFonts w:ascii="Times New Roman" w:hAnsi="Times New Roman" w:cs="Times New Roman"/>
                <w:b/>
                <w:sz w:val="24"/>
                <w:szCs w:val="24"/>
              </w:rPr>
              <w:t xml:space="preserve">   </w:t>
            </w:r>
          </w:p>
          <w:p w14:paraId="30F8C486" w14:textId="571DE62D" w:rsidR="00E843F9" w:rsidRPr="001F6EF4" w:rsidRDefault="00E843F9" w:rsidP="00A214F1">
            <w:pPr>
              <w:spacing w:line="259" w:lineRule="auto"/>
              <w:rPr>
                <w:rFonts w:ascii="Times New Roman" w:hAnsi="Times New Roman" w:cs="Times New Roman"/>
                <w:b/>
                <w:sz w:val="24"/>
                <w:szCs w:val="24"/>
              </w:rPr>
            </w:pPr>
            <w:r w:rsidRPr="001F6EF4">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D5DD455" wp14:editId="5227A403">
                      <wp:simplePos x="0" y="0"/>
                      <wp:positionH relativeFrom="column">
                        <wp:posOffset>9525</wp:posOffset>
                      </wp:positionH>
                      <wp:positionV relativeFrom="paragraph">
                        <wp:posOffset>7620</wp:posOffset>
                      </wp:positionV>
                      <wp:extent cx="3981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98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25BA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pt" to="31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" strokecolor="#4472c4 [3204]" strokeweight=".5pt">
                      <v:stroke joinstyle="miter"/>
                    </v:line>
                  </w:pict>
                </mc:Fallback>
              </mc:AlternateContent>
            </w:r>
            <w:r w:rsidR="00794FC3">
              <w:rPr>
                <w:rFonts w:ascii="Times New Roman" w:hAnsi="Times New Roman" w:cs="Times New Roman"/>
                <w:b/>
                <w:sz w:val="24"/>
                <w:szCs w:val="24"/>
              </w:rPr>
              <w:t>Weekly Assignment</w:t>
            </w:r>
          </w:p>
        </w:tc>
        <w:tc>
          <w:tcPr>
            <w:tcW w:w="3477" w:type="dxa"/>
            <w:tcBorders>
              <w:top w:val="nil"/>
              <w:left w:val="nil"/>
              <w:bottom w:val="nil"/>
              <w:right w:val="nil"/>
            </w:tcBorders>
          </w:tcPr>
          <w:p w14:paraId="5298266A" w14:textId="181884CB" w:rsidR="003A6B70" w:rsidRPr="001F6EF4" w:rsidRDefault="003A6B70" w:rsidP="00A214F1">
            <w:pPr>
              <w:tabs>
                <w:tab w:val="center" w:pos="2028"/>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r w:rsidR="00FC6C3D" w:rsidRPr="001F6EF4">
              <w:rPr>
                <w:rFonts w:ascii="Times New Roman" w:hAnsi="Times New Roman" w:cs="Times New Roman"/>
                <w:b/>
                <w:sz w:val="24"/>
                <w:szCs w:val="24"/>
              </w:rPr>
              <w:t xml:space="preserve">   </w:t>
            </w:r>
            <w:r w:rsidR="00DA4539">
              <w:rPr>
                <w:rFonts w:ascii="Times New Roman" w:hAnsi="Times New Roman" w:cs="Times New Roman"/>
                <w:b/>
                <w:sz w:val="24"/>
                <w:szCs w:val="24"/>
              </w:rPr>
              <w:t>20%</w:t>
            </w:r>
            <w:r w:rsidRPr="001F6EF4">
              <w:rPr>
                <w:rFonts w:ascii="Times New Roman" w:hAnsi="Times New Roman" w:cs="Times New Roman"/>
                <w:b/>
                <w:sz w:val="24"/>
                <w:szCs w:val="24"/>
              </w:rPr>
              <w:t xml:space="preserve">  </w:t>
            </w:r>
          </w:p>
          <w:p w14:paraId="32069344" w14:textId="4B8F4B9B" w:rsidR="003A6B70" w:rsidRPr="001F6EF4" w:rsidRDefault="003A6B70" w:rsidP="00A214F1">
            <w:pPr>
              <w:tabs>
                <w:tab w:val="center" w:pos="2028"/>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p>
          <w:p w14:paraId="414C5A9D" w14:textId="13914971" w:rsidR="003A6B70" w:rsidRPr="001F6EF4" w:rsidRDefault="00E843F9" w:rsidP="00A214F1">
            <w:pPr>
              <w:tabs>
                <w:tab w:val="center" w:pos="2028"/>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r w:rsidR="004C55CA">
              <w:rPr>
                <w:rFonts w:ascii="Times New Roman" w:hAnsi="Times New Roman" w:cs="Times New Roman"/>
                <w:b/>
                <w:sz w:val="24"/>
                <w:szCs w:val="24"/>
              </w:rPr>
              <w:t xml:space="preserve">  1</w:t>
            </w:r>
            <w:r w:rsidR="00870640">
              <w:rPr>
                <w:rFonts w:ascii="Times New Roman" w:hAnsi="Times New Roman" w:cs="Times New Roman"/>
                <w:b/>
                <w:sz w:val="24"/>
                <w:szCs w:val="24"/>
              </w:rPr>
              <w:t>0</w:t>
            </w:r>
            <w:r w:rsidR="004C55CA">
              <w:rPr>
                <w:rFonts w:ascii="Times New Roman" w:hAnsi="Times New Roman" w:cs="Times New Roman"/>
                <w:b/>
                <w:sz w:val="24"/>
                <w:szCs w:val="24"/>
              </w:rPr>
              <w:t>%</w:t>
            </w:r>
          </w:p>
        </w:tc>
      </w:tr>
      <w:tr w:rsidR="003A6B70" w:rsidRPr="001F6EF4" w14:paraId="440A7F44" w14:textId="77777777" w:rsidTr="00D95B54">
        <w:trPr>
          <w:trHeight w:val="298"/>
        </w:trPr>
        <w:tc>
          <w:tcPr>
            <w:tcW w:w="2792" w:type="dxa"/>
            <w:tcBorders>
              <w:top w:val="nil"/>
              <w:left w:val="nil"/>
              <w:bottom w:val="nil"/>
              <w:right w:val="nil"/>
            </w:tcBorders>
          </w:tcPr>
          <w:p w14:paraId="2837BF78" w14:textId="6DFFD481" w:rsidR="003A6B70" w:rsidRPr="001F6EF4" w:rsidRDefault="00F10677" w:rsidP="00A214F1">
            <w:pPr>
              <w:tabs>
                <w:tab w:val="center" w:pos="2072"/>
              </w:tabs>
              <w:spacing w:line="259" w:lineRule="auto"/>
              <w:rPr>
                <w:rFonts w:ascii="Times New Roman" w:hAnsi="Times New Roman" w:cs="Times New Roman"/>
                <w:b/>
                <w:sz w:val="24"/>
                <w:szCs w:val="24"/>
              </w:rPr>
            </w:pPr>
            <w:r>
              <w:rPr>
                <w:rFonts w:ascii="Times New Roman" w:hAnsi="Times New Roman" w:cs="Times New Roman"/>
                <w:b/>
                <w:sz w:val="24"/>
                <w:szCs w:val="24"/>
              </w:rPr>
              <w:t>Midterm</w:t>
            </w:r>
            <w:r w:rsidR="00794FC3">
              <w:rPr>
                <w:rFonts w:ascii="Times New Roman" w:hAnsi="Times New Roman" w:cs="Times New Roman"/>
                <w:b/>
                <w:sz w:val="24"/>
                <w:szCs w:val="24"/>
              </w:rPr>
              <w:t xml:space="preserve"> </w:t>
            </w:r>
            <w:r w:rsidR="003A6B70" w:rsidRPr="001F6EF4">
              <w:rPr>
                <w:rFonts w:ascii="Times New Roman" w:hAnsi="Times New Roman" w:cs="Times New Roman"/>
                <w:b/>
                <w:sz w:val="24"/>
                <w:szCs w:val="24"/>
              </w:rPr>
              <w:t xml:space="preserve">Exam </w:t>
            </w:r>
            <w:r w:rsidR="003A6B70" w:rsidRPr="001F6EF4">
              <w:rPr>
                <w:rFonts w:ascii="Times New Roman" w:hAnsi="Times New Roman" w:cs="Times New Roman"/>
                <w:b/>
                <w:sz w:val="24"/>
                <w:szCs w:val="24"/>
              </w:rPr>
              <w:tab/>
              <w:t xml:space="preserve"> </w:t>
            </w:r>
          </w:p>
        </w:tc>
        <w:tc>
          <w:tcPr>
            <w:tcW w:w="3477" w:type="dxa"/>
            <w:tcBorders>
              <w:top w:val="nil"/>
              <w:left w:val="nil"/>
              <w:bottom w:val="nil"/>
              <w:right w:val="nil"/>
            </w:tcBorders>
          </w:tcPr>
          <w:p w14:paraId="7DB92D44" w14:textId="717AD3DD" w:rsidR="003A6B70" w:rsidRPr="001F6EF4" w:rsidRDefault="003A6B70" w:rsidP="00A214F1">
            <w:pPr>
              <w:tabs>
                <w:tab w:val="center" w:pos="1996"/>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r w:rsidR="00E843F9" w:rsidRPr="001F6EF4">
              <w:rPr>
                <w:rFonts w:ascii="Times New Roman" w:hAnsi="Times New Roman" w:cs="Times New Roman"/>
                <w:b/>
                <w:sz w:val="24"/>
                <w:szCs w:val="24"/>
              </w:rPr>
              <w:t xml:space="preserve">              </w:t>
            </w:r>
            <w:r w:rsidR="00F10677">
              <w:rPr>
                <w:rFonts w:ascii="Times New Roman" w:hAnsi="Times New Roman" w:cs="Times New Roman"/>
                <w:b/>
                <w:sz w:val="24"/>
                <w:szCs w:val="24"/>
              </w:rPr>
              <w:t>20%</w:t>
            </w:r>
            <w:r w:rsidRPr="001F6EF4">
              <w:rPr>
                <w:rFonts w:ascii="Times New Roman" w:hAnsi="Times New Roman" w:cs="Times New Roman"/>
                <w:b/>
                <w:sz w:val="24"/>
                <w:szCs w:val="24"/>
              </w:rPr>
              <w:t xml:space="preserve"> </w:t>
            </w:r>
          </w:p>
        </w:tc>
      </w:tr>
      <w:tr w:rsidR="003A6B70" w:rsidRPr="001F6EF4" w14:paraId="0A491A3C" w14:textId="77777777" w:rsidTr="00D95B54">
        <w:trPr>
          <w:trHeight w:val="298"/>
        </w:trPr>
        <w:tc>
          <w:tcPr>
            <w:tcW w:w="2792" w:type="dxa"/>
            <w:tcBorders>
              <w:top w:val="nil"/>
              <w:left w:val="nil"/>
              <w:bottom w:val="nil"/>
              <w:right w:val="nil"/>
            </w:tcBorders>
          </w:tcPr>
          <w:p w14:paraId="61C12D64" w14:textId="66D073AD" w:rsidR="003A6B70" w:rsidRPr="001F6EF4" w:rsidRDefault="00F10677" w:rsidP="00A214F1">
            <w:pPr>
              <w:tabs>
                <w:tab w:val="center" w:pos="2072"/>
              </w:tabs>
              <w:spacing w:line="259" w:lineRule="auto"/>
              <w:rPr>
                <w:rFonts w:ascii="Times New Roman" w:hAnsi="Times New Roman" w:cs="Times New Roman"/>
                <w:b/>
                <w:sz w:val="24"/>
                <w:szCs w:val="24"/>
              </w:rPr>
            </w:pPr>
            <w:r>
              <w:rPr>
                <w:rFonts w:ascii="Times New Roman" w:hAnsi="Times New Roman" w:cs="Times New Roman"/>
                <w:b/>
                <w:sz w:val="24"/>
                <w:szCs w:val="24"/>
                <w:u w:val="single" w:color="000000"/>
              </w:rPr>
              <w:t xml:space="preserve">Final </w:t>
            </w:r>
            <w:r w:rsidR="003A6B70" w:rsidRPr="001F6EF4">
              <w:rPr>
                <w:rFonts w:ascii="Times New Roman" w:hAnsi="Times New Roman" w:cs="Times New Roman"/>
                <w:b/>
                <w:sz w:val="24"/>
                <w:szCs w:val="24"/>
                <w:u w:val="single" w:color="000000"/>
              </w:rPr>
              <w:t>Exam</w:t>
            </w:r>
            <w:r w:rsidR="003A6B70" w:rsidRPr="001F6EF4">
              <w:rPr>
                <w:rFonts w:ascii="Times New Roman" w:hAnsi="Times New Roman" w:cs="Times New Roman"/>
                <w:b/>
                <w:sz w:val="24"/>
                <w:szCs w:val="24"/>
                <w:u w:val="single" w:color="000000"/>
              </w:rPr>
              <w:tab/>
              <w:t xml:space="preserve"> </w:t>
            </w:r>
          </w:p>
        </w:tc>
        <w:tc>
          <w:tcPr>
            <w:tcW w:w="3477" w:type="dxa"/>
            <w:tcBorders>
              <w:top w:val="nil"/>
              <w:left w:val="nil"/>
              <w:bottom w:val="nil"/>
              <w:right w:val="nil"/>
            </w:tcBorders>
          </w:tcPr>
          <w:p w14:paraId="4AF73F6D" w14:textId="387A0F67" w:rsidR="003A6B70" w:rsidRPr="001F6EF4" w:rsidRDefault="003A6B70" w:rsidP="00A214F1">
            <w:pPr>
              <w:tabs>
                <w:tab w:val="center" w:pos="1996"/>
              </w:tabs>
              <w:spacing w:line="259" w:lineRule="auto"/>
              <w:rPr>
                <w:rFonts w:ascii="Times New Roman" w:hAnsi="Times New Roman" w:cs="Times New Roman"/>
                <w:b/>
                <w:sz w:val="24"/>
                <w:szCs w:val="24"/>
              </w:rPr>
            </w:pPr>
            <w:r w:rsidRPr="001F6EF4">
              <w:rPr>
                <w:rFonts w:ascii="Times New Roman" w:hAnsi="Times New Roman" w:cs="Times New Roman"/>
                <w:b/>
                <w:sz w:val="24"/>
                <w:szCs w:val="24"/>
                <w:u w:val="single" w:color="000000"/>
              </w:rPr>
              <w:t xml:space="preserve">                      </w:t>
            </w:r>
            <w:r w:rsidR="00FC6C3D" w:rsidRPr="001F6EF4">
              <w:rPr>
                <w:rFonts w:ascii="Times New Roman" w:hAnsi="Times New Roman" w:cs="Times New Roman"/>
                <w:b/>
                <w:sz w:val="24"/>
                <w:szCs w:val="24"/>
                <w:u w:val="single" w:color="000000"/>
              </w:rPr>
              <w:t xml:space="preserve">   </w:t>
            </w:r>
            <w:r w:rsidRPr="001F6EF4">
              <w:rPr>
                <w:rFonts w:ascii="Times New Roman" w:hAnsi="Times New Roman" w:cs="Times New Roman"/>
                <w:b/>
                <w:sz w:val="24"/>
                <w:szCs w:val="24"/>
                <w:u w:val="single" w:color="000000"/>
              </w:rPr>
              <w:t xml:space="preserve"> </w:t>
            </w:r>
            <w:r w:rsidR="00F10677">
              <w:rPr>
                <w:rFonts w:ascii="Times New Roman" w:hAnsi="Times New Roman" w:cs="Times New Roman"/>
                <w:b/>
                <w:sz w:val="24"/>
                <w:szCs w:val="24"/>
                <w:u w:val="single" w:color="000000"/>
              </w:rPr>
              <w:t>20%</w:t>
            </w:r>
            <w:r w:rsidRPr="001F6EF4">
              <w:rPr>
                <w:rFonts w:ascii="Times New Roman" w:hAnsi="Times New Roman" w:cs="Times New Roman"/>
                <w:b/>
                <w:sz w:val="24"/>
                <w:szCs w:val="24"/>
              </w:rPr>
              <w:t xml:space="preserve"> </w:t>
            </w:r>
          </w:p>
        </w:tc>
      </w:tr>
      <w:tr w:rsidR="003A6B70" w:rsidRPr="001F6EF4" w14:paraId="6952ACE0" w14:textId="77777777" w:rsidTr="00D95B54">
        <w:trPr>
          <w:trHeight w:val="423"/>
        </w:trPr>
        <w:tc>
          <w:tcPr>
            <w:tcW w:w="2792" w:type="dxa"/>
            <w:tcBorders>
              <w:top w:val="nil"/>
              <w:left w:val="nil"/>
              <w:bottom w:val="nil"/>
              <w:right w:val="nil"/>
            </w:tcBorders>
          </w:tcPr>
          <w:p w14:paraId="11FC7E48" w14:textId="4DE4343E" w:rsidR="00BB37F9" w:rsidRPr="001F6EF4" w:rsidRDefault="00D95B54" w:rsidP="00A214F1">
            <w:pPr>
              <w:spacing w:line="259" w:lineRule="auto"/>
              <w:rPr>
                <w:rFonts w:ascii="Times New Roman" w:hAnsi="Times New Roman" w:cs="Times New Roman"/>
                <w:b/>
                <w:sz w:val="24"/>
                <w:szCs w:val="24"/>
              </w:rPr>
            </w:pPr>
            <w:r>
              <w:rPr>
                <w:rFonts w:ascii="Times New Roman" w:hAnsi="Times New Roman" w:cs="Times New Roman"/>
                <w:b/>
                <w:sz w:val="24"/>
                <w:szCs w:val="24"/>
              </w:rPr>
              <w:t>TOTAL PERCENT</w:t>
            </w:r>
            <w:r w:rsidR="003A6B70" w:rsidRPr="001F6EF4">
              <w:rPr>
                <w:rFonts w:ascii="Times New Roman" w:hAnsi="Times New Roman" w:cs="Times New Roman"/>
                <w:b/>
                <w:sz w:val="24"/>
                <w:szCs w:val="24"/>
              </w:rPr>
              <w:tab/>
              <w:t xml:space="preserve"> </w:t>
            </w:r>
            <w:r w:rsidR="003A6B70" w:rsidRPr="001F6EF4">
              <w:rPr>
                <w:rFonts w:ascii="Times New Roman" w:hAnsi="Times New Roman" w:cs="Times New Roman"/>
                <w:b/>
                <w:sz w:val="24"/>
                <w:szCs w:val="24"/>
              </w:rPr>
              <w:tab/>
              <w:t xml:space="preserve"> </w:t>
            </w:r>
          </w:p>
          <w:p w14:paraId="7A01C9B3" w14:textId="77777777" w:rsidR="00BB37F9" w:rsidRPr="001F6EF4" w:rsidRDefault="00BB37F9" w:rsidP="00A214F1">
            <w:pPr>
              <w:spacing w:line="259" w:lineRule="auto"/>
              <w:rPr>
                <w:rFonts w:ascii="Times New Roman" w:hAnsi="Times New Roman" w:cs="Times New Roman"/>
                <w:b/>
                <w:sz w:val="24"/>
                <w:szCs w:val="24"/>
              </w:rPr>
            </w:pPr>
          </w:p>
          <w:p w14:paraId="318016E9" w14:textId="27121BBE" w:rsidR="003A6B70" w:rsidRPr="001F6EF4" w:rsidRDefault="003A6B70" w:rsidP="00A214F1">
            <w:pPr>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p>
        </w:tc>
        <w:tc>
          <w:tcPr>
            <w:tcW w:w="3477" w:type="dxa"/>
            <w:tcBorders>
              <w:top w:val="nil"/>
              <w:left w:val="nil"/>
              <w:bottom w:val="nil"/>
              <w:right w:val="nil"/>
            </w:tcBorders>
          </w:tcPr>
          <w:p w14:paraId="19FBBB71" w14:textId="0BF760B3" w:rsidR="003A6B70" w:rsidRPr="001F6EF4" w:rsidRDefault="003A6B70" w:rsidP="00D95B54">
            <w:pPr>
              <w:tabs>
                <w:tab w:val="center" w:pos="1996"/>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r w:rsidR="00E843F9" w:rsidRPr="001F6EF4">
              <w:rPr>
                <w:rFonts w:ascii="Times New Roman" w:hAnsi="Times New Roman" w:cs="Times New Roman"/>
                <w:b/>
                <w:sz w:val="24"/>
                <w:szCs w:val="24"/>
              </w:rPr>
              <w:t xml:space="preserve">              1</w:t>
            </w:r>
            <w:r w:rsidRPr="001F6EF4">
              <w:rPr>
                <w:rFonts w:ascii="Times New Roman" w:hAnsi="Times New Roman" w:cs="Times New Roman"/>
                <w:b/>
                <w:sz w:val="24"/>
                <w:szCs w:val="24"/>
              </w:rPr>
              <w:t xml:space="preserve">00   </w:t>
            </w:r>
            <w:r w:rsidR="002B517D">
              <w:rPr>
                <w:rFonts w:ascii="Times New Roman" w:hAnsi="Times New Roman" w:cs="Times New Roman"/>
                <w:b/>
                <w:sz w:val="24"/>
                <w:szCs w:val="24"/>
              </w:rPr>
              <w:t>%</w:t>
            </w:r>
            <w:r w:rsidRPr="001F6EF4">
              <w:rPr>
                <w:rFonts w:ascii="Times New Roman" w:hAnsi="Times New Roman" w:cs="Times New Roman"/>
                <w:b/>
                <w:sz w:val="24"/>
                <w:szCs w:val="24"/>
              </w:rPr>
              <w:t xml:space="preserve">   </w:t>
            </w:r>
            <w:r w:rsidR="00BB37F9" w:rsidRPr="001F6EF4">
              <w:rPr>
                <w:rFonts w:ascii="Times New Roman" w:hAnsi="Times New Roman" w:cs="Times New Roman"/>
                <w:b/>
                <w:sz w:val="24"/>
                <w:szCs w:val="24"/>
              </w:rPr>
              <w:t xml:space="preserve">                          </w:t>
            </w:r>
            <w:r w:rsidRPr="001F6EF4">
              <w:rPr>
                <w:rFonts w:ascii="Times New Roman" w:hAnsi="Times New Roman" w:cs="Times New Roman"/>
                <w:b/>
                <w:sz w:val="24"/>
                <w:szCs w:val="24"/>
              </w:rPr>
              <w:t xml:space="preserve">      </w:t>
            </w:r>
          </w:p>
        </w:tc>
      </w:tr>
    </w:tbl>
    <w:p w14:paraId="23BEEA83" w14:textId="77777777" w:rsidR="003A6B70" w:rsidRPr="001F6EF4" w:rsidRDefault="003A6B70" w:rsidP="003A6B70">
      <w:pPr>
        <w:spacing w:after="19"/>
        <w:ind w:left="360"/>
        <w:rPr>
          <w:rFonts w:ascii="Times New Roman" w:hAnsi="Times New Roman" w:cs="Times New Roman"/>
          <w:b/>
          <w:sz w:val="24"/>
          <w:szCs w:val="24"/>
        </w:rPr>
      </w:pPr>
      <w:r w:rsidRPr="001F6EF4">
        <w:rPr>
          <w:rFonts w:ascii="Times New Roman" w:hAnsi="Times New Roman" w:cs="Times New Roman"/>
          <w:b/>
          <w:sz w:val="24"/>
          <w:szCs w:val="24"/>
        </w:rPr>
        <w:t xml:space="preserve"> </w:t>
      </w:r>
    </w:p>
    <w:p w14:paraId="5EAF53E5" w14:textId="77777777" w:rsidR="003A6B70" w:rsidRPr="001F6EF4" w:rsidRDefault="003A6B70" w:rsidP="00DF47DA">
      <w:pPr>
        <w:spacing w:after="0"/>
        <w:rPr>
          <w:rFonts w:ascii="Times New Roman" w:hAnsi="Times New Roman" w:cs="Times New Roman"/>
          <w:sz w:val="24"/>
          <w:szCs w:val="24"/>
        </w:rPr>
      </w:pPr>
    </w:p>
    <w:p w14:paraId="0BCCCD13" w14:textId="77777777" w:rsidR="00DF47DA" w:rsidRPr="001F6EF4" w:rsidRDefault="00DF47DA" w:rsidP="00DF47DA">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Grading System:</w:t>
      </w:r>
    </w:p>
    <w:p w14:paraId="4AE3F857" w14:textId="77777777" w:rsidR="00DF47DA" w:rsidRPr="001F6EF4" w:rsidRDefault="00DF47DA" w:rsidP="00DF47DA">
      <w:pPr>
        <w:spacing w:after="0"/>
        <w:rPr>
          <w:rFonts w:ascii="Times New Roman" w:hAnsi="Times New Roman" w:cs="Times New Roman"/>
          <w:sz w:val="24"/>
          <w:szCs w:val="24"/>
        </w:rPr>
      </w:pPr>
    </w:p>
    <w:p w14:paraId="26BB026A"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All grades will be based in proportion to the following scale:</w:t>
      </w:r>
    </w:p>
    <w:p w14:paraId="6F586A0E" w14:textId="77777777" w:rsidR="00DF47DA" w:rsidRPr="001F6EF4" w:rsidRDefault="00DF47DA" w:rsidP="00DF47DA">
      <w:pPr>
        <w:spacing w:after="0"/>
        <w:rPr>
          <w:rFonts w:ascii="Times New Roman" w:hAnsi="Times New Roman" w:cs="Times New Roman"/>
          <w:sz w:val="24"/>
          <w:szCs w:val="24"/>
        </w:rPr>
      </w:pPr>
    </w:p>
    <w:p w14:paraId="2DE99B37" w14:textId="62CFDBB8"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A</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E843F9" w:rsidRPr="001F6EF4">
        <w:rPr>
          <w:rFonts w:ascii="Times New Roman" w:hAnsi="Times New Roman" w:cs="Times New Roman"/>
          <w:sz w:val="24"/>
          <w:szCs w:val="24"/>
        </w:rPr>
        <w:t>550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6</w:t>
      </w:r>
      <w:r w:rsidRPr="001F6EF4">
        <w:rPr>
          <w:rFonts w:ascii="Times New Roman" w:hAnsi="Times New Roman" w:cs="Times New Roman"/>
          <w:sz w:val="24"/>
          <w:szCs w:val="24"/>
        </w:rPr>
        <w:t>00</w:t>
      </w:r>
    </w:p>
    <w:p w14:paraId="75F457D5" w14:textId="71F9675F"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A- </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763848" w:rsidRPr="001F6EF4">
        <w:rPr>
          <w:rFonts w:ascii="Times New Roman" w:hAnsi="Times New Roman" w:cs="Times New Roman"/>
          <w:sz w:val="24"/>
          <w:szCs w:val="24"/>
        </w:rPr>
        <w:t>500</w:t>
      </w:r>
      <w:r w:rsidRPr="001F6EF4">
        <w:rPr>
          <w:rFonts w:ascii="Times New Roman" w:hAnsi="Times New Roman" w:cs="Times New Roman"/>
          <w:sz w:val="24"/>
          <w:szCs w:val="24"/>
        </w:rPr>
        <w:t xml:space="preserve"> -</w:t>
      </w:r>
      <w:r w:rsidR="00763848" w:rsidRPr="001F6EF4">
        <w:rPr>
          <w:rFonts w:ascii="Times New Roman" w:hAnsi="Times New Roman" w:cs="Times New Roman"/>
          <w:sz w:val="24"/>
          <w:szCs w:val="24"/>
        </w:rPr>
        <w:t xml:space="preserve"> 549</w:t>
      </w:r>
    </w:p>
    <w:p w14:paraId="39DA71D4" w14:textId="55E89561"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B+ </w:t>
      </w:r>
      <w:r w:rsidRPr="001F6EF4">
        <w:rPr>
          <w:rFonts w:ascii="Times New Roman" w:hAnsi="Times New Roman" w:cs="Times New Roman"/>
          <w:sz w:val="24"/>
          <w:szCs w:val="24"/>
        </w:rPr>
        <w:tab/>
        <w:t xml:space="preserve">= </w:t>
      </w:r>
      <w:r w:rsidR="00763848" w:rsidRPr="001F6EF4">
        <w:rPr>
          <w:rFonts w:ascii="Times New Roman" w:hAnsi="Times New Roman" w:cs="Times New Roman"/>
          <w:sz w:val="24"/>
          <w:szCs w:val="24"/>
        </w:rPr>
        <w:t xml:space="preserve">         440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449</w:t>
      </w:r>
    </w:p>
    <w:p w14:paraId="0C4D97C7" w14:textId="26135BC5"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B </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763848" w:rsidRPr="001F6EF4">
        <w:rPr>
          <w:rFonts w:ascii="Times New Roman" w:hAnsi="Times New Roman" w:cs="Times New Roman"/>
          <w:sz w:val="24"/>
          <w:szCs w:val="24"/>
        </w:rPr>
        <w:t>430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439</w:t>
      </w:r>
    </w:p>
    <w:p w14:paraId="17C464E4" w14:textId="3C8E9B5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B- </w:t>
      </w:r>
      <w:r w:rsidRPr="001F6EF4">
        <w:rPr>
          <w:rFonts w:ascii="Times New Roman" w:hAnsi="Times New Roman" w:cs="Times New Roman"/>
          <w:sz w:val="24"/>
          <w:szCs w:val="24"/>
        </w:rPr>
        <w:tab/>
        <w:t>=</w:t>
      </w:r>
      <w:r w:rsidR="00763848" w:rsidRPr="001F6EF4">
        <w:rPr>
          <w:rFonts w:ascii="Times New Roman" w:hAnsi="Times New Roman" w:cs="Times New Roman"/>
          <w:sz w:val="24"/>
          <w:szCs w:val="24"/>
        </w:rPr>
        <w:t xml:space="preserve">          400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429</w:t>
      </w:r>
    </w:p>
    <w:p w14:paraId="645F5020" w14:textId="56B77EC2"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C+</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763848" w:rsidRPr="001F6EF4">
        <w:rPr>
          <w:rFonts w:ascii="Times New Roman" w:hAnsi="Times New Roman" w:cs="Times New Roman"/>
          <w:sz w:val="24"/>
          <w:szCs w:val="24"/>
        </w:rPr>
        <w:t xml:space="preserve">380 </w:t>
      </w:r>
      <w:r w:rsidRPr="001F6EF4">
        <w:rPr>
          <w:rFonts w:ascii="Times New Roman" w:hAnsi="Times New Roman" w:cs="Times New Roman"/>
          <w:sz w:val="24"/>
          <w:szCs w:val="24"/>
        </w:rPr>
        <w:t xml:space="preserve">- </w:t>
      </w:r>
      <w:r w:rsidR="00763848" w:rsidRPr="001F6EF4">
        <w:rPr>
          <w:rFonts w:ascii="Times New Roman" w:hAnsi="Times New Roman" w:cs="Times New Roman"/>
          <w:sz w:val="24"/>
          <w:szCs w:val="24"/>
        </w:rPr>
        <w:t>399</w:t>
      </w:r>
    </w:p>
    <w:p w14:paraId="3791B889" w14:textId="6CEB8784"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C </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763848" w:rsidRPr="001F6EF4">
        <w:rPr>
          <w:rFonts w:ascii="Times New Roman" w:hAnsi="Times New Roman" w:cs="Times New Roman"/>
          <w:sz w:val="24"/>
          <w:szCs w:val="24"/>
        </w:rPr>
        <w:t>360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379</w:t>
      </w:r>
    </w:p>
    <w:p w14:paraId="6C614299" w14:textId="76AF2196"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D </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763848" w:rsidRPr="001F6EF4">
        <w:rPr>
          <w:rFonts w:ascii="Times New Roman" w:hAnsi="Times New Roman" w:cs="Times New Roman"/>
          <w:sz w:val="24"/>
          <w:szCs w:val="24"/>
        </w:rPr>
        <w:t>300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359</w:t>
      </w:r>
    </w:p>
    <w:p w14:paraId="446464FF" w14:textId="045430F8"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F </w:t>
      </w:r>
      <w:r w:rsidRPr="001F6EF4">
        <w:rPr>
          <w:rFonts w:ascii="Times New Roman" w:hAnsi="Times New Roman" w:cs="Times New Roman"/>
          <w:sz w:val="24"/>
          <w:szCs w:val="24"/>
        </w:rPr>
        <w:tab/>
        <w:t xml:space="preserve">=          </w:t>
      </w:r>
      <w:r w:rsidR="00763848" w:rsidRPr="001F6EF4">
        <w:rPr>
          <w:rFonts w:ascii="Times New Roman" w:hAnsi="Times New Roman" w:cs="Times New Roman"/>
          <w:sz w:val="24"/>
          <w:szCs w:val="24"/>
        </w:rPr>
        <w:t>2</w:t>
      </w:r>
      <w:r w:rsidRPr="001F6EF4">
        <w:rPr>
          <w:rFonts w:ascii="Times New Roman" w:hAnsi="Times New Roman" w:cs="Times New Roman"/>
          <w:sz w:val="24"/>
          <w:szCs w:val="24"/>
        </w:rPr>
        <w:t>59 and below</w:t>
      </w:r>
    </w:p>
    <w:p w14:paraId="0EE6C5F7" w14:textId="46454882" w:rsidR="00DF47DA" w:rsidRPr="001F6EF4" w:rsidRDefault="00DF47DA" w:rsidP="00DF47DA">
      <w:pPr>
        <w:spacing w:after="0"/>
        <w:rPr>
          <w:rFonts w:ascii="Times New Roman" w:hAnsi="Times New Roman" w:cs="Times New Roman"/>
          <w:sz w:val="24"/>
          <w:szCs w:val="24"/>
        </w:rPr>
      </w:pPr>
    </w:p>
    <w:p w14:paraId="205FC0D2" w14:textId="77777777" w:rsidR="00DF47DA" w:rsidRPr="001F6EF4" w:rsidRDefault="00DF47DA" w:rsidP="00DF47DA">
      <w:pPr>
        <w:spacing w:after="0"/>
        <w:rPr>
          <w:rFonts w:ascii="Times New Roman" w:hAnsi="Times New Roman" w:cs="Times New Roman"/>
          <w:b/>
          <w:sz w:val="24"/>
          <w:szCs w:val="24"/>
        </w:rPr>
      </w:pPr>
      <w:r w:rsidRPr="001F6EF4">
        <w:rPr>
          <w:rFonts w:ascii="Times New Roman" w:hAnsi="Times New Roman" w:cs="Times New Roman"/>
          <w:b/>
          <w:sz w:val="24"/>
          <w:szCs w:val="24"/>
        </w:rPr>
        <w:t>Assessment Methods:</w:t>
      </w:r>
    </w:p>
    <w:p w14:paraId="14750984"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The metrics used to assess students’ mastery of the course objectives will include:</w:t>
      </w:r>
    </w:p>
    <w:p w14:paraId="68FABC88"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(1) Textbook and supplementary readings as assigned by the </w:t>
      </w:r>
      <w:proofErr w:type="gramStart"/>
      <w:r w:rsidRPr="001F6EF4">
        <w:rPr>
          <w:rFonts w:ascii="Times New Roman" w:hAnsi="Times New Roman" w:cs="Times New Roman"/>
          <w:sz w:val="24"/>
          <w:szCs w:val="24"/>
        </w:rPr>
        <w:t>professor;</w:t>
      </w:r>
      <w:proofErr w:type="gramEnd"/>
    </w:p>
    <w:p w14:paraId="761F945B"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(2) Articles and other reports/ case studies on merchandise planning and </w:t>
      </w:r>
      <w:proofErr w:type="gramStart"/>
      <w:r w:rsidRPr="001F6EF4">
        <w:rPr>
          <w:rFonts w:ascii="Times New Roman" w:hAnsi="Times New Roman" w:cs="Times New Roman"/>
          <w:sz w:val="24"/>
          <w:szCs w:val="24"/>
        </w:rPr>
        <w:t>sales;</w:t>
      </w:r>
      <w:proofErr w:type="gramEnd"/>
    </w:p>
    <w:p w14:paraId="348B56ED"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(3) Description and presentation of a spreadsheet as a Semester </w:t>
      </w:r>
      <w:proofErr w:type="gramStart"/>
      <w:r w:rsidRPr="001F6EF4">
        <w:rPr>
          <w:rFonts w:ascii="Times New Roman" w:hAnsi="Times New Roman" w:cs="Times New Roman"/>
          <w:sz w:val="24"/>
          <w:szCs w:val="24"/>
        </w:rPr>
        <w:t>Project;</w:t>
      </w:r>
      <w:proofErr w:type="gramEnd"/>
    </w:p>
    <w:p w14:paraId="6092A347"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(4) Submission of homework, in-class assignments and in-class </w:t>
      </w:r>
      <w:proofErr w:type="gramStart"/>
      <w:r w:rsidRPr="001F6EF4">
        <w:rPr>
          <w:rFonts w:ascii="Times New Roman" w:hAnsi="Times New Roman" w:cs="Times New Roman"/>
          <w:sz w:val="24"/>
          <w:szCs w:val="24"/>
        </w:rPr>
        <w:t>quizzes;</w:t>
      </w:r>
      <w:proofErr w:type="gramEnd"/>
    </w:p>
    <w:p w14:paraId="6AFB6A68" w14:textId="2515B599"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(5) Tests, mathematical or computer-generated assignments, </w:t>
      </w:r>
      <w:proofErr w:type="gramStart"/>
      <w:r w:rsidRPr="001F6EF4">
        <w:rPr>
          <w:rFonts w:ascii="Times New Roman" w:hAnsi="Times New Roman" w:cs="Times New Roman"/>
          <w:sz w:val="24"/>
          <w:szCs w:val="24"/>
        </w:rPr>
        <w:t>mid-term</w:t>
      </w:r>
      <w:proofErr w:type="gramEnd"/>
      <w:r w:rsidRPr="001F6EF4">
        <w:rPr>
          <w:rFonts w:ascii="Times New Roman" w:hAnsi="Times New Roman" w:cs="Times New Roman"/>
          <w:sz w:val="24"/>
          <w:szCs w:val="24"/>
        </w:rPr>
        <w:t xml:space="preserve"> and final exams.</w:t>
      </w:r>
    </w:p>
    <w:p w14:paraId="4CE47B3C" w14:textId="74587FAA" w:rsidR="00DF47DA" w:rsidRPr="001F6EF4" w:rsidRDefault="00DF47DA" w:rsidP="00DF47DA">
      <w:pPr>
        <w:spacing w:after="0"/>
        <w:rPr>
          <w:rFonts w:ascii="Times New Roman" w:hAnsi="Times New Roman" w:cs="Times New Roman"/>
          <w:sz w:val="24"/>
          <w:szCs w:val="24"/>
        </w:rPr>
      </w:pPr>
    </w:p>
    <w:p w14:paraId="022698EB" w14:textId="50926EB3" w:rsidR="00DF47DA" w:rsidRPr="001F6EF4" w:rsidRDefault="007D3592" w:rsidP="00DF47DA">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lastRenderedPageBreak/>
        <w:t>RUBRICS (HOW YOUR HOMEWORK, IN-CLASS ASSIGNMENTS, AND FINAL PRESENTATIONS FOR THIS CLASS WILL BE GRADED)</w:t>
      </w:r>
    </w:p>
    <w:p w14:paraId="1CADA185" w14:textId="462E6B24" w:rsidR="007D3592" w:rsidRPr="001F6EF4" w:rsidRDefault="007D3592" w:rsidP="00DF47DA">
      <w:pPr>
        <w:spacing w:after="0"/>
        <w:rPr>
          <w:rFonts w:ascii="Times New Roman" w:hAnsi="Times New Roman" w:cs="Times New Roman"/>
          <w:b/>
          <w:sz w:val="24"/>
          <w:szCs w:val="24"/>
          <w:u w:val="single"/>
        </w:rPr>
      </w:pPr>
    </w:p>
    <w:p w14:paraId="7DD1191E" w14:textId="5B72C8B5" w:rsidR="001F6EF4" w:rsidRPr="001F6EF4" w:rsidRDefault="001F6EF4" w:rsidP="00DF47DA">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All written research assignments to be in APA format.</w:t>
      </w:r>
    </w:p>
    <w:p w14:paraId="37E24B8C" w14:textId="77777777" w:rsidR="001F6EF4" w:rsidRPr="001F6EF4" w:rsidRDefault="001F6EF4" w:rsidP="00DF47DA">
      <w:pPr>
        <w:spacing w:after="0"/>
        <w:rPr>
          <w:rFonts w:ascii="Times New Roman" w:hAnsi="Times New Roman" w:cs="Times New Roman"/>
          <w:b/>
          <w:sz w:val="24"/>
          <w:szCs w:val="24"/>
          <w:u w:val="single"/>
        </w:rPr>
      </w:pPr>
    </w:p>
    <w:p w14:paraId="2415E126" w14:textId="35669FDA" w:rsidR="007D3592" w:rsidRPr="001F6EF4" w:rsidRDefault="007D3592" w:rsidP="00DF47DA">
      <w:pPr>
        <w:spacing w:after="0"/>
        <w:rPr>
          <w:rFonts w:ascii="Times New Roman" w:hAnsi="Times New Roman" w:cs="Times New Roman"/>
          <w:sz w:val="24"/>
          <w:szCs w:val="24"/>
        </w:rPr>
      </w:pPr>
      <w:r w:rsidRPr="001F6EF4">
        <w:rPr>
          <w:rFonts w:ascii="Times New Roman" w:hAnsi="Times New Roman" w:cs="Times New Roman"/>
          <w:sz w:val="24"/>
          <w:szCs w:val="24"/>
        </w:rPr>
        <w:t>In accordance with the Learning Objectives for this class (Critical Analysis and Reasoning), Students will use critical analysis and reasoning – supported by knowledge and skills learned through their degree programs – to enhance personal and professional decision-making: Quantitative analysis and reasoning; Analysis and reasoning in the Humanities, Sciences, Social Sciences, and Arts; Ethnical analysis and reasoning: Reasoning in career-related contexts.  Hence, the following Rubric</w:t>
      </w:r>
      <w:r w:rsidR="00D47F58" w:rsidRPr="001F6EF4">
        <w:rPr>
          <w:rFonts w:ascii="Times New Roman" w:hAnsi="Times New Roman" w:cs="Times New Roman"/>
          <w:sz w:val="24"/>
          <w:szCs w:val="24"/>
        </w:rPr>
        <w:t xml:space="preserve"> and point value</w:t>
      </w:r>
      <w:r w:rsidRPr="001F6EF4">
        <w:rPr>
          <w:rFonts w:ascii="Times New Roman" w:hAnsi="Times New Roman" w:cs="Times New Roman"/>
          <w:sz w:val="24"/>
          <w:szCs w:val="24"/>
        </w:rPr>
        <w:t xml:space="preserve"> will be used to grade and evaluate your </w:t>
      </w:r>
      <w:r w:rsidR="00D47F58" w:rsidRPr="001F6EF4">
        <w:rPr>
          <w:rFonts w:ascii="Times New Roman" w:hAnsi="Times New Roman" w:cs="Times New Roman"/>
          <w:sz w:val="24"/>
          <w:szCs w:val="24"/>
        </w:rPr>
        <w:t xml:space="preserve">complete </w:t>
      </w:r>
      <w:r w:rsidRPr="001F6EF4">
        <w:rPr>
          <w:rFonts w:ascii="Times New Roman" w:hAnsi="Times New Roman" w:cs="Times New Roman"/>
          <w:sz w:val="24"/>
          <w:szCs w:val="24"/>
        </w:rPr>
        <w:t>understanding</w:t>
      </w:r>
      <w:r w:rsidR="00D47F58" w:rsidRPr="001F6EF4">
        <w:rPr>
          <w:rFonts w:ascii="Times New Roman" w:hAnsi="Times New Roman" w:cs="Times New Roman"/>
          <w:sz w:val="24"/>
          <w:szCs w:val="24"/>
        </w:rPr>
        <w:t>/submission</w:t>
      </w:r>
      <w:r w:rsidRPr="001F6EF4">
        <w:rPr>
          <w:rFonts w:ascii="Times New Roman" w:hAnsi="Times New Roman" w:cs="Times New Roman"/>
          <w:sz w:val="24"/>
          <w:szCs w:val="24"/>
        </w:rPr>
        <w:t xml:space="preserve"> of assignments, and all projects for this class:</w:t>
      </w:r>
    </w:p>
    <w:p w14:paraId="78364E41" w14:textId="6D8AC39B" w:rsidR="007D3592" w:rsidRPr="001F6EF4" w:rsidRDefault="007D3592" w:rsidP="00DF47DA">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699"/>
        <w:gridCol w:w="1673"/>
        <w:gridCol w:w="1647"/>
        <w:gridCol w:w="1706"/>
        <w:gridCol w:w="1706"/>
      </w:tblGrid>
      <w:tr w:rsidR="007D3592" w:rsidRPr="001F6EF4" w14:paraId="3038FFE5" w14:textId="77777777" w:rsidTr="00F50538">
        <w:tc>
          <w:tcPr>
            <w:tcW w:w="625" w:type="dxa"/>
            <w:shd w:val="clear" w:color="auto" w:fill="auto"/>
          </w:tcPr>
          <w:p w14:paraId="469F197B"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Skill ID</w:t>
            </w:r>
          </w:p>
        </w:tc>
        <w:tc>
          <w:tcPr>
            <w:tcW w:w="1440" w:type="dxa"/>
            <w:shd w:val="clear" w:color="auto" w:fill="auto"/>
          </w:tcPr>
          <w:p w14:paraId="60A15B20"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Specific skill within CLO competency</w:t>
            </w:r>
          </w:p>
        </w:tc>
        <w:tc>
          <w:tcPr>
            <w:tcW w:w="1890" w:type="dxa"/>
            <w:shd w:val="clear" w:color="auto" w:fill="auto"/>
          </w:tcPr>
          <w:p w14:paraId="2931B37E"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Does Not Meet Standard</w:t>
            </w:r>
          </w:p>
          <w:p w14:paraId="72BFAC95"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1)</w:t>
            </w:r>
          </w:p>
        </w:tc>
        <w:tc>
          <w:tcPr>
            <w:tcW w:w="1890" w:type="dxa"/>
            <w:shd w:val="clear" w:color="auto" w:fill="auto"/>
          </w:tcPr>
          <w:p w14:paraId="3E4CB8BB"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Basic</w:t>
            </w:r>
          </w:p>
          <w:p w14:paraId="2057A74A"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2)</w:t>
            </w:r>
          </w:p>
        </w:tc>
        <w:tc>
          <w:tcPr>
            <w:tcW w:w="1800" w:type="dxa"/>
            <w:shd w:val="clear" w:color="auto" w:fill="auto"/>
          </w:tcPr>
          <w:p w14:paraId="5DB9950D" w14:textId="77777777" w:rsidR="007D3592" w:rsidRPr="001F6EF4" w:rsidRDefault="007D3592" w:rsidP="00F50538">
            <w:pPr>
              <w:rPr>
                <w:rFonts w:ascii="Times New Roman" w:eastAsia="Times New Roman" w:hAnsi="Times New Roman" w:cs="Times New Roman"/>
                <w:b/>
                <w:bCs/>
                <w:color w:val="000000"/>
                <w:sz w:val="24"/>
                <w:szCs w:val="24"/>
              </w:rPr>
            </w:pPr>
            <w:r w:rsidRPr="001F6EF4">
              <w:rPr>
                <w:rFonts w:ascii="Times New Roman" w:eastAsia="Times New Roman" w:hAnsi="Times New Roman" w:cs="Times New Roman"/>
                <w:b/>
                <w:bCs/>
                <w:color w:val="000000"/>
                <w:sz w:val="24"/>
                <w:szCs w:val="24"/>
              </w:rPr>
              <w:t>Proficient</w:t>
            </w:r>
            <w:r w:rsidRPr="001F6EF4">
              <w:rPr>
                <w:rFonts w:ascii="Times New Roman" w:eastAsia="Times New Roman" w:hAnsi="Times New Roman" w:cs="Times New Roman"/>
                <w:b/>
                <w:bCs/>
                <w:color w:val="000000"/>
                <w:sz w:val="24"/>
                <w:szCs w:val="24"/>
              </w:rPr>
              <w:br/>
              <w:t>(Point Value: 3)</w:t>
            </w:r>
          </w:p>
          <w:p w14:paraId="33980564" w14:textId="77777777" w:rsidR="007D3592" w:rsidRPr="001F6EF4" w:rsidRDefault="007D3592" w:rsidP="00F50538">
            <w:pPr>
              <w:rPr>
                <w:rFonts w:ascii="Times New Roman" w:eastAsia="Times New Roman" w:hAnsi="Times New Roman" w:cs="Times New Roman"/>
                <w:b/>
                <w:sz w:val="24"/>
                <w:szCs w:val="24"/>
              </w:rPr>
            </w:pPr>
          </w:p>
        </w:tc>
        <w:tc>
          <w:tcPr>
            <w:tcW w:w="1705" w:type="dxa"/>
            <w:shd w:val="clear" w:color="auto" w:fill="auto"/>
          </w:tcPr>
          <w:p w14:paraId="6A1395DB"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Advanced</w:t>
            </w:r>
          </w:p>
          <w:p w14:paraId="0C68EC2C"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4)</w:t>
            </w:r>
          </w:p>
        </w:tc>
      </w:tr>
      <w:tr w:rsidR="007D3592" w:rsidRPr="001F6EF4" w14:paraId="6BBBFADA" w14:textId="77777777" w:rsidTr="00F50538">
        <w:tc>
          <w:tcPr>
            <w:tcW w:w="625" w:type="dxa"/>
            <w:shd w:val="clear" w:color="auto" w:fill="auto"/>
          </w:tcPr>
          <w:p w14:paraId="15BDB89B"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ILit2</w:t>
            </w:r>
          </w:p>
        </w:tc>
        <w:tc>
          <w:tcPr>
            <w:tcW w:w="1440" w:type="dxa"/>
            <w:shd w:val="clear" w:color="auto" w:fill="auto"/>
          </w:tcPr>
          <w:p w14:paraId="2A5FBF91"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Access the Needed Information</w:t>
            </w:r>
          </w:p>
        </w:tc>
        <w:tc>
          <w:tcPr>
            <w:tcW w:w="1890" w:type="dxa"/>
            <w:shd w:val="clear" w:color="auto" w:fill="auto"/>
          </w:tcPr>
          <w:p w14:paraId="3644EC6D" w14:textId="77777777" w:rsidR="007D3592" w:rsidRPr="001F6EF4" w:rsidRDefault="007D3592" w:rsidP="00F50538">
            <w:pPr>
              <w:rPr>
                <w:rFonts w:ascii="Times New Roman" w:eastAsia="Times New Roman" w:hAnsi="Times New Roman" w:cs="Times New Roman"/>
                <w:sz w:val="24"/>
                <w:szCs w:val="24"/>
              </w:rPr>
            </w:pPr>
            <w:proofErr w:type="gramStart"/>
            <w:r w:rsidRPr="001F6EF4">
              <w:rPr>
                <w:rFonts w:ascii="Times New Roman" w:eastAsia="Times New Roman" w:hAnsi="Times New Roman" w:cs="Times New Roman"/>
                <w:sz w:val="24"/>
                <w:szCs w:val="24"/>
              </w:rPr>
              <w:t>Accesses  information</w:t>
            </w:r>
            <w:proofErr w:type="gramEnd"/>
            <w:r w:rsidRPr="001F6EF4">
              <w:rPr>
                <w:rFonts w:ascii="Times New Roman" w:eastAsia="Times New Roman" w:hAnsi="Times New Roman" w:cs="Times New Roman"/>
                <w:sz w:val="24"/>
                <w:szCs w:val="24"/>
              </w:rPr>
              <w:t xml:space="preserve"> randomly, retrieves information that lacks relevance and quality.</w:t>
            </w:r>
          </w:p>
        </w:tc>
        <w:tc>
          <w:tcPr>
            <w:tcW w:w="1890" w:type="dxa"/>
            <w:shd w:val="clear" w:color="auto" w:fill="auto"/>
          </w:tcPr>
          <w:p w14:paraId="0D2EE7C5" w14:textId="77777777" w:rsidR="007D3592" w:rsidRPr="001F6EF4" w:rsidRDefault="007D3592" w:rsidP="00F50538">
            <w:pPr>
              <w:rPr>
                <w:rFonts w:ascii="Times New Roman" w:eastAsia="Times New Roman" w:hAnsi="Times New Roman" w:cs="Times New Roman"/>
                <w:sz w:val="24"/>
                <w:szCs w:val="24"/>
              </w:rPr>
            </w:pPr>
            <w:proofErr w:type="gramStart"/>
            <w:r w:rsidRPr="001F6EF4">
              <w:rPr>
                <w:rFonts w:ascii="Times New Roman" w:eastAsia="Times New Roman" w:hAnsi="Times New Roman" w:cs="Times New Roman"/>
                <w:sz w:val="24"/>
                <w:szCs w:val="24"/>
              </w:rPr>
              <w:t>Accesses  information</w:t>
            </w:r>
            <w:proofErr w:type="gramEnd"/>
            <w:r w:rsidRPr="001F6EF4">
              <w:rPr>
                <w:rFonts w:ascii="Times New Roman" w:eastAsia="Times New Roman" w:hAnsi="Times New Roman" w:cs="Times New Roman"/>
                <w:sz w:val="24"/>
                <w:szCs w:val="24"/>
              </w:rPr>
              <w:t xml:space="preserve"> using simple search strategies, retrieves information from limited and similar sources.</w:t>
            </w:r>
          </w:p>
        </w:tc>
        <w:tc>
          <w:tcPr>
            <w:tcW w:w="1800" w:type="dxa"/>
            <w:shd w:val="clear" w:color="auto" w:fill="auto"/>
          </w:tcPr>
          <w:p w14:paraId="5B7E1FB2" w14:textId="77777777" w:rsidR="007D3592" w:rsidRPr="001F6EF4" w:rsidRDefault="007D3592" w:rsidP="00F50538">
            <w:pPr>
              <w:rPr>
                <w:rFonts w:ascii="Times New Roman" w:eastAsia="Times New Roman" w:hAnsi="Times New Roman" w:cs="Times New Roman"/>
                <w:sz w:val="24"/>
                <w:szCs w:val="24"/>
              </w:rPr>
            </w:pPr>
            <w:proofErr w:type="gramStart"/>
            <w:r w:rsidRPr="001F6EF4">
              <w:rPr>
                <w:rFonts w:ascii="Times New Roman" w:eastAsia="Times New Roman" w:hAnsi="Times New Roman" w:cs="Times New Roman"/>
                <w:sz w:val="24"/>
                <w:szCs w:val="24"/>
              </w:rPr>
              <w:t>Accesses  information</w:t>
            </w:r>
            <w:proofErr w:type="gramEnd"/>
            <w:r w:rsidRPr="001F6EF4">
              <w:rPr>
                <w:rFonts w:ascii="Times New Roman" w:eastAsia="Times New Roman" w:hAnsi="Times New Roman" w:cs="Times New Roman"/>
                <w:sz w:val="24"/>
                <w:szCs w:val="24"/>
              </w:rPr>
              <w:t xml:space="preserve"> using variety of search strategies and some relevant information sources. Demonstrates ability to refine search.</w:t>
            </w:r>
          </w:p>
        </w:tc>
        <w:tc>
          <w:tcPr>
            <w:tcW w:w="1705" w:type="dxa"/>
            <w:shd w:val="clear" w:color="auto" w:fill="auto"/>
          </w:tcPr>
          <w:p w14:paraId="1092D32C" w14:textId="77777777" w:rsidR="007D3592" w:rsidRPr="001F6EF4" w:rsidRDefault="007D3592" w:rsidP="00F50538">
            <w:pPr>
              <w:rPr>
                <w:rFonts w:ascii="Times New Roman" w:eastAsia="Times New Roman" w:hAnsi="Times New Roman" w:cs="Times New Roman"/>
                <w:sz w:val="24"/>
                <w:szCs w:val="24"/>
              </w:rPr>
            </w:pPr>
            <w:proofErr w:type="gramStart"/>
            <w:r w:rsidRPr="001F6EF4">
              <w:rPr>
                <w:rFonts w:ascii="Times New Roman" w:eastAsia="Times New Roman" w:hAnsi="Times New Roman" w:cs="Times New Roman"/>
                <w:sz w:val="24"/>
                <w:szCs w:val="24"/>
              </w:rPr>
              <w:t>Accesses  information</w:t>
            </w:r>
            <w:proofErr w:type="gramEnd"/>
            <w:r w:rsidRPr="001F6EF4">
              <w:rPr>
                <w:rFonts w:ascii="Times New Roman" w:eastAsia="Times New Roman" w:hAnsi="Times New Roman" w:cs="Times New Roman"/>
                <w:sz w:val="24"/>
                <w:szCs w:val="24"/>
              </w:rPr>
              <w:t xml:space="preserve"> using effective, well- designed search strategies and most appropriate information sources.</w:t>
            </w:r>
          </w:p>
        </w:tc>
      </w:tr>
      <w:tr w:rsidR="007D3592" w:rsidRPr="001F6EF4" w14:paraId="77A5DA4C" w14:textId="77777777" w:rsidTr="00F50538">
        <w:tc>
          <w:tcPr>
            <w:tcW w:w="625" w:type="dxa"/>
            <w:shd w:val="clear" w:color="auto" w:fill="auto"/>
          </w:tcPr>
          <w:p w14:paraId="25935C0E"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ILit3</w:t>
            </w:r>
          </w:p>
        </w:tc>
        <w:tc>
          <w:tcPr>
            <w:tcW w:w="1440" w:type="dxa"/>
            <w:shd w:val="clear" w:color="auto" w:fill="auto"/>
          </w:tcPr>
          <w:p w14:paraId="213F5D6E"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Evaluate Information and its Sources</w:t>
            </w:r>
          </w:p>
          <w:p w14:paraId="16EFFE5C"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Critically</w:t>
            </w:r>
          </w:p>
        </w:tc>
        <w:tc>
          <w:tcPr>
            <w:tcW w:w="1890" w:type="dxa"/>
            <w:shd w:val="clear" w:color="auto" w:fill="auto"/>
          </w:tcPr>
          <w:p w14:paraId="0FFDC82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Shows an emerging awareness of present assumptions (sometimes </w:t>
            </w:r>
            <w:proofErr w:type="gramStart"/>
            <w:r w:rsidRPr="001F6EF4">
              <w:rPr>
                <w:rFonts w:ascii="Times New Roman" w:eastAsia="Times New Roman" w:hAnsi="Times New Roman" w:cs="Times New Roman"/>
                <w:sz w:val="24"/>
                <w:szCs w:val="24"/>
              </w:rPr>
              <w:t>labels  assertions</w:t>
            </w:r>
            <w:proofErr w:type="gramEnd"/>
            <w:r w:rsidRPr="001F6EF4">
              <w:rPr>
                <w:rFonts w:ascii="Times New Roman" w:eastAsia="Times New Roman" w:hAnsi="Times New Roman" w:cs="Times New Roman"/>
                <w:sz w:val="24"/>
                <w:szCs w:val="24"/>
              </w:rPr>
              <w:t xml:space="preserve"> as assumptions). Begins to identify some contexts when </w:t>
            </w:r>
            <w:r w:rsidRPr="001F6EF4">
              <w:rPr>
                <w:rFonts w:ascii="Times New Roman" w:eastAsia="Times New Roman" w:hAnsi="Times New Roman" w:cs="Times New Roman"/>
                <w:sz w:val="24"/>
                <w:szCs w:val="24"/>
              </w:rPr>
              <w:lastRenderedPageBreak/>
              <w:t>presenting a position.</w:t>
            </w:r>
          </w:p>
        </w:tc>
        <w:tc>
          <w:tcPr>
            <w:tcW w:w="1890" w:type="dxa"/>
            <w:shd w:val="clear" w:color="auto" w:fill="auto"/>
          </w:tcPr>
          <w:p w14:paraId="15F3FA2D"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Questions some assumptions. Identifies several relevant contexts when presenting a position. May be more aware of others' assumptions </w:t>
            </w:r>
            <w:r w:rsidRPr="001F6EF4">
              <w:rPr>
                <w:rFonts w:ascii="Times New Roman" w:eastAsia="Times New Roman" w:hAnsi="Times New Roman" w:cs="Times New Roman"/>
                <w:sz w:val="24"/>
                <w:szCs w:val="24"/>
              </w:rPr>
              <w:lastRenderedPageBreak/>
              <w:t>than one's own (or vice versa).</w:t>
            </w:r>
          </w:p>
        </w:tc>
        <w:tc>
          <w:tcPr>
            <w:tcW w:w="1800" w:type="dxa"/>
            <w:shd w:val="clear" w:color="auto" w:fill="auto"/>
          </w:tcPr>
          <w:p w14:paraId="4BD155CE"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Identifies own and others' assumptions and several relevant contexts when presenting a position.</w:t>
            </w:r>
          </w:p>
        </w:tc>
        <w:tc>
          <w:tcPr>
            <w:tcW w:w="1705" w:type="dxa"/>
            <w:shd w:val="clear" w:color="auto" w:fill="auto"/>
          </w:tcPr>
          <w:p w14:paraId="38D5A849"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Thoroughly (systematically and methodically) analyzes own and others' assumptions and carefully evaluates the relevance of contexts when </w:t>
            </w:r>
            <w:r w:rsidRPr="001F6EF4">
              <w:rPr>
                <w:rFonts w:ascii="Times New Roman" w:eastAsia="Times New Roman" w:hAnsi="Times New Roman" w:cs="Times New Roman"/>
                <w:sz w:val="24"/>
                <w:szCs w:val="24"/>
              </w:rPr>
              <w:lastRenderedPageBreak/>
              <w:t>presenting a position.</w:t>
            </w:r>
          </w:p>
        </w:tc>
      </w:tr>
      <w:tr w:rsidR="007D3592" w:rsidRPr="001F6EF4" w14:paraId="7344D6DA" w14:textId="77777777" w:rsidTr="00F50538">
        <w:tc>
          <w:tcPr>
            <w:tcW w:w="625" w:type="dxa"/>
            <w:shd w:val="clear" w:color="auto" w:fill="auto"/>
          </w:tcPr>
          <w:p w14:paraId="30B49763"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lastRenderedPageBreak/>
              <w:t>ILit4</w:t>
            </w:r>
          </w:p>
        </w:tc>
        <w:tc>
          <w:tcPr>
            <w:tcW w:w="1440" w:type="dxa"/>
            <w:shd w:val="clear" w:color="auto" w:fill="auto"/>
          </w:tcPr>
          <w:p w14:paraId="1B207B8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Use Information Effectively to Accomplish a Specific Purpose</w:t>
            </w:r>
          </w:p>
        </w:tc>
        <w:tc>
          <w:tcPr>
            <w:tcW w:w="1890" w:type="dxa"/>
            <w:shd w:val="clear" w:color="auto" w:fill="auto"/>
          </w:tcPr>
          <w:p w14:paraId="482F6CE4"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Communicates information from sources. The information is fragmented and/ or used inappropriately (misquoted, taken out of context, or incorrectly paraphrased, etc.), so the intended purpose is not achieved.</w:t>
            </w:r>
          </w:p>
        </w:tc>
        <w:tc>
          <w:tcPr>
            <w:tcW w:w="1890" w:type="dxa"/>
            <w:shd w:val="clear" w:color="auto" w:fill="auto"/>
          </w:tcPr>
          <w:p w14:paraId="5E713CEB"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Communicates and organizes information from sources. The information is not yet synthesized, so the intended purpose is not fully achieved.</w:t>
            </w:r>
          </w:p>
        </w:tc>
        <w:tc>
          <w:tcPr>
            <w:tcW w:w="1800" w:type="dxa"/>
            <w:shd w:val="clear" w:color="auto" w:fill="auto"/>
          </w:tcPr>
          <w:p w14:paraId="393AF843"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Communicates, </w:t>
            </w:r>
            <w:proofErr w:type="gramStart"/>
            <w:r w:rsidRPr="001F6EF4">
              <w:rPr>
                <w:rFonts w:ascii="Times New Roman" w:eastAsia="Times New Roman" w:hAnsi="Times New Roman" w:cs="Times New Roman"/>
                <w:sz w:val="24"/>
                <w:szCs w:val="24"/>
              </w:rPr>
              <w:t>organizes</w:t>
            </w:r>
            <w:proofErr w:type="gramEnd"/>
            <w:r w:rsidRPr="001F6EF4">
              <w:rPr>
                <w:rFonts w:ascii="Times New Roman" w:eastAsia="Times New Roman" w:hAnsi="Times New Roman" w:cs="Times New Roman"/>
                <w:sz w:val="24"/>
                <w:szCs w:val="24"/>
              </w:rPr>
              <w:t xml:space="preserve"> and synthesizes information from sources. Intended purpose is achieved.</w:t>
            </w:r>
          </w:p>
          <w:p w14:paraId="2652E39B" w14:textId="77777777" w:rsidR="007D3592" w:rsidRPr="001F6EF4" w:rsidRDefault="007D3592" w:rsidP="00F50538">
            <w:pPr>
              <w:rPr>
                <w:rFonts w:ascii="Times New Roman" w:eastAsia="Times New Roman" w:hAnsi="Times New Roman" w:cs="Times New Roman"/>
                <w:sz w:val="24"/>
                <w:szCs w:val="24"/>
              </w:rPr>
            </w:pPr>
          </w:p>
        </w:tc>
        <w:tc>
          <w:tcPr>
            <w:tcW w:w="1705" w:type="dxa"/>
            <w:shd w:val="clear" w:color="auto" w:fill="auto"/>
          </w:tcPr>
          <w:p w14:paraId="54F26CCD"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Communicates, organizes and synthesizes information from </w:t>
            </w:r>
            <w:proofErr w:type="gramStart"/>
            <w:r w:rsidRPr="001F6EF4">
              <w:rPr>
                <w:rFonts w:ascii="Times New Roman" w:eastAsia="Times New Roman" w:hAnsi="Times New Roman" w:cs="Times New Roman"/>
                <w:sz w:val="24"/>
                <w:szCs w:val="24"/>
              </w:rPr>
              <w:t>sources  to</w:t>
            </w:r>
            <w:proofErr w:type="gramEnd"/>
            <w:r w:rsidRPr="001F6EF4">
              <w:rPr>
                <w:rFonts w:ascii="Times New Roman" w:eastAsia="Times New Roman" w:hAnsi="Times New Roman" w:cs="Times New Roman"/>
                <w:sz w:val="24"/>
                <w:szCs w:val="24"/>
              </w:rPr>
              <w:t xml:space="preserve"> fully achieve a specific  purpose, with clarity and depth</w:t>
            </w:r>
          </w:p>
        </w:tc>
      </w:tr>
      <w:tr w:rsidR="007D3592" w:rsidRPr="001F6EF4" w14:paraId="3D9259B1" w14:textId="77777777" w:rsidTr="00F50538">
        <w:tc>
          <w:tcPr>
            <w:tcW w:w="625" w:type="dxa"/>
            <w:shd w:val="clear" w:color="auto" w:fill="auto"/>
          </w:tcPr>
          <w:p w14:paraId="32F355FE"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ILit5</w:t>
            </w:r>
          </w:p>
        </w:tc>
        <w:tc>
          <w:tcPr>
            <w:tcW w:w="1440" w:type="dxa"/>
            <w:shd w:val="clear" w:color="auto" w:fill="auto"/>
          </w:tcPr>
          <w:p w14:paraId="3C36C139"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Access and Use Information Ethically and</w:t>
            </w:r>
          </w:p>
          <w:p w14:paraId="1B9F7A48"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Legally</w:t>
            </w:r>
          </w:p>
        </w:tc>
        <w:tc>
          <w:tcPr>
            <w:tcW w:w="1890" w:type="dxa"/>
            <w:shd w:val="clear" w:color="auto" w:fill="auto"/>
          </w:tcPr>
          <w:p w14:paraId="5022D613"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Students use correctly one of the following information use strategies (use of citations and references; choice of paraphrasing, summary, or quoting; using information in ways that are true to original context; distinguishing between common knowledge and ideas </w:t>
            </w:r>
            <w:r w:rsidRPr="001F6EF4">
              <w:rPr>
                <w:rFonts w:ascii="Times New Roman" w:eastAsia="Times New Roman" w:hAnsi="Times New Roman" w:cs="Times New Roman"/>
                <w:sz w:val="24"/>
                <w:szCs w:val="24"/>
              </w:rPr>
              <w:lastRenderedPageBreak/>
              <w:t>requiring attribution) and demonstrates a full understanding of the ethical and legal restrictions on the use of published, confidential, and/ or proprietary information.</w:t>
            </w:r>
          </w:p>
        </w:tc>
        <w:tc>
          <w:tcPr>
            <w:tcW w:w="1890" w:type="dxa"/>
            <w:shd w:val="clear" w:color="auto" w:fill="auto"/>
          </w:tcPr>
          <w:p w14:paraId="637B8066"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Students use correctly two of the following information use strategies (use of citations and references; choice of paraphrasing, summary, or quoting; using information in ways that are true to original context; distinguishing between common knowledge and ideas </w:t>
            </w:r>
            <w:r w:rsidRPr="001F6EF4">
              <w:rPr>
                <w:rFonts w:ascii="Times New Roman" w:eastAsia="Times New Roman" w:hAnsi="Times New Roman" w:cs="Times New Roman"/>
                <w:sz w:val="24"/>
                <w:szCs w:val="24"/>
              </w:rPr>
              <w:lastRenderedPageBreak/>
              <w:t>requiring attribution) and demonstrates a full understanding of the ethical and legal restrictions on the use of published, confidential, and/ or proprietary information.</w:t>
            </w:r>
          </w:p>
        </w:tc>
        <w:tc>
          <w:tcPr>
            <w:tcW w:w="1800" w:type="dxa"/>
            <w:shd w:val="clear" w:color="auto" w:fill="auto"/>
          </w:tcPr>
          <w:p w14:paraId="13F9BFAB"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Students use correctly three of the following information use strategies (use of citations and references; choice of paraphrasing, summary, or quoting; using information in ways that are true to original context; distinguishing between common knowledge and ideas requiring </w:t>
            </w:r>
            <w:r w:rsidRPr="001F6EF4">
              <w:rPr>
                <w:rFonts w:ascii="Times New Roman" w:eastAsia="Times New Roman" w:hAnsi="Times New Roman" w:cs="Times New Roman"/>
                <w:sz w:val="24"/>
                <w:szCs w:val="24"/>
              </w:rPr>
              <w:lastRenderedPageBreak/>
              <w:t>attribution) and demonstrates a full understanding of the ethical and legal restrictions on the use of published, confidential, and/ or proprietary information.</w:t>
            </w:r>
          </w:p>
        </w:tc>
        <w:tc>
          <w:tcPr>
            <w:tcW w:w="1705" w:type="dxa"/>
            <w:shd w:val="clear" w:color="auto" w:fill="auto"/>
          </w:tcPr>
          <w:p w14:paraId="6F3ACB33"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Students </w:t>
            </w:r>
            <w:proofErr w:type="gramStart"/>
            <w:r w:rsidRPr="001F6EF4">
              <w:rPr>
                <w:rFonts w:ascii="Times New Roman" w:eastAsia="Times New Roman" w:hAnsi="Times New Roman" w:cs="Times New Roman"/>
                <w:sz w:val="24"/>
                <w:szCs w:val="24"/>
              </w:rPr>
              <w:t>use correctly</w:t>
            </w:r>
            <w:proofErr w:type="gramEnd"/>
            <w:r w:rsidRPr="001F6EF4">
              <w:rPr>
                <w:rFonts w:ascii="Times New Roman" w:eastAsia="Times New Roman" w:hAnsi="Times New Roman" w:cs="Times New Roman"/>
                <w:sz w:val="24"/>
                <w:szCs w:val="24"/>
              </w:rPr>
              <w:t xml:space="preserve"> all of the following information use strategies (use of citations and references; choice of paraphrasing, summary, or quoting; using information in ways that are true to original context; distinguishing between common knowledge and ideas requiring attribution) and </w:t>
            </w:r>
            <w:r w:rsidRPr="001F6EF4">
              <w:rPr>
                <w:rFonts w:ascii="Times New Roman" w:eastAsia="Times New Roman" w:hAnsi="Times New Roman" w:cs="Times New Roman"/>
                <w:sz w:val="24"/>
                <w:szCs w:val="24"/>
              </w:rPr>
              <w:lastRenderedPageBreak/>
              <w:t>demonstrate a full understanding of the ethical and legal restrictions on the use of published, confidential, and/ or proprietary information.</w:t>
            </w:r>
          </w:p>
        </w:tc>
      </w:tr>
      <w:tr w:rsidR="007D3592" w:rsidRPr="001F6EF4" w14:paraId="06B3A90C" w14:textId="77777777" w:rsidTr="00F50538">
        <w:tc>
          <w:tcPr>
            <w:tcW w:w="625" w:type="dxa"/>
            <w:shd w:val="clear" w:color="auto" w:fill="auto"/>
          </w:tcPr>
          <w:p w14:paraId="3287A003"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lastRenderedPageBreak/>
              <w:t>Intl6</w:t>
            </w:r>
          </w:p>
        </w:tc>
        <w:tc>
          <w:tcPr>
            <w:tcW w:w="1440" w:type="dxa"/>
            <w:shd w:val="clear" w:color="auto" w:fill="auto"/>
          </w:tcPr>
          <w:p w14:paraId="18125C39"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Integrative Learning</w:t>
            </w:r>
          </w:p>
        </w:tc>
        <w:tc>
          <w:tcPr>
            <w:tcW w:w="1890" w:type="dxa"/>
            <w:shd w:val="clear" w:color="auto" w:fill="auto"/>
          </w:tcPr>
          <w:p w14:paraId="1368B4FA"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Connecting, Synthesizing, Transforming</w:t>
            </w:r>
          </w:p>
        </w:tc>
        <w:tc>
          <w:tcPr>
            <w:tcW w:w="1890" w:type="dxa"/>
            <w:shd w:val="clear" w:color="auto" w:fill="auto"/>
          </w:tcPr>
          <w:p w14:paraId="32F38C20"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Synthesizes ideas or solutions into a coherent whole.</w:t>
            </w:r>
          </w:p>
        </w:tc>
        <w:tc>
          <w:tcPr>
            <w:tcW w:w="1800" w:type="dxa"/>
            <w:shd w:val="clear" w:color="auto" w:fill="auto"/>
          </w:tcPr>
          <w:p w14:paraId="44536F08"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Connects </w:t>
            </w:r>
            <w:proofErr w:type="gramStart"/>
            <w:r w:rsidRPr="001F6EF4">
              <w:rPr>
                <w:rFonts w:ascii="Times New Roman" w:eastAsia="Times New Roman" w:hAnsi="Times New Roman" w:cs="Times New Roman"/>
                <w:sz w:val="24"/>
                <w:szCs w:val="24"/>
              </w:rPr>
              <w:t>ideas  or</w:t>
            </w:r>
            <w:proofErr w:type="gramEnd"/>
            <w:r w:rsidRPr="001F6EF4">
              <w:rPr>
                <w:rFonts w:ascii="Times New Roman" w:eastAsia="Times New Roman" w:hAnsi="Times New Roman" w:cs="Times New Roman"/>
                <w:sz w:val="24"/>
                <w:szCs w:val="24"/>
              </w:rPr>
              <w:t xml:space="preserve"> solutions in novel ways.</w:t>
            </w:r>
          </w:p>
          <w:p w14:paraId="4FD763B7" w14:textId="77777777" w:rsidR="007D3592" w:rsidRPr="001F6EF4" w:rsidRDefault="007D3592" w:rsidP="00F50538">
            <w:pPr>
              <w:jc w:val="center"/>
              <w:rPr>
                <w:rFonts w:ascii="Times New Roman" w:eastAsia="Times New Roman" w:hAnsi="Times New Roman" w:cs="Times New Roman"/>
                <w:sz w:val="24"/>
                <w:szCs w:val="24"/>
              </w:rPr>
            </w:pPr>
          </w:p>
        </w:tc>
        <w:tc>
          <w:tcPr>
            <w:tcW w:w="1705" w:type="dxa"/>
            <w:shd w:val="clear" w:color="auto" w:fill="auto"/>
          </w:tcPr>
          <w:p w14:paraId="15194D3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Recognizes existing connections among ideas or solutions.</w:t>
            </w:r>
          </w:p>
        </w:tc>
      </w:tr>
      <w:tr w:rsidR="007D3592" w:rsidRPr="001F6EF4" w14:paraId="6E8A4A6E" w14:textId="77777777" w:rsidTr="00F50538">
        <w:tc>
          <w:tcPr>
            <w:tcW w:w="625" w:type="dxa"/>
            <w:shd w:val="clear" w:color="auto" w:fill="auto"/>
          </w:tcPr>
          <w:p w14:paraId="3568ED14"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RWC7</w:t>
            </w:r>
          </w:p>
        </w:tc>
        <w:tc>
          <w:tcPr>
            <w:tcW w:w="1440" w:type="dxa"/>
            <w:shd w:val="clear" w:color="auto" w:fill="auto"/>
          </w:tcPr>
          <w:p w14:paraId="155BE931"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Reading: Analysis</w:t>
            </w:r>
          </w:p>
        </w:tc>
        <w:tc>
          <w:tcPr>
            <w:tcW w:w="1890" w:type="dxa"/>
            <w:shd w:val="clear" w:color="auto" w:fill="auto"/>
          </w:tcPr>
          <w:p w14:paraId="020DB6E0"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Identifies aspects of the text (e.g., content, structure, or relations among the ideas) as needed to respond to questions posed and assigned tasks.</w:t>
            </w:r>
          </w:p>
        </w:tc>
        <w:tc>
          <w:tcPr>
            <w:tcW w:w="1890" w:type="dxa"/>
            <w:shd w:val="clear" w:color="auto" w:fill="auto"/>
          </w:tcPr>
          <w:p w14:paraId="632D5A1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Recognizes relations among parts are aspects of the text, such as effective or ineffective arguments or literary features, and considering how these contribute to a basic understanding of the </w:t>
            </w:r>
            <w:proofErr w:type="gramStart"/>
            <w:r w:rsidRPr="001F6EF4">
              <w:rPr>
                <w:rFonts w:ascii="Times New Roman" w:eastAsia="Times New Roman" w:hAnsi="Times New Roman" w:cs="Times New Roman"/>
                <w:sz w:val="24"/>
                <w:szCs w:val="24"/>
              </w:rPr>
              <w:t>text as a whole</w:t>
            </w:r>
            <w:proofErr w:type="gramEnd"/>
            <w:r w:rsidRPr="001F6EF4">
              <w:rPr>
                <w:rFonts w:ascii="Times New Roman" w:eastAsia="Times New Roman" w:hAnsi="Times New Roman" w:cs="Times New Roman"/>
                <w:sz w:val="24"/>
                <w:szCs w:val="24"/>
              </w:rPr>
              <w:t>.</w:t>
            </w:r>
          </w:p>
        </w:tc>
        <w:tc>
          <w:tcPr>
            <w:tcW w:w="1800" w:type="dxa"/>
            <w:shd w:val="clear" w:color="auto" w:fill="auto"/>
          </w:tcPr>
          <w:p w14:paraId="5DE5C600"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Identifies relations among ideas, text structure, or other textual features, to evaluate how they support an advanced understanding of the </w:t>
            </w:r>
            <w:proofErr w:type="gramStart"/>
            <w:r w:rsidRPr="001F6EF4">
              <w:rPr>
                <w:rFonts w:ascii="Times New Roman" w:eastAsia="Times New Roman" w:hAnsi="Times New Roman" w:cs="Times New Roman"/>
                <w:sz w:val="24"/>
                <w:szCs w:val="24"/>
              </w:rPr>
              <w:t>text as a whole</w:t>
            </w:r>
            <w:proofErr w:type="gramEnd"/>
            <w:r w:rsidRPr="001F6EF4">
              <w:rPr>
                <w:rFonts w:ascii="Times New Roman" w:eastAsia="Times New Roman" w:hAnsi="Times New Roman" w:cs="Times New Roman"/>
                <w:sz w:val="24"/>
                <w:szCs w:val="24"/>
              </w:rPr>
              <w:t>.</w:t>
            </w:r>
          </w:p>
        </w:tc>
        <w:tc>
          <w:tcPr>
            <w:tcW w:w="1705" w:type="dxa"/>
            <w:shd w:val="clear" w:color="auto" w:fill="auto"/>
          </w:tcPr>
          <w:p w14:paraId="52E9CDD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Evaluate strategies for relating ideas, text structure, or other textual features </w:t>
            </w:r>
            <w:proofErr w:type="gramStart"/>
            <w:r w:rsidRPr="001F6EF4">
              <w:rPr>
                <w:rFonts w:ascii="Times New Roman" w:eastAsia="Times New Roman" w:hAnsi="Times New Roman" w:cs="Times New Roman"/>
                <w:sz w:val="24"/>
                <w:szCs w:val="24"/>
              </w:rPr>
              <w:t>in order to</w:t>
            </w:r>
            <w:proofErr w:type="gramEnd"/>
            <w:r w:rsidRPr="001F6EF4">
              <w:rPr>
                <w:rFonts w:ascii="Times New Roman" w:eastAsia="Times New Roman" w:hAnsi="Times New Roman" w:cs="Times New Roman"/>
                <w:sz w:val="24"/>
                <w:szCs w:val="24"/>
              </w:rPr>
              <w:t xml:space="preserve"> build knowledge or insight within and across texts and disciplines.</w:t>
            </w:r>
          </w:p>
        </w:tc>
      </w:tr>
      <w:tr w:rsidR="007D3592" w:rsidRPr="001F6EF4" w14:paraId="6743801D" w14:textId="77777777" w:rsidTr="00F50538">
        <w:tc>
          <w:tcPr>
            <w:tcW w:w="625" w:type="dxa"/>
            <w:shd w:val="clear" w:color="auto" w:fill="auto"/>
          </w:tcPr>
          <w:p w14:paraId="4A5646EF"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RW2</w:t>
            </w:r>
          </w:p>
        </w:tc>
        <w:tc>
          <w:tcPr>
            <w:tcW w:w="1440" w:type="dxa"/>
            <w:shd w:val="clear" w:color="auto" w:fill="auto"/>
          </w:tcPr>
          <w:p w14:paraId="6AEC2B18"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Written communication</w:t>
            </w:r>
          </w:p>
        </w:tc>
        <w:tc>
          <w:tcPr>
            <w:tcW w:w="1890" w:type="dxa"/>
            <w:shd w:val="clear" w:color="auto" w:fill="auto"/>
          </w:tcPr>
          <w:p w14:paraId="013E239F"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Content development</w:t>
            </w:r>
          </w:p>
        </w:tc>
        <w:tc>
          <w:tcPr>
            <w:tcW w:w="1890" w:type="dxa"/>
            <w:shd w:val="clear" w:color="auto" w:fill="auto"/>
          </w:tcPr>
          <w:p w14:paraId="47E92D74"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Uses appropriate and relevant content to </w:t>
            </w:r>
            <w:r w:rsidRPr="001F6EF4">
              <w:rPr>
                <w:rFonts w:ascii="Times New Roman" w:eastAsia="Times New Roman" w:hAnsi="Times New Roman" w:cs="Times New Roman"/>
                <w:sz w:val="24"/>
                <w:szCs w:val="24"/>
              </w:rPr>
              <w:lastRenderedPageBreak/>
              <w:t>develop simple ideas in some parts of the work.</w:t>
            </w:r>
          </w:p>
        </w:tc>
        <w:tc>
          <w:tcPr>
            <w:tcW w:w="1800" w:type="dxa"/>
            <w:shd w:val="clear" w:color="auto" w:fill="auto"/>
          </w:tcPr>
          <w:p w14:paraId="578198CD"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Uses appropriate and relevant content to </w:t>
            </w:r>
            <w:r w:rsidRPr="001F6EF4">
              <w:rPr>
                <w:rFonts w:ascii="Times New Roman" w:eastAsia="Times New Roman" w:hAnsi="Times New Roman" w:cs="Times New Roman"/>
                <w:sz w:val="24"/>
                <w:szCs w:val="24"/>
              </w:rPr>
              <w:lastRenderedPageBreak/>
              <w:t>develop and explore ideas through most of the work.</w:t>
            </w:r>
          </w:p>
          <w:p w14:paraId="21CFD7BA" w14:textId="77777777" w:rsidR="007D3592" w:rsidRPr="001F6EF4" w:rsidRDefault="007D3592" w:rsidP="00F50538">
            <w:pPr>
              <w:rPr>
                <w:rFonts w:ascii="Times New Roman" w:eastAsia="Times New Roman" w:hAnsi="Times New Roman" w:cs="Times New Roman"/>
                <w:sz w:val="24"/>
                <w:szCs w:val="24"/>
              </w:rPr>
            </w:pPr>
          </w:p>
        </w:tc>
        <w:tc>
          <w:tcPr>
            <w:tcW w:w="1705" w:type="dxa"/>
            <w:shd w:val="clear" w:color="auto" w:fill="auto"/>
          </w:tcPr>
          <w:p w14:paraId="3D93B996"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Uses appropriate, relevant, and compelling </w:t>
            </w:r>
            <w:r w:rsidRPr="001F6EF4">
              <w:rPr>
                <w:rFonts w:ascii="Times New Roman" w:eastAsia="Times New Roman" w:hAnsi="Times New Roman" w:cs="Times New Roman"/>
                <w:sz w:val="24"/>
                <w:szCs w:val="24"/>
              </w:rPr>
              <w:lastRenderedPageBreak/>
              <w:t>content to explore ideas within the context of the discipline and shape the whole work.</w:t>
            </w:r>
          </w:p>
        </w:tc>
      </w:tr>
      <w:tr w:rsidR="007D3592" w:rsidRPr="001F6EF4" w14:paraId="60D396D6" w14:textId="77777777" w:rsidTr="00F50538">
        <w:tc>
          <w:tcPr>
            <w:tcW w:w="625" w:type="dxa"/>
            <w:shd w:val="clear" w:color="auto" w:fill="auto"/>
          </w:tcPr>
          <w:p w14:paraId="2396C376" w14:textId="77777777" w:rsidR="007D3592" w:rsidRPr="001F6EF4" w:rsidRDefault="007D3592" w:rsidP="00F50538">
            <w:pPr>
              <w:rPr>
                <w:rFonts w:ascii="Times New Roman" w:eastAsia="Times New Roman" w:hAnsi="Times New Roman" w:cs="Times New Roman"/>
                <w:b/>
                <w:sz w:val="24"/>
                <w:szCs w:val="24"/>
              </w:rPr>
            </w:pPr>
          </w:p>
        </w:tc>
        <w:tc>
          <w:tcPr>
            <w:tcW w:w="1440" w:type="dxa"/>
            <w:shd w:val="clear" w:color="auto" w:fill="auto"/>
          </w:tcPr>
          <w:p w14:paraId="69D5410F"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Topic Focus</w:t>
            </w:r>
          </w:p>
        </w:tc>
        <w:tc>
          <w:tcPr>
            <w:tcW w:w="1890" w:type="dxa"/>
            <w:shd w:val="clear" w:color="auto" w:fill="auto"/>
          </w:tcPr>
          <w:p w14:paraId="352DC952"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The topic is not clearly defined.</w:t>
            </w:r>
          </w:p>
        </w:tc>
        <w:tc>
          <w:tcPr>
            <w:tcW w:w="1890" w:type="dxa"/>
            <w:shd w:val="clear" w:color="auto" w:fill="auto"/>
          </w:tcPr>
          <w:p w14:paraId="389125B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The topic is too broad for the scope of this assignment.</w:t>
            </w:r>
          </w:p>
        </w:tc>
        <w:tc>
          <w:tcPr>
            <w:tcW w:w="1800" w:type="dxa"/>
            <w:shd w:val="clear" w:color="auto" w:fill="auto"/>
          </w:tcPr>
          <w:p w14:paraId="33605F34"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The topic is focused but lacks direction. The paper is about a specific topic but </w:t>
            </w:r>
            <w:proofErr w:type="gramStart"/>
            <w:r w:rsidRPr="001F6EF4">
              <w:rPr>
                <w:rFonts w:ascii="Times New Roman" w:eastAsia="Times New Roman" w:hAnsi="Times New Roman" w:cs="Times New Roman"/>
                <w:sz w:val="24"/>
                <w:szCs w:val="24"/>
              </w:rPr>
              <w:t>the  writer</w:t>
            </w:r>
            <w:proofErr w:type="gramEnd"/>
            <w:r w:rsidRPr="001F6EF4">
              <w:rPr>
                <w:rFonts w:ascii="Times New Roman" w:eastAsia="Times New Roman" w:hAnsi="Times New Roman" w:cs="Times New Roman"/>
                <w:sz w:val="24"/>
                <w:szCs w:val="24"/>
              </w:rPr>
              <w:t xml:space="preserve"> has not established a position.</w:t>
            </w:r>
          </w:p>
        </w:tc>
        <w:tc>
          <w:tcPr>
            <w:tcW w:w="1705" w:type="dxa"/>
            <w:shd w:val="clear" w:color="auto" w:fill="auto"/>
          </w:tcPr>
          <w:p w14:paraId="13312E8D"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The topic is focused narrowly enough for the scope of this assignment. A thesis statement provides direction for the paper, either by statement of a position or hypothesis.</w:t>
            </w:r>
          </w:p>
        </w:tc>
      </w:tr>
      <w:tr w:rsidR="007D3592" w:rsidRPr="001F6EF4" w14:paraId="178338A3" w14:textId="77777777" w:rsidTr="00F50538">
        <w:tc>
          <w:tcPr>
            <w:tcW w:w="625" w:type="dxa"/>
            <w:shd w:val="clear" w:color="auto" w:fill="auto"/>
          </w:tcPr>
          <w:p w14:paraId="304E71C0" w14:textId="77777777" w:rsidR="007D3592" w:rsidRPr="001F6EF4" w:rsidRDefault="007D3592" w:rsidP="00F50538">
            <w:pPr>
              <w:rPr>
                <w:rFonts w:ascii="Times New Roman" w:eastAsia="Times New Roman" w:hAnsi="Times New Roman" w:cs="Times New Roman"/>
                <w:b/>
                <w:sz w:val="24"/>
                <w:szCs w:val="24"/>
              </w:rPr>
            </w:pPr>
          </w:p>
        </w:tc>
        <w:tc>
          <w:tcPr>
            <w:tcW w:w="1440" w:type="dxa"/>
            <w:shd w:val="clear" w:color="auto" w:fill="auto"/>
          </w:tcPr>
          <w:p w14:paraId="4C6E9CB4"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Integration of Knowledge</w:t>
            </w:r>
          </w:p>
        </w:tc>
        <w:tc>
          <w:tcPr>
            <w:tcW w:w="1890" w:type="dxa"/>
            <w:shd w:val="clear" w:color="auto" w:fill="auto"/>
          </w:tcPr>
          <w:p w14:paraId="4A7E89F2"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The topic is focused but lacks direction. The paper is about a specific </w:t>
            </w:r>
            <w:proofErr w:type="gramStart"/>
            <w:r w:rsidRPr="001F6EF4">
              <w:rPr>
                <w:rFonts w:ascii="Times New Roman" w:eastAsia="Times New Roman" w:hAnsi="Times New Roman" w:cs="Times New Roman"/>
                <w:sz w:val="24"/>
                <w:szCs w:val="24"/>
              </w:rPr>
              <w:t>topic</w:t>
            </w:r>
            <w:proofErr w:type="gramEnd"/>
            <w:r w:rsidRPr="001F6EF4">
              <w:rPr>
                <w:rFonts w:ascii="Times New Roman" w:eastAsia="Times New Roman" w:hAnsi="Times New Roman" w:cs="Times New Roman"/>
                <w:sz w:val="24"/>
                <w:szCs w:val="24"/>
              </w:rPr>
              <w:t xml:space="preserve"> but the writer has not established a position.</w:t>
            </w:r>
          </w:p>
        </w:tc>
        <w:tc>
          <w:tcPr>
            <w:tcW w:w="1890" w:type="dxa"/>
            <w:shd w:val="clear" w:color="auto" w:fill="auto"/>
          </w:tcPr>
          <w:p w14:paraId="737ED99C"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The paper demonstrates that the author, to a certain extent, understands and has applied concepts learned in the course.</w:t>
            </w:r>
          </w:p>
        </w:tc>
        <w:tc>
          <w:tcPr>
            <w:tcW w:w="1800" w:type="dxa"/>
            <w:shd w:val="clear" w:color="auto" w:fill="auto"/>
          </w:tcPr>
          <w:p w14:paraId="646F2790"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The paper demonstrates that the author, for the most part, understands and has applied concepts learned in the course. Some of the conclusions, however, are not supported in the body of the paper.</w:t>
            </w:r>
          </w:p>
        </w:tc>
        <w:tc>
          <w:tcPr>
            <w:tcW w:w="1705" w:type="dxa"/>
            <w:shd w:val="clear" w:color="auto" w:fill="auto"/>
          </w:tcPr>
          <w:p w14:paraId="174D9CC0"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The paper demonstrates that the author fully understands and has applied concepts learned in the course. Concepts are integrated into the writer’s own insights. The writer provides concluding remarks that show analysis </w:t>
            </w:r>
            <w:r w:rsidRPr="001F6EF4">
              <w:rPr>
                <w:rFonts w:ascii="Times New Roman" w:eastAsia="Times New Roman" w:hAnsi="Times New Roman" w:cs="Times New Roman"/>
                <w:sz w:val="24"/>
                <w:szCs w:val="24"/>
              </w:rPr>
              <w:lastRenderedPageBreak/>
              <w:t>and synthesis of ideas.</w:t>
            </w:r>
          </w:p>
        </w:tc>
      </w:tr>
    </w:tbl>
    <w:p w14:paraId="7F7F02E5" w14:textId="3D0F390D" w:rsidR="007D3592" w:rsidRPr="001F6EF4" w:rsidRDefault="007D3592" w:rsidP="00DF47DA">
      <w:pPr>
        <w:spacing w:after="0"/>
        <w:rPr>
          <w:rFonts w:ascii="Times New Roman" w:hAnsi="Times New Roman" w:cs="Times New Roman"/>
          <w:sz w:val="24"/>
          <w:szCs w:val="24"/>
        </w:rPr>
      </w:pPr>
    </w:p>
    <w:p w14:paraId="0C0C6CCF" w14:textId="093B9686" w:rsidR="00D47F58" w:rsidRPr="001F6EF4" w:rsidRDefault="00D47F58" w:rsidP="00DF47DA">
      <w:pPr>
        <w:spacing w:after="0"/>
        <w:rPr>
          <w:rFonts w:ascii="Times New Roman" w:hAnsi="Times New Roman" w:cs="Times New Roman"/>
          <w:sz w:val="24"/>
          <w:szCs w:val="24"/>
        </w:rPr>
      </w:pPr>
      <w:r w:rsidRPr="001F6EF4">
        <w:rPr>
          <w:rFonts w:ascii="Times New Roman" w:hAnsi="Times New Roman" w:cs="Times New Roman"/>
          <w:sz w:val="24"/>
          <w:szCs w:val="24"/>
        </w:rPr>
        <w:t>Additionally, all Oral Presentation will be graded via this Rubric:</w:t>
      </w:r>
    </w:p>
    <w:p w14:paraId="7AB983A2" w14:textId="77777777" w:rsidR="00D47F58" w:rsidRPr="001F6EF4" w:rsidRDefault="00D47F58" w:rsidP="00D47F58">
      <w:pPr>
        <w:pStyle w:val="MediumGrid21"/>
        <w:rPr>
          <w:rFonts w:ascii="Times New Roman" w:hAnsi="Times New Roman"/>
          <w:b/>
          <w:sz w:val="24"/>
          <w:szCs w:val="24"/>
        </w:rPr>
      </w:pPr>
      <w:r w:rsidRPr="001F6EF4">
        <w:rPr>
          <w:rFonts w:ascii="Times New Roman" w:hAnsi="Times New Roman"/>
          <w:b/>
          <w:sz w:val="24"/>
          <w:szCs w:val="24"/>
        </w:rPr>
        <w:t>Oral Presentations Rubric (Current Issues)</w:t>
      </w:r>
    </w:p>
    <w:p w14:paraId="39FBCADF" w14:textId="77777777" w:rsidR="00D47F58" w:rsidRPr="001F6EF4" w:rsidRDefault="00D47F58" w:rsidP="00D47F58">
      <w:pPr>
        <w:spacing w:after="0" w:line="240" w:lineRule="auto"/>
        <w:rPr>
          <w:rFonts w:ascii="Times New Roman" w:hAnsi="Times New Roman" w:cs="Times New Roman"/>
          <w:sz w:val="24"/>
          <w:szCs w:val="24"/>
        </w:rPr>
      </w:pPr>
      <w:r w:rsidRPr="001F6EF4">
        <w:rPr>
          <w:rFonts w:ascii="Times New Roman" w:hAnsi="Times New Roman" w:cs="Times New Roman"/>
          <w:sz w:val="24"/>
          <w:szCs w:val="24"/>
        </w:rPr>
        <w:t>College Learning Outcome (CLO): 3. Critical Analysis and Reasoning</w:t>
      </w:r>
    </w:p>
    <w:p w14:paraId="0BA2B1F2" w14:textId="77777777" w:rsidR="00D47F58" w:rsidRPr="001F6EF4" w:rsidRDefault="00D47F58" w:rsidP="00D47F58">
      <w:pPr>
        <w:rPr>
          <w:rFonts w:ascii="Times New Roman" w:hAnsi="Times New Roman" w:cs="Times New Roman"/>
          <w:sz w:val="24"/>
          <w:szCs w:val="24"/>
        </w:rPr>
      </w:pPr>
      <w:r w:rsidRPr="001F6EF4">
        <w:rPr>
          <w:rFonts w:ascii="Times New Roman" w:hAnsi="Times New Roman" w:cs="Times New Roman"/>
          <w:sz w:val="24"/>
          <w:szCs w:val="24"/>
        </w:rPr>
        <w:t>Students will use critical analysis and reasoning – supported by knowledge and skills learned throughout their degree programs – to enhance personal and professional decision-making: Quantitative analysis and reasoning; Analysis and reasoning in the Humanities, Sciences, Social Sciences, and Arts; Ethical analysis and reasoning; Reasoning in career-related contexts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69"/>
        <w:gridCol w:w="1883"/>
        <w:gridCol w:w="1739"/>
        <w:gridCol w:w="1723"/>
        <w:gridCol w:w="1799"/>
      </w:tblGrid>
      <w:tr w:rsidR="00D47F58" w:rsidRPr="001F6EF4" w14:paraId="3DFA67C3" w14:textId="77777777" w:rsidTr="00F50538">
        <w:tc>
          <w:tcPr>
            <w:tcW w:w="625" w:type="dxa"/>
            <w:shd w:val="clear" w:color="auto" w:fill="auto"/>
          </w:tcPr>
          <w:p w14:paraId="7B9137B9"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Skill ID</w:t>
            </w:r>
          </w:p>
        </w:tc>
        <w:tc>
          <w:tcPr>
            <w:tcW w:w="1170" w:type="dxa"/>
            <w:shd w:val="clear" w:color="auto" w:fill="auto"/>
          </w:tcPr>
          <w:p w14:paraId="0D13B7DC"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Specific skill within CLO competency</w:t>
            </w:r>
          </w:p>
        </w:tc>
        <w:tc>
          <w:tcPr>
            <w:tcW w:w="1800" w:type="dxa"/>
            <w:shd w:val="clear" w:color="auto" w:fill="auto"/>
          </w:tcPr>
          <w:p w14:paraId="48812BF1"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Does Not Meet Standard</w:t>
            </w:r>
          </w:p>
          <w:p w14:paraId="1E7F9F29"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1)</w:t>
            </w:r>
          </w:p>
        </w:tc>
        <w:tc>
          <w:tcPr>
            <w:tcW w:w="1800" w:type="dxa"/>
            <w:shd w:val="clear" w:color="auto" w:fill="auto"/>
          </w:tcPr>
          <w:p w14:paraId="21099CDF"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Basic</w:t>
            </w:r>
          </w:p>
          <w:p w14:paraId="08D3DA9A"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2)</w:t>
            </w:r>
          </w:p>
        </w:tc>
        <w:tc>
          <w:tcPr>
            <w:tcW w:w="1710" w:type="dxa"/>
            <w:shd w:val="clear" w:color="auto" w:fill="auto"/>
          </w:tcPr>
          <w:p w14:paraId="4275F347"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Proficient</w:t>
            </w:r>
          </w:p>
          <w:p w14:paraId="4202C083"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3)</w:t>
            </w:r>
          </w:p>
        </w:tc>
        <w:tc>
          <w:tcPr>
            <w:tcW w:w="2245" w:type="dxa"/>
            <w:shd w:val="clear" w:color="auto" w:fill="auto"/>
          </w:tcPr>
          <w:p w14:paraId="7EA033A2"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Advanced</w:t>
            </w:r>
          </w:p>
          <w:p w14:paraId="62E9CA15"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4)</w:t>
            </w:r>
          </w:p>
        </w:tc>
      </w:tr>
      <w:tr w:rsidR="00D47F58" w:rsidRPr="001F6EF4" w14:paraId="48B2F1CA" w14:textId="77777777" w:rsidTr="00F50538">
        <w:tc>
          <w:tcPr>
            <w:tcW w:w="625" w:type="dxa"/>
            <w:shd w:val="clear" w:color="auto" w:fill="auto"/>
          </w:tcPr>
          <w:p w14:paraId="4A6B7F67"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ILit4</w:t>
            </w:r>
          </w:p>
        </w:tc>
        <w:tc>
          <w:tcPr>
            <w:tcW w:w="1170" w:type="dxa"/>
            <w:shd w:val="clear" w:color="auto" w:fill="auto"/>
          </w:tcPr>
          <w:p w14:paraId="19036AE9"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Use Information Effectively to Accomplish a Specific Purpose</w:t>
            </w:r>
          </w:p>
        </w:tc>
        <w:tc>
          <w:tcPr>
            <w:tcW w:w="1800" w:type="dxa"/>
            <w:shd w:val="clear" w:color="auto" w:fill="auto"/>
          </w:tcPr>
          <w:p w14:paraId="332933FA"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Communicates information from sources. The information is fragmented and/ or used inappropriately (misquoted, taken out of context, or incorrectly paraphrased, etc.), so the intended purpose is not achieved.</w:t>
            </w:r>
          </w:p>
        </w:tc>
        <w:tc>
          <w:tcPr>
            <w:tcW w:w="1800" w:type="dxa"/>
            <w:shd w:val="clear" w:color="auto" w:fill="auto"/>
          </w:tcPr>
          <w:p w14:paraId="4EBBD4A9"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Communicates and organizes information from sources. The information is not yet synthesized, so the intended purpose is not fully achieved.</w:t>
            </w:r>
          </w:p>
        </w:tc>
        <w:tc>
          <w:tcPr>
            <w:tcW w:w="1710" w:type="dxa"/>
            <w:shd w:val="clear" w:color="auto" w:fill="auto"/>
          </w:tcPr>
          <w:p w14:paraId="16DA453E"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Communicates, </w:t>
            </w:r>
            <w:proofErr w:type="gramStart"/>
            <w:r w:rsidRPr="001F6EF4">
              <w:rPr>
                <w:rFonts w:ascii="Times New Roman" w:eastAsia="Times New Roman" w:hAnsi="Times New Roman" w:cs="Times New Roman"/>
                <w:sz w:val="24"/>
                <w:szCs w:val="24"/>
              </w:rPr>
              <w:t>organizes</w:t>
            </w:r>
            <w:proofErr w:type="gramEnd"/>
            <w:r w:rsidRPr="001F6EF4">
              <w:rPr>
                <w:rFonts w:ascii="Times New Roman" w:eastAsia="Times New Roman" w:hAnsi="Times New Roman" w:cs="Times New Roman"/>
                <w:sz w:val="24"/>
                <w:szCs w:val="24"/>
              </w:rPr>
              <w:t xml:space="preserve"> and synthesizes information from sources. Intended purpose is achieved.</w:t>
            </w:r>
          </w:p>
        </w:tc>
        <w:tc>
          <w:tcPr>
            <w:tcW w:w="2245" w:type="dxa"/>
            <w:shd w:val="clear" w:color="auto" w:fill="auto"/>
          </w:tcPr>
          <w:p w14:paraId="4E9F19F0"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Communicates, organizes and synthesizes information from </w:t>
            </w:r>
            <w:proofErr w:type="gramStart"/>
            <w:r w:rsidRPr="001F6EF4">
              <w:rPr>
                <w:rFonts w:ascii="Times New Roman" w:eastAsia="Times New Roman" w:hAnsi="Times New Roman" w:cs="Times New Roman"/>
                <w:sz w:val="24"/>
                <w:szCs w:val="24"/>
              </w:rPr>
              <w:t>sources  to</w:t>
            </w:r>
            <w:proofErr w:type="gramEnd"/>
            <w:r w:rsidRPr="001F6EF4">
              <w:rPr>
                <w:rFonts w:ascii="Times New Roman" w:eastAsia="Times New Roman" w:hAnsi="Times New Roman" w:cs="Times New Roman"/>
                <w:sz w:val="24"/>
                <w:szCs w:val="24"/>
              </w:rPr>
              <w:t xml:space="preserve"> fully achieve a specific  purpose, with clarity and depth</w:t>
            </w:r>
          </w:p>
        </w:tc>
      </w:tr>
      <w:tr w:rsidR="00D47F58" w:rsidRPr="001F6EF4" w14:paraId="30B921C7" w14:textId="77777777" w:rsidTr="00F50538">
        <w:tc>
          <w:tcPr>
            <w:tcW w:w="625" w:type="dxa"/>
            <w:shd w:val="clear" w:color="auto" w:fill="auto"/>
          </w:tcPr>
          <w:p w14:paraId="13F2B7EA"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Intl6</w:t>
            </w:r>
          </w:p>
        </w:tc>
        <w:tc>
          <w:tcPr>
            <w:tcW w:w="1170" w:type="dxa"/>
            <w:shd w:val="clear" w:color="auto" w:fill="auto"/>
          </w:tcPr>
          <w:p w14:paraId="61864434"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Integrative Learning</w:t>
            </w:r>
          </w:p>
        </w:tc>
        <w:tc>
          <w:tcPr>
            <w:tcW w:w="1800" w:type="dxa"/>
            <w:shd w:val="clear" w:color="auto" w:fill="auto"/>
          </w:tcPr>
          <w:p w14:paraId="76F36191"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Connecting, Synthesizing, Transforming, not present</w:t>
            </w:r>
          </w:p>
        </w:tc>
        <w:tc>
          <w:tcPr>
            <w:tcW w:w="1800" w:type="dxa"/>
            <w:shd w:val="clear" w:color="auto" w:fill="auto"/>
          </w:tcPr>
          <w:p w14:paraId="71F30058"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Synthesizes ideas or solutions into a coherent whole.</w:t>
            </w:r>
          </w:p>
        </w:tc>
        <w:tc>
          <w:tcPr>
            <w:tcW w:w="1710" w:type="dxa"/>
            <w:shd w:val="clear" w:color="auto" w:fill="auto"/>
          </w:tcPr>
          <w:p w14:paraId="126115CD"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Connects ideas or solutions in novel ways.</w:t>
            </w:r>
          </w:p>
        </w:tc>
        <w:tc>
          <w:tcPr>
            <w:tcW w:w="2245" w:type="dxa"/>
            <w:shd w:val="clear" w:color="auto" w:fill="auto"/>
          </w:tcPr>
          <w:p w14:paraId="318E0741"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Recognizes existing connections among ideas or solutions.</w:t>
            </w:r>
          </w:p>
        </w:tc>
      </w:tr>
      <w:tr w:rsidR="00D47F58" w:rsidRPr="001F6EF4" w14:paraId="2534B89E" w14:textId="77777777" w:rsidTr="00F50538">
        <w:tc>
          <w:tcPr>
            <w:tcW w:w="625" w:type="dxa"/>
            <w:shd w:val="clear" w:color="auto" w:fill="auto"/>
          </w:tcPr>
          <w:p w14:paraId="4951AEFA"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OC1</w:t>
            </w:r>
          </w:p>
        </w:tc>
        <w:tc>
          <w:tcPr>
            <w:tcW w:w="1170" w:type="dxa"/>
            <w:shd w:val="clear" w:color="auto" w:fill="auto"/>
          </w:tcPr>
          <w:p w14:paraId="5DB284EF"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Organization</w:t>
            </w:r>
          </w:p>
        </w:tc>
        <w:tc>
          <w:tcPr>
            <w:tcW w:w="1800" w:type="dxa"/>
            <w:shd w:val="clear" w:color="auto" w:fill="auto"/>
          </w:tcPr>
          <w:p w14:paraId="24A2B60B"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Organizational pattern (specific introduction and conclusion, sequenced material within </w:t>
            </w:r>
            <w:r w:rsidRPr="001F6EF4">
              <w:rPr>
                <w:rFonts w:ascii="Times New Roman" w:eastAsia="Times New Roman" w:hAnsi="Times New Roman" w:cs="Times New Roman"/>
                <w:sz w:val="24"/>
                <w:szCs w:val="24"/>
              </w:rPr>
              <w:lastRenderedPageBreak/>
              <w:t>the body, and transitions) is not observable within the presentation.</w:t>
            </w:r>
          </w:p>
        </w:tc>
        <w:tc>
          <w:tcPr>
            <w:tcW w:w="1800" w:type="dxa"/>
            <w:shd w:val="clear" w:color="auto" w:fill="auto"/>
          </w:tcPr>
          <w:p w14:paraId="112E8915"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Organizational pattern (specific introduction and conclusion, sequenced </w:t>
            </w:r>
            <w:r w:rsidRPr="001F6EF4">
              <w:rPr>
                <w:rFonts w:ascii="Times New Roman" w:eastAsia="Times New Roman" w:hAnsi="Times New Roman" w:cs="Times New Roman"/>
                <w:sz w:val="24"/>
                <w:szCs w:val="24"/>
              </w:rPr>
              <w:lastRenderedPageBreak/>
              <w:t>material within the body, and transitions) is intermittently observable within the presentation.</w:t>
            </w:r>
          </w:p>
        </w:tc>
        <w:tc>
          <w:tcPr>
            <w:tcW w:w="1710" w:type="dxa"/>
            <w:shd w:val="clear" w:color="auto" w:fill="auto"/>
          </w:tcPr>
          <w:p w14:paraId="414DB03D"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Organizational pattern (specific introduction and conclusion, sequenced </w:t>
            </w:r>
            <w:r w:rsidRPr="001F6EF4">
              <w:rPr>
                <w:rFonts w:ascii="Times New Roman" w:eastAsia="Times New Roman" w:hAnsi="Times New Roman" w:cs="Times New Roman"/>
                <w:sz w:val="24"/>
                <w:szCs w:val="24"/>
              </w:rPr>
              <w:lastRenderedPageBreak/>
              <w:t>material within the body, and transitions) is clearly and consistently observable within the presentation.</w:t>
            </w:r>
          </w:p>
        </w:tc>
        <w:tc>
          <w:tcPr>
            <w:tcW w:w="2245" w:type="dxa"/>
            <w:shd w:val="clear" w:color="auto" w:fill="auto"/>
          </w:tcPr>
          <w:p w14:paraId="5C6EE42F"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Organizational pattern (specific introduction and conclusion, sequenced material within </w:t>
            </w:r>
            <w:r w:rsidRPr="001F6EF4">
              <w:rPr>
                <w:rFonts w:ascii="Times New Roman" w:eastAsia="Times New Roman" w:hAnsi="Times New Roman" w:cs="Times New Roman"/>
                <w:sz w:val="24"/>
                <w:szCs w:val="24"/>
              </w:rPr>
              <w:lastRenderedPageBreak/>
              <w:t>the body, and transitions) is clearly and consistently observable and is skillful and makes the content of the presentation cohesive.</w:t>
            </w:r>
          </w:p>
        </w:tc>
      </w:tr>
      <w:tr w:rsidR="00D47F58" w:rsidRPr="001F6EF4" w14:paraId="75B5B26D" w14:textId="77777777" w:rsidTr="00F50538">
        <w:tc>
          <w:tcPr>
            <w:tcW w:w="625" w:type="dxa"/>
            <w:shd w:val="clear" w:color="auto" w:fill="auto"/>
          </w:tcPr>
          <w:p w14:paraId="729B3B32"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lastRenderedPageBreak/>
              <w:t>OC3</w:t>
            </w:r>
          </w:p>
        </w:tc>
        <w:tc>
          <w:tcPr>
            <w:tcW w:w="1170" w:type="dxa"/>
            <w:shd w:val="clear" w:color="auto" w:fill="auto"/>
          </w:tcPr>
          <w:p w14:paraId="483AD70A"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Delivery</w:t>
            </w:r>
          </w:p>
        </w:tc>
        <w:tc>
          <w:tcPr>
            <w:tcW w:w="1800" w:type="dxa"/>
            <w:shd w:val="clear" w:color="auto" w:fill="auto"/>
          </w:tcPr>
          <w:p w14:paraId="14586770"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Delivery techniques (posture, gesture, eye contact, and vocal expressiveness) detract from the understandability of the presentation, and speaker appears uncomfortable.</w:t>
            </w:r>
          </w:p>
        </w:tc>
        <w:tc>
          <w:tcPr>
            <w:tcW w:w="1800" w:type="dxa"/>
            <w:shd w:val="clear" w:color="auto" w:fill="auto"/>
          </w:tcPr>
          <w:p w14:paraId="1E84EE22"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Delivery techniques (posture, gesture, eye contact, and vocal expressiveness) make the presentation understandable, and the speaker appears tentative.</w:t>
            </w:r>
          </w:p>
        </w:tc>
        <w:tc>
          <w:tcPr>
            <w:tcW w:w="1710" w:type="dxa"/>
            <w:shd w:val="clear" w:color="auto" w:fill="auto"/>
          </w:tcPr>
          <w:p w14:paraId="6CB05BE6"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Delivery techniques (posture, gesture, eye contact, and vocal expressiveness) make the presentation interesting, and speaker appears comfortable.</w:t>
            </w:r>
          </w:p>
        </w:tc>
        <w:tc>
          <w:tcPr>
            <w:tcW w:w="2245" w:type="dxa"/>
            <w:shd w:val="clear" w:color="auto" w:fill="auto"/>
          </w:tcPr>
          <w:p w14:paraId="44C286AF"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Delivery techniques (posture, gesture, eye contact, and vocal expressiveness) make the presentation compelling, and speaker appears polished and confident.</w:t>
            </w:r>
          </w:p>
        </w:tc>
      </w:tr>
      <w:tr w:rsidR="00D47F58" w:rsidRPr="001F6EF4" w14:paraId="225C9830" w14:textId="77777777" w:rsidTr="00F50538">
        <w:tc>
          <w:tcPr>
            <w:tcW w:w="625" w:type="dxa"/>
            <w:shd w:val="clear" w:color="auto" w:fill="auto"/>
          </w:tcPr>
          <w:p w14:paraId="568AEB0B"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OC5</w:t>
            </w:r>
          </w:p>
        </w:tc>
        <w:tc>
          <w:tcPr>
            <w:tcW w:w="1170" w:type="dxa"/>
            <w:shd w:val="clear" w:color="auto" w:fill="auto"/>
          </w:tcPr>
          <w:p w14:paraId="2A67F11F"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Central message</w:t>
            </w:r>
          </w:p>
        </w:tc>
        <w:tc>
          <w:tcPr>
            <w:tcW w:w="1800" w:type="dxa"/>
            <w:shd w:val="clear" w:color="auto" w:fill="auto"/>
          </w:tcPr>
          <w:p w14:paraId="7099E9DB"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Central message can be </w:t>
            </w:r>
            <w:proofErr w:type="gramStart"/>
            <w:r w:rsidRPr="001F6EF4">
              <w:rPr>
                <w:rFonts w:ascii="Times New Roman" w:eastAsia="Times New Roman" w:hAnsi="Times New Roman" w:cs="Times New Roman"/>
                <w:sz w:val="24"/>
                <w:szCs w:val="24"/>
              </w:rPr>
              <w:t>deduced, but</w:t>
            </w:r>
            <w:proofErr w:type="gramEnd"/>
            <w:r w:rsidRPr="001F6EF4">
              <w:rPr>
                <w:rFonts w:ascii="Times New Roman" w:eastAsia="Times New Roman" w:hAnsi="Times New Roman" w:cs="Times New Roman"/>
                <w:sz w:val="24"/>
                <w:szCs w:val="24"/>
              </w:rPr>
              <w:t xml:space="preserve"> is not explicitly stated in the presentation.</w:t>
            </w:r>
          </w:p>
        </w:tc>
        <w:tc>
          <w:tcPr>
            <w:tcW w:w="1800" w:type="dxa"/>
            <w:shd w:val="clear" w:color="auto" w:fill="auto"/>
          </w:tcPr>
          <w:p w14:paraId="5BAD6E38"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Central message is basically understandable but is not often repeated and is not memorable.</w:t>
            </w:r>
          </w:p>
        </w:tc>
        <w:tc>
          <w:tcPr>
            <w:tcW w:w="1710" w:type="dxa"/>
            <w:shd w:val="clear" w:color="auto" w:fill="auto"/>
          </w:tcPr>
          <w:p w14:paraId="276A3755"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Central message is clear and consistent with the supporting material.</w:t>
            </w:r>
          </w:p>
        </w:tc>
        <w:tc>
          <w:tcPr>
            <w:tcW w:w="2245" w:type="dxa"/>
            <w:shd w:val="clear" w:color="auto" w:fill="auto"/>
          </w:tcPr>
          <w:p w14:paraId="30D97B51"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Central messages compelling (precisely stated, appropriately repeated, memorable, and strongly supported).</w:t>
            </w:r>
          </w:p>
        </w:tc>
      </w:tr>
      <w:tr w:rsidR="00D47F58" w:rsidRPr="001F6EF4" w14:paraId="364A4398" w14:textId="77777777" w:rsidTr="00F50538">
        <w:tc>
          <w:tcPr>
            <w:tcW w:w="625" w:type="dxa"/>
            <w:shd w:val="clear" w:color="auto" w:fill="auto"/>
          </w:tcPr>
          <w:p w14:paraId="55472109" w14:textId="77777777" w:rsidR="00D47F58" w:rsidRPr="001F6EF4" w:rsidRDefault="00D47F58" w:rsidP="00F50538">
            <w:pPr>
              <w:rPr>
                <w:rFonts w:ascii="Times New Roman" w:eastAsia="Times New Roman" w:hAnsi="Times New Roman" w:cs="Times New Roman"/>
                <w:b/>
                <w:sz w:val="24"/>
                <w:szCs w:val="24"/>
              </w:rPr>
            </w:pPr>
          </w:p>
        </w:tc>
        <w:tc>
          <w:tcPr>
            <w:tcW w:w="1170" w:type="dxa"/>
            <w:shd w:val="clear" w:color="auto" w:fill="auto"/>
          </w:tcPr>
          <w:p w14:paraId="24CB2792"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Depth</w:t>
            </w:r>
          </w:p>
        </w:tc>
        <w:tc>
          <w:tcPr>
            <w:tcW w:w="1800" w:type="dxa"/>
            <w:shd w:val="clear" w:color="auto" w:fill="auto"/>
          </w:tcPr>
          <w:p w14:paraId="20B9C297"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Presentation adds little or no value to the target audience.</w:t>
            </w:r>
          </w:p>
        </w:tc>
        <w:tc>
          <w:tcPr>
            <w:tcW w:w="1800" w:type="dxa"/>
            <w:shd w:val="clear" w:color="auto" w:fill="auto"/>
          </w:tcPr>
          <w:p w14:paraId="116AD753"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Presentation adds minimal value to the target audience.</w:t>
            </w:r>
          </w:p>
        </w:tc>
        <w:tc>
          <w:tcPr>
            <w:tcW w:w="1710" w:type="dxa"/>
            <w:shd w:val="clear" w:color="auto" w:fill="auto"/>
          </w:tcPr>
          <w:p w14:paraId="4AD35508"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The presentation’s depth is sufficient, and the presentation adds adequate value to the </w:t>
            </w:r>
            <w:r w:rsidRPr="001F6EF4">
              <w:rPr>
                <w:rFonts w:ascii="Times New Roman" w:eastAsia="Times New Roman" w:hAnsi="Times New Roman" w:cs="Times New Roman"/>
                <w:sz w:val="24"/>
                <w:szCs w:val="24"/>
              </w:rPr>
              <w:lastRenderedPageBreak/>
              <w:t>target audience.</w:t>
            </w:r>
          </w:p>
        </w:tc>
        <w:tc>
          <w:tcPr>
            <w:tcW w:w="2245" w:type="dxa"/>
            <w:shd w:val="clear" w:color="auto" w:fill="auto"/>
          </w:tcPr>
          <w:p w14:paraId="2871F17E"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The presentation’s depth is appropriate, and the presentation adds significant value to the target audience.</w:t>
            </w:r>
          </w:p>
        </w:tc>
      </w:tr>
      <w:tr w:rsidR="00D47F58" w:rsidRPr="001F6EF4" w14:paraId="08D65397" w14:textId="77777777" w:rsidTr="00F50538">
        <w:tc>
          <w:tcPr>
            <w:tcW w:w="625" w:type="dxa"/>
            <w:shd w:val="clear" w:color="auto" w:fill="auto"/>
          </w:tcPr>
          <w:p w14:paraId="5A0FE95F" w14:textId="77777777" w:rsidR="00D47F58" w:rsidRPr="001F6EF4" w:rsidRDefault="00D47F58" w:rsidP="00F50538">
            <w:pPr>
              <w:rPr>
                <w:rFonts w:ascii="Times New Roman" w:eastAsia="Times New Roman" w:hAnsi="Times New Roman" w:cs="Times New Roman"/>
                <w:b/>
                <w:sz w:val="24"/>
                <w:szCs w:val="24"/>
              </w:rPr>
            </w:pPr>
          </w:p>
        </w:tc>
        <w:tc>
          <w:tcPr>
            <w:tcW w:w="1170" w:type="dxa"/>
            <w:shd w:val="clear" w:color="auto" w:fill="auto"/>
          </w:tcPr>
          <w:p w14:paraId="2F78C278"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Visual Material</w:t>
            </w:r>
          </w:p>
        </w:tc>
        <w:tc>
          <w:tcPr>
            <w:tcW w:w="1800" w:type="dxa"/>
            <w:shd w:val="clear" w:color="auto" w:fill="auto"/>
          </w:tcPr>
          <w:p w14:paraId="46C95115"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Visual aids are unclear, distracting, or inappropriate for the content.</w:t>
            </w:r>
          </w:p>
        </w:tc>
        <w:tc>
          <w:tcPr>
            <w:tcW w:w="1800" w:type="dxa"/>
            <w:shd w:val="clear" w:color="auto" w:fill="auto"/>
          </w:tcPr>
          <w:p w14:paraId="34386427"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Visual aids are unclear, incomplete, or insufficient for the content.</w:t>
            </w:r>
          </w:p>
        </w:tc>
        <w:tc>
          <w:tcPr>
            <w:tcW w:w="1710" w:type="dxa"/>
            <w:shd w:val="clear" w:color="auto" w:fill="auto"/>
          </w:tcPr>
          <w:p w14:paraId="7266F79E"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Visual aids are clear and adequately support the content.</w:t>
            </w:r>
          </w:p>
        </w:tc>
        <w:tc>
          <w:tcPr>
            <w:tcW w:w="2245" w:type="dxa"/>
            <w:shd w:val="clear" w:color="auto" w:fill="auto"/>
          </w:tcPr>
          <w:p w14:paraId="7336653A"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Visual aids are clear, appealing, and enhance the content.</w:t>
            </w:r>
          </w:p>
        </w:tc>
      </w:tr>
    </w:tbl>
    <w:p w14:paraId="21518287" w14:textId="77777777" w:rsidR="00D47F58" w:rsidRPr="001F6EF4" w:rsidRDefault="00D47F58" w:rsidP="00D47F58">
      <w:pPr>
        <w:rPr>
          <w:rFonts w:ascii="Times New Roman" w:hAnsi="Times New Roman" w:cs="Times New Roman"/>
          <w:sz w:val="24"/>
          <w:szCs w:val="24"/>
        </w:rPr>
      </w:pPr>
    </w:p>
    <w:p w14:paraId="4E0A4302" w14:textId="18D7E753" w:rsidR="00D47F58" w:rsidRPr="001F6EF4" w:rsidRDefault="00D47F58" w:rsidP="00DF47DA">
      <w:pPr>
        <w:spacing w:after="0"/>
        <w:rPr>
          <w:rFonts w:ascii="Times New Roman" w:hAnsi="Times New Roman" w:cs="Times New Roman"/>
          <w:sz w:val="24"/>
          <w:szCs w:val="24"/>
        </w:rPr>
      </w:pPr>
      <w:r w:rsidRPr="001F6EF4">
        <w:rPr>
          <w:rFonts w:ascii="Times New Roman" w:hAnsi="Times New Roman" w:cs="Times New Roman"/>
          <w:b/>
          <w:sz w:val="24"/>
          <w:szCs w:val="24"/>
          <w:u w:val="single"/>
        </w:rPr>
        <w:t xml:space="preserve">COURSE TECHNOLGY:      </w:t>
      </w:r>
      <w:r w:rsidRPr="001F6EF4">
        <w:rPr>
          <w:rFonts w:ascii="Times New Roman" w:hAnsi="Times New Roman" w:cs="Times New Roman"/>
          <w:sz w:val="24"/>
          <w:szCs w:val="24"/>
        </w:rPr>
        <w:t>BLACKBOARD</w:t>
      </w:r>
    </w:p>
    <w:p w14:paraId="1EAFC6C3" w14:textId="5868EBEC" w:rsidR="00BE2B79" w:rsidRPr="001F6EF4" w:rsidRDefault="00BE2B79" w:rsidP="00DF47DA">
      <w:pPr>
        <w:spacing w:after="0"/>
        <w:rPr>
          <w:rFonts w:ascii="Times New Roman" w:hAnsi="Times New Roman" w:cs="Times New Roman"/>
          <w:sz w:val="24"/>
          <w:szCs w:val="24"/>
        </w:rPr>
      </w:pPr>
    </w:p>
    <w:p w14:paraId="5762E185" w14:textId="7C065AFA" w:rsidR="00D47F58" w:rsidRPr="001F6EF4" w:rsidRDefault="00D47F58" w:rsidP="00DF47DA">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CLASS SCHEDULE:</w:t>
      </w:r>
    </w:p>
    <w:p w14:paraId="1ADD26A1" w14:textId="77777777" w:rsidR="00B83D86" w:rsidRPr="001F6EF4" w:rsidRDefault="00B83D86" w:rsidP="00DF47DA">
      <w:pPr>
        <w:spacing w:after="0"/>
        <w:rPr>
          <w:rFonts w:ascii="Times New Roman" w:hAnsi="Times New Roman" w:cs="Times New Roman"/>
          <w:b/>
          <w:sz w:val="24"/>
          <w:szCs w:val="24"/>
          <w:u w:val="single"/>
        </w:rPr>
      </w:pPr>
    </w:p>
    <w:p w14:paraId="08BCC17F" w14:textId="059E2CAF" w:rsidR="00D47F58"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 xml:space="preserve">Week              </w:t>
      </w:r>
      <w:r w:rsidR="00BE2B79" w:rsidRPr="001F6EF4">
        <w:rPr>
          <w:rFonts w:ascii="Times New Roman" w:hAnsi="Times New Roman" w:cs="Times New Roman"/>
          <w:b/>
          <w:sz w:val="24"/>
          <w:szCs w:val="24"/>
          <w:u w:val="single"/>
        </w:rPr>
        <w:t xml:space="preserve">        </w:t>
      </w:r>
      <w:r w:rsidRPr="001F6EF4">
        <w:rPr>
          <w:rFonts w:ascii="Times New Roman" w:hAnsi="Times New Roman" w:cs="Times New Roman"/>
          <w:b/>
          <w:sz w:val="24"/>
          <w:szCs w:val="24"/>
          <w:u w:val="single"/>
        </w:rPr>
        <w:t xml:space="preserve">Topic Chapter                                        </w:t>
      </w:r>
      <w:r w:rsidR="00E6623C" w:rsidRPr="001F6EF4">
        <w:rPr>
          <w:rFonts w:ascii="Times New Roman" w:hAnsi="Times New Roman" w:cs="Times New Roman"/>
          <w:b/>
          <w:sz w:val="24"/>
          <w:szCs w:val="24"/>
          <w:u w:val="single"/>
        </w:rPr>
        <w:t xml:space="preserve"> </w:t>
      </w:r>
      <w:proofErr w:type="spellStart"/>
      <w:r w:rsidRPr="001F6EF4">
        <w:rPr>
          <w:rFonts w:ascii="Times New Roman" w:hAnsi="Times New Roman" w:cs="Times New Roman"/>
          <w:b/>
          <w:sz w:val="24"/>
          <w:szCs w:val="24"/>
          <w:u w:val="single"/>
        </w:rPr>
        <w:t>Chapter</w:t>
      </w:r>
      <w:proofErr w:type="spellEnd"/>
    </w:p>
    <w:p w14:paraId="1D323D3A" w14:textId="11FE1BFC"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One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Course overview; basic math concepts </w:t>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1</w:t>
      </w:r>
    </w:p>
    <w:p w14:paraId="2B639C75" w14:textId="74D39616"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Two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Factors </w:t>
      </w:r>
      <w:r w:rsidR="00870640">
        <w:rPr>
          <w:rFonts w:ascii="Times New Roman" w:hAnsi="Times New Roman" w:cs="Times New Roman"/>
          <w:sz w:val="24"/>
          <w:szCs w:val="24"/>
        </w:rPr>
        <w:t>Affecting Profit</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 </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2</w:t>
      </w:r>
    </w:p>
    <w:p w14:paraId="27760BCC" w14:textId="357CEE08"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Three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Factors </w:t>
      </w:r>
      <w:r w:rsidR="00870640">
        <w:rPr>
          <w:rFonts w:ascii="Times New Roman" w:hAnsi="Times New Roman" w:cs="Times New Roman"/>
          <w:sz w:val="24"/>
          <w:szCs w:val="24"/>
        </w:rPr>
        <w:t>Affecting Profit</w:t>
      </w:r>
      <w:r w:rsidRPr="001F6EF4">
        <w:rPr>
          <w:rFonts w:ascii="Times New Roman" w:hAnsi="Times New Roman" w:cs="Times New Roman"/>
          <w:sz w:val="24"/>
          <w:szCs w:val="24"/>
        </w:rPr>
        <w:t xml:space="preserve"> cont’d </w:t>
      </w:r>
      <w:r w:rsidR="00FC6C3D" w:rsidRPr="001F6EF4">
        <w:rPr>
          <w:rFonts w:ascii="Times New Roman" w:hAnsi="Times New Roman" w:cs="Times New Roman"/>
          <w:sz w:val="24"/>
          <w:szCs w:val="24"/>
        </w:rPr>
        <w:t xml:space="preserve">(Quiz </w:t>
      </w:r>
      <w:proofErr w:type="gramStart"/>
      <w:r w:rsidR="00FC6C3D" w:rsidRPr="001F6EF4">
        <w:rPr>
          <w:rFonts w:ascii="Times New Roman" w:hAnsi="Times New Roman" w:cs="Times New Roman"/>
          <w:sz w:val="24"/>
          <w:szCs w:val="24"/>
        </w:rPr>
        <w:t xml:space="preserve">One)   </w:t>
      </w:r>
      <w:proofErr w:type="gramEnd"/>
      <w:r w:rsidR="00FC6C3D" w:rsidRPr="001F6EF4">
        <w:rPr>
          <w:rFonts w:ascii="Times New Roman" w:hAnsi="Times New Roman" w:cs="Times New Roman"/>
          <w:sz w:val="24"/>
          <w:szCs w:val="24"/>
        </w:rPr>
        <w:t xml:space="preserve">  </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2</w:t>
      </w:r>
    </w:p>
    <w:p w14:paraId="76AF5C09" w14:textId="39D39715"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Four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Reductions</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 </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4</w:t>
      </w:r>
    </w:p>
    <w:p w14:paraId="406AB7AF" w14:textId="7886DEFD"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Five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Reductions</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 </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4</w:t>
      </w:r>
    </w:p>
    <w:p w14:paraId="59159C80" w14:textId="07CF5EC6"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Six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Calculating basic markup </w:t>
      </w:r>
      <w:r w:rsidR="00B83D86" w:rsidRPr="001F6EF4">
        <w:rPr>
          <w:rFonts w:ascii="Times New Roman" w:hAnsi="Times New Roman" w:cs="Times New Roman"/>
          <w:sz w:val="24"/>
          <w:szCs w:val="24"/>
        </w:rPr>
        <w:tab/>
      </w:r>
      <w:r w:rsidR="00FC6C3D" w:rsidRPr="001F6EF4">
        <w:rPr>
          <w:rFonts w:ascii="Times New Roman" w:hAnsi="Times New Roman" w:cs="Times New Roman"/>
          <w:sz w:val="24"/>
          <w:szCs w:val="24"/>
        </w:rPr>
        <w:t xml:space="preserve">(quiz 2)            </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5</w:t>
      </w:r>
    </w:p>
    <w:p w14:paraId="2D21B1DE" w14:textId="518DEE6C"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Seven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Markup and </w:t>
      </w:r>
      <w:r w:rsidR="00870640">
        <w:rPr>
          <w:rFonts w:ascii="Times New Roman" w:hAnsi="Times New Roman" w:cs="Times New Roman"/>
          <w:sz w:val="24"/>
          <w:szCs w:val="24"/>
        </w:rPr>
        <w:t>Pricing Strategy</w:t>
      </w:r>
      <w:r w:rsidRPr="001F6EF4">
        <w:rPr>
          <w:rFonts w:ascii="Times New Roman" w:hAnsi="Times New Roman" w:cs="Times New Roman"/>
          <w:sz w:val="24"/>
          <w:szCs w:val="24"/>
        </w:rPr>
        <w:t xml:space="preserve">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4 &amp;5</w:t>
      </w:r>
    </w:p>
    <w:p w14:paraId="35F328A3" w14:textId="77777777"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p>
    <w:p w14:paraId="00B1638D" w14:textId="4C6ABC79"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sz w:val="24"/>
          <w:szCs w:val="24"/>
        </w:rPr>
      </w:pPr>
      <w:r w:rsidRPr="001F6EF4">
        <w:rPr>
          <w:rFonts w:ascii="Times New Roman" w:hAnsi="Times New Roman" w:cs="Times New Roman"/>
          <w:b/>
          <w:sz w:val="24"/>
          <w:szCs w:val="24"/>
        </w:rPr>
        <w:t>Midterm Exam</w:t>
      </w:r>
    </w:p>
    <w:p w14:paraId="35CD3DD5" w14:textId="77777777"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p>
    <w:p w14:paraId="3044B9CB" w14:textId="72FC2FDA"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Eight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Valuation of Retail Inventory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7</w:t>
      </w:r>
    </w:p>
    <w:p w14:paraId="5798629C" w14:textId="12D48121"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Nine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Valuation of retail inventory cont’d </w:t>
      </w:r>
      <w:r w:rsidR="00FC6C3D" w:rsidRPr="001F6EF4">
        <w:rPr>
          <w:rFonts w:ascii="Times New Roman" w:hAnsi="Times New Roman" w:cs="Times New Roman"/>
          <w:sz w:val="24"/>
          <w:szCs w:val="24"/>
        </w:rPr>
        <w:t>(quiz 3)</w:t>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7</w:t>
      </w:r>
    </w:p>
    <w:p w14:paraId="0C0BD30E" w14:textId="47083EAC"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Ten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Six-month plans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8</w:t>
      </w:r>
    </w:p>
    <w:p w14:paraId="3CAC69BF" w14:textId="1A320C61"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Eleven </w:t>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Six-month plans cont’d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8</w:t>
      </w:r>
    </w:p>
    <w:p w14:paraId="3D619DED" w14:textId="25D5DC10"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Twelve </w:t>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Purchase </w:t>
      </w:r>
      <w:r w:rsidR="00870640">
        <w:rPr>
          <w:rFonts w:ascii="Times New Roman" w:hAnsi="Times New Roman" w:cs="Times New Roman"/>
          <w:sz w:val="24"/>
          <w:szCs w:val="24"/>
        </w:rPr>
        <w:t>Performance</w:t>
      </w:r>
      <w:r w:rsidRPr="001F6EF4">
        <w:rPr>
          <w:rFonts w:ascii="Times New Roman" w:hAnsi="Times New Roman" w:cs="Times New Roman"/>
          <w:sz w:val="24"/>
          <w:szCs w:val="24"/>
        </w:rPr>
        <w:t xml:space="preserve"> and profitability </w:t>
      </w:r>
      <w:r w:rsidR="00FC6C3D" w:rsidRPr="001F6EF4">
        <w:rPr>
          <w:rFonts w:ascii="Times New Roman" w:hAnsi="Times New Roman" w:cs="Times New Roman"/>
          <w:sz w:val="24"/>
          <w:szCs w:val="24"/>
        </w:rPr>
        <w:t>(quiz 4</w:t>
      </w:r>
      <w:proofErr w:type="gramStart"/>
      <w:r w:rsidR="00FC6C3D" w:rsidRPr="001F6EF4">
        <w:rPr>
          <w:rFonts w:ascii="Times New Roman" w:hAnsi="Times New Roman" w:cs="Times New Roman"/>
          <w:sz w:val="24"/>
          <w:szCs w:val="24"/>
        </w:rPr>
        <w:t>)</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9</w:t>
      </w:r>
      <w:proofErr w:type="gramEnd"/>
    </w:p>
    <w:p w14:paraId="64F46942" w14:textId="421EB72C"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Thirteen </w:t>
      </w:r>
      <w:r w:rsidR="00B83D86" w:rsidRPr="001F6EF4">
        <w:rPr>
          <w:rFonts w:ascii="Times New Roman" w:hAnsi="Times New Roman" w:cs="Times New Roman"/>
          <w:sz w:val="24"/>
          <w:szCs w:val="24"/>
        </w:rPr>
        <w:tab/>
      </w:r>
      <w:r w:rsidR="00BE2B79" w:rsidRPr="001F6EF4">
        <w:rPr>
          <w:rFonts w:ascii="Times New Roman" w:hAnsi="Times New Roman" w:cs="Times New Roman"/>
          <w:sz w:val="24"/>
          <w:szCs w:val="24"/>
        </w:rPr>
        <w:t>Final/Project Presentations</w:t>
      </w:r>
      <w:r w:rsidR="00B83D86" w:rsidRPr="001F6EF4">
        <w:rPr>
          <w:rFonts w:ascii="Times New Roman" w:hAnsi="Times New Roman" w:cs="Times New Roman"/>
          <w:sz w:val="24"/>
          <w:szCs w:val="24"/>
        </w:rPr>
        <w:t xml:space="preserve">  </w:t>
      </w:r>
    </w:p>
    <w:p w14:paraId="2CB167DE" w14:textId="59B06FFE"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Fourteen </w:t>
      </w:r>
      <w:r w:rsidRPr="001F6EF4">
        <w:rPr>
          <w:rFonts w:ascii="Times New Roman" w:hAnsi="Times New Roman" w:cs="Times New Roman"/>
          <w:sz w:val="24"/>
          <w:szCs w:val="24"/>
        </w:rPr>
        <w:tab/>
      </w:r>
      <w:r w:rsidR="00BE2B79" w:rsidRPr="001F6EF4">
        <w:rPr>
          <w:rFonts w:ascii="Times New Roman" w:hAnsi="Times New Roman" w:cs="Times New Roman"/>
          <w:sz w:val="24"/>
          <w:szCs w:val="24"/>
        </w:rPr>
        <w:t>Final/Project presentations</w:t>
      </w:r>
    </w:p>
    <w:p w14:paraId="2CEA89A4" w14:textId="1E8A85C4"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Fifteen </w:t>
      </w:r>
      <w:r w:rsidRPr="001F6EF4">
        <w:rPr>
          <w:rFonts w:ascii="Times New Roman" w:hAnsi="Times New Roman" w:cs="Times New Roman"/>
          <w:sz w:val="24"/>
          <w:szCs w:val="24"/>
        </w:rPr>
        <w:tab/>
        <w:t>Review/</w:t>
      </w:r>
    </w:p>
    <w:p w14:paraId="70378F8A" w14:textId="77777777"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p>
    <w:p w14:paraId="0D297989" w14:textId="3CAF11D3"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sz w:val="24"/>
          <w:szCs w:val="24"/>
        </w:rPr>
      </w:pPr>
      <w:r w:rsidRPr="001F6EF4">
        <w:rPr>
          <w:rFonts w:ascii="Times New Roman" w:hAnsi="Times New Roman" w:cs="Times New Roman"/>
          <w:b/>
          <w:sz w:val="24"/>
          <w:szCs w:val="24"/>
        </w:rPr>
        <w:t>Exam Final Exam</w:t>
      </w:r>
    </w:p>
    <w:p w14:paraId="0F76F2DB" w14:textId="77777777"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p>
    <w:p w14:paraId="157827BB" w14:textId="5268FB69" w:rsidR="00B83D86" w:rsidRPr="001F6EF4" w:rsidRDefault="00B83D86" w:rsidP="00B83D86">
      <w:pPr>
        <w:spacing w:line="240" w:lineRule="auto"/>
        <w:contextualSpacing/>
        <w:rPr>
          <w:rFonts w:ascii="Times New Roman" w:hAnsi="Times New Roman" w:cs="Times New Roman"/>
          <w:i/>
          <w:sz w:val="24"/>
          <w:szCs w:val="24"/>
        </w:rPr>
      </w:pPr>
      <w:r w:rsidRPr="001F6EF4">
        <w:rPr>
          <w:rFonts w:ascii="Times New Roman" w:hAnsi="Times New Roman" w:cs="Times New Roman"/>
          <w:i/>
          <w:sz w:val="24"/>
          <w:szCs w:val="24"/>
        </w:rPr>
        <w:t>Minor adjustments to the weekly outline may need to be made for term projec</w:t>
      </w:r>
      <w:r w:rsidR="00BB37F9" w:rsidRPr="001F6EF4">
        <w:rPr>
          <w:rFonts w:ascii="Times New Roman" w:hAnsi="Times New Roman" w:cs="Times New Roman"/>
          <w:i/>
          <w:sz w:val="24"/>
          <w:szCs w:val="24"/>
        </w:rPr>
        <w:t>ts, exams, and assignments.</w:t>
      </w:r>
    </w:p>
    <w:p w14:paraId="14CC126D" w14:textId="49856AD1" w:rsidR="00BE2B79" w:rsidRPr="001F6EF4" w:rsidRDefault="00BE2B79" w:rsidP="00B83D86">
      <w:pPr>
        <w:spacing w:line="240" w:lineRule="auto"/>
        <w:contextualSpacing/>
        <w:rPr>
          <w:rFonts w:ascii="Times New Roman" w:hAnsi="Times New Roman" w:cs="Times New Roman"/>
          <w:i/>
          <w:sz w:val="24"/>
          <w:szCs w:val="24"/>
        </w:rPr>
      </w:pPr>
    </w:p>
    <w:p w14:paraId="1E5FA513" w14:textId="4E825087" w:rsidR="001F6EF4" w:rsidRPr="001F6EF4" w:rsidRDefault="001F6EF4" w:rsidP="00B83D86">
      <w:pPr>
        <w:spacing w:line="240" w:lineRule="auto"/>
        <w:contextualSpacing/>
        <w:rPr>
          <w:rFonts w:ascii="Times New Roman" w:hAnsi="Times New Roman" w:cs="Times New Roman"/>
          <w:i/>
          <w:sz w:val="24"/>
          <w:szCs w:val="24"/>
        </w:rPr>
      </w:pPr>
      <w:r w:rsidRPr="001F6EF4">
        <w:rPr>
          <w:rFonts w:ascii="Times New Roman" w:hAnsi="Times New Roman" w:cs="Times New Roman"/>
          <w:i/>
          <w:sz w:val="24"/>
          <w:szCs w:val="24"/>
        </w:rPr>
        <w:lastRenderedPageBreak/>
        <w:t xml:space="preserve">Students will receive a </w:t>
      </w:r>
      <w:r w:rsidR="00870640" w:rsidRPr="001F6EF4">
        <w:rPr>
          <w:rFonts w:ascii="Times New Roman" w:hAnsi="Times New Roman" w:cs="Times New Roman"/>
          <w:i/>
          <w:sz w:val="24"/>
          <w:szCs w:val="24"/>
        </w:rPr>
        <w:t xml:space="preserve">Rubric detailing project </w:t>
      </w:r>
      <w:r w:rsidR="00870640">
        <w:rPr>
          <w:rFonts w:ascii="Times New Roman" w:hAnsi="Times New Roman" w:cs="Times New Roman"/>
          <w:i/>
          <w:sz w:val="24"/>
          <w:szCs w:val="24"/>
        </w:rPr>
        <w:t>expectation</w:t>
      </w:r>
      <w:r w:rsidRPr="001F6EF4">
        <w:rPr>
          <w:rFonts w:ascii="Times New Roman" w:hAnsi="Times New Roman" w:cs="Times New Roman"/>
          <w:i/>
          <w:sz w:val="24"/>
          <w:szCs w:val="24"/>
        </w:rPr>
        <w:t xml:space="preserve">, and </w:t>
      </w:r>
      <w:r w:rsidR="00870640">
        <w:rPr>
          <w:rFonts w:ascii="Times New Roman" w:hAnsi="Times New Roman" w:cs="Times New Roman"/>
          <w:i/>
          <w:sz w:val="24"/>
          <w:szCs w:val="24"/>
        </w:rPr>
        <w:t xml:space="preserve">a </w:t>
      </w:r>
      <w:r w:rsidRPr="001F6EF4">
        <w:rPr>
          <w:rFonts w:ascii="Times New Roman" w:hAnsi="Times New Roman" w:cs="Times New Roman"/>
          <w:i/>
          <w:sz w:val="24"/>
          <w:szCs w:val="24"/>
        </w:rPr>
        <w:t xml:space="preserve">grading system for </w:t>
      </w:r>
      <w:r w:rsidR="00870640">
        <w:rPr>
          <w:rFonts w:ascii="Times New Roman" w:hAnsi="Times New Roman" w:cs="Times New Roman"/>
          <w:i/>
          <w:sz w:val="24"/>
          <w:szCs w:val="24"/>
        </w:rPr>
        <w:t xml:space="preserve">the </w:t>
      </w:r>
      <w:r w:rsidRPr="001F6EF4">
        <w:rPr>
          <w:rFonts w:ascii="Times New Roman" w:hAnsi="Times New Roman" w:cs="Times New Roman"/>
          <w:i/>
          <w:sz w:val="24"/>
          <w:szCs w:val="24"/>
        </w:rPr>
        <w:t xml:space="preserve">project prior to assignment. </w:t>
      </w:r>
    </w:p>
    <w:p w14:paraId="1B9BE1B4" w14:textId="5F6911B4" w:rsidR="001F6EF4" w:rsidRPr="001F6EF4" w:rsidRDefault="001F6EF4" w:rsidP="00B83D86">
      <w:pPr>
        <w:spacing w:line="240" w:lineRule="auto"/>
        <w:contextualSpacing/>
        <w:rPr>
          <w:rFonts w:ascii="Times New Roman" w:hAnsi="Times New Roman" w:cs="Times New Roman"/>
          <w:i/>
          <w:sz w:val="24"/>
          <w:szCs w:val="24"/>
        </w:rPr>
      </w:pPr>
    </w:p>
    <w:p w14:paraId="5CD91296" w14:textId="0EAAE96D" w:rsidR="001F6EF4" w:rsidRPr="001F6EF4" w:rsidRDefault="001F6EF4" w:rsidP="00B83D86">
      <w:pPr>
        <w:spacing w:line="240" w:lineRule="auto"/>
        <w:contextualSpacing/>
        <w:rPr>
          <w:rFonts w:ascii="Times New Roman" w:hAnsi="Times New Roman" w:cs="Times New Roman"/>
          <w:i/>
          <w:sz w:val="24"/>
          <w:szCs w:val="24"/>
        </w:rPr>
      </w:pPr>
    </w:p>
    <w:p w14:paraId="4B42166E" w14:textId="446060F4" w:rsidR="001F6EF4" w:rsidRPr="001F6EF4" w:rsidRDefault="001F6EF4" w:rsidP="001F6EF4">
      <w:pPr>
        <w:spacing w:line="240" w:lineRule="auto"/>
        <w:rPr>
          <w:rFonts w:ascii="Times New Roman" w:hAnsi="Times New Roman" w:cs="Times New Roman"/>
          <w:b/>
          <w:sz w:val="24"/>
          <w:szCs w:val="24"/>
        </w:rPr>
      </w:pPr>
      <w:r w:rsidRPr="001F6EF4">
        <w:rPr>
          <w:rFonts w:ascii="Times New Roman" w:hAnsi="Times New Roman" w:cs="Times New Roman"/>
          <w:b/>
          <w:sz w:val="24"/>
          <w:szCs w:val="24"/>
        </w:rPr>
        <w:t>*Case Studies and format to be Assigned.</w:t>
      </w:r>
    </w:p>
    <w:p w14:paraId="6B685DA7" w14:textId="1A971DEA" w:rsidR="001F6EF4" w:rsidRPr="001F6EF4" w:rsidRDefault="001F6EF4" w:rsidP="001F6EF4">
      <w:pPr>
        <w:spacing w:line="240" w:lineRule="auto"/>
        <w:rPr>
          <w:rFonts w:ascii="Times New Roman" w:hAnsi="Times New Roman" w:cs="Times New Roman"/>
          <w:b/>
          <w:sz w:val="24"/>
          <w:szCs w:val="24"/>
        </w:rPr>
      </w:pPr>
      <w:r w:rsidRPr="001F6EF4">
        <w:rPr>
          <w:rFonts w:ascii="Times New Roman" w:hAnsi="Times New Roman" w:cs="Times New Roman"/>
          <w:b/>
          <w:sz w:val="24"/>
          <w:szCs w:val="24"/>
        </w:rPr>
        <w:t>*Midterm Group Project to be Assigned.</w:t>
      </w:r>
    </w:p>
    <w:p w14:paraId="4DC9A169" w14:textId="77777777" w:rsidR="001F6EF4" w:rsidRPr="001F6EF4" w:rsidRDefault="001F6EF4" w:rsidP="00B83D86">
      <w:pPr>
        <w:spacing w:line="240" w:lineRule="auto"/>
        <w:contextualSpacing/>
        <w:rPr>
          <w:rFonts w:ascii="Times New Roman" w:hAnsi="Times New Roman" w:cs="Times New Roman"/>
          <w:i/>
          <w:sz w:val="24"/>
          <w:szCs w:val="24"/>
        </w:rPr>
      </w:pPr>
    </w:p>
    <w:p w14:paraId="315420F2" w14:textId="55CCA49E" w:rsidR="00BE2B79" w:rsidRPr="001F6EF4" w:rsidRDefault="001F6EF4" w:rsidP="00B83D86">
      <w:pPr>
        <w:spacing w:line="240" w:lineRule="auto"/>
        <w:contextualSpacing/>
        <w:rPr>
          <w:rFonts w:ascii="Times New Roman" w:hAnsi="Times New Roman" w:cs="Times New Roman"/>
          <w:b/>
          <w:sz w:val="24"/>
          <w:szCs w:val="24"/>
          <w:u w:val="single"/>
        </w:rPr>
      </w:pPr>
      <w:r w:rsidRPr="001F6EF4">
        <w:rPr>
          <w:rFonts w:ascii="Times New Roman" w:hAnsi="Times New Roman" w:cs="Times New Roman"/>
          <w:b/>
          <w:sz w:val="24"/>
          <w:szCs w:val="24"/>
          <w:u w:val="single"/>
        </w:rPr>
        <w:t xml:space="preserve">INDIVIDUAL </w:t>
      </w:r>
      <w:r w:rsidR="00634479" w:rsidRPr="001F6EF4">
        <w:rPr>
          <w:rFonts w:ascii="Times New Roman" w:hAnsi="Times New Roman" w:cs="Times New Roman"/>
          <w:b/>
          <w:sz w:val="24"/>
          <w:szCs w:val="24"/>
          <w:u w:val="single"/>
        </w:rPr>
        <w:t>STUDENT FINAL PROJECT ASSIGNMENT:</w:t>
      </w:r>
    </w:p>
    <w:p w14:paraId="2767ADD9" w14:textId="4F852BFB" w:rsidR="00634479" w:rsidRPr="001F6EF4" w:rsidRDefault="00634479" w:rsidP="00B83D86">
      <w:pPr>
        <w:spacing w:line="240" w:lineRule="auto"/>
        <w:contextualSpacing/>
        <w:rPr>
          <w:rFonts w:ascii="Times New Roman" w:hAnsi="Times New Roman" w:cs="Times New Roman"/>
          <w:b/>
          <w:sz w:val="24"/>
          <w:szCs w:val="24"/>
          <w:u w:val="single"/>
        </w:rPr>
      </w:pPr>
    </w:p>
    <w:p w14:paraId="42F52755" w14:textId="07EE0430" w:rsidR="00634479" w:rsidRPr="001F6EF4" w:rsidRDefault="002F47A4" w:rsidP="002F47A4">
      <w:pPr>
        <w:spacing w:line="240" w:lineRule="auto"/>
        <w:rPr>
          <w:rFonts w:ascii="Times New Roman" w:hAnsi="Times New Roman" w:cs="Times New Roman"/>
          <w:b/>
          <w:sz w:val="24"/>
          <w:szCs w:val="24"/>
        </w:rPr>
      </w:pPr>
      <w:r w:rsidRPr="001F6EF4">
        <w:rPr>
          <w:rFonts w:ascii="Times New Roman" w:hAnsi="Times New Roman" w:cs="Times New Roman"/>
          <w:b/>
          <w:sz w:val="24"/>
          <w:szCs w:val="24"/>
        </w:rPr>
        <w:t xml:space="preserve">PLEASE NOTE:  </w:t>
      </w:r>
      <w:r w:rsidR="00634479" w:rsidRPr="001F6EF4">
        <w:rPr>
          <w:rFonts w:ascii="Times New Roman" w:hAnsi="Times New Roman" w:cs="Times New Roman"/>
          <w:b/>
          <w:sz w:val="24"/>
          <w:szCs w:val="24"/>
        </w:rPr>
        <w:t>Explanations</w:t>
      </w:r>
      <w:r w:rsidR="00E6623C" w:rsidRPr="001F6EF4">
        <w:rPr>
          <w:rFonts w:ascii="Times New Roman" w:hAnsi="Times New Roman" w:cs="Times New Roman"/>
          <w:b/>
          <w:sz w:val="24"/>
          <w:szCs w:val="24"/>
        </w:rPr>
        <w:t>,</w:t>
      </w:r>
      <w:r w:rsidR="00634479" w:rsidRPr="001F6EF4">
        <w:rPr>
          <w:rFonts w:ascii="Times New Roman" w:hAnsi="Times New Roman" w:cs="Times New Roman"/>
          <w:b/>
          <w:sz w:val="24"/>
          <w:szCs w:val="24"/>
        </w:rPr>
        <w:t xml:space="preserve"> Requirements, and </w:t>
      </w:r>
      <w:r w:rsidR="00870640">
        <w:rPr>
          <w:rFonts w:ascii="Times New Roman" w:hAnsi="Times New Roman" w:cs="Times New Roman"/>
          <w:b/>
          <w:sz w:val="24"/>
          <w:szCs w:val="24"/>
        </w:rPr>
        <w:t>due dates</w:t>
      </w:r>
      <w:r w:rsidR="00634479" w:rsidRPr="001F6EF4">
        <w:rPr>
          <w:rFonts w:ascii="Times New Roman" w:hAnsi="Times New Roman" w:cs="Times New Roman"/>
          <w:b/>
          <w:sz w:val="24"/>
          <w:szCs w:val="24"/>
        </w:rPr>
        <w:t xml:space="preserve"> for All </w:t>
      </w:r>
      <w:r w:rsidR="00BB37F9" w:rsidRPr="001F6EF4">
        <w:rPr>
          <w:rFonts w:ascii="Times New Roman" w:hAnsi="Times New Roman" w:cs="Times New Roman"/>
          <w:b/>
          <w:sz w:val="24"/>
          <w:szCs w:val="24"/>
        </w:rPr>
        <w:t>Case Studies</w:t>
      </w:r>
      <w:r w:rsidR="00634479" w:rsidRPr="001F6EF4">
        <w:rPr>
          <w:rFonts w:ascii="Times New Roman" w:hAnsi="Times New Roman" w:cs="Times New Roman"/>
          <w:b/>
          <w:sz w:val="24"/>
          <w:szCs w:val="24"/>
        </w:rPr>
        <w:t>, homework</w:t>
      </w:r>
      <w:r w:rsidR="00870640">
        <w:rPr>
          <w:rFonts w:ascii="Times New Roman" w:hAnsi="Times New Roman" w:cs="Times New Roman"/>
          <w:b/>
          <w:sz w:val="24"/>
          <w:szCs w:val="24"/>
        </w:rPr>
        <w:t>,</w:t>
      </w:r>
      <w:r w:rsidR="00634479" w:rsidRPr="001F6EF4">
        <w:rPr>
          <w:rFonts w:ascii="Times New Roman" w:hAnsi="Times New Roman" w:cs="Times New Roman"/>
          <w:b/>
          <w:sz w:val="24"/>
          <w:szCs w:val="24"/>
        </w:rPr>
        <w:t xml:space="preserve"> and written assignment</w:t>
      </w:r>
      <w:r w:rsidR="00E6623C" w:rsidRPr="001F6EF4">
        <w:rPr>
          <w:rFonts w:ascii="Times New Roman" w:hAnsi="Times New Roman" w:cs="Times New Roman"/>
          <w:b/>
          <w:sz w:val="24"/>
          <w:szCs w:val="24"/>
        </w:rPr>
        <w:t>s</w:t>
      </w:r>
      <w:r w:rsidR="00634479" w:rsidRPr="001F6EF4">
        <w:rPr>
          <w:rFonts w:ascii="Times New Roman" w:hAnsi="Times New Roman" w:cs="Times New Roman"/>
          <w:b/>
          <w:sz w:val="24"/>
          <w:szCs w:val="24"/>
        </w:rPr>
        <w:t xml:space="preserve"> will be given </w:t>
      </w:r>
      <w:r w:rsidR="00870640">
        <w:rPr>
          <w:rFonts w:ascii="Times New Roman" w:hAnsi="Times New Roman" w:cs="Times New Roman"/>
          <w:b/>
          <w:sz w:val="24"/>
          <w:szCs w:val="24"/>
        </w:rPr>
        <w:t xml:space="preserve">to </w:t>
      </w:r>
      <w:r w:rsidR="00634479" w:rsidRPr="001F6EF4">
        <w:rPr>
          <w:rFonts w:ascii="Times New Roman" w:hAnsi="Times New Roman" w:cs="Times New Roman"/>
          <w:b/>
          <w:sz w:val="24"/>
          <w:szCs w:val="24"/>
        </w:rPr>
        <w:t xml:space="preserve">you </w:t>
      </w:r>
      <w:r w:rsidR="00BB37F9" w:rsidRPr="001F6EF4">
        <w:rPr>
          <w:rFonts w:ascii="Times New Roman" w:hAnsi="Times New Roman" w:cs="Times New Roman"/>
          <w:b/>
          <w:sz w:val="24"/>
          <w:szCs w:val="24"/>
        </w:rPr>
        <w:t>via Blackboard</w:t>
      </w:r>
      <w:r w:rsidR="00E6623C" w:rsidRPr="001F6EF4">
        <w:rPr>
          <w:rFonts w:ascii="Times New Roman" w:hAnsi="Times New Roman" w:cs="Times New Roman"/>
          <w:b/>
          <w:sz w:val="24"/>
          <w:szCs w:val="24"/>
        </w:rPr>
        <w:t xml:space="preserve"> and</w:t>
      </w:r>
      <w:r w:rsidR="00634479" w:rsidRPr="001F6EF4">
        <w:rPr>
          <w:rFonts w:ascii="Times New Roman" w:hAnsi="Times New Roman" w:cs="Times New Roman"/>
          <w:b/>
          <w:sz w:val="24"/>
          <w:szCs w:val="24"/>
        </w:rPr>
        <w:t xml:space="preserve"> allow </w:t>
      </w:r>
      <w:r w:rsidR="00E6623C" w:rsidRPr="001F6EF4">
        <w:rPr>
          <w:rFonts w:ascii="Times New Roman" w:hAnsi="Times New Roman" w:cs="Times New Roman"/>
          <w:b/>
          <w:sz w:val="24"/>
          <w:szCs w:val="24"/>
        </w:rPr>
        <w:t xml:space="preserve">you </w:t>
      </w:r>
      <w:r w:rsidR="00634479" w:rsidRPr="001F6EF4">
        <w:rPr>
          <w:rFonts w:ascii="Times New Roman" w:hAnsi="Times New Roman" w:cs="Times New Roman"/>
          <w:b/>
          <w:sz w:val="24"/>
          <w:szCs w:val="24"/>
        </w:rPr>
        <w:t>ample time for preparation and/or study</w:t>
      </w:r>
      <w:r w:rsidR="00E6623C" w:rsidRPr="001F6EF4">
        <w:rPr>
          <w:rFonts w:ascii="Times New Roman" w:hAnsi="Times New Roman" w:cs="Times New Roman"/>
          <w:b/>
          <w:sz w:val="24"/>
          <w:szCs w:val="24"/>
        </w:rPr>
        <w:t>, and submission.</w:t>
      </w:r>
      <w:r w:rsidR="00870640">
        <w:rPr>
          <w:rFonts w:ascii="Times New Roman" w:hAnsi="Times New Roman" w:cs="Times New Roman"/>
          <w:b/>
          <w:sz w:val="24"/>
          <w:szCs w:val="24"/>
        </w:rPr>
        <w:t xml:space="preserve"> All assignments, exams, and projects are submitted via Blackboard... not the </w:t>
      </w:r>
      <w:proofErr w:type="gramStart"/>
      <w:r w:rsidR="00870640">
        <w:rPr>
          <w:rFonts w:ascii="Times New Roman" w:hAnsi="Times New Roman" w:cs="Times New Roman"/>
          <w:b/>
          <w:sz w:val="24"/>
          <w:szCs w:val="24"/>
        </w:rPr>
        <w:t>Instructor’s</w:t>
      </w:r>
      <w:proofErr w:type="gramEnd"/>
      <w:r w:rsidR="00870640">
        <w:rPr>
          <w:rFonts w:ascii="Times New Roman" w:hAnsi="Times New Roman" w:cs="Times New Roman"/>
          <w:b/>
          <w:sz w:val="24"/>
          <w:szCs w:val="24"/>
        </w:rPr>
        <w:t xml:space="preserve"> school email address.</w:t>
      </w:r>
    </w:p>
    <w:p w14:paraId="7D8DB1EC" w14:textId="3A7595D7" w:rsidR="002F47A4" w:rsidRPr="001F6EF4" w:rsidRDefault="002F47A4" w:rsidP="002F47A4">
      <w:pPr>
        <w:spacing w:line="240" w:lineRule="auto"/>
        <w:rPr>
          <w:rFonts w:ascii="Times New Roman" w:hAnsi="Times New Roman" w:cs="Times New Roman"/>
          <w:b/>
          <w:sz w:val="24"/>
          <w:szCs w:val="24"/>
        </w:rPr>
      </w:pPr>
    </w:p>
    <w:p w14:paraId="127EB7FA" w14:textId="0E7B786F" w:rsidR="00634479" w:rsidRPr="001F6EF4" w:rsidRDefault="00634479" w:rsidP="00E6623C">
      <w:pPr>
        <w:spacing w:line="240" w:lineRule="auto"/>
        <w:rPr>
          <w:rFonts w:ascii="Times New Roman" w:hAnsi="Times New Roman" w:cs="Times New Roman"/>
          <w:b/>
          <w:sz w:val="24"/>
          <w:szCs w:val="24"/>
          <w:u w:val="single"/>
        </w:rPr>
      </w:pPr>
      <w:r w:rsidRPr="001F6EF4">
        <w:rPr>
          <w:rFonts w:ascii="Times New Roman" w:hAnsi="Times New Roman" w:cs="Times New Roman"/>
          <w:b/>
          <w:sz w:val="24"/>
          <w:szCs w:val="24"/>
          <w:u w:val="single"/>
        </w:rPr>
        <w:t>BUS 2255 FINAL CLASS PROJECT</w:t>
      </w:r>
    </w:p>
    <w:p w14:paraId="5BDF2118" w14:textId="2F80887F" w:rsidR="00BE2B79" w:rsidRPr="001F6EF4" w:rsidRDefault="00BE2B79" w:rsidP="00B83D86">
      <w:pPr>
        <w:spacing w:line="240" w:lineRule="auto"/>
        <w:contextualSpacing/>
        <w:rPr>
          <w:rFonts w:ascii="Times New Roman" w:hAnsi="Times New Roman" w:cs="Times New Roman"/>
          <w:sz w:val="24"/>
          <w:szCs w:val="24"/>
          <w:u w:val="single"/>
        </w:rPr>
      </w:pPr>
    </w:p>
    <w:p w14:paraId="595A6F2C" w14:textId="77777777" w:rsidR="00634479" w:rsidRPr="001F6EF4" w:rsidRDefault="00634479" w:rsidP="00634479">
      <w:pPr>
        <w:contextualSpacing/>
        <w:rPr>
          <w:rFonts w:ascii="Times New Roman" w:hAnsi="Times New Roman" w:cs="Times New Roman"/>
          <w:b/>
          <w:sz w:val="24"/>
          <w:szCs w:val="24"/>
        </w:rPr>
      </w:pPr>
      <w:r w:rsidRPr="001F6EF4">
        <w:rPr>
          <w:rFonts w:ascii="Times New Roman" w:hAnsi="Times New Roman" w:cs="Times New Roman"/>
          <w:b/>
          <w:sz w:val="24"/>
          <w:szCs w:val="24"/>
        </w:rPr>
        <w:t>OPEN TO BUY PROJECT – CREATING A FASHION/RETAIL STORE</w:t>
      </w:r>
    </w:p>
    <w:p w14:paraId="7D67D3A8" w14:textId="77777777" w:rsidR="00634479" w:rsidRPr="001F6EF4" w:rsidRDefault="00634479" w:rsidP="00634479">
      <w:pPr>
        <w:contextualSpacing/>
        <w:rPr>
          <w:rFonts w:ascii="Times New Roman" w:hAnsi="Times New Roman" w:cs="Times New Roman"/>
          <w:b/>
          <w:sz w:val="24"/>
          <w:szCs w:val="24"/>
        </w:rPr>
      </w:pPr>
    </w:p>
    <w:p w14:paraId="132FCAB9" w14:textId="77777777" w:rsidR="00634479" w:rsidRPr="001F6EF4" w:rsidRDefault="00634479" w:rsidP="00634479">
      <w:pPr>
        <w:contextualSpacing/>
        <w:rPr>
          <w:rFonts w:ascii="Times New Roman" w:hAnsi="Times New Roman" w:cs="Times New Roman"/>
          <w:b/>
          <w:sz w:val="24"/>
          <w:szCs w:val="24"/>
        </w:rPr>
      </w:pPr>
    </w:p>
    <w:p w14:paraId="2B80C3E5" w14:textId="77777777" w:rsidR="00634479" w:rsidRPr="001F6EF4" w:rsidRDefault="00634479" w:rsidP="00634479">
      <w:pPr>
        <w:contextualSpacing/>
        <w:rPr>
          <w:rFonts w:ascii="Times New Roman" w:hAnsi="Times New Roman" w:cs="Times New Roman"/>
          <w:sz w:val="24"/>
          <w:szCs w:val="24"/>
          <w:u w:val="single"/>
        </w:rPr>
      </w:pPr>
      <w:r w:rsidRPr="001F6EF4">
        <w:rPr>
          <w:rFonts w:ascii="Times New Roman" w:hAnsi="Times New Roman" w:cs="Times New Roman"/>
          <w:sz w:val="24"/>
          <w:szCs w:val="24"/>
          <w:u w:val="single"/>
        </w:rPr>
        <w:t>Part A (60%)</w:t>
      </w:r>
    </w:p>
    <w:p w14:paraId="05E7F3DF"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 xml:space="preserve">As a buyer for XYZ retail store you will choose a classification of merchandise that you would like to buy. You will decide where your store will be located and what type of store it will be.  </w:t>
      </w:r>
      <w:r w:rsidRPr="001F6EF4">
        <w:rPr>
          <w:rFonts w:ascii="Times New Roman" w:hAnsi="Times New Roman" w:cs="Times New Roman"/>
          <w:sz w:val="24"/>
          <w:szCs w:val="24"/>
          <w:u w:val="single"/>
        </w:rPr>
        <w:t>This information will be backed up by valid research and trend information.</w:t>
      </w:r>
      <w:r w:rsidRPr="001F6EF4">
        <w:rPr>
          <w:rFonts w:ascii="Times New Roman" w:hAnsi="Times New Roman" w:cs="Times New Roman"/>
          <w:sz w:val="24"/>
          <w:szCs w:val="24"/>
        </w:rPr>
        <w:t xml:space="preserve">  Once you have decided on the type of merchandise you want to carry and have developed a name for the store and location (city and state), you will have $1,236,000 (Retail) and $618,000 (Cost) to spend to stock your store.</w:t>
      </w:r>
    </w:p>
    <w:p w14:paraId="2E837706" w14:textId="77777777" w:rsidR="00634479" w:rsidRPr="001F6EF4" w:rsidRDefault="00634479" w:rsidP="00634479">
      <w:pPr>
        <w:contextualSpacing/>
        <w:rPr>
          <w:rFonts w:ascii="Times New Roman" w:hAnsi="Times New Roman" w:cs="Times New Roman"/>
          <w:sz w:val="24"/>
          <w:szCs w:val="24"/>
        </w:rPr>
      </w:pPr>
    </w:p>
    <w:p w14:paraId="0479DFD3" w14:textId="159C9859"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 xml:space="preserve">This money will be your open-to-buy (OTB) for the season and we will use the Spring/Summer* season which will encompass February, March, April, May, June, and July as there is information that is readily available.  You will detail down to the SKU </w:t>
      </w:r>
      <w:proofErr w:type="gramStart"/>
      <w:r w:rsidRPr="001F6EF4">
        <w:rPr>
          <w:rFonts w:ascii="Times New Roman" w:hAnsi="Times New Roman" w:cs="Times New Roman"/>
          <w:sz w:val="24"/>
          <w:szCs w:val="24"/>
        </w:rPr>
        <w:t>level,*</w:t>
      </w:r>
      <w:proofErr w:type="gramEnd"/>
      <w:r w:rsidRPr="001F6EF4">
        <w:rPr>
          <w:rFonts w:ascii="Times New Roman" w:hAnsi="Times New Roman" w:cs="Times New Roman"/>
          <w:sz w:val="24"/>
          <w:szCs w:val="24"/>
        </w:rPr>
        <w:t xml:space="preserve"> what your department will consist of and how you plan your inventory flow.  We will discuss this in more detail as the course progresses.  </w:t>
      </w:r>
      <w:r w:rsidRPr="001F6EF4">
        <w:rPr>
          <w:rFonts w:ascii="Times New Roman" w:hAnsi="Times New Roman" w:cs="Times New Roman"/>
          <w:sz w:val="24"/>
          <w:szCs w:val="24"/>
          <w:u w:val="single"/>
        </w:rPr>
        <w:t>The written portion of the project will be a minimum of four typed double-spaced pages discussing the process, your research, and why you chose the</w:t>
      </w:r>
      <w:r w:rsidRPr="001F6EF4">
        <w:rPr>
          <w:rFonts w:ascii="Times New Roman" w:hAnsi="Times New Roman" w:cs="Times New Roman"/>
          <w:sz w:val="24"/>
          <w:szCs w:val="24"/>
        </w:rPr>
        <w:t xml:space="preserve"> </w:t>
      </w:r>
      <w:r w:rsidRPr="001F6EF4">
        <w:rPr>
          <w:rFonts w:ascii="Times New Roman" w:hAnsi="Times New Roman" w:cs="Times New Roman"/>
          <w:sz w:val="24"/>
          <w:szCs w:val="24"/>
          <w:u w:val="single"/>
        </w:rPr>
        <w:t>product classification that you did; the balance of the project will be numbers based</w:t>
      </w:r>
      <w:r w:rsidRPr="001F6EF4">
        <w:rPr>
          <w:rFonts w:ascii="Times New Roman" w:hAnsi="Times New Roman" w:cs="Times New Roman"/>
          <w:sz w:val="24"/>
          <w:szCs w:val="24"/>
        </w:rPr>
        <w:t>.  The APA format for documentation is required, including in-text citations where needed and a Works Cited page at the end.  Once you determine the product category a 50% markup will be used to determine the cost of the merchandise that you will need to buy.</w:t>
      </w:r>
    </w:p>
    <w:p w14:paraId="528C4F6F" w14:textId="77777777" w:rsidR="00634479" w:rsidRPr="001F6EF4" w:rsidRDefault="00634479" w:rsidP="00634479">
      <w:pPr>
        <w:contextualSpacing/>
        <w:rPr>
          <w:rFonts w:ascii="Times New Roman" w:hAnsi="Times New Roman" w:cs="Times New Roman"/>
          <w:sz w:val="24"/>
          <w:szCs w:val="24"/>
        </w:rPr>
      </w:pPr>
    </w:p>
    <w:p w14:paraId="6BD02E7D" w14:textId="7EA131D1"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*When illustrating your SKUs please be sure this is shown right after the four-page discussion portion of the project.  Your SKUs should also be typed.  You should have approximately 3 to 4 pages of SKUs for each month (you may decide to have more based on the merchandise mix for your store).</w:t>
      </w:r>
    </w:p>
    <w:p w14:paraId="2C945118" w14:textId="77777777" w:rsidR="00634479" w:rsidRPr="001F6EF4" w:rsidRDefault="00634479" w:rsidP="00634479">
      <w:pPr>
        <w:contextualSpacing/>
        <w:rPr>
          <w:rFonts w:ascii="Times New Roman" w:hAnsi="Times New Roman" w:cs="Times New Roman"/>
          <w:sz w:val="24"/>
          <w:szCs w:val="24"/>
        </w:rPr>
      </w:pPr>
    </w:p>
    <w:p w14:paraId="50F7DDE9" w14:textId="77777777" w:rsidR="00634479" w:rsidRPr="001F6EF4" w:rsidRDefault="00634479" w:rsidP="00634479">
      <w:pPr>
        <w:contextualSpacing/>
        <w:rPr>
          <w:rFonts w:ascii="Times New Roman" w:hAnsi="Times New Roman" w:cs="Times New Roman"/>
          <w:sz w:val="24"/>
          <w:szCs w:val="24"/>
          <w:u w:val="single"/>
        </w:rPr>
      </w:pPr>
      <w:r w:rsidRPr="001F6EF4">
        <w:rPr>
          <w:rFonts w:ascii="Times New Roman" w:hAnsi="Times New Roman" w:cs="Times New Roman"/>
          <w:sz w:val="24"/>
          <w:szCs w:val="24"/>
          <w:u w:val="single"/>
        </w:rPr>
        <w:t>Part B.</w:t>
      </w:r>
    </w:p>
    <w:p w14:paraId="50090577"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Using the figures provided you will calculate the following for the XYZ store.</w:t>
      </w:r>
    </w:p>
    <w:p w14:paraId="05238D8F"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B1.  Open to buy for each month</w:t>
      </w:r>
    </w:p>
    <w:p w14:paraId="3FFA6CEF"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B2.  Average monthly sales</w:t>
      </w:r>
    </w:p>
    <w:p w14:paraId="0531D954"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B3.  Average monthly on order</w:t>
      </w:r>
    </w:p>
    <w:p w14:paraId="646B3073"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B4.  Markdown % for each month</w:t>
      </w:r>
    </w:p>
    <w:p w14:paraId="7F2E89CF" w14:textId="77777777" w:rsidR="00634479" w:rsidRPr="001F6EF4" w:rsidRDefault="00634479" w:rsidP="00634479">
      <w:pPr>
        <w:contextualSpacing/>
        <w:rPr>
          <w:rFonts w:ascii="Times New Roman" w:hAnsi="Times New Roman" w:cs="Times New Roman"/>
          <w:sz w:val="24"/>
          <w:szCs w:val="24"/>
        </w:rPr>
      </w:pPr>
    </w:p>
    <w:p w14:paraId="3769C8D4"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Planned sales</w:t>
      </w:r>
    </w:p>
    <w:p w14:paraId="704A45F4"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 Planned reductions</w:t>
      </w:r>
    </w:p>
    <w:p w14:paraId="6C6A92C8"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+Planned EOM Stock</w:t>
      </w:r>
    </w:p>
    <w:p w14:paraId="4F8DE749"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 Total monthly needs</w:t>
      </w:r>
    </w:p>
    <w:p w14:paraId="11EEB344"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-BOM Stock</w:t>
      </w:r>
    </w:p>
    <w:p w14:paraId="0D5FDFB8"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=Planned purchases</w:t>
      </w:r>
    </w:p>
    <w:p w14:paraId="3216492C"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-Merchandise on order</w:t>
      </w:r>
    </w:p>
    <w:p w14:paraId="1C01E0B9"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=Open to buy (At Retail)</w:t>
      </w:r>
    </w:p>
    <w:p w14:paraId="0F16D47B" w14:textId="5FC3F204" w:rsidR="00634479" w:rsidRPr="001F6EF4" w:rsidRDefault="00634479" w:rsidP="00634479">
      <w:pPr>
        <w:contextualSpacing/>
        <w:rPr>
          <w:rFonts w:ascii="Times New Roman" w:hAnsi="Times New Roman" w:cs="Times New Roman"/>
          <w:sz w:val="24"/>
          <w:szCs w:val="24"/>
        </w:rPr>
      </w:pPr>
    </w:p>
    <w:p w14:paraId="30C5882F"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r>
      <w:r w:rsidRPr="001F6EF4">
        <w:rPr>
          <w:rFonts w:ascii="Times New Roman" w:hAnsi="Times New Roman" w:cs="Times New Roman"/>
          <w:sz w:val="24"/>
          <w:szCs w:val="24"/>
        </w:rPr>
        <w:tab/>
        <w:t>Planned sales</w:t>
      </w:r>
      <w:r w:rsidRPr="001F6EF4">
        <w:rPr>
          <w:rFonts w:ascii="Times New Roman" w:hAnsi="Times New Roman" w:cs="Times New Roman"/>
          <w:sz w:val="24"/>
          <w:szCs w:val="24"/>
        </w:rPr>
        <w:tab/>
      </w:r>
      <w:proofErr w:type="gramStart"/>
      <w:r w:rsidRPr="001F6EF4">
        <w:rPr>
          <w:rFonts w:ascii="Times New Roman" w:hAnsi="Times New Roman" w:cs="Times New Roman"/>
          <w:sz w:val="24"/>
          <w:szCs w:val="24"/>
        </w:rPr>
        <w:t>On</w:t>
      </w:r>
      <w:proofErr w:type="gramEnd"/>
      <w:r w:rsidRPr="001F6EF4">
        <w:rPr>
          <w:rFonts w:ascii="Times New Roman" w:hAnsi="Times New Roman" w:cs="Times New Roman"/>
          <w:sz w:val="24"/>
          <w:szCs w:val="24"/>
        </w:rPr>
        <w:t xml:space="preserve"> order     Employee</w:t>
      </w:r>
      <w:r w:rsidRPr="001F6EF4">
        <w:rPr>
          <w:rFonts w:ascii="Times New Roman" w:hAnsi="Times New Roman" w:cs="Times New Roman"/>
          <w:sz w:val="24"/>
          <w:szCs w:val="24"/>
        </w:rPr>
        <w:tab/>
        <w:t xml:space="preserve">    MD$        Shortages    EOM</w:t>
      </w:r>
      <w:r w:rsidRPr="001F6EF4">
        <w:rPr>
          <w:rFonts w:ascii="Times New Roman" w:hAnsi="Times New Roman" w:cs="Times New Roman"/>
          <w:sz w:val="24"/>
          <w:szCs w:val="24"/>
        </w:rPr>
        <w:tab/>
        <w:t xml:space="preserve">        BOM</w:t>
      </w:r>
    </w:p>
    <w:p w14:paraId="250630E4"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r>
      <w:r w:rsidRPr="001F6EF4">
        <w:rPr>
          <w:rFonts w:ascii="Times New Roman" w:hAnsi="Times New Roman" w:cs="Times New Roman"/>
          <w:sz w:val="24"/>
          <w:szCs w:val="24"/>
        </w:rPr>
        <w:tab/>
      </w:r>
      <w:r w:rsidRPr="001F6EF4">
        <w:rPr>
          <w:rFonts w:ascii="Times New Roman" w:hAnsi="Times New Roman" w:cs="Times New Roman"/>
          <w:sz w:val="24"/>
          <w:szCs w:val="24"/>
        </w:rPr>
        <w:tab/>
      </w:r>
      <w:r w:rsidRPr="001F6EF4">
        <w:rPr>
          <w:rFonts w:ascii="Times New Roman" w:hAnsi="Times New Roman" w:cs="Times New Roman"/>
          <w:sz w:val="24"/>
          <w:szCs w:val="24"/>
        </w:rPr>
        <w:tab/>
      </w:r>
      <w:r w:rsidRPr="001F6EF4">
        <w:rPr>
          <w:rFonts w:ascii="Times New Roman" w:hAnsi="Times New Roman" w:cs="Times New Roman"/>
          <w:sz w:val="24"/>
          <w:szCs w:val="24"/>
        </w:rPr>
        <w:tab/>
        <w:t xml:space="preserve">        Discount</w:t>
      </w:r>
    </w:p>
    <w:p w14:paraId="798E6F0B"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Feb.</w:t>
      </w:r>
      <w:r w:rsidRPr="001F6EF4">
        <w:rPr>
          <w:rFonts w:ascii="Times New Roman" w:hAnsi="Times New Roman" w:cs="Times New Roman"/>
          <w:sz w:val="24"/>
          <w:szCs w:val="24"/>
        </w:rPr>
        <w:tab/>
      </w:r>
      <w:r w:rsidRPr="001F6EF4">
        <w:rPr>
          <w:rFonts w:ascii="Times New Roman" w:hAnsi="Times New Roman" w:cs="Times New Roman"/>
          <w:sz w:val="24"/>
          <w:szCs w:val="24"/>
        </w:rPr>
        <w:tab/>
        <w:t>$300,000</w:t>
      </w:r>
      <w:r w:rsidRPr="001F6EF4">
        <w:rPr>
          <w:rFonts w:ascii="Times New Roman" w:hAnsi="Times New Roman" w:cs="Times New Roman"/>
          <w:sz w:val="24"/>
          <w:szCs w:val="24"/>
        </w:rPr>
        <w:tab/>
        <w:t>$125,000</w:t>
      </w:r>
      <w:r w:rsidRPr="001F6EF4">
        <w:rPr>
          <w:rFonts w:ascii="Times New Roman" w:hAnsi="Times New Roman" w:cs="Times New Roman"/>
          <w:sz w:val="24"/>
          <w:szCs w:val="24"/>
        </w:rPr>
        <w:tab/>
        <w:t xml:space="preserve">    2%</w:t>
      </w:r>
      <w:r w:rsidRPr="001F6EF4">
        <w:rPr>
          <w:rFonts w:ascii="Times New Roman" w:hAnsi="Times New Roman" w:cs="Times New Roman"/>
          <w:sz w:val="24"/>
          <w:szCs w:val="24"/>
        </w:rPr>
        <w:tab/>
        <w:t xml:space="preserve">    $8,000</w:t>
      </w:r>
      <w:r w:rsidRPr="001F6EF4">
        <w:rPr>
          <w:rFonts w:ascii="Times New Roman" w:hAnsi="Times New Roman" w:cs="Times New Roman"/>
          <w:sz w:val="24"/>
          <w:szCs w:val="24"/>
        </w:rPr>
        <w:tab/>
        <w:t>2%</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200,000    $160,000</w:t>
      </w:r>
    </w:p>
    <w:p w14:paraId="6846FF7E" w14:textId="18E9355C"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Mar.</w:t>
      </w:r>
      <w:r w:rsidRPr="001F6EF4">
        <w:rPr>
          <w:rFonts w:ascii="Times New Roman" w:hAnsi="Times New Roman" w:cs="Times New Roman"/>
          <w:sz w:val="24"/>
          <w:szCs w:val="24"/>
        </w:rPr>
        <w:tab/>
      </w:r>
      <w:r w:rsidRPr="001F6EF4">
        <w:rPr>
          <w:rFonts w:ascii="Times New Roman" w:hAnsi="Times New Roman" w:cs="Times New Roman"/>
          <w:sz w:val="24"/>
          <w:szCs w:val="24"/>
        </w:rPr>
        <w:tab/>
        <w:t>$200,000</w:t>
      </w:r>
      <w:r w:rsidRPr="001F6EF4">
        <w:rPr>
          <w:rFonts w:ascii="Times New Roman" w:hAnsi="Times New Roman" w:cs="Times New Roman"/>
          <w:sz w:val="24"/>
          <w:szCs w:val="24"/>
        </w:rPr>
        <w:tab/>
        <w:t>$15,000</w:t>
      </w:r>
      <w:r w:rsidRPr="001F6EF4">
        <w:rPr>
          <w:rFonts w:ascii="Times New Roman" w:hAnsi="Times New Roman" w:cs="Times New Roman"/>
          <w:sz w:val="24"/>
          <w:szCs w:val="24"/>
        </w:rPr>
        <w:tab/>
        <w:t xml:space="preserve">    3%</w:t>
      </w:r>
      <w:r w:rsidRPr="001F6EF4">
        <w:rPr>
          <w:rFonts w:ascii="Times New Roman" w:hAnsi="Times New Roman" w:cs="Times New Roman"/>
          <w:sz w:val="24"/>
          <w:szCs w:val="24"/>
        </w:rPr>
        <w:tab/>
        <w:t xml:space="preserve">    $12,000</w:t>
      </w:r>
      <w:r w:rsidRPr="001F6EF4">
        <w:rPr>
          <w:rFonts w:ascii="Times New Roman" w:hAnsi="Times New Roman" w:cs="Times New Roman"/>
          <w:sz w:val="24"/>
          <w:szCs w:val="24"/>
        </w:rPr>
        <w:tab/>
        <w:t>4%</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80,000      $200,000</w:t>
      </w:r>
    </w:p>
    <w:p w14:paraId="06C4606A"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Apr.</w:t>
      </w:r>
      <w:r w:rsidRPr="001F6EF4">
        <w:rPr>
          <w:rFonts w:ascii="Times New Roman" w:hAnsi="Times New Roman" w:cs="Times New Roman"/>
          <w:sz w:val="24"/>
          <w:szCs w:val="24"/>
        </w:rPr>
        <w:tab/>
      </w:r>
      <w:r w:rsidRPr="001F6EF4">
        <w:rPr>
          <w:rFonts w:ascii="Times New Roman" w:hAnsi="Times New Roman" w:cs="Times New Roman"/>
          <w:sz w:val="24"/>
          <w:szCs w:val="24"/>
        </w:rPr>
        <w:tab/>
        <w:t>$300,000</w:t>
      </w:r>
      <w:r w:rsidRPr="001F6EF4">
        <w:rPr>
          <w:rFonts w:ascii="Times New Roman" w:hAnsi="Times New Roman" w:cs="Times New Roman"/>
          <w:sz w:val="24"/>
          <w:szCs w:val="24"/>
        </w:rPr>
        <w:tab/>
        <w:t>$145,000</w:t>
      </w:r>
      <w:r w:rsidRPr="001F6EF4">
        <w:rPr>
          <w:rFonts w:ascii="Times New Roman" w:hAnsi="Times New Roman" w:cs="Times New Roman"/>
          <w:sz w:val="24"/>
          <w:szCs w:val="24"/>
        </w:rPr>
        <w:tab/>
        <w:t xml:space="preserve">    4%</w:t>
      </w:r>
      <w:r w:rsidRPr="001F6EF4">
        <w:rPr>
          <w:rFonts w:ascii="Times New Roman" w:hAnsi="Times New Roman" w:cs="Times New Roman"/>
          <w:sz w:val="24"/>
          <w:szCs w:val="24"/>
        </w:rPr>
        <w:tab/>
        <w:t xml:space="preserve">    $4,000</w:t>
      </w:r>
      <w:r w:rsidRPr="001F6EF4">
        <w:rPr>
          <w:rFonts w:ascii="Times New Roman" w:hAnsi="Times New Roman" w:cs="Times New Roman"/>
          <w:sz w:val="24"/>
          <w:szCs w:val="24"/>
        </w:rPr>
        <w:tab/>
        <w:t>5%</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110,000    $80,000</w:t>
      </w:r>
    </w:p>
    <w:p w14:paraId="36B37B9B" w14:textId="0D3B2A6A"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May</w:t>
      </w:r>
      <w:r w:rsidRPr="001F6EF4">
        <w:rPr>
          <w:rFonts w:ascii="Times New Roman" w:hAnsi="Times New Roman" w:cs="Times New Roman"/>
          <w:sz w:val="24"/>
          <w:szCs w:val="24"/>
        </w:rPr>
        <w:tab/>
      </w:r>
      <w:r w:rsidRPr="001F6EF4">
        <w:rPr>
          <w:rFonts w:ascii="Times New Roman" w:hAnsi="Times New Roman" w:cs="Times New Roman"/>
          <w:sz w:val="24"/>
          <w:szCs w:val="24"/>
        </w:rPr>
        <w:tab/>
        <w:t>$200,000</w:t>
      </w:r>
      <w:r w:rsidRPr="001F6EF4">
        <w:rPr>
          <w:rFonts w:ascii="Times New Roman" w:hAnsi="Times New Roman" w:cs="Times New Roman"/>
          <w:sz w:val="24"/>
          <w:szCs w:val="24"/>
        </w:rPr>
        <w:tab/>
        <w:t>$35,000</w:t>
      </w:r>
      <w:r w:rsidRPr="001F6EF4">
        <w:rPr>
          <w:rFonts w:ascii="Times New Roman" w:hAnsi="Times New Roman" w:cs="Times New Roman"/>
          <w:sz w:val="24"/>
          <w:szCs w:val="24"/>
        </w:rPr>
        <w:tab/>
        <w:t xml:space="preserve">    0%</w:t>
      </w:r>
      <w:r w:rsidRPr="001F6EF4">
        <w:rPr>
          <w:rFonts w:ascii="Times New Roman" w:hAnsi="Times New Roman" w:cs="Times New Roman"/>
          <w:sz w:val="24"/>
          <w:szCs w:val="24"/>
        </w:rPr>
        <w:tab/>
        <w:t xml:space="preserve">    $3,000</w:t>
      </w:r>
      <w:r w:rsidRPr="001F6EF4">
        <w:rPr>
          <w:rFonts w:ascii="Times New Roman" w:hAnsi="Times New Roman" w:cs="Times New Roman"/>
          <w:sz w:val="24"/>
          <w:szCs w:val="24"/>
        </w:rPr>
        <w:tab/>
        <w:t>7%</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90,000      $110,000</w:t>
      </w:r>
    </w:p>
    <w:p w14:paraId="1E99AC86"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June</w:t>
      </w:r>
      <w:r w:rsidRPr="001F6EF4">
        <w:rPr>
          <w:rFonts w:ascii="Times New Roman" w:hAnsi="Times New Roman" w:cs="Times New Roman"/>
          <w:sz w:val="24"/>
          <w:szCs w:val="24"/>
        </w:rPr>
        <w:tab/>
      </w:r>
      <w:r w:rsidRPr="001F6EF4">
        <w:rPr>
          <w:rFonts w:ascii="Times New Roman" w:hAnsi="Times New Roman" w:cs="Times New Roman"/>
          <w:sz w:val="24"/>
          <w:szCs w:val="24"/>
        </w:rPr>
        <w:tab/>
        <w:t>$400,000</w:t>
      </w:r>
      <w:r w:rsidRPr="001F6EF4">
        <w:rPr>
          <w:rFonts w:ascii="Times New Roman" w:hAnsi="Times New Roman" w:cs="Times New Roman"/>
          <w:sz w:val="24"/>
          <w:szCs w:val="24"/>
        </w:rPr>
        <w:tab/>
        <w:t>$170,000</w:t>
      </w:r>
      <w:r w:rsidRPr="001F6EF4">
        <w:rPr>
          <w:rFonts w:ascii="Times New Roman" w:hAnsi="Times New Roman" w:cs="Times New Roman"/>
          <w:sz w:val="24"/>
          <w:szCs w:val="24"/>
        </w:rPr>
        <w:tab/>
        <w:t xml:space="preserve">    5%</w:t>
      </w:r>
      <w:r w:rsidRPr="001F6EF4">
        <w:rPr>
          <w:rFonts w:ascii="Times New Roman" w:hAnsi="Times New Roman" w:cs="Times New Roman"/>
          <w:sz w:val="24"/>
          <w:szCs w:val="24"/>
        </w:rPr>
        <w:tab/>
        <w:t xml:space="preserve">    $18,000</w:t>
      </w:r>
      <w:r w:rsidRPr="001F6EF4">
        <w:rPr>
          <w:rFonts w:ascii="Times New Roman" w:hAnsi="Times New Roman" w:cs="Times New Roman"/>
          <w:sz w:val="24"/>
          <w:szCs w:val="24"/>
        </w:rPr>
        <w:tab/>
        <w:t>2%</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210,000    $90,000</w:t>
      </w:r>
    </w:p>
    <w:p w14:paraId="087C4189" w14:textId="67144101"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July</w:t>
      </w:r>
      <w:r w:rsidRPr="001F6EF4">
        <w:rPr>
          <w:rFonts w:ascii="Times New Roman" w:hAnsi="Times New Roman" w:cs="Times New Roman"/>
          <w:sz w:val="24"/>
          <w:szCs w:val="24"/>
        </w:rPr>
        <w:tab/>
      </w:r>
      <w:r w:rsidRPr="001F6EF4">
        <w:rPr>
          <w:rFonts w:ascii="Times New Roman" w:hAnsi="Times New Roman" w:cs="Times New Roman"/>
          <w:sz w:val="24"/>
          <w:szCs w:val="24"/>
        </w:rPr>
        <w:tab/>
        <w:t>$250,000</w:t>
      </w:r>
      <w:r w:rsidRPr="001F6EF4">
        <w:rPr>
          <w:rFonts w:ascii="Times New Roman" w:hAnsi="Times New Roman" w:cs="Times New Roman"/>
          <w:sz w:val="24"/>
          <w:szCs w:val="24"/>
        </w:rPr>
        <w:tab/>
        <w:t>$24,000</w:t>
      </w:r>
      <w:r w:rsidRPr="001F6EF4">
        <w:rPr>
          <w:rFonts w:ascii="Times New Roman" w:hAnsi="Times New Roman" w:cs="Times New Roman"/>
          <w:sz w:val="24"/>
          <w:szCs w:val="24"/>
        </w:rPr>
        <w:tab/>
        <w:t xml:space="preserve">    7%</w:t>
      </w:r>
      <w:r w:rsidRPr="001F6EF4">
        <w:rPr>
          <w:rFonts w:ascii="Times New Roman" w:hAnsi="Times New Roman" w:cs="Times New Roman"/>
          <w:sz w:val="24"/>
          <w:szCs w:val="24"/>
        </w:rPr>
        <w:tab/>
        <w:t xml:space="preserve">    $25,000</w:t>
      </w:r>
      <w:r w:rsidRPr="001F6EF4">
        <w:rPr>
          <w:rFonts w:ascii="Times New Roman" w:hAnsi="Times New Roman" w:cs="Times New Roman"/>
          <w:sz w:val="24"/>
          <w:szCs w:val="24"/>
        </w:rPr>
        <w:tab/>
        <w:t>3%</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70,000      $210,000</w:t>
      </w:r>
    </w:p>
    <w:p w14:paraId="21EAE8BB" w14:textId="77777777" w:rsidR="00634479" w:rsidRPr="001F6EF4" w:rsidRDefault="00634479" w:rsidP="00634479">
      <w:pPr>
        <w:contextualSpacing/>
        <w:rPr>
          <w:rFonts w:ascii="Times New Roman" w:hAnsi="Times New Roman" w:cs="Times New Roman"/>
          <w:sz w:val="24"/>
          <w:szCs w:val="24"/>
        </w:rPr>
      </w:pPr>
    </w:p>
    <w:p w14:paraId="7E369970" w14:textId="77777777" w:rsidR="00634479" w:rsidRPr="001F6EF4" w:rsidRDefault="00634479" w:rsidP="00634479">
      <w:pPr>
        <w:contextualSpacing/>
        <w:rPr>
          <w:rFonts w:ascii="Times New Roman" w:hAnsi="Times New Roman" w:cs="Times New Roman"/>
          <w:sz w:val="24"/>
          <w:szCs w:val="24"/>
        </w:rPr>
      </w:pPr>
    </w:p>
    <w:p w14:paraId="0FA94850"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u w:val="single"/>
        </w:rPr>
        <w:t>Part C.</w:t>
      </w:r>
      <w:r w:rsidRPr="001F6EF4">
        <w:rPr>
          <w:rFonts w:ascii="Times New Roman" w:hAnsi="Times New Roman" w:cs="Times New Roman"/>
          <w:sz w:val="24"/>
          <w:szCs w:val="24"/>
        </w:rPr>
        <w:t xml:space="preserve">  Solve the following:</w:t>
      </w:r>
    </w:p>
    <w:p w14:paraId="6C47EAD2" w14:textId="77777777" w:rsidR="00634479" w:rsidRPr="001F6EF4" w:rsidRDefault="00634479" w:rsidP="00634479">
      <w:pPr>
        <w:contextualSpacing/>
        <w:rPr>
          <w:rFonts w:ascii="Times New Roman" w:hAnsi="Times New Roman" w:cs="Times New Roman"/>
          <w:sz w:val="24"/>
          <w:szCs w:val="24"/>
        </w:rPr>
      </w:pPr>
    </w:p>
    <w:p w14:paraId="1E085840" w14:textId="77777777" w:rsidR="00634479" w:rsidRPr="001F6EF4" w:rsidRDefault="00634479" w:rsidP="00634479">
      <w:pPr>
        <w:contextualSpacing/>
        <w:rPr>
          <w:rFonts w:ascii="Times New Roman" w:hAnsi="Times New Roman" w:cs="Times New Roman"/>
          <w:sz w:val="24"/>
          <w:szCs w:val="24"/>
        </w:rPr>
      </w:pPr>
    </w:p>
    <w:p w14:paraId="412E60B3" w14:textId="0F0EB5EF"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C1. After careful analysis of the economic data from the U. S. Government</w:t>
      </w:r>
      <w:r w:rsidR="00870640">
        <w:rPr>
          <w:rFonts w:ascii="Times New Roman" w:hAnsi="Times New Roman" w:cs="Times New Roman"/>
          <w:sz w:val="24"/>
          <w:szCs w:val="24"/>
        </w:rPr>
        <w:t>,</w:t>
      </w:r>
      <w:r w:rsidRPr="001F6EF4">
        <w:rPr>
          <w:rFonts w:ascii="Times New Roman" w:hAnsi="Times New Roman" w:cs="Times New Roman"/>
          <w:sz w:val="24"/>
          <w:szCs w:val="24"/>
        </w:rPr>
        <w:t xml:space="preserve"> the XYZ store set a sales plan increase for the next season (Feb.- July) of 6.2%.  Based on this year's sales plan what is the company's new projected sales plan for the next season?</w:t>
      </w:r>
    </w:p>
    <w:p w14:paraId="2B407783" w14:textId="77777777" w:rsidR="00634479" w:rsidRPr="001F6EF4" w:rsidRDefault="00634479" w:rsidP="00634479">
      <w:pPr>
        <w:contextualSpacing/>
        <w:rPr>
          <w:rFonts w:ascii="Times New Roman" w:hAnsi="Times New Roman" w:cs="Times New Roman"/>
          <w:sz w:val="24"/>
          <w:szCs w:val="24"/>
        </w:rPr>
      </w:pPr>
    </w:p>
    <w:p w14:paraId="6335B72D"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 xml:space="preserve">C2. In the prior year same sales period the XYZ store had actual sales of $1,820,000.00.  What was the increase/decrease for the sales period and suggest reasons for the change from one season to the next. </w:t>
      </w:r>
    </w:p>
    <w:p w14:paraId="1EC12A58" w14:textId="77777777" w:rsidR="00634479" w:rsidRPr="001F6EF4" w:rsidRDefault="00634479" w:rsidP="00634479">
      <w:pPr>
        <w:contextualSpacing/>
        <w:rPr>
          <w:rFonts w:ascii="Times New Roman" w:hAnsi="Times New Roman" w:cs="Times New Roman"/>
          <w:sz w:val="24"/>
          <w:szCs w:val="24"/>
        </w:rPr>
      </w:pPr>
    </w:p>
    <w:p w14:paraId="73822225"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(Parts B and C are worth 40%)</w:t>
      </w:r>
    </w:p>
    <w:p w14:paraId="6264DDC6" w14:textId="77777777" w:rsidR="00634479" w:rsidRPr="001F6EF4" w:rsidRDefault="00634479" w:rsidP="00634479">
      <w:pPr>
        <w:contextualSpacing/>
        <w:rPr>
          <w:rFonts w:ascii="Times New Roman" w:hAnsi="Times New Roman" w:cs="Times New Roman"/>
          <w:sz w:val="24"/>
          <w:szCs w:val="24"/>
        </w:rPr>
      </w:pPr>
    </w:p>
    <w:p w14:paraId="529CEA57" w14:textId="4E71F6EA"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 xml:space="preserve">This project is </w:t>
      </w:r>
      <w:r w:rsidRPr="001F6EF4">
        <w:rPr>
          <w:rFonts w:ascii="Times New Roman" w:hAnsi="Times New Roman" w:cs="Times New Roman"/>
          <w:b/>
          <w:sz w:val="24"/>
          <w:szCs w:val="24"/>
        </w:rPr>
        <w:t>due</w:t>
      </w:r>
      <w:r w:rsidRPr="001F6EF4">
        <w:rPr>
          <w:rFonts w:ascii="Times New Roman" w:hAnsi="Times New Roman" w:cs="Times New Roman"/>
          <w:sz w:val="24"/>
          <w:szCs w:val="24"/>
        </w:rPr>
        <w:t xml:space="preserve"> </w:t>
      </w:r>
      <w:r w:rsidRPr="001F6EF4">
        <w:rPr>
          <w:rFonts w:ascii="Times New Roman" w:hAnsi="Times New Roman" w:cs="Times New Roman"/>
          <w:b/>
          <w:sz w:val="24"/>
          <w:szCs w:val="24"/>
        </w:rPr>
        <w:t xml:space="preserve">no later than: </w:t>
      </w:r>
      <w:r w:rsidRPr="001F6EF4">
        <w:rPr>
          <w:rFonts w:ascii="Times New Roman" w:hAnsi="Times New Roman" w:cs="Times New Roman"/>
          <w:b/>
          <w:i/>
          <w:sz w:val="24"/>
          <w:szCs w:val="24"/>
        </w:rPr>
        <w:t>(</w:t>
      </w:r>
      <w:r w:rsidRPr="001F6EF4">
        <w:rPr>
          <w:rFonts w:ascii="Times New Roman" w:hAnsi="Times New Roman" w:cs="Times New Roman"/>
          <w:b/>
          <w:i/>
          <w:sz w:val="24"/>
          <w:szCs w:val="24"/>
          <w:u w:val="single"/>
        </w:rPr>
        <w:t>TO BE ANNOUNCED</w:t>
      </w:r>
      <w:r w:rsidRPr="001F6EF4">
        <w:rPr>
          <w:rFonts w:ascii="Times New Roman" w:hAnsi="Times New Roman" w:cs="Times New Roman"/>
          <w:b/>
          <w:i/>
          <w:sz w:val="24"/>
          <w:szCs w:val="24"/>
        </w:rPr>
        <w:t>)</w:t>
      </w:r>
      <w:r w:rsidRPr="001F6EF4">
        <w:rPr>
          <w:rFonts w:ascii="Times New Roman" w:hAnsi="Times New Roman" w:cs="Times New Roman"/>
          <w:sz w:val="24"/>
          <w:szCs w:val="24"/>
        </w:rPr>
        <w:t xml:space="preserve">.  There will be grade penalties for late papers.   </w:t>
      </w:r>
    </w:p>
    <w:p w14:paraId="68D6FDA5" w14:textId="77777777" w:rsidR="00634479" w:rsidRPr="001F6EF4" w:rsidRDefault="00634479" w:rsidP="00634479">
      <w:pPr>
        <w:contextualSpacing/>
        <w:rPr>
          <w:rFonts w:ascii="Times New Roman" w:hAnsi="Times New Roman" w:cs="Times New Roman"/>
          <w:sz w:val="24"/>
          <w:szCs w:val="24"/>
        </w:rPr>
      </w:pPr>
    </w:p>
    <w:p w14:paraId="1ACD8E51" w14:textId="57E1804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*In Fashion retailing, the business cycles usually end on July 31 and January 31. Business cycles in retailing (especially for apparel) are generally known as seasons.  The February through July business cycle is called the Spring/Summer season, and the August through January business cycle is called the Fall/Winter season.</w:t>
      </w:r>
    </w:p>
    <w:p w14:paraId="60AF63FA" w14:textId="439B4B7B" w:rsidR="00634479" w:rsidRPr="001F6EF4" w:rsidRDefault="00634479" w:rsidP="00634479">
      <w:pPr>
        <w:contextualSpacing/>
        <w:rPr>
          <w:rFonts w:ascii="Times New Roman" w:hAnsi="Times New Roman" w:cs="Times New Roman"/>
          <w:sz w:val="24"/>
          <w:szCs w:val="24"/>
        </w:rPr>
      </w:pPr>
    </w:p>
    <w:p w14:paraId="37AB8979" w14:textId="4834A629"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Thank you.</w:t>
      </w:r>
    </w:p>
    <w:p w14:paraId="26D75953" w14:textId="77777777" w:rsidR="002F47A4" w:rsidRPr="001F6EF4" w:rsidRDefault="002F47A4" w:rsidP="00634479">
      <w:pPr>
        <w:contextualSpacing/>
        <w:rPr>
          <w:rFonts w:ascii="Times New Roman" w:hAnsi="Times New Roman" w:cs="Times New Roman"/>
          <w:sz w:val="24"/>
          <w:szCs w:val="24"/>
        </w:rPr>
      </w:pPr>
    </w:p>
    <w:p w14:paraId="36723471" w14:textId="0B557203"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Dr. Robert L. Woods</w:t>
      </w:r>
    </w:p>
    <w:p w14:paraId="5AD97811" w14:textId="77777777" w:rsidR="00634479" w:rsidRPr="001F6EF4" w:rsidRDefault="00634479" w:rsidP="00634479">
      <w:pPr>
        <w:contextualSpacing/>
        <w:rPr>
          <w:rFonts w:ascii="Times New Roman" w:hAnsi="Times New Roman" w:cs="Times New Roman"/>
          <w:sz w:val="24"/>
          <w:szCs w:val="24"/>
        </w:rPr>
      </w:pPr>
    </w:p>
    <w:p w14:paraId="71014900" w14:textId="77777777" w:rsidR="00634479" w:rsidRPr="001F6EF4" w:rsidRDefault="00634479" w:rsidP="00B83D86">
      <w:pPr>
        <w:spacing w:line="240" w:lineRule="auto"/>
        <w:contextualSpacing/>
        <w:rPr>
          <w:rFonts w:ascii="Times New Roman" w:hAnsi="Times New Roman" w:cs="Times New Roman"/>
          <w:sz w:val="24"/>
          <w:szCs w:val="24"/>
        </w:rPr>
      </w:pPr>
    </w:p>
    <w:p w14:paraId="62301D98" w14:textId="77777777" w:rsidR="00BE2B79" w:rsidRPr="001F6EF4" w:rsidRDefault="00BE2B79" w:rsidP="00B83D86">
      <w:pPr>
        <w:spacing w:line="240" w:lineRule="auto"/>
        <w:contextualSpacing/>
        <w:rPr>
          <w:rFonts w:ascii="Times New Roman" w:hAnsi="Times New Roman" w:cs="Times New Roman"/>
          <w:sz w:val="24"/>
          <w:szCs w:val="24"/>
        </w:rPr>
      </w:pPr>
    </w:p>
    <w:p w14:paraId="3D98E562" w14:textId="77777777" w:rsidR="00B83D86" w:rsidRPr="001F6EF4" w:rsidRDefault="00B83D86" w:rsidP="00B83D86">
      <w:pPr>
        <w:spacing w:line="240" w:lineRule="auto"/>
        <w:contextualSpacing/>
        <w:rPr>
          <w:rFonts w:ascii="Times New Roman" w:hAnsi="Times New Roman" w:cs="Times New Roman"/>
          <w:sz w:val="24"/>
          <w:szCs w:val="24"/>
        </w:rPr>
      </w:pPr>
    </w:p>
    <w:p w14:paraId="06EE68E3" w14:textId="77777777" w:rsidR="001F6EF4" w:rsidRPr="001F6EF4" w:rsidRDefault="001F6EF4">
      <w:pPr>
        <w:spacing w:line="240" w:lineRule="auto"/>
        <w:contextualSpacing/>
        <w:rPr>
          <w:rFonts w:ascii="Times New Roman" w:hAnsi="Times New Roman" w:cs="Times New Roman"/>
          <w:sz w:val="24"/>
          <w:szCs w:val="24"/>
        </w:rPr>
      </w:pPr>
    </w:p>
    <w:sectPr w:rsidR="001F6EF4" w:rsidRPr="001F6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ED1"/>
    <w:multiLevelType w:val="hybridMultilevel"/>
    <w:tmpl w:val="B5A40C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F254039"/>
    <w:multiLevelType w:val="hybridMultilevel"/>
    <w:tmpl w:val="1298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A5E8C"/>
    <w:multiLevelType w:val="hybridMultilevel"/>
    <w:tmpl w:val="C5EE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66331"/>
    <w:multiLevelType w:val="hybridMultilevel"/>
    <w:tmpl w:val="192ADE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E097187"/>
    <w:multiLevelType w:val="hybridMultilevel"/>
    <w:tmpl w:val="33FA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F2AFA"/>
    <w:multiLevelType w:val="hybridMultilevel"/>
    <w:tmpl w:val="D5A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C413C"/>
    <w:multiLevelType w:val="hybridMultilevel"/>
    <w:tmpl w:val="A954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F5038"/>
    <w:multiLevelType w:val="hybridMultilevel"/>
    <w:tmpl w:val="7E1C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7570">
    <w:abstractNumId w:val="2"/>
  </w:num>
  <w:num w:numId="2" w16cid:durableId="1140270045">
    <w:abstractNumId w:val="5"/>
  </w:num>
  <w:num w:numId="3" w16cid:durableId="193738882">
    <w:abstractNumId w:val="3"/>
  </w:num>
  <w:num w:numId="4" w16cid:durableId="1306885553">
    <w:abstractNumId w:val="0"/>
  </w:num>
  <w:num w:numId="5" w16cid:durableId="406390531">
    <w:abstractNumId w:val="7"/>
  </w:num>
  <w:num w:numId="6" w16cid:durableId="2109042351">
    <w:abstractNumId w:val="6"/>
  </w:num>
  <w:num w:numId="7" w16cid:durableId="773480631">
    <w:abstractNumId w:val="1"/>
  </w:num>
  <w:num w:numId="8" w16cid:durableId="1596934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zc2NzEwNjC2NLNU0lEKTi0uzszPAykwrQUA2xAMoywAAAA="/>
  </w:docVars>
  <w:rsids>
    <w:rsidRoot w:val="00F62C93"/>
    <w:rsid w:val="00032F0C"/>
    <w:rsid w:val="000E1193"/>
    <w:rsid w:val="000F08C0"/>
    <w:rsid w:val="00163BF9"/>
    <w:rsid w:val="001F6EF4"/>
    <w:rsid w:val="00206878"/>
    <w:rsid w:val="00245D88"/>
    <w:rsid w:val="002B517D"/>
    <w:rsid w:val="002F47A4"/>
    <w:rsid w:val="003422A0"/>
    <w:rsid w:val="003A6B70"/>
    <w:rsid w:val="003D27E2"/>
    <w:rsid w:val="004B7D6E"/>
    <w:rsid w:val="004C55CA"/>
    <w:rsid w:val="004D5552"/>
    <w:rsid w:val="00596410"/>
    <w:rsid w:val="005E42E2"/>
    <w:rsid w:val="005E5EB2"/>
    <w:rsid w:val="0062782F"/>
    <w:rsid w:val="00634479"/>
    <w:rsid w:val="006526D6"/>
    <w:rsid w:val="006856A8"/>
    <w:rsid w:val="006A40BA"/>
    <w:rsid w:val="006C50F0"/>
    <w:rsid w:val="007511F1"/>
    <w:rsid w:val="00763848"/>
    <w:rsid w:val="00780ACE"/>
    <w:rsid w:val="00794FC3"/>
    <w:rsid w:val="007A4EF2"/>
    <w:rsid w:val="007D3592"/>
    <w:rsid w:val="007D7047"/>
    <w:rsid w:val="007F3573"/>
    <w:rsid w:val="00801039"/>
    <w:rsid w:val="0080262B"/>
    <w:rsid w:val="00834647"/>
    <w:rsid w:val="00860648"/>
    <w:rsid w:val="00870640"/>
    <w:rsid w:val="008A4C6E"/>
    <w:rsid w:val="008D0B36"/>
    <w:rsid w:val="0090196E"/>
    <w:rsid w:val="00956DB6"/>
    <w:rsid w:val="009C2AAC"/>
    <w:rsid w:val="00A66B5C"/>
    <w:rsid w:val="00A67144"/>
    <w:rsid w:val="00A67BE3"/>
    <w:rsid w:val="00A96947"/>
    <w:rsid w:val="00AA779A"/>
    <w:rsid w:val="00AE4ADB"/>
    <w:rsid w:val="00B2254F"/>
    <w:rsid w:val="00B83D86"/>
    <w:rsid w:val="00B84750"/>
    <w:rsid w:val="00B9682C"/>
    <w:rsid w:val="00BB37F9"/>
    <w:rsid w:val="00BC6DAB"/>
    <w:rsid w:val="00BE2B79"/>
    <w:rsid w:val="00C414E4"/>
    <w:rsid w:val="00C47F9B"/>
    <w:rsid w:val="00C52CAE"/>
    <w:rsid w:val="00C530B5"/>
    <w:rsid w:val="00D47F58"/>
    <w:rsid w:val="00D6688B"/>
    <w:rsid w:val="00D95B54"/>
    <w:rsid w:val="00DA15B3"/>
    <w:rsid w:val="00DA4539"/>
    <w:rsid w:val="00DD3BB3"/>
    <w:rsid w:val="00DF47DA"/>
    <w:rsid w:val="00E449B2"/>
    <w:rsid w:val="00E6623C"/>
    <w:rsid w:val="00E8049F"/>
    <w:rsid w:val="00E843F9"/>
    <w:rsid w:val="00F0645D"/>
    <w:rsid w:val="00F06BA1"/>
    <w:rsid w:val="00F10677"/>
    <w:rsid w:val="00F50236"/>
    <w:rsid w:val="00F62C93"/>
    <w:rsid w:val="00F63061"/>
    <w:rsid w:val="00FA0DA0"/>
    <w:rsid w:val="00FC6C3D"/>
    <w:rsid w:val="00FD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4CBBE"/>
  <w15:chartTrackingRefBased/>
  <w15:docId w15:val="{AA6193FC-0003-4A08-90BB-E915072C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DB"/>
    <w:pPr>
      <w:ind w:left="720"/>
      <w:contextualSpacing/>
    </w:pPr>
  </w:style>
  <w:style w:type="character" w:styleId="Hyperlink">
    <w:name w:val="Hyperlink"/>
    <w:basedOn w:val="DefaultParagraphFont"/>
    <w:uiPriority w:val="99"/>
    <w:unhideWhenUsed/>
    <w:rsid w:val="007A4EF2"/>
    <w:rPr>
      <w:color w:val="0563C1" w:themeColor="hyperlink"/>
      <w:u w:val="single"/>
    </w:rPr>
  </w:style>
  <w:style w:type="character" w:styleId="UnresolvedMention">
    <w:name w:val="Unresolved Mention"/>
    <w:basedOn w:val="DefaultParagraphFont"/>
    <w:uiPriority w:val="99"/>
    <w:semiHidden/>
    <w:unhideWhenUsed/>
    <w:rsid w:val="007A4EF2"/>
    <w:rPr>
      <w:color w:val="808080"/>
      <w:shd w:val="clear" w:color="auto" w:fill="E6E6E6"/>
    </w:rPr>
  </w:style>
  <w:style w:type="paragraph" w:customStyle="1" w:styleId="MediumGrid21">
    <w:name w:val="Medium Grid 21"/>
    <w:uiPriority w:val="1"/>
    <w:qFormat/>
    <w:rsid w:val="00D47F58"/>
    <w:pPr>
      <w:spacing w:after="0" w:line="240" w:lineRule="auto"/>
    </w:pPr>
    <w:rPr>
      <w:rFonts w:ascii="Calibri" w:eastAsia="Calibri" w:hAnsi="Calibri" w:cs="Times New Roman"/>
    </w:rPr>
  </w:style>
  <w:style w:type="paragraph" w:styleId="NormalWeb">
    <w:name w:val="Normal (Web)"/>
    <w:basedOn w:val="Normal"/>
    <w:rsid w:val="00BE2B7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3A6B7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tech.cuny.edu/aboutus/docs/policies/CUNY" TargetMode="External"/><Relationship Id="rId3" Type="http://schemas.openxmlformats.org/officeDocument/2006/relationships/styles" Target="styles.xml"/><Relationship Id="rId7" Type="http://schemas.openxmlformats.org/officeDocument/2006/relationships/hyperlink" Target="http://citytech.cuny.edu/registrar/docs/Spring%20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93F-7BB2-40B0-B8A1-5F325704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4923</Words>
  <Characters>27963</Characters>
  <Application>Microsoft Office Word</Application>
  <DocSecurity>0</DocSecurity>
  <Lines>1331</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robert woods</cp:lastModifiedBy>
  <cp:revision>2</cp:revision>
  <dcterms:created xsi:type="dcterms:W3CDTF">2024-01-14T14:49:00Z</dcterms:created>
  <dcterms:modified xsi:type="dcterms:W3CDTF">2024-01-14T14:49:00Z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ea7cc8d16a0dcdc880ae654609153a0de18b8e393fe4ba742a64cc33765271bc</vt:lpwstr>
  </property>
</Properties>
</file>