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B" w:rsidRDefault="00605203" w:rsidP="00605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5203">
        <w:rPr>
          <w:rFonts w:ascii="Times New Roman" w:hAnsi="Times New Roman" w:cs="Times New Roman"/>
          <w:b/>
          <w:sz w:val="24"/>
          <w:szCs w:val="24"/>
        </w:rPr>
        <w:t xml:space="preserve">Notes for Health Psych Class D3405 D931 </w:t>
      </w:r>
      <w:r w:rsidRPr="00605203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605203">
        <w:rPr>
          <w:rFonts w:ascii="Times New Roman" w:hAnsi="Times New Roman" w:cs="Times New Roman"/>
          <w:b/>
          <w:sz w:val="24"/>
          <w:szCs w:val="24"/>
        </w:rPr>
        <w:t xml:space="preserve"> (Week 5) February 26</w:t>
      </w:r>
      <w:r w:rsidRPr="006052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05203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605203" w:rsidRDefault="00605203" w:rsidP="0060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03" w:rsidRDefault="00605203" w:rsidP="006052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203">
        <w:rPr>
          <w:rFonts w:ascii="Times New Roman" w:hAnsi="Times New Roman" w:cs="Times New Roman"/>
          <w:sz w:val="24"/>
          <w:szCs w:val="24"/>
          <w:u w:val="single"/>
        </w:rPr>
        <w:t>Homework</w:t>
      </w:r>
    </w:p>
    <w:p w:rsidR="00605203" w:rsidRDefault="00605203" w:rsidP="0060520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question for the guest by tomorrow.</w:t>
      </w:r>
    </w:p>
    <w:p w:rsidR="00605203" w:rsidRDefault="00605203" w:rsidP="0060520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 reaction to the film by next Thursday.</w:t>
      </w:r>
    </w:p>
    <w:p w:rsidR="00605203" w:rsidRDefault="00605203" w:rsidP="0060520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(03-03-15) in class quiz “assessment” on health theories/risky behavior.</w:t>
      </w:r>
    </w:p>
    <w:p w:rsidR="00605203" w:rsidRDefault="00605203" w:rsidP="0060520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CLASS 03-05-15 </w:t>
      </w:r>
      <w:r w:rsidRPr="0060520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Watch guest lecture film on health behavior change.</w:t>
      </w:r>
    </w:p>
    <w:p w:rsidR="00605203" w:rsidRDefault="00605203" w:rsidP="00605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203" w:rsidRDefault="00605203" w:rsidP="006052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203">
        <w:rPr>
          <w:rFonts w:ascii="Times New Roman" w:hAnsi="Times New Roman" w:cs="Times New Roman"/>
          <w:sz w:val="24"/>
          <w:szCs w:val="24"/>
          <w:u w:val="single"/>
        </w:rPr>
        <w:t>In Class</w:t>
      </w:r>
    </w:p>
    <w:p w:rsidR="00605203" w:rsidRDefault="00605203" w:rsidP="00605203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Meritocracy – Be anything you want to be; if you work hard enough, you can… i.e. </w:t>
      </w:r>
      <w:r w:rsidRPr="00605203">
        <w:rPr>
          <w:rFonts w:ascii="Times New Roman" w:hAnsi="Times New Roman" w:cs="Times New Roman"/>
          <w:i/>
          <w:sz w:val="24"/>
          <w:szCs w:val="24"/>
        </w:rPr>
        <w:t>“The American Dream”</w:t>
      </w:r>
    </w:p>
    <w:p w:rsidR="00605203" w:rsidRDefault="00605203" w:rsidP="006052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05203" w:rsidRDefault="00605203" w:rsidP="006052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Episode II of Race ‘The Power of an Illusion’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“All man are created equal”</w:t>
      </w:r>
    </w:p>
    <w:p w:rsidR="006704F6" w:rsidRP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 was the first person to articulate about race in “</w:t>
      </w:r>
      <w:r w:rsidRPr="006704F6">
        <w:rPr>
          <w:rFonts w:ascii="Times New Roman" w:hAnsi="Times New Roman" w:cs="Times New Roman"/>
          <w:i/>
          <w:sz w:val="24"/>
          <w:szCs w:val="24"/>
        </w:rPr>
        <w:t>Notes of Virginia”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replaced servants with black people supposedly because they were the ‘ideal labor source’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thought Indians were savages.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said “Blacks were inferior to whites.”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1819 </w:t>
      </w:r>
      <w:r w:rsidRPr="006704F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Treaty was signed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Cherokee started taking up the American policies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was becoming more democratic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race base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– Indian Removal Act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Races…Samuel Morten</w:t>
      </w:r>
    </w:p>
    <w:p w:rsid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 started looking at skulls</w:t>
      </w:r>
    </w:p>
    <w:p w:rsidR="006704F6" w:rsidRPr="006704F6" w:rsidRDefault="006704F6" w:rsidP="006704F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Josiah (DR) really thought black people were a different species, and many people would consume this idea (what the scientist say) without even understanding it.</w:t>
      </w:r>
    </w:p>
    <w:p w:rsidR="00605203" w:rsidRPr="00605203" w:rsidRDefault="00605203" w:rsidP="006052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05203" w:rsidRPr="00605203" w:rsidRDefault="00605203" w:rsidP="00605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05203" w:rsidRPr="0060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D85"/>
    <w:multiLevelType w:val="hybridMultilevel"/>
    <w:tmpl w:val="421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F26AC"/>
    <w:multiLevelType w:val="hybridMultilevel"/>
    <w:tmpl w:val="9686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55C7"/>
    <w:multiLevelType w:val="hybridMultilevel"/>
    <w:tmpl w:val="11124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3"/>
    <w:rsid w:val="00605203"/>
    <w:rsid w:val="006704F6"/>
    <w:rsid w:val="00A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3BCA-FC3F-416A-856F-246860F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2015-03-03T21:38:00Z</dcterms:created>
  <dcterms:modified xsi:type="dcterms:W3CDTF">2015-03-03T22:00:00Z</dcterms:modified>
</cp:coreProperties>
</file>