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EF" w:rsidRDefault="00484312">
      <w:pPr>
        <w:pStyle w:val="Heading1"/>
        <w:pBdr>
          <w:top w:val="nil"/>
          <w:left w:val="nil"/>
          <w:bottom w:val="nil"/>
          <w:right w:val="nil"/>
          <w:between w:val="nil"/>
        </w:pBdr>
        <w:rPr>
          <w:rFonts w:ascii="Economica" w:eastAsia="Economica" w:hAnsi="Economica" w:cs="Economica"/>
          <w:b/>
          <w:color w:val="000000"/>
          <w:sz w:val="60"/>
          <w:szCs w:val="60"/>
        </w:rPr>
      </w:pPr>
      <w:bookmarkStart w:id="0" w:name="_h7sabgm825eg" w:colFirst="0" w:colLast="0"/>
      <w:bookmarkEnd w:id="0"/>
      <w:r>
        <w:rPr>
          <w:rFonts w:ascii="Economica" w:eastAsia="Economica" w:hAnsi="Economica" w:cs="Economica"/>
          <w:b/>
          <w:color w:val="000000"/>
          <w:sz w:val="60"/>
          <w:szCs w:val="60"/>
        </w:rPr>
        <w:t>SITE REPORT #2B</w:t>
      </w:r>
    </w:p>
    <w:p w:rsidR="00320282" w:rsidRPr="00320282" w:rsidRDefault="00320282" w:rsidP="00320282">
      <w:pPr>
        <w:rPr>
          <w:rFonts w:ascii="Times New Roman" w:hAnsi="Times New Roman" w:cs="Times New Roman"/>
          <w:b/>
          <w:sz w:val="24"/>
          <w:szCs w:val="24"/>
        </w:rPr>
      </w:pPr>
      <w:r w:rsidRPr="00320282">
        <w:rPr>
          <w:rFonts w:ascii="Times New Roman" w:hAnsi="Times New Roman" w:cs="Times New Roman"/>
          <w:b/>
          <w:sz w:val="24"/>
          <w:szCs w:val="24"/>
        </w:rPr>
        <w:t>St.Hill, Gregona</w:t>
      </w:r>
    </w:p>
    <w:p w:rsidR="005512EF" w:rsidRDefault="00484312">
      <w:pPr>
        <w:rPr>
          <w:rFonts w:ascii="Calibri" w:eastAsia="Calibri" w:hAnsi="Calibri" w:cs="Calibri"/>
          <w:color w:val="434343"/>
        </w:rPr>
      </w:pPr>
      <w:r>
        <w:rPr>
          <w:rFonts w:ascii="Calibri" w:eastAsia="Calibri" w:hAnsi="Calibri" w:cs="Calibri"/>
          <w:color w:val="434343"/>
        </w:rPr>
        <w:t>Based on your observations at the Brooklyn Museum,</w:t>
      </w:r>
      <w:r>
        <w:rPr>
          <w:rFonts w:ascii="Calibri" w:eastAsia="Calibri" w:hAnsi="Calibri" w:cs="Calibri"/>
          <w:b/>
          <w:color w:val="434343"/>
        </w:rPr>
        <w:t xml:space="preserve"> develop a complex research question </w:t>
      </w:r>
      <w:r>
        <w:rPr>
          <w:rFonts w:ascii="Calibri" w:eastAsia="Calibri" w:hAnsi="Calibri" w:cs="Calibri"/>
          <w:color w:val="434343"/>
        </w:rPr>
        <w:t>about the relationship between 1 piece of art that you viewed and a social or political issue.</w:t>
      </w:r>
    </w:p>
    <w:p w:rsidR="005512EF" w:rsidRDefault="00484312">
      <w:pPr>
        <w:rPr>
          <w:rFonts w:ascii="Calibri" w:eastAsia="Calibri" w:hAnsi="Calibri" w:cs="Calibri"/>
          <w:color w:val="434343"/>
        </w:rPr>
      </w:pPr>
      <w:r>
        <w:rPr>
          <w:rFonts w:ascii="Calibri" w:eastAsia="Calibri" w:hAnsi="Calibri" w:cs="Calibri"/>
          <w:color w:val="434343"/>
        </w:rPr>
        <w:t xml:space="preserve">Remember, your research question should be specific and researchable. </w:t>
      </w:r>
    </w:p>
    <w:p w:rsidR="005512EF" w:rsidRPr="002D5F26" w:rsidRDefault="00484312">
      <w:pPr>
        <w:rPr>
          <w:rFonts w:ascii="Times New Roman" w:eastAsia="Calibri" w:hAnsi="Times New Roman" w:cs="Times New Roman"/>
          <w:b/>
          <w:color w:val="434343"/>
          <w:sz w:val="24"/>
          <w:szCs w:val="24"/>
        </w:rPr>
      </w:pPr>
      <w:r>
        <w:rPr>
          <w:rFonts w:ascii="Calibri" w:eastAsia="Calibri" w:hAnsi="Calibri" w:cs="Calibri"/>
          <w:b/>
          <w:color w:val="434343"/>
        </w:rPr>
        <w:t>Research Question:</w:t>
      </w:r>
      <w:r w:rsidR="002D5F26">
        <w:rPr>
          <w:rFonts w:ascii="Calibri" w:eastAsia="Calibri" w:hAnsi="Calibri" w:cs="Calibri"/>
          <w:b/>
          <w:color w:val="434343"/>
        </w:rPr>
        <w:t xml:space="preserve">     </w:t>
      </w:r>
      <w:r w:rsidR="002D5F26" w:rsidRPr="002D5F26">
        <w:rPr>
          <w:rFonts w:ascii="Times New Roman" w:eastAsia="Calibri" w:hAnsi="Times New Roman" w:cs="Times New Roman"/>
          <w:b/>
          <w:color w:val="434343"/>
          <w:sz w:val="24"/>
          <w:szCs w:val="24"/>
        </w:rPr>
        <w:t>How does the “the Flag</w:t>
      </w:r>
      <w:r w:rsidR="002D5F26">
        <w:rPr>
          <w:rFonts w:ascii="Times New Roman" w:eastAsia="Calibri" w:hAnsi="Times New Roman" w:cs="Times New Roman"/>
          <w:b/>
          <w:color w:val="434343"/>
          <w:sz w:val="24"/>
          <w:szCs w:val="24"/>
        </w:rPr>
        <w:t xml:space="preserve"> is bleeding</w:t>
      </w:r>
      <w:r w:rsidR="002D5F26" w:rsidRPr="002D5F26">
        <w:rPr>
          <w:rFonts w:ascii="Times New Roman" w:eastAsia="Calibri" w:hAnsi="Times New Roman" w:cs="Times New Roman"/>
          <w:b/>
          <w:color w:val="434343"/>
          <w:sz w:val="24"/>
          <w:szCs w:val="24"/>
        </w:rPr>
        <w:t>” represent the political climate in America right now compared to the 1960’s?</w:t>
      </w:r>
    </w:p>
    <w:p w:rsidR="005512EF" w:rsidRDefault="00484312">
      <w:pPr>
        <w:rPr>
          <w:rFonts w:ascii="Calibri" w:eastAsia="Calibri" w:hAnsi="Calibri" w:cs="Calibri"/>
          <w:color w:val="434343"/>
        </w:rPr>
      </w:pPr>
      <w:r>
        <w:rPr>
          <w:rFonts w:ascii="Calibri" w:eastAsia="Calibri" w:hAnsi="Calibri" w:cs="Calibri"/>
          <w:b/>
          <w:color w:val="434343"/>
        </w:rPr>
        <w:t>Find 2 sources.</w:t>
      </w:r>
      <w:r>
        <w:rPr>
          <w:rFonts w:ascii="Calibri" w:eastAsia="Calibri" w:hAnsi="Calibri" w:cs="Calibri"/>
          <w:color w:val="434343"/>
        </w:rPr>
        <w:t xml:space="preserve"> *For this report, one of your sources MUST be an academic journal article. Your other source can be a news article, internet source, or book.</w:t>
      </w:r>
    </w:p>
    <w:p w:rsidR="005512EF" w:rsidRDefault="00484312">
      <w:pPr>
        <w:rPr>
          <w:rFonts w:ascii="Calibri" w:eastAsia="Calibri" w:hAnsi="Calibri" w:cs="Calibri"/>
          <w:color w:val="434343"/>
        </w:rPr>
      </w:pPr>
      <w:r>
        <w:rPr>
          <w:rFonts w:ascii="Calibri" w:eastAsia="Calibri" w:hAnsi="Calibri" w:cs="Calibri"/>
          <w:b/>
          <w:color w:val="434343"/>
        </w:rPr>
        <w:t>1 source</w:t>
      </w:r>
      <w:r>
        <w:rPr>
          <w:rFonts w:ascii="Calibri" w:eastAsia="Calibri" w:hAnsi="Calibri" w:cs="Calibri"/>
          <w:color w:val="434343"/>
        </w:rPr>
        <w:t xml:space="preserve"> should have to do with the </w:t>
      </w:r>
      <w:r>
        <w:rPr>
          <w:rFonts w:ascii="Calibri" w:eastAsia="Calibri" w:hAnsi="Calibri" w:cs="Calibri"/>
          <w:b/>
          <w:color w:val="434343"/>
        </w:rPr>
        <w:t>artwork, artist, artistic style, or some element of the work</w:t>
      </w:r>
      <w:r>
        <w:rPr>
          <w:rFonts w:ascii="Calibri" w:eastAsia="Calibri" w:hAnsi="Calibri" w:cs="Calibri"/>
          <w:color w:val="434343"/>
        </w:rPr>
        <w:t xml:space="preserve"> you chose. For example, if you were interested in learning more about realistic photography depicting women engaged in domestic activities, you might search for sources about “domestic imagery AND photography” or “realistic photography” rather than sources about the specific artist.</w:t>
      </w:r>
    </w:p>
    <w:p w:rsidR="005512EF" w:rsidRDefault="00484312">
      <w:pPr>
        <w:rPr>
          <w:rFonts w:ascii="Calibri" w:eastAsia="Calibri" w:hAnsi="Calibri" w:cs="Calibri"/>
          <w:color w:val="434343"/>
        </w:rPr>
      </w:pPr>
      <w:r>
        <w:rPr>
          <w:rFonts w:ascii="Calibri" w:eastAsia="Calibri" w:hAnsi="Calibri" w:cs="Calibri"/>
          <w:b/>
          <w:color w:val="434343"/>
        </w:rPr>
        <w:t>1 source</w:t>
      </w:r>
      <w:r>
        <w:rPr>
          <w:rFonts w:ascii="Calibri" w:eastAsia="Calibri" w:hAnsi="Calibri" w:cs="Calibri"/>
          <w:color w:val="434343"/>
        </w:rPr>
        <w:t xml:space="preserve"> should be about the </w:t>
      </w:r>
      <w:r>
        <w:rPr>
          <w:rFonts w:ascii="Calibri" w:eastAsia="Calibri" w:hAnsi="Calibri" w:cs="Calibri"/>
          <w:b/>
          <w:color w:val="434343"/>
        </w:rPr>
        <w:t>social / political issue</w:t>
      </w:r>
      <w:r>
        <w:rPr>
          <w:rFonts w:ascii="Calibri" w:eastAsia="Calibri" w:hAnsi="Calibri" w:cs="Calibri"/>
          <w:color w:val="434343"/>
        </w:rPr>
        <w:t xml:space="preserve"> that is articulated in your research question. This source may or may not have to do with art.</w:t>
      </w:r>
    </w:p>
    <w:p w:rsidR="005512EF" w:rsidRDefault="00484312">
      <w:pPr>
        <w:rPr>
          <w:rFonts w:ascii="Calibri" w:eastAsia="Calibri" w:hAnsi="Calibri" w:cs="Calibri"/>
          <w:color w:val="434343"/>
        </w:rPr>
      </w:pPr>
      <w:r>
        <w:rPr>
          <w:rFonts w:ascii="Calibri" w:eastAsia="Calibri" w:hAnsi="Calibri" w:cs="Calibri"/>
          <w:b/>
          <w:color w:val="434343"/>
          <w:u w:val="single"/>
        </w:rPr>
        <w:t>Write an MLA citation for each source:</w:t>
      </w:r>
    </w:p>
    <w:p w:rsidR="005512EF" w:rsidRDefault="00484312">
      <w:pPr>
        <w:rPr>
          <w:rFonts w:ascii="Calibri" w:eastAsia="Calibri" w:hAnsi="Calibri" w:cs="Calibri"/>
          <w:b/>
          <w:color w:val="434343"/>
        </w:rPr>
      </w:pPr>
      <w:r>
        <w:rPr>
          <w:rFonts w:ascii="Calibri" w:eastAsia="Calibri" w:hAnsi="Calibri" w:cs="Calibri"/>
          <w:b/>
          <w:color w:val="434343"/>
        </w:rPr>
        <w:t>Source 1</w:t>
      </w:r>
      <w:r w:rsidR="002D5F26">
        <w:rPr>
          <w:rFonts w:ascii="Calibri" w:eastAsia="Calibri" w:hAnsi="Calibri" w:cs="Calibri"/>
          <w:b/>
          <w:color w:val="434343"/>
        </w:rPr>
        <w:t xml:space="preserve">     </w:t>
      </w:r>
      <w:r w:rsidR="00D42F42" w:rsidRPr="00D42F42">
        <w:rPr>
          <w:rFonts w:ascii="Times New Roman" w:eastAsia="Calibri" w:hAnsi="Times New Roman" w:cs="Times New Roman"/>
          <w:color w:val="434343"/>
          <w:sz w:val="24"/>
          <w:szCs w:val="24"/>
        </w:rPr>
        <w:t>Bray, Pamela</w:t>
      </w:r>
      <w:r w:rsidR="00D42F42">
        <w:rPr>
          <w:rFonts w:ascii="Times New Roman" w:eastAsia="Calibri" w:hAnsi="Times New Roman" w:cs="Times New Roman"/>
          <w:color w:val="434343"/>
          <w:sz w:val="24"/>
          <w:szCs w:val="24"/>
        </w:rPr>
        <w:t>. “Faith Ringgold: artist-storyteller.” School Arts, May 1989, p23+. Academic OneFile, hhttp://link.galegroup.com/apps/doc/A7577921/AONE?u=cuny_centraloff&amp;sid=AONE&amp;xid=4afof34f. Accessed 7 Nov.2018</w:t>
      </w:r>
    </w:p>
    <w:p w:rsidR="00F56541" w:rsidRDefault="00484312">
      <w:pPr>
        <w:rPr>
          <w:rFonts w:ascii="Times New Roman" w:eastAsia="Calibri" w:hAnsi="Times New Roman" w:cs="Times New Roman"/>
          <w:color w:val="434343"/>
          <w:sz w:val="24"/>
          <w:szCs w:val="24"/>
        </w:rPr>
      </w:pPr>
      <w:r>
        <w:rPr>
          <w:rFonts w:ascii="Calibri" w:eastAsia="Calibri" w:hAnsi="Calibri" w:cs="Calibri"/>
          <w:b/>
          <w:color w:val="434343"/>
        </w:rPr>
        <w:t>Source 2</w:t>
      </w:r>
      <w:r w:rsidR="007B25FF">
        <w:rPr>
          <w:rFonts w:ascii="Calibri" w:eastAsia="Calibri" w:hAnsi="Calibri" w:cs="Calibri"/>
          <w:b/>
          <w:color w:val="434343"/>
        </w:rPr>
        <w:t xml:space="preserve">  </w:t>
      </w:r>
      <w:r w:rsidR="00F56541">
        <w:rPr>
          <w:rFonts w:ascii="Calibri" w:eastAsia="Calibri" w:hAnsi="Calibri" w:cs="Calibri"/>
          <w:b/>
          <w:color w:val="434343"/>
        </w:rPr>
        <w:t xml:space="preserve"> </w:t>
      </w:r>
      <w:r w:rsidR="00F56541" w:rsidRPr="007E0CA7">
        <w:rPr>
          <w:rFonts w:ascii="Times New Roman" w:hAnsi="Times New Roman" w:cs="Times New Roman"/>
          <w:color w:val="333333"/>
          <w:sz w:val="24"/>
          <w:szCs w:val="24"/>
          <w:shd w:val="clear" w:color="auto" w:fill="F5F5F5"/>
        </w:rPr>
        <w:t>ABRAMSKY, SASHA. “Trump and the Triumph of Fear in American Politics.” </w:t>
      </w:r>
      <w:r w:rsidR="00F56541" w:rsidRPr="007E0CA7">
        <w:rPr>
          <w:rFonts w:ascii="Times New Roman" w:hAnsi="Times New Roman" w:cs="Times New Roman"/>
          <w:i/>
          <w:iCs/>
          <w:color w:val="333333"/>
          <w:sz w:val="24"/>
          <w:szCs w:val="24"/>
          <w:bdr w:val="none" w:sz="0" w:space="0" w:color="auto" w:frame="1"/>
          <w:shd w:val="clear" w:color="auto" w:fill="F5F5F5"/>
        </w:rPr>
        <w:t>Nation</w:t>
      </w:r>
      <w:r w:rsidR="00F56541" w:rsidRPr="007E0CA7">
        <w:rPr>
          <w:rFonts w:ascii="Times New Roman" w:hAnsi="Times New Roman" w:cs="Times New Roman"/>
          <w:color w:val="333333"/>
          <w:sz w:val="24"/>
          <w:szCs w:val="24"/>
          <w:shd w:val="clear" w:color="auto" w:fill="F5F5F5"/>
        </w:rPr>
        <w:t>, vol. 305, no. 8, Oct. 2017, pp. 18–22. </w:t>
      </w:r>
      <w:r w:rsidR="00F56541" w:rsidRPr="007E0CA7">
        <w:rPr>
          <w:rFonts w:ascii="Times New Roman" w:hAnsi="Times New Roman" w:cs="Times New Roman"/>
          <w:i/>
          <w:iCs/>
          <w:color w:val="333333"/>
          <w:sz w:val="24"/>
          <w:szCs w:val="24"/>
          <w:bdr w:val="none" w:sz="0" w:space="0" w:color="auto" w:frame="1"/>
          <w:shd w:val="clear" w:color="auto" w:fill="F5F5F5"/>
        </w:rPr>
        <w:t>EBSCOhost</w:t>
      </w:r>
      <w:r w:rsidR="00F56541" w:rsidRPr="007E0CA7">
        <w:rPr>
          <w:rFonts w:ascii="Times New Roman" w:hAnsi="Times New Roman" w:cs="Times New Roman"/>
          <w:color w:val="333333"/>
          <w:sz w:val="24"/>
          <w:szCs w:val="24"/>
          <w:shd w:val="clear" w:color="auto" w:fill="F5F5F5"/>
        </w:rPr>
        <w:t>, citytech.ezproxy.cuny.edu:2048/login?url=http://search.ebscohost.com/login.aspx?direct=true&amp;db=a9h&amp;AN=125280010&amp;site=ehost-live&amp;scope=site</w:t>
      </w:r>
      <w:r w:rsidR="00F56541">
        <w:rPr>
          <w:rFonts w:ascii="Helvetica" w:hAnsi="Helvetica"/>
          <w:color w:val="333333"/>
          <w:sz w:val="20"/>
          <w:szCs w:val="20"/>
          <w:shd w:val="clear" w:color="auto" w:fill="F5F5F5"/>
        </w:rPr>
        <w:t>.</w:t>
      </w:r>
      <w:r w:rsidR="007B25FF">
        <w:rPr>
          <w:rFonts w:ascii="Calibri" w:eastAsia="Calibri" w:hAnsi="Calibri" w:cs="Calibri"/>
          <w:b/>
          <w:color w:val="434343"/>
        </w:rPr>
        <w:t xml:space="preserve"> </w:t>
      </w:r>
    </w:p>
    <w:p w:rsidR="005512EF" w:rsidRDefault="00484312">
      <w:pPr>
        <w:rPr>
          <w:rFonts w:ascii="Calibri" w:eastAsia="Calibri" w:hAnsi="Calibri" w:cs="Calibri"/>
        </w:rPr>
      </w:pPr>
      <w:r>
        <w:rPr>
          <w:rFonts w:ascii="Calibri" w:eastAsia="Calibri" w:hAnsi="Calibri" w:cs="Calibri"/>
        </w:rPr>
        <w:t xml:space="preserve">Describe the process you used to find these sources including any </w:t>
      </w:r>
      <w:r>
        <w:rPr>
          <w:rFonts w:ascii="Calibri" w:eastAsia="Calibri" w:hAnsi="Calibri" w:cs="Calibri"/>
          <w:b/>
        </w:rPr>
        <w:t>keywords</w:t>
      </w:r>
      <w:r>
        <w:rPr>
          <w:rFonts w:ascii="Calibri" w:eastAsia="Calibri" w:hAnsi="Calibri" w:cs="Calibri"/>
        </w:rPr>
        <w:t xml:space="preserve"> and the </w:t>
      </w:r>
      <w:r>
        <w:rPr>
          <w:rFonts w:ascii="Calibri" w:eastAsia="Calibri" w:hAnsi="Calibri" w:cs="Calibri"/>
          <w:b/>
        </w:rPr>
        <w:t>specific search engine or tool</w:t>
      </w:r>
      <w:r>
        <w:rPr>
          <w:rFonts w:ascii="Calibri" w:eastAsia="Calibri" w:hAnsi="Calibri" w:cs="Calibri"/>
        </w:rPr>
        <w:t xml:space="preserve"> you used to search.</w:t>
      </w:r>
    </w:p>
    <w:p w:rsidR="007B25FF" w:rsidRPr="007B25FF" w:rsidRDefault="007B25F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Keywor</w:t>
      </w:r>
      <w:r w:rsidRPr="007B25FF">
        <w:rPr>
          <w:rFonts w:ascii="Times New Roman" w:eastAsia="Calibri" w:hAnsi="Times New Roman" w:cs="Times New Roman"/>
          <w:sz w:val="24"/>
          <w:szCs w:val="24"/>
        </w:rPr>
        <w:t>ds</w:t>
      </w:r>
      <w:r>
        <w:rPr>
          <w:rFonts w:ascii="Times New Roman" w:eastAsia="Calibri" w:hAnsi="Times New Roman" w:cs="Times New Roman"/>
          <w:sz w:val="24"/>
          <w:szCs w:val="24"/>
        </w:rPr>
        <w:t xml:space="preserve">: </w:t>
      </w:r>
      <w:r w:rsidR="000E0224">
        <w:rPr>
          <w:rFonts w:ascii="Times New Roman" w:eastAsia="Calibri" w:hAnsi="Times New Roman" w:cs="Times New Roman"/>
          <w:sz w:val="24"/>
          <w:szCs w:val="24"/>
        </w:rPr>
        <w:t xml:space="preserve">politics, United States politics, </w:t>
      </w:r>
      <w:r w:rsidR="00F56541">
        <w:rPr>
          <w:rFonts w:ascii="Times New Roman" w:eastAsia="Calibri" w:hAnsi="Times New Roman" w:cs="Times New Roman"/>
          <w:sz w:val="24"/>
          <w:szCs w:val="24"/>
        </w:rPr>
        <w:t>torture, violence, academic search, Boolean/phrase, article</w:t>
      </w:r>
    </w:p>
    <w:p w:rsidR="005512EF" w:rsidRDefault="00B129CD">
      <w:pPr>
        <w:rPr>
          <w:rFonts w:ascii="Calibri" w:eastAsia="Calibri" w:hAnsi="Calibri" w:cs="Calibri"/>
        </w:rPr>
      </w:pPr>
      <w:r>
        <w:rPr>
          <w:rFonts w:ascii="Times New Roman" w:eastAsia="Calibri" w:hAnsi="Times New Roman" w:cs="Times New Roman"/>
          <w:sz w:val="24"/>
          <w:szCs w:val="24"/>
        </w:rPr>
        <w:t>Keywords: Arts and Politics, Faith Ringgold, The bleeding Flag, Peer Reviewed/Academic Onefile, newspaper articles</w:t>
      </w:r>
    </w:p>
    <w:p w:rsidR="005512EF" w:rsidRDefault="00484312">
      <w:pPr>
        <w:rPr>
          <w:rFonts w:ascii="Calibri" w:eastAsia="Calibri" w:hAnsi="Calibri" w:cs="Calibri"/>
        </w:rPr>
      </w:pPr>
      <w:r>
        <w:rPr>
          <w:rFonts w:ascii="Calibri" w:eastAsia="Calibri" w:hAnsi="Calibri" w:cs="Calibri"/>
        </w:rPr>
        <w:t xml:space="preserve">In a sentence or 2, describe the main point of each source. Then consider: how do these sources address all or part of your research question? </w:t>
      </w:r>
    </w:p>
    <w:p w:rsidR="005512EF" w:rsidRPr="0065686C" w:rsidRDefault="00484312">
      <w:pPr>
        <w:rPr>
          <w:rFonts w:ascii="Times New Roman" w:eastAsia="Calibri" w:hAnsi="Times New Roman" w:cs="Times New Roman"/>
          <w:color w:val="434343"/>
          <w:sz w:val="24"/>
          <w:szCs w:val="24"/>
        </w:rPr>
      </w:pPr>
      <w:r>
        <w:rPr>
          <w:rFonts w:ascii="Calibri" w:eastAsia="Calibri" w:hAnsi="Calibri" w:cs="Calibri"/>
          <w:b/>
          <w:color w:val="434343"/>
        </w:rPr>
        <w:t>Source 1</w:t>
      </w:r>
      <w:r w:rsidR="0065686C">
        <w:rPr>
          <w:rFonts w:ascii="Calibri" w:eastAsia="Calibri" w:hAnsi="Calibri" w:cs="Calibri"/>
          <w:b/>
          <w:color w:val="434343"/>
        </w:rPr>
        <w:t xml:space="preserve">  </w:t>
      </w:r>
    </w:p>
    <w:p w:rsidR="005512EF" w:rsidRPr="0065686C" w:rsidRDefault="0065686C">
      <w:pPr>
        <w:rPr>
          <w:rFonts w:ascii="Times New Roman" w:eastAsia="Calibri" w:hAnsi="Times New Roman" w:cs="Times New Roman"/>
          <w:color w:val="434343"/>
          <w:sz w:val="24"/>
          <w:szCs w:val="24"/>
        </w:rPr>
      </w:pPr>
      <w:r w:rsidRPr="0065686C">
        <w:rPr>
          <w:rFonts w:ascii="Times New Roman" w:eastAsia="Calibri" w:hAnsi="Times New Roman" w:cs="Times New Roman"/>
          <w:color w:val="434343"/>
          <w:sz w:val="24"/>
          <w:szCs w:val="24"/>
        </w:rPr>
        <w:t>The</w:t>
      </w:r>
      <w:r>
        <w:rPr>
          <w:rFonts w:ascii="Times New Roman" w:eastAsia="Calibri" w:hAnsi="Times New Roman" w:cs="Times New Roman"/>
          <w:color w:val="434343"/>
          <w:sz w:val="24"/>
          <w:szCs w:val="24"/>
        </w:rPr>
        <w:t xml:space="preserve"> reason I choose this source and article is because it talks about Miss Ringgold and her manner of speaking through her art. </w:t>
      </w:r>
      <w:r w:rsidR="00BA6FA1">
        <w:rPr>
          <w:rFonts w:ascii="Times New Roman" w:eastAsia="Calibri" w:hAnsi="Times New Roman" w:cs="Times New Roman"/>
          <w:color w:val="434343"/>
          <w:sz w:val="24"/>
          <w:szCs w:val="24"/>
        </w:rPr>
        <w:t xml:space="preserve">The article states that Ringgold uses art to teach about African-American life, culture and history past and present. I believe that </w:t>
      </w:r>
      <w:r w:rsidR="00F24DED">
        <w:rPr>
          <w:rFonts w:ascii="Times New Roman" w:eastAsia="Calibri" w:hAnsi="Times New Roman" w:cs="Times New Roman"/>
          <w:color w:val="434343"/>
          <w:sz w:val="24"/>
          <w:szCs w:val="24"/>
        </w:rPr>
        <w:t xml:space="preserve">“the flag is bleeding” </w:t>
      </w:r>
      <w:r w:rsidR="00BA6FA1">
        <w:rPr>
          <w:rFonts w:ascii="Times New Roman" w:eastAsia="Calibri" w:hAnsi="Times New Roman" w:cs="Times New Roman"/>
          <w:color w:val="434343"/>
          <w:sz w:val="24"/>
          <w:szCs w:val="24"/>
        </w:rPr>
        <w:t xml:space="preserve">is so reminiscent of the political  climate in the United States at present and represents not only African American life but that of immigrants </w:t>
      </w:r>
      <w:r w:rsidR="00F24DED">
        <w:rPr>
          <w:rFonts w:ascii="Times New Roman" w:eastAsia="Calibri" w:hAnsi="Times New Roman" w:cs="Times New Roman"/>
          <w:color w:val="434343"/>
          <w:sz w:val="24"/>
          <w:szCs w:val="24"/>
        </w:rPr>
        <w:t xml:space="preserve">presently in the United States </w:t>
      </w:r>
      <w:r w:rsidR="00BA6FA1">
        <w:rPr>
          <w:rFonts w:ascii="Times New Roman" w:eastAsia="Calibri" w:hAnsi="Times New Roman" w:cs="Times New Roman"/>
          <w:color w:val="434343"/>
          <w:sz w:val="24"/>
          <w:szCs w:val="24"/>
        </w:rPr>
        <w:t xml:space="preserve">from the world over. </w:t>
      </w:r>
    </w:p>
    <w:p w:rsidR="00F833C7" w:rsidRDefault="00484312">
      <w:pPr>
        <w:rPr>
          <w:rFonts w:ascii="Calibri" w:eastAsia="Calibri" w:hAnsi="Calibri" w:cs="Calibri"/>
        </w:rPr>
      </w:pPr>
      <w:r>
        <w:rPr>
          <w:rFonts w:ascii="Calibri" w:eastAsia="Calibri" w:hAnsi="Calibri" w:cs="Calibri"/>
          <w:b/>
          <w:color w:val="434343"/>
        </w:rPr>
        <w:t>Source 2</w:t>
      </w:r>
    </w:p>
    <w:p w:rsidR="005512EF" w:rsidRDefault="00484312">
      <w:pPr>
        <w:rPr>
          <w:rFonts w:ascii="Calibri" w:eastAsia="Calibri" w:hAnsi="Calibri" w:cs="Calibri"/>
        </w:rPr>
      </w:pPr>
      <w:r>
        <w:rPr>
          <w:rFonts w:ascii="Calibri" w:eastAsia="Calibri" w:hAnsi="Calibri" w:cs="Calibri"/>
        </w:rPr>
        <w:t>Describe ways the two sources you chose are similar and different. Would it be difficult to integrate these two sources into a single writing assignment? Why or why not?</w:t>
      </w:r>
    </w:p>
    <w:p w:rsidR="00F833C7" w:rsidRPr="00F833C7" w:rsidRDefault="00F833C7">
      <w:pPr>
        <w:rPr>
          <w:rFonts w:ascii="Times New Roman" w:eastAsia="Calibri" w:hAnsi="Times New Roman" w:cs="Times New Roman"/>
          <w:sz w:val="24"/>
          <w:szCs w:val="24"/>
        </w:rPr>
      </w:pPr>
      <w:r w:rsidRPr="00F833C7">
        <w:rPr>
          <w:rFonts w:ascii="Times New Roman" w:eastAsia="Calibri" w:hAnsi="Times New Roman" w:cs="Times New Roman"/>
          <w:sz w:val="24"/>
          <w:szCs w:val="24"/>
        </w:rPr>
        <w:t>The two sources somewhat describe the same political climates figuratively yet they are very different</w:t>
      </w:r>
      <w:r>
        <w:rPr>
          <w:rFonts w:ascii="Times New Roman" w:eastAsia="Calibri" w:hAnsi="Times New Roman" w:cs="Times New Roman"/>
          <w:sz w:val="24"/>
          <w:szCs w:val="24"/>
        </w:rPr>
        <w:t xml:space="preserve">. Where the first article talks about Miss Ringgold’s depiction of her impressions of present and future life of African-American that also embodies life for all immigrants in the United States, the second article compares </w:t>
      </w:r>
      <w:r w:rsidR="00B129CD">
        <w:rPr>
          <w:rFonts w:ascii="Times New Roman" w:eastAsia="Calibri" w:hAnsi="Times New Roman" w:cs="Times New Roman"/>
          <w:sz w:val="24"/>
          <w:szCs w:val="24"/>
        </w:rPr>
        <w:t>the campaign tactics of a presidential candidate in the United States. Therefore in essence, the two articles though different, explains the artistic and political aspects of the question.</w:t>
      </w:r>
    </w:p>
    <w:p w:rsidR="005512EF" w:rsidRDefault="00484312">
      <w:pPr>
        <w:rPr>
          <w:rFonts w:ascii="Calibri" w:eastAsia="Calibri" w:hAnsi="Calibri" w:cs="Calibri"/>
        </w:rPr>
      </w:pPr>
      <w:r>
        <w:rPr>
          <w:rFonts w:ascii="Calibri" w:eastAsia="Calibri" w:hAnsi="Calibri" w:cs="Calibri"/>
        </w:rPr>
        <w:t>What other sources or further information would you need to answer your question? Where would you look for that information?</w:t>
      </w:r>
    </w:p>
    <w:p w:rsidR="005512EF" w:rsidRDefault="00B129CD">
      <w:pPr>
        <w:rPr>
          <w:rFonts w:ascii="Calibri" w:eastAsia="Calibri" w:hAnsi="Calibri" w:cs="Calibri"/>
        </w:rPr>
      </w:pPr>
      <w:r>
        <w:rPr>
          <w:rFonts w:ascii="Times New Roman" w:eastAsia="Calibri" w:hAnsi="Times New Roman" w:cs="Times New Roman"/>
          <w:sz w:val="24"/>
          <w:szCs w:val="24"/>
        </w:rPr>
        <w:t>The other source of information I used to help answer my question was a video recording of an interview between the Bishop T.D. Jakes and CNN commentator Van Jones. Van Jones had a very passionate reaction to the 2016 election results that was viewed over 2 million times and counting. He was further interviewed by Jakes where he broke down his reaction and engaged audience members in questions and answers about the political climate at the time and moving forward.</w:t>
      </w:r>
    </w:p>
    <w:p w:rsidR="005512EF" w:rsidRDefault="005512EF">
      <w:pPr>
        <w:rPr>
          <w:rFonts w:ascii="Calibri" w:eastAsia="Calibri" w:hAnsi="Calibri" w:cs="Calibri"/>
        </w:rPr>
      </w:pPr>
      <w:bookmarkStart w:id="1" w:name="_GoBack"/>
      <w:bookmarkEnd w:id="1"/>
    </w:p>
    <w:sectPr w:rsidR="005512EF">
      <w:headerReference w:type="default" r:id="rId6"/>
      <w:footerReference w:type="default" r:id="rId7"/>
      <w:footerReference w:type="first" r:id="rId8"/>
      <w:pgSz w:w="12240" w:h="15840"/>
      <w:pgMar w:top="1440" w:right="216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EC" w:rsidRDefault="004A45EC">
      <w:pPr>
        <w:spacing w:before="0" w:line="240" w:lineRule="auto"/>
      </w:pPr>
      <w:r>
        <w:separator/>
      </w:r>
    </w:p>
  </w:endnote>
  <w:endnote w:type="continuationSeparator" w:id="0">
    <w:p w:rsidR="004A45EC" w:rsidRDefault="004A45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37o5xb65948r" w:colFirst="0" w:colLast="0"/>
  <w:bookmarkEnd w:id="2"/>
  <w:p w:rsidR="005512EF" w:rsidRDefault="00484312">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7E0CA7">
      <w:rPr>
        <w:noProof/>
        <w:sz w:val="16"/>
        <w:szCs w:val="16"/>
      </w:rPr>
      <w:t>1</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EF" w:rsidRDefault="005512EF">
    <w:pPr>
      <w:pStyle w:val="Heading4"/>
      <w:pBdr>
        <w:top w:val="nil"/>
        <w:left w:val="nil"/>
        <w:bottom w:val="nil"/>
        <w:right w:val="nil"/>
        <w:between w:val="nil"/>
      </w:pBdr>
    </w:pPr>
    <w:bookmarkStart w:id="3" w:name="_y0ojsicse0ov"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EC" w:rsidRDefault="004A45EC">
      <w:pPr>
        <w:spacing w:before="0" w:line="240" w:lineRule="auto"/>
      </w:pPr>
      <w:r>
        <w:separator/>
      </w:r>
    </w:p>
  </w:footnote>
  <w:footnote w:type="continuationSeparator" w:id="0">
    <w:p w:rsidR="004A45EC" w:rsidRDefault="004A45E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EF" w:rsidRDefault="005512E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F"/>
    <w:rsid w:val="000E0224"/>
    <w:rsid w:val="00167098"/>
    <w:rsid w:val="00194CE3"/>
    <w:rsid w:val="001F41BE"/>
    <w:rsid w:val="002D5F26"/>
    <w:rsid w:val="00320282"/>
    <w:rsid w:val="004458DF"/>
    <w:rsid w:val="00484312"/>
    <w:rsid w:val="004A45EC"/>
    <w:rsid w:val="005512EF"/>
    <w:rsid w:val="0065686C"/>
    <w:rsid w:val="007B25FF"/>
    <w:rsid w:val="007E0CA7"/>
    <w:rsid w:val="0089063C"/>
    <w:rsid w:val="00B129CD"/>
    <w:rsid w:val="00BA6FA1"/>
    <w:rsid w:val="00CF30E3"/>
    <w:rsid w:val="00D42F42"/>
    <w:rsid w:val="00F24DED"/>
    <w:rsid w:val="00F56541"/>
    <w:rsid w:val="00F8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0CD32-FC3A-4F40-8C6B-A961585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paragraph" w:styleId="BalloonText">
    <w:name w:val="Balloon Text"/>
    <w:basedOn w:val="Normal"/>
    <w:link w:val="BalloonTextChar"/>
    <w:uiPriority w:val="99"/>
    <w:semiHidden/>
    <w:unhideWhenUsed/>
    <w:rsid w:val="00194CE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s</dc:creator>
  <cp:lastModifiedBy>merle s</cp:lastModifiedBy>
  <cp:revision>12</cp:revision>
  <cp:lastPrinted>2018-10-16T16:37:00Z</cp:lastPrinted>
  <dcterms:created xsi:type="dcterms:W3CDTF">2018-10-16T13:53:00Z</dcterms:created>
  <dcterms:modified xsi:type="dcterms:W3CDTF">2018-11-13T18:00:00Z</dcterms:modified>
</cp:coreProperties>
</file>