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60368" w14:textId="77777777" w:rsidR="00F62CD5" w:rsidRDefault="00D76AC8" w:rsidP="00D76AC8">
      <w:pPr>
        <w:rPr>
          <w:rFonts w:ascii="Helvetica" w:hAnsi="Helvetica"/>
          <w:b/>
          <w:sz w:val="48"/>
          <w:szCs w:val="48"/>
        </w:rPr>
      </w:pPr>
      <w:r w:rsidRPr="00C13FB1">
        <w:rPr>
          <w:rFonts w:ascii="Helvetica" w:hAnsi="Helvetica"/>
          <w:b/>
          <w:noProof/>
          <w:sz w:val="48"/>
          <w:szCs w:val="48"/>
          <w:lang w:eastAsia="en-US"/>
        </w:rPr>
        <mc:AlternateContent>
          <mc:Choice Requires="wps">
            <w:drawing>
              <wp:anchor distT="0" distB="0" distL="114300" distR="114300" simplePos="0" relativeHeight="251659264" behindDoc="1" locked="0" layoutInCell="1" allowOverlap="1" wp14:anchorId="5FC91DFD" wp14:editId="5C62B718">
                <wp:simplePos x="0" y="0"/>
                <wp:positionH relativeFrom="column">
                  <wp:posOffset>-305801</wp:posOffset>
                </wp:positionH>
                <wp:positionV relativeFrom="paragraph">
                  <wp:posOffset>-360045</wp:posOffset>
                </wp:positionV>
                <wp:extent cx="2740391" cy="1945640"/>
                <wp:effectExtent l="0" t="0" r="3175" b="10160"/>
                <wp:wrapNone/>
                <wp:docPr id="4" name="Rectángulo 4"/>
                <wp:cNvGraphicFramePr/>
                <a:graphic xmlns:a="http://schemas.openxmlformats.org/drawingml/2006/main">
                  <a:graphicData uri="http://schemas.microsoft.com/office/word/2010/wordprocessingShape">
                    <wps:wsp>
                      <wps:cNvSpPr/>
                      <wps:spPr>
                        <a:xfrm>
                          <a:off x="0" y="0"/>
                          <a:ext cx="2740391" cy="1945640"/>
                        </a:xfrm>
                        <a:prstGeom prst="rect">
                          <a:avLst/>
                        </a:prstGeom>
                        <a:solidFill>
                          <a:schemeClr val="bg1">
                            <a:lumMod val="50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CC995E7" id="Rectángulo 4" o:spid="_x0000_s1026" style="position:absolute;margin-left:-24.1pt;margin-top:-28.35pt;width:215.8pt;height:1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" fillcolor="#7f7f7f [1612]" stroked="f" strokeweight="1pt">
                <v:fill opacity="13107f"/>
              </v:rect>
            </w:pict>
          </mc:Fallback>
        </mc:AlternateContent>
      </w:r>
      <w:r w:rsidRPr="00C13FB1">
        <w:rPr>
          <w:rFonts w:ascii="Helvetica" w:hAnsi="Helvetica"/>
          <w:b/>
          <w:noProof/>
          <w:sz w:val="48"/>
          <w:szCs w:val="48"/>
          <w:lang w:eastAsia="en-US"/>
        </w:rPr>
        <mc:AlternateContent>
          <mc:Choice Requires="wps">
            <w:drawing>
              <wp:anchor distT="0" distB="0" distL="114300" distR="114300" simplePos="0" relativeHeight="251661312" behindDoc="1" locked="0" layoutInCell="1" allowOverlap="1" wp14:anchorId="570903D6" wp14:editId="0FE503A2">
                <wp:simplePos x="0" y="0"/>
                <wp:positionH relativeFrom="column">
                  <wp:posOffset>-305801</wp:posOffset>
                </wp:positionH>
                <wp:positionV relativeFrom="paragraph">
                  <wp:posOffset>1584992</wp:posOffset>
                </wp:positionV>
                <wp:extent cx="2740391" cy="2286603"/>
                <wp:effectExtent l="0" t="0" r="3175" b="0"/>
                <wp:wrapNone/>
                <wp:docPr id="5" name="Rectángulo 5"/>
                <wp:cNvGraphicFramePr/>
                <a:graphic xmlns:a="http://schemas.openxmlformats.org/drawingml/2006/main">
                  <a:graphicData uri="http://schemas.microsoft.com/office/word/2010/wordprocessingShape">
                    <wps:wsp>
                      <wps:cNvSpPr/>
                      <wps:spPr>
                        <a:xfrm>
                          <a:off x="0" y="0"/>
                          <a:ext cx="2740391" cy="2286603"/>
                        </a:xfrm>
                        <a:prstGeom prst="rect">
                          <a:avLst/>
                        </a:prstGeom>
                        <a:solidFill>
                          <a:schemeClr val="bg1">
                            <a:lumMod val="5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562F591" id="Rectángulo 5" o:spid="_x0000_s1026" style="position:absolute;margin-left:-24.1pt;margin-top:124.8pt;width:215.8pt;height:18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" fillcolor="#7f7f7f [1612]" stroked="f" strokeweight="1pt">
                <v:fill opacity="32896f"/>
              </v:rect>
            </w:pict>
          </mc:Fallback>
        </mc:AlternateContent>
      </w:r>
      <w:r w:rsidRPr="00C13FB1">
        <w:rPr>
          <w:rFonts w:ascii="Helvetica" w:hAnsi="Helvetica"/>
          <w:b/>
          <w:sz w:val="48"/>
          <w:szCs w:val="48"/>
        </w:rPr>
        <w:br/>
      </w:r>
      <w:r w:rsidRPr="00C13FB1">
        <w:rPr>
          <w:rFonts w:ascii="Helvetica" w:hAnsi="Helvetica"/>
          <w:b/>
          <w:sz w:val="48"/>
          <w:szCs w:val="48"/>
        </w:rPr>
        <w:br/>
      </w:r>
      <w:r w:rsidRPr="00C13FB1">
        <w:rPr>
          <w:rFonts w:ascii="Helvetica" w:hAnsi="Helvetica"/>
          <w:b/>
          <w:sz w:val="48"/>
          <w:szCs w:val="48"/>
        </w:rPr>
        <w:br/>
      </w:r>
      <w:r w:rsidRPr="00C13FB1">
        <w:rPr>
          <w:rFonts w:ascii="Helvetica" w:hAnsi="Helvetica"/>
          <w:b/>
          <w:sz w:val="48"/>
          <w:szCs w:val="48"/>
        </w:rPr>
        <w:br/>
      </w:r>
    </w:p>
    <w:p w14:paraId="38C7AA9E" w14:textId="667D7037" w:rsidR="00D76AC8" w:rsidRPr="00F62CD5" w:rsidRDefault="00837ABD" w:rsidP="00D76AC8">
      <w:pPr>
        <w:rPr>
          <w:rFonts w:ascii="Helvetica" w:hAnsi="Helvetica"/>
          <w:b/>
          <w:color w:val="808080" w:themeColor="background1" w:themeShade="80"/>
          <w:sz w:val="44"/>
          <w:szCs w:val="44"/>
        </w:rPr>
      </w:pPr>
      <w:r w:rsidRPr="00F62CD5">
        <w:rPr>
          <w:rFonts w:ascii="Helvetica" w:hAnsi="Helvetica"/>
          <w:b/>
          <w:color w:val="808080" w:themeColor="background1" w:themeShade="80"/>
          <w:sz w:val="44"/>
          <w:szCs w:val="44"/>
        </w:rPr>
        <w:t>Alena</w:t>
      </w:r>
      <w:r w:rsidR="00D76AC8" w:rsidRPr="00F62CD5">
        <w:rPr>
          <w:rFonts w:ascii="Helvetica" w:hAnsi="Helvetica"/>
          <w:b/>
          <w:color w:val="808080" w:themeColor="background1" w:themeShade="80"/>
          <w:sz w:val="44"/>
          <w:szCs w:val="44"/>
        </w:rPr>
        <w:t xml:space="preserve"> </w:t>
      </w:r>
      <w:proofErr w:type="spellStart"/>
      <w:r w:rsidRPr="00F62CD5">
        <w:rPr>
          <w:rFonts w:ascii="Helvetica" w:hAnsi="Helvetica"/>
          <w:b/>
          <w:color w:val="808080" w:themeColor="background1" w:themeShade="80"/>
          <w:sz w:val="44"/>
          <w:szCs w:val="44"/>
        </w:rPr>
        <w:t>Karlik</w:t>
      </w:r>
      <w:proofErr w:type="spellEnd"/>
      <w:r w:rsidR="00F62CD5" w:rsidRPr="00F62CD5">
        <w:rPr>
          <w:rFonts w:ascii="Helvetica" w:hAnsi="Helvetica"/>
          <w:b/>
          <w:color w:val="808080" w:themeColor="background1" w:themeShade="80"/>
          <w:sz w:val="44"/>
          <w:szCs w:val="44"/>
        </w:rPr>
        <w:t xml:space="preserve"> RN</w:t>
      </w:r>
    </w:p>
    <w:p w14:paraId="5EE9493C" w14:textId="77777777" w:rsidR="00D76AC8" w:rsidRPr="00C13FB1" w:rsidRDefault="00D76AC8" w:rsidP="00D76AC8">
      <w:pPr>
        <w:rPr>
          <w:rFonts w:ascii="Helvetica" w:hAnsi="Helvetica"/>
          <w:sz w:val="20"/>
          <w:szCs w:val="20"/>
        </w:rPr>
      </w:pPr>
    </w:p>
    <w:p w14:paraId="36AB7AD5" w14:textId="77777777" w:rsidR="00D76AC8" w:rsidRPr="00C13FB1" w:rsidRDefault="00D76AC8" w:rsidP="00D76AC8">
      <w:pPr>
        <w:rPr>
          <w:rFonts w:ascii="Helvetica" w:hAnsi="Helvetica"/>
          <w:sz w:val="20"/>
          <w:szCs w:val="20"/>
        </w:rPr>
      </w:pPr>
    </w:p>
    <w:p w14:paraId="3048297A" w14:textId="77777777" w:rsidR="003368A4" w:rsidRDefault="003368A4" w:rsidP="00D76AC8">
      <w:pPr>
        <w:rPr>
          <w:rFonts w:ascii="Helvetica" w:hAnsi="Helvetica"/>
          <w:sz w:val="20"/>
          <w:szCs w:val="20"/>
        </w:rPr>
      </w:pPr>
    </w:p>
    <w:p w14:paraId="5B6BEF68" w14:textId="77777777" w:rsidR="003368A4" w:rsidRDefault="003368A4" w:rsidP="00D76AC8">
      <w:pPr>
        <w:rPr>
          <w:rFonts w:ascii="Helvetica" w:hAnsi="Helvetica"/>
          <w:sz w:val="20"/>
          <w:szCs w:val="20"/>
        </w:rPr>
      </w:pPr>
    </w:p>
    <w:p w14:paraId="56CC4A90" w14:textId="77777777" w:rsidR="003368A4" w:rsidRDefault="003368A4" w:rsidP="00D76AC8">
      <w:pPr>
        <w:rPr>
          <w:rFonts w:ascii="Helvetica" w:hAnsi="Helvetica"/>
          <w:sz w:val="20"/>
          <w:szCs w:val="20"/>
        </w:rPr>
      </w:pPr>
    </w:p>
    <w:p w14:paraId="51938E7A" w14:textId="4AB22BD3" w:rsidR="00D76AC8" w:rsidRPr="00C13FB1" w:rsidRDefault="003368A4" w:rsidP="00D76AC8">
      <w:pPr>
        <w:rPr>
          <w:rFonts w:ascii="Helvetica" w:hAnsi="Helvetica"/>
          <w:sz w:val="20"/>
          <w:szCs w:val="20"/>
        </w:rPr>
      </w:pPr>
      <w:bookmarkStart w:id="0" w:name="_GoBack"/>
      <w:bookmarkEnd w:id="0"/>
      <w:r>
        <w:rPr>
          <w:rFonts w:ascii="Helvetica" w:hAnsi="Helvetica"/>
          <w:sz w:val="20"/>
          <w:szCs w:val="20"/>
        </w:rPr>
        <w:t xml:space="preserve"> </w:t>
      </w:r>
      <w:r w:rsidR="004860F1">
        <w:rPr>
          <w:rFonts w:ascii="Helvetica" w:hAnsi="Helvetica"/>
          <w:sz w:val="20"/>
          <w:szCs w:val="20"/>
        </w:rPr>
        <w:t>(347</w:t>
      </w:r>
      <w:r w:rsidR="00D76AC8" w:rsidRPr="00C13FB1">
        <w:rPr>
          <w:rFonts w:ascii="Helvetica" w:hAnsi="Helvetica"/>
          <w:sz w:val="20"/>
          <w:szCs w:val="20"/>
        </w:rPr>
        <w:t xml:space="preserve">) </w:t>
      </w:r>
      <w:r w:rsidR="004860F1">
        <w:rPr>
          <w:rFonts w:ascii="Helvetica" w:hAnsi="Helvetica"/>
          <w:sz w:val="20"/>
          <w:szCs w:val="20"/>
        </w:rPr>
        <w:t>671</w:t>
      </w:r>
      <w:r w:rsidR="00D76AC8" w:rsidRPr="00C13FB1">
        <w:rPr>
          <w:rFonts w:ascii="Helvetica" w:hAnsi="Helvetica"/>
          <w:sz w:val="20"/>
          <w:szCs w:val="20"/>
        </w:rPr>
        <w:t>-</w:t>
      </w:r>
      <w:r w:rsidR="004860F1">
        <w:rPr>
          <w:rFonts w:ascii="Helvetica" w:hAnsi="Helvetica"/>
          <w:sz w:val="20"/>
          <w:szCs w:val="20"/>
        </w:rPr>
        <w:t>5012</w:t>
      </w:r>
      <w:r w:rsidR="006A01F9">
        <w:rPr>
          <w:rFonts w:ascii="Helvetica" w:hAnsi="Helvetica"/>
          <w:sz w:val="20"/>
          <w:szCs w:val="20"/>
        </w:rPr>
        <w:t xml:space="preserve"> Alena.Karlik</w:t>
      </w:r>
      <w:r w:rsidR="00D76AC8" w:rsidRPr="00C13FB1">
        <w:rPr>
          <w:rFonts w:ascii="Helvetica" w:hAnsi="Helvetica"/>
          <w:sz w:val="20"/>
          <w:szCs w:val="20"/>
        </w:rPr>
        <w:t>@gmail.com</w:t>
      </w:r>
    </w:p>
    <w:p w14:paraId="24CDBF5B" w14:textId="77777777" w:rsidR="00D76AC8" w:rsidRPr="00C13FB1" w:rsidRDefault="00D76AC8" w:rsidP="00D76AC8">
      <w:pPr>
        <w:rPr>
          <w:rFonts w:ascii="Helvetica" w:hAnsi="Helvetica"/>
          <w:sz w:val="20"/>
          <w:szCs w:val="20"/>
        </w:rPr>
      </w:pPr>
    </w:p>
    <w:p w14:paraId="0432C228" w14:textId="77777777" w:rsidR="00D76AC8" w:rsidRPr="00C13FB1" w:rsidRDefault="00D76AC8" w:rsidP="00D76AC8">
      <w:pPr>
        <w:rPr>
          <w:rFonts w:ascii="Helvetica" w:hAnsi="Helvetica"/>
          <w:sz w:val="20"/>
          <w:szCs w:val="20"/>
        </w:rPr>
      </w:pPr>
    </w:p>
    <w:p w14:paraId="2A4F1F92" w14:textId="77777777" w:rsidR="00D76AC8" w:rsidRPr="00C13FB1" w:rsidRDefault="00D76AC8" w:rsidP="00D76AC8">
      <w:pPr>
        <w:rPr>
          <w:rFonts w:ascii="Helvetica" w:hAnsi="Helvetica"/>
          <w:sz w:val="20"/>
          <w:szCs w:val="20"/>
        </w:rPr>
      </w:pPr>
      <w:r w:rsidRPr="00C13FB1">
        <w:rPr>
          <w:rFonts w:ascii="Helvetica" w:hAnsi="Helvetica"/>
          <w:b/>
          <w:noProof/>
          <w:sz w:val="48"/>
          <w:szCs w:val="48"/>
          <w:lang w:eastAsia="en-US"/>
        </w:rPr>
        <mc:AlternateContent>
          <mc:Choice Requires="wps">
            <w:drawing>
              <wp:anchor distT="0" distB="0" distL="114300" distR="114300" simplePos="0" relativeHeight="251663360" behindDoc="1" locked="0" layoutInCell="1" allowOverlap="1" wp14:anchorId="582B6553" wp14:editId="13DB16DE">
                <wp:simplePos x="0" y="0"/>
                <wp:positionH relativeFrom="column">
                  <wp:posOffset>-305801</wp:posOffset>
                </wp:positionH>
                <wp:positionV relativeFrom="paragraph">
                  <wp:posOffset>89566</wp:posOffset>
                </wp:positionV>
                <wp:extent cx="2739728" cy="5715603"/>
                <wp:effectExtent l="0" t="0" r="3810" b="0"/>
                <wp:wrapNone/>
                <wp:docPr id="6" name="Rectángulo 6"/>
                <wp:cNvGraphicFramePr/>
                <a:graphic xmlns:a="http://schemas.openxmlformats.org/drawingml/2006/main">
                  <a:graphicData uri="http://schemas.microsoft.com/office/word/2010/wordprocessingShape">
                    <wps:wsp>
                      <wps:cNvSpPr/>
                      <wps:spPr>
                        <a:xfrm>
                          <a:off x="0" y="0"/>
                          <a:ext cx="2739728" cy="5715603"/>
                        </a:xfrm>
                        <a:prstGeom prst="rect">
                          <a:avLst/>
                        </a:prstGeom>
                        <a:solidFill>
                          <a:schemeClr val="bg1">
                            <a:lumMod val="50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73E4664" id="Rectángulo 6" o:spid="_x0000_s1026" style="position:absolute;margin-left:-24.1pt;margin-top:7.05pt;width:215.75pt;height:45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" fillcolor="#7f7f7f [1612]" stroked="f" strokeweight="1pt">
                <v:fill opacity="13107f"/>
              </v:rect>
            </w:pict>
          </mc:Fallback>
        </mc:AlternateContent>
      </w:r>
    </w:p>
    <w:p w14:paraId="387AEFDE" w14:textId="77777777" w:rsidR="00D76AC8" w:rsidRPr="00C13FB1" w:rsidRDefault="00D76AC8" w:rsidP="00D76AC8">
      <w:pPr>
        <w:rPr>
          <w:rFonts w:ascii="Helvetica" w:hAnsi="Helvetica"/>
          <w:sz w:val="20"/>
          <w:szCs w:val="20"/>
        </w:rPr>
      </w:pPr>
    </w:p>
    <w:p w14:paraId="61FCD4D6" w14:textId="77777777" w:rsidR="00837ABD" w:rsidRDefault="00837ABD" w:rsidP="00837ABD">
      <w:pPr>
        <w:widowControl w:val="0"/>
        <w:autoSpaceDE w:val="0"/>
        <w:autoSpaceDN w:val="0"/>
        <w:adjustRightInd w:val="0"/>
        <w:spacing w:after="240"/>
        <w:rPr>
          <w:rFonts w:ascii="Helvetica" w:hAnsi="Helvetica"/>
          <w:sz w:val="20"/>
          <w:szCs w:val="20"/>
        </w:rPr>
      </w:pPr>
    </w:p>
    <w:p w14:paraId="62272296" w14:textId="77777777" w:rsidR="00837ABD" w:rsidRPr="00837ABD" w:rsidRDefault="00837ABD" w:rsidP="00837ABD">
      <w:pPr>
        <w:widowControl w:val="0"/>
        <w:autoSpaceDE w:val="0"/>
        <w:autoSpaceDN w:val="0"/>
        <w:adjustRightInd w:val="0"/>
        <w:spacing w:after="240"/>
        <w:rPr>
          <w:rFonts w:ascii="Helvetica" w:hAnsi="Helvetica" w:cs="Times"/>
          <w:color w:val="808080" w:themeColor="background1" w:themeShade="80"/>
          <w:sz w:val="20"/>
          <w:szCs w:val="20"/>
          <w:u w:val="single"/>
        </w:rPr>
      </w:pPr>
      <w:r w:rsidRPr="00837ABD">
        <w:rPr>
          <w:rFonts w:ascii="Helvetica" w:hAnsi="Helvetica" w:cs="Oswald"/>
          <w:b/>
          <w:bCs/>
          <w:color w:val="808080" w:themeColor="background1" w:themeShade="80"/>
          <w:sz w:val="20"/>
          <w:szCs w:val="20"/>
          <w:u w:val="single"/>
        </w:rPr>
        <w:t xml:space="preserve">EDUCATION </w:t>
      </w:r>
    </w:p>
    <w:p w14:paraId="524868AA" w14:textId="2E1BE1BD" w:rsidR="00C435CB" w:rsidRDefault="00C435CB" w:rsidP="00837ABD">
      <w:pPr>
        <w:widowControl w:val="0"/>
        <w:autoSpaceDE w:val="0"/>
        <w:autoSpaceDN w:val="0"/>
        <w:adjustRightInd w:val="0"/>
        <w:spacing w:after="240"/>
        <w:rPr>
          <w:rFonts w:ascii="Helvetica" w:hAnsi="Helvetica" w:cs="Karla"/>
          <w:b/>
          <w:bCs/>
          <w:color w:val="808080" w:themeColor="background1" w:themeShade="80"/>
          <w:sz w:val="20"/>
          <w:szCs w:val="20"/>
        </w:rPr>
      </w:pPr>
      <w:r w:rsidRPr="00837ABD">
        <w:rPr>
          <w:rFonts w:ascii="Helvetica" w:hAnsi="Helvetica" w:cs="Karla"/>
          <w:b/>
          <w:bCs/>
          <w:color w:val="808080" w:themeColor="background1" w:themeShade="80"/>
          <w:sz w:val="20"/>
          <w:szCs w:val="20"/>
        </w:rPr>
        <w:t xml:space="preserve">New York City College of Technology </w:t>
      </w:r>
      <w:r w:rsidR="006521F4">
        <w:rPr>
          <w:rFonts w:ascii="Helvetica" w:hAnsi="Helvetica" w:cs="Karla"/>
          <w:i/>
          <w:iCs/>
          <w:sz w:val="20"/>
          <w:szCs w:val="20"/>
        </w:rPr>
        <w:t>Nursing</w:t>
      </w:r>
      <w:r w:rsidRPr="00C13FB1">
        <w:rPr>
          <w:rFonts w:ascii="Helvetica" w:hAnsi="Helvetica" w:cs="Karla"/>
          <w:i/>
          <w:iCs/>
          <w:sz w:val="20"/>
          <w:szCs w:val="20"/>
        </w:rPr>
        <w:t xml:space="preserve">, </w:t>
      </w:r>
      <w:r>
        <w:rPr>
          <w:rFonts w:ascii="Helvetica" w:hAnsi="Helvetica" w:cs="Karla"/>
          <w:i/>
          <w:iCs/>
          <w:sz w:val="20"/>
          <w:szCs w:val="20"/>
        </w:rPr>
        <w:t>09/14 – 06</w:t>
      </w:r>
      <w:r w:rsidRPr="00837ABD">
        <w:rPr>
          <w:rFonts w:ascii="Helvetica" w:hAnsi="Helvetica" w:cs="Karla"/>
          <w:i/>
          <w:iCs/>
          <w:sz w:val="20"/>
          <w:szCs w:val="20"/>
        </w:rPr>
        <w:t>/1</w:t>
      </w:r>
      <w:r>
        <w:rPr>
          <w:rFonts w:ascii="Helvetica" w:hAnsi="Helvetica" w:cs="Karla"/>
          <w:i/>
          <w:iCs/>
          <w:sz w:val="20"/>
          <w:szCs w:val="20"/>
        </w:rPr>
        <w:t>7</w:t>
      </w:r>
    </w:p>
    <w:p w14:paraId="5DF2F2CA" w14:textId="7EAFDDCF" w:rsidR="00837ABD" w:rsidRPr="00837ABD" w:rsidRDefault="00837ABD" w:rsidP="00C435CB">
      <w:pPr>
        <w:widowControl w:val="0"/>
        <w:autoSpaceDE w:val="0"/>
        <w:autoSpaceDN w:val="0"/>
        <w:adjustRightInd w:val="0"/>
        <w:spacing w:after="240"/>
        <w:rPr>
          <w:rFonts w:ascii="Helvetica" w:hAnsi="Helvetica" w:cs="Karla"/>
          <w:b/>
          <w:bCs/>
          <w:color w:val="808080" w:themeColor="background1" w:themeShade="80"/>
          <w:sz w:val="20"/>
          <w:szCs w:val="20"/>
        </w:rPr>
      </w:pPr>
      <w:r>
        <w:rPr>
          <w:rFonts w:ascii="Helvetica" w:hAnsi="Helvetica" w:cs="Karla"/>
          <w:b/>
          <w:bCs/>
          <w:color w:val="808080" w:themeColor="background1" w:themeShade="80"/>
          <w:sz w:val="20"/>
          <w:szCs w:val="20"/>
        </w:rPr>
        <w:t>Baruch College, City University of NY</w:t>
      </w:r>
      <w:r w:rsidRPr="00837ABD">
        <w:rPr>
          <w:rFonts w:ascii="Helvetica" w:hAnsi="Helvetica" w:cs="Karla"/>
          <w:b/>
          <w:bCs/>
          <w:color w:val="808080" w:themeColor="background1" w:themeShade="80"/>
          <w:sz w:val="20"/>
          <w:szCs w:val="20"/>
        </w:rPr>
        <w:t xml:space="preserve"> </w:t>
      </w:r>
      <w:r w:rsidRPr="00837ABD">
        <w:rPr>
          <w:rFonts w:ascii="Helvetica" w:hAnsi="Helvetica" w:cs="Karla"/>
          <w:i/>
          <w:iCs/>
          <w:sz w:val="20"/>
          <w:szCs w:val="20"/>
        </w:rPr>
        <w:t>Bachelor</w:t>
      </w:r>
      <w:r w:rsidR="006521F4">
        <w:rPr>
          <w:rFonts w:ascii="Helvetica" w:hAnsi="Helvetica" w:cs="Karla"/>
          <w:i/>
          <w:iCs/>
          <w:sz w:val="20"/>
          <w:szCs w:val="20"/>
        </w:rPr>
        <w:t>s</w:t>
      </w:r>
      <w:r w:rsidRPr="00837ABD">
        <w:rPr>
          <w:rFonts w:ascii="Helvetica" w:hAnsi="Helvetica" w:cs="Karla"/>
          <w:i/>
          <w:iCs/>
          <w:sz w:val="20"/>
          <w:szCs w:val="20"/>
        </w:rPr>
        <w:t xml:space="preserve"> in Psychology</w:t>
      </w:r>
      <w:r w:rsidRPr="00C13FB1">
        <w:rPr>
          <w:rFonts w:ascii="Helvetica" w:hAnsi="Helvetica" w:cs="Karla"/>
          <w:i/>
          <w:iCs/>
          <w:sz w:val="20"/>
          <w:szCs w:val="20"/>
        </w:rPr>
        <w:t xml:space="preserve">, </w:t>
      </w:r>
      <w:r w:rsidRPr="00837ABD">
        <w:rPr>
          <w:rFonts w:ascii="Helvetica" w:hAnsi="Helvetica" w:cs="Karla"/>
          <w:i/>
          <w:iCs/>
          <w:sz w:val="20"/>
          <w:szCs w:val="20"/>
        </w:rPr>
        <w:t>08/09 – 09/14</w:t>
      </w:r>
    </w:p>
    <w:p w14:paraId="37B45015" w14:textId="547800D2" w:rsidR="00837ABD" w:rsidRPr="00837ABD" w:rsidRDefault="00837ABD" w:rsidP="00837ABD">
      <w:pPr>
        <w:widowControl w:val="0"/>
        <w:autoSpaceDE w:val="0"/>
        <w:autoSpaceDN w:val="0"/>
        <w:adjustRightInd w:val="0"/>
        <w:spacing w:after="240"/>
        <w:rPr>
          <w:rFonts w:ascii="Helvetica" w:hAnsi="Helvetica" w:cs="Times"/>
          <w:color w:val="808080" w:themeColor="background1" w:themeShade="80"/>
          <w:sz w:val="20"/>
          <w:szCs w:val="20"/>
          <w:u w:val="single"/>
        </w:rPr>
      </w:pPr>
      <w:r>
        <w:rPr>
          <w:rFonts w:ascii="Helvetica" w:hAnsi="Helvetica" w:cs="Oswald"/>
          <w:b/>
          <w:bCs/>
          <w:color w:val="808080" w:themeColor="background1" w:themeShade="80"/>
          <w:sz w:val="20"/>
          <w:szCs w:val="20"/>
          <w:u w:val="single"/>
        </w:rPr>
        <w:t>Certifications</w:t>
      </w:r>
      <w:r w:rsidRPr="00837ABD">
        <w:rPr>
          <w:rFonts w:ascii="Helvetica" w:hAnsi="Helvetica" w:cs="Oswald"/>
          <w:b/>
          <w:bCs/>
          <w:color w:val="808080" w:themeColor="background1" w:themeShade="80"/>
          <w:sz w:val="20"/>
          <w:szCs w:val="20"/>
          <w:u w:val="single"/>
        </w:rPr>
        <w:t xml:space="preserve"> </w:t>
      </w:r>
    </w:p>
    <w:p w14:paraId="365D3A1E" w14:textId="38CDDF27" w:rsidR="00837ABD" w:rsidRDefault="00837ABD" w:rsidP="00837ABD">
      <w:pPr>
        <w:widowControl w:val="0"/>
        <w:autoSpaceDE w:val="0"/>
        <w:autoSpaceDN w:val="0"/>
        <w:adjustRightInd w:val="0"/>
        <w:spacing w:after="240"/>
        <w:rPr>
          <w:rFonts w:ascii="Helvetica" w:hAnsi="Helvetica" w:cs="Karla"/>
          <w:iCs/>
          <w:sz w:val="20"/>
          <w:szCs w:val="20"/>
        </w:rPr>
      </w:pPr>
      <w:r>
        <w:rPr>
          <w:rFonts w:ascii="Helvetica" w:hAnsi="Helvetica" w:cs="Karla"/>
          <w:iCs/>
          <w:sz w:val="20"/>
          <w:szCs w:val="20"/>
        </w:rPr>
        <w:t>BLS, CPR</w:t>
      </w:r>
      <w:r w:rsidR="00374E52">
        <w:rPr>
          <w:rFonts w:ascii="Helvetica" w:hAnsi="Helvetica" w:cs="Karla"/>
          <w:iCs/>
          <w:sz w:val="20"/>
          <w:szCs w:val="20"/>
        </w:rPr>
        <w:t>, CPI</w:t>
      </w:r>
    </w:p>
    <w:p w14:paraId="10F54539" w14:textId="77777777" w:rsidR="00837ABD" w:rsidRDefault="00837ABD" w:rsidP="00837ABD">
      <w:pPr>
        <w:widowControl w:val="0"/>
        <w:autoSpaceDE w:val="0"/>
        <w:autoSpaceDN w:val="0"/>
        <w:adjustRightInd w:val="0"/>
        <w:spacing w:after="240"/>
        <w:rPr>
          <w:rFonts w:ascii="Helvetica" w:hAnsi="Helvetica" w:cs="Times"/>
          <w:color w:val="808080" w:themeColor="background1" w:themeShade="80"/>
          <w:sz w:val="20"/>
          <w:szCs w:val="20"/>
          <w:u w:val="single"/>
        </w:rPr>
      </w:pPr>
      <w:r>
        <w:rPr>
          <w:rFonts w:ascii="Helvetica" w:hAnsi="Helvetica" w:cs="Oswald"/>
          <w:b/>
          <w:bCs/>
          <w:color w:val="808080" w:themeColor="background1" w:themeShade="80"/>
          <w:sz w:val="20"/>
          <w:szCs w:val="20"/>
          <w:u w:val="single"/>
        </w:rPr>
        <w:t>Technology Skills</w:t>
      </w:r>
    </w:p>
    <w:p w14:paraId="4A0BB608" w14:textId="2C6D5E18" w:rsidR="00837ABD" w:rsidRDefault="00837ABD" w:rsidP="00837ABD">
      <w:pPr>
        <w:widowControl w:val="0"/>
        <w:autoSpaceDE w:val="0"/>
        <w:autoSpaceDN w:val="0"/>
        <w:adjustRightInd w:val="0"/>
        <w:spacing w:after="240"/>
        <w:rPr>
          <w:rFonts w:ascii="Helvetica" w:hAnsi="Helvetica" w:cs="Karla"/>
          <w:iCs/>
          <w:sz w:val="20"/>
          <w:szCs w:val="20"/>
        </w:rPr>
      </w:pPr>
      <w:r w:rsidRPr="00837ABD">
        <w:rPr>
          <w:rFonts w:ascii="Helvetica" w:hAnsi="Helvetica" w:cs="Karla"/>
          <w:iCs/>
          <w:sz w:val="20"/>
          <w:szCs w:val="20"/>
        </w:rPr>
        <w:t>Proficient in Microsoft Word, Excel, Access and PowerPoint, Outlook</w:t>
      </w:r>
    </w:p>
    <w:p w14:paraId="6CD5477F" w14:textId="320978D5" w:rsidR="00837ABD" w:rsidRDefault="00837ABD" w:rsidP="00837ABD">
      <w:pPr>
        <w:widowControl w:val="0"/>
        <w:autoSpaceDE w:val="0"/>
        <w:autoSpaceDN w:val="0"/>
        <w:adjustRightInd w:val="0"/>
        <w:spacing w:after="240"/>
        <w:rPr>
          <w:rFonts w:ascii="Helvetica" w:hAnsi="Helvetica" w:cs="Times"/>
          <w:color w:val="808080" w:themeColor="background1" w:themeShade="80"/>
          <w:sz w:val="20"/>
          <w:szCs w:val="20"/>
          <w:u w:val="single"/>
        </w:rPr>
      </w:pPr>
      <w:r>
        <w:rPr>
          <w:rFonts w:ascii="Helvetica" w:hAnsi="Helvetica" w:cs="Oswald"/>
          <w:b/>
          <w:bCs/>
          <w:color w:val="808080" w:themeColor="background1" w:themeShade="80"/>
          <w:sz w:val="20"/>
          <w:szCs w:val="20"/>
          <w:u w:val="single"/>
        </w:rPr>
        <w:t>Language Skills</w:t>
      </w:r>
    </w:p>
    <w:p w14:paraId="59AB2FE2" w14:textId="5D6F7E57" w:rsidR="00D76AC8" w:rsidRPr="00C13FB1" w:rsidRDefault="00837ABD" w:rsidP="00D76AC8">
      <w:pPr>
        <w:rPr>
          <w:rFonts w:ascii="Helvetica" w:hAnsi="Helvetica"/>
          <w:sz w:val="20"/>
          <w:szCs w:val="20"/>
        </w:rPr>
      </w:pPr>
      <w:r w:rsidRPr="00837ABD">
        <w:rPr>
          <w:rFonts w:ascii="Helvetica" w:hAnsi="Helvetica" w:cs="Karla"/>
          <w:iCs/>
          <w:sz w:val="20"/>
          <w:szCs w:val="20"/>
        </w:rPr>
        <w:t>Fluent in Russian and Ukrainian</w:t>
      </w:r>
    </w:p>
    <w:p w14:paraId="1758C8D8" w14:textId="77777777" w:rsidR="00D76AC8" w:rsidRPr="00C13FB1" w:rsidRDefault="00D76AC8" w:rsidP="00D76AC8">
      <w:pPr>
        <w:rPr>
          <w:rFonts w:ascii="Helvetica" w:hAnsi="Helvetica"/>
          <w:sz w:val="20"/>
          <w:szCs w:val="20"/>
        </w:rPr>
      </w:pPr>
    </w:p>
    <w:p w14:paraId="194EB12A" w14:textId="77777777" w:rsidR="00837ABD" w:rsidRDefault="00837ABD" w:rsidP="00D76AC8">
      <w:pPr>
        <w:widowControl w:val="0"/>
        <w:autoSpaceDE w:val="0"/>
        <w:autoSpaceDN w:val="0"/>
        <w:adjustRightInd w:val="0"/>
        <w:spacing w:after="240"/>
        <w:rPr>
          <w:rFonts w:ascii="Helvetica" w:hAnsi="Helvetica"/>
          <w:sz w:val="20"/>
          <w:szCs w:val="20"/>
        </w:rPr>
      </w:pPr>
    </w:p>
    <w:p w14:paraId="1DC1DFB7" w14:textId="77777777" w:rsidR="00837ABD" w:rsidRDefault="00837ABD" w:rsidP="00D76AC8">
      <w:pPr>
        <w:widowControl w:val="0"/>
        <w:autoSpaceDE w:val="0"/>
        <w:autoSpaceDN w:val="0"/>
        <w:adjustRightInd w:val="0"/>
        <w:spacing w:after="240"/>
        <w:rPr>
          <w:rFonts w:ascii="Helvetica" w:hAnsi="Helvetica" w:cs="Oswald"/>
          <w:b/>
          <w:bCs/>
          <w:color w:val="808080" w:themeColor="background1" w:themeShade="80"/>
          <w:sz w:val="20"/>
          <w:szCs w:val="20"/>
        </w:rPr>
      </w:pPr>
    </w:p>
    <w:p w14:paraId="31B029C7" w14:textId="77777777" w:rsidR="00837ABD" w:rsidRDefault="00837ABD" w:rsidP="00D76AC8">
      <w:pPr>
        <w:widowControl w:val="0"/>
        <w:autoSpaceDE w:val="0"/>
        <w:autoSpaceDN w:val="0"/>
        <w:adjustRightInd w:val="0"/>
        <w:spacing w:after="240"/>
        <w:rPr>
          <w:rFonts w:ascii="Helvetica" w:hAnsi="Helvetica" w:cs="Oswald"/>
          <w:b/>
          <w:bCs/>
          <w:color w:val="808080" w:themeColor="background1" w:themeShade="80"/>
          <w:sz w:val="20"/>
          <w:szCs w:val="20"/>
        </w:rPr>
      </w:pPr>
    </w:p>
    <w:p w14:paraId="4E3F76E8" w14:textId="77777777" w:rsidR="00837ABD" w:rsidRDefault="00837ABD" w:rsidP="00D76AC8">
      <w:pPr>
        <w:widowControl w:val="0"/>
        <w:autoSpaceDE w:val="0"/>
        <w:autoSpaceDN w:val="0"/>
        <w:adjustRightInd w:val="0"/>
        <w:spacing w:after="240"/>
        <w:rPr>
          <w:rFonts w:ascii="Helvetica" w:hAnsi="Helvetica" w:cs="Oswald"/>
          <w:b/>
          <w:bCs/>
          <w:color w:val="808080" w:themeColor="background1" w:themeShade="80"/>
          <w:sz w:val="20"/>
          <w:szCs w:val="20"/>
        </w:rPr>
      </w:pPr>
    </w:p>
    <w:p w14:paraId="4D014AFE" w14:textId="77777777" w:rsidR="006521F4" w:rsidRDefault="006521F4" w:rsidP="00D76AC8">
      <w:pPr>
        <w:widowControl w:val="0"/>
        <w:autoSpaceDE w:val="0"/>
        <w:autoSpaceDN w:val="0"/>
        <w:adjustRightInd w:val="0"/>
        <w:spacing w:after="240"/>
        <w:rPr>
          <w:rFonts w:ascii="Helvetica" w:hAnsi="Helvetica" w:cs="Oswald"/>
          <w:b/>
          <w:bCs/>
          <w:color w:val="808080" w:themeColor="background1" w:themeShade="80"/>
          <w:sz w:val="20"/>
          <w:szCs w:val="20"/>
        </w:rPr>
      </w:pPr>
    </w:p>
    <w:p w14:paraId="23308E8E" w14:textId="77777777" w:rsidR="00EA3083" w:rsidRDefault="00EA3083" w:rsidP="00F62CD5">
      <w:pPr>
        <w:pStyle w:val="TextBodyIndent"/>
        <w:ind w:left="0" w:firstLine="0"/>
        <w:rPr>
          <w:rFonts w:ascii="Helvetica" w:eastAsiaTheme="minorEastAsia" w:hAnsi="Helvetica" w:cs="Oswald"/>
          <w:b/>
          <w:bCs/>
          <w:color w:val="808080" w:themeColor="background1" w:themeShade="80"/>
          <w:sz w:val="20"/>
          <w:u w:val="single"/>
          <w:lang w:eastAsia="es-ES"/>
        </w:rPr>
      </w:pPr>
    </w:p>
    <w:p w14:paraId="18D994BC" w14:textId="77777777" w:rsidR="00EA3083" w:rsidRDefault="00EA3083" w:rsidP="00F62CD5">
      <w:pPr>
        <w:pStyle w:val="TextBodyIndent"/>
        <w:ind w:left="0" w:firstLine="0"/>
        <w:rPr>
          <w:rFonts w:ascii="Helvetica" w:eastAsiaTheme="minorEastAsia" w:hAnsi="Helvetica" w:cs="Oswald"/>
          <w:b/>
          <w:bCs/>
          <w:color w:val="808080" w:themeColor="background1" w:themeShade="80"/>
          <w:sz w:val="20"/>
          <w:u w:val="single"/>
          <w:lang w:eastAsia="es-ES"/>
        </w:rPr>
      </w:pPr>
    </w:p>
    <w:p w14:paraId="2F520F22" w14:textId="77777777" w:rsidR="00F62CD5" w:rsidRDefault="00F62CD5" w:rsidP="00F62CD5">
      <w:pPr>
        <w:pStyle w:val="TextBodyIndent"/>
        <w:ind w:left="0" w:firstLine="0"/>
        <w:rPr>
          <w:bCs/>
          <w:sz w:val="22"/>
          <w:szCs w:val="22"/>
        </w:rPr>
      </w:pPr>
      <w:r>
        <w:rPr>
          <w:b/>
          <w:sz w:val="20"/>
        </w:rPr>
        <w:lastRenderedPageBreak/>
        <w:t>LICENSURE</w:t>
      </w:r>
      <w:r>
        <w:rPr>
          <w:b/>
          <w:sz w:val="22"/>
          <w:szCs w:val="22"/>
        </w:rPr>
        <w:t xml:space="preserve">:    </w:t>
      </w:r>
      <w:r>
        <w:rPr>
          <w:b/>
          <w:bCs/>
          <w:sz w:val="22"/>
          <w:szCs w:val="22"/>
        </w:rPr>
        <w:t>Registered Professional Nurse</w:t>
      </w:r>
      <w:r>
        <w:rPr>
          <w:bCs/>
          <w:sz w:val="22"/>
          <w:szCs w:val="22"/>
        </w:rPr>
        <w:t>, New York State, 2017,</w:t>
      </w:r>
    </w:p>
    <w:p w14:paraId="0E7B74ED" w14:textId="28A0BC1F" w:rsidR="00F62CD5" w:rsidRDefault="00F62CD5" w:rsidP="00F62CD5">
      <w:pPr>
        <w:pStyle w:val="TextBodyIndent"/>
        <w:ind w:left="0" w:firstLine="0"/>
        <w:jc w:val="center"/>
        <w:rPr>
          <w:bCs/>
          <w:sz w:val="22"/>
          <w:szCs w:val="22"/>
        </w:rPr>
      </w:pPr>
      <w:r>
        <w:rPr>
          <w:bCs/>
          <w:sz w:val="22"/>
          <w:szCs w:val="22"/>
        </w:rPr>
        <w:t>License No. 740415</w:t>
      </w:r>
    </w:p>
    <w:p w14:paraId="0279158D" w14:textId="77777777" w:rsidR="00B864F4" w:rsidRDefault="00B864F4" w:rsidP="00B864F4">
      <w:pPr>
        <w:rPr>
          <w:rFonts w:ascii="Helvetica" w:hAnsi="Helvetica" w:cs="Oswald"/>
          <w:b/>
          <w:bCs/>
          <w:color w:val="808080" w:themeColor="background1" w:themeShade="80"/>
          <w:sz w:val="20"/>
          <w:szCs w:val="20"/>
          <w:u w:val="single"/>
        </w:rPr>
      </w:pPr>
      <w:r>
        <w:rPr>
          <w:rFonts w:ascii="Helvetica" w:hAnsi="Helvetica" w:cs="Oswald"/>
          <w:b/>
          <w:bCs/>
          <w:color w:val="808080" w:themeColor="background1" w:themeShade="80"/>
          <w:sz w:val="20"/>
          <w:szCs w:val="20"/>
          <w:u w:val="single"/>
        </w:rPr>
        <w:t xml:space="preserve">RN EXPERIENCE </w:t>
      </w:r>
    </w:p>
    <w:p w14:paraId="217939D3" w14:textId="0BC7A190" w:rsidR="00952AF1" w:rsidRPr="00EA3083" w:rsidRDefault="00B864F4" w:rsidP="00EC7E31">
      <w:pPr>
        <w:rPr>
          <w:rFonts w:ascii="Helvetica" w:eastAsia="Times New Roman" w:hAnsi="Helvetica" w:cs="Helvetica"/>
          <w:b/>
          <w:color w:val="808080" w:themeColor="background1" w:themeShade="80"/>
          <w:sz w:val="16"/>
          <w:szCs w:val="16"/>
          <w:lang w:eastAsia="en-US"/>
        </w:rPr>
      </w:pPr>
      <w:r>
        <w:rPr>
          <w:rFonts w:ascii="Helvetica" w:hAnsi="Helvetica" w:cs="Oswald"/>
          <w:b/>
          <w:bCs/>
          <w:color w:val="808080" w:themeColor="background1" w:themeShade="80"/>
          <w:sz w:val="20"/>
          <w:szCs w:val="20"/>
          <w:u w:val="single"/>
        </w:rPr>
        <w:br/>
      </w:r>
      <w:r w:rsidRPr="00EA3083">
        <w:rPr>
          <w:rFonts w:ascii="Helvetica" w:eastAsia="Times New Roman" w:hAnsi="Helvetica" w:cs="Helvetica"/>
          <w:b/>
          <w:color w:val="808080" w:themeColor="background1" w:themeShade="80"/>
          <w:sz w:val="16"/>
          <w:szCs w:val="16"/>
          <w:lang w:eastAsia="en-US"/>
        </w:rPr>
        <w:t>10/17 – Present – Resource Beacon of Hope </w:t>
      </w:r>
    </w:p>
    <w:p w14:paraId="33410FA4" w14:textId="77777777" w:rsidR="00952AF1" w:rsidRPr="00EA3083" w:rsidRDefault="00B864F4" w:rsidP="00EC7E31">
      <w:pPr>
        <w:pStyle w:val="ListParagraph"/>
        <w:numPr>
          <w:ilvl w:val="0"/>
          <w:numId w:val="13"/>
        </w:numPr>
        <w:rPr>
          <w:rFonts w:ascii="Times New Roman" w:hAnsi="Times New Roman" w:cs="Times New Roman"/>
          <w:sz w:val="16"/>
          <w:szCs w:val="16"/>
          <w:lang w:eastAsia="en-US"/>
        </w:rPr>
      </w:pPr>
      <w:r w:rsidRPr="00EA3083">
        <w:rPr>
          <w:rFonts w:ascii="Times New Roman" w:hAnsi="Times New Roman" w:cs="Times New Roman"/>
          <w:sz w:val="16"/>
          <w:szCs w:val="16"/>
          <w:lang w:eastAsia="en-US"/>
        </w:rPr>
        <w:t>Responsible for monitoring and treatment of patients in detox setting. Conducted chart audits and administered medication per treatment protocol.</w:t>
      </w:r>
    </w:p>
    <w:p w14:paraId="56FF0FD6" w14:textId="3386D40D" w:rsidR="00952AF1" w:rsidRPr="00EA3083" w:rsidRDefault="00B864F4" w:rsidP="00EC7E31">
      <w:pPr>
        <w:pStyle w:val="ListParagraph"/>
        <w:numPr>
          <w:ilvl w:val="0"/>
          <w:numId w:val="13"/>
        </w:numPr>
        <w:rPr>
          <w:rFonts w:ascii="Times New Roman" w:hAnsi="Times New Roman" w:cs="Times New Roman"/>
          <w:sz w:val="16"/>
          <w:szCs w:val="16"/>
          <w:lang w:eastAsia="en-US"/>
        </w:rPr>
      </w:pPr>
      <w:r w:rsidRPr="00EA3083">
        <w:rPr>
          <w:rFonts w:ascii="Times New Roman" w:hAnsi="Times New Roman" w:cs="Times New Roman"/>
          <w:sz w:val="16"/>
          <w:szCs w:val="16"/>
          <w:lang w:eastAsia="en-US"/>
        </w:rPr>
        <w:t>Assisted with patient intake which included medical assessment, and collaborating patient treatm</w:t>
      </w:r>
      <w:r w:rsidR="00EA3083">
        <w:rPr>
          <w:rFonts w:ascii="Times New Roman" w:hAnsi="Times New Roman" w:cs="Times New Roman"/>
          <w:sz w:val="16"/>
          <w:szCs w:val="16"/>
          <w:lang w:eastAsia="en-US"/>
        </w:rPr>
        <w:t xml:space="preserve">ent with physician, </w:t>
      </w:r>
      <w:r w:rsidRPr="00EA3083">
        <w:rPr>
          <w:rFonts w:ascii="Times New Roman" w:hAnsi="Times New Roman" w:cs="Times New Roman"/>
          <w:sz w:val="16"/>
          <w:szCs w:val="16"/>
          <w:lang w:eastAsia="en-US"/>
        </w:rPr>
        <w:t>be</w:t>
      </w:r>
      <w:r w:rsidR="00EA3083">
        <w:rPr>
          <w:rFonts w:ascii="Times New Roman" w:hAnsi="Times New Roman" w:cs="Times New Roman"/>
          <w:sz w:val="16"/>
          <w:szCs w:val="16"/>
          <w:lang w:eastAsia="en-US"/>
        </w:rPr>
        <w:t>havioral management of patients.</w:t>
      </w:r>
    </w:p>
    <w:p w14:paraId="3A47746A" w14:textId="7A42B791" w:rsidR="00952AF1" w:rsidRPr="00EA3083" w:rsidRDefault="00B864F4" w:rsidP="00EC7E31">
      <w:pPr>
        <w:pStyle w:val="ListParagraph"/>
        <w:numPr>
          <w:ilvl w:val="0"/>
          <w:numId w:val="13"/>
        </w:numPr>
        <w:rPr>
          <w:rFonts w:ascii="Times New Roman" w:hAnsi="Times New Roman" w:cs="Times New Roman"/>
          <w:sz w:val="16"/>
          <w:szCs w:val="16"/>
          <w:lang w:eastAsia="en-US"/>
        </w:rPr>
      </w:pPr>
      <w:r w:rsidRPr="00EA3083">
        <w:rPr>
          <w:rFonts w:ascii="Times New Roman" w:hAnsi="Times New Roman" w:cs="Times New Roman"/>
          <w:sz w:val="16"/>
          <w:szCs w:val="16"/>
          <w:lang w:eastAsia="en-US"/>
        </w:rPr>
        <w:t xml:space="preserve">Administers </w:t>
      </w:r>
      <w:r w:rsidR="00EA3083">
        <w:rPr>
          <w:rFonts w:ascii="Times New Roman" w:hAnsi="Times New Roman" w:cs="Times New Roman"/>
          <w:sz w:val="16"/>
          <w:szCs w:val="16"/>
          <w:lang w:eastAsia="en-US"/>
        </w:rPr>
        <w:t xml:space="preserve">detox medication </w:t>
      </w:r>
      <w:r w:rsidRPr="00EA3083">
        <w:rPr>
          <w:rFonts w:ascii="Times New Roman" w:hAnsi="Times New Roman" w:cs="Times New Roman"/>
          <w:sz w:val="16"/>
          <w:szCs w:val="16"/>
          <w:lang w:eastAsia="en-US"/>
        </w:rPr>
        <w:t>per treatment protocols, monitored patients CIWA and COWS, and provided patient education about detox procedures</w:t>
      </w:r>
    </w:p>
    <w:p w14:paraId="1F2A8715" w14:textId="29C1CF3C" w:rsidR="00EA3083" w:rsidRDefault="00952AF1" w:rsidP="0012780A">
      <w:pPr>
        <w:rPr>
          <w:rFonts w:ascii="Helvetica" w:eastAsia="Times New Roman" w:hAnsi="Helvetica" w:cs="Helvetica"/>
          <w:b/>
          <w:color w:val="808080" w:themeColor="background1" w:themeShade="80"/>
          <w:sz w:val="16"/>
          <w:szCs w:val="16"/>
          <w:lang w:eastAsia="en-US"/>
        </w:rPr>
      </w:pPr>
      <w:r w:rsidRPr="0012780A">
        <w:rPr>
          <w:rFonts w:ascii="Helvetica" w:eastAsia="Times New Roman" w:hAnsi="Helvetica" w:cs="Helvetica"/>
          <w:b/>
          <w:color w:val="808080" w:themeColor="background1" w:themeShade="80"/>
          <w:sz w:val="16"/>
          <w:szCs w:val="16"/>
          <w:lang w:eastAsia="en-US"/>
        </w:rPr>
        <w:t>10/17- Present - Welcome Care </w:t>
      </w:r>
      <w:r w:rsidR="00EA3083">
        <w:rPr>
          <w:rFonts w:ascii="Helvetica" w:eastAsia="Times New Roman" w:hAnsi="Helvetica" w:cs="Helvetica"/>
          <w:b/>
          <w:color w:val="808080" w:themeColor="background1" w:themeShade="80"/>
          <w:sz w:val="16"/>
          <w:szCs w:val="16"/>
          <w:lang w:eastAsia="en-US"/>
        </w:rPr>
        <w:t xml:space="preserve">– </w:t>
      </w:r>
    </w:p>
    <w:p w14:paraId="0B37FA61" w14:textId="77777777" w:rsidR="00EA3083" w:rsidRDefault="00EA3083" w:rsidP="0012780A">
      <w:pPr>
        <w:rPr>
          <w:rFonts w:ascii="Helvetica" w:eastAsia="Times New Roman" w:hAnsi="Helvetica" w:cs="Helvetica"/>
          <w:b/>
          <w:color w:val="808080" w:themeColor="background1" w:themeShade="80"/>
          <w:sz w:val="16"/>
          <w:szCs w:val="16"/>
          <w:lang w:eastAsia="en-US"/>
        </w:rPr>
      </w:pPr>
    </w:p>
    <w:p w14:paraId="49DE3025" w14:textId="3D8CEAD9" w:rsidR="00952AF1" w:rsidRPr="00EA3083" w:rsidRDefault="00EA3083" w:rsidP="0012780A">
      <w:pPr>
        <w:rPr>
          <w:rFonts w:ascii="Helvetica" w:eastAsia="Times New Roman" w:hAnsi="Helvetica" w:cs="Helvetica"/>
          <w:b/>
          <w:color w:val="808080" w:themeColor="background1" w:themeShade="80"/>
          <w:sz w:val="16"/>
          <w:szCs w:val="16"/>
          <w:lang w:eastAsia="en-US"/>
        </w:rPr>
      </w:pPr>
      <w:r>
        <w:rPr>
          <w:rFonts w:ascii="Helvetica" w:eastAsia="Times New Roman" w:hAnsi="Helvetica" w:cs="Helvetica"/>
          <w:color w:val="808080" w:themeColor="background1" w:themeShade="80"/>
          <w:sz w:val="16"/>
          <w:szCs w:val="16"/>
          <w:lang w:eastAsia="en-US"/>
        </w:rPr>
        <w:t>Visiting nurse</w:t>
      </w:r>
    </w:p>
    <w:p w14:paraId="1C7F2779" w14:textId="77777777" w:rsidR="00952AF1" w:rsidRPr="00EA3083" w:rsidRDefault="00952AF1" w:rsidP="00952AF1">
      <w:pPr>
        <w:pStyle w:val="ListParagraph"/>
        <w:numPr>
          <w:ilvl w:val="0"/>
          <w:numId w:val="13"/>
        </w:numPr>
        <w:rPr>
          <w:rFonts w:ascii="Times New Roman" w:eastAsia="Times New Roman" w:hAnsi="Times New Roman" w:cs="Times New Roman"/>
          <w:color w:val="222222"/>
          <w:sz w:val="16"/>
          <w:szCs w:val="16"/>
          <w:lang w:eastAsia="en-US"/>
        </w:rPr>
      </w:pPr>
      <w:r w:rsidRPr="00EA3083">
        <w:rPr>
          <w:rFonts w:ascii="Times New Roman" w:eastAsia="Times New Roman" w:hAnsi="Times New Roman" w:cs="Times New Roman"/>
          <w:color w:val="222222"/>
          <w:sz w:val="16"/>
          <w:szCs w:val="16"/>
          <w:lang w:eastAsia="en-US"/>
        </w:rPr>
        <w:t xml:space="preserve">Completed patient and family interviews to obtain clinical assessments. Communicated with MD, Collaborated with disciplinary team to formulate comprehensive care plans for patients. </w:t>
      </w:r>
    </w:p>
    <w:p w14:paraId="61C8F168" w14:textId="77777777" w:rsidR="00952AF1" w:rsidRPr="00EA3083" w:rsidRDefault="00952AF1" w:rsidP="00952AF1">
      <w:pPr>
        <w:pStyle w:val="ListParagraph"/>
        <w:numPr>
          <w:ilvl w:val="0"/>
          <w:numId w:val="13"/>
        </w:numPr>
        <w:rPr>
          <w:rFonts w:ascii="Times New Roman" w:eastAsia="Times New Roman" w:hAnsi="Times New Roman" w:cs="Times New Roman"/>
          <w:color w:val="222222"/>
          <w:sz w:val="16"/>
          <w:szCs w:val="16"/>
          <w:lang w:eastAsia="en-US"/>
        </w:rPr>
      </w:pPr>
      <w:r w:rsidRPr="00EA3083">
        <w:rPr>
          <w:rFonts w:ascii="Times New Roman" w:eastAsia="Times New Roman" w:hAnsi="Times New Roman" w:cs="Times New Roman"/>
          <w:color w:val="222222"/>
          <w:sz w:val="16"/>
          <w:szCs w:val="16"/>
          <w:lang w:eastAsia="en-US"/>
        </w:rPr>
        <w:t xml:space="preserve">Provide patient with plan of care as per patient needs. Delivered nursing care while promoting a supportive and therapeutic environment for patients and their families. </w:t>
      </w:r>
    </w:p>
    <w:p w14:paraId="6BE9C7DE" w14:textId="551A01EE" w:rsidR="00952AF1" w:rsidRPr="00EA3083" w:rsidRDefault="00952AF1" w:rsidP="00952AF1">
      <w:pPr>
        <w:pStyle w:val="ListParagraph"/>
        <w:numPr>
          <w:ilvl w:val="0"/>
          <w:numId w:val="13"/>
        </w:numPr>
        <w:rPr>
          <w:rFonts w:ascii="Times New Roman" w:eastAsia="Times New Roman" w:hAnsi="Times New Roman" w:cs="Times New Roman"/>
          <w:color w:val="222222"/>
          <w:sz w:val="16"/>
          <w:szCs w:val="16"/>
          <w:lang w:eastAsia="en-US"/>
        </w:rPr>
      </w:pPr>
      <w:r w:rsidRPr="00EA3083">
        <w:rPr>
          <w:rFonts w:ascii="Times New Roman" w:eastAsia="Times New Roman" w:hAnsi="Times New Roman" w:cs="Times New Roman"/>
          <w:color w:val="222222"/>
          <w:sz w:val="16"/>
          <w:szCs w:val="16"/>
          <w:lang w:eastAsia="en-US"/>
        </w:rPr>
        <w:t>Monitored patient response to treatment and responds to emergency patient needs. Supervised HHAs/PCA.</w:t>
      </w:r>
    </w:p>
    <w:p w14:paraId="73D17E9B" w14:textId="77777777" w:rsidR="00952AF1" w:rsidRPr="0012780A" w:rsidRDefault="00952AF1" w:rsidP="00952AF1">
      <w:pPr>
        <w:rPr>
          <w:rFonts w:ascii="Helvetica" w:hAnsi="Helvetica" w:cs="Helvetica"/>
          <w:sz w:val="16"/>
          <w:szCs w:val="16"/>
          <w:lang w:eastAsia="en-US"/>
        </w:rPr>
      </w:pPr>
    </w:p>
    <w:p w14:paraId="7829E816" w14:textId="77777777" w:rsidR="00EA3083" w:rsidRDefault="00952AF1" w:rsidP="00EC7E31">
      <w:pPr>
        <w:widowControl w:val="0"/>
        <w:autoSpaceDE w:val="0"/>
        <w:autoSpaceDN w:val="0"/>
        <w:adjustRightInd w:val="0"/>
        <w:spacing w:after="240"/>
        <w:rPr>
          <w:rFonts w:ascii="Helvetica" w:hAnsi="Helvetica" w:cs="Helvetica"/>
          <w:b/>
          <w:bCs/>
          <w:color w:val="808080" w:themeColor="background1" w:themeShade="80"/>
          <w:sz w:val="16"/>
          <w:szCs w:val="16"/>
        </w:rPr>
      </w:pPr>
      <w:r w:rsidRPr="0012780A">
        <w:rPr>
          <w:rFonts w:ascii="Helvetica" w:hAnsi="Helvetica" w:cs="Helvetica"/>
          <w:b/>
          <w:bCs/>
          <w:color w:val="808080" w:themeColor="background1" w:themeShade="80"/>
          <w:sz w:val="16"/>
          <w:szCs w:val="16"/>
        </w:rPr>
        <w:t xml:space="preserve">11/17- Present- </w:t>
      </w:r>
      <w:proofErr w:type="spellStart"/>
      <w:r w:rsidRPr="0012780A">
        <w:rPr>
          <w:rFonts w:ascii="Helvetica" w:hAnsi="Helvetica" w:cs="Helvetica"/>
          <w:b/>
          <w:bCs/>
          <w:color w:val="808080" w:themeColor="background1" w:themeShade="80"/>
          <w:sz w:val="16"/>
          <w:szCs w:val="16"/>
        </w:rPr>
        <w:t>Girling</w:t>
      </w:r>
      <w:proofErr w:type="spellEnd"/>
      <w:r w:rsidRPr="0012780A">
        <w:rPr>
          <w:rFonts w:ascii="Helvetica" w:hAnsi="Helvetica" w:cs="Helvetica"/>
          <w:b/>
          <w:bCs/>
          <w:color w:val="808080" w:themeColor="background1" w:themeShade="80"/>
          <w:sz w:val="16"/>
          <w:szCs w:val="16"/>
        </w:rPr>
        <w:t xml:space="preserve"> Health Care </w:t>
      </w:r>
    </w:p>
    <w:p w14:paraId="3DF66E2F" w14:textId="7AB9874E" w:rsidR="00EC7E31" w:rsidRDefault="00952AF1" w:rsidP="00EC7E31">
      <w:pPr>
        <w:widowControl w:val="0"/>
        <w:autoSpaceDE w:val="0"/>
        <w:autoSpaceDN w:val="0"/>
        <w:adjustRightInd w:val="0"/>
        <w:spacing w:after="240"/>
        <w:rPr>
          <w:rFonts w:ascii="Helvetica" w:hAnsi="Helvetica" w:cs="Helvetica"/>
          <w:bCs/>
          <w:color w:val="808080" w:themeColor="background1" w:themeShade="80"/>
          <w:sz w:val="16"/>
          <w:szCs w:val="16"/>
        </w:rPr>
      </w:pPr>
      <w:r w:rsidRPr="0012780A">
        <w:rPr>
          <w:rFonts w:ascii="Helvetica" w:hAnsi="Helvetica" w:cs="Helvetica"/>
          <w:bCs/>
          <w:color w:val="808080" w:themeColor="background1" w:themeShade="80"/>
          <w:sz w:val="16"/>
          <w:szCs w:val="16"/>
        </w:rPr>
        <w:t xml:space="preserve">Intake </w:t>
      </w:r>
    </w:p>
    <w:p w14:paraId="42C4376A" w14:textId="412B8768" w:rsidR="0012780A" w:rsidRPr="00EA3083" w:rsidRDefault="00952AF1" w:rsidP="00EC7E31">
      <w:pPr>
        <w:pStyle w:val="ListParagraph"/>
        <w:widowControl w:val="0"/>
        <w:numPr>
          <w:ilvl w:val="0"/>
          <w:numId w:val="18"/>
        </w:numPr>
        <w:autoSpaceDE w:val="0"/>
        <w:autoSpaceDN w:val="0"/>
        <w:adjustRightInd w:val="0"/>
        <w:spacing w:after="240"/>
        <w:rPr>
          <w:rFonts w:ascii="Times New Roman" w:hAnsi="Times New Roman" w:cs="Times New Roman"/>
          <w:b/>
          <w:bCs/>
          <w:sz w:val="16"/>
          <w:szCs w:val="16"/>
          <w:u w:val="single"/>
        </w:rPr>
      </w:pPr>
      <w:r w:rsidRPr="00EA3083">
        <w:rPr>
          <w:rFonts w:ascii="Times New Roman" w:hAnsi="Times New Roman" w:cs="Times New Roman"/>
          <w:sz w:val="16"/>
          <w:szCs w:val="16"/>
        </w:rPr>
        <w:t>Responsible for performing the new patient intake proce</w:t>
      </w:r>
      <w:r w:rsidR="0012780A" w:rsidRPr="00EA3083">
        <w:rPr>
          <w:rFonts w:ascii="Times New Roman" w:hAnsi="Times New Roman" w:cs="Times New Roman"/>
          <w:sz w:val="16"/>
          <w:szCs w:val="16"/>
        </w:rPr>
        <w:t>dures of a healthcare facility.</w:t>
      </w:r>
    </w:p>
    <w:p w14:paraId="62E9A941" w14:textId="385C2A01" w:rsidR="0012780A" w:rsidRPr="00EA3083" w:rsidRDefault="00952AF1" w:rsidP="00EC7E31">
      <w:pPr>
        <w:pStyle w:val="ListParagraph"/>
        <w:widowControl w:val="0"/>
        <w:numPr>
          <w:ilvl w:val="0"/>
          <w:numId w:val="15"/>
        </w:numPr>
        <w:autoSpaceDE w:val="0"/>
        <w:autoSpaceDN w:val="0"/>
        <w:adjustRightInd w:val="0"/>
        <w:spacing w:after="240"/>
        <w:rPr>
          <w:rFonts w:ascii="Times New Roman" w:hAnsi="Times New Roman" w:cs="Times New Roman"/>
          <w:b/>
          <w:bCs/>
          <w:sz w:val="16"/>
          <w:szCs w:val="16"/>
          <w:u w:val="single"/>
        </w:rPr>
      </w:pPr>
      <w:r w:rsidRPr="00EA3083">
        <w:rPr>
          <w:rFonts w:ascii="Times New Roman" w:hAnsi="Times New Roman" w:cs="Times New Roman"/>
          <w:sz w:val="16"/>
          <w:szCs w:val="16"/>
        </w:rPr>
        <w:t>Responsible for identifying appropriate candidates for home care services.</w:t>
      </w:r>
    </w:p>
    <w:p w14:paraId="3F306B65" w14:textId="77777777" w:rsidR="0012780A" w:rsidRPr="00EA3083" w:rsidRDefault="00952AF1" w:rsidP="00EC7E31">
      <w:pPr>
        <w:pStyle w:val="ListParagraph"/>
        <w:widowControl w:val="0"/>
        <w:numPr>
          <w:ilvl w:val="0"/>
          <w:numId w:val="15"/>
        </w:numPr>
        <w:autoSpaceDE w:val="0"/>
        <w:autoSpaceDN w:val="0"/>
        <w:adjustRightInd w:val="0"/>
        <w:spacing w:after="240"/>
        <w:rPr>
          <w:rFonts w:ascii="Times New Roman" w:hAnsi="Times New Roman" w:cs="Times New Roman"/>
          <w:b/>
          <w:bCs/>
          <w:sz w:val="16"/>
          <w:szCs w:val="16"/>
          <w:u w:val="single"/>
        </w:rPr>
      </w:pPr>
      <w:r w:rsidRPr="00EA3083">
        <w:rPr>
          <w:rFonts w:ascii="Times New Roman" w:hAnsi="Times New Roman" w:cs="Times New Roman"/>
          <w:sz w:val="16"/>
          <w:szCs w:val="16"/>
        </w:rPr>
        <w:t>Evaluates patients referred for treatment to determine</w:t>
      </w:r>
      <w:r w:rsidR="0012780A" w:rsidRPr="00EA3083">
        <w:rPr>
          <w:rFonts w:ascii="Times New Roman" w:hAnsi="Times New Roman" w:cs="Times New Roman"/>
          <w:sz w:val="16"/>
          <w:szCs w:val="16"/>
        </w:rPr>
        <w:t xml:space="preserve"> appropriateness for admission.</w:t>
      </w:r>
    </w:p>
    <w:p w14:paraId="07FD5B73" w14:textId="59E4676F" w:rsidR="0012780A" w:rsidRPr="00EA3083" w:rsidRDefault="00952AF1" w:rsidP="00EC7E31">
      <w:pPr>
        <w:pStyle w:val="ListParagraph"/>
        <w:widowControl w:val="0"/>
        <w:numPr>
          <w:ilvl w:val="0"/>
          <w:numId w:val="15"/>
        </w:numPr>
        <w:autoSpaceDE w:val="0"/>
        <w:autoSpaceDN w:val="0"/>
        <w:adjustRightInd w:val="0"/>
        <w:spacing w:after="240"/>
        <w:rPr>
          <w:rFonts w:ascii="Times New Roman" w:hAnsi="Times New Roman" w:cs="Times New Roman"/>
          <w:b/>
          <w:bCs/>
          <w:sz w:val="16"/>
          <w:szCs w:val="16"/>
          <w:u w:val="single"/>
        </w:rPr>
      </w:pPr>
      <w:r w:rsidRPr="00EA3083">
        <w:rPr>
          <w:rFonts w:ascii="Times New Roman" w:hAnsi="Times New Roman" w:cs="Times New Roman"/>
          <w:sz w:val="16"/>
          <w:szCs w:val="16"/>
        </w:rPr>
        <w:t>Responsible for obtaining initial and ongoing insurance/managed care benefits for insurance providers</w:t>
      </w:r>
    </w:p>
    <w:p w14:paraId="07317DBF" w14:textId="77777777" w:rsidR="00EC7E31" w:rsidRDefault="0012780A" w:rsidP="00EC7E31">
      <w:pPr>
        <w:widowControl w:val="0"/>
        <w:autoSpaceDE w:val="0"/>
        <w:autoSpaceDN w:val="0"/>
        <w:adjustRightInd w:val="0"/>
        <w:spacing w:after="240"/>
        <w:rPr>
          <w:rFonts w:ascii="Helvetica" w:hAnsi="Helvetica" w:cs="Helvetica"/>
          <w:bCs/>
          <w:color w:val="808080" w:themeColor="background1" w:themeShade="80"/>
          <w:sz w:val="16"/>
          <w:szCs w:val="16"/>
        </w:rPr>
      </w:pPr>
      <w:r w:rsidRPr="0012780A">
        <w:rPr>
          <w:rFonts w:ascii="Helvetica" w:hAnsi="Helvetica" w:cs="Helvetica"/>
          <w:bCs/>
          <w:color w:val="808080" w:themeColor="background1" w:themeShade="80"/>
          <w:sz w:val="16"/>
          <w:szCs w:val="16"/>
        </w:rPr>
        <w:t xml:space="preserve">Visiting Nurse </w:t>
      </w:r>
    </w:p>
    <w:p w14:paraId="2E447C98" w14:textId="77777777" w:rsidR="00EC7E31" w:rsidRPr="00EA3083" w:rsidRDefault="0012780A" w:rsidP="00EC7E31">
      <w:pPr>
        <w:pStyle w:val="ListParagraph"/>
        <w:widowControl w:val="0"/>
        <w:numPr>
          <w:ilvl w:val="0"/>
          <w:numId w:val="19"/>
        </w:numPr>
        <w:autoSpaceDE w:val="0"/>
        <w:autoSpaceDN w:val="0"/>
        <w:adjustRightInd w:val="0"/>
        <w:spacing w:after="240"/>
        <w:rPr>
          <w:rFonts w:ascii="Times New Roman" w:eastAsia="Times New Roman" w:hAnsi="Times New Roman" w:cs="Times New Roman"/>
          <w:sz w:val="16"/>
          <w:szCs w:val="16"/>
          <w:lang w:eastAsia="en-US"/>
        </w:rPr>
      </w:pPr>
      <w:r w:rsidRPr="00EA3083">
        <w:rPr>
          <w:rFonts w:ascii="Times New Roman" w:eastAsia="Times New Roman" w:hAnsi="Times New Roman" w:cs="Times New Roman"/>
          <w:sz w:val="16"/>
          <w:szCs w:val="16"/>
          <w:lang w:eastAsia="en-US"/>
        </w:rPr>
        <w:t>Implements the nursing care plan and revises it whenever necessary by regularly assessing, observing, and evaluating the patient’s condition, needs and response to care and makes appropriate nursing judgments and decisions for care plan revision.</w:t>
      </w:r>
    </w:p>
    <w:p w14:paraId="6A25B35E" w14:textId="77777777" w:rsidR="00EC7E31" w:rsidRPr="00EA3083" w:rsidRDefault="0012780A" w:rsidP="005531AD">
      <w:pPr>
        <w:pStyle w:val="ListParagraph"/>
        <w:widowControl w:val="0"/>
        <w:numPr>
          <w:ilvl w:val="0"/>
          <w:numId w:val="16"/>
        </w:numPr>
        <w:autoSpaceDE w:val="0"/>
        <w:autoSpaceDN w:val="0"/>
        <w:adjustRightInd w:val="0"/>
        <w:spacing w:before="100" w:beforeAutospacing="1" w:after="100" w:afterAutospacing="1"/>
        <w:rPr>
          <w:rFonts w:ascii="Times New Roman" w:eastAsia="Times New Roman" w:hAnsi="Times New Roman" w:cs="Times New Roman"/>
          <w:sz w:val="16"/>
          <w:szCs w:val="16"/>
          <w:lang w:eastAsia="en-US"/>
        </w:rPr>
      </w:pPr>
      <w:r w:rsidRPr="00EA3083">
        <w:rPr>
          <w:rFonts w:ascii="Times New Roman" w:eastAsia="Times New Roman" w:hAnsi="Times New Roman" w:cs="Times New Roman"/>
          <w:sz w:val="16"/>
          <w:szCs w:val="16"/>
          <w:lang w:eastAsia="en-US"/>
        </w:rPr>
        <w:t>Initiates and applies appropriate preventative, therapeutic and rehabilitative nursing procedures and techniques.</w:t>
      </w:r>
    </w:p>
    <w:p w14:paraId="0CED9A25" w14:textId="766DB780" w:rsidR="0012780A" w:rsidRPr="00EA3083" w:rsidRDefault="0012780A" w:rsidP="005531AD">
      <w:pPr>
        <w:pStyle w:val="ListParagraph"/>
        <w:widowControl w:val="0"/>
        <w:numPr>
          <w:ilvl w:val="0"/>
          <w:numId w:val="16"/>
        </w:numPr>
        <w:autoSpaceDE w:val="0"/>
        <w:autoSpaceDN w:val="0"/>
        <w:adjustRightInd w:val="0"/>
        <w:spacing w:before="100" w:beforeAutospacing="1" w:after="100" w:afterAutospacing="1"/>
        <w:rPr>
          <w:rFonts w:ascii="Times New Roman" w:eastAsia="Times New Roman" w:hAnsi="Times New Roman" w:cs="Times New Roman"/>
          <w:sz w:val="16"/>
          <w:szCs w:val="16"/>
          <w:lang w:eastAsia="en-US"/>
        </w:rPr>
      </w:pPr>
      <w:r w:rsidRPr="00EA3083">
        <w:rPr>
          <w:rFonts w:ascii="Times New Roman" w:eastAsia="Times New Roman" w:hAnsi="Times New Roman" w:cs="Times New Roman"/>
          <w:sz w:val="16"/>
          <w:szCs w:val="16"/>
          <w:lang w:eastAsia="en-US"/>
        </w:rPr>
        <w:t>Teaches the patient and family/caregivers self-techniques whenever appropriate and provides instruction regarding medication, diet, safety and treatment modalities in accordance with the plan of care.</w:t>
      </w:r>
    </w:p>
    <w:p w14:paraId="5A742216" w14:textId="5924BEEB" w:rsidR="00F62CD5" w:rsidRPr="00B864F4" w:rsidRDefault="00F62CD5" w:rsidP="00F62CD5">
      <w:pPr>
        <w:widowControl w:val="0"/>
        <w:autoSpaceDE w:val="0"/>
        <w:autoSpaceDN w:val="0"/>
        <w:adjustRightInd w:val="0"/>
        <w:spacing w:after="240"/>
        <w:rPr>
          <w:rFonts w:ascii="Helvetica" w:hAnsi="Helvetica" w:cs="Oswald"/>
          <w:b/>
          <w:bCs/>
          <w:color w:val="808080" w:themeColor="background1" w:themeShade="80"/>
          <w:sz w:val="20"/>
          <w:szCs w:val="20"/>
          <w:u w:val="single"/>
        </w:rPr>
      </w:pPr>
      <w:r w:rsidRPr="00285475">
        <w:rPr>
          <w:rFonts w:ascii="Helvetica" w:hAnsi="Helvetica" w:cs="Oswald"/>
          <w:b/>
          <w:bCs/>
          <w:color w:val="808080" w:themeColor="background1" w:themeShade="80"/>
          <w:sz w:val="20"/>
          <w:szCs w:val="20"/>
          <w:u w:val="single"/>
        </w:rPr>
        <w:t xml:space="preserve">CLINICAL EXPERIENCE </w:t>
      </w:r>
    </w:p>
    <w:p w14:paraId="7051F2E3" w14:textId="77777777" w:rsidR="00EA3083" w:rsidRDefault="00952AF1" w:rsidP="00AB2928">
      <w:pPr>
        <w:pStyle w:val="ListParagraph"/>
        <w:widowControl w:val="0"/>
        <w:numPr>
          <w:ilvl w:val="0"/>
          <w:numId w:val="19"/>
        </w:numPr>
        <w:autoSpaceDE w:val="0"/>
        <w:autoSpaceDN w:val="0"/>
        <w:adjustRightInd w:val="0"/>
        <w:spacing w:after="240"/>
        <w:rPr>
          <w:rFonts w:ascii="Times New Roman" w:hAnsi="Times New Roman" w:cs="Times New Roman"/>
          <w:b/>
          <w:bCs/>
          <w:sz w:val="16"/>
          <w:szCs w:val="16"/>
        </w:rPr>
      </w:pPr>
      <w:r w:rsidRPr="00EA3083">
        <w:rPr>
          <w:rFonts w:ascii="Times New Roman" w:hAnsi="Times New Roman" w:cs="Times New Roman"/>
          <w:b/>
          <w:bCs/>
          <w:sz w:val="16"/>
          <w:szCs w:val="16"/>
        </w:rPr>
        <w:t>02/16 - Present</w:t>
      </w:r>
      <w:r w:rsidR="00AB2928" w:rsidRPr="00EA3083">
        <w:rPr>
          <w:rFonts w:ascii="Times New Roman" w:hAnsi="Times New Roman" w:cs="Times New Roman"/>
          <w:b/>
          <w:bCs/>
          <w:sz w:val="16"/>
          <w:szCs w:val="16"/>
        </w:rPr>
        <w:t xml:space="preserve"> </w:t>
      </w:r>
      <w:r w:rsidR="004860F1" w:rsidRPr="00EA3083">
        <w:rPr>
          <w:rFonts w:ascii="Times New Roman" w:hAnsi="Times New Roman" w:cs="Times New Roman"/>
          <w:b/>
          <w:bCs/>
          <w:sz w:val="16"/>
          <w:szCs w:val="16"/>
        </w:rPr>
        <w:t>–</w:t>
      </w:r>
      <w:r w:rsidR="00AB2928" w:rsidRPr="00EA3083">
        <w:rPr>
          <w:rFonts w:ascii="Times New Roman" w:hAnsi="Times New Roman" w:cs="Times New Roman"/>
          <w:b/>
          <w:bCs/>
          <w:sz w:val="16"/>
          <w:szCs w:val="16"/>
        </w:rPr>
        <w:t xml:space="preserve"> </w:t>
      </w:r>
      <w:r w:rsidR="00837ABD" w:rsidRPr="00EA3083">
        <w:rPr>
          <w:rFonts w:ascii="Times New Roman" w:hAnsi="Times New Roman" w:cs="Times New Roman"/>
          <w:b/>
          <w:bCs/>
          <w:sz w:val="16"/>
          <w:szCs w:val="16"/>
        </w:rPr>
        <w:t>Maimonides</w:t>
      </w:r>
      <w:r w:rsidR="004860F1" w:rsidRPr="00EA3083">
        <w:rPr>
          <w:rFonts w:ascii="Times New Roman" w:hAnsi="Times New Roman" w:cs="Times New Roman"/>
          <w:b/>
          <w:bCs/>
          <w:sz w:val="16"/>
          <w:szCs w:val="16"/>
        </w:rPr>
        <w:t>,</w:t>
      </w:r>
      <w:r w:rsidR="00837ABD" w:rsidRPr="00EA3083">
        <w:rPr>
          <w:rFonts w:ascii="Times New Roman" w:hAnsi="Times New Roman" w:cs="Times New Roman"/>
          <w:b/>
          <w:bCs/>
          <w:sz w:val="16"/>
          <w:szCs w:val="16"/>
        </w:rPr>
        <w:t xml:space="preserve"> </w:t>
      </w:r>
      <w:r w:rsidR="00817551" w:rsidRPr="00EA3083">
        <w:rPr>
          <w:rFonts w:ascii="Times New Roman" w:hAnsi="Times New Roman" w:cs="Times New Roman"/>
          <w:b/>
          <w:bCs/>
          <w:sz w:val="16"/>
          <w:szCs w:val="16"/>
        </w:rPr>
        <w:t>Med-Surgical</w:t>
      </w:r>
    </w:p>
    <w:p w14:paraId="4D2C8983" w14:textId="77777777" w:rsidR="00EA3083" w:rsidRDefault="00AB2928" w:rsidP="00EA3083">
      <w:pPr>
        <w:pStyle w:val="ListParagraph"/>
        <w:widowControl w:val="0"/>
        <w:numPr>
          <w:ilvl w:val="0"/>
          <w:numId w:val="19"/>
        </w:numPr>
        <w:autoSpaceDE w:val="0"/>
        <w:autoSpaceDN w:val="0"/>
        <w:adjustRightInd w:val="0"/>
        <w:spacing w:after="240"/>
        <w:rPr>
          <w:rFonts w:ascii="Times New Roman" w:hAnsi="Times New Roman" w:cs="Times New Roman"/>
          <w:b/>
          <w:bCs/>
          <w:sz w:val="16"/>
          <w:szCs w:val="16"/>
        </w:rPr>
      </w:pPr>
      <w:r w:rsidRPr="00EA3083">
        <w:rPr>
          <w:rFonts w:ascii="Times New Roman" w:hAnsi="Times New Roman" w:cs="Times New Roman"/>
          <w:b/>
          <w:bCs/>
          <w:sz w:val="16"/>
          <w:szCs w:val="16"/>
        </w:rPr>
        <w:t>09/15 – 12/15 - Borough Park Center for Rehabilitation and HealthCare</w:t>
      </w:r>
      <w:r w:rsidR="004860F1" w:rsidRPr="00EA3083">
        <w:rPr>
          <w:rFonts w:ascii="Times New Roman" w:hAnsi="Times New Roman" w:cs="Times New Roman"/>
          <w:b/>
          <w:bCs/>
          <w:sz w:val="16"/>
          <w:szCs w:val="16"/>
        </w:rPr>
        <w:t>,</w:t>
      </w:r>
      <w:r w:rsidRPr="00EA3083">
        <w:rPr>
          <w:rFonts w:ascii="Times New Roman" w:hAnsi="Times New Roman" w:cs="Times New Roman"/>
          <w:b/>
          <w:bCs/>
          <w:sz w:val="16"/>
          <w:szCs w:val="16"/>
        </w:rPr>
        <w:t xml:space="preserve"> Med-Surgical</w:t>
      </w:r>
    </w:p>
    <w:p w14:paraId="39BCA869" w14:textId="0CA87B41" w:rsidR="00BB06B8" w:rsidRPr="00EA3083" w:rsidRDefault="00EA3083" w:rsidP="00EA3083">
      <w:pPr>
        <w:pStyle w:val="ListParagraph"/>
        <w:widowControl w:val="0"/>
        <w:numPr>
          <w:ilvl w:val="0"/>
          <w:numId w:val="19"/>
        </w:numPr>
        <w:autoSpaceDE w:val="0"/>
        <w:autoSpaceDN w:val="0"/>
        <w:adjustRightInd w:val="0"/>
        <w:spacing w:after="240"/>
        <w:rPr>
          <w:rFonts w:ascii="Times New Roman" w:hAnsi="Times New Roman" w:cs="Times New Roman"/>
          <w:b/>
          <w:bCs/>
          <w:sz w:val="16"/>
          <w:szCs w:val="16"/>
        </w:rPr>
      </w:pPr>
      <w:r w:rsidRPr="00EA3083">
        <w:rPr>
          <w:rFonts w:ascii="Times New Roman" w:hAnsi="Times New Roman" w:cs="Times New Roman"/>
          <w:b/>
          <w:bCs/>
          <w:sz w:val="16"/>
          <w:szCs w:val="16"/>
        </w:rPr>
        <w:t>02/16</w:t>
      </w:r>
      <w:r w:rsidR="00952AF1" w:rsidRPr="00EA3083">
        <w:rPr>
          <w:rFonts w:ascii="Times New Roman" w:hAnsi="Times New Roman" w:cs="Times New Roman"/>
          <w:b/>
          <w:bCs/>
          <w:sz w:val="16"/>
          <w:szCs w:val="16"/>
        </w:rPr>
        <w:t xml:space="preserve"> –  Present </w:t>
      </w:r>
      <w:r w:rsidR="00AB2928" w:rsidRPr="00EA3083">
        <w:rPr>
          <w:rFonts w:ascii="Times New Roman" w:hAnsi="Times New Roman" w:cs="Times New Roman"/>
          <w:b/>
          <w:bCs/>
          <w:sz w:val="16"/>
          <w:szCs w:val="16"/>
        </w:rPr>
        <w:t xml:space="preserve"> - Kings County Hospital</w:t>
      </w:r>
      <w:r w:rsidR="004860F1" w:rsidRPr="00EA3083">
        <w:rPr>
          <w:rFonts w:ascii="Times New Roman" w:hAnsi="Times New Roman" w:cs="Times New Roman"/>
          <w:b/>
          <w:bCs/>
          <w:sz w:val="16"/>
          <w:szCs w:val="16"/>
        </w:rPr>
        <w:t>,</w:t>
      </w:r>
      <w:r w:rsidR="00AB2928" w:rsidRPr="00EA3083">
        <w:rPr>
          <w:rFonts w:ascii="Times New Roman" w:hAnsi="Times New Roman" w:cs="Times New Roman"/>
          <w:b/>
          <w:bCs/>
          <w:sz w:val="16"/>
          <w:szCs w:val="16"/>
        </w:rPr>
        <w:t xml:space="preserve"> Maternity</w:t>
      </w:r>
      <w:r w:rsidRPr="00EA3083">
        <w:rPr>
          <w:rFonts w:ascii="Times New Roman" w:hAnsi="Times New Roman" w:cs="Times New Roman"/>
          <w:b/>
          <w:bCs/>
          <w:sz w:val="16"/>
          <w:szCs w:val="16"/>
        </w:rPr>
        <w:t xml:space="preserve">/Psychiatrics </w:t>
      </w:r>
    </w:p>
    <w:p w14:paraId="71F5AF9B" w14:textId="089428D9" w:rsidR="00BB06B8" w:rsidRPr="00285475" w:rsidRDefault="00BB06B8" w:rsidP="00BB06B8">
      <w:pPr>
        <w:widowControl w:val="0"/>
        <w:autoSpaceDE w:val="0"/>
        <w:autoSpaceDN w:val="0"/>
        <w:adjustRightInd w:val="0"/>
        <w:spacing w:after="240"/>
        <w:rPr>
          <w:rFonts w:ascii="Helvetica" w:hAnsi="Helvetica" w:cs="Oswald"/>
          <w:b/>
          <w:bCs/>
          <w:color w:val="808080" w:themeColor="background1" w:themeShade="80"/>
          <w:sz w:val="20"/>
          <w:szCs w:val="20"/>
          <w:u w:val="single"/>
        </w:rPr>
      </w:pPr>
      <w:r w:rsidRPr="00285475">
        <w:rPr>
          <w:rFonts w:ascii="Helvetica" w:hAnsi="Helvetica" w:cs="Oswald"/>
          <w:b/>
          <w:bCs/>
          <w:color w:val="808080" w:themeColor="background1" w:themeShade="80"/>
          <w:sz w:val="20"/>
          <w:szCs w:val="20"/>
          <w:u w:val="single"/>
        </w:rPr>
        <w:t>PROFESSIONAL EXPERIENCE</w:t>
      </w:r>
    </w:p>
    <w:p w14:paraId="284BF73A" w14:textId="61FE3A9D" w:rsidR="00BB06B8" w:rsidRPr="004860F1" w:rsidRDefault="00F979C8" w:rsidP="00BB06B8">
      <w:pPr>
        <w:widowControl w:val="0"/>
        <w:autoSpaceDE w:val="0"/>
        <w:autoSpaceDN w:val="0"/>
        <w:adjustRightInd w:val="0"/>
        <w:spacing w:after="240"/>
        <w:rPr>
          <w:rFonts w:ascii="Helvetica" w:hAnsi="Helvetica" w:cs="Karla"/>
          <w:b/>
          <w:bCs/>
          <w:color w:val="808080" w:themeColor="background1" w:themeShade="80"/>
          <w:sz w:val="16"/>
          <w:szCs w:val="16"/>
        </w:rPr>
      </w:pPr>
      <w:r w:rsidRPr="004860F1">
        <w:rPr>
          <w:rFonts w:ascii="Helvetica" w:hAnsi="Helvetica" w:cs="Karla"/>
          <w:b/>
          <w:bCs/>
          <w:color w:val="808080" w:themeColor="background1" w:themeShade="80"/>
          <w:sz w:val="16"/>
          <w:szCs w:val="16"/>
        </w:rPr>
        <w:t>05/11</w:t>
      </w:r>
      <w:r w:rsidR="00BB06B8" w:rsidRPr="004860F1">
        <w:rPr>
          <w:rFonts w:ascii="Helvetica" w:hAnsi="Helvetica" w:cs="Karla"/>
          <w:b/>
          <w:bCs/>
          <w:color w:val="808080" w:themeColor="background1" w:themeShade="80"/>
          <w:sz w:val="16"/>
          <w:szCs w:val="16"/>
        </w:rPr>
        <w:t xml:space="preserve"> - </w:t>
      </w:r>
      <w:r w:rsidRPr="004860F1">
        <w:rPr>
          <w:rFonts w:ascii="Helvetica" w:hAnsi="Helvetica" w:cs="Karla"/>
          <w:b/>
          <w:bCs/>
          <w:color w:val="808080" w:themeColor="background1" w:themeShade="80"/>
          <w:sz w:val="16"/>
          <w:szCs w:val="16"/>
        </w:rPr>
        <w:t>Present</w:t>
      </w:r>
      <w:r w:rsidR="00BB06B8" w:rsidRPr="004860F1">
        <w:rPr>
          <w:rFonts w:ascii="Helvetica" w:hAnsi="Helvetica" w:cs="Karla"/>
          <w:b/>
          <w:bCs/>
          <w:color w:val="808080" w:themeColor="background1" w:themeShade="80"/>
          <w:sz w:val="16"/>
          <w:szCs w:val="16"/>
        </w:rPr>
        <w:t xml:space="preserve"> - </w:t>
      </w:r>
      <w:r w:rsidRPr="004860F1">
        <w:rPr>
          <w:rFonts w:ascii="Helvetica" w:hAnsi="Helvetica" w:cs="Karla"/>
          <w:b/>
          <w:bCs/>
          <w:color w:val="808080" w:themeColor="background1" w:themeShade="80"/>
          <w:sz w:val="16"/>
          <w:szCs w:val="16"/>
        </w:rPr>
        <w:t xml:space="preserve">Natures Cure Pharmacy, New York NY                                   </w:t>
      </w:r>
      <w:r w:rsidR="004860F1">
        <w:rPr>
          <w:rFonts w:ascii="Helvetica" w:hAnsi="Helvetica" w:cs="Karla"/>
          <w:b/>
          <w:bCs/>
          <w:color w:val="808080" w:themeColor="background1" w:themeShade="80"/>
          <w:sz w:val="16"/>
          <w:szCs w:val="16"/>
        </w:rPr>
        <w:t xml:space="preserve">                </w:t>
      </w:r>
      <w:r w:rsidRPr="004860F1">
        <w:rPr>
          <w:rFonts w:ascii="Helvetica" w:hAnsi="Helvetica" w:cs="Karla"/>
          <w:b/>
          <w:bCs/>
          <w:i/>
          <w:color w:val="808080" w:themeColor="background1" w:themeShade="80"/>
          <w:sz w:val="16"/>
          <w:szCs w:val="16"/>
        </w:rPr>
        <w:t xml:space="preserve">Sales Clerk/Cashier/Pharmacy Assistant  </w:t>
      </w:r>
    </w:p>
    <w:p w14:paraId="21C6033E" w14:textId="1D18EC78" w:rsidR="00BB06B8" w:rsidRPr="00EA3083" w:rsidRDefault="00BB06B8" w:rsidP="00BB06B8">
      <w:pPr>
        <w:numPr>
          <w:ilvl w:val="0"/>
          <w:numId w:val="4"/>
        </w:numPr>
        <w:suppressAutoHyphens/>
        <w:autoSpaceDE w:val="0"/>
        <w:autoSpaceDN w:val="0"/>
        <w:adjustRightInd w:val="0"/>
        <w:spacing w:after="29"/>
        <w:rPr>
          <w:rFonts w:ascii="Times New Roman" w:eastAsia="Times New Roman" w:hAnsi="Times New Roman" w:cs="Times New Roman"/>
          <w:color w:val="000000"/>
          <w:sz w:val="16"/>
          <w:szCs w:val="16"/>
          <w:lang w:eastAsia="en-US"/>
        </w:rPr>
      </w:pPr>
      <w:r w:rsidRPr="00EA3083">
        <w:rPr>
          <w:rFonts w:ascii="Times New Roman" w:eastAsia="Times New Roman" w:hAnsi="Times New Roman" w:cs="Times New Roman"/>
          <w:color w:val="000000"/>
          <w:sz w:val="16"/>
          <w:szCs w:val="16"/>
          <w:lang w:eastAsia="en-US"/>
        </w:rPr>
        <w:t>Assist customers with product selection, explain product usage as needed</w:t>
      </w:r>
      <w:r w:rsidR="0072626A" w:rsidRPr="00EA3083">
        <w:rPr>
          <w:rFonts w:ascii="Times New Roman" w:eastAsia="Times New Roman" w:hAnsi="Times New Roman" w:cs="Times New Roman"/>
          <w:color w:val="000000"/>
          <w:sz w:val="16"/>
          <w:szCs w:val="16"/>
          <w:lang w:eastAsia="en-US"/>
        </w:rPr>
        <w:t>.</w:t>
      </w:r>
      <w:r w:rsidRPr="00EA3083">
        <w:rPr>
          <w:rFonts w:ascii="Times New Roman" w:eastAsia="Times New Roman" w:hAnsi="Times New Roman" w:cs="Times New Roman"/>
          <w:color w:val="000000"/>
          <w:sz w:val="16"/>
          <w:szCs w:val="16"/>
          <w:lang w:eastAsia="en-US"/>
        </w:rPr>
        <w:t xml:space="preserve"> </w:t>
      </w:r>
    </w:p>
    <w:p w14:paraId="447713A7" w14:textId="109E1F06" w:rsidR="00BB06B8" w:rsidRPr="00EA3083" w:rsidRDefault="00BB06B8" w:rsidP="00BB06B8">
      <w:pPr>
        <w:numPr>
          <w:ilvl w:val="0"/>
          <w:numId w:val="4"/>
        </w:numPr>
        <w:suppressAutoHyphens/>
        <w:autoSpaceDE w:val="0"/>
        <w:autoSpaceDN w:val="0"/>
        <w:adjustRightInd w:val="0"/>
        <w:spacing w:after="29"/>
        <w:rPr>
          <w:rFonts w:ascii="Times New Roman" w:eastAsia="Times New Roman" w:hAnsi="Times New Roman" w:cs="Times New Roman"/>
          <w:color w:val="000000"/>
          <w:sz w:val="16"/>
          <w:szCs w:val="16"/>
          <w:lang w:eastAsia="en-US"/>
        </w:rPr>
      </w:pPr>
      <w:r w:rsidRPr="00EA3083">
        <w:rPr>
          <w:rFonts w:ascii="Times New Roman" w:eastAsia="Times New Roman" w:hAnsi="Times New Roman" w:cs="Times New Roman"/>
          <w:color w:val="000000"/>
          <w:sz w:val="16"/>
          <w:szCs w:val="16"/>
          <w:lang w:eastAsia="en-US"/>
        </w:rPr>
        <w:t>Stock shelves, distribute flyers, cashier, perform price checks</w:t>
      </w:r>
      <w:r w:rsidR="0072626A" w:rsidRPr="00EA3083">
        <w:rPr>
          <w:rFonts w:ascii="Times New Roman" w:eastAsia="Times New Roman" w:hAnsi="Times New Roman" w:cs="Times New Roman"/>
          <w:color w:val="000000"/>
          <w:sz w:val="16"/>
          <w:szCs w:val="16"/>
          <w:lang w:eastAsia="en-US"/>
        </w:rPr>
        <w:t>.</w:t>
      </w:r>
      <w:r w:rsidRPr="00EA3083">
        <w:rPr>
          <w:rFonts w:ascii="Times New Roman" w:eastAsia="Times New Roman" w:hAnsi="Times New Roman" w:cs="Times New Roman"/>
          <w:color w:val="000000"/>
          <w:sz w:val="16"/>
          <w:szCs w:val="16"/>
          <w:lang w:eastAsia="en-US"/>
        </w:rPr>
        <w:t xml:space="preserve"> </w:t>
      </w:r>
    </w:p>
    <w:p w14:paraId="2739B500" w14:textId="189B15C0" w:rsidR="00BB06B8" w:rsidRPr="00EA3083" w:rsidRDefault="00BB06B8" w:rsidP="00BB06B8">
      <w:pPr>
        <w:numPr>
          <w:ilvl w:val="0"/>
          <w:numId w:val="4"/>
        </w:numPr>
        <w:suppressAutoHyphens/>
        <w:autoSpaceDE w:val="0"/>
        <w:autoSpaceDN w:val="0"/>
        <w:adjustRightInd w:val="0"/>
        <w:rPr>
          <w:rFonts w:ascii="Times New Roman" w:eastAsia="Times New Roman" w:hAnsi="Times New Roman" w:cs="Times New Roman"/>
          <w:color w:val="000000"/>
          <w:sz w:val="16"/>
          <w:szCs w:val="16"/>
          <w:lang w:eastAsia="en-US"/>
        </w:rPr>
      </w:pPr>
      <w:r w:rsidRPr="00EA3083">
        <w:rPr>
          <w:rFonts w:ascii="Times New Roman" w:eastAsia="Times New Roman" w:hAnsi="Times New Roman" w:cs="Times New Roman"/>
          <w:color w:val="000000"/>
          <w:sz w:val="16"/>
          <w:szCs w:val="16"/>
          <w:lang w:eastAsia="en-US"/>
        </w:rPr>
        <w:t>Cr</w:t>
      </w:r>
      <w:r w:rsidR="0072626A" w:rsidRPr="00EA3083">
        <w:rPr>
          <w:rFonts w:ascii="Times New Roman" w:eastAsia="Times New Roman" w:hAnsi="Times New Roman" w:cs="Times New Roman"/>
          <w:color w:val="000000"/>
          <w:sz w:val="16"/>
          <w:szCs w:val="16"/>
          <w:lang w:eastAsia="en-US"/>
        </w:rPr>
        <w:t>oss trained in every department.</w:t>
      </w:r>
    </w:p>
    <w:p w14:paraId="6BE197D7" w14:textId="7746CB27" w:rsidR="00BB06B8" w:rsidRPr="00EA3083" w:rsidRDefault="00BB06B8" w:rsidP="00BB06B8">
      <w:pPr>
        <w:numPr>
          <w:ilvl w:val="0"/>
          <w:numId w:val="4"/>
        </w:numPr>
        <w:suppressAutoHyphens/>
        <w:autoSpaceDE w:val="0"/>
        <w:autoSpaceDN w:val="0"/>
        <w:adjustRightInd w:val="0"/>
        <w:rPr>
          <w:rFonts w:ascii="Times New Roman" w:eastAsia="Times New Roman" w:hAnsi="Times New Roman" w:cs="Times New Roman"/>
          <w:color w:val="000000"/>
          <w:sz w:val="16"/>
          <w:szCs w:val="16"/>
          <w:lang w:eastAsia="en-US"/>
        </w:rPr>
      </w:pPr>
      <w:r w:rsidRPr="00EA3083">
        <w:rPr>
          <w:rFonts w:ascii="Times New Roman" w:eastAsia="Times New Roman" w:hAnsi="Times New Roman" w:cs="Times New Roman"/>
          <w:color w:val="000000"/>
          <w:sz w:val="16"/>
          <w:szCs w:val="16"/>
          <w:lang w:eastAsia="en-US"/>
        </w:rPr>
        <w:t>Assist pharmacist with faxed prescriptions, i</w:t>
      </w:r>
      <w:r w:rsidR="0072626A" w:rsidRPr="00EA3083">
        <w:rPr>
          <w:rFonts w:ascii="Times New Roman" w:eastAsia="Times New Roman" w:hAnsi="Times New Roman" w:cs="Times New Roman"/>
          <w:color w:val="000000"/>
          <w:sz w:val="16"/>
          <w:szCs w:val="16"/>
          <w:lang w:eastAsia="en-US"/>
        </w:rPr>
        <w:t>nventory, ordering, re-stocking.</w:t>
      </w:r>
    </w:p>
    <w:p w14:paraId="488B00F3" w14:textId="6A3A5FBD" w:rsidR="00BB06B8" w:rsidRPr="00EA3083" w:rsidRDefault="00BB06B8" w:rsidP="00BB06B8">
      <w:pPr>
        <w:numPr>
          <w:ilvl w:val="0"/>
          <w:numId w:val="4"/>
        </w:numPr>
        <w:suppressAutoHyphens/>
        <w:autoSpaceDE w:val="0"/>
        <w:autoSpaceDN w:val="0"/>
        <w:adjustRightInd w:val="0"/>
        <w:rPr>
          <w:rFonts w:ascii="Times New Roman" w:eastAsia="Times New Roman" w:hAnsi="Times New Roman" w:cs="Times New Roman"/>
          <w:color w:val="000000"/>
          <w:sz w:val="16"/>
          <w:szCs w:val="16"/>
          <w:lang w:eastAsia="en-US"/>
        </w:rPr>
      </w:pPr>
      <w:r w:rsidRPr="00EA3083">
        <w:rPr>
          <w:rFonts w:ascii="Times New Roman" w:eastAsia="Times New Roman" w:hAnsi="Times New Roman" w:cs="Times New Roman"/>
          <w:color w:val="000000"/>
          <w:sz w:val="16"/>
          <w:szCs w:val="16"/>
          <w:lang w:eastAsia="en-US"/>
        </w:rPr>
        <w:t>Perform trouble shooting for client with insurance issues to resolve problems</w:t>
      </w:r>
      <w:r w:rsidR="0072626A" w:rsidRPr="00EA3083">
        <w:rPr>
          <w:rFonts w:ascii="Times New Roman" w:eastAsia="Times New Roman" w:hAnsi="Times New Roman" w:cs="Times New Roman"/>
          <w:color w:val="000000"/>
          <w:sz w:val="16"/>
          <w:szCs w:val="16"/>
          <w:lang w:eastAsia="en-US"/>
        </w:rPr>
        <w:t>.</w:t>
      </w:r>
    </w:p>
    <w:p w14:paraId="26FA05E8" w14:textId="77777777" w:rsidR="00BB06B8" w:rsidRDefault="00BB06B8" w:rsidP="00BB06B8">
      <w:pPr>
        <w:suppressAutoHyphens/>
        <w:autoSpaceDE w:val="0"/>
        <w:autoSpaceDN w:val="0"/>
        <w:adjustRightInd w:val="0"/>
        <w:rPr>
          <w:rFonts w:ascii="Helvetica" w:eastAsia="Times New Roman" w:hAnsi="Helvetica" w:cs="Times New Roman"/>
          <w:color w:val="000000"/>
          <w:sz w:val="16"/>
          <w:szCs w:val="16"/>
          <w:lang w:eastAsia="en-US"/>
        </w:rPr>
      </w:pPr>
    </w:p>
    <w:p w14:paraId="5E90ED59" w14:textId="4FD6A70A" w:rsidR="00BB06B8" w:rsidRPr="004860F1" w:rsidRDefault="004860F1" w:rsidP="00BB06B8">
      <w:pPr>
        <w:widowControl w:val="0"/>
        <w:autoSpaceDE w:val="0"/>
        <w:autoSpaceDN w:val="0"/>
        <w:adjustRightInd w:val="0"/>
        <w:spacing w:after="240"/>
        <w:rPr>
          <w:rFonts w:ascii="Helvetica" w:hAnsi="Helvetica" w:cs="Times"/>
          <w:color w:val="808080" w:themeColor="background1" w:themeShade="80"/>
          <w:sz w:val="16"/>
          <w:szCs w:val="16"/>
        </w:rPr>
      </w:pPr>
      <w:r w:rsidRPr="004860F1">
        <w:rPr>
          <w:rFonts w:ascii="Helvetica" w:hAnsi="Helvetica" w:cs="Karla"/>
          <w:b/>
          <w:bCs/>
          <w:color w:val="808080" w:themeColor="background1" w:themeShade="80"/>
          <w:sz w:val="16"/>
          <w:szCs w:val="16"/>
        </w:rPr>
        <w:t>08/15 - 01/16</w:t>
      </w:r>
      <w:r w:rsidR="00BB06B8" w:rsidRPr="004860F1">
        <w:rPr>
          <w:rFonts w:ascii="Helvetica" w:hAnsi="Helvetica" w:cs="Karla"/>
          <w:b/>
          <w:bCs/>
          <w:color w:val="808080" w:themeColor="background1" w:themeShade="80"/>
          <w:sz w:val="16"/>
          <w:szCs w:val="16"/>
        </w:rPr>
        <w:t xml:space="preserve"> </w:t>
      </w:r>
      <w:r w:rsidRPr="004860F1">
        <w:rPr>
          <w:rFonts w:ascii="Helvetica" w:hAnsi="Helvetica" w:cs="Karla"/>
          <w:b/>
          <w:bCs/>
          <w:color w:val="808080" w:themeColor="background1" w:themeShade="80"/>
          <w:sz w:val="16"/>
          <w:szCs w:val="16"/>
        </w:rPr>
        <w:t xml:space="preserve">Accredited Dermatology Laser &amp; Cosmetic Surgery PC, </w:t>
      </w:r>
      <w:r w:rsidR="00C435CB">
        <w:rPr>
          <w:rFonts w:ascii="Helvetica" w:hAnsi="Helvetica" w:cs="Karla"/>
          <w:b/>
          <w:bCs/>
          <w:color w:val="808080" w:themeColor="background1" w:themeShade="80"/>
          <w:sz w:val="16"/>
          <w:szCs w:val="16"/>
        </w:rPr>
        <w:t>Brooklyn</w:t>
      </w:r>
      <w:r w:rsidRPr="004860F1">
        <w:rPr>
          <w:rFonts w:ascii="Helvetica" w:hAnsi="Helvetica" w:cs="Karla"/>
          <w:b/>
          <w:bCs/>
          <w:color w:val="808080" w:themeColor="background1" w:themeShade="80"/>
          <w:sz w:val="16"/>
          <w:szCs w:val="16"/>
        </w:rPr>
        <w:t xml:space="preserve"> NY</w:t>
      </w:r>
      <w:r>
        <w:rPr>
          <w:rFonts w:ascii="Helvetica" w:hAnsi="Helvetica" w:cs="Karla"/>
          <w:b/>
          <w:bCs/>
          <w:color w:val="808080" w:themeColor="background1" w:themeShade="80"/>
          <w:sz w:val="16"/>
          <w:szCs w:val="16"/>
        </w:rPr>
        <w:t xml:space="preserve">    </w:t>
      </w:r>
      <w:r w:rsidR="00C435CB">
        <w:rPr>
          <w:rFonts w:ascii="Helvetica" w:hAnsi="Helvetica" w:cs="Karla"/>
          <w:b/>
          <w:bCs/>
          <w:color w:val="808080" w:themeColor="background1" w:themeShade="80"/>
          <w:sz w:val="16"/>
          <w:szCs w:val="16"/>
        </w:rPr>
        <w:t xml:space="preserve"> </w:t>
      </w:r>
      <w:r>
        <w:rPr>
          <w:rFonts w:ascii="Helvetica" w:hAnsi="Helvetica" w:cs="Karla"/>
          <w:b/>
          <w:bCs/>
          <w:color w:val="808080" w:themeColor="background1" w:themeShade="80"/>
          <w:sz w:val="16"/>
          <w:szCs w:val="16"/>
        </w:rPr>
        <w:t>Front Desk/Medical A</w:t>
      </w:r>
      <w:r w:rsidRPr="004860F1">
        <w:rPr>
          <w:rFonts w:ascii="Helvetica" w:hAnsi="Helvetica" w:cs="Karla"/>
          <w:b/>
          <w:bCs/>
          <w:color w:val="808080" w:themeColor="background1" w:themeShade="80"/>
          <w:sz w:val="16"/>
          <w:szCs w:val="16"/>
        </w:rPr>
        <w:t>ssistance</w:t>
      </w:r>
    </w:p>
    <w:p w14:paraId="78EE6989" w14:textId="6EF2392E" w:rsidR="00BB06B8" w:rsidRPr="00EA3083" w:rsidRDefault="00BB06B8" w:rsidP="00BB06B8">
      <w:pPr>
        <w:numPr>
          <w:ilvl w:val="0"/>
          <w:numId w:val="4"/>
        </w:numPr>
        <w:suppressAutoHyphens/>
        <w:autoSpaceDE w:val="0"/>
        <w:autoSpaceDN w:val="0"/>
        <w:adjustRightInd w:val="0"/>
        <w:spacing w:after="29"/>
        <w:rPr>
          <w:rFonts w:ascii="Times New Roman" w:eastAsia="Times New Roman" w:hAnsi="Times New Roman" w:cs="Times New Roman"/>
          <w:color w:val="000000"/>
          <w:sz w:val="16"/>
          <w:szCs w:val="16"/>
          <w:lang w:eastAsia="en-US"/>
        </w:rPr>
      </w:pPr>
      <w:r w:rsidRPr="00EA3083">
        <w:rPr>
          <w:rFonts w:ascii="Times New Roman" w:eastAsia="Times New Roman" w:hAnsi="Times New Roman" w:cs="Times New Roman"/>
          <w:color w:val="000000"/>
          <w:sz w:val="16"/>
          <w:szCs w:val="16"/>
          <w:lang w:eastAsia="en-US"/>
        </w:rPr>
        <w:t>Assist customers with product selection, explain product usage as</w:t>
      </w:r>
      <w:r w:rsidR="0072626A" w:rsidRPr="00EA3083">
        <w:rPr>
          <w:rFonts w:ascii="Times New Roman" w:eastAsia="Times New Roman" w:hAnsi="Times New Roman" w:cs="Times New Roman"/>
          <w:color w:val="000000"/>
          <w:sz w:val="16"/>
          <w:szCs w:val="16"/>
          <w:lang w:eastAsia="en-US"/>
        </w:rPr>
        <w:t xml:space="preserve"> needed.</w:t>
      </w:r>
    </w:p>
    <w:p w14:paraId="6D53B6C9" w14:textId="52D75AC4" w:rsidR="00BB06B8" w:rsidRPr="00EA3083" w:rsidRDefault="00BB06B8" w:rsidP="00BB06B8">
      <w:pPr>
        <w:numPr>
          <w:ilvl w:val="0"/>
          <w:numId w:val="4"/>
        </w:numPr>
        <w:suppressAutoHyphens/>
        <w:autoSpaceDE w:val="0"/>
        <w:autoSpaceDN w:val="0"/>
        <w:adjustRightInd w:val="0"/>
        <w:spacing w:after="29"/>
        <w:rPr>
          <w:rFonts w:ascii="Times New Roman" w:eastAsia="Times New Roman" w:hAnsi="Times New Roman" w:cs="Times New Roman"/>
          <w:color w:val="000000"/>
          <w:sz w:val="16"/>
          <w:szCs w:val="16"/>
          <w:lang w:eastAsia="en-US"/>
        </w:rPr>
      </w:pPr>
      <w:r w:rsidRPr="00EA3083">
        <w:rPr>
          <w:rFonts w:ascii="Times New Roman" w:eastAsia="Times New Roman" w:hAnsi="Times New Roman" w:cs="Times New Roman"/>
          <w:color w:val="000000"/>
          <w:sz w:val="16"/>
          <w:szCs w:val="16"/>
          <w:lang w:eastAsia="en-US"/>
        </w:rPr>
        <w:t>Stock shelves, distribute flyers, cashier, perform price che</w:t>
      </w:r>
      <w:r w:rsidR="0072626A" w:rsidRPr="00EA3083">
        <w:rPr>
          <w:rFonts w:ascii="Times New Roman" w:eastAsia="Times New Roman" w:hAnsi="Times New Roman" w:cs="Times New Roman"/>
          <w:color w:val="000000"/>
          <w:sz w:val="16"/>
          <w:szCs w:val="16"/>
          <w:lang w:eastAsia="en-US"/>
        </w:rPr>
        <w:t>cks.</w:t>
      </w:r>
    </w:p>
    <w:p w14:paraId="3F982D56" w14:textId="4E3A24A8" w:rsidR="00BB06B8" w:rsidRPr="00EA3083" w:rsidRDefault="00BB06B8" w:rsidP="00BB06B8">
      <w:pPr>
        <w:numPr>
          <w:ilvl w:val="0"/>
          <w:numId w:val="4"/>
        </w:numPr>
        <w:suppressAutoHyphens/>
        <w:autoSpaceDE w:val="0"/>
        <w:autoSpaceDN w:val="0"/>
        <w:adjustRightInd w:val="0"/>
        <w:rPr>
          <w:rFonts w:ascii="Times New Roman" w:eastAsia="Times New Roman" w:hAnsi="Times New Roman" w:cs="Times New Roman"/>
          <w:color w:val="000000"/>
          <w:sz w:val="16"/>
          <w:szCs w:val="16"/>
          <w:lang w:eastAsia="en-US"/>
        </w:rPr>
      </w:pPr>
      <w:r w:rsidRPr="00EA3083">
        <w:rPr>
          <w:rFonts w:ascii="Times New Roman" w:eastAsia="Times New Roman" w:hAnsi="Times New Roman" w:cs="Times New Roman"/>
          <w:color w:val="000000"/>
          <w:sz w:val="16"/>
          <w:szCs w:val="16"/>
          <w:lang w:eastAsia="en-US"/>
        </w:rPr>
        <w:t>Cr</w:t>
      </w:r>
      <w:r w:rsidR="0072626A" w:rsidRPr="00EA3083">
        <w:rPr>
          <w:rFonts w:ascii="Times New Roman" w:eastAsia="Times New Roman" w:hAnsi="Times New Roman" w:cs="Times New Roman"/>
          <w:color w:val="000000"/>
          <w:sz w:val="16"/>
          <w:szCs w:val="16"/>
          <w:lang w:eastAsia="en-US"/>
        </w:rPr>
        <w:t>oss trained in every department.</w:t>
      </w:r>
    </w:p>
    <w:p w14:paraId="4C1020DF" w14:textId="599FD91F" w:rsidR="00BB06B8" w:rsidRPr="00EA3083" w:rsidRDefault="00BB06B8" w:rsidP="00BB06B8">
      <w:pPr>
        <w:numPr>
          <w:ilvl w:val="0"/>
          <w:numId w:val="4"/>
        </w:numPr>
        <w:suppressAutoHyphens/>
        <w:autoSpaceDE w:val="0"/>
        <w:autoSpaceDN w:val="0"/>
        <w:adjustRightInd w:val="0"/>
        <w:rPr>
          <w:rFonts w:ascii="Times New Roman" w:eastAsia="Times New Roman" w:hAnsi="Times New Roman" w:cs="Times New Roman"/>
          <w:color w:val="000000"/>
          <w:sz w:val="16"/>
          <w:szCs w:val="16"/>
          <w:lang w:eastAsia="en-US"/>
        </w:rPr>
      </w:pPr>
      <w:r w:rsidRPr="00EA3083">
        <w:rPr>
          <w:rFonts w:ascii="Times New Roman" w:eastAsia="Times New Roman" w:hAnsi="Times New Roman" w:cs="Times New Roman"/>
          <w:color w:val="000000"/>
          <w:sz w:val="16"/>
          <w:szCs w:val="16"/>
          <w:lang w:eastAsia="en-US"/>
        </w:rPr>
        <w:t>Assist pharmacist with faxed prescriptions, i</w:t>
      </w:r>
      <w:r w:rsidR="0072626A" w:rsidRPr="00EA3083">
        <w:rPr>
          <w:rFonts w:ascii="Times New Roman" w:eastAsia="Times New Roman" w:hAnsi="Times New Roman" w:cs="Times New Roman"/>
          <w:color w:val="000000"/>
          <w:sz w:val="16"/>
          <w:szCs w:val="16"/>
          <w:lang w:eastAsia="en-US"/>
        </w:rPr>
        <w:t>nventory, ordering, re-stocking.</w:t>
      </w:r>
    </w:p>
    <w:p w14:paraId="21C9E2AE" w14:textId="64594FAE" w:rsidR="00BB06B8" w:rsidRPr="00EA3083" w:rsidRDefault="00BB06B8" w:rsidP="00BB06B8">
      <w:pPr>
        <w:numPr>
          <w:ilvl w:val="0"/>
          <w:numId w:val="4"/>
        </w:numPr>
        <w:suppressAutoHyphens/>
        <w:autoSpaceDE w:val="0"/>
        <w:autoSpaceDN w:val="0"/>
        <w:adjustRightInd w:val="0"/>
        <w:rPr>
          <w:rFonts w:ascii="Times New Roman" w:eastAsia="Times New Roman" w:hAnsi="Times New Roman" w:cs="Times New Roman"/>
          <w:color w:val="000000"/>
          <w:sz w:val="16"/>
          <w:szCs w:val="16"/>
          <w:lang w:eastAsia="en-US"/>
        </w:rPr>
      </w:pPr>
      <w:r w:rsidRPr="00EA3083">
        <w:rPr>
          <w:rFonts w:ascii="Times New Roman" w:eastAsia="Times New Roman" w:hAnsi="Times New Roman" w:cs="Times New Roman"/>
          <w:color w:val="000000"/>
          <w:sz w:val="16"/>
          <w:szCs w:val="16"/>
          <w:lang w:eastAsia="en-US"/>
        </w:rPr>
        <w:t>Perform trouble shooting for client with insurance issues to resolve problems</w:t>
      </w:r>
      <w:r w:rsidR="0072626A" w:rsidRPr="00EA3083">
        <w:rPr>
          <w:rFonts w:ascii="Times New Roman" w:eastAsia="Times New Roman" w:hAnsi="Times New Roman" w:cs="Times New Roman"/>
          <w:color w:val="000000"/>
          <w:sz w:val="16"/>
          <w:szCs w:val="16"/>
          <w:lang w:eastAsia="en-US"/>
        </w:rPr>
        <w:t>.</w:t>
      </w:r>
      <w:r w:rsidRPr="00EA3083">
        <w:rPr>
          <w:rFonts w:ascii="Times New Roman" w:eastAsia="Times New Roman" w:hAnsi="Times New Roman" w:cs="Times New Roman"/>
          <w:color w:val="000000"/>
          <w:sz w:val="16"/>
          <w:szCs w:val="16"/>
          <w:lang w:eastAsia="en-US"/>
        </w:rPr>
        <w:t xml:space="preserve"> </w:t>
      </w:r>
    </w:p>
    <w:p w14:paraId="605C3AA7" w14:textId="77777777" w:rsidR="006A01F9" w:rsidRDefault="006A01F9" w:rsidP="006A01F9">
      <w:pPr>
        <w:suppressAutoHyphens/>
        <w:autoSpaceDE w:val="0"/>
        <w:autoSpaceDN w:val="0"/>
        <w:adjustRightInd w:val="0"/>
        <w:rPr>
          <w:rFonts w:ascii="Helvetica" w:eastAsia="Times New Roman" w:hAnsi="Helvetica" w:cs="Times New Roman"/>
          <w:color w:val="000000"/>
          <w:sz w:val="16"/>
          <w:szCs w:val="16"/>
          <w:lang w:eastAsia="en-US"/>
        </w:rPr>
      </w:pPr>
    </w:p>
    <w:p w14:paraId="7C57E2F5" w14:textId="59D6D30D" w:rsidR="006A01F9" w:rsidRPr="00285475" w:rsidRDefault="006A01F9" w:rsidP="006A01F9">
      <w:pPr>
        <w:widowControl w:val="0"/>
        <w:autoSpaceDE w:val="0"/>
        <w:autoSpaceDN w:val="0"/>
        <w:adjustRightInd w:val="0"/>
        <w:spacing w:after="240"/>
        <w:rPr>
          <w:rFonts w:ascii="Helvetica" w:hAnsi="Helvetica" w:cs="Oswald"/>
          <w:b/>
          <w:bCs/>
          <w:color w:val="808080" w:themeColor="background1" w:themeShade="80"/>
          <w:sz w:val="20"/>
          <w:szCs w:val="20"/>
          <w:u w:val="single"/>
        </w:rPr>
      </w:pPr>
      <w:r w:rsidRPr="00285475">
        <w:rPr>
          <w:rFonts w:ascii="Helvetica" w:hAnsi="Helvetica" w:cs="Oswald"/>
          <w:b/>
          <w:bCs/>
          <w:color w:val="808080" w:themeColor="background1" w:themeShade="80"/>
          <w:sz w:val="20"/>
          <w:szCs w:val="20"/>
          <w:u w:val="single"/>
        </w:rPr>
        <w:t>VOLUNTEER EXPERIENCE</w:t>
      </w:r>
    </w:p>
    <w:p w14:paraId="10501C39" w14:textId="7D8D1CF2" w:rsidR="00D76AC8" w:rsidRPr="00EA3083" w:rsidRDefault="00F979C8" w:rsidP="00EA3083">
      <w:pPr>
        <w:widowControl w:val="0"/>
        <w:autoSpaceDE w:val="0"/>
        <w:autoSpaceDN w:val="0"/>
        <w:adjustRightInd w:val="0"/>
        <w:spacing w:after="240"/>
        <w:rPr>
          <w:rFonts w:ascii="Helvetica" w:hAnsi="Helvetica" w:cs="Times"/>
          <w:color w:val="808080" w:themeColor="background1" w:themeShade="80"/>
          <w:sz w:val="16"/>
          <w:szCs w:val="16"/>
        </w:rPr>
      </w:pPr>
      <w:r w:rsidRPr="004860F1">
        <w:rPr>
          <w:rFonts w:ascii="Helvetica" w:hAnsi="Helvetica" w:cs="Karla"/>
          <w:b/>
          <w:bCs/>
          <w:color w:val="808080" w:themeColor="background1" w:themeShade="80"/>
          <w:sz w:val="16"/>
          <w:szCs w:val="16"/>
        </w:rPr>
        <w:t>02/12 - 06/12</w:t>
      </w:r>
      <w:r w:rsidR="006A01F9" w:rsidRPr="004860F1">
        <w:rPr>
          <w:rFonts w:ascii="Helvetica" w:hAnsi="Helvetica" w:cs="Karla"/>
          <w:b/>
          <w:bCs/>
          <w:color w:val="808080" w:themeColor="background1" w:themeShade="80"/>
          <w:sz w:val="16"/>
          <w:szCs w:val="16"/>
        </w:rPr>
        <w:t xml:space="preserve"> - Sloan Kettering Hospital</w:t>
      </w:r>
      <w:r w:rsidRPr="004860F1">
        <w:rPr>
          <w:rFonts w:ascii="Helvetica" w:hAnsi="Helvetica" w:cs="Karla"/>
          <w:b/>
          <w:bCs/>
          <w:color w:val="808080" w:themeColor="background1" w:themeShade="80"/>
          <w:sz w:val="16"/>
          <w:szCs w:val="16"/>
        </w:rPr>
        <w:t>,</w:t>
      </w:r>
      <w:r w:rsidR="006A01F9" w:rsidRPr="004860F1">
        <w:rPr>
          <w:rFonts w:ascii="Helvetica" w:hAnsi="Helvetica" w:cs="Karla"/>
          <w:b/>
          <w:bCs/>
          <w:color w:val="808080" w:themeColor="background1" w:themeShade="80"/>
          <w:sz w:val="16"/>
          <w:szCs w:val="16"/>
        </w:rPr>
        <w:t xml:space="preserve"> New York, NY</w:t>
      </w:r>
    </w:p>
    <w:sectPr w:rsidR="00D76AC8" w:rsidRPr="00EA3083" w:rsidSect="001F2D4A">
      <w:pgSz w:w="12240" w:h="15840"/>
      <w:pgMar w:top="567" w:right="567" w:bottom="567" w:left="567" w:header="720" w:footer="720" w:gutter="0"/>
      <w:cols w:num="2" w:space="720" w:equalWidth="0">
        <w:col w:w="3568" w:space="720"/>
        <w:col w:w="681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A7E3E" w14:textId="77777777" w:rsidR="00D96870" w:rsidRDefault="00D96870" w:rsidP="00EA3083">
      <w:r>
        <w:separator/>
      </w:r>
    </w:p>
  </w:endnote>
  <w:endnote w:type="continuationSeparator" w:id="0">
    <w:p w14:paraId="2AB4DE9A" w14:textId="77777777" w:rsidR="00D96870" w:rsidRDefault="00D96870" w:rsidP="00EA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Oswald">
    <w:charset w:val="00"/>
    <w:family w:val="auto"/>
    <w:pitch w:val="variable"/>
    <w:sig w:usb0="A000006F" w:usb1="4000004B" w:usb2="00000000" w:usb3="00000000" w:csb0="00000093" w:csb1="00000000"/>
  </w:font>
  <w:font w:name="Times">
    <w:panose1 w:val="02020603050405020304"/>
    <w:charset w:val="00"/>
    <w:family w:val="roman"/>
    <w:pitch w:val="variable"/>
    <w:sig w:usb0="E0002AFF" w:usb1="C0007841" w:usb2="00000009" w:usb3="00000000" w:csb0="000001FF" w:csb1="00000000"/>
  </w:font>
  <w:font w:name="Karla">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8925E" w14:textId="77777777" w:rsidR="00D96870" w:rsidRDefault="00D96870" w:rsidP="00EA3083">
      <w:r>
        <w:separator/>
      </w:r>
    </w:p>
  </w:footnote>
  <w:footnote w:type="continuationSeparator" w:id="0">
    <w:p w14:paraId="20B2B53D" w14:textId="77777777" w:rsidR="00D96870" w:rsidRDefault="00D96870" w:rsidP="00EA3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70725"/>
    <w:multiLevelType w:val="hybridMultilevel"/>
    <w:tmpl w:val="A53A0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20F90"/>
    <w:multiLevelType w:val="hybridMultilevel"/>
    <w:tmpl w:val="6FB4EE98"/>
    <w:lvl w:ilvl="0" w:tplc="BF581A0A">
      <w:start w:val="1"/>
      <w:numFmt w:val="bullet"/>
      <w:lvlText w:val=""/>
      <w:lvlJc w:val="left"/>
      <w:pPr>
        <w:ind w:left="765" w:hanging="360"/>
      </w:pPr>
      <w:rPr>
        <w:rFonts w:ascii="Symbol" w:hAnsi="Symbol" w:hint="default"/>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D774829"/>
    <w:multiLevelType w:val="hybridMultilevel"/>
    <w:tmpl w:val="FDB6D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B10CDA"/>
    <w:multiLevelType w:val="hybridMultilevel"/>
    <w:tmpl w:val="5E26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815E5"/>
    <w:multiLevelType w:val="hybridMultilevel"/>
    <w:tmpl w:val="32A0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30EBA"/>
    <w:multiLevelType w:val="hybridMultilevel"/>
    <w:tmpl w:val="758E2D14"/>
    <w:lvl w:ilvl="0" w:tplc="04090001">
      <w:start w:val="1"/>
      <w:numFmt w:val="bullet"/>
      <w:lvlText w:val=""/>
      <w:lvlJc w:val="left"/>
      <w:pPr>
        <w:ind w:left="765" w:hanging="360"/>
      </w:pPr>
      <w:rPr>
        <w:rFonts w:ascii="Symbol" w:hAnsi="Symbol" w:hint="default"/>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F1A5669"/>
    <w:multiLevelType w:val="hybridMultilevel"/>
    <w:tmpl w:val="74CC59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1ED0ADA"/>
    <w:multiLevelType w:val="hybridMultilevel"/>
    <w:tmpl w:val="FAB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B1E7B"/>
    <w:multiLevelType w:val="hybridMultilevel"/>
    <w:tmpl w:val="19A66C7E"/>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13319"/>
    <w:multiLevelType w:val="hybridMultilevel"/>
    <w:tmpl w:val="78DAD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7E4F93"/>
    <w:multiLevelType w:val="hybridMultilevel"/>
    <w:tmpl w:val="EB52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868C8"/>
    <w:multiLevelType w:val="hybridMultilevel"/>
    <w:tmpl w:val="FBE2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32A44"/>
    <w:multiLevelType w:val="hybridMultilevel"/>
    <w:tmpl w:val="369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55C66"/>
    <w:multiLevelType w:val="hybridMultilevel"/>
    <w:tmpl w:val="EC0AD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E05B48"/>
    <w:multiLevelType w:val="hybridMultilevel"/>
    <w:tmpl w:val="53F2F944"/>
    <w:lvl w:ilvl="0" w:tplc="3C5E4F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F0C3E"/>
    <w:multiLevelType w:val="hybridMultilevel"/>
    <w:tmpl w:val="923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C54FF"/>
    <w:multiLevelType w:val="multilevel"/>
    <w:tmpl w:val="F0F227E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3934BA"/>
    <w:multiLevelType w:val="hybridMultilevel"/>
    <w:tmpl w:val="1852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4"/>
  </w:num>
  <w:num w:numId="5">
    <w:abstractNumId w:val="10"/>
  </w:num>
  <w:num w:numId="6">
    <w:abstractNumId w:val="3"/>
  </w:num>
  <w:num w:numId="7">
    <w:abstractNumId w:val="1"/>
  </w:num>
  <w:num w:numId="8">
    <w:abstractNumId w:val="13"/>
  </w:num>
  <w:num w:numId="9">
    <w:abstractNumId w:val="9"/>
  </w:num>
  <w:num w:numId="10">
    <w:abstractNumId w:val="6"/>
  </w:num>
  <w:num w:numId="11">
    <w:abstractNumId w:val="2"/>
  </w:num>
  <w:num w:numId="12">
    <w:abstractNumId w:val="15"/>
  </w:num>
  <w:num w:numId="13">
    <w:abstractNumId w:val="12"/>
  </w:num>
  <w:num w:numId="14">
    <w:abstractNumId w:val="18"/>
  </w:num>
  <w:num w:numId="15">
    <w:abstractNumId w:val="16"/>
  </w:num>
  <w:num w:numId="16">
    <w:abstractNumId w:val="17"/>
  </w:num>
  <w:num w:numId="17">
    <w:abstractNumId w:val="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4A"/>
    <w:rsid w:val="00022B77"/>
    <w:rsid w:val="00075D07"/>
    <w:rsid w:val="0012780A"/>
    <w:rsid w:val="00172071"/>
    <w:rsid w:val="001F2D4A"/>
    <w:rsid w:val="0025337F"/>
    <w:rsid w:val="00285475"/>
    <w:rsid w:val="003368A4"/>
    <w:rsid w:val="00374E52"/>
    <w:rsid w:val="0042093F"/>
    <w:rsid w:val="004860F1"/>
    <w:rsid w:val="004E006F"/>
    <w:rsid w:val="006521F4"/>
    <w:rsid w:val="006A01F9"/>
    <w:rsid w:val="0072626A"/>
    <w:rsid w:val="00817551"/>
    <w:rsid w:val="00837ABD"/>
    <w:rsid w:val="00952AF1"/>
    <w:rsid w:val="00AB2928"/>
    <w:rsid w:val="00B04E2F"/>
    <w:rsid w:val="00B24F78"/>
    <w:rsid w:val="00B864F4"/>
    <w:rsid w:val="00BA1A8D"/>
    <w:rsid w:val="00BB06B8"/>
    <w:rsid w:val="00C13FB1"/>
    <w:rsid w:val="00C435CB"/>
    <w:rsid w:val="00C667BD"/>
    <w:rsid w:val="00CC38E2"/>
    <w:rsid w:val="00CF0D96"/>
    <w:rsid w:val="00D70798"/>
    <w:rsid w:val="00D76AC8"/>
    <w:rsid w:val="00D96870"/>
    <w:rsid w:val="00EA3083"/>
    <w:rsid w:val="00EC7E31"/>
    <w:rsid w:val="00EF308D"/>
    <w:rsid w:val="00F62CD5"/>
    <w:rsid w:val="00F979C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124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FB1"/>
    <w:pPr>
      <w:ind w:left="720"/>
      <w:contextualSpacing/>
    </w:pPr>
  </w:style>
  <w:style w:type="paragraph" w:customStyle="1" w:styleId="TextBodyIndent">
    <w:name w:val="Text Body Indent"/>
    <w:basedOn w:val="Normal"/>
    <w:rsid w:val="00F62CD5"/>
    <w:pPr>
      <w:suppressAutoHyphens/>
      <w:spacing w:line="100" w:lineRule="atLeast"/>
      <w:ind w:left="1440" w:hanging="1440"/>
    </w:pPr>
    <w:rPr>
      <w:rFonts w:ascii="Times New Roman" w:eastAsia="Times New Roman" w:hAnsi="Times New Roman" w:cs="Times New Roman"/>
      <w:color w:val="00000A"/>
      <w:sz w:val="18"/>
      <w:szCs w:val="20"/>
      <w:lang w:eastAsia="en-US"/>
    </w:rPr>
  </w:style>
  <w:style w:type="paragraph" w:styleId="Header">
    <w:name w:val="header"/>
    <w:basedOn w:val="Normal"/>
    <w:link w:val="HeaderChar"/>
    <w:uiPriority w:val="99"/>
    <w:unhideWhenUsed/>
    <w:rsid w:val="00EA3083"/>
    <w:pPr>
      <w:tabs>
        <w:tab w:val="center" w:pos="4680"/>
        <w:tab w:val="right" w:pos="9360"/>
      </w:tabs>
    </w:pPr>
  </w:style>
  <w:style w:type="character" w:customStyle="1" w:styleId="HeaderChar">
    <w:name w:val="Header Char"/>
    <w:basedOn w:val="DefaultParagraphFont"/>
    <w:link w:val="Header"/>
    <w:uiPriority w:val="99"/>
    <w:rsid w:val="00EA3083"/>
    <w:rPr>
      <w:lang w:val="en-US"/>
    </w:rPr>
  </w:style>
  <w:style w:type="paragraph" w:styleId="Footer">
    <w:name w:val="footer"/>
    <w:basedOn w:val="Normal"/>
    <w:link w:val="FooterChar"/>
    <w:uiPriority w:val="99"/>
    <w:unhideWhenUsed/>
    <w:rsid w:val="00EA3083"/>
    <w:pPr>
      <w:tabs>
        <w:tab w:val="center" w:pos="4680"/>
        <w:tab w:val="right" w:pos="9360"/>
      </w:tabs>
    </w:pPr>
  </w:style>
  <w:style w:type="character" w:customStyle="1" w:styleId="FooterChar">
    <w:name w:val="Footer Char"/>
    <w:basedOn w:val="DefaultParagraphFont"/>
    <w:link w:val="Footer"/>
    <w:uiPriority w:val="99"/>
    <w:rsid w:val="00EA308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FB1"/>
    <w:pPr>
      <w:ind w:left="720"/>
      <w:contextualSpacing/>
    </w:pPr>
  </w:style>
  <w:style w:type="paragraph" w:customStyle="1" w:styleId="TextBodyIndent">
    <w:name w:val="Text Body Indent"/>
    <w:basedOn w:val="Normal"/>
    <w:rsid w:val="00F62CD5"/>
    <w:pPr>
      <w:suppressAutoHyphens/>
      <w:spacing w:line="100" w:lineRule="atLeast"/>
      <w:ind w:left="1440" w:hanging="1440"/>
    </w:pPr>
    <w:rPr>
      <w:rFonts w:ascii="Times New Roman" w:eastAsia="Times New Roman" w:hAnsi="Times New Roman" w:cs="Times New Roman"/>
      <w:color w:val="00000A"/>
      <w:sz w:val="18"/>
      <w:szCs w:val="20"/>
      <w:lang w:eastAsia="en-US"/>
    </w:rPr>
  </w:style>
  <w:style w:type="paragraph" w:styleId="Header">
    <w:name w:val="header"/>
    <w:basedOn w:val="Normal"/>
    <w:link w:val="HeaderChar"/>
    <w:uiPriority w:val="99"/>
    <w:unhideWhenUsed/>
    <w:rsid w:val="00EA3083"/>
    <w:pPr>
      <w:tabs>
        <w:tab w:val="center" w:pos="4680"/>
        <w:tab w:val="right" w:pos="9360"/>
      </w:tabs>
    </w:pPr>
  </w:style>
  <w:style w:type="character" w:customStyle="1" w:styleId="HeaderChar">
    <w:name w:val="Header Char"/>
    <w:basedOn w:val="DefaultParagraphFont"/>
    <w:link w:val="Header"/>
    <w:uiPriority w:val="99"/>
    <w:rsid w:val="00EA3083"/>
    <w:rPr>
      <w:lang w:val="en-US"/>
    </w:rPr>
  </w:style>
  <w:style w:type="paragraph" w:styleId="Footer">
    <w:name w:val="footer"/>
    <w:basedOn w:val="Normal"/>
    <w:link w:val="FooterChar"/>
    <w:uiPriority w:val="99"/>
    <w:unhideWhenUsed/>
    <w:rsid w:val="00EA3083"/>
    <w:pPr>
      <w:tabs>
        <w:tab w:val="center" w:pos="4680"/>
        <w:tab w:val="right" w:pos="9360"/>
      </w:tabs>
    </w:pPr>
  </w:style>
  <w:style w:type="character" w:customStyle="1" w:styleId="FooterChar">
    <w:name w:val="Footer Char"/>
    <w:basedOn w:val="DefaultParagraphFont"/>
    <w:link w:val="Footer"/>
    <w:uiPriority w:val="99"/>
    <w:rsid w:val="00EA308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5255">
      <w:bodyDiv w:val="1"/>
      <w:marLeft w:val="0"/>
      <w:marRight w:val="0"/>
      <w:marTop w:val="0"/>
      <w:marBottom w:val="0"/>
      <w:divBdr>
        <w:top w:val="none" w:sz="0" w:space="0" w:color="auto"/>
        <w:left w:val="none" w:sz="0" w:space="0" w:color="auto"/>
        <w:bottom w:val="none" w:sz="0" w:space="0" w:color="auto"/>
        <w:right w:val="none" w:sz="0" w:space="0" w:color="auto"/>
      </w:divBdr>
    </w:div>
    <w:div w:id="959264812">
      <w:bodyDiv w:val="1"/>
      <w:marLeft w:val="0"/>
      <w:marRight w:val="0"/>
      <w:marTop w:val="0"/>
      <w:marBottom w:val="0"/>
      <w:divBdr>
        <w:top w:val="none" w:sz="0" w:space="0" w:color="auto"/>
        <w:left w:val="none" w:sz="0" w:space="0" w:color="auto"/>
        <w:bottom w:val="none" w:sz="0" w:space="0" w:color="auto"/>
        <w:right w:val="none" w:sz="0" w:space="0" w:color="auto"/>
      </w:divBdr>
    </w:div>
    <w:div w:id="1243182120">
      <w:bodyDiv w:val="1"/>
      <w:marLeft w:val="0"/>
      <w:marRight w:val="0"/>
      <w:marTop w:val="0"/>
      <w:marBottom w:val="0"/>
      <w:divBdr>
        <w:top w:val="none" w:sz="0" w:space="0" w:color="auto"/>
        <w:left w:val="none" w:sz="0" w:space="0" w:color="auto"/>
        <w:bottom w:val="none" w:sz="0" w:space="0" w:color="auto"/>
        <w:right w:val="none" w:sz="0" w:space="0" w:color="auto"/>
      </w:divBdr>
    </w:div>
    <w:div w:id="1282877269">
      <w:bodyDiv w:val="1"/>
      <w:marLeft w:val="0"/>
      <w:marRight w:val="0"/>
      <w:marTop w:val="0"/>
      <w:marBottom w:val="0"/>
      <w:divBdr>
        <w:top w:val="none" w:sz="0" w:space="0" w:color="auto"/>
        <w:left w:val="none" w:sz="0" w:space="0" w:color="auto"/>
        <w:bottom w:val="none" w:sz="0" w:space="0" w:color="auto"/>
        <w:right w:val="none" w:sz="0" w:space="0" w:color="auto"/>
      </w:divBdr>
      <w:divsChild>
        <w:div w:id="517472643">
          <w:marLeft w:val="0"/>
          <w:marRight w:val="0"/>
          <w:marTop w:val="0"/>
          <w:marBottom w:val="0"/>
          <w:divBdr>
            <w:top w:val="none" w:sz="0" w:space="0" w:color="auto"/>
            <w:left w:val="none" w:sz="0" w:space="0" w:color="auto"/>
            <w:bottom w:val="none" w:sz="0" w:space="0" w:color="auto"/>
            <w:right w:val="none" w:sz="0" w:space="0" w:color="auto"/>
          </w:divBdr>
        </w:div>
        <w:div w:id="20503756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7A80-854C-4C0A-A4E3-A35DEE30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Zhana Karlik</cp:lastModifiedBy>
  <cp:revision>2</cp:revision>
  <dcterms:created xsi:type="dcterms:W3CDTF">2018-05-14T21:09:00Z</dcterms:created>
  <dcterms:modified xsi:type="dcterms:W3CDTF">2018-05-14T21:09:00Z</dcterms:modified>
</cp:coreProperties>
</file>