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6C24" w14:textId="77777777" w:rsidR="00C94865" w:rsidRDefault="00C94865">
      <w:pPr>
        <w:pStyle w:val="Title"/>
      </w:pPr>
    </w:p>
    <w:p w14:paraId="1ABA53F5" w14:textId="77777777" w:rsidR="00C94865" w:rsidRDefault="00C94865">
      <w:pPr>
        <w:pStyle w:val="Title"/>
      </w:pPr>
    </w:p>
    <w:p w14:paraId="79339E4A" w14:textId="77777777" w:rsidR="00C94865" w:rsidRDefault="00C94865">
      <w:pPr>
        <w:pStyle w:val="Title"/>
      </w:pPr>
    </w:p>
    <w:p w14:paraId="4C4C773E" w14:textId="77777777" w:rsidR="00C94865" w:rsidRDefault="00C94865">
      <w:pPr>
        <w:pStyle w:val="Title"/>
      </w:pPr>
    </w:p>
    <w:p w14:paraId="2C8750D4" w14:textId="77777777" w:rsidR="00C94865" w:rsidRDefault="00694084">
      <w:pPr>
        <w:pStyle w:val="Title"/>
      </w:pPr>
      <w:r>
        <w:t xml:space="preserve">System Upgrade Proposal </w:t>
      </w:r>
    </w:p>
    <w:p w14:paraId="5E349D8B" w14:textId="77777777" w:rsidR="00C94865" w:rsidRDefault="00694084">
      <w:pPr>
        <w:pStyle w:val="Body"/>
      </w:pPr>
      <w:r>
        <w:t>Prepared by: Augustus Kapko</w:t>
      </w:r>
    </w:p>
    <w:p w14:paraId="238CD71B" w14:textId="77777777" w:rsidR="00C94865" w:rsidRDefault="00694084">
      <w:pPr>
        <w:pStyle w:val="Body"/>
      </w:pPr>
      <w:r>
        <w:t>Prepared fo</w:t>
      </w:r>
      <w:r>
        <w:rPr>
          <w:noProof/>
        </w:rPr>
        <mc:AlternateContent>
          <mc:Choice Requires="wps">
            <w:drawing>
              <wp:anchor distT="152400" distB="152400" distL="152400" distR="152400" simplePos="0" relativeHeight="251659264" behindDoc="0" locked="0" layoutInCell="1" allowOverlap="1" wp14:anchorId="4F5E10FC" wp14:editId="66BE6212">
                <wp:simplePos x="0" y="0"/>
                <wp:positionH relativeFrom="page">
                  <wp:posOffset>762000</wp:posOffset>
                </wp:positionH>
                <wp:positionV relativeFrom="page">
                  <wp:posOffset>813816</wp:posOffset>
                </wp:positionV>
                <wp:extent cx="6248400" cy="786384"/>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248400" cy="786384"/>
                        </a:xfrm>
                        <a:prstGeom prst="rect">
                          <a:avLst/>
                        </a:prstGeom>
                        <a:noFill/>
                        <a:ln w="12700" cap="flat">
                          <a:noFill/>
                          <a:miter lim="400000"/>
                        </a:ln>
                        <a:effectLst/>
                      </wps:spPr>
                      <wps:txbx>
                        <w:txbxContent>
                          <w:p w14:paraId="20A0AADE" w14:textId="77777777" w:rsidR="00C94865" w:rsidRDefault="00694084">
                            <w:pPr>
                              <w:pStyle w:val="Subheading"/>
                            </w:pPr>
                            <w:r>
                              <w:t>Augustus Kapko</w:t>
                            </w:r>
                          </w:p>
                          <w:p w14:paraId="4EC7D579" w14:textId="77777777" w:rsidR="00C94865" w:rsidRDefault="00694084">
                            <w:pPr>
                              <w:pStyle w:val="Body2"/>
                            </w:pPr>
                            <w:r>
                              <w:t xml:space="preserve">Culmination Proposal </w:t>
                            </w:r>
                          </w:p>
                        </w:txbxContent>
                      </wps:txbx>
                      <wps:bodyPr wrap="square" lIns="0" tIns="0" rIns="0" bIns="0" numCol="1" anchor="t">
                        <a:noAutofit/>
                      </wps:bodyPr>
                    </wps:wsp>
                  </a:graphicData>
                </a:graphic>
              </wp:anchor>
            </w:drawing>
          </mc:Choice>
          <mc:Fallback>
            <w:pict>
              <v:shape id="_x0000_s1026" type="#_x0000_t202" style="visibility:visible;position:absolute;margin-left:60.0pt;margin-top:64.1pt;width:492.0pt;height:61.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bidi w:val="0"/>
                      </w:pPr>
                      <w:r>
                        <w:rPr>
                          <w:rtl w:val="0"/>
                        </w:rPr>
                        <w:t>Augustus Kapko</w:t>
                      </w:r>
                    </w:p>
                    <w:p>
                      <w:pPr>
                        <w:pStyle w:val="Body 2"/>
                        <w:bidi w:val="0"/>
                      </w:pPr>
                      <w:r>
                        <w:rPr>
                          <w:rtl w:val="0"/>
                          <w:lang w:val="en-US"/>
                        </w:rPr>
                        <w:t xml:space="preserve">Culmination Proposal </w:t>
                      </w:r>
                    </w:p>
                  </w:txbxContent>
                </v:textbox>
                <w10:wrap type="none" side="bothSides" anchorx="page" anchory="page"/>
              </v:shape>
            </w:pict>
          </mc:Fallback>
        </mc:AlternateContent>
      </w:r>
      <w:r>
        <w:t xml:space="preserve">r: </w:t>
      </w:r>
      <w:proofErr w:type="spellStart"/>
      <w:r>
        <w:t>CityTech</w:t>
      </w:r>
      <w:proofErr w:type="spellEnd"/>
      <w:r>
        <w:t xml:space="preserve"> Entertainment</w:t>
      </w:r>
    </w:p>
    <w:p w14:paraId="6D24F914" w14:textId="77777777" w:rsidR="00C94865" w:rsidRDefault="00694084">
      <w:pPr>
        <w:pStyle w:val="Body"/>
      </w:pPr>
      <w:r>
        <w:t>Spring Semester 2018</w:t>
      </w:r>
    </w:p>
    <w:p w14:paraId="3E745F0A" w14:textId="77777777" w:rsidR="00C94865" w:rsidRDefault="00694084">
      <w:pPr>
        <w:pStyle w:val="Body"/>
      </w:pPr>
      <w:r>
        <w:t>Proposal number: 0.2</w:t>
      </w:r>
    </w:p>
    <w:p w14:paraId="116ED655" w14:textId="77777777" w:rsidR="00C94865" w:rsidRDefault="00694084">
      <w:pPr>
        <w:pStyle w:val="Body"/>
      </w:pPr>
      <w:r>
        <w:rPr>
          <w:rFonts w:ascii="Arial Unicode MS" w:hAnsi="Arial Unicode MS"/>
        </w:rPr>
        <w:br w:type="page"/>
      </w:r>
    </w:p>
    <w:p w14:paraId="64212A3B" w14:textId="77777777" w:rsidR="00C94865" w:rsidRDefault="00694084">
      <w:pPr>
        <w:pStyle w:val="Heading"/>
      </w:pPr>
      <w:r>
        <w:lastRenderedPageBreak/>
        <w:t>Project Description</w:t>
      </w:r>
    </w:p>
    <w:p w14:paraId="675E11D7" w14:textId="77777777" w:rsidR="00C94865" w:rsidRDefault="00C94865">
      <w:pPr>
        <w:pStyle w:val="Heading2"/>
      </w:pPr>
    </w:p>
    <w:p w14:paraId="1EDF6157" w14:textId="77777777" w:rsidR="00C94865" w:rsidRDefault="00694084">
      <w:pPr>
        <w:pStyle w:val="Heading2"/>
      </w:pPr>
      <w:r>
        <w:rPr>
          <w:rFonts w:eastAsia="Arial Unicode MS" w:cs="Arial Unicode MS"/>
        </w:rPr>
        <w:t>Objective</w:t>
      </w:r>
    </w:p>
    <w:p w14:paraId="7AA60039" w14:textId="77777777" w:rsidR="00C94865" w:rsidRDefault="00694084">
      <w:pPr>
        <w:pStyle w:val="Body"/>
      </w:pPr>
      <w:r>
        <w:tab/>
        <w:t>In my time at City Tech, I have learned about</w:t>
      </w:r>
      <w:r>
        <w:t xml:space="preserve"> Sound Systems, Project Management and Technical Direction. Upon graduation I plan to work as a Project Manager, and </w:t>
      </w:r>
      <w:proofErr w:type="gramStart"/>
      <w:r>
        <w:t>in order to</w:t>
      </w:r>
      <w:proofErr w:type="gramEnd"/>
      <w:r>
        <w:t xml:space="preserve"> better prepare myself for this position I am planning on using my culmination to simulate a project including audio and video s</w:t>
      </w:r>
      <w:r>
        <w:t xml:space="preserve">ystem upgrades. I would like to combine research, planning, material pricing, </w:t>
      </w:r>
      <w:proofErr w:type="gramStart"/>
      <w:r>
        <w:t>procurement</w:t>
      </w:r>
      <w:proofErr w:type="gramEnd"/>
      <w:r>
        <w:t xml:space="preserve"> and installation planning by designing and proposing a new sound and video projection system for the V</w:t>
      </w:r>
      <w:r>
        <w:rPr>
          <w:lang w:val="nl-NL"/>
        </w:rPr>
        <w:t>oorhees</w:t>
      </w:r>
      <w:r>
        <w:t xml:space="preserve"> theatre.</w:t>
      </w:r>
    </w:p>
    <w:p w14:paraId="4D637EB2" w14:textId="77777777" w:rsidR="00C94865" w:rsidRDefault="00694084">
      <w:pPr>
        <w:pStyle w:val="Body"/>
      </w:pPr>
      <w:r>
        <w:tab/>
        <w:t>This project will allow me to practice project</w:t>
      </w:r>
      <w:r>
        <w:t xml:space="preserve"> planning, budgeting, grant writing, and system design. The </w:t>
      </w:r>
      <w:proofErr w:type="gramStart"/>
      <w:r>
        <w:t>aforementioned skills</w:t>
      </w:r>
      <w:proofErr w:type="gramEnd"/>
      <w:r>
        <w:t xml:space="preserve"> will allow me a greater understanding of my project management.</w:t>
      </w:r>
    </w:p>
    <w:p w14:paraId="7D005365" w14:textId="77777777" w:rsidR="00C94865" w:rsidRDefault="00C94865">
      <w:pPr>
        <w:pStyle w:val="Body"/>
      </w:pPr>
    </w:p>
    <w:p w14:paraId="108C36A4" w14:textId="77777777" w:rsidR="00C94865" w:rsidRDefault="00C94865">
      <w:pPr>
        <w:pStyle w:val="Heading"/>
      </w:pPr>
    </w:p>
    <w:p w14:paraId="6E18E93F" w14:textId="77777777" w:rsidR="00C94865" w:rsidRDefault="00694084">
      <w:pPr>
        <w:pStyle w:val="Heading"/>
      </w:pPr>
      <w:r>
        <w:t>Methods</w:t>
      </w:r>
    </w:p>
    <w:p w14:paraId="4CB91484" w14:textId="77777777" w:rsidR="00C94865" w:rsidRDefault="00C94865">
      <w:pPr>
        <w:pStyle w:val="Heading2"/>
      </w:pPr>
    </w:p>
    <w:p w14:paraId="7354E4E4" w14:textId="77777777" w:rsidR="00C94865" w:rsidRDefault="00694084">
      <w:pPr>
        <w:pStyle w:val="Heading2"/>
      </w:pPr>
      <w:r>
        <w:rPr>
          <w:rFonts w:eastAsia="Arial Unicode MS" w:cs="Arial Unicode MS"/>
        </w:rPr>
        <w:t xml:space="preserve">Audio System </w:t>
      </w:r>
    </w:p>
    <w:p w14:paraId="1ADDEFF9" w14:textId="77777777" w:rsidR="00C94865" w:rsidRDefault="00694084">
      <w:pPr>
        <w:pStyle w:val="Body"/>
      </w:pPr>
      <w:r>
        <w:t xml:space="preserve">I am planning </w:t>
      </w:r>
      <w:proofErr w:type="gramStart"/>
      <w:r>
        <w:t>on designing</w:t>
      </w:r>
      <w:proofErr w:type="gramEnd"/>
      <w:r>
        <w:t xml:space="preserve"> a speaker system to provide audio to the audio for the aud</w:t>
      </w:r>
      <w:r>
        <w:t>ience in the V</w:t>
      </w:r>
      <w:r>
        <w:rPr>
          <w:lang w:val="nl-NL"/>
        </w:rPr>
        <w:t>oorhees</w:t>
      </w:r>
      <w:r>
        <w:t xml:space="preserve"> theater. </w:t>
      </w:r>
      <w:proofErr w:type="gramStart"/>
      <w:r>
        <w:t>In order to</w:t>
      </w:r>
      <w:proofErr w:type="gramEnd"/>
      <w:r>
        <w:t xml:space="preserve"> do so I wi</w:t>
      </w:r>
      <w:r>
        <w:rPr>
          <w:noProof/>
        </w:rPr>
        <mc:AlternateContent>
          <mc:Choice Requires="wps">
            <w:drawing>
              <wp:anchor distT="152400" distB="152400" distL="152400" distR="152400" simplePos="0" relativeHeight="251660288" behindDoc="0" locked="0" layoutInCell="1" allowOverlap="1" wp14:anchorId="30C5342B" wp14:editId="2C617661">
                <wp:simplePos x="0" y="0"/>
                <wp:positionH relativeFrom="page">
                  <wp:posOffset>762000</wp:posOffset>
                </wp:positionH>
                <wp:positionV relativeFrom="page">
                  <wp:posOffset>813816</wp:posOffset>
                </wp:positionV>
                <wp:extent cx="62484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248400" cy="266700"/>
                        </a:xfrm>
                        <a:prstGeom prst="rect">
                          <a:avLst/>
                        </a:prstGeom>
                        <a:noFill/>
                        <a:ln w="12700" cap="flat">
                          <a:noFill/>
                          <a:miter lim="400000"/>
                        </a:ln>
                        <a:effectLst/>
                      </wps:spPr>
                      <wps:txbx>
                        <w:txbxContent>
                          <w:p w14:paraId="5D544A17" w14:textId="77777777" w:rsidR="00C94865" w:rsidRDefault="00694084">
                            <w:pPr>
                              <w:pStyle w:val="Subheading"/>
                            </w:pPr>
                            <w:r>
                              <w:t>Augustus Kapko</w:t>
                            </w:r>
                          </w:p>
                        </w:txbxContent>
                      </wps:txbx>
                      <wps:bodyPr wrap="square" lIns="0" tIns="0" rIns="0" bIns="0" numCol="1" anchor="t">
                        <a:noAutofit/>
                      </wps:bodyPr>
                    </wps:wsp>
                  </a:graphicData>
                </a:graphic>
              </wp:anchor>
            </w:drawing>
          </mc:Choice>
          <mc:Fallback>
            <w:pict>
              <v:shapetype w14:anchorId="30C5342B" id="_x0000_t202" coordsize="21600,21600" o:spt="202" path="m,l,21600r21600,l21600,xe">
                <v:stroke joinstyle="miter"/>
                <v:path gradientshapeok="t" o:connecttype="rect"/>
              </v:shapetype>
              <v:shape id="_x0000_s1027" type="#_x0000_t202" style="position:absolute;margin-left:60pt;margin-top:64.1pt;width:492pt;height:2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FF3AEAAKUDAAAOAAAAZHJzL2Uyb0RvYy54bWysU8Fu2zAMvQ/YPwi6L3bcIAmMOEXXosOA&#10;YRvQ9gNkWYo1SKImKbHz96PkOC3W27AcFIoUH8nH593taDQ5CR8U2IYuFyUlwnLolD009OX58dOW&#10;khCZ7ZgGKxp6FoHe7j9+2A2uFhX0oDvhCYLYUA+uoX2Mri6KwHthWFiAExaDErxhEa/+UHSeDYhu&#10;dFGV5boYwHfOAxchoPdhCtJ9xpdS8PhDyiAi0Q3F3mI+fT7bdBb7HasPnrle8Usb7B+6MExZLHqF&#10;emCRkaNX76CM4h4CyLjgYAqQUnGRZ8BpluVf0zz1zIk8C5IT3JWm8P9g+ffTT09Uh7srNzeb1XJb&#10;4cYsM7irqbs7Hwm0v5DJRNbgQo05Tw6z4vgZRkyc/QGdiYNRepP+MZ9gHGk/X6kWYyQcnetqtV2V&#10;GOIYq9brDdoIX7xmOx/iFwGGJKOhPjWQUNnpW4jT0/lJclt4VFrndWpLBmyrSpiEM1SV1GxKfvPK&#10;qIjK08o0FBvB36W+tglOZO1cKqWhp+GSFcd2nBibB2+hOyMfA8qooeH3kXlBif5qcU9Jc7PhZ6Od&#10;DXs094DKXFLCLO8BhTn3eXeMIFUeNBWdSiBB6YJayFRddJvE9vaeX71+Xfs/AAAA//8DAFBLAwQU&#10;AAYACAAAACEA2gYO4d0AAAAMAQAADwAAAGRycy9kb3ducmV2LnhtbEyPT0vDQBDF74LfYRnBm91t&#10;8E+J2RRRBFEppHrwOM2OSTA7G7LbNv32Tk56e2/m8eY3xXryvTrQGLvAFpYLA4q4Dq7jxsLnx/PV&#10;ClRMyA77wGThRBHW5flZgbkLR67osE2NkhKOOVpoUxpyrWPdkse4CAOx7L7D6DGJHRvtRjxKue91&#10;Zsyt9tixXGhxoMeW6p/t3lt4rfD9DaubLHQ+uq8XvTk9BbL28mJ6uAeVaEp/YZjxBR1KYdqFPbuo&#10;evFSL9FZrDJQc2JprmW0E3VnMtBlof8/Uf4CAAD//wMAUEsBAi0AFAAGAAgAAAAhALaDOJL+AAAA&#10;4QEAABMAAAAAAAAAAAAAAAAAAAAAAFtDb250ZW50X1R5cGVzXS54bWxQSwECLQAUAAYACAAAACEA&#10;OP0h/9YAAACUAQAACwAAAAAAAAAAAAAAAAAvAQAAX3JlbHMvLnJlbHNQSwECLQAUAAYACAAAACEA&#10;bGNxRdwBAAClAwAADgAAAAAAAAAAAAAAAAAuAgAAZHJzL2Uyb0RvYy54bWxQSwECLQAUAAYACAAA&#10;ACEA2gYO4d0AAAAMAQAADwAAAAAAAAAAAAAAAAA2BAAAZHJzL2Rvd25yZXYueG1sUEsFBgAAAAAE&#10;AAQA8wAAAEAFAAAAAA==&#10;" filled="f" stroked="f" strokeweight="1pt">
                <v:stroke miterlimit="4"/>
                <v:textbox inset="0,0,0,0">
                  <w:txbxContent>
                    <w:p w14:paraId="5D544A17" w14:textId="77777777" w:rsidR="00C94865" w:rsidRDefault="00694084">
                      <w:pPr>
                        <w:pStyle w:val="Subheading"/>
                      </w:pPr>
                      <w:r>
                        <w:t>Augustus Kapko</w:t>
                      </w:r>
                    </w:p>
                  </w:txbxContent>
                </v:textbox>
                <w10:wrap anchorx="page" anchory="page"/>
              </v:shape>
            </w:pict>
          </mc:Fallback>
        </mc:AlternateContent>
      </w:r>
      <w:r>
        <w:t xml:space="preserve">ll use software tools to plan for a system that provides coverage and intelligibility. I will use software to calculate the required equipment, and estimate its coverage, maximum </w:t>
      </w:r>
      <w:proofErr w:type="spellStart"/>
      <w:r>
        <w:t>spl</w:t>
      </w:r>
      <w:proofErr w:type="spellEnd"/>
      <w:r>
        <w:t xml:space="preserve"> le</w:t>
      </w:r>
      <w:r>
        <w:t xml:space="preserve">vel and frequency curve. In order to accomplish </w:t>
      </w:r>
      <w:proofErr w:type="gramStart"/>
      <w:r>
        <w:t>this</w:t>
      </w:r>
      <w:proofErr w:type="gramEnd"/>
      <w:r>
        <w:t xml:space="preserve"> I will utilize software including MAPP XT. My final report will include a grant proposal, vendor bids, a budget, and relevant documentation. </w:t>
      </w:r>
      <w:proofErr w:type="gramStart"/>
      <w:r>
        <w:t>Overall</w:t>
      </w:r>
      <w:proofErr w:type="gramEnd"/>
      <w:r>
        <w:t xml:space="preserve"> I will learn how to design a speaker system from idea </w:t>
      </w:r>
      <w:r>
        <w:t>to grant proposal.</w:t>
      </w:r>
    </w:p>
    <w:p w14:paraId="4F4BE1B9" w14:textId="77777777" w:rsidR="00C94865" w:rsidRDefault="00694084">
      <w:pPr>
        <w:pStyle w:val="Heading2"/>
      </w:pPr>
      <w:r>
        <w:rPr>
          <w:rFonts w:eastAsia="Arial Unicode MS" w:cs="Arial Unicode MS"/>
        </w:rPr>
        <w:t>Video System</w:t>
      </w:r>
    </w:p>
    <w:p w14:paraId="2D1F4DE0" w14:textId="77777777" w:rsidR="00C94865" w:rsidRDefault="00C94865">
      <w:pPr>
        <w:pStyle w:val="Body"/>
      </w:pPr>
    </w:p>
    <w:p w14:paraId="24FB51C9" w14:textId="77777777" w:rsidR="00C94865" w:rsidRDefault="00694084">
      <w:pPr>
        <w:pStyle w:val="Body"/>
      </w:pPr>
      <w:r>
        <w:t xml:space="preserve">I plan to design </w:t>
      </w:r>
      <w:proofErr w:type="gramStart"/>
      <w:r>
        <w:t>a</w:t>
      </w:r>
      <w:proofErr w:type="gramEnd"/>
      <w:r>
        <w:t xml:space="preserve"> upgrade to our projection systems used in the theatre for the haunted hotel, major shows and other events. Utilizing software to calculate the throw distance and lumens required to best suit the needs of our productions. My final report </w:t>
      </w:r>
      <w:r>
        <w:t xml:space="preserve">will include a grant proposal, vendor bids, a budget, and relevant documentation. </w:t>
      </w:r>
      <w:proofErr w:type="gramStart"/>
      <w:r>
        <w:t>Overall</w:t>
      </w:r>
      <w:proofErr w:type="gramEnd"/>
      <w:r>
        <w:t xml:space="preserve"> I will learn how to design a speaker system from idea to grant proposal. </w:t>
      </w:r>
    </w:p>
    <w:p w14:paraId="587D4377" w14:textId="77777777" w:rsidR="00C94865" w:rsidRDefault="00C94865">
      <w:pPr>
        <w:pStyle w:val="Heading"/>
      </w:pPr>
    </w:p>
    <w:p w14:paraId="589215F4" w14:textId="77777777" w:rsidR="00C94865" w:rsidRDefault="00C94865">
      <w:pPr>
        <w:pStyle w:val="Heading"/>
      </w:pPr>
    </w:p>
    <w:p w14:paraId="776116CA" w14:textId="77777777" w:rsidR="00C94865" w:rsidRDefault="00C94865">
      <w:pPr>
        <w:pStyle w:val="Body2"/>
      </w:pPr>
    </w:p>
    <w:p w14:paraId="62B44BD3" w14:textId="77777777" w:rsidR="00C94865" w:rsidRDefault="00C94865">
      <w:pPr>
        <w:pStyle w:val="Body2"/>
      </w:pPr>
    </w:p>
    <w:p w14:paraId="39CDD504" w14:textId="77777777" w:rsidR="00C94865" w:rsidRDefault="00C94865">
      <w:pPr>
        <w:pStyle w:val="Body2"/>
      </w:pPr>
    </w:p>
    <w:p w14:paraId="2871BB7E" w14:textId="77777777" w:rsidR="00C94865" w:rsidRDefault="00C94865">
      <w:pPr>
        <w:pStyle w:val="Body2"/>
      </w:pPr>
    </w:p>
    <w:p w14:paraId="2E329DBA" w14:textId="77777777" w:rsidR="00C94865" w:rsidRDefault="00694084">
      <w:pPr>
        <w:pStyle w:val="Heading"/>
      </w:pPr>
      <w:r>
        <w:t xml:space="preserve">Deliverables </w:t>
      </w:r>
    </w:p>
    <w:p w14:paraId="66D9B0F3" w14:textId="77777777" w:rsidR="00C94865" w:rsidRDefault="00C94865">
      <w:pPr>
        <w:pStyle w:val="Heading2"/>
      </w:pPr>
    </w:p>
    <w:p w14:paraId="486645F3" w14:textId="77777777" w:rsidR="00C94865" w:rsidRDefault="00694084">
      <w:pPr>
        <w:pStyle w:val="Heading2"/>
      </w:pPr>
      <w:r>
        <w:rPr>
          <w:rFonts w:eastAsia="Arial Unicode MS" w:cs="Arial Unicode MS"/>
        </w:rPr>
        <w:t xml:space="preserve">Materials Estimate </w:t>
      </w:r>
    </w:p>
    <w:p w14:paraId="169655CB" w14:textId="77777777" w:rsidR="00C94865" w:rsidRDefault="00694084">
      <w:pPr>
        <w:pStyle w:val="Body"/>
      </w:pPr>
      <w:r>
        <w:t>Project budget based off vendor bids, including exp</w:t>
      </w:r>
      <w:r>
        <w:t xml:space="preserve">ected ongoing maintenance cost based on expected life of proposed equipment. </w:t>
      </w:r>
    </w:p>
    <w:p w14:paraId="20661069" w14:textId="77777777" w:rsidR="00C94865" w:rsidRDefault="00694084">
      <w:pPr>
        <w:pStyle w:val="Heading2"/>
      </w:pPr>
      <w:r>
        <w:rPr>
          <w:rFonts w:eastAsia="Arial Unicode MS" w:cs="Arial Unicode MS"/>
        </w:rPr>
        <w:t xml:space="preserve">Drawings </w:t>
      </w:r>
    </w:p>
    <w:p w14:paraId="06904073" w14:textId="77777777" w:rsidR="00C94865" w:rsidRDefault="00694084">
      <w:pPr>
        <w:pStyle w:val="Body2"/>
      </w:pPr>
      <w:r>
        <w:t xml:space="preserve">Installation drawings </w:t>
      </w:r>
    </w:p>
    <w:p w14:paraId="67052702" w14:textId="77777777" w:rsidR="00C94865" w:rsidRDefault="00694084">
      <w:pPr>
        <w:pStyle w:val="Heading2"/>
      </w:pPr>
      <w:r>
        <w:rPr>
          <w:rFonts w:eastAsia="Arial Unicode MS" w:cs="Arial Unicode MS"/>
        </w:rPr>
        <w:t xml:space="preserve">System Specifications </w:t>
      </w:r>
    </w:p>
    <w:p w14:paraId="4BB67083" w14:textId="77777777" w:rsidR="00C94865" w:rsidRDefault="00694084">
      <w:pPr>
        <w:pStyle w:val="Body"/>
      </w:pPr>
      <w:r>
        <w:t xml:space="preserve">Speaker simulations including coverage pattern and frequency curve. </w:t>
      </w:r>
    </w:p>
    <w:p w14:paraId="310723F0" w14:textId="77777777" w:rsidR="00C94865" w:rsidRDefault="00694084">
      <w:pPr>
        <w:pStyle w:val="Body"/>
      </w:pPr>
      <w:r>
        <w:t>Projection distance throw base</w:t>
      </w:r>
      <w:r>
        <w:rPr>
          <w:noProof/>
        </w:rPr>
        <mc:AlternateContent>
          <mc:Choice Requires="wps">
            <w:drawing>
              <wp:anchor distT="152400" distB="152400" distL="152400" distR="152400" simplePos="0" relativeHeight="251661312" behindDoc="0" locked="0" layoutInCell="1" allowOverlap="1" wp14:anchorId="77F067EA" wp14:editId="5CCF68CD">
                <wp:simplePos x="0" y="0"/>
                <wp:positionH relativeFrom="page">
                  <wp:posOffset>762000</wp:posOffset>
                </wp:positionH>
                <wp:positionV relativeFrom="page">
                  <wp:posOffset>813816</wp:posOffset>
                </wp:positionV>
                <wp:extent cx="6248400" cy="2667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248400" cy="266700"/>
                        </a:xfrm>
                        <a:prstGeom prst="rect">
                          <a:avLst/>
                        </a:prstGeom>
                        <a:noFill/>
                        <a:ln w="12700" cap="flat">
                          <a:noFill/>
                          <a:miter lim="400000"/>
                        </a:ln>
                        <a:effectLst/>
                      </wps:spPr>
                      <wps:txbx>
                        <w:txbxContent>
                          <w:p w14:paraId="14993482" w14:textId="77777777" w:rsidR="00C94865" w:rsidRDefault="00694084">
                            <w:pPr>
                              <w:pStyle w:val="Subheading"/>
                            </w:pPr>
                            <w:r>
                              <w:t>Augustus Kapko</w:t>
                            </w:r>
                          </w:p>
                        </w:txbxContent>
                      </wps:txbx>
                      <wps:bodyPr wrap="square" lIns="0" tIns="0" rIns="0" bIns="0" numCol="1" anchor="t">
                        <a:noAutofit/>
                      </wps:bodyPr>
                    </wps:wsp>
                  </a:graphicData>
                </a:graphic>
              </wp:anchor>
            </w:drawing>
          </mc:Choice>
          <mc:Fallback>
            <w:pict>
              <v:shape id="_x0000_s1028" type="#_x0000_t202" style="visibility:visible;position:absolute;margin-left:60.0pt;margin-top:64.1pt;width:492.0pt;height:21.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bidi w:val="0"/>
                      </w:pPr>
                      <w:r>
                        <w:rPr>
                          <w:rtl w:val="0"/>
                        </w:rPr>
                        <w:t>Augustus Kapko</w:t>
                      </w:r>
                    </w:p>
                  </w:txbxContent>
                </v:textbox>
                <w10:wrap type="none" side="bothSides" anchorx="page" anchory="page"/>
              </v:shape>
            </w:pict>
          </mc:Fallback>
        </mc:AlternateContent>
      </w:r>
      <w:r>
        <w:t>d off</w:t>
      </w:r>
      <w:r>
        <w:t xml:space="preserve"> lensing, along with brightness estimates</w:t>
      </w:r>
    </w:p>
    <w:p w14:paraId="79FA7990" w14:textId="77777777" w:rsidR="00C94865" w:rsidRDefault="00694084">
      <w:pPr>
        <w:pStyle w:val="Heading2"/>
      </w:pPr>
      <w:r>
        <w:rPr>
          <w:rFonts w:eastAsia="Arial Unicode MS" w:cs="Arial Unicode MS"/>
        </w:rPr>
        <w:t>Pricing Contracts</w:t>
      </w:r>
    </w:p>
    <w:p w14:paraId="19167F2D" w14:textId="77777777" w:rsidR="00C94865" w:rsidRDefault="00694084">
      <w:pPr>
        <w:pStyle w:val="Body"/>
      </w:pPr>
      <w:r>
        <w:t xml:space="preserve">Bids of equipment from vendors </w:t>
      </w:r>
    </w:p>
    <w:p w14:paraId="0F19B08D" w14:textId="77777777" w:rsidR="00C94865" w:rsidRDefault="00694084">
      <w:pPr>
        <w:pStyle w:val="Heading2"/>
      </w:pPr>
      <w:r>
        <w:rPr>
          <w:rFonts w:eastAsia="Arial Unicode MS" w:cs="Arial Unicode MS"/>
        </w:rPr>
        <w:t>Research Notes</w:t>
      </w:r>
    </w:p>
    <w:p w14:paraId="6796C479" w14:textId="77777777" w:rsidR="00C94865" w:rsidRDefault="00694084">
      <w:pPr>
        <w:pStyle w:val="Body"/>
      </w:pPr>
      <w:r>
        <w:t xml:space="preserve">Any relevant material I discover through the project </w:t>
      </w:r>
    </w:p>
    <w:p w14:paraId="1DFC3917" w14:textId="77777777" w:rsidR="00C94865" w:rsidRDefault="00694084">
      <w:pPr>
        <w:pStyle w:val="Heading2"/>
      </w:pPr>
      <w:r>
        <w:rPr>
          <w:rFonts w:eastAsia="Arial Unicode MS" w:cs="Arial Unicode MS"/>
        </w:rPr>
        <w:t>Poster</w:t>
      </w:r>
    </w:p>
    <w:p w14:paraId="7026E6BE" w14:textId="77777777" w:rsidR="00C94865" w:rsidRDefault="00694084">
      <w:pPr>
        <w:pStyle w:val="Heading2"/>
      </w:pPr>
      <w:proofErr w:type="spellStart"/>
      <w:r>
        <w:rPr>
          <w:rFonts w:eastAsia="Arial Unicode MS" w:cs="Arial Unicode MS"/>
        </w:rPr>
        <w:t>OpenLab</w:t>
      </w:r>
      <w:proofErr w:type="spellEnd"/>
      <w:r>
        <w:rPr>
          <w:rFonts w:eastAsia="Arial Unicode MS" w:cs="Arial Unicode MS"/>
        </w:rPr>
        <w:t xml:space="preserve"> Portfolio</w:t>
      </w:r>
    </w:p>
    <w:p w14:paraId="1F6EFA7E" w14:textId="77777777" w:rsidR="00C94865" w:rsidRDefault="00694084">
      <w:pPr>
        <w:pStyle w:val="Heading2"/>
      </w:pPr>
      <w:r>
        <w:rPr>
          <w:rFonts w:eastAsia="Arial Unicode MS" w:cs="Arial Unicode MS"/>
        </w:rPr>
        <w:t xml:space="preserve">System Design Package Grant Proposal </w:t>
      </w:r>
    </w:p>
    <w:p w14:paraId="7F8C63CD" w14:textId="77777777" w:rsidR="00C94865" w:rsidRDefault="00694084">
      <w:pPr>
        <w:pStyle w:val="Body"/>
      </w:pPr>
      <w:r>
        <w:t xml:space="preserve">A grant proposal that will be </w:t>
      </w:r>
      <w:r>
        <w:t>ready to be submitted to CUNY for purchase of equipment</w:t>
      </w:r>
    </w:p>
    <w:p w14:paraId="47DD99DF" w14:textId="77777777" w:rsidR="00C94865" w:rsidRDefault="00C94865">
      <w:pPr>
        <w:pStyle w:val="Body2"/>
      </w:pPr>
    </w:p>
    <w:p w14:paraId="1B64D728" w14:textId="77777777" w:rsidR="00C94865" w:rsidRDefault="00C94865">
      <w:pPr>
        <w:pStyle w:val="Heading"/>
      </w:pPr>
    </w:p>
    <w:p w14:paraId="069ED687" w14:textId="77777777" w:rsidR="00C94865" w:rsidRDefault="00C94865">
      <w:pPr>
        <w:pStyle w:val="Heading"/>
      </w:pPr>
    </w:p>
    <w:p w14:paraId="1698A6FA" w14:textId="77777777" w:rsidR="00C94865" w:rsidRDefault="00C94865">
      <w:pPr>
        <w:pStyle w:val="Heading"/>
      </w:pPr>
    </w:p>
    <w:p w14:paraId="794A858E" w14:textId="77777777" w:rsidR="00C94865" w:rsidRDefault="00C94865">
      <w:pPr>
        <w:pStyle w:val="Body2"/>
      </w:pPr>
    </w:p>
    <w:p w14:paraId="3AF29664" w14:textId="77777777" w:rsidR="00C94865" w:rsidRDefault="00C94865">
      <w:pPr>
        <w:pStyle w:val="Heading"/>
      </w:pPr>
    </w:p>
    <w:p w14:paraId="07805346" w14:textId="77777777" w:rsidR="00C94865" w:rsidRDefault="00C94865">
      <w:pPr>
        <w:pStyle w:val="Heading"/>
      </w:pPr>
    </w:p>
    <w:p w14:paraId="610748D8" w14:textId="77777777" w:rsidR="00C94865" w:rsidRDefault="00C94865">
      <w:pPr>
        <w:pStyle w:val="Heading"/>
      </w:pPr>
    </w:p>
    <w:p w14:paraId="6F826AF2" w14:textId="77777777" w:rsidR="00C94865" w:rsidRDefault="00694084">
      <w:pPr>
        <w:pStyle w:val="Heading"/>
      </w:pPr>
      <w:r>
        <w:t>Schedule</w:t>
      </w:r>
    </w:p>
    <w:p w14:paraId="794DB601" w14:textId="77777777" w:rsidR="00C94865" w:rsidRDefault="00C94865">
      <w:pPr>
        <w:pStyle w:val="Heading2"/>
      </w:pPr>
    </w:p>
    <w:tbl>
      <w:tblPr>
        <w:tblW w:w="984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4920"/>
        <w:gridCol w:w="4920"/>
      </w:tblGrid>
      <w:tr w:rsidR="00C94865" w14:paraId="651F0E76" w14:textId="77777777">
        <w:trPr>
          <w:trHeight w:val="280"/>
        </w:trPr>
        <w:tc>
          <w:tcPr>
            <w:tcW w:w="4920"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354C3A60" w14:textId="77777777" w:rsidR="00C94865" w:rsidRDefault="00694084">
            <w:pPr>
              <w:pStyle w:val="TableStyle2"/>
            </w:pPr>
            <w:r>
              <w:rPr>
                <w:rFonts w:eastAsia="Arial Unicode MS" w:cs="Arial Unicode MS"/>
              </w:rPr>
              <w:t>Week 1</w:t>
            </w:r>
          </w:p>
        </w:tc>
        <w:tc>
          <w:tcPr>
            <w:tcW w:w="4920"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48685203" w14:textId="77777777" w:rsidR="00C94865" w:rsidRDefault="00694084">
            <w:pPr>
              <w:pStyle w:val="TableStyle2"/>
            </w:pPr>
            <w:r>
              <w:rPr>
                <w:rFonts w:eastAsia="Arial Unicode MS" w:cs="Arial Unicode MS"/>
              </w:rPr>
              <w:t>Research into equipment needs</w:t>
            </w:r>
          </w:p>
        </w:tc>
      </w:tr>
      <w:tr w:rsidR="00C94865" w14:paraId="332D3756"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737AA8BE" w14:textId="77777777" w:rsidR="00C94865" w:rsidRDefault="00694084">
            <w:pPr>
              <w:pStyle w:val="TableStyle2"/>
            </w:pPr>
            <w:r>
              <w:rPr>
                <w:rFonts w:eastAsia="Arial Unicode MS" w:cs="Arial Unicode MS"/>
              </w:rPr>
              <w:t>Week 2</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43A88619" w14:textId="77777777" w:rsidR="00C94865" w:rsidRDefault="00694084">
            <w:pPr>
              <w:pStyle w:val="TableStyle2"/>
            </w:pPr>
            <w:r>
              <w:rPr>
                <w:rFonts w:eastAsia="Arial Unicode MS" w:cs="Arial Unicode MS"/>
              </w:rPr>
              <w:t xml:space="preserve">Preliminary research </w:t>
            </w:r>
          </w:p>
        </w:tc>
      </w:tr>
      <w:tr w:rsidR="00C94865" w14:paraId="0BFAD40A" w14:textId="77777777">
        <w:trPr>
          <w:trHeight w:val="280"/>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68B0B84E" w14:textId="77777777" w:rsidR="00C94865" w:rsidRDefault="00694084">
            <w:pPr>
              <w:pStyle w:val="TableStyle2"/>
            </w:pPr>
            <w:r>
              <w:rPr>
                <w:rFonts w:eastAsia="Arial Unicode MS" w:cs="Arial Unicode MS"/>
              </w:rPr>
              <w:t>Week 3</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5E9B6EE9" w14:textId="77777777" w:rsidR="00C94865" w:rsidRDefault="00694084">
            <w:pPr>
              <w:pStyle w:val="TableStyle2"/>
            </w:pPr>
            <w:r>
              <w:rPr>
                <w:rFonts w:eastAsia="Arial Unicode MS" w:cs="Arial Unicode MS"/>
              </w:rPr>
              <w:t>Preliminary drawings</w:t>
            </w:r>
          </w:p>
        </w:tc>
      </w:tr>
      <w:tr w:rsidR="00C94865" w14:paraId="5C9E952A"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30A52C9F" w14:textId="77777777" w:rsidR="00C94865" w:rsidRDefault="00694084">
            <w:pPr>
              <w:pStyle w:val="TableStyle2"/>
            </w:pPr>
            <w:r>
              <w:rPr>
                <w:rFonts w:eastAsia="Arial Unicode MS" w:cs="Arial Unicode MS"/>
              </w:rPr>
              <w:t>Week 4</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4BAD90F3" w14:textId="77777777" w:rsidR="00C94865" w:rsidRDefault="00694084">
            <w:pPr>
              <w:pStyle w:val="TableStyle2"/>
            </w:pPr>
            <w:r>
              <w:rPr>
                <w:rFonts w:eastAsia="Arial Unicode MS" w:cs="Arial Unicode MS"/>
              </w:rPr>
              <w:t xml:space="preserve">Contact vendors for bids </w:t>
            </w:r>
          </w:p>
        </w:tc>
      </w:tr>
      <w:tr w:rsidR="00C94865" w14:paraId="33E3F307" w14:textId="77777777">
        <w:trPr>
          <w:trHeight w:val="280"/>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4ACD52C2" w14:textId="77777777" w:rsidR="00C94865" w:rsidRDefault="00694084">
            <w:pPr>
              <w:pStyle w:val="TableStyle2"/>
            </w:pPr>
            <w:r>
              <w:rPr>
                <w:rFonts w:eastAsia="Arial Unicode MS" w:cs="Arial Unicode MS"/>
              </w:rPr>
              <w:t>Week 5</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41ECC8E6" w14:textId="77777777" w:rsidR="00C94865" w:rsidRDefault="00694084">
            <w:pPr>
              <w:pStyle w:val="TableStyle2"/>
            </w:pPr>
            <w:r>
              <w:rPr>
                <w:rFonts w:eastAsia="Arial Unicode MS" w:cs="Arial Unicode MS"/>
              </w:rPr>
              <w:t>Preliminary budget</w:t>
            </w:r>
          </w:p>
        </w:tc>
      </w:tr>
      <w:tr w:rsidR="00C94865" w14:paraId="26606157"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4AEF145B" w14:textId="77777777" w:rsidR="00C94865" w:rsidRDefault="00694084">
            <w:pPr>
              <w:pStyle w:val="TableStyle2"/>
            </w:pPr>
            <w:r>
              <w:rPr>
                <w:rFonts w:eastAsia="Arial Unicode MS" w:cs="Arial Unicode MS"/>
              </w:rPr>
              <w:t>Week 6</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50ECC578" w14:textId="77777777" w:rsidR="00C94865" w:rsidRDefault="00694084">
            <w:pPr>
              <w:pStyle w:val="TableStyle2"/>
            </w:pPr>
            <w:r>
              <w:rPr>
                <w:rFonts w:eastAsia="Arial Unicode MS" w:cs="Arial Unicode MS"/>
              </w:rPr>
              <w:t xml:space="preserve">Preliminary system designs </w:t>
            </w:r>
          </w:p>
        </w:tc>
      </w:tr>
      <w:tr w:rsidR="00C94865" w14:paraId="274DA5FB" w14:textId="77777777">
        <w:trPr>
          <w:trHeight w:val="280"/>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5A830ACA" w14:textId="77777777" w:rsidR="00C94865" w:rsidRDefault="00694084">
            <w:pPr>
              <w:pStyle w:val="TableStyle2"/>
            </w:pPr>
            <w:r>
              <w:rPr>
                <w:rFonts w:eastAsia="Arial Unicode MS" w:cs="Arial Unicode MS"/>
              </w:rPr>
              <w:t>Week 7</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7041CC75" w14:textId="77777777" w:rsidR="00C94865" w:rsidRDefault="00694084">
            <w:pPr>
              <w:pStyle w:val="TableStyle2"/>
            </w:pPr>
            <w:r>
              <w:rPr>
                <w:rFonts w:eastAsia="Arial Unicode MS" w:cs="Arial Unicode MS"/>
              </w:rPr>
              <w:t>Receive feedback and work on revisions</w:t>
            </w:r>
          </w:p>
        </w:tc>
      </w:tr>
      <w:tr w:rsidR="00C94865" w14:paraId="389F2E95"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68E5633A" w14:textId="77777777" w:rsidR="00C94865" w:rsidRDefault="00694084">
            <w:pPr>
              <w:pStyle w:val="TableStyle2"/>
            </w:pPr>
            <w:r>
              <w:rPr>
                <w:rFonts w:eastAsia="Arial Unicode MS" w:cs="Arial Unicode MS"/>
              </w:rPr>
              <w:t>Week 8</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431C8821" w14:textId="77777777" w:rsidR="00C94865" w:rsidRDefault="00694084">
            <w:pPr>
              <w:pStyle w:val="TableStyle2"/>
            </w:pPr>
            <w:r>
              <w:rPr>
                <w:rFonts w:eastAsia="Arial Unicode MS" w:cs="Arial Unicode MS"/>
              </w:rPr>
              <w:t>Submission of Revised of System Designs</w:t>
            </w:r>
          </w:p>
        </w:tc>
      </w:tr>
      <w:tr w:rsidR="00C94865" w14:paraId="12A4F08D" w14:textId="77777777">
        <w:trPr>
          <w:trHeight w:val="280"/>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4DCAE6BD" w14:textId="77777777" w:rsidR="00C94865" w:rsidRDefault="00694084">
            <w:pPr>
              <w:pStyle w:val="TableStyle2"/>
            </w:pPr>
            <w:r>
              <w:rPr>
                <w:rFonts w:eastAsia="Arial Unicode MS" w:cs="Arial Unicode MS"/>
              </w:rPr>
              <w:t>Week 9</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7C02CDFA" w14:textId="77777777" w:rsidR="00C94865" w:rsidRDefault="00694084">
            <w:pPr>
              <w:pStyle w:val="TableStyle2"/>
            </w:pPr>
            <w:r>
              <w:rPr>
                <w:rFonts w:eastAsia="Arial Unicode MS" w:cs="Arial Unicode MS"/>
              </w:rPr>
              <w:t>Receive feedback and work on revisions as needed</w:t>
            </w:r>
          </w:p>
        </w:tc>
      </w:tr>
      <w:tr w:rsidR="00C94865" w14:paraId="1F7FA0EC"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5CAD0718" w14:textId="77777777" w:rsidR="00C94865" w:rsidRDefault="00694084">
            <w:pPr>
              <w:pStyle w:val="TableStyle2"/>
            </w:pPr>
            <w:r>
              <w:rPr>
                <w:rFonts w:eastAsia="Arial Unicode MS" w:cs="Arial Unicode MS"/>
              </w:rPr>
              <w:t>Week 10</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74F6148F" w14:textId="77777777" w:rsidR="00C94865" w:rsidRDefault="00694084">
            <w:pPr>
              <w:pStyle w:val="TableStyle2"/>
            </w:pPr>
            <w:r>
              <w:rPr>
                <w:rFonts w:eastAsia="Arial Unicode MS" w:cs="Arial Unicode MS"/>
              </w:rPr>
              <w:t xml:space="preserve">Final Budget </w:t>
            </w:r>
          </w:p>
        </w:tc>
      </w:tr>
      <w:tr w:rsidR="00C94865" w14:paraId="58B5899D" w14:textId="77777777">
        <w:trPr>
          <w:trHeight w:val="280"/>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7E4D31A8" w14:textId="77777777" w:rsidR="00C94865" w:rsidRDefault="00694084">
            <w:pPr>
              <w:pStyle w:val="TableStyle2"/>
            </w:pPr>
            <w:r>
              <w:rPr>
                <w:rFonts w:eastAsia="Arial Unicode MS" w:cs="Arial Unicode MS"/>
              </w:rPr>
              <w:t>Week 11</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7276F583" w14:textId="77777777" w:rsidR="00C94865" w:rsidRDefault="00694084">
            <w:pPr>
              <w:pStyle w:val="TableStyle2"/>
            </w:pPr>
            <w:r>
              <w:rPr>
                <w:rFonts w:eastAsia="Arial Unicode MS" w:cs="Arial Unicode MS"/>
              </w:rPr>
              <w:t xml:space="preserve">Final System Designs </w:t>
            </w:r>
          </w:p>
        </w:tc>
      </w:tr>
      <w:tr w:rsidR="00C94865" w14:paraId="44562754" w14:textId="77777777">
        <w:trPr>
          <w:trHeight w:val="280"/>
        </w:trPr>
        <w:tc>
          <w:tcPr>
            <w:tcW w:w="4920"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14:paraId="476D42F2" w14:textId="77777777" w:rsidR="00C94865" w:rsidRDefault="00694084">
            <w:pPr>
              <w:pStyle w:val="TableStyle2"/>
            </w:pPr>
            <w:r>
              <w:rPr>
                <w:rFonts w:eastAsia="Arial Unicode MS" w:cs="Arial Unicode MS"/>
              </w:rPr>
              <w:t>Week 12</w:t>
            </w:r>
          </w:p>
        </w:tc>
        <w:tc>
          <w:tcPr>
            <w:tcW w:w="4920"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14:paraId="45AE21DE" w14:textId="77777777" w:rsidR="00C94865" w:rsidRDefault="00694084">
            <w:pPr>
              <w:pStyle w:val="TableStyle2"/>
            </w:pPr>
            <w:r>
              <w:rPr>
                <w:rFonts w:eastAsia="Arial Unicode MS" w:cs="Arial Unicode MS"/>
              </w:rPr>
              <w:t xml:space="preserve">Revisions as </w:t>
            </w:r>
            <w:r>
              <w:rPr>
                <w:rFonts w:eastAsia="Arial Unicode MS" w:cs="Arial Unicode MS"/>
              </w:rPr>
              <w:t>required</w:t>
            </w:r>
          </w:p>
        </w:tc>
      </w:tr>
      <w:tr w:rsidR="00C94865" w14:paraId="7E75ED13" w14:textId="77777777">
        <w:trPr>
          <w:trHeight w:val="489"/>
        </w:trPr>
        <w:tc>
          <w:tcPr>
            <w:tcW w:w="4920"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382F87A6" w14:textId="77777777" w:rsidR="00C94865" w:rsidRDefault="00694084">
            <w:pPr>
              <w:pStyle w:val="TableStyle2"/>
            </w:pPr>
            <w:r>
              <w:rPr>
                <w:rFonts w:eastAsia="Arial Unicode MS" w:cs="Arial Unicode MS"/>
              </w:rPr>
              <w:t>Week 13</w:t>
            </w:r>
          </w:p>
        </w:tc>
        <w:tc>
          <w:tcPr>
            <w:tcW w:w="4920"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14:paraId="1273C5BF" w14:textId="77777777" w:rsidR="00C94865" w:rsidRDefault="00694084">
            <w:pPr>
              <w:pStyle w:val="TableStyle2"/>
            </w:pPr>
            <w:r>
              <w:rPr>
                <w:rFonts w:eastAsia="Arial Unicode MS" w:cs="Arial Unicode MS"/>
              </w:rPr>
              <w:t xml:space="preserve">Submission of </w:t>
            </w:r>
            <w:proofErr w:type="spellStart"/>
            <w:r>
              <w:rPr>
                <w:rFonts w:eastAsia="Arial Unicode MS" w:cs="Arial Unicode MS"/>
              </w:rPr>
              <w:t>Openlab</w:t>
            </w:r>
            <w:proofErr w:type="spellEnd"/>
            <w:r>
              <w:rPr>
                <w:rFonts w:eastAsia="Arial Unicode MS" w:cs="Arial Unicode MS"/>
              </w:rPr>
              <w:t xml:space="preserve"> Portfolio and Final Grant Proposal </w:t>
            </w:r>
          </w:p>
        </w:tc>
      </w:tr>
      <w:tr w:rsidR="00C94865" w14:paraId="2953BFBB" w14:textId="77777777">
        <w:trPr>
          <w:trHeight w:val="280"/>
        </w:trPr>
        <w:tc>
          <w:tcPr>
            <w:tcW w:w="4920"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14:paraId="0D14F70E" w14:textId="77777777" w:rsidR="00C94865" w:rsidRDefault="00694084">
            <w:pPr>
              <w:pStyle w:val="TableStyle2"/>
            </w:pPr>
            <w:r>
              <w:rPr>
                <w:rFonts w:eastAsia="Arial Unicode MS" w:cs="Arial Unicode MS"/>
              </w:rPr>
              <w:t>Week 14</w:t>
            </w:r>
          </w:p>
        </w:tc>
        <w:tc>
          <w:tcPr>
            <w:tcW w:w="4920"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14:paraId="78567F04" w14:textId="77777777" w:rsidR="00C94865" w:rsidRDefault="00694084">
            <w:pPr>
              <w:pStyle w:val="TableStyle2"/>
            </w:pPr>
            <w:r>
              <w:rPr>
                <w:rFonts w:eastAsia="Arial Unicode MS" w:cs="Arial Unicode MS"/>
              </w:rPr>
              <w:t xml:space="preserve">Submission of Poster Presentation </w:t>
            </w:r>
          </w:p>
        </w:tc>
      </w:tr>
    </w:tbl>
    <w:p w14:paraId="0CEF2567" w14:textId="77777777" w:rsidR="00C94865" w:rsidRDefault="00C94865">
      <w:pPr>
        <w:pStyle w:val="Body"/>
      </w:pPr>
    </w:p>
    <w:p w14:paraId="4D7AAA4C" w14:textId="77777777" w:rsidR="00C94865" w:rsidRDefault="00C94865">
      <w:pPr>
        <w:pStyle w:val="Body"/>
      </w:pPr>
    </w:p>
    <w:p w14:paraId="75E40331" w14:textId="77777777" w:rsidR="00C94865" w:rsidRDefault="00C94865">
      <w:pPr>
        <w:pStyle w:val="Heading"/>
      </w:pPr>
    </w:p>
    <w:p w14:paraId="475B69FC" w14:textId="77777777" w:rsidR="00C94865" w:rsidRDefault="00C94865">
      <w:pPr>
        <w:pStyle w:val="Heading"/>
      </w:pPr>
    </w:p>
    <w:p w14:paraId="18FDB3B4" w14:textId="77777777" w:rsidR="00C94865" w:rsidRDefault="00C94865">
      <w:pPr>
        <w:pStyle w:val="Heading"/>
      </w:pPr>
    </w:p>
    <w:p w14:paraId="57E3BAFC" w14:textId="77777777" w:rsidR="00C94865" w:rsidRDefault="00C94865">
      <w:pPr>
        <w:pStyle w:val="Heading"/>
      </w:pPr>
    </w:p>
    <w:p w14:paraId="56893109" w14:textId="77777777" w:rsidR="00C94865" w:rsidRDefault="00C94865">
      <w:pPr>
        <w:pStyle w:val="Heading"/>
      </w:pPr>
    </w:p>
    <w:p w14:paraId="682AF7CA" w14:textId="77777777" w:rsidR="00C94865" w:rsidRDefault="00C94865">
      <w:pPr>
        <w:pStyle w:val="Heading"/>
      </w:pPr>
    </w:p>
    <w:p w14:paraId="5370F233" w14:textId="77777777" w:rsidR="00C94865" w:rsidRDefault="00C94865">
      <w:pPr>
        <w:pStyle w:val="Heading"/>
      </w:pPr>
    </w:p>
    <w:p w14:paraId="2F0864FF" w14:textId="77777777" w:rsidR="00C94865" w:rsidRDefault="00C94865">
      <w:pPr>
        <w:pStyle w:val="Heading"/>
      </w:pPr>
    </w:p>
    <w:p w14:paraId="701755A3" w14:textId="77777777" w:rsidR="00C94865" w:rsidRDefault="00694084">
      <w:pPr>
        <w:pStyle w:val="Heading"/>
      </w:pPr>
      <w:r>
        <w:t>Required Resources</w:t>
      </w:r>
    </w:p>
    <w:p w14:paraId="4A3D4799" w14:textId="77777777" w:rsidR="00C94865" w:rsidRDefault="00C94865">
      <w:pPr>
        <w:pStyle w:val="Heading2"/>
      </w:pPr>
    </w:p>
    <w:p w14:paraId="2BF09C50" w14:textId="77777777" w:rsidR="00C94865" w:rsidRDefault="00694084">
      <w:pPr>
        <w:pStyle w:val="Heading2"/>
      </w:pPr>
      <w:r>
        <w:rPr>
          <w:rFonts w:eastAsia="Arial Unicode MS" w:cs="Arial Unicode MS"/>
        </w:rPr>
        <w:t xml:space="preserve">Software </w:t>
      </w:r>
    </w:p>
    <w:p w14:paraId="48A979D6" w14:textId="77777777" w:rsidR="00C94865" w:rsidRDefault="00694084">
      <w:pPr>
        <w:pStyle w:val="Body"/>
      </w:pPr>
      <w:r>
        <w:t>Mapp XT</w:t>
      </w:r>
    </w:p>
    <w:p w14:paraId="28B3D93D" w14:textId="77777777" w:rsidR="00C94865" w:rsidRDefault="00694084">
      <w:pPr>
        <w:pStyle w:val="Body"/>
      </w:pPr>
      <w:proofErr w:type="spellStart"/>
      <w:r>
        <w:t>AutoCad</w:t>
      </w:r>
      <w:proofErr w:type="spellEnd"/>
    </w:p>
    <w:p w14:paraId="16A1D27A" w14:textId="77777777" w:rsidR="00C94865" w:rsidRDefault="00694084">
      <w:pPr>
        <w:pStyle w:val="Body"/>
      </w:pPr>
      <w:r>
        <w:t>Microsoft Office</w:t>
      </w:r>
    </w:p>
    <w:p w14:paraId="59145993" w14:textId="77777777" w:rsidR="00C94865" w:rsidRDefault="00C94865">
      <w:pPr>
        <w:pStyle w:val="Body"/>
      </w:pPr>
    </w:p>
    <w:p w14:paraId="7CBD52A3" w14:textId="77777777" w:rsidR="00C94865" w:rsidRDefault="00694084">
      <w:pPr>
        <w:pStyle w:val="Heading2"/>
      </w:pPr>
      <w:r>
        <w:rPr>
          <w:rFonts w:eastAsia="Arial Unicode MS" w:cs="Arial Unicode MS"/>
        </w:rPr>
        <w:t xml:space="preserve">Other </w:t>
      </w:r>
    </w:p>
    <w:p w14:paraId="0618292F" w14:textId="77777777" w:rsidR="00C94865" w:rsidRDefault="00694084">
      <w:pPr>
        <w:pStyle w:val="Body"/>
      </w:pPr>
      <w:r>
        <w:t xml:space="preserve">Faculty advice </w:t>
      </w:r>
    </w:p>
    <w:p w14:paraId="67F0AE30" w14:textId="77777777" w:rsidR="00C94865" w:rsidRDefault="00694084">
      <w:pPr>
        <w:pStyle w:val="Body"/>
      </w:pPr>
      <w:r>
        <w:rPr>
          <w:rFonts w:ascii="Arial Unicode MS" w:hAnsi="Arial Unicode MS"/>
        </w:rPr>
        <w:br w:type="page"/>
      </w:r>
    </w:p>
    <w:p w14:paraId="17575788" w14:textId="77777777" w:rsidR="00C94865" w:rsidRDefault="00694084">
      <w:pPr>
        <w:pStyle w:val="Heading"/>
      </w:pPr>
      <w:r>
        <w:lastRenderedPageBreak/>
        <w:t>BUDGET</w:t>
      </w:r>
    </w:p>
    <w:p w14:paraId="0CC5CC0F" w14:textId="77777777" w:rsidR="00C94865" w:rsidRDefault="00C94865">
      <w:pPr>
        <w:pStyle w:val="Heading2"/>
      </w:pPr>
    </w:p>
    <w:p w14:paraId="1B321226" w14:textId="77777777" w:rsidR="00C94865" w:rsidRDefault="00694084">
      <w:pPr>
        <w:pStyle w:val="Heading2"/>
      </w:pPr>
      <w:r>
        <w:rPr>
          <w:rFonts w:eastAsia="Arial Unicode MS" w:cs="Arial Unicode MS"/>
        </w:rPr>
        <w:t xml:space="preserve">Actual Cost </w:t>
      </w:r>
    </w:p>
    <w:p w14:paraId="6AEF0635" w14:textId="77777777" w:rsidR="00C94865" w:rsidRDefault="00C94865">
      <w:pPr>
        <w:pStyle w:val="Body"/>
      </w:pPr>
    </w:p>
    <w:p w14:paraId="6ECE0740" w14:textId="77777777" w:rsidR="00C94865" w:rsidRDefault="00C94865">
      <w:pPr>
        <w:pStyle w:val="Body"/>
      </w:pPr>
    </w:p>
    <w:tbl>
      <w:tblPr>
        <w:tblW w:w="9820" w:type="dxa"/>
        <w:tblInd w:w="108"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5440"/>
        <w:gridCol w:w="1460"/>
        <w:gridCol w:w="1460"/>
        <w:gridCol w:w="1460"/>
      </w:tblGrid>
      <w:tr w:rsidR="00C94865" w14:paraId="005B4FA3" w14:textId="77777777">
        <w:trPr>
          <w:trHeight w:val="248"/>
          <w:tblHeader/>
        </w:trPr>
        <w:tc>
          <w:tcPr>
            <w:tcW w:w="5440" w:type="dxa"/>
            <w:tcBorders>
              <w:top w:val="nil"/>
              <w:left w:val="nil"/>
              <w:bottom w:val="single" w:sz="4" w:space="0" w:color="000000"/>
              <w:right w:val="single" w:sz="2" w:space="0" w:color="214E66"/>
            </w:tcBorders>
            <w:shd w:val="clear" w:color="auto" w:fill="357CA2"/>
            <w:tcMar>
              <w:top w:w="80" w:type="dxa"/>
              <w:left w:w="80" w:type="dxa"/>
              <w:bottom w:w="80" w:type="dxa"/>
              <w:right w:w="80" w:type="dxa"/>
            </w:tcMar>
          </w:tcPr>
          <w:p w14:paraId="70F926F2" w14:textId="77777777" w:rsidR="00C94865" w:rsidRDefault="00694084">
            <w:pPr>
              <w:pStyle w:val="TableStyle1"/>
              <w:tabs>
                <w:tab w:val="clear" w:pos="1267"/>
                <w:tab w:val="clear" w:pos="1333"/>
              </w:tabs>
              <w:spacing w:before="0" w:line="240" w:lineRule="auto"/>
            </w:pPr>
            <w:r>
              <w:t>Description</w:t>
            </w:r>
          </w:p>
        </w:tc>
        <w:tc>
          <w:tcPr>
            <w:tcW w:w="1460" w:type="dxa"/>
            <w:tcBorders>
              <w:top w:val="nil"/>
              <w:left w:val="single" w:sz="2" w:space="0" w:color="214E66"/>
              <w:bottom w:val="single" w:sz="4" w:space="0" w:color="000000"/>
              <w:right w:val="single" w:sz="2" w:space="0" w:color="214E66"/>
            </w:tcBorders>
            <w:shd w:val="clear" w:color="auto" w:fill="357CA2"/>
            <w:tcMar>
              <w:top w:w="80" w:type="dxa"/>
              <w:left w:w="80" w:type="dxa"/>
              <w:bottom w:w="80" w:type="dxa"/>
              <w:right w:w="80" w:type="dxa"/>
            </w:tcMar>
          </w:tcPr>
          <w:p w14:paraId="21580621" w14:textId="77777777" w:rsidR="00C94865" w:rsidRDefault="00694084">
            <w:pPr>
              <w:pStyle w:val="TableStyle1"/>
              <w:tabs>
                <w:tab w:val="clear" w:pos="1267"/>
                <w:tab w:val="clear" w:pos="1333"/>
              </w:tabs>
              <w:spacing w:before="0" w:line="240" w:lineRule="auto"/>
            </w:pPr>
            <w:r>
              <w:t>Quantity</w:t>
            </w:r>
          </w:p>
        </w:tc>
        <w:tc>
          <w:tcPr>
            <w:tcW w:w="1460" w:type="dxa"/>
            <w:tcBorders>
              <w:top w:val="nil"/>
              <w:left w:val="single" w:sz="2" w:space="0" w:color="214E66"/>
              <w:bottom w:val="single" w:sz="4" w:space="0" w:color="000000"/>
              <w:right w:val="single" w:sz="2" w:space="0" w:color="214E66"/>
            </w:tcBorders>
            <w:shd w:val="clear" w:color="auto" w:fill="357CA2"/>
            <w:tcMar>
              <w:top w:w="80" w:type="dxa"/>
              <w:left w:w="80" w:type="dxa"/>
              <w:bottom w:w="80" w:type="dxa"/>
              <w:right w:w="80" w:type="dxa"/>
            </w:tcMar>
          </w:tcPr>
          <w:p w14:paraId="48EFEF56" w14:textId="77777777" w:rsidR="00C94865" w:rsidRDefault="00694084">
            <w:pPr>
              <w:pStyle w:val="TableStyle1"/>
              <w:tabs>
                <w:tab w:val="clear" w:pos="1267"/>
                <w:tab w:val="clear" w:pos="1333"/>
              </w:tabs>
              <w:spacing w:before="0" w:line="240" w:lineRule="auto"/>
            </w:pPr>
            <w:r>
              <w:t>Unit Price</w:t>
            </w:r>
          </w:p>
        </w:tc>
        <w:tc>
          <w:tcPr>
            <w:tcW w:w="1460" w:type="dxa"/>
            <w:tcBorders>
              <w:top w:val="nil"/>
              <w:left w:val="single" w:sz="2" w:space="0" w:color="214E66"/>
              <w:bottom w:val="single" w:sz="4" w:space="0" w:color="000000"/>
              <w:right w:val="nil"/>
            </w:tcBorders>
            <w:shd w:val="clear" w:color="auto" w:fill="357CA2"/>
            <w:tcMar>
              <w:top w:w="80" w:type="dxa"/>
              <w:left w:w="80" w:type="dxa"/>
              <w:bottom w:w="80" w:type="dxa"/>
              <w:right w:w="80" w:type="dxa"/>
            </w:tcMar>
          </w:tcPr>
          <w:p w14:paraId="37BD9DCB" w14:textId="77777777" w:rsidR="00C94865" w:rsidRDefault="00694084">
            <w:pPr>
              <w:pStyle w:val="TableStyle1"/>
              <w:tabs>
                <w:tab w:val="clear" w:pos="1267"/>
                <w:tab w:val="clear" w:pos="1333"/>
              </w:tabs>
              <w:spacing w:before="0" w:line="240" w:lineRule="auto"/>
            </w:pPr>
            <w:r>
              <w:rPr>
                <w:lang w:val="it-IT"/>
              </w:rPr>
              <w:t>Cost</w:t>
            </w:r>
          </w:p>
        </w:tc>
      </w:tr>
      <w:tr w:rsidR="00C94865" w14:paraId="69F4F191" w14:textId="77777777">
        <w:tblPrEx>
          <w:shd w:val="clear" w:color="auto" w:fill="auto"/>
        </w:tblPrEx>
        <w:trPr>
          <w:trHeight w:val="253"/>
        </w:trPr>
        <w:tc>
          <w:tcPr>
            <w:tcW w:w="5440" w:type="dxa"/>
            <w:tcBorders>
              <w:top w:val="single" w:sz="4" w:space="0" w:color="000000"/>
              <w:left w:val="nil"/>
              <w:bottom w:val="dotted" w:sz="6" w:space="0" w:color="919191"/>
              <w:right w:val="dotted" w:sz="6" w:space="0" w:color="919191"/>
            </w:tcBorders>
            <w:shd w:val="clear" w:color="auto" w:fill="auto"/>
            <w:tcMar>
              <w:top w:w="80" w:type="dxa"/>
              <w:left w:w="80" w:type="dxa"/>
              <w:bottom w:w="80" w:type="dxa"/>
              <w:right w:w="80" w:type="dxa"/>
            </w:tcMar>
          </w:tcPr>
          <w:p w14:paraId="4A0AE05A" w14:textId="77777777" w:rsidR="00C94865" w:rsidRDefault="00694084">
            <w:pPr>
              <w:pStyle w:val="TableStyle2"/>
              <w:tabs>
                <w:tab w:val="clear" w:pos="1267"/>
                <w:tab w:val="clear" w:pos="1333"/>
              </w:tabs>
            </w:pPr>
            <w:r>
              <w:t>Misc. office supplies</w:t>
            </w:r>
          </w:p>
        </w:tc>
        <w:tc>
          <w:tcPr>
            <w:tcW w:w="1460" w:type="dxa"/>
            <w:tcBorders>
              <w:top w:val="single" w:sz="4" w:space="0" w:color="000000"/>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E4DC91F" w14:textId="77777777" w:rsidR="00C94865" w:rsidRDefault="00694084">
            <w:pPr>
              <w:jc w:val="right"/>
            </w:pPr>
            <w:r>
              <w:rPr>
                <w:rFonts w:ascii="Helvetica Neue Light" w:hAnsi="Helvetica Neue Light" w:cs="Arial Unicode MS"/>
                <w:color w:val="000000"/>
                <w:sz w:val="20"/>
                <w:szCs w:val="20"/>
              </w:rPr>
              <w:t>1</w:t>
            </w:r>
          </w:p>
        </w:tc>
        <w:tc>
          <w:tcPr>
            <w:tcW w:w="1460" w:type="dxa"/>
            <w:tcBorders>
              <w:top w:val="single" w:sz="4" w:space="0" w:color="000000"/>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292965C2" w14:textId="77777777" w:rsidR="00C94865" w:rsidRDefault="00694084">
            <w:pPr>
              <w:pStyle w:val="TableStyle2"/>
              <w:tabs>
                <w:tab w:val="clear" w:pos="1267"/>
                <w:tab w:val="clear" w:pos="1333"/>
                <w:tab w:val="right" w:pos="1285"/>
              </w:tabs>
            </w:pPr>
            <w:r>
              <w:t>$</w:t>
            </w:r>
            <w:r>
              <w:t>‎</w:t>
            </w:r>
            <w:r>
              <w:tab/>
            </w:r>
            <w:r>
              <w:t>50</w:t>
            </w:r>
          </w:p>
        </w:tc>
        <w:tc>
          <w:tcPr>
            <w:tcW w:w="1460" w:type="dxa"/>
            <w:tcBorders>
              <w:top w:val="single" w:sz="4" w:space="0" w:color="000000"/>
              <w:left w:val="dotted" w:sz="6" w:space="0" w:color="919191"/>
              <w:bottom w:val="dotted" w:sz="6" w:space="0" w:color="919191"/>
              <w:right w:val="nil"/>
            </w:tcBorders>
            <w:shd w:val="clear" w:color="auto" w:fill="auto"/>
            <w:tcMar>
              <w:top w:w="80" w:type="dxa"/>
              <w:left w:w="80" w:type="dxa"/>
              <w:bottom w:w="80" w:type="dxa"/>
              <w:right w:w="80" w:type="dxa"/>
            </w:tcMar>
          </w:tcPr>
          <w:p w14:paraId="34317F7F" w14:textId="77777777" w:rsidR="00C94865" w:rsidRDefault="00694084">
            <w:pPr>
              <w:jc w:val="right"/>
            </w:pPr>
            <w:r>
              <w:fldChar w:fldCharType="begin"/>
            </w:r>
            <w:r>
              <w:instrText xml:space="preserve"> = B2*C2 \# "USD ,0;(USD ,0)" \* MERGEFORMAT</w:instrText>
            </w:r>
            <w:r>
              <w:fldChar w:fldCharType="separate"/>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ab/>
            </w:r>
            <w:r>
              <w:rPr>
                <w:rFonts w:ascii="Helvetica Neue Light" w:hAnsi="Helvetica Neue Light" w:cs="Arial Unicode MS"/>
                <w:color w:val="000000"/>
                <w:sz w:val="20"/>
                <w:szCs w:val="20"/>
              </w:rPr>
              <w:t>50</w:t>
            </w:r>
            <w:r>
              <w:fldChar w:fldCharType="end"/>
            </w:r>
          </w:p>
        </w:tc>
      </w:tr>
      <w:tr w:rsidR="00C94865" w14:paraId="5DDF2B55" w14:textId="77777777">
        <w:tblPrEx>
          <w:shd w:val="clear" w:color="auto" w:fill="auto"/>
        </w:tblPrEx>
        <w:trPr>
          <w:trHeight w:val="255"/>
        </w:trPr>
        <w:tc>
          <w:tcPr>
            <w:tcW w:w="5440"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74E43DFC" w14:textId="77777777" w:rsidR="00C94865" w:rsidRDefault="00694084">
            <w:pPr>
              <w:pStyle w:val="TableStyle2"/>
              <w:tabs>
                <w:tab w:val="clear" w:pos="1267"/>
                <w:tab w:val="clear" w:pos="1333"/>
              </w:tabs>
            </w:pPr>
            <w:r>
              <w:t>Printing</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32AE57A" w14:textId="77777777" w:rsidR="00C94865" w:rsidRDefault="00694084">
            <w:pPr>
              <w:jc w:val="right"/>
            </w:pPr>
            <w:r>
              <w:rPr>
                <w:rFonts w:ascii="Helvetica Neue Light" w:hAnsi="Helvetica Neue Light" w:cs="Arial Unicode MS"/>
                <w:color w:val="000000"/>
                <w:sz w:val="20"/>
                <w:szCs w:val="20"/>
              </w:rPr>
              <w:t>1</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4FB2801E" w14:textId="77777777" w:rsidR="00C94865" w:rsidRDefault="00694084">
            <w:pPr>
              <w:pStyle w:val="TableStyle2"/>
              <w:tabs>
                <w:tab w:val="clear" w:pos="1267"/>
                <w:tab w:val="clear" w:pos="1333"/>
                <w:tab w:val="right" w:pos="1285"/>
              </w:tabs>
            </w:pPr>
            <w:r>
              <w:t>$</w:t>
            </w:r>
            <w:r>
              <w:t>‎</w:t>
            </w:r>
            <w:r>
              <w:tab/>
            </w:r>
            <w:r>
              <w:t>25</w:t>
            </w:r>
          </w:p>
        </w:tc>
        <w:tc>
          <w:tcPr>
            <w:tcW w:w="1460"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0DE9D00D" w14:textId="77777777" w:rsidR="00C94865" w:rsidRDefault="00694084">
            <w:pPr>
              <w:jc w:val="right"/>
            </w:pPr>
            <w:r>
              <w:fldChar w:fldCharType="begin"/>
            </w:r>
            <w:r>
              <w:instrText xml:space="preserve"> = B3*C3 \# "USD ,0;(USD ,0)" \* MERGEFORMAT</w:instrText>
            </w:r>
            <w:r>
              <w:fldChar w:fldCharType="separate"/>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ab/>
            </w:r>
            <w:r>
              <w:rPr>
                <w:rFonts w:ascii="Helvetica Neue Light" w:hAnsi="Helvetica Neue Light" w:cs="Arial Unicode MS"/>
                <w:color w:val="000000"/>
                <w:sz w:val="20"/>
                <w:szCs w:val="20"/>
              </w:rPr>
              <w:t>25</w:t>
            </w:r>
            <w:r>
              <w:fldChar w:fldCharType="end"/>
            </w:r>
          </w:p>
        </w:tc>
      </w:tr>
      <w:tr w:rsidR="00C94865" w14:paraId="788CB0C8" w14:textId="77777777">
        <w:tblPrEx>
          <w:shd w:val="clear" w:color="auto" w:fill="auto"/>
        </w:tblPrEx>
        <w:trPr>
          <w:trHeight w:val="255"/>
        </w:trPr>
        <w:tc>
          <w:tcPr>
            <w:tcW w:w="5440"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558E46F3" w14:textId="77777777" w:rsidR="00C94865" w:rsidRDefault="00694084">
            <w:pPr>
              <w:pStyle w:val="TableStyle2"/>
              <w:tabs>
                <w:tab w:val="clear" w:pos="1267"/>
                <w:tab w:val="clear" w:pos="1333"/>
              </w:tabs>
            </w:pPr>
            <w:r>
              <w:t>Poster</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4E44C7C5" w14:textId="77777777" w:rsidR="00C94865" w:rsidRDefault="00694084">
            <w:pPr>
              <w:jc w:val="right"/>
            </w:pPr>
            <w:r>
              <w:rPr>
                <w:rFonts w:ascii="Helvetica Neue Light" w:hAnsi="Helvetica Neue Light" w:cs="Arial Unicode MS"/>
                <w:color w:val="000000"/>
                <w:sz w:val="20"/>
                <w:szCs w:val="20"/>
              </w:rPr>
              <w:t>1</w:t>
            </w:r>
          </w:p>
        </w:tc>
        <w:tc>
          <w:tcPr>
            <w:tcW w:w="146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FB0B532" w14:textId="77777777" w:rsidR="00C94865" w:rsidRDefault="00694084">
            <w:pPr>
              <w:jc w:val="right"/>
            </w:pP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ab/>
            </w:r>
            <w:r>
              <w:rPr>
                <w:rFonts w:ascii="Helvetica Neue Light" w:hAnsi="Helvetica Neue Light" w:cs="Arial Unicode MS"/>
                <w:color w:val="000000"/>
                <w:sz w:val="20"/>
                <w:szCs w:val="20"/>
              </w:rPr>
              <w:t>50</w:t>
            </w:r>
          </w:p>
        </w:tc>
        <w:tc>
          <w:tcPr>
            <w:tcW w:w="1460"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792416D4" w14:textId="77777777" w:rsidR="00C94865" w:rsidRDefault="00694084">
            <w:pPr>
              <w:jc w:val="right"/>
            </w:pPr>
            <w:r>
              <w:fldChar w:fldCharType="begin"/>
            </w:r>
            <w:r>
              <w:instrText xml:space="preserve"> = B4*C4 \# "USD ,0" \* MERGEFORMAT</w:instrText>
            </w:r>
            <w:r>
              <w:fldChar w:fldCharType="separate"/>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w:t>
            </w:r>
            <w:r>
              <w:rPr>
                <w:rFonts w:ascii="Helvetica Neue Light" w:hAnsi="Helvetica Neue Light" w:cs="Arial Unicode MS"/>
                <w:color w:val="000000"/>
                <w:sz w:val="20"/>
                <w:szCs w:val="20"/>
              </w:rPr>
              <w:tab/>
            </w:r>
            <w:r>
              <w:rPr>
                <w:rFonts w:ascii="Helvetica Neue Light" w:hAnsi="Helvetica Neue Light" w:cs="Arial Unicode MS"/>
                <w:color w:val="000000"/>
                <w:sz w:val="20"/>
                <w:szCs w:val="20"/>
              </w:rPr>
              <w:t>50</w:t>
            </w:r>
            <w:r>
              <w:fldChar w:fldCharType="end"/>
            </w:r>
          </w:p>
        </w:tc>
      </w:tr>
      <w:tr w:rsidR="00C94865" w14:paraId="36C2AC83" w14:textId="77777777">
        <w:tblPrEx>
          <w:shd w:val="clear" w:color="auto" w:fill="auto"/>
        </w:tblPrEx>
        <w:trPr>
          <w:trHeight w:val="253"/>
        </w:trPr>
        <w:tc>
          <w:tcPr>
            <w:tcW w:w="5440" w:type="dxa"/>
            <w:tcBorders>
              <w:top w:val="dotted" w:sz="6" w:space="0" w:color="919191"/>
              <w:left w:val="nil"/>
              <w:bottom w:val="single" w:sz="4" w:space="0" w:color="000000"/>
              <w:right w:val="dotted" w:sz="6" w:space="0" w:color="919191"/>
            </w:tcBorders>
            <w:shd w:val="clear" w:color="auto" w:fill="auto"/>
            <w:tcMar>
              <w:top w:w="80" w:type="dxa"/>
              <w:left w:w="80" w:type="dxa"/>
              <w:bottom w:w="80" w:type="dxa"/>
              <w:right w:w="80" w:type="dxa"/>
            </w:tcMar>
          </w:tcPr>
          <w:p w14:paraId="4866ECE8" w14:textId="77777777" w:rsidR="00C94865" w:rsidRDefault="00C94865"/>
        </w:tc>
        <w:tc>
          <w:tcPr>
            <w:tcW w:w="1460" w:type="dxa"/>
            <w:tcBorders>
              <w:top w:val="dotted" w:sz="6" w:space="0" w:color="919191"/>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2F9B4AB0" w14:textId="77777777" w:rsidR="00C94865" w:rsidRDefault="00C94865"/>
        </w:tc>
        <w:tc>
          <w:tcPr>
            <w:tcW w:w="1460" w:type="dxa"/>
            <w:tcBorders>
              <w:top w:val="dotted" w:sz="6" w:space="0" w:color="919191"/>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738D0392" w14:textId="77777777" w:rsidR="00C94865" w:rsidRDefault="00C94865"/>
        </w:tc>
        <w:tc>
          <w:tcPr>
            <w:tcW w:w="1460" w:type="dxa"/>
            <w:tcBorders>
              <w:top w:val="dotted" w:sz="6" w:space="0" w:color="919191"/>
              <w:left w:val="dotted" w:sz="6" w:space="0" w:color="919191"/>
              <w:bottom w:val="single" w:sz="4" w:space="0" w:color="000000"/>
              <w:right w:val="nil"/>
            </w:tcBorders>
            <w:shd w:val="clear" w:color="auto" w:fill="auto"/>
            <w:tcMar>
              <w:top w:w="80" w:type="dxa"/>
              <w:left w:w="80" w:type="dxa"/>
              <w:bottom w:w="80" w:type="dxa"/>
              <w:right w:w="80" w:type="dxa"/>
            </w:tcMar>
          </w:tcPr>
          <w:p w14:paraId="03CEFCBE" w14:textId="77777777" w:rsidR="00C94865" w:rsidRDefault="00C94865"/>
        </w:tc>
      </w:tr>
      <w:tr w:rsidR="00C94865" w14:paraId="3634F27A" w14:textId="77777777">
        <w:tblPrEx>
          <w:shd w:val="clear" w:color="auto" w:fill="auto"/>
        </w:tblPrEx>
        <w:trPr>
          <w:trHeight w:val="250"/>
        </w:trPr>
        <w:tc>
          <w:tcPr>
            <w:tcW w:w="5440" w:type="dxa"/>
            <w:tcBorders>
              <w:top w:val="single" w:sz="4" w:space="0" w:color="000000"/>
              <w:left w:val="nil"/>
              <w:bottom w:val="single" w:sz="4" w:space="0" w:color="000000"/>
              <w:right w:val="dotted" w:sz="6" w:space="0" w:color="919191"/>
            </w:tcBorders>
            <w:shd w:val="clear" w:color="auto" w:fill="auto"/>
            <w:tcMar>
              <w:top w:w="80" w:type="dxa"/>
              <w:left w:w="80" w:type="dxa"/>
              <w:bottom w:w="80" w:type="dxa"/>
              <w:right w:w="80" w:type="dxa"/>
            </w:tcMar>
          </w:tcPr>
          <w:p w14:paraId="6560ECDD" w14:textId="77777777" w:rsidR="00C94865" w:rsidRDefault="00694084">
            <w:pPr>
              <w:pStyle w:val="TableStyle3"/>
              <w:tabs>
                <w:tab w:val="clear" w:pos="1267"/>
                <w:tab w:val="clear" w:pos="1333"/>
              </w:tabs>
            </w:pPr>
            <w:r>
              <w:t>Total</w:t>
            </w:r>
          </w:p>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526BBADE" w14:textId="77777777" w:rsidR="00C94865" w:rsidRDefault="00C94865"/>
        </w:tc>
        <w:tc>
          <w:tcPr>
            <w:tcW w:w="146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09ECB5A9" w14:textId="77777777" w:rsidR="00C94865" w:rsidRDefault="00C94865"/>
        </w:tc>
        <w:tc>
          <w:tcPr>
            <w:tcW w:w="1460" w:type="dxa"/>
            <w:tcBorders>
              <w:top w:val="single" w:sz="4" w:space="0" w:color="000000"/>
              <w:left w:val="dotted" w:sz="6" w:space="0" w:color="919191"/>
              <w:bottom w:val="single" w:sz="4" w:space="0" w:color="000000"/>
              <w:right w:val="nil"/>
            </w:tcBorders>
            <w:shd w:val="clear" w:color="auto" w:fill="auto"/>
            <w:tcMar>
              <w:top w:w="80" w:type="dxa"/>
              <w:left w:w="80" w:type="dxa"/>
              <w:bottom w:w="80" w:type="dxa"/>
              <w:right w:w="80" w:type="dxa"/>
            </w:tcMar>
          </w:tcPr>
          <w:p w14:paraId="5901D428" w14:textId="77777777" w:rsidR="00C94865" w:rsidRDefault="00694084">
            <w:pPr>
              <w:jc w:val="right"/>
            </w:pPr>
            <w:r>
              <w:fldChar w:fldCharType="begin"/>
            </w:r>
            <w:r>
              <w:instrText xml:space="preserve"> = SUM(D2:D5) \# "USD ,0" \* MERGEFORMAT</w:instrText>
            </w:r>
            <w:r>
              <w:fldChar w:fldCharType="separate"/>
            </w:r>
            <w:r>
              <w:rPr>
                <w:rFonts w:ascii="Helvetica Neue" w:hAnsi="Helvetica Neue" w:cs="Arial Unicode MS"/>
                <w:b/>
                <w:bCs/>
                <w:color w:val="000000"/>
                <w:sz w:val="20"/>
                <w:szCs w:val="20"/>
              </w:rPr>
              <w:t>$</w:t>
            </w:r>
            <w:r>
              <w:rPr>
                <w:rFonts w:ascii="Helvetica Neue" w:hAnsi="Helvetica Neue" w:cs="Arial Unicode MS"/>
                <w:b/>
                <w:bCs/>
                <w:color w:val="000000"/>
                <w:sz w:val="20"/>
                <w:szCs w:val="20"/>
              </w:rPr>
              <w:t>‎</w:t>
            </w:r>
            <w:r>
              <w:rPr>
                <w:rFonts w:ascii="Helvetica Neue" w:hAnsi="Helvetica Neue" w:cs="Arial Unicode MS"/>
                <w:b/>
                <w:bCs/>
                <w:color w:val="000000"/>
                <w:sz w:val="20"/>
                <w:szCs w:val="20"/>
              </w:rPr>
              <w:tab/>
            </w:r>
            <w:r>
              <w:rPr>
                <w:rFonts w:ascii="Helvetica Neue" w:hAnsi="Helvetica Neue" w:cs="Arial Unicode MS"/>
                <w:b/>
                <w:bCs/>
                <w:color w:val="000000"/>
                <w:sz w:val="20"/>
                <w:szCs w:val="20"/>
              </w:rPr>
              <w:t>125</w:t>
            </w:r>
            <w:r>
              <w:fldChar w:fldCharType="end"/>
            </w:r>
          </w:p>
        </w:tc>
      </w:tr>
    </w:tbl>
    <w:p w14:paraId="2846F409" w14:textId="77777777" w:rsidR="00C94865" w:rsidRDefault="00C94865">
      <w:pPr>
        <w:pStyle w:val="Body"/>
      </w:pPr>
    </w:p>
    <w:p w14:paraId="450CBC36" w14:textId="77777777" w:rsidR="00C94865" w:rsidRDefault="00C94865">
      <w:pPr>
        <w:pStyle w:val="Body"/>
      </w:pPr>
    </w:p>
    <w:p w14:paraId="149D2D46" w14:textId="77777777" w:rsidR="00C94865" w:rsidRDefault="00C94865">
      <w:pPr>
        <w:pStyle w:val="Heading"/>
      </w:pPr>
    </w:p>
    <w:p w14:paraId="6CDE9F1C" w14:textId="77777777" w:rsidR="00C94865" w:rsidRDefault="00C94865">
      <w:pPr>
        <w:pStyle w:val="Heading"/>
      </w:pPr>
    </w:p>
    <w:p w14:paraId="338AD65B" w14:textId="77777777" w:rsidR="00C94865" w:rsidRDefault="00C94865">
      <w:pPr>
        <w:pStyle w:val="Heading"/>
      </w:pPr>
    </w:p>
    <w:p w14:paraId="704E2B29" w14:textId="77777777" w:rsidR="00C94865" w:rsidRDefault="00C94865">
      <w:pPr>
        <w:pStyle w:val="Heading"/>
      </w:pPr>
    </w:p>
    <w:p w14:paraId="01DAB664" w14:textId="77777777" w:rsidR="00C94865" w:rsidRDefault="00C94865">
      <w:pPr>
        <w:pStyle w:val="Heading"/>
      </w:pPr>
    </w:p>
    <w:p w14:paraId="3E93BC6C" w14:textId="77777777" w:rsidR="00C94865" w:rsidRDefault="00C94865">
      <w:pPr>
        <w:pStyle w:val="Heading"/>
      </w:pPr>
    </w:p>
    <w:p w14:paraId="44B04784" w14:textId="77777777" w:rsidR="00C94865" w:rsidRDefault="00C94865">
      <w:pPr>
        <w:pStyle w:val="Heading"/>
      </w:pPr>
    </w:p>
    <w:p w14:paraId="39B459FC" w14:textId="77777777" w:rsidR="00C94865" w:rsidRDefault="00C94865">
      <w:pPr>
        <w:pStyle w:val="Heading"/>
      </w:pPr>
    </w:p>
    <w:p w14:paraId="56ECF9E1" w14:textId="77777777" w:rsidR="00C94865" w:rsidRDefault="00C94865">
      <w:pPr>
        <w:pStyle w:val="Heading"/>
      </w:pPr>
    </w:p>
    <w:p w14:paraId="5C3B04B4" w14:textId="77777777" w:rsidR="00C94865" w:rsidRDefault="00C94865">
      <w:pPr>
        <w:pStyle w:val="Heading"/>
      </w:pPr>
    </w:p>
    <w:p w14:paraId="5F3050AB" w14:textId="77777777" w:rsidR="00C94865" w:rsidRDefault="00C94865">
      <w:pPr>
        <w:pStyle w:val="Heading"/>
      </w:pPr>
    </w:p>
    <w:p w14:paraId="5B93A3CF" w14:textId="77777777" w:rsidR="00C94865" w:rsidRDefault="00C94865">
      <w:pPr>
        <w:pStyle w:val="Heading"/>
      </w:pPr>
    </w:p>
    <w:p w14:paraId="4A00276C" w14:textId="77777777" w:rsidR="00C94865" w:rsidRDefault="00C94865">
      <w:pPr>
        <w:pStyle w:val="Heading"/>
      </w:pPr>
    </w:p>
    <w:p w14:paraId="02F5314E" w14:textId="77777777" w:rsidR="00C94865" w:rsidRDefault="00C94865">
      <w:pPr>
        <w:pStyle w:val="Heading"/>
      </w:pPr>
    </w:p>
    <w:p w14:paraId="1371335D" w14:textId="77777777" w:rsidR="00C94865" w:rsidRDefault="00694084">
      <w:pPr>
        <w:pStyle w:val="Heading"/>
      </w:pPr>
      <w:r>
        <w:lastRenderedPageBreak/>
        <w:t>Proposed Table of Contents</w:t>
      </w:r>
    </w:p>
    <w:p w14:paraId="78CC28D6" w14:textId="77777777" w:rsidR="00C94865" w:rsidRDefault="00C94865">
      <w:pPr>
        <w:pStyle w:val="Heading2"/>
      </w:pPr>
    </w:p>
    <w:p w14:paraId="4B479779" w14:textId="77777777" w:rsidR="00C94865" w:rsidRDefault="00694084">
      <w:pPr>
        <w:pStyle w:val="Subheading"/>
        <w:rPr>
          <w:rFonts w:ascii="Times" w:eastAsia="Times" w:hAnsi="Times" w:cs="Times"/>
          <w:b w:val="0"/>
          <w:bCs w:val="0"/>
          <w:sz w:val="24"/>
          <w:szCs w:val="24"/>
        </w:rPr>
      </w:pPr>
      <w:r>
        <w:rPr>
          <w:lang w:val="fr-FR"/>
        </w:rPr>
        <w:t xml:space="preserve">Introduction </w:t>
      </w:r>
      <w:r>
        <w:rPr>
          <w:rFonts w:ascii="Arial Unicode MS" w:hAnsi="Arial Unicode MS"/>
          <w:b w:val="0"/>
          <w:bCs w:val="0"/>
          <w:sz w:val="24"/>
          <w:szCs w:val="24"/>
        </w:rPr>
        <w:br/>
      </w:r>
      <w:r>
        <w:rPr>
          <w:rFonts w:ascii="Symbol" w:hAnsi="Symbol"/>
          <w:b w:val="0"/>
          <w:bCs w:val="0"/>
        </w:rPr>
        <w:t></w:t>
      </w:r>
      <w:r>
        <w:t xml:space="preserve">Methods </w:t>
      </w:r>
    </w:p>
    <w:p w14:paraId="148ACF02" w14:textId="77777777" w:rsidR="00C94865" w:rsidRDefault="00694084">
      <w:pPr>
        <w:pStyle w:val="Subheading"/>
      </w:pPr>
      <w:r>
        <w:t xml:space="preserve">Completed Paperwork </w:t>
      </w:r>
      <w:r>
        <w:rPr>
          <w:rFonts w:ascii="Symbol" w:eastAsia="Symbol" w:hAnsi="Symbol" w:cs="Symbol"/>
          <w:b w:val="0"/>
          <w:bCs w:val="0"/>
        </w:rPr>
        <w:tab/>
      </w:r>
      <w:r>
        <w:rPr>
          <w:rFonts w:ascii="Symbol" w:eastAsia="Symbol" w:hAnsi="Symbol" w:cs="Symbol"/>
          <w:b w:val="0"/>
          <w:bCs w:val="0"/>
        </w:rPr>
        <w:tab/>
      </w:r>
    </w:p>
    <w:p w14:paraId="2C342F3C" w14:textId="77777777" w:rsidR="00C94865" w:rsidRDefault="00694084">
      <w:pPr>
        <w:pStyle w:val="Heading2"/>
      </w:pPr>
      <w:r>
        <w:rPr>
          <w:rFonts w:eastAsia="Arial Unicode MS" w:cs="Arial Unicode MS"/>
        </w:rPr>
        <w:tab/>
        <w:t>Speaker System</w:t>
      </w:r>
    </w:p>
    <w:p w14:paraId="6904CA6A" w14:textId="77777777" w:rsidR="00C94865" w:rsidRDefault="00694084">
      <w:pPr>
        <w:pStyle w:val="Body"/>
      </w:pPr>
      <w:r>
        <w:tab/>
      </w:r>
      <w:r>
        <w:tab/>
        <w:t>Grant Proposal…………………………………………………………</w:t>
      </w:r>
      <w:proofErr w:type="gramStart"/>
      <w:r>
        <w:t>…..</w:t>
      </w:r>
      <w:proofErr w:type="gramEnd"/>
      <w:r>
        <w:t>….1-2</w:t>
      </w:r>
    </w:p>
    <w:p w14:paraId="77D6387E" w14:textId="77777777" w:rsidR="00C94865" w:rsidRDefault="00694084">
      <w:pPr>
        <w:pStyle w:val="Body"/>
      </w:pPr>
      <w:r>
        <w:tab/>
      </w:r>
      <w:r>
        <w:tab/>
        <w:t>Purchase Request Form.……………………………………………….…….3-4</w:t>
      </w:r>
    </w:p>
    <w:p w14:paraId="704240DE" w14:textId="77777777" w:rsidR="00C94865" w:rsidRDefault="00694084">
      <w:pPr>
        <w:pStyle w:val="Body"/>
      </w:pPr>
      <w:r>
        <w:tab/>
      </w:r>
      <w:r>
        <w:tab/>
        <w:t>Materials Estimate……………….…………………………………….………5-6</w:t>
      </w:r>
    </w:p>
    <w:p w14:paraId="38BF71AB" w14:textId="77777777" w:rsidR="00C94865" w:rsidRDefault="00694084">
      <w:pPr>
        <w:pStyle w:val="Body"/>
      </w:pPr>
      <w:r>
        <w:tab/>
      </w:r>
      <w:r>
        <w:tab/>
        <w:t>System Specifications….…………………………………………….……….7-11</w:t>
      </w:r>
    </w:p>
    <w:p w14:paraId="2378920D" w14:textId="77777777" w:rsidR="00C94865" w:rsidRDefault="00694084">
      <w:pPr>
        <w:pStyle w:val="Body"/>
      </w:pPr>
      <w:r>
        <w:tab/>
      </w:r>
      <w:r>
        <w:tab/>
        <w:t>Drawings….………………………………………….……………………</w:t>
      </w:r>
      <w:proofErr w:type="gramStart"/>
      <w:r>
        <w:t>…..</w:t>
      </w:r>
      <w:proofErr w:type="gramEnd"/>
      <w:r>
        <w:t>12-15</w:t>
      </w:r>
    </w:p>
    <w:p w14:paraId="6387C9E6" w14:textId="77777777" w:rsidR="00C94865" w:rsidRDefault="00694084">
      <w:pPr>
        <w:pStyle w:val="Body"/>
      </w:pPr>
      <w:r>
        <w:tab/>
      </w:r>
      <w:r>
        <w:tab/>
        <w:t>Pricing Contracts….………………………………………………………</w:t>
      </w:r>
      <w:proofErr w:type="gramStart"/>
      <w:r>
        <w:t>…..</w:t>
      </w:r>
      <w:proofErr w:type="gramEnd"/>
      <w:r>
        <w:t>16-17</w:t>
      </w:r>
    </w:p>
    <w:p w14:paraId="6B5959D7" w14:textId="77777777" w:rsidR="00C94865" w:rsidRDefault="00694084">
      <w:pPr>
        <w:pStyle w:val="Body"/>
      </w:pPr>
      <w:r>
        <w:tab/>
      </w:r>
      <w:r>
        <w:tab/>
        <w:t>Research Notes….………………………………………………</w:t>
      </w:r>
      <w:proofErr w:type="gramStart"/>
      <w:r>
        <w:t>…..</w:t>
      </w:r>
      <w:proofErr w:type="gramEnd"/>
      <w:r>
        <w:t>………..18-20</w:t>
      </w:r>
    </w:p>
    <w:p w14:paraId="5DD86C6A" w14:textId="77777777" w:rsidR="00C94865" w:rsidRDefault="00C94865">
      <w:pPr>
        <w:pStyle w:val="Heading2"/>
      </w:pPr>
    </w:p>
    <w:p w14:paraId="52C3FA25" w14:textId="77777777" w:rsidR="00C94865" w:rsidRDefault="00694084">
      <w:pPr>
        <w:pStyle w:val="Subheading"/>
      </w:pPr>
      <w:r>
        <w:tab/>
        <w:t>Video S</w:t>
      </w:r>
      <w:r>
        <w:t xml:space="preserve">ystem </w:t>
      </w:r>
    </w:p>
    <w:p w14:paraId="43603CE6" w14:textId="77777777" w:rsidR="00C94865" w:rsidRDefault="00694084">
      <w:pPr>
        <w:pStyle w:val="Body"/>
      </w:pPr>
      <w:r>
        <w:tab/>
      </w:r>
      <w:r>
        <w:tab/>
        <w:t>Grant Proposal…………………………………………………………</w:t>
      </w:r>
      <w:proofErr w:type="gramStart"/>
      <w:r>
        <w:t>…..</w:t>
      </w:r>
      <w:proofErr w:type="gramEnd"/>
      <w:r>
        <w:t>….1-2</w:t>
      </w:r>
    </w:p>
    <w:p w14:paraId="5E0D2D21" w14:textId="77777777" w:rsidR="00C94865" w:rsidRDefault="00694084">
      <w:pPr>
        <w:pStyle w:val="Body"/>
      </w:pPr>
      <w:r>
        <w:tab/>
      </w:r>
      <w:r>
        <w:tab/>
        <w:t>Purchase Request Form.……………………………………………….…….3-4</w:t>
      </w:r>
    </w:p>
    <w:p w14:paraId="3A892235" w14:textId="77777777" w:rsidR="00C94865" w:rsidRDefault="00694084">
      <w:pPr>
        <w:pStyle w:val="Body"/>
      </w:pPr>
      <w:r>
        <w:tab/>
      </w:r>
      <w:r>
        <w:tab/>
        <w:t>Materials Estimate……………….…………………………………….………5-6</w:t>
      </w:r>
    </w:p>
    <w:p w14:paraId="39F20F37" w14:textId="77777777" w:rsidR="00C94865" w:rsidRDefault="00694084">
      <w:pPr>
        <w:pStyle w:val="Body"/>
      </w:pPr>
      <w:r>
        <w:tab/>
      </w:r>
      <w:r>
        <w:tab/>
        <w:t>System Specifications….…………………………………………….……….7-11</w:t>
      </w:r>
    </w:p>
    <w:p w14:paraId="163E8128" w14:textId="77777777" w:rsidR="00C94865" w:rsidRDefault="00694084">
      <w:pPr>
        <w:pStyle w:val="Body"/>
      </w:pPr>
      <w:r>
        <w:tab/>
      </w:r>
      <w:r>
        <w:tab/>
        <w:t>Drawings….………………………………………….……………………</w:t>
      </w:r>
      <w:proofErr w:type="gramStart"/>
      <w:r>
        <w:t>…..</w:t>
      </w:r>
      <w:proofErr w:type="gramEnd"/>
      <w:r>
        <w:t>12-15</w:t>
      </w:r>
    </w:p>
    <w:p w14:paraId="76ED9CA4" w14:textId="77777777" w:rsidR="00C94865" w:rsidRDefault="00694084">
      <w:pPr>
        <w:pStyle w:val="Body"/>
      </w:pPr>
      <w:r>
        <w:tab/>
      </w:r>
      <w:r>
        <w:tab/>
      </w:r>
      <w:r>
        <w:t>Pricing Contracts….………………………………………………………</w:t>
      </w:r>
      <w:proofErr w:type="gramStart"/>
      <w:r>
        <w:t>…..</w:t>
      </w:r>
      <w:proofErr w:type="gramEnd"/>
      <w:r>
        <w:t>16-17</w:t>
      </w:r>
    </w:p>
    <w:p w14:paraId="149F39DD" w14:textId="77777777" w:rsidR="00C94865" w:rsidRDefault="00694084">
      <w:pPr>
        <w:pStyle w:val="Body"/>
      </w:pPr>
      <w:r>
        <w:tab/>
      </w:r>
      <w:r>
        <w:tab/>
        <w:t>Research Notes….………………………………………………</w:t>
      </w:r>
      <w:proofErr w:type="gramStart"/>
      <w:r>
        <w:t>…..</w:t>
      </w:r>
      <w:proofErr w:type="gramEnd"/>
      <w:r>
        <w:t>………..18-20</w:t>
      </w:r>
    </w:p>
    <w:p w14:paraId="3B7B978C" w14:textId="77777777" w:rsidR="00C94865" w:rsidRDefault="00C94865">
      <w:pPr>
        <w:pStyle w:val="Subheading"/>
      </w:pPr>
    </w:p>
    <w:p w14:paraId="0F719B8C" w14:textId="77777777" w:rsidR="00C94865" w:rsidRDefault="00694084">
      <w:pPr>
        <w:pStyle w:val="Subheading"/>
      </w:pPr>
      <w:r>
        <w:rPr>
          <w:rFonts w:ascii="Symbol" w:hAnsi="Symbol"/>
          <w:b w:val="0"/>
          <w:bCs w:val="0"/>
        </w:rPr>
        <w:t></w:t>
      </w:r>
      <w:r>
        <w:t xml:space="preserve">Conclusion </w:t>
      </w:r>
      <w:r>
        <w:rPr>
          <w:rFonts w:ascii="Arial Unicode MS" w:hAnsi="Arial Unicode MS"/>
          <w:b w:val="0"/>
          <w:bCs w:val="0"/>
          <w:sz w:val="24"/>
          <w:szCs w:val="24"/>
        </w:rPr>
        <w:br/>
      </w:r>
      <w:r>
        <w:rPr>
          <w:rFonts w:ascii="Symbol" w:hAnsi="Symbol"/>
          <w:b w:val="0"/>
          <w:bCs w:val="0"/>
        </w:rPr>
        <w:t></w:t>
      </w:r>
      <w:r>
        <w:t xml:space="preserve">Annotated Bibliography </w:t>
      </w:r>
      <w:r>
        <w:rPr>
          <w:rFonts w:ascii="Arial Unicode MS" w:hAnsi="Arial Unicode MS"/>
          <w:b w:val="0"/>
          <w:bCs w:val="0"/>
          <w:sz w:val="24"/>
          <w:szCs w:val="24"/>
        </w:rPr>
        <w:br/>
      </w:r>
    </w:p>
    <w:p w14:paraId="1468FA7E" w14:textId="77777777" w:rsidR="00C94865" w:rsidRDefault="00C94865">
      <w:pPr>
        <w:pStyle w:val="Heading"/>
      </w:pPr>
    </w:p>
    <w:p w14:paraId="1A5E62D5" w14:textId="77777777" w:rsidR="00C94865" w:rsidRDefault="00C94865">
      <w:pPr>
        <w:pStyle w:val="Heading"/>
      </w:pPr>
    </w:p>
    <w:p w14:paraId="32023B8E" w14:textId="77777777" w:rsidR="00C94865" w:rsidRDefault="00C94865">
      <w:pPr>
        <w:pStyle w:val="Heading"/>
      </w:pPr>
    </w:p>
    <w:p w14:paraId="1AB37694" w14:textId="77777777" w:rsidR="00C94865" w:rsidRDefault="00C94865">
      <w:pPr>
        <w:pStyle w:val="Heading"/>
      </w:pPr>
    </w:p>
    <w:p w14:paraId="71D8C3E2" w14:textId="77777777" w:rsidR="00C94865" w:rsidRDefault="00C94865">
      <w:pPr>
        <w:pStyle w:val="Heading"/>
      </w:pPr>
    </w:p>
    <w:p w14:paraId="23DFB72E" w14:textId="77777777" w:rsidR="00C94865" w:rsidRDefault="00C94865">
      <w:pPr>
        <w:pStyle w:val="Heading"/>
      </w:pPr>
    </w:p>
    <w:p w14:paraId="58831FC6" w14:textId="77777777" w:rsidR="00C94865" w:rsidRDefault="00C94865">
      <w:pPr>
        <w:pStyle w:val="Heading"/>
      </w:pPr>
    </w:p>
    <w:p w14:paraId="3966D462" w14:textId="77777777" w:rsidR="00C94865" w:rsidRDefault="00C94865">
      <w:pPr>
        <w:pStyle w:val="Heading"/>
      </w:pPr>
    </w:p>
    <w:p w14:paraId="38EE8B32" w14:textId="77777777" w:rsidR="00C94865" w:rsidRDefault="00694084">
      <w:pPr>
        <w:pStyle w:val="Heading"/>
      </w:pPr>
      <w:r>
        <w:t>Project Agreement</w:t>
      </w:r>
    </w:p>
    <w:p w14:paraId="325EBD9B" w14:textId="77777777" w:rsidR="00C94865" w:rsidRDefault="00694084">
      <w:pPr>
        <w:pStyle w:val="Heading2"/>
      </w:pPr>
      <w:r>
        <w:rPr>
          <w:rFonts w:eastAsia="Arial Unicode MS" w:cs="Arial Unicode MS"/>
        </w:rPr>
        <w:t>CULMINATION PROJECT AGREEMENT</w:t>
      </w:r>
    </w:p>
    <w:p w14:paraId="779C9EE0" w14:textId="77777777" w:rsidR="00C94865" w:rsidRDefault="00694084">
      <w:pPr>
        <w:pStyle w:val="Body2"/>
      </w:pPr>
      <w:r>
        <w:t>Submit signed copy to your ENT 4499 Professor</w:t>
      </w:r>
    </w:p>
    <w:p w14:paraId="4E87E0B9" w14:textId="77777777" w:rsidR="00C94865" w:rsidRDefault="00694084">
      <w:pPr>
        <w:pStyle w:val="Body"/>
        <w:numPr>
          <w:ilvl w:val="0"/>
          <w:numId w:val="2"/>
        </w:numPr>
      </w:pPr>
      <w:r>
        <w:rPr>
          <w:lang w:val="de-DE"/>
        </w:rPr>
        <w:t xml:space="preserve">Student Name: </w:t>
      </w:r>
      <w:r>
        <w:t>Augustus Kapko</w:t>
      </w:r>
    </w:p>
    <w:p w14:paraId="4DC50208" w14:textId="77777777" w:rsidR="00C94865" w:rsidRDefault="00694084">
      <w:pPr>
        <w:pStyle w:val="Body"/>
        <w:numPr>
          <w:ilvl w:val="0"/>
          <w:numId w:val="2"/>
        </w:numPr>
      </w:pPr>
      <w:r>
        <w:t xml:space="preserve">Phone number: +1 (714) 906-0266 </w:t>
      </w:r>
    </w:p>
    <w:p w14:paraId="19EBCB2B" w14:textId="77777777" w:rsidR="00C94865" w:rsidRDefault="00694084">
      <w:pPr>
        <w:pStyle w:val="Body"/>
        <w:numPr>
          <w:ilvl w:val="0"/>
          <w:numId w:val="2"/>
        </w:numPr>
      </w:pPr>
      <w:r>
        <w:t xml:space="preserve">Email: Augustus.kapko@mail.citytech.cuny.edu </w:t>
      </w:r>
    </w:p>
    <w:p w14:paraId="05DDF76F" w14:textId="77777777" w:rsidR="00C94865" w:rsidRDefault="00694084">
      <w:pPr>
        <w:pStyle w:val="Body"/>
        <w:numPr>
          <w:ilvl w:val="0"/>
          <w:numId w:val="2"/>
        </w:numPr>
      </w:pPr>
      <w:r>
        <w:t xml:space="preserve">Title of the project. Voorhees Theatre Proposed System Upgrades </w:t>
      </w:r>
    </w:p>
    <w:p w14:paraId="2F6A0364" w14:textId="77777777" w:rsidR="00C94865" w:rsidRDefault="00C94865">
      <w:pPr>
        <w:pStyle w:val="Body"/>
      </w:pPr>
    </w:p>
    <w:p w14:paraId="1110D14C" w14:textId="77777777" w:rsidR="00C94865" w:rsidRDefault="00694084">
      <w:pPr>
        <w:pStyle w:val="Body"/>
      </w:pPr>
      <w:r>
        <w:t xml:space="preserve">This Agreement is </w:t>
      </w:r>
      <w:proofErr w:type="gramStart"/>
      <w:r>
        <w:t>entered into</w:t>
      </w:r>
      <w:proofErr w:type="gramEnd"/>
      <w:r>
        <w:t xml:space="preserve"> between:</w:t>
      </w:r>
    </w:p>
    <w:p w14:paraId="4D3A0C67" w14:textId="77777777" w:rsidR="00C94865" w:rsidRDefault="00694084">
      <w:pPr>
        <w:pStyle w:val="Body"/>
      </w:pPr>
      <w:r>
        <w:t>Student</w:t>
      </w:r>
      <w:r>
        <w:rPr>
          <w:lang w:val="fr-FR"/>
        </w:rPr>
        <w:t>’</w:t>
      </w:r>
      <w:r>
        <w:t xml:space="preserve">s name: Augustus Kapko </w:t>
      </w:r>
    </w:p>
    <w:p w14:paraId="46FAA34F" w14:textId="127EB742" w:rsidR="00C94865" w:rsidRDefault="00694084">
      <w:pPr>
        <w:pStyle w:val="Body"/>
      </w:pPr>
      <w:r>
        <w:t xml:space="preserve">Faculty advisor: </w:t>
      </w:r>
      <w:r w:rsidR="005B6CCA" w:rsidRPr="005B6CCA">
        <w:t xml:space="preserve">Tony </w:t>
      </w:r>
      <w:proofErr w:type="spellStart"/>
      <w:r w:rsidR="005B6CCA" w:rsidRPr="005B6CCA">
        <w:t>Giovannetti</w:t>
      </w:r>
      <w:proofErr w:type="spellEnd"/>
    </w:p>
    <w:p w14:paraId="1857EA03" w14:textId="5DC55F65" w:rsidR="00C94865" w:rsidRDefault="00694084">
      <w:pPr>
        <w:pStyle w:val="Body"/>
      </w:pPr>
      <w:r>
        <w:t>Technical advisor</w:t>
      </w:r>
      <w:r w:rsidR="005B6CCA">
        <w:t xml:space="preserve">: John </w:t>
      </w:r>
      <w:proofErr w:type="spellStart"/>
      <w:r w:rsidR="005B6CCA">
        <w:t>Hunnington</w:t>
      </w:r>
      <w:proofErr w:type="spellEnd"/>
    </w:p>
    <w:p w14:paraId="7FB94689" w14:textId="77777777" w:rsidR="00C94865" w:rsidRDefault="00C94865">
      <w:pPr>
        <w:pStyle w:val="Body"/>
      </w:pPr>
    </w:p>
    <w:p w14:paraId="01D3E09F" w14:textId="77777777" w:rsidR="00C94865" w:rsidRDefault="00694084">
      <w:pPr>
        <w:pStyle w:val="Body"/>
      </w:pPr>
      <w:r>
        <w:t>1. This is an agreement whereby grade and credit for ENT 4499 will be awarded in return for specified project efforts. It is agreed that all wor</w:t>
      </w:r>
      <w:r>
        <w:t>k described in this Agreement will be completed as scheduled and within the cost total and other parameters as noted.</w:t>
      </w:r>
    </w:p>
    <w:p w14:paraId="385CE823" w14:textId="77777777" w:rsidR="00C94865" w:rsidRDefault="00694084">
      <w:pPr>
        <w:pStyle w:val="Body"/>
      </w:pPr>
      <w:r>
        <w:t>2. Student will meet with the technical adviser at least 3 times throughout the course of the project.</w:t>
      </w:r>
    </w:p>
    <w:p w14:paraId="5F425F48" w14:textId="77777777" w:rsidR="00C94865" w:rsidRDefault="00694084">
      <w:pPr>
        <w:pStyle w:val="Body"/>
      </w:pPr>
      <w:r>
        <w:t>3. Failure to maintain the agreed-u</w:t>
      </w:r>
      <w:r>
        <w:t>pon plan and schedule may result in grade penalties. Failure to submit the complete project and report by the scheduled date will result in failure of ENT 4499</w:t>
      </w:r>
    </w:p>
    <w:p w14:paraId="104E3276" w14:textId="77777777" w:rsidR="00C94865" w:rsidRDefault="00694084">
      <w:pPr>
        <w:pStyle w:val="Body"/>
      </w:pPr>
      <w:r>
        <w:t>4. You will provide both your advisor and technical advisor with a copy of your proposal which w</w:t>
      </w:r>
      <w:r>
        <w:t>ill include the following:</w:t>
      </w:r>
    </w:p>
    <w:p w14:paraId="22F2A286" w14:textId="77777777" w:rsidR="00C94865" w:rsidRDefault="00C94865">
      <w:pPr>
        <w:pStyle w:val="Body"/>
      </w:pPr>
    </w:p>
    <w:p w14:paraId="5151B75C" w14:textId="77777777" w:rsidR="00C94865" w:rsidRDefault="00694084">
      <w:pPr>
        <w:pStyle w:val="Body"/>
        <w:numPr>
          <w:ilvl w:val="0"/>
          <w:numId w:val="4"/>
        </w:numPr>
      </w:pPr>
      <w:r>
        <w:rPr>
          <w:lang w:val="fr-FR"/>
        </w:rPr>
        <w:t>Project description</w:t>
      </w:r>
    </w:p>
    <w:p w14:paraId="46F4259B" w14:textId="77777777" w:rsidR="00C94865" w:rsidRDefault="00694084">
      <w:pPr>
        <w:pStyle w:val="Body"/>
        <w:numPr>
          <w:ilvl w:val="0"/>
          <w:numId w:val="4"/>
        </w:numPr>
      </w:pPr>
      <w:r>
        <w:t>Methods</w:t>
      </w:r>
    </w:p>
    <w:p w14:paraId="1F537557" w14:textId="77777777" w:rsidR="00C94865" w:rsidRDefault="00694084">
      <w:pPr>
        <w:pStyle w:val="Body"/>
        <w:numPr>
          <w:ilvl w:val="0"/>
          <w:numId w:val="4"/>
        </w:numPr>
      </w:pPr>
      <w:r>
        <w:t>Project Deliverables</w:t>
      </w:r>
    </w:p>
    <w:p w14:paraId="5FC94FC3" w14:textId="77777777" w:rsidR="00C94865" w:rsidRDefault="00694084">
      <w:pPr>
        <w:pStyle w:val="Body"/>
        <w:numPr>
          <w:ilvl w:val="0"/>
          <w:numId w:val="4"/>
        </w:numPr>
      </w:pPr>
      <w:r>
        <w:t>Schedule or calendar</w:t>
      </w:r>
    </w:p>
    <w:p w14:paraId="4905DEC8" w14:textId="77777777" w:rsidR="00C94865" w:rsidRDefault="00694084">
      <w:pPr>
        <w:pStyle w:val="Body"/>
        <w:numPr>
          <w:ilvl w:val="0"/>
          <w:numId w:val="4"/>
        </w:numPr>
      </w:pPr>
      <w:r>
        <w:t>Required Resources</w:t>
      </w:r>
    </w:p>
    <w:p w14:paraId="01406A90" w14:textId="77777777" w:rsidR="00C94865" w:rsidRDefault="00694084">
      <w:pPr>
        <w:pStyle w:val="Body"/>
        <w:numPr>
          <w:ilvl w:val="0"/>
          <w:numId w:val="4"/>
        </w:numPr>
      </w:pPr>
      <w:r>
        <w:rPr>
          <w:lang w:val="da-DK"/>
        </w:rPr>
        <w:t>Budget</w:t>
      </w:r>
    </w:p>
    <w:p w14:paraId="1F44C9DE" w14:textId="77777777" w:rsidR="00C94865" w:rsidRDefault="00694084">
      <w:pPr>
        <w:pStyle w:val="Body"/>
        <w:numPr>
          <w:ilvl w:val="0"/>
          <w:numId w:val="4"/>
        </w:numPr>
      </w:pPr>
      <w:r>
        <w:t>Proposed table of contents/Portfolio Outline</w:t>
      </w:r>
    </w:p>
    <w:p w14:paraId="2D00FBEE" w14:textId="77777777" w:rsidR="00C94865" w:rsidRDefault="00694084">
      <w:pPr>
        <w:pStyle w:val="Body"/>
        <w:numPr>
          <w:ilvl w:val="0"/>
          <w:numId w:val="4"/>
        </w:numPr>
      </w:pPr>
      <w:r>
        <w:t>Culmination Project Agreement (this page)</w:t>
      </w:r>
    </w:p>
    <w:p w14:paraId="19CD93DF" w14:textId="77777777" w:rsidR="00C94865" w:rsidRDefault="00C94865">
      <w:pPr>
        <w:pStyle w:val="Body"/>
      </w:pPr>
    </w:p>
    <w:p w14:paraId="7EAE88E5" w14:textId="23203FD6" w:rsidR="00C94865" w:rsidRDefault="00694084">
      <w:pPr>
        <w:pStyle w:val="Body"/>
      </w:pPr>
      <w:r>
        <w:t>Technical Advisor</w:t>
      </w:r>
      <w:r>
        <w:rPr>
          <w:lang w:val="fr-FR"/>
        </w:rPr>
        <w:t>’</w:t>
      </w:r>
      <w:r>
        <w:t xml:space="preserve">s Statement: I agree to </w:t>
      </w:r>
      <w:r>
        <w:t>serve as Technical Advisor for this culmination project and will participate in the evaluation as appropriate.</w:t>
      </w:r>
    </w:p>
    <w:p w14:paraId="273DC96A" w14:textId="77777777" w:rsidR="00AB3A94" w:rsidRDefault="00AB3A94">
      <w:pPr>
        <w:pStyle w:val="Body"/>
      </w:pPr>
    </w:p>
    <w:p w14:paraId="2C33F165" w14:textId="086C4B97" w:rsidR="005B6CCA" w:rsidRDefault="00AB3A94">
      <w:pPr>
        <w:pStyle w:val="Body"/>
      </w:pPr>
      <w:r>
        <w:t xml:space="preserve">John </w:t>
      </w:r>
      <w:proofErr w:type="spellStart"/>
      <w:r>
        <w:t>Hunnington</w:t>
      </w:r>
      <w:proofErr w:type="spellEnd"/>
      <w:r>
        <w:t xml:space="preserve"> </w:t>
      </w:r>
    </w:p>
    <w:p w14:paraId="3D9CA4DD" w14:textId="224EC600" w:rsidR="00AB3A94" w:rsidRDefault="00211B9A">
      <w:pPr>
        <w:pStyle w:val="Body"/>
      </w:pPr>
      <w:r>
        <w:rPr>
          <w:noProof/>
        </w:rPr>
        <mc:AlternateContent>
          <mc:Choice Requires="wpi">
            <w:drawing>
              <wp:anchor distT="0" distB="0" distL="114300" distR="114300" simplePos="0" relativeHeight="251668480" behindDoc="0" locked="0" layoutInCell="1" allowOverlap="1" wp14:anchorId="430EA6CC" wp14:editId="7519F47F">
                <wp:simplePos x="0" y="0"/>
                <wp:positionH relativeFrom="column">
                  <wp:posOffset>80117</wp:posOffset>
                </wp:positionH>
                <wp:positionV relativeFrom="paragraph">
                  <wp:posOffset>-256097</wp:posOffset>
                </wp:positionV>
                <wp:extent cx="1813744" cy="682451"/>
                <wp:effectExtent l="38100" t="38100" r="53340" b="4191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1813744" cy="682451"/>
                      </w14:xfrm>
                    </w14:contentPart>
                  </a:graphicData>
                </a:graphic>
              </wp:anchor>
            </w:drawing>
          </mc:Choice>
          <mc:Fallback>
            <w:pict>
              <v:shapetype w14:anchorId="6D4C67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6pt;margin-top:-20.85pt;width:144.2pt;height:5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2IQSOAQAALQMAAA4AAABkcnMvZTJvRG9jLnhtbJxSy27CMBC8V+o/&#10;WL6XJDTQEBE4FFXi0JZD+wGuYxOrsTdaGwJ/3w2PAq2qSlwie2c9mdnZ8XRja7ZW6A24gie9mDPl&#10;JJTGLQv+/vZ0l3Hmg3ClqMGpgm+V59PJ7c24bXLVhwrqUiEjEufztil4FUKTR5GXlbLC96BRjkAN&#10;aEWgKy6jEkVL7LaO+nE8jFrAskGQynuqzvYgn+z4tVYyvGrtVWB1wbNhSvICHUajEWdY8FGSDTj7&#10;oENMlWgyFvkSRVMZeZAkrlBkhXEk4JtqJoJgKzS/qKyRCB506EmwEWhtpNr5IWdJ/MPZ3H12rpJU&#10;rjCX4IJyYSEwHGe3A675ha1pAu0zlJSOWAXgB0Yaz/9h7EXPQK4s6dkngqoWgdbBV6bxNObclAXH&#10;eZmc9Lv148nBAk++XtYLZF0/rY0TliSRb5Z10Rytv1y+JSQ6QH+xbjTaLg8SyzYFpx3Ydt9d3GoT&#10;mKRikiX3D2nKmSRsmPXTQdI1HKn3FMfb2fip5SLo83v3/GzL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FdsvI3wAAAAkBAAAPAAAAZHJzL2Rvd25yZXYueG1sTI9BboMw&#10;EEX3lXIHaypllxhQBYFioihVUqndpLQHcLADqHiMsEMIp+901S6/5un/N/l2Mh0b9eBaiwLCdQBM&#10;Y2VVi7WAr8/DagPMeYlKdha1gLt2sC0WD7nMlL3hhx5LXzMqQZdJAY33fca5qxptpFvbXiPdLnYw&#10;0lMcaq4GeaNy0/EoCGJuZIu00Mhe7xtdfZdXI6AaT8f3cj7EmL7Oyf5lPqq3SyTE8nHaPQPzevJ/&#10;MPzqkzoU5HS2V1SOdZTDiEgBq6cwAUZAlKYxsLOAeJMAL3L+/4PiBwAA//8DAFBLAwQUAAYACAAA&#10;ACEARPS21y0DAADkBgAAEAAAAGRycy9pbmsvaW5rMS54bWykVE1v2zAMvQ/YfxC0Qy9SIlH+DJr2&#10;tAIDNmBYO2A7uomaGI3twHaa9N/vUU7cAMsO24CYkUiKfO9R9vXtodqIF992ZVPPpZ0YKXy9aJZl&#10;vZrL7w93OpOi64t6WWya2s/lq+/k7c37d9dl/VxtZrACFeqOV9VmLtd9v51Np/v9frJ3k6ZdTckY&#10;N/1UP3/5LG+Op5b+qazLHi27k2vR1L0/9FxsVi7nctEfzJiP2vfNrl34McyedvGW0bfFwt81bVX0&#10;Y8V1Udd+I+qiAu4fUvSvWyxK9Fn5VoqqBGFNExulUfYxh6M4zOXZfgeIHZBUcnq55s//rDkNms3+&#10;jP1r22x925f+TaaB1DHwKhbDPvAbiLa+azY71laKl2KzA2VrDMZ6pGOnFwj9Xg/c/q7ekcwR0Dny&#10;Y2Qc4knMvqw8rla1Hafad8DJ7vu+DReQjM20IW2SB7Kz2M5MPDHO8EBO/YZ7c6r52O669VjvsX27&#10;ISEy8hy47ctlvx5lMhMTjzKdi3Tp6NqXq3X/b2fLVd20/ism1e1aP9awZ7RCy5HkhfclXBpxfGu+&#10;+ae5/BBeGRFODo5AP6FMUJSTujJXRkkjjTICj3ZKExY65ZU1Og/WwmMtfhywiDjElNOZijUZhTxK&#10;lCVtU2WdhjHaqlRYleFJRK4igbM5FomwpKywEZtYkbDoAJspjZxMORERyossQsdYxNjYVDg0tk5Q&#10;jD+jk2AJPnRPsdGUAzrxEY0c4EAhBpOghoo0WsYMOAIdhkea8DisHUMFdKMBKAEfm8KQZQ4WOgAk&#10;hAG4THAjbBlJwh7gYSDElmmyMoEEQwEn7Lh+rOOjJlwUgKyycDnuyqGgMwxLDaSAwQYCo18iuJBg&#10;mVKW0KiY5TNsoBlDgaTIYDi8CupCyAAYSSAtLKNMg3YUCcwJsxLEJ3geOgffoBU0gII20oQBwQKn&#10;C8PNeE3wOEWYK+QBN6wdEHMKBp0NA6YwU1YpYZA8D8DkoQ1/NDiRxqgxakSCdJCewUYQBDLCJEEe&#10;DAFtFWXQMslhIg66DHJhRDjNUWAMS+JzSOAhQENICHv6IIQXY3xz8NG5+QUAAP//AwBQSwECLQAU&#10;AAYACAAAACEAmzMnNwwBAAAtAgAAEwAAAAAAAAAAAAAAAAAAAAAAW0NvbnRlbnRfVHlwZXNdLnht&#10;bFBLAQItABQABgAIAAAAIQA4/SH/1gAAAJQBAAALAAAAAAAAAAAAAAAAAD0BAABfcmVscy8ucmVs&#10;c1BLAQItABQABgAIAAAAIQDmtiEEjgEAAC0DAAAOAAAAAAAAAAAAAAAAADwCAABkcnMvZTJvRG9j&#10;LnhtbFBLAQItABQABgAIAAAAIQB5GLydvwAAACEBAAAZAAAAAAAAAAAAAAAAAPYDAABkcnMvX3Jl&#10;bHMvZTJvRG9jLnhtbC5yZWxzUEsBAi0AFAAGAAgAAAAhAMV2y8jfAAAACQEAAA8AAAAAAAAAAAAA&#10;AAAA7AQAAGRycy9kb3ducmV2LnhtbFBLAQItABQABgAIAAAAIQBE9LbXLQMAAOQGAAAQAAAAAAAA&#10;AAAAAAAAAPgFAABkcnMvaW5rL2luazEueG1sUEsFBgAAAAAGAAYAeAEAAFMJAAAAAA==&#10;">
                <v:imagedata r:id="rId8" o:title=""/>
              </v:shape>
            </w:pict>
          </mc:Fallback>
        </mc:AlternateContent>
      </w:r>
      <w:r w:rsidR="004F2196">
        <w:tab/>
      </w:r>
    </w:p>
    <w:p w14:paraId="08C6A834" w14:textId="2A1989DE" w:rsidR="00C94865" w:rsidRDefault="00694084">
      <w:pPr>
        <w:pStyle w:val="Body"/>
      </w:pPr>
      <w:r>
        <w:t>_______________________________ Technical Advisor Signature</w:t>
      </w:r>
      <w:r w:rsidR="004F2196">
        <w:t xml:space="preserve">    </w:t>
      </w:r>
      <w:r>
        <w:t xml:space="preserve"> </w:t>
      </w:r>
      <w:r w:rsidR="00AB3A94">
        <w:t xml:space="preserve"> ///</w:t>
      </w:r>
      <w:r w:rsidR="00AB3A94">
        <w:tab/>
        <w:t>Feb 0</w:t>
      </w:r>
      <w:r w:rsidR="00082785">
        <w:t>6</w:t>
      </w:r>
      <w:bookmarkStart w:id="0" w:name="_GoBack"/>
      <w:bookmarkEnd w:id="0"/>
      <w:r w:rsidR="00AB3A94">
        <w:t xml:space="preserve"> 2018  </w:t>
      </w:r>
      <w:r>
        <w:t xml:space="preserve"> Date</w:t>
      </w:r>
    </w:p>
    <w:p w14:paraId="55720332" w14:textId="7E84B6B8" w:rsidR="005B6CCA" w:rsidRDefault="005B6CCA">
      <w:pPr>
        <w:pStyle w:val="Body"/>
      </w:pPr>
      <w:r>
        <w:t>(signed on hard copy tuned in)</w:t>
      </w:r>
    </w:p>
    <w:p w14:paraId="4462A7D4" w14:textId="77777777" w:rsidR="005B6CCA" w:rsidRDefault="005B6CCA">
      <w:pPr>
        <w:pStyle w:val="Body"/>
      </w:pPr>
    </w:p>
    <w:p w14:paraId="482F7715" w14:textId="78A4ADAA" w:rsidR="00C94865" w:rsidRDefault="00694084">
      <w:pPr>
        <w:pStyle w:val="Body"/>
      </w:pPr>
      <w:r>
        <w:t>Student</w:t>
      </w:r>
      <w:r>
        <w:rPr>
          <w:lang w:val="fr-FR"/>
        </w:rPr>
        <w:t>’</w:t>
      </w:r>
      <w:r>
        <w:t>s Statement: I fully understand the Project descrip</w:t>
      </w:r>
      <w:r>
        <w:t>tion, the Procedure, and the agreed-upon contributions of my Technical Advisor and others who may be involved in this Agreement. I agree to meet all requirements and to request, in writing, any significant changes, which may become necessary during this Cu</w:t>
      </w:r>
      <w:r>
        <w:t>lmination project. Any such request will become valid and a part of this Agreement/Contract when accepted by my Faculty Advisor.</w:t>
      </w:r>
    </w:p>
    <w:p w14:paraId="60A75090" w14:textId="6FE24C54" w:rsidR="005B6CCA" w:rsidRDefault="005B6CCA">
      <w:pPr>
        <w:pStyle w:val="Body"/>
      </w:pPr>
    </w:p>
    <w:p w14:paraId="57972441" w14:textId="49E3D2FE" w:rsidR="00AB3A94" w:rsidRDefault="00AB3A94">
      <w:pPr>
        <w:pStyle w:val="Body"/>
      </w:pPr>
      <w:r w:rsidRPr="00AB3A94">
        <w:t xml:space="preserve">Tony </w:t>
      </w:r>
      <w:proofErr w:type="spellStart"/>
      <w:r w:rsidRPr="00AB3A94">
        <w:t>Giovannetti</w:t>
      </w:r>
      <w:proofErr w:type="spellEnd"/>
    </w:p>
    <w:p w14:paraId="65184A2B" w14:textId="77777777" w:rsidR="00AB3A94" w:rsidRDefault="00AB3A94">
      <w:pPr>
        <w:pStyle w:val="Body"/>
      </w:pPr>
    </w:p>
    <w:p w14:paraId="5FF83033" w14:textId="2DFEAFEB" w:rsidR="00C94865" w:rsidRDefault="004C49FC">
      <w:pPr>
        <w:pStyle w:val="Body"/>
      </w:pPr>
      <w:r>
        <w:rPr>
          <w:noProof/>
        </w:rPr>
        <mc:AlternateContent>
          <mc:Choice Requires="wpi">
            <w:drawing>
              <wp:anchor distT="0" distB="0" distL="114300" distR="114300" simplePos="0" relativeHeight="251667456" behindDoc="0" locked="0" layoutInCell="1" allowOverlap="1" wp14:anchorId="1EAF9F58" wp14:editId="334BA614">
                <wp:simplePos x="0" y="0"/>
                <wp:positionH relativeFrom="column">
                  <wp:posOffset>241543</wp:posOffset>
                </wp:positionH>
                <wp:positionV relativeFrom="paragraph">
                  <wp:posOffset>-321216</wp:posOffset>
                </wp:positionV>
                <wp:extent cx="1491220" cy="670639"/>
                <wp:effectExtent l="57150" t="38100" r="0" b="5334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1491220" cy="670639"/>
                      </w14:xfrm>
                    </w14:contentPart>
                  </a:graphicData>
                </a:graphic>
              </wp:anchor>
            </w:drawing>
          </mc:Choice>
          <mc:Fallback>
            <w:pict>
              <v:shape w14:anchorId="379055F2" id="Ink 7" o:spid="_x0000_s1026" type="#_x0000_t75" style="position:absolute;margin-left:18.3pt;margin-top:-26pt;width:118.8pt;height:5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TeF2PAQAALQMAAA4AAABkcnMvZTJvRG9jLnhtbJxSwW7iMBC9V9p/&#10;sOa+JGERkIjQQ9FKHLbl0H6A17GJ1dgTjQ2hf99JgAK7qir1Ynn87Of35s3i/uAasdcULPoSslEK&#10;QnuFlfXbEl6ef/+cgwhR+ko26HUJbzrA/fLH3aJrCz3GGptKk2ASH4quLaGOsS2SJKhaOxlG2GrP&#10;oEFyMnJJ26Qi2TG7a5Jxmk6TDqlqCZUOgU9XRxCWA78xWsUnY4KOoikhT9MMRCxhnuc5COLNfM6C&#10;//JmluWQLBey2JJsa6tOkuQ3FDlpPQv4oFrJKMWO7H9UzirCgCaOFLoEjbFKD37YWZb+42ztX3tX&#10;2UTtqFDoo/ZxIymeezcA3/nCNdyB7g9WnI7cRYQTI7fn6zCOoleodo71HBMh3cjI4xBq2wZuc2Gr&#10;EmhdZRf9fv9wcbChi6/H/YZEf38GwkvHkti3mPXRnK0/3r5lJDlBn7EeDLk+DxYrDiVw4m/9OsSt&#10;D1EoPswmeTYeM6QYm87S6a9hHs7UR4pzddV+/v0m6Ou6V3Y15c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QEjON4AAAAJAQAADwAAAGRycy9kb3ducmV2LnhtbEyPwU7D&#10;MBBE70j8g7VIXFDr1LRuCXGqCAlxQ2pB4urGSxIRr4PttubvMadyXO3TzJtqm+zITujD4EjBYl4A&#10;Q2qdGahT8P72PNsAC1GT0aMjVPCDAbb19VWlS+POtMPTPnYsh1AotYI+xqnkPLQ9Wh3mbkLKv0/n&#10;rY759B03Xp9zuB25KArJrR4oN/R6wqce26/90SoQ7ctdWviGPtDvHpr4+h2SkErd3qTmEVjEFC8w&#10;/Olndaiz08EdyQQ2KriXMpMKZiuRN2VArJcC2EHBSi6B1xX/v6D+BQAA//8DAFBLAwQUAAYACAAA&#10;ACEAy+deenIDAAByBwAAEAAAAGRycy9pbmsvaW5rMS54bWykVMlu2zAQvRfoPxDsIRfS5pDabMTJ&#10;qQEKtEDRpEB7VGzGFmJJhiTHyd/3DSXLBuoe2h5McRnOW2bo69vXcitefNMWdbWQNDFS+GpZr4pq&#10;vZDfH+50JkXb5dUq39aVX8g338rbm/fvrovqudzOMQpkqFqelduF3HTdbj6dHg6HycFN6mY9tca4&#10;6afq+ctneTPcWvmnoio6QLbHrWVddf6142TzYrWQy+7VjPHIfV/vm6Ufj3mnWZ4iuiZf+ru6KfNu&#10;zLjJq8pvRZWX4P1Diu5th0kBnLVvpCgLCNZ2QlEaZR9n2MhfF/JsvQfFFkxKOb2c8+d/5pwGz+Z/&#10;5v61qXe+6Qp/sqkXNRy8iWW/Dvp6oY1v6+2evZXiJd/uIZmMQVkHOTS9IOj3fND2d/kGMQOhc+bD&#10;yVjEo5ldUXq0Vrkbq9q14Mnb910TGtAayrSx2iQPluZRPKd0YrKEC3LE6/vmmPOx2bebMd9jc+qQ&#10;cDLq7LUdilW3GW0yExOPNp2bdOnqxhfrTfdvd4t1VTf+KyrV7hs/5qAzWQFyFHnhvYSmEcOr+eaf&#10;FvJDeDIi3Ow3gnznEmFNbNWVuTJKGmmUEUZZ7RQZnSgiTZhGYXSaYpVgF0tSWCVKk54pPdOkdCRS&#10;zATCNRlBWBCFTyZwTaeCrNJOZErHYxDHJn1sKiyvZsIighM4MHEq1pFChCKLycAD8GBmNTBAEsnB&#10;MlOUaKxxZvhspjI+wWAU6BnQjSELFCz0Mc+A0rOEhJTZZwKKZkwxBbROBHhbLKHDKScoU1bMgkE6&#10;OMTaLaA1vGAHAjY2MbEqxUGGRQzDEoCzrzAJcTEjJCLiGQDDQFiy3khYgJCKMQciu4yvBQVUhUCS&#10;LIaE6fEW0rCQIAzauSAGtQMdLgliAWL7MQDajG9aRoJ9sBQFTAJF5Aj2wVnOQ44tZdPYYvYx0IkY&#10;kzlBNwZmyGwdcCL8YvwASiqKcDMOhiSpJpyiCJGyDoYgP9seOGdMkNAhnAw2c3Z0CjbRmNxKLnSC&#10;tkBiQYhECIU2ohjFQJFF6MNYWFaP/mHJRliUmmD3qZho7b4lLNopQkoFByxEJ2Ee45ay2EGPo7qp&#10;ip2OIC3TDpEwAGxCWzAXbgx0LD7OCuTDrfDpEQNZ9DCYpEEg+8JM2fVIuOPfU3im4zvGX+DNLwAA&#10;AP//AwBQSwECLQAUAAYACAAAACEAmzMnNwwBAAAtAgAAEwAAAAAAAAAAAAAAAAAAAAAAW0NvbnRl&#10;bnRfVHlwZXNdLnhtbFBLAQItABQABgAIAAAAIQA4/SH/1gAAAJQBAAALAAAAAAAAAAAAAAAAAD0B&#10;AABfcmVscy8ucmVsc1BLAQItABQABgAIAAAAIQBVk3hdjwEAAC0DAAAOAAAAAAAAAAAAAAAAADwC&#10;AABkcnMvZTJvRG9jLnhtbFBLAQItABQABgAIAAAAIQB5GLydvwAAACEBAAAZAAAAAAAAAAAAAAAA&#10;APcDAABkcnMvX3JlbHMvZTJvRG9jLnhtbC5yZWxzUEsBAi0AFAAGAAgAAAAhAGEBIzjeAAAACQEA&#10;AA8AAAAAAAAAAAAAAAAA7QQAAGRycy9kb3ducmV2LnhtbFBLAQItABQABgAIAAAAIQDL5156cgMA&#10;AHIHAAAQAAAAAAAAAAAAAAAAAPgFAABkcnMvaW5rL2luazEueG1sUEsFBgAAAAAGAAYAeAEAAJgJ&#10;AAAAAA==&#10;">
                <v:imagedata r:id="rId10" o:title=""/>
              </v:shape>
            </w:pict>
          </mc:Fallback>
        </mc:AlternateContent>
      </w:r>
      <w:r w:rsidR="00694084">
        <w:t xml:space="preserve">_______________________________ </w:t>
      </w:r>
      <w:r w:rsidR="005B6CCA">
        <w:t>Faculty</w:t>
      </w:r>
      <w:r w:rsidR="00694084">
        <w:t xml:space="preserve"> Advisor </w:t>
      </w:r>
      <w:proofErr w:type="gramStart"/>
      <w:r w:rsidR="00694084">
        <w:t xml:space="preserve">Signature </w:t>
      </w:r>
      <w:r w:rsidR="005B6CCA">
        <w:t xml:space="preserve"> </w:t>
      </w:r>
      <w:r w:rsidR="005B6CCA">
        <w:tab/>
      </w:r>
      <w:proofErr w:type="gramEnd"/>
      <w:r w:rsidR="00AB3A94">
        <w:t>///</w:t>
      </w:r>
      <w:r w:rsidR="00AB3A94">
        <w:tab/>
      </w:r>
      <w:r w:rsidR="005B6CCA">
        <w:t xml:space="preserve">Feb 06 2018  </w:t>
      </w:r>
      <w:r w:rsidR="00694084">
        <w:t>Date</w:t>
      </w:r>
    </w:p>
    <w:p w14:paraId="3FC4879F" w14:textId="77777777" w:rsidR="005B6CCA" w:rsidRDefault="005B6CCA" w:rsidP="005B6CCA">
      <w:pPr>
        <w:pStyle w:val="Body"/>
      </w:pPr>
      <w:r>
        <w:t>(signed on hard copy tuned in)</w:t>
      </w:r>
    </w:p>
    <w:p w14:paraId="425B331C" w14:textId="442245CC" w:rsidR="005B6CCA" w:rsidRDefault="005B6CCA">
      <w:pPr>
        <w:pStyle w:val="Body"/>
      </w:pPr>
    </w:p>
    <w:p w14:paraId="71DC6FAF" w14:textId="30B57ED7" w:rsidR="00AB3A94" w:rsidRDefault="00AB3A94">
      <w:pPr>
        <w:pStyle w:val="Body"/>
      </w:pPr>
    </w:p>
    <w:p w14:paraId="4A1E3F7D" w14:textId="05768BBC" w:rsidR="00AB3A94" w:rsidRDefault="00AB3A94">
      <w:pPr>
        <w:pStyle w:val="Body"/>
      </w:pPr>
      <w:r>
        <w:t>Augustus Kapko</w:t>
      </w:r>
    </w:p>
    <w:p w14:paraId="3C46D320" w14:textId="154B9CC3" w:rsidR="005B6CCA" w:rsidRDefault="005B6CCA">
      <w:pPr>
        <w:pStyle w:val="Body"/>
      </w:pPr>
      <w:r>
        <w:rPr>
          <w:noProof/>
        </w:rPr>
        <mc:AlternateContent>
          <mc:Choice Requires="wpi">
            <w:drawing>
              <wp:anchor distT="0" distB="0" distL="114300" distR="114300" simplePos="0" relativeHeight="251666432" behindDoc="0" locked="0" layoutInCell="1" allowOverlap="1" wp14:anchorId="766BFA34" wp14:editId="0AC8CFAF">
                <wp:simplePos x="0" y="0"/>
                <wp:positionH relativeFrom="column">
                  <wp:posOffset>-69850</wp:posOffset>
                </wp:positionH>
                <wp:positionV relativeFrom="paragraph">
                  <wp:posOffset>-125730</wp:posOffset>
                </wp:positionV>
                <wp:extent cx="1645410" cy="618120"/>
                <wp:effectExtent l="57150" t="38100" r="0" b="4889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645410" cy="618120"/>
                      </w14:xfrm>
                    </w14:contentPart>
                  </a:graphicData>
                </a:graphic>
              </wp:anchor>
            </w:drawing>
          </mc:Choice>
          <mc:Fallback>
            <w:pict>
              <v:shape w14:anchorId="7066BDAF" id="Ink 5" o:spid="_x0000_s1026" type="#_x0000_t75" style="position:absolute;margin-left:-6.2pt;margin-top:-10.6pt;width:130.95pt;height:5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5MKLAQAALQMAAA4AAABkcnMvZTJvRG9jLnhtbJxSTW/iMBC9V+p/&#10;sOa+BEcQ0YjQQ9FKPWzLofsDvI5NrMaeaGwI/fc7CbDQrqpKvUQeP+f5fXh5f/Ct2BuKDkMFcjIF&#10;YYLG2oVtBb9ffv5YgIhJhVq1GEwFbybC/er2Ztl3pcmxwbY2JJgkxLLvKmhS6sosi7oxXsUJdiYw&#10;aJG8SjzSNqtJ9czu2yyfTousR6o7Qm1i5N31EYTVyG+t0enZ2miSaCtYFDMJIo0L1kkV3Mm8APGH&#10;F3kxh2y1VOWWVNc4fZKkvqHIKxdYwD+qtUpK7Mj9R+WdJoxo00Sjz9Bap83oh53J6Qdnj+F1cCVn&#10;ekelxpBMSBtF6ZzdCHznCt9yAv0vrLkdtUsIJ0aO5+syjqLXqHee9RwbIdOqxM8hNq6LHHPp6gro&#10;sZYX/WH/cHGwoYuvp/2GxHB+DiIoz5LYtxirOVt/ev8vl5adoM9YD5b80AeLFYcKuPq34TvWbQ5J&#10;aN6UxWw+kwxpxgq5kPl44Ex9pDhPV/Hz7e+Kvp4HZVevfPU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J82u4QAAAAoBAAAPAAAAZHJzL2Rvd25yZXYueG1sTI9BTsMwEEX3&#10;SNzBGiR2rROr0DbEqVBRd1SoAQFLJzZxVHsc2W6acnrMCnYzmqc/75ebyRoyKh96hxzyeQZEYetk&#10;jx2Ht9fdbAUkRIFSGIeKw0UF2FTXV6UopDvjQY117EgKwVAIDjrGoaA0tFpZEeZuUJhuX85bEdPq&#10;Oyq9OKdwayjLsntqRY/pgxaD2mrVHuuT5XB8bsan3d7j9ntvLh/L9/rlU9ec395Mjw9AopriHwy/&#10;+kkdquTUuBPKQAyHWc4WCU0DyxmQRLDF+g5Iw2G5WgOtSvq/QvUDAAD//wMAUEsDBBQABgAIAAAA&#10;IQDjwjObCAQAABMJAAAQAAAAZHJzL2luay9pbmsxLnhtbKxVTY/bNhC9F+h/IJhDLqTNoUh9GPHm&#10;1AAFWjRoEqA9OjbXFmJLC0mOd/9934xk7TbdAm2Sg2fFIflm3swb7qvX96ej+py6vm6btaaF0yo1&#10;23ZXN/u1/vD+jS216odNs9sc2yat9UPq9eubH394VTefTscVrAJC0/PX6bjWh2G4Wy2Xl8tlcckW&#10;bbdfeuey5c/Np19/0TfTrV26rZt6QMj+6tq2zZDuBwZb1bu13g73bj4P7HftudumeZs93fbxxNBt&#10;tulN2502w4x42DRNOqpmc0Lef2g1PNzho0acfeq0OtUgbP2CQhHKnyo4Nvdr/WR9Roo9Mjnp5fOY&#10;f34j5lJqtvr33N927V3qhjo9lmkkNW08qO24Fn4j0S717fHMtdXq8+Z4BmVyDm2d6NDyGUL/xAO3&#10;/4c3kZkSepr5tDM38VrMoT4lSOt0N3d16JEnu98NnQjQOyqt89bl7z2tXLly1YK854Zc4426uWJ+&#10;7M79Ycb72D0qRHZmniO3S70bDnOZ3MLFuUxPi/Tc1UOq94fh6+7W+6bt0lt0qj93acagJ7Qk5Ezy&#10;mXkR0ahpan5Pt2v9QkZGyc3RIfRzF1SVOfPSvXRGO+2MU9PPZiazhSFb4i/BiQ9LNodRmbFRFcZm&#10;Chs2F+sz5clYH5TnM4XyfJ7ESYpKE1VuiABLwIMtcMhQtNgqLUWDdW4qXDG5JW/Is9M763GqYguD&#10;AGSDsSVHLxXhk5wCDkcCkKwkOyCMiWGbjFeIiMRxwqsIY+FjIAJFGKFWwFUieIFUcvwCyCNPJUg4&#10;GxVMAAtgwPAXwPHDAW8nk+EKLwpbmWBBAD9wkFrxRRoBA2eRwTgGHd1Mjkvr0QJOEHlxlogg4PCK&#10;A385COdZIkiFAAWveX9EBSXPSWWMlnOAOLYMvoCjAXjS0xx8A7cUKz6O/ZIhCq4ZCHJ3o3wjQyFf&#10;oZTlmDQXh9kxQESxuGBoEZJiHxcPGJFTjzgJYEGHQauAVaEUCISdIHUVrgE3o9ADwnWKRc3XGf6v&#10;0paX4rfb2z4NeLejW1Cek77x5CqVl9WkeJtB8tZ7KY+kRWDNKhTNifl+aVDIMzwjJdIoHepaQLh/&#10;nzxuLEH+lckgT9SxsiU0hB6jnthEtXguOOdxsjwqyIIsFE5bzGBAVTF8AUd4+Cq+oDLeiyqi+L5S&#10;ESuqFIMFzJFMeWY95APhIj56FjkLj5g0+TFbHt9BBhJzjCQCZIAoeEAkFA8cJhKg6KyMBxC566Ib&#10;HtGCx4/HKRN14EXgCYdx0A4ujmqUefTQPIiMU8BCiaweFrXjVom6WTay4qFhWeMdkuSNZ/ll/Fb5&#10;HAYkwBgMEZ2ljxeH0VCCsY5csUo8MiaozBctf/wfdfMXAAAA//8DAFBLAQItABQABgAIAAAAIQCb&#10;Myc3DAEAAC0CAAATAAAAAAAAAAAAAAAAAAAAAABbQ29udGVudF9UeXBlc10ueG1sUEsBAi0AFAAG&#10;AAgAAAAhADj9If/WAAAAlAEAAAsAAAAAAAAAAAAAAAAAPQEAAF9yZWxzLy5yZWxzUEsBAi0AFAAG&#10;AAgAAAAhAGQu5MKLAQAALQMAAA4AAAAAAAAAAAAAAAAAPAIAAGRycy9lMm9Eb2MueG1sUEsBAi0A&#10;FAAGAAgAAAAhAHkYvJ2/AAAAIQEAABkAAAAAAAAAAAAAAAAA8wMAAGRycy9fcmVscy9lMm9Eb2Mu&#10;eG1sLnJlbHNQSwECLQAUAAYACAAAACEALSfNruEAAAAKAQAADwAAAAAAAAAAAAAAAADpBAAAZHJz&#10;L2Rvd25yZXYueG1sUEsBAi0AFAAGAAgAAAAhAOPCM5sIBAAAEwkAABAAAAAAAAAAAAAAAAAA9wUA&#10;AGRycy9pbmsvaW5rMS54bWxQSwUGAAAAAAYABgB4AQAALQoAAAAA&#10;">
                <v:imagedata r:id="rId12" o:title=""/>
              </v:shape>
            </w:pict>
          </mc:Fallback>
        </mc:AlternateContent>
      </w:r>
    </w:p>
    <w:p w14:paraId="5136F558" w14:textId="354AE0B0" w:rsidR="005B6CCA" w:rsidRDefault="005B6CCA" w:rsidP="00AB3A94">
      <w:pPr>
        <w:pStyle w:val="Body"/>
      </w:pPr>
      <w:r>
        <w:t xml:space="preserve">_______________________________ </w:t>
      </w:r>
      <w:r>
        <w:t>Student</w:t>
      </w:r>
      <w:r>
        <w:t xml:space="preserve"> Signature</w:t>
      </w:r>
      <w:r>
        <w:tab/>
      </w:r>
      <w:r>
        <w:t xml:space="preserve"> </w:t>
      </w:r>
      <w:r w:rsidR="00AB3A94">
        <w:tab/>
        <w:t>///</w:t>
      </w:r>
      <w:r w:rsidR="00AB3A94">
        <w:tab/>
      </w:r>
      <w:r>
        <w:t xml:space="preserve">Feb 06 </w:t>
      </w:r>
      <w:proofErr w:type="gramStart"/>
      <w:r>
        <w:t xml:space="preserve">2018 </w:t>
      </w:r>
      <w:r>
        <w:t xml:space="preserve"> Date</w:t>
      </w:r>
      <w:proofErr w:type="gramEnd"/>
    </w:p>
    <w:p w14:paraId="1623C88A" w14:textId="77777777" w:rsidR="005B6CCA" w:rsidRDefault="005B6CCA">
      <w:pPr>
        <w:pStyle w:val="Body"/>
      </w:pPr>
    </w:p>
    <w:sectPr w:rsidR="005B6CCA">
      <w:headerReference w:type="default" r:id="rId13"/>
      <w:footerReference w:type="default" r:id="rId14"/>
      <w:pgSz w:w="12240" w:h="15840"/>
      <w:pgMar w:top="2520" w:right="1200" w:bottom="1800"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F23C" w14:textId="77777777" w:rsidR="00694084" w:rsidRDefault="00694084">
      <w:r>
        <w:separator/>
      </w:r>
    </w:p>
  </w:endnote>
  <w:endnote w:type="continuationSeparator" w:id="0">
    <w:p w14:paraId="4840CCD4" w14:textId="77777777" w:rsidR="00694084" w:rsidRDefault="0069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UltraLight">
    <w:altName w:val="Arial"/>
    <w:charset w:val="00"/>
    <w:family w:val="roman"/>
    <w:pitch w:val="default"/>
  </w:font>
  <w:font w:name="Helvetica Neue Light">
    <w:altName w:val="Arial Nova Light"/>
    <w:charset w:val="00"/>
    <w:family w:val="roman"/>
    <w:pitch w:val="default"/>
  </w:font>
  <w:font w:name="Times">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43EE" w14:textId="77777777" w:rsidR="00C94865" w:rsidRDefault="00C94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FFC9" w14:textId="77777777" w:rsidR="00694084" w:rsidRDefault="00694084">
      <w:r>
        <w:separator/>
      </w:r>
    </w:p>
  </w:footnote>
  <w:footnote w:type="continuationSeparator" w:id="0">
    <w:p w14:paraId="1FFCFB92" w14:textId="77777777" w:rsidR="00694084" w:rsidRDefault="0069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2BE9" w14:textId="77777777" w:rsidR="00C94865" w:rsidRDefault="00694084">
    <w:r>
      <w:rPr>
        <w:noProof/>
      </w:rPr>
      <mc:AlternateContent>
        <mc:Choice Requires="wps">
          <w:drawing>
            <wp:anchor distT="152400" distB="152400" distL="152400" distR="152400" simplePos="0" relativeHeight="251658240" behindDoc="1" locked="0" layoutInCell="1" allowOverlap="1" wp14:anchorId="6CB1FCEF" wp14:editId="03413B76">
              <wp:simplePos x="0" y="0"/>
              <wp:positionH relativeFrom="page">
                <wp:posOffset>762000</wp:posOffset>
              </wp:positionH>
              <wp:positionV relativeFrom="page">
                <wp:posOffset>723900</wp:posOffset>
              </wp:positionV>
              <wp:extent cx="6249425" cy="1"/>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60.0pt;margin-top:57.0pt;width:492.1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892E139" wp14:editId="35D7533A">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30" style="visibility:visible;position:absolute;margin-left:60.0pt;margin-top:722.0pt;width:49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764"/>
    <w:multiLevelType w:val="hybridMultilevel"/>
    <w:tmpl w:val="FB64B582"/>
    <w:styleLink w:val="Numbered"/>
    <w:lvl w:ilvl="0" w:tplc="E3B2CE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76E1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0A62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A8873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C086B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2A84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B0C6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64F4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C09C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697F4D"/>
    <w:multiLevelType w:val="hybridMultilevel"/>
    <w:tmpl w:val="3E1648B8"/>
    <w:numStyleLink w:val="Bullet"/>
  </w:abstractNum>
  <w:abstractNum w:abstractNumId="2" w15:restartNumberingAfterBreak="0">
    <w:nsid w:val="3BCF2834"/>
    <w:multiLevelType w:val="hybridMultilevel"/>
    <w:tmpl w:val="FB64B582"/>
    <w:numStyleLink w:val="Numbered"/>
  </w:abstractNum>
  <w:abstractNum w:abstractNumId="3" w15:restartNumberingAfterBreak="0">
    <w:nsid w:val="4E6674E4"/>
    <w:multiLevelType w:val="hybridMultilevel"/>
    <w:tmpl w:val="3E1648B8"/>
    <w:styleLink w:val="Bullet"/>
    <w:lvl w:ilvl="0" w:tplc="1FFA32C8">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A4DADB90">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28EFE">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25CEA9EE">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82CA1B22">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6FFCB2C4">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8E06E0DC">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F29CCAE0">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937A184A">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65"/>
    <w:rsid w:val="00082785"/>
    <w:rsid w:val="00211B9A"/>
    <w:rsid w:val="004C49FC"/>
    <w:rsid w:val="004F2196"/>
    <w:rsid w:val="005B6CCA"/>
    <w:rsid w:val="00694084"/>
    <w:rsid w:val="00AB3A94"/>
    <w:rsid w:val="00C94865"/>
    <w:rsid w:val="00F6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6C2"/>
  <w15:docId w15:val="{E702762E-7BB2-42C2-A8C4-2CC6A9FF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hAnsi="Helvetica Neue Light" w:cs="Arial Unicode MS"/>
      <w:color w:val="000000"/>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hAnsi="Helvetica Neue" w:cs="Arial Unicode MS"/>
      <w:b/>
      <w:bCs/>
      <w:color w:val="FEFEFE"/>
    </w:rPr>
  </w:style>
  <w:style w:type="paragraph" w:customStyle="1" w:styleId="TableStyle3">
    <w:name w:val="Table Style 3"/>
    <w:pPr>
      <w:tabs>
        <w:tab w:val="right" w:pos="1267"/>
        <w:tab w:val="right" w:pos="1333"/>
      </w:tabs>
    </w:pPr>
    <w:rPr>
      <w:rFonts w:ascii="Helvetica Neue" w:hAnsi="Helvetica Neue" w:cs="Arial Unicode MS"/>
      <w:b/>
      <w:bCs/>
      <w:color w:val="000000"/>
    </w:rPr>
  </w:style>
  <w:style w:type="numbering" w:customStyle="1" w:styleId="Numbered">
    <w:name w:val="Numb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6T21:51:05.030"/>
    </inkml:context>
    <inkml:brush xml:id="br0">
      <inkml:brushProperty name="width" value="0.05" units="cm"/>
      <inkml:brushProperty name="height" value="0.05" units="cm"/>
      <inkml:brushProperty name="ignorePressure" value="1"/>
    </inkml:brush>
  </inkml:definitions>
  <inkml:trace contextRef="#ctx0" brushRef="#br0">628 2492,'0'0,"0"0,0 0,0-3,-2 0,-7-3,-10-9,-10-10,-11-11,-7-13,-3-10,3-8,5-20,10-26,12-17,13-7,10-1,7 1,8 1,6 9,4 11,9 9,6 12,1 14,1 15,2 19,-2 18,-4 18,3 42,-3 84,-15 52,-17 31,-13 25,-10-6,-10-21,-5-27,-1-29,0-24,-1-25,2-18,3-17,6-15,4-12,5-10,4-9,3-7,2-2,2-3,3-3,10-6,10-4,16-8,17-8,21-7,11 0,1 1,0 8,-8 7,-11 11,-16 8,-13 6,-12 6,-8 1,-7-1,-4 1,0-2,-2-1,3-3,5-5,13-7,11-7,6-11,1-5,3-6,1-5,1-3,-1-3,0-9,4-14,1-14,-3-7,-6 2,-2 5,2 7,4 10,5 12,0 12,2 11,-1 9,-2 8,-1 9,-6 12,-4 8,-8 12,-10 16,-17 25,-24 26,-26 28,-19 9,-9-8,3-17,10-24,14-22,14-21,13-20,18-21,24-23,20-18,22-13,23-9,13-2,7 8,4 11,21 15,11 16,0 14,-12 15,-12 15,-20 14,-21 9,-23 4,-18 1,-16-2,-14-5,-7-5,-6-6,1-7,14-2,28-1,69-1,47-5,38-3,21-4,-4-2,-20-4,-42-5,-47-1,-41-1,-31-1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6T21:45:17.086"/>
    </inkml:context>
    <inkml:brush xml:id="br0">
      <inkml:brushProperty name="width" value="0.05" units="cm"/>
      <inkml:brushProperty name="height" value="0.05" units="cm"/>
      <inkml:brushProperty name="ignorePressure" value="1"/>
    </inkml:brush>
  </inkml:definitions>
  <inkml:trace contextRef="#ctx0" brushRef="#br0">336 2052,'0'0,"0"0,0 0,2-3,10-6,11-13,14-13,13-15,6-6,4-11,3-16,-1-9,-9-1,-4 7,-9 13,-10 17,-11 17,-8 15,-7 12,-3 8,-5 13,-10 13,-16 17,-17 23,-19 28,-10 13,0 3,5-4,6 1,12-4,14-13,14-16,12-17,10-15,11-8,16-7,14-10,12-9,8-15,8-10,9-10,3-5,2-2,-2 0,-9 1,-10 7,-11 9,-7 7,-8 6,-9 8,-7 3,-6 5,-2 8,1 13,3 18,2 9,0 0,-2-3,1-9,-2-8,-3-11,-4-10,1-9,4-12,7-8,8-9,5-6,6-5,0 0,-4 1,-5 8,-6 4,-5 6,-5 6,-1 4,0 3,4 2,2 1,5 3,3 1,3-1,3 2,1 0,21 7,12 7,6 3,-1 0,-6 1,-12-2,-14-6,-10-3,-11-1,-12 4,-22 4,-26 4,-28 3,-20 3,-17-4,-1-6,5-6,12-7,14-6,14-6,13-8,13-5,10-1,8-1,3 1,4 0,-3-1,-2-1,-3 1,2 1,3 4,4 4,5 4,12 1,44-5,54-10,67-14,49-14,23-9,14-7,-12-2,-8 4,-18 11,-31 10,-37 14,-36 13,-30 13,-23 11,-18 10,-13 8,-15 9,-15 16,-15 26,-19 24,-20 22,-14 18,-7 3,-6 0,0-15,8-21,14-23,17-27,16-23,15-20,27-25,62-37,53-41,38-33,18-13,-7 3,-23 15,-27 25,-32 21,-25 21,-14 18,3 11,10 4,-7 4,-15 4,-15 3,-14 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6T21:08:09.122"/>
    </inkml:context>
    <inkml:brush xml:id="br0">
      <inkml:brushProperty name="width" value="0.05" units="cm"/>
      <inkml:brushProperty name="height" value="0.05" units="cm"/>
      <inkml:brushProperty name="ignorePressure" value="1"/>
    </inkml:brush>
  </inkml:definitions>
  <inkml:trace contextRef="#ctx0" brushRef="#br0">604 930,'0'0,"0"0,0 0,0 0,0-3,3-7,1-8,3-10,0-8,-1-6,-1 3,-5 7,-3 10,-6 10,-23 21,-24 26,-17 28,-11 21,-1 18,5 6,11-3,13-13,17-17,15-18,8-15,7-16,9-11,6-12,12-15,20-27,19-27,9-21,-1-4,-8 7,-8 14,-10 17,-11 18,-10 13,-5 12,-6 10,0 11,2 13,-1 8,-2 5,-2-1,2-4,-1-7,-1-8,-1-7,2-8,6-7,7-6,7-4,1-3,1 2,-6 4,-5 4,-4 6,-2 6,-4 6,0 1,0 2,-2-2,-2-2,3-3,2-2,7-9,4-5,2-5,0-2,-3 1,-2 1,1 2,-4 5,-3 5,0 4,-2 1,1 1,-1 3,-2 0,2-1,-1-1,2-1,0-2,-2 0,1-1,2 0,3-3,6-7,8-9,9-5,7-3,6 0,1 5,-3 7,-2 2,-3 3,-6 4,-5 3,-5 2,-4-3,4-2,3-10,6-8,4-6,-3-1,-3 2,-8 5,-7 11,-4 10,-5 11,-2 14,-4 9,2 8,0 4,-1-3,2-5,4-6,5-4,7-4,9-2,8-5,4-4,1-1,-5-2,-5-3,-8 2,-8 2,-11 4,-9 1,-7 3,-4 4,-4-1,2-4,4-5,3-3,4-4</inkml:trace>
  <inkml:trace contextRef="#ctx0" brushRef="#br0" timeOffset="250.1661">2109 689,'0'0,"-3"0,-22 3,-51 4,-14 1,9-1,19-2,19-2</inkml:trace>
  <inkml:trace contextRef="#ctx0" brushRef="#br0" timeOffset="1463.058">2805 1717,'0'0,"0"0,0 0,3-3,16-19,32-45,49-85,29-54,13-33,-12-10,-21 21,-27 36,-27 45,-23 41,-17 40,-11 29,-12 35,-25 52,-29 55,-19 33,-4 7,3-7,13-20,12-23,15-25,16-24,11-20,12-18,21-24,20-26,12-14,0 0,-4 9,-11 12,-8 13,-9 16,-4 20,-8 24,-4 17,-7 8,-1 2,3-4,1-8,5-15,5-10,7-13,6-8,4-7,-1-2,0-1,-2-1,-1 1,-5 2,-2 2,0 3,-2 2,-4 4,0 3,-1 3,4-3,6 1,15-2,24-4,31-6,26-6,11-5,-3-2,-14-2,-18 2,-19 0,-21 1,-19 2,-15 3,-9 3</inkml:trace>
</inkml:ink>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Augustus.Kapko@mail.citytech.cuny.edu</cp:lastModifiedBy>
  <cp:revision>6</cp:revision>
  <dcterms:created xsi:type="dcterms:W3CDTF">2018-02-06T21:06:00Z</dcterms:created>
  <dcterms:modified xsi:type="dcterms:W3CDTF">2018-02-06T21:51:00Z</dcterms:modified>
</cp:coreProperties>
</file>