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BF7" w:rsidRDefault="00C76BF7" w:rsidP="00C76BF7">
      <w:pPr>
        <w:ind w:left="720" w:firstLine="720"/>
        <w:rPr>
          <w:rFonts w:ascii="Times New Roman" w:hAnsi="Times New Roman" w:cs="Times New Roman"/>
          <w:color w:val="222222"/>
          <w:sz w:val="24"/>
          <w:szCs w:val="24"/>
          <w:shd w:val="clear" w:color="auto" w:fill="FFFFFF"/>
        </w:rPr>
      </w:pPr>
    </w:p>
    <w:p w:rsidR="00C76BF7" w:rsidRDefault="00C76BF7" w:rsidP="00C76BF7">
      <w:pPr>
        <w:ind w:left="720" w:firstLine="720"/>
        <w:rPr>
          <w:rFonts w:ascii="Times New Roman" w:hAnsi="Times New Roman" w:cs="Times New Roman"/>
          <w:color w:val="222222"/>
          <w:sz w:val="24"/>
          <w:szCs w:val="24"/>
          <w:shd w:val="clear" w:color="auto" w:fill="FFFFFF"/>
        </w:rPr>
      </w:pPr>
    </w:p>
    <w:p w:rsidR="00C76BF7" w:rsidRDefault="00C76BF7" w:rsidP="00C76BF7">
      <w:pPr>
        <w:ind w:left="720" w:firstLine="720"/>
        <w:rPr>
          <w:rFonts w:ascii="Times New Roman" w:hAnsi="Times New Roman" w:cs="Times New Roman"/>
          <w:color w:val="222222"/>
          <w:sz w:val="24"/>
          <w:szCs w:val="24"/>
          <w:shd w:val="clear" w:color="auto" w:fill="FFFFFF"/>
        </w:rPr>
      </w:pPr>
    </w:p>
    <w:p w:rsidR="00C76BF7" w:rsidRDefault="00C76BF7" w:rsidP="00C76BF7">
      <w:pPr>
        <w:ind w:left="720" w:firstLine="720"/>
        <w:rPr>
          <w:rFonts w:ascii="Times New Roman" w:hAnsi="Times New Roman" w:cs="Times New Roman"/>
          <w:color w:val="222222"/>
          <w:sz w:val="24"/>
          <w:szCs w:val="24"/>
          <w:shd w:val="clear" w:color="auto" w:fill="FFFFFF"/>
        </w:rPr>
      </w:pPr>
    </w:p>
    <w:p w:rsidR="00C76BF7" w:rsidRDefault="00C76BF7" w:rsidP="00C76BF7">
      <w:pPr>
        <w:ind w:left="720" w:firstLine="720"/>
        <w:rPr>
          <w:rFonts w:ascii="Times New Roman" w:hAnsi="Times New Roman" w:cs="Times New Roman"/>
          <w:color w:val="222222"/>
          <w:sz w:val="24"/>
          <w:szCs w:val="24"/>
          <w:shd w:val="clear" w:color="auto" w:fill="FFFFFF"/>
        </w:rPr>
      </w:pPr>
    </w:p>
    <w:p w:rsidR="00C76BF7" w:rsidRDefault="00C76BF7" w:rsidP="00C76BF7">
      <w:pPr>
        <w:ind w:left="720" w:firstLine="720"/>
        <w:rPr>
          <w:rFonts w:ascii="Times New Roman" w:hAnsi="Times New Roman" w:cs="Times New Roman"/>
          <w:color w:val="222222"/>
          <w:sz w:val="24"/>
          <w:szCs w:val="24"/>
          <w:shd w:val="clear" w:color="auto" w:fill="FFFFFF"/>
        </w:rPr>
      </w:pPr>
    </w:p>
    <w:p w:rsidR="00C76BF7" w:rsidRDefault="00C76BF7" w:rsidP="00C76BF7">
      <w:pPr>
        <w:ind w:left="720" w:firstLine="720"/>
        <w:rPr>
          <w:rFonts w:ascii="Times New Roman" w:hAnsi="Times New Roman" w:cs="Times New Roman"/>
          <w:color w:val="222222"/>
          <w:sz w:val="24"/>
          <w:szCs w:val="24"/>
          <w:shd w:val="clear" w:color="auto" w:fill="FFFFFF"/>
        </w:rPr>
      </w:pPr>
    </w:p>
    <w:p w:rsidR="00C76BF7" w:rsidRDefault="00C76BF7" w:rsidP="00C76BF7">
      <w:pPr>
        <w:ind w:left="720" w:firstLine="720"/>
        <w:rPr>
          <w:rFonts w:ascii="Times New Roman" w:hAnsi="Times New Roman" w:cs="Times New Roman"/>
          <w:color w:val="222222"/>
          <w:sz w:val="24"/>
          <w:szCs w:val="24"/>
          <w:shd w:val="clear" w:color="auto" w:fill="FFFFFF"/>
        </w:rPr>
      </w:pPr>
    </w:p>
    <w:p w:rsidR="00C76BF7" w:rsidRDefault="00C76BF7" w:rsidP="00C76BF7">
      <w:pPr>
        <w:pStyle w:val="NoSpacing"/>
        <w:rPr>
          <w:shd w:val="clear" w:color="auto" w:fill="FFFFFF"/>
        </w:rPr>
      </w:pPr>
      <w:r>
        <w:rPr>
          <w:shd w:val="clear" w:color="auto" w:fill="FFFFFF"/>
        </w:rPr>
        <w:t xml:space="preserve">         </w:t>
      </w:r>
      <w:r>
        <w:rPr>
          <w:shd w:val="clear" w:color="auto" w:fill="FFFFFF"/>
        </w:rPr>
        <w:tab/>
      </w:r>
      <w:r>
        <w:rPr>
          <w:shd w:val="clear" w:color="auto" w:fill="FFFFFF"/>
        </w:rPr>
        <w:tab/>
      </w:r>
    </w:p>
    <w:p w:rsidR="00C76BF7" w:rsidRDefault="00C76BF7" w:rsidP="00C76BF7">
      <w:pPr>
        <w:pStyle w:val="NoSpacing"/>
        <w:rPr>
          <w:shd w:val="clear" w:color="auto" w:fill="FFFFFF"/>
        </w:rPr>
      </w:pPr>
    </w:p>
    <w:p w:rsidR="00C76BF7" w:rsidRDefault="00C76BF7" w:rsidP="00C76BF7">
      <w:pPr>
        <w:pStyle w:val="NoSpacing"/>
        <w:rPr>
          <w:shd w:val="clear" w:color="auto" w:fill="FFFFFF"/>
        </w:rPr>
      </w:pPr>
    </w:p>
    <w:p w:rsidR="00C76BF7" w:rsidRDefault="00C76BF7" w:rsidP="00C76BF7">
      <w:pPr>
        <w:pStyle w:val="NoSpacing"/>
        <w:rPr>
          <w:shd w:val="clear" w:color="auto" w:fill="FFFFFF"/>
        </w:rPr>
      </w:pPr>
    </w:p>
    <w:p w:rsidR="00C76BF7" w:rsidRDefault="00C76BF7" w:rsidP="00C76BF7">
      <w:pPr>
        <w:pStyle w:val="NoSpacing"/>
        <w:rPr>
          <w:shd w:val="clear" w:color="auto" w:fill="FFFFFF"/>
        </w:rPr>
      </w:pPr>
    </w:p>
    <w:p w:rsidR="00C76BF7" w:rsidRDefault="00C76BF7" w:rsidP="00C76BF7">
      <w:pPr>
        <w:pStyle w:val="NoSpacing"/>
        <w:rPr>
          <w:shd w:val="clear" w:color="auto" w:fill="FFFFFF"/>
        </w:rPr>
      </w:pPr>
    </w:p>
    <w:p w:rsidR="00C76BF7" w:rsidRDefault="00C76BF7" w:rsidP="00C76BF7">
      <w:pPr>
        <w:pStyle w:val="NoSpacing"/>
        <w:rPr>
          <w:shd w:val="clear" w:color="auto" w:fill="FFFFFF"/>
        </w:rPr>
      </w:pPr>
    </w:p>
    <w:p w:rsidR="00C76BF7" w:rsidRDefault="00C76BF7" w:rsidP="00C76BF7">
      <w:pPr>
        <w:pStyle w:val="NoSpacing"/>
        <w:rPr>
          <w:shd w:val="clear" w:color="auto" w:fill="FFFFFF"/>
        </w:rPr>
      </w:pPr>
    </w:p>
    <w:p w:rsidR="00C76BF7" w:rsidRPr="00C76BF7" w:rsidRDefault="00C76BF7" w:rsidP="00C76BF7">
      <w:pPr>
        <w:pStyle w:val="NoSpacing"/>
        <w:ind w:left="720"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C76BF7">
        <w:rPr>
          <w:rFonts w:ascii="Times New Roman" w:hAnsi="Times New Roman" w:cs="Times New Roman"/>
          <w:sz w:val="24"/>
          <w:szCs w:val="24"/>
          <w:shd w:val="clear" w:color="auto" w:fill="FFFFFF"/>
        </w:rPr>
        <w:t>Professional Development Workshop: Lunch with a leader</w:t>
      </w:r>
      <w:r w:rsidRPr="00C76BF7">
        <w:rPr>
          <w:rFonts w:ascii="Times New Roman" w:hAnsi="Times New Roman" w:cs="Times New Roman"/>
          <w:sz w:val="24"/>
          <w:szCs w:val="24"/>
        </w:rPr>
        <w:br/>
      </w:r>
      <w:r w:rsidRPr="00C76BF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C76BF7">
        <w:rPr>
          <w:rFonts w:ascii="Times New Roman" w:hAnsi="Times New Roman" w:cs="Times New Roman"/>
          <w:sz w:val="24"/>
          <w:szCs w:val="24"/>
          <w:shd w:val="clear" w:color="auto" w:fill="FFFFFF"/>
        </w:rPr>
        <w:t>Alexia Hernandez</w:t>
      </w:r>
    </w:p>
    <w:p w:rsidR="00C76BF7" w:rsidRPr="00C76BF7" w:rsidRDefault="00C76BF7" w:rsidP="00C76BF7">
      <w:pPr>
        <w:pStyle w:val="NoSpacing"/>
        <w:ind w:left="21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C76BF7">
        <w:rPr>
          <w:rFonts w:ascii="Times New Roman" w:hAnsi="Times New Roman" w:cs="Times New Roman"/>
          <w:sz w:val="24"/>
          <w:szCs w:val="24"/>
          <w:shd w:val="clear" w:color="auto" w:fill="FFFFFF"/>
        </w:rPr>
        <w:t>New York City College of Technology</w:t>
      </w:r>
      <w:r w:rsidRPr="00C76BF7">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C76BF7">
        <w:rPr>
          <w:rFonts w:ascii="Times New Roman" w:hAnsi="Times New Roman" w:cs="Times New Roman"/>
          <w:sz w:val="24"/>
          <w:szCs w:val="24"/>
          <w:shd w:val="clear" w:color="auto" w:fill="FFFFFF"/>
        </w:rPr>
        <w:t>Internship 4900</w:t>
      </w:r>
      <w:r w:rsidRPr="00C76BF7">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C76BF7">
        <w:rPr>
          <w:rFonts w:ascii="Times New Roman" w:hAnsi="Times New Roman" w:cs="Times New Roman"/>
          <w:sz w:val="24"/>
          <w:szCs w:val="24"/>
          <w:shd w:val="clear" w:color="auto" w:fill="FFFFFF"/>
        </w:rPr>
        <w:t xml:space="preserve">Prepared for Dr. </w:t>
      </w:r>
      <w:proofErr w:type="spellStart"/>
      <w:r w:rsidRPr="00C76BF7">
        <w:rPr>
          <w:rFonts w:ascii="Times New Roman" w:hAnsi="Times New Roman" w:cs="Times New Roman"/>
          <w:sz w:val="24"/>
          <w:szCs w:val="24"/>
          <w:shd w:val="clear" w:color="auto" w:fill="FFFFFF"/>
        </w:rPr>
        <w:t>Adomaitis</w:t>
      </w:r>
      <w:proofErr w:type="spellEnd"/>
      <w:r w:rsidRPr="00C76BF7">
        <w:rPr>
          <w:rFonts w:ascii="Times New Roman" w:hAnsi="Times New Roman" w:cs="Times New Roman"/>
          <w:sz w:val="24"/>
          <w:szCs w:val="24"/>
        </w:rPr>
        <w:br/>
      </w:r>
      <w:r w:rsidRPr="00C76BF7">
        <w:rPr>
          <w:rFonts w:ascii="Times New Roman" w:hAnsi="Times New Roman" w:cs="Times New Roman"/>
          <w:sz w:val="24"/>
          <w:szCs w:val="24"/>
        </w:rPr>
        <w:br/>
      </w:r>
    </w:p>
    <w:p w:rsidR="00C76BF7" w:rsidRDefault="00C76BF7">
      <w:pPr>
        <w:rPr>
          <w:rFonts w:ascii="Times New Roman" w:hAnsi="Times New Roman" w:cs="Times New Roman"/>
          <w:color w:val="222222"/>
          <w:sz w:val="24"/>
          <w:szCs w:val="24"/>
        </w:rPr>
      </w:pPr>
    </w:p>
    <w:p w:rsidR="00C76BF7" w:rsidRDefault="00C76BF7">
      <w:pPr>
        <w:rPr>
          <w:rFonts w:ascii="Times New Roman" w:hAnsi="Times New Roman" w:cs="Times New Roman"/>
          <w:color w:val="222222"/>
          <w:sz w:val="24"/>
          <w:szCs w:val="24"/>
        </w:rPr>
      </w:pPr>
    </w:p>
    <w:p w:rsidR="00C76BF7" w:rsidRDefault="00C76BF7">
      <w:pPr>
        <w:rPr>
          <w:rFonts w:ascii="Times New Roman" w:hAnsi="Times New Roman" w:cs="Times New Roman"/>
          <w:color w:val="222222"/>
          <w:sz w:val="24"/>
          <w:szCs w:val="24"/>
        </w:rPr>
      </w:pPr>
    </w:p>
    <w:p w:rsidR="00C76BF7" w:rsidRDefault="00C76BF7">
      <w:pPr>
        <w:rPr>
          <w:rFonts w:ascii="Times New Roman" w:hAnsi="Times New Roman" w:cs="Times New Roman"/>
          <w:color w:val="222222"/>
          <w:sz w:val="24"/>
          <w:szCs w:val="24"/>
        </w:rPr>
      </w:pPr>
    </w:p>
    <w:p w:rsidR="00C76BF7" w:rsidRDefault="00C76BF7">
      <w:pPr>
        <w:rPr>
          <w:rFonts w:ascii="Times New Roman" w:hAnsi="Times New Roman" w:cs="Times New Roman"/>
          <w:color w:val="222222"/>
          <w:sz w:val="24"/>
          <w:szCs w:val="24"/>
        </w:rPr>
      </w:pPr>
    </w:p>
    <w:p w:rsidR="00C76BF7" w:rsidRDefault="00C76BF7">
      <w:pPr>
        <w:rPr>
          <w:rFonts w:ascii="Times New Roman" w:hAnsi="Times New Roman" w:cs="Times New Roman"/>
          <w:color w:val="222222"/>
          <w:sz w:val="24"/>
          <w:szCs w:val="24"/>
        </w:rPr>
      </w:pPr>
    </w:p>
    <w:p w:rsidR="00C76BF7" w:rsidRDefault="00C76BF7">
      <w:pPr>
        <w:rPr>
          <w:rFonts w:ascii="Times New Roman" w:hAnsi="Times New Roman" w:cs="Times New Roman"/>
          <w:color w:val="222222"/>
          <w:sz w:val="24"/>
          <w:szCs w:val="24"/>
        </w:rPr>
      </w:pPr>
    </w:p>
    <w:p w:rsidR="00C76BF7" w:rsidRDefault="00C76BF7">
      <w:pPr>
        <w:rPr>
          <w:rFonts w:ascii="Times New Roman" w:hAnsi="Times New Roman" w:cs="Times New Roman"/>
          <w:color w:val="222222"/>
          <w:sz w:val="24"/>
          <w:szCs w:val="24"/>
        </w:rPr>
      </w:pPr>
    </w:p>
    <w:p w:rsidR="00C76BF7" w:rsidRDefault="00C76BF7" w:rsidP="00C76BF7">
      <w:pPr>
        <w:rPr>
          <w:rFonts w:ascii="Times New Roman" w:hAnsi="Times New Roman" w:cs="Times New Roman"/>
          <w:color w:val="222222"/>
          <w:sz w:val="24"/>
          <w:szCs w:val="24"/>
          <w:shd w:val="clear" w:color="auto" w:fill="FFFFFF"/>
        </w:rPr>
      </w:pPr>
      <w:r w:rsidRPr="00C76BF7">
        <w:rPr>
          <w:rFonts w:ascii="Times New Roman" w:hAnsi="Times New Roman" w:cs="Times New Roman"/>
          <w:color w:val="222222"/>
          <w:sz w:val="24"/>
          <w:szCs w:val="24"/>
        </w:rPr>
        <w:br/>
      </w:r>
    </w:p>
    <w:p w:rsidR="00130FA7" w:rsidRPr="00C76BF7" w:rsidRDefault="00C76BF7" w:rsidP="00C76BF7">
      <w:pPr>
        <w:spacing w:line="480" w:lineRule="auto"/>
        <w:ind w:firstLine="720"/>
        <w:rPr>
          <w:rFonts w:ascii="Times New Roman" w:hAnsi="Times New Roman" w:cs="Times New Roman"/>
          <w:color w:val="222222"/>
          <w:sz w:val="24"/>
          <w:szCs w:val="24"/>
          <w:shd w:val="clear" w:color="auto" w:fill="FFFFFF"/>
        </w:rPr>
      </w:pPr>
      <w:r w:rsidRPr="00C76BF7">
        <w:rPr>
          <w:rFonts w:ascii="Times New Roman" w:hAnsi="Times New Roman" w:cs="Times New Roman"/>
          <w:color w:val="222222"/>
          <w:sz w:val="24"/>
          <w:szCs w:val="24"/>
          <w:shd w:val="clear" w:color="auto" w:fill="FFFFFF"/>
        </w:rPr>
        <w:lastRenderedPageBreak/>
        <w:t>On November 18th 2019, Alexia Hernandez attended a Professional Development Workshop in which she was a</w:t>
      </w:r>
      <w:r>
        <w:rPr>
          <w:rFonts w:ascii="Times New Roman" w:hAnsi="Times New Roman" w:cs="Times New Roman"/>
          <w:color w:val="222222"/>
          <w:sz w:val="24"/>
          <w:szCs w:val="24"/>
          <w:shd w:val="clear" w:color="auto" w:fill="FFFFFF"/>
        </w:rPr>
        <w:t>ble to</w:t>
      </w:r>
      <w:r w:rsidRPr="00C76BF7">
        <w:rPr>
          <w:rFonts w:ascii="Times New Roman" w:hAnsi="Times New Roman" w:cs="Times New Roman"/>
          <w:color w:val="222222"/>
          <w:sz w:val="24"/>
          <w:szCs w:val="24"/>
          <w:shd w:val="clear" w:color="auto" w:fill="FFFFFF"/>
        </w:rPr>
        <w:t xml:space="preserve"> have lunch with a leader. The workshop was from 11:15am-1:30pm and was held in the Janet </w:t>
      </w:r>
      <w:proofErr w:type="spellStart"/>
      <w:r w:rsidRPr="00C76BF7">
        <w:rPr>
          <w:rFonts w:ascii="Times New Roman" w:hAnsi="Times New Roman" w:cs="Times New Roman"/>
          <w:color w:val="222222"/>
          <w:sz w:val="24"/>
          <w:szCs w:val="24"/>
          <w:shd w:val="clear" w:color="auto" w:fill="FFFFFF"/>
        </w:rPr>
        <w:t>Lelfer</w:t>
      </w:r>
      <w:proofErr w:type="spellEnd"/>
      <w:r w:rsidRPr="00C76BF7">
        <w:rPr>
          <w:rFonts w:ascii="Times New Roman" w:hAnsi="Times New Roman" w:cs="Times New Roman"/>
          <w:color w:val="222222"/>
          <w:sz w:val="24"/>
          <w:szCs w:val="24"/>
          <w:shd w:val="clear" w:color="auto" w:fill="FFFFFF"/>
        </w:rPr>
        <w:t xml:space="preserve"> Dining Room in room Namm-215. In this professional development workshop Hernandez got the opportunity to sit down and have a professional discussion among other students with an entrepreneur. Students include Ms. Hernandez were all dress to impress to meet, have a three-course lunch and converse with the leader. The leader for this work shop was an entrepreneur named Fernando Ramirez. Ramirez is an entertainment attorney who provides transaction legal service to clients in the music, film, television, and book publishing industry (New York City College of Technology, 2019). He has served legal counsel on 85 films, including with multiple television public channels such as BET, HBO, Showtime and Sundance TV to name a few. He has also represented independent and major music labels such as SONY and Universal. Ramirez discussed his experiences being an entertainment attorney and the positive and negative affects it has had on his life. Ramirez discussed his upbringings and his challenges in order to get into a good college. He graduated with a baccalaureate degree from Fordham University and obtained his Law degree from Brooklyn Law School. Ramirez further discussed his disappointment of not having a great mentor in his life to get him through his college years and also his professional career as he got older.</w:t>
      </w:r>
      <w:r w:rsidRPr="00C76BF7">
        <w:rPr>
          <w:rFonts w:ascii="Times New Roman" w:hAnsi="Times New Roman" w:cs="Times New Roman"/>
          <w:color w:val="222222"/>
          <w:sz w:val="24"/>
          <w:szCs w:val="24"/>
        </w:rPr>
        <w:br/>
      </w:r>
      <w:r>
        <w:rPr>
          <w:rFonts w:ascii="Times New Roman" w:hAnsi="Times New Roman" w:cs="Times New Roman"/>
          <w:color w:val="222222"/>
          <w:sz w:val="24"/>
          <w:szCs w:val="24"/>
        </w:rPr>
        <w:t xml:space="preserve">            </w:t>
      </w:r>
      <w:r w:rsidRPr="00C76BF7">
        <w:rPr>
          <w:rFonts w:ascii="Times New Roman" w:hAnsi="Times New Roman" w:cs="Times New Roman"/>
          <w:color w:val="222222"/>
          <w:sz w:val="24"/>
          <w:szCs w:val="24"/>
          <w:shd w:val="clear" w:color="auto" w:fill="FFFFFF"/>
        </w:rPr>
        <w:t xml:space="preserve">Lunch with a leader Professional Development Workshop is offered through The City University of New York (CUNY), New York City College of Technology Professional Development center. The workshop is to give students an opportunity to meet with an entrepreneur and get to have a conversation about what is really like to work in a certain field. This gives students insight and knowledge on how to move forward to obtain or succeed in a professional environment. Ramirez had the opportunity to have a personal yet professional </w:t>
      </w:r>
      <w:r w:rsidRPr="00C76BF7">
        <w:rPr>
          <w:rFonts w:ascii="Times New Roman" w:hAnsi="Times New Roman" w:cs="Times New Roman"/>
          <w:color w:val="222222"/>
          <w:sz w:val="24"/>
          <w:szCs w:val="24"/>
          <w:shd w:val="clear" w:color="auto" w:fill="FFFFFF"/>
        </w:rPr>
        <w:lastRenderedPageBreak/>
        <w:t>conversation with the students and also answer questions in order to give feedback, advice and opinions to help students get on track and not be so worried about the work force. As a professional who has worked in his field for many years, this gives students true perspective and first-hand advice. Ramirez obtained this by making students feel like they are not alone. Everyone goes through challenges but the moral is to never give up.</w:t>
      </w:r>
      <w:r w:rsidRPr="00C76BF7">
        <w:rPr>
          <w:rFonts w:ascii="Times New Roman" w:hAnsi="Times New Roman" w:cs="Times New Roman"/>
          <w:color w:val="222222"/>
          <w:sz w:val="24"/>
          <w:szCs w:val="24"/>
        </w:rPr>
        <w:br/>
      </w:r>
      <w:r>
        <w:rPr>
          <w:rFonts w:ascii="Times New Roman" w:hAnsi="Times New Roman" w:cs="Times New Roman"/>
          <w:color w:val="222222"/>
          <w:sz w:val="24"/>
          <w:szCs w:val="24"/>
        </w:rPr>
        <w:t xml:space="preserve">            </w:t>
      </w:r>
      <w:r w:rsidRPr="00C76BF7">
        <w:rPr>
          <w:rFonts w:ascii="Times New Roman" w:hAnsi="Times New Roman" w:cs="Times New Roman"/>
          <w:color w:val="222222"/>
          <w:sz w:val="24"/>
          <w:szCs w:val="24"/>
          <w:shd w:val="clear" w:color="auto" w:fill="FFFFFF"/>
        </w:rPr>
        <w:t xml:space="preserve">Taking this workshop helped Hernandez add to her professional career. It gave Hernandez insight on a particular field that she is interested in but did not have much knowledge in. This professional development workshop also gave Hernandez hope because it inspired and motivated her to continue pursuing her dream so she can one day be able to be a leader and mentor to students or kids. In addition this workshop also looks appealing in Hernandez resume. By incorporating this workshop in her professional development section of her resume it gives </w:t>
      </w:r>
      <w:proofErr w:type="gramStart"/>
      <w:r w:rsidRPr="00C76BF7">
        <w:rPr>
          <w:rFonts w:ascii="Times New Roman" w:hAnsi="Times New Roman" w:cs="Times New Roman"/>
          <w:color w:val="222222"/>
          <w:sz w:val="24"/>
          <w:szCs w:val="24"/>
          <w:shd w:val="clear" w:color="auto" w:fill="FFFFFF"/>
        </w:rPr>
        <w:t>an</w:t>
      </w:r>
      <w:proofErr w:type="gramEnd"/>
      <w:r w:rsidRPr="00C76BF7">
        <w:rPr>
          <w:rFonts w:ascii="Times New Roman" w:hAnsi="Times New Roman" w:cs="Times New Roman"/>
          <w:color w:val="222222"/>
          <w:sz w:val="24"/>
          <w:szCs w:val="24"/>
          <w:shd w:val="clear" w:color="auto" w:fill="FFFFFF"/>
        </w:rPr>
        <w:t xml:space="preserve"> hiring manager an assumption that Ms. Hernandez is very interested in improving her professional skills and is interested in succeeding in the industry. Thus resulting in </w:t>
      </w:r>
      <w:proofErr w:type="gramStart"/>
      <w:r w:rsidRPr="00C76BF7">
        <w:rPr>
          <w:rFonts w:ascii="Times New Roman" w:hAnsi="Times New Roman" w:cs="Times New Roman"/>
          <w:color w:val="222222"/>
          <w:sz w:val="24"/>
          <w:szCs w:val="24"/>
          <w:shd w:val="clear" w:color="auto" w:fill="FFFFFF"/>
        </w:rPr>
        <w:t>an a</w:t>
      </w:r>
      <w:proofErr w:type="gramEnd"/>
      <w:r w:rsidRPr="00C76BF7">
        <w:rPr>
          <w:rFonts w:ascii="Times New Roman" w:hAnsi="Times New Roman" w:cs="Times New Roman"/>
          <w:color w:val="222222"/>
          <w:sz w:val="24"/>
          <w:szCs w:val="24"/>
          <w:shd w:val="clear" w:color="auto" w:fill="FFFFFF"/>
        </w:rPr>
        <w:t xml:space="preserve"> increase of possibly being hired for a job.</w:t>
      </w:r>
      <w:r w:rsidRPr="00C76BF7">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Pr="00C76BF7">
        <w:rPr>
          <w:rFonts w:ascii="Times New Roman" w:hAnsi="Times New Roman" w:cs="Times New Roman"/>
          <w:color w:val="222222"/>
          <w:sz w:val="24"/>
          <w:szCs w:val="24"/>
          <w:shd w:val="clear" w:color="auto" w:fill="FFFFFF"/>
        </w:rPr>
        <w:t xml:space="preserve">In conclusion, the value of taking this professional development workshop course is to help students; such as Ms Hernandez with their professional skills and development. It gives students insight of a field and gives the opportunity for students to ask questions about the industry and obtain first-hand advice. Ramirez through his personal upbringings and his experience in college of not having a mentor to guide him to the right path gives one hope. This hope gives motivation to students to keep pursuing their dreams. Since students got the opportunity to see a real life example of someone who went through challenges, who conquered it all and is now </w:t>
      </w:r>
      <w:proofErr w:type="gramStart"/>
      <w:r w:rsidRPr="00C76BF7">
        <w:rPr>
          <w:rFonts w:ascii="Times New Roman" w:hAnsi="Times New Roman" w:cs="Times New Roman"/>
          <w:color w:val="222222"/>
          <w:sz w:val="24"/>
          <w:szCs w:val="24"/>
          <w:shd w:val="clear" w:color="auto" w:fill="FFFFFF"/>
        </w:rPr>
        <w:t>a</w:t>
      </w:r>
      <w:proofErr w:type="gramEnd"/>
      <w:r w:rsidRPr="00C76BF7">
        <w:rPr>
          <w:rFonts w:ascii="Times New Roman" w:hAnsi="Times New Roman" w:cs="Times New Roman"/>
          <w:color w:val="222222"/>
          <w:sz w:val="24"/>
          <w:szCs w:val="24"/>
          <w:shd w:val="clear" w:color="auto" w:fill="FFFFFF"/>
        </w:rPr>
        <w:t xml:space="preserve"> entertainment attorney who is a leader and mentor to college students. The </w:t>
      </w:r>
      <w:r w:rsidRPr="00C76BF7">
        <w:rPr>
          <w:rFonts w:ascii="Times New Roman" w:hAnsi="Times New Roman" w:cs="Times New Roman"/>
          <w:color w:val="222222"/>
          <w:sz w:val="24"/>
          <w:szCs w:val="24"/>
          <w:shd w:val="clear" w:color="auto" w:fill="FFFFFF"/>
        </w:rPr>
        <w:lastRenderedPageBreak/>
        <w:t>value of this course is to improve ourselves as students in order to succeed as working class people.</w:t>
      </w:r>
    </w:p>
    <w:sectPr w:rsidR="00130FA7" w:rsidRPr="00C76BF7" w:rsidSect="00130F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6BF7"/>
    <w:rsid w:val="00130FA7"/>
    <w:rsid w:val="00C76B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F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6BF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660</Words>
  <Characters>3764</Characters>
  <Application>Microsoft Office Word</Application>
  <DocSecurity>0</DocSecurity>
  <Lines>31</Lines>
  <Paragraphs>8</Paragraphs>
  <ScaleCrop>false</ScaleCrop>
  <Company>Hewlett-Packard</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Alexia</dc:creator>
  <cp:lastModifiedBy>Alexia</cp:lastModifiedBy>
  <cp:revision>1</cp:revision>
  <dcterms:created xsi:type="dcterms:W3CDTF">2019-12-18T02:51:00Z</dcterms:created>
  <dcterms:modified xsi:type="dcterms:W3CDTF">2019-12-18T02:58:00Z</dcterms:modified>
</cp:coreProperties>
</file>